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0EA" w:rsidRPr="006A795F" w:rsidRDefault="003430EA" w:rsidP="003430EA">
      <w:pPr>
        <w:rPr>
          <w:color w:val="000000" w:themeColor="text1"/>
        </w:rPr>
      </w:pPr>
    </w:p>
    <w:tbl>
      <w:tblPr>
        <w:tblW w:w="9039" w:type="dxa"/>
        <w:jc w:val="center"/>
        <w:tblLayout w:type="fixed"/>
        <w:tblLook w:val="0000"/>
      </w:tblPr>
      <w:tblGrid>
        <w:gridCol w:w="108"/>
        <w:gridCol w:w="1701"/>
        <w:gridCol w:w="7015"/>
        <w:gridCol w:w="215"/>
      </w:tblGrid>
      <w:tr w:rsidR="001A64BA" w:rsidRPr="006A795F" w:rsidTr="005378F5">
        <w:trPr>
          <w:gridAfter w:val="1"/>
          <w:wAfter w:w="215" w:type="dxa"/>
          <w:trHeight w:val="1814"/>
          <w:jc w:val="center"/>
        </w:trPr>
        <w:tc>
          <w:tcPr>
            <w:tcW w:w="8824" w:type="dxa"/>
            <w:gridSpan w:val="3"/>
            <w:vAlign w:val="center"/>
          </w:tcPr>
          <w:p w:rsidR="003430EA" w:rsidRPr="006A795F" w:rsidRDefault="003430EA" w:rsidP="00C927CB">
            <w:pPr>
              <w:jc w:val="center"/>
              <w:rPr>
                <w:color w:val="000000" w:themeColor="text1"/>
                <w:w w:val="66"/>
                <w:sz w:val="132"/>
                <w:szCs w:val="132"/>
              </w:rPr>
            </w:pPr>
            <w:r w:rsidRPr="006A795F">
              <w:rPr>
                <w:noProof/>
                <w:color w:val="000000" w:themeColor="text1"/>
                <w:w w:val="66"/>
                <w:sz w:val="132"/>
                <w:szCs w:val="132"/>
              </w:rPr>
              <w:drawing>
                <wp:inline distT="0" distB="0" distL="0" distR="0">
                  <wp:extent cx="5466080" cy="2673350"/>
                  <wp:effectExtent l="19050" t="0" r="1270" b="0"/>
                  <wp:docPr id="13" name="图片 12" descr="杭州市政府采购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杭州市政府采购88.jpg"/>
                          <pic:cNvPicPr/>
                        </pic:nvPicPr>
                        <pic:blipFill>
                          <a:blip r:embed="rId8" cstate="print"/>
                          <a:stretch>
                            <a:fillRect/>
                          </a:stretch>
                        </pic:blipFill>
                        <pic:spPr>
                          <a:xfrm>
                            <a:off x="0" y="0"/>
                            <a:ext cx="5466080" cy="2673350"/>
                          </a:xfrm>
                          <a:prstGeom prst="rect">
                            <a:avLst/>
                          </a:prstGeom>
                        </pic:spPr>
                      </pic:pic>
                    </a:graphicData>
                  </a:graphic>
                </wp:inline>
              </w:drawing>
            </w:r>
          </w:p>
        </w:tc>
      </w:tr>
      <w:tr w:rsidR="001A64BA" w:rsidRPr="006A795F" w:rsidTr="005378F5">
        <w:trPr>
          <w:gridAfter w:val="1"/>
          <w:wAfter w:w="215" w:type="dxa"/>
          <w:trHeight w:val="3547"/>
          <w:jc w:val="center"/>
        </w:trPr>
        <w:tc>
          <w:tcPr>
            <w:tcW w:w="8824" w:type="dxa"/>
            <w:gridSpan w:val="3"/>
            <w:tcBorders>
              <w:bottom w:val="triple" w:sz="12" w:space="0" w:color="auto"/>
            </w:tcBorders>
            <w:vAlign w:val="center"/>
          </w:tcPr>
          <w:p w:rsidR="003430EA" w:rsidRPr="006A795F" w:rsidRDefault="003430EA" w:rsidP="00C927CB">
            <w:pPr>
              <w:spacing w:line="360" w:lineRule="auto"/>
              <w:ind w:leftChars="-76" w:left="-160" w:rightChars="-77" w:right="-162"/>
              <w:jc w:val="center"/>
              <w:rPr>
                <w:rFonts w:ascii="华文隶书" w:eastAsia="华文隶书" w:hAnsi="华文中宋" w:cs="Arial"/>
                <w:color w:val="000000" w:themeColor="text1"/>
                <w:w w:val="80"/>
                <w:kern w:val="0"/>
                <w:sz w:val="96"/>
                <w:szCs w:val="48"/>
              </w:rPr>
            </w:pPr>
            <w:r w:rsidRPr="006A795F">
              <w:rPr>
                <w:rFonts w:ascii="华文隶书" w:eastAsia="华文隶书" w:hAnsi="华文中宋" w:cs="Arial"/>
                <w:noProof/>
                <w:color w:val="000000" w:themeColor="text1"/>
                <w:w w:val="80"/>
                <w:kern w:val="0"/>
                <w:sz w:val="96"/>
                <w:szCs w:val="48"/>
              </w:rPr>
              <w:drawing>
                <wp:inline distT="0" distB="0" distL="0" distR="0">
                  <wp:extent cx="1000125" cy="1000125"/>
                  <wp:effectExtent l="19050" t="0" r="9525" b="0"/>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srcRect/>
                          <a:stretch>
                            <a:fillRect/>
                          </a:stretch>
                        </pic:blipFill>
                        <pic:spPr bwMode="auto">
                          <a:xfrm>
                            <a:off x="0" y="0"/>
                            <a:ext cx="1000125" cy="1000125"/>
                          </a:xfrm>
                          <a:prstGeom prst="rect">
                            <a:avLst/>
                          </a:prstGeom>
                          <a:noFill/>
                          <a:ln w="9525">
                            <a:noFill/>
                            <a:miter lim="800000"/>
                            <a:headEnd/>
                            <a:tailEnd/>
                          </a:ln>
                        </pic:spPr>
                      </pic:pic>
                    </a:graphicData>
                  </a:graphic>
                </wp:inline>
              </w:drawing>
            </w:r>
          </w:p>
          <w:p w:rsidR="003430EA" w:rsidRPr="006A795F" w:rsidRDefault="003430EA" w:rsidP="00C927CB">
            <w:pPr>
              <w:spacing w:line="360" w:lineRule="auto"/>
              <w:ind w:leftChars="-76" w:left="-160" w:rightChars="-77" w:right="-162"/>
              <w:jc w:val="center"/>
              <w:rPr>
                <w:rFonts w:ascii="华文隶书" w:eastAsia="华文隶书" w:hAnsi="华文中宋" w:cs="Arial"/>
                <w:color w:val="000000" w:themeColor="text1"/>
                <w:w w:val="80"/>
                <w:kern w:val="0"/>
                <w:sz w:val="96"/>
                <w:szCs w:val="48"/>
              </w:rPr>
            </w:pPr>
            <w:r w:rsidRPr="006A795F">
              <w:rPr>
                <w:rFonts w:ascii="华文隶书" w:eastAsia="华文隶书" w:hAnsi="华文中宋" w:cs="Arial"/>
                <w:noProof/>
                <w:color w:val="000000" w:themeColor="text1"/>
                <w:w w:val="80"/>
                <w:kern w:val="0"/>
                <w:sz w:val="96"/>
                <w:szCs w:val="48"/>
              </w:rPr>
              <w:drawing>
                <wp:inline distT="0" distB="0" distL="0" distR="0">
                  <wp:extent cx="2295525" cy="619125"/>
                  <wp:effectExtent l="19050" t="0" r="9525" b="0"/>
                  <wp:docPr id="2" name="图片 0"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logo2.png"/>
                          <pic:cNvPicPr>
                            <a:picLocks noChangeAspect="1" noChangeArrowheads="1"/>
                          </pic:cNvPicPr>
                        </pic:nvPicPr>
                        <pic:blipFill>
                          <a:blip r:embed="rId10" cstate="print"/>
                          <a:srcRect/>
                          <a:stretch>
                            <a:fillRect/>
                          </a:stretch>
                        </pic:blipFill>
                        <pic:spPr bwMode="auto">
                          <a:xfrm>
                            <a:off x="0" y="0"/>
                            <a:ext cx="2295525" cy="619125"/>
                          </a:xfrm>
                          <a:prstGeom prst="rect">
                            <a:avLst/>
                          </a:prstGeom>
                          <a:noFill/>
                          <a:ln w="9525">
                            <a:noFill/>
                            <a:miter lim="800000"/>
                            <a:headEnd/>
                            <a:tailEnd/>
                          </a:ln>
                        </pic:spPr>
                      </pic:pic>
                    </a:graphicData>
                  </a:graphic>
                </wp:inline>
              </w:drawing>
            </w:r>
          </w:p>
        </w:tc>
      </w:tr>
      <w:tr w:rsidR="001A64BA" w:rsidRPr="006A795F" w:rsidTr="005378F5">
        <w:tblPrEx>
          <w:jc w:val="left"/>
        </w:tblPrEx>
        <w:trPr>
          <w:gridBefore w:val="1"/>
          <w:wBefore w:w="108" w:type="dxa"/>
          <w:trHeight w:val="624"/>
        </w:trPr>
        <w:tc>
          <w:tcPr>
            <w:tcW w:w="1701" w:type="dxa"/>
          </w:tcPr>
          <w:p w:rsidR="003430EA" w:rsidRPr="006A795F" w:rsidRDefault="003430EA" w:rsidP="005378F5">
            <w:pPr>
              <w:jc w:val="right"/>
              <w:rPr>
                <w:rFonts w:ascii="仿宋" w:eastAsia="仿宋" w:hAnsi="仿宋"/>
                <w:color w:val="000000" w:themeColor="text1"/>
                <w:sz w:val="28"/>
                <w:szCs w:val="30"/>
              </w:rPr>
            </w:pPr>
            <w:r w:rsidRPr="006A795F">
              <w:rPr>
                <w:rFonts w:ascii="仿宋" w:eastAsia="仿宋" w:hAnsi="仿宋" w:hint="eastAsia"/>
                <w:color w:val="000000" w:themeColor="text1"/>
                <w:sz w:val="28"/>
                <w:szCs w:val="30"/>
              </w:rPr>
              <w:t>项目名称：</w:t>
            </w:r>
          </w:p>
        </w:tc>
        <w:tc>
          <w:tcPr>
            <w:tcW w:w="7230" w:type="dxa"/>
            <w:gridSpan w:val="2"/>
            <w:vAlign w:val="center"/>
          </w:tcPr>
          <w:p w:rsidR="003430EA" w:rsidRPr="006A795F" w:rsidRDefault="00E175AC" w:rsidP="00C927CB">
            <w:pPr>
              <w:spacing w:line="276" w:lineRule="auto"/>
              <w:ind w:leftChars="-4" w:left="-7" w:hanging="1"/>
              <w:rPr>
                <w:rFonts w:ascii="仿宋" w:eastAsia="仿宋" w:hAnsi="仿宋" w:cs="Arial"/>
                <w:bCs/>
                <w:color w:val="000000" w:themeColor="text1"/>
                <w:kern w:val="0"/>
                <w:sz w:val="28"/>
                <w:szCs w:val="30"/>
              </w:rPr>
            </w:pPr>
            <w:r w:rsidRPr="006A795F">
              <w:rPr>
                <w:rFonts w:ascii="仿宋" w:eastAsia="仿宋" w:hAnsi="仿宋" w:cs="Arial" w:hint="eastAsia"/>
                <w:bCs/>
                <w:color w:val="000000" w:themeColor="text1"/>
                <w:kern w:val="0"/>
                <w:sz w:val="28"/>
                <w:szCs w:val="30"/>
              </w:rPr>
              <w:t>杭州市临安区第一人民医院新院区医疗设备（脉氧仪组、荧光原位杂交系统）采购项目</w:t>
            </w:r>
          </w:p>
        </w:tc>
      </w:tr>
      <w:tr w:rsidR="001A64BA" w:rsidRPr="006A795F" w:rsidTr="005378F5">
        <w:tblPrEx>
          <w:jc w:val="left"/>
        </w:tblPrEx>
        <w:trPr>
          <w:gridBefore w:val="1"/>
          <w:wBefore w:w="108" w:type="dxa"/>
          <w:trHeight w:val="624"/>
        </w:trPr>
        <w:tc>
          <w:tcPr>
            <w:tcW w:w="1701" w:type="dxa"/>
            <w:vAlign w:val="center"/>
          </w:tcPr>
          <w:p w:rsidR="003430EA" w:rsidRPr="006A795F" w:rsidRDefault="003430EA" w:rsidP="00C927CB">
            <w:pPr>
              <w:jc w:val="right"/>
              <w:rPr>
                <w:rFonts w:ascii="仿宋" w:eastAsia="仿宋" w:hAnsi="仿宋"/>
                <w:color w:val="000000" w:themeColor="text1"/>
                <w:sz w:val="28"/>
                <w:szCs w:val="30"/>
              </w:rPr>
            </w:pPr>
            <w:r w:rsidRPr="006A795F">
              <w:rPr>
                <w:rFonts w:ascii="仿宋" w:eastAsia="仿宋" w:hAnsi="仿宋" w:hint="eastAsia"/>
                <w:color w:val="000000" w:themeColor="text1"/>
                <w:sz w:val="28"/>
                <w:szCs w:val="30"/>
              </w:rPr>
              <w:t>项目编号：</w:t>
            </w:r>
          </w:p>
        </w:tc>
        <w:tc>
          <w:tcPr>
            <w:tcW w:w="7230" w:type="dxa"/>
            <w:gridSpan w:val="2"/>
            <w:vAlign w:val="center"/>
          </w:tcPr>
          <w:p w:rsidR="003430EA" w:rsidRPr="006A795F" w:rsidRDefault="000460C5" w:rsidP="00C927CB">
            <w:pPr>
              <w:spacing w:line="276" w:lineRule="auto"/>
              <w:ind w:leftChars="-4" w:left="-7" w:hanging="1"/>
              <w:rPr>
                <w:rFonts w:ascii="仿宋" w:eastAsia="仿宋" w:hAnsi="仿宋" w:cs="Arial"/>
                <w:bCs/>
                <w:color w:val="000000" w:themeColor="text1"/>
                <w:kern w:val="0"/>
                <w:sz w:val="28"/>
                <w:szCs w:val="30"/>
              </w:rPr>
            </w:pPr>
            <w:r w:rsidRPr="006A795F">
              <w:rPr>
                <w:rFonts w:ascii="仿宋" w:eastAsia="仿宋" w:hAnsi="仿宋" w:cs="Arial" w:hint="eastAsia"/>
                <w:color w:val="000000" w:themeColor="text1"/>
                <w:kern w:val="0"/>
                <w:sz w:val="28"/>
                <w:szCs w:val="30"/>
              </w:rPr>
              <w:t>CTZB-2022110367</w:t>
            </w:r>
          </w:p>
        </w:tc>
      </w:tr>
      <w:tr w:rsidR="001A64BA" w:rsidRPr="006A795F" w:rsidTr="005378F5">
        <w:tblPrEx>
          <w:jc w:val="left"/>
        </w:tblPrEx>
        <w:trPr>
          <w:gridBefore w:val="1"/>
          <w:wBefore w:w="108" w:type="dxa"/>
          <w:trHeight w:val="624"/>
        </w:trPr>
        <w:tc>
          <w:tcPr>
            <w:tcW w:w="1701" w:type="dxa"/>
            <w:vAlign w:val="center"/>
          </w:tcPr>
          <w:p w:rsidR="003430EA" w:rsidRPr="006A795F" w:rsidRDefault="003430EA" w:rsidP="00C927CB">
            <w:pPr>
              <w:jc w:val="right"/>
              <w:rPr>
                <w:rFonts w:ascii="仿宋" w:eastAsia="仿宋" w:hAnsi="仿宋"/>
                <w:color w:val="000000" w:themeColor="text1"/>
                <w:sz w:val="28"/>
                <w:szCs w:val="30"/>
              </w:rPr>
            </w:pPr>
            <w:r w:rsidRPr="006A795F">
              <w:rPr>
                <w:rFonts w:ascii="仿宋" w:eastAsia="仿宋" w:hAnsi="仿宋" w:hint="eastAsia"/>
                <w:color w:val="000000" w:themeColor="text1"/>
                <w:sz w:val="28"/>
                <w:szCs w:val="30"/>
              </w:rPr>
              <w:t>采购方式：</w:t>
            </w:r>
          </w:p>
        </w:tc>
        <w:tc>
          <w:tcPr>
            <w:tcW w:w="7230" w:type="dxa"/>
            <w:gridSpan w:val="2"/>
            <w:vAlign w:val="center"/>
          </w:tcPr>
          <w:p w:rsidR="003430EA" w:rsidRPr="006A795F" w:rsidRDefault="003430EA" w:rsidP="00C927CB">
            <w:pPr>
              <w:spacing w:line="276" w:lineRule="auto"/>
              <w:ind w:leftChars="-4" w:left="-7" w:hanging="1"/>
              <w:rPr>
                <w:rFonts w:ascii="仿宋" w:eastAsia="仿宋" w:hAnsi="仿宋" w:cs="Arial"/>
                <w:bCs/>
                <w:color w:val="000000" w:themeColor="text1"/>
                <w:kern w:val="0"/>
                <w:sz w:val="28"/>
                <w:szCs w:val="30"/>
              </w:rPr>
            </w:pPr>
            <w:r w:rsidRPr="006A795F">
              <w:rPr>
                <w:rFonts w:ascii="仿宋" w:eastAsia="仿宋" w:hAnsi="仿宋" w:cs="Arial" w:hint="eastAsia"/>
                <w:bCs/>
                <w:color w:val="000000" w:themeColor="text1"/>
                <w:kern w:val="0"/>
                <w:sz w:val="28"/>
                <w:szCs w:val="30"/>
              </w:rPr>
              <w:t>公开招标</w:t>
            </w:r>
          </w:p>
        </w:tc>
      </w:tr>
      <w:tr w:rsidR="001A64BA" w:rsidRPr="006A795F" w:rsidTr="005378F5">
        <w:tblPrEx>
          <w:jc w:val="left"/>
        </w:tblPrEx>
        <w:trPr>
          <w:gridBefore w:val="1"/>
          <w:wBefore w:w="108" w:type="dxa"/>
          <w:trHeight w:val="624"/>
        </w:trPr>
        <w:tc>
          <w:tcPr>
            <w:tcW w:w="1701" w:type="dxa"/>
            <w:vAlign w:val="center"/>
          </w:tcPr>
          <w:p w:rsidR="003430EA" w:rsidRPr="006A795F" w:rsidRDefault="003430EA" w:rsidP="00C927CB">
            <w:pPr>
              <w:jc w:val="right"/>
              <w:rPr>
                <w:rFonts w:ascii="仿宋" w:eastAsia="仿宋" w:hAnsi="仿宋"/>
                <w:color w:val="000000" w:themeColor="text1"/>
                <w:sz w:val="28"/>
                <w:szCs w:val="30"/>
              </w:rPr>
            </w:pPr>
            <w:r w:rsidRPr="006A795F">
              <w:rPr>
                <w:rFonts w:ascii="仿宋" w:eastAsia="仿宋" w:hAnsi="仿宋" w:hint="eastAsia"/>
                <w:color w:val="000000" w:themeColor="text1"/>
                <w:sz w:val="28"/>
                <w:szCs w:val="30"/>
              </w:rPr>
              <w:t>交易方式：</w:t>
            </w:r>
          </w:p>
        </w:tc>
        <w:tc>
          <w:tcPr>
            <w:tcW w:w="7230" w:type="dxa"/>
            <w:gridSpan w:val="2"/>
            <w:vAlign w:val="center"/>
          </w:tcPr>
          <w:p w:rsidR="003430EA" w:rsidRPr="006A795F" w:rsidRDefault="003430EA" w:rsidP="00C927CB">
            <w:pPr>
              <w:spacing w:line="276" w:lineRule="auto"/>
              <w:ind w:leftChars="-4" w:left="-7" w:hanging="1"/>
              <w:rPr>
                <w:rFonts w:ascii="仿宋" w:eastAsia="仿宋" w:hAnsi="仿宋" w:cs="Arial"/>
                <w:bCs/>
                <w:color w:val="000000" w:themeColor="text1"/>
                <w:kern w:val="0"/>
                <w:sz w:val="28"/>
                <w:szCs w:val="30"/>
              </w:rPr>
            </w:pPr>
            <w:r w:rsidRPr="006A795F">
              <w:rPr>
                <w:rFonts w:ascii="仿宋" w:eastAsia="仿宋" w:hAnsi="仿宋" w:cs="Arial" w:hint="eastAsia"/>
                <w:bCs/>
                <w:color w:val="000000" w:themeColor="text1"/>
                <w:kern w:val="0"/>
                <w:sz w:val="28"/>
                <w:szCs w:val="30"/>
              </w:rPr>
              <w:t>电子交易（政府采购云平台）</w:t>
            </w:r>
          </w:p>
        </w:tc>
      </w:tr>
      <w:tr w:rsidR="001A64BA" w:rsidRPr="006A795F" w:rsidTr="005378F5">
        <w:tblPrEx>
          <w:jc w:val="left"/>
        </w:tblPrEx>
        <w:trPr>
          <w:gridBefore w:val="1"/>
          <w:wBefore w:w="108" w:type="dxa"/>
          <w:trHeight w:val="624"/>
        </w:trPr>
        <w:tc>
          <w:tcPr>
            <w:tcW w:w="1701" w:type="dxa"/>
            <w:vAlign w:val="center"/>
          </w:tcPr>
          <w:p w:rsidR="003430EA" w:rsidRPr="006A795F" w:rsidRDefault="003430EA" w:rsidP="00C927CB">
            <w:pPr>
              <w:jc w:val="right"/>
              <w:rPr>
                <w:rFonts w:ascii="仿宋" w:eastAsia="仿宋" w:hAnsi="仿宋"/>
                <w:color w:val="000000" w:themeColor="text1"/>
                <w:sz w:val="28"/>
                <w:szCs w:val="30"/>
              </w:rPr>
            </w:pPr>
            <w:r w:rsidRPr="006A795F">
              <w:rPr>
                <w:rFonts w:ascii="仿宋" w:eastAsia="仿宋" w:hAnsi="仿宋" w:hint="eastAsia"/>
                <w:color w:val="000000" w:themeColor="text1"/>
                <w:sz w:val="28"/>
                <w:szCs w:val="30"/>
              </w:rPr>
              <w:t>采 购 人：</w:t>
            </w:r>
          </w:p>
        </w:tc>
        <w:tc>
          <w:tcPr>
            <w:tcW w:w="7230" w:type="dxa"/>
            <w:gridSpan w:val="2"/>
            <w:vAlign w:val="center"/>
          </w:tcPr>
          <w:p w:rsidR="003430EA" w:rsidRPr="006A795F" w:rsidRDefault="00B9737B" w:rsidP="00C927CB">
            <w:pPr>
              <w:spacing w:line="276" w:lineRule="auto"/>
              <w:ind w:leftChars="-4" w:left="-7" w:hanging="1"/>
              <w:jc w:val="left"/>
              <w:rPr>
                <w:rFonts w:ascii="仿宋" w:eastAsia="仿宋" w:hAnsi="仿宋" w:cs="Arial"/>
                <w:bCs/>
                <w:color w:val="000000" w:themeColor="text1"/>
                <w:kern w:val="0"/>
                <w:sz w:val="28"/>
                <w:szCs w:val="30"/>
              </w:rPr>
            </w:pPr>
            <w:r w:rsidRPr="006A795F">
              <w:rPr>
                <w:rFonts w:ascii="仿宋" w:eastAsia="仿宋" w:hAnsi="仿宋" w:cs="Arial" w:hint="eastAsia"/>
                <w:bCs/>
                <w:color w:val="000000" w:themeColor="text1"/>
                <w:kern w:val="0"/>
                <w:sz w:val="28"/>
                <w:szCs w:val="30"/>
              </w:rPr>
              <w:t>杭州市临安区第一人民医院</w:t>
            </w:r>
          </w:p>
        </w:tc>
      </w:tr>
      <w:tr w:rsidR="001A64BA" w:rsidRPr="006A795F" w:rsidTr="005378F5">
        <w:tblPrEx>
          <w:jc w:val="left"/>
        </w:tblPrEx>
        <w:trPr>
          <w:gridBefore w:val="1"/>
          <w:wBefore w:w="108" w:type="dxa"/>
          <w:trHeight w:val="624"/>
        </w:trPr>
        <w:tc>
          <w:tcPr>
            <w:tcW w:w="1701" w:type="dxa"/>
            <w:vAlign w:val="center"/>
          </w:tcPr>
          <w:p w:rsidR="003430EA" w:rsidRPr="006A795F" w:rsidRDefault="003430EA" w:rsidP="00C927CB">
            <w:pPr>
              <w:jc w:val="right"/>
              <w:rPr>
                <w:rFonts w:ascii="仿宋" w:eastAsia="仿宋" w:hAnsi="仿宋"/>
                <w:color w:val="000000" w:themeColor="text1"/>
                <w:sz w:val="28"/>
                <w:szCs w:val="30"/>
              </w:rPr>
            </w:pPr>
            <w:r w:rsidRPr="006A795F">
              <w:rPr>
                <w:rFonts w:ascii="仿宋" w:eastAsia="仿宋" w:hAnsi="仿宋" w:hint="eastAsia"/>
                <w:color w:val="000000" w:themeColor="text1"/>
                <w:sz w:val="28"/>
                <w:szCs w:val="30"/>
              </w:rPr>
              <w:t>代理机构：</w:t>
            </w:r>
          </w:p>
        </w:tc>
        <w:tc>
          <w:tcPr>
            <w:tcW w:w="7230" w:type="dxa"/>
            <w:gridSpan w:val="2"/>
            <w:vAlign w:val="center"/>
          </w:tcPr>
          <w:p w:rsidR="003430EA" w:rsidRPr="006A795F" w:rsidRDefault="003430EA" w:rsidP="00C927CB">
            <w:pPr>
              <w:spacing w:line="276" w:lineRule="auto"/>
              <w:ind w:leftChars="-4" w:left="-7" w:hanging="1"/>
              <w:jc w:val="left"/>
              <w:rPr>
                <w:rFonts w:ascii="仿宋" w:eastAsia="仿宋" w:hAnsi="仿宋" w:cs="Arial"/>
                <w:color w:val="000000" w:themeColor="text1"/>
                <w:kern w:val="0"/>
                <w:sz w:val="28"/>
                <w:szCs w:val="30"/>
              </w:rPr>
            </w:pPr>
            <w:r w:rsidRPr="006A795F">
              <w:rPr>
                <w:rFonts w:ascii="仿宋" w:eastAsia="仿宋" w:hAnsi="仿宋" w:cs="Arial" w:hint="eastAsia"/>
                <w:color w:val="000000" w:themeColor="text1"/>
                <w:kern w:val="0"/>
                <w:sz w:val="28"/>
                <w:szCs w:val="30"/>
              </w:rPr>
              <w:t>浙江省成套招标代理有限公司</w:t>
            </w:r>
          </w:p>
        </w:tc>
      </w:tr>
      <w:tr w:rsidR="001A64BA" w:rsidRPr="006A795F" w:rsidTr="005378F5">
        <w:tblPrEx>
          <w:jc w:val="left"/>
        </w:tblPrEx>
        <w:trPr>
          <w:gridBefore w:val="1"/>
          <w:wBefore w:w="108" w:type="dxa"/>
          <w:trHeight w:val="624"/>
        </w:trPr>
        <w:tc>
          <w:tcPr>
            <w:tcW w:w="1701" w:type="dxa"/>
            <w:vAlign w:val="center"/>
          </w:tcPr>
          <w:p w:rsidR="003430EA" w:rsidRPr="006A795F" w:rsidRDefault="003430EA" w:rsidP="00C927CB">
            <w:pPr>
              <w:jc w:val="right"/>
              <w:rPr>
                <w:rFonts w:ascii="仿宋" w:eastAsia="仿宋" w:hAnsi="仿宋"/>
                <w:color w:val="000000" w:themeColor="text1"/>
                <w:sz w:val="28"/>
                <w:szCs w:val="30"/>
              </w:rPr>
            </w:pPr>
            <w:r w:rsidRPr="006A795F">
              <w:rPr>
                <w:rFonts w:ascii="仿宋" w:eastAsia="仿宋" w:hAnsi="仿宋" w:hint="eastAsia"/>
                <w:color w:val="000000" w:themeColor="text1"/>
                <w:sz w:val="28"/>
                <w:szCs w:val="30"/>
              </w:rPr>
              <w:t>日    期：</w:t>
            </w:r>
          </w:p>
        </w:tc>
        <w:tc>
          <w:tcPr>
            <w:tcW w:w="7230" w:type="dxa"/>
            <w:gridSpan w:val="2"/>
            <w:vAlign w:val="center"/>
          </w:tcPr>
          <w:p w:rsidR="003430EA" w:rsidRPr="006A795F" w:rsidRDefault="003430EA" w:rsidP="00A16E51">
            <w:pPr>
              <w:spacing w:line="276" w:lineRule="auto"/>
              <w:ind w:leftChars="-4" w:left="-7" w:hanging="1"/>
              <w:rPr>
                <w:rFonts w:ascii="仿宋" w:eastAsia="仿宋" w:hAnsi="仿宋" w:cs="Arial"/>
                <w:color w:val="000000" w:themeColor="text1"/>
                <w:kern w:val="0"/>
                <w:sz w:val="28"/>
                <w:szCs w:val="30"/>
              </w:rPr>
            </w:pPr>
            <w:r w:rsidRPr="006A795F">
              <w:rPr>
                <w:rFonts w:ascii="仿宋" w:eastAsia="仿宋" w:hAnsi="仿宋" w:cs="Arial" w:hint="eastAsia"/>
                <w:color w:val="000000" w:themeColor="text1"/>
                <w:kern w:val="0"/>
                <w:sz w:val="28"/>
                <w:szCs w:val="30"/>
              </w:rPr>
              <w:t>二○二二年</w:t>
            </w:r>
            <w:r w:rsidR="0018087F" w:rsidRPr="006A795F">
              <w:rPr>
                <w:rFonts w:ascii="仿宋" w:eastAsia="仿宋" w:hAnsi="仿宋" w:cs="Arial" w:hint="eastAsia"/>
                <w:color w:val="000000" w:themeColor="text1"/>
                <w:kern w:val="0"/>
                <w:sz w:val="28"/>
                <w:szCs w:val="30"/>
              </w:rPr>
              <w:t>十</w:t>
            </w:r>
            <w:r w:rsidR="00C60F8A" w:rsidRPr="006A795F">
              <w:rPr>
                <w:rFonts w:ascii="仿宋" w:eastAsia="仿宋" w:hAnsi="仿宋" w:cs="Arial" w:hint="eastAsia"/>
                <w:color w:val="000000" w:themeColor="text1"/>
                <w:kern w:val="0"/>
                <w:sz w:val="28"/>
                <w:szCs w:val="30"/>
              </w:rPr>
              <w:t>一</w:t>
            </w:r>
            <w:r w:rsidRPr="006A795F">
              <w:rPr>
                <w:rFonts w:ascii="仿宋" w:eastAsia="仿宋" w:hAnsi="仿宋" w:cs="Arial" w:hint="eastAsia"/>
                <w:color w:val="000000" w:themeColor="text1"/>
                <w:kern w:val="0"/>
                <w:sz w:val="28"/>
                <w:szCs w:val="30"/>
              </w:rPr>
              <w:t>月</w:t>
            </w:r>
          </w:p>
        </w:tc>
      </w:tr>
    </w:tbl>
    <w:p w:rsidR="003430EA" w:rsidRPr="006A795F" w:rsidRDefault="003430EA" w:rsidP="003430EA">
      <w:pPr>
        <w:spacing w:line="360" w:lineRule="auto"/>
        <w:rPr>
          <w:rFonts w:ascii="Arial" w:eastAsia="新宋体" w:hAnsi="Arial" w:cs="Arial"/>
          <w:color w:val="000000" w:themeColor="text1"/>
          <w:kern w:val="0"/>
          <w:sz w:val="32"/>
          <w:szCs w:val="32"/>
        </w:rPr>
        <w:sectPr w:rsidR="003430EA" w:rsidRPr="006A795F" w:rsidSect="00F577CF">
          <w:headerReference w:type="even" r:id="rId11"/>
          <w:headerReference w:type="default" r:id="rId12"/>
          <w:footerReference w:type="even" r:id="rId13"/>
          <w:footerReference w:type="default" r:id="rId14"/>
          <w:headerReference w:type="first" r:id="rId15"/>
          <w:footerReference w:type="first" r:id="rId16"/>
          <w:pgSz w:w="11906" w:h="16838"/>
          <w:pgMar w:top="1670" w:right="1418" w:bottom="1440" w:left="1559" w:header="1135" w:footer="992" w:gutter="0"/>
          <w:cols w:space="720"/>
          <w:titlePg/>
          <w:docGrid w:type="lines" w:linePitch="312"/>
        </w:sectPr>
      </w:pPr>
    </w:p>
    <w:p w:rsidR="005C36FF" w:rsidRPr="006A795F" w:rsidRDefault="003430EA" w:rsidP="005C36FF">
      <w:pPr>
        <w:pStyle w:val="af5"/>
        <w:rPr>
          <w:rFonts w:ascii="仿宋" w:eastAsia="仿宋" w:hAnsi="仿宋"/>
          <w:b w:val="0"/>
          <w:bCs w:val="0"/>
          <w:caps/>
          <w:noProof/>
          <w:color w:val="000000" w:themeColor="text1"/>
          <w:sz w:val="28"/>
          <w:szCs w:val="22"/>
        </w:rPr>
      </w:pPr>
      <w:bookmarkStart w:id="0" w:name="_Toc108009622"/>
      <w:bookmarkStart w:id="1" w:name="_Toc116370537"/>
      <w:r w:rsidRPr="006A795F">
        <w:rPr>
          <w:rFonts w:hint="eastAsia"/>
          <w:color w:val="000000" w:themeColor="text1"/>
        </w:rPr>
        <w:lastRenderedPageBreak/>
        <w:t>目</w:t>
      </w:r>
      <w:r w:rsidRPr="006A795F">
        <w:rPr>
          <w:color w:val="000000" w:themeColor="text1"/>
        </w:rPr>
        <w:t xml:space="preserve">  </w:t>
      </w:r>
      <w:r w:rsidRPr="006A795F">
        <w:rPr>
          <w:rFonts w:hint="eastAsia"/>
          <w:color w:val="000000" w:themeColor="text1"/>
        </w:rPr>
        <w:t>录</w:t>
      </w:r>
      <w:bookmarkEnd w:id="0"/>
      <w:bookmarkEnd w:id="1"/>
      <w:r w:rsidR="00E8397A" w:rsidRPr="006A795F">
        <w:rPr>
          <w:rFonts w:ascii="仿宋" w:eastAsia="仿宋" w:hAnsi="仿宋"/>
          <w:color w:val="000000" w:themeColor="text1"/>
          <w:sz w:val="24"/>
          <w:szCs w:val="24"/>
        </w:rPr>
        <w:fldChar w:fldCharType="begin"/>
      </w:r>
      <w:r w:rsidRPr="006A795F">
        <w:rPr>
          <w:rFonts w:ascii="仿宋" w:eastAsia="仿宋" w:hAnsi="仿宋"/>
          <w:color w:val="000000" w:themeColor="text1"/>
          <w:sz w:val="24"/>
          <w:szCs w:val="24"/>
        </w:rPr>
        <w:instrText xml:space="preserve"> </w:instrText>
      </w:r>
      <w:r w:rsidRPr="006A795F">
        <w:rPr>
          <w:rFonts w:ascii="仿宋" w:eastAsia="仿宋" w:hAnsi="仿宋" w:hint="eastAsia"/>
          <w:color w:val="000000" w:themeColor="text1"/>
          <w:sz w:val="24"/>
          <w:szCs w:val="24"/>
        </w:rPr>
        <w:instrText>TOC \o "1-2" \h \z \u</w:instrText>
      </w:r>
      <w:r w:rsidRPr="006A795F">
        <w:rPr>
          <w:rFonts w:ascii="仿宋" w:eastAsia="仿宋" w:hAnsi="仿宋"/>
          <w:color w:val="000000" w:themeColor="text1"/>
          <w:sz w:val="24"/>
          <w:szCs w:val="24"/>
        </w:rPr>
        <w:instrText xml:space="preserve"> </w:instrText>
      </w:r>
      <w:r w:rsidR="00E8397A" w:rsidRPr="006A795F">
        <w:rPr>
          <w:rFonts w:ascii="仿宋" w:eastAsia="仿宋" w:hAnsi="仿宋"/>
          <w:color w:val="000000" w:themeColor="text1"/>
          <w:sz w:val="24"/>
          <w:szCs w:val="24"/>
        </w:rPr>
        <w:fldChar w:fldCharType="separate"/>
      </w:r>
    </w:p>
    <w:p w:rsidR="005C36FF" w:rsidRPr="006A795F" w:rsidRDefault="00E8397A">
      <w:pPr>
        <w:pStyle w:val="10"/>
        <w:tabs>
          <w:tab w:val="right" w:leader="dot" w:pos="8920"/>
        </w:tabs>
        <w:rPr>
          <w:rFonts w:ascii="仿宋" w:eastAsia="仿宋" w:hAnsi="仿宋" w:cstheme="minorBidi"/>
          <w:b w:val="0"/>
          <w:bCs w:val="0"/>
          <w:caps w:val="0"/>
          <w:noProof/>
          <w:color w:val="000000" w:themeColor="text1"/>
          <w:sz w:val="28"/>
          <w:szCs w:val="22"/>
        </w:rPr>
      </w:pPr>
      <w:hyperlink w:anchor="_Toc116370538" w:history="1">
        <w:r w:rsidR="005C36FF" w:rsidRPr="006A795F">
          <w:rPr>
            <w:rStyle w:val="afd"/>
            <w:rFonts w:ascii="仿宋" w:eastAsia="仿宋" w:hAnsi="仿宋" w:hint="eastAsia"/>
            <w:noProof/>
            <w:color w:val="000000" w:themeColor="text1"/>
            <w:sz w:val="24"/>
          </w:rPr>
          <w:t>第一章</w:t>
        </w:r>
        <w:r w:rsidR="005C36FF" w:rsidRPr="006A795F">
          <w:rPr>
            <w:rStyle w:val="afd"/>
            <w:rFonts w:ascii="仿宋" w:eastAsia="仿宋" w:hAnsi="仿宋"/>
            <w:noProof/>
            <w:color w:val="000000" w:themeColor="text1"/>
            <w:sz w:val="24"/>
          </w:rPr>
          <w:t xml:space="preserve"> </w:t>
        </w:r>
        <w:r w:rsidR="005C36FF" w:rsidRPr="006A795F">
          <w:rPr>
            <w:rStyle w:val="afd"/>
            <w:rFonts w:ascii="仿宋" w:eastAsia="仿宋" w:hAnsi="仿宋" w:hint="eastAsia"/>
            <w:noProof/>
            <w:color w:val="000000" w:themeColor="text1"/>
            <w:sz w:val="24"/>
          </w:rPr>
          <w:t>招标公告</w:t>
        </w:r>
        <w:r w:rsidR="005C36FF" w:rsidRPr="006A795F">
          <w:rPr>
            <w:rFonts w:ascii="仿宋" w:eastAsia="仿宋" w:hAnsi="仿宋"/>
            <w:noProof/>
            <w:webHidden/>
            <w:color w:val="000000" w:themeColor="text1"/>
            <w:sz w:val="24"/>
          </w:rPr>
          <w:tab/>
        </w:r>
        <w:r w:rsidRPr="006A795F">
          <w:rPr>
            <w:rFonts w:ascii="仿宋" w:eastAsia="仿宋" w:hAnsi="仿宋"/>
            <w:noProof/>
            <w:webHidden/>
            <w:color w:val="000000" w:themeColor="text1"/>
            <w:sz w:val="24"/>
          </w:rPr>
          <w:fldChar w:fldCharType="begin"/>
        </w:r>
        <w:r w:rsidR="005C36FF" w:rsidRPr="006A795F">
          <w:rPr>
            <w:rFonts w:ascii="仿宋" w:eastAsia="仿宋" w:hAnsi="仿宋"/>
            <w:noProof/>
            <w:webHidden/>
            <w:color w:val="000000" w:themeColor="text1"/>
            <w:sz w:val="24"/>
          </w:rPr>
          <w:instrText xml:space="preserve"> PAGEREF _Toc116370538 \h </w:instrText>
        </w:r>
        <w:r w:rsidRPr="006A795F">
          <w:rPr>
            <w:rFonts w:ascii="仿宋" w:eastAsia="仿宋" w:hAnsi="仿宋"/>
            <w:noProof/>
            <w:webHidden/>
            <w:color w:val="000000" w:themeColor="text1"/>
            <w:sz w:val="24"/>
          </w:rPr>
        </w:r>
        <w:r w:rsidRPr="006A795F">
          <w:rPr>
            <w:rFonts w:ascii="仿宋" w:eastAsia="仿宋" w:hAnsi="仿宋"/>
            <w:noProof/>
            <w:webHidden/>
            <w:color w:val="000000" w:themeColor="text1"/>
            <w:sz w:val="24"/>
          </w:rPr>
          <w:fldChar w:fldCharType="separate"/>
        </w:r>
        <w:r w:rsidR="006A795F">
          <w:rPr>
            <w:rFonts w:ascii="仿宋" w:eastAsia="仿宋" w:hAnsi="仿宋"/>
            <w:noProof/>
            <w:webHidden/>
            <w:color w:val="000000" w:themeColor="text1"/>
            <w:sz w:val="24"/>
          </w:rPr>
          <w:t>- 1 -</w:t>
        </w:r>
        <w:r w:rsidRPr="006A795F">
          <w:rPr>
            <w:rFonts w:ascii="仿宋" w:eastAsia="仿宋" w:hAnsi="仿宋"/>
            <w:noProof/>
            <w:webHidden/>
            <w:color w:val="000000" w:themeColor="text1"/>
            <w:sz w:val="24"/>
          </w:rPr>
          <w:fldChar w:fldCharType="end"/>
        </w:r>
      </w:hyperlink>
    </w:p>
    <w:p w:rsidR="005C36FF" w:rsidRPr="006A795F" w:rsidRDefault="00E8397A">
      <w:pPr>
        <w:pStyle w:val="10"/>
        <w:tabs>
          <w:tab w:val="right" w:leader="dot" w:pos="8920"/>
        </w:tabs>
        <w:rPr>
          <w:rFonts w:ascii="仿宋" w:eastAsia="仿宋" w:hAnsi="仿宋" w:cstheme="minorBidi"/>
          <w:b w:val="0"/>
          <w:bCs w:val="0"/>
          <w:caps w:val="0"/>
          <w:noProof/>
          <w:color w:val="000000" w:themeColor="text1"/>
          <w:sz w:val="28"/>
          <w:szCs w:val="22"/>
        </w:rPr>
      </w:pPr>
      <w:hyperlink w:anchor="_Toc116370539" w:history="1">
        <w:r w:rsidR="005C36FF" w:rsidRPr="006A795F">
          <w:rPr>
            <w:rStyle w:val="afd"/>
            <w:rFonts w:ascii="仿宋" w:eastAsia="仿宋" w:hAnsi="仿宋" w:hint="eastAsia"/>
            <w:noProof/>
            <w:color w:val="000000" w:themeColor="text1"/>
            <w:sz w:val="24"/>
          </w:rPr>
          <w:t>第二章</w:t>
        </w:r>
        <w:r w:rsidR="005C36FF" w:rsidRPr="006A795F">
          <w:rPr>
            <w:rStyle w:val="afd"/>
            <w:rFonts w:ascii="仿宋" w:eastAsia="仿宋" w:hAnsi="仿宋"/>
            <w:noProof/>
            <w:color w:val="000000" w:themeColor="text1"/>
            <w:sz w:val="24"/>
          </w:rPr>
          <w:t xml:space="preserve"> </w:t>
        </w:r>
        <w:r w:rsidR="005C36FF" w:rsidRPr="006A795F">
          <w:rPr>
            <w:rStyle w:val="afd"/>
            <w:rFonts w:ascii="仿宋" w:eastAsia="仿宋" w:hAnsi="仿宋" w:hint="eastAsia"/>
            <w:noProof/>
            <w:color w:val="000000" w:themeColor="text1"/>
            <w:sz w:val="24"/>
          </w:rPr>
          <w:t>投标人须知</w:t>
        </w:r>
        <w:r w:rsidR="005C36FF" w:rsidRPr="006A795F">
          <w:rPr>
            <w:rFonts w:ascii="仿宋" w:eastAsia="仿宋" w:hAnsi="仿宋"/>
            <w:noProof/>
            <w:webHidden/>
            <w:color w:val="000000" w:themeColor="text1"/>
            <w:sz w:val="24"/>
          </w:rPr>
          <w:tab/>
        </w:r>
        <w:r w:rsidRPr="006A795F">
          <w:rPr>
            <w:rFonts w:ascii="仿宋" w:eastAsia="仿宋" w:hAnsi="仿宋"/>
            <w:noProof/>
            <w:webHidden/>
            <w:color w:val="000000" w:themeColor="text1"/>
            <w:sz w:val="24"/>
          </w:rPr>
          <w:fldChar w:fldCharType="begin"/>
        </w:r>
        <w:r w:rsidR="005C36FF" w:rsidRPr="006A795F">
          <w:rPr>
            <w:rFonts w:ascii="仿宋" w:eastAsia="仿宋" w:hAnsi="仿宋"/>
            <w:noProof/>
            <w:webHidden/>
            <w:color w:val="000000" w:themeColor="text1"/>
            <w:sz w:val="24"/>
          </w:rPr>
          <w:instrText xml:space="preserve"> PAGEREF _Toc116370539 \h </w:instrText>
        </w:r>
        <w:r w:rsidRPr="006A795F">
          <w:rPr>
            <w:rFonts w:ascii="仿宋" w:eastAsia="仿宋" w:hAnsi="仿宋"/>
            <w:noProof/>
            <w:webHidden/>
            <w:color w:val="000000" w:themeColor="text1"/>
            <w:sz w:val="24"/>
          </w:rPr>
        </w:r>
        <w:r w:rsidRPr="006A795F">
          <w:rPr>
            <w:rFonts w:ascii="仿宋" w:eastAsia="仿宋" w:hAnsi="仿宋"/>
            <w:noProof/>
            <w:webHidden/>
            <w:color w:val="000000" w:themeColor="text1"/>
            <w:sz w:val="24"/>
          </w:rPr>
          <w:fldChar w:fldCharType="separate"/>
        </w:r>
        <w:r w:rsidR="006A795F">
          <w:rPr>
            <w:rFonts w:ascii="仿宋" w:eastAsia="仿宋" w:hAnsi="仿宋"/>
            <w:noProof/>
            <w:webHidden/>
            <w:color w:val="000000" w:themeColor="text1"/>
            <w:sz w:val="24"/>
          </w:rPr>
          <w:t>- 6 -</w:t>
        </w:r>
        <w:r w:rsidRPr="006A795F">
          <w:rPr>
            <w:rFonts w:ascii="仿宋" w:eastAsia="仿宋" w:hAnsi="仿宋"/>
            <w:noProof/>
            <w:webHidden/>
            <w:color w:val="000000" w:themeColor="text1"/>
            <w:sz w:val="24"/>
          </w:rPr>
          <w:fldChar w:fldCharType="end"/>
        </w:r>
      </w:hyperlink>
    </w:p>
    <w:p w:rsidR="005C36FF" w:rsidRPr="006A795F" w:rsidRDefault="00E8397A"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40" w:history="1">
        <w:r w:rsidR="005C36FF" w:rsidRPr="006A795F">
          <w:rPr>
            <w:rStyle w:val="afd"/>
            <w:rFonts w:ascii="仿宋" w:eastAsia="仿宋" w:hAnsi="仿宋" w:hint="eastAsia"/>
            <w:noProof/>
            <w:color w:val="000000" w:themeColor="text1"/>
            <w:sz w:val="24"/>
          </w:rPr>
          <w:t>须知前附表</w:t>
        </w:r>
        <w:r w:rsidR="005C36FF" w:rsidRPr="006A795F">
          <w:rPr>
            <w:rFonts w:ascii="仿宋" w:eastAsia="仿宋" w:hAnsi="仿宋"/>
            <w:noProof/>
            <w:webHidden/>
            <w:color w:val="000000" w:themeColor="text1"/>
            <w:sz w:val="24"/>
          </w:rPr>
          <w:tab/>
        </w:r>
        <w:r w:rsidRPr="006A795F">
          <w:rPr>
            <w:rFonts w:ascii="仿宋" w:eastAsia="仿宋" w:hAnsi="仿宋"/>
            <w:noProof/>
            <w:webHidden/>
            <w:color w:val="000000" w:themeColor="text1"/>
            <w:sz w:val="24"/>
          </w:rPr>
          <w:fldChar w:fldCharType="begin"/>
        </w:r>
        <w:r w:rsidR="005C36FF" w:rsidRPr="006A795F">
          <w:rPr>
            <w:rFonts w:ascii="仿宋" w:eastAsia="仿宋" w:hAnsi="仿宋"/>
            <w:noProof/>
            <w:webHidden/>
            <w:color w:val="000000" w:themeColor="text1"/>
            <w:sz w:val="24"/>
          </w:rPr>
          <w:instrText xml:space="preserve"> PAGEREF _Toc116370540 \h </w:instrText>
        </w:r>
        <w:r w:rsidRPr="006A795F">
          <w:rPr>
            <w:rFonts w:ascii="仿宋" w:eastAsia="仿宋" w:hAnsi="仿宋"/>
            <w:noProof/>
            <w:webHidden/>
            <w:color w:val="000000" w:themeColor="text1"/>
            <w:sz w:val="24"/>
          </w:rPr>
        </w:r>
        <w:r w:rsidRPr="006A795F">
          <w:rPr>
            <w:rFonts w:ascii="仿宋" w:eastAsia="仿宋" w:hAnsi="仿宋"/>
            <w:noProof/>
            <w:webHidden/>
            <w:color w:val="000000" w:themeColor="text1"/>
            <w:sz w:val="24"/>
          </w:rPr>
          <w:fldChar w:fldCharType="separate"/>
        </w:r>
        <w:r w:rsidR="006A795F">
          <w:rPr>
            <w:rFonts w:ascii="仿宋" w:eastAsia="仿宋" w:hAnsi="仿宋"/>
            <w:noProof/>
            <w:webHidden/>
            <w:color w:val="000000" w:themeColor="text1"/>
            <w:sz w:val="24"/>
          </w:rPr>
          <w:t>- 6 -</w:t>
        </w:r>
        <w:r w:rsidRPr="006A795F">
          <w:rPr>
            <w:rFonts w:ascii="仿宋" w:eastAsia="仿宋" w:hAnsi="仿宋"/>
            <w:noProof/>
            <w:webHidden/>
            <w:color w:val="000000" w:themeColor="text1"/>
            <w:sz w:val="24"/>
          </w:rPr>
          <w:fldChar w:fldCharType="end"/>
        </w:r>
      </w:hyperlink>
    </w:p>
    <w:p w:rsidR="005C36FF" w:rsidRPr="006A795F" w:rsidRDefault="00E8397A"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41" w:history="1">
        <w:r w:rsidR="00FE0693" w:rsidRPr="006A795F">
          <w:rPr>
            <w:rStyle w:val="afd"/>
            <w:rFonts w:ascii="仿宋" w:eastAsia="仿宋" w:hAnsi="仿宋" w:hint="eastAsia"/>
            <w:noProof/>
            <w:color w:val="000000" w:themeColor="text1"/>
            <w:sz w:val="24"/>
          </w:rPr>
          <w:t>一、总</w:t>
        </w:r>
        <w:r w:rsidR="005C36FF" w:rsidRPr="006A795F">
          <w:rPr>
            <w:rFonts w:ascii="仿宋" w:eastAsia="仿宋" w:hAnsi="仿宋"/>
            <w:noProof/>
            <w:webHidden/>
            <w:color w:val="000000" w:themeColor="text1"/>
            <w:sz w:val="24"/>
          </w:rPr>
          <w:tab/>
        </w:r>
        <w:r w:rsidRPr="006A795F">
          <w:rPr>
            <w:rFonts w:ascii="仿宋" w:eastAsia="仿宋" w:hAnsi="仿宋"/>
            <w:noProof/>
            <w:webHidden/>
            <w:color w:val="000000" w:themeColor="text1"/>
            <w:sz w:val="24"/>
          </w:rPr>
          <w:fldChar w:fldCharType="begin"/>
        </w:r>
        <w:r w:rsidR="005C36FF" w:rsidRPr="006A795F">
          <w:rPr>
            <w:rFonts w:ascii="仿宋" w:eastAsia="仿宋" w:hAnsi="仿宋"/>
            <w:noProof/>
            <w:webHidden/>
            <w:color w:val="000000" w:themeColor="text1"/>
            <w:sz w:val="24"/>
          </w:rPr>
          <w:instrText xml:space="preserve"> PAGEREF _Toc116370541 \h </w:instrText>
        </w:r>
        <w:r w:rsidRPr="006A795F">
          <w:rPr>
            <w:rFonts w:ascii="仿宋" w:eastAsia="仿宋" w:hAnsi="仿宋"/>
            <w:noProof/>
            <w:webHidden/>
            <w:color w:val="000000" w:themeColor="text1"/>
            <w:sz w:val="24"/>
          </w:rPr>
        </w:r>
        <w:r w:rsidRPr="006A795F">
          <w:rPr>
            <w:rFonts w:ascii="仿宋" w:eastAsia="仿宋" w:hAnsi="仿宋"/>
            <w:noProof/>
            <w:webHidden/>
            <w:color w:val="000000" w:themeColor="text1"/>
            <w:sz w:val="24"/>
          </w:rPr>
          <w:fldChar w:fldCharType="separate"/>
        </w:r>
        <w:r w:rsidR="006A795F">
          <w:rPr>
            <w:rFonts w:ascii="仿宋" w:eastAsia="仿宋" w:hAnsi="仿宋"/>
            <w:noProof/>
            <w:webHidden/>
            <w:color w:val="000000" w:themeColor="text1"/>
            <w:sz w:val="24"/>
          </w:rPr>
          <w:t>- 9 -</w:t>
        </w:r>
        <w:r w:rsidRPr="006A795F">
          <w:rPr>
            <w:rFonts w:ascii="仿宋" w:eastAsia="仿宋" w:hAnsi="仿宋"/>
            <w:noProof/>
            <w:webHidden/>
            <w:color w:val="000000" w:themeColor="text1"/>
            <w:sz w:val="24"/>
          </w:rPr>
          <w:fldChar w:fldCharType="end"/>
        </w:r>
      </w:hyperlink>
    </w:p>
    <w:p w:rsidR="005C36FF" w:rsidRPr="006A795F" w:rsidRDefault="00E8397A"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42" w:history="1">
        <w:r w:rsidR="005C36FF" w:rsidRPr="006A795F">
          <w:rPr>
            <w:rStyle w:val="afd"/>
            <w:rFonts w:ascii="仿宋" w:eastAsia="仿宋" w:hAnsi="仿宋" w:hint="eastAsia"/>
            <w:noProof/>
            <w:color w:val="000000" w:themeColor="text1"/>
            <w:sz w:val="24"/>
          </w:rPr>
          <w:t>二、招标文件的构成、澄清、修改</w:t>
        </w:r>
        <w:r w:rsidR="005C36FF" w:rsidRPr="006A795F">
          <w:rPr>
            <w:rFonts w:ascii="仿宋" w:eastAsia="仿宋" w:hAnsi="仿宋"/>
            <w:noProof/>
            <w:webHidden/>
            <w:color w:val="000000" w:themeColor="text1"/>
            <w:sz w:val="24"/>
          </w:rPr>
          <w:tab/>
        </w:r>
        <w:r w:rsidRPr="006A795F">
          <w:rPr>
            <w:rFonts w:ascii="仿宋" w:eastAsia="仿宋" w:hAnsi="仿宋"/>
            <w:noProof/>
            <w:webHidden/>
            <w:color w:val="000000" w:themeColor="text1"/>
            <w:sz w:val="24"/>
          </w:rPr>
          <w:fldChar w:fldCharType="begin"/>
        </w:r>
        <w:r w:rsidR="005C36FF" w:rsidRPr="006A795F">
          <w:rPr>
            <w:rFonts w:ascii="仿宋" w:eastAsia="仿宋" w:hAnsi="仿宋"/>
            <w:noProof/>
            <w:webHidden/>
            <w:color w:val="000000" w:themeColor="text1"/>
            <w:sz w:val="24"/>
          </w:rPr>
          <w:instrText xml:space="preserve"> PAGEREF _Toc116370542 \h </w:instrText>
        </w:r>
        <w:r w:rsidRPr="006A795F">
          <w:rPr>
            <w:rFonts w:ascii="仿宋" w:eastAsia="仿宋" w:hAnsi="仿宋"/>
            <w:noProof/>
            <w:webHidden/>
            <w:color w:val="000000" w:themeColor="text1"/>
            <w:sz w:val="24"/>
          </w:rPr>
        </w:r>
        <w:r w:rsidRPr="006A795F">
          <w:rPr>
            <w:rFonts w:ascii="仿宋" w:eastAsia="仿宋" w:hAnsi="仿宋"/>
            <w:noProof/>
            <w:webHidden/>
            <w:color w:val="000000" w:themeColor="text1"/>
            <w:sz w:val="24"/>
          </w:rPr>
          <w:fldChar w:fldCharType="separate"/>
        </w:r>
        <w:r w:rsidR="006A795F">
          <w:rPr>
            <w:rFonts w:ascii="仿宋" w:eastAsia="仿宋" w:hAnsi="仿宋"/>
            <w:noProof/>
            <w:webHidden/>
            <w:color w:val="000000" w:themeColor="text1"/>
            <w:sz w:val="24"/>
          </w:rPr>
          <w:t>- 17 -</w:t>
        </w:r>
        <w:r w:rsidRPr="006A795F">
          <w:rPr>
            <w:rFonts w:ascii="仿宋" w:eastAsia="仿宋" w:hAnsi="仿宋"/>
            <w:noProof/>
            <w:webHidden/>
            <w:color w:val="000000" w:themeColor="text1"/>
            <w:sz w:val="24"/>
          </w:rPr>
          <w:fldChar w:fldCharType="end"/>
        </w:r>
      </w:hyperlink>
    </w:p>
    <w:p w:rsidR="005C36FF" w:rsidRPr="006A795F" w:rsidRDefault="00E8397A"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43" w:history="1">
        <w:r w:rsidR="005C36FF" w:rsidRPr="006A795F">
          <w:rPr>
            <w:rStyle w:val="afd"/>
            <w:rFonts w:ascii="仿宋" w:eastAsia="仿宋" w:hAnsi="仿宋" w:hint="eastAsia"/>
            <w:noProof/>
            <w:color w:val="000000" w:themeColor="text1"/>
            <w:sz w:val="24"/>
          </w:rPr>
          <w:t>三、投标</w:t>
        </w:r>
        <w:r w:rsidR="005C36FF" w:rsidRPr="006A795F">
          <w:rPr>
            <w:rFonts w:ascii="仿宋" w:eastAsia="仿宋" w:hAnsi="仿宋"/>
            <w:noProof/>
            <w:webHidden/>
            <w:color w:val="000000" w:themeColor="text1"/>
            <w:sz w:val="24"/>
          </w:rPr>
          <w:tab/>
        </w:r>
        <w:r w:rsidRPr="006A795F">
          <w:rPr>
            <w:rFonts w:ascii="仿宋" w:eastAsia="仿宋" w:hAnsi="仿宋"/>
            <w:noProof/>
            <w:webHidden/>
            <w:color w:val="000000" w:themeColor="text1"/>
            <w:sz w:val="24"/>
          </w:rPr>
          <w:fldChar w:fldCharType="begin"/>
        </w:r>
        <w:r w:rsidR="005C36FF" w:rsidRPr="006A795F">
          <w:rPr>
            <w:rFonts w:ascii="仿宋" w:eastAsia="仿宋" w:hAnsi="仿宋"/>
            <w:noProof/>
            <w:webHidden/>
            <w:color w:val="000000" w:themeColor="text1"/>
            <w:sz w:val="24"/>
          </w:rPr>
          <w:instrText xml:space="preserve"> PAGEREF _Toc116370543 \h </w:instrText>
        </w:r>
        <w:r w:rsidRPr="006A795F">
          <w:rPr>
            <w:rFonts w:ascii="仿宋" w:eastAsia="仿宋" w:hAnsi="仿宋"/>
            <w:noProof/>
            <w:webHidden/>
            <w:color w:val="000000" w:themeColor="text1"/>
            <w:sz w:val="24"/>
          </w:rPr>
        </w:r>
        <w:r w:rsidRPr="006A795F">
          <w:rPr>
            <w:rFonts w:ascii="仿宋" w:eastAsia="仿宋" w:hAnsi="仿宋"/>
            <w:noProof/>
            <w:webHidden/>
            <w:color w:val="000000" w:themeColor="text1"/>
            <w:sz w:val="24"/>
          </w:rPr>
          <w:fldChar w:fldCharType="separate"/>
        </w:r>
        <w:r w:rsidR="006A795F">
          <w:rPr>
            <w:rFonts w:ascii="仿宋" w:eastAsia="仿宋" w:hAnsi="仿宋"/>
            <w:noProof/>
            <w:webHidden/>
            <w:color w:val="000000" w:themeColor="text1"/>
            <w:sz w:val="24"/>
          </w:rPr>
          <w:t>- 17 -</w:t>
        </w:r>
        <w:r w:rsidRPr="006A795F">
          <w:rPr>
            <w:rFonts w:ascii="仿宋" w:eastAsia="仿宋" w:hAnsi="仿宋"/>
            <w:noProof/>
            <w:webHidden/>
            <w:color w:val="000000" w:themeColor="text1"/>
            <w:sz w:val="24"/>
          </w:rPr>
          <w:fldChar w:fldCharType="end"/>
        </w:r>
      </w:hyperlink>
    </w:p>
    <w:p w:rsidR="005C36FF" w:rsidRPr="006A795F" w:rsidRDefault="00E8397A"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44" w:history="1">
        <w:r w:rsidR="005C36FF" w:rsidRPr="006A795F">
          <w:rPr>
            <w:rStyle w:val="afd"/>
            <w:rFonts w:ascii="仿宋" w:eastAsia="仿宋" w:hAnsi="仿宋" w:hint="eastAsia"/>
            <w:noProof/>
            <w:color w:val="000000" w:themeColor="text1"/>
            <w:sz w:val="24"/>
          </w:rPr>
          <w:t>四、开标、资格审查与信用信息查询</w:t>
        </w:r>
        <w:r w:rsidR="005C36FF" w:rsidRPr="006A795F">
          <w:rPr>
            <w:rFonts w:ascii="仿宋" w:eastAsia="仿宋" w:hAnsi="仿宋"/>
            <w:noProof/>
            <w:webHidden/>
            <w:color w:val="000000" w:themeColor="text1"/>
            <w:sz w:val="24"/>
          </w:rPr>
          <w:tab/>
        </w:r>
        <w:r w:rsidRPr="006A795F">
          <w:rPr>
            <w:rFonts w:ascii="仿宋" w:eastAsia="仿宋" w:hAnsi="仿宋"/>
            <w:noProof/>
            <w:webHidden/>
            <w:color w:val="000000" w:themeColor="text1"/>
            <w:sz w:val="24"/>
          </w:rPr>
          <w:fldChar w:fldCharType="begin"/>
        </w:r>
        <w:r w:rsidR="005C36FF" w:rsidRPr="006A795F">
          <w:rPr>
            <w:rFonts w:ascii="仿宋" w:eastAsia="仿宋" w:hAnsi="仿宋"/>
            <w:noProof/>
            <w:webHidden/>
            <w:color w:val="000000" w:themeColor="text1"/>
            <w:sz w:val="24"/>
          </w:rPr>
          <w:instrText xml:space="preserve"> PAGEREF _Toc116370544 \h </w:instrText>
        </w:r>
        <w:r w:rsidRPr="006A795F">
          <w:rPr>
            <w:rFonts w:ascii="仿宋" w:eastAsia="仿宋" w:hAnsi="仿宋"/>
            <w:noProof/>
            <w:webHidden/>
            <w:color w:val="000000" w:themeColor="text1"/>
            <w:sz w:val="24"/>
          </w:rPr>
        </w:r>
        <w:r w:rsidRPr="006A795F">
          <w:rPr>
            <w:rFonts w:ascii="仿宋" w:eastAsia="仿宋" w:hAnsi="仿宋"/>
            <w:noProof/>
            <w:webHidden/>
            <w:color w:val="000000" w:themeColor="text1"/>
            <w:sz w:val="24"/>
          </w:rPr>
          <w:fldChar w:fldCharType="separate"/>
        </w:r>
        <w:r w:rsidR="006A795F">
          <w:rPr>
            <w:rFonts w:ascii="仿宋" w:eastAsia="仿宋" w:hAnsi="仿宋"/>
            <w:noProof/>
            <w:webHidden/>
            <w:color w:val="000000" w:themeColor="text1"/>
            <w:sz w:val="24"/>
          </w:rPr>
          <w:t>- 24 -</w:t>
        </w:r>
        <w:r w:rsidRPr="006A795F">
          <w:rPr>
            <w:rFonts w:ascii="仿宋" w:eastAsia="仿宋" w:hAnsi="仿宋"/>
            <w:noProof/>
            <w:webHidden/>
            <w:color w:val="000000" w:themeColor="text1"/>
            <w:sz w:val="24"/>
          </w:rPr>
          <w:fldChar w:fldCharType="end"/>
        </w:r>
      </w:hyperlink>
    </w:p>
    <w:p w:rsidR="005C36FF" w:rsidRPr="006A795F" w:rsidRDefault="00E8397A"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45" w:history="1">
        <w:r w:rsidR="005C36FF" w:rsidRPr="006A795F">
          <w:rPr>
            <w:rStyle w:val="afd"/>
            <w:rFonts w:ascii="仿宋" w:eastAsia="仿宋" w:hAnsi="仿宋" w:hint="eastAsia"/>
            <w:noProof/>
            <w:color w:val="000000" w:themeColor="text1"/>
            <w:sz w:val="24"/>
          </w:rPr>
          <w:t>五、评标</w:t>
        </w:r>
        <w:r w:rsidR="005C36FF" w:rsidRPr="006A795F">
          <w:rPr>
            <w:rFonts w:ascii="仿宋" w:eastAsia="仿宋" w:hAnsi="仿宋"/>
            <w:noProof/>
            <w:webHidden/>
            <w:color w:val="000000" w:themeColor="text1"/>
            <w:sz w:val="24"/>
          </w:rPr>
          <w:tab/>
        </w:r>
        <w:r w:rsidRPr="006A795F">
          <w:rPr>
            <w:rFonts w:ascii="仿宋" w:eastAsia="仿宋" w:hAnsi="仿宋"/>
            <w:noProof/>
            <w:webHidden/>
            <w:color w:val="000000" w:themeColor="text1"/>
            <w:sz w:val="24"/>
          </w:rPr>
          <w:fldChar w:fldCharType="begin"/>
        </w:r>
        <w:r w:rsidR="005C36FF" w:rsidRPr="006A795F">
          <w:rPr>
            <w:rFonts w:ascii="仿宋" w:eastAsia="仿宋" w:hAnsi="仿宋"/>
            <w:noProof/>
            <w:webHidden/>
            <w:color w:val="000000" w:themeColor="text1"/>
            <w:sz w:val="24"/>
          </w:rPr>
          <w:instrText xml:space="preserve"> PAGEREF _Toc116370545 \h </w:instrText>
        </w:r>
        <w:r w:rsidRPr="006A795F">
          <w:rPr>
            <w:rFonts w:ascii="仿宋" w:eastAsia="仿宋" w:hAnsi="仿宋"/>
            <w:noProof/>
            <w:webHidden/>
            <w:color w:val="000000" w:themeColor="text1"/>
            <w:sz w:val="24"/>
          </w:rPr>
        </w:r>
        <w:r w:rsidRPr="006A795F">
          <w:rPr>
            <w:rFonts w:ascii="仿宋" w:eastAsia="仿宋" w:hAnsi="仿宋"/>
            <w:noProof/>
            <w:webHidden/>
            <w:color w:val="000000" w:themeColor="text1"/>
            <w:sz w:val="24"/>
          </w:rPr>
          <w:fldChar w:fldCharType="separate"/>
        </w:r>
        <w:r w:rsidR="006A795F">
          <w:rPr>
            <w:rFonts w:ascii="仿宋" w:eastAsia="仿宋" w:hAnsi="仿宋"/>
            <w:noProof/>
            <w:webHidden/>
            <w:color w:val="000000" w:themeColor="text1"/>
            <w:sz w:val="24"/>
          </w:rPr>
          <w:t>- 25 -</w:t>
        </w:r>
        <w:r w:rsidRPr="006A795F">
          <w:rPr>
            <w:rFonts w:ascii="仿宋" w:eastAsia="仿宋" w:hAnsi="仿宋"/>
            <w:noProof/>
            <w:webHidden/>
            <w:color w:val="000000" w:themeColor="text1"/>
            <w:sz w:val="24"/>
          </w:rPr>
          <w:fldChar w:fldCharType="end"/>
        </w:r>
      </w:hyperlink>
    </w:p>
    <w:p w:rsidR="005C36FF" w:rsidRPr="006A795F" w:rsidRDefault="00E8397A"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46" w:history="1">
        <w:r w:rsidR="005C36FF" w:rsidRPr="006A795F">
          <w:rPr>
            <w:rStyle w:val="afd"/>
            <w:rFonts w:ascii="仿宋" w:eastAsia="仿宋" w:hAnsi="仿宋" w:hint="eastAsia"/>
            <w:noProof/>
            <w:color w:val="000000" w:themeColor="text1"/>
            <w:sz w:val="24"/>
          </w:rPr>
          <w:t>六、定标</w:t>
        </w:r>
        <w:r w:rsidR="005C36FF" w:rsidRPr="006A795F">
          <w:rPr>
            <w:rFonts w:ascii="仿宋" w:eastAsia="仿宋" w:hAnsi="仿宋"/>
            <w:noProof/>
            <w:webHidden/>
            <w:color w:val="000000" w:themeColor="text1"/>
            <w:sz w:val="24"/>
          </w:rPr>
          <w:tab/>
        </w:r>
        <w:r w:rsidRPr="006A795F">
          <w:rPr>
            <w:rFonts w:ascii="仿宋" w:eastAsia="仿宋" w:hAnsi="仿宋"/>
            <w:noProof/>
            <w:webHidden/>
            <w:color w:val="000000" w:themeColor="text1"/>
            <w:sz w:val="24"/>
          </w:rPr>
          <w:fldChar w:fldCharType="begin"/>
        </w:r>
        <w:r w:rsidR="005C36FF" w:rsidRPr="006A795F">
          <w:rPr>
            <w:rFonts w:ascii="仿宋" w:eastAsia="仿宋" w:hAnsi="仿宋"/>
            <w:noProof/>
            <w:webHidden/>
            <w:color w:val="000000" w:themeColor="text1"/>
            <w:sz w:val="24"/>
          </w:rPr>
          <w:instrText xml:space="preserve"> PAGEREF _Toc116370546 \h </w:instrText>
        </w:r>
        <w:r w:rsidRPr="006A795F">
          <w:rPr>
            <w:rFonts w:ascii="仿宋" w:eastAsia="仿宋" w:hAnsi="仿宋"/>
            <w:noProof/>
            <w:webHidden/>
            <w:color w:val="000000" w:themeColor="text1"/>
            <w:sz w:val="24"/>
          </w:rPr>
        </w:r>
        <w:r w:rsidRPr="006A795F">
          <w:rPr>
            <w:rFonts w:ascii="仿宋" w:eastAsia="仿宋" w:hAnsi="仿宋"/>
            <w:noProof/>
            <w:webHidden/>
            <w:color w:val="000000" w:themeColor="text1"/>
            <w:sz w:val="24"/>
          </w:rPr>
          <w:fldChar w:fldCharType="separate"/>
        </w:r>
        <w:r w:rsidR="006A795F">
          <w:rPr>
            <w:rFonts w:ascii="仿宋" w:eastAsia="仿宋" w:hAnsi="仿宋"/>
            <w:noProof/>
            <w:webHidden/>
            <w:color w:val="000000" w:themeColor="text1"/>
            <w:sz w:val="24"/>
          </w:rPr>
          <w:t>- 25 -</w:t>
        </w:r>
        <w:r w:rsidRPr="006A795F">
          <w:rPr>
            <w:rFonts w:ascii="仿宋" w:eastAsia="仿宋" w:hAnsi="仿宋"/>
            <w:noProof/>
            <w:webHidden/>
            <w:color w:val="000000" w:themeColor="text1"/>
            <w:sz w:val="24"/>
          </w:rPr>
          <w:fldChar w:fldCharType="end"/>
        </w:r>
      </w:hyperlink>
    </w:p>
    <w:p w:rsidR="005C36FF" w:rsidRPr="006A795F" w:rsidRDefault="00E8397A"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47" w:history="1">
        <w:r w:rsidR="005C36FF" w:rsidRPr="006A795F">
          <w:rPr>
            <w:rStyle w:val="afd"/>
            <w:rFonts w:ascii="仿宋" w:eastAsia="仿宋" w:hAnsi="仿宋" w:hint="eastAsia"/>
            <w:noProof/>
            <w:color w:val="000000" w:themeColor="text1"/>
            <w:sz w:val="24"/>
          </w:rPr>
          <w:t>七、合同授予</w:t>
        </w:r>
        <w:r w:rsidR="005C36FF" w:rsidRPr="006A795F">
          <w:rPr>
            <w:rFonts w:ascii="仿宋" w:eastAsia="仿宋" w:hAnsi="仿宋"/>
            <w:noProof/>
            <w:webHidden/>
            <w:color w:val="000000" w:themeColor="text1"/>
            <w:sz w:val="24"/>
          </w:rPr>
          <w:tab/>
        </w:r>
        <w:r w:rsidRPr="006A795F">
          <w:rPr>
            <w:rFonts w:ascii="仿宋" w:eastAsia="仿宋" w:hAnsi="仿宋"/>
            <w:noProof/>
            <w:webHidden/>
            <w:color w:val="000000" w:themeColor="text1"/>
            <w:sz w:val="24"/>
          </w:rPr>
          <w:fldChar w:fldCharType="begin"/>
        </w:r>
        <w:r w:rsidR="005C36FF" w:rsidRPr="006A795F">
          <w:rPr>
            <w:rFonts w:ascii="仿宋" w:eastAsia="仿宋" w:hAnsi="仿宋"/>
            <w:noProof/>
            <w:webHidden/>
            <w:color w:val="000000" w:themeColor="text1"/>
            <w:sz w:val="24"/>
          </w:rPr>
          <w:instrText xml:space="preserve"> PAGEREF _Toc116370547 \h </w:instrText>
        </w:r>
        <w:r w:rsidRPr="006A795F">
          <w:rPr>
            <w:rFonts w:ascii="仿宋" w:eastAsia="仿宋" w:hAnsi="仿宋"/>
            <w:noProof/>
            <w:webHidden/>
            <w:color w:val="000000" w:themeColor="text1"/>
            <w:sz w:val="24"/>
          </w:rPr>
        </w:r>
        <w:r w:rsidRPr="006A795F">
          <w:rPr>
            <w:rFonts w:ascii="仿宋" w:eastAsia="仿宋" w:hAnsi="仿宋"/>
            <w:noProof/>
            <w:webHidden/>
            <w:color w:val="000000" w:themeColor="text1"/>
            <w:sz w:val="24"/>
          </w:rPr>
          <w:fldChar w:fldCharType="separate"/>
        </w:r>
        <w:r w:rsidR="006A795F">
          <w:rPr>
            <w:rFonts w:ascii="仿宋" w:eastAsia="仿宋" w:hAnsi="仿宋"/>
            <w:noProof/>
            <w:webHidden/>
            <w:color w:val="000000" w:themeColor="text1"/>
            <w:sz w:val="24"/>
          </w:rPr>
          <w:t>- 26 -</w:t>
        </w:r>
        <w:r w:rsidRPr="006A795F">
          <w:rPr>
            <w:rFonts w:ascii="仿宋" w:eastAsia="仿宋" w:hAnsi="仿宋"/>
            <w:noProof/>
            <w:webHidden/>
            <w:color w:val="000000" w:themeColor="text1"/>
            <w:sz w:val="24"/>
          </w:rPr>
          <w:fldChar w:fldCharType="end"/>
        </w:r>
      </w:hyperlink>
    </w:p>
    <w:p w:rsidR="005C36FF" w:rsidRPr="006A795F" w:rsidRDefault="00E8397A"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48" w:history="1">
        <w:r w:rsidR="005C36FF" w:rsidRPr="006A795F">
          <w:rPr>
            <w:rStyle w:val="afd"/>
            <w:rFonts w:ascii="仿宋" w:eastAsia="仿宋" w:hAnsi="仿宋" w:hint="eastAsia"/>
            <w:noProof/>
            <w:color w:val="000000" w:themeColor="text1"/>
            <w:sz w:val="24"/>
          </w:rPr>
          <w:t>八、电子交易活动的中止</w:t>
        </w:r>
        <w:r w:rsidR="005C36FF" w:rsidRPr="006A795F">
          <w:rPr>
            <w:rFonts w:ascii="仿宋" w:eastAsia="仿宋" w:hAnsi="仿宋"/>
            <w:noProof/>
            <w:webHidden/>
            <w:color w:val="000000" w:themeColor="text1"/>
            <w:sz w:val="24"/>
          </w:rPr>
          <w:tab/>
        </w:r>
        <w:r w:rsidRPr="006A795F">
          <w:rPr>
            <w:rFonts w:ascii="仿宋" w:eastAsia="仿宋" w:hAnsi="仿宋"/>
            <w:noProof/>
            <w:webHidden/>
            <w:color w:val="000000" w:themeColor="text1"/>
            <w:sz w:val="24"/>
          </w:rPr>
          <w:fldChar w:fldCharType="begin"/>
        </w:r>
        <w:r w:rsidR="005C36FF" w:rsidRPr="006A795F">
          <w:rPr>
            <w:rFonts w:ascii="仿宋" w:eastAsia="仿宋" w:hAnsi="仿宋"/>
            <w:noProof/>
            <w:webHidden/>
            <w:color w:val="000000" w:themeColor="text1"/>
            <w:sz w:val="24"/>
          </w:rPr>
          <w:instrText xml:space="preserve"> PAGEREF _Toc116370548 \h </w:instrText>
        </w:r>
        <w:r w:rsidRPr="006A795F">
          <w:rPr>
            <w:rFonts w:ascii="仿宋" w:eastAsia="仿宋" w:hAnsi="仿宋"/>
            <w:noProof/>
            <w:webHidden/>
            <w:color w:val="000000" w:themeColor="text1"/>
            <w:sz w:val="24"/>
          </w:rPr>
        </w:r>
        <w:r w:rsidRPr="006A795F">
          <w:rPr>
            <w:rFonts w:ascii="仿宋" w:eastAsia="仿宋" w:hAnsi="仿宋"/>
            <w:noProof/>
            <w:webHidden/>
            <w:color w:val="000000" w:themeColor="text1"/>
            <w:sz w:val="24"/>
          </w:rPr>
          <w:fldChar w:fldCharType="separate"/>
        </w:r>
        <w:r w:rsidR="006A795F">
          <w:rPr>
            <w:rFonts w:ascii="仿宋" w:eastAsia="仿宋" w:hAnsi="仿宋"/>
            <w:noProof/>
            <w:webHidden/>
            <w:color w:val="000000" w:themeColor="text1"/>
            <w:sz w:val="24"/>
          </w:rPr>
          <w:t>- 27 -</w:t>
        </w:r>
        <w:r w:rsidRPr="006A795F">
          <w:rPr>
            <w:rFonts w:ascii="仿宋" w:eastAsia="仿宋" w:hAnsi="仿宋"/>
            <w:noProof/>
            <w:webHidden/>
            <w:color w:val="000000" w:themeColor="text1"/>
            <w:sz w:val="24"/>
          </w:rPr>
          <w:fldChar w:fldCharType="end"/>
        </w:r>
      </w:hyperlink>
    </w:p>
    <w:p w:rsidR="005C36FF" w:rsidRPr="006A795F" w:rsidRDefault="00E8397A"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49" w:history="1">
        <w:r w:rsidR="005C36FF" w:rsidRPr="006A795F">
          <w:rPr>
            <w:rStyle w:val="afd"/>
            <w:rFonts w:ascii="仿宋" w:eastAsia="仿宋" w:hAnsi="仿宋" w:hint="eastAsia"/>
            <w:noProof/>
            <w:color w:val="000000" w:themeColor="text1"/>
            <w:sz w:val="24"/>
          </w:rPr>
          <w:t>九、验收</w:t>
        </w:r>
        <w:r w:rsidR="005C36FF" w:rsidRPr="006A795F">
          <w:rPr>
            <w:rFonts w:ascii="仿宋" w:eastAsia="仿宋" w:hAnsi="仿宋"/>
            <w:noProof/>
            <w:webHidden/>
            <w:color w:val="000000" w:themeColor="text1"/>
            <w:sz w:val="24"/>
          </w:rPr>
          <w:tab/>
        </w:r>
        <w:r w:rsidRPr="006A795F">
          <w:rPr>
            <w:rFonts w:ascii="仿宋" w:eastAsia="仿宋" w:hAnsi="仿宋"/>
            <w:noProof/>
            <w:webHidden/>
            <w:color w:val="000000" w:themeColor="text1"/>
            <w:sz w:val="24"/>
          </w:rPr>
          <w:fldChar w:fldCharType="begin"/>
        </w:r>
        <w:r w:rsidR="005C36FF" w:rsidRPr="006A795F">
          <w:rPr>
            <w:rFonts w:ascii="仿宋" w:eastAsia="仿宋" w:hAnsi="仿宋"/>
            <w:noProof/>
            <w:webHidden/>
            <w:color w:val="000000" w:themeColor="text1"/>
            <w:sz w:val="24"/>
          </w:rPr>
          <w:instrText xml:space="preserve"> PAGEREF _Toc116370549 \h </w:instrText>
        </w:r>
        <w:r w:rsidRPr="006A795F">
          <w:rPr>
            <w:rFonts w:ascii="仿宋" w:eastAsia="仿宋" w:hAnsi="仿宋"/>
            <w:noProof/>
            <w:webHidden/>
            <w:color w:val="000000" w:themeColor="text1"/>
            <w:sz w:val="24"/>
          </w:rPr>
        </w:r>
        <w:r w:rsidRPr="006A795F">
          <w:rPr>
            <w:rFonts w:ascii="仿宋" w:eastAsia="仿宋" w:hAnsi="仿宋"/>
            <w:noProof/>
            <w:webHidden/>
            <w:color w:val="000000" w:themeColor="text1"/>
            <w:sz w:val="24"/>
          </w:rPr>
          <w:fldChar w:fldCharType="separate"/>
        </w:r>
        <w:r w:rsidR="006A795F">
          <w:rPr>
            <w:rFonts w:ascii="仿宋" w:eastAsia="仿宋" w:hAnsi="仿宋"/>
            <w:noProof/>
            <w:webHidden/>
            <w:color w:val="000000" w:themeColor="text1"/>
            <w:sz w:val="24"/>
          </w:rPr>
          <w:t>- 28 -</w:t>
        </w:r>
        <w:r w:rsidRPr="006A795F">
          <w:rPr>
            <w:rFonts w:ascii="仿宋" w:eastAsia="仿宋" w:hAnsi="仿宋"/>
            <w:noProof/>
            <w:webHidden/>
            <w:color w:val="000000" w:themeColor="text1"/>
            <w:sz w:val="24"/>
          </w:rPr>
          <w:fldChar w:fldCharType="end"/>
        </w:r>
      </w:hyperlink>
    </w:p>
    <w:p w:rsidR="005C36FF" w:rsidRPr="006A795F" w:rsidRDefault="00E8397A"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50" w:history="1">
        <w:r w:rsidR="005C36FF" w:rsidRPr="006A795F">
          <w:rPr>
            <w:rStyle w:val="afd"/>
            <w:rFonts w:ascii="仿宋" w:eastAsia="仿宋" w:hAnsi="仿宋" w:hint="eastAsia"/>
            <w:noProof/>
            <w:color w:val="000000" w:themeColor="text1"/>
            <w:sz w:val="24"/>
          </w:rPr>
          <w:t>十、其他</w:t>
        </w:r>
        <w:r w:rsidR="005C36FF" w:rsidRPr="006A795F">
          <w:rPr>
            <w:rFonts w:ascii="仿宋" w:eastAsia="仿宋" w:hAnsi="仿宋"/>
            <w:noProof/>
            <w:webHidden/>
            <w:color w:val="000000" w:themeColor="text1"/>
            <w:sz w:val="24"/>
          </w:rPr>
          <w:tab/>
        </w:r>
        <w:r w:rsidRPr="006A795F">
          <w:rPr>
            <w:rFonts w:ascii="仿宋" w:eastAsia="仿宋" w:hAnsi="仿宋"/>
            <w:noProof/>
            <w:webHidden/>
            <w:color w:val="000000" w:themeColor="text1"/>
            <w:sz w:val="24"/>
          </w:rPr>
          <w:fldChar w:fldCharType="begin"/>
        </w:r>
        <w:r w:rsidR="005C36FF" w:rsidRPr="006A795F">
          <w:rPr>
            <w:rFonts w:ascii="仿宋" w:eastAsia="仿宋" w:hAnsi="仿宋"/>
            <w:noProof/>
            <w:webHidden/>
            <w:color w:val="000000" w:themeColor="text1"/>
            <w:sz w:val="24"/>
          </w:rPr>
          <w:instrText xml:space="preserve"> PAGEREF _Toc116370550 \h </w:instrText>
        </w:r>
        <w:r w:rsidRPr="006A795F">
          <w:rPr>
            <w:rFonts w:ascii="仿宋" w:eastAsia="仿宋" w:hAnsi="仿宋"/>
            <w:noProof/>
            <w:webHidden/>
            <w:color w:val="000000" w:themeColor="text1"/>
            <w:sz w:val="24"/>
          </w:rPr>
        </w:r>
        <w:r w:rsidRPr="006A795F">
          <w:rPr>
            <w:rFonts w:ascii="仿宋" w:eastAsia="仿宋" w:hAnsi="仿宋"/>
            <w:noProof/>
            <w:webHidden/>
            <w:color w:val="000000" w:themeColor="text1"/>
            <w:sz w:val="24"/>
          </w:rPr>
          <w:fldChar w:fldCharType="separate"/>
        </w:r>
        <w:r w:rsidR="006A795F">
          <w:rPr>
            <w:rFonts w:ascii="仿宋" w:eastAsia="仿宋" w:hAnsi="仿宋"/>
            <w:noProof/>
            <w:webHidden/>
            <w:color w:val="000000" w:themeColor="text1"/>
            <w:sz w:val="24"/>
          </w:rPr>
          <w:t>- 28 -</w:t>
        </w:r>
        <w:r w:rsidRPr="006A795F">
          <w:rPr>
            <w:rFonts w:ascii="仿宋" w:eastAsia="仿宋" w:hAnsi="仿宋"/>
            <w:noProof/>
            <w:webHidden/>
            <w:color w:val="000000" w:themeColor="text1"/>
            <w:sz w:val="24"/>
          </w:rPr>
          <w:fldChar w:fldCharType="end"/>
        </w:r>
      </w:hyperlink>
    </w:p>
    <w:p w:rsidR="005C36FF" w:rsidRPr="006A795F" w:rsidRDefault="00E8397A">
      <w:pPr>
        <w:pStyle w:val="10"/>
        <w:tabs>
          <w:tab w:val="right" w:leader="dot" w:pos="8920"/>
        </w:tabs>
        <w:rPr>
          <w:rFonts w:ascii="仿宋" w:eastAsia="仿宋" w:hAnsi="仿宋" w:cstheme="minorBidi"/>
          <w:b w:val="0"/>
          <w:bCs w:val="0"/>
          <w:caps w:val="0"/>
          <w:noProof/>
          <w:color w:val="000000" w:themeColor="text1"/>
          <w:sz w:val="28"/>
          <w:szCs w:val="22"/>
        </w:rPr>
      </w:pPr>
      <w:hyperlink w:anchor="_Toc116370551" w:history="1">
        <w:r w:rsidR="005C36FF" w:rsidRPr="006A795F">
          <w:rPr>
            <w:rStyle w:val="afd"/>
            <w:rFonts w:ascii="仿宋" w:eastAsia="仿宋" w:hAnsi="仿宋" w:hint="eastAsia"/>
            <w:noProof/>
            <w:color w:val="000000" w:themeColor="text1"/>
            <w:sz w:val="24"/>
          </w:rPr>
          <w:t>第三章</w:t>
        </w:r>
        <w:r w:rsidR="005C36FF" w:rsidRPr="006A795F">
          <w:rPr>
            <w:rStyle w:val="afd"/>
            <w:rFonts w:ascii="仿宋" w:eastAsia="仿宋" w:hAnsi="仿宋"/>
            <w:noProof/>
            <w:color w:val="000000" w:themeColor="text1"/>
            <w:sz w:val="24"/>
          </w:rPr>
          <w:t xml:space="preserve"> </w:t>
        </w:r>
        <w:r w:rsidR="005C36FF" w:rsidRPr="006A795F">
          <w:rPr>
            <w:rStyle w:val="afd"/>
            <w:rFonts w:ascii="仿宋" w:eastAsia="仿宋" w:hAnsi="仿宋" w:hint="eastAsia"/>
            <w:noProof/>
            <w:color w:val="000000" w:themeColor="text1"/>
            <w:sz w:val="24"/>
          </w:rPr>
          <w:t>采购需求</w:t>
        </w:r>
        <w:r w:rsidR="005C36FF" w:rsidRPr="006A795F">
          <w:rPr>
            <w:rFonts w:ascii="仿宋" w:eastAsia="仿宋" w:hAnsi="仿宋"/>
            <w:noProof/>
            <w:webHidden/>
            <w:color w:val="000000" w:themeColor="text1"/>
            <w:sz w:val="24"/>
          </w:rPr>
          <w:tab/>
        </w:r>
        <w:r w:rsidRPr="006A795F">
          <w:rPr>
            <w:rFonts w:ascii="仿宋" w:eastAsia="仿宋" w:hAnsi="仿宋"/>
            <w:noProof/>
            <w:webHidden/>
            <w:color w:val="000000" w:themeColor="text1"/>
            <w:sz w:val="24"/>
          </w:rPr>
          <w:fldChar w:fldCharType="begin"/>
        </w:r>
        <w:r w:rsidR="005C36FF" w:rsidRPr="006A795F">
          <w:rPr>
            <w:rFonts w:ascii="仿宋" w:eastAsia="仿宋" w:hAnsi="仿宋"/>
            <w:noProof/>
            <w:webHidden/>
            <w:color w:val="000000" w:themeColor="text1"/>
            <w:sz w:val="24"/>
          </w:rPr>
          <w:instrText xml:space="preserve"> PAGEREF _Toc116370551 \h </w:instrText>
        </w:r>
        <w:r w:rsidRPr="006A795F">
          <w:rPr>
            <w:rFonts w:ascii="仿宋" w:eastAsia="仿宋" w:hAnsi="仿宋"/>
            <w:noProof/>
            <w:webHidden/>
            <w:color w:val="000000" w:themeColor="text1"/>
            <w:sz w:val="24"/>
          </w:rPr>
        </w:r>
        <w:r w:rsidRPr="006A795F">
          <w:rPr>
            <w:rFonts w:ascii="仿宋" w:eastAsia="仿宋" w:hAnsi="仿宋"/>
            <w:noProof/>
            <w:webHidden/>
            <w:color w:val="000000" w:themeColor="text1"/>
            <w:sz w:val="24"/>
          </w:rPr>
          <w:fldChar w:fldCharType="separate"/>
        </w:r>
        <w:r w:rsidR="006A795F">
          <w:rPr>
            <w:rFonts w:ascii="仿宋" w:eastAsia="仿宋" w:hAnsi="仿宋"/>
            <w:noProof/>
            <w:webHidden/>
            <w:color w:val="000000" w:themeColor="text1"/>
            <w:sz w:val="24"/>
          </w:rPr>
          <w:t>- 30 -</w:t>
        </w:r>
        <w:r w:rsidRPr="006A795F">
          <w:rPr>
            <w:rFonts w:ascii="仿宋" w:eastAsia="仿宋" w:hAnsi="仿宋"/>
            <w:noProof/>
            <w:webHidden/>
            <w:color w:val="000000" w:themeColor="text1"/>
            <w:sz w:val="24"/>
          </w:rPr>
          <w:fldChar w:fldCharType="end"/>
        </w:r>
      </w:hyperlink>
    </w:p>
    <w:p w:rsidR="005C36FF" w:rsidRPr="006A795F" w:rsidRDefault="00E8397A"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52" w:history="1">
        <w:r w:rsidR="005C36FF" w:rsidRPr="006A795F">
          <w:rPr>
            <w:rStyle w:val="afd"/>
            <w:rFonts w:ascii="仿宋" w:eastAsia="仿宋" w:hAnsi="仿宋" w:hint="eastAsia"/>
            <w:noProof/>
            <w:color w:val="000000" w:themeColor="text1"/>
            <w:sz w:val="24"/>
          </w:rPr>
          <w:t>一、项目概述</w:t>
        </w:r>
        <w:r w:rsidR="005C36FF" w:rsidRPr="006A795F">
          <w:rPr>
            <w:rFonts w:ascii="仿宋" w:eastAsia="仿宋" w:hAnsi="仿宋"/>
            <w:noProof/>
            <w:webHidden/>
            <w:color w:val="000000" w:themeColor="text1"/>
            <w:sz w:val="24"/>
          </w:rPr>
          <w:tab/>
        </w:r>
        <w:r w:rsidRPr="006A795F">
          <w:rPr>
            <w:rFonts w:ascii="仿宋" w:eastAsia="仿宋" w:hAnsi="仿宋"/>
            <w:noProof/>
            <w:webHidden/>
            <w:color w:val="000000" w:themeColor="text1"/>
            <w:sz w:val="24"/>
          </w:rPr>
          <w:fldChar w:fldCharType="begin"/>
        </w:r>
        <w:r w:rsidR="005C36FF" w:rsidRPr="006A795F">
          <w:rPr>
            <w:rFonts w:ascii="仿宋" w:eastAsia="仿宋" w:hAnsi="仿宋"/>
            <w:noProof/>
            <w:webHidden/>
            <w:color w:val="000000" w:themeColor="text1"/>
            <w:sz w:val="24"/>
          </w:rPr>
          <w:instrText xml:space="preserve"> PAGEREF _Toc116370552 \h </w:instrText>
        </w:r>
        <w:r w:rsidRPr="006A795F">
          <w:rPr>
            <w:rFonts w:ascii="仿宋" w:eastAsia="仿宋" w:hAnsi="仿宋"/>
            <w:noProof/>
            <w:webHidden/>
            <w:color w:val="000000" w:themeColor="text1"/>
            <w:sz w:val="24"/>
          </w:rPr>
        </w:r>
        <w:r w:rsidRPr="006A795F">
          <w:rPr>
            <w:rFonts w:ascii="仿宋" w:eastAsia="仿宋" w:hAnsi="仿宋"/>
            <w:noProof/>
            <w:webHidden/>
            <w:color w:val="000000" w:themeColor="text1"/>
            <w:sz w:val="24"/>
          </w:rPr>
          <w:fldChar w:fldCharType="separate"/>
        </w:r>
        <w:r w:rsidR="006A795F">
          <w:rPr>
            <w:rFonts w:ascii="仿宋" w:eastAsia="仿宋" w:hAnsi="仿宋"/>
            <w:noProof/>
            <w:webHidden/>
            <w:color w:val="000000" w:themeColor="text1"/>
            <w:sz w:val="24"/>
          </w:rPr>
          <w:t>- 30 -</w:t>
        </w:r>
        <w:r w:rsidRPr="006A795F">
          <w:rPr>
            <w:rFonts w:ascii="仿宋" w:eastAsia="仿宋" w:hAnsi="仿宋"/>
            <w:noProof/>
            <w:webHidden/>
            <w:color w:val="000000" w:themeColor="text1"/>
            <w:sz w:val="24"/>
          </w:rPr>
          <w:fldChar w:fldCharType="end"/>
        </w:r>
      </w:hyperlink>
    </w:p>
    <w:p w:rsidR="005C36FF" w:rsidRPr="006A795F" w:rsidRDefault="00E8397A"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53" w:history="1">
        <w:r w:rsidR="005C36FF" w:rsidRPr="006A795F">
          <w:rPr>
            <w:rStyle w:val="afd"/>
            <w:rFonts w:ascii="仿宋" w:eastAsia="仿宋" w:hAnsi="仿宋" w:hint="eastAsia"/>
            <w:noProof/>
            <w:color w:val="000000" w:themeColor="text1"/>
            <w:sz w:val="24"/>
          </w:rPr>
          <w:t>二、采购清单</w:t>
        </w:r>
        <w:r w:rsidR="005C36FF" w:rsidRPr="006A795F">
          <w:rPr>
            <w:rFonts w:ascii="仿宋" w:eastAsia="仿宋" w:hAnsi="仿宋"/>
            <w:noProof/>
            <w:webHidden/>
            <w:color w:val="000000" w:themeColor="text1"/>
            <w:sz w:val="24"/>
          </w:rPr>
          <w:tab/>
        </w:r>
        <w:r w:rsidRPr="006A795F">
          <w:rPr>
            <w:rFonts w:ascii="仿宋" w:eastAsia="仿宋" w:hAnsi="仿宋"/>
            <w:noProof/>
            <w:webHidden/>
            <w:color w:val="000000" w:themeColor="text1"/>
            <w:sz w:val="24"/>
          </w:rPr>
          <w:fldChar w:fldCharType="begin"/>
        </w:r>
        <w:r w:rsidR="005C36FF" w:rsidRPr="006A795F">
          <w:rPr>
            <w:rFonts w:ascii="仿宋" w:eastAsia="仿宋" w:hAnsi="仿宋"/>
            <w:noProof/>
            <w:webHidden/>
            <w:color w:val="000000" w:themeColor="text1"/>
            <w:sz w:val="24"/>
          </w:rPr>
          <w:instrText xml:space="preserve"> PAGEREF _Toc116370553 \h </w:instrText>
        </w:r>
        <w:r w:rsidRPr="006A795F">
          <w:rPr>
            <w:rFonts w:ascii="仿宋" w:eastAsia="仿宋" w:hAnsi="仿宋"/>
            <w:noProof/>
            <w:webHidden/>
            <w:color w:val="000000" w:themeColor="text1"/>
            <w:sz w:val="24"/>
          </w:rPr>
        </w:r>
        <w:r w:rsidRPr="006A795F">
          <w:rPr>
            <w:rFonts w:ascii="仿宋" w:eastAsia="仿宋" w:hAnsi="仿宋"/>
            <w:noProof/>
            <w:webHidden/>
            <w:color w:val="000000" w:themeColor="text1"/>
            <w:sz w:val="24"/>
          </w:rPr>
          <w:fldChar w:fldCharType="separate"/>
        </w:r>
        <w:r w:rsidR="006A795F">
          <w:rPr>
            <w:rFonts w:ascii="仿宋" w:eastAsia="仿宋" w:hAnsi="仿宋"/>
            <w:noProof/>
            <w:webHidden/>
            <w:color w:val="000000" w:themeColor="text1"/>
            <w:sz w:val="24"/>
          </w:rPr>
          <w:t>- 30 -</w:t>
        </w:r>
        <w:r w:rsidRPr="006A795F">
          <w:rPr>
            <w:rFonts w:ascii="仿宋" w:eastAsia="仿宋" w:hAnsi="仿宋"/>
            <w:noProof/>
            <w:webHidden/>
            <w:color w:val="000000" w:themeColor="text1"/>
            <w:sz w:val="24"/>
          </w:rPr>
          <w:fldChar w:fldCharType="end"/>
        </w:r>
      </w:hyperlink>
    </w:p>
    <w:p w:rsidR="005C36FF" w:rsidRPr="006A795F" w:rsidRDefault="00E8397A"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54" w:history="1">
        <w:r w:rsidR="005C36FF" w:rsidRPr="006A795F">
          <w:rPr>
            <w:rStyle w:val="afd"/>
            <w:rFonts w:ascii="仿宋" w:eastAsia="仿宋" w:hAnsi="仿宋" w:hint="eastAsia"/>
            <w:noProof/>
            <w:color w:val="000000" w:themeColor="text1"/>
            <w:sz w:val="24"/>
          </w:rPr>
          <w:t>三、采购要求</w:t>
        </w:r>
        <w:r w:rsidR="005C36FF" w:rsidRPr="006A795F">
          <w:rPr>
            <w:rFonts w:ascii="仿宋" w:eastAsia="仿宋" w:hAnsi="仿宋"/>
            <w:noProof/>
            <w:webHidden/>
            <w:color w:val="000000" w:themeColor="text1"/>
            <w:sz w:val="24"/>
          </w:rPr>
          <w:tab/>
        </w:r>
        <w:r w:rsidRPr="006A795F">
          <w:rPr>
            <w:rFonts w:ascii="仿宋" w:eastAsia="仿宋" w:hAnsi="仿宋"/>
            <w:noProof/>
            <w:webHidden/>
            <w:color w:val="000000" w:themeColor="text1"/>
            <w:sz w:val="24"/>
          </w:rPr>
          <w:fldChar w:fldCharType="begin"/>
        </w:r>
        <w:r w:rsidR="005C36FF" w:rsidRPr="006A795F">
          <w:rPr>
            <w:rFonts w:ascii="仿宋" w:eastAsia="仿宋" w:hAnsi="仿宋"/>
            <w:noProof/>
            <w:webHidden/>
            <w:color w:val="000000" w:themeColor="text1"/>
            <w:sz w:val="24"/>
          </w:rPr>
          <w:instrText xml:space="preserve"> PAGEREF _Toc116370554 \h </w:instrText>
        </w:r>
        <w:r w:rsidRPr="006A795F">
          <w:rPr>
            <w:rFonts w:ascii="仿宋" w:eastAsia="仿宋" w:hAnsi="仿宋"/>
            <w:noProof/>
            <w:webHidden/>
            <w:color w:val="000000" w:themeColor="text1"/>
            <w:sz w:val="24"/>
          </w:rPr>
        </w:r>
        <w:r w:rsidRPr="006A795F">
          <w:rPr>
            <w:rFonts w:ascii="仿宋" w:eastAsia="仿宋" w:hAnsi="仿宋"/>
            <w:noProof/>
            <w:webHidden/>
            <w:color w:val="000000" w:themeColor="text1"/>
            <w:sz w:val="24"/>
          </w:rPr>
          <w:fldChar w:fldCharType="separate"/>
        </w:r>
        <w:r w:rsidR="006A795F">
          <w:rPr>
            <w:rFonts w:ascii="仿宋" w:eastAsia="仿宋" w:hAnsi="仿宋"/>
            <w:noProof/>
            <w:webHidden/>
            <w:color w:val="000000" w:themeColor="text1"/>
            <w:sz w:val="24"/>
          </w:rPr>
          <w:t>- 30 -</w:t>
        </w:r>
        <w:r w:rsidRPr="006A795F">
          <w:rPr>
            <w:rFonts w:ascii="仿宋" w:eastAsia="仿宋" w:hAnsi="仿宋"/>
            <w:noProof/>
            <w:webHidden/>
            <w:color w:val="000000" w:themeColor="text1"/>
            <w:sz w:val="24"/>
          </w:rPr>
          <w:fldChar w:fldCharType="end"/>
        </w:r>
      </w:hyperlink>
    </w:p>
    <w:p w:rsidR="005C36FF" w:rsidRPr="006A795F" w:rsidRDefault="00E8397A"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55" w:history="1">
        <w:r w:rsidR="005C36FF" w:rsidRPr="006A795F">
          <w:rPr>
            <w:rStyle w:val="afd"/>
            <w:rFonts w:ascii="仿宋" w:eastAsia="仿宋" w:hAnsi="仿宋" w:hint="eastAsia"/>
            <w:noProof/>
            <w:color w:val="000000" w:themeColor="text1"/>
            <w:sz w:val="24"/>
          </w:rPr>
          <w:t>四、特别说明与规定</w:t>
        </w:r>
        <w:r w:rsidR="005C36FF" w:rsidRPr="006A795F">
          <w:rPr>
            <w:rFonts w:ascii="仿宋" w:eastAsia="仿宋" w:hAnsi="仿宋"/>
            <w:noProof/>
            <w:webHidden/>
            <w:color w:val="000000" w:themeColor="text1"/>
            <w:sz w:val="24"/>
          </w:rPr>
          <w:tab/>
        </w:r>
        <w:r w:rsidRPr="006A795F">
          <w:rPr>
            <w:rFonts w:ascii="仿宋" w:eastAsia="仿宋" w:hAnsi="仿宋"/>
            <w:noProof/>
            <w:webHidden/>
            <w:color w:val="000000" w:themeColor="text1"/>
            <w:sz w:val="24"/>
          </w:rPr>
          <w:fldChar w:fldCharType="begin"/>
        </w:r>
        <w:r w:rsidR="005C36FF" w:rsidRPr="006A795F">
          <w:rPr>
            <w:rFonts w:ascii="仿宋" w:eastAsia="仿宋" w:hAnsi="仿宋"/>
            <w:noProof/>
            <w:webHidden/>
            <w:color w:val="000000" w:themeColor="text1"/>
            <w:sz w:val="24"/>
          </w:rPr>
          <w:instrText xml:space="preserve"> PAGEREF _Toc116370555 \h </w:instrText>
        </w:r>
        <w:r w:rsidRPr="006A795F">
          <w:rPr>
            <w:rFonts w:ascii="仿宋" w:eastAsia="仿宋" w:hAnsi="仿宋"/>
            <w:noProof/>
            <w:webHidden/>
            <w:color w:val="000000" w:themeColor="text1"/>
            <w:sz w:val="24"/>
          </w:rPr>
        </w:r>
        <w:r w:rsidRPr="006A795F">
          <w:rPr>
            <w:rFonts w:ascii="仿宋" w:eastAsia="仿宋" w:hAnsi="仿宋"/>
            <w:noProof/>
            <w:webHidden/>
            <w:color w:val="000000" w:themeColor="text1"/>
            <w:sz w:val="24"/>
          </w:rPr>
          <w:fldChar w:fldCharType="separate"/>
        </w:r>
        <w:r w:rsidR="006A795F">
          <w:rPr>
            <w:rFonts w:ascii="仿宋" w:eastAsia="仿宋" w:hAnsi="仿宋"/>
            <w:noProof/>
            <w:webHidden/>
            <w:color w:val="000000" w:themeColor="text1"/>
            <w:sz w:val="24"/>
          </w:rPr>
          <w:t>- 37 -</w:t>
        </w:r>
        <w:r w:rsidRPr="006A795F">
          <w:rPr>
            <w:rFonts w:ascii="仿宋" w:eastAsia="仿宋" w:hAnsi="仿宋"/>
            <w:noProof/>
            <w:webHidden/>
            <w:color w:val="000000" w:themeColor="text1"/>
            <w:sz w:val="24"/>
          </w:rPr>
          <w:fldChar w:fldCharType="end"/>
        </w:r>
      </w:hyperlink>
    </w:p>
    <w:p w:rsidR="005C36FF" w:rsidRPr="006A795F" w:rsidRDefault="00E8397A">
      <w:pPr>
        <w:pStyle w:val="10"/>
        <w:tabs>
          <w:tab w:val="right" w:leader="dot" w:pos="8920"/>
        </w:tabs>
        <w:rPr>
          <w:rFonts w:ascii="仿宋" w:eastAsia="仿宋" w:hAnsi="仿宋" w:cstheme="minorBidi"/>
          <w:b w:val="0"/>
          <w:bCs w:val="0"/>
          <w:caps w:val="0"/>
          <w:noProof/>
          <w:color w:val="000000" w:themeColor="text1"/>
          <w:sz w:val="28"/>
          <w:szCs w:val="22"/>
        </w:rPr>
      </w:pPr>
      <w:hyperlink w:anchor="_Toc116370556" w:history="1">
        <w:r w:rsidR="005C36FF" w:rsidRPr="006A795F">
          <w:rPr>
            <w:rStyle w:val="afd"/>
            <w:rFonts w:ascii="仿宋" w:eastAsia="仿宋" w:hAnsi="仿宋" w:hint="eastAsia"/>
            <w:noProof/>
            <w:color w:val="000000" w:themeColor="text1"/>
            <w:sz w:val="24"/>
          </w:rPr>
          <w:t>第四章</w:t>
        </w:r>
        <w:r w:rsidR="005C36FF" w:rsidRPr="006A795F">
          <w:rPr>
            <w:rStyle w:val="afd"/>
            <w:rFonts w:ascii="仿宋" w:eastAsia="仿宋" w:hAnsi="仿宋"/>
            <w:noProof/>
            <w:color w:val="000000" w:themeColor="text1"/>
            <w:sz w:val="24"/>
          </w:rPr>
          <w:t xml:space="preserve"> </w:t>
        </w:r>
        <w:r w:rsidR="005C36FF" w:rsidRPr="006A795F">
          <w:rPr>
            <w:rStyle w:val="afd"/>
            <w:rFonts w:ascii="仿宋" w:eastAsia="仿宋" w:hAnsi="仿宋" w:hint="eastAsia"/>
            <w:noProof/>
            <w:color w:val="000000" w:themeColor="text1"/>
            <w:sz w:val="24"/>
          </w:rPr>
          <w:t>评标方法和标准</w:t>
        </w:r>
        <w:r w:rsidR="005C36FF" w:rsidRPr="006A795F">
          <w:rPr>
            <w:rFonts w:ascii="仿宋" w:eastAsia="仿宋" w:hAnsi="仿宋"/>
            <w:noProof/>
            <w:webHidden/>
            <w:color w:val="000000" w:themeColor="text1"/>
            <w:sz w:val="24"/>
          </w:rPr>
          <w:tab/>
        </w:r>
        <w:r w:rsidRPr="006A795F">
          <w:rPr>
            <w:rFonts w:ascii="仿宋" w:eastAsia="仿宋" w:hAnsi="仿宋"/>
            <w:noProof/>
            <w:webHidden/>
            <w:color w:val="000000" w:themeColor="text1"/>
            <w:sz w:val="24"/>
          </w:rPr>
          <w:fldChar w:fldCharType="begin"/>
        </w:r>
        <w:r w:rsidR="005C36FF" w:rsidRPr="006A795F">
          <w:rPr>
            <w:rFonts w:ascii="仿宋" w:eastAsia="仿宋" w:hAnsi="仿宋"/>
            <w:noProof/>
            <w:webHidden/>
            <w:color w:val="000000" w:themeColor="text1"/>
            <w:sz w:val="24"/>
          </w:rPr>
          <w:instrText xml:space="preserve"> PAGEREF _Toc116370556 \h </w:instrText>
        </w:r>
        <w:r w:rsidRPr="006A795F">
          <w:rPr>
            <w:rFonts w:ascii="仿宋" w:eastAsia="仿宋" w:hAnsi="仿宋"/>
            <w:noProof/>
            <w:webHidden/>
            <w:color w:val="000000" w:themeColor="text1"/>
            <w:sz w:val="24"/>
          </w:rPr>
        </w:r>
        <w:r w:rsidRPr="006A795F">
          <w:rPr>
            <w:rFonts w:ascii="仿宋" w:eastAsia="仿宋" w:hAnsi="仿宋"/>
            <w:noProof/>
            <w:webHidden/>
            <w:color w:val="000000" w:themeColor="text1"/>
            <w:sz w:val="24"/>
          </w:rPr>
          <w:fldChar w:fldCharType="separate"/>
        </w:r>
        <w:r w:rsidR="006A795F">
          <w:rPr>
            <w:rFonts w:ascii="仿宋" w:eastAsia="仿宋" w:hAnsi="仿宋"/>
            <w:noProof/>
            <w:webHidden/>
            <w:color w:val="000000" w:themeColor="text1"/>
            <w:sz w:val="24"/>
          </w:rPr>
          <w:t>- 38 -</w:t>
        </w:r>
        <w:r w:rsidRPr="006A795F">
          <w:rPr>
            <w:rFonts w:ascii="仿宋" w:eastAsia="仿宋" w:hAnsi="仿宋"/>
            <w:noProof/>
            <w:webHidden/>
            <w:color w:val="000000" w:themeColor="text1"/>
            <w:sz w:val="24"/>
          </w:rPr>
          <w:fldChar w:fldCharType="end"/>
        </w:r>
      </w:hyperlink>
    </w:p>
    <w:p w:rsidR="005C36FF" w:rsidRPr="006A795F" w:rsidRDefault="00E8397A"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57" w:history="1">
        <w:r w:rsidR="005C36FF" w:rsidRPr="006A795F">
          <w:rPr>
            <w:rStyle w:val="afd"/>
            <w:rFonts w:ascii="仿宋" w:eastAsia="仿宋" w:hAnsi="仿宋" w:hint="eastAsia"/>
            <w:noProof/>
            <w:color w:val="000000" w:themeColor="text1"/>
            <w:sz w:val="24"/>
          </w:rPr>
          <w:t>评标方法和标准前附表</w:t>
        </w:r>
        <w:r w:rsidR="005C36FF" w:rsidRPr="006A795F">
          <w:rPr>
            <w:rFonts w:ascii="仿宋" w:eastAsia="仿宋" w:hAnsi="仿宋"/>
            <w:noProof/>
            <w:webHidden/>
            <w:color w:val="000000" w:themeColor="text1"/>
            <w:sz w:val="24"/>
          </w:rPr>
          <w:tab/>
        </w:r>
        <w:r w:rsidRPr="006A795F">
          <w:rPr>
            <w:rFonts w:ascii="仿宋" w:eastAsia="仿宋" w:hAnsi="仿宋"/>
            <w:noProof/>
            <w:webHidden/>
            <w:color w:val="000000" w:themeColor="text1"/>
            <w:sz w:val="24"/>
          </w:rPr>
          <w:fldChar w:fldCharType="begin"/>
        </w:r>
        <w:r w:rsidR="005C36FF" w:rsidRPr="006A795F">
          <w:rPr>
            <w:rFonts w:ascii="仿宋" w:eastAsia="仿宋" w:hAnsi="仿宋"/>
            <w:noProof/>
            <w:webHidden/>
            <w:color w:val="000000" w:themeColor="text1"/>
            <w:sz w:val="24"/>
          </w:rPr>
          <w:instrText xml:space="preserve"> PAGEREF _Toc116370557 \h </w:instrText>
        </w:r>
        <w:r w:rsidRPr="006A795F">
          <w:rPr>
            <w:rFonts w:ascii="仿宋" w:eastAsia="仿宋" w:hAnsi="仿宋"/>
            <w:noProof/>
            <w:webHidden/>
            <w:color w:val="000000" w:themeColor="text1"/>
            <w:sz w:val="24"/>
          </w:rPr>
        </w:r>
        <w:r w:rsidRPr="006A795F">
          <w:rPr>
            <w:rFonts w:ascii="仿宋" w:eastAsia="仿宋" w:hAnsi="仿宋"/>
            <w:noProof/>
            <w:webHidden/>
            <w:color w:val="000000" w:themeColor="text1"/>
            <w:sz w:val="24"/>
          </w:rPr>
          <w:fldChar w:fldCharType="separate"/>
        </w:r>
        <w:r w:rsidR="006A795F">
          <w:rPr>
            <w:rFonts w:ascii="仿宋" w:eastAsia="仿宋" w:hAnsi="仿宋"/>
            <w:noProof/>
            <w:webHidden/>
            <w:color w:val="000000" w:themeColor="text1"/>
            <w:sz w:val="24"/>
          </w:rPr>
          <w:t>- 38 -</w:t>
        </w:r>
        <w:r w:rsidRPr="006A795F">
          <w:rPr>
            <w:rFonts w:ascii="仿宋" w:eastAsia="仿宋" w:hAnsi="仿宋"/>
            <w:noProof/>
            <w:webHidden/>
            <w:color w:val="000000" w:themeColor="text1"/>
            <w:sz w:val="24"/>
          </w:rPr>
          <w:fldChar w:fldCharType="end"/>
        </w:r>
      </w:hyperlink>
    </w:p>
    <w:p w:rsidR="005C36FF" w:rsidRPr="006A795F" w:rsidRDefault="00E8397A"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58" w:history="1">
        <w:r w:rsidR="005C36FF" w:rsidRPr="006A795F">
          <w:rPr>
            <w:rStyle w:val="afd"/>
            <w:rFonts w:ascii="仿宋" w:eastAsia="仿宋" w:hAnsi="仿宋" w:hint="eastAsia"/>
            <w:noProof/>
            <w:color w:val="000000" w:themeColor="text1"/>
            <w:sz w:val="24"/>
          </w:rPr>
          <w:t>一、评标方法</w:t>
        </w:r>
        <w:r w:rsidR="005C36FF" w:rsidRPr="006A795F">
          <w:rPr>
            <w:rFonts w:ascii="仿宋" w:eastAsia="仿宋" w:hAnsi="仿宋"/>
            <w:noProof/>
            <w:webHidden/>
            <w:color w:val="000000" w:themeColor="text1"/>
            <w:sz w:val="24"/>
          </w:rPr>
          <w:tab/>
        </w:r>
        <w:r w:rsidRPr="006A795F">
          <w:rPr>
            <w:rFonts w:ascii="仿宋" w:eastAsia="仿宋" w:hAnsi="仿宋"/>
            <w:noProof/>
            <w:webHidden/>
            <w:color w:val="000000" w:themeColor="text1"/>
            <w:sz w:val="24"/>
          </w:rPr>
          <w:fldChar w:fldCharType="begin"/>
        </w:r>
        <w:r w:rsidR="005C36FF" w:rsidRPr="006A795F">
          <w:rPr>
            <w:rFonts w:ascii="仿宋" w:eastAsia="仿宋" w:hAnsi="仿宋"/>
            <w:noProof/>
            <w:webHidden/>
            <w:color w:val="000000" w:themeColor="text1"/>
            <w:sz w:val="24"/>
          </w:rPr>
          <w:instrText xml:space="preserve"> PAGEREF _Toc116370558 \h </w:instrText>
        </w:r>
        <w:r w:rsidRPr="006A795F">
          <w:rPr>
            <w:rFonts w:ascii="仿宋" w:eastAsia="仿宋" w:hAnsi="仿宋"/>
            <w:noProof/>
            <w:webHidden/>
            <w:color w:val="000000" w:themeColor="text1"/>
            <w:sz w:val="24"/>
          </w:rPr>
        </w:r>
        <w:r w:rsidRPr="006A795F">
          <w:rPr>
            <w:rFonts w:ascii="仿宋" w:eastAsia="仿宋" w:hAnsi="仿宋"/>
            <w:noProof/>
            <w:webHidden/>
            <w:color w:val="000000" w:themeColor="text1"/>
            <w:sz w:val="24"/>
          </w:rPr>
          <w:fldChar w:fldCharType="separate"/>
        </w:r>
        <w:r w:rsidR="006A795F">
          <w:rPr>
            <w:rFonts w:ascii="仿宋" w:eastAsia="仿宋" w:hAnsi="仿宋"/>
            <w:noProof/>
            <w:webHidden/>
            <w:color w:val="000000" w:themeColor="text1"/>
            <w:sz w:val="24"/>
          </w:rPr>
          <w:t>- 40 -</w:t>
        </w:r>
        <w:r w:rsidRPr="006A795F">
          <w:rPr>
            <w:rFonts w:ascii="仿宋" w:eastAsia="仿宋" w:hAnsi="仿宋"/>
            <w:noProof/>
            <w:webHidden/>
            <w:color w:val="000000" w:themeColor="text1"/>
            <w:sz w:val="24"/>
          </w:rPr>
          <w:fldChar w:fldCharType="end"/>
        </w:r>
      </w:hyperlink>
    </w:p>
    <w:p w:rsidR="005C36FF" w:rsidRPr="006A795F" w:rsidRDefault="00E8397A"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59" w:history="1">
        <w:r w:rsidR="005C36FF" w:rsidRPr="006A795F">
          <w:rPr>
            <w:rStyle w:val="afd"/>
            <w:rFonts w:ascii="仿宋" w:eastAsia="仿宋" w:hAnsi="仿宋" w:hint="eastAsia"/>
            <w:noProof/>
            <w:color w:val="000000" w:themeColor="text1"/>
            <w:sz w:val="24"/>
          </w:rPr>
          <w:t>二、评标标准</w:t>
        </w:r>
        <w:r w:rsidR="005C36FF" w:rsidRPr="006A795F">
          <w:rPr>
            <w:rFonts w:ascii="仿宋" w:eastAsia="仿宋" w:hAnsi="仿宋"/>
            <w:noProof/>
            <w:webHidden/>
            <w:color w:val="000000" w:themeColor="text1"/>
            <w:sz w:val="24"/>
          </w:rPr>
          <w:tab/>
        </w:r>
        <w:r w:rsidRPr="006A795F">
          <w:rPr>
            <w:rFonts w:ascii="仿宋" w:eastAsia="仿宋" w:hAnsi="仿宋"/>
            <w:noProof/>
            <w:webHidden/>
            <w:color w:val="000000" w:themeColor="text1"/>
            <w:sz w:val="24"/>
          </w:rPr>
          <w:fldChar w:fldCharType="begin"/>
        </w:r>
        <w:r w:rsidR="005C36FF" w:rsidRPr="006A795F">
          <w:rPr>
            <w:rFonts w:ascii="仿宋" w:eastAsia="仿宋" w:hAnsi="仿宋"/>
            <w:noProof/>
            <w:webHidden/>
            <w:color w:val="000000" w:themeColor="text1"/>
            <w:sz w:val="24"/>
          </w:rPr>
          <w:instrText xml:space="preserve"> PAGEREF _Toc116370559 \h </w:instrText>
        </w:r>
        <w:r w:rsidRPr="006A795F">
          <w:rPr>
            <w:rFonts w:ascii="仿宋" w:eastAsia="仿宋" w:hAnsi="仿宋"/>
            <w:noProof/>
            <w:webHidden/>
            <w:color w:val="000000" w:themeColor="text1"/>
            <w:sz w:val="24"/>
          </w:rPr>
        </w:r>
        <w:r w:rsidRPr="006A795F">
          <w:rPr>
            <w:rFonts w:ascii="仿宋" w:eastAsia="仿宋" w:hAnsi="仿宋"/>
            <w:noProof/>
            <w:webHidden/>
            <w:color w:val="000000" w:themeColor="text1"/>
            <w:sz w:val="24"/>
          </w:rPr>
          <w:fldChar w:fldCharType="separate"/>
        </w:r>
        <w:r w:rsidR="006A795F">
          <w:rPr>
            <w:rFonts w:ascii="仿宋" w:eastAsia="仿宋" w:hAnsi="仿宋"/>
            <w:noProof/>
            <w:webHidden/>
            <w:color w:val="000000" w:themeColor="text1"/>
            <w:sz w:val="24"/>
          </w:rPr>
          <w:t>- 40 -</w:t>
        </w:r>
        <w:r w:rsidRPr="006A795F">
          <w:rPr>
            <w:rFonts w:ascii="仿宋" w:eastAsia="仿宋" w:hAnsi="仿宋"/>
            <w:noProof/>
            <w:webHidden/>
            <w:color w:val="000000" w:themeColor="text1"/>
            <w:sz w:val="24"/>
          </w:rPr>
          <w:fldChar w:fldCharType="end"/>
        </w:r>
      </w:hyperlink>
    </w:p>
    <w:p w:rsidR="005C36FF" w:rsidRPr="006A795F" w:rsidRDefault="00E8397A"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60" w:history="1">
        <w:r w:rsidR="005C36FF" w:rsidRPr="006A795F">
          <w:rPr>
            <w:rStyle w:val="afd"/>
            <w:rFonts w:ascii="仿宋" w:eastAsia="仿宋" w:hAnsi="仿宋" w:hint="eastAsia"/>
            <w:noProof/>
            <w:color w:val="000000" w:themeColor="text1"/>
            <w:sz w:val="24"/>
          </w:rPr>
          <w:t>三、评标程序</w:t>
        </w:r>
        <w:r w:rsidR="005C36FF" w:rsidRPr="006A795F">
          <w:rPr>
            <w:rFonts w:ascii="仿宋" w:eastAsia="仿宋" w:hAnsi="仿宋"/>
            <w:noProof/>
            <w:webHidden/>
            <w:color w:val="000000" w:themeColor="text1"/>
            <w:sz w:val="24"/>
          </w:rPr>
          <w:tab/>
        </w:r>
        <w:r w:rsidRPr="006A795F">
          <w:rPr>
            <w:rFonts w:ascii="仿宋" w:eastAsia="仿宋" w:hAnsi="仿宋"/>
            <w:noProof/>
            <w:webHidden/>
            <w:color w:val="000000" w:themeColor="text1"/>
            <w:sz w:val="24"/>
          </w:rPr>
          <w:fldChar w:fldCharType="begin"/>
        </w:r>
        <w:r w:rsidR="005C36FF" w:rsidRPr="006A795F">
          <w:rPr>
            <w:rFonts w:ascii="仿宋" w:eastAsia="仿宋" w:hAnsi="仿宋"/>
            <w:noProof/>
            <w:webHidden/>
            <w:color w:val="000000" w:themeColor="text1"/>
            <w:sz w:val="24"/>
          </w:rPr>
          <w:instrText xml:space="preserve"> PAGEREF _Toc116370560 \h </w:instrText>
        </w:r>
        <w:r w:rsidRPr="006A795F">
          <w:rPr>
            <w:rFonts w:ascii="仿宋" w:eastAsia="仿宋" w:hAnsi="仿宋"/>
            <w:noProof/>
            <w:webHidden/>
            <w:color w:val="000000" w:themeColor="text1"/>
            <w:sz w:val="24"/>
          </w:rPr>
        </w:r>
        <w:r w:rsidRPr="006A795F">
          <w:rPr>
            <w:rFonts w:ascii="仿宋" w:eastAsia="仿宋" w:hAnsi="仿宋"/>
            <w:noProof/>
            <w:webHidden/>
            <w:color w:val="000000" w:themeColor="text1"/>
            <w:sz w:val="24"/>
          </w:rPr>
          <w:fldChar w:fldCharType="separate"/>
        </w:r>
        <w:r w:rsidR="006A795F">
          <w:rPr>
            <w:rFonts w:ascii="仿宋" w:eastAsia="仿宋" w:hAnsi="仿宋"/>
            <w:noProof/>
            <w:webHidden/>
            <w:color w:val="000000" w:themeColor="text1"/>
            <w:sz w:val="24"/>
          </w:rPr>
          <w:t>- 40 -</w:t>
        </w:r>
        <w:r w:rsidRPr="006A795F">
          <w:rPr>
            <w:rFonts w:ascii="仿宋" w:eastAsia="仿宋" w:hAnsi="仿宋"/>
            <w:noProof/>
            <w:webHidden/>
            <w:color w:val="000000" w:themeColor="text1"/>
            <w:sz w:val="24"/>
          </w:rPr>
          <w:fldChar w:fldCharType="end"/>
        </w:r>
      </w:hyperlink>
    </w:p>
    <w:p w:rsidR="005C36FF" w:rsidRPr="006A795F" w:rsidRDefault="00E8397A"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61" w:history="1">
        <w:r w:rsidR="005C36FF" w:rsidRPr="006A795F">
          <w:rPr>
            <w:rStyle w:val="afd"/>
            <w:rFonts w:ascii="仿宋" w:eastAsia="仿宋" w:hAnsi="仿宋" w:hint="eastAsia"/>
            <w:noProof/>
            <w:color w:val="000000" w:themeColor="text1"/>
            <w:sz w:val="24"/>
          </w:rPr>
          <w:t>四、评审中的其他事项</w:t>
        </w:r>
        <w:r w:rsidR="005C36FF" w:rsidRPr="006A795F">
          <w:rPr>
            <w:rFonts w:ascii="仿宋" w:eastAsia="仿宋" w:hAnsi="仿宋"/>
            <w:noProof/>
            <w:webHidden/>
            <w:color w:val="000000" w:themeColor="text1"/>
            <w:sz w:val="24"/>
          </w:rPr>
          <w:tab/>
        </w:r>
        <w:r w:rsidRPr="006A795F">
          <w:rPr>
            <w:rFonts w:ascii="仿宋" w:eastAsia="仿宋" w:hAnsi="仿宋"/>
            <w:noProof/>
            <w:webHidden/>
            <w:color w:val="000000" w:themeColor="text1"/>
            <w:sz w:val="24"/>
          </w:rPr>
          <w:fldChar w:fldCharType="begin"/>
        </w:r>
        <w:r w:rsidR="005C36FF" w:rsidRPr="006A795F">
          <w:rPr>
            <w:rFonts w:ascii="仿宋" w:eastAsia="仿宋" w:hAnsi="仿宋"/>
            <w:noProof/>
            <w:webHidden/>
            <w:color w:val="000000" w:themeColor="text1"/>
            <w:sz w:val="24"/>
          </w:rPr>
          <w:instrText xml:space="preserve"> PAGEREF _Toc116370561 \h </w:instrText>
        </w:r>
        <w:r w:rsidRPr="006A795F">
          <w:rPr>
            <w:rFonts w:ascii="仿宋" w:eastAsia="仿宋" w:hAnsi="仿宋"/>
            <w:noProof/>
            <w:webHidden/>
            <w:color w:val="000000" w:themeColor="text1"/>
            <w:sz w:val="24"/>
          </w:rPr>
        </w:r>
        <w:r w:rsidRPr="006A795F">
          <w:rPr>
            <w:rFonts w:ascii="仿宋" w:eastAsia="仿宋" w:hAnsi="仿宋"/>
            <w:noProof/>
            <w:webHidden/>
            <w:color w:val="000000" w:themeColor="text1"/>
            <w:sz w:val="24"/>
          </w:rPr>
          <w:fldChar w:fldCharType="separate"/>
        </w:r>
        <w:r w:rsidR="006A795F">
          <w:rPr>
            <w:rFonts w:ascii="仿宋" w:eastAsia="仿宋" w:hAnsi="仿宋"/>
            <w:noProof/>
            <w:webHidden/>
            <w:color w:val="000000" w:themeColor="text1"/>
            <w:sz w:val="24"/>
          </w:rPr>
          <w:t>- 42 -</w:t>
        </w:r>
        <w:r w:rsidRPr="006A795F">
          <w:rPr>
            <w:rFonts w:ascii="仿宋" w:eastAsia="仿宋" w:hAnsi="仿宋"/>
            <w:noProof/>
            <w:webHidden/>
            <w:color w:val="000000" w:themeColor="text1"/>
            <w:sz w:val="24"/>
          </w:rPr>
          <w:fldChar w:fldCharType="end"/>
        </w:r>
      </w:hyperlink>
    </w:p>
    <w:p w:rsidR="005C36FF" w:rsidRPr="006A795F" w:rsidRDefault="00E8397A">
      <w:pPr>
        <w:pStyle w:val="10"/>
        <w:tabs>
          <w:tab w:val="right" w:leader="dot" w:pos="8920"/>
        </w:tabs>
        <w:rPr>
          <w:rFonts w:ascii="仿宋" w:eastAsia="仿宋" w:hAnsi="仿宋" w:cstheme="minorBidi"/>
          <w:b w:val="0"/>
          <w:bCs w:val="0"/>
          <w:caps w:val="0"/>
          <w:noProof/>
          <w:color w:val="000000" w:themeColor="text1"/>
          <w:sz w:val="28"/>
          <w:szCs w:val="22"/>
        </w:rPr>
      </w:pPr>
      <w:hyperlink w:anchor="_Toc116370562" w:history="1">
        <w:r w:rsidR="005C36FF" w:rsidRPr="006A795F">
          <w:rPr>
            <w:rStyle w:val="afd"/>
            <w:rFonts w:ascii="仿宋" w:eastAsia="仿宋" w:hAnsi="仿宋" w:hint="eastAsia"/>
            <w:noProof/>
            <w:color w:val="000000" w:themeColor="text1"/>
            <w:sz w:val="24"/>
          </w:rPr>
          <w:t>第五章</w:t>
        </w:r>
        <w:r w:rsidR="005C36FF" w:rsidRPr="006A795F">
          <w:rPr>
            <w:rStyle w:val="afd"/>
            <w:rFonts w:ascii="仿宋" w:eastAsia="仿宋" w:hAnsi="仿宋"/>
            <w:noProof/>
            <w:color w:val="000000" w:themeColor="text1"/>
            <w:sz w:val="24"/>
          </w:rPr>
          <w:t xml:space="preserve"> </w:t>
        </w:r>
        <w:r w:rsidR="005C36FF" w:rsidRPr="006A795F">
          <w:rPr>
            <w:rStyle w:val="afd"/>
            <w:rFonts w:ascii="仿宋" w:eastAsia="仿宋" w:hAnsi="仿宋" w:hint="eastAsia"/>
            <w:noProof/>
            <w:color w:val="000000" w:themeColor="text1"/>
            <w:sz w:val="24"/>
          </w:rPr>
          <w:t>拟签订的合同文本</w:t>
        </w:r>
        <w:r w:rsidR="005C36FF" w:rsidRPr="006A795F">
          <w:rPr>
            <w:rFonts w:ascii="仿宋" w:eastAsia="仿宋" w:hAnsi="仿宋"/>
            <w:noProof/>
            <w:webHidden/>
            <w:color w:val="000000" w:themeColor="text1"/>
            <w:sz w:val="24"/>
          </w:rPr>
          <w:tab/>
        </w:r>
        <w:r w:rsidRPr="006A795F">
          <w:rPr>
            <w:rFonts w:ascii="仿宋" w:eastAsia="仿宋" w:hAnsi="仿宋"/>
            <w:noProof/>
            <w:webHidden/>
            <w:color w:val="000000" w:themeColor="text1"/>
            <w:sz w:val="24"/>
          </w:rPr>
          <w:fldChar w:fldCharType="begin"/>
        </w:r>
        <w:r w:rsidR="005C36FF" w:rsidRPr="006A795F">
          <w:rPr>
            <w:rFonts w:ascii="仿宋" w:eastAsia="仿宋" w:hAnsi="仿宋"/>
            <w:noProof/>
            <w:webHidden/>
            <w:color w:val="000000" w:themeColor="text1"/>
            <w:sz w:val="24"/>
          </w:rPr>
          <w:instrText xml:space="preserve"> PAGEREF _Toc116370562 \h </w:instrText>
        </w:r>
        <w:r w:rsidRPr="006A795F">
          <w:rPr>
            <w:rFonts w:ascii="仿宋" w:eastAsia="仿宋" w:hAnsi="仿宋"/>
            <w:noProof/>
            <w:webHidden/>
            <w:color w:val="000000" w:themeColor="text1"/>
            <w:sz w:val="24"/>
          </w:rPr>
        </w:r>
        <w:r w:rsidRPr="006A795F">
          <w:rPr>
            <w:rFonts w:ascii="仿宋" w:eastAsia="仿宋" w:hAnsi="仿宋"/>
            <w:noProof/>
            <w:webHidden/>
            <w:color w:val="000000" w:themeColor="text1"/>
            <w:sz w:val="24"/>
          </w:rPr>
          <w:fldChar w:fldCharType="separate"/>
        </w:r>
        <w:r w:rsidR="006A795F">
          <w:rPr>
            <w:rFonts w:ascii="仿宋" w:eastAsia="仿宋" w:hAnsi="仿宋"/>
            <w:noProof/>
            <w:webHidden/>
            <w:color w:val="000000" w:themeColor="text1"/>
            <w:sz w:val="24"/>
          </w:rPr>
          <w:t>- 47 -</w:t>
        </w:r>
        <w:r w:rsidRPr="006A795F">
          <w:rPr>
            <w:rFonts w:ascii="仿宋" w:eastAsia="仿宋" w:hAnsi="仿宋"/>
            <w:noProof/>
            <w:webHidden/>
            <w:color w:val="000000" w:themeColor="text1"/>
            <w:sz w:val="24"/>
          </w:rPr>
          <w:fldChar w:fldCharType="end"/>
        </w:r>
      </w:hyperlink>
    </w:p>
    <w:p w:rsidR="005C36FF" w:rsidRPr="006A795F" w:rsidRDefault="00E8397A"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63" w:history="1">
        <w:r w:rsidR="005C36FF" w:rsidRPr="006A795F">
          <w:rPr>
            <w:rStyle w:val="afd"/>
            <w:rFonts w:ascii="仿宋" w:eastAsia="仿宋" w:hAnsi="仿宋" w:hint="eastAsia"/>
            <w:noProof/>
            <w:color w:val="000000" w:themeColor="text1"/>
            <w:sz w:val="24"/>
          </w:rPr>
          <w:t>第一部分</w:t>
        </w:r>
        <w:r w:rsidR="005C36FF" w:rsidRPr="006A795F">
          <w:rPr>
            <w:rStyle w:val="afd"/>
            <w:rFonts w:ascii="仿宋" w:eastAsia="仿宋" w:hAnsi="仿宋"/>
            <w:noProof/>
            <w:color w:val="000000" w:themeColor="text1"/>
            <w:sz w:val="24"/>
          </w:rPr>
          <w:t xml:space="preserve"> </w:t>
        </w:r>
        <w:r w:rsidR="005C36FF" w:rsidRPr="006A795F">
          <w:rPr>
            <w:rStyle w:val="afd"/>
            <w:rFonts w:ascii="仿宋" w:eastAsia="仿宋" w:hAnsi="仿宋" w:hint="eastAsia"/>
            <w:noProof/>
            <w:color w:val="000000" w:themeColor="text1"/>
            <w:sz w:val="24"/>
          </w:rPr>
          <w:t>合同书</w:t>
        </w:r>
        <w:r w:rsidR="005C36FF" w:rsidRPr="006A795F">
          <w:rPr>
            <w:rFonts w:ascii="仿宋" w:eastAsia="仿宋" w:hAnsi="仿宋"/>
            <w:noProof/>
            <w:webHidden/>
            <w:color w:val="000000" w:themeColor="text1"/>
            <w:sz w:val="24"/>
          </w:rPr>
          <w:tab/>
        </w:r>
        <w:r w:rsidRPr="006A795F">
          <w:rPr>
            <w:rFonts w:ascii="仿宋" w:eastAsia="仿宋" w:hAnsi="仿宋"/>
            <w:noProof/>
            <w:webHidden/>
            <w:color w:val="000000" w:themeColor="text1"/>
            <w:sz w:val="24"/>
          </w:rPr>
          <w:fldChar w:fldCharType="begin"/>
        </w:r>
        <w:r w:rsidR="005C36FF" w:rsidRPr="006A795F">
          <w:rPr>
            <w:rFonts w:ascii="仿宋" w:eastAsia="仿宋" w:hAnsi="仿宋"/>
            <w:noProof/>
            <w:webHidden/>
            <w:color w:val="000000" w:themeColor="text1"/>
            <w:sz w:val="24"/>
          </w:rPr>
          <w:instrText xml:space="preserve"> PAGEREF _Toc116370563 \h </w:instrText>
        </w:r>
        <w:r w:rsidRPr="006A795F">
          <w:rPr>
            <w:rFonts w:ascii="仿宋" w:eastAsia="仿宋" w:hAnsi="仿宋"/>
            <w:noProof/>
            <w:webHidden/>
            <w:color w:val="000000" w:themeColor="text1"/>
            <w:sz w:val="24"/>
          </w:rPr>
        </w:r>
        <w:r w:rsidRPr="006A795F">
          <w:rPr>
            <w:rFonts w:ascii="仿宋" w:eastAsia="仿宋" w:hAnsi="仿宋"/>
            <w:noProof/>
            <w:webHidden/>
            <w:color w:val="000000" w:themeColor="text1"/>
            <w:sz w:val="24"/>
          </w:rPr>
          <w:fldChar w:fldCharType="separate"/>
        </w:r>
        <w:r w:rsidR="006A795F">
          <w:rPr>
            <w:rFonts w:ascii="仿宋" w:eastAsia="仿宋" w:hAnsi="仿宋"/>
            <w:noProof/>
            <w:webHidden/>
            <w:color w:val="000000" w:themeColor="text1"/>
            <w:sz w:val="24"/>
          </w:rPr>
          <w:t>- 47 -</w:t>
        </w:r>
        <w:r w:rsidRPr="006A795F">
          <w:rPr>
            <w:rFonts w:ascii="仿宋" w:eastAsia="仿宋" w:hAnsi="仿宋"/>
            <w:noProof/>
            <w:webHidden/>
            <w:color w:val="000000" w:themeColor="text1"/>
            <w:sz w:val="24"/>
          </w:rPr>
          <w:fldChar w:fldCharType="end"/>
        </w:r>
      </w:hyperlink>
    </w:p>
    <w:p w:rsidR="005C36FF" w:rsidRPr="006A795F" w:rsidRDefault="00E8397A"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64" w:history="1">
        <w:r w:rsidR="005C36FF" w:rsidRPr="006A795F">
          <w:rPr>
            <w:rStyle w:val="afd"/>
            <w:rFonts w:ascii="仿宋" w:eastAsia="仿宋" w:hAnsi="仿宋" w:hint="eastAsia"/>
            <w:noProof/>
            <w:color w:val="000000" w:themeColor="text1"/>
            <w:sz w:val="24"/>
          </w:rPr>
          <w:t>第二部分</w:t>
        </w:r>
        <w:r w:rsidR="005C36FF" w:rsidRPr="006A795F">
          <w:rPr>
            <w:rStyle w:val="afd"/>
            <w:rFonts w:ascii="仿宋" w:eastAsia="仿宋" w:hAnsi="仿宋"/>
            <w:noProof/>
            <w:color w:val="000000" w:themeColor="text1"/>
            <w:sz w:val="24"/>
          </w:rPr>
          <w:t xml:space="preserve"> </w:t>
        </w:r>
        <w:r w:rsidR="005C36FF" w:rsidRPr="006A795F">
          <w:rPr>
            <w:rStyle w:val="afd"/>
            <w:rFonts w:ascii="仿宋" w:eastAsia="仿宋" w:hAnsi="仿宋" w:hint="eastAsia"/>
            <w:noProof/>
            <w:color w:val="000000" w:themeColor="text1"/>
            <w:sz w:val="24"/>
          </w:rPr>
          <w:t>合同一般条款</w:t>
        </w:r>
        <w:r w:rsidR="005C36FF" w:rsidRPr="006A795F">
          <w:rPr>
            <w:rFonts w:ascii="仿宋" w:eastAsia="仿宋" w:hAnsi="仿宋"/>
            <w:noProof/>
            <w:webHidden/>
            <w:color w:val="000000" w:themeColor="text1"/>
            <w:sz w:val="24"/>
          </w:rPr>
          <w:tab/>
        </w:r>
        <w:r w:rsidRPr="006A795F">
          <w:rPr>
            <w:rFonts w:ascii="仿宋" w:eastAsia="仿宋" w:hAnsi="仿宋"/>
            <w:noProof/>
            <w:webHidden/>
            <w:color w:val="000000" w:themeColor="text1"/>
            <w:sz w:val="24"/>
          </w:rPr>
          <w:fldChar w:fldCharType="begin"/>
        </w:r>
        <w:r w:rsidR="005C36FF" w:rsidRPr="006A795F">
          <w:rPr>
            <w:rFonts w:ascii="仿宋" w:eastAsia="仿宋" w:hAnsi="仿宋"/>
            <w:noProof/>
            <w:webHidden/>
            <w:color w:val="000000" w:themeColor="text1"/>
            <w:sz w:val="24"/>
          </w:rPr>
          <w:instrText xml:space="preserve"> PAGEREF _Toc116370564 \h </w:instrText>
        </w:r>
        <w:r w:rsidRPr="006A795F">
          <w:rPr>
            <w:rFonts w:ascii="仿宋" w:eastAsia="仿宋" w:hAnsi="仿宋"/>
            <w:noProof/>
            <w:webHidden/>
            <w:color w:val="000000" w:themeColor="text1"/>
            <w:sz w:val="24"/>
          </w:rPr>
        </w:r>
        <w:r w:rsidRPr="006A795F">
          <w:rPr>
            <w:rFonts w:ascii="仿宋" w:eastAsia="仿宋" w:hAnsi="仿宋"/>
            <w:noProof/>
            <w:webHidden/>
            <w:color w:val="000000" w:themeColor="text1"/>
            <w:sz w:val="24"/>
          </w:rPr>
          <w:fldChar w:fldCharType="separate"/>
        </w:r>
        <w:r w:rsidR="006A795F">
          <w:rPr>
            <w:rFonts w:ascii="仿宋" w:eastAsia="仿宋" w:hAnsi="仿宋"/>
            <w:noProof/>
            <w:webHidden/>
            <w:color w:val="000000" w:themeColor="text1"/>
            <w:sz w:val="24"/>
          </w:rPr>
          <w:t>- 52 -</w:t>
        </w:r>
        <w:r w:rsidRPr="006A795F">
          <w:rPr>
            <w:rFonts w:ascii="仿宋" w:eastAsia="仿宋" w:hAnsi="仿宋"/>
            <w:noProof/>
            <w:webHidden/>
            <w:color w:val="000000" w:themeColor="text1"/>
            <w:sz w:val="24"/>
          </w:rPr>
          <w:fldChar w:fldCharType="end"/>
        </w:r>
      </w:hyperlink>
    </w:p>
    <w:p w:rsidR="005C36FF" w:rsidRPr="006A795F" w:rsidRDefault="00E8397A"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65" w:history="1">
        <w:r w:rsidR="005C36FF" w:rsidRPr="006A795F">
          <w:rPr>
            <w:rStyle w:val="afd"/>
            <w:rFonts w:ascii="仿宋" w:eastAsia="仿宋" w:hAnsi="仿宋" w:hint="eastAsia"/>
            <w:noProof/>
            <w:color w:val="000000" w:themeColor="text1"/>
            <w:sz w:val="24"/>
          </w:rPr>
          <w:t>第三部分</w:t>
        </w:r>
        <w:r w:rsidR="005C36FF" w:rsidRPr="006A795F">
          <w:rPr>
            <w:rStyle w:val="afd"/>
            <w:rFonts w:ascii="仿宋" w:eastAsia="仿宋" w:hAnsi="仿宋"/>
            <w:noProof/>
            <w:color w:val="000000" w:themeColor="text1"/>
            <w:sz w:val="24"/>
          </w:rPr>
          <w:t xml:space="preserve"> </w:t>
        </w:r>
        <w:r w:rsidR="005C36FF" w:rsidRPr="006A795F">
          <w:rPr>
            <w:rStyle w:val="afd"/>
            <w:rFonts w:ascii="仿宋" w:eastAsia="仿宋" w:hAnsi="仿宋" w:hint="eastAsia"/>
            <w:noProof/>
            <w:color w:val="000000" w:themeColor="text1"/>
            <w:sz w:val="24"/>
          </w:rPr>
          <w:t>合同专用条款</w:t>
        </w:r>
        <w:r w:rsidR="005C36FF" w:rsidRPr="006A795F">
          <w:rPr>
            <w:rFonts w:ascii="仿宋" w:eastAsia="仿宋" w:hAnsi="仿宋"/>
            <w:noProof/>
            <w:webHidden/>
            <w:color w:val="000000" w:themeColor="text1"/>
            <w:sz w:val="24"/>
          </w:rPr>
          <w:tab/>
        </w:r>
        <w:r w:rsidRPr="006A795F">
          <w:rPr>
            <w:rFonts w:ascii="仿宋" w:eastAsia="仿宋" w:hAnsi="仿宋"/>
            <w:noProof/>
            <w:webHidden/>
            <w:color w:val="000000" w:themeColor="text1"/>
            <w:sz w:val="24"/>
          </w:rPr>
          <w:fldChar w:fldCharType="begin"/>
        </w:r>
        <w:r w:rsidR="005C36FF" w:rsidRPr="006A795F">
          <w:rPr>
            <w:rFonts w:ascii="仿宋" w:eastAsia="仿宋" w:hAnsi="仿宋"/>
            <w:noProof/>
            <w:webHidden/>
            <w:color w:val="000000" w:themeColor="text1"/>
            <w:sz w:val="24"/>
          </w:rPr>
          <w:instrText xml:space="preserve"> PAGEREF _Toc116370565 \h </w:instrText>
        </w:r>
        <w:r w:rsidRPr="006A795F">
          <w:rPr>
            <w:rFonts w:ascii="仿宋" w:eastAsia="仿宋" w:hAnsi="仿宋"/>
            <w:noProof/>
            <w:webHidden/>
            <w:color w:val="000000" w:themeColor="text1"/>
            <w:sz w:val="24"/>
          </w:rPr>
        </w:r>
        <w:r w:rsidRPr="006A795F">
          <w:rPr>
            <w:rFonts w:ascii="仿宋" w:eastAsia="仿宋" w:hAnsi="仿宋"/>
            <w:noProof/>
            <w:webHidden/>
            <w:color w:val="000000" w:themeColor="text1"/>
            <w:sz w:val="24"/>
          </w:rPr>
          <w:fldChar w:fldCharType="separate"/>
        </w:r>
        <w:r w:rsidR="006A795F">
          <w:rPr>
            <w:rFonts w:ascii="仿宋" w:eastAsia="仿宋" w:hAnsi="仿宋"/>
            <w:noProof/>
            <w:webHidden/>
            <w:color w:val="000000" w:themeColor="text1"/>
            <w:sz w:val="24"/>
          </w:rPr>
          <w:t>- 58 -</w:t>
        </w:r>
        <w:r w:rsidRPr="006A795F">
          <w:rPr>
            <w:rFonts w:ascii="仿宋" w:eastAsia="仿宋" w:hAnsi="仿宋"/>
            <w:noProof/>
            <w:webHidden/>
            <w:color w:val="000000" w:themeColor="text1"/>
            <w:sz w:val="24"/>
          </w:rPr>
          <w:fldChar w:fldCharType="end"/>
        </w:r>
      </w:hyperlink>
    </w:p>
    <w:p w:rsidR="005C36FF" w:rsidRPr="006A795F" w:rsidRDefault="00E8397A">
      <w:pPr>
        <w:pStyle w:val="10"/>
        <w:tabs>
          <w:tab w:val="right" w:leader="dot" w:pos="8920"/>
        </w:tabs>
        <w:rPr>
          <w:rFonts w:ascii="仿宋" w:eastAsia="仿宋" w:hAnsi="仿宋" w:cstheme="minorBidi"/>
          <w:b w:val="0"/>
          <w:bCs w:val="0"/>
          <w:caps w:val="0"/>
          <w:noProof/>
          <w:color w:val="000000" w:themeColor="text1"/>
          <w:sz w:val="28"/>
          <w:szCs w:val="22"/>
        </w:rPr>
      </w:pPr>
      <w:hyperlink w:anchor="_Toc116370566" w:history="1">
        <w:r w:rsidR="005C36FF" w:rsidRPr="006A795F">
          <w:rPr>
            <w:rStyle w:val="afd"/>
            <w:rFonts w:ascii="仿宋" w:eastAsia="仿宋" w:hAnsi="仿宋" w:hint="eastAsia"/>
            <w:noProof/>
            <w:color w:val="000000" w:themeColor="text1"/>
            <w:sz w:val="24"/>
          </w:rPr>
          <w:t>第六章</w:t>
        </w:r>
        <w:r w:rsidR="005C36FF" w:rsidRPr="006A795F">
          <w:rPr>
            <w:rStyle w:val="afd"/>
            <w:rFonts w:ascii="仿宋" w:eastAsia="仿宋" w:hAnsi="仿宋"/>
            <w:noProof/>
            <w:color w:val="000000" w:themeColor="text1"/>
            <w:sz w:val="24"/>
          </w:rPr>
          <w:t xml:space="preserve"> </w:t>
        </w:r>
        <w:r w:rsidR="005C36FF" w:rsidRPr="006A795F">
          <w:rPr>
            <w:rStyle w:val="afd"/>
            <w:rFonts w:ascii="仿宋" w:eastAsia="仿宋" w:hAnsi="仿宋" w:hint="eastAsia"/>
            <w:noProof/>
            <w:color w:val="000000" w:themeColor="text1"/>
            <w:sz w:val="24"/>
          </w:rPr>
          <w:t>应提交的有关格式范例</w:t>
        </w:r>
        <w:r w:rsidR="005C36FF" w:rsidRPr="006A795F">
          <w:rPr>
            <w:rFonts w:ascii="仿宋" w:eastAsia="仿宋" w:hAnsi="仿宋"/>
            <w:noProof/>
            <w:webHidden/>
            <w:color w:val="000000" w:themeColor="text1"/>
            <w:sz w:val="24"/>
          </w:rPr>
          <w:tab/>
        </w:r>
        <w:r w:rsidRPr="006A795F">
          <w:rPr>
            <w:rFonts w:ascii="仿宋" w:eastAsia="仿宋" w:hAnsi="仿宋"/>
            <w:noProof/>
            <w:webHidden/>
            <w:color w:val="000000" w:themeColor="text1"/>
            <w:sz w:val="24"/>
          </w:rPr>
          <w:fldChar w:fldCharType="begin"/>
        </w:r>
        <w:r w:rsidR="005C36FF" w:rsidRPr="006A795F">
          <w:rPr>
            <w:rFonts w:ascii="仿宋" w:eastAsia="仿宋" w:hAnsi="仿宋"/>
            <w:noProof/>
            <w:webHidden/>
            <w:color w:val="000000" w:themeColor="text1"/>
            <w:sz w:val="24"/>
          </w:rPr>
          <w:instrText xml:space="preserve"> PAGEREF _Toc116370566 \h </w:instrText>
        </w:r>
        <w:r w:rsidRPr="006A795F">
          <w:rPr>
            <w:rFonts w:ascii="仿宋" w:eastAsia="仿宋" w:hAnsi="仿宋"/>
            <w:noProof/>
            <w:webHidden/>
            <w:color w:val="000000" w:themeColor="text1"/>
            <w:sz w:val="24"/>
          </w:rPr>
        </w:r>
        <w:r w:rsidRPr="006A795F">
          <w:rPr>
            <w:rFonts w:ascii="仿宋" w:eastAsia="仿宋" w:hAnsi="仿宋"/>
            <w:noProof/>
            <w:webHidden/>
            <w:color w:val="000000" w:themeColor="text1"/>
            <w:sz w:val="24"/>
          </w:rPr>
          <w:fldChar w:fldCharType="separate"/>
        </w:r>
        <w:r w:rsidR="006A795F">
          <w:rPr>
            <w:rFonts w:ascii="仿宋" w:eastAsia="仿宋" w:hAnsi="仿宋"/>
            <w:noProof/>
            <w:webHidden/>
            <w:color w:val="000000" w:themeColor="text1"/>
            <w:sz w:val="24"/>
          </w:rPr>
          <w:t>- 60 -</w:t>
        </w:r>
        <w:r w:rsidRPr="006A795F">
          <w:rPr>
            <w:rFonts w:ascii="仿宋" w:eastAsia="仿宋" w:hAnsi="仿宋"/>
            <w:noProof/>
            <w:webHidden/>
            <w:color w:val="000000" w:themeColor="text1"/>
            <w:sz w:val="24"/>
          </w:rPr>
          <w:fldChar w:fldCharType="end"/>
        </w:r>
      </w:hyperlink>
    </w:p>
    <w:p w:rsidR="005C36FF" w:rsidRPr="006A795F" w:rsidRDefault="00E8397A"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67" w:history="1">
        <w:r w:rsidR="005C36FF" w:rsidRPr="006A795F">
          <w:rPr>
            <w:rStyle w:val="afd"/>
            <w:rFonts w:ascii="仿宋" w:eastAsia="仿宋" w:hAnsi="仿宋" w:hint="eastAsia"/>
            <w:noProof/>
            <w:color w:val="000000" w:themeColor="text1"/>
            <w:sz w:val="24"/>
          </w:rPr>
          <w:t>第一部分</w:t>
        </w:r>
        <w:r w:rsidR="005C36FF" w:rsidRPr="006A795F">
          <w:rPr>
            <w:rStyle w:val="afd"/>
            <w:rFonts w:ascii="仿宋" w:eastAsia="仿宋" w:hAnsi="仿宋"/>
            <w:noProof/>
            <w:color w:val="000000" w:themeColor="text1"/>
            <w:sz w:val="24"/>
          </w:rPr>
          <w:t xml:space="preserve"> </w:t>
        </w:r>
        <w:r w:rsidR="005C36FF" w:rsidRPr="006A795F">
          <w:rPr>
            <w:rStyle w:val="afd"/>
            <w:rFonts w:ascii="仿宋" w:eastAsia="仿宋" w:hAnsi="仿宋" w:hint="eastAsia"/>
            <w:noProof/>
            <w:color w:val="000000" w:themeColor="text1"/>
            <w:sz w:val="24"/>
          </w:rPr>
          <w:t>“资格文件</w:t>
        </w:r>
        <w:r w:rsidR="005C36FF" w:rsidRPr="006A795F">
          <w:rPr>
            <w:rStyle w:val="afd"/>
            <w:rFonts w:ascii="仿宋" w:eastAsia="仿宋" w:hAnsi="仿宋"/>
            <w:noProof/>
            <w:color w:val="000000" w:themeColor="text1"/>
            <w:sz w:val="24"/>
          </w:rPr>
          <w:t>”</w:t>
        </w:r>
        <w:r w:rsidR="005C36FF" w:rsidRPr="006A795F">
          <w:rPr>
            <w:rStyle w:val="afd"/>
            <w:rFonts w:ascii="仿宋" w:eastAsia="仿宋" w:hAnsi="仿宋" w:hint="eastAsia"/>
            <w:noProof/>
            <w:color w:val="000000" w:themeColor="text1"/>
            <w:sz w:val="24"/>
          </w:rPr>
          <w:t>格式范例</w:t>
        </w:r>
        <w:r w:rsidR="005C36FF" w:rsidRPr="006A795F">
          <w:rPr>
            <w:rFonts w:ascii="仿宋" w:eastAsia="仿宋" w:hAnsi="仿宋"/>
            <w:noProof/>
            <w:webHidden/>
            <w:color w:val="000000" w:themeColor="text1"/>
            <w:sz w:val="24"/>
          </w:rPr>
          <w:tab/>
        </w:r>
        <w:r w:rsidRPr="006A795F">
          <w:rPr>
            <w:rFonts w:ascii="仿宋" w:eastAsia="仿宋" w:hAnsi="仿宋"/>
            <w:noProof/>
            <w:webHidden/>
            <w:color w:val="000000" w:themeColor="text1"/>
            <w:sz w:val="24"/>
          </w:rPr>
          <w:fldChar w:fldCharType="begin"/>
        </w:r>
        <w:r w:rsidR="005C36FF" w:rsidRPr="006A795F">
          <w:rPr>
            <w:rFonts w:ascii="仿宋" w:eastAsia="仿宋" w:hAnsi="仿宋"/>
            <w:noProof/>
            <w:webHidden/>
            <w:color w:val="000000" w:themeColor="text1"/>
            <w:sz w:val="24"/>
          </w:rPr>
          <w:instrText xml:space="preserve"> PAGEREF _Toc116370567 \h </w:instrText>
        </w:r>
        <w:r w:rsidRPr="006A795F">
          <w:rPr>
            <w:rFonts w:ascii="仿宋" w:eastAsia="仿宋" w:hAnsi="仿宋"/>
            <w:noProof/>
            <w:webHidden/>
            <w:color w:val="000000" w:themeColor="text1"/>
            <w:sz w:val="24"/>
          </w:rPr>
        </w:r>
        <w:r w:rsidRPr="006A795F">
          <w:rPr>
            <w:rFonts w:ascii="仿宋" w:eastAsia="仿宋" w:hAnsi="仿宋"/>
            <w:noProof/>
            <w:webHidden/>
            <w:color w:val="000000" w:themeColor="text1"/>
            <w:sz w:val="24"/>
          </w:rPr>
          <w:fldChar w:fldCharType="separate"/>
        </w:r>
        <w:r w:rsidR="006A795F">
          <w:rPr>
            <w:rFonts w:ascii="仿宋" w:eastAsia="仿宋" w:hAnsi="仿宋"/>
            <w:noProof/>
            <w:webHidden/>
            <w:color w:val="000000" w:themeColor="text1"/>
            <w:sz w:val="24"/>
          </w:rPr>
          <w:t>- 61 -</w:t>
        </w:r>
        <w:r w:rsidRPr="006A795F">
          <w:rPr>
            <w:rFonts w:ascii="仿宋" w:eastAsia="仿宋" w:hAnsi="仿宋"/>
            <w:noProof/>
            <w:webHidden/>
            <w:color w:val="000000" w:themeColor="text1"/>
            <w:sz w:val="24"/>
          </w:rPr>
          <w:fldChar w:fldCharType="end"/>
        </w:r>
      </w:hyperlink>
    </w:p>
    <w:p w:rsidR="005C36FF" w:rsidRPr="006A795F" w:rsidRDefault="00E8397A"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68" w:history="1">
        <w:r w:rsidR="005C36FF" w:rsidRPr="006A795F">
          <w:rPr>
            <w:rStyle w:val="afd"/>
            <w:rFonts w:ascii="仿宋" w:eastAsia="仿宋" w:hAnsi="仿宋" w:hint="eastAsia"/>
            <w:noProof/>
            <w:color w:val="000000" w:themeColor="text1"/>
            <w:sz w:val="24"/>
          </w:rPr>
          <w:t>第二部分</w:t>
        </w:r>
        <w:r w:rsidR="005C36FF" w:rsidRPr="006A795F">
          <w:rPr>
            <w:rStyle w:val="afd"/>
            <w:rFonts w:ascii="仿宋" w:eastAsia="仿宋" w:hAnsi="仿宋"/>
            <w:noProof/>
            <w:color w:val="000000" w:themeColor="text1"/>
            <w:sz w:val="24"/>
          </w:rPr>
          <w:t xml:space="preserve"> </w:t>
        </w:r>
        <w:r w:rsidR="005C36FF" w:rsidRPr="006A795F">
          <w:rPr>
            <w:rStyle w:val="afd"/>
            <w:rFonts w:ascii="仿宋" w:eastAsia="仿宋" w:hAnsi="仿宋" w:hint="eastAsia"/>
            <w:noProof/>
            <w:color w:val="000000" w:themeColor="text1"/>
            <w:sz w:val="24"/>
          </w:rPr>
          <w:t>“商务技术文件</w:t>
        </w:r>
        <w:r w:rsidR="005C36FF" w:rsidRPr="006A795F">
          <w:rPr>
            <w:rStyle w:val="afd"/>
            <w:rFonts w:ascii="仿宋" w:eastAsia="仿宋" w:hAnsi="仿宋"/>
            <w:noProof/>
            <w:color w:val="000000" w:themeColor="text1"/>
            <w:sz w:val="24"/>
          </w:rPr>
          <w:t>”</w:t>
        </w:r>
        <w:r w:rsidR="005C36FF" w:rsidRPr="006A795F">
          <w:rPr>
            <w:rStyle w:val="afd"/>
            <w:rFonts w:ascii="仿宋" w:eastAsia="仿宋" w:hAnsi="仿宋" w:hint="eastAsia"/>
            <w:noProof/>
            <w:color w:val="000000" w:themeColor="text1"/>
            <w:sz w:val="24"/>
          </w:rPr>
          <w:t>格式范例</w:t>
        </w:r>
        <w:r w:rsidR="005C36FF" w:rsidRPr="006A795F">
          <w:rPr>
            <w:rFonts w:ascii="仿宋" w:eastAsia="仿宋" w:hAnsi="仿宋"/>
            <w:noProof/>
            <w:webHidden/>
            <w:color w:val="000000" w:themeColor="text1"/>
            <w:sz w:val="24"/>
          </w:rPr>
          <w:tab/>
        </w:r>
        <w:r w:rsidRPr="006A795F">
          <w:rPr>
            <w:rFonts w:ascii="仿宋" w:eastAsia="仿宋" w:hAnsi="仿宋"/>
            <w:noProof/>
            <w:webHidden/>
            <w:color w:val="000000" w:themeColor="text1"/>
            <w:sz w:val="24"/>
          </w:rPr>
          <w:fldChar w:fldCharType="begin"/>
        </w:r>
        <w:r w:rsidR="005C36FF" w:rsidRPr="006A795F">
          <w:rPr>
            <w:rFonts w:ascii="仿宋" w:eastAsia="仿宋" w:hAnsi="仿宋"/>
            <w:noProof/>
            <w:webHidden/>
            <w:color w:val="000000" w:themeColor="text1"/>
            <w:sz w:val="24"/>
          </w:rPr>
          <w:instrText xml:space="preserve"> PAGEREF _Toc116370568 \h </w:instrText>
        </w:r>
        <w:r w:rsidRPr="006A795F">
          <w:rPr>
            <w:rFonts w:ascii="仿宋" w:eastAsia="仿宋" w:hAnsi="仿宋"/>
            <w:noProof/>
            <w:webHidden/>
            <w:color w:val="000000" w:themeColor="text1"/>
            <w:sz w:val="24"/>
          </w:rPr>
        </w:r>
        <w:r w:rsidRPr="006A795F">
          <w:rPr>
            <w:rFonts w:ascii="仿宋" w:eastAsia="仿宋" w:hAnsi="仿宋"/>
            <w:noProof/>
            <w:webHidden/>
            <w:color w:val="000000" w:themeColor="text1"/>
            <w:sz w:val="24"/>
          </w:rPr>
          <w:fldChar w:fldCharType="separate"/>
        </w:r>
        <w:r w:rsidR="006A795F">
          <w:rPr>
            <w:rFonts w:ascii="仿宋" w:eastAsia="仿宋" w:hAnsi="仿宋"/>
            <w:noProof/>
            <w:webHidden/>
            <w:color w:val="000000" w:themeColor="text1"/>
            <w:sz w:val="24"/>
          </w:rPr>
          <w:t>- 64 -</w:t>
        </w:r>
        <w:r w:rsidRPr="006A795F">
          <w:rPr>
            <w:rFonts w:ascii="仿宋" w:eastAsia="仿宋" w:hAnsi="仿宋"/>
            <w:noProof/>
            <w:webHidden/>
            <w:color w:val="000000" w:themeColor="text1"/>
            <w:sz w:val="24"/>
          </w:rPr>
          <w:fldChar w:fldCharType="end"/>
        </w:r>
      </w:hyperlink>
    </w:p>
    <w:p w:rsidR="005C36FF" w:rsidRPr="006A795F" w:rsidRDefault="00E8397A"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69" w:history="1">
        <w:r w:rsidR="005C36FF" w:rsidRPr="006A795F">
          <w:rPr>
            <w:rStyle w:val="afd"/>
            <w:rFonts w:ascii="仿宋" w:eastAsia="仿宋" w:hAnsi="仿宋" w:hint="eastAsia"/>
            <w:noProof/>
            <w:color w:val="000000" w:themeColor="text1"/>
            <w:sz w:val="24"/>
          </w:rPr>
          <w:t>第三部分</w:t>
        </w:r>
        <w:r w:rsidR="005C36FF" w:rsidRPr="006A795F">
          <w:rPr>
            <w:rStyle w:val="afd"/>
            <w:rFonts w:ascii="仿宋" w:eastAsia="仿宋" w:hAnsi="仿宋"/>
            <w:noProof/>
            <w:color w:val="000000" w:themeColor="text1"/>
            <w:sz w:val="24"/>
          </w:rPr>
          <w:t xml:space="preserve"> </w:t>
        </w:r>
        <w:r w:rsidR="005C36FF" w:rsidRPr="006A795F">
          <w:rPr>
            <w:rStyle w:val="afd"/>
            <w:rFonts w:ascii="仿宋" w:eastAsia="仿宋" w:hAnsi="仿宋" w:hint="eastAsia"/>
            <w:noProof/>
            <w:color w:val="000000" w:themeColor="text1"/>
            <w:sz w:val="24"/>
          </w:rPr>
          <w:t>“报价文件</w:t>
        </w:r>
        <w:r w:rsidR="005C36FF" w:rsidRPr="006A795F">
          <w:rPr>
            <w:rStyle w:val="afd"/>
            <w:rFonts w:ascii="仿宋" w:eastAsia="仿宋" w:hAnsi="仿宋" w:cs="Arial"/>
            <w:noProof/>
            <w:color w:val="000000" w:themeColor="text1"/>
            <w:sz w:val="24"/>
          </w:rPr>
          <w:t>”</w:t>
        </w:r>
        <w:r w:rsidR="005C36FF" w:rsidRPr="006A795F">
          <w:rPr>
            <w:rStyle w:val="afd"/>
            <w:rFonts w:ascii="仿宋" w:eastAsia="仿宋" w:hAnsi="仿宋" w:hint="eastAsia"/>
            <w:noProof/>
            <w:color w:val="000000" w:themeColor="text1"/>
            <w:sz w:val="24"/>
          </w:rPr>
          <w:t>格式范例</w:t>
        </w:r>
        <w:r w:rsidR="005C36FF" w:rsidRPr="006A795F">
          <w:rPr>
            <w:rFonts w:ascii="仿宋" w:eastAsia="仿宋" w:hAnsi="仿宋"/>
            <w:noProof/>
            <w:webHidden/>
            <w:color w:val="000000" w:themeColor="text1"/>
            <w:sz w:val="24"/>
          </w:rPr>
          <w:tab/>
        </w:r>
        <w:r w:rsidRPr="006A795F">
          <w:rPr>
            <w:rFonts w:ascii="仿宋" w:eastAsia="仿宋" w:hAnsi="仿宋"/>
            <w:noProof/>
            <w:webHidden/>
            <w:color w:val="000000" w:themeColor="text1"/>
            <w:sz w:val="24"/>
          </w:rPr>
          <w:fldChar w:fldCharType="begin"/>
        </w:r>
        <w:r w:rsidR="005C36FF" w:rsidRPr="006A795F">
          <w:rPr>
            <w:rFonts w:ascii="仿宋" w:eastAsia="仿宋" w:hAnsi="仿宋"/>
            <w:noProof/>
            <w:webHidden/>
            <w:color w:val="000000" w:themeColor="text1"/>
            <w:sz w:val="24"/>
          </w:rPr>
          <w:instrText xml:space="preserve"> PAGEREF _Toc116370569 \h </w:instrText>
        </w:r>
        <w:r w:rsidRPr="006A795F">
          <w:rPr>
            <w:rFonts w:ascii="仿宋" w:eastAsia="仿宋" w:hAnsi="仿宋"/>
            <w:noProof/>
            <w:webHidden/>
            <w:color w:val="000000" w:themeColor="text1"/>
            <w:sz w:val="24"/>
          </w:rPr>
        </w:r>
        <w:r w:rsidRPr="006A795F">
          <w:rPr>
            <w:rFonts w:ascii="仿宋" w:eastAsia="仿宋" w:hAnsi="仿宋"/>
            <w:noProof/>
            <w:webHidden/>
            <w:color w:val="000000" w:themeColor="text1"/>
            <w:sz w:val="24"/>
          </w:rPr>
          <w:fldChar w:fldCharType="separate"/>
        </w:r>
        <w:r w:rsidR="006A795F">
          <w:rPr>
            <w:rFonts w:ascii="仿宋" w:eastAsia="仿宋" w:hAnsi="仿宋"/>
            <w:noProof/>
            <w:webHidden/>
            <w:color w:val="000000" w:themeColor="text1"/>
            <w:sz w:val="24"/>
          </w:rPr>
          <w:t>- 81 -</w:t>
        </w:r>
        <w:r w:rsidRPr="006A795F">
          <w:rPr>
            <w:rFonts w:ascii="仿宋" w:eastAsia="仿宋" w:hAnsi="仿宋"/>
            <w:noProof/>
            <w:webHidden/>
            <w:color w:val="000000" w:themeColor="text1"/>
            <w:sz w:val="24"/>
          </w:rPr>
          <w:fldChar w:fldCharType="end"/>
        </w:r>
      </w:hyperlink>
    </w:p>
    <w:p w:rsidR="005C36FF" w:rsidRPr="006A795F" w:rsidRDefault="00E8397A">
      <w:pPr>
        <w:pStyle w:val="10"/>
        <w:tabs>
          <w:tab w:val="right" w:leader="dot" w:pos="8920"/>
        </w:tabs>
        <w:rPr>
          <w:rFonts w:cstheme="minorBidi"/>
          <w:b w:val="0"/>
          <w:bCs w:val="0"/>
          <w:caps w:val="0"/>
          <w:noProof/>
          <w:color w:val="000000" w:themeColor="text1"/>
          <w:sz w:val="21"/>
          <w:szCs w:val="22"/>
        </w:rPr>
      </w:pPr>
      <w:hyperlink w:anchor="_Toc116370570" w:history="1">
        <w:r w:rsidR="005C36FF" w:rsidRPr="006A795F">
          <w:rPr>
            <w:rStyle w:val="afd"/>
            <w:rFonts w:ascii="仿宋" w:eastAsia="仿宋" w:hAnsi="仿宋" w:hint="eastAsia"/>
            <w:noProof/>
            <w:color w:val="000000" w:themeColor="text1"/>
            <w:sz w:val="24"/>
          </w:rPr>
          <w:t>第七章</w:t>
        </w:r>
        <w:r w:rsidR="005C36FF" w:rsidRPr="006A795F">
          <w:rPr>
            <w:rStyle w:val="afd"/>
            <w:rFonts w:ascii="仿宋" w:eastAsia="仿宋" w:hAnsi="仿宋"/>
            <w:noProof/>
            <w:color w:val="000000" w:themeColor="text1"/>
            <w:sz w:val="24"/>
          </w:rPr>
          <w:t xml:space="preserve"> </w:t>
        </w:r>
        <w:r w:rsidR="005C36FF" w:rsidRPr="006A795F">
          <w:rPr>
            <w:rStyle w:val="afd"/>
            <w:rFonts w:ascii="仿宋" w:eastAsia="仿宋" w:hAnsi="仿宋" w:hint="eastAsia"/>
            <w:noProof/>
            <w:color w:val="000000" w:themeColor="text1"/>
            <w:sz w:val="24"/>
          </w:rPr>
          <w:t>附件</w:t>
        </w:r>
        <w:r w:rsidR="005C36FF" w:rsidRPr="006A795F">
          <w:rPr>
            <w:rFonts w:ascii="仿宋" w:eastAsia="仿宋" w:hAnsi="仿宋"/>
            <w:noProof/>
            <w:webHidden/>
            <w:color w:val="000000" w:themeColor="text1"/>
            <w:sz w:val="24"/>
          </w:rPr>
          <w:tab/>
        </w:r>
        <w:r w:rsidRPr="006A795F">
          <w:rPr>
            <w:rFonts w:ascii="仿宋" w:eastAsia="仿宋" w:hAnsi="仿宋"/>
            <w:noProof/>
            <w:webHidden/>
            <w:color w:val="000000" w:themeColor="text1"/>
            <w:sz w:val="24"/>
          </w:rPr>
          <w:fldChar w:fldCharType="begin"/>
        </w:r>
        <w:r w:rsidR="005C36FF" w:rsidRPr="006A795F">
          <w:rPr>
            <w:rFonts w:ascii="仿宋" w:eastAsia="仿宋" w:hAnsi="仿宋"/>
            <w:noProof/>
            <w:webHidden/>
            <w:color w:val="000000" w:themeColor="text1"/>
            <w:sz w:val="24"/>
          </w:rPr>
          <w:instrText xml:space="preserve"> PAGEREF _Toc116370570 \h </w:instrText>
        </w:r>
        <w:r w:rsidRPr="006A795F">
          <w:rPr>
            <w:rFonts w:ascii="仿宋" w:eastAsia="仿宋" w:hAnsi="仿宋"/>
            <w:noProof/>
            <w:webHidden/>
            <w:color w:val="000000" w:themeColor="text1"/>
            <w:sz w:val="24"/>
          </w:rPr>
        </w:r>
        <w:r w:rsidRPr="006A795F">
          <w:rPr>
            <w:rFonts w:ascii="仿宋" w:eastAsia="仿宋" w:hAnsi="仿宋"/>
            <w:noProof/>
            <w:webHidden/>
            <w:color w:val="000000" w:themeColor="text1"/>
            <w:sz w:val="24"/>
          </w:rPr>
          <w:fldChar w:fldCharType="separate"/>
        </w:r>
        <w:r w:rsidR="006A795F">
          <w:rPr>
            <w:rFonts w:ascii="仿宋" w:eastAsia="仿宋" w:hAnsi="仿宋"/>
            <w:noProof/>
            <w:webHidden/>
            <w:color w:val="000000" w:themeColor="text1"/>
            <w:sz w:val="24"/>
          </w:rPr>
          <w:t>- 84 -</w:t>
        </w:r>
        <w:r w:rsidRPr="006A795F">
          <w:rPr>
            <w:rFonts w:ascii="仿宋" w:eastAsia="仿宋" w:hAnsi="仿宋"/>
            <w:noProof/>
            <w:webHidden/>
            <w:color w:val="000000" w:themeColor="text1"/>
            <w:sz w:val="24"/>
          </w:rPr>
          <w:fldChar w:fldCharType="end"/>
        </w:r>
      </w:hyperlink>
    </w:p>
    <w:p w:rsidR="003430EA" w:rsidRPr="006A795F" w:rsidRDefault="00E8397A" w:rsidP="003430EA">
      <w:pPr>
        <w:pStyle w:val="10"/>
        <w:tabs>
          <w:tab w:val="right" w:leader="dot" w:pos="8920"/>
        </w:tabs>
        <w:spacing w:line="276" w:lineRule="auto"/>
        <w:rPr>
          <w:color w:val="000000" w:themeColor="text1"/>
          <w:kern w:val="0"/>
          <w:sz w:val="24"/>
        </w:rPr>
      </w:pPr>
      <w:r w:rsidRPr="006A795F">
        <w:rPr>
          <w:rFonts w:ascii="仿宋" w:eastAsia="仿宋" w:hAnsi="仿宋"/>
          <w:color w:val="000000" w:themeColor="text1"/>
          <w:sz w:val="24"/>
          <w:szCs w:val="24"/>
        </w:rPr>
        <w:fldChar w:fldCharType="end"/>
      </w:r>
    </w:p>
    <w:p w:rsidR="003430EA" w:rsidRPr="006A795F" w:rsidRDefault="003430EA" w:rsidP="003430EA">
      <w:pPr>
        <w:rPr>
          <w:color w:val="000000" w:themeColor="text1"/>
          <w:kern w:val="0"/>
          <w:sz w:val="24"/>
        </w:rPr>
        <w:sectPr w:rsidR="003430EA" w:rsidRPr="006A795F" w:rsidSect="00F577CF">
          <w:headerReference w:type="even" r:id="rId17"/>
          <w:headerReference w:type="default" r:id="rId18"/>
          <w:footerReference w:type="default" r:id="rId19"/>
          <w:headerReference w:type="first" r:id="rId20"/>
          <w:footerReference w:type="first" r:id="rId21"/>
          <w:pgSz w:w="11906" w:h="16838"/>
          <w:pgMar w:top="1670" w:right="1416" w:bottom="567" w:left="1560" w:header="709" w:footer="142" w:gutter="0"/>
          <w:cols w:space="720"/>
          <w:docGrid w:type="lines" w:linePitch="312"/>
        </w:sectPr>
      </w:pPr>
    </w:p>
    <w:p w:rsidR="003430EA" w:rsidRPr="006A795F" w:rsidRDefault="003430EA" w:rsidP="00B9737B">
      <w:pPr>
        <w:pStyle w:val="1"/>
        <w:rPr>
          <w:color w:val="000000" w:themeColor="text1"/>
        </w:rPr>
      </w:pPr>
      <w:bookmarkStart w:id="2" w:name="_Toc424164130"/>
      <w:bookmarkStart w:id="3" w:name="_Toc440162775"/>
      <w:bookmarkStart w:id="4" w:name="_Toc97118315"/>
      <w:bookmarkStart w:id="5" w:name="_Toc97118709"/>
      <w:bookmarkStart w:id="6" w:name="_Toc116370538"/>
      <w:r w:rsidRPr="006A795F">
        <w:rPr>
          <w:rFonts w:hint="eastAsia"/>
          <w:color w:val="000000" w:themeColor="text1"/>
        </w:rPr>
        <w:lastRenderedPageBreak/>
        <w:t>第一章</w:t>
      </w:r>
      <w:r w:rsidRPr="006A795F">
        <w:rPr>
          <w:color w:val="000000" w:themeColor="text1"/>
        </w:rPr>
        <w:t xml:space="preserve"> </w:t>
      </w:r>
      <w:r w:rsidRPr="006A795F">
        <w:rPr>
          <w:rFonts w:hint="eastAsia"/>
          <w:color w:val="000000" w:themeColor="text1"/>
        </w:rPr>
        <w:t>招标公告</w:t>
      </w:r>
      <w:bookmarkEnd w:id="2"/>
      <w:bookmarkEnd w:id="3"/>
      <w:bookmarkEnd w:id="4"/>
      <w:bookmarkEnd w:id="5"/>
      <w:bookmarkEnd w:id="6"/>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00"/>
      </w:tblPr>
      <w:tblGrid>
        <w:gridCol w:w="9146"/>
      </w:tblGrid>
      <w:tr w:rsidR="001A64BA" w:rsidRPr="006A795F" w:rsidTr="00C927CB">
        <w:tc>
          <w:tcPr>
            <w:tcW w:w="9146" w:type="dxa"/>
          </w:tcPr>
          <w:p w:rsidR="003430EA" w:rsidRPr="006A795F" w:rsidRDefault="003430EA" w:rsidP="00C927CB">
            <w:pPr>
              <w:spacing w:line="360" w:lineRule="auto"/>
              <w:ind w:firstLineChars="177" w:firstLine="426"/>
              <w:jc w:val="left"/>
              <w:rPr>
                <w:rFonts w:ascii="仿宋" w:eastAsia="仿宋" w:hAnsi="仿宋" w:cs="Arial"/>
                <w:b/>
                <w:color w:val="000000" w:themeColor="text1"/>
                <w:sz w:val="24"/>
              </w:rPr>
            </w:pPr>
            <w:r w:rsidRPr="006A795F">
              <w:rPr>
                <w:rFonts w:ascii="仿宋" w:eastAsia="仿宋" w:hAnsi="仿宋" w:cs="Arial" w:hint="eastAsia"/>
                <w:b/>
                <w:color w:val="000000" w:themeColor="text1"/>
                <w:sz w:val="24"/>
              </w:rPr>
              <w:t>项目概况：</w:t>
            </w:r>
          </w:p>
          <w:p w:rsidR="003430EA" w:rsidRPr="006A795F" w:rsidRDefault="00E175AC" w:rsidP="00380D32">
            <w:pPr>
              <w:spacing w:line="360" w:lineRule="auto"/>
              <w:ind w:firstLineChars="176" w:firstLine="424"/>
              <w:jc w:val="left"/>
              <w:rPr>
                <w:rFonts w:ascii="仿宋" w:eastAsia="仿宋" w:hAnsi="仿宋" w:cs="Arial"/>
                <w:color w:val="000000" w:themeColor="text1"/>
                <w:sz w:val="24"/>
              </w:rPr>
            </w:pPr>
            <w:r w:rsidRPr="006A795F">
              <w:rPr>
                <w:rFonts w:ascii="仿宋" w:eastAsia="仿宋" w:hAnsi="仿宋" w:cs="Arial"/>
                <w:b/>
                <w:i/>
                <w:color w:val="000000" w:themeColor="text1"/>
                <w:sz w:val="24"/>
                <w:u w:val="single"/>
              </w:rPr>
              <w:t>杭州市临安区第一人民医院新院区医疗设备（脉氧仪组、荧光原位杂交系统）采购项目</w:t>
            </w:r>
            <w:r w:rsidR="003430EA" w:rsidRPr="006A795F">
              <w:rPr>
                <w:rFonts w:ascii="仿宋" w:eastAsia="仿宋" w:hAnsi="仿宋" w:cs="Arial" w:hint="eastAsia"/>
                <w:color w:val="000000" w:themeColor="text1"/>
                <w:sz w:val="24"/>
              </w:rPr>
              <w:t>招标项目的潜在投标人应在政府采购云平台（</w:t>
            </w:r>
            <w:r w:rsidR="003430EA" w:rsidRPr="006A795F">
              <w:rPr>
                <w:rFonts w:ascii="仿宋" w:eastAsia="仿宋" w:hAnsi="仿宋" w:cs="Arial"/>
                <w:color w:val="000000" w:themeColor="text1"/>
                <w:sz w:val="24"/>
              </w:rPr>
              <w:t>www.zcygov.cn</w:t>
            </w:r>
            <w:r w:rsidR="003430EA" w:rsidRPr="006A795F">
              <w:rPr>
                <w:rFonts w:ascii="仿宋" w:eastAsia="仿宋" w:hAnsi="仿宋" w:cs="Arial" w:hint="eastAsia"/>
                <w:color w:val="000000" w:themeColor="text1"/>
                <w:sz w:val="24"/>
              </w:rPr>
              <w:t>）获取（下载）招标文件，并于</w:t>
            </w:r>
            <w:r w:rsidR="00F577CF" w:rsidRPr="006A795F">
              <w:rPr>
                <w:rFonts w:ascii="仿宋" w:eastAsia="仿宋" w:hAnsi="仿宋" w:cs="Arial" w:hint="eastAsia"/>
                <w:b/>
                <w:i/>
                <w:color w:val="000000" w:themeColor="text1"/>
                <w:sz w:val="24"/>
                <w:u w:val="single"/>
              </w:rPr>
              <w:t>2022年12月07日09:30</w:t>
            </w:r>
            <w:r w:rsidR="003430EA" w:rsidRPr="006A795F">
              <w:rPr>
                <w:rFonts w:ascii="仿宋" w:eastAsia="仿宋" w:hAnsi="仿宋" w:cs="Arial" w:hint="eastAsia"/>
                <w:color w:val="000000" w:themeColor="text1"/>
                <w:sz w:val="24"/>
              </w:rPr>
              <w:t>（北京时间）前递交（上传）投标文件。</w:t>
            </w:r>
          </w:p>
        </w:tc>
      </w:tr>
    </w:tbl>
    <w:p w:rsidR="003430EA" w:rsidRPr="006A795F" w:rsidRDefault="003430EA" w:rsidP="003430EA">
      <w:pPr>
        <w:spacing w:line="360" w:lineRule="auto"/>
        <w:rPr>
          <w:rFonts w:ascii="仿宋" w:eastAsia="仿宋" w:hAnsi="仿宋" w:cs="Arial"/>
          <w:b/>
          <w:color w:val="000000" w:themeColor="text1"/>
          <w:sz w:val="22"/>
        </w:rPr>
      </w:pPr>
      <w:r w:rsidRPr="006A795F">
        <w:rPr>
          <w:rFonts w:ascii="仿宋" w:eastAsia="仿宋" w:hAnsi="仿宋" w:cs="Arial" w:hint="eastAsia"/>
          <w:b/>
          <w:color w:val="000000" w:themeColor="text1"/>
          <w:sz w:val="24"/>
        </w:rPr>
        <w:t>一、项目基本情况</w:t>
      </w:r>
    </w:p>
    <w:p w:rsidR="003430EA" w:rsidRPr="006A795F" w:rsidRDefault="003430EA" w:rsidP="003430EA">
      <w:pPr>
        <w:spacing w:line="360" w:lineRule="auto"/>
        <w:ind w:firstLineChars="176" w:firstLine="424"/>
        <w:rPr>
          <w:rFonts w:ascii="仿宋" w:eastAsia="仿宋" w:hAnsi="仿宋" w:cs="Arial"/>
          <w:b/>
          <w:color w:val="000000" w:themeColor="text1"/>
          <w:sz w:val="24"/>
        </w:rPr>
      </w:pPr>
      <w:r w:rsidRPr="006A795F">
        <w:rPr>
          <w:rFonts w:ascii="仿宋" w:eastAsia="仿宋" w:hAnsi="仿宋" w:cs="Arial"/>
          <w:b/>
          <w:color w:val="000000" w:themeColor="text1"/>
          <w:sz w:val="24"/>
        </w:rPr>
        <w:t>项目编号：</w:t>
      </w:r>
      <w:r w:rsidR="000460C5" w:rsidRPr="006A795F">
        <w:rPr>
          <w:rFonts w:ascii="仿宋" w:eastAsia="仿宋" w:hAnsi="仿宋" w:cs="Arial" w:hint="eastAsia"/>
          <w:color w:val="000000" w:themeColor="text1"/>
          <w:sz w:val="24"/>
        </w:rPr>
        <w:t>CTZB-2022110367</w:t>
      </w:r>
    </w:p>
    <w:p w:rsidR="003430EA" w:rsidRPr="006A795F" w:rsidRDefault="003430EA" w:rsidP="003430EA">
      <w:pPr>
        <w:spacing w:line="360" w:lineRule="auto"/>
        <w:ind w:firstLineChars="176" w:firstLine="424"/>
        <w:rPr>
          <w:rFonts w:ascii="仿宋" w:eastAsia="仿宋" w:hAnsi="仿宋" w:cs="Arial"/>
          <w:b/>
          <w:color w:val="000000" w:themeColor="text1"/>
          <w:sz w:val="24"/>
        </w:rPr>
      </w:pPr>
      <w:r w:rsidRPr="006A795F">
        <w:rPr>
          <w:rFonts w:ascii="仿宋" w:eastAsia="仿宋" w:hAnsi="仿宋" w:cs="Arial" w:hint="eastAsia"/>
          <w:b/>
          <w:color w:val="000000" w:themeColor="text1"/>
          <w:sz w:val="24"/>
        </w:rPr>
        <w:t>项目名称：</w:t>
      </w:r>
      <w:r w:rsidR="00E175AC" w:rsidRPr="006A795F">
        <w:rPr>
          <w:rFonts w:ascii="仿宋" w:eastAsia="仿宋" w:hAnsi="仿宋" w:cs="Arial"/>
          <w:color w:val="000000" w:themeColor="text1"/>
          <w:sz w:val="24"/>
        </w:rPr>
        <w:t>杭州市临安区第一人民医院新院区医疗设备（脉氧仪组、荧光原位杂交系统）采购项目</w:t>
      </w:r>
    </w:p>
    <w:p w:rsidR="003430EA" w:rsidRPr="006A795F" w:rsidRDefault="003430EA" w:rsidP="003430EA">
      <w:pPr>
        <w:spacing w:line="360" w:lineRule="auto"/>
        <w:ind w:firstLineChars="176" w:firstLine="424"/>
        <w:rPr>
          <w:rFonts w:ascii="仿宋" w:eastAsia="仿宋" w:hAnsi="仿宋" w:cs="Arial"/>
          <w:b/>
          <w:color w:val="000000" w:themeColor="text1"/>
          <w:sz w:val="24"/>
        </w:rPr>
      </w:pPr>
      <w:r w:rsidRPr="006A795F">
        <w:rPr>
          <w:rFonts w:ascii="仿宋" w:eastAsia="仿宋" w:hAnsi="仿宋" w:cs="Arial" w:hint="eastAsia"/>
          <w:b/>
          <w:color w:val="000000" w:themeColor="text1"/>
          <w:sz w:val="24"/>
        </w:rPr>
        <w:t>预算金额（元）：</w:t>
      </w:r>
      <w:r w:rsidR="00E175AC" w:rsidRPr="006A795F">
        <w:rPr>
          <w:rFonts w:ascii="仿宋" w:eastAsia="仿宋" w:hAnsi="仿宋" w:cs="Arial" w:hint="eastAsia"/>
          <w:b/>
          <w:i/>
          <w:color w:val="000000" w:themeColor="text1"/>
          <w:sz w:val="24"/>
        </w:rPr>
        <w:t>1</w:t>
      </w:r>
      <w:r w:rsidR="00D84C11" w:rsidRPr="006A795F">
        <w:rPr>
          <w:rFonts w:ascii="仿宋" w:eastAsia="仿宋" w:hAnsi="仿宋" w:cs="Arial" w:hint="eastAsia"/>
          <w:b/>
          <w:i/>
          <w:color w:val="000000" w:themeColor="text1"/>
          <w:sz w:val="24"/>
        </w:rPr>
        <w:t>20</w:t>
      </w:r>
      <w:r w:rsidR="00C60F8A" w:rsidRPr="006A795F">
        <w:rPr>
          <w:rFonts w:ascii="仿宋" w:eastAsia="仿宋" w:hAnsi="仿宋" w:cs="Arial" w:hint="eastAsia"/>
          <w:b/>
          <w:i/>
          <w:color w:val="000000" w:themeColor="text1"/>
          <w:sz w:val="24"/>
        </w:rPr>
        <w:t>0000</w:t>
      </w:r>
    </w:p>
    <w:p w:rsidR="00260E0B" w:rsidRPr="006A795F" w:rsidRDefault="003430EA" w:rsidP="003430EA">
      <w:pPr>
        <w:spacing w:line="360" w:lineRule="auto"/>
        <w:ind w:firstLineChars="176" w:firstLine="424"/>
        <w:rPr>
          <w:rFonts w:ascii="仿宋" w:eastAsia="仿宋" w:hAnsi="仿宋" w:cs="Arial"/>
          <w:b/>
          <w:color w:val="000000" w:themeColor="text1"/>
          <w:sz w:val="24"/>
        </w:rPr>
      </w:pPr>
      <w:r w:rsidRPr="006A795F">
        <w:rPr>
          <w:rFonts w:ascii="仿宋" w:eastAsia="仿宋" w:hAnsi="仿宋" w:cs="Arial" w:hint="eastAsia"/>
          <w:b/>
          <w:color w:val="000000" w:themeColor="text1"/>
          <w:sz w:val="24"/>
        </w:rPr>
        <w:t>最高限价（元）：</w:t>
      </w:r>
      <w:r w:rsidR="00E175AC" w:rsidRPr="006A795F">
        <w:rPr>
          <w:rFonts w:ascii="仿宋" w:eastAsia="仿宋" w:hAnsi="仿宋" w:cs="Arial" w:hint="eastAsia"/>
          <w:b/>
          <w:i/>
          <w:color w:val="000000" w:themeColor="text1"/>
          <w:sz w:val="24"/>
        </w:rPr>
        <w:t>60</w:t>
      </w:r>
      <w:r w:rsidR="00F577CF" w:rsidRPr="006A795F">
        <w:rPr>
          <w:rFonts w:ascii="仿宋" w:eastAsia="仿宋" w:hAnsi="仿宋" w:cs="Arial" w:hint="eastAsia"/>
          <w:b/>
          <w:i/>
          <w:color w:val="000000" w:themeColor="text1"/>
          <w:sz w:val="24"/>
        </w:rPr>
        <w:t>0000</w:t>
      </w:r>
      <w:r w:rsidR="00C60F8A" w:rsidRPr="006A795F">
        <w:rPr>
          <w:rFonts w:ascii="仿宋" w:eastAsia="仿宋" w:hAnsi="仿宋" w:cs="Arial" w:hint="eastAsia"/>
          <w:i/>
          <w:color w:val="000000" w:themeColor="text1"/>
          <w:sz w:val="24"/>
        </w:rPr>
        <w:t>,</w:t>
      </w:r>
      <w:r w:rsidR="00D84C11" w:rsidRPr="006A795F">
        <w:rPr>
          <w:rFonts w:ascii="仿宋" w:eastAsia="仿宋" w:hAnsi="仿宋" w:cs="Arial" w:hint="eastAsia"/>
          <w:b/>
          <w:i/>
          <w:color w:val="000000" w:themeColor="text1"/>
          <w:sz w:val="24"/>
        </w:rPr>
        <w:t>60</w:t>
      </w:r>
      <w:r w:rsidR="00C60F8A" w:rsidRPr="006A795F">
        <w:rPr>
          <w:rFonts w:ascii="仿宋" w:eastAsia="仿宋" w:hAnsi="仿宋" w:cs="Arial" w:hint="eastAsia"/>
          <w:b/>
          <w:i/>
          <w:color w:val="000000" w:themeColor="text1"/>
          <w:sz w:val="24"/>
        </w:rPr>
        <w:t>0000</w:t>
      </w:r>
    </w:p>
    <w:p w:rsidR="003430EA" w:rsidRPr="006A795F" w:rsidRDefault="003430EA" w:rsidP="003430EA">
      <w:pPr>
        <w:spacing w:after="240" w:line="360" w:lineRule="auto"/>
        <w:ind w:firstLineChars="176" w:firstLine="424"/>
        <w:rPr>
          <w:rFonts w:ascii="仿宋" w:eastAsia="仿宋" w:hAnsi="仿宋" w:cs="Arial"/>
          <w:b/>
          <w:color w:val="000000" w:themeColor="text1"/>
          <w:sz w:val="24"/>
        </w:rPr>
      </w:pPr>
      <w:r w:rsidRPr="006A795F">
        <w:rPr>
          <w:rFonts w:ascii="仿宋" w:eastAsia="仿宋" w:hAnsi="仿宋" w:cs="Arial" w:hint="eastAsia"/>
          <w:b/>
          <w:color w:val="000000" w:themeColor="text1"/>
          <w:sz w:val="24"/>
        </w:rPr>
        <w:t>采购需求</w:t>
      </w:r>
    </w:p>
    <w:p w:rsidR="00896340" w:rsidRPr="006A795F" w:rsidRDefault="00896340" w:rsidP="00896340">
      <w:pPr>
        <w:spacing w:line="360" w:lineRule="auto"/>
        <w:ind w:leftChars="135" w:left="283" w:firstLineChars="176" w:firstLine="424"/>
        <w:rPr>
          <w:rFonts w:ascii="仿宋" w:eastAsia="仿宋" w:hAnsi="仿宋" w:cs="Arial"/>
          <w:b/>
          <w:color w:val="000000" w:themeColor="text1"/>
          <w:sz w:val="24"/>
        </w:rPr>
      </w:pPr>
      <w:r w:rsidRPr="006A795F">
        <w:rPr>
          <w:rFonts w:ascii="仿宋" w:eastAsia="仿宋" w:hAnsi="仿宋" w:cs="Arial" w:hint="eastAsia"/>
          <w:b/>
          <w:color w:val="000000" w:themeColor="text1"/>
          <w:sz w:val="24"/>
        </w:rPr>
        <w:t>标项一</w:t>
      </w:r>
    </w:p>
    <w:p w:rsidR="00896340" w:rsidRPr="006A795F" w:rsidRDefault="00896340" w:rsidP="00896340">
      <w:pPr>
        <w:spacing w:line="360" w:lineRule="auto"/>
        <w:ind w:leftChars="135" w:left="283" w:firstLineChars="176" w:firstLine="424"/>
        <w:rPr>
          <w:rFonts w:ascii="仿宋" w:eastAsia="仿宋" w:hAnsi="仿宋" w:cs="Arial"/>
          <w:b/>
          <w:color w:val="000000" w:themeColor="text1"/>
          <w:sz w:val="24"/>
        </w:rPr>
      </w:pPr>
      <w:r w:rsidRPr="006A795F">
        <w:rPr>
          <w:rFonts w:ascii="仿宋" w:eastAsia="仿宋" w:hAnsi="仿宋" w:cs="Arial" w:hint="eastAsia"/>
          <w:b/>
          <w:color w:val="000000" w:themeColor="text1"/>
          <w:sz w:val="24"/>
        </w:rPr>
        <w:t>标项名称：</w:t>
      </w:r>
      <w:r w:rsidR="00E175AC" w:rsidRPr="006A795F">
        <w:rPr>
          <w:rFonts w:ascii="仿宋" w:eastAsia="仿宋" w:hAnsi="仿宋" w:cs="Arial"/>
          <w:b/>
          <w:i/>
          <w:color w:val="000000" w:themeColor="text1"/>
          <w:sz w:val="24"/>
          <w:u w:val="single"/>
        </w:rPr>
        <w:t>脉氧仪组</w:t>
      </w:r>
    </w:p>
    <w:p w:rsidR="00896340" w:rsidRPr="006A795F" w:rsidRDefault="00896340" w:rsidP="00896340">
      <w:pPr>
        <w:spacing w:line="360" w:lineRule="auto"/>
        <w:ind w:leftChars="135" w:left="283" w:firstLineChars="176" w:firstLine="424"/>
        <w:rPr>
          <w:rFonts w:ascii="仿宋" w:eastAsia="仿宋" w:hAnsi="仿宋" w:cs="Arial"/>
          <w:b/>
          <w:color w:val="000000" w:themeColor="text1"/>
          <w:sz w:val="24"/>
        </w:rPr>
      </w:pPr>
      <w:r w:rsidRPr="006A795F">
        <w:rPr>
          <w:rFonts w:ascii="仿宋" w:eastAsia="仿宋" w:hAnsi="仿宋" w:cs="Arial" w:hint="eastAsia"/>
          <w:b/>
          <w:color w:val="000000" w:themeColor="text1"/>
          <w:sz w:val="24"/>
        </w:rPr>
        <w:t>数量：</w:t>
      </w:r>
      <w:r w:rsidR="00E175AC" w:rsidRPr="006A795F">
        <w:rPr>
          <w:rFonts w:ascii="仿宋" w:eastAsia="仿宋" w:hAnsi="仿宋" w:cs="Arial" w:hint="eastAsia"/>
          <w:b/>
          <w:i/>
          <w:color w:val="000000" w:themeColor="text1"/>
          <w:sz w:val="24"/>
          <w:u w:val="single"/>
        </w:rPr>
        <w:t>1套</w:t>
      </w:r>
    </w:p>
    <w:p w:rsidR="00896340" w:rsidRPr="006A795F" w:rsidRDefault="00896340" w:rsidP="00896340">
      <w:pPr>
        <w:spacing w:line="360" w:lineRule="auto"/>
        <w:ind w:leftChars="135" w:left="283" w:firstLineChars="176" w:firstLine="424"/>
        <w:rPr>
          <w:rFonts w:ascii="仿宋" w:eastAsia="仿宋" w:hAnsi="仿宋" w:cs="Arial"/>
          <w:color w:val="000000" w:themeColor="text1"/>
          <w:sz w:val="24"/>
        </w:rPr>
      </w:pPr>
      <w:r w:rsidRPr="006A795F">
        <w:rPr>
          <w:rFonts w:ascii="仿宋" w:eastAsia="仿宋" w:hAnsi="仿宋" w:cs="Arial" w:hint="eastAsia"/>
          <w:b/>
          <w:color w:val="000000" w:themeColor="text1"/>
          <w:sz w:val="24"/>
        </w:rPr>
        <w:t>预算金额（元）：</w:t>
      </w:r>
      <w:r w:rsidR="00E175AC" w:rsidRPr="006A795F">
        <w:rPr>
          <w:rFonts w:ascii="仿宋" w:eastAsia="仿宋" w:hAnsi="仿宋" w:cs="Arial" w:hint="eastAsia"/>
          <w:b/>
          <w:i/>
          <w:color w:val="000000" w:themeColor="text1"/>
          <w:sz w:val="24"/>
          <w:u w:val="single"/>
        </w:rPr>
        <w:t>60</w:t>
      </w:r>
      <w:r w:rsidRPr="006A795F">
        <w:rPr>
          <w:rFonts w:ascii="仿宋" w:eastAsia="仿宋" w:hAnsi="仿宋" w:cs="Arial" w:hint="eastAsia"/>
          <w:b/>
          <w:i/>
          <w:color w:val="000000" w:themeColor="text1"/>
          <w:sz w:val="24"/>
          <w:u w:val="single"/>
        </w:rPr>
        <w:t>0000</w:t>
      </w:r>
    </w:p>
    <w:p w:rsidR="00896340" w:rsidRPr="006A795F" w:rsidRDefault="00896340" w:rsidP="00896340">
      <w:pPr>
        <w:spacing w:line="360" w:lineRule="auto"/>
        <w:ind w:leftChars="135" w:left="283" w:firstLineChars="176" w:firstLine="424"/>
        <w:rPr>
          <w:rFonts w:ascii="仿宋" w:eastAsia="仿宋" w:hAnsi="仿宋" w:cs="Arial"/>
          <w:b/>
          <w:color w:val="000000" w:themeColor="text1"/>
          <w:sz w:val="24"/>
        </w:rPr>
      </w:pPr>
      <w:r w:rsidRPr="006A795F">
        <w:rPr>
          <w:rFonts w:ascii="仿宋" w:eastAsia="仿宋" w:hAnsi="仿宋" w:cs="Arial"/>
          <w:b/>
          <w:color w:val="000000" w:themeColor="text1"/>
          <w:sz w:val="24"/>
        </w:rPr>
        <w:t>简要规格描述或项目基本概况介绍、用途</w:t>
      </w:r>
      <w:r w:rsidRPr="006A795F">
        <w:rPr>
          <w:rFonts w:ascii="仿宋" w:eastAsia="仿宋" w:hAnsi="仿宋" w:cs="Arial" w:hint="eastAsia"/>
          <w:b/>
          <w:color w:val="000000" w:themeColor="text1"/>
          <w:sz w:val="24"/>
        </w:rPr>
        <w:t>：</w:t>
      </w:r>
      <w:r w:rsidRPr="006A795F">
        <w:rPr>
          <w:rFonts w:ascii="仿宋" w:eastAsia="仿宋" w:hAnsi="仿宋" w:cs="Arial" w:hint="eastAsia"/>
          <w:b/>
          <w:i/>
          <w:color w:val="000000" w:themeColor="text1"/>
          <w:sz w:val="24"/>
          <w:u w:val="single"/>
        </w:rPr>
        <w:t>本标项采购内容为杭州市临安区第一人民医院新院区所需的</w:t>
      </w:r>
      <w:r w:rsidR="00E175AC" w:rsidRPr="006A795F">
        <w:rPr>
          <w:rFonts w:ascii="仿宋" w:eastAsia="仿宋" w:hAnsi="仿宋" w:cs="Arial"/>
          <w:b/>
          <w:i/>
          <w:color w:val="000000" w:themeColor="text1"/>
          <w:sz w:val="24"/>
          <w:u w:val="single"/>
        </w:rPr>
        <w:t>脉氧仪组</w:t>
      </w:r>
      <w:r w:rsidR="00D511CB" w:rsidRPr="006A795F">
        <w:rPr>
          <w:rFonts w:ascii="仿宋" w:eastAsia="仿宋" w:hAnsi="仿宋" w:cs="Arial" w:hint="eastAsia"/>
          <w:b/>
          <w:i/>
          <w:color w:val="000000" w:themeColor="text1"/>
          <w:sz w:val="24"/>
          <w:u w:val="single"/>
        </w:rPr>
        <w:t>，</w:t>
      </w:r>
      <w:r w:rsidRPr="006A795F">
        <w:rPr>
          <w:rFonts w:ascii="仿宋" w:eastAsia="仿宋" w:hAnsi="仿宋" w:cs="Arial" w:hint="eastAsia"/>
          <w:b/>
          <w:i/>
          <w:color w:val="000000" w:themeColor="text1"/>
          <w:sz w:val="24"/>
          <w:u w:val="single"/>
        </w:rPr>
        <w:t>详细采购需求见招标文件第三章</w:t>
      </w:r>
      <w:r w:rsidRPr="006A795F">
        <w:rPr>
          <w:rFonts w:ascii="仿宋" w:eastAsia="仿宋" w:hAnsi="仿宋" w:cs="Arial" w:hint="eastAsia"/>
          <w:b/>
          <w:i/>
          <w:color w:val="000000" w:themeColor="text1"/>
          <w:sz w:val="24"/>
        </w:rPr>
        <w:t>。</w:t>
      </w:r>
    </w:p>
    <w:p w:rsidR="00896340" w:rsidRPr="006A795F" w:rsidRDefault="00896340" w:rsidP="00896340">
      <w:pPr>
        <w:spacing w:after="240" w:line="360" w:lineRule="auto"/>
        <w:ind w:leftChars="135" w:left="283" w:firstLineChars="176" w:firstLine="424"/>
        <w:rPr>
          <w:rFonts w:ascii="仿宋" w:eastAsia="仿宋" w:hAnsi="仿宋" w:cs="Arial"/>
          <w:color w:val="000000" w:themeColor="text1"/>
          <w:sz w:val="24"/>
        </w:rPr>
      </w:pPr>
      <w:r w:rsidRPr="006A795F">
        <w:rPr>
          <w:rFonts w:ascii="仿宋" w:eastAsia="仿宋" w:hAnsi="仿宋" w:cs="Arial" w:hint="eastAsia"/>
          <w:b/>
          <w:color w:val="000000" w:themeColor="text1"/>
          <w:sz w:val="24"/>
        </w:rPr>
        <w:t>备注：</w:t>
      </w:r>
      <w:r w:rsidRPr="006A795F">
        <w:rPr>
          <w:rFonts w:ascii="仿宋" w:eastAsia="仿宋" w:hAnsi="仿宋" w:cs="Arial" w:hint="eastAsia"/>
          <w:b/>
          <w:i/>
          <w:color w:val="000000" w:themeColor="text1"/>
          <w:sz w:val="24"/>
          <w:u w:val="dotted"/>
        </w:rPr>
        <w:t>允许采购进口产品</w:t>
      </w:r>
      <w:r w:rsidRPr="006A795F">
        <w:rPr>
          <w:rFonts w:ascii="仿宋" w:eastAsia="仿宋" w:hAnsi="仿宋" w:cs="Arial" w:hint="eastAsia"/>
          <w:color w:val="000000" w:themeColor="text1"/>
          <w:sz w:val="24"/>
        </w:rPr>
        <w:t>。</w:t>
      </w:r>
    </w:p>
    <w:p w:rsidR="00C60F8A" w:rsidRPr="006A795F" w:rsidRDefault="00C60F8A" w:rsidP="00C60F8A">
      <w:pPr>
        <w:spacing w:line="360" w:lineRule="auto"/>
        <w:ind w:leftChars="135" w:left="283" w:firstLineChars="176" w:firstLine="424"/>
        <w:rPr>
          <w:rFonts w:ascii="仿宋" w:eastAsia="仿宋" w:hAnsi="仿宋" w:cs="Arial"/>
          <w:b/>
          <w:color w:val="000000" w:themeColor="text1"/>
          <w:sz w:val="24"/>
        </w:rPr>
      </w:pPr>
      <w:r w:rsidRPr="006A795F">
        <w:rPr>
          <w:rFonts w:ascii="仿宋" w:eastAsia="仿宋" w:hAnsi="仿宋" w:cs="Arial" w:hint="eastAsia"/>
          <w:b/>
          <w:color w:val="000000" w:themeColor="text1"/>
          <w:sz w:val="24"/>
        </w:rPr>
        <w:t>标项</w:t>
      </w:r>
      <w:r w:rsidR="00D74958" w:rsidRPr="006A795F">
        <w:rPr>
          <w:rFonts w:ascii="仿宋" w:eastAsia="仿宋" w:hAnsi="仿宋" w:cs="Arial" w:hint="eastAsia"/>
          <w:b/>
          <w:color w:val="000000" w:themeColor="text1"/>
          <w:sz w:val="24"/>
        </w:rPr>
        <w:t>二</w:t>
      </w:r>
    </w:p>
    <w:p w:rsidR="00C60F8A" w:rsidRPr="006A795F" w:rsidRDefault="00C60F8A" w:rsidP="00C60F8A">
      <w:pPr>
        <w:spacing w:line="360" w:lineRule="auto"/>
        <w:ind w:leftChars="135" w:left="283" w:firstLineChars="176" w:firstLine="424"/>
        <w:rPr>
          <w:rFonts w:ascii="仿宋" w:eastAsia="仿宋" w:hAnsi="仿宋" w:cs="Arial"/>
          <w:b/>
          <w:color w:val="000000" w:themeColor="text1"/>
          <w:sz w:val="24"/>
        </w:rPr>
      </w:pPr>
      <w:r w:rsidRPr="006A795F">
        <w:rPr>
          <w:rFonts w:ascii="仿宋" w:eastAsia="仿宋" w:hAnsi="仿宋" w:cs="Arial" w:hint="eastAsia"/>
          <w:b/>
          <w:color w:val="000000" w:themeColor="text1"/>
          <w:sz w:val="24"/>
        </w:rPr>
        <w:t>标项名称：</w:t>
      </w:r>
      <w:r w:rsidR="00E175AC" w:rsidRPr="006A795F">
        <w:rPr>
          <w:rFonts w:ascii="仿宋" w:eastAsia="仿宋" w:hAnsi="仿宋" w:cs="Arial" w:hint="eastAsia"/>
          <w:b/>
          <w:i/>
          <w:color w:val="000000" w:themeColor="text1"/>
          <w:sz w:val="24"/>
          <w:u w:val="single"/>
        </w:rPr>
        <w:t>荧光原位杂交（FISH）系统</w:t>
      </w:r>
    </w:p>
    <w:p w:rsidR="00C60F8A" w:rsidRPr="006A795F" w:rsidRDefault="00C60F8A" w:rsidP="00C60F8A">
      <w:pPr>
        <w:spacing w:line="360" w:lineRule="auto"/>
        <w:ind w:leftChars="135" w:left="283" w:firstLineChars="176" w:firstLine="424"/>
        <w:rPr>
          <w:rFonts w:ascii="仿宋" w:eastAsia="仿宋" w:hAnsi="仿宋" w:cs="Arial"/>
          <w:b/>
          <w:color w:val="000000" w:themeColor="text1"/>
          <w:sz w:val="24"/>
        </w:rPr>
      </w:pPr>
      <w:r w:rsidRPr="006A795F">
        <w:rPr>
          <w:rFonts w:ascii="仿宋" w:eastAsia="仿宋" w:hAnsi="仿宋" w:cs="Arial" w:hint="eastAsia"/>
          <w:b/>
          <w:color w:val="000000" w:themeColor="text1"/>
          <w:sz w:val="24"/>
        </w:rPr>
        <w:t>数量：</w:t>
      </w:r>
      <w:r w:rsidR="00A6136F" w:rsidRPr="006A795F">
        <w:rPr>
          <w:rFonts w:ascii="仿宋" w:eastAsia="仿宋" w:hAnsi="仿宋" w:cs="Arial" w:hint="eastAsia"/>
          <w:b/>
          <w:i/>
          <w:color w:val="000000" w:themeColor="text1"/>
          <w:sz w:val="24"/>
          <w:u w:val="single"/>
        </w:rPr>
        <w:t>1</w:t>
      </w:r>
      <w:r w:rsidR="00C7240A" w:rsidRPr="006A795F">
        <w:rPr>
          <w:rFonts w:ascii="仿宋" w:eastAsia="仿宋" w:hAnsi="仿宋" w:cs="Arial" w:hint="eastAsia"/>
          <w:b/>
          <w:i/>
          <w:color w:val="000000" w:themeColor="text1"/>
          <w:sz w:val="24"/>
          <w:u w:val="single"/>
        </w:rPr>
        <w:t>套</w:t>
      </w:r>
    </w:p>
    <w:p w:rsidR="00C60F8A" w:rsidRPr="006A795F" w:rsidRDefault="00C60F8A" w:rsidP="00C60F8A">
      <w:pPr>
        <w:spacing w:line="360" w:lineRule="auto"/>
        <w:ind w:leftChars="135" w:left="283" w:firstLineChars="176" w:firstLine="424"/>
        <w:rPr>
          <w:rFonts w:ascii="仿宋" w:eastAsia="仿宋" w:hAnsi="仿宋" w:cs="Arial"/>
          <w:color w:val="000000" w:themeColor="text1"/>
          <w:sz w:val="24"/>
        </w:rPr>
      </w:pPr>
      <w:r w:rsidRPr="006A795F">
        <w:rPr>
          <w:rFonts w:ascii="仿宋" w:eastAsia="仿宋" w:hAnsi="仿宋" w:cs="Arial" w:hint="eastAsia"/>
          <w:b/>
          <w:color w:val="000000" w:themeColor="text1"/>
          <w:sz w:val="24"/>
        </w:rPr>
        <w:t>预算金额（元）：</w:t>
      </w:r>
      <w:r w:rsidR="00D84C11" w:rsidRPr="006A795F">
        <w:rPr>
          <w:rFonts w:ascii="仿宋" w:eastAsia="仿宋" w:hAnsi="仿宋" w:cs="Arial" w:hint="eastAsia"/>
          <w:b/>
          <w:i/>
          <w:color w:val="000000" w:themeColor="text1"/>
          <w:sz w:val="24"/>
          <w:u w:val="single"/>
        </w:rPr>
        <w:t>60</w:t>
      </w:r>
      <w:r w:rsidRPr="006A795F">
        <w:rPr>
          <w:rFonts w:ascii="仿宋" w:eastAsia="仿宋" w:hAnsi="仿宋" w:cs="Arial" w:hint="eastAsia"/>
          <w:b/>
          <w:i/>
          <w:color w:val="000000" w:themeColor="text1"/>
          <w:sz w:val="24"/>
          <w:u w:val="single"/>
        </w:rPr>
        <w:t>0000</w:t>
      </w:r>
    </w:p>
    <w:p w:rsidR="00C60F8A" w:rsidRPr="006A795F" w:rsidRDefault="00C60F8A" w:rsidP="00C60F8A">
      <w:pPr>
        <w:spacing w:line="360" w:lineRule="auto"/>
        <w:ind w:leftChars="135" w:left="283" w:firstLineChars="176" w:firstLine="424"/>
        <w:rPr>
          <w:rFonts w:ascii="仿宋" w:eastAsia="仿宋" w:hAnsi="仿宋" w:cs="Arial"/>
          <w:b/>
          <w:color w:val="000000" w:themeColor="text1"/>
          <w:sz w:val="24"/>
        </w:rPr>
      </w:pPr>
      <w:r w:rsidRPr="006A795F">
        <w:rPr>
          <w:rFonts w:ascii="仿宋" w:eastAsia="仿宋" w:hAnsi="仿宋" w:cs="Arial"/>
          <w:b/>
          <w:color w:val="000000" w:themeColor="text1"/>
          <w:sz w:val="24"/>
        </w:rPr>
        <w:t>简要规格描述或项目基本概况介绍、用途</w:t>
      </w:r>
      <w:r w:rsidRPr="006A795F">
        <w:rPr>
          <w:rFonts w:ascii="仿宋" w:eastAsia="仿宋" w:hAnsi="仿宋" w:cs="Arial" w:hint="eastAsia"/>
          <w:b/>
          <w:color w:val="000000" w:themeColor="text1"/>
          <w:sz w:val="24"/>
        </w:rPr>
        <w:t>：</w:t>
      </w:r>
      <w:r w:rsidRPr="006A795F">
        <w:rPr>
          <w:rFonts w:ascii="仿宋" w:eastAsia="仿宋" w:hAnsi="仿宋" w:cs="Arial" w:hint="eastAsia"/>
          <w:b/>
          <w:i/>
          <w:color w:val="000000" w:themeColor="text1"/>
          <w:sz w:val="24"/>
          <w:u w:val="single"/>
        </w:rPr>
        <w:t>本标项采购内容为杭州市临安区第一人民医院新院区所需的</w:t>
      </w:r>
      <w:r w:rsidR="00E175AC" w:rsidRPr="006A795F">
        <w:rPr>
          <w:rFonts w:ascii="仿宋" w:eastAsia="仿宋" w:hAnsi="仿宋" w:cs="Arial" w:hint="eastAsia"/>
          <w:b/>
          <w:i/>
          <w:color w:val="000000" w:themeColor="text1"/>
          <w:sz w:val="24"/>
          <w:u w:val="single"/>
        </w:rPr>
        <w:t>荧光原位杂交（FISH）系统</w:t>
      </w:r>
      <w:r w:rsidRPr="006A795F">
        <w:rPr>
          <w:rFonts w:ascii="仿宋" w:eastAsia="仿宋" w:hAnsi="仿宋" w:cs="Arial" w:hint="eastAsia"/>
          <w:b/>
          <w:i/>
          <w:color w:val="000000" w:themeColor="text1"/>
          <w:sz w:val="24"/>
          <w:u w:val="single"/>
        </w:rPr>
        <w:t>，详细采购需求见招标文件第</w:t>
      </w:r>
      <w:r w:rsidRPr="006A795F">
        <w:rPr>
          <w:rFonts w:ascii="仿宋" w:eastAsia="仿宋" w:hAnsi="仿宋" w:cs="Arial" w:hint="eastAsia"/>
          <w:b/>
          <w:i/>
          <w:color w:val="000000" w:themeColor="text1"/>
          <w:sz w:val="24"/>
          <w:u w:val="single"/>
        </w:rPr>
        <w:lastRenderedPageBreak/>
        <w:t>三章</w:t>
      </w:r>
      <w:r w:rsidRPr="006A795F">
        <w:rPr>
          <w:rFonts w:ascii="仿宋" w:eastAsia="仿宋" w:hAnsi="仿宋" w:cs="Arial" w:hint="eastAsia"/>
          <w:b/>
          <w:i/>
          <w:color w:val="000000" w:themeColor="text1"/>
          <w:sz w:val="24"/>
        </w:rPr>
        <w:t>。</w:t>
      </w:r>
    </w:p>
    <w:p w:rsidR="00C60F8A" w:rsidRPr="006A795F" w:rsidRDefault="00C60F8A" w:rsidP="00C60F8A">
      <w:pPr>
        <w:spacing w:after="240" w:line="360" w:lineRule="auto"/>
        <w:ind w:leftChars="135" w:left="283" w:firstLineChars="176" w:firstLine="424"/>
        <w:rPr>
          <w:rFonts w:ascii="仿宋" w:eastAsia="仿宋" w:hAnsi="仿宋" w:cs="Arial"/>
          <w:color w:val="000000" w:themeColor="text1"/>
          <w:sz w:val="24"/>
        </w:rPr>
      </w:pPr>
      <w:r w:rsidRPr="006A795F">
        <w:rPr>
          <w:rFonts w:ascii="仿宋" w:eastAsia="仿宋" w:hAnsi="仿宋" w:cs="Arial" w:hint="eastAsia"/>
          <w:b/>
          <w:color w:val="000000" w:themeColor="text1"/>
          <w:sz w:val="24"/>
        </w:rPr>
        <w:t>备注：</w:t>
      </w:r>
      <w:r w:rsidR="00FE142D" w:rsidRPr="006A795F">
        <w:rPr>
          <w:rFonts w:ascii="仿宋" w:eastAsia="仿宋" w:hAnsi="仿宋" w:cs="Arial" w:hint="eastAsia"/>
          <w:b/>
          <w:i/>
          <w:color w:val="000000" w:themeColor="text1"/>
          <w:sz w:val="24"/>
          <w:u w:val="dotted"/>
        </w:rPr>
        <w:t>允许采购进口产品</w:t>
      </w:r>
      <w:r w:rsidR="00FE142D" w:rsidRPr="006A795F">
        <w:rPr>
          <w:rFonts w:ascii="仿宋" w:eastAsia="仿宋" w:hAnsi="仿宋" w:cs="Arial" w:hint="eastAsia"/>
          <w:color w:val="000000" w:themeColor="text1"/>
          <w:sz w:val="24"/>
        </w:rPr>
        <w:t>。</w:t>
      </w:r>
    </w:p>
    <w:p w:rsidR="003430EA" w:rsidRPr="006A795F" w:rsidRDefault="003430EA" w:rsidP="003430EA">
      <w:pPr>
        <w:spacing w:line="360" w:lineRule="auto"/>
        <w:ind w:firstLineChars="176" w:firstLine="424"/>
        <w:rPr>
          <w:rFonts w:ascii="仿宋" w:eastAsia="仿宋" w:hAnsi="仿宋" w:cs="Arial"/>
          <w:b/>
          <w:color w:val="000000" w:themeColor="text1"/>
          <w:sz w:val="24"/>
        </w:rPr>
      </w:pPr>
      <w:r w:rsidRPr="006A795F">
        <w:rPr>
          <w:rFonts w:ascii="仿宋" w:eastAsia="仿宋" w:hAnsi="仿宋" w:cs="Arial" w:hint="eastAsia"/>
          <w:b/>
          <w:color w:val="000000" w:themeColor="text1"/>
          <w:sz w:val="24"/>
        </w:rPr>
        <w:t>合同履行期限：</w:t>
      </w:r>
      <w:r w:rsidRPr="006A795F">
        <w:rPr>
          <w:rFonts w:ascii="仿宋" w:eastAsia="仿宋" w:hAnsi="仿宋" w:cs="Arial" w:hint="eastAsia"/>
          <w:color w:val="000000" w:themeColor="text1"/>
          <w:sz w:val="24"/>
        </w:rPr>
        <w:t>见招标文件第三章采购需求。</w:t>
      </w:r>
    </w:p>
    <w:p w:rsidR="003430EA" w:rsidRPr="006A795F" w:rsidRDefault="003430EA" w:rsidP="003430EA">
      <w:pPr>
        <w:spacing w:after="240" w:line="360" w:lineRule="auto"/>
        <w:ind w:firstLineChars="176" w:firstLine="424"/>
        <w:rPr>
          <w:rFonts w:ascii="仿宋" w:eastAsia="仿宋" w:hAnsi="仿宋" w:cs="MS Mincho"/>
          <w:color w:val="000000" w:themeColor="text1"/>
          <w:sz w:val="24"/>
        </w:rPr>
      </w:pPr>
      <w:r w:rsidRPr="006A795F">
        <w:rPr>
          <w:rFonts w:ascii="仿宋" w:eastAsia="仿宋" w:hAnsi="仿宋" w:cs="Arial" w:hint="eastAsia"/>
          <w:b/>
          <w:color w:val="000000" w:themeColor="text1"/>
          <w:sz w:val="24"/>
        </w:rPr>
        <w:t>本项目接受联合体投标：</w:t>
      </w:r>
      <w:r w:rsidRPr="006A795F">
        <w:rPr>
          <w:rFonts w:ascii="仿宋" w:eastAsia="MS Mincho" w:hAnsi="MS Mincho" w:cs="MS Mincho" w:hint="eastAsia"/>
          <w:b/>
          <w:color w:val="000000" w:themeColor="text1"/>
          <w:sz w:val="24"/>
        </w:rPr>
        <w:t>☑</w:t>
      </w:r>
      <w:r w:rsidRPr="006A795F">
        <w:rPr>
          <w:rFonts w:ascii="仿宋" w:eastAsia="仿宋" w:hAnsi="仿宋" w:cs="MS Mincho" w:hint="eastAsia"/>
          <w:b/>
          <w:color w:val="000000" w:themeColor="text1"/>
          <w:sz w:val="24"/>
        </w:rPr>
        <w:t>是</w:t>
      </w:r>
      <w:r w:rsidR="004B6699" w:rsidRPr="006A795F">
        <w:rPr>
          <w:rFonts w:ascii="仿宋" w:eastAsia="仿宋" w:hAnsi="仿宋" w:cs="MS Mincho" w:hint="eastAsia"/>
          <w:b/>
          <w:color w:val="000000" w:themeColor="text1"/>
          <w:sz w:val="24"/>
        </w:rPr>
        <w:t>（</w:t>
      </w:r>
      <w:r w:rsidR="004B6699" w:rsidRPr="006A795F">
        <w:rPr>
          <w:rFonts w:ascii="仿宋" w:eastAsia="仿宋" w:hAnsi="仿宋" w:hint="eastAsia"/>
          <w:b/>
          <w:i/>
          <w:color w:val="000000" w:themeColor="text1"/>
          <w:kern w:val="0"/>
          <w:sz w:val="24"/>
          <w:u w:val="single"/>
        </w:rPr>
        <w:t>备注：本项目仅允许大中型企业与小微企业组成联合体参加投标</w:t>
      </w:r>
      <w:r w:rsidR="004B6699" w:rsidRPr="006A795F">
        <w:rPr>
          <w:rFonts w:ascii="仿宋" w:eastAsia="仿宋" w:hAnsi="仿宋" w:cs="MS Mincho" w:hint="eastAsia"/>
          <w:b/>
          <w:color w:val="000000" w:themeColor="text1"/>
          <w:sz w:val="24"/>
        </w:rPr>
        <w:t>）</w:t>
      </w:r>
    </w:p>
    <w:p w:rsidR="003430EA" w:rsidRPr="006A795F" w:rsidRDefault="003430EA" w:rsidP="003430EA">
      <w:pPr>
        <w:spacing w:line="360" w:lineRule="auto"/>
        <w:rPr>
          <w:rFonts w:ascii="仿宋" w:eastAsia="仿宋" w:hAnsi="仿宋" w:cs="Arial"/>
          <w:b/>
          <w:color w:val="000000" w:themeColor="text1"/>
          <w:sz w:val="24"/>
        </w:rPr>
      </w:pPr>
      <w:r w:rsidRPr="006A795F">
        <w:rPr>
          <w:rFonts w:ascii="仿宋" w:eastAsia="仿宋" w:hAnsi="仿宋" w:cs="Arial" w:hint="eastAsia"/>
          <w:b/>
          <w:color w:val="000000" w:themeColor="text1"/>
          <w:sz w:val="24"/>
        </w:rPr>
        <w:t>二、申请人的资格要求</w:t>
      </w:r>
      <w:r w:rsidR="00F74011" w:rsidRPr="006A795F">
        <w:rPr>
          <w:rFonts w:ascii="仿宋" w:eastAsia="仿宋" w:hAnsi="仿宋" w:cs="Arial" w:hint="eastAsia"/>
          <w:b/>
          <w:color w:val="000000" w:themeColor="text1"/>
          <w:sz w:val="24"/>
        </w:rPr>
        <w:t>（标项1、2）</w:t>
      </w:r>
    </w:p>
    <w:p w:rsidR="003430EA" w:rsidRPr="006A795F" w:rsidRDefault="003430EA" w:rsidP="003430EA">
      <w:pPr>
        <w:spacing w:line="360" w:lineRule="auto"/>
        <w:ind w:firstLineChars="176" w:firstLine="424"/>
        <w:rPr>
          <w:rFonts w:ascii="仿宋" w:eastAsia="仿宋" w:hAnsi="仿宋" w:cs="Arial"/>
          <w:b/>
          <w:color w:val="000000" w:themeColor="text1"/>
          <w:sz w:val="24"/>
        </w:rPr>
      </w:pPr>
      <w:r w:rsidRPr="006A795F">
        <w:rPr>
          <w:rFonts w:ascii="仿宋" w:eastAsia="仿宋" w:hAnsi="仿宋" w:cs="Arial" w:hint="eastAsia"/>
          <w:b/>
          <w:color w:val="000000" w:themeColor="text1"/>
          <w:sz w:val="24"/>
        </w:rPr>
        <w:t>1.</w:t>
      </w:r>
      <w:r w:rsidR="00C52811" w:rsidRPr="006A795F">
        <w:rPr>
          <w:rFonts w:ascii="仿宋" w:eastAsia="仿宋" w:hAnsi="仿宋" w:cs="Arial" w:hint="eastAsia"/>
          <w:b/>
          <w:color w:val="000000" w:themeColor="text1"/>
          <w:sz w:val="24"/>
        </w:rPr>
        <w:t>基本资格：</w:t>
      </w:r>
      <w:r w:rsidRPr="006A795F">
        <w:rPr>
          <w:rFonts w:ascii="仿宋" w:eastAsia="仿宋" w:hAnsi="仿宋" w:cs="Arial" w:hint="eastAsia"/>
          <w:b/>
          <w:color w:val="000000" w:themeColor="text1"/>
          <w:sz w:val="24"/>
        </w:rPr>
        <w:t>满足</w:t>
      </w:r>
      <w:r w:rsidRPr="006A795F">
        <w:rPr>
          <w:rFonts w:ascii="仿宋" w:eastAsia="仿宋" w:hAnsi="仿宋" w:cs="Arial"/>
          <w:b/>
          <w:color w:val="000000" w:themeColor="text1"/>
          <w:sz w:val="24"/>
        </w:rPr>
        <w:t>《中华人民共和国政府采购法》第二十二条</w:t>
      </w:r>
      <w:r w:rsidRPr="006A795F">
        <w:rPr>
          <w:rFonts w:ascii="仿宋" w:eastAsia="仿宋" w:hAnsi="仿宋" w:cs="Arial" w:hint="eastAsia"/>
          <w:b/>
          <w:color w:val="000000" w:themeColor="text1"/>
          <w:sz w:val="24"/>
        </w:rPr>
        <w:t>的规定；未被</w:t>
      </w:r>
      <w:r w:rsidRPr="006A795F">
        <w:rPr>
          <w:rFonts w:ascii="仿宋" w:eastAsia="仿宋" w:hAnsi="仿宋" w:cs="Arial"/>
          <w:b/>
          <w:color w:val="000000" w:themeColor="text1"/>
          <w:sz w:val="24"/>
        </w:rPr>
        <w:t>“信用中国”</w:t>
      </w:r>
      <w:r w:rsidRPr="006A795F">
        <w:rPr>
          <w:rFonts w:ascii="仿宋" w:eastAsia="仿宋" w:hAnsi="仿宋" w:cs="Arial" w:hint="eastAsia"/>
          <w:b/>
          <w:color w:val="000000" w:themeColor="text1"/>
          <w:sz w:val="24"/>
        </w:rPr>
        <w:t>（</w:t>
      </w:r>
      <w:r w:rsidRPr="006A795F">
        <w:rPr>
          <w:rFonts w:ascii="仿宋" w:eastAsia="仿宋" w:hAnsi="仿宋" w:cs="Arial"/>
          <w:b/>
          <w:color w:val="000000" w:themeColor="text1"/>
          <w:sz w:val="24"/>
        </w:rPr>
        <w:t>www.creditchina.gov.cn</w:t>
      </w:r>
      <w:r w:rsidRPr="006A795F">
        <w:rPr>
          <w:rFonts w:ascii="仿宋" w:eastAsia="仿宋" w:hAnsi="仿宋" w:cs="Arial" w:hint="eastAsia"/>
          <w:b/>
          <w:color w:val="000000" w:themeColor="text1"/>
          <w:sz w:val="24"/>
        </w:rPr>
        <w:t>）、</w:t>
      </w:r>
      <w:r w:rsidRPr="006A795F">
        <w:rPr>
          <w:rFonts w:ascii="仿宋" w:eastAsia="仿宋" w:hAnsi="仿宋" w:cs="Arial"/>
          <w:b/>
          <w:color w:val="000000" w:themeColor="text1"/>
          <w:sz w:val="24"/>
        </w:rPr>
        <w:t>中国政府采购网</w:t>
      </w:r>
      <w:r w:rsidRPr="006A795F">
        <w:rPr>
          <w:rFonts w:ascii="仿宋" w:eastAsia="仿宋" w:hAnsi="仿宋" w:cs="Arial" w:hint="eastAsia"/>
          <w:b/>
          <w:color w:val="000000" w:themeColor="text1"/>
          <w:sz w:val="24"/>
        </w:rPr>
        <w:t>（</w:t>
      </w:r>
      <w:r w:rsidRPr="006A795F">
        <w:rPr>
          <w:rFonts w:ascii="仿宋" w:eastAsia="仿宋" w:hAnsi="仿宋" w:cs="Arial"/>
          <w:b/>
          <w:color w:val="000000" w:themeColor="text1"/>
          <w:sz w:val="24"/>
        </w:rPr>
        <w:t>www.ccgp.gov.cn</w:t>
      </w:r>
      <w:r w:rsidRPr="006A795F">
        <w:rPr>
          <w:rFonts w:ascii="仿宋" w:eastAsia="仿宋" w:hAnsi="仿宋" w:cs="Arial" w:hint="eastAsia"/>
          <w:b/>
          <w:color w:val="000000" w:themeColor="text1"/>
          <w:sz w:val="24"/>
        </w:rPr>
        <w:t>）</w:t>
      </w:r>
      <w:r w:rsidRPr="006A795F">
        <w:rPr>
          <w:rFonts w:ascii="仿宋" w:eastAsia="仿宋" w:hAnsi="仿宋" w:cs="Arial"/>
          <w:b/>
          <w:color w:val="000000" w:themeColor="text1"/>
          <w:sz w:val="24"/>
        </w:rPr>
        <w:t>列入失信被执行人</w:t>
      </w:r>
      <w:r w:rsidRPr="006A795F">
        <w:rPr>
          <w:rFonts w:ascii="仿宋" w:eastAsia="仿宋" w:hAnsi="仿宋" w:cs="Arial" w:hint="eastAsia"/>
          <w:b/>
          <w:color w:val="000000" w:themeColor="text1"/>
          <w:sz w:val="24"/>
        </w:rPr>
        <w:t>名单</w:t>
      </w:r>
      <w:r w:rsidRPr="006A795F">
        <w:rPr>
          <w:rFonts w:ascii="仿宋" w:eastAsia="仿宋" w:hAnsi="仿宋" w:cs="Arial"/>
          <w:b/>
          <w:color w:val="000000" w:themeColor="text1"/>
          <w:sz w:val="24"/>
        </w:rPr>
        <w:t>、重大税收违法案件当事人名单、政府采购严重违法失信行为记录名单</w:t>
      </w:r>
      <w:r w:rsidRPr="006A795F">
        <w:rPr>
          <w:rFonts w:ascii="仿宋" w:eastAsia="仿宋" w:hAnsi="仿宋" w:cs="Arial" w:hint="eastAsia"/>
          <w:b/>
          <w:color w:val="000000" w:themeColor="text1"/>
          <w:sz w:val="24"/>
        </w:rPr>
        <w:t>。</w:t>
      </w:r>
    </w:p>
    <w:p w:rsidR="00C52811" w:rsidRPr="006A795F" w:rsidRDefault="003430EA" w:rsidP="00C52811">
      <w:pPr>
        <w:spacing w:line="360" w:lineRule="auto"/>
        <w:ind w:firstLineChars="176" w:firstLine="424"/>
        <w:rPr>
          <w:rFonts w:ascii="仿宋" w:eastAsia="仿宋" w:hAnsi="仿宋" w:cs="Arial"/>
          <w:b/>
          <w:color w:val="000000" w:themeColor="text1"/>
          <w:sz w:val="24"/>
        </w:rPr>
      </w:pPr>
      <w:r w:rsidRPr="006A795F">
        <w:rPr>
          <w:rFonts w:ascii="仿宋" w:eastAsia="仿宋" w:hAnsi="仿宋" w:cs="Arial" w:hint="eastAsia"/>
          <w:b/>
          <w:color w:val="000000" w:themeColor="text1"/>
          <w:sz w:val="24"/>
        </w:rPr>
        <w:t>2.落实政府采购政策需满足的资格要求：</w:t>
      </w:r>
      <w:r w:rsidR="00C60F8A" w:rsidRPr="006A795F">
        <w:rPr>
          <w:rFonts w:ascii="仿宋" w:eastAsia="仿宋" w:hAnsi="仿宋" w:cs="Arial" w:hint="eastAsia"/>
          <w:b/>
          <w:i/>
          <w:color w:val="000000" w:themeColor="text1"/>
          <w:sz w:val="24"/>
          <w:u w:val="dotted"/>
        </w:rPr>
        <w:t>无</w:t>
      </w:r>
    </w:p>
    <w:p w:rsidR="003430EA" w:rsidRPr="006A795F" w:rsidRDefault="003430EA" w:rsidP="007D6ECD">
      <w:pPr>
        <w:spacing w:after="240" w:line="360" w:lineRule="auto"/>
        <w:ind w:firstLineChars="176" w:firstLine="424"/>
        <w:rPr>
          <w:rFonts w:ascii="仿宋" w:eastAsia="仿宋" w:hAnsi="仿宋" w:cs="Arial"/>
          <w:color w:val="000000" w:themeColor="text1"/>
          <w:sz w:val="24"/>
          <w:u w:val="single"/>
        </w:rPr>
      </w:pPr>
      <w:r w:rsidRPr="006A795F">
        <w:rPr>
          <w:rFonts w:ascii="仿宋" w:eastAsia="仿宋" w:hAnsi="仿宋" w:cs="Arial" w:hint="eastAsia"/>
          <w:b/>
          <w:color w:val="000000" w:themeColor="text1"/>
          <w:sz w:val="24"/>
        </w:rPr>
        <w:t>3.本项目的特定资格要求：</w:t>
      </w:r>
      <w:r w:rsidR="005378F5" w:rsidRPr="006A795F">
        <w:rPr>
          <w:rFonts w:ascii="仿宋" w:eastAsia="仿宋" w:hAnsi="仿宋" w:cs="Arial" w:hint="eastAsia"/>
          <w:b/>
          <w:i/>
          <w:color w:val="000000" w:themeColor="text1"/>
          <w:sz w:val="24"/>
          <w:u w:val="single"/>
        </w:rPr>
        <w:t>投标产品属于第三类医疗器械的，投标人应具有食品药品监督管理部门核发的有效的《医疗器械经营许可证》；投标产品属于第二类医疗器械的，投标人应具有食品药品监督管理部门核发的有效的《医疗器械经营备案凭证》；2017年修正后的《医疗器械经营监督管理办法（国家食药监第8号令）》另有规定的，从其规定。</w:t>
      </w:r>
    </w:p>
    <w:p w:rsidR="003430EA" w:rsidRPr="006A795F" w:rsidRDefault="003430EA" w:rsidP="003430EA">
      <w:pPr>
        <w:spacing w:line="360" w:lineRule="auto"/>
        <w:rPr>
          <w:rFonts w:ascii="仿宋" w:eastAsia="仿宋" w:hAnsi="仿宋" w:cs="Arial"/>
          <w:b/>
          <w:color w:val="000000" w:themeColor="text1"/>
          <w:sz w:val="24"/>
        </w:rPr>
      </w:pPr>
      <w:r w:rsidRPr="006A795F">
        <w:rPr>
          <w:rFonts w:ascii="仿宋" w:eastAsia="仿宋" w:hAnsi="仿宋" w:cs="Arial" w:hint="eastAsia"/>
          <w:b/>
          <w:color w:val="000000" w:themeColor="text1"/>
          <w:sz w:val="24"/>
        </w:rPr>
        <w:t>三、获取（下载）招标文件</w:t>
      </w:r>
    </w:p>
    <w:p w:rsidR="003430EA" w:rsidRPr="006A795F" w:rsidRDefault="003430EA" w:rsidP="003430EA">
      <w:pPr>
        <w:spacing w:line="360" w:lineRule="auto"/>
        <w:ind w:firstLine="426"/>
        <w:rPr>
          <w:rFonts w:ascii="仿宋" w:eastAsia="仿宋" w:hAnsi="仿宋" w:cs="Arial"/>
          <w:color w:val="000000" w:themeColor="text1"/>
          <w:sz w:val="24"/>
        </w:rPr>
      </w:pPr>
      <w:r w:rsidRPr="006A795F">
        <w:rPr>
          <w:rFonts w:ascii="仿宋" w:eastAsia="仿宋" w:hAnsi="仿宋" w:cs="Arial"/>
          <w:b/>
          <w:color w:val="000000" w:themeColor="text1"/>
          <w:sz w:val="24"/>
        </w:rPr>
        <w:t>时间：</w:t>
      </w:r>
      <w:r w:rsidRPr="006A795F">
        <w:rPr>
          <w:rFonts w:ascii="仿宋" w:eastAsia="仿宋" w:hAnsi="仿宋" w:cs="Arial" w:hint="eastAsia"/>
          <w:color w:val="000000" w:themeColor="text1"/>
          <w:sz w:val="24"/>
        </w:rPr>
        <w:t>/至</w:t>
      </w:r>
      <w:r w:rsidR="00F577CF" w:rsidRPr="006A795F">
        <w:rPr>
          <w:rFonts w:ascii="仿宋" w:eastAsia="仿宋" w:hAnsi="仿宋" w:cs="Arial" w:hint="eastAsia"/>
          <w:b/>
          <w:i/>
          <w:color w:val="000000" w:themeColor="text1"/>
          <w:sz w:val="24"/>
          <w:u w:val="single"/>
        </w:rPr>
        <w:t>2022年12月07日09:30</w:t>
      </w:r>
      <w:r w:rsidRPr="006A795F">
        <w:rPr>
          <w:rFonts w:ascii="仿宋" w:eastAsia="仿宋" w:hAnsi="仿宋" w:cs="Arial" w:hint="eastAsia"/>
          <w:color w:val="000000" w:themeColor="text1"/>
          <w:sz w:val="24"/>
        </w:rPr>
        <w:t>，每天上午00:00至12:00，下午12:00至23:59</w:t>
      </w:r>
      <w:r w:rsidRPr="006A795F">
        <w:rPr>
          <w:rFonts w:ascii="仿宋" w:eastAsia="仿宋" w:hAnsi="仿宋"/>
          <w:color w:val="000000" w:themeColor="text1"/>
          <w:sz w:val="24"/>
        </w:rPr>
        <w:t>（北京时间，线上获取法定节假日均可，线下获取文件法定节假日除外）</w:t>
      </w:r>
      <w:r w:rsidRPr="006A795F">
        <w:rPr>
          <w:rFonts w:ascii="仿宋" w:eastAsia="仿宋" w:hAnsi="仿宋" w:hint="eastAsia"/>
          <w:color w:val="000000" w:themeColor="text1"/>
          <w:sz w:val="24"/>
        </w:rPr>
        <w:t>。</w:t>
      </w:r>
    </w:p>
    <w:p w:rsidR="003430EA" w:rsidRPr="006A795F" w:rsidRDefault="003430EA" w:rsidP="003430EA">
      <w:pPr>
        <w:spacing w:line="360" w:lineRule="auto"/>
        <w:ind w:firstLine="426"/>
        <w:rPr>
          <w:rFonts w:ascii="仿宋" w:eastAsia="仿宋" w:hAnsi="仿宋" w:cs="Arial"/>
          <w:color w:val="000000" w:themeColor="text1"/>
          <w:sz w:val="24"/>
        </w:rPr>
      </w:pPr>
      <w:r w:rsidRPr="006A795F">
        <w:rPr>
          <w:rFonts w:ascii="仿宋" w:eastAsia="仿宋" w:hAnsi="仿宋" w:cs="Arial" w:hint="eastAsia"/>
          <w:b/>
          <w:color w:val="000000" w:themeColor="text1"/>
          <w:sz w:val="24"/>
        </w:rPr>
        <w:t>地点（网址）：</w:t>
      </w:r>
      <w:r w:rsidRPr="006A795F">
        <w:rPr>
          <w:rFonts w:ascii="仿宋" w:eastAsia="仿宋" w:hAnsi="仿宋" w:cs="Arial" w:hint="eastAsia"/>
          <w:color w:val="000000" w:themeColor="text1"/>
          <w:sz w:val="24"/>
        </w:rPr>
        <w:t>政府采购云平台（</w:t>
      </w:r>
      <w:r w:rsidRPr="006A795F">
        <w:rPr>
          <w:rFonts w:ascii="仿宋" w:eastAsia="仿宋" w:hAnsi="仿宋"/>
          <w:color w:val="000000" w:themeColor="text1"/>
          <w:sz w:val="24"/>
        </w:rPr>
        <w:t>https://www.zcygov.cn/</w:t>
      </w:r>
      <w:r w:rsidRPr="006A795F">
        <w:rPr>
          <w:rFonts w:ascii="仿宋" w:eastAsia="仿宋" w:hAnsi="仿宋" w:cs="Arial" w:hint="eastAsia"/>
          <w:color w:val="000000" w:themeColor="text1"/>
          <w:sz w:val="24"/>
        </w:rPr>
        <w:t>）</w:t>
      </w:r>
    </w:p>
    <w:p w:rsidR="003430EA" w:rsidRPr="006A795F" w:rsidRDefault="003430EA" w:rsidP="003430EA">
      <w:pPr>
        <w:spacing w:line="360" w:lineRule="auto"/>
        <w:ind w:firstLine="426"/>
        <w:rPr>
          <w:rFonts w:ascii="仿宋" w:eastAsia="仿宋" w:hAnsi="仿宋" w:cs="Arial"/>
          <w:color w:val="000000" w:themeColor="text1"/>
          <w:sz w:val="24"/>
        </w:rPr>
      </w:pPr>
      <w:r w:rsidRPr="006A795F">
        <w:rPr>
          <w:rFonts w:ascii="仿宋" w:eastAsia="仿宋" w:hAnsi="仿宋" w:hint="eastAsia"/>
          <w:b/>
          <w:color w:val="000000" w:themeColor="text1"/>
          <w:sz w:val="24"/>
        </w:rPr>
        <w:t>方式：</w:t>
      </w:r>
      <w:r w:rsidRPr="006A795F">
        <w:rPr>
          <w:rFonts w:ascii="仿宋" w:eastAsia="仿宋" w:hAnsi="仿宋" w:hint="eastAsia"/>
          <w:color w:val="000000" w:themeColor="text1"/>
          <w:sz w:val="24"/>
        </w:rPr>
        <w:t>供应商登录政采云平台</w:t>
      </w:r>
      <w:r w:rsidRPr="006A795F">
        <w:rPr>
          <w:rFonts w:ascii="仿宋" w:eastAsia="仿宋" w:hAnsi="仿宋"/>
          <w:color w:val="000000" w:themeColor="text1"/>
          <w:sz w:val="24"/>
        </w:rPr>
        <w:t>https://www.zcygov.cn/在线申请获取采购文件（进入“项目采购”应用，在获取采购文件菜单中选择项目，申请获取采购文件）。</w:t>
      </w:r>
    </w:p>
    <w:p w:rsidR="003430EA" w:rsidRPr="006A795F" w:rsidRDefault="003430EA" w:rsidP="003430EA">
      <w:pPr>
        <w:spacing w:after="240" w:line="360" w:lineRule="auto"/>
        <w:ind w:firstLine="426"/>
        <w:rPr>
          <w:rFonts w:ascii="仿宋" w:eastAsia="仿宋" w:hAnsi="仿宋" w:cs="Arial"/>
          <w:color w:val="000000" w:themeColor="text1"/>
          <w:sz w:val="24"/>
        </w:rPr>
      </w:pPr>
      <w:r w:rsidRPr="006A795F">
        <w:rPr>
          <w:rFonts w:ascii="仿宋" w:eastAsia="仿宋" w:hAnsi="仿宋" w:cs="Arial"/>
          <w:b/>
          <w:color w:val="000000" w:themeColor="text1"/>
          <w:sz w:val="24"/>
        </w:rPr>
        <w:t>售价</w:t>
      </w:r>
      <w:r w:rsidRPr="006A795F">
        <w:rPr>
          <w:rFonts w:ascii="仿宋" w:eastAsia="仿宋" w:hAnsi="仿宋" w:cs="Arial" w:hint="eastAsia"/>
          <w:b/>
          <w:color w:val="000000" w:themeColor="text1"/>
          <w:sz w:val="24"/>
        </w:rPr>
        <w:t>（元）</w:t>
      </w:r>
      <w:r w:rsidRPr="006A795F">
        <w:rPr>
          <w:rFonts w:ascii="仿宋" w:eastAsia="仿宋" w:hAnsi="仿宋" w:cs="Arial"/>
          <w:b/>
          <w:color w:val="000000" w:themeColor="text1"/>
          <w:sz w:val="24"/>
        </w:rPr>
        <w:t>：</w:t>
      </w:r>
      <w:r w:rsidRPr="006A795F">
        <w:rPr>
          <w:rFonts w:ascii="仿宋" w:eastAsia="仿宋" w:hAnsi="仿宋" w:cs="Arial" w:hint="eastAsia"/>
          <w:color w:val="000000" w:themeColor="text1"/>
          <w:sz w:val="24"/>
        </w:rPr>
        <w:t>0</w:t>
      </w:r>
    </w:p>
    <w:p w:rsidR="003430EA" w:rsidRPr="006A795F" w:rsidRDefault="003430EA" w:rsidP="003430EA">
      <w:pPr>
        <w:spacing w:line="360" w:lineRule="auto"/>
        <w:rPr>
          <w:rFonts w:ascii="仿宋" w:eastAsia="仿宋" w:hAnsi="仿宋" w:cs="Arial"/>
          <w:b/>
          <w:color w:val="000000" w:themeColor="text1"/>
          <w:sz w:val="22"/>
        </w:rPr>
      </w:pPr>
      <w:r w:rsidRPr="006A795F">
        <w:rPr>
          <w:rFonts w:ascii="仿宋" w:eastAsia="仿宋" w:hAnsi="仿宋" w:cs="Arial" w:hint="eastAsia"/>
          <w:b/>
          <w:color w:val="000000" w:themeColor="text1"/>
          <w:sz w:val="24"/>
        </w:rPr>
        <w:t>四</w:t>
      </w:r>
      <w:r w:rsidRPr="006A795F">
        <w:rPr>
          <w:rFonts w:ascii="仿宋" w:eastAsia="仿宋" w:hAnsi="仿宋" w:cs="Arial"/>
          <w:b/>
          <w:color w:val="000000" w:themeColor="text1"/>
          <w:sz w:val="24"/>
        </w:rPr>
        <w:t>、</w:t>
      </w:r>
      <w:r w:rsidRPr="006A795F">
        <w:rPr>
          <w:rFonts w:ascii="仿宋" w:eastAsia="仿宋" w:hAnsi="仿宋" w:cs="Arial" w:hint="eastAsia"/>
          <w:b/>
          <w:color w:val="000000" w:themeColor="text1"/>
          <w:sz w:val="24"/>
        </w:rPr>
        <w:t>提交投标文件截止时间、开标时间和地点</w:t>
      </w:r>
    </w:p>
    <w:p w:rsidR="003430EA" w:rsidRPr="006A795F" w:rsidRDefault="003430EA" w:rsidP="003430EA">
      <w:pPr>
        <w:spacing w:line="360" w:lineRule="auto"/>
        <w:ind w:firstLineChars="176" w:firstLine="424"/>
        <w:rPr>
          <w:rFonts w:ascii="仿宋" w:eastAsia="仿宋" w:hAnsi="仿宋" w:cs="Arial"/>
          <w:b/>
          <w:color w:val="000000" w:themeColor="text1"/>
          <w:sz w:val="24"/>
        </w:rPr>
      </w:pPr>
      <w:r w:rsidRPr="006A795F">
        <w:rPr>
          <w:rFonts w:ascii="仿宋" w:eastAsia="仿宋" w:hAnsi="仿宋" w:cs="Arial" w:hint="eastAsia"/>
          <w:b/>
          <w:color w:val="000000" w:themeColor="text1"/>
          <w:sz w:val="24"/>
        </w:rPr>
        <w:t>提交投标文件</w:t>
      </w:r>
      <w:r w:rsidRPr="006A795F">
        <w:rPr>
          <w:rFonts w:ascii="仿宋" w:eastAsia="仿宋" w:hAnsi="仿宋" w:cs="Arial"/>
          <w:b/>
          <w:color w:val="000000" w:themeColor="text1"/>
          <w:sz w:val="24"/>
        </w:rPr>
        <w:t>截止时间：</w:t>
      </w:r>
      <w:r w:rsidR="00F577CF" w:rsidRPr="006A795F">
        <w:rPr>
          <w:rFonts w:ascii="仿宋" w:eastAsia="仿宋" w:hAnsi="仿宋" w:cs="Arial" w:hint="eastAsia"/>
          <w:b/>
          <w:i/>
          <w:color w:val="000000" w:themeColor="text1"/>
          <w:sz w:val="24"/>
          <w:u w:val="single"/>
        </w:rPr>
        <w:t>2022年12月07日09:30</w:t>
      </w:r>
      <w:r w:rsidRPr="006A795F">
        <w:rPr>
          <w:rFonts w:ascii="仿宋" w:eastAsia="仿宋" w:hAnsi="仿宋" w:cs="Arial" w:hint="eastAsia"/>
          <w:color w:val="000000" w:themeColor="text1"/>
          <w:sz w:val="24"/>
        </w:rPr>
        <w:t>（北京时间）</w:t>
      </w:r>
    </w:p>
    <w:p w:rsidR="003430EA" w:rsidRPr="006A795F" w:rsidRDefault="003430EA" w:rsidP="003430EA">
      <w:pPr>
        <w:spacing w:line="360" w:lineRule="auto"/>
        <w:ind w:firstLineChars="176" w:firstLine="424"/>
        <w:rPr>
          <w:rFonts w:ascii="仿宋" w:eastAsia="仿宋" w:hAnsi="仿宋" w:cs="Arial"/>
          <w:b/>
          <w:color w:val="000000" w:themeColor="text1"/>
          <w:sz w:val="24"/>
        </w:rPr>
      </w:pPr>
      <w:r w:rsidRPr="006A795F">
        <w:rPr>
          <w:rFonts w:ascii="仿宋" w:eastAsia="仿宋" w:hAnsi="仿宋" w:cs="Arial"/>
          <w:b/>
          <w:color w:val="000000" w:themeColor="text1"/>
          <w:sz w:val="24"/>
        </w:rPr>
        <w:t>投标</w:t>
      </w:r>
      <w:r w:rsidRPr="006A795F">
        <w:rPr>
          <w:rFonts w:ascii="仿宋" w:eastAsia="仿宋" w:hAnsi="仿宋" w:cs="Arial" w:hint="eastAsia"/>
          <w:b/>
          <w:color w:val="000000" w:themeColor="text1"/>
          <w:sz w:val="24"/>
        </w:rPr>
        <w:t>地点（网址）</w:t>
      </w:r>
      <w:r w:rsidRPr="006A795F">
        <w:rPr>
          <w:rFonts w:ascii="仿宋" w:eastAsia="仿宋" w:hAnsi="仿宋" w:cs="Arial"/>
          <w:b/>
          <w:color w:val="000000" w:themeColor="text1"/>
          <w:sz w:val="24"/>
        </w:rPr>
        <w:t>：</w:t>
      </w:r>
      <w:r w:rsidRPr="006A795F">
        <w:rPr>
          <w:rFonts w:ascii="仿宋" w:eastAsia="仿宋" w:hAnsi="仿宋" w:cs="Arial" w:hint="eastAsia"/>
          <w:color w:val="000000" w:themeColor="text1"/>
          <w:sz w:val="24"/>
        </w:rPr>
        <w:t>政府采购云平台（</w:t>
      </w:r>
      <w:r w:rsidRPr="006A795F">
        <w:rPr>
          <w:rFonts w:ascii="仿宋" w:eastAsia="仿宋" w:hAnsi="仿宋"/>
          <w:color w:val="000000" w:themeColor="text1"/>
          <w:sz w:val="24"/>
        </w:rPr>
        <w:t>https://www.zcygov.cn/</w:t>
      </w:r>
      <w:r w:rsidRPr="006A795F">
        <w:rPr>
          <w:rFonts w:ascii="仿宋" w:eastAsia="仿宋" w:hAnsi="仿宋" w:cs="Arial" w:hint="eastAsia"/>
          <w:color w:val="000000" w:themeColor="text1"/>
          <w:sz w:val="24"/>
        </w:rPr>
        <w:t>）</w:t>
      </w:r>
    </w:p>
    <w:p w:rsidR="003430EA" w:rsidRPr="006A795F" w:rsidRDefault="003430EA" w:rsidP="003430EA">
      <w:pPr>
        <w:spacing w:line="360" w:lineRule="auto"/>
        <w:ind w:firstLineChars="176" w:firstLine="424"/>
        <w:rPr>
          <w:rFonts w:ascii="仿宋" w:eastAsia="仿宋" w:hAnsi="仿宋" w:cs="Arial"/>
          <w:b/>
          <w:color w:val="000000" w:themeColor="text1"/>
          <w:sz w:val="24"/>
          <w:u w:val="single"/>
        </w:rPr>
      </w:pPr>
      <w:r w:rsidRPr="006A795F">
        <w:rPr>
          <w:rFonts w:ascii="仿宋" w:eastAsia="仿宋" w:hAnsi="仿宋" w:cs="Arial"/>
          <w:b/>
          <w:color w:val="000000" w:themeColor="text1"/>
          <w:sz w:val="24"/>
        </w:rPr>
        <w:t>开标时间：</w:t>
      </w:r>
      <w:r w:rsidR="00F577CF" w:rsidRPr="006A795F">
        <w:rPr>
          <w:rFonts w:ascii="仿宋" w:eastAsia="仿宋" w:hAnsi="仿宋" w:cs="Arial" w:hint="eastAsia"/>
          <w:b/>
          <w:i/>
          <w:color w:val="000000" w:themeColor="text1"/>
          <w:sz w:val="24"/>
          <w:u w:val="single"/>
        </w:rPr>
        <w:t>2022年12月07日09:30</w:t>
      </w:r>
      <w:r w:rsidRPr="006A795F">
        <w:rPr>
          <w:rFonts w:ascii="仿宋" w:eastAsia="仿宋" w:hAnsi="仿宋" w:cs="Arial" w:hint="eastAsia"/>
          <w:color w:val="000000" w:themeColor="text1"/>
          <w:sz w:val="24"/>
        </w:rPr>
        <w:t>（北京时间）</w:t>
      </w:r>
    </w:p>
    <w:p w:rsidR="003430EA" w:rsidRPr="006A795F" w:rsidRDefault="003430EA" w:rsidP="003430EA">
      <w:pPr>
        <w:spacing w:after="240" w:line="360" w:lineRule="auto"/>
        <w:ind w:firstLineChars="176" w:firstLine="424"/>
        <w:rPr>
          <w:rFonts w:ascii="仿宋" w:eastAsia="仿宋" w:hAnsi="仿宋" w:cs="Arial"/>
          <w:b/>
          <w:color w:val="000000" w:themeColor="text1"/>
          <w:w w:val="95"/>
          <w:sz w:val="24"/>
          <w:u w:val="single"/>
        </w:rPr>
      </w:pPr>
      <w:r w:rsidRPr="006A795F">
        <w:rPr>
          <w:rFonts w:ascii="仿宋" w:eastAsia="仿宋" w:hAnsi="仿宋" w:cs="Arial"/>
          <w:b/>
          <w:color w:val="000000" w:themeColor="text1"/>
          <w:sz w:val="24"/>
        </w:rPr>
        <w:lastRenderedPageBreak/>
        <w:t>开标</w:t>
      </w:r>
      <w:r w:rsidRPr="006A795F">
        <w:rPr>
          <w:rFonts w:ascii="仿宋" w:eastAsia="仿宋" w:hAnsi="仿宋" w:cs="Arial" w:hint="eastAsia"/>
          <w:b/>
          <w:color w:val="000000" w:themeColor="text1"/>
          <w:sz w:val="24"/>
        </w:rPr>
        <w:t>地点（网址）</w:t>
      </w:r>
      <w:r w:rsidRPr="006A795F">
        <w:rPr>
          <w:rFonts w:ascii="仿宋" w:eastAsia="仿宋" w:hAnsi="仿宋" w:cs="Arial"/>
          <w:b/>
          <w:color w:val="000000" w:themeColor="text1"/>
          <w:sz w:val="24"/>
        </w:rPr>
        <w:t>：</w:t>
      </w:r>
      <w:r w:rsidRPr="006A795F">
        <w:rPr>
          <w:rFonts w:ascii="仿宋" w:eastAsia="仿宋" w:hAnsi="仿宋" w:cs="Arial" w:hint="eastAsia"/>
          <w:color w:val="000000" w:themeColor="text1"/>
          <w:sz w:val="24"/>
        </w:rPr>
        <w:t>政府采购云平台（</w:t>
      </w:r>
      <w:r w:rsidRPr="006A795F">
        <w:rPr>
          <w:rFonts w:ascii="仿宋" w:eastAsia="仿宋" w:hAnsi="仿宋"/>
          <w:color w:val="000000" w:themeColor="text1"/>
          <w:sz w:val="24"/>
        </w:rPr>
        <w:t>https://www.zcygov.cn/</w:t>
      </w:r>
      <w:r w:rsidRPr="006A795F">
        <w:rPr>
          <w:rFonts w:ascii="仿宋" w:eastAsia="仿宋" w:hAnsi="仿宋" w:cs="Arial" w:hint="eastAsia"/>
          <w:color w:val="000000" w:themeColor="text1"/>
          <w:sz w:val="24"/>
        </w:rPr>
        <w:t>）</w:t>
      </w:r>
    </w:p>
    <w:p w:rsidR="003430EA" w:rsidRPr="006A795F" w:rsidRDefault="003430EA" w:rsidP="003430EA">
      <w:pPr>
        <w:spacing w:line="360" w:lineRule="auto"/>
        <w:rPr>
          <w:rFonts w:ascii="仿宋" w:eastAsia="仿宋" w:hAnsi="仿宋" w:cs="Arial"/>
          <w:b/>
          <w:color w:val="000000" w:themeColor="text1"/>
          <w:sz w:val="22"/>
        </w:rPr>
      </w:pPr>
      <w:r w:rsidRPr="006A795F">
        <w:rPr>
          <w:rFonts w:ascii="仿宋" w:eastAsia="仿宋" w:hAnsi="仿宋" w:cs="Arial" w:hint="eastAsia"/>
          <w:b/>
          <w:color w:val="000000" w:themeColor="text1"/>
          <w:sz w:val="24"/>
        </w:rPr>
        <w:t>五、采购意向公开链接</w:t>
      </w:r>
    </w:p>
    <w:p w:rsidR="003430EA" w:rsidRPr="006A795F" w:rsidRDefault="00C60F8A" w:rsidP="00C60F8A">
      <w:pPr>
        <w:spacing w:after="240" w:line="360" w:lineRule="auto"/>
        <w:ind w:firstLineChars="177" w:firstLine="425"/>
        <w:rPr>
          <w:rFonts w:ascii="仿宋" w:eastAsia="仿宋" w:hAnsi="仿宋" w:cs="Arial"/>
          <w:b/>
          <w:i/>
          <w:color w:val="000000" w:themeColor="text1"/>
          <w:sz w:val="24"/>
        </w:rPr>
      </w:pPr>
      <w:r w:rsidRPr="006A795F">
        <w:rPr>
          <w:rFonts w:ascii="仿宋" w:eastAsia="仿宋" w:hAnsi="仿宋"/>
          <w:i/>
          <w:color w:val="000000" w:themeColor="text1"/>
          <w:sz w:val="24"/>
        </w:rPr>
        <w:t>https://zfcg.czt.zj.gov.cn/innerUsed_noticeDetails/index.html?noticeId=8972673&amp;utm=web-government-front.49399a16.0.0.bb4526f05ee011edaea90f0b0e5bf395</w:t>
      </w:r>
      <w:r w:rsidR="003430EA" w:rsidRPr="006A795F">
        <w:rPr>
          <w:rFonts w:ascii="仿宋" w:eastAsia="仿宋" w:hAnsi="仿宋" w:cs="Arial" w:hint="eastAsia"/>
          <w:i/>
          <w:color w:val="000000" w:themeColor="text1"/>
          <w:sz w:val="24"/>
        </w:rPr>
        <w:t>（发布时间：2022-0</w:t>
      </w:r>
      <w:r w:rsidRPr="006A795F">
        <w:rPr>
          <w:rFonts w:ascii="仿宋" w:eastAsia="仿宋" w:hAnsi="仿宋" w:cs="Arial" w:hint="eastAsia"/>
          <w:i/>
          <w:color w:val="000000" w:themeColor="text1"/>
          <w:sz w:val="24"/>
        </w:rPr>
        <w:t>9</w:t>
      </w:r>
      <w:r w:rsidR="003430EA" w:rsidRPr="006A795F">
        <w:rPr>
          <w:rFonts w:ascii="仿宋" w:eastAsia="仿宋" w:hAnsi="仿宋" w:cs="Arial" w:hint="eastAsia"/>
          <w:i/>
          <w:color w:val="000000" w:themeColor="text1"/>
          <w:sz w:val="24"/>
        </w:rPr>
        <w:t>-</w:t>
      </w:r>
      <w:r w:rsidRPr="006A795F">
        <w:rPr>
          <w:rFonts w:ascii="仿宋" w:eastAsia="仿宋" w:hAnsi="仿宋" w:cs="Arial" w:hint="eastAsia"/>
          <w:i/>
          <w:color w:val="000000" w:themeColor="text1"/>
          <w:sz w:val="24"/>
        </w:rPr>
        <w:t>22</w:t>
      </w:r>
      <w:r w:rsidR="003430EA" w:rsidRPr="006A795F">
        <w:rPr>
          <w:rFonts w:ascii="仿宋" w:eastAsia="仿宋" w:hAnsi="仿宋" w:cs="Arial" w:hint="eastAsia"/>
          <w:i/>
          <w:color w:val="000000" w:themeColor="text1"/>
          <w:sz w:val="24"/>
        </w:rPr>
        <w:t>）</w:t>
      </w:r>
    </w:p>
    <w:p w:rsidR="003430EA" w:rsidRPr="006A795F" w:rsidRDefault="003430EA" w:rsidP="003430EA">
      <w:pPr>
        <w:spacing w:line="360" w:lineRule="auto"/>
        <w:rPr>
          <w:rFonts w:ascii="仿宋" w:eastAsia="仿宋" w:hAnsi="仿宋" w:cs="Arial"/>
          <w:b/>
          <w:color w:val="000000" w:themeColor="text1"/>
          <w:sz w:val="22"/>
        </w:rPr>
      </w:pPr>
      <w:r w:rsidRPr="006A795F">
        <w:rPr>
          <w:rFonts w:ascii="仿宋" w:eastAsia="仿宋" w:hAnsi="仿宋" w:cs="Arial" w:hint="eastAsia"/>
          <w:b/>
          <w:color w:val="000000" w:themeColor="text1"/>
          <w:sz w:val="24"/>
        </w:rPr>
        <w:t>六、公告期限</w:t>
      </w:r>
    </w:p>
    <w:p w:rsidR="003430EA" w:rsidRPr="006A795F" w:rsidRDefault="003430EA" w:rsidP="003430EA">
      <w:pPr>
        <w:spacing w:after="240" w:line="360" w:lineRule="auto"/>
        <w:ind w:firstLineChars="177" w:firstLine="425"/>
        <w:rPr>
          <w:rFonts w:ascii="仿宋" w:eastAsia="仿宋" w:hAnsi="仿宋" w:cs="Arial"/>
          <w:color w:val="000000" w:themeColor="text1"/>
          <w:sz w:val="24"/>
        </w:rPr>
      </w:pPr>
      <w:r w:rsidRPr="006A795F">
        <w:rPr>
          <w:rFonts w:ascii="仿宋" w:eastAsia="仿宋" w:hAnsi="仿宋" w:cs="Arial" w:hint="eastAsia"/>
          <w:color w:val="000000" w:themeColor="text1"/>
          <w:sz w:val="24"/>
        </w:rPr>
        <w:t>自本公告发布之日起5个工作日。</w:t>
      </w:r>
    </w:p>
    <w:p w:rsidR="003430EA" w:rsidRPr="006A795F" w:rsidRDefault="003430EA" w:rsidP="003430EA">
      <w:pPr>
        <w:spacing w:line="360" w:lineRule="auto"/>
        <w:rPr>
          <w:rFonts w:ascii="仿宋" w:eastAsia="仿宋" w:hAnsi="仿宋" w:cs="Arial"/>
          <w:b/>
          <w:color w:val="000000" w:themeColor="text1"/>
          <w:sz w:val="24"/>
        </w:rPr>
      </w:pPr>
      <w:r w:rsidRPr="006A795F">
        <w:rPr>
          <w:rFonts w:ascii="仿宋" w:eastAsia="仿宋" w:hAnsi="仿宋" w:cs="Arial" w:hint="eastAsia"/>
          <w:b/>
          <w:color w:val="000000" w:themeColor="text1"/>
          <w:sz w:val="24"/>
        </w:rPr>
        <w:t>七、其他补充事宜</w:t>
      </w:r>
    </w:p>
    <w:p w:rsidR="003430EA" w:rsidRPr="006A795F" w:rsidRDefault="003430EA" w:rsidP="003430EA">
      <w:pPr>
        <w:pStyle w:val="a0"/>
        <w:ind w:firstLine="426"/>
        <w:rPr>
          <w:b/>
          <w:color w:val="000000" w:themeColor="text1"/>
        </w:rPr>
      </w:pPr>
      <w:r w:rsidRPr="006A795F">
        <w:rPr>
          <w:rFonts w:hint="eastAsia"/>
          <w:b/>
          <w:color w:val="000000" w:themeColor="text1"/>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rsidR="003430EA" w:rsidRPr="006A795F" w:rsidRDefault="003430EA" w:rsidP="003430EA">
      <w:pPr>
        <w:pStyle w:val="a0"/>
        <w:ind w:firstLine="426"/>
        <w:rPr>
          <w:b/>
          <w:color w:val="000000" w:themeColor="text1"/>
        </w:rPr>
      </w:pPr>
      <w:r w:rsidRPr="006A795F">
        <w:rPr>
          <w:rFonts w:hint="eastAsia"/>
          <w:b/>
          <w:color w:val="000000" w:themeColor="text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3430EA" w:rsidRPr="006A795F" w:rsidRDefault="003430EA" w:rsidP="003430EA">
      <w:pPr>
        <w:pStyle w:val="a0"/>
        <w:ind w:firstLine="426"/>
        <w:rPr>
          <w:color w:val="000000" w:themeColor="text1"/>
        </w:rPr>
      </w:pPr>
      <w:r w:rsidRPr="006A795F">
        <w:rPr>
          <w:rFonts w:hint="eastAsia"/>
          <w:b/>
          <w:color w:val="000000" w:themeColor="text1"/>
        </w:rPr>
        <w:t>3.供应商认为采购文件使自己的权益受到损害的，</w:t>
      </w:r>
      <w:r w:rsidRPr="006A795F">
        <w:rPr>
          <w:b/>
          <w:color w:val="000000" w:themeColor="text1"/>
        </w:rPr>
        <w:t>可以自</w:t>
      </w:r>
      <w:r w:rsidRPr="006A795F">
        <w:rPr>
          <w:rFonts w:hint="eastAsia"/>
          <w:b/>
          <w:color w:val="000000" w:themeColor="text1"/>
        </w:rPr>
        <w:t>获取</w:t>
      </w:r>
      <w:r w:rsidRPr="006A795F">
        <w:rPr>
          <w:b/>
          <w:color w:val="000000" w:themeColor="text1"/>
        </w:rPr>
        <w:t>采购文件之日</w:t>
      </w:r>
      <w:r w:rsidRPr="006A795F">
        <w:rPr>
          <w:rFonts w:hint="eastAsia"/>
          <w:b/>
          <w:color w:val="000000" w:themeColor="text1"/>
        </w:rPr>
        <w:t>或者采购文件公告期限届满之日（公告期限届满后获取采购文件的，以公告期限届满之日为准）</w:t>
      </w:r>
      <w:r w:rsidRPr="006A795F">
        <w:rPr>
          <w:b/>
          <w:color w:val="000000" w:themeColor="text1"/>
        </w:rPr>
        <w:t>起7个工作日内</w:t>
      </w:r>
      <w:r w:rsidRPr="006A795F">
        <w:rPr>
          <w:rFonts w:hint="eastAsia"/>
          <w:b/>
          <w:color w:val="000000" w:themeColor="text1"/>
        </w:rPr>
        <w:t>，以书面形式向采购人和采购代理机构提出质疑。</w:t>
      </w:r>
      <w:r w:rsidRPr="006A795F">
        <w:rPr>
          <w:rFonts w:hint="eastAsia"/>
          <w:color w:val="000000" w:themeColor="text1"/>
        </w:rPr>
        <w:t>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rsidR="003430EA" w:rsidRPr="006A795F" w:rsidRDefault="003430EA" w:rsidP="003430EA">
      <w:pPr>
        <w:pStyle w:val="a0"/>
        <w:ind w:firstLine="426"/>
        <w:rPr>
          <w:b/>
          <w:color w:val="000000" w:themeColor="text1"/>
        </w:rPr>
      </w:pPr>
      <w:r w:rsidRPr="006A795F">
        <w:rPr>
          <w:rFonts w:hint="eastAsia"/>
          <w:b/>
          <w:bCs/>
          <w:color w:val="000000" w:themeColor="text1"/>
          <w:kern w:val="0"/>
        </w:rPr>
        <w:t>4.其他事项：</w:t>
      </w:r>
    </w:p>
    <w:p w:rsidR="003430EA" w:rsidRPr="006A795F" w:rsidRDefault="003430EA" w:rsidP="007D6ECD">
      <w:pPr>
        <w:spacing w:line="360" w:lineRule="auto"/>
        <w:ind w:firstLineChars="177" w:firstLine="426"/>
        <w:rPr>
          <w:rFonts w:ascii="仿宋" w:eastAsia="仿宋" w:hAnsi="仿宋" w:cs="Arial"/>
          <w:color w:val="000000" w:themeColor="text1"/>
          <w:sz w:val="24"/>
        </w:rPr>
      </w:pPr>
      <w:r w:rsidRPr="006A795F">
        <w:rPr>
          <w:rFonts w:ascii="仿宋" w:eastAsia="仿宋" w:hAnsi="仿宋" w:cs="Arial" w:hint="eastAsia"/>
          <w:b/>
          <w:color w:val="000000" w:themeColor="text1"/>
          <w:sz w:val="24"/>
        </w:rPr>
        <w:t>（1）需要落实的政府采购政策：</w:t>
      </w:r>
      <w:r w:rsidRPr="006A795F">
        <w:rPr>
          <w:rFonts w:ascii="仿宋" w:eastAsia="仿宋" w:hAnsi="仿宋" w:hint="eastAsia"/>
          <w:color w:val="000000" w:themeColor="text1"/>
          <w:sz w:val="24"/>
        </w:rPr>
        <w:t>包括节约资源、保护环境、支持创新、促进中小企业发展等。</w:t>
      </w:r>
      <w:r w:rsidRPr="006A795F">
        <w:rPr>
          <w:rFonts w:ascii="仿宋" w:eastAsia="仿宋" w:hAnsi="仿宋" w:cs="Arial" w:hint="eastAsia"/>
          <w:color w:val="000000" w:themeColor="text1"/>
          <w:sz w:val="24"/>
        </w:rPr>
        <w:t>具体详见招标文件第二章总则。</w:t>
      </w:r>
    </w:p>
    <w:p w:rsidR="003430EA" w:rsidRPr="006A795F" w:rsidRDefault="003430EA" w:rsidP="007D6ECD">
      <w:pPr>
        <w:spacing w:line="360" w:lineRule="auto"/>
        <w:ind w:firstLineChars="177" w:firstLine="426"/>
        <w:rPr>
          <w:rFonts w:ascii="仿宋" w:eastAsia="仿宋" w:hAnsi="仿宋" w:cs="仿宋_GB2312"/>
          <w:color w:val="000000" w:themeColor="text1"/>
          <w:sz w:val="24"/>
        </w:rPr>
      </w:pPr>
      <w:r w:rsidRPr="006A795F">
        <w:rPr>
          <w:rFonts w:ascii="仿宋" w:eastAsia="仿宋" w:hAnsi="仿宋" w:cs="Arial" w:hint="eastAsia"/>
          <w:b/>
          <w:color w:val="000000" w:themeColor="text1"/>
          <w:sz w:val="24"/>
        </w:rPr>
        <w:lastRenderedPageBreak/>
        <w:t>（2）电子招投标的说明：</w:t>
      </w:r>
      <w:r w:rsidRPr="006A795F">
        <w:rPr>
          <w:rFonts w:ascii="仿宋" w:eastAsia="仿宋" w:hAnsi="仿宋" w:cs="仿宋_GB2312" w:hint="eastAsia"/>
          <w:color w:val="000000" w:themeColor="text1"/>
          <w:sz w:val="24"/>
        </w:rPr>
        <w:t>①</w:t>
      </w:r>
      <w:r w:rsidRPr="006A795F">
        <w:rPr>
          <w:rFonts w:ascii="仿宋" w:eastAsia="仿宋" w:hAnsi="仿宋" w:cs="仿宋_GB2312"/>
          <w:color w:val="000000" w:themeColor="text1"/>
          <w:sz w:val="24"/>
        </w:rPr>
        <w:t>电子招投标：本项目以数据电文形式，依托“政府采购云平台（www.zcygov.cn）”进行招投标活动，不接受纸质投标文件</w:t>
      </w:r>
      <w:r w:rsidRPr="006A795F">
        <w:rPr>
          <w:rFonts w:ascii="仿宋" w:eastAsia="仿宋" w:hAnsi="仿宋" w:cs="仿宋_GB2312" w:hint="eastAsia"/>
          <w:color w:val="000000" w:themeColor="text1"/>
          <w:sz w:val="24"/>
        </w:rPr>
        <w:t>；②</w:t>
      </w:r>
      <w:r w:rsidRPr="006A795F">
        <w:rPr>
          <w:rFonts w:ascii="仿宋" w:eastAsia="仿宋" w:hAnsi="仿宋" w:cs="仿宋_GB2312"/>
          <w:color w:val="000000" w:themeColor="text1"/>
          <w:sz w:val="24"/>
        </w:rPr>
        <w:t>投标准备：注册账号--点击“商家入驻”，进行政府采购供应商资料填写；申领CA数字证书---申领流程详见“浙江政府采购网-下载专区-电子交易客户端-CA驱动和申领流程”；安装“政</w:t>
      </w:r>
      <w:r w:rsidRPr="006A795F">
        <w:rPr>
          <w:rFonts w:ascii="仿宋" w:eastAsia="仿宋" w:hAnsi="仿宋" w:cs="仿宋_GB2312" w:hint="eastAsia"/>
          <w:color w:val="000000" w:themeColor="text1"/>
          <w:sz w:val="24"/>
        </w:rPr>
        <w:t>采云电子交易客户端”</w:t>
      </w:r>
      <w:r w:rsidRPr="006A795F">
        <w:rPr>
          <w:rFonts w:ascii="仿宋" w:eastAsia="仿宋" w:hAnsi="仿宋" w:cs="仿宋_GB2312"/>
          <w:color w:val="000000" w:themeColor="text1"/>
          <w:sz w:val="24"/>
        </w:rPr>
        <w:t>----前往“浙江政府采购网-下载专区-电子交易客户端”进行下载并安装</w:t>
      </w:r>
      <w:r w:rsidRPr="006A795F">
        <w:rPr>
          <w:rFonts w:ascii="仿宋" w:eastAsia="仿宋" w:hAnsi="仿宋" w:cs="仿宋_GB2312" w:hint="eastAsia"/>
          <w:color w:val="000000" w:themeColor="text1"/>
          <w:sz w:val="24"/>
        </w:rPr>
        <w:t>；③招标</w:t>
      </w:r>
      <w:r w:rsidRPr="006A795F">
        <w:rPr>
          <w:rFonts w:ascii="仿宋" w:eastAsia="仿宋" w:hAnsi="仿宋" w:cs="仿宋_GB2312"/>
          <w:color w:val="000000" w:themeColor="text1"/>
          <w:sz w:val="24"/>
        </w:rPr>
        <w:t>文件的获取：使用账号登录或者使用CA登录政</w:t>
      </w:r>
      <w:r w:rsidRPr="006A795F">
        <w:rPr>
          <w:rFonts w:ascii="仿宋" w:eastAsia="仿宋" w:hAnsi="仿宋" w:cs="仿宋_GB2312" w:hint="eastAsia"/>
          <w:color w:val="000000" w:themeColor="text1"/>
          <w:sz w:val="24"/>
        </w:rPr>
        <w:t>采云平台；进入“项目采购”应用，在获取采购文件菜单中选择项目，获取招标文件；④</w:t>
      </w:r>
      <w:r w:rsidRPr="006A795F">
        <w:rPr>
          <w:rFonts w:ascii="仿宋" w:eastAsia="仿宋" w:hAnsi="仿宋" w:cs="仿宋_GB2312"/>
          <w:color w:val="000000" w:themeColor="text1"/>
          <w:sz w:val="24"/>
        </w:rPr>
        <w:t>投标文件的制作：在“政</w:t>
      </w:r>
      <w:r w:rsidRPr="006A795F">
        <w:rPr>
          <w:rFonts w:ascii="仿宋" w:eastAsia="仿宋" w:hAnsi="仿宋" w:cs="仿宋_GB2312" w:hint="eastAsia"/>
          <w:color w:val="000000" w:themeColor="text1"/>
          <w:sz w:val="24"/>
        </w:rPr>
        <w:t>采云电子交易客户端”中完成“填写基本信息”、“导入投标文件”、“标书关联”、“标书检查”、“电子签名”、“生成电子标书”等操作；⑤</w:t>
      </w:r>
      <w:r w:rsidRPr="006A795F">
        <w:rPr>
          <w:rFonts w:ascii="仿宋" w:eastAsia="仿宋" w:hAnsi="仿宋" w:cs="仿宋_GB2312"/>
          <w:color w:val="000000" w:themeColor="text1"/>
          <w:sz w:val="24"/>
        </w:rPr>
        <w:t>采购人、采购</w:t>
      </w:r>
      <w:r w:rsidRPr="006A795F">
        <w:rPr>
          <w:rFonts w:ascii="仿宋" w:eastAsia="仿宋" w:hAnsi="仿宋" w:cs="仿宋_GB2312" w:hint="eastAsia"/>
          <w:color w:val="000000" w:themeColor="text1"/>
          <w:sz w:val="24"/>
        </w:rPr>
        <w:t>代理</w:t>
      </w:r>
      <w:r w:rsidRPr="006A795F">
        <w:rPr>
          <w:rFonts w:ascii="仿宋" w:eastAsia="仿宋" w:hAnsi="仿宋" w:cs="仿宋_GB2312"/>
          <w:color w:val="000000" w:themeColor="text1"/>
          <w:sz w:val="24"/>
        </w:rPr>
        <w:t>机构将依托政</w:t>
      </w:r>
      <w:r w:rsidRPr="006A795F">
        <w:rPr>
          <w:rFonts w:ascii="仿宋" w:eastAsia="仿宋" w:hAnsi="仿宋" w:cs="仿宋_GB2312" w:hint="eastAsia"/>
          <w:color w:val="000000" w:themeColor="text1"/>
          <w:sz w:val="24"/>
        </w:rPr>
        <w:t>采云平台完成本项目的电子交易活动，平台不接受未按上述方式获取招标文件的供应商进行投标活动；⑥</w:t>
      </w:r>
      <w:r w:rsidRPr="006A795F">
        <w:rPr>
          <w:rFonts w:ascii="仿宋" w:eastAsia="仿宋" w:hAnsi="仿宋" w:cs="仿宋_GB2312"/>
          <w:color w:val="000000" w:themeColor="text1"/>
          <w:sz w:val="24"/>
        </w:rPr>
        <w:t>对未按上述方式获取招标文件的供应商对该文件提出的质疑，采购人或采购代理机构将</w:t>
      </w:r>
      <w:r w:rsidRPr="006A795F">
        <w:rPr>
          <w:rFonts w:ascii="仿宋" w:eastAsia="仿宋" w:hAnsi="仿宋" w:cs="仿宋_GB2312" w:hint="eastAsia"/>
          <w:color w:val="000000" w:themeColor="text1"/>
          <w:sz w:val="24"/>
        </w:rPr>
        <w:t>不予处理；⑦</w:t>
      </w:r>
      <w:r w:rsidRPr="006A795F">
        <w:rPr>
          <w:rFonts w:ascii="仿宋" w:eastAsia="仿宋" w:hAnsi="仿宋" w:cs="仿宋_GB2312"/>
          <w:color w:val="000000" w:themeColor="text1"/>
          <w:sz w:val="24"/>
        </w:rPr>
        <w:t>不提供招标文件纸质版</w:t>
      </w:r>
      <w:r w:rsidRPr="006A795F">
        <w:rPr>
          <w:rFonts w:ascii="仿宋" w:eastAsia="仿宋" w:hAnsi="仿宋" w:cs="仿宋_GB2312" w:hint="eastAsia"/>
          <w:color w:val="000000" w:themeColor="text1"/>
          <w:sz w:val="24"/>
        </w:rPr>
        <w:t>；⑧</w:t>
      </w:r>
      <w:r w:rsidRPr="006A795F">
        <w:rPr>
          <w:rFonts w:ascii="仿宋" w:eastAsia="仿宋" w:hAnsi="仿宋" w:cs="仿宋_GB2312"/>
          <w:color w:val="000000" w:themeColor="text1"/>
          <w:sz w:val="24"/>
        </w:rPr>
        <w:t>投标文件的传输递交：投标人</w:t>
      </w:r>
      <w:r w:rsidRPr="006A795F">
        <w:rPr>
          <w:rFonts w:ascii="仿宋" w:eastAsia="仿宋" w:hAnsi="仿宋" w:cs="仿宋_GB2312" w:hint="eastAsia"/>
          <w:color w:val="000000" w:themeColor="text1"/>
          <w:sz w:val="24"/>
        </w:rPr>
        <w:t>应当</w:t>
      </w:r>
      <w:r w:rsidRPr="006A795F">
        <w:rPr>
          <w:rFonts w:ascii="仿宋" w:eastAsia="仿宋" w:hAnsi="仿宋" w:cs="仿宋_GB2312"/>
          <w:color w:val="000000" w:themeColor="text1"/>
          <w:sz w:val="24"/>
        </w:rPr>
        <w:t>在投标截止时间前将加密的投标文件上传至政府采购云平台，还可以在投标截止时间前直接提交或者以邮政快递方式递交备份投标文件1份。备份投标文件的制作、存储、密封详见招标文件</w:t>
      </w:r>
      <w:r w:rsidRPr="006A795F">
        <w:rPr>
          <w:rFonts w:ascii="仿宋" w:eastAsia="仿宋" w:hAnsi="仿宋" w:cs="仿宋_GB2312" w:hint="eastAsia"/>
          <w:color w:val="000000" w:themeColor="text1"/>
          <w:sz w:val="24"/>
        </w:rPr>
        <w:t>第二章投标人须知第3.10点</w:t>
      </w:r>
      <w:r w:rsidRPr="006A795F">
        <w:rPr>
          <w:rFonts w:ascii="宋体" w:hAnsi="宋体" w:cs="宋体" w:hint="eastAsia"/>
          <w:color w:val="000000" w:themeColor="text1"/>
          <w:sz w:val="24"/>
        </w:rPr>
        <w:t>—</w:t>
      </w:r>
      <w:r w:rsidRPr="006A795F">
        <w:rPr>
          <w:rFonts w:ascii="仿宋" w:eastAsia="仿宋" w:hAnsi="仿宋" w:cs="仿宋_GB2312" w:hint="eastAsia"/>
          <w:color w:val="000000" w:themeColor="text1"/>
          <w:sz w:val="24"/>
        </w:rPr>
        <w:t>“备份投标文件”；⑨投标文件的解密：投标人应当按照</w:t>
      </w:r>
      <w:r w:rsidRPr="006A795F">
        <w:rPr>
          <w:rFonts w:ascii="仿宋" w:eastAsia="仿宋" w:hAnsi="仿宋" w:cs="仿宋_GB2312"/>
          <w:color w:val="000000" w:themeColor="text1"/>
          <w:sz w:val="24"/>
        </w:rPr>
        <w:t>平台</w:t>
      </w:r>
      <w:r w:rsidRPr="006A795F">
        <w:rPr>
          <w:rFonts w:ascii="仿宋" w:eastAsia="仿宋" w:hAnsi="仿宋" w:cs="仿宋_GB2312" w:hint="eastAsia"/>
          <w:color w:val="000000" w:themeColor="text1"/>
          <w:sz w:val="24"/>
        </w:rPr>
        <w:t>提示和招标文件的规定，在30分钟内完成在线解密。通过“政府采购云平台”上传递交的投标文件无法按时解密，投标人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w:t>
      </w:r>
      <w:r w:rsidRPr="006A795F">
        <w:rPr>
          <w:rFonts w:ascii="仿宋" w:eastAsia="仿宋" w:hAnsi="仿宋" w:cs="仿宋_GB2312"/>
          <w:color w:val="000000" w:themeColor="text1"/>
          <w:sz w:val="24"/>
        </w:rPr>
        <w:t>具体操作指南：详见政</w:t>
      </w:r>
      <w:r w:rsidRPr="006A795F">
        <w:rPr>
          <w:rFonts w:ascii="仿宋" w:eastAsia="仿宋" w:hAnsi="仿宋" w:cs="仿宋_GB2312" w:hint="eastAsia"/>
          <w:color w:val="000000" w:themeColor="text1"/>
          <w:sz w:val="24"/>
        </w:rPr>
        <w:t>采云平台“服务中心</w:t>
      </w:r>
      <w:r w:rsidRPr="006A795F">
        <w:rPr>
          <w:rFonts w:ascii="仿宋" w:eastAsia="仿宋" w:hAnsi="仿宋" w:cs="仿宋_GB2312"/>
          <w:color w:val="000000" w:themeColor="text1"/>
          <w:sz w:val="24"/>
        </w:rPr>
        <w:t>-帮助文档-项目采购-操作流程-电子招投标-政府采购项目电子交易管理操作指南-供应商”。</w:t>
      </w:r>
    </w:p>
    <w:p w:rsidR="003430EA" w:rsidRPr="006A795F" w:rsidRDefault="003430EA" w:rsidP="007D6ECD">
      <w:pPr>
        <w:spacing w:after="240" w:line="360" w:lineRule="auto"/>
        <w:ind w:firstLineChars="177" w:firstLine="426"/>
        <w:rPr>
          <w:rFonts w:ascii="仿宋" w:eastAsia="仿宋" w:hAnsi="仿宋"/>
          <w:b/>
          <w:color w:val="000000" w:themeColor="text1"/>
          <w:kern w:val="0"/>
          <w:sz w:val="24"/>
        </w:rPr>
      </w:pPr>
      <w:r w:rsidRPr="006A795F">
        <w:rPr>
          <w:rFonts w:ascii="仿宋" w:eastAsia="仿宋" w:hAnsi="仿宋" w:cs="Arial" w:hint="eastAsia"/>
          <w:b/>
          <w:color w:val="000000" w:themeColor="text1"/>
          <w:sz w:val="24"/>
        </w:rPr>
        <w:t>（3）招标文件公告期限与招标公告的公告期限一致。</w:t>
      </w:r>
    </w:p>
    <w:p w:rsidR="003430EA" w:rsidRPr="006A795F" w:rsidRDefault="003430EA" w:rsidP="003430EA">
      <w:pPr>
        <w:spacing w:line="360" w:lineRule="auto"/>
        <w:rPr>
          <w:rFonts w:ascii="仿宋" w:eastAsia="仿宋" w:hAnsi="仿宋" w:cs="Arial"/>
          <w:b/>
          <w:color w:val="000000" w:themeColor="text1"/>
          <w:sz w:val="24"/>
        </w:rPr>
      </w:pPr>
      <w:r w:rsidRPr="006A795F">
        <w:rPr>
          <w:rFonts w:ascii="仿宋" w:eastAsia="仿宋" w:hAnsi="仿宋" w:cs="Arial" w:hint="eastAsia"/>
          <w:b/>
          <w:color w:val="000000" w:themeColor="text1"/>
          <w:sz w:val="24"/>
        </w:rPr>
        <w:t>八</w:t>
      </w:r>
      <w:r w:rsidRPr="006A795F">
        <w:rPr>
          <w:rFonts w:ascii="仿宋" w:eastAsia="仿宋" w:hAnsi="仿宋" w:cs="Arial"/>
          <w:b/>
          <w:color w:val="000000" w:themeColor="text1"/>
          <w:sz w:val="24"/>
        </w:rPr>
        <w:t>、</w:t>
      </w:r>
      <w:r w:rsidRPr="006A795F">
        <w:rPr>
          <w:rFonts w:ascii="仿宋" w:eastAsia="仿宋" w:hAnsi="仿宋" w:cs="Arial" w:hint="eastAsia"/>
          <w:b/>
          <w:color w:val="000000" w:themeColor="text1"/>
          <w:sz w:val="24"/>
        </w:rPr>
        <w:t>对本次采购提出询问、质疑、投诉，请按以下方式联系</w:t>
      </w:r>
    </w:p>
    <w:p w:rsidR="003430EA" w:rsidRPr="006A795F" w:rsidRDefault="003430EA" w:rsidP="003430EA">
      <w:pPr>
        <w:pStyle w:val="a0"/>
        <w:ind w:firstLineChars="235" w:firstLine="566"/>
        <w:rPr>
          <w:b/>
          <w:color w:val="000000" w:themeColor="text1"/>
        </w:rPr>
      </w:pPr>
      <w:r w:rsidRPr="006A795F">
        <w:rPr>
          <w:rFonts w:hint="eastAsia"/>
          <w:b/>
          <w:color w:val="000000" w:themeColor="text1"/>
        </w:rPr>
        <w:t>1.采购人信息</w:t>
      </w:r>
    </w:p>
    <w:p w:rsidR="003430EA" w:rsidRPr="006A795F" w:rsidRDefault="003430EA" w:rsidP="003430EA">
      <w:pPr>
        <w:pStyle w:val="a0"/>
        <w:ind w:leftChars="202" w:left="424"/>
        <w:rPr>
          <w:color w:val="000000" w:themeColor="text1"/>
        </w:rPr>
      </w:pPr>
      <w:r w:rsidRPr="006A795F">
        <w:rPr>
          <w:rFonts w:hint="eastAsia"/>
          <w:color w:val="000000" w:themeColor="text1"/>
        </w:rPr>
        <w:t>名称：</w:t>
      </w:r>
      <w:r w:rsidR="00B9737B" w:rsidRPr="006A795F">
        <w:rPr>
          <w:rFonts w:hint="eastAsia"/>
          <w:color w:val="000000" w:themeColor="text1"/>
        </w:rPr>
        <w:t>杭州市临安区第一人民医院</w:t>
      </w:r>
    </w:p>
    <w:p w:rsidR="003430EA" w:rsidRPr="006A795F" w:rsidRDefault="003430EA" w:rsidP="003430EA">
      <w:pPr>
        <w:pStyle w:val="a0"/>
        <w:ind w:leftChars="202" w:left="424"/>
        <w:rPr>
          <w:color w:val="000000" w:themeColor="text1"/>
        </w:rPr>
      </w:pPr>
      <w:r w:rsidRPr="006A795F">
        <w:rPr>
          <w:rFonts w:hint="eastAsia"/>
          <w:color w:val="000000" w:themeColor="text1"/>
        </w:rPr>
        <w:t>地址：</w:t>
      </w:r>
      <w:r w:rsidR="005378F5" w:rsidRPr="006A795F">
        <w:rPr>
          <w:color w:val="000000" w:themeColor="text1"/>
        </w:rPr>
        <w:t>浙江省杭州市临安区衣锦街548号</w:t>
      </w:r>
    </w:p>
    <w:p w:rsidR="003430EA" w:rsidRPr="006A795F" w:rsidRDefault="003430EA" w:rsidP="003430EA">
      <w:pPr>
        <w:pStyle w:val="a0"/>
        <w:ind w:leftChars="202" w:left="424"/>
        <w:rPr>
          <w:color w:val="000000" w:themeColor="text1"/>
        </w:rPr>
      </w:pPr>
      <w:r w:rsidRPr="006A795F">
        <w:rPr>
          <w:rFonts w:hint="eastAsia"/>
          <w:color w:val="000000" w:themeColor="text1"/>
        </w:rPr>
        <w:t>传真：/</w:t>
      </w:r>
    </w:p>
    <w:p w:rsidR="003430EA" w:rsidRPr="006A795F" w:rsidRDefault="003430EA" w:rsidP="003430EA">
      <w:pPr>
        <w:pStyle w:val="a0"/>
        <w:ind w:leftChars="202" w:left="424"/>
        <w:rPr>
          <w:color w:val="000000" w:themeColor="text1"/>
        </w:rPr>
      </w:pPr>
      <w:r w:rsidRPr="006A795F">
        <w:rPr>
          <w:rFonts w:hint="eastAsia"/>
          <w:color w:val="000000" w:themeColor="text1"/>
        </w:rPr>
        <w:lastRenderedPageBreak/>
        <w:t>项目联系人（询问）：</w:t>
      </w:r>
      <w:r w:rsidR="00C60F8A" w:rsidRPr="006A795F">
        <w:rPr>
          <w:rFonts w:hint="eastAsia"/>
          <w:color w:val="000000" w:themeColor="text1"/>
        </w:rPr>
        <w:t>朱佳琪</w:t>
      </w:r>
    </w:p>
    <w:p w:rsidR="003430EA" w:rsidRPr="006A795F" w:rsidRDefault="003430EA" w:rsidP="003430EA">
      <w:pPr>
        <w:pStyle w:val="a0"/>
        <w:ind w:leftChars="202" w:left="424"/>
        <w:rPr>
          <w:color w:val="000000" w:themeColor="text1"/>
        </w:rPr>
      </w:pPr>
      <w:r w:rsidRPr="006A795F">
        <w:rPr>
          <w:rFonts w:hint="eastAsia"/>
          <w:color w:val="000000" w:themeColor="text1"/>
        </w:rPr>
        <w:t>项目</w:t>
      </w:r>
      <w:r w:rsidRPr="006A795F">
        <w:rPr>
          <w:color w:val="000000" w:themeColor="text1"/>
        </w:rPr>
        <w:t>联系</w:t>
      </w:r>
      <w:r w:rsidRPr="006A795F">
        <w:rPr>
          <w:rFonts w:hint="eastAsia"/>
          <w:color w:val="000000" w:themeColor="text1"/>
        </w:rPr>
        <w:t>方式（询问）</w:t>
      </w:r>
      <w:r w:rsidRPr="006A795F">
        <w:rPr>
          <w:color w:val="000000" w:themeColor="text1"/>
        </w:rPr>
        <w:t>：</w:t>
      </w:r>
      <w:r w:rsidR="005378F5" w:rsidRPr="006A795F">
        <w:rPr>
          <w:color w:val="000000" w:themeColor="text1"/>
        </w:rPr>
        <w:t>0571-58622628</w:t>
      </w:r>
    </w:p>
    <w:p w:rsidR="003430EA" w:rsidRPr="006A795F" w:rsidRDefault="003430EA" w:rsidP="003430EA">
      <w:pPr>
        <w:pStyle w:val="a0"/>
        <w:ind w:leftChars="202" w:left="424"/>
        <w:rPr>
          <w:color w:val="000000" w:themeColor="text1"/>
        </w:rPr>
      </w:pPr>
      <w:r w:rsidRPr="006A795F">
        <w:rPr>
          <w:rFonts w:hint="eastAsia"/>
          <w:color w:val="000000" w:themeColor="text1"/>
        </w:rPr>
        <w:t>质疑联系人：</w:t>
      </w:r>
      <w:r w:rsidR="00C60F8A" w:rsidRPr="006A795F">
        <w:rPr>
          <w:rFonts w:hint="eastAsia"/>
          <w:color w:val="000000" w:themeColor="text1"/>
        </w:rPr>
        <w:t>宋丽</w:t>
      </w:r>
    </w:p>
    <w:p w:rsidR="003430EA" w:rsidRPr="006A795F" w:rsidRDefault="003430EA" w:rsidP="003430EA">
      <w:pPr>
        <w:pStyle w:val="a0"/>
        <w:ind w:leftChars="202" w:left="424"/>
        <w:rPr>
          <w:b/>
          <w:color w:val="000000" w:themeColor="text1"/>
        </w:rPr>
      </w:pPr>
      <w:r w:rsidRPr="006A795F">
        <w:rPr>
          <w:rFonts w:hint="eastAsia"/>
          <w:color w:val="000000" w:themeColor="text1"/>
        </w:rPr>
        <w:t>质疑联系方式：</w:t>
      </w:r>
      <w:r w:rsidR="00C60F8A" w:rsidRPr="006A795F">
        <w:rPr>
          <w:rFonts w:hint="eastAsia"/>
          <w:color w:val="000000" w:themeColor="text1"/>
        </w:rPr>
        <w:t>15888851624</w:t>
      </w:r>
    </w:p>
    <w:p w:rsidR="003430EA" w:rsidRPr="006A795F" w:rsidRDefault="003430EA" w:rsidP="003430EA">
      <w:pPr>
        <w:pStyle w:val="a0"/>
        <w:ind w:firstLineChars="235" w:firstLine="566"/>
        <w:rPr>
          <w:b/>
          <w:color w:val="000000" w:themeColor="text1"/>
        </w:rPr>
      </w:pPr>
      <w:r w:rsidRPr="006A795F">
        <w:rPr>
          <w:rFonts w:hint="eastAsia"/>
          <w:b/>
          <w:color w:val="000000" w:themeColor="text1"/>
        </w:rPr>
        <w:t>2.</w:t>
      </w:r>
      <w:r w:rsidRPr="006A795F">
        <w:rPr>
          <w:b/>
          <w:color w:val="000000" w:themeColor="text1"/>
        </w:rPr>
        <w:t>采购代理机构</w:t>
      </w:r>
      <w:r w:rsidRPr="006A795F">
        <w:rPr>
          <w:rFonts w:hint="eastAsia"/>
          <w:b/>
          <w:color w:val="000000" w:themeColor="text1"/>
        </w:rPr>
        <w:t>信息</w:t>
      </w:r>
    </w:p>
    <w:p w:rsidR="003430EA" w:rsidRPr="006A795F" w:rsidRDefault="003430EA" w:rsidP="003430EA">
      <w:pPr>
        <w:pStyle w:val="a0"/>
        <w:ind w:leftChars="202" w:left="424"/>
        <w:rPr>
          <w:color w:val="000000" w:themeColor="text1"/>
        </w:rPr>
      </w:pPr>
      <w:r w:rsidRPr="006A795F">
        <w:rPr>
          <w:color w:val="000000" w:themeColor="text1"/>
        </w:rPr>
        <w:t>名称：浙江省成套招标代理有限公司</w:t>
      </w:r>
    </w:p>
    <w:p w:rsidR="003430EA" w:rsidRPr="006A795F" w:rsidRDefault="003430EA" w:rsidP="003430EA">
      <w:pPr>
        <w:pStyle w:val="a0"/>
        <w:ind w:leftChars="202" w:left="424"/>
        <w:rPr>
          <w:color w:val="000000" w:themeColor="text1"/>
        </w:rPr>
      </w:pPr>
      <w:r w:rsidRPr="006A795F">
        <w:rPr>
          <w:rFonts w:hint="eastAsia"/>
          <w:color w:val="000000" w:themeColor="text1"/>
        </w:rPr>
        <w:t>地址</w:t>
      </w:r>
      <w:r w:rsidRPr="006A795F">
        <w:rPr>
          <w:color w:val="000000" w:themeColor="text1"/>
        </w:rPr>
        <w:t>：</w:t>
      </w:r>
      <w:r w:rsidR="00B61438" w:rsidRPr="006A795F">
        <w:rPr>
          <w:color w:val="000000" w:themeColor="text1"/>
        </w:rPr>
        <w:t>杭州市临安区大园路723号越秀星汇中心写字楼1幢3508室</w:t>
      </w:r>
    </w:p>
    <w:p w:rsidR="003430EA" w:rsidRPr="006A795F" w:rsidRDefault="003430EA" w:rsidP="003430EA">
      <w:pPr>
        <w:pStyle w:val="a0"/>
        <w:ind w:leftChars="202" w:left="424"/>
        <w:rPr>
          <w:color w:val="000000" w:themeColor="text1"/>
        </w:rPr>
      </w:pPr>
      <w:r w:rsidRPr="006A795F">
        <w:rPr>
          <w:rFonts w:hint="eastAsia"/>
          <w:color w:val="000000" w:themeColor="text1"/>
        </w:rPr>
        <w:t>传真：/</w:t>
      </w:r>
    </w:p>
    <w:p w:rsidR="003430EA" w:rsidRPr="006A795F" w:rsidRDefault="003430EA" w:rsidP="003430EA">
      <w:pPr>
        <w:pStyle w:val="a0"/>
        <w:ind w:leftChars="202" w:left="424"/>
        <w:rPr>
          <w:color w:val="000000" w:themeColor="text1"/>
        </w:rPr>
      </w:pPr>
      <w:r w:rsidRPr="006A795F">
        <w:rPr>
          <w:rFonts w:hint="eastAsia"/>
          <w:color w:val="000000" w:themeColor="text1"/>
        </w:rPr>
        <w:t>项目</w:t>
      </w:r>
      <w:r w:rsidRPr="006A795F">
        <w:rPr>
          <w:color w:val="000000" w:themeColor="text1"/>
        </w:rPr>
        <w:t>联系人</w:t>
      </w:r>
      <w:r w:rsidRPr="006A795F">
        <w:rPr>
          <w:rFonts w:hint="eastAsia"/>
          <w:color w:val="000000" w:themeColor="text1"/>
        </w:rPr>
        <w:t>（询问）</w:t>
      </w:r>
      <w:r w:rsidRPr="006A795F">
        <w:rPr>
          <w:color w:val="000000" w:themeColor="text1"/>
        </w:rPr>
        <w:t>：</w:t>
      </w:r>
      <w:r w:rsidR="005378F5" w:rsidRPr="006A795F">
        <w:rPr>
          <w:color w:val="000000" w:themeColor="text1"/>
        </w:rPr>
        <w:t>董卓伟、谢武剑（13857110281）</w:t>
      </w:r>
    </w:p>
    <w:p w:rsidR="003430EA" w:rsidRPr="006A795F" w:rsidRDefault="003430EA" w:rsidP="003430EA">
      <w:pPr>
        <w:pStyle w:val="a0"/>
        <w:ind w:leftChars="202" w:left="424"/>
        <w:rPr>
          <w:color w:val="000000" w:themeColor="text1"/>
        </w:rPr>
      </w:pPr>
      <w:r w:rsidRPr="006A795F">
        <w:rPr>
          <w:rFonts w:hint="eastAsia"/>
          <w:color w:val="000000" w:themeColor="text1"/>
        </w:rPr>
        <w:t>项目</w:t>
      </w:r>
      <w:r w:rsidRPr="006A795F">
        <w:rPr>
          <w:color w:val="000000" w:themeColor="text1"/>
        </w:rPr>
        <w:t>联系</w:t>
      </w:r>
      <w:r w:rsidRPr="006A795F">
        <w:rPr>
          <w:rFonts w:hint="eastAsia"/>
          <w:color w:val="000000" w:themeColor="text1"/>
        </w:rPr>
        <w:t>方式（询问）</w:t>
      </w:r>
      <w:r w:rsidRPr="006A795F">
        <w:rPr>
          <w:color w:val="000000" w:themeColor="text1"/>
        </w:rPr>
        <w:t>：</w:t>
      </w:r>
      <w:r w:rsidR="00B61438" w:rsidRPr="006A795F">
        <w:rPr>
          <w:color w:val="000000" w:themeColor="text1"/>
        </w:rPr>
        <w:t>0571-</w:t>
      </w:r>
      <w:r w:rsidR="00D347CF" w:rsidRPr="006A795F">
        <w:rPr>
          <w:color w:val="000000" w:themeColor="text1"/>
        </w:rPr>
        <w:t>85830297</w:t>
      </w:r>
      <w:r w:rsidR="00D347CF" w:rsidRPr="006A795F">
        <w:rPr>
          <w:rFonts w:hint="eastAsia"/>
          <w:color w:val="000000" w:themeColor="text1"/>
        </w:rPr>
        <w:t>、</w:t>
      </w:r>
      <w:r w:rsidR="00B61438" w:rsidRPr="006A795F">
        <w:rPr>
          <w:color w:val="000000" w:themeColor="text1"/>
        </w:rPr>
        <w:t>85105787</w:t>
      </w:r>
    </w:p>
    <w:p w:rsidR="003430EA" w:rsidRPr="006A795F" w:rsidRDefault="003430EA" w:rsidP="003430EA">
      <w:pPr>
        <w:pStyle w:val="a0"/>
        <w:ind w:leftChars="202" w:left="424"/>
        <w:rPr>
          <w:color w:val="000000" w:themeColor="text1"/>
        </w:rPr>
      </w:pPr>
      <w:r w:rsidRPr="006A795F">
        <w:rPr>
          <w:rFonts w:hint="eastAsia"/>
          <w:color w:val="000000" w:themeColor="text1"/>
        </w:rPr>
        <w:t>质疑联系人：冯东东</w:t>
      </w:r>
    </w:p>
    <w:p w:rsidR="003430EA" w:rsidRPr="006A795F" w:rsidRDefault="003430EA" w:rsidP="003430EA">
      <w:pPr>
        <w:pStyle w:val="a0"/>
        <w:ind w:leftChars="202" w:left="424"/>
        <w:rPr>
          <w:color w:val="000000" w:themeColor="text1"/>
        </w:rPr>
      </w:pPr>
      <w:r w:rsidRPr="006A795F">
        <w:rPr>
          <w:rFonts w:hint="eastAsia"/>
          <w:color w:val="000000" w:themeColor="text1"/>
        </w:rPr>
        <w:t>质疑联系方式：</w:t>
      </w:r>
      <w:r w:rsidRPr="006A795F">
        <w:rPr>
          <w:color w:val="000000" w:themeColor="text1"/>
        </w:rPr>
        <w:t>0571-85331293</w:t>
      </w:r>
    </w:p>
    <w:p w:rsidR="003430EA" w:rsidRPr="006A795F" w:rsidRDefault="003430EA" w:rsidP="003430EA">
      <w:pPr>
        <w:pStyle w:val="a0"/>
        <w:ind w:firstLineChars="235" w:firstLine="566"/>
        <w:rPr>
          <w:b/>
          <w:color w:val="000000" w:themeColor="text1"/>
        </w:rPr>
      </w:pPr>
      <w:r w:rsidRPr="006A795F">
        <w:rPr>
          <w:rFonts w:hint="eastAsia"/>
          <w:b/>
          <w:color w:val="000000" w:themeColor="text1"/>
        </w:rPr>
        <w:t>3.同级政府采购监督管理部门</w:t>
      </w:r>
    </w:p>
    <w:p w:rsidR="003430EA" w:rsidRPr="006A795F" w:rsidRDefault="003430EA" w:rsidP="003430EA">
      <w:pPr>
        <w:pStyle w:val="a0"/>
        <w:ind w:leftChars="201" w:left="422" w:firstLineChars="178" w:firstLine="427"/>
        <w:rPr>
          <w:color w:val="000000" w:themeColor="text1"/>
        </w:rPr>
      </w:pPr>
      <w:r w:rsidRPr="006A795F">
        <w:rPr>
          <w:rFonts w:hint="eastAsia"/>
          <w:color w:val="000000" w:themeColor="text1"/>
        </w:rPr>
        <w:t>名称：</w:t>
      </w:r>
      <w:r w:rsidR="00B61438" w:rsidRPr="006A795F">
        <w:rPr>
          <w:rFonts w:hint="eastAsia"/>
          <w:color w:val="000000" w:themeColor="text1"/>
        </w:rPr>
        <w:t>杭州市临安区财政局（政府采购监管科）</w:t>
      </w:r>
    </w:p>
    <w:p w:rsidR="003430EA" w:rsidRPr="006A795F" w:rsidRDefault="003430EA" w:rsidP="003430EA">
      <w:pPr>
        <w:pStyle w:val="a0"/>
        <w:ind w:leftChars="201" w:left="422" w:firstLineChars="178" w:firstLine="427"/>
        <w:rPr>
          <w:color w:val="000000" w:themeColor="text1"/>
        </w:rPr>
      </w:pPr>
      <w:r w:rsidRPr="006A795F">
        <w:rPr>
          <w:rFonts w:hint="eastAsia"/>
          <w:color w:val="000000" w:themeColor="text1"/>
        </w:rPr>
        <w:t>地址：</w:t>
      </w:r>
      <w:r w:rsidR="00B61438" w:rsidRPr="006A795F">
        <w:rPr>
          <w:rFonts w:hint="eastAsia"/>
          <w:color w:val="000000" w:themeColor="text1"/>
        </w:rPr>
        <w:t>杭州市临安区锦北街道科技大道4398号市民中心4号楼B座1129室</w:t>
      </w:r>
    </w:p>
    <w:p w:rsidR="003430EA" w:rsidRPr="006A795F" w:rsidRDefault="003430EA" w:rsidP="003430EA">
      <w:pPr>
        <w:pStyle w:val="a0"/>
        <w:ind w:leftChars="201" w:left="422" w:firstLineChars="178" w:firstLine="427"/>
        <w:rPr>
          <w:color w:val="000000" w:themeColor="text1"/>
        </w:rPr>
      </w:pPr>
      <w:r w:rsidRPr="006A795F">
        <w:rPr>
          <w:rFonts w:hint="eastAsia"/>
          <w:color w:val="000000" w:themeColor="text1"/>
        </w:rPr>
        <w:t>传真</w:t>
      </w:r>
      <w:r w:rsidRPr="006A795F">
        <w:rPr>
          <w:color w:val="000000" w:themeColor="text1"/>
        </w:rPr>
        <w:t>：</w:t>
      </w:r>
      <w:r w:rsidRPr="006A795F">
        <w:rPr>
          <w:rFonts w:hint="eastAsia"/>
          <w:color w:val="000000" w:themeColor="text1"/>
        </w:rPr>
        <w:t>/</w:t>
      </w:r>
    </w:p>
    <w:p w:rsidR="003430EA" w:rsidRPr="006A795F" w:rsidRDefault="003430EA" w:rsidP="003430EA">
      <w:pPr>
        <w:pStyle w:val="a0"/>
        <w:ind w:leftChars="201" w:left="422" w:firstLineChars="178" w:firstLine="427"/>
        <w:rPr>
          <w:color w:val="000000" w:themeColor="text1"/>
        </w:rPr>
      </w:pPr>
      <w:r w:rsidRPr="006A795F">
        <w:rPr>
          <w:rFonts w:hint="eastAsia"/>
          <w:color w:val="000000" w:themeColor="text1"/>
        </w:rPr>
        <w:t>联系人：</w:t>
      </w:r>
      <w:r w:rsidR="00104315" w:rsidRPr="006A795F">
        <w:rPr>
          <w:rFonts w:hint="eastAsia"/>
          <w:color w:val="000000" w:themeColor="text1"/>
        </w:rPr>
        <w:t>喻先生</w:t>
      </w:r>
    </w:p>
    <w:p w:rsidR="003430EA" w:rsidRPr="006A795F" w:rsidRDefault="003430EA" w:rsidP="00775408">
      <w:pPr>
        <w:pStyle w:val="a0"/>
        <w:spacing w:after="240"/>
        <w:ind w:leftChars="201" w:left="422" w:firstLineChars="178" w:firstLine="427"/>
        <w:rPr>
          <w:rFonts w:asciiTheme="minorEastAsia" w:hAnsiTheme="minorEastAsia"/>
          <w:color w:val="000000" w:themeColor="text1"/>
        </w:rPr>
      </w:pPr>
      <w:r w:rsidRPr="006A795F">
        <w:rPr>
          <w:rFonts w:hint="eastAsia"/>
          <w:color w:val="000000" w:themeColor="text1"/>
        </w:rPr>
        <w:t>监督投诉电话</w:t>
      </w:r>
      <w:r w:rsidRPr="006A795F">
        <w:rPr>
          <w:color w:val="000000" w:themeColor="text1"/>
        </w:rPr>
        <w:t>：</w:t>
      </w:r>
      <w:r w:rsidR="00D641A0" w:rsidRPr="006A795F">
        <w:rPr>
          <w:color w:val="000000" w:themeColor="text1"/>
        </w:rPr>
        <w:t>0571-61073953</w:t>
      </w:r>
    </w:p>
    <w:p w:rsidR="003430EA" w:rsidRPr="006A795F" w:rsidRDefault="003430EA" w:rsidP="00912437">
      <w:pPr>
        <w:spacing w:line="360" w:lineRule="auto"/>
        <w:ind w:firstLineChars="177" w:firstLine="389"/>
        <w:rPr>
          <w:rFonts w:ascii="新宋体" w:eastAsia="新宋体" w:hAnsi="新宋体"/>
          <w:color w:val="000000" w:themeColor="text1"/>
          <w:sz w:val="22"/>
        </w:rPr>
      </w:pPr>
      <w:r w:rsidRPr="006A795F">
        <w:rPr>
          <w:rFonts w:ascii="新宋体" w:eastAsia="新宋体" w:hAnsi="新宋体" w:hint="eastAsia"/>
          <w:color w:val="000000" w:themeColor="text1"/>
          <w:sz w:val="22"/>
        </w:rPr>
        <w:t>若对项目采购电子交易系统操作有疑问，可登录政采云（https://www.zcygov.cn/），点击右侧咨询小采，获取采小蜜智能服务管家帮助，或拨打政采云服务热线</w:t>
      </w:r>
      <w:r w:rsidR="00C60F8A" w:rsidRPr="006A795F">
        <w:rPr>
          <w:rFonts w:ascii="新宋体" w:eastAsia="新宋体" w:hAnsi="新宋体" w:hint="eastAsia"/>
          <w:color w:val="000000" w:themeColor="text1"/>
          <w:sz w:val="22"/>
        </w:rPr>
        <w:t>95763</w:t>
      </w:r>
      <w:r w:rsidRPr="006A795F">
        <w:rPr>
          <w:rFonts w:ascii="新宋体" w:eastAsia="新宋体" w:hAnsi="新宋体" w:hint="eastAsia"/>
          <w:color w:val="000000" w:themeColor="text1"/>
          <w:sz w:val="22"/>
        </w:rPr>
        <w:t>获取热线服务帮助。</w:t>
      </w:r>
    </w:p>
    <w:p w:rsidR="003430EA" w:rsidRPr="006A795F" w:rsidRDefault="003430EA" w:rsidP="00912437">
      <w:pPr>
        <w:spacing w:line="360" w:lineRule="auto"/>
        <w:ind w:firstLineChars="177" w:firstLine="389"/>
        <w:rPr>
          <w:rFonts w:ascii="新宋体" w:eastAsia="新宋体" w:hAnsi="新宋体"/>
          <w:color w:val="000000" w:themeColor="text1"/>
          <w:sz w:val="22"/>
        </w:rPr>
      </w:pPr>
      <w:r w:rsidRPr="006A795F">
        <w:rPr>
          <w:rFonts w:ascii="新宋体" w:eastAsia="新宋体" w:hAnsi="新宋体" w:hint="eastAsia"/>
          <w:color w:val="000000" w:themeColor="text1"/>
          <w:sz w:val="22"/>
        </w:rPr>
        <w:t>CA问题联系电话（人工）：汇信CA 400-888-4636；天谷CA 400-087-8198。</w:t>
      </w:r>
    </w:p>
    <w:p w:rsidR="003430EA" w:rsidRPr="006A795F" w:rsidRDefault="003430EA" w:rsidP="003430EA">
      <w:pPr>
        <w:spacing w:line="360" w:lineRule="auto"/>
        <w:ind w:firstLineChars="177" w:firstLine="373"/>
        <w:rPr>
          <w:rFonts w:ascii="新宋体" w:eastAsia="新宋体" w:hAnsi="新宋体" w:cs="Arial"/>
          <w:b/>
          <w:color w:val="000000" w:themeColor="text1"/>
        </w:rPr>
      </w:pPr>
    </w:p>
    <w:p w:rsidR="003430EA" w:rsidRPr="006A795F" w:rsidRDefault="003430EA" w:rsidP="003430EA">
      <w:pPr>
        <w:spacing w:line="360" w:lineRule="auto"/>
        <w:jc w:val="right"/>
        <w:rPr>
          <w:rFonts w:ascii="Arial" w:eastAsia="新宋体" w:hAnsi="Arial" w:cs="Arial"/>
          <w:color w:val="000000" w:themeColor="text1"/>
          <w:kern w:val="0"/>
          <w:sz w:val="22"/>
        </w:rPr>
        <w:sectPr w:rsidR="003430EA" w:rsidRPr="006A795F" w:rsidSect="00F577CF">
          <w:headerReference w:type="even" r:id="rId22"/>
          <w:headerReference w:type="default" r:id="rId23"/>
          <w:footerReference w:type="even" r:id="rId24"/>
          <w:footerReference w:type="default" r:id="rId25"/>
          <w:headerReference w:type="first" r:id="rId26"/>
          <w:footerReference w:type="first" r:id="rId27"/>
          <w:pgSz w:w="11906" w:h="16838"/>
          <w:pgMar w:top="1701" w:right="1416" w:bottom="1440" w:left="1560" w:header="709" w:footer="796" w:gutter="0"/>
          <w:pgNumType w:fmt="numberInDash" w:start="1"/>
          <w:cols w:space="720"/>
          <w:docGrid w:type="lines" w:linePitch="312"/>
        </w:sectPr>
      </w:pPr>
    </w:p>
    <w:p w:rsidR="003430EA" w:rsidRPr="006A795F" w:rsidRDefault="003430EA" w:rsidP="00B9737B">
      <w:pPr>
        <w:pStyle w:val="1"/>
        <w:rPr>
          <w:color w:val="000000" w:themeColor="text1"/>
        </w:rPr>
      </w:pPr>
      <w:bookmarkStart w:id="7" w:name="_Toc424164153"/>
      <w:bookmarkStart w:id="8" w:name="_Toc440162785"/>
      <w:bookmarkStart w:id="9" w:name="_Toc97118321"/>
      <w:bookmarkStart w:id="10" w:name="_Toc97118715"/>
      <w:bookmarkStart w:id="11" w:name="_Toc116370539"/>
      <w:r w:rsidRPr="006A795F">
        <w:rPr>
          <w:rFonts w:hint="eastAsia"/>
          <w:color w:val="000000" w:themeColor="text1"/>
        </w:rPr>
        <w:lastRenderedPageBreak/>
        <w:t>第二章</w:t>
      </w:r>
      <w:r w:rsidRPr="006A795F">
        <w:rPr>
          <w:color w:val="000000" w:themeColor="text1"/>
        </w:rPr>
        <w:t xml:space="preserve"> </w:t>
      </w:r>
      <w:r w:rsidRPr="006A795F">
        <w:rPr>
          <w:rFonts w:hint="eastAsia"/>
          <w:color w:val="000000" w:themeColor="text1"/>
        </w:rPr>
        <w:t>投标人须知</w:t>
      </w:r>
      <w:bookmarkEnd w:id="7"/>
      <w:bookmarkEnd w:id="8"/>
      <w:bookmarkEnd w:id="9"/>
      <w:bookmarkEnd w:id="10"/>
      <w:bookmarkEnd w:id="11"/>
    </w:p>
    <w:p w:rsidR="003430EA" w:rsidRPr="006A795F" w:rsidRDefault="003430EA" w:rsidP="003430EA">
      <w:pPr>
        <w:pStyle w:val="af2"/>
        <w:ind w:firstLine="372"/>
        <w:rPr>
          <w:color w:val="000000" w:themeColor="text1"/>
        </w:rPr>
      </w:pPr>
      <w:bookmarkStart w:id="12" w:name="_Toc116370540"/>
      <w:r w:rsidRPr="006A795F">
        <w:rPr>
          <w:rFonts w:hint="eastAsia"/>
          <w:color w:val="000000" w:themeColor="text1"/>
        </w:rPr>
        <w:t>须知前附表</w:t>
      </w:r>
      <w:bookmarkEnd w:id="12"/>
    </w:p>
    <w:tbl>
      <w:tblPr>
        <w:tblW w:w="10018" w:type="dxa"/>
        <w:tblInd w:w="-412"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tblPr>
      <w:tblGrid>
        <w:gridCol w:w="1229"/>
        <w:gridCol w:w="2268"/>
        <w:gridCol w:w="6521"/>
      </w:tblGrid>
      <w:tr w:rsidR="001A64BA" w:rsidRPr="006A795F" w:rsidTr="00C927CB">
        <w:trPr>
          <w:trHeight w:val="567"/>
          <w:tblHeader/>
        </w:trPr>
        <w:tc>
          <w:tcPr>
            <w:tcW w:w="1229" w:type="dxa"/>
            <w:shd w:val="clear" w:color="auto" w:fill="DAEEF3"/>
            <w:vAlign w:val="center"/>
          </w:tcPr>
          <w:p w:rsidR="003430EA" w:rsidRPr="006A795F" w:rsidRDefault="003430EA" w:rsidP="00640ED1">
            <w:pPr>
              <w:spacing w:line="276" w:lineRule="auto"/>
              <w:jc w:val="center"/>
              <w:rPr>
                <w:rFonts w:ascii="仿宋" w:eastAsia="仿宋" w:hAnsi="仿宋" w:cs="Arial"/>
                <w:b/>
                <w:color w:val="000000" w:themeColor="text1"/>
                <w:sz w:val="24"/>
              </w:rPr>
            </w:pPr>
            <w:r w:rsidRPr="006A795F">
              <w:rPr>
                <w:rFonts w:ascii="仿宋" w:eastAsia="仿宋" w:hAnsi="仿宋" w:cs="Arial" w:hint="eastAsia"/>
                <w:b/>
                <w:color w:val="000000" w:themeColor="text1"/>
                <w:sz w:val="24"/>
              </w:rPr>
              <w:t>对应</w:t>
            </w:r>
          </w:p>
          <w:p w:rsidR="003430EA" w:rsidRPr="006A795F" w:rsidRDefault="003430EA" w:rsidP="00640ED1">
            <w:pPr>
              <w:spacing w:line="276" w:lineRule="auto"/>
              <w:jc w:val="center"/>
              <w:rPr>
                <w:rFonts w:ascii="仿宋" w:eastAsia="仿宋" w:hAnsi="仿宋" w:cs="Arial"/>
                <w:b/>
                <w:color w:val="000000" w:themeColor="text1"/>
                <w:sz w:val="24"/>
              </w:rPr>
            </w:pPr>
            <w:r w:rsidRPr="006A795F">
              <w:rPr>
                <w:rFonts w:ascii="仿宋" w:eastAsia="仿宋" w:hAnsi="仿宋" w:cs="Arial" w:hint="eastAsia"/>
                <w:b/>
                <w:color w:val="000000" w:themeColor="text1"/>
                <w:sz w:val="24"/>
              </w:rPr>
              <w:t>条款号</w:t>
            </w:r>
          </w:p>
        </w:tc>
        <w:tc>
          <w:tcPr>
            <w:tcW w:w="2268" w:type="dxa"/>
            <w:shd w:val="clear" w:color="auto" w:fill="DAEEF3"/>
            <w:vAlign w:val="center"/>
          </w:tcPr>
          <w:p w:rsidR="003430EA" w:rsidRPr="006A795F" w:rsidRDefault="003430EA" w:rsidP="00640ED1">
            <w:pPr>
              <w:spacing w:line="276" w:lineRule="auto"/>
              <w:jc w:val="center"/>
              <w:rPr>
                <w:rFonts w:ascii="仿宋" w:eastAsia="仿宋" w:hAnsi="仿宋" w:cs="Arial"/>
                <w:b/>
                <w:color w:val="000000" w:themeColor="text1"/>
                <w:sz w:val="24"/>
              </w:rPr>
            </w:pPr>
            <w:r w:rsidRPr="006A795F">
              <w:rPr>
                <w:rFonts w:ascii="仿宋" w:eastAsia="仿宋" w:hAnsi="仿宋" w:cs="Arial"/>
                <w:b/>
                <w:color w:val="000000" w:themeColor="text1"/>
                <w:sz w:val="24"/>
              </w:rPr>
              <w:t>内容</w:t>
            </w:r>
          </w:p>
        </w:tc>
        <w:tc>
          <w:tcPr>
            <w:tcW w:w="6521" w:type="dxa"/>
            <w:shd w:val="clear" w:color="auto" w:fill="DAEEF3"/>
            <w:vAlign w:val="center"/>
          </w:tcPr>
          <w:p w:rsidR="003430EA" w:rsidRPr="006A795F" w:rsidRDefault="003430EA" w:rsidP="00640ED1">
            <w:pPr>
              <w:spacing w:line="276" w:lineRule="auto"/>
              <w:jc w:val="center"/>
              <w:rPr>
                <w:rFonts w:ascii="仿宋" w:eastAsia="仿宋" w:hAnsi="仿宋" w:cs="Arial"/>
                <w:b/>
                <w:color w:val="000000" w:themeColor="text1"/>
                <w:sz w:val="24"/>
              </w:rPr>
            </w:pPr>
            <w:r w:rsidRPr="006A795F">
              <w:rPr>
                <w:rFonts w:ascii="仿宋" w:eastAsia="仿宋" w:hAnsi="仿宋" w:cs="Arial" w:hint="eastAsia"/>
                <w:b/>
                <w:color w:val="000000" w:themeColor="text1"/>
                <w:sz w:val="24"/>
              </w:rPr>
              <w:t>本项目特别约定</w:t>
            </w:r>
          </w:p>
        </w:tc>
      </w:tr>
      <w:tr w:rsidR="001A64BA" w:rsidRPr="006A795F" w:rsidTr="00C927CB">
        <w:trPr>
          <w:trHeight w:val="454"/>
        </w:trPr>
        <w:tc>
          <w:tcPr>
            <w:tcW w:w="1229" w:type="dxa"/>
            <w:vAlign w:val="center"/>
          </w:tcPr>
          <w:p w:rsidR="00F44524" w:rsidRPr="006A795F" w:rsidRDefault="00F44524" w:rsidP="00640ED1">
            <w:pPr>
              <w:spacing w:line="276" w:lineRule="auto"/>
              <w:jc w:val="center"/>
              <w:rPr>
                <w:rFonts w:ascii="仿宋" w:eastAsia="仿宋" w:hAnsi="仿宋" w:cs="Arial"/>
                <w:color w:val="000000" w:themeColor="text1"/>
                <w:sz w:val="24"/>
              </w:rPr>
            </w:pPr>
            <w:r w:rsidRPr="006A795F">
              <w:rPr>
                <w:rFonts w:ascii="仿宋" w:eastAsia="仿宋" w:hAnsi="仿宋" w:cs="Arial" w:hint="eastAsia"/>
                <w:color w:val="000000" w:themeColor="text1"/>
                <w:sz w:val="24"/>
              </w:rPr>
              <w:t>1.3.1</w:t>
            </w:r>
          </w:p>
        </w:tc>
        <w:tc>
          <w:tcPr>
            <w:tcW w:w="2268" w:type="dxa"/>
            <w:vAlign w:val="center"/>
          </w:tcPr>
          <w:p w:rsidR="00F44524" w:rsidRPr="006A795F" w:rsidRDefault="00F44524" w:rsidP="00640ED1">
            <w:pPr>
              <w:spacing w:line="276" w:lineRule="auto"/>
              <w:jc w:val="center"/>
              <w:rPr>
                <w:rFonts w:ascii="仿宋" w:eastAsia="仿宋" w:hAnsi="仿宋" w:cs="Arial"/>
                <w:color w:val="000000" w:themeColor="text1"/>
                <w:sz w:val="24"/>
              </w:rPr>
            </w:pPr>
            <w:r w:rsidRPr="006A795F">
              <w:rPr>
                <w:rFonts w:ascii="仿宋" w:eastAsia="仿宋" w:hAnsi="仿宋" w:cs="Arial" w:hint="eastAsia"/>
                <w:color w:val="000000" w:themeColor="text1"/>
                <w:sz w:val="24"/>
              </w:rPr>
              <w:t>项目属性与核心产品</w:t>
            </w:r>
          </w:p>
        </w:tc>
        <w:tc>
          <w:tcPr>
            <w:tcW w:w="6521" w:type="dxa"/>
            <w:vAlign w:val="center"/>
          </w:tcPr>
          <w:p w:rsidR="00896340" w:rsidRPr="006A795F" w:rsidRDefault="00896340" w:rsidP="00896340">
            <w:pPr>
              <w:spacing w:line="276" w:lineRule="auto"/>
              <w:rPr>
                <w:rFonts w:ascii="仿宋" w:eastAsia="仿宋" w:hAnsi="仿宋" w:cs="Arial"/>
                <w:b/>
                <w:i/>
                <w:color w:val="000000" w:themeColor="text1"/>
                <w:kern w:val="0"/>
                <w:sz w:val="24"/>
                <w:u w:val="single"/>
              </w:rPr>
            </w:pPr>
            <w:r w:rsidRPr="006A795F">
              <w:rPr>
                <w:rFonts w:ascii="仿宋" w:eastAsia="仿宋" w:hAnsi="仿宋" w:cs="Arial" w:hint="eastAsia"/>
                <w:b/>
                <w:color w:val="000000" w:themeColor="text1"/>
                <w:sz w:val="24"/>
              </w:rPr>
              <w:t>标项</w:t>
            </w:r>
            <w:r w:rsidR="00642293" w:rsidRPr="006A795F">
              <w:rPr>
                <w:rFonts w:ascii="仿宋" w:eastAsia="仿宋" w:hAnsi="仿宋" w:cs="Arial" w:hint="eastAsia"/>
                <w:b/>
                <w:color w:val="000000" w:themeColor="text1"/>
                <w:sz w:val="24"/>
              </w:rPr>
              <w:t>1</w:t>
            </w:r>
            <w:r w:rsidRPr="006A795F">
              <w:rPr>
                <w:rFonts w:ascii="仿宋" w:eastAsia="仿宋" w:hAnsi="仿宋" w:cs="Arial" w:hint="eastAsia"/>
                <w:b/>
                <w:color w:val="000000" w:themeColor="text1"/>
                <w:sz w:val="24"/>
              </w:rPr>
              <w:t>：</w:t>
            </w:r>
            <w:r w:rsidRPr="006A795F">
              <w:rPr>
                <w:rFonts w:ascii="仿宋" w:eastAsia="MS Mincho" w:hAnsi="仿宋" w:cs="MS Mincho" w:hint="eastAsia"/>
                <w:b/>
                <w:color w:val="000000" w:themeColor="text1"/>
                <w:sz w:val="24"/>
              </w:rPr>
              <w:t>☑</w:t>
            </w:r>
            <w:r w:rsidRPr="006A795F">
              <w:rPr>
                <w:rFonts w:ascii="仿宋" w:eastAsia="仿宋" w:hAnsi="仿宋" w:cs="Arial" w:hint="eastAsia"/>
                <w:b/>
                <w:color w:val="000000" w:themeColor="text1"/>
                <w:sz w:val="24"/>
              </w:rPr>
              <w:t>货物类</w:t>
            </w:r>
            <w:r w:rsidRPr="006A795F">
              <w:rPr>
                <w:rFonts w:ascii="仿宋" w:eastAsia="仿宋" w:hAnsi="仿宋" w:cs="Arial" w:hint="eastAsia"/>
                <w:color w:val="000000" w:themeColor="text1"/>
                <w:sz w:val="24"/>
              </w:rPr>
              <w:t>，单一产品或核心产品：</w:t>
            </w:r>
            <w:r w:rsidR="00E175AC" w:rsidRPr="006A795F">
              <w:rPr>
                <w:rFonts w:ascii="仿宋" w:eastAsia="仿宋" w:hAnsi="仿宋" w:cs="Arial"/>
                <w:b/>
                <w:i/>
                <w:color w:val="000000" w:themeColor="text1"/>
                <w:sz w:val="24"/>
                <w:u w:val="single"/>
              </w:rPr>
              <w:t>脉氧仪组</w:t>
            </w:r>
          </w:p>
          <w:p w:rsidR="00260E0B" w:rsidRPr="006A795F" w:rsidRDefault="00C60F8A" w:rsidP="00E3626B">
            <w:pPr>
              <w:spacing w:line="276" w:lineRule="auto"/>
              <w:rPr>
                <w:rFonts w:ascii="仿宋" w:eastAsia="仿宋" w:hAnsi="仿宋" w:cs="Arial"/>
                <w:b/>
                <w:i/>
                <w:color w:val="000000" w:themeColor="text1"/>
                <w:kern w:val="0"/>
                <w:sz w:val="24"/>
                <w:u w:val="single"/>
              </w:rPr>
            </w:pPr>
            <w:r w:rsidRPr="006A795F">
              <w:rPr>
                <w:rFonts w:ascii="仿宋" w:eastAsia="仿宋" w:hAnsi="仿宋" w:cs="Arial" w:hint="eastAsia"/>
                <w:b/>
                <w:color w:val="000000" w:themeColor="text1"/>
                <w:sz w:val="24"/>
              </w:rPr>
              <w:t>标项</w:t>
            </w:r>
            <w:r w:rsidR="00642293" w:rsidRPr="006A795F">
              <w:rPr>
                <w:rFonts w:ascii="仿宋" w:eastAsia="仿宋" w:hAnsi="仿宋" w:cs="Arial" w:hint="eastAsia"/>
                <w:b/>
                <w:color w:val="000000" w:themeColor="text1"/>
                <w:sz w:val="24"/>
              </w:rPr>
              <w:t>2</w:t>
            </w:r>
            <w:r w:rsidRPr="006A795F">
              <w:rPr>
                <w:rFonts w:ascii="仿宋" w:eastAsia="仿宋" w:hAnsi="仿宋" w:cs="Arial" w:hint="eastAsia"/>
                <w:b/>
                <w:color w:val="000000" w:themeColor="text1"/>
                <w:sz w:val="24"/>
              </w:rPr>
              <w:t>：</w:t>
            </w:r>
            <w:r w:rsidRPr="006A795F">
              <w:rPr>
                <w:rFonts w:ascii="仿宋" w:eastAsia="MS Mincho" w:hAnsi="仿宋" w:cs="MS Mincho" w:hint="eastAsia"/>
                <w:b/>
                <w:color w:val="000000" w:themeColor="text1"/>
                <w:sz w:val="24"/>
              </w:rPr>
              <w:t>☑</w:t>
            </w:r>
            <w:r w:rsidRPr="006A795F">
              <w:rPr>
                <w:rFonts w:ascii="仿宋" w:eastAsia="仿宋" w:hAnsi="仿宋" w:cs="Arial" w:hint="eastAsia"/>
                <w:b/>
                <w:color w:val="000000" w:themeColor="text1"/>
                <w:sz w:val="24"/>
              </w:rPr>
              <w:t>货物类</w:t>
            </w:r>
            <w:r w:rsidRPr="006A795F">
              <w:rPr>
                <w:rFonts w:ascii="仿宋" w:eastAsia="仿宋" w:hAnsi="仿宋" w:cs="Arial" w:hint="eastAsia"/>
                <w:color w:val="000000" w:themeColor="text1"/>
                <w:sz w:val="24"/>
              </w:rPr>
              <w:t>，单一产品或核心产品：</w:t>
            </w:r>
            <w:r w:rsidR="00E175AC" w:rsidRPr="006A795F">
              <w:rPr>
                <w:rFonts w:ascii="仿宋" w:eastAsia="仿宋" w:hAnsi="仿宋" w:cs="Arial" w:hint="eastAsia"/>
                <w:b/>
                <w:i/>
                <w:color w:val="000000" w:themeColor="text1"/>
                <w:sz w:val="24"/>
                <w:u w:val="single"/>
              </w:rPr>
              <w:t>荧光原位杂交（FISH）系统</w:t>
            </w:r>
          </w:p>
        </w:tc>
      </w:tr>
      <w:tr w:rsidR="00896340" w:rsidRPr="006A795F" w:rsidTr="00C927CB">
        <w:trPr>
          <w:trHeight w:val="454"/>
        </w:trPr>
        <w:tc>
          <w:tcPr>
            <w:tcW w:w="1229" w:type="dxa"/>
            <w:vAlign w:val="center"/>
          </w:tcPr>
          <w:p w:rsidR="00896340" w:rsidRPr="006A795F" w:rsidRDefault="00896340" w:rsidP="00640ED1">
            <w:pPr>
              <w:spacing w:line="276" w:lineRule="auto"/>
              <w:jc w:val="center"/>
              <w:rPr>
                <w:rFonts w:ascii="仿宋" w:eastAsia="仿宋" w:hAnsi="仿宋" w:cs="Arial"/>
                <w:color w:val="000000" w:themeColor="text1"/>
                <w:sz w:val="24"/>
              </w:rPr>
            </w:pPr>
            <w:r w:rsidRPr="006A795F">
              <w:rPr>
                <w:rFonts w:ascii="仿宋" w:eastAsia="仿宋" w:hAnsi="仿宋" w:cs="Arial" w:hint="eastAsia"/>
                <w:color w:val="000000" w:themeColor="text1"/>
                <w:sz w:val="24"/>
              </w:rPr>
              <w:t>1.3.2</w:t>
            </w:r>
          </w:p>
        </w:tc>
        <w:tc>
          <w:tcPr>
            <w:tcW w:w="2268" w:type="dxa"/>
            <w:vAlign w:val="center"/>
          </w:tcPr>
          <w:p w:rsidR="00896340" w:rsidRPr="006A795F" w:rsidRDefault="00896340" w:rsidP="00640ED1">
            <w:pPr>
              <w:spacing w:line="276" w:lineRule="auto"/>
              <w:jc w:val="center"/>
              <w:rPr>
                <w:rFonts w:ascii="仿宋" w:eastAsia="仿宋" w:hAnsi="仿宋" w:cs="Arial"/>
                <w:color w:val="000000" w:themeColor="text1"/>
                <w:sz w:val="24"/>
              </w:rPr>
            </w:pPr>
            <w:r w:rsidRPr="006A795F">
              <w:rPr>
                <w:rFonts w:ascii="仿宋" w:eastAsia="仿宋" w:hAnsi="仿宋" w:cs="Arial" w:hint="eastAsia"/>
                <w:color w:val="000000" w:themeColor="text1"/>
                <w:sz w:val="24"/>
              </w:rPr>
              <w:t>采购标的及其对应的中小企业划分标准所属行业</w:t>
            </w:r>
          </w:p>
        </w:tc>
        <w:tc>
          <w:tcPr>
            <w:tcW w:w="6521" w:type="dxa"/>
            <w:vAlign w:val="center"/>
          </w:tcPr>
          <w:p w:rsidR="00896340" w:rsidRPr="006A795F" w:rsidRDefault="00896340" w:rsidP="00A34B33">
            <w:pPr>
              <w:spacing w:line="276" w:lineRule="auto"/>
              <w:rPr>
                <w:rFonts w:ascii="仿宋" w:eastAsia="仿宋" w:hAnsi="仿宋" w:cs="Arial"/>
                <w:b/>
                <w:i/>
                <w:color w:val="000000" w:themeColor="text1"/>
                <w:kern w:val="0"/>
                <w:sz w:val="24"/>
                <w:u w:val="single"/>
              </w:rPr>
            </w:pPr>
            <w:r w:rsidRPr="006A795F">
              <w:rPr>
                <w:rFonts w:ascii="仿宋" w:eastAsia="仿宋" w:hAnsi="仿宋" w:cs="Arial" w:hint="eastAsia"/>
                <w:color w:val="000000" w:themeColor="text1"/>
                <w:sz w:val="24"/>
              </w:rPr>
              <w:t>标项</w:t>
            </w:r>
            <w:r w:rsidR="00642293" w:rsidRPr="006A795F">
              <w:rPr>
                <w:rFonts w:ascii="仿宋" w:eastAsia="仿宋" w:hAnsi="仿宋" w:cs="Arial" w:hint="eastAsia"/>
                <w:color w:val="000000" w:themeColor="text1"/>
                <w:sz w:val="24"/>
              </w:rPr>
              <w:t>1</w:t>
            </w:r>
            <w:r w:rsidRPr="006A795F">
              <w:rPr>
                <w:rFonts w:ascii="仿宋" w:eastAsia="仿宋" w:hAnsi="仿宋" w:cs="Arial" w:hint="eastAsia"/>
                <w:color w:val="000000" w:themeColor="text1"/>
                <w:sz w:val="24"/>
              </w:rPr>
              <w:t>：采购标的：</w:t>
            </w:r>
            <w:r w:rsidR="00E175AC" w:rsidRPr="006A795F">
              <w:rPr>
                <w:rFonts w:ascii="仿宋" w:eastAsia="仿宋" w:hAnsi="仿宋" w:cs="Arial"/>
                <w:b/>
                <w:i/>
                <w:color w:val="000000" w:themeColor="text1"/>
                <w:sz w:val="24"/>
                <w:u w:val="single"/>
              </w:rPr>
              <w:t>脉氧仪组</w:t>
            </w:r>
            <w:r w:rsidRPr="006A795F">
              <w:rPr>
                <w:rFonts w:ascii="仿宋" w:eastAsia="仿宋" w:hAnsi="仿宋" w:cs="Arial" w:hint="eastAsia"/>
                <w:color w:val="000000" w:themeColor="text1"/>
                <w:kern w:val="0"/>
                <w:sz w:val="24"/>
              </w:rPr>
              <w:t>，</w:t>
            </w:r>
            <w:r w:rsidRPr="006A795F">
              <w:rPr>
                <w:rFonts w:ascii="仿宋" w:eastAsia="仿宋" w:hAnsi="仿宋" w:cs="Arial" w:hint="eastAsia"/>
                <w:color w:val="000000" w:themeColor="text1"/>
                <w:sz w:val="24"/>
              </w:rPr>
              <w:t>对应的中小企业划分标准所属行业：</w:t>
            </w:r>
            <w:r w:rsidRPr="006A795F">
              <w:rPr>
                <w:rFonts w:ascii="仿宋" w:eastAsia="仿宋" w:hAnsi="仿宋" w:cs="Arial" w:hint="eastAsia"/>
                <w:b/>
                <w:i/>
                <w:color w:val="000000" w:themeColor="text1"/>
                <w:kern w:val="0"/>
                <w:sz w:val="24"/>
                <w:u w:val="single"/>
              </w:rPr>
              <w:t>工业</w:t>
            </w:r>
            <w:r w:rsidR="0004335F" w:rsidRPr="006A795F">
              <w:rPr>
                <w:rFonts w:ascii="仿宋" w:eastAsia="仿宋" w:hAnsi="仿宋" w:cs="Arial" w:hint="eastAsia"/>
                <w:b/>
                <w:i/>
                <w:color w:val="000000" w:themeColor="text1"/>
                <w:kern w:val="0"/>
                <w:sz w:val="24"/>
              </w:rPr>
              <w:t>；</w:t>
            </w:r>
          </w:p>
          <w:p w:rsidR="00260E0B" w:rsidRPr="006A795F" w:rsidRDefault="00642293" w:rsidP="00E175AC">
            <w:pPr>
              <w:spacing w:line="276" w:lineRule="auto"/>
              <w:rPr>
                <w:rFonts w:ascii="仿宋" w:eastAsia="仿宋" w:hAnsi="仿宋" w:cs="Arial"/>
                <w:b/>
                <w:i/>
                <w:color w:val="000000" w:themeColor="text1"/>
                <w:kern w:val="0"/>
                <w:sz w:val="24"/>
                <w:u w:val="single"/>
              </w:rPr>
            </w:pPr>
            <w:r w:rsidRPr="006A795F">
              <w:rPr>
                <w:rFonts w:ascii="仿宋" w:eastAsia="仿宋" w:hAnsi="仿宋" w:cs="Arial" w:hint="eastAsia"/>
                <w:color w:val="000000" w:themeColor="text1"/>
                <w:sz w:val="24"/>
              </w:rPr>
              <w:t>标项2：采购标的：</w:t>
            </w:r>
            <w:r w:rsidR="00E175AC" w:rsidRPr="006A795F">
              <w:rPr>
                <w:rFonts w:ascii="仿宋" w:eastAsia="仿宋" w:hAnsi="仿宋" w:cs="Arial" w:hint="eastAsia"/>
                <w:b/>
                <w:i/>
                <w:color w:val="000000" w:themeColor="text1"/>
                <w:sz w:val="24"/>
                <w:u w:val="single"/>
              </w:rPr>
              <w:t>荧光原位杂交（FISH）系统</w:t>
            </w:r>
            <w:r w:rsidRPr="006A795F">
              <w:rPr>
                <w:rFonts w:ascii="仿宋" w:eastAsia="仿宋" w:hAnsi="仿宋" w:cs="Arial" w:hint="eastAsia"/>
                <w:color w:val="000000" w:themeColor="text1"/>
                <w:kern w:val="0"/>
                <w:sz w:val="24"/>
              </w:rPr>
              <w:t>，</w:t>
            </w:r>
            <w:r w:rsidRPr="006A795F">
              <w:rPr>
                <w:rFonts w:ascii="仿宋" w:eastAsia="仿宋" w:hAnsi="仿宋" w:cs="Arial" w:hint="eastAsia"/>
                <w:color w:val="000000" w:themeColor="text1"/>
                <w:sz w:val="24"/>
              </w:rPr>
              <w:t>对应的中小企业划分标准所属行业：</w:t>
            </w:r>
            <w:r w:rsidRPr="006A795F">
              <w:rPr>
                <w:rFonts w:ascii="仿宋" w:eastAsia="仿宋" w:hAnsi="仿宋" w:cs="Arial" w:hint="eastAsia"/>
                <w:b/>
                <w:i/>
                <w:color w:val="000000" w:themeColor="text1"/>
                <w:kern w:val="0"/>
                <w:sz w:val="24"/>
                <w:u w:val="single"/>
              </w:rPr>
              <w:t>工业</w:t>
            </w:r>
            <w:r w:rsidR="0004335F" w:rsidRPr="006A795F">
              <w:rPr>
                <w:rFonts w:ascii="仿宋" w:eastAsia="仿宋" w:hAnsi="仿宋" w:cs="Arial" w:hint="eastAsia"/>
                <w:b/>
                <w:i/>
                <w:color w:val="000000" w:themeColor="text1"/>
                <w:kern w:val="0"/>
                <w:sz w:val="24"/>
              </w:rPr>
              <w:t>；</w:t>
            </w:r>
          </w:p>
        </w:tc>
      </w:tr>
      <w:tr w:rsidR="001A64BA" w:rsidRPr="006A795F" w:rsidTr="00C927CB">
        <w:trPr>
          <w:trHeight w:val="454"/>
        </w:trPr>
        <w:tc>
          <w:tcPr>
            <w:tcW w:w="1229" w:type="dxa"/>
            <w:vAlign w:val="center"/>
          </w:tcPr>
          <w:p w:rsidR="003430EA" w:rsidRPr="006A795F" w:rsidRDefault="003430EA" w:rsidP="00640ED1">
            <w:pPr>
              <w:spacing w:line="276" w:lineRule="auto"/>
              <w:jc w:val="center"/>
              <w:rPr>
                <w:rFonts w:ascii="仿宋" w:eastAsia="仿宋" w:hAnsi="仿宋" w:cs="Arial"/>
                <w:color w:val="000000" w:themeColor="text1"/>
                <w:sz w:val="24"/>
              </w:rPr>
            </w:pPr>
            <w:r w:rsidRPr="006A795F">
              <w:rPr>
                <w:rFonts w:ascii="仿宋" w:eastAsia="仿宋" w:hAnsi="仿宋" w:cs="Arial" w:hint="eastAsia"/>
                <w:color w:val="000000" w:themeColor="text1"/>
                <w:sz w:val="24"/>
              </w:rPr>
              <w:t>1.5.1</w:t>
            </w:r>
          </w:p>
        </w:tc>
        <w:tc>
          <w:tcPr>
            <w:tcW w:w="2268" w:type="dxa"/>
            <w:vAlign w:val="center"/>
          </w:tcPr>
          <w:p w:rsidR="003430EA" w:rsidRPr="006A795F" w:rsidRDefault="003430EA" w:rsidP="00640ED1">
            <w:pPr>
              <w:spacing w:line="276" w:lineRule="auto"/>
              <w:jc w:val="center"/>
              <w:rPr>
                <w:rFonts w:ascii="仿宋" w:eastAsia="仿宋" w:hAnsi="仿宋" w:cs="Arial"/>
                <w:color w:val="000000" w:themeColor="text1"/>
                <w:sz w:val="24"/>
              </w:rPr>
            </w:pPr>
            <w:r w:rsidRPr="006A795F">
              <w:rPr>
                <w:rFonts w:ascii="仿宋" w:eastAsia="仿宋" w:hAnsi="仿宋" w:cs="Arial" w:hint="eastAsia"/>
                <w:color w:val="000000" w:themeColor="text1"/>
                <w:sz w:val="24"/>
              </w:rPr>
              <w:t>分包</w:t>
            </w:r>
          </w:p>
        </w:tc>
        <w:tc>
          <w:tcPr>
            <w:tcW w:w="6521" w:type="dxa"/>
            <w:vAlign w:val="center"/>
          </w:tcPr>
          <w:p w:rsidR="003430EA" w:rsidRPr="006A795F" w:rsidRDefault="003430EA" w:rsidP="00640ED1">
            <w:pPr>
              <w:spacing w:line="276" w:lineRule="auto"/>
              <w:rPr>
                <w:rFonts w:ascii="仿宋" w:eastAsia="仿宋" w:hAnsi="仿宋" w:cs="MS Mincho"/>
                <w:color w:val="000000" w:themeColor="text1"/>
                <w:sz w:val="24"/>
              </w:rPr>
            </w:pPr>
            <w:r w:rsidRPr="006A795F">
              <w:rPr>
                <w:rFonts w:ascii="仿宋" w:eastAsia="MS Mincho" w:hAnsi="仿宋" w:cs="MS Mincho" w:hint="eastAsia"/>
                <w:b/>
                <w:color w:val="000000" w:themeColor="text1"/>
                <w:sz w:val="24"/>
              </w:rPr>
              <w:t>☑</w:t>
            </w:r>
            <w:r w:rsidRPr="006A795F">
              <w:rPr>
                <w:rFonts w:ascii="仿宋" w:eastAsia="仿宋" w:hAnsi="仿宋" w:cs="MS Gothic" w:hint="eastAsia"/>
                <w:b/>
                <w:color w:val="000000" w:themeColor="text1"/>
                <w:sz w:val="24"/>
              </w:rPr>
              <w:t>A</w:t>
            </w:r>
            <w:r w:rsidRPr="006A795F">
              <w:rPr>
                <w:rFonts w:ascii="仿宋" w:eastAsia="仿宋" w:hAnsi="仿宋" w:hint="eastAsia"/>
                <w:b/>
                <w:color w:val="000000" w:themeColor="text1"/>
                <w:sz w:val="24"/>
              </w:rPr>
              <w:t>同意将非主体、非关键性的</w:t>
            </w:r>
            <w:r w:rsidR="00F74011" w:rsidRPr="006A795F">
              <w:rPr>
                <w:rFonts w:ascii="仿宋" w:eastAsia="仿宋" w:hAnsi="仿宋" w:cs="Arial" w:hint="eastAsia"/>
                <w:b/>
                <w:i/>
                <w:color w:val="000000" w:themeColor="text1"/>
                <w:kern w:val="0"/>
                <w:sz w:val="24"/>
                <w:u w:val="single"/>
              </w:rPr>
              <w:t>产品运输</w:t>
            </w:r>
            <w:r w:rsidRPr="006A795F">
              <w:rPr>
                <w:rFonts w:ascii="仿宋" w:eastAsia="仿宋" w:hAnsi="仿宋" w:hint="eastAsia"/>
                <w:b/>
                <w:color w:val="000000" w:themeColor="text1"/>
                <w:sz w:val="24"/>
              </w:rPr>
              <w:t>工作分包</w:t>
            </w:r>
            <w:r w:rsidR="00FA7555" w:rsidRPr="006A795F">
              <w:rPr>
                <w:rFonts w:ascii="仿宋" w:eastAsia="仿宋" w:hAnsi="仿宋" w:hint="eastAsia"/>
                <w:b/>
                <w:i/>
                <w:color w:val="000000" w:themeColor="text1"/>
                <w:sz w:val="24"/>
              </w:rPr>
              <w:t>（</w:t>
            </w:r>
            <w:r w:rsidR="00FA7555" w:rsidRPr="006A795F">
              <w:rPr>
                <w:rFonts w:ascii="仿宋" w:eastAsia="仿宋" w:hAnsi="仿宋" w:hint="eastAsia"/>
                <w:b/>
                <w:i/>
                <w:color w:val="000000" w:themeColor="text1"/>
                <w:sz w:val="24"/>
                <w:u w:val="single"/>
              </w:rPr>
              <w:t>备注：本项目仅允许大中型企业向小微企业合理分包</w:t>
            </w:r>
            <w:r w:rsidR="00FA7555" w:rsidRPr="006A795F">
              <w:rPr>
                <w:rFonts w:ascii="仿宋" w:eastAsia="仿宋" w:hAnsi="仿宋" w:hint="eastAsia"/>
                <w:b/>
                <w:i/>
                <w:color w:val="000000" w:themeColor="text1"/>
                <w:sz w:val="24"/>
              </w:rPr>
              <w:t>）</w:t>
            </w:r>
          </w:p>
          <w:p w:rsidR="003430EA" w:rsidRPr="006A795F" w:rsidRDefault="003430EA" w:rsidP="00640ED1">
            <w:pPr>
              <w:spacing w:line="276" w:lineRule="auto"/>
              <w:rPr>
                <w:rFonts w:ascii="仿宋" w:eastAsia="仿宋" w:hAnsi="仿宋" w:cs="Arial"/>
                <w:b/>
                <w:color w:val="000000" w:themeColor="text1"/>
                <w:sz w:val="24"/>
              </w:rPr>
            </w:pPr>
            <w:r w:rsidRPr="006A795F">
              <w:rPr>
                <w:rFonts w:ascii="仿宋" w:eastAsia="MS Gothic" w:hAnsi="仿宋" w:cs="MS Gothic" w:hint="eastAsia"/>
                <w:color w:val="000000" w:themeColor="text1"/>
                <w:sz w:val="24"/>
              </w:rPr>
              <w:t>☐</w:t>
            </w:r>
            <w:r w:rsidRPr="006A795F">
              <w:rPr>
                <w:rFonts w:ascii="仿宋" w:eastAsia="仿宋" w:hAnsi="仿宋" w:cs="Arial" w:hint="eastAsia"/>
                <w:color w:val="000000" w:themeColor="text1"/>
                <w:sz w:val="24"/>
              </w:rPr>
              <w:t>B</w:t>
            </w:r>
            <w:r w:rsidRPr="006A795F">
              <w:rPr>
                <w:rFonts w:ascii="仿宋" w:eastAsia="仿宋" w:hAnsi="仿宋" w:hint="eastAsia"/>
                <w:color w:val="000000" w:themeColor="text1"/>
                <w:sz w:val="24"/>
              </w:rPr>
              <w:t>不同意分包</w:t>
            </w:r>
          </w:p>
        </w:tc>
      </w:tr>
      <w:tr w:rsidR="00F74011" w:rsidRPr="006A795F" w:rsidTr="00C927CB">
        <w:trPr>
          <w:trHeight w:val="454"/>
        </w:trPr>
        <w:tc>
          <w:tcPr>
            <w:tcW w:w="1229" w:type="dxa"/>
            <w:vAlign w:val="center"/>
          </w:tcPr>
          <w:p w:rsidR="00F74011" w:rsidRPr="006A795F" w:rsidRDefault="00F74011" w:rsidP="00640ED1">
            <w:pPr>
              <w:spacing w:line="276" w:lineRule="auto"/>
              <w:jc w:val="center"/>
              <w:rPr>
                <w:rFonts w:ascii="仿宋" w:eastAsia="仿宋" w:hAnsi="仿宋" w:cs="Arial"/>
                <w:color w:val="000000" w:themeColor="text1"/>
                <w:sz w:val="24"/>
              </w:rPr>
            </w:pPr>
            <w:r w:rsidRPr="006A795F">
              <w:rPr>
                <w:rFonts w:ascii="仿宋" w:eastAsia="仿宋" w:hAnsi="仿宋" w:cs="Arial" w:hint="eastAsia"/>
                <w:color w:val="000000" w:themeColor="text1"/>
                <w:sz w:val="24"/>
              </w:rPr>
              <w:t>1.6.1.2</w:t>
            </w:r>
          </w:p>
        </w:tc>
        <w:tc>
          <w:tcPr>
            <w:tcW w:w="2268" w:type="dxa"/>
            <w:vAlign w:val="center"/>
          </w:tcPr>
          <w:p w:rsidR="00F74011" w:rsidRPr="006A795F" w:rsidRDefault="00F74011" w:rsidP="00640ED1">
            <w:pPr>
              <w:spacing w:line="276" w:lineRule="auto"/>
              <w:jc w:val="center"/>
              <w:rPr>
                <w:rFonts w:ascii="仿宋" w:eastAsia="仿宋" w:hAnsi="仿宋" w:cs="Arial"/>
                <w:color w:val="000000" w:themeColor="text1"/>
                <w:sz w:val="24"/>
              </w:rPr>
            </w:pPr>
            <w:r w:rsidRPr="006A795F">
              <w:rPr>
                <w:rFonts w:ascii="仿宋" w:eastAsia="仿宋" w:hAnsi="仿宋" w:cs="Arial" w:hint="eastAsia"/>
                <w:color w:val="000000" w:themeColor="text1"/>
                <w:sz w:val="24"/>
              </w:rPr>
              <w:t>是否允许采购</w:t>
            </w:r>
          </w:p>
          <w:p w:rsidR="00F74011" w:rsidRPr="006A795F" w:rsidRDefault="00F74011" w:rsidP="00640ED1">
            <w:pPr>
              <w:spacing w:line="276" w:lineRule="auto"/>
              <w:jc w:val="center"/>
              <w:rPr>
                <w:rFonts w:ascii="仿宋" w:eastAsia="仿宋" w:hAnsi="仿宋" w:cs="Arial"/>
                <w:color w:val="000000" w:themeColor="text1"/>
                <w:sz w:val="24"/>
              </w:rPr>
            </w:pPr>
            <w:r w:rsidRPr="006A795F">
              <w:rPr>
                <w:rFonts w:ascii="仿宋" w:eastAsia="仿宋" w:hAnsi="仿宋" w:cs="Arial" w:hint="eastAsia"/>
                <w:color w:val="000000" w:themeColor="text1"/>
                <w:sz w:val="24"/>
              </w:rPr>
              <w:t>进口产品</w:t>
            </w:r>
          </w:p>
        </w:tc>
        <w:tc>
          <w:tcPr>
            <w:tcW w:w="6521" w:type="dxa"/>
            <w:vAlign w:val="center"/>
          </w:tcPr>
          <w:p w:rsidR="00561862" w:rsidRPr="006A795F" w:rsidRDefault="00561862" w:rsidP="00F74011">
            <w:pPr>
              <w:spacing w:line="276" w:lineRule="auto"/>
              <w:rPr>
                <w:rFonts w:ascii="仿宋" w:eastAsia="仿宋" w:hAnsi="仿宋" w:cs="Arial"/>
                <w:color w:val="000000" w:themeColor="text1"/>
                <w:sz w:val="24"/>
              </w:rPr>
            </w:pPr>
            <w:r w:rsidRPr="006A795F">
              <w:rPr>
                <w:rFonts w:ascii="仿宋" w:eastAsia="仿宋" w:hAnsi="仿宋" w:cs="Arial" w:hint="eastAsia"/>
                <w:color w:val="000000" w:themeColor="text1"/>
                <w:sz w:val="24"/>
              </w:rPr>
              <w:t>标项1：</w:t>
            </w:r>
            <w:r w:rsidR="00E175AC" w:rsidRPr="006A795F">
              <w:rPr>
                <w:rFonts w:ascii="仿宋" w:eastAsia="仿宋" w:hAnsi="仿宋" w:cs="Arial"/>
                <w:b/>
                <w:i/>
                <w:color w:val="000000" w:themeColor="text1"/>
                <w:sz w:val="24"/>
                <w:u w:val="single"/>
              </w:rPr>
              <w:t>脉氧仪组</w:t>
            </w:r>
            <w:r w:rsidRPr="006A795F">
              <w:rPr>
                <w:rFonts w:ascii="仿宋" w:eastAsia="仿宋" w:hAnsi="仿宋" w:cs="Arial" w:hint="eastAsia"/>
                <w:b/>
                <w:color w:val="000000" w:themeColor="text1"/>
                <w:sz w:val="24"/>
                <w:u w:val="single"/>
              </w:rPr>
              <w:t>允许采购进口产品</w:t>
            </w:r>
          </w:p>
          <w:p w:rsidR="00561862" w:rsidRPr="006A795F" w:rsidRDefault="00561862" w:rsidP="00E3626B">
            <w:pPr>
              <w:spacing w:line="276" w:lineRule="auto"/>
              <w:rPr>
                <w:rFonts w:ascii="仿宋" w:eastAsia="仿宋" w:hAnsi="仿宋" w:cs="Arial"/>
                <w:color w:val="000000" w:themeColor="text1"/>
                <w:sz w:val="24"/>
              </w:rPr>
            </w:pPr>
            <w:r w:rsidRPr="006A795F">
              <w:rPr>
                <w:rFonts w:ascii="仿宋" w:eastAsia="仿宋" w:hAnsi="仿宋" w:cs="Arial" w:hint="eastAsia"/>
                <w:color w:val="000000" w:themeColor="text1"/>
                <w:sz w:val="24"/>
              </w:rPr>
              <w:t>标项2：</w:t>
            </w:r>
            <w:r w:rsidR="00E175AC" w:rsidRPr="006A795F">
              <w:rPr>
                <w:rFonts w:ascii="仿宋" w:eastAsia="仿宋" w:hAnsi="仿宋" w:cs="Arial" w:hint="eastAsia"/>
                <w:b/>
                <w:i/>
                <w:color w:val="000000" w:themeColor="text1"/>
                <w:sz w:val="24"/>
                <w:u w:val="single"/>
              </w:rPr>
              <w:t>荧光原位杂交（FISH）系统</w:t>
            </w:r>
            <w:r w:rsidRPr="006A795F">
              <w:rPr>
                <w:rFonts w:ascii="仿宋" w:eastAsia="仿宋" w:hAnsi="仿宋" w:cs="Arial" w:hint="eastAsia"/>
                <w:b/>
                <w:color w:val="000000" w:themeColor="text1"/>
                <w:sz w:val="24"/>
                <w:u w:val="single"/>
              </w:rPr>
              <w:t>允许采购进口产品</w:t>
            </w:r>
          </w:p>
        </w:tc>
      </w:tr>
      <w:tr w:rsidR="001A64BA" w:rsidRPr="006A795F" w:rsidTr="00C927CB">
        <w:trPr>
          <w:trHeight w:val="454"/>
        </w:trPr>
        <w:tc>
          <w:tcPr>
            <w:tcW w:w="1229" w:type="dxa"/>
            <w:vAlign w:val="center"/>
          </w:tcPr>
          <w:p w:rsidR="003430EA" w:rsidRPr="006A795F" w:rsidRDefault="003430EA" w:rsidP="00640ED1">
            <w:pPr>
              <w:spacing w:line="276" w:lineRule="auto"/>
              <w:jc w:val="center"/>
              <w:rPr>
                <w:rFonts w:ascii="仿宋" w:eastAsia="仿宋" w:hAnsi="仿宋" w:cs="Arial"/>
                <w:color w:val="000000" w:themeColor="text1"/>
                <w:sz w:val="24"/>
              </w:rPr>
            </w:pPr>
            <w:r w:rsidRPr="006A795F">
              <w:rPr>
                <w:rFonts w:ascii="仿宋" w:eastAsia="仿宋" w:hAnsi="仿宋" w:cs="Arial" w:hint="eastAsia"/>
                <w:color w:val="000000" w:themeColor="text1"/>
                <w:sz w:val="24"/>
              </w:rPr>
              <w:t>1.6.2</w:t>
            </w:r>
          </w:p>
        </w:tc>
        <w:tc>
          <w:tcPr>
            <w:tcW w:w="2268" w:type="dxa"/>
            <w:vAlign w:val="center"/>
          </w:tcPr>
          <w:p w:rsidR="003430EA" w:rsidRPr="006A795F" w:rsidRDefault="003430EA" w:rsidP="00640ED1">
            <w:pPr>
              <w:snapToGrid w:val="0"/>
              <w:spacing w:line="276" w:lineRule="auto"/>
              <w:jc w:val="center"/>
              <w:rPr>
                <w:rFonts w:ascii="仿宋" w:eastAsia="仿宋" w:hAnsi="仿宋" w:cs="宋体"/>
                <w:b/>
                <w:color w:val="000000" w:themeColor="text1"/>
                <w:sz w:val="24"/>
              </w:rPr>
            </w:pPr>
            <w:r w:rsidRPr="006A795F">
              <w:rPr>
                <w:rFonts w:ascii="仿宋" w:eastAsia="仿宋" w:hAnsi="仿宋" w:cs="Arial" w:hint="eastAsia"/>
                <w:color w:val="000000" w:themeColor="text1"/>
                <w:sz w:val="24"/>
              </w:rPr>
              <w:t>节能产品、环境标志产品</w:t>
            </w:r>
          </w:p>
        </w:tc>
        <w:tc>
          <w:tcPr>
            <w:tcW w:w="6521" w:type="dxa"/>
            <w:vAlign w:val="center"/>
          </w:tcPr>
          <w:p w:rsidR="003430EA" w:rsidRPr="006A795F" w:rsidRDefault="003430EA" w:rsidP="00640ED1">
            <w:pPr>
              <w:snapToGrid w:val="0"/>
              <w:spacing w:line="276" w:lineRule="auto"/>
              <w:rPr>
                <w:rFonts w:ascii="仿宋" w:eastAsia="仿宋" w:hAnsi="仿宋" w:cs="宋体"/>
                <w:color w:val="000000" w:themeColor="text1"/>
                <w:sz w:val="24"/>
              </w:rPr>
            </w:pPr>
            <w:r w:rsidRPr="006A795F">
              <w:rPr>
                <w:rFonts w:ascii="仿宋" w:eastAsia="仿宋" w:hAnsi="仿宋" w:cs="Arial" w:hint="eastAsia"/>
                <w:color w:val="000000" w:themeColor="text1"/>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1A64BA" w:rsidRPr="006A795F" w:rsidTr="00C927CB">
        <w:trPr>
          <w:trHeight w:val="454"/>
        </w:trPr>
        <w:tc>
          <w:tcPr>
            <w:tcW w:w="1229" w:type="dxa"/>
            <w:vAlign w:val="center"/>
          </w:tcPr>
          <w:p w:rsidR="003430EA" w:rsidRPr="006A795F" w:rsidRDefault="003430EA" w:rsidP="00640ED1">
            <w:pPr>
              <w:spacing w:line="276" w:lineRule="auto"/>
              <w:jc w:val="center"/>
              <w:rPr>
                <w:rFonts w:ascii="仿宋" w:eastAsia="仿宋" w:hAnsi="仿宋" w:cs="Arial"/>
                <w:color w:val="000000" w:themeColor="text1"/>
                <w:sz w:val="24"/>
              </w:rPr>
            </w:pPr>
            <w:r w:rsidRPr="006A795F">
              <w:rPr>
                <w:rFonts w:ascii="仿宋" w:eastAsia="仿宋" w:hAnsi="仿宋" w:cs="Arial" w:hint="eastAsia"/>
                <w:color w:val="000000" w:themeColor="text1"/>
                <w:sz w:val="24"/>
              </w:rPr>
              <w:t>1.6.5.1</w:t>
            </w:r>
          </w:p>
        </w:tc>
        <w:tc>
          <w:tcPr>
            <w:tcW w:w="2268" w:type="dxa"/>
            <w:vAlign w:val="center"/>
          </w:tcPr>
          <w:p w:rsidR="003430EA" w:rsidRPr="006A795F" w:rsidRDefault="003430EA" w:rsidP="00640ED1">
            <w:pPr>
              <w:spacing w:line="276" w:lineRule="auto"/>
              <w:jc w:val="center"/>
              <w:rPr>
                <w:rFonts w:ascii="仿宋" w:eastAsia="仿宋" w:hAnsi="仿宋" w:cs="Arial"/>
                <w:color w:val="000000" w:themeColor="text1"/>
                <w:sz w:val="24"/>
              </w:rPr>
            </w:pPr>
            <w:r w:rsidRPr="006A795F">
              <w:rPr>
                <w:rFonts w:ascii="仿宋" w:eastAsia="仿宋" w:hAnsi="仿宋" w:cs="Arial" w:hint="eastAsia"/>
                <w:color w:val="000000" w:themeColor="text1"/>
                <w:sz w:val="24"/>
              </w:rPr>
              <w:t>中小企业信用融资</w:t>
            </w:r>
          </w:p>
        </w:tc>
        <w:tc>
          <w:tcPr>
            <w:tcW w:w="6521" w:type="dxa"/>
            <w:vAlign w:val="center"/>
          </w:tcPr>
          <w:p w:rsidR="003430EA" w:rsidRPr="006A795F" w:rsidRDefault="003430EA" w:rsidP="00640ED1">
            <w:pPr>
              <w:spacing w:line="276" w:lineRule="auto"/>
              <w:rPr>
                <w:rFonts w:ascii="仿宋" w:eastAsia="仿宋" w:hAnsi="仿宋"/>
                <w:color w:val="000000" w:themeColor="text1"/>
                <w:sz w:val="24"/>
              </w:rPr>
            </w:pPr>
            <w:r w:rsidRPr="006A795F">
              <w:rPr>
                <w:rFonts w:ascii="仿宋" w:eastAsia="仿宋" w:hAnsi="仿宋" w:hint="eastAsia"/>
                <w:color w:val="000000" w:themeColor="text1"/>
                <w:sz w:val="24"/>
              </w:rPr>
              <w:t>（1）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rsidR="003430EA" w:rsidRPr="006A795F" w:rsidRDefault="003430EA" w:rsidP="00640ED1">
            <w:pPr>
              <w:spacing w:line="276" w:lineRule="auto"/>
              <w:rPr>
                <w:rFonts w:ascii="仿宋" w:eastAsia="仿宋" w:hAnsi="仿宋"/>
                <w:color w:val="000000" w:themeColor="text1"/>
                <w:sz w:val="24"/>
              </w:rPr>
            </w:pPr>
            <w:r w:rsidRPr="006A795F">
              <w:rPr>
                <w:rFonts w:ascii="仿宋" w:eastAsia="仿宋" w:hAnsi="仿宋" w:hint="eastAsia"/>
                <w:color w:val="000000" w:themeColor="text1"/>
                <w:sz w:val="24"/>
              </w:rPr>
              <w:t>（2）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rsidR="00F74011" w:rsidRPr="006A795F" w:rsidTr="00C927CB">
        <w:trPr>
          <w:trHeight w:val="454"/>
        </w:trPr>
        <w:tc>
          <w:tcPr>
            <w:tcW w:w="1229" w:type="dxa"/>
            <w:vAlign w:val="center"/>
          </w:tcPr>
          <w:p w:rsidR="00F74011" w:rsidRPr="006A795F" w:rsidRDefault="00F74011" w:rsidP="00640ED1">
            <w:pPr>
              <w:spacing w:line="276" w:lineRule="auto"/>
              <w:jc w:val="center"/>
              <w:rPr>
                <w:rFonts w:ascii="仿宋" w:eastAsia="仿宋" w:hAnsi="仿宋" w:cs="Arial"/>
                <w:color w:val="000000" w:themeColor="text1"/>
                <w:sz w:val="24"/>
              </w:rPr>
            </w:pPr>
            <w:r w:rsidRPr="006A795F">
              <w:rPr>
                <w:rFonts w:ascii="仿宋" w:eastAsia="仿宋" w:hAnsi="仿宋" w:cs="Arial" w:hint="eastAsia"/>
                <w:color w:val="000000" w:themeColor="text1"/>
                <w:sz w:val="24"/>
              </w:rPr>
              <w:t>3.2.1.1</w:t>
            </w:r>
          </w:p>
        </w:tc>
        <w:tc>
          <w:tcPr>
            <w:tcW w:w="2268" w:type="dxa"/>
            <w:vAlign w:val="center"/>
          </w:tcPr>
          <w:p w:rsidR="00F74011" w:rsidRPr="006A795F" w:rsidRDefault="00F74011" w:rsidP="00640ED1">
            <w:pPr>
              <w:spacing w:line="276" w:lineRule="auto"/>
              <w:jc w:val="center"/>
              <w:rPr>
                <w:rFonts w:ascii="仿宋" w:eastAsia="仿宋" w:hAnsi="仿宋" w:cs="Arial"/>
                <w:color w:val="000000" w:themeColor="text1"/>
                <w:sz w:val="24"/>
              </w:rPr>
            </w:pPr>
            <w:r w:rsidRPr="006A795F">
              <w:rPr>
                <w:rFonts w:ascii="仿宋" w:eastAsia="仿宋" w:hAnsi="仿宋" w:cs="Arial" w:hint="eastAsia"/>
                <w:color w:val="000000" w:themeColor="text1"/>
                <w:sz w:val="24"/>
              </w:rPr>
              <w:t>统一现场考察</w:t>
            </w:r>
          </w:p>
        </w:tc>
        <w:tc>
          <w:tcPr>
            <w:tcW w:w="6521" w:type="dxa"/>
            <w:vAlign w:val="center"/>
          </w:tcPr>
          <w:p w:rsidR="00F74011" w:rsidRPr="006A795F" w:rsidRDefault="00F74011" w:rsidP="00F74011">
            <w:pPr>
              <w:spacing w:line="276" w:lineRule="auto"/>
              <w:rPr>
                <w:rFonts w:ascii="仿宋" w:eastAsia="仿宋" w:hAnsi="仿宋" w:cs="Arial"/>
                <w:b/>
                <w:color w:val="000000" w:themeColor="text1"/>
                <w:sz w:val="24"/>
              </w:rPr>
            </w:pPr>
            <w:r w:rsidRPr="006A795F">
              <w:rPr>
                <w:rFonts w:ascii="仿宋" w:eastAsia="仿宋" w:hAnsi="MS Mincho" w:cs="MS Mincho"/>
                <w:b/>
                <w:color w:val="000000" w:themeColor="text1"/>
                <w:sz w:val="24"/>
              </w:rPr>
              <w:t>☑</w:t>
            </w:r>
            <w:r w:rsidRPr="006A795F">
              <w:rPr>
                <w:rFonts w:ascii="仿宋" w:eastAsia="仿宋" w:hAnsi="仿宋" w:cs="Arial" w:hint="eastAsia"/>
                <w:b/>
                <w:color w:val="000000" w:themeColor="text1"/>
                <w:sz w:val="24"/>
              </w:rPr>
              <w:t>A</w:t>
            </w:r>
            <w:r w:rsidRPr="006A795F">
              <w:rPr>
                <w:rFonts w:ascii="仿宋" w:eastAsia="仿宋" w:hAnsi="仿宋" w:cs="Arial"/>
                <w:b/>
                <w:color w:val="000000" w:themeColor="text1"/>
                <w:sz w:val="24"/>
                <w:u w:val="single"/>
              </w:rPr>
              <w:t>不</w:t>
            </w:r>
            <w:r w:rsidRPr="006A795F">
              <w:rPr>
                <w:rFonts w:ascii="仿宋" w:eastAsia="仿宋" w:hAnsi="仿宋" w:cs="Arial" w:hint="eastAsia"/>
                <w:b/>
                <w:color w:val="000000" w:themeColor="text1"/>
                <w:sz w:val="24"/>
                <w:u w:val="single"/>
              </w:rPr>
              <w:t>组织</w:t>
            </w:r>
          </w:p>
          <w:p w:rsidR="00F74011" w:rsidRPr="006A795F" w:rsidRDefault="00F74011" w:rsidP="00F74011">
            <w:pPr>
              <w:spacing w:line="276" w:lineRule="auto"/>
              <w:rPr>
                <w:rFonts w:ascii="仿宋" w:eastAsia="仿宋" w:hAnsi="仿宋" w:cs="Arial"/>
                <w:b/>
                <w:color w:val="000000" w:themeColor="text1"/>
                <w:sz w:val="24"/>
              </w:rPr>
            </w:pPr>
            <w:r w:rsidRPr="006A795F">
              <w:rPr>
                <w:rFonts w:ascii="仿宋" w:eastAsia="MS Gothic" w:hAnsi="仿宋" w:cs="MS Gothic" w:hint="eastAsia"/>
                <w:color w:val="000000" w:themeColor="text1"/>
                <w:sz w:val="24"/>
              </w:rPr>
              <w:t>☐</w:t>
            </w:r>
            <w:r w:rsidRPr="006A795F">
              <w:rPr>
                <w:rFonts w:ascii="仿宋" w:eastAsia="仿宋" w:hAnsi="仿宋" w:cs="MS Gothic" w:hint="eastAsia"/>
                <w:color w:val="000000" w:themeColor="text1"/>
                <w:sz w:val="24"/>
              </w:rPr>
              <w:t>B组织，时间：</w:t>
            </w:r>
            <w:r w:rsidRPr="006A795F">
              <w:rPr>
                <w:rFonts w:ascii="仿宋" w:eastAsia="仿宋" w:hAnsi="仿宋" w:cs="Arial"/>
                <w:b/>
                <w:color w:val="000000" w:themeColor="text1"/>
                <w:kern w:val="0"/>
                <w:sz w:val="24"/>
              </w:rPr>
              <w:t>__</w:t>
            </w:r>
            <w:r w:rsidRPr="006A795F">
              <w:rPr>
                <w:rFonts w:ascii="仿宋" w:eastAsia="仿宋" w:hAnsi="仿宋" w:cs="Arial" w:hint="eastAsia"/>
                <w:color w:val="000000" w:themeColor="text1"/>
                <w:kern w:val="0"/>
                <w:sz w:val="24"/>
                <w:u w:val="single"/>
              </w:rPr>
              <w:t>/</w:t>
            </w:r>
            <w:r w:rsidRPr="006A795F">
              <w:rPr>
                <w:rFonts w:ascii="仿宋" w:eastAsia="仿宋" w:hAnsi="仿宋" w:cs="Arial"/>
                <w:b/>
                <w:color w:val="000000" w:themeColor="text1"/>
                <w:kern w:val="0"/>
                <w:sz w:val="24"/>
              </w:rPr>
              <w:t>_</w:t>
            </w:r>
            <w:r w:rsidRPr="006A795F">
              <w:rPr>
                <w:rFonts w:ascii="仿宋" w:eastAsia="仿宋" w:hAnsi="仿宋" w:cs="MS Gothic" w:hint="eastAsia"/>
                <w:color w:val="000000" w:themeColor="text1"/>
                <w:sz w:val="24"/>
              </w:rPr>
              <w:t>，地点：</w:t>
            </w:r>
            <w:r w:rsidRPr="006A795F">
              <w:rPr>
                <w:rFonts w:ascii="仿宋" w:eastAsia="仿宋" w:hAnsi="仿宋" w:cs="Arial"/>
                <w:b/>
                <w:color w:val="000000" w:themeColor="text1"/>
                <w:kern w:val="0"/>
                <w:sz w:val="24"/>
              </w:rPr>
              <w:t>__</w:t>
            </w:r>
            <w:r w:rsidRPr="006A795F">
              <w:rPr>
                <w:rFonts w:ascii="仿宋" w:eastAsia="仿宋" w:hAnsi="仿宋" w:cs="Arial" w:hint="eastAsia"/>
                <w:color w:val="000000" w:themeColor="text1"/>
                <w:kern w:val="0"/>
                <w:sz w:val="24"/>
                <w:u w:val="single"/>
              </w:rPr>
              <w:t>/</w:t>
            </w:r>
            <w:r w:rsidRPr="006A795F">
              <w:rPr>
                <w:rFonts w:ascii="仿宋" w:eastAsia="仿宋" w:hAnsi="仿宋" w:cs="Arial"/>
                <w:b/>
                <w:color w:val="000000" w:themeColor="text1"/>
                <w:kern w:val="0"/>
                <w:sz w:val="24"/>
              </w:rPr>
              <w:t>_</w:t>
            </w:r>
            <w:r w:rsidRPr="006A795F">
              <w:rPr>
                <w:rFonts w:ascii="仿宋" w:eastAsia="仿宋" w:hAnsi="仿宋" w:cs="MS Gothic" w:hint="eastAsia"/>
                <w:color w:val="000000" w:themeColor="text1"/>
                <w:sz w:val="24"/>
              </w:rPr>
              <w:t>，联系人：</w:t>
            </w:r>
            <w:r w:rsidRPr="006A795F">
              <w:rPr>
                <w:rFonts w:ascii="仿宋" w:eastAsia="仿宋" w:hAnsi="仿宋" w:cs="Arial"/>
                <w:b/>
                <w:color w:val="000000" w:themeColor="text1"/>
                <w:kern w:val="0"/>
                <w:sz w:val="24"/>
              </w:rPr>
              <w:t>__</w:t>
            </w:r>
            <w:r w:rsidRPr="006A795F">
              <w:rPr>
                <w:rFonts w:ascii="仿宋" w:eastAsia="仿宋" w:hAnsi="仿宋" w:cs="Arial" w:hint="eastAsia"/>
                <w:color w:val="000000" w:themeColor="text1"/>
                <w:kern w:val="0"/>
                <w:sz w:val="24"/>
                <w:u w:val="single"/>
              </w:rPr>
              <w:t>/</w:t>
            </w:r>
            <w:r w:rsidRPr="006A795F">
              <w:rPr>
                <w:rFonts w:ascii="仿宋" w:eastAsia="仿宋" w:hAnsi="仿宋" w:cs="Arial"/>
                <w:b/>
                <w:color w:val="000000" w:themeColor="text1"/>
                <w:kern w:val="0"/>
                <w:sz w:val="24"/>
              </w:rPr>
              <w:t>_</w:t>
            </w:r>
            <w:r w:rsidRPr="006A795F">
              <w:rPr>
                <w:rFonts w:ascii="仿宋" w:eastAsia="仿宋" w:hAnsi="仿宋" w:cs="MS Gothic" w:hint="eastAsia"/>
                <w:color w:val="000000" w:themeColor="text1"/>
                <w:sz w:val="24"/>
              </w:rPr>
              <w:t>，联系</w:t>
            </w:r>
            <w:r w:rsidRPr="006A795F">
              <w:rPr>
                <w:rFonts w:ascii="仿宋" w:eastAsia="仿宋" w:hAnsi="仿宋" w:cs="MS Gothic" w:hint="eastAsia"/>
                <w:color w:val="000000" w:themeColor="text1"/>
                <w:sz w:val="24"/>
              </w:rPr>
              <w:lastRenderedPageBreak/>
              <w:t>方式：</w:t>
            </w:r>
            <w:r w:rsidRPr="006A795F">
              <w:rPr>
                <w:rFonts w:ascii="仿宋" w:eastAsia="仿宋" w:hAnsi="仿宋" w:cs="Arial"/>
                <w:b/>
                <w:color w:val="000000" w:themeColor="text1"/>
                <w:kern w:val="0"/>
                <w:sz w:val="24"/>
              </w:rPr>
              <w:t>__</w:t>
            </w:r>
            <w:r w:rsidRPr="006A795F">
              <w:rPr>
                <w:rFonts w:ascii="仿宋" w:eastAsia="仿宋" w:hAnsi="仿宋" w:cs="Arial" w:hint="eastAsia"/>
                <w:color w:val="000000" w:themeColor="text1"/>
                <w:kern w:val="0"/>
                <w:sz w:val="24"/>
                <w:u w:val="single"/>
              </w:rPr>
              <w:t>/</w:t>
            </w:r>
            <w:r w:rsidRPr="006A795F">
              <w:rPr>
                <w:rFonts w:ascii="仿宋" w:eastAsia="仿宋" w:hAnsi="仿宋" w:cs="Arial"/>
                <w:b/>
                <w:color w:val="000000" w:themeColor="text1"/>
                <w:kern w:val="0"/>
                <w:sz w:val="24"/>
              </w:rPr>
              <w:t>_</w:t>
            </w:r>
            <w:r w:rsidRPr="006A795F">
              <w:rPr>
                <w:rFonts w:ascii="仿宋" w:eastAsia="仿宋" w:hAnsi="仿宋" w:cs="Arial" w:hint="eastAsia"/>
                <w:color w:val="000000" w:themeColor="text1"/>
                <w:kern w:val="0"/>
                <w:sz w:val="24"/>
              </w:rPr>
              <w:t>。</w:t>
            </w:r>
          </w:p>
        </w:tc>
      </w:tr>
      <w:tr w:rsidR="00F74011" w:rsidRPr="006A795F" w:rsidTr="00C927CB">
        <w:trPr>
          <w:trHeight w:val="454"/>
        </w:trPr>
        <w:tc>
          <w:tcPr>
            <w:tcW w:w="1229" w:type="dxa"/>
            <w:vAlign w:val="center"/>
          </w:tcPr>
          <w:p w:rsidR="00F74011" w:rsidRPr="006A795F" w:rsidRDefault="00F74011" w:rsidP="00640ED1">
            <w:pPr>
              <w:spacing w:line="276" w:lineRule="auto"/>
              <w:jc w:val="center"/>
              <w:rPr>
                <w:rFonts w:ascii="仿宋" w:eastAsia="仿宋" w:hAnsi="仿宋" w:cs="Arial"/>
                <w:color w:val="000000" w:themeColor="text1"/>
                <w:sz w:val="24"/>
              </w:rPr>
            </w:pPr>
            <w:r w:rsidRPr="006A795F">
              <w:rPr>
                <w:rFonts w:ascii="仿宋" w:eastAsia="仿宋" w:hAnsi="仿宋" w:cs="Arial" w:hint="eastAsia"/>
                <w:color w:val="000000" w:themeColor="text1"/>
                <w:sz w:val="24"/>
              </w:rPr>
              <w:lastRenderedPageBreak/>
              <w:t>3.2.2.1</w:t>
            </w:r>
          </w:p>
        </w:tc>
        <w:tc>
          <w:tcPr>
            <w:tcW w:w="2268" w:type="dxa"/>
            <w:vAlign w:val="center"/>
          </w:tcPr>
          <w:p w:rsidR="00F74011" w:rsidRPr="006A795F" w:rsidRDefault="00F74011" w:rsidP="00640ED1">
            <w:pPr>
              <w:spacing w:line="276" w:lineRule="auto"/>
              <w:jc w:val="center"/>
              <w:rPr>
                <w:rFonts w:ascii="仿宋" w:eastAsia="仿宋" w:hAnsi="仿宋" w:cs="Arial"/>
                <w:color w:val="000000" w:themeColor="text1"/>
                <w:sz w:val="24"/>
              </w:rPr>
            </w:pPr>
            <w:r w:rsidRPr="006A795F">
              <w:rPr>
                <w:rFonts w:ascii="仿宋" w:eastAsia="仿宋" w:hAnsi="仿宋" w:cs="Arial" w:hint="eastAsia"/>
                <w:color w:val="000000" w:themeColor="text1"/>
                <w:sz w:val="24"/>
              </w:rPr>
              <w:t>开</w:t>
            </w:r>
            <w:r w:rsidRPr="006A795F">
              <w:rPr>
                <w:rFonts w:ascii="仿宋" w:eastAsia="仿宋" w:hAnsi="仿宋" w:cs="Arial"/>
                <w:color w:val="000000" w:themeColor="text1"/>
                <w:sz w:val="24"/>
              </w:rPr>
              <w:t>标前</w:t>
            </w:r>
            <w:r w:rsidRPr="006A795F">
              <w:rPr>
                <w:rFonts w:ascii="仿宋" w:eastAsia="仿宋" w:hAnsi="仿宋" w:cs="Arial" w:hint="eastAsia"/>
                <w:color w:val="000000" w:themeColor="text1"/>
                <w:sz w:val="24"/>
              </w:rPr>
              <w:t>答疑会</w:t>
            </w:r>
          </w:p>
        </w:tc>
        <w:tc>
          <w:tcPr>
            <w:tcW w:w="6521" w:type="dxa"/>
            <w:vAlign w:val="center"/>
          </w:tcPr>
          <w:p w:rsidR="00F74011" w:rsidRPr="006A795F" w:rsidRDefault="00F74011" w:rsidP="00F74011">
            <w:pPr>
              <w:spacing w:line="276" w:lineRule="auto"/>
              <w:rPr>
                <w:rFonts w:ascii="仿宋" w:eastAsia="仿宋" w:hAnsi="仿宋" w:cs="Arial"/>
                <w:b/>
                <w:color w:val="000000" w:themeColor="text1"/>
                <w:sz w:val="24"/>
              </w:rPr>
            </w:pPr>
            <w:r w:rsidRPr="006A795F">
              <w:rPr>
                <w:rFonts w:ascii="仿宋" w:eastAsia="MS Mincho" w:hAnsi="仿宋" w:cs="MS Mincho" w:hint="eastAsia"/>
                <w:b/>
                <w:color w:val="000000" w:themeColor="text1"/>
                <w:sz w:val="24"/>
              </w:rPr>
              <w:t>☑</w:t>
            </w:r>
            <w:r w:rsidRPr="006A795F">
              <w:rPr>
                <w:rFonts w:ascii="仿宋" w:eastAsia="仿宋" w:hAnsi="仿宋" w:cs="Arial" w:hint="eastAsia"/>
                <w:b/>
                <w:color w:val="000000" w:themeColor="text1"/>
                <w:sz w:val="24"/>
              </w:rPr>
              <w:t>A</w:t>
            </w:r>
            <w:r w:rsidRPr="006A795F">
              <w:rPr>
                <w:rFonts w:ascii="仿宋" w:eastAsia="仿宋" w:hAnsi="仿宋" w:cs="Arial"/>
                <w:b/>
                <w:color w:val="000000" w:themeColor="text1"/>
                <w:sz w:val="24"/>
                <w:u w:val="single"/>
              </w:rPr>
              <w:t>不</w:t>
            </w:r>
            <w:r w:rsidRPr="006A795F">
              <w:rPr>
                <w:rFonts w:ascii="仿宋" w:eastAsia="仿宋" w:hAnsi="仿宋" w:cs="Arial" w:hint="eastAsia"/>
                <w:b/>
                <w:color w:val="000000" w:themeColor="text1"/>
                <w:sz w:val="24"/>
                <w:u w:val="single"/>
              </w:rPr>
              <w:t>组织</w:t>
            </w:r>
          </w:p>
          <w:p w:rsidR="00F74011" w:rsidRPr="006A795F" w:rsidRDefault="00F74011" w:rsidP="00F74011">
            <w:pPr>
              <w:spacing w:line="276" w:lineRule="auto"/>
              <w:rPr>
                <w:rFonts w:ascii="仿宋" w:eastAsia="仿宋" w:hAnsi="仿宋" w:cs="Arial"/>
                <w:b/>
                <w:color w:val="000000" w:themeColor="text1"/>
                <w:sz w:val="24"/>
              </w:rPr>
            </w:pPr>
            <w:r w:rsidRPr="006A795F">
              <w:rPr>
                <w:rFonts w:ascii="仿宋" w:eastAsia="MS Gothic" w:hAnsi="仿宋" w:cs="MS Gothic" w:hint="eastAsia"/>
                <w:color w:val="000000" w:themeColor="text1"/>
                <w:sz w:val="24"/>
              </w:rPr>
              <w:t>☐</w:t>
            </w:r>
            <w:r w:rsidRPr="006A795F">
              <w:rPr>
                <w:rFonts w:ascii="仿宋" w:eastAsia="仿宋" w:hAnsi="仿宋" w:cs="MS Gothic" w:hint="eastAsia"/>
                <w:color w:val="000000" w:themeColor="text1"/>
                <w:sz w:val="24"/>
              </w:rPr>
              <w:t>B组织，时间：</w:t>
            </w:r>
            <w:r w:rsidRPr="006A795F">
              <w:rPr>
                <w:rFonts w:ascii="仿宋" w:eastAsia="仿宋" w:hAnsi="仿宋" w:cs="Arial"/>
                <w:b/>
                <w:color w:val="000000" w:themeColor="text1"/>
                <w:kern w:val="0"/>
                <w:sz w:val="24"/>
              </w:rPr>
              <w:t>__</w:t>
            </w:r>
            <w:r w:rsidRPr="006A795F">
              <w:rPr>
                <w:rFonts w:ascii="仿宋" w:eastAsia="仿宋" w:hAnsi="仿宋" w:cs="Arial" w:hint="eastAsia"/>
                <w:color w:val="000000" w:themeColor="text1"/>
                <w:kern w:val="0"/>
                <w:sz w:val="24"/>
                <w:u w:val="single"/>
              </w:rPr>
              <w:t>/</w:t>
            </w:r>
            <w:r w:rsidRPr="006A795F">
              <w:rPr>
                <w:rFonts w:ascii="仿宋" w:eastAsia="仿宋" w:hAnsi="仿宋" w:cs="Arial"/>
                <w:b/>
                <w:color w:val="000000" w:themeColor="text1"/>
                <w:kern w:val="0"/>
                <w:sz w:val="24"/>
              </w:rPr>
              <w:t>_</w:t>
            </w:r>
            <w:r w:rsidRPr="006A795F">
              <w:rPr>
                <w:rFonts w:ascii="仿宋" w:eastAsia="仿宋" w:hAnsi="仿宋" w:cs="MS Gothic" w:hint="eastAsia"/>
                <w:color w:val="000000" w:themeColor="text1"/>
                <w:sz w:val="24"/>
              </w:rPr>
              <w:t>，地点：</w:t>
            </w:r>
            <w:r w:rsidRPr="006A795F">
              <w:rPr>
                <w:rFonts w:ascii="仿宋" w:eastAsia="仿宋" w:hAnsi="仿宋" w:cs="Arial"/>
                <w:b/>
                <w:color w:val="000000" w:themeColor="text1"/>
                <w:kern w:val="0"/>
                <w:sz w:val="24"/>
              </w:rPr>
              <w:t>__</w:t>
            </w:r>
            <w:r w:rsidRPr="006A795F">
              <w:rPr>
                <w:rFonts w:ascii="仿宋" w:eastAsia="仿宋" w:hAnsi="仿宋" w:cs="Arial" w:hint="eastAsia"/>
                <w:color w:val="000000" w:themeColor="text1"/>
                <w:kern w:val="0"/>
                <w:sz w:val="24"/>
                <w:u w:val="single"/>
              </w:rPr>
              <w:t>/</w:t>
            </w:r>
            <w:r w:rsidRPr="006A795F">
              <w:rPr>
                <w:rFonts w:ascii="仿宋" w:eastAsia="仿宋" w:hAnsi="仿宋" w:cs="Arial"/>
                <w:b/>
                <w:color w:val="000000" w:themeColor="text1"/>
                <w:kern w:val="0"/>
                <w:sz w:val="24"/>
              </w:rPr>
              <w:t>_</w:t>
            </w:r>
            <w:r w:rsidRPr="006A795F">
              <w:rPr>
                <w:rFonts w:ascii="仿宋" w:eastAsia="仿宋" w:hAnsi="仿宋" w:cs="MS Gothic" w:hint="eastAsia"/>
                <w:color w:val="000000" w:themeColor="text1"/>
                <w:sz w:val="24"/>
              </w:rPr>
              <w:t>，联系人：</w:t>
            </w:r>
            <w:r w:rsidRPr="006A795F">
              <w:rPr>
                <w:rFonts w:ascii="仿宋" w:eastAsia="仿宋" w:hAnsi="仿宋" w:cs="Arial"/>
                <w:b/>
                <w:color w:val="000000" w:themeColor="text1"/>
                <w:kern w:val="0"/>
                <w:sz w:val="24"/>
              </w:rPr>
              <w:t>__</w:t>
            </w:r>
            <w:r w:rsidRPr="006A795F">
              <w:rPr>
                <w:rFonts w:ascii="仿宋" w:eastAsia="仿宋" w:hAnsi="仿宋" w:cs="Arial" w:hint="eastAsia"/>
                <w:color w:val="000000" w:themeColor="text1"/>
                <w:kern w:val="0"/>
                <w:sz w:val="24"/>
                <w:u w:val="single"/>
              </w:rPr>
              <w:t>/</w:t>
            </w:r>
            <w:r w:rsidRPr="006A795F">
              <w:rPr>
                <w:rFonts w:ascii="仿宋" w:eastAsia="仿宋" w:hAnsi="仿宋" w:cs="Arial"/>
                <w:b/>
                <w:color w:val="000000" w:themeColor="text1"/>
                <w:kern w:val="0"/>
                <w:sz w:val="24"/>
              </w:rPr>
              <w:t>_</w:t>
            </w:r>
            <w:r w:rsidRPr="006A795F">
              <w:rPr>
                <w:rFonts w:ascii="仿宋" w:eastAsia="仿宋" w:hAnsi="仿宋" w:cs="MS Gothic" w:hint="eastAsia"/>
                <w:color w:val="000000" w:themeColor="text1"/>
                <w:sz w:val="24"/>
              </w:rPr>
              <w:t>，联系方式：</w:t>
            </w:r>
            <w:r w:rsidRPr="006A795F">
              <w:rPr>
                <w:rFonts w:ascii="仿宋" w:eastAsia="仿宋" w:hAnsi="仿宋" w:cs="Arial"/>
                <w:b/>
                <w:color w:val="000000" w:themeColor="text1"/>
                <w:kern w:val="0"/>
                <w:sz w:val="24"/>
              </w:rPr>
              <w:t>__</w:t>
            </w:r>
            <w:r w:rsidRPr="006A795F">
              <w:rPr>
                <w:rFonts w:ascii="仿宋" w:eastAsia="仿宋" w:hAnsi="仿宋" w:cs="Arial" w:hint="eastAsia"/>
                <w:color w:val="000000" w:themeColor="text1"/>
                <w:kern w:val="0"/>
                <w:sz w:val="24"/>
                <w:u w:val="single"/>
              </w:rPr>
              <w:t>/</w:t>
            </w:r>
            <w:r w:rsidRPr="006A795F">
              <w:rPr>
                <w:rFonts w:ascii="仿宋" w:eastAsia="仿宋" w:hAnsi="仿宋" w:cs="Arial"/>
                <w:b/>
                <w:color w:val="000000" w:themeColor="text1"/>
                <w:kern w:val="0"/>
                <w:sz w:val="24"/>
              </w:rPr>
              <w:t>_</w:t>
            </w:r>
            <w:r w:rsidRPr="006A795F">
              <w:rPr>
                <w:rFonts w:ascii="仿宋" w:eastAsia="仿宋" w:hAnsi="仿宋" w:cs="Arial" w:hint="eastAsia"/>
                <w:color w:val="000000" w:themeColor="text1"/>
                <w:kern w:val="0"/>
                <w:sz w:val="24"/>
              </w:rPr>
              <w:t>。</w:t>
            </w:r>
          </w:p>
        </w:tc>
      </w:tr>
      <w:tr w:rsidR="001A64BA" w:rsidRPr="006A795F" w:rsidTr="00C927CB">
        <w:trPr>
          <w:trHeight w:val="454"/>
        </w:trPr>
        <w:tc>
          <w:tcPr>
            <w:tcW w:w="1229" w:type="dxa"/>
            <w:vAlign w:val="center"/>
          </w:tcPr>
          <w:p w:rsidR="003430EA" w:rsidRPr="006A795F" w:rsidRDefault="003430EA" w:rsidP="00640ED1">
            <w:pPr>
              <w:spacing w:line="276" w:lineRule="auto"/>
              <w:jc w:val="center"/>
              <w:rPr>
                <w:rFonts w:ascii="仿宋" w:eastAsia="仿宋" w:hAnsi="仿宋" w:cs="Arial"/>
                <w:color w:val="000000" w:themeColor="text1"/>
                <w:sz w:val="24"/>
              </w:rPr>
            </w:pPr>
            <w:r w:rsidRPr="006A795F">
              <w:rPr>
                <w:rFonts w:ascii="仿宋" w:eastAsia="仿宋" w:hAnsi="仿宋" w:cs="Arial" w:hint="eastAsia"/>
                <w:color w:val="000000" w:themeColor="text1"/>
                <w:sz w:val="24"/>
              </w:rPr>
              <w:t>3.5</w:t>
            </w:r>
          </w:p>
        </w:tc>
        <w:tc>
          <w:tcPr>
            <w:tcW w:w="2268" w:type="dxa"/>
            <w:vAlign w:val="center"/>
          </w:tcPr>
          <w:p w:rsidR="003430EA" w:rsidRPr="006A795F" w:rsidRDefault="003430EA" w:rsidP="00640ED1">
            <w:pPr>
              <w:spacing w:line="276" w:lineRule="auto"/>
              <w:jc w:val="center"/>
              <w:rPr>
                <w:rFonts w:ascii="仿宋" w:eastAsia="仿宋" w:hAnsi="仿宋" w:cs="Arial"/>
                <w:color w:val="000000" w:themeColor="text1"/>
                <w:sz w:val="24"/>
              </w:rPr>
            </w:pPr>
            <w:r w:rsidRPr="006A795F">
              <w:rPr>
                <w:rFonts w:ascii="仿宋" w:eastAsia="仿宋" w:hAnsi="仿宋" w:hint="eastAsia"/>
                <w:color w:val="000000" w:themeColor="text1"/>
                <w:sz w:val="24"/>
              </w:rPr>
              <w:t>投标人应当提供的资格、资信证明文件</w:t>
            </w:r>
          </w:p>
        </w:tc>
        <w:tc>
          <w:tcPr>
            <w:tcW w:w="6521" w:type="dxa"/>
            <w:vAlign w:val="center"/>
          </w:tcPr>
          <w:p w:rsidR="003430EA" w:rsidRPr="006A795F" w:rsidRDefault="003430EA" w:rsidP="00640ED1">
            <w:pPr>
              <w:spacing w:line="276" w:lineRule="auto"/>
              <w:rPr>
                <w:rFonts w:ascii="仿宋" w:eastAsia="仿宋" w:hAnsi="仿宋"/>
                <w:color w:val="000000" w:themeColor="text1"/>
                <w:kern w:val="0"/>
                <w:sz w:val="24"/>
              </w:rPr>
            </w:pPr>
            <w:r w:rsidRPr="006A795F">
              <w:rPr>
                <w:rFonts w:ascii="仿宋" w:eastAsia="仿宋" w:hAnsi="仿宋" w:hint="eastAsia"/>
                <w:b/>
                <w:color w:val="000000" w:themeColor="text1"/>
                <w:kern w:val="0"/>
                <w:sz w:val="24"/>
              </w:rPr>
              <w:t>（1）资格证明文件：</w:t>
            </w:r>
            <w:r w:rsidR="00F74011" w:rsidRPr="006A795F">
              <w:rPr>
                <w:rFonts w:ascii="仿宋" w:eastAsia="仿宋" w:hAnsi="仿宋" w:hint="eastAsia"/>
                <w:b/>
                <w:i/>
                <w:snapToGrid w:val="0"/>
                <w:color w:val="000000" w:themeColor="text1"/>
                <w:kern w:val="28"/>
                <w:sz w:val="24"/>
                <w:u w:val="single"/>
              </w:rPr>
              <w:t>详见</w:t>
            </w:r>
            <w:r w:rsidR="00F74011" w:rsidRPr="006A795F">
              <w:rPr>
                <w:rFonts w:ascii="仿宋" w:eastAsia="仿宋" w:hAnsi="仿宋" w:hint="eastAsia"/>
                <w:b/>
                <w:i/>
                <w:color w:val="000000" w:themeColor="text1"/>
                <w:kern w:val="0"/>
                <w:sz w:val="24"/>
                <w:u w:val="single"/>
              </w:rPr>
              <w:t>本章第【3.5.1】款</w:t>
            </w:r>
            <w:r w:rsidRPr="006A795F">
              <w:rPr>
                <w:rFonts w:ascii="仿宋" w:eastAsia="仿宋" w:hAnsi="仿宋" w:hint="eastAsia"/>
                <w:color w:val="000000" w:themeColor="text1"/>
                <w:kern w:val="0"/>
                <w:sz w:val="24"/>
              </w:rPr>
              <w:t>。</w:t>
            </w:r>
            <w:r w:rsidRPr="006A795F">
              <w:rPr>
                <w:rFonts w:ascii="仿宋" w:eastAsia="仿宋" w:hAnsi="仿宋" w:hint="eastAsia"/>
                <w:b/>
                <w:color w:val="000000" w:themeColor="text1"/>
                <w:kern w:val="0"/>
                <w:sz w:val="24"/>
              </w:rPr>
              <w:t>投标人未提供有效的资格证明文件的，视为投标人不具备招标文件中规定的资格要求，投标无效。</w:t>
            </w:r>
          </w:p>
          <w:p w:rsidR="003430EA" w:rsidRPr="006A795F" w:rsidRDefault="003430EA" w:rsidP="00640ED1">
            <w:pPr>
              <w:spacing w:line="276" w:lineRule="auto"/>
              <w:rPr>
                <w:rFonts w:ascii="仿宋" w:eastAsia="仿宋" w:hAnsi="仿宋" w:cs="Arial"/>
                <w:color w:val="000000" w:themeColor="text1"/>
                <w:sz w:val="24"/>
              </w:rPr>
            </w:pPr>
            <w:r w:rsidRPr="006A795F">
              <w:rPr>
                <w:rFonts w:ascii="仿宋" w:eastAsia="仿宋" w:hAnsi="仿宋" w:hint="eastAsia"/>
                <w:b/>
                <w:color w:val="000000" w:themeColor="text1"/>
                <w:kern w:val="0"/>
                <w:sz w:val="24"/>
              </w:rPr>
              <w:t>（2）资信证明文件：</w:t>
            </w:r>
            <w:r w:rsidRPr="006A795F">
              <w:rPr>
                <w:rFonts w:ascii="仿宋" w:eastAsia="仿宋" w:hAnsi="仿宋" w:hint="eastAsia"/>
                <w:color w:val="000000" w:themeColor="text1"/>
                <w:kern w:val="0"/>
                <w:sz w:val="24"/>
              </w:rPr>
              <w:t>根据招标文件第四章评标标准提供。</w:t>
            </w:r>
          </w:p>
        </w:tc>
      </w:tr>
      <w:tr w:rsidR="001A64BA" w:rsidRPr="006A795F" w:rsidTr="00C927CB">
        <w:trPr>
          <w:trHeight w:val="454"/>
        </w:trPr>
        <w:tc>
          <w:tcPr>
            <w:tcW w:w="1229" w:type="dxa"/>
            <w:vAlign w:val="center"/>
          </w:tcPr>
          <w:p w:rsidR="003430EA" w:rsidRPr="006A795F" w:rsidRDefault="003430EA" w:rsidP="00640ED1">
            <w:pPr>
              <w:spacing w:line="276" w:lineRule="auto"/>
              <w:jc w:val="center"/>
              <w:rPr>
                <w:rFonts w:ascii="仿宋" w:eastAsia="仿宋" w:hAnsi="仿宋" w:cs="Arial"/>
                <w:color w:val="000000" w:themeColor="text1"/>
                <w:sz w:val="24"/>
              </w:rPr>
            </w:pPr>
            <w:r w:rsidRPr="006A795F">
              <w:rPr>
                <w:rFonts w:ascii="仿宋" w:eastAsia="仿宋" w:hAnsi="仿宋" w:cs="Arial" w:hint="eastAsia"/>
                <w:color w:val="000000" w:themeColor="text1"/>
                <w:sz w:val="24"/>
              </w:rPr>
              <w:t>3.6.1</w:t>
            </w:r>
          </w:p>
        </w:tc>
        <w:tc>
          <w:tcPr>
            <w:tcW w:w="2268" w:type="dxa"/>
            <w:vAlign w:val="center"/>
          </w:tcPr>
          <w:p w:rsidR="003430EA" w:rsidRPr="006A795F" w:rsidRDefault="003430EA" w:rsidP="00640ED1">
            <w:pPr>
              <w:spacing w:line="276" w:lineRule="auto"/>
              <w:jc w:val="center"/>
              <w:rPr>
                <w:rFonts w:ascii="仿宋" w:eastAsia="仿宋" w:hAnsi="仿宋" w:cs="Arial"/>
                <w:color w:val="000000" w:themeColor="text1"/>
                <w:sz w:val="24"/>
              </w:rPr>
            </w:pPr>
            <w:r w:rsidRPr="006A795F">
              <w:rPr>
                <w:rFonts w:ascii="仿宋" w:eastAsia="仿宋" w:hAnsi="仿宋" w:cs="Arial" w:hint="eastAsia"/>
                <w:color w:val="000000" w:themeColor="text1"/>
                <w:sz w:val="24"/>
              </w:rPr>
              <w:t>投标报价</w:t>
            </w:r>
          </w:p>
        </w:tc>
        <w:tc>
          <w:tcPr>
            <w:tcW w:w="6521" w:type="dxa"/>
            <w:vAlign w:val="center"/>
          </w:tcPr>
          <w:p w:rsidR="003430EA" w:rsidRPr="006A795F" w:rsidRDefault="003430EA" w:rsidP="00640ED1">
            <w:pPr>
              <w:spacing w:line="276" w:lineRule="auto"/>
              <w:rPr>
                <w:rFonts w:ascii="仿宋" w:eastAsia="仿宋" w:hAnsi="仿宋"/>
                <w:b/>
                <w:color w:val="000000" w:themeColor="text1"/>
                <w:sz w:val="24"/>
              </w:rPr>
            </w:pPr>
            <w:r w:rsidRPr="006A795F">
              <w:rPr>
                <w:rFonts w:ascii="仿宋" w:eastAsia="仿宋" w:hAnsi="仿宋" w:hint="eastAsia"/>
                <w:color w:val="000000" w:themeColor="text1"/>
                <w:sz w:val="24"/>
              </w:rPr>
              <w:t>（1）有关本项目实施所需的所有费用（含税费）均计入报价。开标一览表（报价表）是报价的唯一载体。投标文件中价格全部采用人民币报价。招标文件未列明，而投标人认为必需的费用也需列入报价。</w:t>
            </w:r>
            <w:r w:rsidRPr="006A795F">
              <w:rPr>
                <w:rFonts w:ascii="仿宋" w:eastAsia="仿宋" w:hAnsi="仿宋" w:hint="eastAsia"/>
                <w:b/>
                <w:color w:val="000000" w:themeColor="text1"/>
                <w:sz w:val="24"/>
              </w:rPr>
              <w:t>提醒：验收时检测费用由采购人承担，不包含在投标总价中。</w:t>
            </w:r>
          </w:p>
          <w:p w:rsidR="003430EA" w:rsidRPr="006A795F" w:rsidRDefault="003430EA" w:rsidP="00640ED1">
            <w:pPr>
              <w:spacing w:line="276" w:lineRule="auto"/>
              <w:rPr>
                <w:rFonts w:ascii="仿宋" w:eastAsia="仿宋" w:hAnsi="仿宋"/>
                <w:b/>
                <w:color w:val="000000" w:themeColor="text1"/>
                <w:sz w:val="24"/>
              </w:rPr>
            </w:pPr>
            <w:r w:rsidRPr="006A795F">
              <w:rPr>
                <w:rFonts w:ascii="仿宋" w:eastAsia="仿宋" w:hAnsi="仿宋" w:hint="eastAsia"/>
                <w:b/>
                <w:color w:val="000000" w:themeColor="text1"/>
                <w:sz w:val="24"/>
              </w:rPr>
              <w:t>（2）投标报价出现下列情形的，投标无效：</w:t>
            </w:r>
          </w:p>
          <w:p w:rsidR="003430EA" w:rsidRPr="006A795F" w:rsidRDefault="003430EA" w:rsidP="00640ED1">
            <w:pPr>
              <w:spacing w:line="276" w:lineRule="auto"/>
              <w:ind w:firstLineChars="132" w:firstLine="317"/>
              <w:rPr>
                <w:rFonts w:ascii="仿宋" w:eastAsia="仿宋" w:hAnsi="仿宋"/>
                <w:color w:val="000000" w:themeColor="text1"/>
                <w:sz w:val="24"/>
              </w:rPr>
            </w:pPr>
            <w:r w:rsidRPr="006A795F">
              <w:rPr>
                <w:rFonts w:ascii="仿宋" w:eastAsia="仿宋" w:hAnsi="仿宋" w:hint="eastAsia"/>
                <w:color w:val="000000" w:themeColor="text1"/>
                <w:sz w:val="24"/>
              </w:rPr>
              <w:t>①投标文件出现不是唯一的、有选择性投标报价的；</w:t>
            </w:r>
          </w:p>
          <w:p w:rsidR="003430EA" w:rsidRPr="006A795F" w:rsidRDefault="003430EA" w:rsidP="00640ED1">
            <w:pPr>
              <w:spacing w:line="276" w:lineRule="auto"/>
              <w:ind w:firstLineChars="132" w:firstLine="317"/>
              <w:rPr>
                <w:rFonts w:ascii="仿宋" w:eastAsia="仿宋" w:hAnsi="仿宋"/>
                <w:color w:val="000000" w:themeColor="text1"/>
                <w:sz w:val="24"/>
              </w:rPr>
            </w:pPr>
            <w:r w:rsidRPr="006A795F">
              <w:rPr>
                <w:rFonts w:ascii="仿宋" w:eastAsia="仿宋" w:hAnsi="仿宋" w:hint="eastAsia"/>
                <w:color w:val="000000" w:themeColor="text1"/>
                <w:sz w:val="24"/>
              </w:rPr>
              <w:t>②投标报价超过招标文件中规定的预算金额或者最高限价的</w:t>
            </w:r>
            <w:r w:rsidRPr="006A795F">
              <w:rPr>
                <w:rFonts w:ascii="仿宋" w:eastAsia="仿宋" w:hAnsi="仿宋"/>
                <w:color w:val="000000" w:themeColor="text1"/>
                <w:sz w:val="24"/>
              </w:rPr>
              <w:t>;</w:t>
            </w:r>
          </w:p>
          <w:p w:rsidR="003430EA" w:rsidRPr="006A795F" w:rsidRDefault="003430EA" w:rsidP="00640ED1">
            <w:pPr>
              <w:spacing w:line="276" w:lineRule="auto"/>
              <w:ind w:firstLineChars="132" w:firstLine="317"/>
              <w:rPr>
                <w:rFonts w:ascii="仿宋" w:eastAsia="仿宋" w:hAnsi="仿宋"/>
                <w:color w:val="000000" w:themeColor="text1"/>
                <w:sz w:val="24"/>
              </w:rPr>
            </w:pPr>
            <w:r w:rsidRPr="006A795F">
              <w:rPr>
                <w:rFonts w:ascii="仿宋" w:eastAsia="仿宋" w:hAnsi="仿宋" w:hint="eastAsia"/>
                <w:color w:val="000000" w:themeColor="text1"/>
                <w:sz w:val="24"/>
              </w:rPr>
              <w:t>③报价明显低于其他通过符合性审查供应商的报价，有可能影响产品质量或者不能诚信履约的，未能按要求提供书面说明或者提交相关证明材料证明其报价合理性的</w:t>
            </w:r>
            <w:r w:rsidRPr="006A795F">
              <w:rPr>
                <w:rFonts w:ascii="仿宋" w:eastAsia="仿宋" w:hAnsi="仿宋"/>
                <w:color w:val="000000" w:themeColor="text1"/>
                <w:sz w:val="24"/>
              </w:rPr>
              <w:t>;</w:t>
            </w:r>
          </w:p>
          <w:p w:rsidR="003430EA" w:rsidRPr="006A795F" w:rsidRDefault="003430EA" w:rsidP="00640ED1">
            <w:pPr>
              <w:spacing w:line="276" w:lineRule="auto"/>
              <w:ind w:firstLineChars="132" w:firstLine="317"/>
              <w:rPr>
                <w:rFonts w:ascii="仿宋" w:eastAsia="仿宋" w:hAnsi="仿宋"/>
                <w:b/>
                <w:color w:val="000000" w:themeColor="text1"/>
                <w:sz w:val="24"/>
              </w:rPr>
            </w:pPr>
            <w:r w:rsidRPr="006A795F">
              <w:rPr>
                <w:rFonts w:ascii="仿宋" w:eastAsia="仿宋" w:hAnsi="仿宋" w:hint="eastAsia"/>
                <w:color w:val="000000" w:themeColor="text1"/>
                <w:sz w:val="24"/>
              </w:rPr>
              <w:t>④供应商对根据修正原则修正后的报价不确认的。</w:t>
            </w:r>
          </w:p>
        </w:tc>
      </w:tr>
      <w:tr w:rsidR="00F74011" w:rsidRPr="006A795F" w:rsidTr="00C927CB">
        <w:trPr>
          <w:trHeight w:val="454"/>
        </w:trPr>
        <w:tc>
          <w:tcPr>
            <w:tcW w:w="1229" w:type="dxa"/>
            <w:vAlign w:val="center"/>
          </w:tcPr>
          <w:p w:rsidR="00F74011" w:rsidRPr="006A795F" w:rsidRDefault="00F74011" w:rsidP="00640ED1">
            <w:pPr>
              <w:spacing w:line="276" w:lineRule="auto"/>
              <w:jc w:val="center"/>
              <w:rPr>
                <w:rFonts w:ascii="仿宋" w:eastAsia="仿宋" w:hAnsi="仿宋" w:cs="Arial"/>
                <w:color w:val="000000" w:themeColor="text1"/>
                <w:sz w:val="24"/>
              </w:rPr>
            </w:pPr>
            <w:r w:rsidRPr="006A795F">
              <w:rPr>
                <w:rFonts w:ascii="仿宋" w:eastAsia="仿宋" w:hAnsi="仿宋" w:cs="Arial" w:hint="eastAsia"/>
                <w:color w:val="000000" w:themeColor="text1"/>
                <w:sz w:val="24"/>
              </w:rPr>
              <w:t>3.10.1</w:t>
            </w:r>
          </w:p>
        </w:tc>
        <w:tc>
          <w:tcPr>
            <w:tcW w:w="2268" w:type="dxa"/>
            <w:vAlign w:val="center"/>
          </w:tcPr>
          <w:p w:rsidR="00F74011" w:rsidRPr="006A795F" w:rsidRDefault="00F74011" w:rsidP="00640ED1">
            <w:pPr>
              <w:spacing w:line="276" w:lineRule="auto"/>
              <w:jc w:val="center"/>
              <w:rPr>
                <w:rFonts w:ascii="仿宋" w:eastAsia="仿宋" w:hAnsi="仿宋" w:cs="Arial"/>
                <w:color w:val="000000" w:themeColor="text1"/>
                <w:sz w:val="24"/>
              </w:rPr>
            </w:pPr>
            <w:r w:rsidRPr="006A795F">
              <w:rPr>
                <w:rFonts w:ascii="仿宋" w:eastAsia="仿宋" w:hAnsi="仿宋" w:hint="eastAsia"/>
                <w:color w:val="000000" w:themeColor="text1"/>
                <w:sz w:val="24"/>
              </w:rPr>
              <w:t>备份投标文件送达地点、时间和签收人</w:t>
            </w:r>
          </w:p>
        </w:tc>
        <w:tc>
          <w:tcPr>
            <w:tcW w:w="6521" w:type="dxa"/>
            <w:vAlign w:val="center"/>
          </w:tcPr>
          <w:p w:rsidR="00F74011" w:rsidRPr="006A795F" w:rsidRDefault="00F74011" w:rsidP="00F74011">
            <w:pPr>
              <w:spacing w:line="276" w:lineRule="auto"/>
              <w:rPr>
                <w:rFonts w:ascii="仿宋" w:eastAsia="仿宋" w:hAnsi="仿宋"/>
                <w:color w:val="000000" w:themeColor="text1"/>
                <w:sz w:val="24"/>
              </w:rPr>
            </w:pPr>
            <w:r w:rsidRPr="006A795F">
              <w:rPr>
                <w:rFonts w:ascii="仿宋" w:eastAsia="仿宋" w:hAnsi="仿宋" w:hint="eastAsia"/>
                <w:color w:val="000000" w:themeColor="text1"/>
                <w:sz w:val="24"/>
              </w:rPr>
              <w:t>（1）送达地点：</w:t>
            </w:r>
            <w:r w:rsidRPr="006A795F">
              <w:rPr>
                <w:rFonts w:ascii="仿宋" w:eastAsia="仿宋" w:hAnsi="仿宋"/>
                <w:b/>
                <w:i/>
                <w:color w:val="000000" w:themeColor="text1"/>
                <w:sz w:val="24"/>
                <w:u w:val="single"/>
              </w:rPr>
              <w:t>杭州市临安区大园路723号越秀星汇中心写字楼1幢3508室</w:t>
            </w:r>
          </w:p>
          <w:p w:rsidR="00F74011" w:rsidRPr="006A795F" w:rsidRDefault="00F74011" w:rsidP="00F74011">
            <w:pPr>
              <w:spacing w:line="276" w:lineRule="auto"/>
              <w:rPr>
                <w:rFonts w:ascii="仿宋" w:eastAsia="仿宋" w:hAnsi="仿宋"/>
                <w:color w:val="000000" w:themeColor="text1"/>
                <w:sz w:val="24"/>
              </w:rPr>
            </w:pPr>
            <w:r w:rsidRPr="006A795F">
              <w:rPr>
                <w:rFonts w:ascii="仿宋" w:eastAsia="仿宋" w:hAnsi="仿宋" w:hint="eastAsia"/>
                <w:color w:val="000000" w:themeColor="text1"/>
                <w:sz w:val="24"/>
              </w:rPr>
              <w:t>（2）送达时间：</w:t>
            </w:r>
            <w:r w:rsidRPr="006A795F">
              <w:rPr>
                <w:rFonts w:ascii="仿宋" w:eastAsia="仿宋" w:hAnsi="仿宋" w:hint="eastAsia"/>
                <w:b/>
                <w:i/>
                <w:color w:val="000000" w:themeColor="text1"/>
                <w:sz w:val="24"/>
                <w:u w:val="single"/>
              </w:rPr>
              <w:t>投标截止时间前</w:t>
            </w:r>
          </w:p>
          <w:p w:rsidR="00F74011" w:rsidRPr="006A795F" w:rsidRDefault="00F74011" w:rsidP="00F74011">
            <w:pPr>
              <w:spacing w:line="276" w:lineRule="auto"/>
              <w:rPr>
                <w:rFonts w:ascii="仿宋" w:eastAsia="仿宋" w:hAnsi="仿宋"/>
                <w:b/>
                <w:color w:val="000000" w:themeColor="text1"/>
                <w:sz w:val="24"/>
                <w:u w:val="single"/>
              </w:rPr>
            </w:pPr>
            <w:r w:rsidRPr="006A795F">
              <w:rPr>
                <w:rFonts w:ascii="仿宋" w:eastAsia="仿宋" w:hAnsi="仿宋" w:hint="eastAsia"/>
                <w:color w:val="000000" w:themeColor="text1"/>
                <w:sz w:val="24"/>
              </w:rPr>
              <w:t>（3）签收人：</w:t>
            </w:r>
            <w:r w:rsidRPr="006A795F">
              <w:rPr>
                <w:rFonts w:ascii="仿宋" w:eastAsia="仿宋" w:hAnsi="仿宋" w:hint="eastAsia"/>
                <w:b/>
                <w:i/>
                <w:color w:val="000000" w:themeColor="text1"/>
                <w:sz w:val="24"/>
                <w:u w:val="single"/>
              </w:rPr>
              <w:t>董卓伟（联系电话：15168471717）</w:t>
            </w:r>
          </w:p>
          <w:p w:rsidR="00F74011" w:rsidRPr="006A795F" w:rsidRDefault="00F74011" w:rsidP="00F74011">
            <w:pPr>
              <w:spacing w:line="276" w:lineRule="auto"/>
              <w:rPr>
                <w:rFonts w:ascii="仿宋" w:eastAsia="仿宋" w:hAnsi="仿宋"/>
                <w:b/>
                <w:color w:val="000000" w:themeColor="text1"/>
                <w:sz w:val="24"/>
              </w:rPr>
            </w:pPr>
            <w:r w:rsidRPr="006A795F">
              <w:rPr>
                <w:rFonts w:ascii="仿宋" w:eastAsia="仿宋" w:hAnsi="仿宋" w:hint="eastAsia"/>
                <w:b/>
                <w:color w:val="000000" w:themeColor="text1"/>
                <w:sz w:val="24"/>
              </w:rPr>
              <w:t>采购人、采购代理机构不强制或变相强制投标人提交备份投标文件。</w:t>
            </w:r>
          </w:p>
        </w:tc>
      </w:tr>
      <w:tr w:rsidR="001A64BA" w:rsidRPr="006A795F" w:rsidTr="00C927CB">
        <w:trPr>
          <w:trHeight w:val="454"/>
        </w:trPr>
        <w:tc>
          <w:tcPr>
            <w:tcW w:w="1229" w:type="dxa"/>
            <w:vAlign w:val="center"/>
          </w:tcPr>
          <w:p w:rsidR="003430EA" w:rsidRPr="006A795F" w:rsidRDefault="003430EA" w:rsidP="00640ED1">
            <w:pPr>
              <w:spacing w:line="276" w:lineRule="auto"/>
              <w:jc w:val="center"/>
              <w:rPr>
                <w:rFonts w:ascii="仿宋" w:eastAsia="仿宋" w:hAnsi="仿宋" w:cs="Arial"/>
                <w:color w:val="000000" w:themeColor="text1"/>
                <w:sz w:val="24"/>
              </w:rPr>
            </w:pPr>
            <w:r w:rsidRPr="006A795F">
              <w:rPr>
                <w:rFonts w:ascii="仿宋" w:eastAsia="仿宋" w:hAnsi="仿宋" w:cs="Arial" w:hint="eastAsia"/>
                <w:color w:val="000000" w:themeColor="text1"/>
                <w:sz w:val="24"/>
              </w:rPr>
              <w:t>3.14.1</w:t>
            </w:r>
          </w:p>
        </w:tc>
        <w:tc>
          <w:tcPr>
            <w:tcW w:w="2268" w:type="dxa"/>
            <w:vAlign w:val="center"/>
          </w:tcPr>
          <w:p w:rsidR="003430EA" w:rsidRPr="006A795F" w:rsidRDefault="003430EA" w:rsidP="00640ED1">
            <w:pPr>
              <w:spacing w:line="276" w:lineRule="auto"/>
              <w:jc w:val="center"/>
              <w:rPr>
                <w:rFonts w:ascii="仿宋" w:eastAsia="仿宋" w:hAnsi="仿宋"/>
                <w:color w:val="000000" w:themeColor="text1"/>
                <w:sz w:val="24"/>
              </w:rPr>
            </w:pPr>
            <w:r w:rsidRPr="006A795F">
              <w:rPr>
                <w:rFonts w:ascii="仿宋" w:eastAsia="仿宋" w:hAnsi="仿宋" w:hint="eastAsia"/>
                <w:color w:val="000000" w:themeColor="text1"/>
                <w:sz w:val="24"/>
              </w:rPr>
              <w:t>投标样品</w:t>
            </w:r>
          </w:p>
        </w:tc>
        <w:tc>
          <w:tcPr>
            <w:tcW w:w="6521" w:type="dxa"/>
            <w:vAlign w:val="center"/>
          </w:tcPr>
          <w:p w:rsidR="003430EA" w:rsidRPr="006A795F" w:rsidRDefault="007D6ECD" w:rsidP="00640ED1">
            <w:pPr>
              <w:spacing w:line="276" w:lineRule="auto"/>
              <w:rPr>
                <w:rFonts w:ascii="仿宋" w:eastAsia="仿宋" w:hAnsi="仿宋"/>
                <w:b/>
                <w:color w:val="000000" w:themeColor="text1"/>
                <w:sz w:val="24"/>
              </w:rPr>
            </w:pPr>
            <w:r w:rsidRPr="006A795F">
              <w:rPr>
                <w:rFonts w:ascii="仿宋" w:eastAsia="MS Mincho" w:hAnsi="仿宋" w:cs="MS Mincho" w:hint="eastAsia"/>
                <w:b/>
                <w:color w:val="000000" w:themeColor="text1"/>
                <w:sz w:val="24"/>
              </w:rPr>
              <w:t>☑</w:t>
            </w:r>
            <w:r w:rsidR="003430EA" w:rsidRPr="006A795F">
              <w:rPr>
                <w:rFonts w:ascii="仿宋" w:eastAsia="仿宋" w:hAnsi="仿宋" w:cs="Arial"/>
                <w:b/>
                <w:color w:val="000000" w:themeColor="text1"/>
                <w:kern w:val="0"/>
                <w:sz w:val="24"/>
              </w:rPr>
              <w:t>A</w:t>
            </w:r>
            <w:r w:rsidR="003430EA" w:rsidRPr="006A795F">
              <w:rPr>
                <w:rFonts w:ascii="仿宋" w:eastAsia="仿宋" w:hAnsi="仿宋" w:hint="eastAsia"/>
                <w:b/>
                <w:color w:val="000000" w:themeColor="text1"/>
                <w:sz w:val="24"/>
              </w:rPr>
              <w:t>不要求提供</w:t>
            </w:r>
          </w:p>
          <w:p w:rsidR="003430EA" w:rsidRPr="006A795F" w:rsidRDefault="007D6ECD" w:rsidP="00640ED1">
            <w:pPr>
              <w:spacing w:line="276" w:lineRule="auto"/>
              <w:rPr>
                <w:rFonts w:ascii="仿宋" w:eastAsia="仿宋" w:hAnsi="仿宋"/>
                <w:b/>
                <w:color w:val="000000" w:themeColor="text1"/>
                <w:kern w:val="0"/>
                <w:sz w:val="24"/>
              </w:rPr>
            </w:pPr>
            <w:r w:rsidRPr="006A795F">
              <w:rPr>
                <w:rFonts w:ascii="仿宋" w:eastAsia="仿宋" w:hAnsi="MS Gothic" w:cs="Arial"/>
                <w:color w:val="000000" w:themeColor="text1"/>
                <w:kern w:val="0"/>
                <w:sz w:val="24"/>
              </w:rPr>
              <w:t>☐</w:t>
            </w:r>
            <w:r w:rsidR="003430EA" w:rsidRPr="006A795F">
              <w:rPr>
                <w:rFonts w:ascii="仿宋" w:eastAsia="仿宋" w:hAnsi="仿宋"/>
                <w:color w:val="000000" w:themeColor="text1"/>
                <w:kern w:val="0"/>
                <w:sz w:val="24"/>
              </w:rPr>
              <w:t>B</w:t>
            </w:r>
            <w:r w:rsidR="003430EA" w:rsidRPr="006A795F">
              <w:rPr>
                <w:rFonts w:ascii="仿宋" w:eastAsia="仿宋" w:hAnsi="仿宋" w:hint="eastAsia"/>
                <w:color w:val="000000" w:themeColor="text1"/>
                <w:kern w:val="0"/>
                <w:sz w:val="24"/>
              </w:rPr>
              <w:t>要求提供，具体规定如下：</w:t>
            </w:r>
            <w:r w:rsidRPr="006A795F">
              <w:rPr>
                <w:rFonts w:ascii="仿宋" w:eastAsia="仿宋" w:hAnsi="仿宋" w:cs="Arial"/>
                <w:color w:val="000000" w:themeColor="text1"/>
                <w:kern w:val="0"/>
                <w:sz w:val="24"/>
              </w:rPr>
              <w:t>_</w:t>
            </w:r>
            <w:r w:rsidRPr="006A795F">
              <w:rPr>
                <w:rFonts w:ascii="仿宋" w:eastAsia="仿宋" w:hAnsi="仿宋" w:cs="Arial" w:hint="eastAsia"/>
                <w:color w:val="000000" w:themeColor="text1"/>
                <w:kern w:val="0"/>
                <w:sz w:val="24"/>
                <w:u w:val="single"/>
              </w:rPr>
              <w:t>/</w:t>
            </w:r>
            <w:r w:rsidRPr="006A795F">
              <w:rPr>
                <w:rFonts w:ascii="仿宋" w:eastAsia="仿宋" w:hAnsi="仿宋" w:cs="Arial"/>
                <w:color w:val="000000" w:themeColor="text1"/>
                <w:kern w:val="0"/>
                <w:sz w:val="24"/>
              </w:rPr>
              <w:t>_</w:t>
            </w:r>
          </w:p>
        </w:tc>
      </w:tr>
      <w:tr w:rsidR="001A64BA" w:rsidRPr="006A795F" w:rsidTr="00C927CB">
        <w:trPr>
          <w:trHeight w:val="454"/>
        </w:trPr>
        <w:tc>
          <w:tcPr>
            <w:tcW w:w="1229" w:type="dxa"/>
            <w:vAlign w:val="center"/>
          </w:tcPr>
          <w:p w:rsidR="003430EA" w:rsidRPr="006A795F" w:rsidRDefault="003430EA" w:rsidP="00640ED1">
            <w:pPr>
              <w:spacing w:line="276" w:lineRule="auto"/>
              <w:jc w:val="center"/>
              <w:rPr>
                <w:rFonts w:ascii="仿宋" w:eastAsia="仿宋" w:hAnsi="仿宋" w:cs="Arial"/>
                <w:color w:val="000000" w:themeColor="text1"/>
                <w:sz w:val="24"/>
              </w:rPr>
            </w:pPr>
            <w:r w:rsidRPr="006A795F">
              <w:rPr>
                <w:rFonts w:ascii="仿宋" w:eastAsia="仿宋" w:hAnsi="仿宋" w:cs="Arial" w:hint="eastAsia"/>
                <w:color w:val="000000" w:themeColor="text1"/>
                <w:sz w:val="24"/>
              </w:rPr>
              <w:t>3.15.1</w:t>
            </w:r>
          </w:p>
        </w:tc>
        <w:tc>
          <w:tcPr>
            <w:tcW w:w="2268" w:type="dxa"/>
            <w:vAlign w:val="center"/>
          </w:tcPr>
          <w:p w:rsidR="003430EA" w:rsidRPr="006A795F" w:rsidRDefault="003430EA" w:rsidP="00640ED1">
            <w:pPr>
              <w:spacing w:line="276" w:lineRule="auto"/>
              <w:jc w:val="center"/>
              <w:rPr>
                <w:rFonts w:ascii="仿宋" w:eastAsia="仿宋" w:hAnsi="仿宋"/>
                <w:color w:val="000000" w:themeColor="text1"/>
                <w:sz w:val="24"/>
              </w:rPr>
            </w:pPr>
            <w:r w:rsidRPr="006A795F">
              <w:rPr>
                <w:rFonts w:ascii="仿宋" w:eastAsia="仿宋" w:hAnsi="仿宋" w:hint="eastAsia"/>
                <w:color w:val="000000" w:themeColor="text1"/>
                <w:sz w:val="24"/>
              </w:rPr>
              <w:t>方案讲解演示</w:t>
            </w:r>
          </w:p>
        </w:tc>
        <w:tc>
          <w:tcPr>
            <w:tcW w:w="6521" w:type="dxa"/>
            <w:vAlign w:val="center"/>
          </w:tcPr>
          <w:p w:rsidR="003430EA" w:rsidRPr="006A795F" w:rsidRDefault="003430EA" w:rsidP="00640ED1">
            <w:pPr>
              <w:spacing w:line="276" w:lineRule="auto"/>
              <w:rPr>
                <w:rFonts w:ascii="仿宋" w:eastAsia="仿宋" w:hAnsi="仿宋" w:cs="Arial"/>
                <w:color w:val="000000" w:themeColor="text1"/>
                <w:kern w:val="0"/>
                <w:sz w:val="24"/>
              </w:rPr>
            </w:pPr>
            <w:r w:rsidRPr="006A795F">
              <w:rPr>
                <w:rFonts w:ascii="仿宋" w:eastAsia="MS Mincho" w:hAnsi="仿宋" w:cs="MS Mincho" w:hint="eastAsia"/>
                <w:b/>
                <w:color w:val="000000" w:themeColor="text1"/>
                <w:sz w:val="24"/>
              </w:rPr>
              <w:t>☑</w:t>
            </w:r>
            <w:r w:rsidRPr="006A795F">
              <w:rPr>
                <w:rFonts w:ascii="仿宋" w:eastAsia="仿宋" w:hAnsi="仿宋" w:cs="Arial"/>
                <w:b/>
                <w:color w:val="000000" w:themeColor="text1"/>
                <w:kern w:val="0"/>
                <w:sz w:val="24"/>
              </w:rPr>
              <w:t>A</w:t>
            </w:r>
            <w:r w:rsidRPr="006A795F">
              <w:rPr>
                <w:rFonts w:ascii="仿宋" w:eastAsia="仿宋" w:hAnsi="仿宋" w:hint="eastAsia"/>
                <w:b/>
                <w:color w:val="000000" w:themeColor="text1"/>
                <w:sz w:val="24"/>
              </w:rPr>
              <w:t>不组织</w:t>
            </w:r>
          </w:p>
          <w:p w:rsidR="003430EA" w:rsidRPr="006A795F" w:rsidRDefault="003430EA" w:rsidP="00640ED1">
            <w:pPr>
              <w:spacing w:line="276" w:lineRule="auto"/>
              <w:rPr>
                <w:rFonts w:ascii="仿宋" w:eastAsia="仿宋" w:hAnsi="仿宋" w:cs="Arial"/>
                <w:color w:val="000000" w:themeColor="text1"/>
                <w:kern w:val="0"/>
                <w:sz w:val="24"/>
              </w:rPr>
            </w:pPr>
            <w:r w:rsidRPr="006A795F">
              <w:rPr>
                <w:rFonts w:ascii="仿宋" w:eastAsia="仿宋" w:hAnsi="MS Gothic" w:cs="Arial"/>
                <w:color w:val="000000" w:themeColor="text1"/>
                <w:kern w:val="0"/>
                <w:sz w:val="24"/>
              </w:rPr>
              <w:t>☐</w:t>
            </w:r>
            <w:r w:rsidRPr="006A795F">
              <w:rPr>
                <w:rFonts w:ascii="仿宋" w:eastAsia="仿宋" w:hAnsi="仿宋"/>
                <w:color w:val="000000" w:themeColor="text1"/>
                <w:kern w:val="0"/>
                <w:sz w:val="24"/>
              </w:rPr>
              <w:t>B组织</w:t>
            </w:r>
            <w:r w:rsidRPr="006A795F">
              <w:rPr>
                <w:rFonts w:ascii="仿宋" w:eastAsia="仿宋" w:hAnsi="仿宋" w:hint="eastAsia"/>
                <w:color w:val="000000" w:themeColor="text1"/>
                <w:kern w:val="0"/>
                <w:sz w:val="24"/>
              </w:rPr>
              <w:t>，具体规定如下：</w:t>
            </w:r>
            <w:r w:rsidR="007D6ECD" w:rsidRPr="006A795F">
              <w:rPr>
                <w:rFonts w:ascii="仿宋" w:eastAsia="仿宋" w:hAnsi="仿宋" w:cs="Arial"/>
                <w:color w:val="000000" w:themeColor="text1"/>
                <w:kern w:val="0"/>
                <w:sz w:val="24"/>
              </w:rPr>
              <w:t>_</w:t>
            </w:r>
            <w:r w:rsidR="007D6ECD" w:rsidRPr="006A795F">
              <w:rPr>
                <w:rFonts w:ascii="仿宋" w:eastAsia="仿宋" w:hAnsi="仿宋" w:cs="Arial" w:hint="eastAsia"/>
                <w:color w:val="000000" w:themeColor="text1"/>
                <w:kern w:val="0"/>
                <w:sz w:val="24"/>
                <w:u w:val="single"/>
              </w:rPr>
              <w:t>/</w:t>
            </w:r>
            <w:r w:rsidR="007D6ECD" w:rsidRPr="006A795F">
              <w:rPr>
                <w:rFonts w:ascii="仿宋" w:eastAsia="仿宋" w:hAnsi="仿宋" w:cs="Arial"/>
                <w:color w:val="000000" w:themeColor="text1"/>
                <w:kern w:val="0"/>
                <w:sz w:val="24"/>
              </w:rPr>
              <w:t>_</w:t>
            </w:r>
          </w:p>
        </w:tc>
      </w:tr>
      <w:tr w:rsidR="001A64BA" w:rsidRPr="006A795F" w:rsidTr="00C927CB">
        <w:trPr>
          <w:trHeight w:val="454"/>
        </w:trPr>
        <w:tc>
          <w:tcPr>
            <w:tcW w:w="1229" w:type="dxa"/>
            <w:vAlign w:val="center"/>
          </w:tcPr>
          <w:p w:rsidR="003430EA" w:rsidRPr="006A795F" w:rsidRDefault="003430EA" w:rsidP="00640ED1">
            <w:pPr>
              <w:spacing w:line="276" w:lineRule="auto"/>
              <w:jc w:val="center"/>
              <w:rPr>
                <w:rFonts w:ascii="仿宋" w:eastAsia="仿宋" w:hAnsi="仿宋" w:cs="Arial"/>
                <w:color w:val="000000" w:themeColor="text1"/>
                <w:sz w:val="24"/>
              </w:rPr>
            </w:pPr>
            <w:r w:rsidRPr="006A795F">
              <w:rPr>
                <w:rFonts w:ascii="仿宋" w:eastAsia="仿宋" w:hAnsi="仿宋" w:cs="Arial" w:hint="eastAsia"/>
                <w:color w:val="000000" w:themeColor="text1"/>
                <w:sz w:val="24"/>
              </w:rPr>
              <w:t>7.2.1</w:t>
            </w:r>
          </w:p>
        </w:tc>
        <w:tc>
          <w:tcPr>
            <w:tcW w:w="2268" w:type="dxa"/>
            <w:vAlign w:val="center"/>
          </w:tcPr>
          <w:p w:rsidR="003430EA" w:rsidRPr="006A795F" w:rsidRDefault="003430EA" w:rsidP="00640ED1">
            <w:pPr>
              <w:spacing w:line="276" w:lineRule="auto"/>
              <w:jc w:val="center"/>
              <w:rPr>
                <w:rFonts w:ascii="仿宋" w:eastAsia="仿宋" w:hAnsi="仿宋" w:cs="Arial"/>
                <w:color w:val="000000" w:themeColor="text1"/>
                <w:sz w:val="24"/>
              </w:rPr>
            </w:pPr>
            <w:r w:rsidRPr="006A795F">
              <w:rPr>
                <w:rFonts w:ascii="仿宋" w:eastAsia="仿宋" w:hAnsi="仿宋" w:cs="Arial"/>
                <w:color w:val="000000" w:themeColor="text1"/>
                <w:sz w:val="24"/>
              </w:rPr>
              <w:t>履约保证金</w:t>
            </w:r>
            <w:r w:rsidRPr="006A795F">
              <w:rPr>
                <w:rFonts w:ascii="仿宋" w:eastAsia="仿宋" w:hAnsi="仿宋" w:cs="Arial" w:hint="eastAsia"/>
                <w:color w:val="000000" w:themeColor="text1"/>
                <w:sz w:val="24"/>
              </w:rPr>
              <w:t>数额</w:t>
            </w:r>
          </w:p>
        </w:tc>
        <w:tc>
          <w:tcPr>
            <w:tcW w:w="6521" w:type="dxa"/>
            <w:vAlign w:val="center"/>
          </w:tcPr>
          <w:p w:rsidR="003430EA" w:rsidRPr="006A795F" w:rsidRDefault="009302C5" w:rsidP="00642293">
            <w:pPr>
              <w:spacing w:line="276" w:lineRule="auto"/>
              <w:rPr>
                <w:rFonts w:ascii="仿宋" w:eastAsia="仿宋" w:hAnsi="仿宋" w:cs="Arial"/>
                <w:i/>
                <w:color w:val="000000" w:themeColor="text1"/>
                <w:sz w:val="24"/>
              </w:rPr>
            </w:pPr>
            <w:r w:rsidRPr="006A795F">
              <w:rPr>
                <w:rFonts w:ascii="仿宋" w:eastAsia="仿宋" w:hAnsi="仿宋" w:cs="Arial" w:hint="eastAsia"/>
                <w:color w:val="000000" w:themeColor="text1"/>
                <w:sz w:val="24"/>
              </w:rPr>
              <w:t>缴纳金额：</w:t>
            </w:r>
            <w:r w:rsidRPr="006A795F">
              <w:rPr>
                <w:rFonts w:ascii="仿宋" w:eastAsia="仿宋" w:hAnsi="仿宋" w:cs="Arial" w:hint="eastAsia"/>
                <w:b/>
                <w:color w:val="000000" w:themeColor="text1"/>
                <w:sz w:val="24"/>
              </w:rPr>
              <w:t>合同金额的</w:t>
            </w:r>
            <w:r w:rsidR="00642293" w:rsidRPr="006A795F">
              <w:rPr>
                <w:rFonts w:ascii="仿宋" w:eastAsia="仿宋" w:hAnsi="仿宋" w:cs="Arial" w:hint="eastAsia"/>
                <w:b/>
                <w:color w:val="000000" w:themeColor="text1"/>
                <w:sz w:val="24"/>
                <w:u w:val="dotted"/>
              </w:rPr>
              <w:t xml:space="preserve"> </w:t>
            </w:r>
            <w:r w:rsidR="00642293" w:rsidRPr="006A795F">
              <w:rPr>
                <w:rFonts w:ascii="仿宋" w:eastAsia="仿宋" w:hAnsi="仿宋" w:cs="Arial" w:hint="eastAsia"/>
                <w:b/>
                <w:i/>
                <w:color w:val="000000" w:themeColor="text1"/>
                <w:kern w:val="0"/>
                <w:sz w:val="24"/>
                <w:u w:val="single"/>
              </w:rPr>
              <w:t xml:space="preserve">1.0 </w:t>
            </w:r>
            <w:r w:rsidRPr="006A795F">
              <w:rPr>
                <w:rFonts w:ascii="仿宋" w:eastAsia="仿宋" w:hAnsi="仿宋" w:cs="Arial" w:hint="eastAsia"/>
                <w:b/>
                <w:color w:val="000000" w:themeColor="text1"/>
                <w:kern w:val="0"/>
                <w:sz w:val="24"/>
              </w:rPr>
              <w:t>％</w:t>
            </w:r>
          </w:p>
        </w:tc>
      </w:tr>
      <w:tr w:rsidR="00F74011" w:rsidRPr="006A795F" w:rsidTr="00C927CB">
        <w:trPr>
          <w:trHeight w:val="454"/>
        </w:trPr>
        <w:tc>
          <w:tcPr>
            <w:tcW w:w="1229" w:type="dxa"/>
            <w:vAlign w:val="center"/>
          </w:tcPr>
          <w:p w:rsidR="00F74011" w:rsidRPr="006A795F" w:rsidRDefault="00F74011" w:rsidP="00640ED1">
            <w:pPr>
              <w:spacing w:line="276" w:lineRule="auto"/>
              <w:jc w:val="center"/>
              <w:rPr>
                <w:rFonts w:ascii="仿宋" w:eastAsia="仿宋" w:hAnsi="仿宋" w:cs="Arial"/>
                <w:color w:val="000000" w:themeColor="text1"/>
                <w:sz w:val="24"/>
              </w:rPr>
            </w:pPr>
            <w:r w:rsidRPr="006A795F">
              <w:rPr>
                <w:rFonts w:ascii="仿宋" w:eastAsia="仿宋" w:hAnsi="仿宋" w:cs="Arial" w:hint="eastAsia"/>
                <w:color w:val="000000" w:themeColor="text1"/>
                <w:sz w:val="24"/>
              </w:rPr>
              <w:t>10.1.2</w:t>
            </w:r>
          </w:p>
        </w:tc>
        <w:tc>
          <w:tcPr>
            <w:tcW w:w="2268" w:type="dxa"/>
            <w:vAlign w:val="center"/>
          </w:tcPr>
          <w:p w:rsidR="00F74011" w:rsidRPr="006A795F" w:rsidRDefault="00F74011" w:rsidP="00640ED1">
            <w:pPr>
              <w:spacing w:line="276" w:lineRule="auto"/>
              <w:jc w:val="center"/>
              <w:rPr>
                <w:rFonts w:ascii="仿宋" w:eastAsia="仿宋" w:hAnsi="仿宋" w:cs="Arial"/>
                <w:color w:val="000000" w:themeColor="text1"/>
                <w:sz w:val="24"/>
              </w:rPr>
            </w:pPr>
            <w:r w:rsidRPr="006A795F">
              <w:rPr>
                <w:rFonts w:ascii="仿宋" w:eastAsia="仿宋" w:hAnsi="仿宋" w:cs="Arial"/>
                <w:color w:val="000000" w:themeColor="text1"/>
                <w:sz w:val="24"/>
              </w:rPr>
              <w:t>采购代理服务费</w:t>
            </w:r>
          </w:p>
          <w:p w:rsidR="00F74011" w:rsidRPr="006A795F" w:rsidRDefault="00F74011" w:rsidP="00640ED1">
            <w:pPr>
              <w:spacing w:line="276" w:lineRule="auto"/>
              <w:jc w:val="center"/>
              <w:rPr>
                <w:rFonts w:ascii="仿宋" w:eastAsia="仿宋" w:hAnsi="仿宋" w:cs="Arial"/>
                <w:color w:val="000000" w:themeColor="text1"/>
                <w:sz w:val="24"/>
              </w:rPr>
            </w:pPr>
            <w:r w:rsidRPr="006A795F">
              <w:rPr>
                <w:rFonts w:ascii="仿宋" w:eastAsia="仿宋" w:hAnsi="仿宋" w:cs="Arial" w:hint="eastAsia"/>
                <w:color w:val="000000" w:themeColor="text1"/>
                <w:sz w:val="24"/>
              </w:rPr>
              <w:t>收取标准或金额</w:t>
            </w:r>
          </w:p>
        </w:tc>
        <w:tc>
          <w:tcPr>
            <w:tcW w:w="6521" w:type="dxa"/>
            <w:vAlign w:val="center"/>
          </w:tcPr>
          <w:p w:rsidR="00F74011" w:rsidRPr="006A795F" w:rsidRDefault="00F74011" w:rsidP="00F74011">
            <w:pPr>
              <w:spacing w:line="276" w:lineRule="auto"/>
              <w:rPr>
                <w:rFonts w:ascii="仿宋" w:eastAsia="仿宋" w:hAnsi="仿宋" w:cs="Arial"/>
                <w:color w:val="000000" w:themeColor="text1"/>
                <w:sz w:val="24"/>
              </w:rPr>
            </w:pPr>
            <w:r w:rsidRPr="006A795F">
              <w:rPr>
                <w:rFonts w:ascii="仿宋" w:eastAsia="仿宋" w:hAnsi="仿宋" w:cs="Arial" w:hint="eastAsia"/>
                <w:color w:val="000000" w:themeColor="text1"/>
                <w:sz w:val="24"/>
              </w:rPr>
              <w:t>（1）支付方：</w:t>
            </w:r>
            <w:r w:rsidRPr="006A795F">
              <w:rPr>
                <w:rFonts w:ascii="仿宋" w:eastAsia="仿宋" w:hAnsi="仿宋" w:hint="eastAsia"/>
                <w:b/>
                <w:i/>
                <w:color w:val="000000" w:themeColor="text1"/>
                <w:sz w:val="24"/>
                <w:u w:val="single"/>
              </w:rPr>
              <w:t>中标供应商</w:t>
            </w:r>
          </w:p>
          <w:p w:rsidR="00F74011" w:rsidRPr="006A795F" w:rsidRDefault="00F74011" w:rsidP="00F74011">
            <w:pPr>
              <w:spacing w:line="276" w:lineRule="auto"/>
              <w:rPr>
                <w:rFonts w:ascii="仿宋" w:eastAsia="仿宋" w:hAnsi="仿宋" w:cs="Arial"/>
                <w:color w:val="000000" w:themeColor="text1"/>
                <w:sz w:val="24"/>
              </w:rPr>
            </w:pPr>
            <w:r w:rsidRPr="006A795F">
              <w:rPr>
                <w:rFonts w:ascii="仿宋" w:eastAsia="仿宋" w:hAnsi="仿宋" w:cs="Arial" w:hint="eastAsia"/>
                <w:color w:val="000000" w:themeColor="text1"/>
                <w:sz w:val="24"/>
              </w:rPr>
              <w:t>（2）收取标准：</w:t>
            </w:r>
            <w:r w:rsidRPr="006A795F">
              <w:rPr>
                <w:rFonts w:ascii="仿宋" w:eastAsia="仿宋" w:hAnsi="仿宋" w:hint="eastAsia"/>
                <w:b/>
                <w:i/>
                <w:color w:val="000000" w:themeColor="text1"/>
                <w:sz w:val="24"/>
                <w:u w:val="single"/>
              </w:rPr>
              <w:t>参照发改价格〔2011〕534号文件、国家发改委计价格〔2002〕1980号文件规定的货物类收费标准计取，</w:t>
            </w:r>
            <w:r w:rsidRPr="006A795F">
              <w:rPr>
                <w:rFonts w:ascii="仿宋" w:eastAsia="仿宋" w:hAnsi="仿宋" w:hint="eastAsia"/>
                <w:b/>
                <w:i/>
                <w:color w:val="000000" w:themeColor="text1"/>
                <w:sz w:val="24"/>
                <w:u w:val="single"/>
              </w:rPr>
              <w:lastRenderedPageBreak/>
              <w:t>收费金额不足4000元的，按4000元收取</w:t>
            </w:r>
          </w:p>
          <w:p w:rsidR="00F74011" w:rsidRPr="006A795F" w:rsidRDefault="00F74011" w:rsidP="00F74011">
            <w:pPr>
              <w:spacing w:line="276" w:lineRule="auto"/>
              <w:ind w:rightChars="20" w:right="42"/>
              <w:rPr>
                <w:rFonts w:ascii="仿宋" w:eastAsia="仿宋" w:hAnsi="仿宋" w:cs="Arial"/>
                <w:color w:val="000000" w:themeColor="text1"/>
                <w:kern w:val="0"/>
                <w:sz w:val="24"/>
              </w:rPr>
            </w:pPr>
            <w:r w:rsidRPr="006A795F">
              <w:rPr>
                <w:rFonts w:ascii="仿宋" w:eastAsia="仿宋" w:hAnsi="仿宋" w:cs="Arial" w:hint="eastAsia"/>
                <w:color w:val="000000" w:themeColor="text1"/>
                <w:kern w:val="0"/>
                <w:sz w:val="24"/>
              </w:rPr>
              <w:t>（3）缴纳时间：</w:t>
            </w:r>
            <w:r w:rsidRPr="006A795F">
              <w:rPr>
                <w:rFonts w:ascii="仿宋" w:eastAsia="仿宋" w:hAnsi="仿宋" w:hint="eastAsia"/>
                <w:b/>
                <w:i/>
                <w:color w:val="000000" w:themeColor="text1"/>
                <w:sz w:val="24"/>
                <w:u w:val="single"/>
              </w:rPr>
              <w:t>采购结果发布后5日内一次性缴纳</w:t>
            </w:r>
          </w:p>
          <w:p w:rsidR="00F74011" w:rsidRPr="006A795F" w:rsidRDefault="00F74011" w:rsidP="00F74011">
            <w:pPr>
              <w:spacing w:line="276" w:lineRule="auto"/>
              <w:rPr>
                <w:rFonts w:ascii="仿宋" w:eastAsia="仿宋" w:hAnsi="仿宋" w:cs="Arial"/>
                <w:color w:val="000000" w:themeColor="text1"/>
                <w:sz w:val="24"/>
              </w:rPr>
            </w:pPr>
            <w:r w:rsidRPr="006A795F">
              <w:rPr>
                <w:rFonts w:ascii="仿宋" w:eastAsia="仿宋" w:hAnsi="仿宋" w:cs="Arial" w:hint="eastAsia"/>
                <w:color w:val="000000" w:themeColor="text1"/>
                <w:sz w:val="24"/>
              </w:rPr>
              <w:t>（4）收取账户：</w:t>
            </w:r>
          </w:p>
          <w:p w:rsidR="00F74011" w:rsidRPr="006A795F" w:rsidRDefault="00F74011" w:rsidP="00F74011">
            <w:pPr>
              <w:spacing w:line="276" w:lineRule="auto"/>
              <w:ind w:firstLineChars="73" w:firstLine="175"/>
              <w:rPr>
                <w:rFonts w:ascii="仿宋" w:eastAsia="仿宋" w:hAnsi="仿宋" w:cs="Arial"/>
                <w:color w:val="000000" w:themeColor="text1"/>
                <w:kern w:val="0"/>
                <w:sz w:val="24"/>
              </w:rPr>
            </w:pPr>
            <w:r w:rsidRPr="006A795F">
              <w:rPr>
                <w:rFonts w:ascii="仿宋" w:eastAsia="仿宋" w:hAnsi="仿宋" w:cs="Arial"/>
                <w:color w:val="000000" w:themeColor="text1"/>
                <w:kern w:val="0"/>
                <w:sz w:val="24"/>
              </w:rPr>
              <w:t>户名</w:t>
            </w:r>
            <w:r w:rsidRPr="006A795F">
              <w:rPr>
                <w:rFonts w:ascii="仿宋" w:eastAsia="仿宋" w:hAnsi="仿宋" w:cs="Arial" w:hint="eastAsia"/>
                <w:color w:val="000000" w:themeColor="text1"/>
                <w:kern w:val="0"/>
                <w:sz w:val="24"/>
              </w:rPr>
              <w:t>：</w:t>
            </w:r>
            <w:r w:rsidRPr="006A795F">
              <w:rPr>
                <w:rFonts w:ascii="仿宋" w:eastAsia="仿宋" w:hAnsi="仿宋" w:cs="Arial"/>
                <w:color w:val="000000" w:themeColor="text1"/>
                <w:kern w:val="0"/>
                <w:sz w:val="24"/>
              </w:rPr>
              <w:t>浙江省成套招标代理有限公司临安分公司</w:t>
            </w:r>
          </w:p>
          <w:p w:rsidR="00F74011" w:rsidRPr="006A795F" w:rsidRDefault="00F74011" w:rsidP="00F74011">
            <w:pPr>
              <w:spacing w:line="276" w:lineRule="auto"/>
              <w:ind w:firstLineChars="73" w:firstLine="175"/>
              <w:rPr>
                <w:rFonts w:ascii="仿宋" w:eastAsia="仿宋" w:hAnsi="仿宋" w:cs="Arial"/>
                <w:color w:val="000000" w:themeColor="text1"/>
                <w:kern w:val="0"/>
                <w:sz w:val="24"/>
              </w:rPr>
            </w:pPr>
            <w:r w:rsidRPr="006A795F">
              <w:rPr>
                <w:rFonts w:ascii="仿宋" w:eastAsia="仿宋" w:hAnsi="仿宋" w:cs="Arial" w:hint="eastAsia"/>
                <w:color w:val="000000" w:themeColor="text1"/>
                <w:kern w:val="0"/>
                <w:sz w:val="24"/>
              </w:rPr>
              <w:t>账号：33050161735200000623</w:t>
            </w:r>
          </w:p>
          <w:p w:rsidR="00F74011" w:rsidRPr="006A795F" w:rsidRDefault="00F74011" w:rsidP="00F74011">
            <w:pPr>
              <w:spacing w:line="276" w:lineRule="auto"/>
              <w:ind w:firstLineChars="73" w:firstLine="175"/>
              <w:rPr>
                <w:rFonts w:ascii="仿宋" w:eastAsia="仿宋" w:hAnsi="仿宋" w:cs="Arial"/>
                <w:color w:val="000000" w:themeColor="text1"/>
                <w:sz w:val="24"/>
              </w:rPr>
            </w:pPr>
            <w:r w:rsidRPr="006A795F">
              <w:rPr>
                <w:rFonts w:ascii="仿宋" w:eastAsia="仿宋" w:hAnsi="仿宋" w:cs="Arial"/>
                <w:color w:val="000000" w:themeColor="text1"/>
                <w:kern w:val="0"/>
                <w:sz w:val="24"/>
              </w:rPr>
              <w:t>开户行</w:t>
            </w:r>
            <w:r w:rsidRPr="006A795F">
              <w:rPr>
                <w:rFonts w:ascii="仿宋" w:eastAsia="仿宋" w:hAnsi="仿宋" w:cs="Arial" w:hint="eastAsia"/>
                <w:color w:val="000000" w:themeColor="text1"/>
                <w:kern w:val="0"/>
                <w:sz w:val="24"/>
              </w:rPr>
              <w:t>：中国</w:t>
            </w:r>
            <w:r w:rsidRPr="006A795F">
              <w:rPr>
                <w:rFonts w:ascii="仿宋" w:eastAsia="仿宋" w:hAnsi="仿宋" w:cs="Arial"/>
                <w:color w:val="000000" w:themeColor="text1"/>
                <w:kern w:val="0"/>
                <w:sz w:val="24"/>
              </w:rPr>
              <w:t>建设银行股份有限公司杭州青山湖科技城支行</w:t>
            </w:r>
          </w:p>
          <w:p w:rsidR="00F74011" w:rsidRPr="006A795F" w:rsidRDefault="00F74011" w:rsidP="00F74011">
            <w:pPr>
              <w:spacing w:line="276" w:lineRule="auto"/>
              <w:rPr>
                <w:rFonts w:ascii="仿宋" w:eastAsia="仿宋" w:hAnsi="仿宋" w:cs="Arial"/>
                <w:color w:val="000000" w:themeColor="text1"/>
                <w:sz w:val="24"/>
              </w:rPr>
            </w:pPr>
            <w:r w:rsidRPr="006A795F">
              <w:rPr>
                <w:rFonts w:ascii="仿宋" w:eastAsia="仿宋" w:hAnsi="仿宋" w:cs="Arial" w:hint="eastAsia"/>
                <w:color w:val="000000" w:themeColor="text1"/>
                <w:kern w:val="0"/>
                <w:sz w:val="24"/>
              </w:rPr>
              <w:t>（5）缴纳形式：</w:t>
            </w:r>
            <w:r w:rsidRPr="006A795F">
              <w:rPr>
                <w:rFonts w:ascii="仿宋" w:eastAsia="仿宋" w:hAnsi="仿宋" w:hint="eastAsia"/>
                <w:b/>
                <w:i/>
                <w:color w:val="000000" w:themeColor="text1"/>
                <w:sz w:val="24"/>
                <w:u w:val="single"/>
              </w:rPr>
              <w:t>电汇、转账、支票、汇票（不接受现金）</w:t>
            </w:r>
          </w:p>
          <w:p w:rsidR="00F74011" w:rsidRPr="006A795F" w:rsidRDefault="00F74011" w:rsidP="00F74011">
            <w:pPr>
              <w:spacing w:line="276" w:lineRule="auto"/>
              <w:rPr>
                <w:rFonts w:ascii="仿宋" w:eastAsia="仿宋" w:hAnsi="仿宋" w:cs="Arial"/>
                <w:b/>
                <w:color w:val="000000" w:themeColor="text1"/>
                <w:sz w:val="24"/>
              </w:rPr>
            </w:pPr>
            <w:r w:rsidRPr="006A795F">
              <w:rPr>
                <w:rFonts w:ascii="仿宋" w:eastAsia="仿宋" w:hAnsi="仿宋" w:cs="Arial" w:hint="eastAsia"/>
                <w:color w:val="000000" w:themeColor="text1"/>
                <w:kern w:val="0"/>
                <w:sz w:val="24"/>
              </w:rPr>
              <w:t>（6）特别说明：</w:t>
            </w:r>
            <w:r w:rsidRPr="006A795F">
              <w:rPr>
                <w:rFonts w:ascii="仿宋" w:eastAsia="仿宋" w:hAnsi="仿宋" w:cs="Arial" w:hint="eastAsia"/>
                <w:b/>
                <w:color w:val="000000" w:themeColor="text1"/>
                <w:kern w:val="0"/>
                <w:sz w:val="24"/>
              </w:rPr>
              <w:t>采购代理服务费缴纳凭证将作为采购人合同付款和验收的前提条件，中标供应商未按招标文件规定和投标承诺缴纳采购代理服务费的，合同款不予支付、验收不予通过。</w:t>
            </w:r>
          </w:p>
        </w:tc>
      </w:tr>
      <w:tr w:rsidR="001A64BA" w:rsidRPr="006A795F" w:rsidTr="00C927CB">
        <w:trPr>
          <w:trHeight w:val="454"/>
        </w:trPr>
        <w:tc>
          <w:tcPr>
            <w:tcW w:w="1229" w:type="dxa"/>
            <w:vAlign w:val="center"/>
          </w:tcPr>
          <w:p w:rsidR="003430EA" w:rsidRPr="006A795F" w:rsidRDefault="003430EA" w:rsidP="00640ED1">
            <w:pPr>
              <w:spacing w:line="276" w:lineRule="auto"/>
              <w:jc w:val="center"/>
              <w:rPr>
                <w:rFonts w:ascii="仿宋" w:eastAsia="仿宋" w:hAnsi="仿宋" w:cs="Arial"/>
                <w:color w:val="000000" w:themeColor="text1"/>
                <w:sz w:val="24"/>
              </w:rPr>
            </w:pPr>
            <w:r w:rsidRPr="006A795F">
              <w:rPr>
                <w:rFonts w:ascii="仿宋" w:eastAsia="仿宋" w:hAnsi="仿宋" w:cs="Arial" w:hint="eastAsia"/>
                <w:color w:val="000000" w:themeColor="text1"/>
                <w:sz w:val="24"/>
              </w:rPr>
              <w:lastRenderedPageBreak/>
              <w:t>10.2.1</w:t>
            </w:r>
          </w:p>
        </w:tc>
        <w:tc>
          <w:tcPr>
            <w:tcW w:w="2268" w:type="dxa"/>
            <w:vAlign w:val="center"/>
          </w:tcPr>
          <w:p w:rsidR="003430EA" w:rsidRPr="006A795F" w:rsidRDefault="003430EA" w:rsidP="00640ED1">
            <w:pPr>
              <w:spacing w:line="276" w:lineRule="auto"/>
              <w:jc w:val="center"/>
              <w:rPr>
                <w:rFonts w:ascii="仿宋" w:eastAsia="仿宋" w:hAnsi="仿宋" w:cs="Arial"/>
                <w:color w:val="000000" w:themeColor="text1"/>
                <w:sz w:val="24"/>
              </w:rPr>
            </w:pPr>
            <w:r w:rsidRPr="006A795F">
              <w:rPr>
                <w:rFonts w:ascii="仿宋" w:eastAsia="仿宋" w:hAnsi="仿宋" w:cs="Arial"/>
                <w:color w:val="000000" w:themeColor="text1"/>
                <w:sz w:val="24"/>
              </w:rPr>
              <w:t>重要提醒</w:t>
            </w:r>
          </w:p>
        </w:tc>
        <w:tc>
          <w:tcPr>
            <w:tcW w:w="6521" w:type="dxa"/>
            <w:vAlign w:val="center"/>
          </w:tcPr>
          <w:p w:rsidR="003430EA" w:rsidRPr="006A795F" w:rsidRDefault="003430EA" w:rsidP="00640ED1">
            <w:pPr>
              <w:spacing w:line="276" w:lineRule="auto"/>
              <w:rPr>
                <w:rFonts w:ascii="仿宋" w:eastAsia="仿宋" w:hAnsi="仿宋" w:cs="Arial"/>
                <w:color w:val="000000" w:themeColor="text1"/>
                <w:sz w:val="24"/>
              </w:rPr>
            </w:pPr>
            <w:r w:rsidRPr="006A795F">
              <w:rPr>
                <w:rFonts w:ascii="仿宋" w:eastAsia="仿宋" w:hAnsi="仿宋" w:cs="Arial" w:hint="eastAsia"/>
                <w:color w:val="000000" w:themeColor="text1"/>
                <w:sz w:val="24"/>
              </w:rPr>
              <w:t>（1）</w:t>
            </w:r>
            <w:r w:rsidRPr="006A795F">
              <w:rPr>
                <w:rFonts w:ascii="仿宋" w:eastAsia="仿宋" w:hAnsi="仿宋" w:cs="Arial" w:hint="eastAsia"/>
                <w:b/>
                <w:color w:val="000000" w:themeColor="text1"/>
                <w:sz w:val="24"/>
                <w:u w:val="single"/>
              </w:rPr>
              <w:t>本表内容是对《第二章投标人须知》内容的补充和修改，如果本表和第二章投标人须知的约定不一致，以本表的约定为准</w:t>
            </w:r>
            <w:r w:rsidRPr="006A795F">
              <w:rPr>
                <w:rFonts w:ascii="仿宋" w:eastAsia="仿宋" w:hAnsi="仿宋" w:cs="Arial" w:hint="eastAsia"/>
                <w:color w:val="000000" w:themeColor="text1"/>
                <w:sz w:val="24"/>
              </w:rPr>
              <w:t>。</w:t>
            </w:r>
          </w:p>
          <w:p w:rsidR="003430EA" w:rsidRPr="006A795F" w:rsidRDefault="003430EA" w:rsidP="00640ED1">
            <w:pPr>
              <w:spacing w:line="276" w:lineRule="auto"/>
              <w:rPr>
                <w:rFonts w:ascii="仿宋" w:eastAsia="仿宋" w:hAnsi="仿宋" w:cs="Arial"/>
                <w:color w:val="000000" w:themeColor="text1"/>
                <w:sz w:val="24"/>
              </w:rPr>
            </w:pPr>
            <w:r w:rsidRPr="006A795F">
              <w:rPr>
                <w:rFonts w:ascii="仿宋" w:eastAsia="仿宋" w:hAnsi="仿宋" w:cs="Arial" w:hint="eastAsia"/>
                <w:color w:val="000000" w:themeColor="text1"/>
                <w:sz w:val="24"/>
              </w:rPr>
              <w:t>（2）</w:t>
            </w:r>
            <w:r w:rsidRPr="006A795F">
              <w:rPr>
                <w:rFonts w:ascii="仿宋" w:eastAsia="仿宋" w:hAnsi="仿宋" w:cs="Arial" w:hint="eastAsia"/>
                <w:b/>
                <w:color w:val="000000" w:themeColor="text1"/>
                <w:sz w:val="24"/>
                <w:u w:val="single"/>
              </w:rPr>
              <w:t>招标文件中所有</w:t>
            </w:r>
            <w:r w:rsidRPr="006A795F">
              <w:rPr>
                <w:rFonts w:ascii="仿宋" w:eastAsia="仿宋" w:hAnsi="仿宋" w:cs="Arial"/>
                <w:b/>
                <w:color w:val="000000" w:themeColor="text1"/>
                <w:sz w:val="24"/>
                <w:u w:val="single"/>
              </w:rPr>
              <w:t>加粗</w:t>
            </w:r>
            <w:r w:rsidRPr="006A795F">
              <w:rPr>
                <w:rFonts w:ascii="仿宋" w:eastAsia="仿宋" w:hAnsi="仿宋" w:cs="Arial" w:hint="eastAsia"/>
                <w:b/>
                <w:color w:val="000000" w:themeColor="text1"/>
                <w:sz w:val="24"/>
                <w:u w:val="single"/>
              </w:rPr>
              <w:t>、</w:t>
            </w:r>
            <w:r w:rsidRPr="006A795F">
              <w:rPr>
                <w:rFonts w:ascii="仿宋" w:eastAsia="仿宋" w:hAnsi="仿宋" w:cs="Arial"/>
                <w:b/>
                <w:color w:val="000000" w:themeColor="text1"/>
                <w:sz w:val="24"/>
                <w:u w:val="single"/>
              </w:rPr>
              <w:t>加下划线</w:t>
            </w:r>
            <w:r w:rsidRPr="006A795F">
              <w:rPr>
                <w:rFonts w:ascii="仿宋" w:eastAsia="仿宋" w:hAnsi="仿宋" w:cs="Arial" w:hint="eastAsia"/>
                <w:b/>
                <w:color w:val="000000" w:themeColor="text1"/>
                <w:sz w:val="24"/>
                <w:u w:val="single"/>
              </w:rPr>
              <w:t>及斜体</w:t>
            </w:r>
            <w:r w:rsidRPr="006A795F">
              <w:rPr>
                <w:rFonts w:ascii="仿宋" w:eastAsia="仿宋" w:hAnsi="仿宋" w:cs="Arial"/>
                <w:b/>
                <w:color w:val="000000" w:themeColor="text1"/>
                <w:sz w:val="24"/>
                <w:u w:val="single"/>
              </w:rPr>
              <w:t>的条款提请各供应商</w:t>
            </w:r>
            <w:r w:rsidRPr="006A795F">
              <w:rPr>
                <w:rFonts w:ascii="仿宋" w:eastAsia="仿宋" w:hAnsi="仿宋" w:cs="Arial" w:hint="eastAsia"/>
                <w:b/>
                <w:color w:val="000000" w:themeColor="text1"/>
                <w:sz w:val="24"/>
                <w:u w:val="single"/>
              </w:rPr>
              <w:t>重点</w:t>
            </w:r>
            <w:r w:rsidRPr="006A795F">
              <w:rPr>
                <w:rFonts w:ascii="仿宋" w:eastAsia="仿宋" w:hAnsi="仿宋" w:cs="Arial"/>
                <w:b/>
                <w:color w:val="000000" w:themeColor="text1"/>
                <w:sz w:val="24"/>
                <w:u w:val="single"/>
              </w:rPr>
              <w:t>注意，因误读、漏读、错读招标文件内容而造成的一切后果，</w:t>
            </w:r>
            <w:r w:rsidRPr="006A795F">
              <w:rPr>
                <w:rFonts w:ascii="仿宋" w:eastAsia="仿宋" w:hAnsi="仿宋" w:cs="Arial" w:hint="eastAsia"/>
                <w:b/>
                <w:color w:val="000000" w:themeColor="text1"/>
                <w:sz w:val="24"/>
                <w:u w:val="single"/>
              </w:rPr>
              <w:t>是</w:t>
            </w:r>
            <w:r w:rsidRPr="006A795F">
              <w:rPr>
                <w:rFonts w:ascii="仿宋" w:eastAsia="仿宋" w:hAnsi="仿宋" w:cs="Arial"/>
                <w:b/>
                <w:color w:val="000000" w:themeColor="text1"/>
                <w:sz w:val="24"/>
                <w:u w:val="single"/>
              </w:rPr>
              <w:t>供应商</w:t>
            </w:r>
            <w:r w:rsidRPr="006A795F">
              <w:rPr>
                <w:rFonts w:ascii="仿宋" w:eastAsia="仿宋" w:hAnsi="仿宋" w:cs="Arial" w:hint="eastAsia"/>
                <w:b/>
                <w:color w:val="000000" w:themeColor="text1"/>
                <w:sz w:val="24"/>
                <w:u w:val="single"/>
              </w:rPr>
              <w:t>自身责任，采购人及采购代理机构不承担任何责任</w:t>
            </w:r>
            <w:r w:rsidRPr="006A795F">
              <w:rPr>
                <w:rFonts w:ascii="仿宋" w:eastAsia="仿宋" w:hAnsi="仿宋" w:cs="Arial" w:hint="eastAsia"/>
                <w:color w:val="000000" w:themeColor="text1"/>
                <w:sz w:val="24"/>
              </w:rPr>
              <w:t>。</w:t>
            </w:r>
          </w:p>
          <w:p w:rsidR="003430EA" w:rsidRPr="006A795F" w:rsidRDefault="003430EA" w:rsidP="00640ED1">
            <w:pPr>
              <w:spacing w:line="276" w:lineRule="auto"/>
              <w:rPr>
                <w:rFonts w:ascii="仿宋" w:eastAsia="仿宋" w:hAnsi="仿宋" w:cs="Arial"/>
                <w:color w:val="000000" w:themeColor="text1"/>
                <w:sz w:val="24"/>
              </w:rPr>
            </w:pPr>
            <w:r w:rsidRPr="006A795F">
              <w:rPr>
                <w:rFonts w:ascii="仿宋" w:eastAsia="仿宋" w:hAnsi="仿宋" w:cs="Arial" w:hint="eastAsia"/>
                <w:color w:val="000000" w:themeColor="text1"/>
                <w:sz w:val="24"/>
              </w:rPr>
              <w:t>（3）</w:t>
            </w:r>
            <w:r w:rsidRPr="006A795F">
              <w:rPr>
                <w:rFonts w:ascii="仿宋" w:eastAsia="仿宋" w:hAnsi="仿宋" w:cs="Arial" w:hint="eastAsia"/>
                <w:b/>
                <w:color w:val="000000" w:themeColor="text1"/>
                <w:sz w:val="24"/>
                <w:u w:val="single"/>
              </w:rPr>
              <w:t>联合体投标的或者以分包方式履行合同的，联合体各方（供应商与分包供应商）分别提供与联合体协议（分包意向协议）中规定的分工内容相应的业绩证明材料，业绩数量以提供材料较少的一方为准</w:t>
            </w:r>
            <w:r w:rsidRPr="006A795F">
              <w:rPr>
                <w:rFonts w:ascii="仿宋" w:eastAsia="仿宋" w:hAnsi="仿宋" w:cs="Arial" w:hint="eastAsia"/>
                <w:b/>
                <w:color w:val="000000" w:themeColor="text1"/>
                <w:sz w:val="24"/>
              </w:rPr>
              <w:t>。</w:t>
            </w:r>
          </w:p>
        </w:tc>
      </w:tr>
    </w:tbl>
    <w:p w:rsidR="003430EA" w:rsidRPr="006A795F" w:rsidRDefault="003430EA" w:rsidP="003430EA">
      <w:pPr>
        <w:rPr>
          <w:color w:val="000000" w:themeColor="text1"/>
        </w:rPr>
      </w:pPr>
    </w:p>
    <w:p w:rsidR="003430EA" w:rsidRPr="006A795F" w:rsidRDefault="003430EA" w:rsidP="003430EA">
      <w:pPr>
        <w:pStyle w:val="2f"/>
      </w:pPr>
      <w:bookmarkStart w:id="13" w:name="_Toc424164154"/>
      <w:r w:rsidRPr="006A795F">
        <w:br w:type="page"/>
      </w:r>
      <w:bookmarkStart w:id="14" w:name="_Toc440162786"/>
      <w:bookmarkStart w:id="15" w:name="_Toc97118323"/>
      <w:bookmarkStart w:id="16" w:name="_Toc97118717"/>
      <w:bookmarkStart w:id="17" w:name="_Toc116370541"/>
      <w:r w:rsidRPr="006A795F">
        <w:rPr>
          <w:rFonts w:hint="eastAsia"/>
        </w:rPr>
        <w:lastRenderedPageBreak/>
        <w:t>一、总则</w:t>
      </w:r>
      <w:bookmarkEnd w:id="13"/>
      <w:bookmarkEnd w:id="14"/>
      <w:bookmarkEnd w:id="15"/>
      <w:bookmarkEnd w:id="16"/>
      <w:bookmarkEnd w:id="17"/>
    </w:p>
    <w:p w:rsidR="003430EA" w:rsidRPr="006A795F" w:rsidRDefault="003430EA" w:rsidP="003430EA">
      <w:pPr>
        <w:pStyle w:val="3"/>
        <w:rPr>
          <w:color w:val="000000" w:themeColor="text1"/>
        </w:rPr>
      </w:pPr>
      <w:r w:rsidRPr="006A795F">
        <w:rPr>
          <w:rFonts w:hint="eastAsia"/>
          <w:color w:val="000000" w:themeColor="text1"/>
        </w:rPr>
        <w:t>1.1 适用范围</w:t>
      </w:r>
    </w:p>
    <w:p w:rsidR="003430EA" w:rsidRPr="006A795F" w:rsidRDefault="003430EA" w:rsidP="003430EA">
      <w:pPr>
        <w:pStyle w:val="a0"/>
        <w:spacing w:after="240"/>
        <w:rPr>
          <w:color w:val="000000" w:themeColor="text1"/>
          <w:kern w:val="0"/>
        </w:rPr>
      </w:pPr>
      <w:r w:rsidRPr="006A795F">
        <w:rPr>
          <w:color w:val="000000" w:themeColor="text1"/>
          <w:kern w:val="0"/>
        </w:rPr>
        <w:t>本招标文件适用于</w:t>
      </w:r>
      <w:r w:rsidR="00E175AC" w:rsidRPr="006A795F">
        <w:rPr>
          <w:rFonts w:hint="eastAsia"/>
          <w:b/>
          <w:i/>
          <w:color w:val="000000" w:themeColor="text1"/>
          <w:kern w:val="0"/>
          <w:u w:val="single"/>
        </w:rPr>
        <w:t>杭州市临安区第一人民医院新院区医疗设备（脉氧仪组、荧光原位杂交系统）采购项目</w:t>
      </w:r>
      <w:r w:rsidRPr="006A795F">
        <w:rPr>
          <w:rFonts w:hint="eastAsia"/>
          <w:b/>
          <w:i/>
          <w:color w:val="000000" w:themeColor="text1"/>
          <w:kern w:val="0"/>
          <w:u w:val="single"/>
        </w:rPr>
        <w:t>（项目编号：</w:t>
      </w:r>
      <w:r w:rsidR="000460C5" w:rsidRPr="006A795F">
        <w:rPr>
          <w:rFonts w:hint="eastAsia"/>
          <w:b/>
          <w:i/>
          <w:color w:val="000000" w:themeColor="text1"/>
          <w:kern w:val="0"/>
          <w:u w:val="single"/>
        </w:rPr>
        <w:t>CTZB-2022110367</w:t>
      </w:r>
      <w:r w:rsidR="006729D1" w:rsidRPr="006A795F">
        <w:rPr>
          <w:rFonts w:hint="eastAsia"/>
          <w:b/>
          <w:i/>
          <w:color w:val="000000" w:themeColor="text1"/>
          <w:kern w:val="0"/>
          <w:u w:val="single"/>
        </w:rPr>
        <w:t xml:space="preserve"> </w:t>
      </w:r>
      <w:r w:rsidR="00FC066F" w:rsidRPr="006A795F">
        <w:rPr>
          <w:rFonts w:hint="eastAsia"/>
          <w:b/>
          <w:i/>
          <w:color w:val="000000" w:themeColor="text1"/>
          <w:kern w:val="0"/>
          <w:u w:val="single"/>
        </w:rPr>
        <w:t xml:space="preserve"> </w:t>
      </w:r>
      <w:r w:rsidRPr="006A795F">
        <w:rPr>
          <w:rFonts w:hint="eastAsia"/>
          <w:b/>
          <w:i/>
          <w:color w:val="000000" w:themeColor="text1"/>
          <w:kern w:val="0"/>
          <w:u w:val="single"/>
        </w:rPr>
        <w:t>）</w:t>
      </w:r>
      <w:r w:rsidRPr="006A795F">
        <w:rPr>
          <w:color w:val="000000" w:themeColor="text1"/>
          <w:kern w:val="0"/>
        </w:rPr>
        <w:t>的招标、</w:t>
      </w:r>
      <w:r w:rsidRPr="006A795F">
        <w:rPr>
          <w:rFonts w:hint="eastAsia"/>
          <w:color w:val="000000" w:themeColor="text1"/>
          <w:kern w:val="0"/>
        </w:rPr>
        <w:t>投标、开标、资格审查与信用信息查询、</w:t>
      </w:r>
      <w:r w:rsidRPr="006A795F">
        <w:rPr>
          <w:color w:val="000000" w:themeColor="text1"/>
          <w:kern w:val="0"/>
        </w:rPr>
        <w:t>评标、定标、</w:t>
      </w:r>
      <w:r w:rsidRPr="006A795F">
        <w:rPr>
          <w:rFonts w:hint="eastAsia"/>
          <w:color w:val="000000" w:themeColor="text1"/>
          <w:kern w:val="0"/>
        </w:rPr>
        <w:t>合同、</w:t>
      </w:r>
      <w:r w:rsidRPr="006A795F">
        <w:rPr>
          <w:color w:val="000000" w:themeColor="text1"/>
          <w:kern w:val="0"/>
        </w:rPr>
        <w:t>验收</w:t>
      </w:r>
      <w:r w:rsidRPr="006A795F">
        <w:rPr>
          <w:rFonts w:hint="eastAsia"/>
          <w:color w:val="000000" w:themeColor="text1"/>
          <w:kern w:val="0"/>
        </w:rPr>
        <w:t>等行为</w:t>
      </w:r>
      <w:r w:rsidRPr="006A795F">
        <w:rPr>
          <w:color w:val="000000" w:themeColor="text1"/>
          <w:kern w:val="0"/>
        </w:rPr>
        <w:t>（法律、法规另有规定的，从其规定）。</w:t>
      </w:r>
    </w:p>
    <w:p w:rsidR="003430EA" w:rsidRPr="006A795F" w:rsidRDefault="003430EA" w:rsidP="003430EA">
      <w:pPr>
        <w:pStyle w:val="3"/>
        <w:rPr>
          <w:color w:val="000000" w:themeColor="text1"/>
        </w:rPr>
      </w:pPr>
      <w:r w:rsidRPr="006A795F">
        <w:rPr>
          <w:rFonts w:hint="eastAsia"/>
          <w:color w:val="000000" w:themeColor="text1"/>
        </w:rPr>
        <w:t xml:space="preserve">1.2 </w:t>
      </w:r>
      <w:r w:rsidRPr="006A795F">
        <w:rPr>
          <w:color w:val="000000" w:themeColor="text1"/>
        </w:rPr>
        <w:t>定义</w:t>
      </w:r>
    </w:p>
    <w:p w:rsidR="003430EA" w:rsidRPr="006A795F" w:rsidRDefault="003430EA" w:rsidP="003430EA">
      <w:pPr>
        <w:pStyle w:val="a0"/>
        <w:rPr>
          <w:color w:val="000000" w:themeColor="text1"/>
          <w:kern w:val="0"/>
        </w:rPr>
      </w:pPr>
      <w:r w:rsidRPr="006A795F">
        <w:rPr>
          <w:rFonts w:hint="eastAsia"/>
          <w:color w:val="000000" w:themeColor="text1"/>
          <w:kern w:val="0"/>
        </w:rPr>
        <w:t>1.2</w:t>
      </w:r>
      <w:r w:rsidRPr="006A795F">
        <w:rPr>
          <w:color w:val="000000" w:themeColor="text1"/>
          <w:kern w:val="0"/>
        </w:rPr>
        <w:t>.1</w:t>
      </w:r>
      <w:r w:rsidRPr="006A795F">
        <w:rPr>
          <w:rFonts w:hint="eastAsia"/>
          <w:b/>
          <w:color w:val="000000" w:themeColor="text1"/>
          <w:kern w:val="0"/>
        </w:rPr>
        <w:t>“</w:t>
      </w:r>
      <w:r w:rsidRPr="006A795F">
        <w:rPr>
          <w:b/>
          <w:color w:val="000000" w:themeColor="text1"/>
          <w:kern w:val="0"/>
        </w:rPr>
        <w:t>采购人</w:t>
      </w:r>
      <w:r w:rsidRPr="006A795F">
        <w:rPr>
          <w:rFonts w:hint="eastAsia"/>
          <w:b/>
          <w:color w:val="000000" w:themeColor="text1"/>
          <w:kern w:val="0"/>
        </w:rPr>
        <w:t>”</w:t>
      </w:r>
      <w:r w:rsidRPr="006A795F">
        <w:rPr>
          <w:rFonts w:hint="eastAsia"/>
          <w:color w:val="000000" w:themeColor="text1"/>
          <w:kern w:val="0"/>
        </w:rPr>
        <w:t>系指采购公告中载明的本项目的采购人。</w:t>
      </w:r>
    </w:p>
    <w:p w:rsidR="003430EA" w:rsidRPr="006A795F" w:rsidRDefault="003430EA" w:rsidP="003430EA">
      <w:pPr>
        <w:pStyle w:val="a0"/>
        <w:rPr>
          <w:rFonts w:cs="Arial"/>
          <w:color w:val="000000" w:themeColor="text1"/>
          <w:kern w:val="0"/>
        </w:rPr>
      </w:pPr>
      <w:r w:rsidRPr="006A795F">
        <w:rPr>
          <w:rFonts w:cs="Arial" w:hint="eastAsia"/>
          <w:color w:val="000000" w:themeColor="text1"/>
          <w:kern w:val="0"/>
        </w:rPr>
        <w:t>1.2.2</w:t>
      </w:r>
      <w:r w:rsidRPr="006A795F">
        <w:rPr>
          <w:rFonts w:hint="eastAsia"/>
          <w:b/>
          <w:color w:val="000000" w:themeColor="text1"/>
          <w:kern w:val="0"/>
        </w:rPr>
        <w:t>“采购代理机构/采购组织机构”</w:t>
      </w:r>
      <w:r w:rsidRPr="006A795F">
        <w:rPr>
          <w:rFonts w:cs="Arial" w:hint="eastAsia"/>
          <w:color w:val="000000" w:themeColor="text1"/>
          <w:kern w:val="0"/>
        </w:rPr>
        <w:t>均</w:t>
      </w:r>
      <w:r w:rsidRPr="006A795F">
        <w:rPr>
          <w:rFonts w:hint="eastAsia"/>
          <w:color w:val="000000" w:themeColor="text1"/>
          <w:kern w:val="0"/>
        </w:rPr>
        <w:t>系指采购公告中载明的采购代理机构。</w:t>
      </w:r>
    </w:p>
    <w:p w:rsidR="003430EA" w:rsidRPr="006A795F" w:rsidRDefault="003430EA" w:rsidP="003430EA">
      <w:pPr>
        <w:pStyle w:val="a0"/>
        <w:rPr>
          <w:rFonts w:cs="Arial"/>
          <w:color w:val="000000" w:themeColor="text1"/>
          <w:kern w:val="0"/>
        </w:rPr>
      </w:pPr>
      <w:r w:rsidRPr="006A795F">
        <w:rPr>
          <w:rFonts w:cs="Arial" w:hint="eastAsia"/>
          <w:color w:val="000000" w:themeColor="text1"/>
          <w:kern w:val="0"/>
        </w:rPr>
        <w:t>1.2</w:t>
      </w:r>
      <w:r w:rsidRPr="006A795F">
        <w:rPr>
          <w:rFonts w:cs="Arial"/>
          <w:color w:val="000000" w:themeColor="text1"/>
          <w:kern w:val="0"/>
        </w:rPr>
        <w:t>.</w:t>
      </w:r>
      <w:r w:rsidRPr="006A795F">
        <w:rPr>
          <w:rFonts w:cs="Arial" w:hint="eastAsia"/>
          <w:color w:val="000000" w:themeColor="text1"/>
          <w:kern w:val="0"/>
        </w:rPr>
        <w:t>3</w:t>
      </w:r>
      <w:r w:rsidRPr="006A795F">
        <w:rPr>
          <w:rFonts w:hint="eastAsia"/>
          <w:b/>
          <w:color w:val="000000" w:themeColor="text1"/>
          <w:kern w:val="0"/>
        </w:rPr>
        <w:t>“</w:t>
      </w:r>
      <w:r w:rsidRPr="006A795F">
        <w:rPr>
          <w:b/>
          <w:color w:val="000000" w:themeColor="text1"/>
          <w:kern w:val="0"/>
        </w:rPr>
        <w:t>投标人</w:t>
      </w:r>
      <w:r w:rsidRPr="006A795F">
        <w:rPr>
          <w:rFonts w:hint="eastAsia"/>
          <w:b/>
          <w:color w:val="000000" w:themeColor="text1"/>
          <w:kern w:val="0"/>
        </w:rPr>
        <w:t>”</w:t>
      </w:r>
      <w:r w:rsidRPr="006A795F">
        <w:rPr>
          <w:rFonts w:hint="eastAsia"/>
          <w:color w:val="000000" w:themeColor="text1"/>
        </w:rPr>
        <w:t>系</w:t>
      </w:r>
      <w:r w:rsidRPr="006A795F">
        <w:rPr>
          <w:rFonts w:cs="Arial"/>
          <w:color w:val="000000" w:themeColor="text1"/>
          <w:kern w:val="0"/>
        </w:rPr>
        <w:t>指</w:t>
      </w:r>
      <w:r w:rsidRPr="006A795F">
        <w:rPr>
          <w:rFonts w:cs="Arial" w:hint="eastAsia"/>
          <w:color w:val="000000" w:themeColor="text1"/>
          <w:kern w:val="0"/>
        </w:rPr>
        <w:t>响应招标、参加投标竞争的法人、其他组织或者自然人。</w:t>
      </w:r>
    </w:p>
    <w:p w:rsidR="003430EA" w:rsidRPr="006A795F" w:rsidRDefault="003430EA" w:rsidP="003430EA">
      <w:pPr>
        <w:pStyle w:val="a0"/>
        <w:rPr>
          <w:color w:val="000000" w:themeColor="text1"/>
        </w:rPr>
      </w:pPr>
      <w:r w:rsidRPr="006A795F">
        <w:rPr>
          <w:rFonts w:cs="Arial" w:hint="eastAsia"/>
          <w:color w:val="000000" w:themeColor="text1"/>
          <w:kern w:val="0"/>
        </w:rPr>
        <w:t>1.2.4</w:t>
      </w:r>
      <w:r w:rsidRPr="006A795F">
        <w:rPr>
          <w:rFonts w:hint="eastAsia"/>
          <w:b/>
          <w:color w:val="000000" w:themeColor="text1"/>
          <w:kern w:val="0"/>
        </w:rPr>
        <w:t>“负责人”</w:t>
      </w:r>
      <w:r w:rsidRPr="006A795F">
        <w:rPr>
          <w:rFonts w:hint="eastAsia"/>
          <w:color w:val="000000" w:themeColor="text1"/>
        </w:rPr>
        <w:t>系指法人企业的法定负责人，或其他组织为法律、行政法规规定代表单位行使职权的主要负责人，或自然人本人；</w:t>
      </w:r>
    </w:p>
    <w:p w:rsidR="003430EA" w:rsidRPr="006A795F" w:rsidRDefault="003430EA" w:rsidP="003430EA">
      <w:pPr>
        <w:pStyle w:val="a0"/>
        <w:rPr>
          <w:color w:val="000000" w:themeColor="text1"/>
        </w:rPr>
      </w:pPr>
      <w:r w:rsidRPr="006A795F">
        <w:rPr>
          <w:rFonts w:cs="Arial" w:hint="eastAsia"/>
          <w:color w:val="000000" w:themeColor="text1"/>
          <w:kern w:val="0"/>
        </w:rPr>
        <w:t>1.2.5</w:t>
      </w:r>
      <w:r w:rsidRPr="006A795F">
        <w:rPr>
          <w:rFonts w:hint="eastAsia"/>
          <w:b/>
          <w:color w:val="000000" w:themeColor="text1"/>
          <w:kern w:val="0"/>
        </w:rPr>
        <w:t>“电子签名”</w:t>
      </w:r>
      <w:r w:rsidRPr="006A795F">
        <w:rPr>
          <w:color w:val="000000" w:themeColor="text1"/>
        </w:rPr>
        <w:t>系指数据电文中以电子形式所含、所附用于识别签名人身份并表明签名人认可其中内容的数据</w:t>
      </w:r>
      <w:r w:rsidRPr="006A795F">
        <w:rPr>
          <w:rFonts w:hint="eastAsia"/>
          <w:color w:val="000000" w:themeColor="text1"/>
        </w:rPr>
        <w:t>；</w:t>
      </w:r>
      <w:r w:rsidRPr="006A795F">
        <w:rPr>
          <w:rFonts w:hint="eastAsia"/>
          <w:b/>
          <w:color w:val="000000" w:themeColor="text1"/>
          <w:kern w:val="0"/>
        </w:rPr>
        <w:t>“公章”</w:t>
      </w:r>
      <w:r w:rsidRPr="006A795F">
        <w:rPr>
          <w:rFonts w:hint="eastAsia"/>
          <w:color w:val="000000" w:themeColor="text1"/>
        </w:rPr>
        <w:t>系指单位法定名称章。因特殊原因需要使用冠以法定名称的业务专用章的，投标时须提供《业务专用章使用说明函》（第七章附件5</w:t>
      </w:r>
      <w:r w:rsidRPr="006A795F">
        <w:rPr>
          <w:color w:val="000000" w:themeColor="text1"/>
        </w:rPr>
        <w:t>）</w:t>
      </w:r>
      <w:r w:rsidRPr="006A795F">
        <w:rPr>
          <w:rFonts w:hint="eastAsia"/>
          <w:color w:val="000000" w:themeColor="text1"/>
        </w:rPr>
        <w:t>；</w:t>
      </w:r>
    </w:p>
    <w:p w:rsidR="003430EA" w:rsidRPr="006A795F" w:rsidRDefault="003430EA" w:rsidP="003430EA">
      <w:pPr>
        <w:pStyle w:val="a0"/>
        <w:rPr>
          <w:color w:val="000000" w:themeColor="text1"/>
        </w:rPr>
      </w:pPr>
      <w:r w:rsidRPr="006A795F">
        <w:rPr>
          <w:rFonts w:cs="Arial" w:hint="eastAsia"/>
          <w:color w:val="000000" w:themeColor="text1"/>
          <w:kern w:val="0"/>
        </w:rPr>
        <w:t>1.2.6</w:t>
      </w:r>
      <w:r w:rsidRPr="006A795F">
        <w:rPr>
          <w:b/>
          <w:color w:val="000000" w:themeColor="text1"/>
          <w:kern w:val="0"/>
        </w:rPr>
        <w:t>“电子交易平台”</w:t>
      </w:r>
      <w:r w:rsidRPr="006A795F">
        <w:rPr>
          <w:rFonts w:hint="eastAsia"/>
          <w:color w:val="000000" w:themeColor="text1"/>
        </w:rPr>
        <w:t>系指</w:t>
      </w:r>
      <w:r w:rsidRPr="006A795F">
        <w:rPr>
          <w:color w:val="000000" w:themeColor="text1"/>
        </w:rPr>
        <w:t>本项目政府采购活动所依托的政府采购云平台（https://www.zcygov.cn/）。</w:t>
      </w:r>
    </w:p>
    <w:p w:rsidR="003430EA" w:rsidRPr="006A795F" w:rsidRDefault="003430EA" w:rsidP="003430EA">
      <w:pPr>
        <w:pStyle w:val="a0"/>
        <w:rPr>
          <w:color w:val="000000" w:themeColor="text1"/>
          <w:kern w:val="0"/>
        </w:rPr>
      </w:pPr>
      <w:r w:rsidRPr="006A795F">
        <w:rPr>
          <w:rFonts w:hint="eastAsia"/>
          <w:color w:val="000000" w:themeColor="text1"/>
          <w:kern w:val="0"/>
        </w:rPr>
        <w:t>1.2.7特殊符号定义与说明</w:t>
      </w:r>
    </w:p>
    <w:p w:rsidR="003430EA" w:rsidRPr="006A795F" w:rsidRDefault="003430EA" w:rsidP="003430EA">
      <w:pPr>
        <w:pStyle w:val="a0"/>
        <w:rPr>
          <w:color w:val="000000" w:themeColor="text1"/>
          <w:kern w:val="0"/>
        </w:rPr>
      </w:pPr>
      <w:r w:rsidRPr="006A795F">
        <w:rPr>
          <w:rFonts w:hint="eastAsia"/>
          <w:color w:val="000000" w:themeColor="text1"/>
          <w:kern w:val="0"/>
        </w:rPr>
        <w:t>（1）</w:t>
      </w:r>
      <w:r w:rsidRPr="006A795F">
        <w:rPr>
          <w:rFonts w:hint="eastAsia"/>
          <w:b/>
          <w:color w:val="000000" w:themeColor="text1"/>
          <w:kern w:val="0"/>
        </w:rPr>
        <w:t>标注“</w:t>
      </w:r>
      <w:r w:rsidRPr="006A795F">
        <w:rPr>
          <w:rFonts w:hint="eastAsia"/>
          <w:color w:val="000000" w:themeColor="text1"/>
          <w:kern w:val="0"/>
        </w:rPr>
        <w:t>▲</w:t>
      </w:r>
      <w:r w:rsidRPr="006A795F">
        <w:rPr>
          <w:rFonts w:hint="eastAsia"/>
          <w:b/>
          <w:color w:val="000000" w:themeColor="text1"/>
          <w:kern w:val="0"/>
        </w:rPr>
        <w:t>”号的内容</w:t>
      </w:r>
      <w:r w:rsidRPr="006A795F">
        <w:rPr>
          <w:rFonts w:hint="eastAsia"/>
          <w:color w:val="000000" w:themeColor="text1"/>
          <w:kern w:val="0"/>
        </w:rPr>
        <w:t>：系指本项目的“实质性要求条款”；</w:t>
      </w:r>
    </w:p>
    <w:p w:rsidR="003430EA" w:rsidRPr="006A795F" w:rsidRDefault="003430EA" w:rsidP="003430EA">
      <w:pPr>
        <w:pStyle w:val="a0"/>
        <w:rPr>
          <w:color w:val="000000" w:themeColor="text1"/>
          <w:kern w:val="0"/>
        </w:rPr>
      </w:pPr>
      <w:r w:rsidRPr="006A795F">
        <w:rPr>
          <w:rFonts w:hint="eastAsia"/>
          <w:color w:val="000000" w:themeColor="text1"/>
          <w:kern w:val="0"/>
        </w:rPr>
        <w:t>（2）</w:t>
      </w:r>
      <w:r w:rsidRPr="006A795F">
        <w:rPr>
          <w:rFonts w:hint="eastAsia"/>
          <w:b/>
          <w:color w:val="000000" w:themeColor="text1"/>
          <w:kern w:val="0"/>
        </w:rPr>
        <w:t>标注“</w:t>
      </w:r>
      <w:r w:rsidRPr="006A795F">
        <w:rPr>
          <w:rFonts w:ascii="MS Mincho" w:eastAsia="MS Mincho" w:hAnsi="MS Mincho" w:cs="MS Mincho" w:hint="eastAsia"/>
          <w:b/>
          <w:color w:val="000000" w:themeColor="text1"/>
          <w:kern w:val="0"/>
        </w:rPr>
        <w:t>☑</w:t>
      </w:r>
      <w:r w:rsidRPr="006A795F">
        <w:rPr>
          <w:rFonts w:cs="仿宋" w:hint="eastAsia"/>
          <w:b/>
          <w:color w:val="000000" w:themeColor="text1"/>
          <w:kern w:val="0"/>
        </w:rPr>
        <w:t>”号的内容</w:t>
      </w:r>
      <w:r w:rsidRPr="006A795F">
        <w:rPr>
          <w:rFonts w:hint="eastAsia"/>
          <w:color w:val="000000" w:themeColor="text1"/>
          <w:kern w:val="0"/>
        </w:rPr>
        <w:t>：系指“适用本项目的要求”；</w:t>
      </w:r>
    </w:p>
    <w:p w:rsidR="003430EA" w:rsidRPr="006A795F" w:rsidRDefault="003430EA" w:rsidP="003430EA">
      <w:pPr>
        <w:pStyle w:val="a0"/>
        <w:rPr>
          <w:color w:val="000000" w:themeColor="text1"/>
          <w:kern w:val="0"/>
        </w:rPr>
      </w:pPr>
      <w:r w:rsidRPr="006A795F">
        <w:rPr>
          <w:rFonts w:hint="eastAsia"/>
          <w:color w:val="000000" w:themeColor="text1"/>
          <w:kern w:val="0"/>
        </w:rPr>
        <w:t>（3）</w:t>
      </w:r>
      <w:r w:rsidRPr="006A795F">
        <w:rPr>
          <w:rFonts w:hint="eastAsia"/>
          <w:b/>
          <w:color w:val="000000" w:themeColor="text1"/>
          <w:kern w:val="0"/>
        </w:rPr>
        <w:t>标注“</w:t>
      </w:r>
      <w:r w:rsidRPr="006A795F">
        <w:rPr>
          <w:rFonts w:ascii="MS Mincho" w:eastAsia="MS Mincho" w:hAnsi="MS Mincho" w:cs="MS Mincho" w:hint="eastAsia"/>
          <w:b/>
          <w:color w:val="000000" w:themeColor="text1"/>
          <w:kern w:val="0"/>
        </w:rPr>
        <w:t>☐</w:t>
      </w:r>
      <w:r w:rsidRPr="006A795F">
        <w:rPr>
          <w:rFonts w:hint="eastAsia"/>
          <w:b/>
          <w:color w:val="000000" w:themeColor="text1"/>
          <w:kern w:val="0"/>
        </w:rPr>
        <w:t>”号的内容</w:t>
      </w:r>
      <w:r w:rsidRPr="006A795F">
        <w:rPr>
          <w:rFonts w:hint="eastAsia"/>
          <w:color w:val="000000" w:themeColor="text1"/>
          <w:kern w:val="0"/>
        </w:rPr>
        <w:t>：系指“不适用本项目的要求”；</w:t>
      </w:r>
    </w:p>
    <w:p w:rsidR="003430EA" w:rsidRPr="006A795F" w:rsidRDefault="003430EA" w:rsidP="003430EA">
      <w:pPr>
        <w:pStyle w:val="a0"/>
        <w:rPr>
          <w:color w:val="000000" w:themeColor="text1"/>
          <w:kern w:val="0"/>
        </w:rPr>
      </w:pPr>
      <w:r w:rsidRPr="006A795F">
        <w:rPr>
          <w:rFonts w:hint="eastAsia"/>
          <w:color w:val="000000" w:themeColor="text1"/>
          <w:kern w:val="0"/>
        </w:rPr>
        <w:t>（4）</w:t>
      </w:r>
      <w:r w:rsidRPr="006A795F">
        <w:rPr>
          <w:rFonts w:hint="eastAsia"/>
          <w:b/>
          <w:color w:val="000000" w:themeColor="text1"/>
          <w:kern w:val="0"/>
        </w:rPr>
        <w:t>标注“</w:t>
      </w:r>
      <w:r w:rsidRPr="006A795F">
        <w:rPr>
          <w:rFonts w:hint="eastAsia"/>
          <w:color w:val="000000" w:themeColor="text1"/>
          <w:kern w:val="0"/>
        </w:rPr>
        <w:t>★</w:t>
      </w:r>
      <w:r w:rsidRPr="006A795F">
        <w:rPr>
          <w:rFonts w:hint="eastAsia"/>
          <w:b/>
          <w:color w:val="000000" w:themeColor="text1"/>
          <w:kern w:val="0"/>
        </w:rPr>
        <w:t>”号的产品</w:t>
      </w:r>
      <w:r w:rsidRPr="006A795F">
        <w:rPr>
          <w:rFonts w:hint="eastAsia"/>
          <w:color w:val="000000" w:themeColor="text1"/>
          <w:kern w:val="0"/>
        </w:rPr>
        <w:t>：系指本项目的“核心产品”；</w:t>
      </w:r>
    </w:p>
    <w:p w:rsidR="003430EA" w:rsidRPr="006A795F" w:rsidRDefault="003430EA" w:rsidP="003430EA">
      <w:pPr>
        <w:pStyle w:val="a0"/>
        <w:rPr>
          <w:color w:val="000000" w:themeColor="text1"/>
          <w:kern w:val="0"/>
        </w:rPr>
      </w:pPr>
      <w:r w:rsidRPr="006A795F">
        <w:rPr>
          <w:rFonts w:hint="eastAsia"/>
          <w:color w:val="000000" w:themeColor="text1"/>
          <w:kern w:val="0"/>
        </w:rPr>
        <w:t>（5）</w:t>
      </w:r>
      <w:r w:rsidRPr="006A795F">
        <w:rPr>
          <w:rFonts w:hint="eastAsia"/>
          <w:b/>
          <w:color w:val="000000" w:themeColor="text1"/>
          <w:kern w:val="0"/>
        </w:rPr>
        <w:t>标注“</w:t>
      </w:r>
      <w:r w:rsidRPr="006A795F">
        <w:rPr>
          <w:rFonts w:hint="eastAsia"/>
          <w:color w:val="000000" w:themeColor="text1"/>
          <w:kern w:val="0"/>
        </w:rPr>
        <w:t>■</w:t>
      </w:r>
      <w:r w:rsidRPr="006A795F">
        <w:rPr>
          <w:rFonts w:hint="eastAsia"/>
          <w:b/>
          <w:color w:val="000000" w:themeColor="text1"/>
          <w:kern w:val="0"/>
        </w:rPr>
        <w:t>”号的内容</w:t>
      </w:r>
      <w:r w:rsidR="00A343B8" w:rsidRPr="006A795F">
        <w:rPr>
          <w:rFonts w:hint="eastAsia"/>
          <w:color w:val="000000" w:themeColor="text1"/>
          <w:kern w:val="0"/>
        </w:rPr>
        <w:t>：系指本项目</w:t>
      </w:r>
      <w:r w:rsidR="00933643" w:rsidRPr="006A795F">
        <w:rPr>
          <w:rFonts w:hint="eastAsia"/>
          <w:color w:val="000000" w:themeColor="text1"/>
          <w:kern w:val="0"/>
        </w:rPr>
        <w:t>采购要求中</w:t>
      </w:r>
      <w:r w:rsidR="00A343B8" w:rsidRPr="006A795F">
        <w:rPr>
          <w:rFonts w:hint="eastAsia"/>
          <w:color w:val="000000" w:themeColor="text1"/>
          <w:kern w:val="0"/>
        </w:rPr>
        <w:t>的“重要</w:t>
      </w:r>
      <w:r w:rsidRPr="006A795F">
        <w:rPr>
          <w:rFonts w:hint="eastAsia"/>
          <w:color w:val="000000" w:themeColor="text1"/>
          <w:kern w:val="0"/>
        </w:rPr>
        <w:t>参数</w:t>
      </w:r>
      <w:r w:rsidR="00933643" w:rsidRPr="006A795F">
        <w:rPr>
          <w:rFonts w:hint="eastAsia"/>
          <w:color w:val="000000" w:themeColor="text1"/>
          <w:kern w:val="0"/>
        </w:rPr>
        <w:t>或功能要求</w:t>
      </w:r>
      <w:r w:rsidRPr="006A795F">
        <w:rPr>
          <w:rFonts w:hint="eastAsia"/>
          <w:color w:val="000000" w:themeColor="text1"/>
          <w:kern w:val="0"/>
        </w:rPr>
        <w:t>”。</w:t>
      </w:r>
    </w:p>
    <w:p w:rsidR="003430EA" w:rsidRPr="006A795F" w:rsidRDefault="003430EA" w:rsidP="003430EA">
      <w:pPr>
        <w:pStyle w:val="a0"/>
        <w:rPr>
          <w:color w:val="000000" w:themeColor="text1"/>
          <w:kern w:val="0"/>
        </w:rPr>
      </w:pPr>
      <w:r w:rsidRPr="006A795F">
        <w:rPr>
          <w:rFonts w:hint="eastAsia"/>
          <w:color w:val="000000" w:themeColor="text1"/>
          <w:kern w:val="0"/>
        </w:rPr>
        <w:t>1.2.8其他定义</w:t>
      </w:r>
    </w:p>
    <w:p w:rsidR="003430EA" w:rsidRPr="006A795F" w:rsidRDefault="003430EA" w:rsidP="003430EA">
      <w:pPr>
        <w:shd w:val="clear" w:color="auto" w:fill="FFFFFF"/>
        <w:spacing w:line="360" w:lineRule="auto"/>
        <w:ind w:firstLineChars="177" w:firstLine="425"/>
        <w:rPr>
          <w:rFonts w:ascii="仿宋" w:eastAsia="仿宋" w:hAnsi="仿宋" w:cs="Arial"/>
          <w:color w:val="000000" w:themeColor="text1"/>
          <w:kern w:val="0"/>
          <w:sz w:val="24"/>
          <w:szCs w:val="20"/>
        </w:rPr>
      </w:pPr>
      <w:r w:rsidRPr="006A795F">
        <w:rPr>
          <w:rFonts w:ascii="仿宋" w:eastAsia="仿宋" w:hAnsi="仿宋" w:cs="Arial" w:hint="eastAsia"/>
          <w:color w:val="000000" w:themeColor="text1"/>
          <w:kern w:val="0"/>
          <w:sz w:val="24"/>
          <w:szCs w:val="20"/>
        </w:rPr>
        <w:t>（1）</w:t>
      </w:r>
      <w:r w:rsidRPr="006A795F">
        <w:rPr>
          <w:rFonts w:ascii="仿宋" w:eastAsia="仿宋" w:hAnsi="仿宋" w:hint="eastAsia"/>
          <w:b/>
          <w:color w:val="000000" w:themeColor="text1"/>
          <w:kern w:val="0"/>
          <w:sz w:val="24"/>
          <w:szCs w:val="20"/>
        </w:rPr>
        <w:t>“</w:t>
      </w:r>
      <w:r w:rsidRPr="006A795F">
        <w:rPr>
          <w:rFonts w:ascii="仿宋" w:eastAsia="仿宋" w:hAnsi="仿宋"/>
          <w:b/>
          <w:color w:val="000000" w:themeColor="text1"/>
          <w:kern w:val="0"/>
          <w:sz w:val="24"/>
          <w:szCs w:val="20"/>
        </w:rPr>
        <w:t>书面形式</w:t>
      </w:r>
      <w:r w:rsidRPr="006A795F">
        <w:rPr>
          <w:rFonts w:ascii="仿宋" w:eastAsia="仿宋" w:hAnsi="仿宋" w:hint="eastAsia"/>
          <w:b/>
          <w:color w:val="000000" w:themeColor="text1"/>
          <w:kern w:val="0"/>
          <w:sz w:val="24"/>
          <w:szCs w:val="20"/>
        </w:rPr>
        <w:t>”</w:t>
      </w:r>
      <w:r w:rsidRPr="006A795F">
        <w:rPr>
          <w:rFonts w:ascii="仿宋" w:eastAsia="仿宋" w:hAnsi="仿宋" w:cs="Arial"/>
          <w:color w:val="000000" w:themeColor="text1"/>
          <w:kern w:val="0"/>
          <w:sz w:val="24"/>
          <w:szCs w:val="20"/>
        </w:rPr>
        <w:t>是合同书、信件、电报、电传、传真等可以有形地表现所载内容的形式。以电子数据交换、电子邮件等方式能够有形地表现所载内容，并可以随时</w:t>
      </w:r>
      <w:r w:rsidRPr="006A795F">
        <w:rPr>
          <w:rFonts w:ascii="仿宋" w:eastAsia="仿宋" w:hAnsi="仿宋" w:cs="Arial"/>
          <w:color w:val="000000" w:themeColor="text1"/>
          <w:kern w:val="0"/>
          <w:sz w:val="24"/>
          <w:szCs w:val="20"/>
        </w:rPr>
        <w:lastRenderedPageBreak/>
        <w:t>调取查用的数据电文，视为书面形式。</w:t>
      </w:r>
    </w:p>
    <w:p w:rsidR="003430EA" w:rsidRPr="006A795F" w:rsidRDefault="003430EA" w:rsidP="003430EA">
      <w:pPr>
        <w:pStyle w:val="a0"/>
        <w:jc w:val="left"/>
        <w:rPr>
          <w:rFonts w:cs="Arial"/>
          <w:color w:val="000000" w:themeColor="text1"/>
          <w:kern w:val="0"/>
        </w:rPr>
      </w:pPr>
      <w:r w:rsidRPr="006A795F">
        <w:rPr>
          <w:rFonts w:cs="Arial" w:hint="eastAsia"/>
          <w:color w:val="000000" w:themeColor="text1"/>
          <w:kern w:val="0"/>
        </w:rPr>
        <w:t>（2）</w:t>
      </w:r>
      <w:r w:rsidRPr="006A795F">
        <w:rPr>
          <w:rFonts w:hint="eastAsia"/>
          <w:b/>
          <w:color w:val="000000" w:themeColor="text1"/>
          <w:kern w:val="0"/>
        </w:rPr>
        <w:t>“复制件”</w:t>
      </w:r>
      <w:r w:rsidRPr="006A795F">
        <w:rPr>
          <w:rFonts w:cs="Arial" w:hint="eastAsia"/>
          <w:color w:val="000000" w:themeColor="text1"/>
          <w:kern w:val="0"/>
        </w:rPr>
        <w:t>是指原件的复印件或扫描件。</w:t>
      </w:r>
    </w:p>
    <w:p w:rsidR="003430EA" w:rsidRPr="006A795F" w:rsidRDefault="003430EA" w:rsidP="003430EA">
      <w:pPr>
        <w:pStyle w:val="a0"/>
        <w:jc w:val="left"/>
        <w:rPr>
          <w:rFonts w:cs="Arial"/>
          <w:color w:val="000000" w:themeColor="text1"/>
          <w:kern w:val="0"/>
        </w:rPr>
      </w:pPr>
      <w:r w:rsidRPr="006A795F">
        <w:rPr>
          <w:rFonts w:cs="Arial" w:hint="eastAsia"/>
          <w:color w:val="000000" w:themeColor="text1"/>
          <w:kern w:val="0"/>
        </w:rPr>
        <w:t>（3）</w:t>
      </w:r>
      <w:r w:rsidRPr="006A795F">
        <w:rPr>
          <w:rFonts w:hint="eastAsia"/>
          <w:b/>
          <w:color w:val="000000" w:themeColor="text1"/>
          <w:kern w:val="0"/>
        </w:rPr>
        <w:t>“进口产品”</w:t>
      </w:r>
      <w:r w:rsidRPr="006A795F">
        <w:rPr>
          <w:rFonts w:cs="Arial"/>
          <w:color w:val="000000" w:themeColor="text1"/>
          <w:kern w:val="0"/>
        </w:rPr>
        <w:t>系指</w:t>
      </w:r>
      <w:r w:rsidRPr="006A795F">
        <w:rPr>
          <w:rFonts w:cs="Arial" w:hint="eastAsia"/>
          <w:color w:val="000000" w:themeColor="text1"/>
          <w:kern w:val="0"/>
        </w:rPr>
        <w:t>通过中国海关报关验放，进入中国境内且产自关境外的产品。</w:t>
      </w:r>
    </w:p>
    <w:p w:rsidR="003430EA" w:rsidRPr="006A795F" w:rsidRDefault="003430EA" w:rsidP="003430EA">
      <w:pPr>
        <w:pStyle w:val="a0"/>
        <w:jc w:val="left"/>
        <w:rPr>
          <w:rFonts w:cs="Arial"/>
          <w:color w:val="000000" w:themeColor="text1"/>
          <w:kern w:val="0"/>
        </w:rPr>
      </w:pPr>
      <w:r w:rsidRPr="006A795F">
        <w:rPr>
          <w:rFonts w:cs="Arial" w:hint="eastAsia"/>
          <w:color w:val="000000" w:themeColor="text1"/>
          <w:kern w:val="0"/>
        </w:rPr>
        <w:t>（4）</w:t>
      </w:r>
      <w:r w:rsidRPr="006A795F">
        <w:rPr>
          <w:rFonts w:hint="eastAsia"/>
          <w:b/>
          <w:color w:val="000000" w:themeColor="text1"/>
          <w:kern w:val="0"/>
        </w:rPr>
        <w:t>“产品制造商”</w:t>
      </w:r>
      <w:r w:rsidRPr="006A795F">
        <w:rPr>
          <w:rFonts w:cs="Arial"/>
          <w:color w:val="000000" w:themeColor="text1"/>
          <w:kern w:val="0"/>
        </w:rPr>
        <w:t>系指</w:t>
      </w:r>
      <w:r w:rsidRPr="006A795F">
        <w:rPr>
          <w:rFonts w:cs="Arial" w:hint="eastAsia"/>
          <w:color w:val="000000" w:themeColor="text1"/>
          <w:kern w:val="0"/>
        </w:rPr>
        <w:t>拥有产品自主知识产权的单位。</w:t>
      </w:r>
    </w:p>
    <w:p w:rsidR="003430EA" w:rsidRPr="006A795F" w:rsidRDefault="003430EA" w:rsidP="003430EA">
      <w:pPr>
        <w:pStyle w:val="a0"/>
        <w:spacing w:after="240"/>
        <w:jc w:val="left"/>
        <w:rPr>
          <w:color w:val="000000" w:themeColor="text1"/>
          <w:kern w:val="0"/>
        </w:rPr>
      </w:pPr>
      <w:r w:rsidRPr="006A795F">
        <w:rPr>
          <w:rFonts w:cs="Arial" w:hint="eastAsia"/>
          <w:color w:val="000000" w:themeColor="text1"/>
          <w:kern w:val="0"/>
        </w:rPr>
        <w:t>（5）</w:t>
      </w:r>
      <w:r w:rsidRPr="006A795F">
        <w:rPr>
          <w:rFonts w:hint="eastAsia"/>
          <w:b/>
          <w:color w:val="000000" w:themeColor="text1"/>
          <w:kern w:val="0"/>
        </w:rPr>
        <w:t>“</w:t>
      </w:r>
      <w:r w:rsidRPr="006A795F">
        <w:rPr>
          <w:b/>
          <w:color w:val="000000" w:themeColor="text1"/>
          <w:kern w:val="0"/>
        </w:rPr>
        <w:t>重大偏离</w:t>
      </w:r>
      <w:r w:rsidRPr="006A795F">
        <w:rPr>
          <w:rFonts w:hint="eastAsia"/>
          <w:b/>
          <w:color w:val="000000" w:themeColor="text1"/>
          <w:kern w:val="0"/>
        </w:rPr>
        <w:t>”</w:t>
      </w:r>
      <w:r w:rsidRPr="006A795F">
        <w:rPr>
          <w:b/>
          <w:color w:val="000000" w:themeColor="text1"/>
          <w:kern w:val="0"/>
        </w:rPr>
        <w:t>或</w:t>
      </w:r>
      <w:r w:rsidRPr="006A795F">
        <w:rPr>
          <w:rFonts w:hint="eastAsia"/>
          <w:b/>
          <w:color w:val="000000" w:themeColor="text1"/>
          <w:kern w:val="0"/>
        </w:rPr>
        <w:t>“</w:t>
      </w:r>
      <w:r w:rsidRPr="006A795F">
        <w:rPr>
          <w:b/>
          <w:color w:val="000000" w:themeColor="text1"/>
          <w:kern w:val="0"/>
        </w:rPr>
        <w:t>保留</w:t>
      </w:r>
      <w:r w:rsidRPr="006A795F">
        <w:rPr>
          <w:rFonts w:hint="eastAsia"/>
          <w:b/>
          <w:color w:val="000000" w:themeColor="text1"/>
          <w:kern w:val="0"/>
        </w:rPr>
        <w:t>”</w:t>
      </w:r>
      <w:r w:rsidRPr="006A795F">
        <w:rPr>
          <w:rFonts w:hint="eastAsia"/>
          <w:color w:val="000000" w:themeColor="text1"/>
        </w:rPr>
        <w:t>：</w:t>
      </w:r>
      <w:r w:rsidRPr="006A795F">
        <w:rPr>
          <w:color w:val="000000" w:themeColor="text1"/>
        </w:rPr>
        <w:t>系指将会影响到招标文件规定的服务范围、质量标准，或会给合同中规定的采购人的权利和投标人的责任造成实质性限制，而纠正这些偏离或保留将对其他提交了实质性响应的投标文件的投标人产生不公平影响的</w:t>
      </w:r>
      <w:r w:rsidRPr="006A795F">
        <w:rPr>
          <w:rFonts w:hint="eastAsia"/>
          <w:color w:val="000000" w:themeColor="text1"/>
        </w:rPr>
        <w:t>；</w:t>
      </w:r>
      <w:r w:rsidRPr="006A795F">
        <w:rPr>
          <w:rFonts w:hint="eastAsia"/>
          <w:b/>
          <w:color w:val="000000" w:themeColor="text1"/>
          <w:kern w:val="0"/>
        </w:rPr>
        <w:t>“</w:t>
      </w:r>
      <w:r w:rsidRPr="006A795F">
        <w:rPr>
          <w:b/>
          <w:color w:val="000000" w:themeColor="text1"/>
          <w:kern w:val="0"/>
        </w:rPr>
        <w:t>细微偏离</w:t>
      </w:r>
      <w:r w:rsidRPr="006A795F">
        <w:rPr>
          <w:rFonts w:hint="eastAsia"/>
          <w:b/>
          <w:color w:val="000000" w:themeColor="text1"/>
          <w:kern w:val="0"/>
        </w:rPr>
        <w:t>”</w:t>
      </w:r>
      <w:r w:rsidRPr="006A795F">
        <w:rPr>
          <w:rFonts w:hint="eastAsia"/>
          <w:color w:val="000000" w:themeColor="text1"/>
        </w:rPr>
        <w:t>：</w:t>
      </w:r>
      <w:r w:rsidRPr="006A795F">
        <w:rPr>
          <w:color w:val="000000" w:themeColor="text1"/>
        </w:rPr>
        <w:t>系指投标文件对招标文件的非实质性内容存在不完全响应或不响应。</w:t>
      </w:r>
    </w:p>
    <w:p w:rsidR="003430EA" w:rsidRPr="006A795F" w:rsidRDefault="003430EA" w:rsidP="003430EA">
      <w:pPr>
        <w:pStyle w:val="3"/>
        <w:rPr>
          <w:color w:val="000000" w:themeColor="text1"/>
        </w:rPr>
      </w:pPr>
      <w:r w:rsidRPr="006A795F">
        <w:rPr>
          <w:rFonts w:hint="eastAsia"/>
          <w:color w:val="000000" w:themeColor="text1"/>
        </w:rPr>
        <w:t>1.3 项目属性、核心产品和采购标的对应行业</w:t>
      </w:r>
    </w:p>
    <w:p w:rsidR="003430EA" w:rsidRPr="006A795F" w:rsidRDefault="003430EA" w:rsidP="003430EA">
      <w:pPr>
        <w:spacing w:line="360" w:lineRule="auto"/>
        <w:ind w:firstLineChars="177" w:firstLine="425"/>
        <w:jc w:val="left"/>
        <w:rPr>
          <w:rFonts w:ascii="仿宋" w:eastAsia="仿宋" w:hAnsi="仿宋"/>
          <w:b/>
          <w:i/>
          <w:color w:val="000000" w:themeColor="text1"/>
          <w:kern w:val="0"/>
          <w:sz w:val="24"/>
          <w:u w:val="single"/>
        </w:rPr>
      </w:pPr>
      <w:r w:rsidRPr="006A795F">
        <w:rPr>
          <w:rFonts w:ascii="仿宋" w:eastAsia="仿宋" w:hAnsi="仿宋" w:hint="eastAsia"/>
          <w:color w:val="000000" w:themeColor="text1"/>
          <w:sz w:val="24"/>
          <w:szCs w:val="20"/>
        </w:rPr>
        <w:t>1.3.1项目属性与核心产品：</w:t>
      </w:r>
      <w:r w:rsidRPr="006A795F">
        <w:rPr>
          <w:rFonts w:ascii="仿宋" w:eastAsia="仿宋" w:hAnsi="仿宋" w:hint="eastAsia"/>
          <w:b/>
          <w:snapToGrid w:val="0"/>
          <w:color w:val="000000" w:themeColor="text1"/>
          <w:kern w:val="28"/>
          <w:sz w:val="24"/>
        </w:rPr>
        <w:t>详见</w:t>
      </w:r>
      <w:r w:rsidRPr="006A795F">
        <w:rPr>
          <w:rFonts w:ascii="仿宋" w:eastAsia="仿宋" w:hAnsi="仿宋" w:hint="eastAsia"/>
          <w:b/>
          <w:i/>
          <w:color w:val="000000" w:themeColor="text1"/>
          <w:kern w:val="0"/>
          <w:sz w:val="24"/>
          <w:u w:val="single"/>
        </w:rPr>
        <w:t>《须知前附表》</w:t>
      </w:r>
    </w:p>
    <w:p w:rsidR="003430EA" w:rsidRPr="006A795F" w:rsidRDefault="003430EA" w:rsidP="003430EA">
      <w:pPr>
        <w:spacing w:after="240" w:line="360" w:lineRule="auto"/>
        <w:ind w:firstLineChars="177" w:firstLine="425"/>
        <w:jc w:val="left"/>
        <w:rPr>
          <w:rFonts w:cs="Arial"/>
          <w:color w:val="000000" w:themeColor="text1"/>
          <w:kern w:val="0"/>
        </w:rPr>
      </w:pPr>
      <w:r w:rsidRPr="006A795F">
        <w:rPr>
          <w:rFonts w:ascii="仿宋" w:eastAsia="仿宋" w:hAnsi="仿宋" w:hint="eastAsia"/>
          <w:color w:val="000000" w:themeColor="text1"/>
          <w:sz w:val="24"/>
          <w:szCs w:val="20"/>
        </w:rPr>
        <w:t>1.3.2采购标的及其对应的中小企业划分标准所属行业：</w:t>
      </w:r>
      <w:r w:rsidRPr="006A795F">
        <w:rPr>
          <w:rFonts w:ascii="仿宋" w:eastAsia="仿宋" w:hAnsi="仿宋" w:hint="eastAsia"/>
          <w:b/>
          <w:snapToGrid w:val="0"/>
          <w:color w:val="000000" w:themeColor="text1"/>
          <w:kern w:val="28"/>
          <w:sz w:val="24"/>
        </w:rPr>
        <w:t>详见</w:t>
      </w:r>
      <w:r w:rsidRPr="006A795F">
        <w:rPr>
          <w:rFonts w:ascii="仿宋" w:eastAsia="仿宋" w:hAnsi="仿宋" w:hint="eastAsia"/>
          <w:b/>
          <w:i/>
          <w:color w:val="000000" w:themeColor="text1"/>
          <w:kern w:val="0"/>
          <w:sz w:val="24"/>
          <w:u w:val="single"/>
        </w:rPr>
        <w:t>《须知前附表》</w:t>
      </w:r>
    </w:p>
    <w:p w:rsidR="003430EA" w:rsidRPr="006A795F" w:rsidRDefault="003430EA" w:rsidP="003430EA">
      <w:pPr>
        <w:pStyle w:val="3"/>
        <w:rPr>
          <w:color w:val="000000" w:themeColor="text1"/>
        </w:rPr>
      </w:pPr>
      <w:r w:rsidRPr="006A795F">
        <w:rPr>
          <w:rFonts w:hint="eastAsia"/>
          <w:color w:val="000000" w:themeColor="text1"/>
        </w:rPr>
        <w:t xml:space="preserve">1.4 </w:t>
      </w:r>
      <w:r w:rsidRPr="006A795F">
        <w:rPr>
          <w:color w:val="000000" w:themeColor="text1"/>
        </w:rPr>
        <w:t>联合体投标</w:t>
      </w:r>
    </w:p>
    <w:p w:rsidR="003430EA" w:rsidRPr="006A795F" w:rsidRDefault="003430EA" w:rsidP="003430EA">
      <w:pPr>
        <w:pStyle w:val="a0"/>
        <w:ind w:firstLineChars="175" w:firstLine="420"/>
        <w:rPr>
          <w:b/>
          <w:color w:val="000000" w:themeColor="text1"/>
          <w:kern w:val="0"/>
        </w:rPr>
      </w:pPr>
      <w:r w:rsidRPr="006A795F">
        <w:rPr>
          <w:rFonts w:hint="eastAsia"/>
          <w:color w:val="000000" w:themeColor="text1"/>
          <w:kern w:val="0"/>
        </w:rPr>
        <w:t>1.4.1是否接受联合体投标：</w:t>
      </w:r>
      <w:r w:rsidRPr="006A795F">
        <w:rPr>
          <w:rFonts w:hint="eastAsia"/>
          <w:b/>
          <w:snapToGrid w:val="0"/>
          <w:color w:val="000000" w:themeColor="text1"/>
          <w:kern w:val="28"/>
          <w:szCs w:val="24"/>
        </w:rPr>
        <w:t>详见</w:t>
      </w:r>
      <w:r w:rsidRPr="006A795F">
        <w:rPr>
          <w:rFonts w:hint="eastAsia"/>
          <w:b/>
          <w:i/>
          <w:color w:val="000000" w:themeColor="text1"/>
          <w:kern w:val="0"/>
          <w:szCs w:val="24"/>
          <w:u w:val="single"/>
        </w:rPr>
        <w:t>《第一章 招标公告》</w:t>
      </w:r>
      <w:r w:rsidRPr="006A795F">
        <w:rPr>
          <w:rFonts w:hint="eastAsia"/>
          <w:b/>
          <w:color w:val="000000" w:themeColor="text1"/>
          <w:kern w:val="0"/>
          <w:szCs w:val="24"/>
        </w:rPr>
        <w:t>；</w:t>
      </w:r>
    </w:p>
    <w:p w:rsidR="003430EA" w:rsidRPr="006A795F" w:rsidRDefault="003430EA" w:rsidP="003430EA">
      <w:pPr>
        <w:pStyle w:val="a0"/>
        <w:ind w:firstLineChars="175" w:firstLine="420"/>
        <w:rPr>
          <w:color w:val="000000" w:themeColor="text1"/>
          <w:kern w:val="0"/>
        </w:rPr>
      </w:pPr>
      <w:r w:rsidRPr="006A795F">
        <w:rPr>
          <w:rFonts w:hint="eastAsia"/>
          <w:color w:val="000000" w:themeColor="text1"/>
          <w:kern w:val="0"/>
        </w:rPr>
        <w:t>1.4.2</w:t>
      </w:r>
      <w:r w:rsidRPr="006A795F">
        <w:rPr>
          <w:color w:val="000000" w:themeColor="text1"/>
          <w:kern w:val="0"/>
        </w:rPr>
        <w:t>接受联合体投标的，</w:t>
      </w:r>
      <w:r w:rsidRPr="006A795F">
        <w:rPr>
          <w:rFonts w:hint="eastAsia"/>
          <w:color w:val="000000" w:themeColor="text1"/>
          <w:kern w:val="0"/>
        </w:rPr>
        <w:t>组成联合体的各方</w:t>
      </w:r>
      <w:r w:rsidRPr="006A795F">
        <w:rPr>
          <w:color w:val="000000" w:themeColor="text1"/>
          <w:kern w:val="0"/>
        </w:rPr>
        <w:t>应遵守以下规定：</w:t>
      </w:r>
    </w:p>
    <w:p w:rsidR="003430EA" w:rsidRPr="006A795F" w:rsidRDefault="003430EA" w:rsidP="003430EA">
      <w:pPr>
        <w:pStyle w:val="a0"/>
        <w:ind w:firstLineChars="175" w:firstLine="420"/>
        <w:rPr>
          <w:b/>
          <w:color w:val="000000" w:themeColor="text1"/>
          <w:kern w:val="0"/>
        </w:rPr>
      </w:pPr>
      <w:r w:rsidRPr="006A795F">
        <w:rPr>
          <w:rFonts w:hint="eastAsia"/>
          <w:color w:val="000000" w:themeColor="text1"/>
          <w:kern w:val="0"/>
        </w:rPr>
        <w:t>（1）</w:t>
      </w:r>
      <w:r w:rsidRPr="006A795F">
        <w:rPr>
          <w:color w:val="000000" w:themeColor="text1"/>
          <w:kern w:val="0"/>
        </w:rPr>
        <w:t>两个以上的自然人、法人或者其他组织可以组成一个联合体，以一个供应商的身份共同参加政府采购</w:t>
      </w:r>
      <w:r w:rsidR="008C2503" w:rsidRPr="006A795F">
        <w:rPr>
          <w:rFonts w:hint="eastAsia"/>
          <w:b/>
          <w:color w:val="000000" w:themeColor="text1"/>
          <w:kern w:val="0"/>
        </w:rPr>
        <w:t>（</w:t>
      </w:r>
      <w:r w:rsidR="008C2503" w:rsidRPr="006A795F">
        <w:rPr>
          <w:rFonts w:hint="eastAsia"/>
          <w:b/>
          <w:i/>
          <w:color w:val="000000" w:themeColor="text1"/>
          <w:kern w:val="0"/>
        </w:rPr>
        <w:t>本项目仅允许大中型企业与小微企业组成联合体参加投标</w:t>
      </w:r>
      <w:r w:rsidR="008C2503" w:rsidRPr="006A795F">
        <w:rPr>
          <w:rFonts w:hint="eastAsia"/>
          <w:b/>
          <w:color w:val="000000" w:themeColor="text1"/>
          <w:kern w:val="0"/>
        </w:rPr>
        <w:t>）</w:t>
      </w:r>
      <w:r w:rsidRPr="006A795F">
        <w:rPr>
          <w:rFonts w:hint="eastAsia"/>
          <w:color w:val="000000" w:themeColor="text1"/>
          <w:kern w:val="0"/>
        </w:rPr>
        <w:t>。</w:t>
      </w:r>
      <w:r w:rsidRPr="006A795F">
        <w:rPr>
          <w:rFonts w:hint="eastAsia"/>
          <w:b/>
          <w:color w:val="000000" w:themeColor="text1"/>
          <w:kern w:val="0"/>
        </w:rPr>
        <w:t>以联合体形式参加政府采购的，应当在投标文件中提交《联合协议》，载明联合体各方承担的工作和义务。</w:t>
      </w:r>
      <w:r w:rsidRPr="006A795F">
        <w:rPr>
          <w:rFonts w:hint="eastAsia"/>
          <w:b/>
          <w:color w:val="000000" w:themeColor="text1"/>
          <w:kern w:val="0"/>
          <w:u w:val="single"/>
        </w:rPr>
        <w:t>未提交有效的《联合协议》的联合体投标无效</w:t>
      </w:r>
      <w:r w:rsidRPr="006A795F">
        <w:rPr>
          <w:rFonts w:hint="eastAsia"/>
          <w:b/>
          <w:color w:val="000000" w:themeColor="text1"/>
          <w:kern w:val="0"/>
        </w:rPr>
        <w:t>；</w:t>
      </w:r>
    </w:p>
    <w:p w:rsidR="003430EA" w:rsidRPr="006A795F" w:rsidRDefault="003430EA" w:rsidP="003430EA">
      <w:pPr>
        <w:pStyle w:val="a0"/>
        <w:ind w:firstLineChars="175" w:firstLine="420"/>
        <w:rPr>
          <w:color w:val="000000" w:themeColor="text1"/>
          <w:kern w:val="0"/>
        </w:rPr>
      </w:pPr>
      <w:r w:rsidRPr="006A795F">
        <w:rPr>
          <w:rFonts w:hint="eastAsia"/>
          <w:color w:val="000000" w:themeColor="text1"/>
          <w:kern w:val="0"/>
        </w:rPr>
        <w:t>（2）</w:t>
      </w:r>
      <w:r w:rsidRPr="006A795F">
        <w:rPr>
          <w:color w:val="000000" w:themeColor="text1"/>
          <w:kern w:val="0"/>
        </w:rPr>
        <w:t>联合体各方</w:t>
      </w:r>
      <w:r w:rsidRPr="006A795F">
        <w:rPr>
          <w:rFonts w:hint="eastAsia"/>
          <w:color w:val="000000" w:themeColor="text1"/>
          <w:kern w:val="0"/>
        </w:rPr>
        <w:t>应当</w:t>
      </w:r>
      <w:r w:rsidRPr="006A795F">
        <w:rPr>
          <w:color w:val="000000" w:themeColor="text1"/>
          <w:kern w:val="0"/>
        </w:rPr>
        <w:t>共同与采购人签订采购合同，就采购合同约定的事项对采购人承担连带责任</w:t>
      </w:r>
      <w:r w:rsidRPr="006A795F">
        <w:rPr>
          <w:rFonts w:hint="eastAsia"/>
          <w:color w:val="000000" w:themeColor="text1"/>
          <w:kern w:val="0"/>
        </w:rPr>
        <w:t>；</w:t>
      </w:r>
    </w:p>
    <w:p w:rsidR="003430EA" w:rsidRPr="006A795F" w:rsidRDefault="003430EA" w:rsidP="003430EA">
      <w:pPr>
        <w:pStyle w:val="a0"/>
        <w:ind w:firstLineChars="175" w:firstLine="420"/>
        <w:rPr>
          <w:color w:val="000000" w:themeColor="text1"/>
          <w:kern w:val="0"/>
        </w:rPr>
      </w:pPr>
      <w:r w:rsidRPr="006A795F">
        <w:rPr>
          <w:rFonts w:hint="eastAsia"/>
          <w:color w:val="000000" w:themeColor="text1"/>
          <w:kern w:val="0"/>
        </w:rPr>
        <w:t>（3）</w:t>
      </w:r>
      <w:r w:rsidRPr="006A795F">
        <w:rPr>
          <w:b/>
          <w:color w:val="000000" w:themeColor="text1"/>
          <w:kern w:val="0"/>
        </w:rPr>
        <w:t>联合体中有同类资质的供应商按照联合体分工承担相同工作的，按照资质等级较低的供应商确定资质等级</w:t>
      </w:r>
      <w:r w:rsidRPr="006A795F">
        <w:rPr>
          <w:rFonts w:hint="eastAsia"/>
          <w:color w:val="000000" w:themeColor="text1"/>
          <w:kern w:val="0"/>
        </w:rPr>
        <w:t>（</w:t>
      </w:r>
      <w:r w:rsidRPr="006A795F">
        <w:rPr>
          <w:rFonts w:ascii="宋体" w:hAnsi="宋体" w:cs="宋体" w:hint="eastAsia"/>
          <w:snapToGrid w:val="0"/>
          <w:color w:val="000000" w:themeColor="text1"/>
          <w:kern w:val="28"/>
        </w:rPr>
        <w:t>联合体投标的，联合体各方分别提供与联合体协议中规定的分工内容相应的业绩证明材料，业绩数量以提供材料较少的一方为准</w:t>
      </w:r>
      <w:r w:rsidRPr="006A795F">
        <w:rPr>
          <w:rFonts w:hint="eastAsia"/>
          <w:color w:val="000000" w:themeColor="text1"/>
          <w:kern w:val="0"/>
        </w:rPr>
        <w:t>）；以联合体形式参加政府采购活动的，联合体各方不得再单独参加或者与其他供应商另外组成联合体参加同一合同项下的政府采购活动；</w:t>
      </w:r>
      <w:r w:rsidRPr="006A795F">
        <w:rPr>
          <w:color w:val="000000" w:themeColor="text1"/>
          <w:szCs w:val="28"/>
        </w:rPr>
        <w:t>以联合体形式参加政府采购活动，联合体各方均为中小企业的，联合体视同中小企业。其中，联合体各方均为小微企业的，</w:t>
      </w:r>
      <w:r w:rsidRPr="006A795F">
        <w:rPr>
          <w:color w:val="000000" w:themeColor="text1"/>
          <w:szCs w:val="28"/>
        </w:rPr>
        <w:lastRenderedPageBreak/>
        <w:t>联合体视同小微企业</w:t>
      </w:r>
      <w:r w:rsidRPr="006A795F">
        <w:rPr>
          <w:rFonts w:hint="eastAsia"/>
          <w:color w:val="000000" w:themeColor="text1"/>
          <w:szCs w:val="28"/>
        </w:rPr>
        <w:t>；</w:t>
      </w:r>
    </w:p>
    <w:p w:rsidR="003430EA" w:rsidRPr="006A795F" w:rsidRDefault="003430EA" w:rsidP="003430EA">
      <w:pPr>
        <w:pStyle w:val="a0"/>
        <w:ind w:firstLineChars="175" w:firstLine="420"/>
        <w:rPr>
          <w:color w:val="000000" w:themeColor="text1"/>
          <w:kern w:val="0"/>
        </w:rPr>
      </w:pPr>
      <w:r w:rsidRPr="006A795F">
        <w:rPr>
          <w:rFonts w:hint="eastAsia"/>
          <w:color w:val="000000" w:themeColor="text1"/>
          <w:kern w:val="0"/>
        </w:rPr>
        <w:t>（4）联合体形式参加政府采购的，招标文件中有明确规定联合体各方均须提供的材料应当由联合体各成员共同签、章（或分别提供各自签、章）；招标文件没有明确规定联合体各方均须提供的材料可以由联合投标协议书中载明的牵头人（主办方）按规定进行签、章，牵头人（主办方）代表联合体签、章的，对联合体各成员方同样具有约束力；</w:t>
      </w:r>
    </w:p>
    <w:p w:rsidR="003430EA" w:rsidRPr="006A795F" w:rsidRDefault="003430EA" w:rsidP="003430EA">
      <w:pPr>
        <w:pStyle w:val="a0"/>
        <w:spacing w:after="240"/>
        <w:ind w:firstLineChars="175" w:firstLine="420"/>
        <w:rPr>
          <w:b/>
          <w:color w:val="000000" w:themeColor="text1"/>
          <w:kern w:val="0"/>
        </w:rPr>
      </w:pPr>
      <w:r w:rsidRPr="006A795F">
        <w:rPr>
          <w:rFonts w:hint="eastAsia"/>
          <w:color w:val="000000" w:themeColor="text1"/>
          <w:kern w:val="0"/>
        </w:rPr>
        <w:t>（5）联合体形式参加政府采购的，履约保证金、采购代理服务费可由牵头人（主办方）一方缴纳，也可以由联合体各方按联合投标协议书约定共同缴纳。</w:t>
      </w:r>
    </w:p>
    <w:p w:rsidR="003430EA" w:rsidRPr="006A795F" w:rsidRDefault="003430EA" w:rsidP="003430EA">
      <w:pPr>
        <w:pStyle w:val="3"/>
        <w:rPr>
          <w:color w:val="000000" w:themeColor="text1"/>
        </w:rPr>
      </w:pPr>
      <w:r w:rsidRPr="006A795F">
        <w:rPr>
          <w:rFonts w:hint="eastAsia"/>
          <w:color w:val="000000" w:themeColor="text1"/>
        </w:rPr>
        <w:t xml:space="preserve">1.5 </w:t>
      </w:r>
      <w:r w:rsidRPr="006A795F">
        <w:rPr>
          <w:color w:val="000000" w:themeColor="text1"/>
        </w:rPr>
        <w:t>分包</w:t>
      </w:r>
    </w:p>
    <w:p w:rsidR="003430EA" w:rsidRPr="006A795F" w:rsidRDefault="003430EA" w:rsidP="003430EA">
      <w:pPr>
        <w:pStyle w:val="a0"/>
        <w:rPr>
          <w:color w:val="000000" w:themeColor="text1"/>
          <w:kern w:val="0"/>
          <w:szCs w:val="24"/>
        </w:rPr>
      </w:pPr>
      <w:r w:rsidRPr="006A795F">
        <w:rPr>
          <w:rFonts w:hint="eastAsia"/>
          <w:color w:val="000000" w:themeColor="text1"/>
          <w:kern w:val="0"/>
        </w:rPr>
        <w:t>1.5.1是否同意分包：</w:t>
      </w:r>
      <w:r w:rsidRPr="006A795F">
        <w:rPr>
          <w:rFonts w:hint="eastAsia"/>
          <w:b/>
          <w:snapToGrid w:val="0"/>
          <w:color w:val="000000" w:themeColor="text1"/>
          <w:kern w:val="28"/>
          <w:szCs w:val="24"/>
        </w:rPr>
        <w:t>详见</w:t>
      </w:r>
      <w:r w:rsidRPr="006A795F">
        <w:rPr>
          <w:rFonts w:hint="eastAsia"/>
          <w:b/>
          <w:i/>
          <w:color w:val="000000" w:themeColor="text1"/>
          <w:kern w:val="0"/>
          <w:szCs w:val="24"/>
          <w:u w:val="single"/>
        </w:rPr>
        <w:t>《须知前附表》</w:t>
      </w:r>
      <w:r w:rsidRPr="006A795F">
        <w:rPr>
          <w:rFonts w:hint="eastAsia"/>
          <w:b/>
          <w:color w:val="000000" w:themeColor="text1"/>
          <w:kern w:val="0"/>
        </w:rPr>
        <w:t>。</w:t>
      </w:r>
      <w:r w:rsidRPr="006A795F">
        <w:rPr>
          <w:rFonts w:hint="eastAsia"/>
          <w:color w:val="000000" w:themeColor="text1"/>
          <w:kern w:val="0"/>
          <w:szCs w:val="24"/>
        </w:rPr>
        <w:t>《须知前附表》中声明允许分包的，投标人可以根据招标文件的规定和采购项目的实际情况进行分包。</w:t>
      </w:r>
      <w:r w:rsidRPr="006A795F">
        <w:rPr>
          <w:rFonts w:hint="eastAsia"/>
          <w:b/>
          <w:color w:val="000000" w:themeColor="text1"/>
          <w:kern w:val="0"/>
          <w:szCs w:val="24"/>
          <w:u w:val="single"/>
        </w:rPr>
        <w:t>投标人根据招标文件的规定和采购项目的实际情况，拟在中标后将中标项目的非主体、非关键性工作分包的，应当在投标文件中提交《分包意向协议》，载明分包承担主体，分包承担主体应当具备相应资质条件且不得再次分包</w:t>
      </w:r>
      <w:r w:rsidRPr="006A795F">
        <w:rPr>
          <w:rFonts w:hint="eastAsia"/>
          <w:b/>
          <w:color w:val="000000" w:themeColor="text1"/>
          <w:kern w:val="0"/>
          <w:szCs w:val="24"/>
        </w:rPr>
        <w:t>。</w:t>
      </w:r>
      <w:r w:rsidRPr="006A795F">
        <w:rPr>
          <w:color w:val="000000" w:themeColor="text1"/>
          <w:kern w:val="0"/>
          <w:szCs w:val="24"/>
        </w:rPr>
        <w:t>政府采购合同分包履行的，中标、成交供应商就采购项目和分包项目向采购人负责，分包供应商就分包项目承担责任。</w:t>
      </w:r>
    </w:p>
    <w:p w:rsidR="003430EA" w:rsidRPr="006A795F" w:rsidRDefault="003430EA" w:rsidP="003430EA">
      <w:pPr>
        <w:pStyle w:val="a0"/>
        <w:rPr>
          <w:color w:val="000000" w:themeColor="text1"/>
          <w:kern w:val="0"/>
          <w:szCs w:val="24"/>
        </w:rPr>
      </w:pPr>
      <w:r w:rsidRPr="006A795F">
        <w:rPr>
          <w:rFonts w:hint="eastAsia"/>
          <w:color w:val="000000" w:themeColor="text1"/>
          <w:kern w:val="0"/>
          <w:szCs w:val="24"/>
        </w:rPr>
        <w:t>1.5.2</w:t>
      </w:r>
      <w:r w:rsidRPr="006A795F">
        <w:rPr>
          <w:rFonts w:ascii="宋体" w:hAnsi="宋体" w:cs="宋体" w:hint="eastAsia"/>
          <w:snapToGrid w:val="0"/>
          <w:color w:val="000000" w:themeColor="text1"/>
          <w:kern w:val="28"/>
        </w:rPr>
        <w:t>以分包方式履行合同的，投标人与分包供应商分别提供与分包意向协议中规定的分工内容相应的业绩证明材料，业绩数量以提供材料较少的一方为准</w:t>
      </w:r>
      <w:r w:rsidRPr="006A795F">
        <w:rPr>
          <w:rFonts w:ascii="宋体" w:hAnsi="宋体" w:cs="宋体" w:hint="eastAsia"/>
          <w:color w:val="000000" w:themeColor="text1"/>
          <w:kern w:val="0"/>
        </w:rPr>
        <w:t>。</w:t>
      </w:r>
    </w:p>
    <w:p w:rsidR="003430EA" w:rsidRPr="006A795F" w:rsidRDefault="003430EA" w:rsidP="003430EA">
      <w:pPr>
        <w:pStyle w:val="a0"/>
        <w:spacing w:after="240"/>
        <w:rPr>
          <w:color w:val="000000" w:themeColor="text1"/>
        </w:rPr>
      </w:pPr>
      <w:r w:rsidRPr="006A795F">
        <w:rPr>
          <w:rFonts w:hint="eastAsia"/>
          <w:color w:val="000000" w:themeColor="text1"/>
        </w:rPr>
        <w:t>1.5.3</w:t>
      </w:r>
      <w:r w:rsidRPr="006A795F">
        <w:rPr>
          <w:color w:val="000000" w:themeColor="text1"/>
        </w:rPr>
        <w:t>中小企业享受扶持政策获得政府采购合同的，小微企业不得将合同分包给大中型企业，中型企业不得将合同分包给大型企业</w:t>
      </w:r>
      <w:r w:rsidRPr="006A795F">
        <w:rPr>
          <w:rFonts w:hint="eastAsia"/>
          <w:color w:val="000000" w:themeColor="text1"/>
        </w:rPr>
        <w:t>。</w:t>
      </w:r>
    </w:p>
    <w:p w:rsidR="003430EA" w:rsidRPr="006A795F" w:rsidRDefault="003430EA" w:rsidP="003430EA">
      <w:pPr>
        <w:pStyle w:val="3"/>
        <w:rPr>
          <w:color w:val="000000" w:themeColor="text1"/>
        </w:rPr>
      </w:pPr>
      <w:bookmarkStart w:id="18" w:name="_Toc97118324"/>
      <w:bookmarkStart w:id="19" w:name="_Toc97118718"/>
      <w:r w:rsidRPr="006A795F">
        <w:rPr>
          <w:rFonts w:hint="eastAsia"/>
          <w:color w:val="000000" w:themeColor="text1"/>
        </w:rPr>
        <w:t>1.6 采购项目需要落实的政府采购政策</w:t>
      </w:r>
      <w:bookmarkEnd w:id="18"/>
      <w:bookmarkEnd w:id="19"/>
    </w:p>
    <w:p w:rsidR="003430EA" w:rsidRPr="006A795F" w:rsidRDefault="003430EA" w:rsidP="003430EA">
      <w:pPr>
        <w:pStyle w:val="4"/>
        <w:rPr>
          <w:color w:val="000000" w:themeColor="text1"/>
        </w:rPr>
      </w:pPr>
      <w:r w:rsidRPr="006A795F">
        <w:rPr>
          <w:rFonts w:hint="eastAsia"/>
          <w:color w:val="000000" w:themeColor="text1"/>
        </w:rPr>
        <w:t>1.6.1进口产品采购管理</w:t>
      </w:r>
    </w:p>
    <w:p w:rsidR="003430EA" w:rsidRPr="006A795F" w:rsidRDefault="003430EA" w:rsidP="003430EA">
      <w:pPr>
        <w:pStyle w:val="a0"/>
        <w:rPr>
          <w:rFonts w:ascii="宋体" w:hAnsi="宋体" w:cs="宋体"/>
          <w:color w:val="000000" w:themeColor="text1"/>
        </w:rPr>
      </w:pPr>
      <w:r w:rsidRPr="006A795F">
        <w:rPr>
          <w:rFonts w:ascii="宋体" w:hAnsi="宋体" w:cs="宋体" w:hint="eastAsia"/>
          <w:color w:val="000000" w:themeColor="text1"/>
        </w:rPr>
        <w:t>1.6.1.1</w:t>
      </w:r>
      <w:r w:rsidRPr="006A795F">
        <w:rPr>
          <w:rFonts w:ascii="宋体" w:hAnsi="宋体" w:cs="宋体" w:hint="eastAsia"/>
          <w:color w:val="000000" w:themeColor="text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sidRPr="006A795F">
        <w:rPr>
          <w:rFonts w:ascii="宋体" w:hAnsi="宋体" w:cs="宋体" w:hint="eastAsia"/>
          <w:color w:val="000000" w:themeColor="text1"/>
          <w:kern w:val="0"/>
        </w:rPr>
        <w:t>优先采购向我国企业转让技术、与我国企业签订消化吸收再创新方案的供应商的进口产品</w:t>
      </w:r>
      <w:r w:rsidRPr="006A795F">
        <w:rPr>
          <w:rFonts w:ascii="宋体" w:hAnsi="宋体" w:cs="宋体" w:hint="eastAsia"/>
          <w:color w:val="000000" w:themeColor="text1"/>
        </w:rPr>
        <w:t>。</w:t>
      </w:r>
    </w:p>
    <w:p w:rsidR="003430EA" w:rsidRPr="006A795F" w:rsidRDefault="003430EA" w:rsidP="003430EA">
      <w:pPr>
        <w:pStyle w:val="a0"/>
        <w:spacing w:after="240"/>
        <w:ind w:firstLine="426"/>
        <w:rPr>
          <w:rFonts w:ascii="Calibri" w:eastAsia="宋体" w:hAnsi="Calibri"/>
          <w:color w:val="000000" w:themeColor="text1"/>
        </w:rPr>
      </w:pPr>
      <w:r w:rsidRPr="006A795F">
        <w:rPr>
          <w:rFonts w:hint="eastAsia"/>
          <w:b/>
          <w:color w:val="000000" w:themeColor="text1"/>
          <w:kern w:val="0"/>
        </w:rPr>
        <w:lastRenderedPageBreak/>
        <w:t>1.6.1.2是否允许采购进口产品：</w:t>
      </w:r>
      <w:r w:rsidRPr="006A795F">
        <w:rPr>
          <w:rFonts w:hint="eastAsia"/>
          <w:b/>
          <w:snapToGrid w:val="0"/>
          <w:color w:val="000000" w:themeColor="text1"/>
          <w:kern w:val="28"/>
          <w:szCs w:val="24"/>
        </w:rPr>
        <w:t>详见</w:t>
      </w:r>
      <w:r w:rsidRPr="006A795F">
        <w:rPr>
          <w:rFonts w:hint="eastAsia"/>
          <w:b/>
          <w:i/>
          <w:color w:val="000000" w:themeColor="text1"/>
          <w:kern w:val="0"/>
          <w:szCs w:val="24"/>
          <w:u w:val="single"/>
        </w:rPr>
        <w:t>《须知前附表》</w:t>
      </w:r>
      <w:r w:rsidRPr="006A795F">
        <w:rPr>
          <w:rFonts w:hint="eastAsia"/>
          <w:b/>
          <w:color w:val="000000" w:themeColor="text1"/>
          <w:kern w:val="0"/>
        </w:rPr>
        <w:t>。</w:t>
      </w:r>
      <w:r w:rsidRPr="006A795F">
        <w:rPr>
          <w:rFonts w:hint="eastAsia"/>
          <w:color w:val="000000" w:themeColor="text1"/>
          <w:kern w:val="0"/>
        </w:rPr>
        <w:t>《须知前附表》已明确说明允许采购进口产品的，允许进口产品参加投标,没有明确说明允许采购进口产品的，一律拒绝进口产品参加投标。</w:t>
      </w:r>
    </w:p>
    <w:p w:rsidR="003430EA" w:rsidRPr="006A795F" w:rsidRDefault="003430EA" w:rsidP="003430EA">
      <w:pPr>
        <w:pStyle w:val="4"/>
        <w:rPr>
          <w:color w:val="000000" w:themeColor="text1"/>
        </w:rPr>
      </w:pPr>
      <w:r w:rsidRPr="006A795F">
        <w:rPr>
          <w:rFonts w:hint="eastAsia"/>
          <w:color w:val="000000" w:themeColor="text1"/>
        </w:rPr>
        <w:t>1.6.2支持绿色发展</w:t>
      </w:r>
    </w:p>
    <w:p w:rsidR="003430EA" w:rsidRPr="006A795F" w:rsidRDefault="003430EA" w:rsidP="003430EA">
      <w:pPr>
        <w:spacing w:line="360" w:lineRule="auto"/>
        <w:ind w:firstLineChars="177" w:firstLine="425"/>
        <w:rPr>
          <w:rFonts w:ascii="仿宋" w:eastAsia="仿宋" w:hAnsi="仿宋"/>
          <w:b/>
          <w:color w:val="000000" w:themeColor="text1"/>
          <w:sz w:val="24"/>
        </w:rPr>
      </w:pPr>
      <w:r w:rsidRPr="006A795F">
        <w:rPr>
          <w:rFonts w:ascii="仿宋" w:eastAsia="仿宋" w:hAnsi="仿宋" w:hint="eastAsia"/>
          <w:color w:val="000000" w:themeColor="text1"/>
          <w:sz w:val="24"/>
        </w:rPr>
        <w:t>1.6.</w:t>
      </w:r>
      <w:r w:rsidRPr="006A795F">
        <w:rPr>
          <w:rFonts w:ascii="仿宋" w:eastAsia="仿宋" w:hAnsi="仿宋"/>
          <w:color w:val="000000" w:themeColor="text1"/>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6A795F">
        <w:rPr>
          <w:rFonts w:ascii="仿宋" w:eastAsia="仿宋" w:hAnsi="仿宋" w:hint="eastAsia"/>
          <w:color w:val="000000" w:themeColor="text1"/>
          <w:sz w:val="24"/>
        </w:rPr>
        <w:t>▲</w:t>
      </w:r>
      <w:r w:rsidRPr="006A795F">
        <w:rPr>
          <w:rFonts w:ascii="仿宋" w:eastAsia="仿宋" w:hAnsi="仿宋" w:hint="eastAsia"/>
          <w:b/>
          <w:color w:val="000000" w:themeColor="text1"/>
          <w:sz w:val="24"/>
          <w:u w:val="single"/>
        </w:rPr>
        <w:t>采购人拟采购的产品属于政府强制采购的节能产品品目清单范围的，投标人未按招标文件要求提供国家确定的认证机构出具的、处于有效期之内的节能产品认证证书的，投标无效</w:t>
      </w:r>
      <w:r w:rsidRPr="006A795F">
        <w:rPr>
          <w:rFonts w:ascii="仿宋" w:eastAsia="仿宋" w:hAnsi="仿宋" w:hint="eastAsia"/>
          <w:b/>
          <w:color w:val="000000" w:themeColor="text1"/>
          <w:sz w:val="24"/>
        </w:rPr>
        <w:t>。</w:t>
      </w:r>
    </w:p>
    <w:p w:rsidR="003430EA" w:rsidRPr="006A795F" w:rsidRDefault="003430EA" w:rsidP="003430EA">
      <w:pPr>
        <w:spacing w:line="360" w:lineRule="auto"/>
        <w:jc w:val="center"/>
        <w:rPr>
          <w:rFonts w:ascii="仿宋" w:eastAsia="仿宋" w:hAnsi="仿宋"/>
          <w:b/>
          <w:color w:val="000000" w:themeColor="text1"/>
          <w:sz w:val="24"/>
        </w:rPr>
      </w:pPr>
      <w:r w:rsidRPr="006A795F">
        <w:rPr>
          <w:rFonts w:ascii="仿宋" w:eastAsia="仿宋" w:hAnsi="仿宋" w:hint="eastAsia"/>
          <w:b/>
          <w:color w:val="000000" w:themeColor="text1"/>
          <w:sz w:val="24"/>
        </w:rPr>
        <w:t>附:《节能产品政府采购品目清单（强制采购部分）》（如遇调整，按最新清单执行）</w:t>
      </w:r>
    </w:p>
    <w:tbl>
      <w:tblPr>
        <w:tblW w:w="9214" w:type="dxa"/>
        <w:tblInd w:w="-34"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tblPr>
      <w:tblGrid>
        <w:gridCol w:w="851"/>
        <w:gridCol w:w="2410"/>
        <w:gridCol w:w="5953"/>
      </w:tblGrid>
      <w:tr w:rsidR="001A64BA" w:rsidRPr="006A795F" w:rsidTr="00C927CB">
        <w:trPr>
          <w:trHeight w:val="454"/>
          <w:tblHeader/>
        </w:trPr>
        <w:tc>
          <w:tcPr>
            <w:tcW w:w="851" w:type="dxa"/>
            <w:shd w:val="clear" w:color="auto" w:fill="DAEEF3"/>
            <w:vAlign w:val="center"/>
          </w:tcPr>
          <w:p w:rsidR="003430EA" w:rsidRPr="006A795F" w:rsidRDefault="003430EA" w:rsidP="00C927CB">
            <w:pPr>
              <w:adjustRightInd w:val="0"/>
              <w:snapToGrid w:val="0"/>
              <w:spacing w:line="276" w:lineRule="auto"/>
              <w:jc w:val="center"/>
              <w:rPr>
                <w:rFonts w:ascii="仿宋" w:eastAsia="仿宋" w:hAnsi="仿宋"/>
                <w:b/>
                <w:color w:val="000000" w:themeColor="text1"/>
                <w:w w:val="80"/>
                <w:sz w:val="24"/>
              </w:rPr>
            </w:pPr>
            <w:r w:rsidRPr="006A795F">
              <w:rPr>
                <w:rFonts w:ascii="仿宋" w:eastAsia="仿宋" w:hAnsi="仿宋" w:hint="eastAsia"/>
                <w:b/>
                <w:color w:val="000000" w:themeColor="text1"/>
                <w:w w:val="80"/>
                <w:sz w:val="24"/>
              </w:rPr>
              <w:t>品目清单序号</w:t>
            </w:r>
          </w:p>
        </w:tc>
        <w:tc>
          <w:tcPr>
            <w:tcW w:w="8363" w:type="dxa"/>
            <w:gridSpan w:val="2"/>
            <w:shd w:val="clear" w:color="auto" w:fill="DAEEF3"/>
            <w:vAlign w:val="center"/>
          </w:tcPr>
          <w:p w:rsidR="003430EA" w:rsidRPr="006A795F" w:rsidRDefault="003430EA" w:rsidP="00C927CB">
            <w:pPr>
              <w:adjustRightInd w:val="0"/>
              <w:snapToGrid w:val="0"/>
              <w:spacing w:line="276" w:lineRule="auto"/>
              <w:jc w:val="center"/>
              <w:rPr>
                <w:rFonts w:ascii="仿宋" w:eastAsia="仿宋" w:hAnsi="仿宋"/>
                <w:b/>
                <w:color w:val="000000" w:themeColor="text1"/>
                <w:sz w:val="24"/>
              </w:rPr>
            </w:pPr>
            <w:r w:rsidRPr="006A795F">
              <w:rPr>
                <w:rFonts w:ascii="仿宋" w:eastAsia="仿宋" w:hAnsi="仿宋" w:hint="eastAsia"/>
                <w:b/>
                <w:color w:val="000000" w:themeColor="text1"/>
                <w:sz w:val="24"/>
              </w:rPr>
              <w:t>产品名称（本表内以</w:t>
            </w:r>
            <w:r w:rsidRPr="006A795F">
              <w:rPr>
                <w:rFonts w:ascii="仿宋" w:eastAsia="仿宋" w:hAnsi="仿宋"/>
                <w:b/>
                <w:color w:val="000000" w:themeColor="text1"/>
                <w:sz w:val="24"/>
              </w:rPr>
              <w:t>“</w:t>
            </w:r>
            <w:r w:rsidRPr="006A795F">
              <w:rPr>
                <w:rFonts w:ascii="仿宋" w:eastAsia="仿宋" w:hAnsi="仿宋" w:hint="eastAsia"/>
                <w:b/>
                <w:color w:val="000000" w:themeColor="text1"/>
                <w:sz w:val="24"/>
              </w:rPr>
              <w:t>☆</w:t>
            </w:r>
            <w:r w:rsidRPr="006A795F">
              <w:rPr>
                <w:rFonts w:ascii="仿宋" w:eastAsia="仿宋" w:hAnsi="仿宋"/>
                <w:b/>
                <w:color w:val="000000" w:themeColor="text1"/>
                <w:sz w:val="24"/>
              </w:rPr>
              <w:t>”</w:t>
            </w:r>
            <w:r w:rsidRPr="006A795F">
              <w:rPr>
                <w:rFonts w:ascii="仿宋" w:eastAsia="仿宋" w:hAnsi="仿宋" w:hint="eastAsia"/>
                <w:b/>
                <w:color w:val="000000" w:themeColor="text1"/>
                <w:sz w:val="24"/>
              </w:rPr>
              <w:t>标注的为政府强制采购产品）</w:t>
            </w:r>
          </w:p>
        </w:tc>
      </w:tr>
      <w:tr w:rsidR="001A64BA" w:rsidRPr="006A795F" w:rsidTr="00C927CB">
        <w:trPr>
          <w:trHeight w:val="454"/>
        </w:trPr>
        <w:tc>
          <w:tcPr>
            <w:tcW w:w="851" w:type="dxa"/>
            <w:vAlign w:val="center"/>
          </w:tcPr>
          <w:p w:rsidR="003430EA" w:rsidRPr="006A795F" w:rsidRDefault="003430EA" w:rsidP="00C927CB">
            <w:pPr>
              <w:adjustRightInd w:val="0"/>
              <w:snapToGrid w:val="0"/>
              <w:spacing w:line="276" w:lineRule="auto"/>
              <w:jc w:val="center"/>
              <w:rPr>
                <w:rFonts w:ascii="仿宋" w:eastAsia="仿宋" w:hAnsi="仿宋"/>
                <w:b/>
                <w:color w:val="000000" w:themeColor="text1"/>
                <w:sz w:val="24"/>
              </w:rPr>
            </w:pPr>
            <w:r w:rsidRPr="006A795F">
              <w:rPr>
                <w:rFonts w:ascii="仿宋" w:eastAsia="仿宋" w:hAnsi="仿宋" w:hint="eastAsia"/>
                <w:b/>
                <w:color w:val="000000" w:themeColor="text1"/>
                <w:sz w:val="24"/>
              </w:rPr>
              <w:t>1</w:t>
            </w:r>
          </w:p>
        </w:tc>
        <w:tc>
          <w:tcPr>
            <w:tcW w:w="2410" w:type="dxa"/>
            <w:vAlign w:val="center"/>
          </w:tcPr>
          <w:p w:rsidR="003430EA" w:rsidRPr="006A795F" w:rsidRDefault="003430EA" w:rsidP="00C927CB">
            <w:pPr>
              <w:adjustRightInd w:val="0"/>
              <w:snapToGrid w:val="0"/>
              <w:spacing w:line="276" w:lineRule="auto"/>
              <w:rPr>
                <w:rFonts w:ascii="仿宋" w:eastAsia="仿宋" w:hAnsi="仿宋"/>
                <w:color w:val="000000" w:themeColor="text1"/>
                <w:sz w:val="24"/>
              </w:rPr>
            </w:pPr>
            <w:r w:rsidRPr="006A795F">
              <w:rPr>
                <w:rFonts w:ascii="仿宋" w:eastAsia="仿宋" w:hAnsi="仿宋" w:hint="eastAsia"/>
                <w:color w:val="000000" w:themeColor="text1"/>
                <w:sz w:val="24"/>
              </w:rPr>
              <w:t>A020101计算机设备</w:t>
            </w:r>
          </w:p>
        </w:tc>
        <w:tc>
          <w:tcPr>
            <w:tcW w:w="5953" w:type="dxa"/>
            <w:vAlign w:val="center"/>
          </w:tcPr>
          <w:p w:rsidR="003430EA" w:rsidRPr="006A795F" w:rsidRDefault="003430EA" w:rsidP="00C927CB">
            <w:pPr>
              <w:adjustRightInd w:val="0"/>
              <w:snapToGrid w:val="0"/>
              <w:spacing w:line="276" w:lineRule="auto"/>
              <w:rPr>
                <w:rFonts w:ascii="仿宋" w:eastAsia="仿宋" w:hAnsi="仿宋"/>
                <w:color w:val="000000" w:themeColor="text1"/>
                <w:sz w:val="24"/>
              </w:rPr>
            </w:pPr>
            <w:r w:rsidRPr="006A795F">
              <w:rPr>
                <w:rFonts w:ascii="仿宋" w:eastAsia="仿宋" w:hAnsi="仿宋" w:hint="eastAsia"/>
                <w:b/>
                <w:color w:val="000000" w:themeColor="text1"/>
                <w:sz w:val="24"/>
              </w:rPr>
              <w:t>☆A02010104台式计算机</w:t>
            </w:r>
            <w:r w:rsidRPr="006A795F">
              <w:rPr>
                <w:rFonts w:ascii="仿宋" w:eastAsia="仿宋" w:hAnsi="仿宋" w:hint="eastAsia"/>
                <w:color w:val="000000" w:themeColor="text1"/>
                <w:sz w:val="24"/>
              </w:rPr>
              <w:t>；</w:t>
            </w:r>
          </w:p>
          <w:p w:rsidR="003430EA" w:rsidRPr="006A795F" w:rsidRDefault="003430EA" w:rsidP="00C927CB">
            <w:pPr>
              <w:adjustRightInd w:val="0"/>
              <w:snapToGrid w:val="0"/>
              <w:spacing w:line="276" w:lineRule="auto"/>
              <w:rPr>
                <w:rFonts w:ascii="仿宋" w:eastAsia="仿宋" w:hAnsi="仿宋"/>
                <w:color w:val="000000" w:themeColor="text1"/>
                <w:sz w:val="24"/>
              </w:rPr>
            </w:pPr>
            <w:r w:rsidRPr="006A795F">
              <w:rPr>
                <w:rFonts w:ascii="仿宋" w:eastAsia="仿宋" w:hAnsi="仿宋" w:hint="eastAsia"/>
                <w:b/>
                <w:color w:val="000000" w:themeColor="text1"/>
                <w:sz w:val="24"/>
              </w:rPr>
              <w:t>☆A02010105便携式计算机</w:t>
            </w:r>
            <w:r w:rsidRPr="006A795F">
              <w:rPr>
                <w:rFonts w:ascii="仿宋" w:eastAsia="仿宋" w:hAnsi="仿宋" w:hint="eastAsia"/>
                <w:color w:val="000000" w:themeColor="text1"/>
                <w:sz w:val="24"/>
              </w:rPr>
              <w:t>；</w:t>
            </w:r>
          </w:p>
          <w:p w:rsidR="003430EA" w:rsidRPr="006A795F" w:rsidRDefault="003430EA" w:rsidP="00C927CB">
            <w:pPr>
              <w:adjustRightInd w:val="0"/>
              <w:snapToGrid w:val="0"/>
              <w:spacing w:line="276" w:lineRule="auto"/>
              <w:rPr>
                <w:rFonts w:ascii="仿宋" w:eastAsia="仿宋" w:hAnsi="仿宋"/>
                <w:b/>
                <w:color w:val="000000" w:themeColor="text1"/>
                <w:sz w:val="24"/>
              </w:rPr>
            </w:pPr>
            <w:r w:rsidRPr="006A795F">
              <w:rPr>
                <w:rFonts w:ascii="仿宋" w:eastAsia="仿宋" w:hAnsi="仿宋" w:hint="eastAsia"/>
                <w:b/>
                <w:color w:val="000000" w:themeColor="text1"/>
                <w:sz w:val="24"/>
              </w:rPr>
              <w:t>☆A02010107平板式微型计算机</w:t>
            </w:r>
            <w:r w:rsidRPr="006A795F">
              <w:rPr>
                <w:rFonts w:ascii="仿宋" w:eastAsia="仿宋" w:hAnsi="仿宋" w:hint="eastAsia"/>
                <w:color w:val="000000" w:themeColor="text1"/>
                <w:sz w:val="24"/>
              </w:rPr>
              <w:t>。</w:t>
            </w:r>
          </w:p>
        </w:tc>
      </w:tr>
      <w:tr w:rsidR="001A64BA" w:rsidRPr="006A795F" w:rsidTr="00C927CB">
        <w:trPr>
          <w:trHeight w:val="454"/>
        </w:trPr>
        <w:tc>
          <w:tcPr>
            <w:tcW w:w="851" w:type="dxa"/>
            <w:vAlign w:val="center"/>
          </w:tcPr>
          <w:p w:rsidR="003430EA" w:rsidRPr="006A795F" w:rsidRDefault="003430EA" w:rsidP="00C927CB">
            <w:pPr>
              <w:adjustRightInd w:val="0"/>
              <w:snapToGrid w:val="0"/>
              <w:spacing w:line="276" w:lineRule="auto"/>
              <w:jc w:val="center"/>
              <w:rPr>
                <w:rFonts w:ascii="仿宋" w:eastAsia="仿宋" w:hAnsi="仿宋"/>
                <w:b/>
                <w:color w:val="000000" w:themeColor="text1"/>
                <w:sz w:val="24"/>
              </w:rPr>
            </w:pPr>
            <w:r w:rsidRPr="006A795F">
              <w:rPr>
                <w:rFonts w:ascii="仿宋" w:eastAsia="仿宋" w:hAnsi="仿宋" w:hint="eastAsia"/>
                <w:b/>
                <w:color w:val="000000" w:themeColor="text1"/>
                <w:sz w:val="24"/>
              </w:rPr>
              <w:t>2</w:t>
            </w:r>
          </w:p>
        </w:tc>
        <w:tc>
          <w:tcPr>
            <w:tcW w:w="2410" w:type="dxa"/>
            <w:vAlign w:val="center"/>
          </w:tcPr>
          <w:p w:rsidR="003430EA" w:rsidRPr="006A795F" w:rsidRDefault="003430EA" w:rsidP="00C927CB">
            <w:pPr>
              <w:adjustRightInd w:val="0"/>
              <w:snapToGrid w:val="0"/>
              <w:spacing w:line="276" w:lineRule="auto"/>
              <w:rPr>
                <w:rFonts w:ascii="仿宋" w:eastAsia="仿宋" w:hAnsi="仿宋"/>
                <w:color w:val="000000" w:themeColor="text1"/>
                <w:sz w:val="24"/>
              </w:rPr>
            </w:pPr>
            <w:r w:rsidRPr="006A795F">
              <w:rPr>
                <w:rFonts w:ascii="仿宋" w:eastAsia="仿宋" w:hAnsi="仿宋" w:hint="eastAsia"/>
                <w:color w:val="000000" w:themeColor="text1"/>
                <w:sz w:val="24"/>
              </w:rPr>
              <w:t>A020106输入输出设备</w:t>
            </w:r>
          </w:p>
        </w:tc>
        <w:tc>
          <w:tcPr>
            <w:tcW w:w="5953" w:type="dxa"/>
            <w:vAlign w:val="center"/>
          </w:tcPr>
          <w:p w:rsidR="003430EA" w:rsidRPr="006A795F" w:rsidRDefault="003430EA" w:rsidP="00C927CB">
            <w:pPr>
              <w:adjustRightInd w:val="0"/>
              <w:snapToGrid w:val="0"/>
              <w:spacing w:line="276" w:lineRule="auto"/>
              <w:rPr>
                <w:rFonts w:ascii="仿宋" w:eastAsia="仿宋" w:hAnsi="仿宋"/>
                <w:color w:val="000000" w:themeColor="text1"/>
                <w:sz w:val="24"/>
              </w:rPr>
            </w:pPr>
            <w:r w:rsidRPr="006A795F">
              <w:rPr>
                <w:rFonts w:ascii="仿宋" w:eastAsia="仿宋" w:hAnsi="仿宋" w:hint="eastAsia"/>
                <w:b/>
                <w:color w:val="000000" w:themeColor="text1"/>
                <w:sz w:val="24"/>
              </w:rPr>
              <w:t>☆A0201060102激光打印机</w:t>
            </w:r>
            <w:r w:rsidRPr="006A795F">
              <w:rPr>
                <w:rFonts w:ascii="仿宋" w:eastAsia="仿宋" w:hAnsi="仿宋" w:hint="eastAsia"/>
                <w:color w:val="000000" w:themeColor="text1"/>
                <w:sz w:val="24"/>
              </w:rPr>
              <w:t>；</w:t>
            </w:r>
          </w:p>
          <w:p w:rsidR="003430EA" w:rsidRPr="006A795F" w:rsidRDefault="003430EA" w:rsidP="00C927CB">
            <w:pPr>
              <w:adjustRightInd w:val="0"/>
              <w:snapToGrid w:val="0"/>
              <w:spacing w:line="276" w:lineRule="auto"/>
              <w:rPr>
                <w:rFonts w:ascii="仿宋" w:eastAsia="仿宋" w:hAnsi="仿宋"/>
                <w:color w:val="000000" w:themeColor="text1"/>
                <w:sz w:val="24"/>
              </w:rPr>
            </w:pPr>
            <w:r w:rsidRPr="006A795F">
              <w:rPr>
                <w:rFonts w:ascii="仿宋" w:eastAsia="仿宋" w:hAnsi="仿宋" w:hint="eastAsia"/>
                <w:b/>
                <w:color w:val="000000" w:themeColor="text1"/>
                <w:sz w:val="24"/>
              </w:rPr>
              <w:t>☆A0201060104针式打印机</w:t>
            </w:r>
            <w:r w:rsidRPr="006A795F">
              <w:rPr>
                <w:rFonts w:ascii="仿宋" w:eastAsia="仿宋" w:hAnsi="仿宋" w:hint="eastAsia"/>
                <w:color w:val="000000" w:themeColor="text1"/>
                <w:sz w:val="24"/>
              </w:rPr>
              <w:t>；</w:t>
            </w:r>
          </w:p>
          <w:p w:rsidR="003430EA" w:rsidRPr="006A795F" w:rsidRDefault="003430EA" w:rsidP="00C927CB">
            <w:pPr>
              <w:adjustRightInd w:val="0"/>
              <w:snapToGrid w:val="0"/>
              <w:spacing w:line="276" w:lineRule="auto"/>
              <w:rPr>
                <w:rFonts w:ascii="仿宋" w:eastAsia="仿宋" w:hAnsi="仿宋"/>
                <w:b/>
                <w:color w:val="000000" w:themeColor="text1"/>
                <w:sz w:val="24"/>
              </w:rPr>
            </w:pPr>
            <w:r w:rsidRPr="006A795F">
              <w:rPr>
                <w:rFonts w:ascii="仿宋" w:eastAsia="仿宋" w:hAnsi="仿宋" w:hint="eastAsia"/>
                <w:b/>
                <w:color w:val="000000" w:themeColor="text1"/>
                <w:sz w:val="24"/>
              </w:rPr>
              <w:t>☆A0201060401液晶显示器</w:t>
            </w:r>
            <w:r w:rsidRPr="006A795F">
              <w:rPr>
                <w:rFonts w:ascii="仿宋" w:eastAsia="仿宋" w:hAnsi="仿宋" w:hint="eastAsia"/>
                <w:color w:val="000000" w:themeColor="text1"/>
                <w:sz w:val="24"/>
              </w:rPr>
              <w:t>。</w:t>
            </w:r>
          </w:p>
        </w:tc>
      </w:tr>
      <w:tr w:rsidR="001A64BA" w:rsidRPr="006A795F" w:rsidTr="00C927CB">
        <w:trPr>
          <w:trHeight w:val="454"/>
        </w:trPr>
        <w:tc>
          <w:tcPr>
            <w:tcW w:w="851" w:type="dxa"/>
            <w:vAlign w:val="center"/>
          </w:tcPr>
          <w:p w:rsidR="003430EA" w:rsidRPr="006A795F" w:rsidRDefault="003430EA" w:rsidP="00C927CB">
            <w:pPr>
              <w:adjustRightInd w:val="0"/>
              <w:snapToGrid w:val="0"/>
              <w:spacing w:line="276" w:lineRule="auto"/>
              <w:jc w:val="center"/>
              <w:rPr>
                <w:rFonts w:ascii="仿宋" w:eastAsia="仿宋" w:hAnsi="仿宋"/>
                <w:b/>
                <w:color w:val="000000" w:themeColor="text1"/>
                <w:sz w:val="24"/>
              </w:rPr>
            </w:pPr>
            <w:r w:rsidRPr="006A795F">
              <w:rPr>
                <w:rFonts w:ascii="仿宋" w:eastAsia="仿宋" w:hAnsi="仿宋" w:hint="eastAsia"/>
                <w:b/>
                <w:color w:val="000000" w:themeColor="text1"/>
                <w:sz w:val="24"/>
              </w:rPr>
              <w:t>6</w:t>
            </w:r>
          </w:p>
        </w:tc>
        <w:tc>
          <w:tcPr>
            <w:tcW w:w="2410" w:type="dxa"/>
            <w:vAlign w:val="center"/>
          </w:tcPr>
          <w:p w:rsidR="003430EA" w:rsidRPr="006A795F" w:rsidRDefault="003430EA" w:rsidP="00C927CB">
            <w:pPr>
              <w:adjustRightInd w:val="0"/>
              <w:snapToGrid w:val="0"/>
              <w:spacing w:line="276" w:lineRule="auto"/>
              <w:rPr>
                <w:rFonts w:ascii="仿宋" w:eastAsia="仿宋" w:hAnsi="仿宋"/>
                <w:color w:val="000000" w:themeColor="text1"/>
                <w:sz w:val="24"/>
              </w:rPr>
            </w:pPr>
            <w:r w:rsidRPr="006A795F">
              <w:rPr>
                <w:rFonts w:ascii="仿宋" w:eastAsia="仿宋" w:hAnsi="仿宋" w:hint="eastAsia"/>
                <w:color w:val="000000" w:themeColor="text1"/>
                <w:sz w:val="24"/>
              </w:rPr>
              <w:t>A020523制冷空调设备</w:t>
            </w:r>
          </w:p>
        </w:tc>
        <w:tc>
          <w:tcPr>
            <w:tcW w:w="5953" w:type="dxa"/>
            <w:vAlign w:val="center"/>
          </w:tcPr>
          <w:p w:rsidR="003430EA" w:rsidRPr="006A795F" w:rsidRDefault="003430EA" w:rsidP="00C927CB">
            <w:pPr>
              <w:adjustRightInd w:val="0"/>
              <w:snapToGrid w:val="0"/>
              <w:spacing w:line="276" w:lineRule="auto"/>
              <w:rPr>
                <w:rFonts w:ascii="仿宋" w:eastAsia="仿宋" w:hAnsi="仿宋"/>
                <w:color w:val="000000" w:themeColor="text1"/>
                <w:sz w:val="24"/>
              </w:rPr>
            </w:pPr>
            <w:r w:rsidRPr="006A795F">
              <w:rPr>
                <w:rFonts w:ascii="仿宋" w:eastAsia="仿宋" w:hAnsi="仿宋" w:hint="eastAsia"/>
                <w:b/>
                <w:color w:val="000000" w:themeColor="text1"/>
                <w:sz w:val="24"/>
              </w:rPr>
              <w:t>☆A02052301制冷压缩机：</w:t>
            </w:r>
            <w:r w:rsidRPr="006A795F">
              <w:rPr>
                <w:rFonts w:ascii="仿宋" w:eastAsia="仿宋" w:hAnsi="仿宋" w:hint="eastAsia"/>
                <w:color w:val="000000" w:themeColor="text1"/>
                <w:sz w:val="24"/>
              </w:rPr>
              <w:t>冷水机组、水源热泵机组、溴化锂吸收式冷水机组；</w:t>
            </w:r>
          </w:p>
          <w:p w:rsidR="003430EA" w:rsidRPr="006A795F" w:rsidRDefault="003430EA" w:rsidP="00C927CB">
            <w:pPr>
              <w:adjustRightInd w:val="0"/>
              <w:snapToGrid w:val="0"/>
              <w:spacing w:line="276" w:lineRule="auto"/>
              <w:rPr>
                <w:rFonts w:ascii="仿宋" w:eastAsia="仿宋" w:hAnsi="仿宋"/>
                <w:color w:val="000000" w:themeColor="text1"/>
                <w:sz w:val="24"/>
              </w:rPr>
            </w:pPr>
            <w:r w:rsidRPr="006A795F">
              <w:rPr>
                <w:rFonts w:ascii="仿宋" w:eastAsia="仿宋" w:hAnsi="仿宋" w:hint="eastAsia"/>
                <w:b/>
                <w:color w:val="000000" w:themeColor="text1"/>
                <w:sz w:val="24"/>
              </w:rPr>
              <w:t>☆A02052305空调机组:</w:t>
            </w:r>
            <w:r w:rsidRPr="006A795F">
              <w:rPr>
                <w:rFonts w:ascii="仿宋" w:eastAsia="仿宋" w:hAnsi="仿宋" w:hint="eastAsia"/>
                <w:color w:val="000000" w:themeColor="text1"/>
                <w:sz w:val="24"/>
              </w:rPr>
              <w:t>多联式空调（热泵）机组(制冷量&gt;14000W)）、单元式空气调节机(制冷量&gt;14000W)；</w:t>
            </w:r>
          </w:p>
          <w:p w:rsidR="003430EA" w:rsidRPr="006A795F" w:rsidRDefault="003430EA" w:rsidP="00C927CB">
            <w:pPr>
              <w:adjustRightInd w:val="0"/>
              <w:snapToGrid w:val="0"/>
              <w:spacing w:line="276" w:lineRule="auto"/>
              <w:rPr>
                <w:rFonts w:ascii="仿宋" w:eastAsia="仿宋" w:hAnsi="仿宋"/>
                <w:b/>
                <w:color w:val="000000" w:themeColor="text1"/>
                <w:sz w:val="24"/>
              </w:rPr>
            </w:pPr>
            <w:r w:rsidRPr="006A795F">
              <w:rPr>
                <w:rFonts w:ascii="仿宋" w:eastAsia="仿宋" w:hAnsi="仿宋" w:hint="eastAsia"/>
                <w:b/>
                <w:color w:val="000000" w:themeColor="text1"/>
                <w:sz w:val="24"/>
              </w:rPr>
              <w:t>☆A02052309专用制冷、空调设备：</w:t>
            </w:r>
            <w:r w:rsidRPr="006A795F">
              <w:rPr>
                <w:rFonts w:ascii="仿宋" w:eastAsia="仿宋" w:hAnsi="仿宋" w:hint="eastAsia"/>
                <w:color w:val="000000" w:themeColor="text1"/>
                <w:sz w:val="24"/>
              </w:rPr>
              <w:t>机房空调。</w:t>
            </w:r>
          </w:p>
        </w:tc>
      </w:tr>
      <w:tr w:rsidR="001A64BA" w:rsidRPr="006A795F" w:rsidTr="00C927CB">
        <w:trPr>
          <w:trHeight w:val="454"/>
        </w:trPr>
        <w:tc>
          <w:tcPr>
            <w:tcW w:w="851" w:type="dxa"/>
            <w:vAlign w:val="center"/>
          </w:tcPr>
          <w:p w:rsidR="003430EA" w:rsidRPr="006A795F" w:rsidRDefault="003430EA" w:rsidP="00C927CB">
            <w:pPr>
              <w:adjustRightInd w:val="0"/>
              <w:snapToGrid w:val="0"/>
              <w:spacing w:line="276" w:lineRule="auto"/>
              <w:jc w:val="center"/>
              <w:rPr>
                <w:rFonts w:ascii="仿宋" w:eastAsia="仿宋" w:hAnsi="仿宋"/>
                <w:b/>
                <w:color w:val="000000" w:themeColor="text1"/>
                <w:sz w:val="24"/>
              </w:rPr>
            </w:pPr>
            <w:r w:rsidRPr="006A795F">
              <w:rPr>
                <w:rFonts w:ascii="仿宋" w:eastAsia="仿宋" w:hAnsi="仿宋" w:hint="eastAsia"/>
                <w:b/>
                <w:color w:val="000000" w:themeColor="text1"/>
                <w:sz w:val="24"/>
              </w:rPr>
              <w:t>9</w:t>
            </w:r>
          </w:p>
        </w:tc>
        <w:tc>
          <w:tcPr>
            <w:tcW w:w="2410" w:type="dxa"/>
            <w:vAlign w:val="center"/>
          </w:tcPr>
          <w:p w:rsidR="003430EA" w:rsidRPr="006A795F" w:rsidRDefault="003430EA" w:rsidP="00C927CB">
            <w:pPr>
              <w:adjustRightInd w:val="0"/>
              <w:snapToGrid w:val="0"/>
              <w:spacing w:line="276" w:lineRule="auto"/>
              <w:rPr>
                <w:rFonts w:ascii="仿宋" w:eastAsia="仿宋" w:hAnsi="仿宋"/>
                <w:b/>
                <w:color w:val="000000" w:themeColor="text1"/>
                <w:sz w:val="24"/>
              </w:rPr>
            </w:pPr>
            <w:r w:rsidRPr="006A795F">
              <w:rPr>
                <w:rFonts w:ascii="仿宋" w:eastAsia="仿宋" w:hAnsi="仿宋" w:hint="eastAsia"/>
                <w:b/>
                <w:color w:val="000000" w:themeColor="text1"/>
                <w:sz w:val="24"/>
              </w:rPr>
              <w:t>☆A020609镇流器</w:t>
            </w:r>
          </w:p>
        </w:tc>
        <w:tc>
          <w:tcPr>
            <w:tcW w:w="5953" w:type="dxa"/>
            <w:vAlign w:val="center"/>
          </w:tcPr>
          <w:p w:rsidR="003430EA" w:rsidRPr="006A795F" w:rsidRDefault="003430EA" w:rsidP="00C927CB">
            <w:pPr>
              <w:adjustRightInd w:val="0"/>
              <w:snapToGrid w:val="0"/>
              <w:spacing w:line="276" w:lineRule="auto"/>
              <w:rPr>
                <w:rFonts w:ascii="仿宋" w:eastAsia="仿宋" w:hAnsi="仿宋"/>
                <w:b/>
                <w:color w:val="000000" w:themeColor="text1"/>
                <w:sz w:val="24"/>
              </w:rPr>
            </w:pPr>
            <w:r w:rsidRPr="006A795F">
              <w:rPr>
                <w:rFonts w:ascii="仿宋" w:eastAsia="仿宋" w:hAnsi="仿宋" w:hint="eastAsia"/>
                <w:b/>
                <w:color w:val="000000" w:themeColor="text1"/>
                <w:sz w:val="24"/>
              </w:rPr>
              <w:t>管型荧光灯镇流器</w:t>
            </w:r>
            <w:r w:rsidRPr="006A795F">
              <w:rPr>
                <w:rFonts w:ascii="仿宋" w:eastAsia="仿宋" w:hAnsi="仿宋" w:hint="eastAsia"/>
                <w:color w:val="000000" w:themeColor="text1"/>
                <w:sz w:val="24"/>
              </w:rPr>
              <w:t>。</w:t>
            </w:r>
          </w:p>
        </w:tc>
      </w:tr>
      <w:tr w:rsidR="001A64BA" w:rsidRPr="006A795F" w:rsidTr="00C927CB">
        <w:trPr>
          <w:trHeight w:val="454"/>
        </w:trPr>
        <w:tc>
          <w:tcPr>
            <w:tcW w:w="851" w:type="dxa"/>
            <w:vAlign w:val="center"/>
          </w:tcPr>
          <w:p w:rsidR="003430EA" w:rsidRPr="006A795F" w:rsidRDefault="003430EA" w:rsidP="00C927CB">
            <w:pPr>
              <w:adjustRightInd w:val="0"/>
              <w:snapToGrid w:val="0"/>
              <w:spacing w:line="276" w:lineRule="auto"/>
              <w:jc w:val="center"/>
              <w:rPr>
                <w:rFonts w:ascii="仿宋" w:eastAsia="仿宋" w:hAnsi="仿宋"/>
                <w:b/>
                <w:color w:val="000000" w:themeColor="text1"/>
                <w:sz w:val="24"/>
              </w:rPr>
            </w:pPr>
            <w:r w:rsidRPr="006A795F">
              <w:rPr>
                <w:rFonts w:ascii="仿宋" w:eastAsia="仿宋" w:hAnsi="仿宋" w:hint="eastAsia"/>
                <w:b/>
                <w:color w:val="000000" w:themeColor="text1"/>
                <w:sz w:val="24"/>
              </w:rPr>
              <w:t>10</w:t>
            </w:r>
          </w:p>
        </w:tc>
        <w:tc>
          <w:tcPr>
            <w:tcW w:w="2410" w:type="dxa"/>
            <w:vAlign w:val="center"/>
          </w:tcPr>
          <w:p w:rsidR="003430EA" w:rsidRPr="006A795F" w:rsidRDefault="003430EA" w:rsidP="00C927CB">
            <w:pPr>
              <w:adjustRightInd w:val="0"/>
              <w:snapToGrid w:val="0"/>
              <w:spacing w:line="276" w:lineRule="auto"/>
              <w:rPr>
                <w:rFonts w:ascii="仿宋" w:eastAsia="仿宋" w:hAnsi="仿宋"/>
                <w:b/>
                <w:color w:val="000000" w:themeColor="text1"/>
                <w:sz w:val="24"/>
              </w:rPr>
            </w:pPr>
            <w:r w:rsidRPr="006A795F">
              <w:rPr>
                <w:rFonts w:ascii="仿宋" w:eastAsia="仿宋" w:hAnsi="仿宋" w:hint="eastAsia"/>
                <w:b/>
                <w:color w:val="000000" w:themeColor="text1"/>
                <w:sz w:val="24"/>
              </w:rPr>
              <w:t>A020618生活用电器</w:t>
            </w:r>
          </w:p>
        </w:tc>
        <w:tc>
          <w:tcPr>
            <w:tcW w:w="5953" w:type="dxa"/>
            <w:vAlign w:val="center"/>
          </w:tcPr>
          <w:p w:rsidR="003430EA" w:rsidRPr="006A795F" w:rsidRDefault="003430EA" w:rsidP="00C927CB">
            <w:pPr>
              <w:adjustRightInd w:val="0"/>
              <w:snapToGrid w:val="0"/>
              <w:spacing w:line="276" w:lineRule="auto"/>
              <w:rPr>
                <w:rFonts w:ascii="仿宋" w:eastAsia="仿宋" w:hAnsi="仿宋"/>
                <w:color w:val="000000" w:themeColor="text1"/>
                <w:sz w:val="24"/>
              </w:rPr>
            </w:pPr>
            <w:r w:rsidRPr="006A795F">
              <w:rPr>
                <w:rFonts w:ascii="仿宋" w:eastAsia="仿宋" w:hAnsi="仿宋" w:hint="eastAsia"/>
                <w:b/>
                <w:color w:val="000000" w:themeColor="text1"/>
                <w:sz w:val="24"/>
              </w:rPr>
              <w:t>☆A0206180203空调机：</w:t>
            </w:r>
            <w:r w:rsidRPr="006A795F">
              <w:rPr>
                <w:rFonts w:ascii="仿宋" w:eastAsia="仿宋" w:hAnsi="仿宋" w:hint="eastAsia"/>
                <w:color w:val="000000" w:themeColor="text1"/>
                <w:sz w:val="24"/>
              </w:rPr>
              <w:t>房间空气调节器、多联式空调（热泵）机组（制冷量≤14000W）、单元式空气调节机(制冷量≤14000W)）；</w:t>
            </w:r>
          </w:p>
          <w:p w:rsidR="003430EA" w:rsidRPr="006A795F" w:rsidRDefault="003430EA" w:rsidP="00C927CB">
            <w:pPr>
              <w:adjustRightInd w:val="0"/>
              <w:snapToGrid w:val="0"/>
              <w:spacing w:line="276" w:lineRule="auto"/>
              <w:rPr>
                <w:rFonts w:ascii="仿宋" w:eastAsia="仿宋" w:hAnsi="仿宋"/>
                <w:b/>
                <w:color w:val="000000" w:themeColor="text1"/>
                <w:sz w:val="24"/>
              </w:rPr>
            </w:pPr>
            <w:r w:rsidRPr="006A795F">
              <w:rPr>
                <w:rFonts w:ascii="仿宋" w:eastAsia="仿宋" w:hAnsi="仿宋" w:hint="eastAsia"/>
                <w:color w:val="000000" w:themeColor="text1"/>
                <w:sz w:val="24"/>
              </w:rPr>
              <w:t>A02061808热水器：</w:t>
            </w:r>
            <w:r w:rsidRPr="006A795F">
              <w:rPr>
                <w:rFonts w:ascii="仿宋" w:eastAsia="仿宋" w:hAnsi="仿宋" w:hint="eastAsia"/>
                <w:b/>
                <w:color w:val="000000" w:themeColor="text1"/>
                <w:sz w:val="24"/>
              </w:rPr>
              <w:t>☆电热水器</w:t>
            </w:r>
            <w:r w:rsidRPr="006A795F">
              <w:rPr>
                <w:rFonts w:ascii="仿宋" w:eastAsia="仿宋" w:hAnsi="仿宋" w:hint="eastAsia"/>
                <w:color w:val="000000" w:themeColor="text1"/>
                <w:sz w:val="24"/>
              </w:rPr>
              <w:t>。</w:t>
            </w:r>
          </w:p>
        </w:tc>
      </w:tr>
      <w:tr w:rsidR="001A64BA" w:rsidRPr="006A795F" w:rsidTr="00C927CB">
        <w:trPr>
          <w:trHeight w:val="454"/>
        </w:trPr>
        <w:tc>
          <w:tcPr>
            <w:tcW w:w="851" w:type="dxa"/>
            <w:vAlign w:val="center"/>
          </w:tcPr>
          <w:p w:rsidR="003430EA" w:rsidRPr="006A795F" w:rsidRDefault="003430EA" w:rsidP="00C927CB">
            <w:pPr>
              <w:adjustRightInd w:val="0"/>
              <w:snapToGrid w:val="0"/>
              <w:spacing w:line="276" w:lineRule="auto"/>
              <w:jc w:val="center"/>
              <w:rPr>
                <w:rFonts w:ascii="仿宋" w:eastAsia="仿宋" w:hAnsi="仿宋"/>
                <w:b/>
                <w:color w:val="000000" w:themeColor="text1"/>
                <w:sz w:val="24"/>
              </w:rPr>
            </w:pPr>
            <w:r w:rsidRPr="006A795F">
              <w:rPr>
                <w:rFonts w:ascii="仿宋" w:eastAsia="仿宋" w:hAnsi="仿宋" w:hint="eastAsia"/>
                <w:b/>
                <w:color w:val="000000" w:themeColor="text1"/>
                <w:sz w:val="24"/>
              </w:rPr>
              <w:t>11</w:t>
            </w:r>
          </w:p>
        </w:tc>
        <w:tc>
          <w:tcPr>
            <w:tcW w:w="2410" w:type="dxa"/>
            <w:vAlign w:val="center"/>
          </w:tcPr>
          <w:p w:rsidR="003430EA" w:rsidRPr="006A795F" w:rsidRDefault="003430EA" w:rsidP="00C927CB">
            <w:pPr>
              <w:adjustRightInd w:val="0"/>
              <w:snapToGrid w:val="0"/>
              <w:spacing w:line="276" w:lineRule="auto"/>
              <w:rPr>
                <w:rFonts w:ascii="仿宋" w:eastAsia="仿宋" w:hAnsi="仿宋"/>
                <w:b/>
                <w:color w:val="000000" w:themeColor="text1"/>
                <w:sz w:val="24"/>
              </w:rPr>
            </w:pPr>
            <w:r w:rsidRPr="006A795F">
              <w:rPr>
                <w:rFonts w:ascii="仿宋" w:eastAsia="仿宋" w:hAnsi="仿宋" w:hint="eastAsia"/>
                <w:b/>
                <w:color w:val="000000" w:themeColor="text1"/>
                <w:sz w:val="24"/>
              </w:rPr>
              <w:t>A020619照明设备</w:t>
            </w:r>
          </w:p>
        </w:tc>
        <w:tc>
          <w:tcPr>
            <w:tcW w:w="5953" w:type="dxa"/>
            <w:vAlign w:val="center"/>
          </w:tcPr>
          <w:p w:rsidR="003430EA" w:rsidRPr="006A795F" w:rsidRDefault="003430EA" w:rsidP="00C927CB">
            <w:pPr>
              <w:adjustRightInd w:val="0"/>
              <w:snapToGrid w:val="0"/>
              <w:spacing w:line="276" w:lineRule="auto"/>
              <w:rPr>
                <w:rFonts w:ascii="仿宋" w:eastAsia="仿宋" w:hAnsi="仿宋"/>
                <w:b/>
                <w:color w:val="000000" w:themeColor="text1"/>
                <w:sz w:val="24"/>
              </w:rPr>
            </w:pPr>
            <w:r w:rsidRPr="006A795F">
              <w:rPr>
                <w:rFonts w:ascii="仿宋" w:eastAsia="仿宋" w:hAnsi="仿宋" w:hint="eastAsia"/>
                <w:b/>
                <w:color w:val="000000" w:themeColor="text1"/>
                <w:sz w:val="24"/>
              </w:rPr>
              <w:t>☆普通照明用双端荧光灯</w:t>
            </w:r>
            <w:r w:rsidRPr="006A795F">
              <w:rPr>
                <w:rFonts w:ascii="仿宋" w:eastAsia="仿宋" w:hAnsi="仿宋" w:hint="eastAsia"/>
                <w:color w:val="000000" w:themeColor="text1"/>
                <w:sz w:val="24"/>
              </w:rPr>
              <w:t>。</w:t>
            </w:r>
          </w:p>
        </w:tc>
      </w:tr>
      <w:tr w:rsidR="001A64BA" w:rsidRPr="006A795F" w:rsidTr="00C927CB">
        <w:trPr>
          <w:trHeight w:val="454"/>
        </w:trPr>
        <w:tc>
          <w:tcPr>
            <w:tcW w:w="851" w:type="dxa"/>
            <w:vAlign w:val="center"/>
          </w:tcPr>
          <w:p w:rsidR="003430EA" w:rsidRPr="006A795F" w:rsidRDefault="003430EA" w:rsidP="00C927CB">
            <w:pPr>
              <w:adjustRightInd w:val="0"/>
              <w:snapToGrid w:val="0"/>
              <w:spacing w:line="276" w:lineRule="auto"/>
              <w:jc w:val="center"/>
              <w:rPr>
                <w:rFonts w:ascii="仿宋" w:eastAsia="仿宋" w:hAnsi="仿宋"/>
                <w:b/>
                <w:color w:val="000000" w:themeColor="text1"/>
                <w:sz w:val="24"/>
              </w:rPr>
            </w:pPr>
            <w:r w:rsidRPr="006A795F">
              <w:rPr>
                <w:rFonts w:ascii="仿宋" w:eastAsia="仿宋" w:hAnsi="仿宋" w:hint="eastAsia"/>
                <w:b/>
                <w:color w:val="000000" w:themeColor="text1"/>
                <w:sz w:val="24"/>
              </w:rPr>
              <w:t>12</w:t>
            </w:r>
          </w:p>
        </w:tc>
        <w:tc>
          <w:tcPr>
            <w:tcW w:w="2410" w:type="dxa"/>
            <w:vAlign w:val="center"/>
          </w:tcPr>
          <w:p w:rsidR="003430EA" w:rsidRPr="006A795F" w:rsidRDefault="003430EA" w:rsidP="00C927CB">
            <w:pPr>
              <w:adjustRightInd w:val="0"/>
              <w:snapToGrid w:val="0"/>
              <w:spacing w:line="276" w:lineRule="auto"/>
              <w:rPr>
                <w:rFonts w:ascii="仿宋" w:eastAsia="仿宋" w:hAnsi="仿宋"/>
                <w:b/>
                <w:color w:val="000000" w:themeColor="text1"/>
                <w:sz w:val="24"/>
              </w:rPr>
            </w:pPr>
            <w:r w:rsidRPr="006A795F">
              <w:rPr>
                <w:rFonts w:ascii="仿宋" w:eastAsia="仿宋" w:hAnsi="仿宋" w:hint="eastAsia"/>
                <w:b/>
                <w:color w:val="000000" w:themeColor="text1"/>
                <w:sz w:val="24"/>
              </w:rPr>
              <w:t>☆A020910电视设备</w:t>
            </w:r>
          </w:p>
        </w:tc>
        <w:tc>
          <w:tcPr>
            <w:tcW w:w="5953" w:type="dxa"/>
            <w:vAlign w:val="center"/>
          </w:tcPr>
          <w:p w:rsidR="003430EA" w:rsidRPr="006A795F" w:rsidRDefault="003430EA" w:rsidP="00C927CB">
            <w:pPr>
              <w:adjustRightInd w:val="0"/>
              <w:snapToGrid w:val="0"/>
              <w:spacing w:line="276" w:lineRule="auto"/>
              <w:rPr>
                <w:rFonts w:ascii="仿宋" w:eastAsia="仿宋" w:hAnsi="仿宋"/>
                <w:b/>
                <w:color w:val="000000" w:themeColor="text1"/>
                <w:sz w:val="24"/>
              </w:rPr>
            </w:pPr>
            <w:r w:rsidRPr="006A795F">
              <w:rPr>
                <w:rFonts w:ascii="仿宋" w:eastAsia="仿宋" w:hAnsi="仿宋" w:hint="eastAsia"/>
                <w:color w:val="000000" w:themeColor="text1"/>
                <w:sz w:val="24"/>
              </w:rPr>
              <w:t>A02091001普通电视设备（电视机）。</w:t>
            </w:r>
          </w:p>
        </w:tc>
      </w:tr>
      <w:tr w:rsidR="001A64BA" w:rsidRPr="006A795F" w:rsidTr="00C927CB">
        <w:trPr>
          <w:trHeight w:val="454"/>
        </w:trPr>
        <w:tc>
          <w:tcPr>
            <w:tcW w:w="851" w:type="dxa"/>
            <w:vAlign w:val="center"/>
          </w:tcPr>
          <w:p w:rsidR="003430EA" w:rsidRPr="006A795F" w:rsidRDefault="003430EA" w:rsidP="00C927CB">
            <w:pPr>
              <w:adjustRightInd w:val="0"/>
              <w:snapToGrid w:val="0"/>
              <w:spacing w:line="276" w:lineRule="auto"/>
              <w:jc w:val="center"/>
              <w:rPr>
                <w:rFonts w:ascii="仿宋" w:eastAsia="仿宋" w:hAnsi="仿宋"/>
                <w:b/>
                <w:color w:val="000000" w:themeColor="text1"/>
                <w:sz w:val="24"/>
              </w:rPr>
            </w:pPr>
            <w:r w:rsidRPr="006A795F">
              <w:rPr>
                <w:rFonts w:ascii="仿宋" w:eastAsia="仿宋" w:hAnsi="仿宋" w:hint="eastAsia"/>
                <w:b/>
                <w:color w:val="000000" w:themeColor="text1"/>
                <w:sz w:val="24"/>
              </w:rPr>
              <w:t>13</w:t>
            </w:r>
          </w:p>
        </w:tc>
        <w:tc>
          <w:tcPr>
            <w:tcW w:w="2410" w:type="dxa"/>
            <w:vAlign w:val="center"/>
          </w:tcPr>
          <w:p w:rsidR="003430EA" w:rsidRPr="006A795F" w:rsidRDefault="003430EA" w:rsidP="00C927CB">
            <w:pPr>
              <w:adjustRightInd w:val="0"/>
              <w:snapToGrid w:val="0"/>
              <w:spacing w:line="276" w:lineRule="auto"/>
              <w:rPr>
                <w:rFonts w:ascii="仿宋" w:eastAsia="仿宋" w:hAnsi="仿宋"/>
                <w:b/>
                <w:color w:val="000000" w:themeColor="text1"/>
                <w:sz w:val="24"/>
              </w:rPr>
            </w:pPr>
            <w:r w:rsidRPr="006A795F">
              <w:rPr>
                <w:rFonts w:ascii="仿宋" w:eastAsia="仿宋" w:hAnsi="仿宋" w:hint="eastAsia"/>
                <w:b/>
                <w:color w:val="000000" w:themeColor="text1"/>
                <w:sz w:val="24"/>
              </w:rPr>
              <w:t>☆A020911视频设备</w:t>
            </w:r>
          </w:p>
        </w:tc>
        <w:tc>
          <w:tcPr>
            <w:tcW w:w="5953" w:type="dxa"/>
            <w:vAlign w:val="center"/>
          </w:tcPr>
          <w:p w:rsidR="003430EA" w:rsidRPr="006A795F" w:rsidRDefault="003430EA" w:rsidP="00C927CB">
            <w:pPr>
              <w:adjustRightInd w:val="0"/>
              <w:snapToGrid w:val="0"/>
              <w:spacing w:line="276" w:lineRule="auto"/>
              <w:rPr>
                <w:rFonts w:ascii="仿宋" w:eastAsia="仿宋" w:hAnsi="仿宋"/>
                <w:b/>
                <w:color w:val="000000" w:themeColor="text1"/>
                <w:sz w:val="24"/>
              </w:rPr>
            </w:pPr>
            <w:r w:rsidRPr="006A795F">
              <w:rPr>
                <w:rFonts w:ascii="仿宋" w:eastAsia="仿宋" w:hAnsi="仿宋" w:hint="eastAsia"/>
                <w:color w:val="000000" w:themeColor="text1"/>
                <w:sz w:val="24"/>
              </w:rPr>
              <w:t>监视器。</w:t>
            </w:r>
          </w:p>
        </w:tc>
      </w:tr>
      <w:tr w:rsidR="001A64BA" w:rsidRPr="006A795F" w:rsidTr="00C927CB">
        <w:trPr>
          <w:trHeight w:val="454"/>
        </w:trPr>
        <w:tc>
          <w:tcPr>
            <w:tcW w:w="851" w:type="dxa"/>
            <w:vAlign w:val="center"/>
          </w:tcPr>
          <w:p w:rsidR="003430EA" w:rsidRPr="006A795F" w:rsidRDefault="003430EA" w:rsidP="00C927CB">
            <w:pPr>
              <w:adjustRightInd w:val="0"/>
              <w:snapToGrid w:val="0"/>
              <w:spacing w:line="276" w:lineRule="auto"/>
              <w:jc w:val="center"/>
              <w:rPr>
                <w:rFonts w:ascii="仿宋" w:eastAsia="仿宋" w:hAnsi="仿宋"/>
                <w:b/>
                <w:color w:val="000000" w:themeColor="text1"/>
                <w:sz w:val="24"/>
              </w:rPr>
            </w:pPr>
            <w:r w:rsidRPr="006A795F">
              <w:rPr>
                <w:rFonts w:ascii="仿宋" w:eastAsia="仿宋" w:hAnsi="仿宋" w:hint="eastAsia"/>
                <w:b/>
                <w:color w:val="000000" w:themeColor="text1"/>
                <w:sz w:val="24"/>
              </w:rPr>
              <w:lastRenderedPageBreak/>
              <w:t>15</w:t>
            </w:r>
          </w:p>
        </w:tc>
        <w:tc>
          <w:tcPr>
            <w:tcW w:w="2410" w:type="dxa"/>
            <w:vAlign w:val="center"/>
          </w:tcPr>
          <w:p w:rsidR="003430EA" w:rsidRPr="006A795F" w:rsidRDefault="003430EA" w:rsidP="00C927CB">
            <w:pPr>
              <w:adjustRightInd w:val="0"/>
              <w:snapToGrid w:val="0"/>
              <w:spacing w:line="276" w:lineRule="auto"/>
              <w:rPr>
                <w:rFonts w:ascii="仿宋" w:eastAsia="仿宋" w:hAnsi="仿宋"/>
                <w:b/>
                <w:color w:val="000000" w:themeColor="text1"/>
                <w:sz w:val="24"/>
              </w:rPr>
            </w:pPr>
            <w:r w:rsidRPr="006A795F">
              <w:rPr>
                <w:rFonts w:ascii="仿宋" w:eastAsia="仿宋" w:hAnsi="仿宋" w:hint="eastAsia"/>
                <w:b/>
                <w:color w:val="000000" w:themeColor="text1"/>
                <w:sz w:val="24"/>
              </w:rPr>
              <w:t>☆A060805便器</w:t>
            </w:r>
          </w:p>
        </w:tc>
        <w:tc>
          <w:tcPr>
            <w:tcW w:w="5953" w:type="dxa"/>
            <w:vAlign w:val="center"/>
          </w:tcPr>
          <w:p w:rsidR="003430EA" w:rsidRPr="006A795F" w:rsidRDefault="003430EA" w:rsidP="00C927CB">
            <w:pPr>
              <w:adjustRightInd w:val="0"/>
              <w:snapToGrid w:val="0"/>
              <w:spacing w:line="276" w:lineRule="auto"/>
              <w:rPr>
                <w:rFonts w:ascii="仿宋" w:eastAsia="仿宋" w:hAnsi="仿宋"/>
                <w:b/>
                <w:color w:val="000000" w:themeColor="text1"/>
                <w:sz w:val="24"/>
              </w:rPr>
            </w:pPr>
            <w:r w:rsidRPr="006A795F">
              <w:rPr>
                <w:rFonts w:ascii="仿宋" w:eastAsia="仿宋" w:hAnsi="仿宋" w:hint="eastAsia"/>
                <w:color w:val="000000" w:themeColor="text1"/>
                <w:sz w:val="24"/>
              </w:rPr>
              <w:t>坐便器、蹲便器、小便器。</w:t>
            </w:r>
          </w:p>
        </w:tc>
      </w:tr>
      <w:tr w:rsidR="001A64BA" w:rsidRPr="006A795F" w:rsidTr="00C927CB">
        <w:trPr>
          <w:trHeight w:val="454"/>
        </w:trPr>
        <w:tc>
          <w:tcPr>
            <w:tcW w:w="851" w:type="dxa"/>
            <w:vAlign w:val="center"/>
          </w:tcPr>
          <w:p w:rsidR="003430EA" w:rsidRPr="006A795F" w:rsidRDefault="003430EA" w:rsidP="00C927CB">
            <w:pPr>
              <w:adjustRightInd w:val="0"/>
              <w:snapToGrid w:val="0"/>
              <w:spacing w:line="276" w:lineRule="auto"/>
              <w:jc w:val="center"/>
              <w:rPr>
                <w:rFonts w:ascii="仿宋" w:eastAsia="仿宋" w:hAnsi="仿宋"/>
                <w:b/>
                <w:color w:val="000000" w:themeColor="text1"/>
                <w:sz w:val="24"/>
              </w:rPr>
            </w:pPr>
            <w:r w:rsidRPr="006A795F">
              <w:rPr>
                <w:rFonts w:ascii="仿宋" w:eastAsia="仿宋" w:hAnsi="仿宋" w:hint="eastAsia"/>
                <w:b/>
                <w:color w:val="000000" w:themeColor="text1"/>
                <w:sz w:val="24"/>
              </w:rPr>
              <w:t>16</w:t>
            </w:r>
          </w:p>
        </w:tc>
        <w:tc>
          <w:tcPr>
            <w:tcW w:w="2410" w:type="dxa"/>
            <w:vAlign w:val="center"/>
          </w:tcPr>
          <w:p w:rsidR="003430EA" w:rsidRPr="006A795F" w:rsidRDefault="003430EA" w:rsidP="00C927CB">
            <w:pPr>
              <w:adjustRightInd w:val="0"/>
              <w:snapToGrid w:val="0"/>
              <w:spacing w:line="276" w:lineRule="auto"/>
              <w:rPr>
                <w:rFonts w:ascii="仿宋" w:eastAsia="仿宋" w:hAnsi="仿宋"/>
                <w:b/>
                <w:color w:val="000000" w:themeColor="text1"/>
                <w:sz w:val="24"/>
              </w:rPr>
            </w:pPr>
            <w:r w:rsidRPr="006A795F">
              <w:rPr>
                <w:rFonts w:ascii="仿宋" w:eastAsia="仿宋" w:hAnsi="仿宋" w:hint="eastAsia"/>
                <w:b/>
                <w:color w:val="000000" w:themeColor="text1"/>
                <w:sz w:val="24"/>
              </w:rPr>
              <w:t>☆A060806水嘴</w:t>
            </w:r>
          </w:p>
        </w:tc>
        <w:tc>
          <w:tcPr>
            <w:tcW w:w="5953" w:type="dxa"/>
            <w:vAlign w:val="center"/>
          </w:tcPr>
          <w:p w:rsidR="003430EA" w:rsidRPr="006A795F" w:rsidRDefault="003430EA" w:rsidP="00C927CB">
            <w:pPr>
              <w:adjustRightInd w:val="0"/>
              <w:snapToGrid w:val="0"/>
              <w:spacing w:line="276" w:lineRule="auto"/>
              <w:rPr>
                <w:rFonts w:ascii="仿宋" w:eastAsia="仿宋" w:hAnsi="仿宋"/>
                <w:b/>
                <w:color w:val="000000" w:themeColor="text1"/>
                <w:sz w:val="24"/>
              </w:rPr>
            </w:pPr>
            <w:r w:rsidRPr="006A795F">
              <w:rPr>
                <w:rFonts w:ascii="仿宋" w:eastAsia="仿宋" w:hAnsi="仿宋" w:hint="eastAsia"/>
                <w:color w:val="000000" w:themeColor="text1"/>
                <w:sz w:val="24"/>
              </w:rPr>
              <w:t>水嘴。</w:t>
            </w:r>
          </w:p>
        </w:tc>
      </w:tr>
    </w:tbl>
    <w:p w:rsidR="003430EA" w:rsidRPr="006A795F" w:rsidRDefault="003430EA" w:rsidP="003430EA">
      <w:pPr>
        <w:spacing w:line="360" w:lineRule="auto"/>
        <w:ind w:firstLineChars="177" w:firstLine="425"/>
        <w:rPr>
          <w:rFonts w:ascii="仿宋" w:eastAsia="仿宋" w:hAnsi="仿宋"/>
          <w:color w:val="000000" w:themeColor="text1"/>
          <w:sz w:val="24"/>
        </w:rPr>
      </w:pPr>
      <w:r w:rsidRPr="006A795F">
        <w:rPr>
          <w:rFonts w:ascii="仿宋" w:eastAsia="仿宋" w:hAnsi="仿宋" w:hint="eastAsia"/>
          <w:color w:val="000000" w:themeColor="text1"/>
          <w:sz w:val="24"/>
        </w:rPr>
        <w:t>1.6.</w:t>
      </w:r>
      <w:r w:rsidRPr="006A795F">
        <w:rPr>
          <w:rFonts w:ascii="仿宋" w:eastAsia="仿宋" w:hAnsi="仿宋"/>
          <w:color w:val="000000" w:themeColor="text1"/>
          <w:sz w:val="24"/>
        </w:rPr>
        <w:t>2.2</w:t>
      </w:r>
      <w:r w:rsidRPr="006A795F">
        <w:rPr>
          <w:rFonts w:ascii="仿宋" w:eastAsia="仿宋" w:hAnsi="仿宋" w:hint="eastAsia"/>
          <w:color w:val="000000" w:themeColor="text1"/>
          <w:sz w:val="24"/>
        </w:rPr>
        <w:t>修缮、装修类项目采购建材的，采购人应将绿色建筑和绿色建材性能、指标等作为实质性条件纳入招标文件和合同。</w:t>
      </w:r>
    </w:p>
    <w:p w:rsidR="003430EA" w:rsidRPr="006A795F" w:rsidRDefault="003430EA" w:rsidP="003430EA">
      <w:pPr>
        <w:pStyle w:val="a0"/>
        <w:spacing w:after="240"/>
        <w:rPr>
          <w:rFonts w:ascii="Calibri" w:eastAsia="宋体" w:hAnsi="Calibri"/>
          <w:color w:val="000000" w:themeColor="text1"/>
        </w:rPr>
      </w:pPr>
      <w:r w:rsidRPr="006A795F">
        <w:rPr>
          <w:rFonts w:hint="eastAsia"/>
          <w:color w:val="000000" w:themeColor="text1"/>
        </w:rPr>
        <w:t>1.6.</w:t>
      </w:r>
      <w:r w:rsidRPr="006A795F">
        <w:rPr>
          <w:color w:val="000000" w:themeColor="text1"/>
        </w:rPr>
        <w:t>2.3</w:t>
      </w:r>
      <w:r w:rsidRPr="006A795F">
        <w:rPr>
          <w:rFonts w:hint="eastAsia"/>
          <w:color w:val="000000" w:themeColor="text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3430EA" w:rsidRPr="006A795F" w:rsidRDefault="003430EA" w:rsidP="003430EA">
      <w:pPr>
        <w:pStyle w:val="4"/>
        <w:rPr>
          <w:color w:val="000000" w:themeColor="text1"/>
        </w:rPr>
      </w:pPr>
      <w:r w:rsidRPr="006A795F">
        <w:rPr>
          <w:rFonts w:hint="eastAsia"/>
          <w:color w:val="000000" w:themeColor="text1"/>
        </w:rPr>
        <w:t>1.6.3支持中小企业发展</w:t>
      </w:r>
    </w:p>
    <w:p w:rsidR="003430EA" w:rsidRPr="006A795F" w:rsidRDefault="003430EA" w:rsidP="003430EA">
      <w:pPr>
        <w:spacing w:line="360" w:lineRule="auto"/>
        <w:ind w:firstLineChars="177" w:firstLine="425"/>
        <w:rPr>
          <w:rFonts w:ascii="仿宋" w:eastAsia="仿宋" w:hAnsi="仿宋"/>
          <w:color w:val="000000" w:themeColor="text1"/>
          <w:sz w:val="24"/>
        </w:rPr>
      </w:pPr>
      <w:r w:rsidRPr="006A795F">
        <w:rPr>
          <w:rFonts w:ascii="仿宋" w:eastAsia="仿宋" w:hAnsi="仿宋" w:hint="eastAsia"/>
          <w:color w:val="000000" w:themeColor="text1"/>
          <w:sz w:val="24"/>
        </w:rPr>
        <w:t>1.6</w:t>
      </w:r>
      <w:r w:rsidRPr="006A795F">
        <w:rPr>
          <w:rFonts w:ascii="仿宋" w:eastAsia="仿宋" w:hAnsi="仿宋"/>
          <w:color w:val="000000" w:themeColor="text1"/>
          <w:sz w:val="24"/>
        </w:rPr>
        <w:t>.3.</w:t>
      </w:r>
      <w:r w:rsidRPr="006A795F">
        <w:rPr>
          <w:rFonts w:ascii="仿宋" w:eastAsia="仿宋" w:hAnsi="仿宋" w:hint="eastAsia"/>
          <w:color w:val="000000" w:themeColor="text1"/>
          <w:sz w:val="24"/>
        </w:rPr>
        <w:t>1</w:t>
      </w:r>
      <w:r w:rsidRPr="006A795F">
        <w:rPr>
          <w:rFonts w:ascii="仿宋" w:eastAsia="仿宋" w:hAnsi="仿宋"/>
          <w:color w:val="000000" w:themeColor="text1"/>
          <w:sz w:val="24"/>
        </w:rPr>
        <w:t>中小企业，系指在中华人民共和国境内依法设立，依据国务院批准的中小企业划分标准确定的中型企业、小型企业和微型企业，但与大企业的负责人为同一人，或者与大企业存在直接控股、管理关系的除外。</w:t>
      </w:r>
    </w:p>
    <w:p w:rsidR="003430EA" w:rsidRPr="006A795F" w:rsidRDefault="003430EA" w:rsidP="003430EA">
      <w:pPr>
        <w:spacing w:line="360" w:lineRule="auto"/>
        <w:ind w:firstLineChars="177" w:firstLine="426"/>
        <w:rPr>
          <w:rFonts w:ascii="仿宋" w:eastAsia="仿宋" w:hAnsi="仿宋"/>
          <w:b/>
          <w:color w:val="000000" w:themeColor="text1"/>
          <w:sz w:val="24"/>
        </w:rPr>
      </w:pPr>
      <w:r w:rsidRPr="006A795F">
        <w:rPr>
          <w:rFonts w:ascii="仿宋" w:eastAsia="仿宋" w:hAnsi="仿宋"/>
          <w:b/>
          <w:color w:val="000000" w:themeColor="text1"/>
          <w:sz w:val="24"/>
        </w:rPr>
        <w:t>符合中小企业划分标准的个体工商户，在政府采购活动中视同中小企业。</w:t>
      </w:r>
    </w:p>
    <w:p w:rsidR="003430EA" w:rsidRPr="006A795F" w:rsidRDefault="003430EA" w:rsidP="003430EA">
      <w:pPr>
        <w:spacing w:line="360" w:lineRule="auto"/>
        <w:ind w:firstLineChars="177" w:firstLine="426"/>
        <w:rPr>
          <w:rFonts w:ascii="仿宋" w:eastAsia="仿宋" w:hAnsi="仿宋"/>
          <w:b/>
          <w:color w:val="000000" w:themeColor="text1"/>
          <w:sz w:val="24"/>
        </w:rPr>
      </w:pPr>
      <w:r w:rsidRPr="006A795F">
        <w:rPr>
          <w:rFonts w:ascii="仿宋" w:eastAsia="仿宋" w:hAnsi="仿宋" w:hint="eastAsia"/>
          <w:b/>
          <w:color w:val="000000" w:themeColor="text1"/>
          <w:sz w:val="24"/>
        </w:rPr>
        <w:t>1.6</w:t>
      </w:r>
      <w:r w:rsidRPr="006A795F">
        <w:rPr>
          <w:rFonts w:ascii="仿宋" w:eastAsia="仿宋" w:hAnsi="仿宋"/>
          <w:b/>
          <w:color w:val="000000" w:themeColor="text1"/>
          <w:sz w:val="24"/>
        </w:rPr>
        <w:t>.3.</w:t>
      </w:r>
      <w:r w:rsidRPr="006A795F">
        <w:rPr>
          <w:rFonts w:ascii="仿宋" w:eastAsia="仿宋" w:hAnsi="仿宋" w:hint="eastAsia"/>
          <w:b/>
          <w:color w:val="000000" w:themeColor="text1"/>
          <w:sz w:val="24"/>
        </w:rPr>
        <w:t>2在政府采购活动中，投标人提供的货物、工程或者服务符合下列情形的，享受中小企业扶持政策：</w:t>
      </w:r>
    </w:p>
    <w:p w:rsidR="003430EA" w:rsidRPr="006A795F" w:rsidRDefault="003430EA" w:rsidP="003430EA">
      <w:pPr>
        <w:spacing w:line="360" w:lineRule="auto"/>
        <w:ind w:firstLineChars="177" w:firstLine="425"/>
        <w:rPr>
          <w:rFonts w:ascii="仿宋" w:eastAsia="仿宋" w:hAnsi="仿宋"/>
          <w:color w:val="000000" w:themeColor="text1"/>
          <w:sz w:val="24"/>
        </w:rPr>
      </w:pPr>
      <w:r w:rsidRPr="006A795F">
        <w:rPr>
          <w:rFonts w:ascii="仿宋" w:eastAsia="仿宋" w:hAnsi="仿宋" w:hint="eastAsia"/>
          <w:color w:val="000000" w:themeColor="text1"/>
          <w:sz w:val="24"/>
        </w:rPr>
        <w:t>（1）</w:t>
      </w:r>
      <w:r w:rsidRPr="006A795F">
        <w:rPr>
          <w:rFonts w:ascii="仿宋" w:eastAsia="仿宋" w:hAnsi="仿宋"/>
          <w:color w:val="000000" w:themeColor="text1"/>
          <w:sz w:val="24"/>
        </w:rPr>
        <w:t>在货物采购项目中，货物由中小企业制造，即货物由中小企业生产且使用该中小企业商号或者注册商标；</w:t>
      </w:r>
      <w:r w:rsidRPr="006A795F">
        <w:rPr>
          <w:rFonts w:ascii="仿宋" w:eastAsia="仿宋" w:hAnsi="仿宋" w:hint="eastAsia"/>
          <w:color w:val="000000" w:themeColor="text1"/>
          <w:sz w:val="24"/>
        </w:rPr>
        <w:t>在货物采购项目中，投标人提供的货物既有中小企业制造货物，也有大型企业制造货物的，不享受中小企业扶持政策。</w:t>
      </w:r>
    </w:p>
    <w:p w:rsidR="003430EA" w:rsidRPr="006A795F" w:rsidRDefault="003430EA" w:rsidP="003430EA">
      <w:pPr>
        <w:spacing w:line="360" w:lineRule="auto"/>
        <w:ind w:firstLineChars="177" w:firstLine="425"/>
        <w:rPr>
          <w:rFonts w:ascii="仿宋" w:eastAsia="仿宋" w:hAnsi="仿宋"/>
          <w:color w:val="000000" w:themeColor="text1"/>
          <w:sz w:val="24"/>
        </w:rPr>
      </w:pPr>
      <w:r w:rsidRPr="006A795F">
        <w:rPr>
          <w:rFonts w:ascii="仿宋" w:eastAsia="仿宋" w:hAnsi="仿宋" w:hint="eastAsia"/>
          <w:color w:val="000000" w:themeColor="text1"/>
          <w:sz w:val="24"/>
        </w:rPr>
        <w:t>（2）</w:t>
      </w:r>
      <w:r w:rsidRPr="006A795F">
        <w:rPr>
          <w:rFonts w:ascii="仿宋" w:eastAsia="仿宋" w:hAnsi="仿宋"/>
          <w:color w:val="000000" w:themeColor="text1"/>
          <w:sz w:val="24"/>
        </w:rPr>
        <w:t>在工程采购项目中，工程</w:t>
      </w:r>
      <w:r w:rsidRPr="006A795F">
        <w:rPr>
          <w:rFonts w:ascii="仿宋" w:eastAsia="仿宋" w:hAnsi="仿宋" w:hint="eastAsia"/>
          <w:color w:val="000000" w:themeColor="text1"/>
          <w:sz w:val="24"/>
        </w:rPr>
        <w:t>全部</w:t>
      </w:r>
      <w:r w:rsidRPr="006A795F">
        <w:rPr>
          <w:rFonts w:ascii="仿宋" w:eastAsia="仿宋" w:hAnsi="仿宋"/>
          <w:color w:val="000000" w:themeColor="text1"/>
          <w:sz w:val="24"/>
        </w:rPr>
        <w:t>由中小企业承建，即工程施工单位为</w:t>
      </w:r>
      <w:r w:rsidRPr="006A795F">
        <w:rPr>
          <w:rFonts w:ascii="仿宋" w:eastAsia="仿宋" w:hAnsi="仿宋" w:hint="eastAsia"/>
          <w:color w:val="000000" w:themeColor="text1"/>
          <w:sz w:val="24"/>
        </w:rPr>
        <w:t>全部</w:t>
      </w:r>
      <w:r w:rsidRPr="006A795F">
        <w:rPr>
          <w:rFonts w:ascii="仿宋" w:eastAsia="仿宋" w:hAnsi="仿宋"/>
          <w:color w:val="000000" w:themeColor="text1"/>
          <w:sz w:val="24"/>
        </w:rPr>
        <w:t>中小企业；</w:t>
      </w:r>
    </w:p>
    <w:p w:rsidR="003430EA" w:rsidRPr="006A795F" w:rsidRDefault="003430EA" w:rsidP="003430EA">
      <w:pPr>
        <w:spacing w:line="360" w:lineRule="auto"/>
        <w:ind w:firstLineChars="177" w:firstLine="425"/>
        <w:rPr>
          <w:rFonts w:ascii="仿宋" w:eastAsia="仿宋" w:hAnsi="仿宋"/>
          <w:color w:val="000000" w:themeColor="text1"/>
          <w:sz w:val="24"/>
        </w:rPr>
      </w:pPr>
      <w:r w:rsidRPr="006A795F">
        <w:rPr>
          <w:rFonts w:ascii="仿宋" w:eastAsia="仿宋" w:hAnsi="仿宋" w:hint="eastAsia"/>
          <w:color w:val="000000" w:themeColor="text1"/>
          <w:sz w:val="24"/>
        </w:rPr>
        <w:t>（3）</w:t>
      </w:r>
      <w:r w:rsidRPr="006A795F">
        <w:rPr>
          <w:rFonts w:ascii="仿宋" w:eastAsia="仿宋" w:hAnsi="仿宋"/>
          <w:color w:val="000000" w:themeColor="text1"/>
          <w:sz w:val="24"/>
        </w:rPr>
        <w:t>在服务采购项目中，服务</w:t>
      </w:r>
      <w:r w:rsidRPr="006A795F">
        <w:rPr>
          <w:rFonts w:ascii="仿宋" w:eastAsia="仿宋" w:hAnsi="仿宋" w:hint="eastAsia"/>
          <w:color w:val="000000" w:themeColor="text1"/>
          <w:sz w:val="24"/>
        </w:rPr>
        <w:t>全部</w:t>
      </w:r>
      <w:r w:rsidRPr="006A795F">
        <w:rPr>
          <w:rFonts w:ascii="仿宋" w:eastAsia="仿宋" w:hAnsi="仿宋"/>
          <w:color w:val="000000" w:themeColor="text1"/>
          <w:sz w:val="24"/>
        </w:rPr>
        <w:t>由中小企业承接，即提供服务的人员</w:t>
      </w:r>
      <w:r w:rsidRPr="006A795F">
        <w:rPr>
          <w:rFonts w:ascii="仿宋" w:eastAsia="仿宋" w:hAnsi="仿宋" w:hint="eastAsia"/>
          <w:color w:val="000000" w:themeColor="text1"/>
          <w:sz w:val="24"/>
        </w:rPr>
        <w:t>全部</w:t>
      </w:r>
      <w:r w:rsidRPr="006A795F">
        <w:rPr>
          <w:rFonts w:ascii="仿宋" w:eastAsia="仿宋" w:hAnsi="仿宋"/>
          <w:color w:val="000000" w:themeColor="text1"/>
          <w:sz w:val="24"/>
        </w:rPr>
        <w:t>为中小企业依照《中华人民共和国劳动合同法》订立劳动合同的从业人员。</w:t>
      </w:r>
    </w:p>
    <w:p w:rsidR="003430EA" w:rsidRPr="006A795F" w:rsidRDefault="003430EA" w:rsidP="003430EA">
      <w:pPr>
        <w:spacing w:line="360" w:lineRule="auto"/>
        <w:ind w:firstLineChars="177" w:firstLine="426"/>
        <w:rPr>
          <w:rFonts w:ascii="仿宋" w:eastAsia="仿宋" w:hAnsi="仿宋"/>
          <w:b/>
          <w:color w:val="000000" w:themeColor="text1"/>
          <w:sz w:val="24"/>
        </w:rPr>
      </w:pPr>
      <w:r w:rsidRPr="006A795F">
        <w:rPr>
          <w:rFonts w:ascii="仿宋" w:eastAsia="仿宋" w:hAnsi="仿宋" w:hint="eastAsia"/>
          <w:b/>
          <w:color w:val="000000" w:themeColor="text1"/>
          <w:sz w:val="24"/>
        </w:rPr>
        <w:t>以联合体形式参加政府采购活动，联合体各方均为中小企业的，联合体视同中小企业。其中，联合体各方均为小微企业的，联合体视同小微企业。</w:t>
      </w:r>
    </w:p>
    <w:p w:rsidR="003430EA" w:rsidRPr="006A795F" w:rsidRDefault="003430EA" w:rsidP="003430EA">
      <w:pPr>
        <w:spacing w:line="360" w:lineRule="auto"/>
        <w:ind w:firstLineChars="177" w:firstLine="426"/>
        <w:rPr>
          <w:rFonts w:ascii="仿宋" w:eastAsia="仿宋" w:hAnsi="仿宋"/>
          <w:color w:val="000000" w:themeColor="text1"/>
          <w:sz w:val="24"/>
        </w:rPr>
      </w:pPr>
      <w:r w:rsidRPr="006A795F">
        <w:rPr>
          <w:rFonts w:ascii="仿宋" w:eastAsia="仿宋" w:hAnsi="仿宋" w:hint="eastAsia"/>
          <w:b/>
          <w:color w:val="000000" w:themeColor="text1"/>
          <w:sz w:val="24"/>
        </w:rPr>
        <w:t>1.6</w:t>
      </w:r>
      <w:r w:rsidRPr="006A795F">
        <w:rPr>
          <w:rFonts w:ascii="仿宋" w:eastAsia="仿宋" w:hAnsi="仿宋"/>
          <w:b/>
          <w:color w:val="000000" w:themeColor="text1"/>
          <w:sz w:val="24"/>
        </w:rPr>
        <w:t>.3.</w:t>
      </w:r>
      <w:r w:rsidRPr="006A795F">
        <w:rPr>
          <w:rFonts w:ascii="仿宋" w:eastAsia="仿宋" w:hAnsi="仿宋" w:hint="eastAsia"/>
          <w:b/>
          <w:color w:val="000000" w:themeColor="text1"/>
          <w:sz w:val="24"/>
        </w:rPr>
        <w:t>3对于未预留份额专门面向中小企业的政府采购货物或服务项目，以及预留份额政府采购货物或服务项目中的非预留部分标项，对小型和微型企业的投标报价给予【</w:t>
      </w:r>
      <w:r w:rsidR="00FA7555" w:rsidRPr="006A795F">
        <w:rPr>
          <w:rFonts w:ascii="仿宋" w:eastAsia="仿宋" w:hAnsi="仿宋"/>
          <w:b/>
          <w:i/>
          <w:color w:val="000000" w:themeColor="text1"/>
          <w:sz w:val="24"/>
          <w:u w:val="single"/>
        </w:rPr>
        <w:t>20％</w:t>
      </w:r>
      <w:r w:rsidRPr="006A795F">
        <w:rPr>
          <w:rFonts w:ascii="仿宋" w:eastAsia="仿宋" w:hAnsi="仿宋" w:hint="eastAsia"/>
          <w:b/>
          <w:color w:val="000000" w:themeColor="text1"/>
          <w:sz w:val="24"/>
        </w:rPr>
        <w:t>】</w:t>
      </w:r>
      <w:r w:rsidRPr="006A795F">
        <w:rPr>
          <w:rFonts w:ascii="仿宋" w:eastAsia="仿宋" w:hAnsi="仿宋"/>
          <w:b/>
          <w:color w:val="000000" w:themeColor="text1"/>
          <w:sz w:val="24"/>
        </w:rPr>
        <w:t>的扣除，用扣除后的价格参与评审。</w:t>
      </w:r>
      <w:r w:rsidRPr="006A795F">
        <w:rPr>
          <w:rFonts w:ascii="仿宋" w:eastAsia="仿宋" w:hAnsi="仿宋"/>
          <w:color w:val="000000" w:themeColor="text1"/>
          <w:sz w:val="24"/>
        </w:rPr>
        <w:t>接受大中型企业与小微企业组成联合</w:t>
      </w:r>
      <w:r w:rsidRPr="006A795F">
        <w:rPr>
          <w:rFonts w:ascii="仿宋" w:eastAsia="仿宋" w:hAnsi="仿宋"/>
          <w:color w:val="000000" w:themeColor="text1"/>
          <w:sz w:val="24"/>
        </w:rPr>
        <w:lastRenderedPageBreak/>
        <w:t>体或者允许大中型企业向一家或者多家小微企业分包的</w:t>
      </w:r>
      <w:r w:rsidRPr="006A795F">
        <w:rPr>
          <w:rFonts w:ascii="仿宋" w:eastAsia="仿宋" w:hAnsi="仿宋" w:hint="eastAsia"/>
          <w:color w:val="000000" w:themeColor="text1"/>
          <w:sz w:val="24"/>
        </w:rPr>
        <w:t>政府</w:t>
      </w:r>
      <w:r w:rsidRPr="006A795F">
        <w:rPr>
          <w:rFonts w:ascii="仿宋" w:eastAsia="仿宋" w:hAnsi="仿宋"/>
          <w:color w:val="000000" w:themeColor="text1"/>
          <w:sz w:val="24"/>
        </w:rPr>
        <w:t>采购</w:t>
      </w:r>
      <w:r w:rsidRPr="006A795F">
        <w:rPr>
          <w:rFonts w:ascii="仿宋" w:eastAsia="仿宋" w:hAnsi="仿宋" w:hint="eastAsia"/>
          <w:color w:val="000000" w:themeColor="text1"/>
          <w:sz w:val="24"/>
        </w:rPr>
        <w:t>货物</w:t>
      </w:r>
      <w:r w:rsidRPr="006A795F">
        <w:rPr>
          <w:rFonts w:ascii="仿宋" w:eastAsia="仿宋" w:hAnsi="仿宋" w:hint="eastAsia"/>
          <w:b/>
          <w:color w:val="000000" w:themeColor="text1"/>
          <w:sz w:val="24"/>
        </w:rPr>
        <w:t>或服务</w:t>
      </w:r>
      <w:r w:rsidRPr="006A795F">
        <w:rPr>
          <w:rFonts w:ascii="仿宋" w:eastAsia="仿宋" w:hAnsi="仿宋"/>
          <w:color w:val="000000" w:themeColor="text1"/>
          <w:sz w:val="24"/>
        </w:rPr>
        <w:t>项目，</w:t>
      </w:r>
      <w:r w:rsidRPr="006A795F">
        <w:rPr>
          <w:rFonts w:ascii="仿宋" w:eastAsia="仿宋" w:hAnsi="仿宋"/>
          <w:b/>
          <w:color w:val="000000" w:themeColor="text1"/>
          <w:sz w:val="24"/>
        </w:rPr>
        <w:t>对于联合协议或者分包意向协议约定小微企业的合同份额占到合同总金额</w:t>
      </w:r>
      <w:r w:rsidRPr="006A795F">
        <w:rPr>
          <w:rFonts w:ascii="仿宋" w:eastAsia="仿宋" w:hAnsi="仿宋" w:hint="eastAsia"/>
          <w:b/>
          <w:color w:val="000000" w:themeColor="text1"/>
          <w:sz w:val="24"/>
        </w:rPr>
        <w:t>【</w:t>
      </w:r>
      <w:r w:rsidRPr="006A795F">
        <w:rPr>
          <w:rFonts w:ascii="仿宋" w:eastAsia="仿宋" w:hAnsi="仿宋"/>
          <w:b/>
          <w:i/>
          <w:color w:val="000000" w:themeColor="text1"/>
          <w:sz w:val="24"/>
          <w:u w:val="single"/>
        </w:rPr>
        <w:t>30％</w:t>
      </w:r>
      <w:r w:rsidRPr="006A795F">
        <w:rPr>
          <w:rFonts w:ascii="仿宋" w:eastAsia="仿宋" w:hAnsi="仿宋" w:hint="eastAsia"/>
          <w:b/>
          <w:color w:val="000000" w:themeColor="text1"/>
          <w:sz w:val="24"/>
        </w:rPr>
        <w:t>】</w:t>
      </w:r>
      <w:r w:rsidRPr="006A795F">
        <w:rPr>
          <w:rFonts w:ascii="仿宋" w:eastAsia="仿宋" w:hAnsi="仿宋"/>
          <w:b/>
          <w:color w:val="000000" w:themeColor="text1"/>
          <w:sz w:val="24"/>
        </w:rPr>
        <w:t>以上的，对联合体或者大中型企业的报价给予</w:t>
      </w:r>
      <w:r w:rsidRPr="006A795F">
        <w:rPr>
          <w:rFonts w:ascii="仿宋" w:eastAsia="仿宋" w:hAnsi="仿宋" w:hint="eastAsia"/>
          <w:b/>
          <w:color w:val="000000" w:themeColor="text1"/>
          <w:sz w:val="24"/>
        </w:rPr>
        <w:t>【</w:t>
      </w:r>
      <w:r w:rsidR="00FA7555" w:rsidRPr="006A795F">
        <w:rPr>
          <w:rFonts w:ascii="仿宋" w:eastAsia="仿宋" w:hAnsi="仿宋"/>
          <w:b/>
          <w:i/>
          <w:color w:val="000000" w:themeColor="text1"/>
          <w:sz w:val="24"/>
          <w:u w:val="single"/>
        </w:rPr>
        <w:t>6％</w:t>
      </w:r>
      <w:r w:rsidRPr="006A795F">
        <w:rPr>
          <w:rFonts w:ascii="仿宋" w:eastAsia="仿宋" w:hAnsi="仿宋" w:hint="eastAsia"/>
          <w:b/>
          <w:color w:val="000000" w:themeColor="text1"/>
          <w:sz w:val="24"/>
        </w:rPr>
        <w:t>】</w:t>
      </w:r>
      <w:r w:rsidRPr="006A795F">
        <w:rPr>
          <w:rFonts w:ascii="仿宋" w:eastAsia="仿宋" w:hAnsi="仿宋"/>
          <w:b/>
          <w:color w:val="000000" w:themeColor="text1"/>
          <w:sz w:val="24"/>
        </w:rPr>
        <w:t>的扣除，用扣除后的价格参加评审。</w:t>
      </w:r>
      <w:r w:rsidRPr="006A795F">
        <w:rPr>
          <w:rFonts w:ascii="仿宋" w:eastAsia="仿宋" w:hAnsi="仿宋"/>
          <w:color w:val="000000" w:themeColor="text1"/>
          <w:sz w:val="24"/>
        </w:rPr>
        <w:t>组成联合体或者接受分包的小微企业与联合体内其他企业、分包企业之间存在直接控股、管理关系的，不享受价格扣除优惠政策。</w:t>
      </w:r>
    </w:p>
    <w:p w:rsidR="003430EA" w:rsidRPr="006A795F" w:rsidRDefault="003430EA" w:rsidP="003430EA">
      <w:pPr>
        <w:spacing w:line="360" w:lineRule="auto"/>
        <w:ind w:firstLineChars="177" w:firstLine="425"/>
        <w:rPr>
          <w:rFonts w:ascii="仿宋" w:eastAsia="仿宋" w:hAnsi="仿宋"/>
          <w:color w:val="000000" w:themeColor="text1"/>
          <w:sz w:val="24"/>
        </w:rPr>
      </w:pPr>
      <w:r w:rsidRPr="006A795F">
        <w:rPr>
          <w:rFonts w:ascii="仿宋" w:eastAsia="仿宋" w:hAnsi="仿宋" w:hint="eastAsia"/>
          <w:color w:val="000000" w:themeColor="text1"/>
          <w:sz w:val="24"/>
        </w:rPr>
        <w:t>1.6</w:t>
      </w:r>
      <w:r w:rsidRPr="006A795F">
        <w:rPr>
          <w:rFonts w:ascii="仿宋" w:eastAsia="仿宋" w:hAnsi="仿宋"/>
          <w:color w:val="000000" w:themeColor="text1"/>
          <w:sz w:val="24"/>
        </w:rPr>
        <w:t>.3.</w:t>
      </w:r>
      <w:r w:rsidRPr="006A795F">
        <w:rPr>
          <w:rFonts w:ascii="仿宋" w:eastAsia="仿宋" w:hAnsi="仿宋" w:hint="eastAsia"/>
          <w:color w:val="000000" w:themeColor="text1"/>
          <w:sz w:val="24"/>
        </w:rPr>
        <w:t>4</w:t>
      </w:r>
      <w:r w:rsidRPr="006A795F">
        <w:rPr>
          <w:rFonts w:ascii="仿宋" w:eastAsia="仿宋" w:hAnsi="仿宋"/>
          <w:color w:val="000000" w:themeColor="text1"/>
          <w:sz w:val="24"/>
        </w:rPr>
        <w:t>符合《关于促进残疾人就业政府采购政策的通知》（财库〔2017〕141号）规定的条件并提供《残疾人福利性单位声明函》（</w:t>
      </w:r>
      <w:r w:rsidRPr="006A795F">
        <w:rPr>
          <w:rFonts w:ascii="仿宋" w:eastAsia="仿宋" w:hAnsi="仿宋" w:hint="eastAsia"/>
          <w:color w:val="000000" w:themeColor="text1"/>
          <w:sz w:val="24"/>
        </w:rPr>
        <w:t>第七章</w:t>
      </w:r>
      <w:r w:rsidRPr="006A795F">
        <w:rPr>
          <w:rFonts w:ascii="仿宋" w:eastAsia="仿宋" w:hAnsi="仿宋"/>
          <w:color w:val="000000" w:themeColor="text1"/>
          <w:sz w:val="24"/>
        </w:rPr>
        <w:t>附件</w:t>
      </w:r>
      <w:r w:rsidRPr="006A795F">
        <w:rPr>
          <w:rFonts w:ascii="仿宋" w:eastAsia="仿宋" w:hAnsi="仿宋" w:hint="eastAsia"/>
          <w:color w:val="000000" w:themeColor="text1"/>
          <w:sz w:val="24"/>
        </w:rPr>
        <w:t>4</w:t>
      </w:r>
      <w:r w:rsidRPr="006A795F">
        <w:rPr>
          <w:rFonts w:ascii="仿宋" w:eastAsia="仿宋" w:hAnsi="仿宋"/>
          <w:color w:val="000000" w:themeColor="text1"/>
          <w:sz w:val="24"/>
        </w:rPr>
        <w:t>）的残疾人福利性单位视同小型、微型企业；</w:t>
      </w:r>
    </w:p>
    <w:p w:rsidR="003430EA" w:rsidRPr="006A795F" w:rsidRDefault="003430EA" w:rsidP="003430EA">
      <w:pPr>
        <w:spacing w:line="360" w:lineRule="auto"/>
        <w:ind w:firstLineChars="177" w:firstLine="425"/>
        <w:rPr>
          <w:rFonts w:ascii="仿宋" w:eastAsia="仿宋" w:hAnsi="仿宋"/>
          <w:color w:val="000000" w:themeColor="text1"/>
          <w:sz w:val="24"/>
        </w:rPr>
      </w:pPr>
      <w:r w:rsidRPr="006A795F">
        <w:rPr>
          <w:rFonts w:ascii="仿宋" w:eastAsia="仿宋" w:hAnsi="仿宋" w:hint="eastAsia"/>
          <w:color w:val="000000" w:themeColor="text1"/>
          <w:sz w:val="24"/>
        </w:rPr>
        <w:t>1.6</w:t>
      </w:r>
      <w:r w:rsidRPr="006A795F">
        <w:rPr>
          <w:rFonts w:ascii="仿宋" w:eastAsia="仿宋" w:hAnsi="仿宋"/>
          <w:color w:val="000000" w:themeColor="text1"/>
          <w:sz w:val="24"/>
        </w:rPr>
        <w:t>.3.</w:t>
      </w:r>
      <w:r w:rsidRPr="006A795F">
        <w:rPr>
          <w:rFonts w:ascii="仿宋" w:eastAsia="仿宋" w:hAnsi="仿宋" w:hint="eastAsia"/>
          <w:color w:val="000000" w:themeColor="text1"/>
          <w:sz w:val="24"/>
        </w:rPr>
        <w:t>5</w:t>
      </w:r>
      <w:r w:rsidRPr="006A795F">
        <w:rPr>
          <w:rFonts w:ascii="仿宋" w:eastAsia="仿宋" w:hAnsi="仿宋"/>
          <w:color w:val="000000" w:themeColor="text1"/>
          <w:sz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rsidR="003430EA" w:rsidRPr="006A795F" w:rsidRDefault="003430EA" w:rsidP="003430EA">
      <w:pPr>
        <w:spacing w:line="360" w:lineRule="auto"/>
        <w:ind w:firstLineChars="177" w:firstLine="425"/>
        <w:rPr>
          <w:rFonts w:ascii="仿宋" w:eastAsia="仿宋" w:hAnsi="仿宋"/>
          <w:color w:val="000000" w:themeColor="text1"/>
          <w:sz w:val="24"/>
        </w:rPr>
      </w:pPr>
      <w:r w:rsidRPr="006A795F">
        <w:rPr>
          <w:rFonts w:ascii="仿宋" w:eastAsia="仿宋" w:hAnsi="仿宋" w:hint="eastAsia"/>
          <w:color w:val="000000" w:themeColor="text1"/>
          <w:sz w:val="24"/>
        </w:rPr>
        <w:t>1.6</w:t>
      </w:r>
      <w:r w:rsidRPr="006A795F">
        <w:rPr>
          <w:rFonts w:ascii="仿宋" w:eastAsia="仿宋" w:hAnsi="仿宋"/>
          <w:color w:val="000000" w:themeColor="text1"/>
          <w:sz w:val="24"/>
        </w:rPr>
        <w:t>.3.</w:t>
      </w:r>
      <w:r w:rsidRPr="006A795F">
        <w:rPr>
          <w:rFonts w:ascii="仿宋" w:eastAsia="仿宋" w:hAnsi="仿宋" w:hint="eastAsia"/>
          <w:color w:val="000000" w:themeColor="text1"/>
          <w:sz w:val="24"/>
        </w:rPr>
        <w:t>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3430EA" w:rsidRPr="006A795F" w:rsidRDefault="003430EA" w:rsidP="003430EA">
      <w:pPr>
        <w:spacing w:after="240" w:line="360" w:lineRule="auto"/>
        <w:ind w:firstLineChars="177" w:firstLine="425"/>
        <w:rPr>
          <w:rFonts w:ascii="仿宋" w:eastAsia="仿宋" w:hAnsi="仿宋"/>
          <w:color w:val="000000" w:themeColor="text1"/>
          <w:sz w:val="24"/>
        </w:rPr>
      </w:pPr>
      <w:r w:rsidRPr="006A795F">
        <w:rPr>
          <w:rFonts w:ascii="仿宋" w:eastAsia="仿宋" w:hAnsi="仿宋" w:hint="eastAsia"/>
          <w:color w:val="000000" w:themeColor="text1"/>
          <w:sz w:val="24"/>
        </w:rPr>
        <w:t>1.6</w:t>
      </w:r>
      <w:r w:rsidRPr="006A795F">
        <w:rPr>
          <w:rFonts w:ascii="仿宋" w:eastAsia="仿宋" w:hAnsi="仿宋"/>
          <w:color w:val="000000" w:themeColor="text1"/>
          <w:sz w:val="24"/>
        </w:rPr>
        <w:t>.3.</w:t>
      </w:r>
      <w:r w:rsidRPr="006A795F">
        <w:rPr>
          <w:rFonts w:ascii="仿宋" w:eastAsia="仿宋" w:hAnsi="仿宋" w:hint="eastAsia"/>
          <w:color w:val="000000" w:themeColor="text1"/>
          <w:sz w:val="24"/>
        </w:rPr>
        <w:t>7</w:t>
      </w:r>
      <w:r w:rsidRPr="006A795F">
        <w:rPr>
          <w:rFonts w:ascii="仿宋" w:eastAsia="仿宋" w:hAnsi="仿宋"/>
          <w:color w:val="000000" w:themeColor="text1"/>
          <w:sz w:val="24"/>
        </w:rPr>
        <w:t>中小企业享受扶持政策获得政府采购合同的，小微企业不得将合同分包给大中型企业，中型企业不得将合同分包给大型企业</w:t>
      </w:r>
      <w:r w:rsidRPr="006A795F">
        <w:rPr>
          <w:rFonts w:ascii="仿宋" w:eastAsia="仿宋" w:hAnsi="仿宋" w:hint="eastAsia"/>
          <w:color w:val="000000" w:themeColor="text1"/>
          <w:sz w:val="24"/>
        </w:rPr>
        <w:t>。</w:t>
      </w:r>
    </w:p>
    <w:p w:rsidR="003430EA" w:rsidRPr="006A795F" w:rsidRDefault="003430EA" w:rsidP="003430EA">
      <w:pPr>
        <w:pStyle w:val="4"/>
        <w:rPr>
          <w:color w:val="000000" w:themeColor="text1"/>
        </w:rPr>
      </w:pPr>
      <w:r w:rsidRPr="006A795F">
        <w:rPr>
          <w:rFonts w:hint="eastAsia"/>
          <w:color w:val="000000" w:themeColor="text1"/>
        </w:rPr>
        <w:t>1.6.4支持创新发展</w:t>
      </w:r>
    </w:p>
    <w:p w:rsidR="003430EA" w:rsidRPr="006A795F" w:rsidRDefault="003430EA" w:rsidP="003430EA">
      <w:pPr>
        <w:spacing w:line="360" w:lineRule="auto"/>
        <w:ind w:firstLineChars="200" w:firstLine="480"/>
        <w:rPr>
          <w:rFonts w:ascii="仿宋" w:eastAsia="仿宋" w:hAnsi="仿宋"/>
          <w:color w:val="000000" w:themeColor="text1"/>
          <w:sz w:val="24"/>
        </w:rPr>
      </w:pPr>
      <w:r w:rsidRPr="006A795F">
        <w:rPr>
          <w:rFonts w:ascii="仿宋" w:eastAsia="仿宋" w:hAnsi="仿宋" w:hint="eastAsia"/>
          <w:color w:val="000000" w:themeColor="text1"/>
          <w:sz w:val="24"/>
        </w:rPr>
        <w:t>1.6</w:t>
      </w:r>
      <w:r w:rsidRPr="006A795F">
        <w:rPr>
          <w:rFonts w:ascii="仿宋" w:eastAsia="仿宋" w:hAnsi="仿宋"/>
          <w:color w:val="000000" w:themeColor="text1"/>
          <w:sz w:val="24"/>
        </w:rPr>
        <w:t>.4.1采购人优先采购被认定</w:t>
      </w:r>
      <w:r w:rsidRPr="006A795F">
        <w:rPr>
          <w:rFonts w:ascii="仿宋" w:eastAsia="仿宋" w:hAnsi="仿宋" w:hint="eastAsia"/>
          <w:color w:val="000000" w:themeColor="text1"/>
          <w:sz w:val="24"/>
        </w:rPr>
        <w:t>为首台套产品和“制造精品”的自主创新产品。</w:t>
      </w:r>
    </w:p>
    <w:p w:rsidR="003430EA" w:rsidRPr="006A795F" w:rsidRDefault="003430EA" w:rsidP="003430EA">
      <w:pPr>
        <w:spacing w:after="240" w:line="360" w:lineRule="auto"/>
        <w:ind w:firstLineChars="200" w:firstLine="480"/>
        <w:rPr>
          <w:rFonts w:ascii="仿宋" w:eastAsia="仿宋" w:hAnsi="仿宋"/>
          <w:b/>
          <w:color w:val="000000" w:themeColor="text1"/>
          <w:sz w:val="24"/>
        </w:rPr>
      </w:pPr>
      <w:r w:rsidRPr="006A795F">
        <w:rPr>
          <w:rFonts w:ascii="仿宋" w:eastAsia="仿宋" w:hAnsi="仿宋" w:hint="eastAsia"/>
          <w:color w:val="000000" w:themeColor="text1"/>
          <w:sz w:val="24"/>
        </w:rPr>
        <w:t>1.6</w:t>
      </w:r>
      <w:r w:rsidRPr="006A795F">
        <w:rPr>
          <w:rFonts w:ascii="仿宋" w:eastAsia="仿宋" w:hAnsi="仿宋"/>
          <w:color w:val="000000" w:themeColor="text1"/>
          <w:sz w:val="24"/>
        </w:rPr>
        <w:t>.4.2首台套产品</w:t>
      </w:r>
      <w:r w:rsidRPr="006A795F">
        <w:rPr>
          <w:rFonts w:ascii="仿宋" w:eastAsia="仿宋" w:hAnsi="仿宋" w:hint="eastAsia"/>
          <w:color w:val="000000" w:themeColor="text1"/>
          <w:sz w:val="24"/>
        </w:rPr>
        <w:t>被纳入《首台套产品推广应用指导目录》之日起</w:t>
      </w:r>
      <w:r w:rsidRPr="006A795F">
        <w:rPr>
          <w:rFonts w:ascii="仿宋" w:eastAsia="仿宋" w:hAnsi="仿宋"/>
          <w:color w:val="000000" w:themeColor="text1"/>
          <w:sz w:val="24"/>
        </w:rPr>
        <w:t>2年内，以及产品核心技术高于国内领先水平，并具有明晰自主知识产权的“制造精品”产品，</w:t>
      </w:r>
      <w:r w:rsidRPr="006A795F">
        <w:rPr>
          <w:rFonts w:ascii="仿宋" w:eastAsia="仿宋" w:hAnsi="仿宋" w:hint="eastAsia"/>
          <w:color w:val="000000" w:themeColor="text1"/>
          <w:sz w:val="24"/>
        </w:rPr>
        <w:t>自认定之日起</w:t>
      </w:r>
      <w:r w:rsidRPr="006A795F">
        <w:rPr>
          <w:rFonts w:ascii="仿宋" w:eastAsia="仿宋" w:hAnsi="仿宋"/>
          <w:color w:val="000000" w:themeColor="text1"/>
          <w:sz w:val="24"/>
        </w:rPr>
        <w:t>2年内视同已具备相应销售业绩，参加政府采购活动</w:t>
      </w:r>
      <w:r w:rsidRPr="006A795F">
        <w:rPr>
          <w:rFonts w:ascii="仿宋" w:eastAsia="仿宋" w:hAnsi="仿宋" w:hint="eastAsia"/>
          <w:color w:val="000000" w:themeColor="text1"/>
          <w:sz w:val="24"/>
        </w:rPr>
        <w:t>时业绩分值为满分。</w:t>
      </w:r>
    </w:p>
    <w:p w:rsidR="003430EA" w:rsidRPr="006A795F" w:rsidRDefault="003430EA" w:rsidP="003430EA">
      <w:pPr>
        <w:pStyle w:val="4"/>
        <w:rPr>
          <w:color w:val="000000" w:themeColor="text1"/>
        </w:rPr>
      </w:pPr>
      <w:r w:rsidRPr="006A795F">
        <w:rPr>
          <w:rFonts w:hint="eastAsia"/>
          <w:color w:val="000000" w:themeColor="text1"/>
        </w:rPr>
        <w:t>1.6.</w:t>
      </w:r>
      <w:r w:rsidRPr="006A795F">
        <w:rPr>
          <w:color w:val="000000" w:themeColor="text1"/>
        </w:rPr>
        <w:t>5中小企业信用融资</w:t>
      </w:r>
    </w:p>
    <w:p w:rsidR="003430EA" w:rsidRPr="006A795F" w:rsidRDefault="003430EA" w:rsidP="003430EA">
      <w:pPr>
        <w:spacing w:after="240" w:line="360" w:lineRule="auto"/>
        <w:ind w:firstLineChars="177" w:firstLine="426"/>
        <w:rPr>
          <w:rFonts w:ascii="仿宋" w:eastAsia="仿宋" w:hAnsi="仿宋"/>
          <w:color w:val="000000" w:themeColor="text1"/>
          <w:sz w:val="24"/>
        </w:rPr>
      </w:pPr>
      <w:r w:rsidRPr="006A795F">
        <w:rPr>
          <w:rFonts w:ascii="仿宋" w:eastAsia="仿宋" w:hAnsi="仿宋" w:hint="eastAsia"/>
          <w:b/>
          <w:color w:val="000000" w:themeColor="text1"/>
          <w:sz w:val="24"/>
        </w:rPr>
        <w:t>1.6.5.1中小企业信用融资政策：</w:t>
      </w:r>
      <w:r w:rsidRPr="006A795F">
        <w:rPr>
          <w:rFonts w:ascii="仿宋" w:eastAsia="仿宋" w:hAnsi="仿宋" w:hint="eastAsia"/>
          <w:b/>
          <w:snapToGrid w:val="0"/>
          <w:color w:val="000000" w:themeColor="text1"/>
          <w:kern w:val="28"/>
          <w:sz w:val="24"/>
        </w:rPr>
        <w:t>详见</w:t>
      </w:r>
      <w:r w:rsidRPr="006A795F">
        <w:rPr>
          <w:rFonts w:ascii="仿宋" w:eastAsia="仿宋" w:hAnsi="仿宋" w:hint="eastAsia"/>
          <w:b/>
          <w:i/>
          <w:color w:val="000000" w:themeColor="text1"/>
          <w:kern w:val="0"/>
          <w:sz w:val="24"/>
          <w:u w:val="single"/>
        </w:rPr>
        <w:t>《须知前附表》</w:t>
      </w:r>
      <w:r w:rsidRPr="006A795F">
        <w:rPr>
          <w:rFonts w:ascii="仿宋" w:eastAsia="仿宋" w:hAnsi="仿宋" w:hint="eastAsia"/>
          <w:b/>
          <w:color w:val="000000" w:themeColor="text1"/>
          <w:kern w:val="0"/>
          <w:sz w:val="24"/>
        </w:rPr>
        <w:t>。</w:t>
      </w:r>
    </w:p>
    <w:p w:rsidR="003430EA" w:rsidRPr="006A795F" w:rsidRDefault="003430EA" w:rsidP="003430EA">
      <w:pPr>
        <w:pStyle w:val="4"/>
        <w:rPr>
          <w:color w:val="000000" w:themeColor="text1"/>
        </w:rPr>
      </w:pPr>
      <w:r w:rsidRPr="006A795F">
        <w:rPr>
          <w:rFonts w:hint="eastAsia"/>
          <w:color w:val="000000" w:themeColor="text1"/>
        </w:rPr>
        <w:t>1.6.6平等对待内外资企业和符合条件的破产重整企业</w:t>
      </w:r>
    </w:p>
    <w:p w:rsidR="003430EA" w:rsidRPr="006A795F" w:rsidRDefault="003430EA" w:rsidP="003430EA">
      <w:pPr>
        <w:pStyle w:val="a0"/>
        <w:spacing w:after="240"/>
        <w:rPr>
          <w:color w:val="000000" w:themeColor="text1"/>
          <w:kern w:val="0"/>
        </w:rPr>
      </w:pPr>
      <w:r w:rsidRPr="006A795F">
        <w:rPr>
          <w:rFonts w:ascii="宋体" w:hAnsi="宋体" w:cs="宋体" w:hint="eastAsia"/>
          <w:color w:val="000000" w:themeColor="text1"/>
        </w:rPr>
        <w:t>平等对待内外资企业和符合条件的破产重整企业，切实保障企业公平竞争，平等维护企业的合法利益。</w:t>
      </w:r>
    </w:p>
    <w:p w:rsidR="003430EA" w:rsidRPr="006A795F" w:rsidRDefault="003430EA" w:rsidP="003430EA">
      <w:pPr>
        <w:pStyle w:val="3"/>
        <w:rPr>
          <w:color w:val="000000" w:themeColor="text1"/>
        </w:rPr>
      </w:pPr>
      <w:r w:rsidRPr="006A795F">
        <w:rPr>
          <w:rFonts w:hint="eastAsia"/>
          <w:color w:val="000000" w:themeColor="text1"/>
        </w:rPr>
        <w:lastRenderedPageBreak/>
        <w:t>1.7 询问、</w:t>
      </w:r>
      <w:r w:rsidRPr="006A795F">
        <w:rPr>
          <w:color w:val="000000" w:themeColor="text1"/>
        </w:rPr>
        <w:t>质疑和投诉</w:t>
      </w:r>
    </w:p>
    <w:p w:rsidR="003430EA" w:rsidRPr="006A795F" w:rsidRDefault="003430EA" w:rsidP="003430EA">
      <w:pPr>
        <w:pStyle w:val="4"/>
        <w:rPr>
          <w:color w:val="000000" w:themeColor="text1"/>
        </w:rPr>
      </w:pPr>
      <w:r w:rsidRPr="006A795F">
        <w:rPr>
          <w:rFonts w:hint="eastAsia"/>
          <w:color w:val="000000" w:themeColor="text1"/>
        </w:rPr>
        <w:t>1.7.1供应商询问</w:t>
      </w:r>
    </w:p>
    <w:p w:rsidR="003430EA" w:rsidRPr="006A795F" w:rsidRDefault="003430EA" w:rsidP="003430EA">
      <w:pPr>
        <w:pStyle w:val="a0"/>
        <w:spacing w:after="240"/>
        <w:rPr>
          <w:color w:val="000000" w:themeColor="text1"/>
          <w:kern w:val="0"/>
        </w:rPr>
      </w:pPr>
      <w:r w:rsidRPr="006A795F">
        <w:rPr>
          <w:rFonts w:ascii="宋体" w:hAnsi="宋体" w:cs="宋体" w:hint="eastAsia"/>
          <w:color w:val="000000" w:themeColor="text1"/>
          <w:kern w:val="0"/>
          <w:lang w:val="zh-CN"/>
        </w:rPr>
        <w:t>供应商对政府采购活动事项有疑问的，可以提出询问，采购人或者采购代理机构应当在</w:t>
      </w:r>
      <w:r w:rsidRPr="006A795F">
        <w:rPr>
          <w:rFonts w:cs="宋体" w:hint="eastAsia"/>
          <w:color w:val="000000" w:themeColor="text1"/>
          <w:kern w:val="0"/>
          <w:lang w:val="zh-CN"/>
        </w:rPr>
        <w:t>三</w:t>
      </w:r>
      <w:r w:rsidRPr="006A795F">
        <w:rPr>
          <w:rFonts w:ascii="宋体" w:hAnsi="宋体" w:cs="宋体" w:hint="eastAsia"/>
          <w:color w:val="000000" w:themeColor="text1"/>
          <w:kern w:val="0"/>
          <w:lang w:val="zh-CN"/>
        </w:rPr>
        <w:t>个工作日内对供应商依法提出的询问作出答复，但答复的内容不得涉及商业秘密。供应商提出的询问超出采购人对采购代理机构委托授权范围的，采购代理机构应当告知供应商向采购人提出。</w:t>
      </w:r>
    </w:p>
    <w:p w:rsidR="003430EA" w:rsidRPr="006A795F" w:rsidRDefault="003430EA" w:rsidP="003430EA">
      <w:pPr>
        <w:pStyle w:val="4"/>
        <w:rPr>
          <w:color w:val="000000" w:themeColor="text1"/>
        </w:rPr>
      </w:pPr>
      <w:r w:rsidRPr="006A795F">
        <w:rPr>
          <w:rFonts w:hint="eastAsia"/>
          <w:color w:val="000000" w:themeColor="text1"/>
        </w:rPr>
        <w:t>1.7</w:t>
      </w:r>
      <w:r w:rsidRPr="006A795F">
        <w:rPr>
          <w:color w:val="000000" w:themeColor="text1"/>
        </w:rPr>
        <w:t>.</w:t>
      </w:r>
      <w:r w:rsidRPr="006A795F">
        <w:rPr>
          <w:rFonts w:hint="eastAsia"/>
          <w:color w:val="000000" w:themeColor="text1"/>
        </w:rPr>
        <w:t>2供应商质疑</w:t>
      </w:r>
    </w:p>
    <w:p w:rsidR="003430EA" w:rsidRPr="006A795F" w:rsidRDefault="003430EA" w:rsidP="003430EA">
      <w:pPr>
        <w:pStyle w:val="a0"/>
        <w:ind w:firstLine="426"/>
        <w:rPr>
          <w:b/>
          <w:color w:val="000000" w:themeColor="text1"/>
          <w:kern w:val="0"/>
        </w:rPr>
      </w:pPr>
      <w:r w:rsidRPr="006A795F">
        <w:rPr>
          <w:rFonts w:hint="eastAsia"/>
          <w:b/>
          <w:color w:val="000000" w:themeColor="text1"/>
          <w:kern w:val="0"/>
        </w:rPr>
        <w:t>1.7.2.1</w:t>
      </w:r>
      <w:r w:rsidRPr="006A795F">
        <w:rPr>
          <w:b/>
          <w:color w:val="000000" w:themeColor="text1"/>
        </w:rPr>
        <w:t>提出质疑的供应商应当是参与所质疑项目采购活动的供应商。潜在供应商已依法获取其可质疑的采购文件的，可以对该文件提出质疑。</w:t>
      </w:r>
    </w:p>
    <w:p w:rsidR="003430EA" w:rsidRPr="006A795F" w:rsidRDefault="003430EA" w:rsidP="003430EA">
      <w:pPr>
        <w:pStyle w:val="a0"/>
        <w:ind w:firstLine="426"/>
        <w:rPr>
          <w:b/>
          <w:color w:val="000000" w:themeColor="text1"/>
          <w:kern w:val="0"/>
        </w:rPr>
      </w:pPr>
      <w:r w:rsidRPr="006A795F">
        <w:rPr>
          <w:rFonts w:hint="eastAsia"/>
          <w:b/>
          <w:color w:val="000000" w:themeColor="text1"/>
          <w:kern w:val="0"/>
        </w:rPr>
        <w:t>1.7.2.2</w:t>
      </w:r>
      <w:r w:rsidRPr="006A795F">
        <w:rPr>
          <w:b/>
          <w:color w:val="000000" w:themeColor="text1"/>
          <w:kern w:val="0"/>
        </w:rPr>
        <w:t>供应商认为</w:t>
      </w:r>
      <w:r w:rsidRPr="006A795F">
        <w:rPr>
          <w:rFonts w:hint="eastAsia"/>
          <w:b/>
          <w:color w:val="000000" w:themeColor="text1"/>
          <w:kern w:val="0"/>
        </w:rPr>
        <w:t>招标文件</w:t>
      </w:r>
      <w:r w:rsidRPr="006A795F">
        <w:rPr>
          <w:b/>
          <w:color w:val="000000" w:themeColor="text1"/>
          <w:kern w:val="0"/>
        </w:rPr>
        <w:t>、</w:t>
      </w:r>
      <w:r w:rsidRPr="006A795F">
        <w:rPr>
          <w:rFonts w:hint="eastAsia"/>
          <w:b/>
          <w:color w:val="000000" w:themeColor="text1"/>
          <w:kern w:val="0"/>
        </w:rPr>
        <w:t>采购</w:t>
      </w:r>
      <w:r w:rsidRPr="006A795F">
        <w:rPr>
          <w:b/>
          <w:color w:val="000000" w:themeColor="text1"/>
          <w:kern w:val="0"/>
        </w:rPr>
        <w:t>过程和</w:t>
      </w:r>
      <w:r w:rsidRPr="006A795F">
        <w:rPr>
          <w:rFonts w:hint="eastAsia"/>
          <w:b/>
          <w:color w:val="000000" w:themeColor="text1"/>
          <w:kern w:val="0"/>
        </w:rPr>
        <w:t>中标</w:t>
      </w:r>
      <w:r w:rsidRPr="006A795F">
        <w:rPr>
          <w:b/>
          <w:color w:val="000000" w:themeColor="text1"/>
          <w:kern w:val="0"/>
        </w:rPr>
        <w:t>结果使自己的合法权益受到损害的，应当在知道或者应知其权益受到损害之日起七个工作日内，以书面形式向采购人</w:t>
      </w:r>
      <w:r w:rsidRPr="006A795F">
        <w:rPr>
          <w:rFonts w:hint="eastAsia"/>
          <w:b/>
          <w:color w:val="000000" w:themeColor="text1"/>
          <w:kern w:val="0"/>
        </w:rPr>
        <w:t>或者</w:t>
      </w:r>
      <w:r w:rsidRPr="006A795F">
        <w:rPr>
          <w:b/>
          <w:color w:val="000000" w:themeColor="text1"/>
          <w:kern w:val="0"/>
        </w:rPr>
        <w:t>采购代理机构提出质疑</w:t>
      </w:r>
      <w:r w:rsidRPr="006A795F">
        <w:rPr>
          <w:rFonts w:hint="eastAsia"/>
          <w:b/>
          <w:color w:val="000000" w:themeColor="text1"/>
          <w:kern w:val="0"/>
        </w:rPr>
        <w:t>，否则，采购人或采购代理机构不予受理</w:t>
      </w:r>
      <w:r w:rsidRPr="006A795F">
        <w:rPr>
          <w:b/>
          <w:color w:val="000000" w:themeColor="text1"/>
          <w:kern w:val="0"/>
        </w:rPr>
        <w:t>。</w:t>
      </w:r>
    </w:p>
    <w:p w:rsidR="003430EA" w:rsidRPr="006A795F" w:rsidRDefault="003430EA" w:rsidP="003430EA">
      <w:pPr>
        <w:pStyle w:val="a0"/>
        <w:rPr>
          <w:color w:val="000000" w:themeColor="text1"/>
          <w:kern w:val="0"/>
        </w:rPr>
      </w:pPr>
      <w:r w:rsidRPr="006A795F">
        <w:rPr>
          <w:rFonts w:hint="eastAsia"/>
          <w:color w:val="000000" w:themeColor="text1"/>
          <w:kern w:val="0"/>
        </w:rPr>
        <w:t>（1）对</w:t>
      </w:r>
      <w:r w:rsidRPr="006A795F">
        <w:rPr>
          <w:color w:val="000000" w:themeColor="text1"/>
        </w:rPr>
        <w:t>招标文件</w:t>
      </w:r>
      <w:r w:rsidRPr="006A795F">
        <w:rPr>
          <w:rFonts w:hint="eastAsia"/>
          <w:color w:val="000000" w:themeColor="text1"/>
          <w:kern w:val="0"/>
        </w:rPr>
        <w:t>提出质疑的，质疑期限</w:t>
      </w:r>
      <w:r w:rsidRPr="006A795F">
        <w:rPr>
          <w:rFonts w:hint="eastAsia"/>
          <w:color w:val="000000" w:themeColor="text1"/>
        </w:rPr>
        <w:t>为供应商获取</w:t>
      </w:r>
      <w:r w:rsidRPr="006A795F">
        <w:rPr>
          <w:color w:val="000000" w:themeColor="text1"/>
        </w:rPr>
        <w:t>招标文件之日</w:t>
      </w:r>
      <w:r w:rsidRPr="006A795F">
        <w:rPr>
          <w:rFonts w:hint="eastAsia"/>
          <w:color w:val="000000" w:themeColor="text1"/>
        </w:rPr>
        <w:t>或者</w:t>
      </w:r>
      <w:r w:rsidRPr="006A795F">
        <w:rPr>
          <w:color w:val="000000" w:themeColor="text1"/>
        </w:rPr>
        <w:t>招标文件</w:t>
      </w:r>
      <w:r w:rsidRPr="006A795F">
        <w:rPr>
          <w:rFonts w:hint="eastAsia"/>
          <w:color w:val="000000" w:themeColor="text1"/>
        </w:rPr>
        <w:t>公告期限届满之日起计算（供应商在</w:t>
      </w:r>
      <w:r w:rsidRPr="006A795F">
        <w:rPr>
          <w:color w:val="000000" w:themeColor="text1"/>
        </w:rPr>
        <w:t>招标文件</w:t>
      </w:r>
      <w:r w:rsidRPr="006A795F">
        <w:rPr>
          <w:rFonts w:hint="eastAsia"/>
          <w:color w:val="000000" w:themeColor="text1"/>
        </w:rPr>
        <w:t>公告期限届满后获取招标文件的，以</w:t>
      </w:r>
      <w:r w:rsidRPr="006A795F">
        <w:rPr>
          <w:color w:val="000000" w:themeColor="text1"/>
        </w:rPr>
        <w:t>招标文件</w:t>
      </w:r>
      <w:r w:rsidRPr="006A795F">
        <w:rPr>
          <w:rFonts w:hint="eastAsia"/>
          <w:color w:val="000000" w:themeColor="text1"/>
        </w:rPr>
        <w:t>公告期限届满之日起计算）</w:t>
      </w:r>
      <w:r w:rsidRPr="006A795F">
        <w:rPr>
          <w:color w:val="000000" w:themeColor="text1"/>
        </w:rPr>
        <w:t>。</w:t>
      </w:r>
    </w:p>
    <w:p w:rsidR="003430EA" w:rsidRPr="006A795F" w:rsidRDefault="003430EA" w:rsidP="003430EA">
      <w:pPr>
        <w:pStyle w:val="a0"/>
        <w:rPr>
          <w:color w:val="000000" w:themeColor="text1"/>
          <w:kern w:val="0"/>
        </w:rPr>
      </w:pPr>
      <w:r w:rsidRPr="006A795F">
        <w:rPr>
          <w:rFonts w:hint="eastAsia"/>
          <w:color w:val="000000" w:themeColor="text1"/>
          <w:kern w:val="0"/>
        </w:rPr>
        <w:t>（2）</w:t>
      </w:r>
      <w:r w:rsidRPr="006A795F">
        <w:rPr>
          <w:color w:val="000000" w:themeColor="text1"/>
        </w:rPr>
        <w:t>对采购过程提出质疑的，质疑期限</w:t>
      </w:r>
      <w:r w:rsidRPr="006A795F">
        <w:rPr>
          <w:rFonts w:hint="eastAsia"/>
          <w:color w:val="000000" w:themeColor="text1"/>
        </w:rPr>
        <w:t>为</w:t>
      </w:r>
      <w:r w:rsidRPr="006A795F">
        <w:rPr>
          <w:color w:val="000000" w:themeColor="text1"/>
        </w:rPr>
        <w:t>各采购程序环节结束之日起计算。</w:t>
      </w:r>
    </w:p>
    <w:p w:rsidR="003430EA" w:rsidRPr="006A795F" w:rsidRDefault="003430EA" w:rsidP="003430EA">
      <w:pPr>
        <w:pStyle w:val="a0"/>
        <w:rPr>
          <w:color w:val="000000" w:themeColor="text1"/>
          <w:kern w:val="0"/>
        </w:rPr>
      </w:pPr>
      <w:r w:rsidRPr="006A795F">
        <w:rPr>
          <w:rFonts w:hint="eastAsia"/>
          <w:color w:val="000000" w:themeColor="text1"/>
          <w:kern w:val="0"/>
        </w:rPr>
        <w:t>（3）</w:t>
      </w:r>
      <w:r w:rsidRPr="006A795F">
        <w:rPr>
          <w:color w:val="000000" w:themeColor="text1"/>
        </w:rPr>
        <w:t>对采购结果提出质疑的，质疑期限</w:t>
      </w:r>
      <w:r w:rsidRPr="006A795F">
        <w:rPr>
          <w:rFonts w:hint="eastAsia"/>
          <w:color w:val="000000" w:themeColor="text1"/>
        </w:rPr>
        <w:t>自</w:t>
      </w:r>
      <w:r w:rsidRPr="006A795F">
        <w:rPr>
          <w:color w:val="000000" w:themeColor="text1"/>
        </w:rPr>
        <w:t>采购结果公告期限届满之日</w:t>
      </w:r>
      <w:r w:rsidRPr="006A795F">
        <w:rPr>
          <w:rFonts w:hint="eastAsia"/>
          <w:color w:val="000000" w:themeColor="text1"/>
        </w:rPr>
        <w:t>起计算</w:t>
      </w:r>
      <w:r w:rsidRPr="006A795F">
        <w:rPr>
          <w:rFonts w:hint="eastAsia"/>
          <w:color w:val="000000" w:themeColor="text1"/>
          <w:kern w:val="0"/>
        </w:rPr>
        <w:t>。</w:t>
      </w:r>
    </w:p>
    <w:p w:rsidR="003430EA" w:rsidRPr="006A795F" w:rsidRDefault="003430EA" w:rsidP="003430EA">
      <w:pPr>
        <w:pStyle w:val="a0"/>
        <w:ind w:firstLine="426"/>
        <w:rPr>
          <w:b/>
          <w:color w:val="000000" w:themeColor="text1"/>
        </w:rPr>
      </w:pPr>
      <w:r w:rsidRPr="006A795F">
        <w:rPr>
          <w:rFonts w:hint="eastAsia"/>
          <w:b/>
          <w:color w:val="000000" w:themeColor="text1"/>
        </w:rPr>
        <w:t>1.7</w:t>
      </w:r>
      <w:r w:rsidRPr="006A795F">
        <w:rPr>
          <w:b/>
          <w:color w:val="000000" w:themeColor="text1"/>
        </w:rPr>
        <w:t>.</w:t>
      </w:r>
      <w:r w:rsidRPr="006A795F">
        <w:rPr>
          <w:rFonts w:hint="eastAsia"/>
          <w:b/>
          <w:color w:val="000000" w:themeColor="text1"/>
        </w:rPr>
        <w:t>2</w:t>
      </w:r>
      <w:r w:rsidRPr="006A795F">
        <w:rPr>
          <w:b/>
          <w:color w:val="000000" w:themeColor="text1"/>
        </w:rPr>
        <w:t>.</w:t>
      </w:r>
      <w:r w:rsidRPr="006A795F">
        <w:rPr>
          <w:rFonts w:hint="eastAsia"/>
          <w:b/>
          <w:color w:val="000000" w:themeColor="text1"/>
        </w:rPr>
        <w:t>3</w:t>
      </w:r>
      <w:r w:rsidRPr="006A795F">
        <w:rPr>
          <w:b/>
          <w:color w:val="000000" w:themeColor="text1"/>
          <w:szCs w:val="28"/>
        </w:rPr>
        <w:t>供应商提出质疑应当提交质疑函和必要的证明材料。</w:t>
      </w:r>
      <w:r w:rsidRPr="006A795F">
        <w:rPr>
          <w:color w:val="000000" w:themeColor="text1"/>
          <w:szCs w:val="28"/>
        </w:rPr>
        <w:t>质疑函应当包括下列内容：</w:t>
      </w:r>
    </w:p>
    <w:p w:rsidR="003430EA" w:rsidRPr="006A795F" w:rsidRDefault="003430EA" w:rsidP="003430EA">
      <w:pPr>
        <w:pStyle w:val="a0"/>
        <w:rPr>
          <w:color w:val="000000" w:themeColor="text1"/>
          <w:szCs w:val="28"/>
        </w:rPr>
      </w:pPr>
      <w:r w:rsidRPr="006A795F">
        <w:rPr>
          <w:color w:val="000000" w:themeColor="text1"/>
          <w:szCs w:val="28"/>
        </w:rPr>
        <w:t>（</w:t>
      </w:r>
      <w:r w:rsidRPr="006A795F">
        <w:rPr>
          <w:rFonts w:hint="eastAsia"/>
          <w:color w:val="000000" w:themeColor="text1"/>
          <w:szCs w:val="28"/>
        </w:rPr>
        <w:t>1</w:t>
      </w:r>
      <w:r w:rsidRPr="006A795F">
        <w:rPr>
          <w:color w:val="000000" w:themeColor="text1"/>
          <w:szCs w:val="28"/>
        </w:rPr>
        <w:t>）供应商的姓名或者名称、地址、邮编、联系人及联系电话；</w:t>
      </w:r>
    </w:p>
    <w:p w:rsidR="003430EA" w:rsidRPr="006A795F" w:rsidRDefault="003430EA" w:rsidP="003430EA">
      <w:pPr>
        <w:pStyle w:val="a0"/>
        <w:rPr>
          <w:color w:val="000000" w:themeColor="text1"/>
          <w:szCs w:val="28"/>
        </w:rPr>
      </w:pPr>
      <w:r w:rsidRPr="006A795F">
        <w:rPr>
          <w:color w:val="000000" w:themeColor="text1"/>
          <w:szCs w:val="28"/>
        </w:rPr>
        <w:t>（</w:t>
      </w:r>
      <w:r w:rsidRPr="006A795F">
        <w:rPr>
          <w:rFonts w:hint="eastAsia"/>
          <w:color w:val="000000" w:themeColor="text1"/>
          <w:szCs w:val="28"/>
        </w:rPr>
        <w:t>2</w:t>
      </w:r>
      <w:r w:rsidRPr="006A795F">
        <w:rPr>
          <w:color w:val="000000" w:themeColor="text1"/>
          <w:szCs w:val="28"/>
        </w:rPr>
        <w:t>）质疑项目的名称、编号；</w:t>
      </w:r>
    </w:p>
    <w:p w:rsidR="003430EA" w:rsidRPr="006A795F" w:rsidRDefault="003430EA" w:rsidP="003430EA">
      <w:pPr>
        <w:pStyle w:val="a0"/>
        <w:rPr>
          <w:color w:val="000000" w:themeColor="text1"/>
          <w:szCs w:val="28"/>
        </w:rPr>
      </w:pPr>
      <w:r w:rsidRPr="006A795F">
        <w:rPr>
          <w:color w:val="000000" w:themeColor="text1"/>
          <w:szCs w:val="28"/>
        </w:rPr>
        <w:t>（</w:t>
      </w:r>
      <w:r w:rsidRPr="006A795F">
        <w:rPr>
          <w:rFonts w:hint="eastAsia"/>
          <w:color w:val="000000" w:themeColor="text1"/>
          <w:szCs w:val="28"/>
        </w:rPr>
        <w:t>3</w:t>
      </w:r>
      <w:r w:rsidRPr="006A795F">
        <w:rPr>
          <w:color w:val="000000" w:themeColor="text1"/>
          <w:szCs w:val="28"/>
        </w:rPr>
        <w:t>）具体、明确的质疑事项和与质疑事项相关的请求；</w:t>
      </w:r>
    </w:p>
    <w:p w:rsidR="003430EA" w:rsidRPr="006A795F" w:rsidRDefault="003430EA" w:rsidP="003430EA">
      <w:pPr>
        <w:pStyle w:val="a0"/>
        <w:rPr>
          <w:color w:val="000000" w:themeColor="text1"/>
          <w:szCs w:val="28"/>
        </w:rPr>
      </w:pPr>
      <w:r w:rsidRPr="006A795F">
        <w:rPr>
          <w:color w:val="000000" w:themeColor="text1"/>
          <w:szCs w:val="28"/>
        </w:rPr>
        <w:t>（</w:t>
      </w:r>
      <w:r w:rsidRPr="006A795F">
        <w:rPr>
          <w:rFonts w:hint="eastAsia"/>
          <w:color w:val="000000" w:themeColor="text1"/>
          <w:szCs w:val="28"/>
        </w:rPr>
        <w:t>4</w:t>
      </w:r>
      <w:r w:rsidRPr="006A795F">
        <w:rPr>
          <w:color w:val="000000" w:themeColor="text1"/>
          <w:szCs w:val="28"/>
        </w:rPr>
        <w:t>）事实依据；</w:t>
      </w:r>
    </w:p>
    <w:p w:rsidR="003430EA" w:rsidRPr="006A795F" w:rsidRDefault="003430EA" w:rsidP="003430EA">
      <w:pPr>
        <w:pStyle w:val="a0"/>
        <w:rPr>
          <w:color w:val="000000" w:themeColor="text1"/>
          <w:szCs w:val="28"/>
        </w:rPr>
      </w:pPr>
      <w:r w:rsidRPr="006A795F">
        <w:rPr>
          <w:color w:val="000000" w:themeColor="text1"/>
          <w:szCs w:val="28"/>
        </w:rPr>
        <w:t>（</w:t>
      </w:r>
      <w:r w:rsidRPr="006A795F">
        <w:rPr>
          <w:rFonts w:hint="eastAsia"/>
          <w:color w:val="000000" w:themeColor="text1"/>
          <w:szCs w:val="28"/>
        </w:rPr>
        <w:t>5</w:t>
      </w:r>
      <w:r w:rsidRPr="006A795F">
        <w:rPr>
          <w:color w:val="000000" w:themeColor="text1"/>
          <w:szCs w:val="28"/>
        </w:rPr>
        <w:t>）必要的法律依据；</w:t>
      </w:r>
    </w:p>
    <w:p w:rsidR="003430EA" w:rsidRPr="006A795F" w:rsidRDefault="003430EA" w:rsidP="003430EA">
      <w:pPr>
        <w:pStyle w:val="a0"/>
        <w:rPr>
          <w:color w:val="000000" w:themeColor="text1"/>
          <w:szCs w:val="28"/>
        </w:rPr>
      </w:pPr>
      <w:r w:rsidRPr="006A795F">
        <w:rPr>
          <w:color w:val="000000" w:themeColor="text1"/>
          <w:szCs w:val="28"/>
        </w:rPr>
        <w:t>（</w:t>
      </w:r>
      <w:r w:rsidRPr="006A795F">
        <w:rPr>
          <w:rFonts w:hint="eastAsia"/>
          <w:color w:val="000000" w:themeColor="text1"/>
          <w:szCs w:val="28"/>
        </w:rPr>
        <w:t>6</w:t>
      </w:r>
      <w:r w:rsidRPr="006A795F">
        <w:rPr>
          <w:color w:val="000000" w:themeColor="text1"/>
          <w:szCs w:val="28"/>
        </w:rPr>
        <w:t>）提出质疑的日期。</w:t>
      </w:r>
    </w:p>
    <w:p w:rsidR="003430EA" w:rsidRPr="006A795F" w:rsidRDefault="003430EA" w:rsidP="003430EA">
      <w:pPr>
        <w:pStyle w:val="a0"/>
        <w:rPr>
          <w:color w:val="000000" w:themeColor="text1"/>
          <w:szCs w:val="28"/>
        </w:rPr>
      </w:pPr>
      <w:r w:rsidRPr="006A795F">
        <w:rPr>
          <w:rFonts w:hint="eastAsia"/>
          <w:color w:val="000000" w:themeColor="text1"/>
          <w:szCs w:val="28"/>
        </w:rPr>
        <w:t>供应商提交的质疑函需一式三份。</w:t>
      </w:r>
      <w:r w:rsidRPr="006A795F">
        <w:rPr>
          <w:color w:val="000000" w:themeColor="text1"/>
          <w:szCs w:val="28"/>
        </w:rPr>
        <w:t>供应商为自然人的，应当由本人签字；供应商为法人或者其他组织的，应当由法定代表人</w:t>
      </w:r>
      <w:r w:rsidRPr="006A795F">
        <w:rPr>
          <w:rFonts w:hint="eastAsia"/>
          <w:color w:val="000000" w:themeColor="text1"/>
          <w:szCs w:val="28"/>
        </w:rPr>
        <w:t>、主要负责人，</w:t>
      </w:r>
      <w:r w:rsidRPr="006A795F">
        <w:rPr>
          <w:color w:val="000000" w:themeColor="text1"/>
          <w:szCs w:val="28"/>
        </w:rPr>
        <w:t>或者其授权代表签字或者盖章，并加盖公章</w:t>
      </w:r>
      <w:r w:rsidRPr="006A795F">
        <w:rPr>
          <w:rFonts w:hint="eastAsia"/>
          <w:color w:val="000000" w:themeColor="text1"/>
          <w:szCs w:val="28"/>
        </w:rPr>
        <w:t>。</w:t>
      </w:r>
    </w:p>
    <w:p w:rsidR="003430EA" w:rsidRPr="006A795F" w:rsidRDefault="003430EA" w:rsidP="003430EA">
      <w:pPr>
        <w:pStyle w:val="a0"/>
        <w:rPr>
          <w:color w:val="000000" w:themeColor="text1"/>
          <w:kern w:val="0"/>
        </w:rPr>
      </w:pPr>
      <w:r w:rsidRPr="006A795F">
        <w:rPr>
          <w:rFonts w:hint="eastAsia"/>
          <w:color w:val="000000" w:themeColor="text1"/>
          <w:szCs w:val="28"/>
        </w:rPr>
        <w:lastRenderedPageBreak/>
        <w:t>质疑函范本及制作说明详见第七章附件</w:t>
      </w:r>
      <w:r w:rsidRPr="006A795F">
        <w:rPr>
          <w:color w:val="000000" w:themeColor="text1"/>
          <w:szCs w:val="28"/>
        </w:rPr>
        <w:t>2。</w:t>
      </w:r>
    </w:p>
    <w:p w:rsidR="003430EA" w:rsidRPr="006A795F" w:rsidRDefault="003430EA" w:rsidP="003430EA">
      <w:pPr>
        <w:spacing w:line="360" w:lineRule="auto"/>
        <w:ind w:firstLineChars="177" w:firstLine="426"/>
        <w:rPr>
          <w:rFonts w:ascii="仿宋" w:eastAsia="仿宋" w:hAnsi="仿宋"/>
          <w:b/>
          <w:color w:val="000000" w:themeColor="text1"/>
          <w:kern w:val="0"/>
          <w:sz w:val="24"/>
        </w:rPr>
      </w:pPr>
      <w:r w:rsidRPr="006A795F">
        <w:rPr>
          <w:rFonts w:ascii="仿宋" w:eastAsia="仿宋" w:hAnsi="仿宋" w:hint="eastAsia"/>
          <w:b/>
          <w:color w:val="000000" w:themeColor="text1"/>
          <w:kern w:val="0"/>
          <w:sz w:val="24"/>
        </w:rPr>
        <w:t>1.7</w:t>
      </w:r>
      <w:r w:rsidRPr="006A795F">
        <w:rPr>
          <w:rFonts w:ascii="仿宋" w:eastAsia="仿宋" w:hAnsi="仿宋"/>
          <w:b/>
          <w:color w:val="000000" w:themeColor="text1"/>
          <w:kern w:val="0"/>
          <w:sz w:val="24"/>
        </w:rPr>
        <w:t>.</w:t>
      </w:r>
      <w:r w:rsidRPr="006A795F">
        <w:rPr>
          <w:rFonts w:ascii="仿宋" w:eastAsia="仿宋" w:hAnsi="仿宋" w:hint="eastAsia"/>
          <w:b/>
          <w:color w:val="000000" w:themeColor="text1"/>
          <w:kern w:val="0"/>
          <w:sz w:val="24"/>
        </w:rPr>
        <w:t>2.4</w:t>
      </w:r>
      <w:r w:rsidRPr="006A795F">
        <w:rPr>
          <w:rFonts w:ascii="仿宋" w:eastAsia="仿宋" w:hAnsi="仿宋" w:hint="eastAsia"/>
          <w:b/>
          <w:color w:val="000000" w:themeColor="text1"/>
          <w:sz w:val="24"/>
        </w:rPr>
        <w:t>对同一采购程序环节的质疑，供应商须在法定质疑期内一次性提出。</w:t>
      </w:r>
    </w:p>
    <w:p w:rsidR="003430EA" w:rsidRPr="006A795F" w:rsidRDefault="003430EA" w:rsidP="003430EA">
      <w:pPr>
        <w:spacing w:line="360" w:lineRule="auto"/>
        <w:ind w:firstLineChars="177" w:firstLine="425"/>
        <w:rPr>
          <w:rFonts w:ascii="仿宋" w:eastAsia="仿宋" w:hAnsi="仿宋"/>
          <w:color w:val="000000" w:themeColor="text1"/>
          <w:sz w:val="24"/>
        </w:rPr>
      </w:pPr>
      <w:r w:rsidRPr="006A795F">
        <w:rPr>
          <w:rFonts w:ascii="仿宋" w:eastAsia="仿宋" w:hAnsi="仿宋" w:hint="eastAsia"/>
          <w:color w:val="000000" w:themeColor="text1"/>
          <w:kern w:val="0"/>
          <w:sz w:val="24"/>
        </w:rPr>
        <w:t>1.7</w:t>
      </w:r>
      <w:r w:rsidRPr="006A795F">
        <w:rPr>
          <w:rFonts w:ascii="仿宋" w:eastAsia="仿宋" w:hAnsi="仿宋"/>
          <w:color w:val="000000" w:themeColor="text1"/>
          <w:kern w:val="0"/>
          <w:sz w:val="24"/>
        </w:rPr>
        <w:t>.</w:t>
      </w:r>
      <w:r w:rsidRPr="006A795F">
        <w:rPr>
          <w:rFonts w:ascii="仿宋" w:eastAsia="仿宋" w:hAnsi="仿宋" w:hint="eastAsia"/>
          <w:color w:val="000000" w:themeColor="text1"/>
          <w:kern w:val="0"/>
          <w:sz w:val="24"/>
        </w:rPr>
        <w:t>2.5</w:t>
      </w:r>
      <w:r w:rsidRPr="006A795F">
        <w:rPr>
          <w:rFonts w:ascii="仿宋" w:eastAsia="仿宋" w:hAnsi="仿宋" w:hint="eastAsia"/>
          <w:color w:val="000000" w:themeColor="text1"/>
          <w:sz w:val="24"/>
        </w:rPr>
        <w:t>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sidRPr="006A795F">
        <w:rPr>
          <w:rFonts w:ascii="仿宋" w:eastAsia="仿宋" w:hAnsi="仿宋"/>
          <w:color w:val="000000" w:themeColor="text1"/>
          <w:sz w:val="24"/>
        </w:rPr>
        <w:t>2021〕17号）,</w:t>
      </w:r>
      <w:r w:rsidRPr="006A795F">
        <w:rPr>
          <w:rFonts w:ascii="仿宋" w:eastAsia="仿宋" w:hAnsi="仿宋" w:hint="eastAsia"/>
          <w:color w:val="000000" w:themeColor="text1"/>
          <w:sz w:val="24"/>
        </w:rPr>
        <w:t>采购人或者采购代理机构在质疑回复后</w:t>
      </w:r>
      <w:r w:rsidRPr="006A795F">
        <w:rPr>
          <w:rFonts w:ascii="仿宋" w:eastAsia="仿宋" w:hAnsi="仿宋"/>
          <w:color w:val="000000" w:themeColor="text1"/>
          <w:sz w:val="24"/>
        </w:rPr>
        <w:t>5个工作日内，在浙江政府采购网的“其他公告”栏目公开质疑答复，答复内容应当完整。质疑</w:t>
      </w:r>
      <w:r w:rsidRPr="006A795F">
        <w:rPr>
          <w:rFonts w:ascii="仿宋" w:eastAsia="仿宋" w:hAnsi="仿宋" w:hint="eastAsia"/>
          <w:color w:val="000000" w:themeColor="text1"/>
          <w:sz w:val="24"/>
        </w:rPr>
        <w:t>函作为附件上传。</w:t>
      </w:r>
    </w:p>
    <w:p w:rsidR="003430EA" w:rsidRPr="006A795F" w:rsidRDefault="003430EA" w:rsidP="003430EA">
      <w:pPr>
        <w:spacing w:after="240" w:line="360" w:lineRule="auto"/>
        <w:ind w:firstLineChars="177" w:firstLine="425"/>
        <w:rPr>
          <w:rFonts w:ascii="仿宋" w:eastAsia="仿宋" w:hAnsi="仿宋"/>
          <w:color w:val="000000" w:themeColor="text1"/>
          <w:kern w:val="0"/>
          <w:sz w:val="24"/>
        </w:rPr>
      </w:pPr>
      <w:r w:rsidRPr="006A795F">
        <w:rPr>
          <w:rFonts w:ascii="仿宋" w:eastAsia="仿宋" w:hAnsi="仿宋" w:hint="eastAsia"/>
          <w:color w:val="000000" w:themeColor="text1"/>
          <w:kern w:val="0"/>
          <w:sz w:val="24"/>
        </w:rPr>
        <w:t>1.7</w:t>
      </w:r>
      <w:r w:rsidRPr="006A795F">
        <w:rPr>
          <w:rFonts w:ascii="仿宋" w:eastAsia="仿宋" w:hAnsi="仿宋"/>
          <w:color w:val="000000" w:themeColor="text1"/>
          <w:kern w:val="0"/>
          <w:sz w:val="24"/>
        </w:rPr>
        <w:t>.</w:t>
      </w:r>
      <w:r w:rsidRPr="006A795F">
        <w:rPr>
          <w:rFonts w:ascii="仿宋" w:eastAsia="仿宋" w:hAnsi="仿宋" w:hint="eastAsia"/>
          <w:color w:val="000000" w:themeColor="text1"/>
          <w:kern w:val="0"/>
          <w:sz w:val="24"/>
        </w:rPr>
        <w:t>2.5</w:t>
      </w:r>
      <w:r w:rsidRPr="006A795F">
        <w:rPr>
          <w:rFonts w:ascii="仿宋" w:eastAsia="仿宋" w:hAnsi="仿宋"/>
          <w:color w:val="000000" w:themeColor="text1"/>
          <w:sz w:val="24"/>
        </w:rPr>
        <w:t>询问或者质疑事项可能影响采购结果的，采购人应当暂停签订合同，已经签订合同的，应当中止履行合同。</w:t>
      </w:r>
    </w:p>
    <w:p w:rsidR="003430EA" w:rsidRPr="006A795F" w:rsidRDefault="003430EA" w:rsidP="003430EA">
      <w:pPr>
        <w:pStyle w:val="4"/>
        <w:rPr>
          <w:color w:val="000000" w:themeColor="text1"/>
        </w:rPr>
      </w:pPr>
      <w:r w:rsidRPr="006A795F">
        <w:rPr>
          <w:rFonts w:hint="eastAsia"/>
          <w:color w:val="000000" w:themeColor="text1"/>
        </w:rPr>
        <w:t>1.7.3供应商投诉</w:t>
      </w:r>
    </w:p>
    <w:p w:rsidR="003430EA" w:rsidRPr="006A795F" w:rsidRDefault="003430EA" w:rsidP="003430EA">
      <w:pPr>
        <w:pStyle w:val="a0"/>
        <w:rPr>
          <w:color w:val="000000" w:themeColor="text1"/>
          <w:kern w:val="0"/>
          <w:szCs w:val="24"/>
        </w:rPr>
      </w:pPr>
      <w:r w:rsidRPr="006A795F">
        <w:rPr>
          <w:rFonts w:hint="eastAsia"/>
          <w:color w:val="000000" w:themeColor="text1"/>
          <w:kern w:val="0"/>
          <w:szCs w:val="24"/>
        </w:rPr>
        <w:t>1.7.3.1质疑</w:t>
      </w:r>
      <w:r w:rsidRPr="006A795F">
        <w:rPr>
          <w:color w:val="000000" w:themeColor="text1"/>
          <w:kern w:val="0"/>
          <w:szCs w:val="24"/>
        </w:rPr>
        <w:t>供应商对</w:t>
      </w:r>
      <w:r w:rsidRPr="006A795F">
        <w:rPr>
          <w:rFonts w:hint="eastAsia"/>
          <w:color w:val="000000" w:themeColor="text1"/>
          <w:kern w:val="0"/>
          <w:szCs w:val="24"/>
        </w:rPr>
        <w:t>采购人、采购代理机构</w:t>
      </w:r>
      <w:r w:rsidRPr="006A795F">
        <w:rPr>
          <w:color w:val="000000" w:themeColor="text1"/>
          <w:kern w:val="0"/>
          <w:szCs w:val="24"/>
        </w:rPr>
        <w:t>的质疑答复不满意或者</w:t>
      </w:r>
      <w:r w:rsidRPr="006A795F">
        <w:rPr>
          <w:rFonts w:hint="eastAsia"/>
          <w:color w:val="000000" w:themeColor="text1"/>
          <w:kern w:val="0"/>
          <w:szCs w:val="24"/>
        </w:rPr>
        <w:t>采购人、采购代理机构</w:t>
      </w:r>
      <w:r w:rsidRPr="006A795F">
        <w:rPr>
          <w:color w:val="000000" w:themeColor="text1"/>
          <w:kern w:val="0"/>
          <w:szCs w:val="24"/>
        </w:rPr>
        <w:t>未在规定时间内作出答复的，可以在答复期满后十五个工作日内向同级采购</w:t>
      </w:r>
      <w:r w:rsidRPr="006A795F">
        <w:rPr>
          <w:rFonts w:hint="eastAsia"/>
          <w:color w:val="000000" w:themeColor="text1"/>
          <w:kern w:val="0"/>
          <w:szCs w:val="24"/>
        </w:rPr>
        <w:t>监督管理</w:t>
      </w:r>
      <w:r w:rsidRPr="006A795F">
        <w:rPr>
          <w:color w:val="000000" w:themeColor="text1"/>
          <w:kern w:val="0"/>
          <w:szCs w:val="24"/>
        </w:rPr>
        <w:t>部门</w:t>
      </w:r>
      <w:r w:rsidRPr="006A795F">
        <w:rPr>
          <w:rFonts w:hint="eastAsia"/>
          <w:color w:val="000000" w:themeColor="text1"/>
          <w:kern w:val="0"/>
          <w:szCs w:val="24"/>
        </w:rPr>
        <w:t>提出</w:t>
      </w:r>
      <w:r w:rsidRPr="006A795F">
        <w:rPr>
          <w:color w:val="000000" w:themeColor="text1"/>
          <w:kern w:val="0"/>
          <w:szCs w:val="24"/>
        </w:rPr>
        <w:t>投诉。</w:t>
      </w:r>
    </w:p>
    <w:p w:rsidR="003430EA" w:rsidRPr="006A795F" w:rsidRDefault="003430EA" w:rsidP="003430EA">
      <w:pPr>
        <w:spacing w:line="360" w:lineRule="auto"/>
        <w:ind w:firstLineChars="177" w:firstLine="425"/>
        <w:rPr>
          <w:rFonts w:ascii="仿宋" w:eastAsia="仿宋" w:hAnsi="仿宋"/>
          <w:color w:val="000000" w:themeColor="text1"/>
          <w:sz w:val="24"/>
        </w:rPr>
      </w:pPr>
      <w:r w:rsidRPr="006A795F">
        <w:rPr>
          <w:rFonts w:ascii="仿宋" w:eastAsia="仿宋" w:hAnsi="仿宋" w:hint="eastAsia"/>
          <w:color w:val="000000" w:themeColor="text1"/>
          <w:kern w:val="0"/>
          <w:sz w:val="24"/>
        </w:rPr>
        <w:t>1.7.3.2</w:t>
      </w:r>
      <w:r w:rsidRPr="006A795F">
        <w:rPr>
          <w:rFonts w:ascii="仿宋" w:eastAsia="仿宋" w:hAnsi="仿宋" w:hint="eastAsia"/>
          <w:color w:val="000000" w:themeColor="text1"/>
          <w:sz w:val="24"/>
        </w:rPr>
        <w:t>供应商投诉的事项不得超出已质疑事项的范围，基于质疑答复内容提出的投诉事项除外。</w:t>
      </w:r>
    </w:p>
    <w:p w:rsidR="003430EA" w:rsidRPr="006A795F" w:rsidRDefault="003430EA" w:rsidP="003430EA">
      <w:pPr>
        <w:spacing w:line="360" w:lineRule="auto"/>
        <w:ind w:firstLineChars="177" w:firstLine="425"/>
        <w:rPr>
          <w:rFonts w:ascii="仿宋" w:eastAsia="仿宋" w:hAnsi="仿宋"/>
          <w:color w:val="000000" w:themeColor="text1"/>
          <w:sz w:val="24"/>
        </w:rPr>
      </w:pPr>
      <w:r w:rsidRPr="006A795F">
        <w:rPr>
          <w:rFonts w:ascii="仿宋" w:eastAsia="仿宋" w:hAnsi="仿宋" w:hint="eastAsia"/>
          <w:color w:val="000000" w:themeColor="text1"/>
          <w:kern w:val="0"/>
          <w:sz w:val="24"/>
        </w:rPr>
        <w:t>1.7.3.3</w:t>
      </w:r>
      <w:r w:rsidRPr="006A795F">
        <w:rPr>
          <w:rFonts w:ascii="仿宋" w:eastAsia="仿宋" w:hAnsi="仿宋"/>
          <w:color w:val="000000" w:themeColor="text1"/>
          <w:sz w:val="24"/>
        </w:rPr>
        <w:t>供应</w:t>
      </w:r>
      <w:r w:rsidRPr="006A795F">
        <w:rPr>
          <w:rFonts w:ascii="仿宋" w:eastAsia="仿宋" w:hAnsi="仿宋" w:hint="eastAsia"/>
          <w:color w:val="000000" w:themeColor="text1"/>
          <w:sz w:val="24"/>
        </w:rPr>
        <w:t>商投诉应当有明确的请求和必要的证明材料。</w:t>
      </w:r>
    </w:p>
    <w:p w:rsidR="003430EA" w:rsidRPr="006A795F" w:rsidRDefault="003430EA" w:rsidP="003430EA">
      <w:pPr>
        <w:spacing w:line="360" w:lineRule="auto"/>
        <w:ind w:firstLineChars="177" w:firstLine="425"/>
        <w:rPr>
          <w:rFonts w:ascii="仿宋" w:eastAsia="仿宋" w:hAnsi="仿宋"/>
          <w:color w:val="000000" w:themeColor="text1"/>
          <w:sz w:val="24"/>
        </w:rPr>
      </w:pPr>
      <w:r w:rsidRPr="006A795F">
        <w:rPr>
          <w:rFonts w:ascii="仿宋" w:eastAsia="仿宋" w:hAnsi="仿宋" w:hint="eastAsia"/>
          <w:color w:val="000000" w:themeColor="text1"/>
          <w:kern w:val="0"/>
          <w:sz w:val="24"/>
        </w:rPr>
        <w:t>1.7.3.4</w:t>
      </w:r>
      <w:r w:rsidRPr="006A795F">
        <w:rPr>
          <w:rFonts w:ascii="仿宋" w:eastAsia="仿宋" w:hAnsi="仿宋" w:hint="eastAsia"/>
          <w:color w:val="000000" w:themeColor="text1"/>
          <w:sz w:val="24"/>
        </w:rPr>
        <w:t>以联合体形式参加政府采购活动的，其投诉应当由组成联合体的所有供应商共同提出。</w:t>
      </w:r>
    </w:p>
    <w:p w:rsidR="003430EA" w:rsidRPr="006A795F" w:rsidRDefault="003430EA" w:rsidP="003430EA">
      <w:pPr>
        <w:spacing w:after="240" w:line="360" w:lineRule="auto"/>
        <w:ind w:firstLineChars="177" w:firstLine="425"/>
        <w:rPr>
          <w:rFonts w:ascii="仿宋" w:eastAsia="仿宋" w:hAnsi="仿宋"/>
          <w:color w:val="000000" w:themeColor="text1"/>
          <w:sz w:val="24"/>
        </w:rPr>
      </w:pPr>
      <w:r w:rsidRPr="006A795F">
        <w:rPr>
          <w:rFonts w:ascii="仿宋" w:eastAsia="仿宋" w:hAnsi="仿宋" w:hint="eastAsia"/>
          <w:color w:val="000000" w:themeColor="text1"/>
          <w:sz w:val="24"/>
        </w:rPr>
        <w:t>投诉书范本及制作说明详见第七章附件</w:t>
      </w:r>
      <w:r w:rsidRPr="006A795F">
        <w:rPr>
          <w:rFonts w:ascii="仿宋" w:eastAsia="仿宋" w:hAnsi="仿宋"/>
          <w:color w:val="000000" w:themeColor="text1"/>
          <w:sz w:val="24"/>
        </w:rPr>
        <w:t>3。</w:t>
      </w:r>
    </w:p>
    <w:p w:rsidR="003430EA" w:rsidRPr="006A795F" w:rsidRDefault="003430EA" w:rsidP="003430EA">
      <w:pPr>
        <w:pStyle w:val="4"/>
        <w:rPr>
          <w:color w:val="000000" w:themeColor="text1"/>
        </w:rPr>
      </w:pPr>
      <w:r w:rsidRPr="006A795F">
        <w:rPr>
          <w:rFonts w:hint="eastAsia"/>
          <w:color w:val="000000" w:themeColor="text1"/>
        </w:rPr>
        <w:t>1.7.4在线询问、质疑、投诉</w:t>
      </w:r>
    </w:p>
    <w:p w:rsidR="003430EA" w:rsidRPr="006A795F" w:rsidRDefault="003430EA" w:rsidP="003430EA">
      <w:pPr>
        <w:spacing w:after="240" w:line="360" w:lineRule="auto"/>
        <w:ind w:firstLineChars="177" w:firstLine="425"/>
        <w:rPr>
          <w:color w:val="000000" w:themeColor="text1"/>
        </w:rPr>
      </w:pPr>
      <w:r w:rsidRPr="006A795F">
        <w:rPr>
          <w:rFonts w:ascii="仿宋" w:eastAsia="仿宋" w:hAnsi="仿宋" w:hint="eastAsia"/>
          <w:color w:val="000000" w:themeColor="text1"/>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3430EA" w:rsidRPr="006A795F" w:rsidRDefault="003430EA" w:rsidP="003430EA">
      <w:pPr>
        <w:pStyle w:val="2f"/>
      </w:pPr>
      <w:bookmarkStart w:id="20" w:name="_Toc424164155"/>
      <w:bookmarkStart w:id="21" w:name="_Toc440162787"/>
      <w:bookmarkStart w:id="22" w:name="_Toc97118325"/>
      <w:bookmarkStart w:id="23" w:name="_Toc97118719"/>
      <w:bookmarkStart w:id="24" w:name="_Toc116370542"/>
      <w:r w:rsidRPr="006A795F">
        <w:rPr>
          <w:rFonts w:hint="eastAsia"/>
        </w:rPr>
        <w:lastRenderedPageBreak/>
        <w:t>二、招标文件</w:t>
      </w:r>
      <w:bookmarkEnd w:id="20"/>
      <w:bookmarkEnd w:id="21"/>
      <w:r w:rsidRPr="006A795F">
        <w:rPr>
          <w:rFonts w:hint="eastAsia"/>
        </w:rPr>
        <w:t>的构成、澄清、修改</w:t>
      </w:r>
      <w:bookmarkEnd w:id="22"/>
      <w:bookmarkEnd w:id="23"/>
      <w:bookmarkEnd w:id="24"/>
    </w:p>
    <w:p w:rsidR="003430EA" w:rsidRPr="006A795F" w:rsidRDefault="003430EA" w:rsidP="003430EA">
      <w:pPr>
        <w:pStyle w:val="3"/>
        <w:rPr>
          <w:color w:val="000000" w:themeColor="text1"/>
        </w:rPr>
      </w:pPr>
      <w:r w:rsidRPr="006A795F">
        <w:rPr>
          <w:rFonts w:hint="eastAsia"/>
          <w:color w:val="000000" w:themeColor="text1"/>
        </w:rPr>
        <w:t xml:space="preserve">2.1 </w:t>
      </w:r>
      <w:r w:rsidRPr="006A795F">
        <w:rPr>
          <w:color w:val="000000" w:themeColor="text1"/>
        </w:rPr>
        <w:t>招标文件的</w:t>
      </w:r>
      <w:r w:rsidRPr="006A795F">
        <w:rPr>
          <w:rFonts w:hint="eastAsia"/>
          <w:color w:val="000000" w:themeColor="text1"/>
        </w:rPr>
        <w:t>构成</w:t>
      </w:r>
    </w:p>
    <w:p w:rsidR="003430EA" w:rsidRPr="006A795F" w:rsidRDefault="003430EA" w:rsidP="003430EA">
      <w:pPr>
        <w:pStyle w:val="a0"/>
        <w:ind w:left="425" w:firstLineChars="0" w:firstLine="0"/>
        <w:rPr>
          <w:color w:val="000000" w:themeColor="text1"/>
          <w:kern w:val="0"/>
        </w:rPr>
      </w:pPr>
      <w:r w:rsidRPr="006A795F">
        <w:rPr>
          <w:rFonts w:hint="eastAsia"/>
          <w:color w:val="000000" w:themeColor="text1"/>
          <w:kern w:val="0"/>
        </w:rPr>
        <w:t>2.1.1招标文件包括下列文件及附件：</w:t>
      </w:r>
    </w:p>
    <w:p w:rsidR="003430EA" w:rsidRPr="006A795F" w:rsidRDefault="003430EA" w:rsidP="003430EA">
      <w:pPr>
        <w:pStyle w:val="a0"/>
        <w:ind w:left="1134" w:firstLineChars="0" w:firstLine="0"/>
        <w:rPr>
          <w:color w:val="000000" w:themeColor="text1"/>
          <w:kern w:val="0"/>
        </w:rPr>
      </w:pPr>
      <w:r w:rsidRPr="006A795F">
        <w:rPr>
          <w:rFonts w:hint="eastAsia"/>
          <w:color w:val="000000" w:themeColor="text1"/>
          <w:kern w:val="0"/>
        </w:rPr>
        <w:t xml:space="preserve">第一章 </w:t>
      </w:r>
      <w:r w:rsidRPr="006A795F">
        <w:rPr>
          <w:color w:val="000000" w:themeColor="text1"/>
          <w:kern w:val="0"/>
        </w:rPr>
        <w:t>招标公告</w:t>
      </w:r>
    </w:p>
    <w:p w:rsidR="003430EA" w:rsidRPr="006A795F" w:rsidRDefault="003430EA" w:rsidP="003430EA">
      <w:pPr>
        <w:pStyle w:val="a0"/>
        <w:ind w:left="1134" w:firstLineChars="0" w:firstLine="0"/>
        <w:rPr>
          <w:color w:val="000000" w:themeColor="text1"/>
          <w:kern w:val="0"/>
        </w:rPr>
      </w:pPr>
      <w:r w:rsidRPr="006A795F">
        <w:rPr>
          <w:rFonts w:hint="eastAsia"/>
          <w:color w:val="000000" w:themeColor="text1"/>
          <w:kern w:val="0"/>
        </w:rPr>
        <w:t xml:space="preserve">第二章 </w:t>
      </w:r>
      <w:r w:rsidRPr="006A795F">
        <w:rPr>
          <w:color w:val="000000" w:themeColor="text1"/>
          <w:kern w:val="0"/>
        </w:rPr>
        <w:t>投标人须知</w:t>
      </w:r>
    </w:p>
    <w:p w:rsidR="003430EA" w:rsidRPr="006A795F" w:rsidRDefault="003430EA" w:rsidP="003430EA">
      <w:pPr>
        <w:pStyle w:val="a0"/>
        <w:ind w:left="1134" w:firstLineChars="0" w:firstLine="0"/>
        <w:rPr>
          <w:color w:val="000000" w:themeColor="text1"/>
          <w:kern w:val="0"/>
        </w:rPr>
      </w:pPr>
      <w:r w:rsidRPr="006A795F">
        <w:rPr>
          <w:rFonts w:hint="eastAsia"/>
          <w:color w:val="000000" w:themeColor="text1"/>
          <w:kern w:val="0"/>
        </w:rPr>
        <w:t>第三章 采购需求</w:t>
      </w:r>
    </w:p>
    <w:p w:rsidR="003430EA" w:rsidRPr="006A795F" w:rsidRDefault="003430EA" w:rsidP="003430EA">
      <w:pPr>
        <w:pStyle w:val="a0"/>
        <w:ind w:left="1134" w:firstLineChars="0" w:firstLine="0"/>
        <w:rPr>
          <w:color w:val="000000" w:themeColor="text1"/>
          <w:kern w:val="0"/>
        </w:rPr>
      </w:pPr>
      <w:r w:rsidRPr="006A795F">
        <w:rPr>
          <w:rFonts w:hint="eastAsia"/>
          <w:color w:val="000000" w:themeColor="text1"/>
          <w:kern w:val="0"/>
        </w:rPr>
        <w:t xml:space="preserve">第四章 </w:t>
      </w:r>
      <w:r w:rsidRPr="006A795F">
        <w:rPr>
          <w:color w:val="000000" w:themeColor="text1"/>
          <w:kern w:val="0"/>
        </w:rPr>
        <w:t>评标方法和标准</w:t>
      </w:r>
    </w:p>
    <w:p w:rsidR="003430EA" w:rsidRPr="006A795F" w:rsidRDefault="003430EA" w:rsidP="003430EA">
      <w:pPr>
        <w:pStyle w:val="a0"/>
        <w:ind w:left="1134" w:firstLineChars="0" w:firstLine="0"/>
        <w:rPr>
          <w:color w:val="000000" w:themeColor="text1"/>
          <w:kern w:val="0"/>
        </w:rPr>
      </w:pPr>
      <w:r w:rsidRPr="006A795F">
        <w:rPr>
          <w:rFonts w:hint="eastAsia"/>
          <w:color w:val="000000" w:themeColor="text1"/>
          <w:kern w:val="0"/>
        </w:rPr>
        <w:t>第五章 拟签订的合同文本</w:t>
      </w:r>
    </w:p>
    <w:p w:rsidR="003430EA" w:rsidRPr="006A795F" w:rsidRDefault="003430EA" w:rsidP="003430EA">
      <w:pPr>
        <w:pStyle w:val="a0"/>
        <w:ind w:left="1134" w:firstLineChars="0" w:firstLine="0"/>
        <w:rPr>
          <w:color w:val="000000" w:themeColor="text1"/>
          <w:kern w:val="0"/>
        </w:rPr>
      </w:pPr>
      <w:r w:rsidRPr="006A795F">
        <w:rPr>
          <w:rFonts w:hint="eastAsia"/>
          <w:color w:val="000000" w:themeColor="text1"/>
          <w:kern w:val="0"/>
        </w:rPr>
        <w:t>第六章 应提交的有关格式范例</w:t>
      </w:r>
    </w:p>
    <w:p w:rsidR="003430EA" w:rsidRPr="006A795F" w:rsidRDefault="003430EA" w:rsidP="003430EA">
      <w:pPr>
        <w:pStyle w:val="a0"/>
        <w:ind w:left="1134" w:firstLineChars="0" w:firstLine="0"/>
        <w:rPr>
          <w:color w:val="000000" w:themeColor="text1"/>
          <w:kern w:val="0"/>
        </w:rPr>
      </w:pPr>
      <w:r w:rsidRPr="006A795F">
        <w:rPr>
          <w:rFonts w:hint="eastAsia"/>
          <w:color w:val="000000" w:themeColor="text1"/>
          <w:kern w:val="0"/>
        </w:rPr>
        <w:t>第七章 附件</w:t>
      </w:r>
    </w:p>
    <w:p w:rsidR="003430EA" w:rsidRPr="006A795F" w:rsidRDefault="003430EA" w:rsidP="003430EA">
      <w:pPr>
        <w:pStyle w:val="a0"/>
        <w:spacing w:after="240"/>
        <w:rPr>
          <w:color w:val="000000" w:themeColor="text1"/>
          <w:kern w:val="0"/>
        </w:rPr>
      </w:pPr>
      <w:r w:rsidRPr="006A795F">
        <w:rPr>
          <w:rFonts w:hint="eastAsia"/>
          <w:color w:val="000000" w:themeColor="text1"/>
          <w:kern w:val="0"/>
        </w:rPr>
        <w:t>2.1.2</w:t>
      </w:r>
      <w:r w:rsidRPr="006A795F">
        <w:rPr>
          <w:color w:val="000000" w:themeColor="text1"/>
          <w:kern w:val="0"/>
        </w:rPr>
        <w:t>与本项目有关的</w:t>
      </w:r>
      <w:r w:rsidRPr="006A795F">
        <w:rPr>
          <w:rFonts w:hint="eastAsia"/>
          <w:color w:val="000000" w:themeColor="text1"/>
          <w:kern w:val="0"/>
        </w:rPr>
        <w:t>澄清或者修改的内容为招标文件的组成部分。</w:t>
      </w:r>
    </w:p>
    <w:p w:rsidR="003430EA" w:rsidRPr="006A795F" w:rsidRDefault="003430EA" w:rsidP="003430EA">
      <w:pPr>
        <w:pStyle w:val="3"/>
        <w:rPr>
          <w:color w:val="000000" w:themeColor="text1"/>
        </w:rPr>
      </w:pPr>
      <w:r w:rsidRPr="006A795F">
        <w:rPr>
          <w:rFonts w:hint="eastAsia"/>
          <w:color w:val="000000" w:themeColor="text1"/>
        </w:rPr>
        <w:t>2.2 招标文件的澄清、修改</w:t>
      </w:r>
    </w:p>
    <w:p w:rsidR="003430EA" w:rsidRPr="006A795F" w:rsidRDefault="003430EA" w:rsidP="003430EA">
      <w:pPr>
        <w:pStyle w:val="28"/>
        <w:snapToGrid w:val="0"/>
        <w:spacing w:before="0"/>
        <w:ind w:firstLineChars="177" w:firstLine="425"/>
        <w:rPr>
          <w:rFonts w:ascii="仿宋" w:eastAsia="仿宋" w:hAnsi="仿宋" w:cs="仿宋_GB2312"/>
          <w:color w:val="000000" w:themeColor="text1"/>
        </w:rPr>
      </w:pPr>
      <w:r w:rsidRPr="006A795F">
        <w:rPr>
          <w:rFonts w:ascii="仿宋" w:eastAsia="仿宋" w:hAnsi="仿宋" w:cs="仿宋_GB2312" w:hint="eastAsia"/>
          <w:color w:val="000000" w:themeColor="text1"/>
        </w:rPr>
        <w:t>2.2</w:t>
      </w:r>
      <w:r w:rsidRPr="006A795F">
        <w:rPr>
          <w:rFonts w:ascii="仿宋" w:eastAsia="仿宋" w:hAnsi="仿宋" w:cs="仿宋_GB2312"/>
          <w:color w:val="000000" w:themeColor="text1"/>
        </w:rPr>
        <w:t>.1已获取招标文件的潜在投标人，若有问题需要澄清，应于投标截止时间前，以书面形式向采购</w:t>
      </w:r>
      <w:r w:rsidRPr="006A795F">
        <w:rPr>
          <w:rFonts w:ascii="仿宋" w:eastAsia="仿宋" w:hAnsi="仿宋" w:cs="仿宋_GB2312" w:hint="eastAsia"/>
          <w:color w:val="000000" w:themeColor="text1"/>
        </w:rPr>
        <w:t>代理</w:t>
      </w:r>
      <w:r w:rsidRPr="006A795F">
        <w:rPr>
          <w:rFonts w:ascii="仿宋" w:eastAsia="仿宋" w:hAnsi="仿宋" w:cs="仿宋_GB2312"/>
          <w:color w:val="000000" w:themeColor="text1"/>
        </w:rPr>
        <w:t>机构提出。</w:t>
      </w:r>
    </w:p>
    <w:p w:rsidR="003430EA" w:rsidRPr="006A795F" w:rsidRDefault="003430EA" w:rsidP="003430EA">
      <w:pPr>
        <w:pStyle w:val="a0"/>
        <w:spacing w:after="240"/>
        <w:rPr>
          <w:color w:val="000000" w:themeColor="text1"/>
          <w:kern w:val="0"/>
        </w:rPr>
      </w:pPr>
      <w:r w:rsidRPr="006A795F">
        <w:rPr>
          <w:rFonts w:cs="仿宋_GB2312" w:hint="eastAsia"/>
          <w:color w:val="000000" w:themeColor="text1"/>
        </w:rPr>
        <w:t>2.2</w:t>
      </w:r>
      <w:r w:rsidRPr="006A795F">
        <w:rPr>
          <w:rFonts w:cs="仿宋_GB2312"/>
          <w:color w:val="000000" w:themeColor="text1"/>
        </w:rPr>
        <w:t>.</w:t>
      </w:r>
      <w:r w:rsidRPr="006A795F">
        <w:rPr>
          <w:color w:val="000000" w:themeColor="text1"/>
        </w:rPr>
        <w:t>2</w:t>
      </w:r>
      <w:r w:rsidRPr="006A795F">
        <w:rPr>
          <w:rFonts w:hint="eastAsia"/>
          <w:color w:val="000000" w:themeColor="text1"/>
        </w:rPr>
        <w:t>采购人或采购代理机构对已发出的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3430EA" w:rsidRPr="006A795F" w:rsidRDefault="003430EA" w:rsidP="003430EA">
      <w:pPr>
        <w:pStyle w:val="2f"/>
      </w:pPr>
      <w:bookmarkStart w:id="25" w:name="_Toc424164156"/>
      <w:bookmarkStart w:id="26" w:name="_Toc440162788"/>
      <w:bookmarkStart w:id="27" w:name="_Toc97118326"/>
      <w:bookmarkStart w:id="28" w:name="_Toc97118720"/>
      <w:bookmarkStart w:id="29" w:name="_Toc116370543"/>
      <w:r w:rsidRPr="006A795F">
        <w:rPr>
          <w:rFonts w:hint="eastAsia"/>
        </w:rPr>
        <w:t>三、投标</w:t>
      </w:r>
      <w:bookmarkEnd w:id="25"/>
      <w:bookmarkEnd w:id="26"/>
      <w:bookmarkEnd w:id="27"/>
      <w:bookmarkEnd w:id="28"/>
      <w:bookmarkEnd w:id="29"/>
    </w:p>
    <w:p w:rsidR="003430EA" w:rsidRPr="006A795F" w:rsidRDefault="003430EA" w:rsidP="003430EA">
      <w:pPr>
        <w:pStyle w:val="3"/>
        <w:rPr>
          <w:color w:val="000000" w:themeColor="text1"/>
        </w:rPr>
      </w:pPr>
      <w:r w:rsidRPr="006A795F">
        <w:rPr>
          <w:rFonts w:hint="eastAsia"/>
          <w:color w:val="000000" w:themeColor="text1"/>
        </w:rPr>
        <w:t>3.1 招标文件的获取</w:t>
      </w:r>
    </w:p>
    <w:p w:rsidR="003430EA" w:rsidRPr="006A795F" w:rsidRDefault="003430EA" w:rsidP="003430EA">
      <w:pPr>
        <w:pStyle w:val="a0"/>
        <w:spacing w:after="240"/>
        <w:rPr>
          <w:rFonts w:cs="仿宋_GB2312"/>
          <w:snapToGrid w:val="0"/>
          <w:color w:val="000000" w:themeColor="text1"/>
          <w:kern w:val="28"/>
        </w:rPr>
      </w:pPr>
      <w:r w:rsidRPr="006A795F">
        <w:rPr>
          <w:rFonts w:cs="仿宋_GB2312" w:hint="eastAsia"/>
          <w:snapToGrid w:val="0"/>
          <w:color w:val="000000" w:themeColor="text1"/>
          <w:kern w:val="28"/>
        </w:rPr>
        <w:t>3.1.1招标文件获取的时间、地点、方式、售价：</w:t>
      </w:r>
      <w:r w:rsidRPr="006A795F">
        <w:rPr>
          <w:rFonts w:hint="eastAsia"/>
          <w:b/>
          <w:snapToGrid w:val="0"/>
          <w:color w:val="000000" w:themeColor="text1"/>
          <w:kern w:val="28"/>
          <w:szCs w:val="24"/>
        </w:rPr>
        <w:t>详见</w:t>
      </w:r>
      <w:r w:rsidRPr="006A795F">
        <w:rPr>
          <w:rFonts w:hint="eastAsia"/>
          <w:b/>
          <w:i/>
          <w:color w:val="000000" w:themeColor="text1"/>
          <w:kern w:val="0"/>
          <w:szCs w:val="24"/>
          <w:u w:val="single"/>
        </w:rPr>
        <w:t>《招标公告》</w:t>
      </w:r>
      <w:r w:rsidRPr="006A795F">
        <w:rPr>
          <w:rFonts w:cs="仿宋_GB2312" w:hint="eastAsia"/>
          <w:snapToGrid w:val="0"/>
          <w:color w:val="000000" w:themeColor="text1"/>
          <w:kern w:val="28"/>
        </w:rPr>
        <w:t>。</w:t>
      </w:r>
    </w:p>
    <w:p w:rsidR="003430EA" w:rsidRPr="006A795F" w:rsidRDefault="003430EA" w:rsidP="003430EA">
      <w:pPr>
        <w:pStyle w:val="3"/>
        <w:rPr>
          <w:color w:val="000000" w:themeColor="text1"/>
        </w:rPr>
      </w:pPr>
      <w:r w:rsidRPr="006A795F">
        <w:rPr>
          <w:rFonts w:hint="eastAsia"/>
          <w:color w:val="000000" w:themeColor="text1"/>
        </w:rPr>
        <w:t>3.2 现场考察或开标前答疑会</w:t>
      </w:r>
    </w:p>
    <w:p w:rsidR="003430EA" w:rsidRPr="006A795F" w:rsidRDefault="003430EA" w:rsidP="003430EA">
      <w:pPr>
        <w:pStyle w:val="4"/>
        <w:rPr>
          <w:color w:val="000000" w:themeColor="text1"/>
        </w:rPr>
      </w:pPr>
      <w:r w:rsidRPr="006A795F">
        <w:rPr>
          <w:rFonts w:hint="eastAsia"/>
          <w:color w:val="000000" w:themeColor="text1"/>
        </w:rPr>
        <w:t>3.2.1现场考察</w:t>
      </w:r>
    </w:p>
    <w:p w:rsidR="003430EA" w:rsidRPr="006A795F" w:rsidRDefault="003430EA" w:rsidP="003430EA">
      <w:pPr>
        <w:pStyle w:val="a0"/>
        <w:rPr>
          <w:b/>
          <w:color w:val="000000" w:themeColor="text1"/>
          <w:kern w:val="0"/>
        </w:rPr>
      </w:pPr>
      <w:r w:rsidRPr="006A795F">
        <w:rPr>
          <w:rFonts w:hint="eastAsia"/>
          <w:color w:val="000000" w:themeColor="text1"/>
          <w:kern w:val="0"/>
        </w:rPr>
        <w:t>3.2.1.1现场考察时间、地点、联系人：</w:t>
      </w:r>
      <w:r w:rsidRPr="006A795F">
        <w:rPr>
          <w:rFonts w:hint="eastAsia"/>
          <w:b/>
          <w:snapToGrid w:val="0"/>
          <w:color w:val="000000" w:themeColor="text1"/>
          <w:kern w:val="28"/>
          <w:szCs w:val="24"/>
        </w:rPr>
        <w:t>详见</w:t>
      </w:r>
      <w:r w:rsidRPr="006A795F">
        <w:rPr>
          <w:rFonts w:hint="eastAsia"/>
          <w:b/>
          <w:i/>
          <w:color w:val="000000" w:themeColor="text1"/>
          <w:kern w:val="0"/>
          <w:szCs w:val="24"/>
          <w:u w:val="single"/>
        </w:rPr>
        <w:t>《须知前附表》</w:t>
      </w:r>
      <w:r w:rsidRPr="006A795F">
        <w:rPr>
          <w:rFonts w:hint="eastAsia"/>
          <w:b/>
          <w:color w:val="000000" w:themeColor="text1"/>
          <w:kern w:val="0"/>
        </w:rPr>
        <w:t>。</w:t>
      </w:r>
    </w:p>
    <w:p w:rsidR="003430EA" w:rsidRPr="006A795F" w:rsidRDefault="003430EA" w:rsidP="003430EA">
      <w:pPr>
        <w:pStyle w:val="a0"/>
        <w:spacing w:after="240"/>
        <w:rPr>
          <w:color w:val="000000" w:themeColor="text1"/>
        </w:rPr>
      </w:pPr>
      <w:r w:rsidRPr="006A795F">
        <w:rPr>
          <w:rFonts w:hint="eastAsia"/>
          <w:color w:val="000000" w:themeColor="text1"/>
          <w:kern w:val="0"/>
        </w:rPr>
        <w:t>3.2.1.2《须知前附表》</w:t>
      </w:r>
      <w:r w:rsidRPr="006A795F">
        <w:rPr>
          <w:color w:val="000000" w:themeColor="text1"/>
          <w:kern w:val="0"/>
        </w:rPr>
        <w:t>规定组织</w:t>
      </w:r>
      <w:r w:rsidRPr="006A795F">
        <w:rPr>
          <w:rFonts w:hint="eastAsia"/>
          <w:color w:val="000000" w:themeColor="text1"/>
          <w:kern w:val="0"/>
        </w:rPr>
        <w:t>统一现场考察</w:t>
      </w:r>
      <w:r w:rsidRPr="006A795F">
        <w:rPr>
          <w:color w:val="000000" w:themeColor="text1"/>
          <w:kern w:val="0"/>
        </w:rPr>
        <w:t>的，采购人</w:t>
      </w:r>
      <w:r w:rsidRPr="006A795F">
        <w:rPr>
          <w:rFonts w:hint="eastAsia"/>
          <w:color w:val="000000" w:themeColor="text1"/>
          <w:kern w:val="0"/>
        </w:rPr>
        <w:t>将按《须知前附表》规</w:t>
      </w:r>
      <w:r w:rsidRPr="006A795F">
        <w:rPr>
          <w:rFonts w:hint="eastAsia"/>
          <w:color w:val="000000" w:themeColor="text1"/>
          <w:kern w:val="0"/>
        </w:rPr>
        <w:lastRenderedPageBreak/>
        <w:t>定的时间、地点统一组织供应商进行现场考察，此外其他任何时间</w:t>
      </w:r>
      <w:r w:rsidRPr="006A795F">
        <w:rPr>
          <w:color w:val="000000" w:themeColor="text1"/>
          <w:kern w:val="0"/>
        </w:rPr>
        <w:t>采购人</w:t>
      </w:r>
      <w:r w:rsidRPr="006A795F">
        <w:rPr>
          <w:rFonts w:hint="eastAsia"/>
          <w:color w:val="000000" w:themeColor="text1"/>
          <w:kern w:val="0"/>
        </w:rPr>
        <w:t>不再组织供应商进行现场考察工作。现场考察过程中，供应商应当自觉遵守采购人的相关规定，服从采购人现场管理，加强自身安全管理，供应商</w:t>
      </w:r>
      <w:r w:rsidRPr="006A795F">
        <w:rPr>
          <w:color w:val="000000" w:themeColor="text1"/>
          <w:kern w:val="0"/>
        </w:rPr>
        <w:t>在现场</w:t>
      </w:r>
      <w:r w:rsidRPr="006A795F">
        <w:rPr>
          <w:rFonts w:hint="eastAsia"/>
          <w:color w:val="000000" w:themeColor="text1"/>
          <w:kern w:val="0"/>
        </w:rPr>
        <w:t>考察过程</w:t>
      </w:r>
      <w:r w:rsidRPr="006A795F">
        <w:rPr>
          <w:color w:val="000000" w:themeColor="text1"/>
          <w:kern w:val="0"/>
        </w:rPr>
        <w:t>中所发生的人员伤亡和财产损失</w:t>
      </w:r>
      <w:r w:rsidRPr="006A795F">
        <w:rPr>
          <w:rFonts w:hint="eastAsia"/>
          <w:color w:val="000000" w:themeColor="text1"/>
          <w:kern w:val="0"/>
        </w:rPr>
        <w:t>由供应商自行承担。</w:t>
      </w:r>
      <w:r w:rsidRPr="006A795F">
        <w:rPr>
          <w:color w:val="000000" w:themeColor="text1"/>
          <w:kern w:val="0"/>
        </w:rPr>
        <w:t>采购人在现场</w:t>
      </w:r>
      <w:r w:rsidRPr="006A795F">
        <w:rPr>
          <w:rFonts w:hint="eastAsia"/>
          <w:color w:val="000000" w:themeColor="text1"/>
          <w:kern w:val="0"/>
        </w:rPr>
        <w:t>考察</w:t>
      </w:r>
      <w:r w:rsidRPr="006A795F">
        <w:rPr>
          <w:color w:val="000000" w:themeColor="text1"/>
          <w:kern w:val="0"/>
        </w:rPr>
        <w:t>中介绍的场地和相关的周边环境情况，</w:t>
      </w:r>
      <w:r w:rsidRPr="006A795F">
        <w:rPr>
          <w:rFonts w:hint="eastAsia"/>
          <w:color w:val="000000" w:themeColor="text1"/>
          <w:kern w:val="0"/>
        </w:rPr>
        <w:t>仅</w:t>
      </w:r>
      <w:r w:rsidRPr="006A795F">
        <w:rPr>
          <w:color w:val="000000" w:themeColor="text1"/>
          <w:kern w:val="0"/>
        </w:rPr>
        <w:t>供</w:t>
      </w:r>
      <w:r w:rsidRPr="006A795F">
        <w:rPr>
          <w:rFonts w:hint="eastAsia"/>
          <w:color w:val="000000" w:themeColor="text1"/>
          <w:kern w:val="0"/>
        </w:rPr>
        <w:t>供应商</w:t>
      </w:r>
      <w:r w:rsidRPr="006A795F">
        <w:rPr>
          <w:color w:val="000000" w:themeColor="text1"/>
          <w:kern w:val="0"/>
        </w:rPr>
        <w:t>在编制投标文件时参考，采购人不对</w:t>
      </w:r>
      <w:r w:rsidRPr="006A795F">
        <w:rPr>
          <w:rFonts w:hint="eastAsia"/>
          <w:color w:val="000000" w:themeColor="text1"/>
          <w:kern w:val="0"/>
        </w:rPr>
        <w:t>供应商</w:t>
      </w:r>
      <w:r w:rsidRPr="006A795F">
        <w:rPr>
          <w:color w:val="000000" w:themeColor="text1"/>
          <w:kern w:val="0"/>
        </w:rPr>
        <w:t>据此作出的判断和决策负责。</w:t>
      </w:r>
    </w:p>
    <w:p w:rsidR="003430EA" w:rsidRPr="006A795F" w:rsidRDefault="003430EA" w:rsidP="003430EA">
      <w:pPr>
        <w:pStyle w:val="4"/>
        <w:rPr>
          <w:color w:val="000000" w:themeColor="text1"/>
        </w:rPr>
      </w:pPr>
      <w:r w:rsidRPr="006A795F">
        <w:rPr>
          <w:rFonts w:hint="eastAsia"/>
          <w:color w:val="000000" w:themeColor="text1"/>
        </w:rPr>
        <w:t>3.2.2开标前答疑会</w:t>
      </w:r>
    </w:p>
    <w:p w:rsidR="003430EA" w:rsidRPr="006A795F" w:rsidRDefault="003430EA" w:rsidP="003430EA">
      <w:pPr>
        <w:pStyle w:val="a0"/>
        <w:spacing w:after="240"/>
        <w:rPr>
          <w:b/>
          <w:color w:val="000000" w:themeColor="text1"/>
        </w:rPr>
      </w:pPr>
      <w:r w:rsidRPr="006A795F">
        <w:rPr>
          <w:rFonts w:hint="eastAsia"/>
          <w:color w:val="000000" w:themeColor="text1"/>
        </w:rPr>
        <w:t>3.2.2.1开标前答疑会时间、地点、联系人：</w:t>
      </w:r>
      <w:r w:rsidRPr="006A795F">
        <w:rPr>
          <w:rFonts w:hint="eastAsia"/>
          <w:b/>
          <w:snapToGrid w:val="0"/>
          <w:color w:val="000000" w:themeColor="text1"/>
          <w:kern w:val="28"/>
          <w:szCs w:val="24"/>
        </w:rPr>
        <w:t>详见</w:t>
      </w:r>
      <w:r w:rsidRPr="006A795F">
        <w:rPr>
          <w:rFonts w:hint="eastAsia"/>
          <w:b/>
          <w:i/>
          <w:color w:val="000000" w:themeColor="text1"/>
          <w:kern w:val="0"/>
          <w:szCs w:val="24"/>
          <w:u w:val="single"/>
        </w:rPr>
        <w:t>《须知前附表》</w:t>
      </w:r>
      <w:r w:rsidRPr="006A795F">
        <w:rPr>
          <w:rFonts w:hint="eastAsia"/>
          <w:b/>
          <w:color w:val="000000" w:themeColor="text1"/>
        </w:rPr>
        <w:t>。</w:t>
      </w:r>
    </w:p>
    <w:p w:rsidR="003430EA" w:rsidRPr="006A795F" w:rsidRDefault="003430EA" w:rsidP="003430EA">
      <w:pPr>
        <w:pStyle w:val="3"/>
        <w:rPr>
          <w:color w:val="000000" w:themeColor="text1"/>
        </w:rPr>
      </w:pPr>
      <w:r w:rsidRPr="006A795F">
        <w:rPr>
          <w:rFonts w:hint="eastAsia"/>
          <w:color w:val="000000" w:themeColor="text1"/>
        </w:rPr>
        <w:t>3.3 投标保证金</w:t>
      </w:r>
    </w:p>
    <w:p w:rsidR="003430EA" w:rsidRPr="006A795F" w:rsidRDefault="003430EA" w:rsidP="003430EA">
      <w:pPr>
        <w:pStyle w:val="a0"/>
        <w:spacing w:after="240"/>
        <w:rPr>
          <w:color w:val="000000" w:themeColor="text1"/>
        </w:rPr>
      </w:pPr>
      <w:r w:rsidRPr="006A795F">
        <w:rPr>
          <w:rFonts w:hint="eastAsia"/>
          <w:color w:val="000000" w:themeColor="text1"/>
        </w:rPr>
        <w:t>本项目不需要缴纳投标保证金。</w:t>
      </w:r>
    </w:p>
    <w:p w:rsidR="003430EA" w:rsidRPr="006A795F" w:rsidRDefault="003430EA" w:rsidP="003430EA">
      <w:pPr>
        <w:pStyle w:val="3"/>
        <w:rPr>
          <w:color w:val="000000" w:themeColor="text1"/>
        </w:rPr>
      </w:pPr>
      <w:r w:rsidRPr="006A795F">
        <w:rPr>
          <w:rFonts w:hint="eastAsia"/>
          <w:color w:val="000000" w:themeColor="text1"/>
        </w:rPr>
        <w:t>3.4 投标文件的语言</w:t>
      </w:r>
    </w:p>
    <w:p w:rsidR="003430EA" w:rsidRPr="006A795F" w:rsidRDefault="003430EA" w:rsidP="003430EA">
      <w:pPr>
        <w:pStyle w:val="a0"/>
        <w:spacing w:after="240"/>
        <w:rPr>
          <w:color w:val="000000" w:themeColor="text1"/>
          <w:kern w:val="0"/>
        </w:rPr>
      </w:pPr>
      <w:r w:rsidRPr="006A795F">
        <w:rPr>
          <w:rFonts w:ascii="宋体" w:hAnsi="宋体" w:cs="宋体" w:hint="eastAsia"/>
          <w:color w:val="000000" w:themeColor="text1"/>
        </w:rPr>
        <w:t>投标文件及投标人与采购有关的来往通知、函件和文件均应使用中文。</w:t>
      </w:r>
    </w:p>
    <w:p w:rsidR="003430EA" w:rsidRPr="006A795F" w:rsidRDefault="003430EA" w:rsidP="003430EA">
      <w:pPr>
        <w:pStyle w:val="3"/>
        <w:rPr>
          <w:color w:val="000000" w:themeColor="text1"/>
        </w:rPr>
      </w:pPr>
      <w:r w:rsidRPr="006A795F">
        <w:rPr>
          <w:rFonts w:hint="eastAsia"/>
          <w:color w:val="000000" w:themeColor="text1"/>
        </w:rPr>
        <w:t xml:space="preserve">3.5 </w:t>
      </w:r>
      <w:r w:rsidRPr="006A795F">
        <w:rPr>
          <w:color w:val="000000" w:themeColor="text1"/>
        </w:rPr>
        <w:t>投标文件的组成</w:t>
      </w:r>
    </w:p>
    <w:p w:rsidR="003430EA" w:rsidRPr="006A795F" w:rsidRDefault="003430EA" w:rsidP="003430EA">
      <w:pPr>
        <w:pStyle w:val="a0"/>
        <w:ind w:firstLine="426"/>
        <w:rPr>
          <w:b/>
          <w:color w:val="000000" w:themeColor="text1"/>
          <w:kern w:val="0"/>
        </w:rPr>
      </w:pPr>
      <w:r w:rsidRPr="006A795F">
        <w:rPr>
          <w:rFonts w:hint="eastAsia"/>
          <w:b/>
          <w:color w:val="000000" w:themeColor="text1"/>
          <w:kern w:val="0"/>
        </w:rPr>
        <w:t>投标人应按下表所列清单提供相关资料，否则一切风险和责任由投标人自行承担：</w:t>
      </w:r>
    </w:p>
    <w:p w:rsidR="003430EA" w:rsidRPr="006A795F" w:rsidRDefault="003430EA" w:rsidP="003430EA">
      <w:pPr>
        <w:pStyle w:val="4"/>
        <w:rPr>
          <w:color w:val="000000" w:themeColor="text1"/>
        </w:rPr>
      </w:pPr>
      <w:r w:rsidRPr="006A795F">
        <w:rPr>
          <w:rFonts w:hint="eastAsia"/>
          <w:color w:val="000000" w:themeColor="text1"/>
        </w:rPr>
        <w:t>3.5.1资格文件</w:t>
      </w:r>
    </w:p>
    <w:tbl>
      <w:tblPr>
        <w:tblW w:w="10361" w:type="dxa"/>
        <w:tblInd w:w="-601"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tblPr>
      <w:tblGrid>
        <w:gridCol w:w="851"/>
        <w:gridCol w:w="8647"/>
        <w:gridCol w:w="863"/>
      </w:tblGrid>
      <w:tr w:rsidR="001A64BA" w:rsidRPr="006A795F" w:rsidTr="00C927CB">
        <w:trPr>
          <w:trHeight w:val="567"/>
          <w:tblHeader/>
        </w:trPr>
        <w:tc>
          <w:tcPr>
            <w:tcW w:w="851" w:type="dxa"/>
            <w:shd w:val="clear" w:color="auto" w:fill="DAEEF3"/>
            <w:vAlign w:val="center"/>
          </w:tcPr>
          <w:p w:rsidR="003430EA" w:rsidRPr="006A795F" w:rsidRDefault="003430EA" w:rsidP="00C927CB">
            <w:pPr>
              <w:spacing w:line="276" w:lineRule="auto"/>
              <w:jc w:val="center"/>
              <w:rPr>
                <w:rFonts w:ascii="仿宋" w:eastAsia="仿宋" w:hAnsi="仿宋"/>
                <w:b/>
                <w:color w:val="000000" w:themeColor="text1"/>
                <w:sz w:val="24"/>
              </w:rPr>
            </w:pPr>
            <w:r w:rsidRPr="006A795F">
              <w:rPr>
                <w:b/>
                <w:color w:val="000000" w:themeColor="text1"/>
                <w:kern w:val="0"/>
              </w:rPr>
              <w:br w:type="page"/>
            </w:r>
            <w:r w:rsidRPr="006A795F">
              <w:rPr>
                <w:rFonts w:ascii="仿宋" w:eastAsia="仿宋" w:hAnsi="仿宋" w:hint="eastAsia"/>
                <w:b/>
                <w:color w:val="000000" w:themeColor="text1"/>
                <w:sz w:val="24"/>
              </w:rPr>
              <w:t>序号</w:t>
            </w:r>
          </w:p>
        </w:tc>
        <w:tc>
          <w:tcPr>
            <w:tcW w:w="8647" w:type="dxa"/>
            <w:shd w:val="clear" w:color="auto" w:fill="DAEEF3"/>
            <w:vAlign w:val="center"/>
          </w:tcPr>
          <w:p w:rsidR="003430EA" w:rsidRPr="006A795F" w:rsidRDefault="003430EA" w:rsidP="00C927CB">
            <w:pPr>
              <w:spacing w:line="276" w:lineRule="auto"/>
              <w:jc w:val="center"/>
              <w:rPr>
                <w:rFonts w:ascii="仿宋" w:eastAsia="仿宋" w:hAnsi="仿宋"/>
                <w:b/>
                <w:color w:val="000000" w:themeColor="text1"/>
                <w:sz w:val="24"/>
              </w:rPr>
            </w:pPr>
            <w:r w:rsidRPr="006A795F">
              <w:rPr>
                <w:rFonts w:ascii="微软雅黑" w:eastAsia="微软雅黑" w:hAnsi="微软雅黑" w:hint="eastAsia"/>
                <w:b/>
                <w:color w:val="000000" w:themeColor="text1"/>
                <w:sz w:val="28"/>
                <w:szCs w:val="32"/>
              </w:rPr>
              <w:t>第一部分</w:t>
            </w:r>
            <w:r w:rsidRPr="006A795F">
              <w:rPr>
                <w:rFonts w:ascii="微软雅黑" w:eastAsia="微软雅黑" w:hAnsi="微软雅黑" w:cs="Arial" w:hint="eastAsia"/>
                <w:b/>
                <w:color w:val="000000" w:themeColor="text1"/>
                <w:kern w:val="0"/>
                <w:sz w:val="28"/>
                <w:szCs w:val="32"/>
              </w:rPr>
              <w:t>《资格文件》组成内容及要求</w:t>
            </w:r>
          </w:p>
        </w:tc>
        <w:tc>
          <w:tcPr>
            <w:tcW w:w="863" w:type="dxa"/>
            <w:shd w:val="clear" w:color="auto" w:fill="DAEEF3"/>
            <w:vAlign w:val="center"/>
          </w:tcPr>
          <w:p w:rsidR="003430EA" w:rsidRPr="006A795F" w:rsidRDefault="003430EA" w:rsidP="00C927CB">
            <w:pPr>
              <w:spacing w:line="276" w:lineRule="auto"/>
              <w:jc w:val="center"/>
              <w:rPr>
                <w:rFonts w:ascii="仿宋" w:eastAsia="仿宋" w:hAnsi="仿宋"/>
                <w:b/>
                <w:color w:val="000000" w:themeColor="text1"/>
                <w:sz w:val="24"/>
              </w:rPr>
            </w:pPr>
            <w:r w:rsidRPr="006A795F">
              <w:rPr>
                <w:rFonts w:ascii="仿宋" w:eastAsia="仿宋" w:hAnsi="仿宋" w:hint="eastAsia"/>
                <w:b/>
                <w:color w:val="000000" w:themeColor="text1"/>
                <w:sz w:val="24"/>
              </w:rPr>
              <w:t>格式范例</w:t>
            </w:r>
          </w:p>
        </w:tc>
      </w:tr>
      <w:tr w:rsidR="001A64BA" w:rsidRPr="006A795F" w:rsidTr="00C927CB">
        <w:trPr>
          <w:trHeight w:val="567"/>
        </w:trPr>
        <w:tc>
          <w:tcPr>
            <w:tcW w:w="851" w:type="dxa"/>
            <w:shd w:val="clear" w:color="auto" w:fill="FFFF00"/>
            <w:vAlign w:val="center"/>
          </w:tcPr>
          <w:p w:rsidR="003430EA" w:rsidRPr="006A795F" w:rsidRDefault="003430EA" w:rsidP="00C927CB">
            <w:pPr>
              <w:spacing w:line="276" w:lineRule="auto"/>
              <w:jc w:val="center"/>
              <w:rPr>
                <w:rFonts w:ascii="仿宋" w:eastAsia="仿宋" w:hAnsi="仿宋"/>
                <w:b/>
                <w:color w:val="000000" w:themeColor="text1"/>
                <w:sz w:val="24"/>
              </w:rPr>
            </w:pPr>
            <w:r w:rsidRPr="006A795F">
              <w:rPr>
                <w:rFonts w:ascii="仿宋" w:eastAsia="仿宋" w:hAnsi="仿宋" w:hint="eastAsia"/>
                <w:b/>
                <w:color w:val="000000" w:themeColor="text1"/>
                <w:sz w:val="24"/>
              </w:rPr>
              <w:t>1-1</w:t>
            </w:r>
          </w:p>
        </w:tc>
        <w:tc>
          <w:tcPr>
            <w:tcW w:w="8647" w:type="dxa"/>
            <w:shd w:val="clear" w:color="auto" w:fill="FFFF00"/>
            <w:vAlign w:val="center"/>
          </w:tcPr>
          <w:p w:rsidR="003430EA" w:rsidRPr="006A795F" w:rsidRDefault="003430EA" w:rsidP="00F74011">
            <w:pPr>
              <w:spacing w:line="276" w:lineRule="auto"/>
              <w:jc w:val="left"/>
              <w:rPr>
                <w:rFonts w:ascii="仿宋" w:eastAsia="仿宋" w:hAnsi="仿宋"/>
                <w:color w:val="000000" w:themeColor="text1"/>
                <w:sz w:val="24"/>
              </w:rPr>
            </w:pPr>
            <w:r w:rsidRPr="006A795F">
              <w:rPr>
                <w:rFonts w:ascii="仿宋" w:eastAsia="仿宋" w:hAnsi="仿宋" w:cs="Arial" w:hint="eastAsia"/>
                <w:color w:val="000000" w:themeColor="text1"/>
                <w:kern w:val="0"/>
                <w:sz w:val="24"/>
              </w:rPr>
              <w:t>▲</w:t>
            </w:r>
            <w:r w:rsidRPr="006A795F">
              <w:rPr>
                <w:rFonts w:ascii="仿宋" w:eastAsia="仿宋" w:hAnsi="仿宋" w:hint="eastAsia"/>
                <w:b/>
                <w:color w:val="000000" w:themeColor="text1"/>
                <w:kern w:val="0"/>
                <w:sz w:val="24"/>
                <w:szCs w:val="28"/>
                <w:u w:val="single"/>
              </w:rPr>
              <w:t>符合参加政府采购活动应当具备的一般条件</w:t>
            </w:r>
            <w:r w:rsidRPr="006A795F">
              <w:rPr>
                <w:rFonts w:ascii="仿宋" w:eastAsia="仿宋" w:hAnsi="仿宋" w:cs="Arial" w:hint="eastAsia"/>
                <w:b/>
                <w:color w:val="000000" w:themeColor="text1"/>
                <w:kern w:val="0"/>
                <w:sz w:val="24"/>
                <w:u w:val="single"/>
              </w:rPr>
              <w:t>的</w:t>
            </w:r>
            <w:r w:rsidRPr="006A795F">
              <w:rPr>
                <w:rFonts w:ascii="仿宋" w:eastAsia="仿宋" w:hAnsi="仿宋" w:hint="eastAsia"/>
                <w:b/>
                <w:color w:val="000000" w:themeColor="text1"/>
                <w:kern w:val="0"/>
                <w:sz w:val="24"/>
                <w:szCs w:val="28"/>
                <w:u w:val="single"/>
              </w:rPr>
              <w:t>承诺函</w:t>
            </w:r>
            <w:r w:rsidRPr="006A795F">
              <w:rPr>
                <w:rFonts w:ascii="仿宋" w:eastAsia="仿宋" w:hAnsi="仿宋" w:hint="eastAsia"/>
                <w:color w:val="000000" w:themeColor="text1"/>
                <w:kern w:val="0"/>
                <w:sz w:val="24"/>
                <w:szCs w:val="28"/>
              </w:rPr>
              <w:t>［格式见第六章］</w:t>
            </w:r>
          </w:p>
        </w:tc>
        <w:tc>
          <w:tcPr>
            <w:tcW w:w="863" w:type="dxa"/>
            <w:shd w:val="clear" w:color="auto" w:fill="FFFF00"/>
            <w:vAlign w:val="center"/>
          </w:tcPr>
          <w:p w:rsidR="003430EA" w:rsidRPr="006A795F" w:rsidRDefault="003430EA" w:rsidP="00C927CB">
            <w:pPr>
              <w:spacing w:line="276" w:lineRule="auto"/>
              <w:jc w:val="center"/>
              <w:rPr>
                <w:rFonts w:ascii="仿宋" w:eastAsia="仿宋" w:hAnsi="仿宋" w:cs="Arial"/>
                <w:color w:val="000000" w:themeColor="text1"/>
                <w:kern w:val="0"/>
                <w:sz w:val="24"/>
              </w:rPr>
            </w:pPr>
            <w:r w:rsidRPr="006A795F">
              <w:rPr>
                <w:rFonts w:ascii="仿宋" w:eastAsia="仿宋" w:hAnsi="仿宋" w:hint="eastAsia"/>
                <w:color w:val="000000" w:themeColor="text1"/>
                <w:sz w:val="24"/>
              </w:rPr>
              <w:t>提供</w:t>
            </w:r>
          </w:p>
        </w:tc>
      </w:tr>
      <w:tr w:rsidR="00C52811" w:rsidRPr="006A795F" w:rsidTr="00C927CB">
        <w:trPr>
          <w:trHeight w:val="567"/>
        </w:trPr>
        <w:tc>
          <w:tcPr>
            <w:tcW w:w="851" w:type="dxa"/>
            <w:shd w:val="clear" w:color="auto" w:fill="FFFF00"/>
            <w:vAlign w:val="center"/>
          </w:tcPr>
          <w:p w:rsidR="00C52811" w:rsidRPr="006A795F" w:rsidRDefault="00C52811" w:rsidP="00642293">
            <w:pPr>
              <w:spacing w:line="276" w:lineRule="auto"/>
              <w:jc w:val="center"/>
              <w:rPr>
                <w:rFonts w:ascii="仿宋" w:eastAsia="仿宋" w:hAnsi="仿宋"/>
                <w:b/>
                <w:color w:val="000000" w:themeColor="text1"/>
                <w:sz w:val="24"/>
              </w:rPr>
            </w:pPr>
            <w:r w:rsidRPr="006A795F">
              <w:rPr>
                <w:rFonts w:ascii="仿宋" w:eastAsia="仿宋" w:hAnsi="仿宋" w:hint="eastAsia"/>
                <w:b/>
                <w:color w:val="000000" w:themeColor="text1"/>
                <w:sz w:val="24"/>
              </w:rPr>
              <w:t>1-</w:t>
            </w:r>
            <w:r w:rsidR="00642293" w:rsidRPr="006A795F">
              <w:rPr>
                <w:rFonts w:ascii="仿宋" w:eastAsia="仿宋" w:hAnsi="仿宋" w:hint="eastAsia"/>
                <w:b/>
                <w:color w:val="000000" w:themeColor="text1"/>
                <w:sz w:val="24"/>
              </w:rPr>
              <w:t>2</w:t>
            </w:r>
          </w:p>
        </w:tc>
        <w:tc>
          <w:tcPr>
            <w:tcW w:w="8647" w:type="dxa"/>
            <w:shd w:val="clear" w:color="auto" w:fill="FFFF00"/>
            <w:vAlign w:val="center"/>
          </w:tcPr>
          <w:p w:rsidR="00C52811" w:rsidRPr="006A795F" w:rsidRDefault="00C52811" w:rsidP="00F665DE">
            <w:pPr>
              <w:spacing w:line="276" w:lineRule="auto"/>
              <w:jc w:val="left"/>
              <w:rPr>
                <w:rFonts w:ascii="仿宋" w:eastAsia="仿宋" w:hAnsi="仿宋" w:cs="Arial"/>
                <w:b/>
                <w:color w:val="000000" w:themeColor="text1"/>
                <w:kern w:val="0"/>
                <w:sz w:val="24"/>
              </w:rPr>
            </w:pPr>
            <w:r w:rsidRPr="006A795F">
              <w:rPr>
                <w:rFonts w:ascii="仿宋" w:eastAsia="仿宋" w:hAnsi="仿宋" w:cs="Arial" w:hint="eastAsia"/>
                <w:color w:val="000000" w:themeColor="text1"/>
                <w:kern w:val="0"/>
                <w:sz w:val="24"/>
              </w:rPr>
              <w:t>▲</w:t>
            </w:r>
            <w:r w:rsidRPr="006A795F">
              <w:rPr>
                <w:rFonts w:ascii="仿宋" w:eastAsia="仿宋" w:hAnsi="仿宋" w:cs="Arial" w:hint="eastAsia"/>
                <w:b/>
                <w:color w:val="000000" w:themeColor="text1"/>
                <w:kern w:val="0"/>
                <w:sz w:val="24"/>
              </w:rPr>
              <w:t>符合“本项目的特定资格要求”的证明文件：</w:t>
            </w:r>
          </w:p>
          <w:p w:rsidR="00C52811" w:rsidRPr="006A795F" w:rsidRDefault="00C52811" w:rsidP="00F665DE">
            <w:pPr>
              <w:spacing w:line="276" w:lineRule="auto"/>
              <w:ind w:firstLineChars="131" w:firstLine="316"/>
              <w:jc w:val="left"/>
              <w:rPr>
                <w:rFonts w:ascii="仿宋" w:eastAsia="仿宋" w:hAnsi="仿宋" w:cs="Arial"/>
                <w:color w:val="000000" w:themeColor="text1"/>
                <w:kern w:val="0"/>
                <w:sz w:val="24"/>
              </w:rPr>
            </w:pPr>
            <w:r w:rsidRPr="006A795F">
              <w:rPr>
                <w:rFonts w:ascii="MS Mincho" w:eastAsia="MS Mincho" w:hAnsi="MS Mincho" w:cs="MS Mincho" w:hint="eastAsia"/>
                <w:b/>
                <w:color w:val="000000" w:themeColor="text1"/>
                <w:kern w:val="0"/>
                <w:sz w:val="24"/>
              </w:rPr>
              <w:t>☑</w:t>
            </w:r>
            <w:r w:rsidRPr="006A795F">
              <w:rPr>
                <w:rFonts w:ascii="仿宋" w:eastAsia="仿宋" w:hAnsi="仿宋" w:cs="Arial" w:hint="eastAsia"/>
                <w:color w:val="000000" w:themeColor="text1"/>
                <w:kern w:val="0"/>
                <w:sz w:val="24"/>
              </w:rPr>
              <w:t xml:space="preserve"> </w:t>
            </w:r>
            <w:r w:rsidRPr="006A795F">
              <w:rPr>
                <w:rFonts w:ascii="仿宋" w:eastAsia="仿宋" w:hAnsi="仿宋" w:cs="Arial" w:hint="eastAsia"/>
                <w:b/>
                <w:color w:val="000000" w:themeColor="text1"/>
                <w:sz w:val="24"/>
              </w:rPr>
              <w:t>有效的《医疗器械经营许可证》</w:t>
            </w:r>
            <w:r w:rsidRPr="006A795F">
              <w:rPr>
                <w:rFonts w:ascii="仿宋" w:eastAsia="仿宋" w:hAnsi="仿宋" w:cs="Arial" w:hint="eastAsia"/>
                <w:color w:val="000000" w:themeColor="text1"/>
                <w:sz w:val="24"/>
              </w:rPr>
              <w:t>（第三类医疗器械）</w:t>
            </w:r>
            <w:r w:rsidRPr="006A795F">
              <w:rPr>
                <w:rFonts w:ascii="仿宋" w:eastAsia="仿宋" w:hAnsi="仿宋" w:cs="Arial" w:hint="eastAsia"/>
                <w:b/>
                <w:color w:val="000000" w:themeColor="text1"/>
                <w:sz w:val="24"/>
              </w:rPr>
              <w:t>，或《医疗器械经营备案凭证》</w:t>
            </w:r>
            <w:r w:rsidRPr="006A795F">
              <w:rPr>
                <w:rFonts w:ascii="仿宋" w:eastAsia="仿宋" w:hAnsi="仿宋" w:cs="Arial" w:hint="eastAsia"/>
                <w:color w:val="000000" w:themeColor="text1"/>
                <w:sz w:val="24"/>
              </w:rPr>
              <w:t>（第二类医疗器械）,</w:t>
            </w:r>
            <w:r w:rsidRPr="006A795F">
              <w:rPr>
                <w:rFonts w:ascii="仿宋" w:eastAsia="仿宋" w:hAnsi="仿宋" w:cs="Arial" w:hint="eastAsia"/>
                <w:b/>
                <w:color w:val="000000" w:themeColor="text1"/>
                <w:sz w:val="24"/>
              </w:rPr>
              <w:t>或其他有效文件</w:t>
            </w:r>
            <w:r w:rsidRPr="006A795F">
              <w:rPr>
                <w:rFonts w:ascii="仿宋" w:eastAsia="仿宋" w:hAnsi="仿宋" w:hint="eastAsia"/>
                <w:color w:val="000000" w:themeColor="text1"/>
                <w:sz w:val="24"/>
              </w:rPr>
              <w:t>［提供</w:t>
            </w:r>
            <w:r w:rsidRPr="006A795F">
              <w:rPr>
                <w:rFonts w:ascii="仿宋" w:eastAsia="仿宋" w:hAnsi="仿宋" w:cs="Arial" w:hint="eastAsia"/>
                <w:color w:val="000000" w:themeColor="text1"/>
                <w:kern w:val="0"/>
                <w:sz w:val="24"/>
              </w:rPr>
              <w:t>复制件，</w:t>
            </w:r>
            <w:r w:rsidRPr="006A795F">
              <w:rPr>
                <w:rFonts w:ascii="仿宋" w:eastAsia="仿宋" w:hAnsi="仿宋" w:hint="eastAsia"/>
                <w:color w:val="000000" w:themeColor="text1"/>
                <w:sz w:val="24"/>
              </w:rPr>
              <w:t>加盖投标人电子签名或公章］</w:t>
            </w:r>
          </w:p>
        </w:tc>
        <w:tc>
          <w:tcPr>
            <w:tcW w:w="863" w:type="dxa"/>
            <w:shd w:val="clear" w:color="auto" w:fill="FFFF00"/>
            <w:vAlign w:val="center"/>
          </w:tcPr>
          <w:p w:rsidR="00C52811" w:rsidRPr="006A795F" w:rsidRDefault="00C52811" w:rsidP="00C927CB">
            <w:pPr>
              <w:spacing w:line="276" w:lineRule="auto"/>
              <w:jc w:val="center"/>
              <w:rPr>
                <w:rFonts w:ascii="仿宋" w:eastAsia="仿宋" w:hAnsi="仿宋"/>
                <w:color w:val="000000" w:themeColor="text1"/>
                <w:sz w:val="24"/>
              </w:rPr>
            </w:pPr>
            <w:r w:rsidRPr="006A795F">
              <w:rPr>
                <w:rFonts w:ascii="仿宋" w:eastAsia="仿宋" w:hAnsi="仿宋" w:hint="eastAsia"/>
                <w:color w:val="000000" w:themeColor="text1"/>
                <w:sz w:val="24"/>
              </w:rPr>
              <w:t>/</w:t>
            </w:r>
          </w:p>
        </w:tc>
      </w:tr>
      <w:tr w:rsidR="00C52811" w:rsidRPr="006A795F" w:rsidTr="00C927CB">
        <w:trPr>
          <w:trHeight w:val="567"/>
        </w:trPr>
        <w:tc>
          <w:tcPr>
            <w:tcW w:w="851" w:type="dxa"/>
            <w:shd w:val="clear" w:color="auto" w:fill="FFFF00"/>
            <w:vAlign w:val="center"/>
          </w:tcPr>
          <w:p w:rsidR="00C52811" w:rsidRPr="006A795F" w:rsidRDefault="00C52811" w:rsidP="00642293">
            <w:pPr>
              <w:spacing w:line="276" w:lineRule="auto"/>
              <w:jc w:val="center"/>
              <w:rPr>
                <w:rFonts w:ascii="仿宋" w:eastAsia="仿宋" w:hAnsi="仿宋" w:cs="Arial"/>
                <w:b/>
                <w:color w:val="000000" w:themeColor="text1"/>
                <w:kern w:val="0"/>
                <w:sz w:val="24"/>
              </w:rPr>
            </w:pPr>
            <w:r w:rsidRPr="006A795F">
              <w:rPr>
                <w:rFonts w:ascii="仿宋" w:eastAsia="仿宋" w:hAnsi="仿宋" w:cs="Arial" w:hint="eastAsia"/>
                <w:b/>
                <w:color w:val="000000" w:themeColor="text1"/>
                <w:kern w:val="0"/>
                <w:sz w:val="24"/>
              </w:rPr>
              <w:t>1-</w:t>
            </w:r>
            <w:r w:rsidR="00642293" w:rsidRPr="006A795F">
              <w:rPr>
                <w:rFonts w:ascii="仿宋" w:eastAsia="仿宋" w:hAnsi="仿宋" w:cs="Arial" w:hint="eastAsia"/>
                <w:b/>
                <w:color w:val="000000" w:themeColor="text1"/>
                <w:kern w:val="0"/>
                <w:sz w:val="24"/>
              </w:rPr>
              <w:t>3</w:t>
            </w:r>
          </w:p>
        </w:tc>
        <w:tc>
          <w:tcPr>
            <w:tcW w:w="8647" w:type="dxa"/>
            <w:shd w:val="clear" w:color="auto" w:fill="FFFF00"/>
            <w:vAlign w:val="center"/>
          </w:tcPr>
          <w:p w:rsidR="00C52811" w:rsidRPr="006A795F" w:rsidRDefault="00C52811" w:rsidP="00C927CB">
            <w:pPr>
              <w:spacing w:line="276" w:lineRule="auto"/>
              <w:jc w:val="left"/>
              <w:rPr>
                <w:rFonts w:ascii="仿宋" w:eastAsia="仿宋" w:hAnsi="仿宋" w:cs="Arial"/>
                <w:b/>
                <w:color w:val="000000" w:themeColor="text1"/>
                <w:kern w:val="0"/>
                <w:sz w:val="24"/>
              </w:rPr>
            </w:pPr>
            <w:r w:rsidRPr="006A795F">
              <w:rPr>
                <w:rFonts w:ascii="仿宋" w:eastAsia="仿宋" w:hAnsi="仿宋" w:cs="Arial" w:hint="eastAsia"/>
                <w:color w:val="000000" w:themeColor="text1"/>
                <w:kern w:val="0"/>
                <w:sz w:val="24"/>
              </w:rPr>
              <w:t>▲</w:t>
            </w:r>
            <w:r w:rsidRPr="006A795F">
              <w:rPr>
                <w:rFonts w:ascii="仿宋" w:eastAsia="仿宋" w:hAnsi="仿宋" w:cs="Arial" w:hint="eastAsia"/>
                <w:b/>
                <w:color w:val="000000" w:themeColor="text1"/>
                <w:kern w:val="0"/>
                <w:sz w:val="24"/>
              </w:rPr>
              <w:t>联合体投标（如是）证明材料：</w:t>
            </w:r>
          </w:p>
          <w:p w:rsidR="00C52811" w:rsidRPr="006A795F" w:rsidRDefault="00C52811" w:rsidP="00C927CB">
            <w:pPr>
              <w:spacing w:line="276" w:lineRule="auto"/>
              <w:ind w:leftChars="150" w:left="315"/>
              <w:jc w:val="left"/>
              <w:rPr>
                <w:rFonts w:ascii="仿宋" w:eastAsia="仿宋" w:hAnsi="仿宋"/>
                <w:color w:val="000000" w:themeColor="text1"/>
                <w:kern w:val="0"/>
                <w:sz w:val="24"/>
                <w:szCs w:val="28"/>
              </w:rPr>
            </w:pPr>
            <w:r w:rsidRPr="006A795F">
              <w:rPr>
                <w:rFonts w:ascii="仿宋" w:eastAsia="MS Mincho" w:hAnsi="MS Mincho" w:cs="MS Mincho" w:hint="eastAsia"/>
                <w:b/>
                <w:color w:val="000000" w:themeColor="text1"/>
                <w:kern w:val="0"/>
                <w:sz w:val="24"/>
              </w:rPr>
              <w:t>☑</w:t>
            </w:r>
            <w:r w:rsidRPr="006A795F">
              <w:rPr>
                <w:rFonts w:ascii="仿宋" w:eastAsia="仿宋" w:hAnsi="仿宋" w:cs="MS Mincho" w:hint="eastAsia"/>
                <w:b/>
                <w:color w:val="000000" w:themeColor="text1"/>
                <w:kern w:val="0"/>
                <w:sz w:val="24"/>
              </w:rPr>
              <w:t xml:space="preserve"> </w:t>
            </w:r>
            <w:r w:rsidRPr="006A795F">
              <w:rPr>
                <w:rFonts w:ascii="仿宋" w:eastAsia="仿宋" w:hAnsi="仿宋" w:hint="eastAsia"/>
                <w:b/>
                <w:color w:val="000000" w:themeColor="text1"/>
                <w:kern w:val="0"/>
                <w:sz w:val="24"/>
                <w:szCs w:val="28"/>
                <w:u w:val="single"/>
              </w:rPr>
              <w:t>联合协议</w:t>
            </w:r>
            <w:r w:rsidRPr="006A795F">
              <w:rPr>
                <w:rFonts w:ascii="仿宋" w:eastAsia="仿宋" w:hAnsi="仿宋" w:hint="eastAsia"/>
                <w:color w:val="000000" w:themeColor="text1"/>
                <w:kern w:val="0"/>
                <w:sz w:val="24"/>
                <w:szCs w:val="28"/>
              </w:rPr>
              <w:t>［格式见第七章附件6］</w:t>
            </w:r>
          </w:p>
          <w:p w:rsidR="00C52811" w:rsidRPr="006A795F" w:rsidRDefault="00C52811" w:rsidP="00C927CB">
            <w:pPr>
              <w:spacing w:line="276" w:lineRule="auto"/>
              <w:ind w:leftChars="16" w:left="34" w:firstLineChars="117" w:firstLine="281"/>
              <w:jc w:val="left"/>
              <w:rPr>
                <w:rFonts w:ascii="仿宋" w:eastAsia="仿宋" w:hAnsi="仿宋" w:cs="Arial"/>
                <w:color w:val="000000" w:themeColor="text1"/>
                <w:kern w:val="0"/>
                <w:sz w:val="24"/>
              </w:rPr>
            </w:pPr>
            <w:r w:rsidRPr="006A795F">
              <w:rPr>
                <w:rFonts w:ascii="新宋体" w:eastAsia="新宋体" w:hAnsi="新宋体" w:hint="eastAsia"/>
                <w:i/>
                <w:color w:val="000000" w:themeColor="text1"/>
                <w:sz w:val="24"/>
              </w:rPr>
              <w:t>（</w:t>
            </w:r>
            <w:r w:rsidRPr="006A795F">
              <w:rPr>
                <w:rFonts w:ascii="新宋体" w:eastAsia="新宋体" w:hAnsi="新宋体" w:hint="eastAsia"/>
                <w:i/>
                <w:color w:val="000000" w:themeColor="text1"/>
                <w:sz w:val="24"/>
                <w:u w:val="single"/>
              </w:rPr>
              <w:t>提示：投标人以联合体形式参加投标的，应当提供联合协议，否则投标无效；</w:t>
            </w:r>
            <w:r w:rsidRPr="006A795F">
              <w:rPr>
                <w:rFonts w:ascii="新宋体" w:eastAsia="新宋体" w:hAnsi="新宋体" w:hint="eastAsia"/>
                <w:b/>
                <w:i/>
                <w:color w:val="000000" w:themeColor="text1"/>
                <w:sz w:val="24"/>
                <w:u w:val="single"/>
              </w:rPr>
              <w:t>投标人不以联合体形式参加投标的，则不需要提供，政采云平台材料上传时，上传全空白页面即可）</w:t>
            </w:r>
            <w:r w:rsidRPr="006A795F">
              <w:rPr>
                <w:rFonts w:ascii="新宋体" w:eastAsia="新宋体" w:hAnsi="新宋体" w:hint="eastAsia"/>
                <w:i/>
                <w:color w:val="000000" w:themeColor="text1"/>
                <w:sz w:val="24"/>
              </w:rPr>
              <w:t>。</w:t>
            </w:r>
          </w:p>
        </w:tc>
        <w:tc>
          <w:tcPr>
            <w:tcW w:w="863" w:type="dxa"/>
            <w:shd w:val="clear" w:color="auto" w:fill="FFFF00"/>
            <w:vAlign w:val="center"/>
          </w:tcPr>
          <w:p w:rsidR="00C52811" w:rsidRPr="006A795F" w:rsidRDefault="00C52811" w:rsidP="00C927CB">
            <w:pPr>
              <w:spacing w:line="276" w:lineRule="auto"/>
              <w:jc w:val="center"/>
              <w:rPr>
                <w:rFonts w:ascii="仿宋" w:eastAsia="仿宋" w:hAnsi="仿宋"/>
                <w:color w:val="000000" w:themeColor="text1"/>
                <w:sz w:val="24"/>
              </w:rPr>
            </w:pPr>
            <w:r w:rsidRPr="006A795F">
              <w:rPr>
                <w:rFonts w:ascii="仿宋" w:eastAsia="仿宋" w:hAnsi="仿宋" w:hint="eastAsia"/>
                <w:color w:val="000000" w:themeColor="text1"/>
                <w:sz w:val="24"/>
              </w:rPr>
              <w:t>提供</w:t>
            </w:r>
          </w:p>
        </w:tc>
      </w:tr>
      <w:tr w:rsidR="00C52811" w:rsidRPr="006A795F" w:rsidTr="00C927CB">
        <w:trPr>
          <w:trHeight w:val="567"/>
        </w:trPr>
        <w:tc>
          <w:tcPr>
            <w:tcW w:w="851" w:type="dxa"/>
            <w:shd w:val="clear" w:color="auto" w:fill="E5DFEC" w:themeFill="accent4" w:themeFillTint="33"/>
            <w:vAlign w:val="center"/>
          </w:tcPr>
          <w:p w:rsidR="00C52811" w:rsidRPr="006A795F" w:rsidRDefault="00C52811" w:rsidP="00C927CB">
            <w:pPr>
              <w:spacing w:line="276" w:lineRule="auto"/>
              <w:jc w:val="center"/>
              <w:rPr>
                <w:rFonts w:ascii="仿宋" w:eastAsia="仿宋" w:hAnsi="仿宋" w:cs="Arial"/>
                <w:b/>
                <w:color w:val="000000" w:themeColor="text1"/>
                <w:kern w:val="0"/>
                <w:sz w:val="24"/>
              </w:rPr>
            </w:pPr>
            <w:r w:rsidRPr="006A795F">
              <w:rPr>
                <w:rFonts w:ascii="仿宋" w:eastAsia="仿宋" w:hAnsi="仿宋" w:cs="Arial" w:hint="eastAsia"/>
                <w:b/>
                <w:color w:val="000000" w:themeColor="text1"/>
                <w:kern w:val="0"/>
                <w:sz w:val="24"/>
              </w:rPr>
              <w:lastRenderedPageBreak/>
              <w:t>备注</w:t>
            </w:r>
          </w:p>
        </w:tc>
        <w:tc>
          <w:tcPr>
            <w:tcW w:w="9510" w:type="dxa"/>
            <w:gridSpan w:val="2"/>
            <w:shd w:val="clear" w:color="auto" w:fill="E5DFEC" w:themeFill="accent4" w:themeFillTint="33"/>
            <w:vAlign w:val="center"/>
          </w:tcPr>
          <w:p w:rsidR="00C52811" w:rsidRPr="006A795F" w:rsidRDefault="00C52811" w:rsidP="00C927CB">
            <w:pPr>
              <w:spacing w:line="276" w:lineRule="auto"/>
              <w:jc w:val="left"/>
              <w:rPr>
                <w:rFonts w:ascii="仿宋" w:eastAsia="仿宋" w:hAnsi="仿宋" w:cs="Arial"/>
                <w:color w:val="000000" w:themeColor="text1"/>
                <w:kern w:val="0"/>
                <w:sz w:val="24"/>
              </w:rPr>
            </w:pPr>
            <w:r w:rsidRPr="006A795F">
              <w:rPr>
                <w:rFonts w:ascii="仿宋" w:eastAsia="仿宋" w:hAnsi="仿宋" w:hint="eastAsia"/>
                <w:b/>
                <w:color w:val="000000" w:themeColor="text1"/>
                <w:kern w:val="0"/>
                <w:sz w:val="24"/>
              </w:rPr>
              <w:t>投标人未提供有效的资格证明文件的，视为投标人不具备招标文件中规定的资格要求，投标无效。</w:t>
            </w:r>
          </w:p>
        </w:tc>
      </w:tr>
    </w:tbl>
    <w:p w:rsidR="003430EA" w:rsidRPr="006A795F" w:rsidRDefault="003430EA" w:rsidP="003430EA">
      <w:pPr>
        <w:rPr>
          <w:color w:val="000000" w:themeColor="text1"/>
        </w:rPr>
      </w:pPr>
    </w:p>
    <w:p w:rsidR="003430EA" w:rsidRPr="006A795F" w:rsidRDefault="003430EA" w:rsidP="003430EA">
      <w:pPr>
        <w:pStyle w:val="4"/>
        <w:rPr>
          <w:color w:val="000000" w:themeColor="text1"/>
        </w:rPr>
      </w:pPr>
      <w:r w:rsidRPr="006A795F">
        <w:rPr>
          <w:rFonts w:hint="eastAsia"/>
          <w:color w:val="000000" w:themeColor="text1"/>
        </w:rPr>
        <w:t>3.5.2商务技术文件</w:t>
      </w:r>
    </w:p>
    <w:tbl>
      <w:tblPr>
        <w:tblW w:w="10348" w:type="dxa"/>
        <w:tblInd w:w="-601"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tblPr>
      <w:tblGrid>
        <w:gridCol w:w="851"/>
        <w:gridCol w:w="1985"/>
        <w:gridCol w:w="6662"/>
        <w:gridCol w:w="850"/>
      </w:tblGrid>
      <w:tr w:rsidR="001A64BA" w:rsidRPr="006A795F" w:rsidTr="00F665DE">
        <w:trPr>
          <w:trHeight w:val="454"/>
          <w:tblHeader/>
        </w:trPr>
        <w:tc>
          <w:tcPr>
            <w:tcW w:w="851" w:type="dxa"/>
            <w:shd w:val="clear" w:color="auto" w:fill="DAEEF3"/>
            <w:vAlign w:val="center"/>
          </w:tcPr>
          <w:p w:rsidR="003430EA" w:rsidRPr="006A795F" w:rsidRDefault="003430EA" w:rsidP="00C927CB">
            <w:pPr>
              <w:spacing w:line="276" w:lineRule="auto"/>
              <w:jc w:val="center"/>
              <w:rPr>
                <w:rFonts w:ascii="仿宋" w:eastAsia="仿宋" w:hAnsi="仿宋"/>
                <w:b/>
                <w:color w:val="000000" w:themeColor="text1"/>
                <w:kern w:val="0"/>
                <w:sz w:val="24"/>
                <w:szCs w:val="20"/>
              </w:rPr>
            </w:pPr>
            <w:r w:rsidRPr="006A795F">
              <w:rPr>
                <w:rFonts w:ascii="仿宋" w:eastAsia="仿宋" w:hAnsi="仿宋" w:hint="eastAsia"/>
                <w:b/>
                <w:color w:val="000000" w:themeColor="text1"/>
                <w:kern w:val="0"/>
                <w:sz w:val="24"/>
                <w:szCs w:val="20"/>
              </w:rPr>
              <w:t>序号</w:t>
            </w:r>
          </w:p>
        </w:tc>
        <w:tc>
          <w:tcPr>
            <w:tcW w:w="8647" w:type="dxa"/>
            <w:gridSpan w:val="2"/>
            <w:shd w:val="clear" w:color="auto" w:fill="DAEEF3"/>
            <w:vAlign w:val="center"/>
          </w:tcPr>
          <w:p w:rsidR="003430EA" w:rsidRPr="006A795F" w:rsidRDefault="003430EA" w:rsidP="00C927CB">
            <w:pPr>
              <w:jc w:val="center"/>
              <w:rPr>
                <w:rFonts w:ascii="微软雅黑" w:eastAsia="微软雅黑" w:hAnsi="微软雅黑"/>
                <w:b/>
                <w:color w:val="000000" w:themeColor="text1"/>
                <w:sz w:val="28"/>
                <w:szCs w:val="32"/>
              </w:rPr>
            </w:pPr>
            <w:r w:rsidRPr="006A795F">
              <w:rPr>
                <w:rFonts w:ascii="微软雅黑" w:eastAsia="微软雅黑" w:hAnsi="微软雅黑" w:hint="eastAsia"/>
                <w:b/>
                <w:color w:val="000000" w:themeColor="text1"/>
                <w:sz w:val="28"/>
                <w:szCs w:val="32"/>
              </w:rPr>
              <w:t>第二部分《商务技术文件》组成内容及要求</w:t>
            </w:r>
            <w:r w:rsidRPr="006A795F">
              <w:rPr>
                <w:rFonts w:ascii="微软雅黑" w:eastAsia="微软雅黑" w:hAnsi="微软雅黑"/>
                <w:b/>
                <w:color w:val="000000" w:themeColor="text1"/>
                <w:sz w:val="28"/>
                <w:szCs w:val="32"/>
              </w:rPr>
              <w:t>【</w:t>
            </w:r>
            <w:r w:rsidRPr="006A795F">
              <w:rPr>
                <w:rFonts w:ascii="微软雅黑" w:eastAsia="微软雅黑" w:hAnsi="微软雅黑" w:hint="eastAsia"/>
                <w:b/>
                <w:color w:val="000000" w:themeColor="text1"/>
                <w:sz w:val="28"/>
                <w:szCs w:val="32"/>
              </w:rPr>
              <w:t>依序编制</w:t>
            </w:r>
            <w:r w:rsidRPr="006A795F">
              <w:rPr>
                <w:rFonts w:ascii="微软雅黑" w:eastAsia="微软雅黑" w:hAnsi="微软雅黑"/>
                <w:b/>
                <w:color w:val="000000" w:themeColor="text1"/>
                <w:sz w:val="28"/>
                <w:szCs w:val="32"/>
              </w:rPr>
              <w:t>】</w:t>
            </w:r>
          </w:p>
        </w:tc>
        <w:tc>
          <w:tcPr>
            <w:tcW w:w="850" w:type="dxa"/>
            <w:shd w:val="clear" w:color="auto" w:fill="DAEEF3"/>
            <w:vAlign w:val="center"/>
          </w:tcPr>
          <w:p w:rsidR="003430EA" w:rsidRPr="006A795F" w:rsidRDefault="003430EA" w:rsidP="00C927CB">
            <w:pPr>
              <w:spacing w:line="276" w:lineRule="auto"/>
              <w:jc w:val="center"/>
              <w:rPr>
                <w:rFonts w:ascii="仿宋" w:eastAsia="仿宋" w:hAnsi="仿宋"/>
                <w:b/>
                <w:color w:val="000000" w:themeColor="text1"/>
                <w:kern w:val="0"/>
                <w:sz w:val="24"/>
                <w:szCs w:val="20"/>
              </w:rPr>
            </w:pPr>
            <w:r w:rsidRPr="006A795F">
              <w:rPr>
                <w:rFonts w:ascii="仿宋" w:eastAsia="仿宋" w:hAnsi="仿宋" w:hint="eastAsia"/>
                <w:b/>
                <w:color w:val="000000" w:themeColor="text1"/>
                <w:sz w:val="24"/>
              </w:rPr>
              <w:t>格式范例</w:t>
            </w:r>
          </w:p>
        </w:tc>
      </w:tr>
      <w:tr w:rsidR="001A64BA" w:rsidRPr="006A795F" w:rsidTr="00F665DE">
        <w:trPr>
          <w:trHeight w:val="454"/>
        </w:trPr>
        <w:tc>
          <w:tcPr>
            <w:tcW w:w="851" w:type="dxa"/>
            <w:shd w:val="clear" w:color="auto" w:fill="auto"/>
            <w:vAlign w:val="center"/>
          </w:tcPr>
          <w:p w:rsidR="003430EA" w:rsidRPr="006A795F" w:rsidRDefault="003430EA" w:rsidP="00C927CB">
            <w:pPr>
              <w:jc w:val="center"/>
              <w:rPr>
                <w:rFonts w:ascii="仿宋" w:eastAsia="仿宋" w:hAnsi="仿宋"/>
                <w:b/>
                <w:color w:val="000000" w:themeColor="text1"/>
                <w:sz w:val="24"/>
              </w:rPr>
            </w:pPr>
            <w:r w:rsidRPr="006A795F">
              <w:rPr>
                <w:rFonts w:ascii="仿宋" w:eastAsia="仿宋" w:hAnsi="仿宋" w:hint="eastAsia"/>
                <w:b/>
                <w:color w:val="000000" w:themeColor="text1"/>
                <w:sz w:val="24"/>
              </w:rPr>
              <w:t>2-1</w:t>
            </w:r>
          </w:p>
        </w:tc>
        <w:tc>
          <w:tcPr>
            <w:tcW w:w="8647" w:type="dxa"/>
            <w:gridSpan w:val="2"/>
            <w:shd w:val="clear" w:color="auto" w:fill="auto"/>
            <w:vAlign w:val="center"/>
          </w:tcPr>
          <w:p w:rsidR="003430EA" w:rsidRPr="006A795F" w:rsidRDefault="003430EA" w:rsidP="00C927CB">
            <w:pPr>
              <w:rPr>
                <w:rFonts w:ascii="仿宋" w:eastAsia="仿宋" w:hAnsi="仿宋"/>
                <w:b/>
                <w:color w:val="000000" w:themeColor="text1"/>
                <w:sz w:val="24"/>
              </w:rPr>
            </w:pPr>
            <w:r w:rsidRPr="006A795F">
              <w:rPr>
                <w:rFonts w:ascii="仿宋" w:eastAsia="仿宋" w:hAnsi="仿宋" w:cs="Arial" w:hint="eastAsia"/>
                <w:b/>
                <w:color w:val="000000" w:themeColor="text1"/>
                <w:kern w:val="0"/>
                <w:sz w:val="24"/>
              </w:rPr>
              <w:t>《商务技术文件》封面</w:t>
            </w:r>
            <w:r w:rsidRPr="006A795F">
              <w:rPr>
                <w:rFonts w:ascii="仿宋" w:eastAsia="仿宋" w:hAnsi="仿宋" w:hint="eastAsia"/>
                <w:color w:val="000000" w:themeColor="text1"/>
                <w:kern w:val="0"/>
                <w:sz w:val="24"/>
                <w:szCs w:val="28"/>
              </w:rPr>
              <w:t>［格式见第六章］</w:t>
            </w:r>
          </w:p>
        </w:tc>
        <w:tc>
          <w:tcPr>
            <w:tcW w:w="850" w:type="dxa"/>
            <w:shd w:val="clear" w:color="auto" w:fill="auto"/>
            <w:vAlign w:val="center"/>
          </w:tcPr>
          <w:p w:rsidR="003430EA" w:rsidRPr="006A795F" w:rsidRDefault="003430EA" w:rsidP="00C927CB">
            <w:pPr>
              <w:spacing w:line="276" w:lineRule="auto"/>
              <w:jc w:val="center"/>
              <w:rPr>
                <w:rFonts w:ascii="仿宋" w:eastAsia="仿宋" w:hAnsi="仿宋" w:cs="Arial"/>
                <w:color w:val="000000" w:themeColor="text1"/>
                <w:kern w:val="0"/>
                <w:sz w:val="24"/>
              </w:rPr>
            </w:pPr>
            <w:r w:rsidRPr="006A795F">
              <w:rPr>
                <w:rFonts w:ascii="仿宋" w:eastAsia="仿宋" w:hAnsi="仿宋" w:hint="eastAsia"/>
                <w:color w:val="000000" w:themeColor="text1"/>
                <w:sz w:val="24"/>
              </w:rPr>
              <w:t>提供</w:t>
            </w:r>
          </w:p>
        </w:tc>
      </w:tr>
      <w:tr w:rsidR="001A64BA" w:rsidRPr="006A795F" w:rsidTr="00F665DE">
        <w:trPr>
          <w:trHeight w:val="454"/>
        </w:trPr>
        <w:tc>
          <w:tcPr>
            <w:tcW w:w="851" w:type="dxa"/>
            <w:shd w:val="clear" w:color="auto" w:fill="FFFF00"/>
            <w:vAlign w:val="center"/>
          </w:tcPr>
          <w:p w:rsidR="003430EA" w:rsidRPr="006A795F" w:rsidRDefault="003430EA" w:rsidP="00C927CB">
            <w:pPr>
              <w:jc w:val="center"/>
              <w:rPr>
                <w:rFonts w:ascii="仿宋" w:eastAsia="仿宋" w:hAnsi="仿宋"/>
                <w:b/>
                <w:color w:val="000000" w:themeColor="text1"/>
                <w:sz w:val="24"/>
              </w:rPr>
            </w:pPr>
            <w:r w:rsidRPr="006A795F">
              <w:rPr>
                <w:rFonts w:ascii="仿宋" w:eastAsia="仿宋" w:hAnsi="仿宋" w:hint="eastAsia"/>
                <w:b/>
                <w:color w:val="000000" w:themeColor="text1"/>
                <w:sz w:val="24"/>
              </w:rPr>
              <w:t>2-2</w:t>
            </w:r>
          </w:p>
        </w:tc>
        <w:tc>
          <w:tcPr>
            <w:tcW w:w="8647" w:type="dxa"/>
            <w:gridSpan w:val="2"/>
            <w:shd w:val="clear" w:color="auto" w:fill="FFFF00"/>
            <w:vAlign w:val="center"/>
          </w:tcPr>
          <w:p w:rsidR="003430EA" w:rsidRPr="006A795F" w:rsidRDefault="003430EA" w:rsidP="00C927CB">
            <w:pPr>
              <w:rPr>
                <w:rFonts w:ascii="仿宋" w:eastAsia="仿宋" w:hAnsi="仿宋"/>
                <w:b/>
                <w:color w:val="000000" w:themeColor="text1"/>
                <w:sz w:val="24"/>
              </w:rPr>
            </w:pPr>
            <w:r w:rsidRPr="006A795F">
              <w:rPr>
                <w:rFonts w:ascii="仿宋" w:eastAsia="仿宋" w:hAnsi="仿宋" w:cs="Arial" w:hint="eastAsia"/>
                <w:color w:val="000000" w:themeColor="text1"/>
                <w:kern w:val="0"/>
                <w:sz w:val="24"/>
              </w:rPr>
              <w:t>▲</w:t>
            </w:r>
            <w:r w:rsidRPr="006A795F">
              <w:rPr>
                <w:rFonts w:ascii="仿宋" w:eastAsia="仿宋" w:hAnsi="仿宋" w:cs="Arial"/>
                <w:b/>
                <w:color w:val="000000" w:themeColor="text1"/>
                <w:kern w:val="0"/>
                <w:sz w:val="24"/>
              </w:rPr>
              <w:t>投标函</w:t>
            </w:r>
            <w:r w:rsidR="00933643" w:rsidRPr="006A795F">
              <w:rPr>
                <w:rFonts w:ascii="仿宋" w:eastAsia="仿宋" w:hAnsi="仿宋" w:hint="eastAsia"/>
                <w:color w:val="000000" w:themeColor="text1"/>
                <w:kern w:val="0"/>
                <w:sz w:val="24"/>
                <w:szCs w:val="28"/>
              </w:rPr>
              <w:t>［格式见第六章］</w:t>
            </w:r>
          </w:p>
        </w:tc>
        <w:tc>
          <w:tcPr>
            <w:tcW w:w="850" w:type="dxa"/>
            <w:shd w:val="clear" w:color="auto" w:fill="FFFF00"/>
            <w:vAlign w:val="center"/>
          </w:tcPr>
          <w:p w:rsidR="003430EA" w:rsidRPr="006A795F" w:rsidRDefault="003430EA" w:rsidP="00C927CB">
            <w:pPr>
              <w:spacing w:line="276" w:lineRule="auto"/>
              <w:jc w:val="center"/>
              <w:rPr>
                <w:rFonts w:ascii="仿宋" w:eastAsia="仿宋" w:hAnsi="仿宋" w:cs="Arial"/>
                <w:color w:val="000000" w:themeColor="text1"/>
                <w:kern w:val="0"/>
                <w:sz w:val="24"/>
              </w:rPr>
            </w:pPr>
            <w:r w:rsidRPr="006A795F">
              <w:rPr>
                <w:rFonts w:ascii="仿宋" w:eastAsia="仿宋" w:hAnsi="仿宋" w:hint="eastAsia"/>
                <w:color w:val="000000" w:themeColor="text1"/>
                <w:sz w:val="24"/>
              </w:rPr>
              <w:t>提供</w:t>
            </w:r>
          </w:p>
        </w:tc>
      </w:tr>
      <w:tr w:rsidR="001A64BA" w:rsidRPr="006A795F" w:rsidTr="00C927CB">
        <w:trPr>
          <w:trHeight w:val="454"/>
        </w:trPr>
        <w:tc>
          <w:tcPr>
            <w:tcW w:w="851" w:type="dxa"/>
            <w:shd w:val="clear" w:color="auto" w:fill="FFFF00"/>
            <w:vAlign w:val="center"/>
          </w:tcPr>
          <w:p w:rsidR="003430EA" w:rsidRPr="006A795F" w:rsidRDefault="003430EA" w:rsidP="00C927CB">
            <w:pPr>
              <w:spacing w:line="276" w:lineRule="auto"/>
              <w:jc w:val="center"/>
              <w:rPr>
                <w:rFonts w:ascii="仿宋" w:eastAsia="仿宋" w:hAnsi="仿宋"/>
                <w:b/>
                <w:color w:val="000000" w:themeColor="text1"/>
                <w:sz w:val="24"/>
              </w:rPr>
            </w:pPr>
            <w:r w:rsidRPr="006A795F">
              <w:rPr>
                <w:rFonts w:ascii="仿宋" w:eastAsia="仿宋" w:hAnsi="仿宋" w:hint="eastAsia"/>
                <w:b/>
                <w:color w:val="000000" w:themeColor="text1"/>
                <w:sz w:val="24"/>
              </w:rPr>
              <w:t>2-3</w:t>
            </w:r>
          </w:p>
        </w:tc>
        <w:tc>
          <w:tcPr>
            <w:tcW w:w="8647" w:type="dxa"/>
            <w:gridSpan w:val="2"/>
            <w:shd w:val="clear" w:color="auto" w:fill="FFFF00"/>
            <w:vAlign w:val="center"/>
          </w:tcPr>
          <w:p w:rsidR="003430EA" w:rsidRPr="006A795F" w:rsidRDefault="003430EA" w:rsidP="00C927CB">
            <w:pPr>
              <w:spacing w:line="276" w:lineRule="auto"/>
              <w:rPr>
                <w:rFonts w:ascii="仿宋" w:eastAsia="仿宋" w:hAnsi="仿宋"/>
                <w:color w:val="000000" w:themeColor="text1"/>
                <w:sz w:val="24"/>
              </w:rPr>
            </w:pPr>
            <w:r w:rsidRPr="006A795F">
              <w:rPr>
                <w:rFonts w:ascii="仿宋" w:eastAsia="仿宋" w:hAnsi="仿宋" w:cs="Arial" w:hint="eastAsia"/>
                <w:color w:val="000000" w:themeColor="text1"/>
                <w:kern w:val="0"/>
                <w:sz w:val="24"/>
              </w:rPr>
              <w:t>▲</w:t>
            </w:r>
            <w:r w:rsidRPr="006A795F">
              <w:rPr>
                <w:rFonts w:ascii="仿宋" w:eastAsia="仿宋" w:hAnsi="仿宋" w:cs="Arial"/>
                <w:b/>
                <w:color w:val="000000" w:themeColor="text1"/>
                <w:kern w:val="0"/>
                <w:sz w:val="24"/>
              </w:rPr>
              <w:t>授权委托书</w:t>
            </w:r>
            <w:r w:rsidRPr="006A795F">
              <w:rPr>
                <w:rFonts w:ascii="仿宋" w:eastAsia="仿宋" w:hAnsi="仿宋" w:cs="Arial" w:hint="eastAsia"/>
                <w:b/>
                <w:color w:val="000000" w:themeColor="text1"/>
                <w:kern w:val="0"/>
                <w:sz w:val="24"/>
              </w:rPr>
              <w:t>，或法定代表人（单位负责人、自然人本人）身份证明</w:t>
            </w:r>
            <w:r w:rsidRPr="006A795F">
              <w:rPr>
                <w:rFonts w:ascii="仿宋" w:eastAsia="仿宋" w:hAnsi="仿宋" w:hint="eastAsia"/>
                <w:color w:val="000000" w:themeColor="text1"/>
                <w:kern w:val="0"/>
                <w:sz w:val="24"/>
                <w:szCs w:val="28"/>
              </w:rPr>
              <w:t>［格式见第六章］</w:t>
            </w:r>
          </w:p>
        </w:tc>
        <w:tc>
          <w:tcPr>
            <w:tcW w:w="850" w:type="dxa"/>
            <w:shd w:val="clear" w:color="auto" w:fill="FFFF00"/>
            <w:vAlign w:val="center"/>
          </w:tcPr>
          <w:p w:rsidR="003430EA" w:rsidRPr="006A795F" w:rsidRDefault="003430EA" w:rsidP="00C927CB">
            <w:pPr>
              <w:spacing w:line="276" w:lineRule="auto"/>
              <w:jc w:val="center"/>
              <w:rPr>
                <w:rFonts w:ascii="仿宋" w:eastAsia="仿宋" w:hAnsi="仿宋" w:cs="Arial"/>
                <w:color w:val="000000" w:themeColor="text1"/>
                <w:kern w:val="0"/>
                <w:sz w:val="24"/>
              </w:rPr>
            </w:pPr>
            <w:r w:rsidRPr="006A795F">
              <w:rPr>
                <w:rFonts w:ascii="仿宋" w:eastAsia="仿宋" w:hAnsi="仿宋" w:hint="eastAsia"/>
                <w:color w:val="000000" w:themeColor="text1"/>
                <w:sz w:val="24"/>
              </w:rPr>
              <w:t>提供</w:t>
            </w:r>
          </w:p>
        </w:tc>
      </w:tr>
      <w:tr w:rsidR="001A64BA" w:rsidRPr="006A795F" w:rsidTr="00C927CB">
        <w:trPr>
          <w:trHeight w:val="454"/>
        </w:trPr>
        <w:tc>
          <w:tcPr>
            <w:tcW w:w="851" w:type="dxa"/>
            <w:shd w:val="clear" w:color="auto" w:fill="FFFF00"/>
            <w:vAlign w:val="center"/>
          </w:tcPr>
          <w:p w:rsidR="003430EA" w:rsidRPr="006A795F" w:rsidRDefault="003430EA" w:rsidP="00C927CB">
            <w:pPr>
              <w:jc w:val="center"/>
              <w:rPr>
                <w:rFonts w:ascii="仿宋" w:eastAsia="仿宋" w:hAnsi="仿宋"/>
                <w:b/>
                <w:color w:val="000000" w:themeColor="text1"/>
                <w:sz w:val="24"/>
              </w:rPr>
            </w:pPr>
            <w:r w:rsidRPr="006A795F">
              <w:rPr>
                <w:rFonts w:ascii="仿宋" w:eastAsia="仿宋" w:hAnsi="仿宋" w:hint="eastAsia"/>
                <w:b/>
                <w:color w:val="000000" w:themeColor="text1"/>
                <w:sz w:val="24"/>
              </w:rPr>
              <w:t>2-4</w:t>
            </w:r>
          </w:p>
        </w:tc>
        <w:tc>
          <w:tcPr>
            <w:tcW w:w="8647" w:type="dxa"/>
            <w:gridSpan w:val="2"/>
            <w:shd w:val="clear" w:color="auto" w:fill="FFFF00"/>
            <w:vAlign w:val="center"/>
          </w:tcPr>
          <w:p w:rsidR="003430EA" w:rsidRPr="006A795F" w:rsidRDefault="003430EA" w:rsidP="00C927CB">
            <w:pPr>
              <w:spacing w:line="276" w:lineRule="auto"/>
              <w:rPr>
                <w:rFonts w:ascii="仿宋" w:eastAsia="仿宋" w:hAnsi="仿宋"/>
                <w:color w:val="000000" w:themeColor="text1"/>
                <w:kern w:val="0"/>
                <w:sz w:val="24"/>
                <w:szCs w:val="28"/>
              </w:rPr>
            </w:pPr>
            <w:r w:rsidRPr="006A795F">
              <w:rPr>
                <w:rFonts w:ascii="仿宋" w:eastAsia="仿宋" w:hAnsi="仿宋" w:cs="Arial" w:hint="eastAsia"/>
                <w:color w:val="000000" w:themeColor="text1"/>
                <w:kern w:val="0"/>
                <w:sz w:val="24"/>
              </w:rPr>
              <w:t>▲</w:t>
            </w:r>
            <w:r w:rsidRPr="006A795F">
              <w:rPr>
                <w:rFonts w:ascii="仿宋" w:eastAsia="仿宋" w:hAnsi="仿宋" w:cs="Arial" w:hint="eastAsia"/>
                <w:b/>
                <w:color w:val="000000" w:themeColor="text1"/>
                <w:kern w:val="0"/>
                <w:sz w:val="24"/>
              </w:rPr>
              <w:t>分包意向协议</w:t>
            </w:r>
            <w:r w:rsidRPr="006A795F">
              <w:rPr>
                <w:rFonts w:ascii="仿宋" w:eastAsia="仿宋" w:hAnsi="仿宋" w:hint="eastAsia"/>
                <w:color w:val="000000" w:themeColor="text1"/>
                <w:kern w:val="0"/>
                <w:sz w:val="24"/>
                <w:szCs w:val="28"/>
              </w:rPr>
              <w:t>［格式见第七章附件7］</w:t>
            </w:r>
          </w:p>
          <w:p w:rsidR="003430EA" w:rsidRPr="006A795F" w:rsidRDefault="003430EA" w:rsidP="00C927CB">
            <w:pPr>
              <w:spacing w:line="276" w:lineRule="auto"/>
              <w:ind w:firstLineChars="132" w:firstLine="317"/>
              <w:rPr>
                <w:rFonts w:ascii="仿宋" w:eastAsia="仿宋" w:hAnsi="仿宋" w:cs="Arial"/>
                <w:b/>
                <w:color w:val="000000" w:themeColor="text1"/>
                <w:kern w:val="0"/>
                <w:sz w:val="24"/>
              </w:rPr>
            </w:pPr>
            <w:r w:rsidRPr="006A795F">
              <w:rPr>
                <w:rFonts w:ascii="新宋体" w:eastAsia="新宋体" w:hAnsi="新宋体" w:hint="eastAsia"/>
                <w:i/>
                <w:color w:val="000000" w:themeColor="text1"/>
                <w:sz w:val="24"/>
              </w:rPr>
              <w:t>（</w:t>
            </w:r>
            <w:r w:rsidRPr="006A795F">
              <w:rPr>
                <w:rFonts w:ascii="新宋体" w:eastAsia="新宋体" w:hAnsi="新宋体" w:hint="eastAsia"/>
                <w:i/>
                <w:color w:val="000000" w:themeColor="text1"/>
                <w:sz w:val="24"/>
                <w:u w:val="single"/>
              </w:rPr>
              <w:t>提示：投标人拟中标后以分包方式履行合同的，须提供分包意向协议，否则投标无效；采购人不同意分包或者中标后不以分包方式履行合同的，则不需要提供。</w:t>
            </w:r>
            <w:r w:rsidRPr="006A795F">
              <w:rPr>
                <w:rFonts w:ascii="新宋体" w:eastAsia="新宋体" w:hAnsi="新宋体" w:hint="eastAsia"/>
                <w:i/>
                <w:color w:val="000000" w:themeColor="text1"/>
                <w:sz w:val="24"/>
              </w:rPr>
              <w:t>）</w:t>
            </w:r>
          </w:p>
        </w:tc>
        <w:tc>
          <w:tcPr>
            <w:tcW w:w="850" w:type="dxa"/>
            <w:shd w:val="clear" w:color="auto" w:fill="FFFF00"/>
            <w:vAlign w:val="center"/>
          </w:tcPr>
          <w:p w:rsidR="003430EA" w:rsidRPr="006A795F" w:rsidRDefault="003430EA" w:rsidP="00C927CB">
            <w:pPr>
              <w:spacing w:line="276" w:lineRule="auto"/>
              <w:jc w:val="center"/>
              <w:rPr>
                <w:rFonts w:ascii="仿宋" w:eastAsia="仿宋" w:hAnsi="仿宋" w:cs="Arial"/>
                <w:color w:val="000000" w:themeColor="text1"/>
                <w:kern w:val="0"/>
                <w:sz w:val="24"/>
              </w:rPr>
            </w:pPr>
            <w:r w:rsidRPr="006A795F">
              <w:rPr>
                <w:rFonts w:ascii="仿宋" w:eastAsia="仿宋" w:hAnsi="仿宋" w:hint="eastAsia"/>
                <w:color w:val="000000" w:themeColor="text1"/>
                <w:sz w:val="24"/>
              </w:rPr>
              <w:t>提供</w:t>
            </w:r>
          </w:p>
        </w:tc>
      </w:tr>
      <w:tr w:rsidR="001A64BA" w:rsidRPr="006A795F" w:rsidTr="00F665DE">
        <w:trPr>
          <w:trHeight w:val="454"/>
        </w:trPr>
        <w:tc>
          <w:tcPr>
            <w:tcW w:w="851" w:type="dxa"/>
            <w:shd w:val="clear" w:color="auto" w:fill="FFFF00"/>
            <w:vAlign w:val="center"/>
          </w:tcPr>
          <w:p w:rsidR="003430EA" w:rsidRPr="006A795F" w:rsidRDefault="003430EA" w:rsidP="00C927CB">
            <w:pPr>
              <w:jc w:val="center"/>
              <w:rPr>
                <w:rFonts w:ascii="仿宋" w:eastAsia="仿宋" w:hAnsi="仿宋"/>
                <w:b/>
                <w:color w:val="000000" w:themeColor="text1"/>
                <w:sz w:val="24"/>
              </w:rPr>
            </w:pPr>
            <w:r w:rsidRPr="006A795F">
              <w:rPr>
                <w:rFonts w:ascii="仿宋" w:eastAsia="仿宋" w:hAnsi="仿宋" w:hint="eastAsia"/>
                <w:b/>
                <w:color w:val="000000" w:themeColor="text1"/>
                <w:sz w:val="24"/>
              </w:rPr>
              <w:t>2-5</w:t>
            </w:r>
          </w:p>
        </w:tc>
        <w:tc>
          <w:tcPr>
            <w:tcW w:w="8647" w:type="dxa"/>
            <w:gridSpan w:val="2"/>
            <w:shd w:val="clear" w:color="auto" w:fill="FFFF00"/>
            <w:vAlign w:val="center"/>
          </w:tcPr>
          <w:p w:rsidR="003430EA" w:rsidRPr="006A795F" w:rsidRDefault="003430EA" w:rsidP="00C927CB">
            <w:pPr>
              <w:spacing w:line="276" w:lineRule="auto"/>
              <w:rPr>
                <w:rFonts w:asciiTheme="minorEastAsia" w:hAnsiTheme="minorEastAsia"/>
                <w:b/>
                <w:i/>
                <w:color w:val="000000" w:themeColor="text1"/>
                <w:sz w:val="24"/>
              </w:rPr>
            </w:pPr>
            <w:r w:rsidRPr="006A795F">
              <w:rPr>
                <w:rFonts w:ascii="仿宋" w:eastAsia="仿宋" w:hAnsi="仿宋" w:cs="Arial" w:hint="eastAsia"/>
                <w:color w:val="000000" w:themeColor="text1"/>
                <w:kern w:val="0"/>
                <w:sz w:val="24"/>
              </w:rPr>
              <w:t>▲</w:t>
            </w:r>
            <w:r w:rsidRPr="006A795F">
              <w:rPr>
                <w:rFonts w:ascii="仿宋" w:eastAsia="仿宋" w:hAnsi="仿宋" w:cs="Arial" w:hint="eastAsia"/>
                <w:b/>
                <w:color w:val="000000" w:themeColor="text1"/>
                <w:kern w:val="0"/>
                <w:sz w:val="24"/>
              </w:rPr>
              <w:t>符合性审查资料</w:t>
            </w:r>
            <w:r w:rsidRPr="006A795F">
              <w:rPr>
                <w:rFonts w:ascii="仿宋" w:eastAsia="仿宋" w:hAnsi="仿宋" w:hint="eastAsia"/>
                <w:color w:val="000000" w:themeColor="text1"/>
                <w:kern w:val="0"/>
                <w:sz w:val="24"/>
                <w:szCs w:val="28"/>
              </w:rPr>
              <w:t>［格式见第六章］</w:t>
            </w:r>
          </w:p>
        </w:tc>
        <w:tc>
          <w:tcPr>
            <w:tcW w:w="850" w:type="dxa"/>
            <w:shd w:val="clear" w:color="auto" w:fill="FFFF00"/>
            <w:vAlign w:val="center"/>
          </w:tcPr>
          <w:p w:rsidR="003430EA" w:rsidRPr="006A795F" w:rsidRDefault="003430EA" w:rsidP="00C927CB">
            <w:pPr>
              <w:spacing w:line="276" w:lineRule="auto"/>
              <w:jc w:val="center"/>
              <w:rPr>
                <w:rFonts w:ascii="仿宋" w:eastAsia="仿宋" w:hAnsi="仿宋" w:cs="Arial"/>
                <w:color w:val="000000" w:themeColor="text1"/>
                <w:kern w:val="0"/>
                <w:sz w:val="24"/>
              </w:rPr>
            </w:pPr>
            <w:r w:rsidRPr="006A795F">
              <w:rPr>
                <w:rFonts w:ascii="仿宋" w:eastAsia="仿宋" w:hAnsi="仿宋" w:hint="eastAsia"/>
                <w:color w:val="000000" w:themeColor="text1"/>
                <w:sz w:val="24"/>
              </w:rPr>
              <w:t>提供</w:t>
            </w:r>
          </w:p>
        </w:tc>
      </w:tr>
      <w:tr w:rsidR="001A64BA" w:rsidRPr="006A795F" w:rsidTr="00F665DE">
        <w:trPr>
          <w:trHeight w:val="454"/>
        </w:trPr>
        <w:tc>
          <w:tcPr>
            <w:tcW w:w="851" w:type="dxa"/>
            <w:shd w:val="clear" w:color="auto" w:fill="FFFF00"/>
            <w:vAlign w:val="center"/>
          </w:tcPr>
          <w:p w:rsidR="00CA7A1D" w:rsidRPr="006A795F" w:rsidRDefault="00CA7A1D" w:rsidP="00CA7A1D">
            <w:pPr>
              <w:spacing w:line="276" w:lineRule="auto"/>
              <w:jc w:val="center"/>
              <w:rPr>
                <w:rFonts w:ascii="仿宋" w:eastAsia="仿宋" w:hAnsi="仿宋"/>
                <w:b/>
                <w:color w:val="000000" w:themeColor="text1"/>
                <w:sz w:val="24"/>
              </w:rPr>
            </w:pPr>
            <w:r w:rsidRPr="006A795F">
              <w:rPr>
                <w:rFonts w:ascii="仿宋" w:eastAsia="仿宋" w:hAnsi="仿宋" w:hint="eastAsia"/>
                <w:b/>
                <w:color w:val="000000" w:themeColor="text1"/>
                <w:sz w:val="24"/>
              </w:rPr>
              <w:t>2-6</w:t>
            </w:r>
          </w:p>
        </w:tc>
        <w:tc>
          <w:tcPr>
            <w:tcW w:w="8647" w:type="dxa"/>
            <w:gridSpan w:val="2"/>
            <w:shd w:val="clear" w:color="auto" w:fill="FFFF00"/>
            <w:vAlign w:val="center"/>
          </w:tcPr>
          <w:p w:rsidR="00CA7A1D" w:rsidRPr="006A795F" w:rsidRDefault="00CA7A1D" w:rsidP="00FB61DA">
            <w:pPr>
              <w:spacing w:line="276" w:lineRule="auto"/>
              <w:jc w:val="left"/>
              <w:rPr>
                <w:rFonts w:ascii="仿宋" w:eastAsia="仿宋" w:hAnsi="仿宋" w:cs="Arial"/>
                <w:b/>
                <w:color w:val="000000" w:themeColor="text1"/>
                <w:kern w:val="0"/>
                <w:sz w:val="24"/>
              </w:rPr>
            </w:pPr>
            <w:r w:rsidRPr="006A795F">
              <w:rPr>
                <w:rFonts w:ascii="仿宋" w:eastAsia="仿宋" w:hAnsi="仿宋" w:cs="Arial" w:hint="eastAsia"/>
                <w:color w:val="000000" w:themeColor="text1"/>
                <w:kern w:val="0"/>
                <w:sz w:val="24"/>
              </w:rPr>
              <w:t>▲</w:t>
            </w:r>
            <w:r w:rsidRPr="006A795F">
              <w:rPr>
                <w:rFonts w:ascii="仿宋" w:eastAsia="仿宋" w:hAnsi="仿宋" w:cs="Arial" w:hint="eastAsia"/>
                <w:b/>
                <w:color w:val="000000" w:themeColor="text1"/>
                <w:kern w:val="0"/>
                <w:sz w:val="24"/>
              </w:rPr>
              <w:t>投标标的清单</w:t>
            </w:r>
            <w:r w:rsidRPr="006A795F">
              <w:rPr>
                <w:rFonts w:ascii="仿宋" w:eastAsia="仿宋" w:hAnsi="仿宋" w:hint="eastAsia"/>
                <w:color w:val="000000" w:themeColor="text1"/>
                <w:kern w:val="0"/>
                <w:sz w:val="24"/>
                <w:szCs w:val="28"/>
              </w:rPr>
              <w:t>［格式见第六章］</w:t>
            </w:r>
          </w:p>
        </w:tc>
        <w:tc>
          <w:tcPr>
            <w:tcW w:w="850" w:type="dxa"/>
            <w:shd w:val="clear" w:color="auto" w:fill="FFFF00"/>
            <w:vAlign w:val="center"/>
          </w:tcPr>
          <w:p w:rsidR="00CA7A1D" w:rsidRPr="006A795F" w:rsidRDefault="00CA7A1D" w:rsidP="00FB61DA">
            <w:pPr>
              <w:spacing w:line="276" w:lineRule="auto"/>
              <w:jc w:val="center"/>
              <w:rPr>
                <w:rFonts w:ascii="仿宋" w:eastAsia="仿宋" w:hAnsi="仿宋" w:cs="Arial"/>
                <w:color w:val="000000" w:themeColor="text1"/>
                <w:kern w:val="0"/>
                <w:sz w:val="24"/>
              </w:rPr>
            </w:pPr>
            <w:r w:rsidRPr="006A795F">
              <w:rPr>
                <w:rFonts w:ascii="仿宋" w:eastAsia="仿宋" w:hAnsi="仿宋" w:hint="eastAsia"/>
                <w:color w:val="000000" w:themeColor="text1"/>
                <w:sz w:val="24"/>
              </w:rPr>
              <w:t>提供</w:t>
            </w:r>
          </w:p>
        </w:tc>
      </w:tr>
      <w:tr w:rsidR="001A64BA" w:rsidRPr="006A795F" w:rsidTr="00933643">
        <w:trPr>
          <w:trHeight w:val="454"/>
        </w:trPr>
        <w:tc>
          <w:tcPr>
            <w:tcW w:w="851" w:type="dxa"/>
            <w:tcBorders>
              <w:bottom w:val="single" w:sz="6" w:space="0" w:color="0070C0"/>
            </w:tcBorders>
            <w:shd w:val="clear" w:color="auto" w:fill="FFFF00"/>
            <w:vAlign w:val="center"/>
          </w:tcPr>
          <w:p w:rsidR="00CA7A1D" w:rsidRPr="006A795F" w:rsidRDefault="00CA7A1D" w:rsidP="00CA7A1D">
            <w:pPr>
              <w:jc w:val="center"/>
              <w:rPr>
                <w:rFonts w:ascii="仿宋" w:eastAsia="仿宋" w:hAnsi="仿宋"/>
                <w:b/>
                <w:color w:val="000000" w:themeColor="text1"/>
                <w:sz w:val="24"/>
              </w:rPr>
            </w:pPr>
            <w:r w:rsidRPr="006A795F">
              <w:rPr>
                <w:rFonts w:ascii="仿宋" w:eastAsia="仿宋" w:hAnsi="仿宋" w:hint="eastAsia"/>
                <w:b/>
                <w:color w:val="000000" w:themeColor="text1"/>
                <w:sz w:val="24"/>
              </w:rPr>
              <w:t>2-7</w:t>
            </w:r>
          </w:p>
        </w:tc>
        <w:tc>
          <w:tcPr>
            <w:tcW w:w="8647" w:type="dxa"/>
            <w:gridSpan w:val="2"/>
            <w:tcBorders>
              <w:bottom w:val="single" w:sz="6" w:space="0" w:color="0070C0"/>
            </w:tcBorders>
            <w:shd w:val="clear" w:color="auto" w:fill="FFFF00"/>
            <w:vAlign w:val="center"/>
          </w:tcPr>
          <w:p w:rsidR="00CA7A1D" w:rsidRPr="006A795F" w:rsidRDefault="00CA7A1D" w:rsidP="00FB61DA">
            <w:pPr>
              <w:spacing w:line="276" w:lineRule="auto"/>
              <w:rPr>
                <w:rFonts w:ascii="仿宋" w:eastAsia="仿宋" w:hAnsi="仿宋"/>
                <w:i/>
                <w:color w:val="000000" w:themeColor="text1"/>
                <w:sz w:val="24"/>
              </w:rPr>
            </w:pPr>
            <w:r w:rsidRPr="006A795F">
              <w:rPr>
                <w:rFonts w:ascii="仿宋" w:eastAsia="仿宋" w:hAnsi="仿宋" w:cs="Arial" w:hint="eastAsia"/>
                <w:color w:val="000000" w:themeColor="text1"/>
                <w:kern w:val="0"/>
                <w:sz w:val="24"/>
              </w:rPr>
              <w:t>▲</w:t>
            </w:r>
            <w:r w:rsidRPr="006A795F">
              <w:rPr>
                <w:rFonts w:ascii="仿宋" w:eastAsia="仿宋" w:hAnsi="仿宋" w:cs="Arial" w:hint="eastAsia"/>
                <w:b/>
                <w:color w:val="000000" w:themeColor="text1"/>
                <w:kern w:val="0"/>
                <w:sz w:val="24"/>
              </w:rPr>
              <w:t>投标产品完整、有效的《医疗器械注册证》或《备案凭证》</w:t>
            </w:r>
            <w:r w:rsidRPr="006A795F">
              <w:rPr>
                <w:rFonts w:ascii="仿宋" w:eastAsia="仿宋" w:hAnsi="仿宋" w:hint="eastAsia"/>
                <w:color w:val="000000" w:themeColor="text1"/>
                <w:sz w:val="24"/>
              </w:rPr>
              <w:t>［提供复印件，加盖投标人电子签名或公章］</w:t>
            </w:r>
          </w:p>
          <w:p w:rsidR="00CA7A1D" w:rsidRPr="006A795F" w:rsidRDefault="00CA7A1D" w:rsidP="00FB61DA">
            <w:pPr>
              <w:spacing w:line="276" w:lineRule="auto"/>
              <w:ind w:firstLineChars="132" w:firstLine="317"/>
              <w:rPr>
                <w:rFonts w:ascii="仿宋" w:eastAsia="仿宋" w:hAnsi="仿宋" w:cs="Arial"/>
                <w:color w:val="000000" w:themeColor="text1"/>
                <w:kern w:val="0"/>
                <w:sz w:val="24"/>
              </w:rPr>
            </w:pPr>
            <w:r w:rsidRPr="006A795F">
              <w:rPr>
                <w:rFonts w:ascii="新宋体" w:eastAsia="新宋体" w:hAnsi="新宋体" w:hint="eastAsia"/>
                <w:i/>
                <w:color w:val="000000" w:themeColor="text1"/>
                <w:sz w:val="24"/>
              </w:rPr>
              <w:t>（</w:t>
            </w:r>
            <w:r w:rsidRPr="006A795F">
              <w:rPr>
                <w:rFonts w:ascii="新宋体" w:eastAsia="新宋体" w:hAnsi="新宋体" w:hint="eastAsia"/>
                <w:i/>
                <w:color w:val="000000" w:themeColor="text1"/>
                <w:sz w:val="24"/>
                <w:u w:val="single"/>
              </w:rPr>
              <w:t>提示：投标产品归属医疗器械管理的须对应提供，否则无需提供）</w:t>
            </w:r>
            <w:r w:rsidRPr="006A795F">
              <w:rPr>
                <w:rFonts w:ascii="新宋体" w:eastAsia="新宋体" w:hAnsi="新宋体" w:hint="eastAsia"/>
                <w:i/>
                <w:color w:val="000000" w:themeColor="text1"/>
                <w:sz w:val="24"/>
              </w:rPr>
              <w:t>。</w:t>
            </w:r>
          </w:p>
        </w:tc>
        <w:tc>
          <w:tcPr>
            <w:tcW w:w="850" w:type="dxa"/>
            <w:tcBorders>
              <w:bottom w:val="single" w:sz="6" w:space="0" w:color="0070C0"/>
            </w:tcBorders>
            <w:shd w:val="clear" w:color="auto" w:fill="FFFF00"/>
            <w:vAlign w:val="center"/>
          </w:tcPr>
          <w:p w:rsidR="00CA7A1D" w:rsidRPr="006A795F" w:rsidRDefault="00CA7A1D" w:rsidP="00FB61DA">
            <w:pPr>
              <w:spacing w:line="276" w:lineRule="auto"/>
              <w:jc w:val="center"/>
              <w:rPr>
                <w:rFonts w:ascii="仿宋" w:eastAsia="仿宋" w:hAnsi="仿宋" w:cs="Arial"/>
                <w:color w:val="000000" w:themeColor="text1"/>
                <w:kern w:val="0"/>
                <w:sz w:val="24"/>
              </w:rPr>
            </w:pPr>
            <w:r w:rsidRPr="006A795F">
              <w:rPr>
                <w:rFonts w:ascii="仿宋" w:eastAsia="仿宋" w:hAnsi="仿宋" w:cs="Arial" w:hint="eastAsia"/>
                <w:color w:val="000000" w:themeColor="text1"/>
                <w:kern w:val="0"/>
                <w:sz w:val="24"/>
              </w:rPr>
              <w:t>/</w:t>
            </w:r>
          </w:p>
        </w:tc>
      </w:tr>
      <w:tr w:rsidR="001A64BA" w:rsidRPr="006A795F" w:rsidTr="00933643">
        <w:trPr>
          <w:trHeight w:val="454"/>
        </w:trPr>
        <w:tc>
          <w:tcPr>
            <w:tcW w:w="851" w:type="dxa"/>
            <w:tcBorders>
              <w:top w:val="single" w:sz="6" w:space="0" w:color="0070C0"/>
              <w:bottom w:val="single" w:sz="6" w:space="0" w:color="0070C0"/>
            </w:tcBorders>
            <w:shd w:val="clear" w:color="auto" w:fill="FFFF00"/>
            <w:vAlign w:val="center"/>
          </w:tcPr>
          <w:p w:rsidR="00CA7A1D" w:rsidRPr="006A795F" w:rsidRDefault="00CA7A1D" w:rsidP="00CA7A1D">
            <w:pPr>
              <w:jc w:val="center"/>
              <w:rPr>
                <w:rFonts w:ascii="仿宋" w:eastAsia="仿宋" w:hAnsi="仿宋"/>
                <w:b/>
                <w:color w:val="000000" w:themeColor="text1"/>
                <w:sz w:val="24"/>
              </w:rPr>
            </w:pPr>
            <w:r w:rsidRPr="006A795F">
              <w:rPr>
                <w:rFonts w:ascii="仿宋" w:eastAsia="仿宋" w:hAnsi="仿宋" w:hint="eastAsia"/>
                <w:b/>
                <w:color w:val="000000" w:themeColor="text1"/>
                <w:sz w:val="24"/>
              </w:rPr>
              <w:t>2-8</w:t>
            </w:r>
          </w:p>
        </w:tc>
        <w:tc>
          <w:tcPr>
            <w:tcW w:w="8647" w:type="dxa"/>
            <w:gridSpan w:val="2"/>
            <w:tcBorders>
              <w:top w:val="single" w:sz="6" w:space="0" w:color="0070C0"/>
              <w:bottom w:val="single" w:sz="6" w:space="0" w:color="0070C0"/>
            </w:tcBorders>
            <w:shd w:val="clear" w:color="auto" w:fill="FFFF00"/>
            <w:vAlign w:val="center"/>
          </w:tcPr>
          <w:p w:rsidR="00CA7A1D" w:rsidRPr="006A795F" w:rsidRDefault="00933643" w:rsidP="00FB61DA">
            <w:pPr>
              <w:spacing w:line="276" w:lineRule="auto"/>
              <w:rPr>
                <w:rFonts w:ascii="仿宋" w:eastAsia="仿宋" w:hAnsi="仿宋"/>
                <w:color w:val="000000" w:themeColor="text1"/>
                <w:sz w:val="24"/>
              </w:rPr>
            </w:pPr>
            <w:r w:rsidRPr="006A795F">
              <w:rPr>
                <w:rFonts w:ascii="仿宋" w:eastAsia="仿宋" w:hAnsi="仿宋" w:cs="Arial" w:hint="eastAsia"/>
                <w:color w:val="000000" w:themeColor="text1"/>
                <w:kern w:val="0"/>
                <w:sz w:val="24"/>
              </w:rPr>
              <w:t>▲</w:t>
            </w:r>
            <w:r w:rsidR="00CA7A1D" w:rsidRPr="006A795F">
              <w:rPr>
                <w:rFonts w:ascii="仿宋" w:eastAsia="仿宋" w:hAnsi="仿宋" w:cs="Arial" w:hint="eastAsia"/>
                <w:b/>
                <w:color w:val="000000" w:themeColor="text1"/>
                <w:kern w:val="0"/>
                <w:sz w:val="24"/>
              </w:rPr>
              <w:t>制造商授权书或代理证明</w:t>
            </w:r>
            <w:r w:rsidR="00CA7A1D" w:rsidRPr="006A795F">
              <w:rPr>
                <w:rFonts w:ascii="仿宋" w:eastAsia="仿宋" w:hAnsi="仿宋" w:hint="eastAsia"/>
                <w:color w:val="000000" w:themeColor="text1"/>
                <w:sz w:val="24"/>
              </w:rPr>
              <w:t>［</w:t>
            </w:r>
            <w:r w:rsidRPr="006A795F">
              <w:rPr>
                <w:rFonts w:ascii="仿宋" w:eastAsia="仿宋" w:hAnsi="仿宋" w:hint="eastAsia"/>
                <w:b/>
                <w:color w:val="000000" w:themeColor="text1"/>
                <w:sz w:val="24"/>
              </w:rPr>
              <w:t>适用于进口产品</w:t>
            </w:r>
            <w:r w:rsidRPr="006A795F">
              <w:rPr>
                <w:rFonts w:ascii="仿宋" w:eastAsia="仿宋" w:hAnsi="仿宋" w:hint="eastAsia"/>
                <w:color w:val="000000" w:themeColor="text1"/>
                <w:sz w:val="24"/>
              </w:rPr>
              <w:t>，</w:t>
            </w:r>
            <w:r w:rsidR="00CA7A1D" w:rsidRPr="006A795F">
              <w:rPr>
                <w:rFonts w:ascii="仿宋" w:eastAsia="仿宋" w:hAnsi="仿宋" w:hint="eastAsia"/>
                <w:color w:val="000000" w:themeColor="text1"/>
                <w:sz w:val="24"/>
              </w:rPr>
              <w:t>格式自拟，提供复印件，加盖投标人电子签名或公章］</w:t>
            </w:r>
          </w:p>
          <w:p w:rsidR="00933643" w:rsidRPr="006A795F" w:rsidRDefault="00933643" w:rsidP="00F75C0E">
            <w:pPr>
              <w:spacing w:line="276" w:lineRule="auto"/>
              <w:ind w:firstLineChars="100" w:firstLine="241"/>
              <w:rPr>
                <w:rFonts w:ascii="仿宋" w:eastAsia="仿宋" w:hAnsi="仿宋" w:cs="Arial"/>
                <w:b/>
                <w:color w:val="000000" w:themeColor="text1"/>
                <w:kern w:val="0"/>
                <w:sz w:val="24"/>
              </w:rPr>
            </w:pPr>
            <w:r w:rsidRPr="006A795F">
              <w:rPr>
                <w:rFonts w:ascii="新宋体" w:eastAsia="新宋体" w:hAnsi="新宋体" w:hint="eastAsia"/>
                <w:b/>
                <w:i/>
                <w:color w:val="000000" w:themeColor="text1"/>
                <w:sz w:val="24"/>
              </w:rPr>
              <w:t>（</w:t>
            </w:r>
            <w:r w:rsidRPr="006A795F">
              <w:rPr>
                <w:rFonts w:ascii="新宋体" w:eastAsia="新宋体" w:hAnsi="新宋体" w:hint="eastAsia"/>
                <w:b/>
                <w:i/>
                <w:color w:val="000000" w:themeColor="text1"/>
                <w:sz w:val="24"/>
                <w:u w:val="single"/>
              </w:rPr>
              <w:t>提示：投标产品为进口产品的须提供制造</w:t>
            </w:r>
            <w:r w:rsidR="002910EA" w:rsidRPr="006A795F">
              <w:rPr>
                <w:rFonts w:ascii="新宋体" w:eastAsia="新宋体" w:hAnsi="新宋体" w:hint="eastAsia"/>
                <w:b/>
                <w:i/>
                <w:color w:val="000000" w:themeColor="text1"/>
                <w:sz w:val="24"/>
                <w:u w:val="single"/>
              </w:rPr>
              <w:t>商</w:t>
            </w:r>
            <w:r w:rsidRPr="006A795F">
              <w:rPr>
                <w:rFonts w:ascii="新宋体" w:eastAsia="新宋体" w:hAnsi="新宋体" w:hint="eastAsia"/>
                <w:b/>
                <w:i/>
                <w:color w:val="000000" w:themeColor="text1"/>
                <w:sz w:val="24"/>
                <w:u w:val="single"/>
              </w:rPr>
              <w:t>授权书或代理证明，</w:t>
            </w:r>
            <w:r w:rsidR="00F75C0E" w:rsidRPr="006A795F">
              <w:rPr>
                <w:rFonts w:ascii="新宋体" w:eastAsia="新宋体" w:hAnsi="新宋体" w:hint="eastAsia"/>
                <w:b/>
                <w:i/>
                <w:color w:val="000000" w:themeColor="text1"/>
                <w:sz w:val="24"/>
                <w:u w:val="single"/>
              </w:rPr>
              <w:t>投标产品为国产产品的</w:t>
            </w:r>
            <w:r w:rsidRPr="006A795F">
              <w:rPr>
                <w:rFonts w:ascii="新宋体" w:eastAsia="新宋体" w:hAnsi="新宋体" w:hint="eastAsia"/>
                <w:b/>
                <w:i/>
                <w:color w:val="000000" w:themeColor="text1"/>
                <w:sz w:val="24"/>
                <w:u w:val="single"/>
              </w:rPr>
              <w:t>可以不提供）</w:t>
            </w:r>
            <w:r w:rsidRPr="006A795F">
              <w:rPr>
                <w:rFonts w:ascii="新宋体" w:eastAsia="新宋体" w:hAnsi="新宋体" w:hint="eastAsia"/>
                <w:b/>
                <w:i/>
                <w:color w:val="000000" w:themeColor="text1"/>
                <w:sz w:val="24"/>
              </w:rPr>
              <w:t>。</w:t>
            </w:r>
          </w:p>
        </w:tc>
        <w:tc>
          <w:tcPr>
            <w:tcW w:w="850" w:type="dxa"/>
            <w:tcBorders>
              <w:top w:val="single" w:sz="6" w:space="0" w:color="0070C0"/>
              <w:bottom w:val="single" w:sz="6" w:space="0" w:color="0070C0"/>
            </w:tcBorders>
            <w:shd w:val="clear" w:color="auto" w:fill="FFFF00"/>
            <w:vAlign w:val="center"/>
          </w:tcPr>
          <w:p w:rsidR="00CA7A1D" w:rsidRPr="006A795F" w:rsidRDefault="00CA7A1D" w:rsidP="00FB61DA">
            <w:pPr>
              <w:spacing w:line="276" w:lineRule="auto"/>
              <w:jc w:val="center"/>
              <w:rPr>
                <w:rFonts w:ascii="仿宋" w:eastAsia="仿宋" w:hAnsi="仿宋"/>
                <w:color w:val="000000" w:themeColor="text1"/>
                <w:sz w:val="24"/>
              </w:rPr>
            </w:pPr>
            <w:r w:rsidRPr="006A795F">
              <w:rPr>
                <w:rFonts w:ascii="仿宋" w:eastAsia="仿宋" w:hAnsi="仿宋" w:cs="Arial" w:hint="eastAsia"/>
                <w:color w:val="000000" w:themeColor="text1"/>
                <w:kern w:val="0"/>
                <w:sz w:val="24"/>
              </w:rPr>
              <w:t>/</w:t>
            </w:r>
          </w:p>
        </w:tc>
      </w:tr>
      <w:tr w:rsidR="001A64BA" w:rsidRPr="006A795F" w:rsidTr="00933643">
        <w:trPr>
          <w:trHeight w:val="454"/>
        </w:trPr>
        <w:tc>
          <w:tcPr>
            <w:tcW w:w="851" w:type="dxa"/>
            <w:vMerge w:val="restart"/>
            <w:tcBorders>
              <w:top w:val="single" w:sz="6" w:space="0" w:color="0070C0"/>
            </w:tcBorders>
            <w:shd w:val="clear" w:color="auto" w:fill="auto"/>
            <w:vAlign w:val="center"/>
          </w:tcPr>
          <w:p w:rsidR="00CA7A1D" w:rsidRPr="006A795F" w:rsidRDefault="00CA7A1D" w:rsidP="00CA7A1D">
            <w:pPr>
              <w:jc w:val="center"/>
              <w:rPr>
                <w:rFonts w:ascii="仿宋" w:eastAsia="仿宋" w:hAnsi="仿宋"/>
                <w:b/>
                <w:color w:val="000000" w:themeColor="text1"/>
                <w:sz w:val="24"/>
              </w:rPr>
            </w:pPr>
            <w:r w:rsidRPr="006A795F">
              <w:rPr>
                <w:rFonts w:ascii="仿宋" w:eastAsia="仿宋" w:hAnsi="仿宋" w:hint="eastAsia"/>
                <w:b/>
                <w:color w:val="000000" w:themeColor="text1"/>
                <w:sz w:val="24"/>
              </w:rPr>
              <w:t>2-9</w:t>
            </w:r>
          </w:p>
        </w:tc>
        <w:tc>
          <w:tcPr>
            <w:tcW w:w="1985" w:type="dxa"/>
            <w:vMerge w:val="restart"/>
            <w:tcBorders>
              <w:top w:val="single" w:sz="6" w:space="0" w:color="0070C0"/>
            </w:tcBorders>
            <w:shd w:val="clear" w:color="auto" w:fill="auto"/>
            <w:vAlign w:val="center"/>
          </w:tcPr>
          <w:p w:rsidR="00CA7A1D" w:rsidRPr="006A795F" w:rsidRDefault="00CA7A1D" w:rsidP="00F665DE">
            <w:pPr>
              <w:spacing w:line="276" w:lineRule="auto"/>
              <w:jc w:val="center"/>
              <w:rPr>
                <w:rFonts w:ascii="仿宋" w:eastAsia="仿宋" w:hAnsi="仿宋" w:cs="Arial"/>
                <w:color w:val="000000" w:themeColor="text1"/>
                <w:kern w:val="0"/>
                <w:sz w:val="24"/>
              </w:rPr>
            </w:pPr>
            <w:r w:rsidRPr="006A795F">
              <w:rPr>
                <w:rFonts w:ascii="仿宋" w:eastAsia="仿宋" w:hAnsi="仿宋" w:cs="Arial" w:hint="eastAsia"/>
                <w:b/>
                <w:color w:val="000000" w:themeColor="text1"/>
                <w:kern w:val="0"/>
                <w:sz w:val="24"/>
              </w:rPr>
              <w:t>评分标准相对应的商务、资信、技术资料</w:t>
            </w:r>
            <w:r w:rsidRPr="006A795F">
              <w:rPr>
                <w:rFonts w:ascii="仿宋" w:eastAsia="仿宋" w:hAnsi="仿宋" w:hint="eastAsia"/>
                <w:color w:val="000000" w:themeColor="text1"/>
                <w:kern w:val="0"/>
                <w:sz w:val="24"/>
                <w:szCs w:val="28"/>
              </w:rPr>
              <w:t>［根据评分标准要求提供］</w:t>
            </w:r>
          </w:p>
        </w:tc>
        <w:tc>
          <w:tcPr>
            <w:tcW w:w="6662" w:type="dxa"/>
            <w:tcBorders>
              <w:top w:val="single" w:sz="6" w:space="0" w:color="0070C0"/>
            </w:tcBorders>
            <w:shd w:val="clear" w:color="auto" w:fill="FFFF00"/>
            <w:vAlign w:val="center"/>
          </w:tcPr>
          <w:p w:rsidR="00CA7A1D" w:rsidRPr="006A795F" w:rsidRDefault="00CA7A1D" w:rsidP="00FB61DA">
            <w:pPr>
              <w:spacing w:line="276" w:lineRule="auto"/>
              <w:jc w:val="left"/>
              <w:rPr>
                <w:rFonts w:ascii="仿宋" w:eastAsia="仿宋" w:hAnsi="仿宋"/>
                <w:color w:val="000000" w:themeColor="text1"/>
                <w:sz w:val="24"/>
              </w:rPr>
            </w:pPr>
            <w:r w:rsidRPr="006A795F">
              <w:rPr>
                <w:rFonts w:ascii="仿宋" w:eastAsia="仿宋" w:hAnsi="仿宋" w:cs="Arial" w:hint="eastAsia"/>
                <w:b/>
                <w:color w:val="000000" w:themeColor="text1"/>
                <w:kern w:val="0"/>
                <w:sz w:val="24"/>
              </w:rPr>
              <w:t>（1）</w:t>
            </w:r>
            <w:r w:rsidRPr="006A795F">
              <w:rPr>
                <w:rFonts w:ascii="仿宋" w:eastAsia="仿宋" w:hAnsi="仿宋" w:cs="Arial" w:hint="eastAsia"/>
                <w:color w:val="000000" w:themeColor="text1"/>
                <w:kern w:val="0"/>
                <w:sz w:val="24"/>
              </w:rPr>
              <w:t>▲</w:t>
            </w:r>
            <w:r w:rsidRPr="006A795F">
              <w:rPr>
                <w:rFonts w:ascii="仿宋" w:eastAsia="仿宋" w:hAnsi="仿宋" w:cs="Arial" w:hint="eastAsia"/>
                <w:b/>
                <w:color w:val="000000" w:themeColor="text1"/>
                <w:kern w:val="0"/>
                <w:sz w:val="24"/>
              </w:rPr>
              <w:t>技术响应与偏离</w:t>
            </w:r>
            <w:r w:rsidRPr="006A795F">
              <w:rPr>
                <w:rFonts w:ascii="仿宋" w:eastAsia="仿宋" w:hAnsi="仿宋" w:cs="Arial"/>
                <w:b/>
                <w:color w:val="000000" w:themeColor="text1"/>
                <w:kern w:val="0"/>
                <w:sz w:val="24"/>
              </w:rPr>
              <w:t>表</w:t>
            </w:r>
            <w:r w:rsidRPr="006A795F">
              <w:rPr>
                <w:rFonts w:ascii="仿宋" w:eastAsia="仿宋" w:hAnsi="仿宋" w:hint="eastAsia"/>
                <w:color w:val="000000" w:themeColor="text1"/>
                <w:kern w:val="0"/>
                <w:sz w:val="24"/>
                <w:szCs w:val="28"/>
              </w:rPr>
              <w:t>［格式见第六章］</w:t>
            </w:r>
          </w:p>
        </w:tc>
        <w:tc>
          <w:tcPr>
            <w:tcW w:w="850" w:type="dxa"/>
            <w:tcBorders>
              <w:top w:val="single" w:sz="6" w:space="0" w:color="0070C0"/>
            </w:tcBorders>
            <w:shd w:val="clear" w:color="auto" w:fill="FFFF00"/>
            <w:vAlign w:val="center"/>
          </w:tcPr>
          <w:p w:rsidR="00CA7A1D" w:rsidRPr="006A795F" w:rsidRDefault="00CA7A1D" w:rsidP="00FB61DA">
            <w:pPr>
              <w:spacing w:line="276" w:lineRule="auto"/>
              <w:jc w:val="center"/>
              <w:rPr>
                <w:rFonts w:ascii="仿宋" w:eastAsia="仿宋" w:hAnsi="仿宋" w:cs="Arial"/>
                <w:color w:val="000000" w:themeColor="text1"/>
                <w:kern w:val="0"/>
                <w:sz w:val="24"/>
              </w:rPr>
            </w:pPr>
            <w:r w:rsidRPr="006A795F">
              <w:rPr>
                <w:rFonts w:ascii="仿宋" w:eastAsia="仿宋" w:hAnsi="仿宋" w:cs="Arial" w:hint="eastAsia"/>
                <w:color w:val="000000" w:themeColor="text1"/>
                <w:kern w:val="0"/>
                <w:sz w:val="24"/>
              </w:rPr>
              <w:t>提供</w:t>
            </w:r>
          </w:p>
        </w:tc>
      </w:tr>
      <w:tr w:rsidR="001A64BA" w:rsidRPr="006A795F" w:rsidTr="00F665DE">
        <w:trPr>
          <w:trHeight w:val="454"/>
        </w:trPr>
        <w:tc>
          <w:tcPr>
            <w:tcW w:w="851" w:type="dxa"/>
            <w:vMerge/>
            <w:shd w:val="clear" w:color="auto" w:fill="auto"/>
            <w:vAlign w:val="center"/>
          </w:tcPr>
          <w:p w:rsidR="00CA7A1D" w:rsidRPr="006A795F" w:rsidRDefault="00CA7A1D" w:rsidP="00F665DE">
            <w:pPr>
              <w:jc w:val="center"/>
              <w:rPr>
                <w:rFonts w:ascii="仿宋" w:eastAsia="仿宋" w:hAnsi="仿宋"/>
                <w:b/>
                <w:color w:val="000000" w:themeColor="text1"/>
                <w:sz w:val="24"/>
              </w:rPr>
            </w:pPr>
          </w:p>
        </w:tc>
        <w:tc>
          <w:tcPr>
            <w:tcW w:w="1985" w:type="dxa"/>
            <w:vMerge/>
            <w:shd w:val="clear" w:color="auto" w:fill="auto"/>
            <w:vAlign w:val="center"/>
          </w:tcPr>
          <w:p w:rsidR="00CA7A1D" w:rsidRPr="006A795F" w:rsidRDefault="00CA7A1D" w:rsidP="00FB61DA">
            <w:pPr>
              <w:spacing w:line="276" w:lineRule="auto"/>
              <w:rPr>
                <w:rFonts w:ascii="仿宋" w:eastAsia="仿宋" w:hAnsi="仿宋" w:cs="Arial"/>
                <w:b/>
                <w:color w:val="000000" w:themeColor="text1"/>
                <w:kern w:val="0"/>
                <w:sz w:val="24"/>
              </w:rPr>
            </w:pPr>
          </w:p>
        </w:tc>
        <w:tc>
          <w:tcPr>
            <w:tcW w:w="6662" w:type="dxa"/>
            <w:shd w:val="clear" w:color="auto" w:fill="FFFF00"/>
            <w:vAlign w:val="center"/>
          </w:tcPr>
          <w:p w:rsidR="00CA7A1D" w:rsidRPr="006A795F" w:rsidRDefault="00CA7A1D" w:rsidP="00FB61DA">
            <w:pPr>
              <w:spacing w:line="276" w:lineRule="auto"/>
              <w:jc w:val="left"/>
              <w:rPr>
                <w:rFonts w:ascii="仿宋" w:eastAsia="仿宋" w:hAnsi="仿宋"/>
                <w:color w:val="000000" w:themeColor="text1"/>
                <w:sz w:val="24"/>
              </w:rPr>
            </w:pPr>
            <w:r w:rsidRPr="006A795F">
              <w:rPr>
                <w:rFonts w:ascii="仿宋" w:eastAsia="仿宋" w:hAnsi="仿宋" w:cs="Arial" w:hint="eastAsia"/>
                <w:b/>
                <w:color w:val="000000" w:themeColor="text1"/>
                <w:kern w:val="0"/>
                <w:sz w:val="24"/>
              </w:rPr>
              <w:t>（2）</w:t>
            </w:r>
            <w:r w:rsidRPr="006A795F">
              <w:rPr>
                <w:rFonts w:ascii="仿宋" w:eastAsia="仿宋" w:hAnsi="仿宋" w:cs="Arial" w:hint="eastAsia"/>
                <w:color w:val="000000" w:themeColor="text1"/>
                <w:kern w:val="0"/>
                <w:sz w:val="24"/>
              </w:rPr>
              <w:t>▲</w:t>
            </w:r>
            <w:r w:rsidRPr="006A795F">
              <w:rPr>
                <w:rFonts w:ascii="仿宋" w:eastAsia="仿宋" w:hAnsi="仿宋" w:cs="Arial"/>
                <w:b/>
                <w:color w:val="000000" w:themeColor="text1"/>
                <w:kern w:val="0"/>
                <w:sz w:val="24"/>
              </w:rPr>
              <w:t>商务</w:t>
            </w:r>
            <w:r w:rsidRPr="006A795F">
              <w:rPr>
                <w:rFonts w:ascii="仿宋" w:eastAsia="仿宋" w:hAnsi="仿宋" w:cs="Arial" w:hint="eastAsia"/>
                <w:b/>
                <w:color w:val="000000" w:themeColor="text1"/>
                <w:kern w:val="0"/>
                <w:sz w:val="24"/>
              </w:rPr>
              <w:t>响应与偏离</w:t>
            </w:r>
            <w:r w:rsidRPr="006A795F">
              <w:rPr>
                <w:rFonts w:ascii="仿宋" w:eastAsia="仿宋" w:hAnsi="仿宋" w:cs="Arial"/>
                <w:b/>
                <w:color w:val="000000" w:themeColor="text1"/>
                <w:kern w:val="0"/>
                <w:sz w:val="24"/>
              </w:rPr>
              <w:t>表</w:t>
            </w:r>
            <w:r w:rsidRPr="006A795F">
              <w:rPr>
                <w:rFonts w:ascii="仿宋" w:eastAsia="仿宋" w:hAnsi="仿宋" w:hint="eastAsia"/>
                <w:color w:val="000000" w:themeColor="text1"/>
                <w:kern w:val="0"/>
                <w:sz w:val="24"/>
                <w:szCs w:val="28"/>
              </w:rPr>
              <w:t>［格式见第六章］</w:t>
            </w:r>
          </w:p>
        </w:tc>
        <w:tc>
          <w:tcPr>
            <w:tcW w:w="850" w:type="dxa"/>
            <w:shd w:val="clear" w:color="auto" w:fill="FFFF00"/>
            <w:vAlign w:val="center"/>
          </w:tcPr>
          <w:p w:rsidR="00CA7A1D" w:rsidRPr="006A795F" w:rsidRDefault="00CA7A1D" w:rsidP="00FB61DA">
            <w:pPr>
              <w:spacing w:line="276" w:lineRule="auto"/>
              <w:jc w:val="center"/>
              <w:rPr>
                <w:rFonts w:ascii="仿宋" w:eastAsia="仿宋" w:hAnsi="仿宋" w:cs="Arial"/>
                <w:color w:val="000000" w:themeColor="text1"/>
                <w:kern w:val="0"/>
                <w:sz w:val="24"/>
              </w:rPr>
            </w:pPr>
            <w:r w:rsidRPr="006A795F">
              <w:rPr>
                <w:rFonts w:ascii="仿宋" w:eastAsia="仿宋" w:hAnsi="仿宋" w:cs="Arial" w:hint="eastAsia"/>
                <w:color w:val="000000" w:themeColor="text1"/>
                <w:kern w:val="0"/>
                <w:sz w:val="24"/>
              </w:rPr>
              <w:t>提供</w:t>
            </w:r>
          </w:p>
        </w:tc>
      </w:tr>
      <w:tr w:rsidR="001A64BA" w:rsidRPr="006A795F" w:rsidTr="00F665DE">
        <w:trPr>
          <w:trHeight w:val="454"/>
        </w:trPr>
        <w:tc>
          <w:tcPr>
            <w:tcW w:w="851" w:type="dxa"/>
            <w:vMerge/>
            <w:shd w:val="clear" w:color="auto" w:fill="auto"/>
            <w:vAlign w:val="center"/>
          </w:tcPr>
          <w:p w:rsidR="00CA7A1D" w:rsidRPr="006A795F" w:rsidRDefault="00CA7A1D" w:rsidP="00F665DE">
            <w:pPr>
              <w:jc w:val="center"/>
              <w:rPr>
                <w:rFonts w:ascii="仿宋" w:eastAsia="仿宋" w:hAnsi="仿宋"/>
                <w:b/>
                <w:color w:val="000000" w:themeColor="text1"/>
                <w:sz w:val="24"/>
              </w:rPr>
            </w:pPr>
          </w:p>
        </w:tc>
        <w:tc>
          <w:tcPr>
            <w:tcW w:w="1985" w:type="dxa"/>
            <w:vMerge/>
            <w:shd w:val="clear" w:color="auto" w:fill="auto"/>
            <w:vAlign w:val="center"/>
          </w:tcPr>
          <w:p w:rsidR="00CA7A1D" w:rsidRPr="006A795F" w:rsidRDefault="00CA7A1D" w:rsidP="00FB61DA">
            <w:pPr>
              <w:spacing w:line="276" w:lineRule="auto"/>
              <w:rPr>
                <w:rFonts w:ascii="仿宋" w:eastAsia="仿宋" w:hAnsi="仿宋" w:cs="Arial"/>
                <w:b/>
                <w:color w:val="000000" w:themeColor="text1"/>
                <w:kern w:val="0"/>
                <w:sz w:val="24"/>
              </w:rPr>
            </w:pPr>
          </w:p>
        </w:tc>
        <w:tc>
          <w:tcPr>
            <w:tcW w:w="6662" w:type="dxa"/>
            <w:shd w:val="clear" w:color="auto" w:fill="auto"/>
            <w:vAlign w:val="center"/>
          </w:tcPr>
          <w:p w:rsidR="00CA7A1D" w:rsidRPr="006A795F" w:rsidRDefault="00CA7A1D" w:rsidP="00FB61DA">
            <w:pPr>
              <w:spacing w:line="276" w:lineRule="auto"/>
              <w:jc w:val="left"/>
              <w:rPr>
                <w:rFonts w:ascii="仿宋" w:eastAsia="仿宋" w:hAnsi="仿宋" w:cs="Arial"/>
                <w:color w:val="000000" w:themeColor="text1"/>
                <w:kern w:val="0"/>
                <w:sz w:val="24"/>
              </w:rPr>
            </w:pPr>
            <w:r w:rsidRPr="006A795F">
              <w:rPr>
                <w:rFonts w:ascii="仿宋" w:eastAsia="仿宋" w:hAnsi="仿宋" w:cs="Arial" w:hint="eastAsia"/>
                <w:b/>
                <w:color w:val="000000" w:themeColor="text1"/>
                <w:kern w:val="0"/>
                <w:sz w:val="24"/>
              </w:rPr>
              <w:t>（3）投标产品详细技术资料（例如：技术资料、制造商公开发布的官方技术资料、彩页、产品</w:t>
            </w:r>
            <w:r w:rsidRPr="006A795F">
              <w:rPr>
                <w:rFonts w:ascii="仿宋" w:eastAsia="仿宋" w:hAnsi="仿宋" w:cs="Arial"/>
                <w:b/>
                <w:color w:val="000000" w:themeColor="text1"/>
                <w:kern w:val="0"/>
                <w:sz w:val="24"/>
              </w:rPr>
              <w:t>涉及的国家相关认证材料或许可材料或检验报告</w:t>
            </w:r>
            <w:r w:rsidRPr="006A795F">
              <w:rPr>
                <w:rFonts w:ascii="仿宋" w:eastAsia="仿宋" w:hAnsi="仿宋" w:cs="Arial" w:hint="eastAsia"/>
                <w:b/>
                <w:color w:val="000000" w:themeColor="text1"/>
                <w:kern w:val="0"/>
                <w:sz w:val="24"/>
              </w:rPr>
              <w:t>等）</w:t>
            </w:r>
            <w:r w:rsidRPr="006A795F">
              <w:rPr>
                <w:rFonts w:ascii="仿宋" w:eastAsia="仿宋" w:hAnsi="仿宋" w:hint="eastAsia"/>
                <w:color w:val="000000" w:themeColor="text1"/>
                <w:sz w:val="24"/>
              </w:rPr>
              <w:t>［格式自拟，加盖投标供应商公章或电子签名］</w:t>
            </w:r>
          </w:p>
        </w:tc>
        <w:tc>
          <w:tcPr>
            <w:tcW w:w="850" w:type="dxa"/>
            <w:shd w:val="clear" w:color="auto" w:fill="auto"/>
            <w:vAlign w:val="center"/>
          </w:tcPr>
          <w:p w:rsidR="00CA7A1D" w:rsidRPr="006A795F" w:rsidRDefault="00CA7A1D" w:rsidP="00FB61DA">
            <w:pPr>
              <w:spacing w:line="276" w:lineRule="auto"/>
              <w:jc w:val="center"/>
              <w:rPr>
                <w:rFonts w:ascii="仿宋" w:eastAsia="仿宋" w:hAnsi="仿宋" w:cs="Arial"/>
                <w:color w:val="000000" w:themeColor="text1"/>
                <w:kern w:val="0"/>
                <w:sz w:val="24"/>
              </w:rPr>
            </w:pPr>
            <w:r w:rsidRPr="006A795F">
              <w:rPr>
                <w:rFonts w:ascii="仿宋" w:eastAsia="仿宋" w:hAnsi="仿宋" w:cs="Arial" w:hint="eastAsia"/>
                <w:color w:val="000000" w:themeColor="text1"/>
                <w:kern w:val="0"/>
                <w:sz w:val="24"/>
              </w:rPr>
              <w:t>/</w:t>
            </w:r>
          </w:p>
        </w:tc>
      </w:tr>
      <w:tr w:rsidR="001A64BA" w:rsidRPr="006A795F" w:rsidTr="00F665DE">
        <w:trPr>
          <w:trHeight w:val="454"/>
        </w:trPr>
        <w:tc>
          <w:tcPr>
            <w:tcW w:w="851" w:type="dxa"/>
            <w:vMerge/>
            <w:shd w:val="clear" w:color="auto" w:fill="auto"/>
            <w:vAlign w:val="center"/>
          </w:tcPr>
          <w:p w:rsidR="00CA7A1D" w:rsidRPr="006A795F" w:rsidRDefault="00CA7A1D" w:rsidP="00F665DE">
            <w:pPr>
              <w:jc w:val="center"/>
              <w:rPr>
                <w:rFonts w:ascii="仿宋" w:eastAsia="仿宋" w:hAnsi="仿宋"/>
                <w:b/>
                <w:color w:val="000000" w:themeColor="text1"/>
                <w:sz w:val="24"/>
              </w:rPr>
            </w:pPr>
          </w:p>
        </w:tc>
        <w:tc>
          <w:tcPr>
            <w:tcW w:w="1985" w:type="dxa"/>
            <w:vMerge/>
            <w:shd w:val="clear" w:color="auto" w:fill="auto"/>
            <w:vAlign w:val="center"/>
          </w:tcPr>
          <w:p w:rsidR="00CA7A1D" w:rsidRPr="006A795F" w:rsidRDefault="00CA7A1D" w:rsidP="00FB61DA">
            <w:pPr>
              <w:spacing w:line="276" w:lineRule="auto"/>
              <w:rPr>
                <w:rFonts w:ascii="仿宋" w:eastAsia="仿宋" w:hAnsi="仿宋" w:cs="Arial"/>
                <w:b/>
                <w:color w:val="000000" w:themeColor="text1"/>
                <w:kern w:val="0"/>
                <w:sz w:val="24"/>
              </w:rPr>
            </w:pPr>
          </w:p>
        </w:tc>
        <w:tc>
          <w:tcPr>
            <w:tcW w:w="6662" w:type="dxa"/>
            <w:shd w:val="clear" w:color="auto" w:fill="auto"/>
            <w:vAlign w:val="center"/>
          </w:tcPr>
          <w:p w:rsidR="00CA7A1D" w:rsidRPr="006A795F" w:rsidRDefault="00CA7A1D" w:rsidP="00FB61DA">
            <w:pPr>
              <w:spacing w:line="276" w:lineRule="auto"/>
              <w:jc w:val="left"/>
              <w:rPr>
                <w:rFonts w:ascii="仿宋" w:eastAsia="仿宋" w:hAnsi="仿宋" w:cs="Arial"/>
                <w:b/>
                <w:color w:val="000000" w:themeColor="text1"/>
                <w:kern w:val="0"/>
                <w:sz w:val="24"/>
              </w:rPr>
            </w:pPr>
            <w:r w:rsidRPr="006A795F">
              <w:rPr>
                <w:rFonts w:ascii="仿宋" w:eastAsia="仿宋" w:hAnsi="仿宋" w:cs="Arial" w:hint="eastAsia"/>
                <w:b/>
                <w:color w:val="000000" w:themeColor="text1"/>
                <w:kern w:val="0"/>
                <w:sz w:val="24"/>
              </w:rPr>
              <w:t>（4）投标产品市场使用情况说明表</w:t>
            </w:r>
            <w:r w:rsidRPr="006A795F">
              <w:rPr>
                <w:rFonts w:ascii="仿宋" w:eastAsia="仿宋" w:hAnsi="仿宋" w:hint="eastAsia"/>
                <w:color w:val="000000" w:themeColor="text1"/>
                <w:kern w:val="0"/>
                <w:sz w:val="24"/>
                <w:szCs w:val="28"/>
              </w:rPr>
              <w:t>［格式见第六章］</w:t>
            </w:r>
          </w:p>
        </w:tc>
        <w:tc>
          <w:tcPr>
            <w:tcW w:w="850" w:type="dxa"/>
            <w:shd w:val="clear" w:color="auto" w:fill="auto"/>
            <w:vAlign w:val="center"/>
          </w:tcPr>
          <w:p w:rsidR="00CA7A1D" w:rsidRPr="006A795F" w:rsidRDefault="00CA7A1D" w:rsidP="00FB61DA">
            <w:pPr>
              <w:spacing w:line="276" w:lineRule="auto"/>
              <w:jc w:val="center"/>
              <w:rPr>
                <w:rFonts w:ascii="仿宋" w:eastAsia="仿宋" w:hAnsi="仿宋" w:cs="Arial"/>
                <w:color w:val="000000" w:themeColor="text1"/>
                <w:kern w:val="0"/>
                <w:sz w:val="24"/>
              </w:rPr>
            </w:pPr>
            <w:r w:rsidRPr="006A795F">
              <w:rPr>
                <w:rFonts w:ascii="仿宋" w:eastAsia="仿宋" w:hAnsi="仿宋" w:cs="Arial" w:hint="eastAsia"/>
                <w:color w:val="000000" w:themeColor="text1"/>
                <w:kern w:val="0"/>
                <w:sz w:val="24"/>
              </w:rPr>
              <w:t>提供</w:t>
            </w:r>
          </w:p>
        </w:tc>
      </w:tr>
      <w:tr w:rsidR="001A64BA" w:rsidRPr="006A795F" w:rsidTr="00F665DE">
        <w:trPr>
          <w:trHeight w:val="454"/>
        </w:trPr>
        <w:tc>
          <w:tcPr>
            <w:tcW w:w="851" w:type="dxa"/>
            <w:vMerge/>
            <w:shd w:val="clear" w:color="auto" w:fill="auto"/>
            <w:vAlign w:val="center"/>
          </w:tcPr>
          <w:p w:rsidR="00CA7A1D" w:rsidRPr="006A795F" w:rsidRDefault="00CA7A1D" w:rsidP="00F665DE">
            <w:pPr>
              <w:jc w:val="center"/>
              <w:rPr>
                <w:rFonts w:ascii="仿宋" w:eastAsia="仿宋" w:hAnsi="仿宋"/>
                <w:b/>
                <w:color w:val="000000" w:themeColor="text1"/>
                <w:sz w:val="24"/>
              </w:rPr>
            </w:pPr>
          </w:p>
        </w:tc>
        <w:tc>
          <w:tcPr>
            <w:tcW w:w="1985" w:type="dxa"/>
            <w:vMerge/>
            <w:shd w:val="clear" w:color="auto" w:fill="auto"/>
            <w:vAlign w:val="center"/>
          </w:tcPr>
          <w:p w:rsidR="00CA7A1D" w:rsidRPr="006A795F" w:rsidRDefault="00CA7A1D" w:rsidP="00FB61DA">
            <w:pPr>
              <w:spacing w:line="276" w:lineRule="auto"/>
              <w:rPr>
                <w:rFonts w:ascii="仿宋" w:eastAsia="仿宋" w:hAnsi="仿宋" w:cs="Arial"/>
                <w:b/>
                <w:color w:val="000000" w:themeColor="text1"/>
                <w:kern w:val="0"/>
                <w:sz w:val="24"/>
              </w:rPr>
            </w:pPr>
          </w:p>
        </w:tc>
        <w:tc>
          <w:tcPr>
            <w:tcW w:w="6662" w:type="dxa"/>
            <w:shd w:val="clear" w:color="auto" w:fill="auto"/>
            <w:vAlign w:val="center"/>
          </w:tcPr>
          <w:p w:rsidR="00CA7A1D" w:rsidRPr="006A795F" w:rsidRDefault="00CA7A1D" w:rsidP="00FB61DA">
            <w:pPr>
              <w:spacing w:line="276" w:lineRule="auto"/>
              <w:jc w:val="left"/>
              <w:rPr>
                <w:rFonts w:ascii="仿宋" w:eastAsia="仿宋" w:hAnsi="仿宋" w:cs="Arial"/>
                <w:b/>
                <w:color w:val="000000" w:themeColor="text1"/>
                <w:kern w:val="0"/>
                <w:sz w:val="24"/>
              </w:rPr>
            </w:pPr>
            <w:r w:rsidRPr="006A795F">
              <w:rPr>
                <w:rFonts w:ascii="仿宋" w:eastAsia="仿宋" w:hAnsi="仿宋" w:cs="Arial" w:hint="eastAsia"/>
                <w:b/>
                <w:color w:val="000000" w:themeColor="text1"/>
                <w:kern w:val="0"/>
                <w:sz w:val="24"/>
              </w:rPr>
              <w:t>（5）投标产品质保期外全保价格、易损件耗材报价说明</w:t>
            </w:r>
            <w:r w:rsidRPr="006A795F">
              <w:rPr>
                <w:rFonts w:ascii="仿宋" w:eastAsia="仿宋" w:hAnsi="仿宋" w:hint="eastAsia"/>
                <w:color w:val="000000" w:themeColor="text1"/>
                <w:kern w:val="0"/>
                <w:sz w:val="24"/>
                <w:szCs w:val="28"/>
              </w:rPr>
              <w:t>［格式见第六章］</w:t>
            </w:r>
          </w:p>
        </w:tc>
        <w:tc>
          <w:tcPr>
            <w:tcW w:w="850" w:type="dxa"/>
            <w:shd w:val="clear" w:color="auto" w:fill="auto"/>
            <w:vAlign w:val="center"/>
          </w:tcPr>
          <w:p w:rsidR="00CA7A1D" w:rsidRPr="006A795F" w:rsidRDefault="00CA7A1D" w:rsidP="00FB61DA">
            <w:pPr>
              <w:spacing w:line="276" w:lineRule="auto"/>
              <w:jc w:val="center"/>
              <w:rPr>
                <w:rFonts w:ascii="仿宋" w:eastAsia="仿宋" w:hAnsi="仿宋" w:cs="Arial"/>
                <w:color w:val="000000" w:themeColor="text1"/>
                <w:kern w:val="0"/>
                <w:sz w:val="24"/>
              </w:rPr>
            </w:pPr>
            <w:r w:rsidRPr="006A795F">
              <w:rPr>
                <w:rFonts w:ascii="仿宋" w:eastAsia="仿宋" w:hAnsi="仿宋" w:cs="Arial" w:hint="eastAsia"/>
                <w:color w:val="000000" w:themeColor="text1"/>
                <w:kern w:val="0"/>
                <w:sz w:val="24"/>
              </w:rPr>
              <w:t>提供</w:t>
            </w:r>
          </w:p>
        </w:tc>
      </w:tr>
      <w:tr w:rsidR="001A64BA" w:rsidRPr="006A795F" w:rsidTr="00F665DE">
        <w:trPr>
          <w:trHeight w:val="454"/>
        </w:trPr>
        <w:tc>
          <w:tcPr>
            <w:tcW w:w="851" w:type="dxa"/>
            <w:vMerge/>
            <w:shd w:val="clear" w:color="auto" w:fill="auto"/>
            <w:vAlign w:val="center"/>
          </w:tcPr>
          <w:p w:rsidR="00CA7A1D" w:rsidRPr="006A795F" w:rsidRDefault="00CA7A1D" w:rsidP="00F665DE">
            <w:pPr>
              <w:jc w:val="center"/>
              <w:rPr>
                <w:rFonts w:ascii="仿宋" w:eastAsia="仿宋" w:hAnsi="仿宋"/>
                <w:b/>
                <w:color w:val="000000" w:themeColor="text1"/>
                <w:sz w:val="24"/>
              </w:rPr>
            </w:pPr>
          </w:p>
        </w:tc>
        <w:tc>
          <w:tcPr>
            <w:tcW w:w="1985" w:type="dxa"/>
            <w:vMerge/>
            <w:shd w:val="clear" w:color="auto" w:fill="auto"/>
            <w:vAlign w:val="center"/>
          </w:tcPr>
          <w:p w:rsidR="00CA7A1D" w:rsidRPr="006A795F" w:rsidRDefault="00CA7A1D" w:rsidP="00FB61DA">
            <w:pPr>
              <w:spacing w:line="276" w:lineRule="auto"/>
              <w:rPr>
                <w:rFonts w:ascii="仿宋" w:eastAsia="仿宋" w:hAnsi="仿宋" w:cs="Arial"/>
                <w:b/>
                <w:color w:val="000000" w:themeColor="text1"/>
                <w:kern w:val="0"/>
                <w:sz w:val="24"/>
              </w:rPr>
            </w:pPr>
          </w:p>
        </w:tc>
        <w:tc>
          <w:tcPr>
            <w:tcW w:w="6662" w:type="dxa"/>
            <w:shd w:val="clear" w:color="auto" w:fill="auto"/>
            <w:vAlign w:val="center"/>
          </w:tcPr>
          <w:p w:rsidR="00CA7A1D" w:rsidRPr="006A795F" w:rsidRDefault="00CA7A1D" w:rsidP="00CA7A1D">
            <w:pPr>
              <w:spacing w:line="276" w:lineRule="auto"/>
              <w:jc w:val="left"/>
              <w:rPr>
                <w:rFonts w:ascii="仿宋" w:eastAsia="仿宋" w:hAnsi="仿宋" w:cs="Arial"/>
                <w:b/>
                <w:color w:val="000000" w:themeColor="text1"/>
                <w:kern w:val="0"/>
                <w:sz w:val="24"/>
              </w:rPr>
            </w:pPr>
            <w:r w:rsidRPr="006A795F">
              <w:rPr>
                <w:rFonts w:ascii="仿宋" w:eastAsia="仿宋" w:hAnsi="仿宋" w:cs="Arial" w:hint="eastAsia"/>
                <w:b/>
                <w:color w:val="000000" w:themeColor="text1"/>
                <w:kern w:val="0"/>
                <w:sz w:val="24"/>
              </w:rPr>
              <w:t>（6）投标产品符合政策要求的节能产品认证证书（如有）</w:t>
            </w:r>
          </w:p>
          <w:p w:rsidR="00CA7A1D" w:rsidRPr="006A795F" w:rsidRDefault="00CA7A1D" w:rsidP="00CA7A1D">
            <w:pPr>
              <w:spacing w:line="276" w:lineRule="auto"/>
              <w:ind w:firstLineChars="190" w:firstLine="456"/>
              <w:jc w:val="left"/>
              <w:rPr>
                <w:rFonts w:ascii="新宋体" w:eastAsia="新宋体" w:hAnsi="新宋体"/>
                <w:i/>
                <w:color w:val="000000" w:themeColor="text1"/>
                <w:sz w:val="24"/>
              </w:rPr>
            </w:pPr>
            <w:r w:rsidRPr="006A795F">
              <w:rPr>
                <w:rFonts w:ascii="新宋体" w:eastAsia="新宋体" w:hAnsi="新宋体" w:hint="eastAsia"/>
                <w:i/>
                <w:color w:val="000000" w:themeColor="text1"/>
                <w:sz w:val="24"/>
              </w:rPr>
              <w:t>（</w:t>
            </w:r>
            <w:r w:rsidRPr="006A795F">
              <w:rPr>
                <w:rFonts w:ascii="新宋体" w:eastAsia="新宋体" w:hAnsi="新宋体" w:hint="eastAsia"/>
                <w:i/>
                <w:color w:val="000000" w:themeColor="text1"/>
                <w:sz w:val="24"/>
                <w:u w:val="single"/>
              </w:rPr>
              <w:t>提示：</w:t>
            </w:r>
            <w:r w:rsidRPr="006A795F">
              <w:rPr>
                <w:rFonts w:ascii="新宋体" w:eastAsia="新宋体" w:hAnsi="新宋体"/>
                <w:i/>
                <w:color w:val="000000" w:themeColor="text1"/>
                <w:sz w:val="24"/>
                <w:u w:val="single"/>
              </w:rPr>
              <w:t>采购人拟采购的产品属于品目清单范围的，采购人及其委托的采购代理机构将依据国家确定的认证机构出具的、处于有效期之内的节能产品认证证书，对获得证书的产品实施政府优先采购或强制采购。投标人须按招标文件要求提供相关产品认证证书。</w:t>
            </w:r>
            <w:r w:rsidRPr="006A795F">
              <w:rPr>
                <w:rFonts w:ascii="新宋体" w:eastAsia="新宋体" w:hAnsi="新宋体" w:hint="eastAsia"/>
                <w:i/>
                <w:color w:val="000000" w:themeColor="text1"/>
                <w:sz w:val="24"/>
                <w:u w:val="single"/>
              </w:rPr>
              <w:t>▲</w:t>
            </w:r>
            <w:r w:rsidRPr="006A795F">
              <w:rPr>
                <w:rFonts w:ascii="新宋体" w:eastAsia="新宋体" w:hAnsi="新宋体" w:hint="eastAsia"/>
                <w:b/>
                <w:i/>
                <w:color w:val="000000" w:themeColor="text1"/>
                <w:sz w:val="24"/>
                <w:u w:val="single"/>
              </w:rPr>
              <w:t>采购人拟采购的产品属于政府强制采购的节能产品品目清单范围的，投标人未按招标文件要求提供国家确定的认证机构出具的、处于有效期之内的节能产品认证证书的，投标无效。</w:t>
            </w:r>
            <w:r w:rsidRPr="006A795F">
              <w:rPr>
                <w:rFonts w:ascii="新宋体" w:eastAsia="新宋体" w:hAnsi="新宋体" w:hint="eastAsia"/>
                <w:i/>
                <w:color w:val="000000" w:themeColor="text1"/>
                <w:sz w:val="24"/>
              </w:rPr>
              <w:t>）政府采购节能产品强制采购目录见本章第2.2.1款。</w:t>
            </w:r>
          </w:p>
        </w:tc>
        <w:tc>
          <w:tcPr>
            <w:tcW w:w="850" w:type="dxa"/>
            <w:shd w:val="clear" w:color="auto" w:fill="auto"/>
            <w:vAlign w:val="center"/>
          </w:tcPr>
          <w:p w:rsidR="00CA7A1D" w:rsidRPr="006A795F" w:rsidRDefault="00CA7A1D" w:rsidP="00FB61DA">
            <w:pPr>
              <w:spacing w:line="276" w:lineRule="auto"/>
              <w:jc w:val="center"/>
              <w:rPr>
                <w:rFonts w:ascii="仿宋" w:eastAsia="仿宋" w:hAnsi="仿宋" w:cs="Arial"/>
                <w:color w:val="000000" w:themeColor="text1"/>
                <w:kern w:val="0"/>
                <w:sz w:val="24"/>
              </w:rPr>
            </w:pPr>
            <w:r w:rsidRPr="006A795F">
              <w:rPr>
                <w:rFonts w:ascii="仿宋" w:eastAsia="仿宋" w:hAnsi="仿宋" w:cs="Arial" w:hint="eastAsia"/>
                <w:color w:val="000000" w:themeColor="text1"/>
                <w:kern w:val="0"/>
                <w:sz w:val="24"/>
              </w:rPr>
              <w:t>/</w:t>
            </w:r>
          </w:p>
        </w:tc>
      </w:tr>
      <w:tr w:rsidR="001A64BA" w:rsidRPr="006A795F" w:rsidTr="00F665DE">
        <w:trPr>
          <w:trHeight w:val="454"/>
        </w:trPr>
        <w:tc>
          <w:tcPr>
            <w:tcW w:w="851" w:type="dxa"/>
            <w:vMerge/>
            <w:shd w:val="clear" w:color="auto" w:fill="auto"/>
            <w:vAlign w:val="center"/>
          </w:tcPr>
          <w:p w:rsidR="00CA7A1D" w:rsidRPr="006A795F" w:rsidRDefault="00CA7A1D" w:rsidP="00F665DE">
            <w:pPr>
              <w:jc w:val="center"/>
              <w:rPr>
                <w:rFonts w:ascii="仿宋" w:eastAsia="仿宋" w:hAnsi="仿宋"/>
                <w:b/>
                <w:color w:val="000000" w:themeColor="text1"/>
                <w:sz w:val="24"/>
              </w:rPr>
            </w:pPr>
          </w:p>
        </w:tc>
        <w:tc>
          <w:tcPr>
            <w:tcW w:w="1985" w:type="dxa"/>
            <w:vMerge/>
            <w:shd w:val="clear" w:color="auto" w:fill="auto"/>
            <w:vAlign w:val="center"/>
          </w:tcPr>
          <w:p w:rsidR="00CA7A1D" w:rsidRPr="006A795F" w:rsidRDefault="00CA7A1D" w:rsidP="00FB61DA">
            <w:pPr>
              <w:spacing w:line="276" w:lineRule="auto"/>
              <w:rPr>
                <w:rFonts w:ascii="仿宋" w:eastAsia="仿宋" w:hAnsi="仿宋" w:cs="Arial"/>
                <w:b/>
                <w:color w:val="000000" w:themeColor="text1"/>
                <w:kern w:val="0"/>
                <w:sz w:val="24"/>
              </w:rPr>
            </w:pPr>
          </w:p>
        </w:tc>
        <w:tc>
          <w:tcPr>
            <w:tcW w:w="6662" w:type="dxa"/>
            <w:shd w:val="clear" w:color="auto" w:fill="auto"/>
            <w:vAlign w:val="center"/>
          </w:tcPr>
          <w:p w:rsidR="00CA7A1D" w:rsidRPr="006A795F" w:rsidRDefault="00CA7A1D" w:rsidP="00FB61DA">
            <w:pPr>
              <w:spacing w:line="276" w:lineRule="auto"/>
              <w:jc w:val="left"/>
              <w:rPr>
                <w:rFonts w:ascii="仿宋" w:eastAsia="仿宋" w:hAnsi="仿宋" w:cs="Arial"/>
                <w:color w:val="000000" w:themeColor="text1"/>
                <w:kern w:val="0"/>
                <w:sz w:val="24"/>
              </w:rPr>
            </w:pPr>
            <w:r w:rsidRPr="006A795F">
              <w:rPr>
                <w:rFonts w:ascii="仿宋" w:eastAsia="仿宋" w:hAnsi="仿宋" w:cs="Arial" w:hint="eastAsia"/>
                <w:b/>
                <w:color w:val="000000" w:themeColor="text1"/>
                <w:kern w:val="0"/>
                <w:sz w:val="24"/>
              </w:rPr>
              <w:t>（7）</w:t>
            </w:r>
            <w:r w:rsidRPr="006A795F">
              <w:rPr>
                <w:rFonts w:ascii="仿宋" w:eastAsia="仿宋" w:hAnsi="仿宋" w:hint="eastAsia"/>
                <w:b/>
                <w:color w:val="000000" w:themeColor="text1"/>
                <w:sz w:val="24"/>
              </w:rPr>
              <w:t>所投产品符合政策要求的《环境标志产品认证证书》</w:t>
            </w:r>
            <w:r w:rsidRPr="006A795F">
              <w:rPr>
                <w:rFonts w:ascii="仿宋" w:eastAsia="仿宋" w:hAnsi="仿宋" w:hint="eastAsia"/>
                <w:i/>
                <w:color w:val="000000" w:themeColor="text1"/>
                <w:sz w:val="24"/>
              </w:rPr>
              <w:t>［如有，提供复制件，加盖投标供应商公章或电子签名］</w:t>
            </w:r>
          </w:p>
        </w:tc>
        <w:tc>
          <w:tcPr>
            <w:tcW w:w="850" w:type="dxa"/>
            <w:shd w:val="clear" w:color="auto" w:fill="auto"/>
            <w:vAlign w:val="center"/>
          </w:tcPr>
          <w:p w:rsidR="00CA7A1D" w:rsidRPr="006A795F" w:rsidRDefault="00CA7A1D" w:rsidP="00FB61DA">
            <w:pPr>
              <w:spacing w:line="276" w:lineRule="auto"/>
              <w:jc w:val="center"/>
              <w:rPr>
                <w:rFonts w:ascii="仿宋" w:eastAsia="仿宋" w:hAnsi="仿宋" w:cs="Arial"/>
                <w:color w:val="000000" w:themeColor="text1"/>
                <w:kern w:val="0"/>
                <w:sz w:val="24"/>
              </w:rPr>
            </w:pPr>
            <w:r w:rsidRPr="006A795F">
              <w:rPr>
                <w:rFonts w:ascii="仿宋" w:eastAsia="仿宋" w:hAnsi="仿宋" w:cs="Arial" w:hint="eastAsia"/>
                <w:color w:val="000000" w:themeColor="text1"/>
                <w:kern w:val="0"/>
                <w:sz w:val="24"/>
              </w:rPr>
              <w:t>/</w:t>
            </w:r>
          </w:p>
        </w:tc>
      </w:tr>
      <w:tr w:rsidR="001A64BA" w:rsidRPr="006A795F" w:rsidTr="00F665DE">
        <w:trPr>
          <w:trHeight w:val="454"/>
        </w:trPr>
        <w:tc>
          <w:tcPr>
            <w:tcW w:w="851" w:type="dxa"/>
            <w:vMerge/>
            <w:shd w:val="clear" w:color="auto" w:fill="auto"/>
            <w:vAlign w:val="center"/>
          </w:tcPr>
          <w:p w:rsidR="00CA7A1D" w:rsidRPr="006A795F" w:rsidRDefault="00CA7A1D" w:rsidP="00F665DE">
            <w:pPr>
              <w:jc w:val="center"/>
              <w:rPr>
                <w:rFonts w:ascii="仿宋" w:eastAsia="仿宋" w:hAnsi="仿宋"/>
                <w:b/>
                <w:color w:val="000000" w:themeColor="text1"/>
                <w:sz w:val="24"/>
              </w:rPr>
            </w:pPr>
          </w:p>
        </w:tc>
        <w:tc>
          <w:tcPr>
            <w:tcW w:w="1985" w:type="dxa"/>
            <w:vMerge/>
            <w:shd w:val="clear" w:color="auto" w:fill="auto"/>
            <w:vAlign w:val="center"/>
          </w:tcPr>
          <w:p w:rsidR="00CA7A1D" w:rsidRPr="006A795F" w:rsidRDefault="00CA7A1D" w:rsidP="00FB61DA">
            <w:pPr>
              <w:spacing w:line="276" w:lineRule="auto"/>
              <w:rPr>
                <w:rFonts w:ascii="仿宋" w:eastAsia="仿宋" w:hAnsi="仿宋" w:cs="Arial"/>
                <w:b/>
                <w:color w:val="000000" w:themeColor="text1"/>
                <w:kern w:val="0"/>
                <w:sz w:val="24"/>
              </w:rPr>
            </w:pPr>
          </w:p>
        </w:tc>
        <w:tc>
          <w:tcPr>
            <w:tcW w:w="6662" w:type="dxa"/>
            <w:shd w:val="clear" w:color="auto" w:fill="auto"/>
            <w:vAlign w:val="center"/>
          </w:tcPr>
          <w:p w:rsidR="00CA7A1D" w:rsidRPr="006A795F" w:rsidRDefault="00CA7A1D" w:rsidP="00FB61DA">
            <w:pPr>
              <w:spacing w:line="276" w:lineRule="auto"/>
              <w:jc w:val="left"/>
              <w:rPr>
                <w:rFonts w:ascii="仿宋" w:eastAsia="仿宋" w:hAnsi="仿宋" w:cs="Arial"/>
                <w:color w:val="000000" w:themeColor="text1"/>
                <w:sz w:val="24"/>
              </w:rPr>
            </w:pPr>
            <w:r w:rsidRPr="006A795F">
              <w:rPr>
                <w:rFonts w:ascii="仿宋" w:eastAsia="仿宋" w:hAnsi="仿宋" w:cs="Arial" w:hint="eastAsia"/>
                <w:b/>
                <w:color w:val="000000" w:themeColor="text1"/>
                <w:kern w:val="0"/>
                <w:sz w:val="24"/>
              </w:rPr>
              <w:t>（8）</w:t>
            </w:r>
            <w:r w:rsidRPr="006A795F">
              <w:rPr>
                <w:rFonts w:ascii="仿宋" w:eastAsia="仿宋" w:hAnsi="仿宋" w:cs="Arial" w:hint="eastAsia"/>
                <w:b/>
                <w:color w:val="000000" w:themeColor="text1"/>
                <w:sz w:val="24"/>
              </w:rPr>
              <w:t>技术、服务方案</w:t>
            </w:r>
          </w:p>
          <w:p w:rsidR="00CA7A1D" w:rsidRPr="006A795F" w:rsidRDefault="00CA7A1D" w:rsidP="00FB61DA">
            <w:pPr>
              <w:spacing w:line="276" w:lineRule="auto"/>
              <w:ind w:leftChars="83" w:left="174"/>
              <w:jc w:val="left"/>
              <w:rPr>
                <w:rFonts w:ascii="仿宋" w:eastAsia="仿宋" w:hAnsi="仿宋" w:cs="Arial"/>
                <w:color w:val="000000" w:themeColor="text1"/>
                <w:sz w:val="24"/>
              </w:rPr>
            </w:pPr>
            <w:r w:rsidRPr="006A795F">
              <w:rPr>
                <w:rFonts w:ascii="仿宋" w:eastAsia="仿宋" w:hAnsi="仿宋" w:cs="Arial" w:hint="eastAsia"/>
                <w:color w:val="000000" w:themeColor="text1"/>
                <w:sz w:val="24"/>
              </w:rPr>
              <w:t>①投标产品安装与调试方案；</w:t>
            </w:r>
          </w:p>
          <w:p w:rsidR="00CA7A1D" w:rsidRPr="006A795F" w:rsidRDefault="00CA7A1D" w:rsidP="00FB61DA">
            <w:pPr>
              <w:spacing w:line="276" w:lineRule="auto"/>
              <w:ind w:leftChars="83" w:left="174"/>
              <w:jc w:val="left"/>
              <w:rPr>
                <w:rFonts w:ascii="仿宋" w:eastAsia="仿宋" w:hAnsi="仿宋" w:cs="Arial"/>
                <w:color w:val="000000" w:themeColor="text1"/>
                <w:sz w:val="24"/>
              </w:rPr>
            </w:pPr>
            <w:r w:rsidRPr="006A795F">
              <w:rPr>
                <w:rFonts w:ascii="仿宋" w:eastAsia="仿宋" w:hAnsi="仿宋" w:cs="Arial" w:hint="eastAsia"/>
                <w:color w:val="000000" w:themeColor="text1"/>
                <w:sz w:val="24"/>
              </w:rPr>
              <w:t>②投标产品技术培训方案与承诺；</w:t>
            </w:r>
          </w:p>
          <w:p w:rsidR="00CA7A1D" w:rsidRPr="006A795F" w:rsidRDefault="00CA7A1D" w:rsidP="00FB61DA">
            <w:pPr>
              <w:spacing w:line="276" w:lineRule="auto"/>
              <w:ind w:leftChars="83" w:left="174"/>
              <w:jc w:val="left"/>
              <w:rPr>
                <w:rFonts w:ascii="仿宋" w:eastAsia="仿宋" w:hAnsi="仿宋" w:cs="Arial"/>
                <w:color w:val="000000" w:themeColor="text1"/>
                <w:sz w:val="24"/>
              </w:rPr>
            </w:pPr>
            <w:r w:rsidRPr="006A795F">
              <w:rPr>
                <w:rFonts w:ascii="仿宋" w:eastAsia="仿宋" w:hAnsi="仿宋" w:cs="Arial" w:hint="eastAsia"/>
                <w:color w:val="000000" w:themeColor="text1"/>
                <w:sz w:val="24"/>
              </w:rPr>
              <w:t>③投标产品售后服务方案。</w:t>
            </w:r>
          </w:p>
        </w:tc>
        <w:tc>
          <w:tcPr>
            <w:tcW w:w="850" w:type="dxa"/>
            <w:shd w:val="clear" w:color="auto" w:fill="auto"/>
            <w:vAlign w:val="center"/>
          </w:tcPr>
          <w:p w:rsidR="00CA7A1D" w:rsidRPr="006A795F" w:rsidRDefault="00CA7A1D" w:rsidP="00FB61DA">
            <w:pPr>
              <w:spacing w:line="276" w:lineRule="auto"/>
              <w:jc w:val="center"/>
              <w:rPr>
                <w:rFonts w:ascii="仿宋" w:eastAsia="仿宋" w:hAnsi="仿宋" w:cs="Arial"/>
                <w:color w:val="000000" w:themeColor="text1"/>
                <w:kern w:val="0"/>
                <w:sz w:val="24"/>
              </w:rPr>
            </w:pPr>
            <w:r w:rsidRPr="006A795F">
              <w:rPr>
                <w:rFonts w:ascii="仿宋" w:eastAsia="仿宋" w:hAnsi="仿宋" w:cs="Arial" w:hint="eastAsia"/>
                <w:color w:val="000000" w:themeColor="text1"/>
                <w:kern w:val="0"/>
                <w:sz w:val="24"/>
              </w:rPr>
              <w:t>提供</w:t>
            </w:r>
          </w:p>
        </w:tc>
      </w:tr>
      <w:tr w:rsidR="001A64BA" w:rsidRPr="006A795F" w:rsidTr="00C927CB">
        <w:trPr>
          <w:trHeight w:val="454"/>
        </w:trPr>
        <w:tc>
          <w:tcPr>
            <w:tcW w:w="851" w:type="dxa"/>
            <w:shd w:val="clear" w:color="auto" w:fill="FFFF00"/>
            <w:vAlign w:val="center"/>
          </w:tcPr>
          <w:p w:rsidR="00CA7A1D" w:rsidRPr="006A795F" w:rsidRDefault="00CA7A1D" w:rsidP="00CA7A1D">
            <w:pPr>
              <w:jc w:val="center"/>
              <w:rPr>
                <w:rFonts w:ascii="仿宋" w:eastAsia="仿宋" w:hAnsi="仿宋"/>
                <w:b/>
                <w:color w:val="000000" w:themeColor="text1"/>
                <w:sz w:val="24"/>
              </w:rPr>
            </w:pPr>
            <w:r w:rsidRPr="006A795F">
              <w:rPr>
                <w:rFonts w:ascii="仿宋" w:eastAsia="仿宋" w:hAnsi="仿宋" w:hint="eastAsia"/>
                <w:b/>
                <w:color w:val="000000" w:themeColor="text1"/>
                <w:sz w:val="24"/>
              </w:rPr>
              <w:t>2-10</w:t>
            </w:r>
          </w:p>
        </w:tc>
        <w:tc>
          <w:tcPr>
            <w:tcW w:w="8647" w:type="dxa"/>
            <w:gridSpan w:val="2"/>
            <w:shd w:val="clear" w:color="auto" w:fill="FFFF00"/>
            <w:vAlign w:val="center"/>
          </w:tcPr>
          <w:p w:rsidR="00CA7A1D" w:rsidRPr="006A795F" w:rsidRDefault="00CA7A1D" w:rsidP="00C927CB">
            <w:pPr>
              <w:jc w:val="left"/>
              <w:rPr>
                <w:rFonts w:ascii="仿宋" w:eastAsia="仿宋" w:hAnsi="仿宋" w:cs="Arial"/>
                <w:b/>
                <w:color w:val="000000" w:themeColor="text1"/>
                <w:kern w:val="0"/>
                <w:sz w:val="24"/>
              </w:rPr>
            </w:pPr>
            <w:r w:rsidRPr="006A795F">
              <w:rPr>
                <w:rFonts w:ascii="仿宋" w:eastAsia="仿宋" w:hAnsi="仿宋" w:cs="Arial" w:hint="eastAsia"/>
                <w:color w:val="000000" w:themeColor="text1"/>
                <w:kern w:val="0"/>
                <w:sz w:val="24"/>
              </w:rPr>
              <w:t>▲</w:t>
            </w:r>
            <w:r w:rsidRPr="006A795F">
              <w:rPr>
                <w:rFonts w:ascii="仿宋" w:eastAsia="仿宋" w:hAnsi="仿宋" w:cs="仿宋_GB2312" w:hint="eastAsia"/>
                <w:b/>
                <w:color w:val="000000" w:themeColor="text1"/>
                <w:sz w:val="24"/>
                <w:lang w:val="zh-CN"/>
              </w:rPr>
              <w:t>政府采购供应商廉洁自律承诺书</w:t>
            </w:r>
            <w:r w:rsidRPr="006A795F">
              <w:rPr>
                <w:rFonts w:ascii="仿宋" w:eastAsia="仿宋" w:hAnsi="仿宋" w:hint="eastAsia"/>
                <w:color w:val="000000" w:themeColor="text1"/>
                <w:kern w:val="0"/>
                <w:sz w:val="24"/>
                <w:szCs w:val="28"/>
              </w:rPr>
              <w:t>［格式见第六章」</w:t>
            </w:r>
          </w:p>
        </w:tc>
        <w:tc>
          <w:tcPr>
            <w:tcW w:w="850" w:type="dxa"/>
            <w:shd w:val="clear" w:color="auto" w:fill="FFFF00"/>
            <w:vAlign w:val="center"/>
          </w:tcPr>
          <w:p w:rsidR="00CA7A1D" w:rsidRPr="006A795F" w:rsidRDefault="00CA7A1D" w:rsidP="00C927CB">
            <w:pPr>
              <w:spacing w:line="276" w:lineRule="auto"/>
              <w:jc w:val="center"/>
              <w:rPr>
                <w:rFonts w:ascii="仿宋" w:eastAsia="仿宋" w:hAnsi="仿宋" w:cs="Arial"/>
                <w:color w:val="000000" w:themeColor="text1"/>
                <w:kern w:val="0"/>
                <w:sz w:val="24"/>
              </w:rPr>
            </w:pPr>
            <w:r w:rsidRPr="006A795F">
              <w:rPr>
                <w:rFonts w:ascii="仿宋" w:eastAsia="仿宋" w:hAnsi="仿宋" w:hint="eastAsia"/>
                <w:color w:val="000000" w:themeColor="text1"/>
                <w:sz w:val="24"/>
              </w:rPr>
              <w:t>提供</w:t>
            </w:r>
          </w:p>
        </w:tc>
      </w:tr>
      <w:tr w:rsidR="001A64BA" w:rsidRPr="006A795F" w:rsidTr="00C927CB">
        <w:trPr>
          <w:trHeight w:val="454"/>
        </w:trPr>
        <w:tc>
          <w:tcPr>
            <w:tcW w:w="851" w:type="dxa"/>
            <w:shd w:val="clear" w:color="auto" w:fill="E5DFEC"/>
            <w:vAlign w:val="center"/>
          </w:tcPr>
          <w:p w:rsidR="00CA7A1D" w:rsidRPr="006A795F" w:rsidRDefault="00CA7A1D" w:rsidP="00C927CB">
            <w:pPr>
              <w:jc w:val="center"/>
              <w:rPr>
                <w:rFonts w:ascii="仿宋" w:eastAsia="仿宋" w:hAnsi="仿宋"/>
                <w:b/>
                <w:color w:val="000000" w:themeColor="text1"/>
                <w:sz w:val="24"/>
              </w:rPr>
            </w:pPr>
            <w:r w:rsidRPr="006A795F">
              <w:rPr>
                <w:rFonts w:ascii="仿宋" w:eastAsia="仿宋" w:hAnsi="仿宋" w:cs="Arial" w:hint="eastAsia"/>
                <w:b/>
                <w:color w:val="000000" w:themeColor="text1"/>
                <w:kern w:val="0"/>
                <w:sz w:val="24"/>
              </w:rPr>
              <w:t>备注</w:t>
            </w:r>
          </w:p>
        </w:tc>
        <w:tc>
          <w:tcPr>
            <w:tcW w:w="9497" w:type="dxa"/>
            <w:gridSpan w:val="3"/>
            <w:shd w:val="clear" w:color="auto" w:fill="E5DFEC"/>
            <w:vAlign w:val="center"/>
          </w:tcPr>
          <w:p w:rsidR="00CA7A1D" w:rsidRPr="006A795F" w:rsidRDefault="00CA7A1D" w:rsidP="00C927CB">
            <w:pPr>
              <w:jc w:val="left"/>
              <w:rPr>
                <w:rFonts w:ascii="仿宋" w:eastAsia="仿宋" w:hAnsi="仿宋" w:cs="Arial"/>
                <w:color w:val="000000" w:themeColor="text1"/>
                <w:kern w:val="0"/>
                <w:sz w:val="24"/>
              </w:rPr>
            </w:pPr>
            <w:r w:rsidRPr="006A795F">
              <w:rPr>
                <w:rFonts w:ascii="仿宋" w:eastAsia="仿宋" w:hAnsi="仿宋" w:cs="Arial" w:hint="eastAsia"/>
                <w:b/>
                <w:color w:val="000000" w:themeColor="text1"/>
                <w:kern w:val="0"/>
                <w:sz w:val="24"/>
              </w:rPr>
              <w:t>以上清单中标注“</w:t>
            </w:r>
            <w:r w:rsidRPr="006A795F">
              <w:rPr>
                <w:rFonts w:ascii="仿宋" w:eastAsia="仿宋" w:hAnsi="仿宋" w:cs="Arial" w:hint="eastAsia"/>
                <w:color w:val="000000" w:themeColor="text1"/>
                <w:kern w:val="0"/>
                <w:sz w:val="24"/>
              </w:rPr>
              <w:t>▲</w:t>
            </w:r>
            <w:r w:rsidRPr="006A795F">
              <w:rPr>
                <w:rFonts w:ascii="仿宋" w:eastAsia="仿宋" w:hAnsi="仿宋" w:cs="Arial" w:hint="eastAsia"/>
                <w:b/>
                <w:color w:val="000000" w:themeColor="text1"/>
                <w:kern w:val="0"/>
                <w:sz w:val="24"/>
              </w:rPr>
              <w:t>”的内容为必须提供的内容，未提供的投标无效。</w:t>
            </w:r>
          </w:p>
        </w:tc>
      </w:tr>
    </w:tbl>
    <w:p w:rsidR="003430EA" w:rsidRPr="006A795F" w:rsidRDefault="003430EA" w:rsidP="003430EA">
      <w:pPr>
        <w:widowControl/>
        <w:jc w:val="left"/>
        <w:rPr>
          <w:color w:val="000000" w:themeColor="text1"/>
        </w:rPr>
      </w:pPr>
    </w:p>
    <w:p w:rsidR="003430EA" w:rsidRPr="006A795F" w:rsidRDefault="003430EA" w:rsidP="003430EA">
      <w:pPr>
        <w:pStyle w:val="4"/>
        <w:rPr>
          <w:color w:val="000000" w:themeColor="text1"/>
        </w:rPr>
      </w:pPr>
      <w:r w:rsidRPr="006A795F">
        <w:rPr>
          <w:rFonts w:hint="eastAsia"/>
          <w:color w:val="000000" w:themeColor="text1"/>
        </w:rPr>
        <w:t>3.5.3报价文件</w:t>
      </w:r>
    </w:p>
    <w:tbl>
      <w:tblPr>
        <w:tblW w:w="10348" w:type="dxa"/>
        <w:tblInd w:w="-601"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tblPr>
      <w:tblGrid>
        <w:gridCol w:w="851"/>
        <w:gridCol w:w="8647"/>
        <w:gridCol w:w="850"/>
      </w:tblGrid>
      <w:tr w:rsidR="001A64BA" w:rsidRPr="006A795F" w:rsidTr="00C927CB">
        <w:trPr>
          <w:trHeight w:val="454"/>
          <w:tblHeader/>
        </w:trPr>
        <w:tc>
          <w:tcPr>
            <w:tcW w:w="851" w:type="dxa"/>
            <w:tcBorders>
              <w:bottom w:val="single" w:sz="6" w:space="0" w:color="0070C0"/>
            </w:tcBorders>
            <w:shd w:val="clear" w:color="auto" w:fill="DAEEF3"/>
            <w:vAlign w:val="center"/>
          </w:tcPr>
          <w:p w:rsidR="003430EA" w:rsidRPr="006A795F" w:rsidRDefault="003430EA" w:rsidP="00C927CB">
            <w:pPr>
              <w:jc w:val="center"/>
              <w:rPr>
                <w:rFonts w:ascii="仿宋" w:eastAsia="仿宋" w:hAnsi="仿宋"/>
                <w:b/>
                <w:color w:val="000000" w:themeColor="text1"/>
                <w:kern w:val="0"/>
                <w:sz w:val="24"/>
                <w:szCs w:val="20"/>
              </w:rPr>
            </w:pPr>
            <w:r w:rsidRPr="006A795F">
              <w:rPr>
                <w:rFonts w:ascii="仿宋" w:eastAsia="仿宋" w:hAnsi="仿宋" w:hint="eastAsia"/>
                <w:b/>
                <w:color w:val="000000" w:themeColor="text1"/>
                <w:kern w:val="0"/>
                <w:sz w:val="24"/>
                <w:szCs w:val="20"/>
              </w:rPr>
              <w:t>序号</w:t>
            </w:r>
          </w:p>
        </w:tc>
        <w:tc>
          <w:tcPr>
            <w:tcW w:w="8647" w:type="dxa"/>
            <w:tcBorders>
              <w:bottom w:val="single" w:sz="6" w:space="0" w:color="0070C0"/>
            </w:tcBorders>
            <w:shd w:val="clear" w:color="auto" w:fill="DAEEF3"/>
            <w:vAlign w:val="center"/>
          </w:tcPr>
          <w:p w:rsidR="003430EA" w:rsidRPr="006A795F" w:rsidRDefault="003430EA" w:rsidP="00C927CB">
            <w:pPr>
              <w:jc w:val="center"/>
              <w:rPr>
                <w:rFonts w:ascii="微软雅黑" w:eastAsia="微软雅黑" w:hAnsi="微软雅黑"/>
                <w:b/>
                <w:color w:val="000000" w:themeColor="text1"/>
                <w:sz w:val="28"/>
                <w:szCs w:val="32"/>
              </w:rPr>
            </w:pPr>
            <w:r w:rsidRPr="006A795F">
              <w:rPr>
                <w:rFonts w:ascii="微软雅黑" w:eastAsia="微软雅黑" w:hAnsi="微软雅黑" w:hint="eastAsia"/>
                <w:b/>
                <w:color w:val="000000" w:themeColor="text1"/>
                <w:sz w:val="28"/>
                <w:szCs w:val="32"/>
              </w:rPr>
              <w:t>第三部分《报价文件》组成内容及要求</w:t>
            </w:r>
            <w:r w:rsidRPr="006A795F">
              <w:rPr>
                <w:rFonts w:ascii="微软雅黑" w:eastAsia="微软雅黑" w:hAnsi="微软雅黑"/>
                <w:b/>
                <w:color w:val="000000" w:themeColor="text1"/>
                <w:sz w:val="28"/>
                <w:szCs w:val="32"/>
              </w:rPr>
              <w:t>【</w:t>
            </w:r>
            <w:r w:rsidRPr="006A795F">
              <w:rPr>
                <w:rFonts w:ascii="微软雅黑" w:eastAsia="微软雅黑" w:hAnsi="微软雅黑" w:hint="eastAsia"/>
                <w:b/>
                <w:color w:val="000000" w:themeColor="text1"/>
                <w:sz w:val="28"/>
                <w:szCs w:val="32"/>
              </w:rPr>
              <w:t>依序编制</w:t>
            </w:r>
            <w:r w:rsidRPr="006A795F">
              <w:rPr>
                <w:rFonts w:ascii="微软雅黑" w:eastAsia="微软雅黑" w:hAnsi="微软雅黑"/>
                <w:b/>
                <w:color w:val="000000" w:themeColor="text1"/>
                <w:sz w:val="28"/>
                <w:szCs w:val="32"/>
              </w:rPr>
              <w:t>】</w:t>
            </w:r>
          </w:p>
        </w:tc>
        <w:tc>
          <w:tcPr>
            <w:tcW w:w="850" w:type="dxa"/>
            <w:tcBorders>
              <w:bottom w:val="single" w:sz="6" w:space="0" w:color="0070C0"/>
            </w:tcBorders>
            <w:shd w:val="clear" w:color="auto" w:fill="DAEEF3"/>
            <w:vAlign w:val="center"/>
          </w:tcPr>
          <w:p w:rsidR="003430EA" w:rsidRPr="006A795F" w:rsidRDefault="003430EA" w:rsidP="00C927CB">
            <w:pPr>
              <w:jc w:val="center"/>
              <w:rPr>
                <w:rFonts w:ascii="仿宋" w:eastAsia="仿宋" w:hAnsi="仿宋"/>
                <w:b/>
                <w:color w:val="000000" w:themeColor="text1"/>
                <w:kern w:val="0"/>
                <w:sz w:val="24"/>
                <w:szCs w:val="20"/>
              </w:rPr>
            </w:pPr>
            <w:r w:rsidRPr="006A795F">
              <w:rPr>
                <w:rFonts w:ascii="仿宋" w:eastAsia="仿宋" w:hAnsi="仿宋" w:hint="eastAsia"/>
                <w:b/>
                <w:color w:val="000000" w:themeColor="text1"/>
                <w:sz w:val="24"/>
              </w:rPr>
              <w:t>格式范例</w:t>
            </w:r>
          </w:p>
        </w:tc>
      </w:tr>
      <w:tr w:rsidR="001A64BA" w:rsidRPr="006A795F" w:rsidTr="00C927CB">
        <w:trPr>
          <w:trHeight w:val="454"/>
        </w:trPr>
        <w:tc>
          <w:tcPr>
            <w:tcW w:w="851" w:type="dxa"/>
            <w:tcBorders>
              <w:top w:val="single" w:sz="6" w:space="0" w:color="0070C0"/>
              <w:bottom w:val="single" w:sz="6" w:space="0" w:color="0070C0"/>
            </w:tcBorders>
            <w:shd w:val="clear" w:color="auto" w:fill="auto"/>
            <w:vAlign w:val="center"/>
          </w:tcPr>
          <w:p w:rsidR="003430EA" w:rsidRPr="006A795F" w:rsidRDefault="003430EA" w:rsidP="00C927CB">
            <w:pPr>
              <w:jc w:val="center"/>
              <w:rPr>
                <w:rFonts w:ascii="仿宋" w:eastAsia="仿宋" w:hAnsi="仿宋"/>
                <w:b/>
                <w:color w:val="000000" w:themeColor="text1"/>
                <w:sz w:val="24"/>
              </w:rPr>
            </w:pPr>
            <w:r w:rsidRPr="006A795F">
              <w:rPr>
                <w:rFonts w:ascii="仿宋" w:eastAsia="仿宋" w:hAnsi="仿宋" w:hint="eastAsia"/>
                <w:b/>
                <w:color w:val="000000" w:themeColor="text1"/>
                <w:sz w:val="24"/>
              </w:rPr>
              <w:t>3-1</w:t>
            </w:r>
          </w:p>
        </w:tc>
        <w:tc>
          <w:tcPr>
            <w:tcW w:w="8647" w:type="dxa"/>
            <w:tcBorders>
              <w:top w:val="single" w:sz="6" w:space="0" w:color="0070C0"/>
              <w:bottom w:val="single" w:sz="6" w:space="0" w:color="0070C0"/>
            </w:tcBorders>
            <w:shd w:val="clear" w:color="auto" w:fill="auto"/>
            <w:vAlign w:val="center"/>
          </w:tcPr>
          <w:p w:rsidR="003430EA" w:rsidRPr="006A795F" w:rsidRDefault="003430EA" w:rsidP="00C927CB">
            <w:pPr>
              <w:jc w:val="left"/>
              <w:rPr>
                <w:rFonts w:ascii="仿宋" w:eastAsia="仿宋" w:hAnsi="仿宋" w:cs="Arial"/>
                <w:b/>
                <w:color w:val="000000" w:themeColor="text1"/>
                <w:kern w:val="0"/>
                <w:sz w:val="24"/>
              </w:rPr>
            </w:pPr>
            <w:r w:rsidRPr="006A795F">
              <w:rPr>
                <w:rFonts w:ascii="仿宋" w:eastAsia="仿宋" w:hAnsi="仿宋" w:cs="Arial" w:hint="eastAsia"/>
                <w:b/>
                <w:color w:val="000000" w:themeColor="text1"/>
                <w:kern w:val="0"/>
                <w:sz w:val="24"/>
              </w:rPr>
              <w:t>《报价文件》封面</w:t>
            </w:r>
            <w:r w:rsidRPr="006A795F">
              <w:rPr>
                <w:rFonts w:ascii="仿宋" w:eastAsia="仿宋" w:hAnsi="仿宋" w:hint="eastAsia"/>
                <w:color w:val="000000" w:themeColor="text1"/>
                <w:kern w:val="0"/>
                <w:sz w:val="24"/>
                <w:szCs w:val="28"/>
              </w:rPr>
              <w:t>［格式见第六章］</w:t>
            </w:r>
          </w:p>
        </w:tc>
        <w:tc>
          <w:tcPr>
            <w:tcW w:w="850" w:type="dxa"/>
            <w:tcBorders>
              <w:top w:val="single" w:sz="6" w:space="0" w:color="0070C0"/>
              <w:bottom w:val="single" w:sz="6" w:space="0" w:color="0070C0"/>
            </w:tcBorders>
            <w:shd w:val="clear" w:color="auto" w:fill="auto"/>
            <w:vAlign w:val="center"/>
          </w:tcPr>
          <w:p w:rsidR="003430EA" w:rsidRPr="006A795F" w:rsidRDefault="003430EA" w:rsidP="00C927CB">
            <w:pPr>
              <w:spacing w:line="276" w:lineRule="auto"/>
              <w:jc w:val="center"/>
              <w:rPr>
                <w:rFonts w:ascii="仿宋" w:eastAsia="仿宋" w:hAnsi="仿宋" w:cs="Arial"/>
                <w:color w:val="000000" w:themeColor="text1"/>
                <w:kern w:val="0"/>
                <w:sz w:val="24"/>
              </w:rPr>
            </w:pPr>
            <w:r w:rsidRPr="006A795F">
              <w:rPr>
                <w:rFonts w:ascii="仿宋" w:eastAsia="仿宋" w:hAnsi="仿宋" w:hint="eastAsia"/>
                <w:color w:val="000000" w:themeColor="text1"/>
                <w:sz w:val="24"/>
              </w:rPr>
              <w:t>提供</w:t>
            </w:r>
          </w:p>
        </w:tc>
      </w:tr>
      <w:tr w:rsidR="001A64BA" w:rsidRPr="006A795F" w:rsidTr="00C927CB">
        <w:trPr>
          <w:trHeight w:val="454"/>
        </w:trPr>
        <w:tc>
          <w:tcPr>
            <w:tcW w:w="851" w:type="dxa"/>
            <w:tcBorders>
              <w:top w:val="single" w:sz="6" w:space="0" w:color="0070C0"/>
              <w:bottom w:val="single" w:sz="6" w:space="0" w:color="0070C0"/>
            </w:tcBorders>
            <w:shd w:val="clear" w:color="auto" w:fill="FFFF00"/>
            <w:vAlign w:val="center"/>
          </w:tcPr>
          <w:p w:rsidR="003430EA" w:rsidRPr="006A795F" w:rsidRDefault="003430EA" w:rsidP="00C927CB">
            <w:pPr>
              <w:jc w:val="center"/>
              <w:rPr>
                <w:rFonts w:ascii="仿宋" w:eastAsia="仿宋" w:hAnsi="仿宋"/>
                <w:b/>
                <w:color w:val="000000" w:themeColor="text1"/>
                <w:sz w:val="24"/>
              </w:rPr>
            </w:pPr>
            <w:r w:rsidRPr="006A795F">
              <w:rPr>
                <w:rFonts w:ascii="仿宋" w:eastAsia="仿宋" w:hAnsi="仿宋" w:hint="eastAsia"/>
                <w:b/>
                <w:color w:val="000000" w:themeColor="text1"/>
                <w:sz w:val="24"/>
              </w:rPr>
              <w:t>3-2</w:t>
            </w:r>
          </w:p>
        </w:tc>
        <w:tc>
          <w:tcPr>
            <w:tcW w:w="8647" w:type="dxa"/>
            <w:tcBorders>
              <w:top w:val="single" w:sz="6" w:space="0" w:color="0070C0"/>
              <w:bottom w:val="single" w:sz="6" w:space="0" w:color="0070C0"/>
            </w:tcBorders>
            <w:shd w:val="clear" w:color="auto" w:fill="FFFF00"/>
            <w:vAlign w:val="center"/>
          </w:tcPr>
          <w:p w:rsidR="003430EA" w:rsidRPr="006A795F" w:rsidRDefault="003430EA" w:rsidP="00C927CB">
            <w:pPr>
              <w:jc w:val="left"/>
              <w:rPr>
                <w:rFonts w:ascii="仿宋" w:eastAsia="仿宋" w:hAnsi="仿宋" w:cs="Arial"/>
                <w:b/>
                <w:color w:val="000000" w:themeColor="text1"/>
                <w:kern w:val="0"/>
                <w:sz w:val="24"/>
              </w:rPr>
            </w:pPr>
            <w:r w:rsidRPr="006A795F">
              <w:rPr>
                <w:rFonts w:ascii="仿宋" w:eastAsia="仿宋" w:hAnsi="仿宋" w:cs="Arial" w:hint="eastAsia"/>
                <w:b/>
                <w:color w:val="000000" w:themeColor="text1"/>
                <w:kern w:val="0"/>
                <w:sz w:val="24"/>
              </w:rPr>
              <w:t>▲</w:t>
            </w:r>
            <w:r w:rsidRPr="006A795F">
              <w:rPr>
                <w:rFonts w:ascii="仿宋" w:eastAsia="仿宋" w:hAnsi="仿宋" w:cs="Arial"/>
                <w:b/>
                <w:color w:val="000000" w:themeColor="text1"/>
                <w:kern w:val="0"/>
                <w:sz w:val="24"/>
              </w:rPr>
              <w:t>开标一览表</w:t>
            </w:r>
            <w:r w:rsidRPr="006A795F">
              <w:rPr>
                <w:rFonts w:ascii="仿宋" w:eastAsia="仿宋" w:hAnsi="仿宋" w:cs="Arial" w:hint="eastAsia"/>
                <w:b/>
                <w:color w:val="000000" w:themeColor="text1"/>
                <w:kern w:val="0"/>
                <w:sz w:val="24"/>
              </w:rPr>
              <w:t>（报价表）</w:t>
            </w:r>
            <w:r w:rsidRPr="006A795F">
              <w:rPr>
                <w:rFonts w:ascii="仿宋" w:eastAsia="仿宋" w:hAnsi="仿宋" w:hint="eastAsia"/>
                <w:color w:val="000000" w:themeColor="text1"/>
                <w:kern w:val="0"/>
                <w:sz w:val="24"/>
                <w:szCs w:val="28"/>
              </w:rPr>
              <w:t>［格式见第六章］</w:t>
            </w:r>
          </w:p>
        </w:tc>
        <w:tc>
          <w:tcPr>
            <w:tcW w:w="850" w:type="dxa"/>
            <w:tcBorders>
              <w:top w:val="single" w:sz="6" w:space="0" w:color="0070C0"/>
              <w:bottom w:val="single" w:sz="6" w:space="0" w:color="0070C0"/>
            </w:tcBorders>
            <w:shd w:val="clear" w:color="auto" w:fill="FFFF00"/>
            <w:vAlign w:val="center"/>
          </w:tcPr>
          <w:p w:rsidR="003430EA" w:rsidRPr="006A795F" w:rsidRDefault="003430EA" w:rsidP="00C927CB">
            <w:pPr>
              <w:spacing w:line="276" w:lineRule="auto"/>
              <w:jc w:val="center"/>
              <w:rPr>
                <w:rFonts w:ascii="仿宋" w:eastAsia="仿宋" w:hAnsi="仿宋" w:cs="Arial"/>
                <w:color w:val="000000" w:themeColor="text1"/>
                <w:kern w:val="0"/>
                <w:sz w:val="24"/>
              </w:rPr>
            </w:pPr>
            <w:r w:rsidRPr="006A795F">
              <w:rPr>
                <w:rFonts w:ascii="仿宋" w:eastAsia="仿宋" w:hAnsi="仿宋" w:hint="eastAsia"/>
                <w:color w:val="000000" w:themeColor="text1"/>
                <w:sz w:val="24"/>
              </w:rPr>
              <w:t>提供</w:t>
            </w:r>
          </w:p>
        </w:tc>
      </w:tr>
      <w:tr w:rsidR="001A64BA" w:rsidRPr="006A795F" w:rsidTr="00C927CB">
        <w:trPr>
          <w:trHeight w:val="454"/>
        </w:trPr>
        <w:tc>
          <w:tcPr>
            <w:tcW w:w="851" w:type="dxa"/>
            <w:tcBorders>
              <w:top w:val="single" w:sz="6" w:space="0" w:color="0070C0"/>
              <w:bottom w:val="single" w:sz="6" w:space="0" w:color="0070C0"/>
            </w:tcBorders>
            <w:shd w:val="clear" w:color="auto" w:fill="auto"/>
            <w:vAlign w:val="center"/>
          </w:tcPr>
          <w:p w:rsidR="003430EA" w:rsidRPr="006A795F" w:rsidRDefault="003430EA" w:rsidP="00C927CB">
            <w:pPr>
              <w:jc w:val="center"/>
              <w:rPr>
                <w:rFonts w:ascii="仿宋" w:eastAsia="仿宋" w:hAnsi="仿宋"/>
                <w:b/>
                <w:color w:val="000000" w:themeColor="text1"/>
                <w:sz w:val="24"/>
              </w:rPr>
            </w:pPr>
            <w:r w:rsidRPr="006A795F">
              <w:rPr>
                <w:rFonts w:ascii="仿宋" w:eastAsia="仿宋" w:hAnsi="仿宋" w:hint="eastAsia"/>
                <w:b/>
                <w:color w:val="000000" w:themeColor="text1"/>
                <w:sz w:val="24"/>
              </w:rPr>
              <w:t>3-3</w:t>
            </w:r>
          </w:p>
        </w:tc>
        <w:tc>
          <w:tcPr>
            <w:tcW w:w="8647" w:type="dxa"/>
            <w:tcBorders>
              <w:top w:val="single" w:sz="6" w:space="0" w:color="0070C0"/>
              <w:bottom w:val="single" w:sz="6" w:space="0" w:color="0070C0"/>
            </w:tcBorders>
            <w:shd w:val="clear" w:color="auto" w:fill="auto"/>
            <w:vAlign w:val="center"/>
          </w:tcPr>
          <w:p w:rsidR="003430EA" w:rsidRPr="006A795F" w:rsidRDefault="003430EA" w:rsidP="00C927CB">
            <w:pPr>
              <w:jc w:val="left"/>
              <w:rPr>
                <w:rFonts w:ascii="仿宋" w:eastAsia="仿宋" w:hAnsi="仿宋" w:cs="Arial"/>
                <w:b/>
                <w:color w:val="000000" w:themeColor="text1"/>
                <w:kern w:val="0"/>
                <w:sz w:val="24"/>
              </w:rPr>
            </w:pPr>
            <w:r w:rsidRPr="006A795F">
              <w:rPr>
                <w:rFonts w:ascii="仿宋" w:eastAsia="仿宋" w:hAnsi="仿宋" w:cs="Arial" w:hint="eastAsia"/>
                <w:b/>
                <w:color w:val="000000" w:themeColor="text1"/>
                <w:kern w:val="0"/>
                <w:sz w:val="24"/>
              </w:rPr>
              <w:t>中小企业声明函</w:t>
            </w:r>
            <w:r w:rsidRPr="006A795F">
              <w:rPr>
                <w:rFonts w:ascii="仿宋" w:eastAsia="仿宋" w:hAnsi="仿宋" w:hint="eastAsia"/>
                <w:color w:val="000000" w:themeColor="text1"/>
                <w:kern w:val="0"/>
                <w:sz w:val="24"/>
                <w:szCs w:val="28"/>
              </w:rPr>
              <w:t>［如是，格式见第七章附件8］</w:t>
            </w:r>
          </w:p>
        </w:tc>
        <w:tc>
          <w:tcPr>
            <w:tcW w:w="850" w:type="dxa"/>
            <w:tcBorders>
              <w:top w:val="single" w:sz="6" w:space="0" w:color="0070C0"/>
              <w:bottom w:val="single" w:sz="6" w:space="0" w:color="0070C0"/>
            </w:tcBorders>
            <w:shd w:val="clear" w:color="auto" w:fill="auto"/>
            <w:vAlign w:val="center"/>
          </w:tcPr>
          <w:p w:rsidR="003430EA" w:rsidRPr="006A795F" w:rsidRDefault="003430EA" w:rsidP="00C927CB">
            <w:pPr>
              <w:spacing w:line="276" w:lineRule="auto"/>
              <w:jc w:val="center"/>
              <w:rPr>
                <w:rFonts w:ascii="仿宋" w:eastAsia="仿宋" w:hAnsi="仿宋"/>
                <w:color w:val="000000" w:themeColor="text1"/>
                <w:sz w:val="24"/>
              </w:rPr>
            </w:pPr>
            <w:r w:rsidRPr="006A795F">
              <w:rPr>
                <w:rFonts w:ascii="仿宋" w:eastAsia="仿宋" w:hAnsi="仿宋" w:hint="eastAsia"/>
                <w:color w:val="000000" w:themeColor="text1"/>
                <w:sz w:val="24"/>
              </w:rPr>
              <w:t>提供</w:t>
            </w:r>
          </w:p>
        </w:tc>
      </w:tr>
      <w:tr w:rsidR="001A64BA" w:rsidRPr="006A795F" w:rsidTr="00C927CB">
        <w:trPr>
          <w:trHeight w:val="454"/>
        </w:trPr>
        <w:tc>
          <w:tcPr>
            <w:tcW w:w="851" w:type="dxa"/>
            <w:tcBorders>
              <w:top w:val="single" w:sz="6" w:space="0" w:color="0070C0"/>
            </w:tcBorders>
            <w:shd w:val="clear" w:color="auto" w:fill="E5DFEC"/>
            <w:vAlign w:val="center"/>
          </w:tcPr>
          <w:p w:rsidR="003430EA" w:rsidRPr="006A795F" w:rsidRDefault="003430EA" w:rsidP="00C927CB">
            <w:pPr>
              <w:jc w:val="center"/>
              <w:rPr>
                <w:rFonts w:ascii="仿宋" w:eastAsia="仿宋" w:hAnsi="仿宋"/>
                <w:b/>
                <w:color w:val="000000" w:themeColor="text1"/>
                <w:sz w:val="24"/>
              </w:rPr>
            </w:pPr>
            <w:r w:rsidRPr="006A795F">
              <w:rPr>
                <w:rFonts w:ascii="仿宋" w:eastAsia="仿宋" w:hAnsi="仿宋" w:cs="Arial" w:hint="eastAsia"/>
                <w:b/>
                <w:color w:val="000000" w:themeColor="text1"/>
                <w:kern w:val="0"/>
                <w:sz w:val="24"/>
              </w:rPr>
              <w:t>备注</w:t>
            </w:r>
          </w:p>
        </w:tc>
        <w:tc>
          <w:tcPr>
            <w:tcW w:w="9497" w:type="dxa"/>
            <w:gridSpan w:val="2"/>
            <w:tcBorders>
              <w:top w:val="single" w:sz="6" w:space="0" w:color="0070C0"/>
            </w:tcBorders>
            <w:shd w:val="clear" w:color="auto" w:fill="E5DFEC"/>
            <w:vAlign w:val="center"/>
          </w:tcPr>
          <w:p w:rsidR="003430EA" w:rsidRPr="006A795F" w:rsidRDefault="003430EA" w:rsidP="00C927CB">
            <w:pPr>
              <w:jc w:val="left"/>
              <w:rPr>
                <w:rFonts w:ascii="仿宋" w:eastAsia="仿宋" w:hAnsi="仿宋" w:cs="Arial"/>
                <w:color w:val="000000" w:themeColor="text1"/>
                <w:kern w:val="0"/>
                <w:sz w:val="24"/>
              </w:rPr>
            </w:pPr>
            <w:r w:rsidRPr="006A795F">
              <w:rPr>
                <w:rFonts w:ascii="仿宋" w:eastAsia="仿宋" w:hAnsi="仿宋" w:cs="Arial" w:hint="eastAsia"/>
                <w:b/>
                <w:color w:val="000000" w:themeColor="text1"/>
                <w:kern w:val="0"/>
                <w:sz w:val="24"/>
              </w:rPr>
              <w:t>以上清单中标注“</w:t>
            </w:r>
            <w:r w:rsidRPr="006A795F">
              <w:rPr>
                <w:rFonts w:ascii="仿宋" w:eastAsia="仿宋" w:hAnsi="仿宋" w:cs="Arial" w:hint="eastAsia"/>
                <w:color w:val="000000" w:themeColor="text1"/>
                <w:kern w:val="0"/>
                <w:sz w:val="24"/>
              </w:rPr>
              <w:t>▲</w:t>
            </w:r>
            <w:r w:rsidRPr="006A795F">
              <w:rPr>
                <w:rFonts w:ascii="仿宋" w:eastAsia="仿宋" w:hAnsi="仿宋" w:cs="Arial" w:hint="eastAsia"/>
                <w:b/>
                <w:color w:val="000000" w:themeColor="text1"/>
                <w:kern w:val="0"/>
                <w:sz w:val="24"/>
              </w:rPr>
              <w:t>”的内容为必须提供的内容，未提供的投标无效。</w:t>
            </w:r>
          </w:p>
        </w:tc>
      </w:tr>
    </w:tbl>
    <w:p w:rsidR="003430EA" w:rsidRPr="006A795F" w:rsidRDefault="003430EA" w:rsidP="003430EA">
      <w:pPr>
        <w:spacing w:line="360" w:lineRule="auto"/>
        <w:rPr>
          <w:rFonts w:ascii="仿宋" w:eastAsia="仿宋" w:hAnsi="仿宋"/>
          <w:b/>
          <w:color w:val="000000" w:themeColor="text1"/>
          <w:sz w:val="24"/>
        </w:rPr>
      </w:pPr>
      <w:r w:rsidRPr="006A795F">
        <w:rPr>
          <w:rFonts w:ascii="仿宋" w:eastAsia="仿宋" w:hAnsi="仿宋" w:hint="eastAsia"/>
          <w:b/>
          <w:color w:val="000000" w:themeColor="text1"/>
          <w:sz w:val="24"/>
        </w:rPr>
        <w:t>投标文件含有采购人不能接受的附加条件的，投标无效；</w:t>
      </w:r>
    </w:p>
    <w:p w:rsidR="003430EA" w:rsidRPr="006A795F" w:rsidRDefault="003430EA" w:rsidP="003430EA">
      <w:pPr>
        <w:spacing w:after="240" w:line="360" w:lineRule="auto"/>
        <w:rPr>
          <w:color w:val="000000" w:themeColor="text1"/>
        </w:rPr>
      </w:pPr>
      <w:r w:rsidRPr="006A795F">
        <w:rPr>
          <w:rFonts w:ascii="仿宋" w:eastAsia="仿宋" w:hAnsi="仿宋" w:hint="eastAsia"/>
          <w:b/>
          <w:color w:val="000000" w:themeColor="text1"/>
          <w:sz w:val="24"/>
        </w:rPr>
        <w:t>投标人提供虚假材料投标的，投标无效。</w:t>
      </w:r>
    </w:p>
    <w:p w:rsidR="003430EA" w:rsidRPr="006A795F" w:rsidRDefault="003430EA" w:rsidP="003430EA">
      <w:pPr>
        <w:pStyle w:val="3"/>
        <w:rPr>
          <w:color w:val="000000" w:themeColor="text1"/>
        </w:rPr>
      </w:pPr>
      <w:r w:rsidRPr="006A795F">
        <w:rPr>
          <w:rFonts w:hint="eastAsia"/>
          <w:color w:val="000000" w:themeColor="text1"/>
        </w:rPr>
        <w:t>3.6 投标报价</w:t>
      </w:r>
    </w:p>
    <w:p w:rsidR="003430EA" w:rsidRPr="006A795F" w:rsidRDefault="003430EA" w:rsidP="003430EA">
      <w:pPr>
        <w:pStyle w:val="a0"/>
        <w:spacing w:after="240"/>
        <w:ind w:firstLine="426"/>
        <w:rPr>
          <w:color w:val="000000" w:themeColor="text1"/>
        </w:rPr>
      </w:pPr>
      <w:r w:rsidRPr="006A795F">
        <w:rPr>
          <w:rFonts w:hint="eastAsia"/>
          <w:b/>
          <w:color w:val="000000" w:themeColor="text1"/>
        </w:rPr>
        <w:t>3.6.1投标报价：</w:t>
      </w:r>
      <w:r w:rsidRPr="006A795F">
        <w:rPr>
          <w:rFonts w:hint="eastAsia"/>
          <w:b/>
          <w:snapToGrid w:val="0"/>
          <w:color w:val="000000" w:themeColor="text1"/>
          <w:kern w:val="28"/>
          <w:szCs w:val="24"/>
        </w:rPr>
        <w:t>详见</w:t>
      </w:r>
      <w:r w:rsidRPr="006A795F">
        <w:rPr>
          <w:rFonts w:hint="eastAsia"/>
          <w:b/>
          <w:i/>
          <w:color w:val="000000" w:themeColor="text1"/>
          <w:kern w:val="0"/>
          <w:u w:val="single"/>
        </w:rPr>
        <w:t>《须知前附表》</w:t>
      </w:r>
    </w:p>
    <w:p w:rsidR="003430EA" w:rsidRPr="006A795F" w:rsidRDefault="003430EA" w:rsidP="003430EA">
      <w:pPr>
        <w:pStyle w:val="3"/>
        <w:rPr>
          <w:color w:val="000000" w:themeColor="text1"/>
        </w:rPr>
      </w:pPr>
      <w:r w:rsidRPr="006A795F">
        <w:rPr>
          <w:rFonts w:hint="eastAsia"/>
          <w:color w:val="000000" w:themeColor="text1"/>
        </w:rPr>
        <w:lastRenderedPageBreak/>
        <w:t>3.7 投标文件的编制</w:t>
      </w:r>
    </w:p>
    <w:p w:rsidR="003430EA" w:rsidRPr="006A795F" w:rsidRDefault="003430EA" w:rsidP="003430EA">
      <w:pPr>
        <w:spacing w:line="360" w:lineRule="auto"/>
        <w:ind w:firstLineChars="175" w:firstLine="422"/>
        <w:rPr>
          <w:rFonts w:ascii="仿宋" w:eastAsia="仿宋" w:hAnsi="仿宋" w:cs="仿宋_GB2312"/>
          <w:b/>
          <w:color w:val="000000" w:themeColor="text1"/>
          <w:kern w:val="0"/>
          <w:sz w:val="24"/>
          <w:lang w:val="zh-CN"/>
        </w:rPr>
      </w:pPr>
      <w:r w:rsidRPr="006A795F">
        <w:rPr>
          <w:rFonts w:ascii="仿宋" w:eastAsia="仿宋" w:hAnsi="仿宋" w:cs="仿宋_GB2312" w:hint="eastAsia"/>
          <w:b/>
          <w:color w:val="000000" w:themeColor="text1"/>
          <w:kern w:val="0"/>
          <w:sz w:val="24"/>
          <w:lang w:val="zh-CN"/>
        </w:rPr>
        <w:t>3.7</w:t>
      </w:r>
      <w:r w:rsidRPr="006A795F">
        <w:rPr>
          <w:rFonts w:ascii="仿宋" w:eastAsia="仿宋" w:hAnsi="仿宋" w:cs="仿宋_GB2312"/>
          <w:b/>
          <w:color w:val="000000" w:themeColor="text1"/>
          <w:kern w:val="0"/>
          <w:sz w:val="24"/>
          <w:lang w:val="zh-CN"/>
        </w:rPr>
        <w:t>.1投标文件分为资格文件、商务技术文件、报价文件三部分。各投标人在编制投标文件时请按照招标文件</w:t>
      </w:r>
      <w:r w:rsidRPr="006A795F">
        <w:rPr>
          <w:rFonts w:ascii="仿宋" w:eastAsia="仿宋" w:hAnsi="仿宋" w:cs="仿宋_GB2312" w:hint="eastAsia"/>
          <w:b/>
          <w:color w:val="000000" w:themeColor="text1"/>
          <w:kern w:val="0"/>
          <w:sz w:val="24"/>
          <w:lang w:val="zh-CN"/>
        </w:rPr>
        <w:t>《</w:t>
      </w:r>
      <w:r w:rsidRPr="006A795F">
        <w:rPr>
          <w:rFonts w:ascii="仿宋" w:eastAsia="仿宋" w:hAnsi="仿宋" w:cs="仿宋_GB2312"/>
          <w:b/>
          <w:color w:val="000000" w:themeColor="text1"/>
          <w:kern w:val="0"/>
          <w:sz w:val="24"/>
          <w:lang w:val="zh-CN"/>
        </w:rPr>
        <w:t>第</w:t>
      </w:r>
      <w:r w:rsidRPr="006A795F">
        <w:rPr>
          <w:rFonts w:ascii="仿宋" w:eastAsia="仿宋" w:hAnsi="仿宋" w:cs="仿宋_GB2312" w:hint="eastAsia"/>
          <w:b/>
          <w:color w:val="000000" w:themeColor="text1"/>
          <w:kern w:val="0"/>
          <w:sz w:val="24"/>
          <w:lang w:val="zh-CN"/>
        </w:rPr>
        <w:t>六章 应提交的有关格式范例》规定的格式进行编制，</w:t>
      </w:r>
      <w:r w:rsidRPr="006A795F">
        <w:rPr>
          <w:rFonts w:ascii="仿宋" w:eastAsia="仿宋" w:hAnsi="仿宋" w:cs="仿宋_GB2312" w:hint="eastAsia"/>
          <w:b/>
          <w:color w:val="000000" w:themeColor="text1"/>
          <w:kern w:val="0"/>
          <w:sz w:val="24"/>
          <w:u w:val="single"/>
          <w:lang w:val="zh-CN"/>
        </w:rPr>
        <w:t>混乱的编排导致投标文件被误读或评标委员会查找不到有效文件是投标人的风险</w:t>
      </w:r>
      <w:r w:rsidRPr="006A795F">
        <w:rPr>
          <w:rFonts w:ascii="仿宋" w:eastAsia="仿宋" w:hAnsi="仿宋" w:cs="仿宋_GB2312" w:hint="eastAsia"/>
          <w:b/>
          <w:color w:val="000000" w:themeColor="text1"/>
          <w:kern w:val="0"/>
          <w:sz w:val="24"/>
          <w:lang w:val="zh-CN"/>
        </w:rPr>
        <w:t>。</w:t>
      </w:r>
    </w:p>
    <w:p w:rsidR="003430EA" w:rsidRPr="006A795F" w:rsidRDefault="003430EA" w:rsidP="003430EA">
      <w:pPr>
        <w:spacing w:line="360" w:lineRule="auto"/>
        <w:ind w:firstLineChars="175" w:firstLine="420"/>
        <w:rPr>
          <w:rFonts w:ascii="仿宋" w:eastAsia="仿宋" w:hAnsi="仿宋" w:cs="仿宋_GB2312"/>
          <w:b/>
          <w:color w:val="000000" w:themeColor="text1"/>
          <w:kern w:val="0"/>
          <w:sz w:val="24"/>
          <w:lang w:val="zh-CN"/>
        </w:rPr>
      </w:pPr>
      <w:r w:rsidRPr="006A795F">
        <w:rPr>
          <w:rFonts w:ascii="仿宋" w:eastAsia="仿宋" w:hAnsi="仿宋" w:cs="仿宋_GB2312" w:hint="eastAsia"/>
          <w:color w:val="000000" w:themeColor="text1"/>
          <w:kern w:val="0"/>
          <w:sz w:val="24"/>
          <w:lang w:val="zh-CN"/>
        </w:rPr>
        <w:t>3.7</w:t>
      </w:r>
      <w:r w:rsidRPr="006A795F">
        <w:rPr>
          <w:rFonts w:ascii="仿宋" w:eastAsia="仿宋" w:hAnsi="仿宋" w:cs="仿宋_GB2312"/>
          <w:color w:val="000000" w:themeColor="text1"/>
          <w:kern w:val="0"/>
          <w:sz w:val="24"/>
          <w:lang w:val="zh-CN"/>
        </w:rPr>
        <w:t>.2投标人进行电子投标应安装客户端软件—“政</w:t>
      </w:r>
      <w:r w:rsidRPr="006A795F">
        <w:rPr>
          <w:rFonts w:ascii="仿宋" w:eastAsia="仿宋" w:hAnsi="仿宋" w:cs="仿宋_GB2312" w:hint="eastAsia"/>
          <w:color w:val="000000" w:themeColor="text1"/>
          <w:kern w:val="0"/>
          <w:sz w:val="24"/>
          <w:lang w:val="zh-CN"/>
        </w:rPr>
        <w:t>采云电子交易客户端”，并按照招标文件和电子交易平台的要求编制并加密投标文件。</w:t>
      </w:r>
      <w:r w:rsidRPr="006A795F">
        <w:rPr>
          <w:rFonts w:ascii="仿宋" w:eastAsia="仿宋" w:hAnsi="仿宋" w:cs="仿宋_GB2312" w:hint="eastAsia"/>
          <w:b/>
          <w:color w:val="000000" w:themeColor="text1"/>
          <w:kern w:val="0"/>
          <w:sz w:val="24"/>
          <w:u w:val="single"/>
          <w:lang w:val="zh-CN"/>
        </w:rPr>
        <w:t>投标人未按规定加密的投标文件，电子交易平台将拒收并提示</w:t>
      </w:r>
      <w:r w:rsidRPr="006A795F">
        <w:rPr>
          <w:rFonts w:ascii="仿宋" w:eastAsia="仿宋" w:hAnsi="仿宋" w:cs="仿宋_GB2312" w:hint="eastAsia"/>
          <w:b/>
          <w:color w:val="000000" w:themeColor="text1"/>
          <w:kern w:val="0"/>
          <w:sz w:val="24"/>
          <w:lang w:val="zh-CN"/>
        </w:rPr>
        <w:t>。</w:t>
      </w:r>
    </w:p>
    <w:p w:rsidR="003430EA" w:rsidRPr="006A795F" w:rsidRDefault="003430EA" w:rsidP="003430EA">
      <w:pPr>
        <w:spacing w:after="240" w:line="360" w:lineRule="auto"/>
        <w:ind w:firstLineChars="175" w:firstLine="420"/>
        <w:rPr>
          <w:rFonts w:ascii="仿宋" w:eastAsia="仿宋" w:hAnsi="仿宋" w:cs="Arial"/>
          <w:b/>
          <w:color w:val="000000" w:themeColor="text1"/>
          <w:kern w:val="0"/>
          <w:sz w:val="24"/>
        </w:rPr>
      </w:pPr>
      <w:r w:rsidRPr="006A795F">
        <w:rPr>
          <w:rFonts w:ascii="仿宋" w:eastAsia="仿宋" w:hAnsi="仿宋" w:cs="仿宋_GB2312" w:hint="eastAsia"/>
          <w:color w:val="000000" w:themeColor="text1"/>
          <w:kern w:val="0"/>
          <w:sz w:val="24"/>
          <w:lang w:val="zh-CN"/>
        </w:rPr>
        <w:t>3.7</w:t>
      </w:r>
      <w:r w:rsidRPr="006A795F">
        <w:rPr>
          <w:rFonts w:ascii="仿宋" w:eastAsia="仿宋" w:hAnsi="仿宋" w:cs="仿宋_GB2312"/>
          <w:color w:val="000000" w:themeColor="text1"/>
          <w:kern w:val="0"/>
          <w:sz w:val="24"/>
          <w:lang w:val="zh-CN"/>
        </w:rPr>
        <w:t>.3使用“政</w:t>
      </w:r>
      <w:r w:rsidRPr="006A795F">
        <w:rPr>
          <w:rFonts w:ascii="仿宋" w:eastAsia="仿宋" w:hAnsi="仿宋" w:cs="仿宋_GB2312" w:hint="eastAsia"/>
          <w:color w:val="000000" w:themeColor="text1"/>
          <w:kern w:val="0"/>
          <w:sz w:val="24"/>
          <w:lang w:val="zh-CN"/>
        </w:rPr>
        <w:t>采云电子交易客户端”需要提前申领</w:t>
      </w:r>
      <w:r w:rsidRPr="006A795F">
        <w:rPr>
          <w:rFonts w:ascii="仿宋" w:eastAsia="仿宋" w:hAnsi="仿宋" w:cs="仿宋_GB2312"/>
          <w:color w:val="000000" w:themeColor="text1"/>
          <w:kern w:val="0"/>
          <w:sz w:val="24"/>
          <w:lang w:val="zh-CN"/>
        </w:rPr>
        <w:t>CA数字证书，申领流程请自行前往“浙江政府采购网-下载专区-电子交易客户端-CA驱动和申领流程”进行查阅。</w:t>
      </w:r>
    </w:p>
    <w:p w:rsidR="003430EA" w:rsidRPr="006A795F" w:rsidRDefault="003430EA" w:rsidP="003430EA">
      <w:pPr>
        <w:pStyle w:val="3"/>
        <w:rPr>
          <w:color w:val="000000" w:themeColor="text1"/>
        </w:rPr>
      </w:pPr>
      <w:r w:rsidRPr="006A795F">
        <w:rPr>
          <w:rFonts w:hint="eastAsia"/>
          <w:color w:val="000000" w:themeColor="text1"/>
        </w:rPr>
        <w:t>3.8 投标文件的签署、盖章</w:t>
      </w:r>
    </w:p>
    <w:p w:rsidR="003430EA" w:rsidRPr="006A795F" w:rsidRDefault="003430EA" w:rsidP="003430EA">
      <w:pPr>
        <w:spacing w:line="360" w:lineRule="auto"/>
        <w:ind w:firstLineChars="177" w:firstLine="426"/>
        <w:rPr>
          <w:rFonts w:ascii="仿宋" w:eastAsia="仿宋" w:hAnsi="仿宋" w:cs="Arial"/>
          <w:b/>
          <w:color w:val="000000" w:themeColor="text1"/>
          <w:kern w:val="0"/>
          <w:sz w:val="24"/>
        </w:rPr>
      </w:pPr>
      <w:r w:rsidRPr="006A795F">
        <w:rPr>
          <w:rFonts w:ascii="仿宋" w:eastAsia="仿宋" w:hAnsi="仿宋" w:cs="Arial" w:hint="eastAsia"/>
          <w:b/>
          <w:color w:val="000000" w:themeColor="text1"/>
          <w:kern w:val="0"/>
          <w:sz w:val="24"/>
        </w:rPr>
        <w:t>3.8.1《</w:t>
      </w:r>
      <w:r w:rsidRPr="006A795F">
        <w:rPr>
          <w:rFonts w:ascii="仿宋" w:eastAsia="仿宋" w:hAnsi="仿宋" w:cs="Arial"/>
          <w:b/>
          <w:color w:val="000000" w:themeColor="text1"/>
          <w:kern w:val="0"/>
          <w:sz w:val="24"/>
        </w:rPr>
        <w:t>投标文件</w:t>
      </w:r>
      <w:r w:rsidRPr="006A795F">
        <w:rPr>
          <w:rFonts w:ascii="仿宋" w:eastAsia="仿宋" w:hAnsi="仿宋" w:cs="Arial" w:hint="eastAsia"/>
          <w:b/>
          <w:color w:val="000000" w:themeColor="text1"/>
          <w:kern w:val="0"/>
          <w:sz w:val="24"/>
        </w:rPr>
        <w:t>》应当按照</w:t>
      </w:r>
      <w:r w:rsidRPr="006A795F">
        <w:rPr>
          <w:rFonts w:ascii="仿宋" w:eastAsia="仿宋" w:hAnsi="仿宋" w:cs="Arial" w:hint="eastAsia"/>
          <w:b/>
          <w:color w:val="000000" w:themeColor="text1"/>
          <w:sz w:val="24"/>
        </w:rPr>
        <w:t>《第二章 投标人须知》规定和</w:t>
      </w:r>
      <w:r w:rsidRPr="006A795F">
        <w:rPr>
          <w:rFonts w:ascii="仿宋" w:eastAsia="仿宋" w:hAnsi="仿宋" w:cs="Arial" w:hint="eastAsia"/>
          <w:b/>
          <w:color w:val="000000" w:themeColor="text1"/>
          <w:kern w:val="0"/>
          <w:sz w:val="24"/>
        </w:rPr>
        <w:t>《第六章 应提交的有关格式范例》</w:t>
      </w:r>
      <w:r w:rsidRPr="006A795F">
        <w:rPr>
          <w:rFonts w:ascii="仿宋" w:eastAsia="仿宋" w:hAnsi="仿宋" w:cs="Arial" w:hint="eastAsia"/>
          <w:b/>
          <w:color w:val="000000" w:themeColor="text1"/>
          <w:sz w:val="24"/>
        </w:rPr>
        <w:t>要求进行盖章、签署</w:t>
      </w:r>
      <w:r w:rsidRPr="006A795F">
        <w:rPr>
          <w:rFonts w:ascii="仿宋" w:eastAsia="仿宋" w:hAnsi="仿宋" w:cs="Arial" w:hint="eastAsia"/>
          <w:b/>
          <w:color w:val="000000" w:themeColor="text1"/>
          <w:kern w:val="0"/>
          <w:sz w:val="24"/>
        </w:rPr>
        <w:t>。</w:t>
      </w:r>
      <w:r w:rsidRPr="006A795F">
        <w:rPr>
          <w:rFonts w:ascii="仿宋" w:eastAsia="仿宋" w:hAnsi="仿宋" w:cs="Arial" w:hint="eastAsia"/>
          <w:color w:val="000000" w:themeColor="text1"/>
          <w:kern w:val="0"/>
          <w:sz w:val="24"/>
        </w:rPr>
        <w:t>▲</w:t>
      </w:r>
      <w:r w:rsidRPr="006A795F">
        <w:rPr>
          <w:rFonts w:ascii="仿宋" w:eastAsia="仿宋" w:hAnsi="仿宋" w:cs="Arial" w:hint="eastAsia"/>
          <w:b/>
          <w:color w:val="000000" w:themeColor="text1"/>
          <w:kern w:val="0"/>
          <w:sz w:val="24"/>
          <w:u w:val="single"/>
        </w:rPr>
        <w:t>投标人的投标文件未按照招标文件要求签署、盖章的，或招标文件要求应当提供而未提供的，投标无效</w:t>
      </w:r>
      <w:r w:rsidRPr="006A795F">
        <w:rPr>
          <w:rFonts w:ascii="仿宋" w:eastAsia="仿宋" w:hAnsi="仿宋" w:cs="Arial" w:hint="eastAsia"/>
          <w:b/>
          <w:color w:val="000000" w:themeColor="text1"/>
          <w:kern w:val="0"/>
          <w:sz w:val="24"/>
        </w:rPr>
        <w:t>。</w:t>
      </w:r>
    </w:p>
    <w:p w:rsidR="003430EA" w:rsidRPr="006A795F" w:rsidRDefault="003430EA" w:rsidP="003430EA">
      <w:pPr>
        <w:spacing w:line="360" w:lineRule="auto"/>
        <w:ind w:firstLineChars="177" w:firstLine="425"/>
        <w:rPr>
          <w:rFonts w:ascii="仿宋" w:eastAsia="仿宋" w:hAnsi="仿宋" w:cs="Arial"/>
          <w:b/>
          <w:color w:val="000000" w:themeColor="text1"/>
          <w:kern w:val="0"/>
          <w:sz w:val="24"/>
        </w:rPr>
      </w:pPr>
      <w:r w:rsidRPr="006A795F">
        <w:rPr>
          <w:rFonts w:ascii="仿宋" w:eastAsia="仿宋" w:hAnsi="仿宋" w:cs="仿宋_GB2312" w:hint="eastAsia"/>
          <w:color w:val="000000" w:themeColor="text1"/>
          <w:sz w:val="24"/>
        </w:rPr>
        <w:t>3.8.2</w:t>
      </w:r>
      <w:r w:rsidRPr="006A795F">
        <w:rPr>
          <w:rFonts w:ascii="仿宋" w:eastAsia="仿宋" w:hAnsi="仿宋" w:cs="仿宋_GB2312"/>
          <w:color w:val="000000" w:themeColor="text1"/>
          <w:sz w:val="24"/>
        </w:rPr>
        <w:t>为确保网上操作合法、有效和安全，投标人应当在投标截止时间前完成在“政府采购云平台”的身份认证，确保在电子投标过程中能够对相关数据电文进行加密和使用电子签名。</w:t>
      </w:r>
    </w:p>
    <w:p w:rsidR="003430EA" w:rsidRPr="006A795F" w:rsidRDefault="003430EA" w:rsidP="003430EA">
      <w:pPr>
        <w:pStyle w:val="28"/>
        <w:snapToGrid w:val="0"/>
        <w:spacing w:before="0" w:after="240"/>
        <w:ind w:firstLineChars="177" w:firstLine="425"/>
        <w:rPr>
          <w:rFonts w:ascii="仿宋" w:eastAsia="仿宋" w:hAnsi="仿宋" w:cs="仿宋_GB2312"/>
          <w:color w:val="000000" w:themeColor="text1"/>
          <w:szCs w:val="24"/>
        </w:rPr>
      </w:pPr>
      <w:r w:rsidRPr="006A795F">
        <w:rPr>
          <w:rFonts w:ascii="仿宋" w:eastAsia="仿宋" w:hAnsi="仿宋" w:cs="Arial" w:hint="eastAsia"/>
          <w:color w:val="000000" w:themeColor="text1"/>
          <w:kern w:val="0"/>
        </w:rPr>
        <w:t>3.8.3</w:t>
      </w:r>
      <w:r w:rsidRPr="006A795F">
        <w:rPr>
          <w:rFonts w:ascii="仿宋" w:eastAsia="仿宋" w:hAnsi="仿宋" w:cs="仿宋_GB2312"/>
          <w:color w:val="000000" w:themeColor="text1"/>
          <w:szCs w:val="24"/>
        </w:rPr>
        <w:t>招标文件对投标文件签署、盖章的要求适用于电子签名。</w:t>
      </w:r>
    </w:p>
    <w:p w:rsidR="003430EA" w:rsidRPr="006A795F" w:rsidRDefault="003430EA" w:rsidP="003430EA">
      <w:pPr>
        <w:pStyle w:val="3"/>
        <w:rPr>
          <w:color w:val="000000" w:themeColor="text1"/>
        </w:rPr>
      </w:pPr>
      <w:r w:rsidRPr="006A795F">
        <w:rPr>
          <w:rFonts w:hint="eastAsia"/>
          <w:color w:val="000000" w:themeColor="text1"/>
        </w:rPr>
        <w:t>3.9 投标文件的提交、补充、修改、撤回</w:t>
      </w:r>
    </w:p>
    <w:p w:rsidR="003430EA" w:rsidRPr="006A795F" w:rsidRDefault="003430EA" w:rsidP="003430EA">
      <w:pPr>
        <w:spacing w:line="360" w:lineRule="auto"/>
        <w:ind w:firstLineChars="177" w:firstLine="426"/>
        <w:rPr>
          <w:rFonts w:ascii="仿宋" w:eastAsia="仿宋" w:hAnsi="仿宋" w:cs="仿宋_GB2312"/>
          <w:b/>
          <w:color w:val="000000" w:themeColor="text1"/>
          <w:sz w:val="24"/>
          <w:u w:val="single"/>
        </w:rPr>
      </w:pPr>
      <w:r w:rsidRPr="006A795F">
        <w:rPr>
          <w:rFonts w:ascii="仿宋" w:eastAsia="仿宋" w:hAnsi="仿宋" w:cs="Arial" w:hint="eastAsia"/>
          <w:b/>
          <w:color w:val="000000" w:themeColor="text1"/>
          <w:kern w:val="0"/>
          <w:sz w:val="24"/>
        </w:rPr>
        <w:t>3.9.1</w:t>
      </w:r>
      <w:r w:rsidRPr="006A795F">
        <w:rPr>
          <w:rFonts w:ascii="仿宋" w:eastAsia="仿宋" w:hAnsi="仿宋" w:cs="仿宋_GB2312" w:hint="eastAsia"/>
          <w:b/>
          <w:color w:val="000000" w:themeColor="text1"/>
          <w:sz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3430EA" w:rsidRPr="006A795F" w:rsidRDefault="003430EA" w:rsidP="003430EA">
      <w:pPr>
        <w:spacing w:line="360" w:lineRule="auto"/>
        <w:ind w:firstLineChars="177" w:firstLine="425"/>
        <w:rPr>
          <w:rFonts w:ascii="仿宋" w:eastAsia="仿宋" w:hAnsi="仿宋"/>
          <w:color w:val="000000" w:themeColor="text1"/>
          <w:sz w:val="24"/>
        </w:rPr>
      </w:pPr>
      <w:r w:rsidRPr="006A795F">
        <w:rPr>
          <w:rFonts w:ascii="仿宋" w:eastAsia="仿宋" w:hAnsi="仿宋" w:cs="Arial" w:hint="eastAsia"/>
          <w:color w:val="000000" w:themeColor="text1"/>
          <w:kern w:val="0"/>
          <w:sz w:val="24"/>
        </w:rPr>
        <w:t>3.9.</w:t>
      </w:r>
      <w:r w:rsidRPr="006A795F">
        <w:rPr>
          <w:rFonts w:ascii="仿宋" w:eastAsia="仿宋" w:hAnsi="仿宋"/>
          <w:color w:val="000000" w:themeColor="text1"/>
          <w:sz w:val="24"/>
        </w:rPr>
        <w:t>2电子交易平台收到投标文件，将妥善保存并即时向供应商发出确认回执通知。在投标截止时间前，除供应商补充、修改或者撤回投标文件外，任何单位和个人不得解密或提取投标文件。</w:t>
      </w:r>
    </w:p>
    <w:p w:rsidR="003430EA" w:rsidRPr="006A795F" w:rsidRDefault="003430EA" w:rsidP="003430EA">
      <w:pPr>
        <w:spacing w:after="240" w:line="360" w:lineRule="auto"/>
        <w:ind w:firstLineChars="177" w:firstLine="425"/>
        <w:rPr>
          <w:rFonts w:ascii="仿宋" w:eastAsia="仿宋" w:cs="Arial"/>
          <w:color w:val="000000" w:themeColor="text1"/>
          <w:kern w:val="0"/>
          <w:sz w:val="24"/>
        </w:rPr>
      </w:pPr>
      <w:r w:rsidRPr="006A795F">
        <w:rPr>
          <w:rFonts w:ascii="仿宋" w:eastAsia="仿宋" w:hAnsi="仿宋" w:cs="Arial" w:hint="eastAsia"/>
          <w:color w:val="000000" w:themeColor="text1"/>
          <w:kern w:val="0"/>
          <w:sz w:val="24"/>
        </w:rPr>
        <w:t>3.9.</w:t>
      </w:r>
      <w:r w:rsidRPr="006A795F">
        <w:rPr>
          <w:rFonts w:ascii="仿宋" w:eastAsia="仿宋" w:hAnsi="仿宋"/>
          <w:color w:val="000000" w:themeColor="text1"/>
          <w:sz w:val="24"/>
        </w:rPr>
        <w:t>3采购人、采购</w:t>
      </w:r>
      <w:r w:rsidRPr="006A795F">
        <w:rPr>
          <w:rFonts w:ascii="仿宋" w:eastAsia="仿宋" w:hAnsi="仿宋" w:hint="eastAsia"/>
          <w:color w:val="000000" w:themeColor="text1"/>
          <w:sz w:val="24"/>
        </w:rPr>
        <w:t>代理</w:t>
      </w:r>
      <w:r w:rsidRPr="006A795F">
        <w:rPr>
          <w:rFonts w:ascii="仿宋" w:eastAsia="仿宋" w:hAnsi="仿宋"/>
          <w:color w:val="000000" w:themeColor="text1"/>
          <w:sz w:val="24"/>
        </w:rPr>
        <w:t>机构可以视情况延长投标文件提交的截止时间。在上述情况下，采购人、采购</w:t>
      </w:r>
      <w:r w:rsidRPr="006A795F">
        <w:rPr>
          <w:rFonts w:ascii="仿宋" w:eastAsia="仿宋" w:hAnsi="仿宋" w:hint="eastAsia"/>
          <w:color w:val="000000" w:themeColor="text1"/>
          <w:sz w:val="24"/>
        </w:rPr>
        <w:t>代理</w:t>
      </w:r>
      <w:r w:rsidRPr="006A795F">
        <w:rPr>
          <w:rFonts w:ascii="仿宋" w:eastAsia="仿宋" w:hAnsi="仿宋"/>
          <w:color w:val="000000" w:themeColor="text1"/>
          <w:sz w:val="24"/>
        </w:rPr>
        <w:t>机构与投标人以前在投标截止期方面的全部权利、责任和义</w:t>
      </w:r>
      <w:r w:rsidRPr="006A795F">
        <w:rPr>
          <w:rFonts w:ascii="仿宋" w:eastAsia="仿宋" w:hAnsi="仿宋"/>
          <w:color w:val="000000" w:themeColor="text1"/>
          <w:sz w:val="24"/>
        </w:rPr>
        <w:lastRenderedPageBreak/>
        <w:t>务，将适用于延长至新的投标截止期。</w:t>
      </w:r>
    </w:p>
    <w:p w:rsidR="003430EA" w:rsidRPr="006A795F" w:rsidRDefault="003430EA" w:rsidP="003430EA">
      <w:pPr>
        <w:pStyle w:val="3"/>
        <w:rPr>
          <w:color w:val="000000" w:themeColor="text1"/>
        </w:rPr>
      </w:pPr>
      <w:r w:rsidRPr="006A795F">
        <w:rPr>
          <w:rFonts w:hint="eastAsia"/>
          <w:color w:val="000000" w:themeColor="text1"/>
        </w:rPr>
        <w:t>3.10 备份投标文件</w:t>
      </w:r>
    </w:p>
    <w:p w:rsidR="003430EA" w:rsidRPr="006A795F" w:rsidRDefault="003430EA" w:rsidP="003430EA">
      <w:pPr>
        <w:spacing w:line="360" w:lineRule="auto"/>
        <w:ind w:firstLineChars="176" w:firstLine="424"/>
        <w:rPr>
          <w:rFonts w:ascii="仿宋" w:eastAsia="仿宋" w:hAnsi="仿宋" w:cs="Arial"/>
          <w:b/>
          <w:color w:val="000000" w:themeColor="text1"/>
          <w:sz w:val="24"/>
        </w:rPr>
      </w:pPr>
      <w:r w:rsidRPr="006A795F">
        <w:rPr>
          <w:rFonts w:ascii="仿宋" w:eastAsia="仿宋" w:hAnsi="仿宋" w:cs="Arial" w:hint="eastAsia"/>
          <w:b/>
          <w:color w:val="000000" w:themeColor="text1"/>
          <w:sz w:val="24"/>
        </w:rPr>
        <w:t>3.10.1备份投标文件送达方式、地点和签收人：</w:t>
      </w:r>
      <w:r w:rsidRPr="006A795F">
        <w:rPr>
          <w:rFonts w:ascii="仿宋" w:eastAsia="仿宋" w:hAnsi="仿宋" w:hint="eastAsia"/>
          <w:b/>
          <w:snapToGrid w:val="0"/>
          <w:color w:val="000000" w:themeColor="text1"/>
          <w:kern w:val="28"/>
          <w:sz w:val="24"/>
        </w:rPr>
        <w:t>详见</w:t>
      </w:r>
      <w:r w:rsidRPr="006A795F">
        <w:rPr>
          <w:rFonts w:ascii="仿宋" w:eastAsia="仿宋" w:hAnsi="仿宋" w:hint="eastAsia"/>
          <w:b/>
          <w:i/>
          <w:color w:val="000000" w:themeColor="text1"/>
          <w:kern w:val="0"/>
          <w:sz w:val="24"/>
          <w:u w:val="single"/>
        </w:rPr>
        <w:t>《须知前附表》</w:t>
      </w:r>
      <w:r w:rsidRPr="006A795F">
        <w:rPr>
          <w:rFonts w:ascii="仿宋" w:eastAsia="仿宋" w:hAnsi="仿宋" w:hint="eastAsia"/>
          <w:b/>
          <w:color w:val="000000" w:themeColor="text1"/>
          <w:kern w:val="0"/>
          <w:sz w:val="24"/>
        </w:rPr>
        <w:t>。</w:t>
      </w:r>
    </w:p>
    <w:p w:rsidR="003430EA" w:rsidRPr="006A795F" w:rsidRDefault="003430EA" w:rsidP="003430EA">
      <w:pPr>
        <w:pStyle w:val="a0"/>
        <w:rPr>
          <w:rFonts w:cs="仿宋_GB2312"/>
          <w:b/>
          <w:color w:val="000000" w:themeColor="text1"/>
          <w:szCs w:val="24"/>
        </w:rPr>
      </w:pPr>
      <w:r w:rsidRPr="006A795F">
        <w:rPr>
          <w:rFonts w:cs="Arial" w:hint="eastAsia"/>
          <w:color w:val="000000" w:themeColor="text1"/>
        </w:rPr>
        <w:t>3.10.2</w:t>
      </w:r>
      <w:r w:rsidRPr="006A795F">
        <w:rPr>
          <w:rFonts w:cs="仿宋_GB2312"/>
          <w:color w:val="000000" w:themeColor="text1"/>
          <w:szCs w:val="24"/>
        </w:rPr>
        <w:t>投标人在电子交易平台传输递交投标文件后，还可以在投标截止时间前直接提交或者以邮政快递方式递交备份投标文件1份，</w:t>
      </w:r>
      <w:r w:rsidRPr="006A795F">
        <w:rPr>
          <w:rFonts w:cs="仿宋_GB2312" w:hint="eastAsia"/>
          <w:b/>
          <w:color w:val="000000" w:themeColor="text1"/>
          <w:szCs w:val="24"/>
        </w:rPr>
        <w:t>但采购人、采购代理机构不强制或变相强制投标人提交备份投标文件。</w:t>
      </w:r>
    </w:p>
    <w:p w:rsidR="003430EA" w:rsidRPr="006A795F" w:rsidRDefault="003430EA" w:rsidP="003430EA">
      <w:pPr>
        <w:pStyle w:val="a0"/>
        <w:rPr>
          <w:rFonts w:cs="仿宋_GB2312"/>
          <w:b/>
          <w:color w:val="000000" w:themeColor="text1"/>
          <w:szCs w:val="24"/>
        </w:rPr>
      </w:pPr>
      <w:r w:rsidRPr="006A795F">
        <w:rPr>
          <w:rFonts w:cs="Arial" w:hint="eastAsia"/>
          <w:color w:val="000000" w:themeColor="text1"/>
        </w:rPr>
        <w:t>3.10.3</w:t>
      </w:r>
      <w:r w:rsidRPr="006A795F">
        <w:rPr>
          <w:rFonts w:cs="仿宋_GB2312"/>
          <w:color w:val="000000" w:themeColor="text1"/>
          <w:szCs w:val="24"/>
        </w:rPr>
        <w:t>备份投标文件须在“政</w:t>
      </w:r>
      <w:r w:rsidRPr="006A795F">
        <w:rPr>
          <w:rFonts w:cs="仿宋_GB2312" w:hint="eastAsia"/>
          <w:color w:val="000000" w:themeColor="text1"/>
          <w:szCs w:val="24"/>
        </w:rPr>
        <w:t>采云投标客户端”制作生成，并储存在U盘或</w:t>
      </w:r>
      <w:r w:rsidRPr="006A795F">
        <w:rPr>
          <w:color w:val="000000" w:themeColor="text1"/>
        </w:rPr>
        <w:t>DVD光盘</w:t>
      </w:r>
      <w:r w:rsidRPr="006A795F">
        <w:rPr>
          <w:rFonts w:cs="仿宋_GB2312" w:hint="eastAsia"/>
          <w:color w:val="000000" w:themeColor="text1"/>
          <w:szCs w:val="24"/>
        </w:rPr>
        <w:t>中。备份投标文件应当密封包装并在包装上加盖公章并注明投标项目名称，投标人名称（</w:t>
      </w:r>
      <w:r w:rsidRPr="006A795F">
        <w:rPr>
          <w:rFonts w:cs="仿宋_GB2312"/>
          <w:color w:val="000000" w:themeColor="text1"/>
          <w:szCs w:val="24"/>
        </w:rPr>
        <w:t>联合体投标的，包装物封面需注明联合体投标，并注明联合体成员各方的名称和联合协议中约定的牵头人的名称</w:t>
      </w:r>
      <w:r w:rsidRPr="006A795F">
        <w:rPr>
          <w:rFonts w:cs="仿宋_GB2312" w:hint="eastAsia"/>
          <w:color w:val="000000" w:themeColor="text1"/>
          <w:szCs w:val="24"/>
        </w:rPr>
        <w:t>）</w:t>
      </w:r>
      <w:r w:rsidRPr="006A795F">
        <w:rPr>
          <w:rFonts w:cs="仿宋_GB2312"/>
          <w:color w:val="000000" w:themeColor="text1"/>
          <w:szCs w:val="24"/>
        </w:rPr>
        <w:t>。</w:t>
      </w:r>
      <w:r w:rsidRPr="006A795F">
        <w:rPr>
          <w:rFonts w:hint="eastAsia"/>
          <w:b/>
          <w:color w:val="000000" w:themeColor="text1"/>
          <w:u w:val="single"/>
        </w:rPr>
        <w:t>不符合上述制作、</w:t>
      </w:r>
      <w:r w:rsidRPr="006A795F">
        <w:rPr>
          <w:rFonts w:cs="仿宋_GB2312" w:hint="eastAsia"/>
          <w:b/>
          <w:color w:val="000000" w:themeColor="text1"/>
          <w:szCs w:val="24"/>
          <w:u w:val="single"/>
        </w:rPr>
        <w:t>存储、密封规定的备份投标文件将被视为无效或者被拒绝接收</w:t>
      </w:r>
      <w:r w:rsidRPr="006A795F">
        <w:rPr>
          <w:rFonts w:cs="仿宋_GB2312" w:hint="eastAsia"/>
          <w:b/>
          <w:color w:val="000000" w:themeColor="text1"/>
          <w:szCs w:val="24"/>
        </w:rPr>
        <w:t>。</w:t>
      </w:r>
    </w:p>
    <w:p w:rsidR="003430EA" w:rsidRPr="006A795F" w:rsidRDefault="003430EA" w:rsidP="003430EA">
      <w:pPr>
        <w:pStyle w:val="a0"/>
        <w:rPr>
          <w:rFonts w:cs="仿宋_GB2312"/>
          <w:color w:val="000000" w:themeColor="text1"/>
          <w:szCs w:val="24"/>
        </w:rPr>
      </w:pPr>
      <w:r w:rsidRPr="006A795F">
        <w:rPr>
          <w:rFonts w:cs="Arial" w:hint="eastAsia"/>
          <w:color w:val="000000" w:themeColor="text1"/>
        </w:rPr>
        <w:t>3.10.4</w:t>
      </w:r>
      <w:r w:rsidRPr="006A795F">
        <w:rPr>
          <w:rFonts w:cs="仿宋_GB2312"/>
          <w:color w:val="000000" w:themeColor="text1"/>
          <w:szCs w:val="24"/>
        </w:rPr>
        <w:t>直接提交备份投标文件的，投标人应于投标截止时间前</w:t>
      </w:r>
      <w:r w:rsidRPr="006A795F">
        <w:rPr>
          <w:rFonts w:cs="仿宋_GB2312" w:hint="eastAsia"/>
          <w:color w:val="000000" w:themeColor="text1"/>
          <w:szCs w:val="24"/>
        </w:rPr>
        <w:t>将备份投标文件送达至指定地点</w:t>
      </w:r>
      <w:r w:rsidRPr="006A795F">
        <w:rPr>
          <w:rFonts w:cs="仿宋_GB2312"/>
          <w:color w:val="000000" w:themeColor="text1"/>
          <w:szCs w:val="24"/>
        </w:rPr>
        <w:t>提交给</w:t>
      </w:r>
      <w:r w:rsidRPr="006A795F">
        <w:rPr>
          <w:rFonts w:cs="仿宋_GB2312" w:hint="eastAsia"/>
          <w:color w:val="000000" w:themeColor="text1"/>
          <w:szCs w:val="24"/>
        </w:rPr>
        <w:t>采购人或采购代理</w:t>
      </w:r>
      <w:r w:rsidRPr="006A795F">
        <w:rPr>
          <w:rFonts w:cs="仿宋_GB2312"/>
          <w:color w:val="000000" w:themeColor="text1"/>
          <w:szCs w:val="24"/>
        </w:rPr>
        <w:t>机构，</w:t>
      </w:r>
      <w:r w:rsidRPr="006A795F">
        <w:rPr>
          <w:rFonts w:cs="仿宋_GB2312" w:hint="eastAsia"/>
          <w:b/>
          <w:color w:val="000000" w:themeColor="text1"/>
          <w:szCs w:val="24"/>
          <w:u w:val="single"/>
        </w:rPr>
        <w:t>采购人、采购代理</w:t>
      </w:r>
      <w:r w:rsidRPr="006A795F">
        <w:rPr>
          <w:rFonts w:cs="仿宋_GB2312"/>
          <w:b/>
          <w:color w:val="000000" w:themeColor="text1"/>
          <w:szCs w:val="24"/>
          <w:u w:val="single"/>
        </w:rPr>
        <w:t>机构将拒绝接受逾期送达的备份投标文件</w:t>
      </w:r>
      <w:r w:rsidRPr="006A795F">
        <w:rPr>
          <w:rFonts w:cs="仿宋_GB2312"/>
          <w:color w:val="000000" w:themeColor="text1"/>
          <w:szCs w:val="24"/>
        </w:rPr>
        <w:t>。</w:t>
      </w:r>
    </w:p>
    <w:p w:rsidR="003430EA" w:rsidRPr="006A795F" w:rsidRDefault="003430EA" w:rsidP="003430EA">
      <w:pPr>
        <w:pStyle w:val="a0"/>
        <w:rPr>
          <w:rFonts w:cs="仿宋_GB2312"/>
          <w:color w:val="000000" w:themeColor="text1"/>
          <w:szCs w:val="24"/>
        </w:rPr>
      </w:pPr>
      <w:r w:rsidRPr="006A795F">
        <w:rPr>
          <w:rFonts w:cs="Arial" w:hint="eastAsia"/>
          <w:color w:val="000000" w:themeColor="text1"/>
        </w:rPr>
        <w:t>3.10.5</w:t>
      </w:r>
      <w:r w:rsidRPr="006A795F">
        <w:rPr>
          <w:rFonts w:cs="仿宋_GB2312"/>
          <w:color w:val="000000" w:themeColor="text1"/>
          <w:szCs w:val="24"/>
        </w:rPr>
        <w:t>以邮政快递方式递交备份投标文件的，投标人应先将备份投标文件按要求密封和标记，再进行邮政快递包装后邮寄。</w:t>
      </w:r>
      <w:r w:rsidRPr="006A795F">
        <w:rPr>
          <w:rFonts w:cs="仿宋_GB2312"/>
          <w:b/>
          <w:color w:val="000000" w:themeColor="text1"/>
          <w:szCs w:val="24"/>
        </w:rPr>
        <w:t>备份投标文件须在投标截止时间之前送达</w:t>
      </w:r>
      <w:r w:rsidRPr="006A795F">
        <w:rPr>
          <w:rFonts w:cs="仿宋_GB2312" w:hint="eastAsia"/>
          <w:b/>
          <w:color w:val="000000" w:themeColor="text1"/>
          <w:szCs w:val="24"/>
        </w:rPr>
        <w:t>须知前附表规定的备份投标文件送达地点；送达时间以签收人签收时间为准</w:t>
      </w:r>
      <w:r w:rsidRPr="006A795F">
        <w:rPr>
          <w:rFonts w:cs="仿宋_GB2312" w:hint="eastAsia"/>
          <w:color w:val="000000" w:themeColor="text1"/>
          <w:szCs w:val="24"/>
        </w:rPr>
        <w:t>。</w:t>
      </w:r>
      <w:r w:rsidRPr="006A795F">
        <w:rPr>
          <w:rFonts w:cs="仿宋_GB2312" w:hint="eastAsia"/>
          <w:b/>
          <w:color w:val="000000" w:themeColor="text1"/>
          <w:szCs w:val="24"/>
        </w:rPr>
        <w:t>采购人或采购代理机构将拒绝接受逾期送达的备份投标文件。</w:t>
      </w:r>
      <w:r w:rsidRPr="006A795F">
        <w:rPr>
          <w:rFonts w:cs="仿宋_GB2312" w:hint="eastAsia"/>
          <w:color w:val="000000" w:themeColor="text1"/>
          <w:szCs w:val="24"/>
        </w:rPr>
        <w:t>邮寄过程中，电子备份投标文件发生泄露、遗失、损坏或延期送达等情况的，由投标人自行负责。</w:t>
      </w:r>
    </w:p>
    <w:p w:rsidR="003430EA" w:rsidRPr="006A795F" w:rsidRDefault="003430EA" w:rsidP="003430EA">
      <w:pPr>
        <w:spacing w:after="240" w:line="360" w:lineRule="auto"/>
        <w:ind w:firstLineChars="177" w:firstLine="426"/>
        <w:rPr>
          <w:rFonts w:ascii="仿宋_GB2312" w:eastAsia="仿宋_GB2312" w:hAnsi="仿宋" w:cs="仿宋_GB2312"/>
          <w:b/>
          <w:color w:val="000000" w:themeColor="text1"/>
          <w:sz w:val="24"/>
        </w:rPr>
      </w:pPr>
      <w:r w:rsidRPr="006A795F">
        <w:rPr>
          <w:rFonts w:ascii="仿宋" w:eastAsia="仿宋" w:hAnsi="仿宋" w:cs="Arial" w:hint="eastAsia"/>
          <w:b/>
          <w:color w:val="000000" w:themeColor="text1"/>
          <w:sz w:val="24"/>
        </w:rPr>
        <w:t>3.10.6</w:t>
      </w:r>
      <w:r w:rsidRPr="006A795F">
        <w:rPr>
          <w:rFonts w:ascii="仿宋" w:eastAsia="仿宋" w:hAnsi="仿宋" w:cs="仿宋_GB2312"/>
          <w:b/>
          <w:color w:val="000000" w:themeColor="text1"/>
          <w:sz w:val="24"/>
          <w:u w:val="single"/>
        </w:rPr>
        <w:t>投标人仅提交备份投标文件，</w:t>
      </w:r>
      <w:r w:rsidRPr="006A795F">
        <w:rPr>
          <w:rFonts w:ascii="仿宋" w:eastAsia="仿宋" w:hAnsi="仿宋" w:cs="仿宋_GB2312" w:hint="eastAsia"/>
          <w:b/>
          <w:color w:val="000000" w:themeColor="text1"/>
          <w:sz w:val="24"/>
          <w:u w:val="single"/>
        </w:rPr>
        <w:t>未</w:t>
      </w:r>
      <w:r w:rsidRPr="006A795F">
        <w:rPr>
          <w:rFonts w:ascii="仿宋" w:eastAsia="仿宋" w:hAnsi="仿宋" w:cs="仿宋_GB2312"/>
          <w:b/>
          <w:color w:val="000000" w:themeColor="text1"/>
          <w:sz w:val="24"/>
          <w:u w:val="single"/>
        </w:rPr>
        <w:t>在电子交易平台传输递交投标文件的，投标无效</w:t>
      </w:r>
      <w:r w:rsidRPr="006A795F">
        <w:rPr>
          <w:rFonts w:ascii="仿宋" w:eastAsia="仿宋" w:hAnsi="仿宋" w:cs="仿宋_GB2312"/>
          <w:b/>
          <w:color w:val="000000" w:themeColor="text1"/>
          <w:sz w:val="24"/>
        </w:rPr>
        <w:t>。</w:t>
      </w:r>
    </w:p>
    <w:p w:rsidR="003430EA" w:rsidRPr="006A795F" w:rsidRDefault="003430EA" w:rsidP="003430EA">
      <w:pPr>
        <w:pStyle w:val="3"/>
        <w:rPr>
          <w:color w:val="000000" w:themeColor="text1"/>
        </w:rPr>
      </w:pPr>
      <w:r w:rsidRPr="006A795F">
        <w:rPr>
          <w:rFonts w:hint="eastAsia"/>
          <w:color w:val="000000" w:themeColor="text1"/>
        </w:rPr>
        <w:t xml:space="preserve">3.11 </w:t>
      </w:r>
      <w:r w:rsidRPr="006A795F">
        <w:rPr>
          <w:color w:val="000000" w:themeColor="text1"/>
        </w:rPr>
        <w:t>关联</w:t>
      </w:r>
      <w:r w:rsidRPr="006A795F">
        <w:rPr>
          <w:rFonts w:hint="eastAsia"/>
          <w:color w:val="000000" w:themeColor="text1"/>
        </w:rPr>
        <w:t>供应商参加同一合同项下采购活动的限制</w:t>
      </w:r>
    </w:p>
    <w:p w:rsidR="003430EA" w:rsidRPr="006A795F" w:rsidRDefault="003430EA" w:rsidP="003430EA">
      <w:pPr>
        <w:pStyle w:val="a0"/>
        <w:ind w:firstLineChars="176" w:firstLine="424"/>
        <w:rPr>
          <w:b/>
          <w:color w:val="000000" w:themeColor="text1"/>
          <w:kern w:val="0"/>
        </w:rPr>
      </w:pPr>
      <w:r w:rsidRPr="006A795F">
        <w:rPr>
          <w:rFonts w:hint="eastAsia"/>
          <w:b/>
          <w:color w:val="000000" w:themeColor="text1"/>
          <w:kern w:val="0"/>
        </w:rPr>
        <w:t>3.11</w:t>
      </w:r>
      <w:r w:rsidRPr="006A795F">
        <w:rPr>
          <w:b/>
          <w:color w:val="000000" w:themeColor="text1"/>
          <w:kern w:val="0"/>
        </w:rPr>
        <w:t>.1</w:t>
      </w:r>
      <w:r w:rsidRPr="006A795F">
        <w:rPr>
          <w:rFonts w:hint="eastAsia"/>
          <w:b/>
          <w:color w:val="000000" w:themeColor="text1"/>
          <w:kern w:val="0"/>
        </w:rPr>
        <w:t>▲</w:t>
      </w:r>
      <w:r w:rsidRPr="006A795F">
        <w:rPr>
          <w:rFonts w:hint="eastAsia"/>
          <w:b/>
          <w:color w:val="000000" w:themeColor="text1"/>
          <w:kern w:val="0"/>
          <w:u w:val="single"/>
        </w:rPr>
        <w:t>单位负责人为同一人或者存在直接控股、管理关系的不同供应商，不得同时参加同一合同项下的政府采购活动，否则相关供应商的投标均作无效标处理</w:t>
      </w:r>
      <w:r w:rsidRPr="006A795F">
        <w:rPr>
          <w:rFonts w:hint="eastAsia"/>
          <w:b/>
          <w:color w:val="000000" w:themeColor="text1"/>
          <w:kern w:val="0"/>
        </w:rPr>
        <w:t>。</w:t>
      </w:r>
    </w:p>
    <w:p w:rsidR="003430EA" w:rsidRPr="006A795F" w:rsidRDefault="003430EA" w:rsidP="003430EA">
      <w:pPr>
        <w:pStyle w:val="a0"/>
        <w:ind w:firstLineChars="176" w:firstLine="424"/>
        <w:rPr>
          <w:b/>
          <w:color w:val="000000" w:themeColor="text1"/>
          <w:kern w:val="0"/>
        </w:rPr>
      </w:pPr>
      <w:r w:rsidRPr="006A795F">
        <w:rPr>
          <w:rFonts w:hint="eastAsia"/>
          <w:b/>
          <w:color w:val="000000" w:themeColor="text1"/>
          <w:kern w:val="0"/>
        </w:rPr>
        <w:t>3.11</w:t>
      </w:r>
      <w:r w:rsidRPr="006A795F">
        <w:rPr>
          <w:b/>
          <w:color w:val="000000" w:themeColor="text1"/>
          <w:kern w:val="0"/>
        </w:rPr>
        <w:t>.</w:t>
      </w:r>
      <w:r w:rsidRPr="006A795F">
        <w:rPr>
          <w:rFonts w:hint="eastAsia"/>
          <w:b/>
          <w:color w:val="000000" w:themeColor="text1"/>
          <w:kern w:val="0"/>
        </w:rPr>
        <w:t>2▲</w:t>
      </w:r>
      <w:r w:rsidRPr="006A795F">
        <w:rPr>
          <w:rFonts w:hint="eastAsia"/>
          <w:b/>
          <w:color w:val="000000" w:themeColor="text1"/>
          <w:kern w:val="0"/>
          <w:u w:val="single"/>
        </w:rPr>
        <w:t>除单一来源采购项目外，为采购项目提供整体设计、规范编制或者项目管理、监理、检测等服务的供应商，不得再参加该采购项目的其他采购活动，否则相关供应商的投标均作无效标处理</w:t>
      </w:r>
      <w:r w:rsidRPr="006A795F">
        <w:rPr>
          <w:rFonts w:hint="eastAsia"/>
          <w:b/>
          <w:color w:val="000000" w:themeColor="text1"/>
          <w:kern w:val="0"/>
        </w:rPr>
        <w:t>。</w:t>
      </w:r>
    </w:p>
    <w:p w:rsidR="003430EA" w:rsidRPr="006A795F" w:rsidRDefault="003430EA" w:rsidP="003430EA">
      <w:pPr>
        <w:pStyle w:val="a0"/>
        <w:ind w:firstLineChars="176" w:firstLine="424"/>
        <w:rPr>
          <w:b/>
          <w:color w:val="000000" w:themeColor="text1"/>
          <w:kern w:val="0"/>
        </w:rPr>
      </w:pPr>
      <w:r w:rsidRPr="006A795F">
        <w:rPr>
          <w:rFonts w:hint="eastAsia"/>
          <w:b/>
          <w:color w:val="000000" w:themeColor="text1"/>
          <w:kern w:val="0"/>
        </w:rPr>
        <w:lastRenderedPageBreak/>
        <w:t>3.11</w:t>
      </w:r>
      <w:r w:rsidRPr="006A795F">
        <w:rPr>
          <w:b/>
          <w:color w:val="000000" w:themeColor="text1"/>
          <w:kern w:val="0"/>
        </w:rPr>
        <w:t>.</w:t>
      </w:r>
      <w:r w:rsidRPr="006A795F">
        <w:rPr>
          <w:rFonts w:hint="eastAsia"/>
          <w:b/>
          <w:color w:val="000000" w:themeColor="text1"/>
          <w:kern w:val="0"/>
        </w:rPr>
        <w:t>3▲</w:t>
      </w:r>
      <w:r w:rsidRPr="006A795F">
        <w:rPr>
          <w:rFonts w:hint="eastAsia"/>
          <w:b/>
          <w:color w:val="000000" w:themeColor="text1"/>
          <w:kern w:val="0"/>
          <w:u w:val="single"/>
        </w:rPr>
        <w:t>存在以下利害关系的不同供应商，不得同时参加同一合同项下的政府采购活动，否则相关供应商的投标均作无效标处理</w:t>
      </w:r>
      <w:r w:rsidRPr="006A795F">
        <w:rPr>
          <w:rFonts w:hint="eastAsia"/>
          <w:b/>
          <w:color w:val="000000" w:themeColor="text1"/>
          <w:kern w:val="0"/>
        </w:rPr>
        <w:t>：</w:t>
      </w:r>
    </w:p>
    <w:p w:rsidR="003430EA" w:rsidRPr="006A795F" w:rsidRDefault="003430EA" w:rsidP="003430EA">
      <w:pPr>
        <w:pStyle w:val="a0"/>
        <w:ind w:firstLineChars="176" w:firstLine="422"/>
        <w:rPr>
          <w:color w:val="000000" w:themeColor="text1"/>
          <w:kern w:val="0"/>
        </w:rPr>
      </w:pPr>
      <w:r w:rsidRPr="006A795F">
        <w:rPr>
          <w:rFonts w:hint="eastAsia"/>
          <w:color w:val="000000" w:themeColor="text1"/>
          <w:kern w:val="0"/>
        </w:rPr>
        <w:t>（1）法定代表人或负责人或实际控制人是夫妻关系；</w:t>
      </w:r>
    </w:p>
    <w:p w:rsidR="003430EA" w:rsidRPr="006A795F" w:rsidRDefault="003430EA" w:rsidP="003430EA">
      <w:pPr>
        <w:pStyle w:val="a0"/>
        <w:ind w:firstLineChars="176" w:firstLine="422"/>
        <w:rPr>
          <w:color w:val="000000" w:themeColor="text1"/>
          <w:kern w:val="0"/>
        </w:rPr>
      </w:pPr>
      <w:r w:rsidRPr="006A795F">
        <w:rPr>
          <w:rFonts w:hint="eastAsia"/>
          <w:color w:val="000000" w:themeColor="text1"/>
          <w:kern w:val="0"/>
        </w:rPr>
        <w:t>（2）法定代表人或负责人或实际控制人是直系血亲关系；</w:t>
      </w:r>
    </w:p>
    <w:p w:rsidR="003430EA" w:rsidRPr="006A795F" w:rsidRDefault="003430EA" w:rsidP="003430EA">
      <w:pPr>
        <w:pStyle w:val="a0"/>
        <w:ind w:firstLineChars="176" w:firstLine="422"/>
        <w:rPr>
          <w:color w:val="000000" w:themeColor="text1"/>
          <w:kern w:val="0"/>
        </w:rPr>
      </w:pPr>
      <w:r w:rsidRPr="006A795F">
        <w:rPr>
          <w:rFonts w:hint="eastAsia"/>
          <w:color w:val="000000" w:themeColor="text1"/>
          <w:kern w:val="0"/>
        </w:rPr>
        <w:t>（3）法定代表人或负责人或实际控制人存在三代以内旁系血亲关系；</w:t>
      </w:r>
    </w:p>
    <w:p w:rsidR="003430EA" w:rsidRPr="006A795F" w:rsidRDefault="003430EA" w:rsidP="003430EA">
      <w:pPr>
        <w:pStyle w:val="a0"/>
        <w:ind w:firstLineChars="176" w:firstLine="422"/>
        <w:rPr>
          <w:color w:val="000000" w:themeColor="text1"/>
          <w:kern w:val="0"/>
        </w:rPr>
      </w:pPr>
      <w:r w:rsidRPr="006A795F">
        <w:rPr>
          <w:rFonts w:hint="eastAsia"/>
          <w:color w:val="000000" w:themeColor="text1"/>
          <w:kern w:val="0"/>
        </w:rPr>
        <w:t>（4）法定代表人或负责人或实际控制人存在近姻亲关系；</w:t>
      </w:r>
    </w:p>
    <w:p w:rsidR="003430EA" w:rsidRPr="006A795F" w:rsidRDefault="003430EA" w:rsidP="003430EA">
      <w:pPr>
        <w:pStyle w:val="a0"/>
        <w:ind w:firstLineChars="176" w:firstLine="422"/>
        <w:rPr>
          <w:color w:val="000000" w:themeColor="text1"/>
          <w:kern w:val="0"/>
        </w:rPr>
      </w:pPr>
      <w:r w:rsidRPr="006A795F">
        <w:rPr>
          <w:rFonts w:hint="eastAsia"/>
          <w:color w:val="000000" w:themeColor="text1"/>
          <w:kern w:val="0"/>
        </w:rPr>
        <w:t>（5）法定代表人或负责人或实际控制人存在股份控制或实际控制关系；</w:t>
      </w:r>
    </w:p>
    <w:p w:rsidR="003430EA" w:rsidRPr="006A795F" w:rsidRDefault="003430EA" w:rsidP="003430EA">
      <w:pPr>
        <w:pStyle w:val="a0"/>
        <w:ind w:firstLineChars="176" w:firstLine="422"/>
        <w:rPr>
          <w:color w:val="000000" w:themeColor="text1"/>
          <w:kern w:val="0"/>
        </w:rPr>
      </w:pPr>
      <w:r w:rsidRPr="006A795F">
        <w:rPr>
          <w:rFonts w:hint="eastAsia"/>
          <w:color w:val="000000" w:themeColor="text1"/>
          <w:kern w:val="0"/>
        </w:rPr>
        <w:t>（6）存在共同直接或间接投资设立子公司、联营企业和合营企业情况；</w:t>
      </w:r>
    </w:p>
    <w:p w:rsidR="003430EA" w:rsidRPr="006A795F" w:rsidRDefault="003430EA" w:rsidP="003430EA">
      <w:pPr>
        <w:pStyle w:val="a0"/>
        <w:spacing w:after="240"/>
        <w:ind w:firstLineChars="176" w:firstLine="422"/>
        <w:rPr>
          <w:color w:val="000000" w:themeColor="text1"/>
        </w:rPr>
      </w:pPr>
      <w:r w:rsidRPr="006A795F">
        <w:rPr>
          <w:rFonts w:hint="eastAsia"/>
          <w:color w:val="000000" w:themeColor="text1"/>
          <w:kern w:val="0"/>
        </w:rPr>
        <w:t>（7）存在分级代理或代销关系、同一生产制造商关系、管理关系、重要业务（占主营业务收入50％以上）或重要财务往来关系（如融资）等其他实质性控制关系。</w:t>
      </w:r>
    </w:p>
    <w:p w:rsidR="003430EA" w:rsidRPr="006A795F" w:rsidRDefault="003430EA" w:rsidP="003430EA">
      <w:pPr>
        <w:pStyle w:val="3"/>
        <w:rPr>
          <w:color w:val="000000" w:themeColor="text1"/>
        </w:rPr>
      </w:pPr>
      <w:r w:rsidRPr="006A795F">
        <w:rPr>
          <w:rFonts w:hint="eastAsia"/>
          <w:color w:val="000000" w:themeColor="text1"/>
        </w:rPr>
        <w:t>3.12 投标文件的无效处理</w:t>
      </w:r>
    </w:p>
    <w:p w:rsidR="003430EA" w:rsidRPr="006A795F" w:rsidRDefault="003430EA" w:rsidP="003430EA">
      <w:pPr>
        <w:pStyle w:val="a0"/>
        <w:spacing w:after="240"/>
        <w:ind w:firstLine="426"/>
        <w:rPr>
          <w:color w:val="000000" w:themeColor="text1"/>
        </w:rPr>
      </w:pPr>
      <w:r w:rsidRPr="006A795F">
        <w:rPr>
          <w:rFonts w:hint="eastAsia"/>
          <w:b/>
          <w:color w:val="000000" w:themeColor="text1"/>
          <w:u w:val="single"/>
        </w:rPr>
        <w:t>有招标文件</w:t>
      </w:r>
      <w:r w:rsidRPr="006A795F">
        <w:rPr>
          <w:rFonts w:hint="eastAsia"/>
          <w:b/>
          <w:color w:val="000000" w:themeColor="text1"/>
          <w:kern w:val="0"/>
          <w:szCs w:val="24"/>
          <w:u w:val="single"/>
        </w:rPr>
        <w:t>第四章第4.2点规定的无效标情形之一的，投标无效</w:t>
      </w:r>
      <w:r w:rsidRPr="006A795F">
        <w:rPr>
          <w:rFonts w:hint="eastAsia"/>
          <w:color w:val="000000" w:themeColor="text1"/>
        </w:rPr>
        <w:t>。</w:t>
      </w:r>
    </w:p>
    <w:p w:rsidR="003430EA" w:rsidRPr="006A795F" w:rsidRDefault="003430EA" w:rsidP="003430EA">
      <w:pPr>
        <w:pStyle w:val="3"/>
        <w:rPr>
          <w:color w:val="000000" w:themeColor="text1"/>
        </w:rPr>
      </w:pPr>
      <w:r w:rsidRPr="006A795F">
        <w:rPr>
          <w:rFonts w:hint="eastAsia"/>
          <w:color w:val="000000" w:themeColor="text1"/>
        </w:rPr>
        <w:t xml:space="preserve">3.13 </w:t>
      </w:r>
      <w:r w:rsidRPr="006A795F">
        <w:rPr>
          <w:color w:val="000000" w:themeColor="text1"/>
        </w:rPr>
        <w:t>投标有效期</w:t>
      </w:r>
    </w:p>
    <w:p w:rsidR="003430EA" w:rsidRPr="006A795F" w:rsidRDefault="003430EA" w:rsidP="003430EA">
      <w:pPr>
        <w:spacing w:line="360" w:lineRule="auto"/>
        <w:ind w:firstLineChars="175" w:firstLine="422"/>
        <w:rPr>
          <w:rFonts w:ascii="仿宋" w:eastAsia="仿宋" w:hAnsi="仿宋" w:cs="Arial"/>
          <w:b/>
          <w:color w:val="000000" w:themeColor="text1"/>
          <w:kern w:val="0"/>
          <w:sz w:val="24"/>
        </w:rPr>
      </w:pPr>
      <w:r w:rsidRPr="006A795F">
        <w:rPr>
          <w:rFonts w:ascii="仿宋" w:eastAsia="仿宋" w:hAnsi="仿宋" w:cs="Arial" w:hint="eastAsia"/>
          <w:b/>
          <w:color w:val="000000" w:themeColor="text1"/>
          <w:kern w:val="0"/>
          <w:sz w:val="24"/>
        </w:rPr>
        <w:t>3.13</w:t>
      </w:r>
      <w:r w:rsidRPr="006A795F">
        <w:rPr>
          <w:rFonts w:ascii="仿宋" w:eastAsia="仿宋" w:hAnsi="仿宋" w:cs="Arial"/>
          <w:b/>
          <w:color w:val="000000" w:themeColor="text1"/>
          <w:kern w:val="0"/>
          <w:sz w:val="24"/>
        </w:rPr>
        <w:t>.1</w:t>
      </w:r>
      <w:r w:rsidRPr="006A795F">
        <w:rPr>
          <w:rFonts w:ascii="仿宋" w:eastAsia="仿宋" w:hAnsi="仿宋" w:cs="Arial" w:hint="eastAsia"/>
          <w:b/>
          <w:color w:val="000000" w:themeColor="text1"/>
          <w:kern w:val="0"/>
          <w:sz w:val="24"/>
        </w:rPr>
        <w:t>投标有效期：提交投标文件的截止之日起</w:t>
      </w:r>
      <w:r w:rsidRPr="006A795F">
        <w:rPr>
          <w:rFonts w:ascii="仿宋" w:eastAsia="仿宋" w:hAnsi="仿宋" w:cs="Arial" w:hint="eastAsia"/>
          <w:b/>
          <w:i/>
          <w:color w:val="000000" w:themeColor="text1"/>
          <w:kern w:val="0"/>
          <w:sz w:val="24"/>
        </w:rPr>
        <w:t>【</w:t>
      </w:r>
      <w:r w:rsidRPr="006A795F">
        <w:rPr>
          <w:rFonts w:ascii="仿宋" w:eastAsia="仿宋" w:hAnsi="仿宋" w:cs="Arial" w:hint="eastAsia"/>
          <w:b/>
          <w:i/>
          <w:color w:val="000000" w:themeColor="text1"/>
          <w:kern w:val="0"/>
          <w:sz w:val="24"/>
          <w:u w:val="single"/>
        </w:rPr>
        <w:t>90</w:t>
      </w:r>
      <w:r w:rsidRPr="006A795F">
        <w:rPr>
          <w:rFonts w:ascii="仿宋" w:eastAsia="仿宋" w:hAnsi="仿宋" w:cs="Arial" w:hint="eastAsia"/>
          <w:b/>
          <w:i/>
          <w:color w:val="000000" w:themeColor="text1"/>
          <w:kern w:val="0"/>
          <w:sz w:val="24"/>
        </w:rPr>
        <w:t>】</w:t>
      </w:r>
      <w:r w:rsidRPr="006A795F">
        <w:rPr>
          <w:rFonts w:ascii="仿宋" w:eastAsia="仿宋" w:hAnsi="仿宋" w:cs="Arial" w:hint="eastAsia"/>
          <w:b/>
          <w:color w:val="000000" w:themeColor="text1"/>
          <w:kern w:val="0"/>
          <w:sz w:val="24"/>
        </w:rPr>
        <w:t>天。</w:t>
      </w:r>
      <w:r w:rsidRPr="006A795F">
        <w:rPr>
          <w:rFonts w:ascii="仿宋" w:eastAsia="仿宋" w:hAnsi="仿宋" w:cs="Arial" w:hint="eastAsia"/>
          <w:color w:val="000000" w:themeColor="text1"/>
          <w:kern w:val="0"/>
          <w:sz w:val="24"/>
        </w:rPr>
        <w:t>▲</w:t>
      </w:r>
      <w:r w:rsidRPr="006A795F">
        <w:rPr>
          <w:rFonts w:ascii="仿宋" w:eastAsia="仿宋" w:hAnsi="仿宋" w:cs="Arial" w:hint="eastAsia"/>
          <w:b/>
          <w:color w:val="000000" w:themeColor="text1"/>
          <w:kern w:val="0"/>
          <w:sz w:val="24"/>
          <w:u w:val="single"/>
        </w:rPr>
        <w:t>投标人的投标文件中承诺的投标</w:t>
      </w:r>
      <w:r w:rsidRPr="006A795F">
        <w:rPr>
          <w:rFonts w:ascii="仿宋" w:eastAsia="仿宋" w:hAnsi="仿宋" w:cs="Arial"/>
          <w:b/>
          <w:color w:val="000000" w:themeColor="text1"/>
          <w:kern w:val="0"/>
          <w:sz w:val="24"/>
          <w:u w:val="single"/>
        </w:rPr>
        <w:t>有效期</w:t>
      </w:r>
      <w:r w:rsidRPr="006A795F">
        <w:rPr>
          <w:rFonts w:ascii="仿宋" w:eastAsia="仿宋" w:hAnsi="仿宋" w:cs="Arial" w:hint="eastAsia"/>
          <w:b/>
          <w:color w:val="000000" w:themeColor="text1"/>
          <w:kern w:val="0"/>
          <w:sz w:val="24"/>
          <w:u w:val="single"/>
        </w:rPr>
        <w:t>少</w:t>
      </w:r>
      <w:r w:rsidRPr="006A795F">
        <w:rPr>
          <w:rFonts w:ascii="仿宋" w:eastAsia="仿宋" w:hAnsi="仿宋" w:cs="Arial"/>
          <w:b/>
          <w:color w:val="000000" w:themeColor="text1"/>
          <w:kern w:val="0"/>
          <w:sz w:val="24"/>
          <w:u w:val="single"/>
        </w:rPr>
        <w:t>于</w:t>
      </w:r>
      <w:r w:rsidRPr="006A795F">
        <w:rPr>
          <w:rFonts w:ascii="仿宋" w:eastAsia="仿宋" w:hAnsi="仿宋" w:cs="Arial" w:hint="eastAsia"/>
          <w:b/>
          <w:color w:val="000000" w:themeColor="text1"/>
          <w:kern w:val="0"/>
          <w:sz w:val="24"/>
          <w:u w:val="single"/>
        </w:rPr>
        <w:t>招标文件中载明的投标有效期的，投标无效</w:t>
      </w:r>
      <w:r w:rsidRPr="006A795F">
        <w:rPr>
          <w:rFonts w:ascii="仿宋" w:eastAsia="仿宋" w:hAnsi="仿宋" w:cs="Arial" w:hint="eastAsia"/>
          <w:b/>
          <w:color w:val="000000" w:themeColor="text1"/>
          <w:kern w:val="0"/>
          <w:sz w:val="24"/>
        </w:rPr>
        <w:t>。</w:t>
      </w:r>
    </w:p>
    <w:p w:rsidR="003430EA" w:rsidRPr="006A795F" w:rsidRDefault="003430EA" w:rsidP="003430EA">
      <w:pPr>
        <w:pStyle w:val="28"/>
        <w:spacing w:before="0"/>
        <w:ind w:firstLineChars="177" w:firstLine="425"/>
        <w:rPr>
          <w:rFonts w:ascii="仿宋" w:eastAsia="仿宋" w:hAnsi="仿宋" w:cs="仿宋_GB2312"/>
          <w:color w:val="000000" w:themeColor="text1"/>
          <w:szCs w:val="24"/>
        </w:rPr>
      </w:pPr>
      <w:r w:rsidRPr="006A795F">
        <w:rPr>
          <w:rFonts w:ascii="仿宋" w:eastAsia="仿宋" w:hAnsi="仿宋" w:cs="Arial" w:hint="eastAsia"/>
          <w:color w:val="000000" w:themeColor="text1"/>
          <w:kern w:val="0"/>
        </w:rPr>
        <w:t>3.13</w:t>
      </w:r>
      <w:r w:rsidRPr="006A795F">
        <w:rPr>
          <w:rFonts w:ascii="仿宋" w:eastAsia="仿宋" w:hAnsi="仿宋" w:cs="Arial"/>
          <w:color w:val="000000" w:themeColor="text1"/>
          <w:kern w:val="0"/>
        </w:rPr>
        <w:t>.</w:t>
      </w:r>
      <w:r w:rsidRPr="006A795F">
        <w:rPr>
          <w:rFonts w:ascii="仿宋" w:eastAsia="仿宋" w:hAnsi="仿宋" w:cs="仿宋_GB2312"/>
          <w:color w:val="000000" w:themeColor="text1"/>
          <w:szCs w:val="24"/>
        </w:rPr>
        <w:t>2投标文件合格投递后，自投标截止日期起，在投标有效期内有效。</w:t>
      </w:r>
    </w:p>
    <w:p w:rsidR="003430EA" w:rsidRPr="006A795F" w:rsidRDefault="003430EA" w:rsidP="003430EA">
      <w:pPr>
        <w:spacing w:after="240" w:line="360" w:lineRule="auto"/>
        <w:ind w:firstLineChars="177" w:firstLine="425"/>
        <w:rPr>
          <w:rFonts w:ascii="仿宋" w:eastAsia="仿宋" w:hAnsi="仿宋" w:cs="Arial"/>
          <w:color w:val="000000" w:themeColor="text1"/>
          <w:kern w:val="0"/>
          <w:sz w:val="24"/>
        </w:rPr>
      </w:pPr>
      <w:r w:rsidRPr="006A795F">
        <w:rPr>
          <w:rFonts w:ascii="仿宋" w:eastAsia="仿宋" w:hAnsi="仿宋" w:cs="Arial" w:hint="eastAsia"/>
          <w:color w:val="000000" w:themeColor="text1"/>
          <w:kern w:val="0"/>
          <w:sz w:val="24"/>
        </w:rPr>
        <w:t>3.13</w:t>
      </w:r>
      <w:r w:rsidRPr="006A795F">
        <w:rPr>
          <w:rFonts w:ascii="仿宋" w:eastAsia="仿宋" w:hAnsi="仿宋" w:cs="仿宋_GB2312"/>
          <w:color w:val="000000" w:themeColor="text1"/>
          <w:sz w:val="24"/>
        </w:rPr>
        <w:t>.3在原定投标有效期满之前，如果出现特殊情况，</w:t>
      </w:r>
      <w:r w:rsidRPr="006A795F">
        <w:rPr>
          <w:rFonts w:ascii="仿宋" w:eastAsia="仿宋" w:hAnsi="仿宋" w:cs="仿宋_GB2312" w:hint="eastAsia"/>
          <w:color w:val="000000" w:themeColor="text1"/>
          <w:sz w:val="24"/>
        </w:rPr>
        <w:t>采购人、</w:t>
      </w:r>
      <w:r w:rsidRPr="006A795F">
        <w:rPr>
          <w:rFonts w:ascii="仿宋" w:eastAsia="仿宋" w:hAnsi="仿宋" w:cs="仿宋_GB2312"/>
          <w:color w:val="000000" w:themeColor="text1"/>
          <w:sz w:val="24"/>
        </w:rPr>
        <w:t>采购</w:t>
      </w:r>
      <w:r w:rsidRPr="006A795F">
        <w:rPr>
          <w:rFonts w:ascii="仿宋" w:eastAsia="仿宋" w:hAnsi="仿宋" w:cs="仿宋_GB2312" w:hint="eastAsia"/>
          <w:color w:val="000000" w:themeColor="text1"/>
          <w:sz w:val="24"/>
        </w:rPr>
        <w:t>代理</w:t>
      </w:r>
      <w:r w:rsidRPr="006A795F">
        <w:rPr>
          <w:rFonts w:ascii="仿宋" w:eastAsia="仿宋" w:hAnsi="仿宋" w:cs="仿宋_GB2312"/>
          <w:color w:val="000000" w:themeColor="text1"/>
          <w:sz w:val="24"/>
        </w:rPr>
        <w:t>机构可以以书面形式通知投标人延长投标有效期。投标人同意延长的，不得要求或被允许修改其投标文件</w:t>
      </w:r>
      <w:r w:rsidRPr="006A795F">
        <w:rPr>
          <w:rFonts w:ascii="仿宋" w:eastAsia="仿宋" w:hAnsi="仿宋" w:cs="仿宋_GB2312" w:hint="eastAsia"/>
          <w:color w:val="000000" w:themeColor="text1"/>
          <w:sz w:val="24"/>
        </w:rPr>
        <w:t>；</w:t>
      </w:r>
      <w:r w:rsidRPr="006A795F">
        <w:rPr>
          <w:rFonts w:ascii="仿宋" w:eastAsia="仿宋" w:hAnsi="仿宋" w:cs="仿宋_GB2312"/>
          <w:b/>
          <w:color w:val="000000" w:themeColor="text1"/>
          <w:sz w:val="24"/>
          <w:u w:val="single"/>
        </w:rPr>
        <w:t>投标人拒绝延长的，其投标无效</w:t>
      </w:r>
      <w:r w:rsidRPr="006A795F">
        <w:rPr>
          <w:rFonts w:ascii="仿宋" w:eastAsia="仿宋" w:hAnsi="仿宋" w:cs="仿宋_GB2312"/>
          <w:b/>
          <w:color w:val="000000" w:themeColor="text1"/>
          <w:sz w:val="24"/>
        </w:rPr>
        <w:t>。</w:t>
      </w:r>
    </w:p>
    <w:p w:rsidR="003430EA" w:rsidRPr="006A795F" w:rsidRDefault="003430EA" w:rsidP="003430EA">
      <w:pPr>
        <w:pStyle w:val="3"/>
        <w:rPr>
          <w:color w:val="000000" w:themeColor="text1"/>
        </w:rPr>
      </w:pPr>
      <w:r w:rsidRPr="006A795F">
        <w:rPr>
          <w:rFonts w:hint="eastAsia"/>
          <w:color w:val="000000" w:themeColor="text1"/>
        </w:rPr>
        <w:t>3.14 投标样品</w:t>
      </w:r>
    </w:p>
    <w:p w:rsidR="003430EA" w:rsidRPr="006A795F" w:rsidRDefault="003430EA" w:rsidP="003430EA">
      <w:pPr>
        <w:pStyle w:val="a0"/>
        <w:spacing w:after="240"/>
        <w:ind w:firstLine="426"/>
        <w:rPr>
          <w:color w:val="000000" w:themeColor="text1"/>
        </w:rPr>
      </w:pPr>
      <w:r w:rsidRPr="006A795F">
        <w:rPr>
          <w:rFonts w:hint="eastAsia"/>
          <w:b/>
          <w:color w:val="000000" w:themeColor="text1"/>
        </w:rPr>
        <w:t>3.14.1投标样品的名称、数量、制作标准、检测报告要求、送达时间、送达地点、联系人及联系电话：</w:t>
      </w:r>
      <w:r w:rsidRPr="006A795F">
        <w:rPr>
          <w:rFonts w:hint="eastAsia"/>
          <w:b/>
          <w:snapToGrid w:val="0"/>
          <w:color w:val="000000" w:themeColor="text1"/>
          <w:kern w:val="28"/>
        </w:rPr>
        <w:t>详见</w:t>
      </w:r>
      <w:r w:rsidRPr="006A795F">
        <w:rPr>
          <w:rFonts w:hint="eastAsia"/>
          <w:b/>
          <w:i/>
          <w:color w:val="000000" w:themeColor="text1"/>
          <w:kern w:val="0"/>
          <w:szCs w:val="24"/>
          <w:u w:val="single"/>
        </w:rPr>
        <w:t>《须知前附表》</w:t>
      </w:r>
      <w:r w:rsidRPr="006A795F">
        <w:rPr>
          <w:rFonts w:hint="eastAsia"/>
          <w:b/>
          <w:color w:val="000000" w:themeColor="text1"/>
        </w:rPr>
        <w:t>。</w:t>
      </w:r>
    </w:p>
    <w:p w:rsidR="003430EA" w:rsidRPr="006A795F" w:rsidRDefault="003430EA" w:rsidP="003430EA">
      <w:pPr>
        <w:pStyle w:val="3"/>
        <w:rPr>
          <w:color w:val="000000" w:themeColor="text1"/>
        </w:rPr>
      </w:pPr>
      <w:r w:rsidRPr="006A795F">
        <w:rPr>
          <w:rFonts w:hint="eastAsia"/>
          <w:color w:val="000000" w:themeColor="text1"/>
        </w:rPr>
        <w:t>3.15 方案讲解演示</w:t>
      </w:r>
    </w:p>
    <w:p w:rsidR="003430EA" w:rsidRPr="006A795F" w:rsidRDefault="003430EA" w:rsidP="003430EA">
      <w:pPr>
        <w:pStyle w:val="a0"/>
        <w:spacing w:after="240"/>
        <w:ind w:firstLine="426"/>
        <w:rPr>
          <w:color w:val="000000" w:themeColor="text1"/>
          <w:kern w:val="0"/>
        </w:rPr>
      </w:pPr>
      <w:r w:rsidRPr="006A795F">
        <w:rPr>
          <w:rFonts w:hint="eastAsia"/>
          <w:b/>
          <w:color w:val="000000" w:themeColor="text1"/>
        </w:rPr>
        <w:t>3.15.1方案讲解演示的组织与方式：</w:t>
      </w:r>
      <w:r w:rsidRPr="006A795F">
        <w:rPr>
          <w:rFonts w:hint="eastAsia"/>
          <w:b/>
          <w:snapToGrid w:val="0"/>
          <w:color w:val="000000" w:themeColor="text1"/>
          <w:kern w:val="28"/>
          <w:szCs w:val="24"/>
        </w:rPr>
        <w:t>详见</w:t>
      </w:r>
      <w:r w:rsidRPr="006A795F">
        <w:rPr>
          <w:rFonts w:hint="eastAsia"/>
          <w:b/>
          <w:i/>
          <w:color w:val="000000" w:themeColor="text1"/>
          <w:kern w:val="0"/>
          <w:szCs w:val="24"/>
          <w:u w:val="single"/>
        </w:rPr>
        <w:t>《须知前附表》</w:t>
      </w:r>
      <w:r w:rsidRPr="006A795F">
        <w:rPr>
          <w:rFonts w:hint="eastAsia"/>
          <w:b/>
          <w:color w:val="000000" w:themeColor="text1"/>
        </w:rPr>
        <w:t>。</w:t>
      </w:r>
    </w:p>
    <w:p w:rsidR="003430EA" w:rsidRPr="006A795F" w:rsidRDefault="003430EA" w:rsidP="003430EA">
      <w:pPr>
        <w:pStyle w:val="2f"/>
      </w:pPr>
      <w:bookmarkStart w:id="30" w:name="_Toc97118327"/>
      <w:bookmarkStart w:id="31" w:name="_Toc97118721"/>
      <w:bookmarkStart w:id="32" w:name="_Toc116370544"/>
      <w:r w:rsidRPr="006A795F">
        <w:rPr>
          <w:rFonts w:hint="eastAsia"/>
        </w:rPr>
        <w:lastRenderedPageBreak/>
        <w:t>四、开标</w:t>
      </w:r>
      <w:bookmarkEnd w:id="30"/>
      <w:bookmarkEnd w:id="31"/>
      <w:r w:rsidRPr="006A795F">
        <w:rPr>
          <w:rFonts w:hint="eastAsia"/>
        </w:rPr>
        <w:t>、资格审查与信用信息查询</w:t>
      </w:r>
      <w:bookmarkEnd w:id="32"/>
    </w:p>
    <w:p w:rsidR="003430EA" w:rsidRPr="006A795F" w:rsidRDefault="003430EA" w:rsidP="003430EA">
      <w:pPr>
        <w:pStyle w:val="3"/>
        <w:rPr>
          <w:color w:val="000000" w:themeColor="text1"/>
        </w:rPr>
      </w:pPr>
      <w:r w:rsidRPr="006A795F">
        <w:rPr>
          <w:rFonts w:hint="eastAsia"/>
          <w:color w:val="000000" w:themeColor="text1"/>
        </w:rPr>
        <w:t>4.1 开标</w:t>
      </w:r>
    </w:p>
    <w:p w:rsidR="003430EA" w:rsidRPr="006A795F" w:rsidRDefault="003430EA" w:rsidP="003430EA">
      <w:pPr>
        <w:spacing w:line="360" w:lineRule="auto"/>
        <w:ind w:firstLineChars="177" w:firstLine="425"/>
        <w:rPr>
          <w:rFonts w:ascii="仿宋" w:eastAsia="仿宋" w:hAnsi="仿宋"/>
          <w:color w:val="000000" w:themeColor="text1"/>
          <w:sz w:val="24"/>
        </w:rPr>
      </w:pPr>
      <w:r w:rsidRPr="006A795F">
        <w:rPr>
          <w:rFonts w:ascii="仿宋" w:eastAsia="仿宋" w:hAnsi="仿宋" w:hint="eastAsia"/>
          <w:color w:val="000000" w:themeColor="text1"/>
          <w:sz w:val="24"/>
        </w:rPr>
        <w:t>4.1.1采购代理机构按照招标文件规定的时间通过电子交易平台组织开标，所有投标人均应当准时在线参加。投标人不足3家的，不得开标。</w:t>
      </w:r>
    </w:p>
    <w:p w:rsidR="003430EA" w:rsidRPr="006A795F" w:rsidRDefault="003430EA" w:rsidP="003430EA">
      <w:pPr>
        <w:spacing w:line="360" w:lineRule="auto"/>
        <w:ind w:firstLineChars="177" w:firstLine="425"/>
        <w:rPr>
          <w:rFonts w:ascii="仿宋" w:eastAsia="仿宋" w:hAnsi="仿宋"/>
          <w:color w:val="000000" w:themeColor="text1"/>
          <w:sz w:val="24"/>
        </w:rPr>
      </w:pPr>
      <w:r w:rsidRPr="006A795F">
        <w:rPr>
          <w:rFonts w:ascii="仿宋" w:eastAsia="仿宋" w:hAnsi="仿宋" w:hint="eastAsia"/>
          <w:color w:val="000000" w:themeColor="text1"/>
          <w:sz w:val="24"/>
        </w:rPr>
        <w:t>4.1.2开标时，电子交易平台按开标时间自动提取所有投标文件。采购组织机构依托电子交易平台发起开始解密指令，投标人按照平台提示和招标文件的规定在【</w:t>
      </w:r>
      <w:r w:rsidRPr="006A795F">
        <w:rPr>
          <w:rFonts w:ascii="仿宋" w:eastAsia="仿宋" w:hAnsi="仿宋" w:hint="eastAsia"/>
          <w:b/>
          <w:i/>
          <w:color w:val="000000" w:themeColor="text1"/>
          <w:sz w:val="24"/>
          <w:u w:val="single"/>
        </w:rPr>
        <w:t>30分钟</w:t>
      </w:r>
      <w:r w:rsidRPr="006A795F">
        <w:rPr>
          <w:rFonts w:ascii="仿宋" w:eastAsia="仿宋" w:hAnsi="仿宋" w:hint="eastAsia"/>
          <w:color w:val="000000" w:themeColor="text1"/>
          <w:sz w:val="24"/>
        </w:rPr>
        <w:t>】内完成在线解密。</w:t>
      </w:r>
    </w:p>
    <w:p w:rsidR="003430EA" w:rsidRPr="006A795F" w:rsidRDefault="003430EA" w:rsidP="003430EA">
      <w:pPr>
        <w:spacing w:after="240" w:line="360" w:lineRule="auto"/>
        <w:ind w:firstLineChars="177" w:firstLine="426"/>
        <w:rPr>
          <w:rFonts w:ascii="Arial" w:eastAsia="新宋体" w:hAnsi="新宋体" w:cs="Arial"/>
          <w:b/>
          <w:color w:val="000000" w:themeColor="text1"/>
          <w:kern w:val="0"/>
          <w:sz w:val="22"/>
        </w:rPr>
      </w:pPr>
      <w:r w:rsidRPr="006A795F">
        <w:rPr>
          <w:rFonts w:ascii="仿宋" w:eastAsia="仿宋" w:hAnsi="仿宋" w:hint="eastAsia"/>
          <w:b/>
          <w:color w:val="000000" w:themeColor="text1"/>
          <w:sz w:val="24"/>
        </w:rPr>
        <w:t>4.1.3投标文件未按时解密，投标人提供了备份投标文件的，以备份投标文件作为依据，否则视为投标文件撤回。投标文件已按时解密的，备份投标文件自动失效。</w:t>
      </w:r>
    </w:p>
    <w:p w:rsidR="003430EA" w:rsidRPr="006A795F" w:rsidRDefault="003430EA" w:rsidP="003430EA">
      <w:pPr>
        <w:pStyle w:val="3"/>
        <w:rPr>
          <w:color w:val="000000" w:themeColor="text1"/>
        </w:rPr>
      </w:pPr>
      <w:r w:rsidRPr="006A795F">
        <w:rPr>
          <w:rFonts w:hint="eastAsia"/>
          <w:color w:val="000000" w:themeColor="text1"/>
        </w:rPr>
        <w:t>4.2 资格审查</w:t>
      </w:r>
    </w:p>
    <w:p w:rsidR="003430EA" w:rsidRPr="006A795F" w:rsidRDefault="003430EA" w:rsidP="003430EA">
      <w:pPr>
        <w:spacing w:line="360" w:lineRule="auto"/>
        <w:ind w:firstLineChars="177" w:firstLine="425"/>
        <w:rPr>
          <w:rFonts w:ascii="仿宋" w:eastAsia="仿宋" w:hAnsi="仿宋" w:cs="Arial"/>
          <w:color w:val="000000" w:themeColor="text1"/>
          <w:kern w:val="0"/>
          <w:sz w:val="24"/>
        </w:rPr>
      </w:pPr>
      <w:r w:rsidRPr="006A795F">
        <w:rPr>
          <w:rFonts w:ascii="仿宋" w:eastAsia="仿宋" w:hAnsi="仿宋" w:hint="eastAsia"/>
          <w:color w:val="000000" w:themeColor="text1"/>
          <w:sz w:val="24"/>
        </w:rPr>
        <w:t>4.2.1</w:t>
      </w:r>
      <w:r w:rsidRPr="006A795F">
        <w:rPr>
          <w:rFonts w:ascii="仿宋" w:eastAsia="仿宋" w:hAnsi="仿宋" w:cs="Arial" w:hint="eastAsia"/>
          <w:color w:val="000000" w:themeColor="text1"/>
          <w:kern w:val="0"/>
          <w:sz w:val="24"/>
        </w:rPr>
        <w:t>开标后，采购人或采购代理机构将依法对投标人的资格进行审查。</w:t>
      </w:r>
    </w:p>
    <w:p w:rsidR="003430EA" w:rsidRPr="006A795F" w:rsidRDefault="003430EA" w:rsidP="003430EA">
      <w:pPr>
        <w:spacing w:line="360" w:lineRule="auto"/>
        <w:ind w:firstLineChars="177" w:firstLine="425"/>
        <w:rPr>
          <w:rFonts w:ascii="仿宋" w:eastAsia="仿宋" w:hAnsi="仿宋"/>
          <w:color w:val="000000" w:themeColor="text1"/>
          <w:sz w:val="24"/>
        </w:rPr>
      </w:pPr>
      <w:r w:rsidRPr="006A795F">
        <w:rPr>
          <w:rFonts w:ascii="仿宋" w:eastAsia="仿宋" w:hAnsi="仿宋" w:hint="eastAsia"/>
          <w:color w:val="000000" w:themeColor="text1"/>
          <w:sz w:val="24"/>
        </w:rPr>
        <w:t>4.2.</w:t>
      </w:r>
      <w:r w:rsidRPr="006A795F">
        <w:rPr>
          <w:rFonts w:ascii="仿宋" w:eastAsia="仿宋" w:hAnsi="仿宋" w:cs="Arial" w:hint="eastAsia"/>
          <w:color w:val="000000" w:themeColor="text1"/>
          <w:kern w:val="0"/>
          <w:sz w:val="24"/>
        </w:rPr>
        <w:t>2采购人或采购代理机构依据法律法规和招标文件的规定，对投标人的资格符合性进行审查。</w:t>
      </w:r>
    </w:p>
    <w:p w:rsidR="003430EA" w:rsidRPr="006A795F" w:rsidRDefault="003430EA" w:rsidP="003430EA">
      <w:pPr>
        <w:spacing w:line="360" w:lineRule="auto"/>
        <w:ind w:firstLineChars="177" w:firstLine="426"/>
        <w:rPr>
          <w:rFonts w:ascii="仿宋" w:eastAsia="仿宋" w:hAnsi="仿宋" w:cs="Arial"/>
          <w:color w:val="000000" w:themeColor="text1"/>
          <w:kern w:val="0"/>
          <w:sz w:val="24"/>
        </w:rPr>
      </w:pPr>
      <w:r w:rsidRPr="006A795F">
        <w:rPr>
          <w:rFonts w:ascii="仿宋" w:eastAsia="仿宋" w:hAnsi="仿宋" w:hint="eastAsia"/>
          <w:b/>
          <w:color w:val="000000" w:themeColor="text1"/>
          <w:sz w:val="24"/>
        </w:rPr>
        <w:t>4.2.</w:t>
      </w:r>
      <w:r w:rsidRPr="006A795F">
        <w:rPr>
          <w:rFonts w:ascii="仿宋" w:eastAsia="仿宋" w:hAnsi="仿宋" w:cs="Arial" w:hint="eastAsia"/>
          <w:b/>
          <w:color w:val="000000" w:themeColor="text1"/>
          <w:kern w:val="0"/>
          <w:sz w:val="24"/>
        </w:rPr>
        <w:t>3</w:t>
      </w:r>
      <w:r w:rsidRPr="006A795F">
        <w:rPr>
          <w:rFonts w:ascii="仿宋" w:eastAsia="仿宋" w:hAnsi="仿宋" w:cs="Arial" w:hint="eastAsia"/>
          <w:b/>
          <w:color w:val="000000" w:themeColor="text1"/>
          <w:kern w:val="0"/>
          <w:sz w:val="24"/>
          <w:u w:val="single"/>
        </w:rPr>
        <w:t>投标人未按招标文件要求提交与“申请人的资格要求”的条件相应的有效资格证明材料的，视为投标人不具备招标文件中规定的资格要求，其投标无效</w:t>
      </w:r>
      <w:r w:rsidRPr="006A795F">
        <w:rPr>
          <w:rFonts w:ascii="仿宋" w:eastAsia="仿宋" w:hAnsi="仿宋" w:cs="Arial" w:hint="eastAsia"/>
          <w:b/>
          <w:color w:val="000000" w:themeColor="text1"/>
          <w:kern w:val="0"/>
          <w:sz w:val="24"/>
        </w:rPr>
        <w:t>，</w:t>
      </w:r>
      <w:r w:rsidRPr="006A795F">
        <w:rPr>
          <w:rFonts w:ascii="仿宋" w:eastAsia="仿宋" w:hAnsi="仿宋" w:cs="Arial" w:hint="eastAsia"/>
          <w:color w:val="000000" w:themeColor="text1"/>
          <w:kern w:val="0"/>
          <w:sz w:val="24"/>
        </w:rPr>
        <w:t>并不再将其商务技术文件、报价文件提交给评标委员会进行后续评审。</w:t>
      </w:r>
    </w:p>
    <w:p w:rsidR="003430EA" w:rsidRPr="006A795F" w:rsidRDefault="003430EA" w:rsidP="003430EA">
      <w:pPr>
        <w:spacing w:line="360" w:lineRule="auto"/>
        <w:ind w:firstLineChars="177" w:firstLine="426"/>
        <w:rPr>
          <w:rFonts w:ascii="仿宋" w:eastAsia="仿宋" w:hAnsi="仿宋" w:cs="Arial"/>
          <w:b/>
          <w:color w:val="000000" w:themeColor="text1"/>
          <w:kern w:val="0"/>
          <w:sz w:val="24"/>
        </w:rPr>
      </w:pPr>
      <w:r w:rsidRPr="006A795F">
        <w:rPr>
          <w:rFonts w:ascii="仿宋" w:eastAsia="仿宋" w:hAnsi="仿宋" w:cs="Arial" w:hint="eastAsia"/>
          <w:b/>
          <w:color w:val="000000" w:themeColor="text1"/>
          <w:kern w:val="0"/>
          <w:sz w:val="24"/>
        </w:rPr>
        <w:t>4.2.4</w:t>
      </w:r>
      <w:r w:rsidRPr="006A795F">
        <w:rPr>
          <w:rFonts w:ascii="仿宋" w:eastAsia="仿宋" w:hAnsi="仿宋" w:cs="Arial" w:hint="eastAsia"/>
          <w:b/>
          <w:color w:val="000000" w:themeColor="text1"/>
          <w:kern w:val="0"/>
          <w:sz w:val="24"/>
          <w:u w:val="single"/>
        </w:rPr>
        <w:t>允许联合体投标的采购项目，投标人以联合体形式参加投标的，应当在资格文件中提供有效的联合协议（格式见第七章附件6），否则投标无效</w:t>
      </w:r>
      <w:r w:rsidRPr="006A795F">
        <w:rPr>
          <w:rFonts w:ascii="仿宋" w:eastAsia="仿宋" w:hAnsi="仿宋" w:cs="Arial" w:hint="eastAsia"/>
          <w:b/>
          <w:color w:val="000000" w:themeColor="text1"/>
          <w:kern w:val="0"/>
          <w:sz w:val="24"/>
        </w:rPr>
        <w:t>。</w:t>
      </w:r>
    </w:p>
    <w:p w:rsidR="003430EA" w:rsidRPr="006A795F" w:rsidRDefault="003430EA" w:rsidP="003430EA">
      <w:pPr>
        <w:spacing w:line="360" w:lineRule="auto"/>
        <w:ind w:firstLineChars="177" w:firstLine="425"/>
        <w:rPr>
          <w:rFonts w:ascii="仿宋" w:eastAsia="仿宋" w:hAnsi="仿宋" w:cs="Arial"/>
          <w:color w:val="000000" w:themeColor="text1"/>
          <w:kern w:val="0"/>
          <w:sz w:val="24"/>
        </w:rPr>
      </w:pPr>
      <w:r w:rsidRPr="006A795F">
        <w:rPr>
          <w:rFonts w:ascii="仿宋" w:eastAsia="仿宋" w:hAnsi="仿宋" w:hint="eastAsia"/>
          <w:color w:val="000000" w:themeColor="text1"/>
          <w:sz w:val="24"/>
        </w:rPr>
        <w:t>4.2.</w:t>
      </w:r>
      <w:r w:rsidRPr="006A795F">
        <w:rPr>
          <w:rFonts w:ascii="仿宋" w:eastAsia="仿宋" w:hAnsi="仿宋" w:cs="Arial" w:hint="eastAsia"/>
          <w:color w:val="000000" w:themeColor="text1"/>
          <w:kern w:val="0"/>
          <w:sz w:val="24"/>
        </w:rPr>
        <w:t>5</w:t>
      </w:r>
      <w:r w:rsidRPr="006A795F">
        <w:rPr>
          <w:rFonts w:ascii="仿宋" w:eastAsia="仿宋" w:hAnsi="仿宋" w:cs="Arial"/>
          <w:color w:val="000000" w:themeColor="text1"/>
          <w:kern w:val="0"/>
          <w:sz w:val="24"/>
        </w:rPr>
        <w:t>对未通过资格审查的投标人，采购人或采购</w:t>
      </w:r>
      <w:r w:rsidRPr="006A795F">
        <w:rPr>
          <w:rFonts w:ascii="仿宋" w:eastAsia="仿宋" w:hAnsi="仿宋" w:cs="Arial" w:hint="eastAsia"/>
          <w:color w:val="000000" w:themeColor="text1"/>
          <w:kern w:val="0"/>
          <w:sz w:val="24"/>
        </w:rPr>
        <w:t>代理</w:t>
      </w:r>
      <w:r w:rsidRPr="006A795F">
        <w:rPr>
          <w:rFonts w:ascii="仿宋" w:eastAsia="仿宋" w:hAnsi="仿宋" w:cs="Arial"/>
          <w:color w:val="000000" w:themeColor="text1"/>
          <w:kern w:val="0"/>
          <w:sz w:val="24"/>
        </w:rPr>
        <w:t>机构告知其未通过的原因。</w:t>
      </w:r>
    </w:p>
    <w:p w:rsidR="003430EA" w:rsidRPr="006A795F" w:rsidRDefault="003430EA" w:rsidP="003430EA">
      <w:pPr>
        <w:pStyle w:val="14"/>
        <w:spacing w:after="240" w:line="360" w:lineRule="auto"/>
        <w:ind w:firstLineChars="177" w:firstLine="425"/>
        <w:rPr>
          <w:rFonts w:ascii="仿宋" w:eastAsia="仿宋" w:hAnsi="仿宋" w:cs="Arial"/>
          <w:color w:val="000000" w:themeColor="text1"/>
          <w:kern w:val="0"/>
          <w:sz w:val="24"/>
        </w:rPr>
      </w:pPr>
      <w:r w:rsidRPr="006A795F">
        <w:rPr>
          <w:rFonts w:ascii="仿宋" w:eastAsia="仿宋" w:hAnsi="仿宋" w:hint="eastAsia"/>
          <w:color w:val="000000" w:themeColor="text1"/>
          <w:sz w:val="24"/>
        </w:rPr>
        <w:t>4.2.</w:t>
      </w:r>
      <w:r w:rsidRPr="006A795F">
        <w:rPr>
          <w:rFonts w:ascii="仿宋" w:eastAsia="仿宋" w:hAnsi="仿宋" w:cs="Arial" w:hint="eastAsia"/>
          <w:color w:val="000000" w:themeColor="text1"/>
          <w:kern w:val="0"/>
          <w:sz w:val="24"/>
        </w:rPr>
        <w:t>6资格审查合格的投标人不足3家的，不再进行评标。</w:t>
      </w:r>
    </w:p>
    <w:p w:rsidR="003430EA" w:rsidRPr="006A795F" w:rsidRDefault="003430EA" w:rsidP="003430EA">
      <w:pPr>
        <w:pStyle w:val="3"/>
        <w:rPr>
          <w:color w:val="000000" w:themeColor="text1"/>
        </w:rPr>
      </w:pPr>
      <w:r w:rsidRPr="006A795F">
        <w:rPr>
          <w:rFonts w:hint="eastAsia"/>
          <w:color w:val="000000" w:themeColor="text1"/>
        </w:rPr>
        <w:t xml:space="preserve">4.3 </w:t>
      </w:r>
      <w:r w:rsidRPr="006A795F">
        <w:rPr>
          <w:color w:val="000000" w:themeColor="text1"/>
        </w:rPr>
        <w:t>信用</w:t>
      </w:r>
      <w:r w:rsidRPr="006A795F">
        <w:rPr>
          <w:rFonts w:hint="eastAsia"/>
          <w:color w:val="000000" w:themeColor="text1"/>
        </w:rPr>
        <w:t>信息查询</w:t>
      </w:r>
    </w:p>
    <w:p w:rsidR="003430EA" w:rsidRPr="006A795F" w:rsidRDefault="003430EA" w:rsidP="003430EA">
      <w:pPr>
        <w:pStyle w:val="28"/>
        <w:spacing w:before="0"/>
        <w:ind w:firstLineChars="0" w:firstLine="426"/>
        <w:rPr>
          <w:rFonts w:ascii="仿宋" w:eastAsia="仿宋" w:hAnsi="仿宋" w:cs="Arial"/>
          <w:color w:val="000000" w:themeColor="text1"/>
          <w:kern w:val="0"/>
          <w:szCs w:val="24"/>
        </w:rPr>
      </w:pPr>
      <w:r w:rsidRPr="006A795F">
        <w:rPr>
          <w:rFonts w:ascii="仿宋" w:eastAsia="仿宋" w:hAnsi="仿宋" w:cs="Arial" w:hint="eastAsia"/>
          <w:color w:val="000000" w:themeColor="text1"/>
          <w:kern w:val="0"/>
          <w:szCs w:val="24"/>
        </w:rPr>
        <w:t>4.3</w:t>
      </w:r>
      <w:r w:rsidRPr="006A795F">
        <w:rPr>
          <w:rFonts w:ascii="仿宋" w:eastAsia="仿宋" w:hAnsi="仿宋" w:cs="Arial"/>
          <w:color w:val="000000" w:themeColor="text1"/>
          <w:kern w:val="0"/>
          <w:szCs w:val="24"/>
        </w:rPr>
        <w:t>.1信用信息查询</w:t>
      </w:r>
      <w:r w:rsidRPr="006A795F">
        <w:rPr>
          <w:rFonts w:ascii="仿宋" w:eastAsia="仿宋" w:hAnsi="仿宋" w:cs="Arial" w:hint="eastAsia"/>
          <w:color w:val="000000" w:themeColor="text1"/>
          <w:kern w:val="0"/>
          <w:szCs w:val="24"/>
        </w:rPr>
        <w:t>渠道及截止时间</w:t>
      </w:r>
      <w:r w:rsidRPr="006A795F">
        <w:rPr>
          <w:rFonts w:ascii="仿宋" w:eastAsia="仿宋" w:hAnsi="仿宋" w:cs="Arial"/>
          <w:color w:val="000000" w:themeColor="text1"/>
          <w:kern w:val="0"/>
          <w:szCs w:val="24"/>
        </w:rPr>
        <w:t>：</w:t>
      </w:r>
      <w:r w:rsidRPr="006A795F">
        <w:rPr>
          <w:rFonts w:ascii="仿宋" w:eastAsia="仿宋" w:hAnsi="仿宋" w:cs="Arial" w:hint="eastAsia"/>
          <w:color w:val="000000" w:themeColor="text1"/>
          <w:kern w:val="0"/>
          <w:szCs w:val="24"/>
        </w:rPr>
        <w:t>采购人或</w:t>
      </w:r>
      <w:r w:rsidRPr="006A795F">
        <w:rPr>
          <w:rFonts w:ascii="仿宋" w:eastAsia="仿宋" w:hAnsi="仿宋" w:cs="Arial"/>
          <w:color w:val="000000" w:themeColor="text1"/>
          <w:kern w:val="0"/>
          <w:szCs w:val="24"/>
        </w:rPr>
        <w:t>采购</w:t>
      </w:r>
      <w:r w:rsidRPr="006A795F">
        <w:rPr>
          <w:rFonts w:ascii="仿宋" w:eastAsia="仿宋" w:hAnsi="仿宋" w:cs="Arial" w:hint="eastAsia"/>
          <w:color w:val="000000" w:themeColor="text1"/>
          <w:kern w:val="0"/>
          <w:szCs w:val="24"/>
        </w:rPr>
        <w:t>代理</w:t>
      </w:r>
      <w:r w:rsidRPr="006A795F">
        <w:rPr>
          <w:rFonts w:ascii="仿宋" w:eastAsia="仿宋" w:hAnsi="仿宋" w:cs="Arial"/>
          <w:color w:val="000000" w:themeColor="text1"/>
          <w:kern w:val="0"/>
          <w:szCs w:val="24"/>
        </w:rPr>
        <w:t>机构将</w:t>
      </w:r>
      <w:r w:rsidRPr="006A795F">
        <w:rPr>
          <w:rFonts w:ascii="仿宋" w:eastAsia="仿宋" w:hAnsi="仿宋" w:cs="Arial" w:hint="eastAsia"/>
          <w:color w:val="000000" w:themeColor="text1"/>
          <w:kern w:val="0"/>
          <w:szCs w:val="24"/>
        </w:rPr>
        <w:t>在资格审查时</w:t>
      </w:r>
      <w:r w:rsidRPr="006A795F">
        <w:rPr>
          <w:rFonts w:ascii="仿宋" w:eastAsia="仿宋" w:hAnsi="仿宋" w:cs="Arial"/>
          <w:color w:val="000000" w:themeColor="text1"/>
          <w:kern w:val="0"/>
          <w:szCs w:val="24"/>
        </w:rPr>
        <w:t>通过“信用中国”网站(www.creditchina.gov.cn)、中国政府采购网(www.ccgp.gov.cn)渠道查询投标人</w:t>
      </w:r>
      <w:r w:rsidRPr="006A795F">
        <w:rPr>
          <w:rFonts w:ascii="仿宋" w:eastAsia="仿宋" w:hAnsi="仿宋" w:cs="Arial" w:hint="eastAsia"/>
          <w:color w:val="000000" w:themeColor="text1"/>
          <w:kern w:val="0"/>
          <w:szCs w:val="24"/>
        </w:rPr>
        <w:t>接受资格审查时的</w:t>
      </w:r>
      <w:r w:rsidRPr="006A795F">
        <w:rPr>
          <w:rFonts w:ascii="仿宋" w:eastAsia="仿宋" w:hAnsi="仿宋" w:cs="Arial"/>
          <w:color w:val="000000" w:themeColor="text1"/>
          <w:kern w:val="0"/>
          <w:szCs w:val="24"/>
        </w:rPr>
        <w:t>信用记录。</w:t>
      </w:r>
    </w:p>
    <w:p w:rsidR="003430EA" w:rsidRPr="006A795F" w:rsidRDefault="003430EA" w:rsidP="003430EA">
      <w:pPr>
        <w:pStyle w:val="28"/>
        <w:spacing w:before="0"/>
        <w:ind w:firstLineChars="0" w:firstLine="426"/>
        <w:rPr>
          <w:rFonts w:ascii="仿宋" w:eastAsia="仿宋" w:hAnsi="仿宋" w:cs="Arial"/>
          <w:color w:val="000000" w:themeColor="text1"/>
          <w:kern w:val="0"/>
          <w:szCs w:val="24"/>
        </w:rPr>
      </w:pPr>
      <w:r w:rsidRPr="006A795F">
        <w:rPr>
          <w:rFonts w:ascii="仿宋" w:eastAsia="仿宋" w:hAnsi="仿宋" w:cs="Arial" w:hint="eastAsia"/>
          <w:color w:val="000000" w:themeColor="text1"/>
          <w:kern w:val="0"/>
          <w:szCs w:val="24"/>
        </w:rPr>
        <w:t>4.3</w:t>
      </w:r>
      <w:r w:rsidRPr="006A795F">
        <w:rPr>
          <w:rFonts w:ascii="仿宋" w:eastAsia="仿宋" w:hAnsi="仿宋" w:cs="Arial"/>
          <w:color w:val="000000" w:themeColor="text1"/>
          <w:kern w:val="0"/>
          <w:szCs w:val="24"/>
        </w:rPr>
        <w:t>.2信用信息查询记录和证据留存的具体方式：现场查询的投标人的信用记录、查询结果</w:t>
      </w:r>
      <w:r w:rsidRPr="006A795F">
        <w:rPr>
          <w:rFonts w:ascii="仿宋" w:eastAsia="仿宋" w:hAnsi="仿宋" w:cs="Arial" w:hint="eastAsia"/>
          <w:color w:val="000000" w:themeColor="text1"/>
          <w:kern w:val="0"/>
          <w:szCs w:val="24"/>
        </w:rPr>
        <w:t>经确认后将</w:t>
      </w:r>
      <w:r w:rsidRPr="006A795F">
        <w:rPr>
          <w:rFonts w:ascii="仿宋" w:eastAsia="仿宋" w:hAnsi="仿宋" w:cs="Arial"/>
          <w:color w:val="000000" w:themeColor="text1"/>
          <w:kern w:val="0"/>
          <w:szCs w:val="24"/>
        </w:rPr>
        <w:t>与</w:t>
      </w:r>
      <w:r w:rsidRPr="006A795F">
        <w:rPr>
          <w:rFonts w:ascii="仿宋" w:eastAsia="仿宋" w:hAnsi="仿宋" w:cs="Arial" w:hint="eastAsia"/>
          <w:color w:val="000000" w:themeColor="text1"/>
          <w:kern w:val="0"/>
          <w:szCs w:val="24"/>
        </w:rPr>
        <w:t>采购文件</w:t>
      </w:r>
      <w:r w:rsidRPr="006A795F">
        <w:rPr>
          <w:rFonts w:ascii="仿宋" w:eastAsia="仿宋" w:hAnsi="仿宋" w:cs="Arial"/>
          <w:color w:val="000000" w:themeColor="text1"/>
          <w:kern w:val="0"/>
          <w:szCs w:val="24"/>
        </w:rPr>
        <w:t>一起存档。</w:t>
      </w:r>
    </w:p>
    <w:p w:rsidR="003430EA" w:rsidRPr="006A795F" w:rsidRDefault="003430EA" w:rsidP="003430EA">
      <w:pPr>
        <w:pStyle w:val="28"/>
        <w:spacing w:before="0"/>
        <w:ind w:firstLineChars="0" w:firstLine="426"/>
        <w:rPr>
          <w:rFonts w:ascii="仿宋" w:eastAsia="仿宋" w:hAnsi="仿宋" w:cs="Arial"/>
          <w:color w:val="000000" w:themeColor="text1"/>
          <w:kern w:val="0"/>
          <w:szCs w:val="24"/>
        </w:rPr>
      </w:pPr>
      <w:r w:rsidRPr="006A795F">
        <w:rPr>
          <w:rFonts w:ascii="仿宋" w:eastAsia="仿宋" w:hAnsi="仿宋" w:cs="Arial" w:hint="eastAsia"/>
          <w:color w:val="000000" w:themeColor="text1"/>
          <w:kern w:val="0"/>
          <w:szCs w:val="24"/>
        </w:rPr>
        <w:lastRenderedPageBreak/>
        <w:t>4.3</w:t>
      </w:r>
      <w:r w:rsidRPr="006A795F">
        <w:rPr>
          <w:rFonts w:ascii="仿宋" w:eastAsia="仿宋" w:hAnsi="仿宋" w:cs="Arial"/>
          <w:color w:val="000000" w:themeColor="text1"/>
          <w:kern w:val="0"/>
          <w:szCs w:val="24"/>
        </w:rPr>
        <w:t>.3信用信息的使用规则：</w:t>
      </w:r>
      <w:r w:rsidRPr="006A795F">
        <w:rPr>
          <w:rFonts w:ascii="仿宋" w:eastAsia="仿宋" w:hAnsi="仿宋" w:cs="Arial"/>
          <w:b/>
          <w:color w:val="000000" w:themeColor="text1"/>
          <w:kern w:val="0"/>
          <w:szCs w:val="24"/>
        </w:rPr>
        <w:t>经查询列入失信被执行人名单、重大税收违法案件当事人名单、政府采购严重违法失信行为记录名单的投标人将被拒绝参与政府采购活动</w:t>
      </w:r>
      <w:r w:rsidRPr="006A795F">
        <w:rPr>
          <w:rFonts w:ascii="仿宋" w:eastAsia="仿宋" w:hAnsi="仿宋" w:cs="Arial"/>
          <w:color w:val="000000" w:themeColor="text1"/>
          <w:kern w:val="0"/>
          <w:szCs w:val="24"/>
        </w:rPr>
        <w:t>。</w:t>
      </w:r>
    </w:p>
    <w:p w:rsidR="003430EA" w:rsidRPr="006A795F" w:rsidRDefault="003430EA" w:rsidP="003430EA">
      <w:pPr>
        <w:spacing w:line="360" w:lineRule="auto"/>
        <w:ind w:firstLineChars="177" w:firstLine="425"/>
        <w:rPr>
          <w:rFonts w:ascii="仿宋" w:eastAsia="仿宋" w:hAnsi="仿宋" w:cs="Arial"/>
          <w:b/>
          <w:color w:val="000000" w:themeColor="text1"/>
          <w:kern w:val="0"/>
          <w:sz w:val="24"/>
        </w:rPr>
      </w:pPr>
      <w:r w:rsidRPr="006A795F">
        <w:rPr>
          <w:rFonts w:ascii="仿宋" w:eastAsia="仿宋" w:hAnsi="仿宋" w:cs="Arial" w:hint="eastAsia"/>
          <w:color w:val="000000" w:themeColor="text1"/>
          <w:kern w:val="0"/>
          <w:sz w:val="24"/>
        </w:rPr>
        <w:t>4.3</w:t>
      </w:r>
      <w:r w:rsidRPr="006A795F">
        <w:rPr>
          <w:rFonts w:ascii="仿宋" w:eastAsia="仿宋" w:hAnsi="仿宋" w:cs="Arial"/>
          <w:color w:val="000000" w:themeColor="text1"/>
          <w:kern w:val="0"/>
          <w:sz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6A795F">
        <w:rPr>
          <w:rFonts w:ascii="仿宋" w:eastAsia="仿宋" w:hAnsi="仿宋" w:cs="仿宋_GB2312" w:hint="eastAsia"/>
          <w:color w:val="000000" w:themeColor="text1"/>
          <w:sz w:val="24"/>
        </w:rPr>
        <w:t>。</w:t>
      </w:r>
    </w:p>
    <w:p w:rsidR="003430EA" w:rsidRPr="006A795F" w:rsidRDefault="003430EA" w:rsidP="003430EA">
      <w:pPr>
        <w:pStyle w:val="2f"/>
      </w:pPr>
      <w:bookmarkStart w:id="33" w:name="_Toc97118329"/>
      <w:bookmarkStart w:id="34" w:name="_Toc97118723"/>
      <w:bookmarkStart w:id="35" w:name="_Toc116370545"/>
      <w:r w:rsidRPr="006A795F">
        <w:rPr>
          <w:rFonts w:hint="eastAsia"/>
        </w:rPr>
        <w:t>五、评标</w:t>
      </w:r>
      <w:bookmarkEnd w:id="33"/>
      <w:bookmarkEnd w:id="34"/>
      <w:bookmarkEnd w:id="35"/>
    </w:p>
    <w:p w:rsidR="003430EA" w:rsidRPr="006A795F" w:rsidRDefault="003430EA" w:rsidP="003430EA">
      <w:pPr>
        <w:spacing w:after="240" w:line="360" w:lineRule="auto"/>
        <w:ind w:firstLineChars="177" w:firstLine="425"/>
        <w:rPr>
          <w:rFonts w:ascii="仿宋" w:eastAsia="仿宋" w:hAnsi="仿宋"/>
          <w:color w:val="000000" w:themeColor="text1"/>
          <w:kern w:val="0"/>
        </w:rPr>
      </w:pPr>
      <w:r w:rsidRPr="006A795F">
        <w:rPr>
          <w:rFonts w:ascii="仿宋" w:eastAsia="仿宋" w:hAnsi="仿宋" w:cs="仿宋_GB2312" w:hint="eastAsia"/>
          <w:color w:val="000000" w:themeColor="text1"/>
          <w:sz w:val="24"/>
        </w:rPr>
        <w:t>评标委员会将根据招标文件和有关规定，履行评标工作职责，并按照评标方法及评分标准，全面衡量各供应商对招标文件的响应情况。对实质上响应招标文件的投标人，按照评审因素的量化指标排出推荐中标的投标人的先后顺序，并按顺序提出授标建议。</w:t>
      </w:r>
      <w:r w:rsidRPr="006A795F">
        <w:rPr>
          <w:rFonts w:ascii="仿宋" w:eastAsia="仿宋" w:hAnsi="仿宋" w:hint="eastAsia"/>
          <w:b/>
          <w:snapToGrid w:val="0"/>
          <w:color w:val="000000" w:themeColor="text1"/>
          <w:kern w:val="28"/>
          <w:sz w:val="24"/>
        </w:rPr>
        <w:t>详见招标文件</w:t>
      </w:r>
      <w:r w:rsidRPr="006A795F">
        <w:rPr>
          <w:rFonts w:ascii="仿宋" w:eastAsia="仿宋" w:hAnsi="仿宋" w:cs="仿宋_GB2312" w:hint="eastAsia"/>
          <w:b/>
          <w:i/>
          <w:color w:val="000000" w:themeColor="text1"/>
          <w:sz w:val="24"/>
          <w:u w:val="single"/>
        </w:rPr>
        <w:t>《第四章 评标方法与标准》</w:t>
      </w:r>
      <w:r w:rsidRPr="006A795F">
        <w:rPr>
          <w:rFonts w:ascii="仿宋" w:eastAsia="仿宋" w:hAnsi="仿宋" w:cs="仿宋_GB2312" w:hint="eastAsia"/>
          <w:b/>
          <w:color w:val="000000" w:themeColor="text1"/>
          <w:sz w:val="24"/>
        </w:rPr>
        <w:t>。</w:t>
      </w:r>
    </w:p>
    <w:p w:rsidR="003430EA" w:rsidRPr="006A795F" w:rsidRDefault="003430EA" w:rsidP="003430EA">
      <w:pPr>
        <w:pStyle w:val="2f"/>
      </w:pPr>
      <w:bookmarkStart w:id="36" w:name="_Toc424164159"/>
      <w:bookmarkStart w:id="37" w:name="_Toc440162791"/>
      <w:bookmarkStart w:id="38" w:name="_Toc97118330"/>
      <w:bookmarkStart w:id="39" w:name="_Toc97118724"/>
      <w:bookmarkStart w:id="40" w:name="_Toc116370546"/>
      <w:r w:rsidRPr="006A795F">
        <w:rPr>
          <w:rFonts w:hint="eastAsia"/>
        </w:rPr>
        <w:t>六、</w:t>
      </w:r>
      <w:bookmarkEnd w:id="36"/>
      <w:bookmarkEnd w:id="37"/>
      <w:r w:rsidRPr="006A795F">
        <w:rPr>
          <w:rFonts w:hint="eastAsia"/>
        </w:rPr>
        <w:t>定标</w:t>
      </w:r>
      <w:bookmarkEnd w:id="38"/>
      <w:bookmarkEnd w:id="39"/>
      <w:bookmarkEnd w:id="40"/>
    </w:p>
    <w:p w:rsidR="003430EA" w:rsidRPr="006A795F" w:rsidRDefault="003430EA" w:rsidP="003430EA">
      <w:pPr>
        <w:pStyle w:val="3"/>
        <w:rPr>
          <w:color w:val="000000" w:themeColor="text1"/>
        </w:rPr>
      </w:pPr>
      <w:r w:rsidRPr="006A795F">
        <w:rPr>
          <w:rFonts w:hint="eastAsia"/>
          <w:color w:val="000000" w:themeColor="text1"/>
        </w:rPr>
        <w:t>6.1 确定中标供应商</w:t>
      </w:r>
    </w:p>
    <w:p w:rsidR="003430EA" w:rsidRPr="006A795F" w:rsidRDefault="003430EA" w:rsidP="003430EA">
      <w:pPr>
        <w:spacing w:after="240" w:line="360" w:lineRule="auto"/>
        <w:ind w:firstLineChars="175" w:firstLine="420"/>
        <w:rPr>
          <w:rFonts w:ascii="仿宋" w:eastAsia="仿宋" w:hAnsi="仿宋" w:cs="Arial"/>
          <w:b/>
          <w:color w:val="000000" w:themeColor="text1"/>
          <w:kern w:val="0"/>
          <w:sz w:val="24"/>
        </w:rPr>
      </w:pPr>
      <w:r w:rsidRPr="006A795F">
        <w:rPr>
          <w:rFonts w:ascii="仿宋" w:eastAsia="仿宋" w:hAnsi="仿宋" w:cs="宋体" w:hint="eastAsia"/>
          <w:color w:val="000000" w:themeColor="text1"/>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中标或者成交供应商。中标、成交通知书和中标、成交结果公告应当在规定时间内同时发出。</w:t>
      </w:r>
    </w:p>
    <w:p w:rsidR="003430EA" w:rsidRPr="006A795F" w:rsidRDefault="003430EA" w:rsidP="003430EA">
      <w:pPr>
        <w:pStyle w:val="3"/>
        <w:rPr>
          <w:color w:val="000000" w:themeColor="text1"/>
        </w:rPr>
      </w:pPr>
      <w:r w:rsidRPr="006A795F">
        <w:rPr>
          <w:rFonts w:hint="eastAsia"/>
          <w:color w:val="000000" w:themeColor="text1"/>
        </w:rPr>
        <w:t>6.2 中标通知与采购结果公告</w:t>
      </w:r>
    </w:p>
    <w:p w:rsidR="003430EA" w:rsidRPr="006A795F" w:rsidRDefault="00932119" w:rsidP="003430EA">
      <w:pPr>
        <w:widowControl/>
        <w:shd w:val="clear" w:color="auto" w:fill="FFFFFF"/>
        <w:spacing w:line="360" w:lineRule="auto"/>
        <w:ind w:firstLine="426"/>
        <w:jc w:val="left"/>
        <w:rPr>
          <w:rFonts w:ascii="仿宋" w:eastAsia="仿宋" w:hAnsi="仿宋" w:cs="Arial"/>
          <w:b/>
          <w:color w:val="000000" w:themeColor="text1"/>
          <w:kern w:val="0"/>
          <w:sz w:val="24"/>
        </w:rPr>
      </w:pPr>
      <w:r w:rsidRPr="006A795F">
        <w:rPr>
          <w:rFonts w:ascii="仿宋" w:eastAsia="仿宋" w:hAnsi="仿宋" w:cs="Arial" w:hint="eastAsia"/>
          <w:b/>
          <w:color w:val="000000" w:themeColor="text1"/>
          <w:kern w:val="0"/>
          <w:sz w:val="24"/>
        </w:rPr>
        <w:t>6.2</w:t>
      </w:r>
      <w:r w:rsidRPr="006A795F">
        <w:rPr>
          <w:rFonts w:ascii="仿宋" w:eastAsia="仿宋" w:hAnsi="仿宋" w:cs="Arial"/>
          <w:b/>
          <w:color w:val="000000" w:themeColor="text1"/>
          <w:kern w:val="0"/>
          <w:sz w:val="24"/>
        </w:rPr>
        <w:t>.1</w:t>
      </w:r>
      <w:r w:rsidRPr="006A795F">
        <w:rPr>
          <w:rFonts w:ascii="仿宋" w:eastAsia="仿宋" w:hAnsi="仿宋" w:cs="Arial" w:hint="eastAsia"/>
          <w:b/>
          <w:color w:val="000000" w:themeColor="text1"/>
          <w:kern w:val="0"/>
          <w:sz w:val="24"/>
        </w:rPr>
        <w:t>自</w:t>
      </w:r>
      <w:r w:rsidRPr="006A795F">
        <w:rPr>
          <w:rFonts w:ascii="仿宋" w:eastAsia="仿宋" w:hAnsi="仿宋" w:cs="Arial"/>
          <w:b/>
          <w:color w:val="000000" w:themeColor="text1"/>
          <w:kern w:val="0"/>
          <w:sz w:val="24"/>
        </w:rPr>
        <w:t>中标</w:t>
      </w:r>
      <w:r w:rsidRPr="006A795F">
        <w:rPr>
          <w:rFonts w:ascii="仿宋" w:eastAsia="仿宋" w:hAnsi="仿宋" w:cs="Arial" w:hint="eastAsia"/>
          <w:b/>
          <w:color w:val="000000" w:themeColor="text1"/>
          <w:kern w:val="0"/>
          <w:sz w:val="24"/>
        </w:rPr>
        <w:t>供应商</w:t>
      </w:r>
      <w:r w:rsidRPr="006A795F">
        <w:rPr>
          <w:rFonts w:ascii="仿宋" w:eastAsia="仿宋" w:hAnsi="仿宋" w:cs="Arial"/>
          <w:b/>
          <w:color w:val="000000" w:themeColor="text1"/>
          <w:kern w:val="0"/>
          <w:sz w:val="24"/>
        </w:rPr>
        <w:t>确定之日起2个工作日内，</w:t>
      </w:r>
      <w:r w:rsidRPr="006A795F">
        <w:rPr>
          <w:rFonts w:ascii="仿宋" w:eastAsia="仿宋" w:hAnsi="仿宋" w:cs="Arial" w:hint="eastAsia"/>
          <w:b/>
          <w:color w:val="000000" w:themeColor="text1"/>
          <w:kern w:val="0"/>
          <w:sz w:val="24"/>
        </w:rPr>
        <w:t>采购代理机构</w:t>
      </w:r>
      <w:r w:rsidRPr="006A795F">
        <w:rPr>
          <w:rFonts w:ascii="仿宋" w:eastAsia="仿宋" w:hAnsi="仿宋" w:cs="Arial"/>
          <w:b/>
          <w:color w:val="000000" w:themeColor="text1"/>
          <w:kern w:val="0"/>
          <w:sz w:val="24"/>
        </w:rPr>
        <w:t>通过电子交易平台向中标</w:t>
      </w:r>
      <w:r w:rsidRPr="006A795F">
        <w:rPr>
          <w:rFonts w:ascii="仿宋" w:eastAsia="仿宋" w:hAnsi="仿宋" w:cs="Arial" w:hint="eastAsia"/>
          <w:b/>
          <w:color w:val="000000" w:themeColor="text1"/>
          <w:kern w:val="0"/>
          <w:sz w:val="24"/>
        </w:rPr>
        <w:t>供应商</w:t>
      </w:r>
      <w:r w:rsidRPr="006A795F">
        <w:rPr>
          <w:rFonts w:ascii="仿宋" w:eastAsia="仿宋" w:hAnsi="仿宋" w:cs="Arial"/>
          <w:b/>
          <w:color w:val="000000" w:themeColor="text1"/>
          <w:kern w:val="0"/>
          <w:sz w:val="24"/>
        </w:rPr>
        <w:t>发出中标通知</w:t>
      </w:r>
      <w:r w:rsidRPr="006A795F">
        <w:rPr>
          <w:rFonts w:ascii="仿宋" w:eastAsia="仿宋" w:hAnsi="仿宋" w:cs="Arial" w:hint="eastAsia"/>
          <w:b/>
          <w:color w:val="000000" w:themeColor="text1"/>
          <w:kern w:val="0"/>
          <w:sz w:val="24"/>
        </w:rPr>
        <w:t>书（也可以以纸质形式发出中标通知书，纸质中标通知书可邮寄），同时编制发布采购结果公告。</w:t>
      </w:r>
    </w:p>
    <w:p w:rsidR="003430EA" w:rsidRPr="006A795F" w:rsidRDefault="003430EA" w:rsidP="003430EA">
      <w:pPr>
        <w:widowControl/>
        <w:shd w:val="clear" w:color="auto" w:fill="FFFFFF"/>
        <w:spacing w:line="360" w:lineRule="auto"/>
        <w:ind w:firstLine="426"/>
        <w:jc w:val="left"/>
        <w:rPr>
          <w:rFonts w:ascii="仿宋" w:eastAsia="仿宋" w:hAnsi="仿宋" w:cs="Arial"/>
          <w:color w:val="000000" w:themeColor="text1"/>
          <w:kern w:val="0"/>
          <w:sz w:val="24"/>
        </w:rPr>
      </w:pPr>
      <w:r w:rsidRPr="006A795F">
        <w:rPr>
          <w:rFonts w:ascii="仿宋" w:eastAsia="仿宋" w:hAnsi="仿宋" w:cs="Arial" w:hint="eastAsia"/>
          <w:color w:val="000000" w:themeColor="text1"/>
          <w:kern w:val="0"/>
          <w:sz w:val="24"/>
        </w:rPr>
        <w:t>6.2</w:t>
      </w:r>
      <w:r w:rsidRPr="006A795F">
        <w:rPr>
          <w:rFonts w:ascii="仿宋" w:eastAsia="仿宋" w:hAnsi="仿宋" w:cs="Arial"/>
          <w:color w:val="000000" w:themeColor="text1"/>
          <w:kern w:val="0"/>
          <w:sz w:val="24"/>
        </w:rPr>
        <w:t>.2</w:t>
      </w:r>
      <w:r w:rsidRPr="006A795F">
        <w:rPr>
          <w:rFonts w:ascii="仿宋" w:eastAsia="仿宋" w:hAnsi="仿宋" w:cs="Arial" w:hint="eastAsia"/>
          <w:color w:val="000000" w:themeColor="text1"/>
          <w:kern w:val="0"/>
          <w:sz w:val="24"/>
        </w:rPr>
        <w:t>采购</w:t>
      </w:r>
      <w:r w:rsidRPr="006A795F">
        <w:rPr>
          <w:rFonts w:ascii="仿宋" w:eastAsia="仿宋" w:hAnsi="仿宋" w:cs="Arial"/>
          <w:color w:val="000000" w:themeColor="text1"/>
          <w:kern w:val="0"/>
          <w:sz w:val="24"/>
        </w:rPr>
        <w:t>结果公告内容</w:t>
      </w:r>
      <w:r w:rsidRPr="006A795F">
        <w:rPr>
          <w:rFonts w:ascii="仿宋" w:eastAsia="仿宋" w:hAnsi="仿宋" w:cs="Arial" w:hint="eastAsia"/>
          <w:color w:val="000000" w:themeColor="text1"/>
          <w:kern w:val="0"/>
          <w:sz w:val="24"/>
        </w:rPr>
        <w:t>包括采购人及其委托的采购代理机构的名称、地址、联系方式，项目名称和项目编号，中标人名称、地址和中标金额，以及其他规定的内容。</w:t>
      </w:r>
    </w:p>
    <w:p w:rsidR="003430EA" w:rsidRPr="006A795F" w:rsidRDefault="003430EA" w:rsidP="003430EA">
      <w:pPr>
        <w:spacing w:after="240" w:line="360" w:lineRule="auto"/>
        <w:ind w:firstLineChars="175" w:firstLine="420"/>
        <w:rPr>
          <w:rFonts w:ascii="仿宋" w:eastAsia="仿宋" w:hAnsi="仿宋"/>
          <w:color w:val="000000" w:themeColor="text1"/>
          <w:kern w:val="0"/>
          <w:sz w:val="24"/>
        </w:rPr>
      </w:pPr>
      <w:r w:rsidRPr="006A795F">
        <w:rPr>
          <w:rFonts w:ascii="仿宋" w:eastAsia="仿宋" w:hAnsi="仿宋" w:hint="eastAsia"/>
          <w:color w:val="000000" w:themeColor="text1"/>
          <w:kern w:val="0"/>
          <w:sz w:val="24"/>
        </w:rPr>
        <w:t>6.2.3采购结果公告期限为1个工作日。</w:t>
      </w:r>
    </w:p>
    <w:p w:rsidR="003430EA" w:rsidRPr="006A795F" w:rsidRDefault="003430EA" w:rsidP="003430EA">
      <w:pPr>
        <w:pStyle w:val="2f"/>
        <w:spacing w:before="0"/>
      </w:pPr>
      <w:bookmarkStart w:id="41" w:name="_Toc97118331"/>
      <w:bookmarkStart w:id="42" w:name="_Toc97118725"/>
      <w:bookmarkStart w:id="43" w:name="_Toc116370547"/>
      <w:r w:rsidRPr="006A795F">
        <w:rPr>
          <w:rFonts w:hint="eastAsia"/>
        </w:rPr>
        <w:lastRenderedPageBreak/>
        <w:t>七、合同授予</w:t>
      </w:r>
      <w:bookmarkEnd w:id="41"/>
      <w:bookmarkEnd w:id="42"/>
      <w:bookmarkEnd w:id="43"/>
    </w:p>
    <w:p w:rsidR="003430EA" w:rsidRPr="006A795F" w:rsidRDefault="003430EA" w:rsidP="003430EA">
      <w:pPr>
        <w:pStyle w:val="3"/>
        <w:rPr>
          <w:color w:val="000000" w:themeColor="text1"/>
        </w:rPr>
      </w:pPr>
      <w:r w:rsidRPr="006A795F">
        <w:rPr>
          <w:rFonts w:hint="eastAsia"/>
          <w:color w:val="000000" w:themeColor="text1"/>
        </w:rPr>
        <w:t>7.1 合同的签订</w:t>
      </w:r>
    </w:p>
    <w:p w:rsidR="003430EA" w:rsidRPr="006A795F" w:rsidRDefault="003430EA" w:rsidP="003430EA">
      <w:pPr>
        <w:spacing w:line="360" w:lineRule="auto"/>
        <w:ind w:firstLineChars="177" w:firstLine="425"/>
        <w:rPr>
          <w:rFonts w:ascii="仿宋" w:eastAsia="仿宋" w:hAnsi="仿宋"/>
          <w:color w:val="000000" w:themeColor="text1"/>
          <w:sz w:val="24"/>
        </w:rPr>
      </w:pPr>
      <w:r w:rsidRPr="006A795F">
        <w:rPr>
          <w:rFonts w:ascii="仿宋" w:eastAsia="仿宋" w:hAnsi="仿宋" w:hint="eastAsia"/>
          <w:color w:val="000000" w:themeColor="text1"/>
          <w:sz w:val="24"/>
        </w:rPr>
        <w:t>7.1.1合同主要条款</w:t>
      </w:r>
      <w:r w:rsidRPr="006A795F">
        <w:rPr>
          <w:rFonts w:ascii="仿宋" w:eastAsia="仿宋" w:hAnsi="仿宋" w:hint="eastAsia"/>
          <w:b/>
          <w:snapToGrid w:val="0"/>
          <w:color w:val="000000" w:themeColor="text1"/>
          <w:kern w:val="28"/>
          <w:sz w:val="24"/>
        </w:rPr>
        <w:t>详见</w:t>
      </w:r>
      <w:r w:rsidRPr="006A795F">
        <w:rPr>
          <w:rFonts w:ascii="仿宋" w:eastAsia="仿宋" w:hAnsi="仿宋" w:hint="eastAsia"/>
          <w:b/>
          <w:i/>
          <w:color w:val="000000" w:themeColor="text1"/>
          <w:sz w:val="24"/>
          <w:u w:val="single"/>
        </w:rPr>
        <w:t>《第五章 拟签订的合同文本》</w:t>
      </w:r>
      <w:r w:rsidRPr="006A795F">
        <w:rPr>
          <w:rFonts w:ascii="仿宋" w:eastAsia="仿宋" w:hAnsi="仿宋" w:hint="eastAsia"/>
          <w:color w:val="000000" w:themeColor="text1"/>
          <w:sz w:val="24"/>
        </w:rPr>
        <w:t>。</w:t>
      </w:r>
    </w:p>
    <w:p w:rsidR="003430EA" w:rsidRPr="006A795F" w:rsidRDefault="003430EA" w:rsidP="003430EA">
      <w:pPr>
        <w:spacing w:line="360" w:lineRule="auto"/>
        <w:ind w:firstLineChars="177" w:firstLine="425"/>
        <w:rPr>
          <w:rFonts w:ascii="仿宋" w:eastAsia="仿宋" w:hAnsi="仿宋"/>
          <w:b/>
          <w:color w:val="000000" w:themeColor="text1"/>
          <w:sz w:val="24"/>
        </w:rPr>
      </w:pPr>
      <w:r w:rsidRPr="006A795F">
        <w:rPr>
          <w:rFonts w:ascii="仿宋" w:eastAsia="仿宋" w:hAnsi="仿宋" w:hint="eastAsia"/>
          <w:color w:val="000000" w:themeColor="text1"/>
          <w:sz w:val="24"/>
        </w:rPr>
        <w:t>7.1.2采购人与中标供应商应当通过电子交易平台在中标通知书发出之日起三十日内，按照招标文件确定的事项签订政府采购合同，并在签订之日起2个工作日内将政府采购合同在浙江政府采购网上公告。</w:t>
      </w:r>
      <w:r w:rsidRPr="006A795F">
        <w:rPr>
          <w:rFonts w:ascii="仿宋" w:eastAsia="仿宋" w:hAnsi="仿宋" w:cs="宋体" w:hint="eastAsia"/>
          <w:color w:val="000000" w:themeColor="text1"/>
          <w:kern w:val="0"/>
          <w:sz w:val="24"/>
        </w:rPr>
        <w:t>鼓励有条件的采购人视情缩减采购合同签订时限，提高采购效率，杜绝“冷、硬、横、推”等不当行为。除不可抗力等特殊情况外，原则上应当在中标通知书发出之日起10个工作日内，与中标供应商按照招标文件确定的事项签订政府采购合同。</w:t>
      </w:r>
    </w:p>
    <w:p w:rsidR="003430EA" w:rsidRPr="006A795F" w:rsidRDefault="003430EA" w:rsidP="003430EA">
      <w:pPr>
        <w:spacing w:line="360" w:lineRule="auto"/>
        <w:ind w:firstLineChars="177" w:firstLine="425"/>
        <w:rPr>
          <w:rFonts w:ascii="仿宋" w:eastAsia="仿宋" w:hAnsi="仿宋"/>
          <w:color w:val="000000" w:themeColor="text1"/>
          <w:sz w:val="24"/>
        </w:rPr>
      </w:pPr>
      <w:r w:rsidRPr="006A795F">
        <w:rPr>
          <w:rFonts w:ascii="仿宋" w:eastAsia="仿宋" w:hAnsi="仿宋" w:hint="eastAsia"/>
          <w:color w:val="000000" w:themeColor="text1"/>
          <w:sz w:val="24"/>
        </w:rPr>
        <w:t>7.1.3中标供应商按规定的日期、时间、地点，由法定代表人或其授权代表与采购人代表签订合同。如中标供应商为联合体的，由联合体成员各方法定代表人或其授权代表与采购人代表签订合同。</w:t>
      </w:r>
    </w:p>
    <w:p w:rsidR="003430EA" w:rsidRPr="006A795F" w:rsidRDefault="003430EA" w:rsidP="003430EA">
      <w:pPr>
        <w:spacing w:line="360" w:lineRule="auto"/>
        <w:ind w:firstLineChars="177" w:firstLine="426"/>
        <w:rPr>
          <w:rFonts w:ascii="仿宋" w:eastAsia="仿宋" w:hAnsi="仿宋"/>
          <w:color w:val="000000" w:themeColor="text1"/>
          <w:sz w:val="24"/>
        </w:rPr>
      </w:pPr>
      <w:r w:rsidRPr="006A795F">
        <w:rPr>
          <w:rFonts w:ascii="仿宋" w:eastAsia="仿宋" w:hAnsi="仿宋" w:hint="eastAsia"/>
          <w:b/>
          <w:color w:val="000000" w:themeColor="text1"/>
          <w:sz w:val="24"/>
        </w:rPr>
        <w:t>7.1.4</w:t>
      </w:r>
      <w:r w:rsidRPr="006A795F">
        <w:rPr>
          <w:rFonts w:ascii="仿宋" w:eastAsia="仿宋" w:hAnsi="仿宋"/>
          <w:b/>
          <w:color w:val="000000" w:themeColor="text1"/>
          <w:sz w:val="24"/>
        </w:rPr>
        <w:t>如签订合同并生效后，供应商无故拒绝或延期，除按照合同条款处理外，列入不良行为记录一次，并给予通报。</w:t>
      </w:r>
    </w:p>
    <w:p w:rsidR="003430EA" w:rsidRPr="006A795F" w:rsidRDefault="003430EA" w:rsidP="003430EA">
      <w:pPr>
        <w:spacing w:line="360" w:lineRule="auto"/>
        <w:ind w:firstLineChars="177" w:firstLine="426"/>
        <w:rPr>
          <w:rFonts w:ascii="仿宋" w:eastAsia="仿宋" w:hAnsi="仿宋" w:cs="Arial"/>
          <w:b/>
          <w:color w:val="000000" w:themeColor="text1"/>
          <w:sz w:val="24"/>
        </w:rPr>
      </w:pPr>
      <w:r w:rsidRPr="006A795F">
        <w:rPr>
          <w:rFonts w:ascii="仿宋" w:eastAsia="仿宋" w:hAnsi="仿宋" w:hint="eastAsia"/>
          <w:b/>
          <w:color w:val="000000" w:themeColor="text1"/>
          <w:sz w:val="24"/>
        </w:rPr>
        <w:t>7.1.5</w:t>
      </w:r>
      <w:r w:rsidRPr="006A795F">
        <w:rPr>
          <w:rFonts w:ascii="仿宋" w:eastAsia="仿宋" w:hAnsi="仿宋" w:cs="宋体" w:hint="eastAsia"/>
          <w:b/>
          <w:color w:val="000000" w:themeColor="text1"/>
          <w:sz w:val="24"/>
        </w:rPr>
        <w:t>中标供应商拒绝与采购人签订合同的，采购人重新开展政府采购活动。</w:t>
      </w:r>
    </w:p>
    <w:p w:rsidR="003430EA" w:rsidRPr="006A795F" w:rsidRDefault="003430EA" w:rsidP="003430EA">
      <w:pPr>
        <w:spacing w:line="360" w:lineRule="auto"/>
        <w:ind w:firstLineChars="177" w:firstLine="426"/>
        <w:rPr>
          <w:rFonts w:ascii="仿宋" w:eastAsia="仿宋" w:hAnsi="仿宋"/>
          <w:color w:val="000000" w:themeColor="text1"/>
          <w:sz w:val="24"/>
        </w:rPr>
      </w:pPr>
      <w:r w:rsidRPr="006A795F">
        <w:rPr>
          <w:rFonts w:ascii="仿宋" w:eastAsia="仿宋" w:hAnsi="仿宋" w:cs="Arial" w:hint="eastAsia"/>
          <w:b/>
          <w:color w:val="000000" w:themeColor="text1"/>
          <w:sz w:val="24"/>
        </w:rPr>
        <w:t>7.1.6</w:t>
      </w:r>
      <w:r w:rsidRPr="006A795F">
        <w:rPr>
          <w:rFonts w:ascii="仿宋" w:eastAsia="仿宋" w:hAnsi="仿宋" w:cs="Arial"/>
          <w:b/>
          <w:color w:val="000000" w:themeColor="text1"/>
          <w:kern w:val="0"/>
          <w:sz w:val="24"/>
        </w:rPr>
        <w:t>中标供应商</w:t>
      </w:r>
      <w:r w:rsidRPr="006A795F">
        <w:rPr>
          <w:rFonts w:ascii="仿宋" w:eastAsia="仿宋" w:hAnsi="仿宋" w:cs="Arial" w:hint="eastAsia"/>
          <w:b/>
          <w:color w:val="000000" w:themeColor="text1"/>
          <w:sz w:val="24"/>
        </w:rPr>
        <w:t>拒绝与采购人签订合同的</w:t>
      </w:r>
      <w:r w:rsidRPr="006A795F">
        <w:rPr>
          <w:rFonts w:ascii="仿宋" w:eastAsia="仿宋" w:hAnsi="仿宋" w:cs="Arial"/>
          <w:b/>
          <w:color w:val="000000" w:themeColor="text1"/>
          <w:kern w:val="0"/>
          <w:sz w:val="24"/>
        </w:rPr>
        <w:t>，</w:t>
      </w:r>
      <w:r w:rsidRPr="006A795F">
        <w:rPr>
          <w:rFonts w:ascii="仿宋" w:eastAsia="仿宋" w:hAnsi="仿宋" w:hint="eastAsia"/>
          <w:b/>
          <w:color w:val="000000" w:themeColor="text1"/>
          <w:sz w:val="24"/>
        </w:rPr>
        <w:t>须按项目中标金额的【</w:t>
      </w:r>
      <w:r w:rsidRPr="006A795F">
        <w:rPr>
          <w:rFonts w:ascii="仿宋" w:eastAsia="仿宋" w:hAnsi="仿宋" w:hint="eastAsia"/>
          <w:b/>
          <w:i/>
          <w:color w:val="000000" w:themeColor="text1"/>
          <w:sz w:val="24"/>
          <w:u w:val="single"/>
        </w:rPr>
        <w:t>2.5％</w:t>
      </w:r>
      <w:r w:rsidRPr="006A795F">
        <w:rPr>
          <w:rFonts w:ascii="仿宋" w:eastAsia="仿宋" w:hAnsi="仿宋" w:hint="eastAsia"/>
          <w:b/>
          <w:color w:val="000000" w:themeColor="text1"/>
          <w:sz w:val="24"/>
        </w:rPr>
        <w:t>】向采购人、采购代理机构进行赔偿，赔偿用于支付采购代理服务费、专家评审费、其他采购组织费用以及因中标供应商拒绝签订合同给采购人、采购代理机构造成的其他损失，同时采购人或采购代理机构将视情对其失信行为上报至同级政府采购监督管理部门对其依法处理。</w:t>
      </w:r>
    </w:p>
    <w:p w:rsidR="003430EA" w:rsidRPr="006A795F" w:rsidRDefault="003430EA" w:rsidP="003430EA">
      <w:pPr>
        <w:spacing w:after="240" w:line="360" w:lineRule="auto"/>
        <w:ind w:firstLineChars="177" w:firstLine="425"/>
        <w:rPr>
          <w:color w:val="000000" w:themeColor="text1"/>
        </w:rPr>
      </w:pPr>
      <w:r w:rsidRPr="006A795F">
        <w:rPr>
          <w:rFonts w:ascii="仿宋" w:eastAsia="仿宋" w:hAnsi="仿宋" w:hint="eastAsia"/>
          <w:color w:val="000000" w:themeColor="text1"/>
          <w:sz w:val="24"/>
        </w:rPr>
        <w:t>7.1.7</w:t>
      </w:r>
      <w:r w:rsidRPr="006A795F">
        <w:rPr>
          <w:rFonts w:ascii="仿宋" w:eastAsia="仿宋" w:hAnsi="仿宋"/>
          <w:color w:val="000000" w:themeColor="text1"/>
          <w:sz w:val="24"/>
        </w:rPr>
        <w:t>采购合同由采购人与中标供应商根据</w:t>
      </w:r>
      <w:r w:rsidRPr="006A795F">
        <w:rPr>
          <w:rFonts w:ascii="仿宋" w:eastAsia="仿宋" w:hAnsi="仿宋" w:hint="eastAsia"/>
          <w:color w:val="000000" w:themeColor="text1"/>
          <w:sz w:val="24"/>
        </w:rPr>
        <w:t>招标文件、投标文件等内容通过政府采购电子交易平台在线签订，自动备案。</w:t>
      </w:r>
    </w:p>
    <w:p w:rsidR="003430EA" w:rsidRPr="006A795F" w:rsidRDefault="003430EA" w:rsidP="003430EA">
      <w:pPr>
        <w:pStyle w:val="3"/>
        <w:rPr>
          <w:color w:val="000000" w:themeColor="text1"/>
        </w:rPr>
      </w:pPr>
      <w:r w:rsidRPr="006A795F">
        <w:rPr>
          <w:rFonts w:hint="eastAsia"/>
          <w:color w:val="000000" w:themeColor="text1"/>
        </w:rPr>
        <w:t>7.2 履约保证金</w:t>
      </w:r>
    </w:p>
    <w:p w:rsidR="009302C5" w:rsidRPr="006A795F" w:rsidRDefault="009302C5" w:rsidP="009302C5">
      <w:pPr>
        <w:spacing w:line="360" w:lineRule="auto"/>
        <w:ind w:firstLineChars="175" w:firstLine="422"/>
        <w:rPr>
          <w:rFonts w:ascii="仿宋" w:eastAsia="仿宋" w:hAnsi="仿宋"/>
          <w:b/>
          <w:color w:val="000000" w:themeColor="text1"/>
          <w:kern w:val="0"/>
          <w:sz w:val="24"/>
          <w:u w:val="single"/>
        </w:rPr>
      </w:pPr>
      <w:r w:rsidRPr="006A795F">
        <w:rPr>
          <w:rFonts w:ascii="仿宋" w:eastAsia="仿宋" w:hAnsi="仿宋" w:cs="Arial" w:hint="eastAsia"/>
          <w:b/>
          <w:color w:val="000000" w:themeColor="text1"/>
          <w:kern w:val="0"/>
          <w:sz w:val="24"/>
        </w:rPr>
        <w:t>7.2.1履约保证金的数额：</w:t>
      </w:r>
      <w:r w:rsidRPr="006A795F">
        <w:rPr>
          <w:rFonts w:ascii="仿宋" w:eastAsia="仿宋" w:hAnsi="仿宋" w:hint="eastAsia"/>
          <w:b/>
          <w:snapToGrid w:val="0"/>
          <w:color w:val="000000" w:themeColor="text1"/>
          <w:kern w:val="28"/>
          <w:sz w:val="24"/>
        </w:rPr>
        <w:t>详见</w:t>
      </w:r>
      <w:r w:rsidRPr="006A795F">
        <w:rPr>
          <w:rFonts w:ascii="仿宋" w:eastAsia="仿宋" w:hAnsi="仿宋" w:hint="eastAsia"/>
          <w:b/>
          <w:i/>
          <w:color w:val="000000" w:themeColor="text1"/>
          <w:kern w:val="0"/>
          <w:sz w:val="24"/>
          <w:u w:val="single"/>
        </w:rPr>
        <w:t>《须知前附表》</w:t>
      </w:r>
    </w:p>
    <w:p w:rsidR="009302C5" w:rsidRPr="006A795F" w:rsidRDefault="009302C5" w:rsidP="009302C5">
      <w:pPr>
        <w:spacing w:line="360" w:lineRule="auto"/>
        <w:ind w:firstLineChars="175" w:firstLine="420"/>
        <w:rPr>
          <w:rFonts w:ascii="仿宋" w:eastAsia="仿宋" w:hAnsi="仿宋" w:cs="宋体"/>
          <w:color w:val="000000" w:themeColor="text1"/>
          <w:sz w:val="24"/>
        </w:rPr>
      </w:pPr>
      <w:r w:rsidRPr="006A795F">
        <w:rPr>
          <w:rFonts w:ascii="仿宋" w:eastAsia="仿宋" w:hAnsi="仿宋" w:cs="Helvetica" w:hint="eastAsia"/>
          <w:color w:val="000000" w:themeColor="text1"/>
          <w:kern w:val="0"/>
          <w:sz w:val="24"/>
        </w:rPr>
        <w:t>7.2.2中标供应商应当以支票、汇票、本票或者金融机构、担保机构出具的保函等非现金形式提交</w:t>
      </w:r>
      <w:r w:rsidRPr="006A795F">
        <w:rPr>
          <w:rFonts w:ascii="仿宋" w:eastAsia="仿宋" w:hAnsi="仿宋" w:hint="eastAsia"/>
          <w:color w:val="000000" w:themeColor="text1"/>
          <w:sz w:val="24"/>
        </w:rPr>
        <w:t>。</w:t>
      </w:r>
      <w:r w:rsidRPr="006A795F">
        <w:rPr>
          <w:rFonts w:ascii="仿宋" w:eastAsia="仿宋" w:hAnsi="仿宋" w:cs="宋体" w:hint="eastAsia"/>
          <w:color w:val="000000" w:themeColor="text1"/>
          <w:sz w:val="24"/>
        </w:rPr>
        <w:t>鼓励和支持供应商以银行、保险公司出具的保函形式提供履约保证金。采购人不得拒收履约保函，项目验收结束后应及时退还，延迟退还的，应当按照</w:t>
      </w:r>
      <w:r w:rsidRPr="006A795F">
        <w:rPr>
          <w:rFonts w:ascii="仿宋" w:eastAsia="仿宋" w:hAnsi="仿宋" w:cs="宋体" w:hint="eastAsia"/>
          <w:color w:val="000000" w:themeColor="text1"/>
          <w:sz w:val="24"/>
        </w:rPr>
        <w:lastRenderedPageBreak/>
        <w:t>合同约定和法律规定承担相应的赔偿责任。</w:t>
      </w:r>
    </w:p>
    <w:p w:rsidR="009302C5" w:rsidRPr="006A795F" w:rsidRDefault="009302C5" w:rsidP="009302C5">
      <w:pPr>
        <w:spacing w:line="360" w:lineRule="auto"/>
        <w:ind w:firstLineChars="175" w:firstLine="420"/>
        <w:rPr>
          <w:rFonts w:ascii="仿宋" w:eastAsia="仿宋" w:hAnsi="仿宋" w:cs="宋体"/>
          <w:color w:val="000000" w:themeColor="text1"/>
          <w:sz w:val="24"/>
        </w:rPr>
      </w:pPr>
      <w:r w:rsidRPr="006A795F">
        <w:rPr>
          <w:rFonts w:ascii="仿宋" w:eastAsia="仿宋" w:hAnsi="仿宋" w:hint="eastAsia"/>
          <w:color w:val="000000" w:themeColor="text1"/>
          <w:sz w:val="24"/>
        </w:rPr>
        <w:t>供应商可登录政采云平台-【金融服务】—【我的项目】—【已备案合同】以保函形式提供：①供应商在合同列表选择需要投保的合同，点击[保函推荐]。②在弹框里查看推荐的保函产品，供应商自行选择保函产品，点击[立即申请]。③在弹框里填写保函申请信息。具体步骤：选择产品—填写供应商信息—选择中标项目—确认信息—等待保险/保函受理—确认保单—支付保费—成功出单。政采云金融专线400-903-9583。</w:t>
      </w:r>
    </w:p>
    <w:p w:rsidR="009302C5" w:rsidRPr="006A795F" w:rsidRDefault="009302C5" w:rsidP="009302C5">
      <w:pPr>
        <w:spacing w:line="360" w:lineRule="auto"/>
        <w:ind w:firstLineChars="175" w:firstLine="420"/>
        <w:rPr>
          <w:rFonts w:ascii="仿宋" w:eastAsia="仿宋" w:hAnsi="仿宋"/>
          <w:b/>
          <w:color w:val="000000" w:themeColor="text1"/>
          <w:sz w:val="24"/>
        </w:rPr>
      </w:pPr>
      <w:r w:rsidRPr="006A795F">
        <w:rPr>
          <w:rFonts w:ascii="仿宋" w:eastAsia="仿宋" w:hAnsi="仿宋" w:hint="eastAsia"/>
          <w:color w:val="000000" w:themeColor="text1"/>
          <w:sz w:val="24"/>
        </w:rPr>
        <w:t>7.2.3采购人可根据杭州市政府采购网公布的中标供应商履约评价情况适当减免履约保证金。</w:t>
      </w:r>
      <w:r w:rsidRPr="006A795F">
        <w:rPr>
          <w:rFonts w:ascii="仿宋" w:eastAsia="仿宋" w:hAnsi="仿宋" w:hint="eastAsia"/>
          <w:b/>
          <w:color w:val="000000" w:themeColor="text1"/>
          <w:sz w:val="24"/>
        </w:rPr>
        <w:t>中标供应商履约验收评价总分为100分的，采购人将免收履约保证金；评价总分在90分以上的，收取履约保证金不得高于合同金额的【</w:t>
      </w:r>
      <w:r w:rsidRPr="006A795F">
        <w:rPr>
          <w:rFonts w:ascii="仿宋" w:eastAsia="仿宋" w:hAnsi="仿宋" w:hint="eastAsia"/>
          <w:b/>
          <w:color w:val="000000" w:themeColor="text1"/>
          <w:sz w:val="24"/>
          <w:u w:val="single"/>
        </w:rPr>
        <w:t>0.5</w:t>
      </w:r>
      <w:r w:rsidRPr="006A795F">
        <w:rPr>
          <w:rFonts w:ascii="仿宋" w:eastAsia="仿宋" w:hAnsi="仿宋" w:hint="eastAsia"/>
          <w:b/>
          <w:color w:val="000000" w:themeColor="text1"/>
          <w:sz w:val="24"/>
        </w:rPr>
        <w:t>％】；评价总分在90分以下或者暂无评分的，收取履约保证金不得高于合同金额的【</w:t>
      </w:r>
      <w:r w:rsidRPr="006A795F">
        <w:rPr>
          <w:rFonts w:ascii="仿宋" w:eastAsia="仿宋" w:hAnsi="仿宋" w:hint="eastAsia"/>
          <w:b/>
          <w:color w:val="000000" w:themeColor="text1"/>
          <w:sz w:val="24"/>
          <w:u w:val="single"/>
        </w:rPr>
        <w:t>1</w:t>
      </w:r>
      <w:r w:rsidRPr="006A795F">
        <w:rPr>
          <w:rFonts w:ascii="仿宋" w:eastAsia="仿宋" w:hAnsi="仿宋" w:hint="eastAsia"/>
          <w:b/>
          <w:color w:val="000000" w:themeColor="text1"/>
          <w:sz w:val="24"/>
        </w:rPr>
        <w:t>％】。</w:t>
      </w:r>
    </w:p>
    <w:p w:rsidR="009302C5" w:rsidRPr="006A795F" w:rsidRDefault="009302C5" w:rsidP="009302C5">
      <w:pPr>
        <w:spacing w:line="360" w:lineRule="auto"/>
        <w:ind w:firstLineChars="175" w:firstLine="422"/>
        <w:jc w:val="left"/>
        <w:rPr>
          <w:rFonts w:ascii="仿宋" w:eastAsia="仿宋" w:hAnsi="仿宋"/>
          <w:color w:val="000000" w:themeColor="text1"/>
          <w:sz w:val="24"/>
        </w:rPr>
      </w:pPr>
      <w:r w:rsidRPr="006A795F">
        <w:rPr>
          <w:rFonts w:ascii="仿宋" w:eastAsia="仿宋" w:hAnsi="仿宋" w:hint="eastAsia"/>
          <w:b/>
          <w:color w:val="000000" w:themeColor="text1"/>
          <w:sz w:val="24"/>
        </w:rPr>
        <w:t>7.2.4履约保证金在合同履约完毕、项目验收合格之前不予退还。</w:t>
      </w:r>
      <w:r w:rsidRPr="006A795F">
        <w:rPr>
          <w:rFonts w:ascii="仿宋" w:eastAsia="仿宋" w:hAnsi="仿宋" w:hint="eastAsia"/>
          <w:color w:val="000000" w:themeColor="text1"/>
          <w:sz w:val="24"/>
        </w:rPr>
        <w:t>中标供应商按照合同约定完成合同履约的，其缴纳的履约保证金在项目验收合格之日起5个工作日内退还，逾期退还的，中标供应商可要求采购人支付违约金，违约金按每迟延退还一日的应退还而未退还金额的</w:t>
      </w:r>
      <w:r w:rsidRPr="006A795F">
        <w:rPr>
          <w:rFonts w:ascii="仿宋" w:eastAsia="仿宋" w:hAnsi="仿宋" w:hint="eastAsia"/>
          <w:b/>
          <w:i/>
          <w:color w:val="000000" w:themeColor="text1"/>
          <w:sz w:val="24"/>
          <w:u w:val="single"/>
        </w:rPr>
        <w:t>0.05</w:t>
      </w:r>
      <w:r w:rsidRPr="006A795F">
        <w:rPr>
          <w:rFonts w:ascii="仿宋" w:eastAsia="仿宋" w:hAnsi="仿宋"/>
          <w:b/>
          <w:color w:val="000000" w:themeColor="text1"/>
          <w:sz w:val="24"/>
        </w:rPr>
        <w:t>％</w:t>
      </w:r>
      <w:r w:rsidRPr="006A795F">
        <w:rPr>
          <w:rFonts w:ascii="仿宋" w:eastAsia="仿宋" w:hAnsi="仿宋"/>
          <w:color w:val="000000" w:themeColor="text1"/>
          <w:sz w:val="24"/>
        </w:rPr>
        <w:t>计算，最高限额为合同履约保证金的</w:t>
      </w:r>
      <w:r w:rsidRPr="006A795F">
        <w:rPr>
          <w:rFonts w:ascii="仿宋" w:eastAsia="仿宋" w:hAnsi="仿宋" w:hint="eastAsia"/>
          <w:b/>
          <w:i/>
          <w:color w:val="000000" w:themeColor="text1"/>
          <w:sz w:val="24"/>
          <w:u w:val="single"/>
        </w:rPr>
        <w:t>20</w:t>
      </w:r>
      <w:r w:rsidRPr="006A795F">
        <w:rPr>
          <w:rFonts w:ascii="仿宋" w:eastAsia="仿宋" w:hAnsi="仿宋"/>
          <w:b/>
          <w:color w:val="000000" w:themeColor="text1"/>
          <w:sz w:val="24"/>
        </w:rPr>
        <w:t>％</w:t>
      </w:r>
      <w:r w:rsidRPr="006A795F">
        <w:rPr>
          <w:rFonts w:ascii="仿宋" w:eastAsia="仿宋" w:hAnsi="仿宋"/>
          <w:color w:val="000000" w:themeColor="text1"/>
          <w:sz w:val="24"/>
        </w:rPr>
        <w:t>；</w:t>
      </w:r>
    </w:p>
    <w:p w:rsidR="009302C5" w:rsidRPr="006A795F" w:rsidRDefault="009302C5" w:rsidP="009302C5">
      <w:pPr>
        <w:spacing w:line="360" w:lineRule="auto"/>
        <w:ind w:firstLineChars="175" w:firstLine="422"/>
        <w:jc w:val="left"/>
        <w:rPr>
          <w:rFonts w:ascii="仿宋" w:eastAsia="仿宋" w:hAnsi="仿宋"/>
          <w:color w:val="000000" w:themeColor="text1"/>
          <w:sz w:val="24"/>
        </w:rPr>
      </w:pPr>
      <w:r w:rsidRPr="006A795F">
        <w:rPr>
          <w:rFonts w:ascii="仿宋" w:eastAsia="仿宋" w:hAnsi="仿宋" w:hint="eastAsia"/>
          <w:b/>
          <w:color w:val="000000" w:themeColor="text1"/>
          <w:sz w:val="24"/>
        </w:rPr>
        <w:t>7.2.5中标供应商不履行合同，已缴纳的履约保证金不予退还</w:t>
      </w:r>
      <w:r w:rsidRPr="006A795F">
        <w:rPr>
          <w:rFonts w:ascii="仿宋" w:eastAsia="仿宋" w:hAnsi="仿宋" w:hint="eastAsia"/>
          <w:color w:val="000000" w:themeColor="text1"/>
          <w:sz w:val="24"/>
        </w:rPr>
        <w:t>；如果中标供应商未能按合同约定全面履行义务，那么采购人有权从其缴纳的履约保证金中取得补偿或赔偿，同时不影响采购人要求中标供应商承担合同约定的其他违约责任的权利。</w:t>
      </w:r>
    </w:p>
    <w:p w:rsidR="003430EA" w:rsidRPr="006A795F" w:rsidRDefault="009302C5" w:rsidP="009302C5">
      <w:pPr>
        <w:spacing w:line="360" w:lineRule="auto"/>
        <w:ind w:firstLineChars="175" w:firstLine="420"/>
        <w:rPr>
          <w:rFonts w:ascii="仿宋" w:eastAsia="仿宋" w:hAnsi="仿宋" w:cs="Arial"/>
          <w:b/>
          <w:color w:val="000000" w:themeColor="text1"/>
          <w:kern w:val="0"/>
          <w:sz w:val="24"/>
        </w:rPr>
      </w:pPr>
      <w:r w:rsidRPr="006A795F">
        <w:rPr>
          <w:rFonts w:ascii="仿宋" w:eastAsia="仿宋" w:hAnsi="仿宋" w:hint="eastAsia"/>
          <w:color w:val="000000" w:themeColor="text1"/>
          <w:sz w:val="24"/>
        </w:rPr>
        <w:t>7.2.6</w:t>
      </w:r>
      <w:r w:rsidRPr="006A795F">
        <w:rPr>
          <w:rFonts w:ascii="仿宋" w:eastAsia="仿宋" w:hAnsi="仿宋"/>
          <w:color w:val="000000" w:themeColor="text1"/>
          <w:sz w:val="24"/>
        </w:rPr>
        <w:t>因</w:t>
      </w:r>
      <w:r w:rsidRPr="006A795F">
        <w:rPr>
          <w:rFonts w:ascii="仿宋" w:eastAsia="仿宋" w:hAnsi="仿宋" w:hint="eastAsia"/>
          <w:color w:val="000000" w:themeColor="text1"/>
          <w:sz w:val="24"/>
        </w:rPr>
        <w:t>采购人</w:t>
      </w:r>
      <w:r w:rsidRPr="006A795F">
        <w:rPr>
          <w:rFonts w:ascii="仿宋" w:eastAsia="仿宋" w:hAnsi="仿宋"/>
          <w:color w:val="000000" w:themeColor="text1"/>
          <w:sz w:val="24"/>
        </w:rPr>
        <w:t>原因导致变更、中止或者终止政府采购合同的，</w:t>
      </w:r>
      <w:r w:rsidRPr="006A795F">
        <w:rPr>
          <w:rFonts w:ascii="仿宋" w:eastAsia="仿宋" w:hAnsi="仿宋" w:hint="eastAsia"/>
          <w:color w:val="000000" w:themeColor="text1"/>
          <w:sz w:val="24"/>
        </w:rPr>
        <w:t>中标供应商可以按照合同约定要求采购人</w:t>
      </w:r>
      <w:r w:rsidRPr="006A795F">
        <w:rPr>
          <w:rFonts w:ascii="仿宋" w:eastAsia="仿宋" w:hAnsi="仿宋"/>
          <w:color w:val="000000" w:themeColor="text1"/>
          <w:sz w:val="24"/>
        </w:rPr>
        <w:t>对</w:t>
      </w:r>
      <w:r w:rsidRPr="006A795F">
        <w:rPr>
          <w:rFonts w:ascii="仿宋" w:eastAsia="仿宋" w:hAnsi="仿宋" w:hint="eastAsia"/>
          <w:color w:val="000000" w:themeColor="text1"/>
          <w:sz w:val="24"/>
        </w:rPr>
        <w:t>其</w:t>
      </w:r>
      <w:r w:rsidRPr="006A795F">
        <w:rPr>
          <w:rFonts w:ascii="仿宋" w:eastAsia="仿宋" w:hAnsi="仿宋"/>
          <w:color w:val="000000" w:themeColor="text1"/>
          <w:sz w:val="24"/>
        </w:rPr>
        <w:t>受到的损失予以赔偿或者补偿。</w:t>
      </w:r>
    </w:p>
    <w:p w:rsidR="003430EA" w:rsidRPr="006A795F" w:rsidRDefault="003430EA" w:rsidP="003430EA">
      <w:pPr>
        <w:pStyle w:val="2f"/>
      </w:pPr>
      <w:bookmarkStart w:id="44" w:name="_Toc97118332"/>
      <w:bookmarkStart w:id="45" w:name="_Toc97118726"/>
      <w:bookmarkStart w:id="46" w:name="_Toc116370548"/>
      <w:r w:rsidRPr="006A795F">
        <w:rPr>
          <w:rFonts w:hint="eastAsia"/>
        </w:rPr>
        <w:t>八、电子交易活动的中止</w:t>
      </w:r>
      <w:bookmarkEnd w:id="44"/>
      <w:bookmarkEnd w:id="45"/>
      <w:bookmarkEnd w:id="46"/>
    </w:p>
    <w:p w:rsidR="003430EA" w:rsidRPr="006A795F" w:rsidRDefault="003430EA" w:rsidP="003430EA">
      <w:pPr>
        <w:spacing w:line="360" w:lineRule="auto"/>
        <w:ind w:firstLineChars="175" w:firstLine="422"/>
        <w:rPr>
          <w:rFonts w:ascii="仿宋" w:eastAsia="仿宋" w:hAnsi="仿宋"/>
          <w:color w:val="000000" w:themeColor="text1"/>
          <w:sz w:val="24"/>
          <w:szCs w:val="28"/>
        </w:rPr>
      </w:pPr>
      <w:r w:rsidRPr="006A795F">
        <w:rPr>
          <w:rFonts w:ascii="仿宋" w:eastAsia="仿宋" w:hAnsi="仿宋" w:hint="eastAsia"/>
          <w:b/>
          <w:color w:val="000000" w:themeColor="text1"/>
          <w:sz w:val="24"/>
          <w:szCs w:val="28"/>
        </w:rPr>
        <w:t>8.1采购过程中出现以下情形，导致电子交易平台无法正常运行，或者无法保证电子交易的公平、公正和安全时，采购组织机构可中止电子交易活动：</w:t>
      </w:r>
    </w:p>
    <w:p w:rsidR="003430EA" w:rsidRPr="006A795F" w:rsidRDefault="003430EA" w:rsidP="003430EA">
      <w:pPr>
        <w:spacing w:line="360" w:lineRule="auto"/>
        <w:ind w:firstLineChars="175" w:firstLine="420"/>
        <w:rPr>
          <w:rFonts w:ascii="仿宋" w:eastAsia="仿宋" w:hAnsi="仿宋"/>
          <w:color w:val="000000" w:themeColor="text1"/>
          <w:sz w:val="24"/>
          <w:szCs w:val="28"/>
        </w:rPr>
      </w:pPr>
      <w:r w:rsidRPr="006A795F">
        <w:rPr>
          <w:rFonts w:ascii="仿宋" w:eastAsia="仿宋" w:hAnsi="仿宋" w:hint="eastAsia"/>
          <w:color w:val="000000" w:themeColor="text1"/>
          <w:sz w:val="24"/>
          <w:szCs w:val="28"/>
        </w:rPr>
        <w:t>（1）电子交易平台发生故障而无法登录访问的；</w:t>
      </w:r>
    </w:p>
    <w:p w:rsidR="003430EA" w:rsidRPr="006A795F" w:rsidRDefault="003430EA" w:rsidP="003430EA">
      <w:pPr>
        <w:spacing w:line="360" w:lineRule="auto"/>
        <w:ind w:firstLineChars="175" w:firstLine="420"/>
        <w:rPr>
          <w:rFonts w:ascii="仿宋" w:eastAsia="仿宋" w:hAnsi="仿宋"/>
          <w:color w:val="000000" w:themeColor="text1"/>
          <w:sz w:val="24"/>
          <w:szCs w:val="28"/>
        </w:rPr>
      </w:pPr>
      <w:r w:rsidRPr="006A795F">
        <w:rPr>
          <w:rFonts w:ascii="仿宋" w:eastAsia="仿宋" w:hAnsi="仿宋" w:hint="eastAsia"/>
          <w:color w:val="000000" w:themeColor="text1"/>
          <w:sz w:val="24"/>
          <w:szCs w:val="28"/>
        </w:rPr>
        <w:t>（2）电子交易平台应用或数据库出现错误，不能进行正常操作的；</w:t>
      </w:r>
    </w:p>
    <w:p w:rsidR="003430EA" w:rsidRPr="006A795F" w:rsidRDefault="003430EA" w:rsidP="003430EA">
      <w:pPr>
        <w:spacing w:line="360" w:lineRule="auto"/>
        <w:ind w:firstLineChars="175" w:firstLine="420"/>
        <w:rPr>
          <w:rFonts w:ascii="仿宋" w:eastAsia="仿宋" w:hAnsi="仿宋"/>
          <w:color w:val="000000" w:themeColor="text1"/>
          <w:sz w:val="24"/>
          <w:szCs w:val="28"/>
        </w:rPr>
      </w:pPr>
      <w:r w:rsidRPr="006A795F">
        <w:rPr>
          <w:rFonts w:ascii="仿宋" w:eastAsia="仿宋" w:hAnsi="仿宋" w:hint="eastAsia"/>
          <w:color w:val="000000" w:themeColor="text1"/>
          <w:sz w:val="24"/>
          <w:szCs w:val="28"/>
        </w:rPr>
        <w:t>（3）电子交易平台发现严重安全漏洞，有潜在泄密危险的；</w:t>
      </w:r>
    </w:p>
    <w:p w:rsidR="003430EA" w:rsidRPr="006A795F" w:rsidRDefault="003430EA" w:rsidP="003430EA">
      <w:pPr>
        <w:spacing w:line="360" w:lineRule="auto"/>
        <w:ind w:firstLineChars="175" w:firstLine="420"/>
        <w:rPr>
          <w:rFonts w:ascii="仿宋" w:eastAsia="仿宋" w:hAnsi="仿宋"/>
          <w:color w:val="000000" w:themeColor="text1"/>
          <w:sz w:val="24"/>
          <w:szCs w:val="28"/>
        </w:rPr>
      </w:pPr>
      <w:r w:rsidRPr="006A795F">
        <w:rPr>
          <w:rFonts w:ascii="仿宋" w:eastAsia="仿宋" w:hAnsi="仿宋" w:hint="eastAsia"/>
          <w:color w:val="000000" w:themeColor="text1"/>
          <w:sz w:val="24"/>
          <w:szCs w:val="28"/>
        </w:rPr>
        <w:t>（4）病毒发作导致不能进行正常操作的；</w:t>
      </w:r>
    </w:p>
    <w:p w:rsidR="003430EA" w:rsidRPr="006A795F" w:rsidRDefault="003430EA" w:rsidP="003430EA">
      <w:pPr>
        <w:spacing w:line="360" w:lineRule="auto"/>
        <w:ind w:firstLineChars="175" w:firstLine="420"/>
        <w:rPr>
          <w:rFonts w:ascii="仿宋" w:eastAsia="仿宋" w:hAnsi="仿宋"/>
          <w:color w:val="000000" w:themeColor="text1"/>
          <w:sz w:val="24"/>
          <w:szCs w:val="28"/>
        </w:rPr>
      </w:pPr>
      <w:r w:rsidRPr="006A795F">
        <w:rPr>
          <w:rFonts w:ascii="仿宋" w:eastAsia="仿宋" w:hAnsi="仿宋" w:hint="eastAsia"/>
          <w:color w:val="000000" w:themeColor="text1"/>
          <w:sz w:val="24"/>
          <w:szCs w:val="28"/>
        </w:rPr>
        <w:t>（5）其他无法保证电子交易的公平、公正和安全的情况。</w:t>
      </w:r>
    </w:p>
    <w:p w:rsidR="003430EA" w:rsidRPr="006A795F" w:rsidRDefault="003430EA" w:rsidP="003430EA">
      <w:pPr>
        <w:spacing w:after="240" w:line="360" w:lineRule="auto"/>
        <w:ind w:firstLineChars="175" w:firstLine="422"/>
        <w:rPr>
          <w:rFonts w:ascii="仿宋" w:eastAsia="仿宋" w:hAnsi="仿宋"/>
          <w:b/>
          <w:color w:val="000000" w:themeColor="text1"/>
          <w:sz w:val="24"/>
          <w:szCs w:val="28"/>
        </w:rPr>
      </w:pPr>
      <w:r w:rsidRPr="006A795F">
        <w:rPr>
          <w:rFonts w:ascii="仿宋" w:eastAsia="仿宋" w:hAnsi="仿宋" w:hint="eastAsia"/>
          <w:b/>
          <w:color w:val="000000" w:themeColor="text1"/>
          <w:sz w:val="24"/>
          <w:szCs w:val="28"/>
        </w:rPr>
        <w:t>8.2出现前款规定情形，不影响采购公平、公正性的，采购组织机构可以待上述情</w:t>
      </w:r>
      <w:r w:rsidRPr="006A795F">
        <w:rPr>
          <w:rFonts w:ascii="仿宋" w:eastAsia="仿宋" w:hAnsi="仿宋" w:hint="eastAsia"/>
          <w:b/>
          <w:color w:val="000000" w:themeColor="text1"/>
          <w:sz w:val="24"/>
          <w:szCs w:val="28"/>
        </w:rPr>
        <w:lastRenderedPageBreak/>
        <w:t>形消除后继续组织电子交易活动，也可以决定某些环节以纸质形式进行；影响或可能影响采购公平、公正性的，将重新采购。</w:t>
      </w:r>
    </w:p>
    <w:p w:rsidR="003430EA" w:rsidRPr="006A795F" w:rsidRDefault="003430EA" w:rsidP="003430EA">
      <w:pPr>
        <w:pStyle w:val="2f"/>
      </w:pPr>
      <w:bookmarkStart w:id="47" w:name="_Toc97118333"/>
      <w:bookmarkStart w:id="48" w:name="_Toc97118727"/>
      <w:bookmarkStart w:id="49" w:name="_Toc116370549"/>
      <w:r w:rsidRPr="006A795F">
        <w:rPr>
          <w:rFonts w:hint="eastAsia"/>
        </w:rPr>
        <w:t>九、验收</w:t>
      </w:r>
      <w:bookmarkEnd w:id="47"/>
      <w:bookmarkEnd w:id="48"/>
      <w:bookmarkEnd w:id="49"/>
    </w:p>
    <w:p w:rsidR="009302C5" w:rsidRPr="006A795F" w:rsidRDefault="009302C5" w:rsidP="009302C5">
      <w:pPr>
        <w:spacing w:line="360" w:lineRule="auto"/>
        <w:ind w:firstLineChars="177" w:firstLine="425"/>
        <w:rPr>
          <w:rFonts w:ascii="仿宋" w:eastAsia="仿宋" w:hAnsi="仿宋"/>
          <w:color w:val="000000" w:themeColor="text1"/>
          <w:sz w:val="24"/>
        </w:rPr>
      </w:pPr>
      <w:r w:rsidRPr="006A795F">
        <w:rPr>
          <w:rFonts w:ascii="仿宋" w:eastAsia="仿宋" w:hAnsi="仿宋" w:hint="eastAsia"/>
          <w:color w:val="000000" w:themeColor="text1"/>
          <w:sz w:val="24"/>
        </w:rPr>
        <w:t>9</w:t>
      </w:r>
      <w:r w:rsidRPr="006A795F">
        <w:rPr>
          <w:rFonts w:ascii="仿宋" w:eastAsia="仿宋" w:hAnsi="仿宋"/>
          <w:color w:val="000000" w:themeColor="text1"/>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9302C5" w:rsidRPr="006A795F" w:rsidRDefault="009302C5" w:rsidP="009302C5">
      <w:pPr>
        <w:spacing w:line="360" w:lineRule="auto"/>
        <w:ind w:firstLineChars="177" w:firstLine="425"/>
        <w:rPr>
          <w:rFonts w:ascii="仿宋" w:eastAsia="仿宋" w:hAnsi="仿宋"/>
          <w:color w:val="000000" w:themeColor="text1"/>
          <w:sz w:val="24"/>
        </w:rPr>
      </w:pPr>
      <w:r w:rsidRPr="006A795F">
        <w:rPr>
          <w:rFonts w:ascii="仿宋" w:eastAsia="仿宋" w:hAnsi="仿宋" w:hint="eastAsia"/>
          <w:color w:val="000000" w:themeColor="text1"/>
          <w:sz w:val="24"/>
        </w:rPr>
        <w:t>9</w:t>
      </w:r>
      <w:r w:rsidRPr="006A795F">
        <w:rPr>
          <w:rFonts w:ascii="仿宋" w:eastAsia="仿宋" w:hAnsi="仿宋"/>
          <w:color w:val="000000" w:themeColor="text1"/>
          <w:sz w:val="24"/>
        </w:rPr>
        <w:t>.</w:t>
      </w:r>
      <w:r w:rsidRPr="006A795F">
        <w:rPr>
          <w:rFonts w:ascii="仿宋" w:eastAsia="仿宋" w:hAnsi="仿宋" w:hint="eastAsia"/>
          <w:color w:val="000000" w:themeColor="text1"/>
          <w:sz w:val="24"/>
        </w:rPr>
        <w:t>2</w:t>
      </w:r>
      <w:r w:rsidRPr="006A795F">
        <w:rPr>
          <w:rFonts w:ascii="仿宋" w:eastAsia="仿宋" w:hAnsi="仿宋"/>
          <w:color w:val="000000" w:themeColor="text1"/>
          <w:sz w:val="24"/>
        </w:rPr>
        <w:t>采购人可以邀请</w:t>
      </w:r>
      <w:r w:rsidRPr="006A795F">
        <w:rPr>
          <w:rFonts w:ascii="仿宋" w:eastAsia="仿宋" w:hAnsi="仿宋" w:hint="eastAsia"/>
          <w:color w:val="000000" w:themeColor="text1"/>
          <w:sz w:val="24"/>
        </w:rPr>
        <w:t>参加本项目的其他投标人或者第三方机构</w:t>
      </w:r>
      <w:r w:rsidRPr="006A795F">
        <w:rPr>
          <w:rFonts w:ascii="仿宋" w:eastAsia="仿宋" w:hAnsi="仿宋"/>
          <w:color w:val="000000" w:themeColor="text1"/>
          <w:sz w:val="24"/>
        </w:rPr>
        <w:t>参与验收。参与验收的</w:t>
      </w:r>
      <w:r w:rsidRPr="006A795F">
        <w:rPr>
          <w:rFonts w:ascii="仿宋" w:eastAsia="仿宋" w:hAnsi="仿宋" w:hint="eastAsia"/>
          <w:color w:val="000000" w:themeColor="text1"/>
          <w:sz w:val="24"/>
        </w:rPr>
        <w:t>投标人或者</w:t>
      </w:r>
      <w:r w:rsidRPr="006A795F">
        <w:rPr>
          <w:rFonts w:ascii="仿宋" w:eastAsia="仿宋" w:hAnsi="仿宋"/>
          <w:color w:val="000000" w:themeColor="text1"/>
          <w:sz w:val="24"/>
        </w:rPr>
        <w:t>第三方机构的意见作为</w:t>
      </w:r>
      <w:r w:rsidRPr="006A795F">
        <w:rPr>
          <w:rFonts w:ascii="仿宋" w:eastAsia="仿宋" w:hAnsi="仿宋" w:hint="eastAsia"/>
          <w:color w:val="000000" w:themeColor="text1"/>
          <w:sz w:val="24"/>
        </w:rPr>
        <w:t>验收参考资料一并存档。</w:t>
      </w:r>
    </w:p>
    <w:p w:rsidR="009302C5" w:rsidRPr="006A795F" w:rsidRDefault="009302C5" w:rsidP="009302C5">
      <w:pPr>
        <w:spacing w:line="360" w:lineRule="auto"/>
        <w:ind w:firstLineChars="177" w:firstLine="425"/>
        <w:rPr>
          <w:rFonts w:ascii="仿宋" w:eastAsia="仿宋" w:hAnsi="仿宋"/>
          <w:color w:val="000000" w:themeColor="text1"/>
          <w:sz w:val="24"/>
        </w:rPr>
      </w:pPr>
      <w:r w:rsidRPr="006A795F">
        <w:rPr>
          <w:rFonts w:ascii="仿宋" w:eastAsia="仿宋" w:hAnsi="仿宋" w:hint="eastAsia"/>
          <w:color w:val="000000" w:themeColor="text1"/>
          <w:sz w:val="24"/>
        </w:rPr>
        <w:t>9</w:t>
      </w:r>
      <w:r w:rsidRPr="006A795F">
        <w:rPr>
          <w:rFonts w:ascii="仿宋" w:eastAsia="仿宋" w:hAnsi="仿宋"/>
          <w:color w:val="000000" w:themeColor="text1"/>
          <w:sz w:val="24"/>
        </w:rPr>
        <w:t>.</w:t>
      </w:r>
      <w:r w:rsidRPr="006A795F">
        <w:rPr>
          <w:rFonts w:ascii="仿宋" w:eastAsia="仿宋" w:hAnsi="仿宋" w:hint="eastAsia"/>
          <w:color w:val="000000" w:themeColor="text1"/>
          <w:sz w:val="24"/>
        </w:rPr>
        <w:t>3</w:t>
      </w:r>
      <w:r w:rsidRPr="006A795F">
        <w:rPr>
          <w:rFonts w:ascii="仿宋" w:eastAsia="仿宋" w:hAnsi="仿宋"/>
          <w:color w:val="000000" w:themeColor="text1"/>
          <w:sz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3430EA" w:rsidRPr="006A795F" w:rsidRDefault="009302C5" w:rsidP="009302C5">
      <w:pPr>
        <w:spacing w:line="360" w:lineRule="auto"/>
        <w:ind w:firstLineChars="177" w:firstLine="425"/>
        <w:rPr>
          <w:rFonts w:ascii="仿宋" w:eastAsia="仿宋" w:cs="Arial"/>
          <w:color w:val="000000" w:themeColor="text1"/>
          <w:kern w:val="0"/>
          <w:sz w:val="24"/>
        </w:rPr>
      </w:pPr>
      <w:r w:rsidRPr="006A795F">
        <w:rPr>
          <w:rFonts w:ascii="仿宋" w:eastAsia="仿宋" w:hAnsi="仿宋" w:hint="eastAsia"/>
          <w:color w:val="000000" w:themeColor="text1"/>
          <w:sz w:val="24"/>
        </w:rPr>
        <w:t>9</w:t>
      </w:r>
      <w:r w:rsidRPr="006A795F">
        <w:rPr>
          <w:rFonts w:ascii="仿宋" w:eastAsia="仿宋" w:hAnsi="仿宋"/>
          <w:color w:val="000000" w:themeColor="text1"/>
          <w:sz w:val="24"/>
        </w:rPr>
        <w:t>.</w:t>
      </w:r>
      <w:r w:rsidRPr="006A795F">
        <w:rPr>
          <w:rFonts w:ascii="仿宋" w:eastAsia="仿宋" w:hAnsi="仿宋" w:hint="eastAsia"/>
          <w:color w:val="000000" w:themeColor="text1"/>
          <w:sz w:val="24"/>
        </w:rPr>
        <w:t>4</w:t>
      </w:r>
      <w:r w:rsidRPr="006A795F">
        <w:rPr>
          <w:rFonts w:ascii="仿宋" w:eastAsia="仿宋" w:hAnsi="仿宋"/>
          <w:color w:val="000000" w:themeColor="text1"/>
          <w:sz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3430EA" w:rsidRPr="006A795F" w:rsidRDefault="003430EA" w:rsidP="003430EA">
      <w:pPr>
        <w:pStyle w:val="2f"/>
      </w:pPr>
      <w:bookmarkStart w:id="50" w:name="_Toc97118334"/>
      <w:bookmarkStart w:id="51" w:name="_Toc97118728"/>
      <w:bookmarkStart w:id="52" w:name="_Toc116370550"/>
      <w:r w:rsidRPr="006A795F">
        <w:rPr>
          <w:rFonts w:hint="eastAsia"/>
        </w:rPr>
        <w:t>十、其他</w:t>
      </w:r>
      <w:bookmarkEnd w:id="50"/>
      <w:bookmarkEnd w:id="51"/>
      <w:bookmarkEnd w:id="52"/>
    </w:p>
    <w:p w:rsidR="003430EA" w:rsidRPr="006A795F" w:rsidRDefault="003430EA" w:rsidP="003430EA">
      <w:pPr>
        <w:pStyle w:val="3"/>
        <w:rPr>
          <w:color w:val="000000" w:themeColor="text1"/>
        </w:rPr>
      </w:pPr>
      <w:r w:rsidRPr="006A795F">
        <w:rPr>
          <w:rFonts w:hint="eastAsia"/>
          <w:color w:val="000000" w:themeColor="text1"/>
        </w:rPr>
        <w:t>10.1 采购</w:t>
      </w:r>
      <w:r w:rsidRPr="006A795F">
        <w:rPr>
          <w:color w:val="000000" w:themeColor="text1"/>
        </w:rPr>
        <w:t>代理服务费</w:t>
      </w:r>
    </w:p>
    <w:p w:rsidR="003430EA" w:rsidRPr="006A795F" w:rsidRDefault="003430EA" w:rsidP="003430EA">
      <w:pPr>
        <w:spacing w:line="360" w:lineRule="auto"/>
        <w:ind w:rightChars="20" w:right="42" w:firstLineChars="177" w:firstLine="426"/>
        <w:rPr>
          <w:rFonts w:ascii="仿宋" w:eastAsia="仿宋" w:hAnsi="仿宋" w:cs="Arial"/>
          <w:b/>
          <w:color w:val="000000" w:themeColor="text1"/>
          <w:kern w:val="0"/>
          <w:sz w:val="24"/>
        </w:rPr>
      </w:pPr>
      <w:r w:rsidRPr="006A795F">
        <w:rPr>
          <w:rFonts w:ascii="仿宋" w:eastAsia="仿宋" w:hAnsi="仿宋" w:cs="Arial" w:hint="eastAsia"/>
          <w:b/>
          <w:color w:val="000000" w:themeColor="text1"/>
          <w:sz w:val="24"/>
        </w:rPr>
        <w:t>10.1.1采购代理服务费的</w:t>
      </w:r>
      <w:r w:rsidRPr="006A795F">
        <w:rPr>
          <w:rFonts w:ascii="仿宋" w:eastAsia="仿宋" w:hAnsi="仿宋" w:cs="Arial" w:hint="eastAsia"/>
          <w:b/>
          <w:color w:val="000000" w:themeColor="text1"/>
          <w:kern w:val="0"/>
          <w:sz w:val="24"/>
        </w:rPr>
        <w:t>支付方：</w:t>
      </w:r>
      <w:r w:rsidRPr="006A795F">
        <w:rPr>
          <w:rFonts w:ascii="仿宋" w:eastAsia="仿宋" w:hAnsi="仿宋" w:cs="Arial" w:hint="eastAsia"/>
          <w:b/>
          <w:i/>
          <w:color w:val="000000" w:themeColor="text1"/>
          <w:kern w:val="0"/>
          <w:sz w:val="24"/>
          <w:u w:val="single"/>
        </w:rPr>
        <w:t>中标供应商</w:t>
      </w:r>
    </w:p>
    <w:p w:rsidR="003430EA" w:rsidRPr="006A795F" w:rsidRDefault="003430EA" w:rsidP="003430EA">
      <w:pPr>
        <w:spacing w:line="360" w:lineRule="auto"/>
        <w:ind w:rightChars="20" w:right="42" w:firstLineChars="177" w:firstLine="426"/>
        <w:rPr>
          <w:rFonts w:ascii="仿宋" w:eastAsia="仿宋" w:hAnsi="仿宋" w:cs="Arial"/>
          <w:b/>
          <w:color w:val="000000" w:themeColor="text1"/>
          <w:sz w:val="24"/>
        </w:rPr>
      </w:pPr>
      <w:r w:rsidRPr="006A795F">
        <w:rPr>
          <w:rFonts w:ascii="仿宋" w:eastAsia="仿宋" w:hAnsi="仿宋" w:cs="Arial" w:hint="eastAsia"/>
          <w:b/>
          <w:color w:val="000000" w:themeColor="text1"/>
          <w:kern w:val="0"/>
          <w:sz w:val="24"/>
        </w:rPr>
        <w:t>10.1.2</w:t>
      </w:r>
      <w:r w:rsidRPr="006A795F">
        <w:rPr>
          <w:rFonts w:ascii="仿宋" w:eastAsia="仿宋" w:hAnsi="仿宋" w:cs="Arial" w:hint="eastAsia"/>
          <w:b/>
          <w:color w:val="000000" w:themeColor="text1"/>
          <w:sz w:val="24"/>
        </w:rPr>
        <w:t>收取标准或金额：</w:t>
      </w:r>
      <w:r w:rsidRPr="006A795F">
        <w:rPr>
          <w:rFonts w:ascii="仿宋" w:eastAsia="仿宋" w:hAnsi="仿宋" w:hint="eastAsia"/>
          <w:b/>
          <w:snapToGrid w:val="0"/>
          <w:color w:val="000000" w:themeColor="text1"/>
          <w:kern w:val="28"/>
          <w:sz w:val="24"/>
        </w:rPr>
        <w:t>详见</w:t>
      </w:r>
      <w:r w:rsidRPr="006A795F">
        <w:rPr>
          <w:rFonts w:ascii="仿宋" w:eastAsia="仿宋" w:hAnsi="仿宋" w:hint="eastAsia"/>
          <w:b/>
          <w:i/>
          <w:color w:val="000000" w:themeColor="text1"/>
          <w:kern w:val="0"/>
          <w:sz w:val="24"/>
          <w:u w:val="single"/>
        </w:rPr>
        <w:t>《须知前附表》</w:t>
      </w:r>
    </w:p>
    <w:p w:rsidR="003430EA" w:rsidRPr="006A795F" w:rsidRDefault="003430EA" w:rsidP="003430EA">
      <w:pPr>
        <w:spacing w:line="360" w:lineRule="auto"/>
        <w:ind w:rightChars="20" w:right="42" w:firstLineChars="177" w:firstLine="426"/>
        <w:rPr>
          <w:rFonts w:ascii="仿宋" w:eastAsia="仿宋" w:hAnsi="仿宋" w:cs="Arial"/>
          <w:color w:val="000000" w:themeColor="text1"/>
          <w:kern w:val="0"/>
          <w:sz w:val="24"/>
        </w:rPr>
      </w:pPr>
      <w:r w:rsidRPr="006A795F">
        <w:rPr>
          <w:rFonts w:ascii="仿宋" w:eastAsia="仿宋" w:hAnsi="仿宋" w:cs="Arial" w:hint="eastAsia"/>
          <w:b/>
          <w:color w:val="000000" w:themeColor="text1"/>
          <w:kern w:val="0"/>
          <w:sz w:val="24"/>
        </w:rPr>
        <w:t>10.1.3缴纳时间：</w:t>
      </w:r>
      <w:r w:rsidRPr="006A795F">
        <w:rPr>
          <w:rFonts w:ascii="仿宋" w:eastAsia="仿宋" w:hAnsi="仿宋" w:cs="Arial" w:hint="eastAsia"/>
          <w:color w:val="000000" w:themeColor="text1"/>
          <w:kern w:val="0"/>
          <w:sz w:val="24"/>
        </w:rPr>
        <w:t>采购结果发布后5日内，一次性缴纳</w:t>
      </w:r>
    </w:p>
    <w:p w:rsidR="003430EA" w:rsidRPr="006A795F" w:rsidRDefault="003430EA" w:rsidP="003430EA">
      <w:pPr>
        <w:spacing w:line="360" w:lineRule="auto"/>
        <w:ind w:rightChars="20" w:right="42" w:firstLineChars="177" w:firstLine="426"/>
        <w:rPr>
          <w:rFonts w:ascii="仿宋" w:eastAsia="仿宋" w:hAnsi="仿宋" w:cs="Arial"/>
          <w:color w:val="000000" w:themeColor="text1"/>
          <w:kern w:val="0"/>
          <w:sz w:val="24"/>
        </w:rPr>
      </w:pPr>
      <w:r w:rsidRPr="006A795F">
        <w:rPr>
          <w:rFonts w:ascii="仿宋" w:eastAsia="仿宋" w:hAnsi="仿宋" w:cs="Arial" w:hint="eastAsia"/>
          <w:b/>
          <w:color w:val="000000" w:themeColor="text1"/>
          <w:kern w:val="0"/>
          <w:sz w:val="24"/>
        </w:rPr>
        <w:t>10.1.4缴纳形式：</w:t>
      </w:r>
      <w:r w:rsidRPr="006A795F">
        <w:rPr>
          <w:rFonts w:ascii="仿宋" w:eastAsia="仿宋" w:hAnsi="仿宋" w:cs="Arial" w:hint="eastAsia"/>
          <w:color w:val="000000" w:themeColor="text1"/>
          <w:kern w:val="0"/>
          <w:sz w:val="24"/>
        </w:rPr>
        <w:t>电汇、转账、支票、汇票（不接受现金）</w:t>
      </w:r>
    </w:p>
    <w:p w:rsidR="003430EA" w:rsidRPr="006A795F" w:rsidRDefault="003430EA" w:rsidP="003430EA">
      <w:pPr>
        <w:spacing w:line="360" w:lineRule="auto"/>
        <w:ind w:rightChars="20" w:right="42" w:firstLineChars="177" w:firstLine="426"/>
        <w:rPr>
          <w:rFonts w:ascii="仿宋" w:eastAsia="仿宋" w:hAnsi="仿宋" w:cs="Arial"/>
          <w:b/>
          <w:color w:val="000000" w:themeColor="text1"/>
          <w:kern w:val="0"/>
          <w:sz w:val="24"/>
        </w:rPr>
      </w:pPr>
      <w:r w:rsidRPr="006A795F">
        <w:rPr>
          <w:rFonts w:ascii="仿宋" w:eastAsia="仿宋" w:hAnsi="仿宋" w:cs="Arial" w:hint="eastAsia"/>
          <w:b/>
          <w:color w:val="000000" w:themeColor="text1"/>
          <w:kern w:val="0"/>
          <w:sz w:val="24"/>
        </w:rPr>
        <w:t>10.1.5特别说明：</w:t>
      </w:r>
    </w:p>
    <w:p w:rsidR="003430EA" w:rsidRPr="006A795F" w:rsidRDefault="003430EA" w:rsidP="003430EA">
      <w:pPr>
        <w:spacing w:line="360" w:lineRule="auto"/>
        <w:ind w:rightChars="20" w:right="42" w:firstLineChars="177" w:firstLine="425"/>
        <w:rPr>
          <w:rFonts w:ascii="仿宋" w:eastAsia="仿宋" w:hAnsi="仿宋" w:cs="Arial"/>
          <w:color w:val="000000" w:themeColor="text1"/>
          <w:kern w:val="0"/>
          <w:sz w:val="24"/>
        </w:rPr>
      </w:pPr>
      <w:r w:rsidRPr="006A795F">
        <w:rPr>
          <w:rFonts w:ascii="仿宋" w:eastAsia="仿宋" w:hAnsi="仿宋" w:cs="Arial" w:hint="eastAsia"/>
          <w:color w:val="000000" w:themeColor="text1"/>
          <w:kern w:val="0"/>
          <w:sz w:val="24"/>
        </w:rPr>
        <w:t>（1）本项目采购代理服务费由中标供应商支付，供应商在投标报价时应自行予以考虑；</w:t>
      </w:r>
    </w:p>
    <w:p w:rsidR="003430EA" w:rsidRPr="006A795F" w:rsidRDefault="003430EA" w:rsidP="003430EA">
      <w:pPr>
        <w:spacing w:line="360" w:lineRule="auto"/>
        <w:ind w:rightChars="20" w:right="42" w:firstLineChars="177" w:firstLine="426"/>
        <w:rPr>
          <w:rFonts w:ascii="仿宋" w:eastAsia="仿宋" w:hAnsi="仿宋" w:cs="Arial"/>
          <w:b/>
          <w:color w:val="000000" w:themeColor="text1"/>
          <w:kern w:val="0"/>
          <w:sz w:val="24"/>
        </w:rPr>
      </w:pPr>
      <w:r w:rsidRPr="006A795F">
        <w:rPr>
          <w:rFonts w:ascii="仿宋" w:eastAsia="仿宋" w:hAnsi="仿宋" w:cs="Arial" w:hint="eastAsia"/>
          <w:b/>
          <w:color w:val="000000" w:themeColor="text1"/>
          <w:kern w:val="0"/>
          <w:sz w:val="24"/>
        </w:rPr>
        <w:lastRenderedPageBreak/>
        <w:t>（2）采购代理服务费缴纳凭证将作为采购人合同付款和验收的前提条件，中标供应商未按招标文件规定和投标承诺缴纳采购代理服务费的，合同款不予支付、验收不予通过。</w:t>
      </w:r>
    </w:p>
    <w:p w:rsidR="003430EA" w:rsidRPr="006A795F" w:rsidRDefault="003430EA" w:rsidP="003430EA">
      <w:pPr>
        <w:pStyle w:val="a0"/>
        <w:spacing w:after="240"/>
        <w:ind w:firstLine="426"/>
        <w:rPr>
          <w:rFonts w:ascii="Calibri" w:eastAsia="宋体" w:hAnsi="Calibri"/>
          <w:color w:val="000000" w:themeColor="text1"/>
        </w:rPr>
      </w:pPr>
      <w:r w:rsidRPr="006A795F">
        <w:rPr>
          <w:rFonts w:cs="Arial" w:hint="eastAsia"/>
          <w:b/>
          <w:color w:val="000000" w:themeColor="text1"/>
          <w:szCs w:val="22"/>
        </w:rPr>
        <w:t>10.1.6</w:t>
      </w:r>
      <w:r w:rsidRPr="006A795F">
        <w:rPr>
          <w:rFonts w:cs="Arial" w:hint="eastAsia"/>
          <w:b/>
          <w:color w:val="000000" w:themeColor="text1"/>
        </w:rPr>
        <w:t>中标供应商确定后，中标供应商拒绝签订合同的，或因自身原因被取消中标资格或放弃中标的，已收取的采购代理服务费不予退还，未支付的采购代理服务费从中标供应商的赔偿款中收取。</w:t>
      </w:r>
    </w:p>
    <w:p w:rsidR="003430EA" w:rsidRPr="006A795F" w:rsidRDefault="003430EA" w:rsidP="003430EA">
      <w:pPr>
        <w:pStyle w:val="3"/>
        <w:rPr>
          <w:color w:val="000000" w:themeColor="text1"/>
        </w:rPr>
      </w:pPr>
      <w:r w:rsidRPr="006A795F">
        <w:rPr>
          <w:rFonts w:hint="eastAsia"/>
          <w:color w:val="000000" w:themeColor="text1"/>
        </w:rPr>
        <w:t>10.2 其他</w:t>
      </w:r>
    </w:p>
    <w:p w:rsidR="003430EA" w:rsidRPr="006A795F" w:rsidRDefault="003430EA" w:rsidP="003430EA">
      <w:pPr>
        <w:pStyle w:val="a0"/>
        <w:spacing w:after="240"/>
        <w:rPr>
          <w:b/>
          <w:i/>
          <w:color w:val="000000" w:themeColor="text1"/>
          <w:kern w:val="0"/>
          <w:szCs w:val="24"/>
          <w:u w:val="single"/>
        </w:rPr>
      </w:pPr>
      <w:r w:rsidRPr="006A795F">
        <w:rPr>
          <w:rFonts w:hint="eastAsia"/>
          <w:color w:val="000000" w:themeColor="text1"/>
        </w:rPr>
        <w:t>10.2.1重要提醒：</w:t>
      </w:r>
      <w:r w:rsidRPr="006A795F">
        <w:rPr>
          <w:rFonts w:hint="eastAsia"/>
          <w:b/>
          <w:snapToGrid w:val="0"/>
          <w:color w:val="000000" w:themeColor="text1"/>
          <w:kern w:val="28"/>
          <w:szCs w:val="24"/>
        </w:rPr>
        <w:t>详见</w:t>
      </w:r>
      <w:r w:rsidRPr="006A795F">
        <w:rPr>
          <w:rFonts w:hint="eastAsia"/>
          <w:b/>
          <w:i/>
          <w:color w:val="000000" w:themeColor="text1"/>
          <w:kern w:val="0"/>
          <w:szCs w:val="24"/>
          <w:u w:val="single"/>
        </w:rPr>
        <w:t>《须知前附表》</w:t>
      </w:r>
    </w:p>
    <w:p w:rsidR="003430EA" w:rsidRPr="006A795F" w:rsidRDefault="003430EA" w:rsidP="003430EA">
      <w:pPr>
        <w:pStyle w:val="a0"/>
        <w:spacing w:after="240"/>
        <w:rPr>
          <w:color w:val="000000" w:themeColor="text1"/>
          <w:kern w:val="0"/>
        </w:rPr>
      </w:pPr>
    </w:p>
    <w:p w:rsidR="003430EA" w:rsidRPr="006A795F" w:rsidRDefault="003430EA" w:rsidP="003430EA">
      <w:pPr>
        <w:pStyle w:val="a0"/>
        <w:spacing w:after="240"/>
        <w:rPr>
          <w:color w:val="000000" w:themeColor="text1"/>
        </w:rPr>
        <w:sectPr w:rsidR="003430EA" w:rsidRPr="006A795F" w:rsidSect="00F577CF">
          <w:headerReference w:type="even" r:id="rId28"/>
          <w:headerReference w:type="default" r:id="rId29"/>
          <w:headerReference w:type="first" r:id="rId30"/>
          <w:pgSz w:w="11906" w:h="16838"/>
          <w:pgMar w:top="1701" w:right="1416" w:bottom="1440" w:left="1560" w:header="709" w:footer="797" w:gutter="0"/>
          <w:pgNumType w:fmt="numberInDash"/>
          <w:cols w:space="720"/>
          <w:docGrid w:linePitch="312"/>
        </w:sectPr>
      </w:pPr>
    </w:p>
    <w:p w:rsidR="003430EA" w:rsidRPr="006A795F" w:rsidRDefault="003430EA" w:rsidP="00B9737B">
      <w:pPr>
        <w:pStyle w:val="1"/>
        <w:rPr>
          <w:rFonts w:cs="Arial"/>
          <w:color w:val="000000" w:themeColor="text1"/>
        </w:rPr>
      </w:pPr>
      <w:bookmarkStart w:id="53" w:name="_Toc116370551"/>
      <w:r w:rsidRPr="006A795F">
        <w:rPr>
          <w:rFonts w:hint="eastAsia"/>
          <w:color w:val="000000" w:themeColor="text1"/>
        </w:rPr>
        <w:lastRenderedPageBreak/>
        <w:t>第三章</w:t>
      </w:r>
      <w:r w:rsidRPr="006A795F">
        <w:rPr>
          <w:rFonts w:hint="eastAsia"/>
          <w:color w:val="000000" w:themeColor="text1"/>
        </w:rPr>
        <w:t xml:space="preserve"> </w:t>
      </w:r>
      <w:r w:rsidRPr="006A795F">
        <w:rPr>
          <w:rFonts w:hint="eastAsia"/>
          <w:color w:val="000000" w:themeColor="text1"/>
        </w:rPr>
        <w:t>采购需求</w:t>
      </w:r>
      <w:bookmarkEnd w:id="53"/>
    </w:p>
    <w:p w:rsidR="003430EA" w:rsidRPr="006A795F" w:rsidRDefault="003430EA" w:rsidP="003430EA">
      <w:pPr>
        <w:pStyle w:val="2"/>
        <w:rPr>
          <w:color w:val="000000" w:themeColor="text1"/>
        </w:rPr>
      </w:pPr>
      <w:bookmarkStart w:id="54" w:name="_Toc97118317"/>
      <w:bookmarkStart w:id="55" w:name="_Toc97118711"/>
      <w:bookmarkStart w:id="56" w:name="_Toc116370552"/>
      <w:r w:rsidRPr="006A795F">
        <w:rPr>
          <w:rFonts w:hint="eastAsia"/>
          <w:color w:val="000000" w:themeColor="text1"/>
        </w:rPr>
        <w:t>一、项目</w:t>
      </w:r>
      <w:bookmarkEnd w:id="54"/>
      <w:bookmarkEnd w:id="55"/>
      <w:r w:rsidRPr="006A795F">
        <w:rPr>
          <w:rFonts w:hint="eastAsia"/>
          <w:color w:val="000000" w:themeColor="text1"/>
        </w:rPr>
        <w:t>概述</w:t>
      </w:r>
      <w:bookmarkEnd w:id="56"/>
    </w:p>
    <w:p w:rsidR="00933643" w:rsidRPr="006A795F" w:rsidRDefault="00896340" w:rsidP="008878AD">
      <w:pPr>
        <w:pStyle w:val="a0"/>
        <w:ind w:firstLine="426"/>
        <w:rPr>
          <w:rFonts w:cs="Arial"/>
          <w:b/>
          <w:color w:val="000000" w:themeColor="text1"/>
        </w:rPr>
      </w:pPr>
      <w:r w:rsidRPr="006A795F">
        <w:rPr>
          <w:rFonts w:cs="Arial" w:hint="eastAsia"/>
          <w:b/>
          <w:color w:val="000000" w:themeColor="text1"/>
          <w:u w:val="single"/>
        </w:rPr>
        <w:t>本项目采购内容为杭州市临安区第一人民医院新院区所需的</w:t>
      </w:r>
      <w:r w:rsidR="00411562" w:rsidRPr="006A795F">
        <w:rPr>
          <w:rFonts w:cs="Arial" w:hint="eastAsia"/>
          <w:b/>
          <w:color w:val="000000" w:themeColor="text1"/>
          <w:u w:val="single"/>
        </w:rPr>
        <w:t>医疗设备</w:t>
      </w:r>
      <w:r w:rsidR="009F48F4" w:rsidRPr="006A795F">
        <w:rPr>
          <w:rFonts w:cs="Arial" w:hint="eastAsia"/>
          <w:b/>
          <w:color w:val="000000" w:themeColor="text1"/>
          <w:u w:val="single"/>
        </w:rPr>
        <w:t>，具体包括：</w:t>
      </w:r>
      <w:r w:rsidR="00E175AC" w:rsidRPr="006A795F">
        <w:rPr>
          <w:rFonts w:cs="Arial" w:hint="eastAsia"/>
          <w:b/>
          <w:i/>
          <w:color w:val="000000" w:themeColor="text1"/>
          <w:u w:val="single"/>
        </w:rPr>
        <w:t>脉氧仪组</w:t>
      </w:r>
      <w:r w:rsidR="00F74011" w:rsidRPr="006A795F">
        <w:rPr>
          <w:rFonts w:cs="Arial" w:hint="eastAsia"/>
          <w:b/>
          <w:i/>
          <w:color w:val="000000" w:themeColor="text1"/>
          <w:u w:val="single"/>
        </w:rPr>
        <w:t>（</w:t>
      </w:r>
      <w:r w:rsidR="00E175AC" w:rsidRPr="006A795F">
        <w:rPr>
          <w:rFonts w:cs="Arial" w:hint="eastAsia"/>
          <w:b/>
          <w:i/>
          <w:color w:val="000000" w:themeColor="text1"/>
          <w:u w:val="single"/>
        </w:rPr>
        <w:t>1套</w:t>
      </w:r>
      <w:r w:rsidR="00F74011" w:rsidRPr="006A795F">
        <w:rPr>
          <w:rFonts w:cs="Arial" w:hint="eastAsia"/>
          <w:b/>
          <w:i/>
          <w:color w:val="000000" w:themeColor="text1"/>
          <w:u w:val="single"/>
        </w:rPr>
        <w:t>）</w:t>
      </w:r>
      <w:r w:rsidRPr="006A795F">
        <w:rPr>
          <w:rFonts w:cs="Arial"/>
          <w:b/>
          <w:i/>
          <w:color w:val="000000" w:themeColor="text1"/>
          <w:u w:val="single"/>
        </w:rPr>
        <w:t>、</w:t>
      </w:r>
      <w:r w:rsidR="00E175AC" w:rsidRPr="006A795F">
        <w:rPr>
          <w:rFonts w:cs="Arial"/>
          <w:b/>
          <w:i/>
          <w:color w:val="000000" w:themeColor="text1"/>
          <w:u w:val="single"/>
        </w:rPr>
        <w:t>荧光原位杂交（FISH）系统</w:t>
      </w:r>
      <w:r w:rsidR="00F74011" w:rsidRPr="006A795F">
        <w:rPr>
          <w:rFonts w:cs="Arial" w:hint="eastAsia"/>
          <w:b/>
          <w:i/>
          <w:color w:val="000000" w:themeColor="text1"/>
          <w:u w:val="single"/>
        </w:rPr>
        <w:t>（</w:t>
      </w:r>
      <w:r w:rsidR="006448D6" w:rsidRPr="006A795F">
        <w:rPr>
          <w:rFonts w:cs="Arial" w:hint="eastAsia"/>
          <w:b/>
          <w:i/>
          <w:color w:val="000000" w:themeColor="text1"/>
          <w:u w:val="single"/>
        </w:rPr>
        <w:t>1</w:t>
      </w:r>
      <w:r w:rsidR="00F970BA" w:rsidRPr="006A795F">
        <w:rPr>
          <w:rFonts w:cs="Arial" w:hint="eastAsia"/>
          <w:b/>
          <w:i/>
          <w:color w:val="000000" w:themeColor="text1"/>
          <w:u w:val="single"/>
        </w:rPr>
        <w:t>套</w:t>
      </w:r>
      <w:r w:rsidR="00F74011" w:rsidRPr="006A795F">
        <w:rPr>
          <w:rFonts w:cs="Arial" w:hint="eastAsia"/>
          <w:b/>
          <w:i/>
          <w:color w:val="000000" w:themeColor="text1"/>
          <w:u w:val="single"/>
        </w:rPr>
        <w:t>）</w:t>
      </w:r>
      <w:r w:rsidRPr="006A795F">
        <w:rPr>
          <w:rFonts w:cs="Arial" w:hint="eastAsia"/>
          <w:b/>
          <w:color w:val="000000" w:themeColor="text1"/>
          <w:u w:val="single"/>
        </w:rPr>
        <w:t>，共计分为</w:t>
      </w:r>
      <w:r w:rsidR="00E175AC" w:rsidRPr="006A795F">
        <w:rPr>
          <w:rFonts w:cs="Arial" w:hint="eastAsia"/>
          <w:b/>
          <w:color w:val="000000" w:themeColor="text1"/>
          <w:u w:val="single"/>
        </w:rPr>
        <w:t>2</w:t>
      </w:r>
      <w:r w:rsidRPr="006A795F">
        <w:rPr>
          <w:rFonts w:cs="Arial" w:hint="eastAsia"/>
          <w:b/>
          <w:color w:val="000000" w:themeColor="text1"/>
          <w:u w:val="single"/>
        </w:rPr>
        <w:t>个</w:t>
      </w:r>
      <w:r w:rsidR="00F74011" w:rsidRPr="006A795F">
        <w:rPr>
          <w:rFonts w:cs="Arial" w:hint="eastAsia"/>
          <w:b/>
          <w:color w:val="000000" w:themeColor="text1"/>
          <w:u w:val="single"/>
        </w:rPr>
        <w:t>单独</w:t>
      </w:r>
      <w:r w:rsidRPr="006A795F">
        <w:rPr>
          <w:rFonts w:cs="Arial" w:hint="eastAsia"/>
          <w:b/>
          <w:color w:val="000000" w:themeColor="text1"/>
          <w:u w:val="single"/>
        </w:rPr>
        <w:t>标项</w:t>
      </w:r>
      <w:r w:rsidRPr="006A795F">
        <w:rPr>
          <w:rFonts w:cs="Arial" w:hint="eastAsia"/>
          <w:b/>
          <w:color w:val="000000" w:themeColor="text1"/>
        </w:rPr>
        <w:t>，合同内容</w:t>
      </w:r>
      <w:r w:rsidRPr="006A795F">
        <w:rPr>
          <w:rFonts w:cs="Arial"/>
          <w:b/>
          <w:color w:val="000000" w:themeColor="text1"/>
          <w:szCs w:val="22"/>
        </w:rPr>
        <w:t>包含但不仅限于</w:t>
      </w:r>
      <w:r w:rsidRPr="006A795F">
        <w:rPr>
          <w:rFonts w:cs="Arial" w:hint="eastAsia"/>
          <w:b/>
          <w:color w:val="000000" w:themeColor="text1"/>
          <w:szCs w:val="22"/>
        </w:rPr>
        <w:t>所需产品的</w:t>
      </w:r>
      <w:r w:rsidRPr="006A795F">
        <w:rPr>
          <w:rFonts w:cs="Arial" w:hint="eastAsia"/>
          <w:b/>
          <w:color w:val="000000" w:themeColor="text1"/>
        </w:rPr>
        <w:t>设计、制造、</w:t>
      </w:r>
      <w:r w:rsidRPr="006A795F">
        <w:rPr>
          <w:rFonts w:cs="Arial"/>
          <w:b/>
          <w:color w:val="000000" w:themeColor="text1"/>
        </w:rPr>
        <w:t>运输</w:t>
      </w:r>
      <w:r w:rsidRPr="006A795F">
        <w:rPr>
          <w:rFonts w:cs="Arial" w:hint="eastAsia"/>
          <w:b/>
          <w:color w:val="000000" w:themeColor="text1"/>
        </w:rPr>
        <w:t>（至采购人指定地点）</w:t>
      </w:r>
      <w:r w:rsidRPr="006A795F">
        <w:rPr>
          <w:rFonts w:cs="Arial"/>
          <w:b/>
          <w:color w:val="000000" w:themeColor="text1"/>
        </w:rPr>
        <w:t>、</w:t>
      </w:r>
      <w:r w:rsidRPr="006A795F">
        <w:rPr>
          <w:rFonts w:cs="Arial" w:hint="eastAsia"/>
          <w:b/>
          <w:color w:val="000000" w:themeColor="text1"/>
        </w:rPr>
        <w:t>临时仓储、安装（含辅材辅料）</w:t>
      </w:r>
      <w:r w:rsidRPr="006A795F">
        <w:rPr>
          <w:rFonts w:cs="Arial"/>
          <w:b/>
          <w:color w:val="000000" w:themeColor="text1"/>
        </w:rPr>
        <w:t>、调试</w:t>
      </w:r>
      <w:r w:rsidRPr="006A795F">
        <w:rPr>
          <w:rFonts w:cs="Arial" w:hint="eastAsia"/>
          <w:b/>
          <w:color w:val="000000" w:themeColor="text1"/>
        </w:rPr>
        <w:t>、</w:t>
      </w:r>
      <w:r w:rsidRPr="006A795F">
        <w:rPr>
          <w:rFonts w:cs="Arial"/>
          <w:b/>
          <w:color w:val="000000" w:themeColor="text1"/>
        </w:rPr>
        <w:t>验收配合、第三方检测</w:t>
      </w:r>
      <w:r w:rsidRPr="006A795F">
        <w:rPr>
          <w:rFonts w:cs="Arial" w:hint="eastAsia"/>
          <w:b/>
          <w:color w:val="000000" w:themeColor="text1"/>
        </w:rPr>
        <w:t>（若需要）</w:t>
      </w:r>
      <w:r w:rsidRPr="006A795F">
        <w:rPr>
          <w:rFonts w:cs="Arial"/>
          <w:b/>
          <w:color w:val="000000" w:themeColor="text1"/>
        </w:rPr>
        <w:t>、</w:t>
      </w:r>
      <w:r w:rsidRPr="006A795F">
        <w:rPr>
          <w:rFonts w:cs="Arial" w:hint="eastAsia"/>
          <w:b/>
          <w:color w:val="000000" w:themeColor="text1"/>
        </w:rPr>
        <w:t>技术培训、售后</w:t>
      </w:r>
      <w:r w:rsidRPr="006A795F">
        <w:rPr>
          <w:rFonts w:cs="Arial"/>
          <w:b/>
          <w:color w:val="000000" w:themeColor="text1"/>
        </w:rPr>
        <w:t>服务</w:t>
      </w:r>
      <w:r w:rsidRPr="006A795F">
        <w:rPr>
          <w:rFonts w:cs="Arial" w:hint="eastAsia"/>
          <w:b/>
          <w:color w:val="000000" w:themeColor="text1"/>
        </w:rPr>
        <w:t>以及伴随的其他一切内容。</w:t>
      </w:r>
    </w:p>
    <w:p w:rsidR="003430EA" w:rsidRPr="006A795F" w:rsidRDefault="008878AD" w:rsidP="008878AD">
      <w:pPr>
        <w:pStyle w:val="a0"/>
        <w:spacing w:after="240"/>
        <w:ind w:firstLine="426"/>
        <w:jc w:val="left"/>
        <w:rPr>
          <w:rFonts w:cs="Arial"/>
          <w:b/>
          <w:color w:val="000000" w:themeColor="text1"/>
        </w:rPr>
      </w:pPr>
      <w:r w:rsidRPr="006A795F">
        <w:rPr>
          <w:rFonts w:cs="Arial" w:hint="eastAsia"/>
          <w:b/>
          <w:color w:val="000000" w:themeColor="text1"/>
        </w:rPr>
        <w:t>各供应商</w:t>
      </w:r>
      <w:r w:rsidRPr="006A795F">
        <w:rPr>
          <w:rFonts w:cs="Arial"/>
          <w:b/>
          <w:color w:val="000000" w:themeColor="text1"/>
        </w:rPr>
        <w:t>应根据《</w:t>
      </w:r>
      <w:r w:rsidRPr="006A795F">
        <w:rPr>
          <w:rFonts w:cs="Arial" w:hint="eastAsia"/>
          <w:b/>
          <w:color w:val="000000" w:themeColor="text1"/>
        </w:rPr>
        <w:t>公开</w:t>
      </w:r>
      <w:r w:rsidRPr="006A795F">
        <w:rPr>
          <w:rFonts w:cs="Arial"/>
          <w:b/>
          <w:color w:val="000000" w:themeColor="text1"/>
        </w:rPr>
        <w:t>招标</w:t>
      </w:r>
      <w:r w:rsidRPr="006A795F">
        <w:rPr>
          <w:rFonts w:cs="Arial" w:hint="eastAsia"/>
          <w:b/>
          <w:color w:val="000000" w:themeColor="text1"/>
        </w:rPr>
        <w:t>采购</w:t>
      </w:r>
      <w:r w:rsidRPr="006A795F">
        <w:rPr>
          <w:rFonts w:cs="Arial"/>
          <w:b/>
          <w:color w:val="000000" w:themeColor="text1"/>
        </w:rPr>
        <w:t>文件》所提出的技术</w:t>
      </w:r>
      <w:r w:rsidRPr="006A795F">
        <w:rPr>
          <w:rFonts w:cs="Arial" w:hint="eastAsia"/>
          <w:b/>
          <w:color w:val="000000" w:themeColor="text1"/>
        </w:rPr>
        <w:t>、</w:t>
      </w:r>
      <w:r w:rsidRPr="006A795F">
        <w:rPr>
          <w:rFonts w:cs="Arial"/>
          <w:b/>
          <w:color w:val="000000" w:themeColor="text1"/>
        </w:rPr>
        <w:t>服务</w:t>
      </w:r>
      <w:r w:rsidRPr="006A795F">
        <w:rPr>
          <w:rFonts w:cs="Arial" w:hint="eastAsia"/>
          <w:b/>
          <w:color w:val="000000" w:themeColor="text1"/>
        </w:rPr>
        <w:t>和商务等相关</w:t>
      </w:r>
      <w:r w:rsidRPr="006A795F">
        <w:rPr>
          <w:rFonts w:cs="Arial"/>
          <w:b/>
          <w:color w:val="000000" w:themeColor="text1"/>
        </w:rPr>
        <w:t>要求，</w:t>
      </w:r>
      <w:r w:rsidRPr="006A795F">
        <w:rPr>
          <w:rFonts w:cs="Arial" w:hint="eastAsia"/>
          <w:b/>
          <w:color w:val="000000" w:themeColor="text1"/>
        </w:rPr>
        <w:t>结合自身实力，提出最佳投标方案参与投标</w:t>
      </w:r>
      <w:r w:rsidRPr="006A795F">
        <w:rPr>
          <w:rFonts w:cs="Arial"/>
          <w:b/>
          <w:color w:val="000000" w:themeColor="text1"/>
        </w:rPr>
        <w:t>。</w:t>
      </w:r>
    </w:p>
    <w:p w:rsidR="009302C5" w:rsidRPr="006A795F" w:rsidRDefault="009302C5" w:rsidP="009302C5">
      <w:pPr>
        <w:pStyle w:val="2"/>
        <w:rPr>
          <w:color w:val="000000" w:themeColor="text1"/>
        </w:rPr>
      </w:pPr>
      <w:bookmarkStart w:id="57" w:name="_Toc116370553"/>
      <w:r w:rsidRPr="006A795F">
        <w:rPr>
          <w:rFonts w:hint="eastAsia"/>
          <w:color w:val="000000" w:themeColor="text1"/>
        </w:rPr>
        <w:t>二、采购清单</w:t>
      </w:r>
      <w:bookmarkEnd w:id="57"/>
    </w:p>
    <w:tbl>
      <w:tblPr>
        <w:tblStyle w:val="af8"/>
        <w:tblW w:w="9322"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ook w:val="04A0"/>
      </w:tblPr>
      <w:tblGrid>
        <w:gridCol w:w="817"/>
        <w:gridCol w:w="1843"/>
        <w:gridCol w:w="851"/>
        <w:gridCol w:w="1275"/>
        <w:gridCol w:w="1843"/>
        <w:gridCol w:w="2693"/>
      </w:tblGrid>
      <w:tr w:rsidR="00896340" w:rsidRPr="006A795F" w:rsidTr="00F577CF">
        <w:trPr>
          <w:trHeight w:val="454"/>
        </w:trPr>
        <w:tc>
          <w:tcPr>
            <w:tcW w:w="817" w:type="dxa"/>
            <w:tcBorders>
              <w:top w:val="thinThickSmallGap" w:sz="12" w:space="0" w:color="0070C0"/>
              <w:bottom w:val="single" w:sz="6" w:space="0" w:color="0070C0"/>
            </w:tcBorders>
            <w:shd w:val="clear" w:color="auto" w:fill="DAEEF3" w:themeFill="accent5" w:themeFillTint="33"/>
            <w:vAlign w:val="center"/>
          </w:tcPr>
          <w:p w:rsidR="00896340" w:rsidRPr="006A795F" w:rsidRDefault="00896340" w:rsidP="00A34B33">
            <w:pPr>
              <w:pStyle w:val="a0"/>
              <w:spacing w:line="276" w:lineRule="auto"/>
              <w:ind w:firstLineChars="0" w:firstLine="0"/>
              <w:jc w:val="center"/>
              <w:rPr>
                <w:rFonts w:cs="Arial"/>
                <w:b/>
                <w:color w:val="000000" w:themeColor="text1"/>
              </w:rPr>
            </w:pPr>
            <w:r w:rsidRPr="006A795F">
              <w:rPr>
                <w:rFonts w:cs="Arial" w:hint="eastAsia"/>
                <w:b/>
                <w:color w:val="000000" w:themeColor="text1"/>
              </w:rPr>
              <w:t>标项</w:t>
            </w:r>
          </w:p>
        </w:tc>
        <w:tc>
          <w:tcPr>
            <w:tcW w:w="1843" w:type="dxa"/>
            <w:tcBorders>
              <w:top w:val="thinThickSmallGap" w:sz="12" w:space="0" w:color="0070C0"/>
              <w:bottom w:val="single" w:sz="6" w:space="0" w:color="0070C0"/>
            </w:tcBorders>
            <w:shd w:val="clear" w:color="auto" w:fill="DAEEF3" w:themeFill="accent5" w:themeFillTint="33"/>
            <w:vAlign w:val="center"/>
          </w:tcPr>
          <w:p w:rsidR="00896340" w:rsidRPr="006A795F" w:rsidRDefault="00AE246D" w:rsidP="00A34B33">
            <w:pPr>
              <w:pStyle w:val="a0"/>
              <w:spacing w:line="276" w:lineRule="auto"/>
              <w:ind w:firstLineChars="0" w:firstLine="0"/>
              <w:jc w:val="center"/>
              <w:rPr>
                <w:rFonts w:cs="Arial"/>
                <w:b/>
                <w:color w:val="000000" w:themeColor="text1"/>
              </w:rPr>
            </w:pPr>
            <w:r w:rsidRPr="006A795F">
              <w:rPr>
                <w:rFonts w:cs="Arial" w:hint="eastAsia"/>
                <w:b/>
                <w:color w:val="000000" w:themeColor="text1"/>
              </w:rPr>
              <w:t>设备名称</w:t>
            </w:r>
          </w:p>
        </w:tc>
        <w:tc>
          <w:tcPr>
            <w:tcW w:w="851" w:type="dxa"/>
            <w:tcBorders>
              <w:top w:val="thinThickSmallGap" w:sz="12" w:space="0" w:color="0070C0"/>
              <w:bottom w:val="single" w:sz="6" w:space="0" w:color="0070C0"/>
            </w:tcBorders>
            <w:shd w:val="clear" w:color="auto" w:fill="DAEEF3" w:themeFill="accent5" w:themeFillTint="33"/>
            <w:vAlign w:val="center"/>
          </w:tcPr>
          <w:p w:rsidR="00896340" w:rsidRPr="006A795F" w:rsidRDefault="00896340" w:rsidP="00A34B33">
            <w:pPr>
              <w:pStyle w:val="a0"/>
              <w:spacing w:line="276" w:lineRule="auto"/>
              <w:ind w:firstLineChars="0" w:firstLine="0"/>
              <w:jc w:val="center"/>
              <w:rPr>
                <w:rFonts w:cs="Arial"/>
                <w:b/>
                <w:color w:val="000000" w:themeColor="text1"/>
              </w:rPr>
            </w:pPr>
            <w:r w:rsidRPr="006A795F">
              <w:rPr>
                <w:rFonts w:cs="Arial" w:hint="eastAsia"/>
                <w:b/>
                <w:color w:val="000000" w:themeColor="text1"/>
              </w:rPr>
              <w:t>数量</w:t>
            </w:r>
          </w:p>
        </w:tc>
        <w:tc>
          <w:tcPr>
            <w:tcW w:w="1275" w:type="dxa"/>
            <w:tcBorders>
              <w:top w:val="thinThickSmallGap" w:sz="12" w:space="0" w:color="0070C0"/>
              <w:bottom w:val="single" w:sz="6" w:space="0" w:color="0070C0"/>
            </w:tcBorders>
            <w:shd w:val="clear" w:color="auto" w:fill="DAEEF3" w:themeFill="accent5" w:themeFillTint="33"/>
            <w:vAlign w:val="center"/>
          </w:tcPr>
          <w:p w:rsidR="00896340" w:rsidRPr="006A795F" w:rsidRDefault="00896340" w:rsidP="00A34B33">
            <w:pPr>
              <w:pStyle w:val="a0"/>
              <w:spacing w:line="276" w:lineRule="auto"/>
              <w:ind w:firstLineChars="0" w:firstLine="0"/>
              <w:jc w:val="center"/>
              <w:rPr>
                <w:rFonts w:cs="Arial"/>
                <w:b/>
                <w:color w:val="000000" w:themeColor="text1"/>
              </w:rPr>
            </w:pPr>
            <w:r w:rsidRPr="006A795F">
              <w:rPr>
                <w:rFonts w:cs="Arial" w:hint="eastAsia"/>
                <w:b/>
                <w:color w:val="000000" w:themeColor="text1"/>
              </w:rPr>
              <w:t>预算金额</w:t>
            </w:r>
            <w:r w:rsidR="007824C6" w:rsidRPr="006A795F">
              <w:rPr>
                <w:rFonts w:cs="Arial" w:hint="eastAsia"/>
                <w:b/>
                <w:color w:val="000000" w:themeColor="text1"/>
              </w:rPr>
              <w:t>（元）</w:t>
            </w:r>
          </w:p>
        </w:tc>
        <w:tc>
          <w:tcPr>
            <w:tcW w:w="1843" w:type="dxa"/>
            <w:tcBorders>
              <w:top w:val="thinThickSmallGap" w:sz="12" w:space="0" w:color="0070C0"/>
              <w:bottom w:val="single" w:sz="6" w:space="0" w:color="0070C0"/>
            </w:tcBorders>
            <w:shd w:val="clear" w:color="auto" w:fill="DAEEF3" w:themeFill="accent5" w:themeFillTint="33"/>
            <w:vAlign w:val="center"/>
          </w:tcPr>
          <w:p w:rsidR="00896340" w:rsidRPr="006A795F" w:rsidRDefault="00896340" w:rsidP="00A34B33">
            <w:pPr>
              <w:pStyle w:val="a0"/>
              <w:spacing w:line="276" w:lineRule="auto"/>
              <w:ind w:firstLineChars="0" w:firstLine="0"/>
              <w:jc w:val="center"/>
              <w:rPr>
                <w:rFonts w:cs="Arial"/>
                <w:b/>
                <w:color w:val="000000" w:themeColor="text1"/>
              </w:rPr>
            </w:pPr>
            <w:r w:rsidRPr="006A795F">
              <w:rPr>
                <w:rFonts w:cs="Arial" w:hint="eastAsia"/>
                <w:b/>
                <w:color w:val="000000" w:themeColor="text1"/>
              </w:rPr>
              <w:t>是否允许</w:t>
            </w:r>
          </w:p>
          <w:p w:rsidR="00896340" w:rsidRPr="006A795F" w:rsidRDefault="00896340" w:rsidP="00A34B33">
            <w:pPr>
              <w:pStyle w:val="a0"/>
              <w:spacing w:line="276" w:lineRule="auto"/>
              <w:ind w:firstLineChars="0" w:firstLine="0"/>
              <w:jc w:val="center"/>
              <w:rPr>
                <w:rFonts w:cs="Arial"/>
                <w:b/>
                <w:color w:val="000000" w:themeColor="text1"/>
              </w:rPr>
            </w:pPr>
            <w:r w:rsidRPr="006A795F">
              <w:rPr>
                <w:rFonts w:cs="Arial" w:hint="eastAsia"/>
                <w:b/>
                <w:color w:val="000000" w:themeColor="text1"/>
              </w:rPr>
              <w:t>进口产品投标</w:t>
            </w:r>
          </w:p>
        </w:tc>
        <w:tc>
          <w:tcPr>
            <w:tcW w:w="2693" w:type="dxa"/>
            <w:tcBorders>
              <w:top w:val="thinThickSmallGap" w:sz="12" w:space="0" w:color="0070C0"/>
              <w:bottom w:val="single" w:sz="6" w:space="0" w:color="0070C0"/>
            </w:tcBorders>
            <w:shd w:val="clear" w:color="auto" w:fill="DAEEF3" w:themeFill="accent5" w:themeFillTint="33"/>
            <w:vAlign w:val="center"/>
          </w:tcPr>
          <w:p w:rsidR="00896340" w:rsidRPr="006A795F" w:rsidRDefault="00F8324D" w:rsidP="00A34B33">
            <w:pPr>
              <w:pStyle w:val="a0"/>
              <w:spacing w:line="276" w:lineRule="auto"/>
              <w:ind w:firstLineChars="0" w:firstLine="0"/>
              <w:jc w:val="center"/>
              <w:rPr>
                <w:rFonts w:cs="Arial"/>
                <w:b/>
                <w:color w:val="000000" w:themeColor="text1"/>
              </w:rPr>
            </w:pPr>
            <w:r w:rsidRPr="006A795F">
              <w:rPr>
                <w:rFonts w:cs="Arial" w:hint="eastAsia"/>
                <w:b/>
                <w:color w:val="000000" w:themeColor="text1"/>
              </w:rPr>
              <w:t>备注</w:t>
            </w:r>
          </w:p>
        </w:tc>
      </w:tr>
      <w:tr w:rsidR="00E175AC" w:rsidRPr="006A795F" w:rsidTr="00F577CF">
        <w:trPr>
          <w:trHeight w:val="454"/>
        </w:trPr>
        <w:tc>
          <w:tcPr>
            <w:tcW w:w="817" w:type="dxa"/>
            <w:tcBorders>
              <w:top w:val="single" w:sz="6" w:space="0" w:color="0070C0"/>
            </w:tcBorders>
            <w:vAlign w:val="center"/>
          </w:tcPr>
          <w:p w:rsidR="00E175AC" w:rsidRPr="006A795F" w:rsidRDefault="00E175AC" w:rsidP="00A34B33">
            <w:pPr>
              <w:pStyle w:val="a0"/>
              <w:spacing w:line="276" w:lineRule="auto"/>
              <w:ind w:firstLineChars="0" w:firstLine="0"/>
              <w:jc w:val="center"/>
              <w:rPr>
                <w:rFonts w:cs="Arial"/>
                <w:color w:val="000000" w:themeColor="text1"/>
              </w:rPr>
            </w:pPr>
            <w:r w:rsidRPr="006A795F">
              <w:rPr>
                <w:rFonts w:cs="Arial" w:hint="eastAsia"/>
                <w:color w:val="000000" w:themeColor="text1"/>
              </w:rPr>
              <w:t>1</w:t>
            </w:r>
          </w:p>
        </w:tc>
        <w:tc>
          <w:tcPr>
            <w:tcW w:w="1843" w:type="dxa"/>
            <w:tcBorders>
              <w:top w:val="single" w:sz="6" w:space="0" w:color="0070C0"/>
            </w:tcBorders>
            <w:vAlign w:val="center"/>
          </w:tcPr>
          <w:p w:rsidR="00E175AC" w:rsidRPr="006A795F" w:rsidRDefault="00E175AC" w:rsidP="007824C6">
            <w:pPr>
              <w:pStyle w:val="a0"/>
              <w:spacing w:line="276" w:lineRule="auto"/>
              <w:ind w:firstLineChars="0" w:firstLine="0"/>
              <w:jc w:val="left"/>
              <w:rPr>
                <w:rFonts w:cs="Arial"/>
                <w:color w:val="000000" w:themeColor="text1"/>
              </w:rPr>
            </w:pPr>
            <w:r w:rsidRPr="006A795F">
              <w:rPr>
                <w:rFonts w:cs="Arial"/>
                <w:color w:val="000000" w:themeColor="text1"/>
              </w:rPr>
              <w:t>脉氧仪组</w:t>
            </w:r>
          </w:p>
        </w:tc>
        <w:tc>
          <w:tcPr>
            <w:tcW w:w="851" w:type="dxa"/>
            <w:tcBorders>
              <w:top w:val="single" w:sz="6" w:space="0" w:color="0070C0"/>
            </w:tcBorders>
            <w:vAlign w:val="center"/>
          </w:tcPr>
          <w:p w:rsidR="00E175AC" w:rsidRPr="006A795F" w:rsidRDefault="00E175AC" w:rsidP="0004335F">
            <w:pPr>
              <w:pStyle w:val="a0"/>
              <w:spacing w:line="276" w:lineRule="auto"/>
              <w:ind w:firstLineChars="0" w:firstLine="0"/>
              <w:jc w:val="center"/>
              <w:rPr>
                <w:rFonts w:cs="Arial"/>
                <w:color w:val="000000" w:themeColor="text1"/>
              </w:rPr>
            </w:pPr>
            <w:r w:rsidRPr="006A795F">
              <w:rPr>
                <w:rFonts w:cs="Arial" w:hint="eastAsia"/>
                <w:color w:val="000000" w:themeColor="text1"/>
              </w:rPr>
              <w:t>1套</w:t>
            </w:r>
          </w:p>
        </w:tc>
        <w:tc>
          <w:tcPr>
            <w:tcW w:w="1275" w:type="dxa"/>
            <w:tcBorders>
              <w:top w:val="single" w:sz="6" w:space="0" w:color="0070C0"/>
            </w:tcBorders>
            <w:vAlign w:val="center"/>
          </w:tcPr>
          <w:p w:rsidR="00E175AC" w:rsidRPr="006A795F" w:rsidRDefault="00E175AC" w:rsidP="00F577CF">
            <w:pPr>
              <w:pStyle w:val="a0"/>
              <w:spacing w:line="276" w:lineRule="auto"/>
              <w:ind w:firstLineChars="0" w:firstLine="0"/>
              <w:jc w:val="center"/>
              <w:rPr>
                <w:rFonts w:cs="Arial"/>
                <w:color w:val="000000" w:themeColor="text1"/>
              </w:rPr>
            </w:pPr>
            <w:r w:rsidRPr="006A795F">
              <w:rPr>
                <w:rFonts w:cs="Arial" w:hint="eastAsia"/>
                <w:color w:val="000000" w:themeColor="text1"/>
              </w:rPr>
              <w:t>600000</w:t>
            </w:r>
          </w:p>
        </w:tc>
        <w:tc>
          <w:tcPr>
            <w:tcW w:w="1843" w:type="dxa"/>
            <w:tcBorders>
              <w:top w:val="single" w:sz="6" w:space="0" w:color="0070C0"/>
            </w:tcBorders>
            <w:vAlign w:val="center"/>
          </w:tcPr>
          <w:p w:rsidR="00E175AC" w:rsidRPr="006A795F" w:rsidRDefault="00E175AC" w:rsidP="00A34B33">
            <w:pPr>
              <w:pStyle w:val="a0"/>
              <w:spacing w:line="276" w:lineRule="auto"/>
              <w:ind w:firstLineChars="0" w:firstLine="0"/>
              <w:jc w:val="center"/>
              <w:rPr>
                <w:rFonts w:cs="Arial"/>
                <w:color w:val="000000" w:themeColor="text1"/>
              </w:rPr>
            </w:pPr>
            <w:r w:rsidRPr="006A795F">
              <w:rPr>
                <w:rFonts w:cs="Arial" w:hint="eastAsia"/>
                <w:color w:val="000000" w:themeColor="text1"/>
              </w:rPr>
              <w:t>允许</w:t>
            </w:r>
          </w:p>
        </w:tc>
        <w:tc>
          <w:tcPr>
            <w:tcW w:w="2693" w:type="dxa"/>
            <w:tcBorders>
              <w:top w:val="single" w:sz="6" w:space="0" w:color="0070C0"/>
            </w:tcBorders>
            <w:vAlign w:val="center"/>
          </w:tcPr>
          <w:p w:rsidR="00E175AC" w:rsidRPr="006A795F" w:rsidRDefault="00E175AC" w:rsidP="00E175AC">
            <w:pPr>
              <w:pStyle w:val="a0"/>
              <w:spacing w:line="276" w:lineRule="auto"/>
              <w:ind w:firstLineChars="0" w:firstLine="0"/>
              <w:jc w:val="center"/>
              <w:rPr>
                <w:rFonts w:cs="Arial"/>
                <w:color w:val="000000" w:themeColor="text1"/>
              </w:rPr>
            </w:pPr>
            <w:r w:rsidRPr="006A795F">
              <w:rPr>
                <w:rFonts w:cs="Arial" w:hint="eastAsia"/>
                <w:color w:val="000000" w:themeColor="text1"/>
              </w:rPr>
              <w:t>/</w:t>
            </w:r>
          </w:p>
        </w:tc>
      </w:tr>
      <w:tr w:rsidR="007824C6" w:rsidRPr="006A795F" w:rsidTr="00F577CF">
        <w:trPr>
          <w:trHeight w:val="454"/>
        </w:trPr>
        <w:tc>
          <w:tcPr>
            <w:tcW w:w="817" w:type="dxa"/>
            <w:tcBorders>
              <w:top w:val="single" w:sz="6" w:space="0" w:color="0070C0"/>
            </w:tcBorders>
            <w:vAlign w:val="center"/>
          </w:tcPr>
          <w:p w:rsidR="007824C6" w:rsidRPr="006A795F" w:rsidRDefault="007824C6" w:rsidP="00A34B33">
            <w:pPr>
              <w:pStyle w:val="a0"/>
              <w:spacing w:line="276" w:lineRule="auto"/>
              <w:ind w:firstLineChars="0" w:firstLine="0"/>
              <w:jc w:val="center"/>
              <w:rPr>
                <w:rFonts w:cs="Arial"/>
                <w:color w:val="000000" w:themeColor="text1"/>
              </w:rPr>
            </w:pPr>
            <w:r w:rsidRPr="006A795F">
              <w:rPr>
                <w:rFonts w:cs="Arial" w:hint="eastAsia"/>
                <w:color w:val="000000" w:themeColor="text1"/>
              </w:rPr>
              <w:t>2</w:t>
            </w:r>
          </w:p>
        </w:tc>
        <w:tc>
          <w:tcPr>
            <w:tcW w:w="1843" w:type="dxa"/>
            <w:tcBorders>
              <w:top w:val="single" w:sz="6" w:space="0" w:color="0070C0"/>
            </w:tcBorders>
            <w:vAlign w:val="center"/>
          </w:tcPr>
          <w:p w:rsidR="007824C6" w:rsidRPr="006A795F" w:rsidRDefault="00E175AC" w:rsidP="007824C6">
            <w:pPr>
              <w:pStyle w:val="a0"/>
              <w:spacing w:line="276" w:lineRule="auto"/>
              <w:ind w:firstLineChars="0" w:firstLine="0"/>
              <w:jc w:val="left"/>
              <w:rPr>
                <w:rFonts w:cs="Arial"/>
                <w:color w:val="000000" w:themeColor="text1"/>
              </w:rPr>
            </w:pPr>
            <w:r w:rsidRPr="006A795F">
              <w:rPr>
                <w:rFonts w:cs="Arial"/>
                <w:color w:val="000000" w:themeColor="text1"/>
              </w:rPr>
              <w:t>荧光原位杂交（FISH）系统</w:t>
            </w:r>
          </w:p>
        </w:tc>
        <w:tc>
          <w:tcPr>
            <w:tcW w:w="851" w:type="dxa"/>
            <w:tcBorders>
              <w:top w:val="single" w:sz="6" w:space="0" w:color="0070C0"/>
            </w:tcBorders>
            <w:vAlign w:val="center"/>
          </w:tcPr>
          <w:p w:rsidR="007824C6" w:rsidRPr="006A795F" w:rsidRDefault="00F970BA" w:rsidP="00A34B33">
            <w:pPr>
              <w:pStyle w:val="a0"/>
              <w:spacing w:line="276" w:lineRule="auto"/>
              <w:ind w:firstLineChars="0" w:firstLine="0"/>
              <w:jc w:val="center"/>
              <w:rPr>
                <w:rFonts w:cs="Arial"/>
                <w:color w:val="000000" w:themeColor="text1"/>
              </w:rPr>
            </w:pPr>
            <w:r w:rsidRPr="006A795F">
              <w:rPr>
                <w:rFonts w:cs="Arial" w:hint="eastAsia"/>
                <w:color w:val="000000" w:themeColor="text1"/>
              </w:rPr>
              <w:t>1套</w:t>
            </w:r>
          </w:p>
        </w:tc>
        <w:tc>
          <w:tcPr>
            <w:tcW w:w="1275" w:type="dxa"/>
            <w:tcBorders>
              <w:top w:val="single" w:sz="6" w:space="0" w:color="0070C0"/>
            </w:tcBorders>
            <w:vAlign w:val="center"/>
          </w:tcPr>
          <w:p w:rsidR="007824C6" w:rsidRPr="006A795F" w:rsidRDefault="00D84C11" w:rsidP="00F87394">
            <w:pPr>
              <w:pStyle w:val="a0"/>
              <w:spacing w:line="276" w:lineRule="auto"/>
              <w:ind w:firstLineChars="0" w:firstLine="0"/>
              <w:jc w:val="center"/>
              <w:rPr>
                <w:rFonts w:cs="Arial"/>
                <w:color w:val="000000" w:themeColor="text1"/>
              </w:rPr>
            </w:pPr>
            <w:r w:rsidRPr="006A795F">
              <w:rPr>
                <w:rFonts w:cs="Arial" w:hint="eastAsia"/>
                <w:color w:val="000000" w:themeColor="text1"/>
              </w:rPr>
              <w:t>60</w:t>
            </w:r>
            <w:r w:rsidR="007824C6" w:rsidRPr="006A795F">
              <w:rPr>
                <w:rFonts w:cs="Arial" w:hint="eastAsia"/>
                <w:color w:val="000000" w:themeColor="text1"/>
              </w:rPr>
              <w:t>0000</w:t>
            </w:r>
          </w:p>
        </w:tc>
        <w:tc>
          <w:tcPr>
            <w:tcW w:w="1843" w:type="dxa"/>
            <w:tcBorders>
              <w:top w:val="single" w:sz="6" w:space="0" w:color="0070C0"/>
            </w:tcBorders>
            <w:vAlign w:val="center"/>
          </w:tcPr>
          <w:p w:rsidR="007824C6" w:rsidRPr="006A795F" w:rsidRDefault="007824C6" w:rsidP="00A34B33">
            <w:pPr>
              <w:pStyle w:val="a0"/>
              <w:spacing w:line="276" w:lineRule="auto"/>
              <w:ind w:firstLineChars="0" w:firstLine="0"/>
              <w:jc w:val="center"/>
              <w:rPr>
                <w:rFonts w:cs="Arial"/>
                <w:color w:val="000000" w:themeColor="text1"/>
              </w:rPr>
            </w:pPr>
            <w:r w:rsidRPr="006A795F">
              <w:rPr>
                <w:rFonts w:cs="Arial" w:hint="eastAsia"/>
                <w:color w:val="000000" w:themeColor="text1"/>
              </w:rPr>
              <w:t>允许</w:t>
            </w:r>
          </w:p>
        </w:tc>
        <w:tc>
          <w:tcPr>
            <w:tcW w:w="2693" w:type="dxa"/>
            <w:tcBorders>
              <w:top w:val="single" w:sz="6" w:space="0" w:color="0070C0"/>
            </w:tcBorders>
            <w:vAlign w:val="center"/>
          </w:tcPr>
          <w:p w:rsidR="007824C6" w:rsidRPr="006A795F" w:rsidRDefault="007824C6" w:rsidP="00F87394">
            <w:pPr>
              <w:pStyle w:val="a0"/>
              <w:spacing w:line="276" w:lineRule="auto"/>
              <w:ind w:firstLineChars="0" w:firstLine="0"/>
              <w:jc w:val="center"/>
              <w:rPr>
                <w:rFonts w:cs="Arial"/>
                <w:color w:val="000000" w:themeColor="text1"/>
              </w:rPr>
            </w:pPr>
            <w:r w:rsidRPr="006A795F">
              <w:rPr>
                <w:rFonts w:cs="Arial" w:hint="eastAsia"/>
                <w:color w:val="000000" w:themeColor="text1"/>
              </w:rPr>
              <w:t>/</w:t>
            </w:r>
          </w:p>
        </w:tc>
      </w:tr>
    </w:tbl>
    <w:p w:rsidR="003430EA" w:rsidRPr="006A795F" w:rsidRDefault="00F75C0E" w:rsidP="003430EA">
      <w:pPr>
        <w:pStyle w:val="2"/>
        <w:rPr>
          <w:color w:val="000000" w:themeColor="text1"/>
        </w:rPr>
      </w:pPr>
      <w:bookmarkStart w:id="58" w:name="_Toc91643419"/>
      <w:bookmarkStart w:id="59" w:name="_Toc116370554"/>
      <w:r w:rsidRPr="006A795F">
        <w:rPr>
          <w:rFonts w:hint="eastAsia"/>
          <w:color w:val="000000" w:themeColor="text1"/>
        </w:rPr>
        <w:t>三</w:t>
      </w:r>
      <w:r w:rsidR="003430EA" w:rsidRPr="006A795F">
        <w:rPr>
          <w:rFonts w:hint="eastAsia"/>
          <w:color w:val="000000" w:themeColor="text1"/>
        </w:rPr>
        <w:t>、</w:t>
      </w:r>
      <w:bookmarkEnd w:id="58"/>
      <w:r w:rsidR="006C52DE" w:rsidRPr="006A795F">
        <w:rPr>
          <w:rFonts w:hint="eastAsia"/>
          <w:color w:val="000000" w:themeColor="text1"/>
        </w:rPr>
        <w:t>采购要求</w:t>
      </w:r>
      <w:bookmarkEnd w:id="59"/>
      <w:r w:rsidR="006B353B" w:rsidRPr="006A795F">
        <w:rPr>
          <w:rFonts w:hint="eastAsia"/>
          <w:color w:val="000000" w:themeColor="text1"/>
        </w:rPr>
        <w:t>（技术、商务要求）</w:t>
      </w:r>
    </w:p>
    <w:p w:rsidR="00896340" w:rsidRPr="006A795F" w:rsidRDefault="00896340" w:rsidP="00896340">
      <w:pPr>
        <w:pStyle w:val="3"/>
        <w:rPr>
          <w:color w:val="000000" w:themeColor="text1"/>
        </w:rPr>
      </w:pPr>
      <w:r w:rsidRPr="006A795F">
        <w:rPr>
          <w:rFonts w:hint="eastAsia"/>
          <w:color w:val="000000" w:themeColor="text1"/>
        </w:rPr>
        <w:t>标项</w:t>
      </w:r>
      <w:r w:rsidR="00642293" w:rsidRPr="006A795F">
        <w:rPr>
          <w:rFonts w:hint="eastAsia"/>
          <w:color w:val="000000" w:themeColor="text1"/>
        </w:rPr>
        <w:t>1</w:t>
      </w:r>
      <w:r w:rsidR="00EB2754" w:rsidRPr="006A795F">
        <w:rPr>
          <w:rFonts w:hint="eastAsia"/>
          <w:color w:val="000000" w:themeColor="text1"/>
        </w:rPr>
        <w:t>、</w:t>
      </w:r>
      <w:r w:rsidR="00E175AC" w:rsidRPr="006A795F">
        <w:rPr>
          <w:rFonts w:hint="eastAsia"/>
          <w:color w:val="000000" w:themeColor="text1"/>
        </w:rPr>
        <w:t>脉氧仪组</w:t>
      </w:r>
    </w:p>
    <w:p w:rsidR="00896340" w:rsidRPr="006A795F" w:rsidRDefault="00EB2754" w:rsidP="00896340">
      <w:pPr>
        <w:pStyle w:val="4"/>
        <w:rPr>
          <w:color w:val="000000" w:themeColor="text1"/>
        </w:rPr>
      </w:pPr>
      <w:r w:rsidRPr="006A795F">
        <w:rPr>
          <w:rFonts w:hint="eastAsia"/>
          <w:color w:val="000000" w:themeColor="text1"/>
        </w:rPr>
        <w:t>（1）</w:t>
      </w:r>
      <w:r w:rsidR="00896340" w:rsidRPr="006A795F">
        <w:rPr>
          <w:rFonts w:hint="eastAsia"/>
          <w:color w:val="000000" w:themeColor="text1"/>
        </w:rPr>
        <w:t>技术要求</w:t>
      </w:r>
    </w:p>
    <w:tbl>
      <w:tblPr>
        <w:tblW w:w="9498" w:type="dxa"/>
        <w:tblInd w:w="-34"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1418"/>
        <w:gridCol w:w="8080"/>
      </w:tblGrid>
      <w:tr w:rsidR="00D511CB" w:rsidRPr="006A795F" w:rsidTr="009F6FB9">
        <w:trPr>
          <w:trHeight w:val="454"/>
          <w:tblHeader/>
        </w:trPr>
        <w:tc>
          <w:tcPr>
            <w:tcW w:w="1418" w:type="dxa"/>
            <w:shd w:val="clear" w:color="auto" w:fill="DAEEF3" w:themeFill="accent5" w:themeFillTint="33"/>
            <w:vAlign w:val="center"/>
          </w:tcPr>
          <w:p w:rsidR="00D511CB" w:rsidRPr="006A795F" w:rsidRDefault="00D511CB" w:rsidP="0020597D">
            <w:pPr>
              <w:spacing w:line="276" w:lineRule="auto"/>
              <w:jc w:val="center"/>
              <w:rPr>
                <w:rFonts w:ascii="仿宋" w:eastAsia="仿宋" w:hAnsi="仿宋"/>
                <w:b/>
                <w:color w:val="000000" w:themeColor="text1"/>
                <w:sz w:val="24"/>
                <w:szCs w:val="24"/>
              </w:rPr>
            </w:pPr>
            <w:r w:rsidRPr="006A795F">
              <w:rPr>
                <w:rFonts w:ascii="仿宋" w:eastAsia="仿宋" w:hAnsi="仿宋" w:hint="eastAsia"/>
                <w:b/>
                <w:color w:val="000000" w:themeColor="text1"/>
                <w:sz w:val="24"/>
                <w:szCs w:val="24"/>
              </w:rPr>
              <w:t>序号</w:t>
            </w:r>
          </w:p>
        </w:tc>
        <w:tc>
          <w:tcPr>
            <w:tcW w:w="8080" w:type="dxa"/>
            <w:shd w:val="clear" w:color="auto" w:fill="DAEEF3" w:themeFill="accent5" w:themeFillTint="33"/>
            <w:vAlign w:val="center"/>
          </w:tcPr>
          <w:p w:rsidR="00D511CB" w:rsidRPr="006A795F" w:rsidRDefault="00D511CB" w:rsidP="00F970BA">
            <w:pPr>
              <w:spacing w:line="276" w:lineRule="auto"/>
              <w:jc w:val="center"/>
              <w:rPr>
                <w:rFonts w:ascii="仿宋" w:eastAsia="仿宋" w:hAnsi="仿宋"/>
                <w:b/>
                <w:color w:val="000000" w:themeColor="text1"/>
                <w:sz w:val="24"/>
                <w:szCs w:val="24"/>
              </w:rPr>
            </w:pPr>
            <w:r w:rsidRPr="006A795F">
              <w:rPr>
                <w:rFonts w:ascii="仿宋" w:eastAsia="仿宋" w:hAnsi="仿宋" w:hint="eastAsia"/>
                <w:b/>
                <w:color w:val="000000" w:themeColor="text1"/>
                <w:sz w:val="24"/>
                <w:szCs w:val="24"/>
              </w:rPr>
              <w:t>采购要求</w:t>
            </w:r>
            <w:r w:rsidR="00DF0C45" w:rsidRPr="006A795F">
              <w:rPr>
                <w:rFonts w:ascii="仿宋" w:eastAsia="仿宋" w:hAnsi="仿宋" w:hint="eastAsia"/>
                <w:b/>
                <w:i/>
                <w:color w:val="000000" w:themeColor="text1"/>
                <w:sz w:val="24"/>
                <w:szCs w:val="24"/>
              </w:rPr>
              <w:t>（允许进口产品投标）</w:t>
            </w:r>
          </w:p>
        </w:tc>
      </w:tr>
      <w:tr w:rsidR="00D511CB" w:rsidRPr="006A795F" w:rsidTr="009F6FB9">
        <w:trPr>
          <w:trHeight w:val="454"/>
        </w:trPr>
        <w:tc>
          <w:tcPr>
            <w:tcW w:w="1418" w:type="dxa"/>
            <w:shd w:val="clear" w:color="auto" w:fill="FDE9D9" w:themeFill="accent6" w:themeFillTint="33"/>
            <w:vAlign w:val="center"/>
          </w:tcPr>
          <w:p w:rsidR="00D511CB" w:rsidRPr="006A795F" w:rsidRDefault="00D511CB" w:rsidP="0020597D">
            <w:pPr>
              <w:spacing w:line="276" w:lineRule="auto"/>
              <w:jc w:val="center"/>
              <w:rPr>
                <w:rFonts w:ascii="仿宋" w:eastAsia="仿宋" w:hAnsi="仿宋"/>
                <w:b/>
                <w:color w:val="000000" w:themeColor="text1"/>
                <w:sz w:val="24"/>
                <w:szCs w:val="24"/>
              </w:rPr>
            </w:pPr>
            <w:r w:rsidRPr="006A795F">
              <w:rPr>
                <w:rFonts w:ascii="仿宋" w:eastAsia="仿宋" w:hAnsi="仿宋" w:hint="eastAsia"/>
                <w:b/>
                <w:color w:val="000000" w:themeColor="text1"/>
                <w:sz w:val="24"/>
                <w:szCs w:val="24"/>
              </w:rPr>
              <w:t>一</w:t>
            </w:r>
          </w:p>
        </w:tc>
        <w:tc>
          <w:tcPr>
            <w:tcW w:w="8080" w:type="dxa"/>
            <w:shd w:val="clear" w:color="auto" w:fill="FDE9D9" w:themeFill="accent6" w:themeFillTint="33"/>
            <w:vAlign w:val="center"/>
          </w:tcPr>
          <w:p w:rsidR="00D511CB" w:rsidRPr="006A795F" w:rsidRDefault="00D511CB" w:rsidP="00BF6B8C">
            <w:pPr>
              <w:spacing w:line="276" w:lineRule="auto"/>
              <w:rPr>
                <w:rFonts w:ascii="仿宋" w:eastAsia="仿宋" w:hAnsi="仿宋"/>
                <w:b/>
                <w:color w:val="000000" w:themeColor="text1"/>
                <w:sz w:val="24"/>
                <w:szCs w:val="24"/>
              </w:rPr>
            </w:pPr>
            <w:r w:rsidRPr="006A795F">
              <w:rPr>
                <w:rFonts w:ascii="仿宋" w:eastAsia="仿宋" w:hAnsi="仿宋" w:hint="eastAsia"/>
                <w:b/>
                <w:color w:val="000000" w:themeColor="text1"/>
                <w:sz w:val="24"/>
                <w:szCs w:val="24"/>
              </w:rPr>
              <w:t>基本要求</w:t>
            </w:r>
          </w:p>
        </w:tc>
      </w:tr>
      <w:tr w:rsidR="00D511CB" w:rsidRPr="006A795F" w:rsidTr="009F6FB9">
        <w:trPr>
          <w:trHeight w:val="454"/>
        </w:trPr>
        <w:tc>
          <w:tcPr>
            <w:tcW w:w="1418" w:type="dxa"/>
            <w:shd w:val="clear" w:color="auto" w:fill="auto"/>
            <w:vAlign w:val="center"/>
          </w:tcPr>
          <w:p w:rsidR="00D511CB" w:rsidRPr="006A795F" w:rsidRDefault="00D511CB" w:rsidP="0020597D">
            <w:pPr>
              <w:spacing w:line="276" w:lineRule="auto"/>
              <w:jc w:val="center"/>
              <w:rPr>
                <w:rFonts w:ascii="仿宋" w:eastAsia="仿宋" w:hAnsi="仿宋"/>
                <w:color w:val="000000" w:themeColor="text1"/>
                <w:sz w:val="24"/>
                <w:szCs w:val="24"/>
              </w:rPr>
            </w:pPr>
            <w:r w:rsidRPr="006A795F">
              <w:rPr>
                <w:rFonts w:ascii="仿宋" w:eastAsia="仿宋" w:hAnsi="仿宋" w:hint="eastAsia"/>
                <w:color w:val="000000" w:themeColor="text1"/>
                <w:sz w:val="24"/>
                <w:szCs w:val="24"/>
              </w:rPr>
              <w:t>1.1</w:t>
            </w:r>
          </w:p>
        </w:tc>
        <w:tc>
          <w:tcPr>
            <w:tcW w:w="8080" w:type="dxa"/>
            <w:shd w:val="clear" w:color="auto" w:fill="auto"/>
            <w:vAlign w:val="center"/>
          </w:tcPr>
          <w:p w:rsidR="00D511CB" w:rsidRPr="006A795F" w:rsidRDefault="00D511CB" w:rsidP="009F6FB9">
            <w:pPr>
              <w:spacing w:line="276" w:lineRule="auto"/>
              <w:rPr>
                <w:rFonts w:ascii="仿宋" w:eastAsia="仿宋" w:hAnsi="仿宋"/>
                <w:color w:val="000000" w:themeColor="text1"/>
                <w:sz w:val="24"/>
                <w:szCs w:val="24"/>
              </w:rPr>
            </w:pPr>
            <w:r w:rsidRPr="006A795F">
              <w:rPr>
                <w:rFonts w:ascii="仿宋" w:eastAsia="仿宋" w:hAnsi="仿宋" w:hint="eastAsia"/>
                <w:b/>
                <w:color w:val="000000" w:themeColor="text1"/>
                <w:sz w:val="24"/>
                <w:szCs w:val="24"/>
              </w:rPr>
              <w:t>采购内容、数量：</w:t>
            </w:r>
            <w:r w:rsidR="00E175AC" w:rsidRPr="006A795F">
              <w:rPr>
                <w:rFonts w:ascii="仿宋" w:eastAsia="仿宋" w:hAnsi="仿宋" w:hint="eastAsia"/>
                <w:b/>
                <w:color w:val="000000" w:themeColor="text1"/>
                <w:sz w:val="24"/>
                <w:szCs w:val="24"/>
              </w:rPr>
              <w:t>脉氧仪组、1套</w:t>
            </w:r>
          </w:p>
        </w:tc>
      </w:tr>
      <w:tr w:rsidR="00E175AC" w:rsidRPr="006A795F" w:rsidTr="009F6FB9">
        <w:trPr>
          <w:trHeight w:val="454"/>
        </w:trPr>
        <w:tc>
          <w:tcPr>
            <w:tcW w:w="1418" w:type="dxa"/>
            <w:shd w:val="clear" w:color="auto" w:fill="auto"/>
            <w:vAlign w:val="center"/>
          </w:tcPr>
          <w:p w:rsidR="00E175AC" w:rsidRPr="006A795F" w:rsidRDefault="00E175AC" w:rsidP="0020597D">
            <w:pPr>
              <w:spacing w:line="276" w:lineRule="auto"/>
              <w:jc w:val="center"/>
              <w:rPr>
                <w:rFonts w:ascii="仿宋" w:eastAsia="仿宋" w:hAnsi="仿宋"/>
                <w:color w:val="000000" w:themeColor="text1"/>
                <w:sz w:val="24"/>
                <w:szCs w:val="24"/>
              </w:rPr>
            </w:pPr>
            <w:r w:rsidRPr="006A795F">
              <w:rPr>
                <w:rFonts w:ascii="仿宋" w:eastAsia="仿宋" w:hAnsi="仿宋" w:hint="eastAsia"/>
                <w:color w:val="000000" w:themeColor="text1"/>
                <w:sz w:val="24"/>
                <w:szCs w:val="24"/>
              </w:rPr>
              <w:t>1.2</w:t>
            </w:r>
          </w:p>
        </w:tc>
        <w:tc>
          <w:tcPr>
            <w:tcW w:w="8080" w:type="dxa"/>
            <w:shd w:val="clear" w:color="auto" w:fill="auto"/>
            <w:vAlign w:val="center"/>
          </w:tcPr>
          <w:p w:rsidR="00E175AC" w:rsidRPr="006A795F" w:rsidRDefault="00E175AC" w:rsidP="009F6FB9">
            <w:pPr>
              <w:spacing w:line="276" w:lineRule="auto"/>
              <w:rPr>
                <w:rFonts w:ascii="仿宋" w:eastAsia="仿宋" w:hAnsi="仿宋"/>
                <w:b/>
                <w:color w:val="000000" w:themeColor="text1"/>
                <w:sz w:val="24"/>
                <w:szCs w:val="24"/>
              </w:rPr>
            </w:pPr>
            <w:r w:rsidRPr="006A795F">
              <w:rPr>
                <w:rFonts w:ascii="仿宋" w:eastAsia="仿宋" w:hAnsi="仿宋" w:hint="eastAsia"/>
                <w:b/>
                <w:color w:val="000000" w:themeColor="text1"/>
                <w:sz w:val="24"/>
                <w:szCs w:val="24"/>
              </w:rPr>
              <w:t>用途：</w:t>
            </w:r>
            <w:r w:rsidRPr="006A795F">
              <w:rPr>
                <w:rFonts w:ascii="仿宋" w:eastAsia="仿宋" w:hAnsi="仿宋" w:hint="eastAsia"/>
                <w:bCs/>
                <w:color w:val="000000" w:themeColor="text1"/>
                <w:sz w:val="24"/>
                <w:szCs w:val="24"/>
              </w:rPr>
              <w:t>新生儿脉搏血氧的测定</w:t>
            </w:r>
            <w:r w:rsidRPr="006A795F">
              <w:rPr>
                <w:rFonts w:ascii="仿宋" w:eastAsia="仿宋" w:hAnsi="仿宋"/>
                <w:color w:val="000000" w:themeColor="text1"/>
                <w:sz w:val="24"/>
              </w:rPr>
              <w:t>。</w:t>
            </w:r>
          </w:p>
        </w:tc>
      </w:tr>
      <w:tr w:rsidR="00D511CB" w:rsidRPr="006A795F" w:rsidTr="009F6FB9">
        <w:trPr>
          <w:trHeight w:val="454"/>
        </w:trPr>
        <w:tc>
          <w:tcPr>
            <w:tcW w:w="1418" w:type="dxa"/>
            <w:shd w:val="clear" w:color="auto" w:fill="auto"/>
            <w:vAlign w:val="center"/>
          </w:tcPr>
          <w:p w:rsidR="00D511CB" w:rsidRPr="006A795F" w:rsidRDefault="00D511CB" w:rsidP="00E175AC">
            <w:pPr>
              <w:spacing w:line="276" w:lineRule="auto"/>
              <w:jc w:val="center"/>
              <w:rPr>
                <w:rFonts w:ascii="仿宋" w:eastAsia="仿宋" w:hAnsi="仿宋"/>
                <w:color w:val="000000" w:themeColor="text1"/>
                <w:sz w:val="24"/>
                <w:szCs w:val="24"/>
              </w:rPr>
            </w:pPr>
            <w:r w:rsidRPr="006A795F">
              <w:rPr>
                <w:rFonts w:ascii="仿宋" w:eastAsia="仿宋" w:hAnsi="仿宋" w:cs="Arial"/>
                <w:color w:val="000000" w:themeColor="text1"/>
                <w:sz w:val="24"/>
                <w:szCs w:val="24"/>
              </w:rPr>
              <w:t>▲</w:t>
            </w:r>
            <w:r w:rsidRPr="006A795F">
              <w:rPr>
                <w:rFonts w:ascii="仿宋" w:eastAsia="仿宋" w:hAnsi="仿宋" w:hint="eastAsia"/>
                <w:color w:val="000000" w:themeColor="text1"/>
                <w:sz w:val="24"/>
                <w:szCs w:val="24"/>
              </w:rPr>
              <w:t>1.</w:t>
            </w:r>
            <w:r w:rsidR="00E175AC" w:rsidRPr="006A795F">
              <w:rPr>
                <w:rFonts w:ascii="仿宋" w:eastAsia="仿宋" w:hAnsi="仿宋" w:hint="eastAsia"/>
                <w:color w:val="000000" w:themeColor="text1"/>
                <w:sz w:val="24"/>
                <w:szCs w:val="24"/>
              </w:rPr>
              <w:t>3</w:t>
            </w:r>
          </w:p>
        </w:tc>
        <w:tc>
          <w:tcPr>
            <w:tcW w:w="8080" w:type="dxa"/>
            <w:shd w:val="clear" w:color="auto" w:fill="auto"/>
            <w:vAlign w:val="center"/>
          </w:tcPr>
          <w:p w:rsidR="00D511CB" w:rsidRPr="006A795F" w:rsidRDefault="00D511CB" w:rsidP="00BF6B8C">
            <w:pPr>
              <w:spacing w:line="276" w:lineRule="auto"/>
              <w:rPr>
                <w:rFonts w:ascii="仿宋" w:eastAsia="仿宋" w:hAnsi="仿宋"/>
                <w:color w:val="000000" w:themeColor="text1"/>
                <w:sz w:val="24"/>
                <w:szCs w:val="24"/>
              </w:rPr>
            </w:pPr>
            <w:r w:rsidRPr="006A795F">
              <w:rPr>
                <w:rFonts w:ascii="仿宋" w:eastAsia="仿宋" w:hAnsi="仿宋" w:hint="eastAsia"/>
                <w:b/>
                <w:color w:val="000000" w:themeColor="text1"/>
                <w:sz w:val="24"/>
                <w:szCs w:val="24"/>
              </w:rPr>
              <w:t>产品合法性证明文件：</w:t>
            </w:r>
            <w:r w:rsidR="00301F6A" w:rsidRPr="006A795F">
              <w:rPr>
                <w:rFonts w:ascii="仿宋" w:eastAsia="仿宋" w:hAnsi="仿宋" w:hint="eastAsia"/>
                <w:color w:val="000000" w:themeColor="text1"/>
                <w:sz w:val="24"/>
                <w:szCs w:val="24"/>
              </w:rPr>
              <w:t>投标产品归属医疗器械管理的，应当具有完整且有效的医疗器械注册证（第二类、第三类）或备案凭证（第一类），投标时提供复印件，加盖投标人公章或电子签名。</w:t>
            </w:r>
          </w:p>
        </w:tc>
      </w:tr>
      <w:tr w:rsidR="00D511CB" w:rsidRPr="006A795F" w:rsidTr="009F6FB9">
        <w:trPr>
          <w:trHeight w:val="454"/>
        </w:trPr>
        <w:tc>
          <w:tcPr>
            <w:tcW w:w="1418" w:type="dxa"/>
            <w:tcBorders>
              <w:bottom w:val="single" w:sz="6" w:space="0" w:color="0070C0"/>
            </w:tcBorders>
            <w:shd w:val="clear" w:color="auto" w:fill="FDE9D9" w:themeFill="accent6" w:themeFillTint="33"/>
            <w:vAlign w:val="center"/>
          </w:tcPr>
          <w:p w:rsidR="00D511CB" w:rsidRPr="006A795F" w:rsidRDefault="00D511CB" w:rsidP="0020597D">
            <w:pPr>
              <w:spacing w:line="276" w:lineRule="auto"/>
              <w:jc w:val="center"/>
              <w:rPr>
                <w:rFonts w:ascii="仿宋" w:eastAsia="仿宋" w:hAnsi="仿宋"/>
                <w:b/>
                <w:color w:val="000000" w:themeColor="text1"/>
                <w:sz w:val="24"/>
                <w:szCs w:val="24"/>
              </w:rPr>
            </w:pPr>
            <w:r w:rsidRPr="006A795F">
              <w:rPr>
                <w:rFonts w:ascii="仿宋" w:eastAsia="仿宋" w:hAnsi="仿宋" w:hint="eastAsia"/>
                <w:b/>
                <w:color w:val="000000" w:themeColor="text1"/>
                <w:sz w:val="24"/>
                <w:szCs w:val="24"/>
              </w:rPr>
              <w:lastRenderedPageBreak/>
              <w:t>二</w:t>
            </w:r>
          </w:p>
        </w:tc>
        <w:tc>
          <w:tcPr>
            <w:tcW w:w="8080" w:type="dxa"/>
            <w:tcBorders>
              <w:bottom w:val="single" w:sz="6" w:space="0" w:color="0070C0"/>
            </w:tcBorders>
            <w:shd w:val="clear" w:color="auto" w:fill="FDE9D9" w:themeFill="accent6" w:themeFillTint="33"/>
            <w:vAlign w:val="center"/>
          </w:tcPr>
          <w:p w:rsidR="00D511CB" w:rsidRPr="006A795F" w:rsidRDefault="00E175AC" w:rsidP="009F6FB9">
            <w:pPr>
              <w:spacing w:line="276" w:lineRule="auto"/>
              <w:rPr>
                <w:rFonts w:ascii="仿宋" w:eastAsia="仿宋" w:hAnsi="仿宋"/>
                <w:b/>
                <w:color w:val="000000" w:themeColor="text1"/>
                <w:sz w:val="24"/>
                <w:szCs w:val="24"/>
              </w:rPr>
            </w:pPr>
            <w:r w:rsidRPr="006A795F">
              <w:rPr>
                <w:rFonts w:ascii="仿宋" w:eastAsia="仿宋" w:hAnsi="仿宋" w:hint="eastAsia"/>
                <w:b/>
                <w:color w:val="000000" w:themeColor="text1"/>
                <w:sz w:val="24"/>
                <w:szCs w:val="24"/>
              </w:rPr>
              <w:t>技术要求</w:t>
            </w:r>
          </w:p>
        </w:tc>
      </w:tr>
      <w:tr w:rsidR="00E175AC" w:rsidRPr="006A795F" w:rsidTr="009F6FB9">
        <w:trPr>
          <w:trHeight w:val="454"/>
        </w:trPr>
        <w:tc>
          <w:tcPr>
            <w:tcW w:w="1418" w:type="dxa"/>
            <w:tcBorders>
              <w:top w:val="single" w:sz="6" w:space="0" w:color="0070C0"/>
            </w:tcBorders>
            <w:shd w:val="clear" w:color="auto" w:fill="auto"/>
            <w:vAlign w:val="center"/>
          </w:tcPr>
          <w:p w:rsidR="00E175AC" w:rsidRPr="006A795F" w:rsidRDefault="00E175AC" w:rsidP="00E175AC">
            <w:pPr>
              <w:spacing w:line="276" w:lineRule="auto"/>
              <w:jc w:val="center"/>
              <w:rPr>
                <w:rStyle w:val="NormalCharacter"/>
                <w:rFonts w:ascii="仿宋" w:eastAsia="仿宋" w:hAnsi="仿宋"/>
                <w:color w:val="000000" w:themeColor="text1"/>
                <w:sz w:val="24"/>
              </w:rPr>
            </w:pPr>
            <w:r w:rsidRPr="006A795F">
              <w:rPr>
                <w:rStyle w:val="NormalCharacter"/>
                <w:rFonts w:ascii="仿宋" w:eastAsia="仿宋" w:hAnsi="仿宋" w:hint="eastAsia"/>
                <w:color w:val="000000" w:themeColor="text1"/>
                <w:sz w:val="24"/>
              </w:rPr>
              <w:t>2.1</w:t>
            </w:r>
          </w:p>
        </w:tc>
        <w:tc>
          <w:tcPr>
            <w:tcW w:w="8080" w:type="dxa"/>
            <w:tcBorders>
              <w:top w:val="single" w:sz="6" w:space="0" w:color="0070C0"/>
            </w:tcBorders>
            <w:shd w:val="clear" w:color="auto" w:fill="auto"/>
            <w:vAlign w:val="center"/>
          </w:tcPr>
          <w:p w:rsidR="00E175AC" w:rsidRPr="006A795F" w:rsidRDefault="00E175AC" w:rsidP="00E175AC">
            <w:pPr>
              <w:spacing w:line="276" w:lineRule="auto"/>
              <w:rPr>
                <w:rStyle w:val="NormalCharacter"/>
                <w:rFonts w:ascii="仿宋" w:eastAsia="仿宋" w:hAnsi="仿宋"/>
                <w:color w:val="000000" w:themeColor="text1"/>
                <w:sz w:val="24"/>
              </w:rPr>
            </w:pPr>
            <w:r w:rsidRPr="006A795F">
              <w:rPr>
                <w:rStyle w:val="NormalCharacter"/>
                <w:rFonts w:ascii="仿宋" w:eastAsia="仿宋" w:hAnsi="仿宋" w:hint="eastAsia"/>
                <w:color w:val="000000" w:themeColor="text1"/>
                <w:sz w:val="24"/>
              </w:rPr>
              <w:t>测量范围：SPO2：1%-100%，脉搏：20-250bpm，脉搏幅度：0.03%-20%。</w:t>
            </w:r>
          </w:p>
        </w:tc>
      </w:tr>
      <w:tr w:rsidR="00E175AC" w:rsidRPr="006A795F" w:rsidTr="009F6FB9">
        <w:trPr>
          <w:trHeight w:val="454"/>
        </w:trPr>
        <w:tc>
          <w:tcPr>
            <w:tcW w:w="1418" w:type="dxa"/>
            <w:shd w:val="clear" w:color="auto" w:fill="auto"/>
            <w:vAlign w:val="center"/>
          </w:tcPr>
          <w:p w:rsidR="00E175AC" w:rsidRPr="006A795F" w:rsidRDefault="00E175AC" w:rsidP="00E175AC">
            <w:pPr>
              <w:spacing w:line="276" w:lineRule="auto"/>
              <w:jc w:val="center"/>
              <w:rPr>
                <w:rStyle w:val="NormalCharacter"/>
                <w:rFonts w:ascii="仿宋" w:eastAsia="仿宋" w:hAnsi="仿宋"/>
                <w:color w:val="000000" w:themeColor="text1"/>
                <w:sz w:val="24"/>
              </w:rPr>
            </w:pPr>
            <w:r w:rsidRPr="006A795F">
              <w:rPr>
                <w:rStyle w:val="NormalCharacter"/>
                <w:rFonts w:ascii="仿宋" w:eastAsia="仿宋" w:hAnsi="仿宋" w:hint="eastAsia"/>
                <w:color w:val="000000" w:themeColor="text1"/>
                <w:sz w:val="24"/>
              </w:rPr>
              <w:t>2.2</w:t>
            </w:r>
          </w:p>
        </w:tc>
        <w:tc>
          <w:tcPr>
            <w:tcW w:w="8080" w:type="dxa"/>
            <w:shd w:val="clear" w:color="auto" w:fill="auto"/>
            <w:vAlign w:val="center"/>
          </w:tcPr>
          <w:p w:rsidR="00E175AC" w:rsidRPr="006A795F" w:rsidRDefault="00E175AC" w:rsidP="00E175AC">
            <w:pPr>
              <w:spacing w:line="276" w:lineRule="auto"/>
              <w:rPr>
                <w:rStyle w:val="NormalCharacter"/>
                <w:rFonts w:ascii="仿宋" w:eastAsia="仿宋" w:hAnsi="仿宋"/>
                <w:color w:val="000000" w:themeColor="text1"/>
                <w:sz w:val="24"/>
              </w:rPr>
            </w:pPr>
            <w:r w:rsidRPr="006A795F">
              <w:rPr>
                <w:rStyle w:val="NormalCharacter"/>
                <w:rFonts w:ascii="仿宋" w:eastAsia="仿宋" w:hAnsi="仿宋" w:hint="eastAsia"/>
                <w:color w:val="000000" w:themeColor="text1"/>
                <w:sz w:val="24"/>
              </w:rPr>
              <w:t>扫描速率:6.25mm/s、12.5mm/s、25mm/s三档可选</w:t>
            </w:r>
          </w:p>
        </w:tc>
      </w:tr>
      <w:tr w:rsidR="00E175AC" w:rsidRPr="006A795F" w:rsidTr="009F6FB9">
        <w:trPr>
          <w:trHeight w:val="454"/>
        </w:trPr>
        <w:tc>
          <w:tcPr>
            <w:tcW w:w="1418" w:type="dxa"/>
            <w:shd w:val="clear" w:color="auto" w:fill="auto"/>
            <w:vAlign w:val="center"/>
          </w:tcPr>
          <w:p w:rsidR="00E175AC" w:rsidRPr="006A795F" w:rsidRDefault="00E175AC" w:rsidP="00E175AC">
            <w:pPr>
              <w:spacing w:line="276" w:lineRule="auto"/>
              <w:jc w:val="center"/>
              <w:rPr>
                <w:rStyle w:val="NormalCharacter"/>
                <w:rFonts w:ascii="仿宋" w:eastAsia="仿宋" w:hAnsi="仿宋"/>
                <w:color w:val="000000" w:themeColor="text1"/>
                <w:sz w:val="24"/>
              </w:rPr>
            </w:pPr>
            <w:r w:rsidRPr="006A795F">
              <w:rPr>
                <w:rStyle w:val="NormalCharacter"/>
                <w:rFonts w:ascii="仿宋" w:eastAsia="仿宋" w:hAnsi="仿宋" w:hint="eastAsia"/>
                <w:color w:val="000000" w:themeColor="text1"/>
                <w:sz w:val="24"/>
              </w:rPr>
              <w:t>2.3</w:t>
            </w:r>
          </w:p>
        </w:tc>
        <w:tc>
          <w:tcPr>
            <w:tcW w:w="8080" w:type="dxa"/>
            <w:shd w:val="clear" w:color="auto" w:fill="auto"/>
            <w:vAlign w:val="center"/>
          </w:tcPr>
          <w:p w:rsidR="00E175AC" w:rsidRPr="006A795F" w:rsidRDefault="00E175AC" w:rsidP="00E175AC">
            <w:pPr>
              <w:spacing w:line="276" w:lineRule="auto"/>
              <w:rPr>
                <w:rStyle w:val="NormalCharacter"/>
                <w:rFonts w:ascii="仿宋" w:eastAsia="仿宋" w:hAnsi="仿宋"/>
                <w:color w:val="000000" w:themeColor="text1"/>
                <w:sz w:val="24"/>
              </w:rPr>
            </w:pPr>
            <w:r w:rsidRPr="006A795F">
              <w:rPr>
                <w:rStyle w:val="NormalCharacter"/>
                <w:rFonts w:ascii="仿宋" w:eastAsia="仿宋" w:hAnsi="仿宋" w:hint="eastAsia"/>
                <w:color w:val="000000" w:themeColor="text1"/>
                <w:sz w:val="24"/>
              </w:rPr>
              <w:t>LCD显示器报警时显示从绿色变为红色；SPO2音高会随其强度变化而变化（提供产品说明书或其他技术证明资料）。</w:t>
            </w:r>
          </w:p>
        </w:tc>
      </w:tr>
      <w:tr w:rsidR="00E175AC" w:rsidRPr="006A795F" w:rsidTr="009F6FB9">
        <w:trPr>
          <w:trHeight w:val="454"/>
        </w:trPr>
        <w:tc>
          <w:tcPr>
            <w:tcW w:w="1418" w:type="dxa"/>
            <w:shd w:val="clear" w:color="auto" w:fill="auto"/>
            <w:vAlign w:val="center"/>
          </w:tcPr>
          <w:p w:rsidR="00E175AC" w:rsidRPr="006A795F" w:rsidRDefault="00E175AC" w:rsidP="00E175AC">
            <w:pPr>
              <w:spacing w:line="276" w:lineRule="auto"/>
              <w:jc w:val="center"/>
              <w:rPr>
                <w:rStyle w:val="NormalCharacter"/>
                <w:rFonts w:ascii="仿宋" w:eastAsia="仿宋" w:hAnsi="仿宋"/>
                <w:color w:val="000000" w:themeColor="text1"/>
                <w:sz w:val="24"/>
              </w:rPr>
            </w:pPr>
            <w:r w:rsidRPr="006A795F">
              <w:rPr>
                <w:rStyle w:val="NormalCharacter"/>
                <w:rFonts w:ascii="仿宋" w:eastAsia="仿宋" w:hAnsi="仿宋" w:hint="eastAsia"/>
                <w:color w:val="000000" w:themeColor="text1"/>
                <w:sz w:val="24"/>
              </w:rPr>
              <w:t>■2.4</w:t>
            </w:r>
          </w:p>
        </w:tc>
        <w:tc>
          <w:tcPr>
            <w:tcW w:w="8080" w:type="dxa"/>
            <w:shd w:val="clear" w:color="auto" w:fill="auto"/>
            <w:vAlign w:val="center"/>
          </w:tcPr>
          <w:p w:rsidR="00E175AC" w:rsidRPr="006A795F" w:rsidRDefault="00E175AC" w:rsidP="00E175AC">
            <w:pPr>
              <w:spacing w:line="276" w:lineRule="auto"/>
              <w:rPr>
                <w:rStyle w:val="NormalCharacter"/>
                <w:rFonts w:ascii="仿宋" w:eastAsia="仿宋" w:hAnsi="仿宋"/>
                <w:color w:val="000000" w:themeColor="text1"/>
                <w:sz w:val="24"/>
              </w:rPr>
            </w:pPr>
            <w:r w:rsidRPr="006A795F">
              <w:rPr>
                <w:rStyle w:val="NormalCharacter"/>
                <w:rFonts w:ascii="仿宋" w:eastAsia="仿宋" w:hAnsi="仿宋" w:hint="eastAsia"/>
                <w:b/>
                <w:i/>
                <w:color w:val="000000" w:themeColor="text1"/>
                <w:sz w:val="24"/>
              </w:rPr>
              <w:t>【重要参数或功能要求】</w:t>
            </w:r>
            <w:r w:rsidRPr="006A795F">
              <w:rPr>
                <w:rStyle w:val="NormalCharacter"/>
                <w:rFonts w:ascii="仿宋" w:eastAsia="仿宋" w:hAnsi="仿宋" w:hint="eastAsia"/>
                <w:color w:val="000000" w:themeColor="text1"/>
                <w:sz w:val="24"/>
              </w:rPr>
              <w:t>智能报警管理设置：10，25，50和100，或关闭（提供产品说明书或其他技术证明资料）。</w:t>
            </w:r>
          </w:p>
        </w:tc>
      </w:tr>
      <w:tr w:rsidR="00E175AC" w:rsidRPr="006A795F" w:rsidTr="009F6FB9">
        <w:trPr>
          <w:trHeight w:val="454"/>
        </w:trPr>
        <w:tc>
          <w:tcPr>
            <w:tcW w:w="1418" w:type="dxa"/>
            <w:shd w:val="clear" w:color="auto" w:fill="auto"/>
            <w:vAlign w:val="center"/>
          </w:tcPr>
          <w:p w:rsidR="00E175AC" w:rsidRPr="006A795F" w:rsidRDefault="00E175AC" w:rsidP="00E175AC">
            <w:pPr>
              <w:spacing w:line="276" w:lineRule="auto"/>
              <w:jc w:val="center"/>
              <w:rPr>
                <w:rStyle w:val="NormalCharacter"/>
                <w:rFonts w:ascii="仿宋" w:eastAsia="仿宋" w:hAnsi="仿宋"/>
                <w:color w:val="000000" w:themeColor="text1"/>
                <w:sz w:val="24"/>
              </w:rPr>
            </w:pPr>
            <w:r w:rsidRPr="006A795F">
              <w:rPr>
                <w:rStyle w:val="NormalCharacter"/>
                <w:rFonts w:ascii="仿宋" w:eastAsia="仿宋" w:hAnsi="仿宋" w:hint="eastAsia"/>
                <w:color w:val="000000" w:themeColor="text1"/>
                <w:sz w:val="24"/>
              </w:rPr>
              <w:t>■2.5</w:t>
            </w:r>
          </w:p>
        </w:tc>
        <w:tc>
          <w:tcPr>
            <w:tcW w:w="8080" w:type="dxa"/>
            <w:shd w:val="clear" w:color="auto" w:fill="auto"/>
            <w:vAlign w:val="center"/>
          </w:tcPr>
          <w:p w:rsidR="00E175AC" w:rsidRPr="006A795F" w:rsidRDefault="00E175AC" w:rsidP="00E175AC">
            <w:pPr>
              <w:spacing w:line="276" w:lineRule="auto"/>
              <w:rPr>
                <w:rStyle w:val="NormalCharacter"/>
                <w:rFonts w:ascii="仿宋" w:eastAsia="仿宋" w:hAnsi="仿宋"/>
                <w:color w:val="000000" w:themeColor="text1"/>
                <w:sz w:val="24"/>
              </w:rPr>
            </w:pPr>
            <w:r w:rsidRPr="006A795F">
              <w:rPr>
                <w:rStyle w:val="NormalCharacter"/>
                <w:rFonts w:ascii="仿宋" w:eastAsia="仿宋" w:hAnsi="仿宋" w:hint="eastAsia"/>
                <w:b/>
                <w:i/>
                <w:color w:val="000000" w:themeColor="text1"/>
                <w:sz w:val="24"/>
              </w:rPr>
              <w:t>【重要参数或功能要求】</w:t>
            </w:r>
            <w:r w:rsidRPr="006A795F">
              <w:rPr>
                <w:rStyle w:val="NormalCharacter"/>
                <w:rFonts w:ascii="仿宋" w:eastAsia="仿宋" w:hAnsi="仿宋" w:hint="eastAsia"/>
                <w:color w:val="000000" w:themeColor="text1"/>
                <w:sz w:val="24"/>
              </w:rPr>
              <w:t>单机≥96小时趋势记忆，可记录88000个事件,方便查看病人报警趋势。报警系统能与护士呼叫系统相连（证明材料：提供产品说明书或其他技术证明资料）。</w:t>
            </w:r>
          </w:p>
        </w:tc>
      </w:tr>
      <w:tr w:rsidR="00E175AC" w:rsidRPr="006A795F" w:rsidTr="009F6FB9">
        <w:trPr>
          <w:trHeight w:val="454"/>
        </w:trPr>
        <w:tc>
          <w:tcPr>
            <w:tcW w:w="1418" w:type="dxa"/>
            <w:shd w:val="clear" w:color="auto" w:fill="auto"/>
            <w:vAlign w:val="center"/>
          </w:tcPr>
          <w:p w:rsidR="00E175AC" w:rsidRPr="006A795F" w:rsidRDefault="00E175AC" w:rsidP="00E175AC">
            <w:pPr>
              <w:spacing w:line="276" w:lineRule="auto"/>
              <w:jc w:val="center"/>
              <w:rPr>
                <w:rStyle w:val="NormalCharacter"/>
                <w:rFonts w:ascii="仿宋" w:eastAsia="仿宋" w:hAnsi="仿宋"/>
                <w:color w:val="000000" w:themeColor="text1"/>
                <w:sz w:val="24"/>
              </w:rPr>
            </w:pPr>
            <w:r w:rsidRPr="006A795F">
              <w:rPr>
                <w:rStyle w:val="NormalCharacter"/>
                <w:rFonts w:ascii="仿宋" w:eastAsia="仿宋" w:hAnsi="仿宋" w:hint="eastAsia"/>
                <w:color w:val="000000" w:themeColor="text1"/>
                <w:sz w:val="24"/>
              </w:rPr>
              <w:t>2.6</w:t>
            </w:r>
          </w:p>
        </w:tc>
        <w:tc>
          <w:tcPr>
            <w:tcW w:w="8080" w:type="dxa"/>
            <w:shd w:val="clear" w:color="auto" w:fill="auto"/>
            <w:vAlign w:val="center"/>
          </w:tcPr>
          <w:p w:rsidR="00E175AC" w:rsidRPr="006A795F" w:rsidRDefault="00E175AC" w:rsidP="00E175AC">
            <w:pPr>
              <w:spacing w:line="276" w:lineRule="auto"/>
              <w:rPr>
                <w:rStyle w:val="NormalCharacter"/>
                <w:rFonts w:ascii="仿宋" w:eastAsia="仿宋" w:hAnsi="仿宋"/>
                <w:color w:val="000000" w:themeColor="text1"/>
                <w:sz w:val="24"/>
              </w:rPr>
            </w:pPr>
            <w:r w:rsidRPr="006A795F">
              <w:rPr>
                <w:rStyle w:val="NormalCharacter"/>
                <w:rFonts w:ascii="仿宋" w:eastAsia="仿宋" w:hAnsi="仿宋" w:hint="eastAsia"/>
                <w:color w:val="000000" w:themeColor="text1"/>
                <w:sz w:val="24"/>
              </w:rPr>
              <w:t>彩色LCD显示屏常规屏幕显示：血氧饱和度，脉率，脉搏波形，体积描记图，时间，智能报警实时情况等。</w:t>
            </w:r>
          </w:p>
        </w:tc>
      </w:tr>
      <w:tr w:rsidR="00E175AC" w:rsidRPr="006A795F" w:rsidTr="009F6FB9">
        <w:trPr>
          <w:trHeight w:val="454"/>
        </w:trPr>
        <w:tc>
          <w:tcPr>
            <w:tcW w:w="1418" w:type="dxa"/>
            <w:shd w:val="clear" w:color="auto" w:fill="auto"/>
            <w:vAlign w:val="center"/>
          </w:tcPr>
          <w:p w:rsidR="00E175AC" w:rsidRPr="006A795F" w:rsidRDefault="00E175AC" w:rsidP="00E175AC">
            <w:pPr>
              <w:spacing w:line="276" w:lineRule="auto"/>
              <w:jc w:val="center"/>
              <w:rPr>
                <w:rStyle w:val="NormalCharacter"/>
                <w:rFonts w:ascii="仿宋" w:eastAsia="仿宋" w:hAnsi="仿宋"/>
                <w:color w:val="000000" w:themeColor="text1"/>
                <w:sz w:val="24"/>
              </w:rPr>
            </w:pPr>
            <w:r w:rsidRPr="006A795F">
              <w:rPr>
                <w:rStyle w:val="NormalCharacter"/>
                <w:rFonts w:ascii="仿宋" w:eastAsia="仿宋" w:hAnsi="仿宋" w:hint="eastAsia"/>
                <w:color w:val="000000" w:themeColor="text1"/>
                <w:sz w:val="24"/>
              </w:rPr>
              <w:t>2.7</w:t>
            </w:r>
          </w:p>
        </w:tc>
        <w:tc>
          <w:tcPr>
            <w:tcW w:w="8080" w:type="dxa"/>
            <w:shd w:val="clear" w:color="auto" w:fill="auto"/>
            <w:vAlign w:val="center"/>
          </w:tcPr>
          <w:p w:rsidR="00E175AC" w:rsidRPr="006A795F" w:rsidRDefault="00E175AC" w:rsidP="00E175AC">
            <w:pPr>
              <w:spacing w:line="276" w:lineRule="auto"/>
              <w:rPr>
                <w:rStyle w:val="NormalCharacter"/>
                <w:rFonts w:ascii="仿宋" w:eastAsia="仿宋" w:hAnsi="仿宋"/>
                <w:color w:val="000000" w:themeColor="text1"/>
                <w:sz w:val="24"/>
              </w:rPr>
            </w:pPr>
            <w:r w:rsidRPr="006A795F">
              <w:rPr>
                <w:rStyle w:val="NormalCharacter"/>
                <w:rFonts w:ascii="仿宋" w:eastAsia="仿宋" w:hAnsi="仿宋" w:hint="eastAsia"/>
                <w:color w:val="000000" w:themeColor="text1"/>
                <w:sz w:val="24"/>
              </w:rPr>
              <w:t>仪器物理操作由按压旋钮与按钮组成，极大地方便医护人员的操作使用。（提供产品说明书或其他技术证明资料）</w:t>
            </w:r>
          </w:p>
        </w:tc>
      </w:tr>
      <w:tr w:rsidR="00E175AC" w:rsidRPr="006A795F" w:rsidTr="009F6FB9">
        <w:trPr>
          <w:trHeight w:val="454"/>
        </w:trPr>
        <w:tc>
          <w:tcPr>
            <w:tcW w:w="1418" w:type="dxa"/>
            <w:shd w:val="clear" w:color="auto" w:fill="auto"/>
            <w:vAlign w:val="center"/>
          </w:tcPr>
          <w:p w:rsidR="00E175AC" w:rsidRPr="006A795F" w:rsidRDefault="00E175AC" w:rsidP="00E175AC">
            <w:pPr>
              <w:spacing w:line="276" w:lineRule="auto"/>
              <w:jc w:val="center"/>
              <w:rPr>
                <w:rStyle w:val="NormalCharacter"/>
                <w:rFonts w:ascii="仿宋" w:eastAsia="仿宋" w:hAnsi="仿宋"/>
                <w:color w:val="000000" w:themeColor="text1"/>
                <w:sz w:val="24"/>
              </w:rPr>
            </w:pPr>
            <w:r w:rsidRPr="006A795F">
              <w:rPr>
                <w:rStyle w:val="NormalCharacter"/>
                <w:rFonts w:ascii="仿宋" w:eastAsia="仿宋" w:hAnsi="仿宋" w:hint="eastAsia"/>
                <w:color w:val="000000" w:themeColor="text1"/>
                <w:sz w:val="24"/>
              </w:rPr>
              <w:t>2.8</w:t>
            </w:r>
          </w:p>
        </w:tc>
        <w:tc>
          <w:tcPr>
            <w:tcW w:w="8080" w:type="dxa"/>
            <w:shd w:val="clear" w:color="auto" w:fill="auto"/>
            <w:vAlign w:val="center"/>
          </w:tcPr>
          <w:p w:rsidR="00E175AC" w:rsidRPr="006A795F" w:rsidRDefault="00E175AC" w:rsidP="00E175AC">
            <w:pPr>
              <w:spacing w:line="276" w:lineRule="auto"/>
              <w:rPr>
                <w:rStyle w:val="NormalCharacter"/>
                <w:rFonts w:ascii="仿宋" w:eastAsia="仿宋" w:hAnsi="仿宋"/>
                <w:color w:val="000000" w:themeColor="text1"/>
                <w:sz w:val="24"/>
              </w:rPr>
            </w:pPr>
            <w:r w:rsidRPr="006A795F">
              <w:rPr>
                <w:rStyle w:val="NormalCharacter"/>
                <w:rFonts w:ascii="仿宋" w:eastAsia="仿宋" w:hAnsi="仿宋" w:hint="eastAsia"/>
                <w:color w:val="000000" w:themeColor="text1"/>
                <w:sz w:val="24"/>
              </w:rPr>
              <w:t>指示器：脉搏振幅，脉搏搜索，低电量，报警静音，干扰，传感器内部数据，传感器脱落，打印。</w:t>
            </w:r>
          </w:p>
        </w:tc>
      </w:tr>
      <w:tr w:rsidR="00E175AC" w:rsidRPr="006A795F" w:rsidTr="009F6FB9">
        <w:trPr>
          <w:trHeight w:val="454"/>
        </w:trPr>
        <w:tc>
          <w:tcPr>
            <w:tcW w:w="1418" w:type="dxa"/>
            <w:shd w:val="clear" w:color="auto" w:fill="auto"/>
            <w:vAlign w:val="center"/>
          </w:tcPr>
          <w:p w:rsidR="00E175AC" w:rsidRPr="006A795F" w:rsidRDefault="00E175AC" w:rsidP="00E175AC">
            <w:pPr>
              <w:spacing w:line="276" w:lineRule="auto"/>
              <w:jc w:val="center"/>
              <w:rPr>
                <w:rStyle w:val="NormalCharacter"/>
                <w:rFonts w:ascii="仿宋" w:eastAsia="仿宋" w:hAnsi="仿宋"/>
                <w:color w:val="000000" w:themeColor="text1"/>
                <w:sz w:val="24"/>
              </w:rPr>
            </w:pPr>
            <w:r w:rsidRPr="006A795F">
              <w:rPr>
                <w:rStyle w:val="NormalCharacter"/>
                <w:rFonts w:ascii="仿宋" w:eastAsia="仿宋" w:hAnsi="仿宋" w:hint="eastAsia"/>
                <w:color w:val="000000" w:themeColor="text1"/>
                <w:sz w:val="24"/>
              </w:rPr>
              <w:t>2.9</w:t>
            </w:r>
          </w:p>
        </w:tc>
        <w:tc>
          <w:tcPr>
            <w:tcW w:w="8080" w:type="dxa"/>
            <w:shd w:val="clear" w:color="auto" w:fill="auto"/>
            <w:vAlign w:val="center"/>
          </w:tcPr>
          <w:p w:rsidR="00E175AC" w:rsidRPr="006A795F" w:rsidRDefault="00E175AC" w:rsidP="00E175AC">
            <w:pPr>
              <w:spacing w:line="276" w:lineRule="auto"/>
              <w:rPr>
                <w:rStyle w:val="NormalCharacter"/>
                <w:rFonts w:ascii="仿宋" w:eastAsia="仿宋" w:hAnsi="仿宋"/>
                <w:color w:val="000000" w:themeColor="text1"/>
                <w:sz w:val="24"/>
              </w:rPr>
            </w:pPr>
            <w:r w:rsidRPr="006A795F">
              <w:rPr>
                <w:rStyle w:val="NormalCharacter"/>
                <w:rFonts w:ascii="仿宋" w:eastAsia="仿宋" w:hAnsi="仿宋" w:hint="eastAsia"/>
                <w:color w:val="000000" w:themeColor="text1"/>
                <w:sz w:val="24"/>
              </w:rPr>
              <w:t>台式仪器，轻巧方便，仪器自带一体化手握把手。扁平化设计，方便仪器叠加收放。</w:t>
            </w:r>
          </w:p>
        </w:tc>
      </w:tr>
      <w:tr w:rsidR="00E175AC" w:rsidRPr="006A795F" w:rsidTr="009F6FB9">
        <w:trPr>
          <w:trHeight w:val="454"/>
        </w:trPr>
        <w:tc>
          <w:tcPr>
            <w:tcW w:w="1418" w:type="dxa"/>
            <w:shd w:val="clear" w:color="auto" w:fill="auto"/>
            <w:vAlign w:val="center"/>
          </w:tcPr>
          <w:p w:rsidR="00E175AC" w:rsidRPr="006A795F" w:rsidRDefault="00E175AC" w:rsidP="00E175AC">
            <w:pPr>
              <w:spacing w:line="276" w:lineRule="auto"/>
              <w:jc w:val="center"/>
              <w:rPr>
                <w:rStyle w:val="NormalCharacter"/>
                <w:rFonts w:ascii="仿宋" w:eastAsia="仿宋" w:hAnsi="仿宋"/>
                <w:color w:val="000000" w:themeColor="text1"/>
                <w:sz w:val="24"/>
              </w:rPr>
            </w:pPr>
            <w:r w:rsidRPr="006A795F">
              <w:rPr>
                <w:rStyle w:val="NormalCharacter"/>
                <w:rFonts w:ascii="仿宋" w:eastAsia="仿宋" w:hAnsi="仿宋" w:hint="eastAsia"/>
                <w:color w:val="000000" w:themeColor="text1"/>
                <w:sz w:val="24"/>
              </w:rPr>
              <w:t>2.10</w:t>
            </w:r>
          </w:p>
        </w:tc>
        <w:tc>
          <w:tcPr>
            <w:tcW w:w="8080" w:type="dxa"/>
            <w:shd w:val="clear" w:color="auto" w:fill="auto"/>
            <w:vAlign w:val="center"/>
          </w:tcPr>
          <w:p w:rsidR="00E175AC" w:rsidRPr="006A795F" w:rsidRDefault="00E175AC" w:rsidP="00E175AC">
            <w:pPr>
              <w:spacing w:line="276" w:lineRule="auto"/>
              <w:rPr>
                <w:rStyle w:val="NormalCharacter"/>
                <w:rFonts w:ascii="仿宋" w:eastAsia="仿宋" w:hAnsi="仿宋"/>
                <w:color w:val="000000" w:themeColor="text1"/>
                <w:sz w:val="24"/>
              </w:rPr>
            </w:pPr>
            <w:r w:rsidRPr="006A795F">
              <w:rPr>
                <w:rStyle w:val="NormalCharacter"/>
                <w:rFonts w:ascii="仿宋" w:eastAsia="仿宋" w:hAnsi="仿宋" w:hint="eastAsia"/>
                <w:color w:val="000000" w:themeColor="text1"/>
                <w:sz w:val="24"/>
              </w:rPr>
              <w:t>仪器自带电池≥5小时的电池续航能力</w:t>
            </w:r>
          </w:p>
        </w:tc>
      </w:tr>
    </w:tbl>
    <w:p w:rsidR="007845E0" w:rsidRPr="006A795F" w:rsidRDefault="007845E0">
      <w:pPr>
        <w:widowControl/>
        <w:jc w:val="left"/>
        <w:rPr>
          <w:rFonts w:ascii="仿宋" w:eastAsia="仿宋" w:hAnsi="仿宋"/>
          <w:color w:val="000000" w:themeColor="text1"/>
          <w:sz w:val="24"/>
          <w:szCs w:val="20"/>
        </w:rPr>
      </w:pPr>
      <w:r w:rsidRPr="006A795F">
        <w:rPr>
          <w:rFonts w:ascii="仿宋" w:eastAsia="仿宋" w:hAnsi="仿宋"/>
          <w:color w:val="000000" w:themeColor="text1"/>
          <w:sz w:val="24"/>
          <w:szCs w:val="20"/>
        </w:rPr>
        <w:br w:type="page"/>
      </w:r>
    </w:p>
    <w:p w:rsidR="00896340" w:rsidRPr="006A795F" w:rsidRDefault="00EB2754" w:rsidP="00896340">
      <w:pPr>
        <w:pStyle w:val="4"/>
        <w:rPr>
          <w:color w:val="000000" w:themeColor="text1"/>
        </w:rPr>
      </w:pPr>
      <w:r w:rsidRPr="006A795F">
        <w:rPr>
          <w:rFonts w:hint="eastAsia"/>
          <w:color w:val="000000" w:themeColor="text1"/>
        </w:rPr>
        <w:lastRenderedPageBreak/>
        <w:t>（2）</w:t>
      </w:r>
      <w:r w:rsidR="00896340" w:rsidRPr="006A795F">
        <w:rPr>
          <w:rFonts w:hint="eastAsia"/>
          <w:color w:val="000000" w:themeColor="text1"/>
        </w:rPr>
        <w:t>商务要求</w:t>
      </w:r>
    </w:p>
    <w:tbl>
      <w:tblPr>
        <w:tblW w:w="9464"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tblPr>
      <w:tblGrid>
        <w:gridCol w:w="817"/>
        <w:gridCol w:w="1701"/>
        <w:gridCol w:w="6946"/>
      </w:tblGrid>
      <w:tr w:rsidR="00896340" w:rsidRPr="006A795F" w:rsidTr="00A34B33">
        <w:trPr>
          <w:trHeight w:val="454"/>
          <w:tblHeader/>
        </w:trPr>
        <w:tc>
          <w:tcPr>
            <w:tcW w:w="817" w:type="dxa"/>
            <w:shd w:val="clear" w:color="auto" w:fill="DAEEF3"/>
            <w:vAlign w:val="center"/>
          </w:tcPr>
          <w:p w:rsidR="00896340" w:rsidRPr="006A795F" w:rsidRDefault="00896340" w:rsidP="00A34B33">
            <w:pPr>
              <w:spacing w:line="276" w:lineRule="auto"/>
              <w:jc w:val="center"/>
              <w:rPr>
                <w:rFonts w:ascii="仿宋" w:eastAsia="仿宋" w:hAnsi="仿宋" w:cs="Arial"/>
                <w:b/>
                <w:color w:val="000000" w:themeColor="text1"/>
                <w:sz w:val="24"/>
              </w:rPr>
            </w:pPr>
            <w:r w:rsidRPr="006A795F">
              <w:rPr>
                <w:rFonts w:ascii="仿宋" w:eastAsia="仿宋" w:hAnsi="仿宋" w:cs="Arial"/>
                <w:b/>
                <w:color w:val="000000" w:themeColor="text1"/>
                <w:sz w:val="24"/>
              </w:rPr>
              <w:t>序号</w:t>
            </w:r>
          </w:p>
        </w:tc>
        <w:tc>
          <w:tcPr>
            <w:tcW w:w="1701" w:type="dxa"/>
            <w:shd w:val="clear" w:color="auto" w:fill="DAEEF3"/>
            <w:vAlign w:val="center"/>
          </w:tcPr>
          <w:p w:rsidR="00896340" w:rsidRPr="006A795F" w:rsidRDefault="00896340" w:rsidP="00A34B33">
            <w:pPr>
              <w:spacing w:line="276" w:lineRule="auto"/>
              <w:jc w:val="center"/>
              <w:rPr>
                <w:rFonts w:ascii="仿宋" w:eastAsia="仿宋" w:hAnsi="仿宋" w:cs="Arial"/>
                <w:b/>
                <w:color w:val="000000" w:themeColor="text1"/>
                <w:sz w:val="24"/>
              </w:rPr>
            </w:pPr>
            <w:r w:rsidRPr="006A795F">
              <w:rPr>
                <w:rFonts w:ascii="仿宋" w:eastAsia="仿宋" w:hAnsi="仿宋" w:cs="Arial"/>
                <w:b/>
                <w:color w:val="000000" w:themeColor="text1"/>
                <w:sz w:val="24"/>
              </w:rPr>
              <w:t>内容</w:t>
            </w:r>
          </w:p>
        </w:tc>
        <w:tc>
          <w:tcPr>
            <w:tcW w:w="6946" w:type="dxa"/>
            <w:shd w:val="clear" w:color="auto" w:fill="DAEEF3"/>
            <w:vAlign w:val="center"/>
          </w:tcPr>
          <w:p w:rsidR="00896340" w:rsidRPr="006A795F" w:rsidRDefault="00896340" w:rsidP="00A34B33">
            <w:pPr>
              <w:spacing w:line="276" w:lineRule="auto"/>
              <w:jc w:val="center"/>
              <w:rPr>
                <w:rFonts w:ascii="仿宋" w:eastAsia="仿宋" w:hAnsi="仿宋"/>
                <w:b/>
                <w:color w:val="000000" w:themeColor="text1"/>
                <w:sz w:val="24"/>
              </w:rPr>
            </w:pPr>
            <w:r w:rsidRPr="006A795F">
              <w:rPr>
                <w:rFonts w:ascii="仿宋" w:eastAsia="仿宋" w:hAnsi="仿宋" w:hint="eastAsia"/>
                <w:b/>
                <w:color w:val="000000" w:themeColor="text1"/>
                <w:sz w:val="24"/>
              </w:rPr>
              <w:t>招标</w:t>
            </w:r>
            <w:r w:rsidRPr="006A795F">
              <w:rPr>
                <w:rFonts w:ascii="仿宋" w:eastAsia="仿宋" w:hAnsi="仿宋"/>
                <w:b/>
                <w:color w:val="000000" w:themeColor="text1"/>
                <w:sz w:val="24"/>
              </w:rPr>
              <w:t>要求</w:t>
            </w:r>
          </w:p>
        </w:tc>
      </w:tr>
      <w:tr w:rsidR="00896340" w:rsidRPr="006A795F" w:rsidTr="00A34B33">
        <w:trPr>
          <w:trHeight w:val="454"/>
        </w:trPr>
        <w:tc>
          <w:tcPr>
            <w:tcW w:w="817" w:type="dxa"/>
            <w:vAlign w:val="center"/>
          </w:tcPr>
          <w:p w:rsidR="00896340" w:rsidRPr="006A795F" w:rsidRDefault="00896340" w:rsidP="00A34B33">
            <w:pPr>
              <w:spacing w:line="276" w:lineRule="auto"/>
              <w:jc w:val="center"/>
              <w:rPr>
                <w:rFonts w:ascii="仿宋" w:eastAsia="仿宋" w:hAnsi="仿宋" w:cs="Arial"/>
                <w:color w:val="000000" w:themeColor="text1"/>
                <w:sz w:val="24"/>
              </w:rPr>
            </w:pPr>
            <w:r w:rsidRPr="006A795F">
              <w:rPr>
                <w:rFonts w:ascii="仿宋" w:eastAsia="仿宋" w:hAnsi="仿宋" w:cs="Arial" w:hint="eastAsia"/>
                <w:color w:val="000000" w:themeColor="text1"/>
                <w:sz w:val="24"/>
              </w:rPr>
              <w:t>1</w:t>
            </w:r>
          </w:p>
        </w:tc>
        <w:tc>
          <w:tcPr>
            <w:tcW w:w="1701" w:type="dxa"/>
            <w:vAlign w:val="center"/>
          </w:tcPr>
          <w:p w:rsidR="00896340" w:rsidRPr="006A795F" w:rsidRDefault="00896340" w:rsidP="00A34B33">
            <w:pPr>
              <w:spacing w:line="276" w:lineRule="auto"/>
              <w:jc w:val="center"/>
              <w:rPr>
                <w:rFonts w:ascii="仿宋" w:eastAsia="仿宋" w:hAnsi="仿宋" w:cs="Arial"/>
                <w:color w:val="000000" w:themeColor="text1"/>
                <w:sz w:val="24"/>
              </w:rPr>
            </w:pPr>
            <w:r w:rsidRPr="006A795F">
              <w:rPr>
                <w:rFonts w:ascii="仿宋" w:eastAsia="仿宋" w:hAnsi="仿宋" w:cs="Arial"/>
                <w:color w:val="000000" w:themeColor="text1"/>
                <w:sz w:val="24"/>
              </w:rPr>
              <w:t>▲</w:t>
            </w:r>
            <w:r w:rsidRPr="006A795F">
              <w:rPr>
                <w:rFonts w:ascii="仿宋" w:eastAsia="仿宋" w:hAnsi="仿宋" w:cs="Arial" w:hint="eastAsia"/>
                <w:b/>
                <w:color w:val="000000" w:themeColor="text1"/>
                <w:sz w:val="24"/>
              </w:rPr>
              <w:t>交付期限</w:t>
            </w:r>
          </w:p>
        </w:tc>
        <w:tc>
          <w:tcPr>
            <w:tcW w:w="6946" w:type="dxa"/>
            <w:vAlign w:val="center"/>
          </w:tcPr>
          <w:p w:rsidR="00896340" w:rsidRPr="006A795F" w:rsidRDefault="00EB2754" w:rsidP="00A34B33">
            <w:pPr>
              <w:spacing w:line="276" w:lineRule="auto"/>
              <w:jc w:val="left"/>
              <w:rPr>
                <w:rFonts w:ascii="仿宋" w:eastAsia="仿宋" w:hAnsi="仿宋" w:cs="Arial"/>
                <w:b/>
                <w:i/>
                <w:color w:val="000000" w:themeColor="text1"/>
                <w:w w:val="90"/>
                <w:sz w:val="24"/>
              </w:rPr>
            </w:pPr>
            <w:r w:rsidRPr="006A795F">
              <w:rPr>
                <w:rFonts w:ascii="仿宋" w:eastAsia="仿宋" w:hAnsi="仿宋" w:hint="eastAsia"/>
                <w:b/>
                <w:i/>
                <w:color w:val="000000" w:themeColor="text1"/>
                <w:w w:val="90"/>
                <w:sz w:val="24"/>
              </w:rPr>
              <w:t>接采购人通知后30天内到货安装调试完毕，并达到验收合格标准</w:t>
            </w:r>
          </w:p>
        </w:tc>
      </w:tr>
      <w:tr w:rsidR="00896340" w:rsidRPr="006A795F" w:rsidTr="00A34B33">
        <w:trPr>
          <w:trHeight w:val="454"/>
        </w:trPr>
        <w:tc>
          <w:tcPr>
            <w:tcW w:w="817" w:type="dxa"/>
            <w:vAlign w:val="center"/>
          </w:tcPr>
          <w:p w:rsidR="00896340" w:rsidRPr="006A795F" w:rsidRDefault="00896340" w:rsidP="00A34B33">
            <w:pPr>
              <w:spacing w:line="276" w:lineRule="auto"/>
              <w:jc w:val="center"/>
              <w:rPr>
                <w:rFonts w:ascii="仿宋" w:eastAsia="仿宋" w:hAnsi="仿宋" w:cs="Arial"/>
                <w:color w:val="000000" w:themeColor="text1"/>
                <w:sz w:val="24"/>
              </w:rPr>
            </w:pPr>
            <w:r w:rsidRPr="006A795F">
              <w:rPr>
                <w:rFonts w:ascii="仿宋" w:eastAsia="仿宋" w:hAnsi="仿宋" w:cs="Arial" w:hint="eastAsia"/>
                <w:color w:val="000000" w:themeColor="text1"/>
                <w:sz w:val="24"/>
              </w:rPr>
              <w:t>2</w:t>
            </w:r>
          </w:p>
        </w:tc>
        <w:tc>
          <w:tcPr>
            <w:tcW w:w="1701" w:type="dxa"/>
            <w:vAlign w:val="center"/>
          </w:tcPr>
          <w:p w:rsidR="00896340" w:rsidRPr="006A795F" w:rsidRDefault="00896340" w:rsidP="00A34B33">
            <w:pPr>
              <w:spacing w:line="276" w:lineRule="auto"/>
              <w:jc w:val="center"/>
              <w:rPr>
                <w:rFonts w:ascii="仿宋" w:eastAsia="仿宋" w:hAnsi="仿宋" w:cs="Arial"/>
                <w:color w:val="000000" w:themeColor="text1"/>
                <w:sz w:val="24"/>
              </w:rPr>
            </w:pPr>
            <w:r w:rsidRPr="006A795F">
              <w:rPr>
                <w:rFonts w:ascii="仿宋" w:eastAsia="仿宋" w:hAnsi="仿宋" w:cs="Arial" w:hint="eastAsia"/>
                <w:color w:val="000000" w:themeColor="text1"/>
                <w:sz w:val="24"/>
              </w:rPr>
              <w:t>交付地点</w:t>
            </w:r>
          </w:p>
        </w:tc>
        <w:tc>
          <w:tcPr>
            <w:tcW w:w="6946" w:type="dxa"/>
            <w:vAlign w:val="center"/>
          </w:tcPr>
          <w:p w:rsidR="00896340" w:rsidRPr="006A795F" w:rsidRDefault="00896340" w:rsidP="00A34B33">
            <w:pPr>
              <w:spacing w:line="276" w:lineRule="auto"/>
              <w:jc w:val="left"/>
              <w:rPr>
                <w:rFonts w:ascii="仿宋" w:eastAsia="仿宋" w:hAnsi="仿宋" w:cs="Arial"/>
                <w:b/>
                <w:color w:val="000000" w:themeColor="text1"/>
                <w:sz w:val="24"/>
              </w:rPr>
            </w:pPr>
            <w:r w:rsidRPr="006A795F">
              <w:rPr>
                <w:rFonts w:ascii="仿宋" w:eastAsia="仿宋" w:hAnsi="仿宋" w:cs="Arial" w:hint="eastAsia"/>
                <w:b/>
                <w:color w:val="000000" w:themeColor="text1"/>
                <w:sz w:val="24"/>
              </w:rPr>
              <w:t>采购人指定地点</w:t>
            </w:r>
            <w:r w:rsidRPr="006A795F">
              <w:rPr>
                <w:rFonts w:ascii="仿宋" w:eastAsia="仿宋" w:hAnsi="仿宋" w:cs="Arial" w:hint="eastAsia"/>
                <w:b/>
                <w:i/>
                <w:color w:val="000000" w:themeColor="text1"/>
                <w:sz w:val="24"/>
              </w:rPr>
              <w:t>（杭州市临安区第一人民医院新院区）</w:t>
            </w:r>
          </w:p>
        </w:tc>
      </w:tr>
      <w:tr w:rsidR="00896340" w:rsidRPr="006A795F" w:rsidTr="00A34B33">
        <w:trPr>
          <w:trHeight w:val="454"/>
        </w:trPr>
        <w:tc>
          <w:tcPr>
            <w:tcW w:w="817" w:type="dxa"/>
            <w:vAlign w:val="center"/>
          </w:tcPr>
          <w:p w:rsidR="00896340" w:rsidRPr="006A795F" w:rsidRDefault="00896340" w:rsidP="00A34B33">
            <w:pPr>
              <w:spacing w:line="276" w:lineRule="auto"/>
              <w:jc w:val="center"/>
              <w:rPr>
                <w:rFonts w:ascii="仿宋" w:eastAsia="仿宋" w:hAnsi="仿宋" w:cs="Arial"/>
                <w:color w:val="000000" w:themeColor="text1"/>
                <w:sz w:val="24"/>
              </w:rPr>
            </w:pPr>
            <w:r w:rsidRPr="006A795F">
              <w:rPr>
                <w:rFonts w:ascii="仿宋" w:eastAsia="仿宋" w:hAnsi="仿宋" w:cs="Arial" w:hint="eastAsia"/>
                <w:color w:val="000000" w:themeColor="text1"/>
                <w:sz w:val="24"/>
              </w:rPr>
              <w:t>3</w:t>
            </w:r>
          </w:p>
        </w:tc>
        <w:tc>
          <w:tcPr>
            <w:tcW w:w="1701" w:type="dxa"/>
            <w:vAlign w:val="center"/>
          </w:tcPr>
          <w:p w:rsidR="00896340" w:rsidRPr="006A795F" w:rsidRDefault="00896340" w:rsidP="00A34B33">
            <w:pPr>
              <w:spacing w:line="276" w:lineRule="auto"/>
              <w:jc w:val="center"/>
              <w:rPr>
                <w:rFonts w:ascii="仿宋" w:eastAsia="仿宋" w:hAnsi="仿宋" w:cs="Arial"/>
                <w:color w:val="000000" w:themeColor="text1"/>
                <w:sz w:val="24"/>
              </w:rPr>
            </w:pPr>
            <w:r w:rsidRPr="006A795F">
              <w:rPr>
                <w:rFonts w:ascii="仿宋" w:eastAsia="仿宋" w:hAnsi="仿宋" w:cs="Arial"/>
                <w:color w:val="000000" w:themeColor="text1"/>
                <w:sz w:val="24"/>
              </w:rPr>
              <w:t>安装</w:t>
            </w:r>
            <w:r w:rsidRPr="006A795F">
              <w:rPr>
                <w:rFonts w:ascii="仿宋" w:eastAsia="仿宋" w:hAnsi="仿宋" w:cs="Arial" w:hint="eastAsia"/>
                <w:color w:val="000000" w:themeColor="text1"/>
                <w:sz w:val="24"/>
              </w:rPr>
              <w:t>调试</w:t>
            </w:r>
          </w:p>
        </w:tc>
        <w:tc>
          <w:tcPr>
            <w:tcW w:w="6946" w:type="dxa"/>
            <w:vAlign w:val="center"/>
          </w:tcPr>
          <w:p w:rsidR="00896340" w:rsidRPr="006A795F" w:rsidRDefault="00896340" w:rsidP="00A34B33">
            <w:pPr>
              <w:spacing w:line="276" w:lineRule="auto"/>
              <w:rPr>
                <w:rFonts w:ascii="仿宋" w:eastAsia="仿宋" w:hAnsi="仿宋"/>
                <w:color w:val="000000" w:themeColor="text1"/>
                <w:sz w:val="24"/>
              </w:rPr>
            </w:pPr>
            <w:r w:rsidRPr="006A795F">
              <w:rPr>
                <w:rFonts w:ascii="仿宋" w:eastAsia="仿宋" w:hAnsi="仿宋" w:hint="eastAsia"/>
                <w:color w:val="000000" w:themeColor="text1"/>
                <w:sz w:val="24"/>
              </w:rPr>
              <w:t>（1）</w:t>
            </w:r>
            <w:r w:rsidRPr="006A795F">
              <w:rPr>
                <w:rFonts w:ascii="仿宋" w:eastAsia="仿宋" w:hAnsi="仿宋"/>
                <w:color w:val="000000" w:themeColor="text1"/>
                <w:sz w:val="24"/>
              </w:rPr>
              <w:t>标准：</w:t>
            </w:r>
            <w:r w:rsidRPr="006A795F">
              <w:rPr>
                <w:rFonts w:ascii="仿宋" w:eastAsia="仿宋" w:hAnsi="仿宋"/>
                <w:i/>
                <w:color w:val="000000" w:themeColor="text1"/>
                <w:sz w:val="24"/>
                <w:u w:val="single"/>
              </w:rPr>
              <w:t>符合</w:t>
            </w:r>
            <w:r w:rsidRPr="006A795F">
              <w:rPr>
                <w:rFonts w:ascii="仿宋" w:eastAsia="仿宋" w:hAnsi="仿宋" w:hint="eastAsia"/>
                <w:i/>
                <w:color w:val="000000" w:themeColor="text1"/>
                <w:sz w:val="24"/>
                <w:u w:val="single"/>
              </w:rPr>
              <w:t>投标承诺以及</w:t>
            </w:r>
            <w:r w:rsidRPr="006A795F">
              <w:rPr>
                <w:rFonts w:ascii="仿宋" w:eastAsia="仿宋" w:hAnsi="仿宋"/>
                <w:i/>
                <w:color w:val="000000" w:themeColor="text1"/>
                <w:sz w:val="24"/>
                <w:u w:val="single"/>
              </w:rPr>
              <w:t>国家</w:t>
            </w:r>
            <w:r w:rsidRPr="006A795F">
              <w:rPr>
                <w:rFonts w:ascii="仿宋" w:eastAsia="仿宋" w:hAnsi="仿宋" w:hint="eastAsia"/>
                <w:i/>
                <w:color w:val="000000" w:themeColor="text1"/>
                <w:sz w:val="24"/>
                <w:u w:val="single"/>
              </w:rPr>
              <w:t>、行业相关</w:t>
            </w:r>
            <w:r w:rsidRPr="006A795F">
              <w:rPr>
                <w:rFonts w:ascii="仿宋" w:eastAsia="仿宋" w:hAnsi="仿宋"/>
                <w:i/>
                <w:color w:val="000000" w:themeColor="text1"/>
                <w:sz w:val="24"/>
                <w:u w:val="single"/>
              </w:rPr>
              <w:t>技术规范与标准</w:t>
            </w:r>
            <w:r w:rsidRPr="006A795F">
              <w:rPr>
                <w:rFonts w:ascii="仿宋" w:eastAsia="仿宋" w:hAnsi="仿宋" w:hint="eastAsia"/>
                <w:color w:val="000000" w:themeColor="text1"/>
                <w:sz w:val="24"/>
              </w:rPr>
              <w:t>；</w:t>
            </w:r>
          </w:p>
          <w:p w:rsidR="00896340" w:rsidRPr="006A795F" w:rsidRDefault="00896340" w:rsidP="00A34B33">
            <w:pPr>
              <w:spacing w:line="276" w:lineRule="auto"/>
              <w:jc w:val="left"/>
              <w:rPr>
                <w:rFonts w:ascii="仿宋" w:eastAsia="仿宋" w:hAnsi="仿宋"/>
                <w:color w:val="000000" w:themeColor="text1"/>
                <w:sz w:val="24"/>
              </w:rPr>
            </w:pPr>
            <w:r w:rsidRPr="006A795F">
              <w:rPr>
                <w:rFonts w:ascii="仿宋" w:eastAsia="仿宋" w:hAnsi="仿宋" w:hint="eastAsia"/>
                <w:color w:val="000000" w:themeColor="text1"/>
                <w:sz w:val="24"/>
              </w:rPr>
              <w:t>（2）</w:t>
            </w:r>
            <w:r w:rsidRPr="006A795F">
              <w:rPr>
                <w:rFonts w:ascii="仿宋" w:eastAsia="仿宋" w:hAnsi="仿宋"/>
                <w:color w:val="000000" w:themeColor="text1"/>
                <w:sz w:val="24"/>
              </w:rPr>
              <w:t>本项目所有</w:t>
            </w:r>
            <w:r w:rsidRPr="006A795F">
              <w:rPr>
                <w:rFonts w:ascii="仿宋" w:eastAsia="仿宋" w:hAnsi="仿宋" w:hint="eastAsia"/>
                <w:color w:val="000000" w:themeColor="text1"/>
                <w:sz w:val="24"/>
              </w:rPr>
              <w:t>产品在安装调试过程中</w:t>
            </w:r>
            <w:r w:rsidRPr="006A795F">
              <w:rPr>
                <w:rFonts w:ascii="仿宋" w:eastAsia="仿宋" w:hAnsi="仿宋"/>
                <w:color w:val="000000" w:themeColor="text1"/>
                <w:sz w:val="24"/>
              </w:rPr>
              <w:t>涉及的所有工作及配件辅材均由中标</w:t>
            </w:r>
            <w:r w:rsidRPr="006A795F">
              <w:rPr>
                <w:rFonts w:ascii="仿宋" w:eastAsia="仿宋" w:hAnsi="仿宋" w:hint="eastAsia"/>
                <w:color w:val="000000" w:themeColor="text1"/>
                <w:sz w:val="24"/>
              </w:rPr>
              <w:t>人</w:t>
            </w:r>
            <w:r w:rsidRPr="006A795F">
              <w:rPr>
                <w:rFonts w:ascii="仿宋" w:eastAsia="仿宋" w:hAnsi="仿宋"/>
                <w:color w:val="000000" w:themeColor="text1"/>
                <w:sz w:val="24"/>
              </w:rPr>
              <w:t>负责，</w:t>
            </w:r>
            <w:r w:rsidRPr="006A795F">
              <w:rPr>
                <w:rFonts w:ascii="仿宋" w:eastAsia="仿宋" w:hAnsi="仿宋" w:hint="eastAsia"/>
                <w:color w:val="000000" w:themeColor="text1"/>
                <w:sz w:val="24"/>
              </w:rPr>
              <w:t>所需费用</w:t>
            </w:r>
            <w:r w:rsidRPr="006A795F">
              <w:rPr>
                <w:rFonts w:ascii="仿宋" w:eastAsia="仿宋" w:hAnsi="仿宋"/>
                <w:color w:val="000000" w:themeColor="text1"/>
                <w:sz w:val="24"/>
              </w:rPr>
              <w:t>计入投标报价。</w:t>
            </w:r>
          </w:p>
        </w:tc>
      </w:tr>
      <w:tr w:rsidR="00896340" w:rsidRPr="006A795F" w:rsidTr="00A34B33">
        <w:trPr>
          <w:trHeight w:val="454"/>
        </w:trPr>
        <w:tc>
          <w:tcPr>
            <w:tcW w:w="817" w:type="dxa"/>
            <w:vAlign w:val="center"/>
          </w:tcPr>
          <w:p w:rsidR="00896340" w:rsidRPr="006A795F" w:rsidRDefault="00896340" w:rsidP="00A34B33">
            <w:pPr>
              <w:spacing w:line="276" w:lineRule="auto"/>
              <w:jc w:val="center"/>
              <w:rPr>
                <w:rFonts w:ascii="仿宋" w:eastAsia="仿宋" w:hAnsi="仿宋" w:cs="Arial"/>
                <w:color w:val="000000" w:themeColor="text1"/>
                <w:sz w:val="24"/>
              </w:rPr>
            </w:pPr>
            <w:r w:rsidRPr="006A795F">
              <w:rPr>
                <w:rFonts w:ascii="仿宋" w:eastAsia="仿宋" w:hAnsi="仿宋" w:cs="Arial" w:hint="eastAsia"/>
                <w:color w:val="000000" w:themeColor="text1"/>
                <w:sz w:val="24"/>
              </w:rPr>
              <w:t>4</w:t>
            </w:r>
          </w:p>
        </w:tc>
        <w:tc>
          <w:tcPr>
            <w:tcW w:w="1701" w:type="dxa"/>
            <w:vAlign w:val="center"/>
          </w:tcPr>
          <w:p w:rsidR="00896340" w:rsidRPr="006A795F" w:rsidRDefault="00896340" w:rsidP="00A34B33">
            <w:pPr>
              <w:spacing w:line="276" w:lineRule="auto"/>
              <w:jc w:val="center"/>
              <w:rPr>
                <w:rFonts w:ascii="仿宋" w:eastAsia="仿宋" w:hAnsi="仿宋" w:cs="Arial"/>
                <w:color w:val="000000" w:themeColor="text1"/>
                <w:sz w:val="24"/>
              </w:rPr>
            </w:pPr>
            <w:r w:rsidRPr="006A795F">
              <w:rPr>
                <w:rFonts w:ascii="仿宋" w:eastAsia="仿宋" w:hAnsi="仿宋" w:cs="Arial" w:hint="eastAsia"/>
                <w:color w:val="000000" w:themeColor="text1"/>
                <w:sz w:val="24"/>
              </w:rPr>
              <w:t>验收</w:t>
            </w:r>
          </w:p>
        </w:tc>
        <w:tc>
          <w:tcPr>
            <w:tcW w:w="6946" w:type="dxa"/>
            <w:vAlign w:val="center"/>
          </w:tcPr>
          <w:p w:rsidR="00896340" w:rsidRPr="006A795F" w:rsidRDefault="00896340" w:rsidP="00A34B33">
            <w:pPr>
              <w:spacing w:line="276" w:lineRule="auto"/>
              <w:rPr>
                <w:rFonts w:ascii="仿宋" w:eastAsia="仿宋" w:hAnsi="仿宋"/>
                <w:bCs/>
                <w:color w:val="000000" w:themeColor="text1"/>
                <w:sz w:val="24"/>
              </w:rPr>
            </w:pPr>
            <w:r w:rsidRPr="006A795F">
              <w:rPr>
                <w:rFonts w:ascii="仿宋" w:eastAsia="仿宋" w:hAnsi="仿宋" w:hint="eastAsia"/>
                <w:bCs/>
                <w:color w:val="000000" w:themeColor="text1"/>
                <w:sz w:val="24"/>
              </w:rPr>
              <w:t>（1）本项目验收工作由采购人组织实施，验收工作在中标供应商项目实施完毕，经自验合格，提交交付验收申请后3日内启动。</w:t>
            </w:r>
          </w:p>
          <w:p w:rsidR="00896340" w:rsidRPr="006A795F" w:rsidRDefault="00896340" w:rsidP="00A34B33">
            <w:pPr>
              <w:spacing w:line="276" w:lineRule="auto"/>
              <w:rPr>
                <w:rFonts w:ascii="仿宋" w:eastAsia="仿宋" w:hAnsi="仿宋"/>
                <w:bCs/>
                <w:color w:val="000000" w:themeColor="text1"/>
                <w:sz w:val="24"/>
              </w:rPr>
            </w:pPr>
            <w:r w:rsidRPr="006A795F">
              <w:rPr>
                <w:rFonts w:ascii="仿宋" w:eastAsia="仿宋" w:hAnsi="仿宋" w:hint="eastAsia"/>
                <w:bCs/>
                <w:color w:val="000000" w:themeColor="text1"/>
                <w:sz w:val="24"/>
              </w:rPr>
              <w:t>（2）</w:t>
            </w:r>
            <w:r w:rsidRPr="006A795F">
              <w:rPr>
                <w:rFonts w:ascii="仿宋" w:eastAsia="仿宋" w:hAnsi="仿宋" w:cs="Arial"/>
                <w:color w:val="000000" w:themeColor="text1"/>
                <w:sz w:val="24"/>
              </w:rPr>
              <w:t>▲</w:t>
            </w:r>
            <w:r w:rsidRPr="006A795F">
              <w:rPr>
                <w:rFonts w:ascii="仿宋" w:eastAsia="仿宋" w:hAnsi="仿宋" w:hint="eastAsia"/>
                <w:b/>
                <w:bCs/>
                <w:color w:val="000000" w:themeColor="text1"/>
                <w:sz w:val="24"/>
              </w:rPr>
              <w:t>验收合格标准</w:t>
            </w:r>
            <w:r w:rsidRPr="006A795F">
              <w:rPr>
                <w:rFonts w:ascii="仿宋" w:eastAsia="仿宋" w:hAnsi="仿宋" w:hint="eastAsia"/>
                <w:bCs/>
                <w:color w:val="000000" w:themeColor="text1"/>
                <w:sz w:val="24"/>
              </w:rPr>
              <w:t>：</w:t>
            </w:r>
            <w:r w:rsidRPr="006A795F">
              <w:rPr>
                <w:rFonts w:ascii="仿宋" w:eastAsia="仿宋" w:hAnsi="仿宋" w:hint="eastAsia"/>
                <w:b/>
                <w:i/>
                <w:color w:val="000000" w:themeColor="text1"/>
                <w:sz w:val="24"/>
                <w:u w:val="single"/>
              </w:rPr>
              <w:t>符合招标文件约定的质量要求、完成合同全部约定。</w:t>
            </w:r>
          </w:p>
          <w:p w:rsidR="00896340" w:rsidRPr="006A795F" w:rsidRDefault="00896340" w:rsidP="00A34B33">
            <w:pPr>
              <w:spacing w:line="276" w:lineRule="auto"/>
              <w:rPr>
                <w:rFonts w:ascii="仿宋" w:eastAsia="仿宋" w:hAnsi="仿宋"/>
                <w:b/>
                <w:color w:val="000000" w:themeColor="text1"/>
                <w:sz w:val="24"/>
              </w:rPr>
            </w:pPr>
            <w:r w:rsidRPr="006A795F">
              <w:rPr>
                <w:rFonts w:ascii="仿宋" w:eastAsia="仿宋" w:hAnsi="仿宋" w:hint="eastAsia"/>
                <w:bCs/>
                <w:color w:val="000000" w:themeColor="text1"/>
                <w:sz w:val="24"/>
              </w:rPr>
              <w:t>（3）其他要求见合同。</w:t>
            </w:r>
          </w:p>
        </w:tc>
      </w:tr>
      <w:tr w:rsidR="00896340" w:rsidRPr="006A795F" w:rsidTr="00A34B33">
        <w:trPr>
          <w:trHeight w:val="454"/>
        </w:trPr>
        <w:tc>
          <w:tcPr>
            <w:tcW w:w="817" w:type="dxa"/>
            <w:vAlign w:val="center"/>
          </w:tcPr>
          <w:p w:rsidR="00896340" w:rsidRPr="006A795F" w:rsidRDefault="00896340" w:rsidP="00A34B33">
            <w:pPr>
              <w:spacing w:line="276" w:lineRule="auto"/>
              <w:jc w:val="center"/>
              <w:rPr>
                <w:rFonts w:ascii="仿宋" w:eastAsia="仿宋" w:hAnsi="仿宋" w:cs="Arial"/>
                <w:color w:val="000000" w:themeColor="text1"/>
                <w:sz w:val="24"/>
              </w:rPr>
            </w:pPr>
            <w:r w:rsidRPr="006A795F">
              <w:rPr>
                <w:rFonts w:ascii="仿宋" w:eastAsia="仿宋" w:hAnsi="仿宋" w:cs="Arial" w:hint="eastAsia"/>
                <w:color w:val="000000" w:themeColor="text1"/>
                <w:sz w:val="24"/>
              </w:rPr>
              <w:t>5</w:t>
            </w:r>
          </w:p>
        </w:tc>
        <w:tc>
          <w:tcPr>
            <w:tcW w:w="1701" w:type="dxa"/>
            <w:vAlign w:val="center"/>
          </w:tcPr>
          <w:p w:rsidR="00896340" w:rsidRPr="006A795F" w:rsidRDefault="00896340" w:rsidP="00A34B33">
            <w:pPr>
              <w:spacing w:line="276" w:lineRule="auto"/>
              <w:jc w:val="center"/>
              <w:rPr>
                <w:rFonts w:ascii="仿宋" w:eastAsia="仿宋" w:hAnsi="仿宋" w:cs="Arial"/>
                <w:color w:val="000000" w:themeColor="text1"/>
                <w:sz w:val="24"/>
              </w:rPr>
            </w:pPr>
            <w:r w:rsidRPr="006A795F">
              <w:rPr>
                <w:rFonts w:ascii="仿宋" w:eastAsia="仿宋" w:hAnsi="仿宋" w:cs="Arial"/>
                <w:color w:val="000000" w:themeColor="text1"/>
                <w:sz w:val="24"/>
              </w:rPr>
              <w:t>▲</w:t>
            </w:r>
            <w:r w:rsidRPr="006A795F">
              <w:rPr>
                <w:rFonts w:ascii="仿宋" w:eastAsia="仿宋" w:hAnsi="仿宋" w:cs="Arial" w:hint="eastAsia"/>
                <w:b/>
                <w:color w:val="000000" w:themeColor="text1"/>
                <w:sz w:val="24"/>
              </w:rPr>
              <w:t>质量要求</w:t>
            </w:r>
          </w:p>
        </w:tc>
        <w:tc>
          <w:tcPr>
            <w:tcW w:w="6946" w:type="dxa"/>
            <w:vAlign w:val="center"/>
          </w:tcPr>
          <w:p w:rsidR="00896340" w:rsidRPr="006A795F" w:rsidRDefault="00896340" w:rsidP="00A34B33">
            <w:pPr>
              <w:spacing w:line="276" w:lineRule="auto"/>
              <w:jc w:val="left"/>
              <w:rPr>
                <w:rFonts w:ascii="仿宋" w:eastAsia="仿宋" w:hAnsi="仿宋" w:cs="Arial"/>
                <w:color w:val="000000" w:themeColor="text1"/>
                <w:sz w:val="24"/>
              </w:rPr>
            </w:pPr>
            <w:r w:rsidRPr="006A795F">
              <w:rPr>
                <w:rFonts w:ascii="仿宋" w:eastAsia="仿宋" w:hAnsi="仿宋" w:cs="Arial" w:hint="eastAsia"/>
                <w:b/>
                <w:color w:val="000000" w:themeColor="text1"/>
                <w:sz w:val="24"/>
              </w:rPr>
              <w:t>合格</w:t>
            </w:r>
            <w:r w:rsidRPr="006A795F">
              <w:rPr>
                <w:rFonts w:ascii="仿宋" w:eastAsia="仿宋" w:hAnsi="仿宋" w:cs="Arial" w:hint="eastAsia"/>
                <w:color w:val="000000" w:themeColor="text1"/>
                <w:sz w:val="24"/>
              </w:rPr>
              <w:t>（符合投标承诺以及</w:t>
            </w:r>
            <w:r w:rsidRPr="006A795F">
              <w:rPr>
                <w:rFonts w:ascii="仿宋" w:eastAsia="仿宋" w:hAnsi="仿宋" w:cs="Arial"/>
                <w:color w:val="000000" w:themeColor="text1"/>
                <w:sz w:val="24"/>
              </w:rPr>
              <w:t>国家</w:t>
            </w:r>
            <w:r w:rsidRPr="006A795F">
              <w:rPr>
                <w:rFonts w:ascii="仿宋" w:eastAsia="仿宋" w:hAnsi="仿宋" w:cs="Arial" w:hint="eastAsia"/>
                <w:color w:val="000000" w:themeColor="text1"/>
                <w:sz w:val="24"/>
              </w:rPr>
              <w:t>、行业</w:t>
            </w:r>
            <w:r w:rsidRPr="006A795F">
              <w:rPr>
                <w:rFonts w:ascii="仿宋" w:eastAsia="仿宋" w:hAnsi="仿宋" w:cs="Arial"/>
                <w:color w:val="000000" w:themeColor="text1"/>
                <w:sz w:val="24"/>
              </w:rPr>
              <w:t>有关技术规范和标准</w:t>
            </w:r>
            <w:r w:rsidRPr="006A795F">
              <w:rPr>
                <w:rFonts w:ascii="仿宋" w:eastAsia="仿宋" w:hAnsi="仿宋" w:cs="Arial" w:hint="eastAsia"/>
                <w:color w:val="000000" w:themeColor="text1"/>
                <w:sz w:val="24"/>
              </w:rPr>
              <w:t>）</w:t>
            </w:r>
          </w:p>
        </w:tc>
      </w:tr>
      <w:tr w:rsidR="00896340" w:rsidRPr="006A795F" w:rsidTr="00A34B33">
        <w:trPr>
          <w:trHeight w:val="454"/>
        </w:trPr>
        <w:tc>
          <w:tcPr>
            <w:tcW w:w="817" w:type="dxa"/>
            <w:vAlign w:val="center"/>
          </w:tcPr>
          <w:p w:rsidR="00896340" w:rsidRPr="006A795F" w:rsidRDefault="00896340" w:rsidP="00A34B33">
            <w:pPr>
              <w:spacing w:line="276" w:lineRule="auto"/>
              <w:jc w:val="center"/>
              <w:rPr>
                <w:rFonts w:ascii="仿宋" w:eastAsia="仿宋" w:hAnsi="仿宋" w:cs="Arial"/>
                <w:color w:val="000000" w:themeColor="text1"/>
                <w:sz w:val="24"/>
              </w:rPr>
            </w:pPr>
            <w:r w:rsidRPr="006A795F">
              <w:rPr>
                <w:rFonts w:ascii="仿宋" w:eastAsia="仿宋" w:hAnsi="仿宋" w:cs="Arial" w:hint="eastAsia"/>
                <w:color w:val="000000" w:themeColor="text1"/>
                <w:sz w:val="24"/>
              </w:rPr>
              <w:t>6</w:t>
            </w:r>
          </w:p>
        </w:tc>
        <w:tc>
          <w:tcPr>
            <w:tcW w:w="1701" w:type="dxa"/>
            <w:vAlign w:val="center"/>
          </w:tcPr>
          <w:p w:rsidR="00896340" w:rsidRPr="006A795F" w:rsidRDefault="00896340" w:rsidP="00A34B33">
            <w:pPr>
              <w:spacing w:line="276" w:lineRule="auto"/>
              <w:jc w:val="center"/>
              <w:rPr>
                <w:rFonts w:ascii="仿宋" w:eastAsia="仿宋" w:hAnsi="仿宋" w:cs="Arial"/>
                <w:color w:val="000000" w:themeColor="text1"/>
                <w:sz w:val="24"/>
              </w:rPr>
            </w:pPr>
            <w:r w:rsidRPr="006A795F">
              <w:rPr>
                <w:rFonts w:ascii="仿宋" w:eastAsia="仿宋" w:hAnsi="仿宋" w:cs="Arial" w:hint="eastAsia"/>
                <w:color w:val="000000" w:themeColor="text1"/>
                <w:sz w:val="24"/>
              </w:rPr>
              <w:t>技术</w:t>
            </w:r>
            <w:r w:rsidRPr="006A795F">
              <w:rPr>
                <w:rFonts w:ascii="仿宋" w:eastAsia="仿宋" w:hAnsi="仿宋" w:cs="Arial"/>
                <w:color w:val="000000" w:themeColor="text1"/>
                <w:sz w:val="24"/>
              </w:rPr>
              <w:t>培训</w:t>
            </w:r>
          </w:p>
        </w:tc>
        <w:tc>
          <w:tcPr>
            <w:tcW w:w="6946" w:type="dxa"/>
            <w:vAlign w:val="center"/>
          </w:tcPr>
          <w:p w:rsidR="00896340" w:rsidRPr="006A795F" w:rsidRDefault="00896340" w:rsidP="00A34B33">
            <w:pPr>
              <w:spacing w:line="276" w:lineRule="auto"/>
              <w:rPr>
                <w:rFonts w:ascii="仿宋" w:eastAsia="仿宋" w:hAnsi="仿宋"/>
                <w:color w:val="000000" w:themeColor="text1"/>
                <w:sz w:val="24"/>
              </w:rPr>
            </w:pPr>
            <w:r w:rsidRPr="006A795F">
              <w:rPr>
                <w:rFonts w:ascii="仿宋" w:eastAsia="仿宋" w:hAnsi="仿宋" w:cs="Arial" w:hint="eastAsia"/>
                <w:color w:val="000000" w:themeColor="text1"/>
                <w:sz w:val="24"/>
              </w:rPr>
              <w:t>培训</w:t>
            </w:r>
            <w:r w:rsidRPr="006A795F">
              <w:rPr>
                <w:rFonts w:ascii="仿宋" w:eastAsia="仿宋" w:hAnsi="仿宋" w:cs="Arial"/>
                <w:color w:val="000000" w:themeColor="text1"/>
                <w:sz w:val="24"/>
              </w:rPr>
              <w:t>内容包括产品的功能、操作、日常维护、一般故障处理等内容</w:t>
            </w:r>
            <w:r w:rsidRPr="006A795F">
              <w:rPr>
                <w:rFonts w:ascii="仿宋" w:eastAsia="仿宋" w:hAnsi="仿宋" w:cs="Arial" w:hint="eastAsia"/>
                <w:color w:val="000000" w:themeColor="text1"/>
                <w:sz w:val="24"/>
              </w:rPr>
              <w:t>，</w:t>
            </w:r>
            <w:r w:rsidRPr="006A795F">
              <w:rPr>
                <w:rFonts w:ascii="仿宋" w:eastAsia="仿宋" w:hAnsi="仿宋" w:cs="Arial"/>
                <w:color w:val="000000" w:themeColor="text1"/>
                <w:sz w:val="24"/>
              </w:rPr>
              <w:t>培训涉及的所有费用由中标供应商承担。</w:t>
            </w:r>
            <w:r w:rsidRPr="006A795F">
              <w:rPr>
                <w:rFonts w:ascii="仿宋" w:eastAsia="仿宋" w:hAnsi="仿宋" w:cs="Arial" w:hint="eastAsia"/>
                <w:b/>
                <w:color w:val="000000" w:themeColor="text1"/>
                <w:sz w:val="24"/>
              </w:rPr>
              <w:t>具体培训方案请在投标文件中明确说明。</w:t>
            </w:r>
          </w:p>
        </w:tc>
      </w:tr>
      <w:tr w:rsidR="00896340" w:rsidRPr="006A795F" w:rsidTr="00A34B33">
        <w:trPr>
          <w:trHeight w:val="454"/>
        </w:trPr>
        <w:tc>
          <w:tcPr>
            <w:tcW w:w="817" w:type="dxa"/>
            <w:vAlign w:val="center"/>
          </w:tcPr>
          <w:p w:rsidR="00896340" w:rsidRPr="006A795F" w:rsidRDefault="00896340" w:rsidP="00A34B33">
            <w:pPr>
              <w:spacing w:line="276" w:lineRule="auto"/>
              <w:jc w:val="center"/>
              <w:rPr>
                <w:rFonts w:ascii="仿宋" w:eastAsia="仿宋" w:hAnsi="仿宋" w:cs="Arial"/>
                <w:color w:val="000000" w:themeColor="text1"/>
                <w:sz w:val="24"/>
              </w:rPr>
            </w:pPr>
            <w:r w:rsidRPr="006A795F">
              <w:rPr>
                <w:rFonts w:ascii="仿宋" w:eastAsia="仿宋" w:hAnsi="仿宋" w:cs="Arial" w:hint="eastAsia"/>
                <w:color w:val="000000" w:themeColor="text1"/>
                <w:sz w:val="24"/>
              </w:rPr>
              <w:t>7</w:t>
            </w:r>
          </w:p>
        </w:tc>
        <w:tc>
          <w:tcPr>
            <w:tcW w:w="1701" w:type="dxa"/>
            <w:vAlign w:val="center"/>
          </w:tcPr>
          <w:p w:rsidR="00896340" w:rsidRPr="006A795F" w:rsidRDefault="00896340" w:rsidP="00A34B33">
            <w:pPr>
              <w:spacing w:line="276" w:lineRule="auto"/>
              <w:jc w:val="center"/>
              <w:rPr>
                <w:rFonts w:ascii="仿宋" w:eastAsia="仿宋" w:hAnsi="仿宋" w:cs="Arial"/>
                <w:color w:val="000000" w:themeColor="text1"/>
                <w:sz w:val="24"/>
              </w:rPr>
            </w:pPr>
            <w:r w:rsidRPr="006A795F">
              <w:rPr>
                <w:rFonts w:ascii="仿宋" w:eastAsia="仿宋" w:hAnsi="仿宋" w:cs="Arial"/>
                <w:color w:val="000000" w:themeColor="text1"/>
                <w:sz w:val="24"/>
              </w:rPr>
              <w:t>售后服务</w:t>
            </w:r>
          </w:p>
        </w:tc>
        <w:tc>
          <w:tcPr>
            <w:tcW w:w="6946" w:type="dxa"/>
            <w:vAlign w:val="center"/>
          </w:tcPr>
          <w:p w:rsidR="00896340" w:rsidRPr="006A795F" w:rsidRDefault="00896340" w:rsidP="00A34B33">
            <w:pPr>
              <w:spacing w:line="276" w:lineRule="auto"/>
              <w:rPr>
                <w:rFonts w:ascii="仿宋" w:eastAsia="仿宋" w:hAnsi="仿宋"/>
                <w:color w:val="000000" w:themeColor="text1"/>
                <w:sz w:val="24"/>
              </w:rPr>
            </w:pPr>
            <w:r w:rsidRPr="006A795F">
              <w:rPr>
                <w:rFonts w:ascii="仿宋" w:eastAsia="仿宋" w:hAnsi="仿宋" w:hint="eastAsia"/>
                <w:color w:val="000000" w:themeColor="text1"/>
                <w:sz w:val="24"/>
              </w:rPr>
              <w:t>（1）▲</w:t>
            </w:r>
            <w:r w:rsidR="001A147B" w:rsidRPr="006A795F">
              <w:rPr>
                <w:rFonts w:ascii="仿宋" w:eastAsia="仿宋" w:hAnsi="仿宋" w:hint="eastAsia"/>
                <w:b/>
                <w:color w:val="000000" w:themeColor="text1"/>
                <w:sz w:val="24"/>
              </w:rPr>
              <w:t>整机原厂</w:t>
            </w:r>
            <w:r w:rsidRPr="006A795F">
              <w:rPr>
                <w:rFonts w:ascii="仿宋" w:eastAsia="仿宋" w:hAnsi="仿宋" w:hint="eastAsia"/>
                <w:b/>
                <w:color w:val="000000" w:themeColor="text1"/>
                <w:sz w:val="24"/>
              </w:rPr>
              <w:t>质保期（</w:t>
            </w:r>
            <w:r w:rsidR="001A147B" w:rsidRPr="006A795F">
              <w:rPr>
                <w:rFonts w:ascii="仿宋" w:eastAsia="仿宋" w:hAnsi="仿宋" w:hint="eastAsia"/>
                <w:b/>
                <w:color w:val="000000" w:themeColor="text1"/>
                <w:sz w:val="24"/>
              </w:rPr>
              <w:t>含附件</w:t>
            </w:r>
            <w:r w:rsidRPr="006A795F">
              <w:rPr>
                <w:rFonts w:ascii="仿宋" w:eastAsia="仿宋" w:hAnsi="仿宋" w:hint="eastAsia"/>
                <w:b/>
                <w:color w:val="000000" w:themeColor="text1"/>
                <w:sz w:val="24"/>
              </w:rPr>
              <w:t>，自交付验收合格之日起计）</w:t>
            </w:r>
            <w:r w:rsidRPr="006A795F">
              <w:rPr>
                <w:rFonts w:ascii="仿宋" w:eastAsia="仿宋" w:hAnsi="仿宋" w:hint="eastAsia"/>
                <w:b/>
                <w:iCs/>
                <w:color w:val="000000" w:themeColor="text1"/>
                <w:sz w:val="24"/>
              </w:rPr>
              <w:t>：</w:t>
            </w:r>
            <w:r w:rsidR="00D34501" w:rsidRPr="006A795F">
              <w:rPr>
                <w:rFonts w:ascii="仿宋" w:eastAsia="仿宋" w:hAnsi="仿宋" w:hint="eastAsia"/>
                <w:b/>
                <w:i/>
                <w:color w:val="000000" w:themeColor="text1"/>
                <w:sz w:val="24"/>
                <w:u w:val="single"/>
              </w:rPr>
              <w:t>1</w:t>
            </w:r>
            <w:r w:rsidRPr="006A795F">
              <w:rPr>
                <w:rFonts w:ascii="仿宋" w:eastAsia="仿宋" w:hAnsi="仿宋" w:hint="eastAsia"/>
                <w:b/>
                <w:i/>
                <w:color w:val="000000" w:themeColor="text1"/>
                <w:sz w:val="24"/>
                <w:u w:val="single"/>
              </w:rPr>
              <w:t>年</w:t>
            </w:r>
            <w:r w:rsidRPr="006A795F">
              <w:rPr>
                <w:rFonts w:ascii="仿宋" w:eastAsia="仿宋" w:hAnsi="仿宋" w:hint="eastAsia"/>
                <w:b/>
                <w:color w:val="000000" w:themeColor="text1"/>
                <w:sz w:val="24"/>
              </w:rPr>
              <w:t>。</w:t>
            </w:r>
          </w:p>
          <w:p w:rsidR="00896340" w:rsidRPr="006A795F" w:rsidRDefault="00896340" w:rsidP="00A34B33">
            <w:pPr>
              <w:spacing w:line="276" w:lineRule="auto"/>
              <w:rPr>
                <w:rFonts w:ascii="仿宋" w:eastAsia="仿宋" w:hAnsi="仿宋"/>
                <w:color w:val="000000" w:themeColor="text1"/>
                <w:sz w:val="24"/>
              </w:rPr>
            </w:pPr>
            <w:r w:rsidRPr="006A795F">
              <w:rPr>
                <w:rFonts w:ascii="仿宋" w:eastAsia="仿宋" w:hAnsi="仿宋" w:cs="宋体" w:hint="eastAsia"/>
                <w:color w:val="000000" w:themeColor="text1"/>
                <w:sz w:val="24"/>
                <w:szCs w:val="24"/>
              </w:rPr>
              <w:t>（2）质保期内开机率须达到</w:t>
            </w:r>
            <w:r w:rsidRPr="006A795F">
              <w:rPr>
                <w:rFonts w:ascii="仿宋" w:eastAsia="仿宋" w:hAnsi="仿宋" w:hint="eastAsia"/>
                <w:color w:val="000000" w:themeColor="text1"/>
                <w:sz w:val="24"/>
                <w:szCs w:val="24"/>
              </w:rPr>
              <w:t>95%</w:t>
            </w:r>
            <w:r w:rsidRPr="006A795F">
              <w:rPr>
                <w:rFonts w:ascii="仿宋" w:eastAsia="仿宋" w:hAnsi="仿宋" w:cs="宋体" w:hint="eastAsia"/>
                <w:color w:val="000000" w:themeColor="text1"/>
                <w:sz w:val="24"/>
                <w:szCs w:val="24"/>
              </w:rPr>
              <w:t>（除非特殊声明，按</w:t>
            </w:r>
            <w:r w:rsidRPr="006A795F">
              <w:rPr>
                <w:rFonts w:ascii="仿宋" w:eastAsia="仿宋" w:hAnsi="仿宋" w:hint="eastAsia"/>
                <w:color w:val="000000" w:themeColor="text1"/>
                <w:sz w:val="24"/>
                <w:szCs w:val="24"/>
              </w:rPr>
              <w:t>365</w:t>
            </w:r>
            <w:r w:rsidRPr="006A795F">
              <w:rPr>
                <w:rFonts w:ascii="仿宋" w:eastAsia="仿宋" w:hAnsi="仿宋" w:cs="宋体" w:hint="eastAsia"/>
                <w:color w:val="000000" w:themeColor="text1"/>
                <w:sz w:val="24"/>
                <w:szCs w:val="24"/>
              </w:rPr>
              <w:t>天计），否则，每超过一天保修期相应延长</w:t>
            </w:r>
            <w:r w:rsidRPr="006A795F">
              <w:rPr>
                <w:rFonts w:ascii="仿宋" w:eastAsia="仿宋" w:hAnsi="仿宋" w:hint="eastAsia"/>
                <w:color w:val="000000" w:themeColor="text1"/>
                <w:sz w:val="24"/>
                <w:szCs w:val="24"/>
              </w:rPr>
              <w:t>10</w:t>
            </w:r>
            <w:r w:rsidRPr="006A795F">
              <w:rPr>
                <w:rFonts w:ascii="仿宋" w:eastAsia="仿宋" w:hAnsi="仿宋" w:cs="宋体" w:hint="eastAsia"/>
                <w:color w:val="000000" w:themeColor="text1"/>
                <w:sz w:val="24"/>
                <w:szCs w:val="24"/>
              </w:rPr>
              <w:t>天。质保期每季提供巡检维护一次并出具报告，质保期满后只收取维修配件费，不收人工费。</w:t>
            </w:r>
          </w:p>
          <w:p w:rsidR="00896340" w:rsidRPr="006A795F" w:rsidRDefault="00896340" w:rsidP="00A34B33">
            <w:pPr>
              <w:spacing w:line="276" w:lineRule="auto"/>
              <w:textAlignment w:val="baseline"/>
              <w:rPr>
                <w:rFonts w:ascii="仿宋" w:eastAsia="仿宋" w:hAnsi="仿宋"/>
                <w:color w:val="000000" w:themeColor="text1"/>
                <w:sz w:val="24"/>
              </w:rPr>
            </w:pPr>
            <w:r w:rsidRPr="006A795F">
              <w:rPr>
                <w:rFonts w:ascii="仿宋" w:eastAsia="仿宋" w:hAnsi="仿宋" w:cs="宋体" w:hint="eastAsia"/>
                <w:color w:val="000000" w:themeColor="text1"/>
                <w:sz w:val="24"/>
                <w:szCs w:val="24"/>
              </w:rPr>
              <w:t>（3）维修人员在</w:t>
            </w:r>
            <w:r w:rsidRPr="006A795F">
              <w:rPr>
                <w:rFonts w:ascii="仿宋" w:eastAsia="仿宋" w:hAnsi="仿宋" w:hint="eastAsia"/>
                <w:color w:val="000000" w:themeColor="text1"/>
                <w:sz w:val="24"/>
                <w:szCs w:val="24"/>
              </w:rPr>
              <w:t>24</w:t>
            </w:r>
            <w:r w:rsidRPr="006A795F">
              <w:rPr>
                <w:rFonts w:ascii="仿宋" w:eastAsia="仿宋" w:hAnsi="仿宋" w:cs="宋体" w:hint="eastAsia"/>
                <w:color w:val="000000" w:themeColor="text1"/>
                <w:sz w:val="24"/>
                <w:szCs w:val="24"/>
              </w:rPr>
              <w:t>小时内到达最终用户现场实施维修。单次停机时间不得超过三天，否则做相应的补偿。零配件按市场最底价供应，设备停产后仍保证八年的供应。中标产品的制造商应提供免费软件升级。及时提供设备新功能信息和临床应用的资料。</w:t>
            </w:r>
          </w:p>
          <w:p w:rsidR="00896340" w:rsidRPr="006A795F" w:rsidRDefault="00896340" w:rsidP="00A34B33">
            <w:pPr>
              <w:spacing w:line="276" w:lineRule="auto"/>
              <w:rPr>
                <w:rFonts w:ascii="仿宋" w:eastAsia="仿宋" w:hAnsi="仿宋"/>
                <w:color w:val="000000" w:themeColor="text1"/>
                <w:sz w:val="24"/>
              </w:rPr>
            </w:pPr>
            <w:r w:rsidRPr="006A795F">
              <w:rPr>
                <w:rFonts w:ascii="仿宋" w:eastAsia="仿宋" w:hAnsi="仿宋" w:hint="eastAsia"/>
                <w:color w:val="000000" w:themeColor="text1"/>
                <w:sz w:val="24"/>
              </w:rPr>
              <w:t>（4）</w:t>
            </w:r>
            <w:r w:rsidRPr="006A795F">
              <w:rPr>
                <w:rFonts w:ascii="仿宋" w:eastAsia="仿宋" w:hAnsi="仿宋"/>
                <w:color w:val="000000" w:themeColor="text1"/>
                <w:sz w:val="24"/>
              </w:rPr>
              <w:t>投标人应提供质保期后的服务计划或建议，明确收费事项及标准，保修后免费维修。</w:t>
            </w:r>
          </w:p>
        </w:tc>
      </w:tr>
    </w:tbl>
    <w:p w:rsidR="00642293" w:rsidRPr="006A795F" w:rsidRDefault="00642293">
      <w:pPr>
        <w:widowControl/>
        <w:jc w:val="left"/>
        <w:rPr>
          <w:rFonts w:ascii="仿宋" w:eastAsia="仿宋" w:hAnsi="仿宋"/>
          <w:color w:val="000000" w:themeColor="text1"/>
          <w:sz w:val="24"/>
          <w:szCs w:val="20"/>
        </w:rPr>
      </w:pPr>
      <w:r w:rsidRPr="006A795F">
        <w:rPr>
          <w:color w:val="000000" w:themeColor="text1"/>
        </w:rPr>
        <w:br w:type="page"/>
      </w:r>
    </w:p>
    <w:p w:rsidR="00642293" w:rsidRPr="006A795F" w:rsidRDefault="00642293" w:rsidP="00642293">
      <w:pPr>
        <w:pStyle w:val="3"/>
        <w:rPr>
          <w:color w:val="000000" w:themeColor="text1"/>
        </w:rPr>
      </w:pPr>
      <w:r w:rsidRPr="006A795F">
        <w:rPr>
          <w:rFonts w:hint="eastAsia"/>
          <w:color w:val="000000" w:themeColor="text1"/>
        </w:rPr>
        <w:lastRenderedPageBreak/>
        <w:t>标项2</w:t>
      </w:r>
      <w:r w:rsidR="00EB2754" w:rsidRPr="006A795F">
        <w:rPr>
          <w:rFonts w:hint="eastAsia"/>
          <w:color w:val="000000" w:themeColor="text1"/>
        </w:rPr>
        <w:t>、</w:t>
      </w:r>
      <w:r w:rsidR="00E175AC" w:rsidRPr="006A795F">
        <w:rPr>
          <w:rFonts w:hint="eastAsia"/>
          <w:color w:val="000000" w:themeColor="text1"/>
        </w:rPr>
        <w:t>荧光原位杂交（FISH）系统</w:t>
      </w:r>
    </w:p>
    <w:p w:rsidR="00642293" w:rsidRPr="006A795F" w:rsidRDefault="00EB2754" w:rsidP="00642293">
      <w:pPr>
        <w:pStyle w:val="4"/>
        <w:rPr>
          <w:color w:val="000000" w:themeColor="text1"/>
        </w:rPr>
      </w:pPr>
      <w:r w:rsidRPr="006A795F">
        <w:rPr>
          <w:rFonts w:hint="eastAsia"/>
          <w:color w:val="000000" w:themeColor="text1"/>
        </w:rPr>
        <w:t>（1）</w:t>
      </w:r>
      <w:r w:rsidR="00642293" w:rsidRPr="006A795F">
        <w:rPr>
          <w:rFonts w:hint="eastAsia"/>
          <w:color w:val="000000" w:themeColor="text1"/>
        </w:rPr>
        <w:t>技术要求</w:t>
      </w:r>
    </w:p>
    <w:tbl>
      <w:tblPr>
        <w:tblW w:w="9498" w:type="dxa"/>
        <w:tblInd w:w="-34"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tblPr>
      <w:tblGrid>
        <w:gridCol w:w="1276"/>
        <w:gridCol w:w="8222"/>
      </w:tblGrid>
      <w:tr w:rsidR="00642293" w:rsidRPr="006A795F" w:rsidTr="0020597D">
        <w:trPr>
          <w:trHeight w:val="454"/>
          <w:tblHeader/>
        </w:trPr>
        <w:tc>
          <w:tcPr>
            <w:tcW w:w="1276" w:type="dxa"/>
            <w:shd w:val="clear" w:color="auto" w:fill="DAEEF3" w:themeFill="accent5" w:themeFillTint="33"/>
            <w:vAlign w:val="center"/>
          </w:tcPr>
          <w:p w:rsidR="00642293" w:rsidRPr="006A795F" w:rsidRDefault="00642293" w:rsidP="0071432D">
            <w:pPr>
              <w:spacing w:line="276" w:lineRule="auto"/>
              <w:jc w:val="center"/>
              <w:rPr>
                <w:rFonts w:ascii="仿宋" w:eastAsia="仿宋" w:hAnsi="仿宋"/>
                <w:b/>
                <w:color w:val="000000" w:themeColor="text1"/>
                <w:sz w:val="24"/>
                <w:szCs w:val="24"/>
              </w:rPr>
            </w:pPr>
            <w:r w:rsidRPr="006A795F">
              <w:rPr>
                <w:rFonts w:ascii="仿宋" w:eastAsia="仿宋" w:hAnsi="仿宋" w:hint="eastAsia"/>
                <w:b/>
                <w:color w:val="000000" w:themeColor="text1"/>
                <w:sz w:val="24"/>
                <w:szCs w:val="24"/>
              </w:rPr>
              <w:t>序号</w:t>
            </w:r>
          </w:p>
        </w:tc>
        <w:tc>
          <w:tcPr>
            <w:tcW w:w="8222" w:type="dxa"/>
            <w:shd w:val="clear" w:color="auto" w:fill="DAEEF3" w:themeFill="accent5" w:themeFillTint="33"/>
            <w:vAlign w:val="center"/>
          </w:tcPr>
          <w:p w:rsidR="00642293" w:rsidRPr="006A795F" w:rsidRDefault="00642293" w:rsidP="00F970BA">
            <w:pPr>
              <w:spacing w:line="276" w:lineRule="auto"/>
              <w:jc w:val="center"/>
              <w:rPr>
                <w:rFonts w:ascii="仿宋" w:eastAsia="仿宋" w:hAnsi="仿宋"/>
                <w:b/>
                <w:color w:val="000000" w:themeColor="text1"/>
                <w:sz w:val="24"/>
                <w:szCs w:val="24"/>
              </w:rPr>
            </w:pPr>
            <w:r w:rsidRPr="006A795F">
              <w:rPr>
                <w:rFonts w:ascii="仿宋" w:eastAsia="仿宋" w:hAnsi="仿宋" w:hint="eastAsia"/>
                <w:b/>
                <w:color w:val="000000" w:themeColor="text1"/>
                <w:sz w:val="24"/>
                <w:szCs w:val="24"/>
              </w:rPr>
              <w:t>采购要求</w:t>
            </w:r>
            <w:r w:rsidR="00DF0C45" w:rsidRPr="006A795F">
              <w:rPr>
                <w:rFonts w:ascii="仿宋" w:eastAsia="仿宋" w:hAnsi="仿宋" w:hint="eastAsia"/>
                <w:b/>
                <w:i/>
                <w:color w:val="000000" w:themeColor="text1"/>
                <w:sz w:val="24"/>
                <w:szCs w:val="24"/>
              </w:rPr>
              <w:t>（允许进口产品投标）</w:t>
            </w:r>
          </w:p>
        </w:tc>
      </w:tr>
      <w:tr w:rsidR="00642293" w:rsidRPr="006A795F" w:rsidTr="0020597D">
        <w:trPr>
          <w:trHeight w:val="454"/>
        </w:trPr>
        <w:tc>
          <w:tcPr>
            <w:tcW w:w="1276" w:type="dxa"/>
            <w:shd w:val="clear" w:color="auto" w:fill="FDE9D9" w:themeFill="accent6" w:themeFillTint="33"/>
            <w:vAlign w:val="center"/>
          </w:tcPr>
          <w:p w:rsidR="00642293" w:rsidRPr="006A795F" w:rsidRDefault="00642293" w:rsidP="0071432D">
            <w:pPr>
              <w:spacing w:line="276" w:lineRule="auto"/>
              <w:jc w:val="center"/>
              <w:rPr>
                <w:rFonts w:ascii="仿宋" w:eastAsia="仿宋" w:hAnsi="仿宋"/>
                <w:b/>
                <w:color w:val="000000" w:themeColor="text1"/>
                <w:sz w:val="24"/>
                <w:szCs w:val="24"/>
              </w:rPr>
            </w:pPr>
            <w:r w:rsidRPr="006A795F">
              <w:rPr>
                <w:rFonts w:ascii="仿宋" w:eastAsia="仿宋" w:hAnsi="仿宋" w:hint="eastAsia"/>
                <w:b/>
                <w:color w:val="000000" w:themeColor="text1"/>
                <w:sz w:val="24"/>
                <w:szCs w:val="24"/>
              </w:rPr>
              <w:t>一</w:t>
            </w:r>
          </w:p>
        </w:tc>
        <w:tc>
          <w:tcPr>
            <w:tcW w:w="8222" w:type="dxa"/>
            <w:shd w:val="clear" w:color="auto" w:fill="FDE9D9" w:themeFill="accent6" w:themeFillTint="33"/>
            <w:vAlign w:val="center"/>
          </w:tcPr>
          <w:p w:rsidR="00642293" w:rsidRPr="006A795F" w:rsidRDefault="00642293" w:rsidP="00F87394">
            <w:pPr>
              <w:spacing w:line="276" w:lineRule="auto"/>
              <w:rPr>
                <w:rFonts w:ascii="仿宋" w:eastAsia="仿宋" w:hAnsi="仿宋"/>
                <w:b/>
                <w:color w:val="000000" w:themeColor="text1"/>
                <w:sz w:val="24"/>
                <w:szCs w:val="24"/>
              </w:rPr>
            </w:pPr>
            <w:r w:rsidRPr="006A795F">
              <w:rPr>
                <w:rFonts w:ascii="仿宋" w:eastAsia="仿宋" w:hAnsi="仿宋" w:hint="eastAsia"/>
                <w:b/>
                <w:color w:val="000000" w:themeColor="text1"/>
                <w:sz w:val="24"/>
                <w:szCs w:val="24"/>
              </w:rPr>
              <w:t>基本要求</w:t>
            </w:r>
          </w:p>
        </w:tc>
      </w:tr>
      <w:tr w:rsidR="00642293" w:rsidRPr="006A795F" w:rsidTr="0020597D">
        <w:trPr>
          <w:trHeight w:val="454"/>
        </w:trPr>
        <w:tc>
          <w:tcPr>
            <w:tcW w:w="1276" w:type="dxa"/>
            <w:shd w:val="clear" w:color="auto" w:fill="auto"/>
            <w:vAlign w:val="center"/>
          </w:tcPr>
          <w:p w:rsidR="00642293" w:rsidRPr="006A795F" w:rsidRDefault="00642293" w:rsidP="0071432D">
            <w:pPr>
              <w:spacing w:line="276" w:lineRule="auto"/>
              <w:jc w:val="center"/>
              <w:rPr>
                <w:rFonts w:ascii="仿宋" w:eastAsia="仿宋" w:hAnsi="仿宋"/>
                <w:color w:val="000000" w:themeColor="text1"/>
                <w:sz w:val="24"/>
                <w:szCs w:val="24"/>
              </w:rPr>
            </w:pPr>
            <w:r w:rsidRPr="006A795F">
              <w:rPr>
                <w:rFonts w:ascii="仿宋" w:eastAsia="仿宋" w:hAnsi="仿宋" w:hint="eastAsia"/>
                <w:color w:val="000000" w:themeColor="text1"/>
                <w:sz w:val="24"/>
                <w:szCs w:val="24"/>
              </w:rPr>
              <w:t>1.1</w:t>
            </w:r>
          </w:p>
        </w:tc>
        <w:tc>
          <w:tcPr>
            <w:tcW w:w="8222" w:type="dxa"/>
            <w:shd w:val="clear" w:color="auto" w:fill="auto"/>
            <w:vAlign w:val="center"/>
          </w:tcPr>
          <w:p w:rsidR="00642293" w:rsidRPr="006A795F" w:rsidRDefault="00642293" w:rsidP="00F970BA">
            <w:pPr>
              <w:spacing w:line="276" w:lineRule="auto"/>
              <w:rPr>
                <w:rFonts w:ascii="仿宋" w:eastAsia="仿宋" w:hAnsi="仿宋"/>
                <w:color w:val="000000" w:themeColor="text1"/>
                <w:sz w:val="24"/>
                <w:szCs w:val="24"/>
              </w:rPr>
            </w:pPr>
            <w:r w:rsidRPr="006A795F">
              <w:rPr>
                <w:rFonts w:ascii="仿宋" w:eastAsia="仿宋" w:hAnsi="仿宋" w:hint="eastAsia"/>
                <w:b/>
                <w:color w:val="000000" w:themeColor="text1"/>
                <w:sz w:val="24"/>
                <w:szCs w:val="24"/>
              </w:rPr>
              <w:t>采购内容、数量：</w:t>
            </w:r>
            <w:r w:rsidR="00E175AC" w:rsidRPr="006A795F">
              <w:rPr>
                <w:rFonts w:ascii="仿宋" w:eastAsia="仿宋" w:hAnsi="仿宋" w:hint="eastAsia"/>
                <w:b/>
                <w:color w:val="000000" w:themeColor="text1"/>
                <w:sz w:val="24"/>
                <w:szCs w:val="24"/>
              </w:rPr>
              <w:t>荧光原位杂交（FISH）系统</w:t>
            </w:r>
            <w:r w:rsidR="00BF6B8C" w:rsidRPr="006A795F">
              <w:rPr>
                <w:rFonts w:ascii="仿宋" w:eastAsia="仿宋" w:hAnsi="仿宋" w:hint="eastAsia"/>
                <w:b/>
                <w:color w:val="000000" w:themeColor="text1"/>
                <w:sz w:val="24"/>
                <w:szCs w:val="24"/>
              </w:rPr>
              <w:t>、</w:t>
            </w:r>
            <w:r w:rsidR="00F970BA" w:rsidRPr="006A795F">
              <w:rPr>
                <w:rFonts w:ascii="仿宋" w:eastAsia="仿宋" w:hAnsi="仿宋" w:hint="eastAsia"/>
                <w:b/>
                <w:color w:val="000000" w:themeColor="text1"/>
                <w:sz w:val="24"/>
                <w:szCs w:val="24"/>
              </w:rPr>
              <w:t>1套</w:t>
            </w:r>
          </w:p>
        </w:tc>
      </w:tr>
      <w:tr w:rsidR="004B443D" w:rsidRPr="006A795F" w:rsidTr="0020597D">
        <w:trPr>
          <w:trHeight w:val="454"/>
        </w:trPr>
        <w:tc>
          <w:tcPr>
            <w:tcW w:w="1276" w:type="dxa"/>
            <w:shd w:val="clear" w:color="auto" w:fill="auto"/>
            <w:vAlign w:val="center"/>
          </w:tcPr>
          <w:p w:rsidR="004B443D" w:rsidRPr="006A795F" w:rsidRDefault="004B443D" w:rsidP="0071432D">
            <w:pPr>
              <w:spacing w:line="276" w:lineRule="auto"/>
              <w:jc w:val="center"/>
              <w:rPr>
                <w:rFonts w:ascii="仿宋" w:eastAsia="仿宋" w:hAnsi="仿宋"/>
                <w:color w:val="000000" w:themeColor="text1"/>
                <w:sz w:val="24"/>
                <w:szCs w:val="24"/>
              </w:rPr>
            </w:pPr>
            <w:r w:rsidRPr="006A795F">
              <w:rPr>
                <w:rFonts w:ascii="仿宋" w:eastAsia="仿宋" w:hAnsi="仿宋" w:hint="eastAsia"/>
                <w:color w:val="000000" w:themeColor="text1"/>
                <w:sz w:val="24"/>
                <w:szCs w:val="24"/>
              </w:rPr>
              <w:t>1.2</w:t>
            </w:r>
          </w:p>
        </w:tc>
        <w:tc>
          <w:tcPr>
            <w:tcW w:w="8222" w:type="dxa"/>
            <w:shd w:val="clear" w:color="auto" w:fill="auto"/>
            <w:vAlign w:val="center"/>
          </w:tcPr>
          <w:p w:rsidR="004B443D" w:rsidRPr="006A795F" w:rsidRDefault="004B443D" w:rsidP="00F970BA">
            <w:pPr>
              <w:spacing w:line="276" w:lineRule="auto"/>
              <w:rPr>
                <w:rFonts w:ascii="仿宋" w:eastAsia="仿宋" w:hAnsi="仿宋"/>
                <w:b/>
                <w:color w:val="000000" w:themeColor="text1"/>
                <w:sz w:val="24"/>
                <w:szCs w:val="24"/>
              </w:rPr>
            </w:pPr>
            <w:r w:rsidRPr="006A795F">
              <w:rPr>
                <w:rFonts w:ascii="仿宋" w:eastAsia="仿宋" w:hAnsi="仿宋" w:hint="eastAsia"/>
                <w:b/>
                <w:color w:val="000000" w:themeColor="text1"/>
                <w:sz w:val="24"/>
                <w:szCs w:val="24"/>
              </w:rPr>
              <w:t>用途：</w:t>
            </w:r>
            <w:r w:rsidRPr="006A795F">
              <w:rPr>
                <w:rFonts w:ascii="仿宋" w:eastAsia="仿宋" w:hAnsi="仿宋" w:hint="eastAsia"/>
                <w:bCs/>
                <w:color w:val="000000" w:themeColor="text1"/>
                <w:sz w:val="24"/>
                <w:szCs w:val="24"/>
                <w:lang w:val="zh-CN"/>
              </w:rPr>
              <w:t>用于</w:t>
            </w:r>
            <w:r w:rsidRPr="006A795F">
              <w:rPr>
                <w:rFonts w:ascii="仿宋" w:eastAsia="仿宋" w:hAnsi="仿宋" w:hint="eastAsia"/>
                <w:bCs/>
                <w:color w:val="000000" w:themeColor="text1"/>
                <w:sz w:val="24"/>
                <w:szCs w:val="24"/>
                <w:lang w:val="en-GB"/>
              </w:rPr>
              <w:t>观察荧光原位杂交，观察分子与荧光素标记的特异亲和素之间的免疫化学反应，经荧光检测体系在镜下对待DNA进行定性、定量或相对定位分析</w:t>
            </w:r>
            <w:r w:rsidRPr="006A795F">
              <w:rPr>
                <w:rFonts w:ascii="仿宋" w:eastAsia="仿宋" w:hAnsi="仿宋"/>
                <w:bCs/>
                <w:color w:val="000000" w:themeColor="text1"/>
                <w:sz w:val="24"/>
              </w:rPr>
              <w:t>。</w:t>
            </w:r>
          </w:p>
        </w:tc>
      </w:tr>
      <w:tr w:rsidR="00642293" w:rsidRPr="006A795F" w:rsidTr="0020597D">
        <w:trPr>
          <w:trHeight w:val="454"/>
        </w:trPr>
        <w:tc>
          <w:tcPr>
            <w:tcW w:w="1276" w:type="dxa"/>
            <w:shd w:val="clear" w:color="auto" w:fill="auto"/>
            <w:vAlign w:val="center"/>
          </w:tcPr>
          <w:p w:rsidR="00642293" w:rsidRPr="006A795F" w:rsidRDefault="00642293" w:rsidP="004B443D">
            <w:pPr>
              <w:spacing w:line="276" w:lineRule="auto"/>
              <w:jc w:val="center"/>
              <w:rPr>
                <w:rFonts w:ascii="仿宋" w:eastAsia="仿宋" w:hAnsi="仿宋"/>
                <w:color w:val="000000" w:themeColor="text1"/>
                <w:sz w:val="24"/>
                <w:szCs w:val="24"/>
              </w:rPr>
            </w:pPr>
            <w:r w:rsidRPr="006A795F">
              <w:rPr>
                <w:rFonts w:ascii="仿宋" w:eastAsia="仿宋" w:hAnsi="仿宋" w:cs="Arial"/>
                <w:color w:val="000000" w:themeColor="text1"/>
                <w:sz w:val="24"/>
                <w:szCs w:val="24"/>
              </w:rPr>
              <w:t>▲</w:t>
            </w:r>
            <w:r w:rsidRPr="006A795F">
              <w:rPr>
                <w:rFonts w:ascii="仿宋" w:eastAsia="仿宋" w:hAnsi="仿宋" w:hint="eastAsia"/>
                <w:color w:val="000000" w:themeColor="text1"/>
                <w:sz w:val="24"/>
                <w:szCs w:val="24"/>
              </w:rPr>
              <w:t>1.</w:t>
            </w:r>
            <w:r w:rsidR="004B443D" w:rsidRPr="006A795F">
              <w:rPr>
                <w:rFonts w:ascii="仿宋" w:eastAsia="仿宋" w:hAnsi="仿宋" w:hint="eastAsia"/>
                <w:color w:val="000000" w:themeColor="text1"/>
                <w:sz w:val="24"/>
                <w:szCs w:val="24"/>
              </w:rPr>
              <w:t>3</w:t>
            </w:r>
          </w:p>
        </w:tc>
        <w:tc>
          <w:tcPr>
            <w:tcW w:w="8222" w:type="dxa"/>
            <w:shd w:val="clear" w:color="auto" w:fill="auto"/>
            <w:vAlign w:val="center"/>
          </w:tcPr>
          <w:p w:rsidR="00642293" w:rsidRPr="006A795F" w:rsidRDefault="00642293" w:rsidP="00F87394">
            <w:pPr>
              <w:spacing w:line="276" w:lineRule="auto"/>
              <w:rPr>
                <w:rFonts w:ascii="仿宋" w:eastAsia="仿宋" w:hAnsi="仿宋"/>
                <w:color w:val="000000" w:themeColor="text1"/>
                <w:sz w:val="24"/>
                <w:szCs w:val="24"/>
              </w:rPr>
            </w:pPr>
            <w:r w:rsidRPr="006A795F">
              <w:rPr>
                <w:rFonts w:ascii="仿宋" w:eastAsia="仿宋" w:hAnsi="仿宋" w:hint="eastAsia"/>
                <w:b/>
                <w:color w:val="000000" w:themeColor="text1"/>
                <w:sz w:val="24"/>
                <w:szCs w:val="24"/>
              </w:rPr>
              <w:t>产品合法性证明文件：</w:t>
            </w:r>
            <w:r w:rsidR="00301F6A" w:rsidRPr="006A795F">
              <w:rPr>
                <w:rFonts w:ascii="仿宋" w:eastAsia="仿宋" w:hAnsi="仿宋" w:hint="eastAsia"/>
                <w:color w:val="000000" w:themeColor="text1"/>
                <w:sz w:val="24"/>
                <w:szCs w:val="24"/>
              </w:rPr>
              <w:t>投标产品归属医疗器械管理的，应当具有完整且有效的医疗器械注册证（第二类、第三类）或备案凭证（第一类），投标时提供复印件，加盖投标人公章或电子签名。</w:t>
            </w:r>
          </w:p>
        </w:tc>
      </w:tr>
      <w:tr w:rsidR="00642293" w:rsidRPr="006A795F" w:rsidTr="004B443D">
        <w:trPr>
          <w:trHeight w:val="454"/>
        </w:trPr>
        <w:tc>
          <w:tcPr>
            <w:tcW w:w="1276" w:type="dxa"/>
            <w:shd w:val="clear" w:color="auto" w:fill="FDE9D9" w:themeFill="accent6" w:themeFillTint="33"/>
            <w:vAlign w:val="center"/>
          </w:tcPr>
          <w:p w:rsidR="00642293" w:rsidRPr="006A795F" w:rsidRDefault="00642293" w:rsidP="0071432D">
            <w:pPr>
              <w:spacing w:line="276" w:lineRule="auto"/>
              <w:jc w:val="center"/>
              <w:rPr>
                <w:rFonts w:ascii="仿宋" w:eastAsia="仿宋" w:hAnsi="仿宋"/>
                <w:b/>
                <w:color w:val="000000" w:themeColor="text1"/>
                <w:sz w:val="24"/>
                <w:szCs w:val="24"/>
              </w:rPr>
            </w:pPr>
            <w:r w:rsidRPr="006A795F">
              <w:rPr>
                <w:rFonts w:ascii="仿宋" w:eastAsia="仿宋" w:hAnsi="仿宋" w:hint="eastAsia"/>
                <w:b/>
                <w:color w:val="000000" w:themeColor="text1"/>
                <w:sz w:val="24"/>
                <w:szCs w:val="24"/>
              </w:rPr>
              <w:t>二</w:t>
            </w:r>
          </w:p>
        </w:tc>
        <w:tc>
          <w:tcPr>
            <w:tcW w:w="8222" w:type="dxa"/>
            <w:shd w:val="clear" w:color="auto" w:fill="FDE9D9" w:themeFill="accent6" w:themeFillTint="33"/>
            <w:vAlign w:val="center"/>
          </w:tcPr>
          <w:p w:rsidR="00642293" w:rsidRPr="006A795F" w:rsidRDefault="004B443D" w:rsidP="00F87394">
            <w:pPr>
              <w:spacing w:line="276" w:lineRule="auto"/>
              <w:rPr>
                <w:rFonts w:ascii="仿宋" w:eastAsia="仿宋" w:hAnsi="仿宋"/>
                <w:b/>
                <w:color w:val="000000" w:themeColor="text1"/>
                <w:sz w:val="24"/>
                <w:szCs w:val="24"/>
              </w:rPr>
            </w:pPr>
            <w:r w:rsidRPr="006A795F">
              <w:rPr>
                <w:rFonts w:ascii="仿宋" w:eastAsia="仿宋" w:hAnsi="仿宋" w:hint="eastAsia"/>
                <w:b/>
                <w:color w:val="000000" w:themeColor="text1"/>
                <w:sz w:val="24"/>
                <w:szCs w:val="24"/>
              </w:rPr>
              <w:t>产品组成及</w:t>
            </w:r>
            <w:r w:rsidR="00BF6B8C" w:rsidRPr="006A795F">
              <w:rPr>
                <w:rFonts w:ascii="仿宋" w:eastAsia="仿宋" w:hAnsi="仿宋" w:hint="eastAsia"/>
                <w:b/>
                <w:color w:val="000000" w:themeColor="text1"/>
                <w:sz w:val="24"/>
                <w:szCs w:val="24"/>
              </w:rPr>
              <w:t>技术要求</w:t>
            </w:r>
          </w:p>
        </w:tc>
      </w:tr>
      <w:tr w:rsidR="004B443D" w:rsidRPr="006A795F" w:rsidTr="004B443D">
        <w:trPr>
          <w:trHeight w:val="454"/>
        </w:trPr>
        <w:tc>
          <w:tcPr>
            <w:tcW w:w="1276" w:type="dxa"/>
            <w:shd w:val="clear" w:color="auto" w:fill="E5DFEC" w:themeFill="accent4" w:themeFillTint="33"/>
            <w:vAlign w:val="center"/>
          </w:tcPr>
          <w:p w:rsidR="004B443D" w:rsidRPr="006A795F" w:rsidRDefault="004B443D" w:rsidP="009C1836">
            <w:pPr>
              <w:spacing w:line="276" w:lineRule="auto"/>
              <w:jc w:val="center"/>
              <w:rPr>
                <w:rFonts w:ascii="仿宋" w:eastAsia="仿宋" w:hAnsi="仿宋"/>
                <w:b/>
                <w:color w:val="000000" w:themeColor="text1"/>
                <w:sz w:val="24"/>
                <w:szCs w:val="24"/>
              </w:rPr>
            </w:pPr>
            <w:r w:rsidRPr="006A795F">
              <w:rPr>
                <w:rFonts w:ascii="仿宋" w:eastAsia="仿宋" w:hAnsi="仿宋" w:hint="eastAsia"/>
                <w:b/>
                <w:color w:val="000000" w:themeColor="text1"/>
                <w:sz w:val="24"/>
                <w:szCs w:val="24"/>
              </w:rPr>
              <w:t>2.1</w:t>
            </w:r>
          </w:p>
        </w:tc>
        <w:tc>
          <w:tcPr>
            <w:tcW w:w="8222" w:type="dxa"/>
            <w:shd w:val="clear" w:color="auto" w:fill="E5DFEC" w:themeFill="accent4" w:themeFillTint="33"/>
            <w:vAlign w:val="center"/>
          </w:tcPr>
          <w:p w:rsidR="004B443D" w:rsidRPr="006A795F" w:rsidRDefault="004B443D" w:rsidP="009C1836">
            <w:pPr>
              <w:spacing w:line="276" w:lineRule="auto"/>
              <w:rPr>
                <w:rFonts w:ascii="仿宋" w:eastAsia="仿宋" w:hAnsi="仿宋"/>
                <w:b/>
                <w:color w:val="000000" w:themeColor="text1"/>
                <w:sz w:val="24"/>
                <w:szCs w:val="24"/>
              </w:rPr>
            </w:pPr>
            <w:r w:rsidRPr="006A795F">
              <w:rPr>
                <w:rFonts w:ascii="仿宋" w:eastAsia="仿宋" w:hAnsi="仿宋" w:hint="eastAsia"/>
                <w:b/>
                <w:color w:val="000000" w:themeColor="text1"/>
                <w:sz w:val="24"/>
                <w:szCs w:val="24"/>
              </w:rPr>
              <w:t>主机</w:t>
            </w:r>
          </w:p>
        </w:tc>
      </w:tr>
      <w:tr w:rsidR="004B443D" w:rsidRPr="006A795F" w:rsidTr="004B443D">
        <w:trPr>
          <w:trHeight w:val="454"/>
        </w:trPr>
        <w:tc>
          <w:tcPr>
            <w:tcW w:w="1276" w:type="dxa"/>
            <w:shd w:val="clear" w:color="auto" w:fill="auto"/>
            <w:vAlign w:val="center"/>
          </w:tcPr>
          <w:p w:rsidR="004B443D" w:rsidRPr="006A795F" w:rsidRDefault="004B443D" w:rsidP="009C1836">
            <w:pPr>
              <w:spacing w:line="276" w:lineRule="auto"/>
              <w:jc w:val="center"/>
              <w:rPr>
                <w:rStyle w:val="NormalCharacter"/>
                <w:rFonts w:ascii="仿宋" w:eastAsia="仿宋" w:hAnsi="仿宋"/>
                <w:color w:val="000000" w:themeColor="text1"/>
                <w:sz w:val="24"/>
              </w:rPr>
            </w:pPr>
            <w:r w:rsidRPr="006A795F">
              <w:rPr>
                <w:rStyle w:val="NormalCharacter"/>
                <w:rFonts w:ascii="仿宋" w:eastAsia="仿宋" w:hAnsi="仿宋" w:hint="eastAsia"/>
                <w:color w:val="000000" w:themeColor="text1"/>
                <w:sz w:val="24"/>
              </w:rPr>
              <w:t>2.1.</w:t>
            </w:r>
            <w:r w:rsidRPr="006A795F">
              <w:rPr>
                <w:rStyle w:val="NormalCharacter"/>
                <w:rFonts w:ascii="仿宋" w:eastAsia="仿宋" w:hAnsi="仿宋"/>
                <w:color w:val="000000" w:themeColor="text1"/>
                <w:sz w:val="24"/>
              </w:rPr>
              <w:t>1</w:t>
            </w:r>
          </w:p>
        </w:tc>
        <w:tc>
          <w:tcPr>
            <w:tcW w:w="8222" w:type="dxa"/>
            <w:shd w:val="clear" w:color="auto" w:fill="auto"/>
            <w:vAlign w:val="center"/>
          </w:tcPr>
          <w:p w:rsidR="004B443D" w:rsidRPr="006A795F" w:rsidRDefault="004B443D" w:rsidP="009C1836">
            <w:pPr>
              <w:spacing w:line="276" w:lineRule="auto"/>
              <w:rPr>
                <w:rStyle w:val="NormalCharacter"/>
                <w:rFonts w:ascii="仿宋" w:eastAsia="仿宋" w:hAnsi="仿宋"/>
                <w:color w:val="000000" w:themeColor="text1"/>
                <w:sz w:val="24"/>
              </w:rPr>
            </w:pPr>
            <w:r w:rsidRPr="006A795F">
              <w:rPr>
                <w:rStyle w:val="NormalCharacter"/>
                <w:rFonts w:ascii="仿宋" w:eastAsia="仿宋" w:hAnsi="仿宋" w:hint="eastAsia"/>
                <w:color w:val="000000" w:themeColor="text1"/>
                <w:sz w:val="24"/>
                <w:lang w:val="en-GB"/>
              </w:rPr>
              <w:t>光学系统：无限远校正光学系统，保证光通过目镜到物镜整个光路中的所有棱镜及镜片时的绝对平行。</w:t>
            </w:r>
          </w:p>
        </w:tc>
      </w:tr>
      <w:tr w:rsidR="004B443D" w:rsidRPr="006A795F" w:rsidTr="00F970BA">
        <w:trPr>
          <w:trHeight w:val="454"/>
        </w:trPr>
        <w:tc>
          <w:tcPr>
            <w:tcW w:w="1276" w:type="dxa"/>
            <w:shd w:val="clear" w:color="auto" w:fill="auto"/>
            <w:vAlign w:val="center"/>
          </w:tcPr>
          <w:p w:rsidR="004B443D" w:rsidRPr="006A795F" w:rsidRDefault="004B443D" w:rsidP="009C1836">
            <w:pPr>
              <w:spacing w:line="276" w:lineRule="auto"/>
              <w:jc w:val="center"/>
              <w:rPr>
                <w:rFonts w:ascii="仿宋" w:eastAsia="仿宋" w:hAnsi="仿宋"/>
                <w:color w:val="000000" w:themeColor="text1"/>
                <w:sz w:val="24"/>
              </w:rPr>
            </w:pPr>
            <w:r w:rsidRPr="006A795F">
              <w:rPr>
                <w:rStyle w:val="NormalCharacter"/>
                <w:rFonts w:ascii="仿宋" w:eastAsia="仿宋" w:hAnsi="仿宋" w:hint="eastAsia"/>
                <w:color w:val="000000" w:themeColor="text1"/>
                <w:sz w:val="24"/>
              </w:rPr>
              <w:t>2.1.</w:t>
            </w:r>
            <w:r w:rsidRPr="006A795F">
              <w:rPr>
                <w:rStyle w:val="NormalCharacter"/>
                <w:rFonts w:ascii="仿宋" w:eastAsia="仿宋" w:hAnsi="仿宋"/>
                <w:color w:val="000000" w:themeColor="text1"/>
                <w:sz w:val="24"/>
              </w:rPr>
              <w:t>2</w:t>
            </w:r>
          </w:p>
        </w:tc>
        <w:tc>
          <w:tcPr>
            <w:tcW w:w="8222" w:type="dxa"/>
            <w:shd w:val="clear" w:color="auto" w:fill="auto"/>
            <w:vAlign w:val="center"/>
          </w:tcPr>
          <w:p w:rsidR="004B443D" w:rsidRPr="006A795F" w:rsidRDefault="004B443D" w:rsidP="009C1836">
            <w:pPr>
              <w:spacing w:line="276" w:lineRule="auto"/>
              <w:rPr>
                <w:rStyle w:val="NormalCharacter"/>
                <w:rFonts w:ascii="仿宋" w:eastAsia="仿宋" w:hAnsi="仿宋"/>
                <w:color w:val="000000" w:themeColor="text1"/>
                <w:sz w:val="24"/>
              </w:rPr>
            </w:pPr>
            <w:r w:rsidRPr="006A795F">
              <w:rPr>
                <w:rStyle w:val="NormalCharacter"/>
                <w:rFonts w:ascii="仿宋" w:eastAsia="仿宋" w:hAnsi="仿宋" w:hint="eastAsia"/>
                <w:color w:val="000000" w:themeColor="text1"/>
                <w:sz w:val="24"/>
                <w:lang w:val="en-GB"/>
              </w:rPr>
              <w:t>具有</w:t>
            </w:r>
            <w:r w:rsidRPr="006A795F">
              <w:rPr>
                <w:rStyle w:val="NormalCharacter"/>
                <w:rFonts w:ascii="仿宋" w:eastAsia="仿宋" w:hAnsi="仿宋" w:hint="eastAsia"/>
                <w:color w:val="000000" w:themeColor="text1"/>
                <w:sz w:val="24"/>
              </w:rPr>
              <w:t>明场、荧光等多种观察方式。</w:t>
            </w:r>
          </w:p>
        </w:tc>
      </w:tr>
      <w:tr w:rsidR="004B443D" w:rsidRPr="006A795F" w:rsidTr="00F970BA">
        <w:trPr>
          <w:trHeight w:val="454"/>
        </w:trPr>
        <w:tc>
          <w:tcPr>
            <w:tcW w:w="1276" w:type="dxa"/>
            <w:shd w:val="clear" w:color="auto" w:fill="auto"/>
            <w:vAlign w:val="center"/>
          </w:tcPr>
          <w:p w:rsidR="004B443D" w:rsidRPr="006A795F" w:rsidRDefault="004B443D" w:rsidP="009C1836">
            <w:pPr>
              <w:spacing w:line="276" w:lineRule="auto"/>
              <w:jc w:val="center"/>
              <w:rPr>
                <w:rFonts w:ascii="仿宋" w:eastAsia="仿宋" w:hAnsi="仿宋"/>
                <w:color w:val="000000" w:themeColor="text1"/>
                <w:sz w:val="24"/>
              </w:rPr>
            </w:pPr>
            <w:r w:rsidRPr="006A795F">
              <w:rPr>
                <w:rStyle w:val="NormalCharacter"/>
                <w:rFonts w:ascii="仿宋" w:eastAsia="仿宋" w:hAnsi="仿宋" w:hint="eastAsia"/>
                <w:color w:val="000000" w:themeColor="text1"/>
                <w:sz w:val="24"/>
              </w:rPr>
              <w:t>2.1.</w:t>
            </w:r>
            <w:r w:rsidRPr="006A795F">
              <w:rPr>
                <w:rStyle w:val="NormalCharacter"/>
                <w:rFonts w:ascii="仿宋" w:eastAsia="仿宋" w:hAnsi="仿宋"/>
                <w:color w:val="000000" w:themeColor="text1"/>
                <w:sz w:val="24"/>
              </w:rPr>
              <w:t>3</w:t>
            </w:r>
          </w:p>
        </w:tc>
        <w:tc>
          <w:tcPr>
            <w:tcW w:w="8222" w:type="dxa"/>
            <w:shd w:val="clear" w:color="auto" w:fill="auto"/>
            <w:vAlign w:val="center"/>
          </w:tcPr>
          <w:p w:rsidR="004B443D" w:rsidRPr="006A795F" w:rsidRDefault="004B443D" w:rsidP="009C1836">
            <w:pPr>
              <w:spacing w:line="276" w:lineRule="auto"/>
              <w:rPr>
                <w:rStyle w:val="NormalCharacter"/>
                <w:rFonts w:ascii="仿宋" w:eastAsia="仿宋" w:hAnsi="仿宋"/>
                <w:color w:val="000000" w:themeColor="text1"/>
                <w:sz w:val="24"/>
              </w:rPr>
            </w:pPr>
            <w:r w:rsidRPr="006A795F">
              <w:rPr>
                <w:rStyle w:val="NormalCharacter"/>
                <w:rFonts w:ascii="仿宋" w:eastAsia="仿宋" w:hAnsi="仿宋" w:hint="eastAsia"/>
                <w:color w:val="000000" w:themeColor="text1"/>
                <w:sz w:val="24"/>
                <w:lang w:val="en-GB"/>
              </w:rPr>
              <w:t>配置六位物镜转换器。</w:t>
            </w:r>
          </w:p>
        </w:tc>
      </w:tr>
      <w:tr w:rsidR="004B443D" w:rsidRPr="006A795F" w:rsidTr="00F970BA">
        <w:trPr>
          <w:trHeight w:val="454"/>
        </w:trPr>
        <w:tc>
          <w:tcPr>
            <w:tcW w:w="1276" w:type="dxa"/>
            <w:shd w:val="clear" w:color="auto" w:fill="auto"/>
            <w:vAlign w:val="center"/>
          </w:tcPr>
          <w:p w:rsidR="004B443D" w:rsidRPr="006A795F" w:rsidRDefault="004B443D" w:rsidP="009C1836">
            <w:pPr>
              <w:spacing w:line="276" w:lineRule="auto"/>
              <w:jc w:val="center"/>
              <w:rPr>
                <w:rFonts w:ascii="仿宋" w:eastAsia="仿宋" w:hAnsi="仿宋"/>
                <w:color w:val="000000" w:themeColor="text1"/>
                <w:sz w:val="24"/>
              </w:rPr>
            </w:pPr>
            <w:r w:rsidRPr="006A795F">
              <w:rPr>
                <w:rStyle w:val="NormalCharacter"/>
                <w:rFonts w:ascii="仿宋" w:eastAsia="仿宋" w:hAnsi="仿宋" w:hint="eastAsia"/>
                <w:color w:val="000000" w:themeColor="text1"/>
                <w:sz w:val="24"/>
              </w:rPr>
              <w:t>2.1.</w:t>
            </w:r>
            <w:r w:rsidRPr="006A795F">
              <w:rPr>
                <w:rStyle w:val="NormalCharacter"/>
                <w:rFonts w:ascii="仿宋" w:eastAsia="仿宋" w:hAnsi="仿宋"/>
                <w:color w:val="000000" w:themeColor="text1"/>
                <w:sz w:val="24"/>
              </w:rPr>
              <w:t>4</w:t>
            </w:r>
          </w:p>
        </w:tc>
        <w:tc>
          <w:tcPr>
            <w:tcW w:w="8222" w:type="dxa"/>
            <w:shd w:val="clear" w:color="auto" w:fill="auto"/>
            <w:vAlign w:val="center"/>
          </w:tcPr>
          <w:p w:rsidR="004B443D" w:rsidRPr="006A795F" w:rsidRDefault="004B443D" w:rsidP="009C1836">
            <w:pPr>
              <w:spacing w:line="276" w:lineRule="auto"/>
              <w:rPr>
                <w:rStyle w:val="NormalCharacter"/>
                <w:rFonts w:ascii="仿宋" w:eastAsia="仿宋" w:hAnsi="仿宋"/>
                <w:color w:val="000000" w:themeColor="text1"/>
                <w:sz w:val="24"/>
              </w:rPr>
            </w:pPr>
            <w:r w:rsidRPr="006A795F">
              <w:rPr>
                <w:rStyle w:val="NormalCharacter"/>
                <w:rFonts w:ascii="仿宋" w:eastAsia="仿宋" w:hAnsi="仿宋" w:hint="eastAsia"/>
                <w:color w:val="000000" w:themeColor="text1"/>
                <w:sz w:val="24"/>
                <w:lang w:val="en-GB"/>
              </w:rPr>
              <w:t>放大倍数：</w:t>
            </w:r>
            <w:r w:rsidRPr="006A795F">
              <w:rPr>
                <w:rStyle w:val="NormalCharacter"/>
                <w:rFonts w:ascii="仿宋" w:eastAsia="仿宋" w:hAnsi="仿宋" w:hint="eastAsia"/>
                <w:color w:val="000000" w:themeColor="text1"/>
                <w:sz w:val="24"/>
              </w:rPr>
              <w:t>5</w:t>
            </w:r>
            <w:r w:rsidRPr="006A795F">
              <w:rPr>
                <w:rStyle w:val="NormalCharacter"/>
                <w:rFonts w:ascii="仿宋" w:eastAsia="仿宋" w:hAnsi="仿宋" w:hint="eastAsia"/>
                <w:color w:val="000000" w:themeColor="text1"/>
                <w:sz w:val="24"/>
                <w:lang w:val="en-GB"/>
              </w:rPr>
              <w:t>0X-1000X。</w:t>
            </w:r>
          </w:p>
        </w:tc>
      </w:tr>
      <w:tr w:rsidR="004B443D" w:rsidRPr="006A795F" w:rsidTr="00F970BA">
        <w:trPr>
          <w:trHeight w:val="454"/>
        </w:trPr>
        <w:tc>
          <w:tcPr>
            <w:tcW w:w="1276" w:type="dxa"/>
            <w:shd w:val="clear" w:color="auto" w:fill="auto"/>
            <w:vAlign w:val="center"/>
          </w:tcPr>
          <w:p w:rsidR="004B443D" w:rsidRPr="006A795F" w:rsidRDefault="004B443D" w:rsidP="009C1836">
            <w:pPr>
              <w:spacing w:line="276" w:lineRule="auto"/>
              <w:jc w:val="center"/>
              <w:rPr>
                <w:rStyle w:val="NormalCharacter"/>
                <w:rFonts w:ascii="仿宋" w:eastAsia="仿宋" w:hAnsi="仿宋"/>
                <w:color w:val="000000" w:themeColor="text1"/>
                <w:sz w:val="24"/>
              </w:rPr>
            </w:pPr>
            <w:r w:rsidRPr="006A795F">
              <w:rPr>
                <w:rStyle w:val="NormalCharacter"/>
                <w:rFonts w:ascii="仿宋" w:eastAsia="仿宋" w:hAnsi="仿宋" w:hint="eastAsia"/>
                <w:color w:val="000000" w:themeColor="text1"/>
                <w:sz w:val="24"/>
              </w:rPr>
              <w:t>2.1.5</w:t>
            </w:r>
          </w:p>
        </w:tc>
        <w:tc>
          <w:tcPr>
            <w:tcW w:w="8222" w:type="dxa"/>
            <w:shd w:val="clear" w:color="auto" w:fill="auto"/>
            <w:vAlign w:val="center"/>
          </w:tcPr>
          <w:p w:rsidR="004B443D" w:rsidRPr="006A795F" w:rsidRDefault="004B443D" w:rsidP="009C1836">
            <w:pPr>
              <w:spacing w:line="276" w:lineRule="auto"/>
              <w:rPr>
                <w:rStyle w:val="NormalCharacter"/>
                <w:rFonts w:ascii="仿宋" w:eastAsia="仿宋" w:hAnsi="仿宋"/>
                <w:color w:val="000000" w:themeColor="text1"/>
                <w:sz w:val="24"/>
              </w:rPr>
            </w:pPr>
            <w:r w:rsidRPr="006A795F">
              <w:rPr>
                <w:rStyle w:val="NormalCharacter"/>
                <w:rFonts w:ascii="仿宋" w:eastAsia="仿宋" w:hAnsi="仿宋" w:hint="eastAsia"/>
                <w:color w:val="000000" w:themeColor="text1"/>
                <w:sz w:val="24"/>
                <w:lang w:val="en-GB"/>
              </w:rPr>
              <w:t>透射光照明：</w:t>
            </w:r>
            <w:r w:rsidRPr="006A795F">
              <w:rPr>
                <w:rStyle w:val="NormalCharacter"/>
                <w:rFonts w:ascii="仿宋" w:eastAsia="仿宋" w:hAnsi="仿宋" w:hint="eastAsia"/>
                <w:color w:val="000000" w:themeColor="text1"/>
                <w:sz w:val="24"/>
              </w:rPr>
              <w:t>LED</w:t>
            </w:r>
            <w:r w:rsidRPr="006A795F">
              <w:rPr>
                <w:rStyle w:val="NormalCharacter"/>
                <w:rFonts w:ascii="仿宋" w:eastAsia="仿宋" w:hAnsi="仿宋" w:hint="eastAsia"/>
                <w:color w:val="000000" w:themeColor="text1"/>
                <w:sz w:val="24"/>
                <w:lang w:val="en-GB"/>
              </w:rPr>
              <w:t>明场照明光源。</w:t>
            </w:r>
          </w:p>
        </w:tc>
      </w:tr>
      <w:tr w:rsidR="004B443D" w:rsidRPr="006A795F" w:rsidTr="00F970BA">
        <w:trPr>
          <w:trHeight w:val="454"/>
        </w:trPr>
        <w:tc>
          <w:tcPr>
            <w:tcW w:w="1276" w:type="dxa"/>
            <w:shd w:val="clear" w:color="auto" w:fill="auto"/>
            <w:vAlign w:val="center"/>
          </w:tcPr>
          <w:p w:rsidR="004B443D" w:rsidRPr="006A795F" w:rsidRDefault="004B443D" w:rsidP="009C1836">
            <w:pPr>
              <w:spacing w:line="276" w:lineRule="auto"/>
              <w:jc w:val="center"/>
              <w:rPr>
                <w:rStyle w:val="NormalCharacter"/>
                <w:rFonts w:ascii="仿宋" w:eastAsia="仿宋" w:hAnsi="仿宋"/>
                <w:color w:val="000000" w:themeColor="text1"/>
                <w:sz w:val="24"/>
              </w:rPr>
            </w:pPr>
            <w:r w:rsidRPr="006A795F">
              <w:rPr>
                <w:rStyle w:val="NormalCharacter"/>
                <w:rFonts w:ascii="仿宋" w:eastAsia="仿宋" w:hAnsi="仿宋" w:hint="eastAsia"/>
                <w:color w:val="000000" w:themeColor="text1"/>
                <w:sz w:val="24"/>
              </w:rPr>
              <w:t>■2.1.6</w:t>
            </w:r>
          </w:p>
        </w:tc>
        <w:tc>
          <w:tcPr>
            <w:tcW w:w="8222" w:type="dxa"/>
            <w:shd w:val="clear" w:color="auto" w:fill="auto"/>
            <w:vAlign w:val="center"/>
          </w:tcPr>
          <w:p w:rsidR="004B443D" w:rsidRPr="006A795F" w:rsidRDefault="004B443D" w:rsidP="004B443D">
            <w:pPr>
              <w:spacing w:line="276" w:lineRule="auto"/>
              <w:rPr>
                <w:rStyle w:val="NormalCharacter"/>
                <w:rFonts w:ascii="仿宋" w:eastAsia="仿宋" w:hAnsi="仿宋"/>
                <w:color w:val="000000" w:themeColor="text1"/>
                <w:sz w:val="24"/>
              </w:rPr>
            </w:pPr>
            <w:r w:rsidRPr="006A795F">
              <w:rPr>
                <w:rStyle w:val="NormalCharacter"/>
                <w:rFonts w:ascii="仿宋" w:eastAsia="仿宋" w:hAnsi="仿宋" w:hint="eastAsia"/>
                <w:b/>
                <w:i/>
                <w:color w:val="000000" w:themeColor="text1"/>
                <w:sz w:val="24"/>
              </w:rPr>
              <w:t>【重要参数或功能要求】</w:t>
            </w:r>
            <w:r w:rsidRPr="006A795F">
              <w:rPr>
                <w:rStyle w:val="NormalCharacter"/>
                <w:rFonts w:ascii="仿宋" w:eastAsia="仿宋" w:hAnsi="仿宋" w:hint="eastAsia"/>
                <w:color w:val="000000" w:themeColor="text1"/>
                <w:sz w:val="24"/>
              </w:rPr>
              <w:t>三档调焦装置，分别为：微调1um/圈；微调4um/圈，粗调</w:t>
            </w:r>
            <w:r w:rsidRPr="006A795F">
              <w:rPr>
                <w:rStyle w:val="NormalCharacter"/>
                <w:rFonts w:ascii="仿宋" w:eastAsia="仿宋" w:hAnsi="仿宋" w:hint="eastAsia"/>
                <w:color w:val="000000" w:themeColor="text1"/>
                <w:sz w:val="24"/>
                <w:lang w:val="en-GB"/>
              </w:rPr>
              <w:t>，调焦旋钮高度可调节,操作舒适（</w:t>
            </w:r>
            <w:r w:rsidRPr="006A795F">
              <w:rPr>
                <w:rStyle w:val="NormalCharacter"/>
                <w:rFonts w:ascii="仿宋" w:eastAsia="仿宋" w:hAnsi="仿宋" w:hint="eastAsia"/>
                <w:color w:val="000000" w:themeColor="text1"/>
                <w:sz w:val="24"/>
              </w:rPr>
              <w:t>证明材料：提供产品说明书或其他技术证明资料</w:t>
            </w:r>
            <w:r w:rsidRPr="006A795F">
              <w:rPr>
                <w:rStyle w:val="NormalCharacter"/>
                <w:rFonts w:ascii="仿宋" w:eastAsia="仿宋" w:hAnsi="仿宋" w:hint="eastAsia"/>
                <w:color w:val="000000" w:themeColor="text1"/>
                <w:sz w:val="24"/>
                <w:lang w:val="en-GB"/>
              </w:rPr>
              <w:t>）。</w:t>
            </w:r>
          </w:p>
        </w:tc>
      </w:tr>
      <w:tr w:rsidR="004B443D" w:rsidRPr="006A795F" w:rsidTr="004B443D">
        <w:trPr>
          <w:trHeight w:val="454"/>
        </w:trPr>
        <w:tc>
          <w:tcPr>
            <w:tcW w:w="1276" w:type="dxa"/>
            <w:shd w:val="clear" w:color="auto" w:fill="auto"/>
            <w:vAlign w:val="center"/>
          </w:tcPr>
          <w:p w:rsidR="004B443D" w:rsidRPr="006A795F" w:rsidRDefault="004B443D" w:rsidP="009C1836">
            <w:pPr>
              <w:spacing w:line="276" w:lineRule="auto"/>
              <w:jc w:val="center"/>
              <w:rPr>
                <w:rStyle w:val="NormalCharacter"/>
                <w:rFonts w:ascii="仿宋" w:eastAsia="仿宋" w:hAnsi="仿宋"/>
                <w:color w:val="000000" w:themeColor="text1"/>
                <w:sz w:val="24"/>
              </w:rPr>
            </w:pPr>
            <w:r w:rsidRPr="006A795F">
              <w:rPr>
                <w:rStyle w:val="NormalCharacter"/>
                <w:rFonts w:ascii="仿宋" w:eastAsia="仿宋" w:hAnsi="仿宋" w:hint="eastAsia"/>
                <w:color w:val="000000" w:themeColor="text1"/>
                <w:sz w:val="24"/>
              </w:rPr>
              <w:t>2.1.7</w:t>
            </w:r>
          </w:p>
        </w:tc>
        <w:tc>
          <w:tcPr>
            <w:tcW w:w="8222" w:type="dxa"/>
            <w:shd w:val="clear" w:color="auto" w:fill="auto"/>
            <w:vAlign w:val="center"/>
          </w:tcPr>
          <w:p w:rsidR="004B443D" w:rsidRPr="006A795F" w:rsidRDefault="004B443D" w:rsidP="009C1836">
            <w:pPr>
              <w:spacing w:line="276" w:lineRule="auto"/>
              <w:rPr>
                <w:rStyle w:val="NormalCharacter"/>
                <w:rFonts w:ascii="仿宋" w:eastAsia="仿宋" w:hAnsi="仿宋"/>
                <w:color w:val="000000" w:themeColor="text1"/>
                <w:sz w:val="24"/>
              </w:rPr>
            </w:pPr>
            <w:r w:rsidRPr="006A795F">
              <w:rPr>
                <w:rStyle w:val="NormalCharacter"/>
                <w:rFonts w:ascii="仿宋" w:eastAsia="仿宋" w:hAnsi="仿宋" w:hint="eastAsia"/>
                <w:color w:val="000000" w:themeColor="text1"/>
                <w:sz w:val="24"/>
              </w:rPr>
              <w:t>三目观察镜筒，要求50%50%分光，仰角范围0-35度</w:t>
            </w:r>
          </w:p>
        </w:tc>
      </w:tr>
      <w:tr w:rsidR="004B443D" w:rsidRPr="006A795F" w:rsidTr="004B443D">
        <w:trPr>
          <w:trHeight w:val="454"/>
        </w:trPr>
        <w:tc>
          <w:tcPr>
            <w:tcW w:w="1276" w:type="dxa"/>
            <w:shd w:val="clear" w:color="auto" w:fill="E5DFEC" w:themeFill="accent4" w:themeFillTint="33"/>
            <w:vAlign w:val="center"/>
          </w:tcPr>
          <w:p w:rsidR="004B443D" w:rsidRPr="006A795F" w:rsidRDefault="004B443D" w:rsidP="009C1836">
            <w:pPr>
              <w:spacing w:line="276" w:lineRule="auto"/>
              <w:jc w:val="center"/>
              <w:rPr>
                <w:rStyle w:val="NormalCharacter"/>
                <w:rFonts w:ascii="仿宋" w:eastAsia="仿宋" w:hAnsi="仿宋"/>
                <w:b/>
                <w:color w:val="000000" w:themeColor="text1"/>
                <w:sz w:val="24"/>
              </w:rPr>
            </w:pPr>
            <w:r w:rsidRPr="006A795F">
              <w:rPr>
                <w:rStyle w:val="NormalCharacter"/>
                <w:rFonts w:ascii="仿宋" w:eastAsia="仿宋" w:hAnsi="仿宋" w:hint="eastAsia"/>
                <w:b/>
                <w:color w:val="000000" w:themeColor="text1"/>
                <w:sz w:val="24"/>
              </w:rPr>
              <w:t>2.2</w:t>
            </w:r>
          </w:p>
        </w:tc>
        <w:tc>
          <w:tcPr>
            <w:tcW w:w="8222" w:type="dxa"/>
            <w:shd w:val="clear" w:color="auto" w:fill="E5DFEC" w:themeFill="accent4" w:themeFillTint="33"/>
            <w:vAlign w:val="center"/>
          </w:tcPr>
          <w:p w:rsidR="004B443D" w:rsidRPr="006A795F" w:rsidRDefault="004B443D" w:rsidP="009C1836">
            <w:pPr>
              <w:spacing w:line="276" w:lineRule="auto"/>
              <w:rPr>
                <w:rStyle w:val="NormalCharacter"/>
                <w:rFonts w:ascii="仿宋" w:eastAsia="仿宋" w:hAnsi="仿宋"/>
                <w:b/>
                <w:bCs/>
                <w:color w:val="000000" w:themeColor="text1"/>
                <w:sz w:val="24"/>
              </w:rPr>
            </w:pPr>
            <w:r w:rsidRPr="006A795F">
              <w:rPr>
                <w:rStyle w:val="NormalCharacter"/>
                <w:rFonts w:ascii="仿宋" w:eastAsia="仿宋" w:hAnsi="仿宋" w:hint="eastAsia"/>
                <w:b/>
                <w:bCs/>
                <w:color w:val="000000" w:themeColor="text1"/>
                <w:sz w:val="24"/>
              </w:rPr>
              <w:t>光学部件</w:t>
            </w:r>
          </w:p>
        </w:tc>
      </w:tr>
      <w:tr w:rsidR="004B443D" w:rsidRPr="006A795F" w:rsidTr="004B443D">
        <w:trPr>
          <w:trHeight w:val="454"/>
        </w:trPr>
        <w:tc>
          <w:tcPr>
            <w:tcW w:w="1276" w:type="dxa"/>
            <w:shd w:val="clear" w:color="auto" w:fill="auto"/>
            <w:vAlign w:val="center"/>
          </w:tcPr>
          <w:p w:rsidR="004B443D" w:rsidRPr="006A795F" w:rsidRDefault="004B443D" w:rsidP="009C1836">
            <w:pPr>
              <w:spacing w:line="276" w:lineRule="auto"/>
              <w:jc w:val="center"/>
              <w:rPr>
                <w:rFonts w:ascii="仿宋" w:eastAsia="仿宋" w:hAnsi="仿宋"/>
                <w:color w:val="000000" w:themeColor="text1"/>
                <w:sz w:val="24"/>
              </w:rPr>
            </w:pPr>
            <w:r w:rsidRPr="006A795F">
              <w:rPr>
                <w:rFonts w:ascii="仿宋" w:eastAsia="仿宋" w:hAnsi="仿宋" w:hint="eastAsia"/>
                <w:color w:val="000000" w:themeColor="text1"/>
                <w:sz w:val="24"/>
              </w:rPr>
              <w:t>2.2.</w:t>
            </w:r>
            <w:r w:rsidRPr="006A795F">
              <w:rPr>
                <w:rFonts w:ascii="仿宋" w:eastAsia="仿宋" w:hAnsi="仿宋"/>
                <w:color w:val="000000" w:themeColor="text1"/>
                <w:sz w:val="24"/>
              </w:rPr>
              <w:t>1</w:t>
            </w:r>
          </w:p>
        </w:tc>
        <w:tc>
          <w:tcPr>
            <w:tcW w:w="8222" w:type="dxa"/>
            <w:shd w:val="clear" w:color="auto" w:fill="auto"/>
            <w:vAlign w:val="center"/>
          </w:tcPr>
          <w:p w:rsidR="004B443D" w:rsidRPr="006A795F" w:rsidRDefault="004B443D" w:rsidP="009C1836">
            <w:pPr>
              <w:spacing w:line="276" w:lineRule="auto"/>
              <w:rPr>
                <w:rStyle w:val="NormalCharacter"/>
                <w:rFonts w:ascii="仿宋" w:eastAsia="仿宋" w:hAnsi="仿宋"/>
                <w:color w:val="000000" w:themeColor="text1"/>
                <w:sz w:val="24"/>
              </w:rPr>
            </w:pPr>
            <w:r w:rsidRPr="006A795F">
              <w:rPr>
                <w:rStyle w:val="NormalCharacter"/>
                <w:rFonts w:ascii="仿宋" w:eastAsia="仿宋" w:hAnsi="仿宋" w:hint="eastAsia"/>
                <w:color w:val="000000" w:themeColor="text1"/>
                <w:sz w:val="24"/>
                <w:lang w:val="en-GB"/>
              </w:rPr>
              <w:t>万能聚光镜：带有孔径光阑的聚光镜，有效光阑刻度上具有彩色标注且与物镜颜色代码对应，可确保快速正确匹配物镜与光阑。</w:t>
            </w:r>
          </w:p>
        </w:tc>
      </w:tr>
      <w:tr w:rsidR="004B443D" w:rsidRPr="006A795F" w:rsidTr="004B443D">
        <w:trPr>
          <w:trHeight w:val="454"/>
        </w:trPr>
        <w:tc>
          <w:tcPr>
            <w:tcW w:w="1276" w:type="dxa"/>
            <w:shd w:val="clear" w:color="auto" w:fill="auto"/>
            <w:vAlign w:val="center"/>
          </w:tcPr>
          <w:p w:rsidR="004B443D" w:rsidRPr="006A795F" w:rsidRDefault="004B443D" w:rsidP="009C1836">
            <w:pPr>
              <w:spacing w:line="276" w:lineRule="auto"/>
              <w:jc w:val="center"/>
              <w:rPr>
                <w:rFonts w:ascii="仿宋" w:eastAsia="仿宋" w:hAnsi="仿宋"/>
                <w:color w:val="000000" w:themeColor="text1"/>
                <w:sz w:val="24"/>
              </w:rPr>
            </w:pPr>
            <w:r w:rsidRPr="006A795F">
              <w:rPr>
                <w:rFonts w:ascii="仿宋" w:eastAsia="仿宋" w:hAnsi="仿宋" w:hint="eastAsia"/>
                <w:color w:val="000000" w:themeColor="text1"/>
                <w:sz w:val="24"/>
              </w:rPr>
              <w:t>2.2.</w:t>
            </w:r>
            <w:r w:rsidRPr="006A795F">
              <w:rPr>
                <w:rFonts w:ascii="仿宋" w:eastAsia="仿宋" w:hAnsi="仿宋"/>
                <w:color w:val="000000" w:themeColor="text1"/>
                <w:sz w:val="24"/>
              </w:rPr>
              <w:t>2</w:t>
            </w:r>
          </w:p>
        </w:tc>
        <w:tc>
          <w:tcPr>
            <w:tcW w:w="8222" w:type="dxa"/>
            <w:shd w:val="clear" w:color="auto" w:fill="auto"/>
            <w:vAlign w:val="center"/>
          </w:tcPr>
          <w:p w:rsidR="004B443D" w:rsidRPr="006A795F" w:rsidRDefault="004B443D" w:rsidP="009C1836">
            <w:pPr>
              <w:spacing w:line="276" w:lineRule="auto"/>
              <w:rPr>
                <w:rStyle w:val="NormalCharacter"/>
                <w:rFonts w:ascii="仿宋" w:eastAsia="仿宋" w:hAnsi="仿宋"/>
                <w:color w:val="000000" w:themeColor="text1"/>
                <w:sz w:val="24"/>
              </w:rPr>
            </w:pPr>
            <w:r w:rsidRPr="006A795F">
              <w:rPr>
                <w:rStyle w:val="NormalCharacter"/>
                <w:rFonts w:ascii="仿宋" w:eastAsia="仿宋" w:hAnsi="仿宋" w:hint="eastAsia"/>
                <w:color w:val="000000" w:themeColor="text1"/>
                <w:sz w:val="24"/>
                <w:lang w:val="en-GB"/>
              </w:rPr>
              <w:t>提供≥5个荧光滤色镜位置及高功率长寿命LED白光光源。LED365nm；LED470nm；LED530nm；LED550nm；LED590nm可通过触摸屏自动切换LED激发光源（</w:t>
            </w:r>
            <w:r w:rsidRPr="006A795F">
              <w:rPr>
                <w:rStyle w:val="NormalCharacter"/>
                <w:rFonts w:ascii="仿宋" w:eastAsia="仿宋" w:hAnsi="仿宋" w:hint="eastAsia"/>
                <w:color w:val="000000" w:themeColor="text1"/>
                <w:sz w:val="24"/>
              </w:rPr>
              <w:t>证明材料：提供产品说明书或其他技术证明资料</w:t>
            </w:r>
            <w:r w:rsidRPr="006A795F">
              <w:rPr>
                <w:rStyle w:val="NormalCharacter"/>
                <w:rFonts w:ascii="仿宋" w:eastAsia="仿宋" w:hAnsi="仿宋" w:hint="eastAsia"/>
                <w:color w:val="000000" w:themeColor="text1"/>
                <w:sz w:val="24"/>
                <w:lang w:val="en-GB"/>
              </w:rPr>
              <w:t>）。</w:t>
            </w:r>
          </w:p>
        </w:tc>
      </w:tr>
      <w:tr w:rsidR="004B443D" w:rsidRPr="006A795F" w:rsidTr="00F970BA">
        <w:trPr>
          <w:trHeight w:val="454"/>
        </w:trPr>
        <w:tc>
          <w:tcPr>
            <w:tcW w:w="1276" w:type="dxa"/>
            <w:shd w:val="clear" w:color="auto" w:fill="auto"/>
            <w:vAlign w:val="center"/>
          </w:tcPr>
          <w:p w:rsidR="004B443D" w:rsidRPr="006A795F" w:rsidRDefault="004B443D" w:rsidP="009C1836">
            <w:pPr>
              <w:spacing w:line="276" w:lineRule="auto"/>
              <w:jc w:val="center"/>
              <w:rPr>
                <w:rFonts w:ascii="仿宋" w:eastAsia="仿宋" w:hAnsi="仿宋"/>
                <w:color w:val="000000" w:themeColor="text1"/>
                <w:sz w:val="24"/>
              </w:rPr>
            </w:pPr>
            <w:r w:rsidRPr="006A795F">
              <w:rPr>
                <w:rFonts w:ascii="仿宋" w:eastAsia="仿宋" w:hAnsi="仿宋" w:hint="eastAsia"/>
                <w:color w:val="000000" w:themeColor="text1"/>
                <w:sz w:val="24"/>
              </w:rPr>
              <w:t>2.2.</w:t>
            </w:r>
            <w:r w:rsidRPr="006A795F">
              <w:rPr>
                <w:rFonts w:ascii="仿宋" w:eastAsia="仿宋" w:hAnsi="仿宋"/>
                <w:color w:val="000000" w:themeColor="text1"/>
                <w:sz w:val="24"/>
              </w:rPr>
              <w:t>3</w:t>
            </w:r>
          </w:p>
        </w:tc>
        <w:tc>
          <w:tcPr>
            <w:tcW w:w="8222" w:type="dxa"/>
            <w:shd w:val="clear" w:color="auto" w:fill="auto"/>
            <w:vAlign w:val="center"/>
          </w:tcPr>
          <w:p w:rsidR="004B443D" w:rsidRPr="006A795F" w:rsidRDefault="004B443D" w:rsidP="009C1836">
            <w:pPr>
              <w:spacing w:line="276" w:lineRule="auto"/>
              <w:rPr>
                <w:rStyle w:val="NormalCharacter"/>
                <w:rFonts w:ascii="仿宋" w:eastAsia="仿宋" w:hAnsi="仿宋"/>
                <w:color w:val="000000" w:themeColor="text1"/>
                <w:sz w:val="24"/>
              </w:rPr>
            </w:pPr>
            <w:r w:rsidRPr="006A795F">
              <w:rPr>
                <w:rStyle w:val="NormalCharacter"/>
                <w:rFonts w:ascii="仿宋" w:eastAsia="仿宋" w:hAnsi="仿宋" w:hint="eastAsia"/>
                <w:color w:val="000000" w:themeColor="text1"/>
                <w:sz w:val="24"/>
                <w:lang w:val="en-GB"/>
              </w:rPr>
              <w:t>通用高性能荧光蓝色、绿色及红色激发滤色镜组</w:t>
            </w:r>
            <w:r w:rsidRPr="006A795F">
              <w:rPr>
                <w:rStyle w:val="NormalCharacter"/>
                <w:rFonts w:ascii="仿宋" w:eastAsia="仿宋" w:hAnsi="仿宋" w:hint="eastAsia"/>
                <w:color w:val="000000" w:themeColor="text1"/>
                <w:sz w:val="24"/>
              </w:rPr>
              <w:t>及三通滤块组件</w:t>
            </w:r>
            <w:r w:rsidRPr="006A795F">
              <w:rPr>
                <w:rStyle w:val="NormalCharacter"/>
                <w:rFonts w:ascii="仿宋" w:eastAsia="仿宋" w:hAnsi="仿宋" w:hint="eastAsia"/>
                <w:color w:val="000000" w:themeColor="text1"/>
                <w:sz w:val="24"/>
                <w:lang w:val="en-GB"/>
              </w:rPr>
              <w:t>。</w:t>
            </w:r>
          </w:p>
        </w:tc>
      </w:tr>
      <w:tr w:rsidR="004B443D" w:rsidRPr="006A795F" w:rsidTr="00F970BA">
        <w:trPr>
          <w:trHeight w:val="454"/>
        </w:trPr>
        <w:tc>
          <w:tcPr>
            <w:tcW w:w="1276" w:type="dxa"/>
            <w:shd w:val="clear" w:color="auto" w:fill="auto"/>
            <w:vAlign w:val="center"/>
          </w:tcPr>
          <w:p w:rsidR="004B443D" w:rsidRPr="006A795F" w:rsidRDefault="004B443D" w:rsidP="009C1836">
            <w:pPr>
              <w:spacing w:line="276" w:lineRule="auto"/>
              <w:jc w:val="center"/>
              <w:rPr>
                <w:rFonts w:ascii="仿宋" w:eastAsia="仿宋" w:hAnsi="仿宋"/>
                <w:color w:val="000000" w:themeColor="text1"/>
                <w:sz w:val="24"/>
              </w:rPr>
            </w:pPr>
            <w:r w:rsidRPr="006A795F">
              <w:rPr>
                <w:rFonts w:ascii="仿宋" w:eastAsia="仿宋" w:hAnsi="仿宋" w:hint="eastAsia"/>
                <w:color w:val="000000" w:themeColor="text1"/>
                <w:sz w:val="24"/>
              </w:rPr>
              <w:t>2.2.</w:t>
            </w:r>
            <w:r w:rsidRPr="006A795F">
              <w:rPr>
                <w:rFonts w:ascii="仿宋" w:eastAsia="仿宋" w:hAnsi="仿宋"/>
                <w:color w:val="000000" w:themeColor="text1"/>
                <w:sz w:val="24"/>
              </w:rPr>
              <w:t>4</w:t>
            </w:r>
          </w:p>
        </w:tc>
        <w:tc>
          <w:tcPr>
            <w:tcW w:w="8222" w:type="dxa"/>
            <w:shd w:val="clear" w:color="auto" w:fill="auto"/>
            <w:vAlign w:val="center"/>
          </w:tcPr>
          <w:p w:rsidR="004B443D" w:rsidRPr="006A795F" w:rsidRDefault="004B443D" w:rsidP="009C1836">
            <w:pPr>
              <w:spacing w:line="276" w:lineRule="auto"/>
              <w:rPr>
                <w:rStyle w:val="NormalCharacter"/>
                <w:rFonts w:ascii="仿宋" w:eastAsia="仿宋" w:hAnsi="仿宋"/>
                <w:color w:val="000000" w:themeColor="text1"/>
                <w:sz w:val="24"/>
                <w:lang w:val="en-GB"/>
              </w:rPr>
            </w:pPr>
            <w:r w:rsidRPr="006A795F">
              <w:rPr>
                <w:rStyle w:val="NormalCharacter"/>
                <w:rFonts w:ascii="仿宋" w:eastAsia="仿宋" w:hAnsi="仿宋" w:hint="eastAsia"/>
                <w:color w:val="000000" w:themeColor="text1"/>
                <w:sz w:val="24"/>
                <w:lang w:val="en-GB"/>
              </w:rPr>
              <w:t>半复消色差荧光物镜：</w:t>
            </w:r>
          </w:p>
          <w:p w:rsidR="004B443D" w:rsidRPr="006A795F" w:rsidRDefault="004B443D" w:rsidP="009C1836">
            <w:pPr>
              <w:spacing w:line="276" w:lineRule="auto"/>
              <w:rPr>
                <w:rStyle w:val="NormalCharacter"/>
                <w:rFonts w:ascii="仿宋" w:eastAsia="仿宋" w:hAnsi="仿宋"/>
                <w:color w:val="000000" w:themeColor="text1"/>
                <w:sz w:val="24"/>
                <w:lang w:val="en-GB"/>
              </w:rPr>
            </w:pPr>
            <w:r w:rsidRPr="006A795F">
              <w:rPr>
                <w:rStyle w:val="NormalCharacter"/>
                <w:rFonts w:ascii="仿宋" w:eastAsia="仿宋" w:hAnsi="仿宋" w:hint="eastAsia"/>
                <w:color w:val="000000" w:themeColor="text1"/>
                <w:sz w:val="24"/>
                <w:lang w:val="en-GB"/>
              </w:rPr>
              <w:t>5X（NA＝0.12）工作距离≥18mm；</w:t>
            </w:r>
          </w:p>
          <w:p w:rsidR="004B443D" w:rsidRPr="006A795F" w:rsidRDefault="004B443D" w:rsidP="009C1836">
            <w:pPr>
              <w:spacing w:line="276" w:lineRule="auto"/>
              <w:rPr>
                <w:rStyle w:val="NormalCharacter"/>
                <w:rFonts w:ascii="仿宋" w:eastAsia="仿宋" w:hAnsi="仿宋"/>
                <w:color w:val="000000" w:themeColor="text1"/>
                <w:sz w:val="24"/>
                <w:lang w:val="en-GB"/>
              </w:rPr>
            </w:pPr>
            <w:r w:rsidRPr="006A795F">
              <w:rPr>
                <w:rStyle w:val="NormalCharacter"/>
                <w:rFonts w:ascii="仿宋" w:eastAsia="仿宋" w:hAnsi="仿宋" w:hint="eastAsia"/>
                <w:color w:val="000000" w:themeColor="text1"/>
                <w:sz w:val="24"/>
                <w:lang w:val="en-GB"/>
              </w:rPr>
              <w:lastRenderedPageBreak/>
              <w:t>10X (NA=0.25) 工作距离≥12mm；</w:t>
            </w:r>
          </w:p>
          <w:p w:rsidR="004B443D" w:rsidRPr="006A795F" w:rsidRDefault="004B443D" w:rsidP="009C1836">
            <w:pPr>
              <w:spacing w:line="276" w:lineRule="auto"/>
              <w:rPr>
                <w:rStyle w:val="NormalCharacter"/>
                <w:rFonts w:ascii="仿宋" w:eastAsia="仿宋" w:hAnsi="仿宋"/>
                <w:color w:val="000000" w:themeColor="text1"/>
                <w:sz w:val="24"/>
                <w:lang w:val="en-GB"/>
              </w:rPr>
            </w:pPr>
            <w:r w:rsidRPr="006A795F">
              <w:rPr>
                <w:rStyle w:val="NormalCharacter"/>
                <w:rFonts w:ascii="仿宋" w:eastAsia="仿宋" w:hAnsi="仿宋" w:hint="eastAsia"/>
                <w:color w:val="000000" w:themeColor="text1"/>
                <w:sz w:val="24"/>
                <w:lang w:val="en-GB"/>
              </w:rPr>
              <w:t>40X(NA=0.</w:t>
            </w:r>
            <w:r w:rsidRPr="006A795F">
              <w:rPr>
                <w:rStyle w:val="NormalCharacter"/>
                <w:rFonts w:ascii="仿宋" w:eastAsia="仿宋" w:hAnsi="仿宋" w:hint="eastAsia"/>
                <w:color w:val="000000" w:themeColor="text1"/>
                <w:sz w:val="24"/>
              </w:rPr>
              <w:t>8</w:t>
            </w:r>
            <w:r w:rsidRPr="006A795F">
              <w:rPr>
                <w:rStyle w:val="NormalCharacter"/>
                <w:rFonts w:ascii="仿宋" w:eastAsia="仿宋" w:hAnsi="仿宋" w:hint="eastAsia"/>
                <w:color w:val="000000" w:themeColor="text1"/>
                <w:sz w:val="24"/>
                <w:lang w:val="en-GB"/>
              </w:rPr>
              <w:t>) 工作距离≥0.37mm；</w:t>
            </w:r>
          </w:p>
          <w:p w:rsidR="004B443D" w:rsidRPr="006A795F" w:rsidRDefault="004B443D" w:rsidP="009C1836">
            <w:pPr>
              <w:spacing w:line="276" w:lineRule="auto"/>
              <w:rPr>
                <w:rStyle w:val="NormalCharacter"/>
                <w:rFonts w:ascii="仿宋" w:eastAsia="仿宋" w:hAnsi="仿宋"/>
                <w:color w:val="000000" w:themeColor="text1"/>
                <w:sz w:val="24"/>
              </w:rPr>
            </w:pPr>
            <w:r w:rsidRPr="006A795F">
              <w:rPr>
                <w:rStyle w:val="NormalCharacter"/>
                <w:rFonts w:ascii="仿宋" w:eastAsia="仿宋" w:hAnsi="仿宋" w:hint="eastAsia"/>
                <w:color w:val="000000" w:themeColor="text1"/>
                <w:sz w:val="24"/>
                <w:lang w:val="en-GB"/>
              </w:rPr>
              <w:t>100X(NA=1.32) 工作距离≥0.13mm。</w:t>
            </w:r>
          </w:p>
        </w:tc>
      </w:tr>
      <w:tr w:rsidR="004B443D" w:rsidRPr="006A795F" w:rsidTr="00F970BA">
        <w:trPr>
          <w:trHeight w:val="454"/>
        </w:trPr>
        <w:tc>
          <w:tcPr>
            <w:tcW w:w="1276" w:type="dxa"/>
            <w:shd w:val="clear" w:color="auto" w:fill="auto"/>
            <w:vAlign w:val="center"/>
          </w:tcPr>
          <w:p w:rsidR="004B443D" w:rsidRPr="006A795F" w:rsidRDefault="004B443D" w:rsidP="009C1836">
            <w:pPr>
              <w:spacing w:line="276" w:lineRule="auto"/>
              <w:jc w:val="center"/>
              <w:rPr>
                <w:rFonts w:ascii="仿宋" w:eastAsia="仿宋" w:hAnsi="仿宋"/>
                <w:color w:val="000000" w:themeColor="text1"/>
                <w:sz w:val="24"/>
              </w:rPr>
            </w:pPr>
            <w:r w:rsidRPr="006A795F">
              <w:rPr>
                <w:rFonts w:ascii="仿宋" w:eastAsia="仿宋" w:hAnsi="仿宋" w:hint="eastAsia"/>
                <w:color w:val="000000" w:themeColor="text1"/>
                <w:sz w:val="24"/>
              </w:rPr>
              <w:lastRenderedPageBreak/>
              <w:t>2.2.</w:t>
            </w:r>
            <w:r w:rsidRPr="006A795F">
              <w:rPr>
                <w:rFonts w:ascii="仿宋" w:eastAsia="仿宋" w:hAnsi="仿宋"/>
                <w:color w:val="000000" w:themeColor="text1"/>
                <w:sz w:val="24"/>
              </w:rPr>
              <w:t>5</w:t>
            </w:r>
          </w:p>
        </w:tc>
        <w:tc>
          <w:tcPr>
            <w:tcW w:w="8222" w:type="dxa"/>
            <w:shd w:val="clear" w:color="auto" w:fill="auto"/>
            <w:vAlign w:val="center"/>
          </w:tcPr>
          <w:p w:rsidR="004B443D" w:rsidRPr="006A795F" w:rsidRDefault="004B443D" w:rsidP="009C1836">
            <w:pPr>
              <w:spacing w:line="276" w:lineRule="auto"/>
              <w:rPr>
                <w:rStyle w:val="NormalCharacter"/>
                <w:rFonts w:ascii="仿宋" w:eastAsia="仿宋" w:hAnsi="仿宋"/>
                <w:color w:val="000000" w:themeColor="text1"/>
                <w:sz w:val="24"/>
              </w:rPr>
            </w:pPr>
            <w:r w:rsidRPr="006A795F">
              <w:rPr>
                <w:rStyle w:val="NormalCharacter"/>
                <w:rFonts w:ascii="仿宋" w:eastAsia="仿宋" w:hAnsi="仿宋" w:hint="eastAsia"/>
                <w:color w:val="000000" w:themeColor="text1"/>
                <w:sz w:val="24"/>
                <w:lang w:val="en-GB"/>
              </w:rPr>
              <w:t>目镜：10X≥22mm宽视野目镜，两个目镜均可调节屈光度。</w:t>
            </w:r>
          </w:p>
        </w:tc>
      </w:tr>
      <w:tr w:rsidR="004B443D" w:rsidRPr="006A795F" w:rsidTr="00F970BA">
        <w:trPr>
          <w:trHeight w:val="454"/>
        </w:trPr>
        <w:tc>
          <w:tcPr>
            <w:tcW w:w="1276" w:type="dxa"/>
            <w:shd w:val="clear" w:color="auto" w:fill="auto"/>
            <w:vAlign w:val="center"/>
          </w:tcPr>
          <w:p w:rsidR="004B443D" w:rsidRPr="006A795F" w:rsidRDefault="004B443D" w:rsidP="009C1836">
            <w:pPr>
              <w:spacing w:line="276" w:lineRule="auto"/>
              <w:jc w:val="center"/>
              <w:rPr>
                <w:rStyle w:val="NormalCharacter"/>
                <w:rFonts w:ascii="仿宋" w:eastAsia="仿宋" w:hAnsi="仿宋"/>
                <w:color w:val="000000" w:themeColor="text1"/>
                <w:sz w:val="24"/>
              </w:rPr>
            </w:pPr>
            <w:r w:rsidRPr="006A795F">
              <w:rPr>
                <w:rFonts w:ascii="仿宋" w:eastAsia="仿宋" w:hAnsi="仿宋" w:hint="eastAsia"/>
                <w:color w:val="000000" w:themeColor="text1"/>
                <w:sz w:val="24"/>
              </w:rPr>
              <w:t>2.2.</w:t>
            </w:r>
            <w:r w:rsidRPr="006A795F">
              <w:rPr>
                <w:rFonts w:ascii="仿宋" w:eastAsia="仿宋" w:hAnsi="仿宋"/>
                <w:color w:val="000000" w:themeColor="text1"/>
                <w:sz w:val="24"/>
              </w:rPr>
              <w:t>6</w:t>
            </w:r>
          </w:p>
        </w:tc>
        <w:tc>
          <w:tcPr>
            <w:tcW w:w="8222" w:type="dxa"/>
            <w:shd w:val="clear" w:color="auto" w:fill="auto"/>
            <w:vAlign w:val="center"/>
          </w:tcPr>
          <w:p w:rsidR="004B443D" w:rsidRPr="006A795F" w:rsidRDefault="004B443D" w:rsidP="009C1836">
            <w:pPr>
              <w:spacing w:line="276" w:lineRule="auto"/>
              <w:rPr>
                <w:rStyle w:val="NormalCharacter"/>
                <w:rFonts w:ascii="仿宋" w:eastAsia="仿宋" w:hAnsi="仿宋"/>
                <w:color w:val="000000" w:themeColor="text1"/>
                <w:sz w:val="24"/>
              </w:rPr>
            </w:pPr>
            <w:r w:rsidRPr="006A795F">
              <w:rPr>
                <w:rStyle w:val="NormalCharacter"/>
                <w:rFonts w:ascii="仿宋" w:eastAsia="仿宋" w:hAnsi="仿宋" w:hint="eastAsia"/>
                <w:color w:val="000000" w:themeColor="text1"/>
                <w:sz w:val="24"/>
                <w:lang w:val="en-GB"/>
              </w:rPr>
              <w:t>荧光光源寿命≥1.5万小时。</w:t>
            </w:r>
          </w:p>
        </w:tc>
      </w:tr>
      <w:tr w:rsidR="004B443D" w:rsidRPr="006A795F" w:rsidTr="00F970BA">
        <w:trPr>
          <w:trHeight w:val="454"/>
        </w:trPr>
        <w:tc>
          <w:tcPr>
            <w:tcW w:w="1276" w:type="dxa"/>
            <w:shd w:val="clear" w:color="auto" w:fill="auto"/>
            <w:vAlign w:val="center"/>
          </w:tcPr>
          <w:p w:rsidR="004B443D" w:rsidRPr="006A795F" w:rsidRDefault="004B443D" w:rsidP="009C1836">
            <w:pPr>
              <w:spacing w:line="276" w:lineRule="auto"/>
              <w:jc w:val="center"/>
              <w:rPr>
                <w:rFonts w:ascii="仿宋" w:eastAsia="仿宋" w:hAnsi="仿宋"/>
                <w:color w:val="000000" w:themeColor="text1"/>
                <w:sz w:val="24"/>
              </w:rPr>
            </w:pPr>
            <w:r w:rsidRPr="006A795F">
              <w:rPr>
                <w:rFonts w:ascii="仿宋" w:eastAsia="仿宋" w:hAnsi="仿宋" w:hint="eastAsia"/>
                <w:color w:val="000000" w:themeColor="text1"/>
                <w:sz w:val="24"/>
              </w:rPr>
              <w:t>2.2.</w:t>
            </w:r>
            <w:r w:rsidRPr="006A795F">
              <w:rPr>
                <w:rFonts w:ascii="仿宋" w:eastAsia="仿宋" w:hAnsi="仿宋"/>
                <w:color w:val="000000" w:themeColor="text1"/>
                <w:sz w:val="24"/>
              </w:rPr>
              <w:t>7</w:t>
            </w:r>
          </w:p>
        </w:tc>
        <w:tc>
          <w:tcPr>
            <w:tcW w:w="8222" w:type="dxa"/>
            <w:shd w:val="clear" w:color="auto" w:fill="auto"/>
            <w:vAlign w:val="center"/>
          </w:tcPr>
          <w:p w:rsidR="004B443D" w:rsidRPr="006A795F" w:rsidRDefault="004B443D" w:rsidP="009C1836">
            <w:pPr>
              <w:spacing w:line="276" w:lineRule="auto"/>
              <w:rPr>
                <w:rStyle w:val="NormalCharacter"/>
                <w:rFonts w:ascii="仿宋" w:eastAsia="仿宋" w:hAnsi="仿宋"/>
                <w:color w:val="000000" w:themeColor="text1"/>
                <w:sz w:val="24"/>
              </w:rPr>
            </w:pPr>
            <w:r w:rsidRPr="006A795F">
              <w:rPr>
                <w:rStyle w:val="NormalCharacter"/>
                <w:rFonts w:ascii="仿宋" w:eastAsia="仿宋" w:hAnsi="仿宋" w:hint="eastAsia"/>
                <w:color w:val="000000" w:themeColor="text1"/>
                <w:sz w:val="24"/>
                <w:lang w:val="en-GB"/>
              </w:rPr>
              <w:t>图像捕捉及分析系统。</w:t>
            </w:r>
          </w:p>
        </w:tc>
      </w:tr>
      <w:tr w:rsidR="004B443D" w:rsidRPr="006A795F" w:rsidTr="00F970BA">
        <w:trPr>
          <w:trHeight w:val="454"/>
        </w:trPr>
        <w:tc>
          <w:tcPr>
            <w:tcW w:w="1276" w:type="dxa"/>
            <w:shd w:val="clear" w:color="auto" w:fill="auto"/>
            <w:vAlign w:val="center"/>
          </w:tcPr>
          <w:p w:rsidR="004B443D" w:rsidRPr="006A795F" w:rsidRDefault="004B443D" w:rsidP="009C1836">
            <w:pPr>
              <w:spacing w:line="276" w:lineRule="auto"/>
              <w:jc w:val="center"/>
              <w:rPr>
                <w:rFonts w:ascii="仿宋" w:eastAsia="仿宋" w:hAnsi="仿宋"/>
                <w:color w:val="000000" w:themeColor="text1"/>
                <w:sz w:val="24"/>
              </w:rPr>
            </w:pPr>
            <w:r w:rsidRPr="006A795F">
              <w:rPr>
                <w:rStyle w:val="NormalCharacter"/>
                <w:rFonts w:ascii="仿宋" w:eastAsia="仿宋" w:hAnsi="仿宋" w:hint="eastAsia"/>
                <w:color w:val="000000" w:themeColor="text1"/>
                <w:sz w:val="24"/>
              </w:rPr>
              <w:t>■</w:t>
            </w:r>
            <w:r w:rsidRPr="006A795F">
              <w:rPr>
                <w:rFonts w:ascii="仿宋" w:eastAsia="仿宋" w:hAnsi="仿宋" w:hint="eastAsia"/>
                <w:color w:val="000000" w:themeColor="text1"/>
                <w:sz w:val="24"/>
              </w:rPr>
              <w:t>2.2.</w:t>
            </w:r>
            <w:r w:rsidRPr="006A795F">
              <w:rPr>
                <w:rFonts w:ascii="仿宋" w:eastAsia="仿宋" w:hAnsi="仿宋"/>
                <w:color w:val="000000" w:themeColor="text1"/>
                <w:sz w:val="24"/>
              </w:rPr>
              <w:t>8</w:t>
            </w:r>
          </w:p>
        </w:tc>
        <w:tc>
          <w:tcPr>
            <w:tcW w:w="8222" w:type="dxa"/>
            <w:shd w:val="clear" w:color="auto" w:fill="auto"/>
            <w:vAlign w:val="center"/>
          </w:tcPr>
          <w:p w:rsidR="004B443D" w:rsidRPr="006A795F" w:rsidRDefault="004B443D" w:rsidP="009C1836">
            <w:pPr>
              <w:spacing w:line="276" w:lineRule="auto"/>
              <w:rPr>
                <w:rStyle w:val="NormalCharacter"/>
                <w:rFonts w:ascii="仿宋" w:eastAsia="仿宋" w:hAnsi="仿宋"/>
                <w:color w:val="000000" w:themeColor="text1"/>
                <w:sz w:val="24"/>
              </w:rPr>
            </w:pPr>
            <w:r w:rsidRPr="006A795F">
              <w:rPr>
                <w:rStyle w:val="NormalCharacter"/>
                <w:rFonts w:ascii="仿宋" w:eastAsia="仿宋" w:hAnsi="仿宋" w:hint="eastAsia"/>
                <w:b/>
                <w:i/>
                <w:color w:val="000000" w:themeColor="text1"/>
                <w:sz w:val="24"/>
              </w:rPr>
              <w:t>【重要参数或功能要求】</w:t>
            </w:r>
            <w:r w:rsidRPr="006A795F">
              <w:rPr>
                <w:rStyle w:val="NormalCharacter"/>
                <w:rFonts w:ascii="仿宋" w:eastAsia="仿宋" w:hAnsi="仿宋" w:hint="eastAsia"/>
                <w:color w:val="000000" w:themeColor="text1"/>
                <w:sz w:val="24"/>
                <w:lang w:val="en-GB"/>
              </w:rPr>
              <w:t>与显微镜同品牌黑白单色显微专用数码CCD芯片摄像系统，制冷温度：相对室温≤-20℃（</w:t>
            </w:r>
            <w:r w:rsidRPr="006A795F">
              <w:rPr>
                <w:rStyle w:val="NormalCharacter"/>
                <w:rFonts w:ascii="仿宋" w:eastAsia="仿宋" w:hAnsi="仿宋" w:hint="eastAsia"/>
                <w:color w:val="000000" w:themeColor="text1"/>
                <w:sz w:val="24"/>
              </w:rPr>
              <w:t>证明材料：提供产品说明书或其他技术证明资料</w:t>
            </w:r>
            <w:r w:rsidRPr="006A795F">
              <w:rPr>
                <w:rStyle w:val="NormalCharacter"/>
                <w:rFonts w:ascii="仿宋" w:eastAsia="仿宋" w:hAnsi="仿宋" w:hint="eastAsia"/>
                <w:color w:val="000000" w:themeColor="text1"/>
                <w:sz w:val="24"/>
                <w:lang w:val="en-GB"/>
              </w:rPr>
              <w:t>）。</w:t>
            </w:r>
          </w:p>
        </w:tc>
      </w:tr>
      <w:tr w:rsidR="004B443D" w:rsidRPr="006A795F" w:rsidTr="00F970BA">
        <w:trPr>
          <w:trHeight w:val="454"/>
        </w:trPr>
        <w:tc>
          <w:tcPr>
            <w:tcW w:w="1276" w:type="dxa"/>
            <w:shd w:val="clear" w:color="auto" w:fill="auto"/>
            <w:vAlign w:val="center"/>
          </w:tcPr>
          <w:p w:rsidR="004B443D" w:rsidRPr="006A795F" w:rsidRDefault="004B443D" w:rsidP="009C1836">
            <w:pPr>
              <w:spacing w:line="276" w:lineRule="auto"/>
              <w:jc w:val="center"/>
              <w:rPr>
                <w:rFonts w:ascii="仿宋" w:eastAsia="仿宋" w:hAnsi="仿宋"/>
                <w:color w:val="000000" w:themeColor="text1"/>
                <w:sz w:val="24"/>
              </w:rPr>
            </w:pPr>
            <w:r w:rsidRPr="006A795F">
              <w:rPr>
                <w:rFonts w:ascii="仿宋" w:eastAsia="仿宋" w:hAnsi="仿宋" w:hint="eastAsia"/>
                <w:color w:val="000000" w:themeColor="text1"/>
                <w:sz w:val="24"/>
              </w:rPr>
              <w:t>2.2.</w:t>
            </w:r>
            <w:r w:rsidRPr="006A795F">
              <w:rPr>
                <w:rFonts w:ascii="仿宋" w:eastAsia="仿宋" w:hAnsi="仿宋"/>
                <w:color w:val="000000" w:themeColor="text1"/>
                <w:sz w:val="24"/>
              </w:rPr>
              <w:t>9</w:t>
            </w:r>
          </w:p>
        </w:tc>
        <w:tc>
          <w:tcPr>
            <w:tcW w:w="8222" w:type="dxa"/>
            <w:shd w:val="clear" w:color="auto" w:fill="auto"/>
            <w:vAlign w:val="center"/>
          </w:tcPr>
          <w:p w:rsidR="004B443D" w:rsidRPr="006A795F" w:rsidRDefault="004B443D" w:rsidP="009C1836">
            <w:pPr>
              <w:spacing w:line="276" w:lineRule="auto"/>
              <w:rPr>
                <w:rStyle w:val="NormalCharacter"/>
                <w:rFonts w:ascii="仿宋" w:eastAsia="仿宋" w:hAnsi="仿宋"/>
                <w:color w:val="000000" w:themeColor="text1"/>
                <w:sz w:val="24"/>
              </w:rPr>
            </w:pPr>
            <w:r w:rsidRPr="006A795F">
              <w:rPr>
                <w:rStyle w:val="NormalCharacter"/>
                <w:rFonts w:ascii="仿宋" w:eastAsia="仿宋" w:hAnsi="仿宋" w:hint="eastAsia"/>
                <w:color w:val="000000" w:themeColor="text1"/>
                <w:sz w:val="24"/>
                <w:lang w:val="en-GB"/>
              </w:rPr>
              <w:t>像素面积参考值：4.54×4.54u，QE≥70%。</w:t>
            </w:r>
          </w:p>
        </w:tc>
      </w:tr>
      <w:tr w:rsidR="004B443D" w:rsidRPr="006A795F" w:rsidTr="004B443D">
        <w:trPr>
          <w:trHeight w:val="454"/>
        </w:trPr>
        <w:tc>
          <w:tcPr>
            <w:tcW w:w="1276" w:type="dxa"/>
            <w:shd w:val="clear" w:color="auto" w:fill="auto"/>
            <w:vAlign w:val="center"/>
          </w:tcPr>
          <w:p w:rsidR="004B443D" w:rsidRPr="006A795F" w:rsidRDefault="004B443D" w:rsidP="009C1836">
            <w:pPr>
              <w:spacing w:line="276" w:lineRule="auto"/>
              <w:jc w:val="center"/>
              <w:rPr>
                <w:rFonts w:ascii="仿宋" w:eastAsia="仿宋" w:hAnsi="仿宋"/>
                <w:color w:val="000000" w:themeColor="text1"/>
                <w:sz w:val="24"/>
              </w:rPr>
            </w:pPr>
            <w:r w:rsidRPr="006A795F">
              <w:rPr>
                <w:rFonts w:ascii="仿宋" w:eastAsia="仿宋" w:hAnsi="仿宋" w:hint="eastAsia"/>
                <w:color w:val="000000" w:themeColor="text1"/>
                <w:sz w:val="24"/>
              </w:rPr>
              <w:t>2.2.</w:t>
            </w:r>
            <w:r w:rsidRPr="006A795F">
              <w:rPr>
                <w:rFonts w:ascii="仿宋" w:eastAsia="仿宋" w:hAnsi="仿宋"/>
                <w:color w:val="000000" w:themeColor="text1"/>
                <w:sz w:val="24"/>
              </w:rPr>
              <w:t>10</w:t>
            </w:r>
          </w:p>
        </w:tc>
        <w:tc>
          <w:tcPr>
            <w:tcW w:w="8222" w:type="dxa"/>
            <w:shd w:val="clear" w:color="auto" w:fill="auto"/>
            <w:vAlign w:val="center"/>
          </w:tcPr>
          <w:p w:rsidR="004B443D" w:rsidRPr="006A795F" w:rsidRDefault="004B443D" w:rsidP="009C1836">
            <w:pPr>
              <w:spacing w:line="276" w:lineRule="auto"/>
              <w:rPr>
                <w:rStyle w:val="NormalCharacter"/>
                <w:rFonts w:ascii="仿宋" w:eastAsia="仿宋" w:hAnsi="仿宋"/>
                <w:color w:val="000000" w:themeColor="text1"/>
                <w:sz w:val="24"/>
              </w:rPr>
            </w:pPr>
            <w:r w:rsidRPr="006A795F">
              <w:rPr>
                <w:rStyle w:val="NormalCharacter"/>
                <w:rFonts w:ascii="仿宋" w:eastAsia="仿宋" w:hAnsi="仿宋" w:hint="eastAsia"/>
                <w:color w:val="000000" w:themeColor="text1"/>
                <w:sz w:val="24"/>
                <w:lang w:val="en-GB"/>
              </w:rPr>
              <w:t>满井电子≥15000e。</w:t>
            </w:r>
          </w:p>
        </w:tc>
      </w:tr>
      <w:tr w:rsidR="004B443D" w:rsidRPr="006A795F" w:rsidTr="004B443D">
        <w:trPr>
          <w:trHeight w:val="454"/>
        </w:trPr>
        <w:tc>
          <w:tcPr>
            <w:tcW w:w="1276" w:type="dxa"/>
            <w:shd w:val="clear" w:color="auto" w:fill="auto"/>
            <w:vAlign w:val="center"/>
          </w:tcPr>
          <w:p w:rsidR="004B443D" w:rsidRPr="006A795F" w:rsidRDefault="004B443D" w:rsidP="009C1836">
            <w:pPr>
              <w:spacing w:line="276" w:lineRule="auto"/>
              <w:jc w:val="center"/>
              <w:rPr>
                <w:rFonts w:ascii="仿宋" w:eastAsia="仿宋" w:hAnsi="仿宋"/>
                <w:color w:val="000000" w:themeColor="text1"/>
                <w:sz w:val="24"/>
              </w:rPr>
            </w:pPr>
            <w:r w:rsidRPr="006A795F">
              <w:rPr>
                <w:rStyle w:val="NormalCharacter"/>
                <w:rFonts w:ascii="仿宋" w:eastAsia="仿宋" w:hAnsi="仿宋" w:hint="eastAsia"/>
                <w:color w:val="000000" w:themeColor="text1"/>
                <w:sz w:val="24"/>
              </w:rPr>
              <w:t>2.</w:t>
            </w:r>
            <w:r w:rsidRPr="006A795F">
              <w:rPr>
                <w:rStyle w:val="NormalCharacter"/>
                <w:rFonts w:ascii="仿宋" w:eastAsia="仿宋" w:hAnsi="仿宋"/>
                <w:color w:val="000000" w:themeColor="text1"/>
                <w:sz w:val="24"/>
              </w:rPr>
              <w:t>2</w:t>
            </w:r>
            <w:r w:rsidRPr="006A795F">
              <w:rPr>
                <w:rStyle w:val="NormalCharacter"/>
                <w:rFonts w:ascii="仿宋" w:eastAsia="仿宋" w:hAnsi="仿宋" w:hint="eastAsia"/>
                <w:color w:val="000000" w:themeColor="text1"/>
                <w:sz w:val="24"/>
              </w:rPr>
              <w:t>.</w:t>
            </w:r>
            <w:r w:rsidRPr="006A795F">
              <w:rPr>
                <w:rStyle w:val="NormalCharacter"/>
                <w:rFonts w:ascii="仿宋" w:eastAsia="仿宋" w:hAnsi="仿宋"/>
                <w:color w:val="000000" w:themeColor="text1"/>
                <w:sz w:val="24"/>
              </w:rPr>
              <w:t>11</w:t>
            </w:r>
          </w:p>
        </w:tc>
        <w:tc>
          <w:tcPr>
            <w:tcW w:w="8222" w:type="dxa"/>
            <w:shd w:val="clear" w:color="auto" w:fill="auto"/>
            <w:vAlign w:val="center"/>
          </w:tcPr>
          <w:p w:rsidR="004B443D" w:rsidRPr="006A795F" w:rsidRDefault="004B443D" w:rsidP="009C1836">
            <w:pPr>
              <w:spacing w:line="276" w:lineRule="auto"/>
              <w:rPr>
                <w:rStyle w:val="NormalCharacter"/>
                <w:rFonts w:ascii="仿宋" w:eastAsia="仿宋" w:hAnsi="仿宋"/>
                <w:color w:val="000000" w:themeColor="text1"/>
                <w:sz w:val="24"/>
              </w:rPr>
            </w:pPr>
            <w:r w:rsidRPr="006A795F">
              <w:rPr>
                <w:rStyle w:val="NormalCharacter"/>
                <w:rFonts w:ascii="仿宋" w:eastAsia="仿宋" w:hAnsi="仿宋" w:hint="eastAsia"/>
                <w:color w:val="000000" w:themeColor="text1"/>
                <w:sz w:val="24"/>
                <w:lang w:val="en-GB"/>
              </w:rPr>
              <w:t>数据传输类型：</w:t>
            </w:r>
            <w:bookmarkStart w:id="60" w:name="_GoBack"/>
            <w:bookmarkEnd w:id="60"/>
            <w:r w:rsidRPr="006A795F">
              <w:rPr>
                <w:rStyle w:val="NormalCharacter"/>
                <w:rFonts w:ascii="仿宋" w:eastAsia="仿宋" w:hAnsi="仿宋" w:hint="eastAsia"/>
                <w:color w:val="000000" w:themeColor="text1"/>
                <w:sz w:val="24"/>
                <w:lang w:val="en-GB"/>
              </w:rPr>
              <w:t>高速USB3.0以上，全幅采集速度≥50FPS。</w:t>
            </w:r>
          </w:p>
        </w:tc>
      </w:tr>
      <w:tr w:rsidR="004B443D" w:rsidRPr="006A795F" w:rsidTr="004B443D">
        <w:trPr>
          <w:trHeight w:val="454"/>
        </w:trPr>
        <w:tc>
          <w:tcPr>
            <w:tcW w:w="1276" w:type="dxa"/>
            <w:shd w:val="clear" w:color="auto" w:fill="auto"/>
            <w:vAlign w:val="center"/>
          </w:tcPr>
          <w:p w:rsidR="004B443D" w:rsidRPr="006A795F" w:rsidRDefault="004B443D" w:rsidP="009C1836">
            <w:pPr>
              <w:spacing w:line="276" w:lineRule="auto"/>
              <w:jc w:val="center"/>
              <w:rPr>
                <w:rFonts w:ascii="仿宋" w:eastAsia="仿宋" w:hAnsi="仿宋"/>
                <w:color w:val="000000" w:themeColor="text1"/>
                <w:sz w:val="24"/>
              </w:rPr>
            </w:pPr>
            <w:r w:rsidRPr="006A795F">
              <w:rPr>
                <w:rFonts w:ascii="仿宋" w:eastAsia="仿宋" w:hAnsi="仿宋" w:hint="eastAsia"/>
                <w:color w:val="000000" w:themeColor="text1"/>
                <w:sz w:val="24"/>
              </w:rPr>
              <w:t>2.2.</w:t>
            </w:r>
            <w:r w:rsidRPr="006A795F">
              <w:rPr>
                <w:rFonts w:ascii="仿宋" w:eastAsia="仿宋" w:hAnsi="仿宋"/>
                <w:color w:val="000000" w:themeColor="text1"/>
                <w:sz w:val="24"/>
              </w:rPr>
              <w:t>12</w:t>
            </w:r>
          </w:p>
        </w:tc>
        <w:tc>
          <w:tcPr>
            <w:tcW w:w="8222" w:type="dxa"/>
            <w:shd w:val="clear" w:color="auto" w:fill="auto"/>
            <w:vAlign w:val="center"/>
          </w:tcPr>
          <w:p w:rsidR="004B443D" w:rsidRPr="006A795F" w:rsidRDefault="004B443D" w:rsidP="009C1836">
            <w:pPr>
              <w:spacing w:line="276" w:lineRule="auto"/>
              <w:rPr>
                <w:rStyle w:val="NormalCharacter"/>
                <w:rFonts w:ascii="仿宋" w:eastAsia="仿宋" w:hAnsi="仿宋"/>
                <w:color w:val="000000" w:themeColor="text1"/>
                <w:sz w:val="24"/>
              </w:rPr>
            </w:pPr>
            <w:r w:rsidRPr="006A795F">
              <w:rPr>
                <w:rStyle w:val="NormalCharacter"/>
                <w:rFonts w:ascii="仿宋" w:eastAsia="仿宋" w:hAnsi="仿宋" w:hint="eastAsia"/>
                <w:color w:val="000000" w:themeColor="text1"/>
                <w:sz w:val="24"/>
                <w:lang w:val="en-GB"/>
              </w:rPr>
              <w:t>采集速度：3x3bing≥90FPS。</w:t>
            </w:r>
          </w:p>
        </w:tc>
      </w:tr>
      <w:tr w:rsidR="004B443D" w:rsidRPr="006A795F" w:rsidTr="004B443D">
        <w:trPr>
          <w:trHeight w:val="454"/>
        </w:trPr>
        <w:tc>
          <w:tcPr>
            <w:tcW w:w="1276" w:type="dxa"/>
            <w:shd w:val="clear" w:color="auto" w:fill="E5DFEC" w:themeFill="accent4" w:themeFillTint="33"/>
            <w:vAlign w:val="center"/>
          </w:tcPr>
          <w:p w:rsidR="004B443D" w:rsidRPr="006A795F" w:rsidRDefault="004B443D" w:rsidP="009C1836">
            <w:pPr>
              <w:spacing w:line="276" w:lineRule="auto"/>
              <w:jc w:val="center"/>
              <w:rPr>
                <w:rFonts w:ascii="仿宋" w:eastAsia="仿宋" w:hAnsi="仿宋"/>
                <w:b/>
                <w:bCs/>
                <w:color w:val="000000" w:themeColor="text1"/>
                <w:sz w:val="24"/>
              </w:rPr>
            </w:pPr>
            <w:r w:rsidRPr="006A795F">
              <w:rPr>
                <w:rFonts w:ascii="仿宋" w:eastAsia="仿宋" w:hAnsi="仿宋" w:hint="eastAsia"/>
                <w:b/>
                <w:bCs/>
                <w:color w:val="000000" w:themeColor="text1"/>
                <w:sz w:val="24"/>
              </w:rPr>
              <w:t>2.3</w:t>
            </w:r>
          </w:p>
        </w:tc>
        <w:tc>
          <w:tcPr>
            <w:tcW w:w="8222" w:type="dxa"/>
            <w:shd w:val="clear" w:color="auto" w:fill="E5DFEC" w:themeFill="accent4" w:themeFillTint="33"/>
            <w:vAlign w:val="center"/>
          </w:tcPr>
          <w:p w:rsidR="004B443D" w:rsidRPr="006A795F" w:rsidRDefault="004B443D" w:rsidP="009C1836">
            <w:pPr>
              <w:spacing w:line="276" w:lineRule="auto"/>
              <w:rPr>
                <w:rStyle w:val="NormalCharacter"/>
                <w:rFonts w:ascii="仿宋" w:eastAsia="仿宋" w:hAnsi="仿宋"/>
                <w:b/>
                <w:bCs/>
                <w:color w:val="000000" w:themeColor="text1"/>
                <w:sz w:val="24"/>
              </w:rPr>
            </w:pPr>
            <w:r w:rsidRPr="006A795F">
              <w:rPr>
                <w:rStyle w:val="NormalCharacter"/>
                <w:rFonts w:ascii="仿宋" w:eastAsia="仿宋" w:hAnsi="仿宋" w:hint="eastAsia"/>
                <w:b/>
                <w:bCs/>
                <w:color w:val="000000" w:themeColor="text1"/>
                <w:sz w:val="24"/>
                <w:lang w:val="en-GB"/>
              </w:rPr>
              <w:t>图象分析系统基本平台</w:t>
            </w:r>
          </w:p>
        </w:tc>
      </w:tr>
      <w:tr w:rsidR="004B443D" w:rsidRPr="006A795F" w:rsidTr="004B443D">
        <w:trPr>
          <w:trHeight w:val="454"/>
        </w:trPr>
        <w:tc>
          <w:tcPr>
            <w:tcW w:w="1276" w:type="dxa"/>
            <w:shd w:val="clear" w:color="auto" w:fill="auto"/>
            <w:vAlign w:val="center"/>
          </w:tcPr>
          <w:p w:rsidR="004B443D" w:rsidRPr="006A795F" w:rsidRDefault="004B443D" w:rsidP="009C1836">
            <w:pPr>
              <w:spacing w:line="276" w:lineRule="auto"/>
              <w:jc w:val="center"/>
              <w:rPr>
                <w:rFonts w:ascii="仿宋" w:eastAsia="仿宋" w:hAnsi="仿宋"/>
                <w:color w:val="000000" w:themeColor="text1"/>
                <w:sz w:val="24"/>
              </w:rPr>
            </w:pPr>
            <w:r w:rsidRPr="006A795F">
              <w:rPr>
                <w:rFonts w:ascii="仿宋" w:eastAsia="仿宋" w:hAnsi="仿宋" w:hint="eastAsia"/>
                <w:color w:val="000000" w:themeColor="text1"/>
                <w:sz w:val="24"/>
              </w:rPr>
              <w:t>2.3.1</w:t>
            </w:r>
          </w:p>
        </w:tc>
        <w:tc>
          <w:tcPr>
            <w:tcW w:w="8222" w:type="dxa"/>
            <w:shd w:val="clear" w:color="auto" w:fill="auto"/>
            <w:vAlign w:val="center"/>
          </w:tcPr>
          <w:p w:rsidR="004B443D" w:rsidRPr="006A795F" w:rsidRDefault="004B443D" w:rsidP="009C1836">
            <w:pPr>
              <w:spacing w:line="276" w:lineRule="auto"/>
              <w:rPr>
                <w:rStyle w:val="NormalCharacter"/>
                <w:rFonts w:ascii="仿宋" w:eastAsia="仿宋" w:hAnsi="仿宋"/>
                <w:color w:val="000000" w:themeColor="text1"/>
                <w:sz w:val="24"/>
              </w:rPr>
            </w:pPr>
            <w:r w:rsidRPr="006A795F">
              <w:rPr>
                <w:rStyle w:val="NormalCharacter"/>
                <w:rFonts w:ascii="仿宋" w:eastAsia="仿宋" w:hAnsi="仿宋" w:hint="eastAsia"/>
                <w:color w:val="000000" w:themeColor="text1"/>
                <w:sz w:val="24"/>
                <w:lang w:val="en-GB"/>
              </w:rPr>
              <w:t>用户界面，工作流程导向用户界面，操作容易和符合人工学要求。优化的数据处理为快速采集图像和大量数据集显示，直观的设定实验条件给快速设置和采集单色通道图像，多次采集后做图像叠加。</w:t>
            </w:r>
          </w:p>
        </w:tc>
      </w:tr>
      <w:tr w:rsidR="004B443D" w:rsidRPr="006A795F" w:rsidTr="00F970BA">
        <w:trPr>
          <w:trHeight w:val="454"/>
        </w:trPr>
        <w:tc>
          <w:tcPr>
            <w:tcW w:w="1276" w:type="dxa"/>
            <w:shd w:val="clear" w:color="auto" w:fill="auto"/>
            <w:vAlign w:val="center"/>
          </w:tcPr>
          <w:p w:rsidR="004B443D" w:rsidRPr="006A795F" w:rsidRDefault="004B443D" w:rsidP="009C1836">
            <w:pPr>
              <w:spacing w:line="276" w:lineRule="auto"/>
              <w:jc w:val="center"/>
              <w:rPr>
                <w:rFonts w:ascii="仿宋" w:eastAsia="仿宋" w:hAnsi="仿宋"/>
                <w:color w:val="000000" w:themeColor="text1"/>
                <w:sz w:val="24"/>
              </w:rPr>
            </w:pPr>
            <w:r w:rsidRPr="006A795F">
              <w:rPr>
                <w:rFonts w:ascii="仿宋" w:eastAsia="仿宋" w:hAnsi="仿宋" w:hint="eastAsia"/>
                <w:color w:val="000000" w:themeColor="text1"/>
                <w:sz w:val="24"/>
              </w:rPr>
              <w:t>2.3.2</w:t>
            </w:r>
          </w:p>
        </w:tc>
        <w:tc>
          <w:tcPr>
            <w:tcW w:w="8222" w:type="dxa"/>
            <w:shd w:val="clear" w:color="auto" w:fill="auto"/>
            <w:vAlign w:val="center"/>
          </w:tcPr>
          <w:p w:rsidR="004B443D" w:rsidRPr="006A795F" w:rsidRDefault="004B443D" w:rsidP="009C1836">
            <w:pPr>
              <w:spacing w:line="276" w:lineRule="auto"/>
              <w:rPr>
                <w:rStyle w:val="NormalCharacter"/>
                <w:rFonts w:ascii="仿宋" w:eastAsia="仿宋" w:hAnsi="仿宋"/>
                <w:color w:val="000000" w:themeColor="text1"/>
                <w:sz w:val="24"/>
              </w:rPr>
            </w:pPr>
            <w:r w:rsidRPr="006A795F">
              <w:rPr>
                <w:rStyle w:val="NormalCharacter"/>
                <w:rFonts w:ascii="仿宋" w:eastAsia="仿宋" w:hAnsi="仿宋" w:hint="eastAsia"/>
                <w:color w:val="000000" w:themeColor="text1"/>
                <w:sz w:val="24"/>
                <w:lang w:val="en-GB"/>
              </w:rPr>
              <w:t>采图，高速图像采集。完全控制照相机性能如曝光，增益，binning，黑的，白的和伽玛值，局部图像采集.-图象显示和管理，大图像视窗在采集中或后复览显示单通道，多通道图像。</w:t>
            </w:r>
          </w:p>
        </w:tc>
      </w:tr>
      <w:tr w:rsidR="004B443D" w:rsidRPr="006A795F" w:rsidTr="004B443D">
        <w:trPr>
          <w:trHeight w:val="454"/>
        </w:trPr>
        <w:tc>
          <w:tcPr>
            <w:tcW w:w="1276" w:type="dxa"/>
            <w:shd w:val="clear" w:color="auto" w:fill="auto"/>
            <w:vAlign w:val="center"/>
          </w:tcPr>
          <w:p w:rsidR="004B443D" w:rsidRPr="006A795F" w:rsidRDefault="004B443D" w:rsidP="009C1836">
            <w:pPr>
              <w:spacing w:line="276" w:lineRule="auto"/>
              <w:jc w:val="center"/>
              <w:rPr>
                <w:rFonts w:ascii="仿宋" w:eastAsia="仿宋" w:hAnsi="仿宋"/>
                <w:color w:val="000000" w:themeColor="text1"/>
                <w:sz w:val="24"/>
              </w:rPr>
            </w:pPr>
            <w:r w:rsidRPr="006A795F">
              <w:rPr>
                <w:rFonts w:ascii="仿宋" w:eastAsia="仿宋" w:hAnsi="仿宋" w:hint="eastAsia"/>
                <w:color w:val="000000" w:themeColor="text1"/>
                <w:sz w:val="24"/>
              </w:rPr>
              <w:t>2.3.3</w:t>
            </w:r>
          </w:p>
        </w:tc>
        <w:tc>
          <w:tcPr>
            <w:tcW w:w="8222" w:type="dxa"/>
            <w:shd w:val="clear" w:color="auto" w:fill="auto"/>
            <w:vAlign w:val="center"/>
          </w:tcPr>
          <w:p w:rsidR="004B443D" w:rsidRPr="006A795F" w:rsidRDefault="004B443D" w:rsidP="009C1836">
            <w:pPr>
              <w:spacing w:line="276" w:lineRule="auto"/>
              <w:rPr>
                <w:rStyle w:val="NormalCharacter"/>
                <w:rFonts w:ascii="仿宋" w:eastAsia="仿宋" w:hAnsi="仿宋"/>
                <w:color w:val="000000" w:themeColor="text1"/>
                <w:sz w:val="24"/>
              </w:rPr>
            </w:pPr>
            <w:r w:rsidRPr="006A795F">
              <w:rPr>
                <w:rStyle w:val="NormalCharacter"/>
                <w:rFonts w:ascii="仿宋" w:eastAsia="仿宋" w:hAnsi="仿宋" w:hint="eastAsia"/>
                <w:color w:val="000000" w:themeColor="text1"/>
                <w:sz w:val="24"/>
                <w:lang w:val="en-GB"/>
              </w:rPr>
              <w:t>图像滑动杆作快速地在大量数据集中滚动。实验树结构管理数据如储存，重新命名，拷贝， 删除，输出为tif，avi，jpeg等参考格式。接触实验条件来输出为XML或使用在另外的实验中。</w:t>
            </w:r>
          </w:p>
        </w:tc>
      </w:tr>
      <w:tr w:rsidR="004B443D" w:rsidRPr="006A795F" w:rsidTr="004B443D">
        <w:trPr>
          <w:trHeight w:val="454"/>
        </w:trPr>
        <w:tc>
          <w:tcPr>
            <w:tcW w:w="1276" w:type="dxa"/>
            <w:shd w:val="clear" w:color="auto" w:fill="auto"/>
            <w:vAlign w:val="center"/>
          </w:tcPr>
          <w:p w:rsidR="004B443D" w:rsidRPr="006A795F" w:rsidRDefault="004B443D" w:rsidP="009C1836">
            <w:pPr>
              <w:spacing w:line="276" w:lineRule="auto"/>
              <w:jc w:val="center"/>
              <w:rPr>
                <w:rFonts w:ascii="仿宋" w:eastAsia="仿宋" w:hAnsi="仿宋"/>
                <w:color w:val="000000" w:themeColor="text1"/>
                <w:sz w:val="24"/>
              </w:rPr>
            </w:pPr>
            <w:r w:rsidRPr="006A795F">
              <w:rPr>
                <w:rFonts w:ascii="仿宋" w:eastAsia="仿宋" w:hAnsi="仿宋" w:hint="eastAsia"/>
                <w:color w:val="000000" w:themeColor="text1"/>
                <w:sz w:val="24"/>
              </w:rPr>
              <w:t>2.3.4</w:t>
            </w:r>
          </w:p>
        </w:tc>
        <w:tc>
          <w:tcPr>
            <w:tcW w:w="8222" w:type="dxa"/>
            <w:shd w:val="clear" w:color="auto" w:fill="auto"/>
            <w:vAlign w:val="center"/>
          </w:tcPr>
          <w:p w:rsidR="004B443D" w:rsidRPr="006A795F" w:rsidRDefault="004B443D" w:rsidP="009C1836">
            <w:pPr>
              <w:spacing w:line="276" w:lineRule="auto"/>
              <w:rPr>
                <w:rStyle w:val="NormalCharacter"/>
                <w:rFonts w:ascii="仿宋" w:eastAsia="仿宋" w:hAnsi="仿宋"/>
                <w:color w:val="000000" w:themeColor="text1"/>
                <w:sz w:val="24"/>
              </w:rPr>
            </w:pPr>
            <w:r w:rsidRPr="006A795F">
              <w:rPr>
                <w:rStyle w:val="NormalCharacter"/>
                <w:rFonts w:ascii="仿宋" w:eastAsia="仿宋" w:hAnsi="仿宋" w:hint="eastAsia"/>
                <w:color w:val="000000" w:themeColor="text1"/>
                <w:sz w:val="24"/>
                <w:lang w:val="en-GB"/>
              </w:rPr>
              <w:t>图象处理，调节反差，明亮度和伽玛值在每一个通道图像做后处理。剪裁功能来编辑大数据集，剪裁用局部兴趣区域，通道，时间点或Z平面。多种图像滤波来做后加工增强反差。</w:t>
            </w:r>
          </w:p>
        </w:tc>
      </w:tr>
      <w:tr w:rsidR="004B443D" w:rsidRPr="006A795F" w:rsidTr="004B443D">
        <w:trPr>
          <w:trHeight w:val="454"/>
        </w:trPr>
        <w:tc>
          <w:tcPr>
            <w:tcW w:w="1276" w:type="dxa"/>
            <w:shd w:val="clear" w:color="auto" w:fill="auto"/>
            <w:vAlign w:val="center"/>
          </w:tcPr>
          <w:p w:rsidR="004B443D" w:rsidRPr="006A795F" w:rsidRDefault="004B443D" w:rsidP="009C1836">
            <w:pPr>
              <w:spacing w:line="276" w:lineRule="auto"/>
              <w:jc w:val="center"/>
              <w:rPr>
                <w:rFonts w:ascii="仿宋" w:eastAsia="仿宋" w:hAnsi="仿宋"/>
                <w:color w:val="000000" w:themeColor="text1"/>
                <w:sz w:val="24"/>
              </w:rPr>
            </w:pPr>
            <w:r w:rsidRPr="006A795F">
              <w:rPr>
                <w:rFonts w:ascii="仿宋" w:eastAsia="仿宋" w:hAnsi="仿宋" w:hint="eastAsia"/>
                <w:color w:val="000000" w:themeColor="text1"/>
                <w:sz w:val="24"/>
              </w:rPr>
              <w:t>2.3.5</w:t>
            </w:r>
          </w:p>
        </w:tc>
        <w:tc>
          <w:tcPr>
            <w:tcW w:w="8222" w:type="dxa"/>
            <w:shd w:val="clear" w:color="auto" w:fill="auto"/>
            <w:vAlign w:val="center"/>
          </w:tcPr>
          <w:p w:rsidR="004B443D" w:rsidRPr="006A795F" w:rsidRDefault="004B443D" w:rsidP="009C1836">
            <w:pPr>
              <w:spacing w:line="276" w:lineRule="auto"/>
              <w:rPr>
                <w:rStyle w:val="NormalCharacter"/>
                <w:rFonts w:ascii="仿宋" w:eastAsia="仿宋" w:hAnsi="仿宋"/>
                <w:color w:val="000000" w:themeColor="text1"/>
                <w:sz w:val="24"/>
              </w:rPr>
            </w:pPr>
            <w:r w:rsidRPr="006A795F">
              <w:rPr>
                <w:rStyle w:val="NormalCharacter"/>
                <w:rFonts w:ascii="仿宋" w:eastAsia="仿宋" w:hAnsi="仿宋" w:hint="eastAsia"/>
                <w:color w:val="000000" w:themeColor="text1"/>
                <w:sz w:val="24"/>
                <w:lang w:val="en-GB"/>
              </w:rPr>
              <w:t>实验条件全自动记录、全自动恢复功能；多用户界面自定义设置。</w:t>
            </w:r>
          </w:p>
        </w:tc>
      </w:tr>
      <w:tr w:rsidR="004B443D" w:rsidRPr="006A795F" w:rsidTr="00F970BA">
        <w:trPr>
          <w:trHeight w:val="454"/>
        </w:trPr>
        <w:tc>
          <w:tcPr>
            <w:tcW w:w="1276" w:type="dxa"/>
            <w:shd w:val="clear" w:color="auto" w:fill="auto"/>
            <w:vAlign w:val="center"/>
          </w:tcPr>
          <w:p w:rsidR="004B443D" w:rsidRPr="006A795F" w:rsidRDefault="004B443D" w:rsidP="009C1836">
            <w:pPr>
              <w:spacing w:line="276" w:lineRule="auto"/>
              <w:jc w:val="center"/>
              <w:rPr>
                <w:rFonts w:ascii="仿宋" w:eastAsia="仿宋" w:hAnsi="仿宋"/>
                <w:color w:val="000000" w:themeColor="text1"/>
                <w:sz w:val="24"/>
              </w:rPr>
            </w:pPr>
            <w:r w:rsidRPr="006A795F">
              <w:rPr>
                <w:rFonts w:ascii="仿宋" w:eastAsia="仿宋" w:hAnsi="仿宋" w:hint="eastAsia"/>
                <w:color w:val="000000" w:themeColor="text1"/>
                <w:sz w:val="24"/>
              </w:rPr>
              <w:t>2.3.6</w:t>
            </w:r>
          </w:p>
        </w:tc>
        <w:tc>
          <w:tcPr>
            <w:tcW w:w="8222" w:type="dxa"/>
            <w:shd w:val="clear" w:color="auto" w:fill="auto"/>
            <w:vAlign w:val="center"/>
          </w:tcPr>
          <w:p w:rsidR="004B443D" w:rsidRPr="006A795F" w:rsidRDefault="004B443D" w:rsidP="009C1836">
            <w:pPr>
              <w:spacing w:line="276" w:lineRule="auto"/>
              <w:rPr>
                <w:rStyle w:val="NormalCharacter"/>
                <w:rFonts w:ascii="仿宋" w:eastAsia="仿宋" w:hAnsi="仿宋"/>
                <w:color w:val="000000" w:themeColor="text1"/>
                <w:sz w:val="24"/>
              </w:rPr>
            </w:pPr>
            <w:r w:rsidRPr="006A795F">
              <w:rPr>
                <w:rStyle w:val="NormalCharacter"/>
                <w:rFonts w:ascii="仿宋" w:eastAsia="仿宋" w:hAnsi="仿宋" w:hint="eastAsia"/>
                <w:color w:val="000000" w:themeColor="text1"/>
                <w:sz w:val="24"/>
                <w:lang w:val="en-GB"/>
              </w:rPr>
              <w:t>处理功能：自动、手动图象拼接；自动、手动图象位置校对，多维图象管理。</w:t>
            </w:r>
          </w:p>
        </w:tc>
      </w:tr>
      <w:tr w:rsidR="004B443D" w:rsidRPr="006A795F" w:rsidTr="004B443D">
        <w:trPr>
          <w:trHeight w:val="454"/>
        </w:trPr>
        <w:tc>
          <w:tcPr>
            <w:tcW w:w="1276" w:type="dxa"/>
            <w:shd w:val="clear" w:color="auto" w:fill="auto"/>
            <w:vAlign w:val="center"/>
          </w:tcPr>
          <w:p w:rsidR="004B443D" w:rsidRPr="006A795F" w:rsidRDefault="004B443D" w:rsidP="009C1836">
            <w:pPr>
              <w:spacing w:line="276" w:lineRule="auto"/>
              <w:jc w:val="center"/>
              <w:rPr>
                <w:rFonts w:ascii="仿宋" w:eastAsia="仿宋" w:hAnsi="仿宋"/>
                <w:color w:val="000000" w:themeColor="text1"/>
                <w:sz w:val="24"/>
              </w:rPr>
            </w:pPr>
            <w:r w:rsidRPr="006A795F">
              <w:rPr>
                <w:rFonts w:ascii="仿宋" w:eastAsia="仿宋" w:hAnsi="仿宋" w:hint="eastAsia"/>
                <w:color w:val="000000" w:themeColor="text1"/>
                <w:sz w:val="24"/>
              </w:rPr>
              <w:t>2.3.7</w:t>
            </w:r>
          </w:p>
        </w:tc>
        <w:tc>
          <w:tcPr>
            <w:tcW w:w="8222" w:type="dxa"/>
            <w:shd w:val="clear" w:color="auto" w:fill="auto"/>
            <w:vAlign w:val="center"/>
          </w:tcPr>
          <w:p w:rsidR="004B443D" w:rsidRPr="006A795F" w:rsidRDefault="004B443D" w:rsidP="009C1836">
            <w:pPr>
              <w:spacing w:line="276" w:lineRule="auto"/>
              <w:rPr>
                <w:rStyle w:val="NormalCharacter"/>
                <w:rFonts w:ascii="仿宋" w:eastAsia="仿宋" w:hAnsi="仿宋"/>
                <w:color w:val="000000" w:themeColor="text1"/>
                <w:sz w:val="24"/>
              </w:rPr>
            </w:pPr>
            <w:r w:rsidRPr="006A795F">
              <w:rPr>
                <w:rStyle w:val="NormalCharacter"/>
                <w:rFonts w:ascii="仿宋" w:eastAsia="仿宋" w:hAnsi="仿宋" w:hint="eastAsia"/>
                <w:color w:val="000000" w:themeColor="text1"/>
                <w:sz w:val="24"/>
                <w:lang w:val="en-GB"/>
              </w:rPr>
              <w:t>各种颜色荧光图像采集，无限种颜色添加与修正，无限种颜色信号与图像合成。</w:t>
            </w:r>
          </w:p>
        </w:tc>
      </w:tr>
      <w:tr w:rsidR="004B443D" w:rsidRPr="006A795F" w:rsidTr="004B443D">
        <w:trPr>
          <w:trHeight w:val="454"/>
        </w:trPr>
        <w:tc>
          <w:tcPr>
            <w:tcW w:w="1276" w:type="dxa"/>
            <w:shd w:val="clear" w:color="auto" w:fill="auto"/>
            <w:vAlign w:val="center"/>
          </w:tcPr>
          <w:p w:rsidR="004B443D" w:rsidRPr="006A795F" w:rsidRDefault="004B443D" w:rsidP="009C1836">
            <w:pPr>
              <w:spacing w:line="276" w:lineRule="auto"/>
              <w:jc w:val="center"/>
              <w:rPr>
                <w:rFonts w:ascii="仿宋" w:eastAsia="仿宋" w:hAnsi="仿宋"/>
                <w:color w:val="000000" w:themeColor="text1"/>
                <w:sz w:val="24"/>
              </w:rPr>
            </w:pPr>
            <w:r w:rsidRPr="006A795F">
              <w:rPr>
                <w:rFonts w:ascii="仿宋" w:eastAsia="仿宋" w:hAnsi="仿宋" w:hint="eastAsia"/>
                <w:color w:val="000000" w:themeColor="text1"/>
                <w:sz w:val="24"/>
              </w:rPr>
              <w:t>2.3.8</w:t>
            </w:r>
          </w:p>
        </w:tc>
        <w:tc>
          <w:tcPr>
            <w:tcW w:w="8222" w:type="dxa"/>
            <w:shd w:val="clear" w:color="auto" w:fill="auto"/>
            <w:vAlign w:val="center"/>
          </w:tcPr>
          <w:p w:rsidR="004B443D" w:rsidRPr="006A795F" w:rsidRDefault="004B443D" w:rsidP="009C1836">
            <w:pPr>
              <w:spacing w:line="276" w:lineRule="auto"/>
              <w:rPr>
                <w:rStyle w:val="NormalCharacter"/>
                <w:rFonts w:ascii="仿宋" w:eastAsia="仿宋" w:hAnsi="仿宋"/>
                <w:color w:val="000000" w:themeColor="text1"/>
                <w:sz w:val="24"/>
              </w:rPr>
            </w:pPr>
            <w:r w:rsidRPr="006A795F">
              <w:rPr>
                <w:rStyle w:val="NormalCharacter"/>
                <w:rFonts w:ascii="仿宋" w:eastAsia="仿宋" w:hAnsi="仿宋" w:hint="eastAsia"/>
                <w:color w:val="000000" w:themeColor="text1"/>
                <w:sz w:val="24"/>
                <w:lang w:val="en-GB"/>
              </w:rPr>
              <w:t>自动进行荧光信号计数，检测并量化多个荧光信号。</w:t>
            </w:r>
            <w:r w:rsidRPr="006A795F">
              <w:rPr>
                <w:rStyle w:val="NormalCharacter"/>
                <w:rFonts w:ascii="仿宋" w:eastAsia="仿宋" w:hAnsi="仿宋" w:hint="eastAsia"/>
                <w:color w:val="000000" w:themeColor="text1"/>
                <w:sz w:val="24"/>
              </w:rPr>
              <w:t>自动</w:t>
            </w:r>
            <w:r w:rsidRPr="006A795F">
              <w:rPr>
                <w:rStyle w:val="NormalCharacter"/>
                <w:rFonts w:ascii="仿宋" w:eastAsia="仿宋" w:hAnsi="仿宋" w:hint="eastAsia"/>
                <w:color w:val="000000" w:themeColor="text1"/>
                <w:sz w:val="24"/>
                <w:lang w:val="en-GB"/>
              </w:rPr>
              <w:t>增强荧光信号，祛除背景杂质。</w:t>
            </w:r>
          </w:p>
        </w:tc>
      </w:tr>
      <w:tr w:rsidR="004B443D" w:rsidRPr="006A795F" w:rsidTr="004B443D">
        <w:trPr>
          <w:trHeight w:val="454"/>
        </w:trPr>
        <w:tc>
          <w:tcPr>
            <w:tcW w:w="1276" w:type="dxa"/>
            <w:shd w:val="clear" w:color="auto" w:fill="auto"/>
            <w:vAlign w:val="center"/>
          </w:tcPr>
          <w:p w:rsidR="004B443D" w:rsidRPr="006A795F" w:rsidRDefault="004B443D" w:rsidP="009C1836">
            <w:pPr>
              <w:spacing w:line="276" w:lineRule="auto"/>
              <w:jc w:val="center"/>
              <w:rPr>
                <w:rFonts w:ascii="仿宋" w:eastAsia="仿宋" w:hAnsi="仿宋"/>
                <w:color w:val="000000" w:themeColor="text1"/>
                <w:sz w:val="24"/>
              </w:rPr>
            </w:pPr>
            <w:r w:rsidRPr="006A795F">
              <w:rPr>
                <w:rFonts w:ascii="仿宋" w:eastAsia="仿宋" w:hAnsi="仿宋" w:hint="eastAsia"/>
                <w:color w:val="000000" w:themeColor="text1"/>
                <w:sz w:val="24"/>
              </w:rPr>
              <w:lastRenderedPageBreak/>
              <w:t>2.3.9</w:t>
            </w:r>
          </w:p>
        </w:tc>
        <w:tc>
          <w:tcPr>
            <w:tcW w:w="8222" w:type="dxa"/>
            <w:shd w:val="clear" w:color="auto" w:fill="auto"/>
            <w:vAlign w:val="center"/>
          </w:tcPr>
          <w:p w:rsidR="004B443D" w:rsidRPr="006A795F" w:rsidRDefault="004B443D" w:rsidP="009C1836">
            <w:pPr>
              <w:spacing w:line="276" w:lineRule="auto"/>
              <w:rPr>
                <w:rStyle w:val="NormalCharacter"/>
                <w:rFonts w:ascii="仿宋" w:eastAsia="仿宋" w:hAnsi="仿宋"/>
                <w:color w:val="000000" w:themeColor="text1"/>
                <w:sz w:val="24"/>
                <w:lang w:val="en-GB"/>
              </w:rPr>
            </w:pPr>
            <w:r w:rsidRPr="006A795F">
              <w:rPr>
                <w:rStyle w:val="NormalCharacter"/>
                <w:rFonts w:ascii="仿宋" w:eastAsia="仿宋" w:hAnsi="仿宋" w:hint="eastAsia"/>
                <w:color w:val="000000" w:themeColor="text1"/>
                <w:sz w:val="24"/>
                <w:lang w:val="en-GB"/>
              </w:rPr>
              <w:t>原位杂交</w:t>
            </w:r>
            <w:r w:rsidRPr="006A795F">
              <w:rPr>
                <w:rStyle w:val="NormalCharacter"/>
                <w:rFonts w:ascii="仿宋" w:eastAsia="仿宋" w:hAnsi="仿宋" w:hint="eastAsia"/>
                <w:color w:val="000000" w:themeColor="text1"/>
                <w:sz w:val="24"/>
              </w:rPr>
              <w:t>染色</w:t>
            </w:r>
            <w:r w:rsidRPr="006A795F">
              <w:rPr>
                <w:rStyle w:val="NormalCharacter"/>
                <w:rFonts w:ascii="仿宋" w:eastAsia="仿宋" w:hAnsi="仿宋" w:hint="eastAsia"/>
                <w:color w:val="000000" w:themeColor="text1"/>
                <w:sz w:val="24"/>
                <w:lang w:val="en-GB"/>
              </w:rPr>
              <w:t>仪</w:t>
            </w:r>
            <w:r w:rsidRPr="006A795F">
              <w:rPr>
                <w:rStyle w:val="NormalCharacter"/>
                <w:rFonts w:ascii="仿宋" w:eastAsia="仿宋" w:hAnsi="仿宋" w:hint="eastAsia"/>
                <w:color w:val="000000" w:themeColor="text1"/>
                <w:sz w:val="24"/>
              </w:rPr>
              <w:t>：单张切片，显色原位杂交和荧光原位杂交染色可同时标记（证明材料：提供产品说明书或其他技术证明资料）。</w:t>
            </w:r>
          </w:p>
        </w:tc>
      </w:tr>
      <w:tr w:rsidR="004B443D" w:rsidRPr="006A795F" w:rsidTr="004B443D">
        <w:trPr>
          <w:trHeight w:val="454"/>
        </w:trPr>
        <w:tc>
          <w:tcPr>
            <w:tcW w:w="1276" w:type="dxa"/>
            <w:shd w:val="clear" w:color="auto" w:fill="FDE9D9" w:themeFill="accent6" w:themeFillTint="33"/>
            <w:vAlign w:val="center"/>
          </w:tcPr>
          <w:p w:rsidR="004B443D" w:rsidRPr="006A795F" w:rsidRDefault="004B443D" w:rsidP="009C1836">
            <w:pPr>
              <w:jc w:val="center"/>
              <w:rPr>
                <w:rFonts w:ascii="仿宋" w:eastAsia="仿宋" w:hAnsi="仿宋"/>
                <w:b/>
                <w:color w:val="000000" w:themeColor="text1"/>
                <w:sz w:val="24"/>
              </w:rPr>
            </w:pPr>
            <w:r w:rsidRPr="006A795F">
              <w:rPr>
                <w:rFonts w:ascii="仿宋" w:eastAsia="仿宋" w:hAnsi="仿宋" w:hint="eastAsia"/>
                <w:b/>
                <w:color w:val="000000" w:themeColor="text1"/>
                <w:sz w:val="24"/>
              </w:rPr>
              <w:t>三</w:t>
            </w:r>
          </w:p>
        </w:tc>
        <w:tc>
          <w:tcPr>
            <w:tcW w:w="8222" w:type="dxa"/>
            <w:shd w:val="clear" w:color="auto" w:fill="FDE9D9" w:themeFill="accent6" w:themeFillTint="33"/>
            <w:vAlign w:val="center"/>
          </w:tcPr>
          <w:p w:rsidR="004B443D" w:rsidRPr="006A795F" w:rsidRDefault="004B443D" w:rsidP="009C1836">
            <w:pPr>
              <w:rPr>
                <w:rFonts w:ascii="仿宋" w:eastAsia="仿宋" w:hAnsi="仿宋"/>
                <w:b/>
                <w:color w:val="000000" w:themeColor="text1"/>
                <w:sz w:val="24"/>
              </w:rPr>
            </w:pPr>
            <w:r w:rsidRPr="006A795F">
              <w:rPr>
                <w:rFonts w:ascii="仿宋" w:eastAsia="仿宋" w:hAnsi="仿宋" w:hint="eastAsia"/>
                <w:b/>
                <w:color w:val="000000" w:themeColor="text1"/>
                <w:sz w:val="24"/>
              </w:rPr>
              <w:t>配置要求</w:t>
            </w:r>
          </w:p>
        </w:tc>
      </w:tr>
      <w:tr w:rsidR="004B443D" w:rsidRPr="006A795F" w:rsidTr="004B443D">
        <w:trPr>
          <w:trHeight w:val="454"/>
        </w:trPr>
        <w:tc>
          <w:tcPr>
            <w:tcW w:w="1276" w:type="dxa"/>
            <w:shd w:val="clear" w:color="auto" w:fill="auto"/>
            <w:vAlign w:val="center"/>
          </w:tcPr>
          <w:p w:rsidR="004B443D" w:rsidRPr="006A795F" w:rsidRDefault="004B443D" w:rsidP="009C1836">
            <w:pPr>
              <w:jc w:val="center"/>
              <w:rPr>
                <w:rFonts w:ascii="仿宋" w:eastAsia="仿宋" w:hAnsi="仿宋"/>
                <w:color w:val="000000" w:themeColor="text1"/>
                <w:sz w:val="24"/>
              </w:rPr>
            </w:pPr>
            <w:r w:rsidRPr="006A795F">
              <w:rPr>
                <w:rFonts w:ascii="仿宋" w:eastAsia="仿宋" w:hAnsi="仿宋" w:hint="eastAsia"/>
                <w:color w:val="000000" w:themeColor="text1"/>
                <w:sz w:val="24"/>
              </w:rPr>
              <w:t>2.3.</w:t>
            </w:r>
            <w:r w:rsidRPr="006A795F">
              <w:rPr>
                <w:rFonts w:ascii="仿宋" w:eastAsia="仿宋" w:hAnsi="仿宋"/>
                <w:color w:val="000000" w:themeColor="text1"/>
                <w:sz w:val="24"/>
              </w:rPr>
              <w:t>1</w:t>
            </w:r>
          </w:p>
        </w:tc>
        <w:tc>
          <w:tcPr>
            <w:tcW w:w="8222" w:type="dxa"/>
            <w:shd w:val="clear" w:color="auto" w:fill="auto"/>
            <w:vAlign w:val="center"/>
          </w:tcPr>
          <w:p w:rsidR="004B443D" w:rsidRPr="006A795F" w:rsidRDefault="004B443D" w:rsidP="009C1836">
            <w:pPr>
              <w:spacing w:line="276" w:lineRule="auto"/>
              <w:rPr>
                <w:rFonts w:ascii="仿宋" w:eastAsia="仿宋" w:hAnsi="仿宋"/>
                <w:color w:val="000000" w:themeColor="text1"/>
                <w:sz w:val="24"/>
              </w:rPr>
            </w:pPr>
            <w:r w:rsidRPr="006A795F">
              <w:rPr>
                <w:rStyle w:val="NormalCharacter"/>
                <w:rFonts w:ascii="仿宋" w:eastAsia="仿宋" w:hAnsi="仿宋" w:hint="eastAsia"/>
                <w:color w:val="000000" w:themeColor="text1"/>
                <w:sz w:val="24"/>
              </w:rPr>
              <w:t>FISH分析测数软件1套</w:t>
            </w:r>
          </w:p>
        </w:tc>
      </w:tr>
      <w:tr w:rsidR="004B443D" w:rsidRPr="006A795F" w:rsidTr="004B443D">
        <w:trPr>
          <w:trHeight w:val="454"/>
        </w:trPr>
        <w:tc>
          <w:tcPr>
            <w:tcW w:w="1276" w:type="dxa"/>
            <w:shd w:val="clear" w:color="auto" w:fill="auto"/>
            <w:vAlign w:val="center"/>
          </w:tcPr>
          <w:p w:rsidR="004B443D" w:rsidRPr="006A795F" w:rsidRDefault="004B443D" w:rsidP="009C1836">
            <w:pPr>
              <w:jc w:val="center"/>
              <w:rPr>
                <w:rFonts w:ascii="仿宋" w:eastAsia="仿宋" w:hAnsi="仿宋"/>
                <w:color w:val="000000" w:themeColor="text1"/>
                <w:sz w:val="24"/>
              </w:rPr>
            </w:pPr>
            <w:r w:rsidRPr="006A795F">
              <w:rPr>
                <w:rFonts w:ascii="仿宋" w:eastAsia="仿宋" w:hAnsi="仿宋" w:hint="eastAsia"/>
                <w:color w:val="000000" w:themeColor="text1"/>
                <w:sz w:val="24"/>
              </w:rPr>
              <w:t>2.3.</w:t>
            </w:r>
            <w:r w:rsidRPr="006A795F">
              <w:rPr>
                <w:rFonts w:ascii="仿宋" w:eastAsia="仿宋" w:hAnsi="仿宋"/>
                <w:color w:val="000000" w:themeColor="text1"/>
                <w:sz w:val="24"/>
              </w:rPr>
              <w:t>2</w:t>
            </w:r>
          </w:p>
        </w:tc>
        <w:tc>
          <w:tcPr>
            <w:tcW w:w="8222" w:type="dxa"/>
            <w:shd w:val="clear" w:color="auto" w:fill="auto"/>
            <w:vAlign w:val="center"/>
          </w:tcPr>
          <w:p w:rsidR="004B443D" w:rsidRPr="006A795F" w:rsidRDefault="004B443D" w:rsidP="009C1836">
            <w:pPr>
              <w:spacing w:line="276" w:lineRule="auto"/>
              <w:rPr>
                <w:rFonts w:ascii="仿宋" w:eastAsia="仿宋" w:hAnsi="仿宋"/>
                <w:color w:val="000000" w:themeColor="text1"/>
                <w:sz w:val="24"/>
              </w:rPr>
            </w:pPr>
            <w:r w:rsidRPr="006A795F">
              <w:rPr>
                <w:rStyle w:val="NormalCharacter"/>
                <w:rFonts w:ascii="仿宋" w:eastAsia="仿宋" w:hAnsi="仿宋" w:hint="eastAsia"/>
                <w:color w:val="000000" w:themeColor="text1"/>
                <w:sz w:val="24"/>
                <w:lang w:val="en-GB"/>
              </w:rPr>
              <w:t>原位杂交</w:t>
            </w:r>
            <w:r w:rsidRPr="006A795F">
              <w:rPr>
                <w:rStyle w:val="NormalCharacter"/>
                <w:rFonts w:ascii="仿宋" w:eastAsia="仿宋" w:hAnsi="仿宋" w:hint="eastAsia"/>
                <w:color w:val="000000" w:themeColor="text1"/>
                <w:sz w:val="24"/>
              </w:rPr>
              <w:t>染色</w:t>
            </w:r>
            <w:r w:rsidRPr="006A795F">
              <w:rPr>
                <w:rStyle w:val="NormalCharacter"/>
                <w:rFonts w:ascii="仿宋" w:eastAsia="仿宋" w:hAnsi="仿宋" w:hint="eastAsia"/>
                <w:color w:val="000000" w:themeColor="text1"/>
                <w:sz w:val="24"/>
                <w:lang w:val="en-GB"/>
              </w:rPr>
              <w:t>仪1台</w:t>
            </w:r>
          </w:p>
        </w:tc>
      </w:tr>
      <w:tr w:rsidR="004B443D" w:rsidRPr="006A795F" w:rsidTr="004B443D">
        <w:trPr>
          <w:trHeight w:val="454"/>
        </w:trPr>
        <w:tc>
          <w:tcPr>
            <w:tcW w:w="1276" w:type="dxa"/>
            <w:shd w:val="clear" w:color="auto" w:fill="auto"/>
            <w:vAlign w:val="center"/>
          </w:tcPr>
          <w:p w:rsidR="004B443D" w:rsidRPr="006A795F" w:rsidRDefault="004B443D" w:rsidP="009C1836">
            <w:pPr>
              <w:jc w:val="center"/>
              <w:rPr>
                <w:rFonts w:ascii="仿宋" w:eastAsia="仿宋" w:hAnsi="仿宋"/>
                <w:color w:val="000000" w:themeColor="text1"/>
                <w:sz w:val="24"/>
              </w:rPr>
            </w:pPr>
            <w:r w:rsidRPr="006A795F">
              <w:rPr>
                <w:rFonts w:ascii="仿宋" w:eastAsia="仿宋" w:hAnsi="仿宋" w:hint="eastAsia"/>
                <w:color w:val="000000" w:themeColor="text1"/>
                <w:sz w:val="24"/>
              </w:rPr>
              <w:t>2.3.</w:t>
            </w:r>
            <w:r w:rsidRPr="006A795F">
              <w:rPr>
                <w:rFonts w:ascii="仿宋" w:eastAsia="仿宋" w:hAnsi="仿宋"/>
                <w:color w:val="000000" w:themeColor="text1"/>
                <w:sz w:val="24"/>
              </w:rPr>
              <w:t>3</w:t>
            </w:r>
          </w:p>
        </w:tc>
        <w:tc>
          <w:tcPr>
            <w:tcW w:w="8222" w:type="dxa"/>
            <w:shd w:val="clear" w:color="auto" w:fill="auto"/>
            <w:vAlign w:val="center"/>
          </w:tcPr>
          <w:p w:rsidR="004B443D" w:rsidRPr="006A795F" w:rsidRDefault="004B443D" w:rsidP="009C1836">
            <w:pPr>
              <w:spacing w:line="276" w:lineRule="auto"/>
              <w:rPr>
                <w:rFonts w:ascii="仿宋" w:eastAsia="仿宋" w:hAnsi="仿宋"/>
                <w:color w:val="000000" w:themeColor="text1"/>
                <w:sz w:val="24"/>
              </w:rPr>
            </w:pPr>
            <w:r w:rsidRPr="006A795F">
              <w:rPr>
                <w:rStyle w:val="NormalCharacter"/>
                <w:rFonts w:ascii="仿宋" w:eastAsia="仿宋" w:hAnsi="仿宋" w:hint="eastAsia"/>
                <w:color w:val="000000" w:themeColor="text1"/>
                <w:sz w:val="24"/>
                <w:lang w:val="en-GB"/>
              </w:rPr>
              <w:t>移液枪3把（0.1-2.5ul、1-10ul、10-100ul各一把）</w:t>
            </w:r>
          </w:p>
        </w:tc>
      </w:tr>
      <w:tr w:rsidR="004B443D" w:rsidRPr="006A795F" w:rsidTr="004B443D">
        <w:trPr>
          <w:trHeight w:val="454"/>
        </w:trPr>
        <w:tc>
          <w:tcPr>
            <w:tcW w:w="1276" w:type="dxa"/>
            <w:shd w:val="clear" w:color="auto" w:fill="auto"/>
            <w:vAlign w:val="center"/>
          </w:tcPr>
          <w:p w:rsidR="004B443D" w:rsidRPr="006A795F" w:rsidRDefault="004B443D" w:rsidP="009C1836">
            <w:pPr>
              <w:jc w:val="center"/>
              <w:rPr>
                <w:rFonts w:ascii="仿宋" w:eastAsia="仿宋" w:hAnsi="仿宋"/>
                <w:color w:val="000000" w:themeColor="text1"/>
                <w:sz w:val="24"/>
              </w:rPr>
            </w:pPr>
            <w:r w:rsidRPr="006A795F">
              <w:rPr>
                <w:rFonts w:ascii="仿宋" w:eastAsia="仿宋" w:hAnsi="仿宋" w:hint="eastAsia"/>
                <w:color w:val="000000" w:themeColor="text1"/>
                <w:sz w:val="24"/>
              </w:rPr>
              <w:t>2.3.</w:t>
            </w:r>
            <w:r w:rsidRPr="006A795F">
              <w:rPr>
                <w:rFonts w:ascii="仿宋" w:eastAsia="仿宋" w:hAnsi="仿宋"/>
                <w:color w:val="000000" w:themeColor="text1"/>
                <w:sz w:val="24"/>
              </w:rPr>
              <w:t>4</w:t>
            </w:r>
          </w:p>
        </w:tc>
        <w:tc>
          <w:tcPr>
            <w:tcW w:w="8222" w:type="dxa"/>
            <w:shd w:val="clear" w:color="auto" w:fill="auto"/>
            <w:vAlign w:val="center"/>
          </w:tcPr>
          <w:p w:rsidR="004B443D" w:rsidRPr="006A795F" w:rsidRDefault="004B443D" w:rsidP="009C1836">
            <w:pPr>
              <w:spacing w:line="276" w:lineRule="auto"/>
              <w:rPr>
                <w:rFonts w:ascii="仿宋" w:eastAsia="仿宋" w:hAnsi="仿宋"/>
                <w:color w:val="000000" w:themeColor="text1"/>
                <w:sz w:val="24"/>
              </w:rPr>
            </w:pPr>
            <w:r w:rsidRPr="006A795F">
              <w:rPr>
                <w:rStyle w:val="NormalCharacter"/>
                <w:rFonts w:ascii="仿宋" w:eastAsia="仿宋" w:hAnsi="仿宋" w:hint="eastAsia"/>
                <w:color w:val="000000" w:themeColor="text1"/>
                <w:sz w:val="24"/>
              </w:rPr>
              <w:t>恒温</w:t>
            </w:r>
            <w:r w:rsidRPr="006A795F">
              <w:rPr>
                <w:rStyle w:val="NormalCharacter"/>
                <w:rFonts w:ascii="仿宋" w:eastAsia="仿宋" w:hAnsi="仿宋" w:hint="eastAsia"/>
                <w:color w:val="000000" w:themeColor="text1"/>
                <w:sz w:val="24"/>
                <w:lang w:val="en-GB"/>
              </w:rPr>
              <w:t>水浴锅</w:t>
            </w:r>
            <w:r w:rsidRPr="006A795F">
              <w:rPr>
                <w:rStyle w:val="NormalCharacter"/>
                <w:rFonts w:ascii="仿宋" w:eastAsia="仿宋" w:hAnsi="仿宋" w:hint="eastAsia"/>
                <w:color w:val="000000" w:themeColor="text1"/>
                <w:sz w:val="24"/>
              </w:rPr>
              <w:t>1</w:t>
            </w:r>
            <w:r w:rsidRPr="006A795F">
              <w:rPr>
                <w:rStyle w:val="NormalCharacter"/>
                <w:rFonts w:ascii="仿宋" w:eastAsia="仿宋" w:hAnsi="仿宋" w:hint="eastAsia"/>
                <w:color w:val="000000" w:themeColor="text1"/>
                <w:sz w:val="24"/>
                <w:lang w:val="en-GB"/>
              </w:rPr>
              <w:t>台</w:t>
            </w:r>
          </w:p>
        </w:tc>
      </w:tr>
      <w:tr w:rsidR="004B443D" w:rsidRPr="006A795F" w:rsidTr="004B443D">
        <w:trPr>
          <w:trHeight w:val="454"/>
        </w:trPr>
        <w:tc>
          <w:tcPr>
            <w:tcW w:w="1276" w:type="dxa"/>
            <w:shd w:val="clear" w:color="auto" w:fill="auto"/>
            <w:vAlign w:val="center"/>
          </w:tcPr>
          <w:p w:rsidR="004B443D" w:rsidRPr="006A795F" w:rsidRDefault="004B443D" w:rsidP="009C1836">
            <w:pPr>
              <w:jc w:val="center"/>
              <w:rPr>
                <w:rFonts w:ascii="仿宋" w:eastAsia="仿宋" w:hAnsi="仿宋"/>
                <w:color w:val="000000" w:themeColor="text1"/>
                <w:sz w:val="24"/>
              </w:rPr>
            </w:pPr>
            <w:r w:rsidRPr="006A795F">
              <w:rPr>
                <w:rFonts w:ascii="仿宋" w:eastAsia="仿宋" w:hAnsi="仿宋" w:hint="eastAsia"/>
                <w:color w:val="000000" w:themeColor="text1"/>
                <w:sz w:val="24"/>
              </w:rPr>
              <w:t>2.3.</w:t>
            </w:r>
            <w:r w:rsidRPr="006A795F">
              <w:rPr>
                <w:rFonts w:ascii="仿宋" w:eastAsia="仿宋" w:hAnsi="仿宋"/>
                <w:color w:val="000000" w:themeColor="text1"/>
                <w:sz w:val="24"/>
              </w:rPr>
              <w:t>5</w:t>
            </w:r>
          </w:p>
        </w:tc>
        <w:tc>
          <w:tcPr>
            <w:tcW w:w="8222" w:type="dxa"/>
            <w:shd w:val="clear" w:color="auto" w:fill="auto"/>
            <w:vAlign w:val="center"/>
          </w:tcPr>
          <w:p w:rsidR="004B443D" w:rsidRPr="006A795F" w:rsidRDefault="004B443D" w:rsidP="009C1836">
            <w:pPr>
              <w:spacing w:line="276" w:lineRule="auto"/>
              <w:rPr>
                <w:rFonts w:ascii="仿宋" w:eastAsia="仿宋" w:hAnsi="仿宋"/>
                <w:color w:val="000000" w:themeColor="text1"/>
                <w:sz w:val="24"/>
              </w:rPr>
            </w:pPr>
            <w:r w:rsidRPr="006A795F">
              <w:rPr>
                <w:rStyle w:val="NormalCharacter"/>
                <w:rFonts w:ascii="仿宋" w:eastAsia="仿宋" w:hAnsi="仿宋" w:hint="eastAsia"/>
                <w:color w:val="000000" w:themeColor="text1"/>
                <w:sz w:val="24"/>
                <w:lang w:val="en-GB"/>
              </w:rPr>
              <w:t>电热恒温水槽</w:t>
            </w:r>
            <w:r w:rsidRPr="006A795F">
              <w:rPr>
                <w:rStyle w:val="NormalCharacter"/>
                <w:rFonts w:ascii="仿宋" w:eastAsia="仿宋" w:hAnsi="仿宋" w:hint="eastAsia"/>
                <w:color w:val="000000" w:themeColor="text1"/>
                <w:sz w:val="24"/>
              </w:rPr>
              <w:t>1台</w:t>
            </w:r>
          </w:p>
        </w:tc>
      </w:tr>
      <w:tr w:rsidR="004B443D" w:rsidRPr="006A795F" w:rsidTr="004B443D">
        <w:trPr>
          <w:trHeight w:val="454"/>
        </w:trPr>
        <w:tc>
          <w:tcPr>
            <w:tcW w:w="1276" w:type="dxa"/>
            <w:shd w:val="clear" w:color="auto" w:fill="auto"/>
            <w:vAlign w:val="center"/>
          </w:tcPr>
          <w:p w:rsidR="004B443D" w:rsidRPr="006A795F" w:rsidRDefault="004B443D" w:rsidP="009C1836">
            <w:pPr>
              <w:jc w:val="center"/>
              <w:rPr>
                <w:rFonts w:ascii="仿宋" w:eastAsia="仿宋" w:hAnsi="仿宋"/>
                <w:color w:val="000000" w:themeColor="text1"/>
                <w:sz w:val="24"/>
              </w:rPr>
            </w:pPr>
            <w:r w:rsidRPr="006A795F">
              <w:rPr>
                <w:rFonts w:ascii="仿宋" w:eastAsia="仿宋" w:hAnsi="仿宋" w:hint="eastAsia"/>
                <w:color w:val="000000" w:themeColor="text1"/>
                <w:sz w:val="24"/>
              </w:rPr>
              <w:t>2.3.</w:t>
            </w:r>
            <w:r w:rsidRPr="006A795F">
              <w:rPr>
                <w:rFonts w:ascii="仿宋" w:eastAsia="仿宋" w:hAnsi="仿宋"/>
                <w:color w:val="000000" w:themeColor="text1"/>
                <w:sz w:val="24"/>
              </w:rPr>
              <w:t>6</w:t>
            </w:r>
          </w:p>
        </w:tc>
        <w:tc>
          <w:tcPr>
            <w:tcW w:w="8222" w:type="dxa"/>
            <w:shd w:val="clear" w:color="auto" w:fill="auto"/>
            <w:vAlign w:val="center"/>
          </w:tcPr>
          <w:p w:rsidR="004B443D" w:rsidRPr="006A795F" w:rsidRDefault="004B443D" w:rsidP="009C1836">
            <w:pPr>
              <w:spacing w:line="276" w:lineRule="auto"/>
              <w:rPr>
                <w:rFonts w:ascii="仿宋" w:eastAsia="仿宋" w:hAnsi="仿宋"/>
                <w:color w:val="000000" w:themeColor="text1"/>
                <w:sz w:val="24"/>
              </w:rPr>
            </w:pPr>
            <w:r w:rsidRPr="006A795F">
              <w:rPr>
                <w:rStyle w:val="NormalCharacter"/>
                <w:rFonts w:ascii="仿宋" w:eastAsia="仿宋" w:hAnsi="仿宋" w:hint="eastAsia"/>
                <w:color w:val="000000" w:themeColor="text1"/>
                <w:sz w:val="24"/>
              </w:rPr>
              <w:t>台式离心机1台</w:t>
            </w:r>
          </w:p>
        </w:tc>
      </w:tr>
    </w:tbl>
    <w:p w:rsidR="00642293" w:rsidRPr="006A795F" w:rsidRDefault="00642293" w:rsidP="00642293">
      <w:pPr>
        <w:pStyle w:val="a0"/>
        <w:rPr>
          <w:color w:val="000000" w:themeColor="text1"/>
        </w:rPr>
      </w:pPr>
      <w:r w:rsidRPr="006A795F">
        <w:rPr>
          <w:color w:val="000000" w:themeColor="text1"/>
        </w:rPr>
        <w:br w:type="page"/>
      </w:r>
    </w:p>
    <w:p w:rsidR="00642293" w:rsidRPr="006A795F" w:rsidRDefault="00EB2754" w:rsidP="00642293">
      <w:pPr>
        <w:pStyle w:val="4"/>
        <w:rPr>
          <w:color w:val="000000" w:themeColor="text1"/>
        </w:rPr>
      </w:pPr>
      <w:r w:rsidRPr="006A795F">
        <w:rPr>
          <w:rFonts w:hint="eastAsia"/>
          <w:color w:val="000000" w:themeColor="text1"/>
        </w:rPr>
        <w:lastRenderedPageBreak/>
        <w:t>（2）</w:t>
      </w:r>
      <w:r w:rsidR="00642293" w:rsidRPr="006A795F">
        <w:rPr>
          <w:rFonts w:hint="eastAsia"/>
          <w:color w:val="000000" w:themeColor="text1"/>
        </w:rPr>
        <w:t>商务要求</w:t>
      </w:r>
    </w:p>
    <w:tbl>
      <w:tblPr>
        <w:tblW w:w="9464"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tblPr>
      <w:tblGrid>
        <w:gridCol w:w="817"/>
        <w:gridCol w:w="1701"/>
        <w:gridCol w:w="6946"/>
      </w:tblGrid>
      <w:tr w:rsidR="00642293" w:rsidRPr="006A795F" w:rsidTr="00BD473E">
        <w:trPr>
          <w:trHeight w:val="454"/>
          <w:tblHeader/>
        </w:trPr>
        <w:tc>
          <w:tcPr>
            <w:tcW w:w="817" w:type="dxa"/>
            <w:shd w:val="clear" w:color="auto" w:fill="DAEEF3"/>
            <w:vAlign w:val="center"/>
          </w:tcPr>
          <w:p w:rsidR="00642293" w:rsidRPr="006A795F" w:rsidRDefault="00642293" w:rsidP="00BD473E">
            <w:pPr>
              <w:spacing w:line="276" w:lineRule="auto"/>
              <w:jc w:val="center"/>
              <w:rPr>
                <w:rFonts w:ascii="仿宋" w:eastAsia="仿宋" w:hAnsi="仿宋" w:cs="Arial"/>
                <w:b/>
                <w:color w:val="000000" w:themeColor="text1"/>
                <w:sz w:val="24"/>
              </w:rPr>
            </w:pPr>
            <w:r w:rsidRPr="006A795F">
              <w:rPr>
                <w:rFonts w:ascii="仿宋" w:eastAsia="仿宋" w:hAnsi="仿宋" w:cs="Arial"/>
                <w:b/>
                <w:color w:val="000000" w:themeColor="text1"/>
                <w:sz w:val="24"/>
              </w:rPr>
              <w:t>序号</w:t>
            </w:r>
          </w:p>
        </w:tc>
        <w:tc>
          <w:tcPr>
            <w:tcW w:w="1701" w:type="dxa"/>
            <w:shd w:val="clear" w:color="auto" w:fill="DAEEF3"/>
            <w:vAlign w:val="center"/>
          </w:tcPr>
          <w:p w:rsidR="00642293" w:rsidRPr="006A795F" w:rsidRDefault="00642293" w:rsidP="00BD473E">
            <w:pPr>
              <w:spacing w:line="276" w:lineRule="auto"/>
              <w:jc w:val="center"/>
              <w:rPr>
                <w:rFonts w:ascii="仿宋" w:eastAsia="仿宋" w:hAnsi="仿宋" w:cs="Arial"/>
                <w:b/>
                <w:color w:val="000000" w:themeColor="text1"/>
                <w:sz w:val="24"/>
              </w:rPr>
            </w:pPr>
            <w:r w:rsidRPr="006A795F">
              <w:rPr>
                <w:rFonts w:ascii="仿宋" w:eastAsia="仿宋" w:hAnsi="仿宋" w:cs="Arial"/>
                <w:b/>
                <w:color w:val="000000" w:themeColor="text1"/>
                <w:sz w:val="24"/>
              </w:rPr>
              <w:t>内容</w:t>
            </w:r>
          </w:p>
        </w:tc>
        <w:tc>
          <w:tcPr>
            <w:tcW w:w="6946" w:type="dxa"/>
            <w:shd w:val="clear" w:color="auto" w:fill="DAEEF3"/>
            <w:vAlign w:val="center"/>
          </w:tcPr>
          <w:p w:rsidR="00642293" w:rsidRPr="006A795F" w:rsidRDefault="00642293" w:rsidP="00BD473E">
            <w:pPr>
              <w:spacing w:line="276" w:lineRule="auto"/>
              <w:jc w:val="center"/>
              <w:rPr>
                <w:rFonts w:ascii="仿宋" w:eastAsia="仿宋" w:hAnsi="仿宋"/>
                <w:b/>
                <w:color w:val="000000" w:themeColor="text1"/>
                <w:sz w:val="24"/>
              </w:rPr>
            </w:pPr>
            <w:r w:rsidRPr="006A795F">
              <w:rPr>
                <w:rFonts w:ascii="仿宋" w:eastAsia="仿宋" w:hAnsi="仿宋" w:hint="eastAsia"/>
                <w:b/>
                <w:color w:val="000000" w:themeColor="text1"/>
                <w:sz w:val="24"/>
              </w:rPr>
              <w:t>招标</w:t>
            </w:r>
            <w:r w:rsidRPr="006A795F">
              <w:rPr>
                <w:rFonts w:ascii="仿宋" w:eastAsia="仿宋" w:hAnsi="仿宋"/>
                <w:b/>
                <w:color w:val="000000" w:themeColor="text1"/>
                <w:sz w:val="24"/>
              </w:rPr>
              <w:t>要求</w:t>
            </w:r>
          </w:p>
        </w:tc>
      </w:tr>
      <w:tr w:rsidR="00642293" w:rsidRPr="006A795F" w:rsidTr="00BD473E">
        <w:trPr>
          <w:trHeight w:val="454"/>
        </w:trPr>
        <w:tc>
          <w:tcPr>
            <w:tcW w:w="817" w:type="dxa"/>
            <w:vAlign w:val="center"/>
          </w:tcPr>
          <w:p w:rsidR="00642293" w:rsidRPr="006A795F" w:rsidRDefault="00642293" w:rsidP="00BD473E">
            <w:pPr>
              <w:spacing w:line="276" w:lineRule="auto"/>
              <w:jc w:val="center"/>
              <w:rPr>
                <w:rFonts w:ascii="仿宋" w:eastAsia="仿宋" w:hAnsi="仿宋" w:cs="Arial"/>
                <w:color w:val="000000" w:themeColor="text1"/>
                <w:sz w:val="24"/>
              </w:rPr>
            </w:pPr>
            <w:r w:rsidRPr="006A795F">
              <w:rPr>
                <w:rFonts w:ascii="仿宋" w:eastAsia="仿宋" w:hAnsi="仿宋" w:cs="Arial" w:hint="eastAsia"/>
                <w:color w:val="000000" w:themeColor="text1"/>
                <w:sz w:val="24"/>
              </w:rPr>
              <w:t>1</w:t>
            </w:r>
          </w:p>
        </w:tc>
        <w:tc>
          <w:tcPr>
            <w:tcW w:w="1701" w:type="dxa"/>
            <w:vAlign w:val="center"/>
          </w:tcPr>
          <w:p w:rsidR="00642293" w:rsidRPr="006A795F" w:rsidRDefault="00642293" w:rsidP="00BD473E">
            <w:pPr>
              <w:spacing w:line="276" w:lineRule="auto"/>
              <w:jc w:val="center"/>
              <w:rPr>
                <w:rFonts w:ascii="仿宋" w:eastAsia="仿宋" w:hAnsi="仿宋" w:cs="Arial"/>
                <w:color w:val="000000" w:themeColor="text1"/>
                <w:sz w:val="24"/>
              </w:rPr>
            </w:pPr>
            <w:r w:rsidRPr="006A795F">
              <w:rPr>
                <w:rFonts w:ascii="仿宋" w:eastAsia="仿宋" w:hAnsi="仿宋" w:cs="Arial"/>
                <w:color w:val="000000" w:themeColor="text1"/>
                <w:sz w:val="24"/>
              </w:rPr>
              <w:t>▲</w:t>
            </w:r>
            <w:r w:rsidRPr="006A795F">
              <w:rPr>
                <w:rFonts w:ascii="仿宋" w:eastAsia="仿宋" w:hAnsi="仿宋" w:cs="Arial" w:hint="eastAsia"/>
                <w:b/>
                <w:color w:val="000000" w:themeColor="text1"/>
                <w:sz w:val="24"/>
              </w:rPr>
              <w:t>交付期限</w:t>
            </w:r>
          </w:p>
        </w:tc>
        <w:tc>
          <w:tcPr>
            <w:tcW w:w="6946" w:type="dxa"/>
            <w:vAlign w:val="center"/>
          </w:tcPr>
          <w:p w:rsidR="00642293" w:rsidRPr="006A795F" w:rsidRDefault="00EB2754" w:rsidP="00EB2754">
            <w:pPr>
              <w:spacing w:line="276" w:lineRule="auto"/>
              <w:jc w:val="left"/>
              <w:rPr>
                <w:rFonts w:ascii="仿宋" w:eastAsia="仿宋" w:hAnsi="仿宋" w:cs="Arial"/>
                <w:b/>
                <w:i/>
                <w:color w:val="000000" w:themeColor="text1"/>
                <w:w w:val="90"/>
                <w:sz w:val="24"/>
              </w:rPr>
            </w:pPr>
            <w:r w:rsidRPr="006A795F">
              <w:rPr>
                <w:rFonts w:ascii="仿宋" w:eastAsia="仿宋" w:hAnsi="仿宋" w:hint="eastAsia"/>
                <w:b/>
                <w:i/>
                <w:color w:val="000000" w:themeColor="text1"/>
                <w:w w:val="90"/>
                <w:sz w:val="24"/>
              </w:rPr>
              <w:t>接采购人通知后30天内到货并安装调试完毕，达到验收合格标准</w:t>
            </w:r>
          </w:p>
        </w:tc>
      </w:tr>
      <w:tr w:rsidR="00642293" w:rsidRPr="006A795F" w:rsidTr="00BD473E">
        <w:trPr>
          <w:trHeight w:val="454"/>
        </w:trPr>
        <w:tc>
          <w:tcPr>
            <w:tcW w:w="817" w:type="dxa"/>
            <w:vAlign w:val="center"/>
          </w:tcPr>
          <w:p w:rsidR="00642293" w:rsidRPr="006A795F" w:rsidRDefault="00642293" w:rsidP="00BD473E">
            <w:pPr>
              <w:spacing w:line="276" w:lineRule="auto"/>
              <w:jc w:val="center"/>
              <w:rPr>
                <w:rFonts w:ascii="仿宋" w:eastAsia="仿宋" w:hAnsi="仿宋" w:cs="Arial"/>
                <w:color w:val="000000" w:themeColor="text1"/>
                <w:sz w:val="24"/>
              </w:rPr>
            </w:pPr>
            <w:r w:rsidRPr="006A795F">
              <w:rPr>
                <w:rFonts w:ascii="仿宋" w:eastAsia="仿宋" w:hAnsi="仿宋" w:cs="Arial" w:hint="eastAsia"/>
                <w:color w:val="000000" w:themeColor="text1"/>
                <w:sz w:val="24"/>
              </w:rPr>
              <w:t>2</w:t>
            </w:r>
          </w:p>
        </w:tc>
        <w:tc>
          <w:tcPr>
            <w:tcW w:w="1701" w:type="dxa"/>
            <w:vAlign w:val="center"/>
          </w:tcPr>
          <w:p w:rsidR="00642293" w:rsidRPr="006A795F" w:rsidRDefault="00642293" w:rsidP="00BD473E">
            <w:pPr>
              <w:spacing w:line="276" w:lineRule="auto"/>
              <w:jc w:val="center"/>
              <w:rPr>
                <w:rFonts w:ascii="仿宋" w:eastAsia="仿宋" w:hAnsi="仿宋" w:cs="Arial"/>
                <w:color w:val="000000" w:themeColor="text1"/>
                <w:sz w:val="24"/>
              </w:rPr>
            </w:pPr>
            <w:r w:rsidRPr="006A795F">
              <w:rPr>
                <w:rFonts w:ascii="仿宋" w:eastAsia="仿宋" w:hAnsi="仿宋" w:cs="Arial" w:hint="eastAsia"/>
                <w:color w:val="000000" w:themeColor="text1"/>
                <w:sz w:val="24"/>
              </w:rPr>
              <w:t>交付地点</w:t>
            </w:r>
          </w:p>
        </w:tc>
        <w:tc>
          <w:tcPr>
            <w:tcW w:w="6946" w:type="dxa"/>
            <w:vAlign w:val="center"/>
          </w:tcPr>
          <w:p w:rsidR="00642293" w:rsidRPr="006A795F" w:rsidRDefault="00642293" w:rsidP="00BD473E">
            <w:pPr>
              <w:spacing w:line="276" w:lineRule="auto"/>
              <w:jc w:val="left"/>
              <w:rPr>
                <w:rFonts w:ascii="仿宋" w:eastAsia="仿宋" w:hAnsi="仿宋" w:cs="Arial"/>
                <w:b/>
                <w:color w:val="000000" w:themeColor="text1"/>
                <w:sz w:val="24"/>
              </w:rPr>
            </w:pPr>
            <w:r w:rsidRPr="006A795F">
              <w:rPr>
                <w:rFonts w:ascii="仿宋" w:eastAsia="仿宋" w:hAnsi="仿宋" w:cs="Arial" w:hint="eastAsia"/>
                <w:b/>
                <w:color w:val="000000" w:themeColor="text1"/>
                <w:sz w:val="24"/>
              </w:rPr>
              <w:t>采购人指定地点</w:t>
            </w:r>
            <w:r w:rsidRPr="006A795F">
              <w:rPr>
                <w:rFonts w:ascii="仿宋" w:eastAsia="仿宋" w:hAnsi="仿宋" w:cs="Arial" w:hint="eastAsia"/>
                <w:b/>
                <w:i/>
                <w:color w:val="000000" w:themeColor="text1"/>
                <w:sz w:val="24"/>
              </w:rPr>
              <w:t>（杭州市临安区第一人民医院新院区）</w:t>
            </w:r>
          </w:p>
        </w:tc>
      </w:tr>
      <w:tr w:rsidR="00642293" w:rsidRPr="006A795F" w:rsidTr="00BD473E">
        <w:trPr>
          <w:trHeight w:val="454"/>
        </w:trPr>
        <w:tc>
          <w:tcPr>
            <w:tcW w:w="817" w:type="dxa"/>
            <w:vAlign w:val="center"/>
          </w:tcPr>
          <w:p w:rsidR="00642293" w:rsidRPr="006A795F" w:rsidRDefault="00642293" w:rsidP="00BD473E">
            <w:pPr>
              <w:spacing w:line="276" w:lineRule="auto"/>
              <w:jc w:val="center"/>
              <w:rPr>
                <w:rFonts w:ascii="仿宋" w:eastAsia="仿宋" w:hAnsi="仿宋" w:cs="Arial"/>
                <w:color w:val="000000" w:themeColor="text1"/>
                <w:sz w:val="24"/>
              </w:rPr>
            </w:pPr>
            <w:r w:rsidRPr="006A795F">
              <w:rPr>
                <w:rFonts w:ascii="仿宋" w:eastAsia="仿宋" w:hAnsi="仿宋" w:cs="Arial" w:hint="eastAsia"/>
                <w:color w:val="000000" w:themeColor="text1"/>
                <w:sz w:val="24"/>
              </w:rPr>
              <w:t>3</w:t>
            </w:r>
          </w:p>
        </w:tc>
        <w:tc>
          <w:tcPr>
            <w:tcW w:w="1701" w:type="dxa"/>
            <w:vAlign w:val="center"/>
          </w:tcPr>
          <w:p w:rsidR="00642293" w:rsidRPr="006A795F" w:rsidRDefault="00642293" w:rsidP="00BD473E">
            <w:pPr>
              <w:spacing w:line="276" w:lineRule="auto"/>
              <w:jc w:val="center"/>
              <w:rPr>
                <w:rFonts w:ascii="仿宋" w:eastAsia="仿宋" w:hAnsi="仿宋" w:cs="Arial"/>
                <w:color w:val="000000" w:themeColor="text1"/>
                <w:sz w:val="24"/>
              </w:rPr>
            </w:pPr>
            <w:r w:rsidRPr="006A795F">
              <w:rPr>
                <w:rFonts w:ascii="仿宋" w:eastAsia="仿宋" w:hAnsi="仿宋" w:cs="Arial"/>
                <w:color w:val="000000" w:themeColor="text1"/>
                <w:sz w:val="24"/>
              </w:rPr>
              <w:t>安装</w:t>
            </w:r>
            <w:r w:rsidRPr="006A795F">
              <w:rPr>
                <w:rFonts w:ascii="仿宋" w:eastAsia="仿宋" w:hAnsi="仿宋" w:cs="Arial" w:hint="eastAsia"/>
                <w:color w:val="000000" w:themeColor="text1"/>
                <w:sz w:val="24"/>
              </w:rPr>
              <w:t>调试</w:t>
            </w:r>
          </w:p>
        </w:tc>
        <w:tc>
          <w:tcPr>
            <w:tcW w:w="6946" w:type="dxa"/>
            <w:vAlign w:val="center"/>
          </w:tcPr>
          <w:p w:rsidR="00642293" w:rsidRPr="006A795F" w:rsidRDefault="00642293" w:rsidP="00BD473E">
            <w:pPr>
              <w:spacing w:line="276" w:lineRule="auto"/>
              <w:rPr>
                <w:rFonts w:ascii="仿宋" w:eastAsia="仿宋" w:hAnsi="仿宋"/>
                <w:color w:val="000000" w:themeColor="text1"/>
                <w:sz w:val="24"/>
              </w:rPr>
            </w:pPr>
            <w:r w:rsidRPr="006A795F">
              <w:rPr>
                <w:rFonts w:ascii="仿宋" w:eastAsia="仿宋" w:hAnsi="仿宋" w:hint="eastAsia"/>
                <w:color w:val="000000" w:themeColor="text1"/>
                <w:sz w:val="24"/>
              </w:rPr>
              <w:t>（1）</w:t>
            </w:r>
            <w:r w:rsidRPr="006A795F">
              <w:rPr>
                <w:rFonts w:ascii="仿宋" w:eastAsia="仿宋" w:hAnsi="仿宋"/>
                <w:color w:val="000000" w:themeColor="text1"/>
                <w:sz w:val="24"/>
              </w:rPr>
              <w:t>标准：</w:t>
            </w:r>
            <w:r w:rsidRPr="006A795F">
              <w:rPr>
                <w:rFonts w:ascii="仿宋" w:eastAsia="仿宋" w:hAnsi="仿宋"/>
                <w:i/>
                <w:color w:val="000000" w:themeColor="text1"/>
                <w:sz w:val="24"/>
                <w:u w:val="single"/>
              </w:rPr>
              <w:t>符合</w:t>
            </w:r>
            <w:r w:rsidRPr="006A795F">
              <w:rPr>
                <w:rFonts w:ascii="仿宋" w:eastAsia="仿宋" w:hAnsi="仿宋" w:hint="eastAsia"/>
                <w:i/>
                <w:color w:val="000000" w:themeColor="text1"/>
                <w:sz w:val="24"/>
                <w:u w:val="single"/>
              </w:rPr>
              <w:t>投标承诺以及</w:t>
            </w:r>
            <w:r w:rsidRPr="006A795F">
              <w:rPr>
                <w:rFonts w:ascii="仿宋" w:eastAsia="仿宋" w:hAnsi="仿宋"/>
                <w:i/>
                <w:color w:val="000000" w:themeColor="text1"/>
                <w:sz w:val="24"/>
                <w:u w:val="single"/>
              </w:rPr>
              <w:t>国家</w:t>
            </w:r>
            <w:r w:rsidRPr="006A795F">
              <w:rPr>
                <w:rFonts w:ascii="仿宋" w:eastAsia="仿宋" w:hAnsi="仿宋" w:hint="eastAsia"/>
                <w:i/>
                <w:color w:val="000000" w:themeColor="text1"/>
                <w:sz w:val="24"/>
                <w:u w:val="single"/>
              </w:rPr>
              <w:t>、行业相关</w:t>
            </w:r>
            <w:r w:rsidRPr="006A795F">
              <w:rPr>
                <w:rFonts w:ascii="仿宋" w:eastAsia="仿宋" w:hAnsi="仿宋"/>
                <w:i/>
                <w:color w:val="000000" w:themeColor="text1"/>
                <w:sz w:val="24"/>
                <w:u w:val="single"/>
              </w:rPr>
              <w:t>技术规范与标准</w:t>
            </w:r>
            <w:r w:rsidRPr="006A795F">
              <w:rPr>
                <w:rFonts w:ascii="仿宋" w:eastAsia="仿宋" w:hAnsi="仿宋" w:hint="eastAsia"/>
                <w:color w:val="000000" w:themeColor="text1"/>
                <w:sz w:val="24"/>
              </w:rPr>
              <w:t>；</w:t>
            </w:r>
          </w:p>
          <w:p w:rsidR="00642293" w:rsidRPr="006A795F" w:rsidRDefault="00642293" w:rsidP="00BD473E">
            <w:pPr>
              <w:spacing w:line="276" w:lineRule="auto"/>
              <w:jc w:val="left"/>
              <w:rPr>
                <w:rFonts w:ascii="仿宋" w:eastAsia="仿宋" w:hAnsi="仿宋"/>
                <w:color w:val="000000" w:themeColor="text1"/>
                <w:sz w:val="24"/>
              </w:rPr>
            </w:pPr>
            <w:r w:rsidRPr="006A795F">
              <w:rPr>
                <w:rFonts w:ascii="仿宋" w:eastAsia="仿宋" w:hAnsi="仿宋" w:hint="eastAsia"/>
                <w:color w:val="000000" w:themeColor="text1"/>
                <w:sz w:val="24"/>
              </w:rPr>
              <w:t>（2）</w:t>
            </w:r>
            <w:r w:rsidRPr="006A795F">
              <w:rPr>
                <w:rFonts w:ascii="仿宋" w:eastAsia="仿宋" w:hAnsi="仿宋"/>
                <w:color w:val="000000" w:themeColor="text1"/>
                <w:sz w:val="24"/>
              </w:rPr>
              <w:t>本项目所有</w:t>
            </w:r>
            <w:r w:rsidRPr="006A795F">
              <w:rPr>
                <w:rFonts w:ascii="仿宋" w:eastAsia="仿宋" w:hAnsi="仿宋" w:hint="eastAsia"/>
                <w:color w:val="000000" w:themeColor="text1"/>
                <w:sz w:val="24"/>
              </w:rPr>
              <w:t>产品在安装调试过程中</w:t>
            </w:r>
            <w:r w:rsidRPr="006A795F">
              <w:rPr>
                <w:rFonts w:ascii="仿宋" w:eastAsia="仿宋" w:hAnsi="仿宋"/>
                <w:color w:val="000000" w:themeColor="text1"/>
                <w:sz w:val="24"/>
              </w:rPr>
              <w:t>涉及的所有工作及配件辅材均由中标</w:t>
            </w:r>
            <w:r w:rsidRPr="006A795F">
              <w:rPr>
                <w:rFonts w:ascii="仿宋" w:eastAsia="仿宋" w:hAnsi="仿宋" w:hint="eastAsia"/>
                <w:color w:val="000000" w:themeColor="text1"/>
                <w:sz w:val="24"/>
              </w:rPr>
              <w:t>人</w:t>
            </w:r>
            <w:r w:rsidRPr="006A795F">
              <w:rPr>
                <w:rFonts w:ascii="仿宋" w:eastAsia="仿宋" w:hAnsi="仿宋"/>
                <w:color w:val="000000" w:themeColor="text1"/>
                <w:sz w:val="24"/>
              </w:rPr>
              <w:t>负责，</w:t>
            </w:r>
            <w:r w:rsidRPr="006A795F">
              <w:rPr>
                <w:rFonts w:ascii="仿宋" w:eastAsia="仿宋" w:hAnsi="仿宋" w:hint="eastAsia"/>
                <w:color w:val="000000" w:themeColor="text1"/>
                <w:sz w:val="24"/>
              </w:rPr>
              <w:t>所需费用</w:t>
            </w:r>
            <w:r w:rsidRPr="006A795F">
              <w:rPr>
                <w:rFonts w:ascii="仿宋" w:eastAsia="仿宋" w:hAnsi="仿宋"/>
                <w:color w:val="000000" w:themeColor="text1"/>
                <w:sz w:val="24"/>
              </w:rPr>
              <w:t>计入投标报价。</w:t>
            </w:r>
          </w:p>
        </w:tc>
      </w:tr>
      <w:tr w:rsidR="00642293" w:rsidRPr="006A795F" w:rsidTr="00BD473E">
        <w:trPr>
          <w:trHeight w:val="454"/>
        </w:trPr>
        <w:tc>
          <w:tcPr>
            <w:tcW w:w="817" w:type="dxa"/>
            <w:vAlign w:val="center"/>
          </w:tcPr>
          <w:p w:rsidR="00642293" w:rsidRPr="006A795F" w:rsidRDefault="00642293" w:rsidP="00BD473E">
            <w:pPr>
              <w:spacing w:line="276" w:lineRule="auto"/>
              <w:jc w:val="center"/>
              <w:rPr>
                <w:rFonts w:ascii="仿宋" w:eastAsia="仿宋" w:hAnsi="仿宋" w:cs="Arial"/>
                <w:color w:val="000000" w:themeColor="text1"/>
                <w:sz w:val="24"/>
              </w:rPr>
            </w:pPr>
            <w:r w:rsidRPr="006A795F">
              <w:rPr>
                <w:rFonts w:ascii="仿宋" w:eastAsia="仿宋" w:hAnsi="仿宋" w:cs="Arial" w:hint="eastAsia"/>
                <w:color w:val="000000" w:themeColor="text1"/>
                <w:sz w:val="24"/>
              </w:rPr>
              <w:t>4</w:t>
            </w:r>
          </w:p>
        </w:tc>
        <w:tc>
          <w:tcPr>
            <w:tcW w:w="1701" w:type="dxa"/>
            <w:vAlign w:val="center"/>
          </w:tcPr>
          <w:p w:rsidR="00642293" w:rsidRPr="006A795F" w:rsidRDefault="00642293" w:rsidP="00BD473E">
            <w:pPr>
              <w:spacing w:line="276" w:lineRule="auto"/>
              <w:jc w:val="center"/>
              <w:rPr>
                <w:rFonts w:ascii="仿宋" w:eastAsia="仿宋" w:hAnsi="仿宋" w:cs="Arial"/>
                <w:color w:val="000000" w:themeColor="text1"/>
                <w:sz w:val="24"/>
              </w:rPr>
            </w:pPr>
            <w:r w:rsidRPr="006A795F">
              <w:rPr>
                <w:rFonts w:ascii="仿宋" w:eastAsia="仿宋" w:hAnsi="仿宋" w:cs="Arial" w:hint="eastAsia"/>
                <w:color w:val="000000" w:themeColor="text1"/>
                <w:sz w:val="24"/>
              </w:rPr>
              <w:t>验收</w:t>
            </w:r>
          </w:p>
        </w:tc>
        <w:tc>
          <w:tcPr>
            <w:tcW w:w="6946" w:type="dxa"/>
            <w:vAlign w:val="center"/>
          </w:tcPr>
          <w:p w:rsidR="00642293" w:rsidRPr="006A795F" w:rsidRDefault="00642293" w:rsidP="00BD473E">
            <w:pPr>
              <w:spacing w:line="276" w:lineRule="auto"/>
              <w:rPr>
                <w:rFonts w:ascii="仿宋" w:eastAsia="仿宋" w:hAnsi="仿宋"/>
                <w:bCs/>
                <w:color w:val="000000" w:themeColor="text1"/>
                <w:sz w:val="24"/>
              </w:rPr>
            </w:pPr>
            <w:r w:rsidRPr="006A795F">
              <w:rPr>
                <w:rFonts w:ascii="仿宋" w:eastAsia="仿宋" w:hAnsi="仿宋" w:hint="eastAsia"/>
                <w:bCs/>
                <w:color w:val="000000" w:themeColor="text1"/>
                <w:sz w:val="24"/>
              </w:rPr>
              <w:t>（1）本项目验收工作由采购人组织实施，验收工作在中标供应商项目实施完毕，经自验合格，提交交付验收申请后3日内启动。</w:t>
            </w:r>
          </w:p>
          <w:p w:rsidR="00642293" w:rsidRPr="006A795F" w:rsidRDefault="00642293" w:rsidP="00BD473E">
            <w:pPr>
              <w:spacing w:line="276" w:lineRule="auto"/>
              <w:rPr>
                <w:rFonts w:ascii="仿宋" w:eastAsia="仿宋" w:hAnsi="仿宋"/>
                <w:bCs/>
                <w:color w:val="000000" w:themeColor="text1"/>
                <w:sz w:val="24"/>
              </w:rPr>
            </w:pPr>
            <w:r w:rsidRPr="006A795F">
              <w:rPr>
                <w:rFonts w:ascii="仿宋" w:eastAsia="仿宋" w:hAnsi="仿宋" w:hint="eastAsia"/>
                <w:bCs/>
                <w:color w:val="000000" w:themeColor="text1"/>
                <w:sz w:val="24"/>
              </w:rPr>
              <w:t>（2）</w:t>
            </w:r>
            <w:r w:rsidRPr="006A795F">
              <w:rPr>
                <w:rFonts w:ascii="仿宋" w:eastAsia="仿宋" w:hAnsi="仿宋" w:cs="Arial"/>
                <w:color w:val="000000" w:themeColor="text1"/>
                <w:sz w:val="24"/>
              </w:rPr>
              <w:t>▲</w:t>
            </w:r>
            <w:r w:rsidRPr="006A795F">
              <w:rPr>
                <w:rFonts w:ascii="仿宋" w:eastAsia="仿宋" w:hAnsi="仿宋" w:hint="eastAsia"/>
                <w:b/>
                <w:bCs/>
                <w:color w:val="000000" w:themeColor="text1"/>
                <w:sz w:val="24"/>
              </w:rPr>
              <w:t>验收合格标准</w:t>
            </w:r>
            <w:r w:rsidRPr="006A795F">
              <w:rPr>
                <w:rFonts w:ascii="仿宋" w:eastAsia="仿宋" w:hAnsi="仿宋" w:hint="eastAsia"/>
                <w:bCs/>
                <w:color w:val="000000" w:themeColor="text1"/>
                <w:sz w:val="24"/>
              </w:rPr>
              <w:t>：</w:t>
            </w:r>
            <w:r w:rsidRPr="006A795F">
              <w:rPr>
                <w:rFonts w:ascii="仿宋" w:eastAsia="仿宋" w:hAnsi="仿宋" w:hint="eastAsia"/>
                <w:b/>
                <w:i/>
                <w:color w:val="000000" w:themeColor="text1"/>
                <w:sz w:val="24"/>
                <w:u w:val="single"/>
              </w:rPr>
              <w:t>符合招标文件约定的质量要求、完成合同全部约定。</w:t>
            </w:r>
          </w:p>
          <w:p w:rsidR="00642293" w:rsidRPr="006A795F" w:rsidRDefault="00642293" w:rsidP="00BD473E">
            <w:pPr>
              <w:spacing w:line="276" w:lineRule="auto"/>
              <w:rPr>
                <w:rFonts w:ascii="仿宋" w:eastAsia="仿宋" w:hAnsi="仿宋"/>
                <w:b/>
                <w:color w:val="000000" w:themeColor="text1"/>
                <w:sz w:val="24"/>
              </w:rPr>
            </w:pPr>
            <w:r w:rsidRPr="006A795F">
              <w:rPr>
                <w:rFonts w:ascii="仿宋" w:eastAsia="仿宋" w:hAnsi="仿宋" w:hint="eastAsia"/>
                <w:bCs/>
                <w:color w:val="000000" w:themeColor="text1"/>
                <w:sz w:val="24"/>
              </w:rPr>
              <w:t>（3）其他要求见合同。</w:t>
            </w:r>
          </w:p>
        </w:tc>
      </w:tr>
      <w:tr w:rsidR="00642293" w:rsidRPr="006A795F" w:rsidTr="00BD473E">
        <w:trPr>
          <w:trHeight w:val="454"/>
        </w:trPr>
        <w:tc>
          <w:tcPr>
            <w:tcW w:w="817" w:type="dxa"/>
            <w:vAlign w:val="center"/>
          </w:tcPr>
          <w:p w:rsidR="00642293" w:rsidRPr="006A795F" w:rsidRDefault="00642293" w:rsidP="00BD473E">
            <w:pPr>
              <w:spacing w:line="276" w:lineRule="auto"/>
              <w:jc w:val="center"/>
              <w:rPr>
                <w:rFonts w:ascii="仿宋" w:eastAsia="仿宋" w:hAnsi="仿宋" w:cs="Arial"/>
                <w:color w:val="000000" w:themeColor="text1"/>
                <w:sz w:val="24"/>
              </w:rPr>
            </w:pPr>
            <w:r w:rsidRPr="006A795F">
              <w:rPr>
                <w:rFonts w:ascii="仿宋" w:eastAsia="仿宋" w:hAnsi="仿宋" w:cs="Arial" w:hint="eastAsia"/>
                <w:color w:val="000000" w:themeColor="text1"/>
                <w:sz w:val="24"/>
              </w:rPr>
              <w:t>5</w:t>
            </w:r>
          </w:p>
        </w:tc>
        <w:tc>
          <w:tcPr>
            <w:tcW w:w="1701" w:type="dxa"/>
            <w:vAlign w:val="center"/>
          </w:tcPr>
          <w:p w:rsidR="00642293" w:rsidRPr="006A795F" w:rsidRDefault="00642293" w:rsidP="00BD473E">
            <w:pPr>
              <w:spacing w:line="276" w:lineRule="auto"/>
              <w:jc w:val="center"/>
              <w:rPr>
                <w:rFonts w:ascii="仿宋" w:eastAsia="仿宋" w:hAnsi="仿宋" w:cs="Arial"/>
                <w:color w:val="000000" w:themeColor="text1"/>
                <w:sz w:val="24"/>
              </w:rPr>
            </w:pPr>
            <w:r w:rsidRPr="006A795F">
              <w:rPr>
                <w:rFonts w:ascii="仿宋" w:eastAsia="仿宋" w:hAnsi="仿宋" w:cs="Arial"/>
                <w:color w:val="000000" w:themeColor="text1"/>
                <w:sz w:val="24"/>
              </w:rPr>
              <w:t>▲</w:t>
            </w:r>
            <w:r w:rsidRPr="006A795F">
              <w:rPr>
                <w:rFonts w:ascii="仿宋" w:eastAsia="仿宋" w:hAnsi="仿宋" w:cs="Arial" w:hint="eastAsia"/>
                <w:b/>
                <w:color w:val="000000" w:themeColor="text1"/>
                <w:sz w:val="24"/>
              </w:rPr>
              <w:t>质量要求</w:t>
            </w:r>
          </w:p>
        </w:tc>
        <w:tc>
          <w:tcPr>
            <w:tcW w:w="6946" w:type="dxa"/>
            <w:vAlign w:val="center"/>
          </w:tcPr>
          <w:p w:rsidR="00642293" w:rsidRPr="006A795F" w:rsidRDefault="00642293" w:rsidP="00BD473E">
            <w:pPr>
              <w:spacing w:line="276" w:lineRule="auto"/>
              <w:jc w:val="left"/>
              <w:rPr>
                <w:rFonts w:ascii="仿宋" w:eastAsia="仿宋" w:hAnsi="仿宋" w:cs="Arial"/>
                <w:color w:val="000000" w:themeColor="text1"/>
                <w:sz w:val="24"/>
              </w:rPr>
            </w:pPr>
            <w:r w:rsidRPr="006A795F">
              <w:rPr>
                <w:rFonts w:ascii="仿宋" w:eastAsia="仿宋" w:hAnsi="仿宋" w:cs="Arial" w:hint="eastAsia"/>
                <w:b/>
                <w:color w:val="000000" w:themeColor="text1"/>
                <w:sz w:val="24"/>
              </w:rPr>
              <w:t>合格</w:t>
            </w:r>
            <w:r w:rsidRPr="006A795F">
              <w:rPr>
                <w:rFonts w:ascii="仿宋" w:eastAsia="仿宋" w:hAnsi="仿宋" w:cs="Arial" w:hint="eastAsia"/>
                <w:color w:val="000000" w:themeColor="text1"/>
                <w:sz w:val="24"/>
              </w:rPr>
              <w:t>（符合投标承诺以及</w:t>
            </w:r>
            <w:r w:rsidRPr="006A795F">
              <w:rPr>
                <w:rFonts w:ascii="仿宋" w:eastAsia="仿宋" w:hAnsi="仿宋" w:cs="Arial"/>
                <w:color w:val="000000" w:themeColor="text1"/>
                <w:sz w:val="24"/>
              </w:rPr>
              <w:t>国家</w:t>
            </w:r>
            <w:r w:rsidRPr="006A795F">
              <w:rPr>
                <w:rFonts w:ascii="仿宋" w:eastAsia="仿宋" w:hAnsi="仿宋" w:cs="Arial" w:hint="eastAsia"/>
                <w:color w:val="000000" w:themeColor="text1"/>
                <w:sz w:val="24"/>
              </w:rPr>
              <w:t>、行业</w:t>
            </w:r>
            <w:r w:rsidRPr="006A795F">
              <w:rPr>
                <w:rFonts w:ascii="仿宋" w:eastAsia="仿宋" w:hAnsi="仿宋" w:cs="Arial"/>
                <w:color w:val="000000" w:themeColor="text1"/>
                <w:sz w:val="24"/>
              </w:rPr>
              <w:t>有关技术规范和标准</w:t>
            </w:r>
            <w:r w:rsidRPr="006A795F">
              <w:rPr>
                <w:rFonts w:ascii="仿宋" w:eastAsia="仿宋" w:hAnsi="仿宋" w:cs="Arial" w:hint="eastAsia"/>
                <w:color w:val="000000" w:themeColor="text1"/>
                <w:sz w:val="24"/>
              </w:rPr>
              <w:t>）</w:t>
            </w:r>
          </w:p>
        </w:tc>
      </w:tr>
      <w:tr w:rsidR="00642293" w:rsidRPr="006A795F" w:rsidTr="00BD473E">
        <w:trPr>
          <w:trHeight w:val="454"/>
        </w:trPr>
        <w:tc>
          <w:tcPr>
            <w:tcW w:w="817" w:type="dxa"/>
            <w:vAlign w:val="center"/>
          </w:tcPr>
          <w:p w:rsidR="00642293" w:rsidRPr="006A795F" w:rsidRDefault="00642293" w:rsidP="00BD473E">
            <w:pPr>
              <w:spacing w:line="276" w:lineRule="auto"/>
              <w:jc w:val="center"/>
              <w:rPr>
                <w:rFonts w:ascii="仿宋" w:eastAsia="仿宋" w:hAnsi="仿宋" w:cs="Arial"/>
                <w:color w:val="000000" w:themeColor="text1"/>
                <w:sz w:val="24"/>
              </w:rPr>
            </w:pPr>
            <w:r w:rsidRPr="006A795F">
              <w:rPr>
                <w:rFonts w:ascii="仿宋" w:eastAsia="仿宋" w:hAnsi="仿宋" w:cs="Arial" w:hint="eastAsia"/>
                <w:color w:val="000000" w:themeColor="text1"/>
                <w:sz w:val="24"/>
              </w:rPr>
              <w:t>6</w:t>
            </w:r>
          </w:p>
        </w:tc>
        <w:tc>
          <w:tcPr>
            <w:tcW w:w="1701" w:type="dxa"/>
            <w:vAlign w:val="center"/>
          </w:tcPr>
          <w:p w:rsidR="00642293" w:rsidRPr="006A795F" w:rsidRDefault="00642293" w:rsidP="00BD473E">
            <w:pPr>
              <w:spacing w:line="276" w:lineRule="auto"/>
              <w:jc w:val="center"/>
              <w:rPr>
                <w:rFonts w:ascii="仿宋" w:eastAsia="仿宋" w:hAnsi="仿宋" w:cs="Arial"/>
                <w:color w:val="000000" w:themeColor="text1"/>
                <w:sz w:val="24"/>
              </w:rPr>
            </w:pPr>
            <w:r w:rsidRPr="006A795F">
              <w:rPr>
                <w:rFonts w:ascii="仿宋" w:eastAsia="仿宋" w:hAnsi="仿宋" w:cs="Arial" w:hint="eastAsia"/>
                <w:color w:val="000000" w:themeColor="text1"/>
                <w:sz w:val="24"/>
              </w:rPr>
              <w:t>技术</w:t>
            </w:r>
            <w:r w:rsidRPr="006A795F">
              <w:rPr>
                <w:rFonts w:ascii="仿宋" w:eastAsia="仿宋" w:hAnsi="仿宋" w:cs="Arial"/>
                <w:color w:val="000000" w:themeColor="text1"/>
                <w:sz w:val="24"/>
              </w:rPr>
              <w:t>培训</w:t>
            </w:r>
          </w:p>
        </w:tc>
        <w:tc>
          <w:tcPr>
            <w:tcW w:w="6946" w:type="dxa"/>
            <w:vAlign w:val="center"/>
          </w:tcPr>
          <w:p w:rsidR="00642293" w:rsidRPr="006A795F" w:rsidRDefault="00642293" w:rsidP="00BD473E">
            <w:pPr>
              <w:spacing w:line="276" w:lineRule="auto"/>
              <w:rPr>
                <w:rFonts w:ascii="仿宋" w:eastAsia="仿宋" w:hAnsi="仿宋"/>
                <w:color w:val="000000" w:themeColor="text1"/>
                <w:sz w:val="24"/>
              </w:rPr>
            </w:pPr>
            <w:r w:rsidRPr="006A795F">
              <w:rPr>
                <w:rFonts w:ascii="仿宋" w:eastAsia="仿宋" w:hAnsi="仿宋" w:cs="Arial" w:hint="eastAsia"/>
                <w:color w:val="000000" w:themeColor="text1"/>
                <w:sz w:val="24"/>
              </w:rPr>
              <w:t>培训</w:t>
            </w:r>
            <w:r w:rsidRPr="006A795F">
              <w:rPr>
                <w:rFonts w:ascii="仿宋" w:eastAsia="仿宋" w:hAnsi="仿宋" w:cs="Arial"/>
                <w:color w:val="000000" w:themeColor="text1"/>
                <w:sz w:val="24"/>
              </w:rPr>
              <w:t>内容包括产品的功能、操作、日常维护、一般故障处理等内容</w:t>
            </w:r>
            <w:r w:rsidRPr="006A795F">
              <w:rPr>
                <w:rFonts w:ascii="仿宋" w:eastAsia="仿宋" w:hAnsi="仿宋" w:cs="Arial" w:hint="eastAsia"/>
                <w:color w:val="000000" w:themeColor="text1"/>
                <w:sz w:val="24"/>
              </w:rPr>
              <w:t>，</w:t>
            </w:r>
            <w:r w:rsidRPr="006A795F">
              <w:rPr>
                <w:rFonts w:ascii="仿宋" w:eastAsia="仿宋" w:hAnsi="仿宋" w:cs="Arial"/>
                <w:color w:val="000000" w:themeColor="text1"/>
                <w:sz w:val="24"/>
              </w:rPr>
              <w:t>培训涉及的所有费用由中标供应商承担。</w:t>
            </w:r>
            <w:r w:rsidRPr="006A795F">
              <w:rPr>
                <w:rFonts w:ascii="仿宋" w:eastAsia="仿宋" w:hAnsi="仿宋" w:cs="Arial" w:hint="eastAsia"/>
                <w:b/>
                <w:color w:val="000000" w:themeColor="text1"/>
                <w:sz w:val="24"/>
              </w:rPr>
              <w:t>具体培训方案请在投标文件中明确说明。</w:t>
            </w:r>
          </w:p>
        </w:tc>
      </w:tr>
      <w:tr w:rsidR="00642293" w:rsidRPr="006A795F" w:rsidTr="00BD473E">
        <w:trPr>
          <w:trHeight w:val="454"/>
        </w:trPr>
        <w:tc>
          <w:tcPr>
            <w:tcW w:w="817" w:type="dxa"/>
            <w:vAlign w:val="center"/>
          </w:tcPr>
          <w:p w:rsidR="00642293" w:rsidRPr="006A795F" w:rsidRDefault="00642293" w:rsidP="00BD473E">
            <w:pPr>
              <w:spacing w:line="276" w:lineRule="auto"/>
              <w:jc w:val="center"/>
              <w:rPr>
                <w:rFonts w:ascii="仿宋" w:eastAsia="仿宋" w:hAnsi="仿宋" w:cs="Arial"/>
                <w:color w:val="000000" w:themeColor="text1"/>
                <w:sz w:val="24"/>
              </w:rPr>
            </w:pPr>
            <w:r w:rsidRPr="006A795F">
              <w:rPr>
                <w:rFonts w:ascii="仿宋" w:eastAsia="仿宋" w:hAnsi="仿宋" w:cs="Arial" w:hint="eastAsia"/>
                <w:color w:val="000000" w:themeColor="text1"/>
                <w:sz w:val="24"/>
              </w:rPr>
              <w:t>7</w:t>
            </w:r>
          </w:p>
        </w:tc>
        <w:tc>
          <w:tcPr>
            <w:tcW w:w="1701" w:type="dxa"/>
            <w:vAlign w:val="center"/>
          </w:tcPr>
          <w:p w:rsidR="00642293" w:rsidRPr="006A795F" w:rsidRDefault="00642293" w:rsidP="00BD473E">
            <w:pPr>
              <w:spacing w:line="276" w:lineRule="auto"/>
              <w:jc w:val="center"/>
              <w:rPr>
                <w:rFonts w:ascii="仿宋" w:eastAsia="仿宋" w:hAnsi="仿宋" w:cs="Arial"/>
                <w:color w:val="000000" w:themeColor="text1"/>
                <w:sz w:val="24"/>
              </w:rPr>
            </w:pPr>
            <w:r w:rsidRPr="006A795F">
              <w:rPr>
                <w:rFonts w:ascii="仿宋" w:eastAsia="仿宋" w:hAnsi="仿宋" w:cs="Arial"/>
                <w:color w:val="000000" w:themeColor="text1"/>
                <w:sz w:val="24"/>
              </w:rPr>
              <w:t>售后服务</w:t>
            </w:r>
          </w:p>
        </w:tc>
        <w:tc>
          <w:tcPr>
            <w:tcW w:w="6946" w:type="dxa"/>
            <w:vAlign w:val="center"/>
          </w:tcPr>
          <w:p w:rsidR="00642293" w:rsidRPr="006A795F" w:rsidRDefault="00642293" w:rsidP="00BD473E">
            <w:pPr>
              <w:spacing w:line="276" w:lineRule="auto"/>
              <w:rPr>
                <w:rFonts w:ascii="仿宋" w:eastAsia="仿宋" w:hAnsi="仿宋"/>
                <w:color w:val="000000" w:themeColor="text1"/>
                <w:sz w:val="24"/>
              </w:rPr>
            </w:pPr>
            <w:r w:rsidRPr="006A795F">
              <w:rPr>
                <w:rFonts w:ascii="仿宋" w:eastAsia="仿宋" w:hAnsi="仿宋" w:hint="eastAsia"/>
                <w:color w:val="000000" w:themeColor="text1"/>
                <w:sz w:val="24"/>
              </w:rPr>
              <w:t>（1）</w:t>
            </w:r>
            <w:r w:rsidR="001A147B" w:rsidRPr="006A795F">
              <w:rPr>
                <w:rFonts w:ascii="仿宋" w:eastAsia="仿宋" w:hAnsi="仿宋" w:hint="eastAsia"/>
                <w:color w:val="000000" w:themeColor="text1"/>
                <w:sz w:val="24"/>
              </w:rPr>
              <w:t>▲</w:t>
            </w:r>
            <w:r w:rsidR="001A147B" w:rsidRPr="006A795F">
              <w:rPr>
                <w:rFonts w:ascii="仿宋" w:eastAsia="仿宋" w:hAnsi="仿宋" w:hint="eastAsia"/>
                <w:b/>
                <w:color w:val="000000" w:themeColor="text1"/>
                <w:sz w:val="24"/>
              </w:rPr>
              <w:t>整机原厂质保期（含附件，自交付验收合格之日起计）</w:t>
            </w:r>
            <w:r w:rsidR="001A147B" w:rsidRPr="006A795F">
              <w:rPr>
                <w:rFonts w:ascii="仿宋" w:eastAsia="仿宋" w:hAnsi="仿宋" w:hint="eastAsia"/>
                <w:b/>
                <w:iCs/>
                <w:color w:val="000000" w:themeColor="text1"/>
                <w:sz w:val="24"/>
              </w:rPr>
              <w:t>：</w:t>
            </w:r>
            <w:r w:rsidR="004B443D" w:rsidRPr="006A795F">
              <w:rPr>
                <w:rFonts w:ascii="仿宋" w:eastAsia="仿宋" w:hAnsi="仿宋" w:hint="eastAsia"/>
                <w:b/>
                <w:i/>
                <w:color w:val="000000" w:themeColor="text1"/>
                <w:sz w:val="24"/>
                <w:u w:val="single"/>
              </w:rPr>
              <w:t>2</w:t>
            </w:r>
            <w:r w:rsidRPr="006A795F">
              <w:rPr>
                <w:rFonts w:ascii="仿宋" w:eastAsia="仿宋" w:hAnsi="仿宋" w:hint="eastAsia"/>
                <w:b/>
                <w:i/>
                <w:color w:val="000000" w:themeColor="text1"/>
                <w:sz w:val="24"/>
                <w:u w:val="single"/>
              </w:rPr>
              <w:t>年</w:t>
            </w:r>
            <w:r w:rsidRPr="006A795F">
              <w:rPr>
                <w:rFonts w:ascii="仿宋" w:eastAsia="仿宋" w:hAnsi="仿宋" w:hint="eastAsia"/>
                <w:b/>
                <w:color w:val="000000" w:themeColor="text1"/>
                <w:sz w:val="24"/>
              </w:rPr>
              <w:t>。</w:t>
            </w:r>
          </w:p>
          <w:p w:rsidR="00642293" w:rsidRPr="006A795F" w:rsidRDefault="00642293" w:rsidP="00BD473E">
            <w:pPr>
              <w:spacing w:line="276" w:lineRule="auto"/>
              <w:rPr>
                <w:rFonts w:ascii="仿宋" w:eastAsia="仿宋" w:hAnsi="仿宋"/>
                <w:color w:val="000000" w:themeColor="text1"/>
                <w:sz w:val="24"/>
              </w:rPr>
            </w:pPr>
            <w:r w:rsidRPr="006A795F">
              <w:rPr>
                <w:rFonts w:ascii="仿宋" w:eastAsia="仿宋" w:hAnsi="仿宋" w:cs="宋体" w:hint="eastAsia"/>
                <w:color w:val="000000" w:themeColor="text1"/>
                <w:sz w:val="24"/>
                <w:szCs w:val="24"/>
              </w:rPr>
              <w:t>（2）质保期内开机率须达到</w:t>
            </w:r>
            <w:r w:rsidRPr="006A795F">
              <w:rPr>
                <w:rFonts w:ascii="仿宋" w:eastAsia="仿宋" w:hAnsi="仿宋" w:hint="eastAsia"/>
                <w:color w:val="000000" w:themeColor="text1"/>
                <w:sz w:val="24"/>
                <w:szCs w:val="24"/>
              </w:rPr>
              <w:t>95%</w:t>
            </w:r>
            <w:r w:rsidRPr="006A795F">
              <w:rPr>
                <w:rFonts w:ascii="仿宋" w:eastAsia="仿宋" w:hAnsi="仿宋" w:cs="宋体" w:hint="eastAsia"/>
                <w:color w:val="000000" w:themeColor="text1"/>
                <w:sz w:val="24"/>
                <w:szCs w:val="24"/>
              </w:rPr>
              <w:t>（除非特殊声明，按</w:t>
            </w:r>
            <w:r w:rsidRPr="006A795F">
              <w:rPr>
                <w:rFonts w:ascii="仿宋" w:eastAsia="仿宋" w:hAnsi="仿宋" w:hint="eastAsia"/>
                <w:color w:val="000000" w:themeColor="text1"/>
                <w:sz w:val="24"/>
                <w:szCs w:val="24"/>
              </w:rPr>
              <w:t>365</w:t>
            </w:r>
            <w:r w:rsidRPr="006A795F">
              <w:rPr>
                <w:rFonts w:ascii="仿宋" w:eastAsia="仿宋" w:hAnsi="仿宋" w:cs="宋体" w:hint="eastAsia"/>
                <w:color w:val="000000" w:themeColor="text1"/>
                <w:sz w:val="24"/>
                <w:szCs w:val="24"/>
              </w:rPr>
              <w:t>天计），否则，每超过一天保修期相应延长</w:t>
            </w:r>
            <w:r w:rsidRPr="006A795F">
              <w:rPr>
                <w:rFonts w:ascii="仿宋" w:eastAsia="仿宋" w:hAnsi="仿宋" w:hint="eastAsia"/>
                <w:color w:val="000000" w:themeColor="text1"/>
                <w:sz w:val="24"/>
                <w:szCs w:val="24"/>
              </w:rPr>
              <w:t>10</w:t>
            </w:r>
            <w:r w:rsidRPr="006A795F">
              <w:rPr>
                <w:rFonts w:ascii="仿宋" w:eastAsia="仿宋" w:hAnsi="仿宋" w:cs="宋体" w:hint="eastAsia"/>
                <w:color w:val="000000" w:themeColor="text1"/>
                <w:sz w:val="24"/>
                <w:szCs w:val="24"/>
              </w:rPr>
              <w:t>天。质保期每季提供巡检维护一次并出具报告，质保期满后只收取维修配件费，不收人工费。</w:t>
            </w:r>
          </w:p>
          <w:p w:rsidR="00642293" w:rsidRPr="006A795F" w:rsidRDefault="00642293" w:rsidP="00BD473E">
            <w:pPr>
              <w:spacing w:line="276" w:lineRule="auto"/>
              <w:textAlignment w:val="baseline"/>
              <w:rPr>
                <w:rFonts w:ascii="仿宋" w:eastAsia="仿宋" w:hAnsi="仿宋"/>
                <w:color w:val="000000" w:themeColor="text1"/>
                <w:sz w:val="24"/>
              </w:rPr>
            </w:pPr>
            <w:r w:rsidRPr="006A795F">
              <w:rPr>
                <w:rFonts w:ascii="仿宋" w:eastAsia="仿宋" w:hAnsi="仿宋" w:cs="宋体" w:hint="eastAsia"/>
                <w:color w:val="000000" w:themeColor="text1"/>
                <w:sz w:val="24"/>
                <w:szCs w:val="24"/>
              </w:rPr>
              <w:t>（3）维修人员在</w:t>
            </w:r>
            <w:r w:rsidRPr="006A795F">
              <w:rPr>
                <w:rFonts w:ascii="仿宋" w:eastAsia="仿宋" w:hAnsi="仿宋" w:hint="eastAsia"/>
                <w:color w:val="000000" w:themeColor="text1"/>
                <w:sz w:val="24"/>
                <w:szCs w:val="24"/>
              </w:rPr>
              <w:t>24</w:t>
            </w:r>
            <w:r w:rsidRPr="006A795F">
              <w:rPr>
                <w:rFonts w:ascii="仿宋" w:eastAsia="仿宋" w:hAnsi="仿宋" w:cs="宋体" w:hint="eastAsia"/>
                <w:color w:val="000000" w:themeColor="text1"/>
                <w:sz w:val="24"/>
                <w:szCs w:val="24"/>
              </w:rPr>
              <w:t>小时内到达最终用户现场实施维修。单次停机时间不得超过三天，否则做相应的补偿。零配件按市场最底价供应，设备停产后仍保证八年的供应。中标产品的制造商应提供免费软件升级。及时提供设备新功能信息和临床应用的资料。</w:t>
            </w:r>
          </w:p>
          <w:p w:rsidR="00642293" w:rsidRPr="006A795F" w:rsidRDefault="00642293" w:rsidP="00BD473E">
            <w:pPr>
              <w:spacing w:line="276" w:lineRule="auto"/>
              <w:rPr>
                <w:rFonts w:ascii="仿宋" w:eastAsia="仿宋" w:hAnsi="仿宋"/>
                <w:color w:val="000000" w:themeColor="text1"/>
                <w:sz w:val="24"/>
              </w:rPr>
            </w:pPr>
            <w:r w:rsidRPr="006A795F">
              <w:rPr>
                <w:rFonts w:ascii="仿宋" w:eastAsia="仿宋" w:hAnsi="仿宋" w:hint="eastAsia"/>
                <w:color w:val="000000" w:themeColor="text1"/>
                <w:sz w:val="24"/>
              </w:rPr>
              <w:t>（4）</w:t>
            </w:r>
            <w:r w:rsidRPr="006A795F">
              <w:rPr>
                <w:rFonts w:ascii="仿宋" w:eastAsia="仿宋" w:hAnsi="仿宋"/>
                <w:color w:val="000000" w:themeColor="text1"/>
                <w:sz w:val="24"/>
              </w:rPr>
              <w:t>投标人应提供质保期后的服务计划或建议，明确收费事项及标准，保修后免费维修。</w:t>
            </w:r>
          </w:p>
        </w:tc>
      </w:tr>
    </w:tbl>
    <w:p w:rsidR="00260E0B" w:rsidRPr="006A795F" w:rsidRDefault="00260E0B" w:rsidP="003430EA">
      <w:pPr>
        <w:pStyle w:val="a0"/>
        <w:rPr>
          <w:rFonts w:ascii="Calibri" w:eastAsia="宋体" w:hAnsi="Calibri"/>
          <w:color w:val="000000" w:themeColor="text1"/>
        </w:rPr>
      </w:pPr>
    </w:p>
    <w:p w:rsidR="003430EA" w:rsidRPr="006A795F" w:rsidRDefault="003430EA" w:rsidP="003430EA">
      <w:pPr>
        <w:pStyle w:val="a0"/>
        <w:rPr>
          <w:rFonts w:ascii="Calibri" w:eastAsia="宋体" w:hAnsi="Calibri"/>
          <w:color w:val="000000" w:themeColor="text1"/>
        </w:rPr>
        <w:sectPr w:rsidR="003430EA" w:rsidRPr="006A795F" w:rsidSect="00F577CF">
          <w:headerReference w:type="default" r:id="rId31"/>
          <w:pgSz w:w="11906" w:h="16838"/>
          <w:pgMar w:top="1701" w:right="1276" w:bottom="1440" w:left="1559" w:header="709" w:footer="754" w:gutter="0"/>
          <w:pgNumType w:fmt="numberInDash"/>
          <w:cols w:space="720"/>
          <w:docGrid w:linePitch="312"/>
        </w:sectPr>
      </w:pPr>
    </w:p>
    <w:p w:rsidR="003430EA" w:rsidRPr="006A795F" w:rsidRDefault="00F75C0E" w:rsidP="003430EA">
      <w:pPr>
        <w:pStyle w:val="2"/>
        <w:rPr>
          <w:color w:val="000000" w:themeColor="text1"/>
        </w:rPr>
      </w:pPr>
      <w:bookmarkStart w:id="61" w:name="_Toc116370555"/>
      <w:r w:rsidRPr="006A795F">
        <w:rPr>
          <w:rFonts w:hint="eastAsia"/>
          <w:color w:val="000000" w:themeColor="text1"/>
        </w:rPr>
        <w:lastRenderedPageBreak/>
        <w:t>四</w:t>
      </w:r>
      <w:r w:rsidR="003430EA" w:rsidRPr="006A795F">
        <w:rPr>
          <w:rFonts w:hint="eastAsia"/>
          <w:color w:val="000000" w:themeColor="text1"/>
        </w:rPr>
        <w:t>、特别说明与规定</w:t>
      </w:r>
      <w:bookmarkEnd w:id="61"/>
    </w:p>
    <w:p w:rsidR="005D4B0C" w:rsidRPr="006A795F" w:rsidRDefault="00F75C0E" w:rsidP="00EB2754">
      <w:pPr>
        <w:spacing w:line="360" w:lineRule="auto"/>
        <w:ind w:firstLineChars="175" w:firstLine="422"/>
        <w:rPr>
          <w:rFonts w:ascii="仿宋" w:eastAsia="仿宋" w:hAnsi="仿宋"/>
          <w:b/>
          <w:color w:val="000000" w:themeColor="text1"/>
          <w:sz w:val="24"/>
        </w:rPr>
      </w:pPr>
      <w:r w:rsidRPr="006A795F">
        <w:rPr>
          <w:rFonts w:ascii="仿宋" w:eastAsia="仿宋" w:hAnsi="仿宋" w:hint="eastAsia"/>
          <w:b/>
          <w:color w:val="000000" w:themeColor="text1"/>
          <w:sz w:val="24"/>
        </w:rPr>
        <w:t>4</w:t>
      </w:r>
      <w:r w:rsidR="005D4B0C" w:rsidRPr="006A795F">
        <w:rPr>
          <w:rFonts w:ascii="仿宋" w:eastAsia="仿宋" w:hAnsi="仿宋" w:hint="eastAsia"/>
          <w:b/>
          <w:color w:val="000000" w:themeColor="text1"/>
          <w:sz w:val="24"/>
        </w:rPr>
        <w:t>.</w:t>
      </w:r>
      <w:r w:rsidR="009D3184" w:rsidRPr="006A795F">
        <w:rPr>
          <w:rFonts w:ascii="仿宋" w:eastAsia="仿宋" w:hAnsi="仿宋" w:hint="eastAsia"/>
          <w:b/>
          <w:color w:val="000000" w:themeColor="text1"/>
          <w:sz w:val="24"/>
        </w:rPr>
        <w:t>1</w:t>
      </w:r>
      <w:r w:rsidR="005D4B0C" w:rsidRPr="006A795F">
        <w:rPr>
          <w:rFonts w:ascii="仿宋" w:eastAsia="仿宋" w:hAnsi="仿宋" w:cs="仿宋_GB2312" w:hint="eastAsia"/>
          <w:b/>
          <w:color w:val="000000" w:themeColor="text1"/>
          <w:sz w:val="24"/>
        </w:rPr>
        <w:t>本项目</w:t>
      </w:r>
      <w:r w:rsidR="009D3184" w:rsidRPr="006A795F">
        <w:rPr>
          <w:rFonts w:ascii="仿宋" w:eastAsia="仿宋" w:hAnsi="仿宋" w:cs="仿宋_GB2312" w:hint="eastAsia"/>
          <w:b/>
          <w:color w:val="000000" w:themeColor="text1"/>
          <w:sz w:val="24"/>
        </w:rPr>
        <w:t>划分为</w:t>
      </w:r>
      <w:r w:rsidR="00E175AC" w:rsidRPr="006A795F">
        <w:rPr>
          <w:rFonts w:ascii="仿宋" w:eastAsia="仿宋" w:hAnsi="仿宋" w:cs="仿宋_GB2312" w:hint="eastAsia"/>
          <w:b/>
          <w:color w:val="000000" w:themeColor="text1"/>
          <w:sz w:val="24"/>
        </w:rPr>
        <w:t>2</w:t>
      </w:r>
      <w:r w:rsidR="005D4B0C" w:rsidRPr="006A795F">
        <w:rPr>
          <w:rFonts w:ascii="仿宋" w:eastAsia="仿宋" w:hAnsi="仿宋" w:cs="仿宋_GB2312" w:hint="eastAsia"/>
          <w:b/>
          <w:color w:val="000000" w:themeColor="text1"/>
          <w:sz w:val="24"/>
        </w:rPr>
        <w:t>个</w:t>
      </w:r>
      <w:r w:rsidR="00F74011" w:rsidRPr="006A795F">
        <w:rPr>
          <w:rFonts w:ascii="仿宋" w:eastAsia="仿宋" w:hAnsi="仿宋" w:cs="仿宋_GB2312" w:hint="eastAsia"/>
          <w:b/>
          <w:color w:val="000000" w:themeColor="text1"/>
          <w:sz w:val="24"/>
        </w:rPr>
        <w:t>独立</w:t>
      </w:r>
      <w:r w:rsidR="005D4B0C" w:rsidRPr="006A795F">
        <w:rPr>
          <w:rFonts w:ascii="仿宋" w:eastAsia="仿宋" w:hAnsi="仿宋" w:cs="仿宋_GB2312" w:hint="eastAsia"/>
          <w:b/>
          <w:color w:val="000000" w:themeColor="text1"/>
          <w:sz w:val="24"/>
        </w:rPr>
        <w:t>标项，</w:t>
      </w:r>
      <w:r w:rsidR="005D4B0C" w:rsidRPr="006A795F">
        <w:rPr>
          <w:rFonts w:ascii="仿宋" w:eastAsia="仿宋" w:hAnsi="仿宋" w:hint="eastAsia"/>
          <w:b/>
          <w:color w:val="000000" w:themeColor="text1"/>
          <w:sz w:val="24"/>
        </w:rPr>
        <w:t>标项是最小投标单位，投标人必须对标项内的所有内容发起投标响应。</w:t>
      </w:r>
      <w:r w:rsidR="005D4B0C" w:rsidRPr="006A795F">
        <w:rPr>
          <w:rFonts w:ascii="仿宋" w:eastAsia="仿宋" w:hAnsi="仿宋" w:hint="eastAsia"/>
          <w:b/>
          <w:color w:val="000000" w:themeColor="text1"/>
          <w:sz w:val="24"/>
          <w:u w:val="single"/>
        </w:rPr>
        <w:t>投标时，</w:t>
      </w:r>
      <w:r w:rsidR="002F2797" w:rsidRPr="006A795F">
        <w:rPr>
          <w:rFonts w:ascii="仿宋" w:eastAsia="仿宋" w:hAnsi="仿宋" w:hint="eastAsia"/>
          <w:b/>
          <w:color w:val="000000" w:themeColor="text1"/>
          <w:sz w:val="24"/>
          <w:u w:val="single"/>
        </w:rPr>
        <w:t>投标</w:t>
      </w:r>
      <w:r w:rsidR="005D4B0C" w:rsidRPr="006A795F">
        <w:rPr>
          <w:rFonts w:ascii="仿宋" w:eastAsia="仿宋" w:hAnsi="仿宋" w:hint="eastAsia"/>
          <w:b/>
          <w:color w:val="000000" w:themeColor="text1"/>
          <w:sz w:val="24"/>
          <w:u w:val="single"/>
        </w:rPr>
        <w:t>产品缺漏的，视为“未响应”按负偏离处理，如中标，须自行如数补齐并承担相应后果</w:t>
      </w:r>
      <w:r w:rsidR="005D4B0C" w:rsidRPr="006A795F">
        <w:rPr>
          <w:rFonts w:ascii="仿宋" w:eastAsia="仿宋" w:hAnsi="仿宋" w:hint="eastAsia"/>
          <w:b/>
          <w:color w:val="000000" w:themeColor="text1"/>
          <w:sz w:val="24"/>
        </w:rPr>
        <w:t>。</w:t>
      </w:r>
      <w:r w:rsidR="005F214B" w:rsidRPr="006A795F">
        <w:rPr>
          <w:rFonts w:ascii="仿宋" w:eastAsia="仿宋" w:hAnsi="仿宋" w:cs="Arial" w:hint="eastAsia"/>
          <w:b/>
          <w:color w:val="000000" w:themeColor="text1"/>
          <w:sz w:val="24"/>
          <w:u w:val="single"/>
        </w:rPr>
        <w:t>投标人应当完整、明确的逐条对照招标要求作出投标响应，投标响应缺项或因复制粘贴采购要求导致投标响应不明确的，均按负偏离认定；投标响应前后矛盾导致</w:t>
      </w:r>
      <w:r w:rsidR="005F214B" w:rsidRPr="006A795F">
        <w:rPr>
          <w:rFonts w:ascii="仿宋" w:eastAsia="仿宋" w:hAnsi="仿宋" w:cs="Arial" w:hint="eastAsia"/>
          <w:b/>
          <w:bCs/>
          <w:color w:val="000000" w:themeColor="text1"/>
          <w:sz w:val="24"/>
          <w:u w:val="single"/>
        </w:rPr>
        <w:t>评标委员会有疑问的，评标委员会认为必要时可以要求投标人在规定的时间（30分钟）内提供相关技术证明材料，投标人不能按时提供相关技术证明材料的视为“未响应”作负偏离处理</w:t>
      </w:r>
      <w:r w:rsidR="005F214B" w:rsidRPr="006A795F">
        <w:rPr>
          <w:rFonts w:ascii="仿宋" w:eastAsia="仿宋" w:hAnsi="仿宋" w:cs="Arial" w:hint="eastAsia"/>
          <w:b/>
          <w:bCs/>
          <w:color w:val="000000" w:themeColor="text1"/>
          <w:sz w:val="24"/>
        </w:rPr>
        <w:t>。</w:t>
      </w:r>
    </w:p>
    <w:p w:rsidR="005F214B" w:rsidRPr="006A795F" w:rsidRDefault="00F75C0E" w:rsidP="00EB2754">
      <w:pPr>
        <w:spacing w:line="360" w:lineRule="auto"/>
        <w:ind w:firstLineChars="175" w:firstLine="422"/>
        <w:rPr>
          <w:rFonts w:ascii="仿宋" w:eastAsia="仿宋" w:hAnsi="仿宋"/>
          <w:b/>
          <w:color w:val="000000" w:themeColor="text1"/>
          <w:sz w:val="24"/>
        </w:rPr>
      </w:pPr>
      <w:r w:rsidRPr="006A795F">
        <w:rPr>
          <w:rFonts w:ascii="仿宋" w:eastAsia="仿宋" w:hAnsi="仿宋" w:cs="Arial" w:hint="eastAsia"/>
          <w:b/>
          <w:color w:val="000000" w:themeColor="text1"/>
          <w:kern w:val="0"/>
          <w:sz w:val="24"/>
        </w:rPr>
        <w:t>4</w:t>
      </w:r>
      <w:r w:rsidR="005F214B" w:rsidRPr="006A795F">
        <w:rPr>
          <w:rFonts w:ascii="仿宋" w:eastAsia="仿宋" w:hAnsi="仿宋" w:cs="Arial" w:hint="eastAsia"/>
          <w:b/>
          <w:color w:val="000000" w:themeColor="text1"/>
          <w:kern w:val="0"/>
          <w:sz w:val="24"/>
        </w:rPr>
        <w:t>.</w:t>
      </w:r>
      <w:r w:rsidR="009D3184" w:rsidRPr="006A795F">
        <w:rPr>
          <w:rFonts w:ascii="仿宋" w:eastAsia="仿宋" w:hAnsi="仿宋" w:cs="Arial" w:hint="eastAsia"/>
          <w:b/>
          <w:color w:val="000000" w:themeColor="text1"/>
          <w:kern w:val="0"/>
          <w:sz w:val="24"/>
        </w:rPr>
        <w:t>2</w:t>
      </w:r>
      <w:r w:rsidR="005F214B" w:rsidRPr="006A795F">
        <w:rPr>
          <w:rFonts w:ascii="仿宋" w:eastAsia="仿宋" w:hAnsi="仿宋" w:cs="Arial" w:hint="eastAsia"/>
          <w:b/>
          <w:color w:val="000000" w:themeColor="text1"/>
          <w:kern w:val="0"/>
          <w:sz w:val="24"/>
          <w:u w:val="single"/>
        </w:rPr>
        <w:t>采购文件中加注“▲”号的条款为实质性要求条款，不满足的投标无效；技术要求中标注“■”号的条款为“重要指标或功能要求”（如有），不满足的按评分办法规定进行评分（详见商务技术评分办法）</w:t>
      </w:r>
      <w:r w:rsidR="005F214B" w:rsidRPr="006A795F">
        <w:rPr>
          <w:rFonts w:ascii="仿宋" w:eastAsia="仿宋" w:hAnsi="仿宋" w:cs="Arial" w:hint="eastAsia"/>
          <w:color w:val="000000" w:themeColor="text1"/>
          <w:kern w:val="0"/>
          <w:sz w:val="24"/>
        </w:rPr>
        <w:t>。</w:t>
      </w:r>
    </w:p>
    <w:p w:rsidR="005F214B" w:rsidRPr="006A795F" w:rsidRDefault="00F75C0E" w:rsidP="00EB2754">
      <w:pPr>
        <w:spacing w:line="360" w:lineRule="auto"/>
        <w:ind w:firstLineChars="175" w:firstLine="422"/>
        <w:rPr>
          <w:rFonts w:ascii="仿宋" w:eastAsia="仿宋" w:hAnsi="仿宋"/>
          <w:b/>
          <w:color w:val="000000" w:themeColor="text1"/>
          <w:sz w:val="24"/>
        </w:rPr>
      </w:pPr>
      <w:r w:rsidRPr="006A795F">
        <w:rPr>
          <w:rFonts w:ascii="仿宋" w:eastAsia="仿宋" w:hAnsi="仿宋" w:hint="eastAsia"/>
          <w:b/>
          <w:color w:val="000000" w:themeColor="text1"/>
          <w:sz w:val="24"/>
        </w:rPr>
        <w:t>4</w:t>
      </w:r>
      <w:r w:rsidR="005F214B" w:rsidRPr="006A795F">
        <w:rPr>
          <w:rFonts w:ascii="仿宋" w:eastAsia="仿宋" w:hAnsi="仿宋" w:hint="eastAsia"/>
          <w:b/>
          <w:color w:val="000000" w:themeColor="text1"/>
          <w:sz w:val="24"/>
        </w:rPr>
        <w:t>.</w:t>
      </w:r>
      <w:r w:rsidR="009D3184" w:rsidRPr="006A795F">
        <w:rPr>
          <w:rFonts w:ascii="仿宋" w:eastAsia="仿宋" w:hAnsi="仿宋" w:hint="eastAsia"/>
          <w:b/>
          <w:color w:val="000000" w:themeColor="text1"/>
          <w:sz w:val="24"/>
        </w:rPr>
        <w:t>3</w:t>
      </w:r>
      <w:r w:rsidR="005F214B" w:rsidRPr="006A795F">
        <w:rPr>
          <w:rFonts w:ascii="仿宋" w:eastAsia="仿宋" w:hAnsi="仿宋"/>
          <w:b/>
          <w:color w:val="000000" w:themeColor="text1"/>
          <w:sz w:val="24"/>
        </w:rPr>
        <w:t>投标人所提供的</w:t>
      </w:r>
      <w:r w:rsidR="005F214B" w:rsidRPr="006A795F">
        <w:rPr>
          <w:rFonts w:ascii="仿宋" w:eastAsia="仿宋" w:hAnsi="仿宋" w:hint="eastAsia"/>
          <w:b/>
          <w:color w:val="000000" w:themeColor="text1"/>
          <w:sz w:val="24"/>
        </w:rPr>
        <w:t>货物应当</w:t>
      </w:r>
      <w:r w:rsidR="005F214B" w:rsidRPr="006A795F">
        <w:rPr>
          <w:rFonts w:ascii="仿宋" w:eastAsia="仿宋" w:hAnsi="仿宋"/>
          <w:b/>
          <w:color w:val="000000" w:themeColor="text1"/>
          <w:sz w:val="24"/>
        </w:rPr>
        <w:t>是</w:t>
      </w:r>
      <w:r w:rsidR="005F214B" w:rsidRPr="006A795F">
        <w:rPr>
          <w:rFonts w:ascii="仿宋" w:eastAsia="仿宋" w:hAnsi="仿宋" w:hint="eastAsia"/>
          <w:b/>
          <w:color w:val="000000" w:themeColor="text1"/>
          <w:sz w:val="24"/>
        </w:rPr>
        <w:t>原厂全新</w:t>
      </w:r>
      <w:r w:rsidR="005F214B" w:rsidRPr="006A795F">
        <w:rPr>
          <w:rFonts w:ascii="仿宋" w:eastAsia="仿宋" w:hAnsi="仿宋"/>
          <w:b/>
          <w:color w:val="000000" w:themeColor="text1"/>
          <w:sz w:val="24"/>
        </w:rPr>
        <w:t>正品，</w:t>
      </w:r>
      <w:r w:rsidR="005F214B" w:rsidRPr="006A795F">
        <w:rPr>
          <w:rFonts w:ascii="仿宋" w:eastAsia="仿宋" w:hAnsi="仿宋" w:hint="eastAsia"/>
          <w:b/>
          <w:color w:val="000000" w:themeColor="text1"/>
          <w:sz w:val="24"/>
        </w:rPr>
        <w:t>来源合法，不得侵犯第三方合法权益</w:t>
      </w:r>
      <w:r w:rsidR="005F214B" w:rsidRPr="006A795F">
        <w:rPr>
          <w:rFonts w:ascii="仿宋" w:eastAsia="仿宋" w:hAnsi="仿宋"/>
          <w:b/>
          <w:color w:val="000000" w:themeColor="text1"/>
          <w:sz w:val="24"/>
        </w:rPr>
        <w:t>。所有</w:t>
      </w:r>
      <w:r w:rsidR="005F214B" w:rsidRPr="006A795F">
        <w:rPr>
          <w:rFonts w:ascii="仿宋" w:eastAsia="仿宋" w:hAnsi="仿宋" w:hint="eastAsia"/>
          <w:b/>
          <w:color w:val="000000" w:themeColor="text1"/>
          <w:sz w:val="24"/>
        </w:rPr>
        <w:t>货物</w:t>
      </w:r>
      <w:r w:rsidR="005F214B" w:rsidRPr="006A795F">
        <w:rPr>
          <w:rFonts w:ascii="仿宋" w:eastAsia="仿宋" w:hAnsi="仿宋"/>
          <w:b/>
          <w:color w:val="000000" w:themeColor="text1"/>
          <w:sz w:val="24"/>
        </w:rPr>
        <w:t>到达现场应有完整包装，随机技术、服务性资料和软件齐全</w:t>
      </w:r>
      <w:r w:rsidR="005F214B" w:rsidRPr="006A795F">
        <w:rPr>
          <w:rFonts w:ascii="仿宋" w:eastAsia="仿宋" w:hAnsi="仿宋" w:hint="eastAsia"/>
          <w:b/>
          <w:color w:val="000000" w:themeColor="text1"/>
          <w:sz w:val="24"/>
        </w:rPr>
        <w:t>。</w:t>
      </w:r>
    </w:p>
    <w:p w:rsidR="005F214B" w:rsidRPr="006A795F" w:rsidRDefault="00F75C0E" w:rsidP="00EB2754">
      <w:pPr>
        <w:spacing w:line="360" w:lineRule="auto"/>
        <w:ind w:firstLineChars="175" w:firstLine="422"/>
        <w:rPr>
          <w:rFonts w:ascii="仿宋" w:eastAsia="仿宋" w:hAnsi="仿宋" w:cs="仿宋_GB2312"/>
          <w:b/>
          <w:i/>
          <w:color w:val="000000" w:themeColor="text1"/>
          <w:sz w:val="24"/>
          <w:u w:val="single"/>
        </w:rPr>
      </w:pPr>
      <w:r w:rsidRPr="006A795F">
        <w:rPr>
          <w:rFonts w:ascii="仿宋" w:eastAsia="仿宋" w:hAnsi="仿宋" w:hint="eastAsia"/>
          <w:b/>
          <w:color w:val="000000" w:themeColor="text1"/>
          <w:sz w:val="24"/>
        </w:rPr>
        <w:t>4</w:t>
      </w:r>
      <w:r w:rsidR="005F214B" w:rsidRPr="006A795F">
        <w:rPr>
          <w:rFonts w:ascii="仿宋" w:eastAsia="仿宋" w:hAnsi="仿宋" w:hint="eastAsia"/>
          <w:b/>
          <w:color w:val="000000" w:themeColor="text1"/>
          <w:sz w:val="24"/>
        </w:rPr>
        <w:t>.</w:t>
      </w:r>
      <w:r w:rsidR="009D3184" w:rsidRPr="006A795F">
        <w:rPr>
          <w:rFonts w:ascii="仿宋" w:eastAsia="仿宋" w:hAnsi="仿宋" w:hint="eastAsia"/>
          <w:b/>
          <w:color w:val="000000" w:themeColor="text1"/>
          <w:sz w:val="24"/>
        </w:rPr>
        <w:t>4</w:t>
      </w:r>
      <w:r w:rsidR="005F214B" w:rsidRPr="006A795F">
        <w:rPr>
          <w:rFonts w:ascii="仿宋" w:eastAsia="仿宋" w:hAnsi="仿宋" w:cs="Arial" w:hint="eastAsia"/>
          <w:b/>
          <w:color w:val="000000" w:themeColor="text1"/>
          <w:kern w:val="0"/>
          <w:sz w:val="24"/>
          <w:u w:val="single"/>
        </w:rPr>
        <w:t>投标人应是所投产品的合法经销商，能够提供符合采购要求的售后服务</w:t>
      </w:r>
      <w:r w:rsidR="009D3184" w:rsidRPr="006A795F">
        <w:rPr>
          <w:rFonts w:ascii="仿宋" w:eastAsia="仿宋" w:hAnsi="仿宋" w:cs="Arial" w:hint="eastAsia"/>
          <w:b/>
          <w:color w:val="000000" w:themeColor="text1"/>
          <w:kern w:val="0"/>
          <w:sz w:val="24"/>
          <w:u w:val="single"/>
        </w:rPr>
        <w:t>；▲投标产品为进口产品的应当提供制造商授权书或产品代理证明</w:t>
      </w:r>
      <w:r w:rsidR="005F214B" w:rsidRPr="006A795F">
        <w:rPr>
          <w:rFonts w:ascii="仿宋" w:eastAsia="仿宋" w:hAnsi="仿宋" w:cs="Arial" w:hint="eastAsia"/>
          <w:b/>
          <w:color w:val="000000" w:themeColor="text1"/>
          <w:kern w:val="0"/>
          <w:sz w:val="24"/>
        </w:rPr>
        <w:t>。</w:t>
      </w:r>
    </w:p>
    <w:p w:rsidR="005F214B" w:rsidRPr="006A795F" w:rsidRDefault="00F75C0E" w:rsidP="00EB2754">
      <w:pPr>
        <w:spacing w:line="360" w:lineRule="auto"/>
        <w:ind w:firstLineChars="175" w:firstLine="422"/>
        <w:rPr>
          <w:rFonts w:ascii="仿宋" w:eastAsia="仿宋" w:hAnsi="仿宋" w:cs="Arial"/>
          <w:b/>
          <w:color w:val="000000" w:themeColor="text1"/>
          <w:sz w:val="24"/>
        </w:rPr>
      </w:pPr>
      <w:r w:rsidRPr="006A795F">
        <w:rPr>
          <w:rFonts w:ascii="仿宋" w:eastAsia="仿宋" w:hAnsi="仿宋" w:hint="eastAsia"/>
          <w:b/>
          <w:color w:val="000000" w:themeColor="text1"/>
          <w:sz w:val="24"/>
        </w:rPr>
        <w:t>4</w:t>
      </w:r>
      <w:r w:rsidR="005F214B" w:rsidRPr="006A795F">
        <w:rPr>
          <w:rFonts w:ascii="仿宋" w:eastAsia="仿宋" w:hAnsi="仿宋" w:hint="eastAsia"/>
          <w:b/>
          <w:color w:val="000000" w:themeColor="text1"/>
          <w:sz w:val="24"/>
        </w:rPr>
        <w:t>.</w:t>
      </w:r>
      <w:r w:rsidR="009D3184" w:rsidRPr="006A795F">
        <w:rPr>
          <w:rFonts w:ascii="仿宋" w:eastAsia="仿宋" w:hAnsi="仿宋" w:cs="Arial" w:hint="eastAsia"/>
          <w:b/>
          <w:color w:val="000000" w:themeColor="text1"/>
          <w:sz w:val="24"/>
        </w:rPr>
        <w:t>5</w:t>
      </w:r>
      <w:r w:rsidR="005F214B" w:rsidRPr="006A795F">
        <w:rPr>
          <w:rFonts w:ascii="仿宋" w:eastAsia="仿宋" w:hAnsi="仿宋" w:cs="Arial" w:hint="eastAsia"/>
          <w:b/>
          <w:color w:val="000000" w:themeColor="text1"/>
          <w:sz w:val="24"/>
          <w:u w:val="single"/>
        </w:rPr>
        <w:t>采购人将以合同形式有偿取得货物或服务，不接受投标人给予的任何赠品、回扣或者与采购无关的其他商品、服务，不得出现“0元”、“免费赠送”等形式的无偿报价，否则视为投标文件含有采购人不能接受的附加条件，投标无效</w:t>
      </w:r>
      <w:r w:rsidR="005F214B" w:rsidRPr="006A795F">
        <w:rPr>
          <w:rFonts w:ascii="仿宋" w:eastAsia="仿宋" w:hAnsi="仿宋" w:cs="Arial" w:hint="eastAsia"/>
          <w:b/>
          <w:color w:val="000000" w:themeColor="text1"/>
          <w:sz w:val="24"/>
        </w:rPr>
        <w:t>。</w:t>
      </w:r>
    </w:p>
    <w:p w:rsidR="005F214B" w:rsidRPr="006A795F" w:rsidRDefault="00F75C0E" w:rsidP="00EB2754">
      <w:pPr>
        <w:spacing w:line="360" w:lineRule="auto"/>
        <w:ind w:firstLineChars="175" w:firstLine="422"/>
        <w:rPr>
          <w:rFonts w:ascii="仿宋" w:eastAsia="仿宋" w:hAnsi="仿宋" w:cs="Arial"/>
          <w:b/>
          <w:color w:val="000000" w:themeColor="text1"/>
          <w:sz w:val="24"/>
        </w:rPr>
      </w:pPr>
      <w:r w:rsidRPr="006A795F">
        <w:rPr>
          <w:rFonts w:ascii="仿宋" w:eastAsia="仿宋" w:hAnsi="仿宋" w:cs="Arial" w:hint="eastAsia"/>
          <w:b/>
          <w:color w:val="000000" w:themeColor="text1"/>
          <w:sz w:val="24"/>
        </w:rPr>
        <w:t>4</w:t>
      </w:r>
      <w:r w:rsidR="005F214B" w:rsidRPr="006A795F">
        <w:rPr>
          <w:rFonts w:ascii="仿宋" w:eastAsia="仿宋" w:hAnsi="仿宋" w:cs="Arial" w:hint="eastAsia"/>
          <w:b/>
          <w:color w:val="000000" w:themeColor="text1"/>
          <w:sz w:val="24"/>
        </w:rPr>
        <w:t>.</w:t>
      </w:r>
      <w:r w:rsidR="009D3184" w:rsidRPr="006A795F">
        <w:rPr>
          <w:rFonts w:ascii="仿宋" w:eastAsia="仿宋" w:hAnsi="仿宋" w:cs="Arial" w:hint="eastAsia"/>
          <w:b/>
          <w:color w:val="000000" w:themeColor="text1"/>
          <w:sz w:val="24"/>
        </w:rPr>
        <w:t>6</w:t>
      </w:r>
      <w:r w:rsidR="005F214B" w:rsidRPr="006A795F">
        <w:rPr>
          <w:rFonts w:ascii="仿宋" w:eastAsia="仿宋" w:hAnsi="仿宋"/>
          <w:b/>
          <w:color w:val="000000" w:themeColor="text1"/>
          <w:sz w:val="24"/>
          <w:u w:val="single"/>
        </w:rPr>
        <w:t>投标人所提供的</w:t>
      </w:r>
      <w:r w:rsidR="005F214B" w:rsidRPr="006A795F">
        <w:rPr>
          <w:rFonts w:ascii="仿宋" w:eastAsia="仿宋" w:hAnsi="仿宋" w:hint="eastAsia"/>
          <w:b/>
          <w:color w:val="000000" w:themeColor="text1"/>
          <w:sz w:val="24"/>
          <w:u w:val="single"/>
        </w:rPr>
        <w:t>产品国家有强制标准的，均应当符合强制标准要求，否则投标无效</w:t>
      </w:r>
      <w:r w:rsidR="005F214B" w:rsidRPr="006A795F">
        <w:rPr>
          <w:rFonts w:ascii="仿宋" w:eastAsia="仿宋" w:hAnsi="仿宋" w:hint="eastAsia"/>
          <w:b/>
          <w:color w:val="000000" w:themeColor="text1"/>
          <w:sz w:val="24"/>
        </w:rPr>
        <w:t>；没有强制标准的应当</w:t>
      </w:r>
      <w:r w:rsidR="005F214B" w:rsidRPr="006A795F">
        <w:rPr>
          <w:rFonts w:ascii="仿宋" w:eastAsia="仿宋" w:hAnsi="仿宋"/>
          <w:b/>
          <w:color w:val="000000" w:themeColor="text1"/>
          <w:sz w:val="24"/>
        </w:rPr>
        <w:t>符合国家、行业</w:t>
      </w:r>
      <w:r w:rsidR="005F214B" w:rsidRPr="006A795F">
        <w:rPr>
          <w:rFonts w:ascii="仿宋" w:eastAsia="仿宋" w:hAnsi="仿宋" w:hint="eastAsia"/>
          <w:b/>
          <w:color w:val="000000" w:themeColor="text1"/>
          <w:sz w:val="24"/>
        </w:rPr>
        <w:t>相关技术</w:t>
      </w:r>
      <w:r w:rsidR="005F214B" w:rsidRPr="006A795F">
        <w:rPr>
          <w:rFonts w:ascii="仿宋" w:eastAsia="仿宋" w:hAnsi="仿宋"/>
          <w:b/>
          <w:color w:val="000000" w:themeColor="text1"/>
          <w:sz w:val="24"/>
        </w:rPr>
        <w:t>标准要求</w:t>
      </w:r>
      <w:r w:rsidR="005F214B" w:rsidRPr="006A795F">
        <w:rPr>
          <w:rFonts w:ascii="仿宋" w:eastAsia="仿宋" w:hAnsi="仿宋" w:hint="eastAsia"/>
          <w:b/>
          <w:color w:val="000000" w:themeColor="text1"/>
          <w:sz w:val="24"/>
        </w:rPr>
        <w:t>，</w:t>
      </w:r>
      <w:r w:rsidR="005F214B" w:rsidRPr="006A795F">
        <w:rPr>
          <w:rFonts w:ascii="仿宋" w:eastAsia="仿宋" w:hAnsi="仿宋"/>
          <w:b/>
          <w:color w:val="000000" w:themeColor="text1"/>
          <w:sz w:val="24"/>
        </w:rPr>
        <w:t>上述标准不一致的，以国家标准为准；没有国家标准、行业标准的，按照通常标准或者符合合同目的的特定标准确定。</w:t>
      </w:r>
    </w:p>
    <w:p w:rsidR="003430EA" w:rsidRPr="006A795F" w:rsidRDefault="00F75C0E" w:rsidP="00EB2754">
      <w:pPr>
        <w:spacing w:line="360" w:lineRule="auto"/>
        <w:ind w:firstLineChars="175" w:firstLine="420"/>
        <w:rPr>
          <w:rFonts w:ascii="仿宋" w:eastAsia="仿宋" w:hAnsi="仿宋"/>
          <w:color w:val="000000" w:themeColor="text1"/>
          <w:sz w:val="24"/>
        </w:rPr>
      </w:pPr>
      <w:r w:rsidRPr="006A795F">
        <w:rPr>
          <w:rFonts w:ascii="仿宋" w:eastAsia="仿宋" w:hAnsi="仿宋" w:cs="Arial" w:hint="eastAsia"/>
          <w:color w:val="000000" w:themeColor="text1"/>
          <w:kern w:val="0"/>
          <w:sz w:val="24"/>
        </w:rPr>
        <w:t>4</w:t>
      </w:r>
      <w:r w:rsidR="005F214B" w:rsidRPr="006A795F">
        <w:rPr>
          <w:rFonts w:ascii="仿宋" w:eastAsia="仿宋" w:hAnsi="仿宋" w:cs="Arial" w:hint="eastAsia"/>
          <w:color w:val="000000" w:themeColor="text1"/>
          <w:kern w:val="0"/>
          <w:sz w:val="24"/>
        </w:rPr>
        <w:t>.</w:t>
      </w:r>
      <w:r w:rsidR="009D3184" w:rsidRPr="006A795F">
        <w:rPr>
          <w:rFonts w:ascii="仿宋" w:eastAsia="仿宋" w:hAnsi="仿宋" w:cs="Arial" w:hint="eastAsia"/>
          <w:color w:val="000000" w:themeColor="text1"/>
          <w:kern w:val="0"/>
          <w:sz w:val="24"/>
        </w:rPr>
        <w:t>7</w:t>
      </w:r>
      <w:r w:rsidR="005F214B" w:rsidRPr="006A795F">
        <w:rPr>
          <w:rFonts w:ascii="仿宋" w:eastAsia="仿宋" w:hAnsi="仿宋" w:hint="eastAsia"/>
          <w:color w:val="000000" w:themeColor="text1"/>
          <w:sz w:val="24"/>
          <w:szCs w:val="21"/>
        </w:rPr>
        <w:t>设备的各项要求（品牌、型号、配置）应与中标供应商投标承诺为准，不得擅自更改。</w:t>
      </w:r>
      <w:r w:rsidR="005F214B" w:rsidRPr="006A795F">
        <w:rPr>
          <w:rFonts w:ascii="仿宋" w:eastAsia="仿宋" w:hAnsi="仿宋" w:hint="eastAsia"/>
          <w:color w:val="000000" w:themeColor="text1"/>
          <w:sz w:val="24"/>
        </w:rPr>
        <w:t>投标人须对采购中涉及到的专利负责，并保证不伤害采购人的利益。在法律范围内，所有文字、商标和技术侵权造成的相关费用，采购人概不负责。</w:t>
      </w:r>
    </w:p>
    <w:p w:rsidR="005F214B" w:rsidRPr="006A795F" w:rsidRDefault="005F214B" w:rsidP="005F214B">
      <w:pPr>
        <w:spacing w:line="360" w:lineRule="auto"/>
        <w:ind w:firstLineChars="175" w:firstLine="368"/>
        <w:rPr>
          <w:color w:val="000000" w:themeColor="text1"/>
        </w:rPr>
      </w:pPr>
    </w:p>
    <w:p w:rsidR="003430EA" w:rsidRPr="006A795F" w:rsidRDefault="003430EA" w:rsidP="003430EA">
      <w:pPr>
        <w:widowControl/>
        <w:spacing w:line="360" w:lineRule="auto"/>
        <w:ind w:firstLineChars="192" w:firstLine="403"/>
        <w:jc w:val="left"/>
        <w:rPr>
          <w:color w:val="000000" w:themeColor="text1"/>
        </w:rPr>
        <w:sectPr w:rsidR="003430EA" w:rsidRPr="006A795F" w:rsidSect="00F577CF">
          <w:headerReference w:type="default" r:id="rId32"/>
          <w:pgSz w:w="11906" w:h="16838"/>
          <w:pgMar w:top="1701" w:right="1276" w:bottom="1440" w:left="1559" w:header="709" w:footer="754" w:gutter="0"/>
          <w:pgNumType w:fmt="numberInDash"/>
          <w:cols w:space="720"/>
          <w:docGrid w:linePitch="312"/>
        </w:sectPr>
      </w:pPr>
    </w:p>
    <w:p w:rsidR="003430EA" w:rsidRPr="006A795F" w:rsidRDefault="003430EA" w:rsidP="00B9737B">
      <w:pPr>
        <w:pStyle w:val="1"/>
        <w:rPr>
          <w:rFonts w:ascii="Arial" w:eastAsia="新宋体" w:hAnsi="Arial" w:cs="Arial"/>
          <w:color w:val="000000" w:themeColor="text1"/>
          <w:sz w:val="22"/>
          <w:szCs w:val="22"/>
        </w:rPr>
      </w:pPr>
      <w:bookmarkStart w:id="62" w:name="_Toc440162793"/>
      <w:bookmarkStart w:id="63" w:name="_Toc424164161"/>
      <w:bookmarkStart w:id="64" w:name="_Toc97118335"/>
      <w:bookmarkStart w:id="65" w:name="_Toc97118729"/>
      <w:bookmarkStart w:id="66" w:name="_Toc116370556"/>
      <w:r w:rsidRPr="006A795F">
        <w:rPr>
          <w:rFonts w:hint="eastAsia"/>
          <w:color w:val="000000" w:themeColor="text1"/>
        </w:rPr>
        <w:lastRenderedPageBreak/>
        <w:t>第四章</w:t>
      </w:r>
      <w:r w:rsidRPr="006A795F">
        <w:rPr>
          <w:color w:val="000000" w:themeColor="text1"/>
        </w:rPr>
        <w:t xml:space="preserve"> </w:t>
      </w:r>
      <w:bookmarkEnd w:id="62"/>
      <w:bookmarkEnd w:id="63"/>
      <w:r w:rsidRPr="006A795F">
        <w:rPr>
          <w:rFonts w:hint="eastAsia"/>
          <w:color w:val="000000" w:themeColor="text1"/>
        </w:rPr>
        <w:t>评标方法和标准</w:t>
      </w:r>
      <w:bookmarkEnd w:id="64"/>
      <w:bookmarkEnd w:id="65"/>
      <w:bookmarkEnd w:id="66"/>
    </w:p>
    <w:p w:rsidR="003430EA" w:rsidRPr="006A795F" w:rsidRDefault="003430EA" w:rsidP="003430EA">
      <w:pPr>
        <w:pStyle w:val="af2"/>
        <w:rPr>
          <w:color w:val="000000" w:themeColor="text1"/>
        </w:rPr>
      </w:pPr>
      <w:bookmarkStart w:id="67" w:name="_Toc116370557"/>
      <w:r w:rsidRPr="006A795F">
        <w:rPr>
          <w:rFonts w:hint="eastAsia"/>
          <w:color w:val="000000" w:themeColor="text1"/>
        </w:rPr>
        <w:t>评标方法和标准前附表</w:t>
      </w:r>
      <w:bookmarkEnd w:id="67"/>
    </w:p>
    <w:tbl>
      <w:tblPr>
        <w:tblW w:w="10491" w:type="dxa"/>
        <w:tblInd w:w="-743"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709"/>
        <w:gridCol w:w="1276"/>
        <w:gridCol w:w="7513"/>
        <w:gridCol w:w="993"/>
      </w:tblGrid>
      <w:tr w:rsidR="001A64BA" w:rsidRPr="006A795F" w:rsidTr="00FB61DA">
        <w:trPr>
          <w:trHeight w:val="454"/>
          <w:tblHeader/>
        </w:trPr>
        <w:tc>
          <w:tcPr>
            <w:tcW w:w="709" w:type="dxa"/>
            <w:shd w:val="clear" w:color="auto" w:fill="FDE9D9"/>
            <w:vAlign w:val="center"/>
          </w:tcPr>
          <w:p w:rsidR="005F214B" w:rsidRPr="006A795F" w:rsidRDefault="005F214B" w:rsidP="00FB61DA">
            <w:pPr>
              <w:spacing w:line="276" w:lineRule="auto"/>
              <w:jc w:val="center"/>
              <w:rPr>
                <w:rFonts w:ascii="仿宋" w:eastAsia="仿宋" w:hAnsi="仿宋" w:cs="Arial"/>
                <w:b/>
                <w:color w:val="000000" w:themeColor="text1"/>
                <w:sz w:val="24"/>
              </w:rPr>
            </w:pPr>
            <w:r w:rsidRPr="006A795F">
              <w:rPr>
                <w:rFonts w:ascii="仿宋" w:eastAsia="仿宋" w:hAnsi="仿宋" w:cs="Arial" w:hint="eastAsia"/>
                <w:b/>
                <w:color w:val="000000" w:themeColor="text1"/>
                <w:sz w:val="24"/>
              </w:rPr>
              <w:t>序号</w:t>
            </w:r>
          </w:p>
        </w:tc>
        <w:tc>
          <w:tcPr>
            <w:tcW w:w="1276" w:type="dxa"/>
            <w:shd w:val="clear" w:color="auto" w:fill="FDE9D9"/>
            <w:vAlign w:val="center"/>
          </w:tcPr>
          <w:p w:rsidR="005F214B" w:rsidRPr="006A795F" w:rsidRDefault="005F214B" w:rsidP="00FB61DA">
            <w:pPr>
              <w:spacing w:line="276" w:lineRule="auto"/>
              <w:jc w:val="center"/>
              <w:rPr>
                <w:rFonts w:ascii="仿宋" w:eastAsia="仿宋" w:hAnsi="仿宋" w:cs="Arial"/>
                <w:b/>
                <w:color w:val="000000" w:themeColor="text1"/>
                <w:sz w:val="24"/>
              </w:rPr>
            </w:pPr>
            <w:r w:rsidRPr="006A795F">
              <w:rPr>
                <w:rFonts w:ascii="仿宋" w:eastAsia="仿宋" w:hAnsi="仿宋" w:cs="Arial" w:hint="eastAsia"/>
                <w:b/>
                <w:color w:val="000000" w:themeColor="text1"/>
                <w:sz w:val="24"/>
              </w:rPr>
              <w:t>评分内容</w:t>
            </w:r>
          </w:p>
        </w:tc>
        <w:tc>
          <w:tcPr>
            <w:tcW w:w="7513" w:type="dxa"/>
            <w:shd w:val="clear" w:color="auto" w:fill="FDE9D9"/>
            <w:vAlign w:val="center"/>
          </w:tcPr>
          <w:p w:rsidR="005F214B" w:rsidRPr="006A795F" w:rsidRDefault="005F214B" w:rsidP="00FB61DA">
            <w:pPr>
              <w:spacing w:line="276" w:lineRule="auto"/>
              <w:jc w:val="center"/>
              <w:rPr>
                <w:rFonts w:ascii="仿宋" w:eastAsia="仿宋" w:hAnsi="仿宋" w:cs="Arial"/>
                <w:b/>
                <w:color w:val="000000" w:themeColor="text1"/>
                <w:sz w:val="24"/>
              </w:rPr>
            </w:pPr>
            <w:r w:rsidRPr="006A795F">
              <w:rPr>
                <w:rFonts w:ascii="仿宋" w:eastAsia="仿宋" w:hAnsi="仿宋" w:cs="Arial" w:hint="eastAsia"/>
                <w:b/>
                <w:color w:val="000000" w:themeColor="text1"/>
                <w:sz w:val="24"/>
              </w:rPr>
              <w:t>评标标准</w:t>
            </w:r>
          </w:p>
        </w:tc>
        <w:tc>
          <w:tcPr>
            <w:tcW w:w="993" w:type="dxa"/>
            <w:shd w:val="clear" w:color="auto" w:fill="FDE9D9"/>
            <w:vAlign w:val="center"/>
          </w:tcPr>
          <w:p w:rsidR="005F214B" w:rsidRPr="006A795F" w:rsidRDefault="005F214B" w:rsidP="00FB61DA">
            <w:pPr>
              <w:spacing w:line="276" w:lineRule="auto"/>
              <w:jc w:val="center"/>
              <w:rPr>
                <w:rFonts w:ascii="仿宋" w:eastAsia="仿宋" w:hAnsi="仿宋" w:cs="Arial"/>
                <w:b/>
                <w:color w:val="000000" w:themeColor="text1"/>
                <w:sz w:val="24"/>
              </w:rPr>
            </w:pPr>
            <w:r w:rsidRPr="006A795F">
              <w:rPr>
                <w:rFonts w:ascii="仿宋" w:eastAsia="仿宋" w:hAnsi="仿宋" w:cs="Arial"/>
                <w:b/>
                <w:color w:val="000000" w:themeColor="text1"/>
                <w:sz w:val="24"/>
              </w:rPr>
              <w:t>分值</w:t>
            </w:r>
          </w:p>
          <w:p w:rsidR="005F214B" w:rsidRPr="006A795F" w:rsidRDefault="005F214B" w:rsidP="00FB61DA">
            <w:pPr>
              <w:spacing w:line="276" w:lineRule="auto"/>
              <w:jc w:val="center"/>
              <w:rPr>
                <w:rFonts w:ascii="仿宋" w:eastAsia="仿宋" w:hAnsi="仿宋" w:cs="Arial"/>
                <w:b/>
                <w:color w:val="000000" w:themeColor="text1"/>
                <w:sz w:val="24"/>
              </w:rPr>
            </w:pPr>
            <w:r w:rsidRPr="006A795F">
              <w:rPr>
                <w:rFonts w:ascii="仿宋" w:eastAsia="仿宋" w:hAnsi="仿宋" w:cs="Arial" w:hint="eastAsia"/>
                <w:b/>
                <w:color w:val="000000" w:themeColor="text1"/>
                <w:w w:val="80"/>
                <w:sz w:val="24"/>
              </w:rPr>
              <w:t>（权重）</w:t>
            </w:r>
          </w:p>
        </w:tc>
      </w:tr>
      <w:tr w:rsidR="001A64BA" w:rsidRPr="006A795F" w:rsidTr="00FB61DA">
        <w:trPr>
          <w:trHeight w:val="454"/>
        </w:trPr>
        <w:tc>
          <w:tcPr>
            <w:tcW w:w="709" w:type="dxa"/>
            <w:vAlign w:val="center"/>
          </w:tcPr>
          <w:p w:rsidR="005F214B" w:rsidRPr="006A795F" w:rsidRDefault="005F214B" w:rsidP="00FB61DA">
            <w:pPr>
              <w:spacing w:line="276" w:lineRule="auto"/>
              <w:jc w:val="center"/>
              <w:rPr>
                <w:rFonts w:ascii="仿宋" w:eastAsia="仿宋" w:hAnsi="仿宋" w:cs="Arial"/>
                <w:color w:val="000000" w:themeColor="text1"/>
                <w:sz w:val="24"/>
              </w:rPr>
            </w:pPr>
            <w:r w:rsidRPr="006A795F">
              <w:rPr>
                <w:rFonts w:ascii="仿宋" w:eastAsia="仿宋" w:hAnsi="仿宋" w:cs="Arial" w:hint="eastAsia"/>
                <w:color w:val="000000" w:themeColor="text1"/>
                <w:sz w:val="24"/>
              </w:rPr>
              <w:t>1</w:t>
            </w:r>
          </w:p>
        </w:tc>
        <w:tc>
          <w:tcPr>
            <w:tcW w:w="1276" w:type="dxa"/>
            <w:vAlign w:val="center"/>
          </w:tcPr>
          <w:p w:rsidR="005F214B" w:rsidRPr="006A795F" w:rsidRDefault="005F214B" w:rsidP="00FB61DA">
            <w:pPr>
              <w:spacing w:line="276" w:lineRule="auto"/>
              <w:jc w:val="center"/>
              <w:rPr>
                <w:rFonts w:ascii="仿宋" w:eastAsia="仿宋" w:hAnsi="仿宋" w:cs="Arial"/>
                <w:color w:val="000000" w:themeColor="text1"/>
                <w:sz w:val="24"/>
              </w:rPr>
            </w:pPr>
            <w:r w:rsidRPr="006A795F">
              <w:rPr>
                <w:rFonts w:ascii="仿宋" w:eastAsia="仿宋" w:hAnsi="仿宋" w:cs="Arial" w:hint="eastAsia"/>
                <w:color w:val="000000" w:themeColor="text1"/>
                <w:sz w:val="24"/>
              </w:rPr>
              <w:t>投标产品与招标要求的符合性评价</w:t>
            </w:r>
          </w:p>
        </w:tc>
        <w:tc>
          <w:tcPr>
            <w:tcW w:w="7513" w:type="dxa"/>
            <w:vAlign w:val="center"/>
          </w:tcPr>
          <w:p w:rsidR="005F214B" w:rsidRPr="006A795F" w:rsidRDefault="005F214B" w:rsidP="00FB61DA">
            <w:pPr>
              <w:spacing w:line="276" w:lineRule="auto"/>
              <w:jc w:val="left"/>
              <w:rPr>
                <w:rFonts w:ascii="仿宋" w:eastAsia="仿宋" w:hAnsi="仿宋" w:cs="Arial"/>
                <w:b/>
                <w:color w:val="000000" w:themeColor="text1"/>
                <w:sz w:val="24"/>
              </w:rPr>
            </w:pPr>
            <w:r w:rsidRPr="006A795F">
              <w:rPr>
                <w:rFonts w:ascii="仿宋" w:eastAsia="仿宋" w:hAnsi="仿宋" w:hint="eastAsia"/>
                <w:b/>
                <w:color w:val="000000" w:themeColor="text1"/>
                <w:sz w:val="24"/>
              </w:rPr>
              <w:t>1.1</w:t>
            </w:r>
            <w:r w:rsidRPr="006A795F">
              <w:rPr>
                <w:rFonts w:ascii="仿宋" w:eastAsia="仿宋" w:hAnsi="仿宋" w:cs="Arial" w:hint="eastAsia"/>
                <w:b/>
                <w:color w:val="000000" w:themeColor="text1"/>
                <w:sz w:val="24"/>
              </w:rPr>
              <w:t>投标产品的技术指标、功能、产品配置</w:t>
            </w:r>
            <w:r w:rsidRPr="006A795F">
              <w:rPr>
                <w:rFonts w:ascii="仿宋" w:eastAsia="仿宋" w:hAnsi="仿宋" w:cs="Arial"/>
                <w:b/>
                <w:color w:val="000000" w:themeColor="text1"/>
                <w:sz w:val="24"/>
              </w:rPr>
              <w:t>与</w:t>
            </w:r>
            <w:r w:rsidRPr="006A795F">
              <w:rPr>
                <w:rFonts w:ascii="仿宋" w:eastAsia="仿宋" w:hAnsi="仿宋" w:cs="Arial" w:hint="eastAsia"/>
                <w:b/>
                <w:color w:val="000000" w:themeColor="text1"/>
                <w:sz w:val="24"/>
              </w:rPr>
              <w:t>招标要求</w:t>
            </w:r>
            <w:r w:rsidRPr="006A795F">
              <w:rPr>
                <w:rFonts w:ascii="仿宋" w:eastAsia="仿宋" w:hAnsi="仿宋" w:cs="Arial"/>
                <w:b/>
                <w:color w:val="000000" w:themeColor="text1"/>
                <w:sz w:val="24"/>
              </w:rPr>
              <w:t>的</w:t>
            </w:r>
            <w:r w:rsidRPr="006A795F">
              <w:rPr>
                <w:rFonts w:ascii="仿宋" w:eastAsia="仿宋" w:hAnsi="仿宋" w:cs="Arial" w:hint="eastAsia"/>
                <w:b/>
                <w:color w:val="000000" w:themeColor="text1"/>
                <w:sz w:val="24"/>
              </w:rPr>
              <w:t>符合性评价：</w:t>
            </w:r>
          </w:p>
          <w:p w:rsidR="005F214B" w:rsidRPr="006A795F" w:rsidRDefault="005F214B" w:rsidP="00FB61DA">
            <w:pPr>
              <w:spacing w:line="276" w:lineRule="auto"/>
              <w:jc w:val="left"/>
              <w:rPr>
                <w:rFonts w:ascii="仿宋" w:eastAsia="仿宋" w:hAnsi="仿宋" w:cs="Arial"/>
                <w:color w:val="000000" w:themeColor="text1"/>
                <w:sz w:val="24"/>
              </w:rPr>
            </w:pPr>
            <w:r w:rsidRPr="006A795F">
              <w:rPr>
                <w:rFonts w:ascii="仿宋" w:eastAsia="仿宋" w:hAnsi="仿宋" w:cs="Arial" w:hint="eastAsia"/>
                <w:color w:val="000000" w:themeColor="text1"/>
                <w:sz w:val="24"/>
              </w:rPr>
              <w:t>（1）完全符合招标文件要求的此项得</w:t>
            </w:r>
            <w:r w:rsidRPr="006A795F">
              <w:rPr>
                <w:rFonts w:ascii="仿宋" w:eastAsia="仿宋" w:hAnsi="仿宋" w:cs="Arial" w:hint="eastAsia"/>
                <w:b/>
                <w:i/>
                <w:color w:val="000000" w:themeColor="text1"/>
                <w:sz w:val="24"/>
                <w:u w:val="single"/>
              </w:rPr>
              <w:t>4</w:t>
            </w:r>
            <w:r w:rsidR="00534B19" w:rsidRPr="006A795F">
              <w:rPr>
                <w:rFonts w:ascii="仿宋" w:eastAsia="仿宋" w:hAnsi="仿宋" w:cs="Arial" w:hint="eastAsia"/>
                <w:b/>
                <w:i/>
                <w:color w:val="000000" w:themeColor="text1"/>
                <w:sz w:val="24"/>
                <w:u w:val="single"/>
              </w:rPr>
              <w:t>8</w:t>
            </w:r>
            <w:r w:rsidRPr="006A795F">
              <w:rPr>
                <w:rFonts w:ascii="仿宋" w:eastAsia="仿宋" w:hAnsi="仿宋" w:cs="Arial" w:hint="eastAsia"/>
                <w:color w:val="000000" w:themeColor="text1"/>
                <w:sz w:val="24"/>
              </w:rPr>
              <w:t>分；</w:t>
            </w:r>
          </w:p>
          <w:p w:rsidR="005F214B" w:rsidRPr="006A795F" w:rsidRDefault="005F214B" w:rsidP="00FB61DA">
            <w:pPr>
              <w:spacing w:line="276" w:lineRule="auto"/>
              <w:jc w:val="left"/>
              <w:rPr>
                <w:rFonts w:ascii="仿宋" w:eastAsia="仿宋" w:hAnsi="仿宋" w:cs="Arial"/>
                <w:color w:val="000000" w:themeColor="text1"/>
                <w:sz w:val="24"/>
              </w:rPr>
            </w:pPr>
            <w:r w:rsidRPr="006A795F">
              <w:rPr>
                <w:rFonts w:ascii="仿宋" w:eastAsia="仿宋" w:hAnsi="仿宋" w:cs="Arial" w:hint="eastAsia"/>
                <w:color w:val="000000" w:themeColor="text1"/>
                <w:sz w:val="24"/>
              </w:rPr>
              <w:t>（2）一般技术或功能要求存在负偏离的，每一条负偏离扣</w:t>
            </w:r>
            <w:r w:rsidR="00573D7D" w:rsidRPr="006A795F">
              <w:rPr>
                <w:rFonts w:ascii="仿宋" w:eastAsia="仿宋" w:hAnsi="仿宋" w:cs="Arial" w:hint="eastAsia"/>
                <w:b/>
                <w:i/>
                <w:color w:val="000000" w:themeColor="text1"/>
                <w:sz w:val="24"/>
                <w:u w:val="single"/>
              </w:rPr>
              <w:t>2</w:t>
            </w:r>
            <w:r w:rsidRPr="006A795F">
              <w:rPr>
                <w:rFonts w:ascii="仿宋" w:eastAsia="仿宋" w:hAnsi="仿宋" w:cs="Arial" w:hint="eastAsia"/>
                <w:color w:val="000000" w:themeColor="text1"/>
                <w:sz w:val="24"/>
              </w:rPr>
              <w:t>分；</w:t>
            </w:r>
          </w:p>
          <w:p w:rsidR="005F214B" w:rsidRPr="006A795F" w:rsidRDefault="005F214B" w:rsidP="00FB61DA">
            <w:pPr>
              <w:spacing w:line="276" w:lineRule="auto"/>
              <w:jc w:val="left"/>
              <w:rPr>
                <w:rFonts w:ascii="仿宋" w:eastAsia="仿宋" w:hAnsi="仿宋" w:cs="Arial"/>
                <w:color w:val="000000" w:themeColor="text1"/>
                <w:sz w:val="24"/>
              </w:rPr>
            </w:pPr>
            <w:r w:rsidRPr="006A795F">
              <w:rPr>
                <w:rFonts w:ascii="仿宋" w:eastAsia="仿宋" w:hAnsi="仿宋" w:cs="Arial" w:hint="eastAsia"/>
                <w:color w:val="000000" w:themeColor="text1"/>
                <w:sz w:val="24"/>
              </w:rPr>
              <w:t>（3）标注■号的</w:t>
            </w:r>
            <w:r w:rsidR="002873A1" w:rsidRPr="006A795F">
              <w:rPr>
                <w:rFonts w:ascii="仿宋" w:eastAsia="仿宋" w:hAnsi="仿宋" w:cs="Arial" w:hint="eastAsia"/>
                <w:color w:val="000000" w:themeColor="text1"/>
                <w:sz w:val="24"/>
              </w:rPr>
              <w:t>【重要参数或功能要求】项</w:t>
            </w:r>
            <w:r w:rsidRPr="006A795F">
              <w:rPr>
                <w:rFonts w:ascii="仿宋" w:eastAsia="仿宋" w:hAnsi="仿宋" w:cs="Arial" w:hint="eastAsia"/>
                <w:color w:val="000000" w:themeColor="text1"/>
                <w:sz w:val="24"/>
              </w:rPr>
              <w:t>存在负偏离的，每一条负偏离扣</w:t>
            </w:r>
            <w:r w:rsidR="00680211" w:rsidRPr="006A795F">
              <w:rPr>
                <w:rFonts w:ascii="仿宋" w:eastAsia="仿宋" w:hAnsi="仿宋" w:cs="Arial" w:hint="eastAsia"/>
                <w:b/>
                <w:i/>
                <w:color w:val="000000" w:themeColor="text1"/>
                <w:sz w:val="24"/>
                <w:u w:val="single"/>
              </w:rPr>
              <w:t>4</w:t>
            </w:r>
            <w:r w:rsidRPr="006A795F">
              <w:rPr>
                <w:rFonts w:ascii="仿宋" w:eastAsia="仿宋" w:hAnsi="仿宋" w:cs="Arial" w:hint="eastAsia"/>
                <w:color w:val="000000" w:themeColor="text1"/>
                <w:sz w:val="24"/>
              </w:rPr>
              <w:t>分；</w:t>
            </w:r>
          </w:p>
          <w:p w:rsidR="005F214B" w:rsidRPr="006A795F" w:rsidRDefault="005F214B" w:rsidP="00FB61DA">
            <w:pPr>
              <w:spacing w:line="276" w:lineRule="auto"/>
              <w:jc w:val="left"/>
              <w:rPr>
                <w:rFonts w:ascii="仿宋" w:eastAsia="仿宋" w:hAnsi="仿宋" w:cs="Arial"/>
                <w:color w:val="000000" w:themeColor="text1"/>
                <w:sz w:val="24"/>
              </w:rPr>
            </w:pPr>
            <w:r w:rsidRPr="006A795F">
              <w:rPr>
                <w:rFonts w:ascii="仿宋" w:eastAsia="仿宋" w:hAnsi="仿宋" w:cs="Arial" w:hint="eastAsia"/>
                <w:color w:val="000000" w:themeColor="text1"/>
                <w:sz w:val="24"/>
              </w:rPr>
              <w:t>（4）产品配置不满足招标要求的，每缺少一项配置扣</w:t>
            </w:r>
            <w:r w:rsidR="00573D7D" w:rsidRPr="006A795F">
              <w:rPr>
                <w:rFonts w:ascii="仿宋" w:eastAsia="仿宋" w:hAnsi="仿宋" w:cs="Arial" w:hint="eastAsia"/>
                <w:b/>
                <w:i/>
                <w:color w:val="000000" w:themeColor="text1"/>
                <w:sz w:val="24"/>
                <w:u w:val="single"/>
              </w:rPr>
              <w:t>5</w:t>
            </w:r>
            <w:r w:rsidRPr="006A795F">
              <w:rPr>
                <w:rFonts w:ascii="仿宋" w:eastAsia="仿宋" w:hAnsi="仿宋" w:cs="Arial" w:hint="eastAsia"/>
                <w:color w:val="000000" w:themeColor="text1"/>
                <w:sz w:val="24"/>
              </w:rPr>
              <w:t>分；</w:t>
            </w:r>
          </w:p>
          <w:p w:rsidR="005F214B" w:rsidRPr="006A795F" w:rsidRDefault="005F214B" w:rsidP="00FB61DA">
            <w:pPr>
              <w:spacing w:line="276" w:lineRule="auto"/>
              <w:jc w:val="left"/>
              <w:rPr>
                <w:rFonts w:ascii="仿宋" w:eastAsia="仿宋" w:hAnsi="仿宋" w:cs="Arial"/>
                <w:color w:val="000000" w:themeColor="text1"/>
                <w:sz w:val="24"/>
              </w:rPr>
            </w:pPr>
            <w:r w:rsidRPr="006A795F">
              <w:rPr>
                <w:rFonts w:ascii="仿宋" w:eastAsia="仿宋" w:hAnsi="仿宋" w:cs="Arial" w:hint="eastAsia"/>
                <w:color w:val="000000" w:themeColor="text1"/>
                <w:sz w:val="24"/>
              </w:rPr>
              <w:t>（5）此项最高得</w:t>
            </w:r>
            <w:r w:rsidRPr="006A795F">
              <w:rPr>
                <w:rFonts w:ascii="仿宋" w:eastAsia="仿宋" w:hAnsi="仿宋" w:cs="Arial" w:hint="eastAsia"/>
                <w:b/>
                <w:i/>
                <w:color w:val="000000" w:themeColor="text1"/>
                <w:sz w:val="24"/>
                <w:u w:val="single"/>
              </w:rPr>
              <w:t>4</w:t>
            </w:r>
            <w:r w:rsidR="00534B19" w:rsidRPr="006A795F">
              <w:rPr>
                <w:rFonts w:ascii="仿宋" w:eastAsia="仿宋" w:hAnsi="仿宋" w:cs="Arial" w:hint="eastAsia"/>
                <w:b/>
                <w:i/>
                <w:color w:val="000000" w:themeColor="text1"/>
                <w:sz w:val="24"/>
                <w:u w:val="single"/>
              </w:rPr>
              <w:t>8</w:t>
            </w:r>
            <w:r w:rsidRPr="006A795F">
              <w:rPr>
                <w:rFonts w:ascii="仿宋" w:eastAsia="仿宋" w:hAnsi="仿宋" w:cs="Arial" w:hint="eastAsia"/>
                <w:color w:val="000000" w:themeColor="text1"/>
                <w:sz w:val="24"/>
              </w:rPr>
              <w:t>分，最低得</w:t>
            </w:r>
            <w:r w:rsidRPr="006A795F">
              <w:rPr>
                <w:rFonts w:ascii="仿宋" w:eastAsia="仿宋" w:hAnsi="仿宋" w:cs="Arial" w:hint="eastAsia"/>
                <w:b/>
                <w:i/>
                <w:color w:val="000000" w:themeColor="text1"/>
                <w:sz w:val="24"/>
                <w:u w:val="single"/>
              </w:rPr>
              <w:t>0</w:t>
            </w:r>
            <w:r w:rsidRPr="006A795F">
              <w:rPr>
                <w:rFonts w:ascii="仿宋" w:eastAsia="仿宋" w:hAnsi="仿宋" w:cs="Arial" w:hint="eastAsia"/>
                <w:color w:val="000000" w:themeColor="text1"/>
                <w:sz w:val="24"/>
              </w:rPr>
              <w:t>分。</w:t>
            </w:r>
          </w:p>
          <w:p w:rsidR="005F214B" w:rsidRPr="006A795F" w:rsidRDefault="005F214B" w:rsidP="00FB61DA">
            <w:pPr>
              <w:spacing w:line="276" w:lineRule="auto"/>
              <w:rPr>
                <w:rFonts w:ascii="仿宋" w:eastAsia="仿宋" w:hAnsi="仿宋"/>
                <w:color w:val="000000" w:themeColor="text1"/>
                <w:sz w:val="24"/>
              </w:rPr>
            </w:pPr>
            <w:r w:rsidRPr="006A795F">
              <w:rPr>
                <w:rFonts w:ascii="仿宋" w:eastAsia="仿宋" w:hAnsi="仿宋" w:cs="Arial" w:hint="eastAsia"/>
                <w:color w:val="000000" w:themeColor="text1"/>
                <w:sz w:val="24"/>
              </w:rPr>
              <w:t>备注：</w:t>
            </w:r>
            <w:r w:rsidRPr="006A795F">
              <w:rPr>
                <w:rFonts w:ascii="仿宋" w:eastAsia="仿宋" w:hAnsi="仿宋" w:cs="Arial" w:hint="eastAsia"/>
                <w:color w:val="000000" w:themeColor="text1"/>
                <w:sz w:val="24"/>
                <w:u w:val="single"/>
              </w:rPr>
              <w:t>投标文件《技术响应与偏离表》响应情况与投标文件中所提供的产品技术材料不一致时，以投标文件中所提供的产品技术材料为准；要求提供证明材料而未提供证明材料的</w:t>
            </w:r>
            <w:r w:rsidR="006B472A" w:rsidRPr="006A795F">
              <w:rPr>
                <w:rFonts w:ascii="仿宋" w:eastAsia="仿宋" w:hAnsi="仿宋" w:cs="Arial" w:hint="eastAsia"/>
                <w:color w:val="000000" w:themeColor="text1"/>
                <w:sz w:val="24"/>
                <w:u w:val="single"/>
              </w:rPr>
              <w:t>，</w:t>
            </w:r>
            <w:r w:rsidRPr="006A795F">
              <w:rPr>
                <w:rFonts w:ascii="仿宋" w:eastAsia="仿宋" w:hAnsi="仿宋" w:cs="Arial" w:hint="eastAsia"/>
                <w:color w:val="000000" w:themeColor="text1"/>
                <w:sz w:val="24"/>
                <w:u w:val="single"/>
              </w:rPr>
              <w:t>视为</w:t>
            </w:r>
            <w:r w:rsidR="006B472A" w:rsidRPr="006A795F">
              <w:rPr>
                <w:rFonts w:ascii="仿宋" w:eastAsia="仿宋" w:hAnsi="仿宋" w:cs="Arial" w:hint="eastAsia"/>
                <w:color w:val="000000" w:themeColor="text1"/>
                <w:sz w:val="24"/>
                <w:u w:val="single"/>
              </w:rPr>
              <w:t>未响应，按</w:t>
            </w:r>
            <w:r w:rsidRPr="006A795F">
              <w:rPr>
                <w:rFonts w:ascii="仿宋" w:eastAsia="仿宋" w:hAnsi="仿宋" w:cs="Arial" w:hint="eastAsia"/>
                <w:color w:val="000000" w:themeColor="text1"/>
                <w:sz w:val="24"/>
                <w:u w:val="single"/>
              </w:rPr>
              <w:t>负偏离</w:t>
            </w:r>
            <w:r w:rsidR="006B472A" w:rsidRPr="006A795F">
              <w:rPr>
                <w:rFonts w:ascii="仿宋" w:eastAsia="仿宋" w:hAnsi="仿宋" w:cs="Arial" w:hint="eastAsia"/>
                <w:color w:val="000000" w:themeColor="text1"/>
                <w:sz w:val="24"/>
                <w:u w:val="single"/>
              </w:rPr>
              <w:t>处理</w:t>
            </w:r>
            <w:r w:rsidRPr="006A795F">
              <w:rPr>
                <w:rFonts w:ascii="仿宋" w:eastAsia="仿宋" w:hAnsi="仿宋" w:cs="Arial" w:hint="eastAsia"/>
                <w:color w:val="000000" w:themeColor="text1"/>
                <w:sz w:val="24"/>
              </w:rPr>
              <w:t>。</w:t>
            </w:r>
          </w:p>
        </w:tc>
        <w:tc>
          <w:tcPr>
            <w:tcW w:w="993" w:type="dxa"/>
            <w:vAlign w:val="center"/>
          </w:tcPr>
          <w:p w:rsidR="005F214B" w:rsidRPr="006A795F" w:rsidRDefault="005F214B" w:rsidP="00534B19">
            <w:pPr>
              <w:spacing w:line="276" w:lineRule="auto"/>
              <w:jc w:val="center"/>
              <w:rPr>
                <w:rFonts w:ascii="仿宋" w:eastAsia="仿宋" w:hAnsi="仿宋"/>
                <w:color w:val="000000" w:themeColor="text1"/>
                <w:sz w:val="24"/>
              </w:rPr>
            </w:pPr>
            <w:r w:rsidRPr="006A795F">
              <w:rPr>
                <w:rFonts w:ascii="仿宋" w:eastAsia="仿宋" w:hAnsi="仿宋" w:hint="eastAsia"/>
                <w:color w:val="000000" w:themeColor="text1"/>
                <w:sz w:val="24"/>
              </w:rPr>
              <w:t>4</w:t>
            </w:r>
            <w:r w:rsidR="00534B19" w:rsidRPr="006A795F">
              <w:rPr>
                <w:rFonts w:ascii="仿宋" w:eastAsia="仿宋" w:hAnsi="仿宋" w:hint="eastAsia"/>
                <w:color w:val="000000" w:themeColor="text1"/>
                <w:sz w:val="24"/>
              </w:rPr>
              <w:t>8</w:t>
            </w:r>
          </w:p>
        </w:tc>
      </w:tr>
      <w:tr w:rsidR="001A64BA" w:rsidRPr="006A795F" w:rsidTr="00FB61DA">
        <w:trPr>
          <w:trHeight w:val="454"/>
        </w:trPr>
        <w:tc>
          <w:tcPr>
            <w:tcW w:w="709" w:type="dxa"/>
            <w:vMerge w:val="restart"/>
            <w:vAlign w:val="center"/>
          </w:tcPr>
          <w:p w:rsidR="005F214B" w:rsidRPr="006A795F" w:rsidRDefault="005F214B" w:rsidP="00FB61DA">
            <w:pPr>
              <w:spacing w:line="276" w:lineRule="auto"/>
              <w:jc w:val="center"/>
              <w:rPr>
                <w:rFonts w:ascii="仿宋" w:eastAsia="仿宋" w:hAnsi="仿宋" w:cs="Arial"/>
                <w:color w:val="000000" w:themeColor="text1"/>
                <w:sz w:val="24"/>
              </w:rPr>
            </w:pPr>
            <w:r w:rsidRPr="006A795F">
              <w:rPr>
                <w:rFonts w:ascii="仿宋" w:eastAsia="仿宋" w:hAnsi="仿宋" w:cs="Arial" w:hint="eastAsia"/>
                <w:color w:val="000000" w:themeColor="text1"/>
                <w:sz w:val="24"/>
              </w:rPr>
              <w:t>2</w:t>
            </w:r>
          </w:p>
        </w:tc>
        <w:tc>
          <w:tcPr>
            <w:tcW w:w="1276" w:type="dxa"/>
            <w:vMerge w:val="restart"/>
            <w:vAlign w:val="center"/>
          </w:tcPr>
          <w:p w:rsidR="005F214B" w:rsidRPr="006A795F" w:rsidRDefault="005F214B" w:rsidP="00FB61DA">
            <w:pPr>
              <w:spacing w:line="276" w:lineRule="auto"/>
              <w:jc w:val="center"/>
              <w:rPr>
                <w:rFonts w:ascii="仿宋" w:eastAsia="仿宋" w:hAnsi="仿宋" w:cs="Arial"/>
                <w:color w:val="000000" w:themeColor="text1"/>
                <w:sz w:val="24"/>
              </w:rPr>
            </w:pPr>
            <w:r w:rsidRPr="006A795F">
              <w:rPr>
                <w:rFonts w:ascii="仿宋" w:eastAsia="仿宋" w:hAnsi="仿宋" w:hint="eastAsia"/>
                <w:color w:val="000000" w:themeColor="text1"/>
                <w:sz w:val="24"/>
              </w:rPr>
              <w:t>投标产品评价</w:t>
            </w:r>
          </w:p>
        </w:tc>
        <w:tc>
          <w:tcPr>
            <w:tcW w:w="7513" w:type="dxa"/>
            <w:vAlign w:val="center"/>
          </w:tcPr>
          <w:p w:rsidR="005F214B" w:rsidRPr="006A795F" w:rsidRDefault="005F214B" w:rsidP="00FB61DA">
            <w:pPr>
              <w:spacing w:line="276" w:lineRule="auto"/>
              <w:jc w:val="left"/>
              <w:rPr>
                <w:rFonts w:ascii="仿宋" w:eastAsia="仿宋" w:hAnsi="仿宋" w:cs="Arial"/>
                <w:color w:val="000000" w:themeColor="text1"/>
                <w:sz w:val="24"/>
              </w:rPr>
            </w:pPr>
            <w:r w:rsidRPr="006A795F">
              <w:rPr>
                <w:rFonts w:ascii="仿宋" w:eastAsia="仿宋" w:hAnsi="仿宋" w:cs="Arial" w:hint="eastAsia"/>
                <w:b/>
                <w:color w:val="000000" w:themeColor="text1"/>
                <w:sz w:val="24"/>
              </w:rPr>
              <w:t>2.1投标产品技术指标、功能或配置的先进性评价。</w:t>
            </w:r>
            <w:r w:rsidRPr="006A795F">
              <w:rPr>
                <w:rFonts w:ascii="仿宋" w:eastAsia="仿宋" w:hAnsi="仿宋" w:cs="Arial" w:hint="eastAsia"/>
                <w:color w:val="000000" w:themeColor="text1"/>
                <w:sz w:val="24"/>
              </w:rPr>
              <w:t>投标产品的技术指标、功能或配置实质性优于采购要求（正偏离）且对</w:t>
            </w:r>
            <w:r w:rsidR="002910EA" w:rsidRPr="006A795F">
              <w:rPr>
                <w:rFonts w:ascii="仿宋" w:eastAsia="仿宋" w:hAnsi="仿宋" w:cs="Arial" w:hint="eastAsia"/>
                <w:color w:val="000000" w:themeColor="text1"/>
                <w:sz w:val="24"/>
              </w:rPr>
              <w:t>临床</w:t>
            </w:r>
            <w:r w:rsidRPr="006A795F">
              <w:rPr>
                <w:rFonts w:ascii="仿宋" w:eastAsia="仿宋" w:hAnsi="仿宋" w:cs="Arial" w:hint="eastAsia"/>
                <w:color w:val="000000" w:themeColor="text1"/>
                <w:sz w:val="24"/>
              </w:rPr>
              <w:t>使用具有实际意义的，每条正偏离得1分，最多得</w:t>
            </w:r>
            <w:r w:rsidR="00680211" w:rsidRPr="006A795F">
              <w:rPr>
                <w:rFonts w:ascii="仿宋" w:eastAsia="仿宋" w:hAnsi="仿宋" w:cs="Arial" w:hint="eastAsia"/>
                <w:color w:val="000000" w:themeColor="text1"/>
                <w:sz w:val="24"/>
              </w:rPr>
              <w:t>3</w:t>
            </w:r>
            <w:r w:rsidRPr="006A795F">
              <w:rPr>
                <w:rFonts w:ascii="仿宋" w:eastAsia="仿宋" w:hAnsi="仿宋" w:cs="Arial" w:hint="eastAsia"/>
                <w:color w:val="000000" w:themeColor="text1"/>
                <w:sz w:val="24"/>
              </w:rPr>
              <w:t>分。</w:t>
            </w:r>
            <w:r w:rsidRPr="006A795F">
              <w:rPr>
                <w:rFonts w:ascii="仿宋" w:eastAsia="仿宋" w:hAnsi="仿宋" w:cs="Arial" w:hint="eastAsia"/>
                <w:b/>
                <w:color w:val="000000" w:themeColor="text1"/>
                <w:sz w:val="24"/>
              </w:rPr>
              <w:t>证明材料：</w:t>
            </w:r>
            <w:r w:rsidRPr="006A795F">
              <w:rPr>
                <w:rFonts w:ascii="仿宋" w:eastAsia="仿宋" w:hAnsi="仿宋" w:cs="Arial" w:hint="eastAsia"/>
                <w:b/>
                <w:color w:val="000000" w:themeColor="text1"/>
                <w:sz w:val="24"/>
                <w:u w:val="single"/>
              </w:rPr>
              <w:t>正偏离情况应当提供相关技术证明材料，否则不予认定</w:t>
            </w:r>
            <w:r w:rsidRPr="006A795F">
              <w:rPr>
                <w:rFonts w:ascii="仿宋" w:eastAsia="仿宋" w:hAnsi="仿宋" w:cs="Arial" w:hint="eastAsia"/>
                <w:b/>
                <w:color w:val="000000" w:themeColor="text1"/>
                <w:sz w:val="24"/>
              </w:rPr>
              <w:t>。</w:t>
            </w:r>
          </w:p>
          <w:p w:rsidR="005F214B" w:rsidRPr="006A795F" w:rsidRDefault="005F214B" w:rsidP="00FB61DA">
            <w:pPr>
              <w:spacing w:line="276" w:lineRule="auto"/>
              <w:jc w:val="left"/>
              <w:rPr>
                <w:rFonts w:ascii="仿宋" w:eastAsia="仿宋" w:hAnsi="仿宋" w:cs="Arial"/>
                <w:color w:val="000000" w:themeColor="text1"/>
                <w:sz w:val="24"/>
              </w:rPr>
            </w:pPr>
            <w:r w:rsidRPr="006A795F">
              <w:rPr>
                <w:rFonts w:ascii="仿宋" w:eastAsia="仿宋" w:hAnsi="仿宋" w:cs="Arial" w:hint="eastAsia"/>
                <w:color w:val="000000" w:themeColor="text1"/>
                <w:sz w:val="24"/>
              </w:rPr>
              <w:t>备注：</w:t>
            </w:r>
            <w:r w:rsidRPr="006A795F">
              <w:rPr>
                <w:rFonts w:ascii="仿宋" w:eastAsia="仿宋" w:hAnsi="仿宋" w:cs="Arial" w:hint="eastAsia"/>
                <w:b/>
                <w:color w:val="000000" w:themeColor="text1"/>
                <w:sz w:val="24"/>
              </w:rPr>
              <w:t>投标产品技术指标、功能或配置存在负偏离的此项均得0分。</w:t>
            </w:r>
          </w:p>
        </w:tc>
        <w:tc>
          <w:tcPr>
            <w:tcW w:w="993" w:type="dxa"/>
            <w:vAlign w:val="center"/>
          </w:tcPr>
          <w:p w:rsidR="005F214B" w:rsidRPr="006A795F" w:rsidRDefault="00680211" w:rsidP="00FB61DA">
            <w:pPr>
              <w:spacing w:line="276" w:lineRule="auto"/>
              <w:jc w:val="center"/>
              <w:rPr>
                <w:rFonts w:ascii="仿宋" w:eastAsia="仿宋" w:hAnsi="仿宋" w:cs="Arial"/>
                <w:color w:val="000000" w:themeColor="text1"/>
                <w:sz w:val="24"/>
              </w:rPr>
            </w:pPr>
            <w:r w:rsidRPr="006A795F">
              <w:rPr>
                <w:rFonts w:ascii="仿宋" w:eastAsia="仿宋" w:hAnsi="仿宋" w:cs="Arial" w:hint="eastAsia"/>
                <w:color w:val="000000" w:themeColor="text1"/>
                <w:sz w:val="24"/>
              </w:rPr>
              <w:t>3</w:t>
            </w:r>
          </w:p>
        </w:tc>
      </w:tr>
      <w:tr w:rsidR="001A64BA" w:rsidRPr="006A795F" w:rsidTr="00FB61DA">
        <w:trPr>
          <w:trHeight w:val="454"/>
        </w:trPr>
        <w:tc>
          <w:tcPr>
            <w:tcW w:w="709" w:type="dxa"/>
            <w:vMerge/>
            <w:vAlign w:val="center"/>
          </w:tcPr>
          <w:p w:rsidR="005F214B" w:rsidRPr="006A795F" w:rsidRDefault="005F214B" w:rsidP="00FB61DA">
            <w:pPr>
              <w:spacing w:line="276" w:lineRule="auto"/>
              <w:jc w:val="center"/>
              <w:rPr>
                <w:rFonts w:ascii="仿宋" w:eastAsia="仿宋" w:hAnsi="仿宋" w:cs="Arial"/>
                <w:color w:val="000000" w:themeColor="text1"/>
                <w:sz w:val="24"/>
              </w:rPr>
            </w:pPr>
          </w:p>
        </w:tc>
        <w:tc>
          <w:tcPr>
            <w:tcW w:w="1276" w:type="dxa"/>
            <w:vMerge/>
            <w:vAlign w:val="center"/>
          </w:tcPr>
          <w:p w:rsidR="005F214B" w:rsidRPr="006A795F" w:rsidRDefault="005F214B" w:rsidP="00FB61DA">
            <w:pPr>
              <w:spacing w:line="276" w:lineRule="auto"/>
              <w:jc w:val="center"/>
              <w:rPr>
                <w:rFonts w:ascii="仿宋" w:eastAsia="仿宋" w:hAnsi="仿宋"/>
                <w:color w:val="000000" w:themeColor="text1"/>
                <w:sz w:val="24"/>
              </w:rPr>
            </w:pPr>
          </w:p>
        </w:tc>
        <w:tc>
          <w:tcPr>
            <w:tcW w:w="7513" w:type="dxa"/>
            <w:vAlign w:val="center"/>
          </w:tcPr>
          <w:p w:rsidR="005F214B" w:rsidRPr="006A795F" w:rsidRDefault="005F214B" w:rsidP="00E40C8E">
            <w:pPr>
              <w:spacing w:line="276" w:lineRule="auto"/>
              <w:jc w:val="left"/>
              <w:rPr>
                <w:rFonts w:ascii="仿宋" w:eastAsia="仿宋" w:hAnsi="仿宋" w:cs="Arial"/>
                <w:color w:val="000000" w:themeColor="text1"/>
                <w:sz w:val="24"/>
              </w:rPr>
            </w:pPr>
            <w:r w:rsidRPr="006A795F">
              <w:rPr>
                <w:rFonts w:ascii="仿宋" w:eastAsia="仿宋" w:hAnsi="仿宋" w:cs="Arial" w:hint="eastAsia"/>
                <w:b/>
                <w:color w:val="000000" w:themeColor="text1"/>
                <w:sz w:val="24"/>
              </w:rPr>
              <w:t>2.2投标产品的市场使用情况评价：自2019年1月1日以来，投标产品</w:t>
            </w:r>
            <w:r w:rsidRPr="006A795F">
              <w:rPr>
                <w:rFonts w:ascii="仿宋" w:eastAsia="仿宋" w:hAnsi="仿宋" w:cs="Arial" w:hint="eastAsia"/>
                <w:b/>
                <w:i/>
                <w:color w:val="000000" w:themeColor="text1"/>
                <w:sz w:val="24"/>
                <w:u w:val="single"/>
              </w:rPr>
              <w:t>（同</w:t>
            </w:r>
            <w:r w:rsidR="00AB3067" w:rsidRPr="006A795F">
              <w:rPr>
                <w:rFonts w:ascii="仿宋" w:eastAsia="仿宋" w:hAnsi="仿宋" w:cs="Arial" w:hint="eastAsia"/>
                <w:b/>
                <w:i/>
                <w:color w:val="000000" w:themeColor="text1"/>
                <w:sz w:val="24"/>
                <w:u w:val="single"/>
              </w:rPr>
              <w:t>品牌同</w:t>
            </w:r>
            <w:r w:rsidRPr="006A795F">
              <w:rPr>
                <w:rFonts w:ascii="仿宋" w:eastAsia="仿宋" w:hAnsi="仿宋" w:cs="Arial" w:hint="eastAsia"/>
                <w:b/>
                <w:i/>
                <w:color w:val="000000" w:themeColor="text1"/>
                <w:sz w:val="24"/>
                <w:u w:val="single"/>
              </w:rPr>
              <w:t>型号）</w:t>
            </w:r>
            <w:r w:rsidRPr="006A795F">
              <w:rPr>
                <w:rFonts w:ascii="仿宋" w:eastAsia="仿宋" w:hAnsi="仿宋" w:cs="Arial" w:hint="eastAsia"/>
                <w:b/>
                <w:color w:val="000000" w:themeColor="text1"/>
                <w:sz w:val="24"/>
              </w:rPr>
              <w:t>具有成功销售业绩的，每个业绩得1分，最多得3分。证明材料：</w:t>
            </w:r>
            <w:r w:rsidRPr="006A795F">
              <w:rPr>
                <w:rFonts w:ascii="仿宋" w:eastAsia="仿宋" w:hAnsi="仿宋" w:cs="Arial" w:hint="eastAsia"/>
                <w:color w:val="000000" w:themeColor="text1"/>
                <w:sz w:val="24"/>
                <w:u w:val="single"/>
              </w:rPr>
              <w:t>销售合同，提供复印件加盖投标人电子签名或公章，时间以合同签订时间为准</w:t>
            </w:r>
            <w:r w:rsidRPr="006A795F">
              <w:rPr>
                <w:rFonts w:ascii="仿宋" w:eastAsia="仿宋" w:hAnsi="仿宋" w:cs="Arial" w:hint="eastAsia"/>
                <w:color w:val="000000" w:themeColor="text1"/>
                <w:sz w:val="24"/>
              </w:rPr>
              <w:t>。</w:t>
            </w:r>
          </w:p>
        </w:tc>
        <w:tc>
          <w:tcPr>
            <w:tcW w:w="993" w:type="dxa"/>
            <w:vAlign w:val="center"/>
          </w:tcPr>
          <w:p w:rsidR="005F214B" w:rsidRPr="006A795F" w:rsidRDefault="005F214B" w:rsidP="00FB61DA">
            <w:pPr>
              <w:spacing w:line="276" w:lineRule="auto"/>
              <w:jc w:val="center"/>
              <w:rPr>
                <w:rFonts w:ascii="仿宋" w:eastAsia="仿宋" w:hAnsi="仿宋" w:cs="Arial"/>
                <w:color w:val="000000" w:themeColor="text1"/>
                <w:sz w:val="24"/>
              </w:rPr>
            </w:pPr>
            <w:r w:rsidRPr="006A795F">
              <w:rPr>
                <w:rFonts w:ascii="仿宋" w:eastAsia="仿宋" w:hAnsi="仿宋" w:cs="Arial" w:hint="eastAsia"/>
                <w:color w:val="000000" w:themeColor="text1"/>
                <w:sz w:val="24"/>
              </w:rPr>
              <w:t>3</w:t>
            </w:r>
          </w:p>
        </w:tc>
      </w:tr>
      <w:tr w:rsidR="001A64BA" w:rsidRPr="006A795F" w:rsidTr="00FB61DA">
        <w:trPr>
          <w:trHeight w:val="454"/>
        </w:trPr>
        <w:tc>
          <w:tcPr>
            <w:tcW w:w="709" w:type="dxa"/>
            <w:vMerge/>
            <w:vAlign w:val="center"/>
          </w:tcPr>
          <w:p w:rsidR="005F214B" w:rsidRPr="006A795F" w:rsidRDefault="005F214B" w:rsidP="00FB61DA">
            <w:pPr>
              <w:spacing w:line="276" w:lineRule="auto"/>
              <w:jc w:val="center"/>
              <w:rPr>
                <w:rFonts w:ascii="仿宋" w:eastAsia="仿宋" w:hAnsi="仿宋" w:cs="Arial"/>
                <w:color w:val="000000" w:themeColor="text1"/>
                <w:sz w:val="24"/>
              </w:rPr>
            </w:pPr>
          </w:p>
        </w:tc>
        <w:tc>
          <w:tcPr>
            <w:tcW w:w="1276" w:type="dxa"/>
            <w:vMerge/>
            <w:vAlign w:val="center"/>
          </w:tcPr>
          <w:p w:rsidR="005F214B" w:rsidRPr="006A795F" w:rsidRDefault="005F214B" w:rsidP="00FB61DA">
            <w:pPr>
              <w:spacing w:line="276" w:lineRule="auto"/>
              <w:jc w:val="center"/>
              <w:rPr>
                <w:rFonts w:ascii="仿宋" w:eastAsia="仿宋" w:hAnsi="仿宋"/>
                <w:color w:val="000000" w:themeColor="text1"/>
                <w:sz w:val="24"/>
              </w:rPr>
            </w:pPr>
          </w:p>
        </w:tc>
        <w:tc>
          <w:tcPr>
            <w:tcW w:w="7513" w:type="dxa"/>
            <w:vAlign w:val="center"/>
          </w:tcPr>
          <w:p w:rsidR="005F214B" w:rsidRPr="006A795F" w:rsidRDefault="005F214B" w:rsidP="00E000B9">
            <w:pPr>
              <w:spacing w:line="276" w:lineRule="auto"/>
              <w:jc w:val="left"/>
              <w:rPr>
                <w:rFonts w:ascii="仿宋" w:eastAsia="仿宋" w:hAnsi="仿宋" w:cs="Arial"/>
                <w:color w:val="000000" w:themeColor="text1"/>
                <w:sz w:val="24"/>
              </w:rPr>
            </w:pPr>
            <w:r w:rsidRPr="006A795F">
              <w:rPr>
                <w:rFonts w:ascii="仿宋" w:eastAsia="仿宋" w:hAnsi="仿宋" w:cs="Arial" w:hint="eastAsia"/>
                <w:b/>
                <w:color w:val="000000" w:themeColor="text1"/>
                <w:sz w:val="24"/>
              </w:rPr>
              <w:t>2.3投标产品的后期运行维护成本合理性评价</w:t>
            </w:r>
            <w:r w:rsidRPr="006A795F">
              <w:rPr>
                <w:rFonts w:ascii="仿宋" w:eastAsia="仿宋" w:hAnsi="仿宋" w:cs="Arial" w:hint="eastAsia"/>
                <w:color w:val="000000" w:themeColor="text1"/>
                <w:sz w:val="24"/>
              </w:rPr>
              <w:t>。根据投标人提供的投标产品质保期后</w:t>
            </w:r>
            <w:r w:rsidR="00E000B9" w:rsidRPr="006A795F">
              <w:rPr>
                <w:rFonts w:ascii="仿宋" w:eastAsia="仿宋" w:hAnsi="仿宋" w:cs="Arial" w:hint="eastAsia"/>
                <w:color w:val="000000" w:themeColor="text1"/>
                <w:sz w:val="24"/>
              </w:rPr>
              <w:t>运行维护成本（包括保修价格、耗材价格、主要配件价格），</w:t>
            </w:r>
            <w:r w:rsidRPr="006A795F">
              <w:rPr>
                <w:rFonts w:ascii="仿宋" w:eastAsia="仿宋" w:hAnsi="仿宋" w:cs="Arial" w:hint="eastAsia"/>
                <w:color w:val="000000" w:themeColor="text1"/>
                <w:sz w:val="24"/>
              </w:rPr>
              <w:t>对其</w:t>
            </w:r>
            <w:r w:rsidR="00E000B9" w:rsidRPr="006A795F">
              <w:rPr>
                <w:rFonts w:ascii="仿宋" w:eastAsia="仿宋" w:hAnsi="仿宋" w:cs="Arial" w:hint="eastAsia"/>
                <w:color w:val="000000" w:themeColor="text1"/>
                <w:sz w:val="24"/>
              </w:rPr>
              <w:t>所投设备质保期的</w:t>
            </w:r>
            <w:r w:rsidRPr="006A795F">
              <w:rPr>
                <w:rFonts w:ascii="仿宋" w:eastAsia="仿宋" w:hAnsi="仿宋" w:cs="Arial" w:hint="eastAsia"/>
                <w:color w:val="000000" w:themeColor="text1"/>
                <w:sz w:val="24"/>
              </w:rPr>
              <w:t>运行维护成本</w:t>
            </w:r>
            <w:r w:rsidR="00E000B9" w:rsidRPr="006A795F">
              <w:rPr>
                <w:rFonts w:ascii="仿宋" w:eastAsia="仿宋" w:hAnsi="仿宋" w:cs="Arial" w:hint="eastAsia"/>
                <w:color w:val="000000" w:themeColor="text1"/>
                <w:sz w:val="24"/>
              </w:rPr>
              <w:t>情况</w:t>
            </w:r>
            <w:r w:rsidRPr="006A795F">
              <w:rPr>
                <w:rFonts w:ascii="仿宋" w:eastAsia="仿宋" w:hAnsi="仿宋" w:cs="Arial" w:hint="eastAsia"/>
                <w:color w:val="000000" w:themeColor="text1"/>
                <w:sz w:val="24"/>
              </w:rPr>
              <w:t>进行评价给分。</w:t>
            </w:r>
            <w:r w:rsidRPr="006A795F">
              <w:rPr>
                <w:rFonts w:ascii="仿宋" w:eastAsia="仿宋" w:hAnsi="仿宋" w:cs="Arial" w:hint="eastAsia"/>
                <w:b/>
                <w:color w:val="000000" w:themeColor="text1"/>
                <w:sz w:val="24"/>
              </w:rPr>
              <w:t>后期运行维护成本</w:t>
            </w:r>
            <w:r w:rsidR="00E000B9" w:rsidRPr="006A795F">
              <w:rPr>
                <w:rFonts w:ascii="仿宋" w:eastAsia="仿宋" w:hAnsi="仿宋" w:cs="Arial" w:hint="eastAsia"/>
                <w:b/>
                <w:color w:val="000000" w:themeColor="text1"/>
                <w:sz w:val="24"/>
              </w:rPr>
              <w:t>说明完整、报价</w:t>
            </w:r>
            <w:r w:rsidRPr="006A795F">
              <w:rPr>
                <w:rFonts w:ascii="仿宋" w:eastAsia="仿宋" w:hAnsi="仿宋" w:cs="Arial" w:hint="eastAsia"/>
                <w:b/>
                <w:color w:val="000000" w:themeColor="text1"/>
                <w:sz w:val="24"/>
              </w:rPr>
              <w:t>合理的得</w:t>
            </w:r>
            <w:r w:rsidR="00FB61DA" w:rsidRPr="006A795F">
              <w:rPr>
                <w:rFonts w:ascii="仿宋" w:eastAsia="仿宋" w:hAnsi="仿宋" w:cs="Arial" w:hint="eastAsia"/>
                <w:b/>
                <w:color w:val="000000" w:themeColor="text1"/>
                <w:sz w:val="24"/>
              </w:rPr>
              <w:t>3</w:t>
            </w:r>
            <w:r w:rsidRPr="006A795F">
              <w:rPr>
                <w:rFonts w:ascii="仿宋" w:eastAsia="仿宋" w:hAnsi="仿宋" w:cs="Arial" w:hint="eastAsia"/>
                <w:b/>
                <w:color w:val="000000" w:themeColor="text1"/>
                <w:sz w:val="24"/>
              </w:rPr>
              <w:t>分</w:t>
            </w:r>
            <w:r w:rsidR="00E000B9" w:rsidRPr="006A795F">
              <w:rPr>
                <w:rFonts w:ascii="仿宋" w:eastAsia="仿宋" w:hAnsi="仿宋" w:cs="Arial" w:hint="eastAsia"/>
                <w:b/>
                <w:color w:val="000000" w:themeColor="text1"/>
                <w:sz w:val="24"/>
              </w:rPr>
              <w:t>；成本说明基本完整、</w:t>
            </w:r>
            <w:r w:rsidRPr="006A795F">
              <w:rPr>
                <w:rFonts w:ascii="仿宋" w:eastAsia="仿宋" w:hAnsi="仿宋" w:cs="Arial" w:hint="eastAsia"/>
                <w:b/>
                <w:color w:val="000000" w:themeColor="text1"/>
                <w:sz w:val="24"/>
              </w:rPr>
              <w:t>合理的得1</w:t>
            </w:r>
            <w:r w:rsidR="00FB61DA" w:rsidRPr="006A795F">
              <w:rPr>
                <w:rFonts w:ascii="仿宋" w:eastAsia="仿宋" w:hAnsi="仿宋" w:cs="Arial" w:hint="eastAsia"/>
                <w:b/>
                <w:color w:val="000000" w:themeColor="text1"/>
                <w:sz w:val="24"/>
              </w:rPr>
              <w:t>.5</w:t>
            </w:r>
            <w:r w:rsidRPr="006A795F">
              <w:rPr>
                <w:rFonts w:ascii="仿宋" w:eastAsia="仿宋" w:hAnsi="仿宋" w:cs="Arial" w:hint="eastAsia"/>
                <w:b/>
                <w:color w:val="000000" w:themeColor="text1"/>
                <w:sz w:val="24"/>
              </w:rPr>
              <w:t>分</w:t>
            </w:r>
            <w:r w:rsidR="00E000B9" w:rsidRPr="006A795F">
              <w:rPr>
                <w:rFonts w:ascii="仿宋" w:eastAsia="仿宋" w:hAnsi="仿宋" w:cs="Arial" w:hint="eastAsia"/>
                <w:b/>
                <w:color w:val="000000" w:themeColor="text1"/>
                <w:sz w:val="24"/>
              </w:rPr>
              <w:t>；成本说明不完整，或</w:t>
            </w:r>
            <w:r w:rsidRPr="006A795F">
              <w:rPr>
                <w:rFonts w:ascii="仿宋" w:eastAsia="仿宋" w:hAnsi="仿宋" w:cs="Arial" w:hint="eastAsia"/>
                <w:b/>
                <w:color w:val="000000" w:themeColor="text1"/>
                <w:sz w:val="24"/>
              </w:rPr>
              <w:t>不合理</w:t>
            </w:r>
            <w:r w:rsidR="00E000B9" w:rsidRPr="006A795F">
              <w:rPr>
                <w:rFonts w:ascii="仿宋" w:eastAsia="仿宋" w:hAnsi="仿宋" w:cs="Arial" w:hint="eastAsia"/>
                <w:b/>
                <w:color w:val="000000" w:themeColor="text1"/>
                <w:sz w:val="24"/>
              </w:rPr>
              <w:t>，或未提供说明</w:t>
            </w:r>
            <w:r w:rsidRPr="006A795F">
              <w:rPr>
                <w:rFonts w:ascii="仿宋" w:eastAsia="仿宋" w:hAnsi="仿宋" w:cs="Arial" w:hint="eastAsia"/>
                <w:b/>
                <w:color w:val="000000" w:themeColor="text1"/>
                <w:sz w:val="24"/>
              </w:rPr>
              <w:t>的得0分。</w:t>
            </w:r>
          </w:p>
        </w:tc>
        <w:tc>
          <w:tcPr>
            <w:tcW w:w="993" w:type="dxa"/>
            <w:vAlign w:val="center"/>
          </w:tcPr>
          <w:p w:rsidR="005F214B" w:rsidRPr="006A795F" w:rsidRDefault="00FB61DA" w:rsidP="00FB61DA">
            <w:pPr>
              <w:spacing w:line="276" w:lineRule="auto"/>
              <w:jc w:val="center"/>
              <w:rPr>
                <w:rFonts w:ascii="仿宋" w:eastAsia="仿宋" w:hAnsi="仿宋" w:cs="Arial"/>
                <w:color w:val="000000" w:themeColor="text1"/>
                <w:sz w:val="24"/>
              </w:rPr>
            </w:pPr>
            <w:r w:rsidRPr="006A795F">
              <w:rPr>
                <w:rFonts w:ascii="仿宋" w:eastAsia="仿宋" w:hAnsi="仿宋" w:cs="Arial" w:hint="eastAsia"/>
                <w:color w:val="000000" w:themeColor="text1"/>
                <w:sz w:val="24"/>
              </w:rPr>
              <w:t>3</w:t>
            </w:r>
          </w:p>
        </w:tc>
      </w:tr>
      <w:tr w:rsidR="001A64BA" w:rsidRPr="006A795F" w:rsidTr="00FB61DA">
        <w:trPr>
          <w:trHeight w:val="454"/>
        </w:trPr>
        <w:tc>
          <w:tcPr>
            <w:tcW w:w="709" w:type="dxa"/>
            <w:vMerge/>
            <w:vAlign w:val="center"/>
          </w:tcPr>
          <w:p w:rsidR="005F214B" w:rsidRPr="006A795F" w:rsidRDefault="005F214B" w:rsidP="00FB61DA">
            <w:pPr>
              <w:spacing w:line="276" w:lineRule="auto"/>
              <w:jc w:val="center"/>
              <w:rPr>
                <w:rFonts w:ascii="仿宋" w:eastAsia="仿宋" w:hAnsi="仿宋" w:cs="Arial"/>
                <w:color w:val="000000" w:themeColor="text1"/>
                <w:sz w:val="24"/>
              </w:rPr>
            </w:pPr>
          </w:p>
        </w:tc>
        <w:tc>
          <w:tcPr>
            <w:tcW w:w="1276" w:type="dxa"/>
            <w:vMerge/>
            <w:vAlign w:val="center"/>
          </w:tcPr>
          <w:p w:rsidR="005F214B" w:rsidRPr="006A795F" w:rsidRDefault="005F214B" w:rsidP="00FB61DA">
            <w:pPr>
              <w:spacing w:line="276" w:lineRule="auto"/>
              <w:jc w:val="center"/>
              <w:rPr>
                <w:rFonts w:ascii="仿宋" w:eastAsia="仿宋" w:hAnsi="仿宋" w:cs="Arial"/>
                <w:color w:val="000000" w:themeColor="text1"/>
                <w:sz w:val="24"/>
              </w:rPr>
            </w:pPr>
          </w:p>
        </w:tc>
        <w:tc>
          <w:tcPr>
            <w:tcW w:w="7513" w:type="dxa"/>
            <w:vAlign w:val="center"/>
          </w:tcPr>
          <w:p w:rsidR="005F214B" w:rsidRPr="006A795F" w:rsidRDefault="005F214B" w:rsidP="00FB61DA">
            <w:pPr>
              <w:spacing w:line="276" w:lineRule="auto"/>
              <w:jc w:val="left"/>
              <w:rPr>
                <w:rFonts w:ascii="仿宋" w:eastAsia="仿宋" w:hAnsi="仿宋" w:cs="Arial"/>
                <w:b/>
                <w:color w:val="000000" w:themeColor="text1"/>
                <w:sz w:val="24"/>
              </w:rPr>
            </w:pPr>
            <w:r w:rsidRPr="006A795F">
              <w:rPr>
                <w:rFonts w:ascii="仿宋" w:eastAsia="仿宋" w:hAnsi="仿宋" w:cs="Arial" w:hint="eastAsia"/>
                <w:b/>
                <w:color w:val="000000" w:themeColor="text1"/>
                <w:sz w:val="24"/>
              </w:rPr>
              <w:t>2.4投标产品节能性、环保性评价：</w:t>
            </w:r>
          </w:p>
          <w:p w:rsidR="005F214B" w:rsidRPr="006A795F" w:rsidRDefault="005F214B" w:rsidP="00FB61DA">
            <w:pPr>
              <w:spacing w:line="276" w:lineRule="auto"/>
              <w:jc w:val="left"/>
              <w:rPr>
                <w:rFonts w:ascii="仿宋" w:eastAsia="仿宋" w:hAnsi="仿宋" w:cs="Arial"/>
                <w:color w:val="000000" w:themeColor="text1"/>
                <w:sz w:val="24"/>
              </w:rPr>
            </w:pPr>
            <w:r w:rsidRPr="006A795F">
              <w:rPr>
                <w:rFonts w:ascii="仿宋" w:eastAsia="仿宋" w:hAnsi="仿宋" w:cs="Arial" w:hint="eastAsia"/>
                <w:color w:val="000000" w:themeColor="text1"/>
                <w:sz w:val="24"/>
              </w:rPr>
              <w:t>（1）投标产品取得有效的节能产品认证证书的得1分（列入强制采购节能产品清单目录的产品不计分）；</w:t>
            </w:r>
          </w:p>
          <w:p w:rsidR="005F214B" w:rsidRPr="006A795F" w:rsidRDefault="005F214B" w:rsidP="00FB61DA">
            <w:pPr>
              <w:spacing w:line="276" w:lineRule="auto"/>
              <w:jc w:val="left"/>
              <w:rPr>
                <w:rFonts w:ascii="仿宋" w:eastAsia="仿宋" w:hAnsi="仿宋" w:cs="Arial"/>
                <w:b/>
                <w:color w:val="000000" w:themeColor="text1"/>
                <w:sz w:val="24"/>
              </w:rPr>
            </w:pPr>
            <w:r w:rsidRPr="006A795F">
              <w:rPr>
                <w:rFonts w:ascii="仿宋" w:eastAsia="仿宋" w:hAnsi="仿宋" w:cs="Arial" w:hint="eastAsia"/>
                <w:color w:val="000000" w:themeColor="text1"/>
                <w:sz w:val="24"/>
              </w:rPr>
              <w:t>（2）投标产品取得有效的环境标志产品认证证书的得1分。</w:t>
            </w:r>
          </w:p>
          <w:p w:rsidR="005F214B" w:rsidRPr="006A795F" w:rsidRDefault="005F214B" w:rsidP="00FB61DA">
            <w:pPr>
              <w:spacing w:line="276" w:lineRule="auto"/>
              <w:jc w:val="left"/>
              <w:rPr>
                <w:rFonts w:ascii="仿宋" w:eastAsia="仿宋" w:hAnsi="仿宋" w:cs="Arial"/>
                <w:color w:val="000000" w:themeColor="text1"/>
                <w:sz w:val="24"/>
              </w:rPr>
            </w:pPr>
            <w:r w:rsidRPr="006A795F">
              <w:rPr>
                <w:rFonts w:ascii="仿宋" w:eastAsia="仿宋" w:hAnsi="仿宋" w:cs="Arial" w:hint="eastAsia"/>
                <w:b/>
                <w:color w:val="000000" w:themeColor="text1"/>
                <w:sz w:val="24"/>
              </w:rPr>
              <w:t>证明材料：</w:t>
            </w:r>
            <w:r w:rsidRPr="006A795F">
              <w:rPr>
                <w:rFonts w:ascii="仿宋" w:eastAsia="仿宋" w:hAnsi="仿宋" w:cs="Arial" w:hint="eastAsia"/>
                <w:color w:val="000000" w:themeColor="text1"/>
                <w:sz w:val="24"/>
                <w:u w:val="single"/>
              </w:rPr>
              <w:t>提供国家确定的认证机构出具的、处于有效期之内的认证证书（提供复印件，加盖投标人电子签名或公章）</w:t>
            </w:r>
            <w:r w:rsidRPr="006A795F">
              <w:rPr>
                <w:rFonts w:ascii="仿宋" w:eastAsia="仿宋" w:hAnsi="仿宋" w:cs="Arial" w:hint="eastAsia"/>
                <w:color w:val="000000" w:themeColor="text1"/>
                <w:sz w:val="24"/>
              </w:rPr>
              <w:t>。</w:t>
            </w:r>
          </w:p>
        </w:tc>
        <w:tc>
          <w:tcPr>
            <w:tcW w:w="993" w:type="dxa"/>
            <w:vAlign w:val="center"/>
          </w:tcPr>
          <w:p w:rsidR="005F214B" w:rsidRPr="006A795F" w:rsidRDefault="005F214B" w:rsidP="00FB61DA">
            <w:pPr>
              <w:spacing w:line="276" w:lineRule="auto"/>
              <w:jc w:val="center"/>
              <w:rPr>
                <w:rFonts w:ascii="仿宋" w:eastAsia="仿宋" w:hAnsi="仿宋" w:cs="Arial"/>
                <w:color w:val="000000" w:themeColor="text1"/>
                <w:sz w:val="24"/>
              </w:rPr>
            </w:pPr>
            <w:r w:rsidRPr="006A795F">
              <w:rPr>
                <w:rFonts w:ascii="仿宋" w:eastAsia="仿宋" w:hAnsi="仿宋" w:cs="Arial" w:hint="eastAsia"/>
                <w:color w:val="000000" w:themeColor="text1"/>
                <w:sz w:val="24"/>
              </w:rPr>
              <w:t>2</w:t>
            </w:r>
          </w:p>
        </w:tc>
      </w:tr>
      <w:tr w:rsidR="00573D7D" w:rsidRPr="006A795F" w:rsidTr="00FB61DA">
        <w:trPr>
          <w:trHeight w:val="454"/>
        </w:trPr>
        <w:tc>
          <w:tcPr>
            <w:tcW w:w="709" w:type="dxa"/>
            <w:vMerge w:val="restart"/>
            <w:vAlign w:val="center"/>
          </w:tcPr>
          <w:p w:rsidR="00573D7D" w:rsidRPr="006A795F" w:rsidRDefault="00573D7D" w:rsidP="00FB61DA">
            <w:pPr>
              <w:spacing w:line="276" w:lineRule="auto"/>
              <w:jc w:val="center"/>
              <w:rPr>
                <w:rFonts w:ascii="仿宋" w:eastAsia="仿宋" w:hAnsi="仿宋" w:cs="Arial"/>
                <w:color w:val="000000" w:themeColor="text1"/>
                <w:sz w:val="24"/>
              </w:rPr>
            </w:pPr>
            <w:r w:rsidRPr="006A795F">
              <w:rPr>
                <w:rFonts w:ascii="仿宋" w:eastAsia="仿宋" w:hAnsi="仿宋" w:cs="Arial" w:hint="eastAsia"/>
                <w:color w:val="000000" w:themeColor="text1"/>
                <w:sz w:val="24"/>
              </w:rPr>
              <w:lastRenderedPageBreak/>
              <w:t>3</w:t>
            </w:r>
          </w:p>
        </w:tc>
        <w:tc>
          <w:tcPr>
            <w:tcW w:w="1276" w:type="dxa"/>
            <w:vMerge w:val="restart"/>
            <w:vAlign w:val="center"/>
          </w:tcPr>
          <w:p w:rsidR="00573D7D" w:rsidRPr="006A795F" w:rsidRDefault="00573D7D" w:rsidP="00FB61DA">
            <w:pPr>
              <w:spacing w:line="276" w:lineRule="auto"/>
              <w:jc w:val="center"/>
              <w:rPr>
                <w:rFonts w:ascii="仿宋" w:eastAsia="仿宋" w:hAnsi="仿宋" w:cs="Arial"/>
                <w:color w:val="000000" w:themeColor="text1"/>
                <w:sz w:val="24"/>
              </w:rPr>
            </w:pPr>
            <w:r w:rsidRPr="006A795F">
              <w:rPr>
                <w:rFonts w:ascii="仿宋" w:eastAsia="仿宋" w:hAnsi="仿宋" w:cs="Arial" w:hint="eastAsia"/>
                <w:color w:val="000000" w:themeColor="text1"/>
                <w:sz w:val="24"/>
                <w:szCs w:val="21"/>
              </w:rPr>
              <w:t>投标技术、服务方案评价</w:t>
            </w:r>
          </w:p>
        </w:tc>
        <w:tc>
          <w:tcPr>
            <w:tcW w:w="7513" w:type="dxa"/>
            <w:vAlign w:val="center"/>
          </w:tcPr>
          <w:p w:rsidR="00573D7D" w:rsidRPr="006A795F" w:rsidRDefault="00573D7D" w:rsidP="00FB61DA">
            <w:pPr>
              <w:spacing w:line="276" w:lineRule="auto"/>
              <w:jc w:val="left"/>
              <w:rPr>
                <w:rFonts w:ascii="仿宋" w:eastAsia="仿宋" w:hAnsi="仿宋" w:cs="Arial"/>
                <w:color w:val="000000" w:themeColor="text1"/>
                <w:sz w:val="24"/>
              </w:rPr>
            </w:pPr>
            <w:r w:rsidRPr="006A795F">
              <w:rPr>
                <w:rFonts w:ascii="仿宋" w:eastAsia="仿宋" w:hAnsi="仿宋" w:cs="Arial" w:hint="eastAsia"/>
                <w:b/>
                <w:color w:val="000000" w:themeColor="text1"/>
                <w:sz w:val="24"/>
              </w:rPr>
              <w:t>3.1产品安装与调试方案评价，</w:t>
            </w:r>
            <w:r w:rsidRPr="006A795F">
              <w:rPr>
                <w:rFonts w:ascii="仿宋" w:eastAsia="仿宋" w:hAnsi="仿宋" w:cs="Arial" w:hint="eastAsia"/>
                <w:color w:val="000000" w:themeColor="text1"/>
                <w:sz w:val="24"/>
              </w:rPr>
              <w:t>包括安装调试的方式、方法、技术标准、完成时间等。</w:t>
            </w:r>
          </w:p>
          <w:p w:rsidR="00573D7D" w:rsidRPr="006A795F" w:rsidRDefault="00573D7D" w:rsidP="00FB61DA">
            <w:pPr>
              <w:spacing w:line="276" w:lineRule="auto"/>
              <w:jc w:val="left"/>
              <w:rPr>
                <w:rFonts w:ascii="仿宋" w:eastAsia="仿宋" w:hAnsi="仿宋" w:cs="Arial"/>
                <w:color w:val="000000" w:themeColor="text1"/>
                <w:sz w:val="24"/>
              </w:rPr>
            </w:pPr>
            <w:r w:rsidRPr="006A795F">
              <w:rPr>
                <w:rFonts w:ascii="仿宋" w:eastAsia="仿宋" w:hAnsi="仿宋" w:cs="Arial" w:hint="eastAsia"/>
                <w:color w:val="000000" w:themeColor="text1"/>
                <w:sz w:val="24"/>
              </w:rPr>
              <w:t>（1）方案</w:t>
            </w:r>
            <w:r w:rsidR="00BD473E" w:rsidRPr="006A795F">
              <w:rPr>
                <w:rFonts w:ascii="仿宋" w:eastAsia="仿宋" w:hAnsi="仿宋" w:cs="Arial" w:hint="eastAsia"/>
                <w:color w:val="000000" w:themeColor="text1"/>
                <w:sz w:val="24"/>
              </w:rPr>
              <w:t>清晰、明确、内容完整</w:t>
            </w:r>
            <w:r w:rsidRPr="006A795F">
              <w:rPr>
                <w:rFonts w:ascii="仿宋" w:eastAsia="仿宋" w:hAnsi="仿宋" w:cs="Arial" w:hint="eastAsia"/>
                <w:color w:val="000000" w:themeColor="text1"/>
                <w:sz w:val="24"/>
              </w:rPr>
              <w:t>且合理的得3分；</w:t>
            </w:r>
          </w:p>
          <w:p w:rsidR="00573D7D" w:rsidRPr="006A795F" w:rsidRDefault="00573D7D" w:rsidP="00FB61DA">
            <w:pPr>
              <w:spacing w:line="276" w:lineRule="auto"/>
              <w:jc w:val="left"/>
              <w:rPr>
                <w:rFonts w:ascii="仿宋" w:eastAsia="仿宋" w:hAnsi="仿宋" w:cs="Arial"/>
                <w:color w:val="000000" w:themeColor="text1"/>
                <w:sz w:val="24"/>
              </w:rPr>
            </w:pPr>
            <w:r w:rsidRPr="006A795F">
              <w:rPr>
                <w:rFonts w:ascii="仿宋" w:eastAsia="仿宋" w:hAnsi="仿宋" w:cs="Arial" w:hint="eastAsia"/>
                <w:color w:val="000000" w:themeColor="text1"/>
                <w:sz w:val="24"/>
              </w:rPr>
              <w:t>（2）</w:t>
            </w:r>
            <w:r w:rsidR="00BD473E" w:rsidRPr="006A795F">
              <w:rPr>
                <w:rFonts w:ascii="仿宋" w:eastAsia="仿宋" w:hAnsi="仿宋" w:cs="Arial" w:hint="eastAsia"/>
                <w:color w:val="000000" w:themeColor="text1"/>
                <w:sz w:val="24"/>
              </w:rPr>
              <w:t>方案</w:t>
            </w:r>
            <w:r w:rsidRPr="006A795F">
              <w:rPr>
                <w:rFonts w:ascii="仿宋" w:eastAsia="仿宋" w:hAnsi="仿宋" w:cs="Arial" w:hint="eastAsia"/>
                <w:color w:val="000000" w:themeColor="text1"/>
                <w:sz w:val="24"/>
              </w:rPr>
              <w:t>存在缺陷</w:t>
            </w:r>
            <w:r w:rsidR="00BD473E" w:rsidRPr="006A795F">
              <w:rPr>
                <w:rFonts w:ascii="仿宋" w:eastAsia="仿宋" w:hAnsi="仿宋" w:cs="Arial" w:hint="eastAsia"/>
                <w:color w:val="000000" w:themeColor="text1"/>
                <w:sz w:val="24"/>
              </w:rPr>
              <w:t>，</w:t>
            </w:r>
            <w:r w:rsidRPr="006A795F">
              <w:rPr>
                <w:rFonts w:ascii="仿宋" w:eastAsia="仿宋" w:hAnsi="仿宋" w:cs="Arial" w:hint="eastAsia"/>
                <w:color w:val="000000" w:themeColor="text1"/>
                <w:sz w:val="24"/>
              </w:rPr>
              <w:t>但基本</w:t>
            </w:r>
            <w:r w:rsidR="00BD473E" w:rsidRPr="006A795F">
              <w:rPr>
                <w:rFonts w:ascii="仿宋" w:eastAsia="仿宋" w:hAnsi="仿宋" w:cs="Arial" w:hint="eastAsia"/>
                <w:color w:val="000000" w:themeColor="text1"/>
                <w:sz w:val="24"/>
              </w:rPr>
              <w:t>清晰、明确，内容基本</w:t>
            </w:r>
            <w:r w:rsidRPr="006A795F">
              <w:rPr>
                <w:rFonts w:ascii="仿宋" w:eastAsia="仿宋" w:hAnsi="仿宋" w:cs="Arial" w:hint="eastAsia"/>
                <w:color w:val="000000" w:themeColor="text1"/>
                <w:sz w:val="24"/>
              </w:rPr>
              <w:t>完整、合理的得1.5分；</w:t>
            </w:r>
          </w:p>
          <w:p w:rsidR="00573D7D" w:rsidRPr="006A795F" w:rsidRDefault="00573D7D" w:rsidP="00BD473E">
            <w:pPr>
              <w:spacing w:line="276" w:lineRule="auto"/>
              <w:jc w:val="left"/>
              <w:rPr>
                <w:rFonts w:ascii="仿宋" w:eastAsia="仿宋" w:hAnsi="仿宋" w:cs="Arial"/>
                <w:b/>
                <w:color w:val="000000" w:themeColor="text1"/>
                <w:sz w:val="24"/>
              </w:rPr>
            </w:pPr>
            <w:r w:rsidRPr="006A795F">
              <w:rPr>
                <w:rFonts w:ascii="仿宋" w:eastAsia="仿宋" w:hAnsi="仿宋" w:cs="Arial" w:hint="eastAsia"/>
                <w:color w:val="000000" w:themeColor="text1"/>
                <w:sz w:val="24"/>
              </w:rPr>
              <w:t>（3）方案</w:t>
            </w:r>
            <w:r w:rsidR="00BD473E" w:rsidRPr="006A795F">
              <w:rPr>
                <w:rFonts w:ascii="仿宋" w:eastAsia="仿宋" w:hAnsi="仿宋" w:cs="Arial" w:hint="eastAsia"/>
                <w:color w:val="000000" w:themeColor="text1"/>
                <w:sz w:val="24"/>
              </w:rPr>
              <w:t>不明确，或内容</w:t>
            </w:r>
            <w:r w:rsidRPr="006A795F">
              <w:rPr>
                <w:rFonts w:ascii="仿宋" w:eastAsia="仿宋" w:hAnsi="仿宋" w:cs="Arial" w:hint="eastAsia"/>
                <w:color w:val="000000" w:themeColor="text1"/>
                <w:sz w:val="24"/>
              </w:rPr>
              <w:t>不完整</w:t>
            </w:r>
            <w:r w:rsidR="00BD473E" w:rsidRPr="006A795F">
              <w:rPr>
                <w:rFonts w:ascii="仿宋" w:eastAsia="仿宋" w:hAnsi="仿宋" w:cs="Arial" w:hint="eastAsia"/>
                <w:color w:val="000000" w:themeColor="text1"/>
                <w:sz w:val="24"/>
              </w:rPr>
              <w:t>，</w:t>
            </w:r>
            <w:r w:rsidRPr="006A795F">
              <w:rPr>
                <w:rFonts w:ascii="仿宋" w:eastAsia="仿宋" w:hAnsi="仿宋" w:cs="Arial" w:hint="eastAsia"/>
                <w:color w:val="000000" w:themeColor="text1"/>
                <w:sz w:val="24"/>
              </w:rPr>
              <w:t>或</w:t>
            </w:r>
            <w:r w:rsidR="00BD473E" w:rsidRPr="006A795F">
              <w:rPr>
                <w:rFonts w:ascii="仿宋" w:eastAsia="仿宋" w:hAnsi="仿宋" w:cs="Arial" w:hint="eastAsia"/>
                <w:color w:val="000000" w:themeColor="text1"/>
                <w:sz w:val="24"/>
              </w:rPr>
              <w:t>不具有合理性，</w:t>
            </w:r>
            <w:r w:rsidRPr="006A795F">
              <w:rPr>
                <w:rFonts w:ascii="仿宋" w:eastAsia="仿宋" w:hAnsi="仿宋" w:cs="Arial" w:hint="eastAsia"/>
                <w:color w:val="000000" w:themeColor="text1"/>
                <w:sz w:val="24"/>
              </w:rPr>
              <w:t>或未提供方案说明的得0分。</w:t>
            </w:r>
          </w:p>
        </w:tc>
        <w:tc>
          <w:tcPr>
            <w:tcW w:w="993" w:type="dxa"/>
            <w:vAlign w:val="center"/>
          </w:tcPr>
          <w:p w:rsidR="00573D7D" w:rsidRPr="006A795F" w:rsidRDefault="00573D7D" w:rsidP="00FB61DA">
            <w:pPr>
              <w:spacing w:line="276" w:lineRule="auto"/>
              <w:jc w:val="center"/>
              <w:rPr>
                <w:rFonts w:ascii="仿宋" w:eastAsia="仿宋" w:hAnsi="仿宋" w:cs="Arial"/>
                <w:color w:val="000000" w:themeColor="text1"/>
                <w:sz w:val="24"/>
              </w:rPr>
            </w:pPr>
            <w:r w:rsidRPr="006A795F">
              <w:rPr>
                <w:rFonts w:ascii="仿宋" w:eastAsia="仿宋" w:hAnsi="仿宋" w:cs="Arial" w:hint="eastAsia"/>
                <w:color w:val="000000" w:themeColor="text1"/>
                <w:sz w:val="24"/>
              </w:rPr>
              <w:t>3</w:t>
            </w:r>
          </w:p>
        </w:tc>
      </w:tr>
      <w:tr w:rsidR="00573D7D" w:rsidRPr="006A795F" w:rsidTr="00FB61DA">
        <w:trPr>
          <w:trHeight w:val="454"/>
        </w:trPr>
        <w:tc>
          <w:tcPr>
            <w:tcW w:w="709" w:type="dxa"/>
            <w:vMerge/>
            <w:vAlign w:val="center"/>
          </w:tcPr>
          <w:p w:rsidR="00573D7D" w:rsidRPr="006A795F" w:rsidRDefault="00573D7D" w:rsidP="00FB61DA">
            <w:pPr>
              <w:spacing w:line="276" w:lineRule="auto"/>
              <w:jc w:val="center"/>
              <w:rPr>
                <w:rFonts w:ascii="仿宋" w:eastAsia="仿宋" w:hAnsi="仿宋" w:cs="Arial"/>
                <w:color w:val="000000" w:themeColor="text1"/>
                <w:sz w:val="24"/>
              </w:rPr>
            </w:pPr>
          </w:p>
        </w:tc>
        <w:tc>
          <w:tcPr>
            <w:tcW w:w="1276" w:type="dxa"/>
            <w:vMerge/>
            <w:vAlign w:val="center"/>
          </w:tcPr>
          <w:p w:rsidR="00573D7D" w:rsidRPr="006A795F" w:rsidRDefault="00573D7D" w:rsidP="00FB61DA">
            <w:pPr>
              <w:spacing w:line="276" w:lineRule="auto"/>
              <w:jc w:val="center"/>
              <w:rPr>
                <w:rFonts w:ascii="仿宋" w:eastAsia="仿宋" w:hAnsi="仿宋" w:cs="Arial"/>
                <w:color w:val="000000" w:themeColor="text1"/>
                <w:sz w:val="24"/>
              </w:rPr>
            </w:pPr>
          </w:p>
        </w:tc>
        <w:tc>
          <w:tcPr>
            <w:tcW w:w="7513" w:type="dxa"/>
            <w:vAlign w:val="center"/>
          </w:tcPr>
          <w:p w:rsidR="00573D7D" w:rsidRPr="006A795F" w:rsidRDefault="00573D7D" w:rsidP="00FB61DA">
            <w:pPr>
              <w:spacing w:line="276" w:lineRule="auto"/>
              <w:jc w:val="left"/>
              <w:rPr>
                <w:rFonts w:ascii="仿宋" w:eastAsia="仿宋" w:hAnsi="仿宋" w:cs="Arial"/>
                <w:color w:val="000000" w:themeColor="text1"/>
                <w:sz w:val="24"/>
              </w:rPr>
            </w:pPr>
            <w:r w:rsidRPr="006A795F">
              <w:rPr>
                <w:rFonts w:ascii="仿宋" w:eastAsia="仿宋" w:hAnsi="仿宋" w:cs="Arial" w:hint="eastAsia"/>
                <w:b/>
                <w:color w:val="000000" w:themeColor="text1"/>
                <w:sz w:val="24"/>
              </w:rPr>
              <w:t>3.2技术培训方案与承诺评价</w:t>
            </w:r>
            <w:r w:rsidRPr="006A795F">
              <w:rPr>
                <w:rFonts w:ascii="仿宋" w:eastAsia="仿宋" w:hAnsi="仿宋" w:cs="Arial" w:hint="eastAsia"/>
                <w:color w:val="000000" w:themeColor="text1"/>
                <w:sz w:val="24"/>
              </w:rPr>
              <w:t>，包括培训的次数时长、形式、成果目标等。</w:t>
            </w:r>
          </w:p>
          <w:p w:rsidR="00BD473E" w:rsidRPr="006A795F" w:rsidRDefault="00BD473E" w:rsidP="00BD473E">
            <w:pPr>
              <w:spacing w:line="276" w:lineRule="auto"/>
              <w:jc w:val="left"/>
              <w:rPr>
                <w:rFonts w:ascii="仿宋" w:eastAsia="仿宋" w:hAnsi="仿宋" w:cs="Arial"/>
                <w:color w:val="000000" w:themeColor="text1"/>
                <w:sz w:val="24"/>
              </w:rPr>
            </w:pPr>
            <w:r w:rsidRPr="006A795F">
              <w:rPr>
                <w:rFonts w:ascii="仿宋" w:eastAsia="仿宋" w:hAnsi="仿宋" w:cs="Arial" w:hint="eastAsia"/>
                <w:color w:val="000000" w:themeColor="text1"/>
                <w:sz w:val="24"/>
              </w:rPr>
              <w:t>（1）方案清晰、明确、内容完整且合理的得3分；</w:t>
            </w:r>
          </w:p>
          <w:p w:rsidR="00BD473E" w:rsidRPr="006A795F" w:rsidRDefault="00BD473E" w:rsidP="00BD473E">
            <w:pPr>
              <w:spacing w:line="276" w:lineRule="auto"/>
              <w:jc w:val="left"/>
              <w:rPr>
                <w:rFonts w:ascii="仿宋" w:eastAsia="仿宋" w:hAnsi="仿宋" w:cs="Arial"/>
                <w:color w:val="000000" w:themeColor="text1"/>
                <w:sz w:val="24"/>
              </w:rPr>
            </w:pPr>
            <w:r w:rsidRPr="006A795F">
              <w:rPr>
                <w:rFonts w:ascii="仿宋" w:eastAsia="仿宋" w:hAnsi="仿宋" w:cs="Arial" w:hint="eastAsia"/>
                <w:color w:val="000000" w:themeColor="text1"/>
                <w:sz w:val="24"/>
              </w:rPr>
              <w:t>（2）方案存在缺陷，但基本清晰、明确，内容基本完整、合理的得1.5分；</w:t>
            </w:r>
          </w:p>
          <w:p w:rsidR="00573D7D" w:rsidRPr="006A795F" w:rsidRDefault="00BD473E" w:rsidP="00BD473E">
            <w:pPr>
              <w:spacing w:line="276" w:lineRule="auto"/>
              <w:jc w:val="left"/>
              <w:rPr>
                <w:rFonts w:ascii="仿宋" w:eastAsia="仿宋" w:hAnsi="仿宋" w:cs="Arial"/>
                <w:b/>
                <w:color w:val="000000" w:themeColor="text1"/>
                <w:w w:val="90"/>
                <w:sz w:val="24"/>
              </w:rPr>
            </w:pPr>
            <w:r w:rsidRPr="006A795F">
              <w:rPr>
                <w:rFonts w:ascii="仿宋" w:eastAsia="仿宋" w:hAnsi="仿宋" w:cs="Arial" w:hint="eastAsia"/>
                <w:color w:val="000000" w:themeColor="text1"/>
                <w:sz w:val="24"/>
              </w:rPr>
              <w:t>（3）方案不明确，或内容不完整，或不具有合理性，或未提供方案说明的得0分。</w:t>
            </w:r>
          </w:p>
        </w:tc>
        <w:tc>
          <w:tcPr>
            <w:tcW w:w="993" w:type="dxa"/>
            <w:vAlign w:val="center"/>
          </w:tcPr>
          <w:p w:rsidR="00573D7D" w:rsidRPr="006A795F" w:rsidRDefault="00573D7D" w:rsidP="00FB61DA">
            <w:pPr>
              <w:spacing w:line="276" w:lineRule="auto"/>
              <w:jc w:val="center"/>
              <w:rPr>
                <w:rFonts w:ascii="仿宋" w:eastAsia="仿宋" w:hAnsi="仿宋" w:cs="Arial"/>
                <w:color w:val="000000" w:themeColor="text1"/>
                <w:sz w:val="24"/>
              </w:rPr>
            </w:pPr>
            <w:r w:rsidRPr="006A795F">
              <w:rPr>
                <w:rFonts w:ascii="仿宋" w:eastAsia="仿宋" w:hAnsi="仿宋" w:cs="Arial" w:hint="eastAsia"/>
                <w:color w:val="000000" w:themeColor="text1"/>
                <w:sz w:val="24"/>
              </w:rPr>
              <w:t>3</w:t>
            </w:r>
          </w:p>
        </w:tc>
      </w:tr>
      <w:tr w:rsidR="00573D7D" w:rsidRPr="006A795F" w:rsidTr="00FB61DA">
        <w:trPr>
          <w:trHeight w:val="454"/>
        </w:trPr>
        <w:tc>
          <w:tcPr>
            <w:tcW w:w="709" w:type="dxa"/>
            <w:vMerge/>
            <w:vAlign w:val="center"/>
          </w:tcPr>
          <w:p w:rsidR="00573D7D" w:rsidRPr="006A795F" w:rsidRDefault="00573D7D" w:rsidP="00FB61DA">
            <w:pPr>
              <w:spacing w:line="276" w:lineRule="auto"/>
              <w:jc w:val="center"/>
              <w:rPr>
                <w:rFonts w:ascii="仿宋" w:eastAsia="仿宋" w:hAnsi="仿宋" w:cs="Arial"/>
                <w:color w:val="000000" w:themeColor="text1"/>
                <w:sz w:val="24"/>
              </w:rPr>
            </w:pPr>
          </w:p>
        </w:tc>
        <w:tc>
          <w:tcPr>
            <w:tcW w:w="1276" w:type="dxa"/>
            <w:vMerge/>
            <w:vAlign w:val="center"/>
          </w:tcPr>
          <w:p w:rsidR="00573D7D" w:rsidRPr="006A795F" w:rsidRDefault="00573D7D" w:rsidP="00FB61DA">
            <w:pPr>
              <w:spacing w:line="276" w:lineRule="auto"/>
              <w:jc w:val="center"/>
              <w:rPr>
                <w:rFonts w:ascii="仿宋" w:eastAsia="仿宋" w:hAnsi="仿宋" w:cs="Arial"/>
                <w:color w:val="000000" w:themeColor="text1"/>
                <w:sz w:val="24"/>
              </w:rPr>
            </w:pPr>
          </w:p>
        </w:tc>
        <w:tc>
          <w:tcPr>
            <w:tcW w:w="7513" w:type="dxa"/>
            <w:vAlign w:val="center"/>
          </w:tcPr>
          <w:p w:rsidR="00573D7D" w:rsidRPr="006A795F" w:rsidRDefault="00573D7D" w:rsidP="00FB61DA">
            <w:pPr>
              <w:spacing w:line="276" w:lineRule="auto"/>
              <w:jc w:val="left"/>
              <w:rPr>
                <w:rFonts w:ascii="仿宋" w:eastAsia="仿宋" w:hAnsi="仿宋" w:cs="Arial"/>
                <w:b/>
                <w:color w:val="000000" w:themeColor="text1"/>
                <w:sz w:val="24"/>
              </w:rPr>
            </w:pPr>
            <w:r w:rsidRPr="006A795F">
              <w:rPr>
                <w:rFonts w:ascii="仿宋" w:eastAsia="仿宋" w:hAnsi="仿宋" w:cs="Arial" w:hint="eastAsia"/>
                <w:b/>
                <w:color w:val="000000" w:themeColor="text1"/>
                <w:sz w:val="24"/>
              </w:rPr>
              <w:t>3.3产品售后服务方案的完整性、合理性和有效性评价。</w:t>
            </w:r>
          </w:p>
          <w:p w:rsidR="00573D7D" w:rsidRPr="006A795F" w:rsidRDefault="00573D7D" w:rsidP="00FB61DA">
            <w:pPr>
              <w:spacing w:line="276" w:lineRule="auto"/>
              <w:jc w:val="left"/>
              <w:rPr>
                <w:rFonts w:ascii="仿宋" w:eastAsia="仿宋" w:hAnsi="仿宋" w:cs="Arial"/>
                <w:color w:val="000000" w:themeColor="text1"/>
                <w:sz w:val="24"/>
              </w:rPr>
            </w:pPr>
            <w:r w:rsidRPr="006A795F">
              <w:rPr>
                <w:rFonts w:ascii="仿宋" w:eastAsia="仿宋" w:hAnsi="仿宋" w:cs="Arial" w:hint="eastAsia"/>
                <w:color w:val="000000" w:themeColor="text1"/>
                <w:sz w:val="24"/>
              </w:rPr>
              <w:t>（1）方案完整、合理、有效、完全满足采购要求的得3分；</w:t>
            </w:r>
          </w:p>
          <w:p w:rsidR="00573D7D" w:rsidRPr="006A795F" w:rsidRDefault="00573D7D" w:rsidP="00FB61DA">
            <w:pPr>
              <w:spacing w:line="276" w:lineRule="auto"/>
              <w:jc w:val="left"/>
              <w:rPr>
                <w:rFonts w:ascii="仿宋" w:eastAsia="仿宋" w:hAnsi="仿宋" w:cs="Arial"/>
                <w:color w:val="000000" w:themeColor="text1"/>
                <w:sz w:val="24"/>
              </w:rPr>
            </w:pPr>
            <w:r w:rsidRPr="006A795F">
              <w:rPr>
                <w:rFonts w:ascii="仿宋" w:eastAsia="仿宋" w:hAnsi="仿宋" w:cs="Arial" w:hint="eastAsia"/>
                <w:color w:val="000000" w:themeColor="text1"/>
                <w:sz w:val="24"/>
              </w:rPr>
              <w:t>（2）方案存在缺陷</w:t>
            </w:r>
            <w:r w:rsidR="00E000B9" w:rsidRPr="006A795F">
              <w:rPr>
                <w:rFonts w:ascii="仿宋" w:eastAsia="仿宋" w:hAnsi="仿宋" w:cs="Arial" w:hint="eastAsia"/>
                <w:color w:val="000000" w:themeColor="text1"/>
                <w:sz w:val="24"/>
              </w:rPr>
              <w:t>，</w:t>
            </w:r>
            <w:r w:rsidRPr="006A795F">
              <w:rPr>
                <w:rFonts w:ascii="仿宋" w:eastAsia="仿宋" w:hAnsi="仿宋" w:cs="Arial" w:hint="eastAsia"/>
                <w:color w:val="000000" w:themeColor="text1"/>
                <w:sz w:val="24"/>
              </w:rPr>
              <w:t>但基本完整、合理、有效，能够基本满足采购要求的得1.5分；</w:t>
            </w:r>
          </w:p>
          <w:p w:rsidR="00573D7D" w:rsidRPr="006A795F" w:rsidRDefault="00573D7D" w:rsidP="00FB61DA">
            <w:pPr>
              <w:spacing w:line="276" w:lineRule="auto"/>
              <w:jc w:val="left"/>
              <w:rPr>
                <w:rFonts w:ascii="仿宋" w:eastAsia="仿宋" w:hAnsi="仿宋" w:cs="Arial"/>
                <w:color w:val="000000" w:themeColor="text1"/>
                <w:sz w:val="24"/>
              </w:rPr>
            </w:pPr>
            <w:r w:rsidRPr="006A795F">
              <w:rPr>
                <w:rFonts w:ascii="仿宋" w:eastAsia="仿宋" w:hAnsi="仿宋" w:cs="Arial" w:hint="eastAsia"/>
                <w:color w:val="000000" w:themeColor="text1"/>
                <w:sz w:val="24"/>
              </w:rPr>
              <w:t>（3）方案不完整，或不合理，或缺乏有效性，或无法满足采购要求，或未提供明确的方案说明的得0分。</w:t>
            </w:r>
          </w:p>
        </w:tc>
        <w:tc>
          <w:tcPr>
            <w:tcW w:w="993" w:type="dxa"/>
            <w:vAlign w:val="center"/>
          </w:tcPr>
          <w:p w:rsidR="00573D7D" w:rsidRPr="006A795F" w:rsidRDefault="00573D7D" w:rsidP="00FB61DA">
            <w:pPr>
              <w:spacing w:line="276" w:lineRule="auto"/>
              <w:jc w:val="center"/>
              <w:rPr>
                <w:rFonts w:ascii="仿宋" w:eastAsia="仿宋" w:hAnsi="仿宋" w:cs="Arial"/>
                <w:color w:val="000000" w:themeColor="text1"/>
                <w:sz w:val="24"/>
              </w:rPr>
            </w:pPr>
            <w:r w:rsidRPr="006A795F">
              <w:rPr>
                <w:rFonts w:ascii="仿宋" w:eastAsia="仿宋" w:hAnsi="仿宋" w:cs="Arial" w:hint="eastAsia"/>
                <w:color w:val="000000" w:themeColor="text1"/>
                <w:sz w:val="24"/>
              </w:rPr>
              <w:t>3</w:t>
            </w:r>
          </w:p>
        </w:tc>
      </w:tr>
      <w:tr w:rsidR="00573D7D" w:rsidRPr="006A795F" w:rsidTr="00FB61DA">
        <w:trPr>
          <w:trHeight w:val="454"/>
        </w:trPr>
        <w:tc>
          <w:tcPr>
            <w:tcW w:w="709" w:type="dxa"/>
            <w:vMerge/>
            <w:vAlign w:val="center"/>
          </w:tcPr>
          <w:p w:rsidR="00573D7D" w:rsidRPr="006A795F" w:rsidRDefault="00573D7D" w:rsidP="00FB61DA">
            <w:pPr>
              <w:spacing w:line="276" w:lineRule="auto"/>
              <w:jc w:val="center"/>
              <w:rPr>
                <w:rFonts w:ascii="仿宋" w:eastAsia="仿宋" w:hAnsi="仿宋" w:cs="Arial"/>
                <w:color w:val="000000" w:themeColor="text1"/>
                <w:sz w:val="24"/>
              </w:rPr>
            </w:pPr>
          </w:p>
        </w:tc>
        <w:tc>
          <w:tcPr>
            <w:tcW w:w="1276" w:type="dxa"/>
            <w:vMerge/>
            <w:vAlign w:val="center"/>
          </w:tcPr>
          <w:p w:rsidR="00573D7D" w:rsidRPr="006A795F" w:rsidRDefault="00573D7D" w:rsidP="00FB61DA">
            <w:pPr>
              <w:spacing w:line="276" w:lineRule="auto"/>
              <w:jc w:val="center"/>
              <w:rPr>
                <w:rFonts w:ascii="仿宋" w:eastAsia="仿宋" w:hAnsi="仿宋" w:cs="Arial"/>
                <w:color w:val="000000" w:themeColor="text1"/>
                <w:sz w:val="24"/>
              </w:rPr>
            </w:pPr>
          </w:p>
        </w:tc>
        <w:tc>
          <w:tcPr>
            <w:tcW w:w="7513" w:type="dxa"/>
            <w:vAlign w:val="center"/>
          </w:tcPr>
          <w:p w:rsidR="00573D7D" w:rsidRPr="006A795F" w:rsidRDefault="00573D7D" w:rsidP="00680211">
            <w:pPr>
              <w:spacing w:line="276" w:lineRule="auto"/>
              <w:jc w:val="left"/>
              <w:rPr>
                <w:rFonts w:ascii="仿宋" w:eastAsia="仿宋" w:hAnsi="仿宋" w:cs="Arial"/>
                <w:b/>
                <w:color w:val="000000" w:themeColor="text1"/>
                <w:sz w:val="24"/>
              </w:rPr>
            </w:pPr>
            <w:r w:rsidRPr="006A795F">
              <w:rPr>
                <w:rFonts w:ascii="仿宋" w:eastAsia="仿宋" w:hAnsi="仿宋" w:cs="Arial" w:hint="eastAsia"/>
                <w:b/>
                <w:color w:val="000000" w:themeColor="text1"/>
                <w:sz w:val="24"/>
              </w:rPr>
              <w:t>3.4产品质保期（原厂质保）承诺：</w:t>
            </w:r>
            <w:r w:rsidRPr="006A795F">
              <w:rPr>
                <w:rFonts w:ascii="仿宋" w:eastAsia="仿宋" w:hAnsi="仿宋" w:cs="Arial" w:hint="eastAsia"/>
                <w:color w:val="000000" w:themeColor="text1"/>
                <w:sz w:val="24"/>
              </w:rPr>
              <w:t>投标产品原厂质保期在采购要求的基础上，</w:t>
            </w:r>
            <w:r w:rsidRPr="006A795F">
              <w:rPr>
                <w:rFonts w:ascii="仿宋" w:eastAsia="仿宋" w:hAnsi="仿宋" w:cs="Arial" w:hint="eastAsia"/>
                <w:b/>
                <w:color w:val="000000" w:themeColor="text1"/>
                <w:sz w:val="24"/>
              </w:rPr>
              <w:t>整体</w:t>
            </w:r>
            <w:r w:rsidR="005656C3" w:rsidRPr="006A795F">
              <w:rPr>
                <w:rFonts w:ascii="仿宋" w:eastAsia="仿宋" w:hAnsi="仿宋" w:cs="Arial" w:hint="eastAsia"/>
                <w:b/>
                <w:color w:val="000000" w:themeColor="text1"/>
                <w:sz w:val="24"/>
              </w:rPr>
              <w:t>每</w:t>
            </w:r>
            <w:r w:rsidRPr="006A795F">
              <w:rPr>
                <w:rFonts w:ascii="仿宋" w:eastAsia="仿宋" w:hAnsi="仿宋" w:cs="Arial" w:hint="eastAsia"/>
                <w:b/>
                <w:color w:val="000000" w:themeColor="text1"/>
                <w:sz w:val="24"/>
              </w:rPr>
              <w:t>增加1年的得1分，最多得</w:t>
            </w:r>
            <w:r w:rsidR="00680211" w:rsidRPr="006A795F">
              <w:rPr>
                <w:rFonts w:ascii="仿宋" w:eastAsia="仿宋" w:hAnsi="仿宋" w:cs="Arial" w:hint="eastAsia"/>
                <w:b/>
                <w:color w:val="000000" w:themeColor="text1"/>
                <w:sz w:val="24"/>
              </w:rPr>
              <w:t>2</w:t>
            </w:r>
            <w:r w:rsidRPr="006A795F">
              <w:rPr>
                <w:rFonts w:ascii="仿宋" w:eastAsia="仿宋" w:hAnsi="仿宋" w:cs="Arial" w:hint="eastAsia"/>
                <w:b/>
                <w:color w:val="000000" w:themeColor="text1"/>
                <w:sz w:val="24"/>
              </w:rPr>
              <w:t>分</w:t>
            </w:r>
            <w:r w:rsidR="005A30AE" w:rsidRPr="006A795F">
              <w:rPr>
                <w:rFonts w:ascii="仿宋" w:eastAsia="仿宋" w:hAnsi="仿宋" w:cs="Arial" w:hint="eastAsia"/>
                <w:b/>
                <w:color w:val="000000" w:themeColor="text1"/>
                <w:sz w:val="24"/>
              </w:rPr>
              <w:t>（增加部分不足1年的不计分）</w:t>
            </w:r>
            <w:r w:rsidRPr="006A795F">
              <w:rPr>
                <w:rFonts w:ascii="仿宋" w:eastAsia="仿宋" w:hAnsi="仿宋" w:cs="Arial" w:hint="eastAsia"/>
                <w:b/>
                <w:color w:val="000000" w:themeColor="text1"/>
                <w:sz w:val="24"/>
              </w:rPr>
              <w:t>。</w:t>
            </w:r>
            <w:r w:rsidRPr="006A795F">
              <w:rPr>
                <w:rFonts w:ascii="仿宋" w:eastAsia="仿宋" w:hAnsi="仿宋" w:cs="Arial" w:hint="eastAsia"/>
                <w:color w:val="000000" w:themeColor="text1"/>
                <w:sz w:val="24"/>
              </w:rPr>
              <w:t>证明材料：提供制造商或其授权单位出具的原厂质保承诺函，复印件加盖投标人电子公章。</w:t>
            </w:r>
          </w:p>
        </w:tc>
        <w:tc>
          <w:tcPr>
            <w:tcW w:w="993" w:type="dxa"/>
            <w:vAlign w:val="center"/>
          </w:tcPr>
          <w:p w:rsidR="00573D7D" w:rsidRPr="006A795F" w:rsidRDefault="00680211" w:rsidP="00FB61DA">
            <w:pPr>
              <w:spacing w:line="276" w:lineRule="auto"/>
              <w:jc w:val="center"/>
              <w:rPr>
                <w:rFonts w:ascii="仿宋" w:eastAsia="仿宋" w:hAnsi="仿宋" w:cs="Arial"/>
                <w:color w:val="000000" w:themeColor="text1"/>
                <w:sz w:val="24"/>
              </w:rPr>
            </w:pPr>
            <w:r w:rsidRPr="006A795F">
              <w:rPr>
                <w:rFonts w:ascii="仿宋" w:eastAsia="仿宋" w:hAnsi="仿宋" w:cs="Arial" w:hint="eastAsia"/>
                <w:color w:val="000000" w:themeColor="text1"/>
                <w:sz w:val="24"/>
              </w:rPr>
              <w:t>2</w:t>
            </w:r>
          </w:p>
        </w:tc>
      </w:tr>
      <w:tr w:rsidR="001A64BA" w:rsidRPr="006A795F" w:rsidTr="00FB61DA">
        <w:trPr>
          <w:trHeight w:val="454"/>
        </w:trPr>
        <w:tc>
          <w:tcPr>
            <w:tcW w:w="709" w:type="dxa"/>
            <w:vAlign w:val="center"/>
          </w:tcPr>
          <w:p w:rsidR="00FB61DA" w:rsidRPr="006A795F" w:rsidRDefault="00FB61DA" w:rsidP="00FB61DA">
            <w:pPr>
              <w:spacing w:line="276" w:lineRule="auto"/>
              <w:jc w:val="center"/>
              <w:rPr>
                <w:rFonts w:ascii="仿宋" w:eastAsia="仿宋" w:hAnsi="仿宋" w:cs="Arial"/>
                <w:color w:val="000000" w:themeColor="text1"/>
                <w:sz w:val="24"/>
                <w:szCs w:val="21"/>
              </w:rPr>
            </w:pPr>
            <w:r w:rsidRPr="006A795F">
              <w:rPr>
                <w:rFonts w:ascii="仿宋" w:eastAsia="仿宋" w:hAnsi="仿宋" w:cs="Arial" w:hint="eastAsia"/>
                <w:color w:val="000000" w:themeColor="text1"/>
                <w:sz w:val="24"/>
                <w:szCs w:val="21"/>
              </w:rPr>
              <w:t>4</w:t>
            </w:r>
          </w:p>
        </w:tc>
        <w:tc>
          <w:tcPr>
            <w:tcW w:w="1276" w:type="dxa"/>
            <w:vAlign w:val="center"/>
          </w:tcPr>
          <w:p w:rsidR="00FB61DA" w:rsidRPr="006A795F" w:rsidRDefault="00FB61DA" w:rsidP="00FB61DA">
            <w:pPr>
              <w:spacing w:line="276" w:lineRule="auto"/>
              <w:jc w:val="center"/>
              <w:rPr>
                <w:rFonts w:ascii="仿宋" w:eastAsia="仿宋" w:hAnsi="仿宋" w:cs="Arial"/>
                <w:color w:val="000000" w:themeColor="text1"/>
                <w:sz w:val="24"/>
                <w:szCs w:val="21"/>
              </w:rPr>
            </w:pPr>
            <w:r w:rsidRPr="006A795F">
              <w:rPr>
                <w:rFonts w:ascii="仿宋" w:eastAsia="仿宋" w:hAnsi="仿宋" w:cs="Arial" w:hint="eastAsia"/>
                <w:color w:val="000000" w:themeColor="text1"/>
                <w:sz w:val="24"/>
                <w:szCs w:val="21"/>
              </w:rPr>
              <w:t>报价分</w:t>
            </w:r>
          </w:p>
        </w:tc>
        <w:tc>
          <w:tcPr>
            <w:tcW w:w="7513" w:type="dxa"/>
            <w:vAlign w:val="center"/>
          </w:tcPr>
          <w:p w:rsidR="00FB61DA" w:rsidRPr="006A795F" w:rsidRDefault="00FB61DA" w:rsidP="00FB61DA">
            <w:pPr>
              <w:spacing w:line="276" w:lineRule="auto"/>
              <w:rPr>
                <w:rFonts w:ascii="仿宋" w:eastAsia="仿宋" w:hAnsi="仿宋"/>
                <w:b/>
                <w:color w:val="000000" w:themeColor="text1"/>
                <w:sz w:val="24"/>
              </w:rPr>
            </w:pPr>
            <w:r w:rsidRPr="006A795F">
              <w:rPr>
                <w:rFonts w:ascii="仿宋" w:eastAsia="仿宋" w:hAnsi="仿宋" w:hint="eastAsia"/>
                <w:b/>
                <w:color w:val="000000" w:themeColor="text1"/>
                <w:sz w:val="24"/>
              </w:rPr>
              <w:t>有效投标报价的最低价作为评标基准价，其最低报价为满分；按［投标报价得分=（评标基准价/投标报价）×</w:t>
            </w:r>
            <w:r w:rsidRPr="006A795F">
              <w:rPr>
                <w:rFonts w:ascii="仿宋" w:eastAsia="仿宋" w:hAnsi="仿宋" w:hint="eastAsia"/>
                <w:b/>
                <w:i/>
                <w:color w:val="000000" w:themeColor="text1"/>
                <w:sz w:val="24"/>
                <w:u w:val="single"/>
              </w:rPr>
              <w:t>30</w:t>
            </w:r>
            <w:r w:rsidRPr="006A795F">
              <w:rPr>
                <w:rFonts w:ascii="仿宋" w:eastAsia="仿宋" w:hAnsi="仿宋" w:hint="eastAsia"/>
                <w:b/>
                <w:color w:val="000000" w:themeColor="text1"/>
                <w:sz w:val="24"/>
              </w:rPr>
              <w:t>］的计算公式计算。</w:t>
            </w:r>
          </w:p>
          <w:p w:rsidR="00FB61DA" w:rsidRPr="006A795F" w:rsidRDefault="00FB61DA" w:rsidP="00FB61DA">
            <w:pPr>
              <w:spacing w:line="276" w:lineRule="auto"/>
              <w:rPr>
                <w:rFonts w:ascii="仿宋" w:eastAsia="仿宋" w:hAnsi="仿宋"/>
                <w:color w:val="000000" w:themeColor="text1"/>
                <w:sz w:val="24"/>
              </w:rPr>
            </w:pPr>
            <w:r w:rsidRPr="006A795F">
              <w:rPr>
                <w:rFonts w:ascii="仿宋" w:eastAsia="仿宋" w:hAnsi="仿宋" w:hint="eastAsia"/>
                <w:color w:val="000000" w:themeColor="text1"/>
                <w:sz w:val="24"/>
              </w:rPr>
              <w:t>备注：评标过程中，不得去掉报价中的最高报价和最低报价。因落实政府采购政策需要进行价格调整的，以调整后的价格计算评标基准价和投标报价。</w:t>
            </w:r>
          </w:p>
        </w:tc>
        <w:tc>
          <w:tcPr>
            <w:tcW w:w="993" w:type="dxa"/>
            <w:vAlign w:val="center"/>
          </w:tcPr>
          <w:p w:rsidR="00FB61DA" w:rsidRPr="006A795F" w:rsidRDefault="00FB61DA" w:rsidP="00FB61DA">
            <w:pPr>
              <w:spacing w:line="276" w:lineRule="auto"/>
              <w:jc w:val="center"/>
              <w:rPr>
                <w:rFonts w:ascii="仿宋" w:eastAsia="仿宋" w:hAnsi="仿宋" w:cs="Arial"/>
                <w:b/>
                <w:i/>
                <w:color w:val="000000" w:themeColor="text1"/>
                <w:sz w:val="24"/>
              </w:rPr>
            </w:pPr>
            <w:r w:rsidRPr="006A795F">
              <w:rPr>
                <w:rFonts w:ascii="仿宋" w:eastAsia="仿宋" w:hAnsi="仿宋" w:cs="Arial" w:hint="eastAsia"/>
                <w:b/>
                <w:i/>
                <w:color w:val="000000" w:themeColor="text1"/>
                <w:sz w:val="24"/>
              </w:rPr>
              <w:t>30</w:t>
            </w:r>
          </w:p>
        </w:tc>
      </w:tr>
      <w:tr w:rsidR="001A64BA" w:rsidRPr="006A795F" w:rsidTr="00FB61DA">
        <w:trPr>
          <w:trHeight w:val="454"/>
        </w:trPr>
        <w:tc>
          <w:tcPr>
            <w:tcW w:w="9498" w:type="dxa"/>
            <w:gridSpan w:val="3"/>
            <w:vAlign w:val="center"/>
          </w:tcPr>
          <w:p w:rsidR="00FB61DA" w:rsidRPr="006A795F" w:rsidRDefault="00FB61DA" w:rsidP="00FB61DA">
            <w:pPr>
              <w:spacing w:line="276" w:lineRule="auto"/>
              <w:jc w:val="center"/>
              <w:rPr>
                <w:rFonts w:ascii="仿宋" w:eastAsia="仿宋" w:hAnsi="仿宋" w:cs="Arial"/>
                <w:b/>
                <w:color w:val="000000" w:themeColor="text1"/>
                <w:sz w:val="24"/>
              </w:rPr>
            </w:pPr>
            <w:r w:rsidRPr="006A795F">
              <w:rPr>
                <w:rFonts w:ascii="仿宋" w:eastAsia="仿宋" w:hAnsi="仿宋" w:cs="Arial" w:hint="eastAsia"/>
                <w:b/>
                <w:color w:val="000000" w:themeColor="text1"/>
                <w:sz w:val="24"/>
              </w:rPr>
              <w:t>合计</w:t>
            </w:r>
          </w:p>
        </w:tc>
        <w:tc>
          <w:tcPr>
            <w:tcW w:w="993" w:type="dxa"/>
            <w:vAlign w:val="center"/>
          </w:tcPr>
          <w:p w:rsidR="00FB61DA" w:rsidRPr="006A795F" w:rsidRDefault="00FB61DA" w:rsidP="00FB61DA">
            <w:pPr>
              <w:spacing w:line="276" w:lineRule="auto"/>
              <w:jc w:val="center"/>
              <w:rPr>
                <w:rFonts w:ascii="仿宋" w:eastAsia="仿宋" w:hAnsi="仿宋" w:cs="Arial"/>
                <w:b/>
                <w:color w:val="000000" w:themeColor="text1"/>
                <w:sz w:val="24"/>
              </w:rPr>
            </w:pPr>
            <w:r w:rsidRPr="006A795F">
              <w:rPr>
                <w:rFonts w:ascii="仿宋" w:eastAsia="仿宋" w:hAnsi="仿宋" w:cs="Arial" w:hint="eastAsia"/>
                <w:b/>
                <w:color w:val="000000" w:themeColor="text1"/>
                <w:sz w:val="24"/>
              </w:rPr>
              <w:t>100</w:t>
            </w:r>
          </w:p>
        </w:tc>
      </w:tr>
    </w:tbl>
    <w:p w:rsidR="003430EA" w:rsidRPr="006A795F" w:rsidRDefault="003430EA" w:rsidP="00EB2754">
      <w:pPr>
        <w:widowControl/>
        <w:spacing w:before="240" w:line="360" w:lineRule="auto"/>
        <w:ind w:firstLineChars="176" w:firstLine="424"/>
        <w:jc w:val="left"/>
        <w:rPr>
          <w:color w:val="000000" w:themeColor="text1"/>
        </w:rPr>
      </w:pPr>
      <w:r w:rsidRPr="006A795F">
        <w:rPr>
          <w:rFonts w:ascii="仿宋" w:eastAsia="仿宋" w:hAnsi="仿宋" w:cs="宋体" w:hint="eastAsia"/>
          <w:b/>
          <w:color w:val="000000" w:themeColor="text1"/>
          <w:sz w:val="24"/>
        </w:rPr>
        <w:t>备注：</w:t>
      </w:r>
      <w:r w:rsidRPr="006A795F">
        <w:rPr>
          <w:rFonts w:ascii="仿宋" w:eastAsia="仿宋" w:hAnsi="仿宋" w:cs="宋体" w:hint="eastAsia"/>
          <w:color w:val="000000" w:themeColor="text1"/>
          <w:sz w:val="24"/>
        </w:rPr>
        <w:t>投标人编制投标文件（商务技术文件部分）时，建议按此目录（序号和内容）提供评标标准相应的商务技术资料。</w:t>
      </w:r>
    </w:p>
    <w:p w:rsidR="003430EA" w:rsidRPr="006A795F" w:rsidRDefault="003430EA" w:rsidP="003430EA">
      <w:pPr>
        <w:widowControl/>
        <w:jc w:val="left"/>
        <w:rPr>
          <w:color w:val="000000" w:themeColor="text1"/>
        </w:rPr>
      </w:pPr>
      <w:r w:rsidRPr="006A795F">
        <w:rPr>
          <w:color w:val="000000" w:themeColor="text1"/>
        </w:rPr>
        <w:br w:type="page"/>
      </w:r>
    </w:p>
    <w:p w:rsidR="003430EA" w:rsidRPr="006A795F" w:rsidRDefault="003430EA" w:rsidP="003430EA">
      <w:pPr>
        <w:pStyle w:val="2"/>
        <w:rPr>
          <w:color w:val="000000" w:themeColor="text1"/>
        </w:rPr>
      </w:pPr>
      <w:bookmarkStart w:id="68" w:name="_Toc97118336"/>
      <w:bookmarkStart w:id="69" w:name="_Toc97118730"/>
      <w:bookmarkStart w:id="70" w:name="_Toc116370558"/>
      <w:bookmarkStart w:id="71" w:name="_Toc440162794"/>
      <w:bookmarkStart w:id="72" w:name="_Toc424164162"/>
      <w:r w:rsidRPr="006A795F">
        <w:rPr>
          <w:rFonts w:hint="eastAsia"/>
          <w:color w:val="000000" w:themeColor="text1"/>
        </w:rPr>
        <w:lastRenderedPageBreak/>
        <w:t>一、评标方法</w:t>
      </w:r>
      <w:bookmarkEnd w:id="68"/>
      <w:bookmarkEnd w:id="69"/>
      <w:bookmarkEnd w:id="70"/>
    </w:p>
    <w:p w:rsidR="003430EA" w:rsidRPr="006A795F" w:rsidRDefault="003430EA" w:rsidP="003430EA">
      <w:pPr>
        <w:snapToGrid w:val="0"/>
        <w:spacing w:line="360" w:lineRule="auto"/>
        <w:ind w:firstLineChars="177" w:firstLine="426"/>
        <w:rPr>
          <w:rFonts w:ascii="仿宋" w:eastAsia="仿宋" w:hAnsi="仿宋" w:cs="Arial"/>
          <w:b/>
          <w:color w:val="000000" w:themeColor="text1"/>
          <w:sz w:val="24"/>
        </w:rPr>
      </w:pPr>
      <w:r w:rsidRPr="006A795F">
        <w:rPr>
          <w:rFonts w:ascii="仿宋" w:eastAsia="仿宋" w:hAnsi="仿宋" w:cs="Arial" w:hint="eastAsia"/>
          <w:b/>
          <w:color w:val="000000" w:themeColor="text1"/>
          <w:kern w:val="0"/>
          <w:sz w:val="24"/>
        </w:rPr>
        <w:t>1.1本项目采用</w:t>
      </w:r>
      <w:r w:rsidRPr="006A795F">
        <w:rPr>
          <w:rFonts w:ascii="仿宋" w:eastAsia="仿宋" w:hAnsi="仿宋" w:cs="Arial"/>
          <w:b/>
          <w:color w:val="000000" w:themeColor="text1"/>
          <w:kern w:val="0"/>
          <w:sz w:val="24"/>
        </w:rPr>
        <w:t>综合评分法</w:t>
      </w:r>
      <w:r w:rsidRPr="006A795F">
        <w:rPr>
          <w:rFonts w:ascii="仿宋" w:eastAsia="仿宋" w:hAnsi="仿宋" w:cs="Arial" w:hint="eastAsia"/>
          <w:b/>
          <w:color w:val="000000" w:themeColor="text1"/>
          <w:kern w:val="0"/>
          <w:sz w:val="24"/>
        </w:rPr>
        <w:t>，满分100分</w:t>
      </w:r>
      <w:r w:rsidRPr="006A795F">
        <w:rPr>
          <w:rFonts w:ascii="仿宋" w:eastAsia="仿宋" w:hAnsi="仿宋" w:cs="Arial" w:hint="eastAsia"/>
          <w:color w:val="000000" w:themeColor="text1"/>
          <w:sz w:val="24"/>
        </w:rPr>
        <w:t>。</w:t>
      </w:r>
      <w:r w:rsidRPr="006A795F">
        <w:rPr>
          <w:rFonts w:ascii="仿宋" w:eastAsia="仿宋" w:hAnsi="仿宋" w:cs="Arial" w:hint="eastAsia"/>
          <w:color w:val="000000" w:themeColor="text1"/>
          <w:kern w:val="0"/>
          <w:sz w:val="24"/>
        </w:rPr>
        <w:t>综合评分法，是指投标文件满足招标文件全部实质性要求，且按照评审因素的量化指标评审得分最高的投标人为中标候选人的评标方法</w:t>
      </w:r>
      <w:r w:rsidRPr="006A795F">
        <w:rPr>
          <w:rFonts w:ascii="仿宋_GB2312" w:eastAsia="仿宋_GB2312" w:hAnsi="仿宋" w:cs="Arial" w:hint="eastAsia"/>
          <w:color w:val="000000" w:themeColor="text1"/>
          <w:kern w:val="0"/>
          <w:sz w:val="24"/>
        </w:rPr>
        <w:t>。</w:t>
      </w:r>
    </w:p>
    <w:p w:rsidR="003430EA" w:rsidRPr="006A795F" w:rsidRDefault="003430EA" w:rsidP="003430EA">
      <w:pPr>
        <w:pStyle w:val="2"/>
        <w:rPr>
          <w:color w:val="000000" w:themeColor="text1"/>
        </w:rPr>
      </w:pPr>
      <w:bookmarkStart w:id="73" w:name="_Toc424164164"/>
      <w:bookmarkStart w:id="74" w:name="_Toc97118337"/>
      <w:bookmarkStart w:id="75" w:name="_Toc97118731"/>
      <w:bookmarkStart w:id="76" w:name="_Toc116370559"/>
      <w:bookmarkStart w:id="77" w:name="_Toc440162796"/>
      <w:r w:rsidRPr="006A795F">
        <w:rPr>
          <w:rFonts w:hint="eastAsia"/>
          <w:color w:val="000000" w:themeColor="text1"/>
        </w:rPr>
        <w:t>二、</w:t>
      </w:r>
      <w:bookmarkEnd w:id="73"/>
      <w:r w:rsidRPr="006A795F">
        <w:rPr>
          <w:rFonts w:hint="eastAsia"/>
          <w:color w:val="000000" w:themeColor="text1"/>
        </w:rPr>
        <w:t>评标标准</w:t>
      </w:r>
      <w:bookmarkEnd w:id="74"/>
      <w:bookmarkEnd w:id="75"/>
      <w:bookmarkEnd w:id="76"/>
    </w:p>
    <w:bookmarkEnd w:id="77"/>
    <w:p w:rsidR="003430EA" w:rsidRPr="006A795F" w:rsidRDefault="003430EA" w:rsidP="003430EA">
      <w:pPr>
        <w:spacing w:after="240" w:line="360" w:lineRule="auto"/>
        <w:ind w:firstLineChars="176" w:firstLine="424"/>
        <w:rPr>
          <w:rFonts w:ascii="仿宋" w:eastAsia="仿宋" w:hAnsi="仿宋"/>
          <w:color w:val="000000" w:themeColor="text1"/>
        </w:rPr>
      </w:pPr>
      <w:r w:rsidRPr="006A795F">
        <w:rPr>
          <w:rFonts w:ascii="仿宋" w:eastAsia="仿宋" w:hAnsi="仿宋" w:cs="宋体" w:hint="eastAsia"/>
          <w:b/>
          <w:color w:val="000000" w:themeColor="text1"/>
          <w:kern w:val="0"/>
          <w:sz w:val="24"/>
        </w:rPr>
        <w:t>2.1评标标准：</w:t>
      </w:r>
      <w:r w:rsidRPr="006A795F">
        <w:rPr>
          <w:rFonts w:ascii="仿宋" w:eastAsia="仿宋" w:hAnsi="仿宋" w:hint="eastAsia"/>
          <w:b/>
          <w:snapToGrid w:val="0"/>
          <w:color w:val="000000" w:themeColor="text1"/>
          <w:kern w:val="28"/>
          <w:sz w:val="24"/>
        </w:rPr>
        <w:t>详见</w:t>
      </w:r>
      <w:r w:rsidRPr="006A795F">
        <w:rPr>
          <w:rFonts w:ascii="仿宋" w:eastAsia="仿宋" w:hAnsi="仿宋" w:cs="宋体" w:hint="eastAsia"/>
          <w:b/>
          <w:i/>
          <w:color w:val="000000" w:themeColor="text1"/>
          <w:kern w:val="0"/>
          <w:sz w:val="24"/>
          <w:u w:val="single"/>
        </w:rPr>
        <w:t>《评标方法和标准前附表》</w:t>
      </w:r>
      <w:r w:rsidRPr="006A795F">
        <w:rPr>
          <w:rFonts w:ascii="仿宋" w:eastAsia="仿宋" w:hAnsi="仿宋" w:cs="宋体" w:hint="eastAsia"/>
          <w:color w:val="000000" w:themeColor="text1"/>
          <w:kern w:val="0"/>
          <w:sz w:val="24"/>
        </w:rPr>
        <w:t>。</w:t>
      </w:r>
    </w:p>
    <w:p w:rsidR="003430EA" w:rsidRPr="006A795F" w:rsidRDefault="003430EA" w:rsidP="003430EA">
      <w:pPr>
        <w:pStyle w:val="2"/>
        <w:rPr>
          <w:color w:val="000000" w:themeColor="text1"/>
        </w:rPr>
      </w:pPr>
      <w:bookmarkStart w:id="78" w:name="_Toc97118338"/>
      <w:bookmarkStart w:id="79" w:name="_Toc97118732"/>
      <w:bookmarkStart w:id="80" w:name="_Toc116370560"/>
      <w:r w:rsidRPr="006A795F">
        <w:rPr>
          <w:rFonts w:hint="eastAsia"/>
          <w:color w:val="000000" w:themeColor="text1"/>
        </w:rPr>
        <w:t>三、评标程序</w:t>
      </w:r>
      <w:bookmarkEnd w:id="78"/>
      <w:bookmarkEnd w:id="79"/>
      <w:bookmarkEnd w:id="80"/>
    </w:p>
    <w:p w:rsidR="003430EA" w:rsidRPr="006A795F" w:rsidRDefault="003430EA" w:rsidP="003430EA">
      <w:pPr>
        <w:pStyle w:val="3"/>
        <w:rPr>
          <w:color w:val="000000" w:themeColor="text1"/>
        </w:rPr>
      </w:pPr>
      <w:r w:rsidRPr="006A795F">
        <w:rPr>
          <w:rFonts w:hint="eastAsia"/>
          <w:color w:val="000000" w:themeColor="text1"/>
        </w:rPr>
        <w:t>3.1 符合性审查</w:t>
      </w:r>
    </w:p>
    <w:p w:rsidR="003430EA" w:rsidRPr="006A795F" w:rsidRDefault="003430EA" w:rsidP="003430EA">
      <w:pPr>
        <w:spacing w:after="240" w:line="360" w:lineRule="auto"/>
        <w:ind w:firstLineChars="176" w:firstLine="422"/>
        <w:rPr>
          <w:rFonts w:ascii="仿宋" w:eastAsia="仿宋" w:hAnsi="仿宋"/>
          <w:color w:val="000000" w:themeColor="text1"/>
          <w:sz w:val="24"/>
        </w:rPr>
      </w:pPr>
      <w:r w:rsidRPr="006A795F">
        <w:rPr>
          <w:rFonts w:ascii="仿宋" w:eastAsia="仿宋" w:hAnsi="仿宋" w:hint="eastAsia"/>
          <w:color w:val="000000" w:themeColor="text1"/>
          <w:sz w:val="24"/>
        </w:rPr>
        <w:t>评标委员会应当对符合资格的投标人的投标文件进行符合性审查，以确定其是否满足招标文件的实质性要求。</w:t>
      </w:r>
      <w:r w:rsidRPr="006A795F">
        <w:rPr>
          <w:rFonts w:ascii="仿宋" w:eastAsia="仿宋" w:hAnsi="仿宋" w:hint="eastAsia"/>
          <w:b/>
          <w:color w:val="000000" w:themeColor="text1"/>
          <w:sz w:val="24"/>
          <w:u w:val="single"/>
        </w:rPr>
        <w:t>不</w:t>
      </w:r>
      <w:r w:rsidRPr="006A795F">
        <w:rPr>
          <w:rFonts w:ascii="仿宋" w:eastAsia="仿宋" w:hAnsi="仿宋"/>
          <w:b/>
          <w:color w:val="000000" w:themeColor="text1"/>
          <w:sz w:val="24"/>
          <w:u w:val="single"/>
        </w:rPr>
        <w:t>满足招标文件的实质性要求</w:t>
      </w:r>
      <w:r w:rsidRPr="006A795F">
        <w:rPr>
          <w:rFonts w:ascii="仿宋" w:eastAsia="仿宋" w:hAnsi="仿宋" w:hint="eastAsia"/>
          <w:b/>
          <w:color w:val="000000" w:themeColor="text1"/>
          <w:sz w:val="24"/>
          <w:u w:val="single"/>
        </w:rPr>
        <w:t>的，投标无效。</w:t>
      </w:r>
    </w:p>
    <w:p w:rsidR="003430EA" w:rsidRPr="006A795F" w:rsidRDefault="003430EA" w:rsidP="003430EA">
      <w:pPr>
        <w:pStyle w:val="3"/>
        <w:rPr>
          <w:color w:val="000000" w:themeColor="text1"/>
        </w:rPr>
      </w:pPr>
      <w:r w:rsidRPr="006A795F">
        <w:rPr>
          <w:rFonts w:hint="eastAsia"/>
          <w:color w:val="000000" w:themeColor="text1"/>
        </w:rPr>
        <w:t>3.2 比较与评价</w:t>
      </w:r>
    </w:p>
    <w:p w:rsidR="003430EA" w:rsidRPr="006A795F" w:rsidRDefault="003430EA" w:rsidP="003430EA">
      <w:pPr>
        <w:pStyle w:val="a0"/>
        <w:spacing w:after="240"/>
        <w:rPr>
          <w:color w:val="000000" w:themeColor="text1"/>
        </w:rPr>
      </w:pPr>
      <w:r w:rsidRPr="006A795F">
        <w:rPr>
          <w:rFonts w:cs="Arial" w:hint="eastAsia"/>
          <w:color w:val="000000" w:themeColor="text1"/>
          <w:kern w:val="0"/>
        </w:rPr>
        <w:t>评标委员会</w:t>
      </w:r>
      <w:r w:rsidRPr="006A795F">
        <w:rPr>
          <w:rFonts w:cs="Arial"/>
          <w:color w:val="000000" w:themeColor="text1"/>
          <w:kern w:val="0"/>
        </w:rPr>
        <w:t>应当按照招标文件中规定的评标方法和标准，对符合性审查合格的投标文件进行商务和技术评估，综合比较与评价。</w:t>
      </w:r>
    </w:p>
    <w:p w:rsidR="003430EA" w:rsidRPr="006A795F" w:rsidRDefault="003430EA" w:rsidP="003430EA">
      <w:pPr>
        <w:pStyle w:val="3"/>
        <w:rPr>
          <w:color w:val="000000" w:themeColor="text1"/>
        </w:rPr>
      </w:pPr>
      <w:r w:rsidRPr="006A795F">
        <w:rPr>
          <w:rFonts w:hint="eastAsia"/>
          <w:color w:val="000000" w:themeColor="text1"/>
        </w:rPr>
        <w:t>3.3 汇总商务技术得分</w:t>
      </w:r>
    </w:p>
    <w:p w:rsidR="003430EA" w:rsidRPr="006A795F" w:rsidRDefault="003430EA" w:rsidP="003430EA">
      <w:pPr>
        <w:pStyle w:val="a0"/>
        <w:spacing w:after="240"/>
        <w:rPr>
          <w:rFonts w:cs="Arial"/>
          <w:color w:val="000000" w:themeColor="text1"/>
          <w:kern w:val="0"/>
        </w:rPr>
      </w:pPr>
      <w:r w:rsidRPr="006A795F">
        <w:rPr>
          <w:rFonts w:cs="Arial" w:hint="eastAsia"/>
          <w:color w:val="000000" w:themeColor="text1"/>
          <w:kern w:val="0"/>
        </w:rPr>
        <w:t>评标委员会各成员应当独立对每个投标人的商务和技术文件进行评价，并汇总商务技术得分情况。</w:t>
      </w:r>
    </w:p>
    <w:p w:rsidR="003430EA" w:rsidRPr="006A795F" w:rsidRDefault="003430EA" w:rsidP="003430EA">
      <w:pPr>
        <w:pStyle w:val="3"/>
        <w:rPr>
          <w:rFonts w:ascii="仿宋" w:eastAsia="仿宋" w:hAnsi="仿宋"/>
          <w:color w:val="000000" w:themeColor="text1"/>
        </w:rPr>
      </w:pPr>
      <w:r w:rsidRPr="006A795F">
        <w:rPr>
          <w:rFonts w:hint="eastAsia"/>
          <w:color w:val="000000" w:themeColor="text1"/>
        </w:rPr>
        <w:t>3.4 报价评审</w:t>
      </w:r>
    </w:p>
    <w:p w:rsidR="003430EA" w:rsidRPr="006A795F" w:rsidRDefault="003430EA" w:rsidP="003430EA">
      <w:pPr>
        <w:pStyle w:val="28"/>
        <w:spacing w:before="0"/>
        <w:ind w:firstLineChars="177" w:firstLine="426"/>
        <w:rPr>
          <w:rFonts w:ascii="仿宋" w:eastAsia="仿宋" w:hAnsi="仿宋" w:cs="Arial"/>
          <w:b/>
          <w:color w:val="000000" w:themeColor="text1"/>
          <w:kern w:val="0"/>
        </w:rPr>
      </w:pPr>
      <w:r w:rsidRPr="006A795F">
        <w:rPr>
          <w:rFonts w:ascii="仿宋" w:eastAsia="仿宋" w:hAnsi="仿宋" w:cs="Arial" w:hint="eastAsia"/>
          <w:b/>
          <w:color w:val="000000" w:themeColor="text1"/>
          <w:kern w:val="0"/>
        </w:rPr>
        <w:t>3</w:t>
      </w:r>
      <w:r w:rsidRPr="006A795F">
        <w:rPr>
          <w:rFonts w:ascii="仿宋" w:eastAsia="仿宋" w:hAnsi="仿宋" w:cs="Arial"/>
          <w:b/>
          <w:color w:val="000000" w:themeColor="text1"/>
          <w:kern w:val="0"/>
        </w:rPr>
        <w:t>.</w:t>
      </w:r>
      <w:r w:rsidRPr="006A795F">
        <w:rPr>
          <w:rFonts w:ascii="仿宋" w:eastAsia="仿宋" w:hAnsi="仿宋" w:cs="Arial" w:hint="eastAsia"/>
          <w:b/>
          <w:color w:val="000000" w:themeColor="text1"/>
          <w:kern w:val="0"/>
        </w:rPr>
        <w:t>4</w:t>
      </w:r>
      <w:r w:rsidRPr="006A795F">
        <w:rPr>
          <w:rFonts w:ascii="仿宋" w:eastAsia="仿宋" w:hAnsi="仿宋" w:cs="Arial"/>
          <w:b/>
          <w:color w:val="000000" w:themeColor="text1"/>
          <w:kern w:val="0"/>
        </w:rPr>
        <w:t>.1投标文件报价出现前后不一致的，按照下列规定修正：</w:t>
      </w:r>
    </w:p>
    <w:p w:rsidR="003430EA" w:rsidRPr="006A795F" w:rsidRDefault="003430EA" w:rsidP="003430EA">
      <w:pPr>
        <w:pStyle w:val="28"/>
        <w:spacing w:before="0"/>
        <w:ind w:firstLineChars="177" w:firstLine="425"/>
        <w:rPr>
          <w:rFonts w:ascii="仿宋" w:eastAsia="仿宋" w:hAnsi="仿宋" w:cs="仿宋"/>
          <w:color w:val="000000" w:themeColor="text1"/>
          <w:kern w:val="0"/>
          <w:szCs w:val="24"/>
        </w:rPr>
      </w:pPr>
      <w:r w:rsidRPr="006A795F">
        <w:rPr>
          <w:rFonts w:ascii="仿宋" w:eastAsia="仿宋" w:hAnsi="仿宋" w:cs="仿宋" w:hint="eastAsia"/>
          <w:color w:val="000000" w:themeColor="text1"/>
          <w:kern w:val="0"/>
          <w:szCs w:val="24"/>
        </w:rPr>
        <w:t>（1）</w:t>
      </w:r>
      <w:r w:rsidRPr="006A795F">
        <w:rPr>
          <w:rFonts w:ascii="仿宋" w:eastAsia="仿宋" w:hAnsi="仿宋" w:cs="仿宋"/>
          <w:color w:val="000000" w:themeColor="text1"/>
          <w:kern w:val="0"/>
          <w:szCs w:val="24"/>
        </w:rPr>
        <w:t>投标文件中开标一览表(报价表)内容与投标文件中相应内容不一致的，以开标一览表(报价表)为准</w:t>
      </w:r>
      <w:r w:rsidRPr="006A795F">
        <w:rPr>
          <w:rFonts w:ascii="仿宋" w:eastAsia="仿宋" w:hAnsi="仿宋" w:cs="仿宋" w:hint="eastAsia"/>
          <w:color w:val="000000" w:themeColor="text1"/>
          <w:kern w:val="0"/>
          <w:szCs w:val="24"/>
        </w:rPr>
        <w:t>；</w:t>
      </w:r>
    </w:p>
    <w:p w:rsidR="003430EA" w:rsidRPr="006A795F" w:rsidRDefault="003430EA" w:rsidP="003430EA">
      <w:pPr>
        <w:pStyle w:val="28"/>
        <w:spacing w:before="0"/>
        <w:ind w:firstLineChars="177" w:firstLine="425"/>
        <w:rPr>
          <w:rFonts w:ascii="仿宋" w:eastAsia="仿宋" w:hAnsi="仿宋" w:cs="仿宋"/>
          <w:color w:val="000000" w:themeColor="text1"/>
          <w:kern w:val="0"/>
          <w:szCs w:val="24"/>
        </w:rPr>
      </w:pPr>
      <w:r w:rsidRPr="006A795F">
        <w:rPr>
          <w:rFonts w:ascii="仿宋" w:eastAsia="仿宋" w:hAnsi="仿宋" w:cs="仿宋" w:hint="eastAsia"/>
          <w:color w:val="000000" w:themeColor="text1"/>
          <w:kern w:val="0"/>
          <w:szCs w:val="24"/>
        </w:rPr>
        <w:t>（2）</w:t>
      </w:r>
      <w:r w:rsidRPr="006A795F">
        <w:rPr>
          <w:rFonts w:ascii="仿宋" w:eastAsia="仿宋" w:hAnsi="仿宋" w:cs="仿宋"/>
          <w:color w:val="000000" w:themeColor="text1"/>
          <w:kern w:val="0"/>
          <w:szCs w:val="24"/>
        </w:rPr>
        <w:t>大写金额和小写金额不一致的，以大写金额为准</w:t>
      </w:r>
      <w:r w:rsidRPr="006A795F">
        <w:rPr>
          <w:rFonts w:ascii="仿宋" w:eastAsia="仿宋" w:hAnsi="仿宋" w:cs="仿宋" w:hint="eastAsia"/>
          <w:color w:val="000000" w:themeColor="text1"/>
          <w:kern w:val="0"/>
          <w:szCs w:val="24"/>
        </w:rPr>
        <w:t>；</w:t>
      </w:r>
    </w:p>
    <w:p w:rsidR="003430EA" w:rsidRPr="006A795F" w:rsidRDefault="003430EA" w:rsidP="003430EA">
      <w:pPr>
        <w:pStyle w:val="28"/>
        <w:spacing w:before="0"/>
        <w:ind w:firstLineChars="177" w:firstLine="425"/>
        <w:rPr>
          <w:rFonts w:ascii="仿宋" w:eastAsia="仿宋" w:hAnsi="仿宋" w:cs="仿宋"/>
          <w:color w:val="000000" w:themeColor="text1"/>
          <w:kern w:val="0"/>
          <w:szCs w:val="24"/>
        </w:rPr>
      </w:pPr>
      <w:r w:rsidRPr="006A795F">
        <w:rPr>
          <w:rFonts w:ascii="仿宋" w:eastAsia="仿宋" w:hAnsi="仿宋" w:cs="仿宋" w:hint="eastAsia"/>
          <w:color w:val="000000" w:themeColor="text1"/>
          <w:kern w:val="0"/>
          <w:szCs w:val="24"/>
        </w:rPr>
        <w:t>（3）</w:t>
      </w:r>
      <w:r w:rsidRPr="006A795F">
        <w:rPr>
          <w:rFonts w:ascii="仿宋" w:eastAsia="仿宋" w:hAnsi="仿宋" w:cs="仿宋"/>
          <w:color w:val="000000" w:themeColor="text1"/>
          <w:kern w:val="0"/>
          <w:szCs w:val="24"/>
        </w:rPr>
        <w:t>单价金额小数点或者百分比有明显错位的，以开标一览表的总价为准，并修改单价</w:t>
      </w:r>
      <w:r w:rsidRPr="006A795F">
        <w:rPr>
          <w:rFonts w:ascii="仿宋" w:eastAsia="仿宋" w:hAnsi="仿宋" w:cs="仿宋" w:hint="eastAsia"/>
          <w:color w:val="000000" w:themeColor="text1"/>
          <w:kern w:val="0"/>
          <w:szCs w:val="24"/>
        </w:rPr>
        <w:t>；</w:t>
      </w:r>
    </w:p>
    <w:p w:rsidR="003430EA" w:rsidRPr="006A795F" w:rsidRDefault="003430EA" w:rsidP="003430EA">
      <w:pPr>
        <w:pStyle w:val="28"/>
        <w:spacing w:before="0"/>
        <w:ind w:firstLineChars="177" w:firstLine="425"/>
        <w:rPr>
          <w:rFonts w:ascii="仿宋" w:eastAsia="仿宋" w:hAnsi="仿宋" w:cs="仿宋"/>
          <w:color w:val="000000" w:themeColor="text1"/>
          <w:kern w:val="0"/>
          <w:szCs w:val="24"/>
        </w:rPr>
      </w:pPr>
      <w:r w:rsidRPr="006A795F">
        <w:rPr>
          <w:rFonts w:ascii="仿宋" w:eastAsia="仿宋" w:hAnsi="仿宋" w:cs="仿宋" w:hint="eastAsia"/>
          <w:color w:val="000000" w:themeColor="text1"/>
          <w:kern w:val="0"/>
          <w:szCs w:val="24"/>
        </w:rPr>
        <w:lastRenderedPageBreak/>
        <w:t>（4）</w:t>
      </w:r>
      <w:r w:rsidRPr="006A795F">
        <w:rPr>
          <w:rFonts w:ascii="仿宋" w:eastAsia="仿宋" w:hAnsi="仿宋" w:cs="仿宋"/>
          <w:color w:val="000000" w:themeColor="text1"/>
          <w:kern w:val="0"/>
          <w:szCs w:val="24"/>
        </w:rPr>
        <w:t>总价金额与按单价汇总金额不一致的，以单价金额计算结果为准。</w:t>
      </w:r>
    </w:p>
    <w:p w:rsidR="003430EA" w:rsidRPr="006A795F" w:rsidRDefault="003430EA" w:rsidP="003430EA">
      <w:pPr>
        <w:pStyle w:val="28"/>
        <w:spacing w:before="0"/>
        <w:ind w:firstLineChars="177" w:firstLine="425"/>
        <w:rPr>
          <w:rFonts w:ascii="仿宋" w:eastAsia="仿宋" w:hAnsi="仿宋" w:cs="仿宋"/>
          <w:color w:val="000000" w:themeColor="text1"/>
          <w:kern w:val="0"/>
          <w:szCs w:val="24"/>
        </w:rPr>
      </w:pPr>
      <w:r w:rsidRPr="006A795F">
        <w:rPr>
          <w:rFonts w:ascii="仿宋" w:eastAsia="仿宋" w:hAnsi="仿宋" w:cs="仿宋" w:hint="eastAsia"/>
          <w:color w:val="000000" w:themeColor="text1"/>
          <w:kern w:val="0"/>
          <w:szCs w:val="24"/>
        </w:rPr>
        <w:t>（5）</w:t>
      </w:r>
      <w:r w:rsidRPr="006A795F">
        <w:rPr>
          <w:rFonts w:ascii="仿宋" w:eastAsia="仿宋" w:hAnsi="仿宋" w:cs="仿宋"/>
          <w:color w:val="000000" w:themeColor="text1"/>
          <w:kern w:val="0"/>
          <w:szCs w:val="24"/>
        </w:rPr>
        <w:t>同时出现两种以上不一致的，按照</w:t>
      </w:r>
      <w:r w:rsidRPr="006A795F">
        <w:rPr>
          <w:rFonts w:ascii="仿宋" w:eastAsia="仿宋" w:hAnsi="仿宋" w:cs="仿宋" w:hint="eastAsia"/>
          <w:color w:val="000000" w:themeColor="text1"/>
          <w:kern w:val="0"/>
          <w:szCs w:val="24"/>
        </w:rPr>
        <w:t>上述（1）～（4）规定的顺序修正。修正后的报价按照财政部第</w:t>
      </w:r>
      <w:r w:rsidRPr="006A795F">
        <w:rPr>
          <w:rFonts w:ascii="仿宋" w:eastAsia="仿宋" w:hAnsi="仿宋" w:cs="仿宋"/>
          <w:color w:val="000000" w:themeColor="text1"/>
          <w:kern w:val="0"/>
          <w:szCs w:val="24"/>
        </w:rPr>
        <w:t>87号令</w:t>
      </w:r>
      <w:r w:rsidRPr="006A795F">
        <w:rPr>
          <w:rFonts w:ascii="仿宋" w:eastAsia="仿宋" w:hAnsi="仿宋" w:cs="仿宋" w:hint="eastAsia"/>
          <w:color w:val="000000" w:themeColor="text1"/>
          <w:kern w:val="0"/>
          <w:szCs w:val="24"/>
        </w:rPr>
        <w:t>《政府采购货物和服务招标投标管理办法》第五十一条第二款的规定经投标人确认后产生约束力。</w:t>
      </w:r>
    </w:p>
    <w:p w:rsidR="003430EA" w:rsidRPr="006A795F" w:rsidRDefault="003430EA" w:rsidP="003430EA">
      <w:pPr>
        <w:pStyle w:val="28"/>
        <w:spacing w:before="0"/>
        <w:ind w:firstLineChars="177" w:firstLine="426"/>
        <w:rPr>
          <w:rFonts w:ascii="仿宋" w:eastAsia="仿宋" w:hAnsi="仿宋" w:cs="仿宋"/>
          <w:color w:val="000000" w:themeColor="text1"/>
          <w:kern w:val="0"/>
          <w:szCs w:val="24"/>
        </w:rPr>
      </w:pPr>
      <w:r w:rsidRPr="006A795F">
        <w:rPr>
          <w:rFonts w:ascii="仿宋" w:eastAsia="仿宋" w:hAnsi="仿宋" w:cs="Arial" w:hint="eastAsia"/>
          <w:b/>
          <w:color w:val="000000" w:themeColor="text1"/>
          <w:kern w:val="0"/>
        </w:rPr>
        <w:t>备注：</w:t>
      </w:r>
      <w:r w:rsidRPr="006A795F">
        <w:rPr>
          <w:rFonts w:ascii="仿宋" w:eastAsia="仿宋" w:hAnsi="仿宋" w:cs="Arial" w:hint="eastAsia"/>
          <w:b/>
          <w:color w:val="000000" w:themeColor="text1"/>
          <w:kern w:val="0"/>
          <w:u w:val="single"/>
        </w:rPr>
        <w:t>供应商在“政府采购云平台”进行标书关联时，在“政府采购云平台”上单独填报的开标一览表（报价表）内容与传输递交的报价文件中提交的开标一览表内容不一致时，以传输递交的报价文件中提交的开标一览表（报价表）为准进行修正</w:t>
      </w:r>
      <w:r w:rsidRPr="006A795F">
        <w:rPr>
          <w:rFonts w:ascii="仿宋" w:eastAsia="仿宋" w:hAnsi="仿宋" w:cs="Arial" w:hint="eastAsia"/>
          <w:b/>
          <w:color w:val="000000" w:themeColor="text1"/>
          <w:kern w:val="0"/>
        </w:rPr>
        <w:t>。</w:t>
      </w:r>
    </w:p>
    <w:p w:rsidR="003430EA" w:rsidRPr="006A795F" w:rsidRDefault="003430EA" w:rsidP="003430EA">
      <w:pPr>
        <w:snapToGrid w:val="0"/>
        <w:spacing w:line="360" w:lineRule="auto"/>
        <w:ind w:firstLineChars="177" w:firstLine="426"/>
        <w:jc w:val="left"/>
        <w:rPr>
          <w:rFonts w:ascii="仿宋" w:eastAsia="仿宋" w:hAnsi="仿宋" w:cs="仿宋"/>
          <w:b/>
          <w:color w:val="000000" w:themeColor="text1"/>
          <w:kern w:val="0"/>
          <w:sz w:val="24"/>
        </w:rPr>
      </w:pPr>
      <w:r w:rsidRPr="006A795F">
        <w:rPr>
          <w:rFonts w:ascii="仿宋" w:eastAsia="仿宋" w:hAnsi="仿宋" w:cs="仿宋" w:hint="eastAsia"/>
          <w:b/>
          <w:color w:val="000000" w:themeColor="text1"/>
          <w:kern w:val="0"/>
          <w:sz w:val="24"/>
        </w:rPr>
        <w:t>3</w:t>
      </w:r>
      <w:r w:rsidRPr="006A795F">
        <w:rPr>
          <w:rFonts w:ascii="仿宋" w:eastAsia="仿宋" w:hAnsi="仿宋" w:cs="仿宋"/>
          <w:b/>
          <w:color w:val="000000" w:themeColor="text1"/>
          <w:kern w:val="0"/>
          <w:sz w:val="24"/>
        </w:rPr>
        <w:t>.</w:t>
      </w:r>
      <w:r w:rsidRPr="006A795F">
        <w:rPr>
          <w:rFonts w:ascii="仿宋" w:eastAsia="仿宋" w:hAnsi="仿宋" w:cs="仿宋" w:hint="eastAsia"/>
          <w:b/>
          <w:color w:val="000000" w:themeColor="text1"/>
          <w:kern w:val="0"/>
          <w:sz w:val="24"/>
        </w:rPr>
        <w:t>4</w:t>
      </w:r>
      <w:r w:rsidRPr="006A795F">
        <w:rPr>
          <w:rFonts w:ascii="仿宋" w:eastAsia="仿宋" w:hAnsi="仿宋" w:cs="仿宋"/>
          <w:b/>
          <w:color w:val="000000" w:themeColor="text1"/>
          <w:kern w:val="0"/>
          <w:sz w:val="24"/>
        </w:rPr>
        <w:t>.2</w:t>
      </w:r>
      <w:r w:rsidRPr="006A795F">
        <w:rPr>
          <w:rFonts w:ascii="仿宋" w:eastAsia="仿宋" w:hAnsi="仿宋" w:cs="仿宋" w:hint="eastAsia"/>
          <w:b/>
          <w:color w:val="000000" w:themeColor="text1"/>
          <w:kern w:val="0"/>
          <w:sz w:val="24"/>
          <w:u w:val="single"/>
        </w:rPr>
        <w:t>投标文件出现不是唯一的、有选择性投标报价的，投标无效</w:t>
      </w:r>
      <w:r w:rsidRPr="006A795F">
        <w:rPr>
          <w:rFonts w:ascii="仿宋" w:eastAsia="仿宋" w:hAnsi="仿宋" w:cs="仿宋" w:hint="eastAsia"/>
          <w:b/>
          <w:color w:val="000000" w:themeColor="text1"/>
          <w:kern w:val="0"/>
          <w:sz w:val="24"/>
        </w:rPr>
        <w:t>。</w:t>
      </w:r>
    </w:p>
    <w:p w:rsidR="003430EA" w:rsidRPr="006A795F" w:rsidRDefault="003430EA" w:rsidP="003430EA">
      <w:pPr>
        <w:snapToGrid w:val="0"/>
        <w:spacing w:line="360" w:lineRule="auto"/>
        <w:ind w:firstLineChars="177" w:firstLine="426"/>
        <w:jc w:val="left"/>
        <w:rPr>
          <w:rFonts w:ascii="仿宋" w:eastAsia="仿宋" w:hAnsi="仿宋" w:cs="仿宋"/>
          <w:b/>
          <w:color w:val="000000" w:themeColor="text1"/>
          <w:kern w:val="0"/>
          <w:sz w:val="24"/>
        </w:rPr>
      </w:pPr>
      <w:r w:rsidRPr="006A795F">
        <w:rPr>
          <w:rFonts w:ascii="仿宋" w:eastAsia="仿宋" w:hAnsi="仿宋" w:cs="仿宋" w:hint="eastAsia"/>
          <w:b/>
          <w:color w:val="000000" w:themeColor="text1"/>
          <w:kern w:val="0"/>
          <w:sz w:val="24"/>
        </w:rPr>
        <w:t>3</w:t>
      </w:r>
      <w:r w:rsidRPr="006A795F">
        <w:rPr>
          <w:rFonts w:ascii="仿宋" w:eastAsia="仿宋" w:hAnsi="仿宋" w:cs="仿宋"/>
          <w:b/>
          <w:color w:val="000000" w:themeColor="text1"/>
          <w:kern w:val="0"/>
          <w:sz w:val="24"/>
        </w:rPr>
        <w:t>.</w:t>
      </w:r>
      <w:r w:rsidRPr="006A795F">
        <w:rPr>
          <w:rFonts w:ascii="仿宋" w:eastAsia="仿宋" w:hAnsi="仿宋" w:cs="仿宋" w:hint="eastAsia"/>
          <w:b/>
          <w:color w:val="000000" w:themeColor="text1"/>
          <w:kern w:val="0"/>
          <w:sz w:val="24"/>
        </w:rPr>
        <w:t>4</w:t>
      </w:r>
      <w:r w:rsidRPr="006A795F">
        <w:rPr>
          <w:rFonts w:ascii="仿宋" w:eastAsia="仿宋" w:hAnsi="仿宋" w:cs="仿宋"/>
          <w:b/>
          <w:color w:val="000000" w:themeColor="text1"/>
          <w:kern w:val="0"/>
          <w:sz w:val="24"/>
        </w:rPr>
        <w:t>.3</w:t>
      </w:r>
      <w:r w:rsidRPr="006A795F">
        <w:rPr>
          <w:rFonts w:ascii="仿宋" w:eastAsia="仿宋" w:hAnsi="仿宋" w:cs="仿宋" w:hint="eastAsia"/>
          <w:b/>
          <w:color w:val="000000" w:themeColor="text1"/>
          <w:kern w:val="0"/>
          <w:sz w:val="24"/>
          <w:u w:val="single"/>
        </w:rPr>
        <w:t>投标报价超过招标文件中规定的预算金额或者最高限价的，投标无效</w:t>
      </w:r>
      <w:r w:rsidRPr="006A795F">
        <w:rPr>
          <w:rFonts w:ascii="仿宋" w:eastAsia="仿宋" w:hAnsi="仿宋" w:cs="仿宋" w:hint="eastAsia"/>
          <w:b/>
          <w:color w:val="000000" w:themeColor="text1"/>
          <w:kern w:val="0"/>
          <w:sz w:val="24"/>
        </w:rPr>
        <w:t>。</w:t>
      </w:r>
    </w:p>
    <w:p w:rsidR="003430EA" w:rsidRPr="006A795F" w:rsidRDefault="003430EA" w:rsidP="003430EA">
      <w:pPr>
        <w:pStyle w:val="28"/>
        <w:spacing w:before="0"/>
        <w:ind w:firstLineChars="177" w:firstLine="426"/>
        <w:rPr>
          <w:rFonts w:ascii="仿宋" w:eastAsia="仿宋" w:hAnsi="仿宋" w:cs="Arial"/>
          <w:b/>
          <w:color w:val="000000" w:themeColor="text1"/>
        </w:rPr>
      </w:pPr>
      <w:r w:rsidRPr="006A795F">
        <w:rPr>
          <w:rFonts w:ascii="仿宋" w:eastAsia="仿宋" w:hAnsi="仿宋" w:cs="仿宋" w:hint="eastAsia"/>
          <w:b/>
          <w:color w:val="000000" w:themeColor="text1"/>
          <w:kern w:val="0"/>
          <w:szCs w:val="24"/>
        </w:rPr>
        <w:t>3</w:t>
      </w:r>
      <w:r w:rsidRPr="006A795F">
        <w:rPr>
          <w:rFonts w:ascii="仿宋" w:eastAsia="仿宋" w:hAnsi="仿宋" w:cs="仿宋"/>
          <w:b/>
          <w:color w:val="000000" w:themeColor="text1"/>
          <w:kern w:val="0"/>
          <w:szCs w:val="24"/>
        </w:rPr>
        <w:t>.</w:t>
      </w:r>
      <w:r w:rsidRPr="006A795F">
        <w:rPr>
          <w:rFonts w:ascii="仿宋" w:eastAsia="仿宋" w:hAnsi="仿宋" w:cs="仿宋" w:hint="eastAsia"/>
          <w:b/>
          <w:color w:val="000000" w:themeColor="text1"/>
          <w:kern w:val="0"/>
          <w:szCs w:val="24"/>
        </w:rPr>
        <w:t>4</w:t>
      </w:r>
      <w:r w:rsidRPr="006A795F">
        <w:rPr>
          <w:rFonts w:ascii="仿宋" w:eastAsia="仿宋" w:hAnsi="仿宋" w:cs="仿宋"/>
          <w:b/>
          <w:color w:val="000000" w:themeColor="text1"/>
          <w:kern w:val="0"/>
          <w:szCs w:val="24"/>
        </w:rPr>
        <w:t>.4</w:t>
      </w:r>
      <w:r w:rsidRPr="006A795F">
        <w:rPr>
          <w:rFonts w:ascii="仿宋" w:eastAsia="仿宋" w:hAnsi="仿宋" w:cs="仿宋" w:hint="eastAsia"/>
          <w:b/>
          <w:color w:val="000000" w:themeColor="text1"/>
          <w:kern w:val="0"/>
          <w:szCs w:val="24"/>
        </w:rPr>
        <w:t>评标委员会</w:t>
      </w:r>
      <w:r w:rsidRPr="006A795F">
        <w:rPr>
          <w:rFonts w:ascii="仿宋" w:eastAsia="仿宋" w:hAnsi="仿宋" w:cs="Arial" w:hint="eastAsia"/>
          <w:b/>
          <w:color w:val="000000" w:themeColor="text1"/>
        </w:rPr>
        <w:t>认为投标人的报价明显低于其他通过符合性审查的投标人的报价，有可能影响产品质量或者不能诚信履约的，应当要求其在合理的时间内提供书面说明，必要时提交相关证明材料；</w:t>
      </w:r>
      <w:r w:rsidRPr="006A795F">
        <w:rPr>
          <w:rFonts w:ascii="仿宋" w:eastAsia="仿宋" w:hAnsi="仿宋" w:cs="Arial"/>
          <w:b/>
          <w:color w:val="000000" w:themeColor="text1"/>
        </w:rPr>
        <w:t>投标人不能证明其报价合理性的，</w:t>
      </w:r>
      <w:r w:rsidRPr="006A795F">
        <w:rPr>
          <w:rFonts w:ascii="仿宋" w:eastAsia="仿宋" w:hAnsi="仿宋" w:cs="仿宋" w:hint="eastAsia"/>
          <w:b/>
          <w:color w:val="000000" w:themeColor="text1"/>
          <w:kern w:val="0"/>
          <w:szCs w:val="24"/>
        </w:rPr>
        <w:t>评标委员会</w:t>
      </w:r>
      <w:r w:rsidRPr="006A795F">
        <w:rPr>
          <w:rFonts w:ascii="仿宋" w:eastAsia="仿宋" w:hAnsi="仿宋" w:cs="Arial" w:hint="eastAsia"/>
          <w:b/>
          <w:color w:val="000000" w:themeColor="text1"/>
        </w:rPr>
        <w:t>应当对</w:t>
      </w:r>
      <w:r w:rsidRPr="006A795F">
        <w:rPr>
          <w:rFonts w:ascii="仿宋" w:eastAsia="仿宋" w:hAnsi="仿宋" w:cs="Arial"/>
          <w:b/>
          <w:color w:val="000000" w:themeColor="text1"/>
        </w:rPr>
        <w:t>其作为无效</w:t>
      </w:r>
      <w:r w:rsidRPr="006A795F">
        <w:rPr>
          <w:rFonts w:ascii="仿宋" w:eastAsia="仿宋" w:hAnsi="仿宋" w:cs="Arial" w:hint="eastAsia"/>
          <w:b/>
          <w:color w:val="000000" w:themeColor="text1"/>
        </w:rPr>
        <w:t>投</w:t>
      </w:r>
      <w:r w:rsidRPr="006A795F">
        <w:rPr>
          <w:rFonts w:ascii="仿宋" w:eastAsia="仿宋" w:hAnsi="仿宋" w:cs="Arial"/>
          <w:b/>
          <w:color w:val="000000" w:themeColor="text1"/>
        </w:rPr>
        <w:t>标处理。</w:t>
      </w:r>
    </w:p>
    <w:p w:rsidR="003430EA" w:rsidRPr="006A795F" w:rsidRDefault="003430EA" w:rsidP="003430EA">
      <w:pPr>
        <w:pStyle w:val="28"/>
        <w:spacing w:before="0" w:after="240"/>
        <w:ind w:firstLineChars="177" w:firstLine="426"/>
        <w:rPr>
          <w:rFonts w:ascii="仿宋" w:eastAsia="仿宋" w:hAnsi="仿宋" w:cs="仿宋"/>
          <w:b/>
          <w:color w:val="000000" w:themeColor="text1"/>
          <w:kern w:val="0"/>
          <w:szCs w:val="24"/>
        </w:rPr>
      </w:pPr>
      <w:r w:rsidRPr="006A795F">
        <w:rPr>
          <w:rFonts w:ascii="仿宋" w:eastAsia="仿宋" w:hAnsi="仿宋" w:cs="宋体" w:hint="eastAsia"/>
          <w:b/>
          <w:color w:val="000000" w:themeColor="text1"/>
          <w:kern w:val="0"/>
          <w:szCs w:val="24"/>
        </w:rPr>
        <w:t>3.4.5</w:t>
      </w:r>
      <w:r w:rsidRPr="006A795F">
        <w:rPr>
          <w:rFonts w:ascii="仿宋" w:eastAsia="仿宋" w:hAnsi="仿宋" w:cs="仿宋" w:hint="eastAsia"/>
          <w:b/>
          <w:color w:val="000000" w:themeColor="text1"/>
          <w:kern w:val="0"/>
        </w:rPr>
        <w:t>对于未预留份额专门面向中小企业的政府采购货物或服务项目，以及预留份额政府采购货物或服务项目中的非预留部分标项，对小型和微型企业的投标报价给予【</w:t>
      </w:r>
      <w:r w:rsidR="00FA7555" w:rsidRPr="006A795F">
        <w:rPr>
          <w:rFonts w:ascii="仿宋" w:eastAsia="仿宋" w:hAnsi="仿宋" w:cs="仿宋"/>
          <w:b/>
          <w:i/>
          <w:color w:val="000000" w:themeColor="text1"/>
          <w:kern w:val="0"/>
          <w:u w:val="single"/>
        </w:rPr>
        <w:t>20％</w:t>
      </w:r>
      <w:r w:rsidRPr="006A795F">
        <w:rPr>
          <w:rFonts w:ascii="仿宋" w:eastAsia="仿宋" w:hAnsi="仿宋" w:cs="仿宋" w:hint="eastAsia"/>
          <w:b/>
          <w:color w:val="000000" w:themeColor="text1"/>
          <w:kern w:val="0"/>
        </w:rPr>
        <w:t>】</w:t>
      </w:r>
      <w:r w:rsidRPr="006A795F">
        <w:rPr>
          <w:rFonts w:ascii="仿宋" w:eastAsia="仿宋" w:hAnsi="仿宋" w:cs="仿宋"/>
          <w:b/>
          <w:color w:val="000000" w:themeColor="text1"/>
          <w:kern w:val="0"/>
        </w:rPr>
        <w:t>的扣除，用扣除后的价格参与评审。接受大中型企业与小</w:t>
      </w:r>
      <w:r w:rsidRPr="006A795F">
        <w:rPr>
          <w:rFonts w:ascii="仿宋" w:eastAsia="仿宋" w:hAnsi="仿宋" w:cs="仿宋" w:hint="eastAsia"/>
          <w:b/>
          <w:color w:val="000000" w:themeColor="text1"/>
          <w:kern w:val="0"/>
        </w:rPr>
        <w:t>微企业组成联合体或者允许大中型企业向一家或者多家小微企业分包的政府采购货物或服务项目，对于联合协议或者分包意向协议约定小微企业的合同份额占到合同总金额</w:t>
      </w:r>
      <w:r w:rsidRPr="006A795F">
        <w:rPr>
          <w:rFonts w:ascii="仿宋" w:eastAsia="仿宋" w:hAnsi="仿宋" w:cs="仿宋"/>
          <w:b/>
          <w:color w:val="000000" w:themeColor="text1"/>
          <w:kern w:val="0"/>
        </w:rPr>
        <w:t>30％以上的，对联合体或者大中型企业的报价给予</w:t>
      </w:r>
      <w:r w:rsidRPr="006A795F">
        <w:rPr>
          <w:rFonts w:ascii="仿宋" w:eastAsia="仿宋" w:hAnsi="仿宋" w:cs="仿宋" w:hint="eastAsia"/>
          <w:b/>
          <w:color w:val="000000" w:themeColor="text1"/>
          <w:kern w:val="0"/>
        </w:rPr>
        <w:t>【</w:t>
      </w:r>
      <w:r w:rsidR="00FA7555" w:rsidRPr="006A795F">
        <w:rPr>
          <w:rFonts w:ascii="仿宋" w:eastAsia="仿宋" w:hAnsi="仿宋" w:cs="仿宋"/>
          <w:b/>
          <w:i/>
          <w:color w:val="000000" w:themeColor="text1"/>
          <w:kern w:val="0"/>
          <w:u w:val="single"/>
        </w:rPr>
        <w:t>6％</w:t>
      </w:r>
      <w:r w:rsidRPr="006A795F">
        <w:rPr>
          <w:rFonts w:ascii="仿宋" w:eastAsia="仿宋" w:hAnsi="仿宋" w:cs="仿宋" w:hint="eastAsia"/>
          <w:b/>
          <w:color w:val="000000" w:themeColor="text1"/>
          <w:kern w:val="0"/>
        </w:rPr>
        <w:t>】</w:t>
      </w:r>
      <w:r w:rsidRPr="006A795F">
        <w:rPr>
          <w:rFonts w:ascii="仿宋" w:eastAsia="仿宋" w:hAnsi="仿宋" w:cs="仿宋"/>
          <w:b/>
          <w:color w:val="000000" w:themeColor="text1"/>
          <w:kern w:val="0"/>
        </w:rPr>
        <w:t>的扣除，用扣除后的价格参加评审。组成联合体或者接受分包的小</w:t>
      </w:r>
      <w:r w:rsidRPr="006A795F">
        <w:rPr>
          <w:rFonts w:ascii="仿宋" w:eastAsia="仿宋" w:hAnsi="仿宋" w:cs="仿宋" w:hint="eastAsia"/>
          <w:b/>
          <w:color w:val="000000" w:themeColor="text1"/>
          <w:kern w:val="0"/>
        </w:rPr>
        <w:t>微企业与联合体内其他企业、分包企业之间存在直接控股、管理关系的，不享受价格扣除优惠政策。</w:t>
      </w:r>
    </w:p>
    <w:p w:rsidR="003430EA" w:rsidRPr="006A795F" w:rsidRDefault="003430EA" w:rsidP="003430EA">
      <w:pPr>
        <w:pStyle w:val="3"/>
        <w:rPr>
          <w:color w:val="000000" w:themeColor="text1"/>
        </w:rPr>
      </w:pPr>
      <w:r w:rsidRPr="006A795F">
        <w:rPr>
          <w:rFonts w:hint="eastAsia"/>
          <w:color w:val="000000" w:themeColor="text1"/>
        </w:rPr>
        <w:t>3</w:t>
      </w:r>
      <w:r w:rsidRPr="006A795F">
        <w:rPr>
          <w:color w:val="000000" w:themeColor="text1"/>
        </w:rPr>
        <w:t>.</w:t>
      </w:r>
      <w:r w:rsidRPr="006A795F">
        <w:rPr>
          <w:rFonts w:hint="eastAsia"/>
          <w:color w:val="000000" w:themeColor="text1"/>
        </w:rPr>
        <w:t>5 排序与推荐</w:t>
      </w:r>
    </w:p>
    <w:p w:rsidR="003430EA" w:rsidRPr="006A795F" w:rsidRDefault="003430EA" w:rsidP="003430EA">
      <w:pPr>
        <w:spacing w:line="360" w:lineRule="auto"/>
        <w:ind w:firstLineChars="200" w:firstLine="482"/>
        <w:rPr>
          <w:rFonts w:ascii="仿宋" w:eastAsia="仿宋" w:hAnsi="仿宋" w:cs="Arial"/>
          <w:color w:val="000000" w:themeColor="text1"/>
          <w:kern w:val="0"/>
          <w:sz w:val="24"/>
        </w:rPr>
      </w:pPr>
      <w:r w:rsidRPr="006A795F">
        <w:rPr>
          <w:rFonts w:ascii="仿宋" w:eastAsia="仿宋" w:hAnsi="仿宋" w:cs="Arial" w:hint="eastAsia"/>
          <w:b/>
          <w:color w:val="000000" w:themeColor="text1"/>
          <w:kern w:val="0"/>
          <w:sz w:val="24"/>
        </w:rPr>
        <w:t>3.5.1</w:t>
      </w:r>
      <w:r w:rsidRPr="006A795F">
        <w:rPr>
          <w:rFonts w:ascii="仿宋" w:eastAsia="仿宋" w:hAnsi="仿宋" w:cs="Arial"/>
          <w:b/>
          <w:color w:val="000000" w:themeColor="text1"/>
          <w:kern w:val="0"/>
          <w:sz w:val="24"/>
        </w:rPr>
        <w:t>采用综合评分法的，评标结果按评审后得分由高到低顺序排列。</w:t>
      </w:r>
      <w:r w:rsidRPr="006A795F">
        <w:rPr>
          <w:rFonts w:ascii="仿宋" w:eastAsia="仿宋" w:hAnsi="仿宋" w:cs="Arial"/>
          <w:color w:val="000000" w:themeColor="text1"/>
          <w:kern w:val="0"/>
          <w:sz w:val="24"/>
        </w:rPr>
        <w:t>得分相同的，按投标报价由低到高顺序排列。得分且投标报价相同的并列。</w:t>
      </w:r>
      <w:r w:rsidRPr="006A795F">
        <w:rPr>
          <w:rFonts w:ascii="仿宋" w:eastAsia="仿宋" w:hAnsi="仿宋" w:cs="Arial"/>
          <w:b/>
          <w:color w:val="000000" w:themeColor="text1"/>
          <w:kern w:val="0"/>
          <w:sz w:val="24"/>
        </w:rPr>
        <w:t>投标文件满足招标文件全部实质性要求，且按照评审因素的量化指标评审得分最高的投标人为</w:t>
      </w:r>
      <w:r w:rsidRPr="006A795F">
        <w:rPr>
          <w:rFonts w:ascii="仿宋" w:eastAsia="仿宋" w:hAnsi="仿宋" w:cs="Arial" w:hint="eastAsia"/>
          <w:b/>
          <w:color w:val="000000" w:themeColor="text1"/>
          <w:kern w:val="0"/>
          <w:sz w:val="24"/>
        </w:rPr>
        <w:t>排名第一的</w:t>
      </w:r>
      <w:r w:rsidRPr="006A795F">
        <w:rPr>
          <w:rFonts w:ascii="仿宋" w:eastAsia="仿宋" w:hAnsi="仿宋" w:cs="Arial"/>
          <w:b/>
          <w:color w:val="000000" w:themeColor="text1"/>
          <w:kern w:val="0"/>
          <w:sz w:val="24"/>
        </w:rPr>
        <w:t>中标候选人</w:t>
      </w:r>
      <w:r w:rsidR="00762209" w:rsidRPr="006A795F">
        <w:rPr>
          <w:rFonts w:ascii="仿宋" w:eastAsia="仿宋" w:hAnsi="仿宋" w:cs="Arial" w:hint="eastAsia"/>
          <w:b/>
          <w:color w:val="000000" w:themeColor="text1"/>
          <w:kern w:val="0"/>
          <w:sz w:val="24"/>
        </w:rPr>
        <w:t>（本项目</w:t>
      </w:r>
      <w:r w:rsidRPr="006A795F">
        <w:rPr>
          <w:rFonts w:ascii="仿宋" w:eastAsia="仿宋" w:hAnsi="仿宋" w:cs="Arial" w:hint="eastAsia"/>
          <w:b/>
          <w:color w:val="000000" w:themeColor="text1"/>
          <w:kern w:val="0"/>
          <w:sz w:val="24"/>
        </w:rPr>
        <w:t>推荐一个中标候选人）。</w:t>
      </w:r>
    </w:p>
    <w:p w:rsidR="003430EA" w:rsidRPr="006A795F" w:rsidRDefault="003430EA" w:rsidP="003430EA">
      <w:pPr>
        <w:pStyle w:val="a0"/>
        <w:spacing w:after="240"/>
        <w:rPr>
          <w:rFonts w:cs="Arial"/>
          <w:color w:val="000000" w:themeColor="text1"/>
          <w:kern w:val="0"/>
        </w:rPr>
      </w:pPr>
      <w:r w:rsidRPr="006A795F">
        <w:rPr>
          <w:rFonts w:cs="Arial" w:hint="eastAsia"/>
          <w:color w:val="000000" w:themeColor="text1"/>
          <w:kern w:val="0"/>
        </w:rPr>
        <w:t>3.5.2多家投标人提供相同品牌产品（单一产品采购项目中的该产品或者非单一产品采购项目的核心产品）且通过资格审查、符合性审查的不同投标人参加同一合同项</w:t>
      </w:r>
      <w:r w:rsidRPr="006A795F">
        <w:rPr>
          <w:rFonts w:cs="Arial" w:hint="eastAsia"/>
          <w:color w:val="000000" w:themeColor="text1"/>
          <w:kern w:val="0"/>
        </w:rPr>
        <w:lastRenderedPageBreak/>
        <w:t>下投标的，按一家投标人计算，评审后得分最高的同品牌投标人获得中标供应商推荐资格；评审得分相同的，采取随机抽取方式确定，其他同品牌投标人不作为中标候选人。</w:t>
      </w:r>
    </w:p>
    <w:p w:rsidR="003430EA" w:rsidRPr="006A795F" w:rsidRDefault="003430EA" w:rsidP="003430EA">
      <w:pPr>
        <w:pStyle w:val="3"/>
        <w:rPr>
          <w:color w:val="000000" w:themeColor="text1"/>
        </w:rPr>
      </w:pPr>
      <w:r w:rsidRPr="006A795F">
        <w:rPr>
          <w:rFonts w:hint="eastAsia"/>
          <w:color w:val="000000" w:themeColor="text1"/>
        </w:rPr>
        <w:t>3</w:t>
      </w:r>
      <w:r w:rsidRPr="006A795F">
        <w:rPr>
          <w:color w:val="000000" w:themeColor="text1"/>
        </w:rPr>
        <w:t>.</w:t>
      </w:r>
      <w:r w:rsidRPr="006A795F">
        <w:rPr>
          <w:rFonts w:hint="eastAsia"/>
          <w:color w:val="000000" w:themeColor="text1"/>
        </w:rPr>
        <w:t xml:space="preserve">6 </w:t>
      </w:r>
      <w:r w:rsidRPr="006A795F">
        <w:rPr>
          <w:color w:val="000000" w:themeColor="text1"/>
        </w:rPr>
        <w:t>编写</w:t>
      </w:r>
      <w:r w:rsidRPr="006A795F">
        <w:rPr>
          <w:rFonts w:hint="eastAsia"/>
          <w:color w:val="000000" w:themeColor="text1"/>
        </w:rPr>
        <w:t>评标</w:t>
      </w:r>
      <w:r w:rsidRPr="006A795F">
        <w:rPr>
          <w:color w:val="000000" w:themeColor="text1"/>
        </w:rPr>
        <w:t>报告</w:t>
      </w:r>
    </w:p>
    <w:p w:rsidR="003430EA" w:rsidRPr="006A795F" w:rsidRDefault="003430EA" w:rsidP="003430EA">
      <w:pPr>
        <w:pStyle w:val="a0"/>
        <w:spacing w:after="240"/>
        <w:rPr>
          <w:rFonts w:cs="Arial"/>
          <w:color w:val="000000" w:themeColor="text1"/>
          <w:kern w:val="0"/>
        </w:rPr>
      </w:pPr>
      <w:r w:rsidRPr="006A795F">
        <w:rPr>
          <w:rFonts w:ascii="宋体" w:hAnsi="宋体" w:cs="宋体" w:hint="eastAsia"/>
          <w:color w:val="000000" w:themeColor="text1"/>
          <w:kern w:val="0"/>
        </w:rPr>
        <w:t>评标委员会根据全体评委签字的原始评审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3430EA" w:rsidRPr="006A795F" w:rsidRDefault="003430EA" w:rsidP="003430EA">
      <w:pPr>
        <w:pStyle w:val="2"/>
        <w:rPr>
          <w:color w:val="000000" w:themeColor="text1"/>
        </w:rPr>
      </w:pPr>
      <w:bookmarkStart w:id="81" w:name="_Toc97118339"/>
      <w:bookmarkStart w:id="82" w:name="_Toc97118733"/>
      <w:bookmarkStart w:id="83" w:name="_Toc116370561"/>
      <w:r w:rsidRPr="006A795F">
        <w:rPr>
          <w:rFonts w:hint="eastAsia"/>
          <w:color w:val="000000" w:themeColor="text1"/>
        </w:rPr>
        <w:t>四、评审中的其他事项</w:t>
      </w:r>
      <w:bookmarkEnd w:id="81"/>
      <w:bookmarkEnd w:id="82"/>
      <w:bookmarkEnd w:id="83"/>
    </w:p>
    <w:p w:rsidR="003430EA" w:rsidRPr="006A795F" w:rsidRDefault="003430EA" w:rsidP="003430EA">
      <w:pPr>
        <w:pStyle w:val="3"/>
        <w:rPr>
          <w:color w:val="000000" w:themeColor="text1"/>
        </w:rPr>
      </w:pPr>
      <w:r w:rsidRPr="006A795F">
        <w:rPr>
          <w:rFonts w:hint="eastAsia"/>
          <w:color w:val="000000" w:themeColor="text1"/>
        </w:rPr>
        <w:t>4.1 投标人澄清、说明或补正</w:t>
      </w:r>
    </w:p>
    <w:p w:rsidR="003430EA" w:rsidRPr="006A795F" w:rsidRDefault="003430EA" w:rsidP="003430EA">
      <w:pPr>
        <w:spacing w:after="240" w:line="360" w:lineRule="auto"/>
        <w:ind w:firstLineChars="177" w:firstLine="425"/>
        <w:rPr>
          <w:rFonts w:ascii="仿宋" w:eastAsia="仿宋" w:hAnsi="仿宋" w:cs="Arial"/>
          <w:color w:val="000000" w:themeColor="text1"/>
          <w:kern w:val="0"/>
          <w:sz w:val="24"/>
        </w:rPr>
      </w:pPr>
      <w:r w:rsidRPr="006A795F">
        <w:rPr>
          <w:rFonts w:ascii="仿宋" w:eastAsia="仿宋" w:hAnsi="仿宋" w:cs="Arial" w:hint="eastAsia"/>
          <w:color w:val="000000" w:themeColor="text1"/>
          <w:kern w:val="0"/>
          <w:sz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因客观原因无法通过电子交易平台在线进行的，可以采用其他书面形式进行）。给予投标人提交澄清、说明或补正的时间不得少于30分钟，投标人已经明确表示澄清说明或补正完毕的除外。投标人的澄清、说明或者补正不得超出投标文件的范围或者改变投标文件的实质性内容。</w:t>
      </w:r>
    </w:p>
    <w:p w:rsidR="003430EA" w:rsidRPr="006A795F" w:rsidRDefault="003430EA" w:rsidP="003430EA">
      <w:pPr>
        <w:pStyle w:val="3"/>
        <w:rPr>
          <w:color w:val="000000" w:themeColor="text1"/>
        </w:rPr>
      </w:pPr>
      <w:r w:rsidRPr="006A795F">
        <w:rPr>
          <w:rFonts w:hint="eastAsia"/>
          <w:color w:val="000000" w:themeColor="text1"/>
        </w:rPr>
        <w:t>4.2 投标无效</w:t>
      </w:r>
    </w:p>
    <w:p w:rsidR="003430EA" w:rsidRPr="006A795F" w:rsidRDefault="003430EA" w:rsidP="003430EA">
      <w:pPr>
        <w:spacing w:line="360" w:lineRule="auto"/>
        <w:ind w:firstLineChars="176" w:firstLine="424"/>
        <w:rPr>
          <w:rFonts w:ascii="仿宋" w:eastAsia="仿宋" w:hAnsi="仿宋" w:cs="Arial"/>
          <w:b/>
          <w:color w:val="000000" w:themeColor="text1"/>
          <w:kern w:val="0"/>
          <w:sz w:val="24"/>
        </w:rPr>
      </w:pPr>
      <w:r w:rsidRPr="006A795F">
        <w:rPr>
          <w:rFonts w:ascii="仿宋" w:eastAsia="仿宋" w:hAnsi="仿宋" w:cs="Arial" w:hint="eastAsia"/>
          <w:b/>
          <w:color w:val="000000" w:themeColor="text1"/>
          <w:kern w:val="0"/>
          <w:sz w:val="24"/>
        </w:rPr>
        <w:t>有</w:t>
      </w:r>
      <w:r w:rsidRPr="006A795F">
        <w:rPr>
          <w:rFonts w:ascii="仿宋" w:eastAsia="仿宋" w:hAnsi="仿宋" w:cs="Arial"/>
          <w:b/>
          <w:color w:val="000000" w:themeColor="text1"/>
          <w:kern w:val="0"/>
          <w:sz w:val="24"/>
        </w:rPr>
        <w:t>下列情形之一的，</w:t>
      </w:r>
      <w:r w:rsidRPr="006A795F">
        <w:rPr>
          <w:rFonts w:ascii="仿宋" w:eastAsia="仿宋" w:hAnsi="仿宋" w:cs="Arial" w:hint="eastAsia"/>
          <w:b/>
          <w:color w:val="000000" w:themeColor="text1"/>
          <w:kern w:val="0"/>
          <w:sz w:val="24"/>
        </w:rPr>
        <w:t>投标无效</w:t>
      </w:r>
      <w:r w:rsidRPr="006A795F">
        <w:rPr>
          <w:rFonts w:ascii="仿宋" w:eastAsia="仿宋" w:hAnsi="仿宋" w:cs="Arial"/>
          <w:b/>
          <w:color w:val="000000" w:themeColor="text1"/>
          <w:kern w:val="0"/>
          <w:sz w:val="24"/>
        </w:rPr>
        <w:t>：</w:t>
      </w:r>
    </w:p>
    <w:p w:rsidR="003430EA" w:rsidRPr="006A795F" w:rsidRDefault="003430EA" w:rsidP="003430EA">
      <w:pPr>
        <w:spacing w:line="360" w:lineRule="auto"/>
        <w:ind w:firstLineChars="175" w:firstLine="422"/>
        <w:jc w:val="left"/>
        <w:rPr>
          <w:rFonts w:ascii="仿宋" w:eastAsia="仿宋" w:hAnsi="仿宋" w:cs="Arial"/>
          <w:b/>
          <w:color w:val="000000" w:themeColor="text1"/>
          <w:kern w:val="0"/>
          <w:sz w:val="24"/>
        </w:rPr>
      </w:pPr>
      <w:r w:rsidRPr="006A795F">
        <w:rPr>
          <w:rFonts w:ascii="仿宋" w:eastAsia="仿宋" w:hAnsi="仿宋" w:cs="Arial" w:hint="eastAsia"/>
          <w:b/>
          <w:color w:val="000000" w:themeColor="text1"/>
          <w:kern w:val="0"/>
          <w:sz w:val="24"/>
        </w:rPr>
        <w:t>（1）</w:t>
      </w:r>
      <w:r w:rsidRPr="006A795F">
        <w:rPr>
          <w:rFonts w:ascii="仿宋" w:eastAsia="仿宋" w:hAnsi="仿宋" w:cs="Arial"/>
          <w:b/>
          <w:color w:val="000000" w:themeColor="text1"/>
          <w:kern w:val="0"/>
          <w:sz w:val="24"/>
          <w:u w:val="single"/>
        </w:rPr>
        <w:t>投标人不具备</w:t>
      </w:r>
      <w:r w:rsidRPr="006A795F">
        <w:rPr>
          <w:rFonts w:ascii="仿宋" w:eastAsia="仿宋" w:hAnsi="仿宋" w:cs="Arial" w:hint="eastAsia"/>
          <w:b/>
          <w:color w:val="000000" w:themeColor="text1"/>
          <w:kern w:val="0"/>
          <w:sz w:val="24"/>
          <w:u w:val="single"/>
        </w:rPr>
        <w:t>招标文件</w:t>
      </w:r>
      <w:r w:rsidRPr="006A795F">
        <w:rPr>
          <w:rFonts w:ascii="仿宋" w:eastAsia="仿宋" w:hAnsi="仿宋" w:cs="Arial"/>
          <w:b/>
          <w:color w:val="000000" w:themeColor="text1"/>
          <w:kern w:val="0"/>
          <w:sz w:val="24"/>
          <w:u w:val="single"/>
        </w:rPr>
        <w:t>中规定的资格要求的（投标人未提供有效的资格文件的视为不具备</w:t>
      </w:r>
      <w:r w:rsidRPr="006A795F">
        <w:rPr>
          <w:rFonts w:ascii="仿宋" w:eastAsia="仿宋" w:hAnsi="仿宋" w:cs="Arial" w:hint="eastAsia"/>
          <w:b/>
          <w:color w:val="000000" w:themeColor="text1"/>
          <w:kern w:val="0"/>
          <w:sz w:val="24"/>
          <w:u w:val="single"/>
        </w:rPr>
        <w:t>招标文件</w:t>
      </w:r>
      <w:r w:rsidRPr="006A795F">
        <w:rPr>
          <w:rFonts w:ascii="仿宋" w:eastAsia="仿宋" w:hAnsi="仿宋" w:cs="Arial"/>
          <w:b/>
          <w:color w:val="000000" w:themeColor="text1"/>
          <w:kern w:val="0"/>
          <w:sz w:val="24"/>
          <w:u w:val="single"/>
        </w:rPr>
        <w:t>中规定的资格要求）</w:t>
      </w:r>
      <w:r w:rsidRPr="006A795F">
        <w:rPr>
          <w:rFonts w:ascii="仿宋" w:eastAsia="仿宋" w:hAnsi="仿宋" w:cs="Arial"/>
          <w:b/>
          <w:color w:val="000000" w:themeColor="text1"/>
          <w:kern w:val="0"/>
          <w:sz w:val="24"/>
        </w:rPr>
        <w:t>；</w:t>
      </w:r>
    </w:p>
    <w:p w:rsidR="003430EA" w:rsidRPr="006A795F" w:rsidRDefault="003430EA" w:rsidP="003430EA">
      <w:pPr>
        <w:spacing w:line="360" w:lineRule="auto"/>
        <w:ind w:firstLineChars="175" w:firstLine="422"/>
        <w:jc w:val="left"/>
        <w:rPr>
          <w:rFonts w:ascii="仿宋" w:eastAsia="仿宋" w:hAnsi="仿宋" w:cs="Arial"/>
          <w:b/>
          <w:color w:val="000000" w:themeColor="text1"/>
          <w:kern w:val="0"/>
          <w:sz w:val="24"/>
        </w:rPr>
      </w:pPr>
      <w:r w:rsidRPr="006A795F">
        <w:rPr>
          <w:rFonts w:ascii="仿宋" w:eastAsia="仿宋" w:hAnsi="仿宋" w:cs="Arial" w:hint="eastAsia"/>
          <w:b/>
          <w:color w:val="000000" w:themeColor="text1"/>
          <w:kern w:val="0"/>
          <w:sz w:val="24"/>
        </w:rPr>
        <w:t>（2）</w:t>
      </w:r>
      <w:r w:rsidRPr="006A795F">
        <w:rPr>
          <w:rFonts w:ascii="仿宋" w:eastAsia="仿宋" w:hAnsi="仿宋" w:cs="Arial" w:hint="eastAsia"/>
          <w:b/>
          <w:color w:val="000000" w:themeColor="text1"/>
          <w:kern w:val="0"/>
          <w:sz w:val="24"/>
          <w:u w:val="single"/>
        </w:rPr>
        <w:t>投标文件</w:t>
      </w:r>
      <w:r w:rsidRPr="006A795F">
        <w:rPr>
          <w:rFonts w:ascii="仿宋" w:eastAsia="仿宋" w:hAnsi="仿宋" w:cs="Arial"/>
          <w:b/>
          <w:color w:val="000000" w:themeColor="text1"/>
          <w:kern w:val="0"/>
          <w:sz w:val="24"/>
          <w:u w:val="single"/>
        </w:rPr>
        <w:t>未按照</w:t>
      </w:r>
      <w:r w:rsidRPr="006A795F">
        <w:rPr>
          <w:rFonts w:ascii="仿宋" w:eastAsia="仿宋" w:hAnsi="仿宋" w:cs="Arial" w:hint="eastAsia"/>
          <w:b/>
          <w:color w:val="000000" w:themeColor="text1"/>
          <w:kern w:val="0"/>
          <w:sz w:val="24"/>
          <w:u w:val="single"/>
        </w:rPr>
        <w:t>招标文件要求签署、盖章</w:t>
      </w:r>
      <w:r w:rsidRPr="006A795F">
        <w:rPr>
          <w:rFonts w:ascii="仿宋" w:eastAsia="仿宋" w:hAnsi="仿宋" w:cs="Arial"/>
          <w:b/>
          <w:color w:val="000000" w:themeColor="text1"/>
          <w:kern w:val="0"/>
          <w:sz w:val="24"/>
          <w:u w:val="single"/>
        </w:rPr>
        <w:t>的</w:t>
      </w:r>
      <w:r w:rsidRPr="006A795F">
        <w:rPr>
          <w:rFonts w:ascii="仿宋" w:eastAsia="仿宋" w:hAnsi="仿宋" w:cs="Arial"/>
          <w:b/>
          <w:color w:val="000000" w:themeColor="text1"/>
          <w:kern w:val="0"/>
          <w:sz w:val="24"/>
        </w:rPr>
        <w:t>；</w:t>
      </w:r>
    </w:p>
    <w:p w:rsidR="003430EA" w:rsidRPr="006A795F" w:rsidRDefault="003430EA" w:rsidP="003430EA">
      <w:pPr>
        <w:spacing w:line="360" w:lineRule="auto"/>
        <w:ind w:firstLineChars="175" w:firstLine="422"/>
        <w:jc w:val="left"/>
        <w:rPr>
          <w:rFonts w:ascii="仿宋" w:eastAsia="仿宋" w:hAnsi="仿宋" w:cs="Arial"/>
          <w:b/>
          <w:color w:val="000000" w:themeColor="text1"/>
          <w:kern w:val="0"/>
          <w:sz w:val="24"/>
        </w:rPr>
      </w:pPr>
      <w:r w:rsidRPr="006A795F">
        <w:rPr>
          <w:rFonts w:ascii="仿宋" w:eastAsia="仿宋" w:hAnsi="仿宋" w:cs="宋体" w:hint="eastAsia"/>
          <w:b/>
          <w:color w:val="000000" w:themeColor="text1"/>
          <w:kern w:val="0"/>
          <w:sz w:val="24"/>
        </w:rPr>
        <w:t>（3）</w:t>
      </w:r>
      <w:r w:rsidRPr="006A795F">
        <w:rPr>
          <w:rFonts w:ascii="仿宋" w:eastAsia="仿宋" w:hAnsi="仿宋" w:cs="宋体" w:hint="eastAsia"/>
          <w:b/>
          <w:color w:val="000000" w:themeColor="text1"/>
          <w:kern w:val="0"/>
          <w:sz w:val="24"/>
          <w:u w:val="single"/>
        </w:rPr>
        <w:t>采购人拟采购的产品属于政府强制采购的节能产品品目清单范围的，投标人未按招标文件要求提供国家确定的认证机构出具的、处于有效期之内的节能产品认证证书的</w:t>
      </w:r>
      <w:r w:rsidRPr="006A795F">
        <w:rPr>
          <w:rFonts w:ascii="仿宋" w:eastAsia="仿宋" w:hAnsi="仿宋" w:cs="宋体" w:hint="eastAsia"/>
          <w:b/>
          <w:color w:val="000000" w:themeColor="text1"/>
          <w:kern w:val="0"/>
          <w:sz w:val="24"/>
        </w:rPr>
        <w:t>；</w:t>
      </w:r>
    </w:p>
    <w:p w:rsidR="003430EA" w:rsidRPr="006A795F" w:rsidRDefault="003430EA" w:rsidP="003430EA">
      <w:pPr>
        <w:spacing w:line="360" w:lineRule="auto"/>
        <w:ind w:firstLineChars="175" w:firstLine="422"/>
        <w:jc w:val="left"/>
        <w:rPr>
          <w:rFonts w:ascii="仿宋" w:eastAsia="仿宋" w:hAnsi="仿宋" w:cs="Arial"/>
          <w:b/>
          <w:color w:val="000000" w:themeColor="text1"/>
          <w:kern w:val="0"/>
          <w:sz w:val="24"/>
        </w:rPr>
      </w:pPr>
      <w:r w:rsidRPr="006A795F">
        <w:rPr>
          <w:rFonts w:ascii="仿宋" w:eastAsia="仿宋" w:hAnsi="仿宋" w:cs="Arial"/>
          <w:b/>
          <w:color w:val="000000" w:themeColor="text1"/>
          <w:kern w:val="0"/>
          <w:sz w:val="24"/>
        </w:rPr>
        <w:t>（</w:t>
      </w:r>
      <w:r w:rsidRPr="006A795F">
        <w:rPr>
          <w:rFonts w:ascii="仿宋" w:eastAsia="仿宋" w:hAnsi="仿宋" w:cs="Arial" w:hint="eastAsia"/>
          <w:b/>
          <w:color w:val="000000" w:themeColor="text1"/>
          <w:kern w:val="0"/>
          <w:sz w:val="24"/>
        </w:rPr>
        <w:t>4</w:t>
      </w:r>
      <w:r w:rsidRPr="006A795F">
        <w:rPr>
          <w:rFonts w:ascii="仿宋" w:eastAsia="仿宋" w:hAnsi="仿宋" w:cs="Arial"/>
          <w:b/>
          <w:color w:val="000000" w:themeColor="text1"/>
          <w:kern w:val="0"/>
          <w:sz w:val="24"/>
        </w:rPr>
        <w:t>）</w:t>
      </w:r>
      <w:r w:rsidRPr="006A795F">
        <w:rPr>
          <w:rFonts w:ascii="仿宋" w:eastAsia="仿宋" w:hAnsi="仿宋" w:cs="Arial" w:hint="eastAsia"/>
          <w:b/>
          <w:color w:val="000000" w:themeColor="text1"/>
          <w:kern w:val="0"/>
          <w:sz w:val="24"/>
          <w:u w:val="single"/>
        </w:rPr>
        <w:t>投标文件含</w:t>
      </w:r>
      <w:r w:rsidRPr="006A795F">
        <w:rPr>
          <w:rFonts w:ascii="仿宋" w:eastAsia="仿宋" w:hAnsi="仿宋" w:cs="Arial"/>
          <w:b/>
          <w:color w:val="000000" w:themeColor="text1"/>
          <w:kern w:val="0"/>
          <w:sz w:val="24"/>
          <w:u w:val="single"/>
        </w:rPr>
        <w:t>有</w:t>
      </w:r>
      <w:r w:rsidRPr="006A795F">
        <w:rPr>
          <w:rFonts w:ascii="仿宋" w:eastAsia="仿宋" w:hAnsi="仿宋" w:cs="Arial" w:hint="eastAsia"/>
          <w:b/>
          <w:color w:val="000000" w:themeColor="text1"/>
          <w:kern w:val="0"/>
          <w:sz w:val="24"/>
          <w:u w:val="single"/>
        </w:rPr>
        <w:t>采购</w:t>
      </w:r>
      <w:r w:rsidRPr="006A795F">
        <w:rPr>
          <w:rFonts w:ascii="仿宋" w:eastAsia="仿宋" w:hAnsi="仿宋" w:cs="Arial"/>
          <w:b/>
          <w:color w:val="000000" w:themeColor="text1"/>
          <w:kern w:val="0"/>
          <w:sz w:val="24"/>
          <w:u w:val="single"/>
        </w:rPr>
        <w:t>人不能接受的附加条件的</w:t>
      </w:r>
      <w:r w:rsidRPr="006A795F">
        <w:rPr>
          <w:rFonts w:ascii="仿宋" w:eastAsia="仿宋" w:hAnsi="仿宋" w:cs="Arial"/>
          <w:b/>
          <w:color w:val="000000" w:themeColor="text1"/>
          <w:kern w:val="0"/>
          <w:sz w:val="24"/>
        </w:rPr>
        <w:t>；</w:t>
      </w:r>
    </w:p>
    <w:p w:rsidR="003430EA" w:rsidRPr="006A795F" w:rsidRDefault="003430EA" w:rsidP="003430EA">
      <w:pPr>
        <w:spacing w:line="360" w:lineRule="auto"/>
        <w:ind w:firstLineChars="175" w:firstLine="422"/>
        <w:jc w:val="left"/>
        <w:rPr>
          <w:rFonts w:ascii="仿宋" w:eastAsia="仿宋" w:hAnsi="仿宋" w:cs="Arial"/>
          <w:b/>
          <w:color w:val="000000" w:themeColor="text1"/>
          <w:kern w:val="0"/>
          <w:sz w:val="24"/>
        </w:rPr>
      </w:pPr>
      <w:r w:rsidRPr="006A795F">
        <w:rPr>
          <w:rFonts w:ascii="仿宋" w:eastAsia="仿宋" w:hAnsi="仿宋" w:cs="Arial"/>
          <w:b/>
          <w:color w:val="000000" w:themeColor="text1"/>
          <w:kern w:val="0"/>
          <w:sz w:val="24"/>
        </w:rPr>
        <w:lastRenderedPageBreak/>
        <w:t>（</w:t>
      </w:r>
      <w:r w:rsidRPr="006A795F">
        <w:rPr>
          <w:rFonts w:ascii="仿宋" w:eastAsia="仿宋" w:hAnsi="仿宋" w:cs="Arial" w:hint="eastAsia"/>
          <w:b/>
          <w:color w:val="000000" w:themeColor="text1"/>
          <w:kern w:val="0"/>
          <w:sz w:val="24"/>
        </w:rPr>
        <w:t>5</w:t>
      </w:r>
      <w:r w:rsidRPr="006A795F">
        <w:rPr>
          <w:rFonts w:ascii="仿宋" w:eastAsia="仿宋" w:hAnsi="仿宋" w:cs="Arial"/>
          <w:b/>
          <w:color w:val="000000" w:themeColor="text1"/>
          <w:kern w:val="0"/>
          <w:sz w:val="24"/>
        </w:rPr>
        <w:t>）</w:t>
      </w:r>
      <w:r w:rsidRPr="006A795F">
        <w:rPr>
          <w:rFonts w:ascii="仿宋" w:eastAsia="仿宋" w:hAnsi="仿宋" w:cs="Arial" w:hint="eastAsia"/>
          <w:b/>
          <w:color w:val="000000" w:themeColor="text1"/>
          <w:kern w:val="0"/>
          <w:sz w:val="24"/>
          <w:u w:val="single"/>
        </w:rPr>
        <w:t>投标文件中承诺的投标有效期少于招标文件中载明的投标有效期的</w:t>
      </w:r>
      <w:r w:rsidRPr="006A795F">
        <w:rPr>
          <w:rFonts w:ascii="仿宋" w:eastAsia="仿宋" w:hAnsi="仿宋" w:cs="Arial"/>
          <w:b/>
          <w:color w:val="000000" w:themeColor="text1"/>
          <w:kern w:val="0"/>
          <w:sz w:val="24"/>
        </w:rPr>
        <w:t>；</w:t>
      </w:r>
    </w:p>
    <w:p w:rsidR="003430EA" w:rsidRPr="006A795F" w:rsidRDefault="003430EA" w:rsidP="003430EA">
      <w:pPr>
        <w:spacing w:line="360" w:lineRule="auto"/>
        <w:ind w:firstLineChars="175" w:firstLine="422"/>
        <w:jc w:val="left"/>
        <w:rPr>
          <w:rFonts w:ascii="仿宋" w:eastAsia="仿宋" w:hAnsi="仿宋" w:cs="Arial"/>
          <w:b/>
          <w:color w:val="000000" w:themeColor="text1"/>
          <w:kern w:val="0"/>
          <w:sz w:val="24"/>
        </w:rPr>
      </w:pPr>
      <w:r w:rsidRPr="006A795F">
        <w:rPr>
          <w:rFonts w:ascii="仿宋" w:eastAsia="仿宋" w:hAnsi="仿宋" w:cs="Arial" w:hint="eastAsia"/>
          <w:b/>
          <w:color w:val="000000" w:themeColor="text1"/>
          <w:kern w:val="0"/>
          <w:sz w:val="24"/>
        </w:rPr>
        <w:t>（6）</w:t>
      </w:r>
      <w:r w:rsidRPr="006A795F">
        <w:rPr>
          <w:rFonts w:ascii="仿宋" w:eastAsia="仿宋" w:hAnsi="仿宋" w:cs="Arial"/>
          <w:b/>
          <w:color w:val="000000" w:themeColor="text1"/>
          <w:kern w:val="0"/>
          <w:sz w:val="24"/>
          <w:u w:val="single"/>
        </w:rPr>
        <w:t>投标文件出现不是唯一的、有选择性投标报价的</w:t>
      </w:r>
      <w:r w:rsidRPr="006A795F">
        <w:rPr>
          <w:rFonts w:ascii="仿宋" w:eastAsia="仿宋" w:hAnsi="仿宋" w:cs="Arial" w:hint="eastAsia"/>
          <w:b/>
          <w:color w:val="000000" w:themeColor="text1"/>
          <w:kern w:val="0"/>
          <w:sz w:val="24"/>
        </w:rPr>
        <w:t>；</w:t>
      </w:r>
    </w:p>
    <w:p w:rsidR="003430EA" w:rsidRPr="006A795F" w:rsidRDefault="003430EA" w:rsidP="003430EA">
      <w:pPr>
        <w:spacing w:line="360" w:lineRule="auto"/>
        <w:ind w:firstLineChars="175" w:firstLine="422"/>
        <w:jc w:val="left"/>
        <w:rPr>
          <w:rFonts w:ascii="仿宋" w:eastAsia="仿宋" w:hAnsi="仿宋" w:cs="Arial"/>
          <w:b/>
          <w:color w:val="000000" w:themeColor="text1"/>
          <w:kern w:val="0"/>
          <w:sz w:val="24"/>
        </w:rPr>
      </w:pPr>
      <w:r w:rsidRPr="006A795F">
        <w:rPr>
          <w:rFonts w:ascii="仿宋" w:eastAsia="仿宋" w:hAnsi="仿宋" w:cs="Arial" w:hint="eastAsia"/>
          <w:b/>
          <w:color w:val="000000" w:themeColor="text1"/>
          <w:kern w:val="0"/>
          <w:sz w:val="24"/>
        </w:rPr>
        <w:t>（7）</w:t>
      </w:r>
      <w:r w:rsidRPr="006A795F">
        <w:rPr>
          <w:rFonts w:ascii="仿宋" w:eastAsia="仿宋" w:hAnsi="仿宋" w:cs="Arial"/>
          <w:b/>
          <w:color w:val="000000" w:themeColor="text1"/>
          <w:kern w:val="0"/>
          <w:sz w:val="24"/>
          <w:u w:val="single"/>
        </w:rPr>
        <w:t>投标报价超过招标文件中规定的预算金额或者最高限价的</w:t>
      </w:r>
      <w:r w:rsidRPr="006A795F">
        <w:rPr>
          <w:rFonts w:ascii="仿宋" w:eastAsia="仿宋" w:hAnsi="仿宋" w:cs="Arial" w:hint="eastAsia"/>
          <w:b/>
          <w:color w:val="000000" w:themeColor="text1"/>
          <w:kern w:val="0"/>
          <w:sz w:val="24"/>
        </w:rPr>
        <w:t>；</w:t>
      </w:r>
    </w:p>
    <w:p w:rsidR="003430EA" w:rsidRPr="006A795F" w:rsidRDefault="003430EA" w:rsidP="003430EA">
      <w:pPr>
        <w:spacing w:line="360" w:lineRule="auto"/>
        <w:ind w:firstLineChars="175" w:firstLine="422"/>
        <w:jc w:val="left"/>
        <w:rPr>
          <w:rFonts w:ascii="仿宋" w:eastAsia="仿宋" w:hAnsi="仿宋" w:cs="Arial"/>
          <w:b/>
          <w:color w:val="000000" w:themeColor="text1"/>
          <w:kern w:val="0"/>
          <w:sz w:val="24"/>
        </w:rPr>
      </w:pPr>
      <w:r w:rsidRPr="006A795F">
        <w:rPr>
          <w:rFonts w:ascii="仿宋" w:eastAsia="仿宋" w:hAnsi="仿宋" w:cs="Arial" w:hint="eastAsia"/>
          <w:b/>
          <w:color w:val="000000" w:themeColor="text1"/>
          <w:kern w:val="0"/>
          <w:sz w:val="24"/>
        </w:rPr>
        <w:t>（8）</w:t>
      </w:r>
      <w:r w:rsidRPr="006A795F">
        <w:rPr>
          <w:rFonts w:ascii="仿宋" w:eastAsia="仿宋" w:hAnsi="仿宋" w:cs="Arial"/>
          <w:b/>
          <w:color w:val="000000" w:themeColor="text1"/>
          <w:kern w:val="0"/>
          <w:sz w:val="24"/>
          <w:u w:val="single"/>
        </w:rPr>
        <w:t>报价明显低于其他通过符合性审查的投标人的报价，有可能影响产品质量或者不能诚信履约</w:t>
      </w:r>
      <w:r w:rsidRPr="006A795F">
        <w:rPr>
          <w:rFonts w:ascii="仿宋" w:eastAsia="仿宋" w:hAnsi="仿宋" w:cs="Arial" w:hint="eastAsia"/>
          <w:b/>
          <w:color w:val="000000" w:themeColor="text1"/>
          <w:kern w:val="0"/>
          <w:sz w:val="24"/>
          <w:u w:val="single"/>
        </w:rPr>
        <w:t>时</w:t>
      </w:r>
      <w:r w:rsidRPr="006A795F">
        <w:rPr>
          <w:rFonts w:ascii="仿宋" w:eastAsia="仿宋" w:hAnsi="仿宋" w:cs="Arial"/>
          <w:b/>
          <w:color w:val="000000" w:themeColor="text1"/>
          <w:kern w:val="0"/>
          <w:sz w:val="24"/>
          <w:u w:val="single"/>
        </w:rPr>
        <w:t>，未能按要求提供书面说明或者提交相关证明材料证明</w:t>
      </w:r>
      <w:r w:rsidRPr="006A795F">
        <w:rPr>
          <w:rFonts w:ascii="仿宋" w:eastAsia="仿宋" w:hAnsi="仿宋" w:cs="Arial" w:hint="eastAsia"/>
          <w:b/>
          <w:color w:val="000000" w:themeColor="text1"/>
          <w:kern w:val="0"/>
          <w:sz w:val="24"/>
          <w:u w:val="single"/>
        </w:rPr>
        <w:t>，不能证明</w:t>
      </w:r>
      <w:r w:rsidRPr="006A795F">
        <w:rPr>
          <w:rFonts w:ascii="仿宋" w:eastAsia="仿宋" w:hAnsi="仿宋" w:cs="Arial"/>
          <w:b/>
          <w:color w:val="000000" w:themeColor="text1"/>
          <w:kern w:val="0"/>
          <w:sz w:val="24"/>
          <w:u w:val="single"/>
        </w:rPr>
        <w:t>其报价合理性的</w:t>
      </w:r>
      <w:r w:rsidRPr="006A795F">
        <w:rPr>
          <w:rFonts w:ascii="仿宋" w:eastAsia="仿宋" w:hAnsi="仿宋" w:cs="Arial" w:hint="eastAsia"/>
          <w:b/>
          <w:color w:val="000000" w:themeColor="text1"/>
          <w:kern w:val="0"/>
          <w:sz w:val="24"/>
        </w:rPr>
        <w:t>；</w:t>
      </w:r>
    </w:p>
    <w:p w:rsidR="003430EA" w:rsidRPr="006A795F" w:rsidRDefault="003430EA" w:rsidP="003430EA">
      <w:pPr>
        <w:spacing w:line="360" w:lineRule="auto"/>
        <w:ind w:firstLineChars="175" w:firstLine="422"/>
        <w:jc w:val="left"/>
        <w:rPr>
          <w:rFonts w:ascii="仿宋" w:eastAsia="仿宋" w:hAnsi="仿宋" w:cs="Arial"/>
          <w:b/>
          <w:color w:val="000000" w:themeColor="text1"/>
          <w:kern w:val="0"/>
          <w:sz w:val="24"/>
        </w:rPr>
      </w:pPr>
      <w:r w:rsidRPr="006A795F">
        <w:rPr>
          <w:rFonts w:ascii="仿宋" w:eastAsia="仿宋" w:hAnsi="仿宋" w:cs="Arial" w:hint="eastAsia"/>
          <w:b/>
          <w:color w:val="000000" w:themeColor="text1"/>
          <w:kern w:val="0"/>
          <w:sz w:val="24"/>
        </w:rPr>
        <w:t>（9）</w:t>
      </w:r>
      <w:r w:rsidRPr="006A795F">
        <w:rPr>
          <w:rFonts w:ascii="仿宋" w:eastAsia="仿宋" w:hAnsi="仿宋" w:cs="Arial" w:hint="eastAsia"/>
          <w:b/>
          <w:color w:val="000000" w:themeColor="text1"/>
          <w:kern w:val="0"/>
          <w:sz w:val="24"/>
          <w:u w:val="single"/>
        </w:rPr>
        <w:t>投标人</w:t>
      </w:r>
      <w:r w:rsidRPr="006A795F">
        <w:rPr>
          <w:rFonts w:ascii="仿宋" w:eastAsia="仿宋" w:hAnsi="仿宋" w:cs="Arial"/>
          <w:b/>
          <w:color w:val="000000" w:themeColor="text1"/>
          <w:kern w:val="0"/>
          <w:sz w:val="24"/>
          <w:u w:val="single"/>
        </w:rPr>
        <w:t>对根据修正原则修正后的报价不确认的</w:t>
      </w:r>
      <w:r w:rsidRPr="006A795F">
        <w:rPr>
          <w:rFonts w:ascii="仿宋" w:eastAsia="仿宋" w:hAnsi="仿宋" w:cs="Arial" w:hint="eastAsia"/>
          <w:b/>
          <w:color w:val="000000" w:themeColor="text1"/>
          <w:kern w:val="0"/>
          <w:sz w:val="24"/>
        </w:rPr>
        <w:t>；</w:t>
      </w:r>
    </w:p>
    <w:p w:rsidR="003430EA" w:rsidRPr="006A795F" w:rsidRDefault="003430EA" w:rsidP="003430EA">
      <w:pPr>
        <w:spacing w:line="360" w:lineRule="auto"/>
        <w:ind w:firstLineChars="175" w:firstLine="422"/>
        <w:jc w:val="left"/>
        <w:rPr>
          <w:rFonts w:ascii="仿宋" w:eastAsia="仿宋" w:hAnsi="仿宋" w:cs="Arial"/>
          <w:b/>
          <w:color w:val="000000" w:themeColor="text1"/>
          <w:kern w:val="0"/>
          <w:sz w:val="24"/>
        </w:rPr>
      </w:pPr>
      <w:r w:rsidRPr="006A795F">
        <w:rPr>
          <w:rFonts w:ascii="仿宋" w:eastAsia="仿宋" w:hAnsi="仿宋" w:cs="Arial"/>
          <w:b/>
          <w:color w:val="000000" w:themeColor="text1"/>
          <w:kern w:val="0"/>
          <w:sz w:val="24"/>
        </w:rPr>
        <w:t>（</w:t>
      </w:r>
      <w:r w:rsidRPr="006A795F">
        <w:rPr>
          <w:rFonts w:ascii="仿宋" w:eastAsia="仿宋" w:hAnsi="仿宋" w:cs="Arial" w:hint="eastAsia"/>
          <w:b/>
          <w:color w:val="000000" w:themeColor="text1"/>
          <w:kern w:val="0"/>
          <w:sz w:val="24"/>
        </w:rPr>
        <w:t>10</w:t>
      </w:r>
      <w:r w:rsidRPr="006A795F">
        <w:rPr>
          <w:rFonts w:ascii="仿宋" w:eastAsia="仿宋" w:hAnsi="仿宋" w:cs="Arial"/>
          <w:b/>
          <w:color w:val="000000" w:themeColor="text1"/>
          <w:kern w:val="0"/>
          <w:sz w:val="24"/>
        </w:rPr>
        <w:t>）</w:t>
      </w:r>
      <w:r w:rsidRPr="006A795F">
        <w:rPr>
          <w:rFonts w:ascii="仿宋" w:eastAsia="仿宋" w:hAnsi="仿宋" w:cs="Arial"/>
          <w:b/>
          <w:color w:val="000000" w:themeColor="text1"/>
          <w:kern w:val="0"/>
          <w:sz w:val="24"/>
          <w:u w:val="single"/>
        </w:rPr>
        <w:t>投标人</w:t>
      </w:r>
      <w:r w:rsidRPr="006A795F">
        <w:rPr>
          <w:rFonts w:ascii="仿宋" w:eastAsia="仿宋" w:hAnsi="仿宋" w:cs="Arial" w:hint="eastAsia"/>
          <w:b/>
          <w:color w:val="000000" w:themeColor="text1"/>
          <w:kern w:val="0"/>
          <w:sz w:val="24"/>
          <w:u w:val="single"/>
        </w:rPr>
        <w:t>提供虚假材料投标的</w:t>
      </w:r>
      <w:r w:rsidRPr="006A795F">
        <w:rPr>
          <w:rFonts w:ascii="仿宋" w:eastAsia="仿宋" w:hAnsi="仿宋" w:cs="Arial"/>
          <w:b/>
          <w:color w:val="000000" w:themeColor="text1"/>
          <w:kern w:val="0"/>
          <w:sz w:val="24"/>
        </w:rPr>
        <w:t>；</w:t>
      </w:r>
    </w:p>
    <w:p w:rsidR="003430EA" w:rsidRPr="006A795F" w:rsidRDefault="003430EA" w:rsidP="003430EA">
      <w:pPr>
        <w:spacing w:line="360" w:lineRule="auto"/>
        <w:ind w:firstLineChars="175" w:firstLine="422"/>
        <w:jc w:val="left"/>
        <w:rPr>
          <w:rFonts w:ascii="仿宋" w:eastAsia="仿宋" w:hAnsi="仿宋" w:cs="Arial"/>
          <w:b/>
          <w:color w:val="000000" w:themeColor="text1"/>
          <w:kern w:val="0"/>
          <w:sz w:val="24"/>
        </w:rPr>
      </w:pPr>
      <w:r w:rsidRPr="006A795F">
        <w:rPr>
          <w:rFonts w:ascii="仿宋" w:eastAsia="仿宋" w:hAnsi="仿宋" w:cs="Arial" w:hint="eastAsia"/>
          <w:b/>
          <w:color w:val="000000" w:themeColor="text1"/>
          <w:kern w:val="0"/>
          <w:sz w:val="24"/>
        </w:rPr>
        <w:t>（11）</w:t>
      </w:r>
      <w:r w:rsidRPr="006A795F">
        <w:rPr>
          <w:rFonts w:ascii="仿宋" w:eastAsia="仿宋" w:hAnsi="仿宋" w:cs="Arial" w:hint="eastAsia"/>
          <w:b/>
          <w:color w:val="000000" w:themeColor="text1"/>
          <w:kern w:val="0"/>
          <w:sz w:val="24"/>
          <w:u w:val="single"/>
        </w:rPr>
        <w:t>投标人有恶意串通、妨碍其他投标人的竞争行为、损害采购人或者其他投标人的合法权益情形的</w:t>
      </w:r>
      <w:r w:rsidRPr="006A795F">
        <w:rPr>
          <w:rFonts w:ascii="仿宋" w:eastAsia="仿宋" w:hAnsi="仿宋" w:cs="Arial" w:hint="eastAsia"/>
          <w:b/>
          <w:color w:val="000000" w:themeColor="text1"/>
          <w:kern w:val="0"/>
          <w:sz w:val="24"/>
        </w:rPr>
        <w:t>；</w:t>
      </w:r>
    </w:p>
    <w:p w:rsidR="003430EA" w:rsidRPr="006A795F" w:rsidRDefault="003430EA" w:rsidP="003430EA">
      <w:pPr>
        <w:spacing w:line="360" w:lineRule="auto"/>
        <w:ind w:firstLineChars="175" w:firstLine="422"/>
        <w:jc w:val="left"/>
        <w:rPr>
          <w:rFonts w:ascii="仿宋" w:eastAsia="仿宋" w:hAnsi="仿宋" w:cs="Arial"/>
          <w:b/>
          <w:color w:val="000000" w:themeColor="text1"/>
          <w:kern w:val="0"/>
          <w:sz w:val="24"/>
        </w:rPr>
      </w:pPr>
      <w:r w:rsidRPr="006A795F">
        <w:rPr>
          <w:rFonts w:ascii="仿宋" w:eastAsia="仿宋" w:hAnsi="仿宋" w:cs="Arial" w:hint="eastAsia"/>
          <w:b/>
          <w:color w:val="000000" w:themeColor="text1"/>
          <w:kern w:val="0"/>
          <w:sz w:val="24"/>
        </w:rPr>
        <w:t>（12）</w:t>
      </w:r>
      <w:r w:rsidRPr="006A795F">
        <w:rPr>
          <w:rFonts w:ascii="仿宋" w:eastAsia="仿宋" w:hAnsi="仿宋" w:cs="Arial" w:hint="eastAsia"/>
          <w:b/>
          <w:color w:val="000000" w:themeColor="text1"/>
          <w:kern w:val="0"/>
          <w:sz w:val="24"/>
          <w:u w:val="single"/>
        </w:rPr>
        <w:t>投标人</w:t>
      </w:r>
      <w:r w:rsidRPr="006A795F">
        <w:rPr>
          <w:rFonts w:ascii="仿宋" w:eastAsia="仿宋" w:hAnsi="仿宋" w:hint="eastAsia"/>
          <w:b/>
          <w:color w:val="000000" w:themeColor="text1"/>
          <w:sz w:val="24"/>
          <w:u w:val="single"/>
        </w:rPr>
        <w:t>仅提交“备份投标文件”，未在电子交易平台传输递交投标文件的</w:t>
      </w:r>
      <w:r w:rsidRPr="006A795F">
        <w:rPr>
          <w:rFonts w:ascii="仿宋" w:eastAsia="仿宋" w:hAnsi="仿宋" w:cs="Arial" w:hint="eastAsia"/>
          <w:b/>
          <w:color w:val="000000" w:themeColor="text1"/>
          <w:kern w:val="0"/>
          <w:sz w:val="24"/>
        </w:rPr>
        <w:t>；</w:t>
      </w:r>
    </w:p>
    <w:p w:rsidR="003430EA" w:rsidRPr="006A795F" w:rsidRDefault="003430EA" w:rsidP="003430EA">
      <w:pPr>
        <w:spacing w:line="360" w:lineRule="auto"/>
        <w:ind w:firstLineChars="175" w:firstLine="422"/>
        <w:jc w:val="left"/>
        <w:rPr>
          <w:rFonts w:ascii="仿宋" w:eastAsia="仿宋" w:hAnsi="仿宋" w:cs="Arial"/>
          <w:b/>
          <w:color w:val="000000" w:themeColor="text1"/>
          <w:kern w:val="0"/>
          <w:sz w:val="24"/>
        </w:rPr>
      </w:pPr>
      <w:r w:rsidRPr="006A795F">
        <w:rPr>
          <w:rFonts w:ascii="仿宋" w:eastAsia="仿宋" w:hAnsi="仿宋" w:cs="Arial" w:hint="eastAsia"/>
          <w:b/>
          <w:color w:val="000000" w:themeColor="text1"/>
          <w:kern w:val="0"/>
          <w:sz w:val="24"/>
        </w:rPr>
        <w:t>（13）</w:t>
      </w:r>
      <w:r w:rsidRPr="006A795F">
        <w:rPr>
          <w:rFonts w:ascii="仿宋" w:eastAsia="仿宋" w:hAnsi="仿宋" w:cs="Arial" w:hint="eastAsia"/>
          <w:b/>
          <w:color w:val="000000" w:themeColor="text1"/>
          <w:kern w:val="0"/>
          <w:sz w:val="24"/>
          <w:u w:val="single"/>
        </w:rPr>
        <w:t>投标文件不满足招标文件的其它实质性要求的；</w:t>
      </w:r>
    </w:p>
    <w:p w:rsidR="003430EA" w:rsidRPr="006A795F" w:rsidRDefault="003430EA" w:rsidP="003430EA">
      <w:pPr>
        <w:spacing w:after="240" w:line="360" w:lineRule="auto"/>
        <w:ind w:firstLineChars="175" w:firstLine="422"/>
        <w:jc w:val="left"/>
        <w:rPr>
          <w:color w:val="000000" w:themeColor="text1"/>
        </w:rPr>
      </w:pPr>
      <w:r w:rsidRPr="006A795F">
        <w:rPr>
          <w:rFonts w:ascii="仿宋" w:eastAsia="仿宋" w:hAnsi="仿宋" w:cs="Arial" w:hint="eastAsia"/>
          <w:b/>
          <w:color w:val="000000" w:themeColor="text1"/>
          <w:kern w:val="0"/>
          <w:sz w:val="24"/>
        </w:rPr>
        <w:t>（14）</w:t>
      </w:r>
      <w:r w:rsidRPr="006A795F">
        <w:rPr>
          <w:rFonts w:ascii="仿宋" w:eastAsia="仿宋" w:hAnsi="仿宋" w:cs="Arial" w:hint="eastAsia"/>
          <w:b/>
          <w:color w:val="000000" w:themeColor="text1"/>
          <w:kern w:val="0"/>
          <w:sz w:val="24"/>
          <w:u w:val="single"/>
        </w:rPr>
        <w:t>法律、法规、规章（适用本市的）及省级以上规范性文件（适用本市的）规定的其他无效情形</w:t>
      </w:r>
      <w:r w:rsidRPr="006A795F">
        <w:rPr>
          <w:rFonts w:ascii="仿宋" w:eastAsia="仿宋" w:hAnsi="仿宋" w:cs="Arial" w:hint="eastAsia"/>
          <w:b/>
          <w:color w:val="000000" w:themeColor="text1"/>
          <w:kern w:val="0"/>
          <w:sz w:val="24"/>
        </w:rPr>
        <w:t>。</w:t>
      </w:r>
    </w:p>
    <w:p w:rsidR="003430EA" w:rsidRPr="006A795F" w:rsidRDefault="003430EA" w:rsidP="003430EA">
      <w:pPr>
        <w:pStyle w:val="3"/>
        <w:rPr>
          <w:color w:val="000000" w:themeColor="text1"/>
        </w:rPr>
      </w:pPr>
      <w:r w:rsidRPr="006A795F">
        <w:rPr>
          <w:rFonts w:hint="eastAsia"/>
          <w:color w:val="000000" w:themeColor="text1"/>
        </w:rPr>
        <w:t xml:space="preserve">4.3 </w:t>
      </w:r>
      <w:r w:rsidRPr="006A795F">
        <w:rPr>
          <w:color w:val="000000" w:themeColor="text1"/>
        </w:rPr>
        <w:t>废标</w:t>
      </w:r>
    </w:p>
    <w:p w:rsidR="003430EA" w:rsidRPr="006A795F" w:rsidRDefault="003430EA" w:rsidP="003430EA">
      <w:pPr>
        <w:spacing w:line="360" w:lineRule="auto"/>
        <w:ind w:firstLineChars="177" w:firstLine="426"/>
        <w:rPr>
          <w:rFonts w:ascii="仿宋" w:eastAsia="仿宋" w:hAnsi="仿宋"/>
          <w:b/>
          <w:color w:val="000000" w:themeColor="text1"/>
          <w:sz w:val="24"/>
        </w:rPr>
      </w:pPr>
      <w:r w:rsidRPr="006A795F">
        <w:rPr>
          <w:rFonts w:ascii="仿宋" w:eastAsia="仿宋" w:hAnsi="仿宋" w:hint="eastAsia"/>
          <w:b/>
          <w:color w:val="000000" w:themeColor="text1"/>
          <w:sz w:val="24"/>
        </w:rPr>
        <w:t>4.3.1根据《中华人民共和国政府采购法》第三十六条之规定，在采购中，出现下列情形之一的，应予废标：</w:t>
      </w:r>
    </w:p>
    <w:p w:rsidR="003430EA" w:rsidRPr="006A795F" w:rsidRDefault="003430EA" w:rsidP="003430EA">
      <w:pPr>
        <w:spacing w:line="360" w:lineRule="auto"/>
        <w:ind w:firstLineChars="177" w:firstLine="425"/>
        <w:rPr>
          <w:rFonts w:ascii="仿宋" w:eastAsia="仿宋" w:hAnsi="仿宋"/>
          <w:color w:val="000000" w:themeColor="text1"/>
          <w:sz w:val="24"/>
        </w:rPr>
      </w:pPr>
      <w:r w:rsidRPr="006A795F">
        <w:rPr>
          <w:rFonts w:ascii="仿宋" w:eastAsia="仿宋" w:hAnsi="仿宋" w:hint="eastAsia"/>
          <w:color w:val="000000" w:themeColor="text1"/>
          <w:sz w:val="24"/>
        </w:rPr>
        <w:t>（1）</w:t>
      </w:r>
      <w:r w:rsidRPr="006A795F">
        <w:rPr>
          <w:rFonts w:ascii="仿宋" w:eastAsia="仿宋" w:hAnsi="仿宋"/>
          <w:color w:val="000000" w:themeColor="text1"/>
          <w:sz w:val="24"/>
        </w:rPr>
        <w:t>符合专业条件的供应商或者对招标文件作实质响应的供应商不足3家的；</w:t>
      </w:r>
    </w:p>
    <w:p w:rsidR="003430EA" w:rsidRPr="006A795F" w:rsidRDefault="003430EA" w:rsidP="003430EA">
      <w:pPr>
        <w:spacing w:line="360" w:lineRule="auto"/>
        <w:ind w:firstLineChars="177" w:firstLine="425"/>
        <w:rPr>
          <w:rFonts w:ascii="仿宋" w:eastAsia="仿宋" w:hAnsi="仿宋"/>
          <w:color w:val="000000" w:themeColor="text1"/>
          <w:sz w:val="24"/>
        </w:rPr>
      </w:pPr>
      <w:r w:rsidRPr="006A795F">
        <w:rPr>
          <w:rFonts w:ascii="仿宋" w:eastAsia="仿宋" w:hAnsi="仿宋" w:hint="eastAsia"/>
          <w:color w:val="000000" w:themeColor="text1"/>
          <w:sz w:val="24"/>
        </w:rPr>
        <w:t>（2）</w:t>
      </w:r>
      <w:r w:rsidRPr="006A795F">
        <w:rPr>
          <w:rFonts w:ascii="仿宋" w:eastAsia="仿宋" w:hAnsi="仿宋"/>
          <w:color w:val="000000" w:themeColor="text1"/>
          <w:sz w:val="24"/>
        </w:rPr>
        <w:t>出现影响采购公正的违法、违规行为的；</w:t>
      </w:r>
    </w:p>
    <w:p w:rsidR="003430EA" w:rsidRPr="006A795F" w:rsidRDefault="003430EA" w:rsidP="003430EA">
      <w:pPr>
        <w:spacing w:line="360" w:lineRule="auto"/>
        <w:ind w:firstLineChars="177" w:firstLine="425"/>
        <w:rPr>
          <w:rFonts w:ascii="仿宋" w:eastAsia="仿宋" w:hAnsi="仿宋"/>
          <w:color w:val="000000" w:themeColor="text1"/>
          <w:sz w:val="24"/>
        </w:rPr>
      </w:pPr>
      <w:r w:rsidRPr="006A795F">
        <w:rPr>
          <w:rFonts w:ascii="仿宋" w:eastAsia="仿宋" w:hAnsi="仿宋" w:hint="eastAsia"/>
          <w:color w:val="000000" w:themeColor="text1"/>
          <w:sz w:val="24"/>
        </w:rPr>
        <w:t>（3）</w:t>
      </w:r>
      <w:r w:rsidRPr="006A795F">
        <w:rPr>
          <w:rFonts w:ascii="仿宋" w:eastAsia="仿宋" w:hAnsi="仿宋"/>
          <w:color w:val="000000" w:themeColor="text1"/>
          <w:sz w:val="24"/>
        </w:rPr>
        <w:t>投标人的报价均超过了采购预算，采购人不能支付的；</w:t>
      </w:r>
    </w:p>
    <w:p w:rsidR="003430EA" w:rsidRPr="006A795F" w:rsidRDefault="003430EA" w:rsidP="003430EA">
      <w:pPr>
        <w:spacing w:line="360" w:lineRule="auto"/>
        <w:ind w:firstLineChars="177" w:firstLine="425"/>
        <w:rPr>
          <w:rFonts w:ascii="仿宋" w:eastAsia="仿宋" w:hAnsi="仿宋"/>
          <w:color w:val="000000" w:themeColor="text1"/>
          <w:sz w:val="24"/>
        </w:rPr>
      </w:pPr>
      <w:r w:rsidRPr="006A795F">
        <w:rPr>
          <w:rFonts w:ascii="仿宋" w:eastAsia="仿宋" w:hAnsi="仿宋" w:hint="eastAsia"/>
          <w:color w:val="000000" w:themeColor="text1"/>
          <w:sz w:val="24"/>
        </w:rPr>
        <w:t>（4）</w:t>
      </w:r>
      <w:r w:rsidRPr="006A795F">
        <w:rPr>
          <w:rFonts w:ascii="仿宋" w:eastAsia="仿宋" w:hAnsi="仿宋"/>
          <w:color w:val="000000" w:themeColor="text1"/>
          <w:sz w:val="24"/>
        </w:rPr>
        <w:t>因重大变故，采购任务取消的。</w:t>
      </w:r>
    </w:p>
    <w:p w:rsidR="003430EA" w:rsidRPr="006A795F" w:rsidRDefault="003430EA" w:rsidP="003430EA">
      <w:pPr>
        <w:spacing w:after="240" w:line="360" w:lineRule="auto"/>
        <w:ind w:firstLineChars="177" w:firstLine="426"/>
        <w:rPr>
          <w:rFonts w:ascii="仿宋" w:eastAsia="仿宋" w:hAnsi="仿宋"/>
          <w:b/>
          <w:color w:val="000000" w:themeColor="text1"/>
          <w:sz w:val="24"/>
        </w:rPr>
      </w:pPr>
      <w:r w:rsidRPr="006A795F">
        <w:rPr>
          <w:rFonts w:ascii="仿宋" w:eastAsia="仿宋" w:hAnsi="仿宋" w:hint="eastAsia"/>
          <w:b/>
          <w:color w:val="000000" w:themeColor="text1"/>
          <w:sz w:val="24"/>
        </w:rPr>
        <w:t>4.3.2废标后，采购人、采购代理机构应当将废标理由通知所有投标人。</w:t>
      </w:r>
    </w:p>
    <w:p w:rsidR="003430EA" w:rsidRPr="006A795F" w:rsidRDefault="003430EA" w:rsidP="003430EA">
      <w:pPr>
        <w:pStyle w:val="3"/>
        <w:rPr>
          <w:color w:val="000000" w:themeColor="text1"/>
        </w:rPr>
      </w:pPr>
      <w:r w:rsidRPr="006A795F">
        <w:rPr>
          <w:rFonts w:hint="eastAsia"/>
          <w:color w:val="000000" w:themeColor="text1"/>
        </w:rPr>
        <w:t xml:space="preserve">4.4 </w:t>
      </w:r>
      <w:r w:rsidRPr="006A795F">
        <w:rPr>
          <w:color w:val="000000" w:themeColor="text1"/>
        </w:rPr>
        <w:t>修改招标文件，重新组织采购活动</w:t>
      </w:r>
    </w:p>
    <w:p w:rsidR="003430EA" w:rsidRPr="006A795F" w:rsidRDefault="003430EA" w:rsidP="003430EA">
      <w:pPr>
        <w:spacing w:after="240" w:line="360" w:lineRule="auto"/>
        <w:ind w:firstLineChars="177" w:firstLine="426"/>
        <w:rPr>
          <w:rFonts w:ascii="仿宋" w:eastAsia="仿宋" w:hAnsi="仿宋"/>
          <w:b/>
          <w:color w:val="000000" w:themeColor="text1"/>
          <w:sz w:val="24"/>
        </w:rPr>
      </w:pPr>
      <w:r w:rsidRPr="006A795F">
        <w:rPr>
          <w:rFonts w:ascii="仿宋" w:eastAsia="仿宋" w:hAnsi="仿宋" w:hint="eastAsia"/>
          <w:b/>
          <w:color w:val="000000" w:themeColor="text1"/>
          <w:sz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rsidR="003430EA" w:rsidRPr="006A795F" w:rsidRDefault="003430EA" w:rsidP="003430EA">
      <w:pPr>
        <w:pStyle w:val="3"/>
        <w:rPr>
          <w:color w:val="000000" w:themeColor="text1"/>
        </w:rPr>
      </w:pPr>
      <w:r w:rsidRPr="006A795F">
        <w:rPr>
          <w:rFonts w:hint="eastAsia"/>
          <w:color w:val="000000" w:themeColor="text1"/>
        </w:rPr>
        <w:lastRenderedPageBreak/>
        <w:t>4.5 重新开展采购</w:t>
      </w:r>
    </w:p>
    <w:p w:rsidR="003430EA" w:rsidRPr="006A795F" w:rsidRDefault="003430EA" w:rsidP="003430EA">
      <w:pPr>
        <w:spacing w:line="360" w:lineRule="auto"/>
        <w:ind w:firstLineChars="177" w:firstLine="426"/>
        <w:rPr>
          <w:rFonts w:ascii="仿宋" w:eastAsia="仿宋" w:hAnsi="仿宋"/>
          <w:b/>
          <w:color w:val="000000" w:themeColor="text1"/>
          <w:sz w:val="24"/>
        </w:rPr>
      </w:pPr>
      <w:r w:rsidRPr="006A795F">
        <w:rPr>
          <w:rFonts w:ascii="仿宋" w:eastAsia="仿宋" w:hAnsi="仿宋" w:hint="eastAsia"/>
          <w:b/>
          <w:color w:val="000000" w:themeColor="text1"/>
          <w:sz w:val="24"/>
        </w:rPr>
        <w:t>4.5.1有《中华人民共和国政府采购法》第七十一条、第七十二条规定的违法行为之一，影响或者可能影响中标、成交结果的，依照下列规定处理：</w:t>
      </w:r>
    </w:p>
    <w:p w:rsidR="003430EA" w:rsidRPr="006A795F" w:rsidRDefault="003430EA" w:rsidP="003430EA">
      <w:pPr>
        <w:spacing w:line="360" w:lineRule="auto"/>
        <w:ind w:firstLineChars="177" w:firstLine="425"/>
        <w:rPr>
          <w:rFonts w:ascii="仿宋" w:eastAsia="仿宋" w:hAnsi="仿宋"/>
          <w:color w:val="000000" w:themeColor="text1"/>
          <w:sz w:val="24"/>
        </w:rPr>
      </w:pPr>
      <w:r w:rsidRPr="006A795F">
        <w:rPr>
          <w:rFonts w:ascii="仿宋" w:eastAsia="仿宋" w:hAnsi="仿宋" w:hint="eastAsia"/>
          <w:color w:val="000000" w:themeColor="text1"/>
          <w:sz w:val="24"/>
        </w:rPr>
        <w:t>（1）</w:t>
      </w:r>
      <w:r w:rsidRPr="006A795F">
        <w:rPr>
          <w:rFonts w:ascii="仿宋" w:eastAsia="仿宋" w:hAnsi="仿宋"/>
          <w:color w:val="000000" w:themeColor="text1"/>
          <w:sz w:val="24"/>
        </w:rPr>
        <w:t>未确定中标或者中标供应商的，终止本次政府采购活动，重新开展政府采购</w:t>
      </w:r>
      <w:r w:rsidRPr="006A795F">
        <w:rPr>
          <w:rFonts w:ascii="仿宋" w:eastAsia="仿宋" w:hAnsi="仿宋" w:hint="eastAsia"/>
          <w:color w:val="000000" w:themeColor="text1"/>
          <w:sz w:val="24"/>
        </w:rPr>
        <w:t>活动。</w:t>
      </w:r>
    </w:p>
    <w:p w:rsidR="003430EA" w:rsidRPr="006A795F" w:rsidRDefault="003430EA" w:rsidP="003430EA">
      <w:pPr>
        <w:spacing w:line="360" w:lineRule="auto"/>
        <w:ind w:firstLineChars="177" w:firstLine="425"/>
        <w:rPr>
          <w:rFonts w:ascii="仿宋" w:eastAsia="仿宋" w:hAnsi="仿宋"/>
          <w:color w:val="000000" w:themeColor="text1"/>
          <w:sz w:val="24"/>
        </w:rPr>
      </w:pPr>
      <w:r w:rsidRPr="006A795F">
        <w:rPr>
          <w:rFonts w:ascii="仿宋" w:eastAsia="仿宋" w:hAnsi="仿宋" w:hint="eastAsia"/>
          <w:color w:val="000000" w:themeColor="text1"/>
          <w:sz w:val="24"/>
        </w:rPr>
        <w:t>（2）</w:t>
      </w:r>
      <w:r w:rsidRPr="006A795F">
        <w:rPr>
          <w:rFonts w:ascii="仿宋" w:eastAsia="仿宋" w:hAnsi="仿宋"/>
          <w:color w:val="000000" w:themeColor="text1"/>
          <w:sz w:val="24"/>
        </w:rPr>
        <w:t>已确定中标或者中标供应商但尚未签订政府采购合同的，中标或者成交结果无效，从合格的中标或者成交候选人中另行确定中标或者中标供应商；没有合格的中标或者成交候选人的，重新开展政府采购活动。</w:t>
      </w:r>
    </w:p>
    <w:p w:rsidR="003430EA" w:rsidRPr="006A795F" w:rsidRDefault="003430EA" w:rsidP="003430EA">
      <w:pPr>
        <w:spacing w:line="360" w:lineRule="auto"/>
        <w:ind w:firstLineChars="177" w:firstLine="425"/>
        <w:rPr>
          <w:rFonts w:ascii="仿宋" w:eastAsia="仿宋" w:hAnsi="仿宋"/>
          <w:color w:val="000000" w:themeColor="text1"/>
          <w:sz w:val="24"/>
        </w:rPr>
      </w:pPr>
      <w:r w:rsidRPr="006A795F">
        <w:rPr>
          <w:rFonts w:ascii="仿宋" w:eastAsia="仿宋" w:hAnsi="仿宋" w:hint="eastAsia"/>
          <w:color w:val="000000" w:themeColor="text1"/>
          <w:sz w:val="24"/>
        </w:rPr>
        <w:t>（3）</w:t>
      </w:r>
      <w:r w:rsidRPr="006A795F">
        <w:rPr>
          <w:rFonts w:ascii="仿宋" w:eastAsia="仿宋" w:hAnsi="仿宋"/>
          <w:color w:val="000000" w:themeColor="text1"/>
          <w:sz w:val="24"/>
        </w:rPr>
        <w:t>政府采购合同已签订但尚未履行的，撤销合同，从合格的中标或者成交候选人中另行确定中标或者中标供应商；没有合格的中标或者成交候选人的，重新开展政府采购活动。</w:t>
      </w:r>
    </w:p>
    <w:p w:rsidR="003430EA" w:rsidRPr="006A795F" w:rsidRDefault="003430EA" w:rsidP="003430EA">
      <w:pPr>
        <w:spacing w:line="360" w:lineRule="auto"/>
        <w:ind w:firstLineChars="177" w:firstLine="425"/>
        <w:rPr>
          <w:rFonts w:ascii="仿宋" w:eastAsia="仿宋" w:hAnsi="仿宋"/>
          <w:color w:val="000000" w:themeColor="text1"/>
          <w:sz w:val="24"/>
        </w:rPr>
      </w:pPr>
      <w:r w:rsidRPr="006A795F">
        <w:rPr>
          <w:rFonts w:ascii="仿宋" w:eastAsia="仿宋" w:hAnsi="仿宋" w:hint="eastAsia"/>
          <w:color w:val="000000" w:themeColor="text1"/>
          <w:sz w:val="24"/>
        </w:rPr>
        <w:t>（4）</w:t>
      </w:r>
      <w:r w:rsidRPr="006A795F">
        <w:rPr>
          <w:rFonts w:ascii="仿宋" w:eastAsia="仿宋" w:hAnsi="仿宋"/>
          <w:color w:val="000000" w:themeColor="text1"/>
          <w:sz w:val="24"/>
        </w:rPr>
        <w:t>政府采购合同已经履行，给采购人、供应</w:t>
      </w:r>
      <w:r w:rsidRPr="006A795F">
        <w:rPr>
          <w:rFonts w:ascii="仿宋" w:eastAsia="仿宋" w:hAnsi="仿宋" w:hint="eastAsia"/>
          <w:color w:val="000000" w:themeColor="text1"/>
          <w:sz w:val="24"/>
        </w:rPr>
        <w:t>商造成损失的，由责任人承担赔偿责任。</w:t>
      </w:r>
    </w:p>
    <w:p w:rsidR="003430EA" w:rsidRPr="006A795F" w:rsidRDefault="003430EA" w:rsidP="003430EA">
      <w:pPr>
        <w:spacing w:after="240" w:line="360" w:lineRule="auto"/>
        <w:ind w:firstLineChars="177" w:firstLine="425"/>
        <w:rPr>
          <w:rFonts w:ascii="仿宋" w:eastAsia="仿宋" w:hAnsi="仿宋"/>
          <w:color w:val="000000" w:themeColor="text1"/>
          <w:sz w:val="24"/>
        </w:rPr>
      </w:pPr>
      <w:r w:rsidRPr="006A795F">
        <w:rPr>
          <w:rFonts w:ascii="仿宋" w:eastAsia="仿宋" w:hAnsi="仿宋" w:hint="eastAsia"/>
          <w:color w:val="000000" w:themeColor="text1"/>
          <w:sz w:val="24"/>
        </w:rPr>
        <w:t>（5）</w:t>
      </w:r>
      <w:r w:rsidRPr="006A795F">
        <w:rPr>
          <w:rFonts w:ascii="仿宋" w:eastAsia="仿宋" w:hAnsi="仿宋"/>
          <w:color w:val="000000" w:themeColor="text1"/>
          <w:sz w:val="24"/>
        </w:rPr>
        <w:t>政府采购当事人有其他违反政府采购</w:t>
      </w:r>
      <w:r w:rsidRPr="006A795F">
        <w:rPr>
          <w:rFonts w:ascii="仿宋" w:eastAsia="仿宋" w:hAnsi="仿宋" w:hint="eastAsia"/>
          <w:color w:val="000000" w:themeColor="text1"/>
          <w:sz w:val="24"/>
        </w:rPr>
        <w:t>法或者政府采购法实施条例等法律法规规定的行为，经改正后仍然影响或者可能影响中标、成交结果或者依法被认定为中标、成交无效的，依照上述（1）</w:t>
      </w:r>
      <w:r w:rsidRPr="006A795F">
        <w:rPr>
          <w:rFonts w:ascii="仿宋" w:eastAsia="仿宋" w:hAnsi="仿宋" w:cs="仿宋" w:hint="eastAsia"/>
          <w:color w:val="000000" w:themeColor="text1"/>
          <w:kern w:val="0"/>
        </w:rPr>
        <w:t>～</w:t>
      </w:r>
      <w:r w:rsidRPr="006A795F">
        <w:rPr>
          <w:rFonts w:ascii="仿宋" w:eastAsia="仿宋" w:hAnsi="仿宋" w:hint="eastAsia"/>
          <w:color w:val="000000" w:themeColor="text1"/>
          <w:sz w:val="24"/>
        </w:rPr>
        <w:t>（4）</w:t>
      </w:r>
      <w:r w:rsidRPr="006A795F">
        <w:rPr>
          <w:rFonts w:ascii="仿宋" w:eastAsia="仿宋" w:hAnsi="仿宋"/>
          <w:color w:val="000000" w:themeColor="text1"/>
          <w:sz w:val="24"/>
        </w:rPr>
        <w:t>规定处理。</w:t>
      </w:r>
    </w:p>
    <w:p w:rsidR="003430EA" w:rsidRPr="006A795F" w:rsidRDefault="003430EA" w:rsidP="003430EA">
      <w:pPr>
        <w:pStyle w:val="3"/>
        <w:rPr>
          <w:color w:val="000000" w:themeColor="text1"/>
        </w:rPr>
      </w:pPr>
      <w:r w:rsidRPr="006A795F">
        <w:rPr>
          <w:rFonts w:hint="eastAsia"/>
          <w:color w:val="000000" w:themeColor="text1"/>
        </w:rPr>
        <w:t>4.6 评审特殊情况处理（如有）</w:t>
      </w:r>
    </w:p>
    <w:p w:rsidR="003430EA" w:rsidRPr="006A795F" w:rsidRDefault="003430EA" w:rsidP="003430EA">
      <w:pPr>
        <w:spacing w:line="360" w:lineRule="auto"/>
        <w:ind w:firstLineChars="175" w:firstLine="422"/>
        <w:rPr>
          <w:rFonts w:ascii="仿宋" w:eastAsia="仿宋" w:hAnsi="仿宋"/>
          <w:b/>
          <w:color w:val="000000" w:themeColor="text1"/>
          <w:sz w:val="24"/>
          <w:szCs w:val="28"/>
        </w:rPr>
      </w:pPr>
      <w:r w:rsidRPr="006A795F">
        <w:rPr>
          <w:rFonts w:ascii="仿宋" w:eastAsia="仿宋" w:hAnsi="仿宋" w:hint="eastAsia"/>
          <w:b/>
          <w:color w:val="000000" w:themeColor="text1"/>
          <w:sz w:val="24"/>
          <w:szCs w:val="28"/>
        </w:rPr>
        <w:t>4.6.1评标结果修改</w:t>
      </w:r>
    </w:p>
    <w:p w:rsidR="003430EA" w:rsidRPr="006A795F" w:rsidRDefault="003430EA" w:rsidP="003430EA">
      <w:pPr>
        <w:spacing w:line="360" w:lineRule="auto"/>
        <w:ind w:firstLineChars="175" w:firstLine="422"/>
        <w:rPr>
          <w:rFonts w:ascii="仿宋" w:eastAsia="仿宋" w:hAnsi="仿宋"/>
          <w:b/>
          <w:color w:val="000000" w:themeColor="text1"/>
          <w:sz w:val="24"/>
          <w:szCs w:val="28"/>
        </w:rPr>
      </w:pPr>
      <w:r w:rsidRPr="006A795F">
        <w:rPr>
          <w:rFonts w:ascii="仿宋" w:eastAsia="仿宋" w:hAnsi="仿宋" w:hint="eastAsia"/>
          <w:b/>
          <w:color w:val="000000" w:themeColor="text1"/>
          <w:sz w:val="24"/>
          <w:szCs w:val="28"/>
        </w:rPr>
        <w:t>评审报告签署前，评审结果经复核发现存在以下情形之一的，评标委员会将当场修改评审结果，并在评审报告中记载：</w:t>
      </w:r>
    </w:p>
    <w:p w:rsidR="003430EA" w:rsidRPr="006A795F" w:rsidRDefault="003430EA" w:rsidP="003430EA">
      <w:pPr>
        <w:spacing w:line="360" w:lineRule="auto"/>
        <w:ind w:firstLineChars="175" w:firstLine="420"/>
        <w:rPr>
          <w:rFonts w:ascii="仿宋" w:eastAsia="仿宋" w:hAnsi="仿宋"/>
          <w:color w:val="000000" w:themeColor="text1"/>
          <w:sz w:val="24"/>
          <w:szCs w:val="28"/>
        </w:rPr>
      </w:pPr>
      <w:r w:rsidRPr="006A795F">
        <w:rPr>
          <w:rFonts w:ascii="仿宋" w:eastAsia="仿宋" w:hAnsi="仿宋" w:hint="eastAsia"/>
          <w:color w:val="000000" w:themeColor="text1"/>
          <w:sz w:val="24"/>
          <w:szCs w:val="28"/>
        </w:rPr>
        <w:t>（1）分值汇总计算错误的；</w:t>
      </w:r>
    </w:p>
    <w:p w:rsidR="003430EA" w:rsidRPr="006A795F" w:rsidRDefault="003430EA" w:rsidP="003430EA">
      <w:pPr>
        <w:spacing w:line="360" w:lineRule="auto"/>
        <w:ind w:firstLineChars="175" w:firstLine="420"/>
        <w:rPr>
          <w:rFonts w:ascii="仿宋" w:eastAsia="仿宋" w:hAnsi="仿宋"/>
          <w:color w:val="000000" w:themeColor="text1"/>
          <w:sz w:val="24"/>
          <w:szCs w:val="28"/>
        </w:rPr>
      </w:pPr>
      <w:r w:rsidRPr="006A795F">
        <w:rPr>
          <w:rFonts w:ascii="仿宋" w:eastAsia="仿宋" w:hAnsi="仿宋" w:hint="eastAsia"/>
          <w:color w:val="000000" w:themeColor="text1"/>
          <w:sz w:val="24"/>
          <w:szCs w:val="28"/>
        </w:rPr>
        <w:t>（2）分项评分超出评分标准范围的；</w:t>
      </w:r>
    </w:p>
    <w:p w:rsidR="003430EA" w:rsidRPr="006A795F" w:rsidRDefault="003430EA" w:rsidP="003430EA">
      <w:pPr>
        <w:spacing w:line="360" w:lineRule="auto"/>
        <w:ind w:firstLineChars="175" w:firstLine="420"/>
        <w:rPr>
          <w:rFonts w:ascii="仿宋" w:eastAsia="仿宋" w:hAnsi="仿宋"/>
          <w:color w:val="000000" w:themeColor="text1"/>
          <w:sz w:val="24"/>
          <w:szCs w:val="28"/>
        </w:rPr>
      </w:pPr>
      <w:r w:rsidRPr="006A795F">
        <w:rPr>
          <w:rFonts w:ascii="仿宋" w:eastAsia="仿宋" w:hAnsi="仿宋" w:hint="eastAsia"/>
          <w:color w:val="000000" w:themeColor="text1"/>
          <w:sz w:val="24"/>
          <w:szCs w:val="28"/>
        </w:rPr>
        <w:t>（3）评标委员会成员对客观评审因素评分不一致的；</w:t>
      </w:r>
    </w:p>
    <w:p w:rsidR="003430EA" w:rsidRPr="006A795F" w:rsidRDefault="003430EA" w:rsidP="003430EA">
      <w:pPr>
        <w:spacing w:line="360" w:lineRule="auto"/>
        <w:ind w:firstLineChars="175" w:firstLine="420"/>
        <w:rPr>
          <w:rFonts w:ascii="仿宋" w:eastAsia="仿宋" w:hAnsi="仿宋"/>
          <w:color w:val="000000" w:themeColor="text1"/>
          <w:sz w:val="24"/>
          <w:szCs w:val="28"/>
        </w:rPr>
      </w:pPr>
      <w:r w:rsidRPr="006A795F">
        <w:rPr>
          <w:rFonts w:ascii="仿宋" w:eastAsia="仿宋" w:hAnsi="仿宋" w:hint="eastAsia"/>
          <w:color w:val="000000" w:themeColor="text1"/>
          <w:sz w:val="24"/>
          <w:szCs w:val="28"/>
        </w:rPr>
        <w:t>（4）经评标委员会认定评分畸高、畸低的。</w:t>
      </w:r>
    </w:p>
    <w:p w:rsidR="003430EA" w:rsidRPr="006A795F" w:rsidRDefault="003430EA" w:rsidP="003430EA">
      <w:pPr>
        <w:spacing w:line="360" w:lineRule="auto"/>
        <w:ind w:firstLineChars="177" w:firstLine="426"/>
        <w:rPr>
          <w:rFonts w:ascii="仿宋" w:eastAsia="仿宋" w:hAnsi="仿宋"/>
          <w:color w:val="000000" w:themeColor="text1"/>
          <w:sz w:val="24"/>
        </w:rPr>
      </w:pPr>
      <w:r w:rsidRPr="006A795F">
        <w:rPr>
          <w:rFonts w:ascii="仿宋" w:eastAsia="仿宋" w:hAnsi="仿宋" w:hint="eastAsia"/>
          <w:b/>
          <w:color w:val="000000" w:themeColor="text1"/>
          <w:sz w:val="24"/>
          <w:szCs w:val="28"/>
        </w:rPr>
        <w:t>除上述情形外，任何人不得修改评标结果。</w:t>
      </w:r>
    </w:p>
    <w:p w:rsidR="003430EA" w:rsidRPr="006A795F" w:rsidRDefault="003430EA" w:rsidP="003430EA">
      <w:pPr>
        <w:spacing w:line="360" w:lineRule="auto"/>
        <w:ind w:firstLineChars="176" w:firstLine="424"/>
        <w:rPr>
          <w:rFonts w:ascii="仿宋" w:eastAsia="仿宋" w:hAnsi="仿宋"/>
          <w:b/>
          <w:color w:val="000000" w:themeColor="text1"/>
          <w:sz w:val="24"/>
        </w:rPr>
      </w:pPr>
      <w:r w:rsidRPr="006A795F">
        <w:rPr>
          <w:rFonts w:ascii="仿宋" w:eastAsia="仿宋" w:hAnsi="仿宋" w:hint="eastAsia"/>
          <w:b/>
          <w:color w:val="000000" w:themeColor="text1"/>
          <w:sz w:val="24"/>
        </w:rPr>
        <w:t>4.6.2重新评审</w:t>
      </w:r>
    </w:p>
    <w:p w:rsidR="003430EA" w:rsidRPr="006A795F" w:rsidRDefault="003430EA" w:rsidP="003430EA">
      <w:pPr>
        <w:spacing w:line="360" w:lineRule="auto"/>
        <w:ind w:firstLineChars="176" w:firstLine="424"/>
        <w:rPr>
          <w:rFonts w:ascii="仿宋" w:eastAsia="仿宋" w:hAnsi="仿宋"/>
          <w:b/>
          <w:color w:val="000000" w:themeColor="text1"/>
          <w:sz w:val="24"/>
        </w:rPr>
      </w:pPr>
      <w:r w:rsidRPr="006A795F">
        <w:rPr>
          <w:rFonts w:ascii="仿宋" w:eastAsia="仿宋" w:hAnsi="仿宋" w:hint="eastAsia"/>
          <w:b/>
          <w:color w:val="000000" w:themeColor="text1"/>
          <w:sz w:val="24"/>
        </w:rPr>
        <w:t>评审报告签署后，采购人或者采购代理机构发现存在下列情形之一的，将组织原评标委员会进行重新评审，重新评审改变评标结果的，将书面报告同级财政监督管理</w:t>
      </w:r>
      <w:r w:rsidRPr="006A795F">
        <w:rPr>
          <w:rFonts w:ascii="仿宋" w:eastAsia="仿宋" w:hAnsi="仿宋" w:hint="eastAsia"/>
          <w:b/>
          <w:color w:val="000000" w:themeColor="text1"/>
          <w:sz w:val="24"/>
        </w:rPr>
        <w:lastRenderedPageBreak/>
        <w:t>部门：</w:t>
      </w:r>
    </w:p>
    <w:p w:rsidR="003430EA" w:rsidRPr="006A795F" w:rsidRDefault="003430EA" w:rsidP="003430EA">
      <w:pPr>
        <w:spacing w:line="360" w:lineRule="auto"/>
        <w:ind w:firstLineChars="176" w:firstLine="422"/>
        <w:rPr>
          <w:rFonts w:ascii="仿宋" w:eastAsia="仿宋" w:hAnsi="仿宋"/>
          <w:color w:val="000000" w:themeColor="text1"/>
          <w:sz w:val="24"/>
          <w:szCs w:val="28"/>
        </w:rPr>
      </w:pPr>
      <w:r w:rsidRPr="006A795F">
        <w:rPr>
          <w:rFonts w:ascii="仿宋" w:eastAsia="仿宋" w:hAnsi="仿宋" w:hint="eastAsia"/>
          <w:color w:val="000000" w:themeColor="text1"/>
          <w:sz w:val="24"/>
          <w:szCs w:val="28"/>
        </w:rPr>
        <w:t>（1）分值汇总计算错误的；</w:t>
      </w:r>
    </w:p>
    <w:p w:rsidR="003430EA" w:rsidRPr="006A795F" w:rsidRDefault="003430EA" w:rsidP="003430EA">
      <w:pPr>
        <w:spacing w:line="360" w:lineRule="auto"/>
        <w:ind w:firstLineChars="176" w:firstLine="422"/>
        <w:rPr>
          <w:rFonts w:ascii="仿宋" w:eastAsia="仿宋" w:hAnsi="仿宋"/>
          <w:color w:val="000000" w:themeColor="text1"/>
          <w:sz w:val="24"/>
          <w:szCs w:val="28"/>
        </w:rPr>
      </w:pPr>
      <w:r w:rsidRPr="006A795F">
        <w:rPr>
          <w:rFonts w:ascii="仿宋" w:eastAsia="仿宋" w:hAnsi="仿宋" w:hint="eastAsia"/>
          <w:color w:val="000000" w:themeColor="text1"/>
          <w:sz w:val="24"/>
          <w:szCs w:val="28"/>
        </w:rPr>
        <w:t>（2）分项评分超出评分标准范围的；</w:t>
      </w:r>
    </w:p>
    <w:p w:rsidR="003430EA" w:rsidRPr="006A795F" w:rsidRDefault="003430EA" w:rsidP="003430EA">
      <w:pPr>
        <w:spacing w:line="360" w:lineRule="auto"/>
        <w:ind w:firstLineChars="176" w:firstLine="422"/>
        <w:rPr>
          <w:rFonts w:ascii="仿宋" w:eastAsia="仿宋" w:hAnsi="仿宋"/>
          <w:color w:val="000000" w:themeColor="text1"/>
          <w:sz w:val="24"/>
          <w:szCs w:val="28"/>
        </w:rPr>
      </w:pPr>
      <w:r w:rsidRPr="006A795F">
        <w:rPr>
          <w:rFonts w:ascii="仿宋" w:eastAsia="仿宋" w:hAnsi="仿宋" w:hint="eastAsia"/>
          <w:color w:val="000000" w:themeColor="text1"/>
          <w:sz w:val="24"/>
          <w:szCs w:val="28"/>
        </w:rPr>
        <w:t>（3）评标委员会成员对客观评审因素评分不一致的；</w:t>
      </w:r>
    </w:p>
    <w:p w:rsidR="003430EA" w:rsidRPr="006A795F" w:rsidRDefault="003430EA" w:rsidP="003430EA">
      <w:pPr>
        <w:spacing w:after="240" w:line="360" w:lineRule="auto"/>
        <w:ind w:firstLineChars="176" w:firstLine="422"/>
        <w:rPr>
          <w:rFonts w:ascii="仿宋" w:eastAsia="仿宋" w:hAnsi="仿宋"/>
          <w:color w:val="000000" w:themeColor="text1"/>
          <w:sz w:val="24"/>
          <w:szCs w:val="28"/>
        </w:rPr>
      </w:pPr>
      <w:r w:rsidRPr="006A795F">
        <w:rPr>
          <w:rFonts w:ascii="仿宋" w:eastAsia="仿宋" w:hAnsi="仿宋" w:hint="eastAsia"/>
          <w:color w:val="000000" w:themeColor="text1"/>
          <w:sz w:val="24"/>
          <w:szCs w:val="28"/>
        </w:rPr>
        <w:t>（4）经评标委员会认定评分畸高、畸低的。</w:t>
      </w:r>
    </w:p>
    <w:p w:rsidR="003430EA" w:rsidRPr="006A795F" w:rsidRDefault="003430EA" w:rsidP="003430EA">
      <w:pPr>
        <w:pStyle w:val="3"/>
        <w:rPr>
          <w:color w:val="000000" w:themeColor="text1"/>
        </w:rPr>
      </w:pPr>
      <w:r w:rsidRPr="006A795F">
        <w:rPr>
          <w:rFonts w:hint="eastAsia"/>
          <w:color w:val="000000" w:themeColor="text1"/>
        </w:rPr>
        <w:t>4.7 串通投标的认定</w:t>
      </w:r>
    </w:p>
    <w:p w:rsidR="003430EA" w:rsidRPr="006A795F" w:rsidRDefault="003430EA" w:rsidP="003430EA">
      <w:pPr>
        <w:spacing w:line="360" w:lineRule="auto"/>
        <w:ind w:firstLineChars="192" w:firstLine="463"/>
        <w:rPr>
          <w:rFonts w:ascii="仿宋" w:eastAsia="仿宋" w:hAnsi="仿宋" w:cs="Arial"/>
          <w:b/>
          <w:color w:val="000000" w:themeColor="text1"/>
          <w:kern w:val="0"/>
          <w:sz w:val="24"/>
        </w:rPr>
      </w:pPr>
      <w:r w:rsidRPr="006A795F">
        <w:rPr>
          <w:rFonts w:ascii="仿宋" w:eastAsia="仿宋" w:hAnsi="仿宋" w:cs="Arial" w:hint="eastAsia"/>
          <w:b/>
          <w:color w:val="000000" w:themeColor="text1"/>
          <w:kern w:val="0"/>
          <w:sz w:val="24"/>
        </w:rPr>
        <w:t>4.7.1在评审过程中发现以下情形，被视为串通投标的：</w:t>
      </w:r>
    </w:p>
    <w:p w:rsidR="003430EA" w:rsidRPr="006A795F" w:rsidRDefault="003430EA" w:rsidP="003430EA">
      <w:pPr>
        <w:spacing w:line="360" w:lineRule="auto"/>
        <w:ind w:firstLineChars="192" w:firstLine="461"/>
        <w:rPr>
          <w:rFonts w:ascii="仿宋" w:eastAsia="仿宋" w:hAnsi="仿宋" w:cs="Arial"/>
          <w:color w:val="000000" w:themeColor="text1"/>
          <w:kern w:val="0"/>
          <w:sz w:val="24"/>
        </w:rPr>
      </w:pPr>
      <w:r w:rsidRPr="006A795F">
        <w:rPr>
          <w:rFonts w:ascii="仿宋" w:eastAsia="仿宋" w:hAnsi="仿宋" w:cs="Arial" w:hint="eastAsia"/>
          <w:color w:val="000000" w:themeColor="text1"/>
          <w:kern w:val="0"/>
          <w:sz w:val="24"/>
        </w:rPr>
        <w:t>（1）不同投标人的投标文件由同一单位或个人编制；</w:t>
      </w:r>
    </w:p>
    <w:p w:rsidR="003430EA" w:rsidRPr="006A795F" w:rsidRDefault="003430EA" w:rsidP="003430EA">
      <w:pPr>
        <w:spacing w:line="360" w:lineRule="auto"/>
        <w:ind w:firstLineChars="192" w:firstLine="461"/>
        <w:rPr>
          <w:rFonts w:ascii="仿宋" w:eastAsia="仿宋" w:hAnsi="仿宋" w:cs="Arial"/>
          <w:color w:val="000000" w:themeColor="text1"/>
          <w:kern w:val="0"/>
          <w:sz w:val="24"/>
        </w:rPr>
      </w:pPr>
      <w:r w:rsidRPr="006A795F">
        <w:rPr>
          <w:rFonts w:ascii="仿宋" w:eastAsia="仿宋" w:hAnsi="仿宋" w:cs="Arial" w:hint="eastAsia"/>
          <w:color w:val="000000" w:themeColor="text1"/>
          <w:kern w:val="0"/>
          <w:sz w:val="24"/>
        </w:rPr>
        <w:t>（2）不同投标人委托同一单位或个人办理投标事宜；</w:t>
      </w:r>
    </w:p>
    <w:p w:rsidR="003430EA" w:rsidRPr="006A795F" w:rsidRDefault="003430EA" w:rsidP="003430EA">
      <w:pPr>
        <w:spacing w:line="360" w:lineRule="auto"/>
        <w:ind w:firstLineChars="192" w:firstLine="461"/>
        <w:rPr>
          <w:rFonts w:ascii="仿宋" w:eastAsia="仿宋" w:hAnsi="仿宋" w:cs="Arial"/>
          <w:color w:val="000000" w:themeColor="text1"/>
          <w:kern w:val="0"/>
          <w:sz w:val="24"/>
        </w:rPr>
      </w:pPr>
      <w:r w:rsidRPr="006A795F">
        <w:rPr>
          <w:rFonts w:ascii="仿宋" w:eastAsia="仿宋" w:hAnsi="仿宋" w:cs="Arial" w:hint="eastAsia"/>
          <w:color w:val="000000" w:themeColor="text1"/>
          <w:kern w:val="0"/>
          <w:sz w:val="24"/>
        </w:rPr>
        <w:t>（3）不同投标人的投标文件载明的项目管理成员或联系人员为同一人；</w:t>
      </w:r>
    </w:p>
    <w:p w:rsidR="003430EA" w:rsidRPr="006A795F" w:rsidRDefault="003430EA" w:rsidP="003430EA">
      <w:pPr>
        <w:spacing w:line="360" w:lineRule="auto"/>
        <w:ind w:firstLineChars="192" w:firstLine="461"/>
        <w:rPr>
          <w:rFonts w:ascii="仿宋" w:eastAsia="仿宋" w:hAnsi="仿宋" w:cs="Arial"/>
          <w:color w:val="000000" w:themeColor="text1"/>
          <w:kern w:val="0"/>
          <w:sz w:val="24"/>
        </w:rPr>
      </w:pPr>
      <w:r w:rsidRPr="006A795F">
        <w:rPr>
          <w:rFonts w:ascii="仿宋" w:eastAsia="仿宋" w:hAnsi="仿宋" w:cs="Arial" w:hint="eastAsia"/>
          <w:color w:val="000000" w:themeColor="text1"/>
          <w:kern w:val="0"/>
          <w:sz w:val="24"/>
        </w:rPr>
        <w:t>（4）不同投标人的投标文件异常一致或者投标报价呈规律性差异；</w:t>
      </w:r>
    </w:p>
    <w:p w:rsidR="003430EA" w:rsidRPr="006A795F" w:rsidRDefault="003430EA" w:rsidP="003430EA">
      <w:pPr>
        <w:spacing w:line="360" w:lineRule="auto"/>
        <w:ind w:firstLineChars="192" w:firstLine="461"/>
        <w:rPr>
          <w:rFonts w:ascii="仿宋" w:eastAsia="仿宋" w:hAnsi="仿宋" w:cs="Arial"/>
          <w:b/>
          <w:color w:val="000000" w:themeColor="text1"/>
          <w:kern w:val="0"/>
          <w:sz w:val="24"/>
        </w:rPr>
      </w:pPr>
      <w:r w:rsidRPr="006A795F">
        <w:rPr>
          <w:rFonts w:ascii="仿宋" w:eastAsia="仿宋" w:hAnsi="仿宋" w:cs="Arial" w:hint="eastAsia"/>
          <w:color w:val="000000" w:themeColor="text1"/>
          <w:kern w:val="0"/>
          <w:sz w:val="24"/>
        </w:rPr>
        <w:t>（5）不同投标人的投标文件互相混装。</w:t>
      </w:r>
    </w:p>
    <w:p w:rsidR="003430EA" w:rsidRPr="006A795F" w:rsidRDefault="003430EA" w:rsidP="003430EA">
      <w:pPr>
        <w:spacing w:after="240" w:line="360" w:lineRule="auto"/>
        <w:ind w:firstLineChars="192" w:firstLine="463"/>
        <w:rPr>
          <w:rFonts w:ascii="仿宋" w:eastAsia="仿宋" w:hAnsi="仿宋" w:cs="Arial"/>
          <w:b/>
          <w:color w:val="000000" w:themeColor="text1"/>
          <w:kern w:val="0"/>
          <w:sz w:val="24"/>
        </w:rPr>
      </w:pPr>
      <w:r w:rsidRPr="006A795F">
        <w:rPr>
          <w:rFonts w:ascii="仿宋" w:eastAsia="仿宋" w:hAnsi="仿宋" w:cs="Arial" w:hint="eastAsia"/>
          <w:b/>
          <w:color w:val="000000" w:themeColor="text1"/>
          <w:kern w:val="0"/>
          <w:sz w:val="24"/>
        </w:rPr>
        <w:t>4.7.2投标人应当遵循公平竞争的原则，不得恶意串通，不得妨碍其他投标人的竞争行为，不得损害采购人或者其他投标人的合法权益。在评审过程中，发现投标人有上述串通投标情形的，投标无效，并书面报告本级财政部门。</w:t>
      </w:r>
    </w:p>
    <w:p w:rsidR="003430EA" w:rsidRPr="006A795F" w:rsidRDefault="003430EA" w:rsidP="003430EA">
      <w:pPr>
        <w:pStyle w:val="3"/>
        <w:rPr>
          <w:color w:val="000000" w:themeColor="text1"/>
        </w:rPr>
      </w:pPr>
      <w:r w:rsidRPr="006A795F">
        <w:rPr>
          <w:rFonts w:hint="eastAsia"/>
          <w:color w:val="000000" w:themeColor="text1"/>
        </w:rPr>
        <w:t>4.8 投标人违法等重大事项的处理</w:t>
      </w:r>
    </w:p>
    <w:p w:rsidR="003430EA" w:rsidRPr="006A795F" w:rsidRDefault="003430EA" w:rsidP="003430EA">
      <w:pPr>
        <w:spacing w:line="360" w:lineRule="auto"/>
        <w:ind w:firstLineChars="175" w:firstLine="422"/>
        <w:rPr>
          <w:rFonts w:ascii="仿宋" w:eastAsia="仿宋" w:hAnsi="仿宋" w:cs="Arial"/>
          <w:b/>
          <w:color w:val="000000" w:themeColor="text1"/>
          <w:kern w:val="0"/>
          <w:sz w:val="24"/>
        </w:rPr>
      </w:pPr>
      <w:r w:rsidRPr="006A795F">
        <w:rPr>
          <w:rFonts w:ascii="仿宋" w:eastAsia="仿宋" w:hAnsi="仿宋" w:cs="Arial" w:hint="eastAsia"/>
          <w:b/>
          <w:color w:val="000000" w:themeColor="text1"/>
          <w:kern w:val="0"/>
          <w:sz w:val="24"/>
        </w:rPr>
        <w:t>投标人</w:t>
      </w:r>
      <w:r w:rsidRPr="006A795F">
        <w:rPr>
          <w:rFonts w:ascii="仿宋" w:eastAsia="仿宋" w:hAnsi="仿宋" w:cs="Arial"/>
          <w:b/>
          <w:color w:val="000000" w:themeColor="text1"/>
          <w:kern w:val="0"/>
          <w:sz w:val="24"/>
        </w:rPr>
        <w:t>有下列情形之一的，投标无效且将《投标文件》、《询标记录》等报同级政府采购监管部门或有关职能部门查处：</w:t>
      </w:r>
    </w:p>
    <w:p w:rsidR="003430EA" w:rsidRPr="006A795F" w:rsidRDefault="003430EA" w:rsidP="003430EA">
      <w:pPr>
        <w:spacing w:line="360" w:lineRule="auto"/>
        <w:ind w:firstLineChars="175" w:firstLine="420"/>
        <w:rPr>
          <w:rFonts w:ascii="仿宋" w:eastAsia="仿宋" w:hAnsi="仿宋" w:cs="Arial"/>
          <w:color w:val="000000" w:themeColor="text1"/>
          <w:kern w:val="0"/>
          <w:sz w:val="24"/>
        </w:rPr>
      </w:pPr>
      <w:r w:rsidRPr="006A795F">
        <w:rPr>
          <w:rFonts w:ascii="仿宋" w:eastAsia="仿宋" w:hAnsi="仿宋" w:cs="Arial"/>
          <w:color w:val="000000" w:themeColor="text1"/>
          <w:kern w:val="0"/>
          <w:sz w:val="24"/>
        </w:rPr>
        <w:t>（1）未如实提供债权债务、</w:t>
      </w:r>
      <w:r w:rsidRPr="006A795F">
        <w:rPr>
          <w:rFonts w:ascii="仿宋" w:eastAsia="仿宋" w:hAnsi="仿宋" w:cs="Arial" w:hint="eastAsia"/>
          <w:color w:val="000000" w:themeColor="text1"/>
          <w:kern w:val="0"/>
          <w:sz w:val="24"/>
        </w:rPr>
        <w:t>重大</w:t>
      </w:r>
      <w:r w:rsidRPr="006A795F">
        <w:rPr>
          <w:rFonts w:ascii="仿宋" w:eastAsia="仿宋" w:hAnsi="仿宋" w:cs="Arial"/>
          <w:color w:val="000000" w:themeColor="text1"/>
          <w:kern w:val="0"/>
          <w:sz w:val="24"/>
        </w:rPr>
        <w:t>违法记录</w:t>
      </w:r>
      <w:r w:rsidRPr="006A795F">
        <w:rPr>
          <w:rFonts w:ascii="仿宋" w:eastAsia="仿宋" w:hAnsi="仿宋" w:cs="Arial" w:hint="eastAsia"/>
          <w:color w:val="000000" w:themeColor="text1"/>
          <w:kern w:val="0"/>
          <w:sz w:val="24"/>
        </w:rPr>
        <w:t>、利害关系等</w:t>
      </w:r>
      <w:r w:rsidRPr="006A795F">
        <w:rPr>
          <w:rFonts w:ascii="仿宋" w:eastAsia="仿宋" w:hAnsi="仿宋" w:cs="Arial"/>
          <w:color w:val="000000" w:themeColor="text1"/>
          <w:kern w:val="0"/>
          <w:sz w:val="24"/>
        </w:rPr>
        <w:t>信息，影响或者可能影响中标结果的；</w:t>
      </w:r>
    </w:p>
    <w:p w:rsidR="003430EA" w:rsidRPr="006A795F" w:rsidRDefault="003430EA" w:rsidP="003430EA">
      <w:pPr>
        <w:spacing w:line="360" w:lineRule="auto"/>
        <w:ind w:firstLineChars="175" w:firstLine="420"/>
        <w:rPr>
          <w:rFonts w:ascii="仿宋" w:eastAsia="仿宋" w:hAnsi="仿宋" w:cs="Arial"/>
          <w:color w:val="000000" w:themeColor="text1"/>
          <w:kern w:val="0"/>
          <w:sz w:val="24"/>
        </w:rPr>
      </w:pPr>
      <w:r w:rsidRPr="006A795F">
        <w:rPr>
          <w:rFonts w:ascii="仿宋" w:eastAsia="仿宋" w:hAnsi="仿宋" w:cs="Arial"/>
          <w:color w:val="000000" w:themeColor="text1"/>
          <w:kern w:val="0"/>
          <w:sz w:val="24"/>
        </w:rPr>
        <w:t>（2）</w:t>
      </w:r>
      <w:r w:rsidRPr="006A795F">
        <w:rPr>
          <w:rFonts w:ascii="仿宋" w:eastAsia="仿宋" w:hAnsi="仿宋" w:cs="Arial" w:hint="eastAsia"/>
          <w:color w:val="000000" w:themeColor="text1"/>
          <w:kern w:val="0"/>
          <w:sz w:val="24"/>
        </w:rPr>
        <w:t>不遵循公平竞争原则、恶意串通、妨碍其他投标人的竞争、损害采购人或其他投标人合法权益的；</w:t>
      </w:r>
    </w:p>
    <w:p w:rsidR="003430EA" w:rsidRPr="006A795F" w:rsidRDefault="003430EA" w:rsidP="003430EA">
      <w:pPr>
        <w:spacing w:line="360" w:lineRule="auto"/>
        <w:ind w:firstLineChars="175" w:firstLine="420"/>
        <w:rPr>
          <w:rFonts w:ascii="仿宋" w:eastAsia="仿宋" w:hAnsi="仿宋" w:cs="Arial"/>
          <w:color w:val="000000" w:themeColor="text1"/>
          <w:kern w:val="0"/>
          <w:sz w:val="24"/>
        </w:rPr>
      </w:pPr>
      <w:r w:rsidRPr="006A795F">
        <w:rPr>
          <w:rFonts w:ascii="仿宋" w:eastAsia="仿宋" w:hAnsi="仿宋" w:cs="Arial" w:hint="eastAsia"/>
          <w:color w:val="000000" w:themeColor="text1"/>
          <w:kern w:val="0"/>
          <w:sz w:val="24"/>
        </w:rPr>
        <w:t>（3）</w:t>
      </w:r>
      <w:r w:rsidRPr="006A795F">
        <w:rPr>
          <w:rFonts w:ascii="仿宋" w:eastAsia="仿宋" w:hAnsi="仿宋" w:cs="Arial"/>
          <w:color w:val="000000" w:themeColor="text1"/>
          <w:kern w:val="0"/>
          <w:sz w:val="24"/>
        </w:rPr>
        <w:t>政府采购活动中存在违法行为的；</w:t>
      </w:r>
    </w:p>
    <w:p w:rsidR="003430EA" w:rsidRPr="006A795F" w:rsidRDefault="003430EA" w:rsidP="003430EA">
      <w:pPr>
        <w:spacing w:after="240" w:line="360" w:lineRule="auto"/>
        <w:ind w:firstLineChars="175" w:firstLine="420"/>
        <w:rPr>
          <w:rFonts w:ascii="仿宋" w:eastAsia="仿宋" w:hAnsi="仿宋" w:cs="Arial"/>
          <w:color w:val="000000" w:themeColor="text1"/>
          <w:kern w:val="0"/>
          <w:sz w:val="24"/>
        </w:rPr>
      </w:pPr>
      <w:r w:rsidRPr="006A795F">
        <w:rPr>
          <w:rFonts w:ascii="仿宋" w:eastAsia="仿宋" w:hAnsi="仿宋" w:cs="Arial"/>
          <w:color w:val="000000" w:themeColor="text1"/>
          <w:kern w:val="0"/>
          <w:sz w:val="24"/>
        </w:rPr>
        <w:t>（</w:t>
      </w:r>
      <w:r w:rsidRPr="006A795F">
        <w:rPr>
          <w:rFonts w:ascii="仿宋" w:eastAsia="仿宋" w:hAnsi="仿宋" w:cs="Arial" w:hint="eastAsia"/>
          <w:color w:val="000000" w:themeColor="text1"/>
          <w:kern w:val="0"/>
          <w:sz w:val="24"/>
        </w:rPr>
        <w:t>4</w:t>
      </w:r>
      <w:r w:rsidRPr="006A795F">
        <w:rPr>
          <w:rFonts w:ascii="仿宋" w:eastAsia="仿宋" w:hAnsi="仿宋" w:cs="Arial"/>
          <w:color w:val="000000" w:themeColor="text1"/>
          <w:kern w:val="0"/>
          <w:sz w:val="24"/>
        </w:rPr>
        <w:t>）其他严重干扰招投标秩序的行为的。</w:t>
      </w:r>
    </w:p>
    <w:p w:rsidR="003430EA" w:rsidRPr="006A795F" w:rsidRDefault="003430EA" w:rsidP="003430EA">
      <w:pPr>
        <w:pStyle w:val="3"/>
        <w:rPr>
          <w:color w:val="000000" w:themeColor="text1"/>
        </w:rPr>
      </w:pPr>
      <w:r w:rsidRPr="006A795F">
        <w:rPr>
          <w:rFonts w:hint="eastAsia"/>
          <w:color w:val="000000" w:themeColor="text1"/>
        </w:rPr>
        <w:t>4.9 评审中合格投标人不足法定数量的处理</w:t>
      </w:r>
    </w:p>
    <w:p w:rsidR="003430EA" w:rsidRPr="006A795F" w:rsidRDefault="003430EA" w:rsidP="003430EA">
      <w:pPr>
        <w:pStyle w:val="14"/>
        <w:spacing w:line="360" w:lineRule="auto"/>
        <w:ind w:firstLineChars="175" w:firstLine="422"/>
        <w:rPr>
          <w:rFonts w:cs="Arial"/>
          <w:color w:val="000000" w:themeColor="text1"/>
        </w:rPr>
      </w:pPr>
      <w:r w:rsidRPr="006A795F">
        <w:rPr>
          <w:rFonts w:ascii="仿宋" w:eastAsia="仿宋" w:hAnsi="仿宋" w:cs="Arial" w:hint="eastAsia"/>
          <w:b/>
          <w:color w:val="000000" w:themeColor="text1"/>
          <w:kern w:val="0"/>
          <w:sz w:val="24"/>
        </w:rPr>
        <w:t>公开招标的采购项目，在评审过程中，若某个标项的有效投标人不足三家的，</w:t>
      </w:r>
      <w:r w:rsidRPr="006A795F">
        <w:rPr>
          <w:rFonts w:ascii="仿宋" w:eastAsia="仿宋" w:hAnsi="仿宋" w:cs="Arial"/>
          <w:b/>
          <w:color w:val="000000" w:themeColor="text1"/>
          <w:kern w:val="0"/>
          <w:sz w:val="24"/>
        </w:rPr>
        <w:t>除</w:t>
      </w:r>
      <w:r w:rsidRPr="006A795F">
        <w:rPr>
          <w:rFonts w:ascii="仿宋" w:eastAsia="仿宋" w:hAnsi="仿宋" w:cs="Arial"/>
          <w:b/>
          <w:color w:val="000000" w:themeColor="text1"/>
          <w:kern w:val="0"/>
          <w:sz w:val="24"/>
        </w:rPr>
        <w:lastRenderedPageBreak/>
        <w:t>采购任务取消情形外，采购人可选择以下方式之一处理：</w:t>
      </w:r>
    </w:p>
    <w:p w:rsidR="003430EA" w:rsidRPr="006A795F" w:rsidRDefault="003430EA" w:rsidP="003430EA">
      <w:pPr>
        <w:pStyle w:val="14"/>
        <w:spacing w:line="360" w:lineRule="auto"/>
        <w:ind w:firstLineChars="175" w:firstLine="420"/>
        <w:rPr>
          <w:rFonts w:ascii="仿宋" w:eastAsia="仿宋" w:hAnsi="仿宋" w:cs="Arial"/>
          <w:color w:val="000000" w:themeColor="text1"/>
          <w:kern w:val="0"/>
          <w:sz w:val="24"/>
        </w:rPr>
      </w:pPr>
      <w:r w:rsidRPr="006A795F">
        <w:rPr>
          <w:rFonts w:ascii="仿宋" w:eastAsia="仿宋" w:hAnsi="仿宋" w:cs="Arial" w:hint="eastAsia"/>
          <w:color w:val="000000" w:themeColor="text1"/>
          <w:kern w:val="0"/>
          <w:sz w:val="24"/>
        </w:rPr>
        <w:t>（1）</w:t>
      </w:r>
      <w:r w:rsidRPr="006A795F">
        <w:rPr>
          <w:rFonts w:ascii="仿宋" w:eastAsia="仿宋" w:hAnsi="仿宋" w:cs="Arial"/>
          <w:color w:val="000000" w:themeColor="text1"/>
          <w:kern w:val="0"/>
          <w:sz w:val="24"/>
        </w:rPr>
        <w:t>将本标项作废标处理，重新组织采购；</w:t>
      </w:r>
    </w:p>
    <w:p w:rsidR="003430EA" w:rsidRPr="006A795F" w:rsidRDefault="003430EA" w:rsidP="003430EA">
      <w:pPr>
        <w:pStyle w:val="14"/>
        <w:spacing w:after="240" w:line="360" w:lineRule="auto"/>
        <w:ind w:firstLineChars="175" w:firstLine="420"/>
        <w:rPr>
          <w:rFonts w:ascii="仿宋" w:eastAsia="仿宋" w:hAnsi="仿宋"/>
          <w:color w:val="000000" w:themeColor="text1"/>
          <w:sz w:val="24"/>
        </w:rPr>
      </w:pPr>
      <w:r w:rsidRPr="006A795F">
        <w:rPr>
          <w:rFonts w:ascii="仿宋" w:eastAsia="仿宋" w:hAnsi="仿宋" w:cs="Arial" w:hint="eastAsia"/>
          <w:color w:val="000000" w:themeColor="text1"/>
          <w:kern w:val="0"/>
          <w:sz w:val="24"/>
        </w:rPr>
        <w:t>（2）</w:t>
      </w:r>
      <w:r w:rsidRPr="006A795F">
        <w:rPr>
          <w:rFonts w:ascii="仿宋" w:eastAsia="仿宋" w:hAnsi="仿宋" w:cs="Arial"/>
          <w:color w:val="000000" w:themeColor="text1"/>
          <w:kern w:val="0"/>
          <w:sz w:val="24"/>
        </w:rPr>
        <w:t>按同级政府采购监督管理部门的审批意见采用其他采购方式组织采购</w:t>
      </w:r>
      <w:r w:rsidRPr="006A795F">
        <w:rPr>
          <w:rFonts w:ascii="仿宋" w:eastAsia="仿宋" w:hAnsi="仿宋" w:cs="Arial" w:hint="eastAsia"/>
          <w:color w:val="000000" w:themeColor="text1"/>
          <w:kern w:val="0"/>
          <w:sz w:val="24"/>
        </w:rPr>
        <w:t>。</w:t>
      </w:r>
    </w:p>
    <w:bookmarkEnd w:id="71"/>
    <w:bookmarkEnd w:id="72"/>
    <w:p w:rsidR="003430EA" w:rsidRPr="006A795F" w:rsidRDefault="003430EA" w:rsidP="003430EA">
      <w:pPr>
        <w:widowControl/>
        <w:jc w:val="left"/>
        <w:rPr>
          <w:color w:val="000000" w:themeColor="text1"/>
        </w:rPr>
      </w:pPr>
    </w:p>
    <w:p w:rsidR="003430EA" w:rsidRPr="006A795F" w:rsidRDefault="003430EA" w:rsidP="003430EA">
      <w:pPr>
        <w:spacing w:line="360" w:lineRule="auto"/>
        <w:ind w:firstLineChars="193" w:firstLine="426"/>
        <w:rPr>
          <w:rFonts w:ascii="Arial" w:eastAsia="新宋体" w:hAnsi="新宋体" w:cs="Arial"/>
          <w:b/>
          <w:color w:val="000000" w:themeColor="text1"/>
          <w:sz w:val="22"/>
        </w:rPr>
        <w:sectPr w:rsidR="003430EA" w:rsidRPr="006A795F" w:rsidSect="00F577CF">
          <w:headerReference w:type="even" r:id="rId33"/>
          <w:headerReference w:type="default" r:id="rId34"/>
          <w:headerReference w:type="first" r:id="rId35"/>
          <w:pgSz w:w="11906" w:h="16838"/>
          <w:pgMar w:top="1701" w:right="1416" w:bottom="1440" w:left="1560" w:header="709" w:footer="797" w:gutter="0"/>
          <w:pgNumType w:fmt="numberInDash"/>
          <w:cols w:space="720"/>
          <w:docGrid w:linePitch="312"/>
        </w:sectPr>
      </w:pPr>
    </w:p>
    <w:p w:rsidR="003430EA" w:rsidRPr="006A795F" w:rsidRDefault="003430EA" w:rsidP="00B9737B">
      <w:pPr>
        <w:pStyle w:val="1"/>
        <w:rPr>
          <w:color w:val="000000" w:themeColor="text1"/>
        </w:rPr>
      </w:pPr>
      <w:bookmarkStart w:id="84" w:name="_Toc440162798"/>
      <w:bookmarkStart w:id="85" w:name="_Toc424164165"/>
      <w:bookmarkStart w:id="86" w:name="_Toc97118340"/>
      <w:bookmarkStart w:id="87" w:name="_Toc97118734"/>
      <w:bookmarkStart w:id="88" w:name="_Toc116370562"/>
      <w:r w:rsidRPr="006A795F">
        <w:rPr>
          <w:rFonts w:hint="eastAsia"/>
          <w:color w:val="000000" w:themeColor="text1"/>
        </w:rPr>
        <w:lastRenderedPageBreak/>
        <w:t>第五章</w:t>
      </w:r>
      <w:r w:rsidRPr="006A795F">
        <w:rPr>
          <w:color w:val="000000" w:themeColor="text1"/>
        </w:rPr>
        <w:t xml:space="preserve"> </w:t>
      </w:r>
      <w:bookmarkEnd w:id="84"/>
      <w:bookmarkEnd w:id="85"/>
      <w:r w:rsidRPr="006A795F">
        <w:rPr>
          <w:rFonts w:hint="eastAsia"/>
          <w:color w:val="000000" w:themeColor="text1"/>
        </w:rPr>
        <w:t>拟签订的合同文本</w:t>
      </w:r>
      <w:bookmarkEnd w:id="86"/>
      <w:bookmarkEnd w:id="87"/>
      <w:bookmarkEnd w:id="88"/>
    </w:p>
    <w:p w:rsidR="003430EA" w:rsidRPr="006A795F" w:rsidRDefault="003430EA" w:rsidP="003430EA">
      <w:pPr>
        <w:spacing w:line="360" w:lineRule="auto"/>
        <w:jc w:val="right"/>
        <w:rPr>
          <w:rFonts w:ascii="仿宋" w:eastAsia="仿宋" w:hAnsi="仿宋"/>
          <w:color w:val="000000" w:themeColor="text1"/>
          <w:sz w:val="28"/>
        </w:rPr>
      </w:pPr>
      <w:r w:rsidRPr="006A795F">
        <w:rPr>
          <w:rFonts w:ascii="仿宋" w:eastAsia="仿宋" w:hAnsi="仿宋" w:hint="eastAsia"/>
          <w:color w:val="000000" w:themeColor="text1"/>
          <w:sz w:val="28"/>
        </w:rPr>
        <w:t>合同编号：</w:t>
      </w:r>
      <w:r w:rsidR="000460C5" w:rsidRPr="006A795F">
        <w:rPr>
          <w:rFonts w:ascii="仿宋" w:eastAsia="仿宋" w:hAnsi="仿宋" w:hint="eastAsia"/>
          <w:color w:val="000000" w:themeColor="text1"/>
          <w:sz w:val="28"/>
        </w:rPr>
        <w:t>CTZB-2022110367</w:t>
      </w:r>
      <w:r w:rsidR="006729D1" w:rsidRPr="006A795F">
        <w:rPr>
          <w:rFonts w:ascii="仿宋" w:eastAsia="仿宋" w:hAnsi="仿宋" w:hint="eastAsia"/>
          <w:color w:val="000000" w:themeColor="text1"/>
          <w:sz w:val="28"/>
        </w:rPr>
        <w:t xml:space="preserve"> </w:t>
      </w:r>
      <w:r w:rsidR="00FC066F" w:rsidRPr="006A795F">
        <w:rPr>
          <w:rFonts w:ascii="仿宋" w:eastAsia="仿宋" w:hAnsi="仿宋" w:hint="eastAsia"/>
          <w:color w:val="000000" w:themeColor="text1"/>
          <w:sz w:val="28"/>
        </w:rPr>
        <w:t xml:space="preserve"> </w:t>
      </w:r>
    </w:p>
    <w:p w:rsidR="003430EA" w:rsidRPr="006A795F" w:rsidRDefault="003430EA" w:rsidP="003430EA">
      <w:pPr>
        <w:spacing w:line="360" w:lineRule="auto"/>
        <w:rPr>
          <w:rFonts w:ascii="仿宋" w:eastAsia="仿宋" w:hAnsi="仿宋"/>
          <w:color w:val="000000" w:themeColor="text1"/>
          <w:sz w:val="28"/>
        </w:rPr>
      </w:pPr>
    </w:p>
    <w:p w:rsidR="003430EA" w:rsidRPr="006A795F" w:rsidRDefault="003430EA" w:rsidP="003430EA">
      <w:pPr>
        <w:spacing w:line="360" w:lineRule="auto"/>
        <w:rPr>
          <w:rFonts w:ascii="仿宋" w:eastAsia="仿宋" w:hAnsi="仿宋"/>
          <w:color w:val="000000" w:themeColor="text1"/>
          <w:sz w:val="28"/>
        </w:rPr>
      </w:pPr>
    </w:p>
    <w:p w:rsidR="003430EA" w:rsidRPr="006A795F" w:rsidRDefault="003430EA" w:rsidP="003430EA">
      <w:pPr>
        <w:spacing w:line="360" w:lineRule="auto"/>
        <w:jc w:val="center"/>
        <w:rPr>
          <w:rFonts w:ascii="华文中宋" w:eastAsia="华文中宋" w:hAnsi="华文中宋"/>
          <w:b/>
          <w:color w:val="000000" w:themeColor="text1"/>
          <w:sz w:val="48"/>
          <w:szCs w:val="40"/>
        </w:rPr>
      </w:pPr>
      <w:r w:rsidRPr="006A795F">
        <w:rPr>
          <w:rFonts w:ascii="华文中宋" w:eastAsia="华文中宋" w:hAnsi="华文中宋" w:hint="eastAsia"/>
          <w:b/>
          <w:color w:val="000000" w:themeColor="text1"/>
          <w:sz w:val="48"/>
          <w:szCs w:val="40"/>
        </w:rPr>
        <w:t>政府采购合同参考范本</w:t>
      </w:r>
    </w:p>
    <w:p w:rsidR="003430EA" w:rsidRPr="006A795F" w:rsidRDefault="003430EA" w:rsidP="003430EA">
      <w:pPr>
        <w:spacing w:line="360" w:lineRule="auto"/>
        <w:jc w:val="center"/>
        <w:rPr>
          <w:rFonts w:ascii="华文中宋" w:eastAsia="华文中宋" w:hAnsi="华文中宋"/>
          <w:b/>
          <w:color w:val="000000" w:themeColor="text1"/>
          <w:sz w:val="48"/>
          <w:szCs w:val="40"/>
        </w:rPr>
      </w:pPr>
      <w:r w:rsidRPr="006A795F">
        <w:rPr>
          <w:rFonts w:ascii="华文中宋" w:eastAsia="华文中宋" w:hAnsi="华文中宋" w:hint="eastAsia"/>
          <w:b/>
          <w:color w:val="000000" w:themeColor="text1"/>
          <w:sz w:val="32"/>
          <w:szCs w:val="40"/>
        </w:rPr>
        <w:t>[中小企业预留合同/非中小企业预留合同]</w:t>
      </w:r>
    </w:p>
    <w:p w:rsidR="003430EA" w:rsidRPr="006A795F" w:rsidRDefault="003430EA" w:rsidP="003430EA">
      <w:pPr>
        <w:spacing w:line="360" w:lineRule="auto"/>
        <w:jc w:val="center"/>
        <w:rPr>
          <w:rFonts w:ascii="华文中宋" w:eastAsia="华文中宋" w:hAnsi="华文中宋"/>
          <w:b/>
          <w:color w:val="000000" w:themeColor="text1"/>
          <w:sz w:val="48"/>
          <w:szCs w:val="40"/>
        </w:rPr>
      </w:pPr>
      <w:r w:rsidRPr="006A795F">
        <w:rPr>
          <w:rFonts w:ascii="华文中宋" w:eastAsia="华文中宋" w:hAnsi="华文中宋" w:hint="eastAsia"/>
          <w:b/>
          <w:color w:val="000000" w:themeColor="text1"/>
          <w:sz w:val="48"/>
          <w:szCs w:val="40"/>
        </w:rPr>
        <w:t>（货物类）</w:t>
      </w:r>
    </w:p>
    <w:p w:rsidR="003430EA" w:rsidRPr="006A795F" w:rsidRDefault="003430EA" w:rsidP="003430EA">
      <w:pPr>
        <w:spacing w:line="360" w:lineRule="auto"/>
        <w:rPr>
          <w:rFonts w:ascii="仿宋" w:eastAsia="仿宋" w:hAnsi="仿宋"/>
          <w:color w:val="000000" w:themeColor="text1"/>
          <w:sz w:val="28"/>
        </w:rPr>
      </w:pPr>
    </w:p>
    <w:p w:rsidR="003430EA" w:rsidRPr="006A795F" w:rsidRDefault="003430EA" w:rsidP="003430EA">
      <w:pPr>
        <w:pStyle w:val="af2"/>
        <w:rPr>
          <w:color w:val="000000" w:themeColor="text1"/>
        </w:rPr>
      </w:pPr>
      <w:bookmarkStart w:id="89" w:name="_Toc97118341"/>
      <w:bookmarkStart w:id="90" w:name="_Toc97118735"/>
      <w:bookmarkStart w:id="91" w:name="_Toc116370563"/>
      <w:r w:rsidRPr="006A795F">
        <w:rPr>
          <w:rFonts w:hint="eastAsia"/>
          <w:color w:val="000000" w:themeColor="text1"/>
        </w:rPr>
        <w:t>第一部分 合同书</w:t>
      </w:r>
      <w:bookmarkEnd w:id="89"/>
      <w:bookmarkEnd w:id="90"/>
      <w:bookmarkEnd w:id="91"/>
    </w:p>
    <w:p w:rsidR="003430EA" w:rsidRPr="006A795F" w:rsidRDefault="003430EA" w:rsidP="003430EA">
      <w:pPr>
        <w:spacing w:line="360" w:lineRule="auto"/>
        <w:rPr>
          <w:rFonts w:ascii="仿宋" w:eastAsia="仿宋" w:hAnsi="仿宋"/>
          <w:color w:val="000000" w:themeColor="text1"/>
          <w:sz w:val="28"/>
        </w:rPr>
      </w:pPr>
    </w:p>
    <w:p w:rsidR="003430EA" w:rsidRPr="006A795F" w:rsidRDefault="003430EA" w:rsidP="003430EA">
      <w:pPr>
        <w:spacing w:line="360" w:lineRule="auto"/>
        <w:rPr>
          <w:rFonts w:ascii="仿宋" w:eastAsia="仿宋" w:hAnsi="仿宋"/>
          <w:color w:val="000000" w:themeColor="text1"/>
          <w:sz w:val="28"/>
        </w:rPr>
      </w:pPr>
    </w:p>
    <w:tbl>
      <w:tblPr>
        <w:tblW w:w="8505" w:type="dxa"/>
        <w:tblInd w:w="675" w:type="dxa"/>
        <w:tblLayout w:type="fixed"/>
        <w:tblLook w:val="0000"/>
      </w:tblPr>
      <w:tblGrid>
        <w:gridCol w:w="8505"/>
      </w:tblGrid>
      <w:tr w:rsidR="001A64BA" w:rsidRPr="006A795F" w:rsidTr="00C927CB">
        <w:trPr>
          <w:trHeight w:val="680"/>
        </w:trPr>
        <w:tc>
          <w:tcPr>
            <w:tcW w:w="8505" w:type="dxa"/>
            <w:vAlign w:val="center"/>
          </w:tcPr>
          <w:p w:rsidR="003430EA" w:rsidRPr="006A795F" w:rsidRDefault="003430EA" w:rsidP="00C927CB">
            <w:pPr>
              <w:rPr>
                <w:rFonts w:ascii="仿宋" w:eastAsia="仿宋" w:hAnsi="仿宋"/>
                <w:color w:val="000000" w:themeColor="text1"/>
                <w:sz w:val="28"/>
              </w:rPr>
            </w:pPr>
            <w:r w:rsidRPr="006A795F">
              <w:rPr>
                <w:rFonts w:ascii="仿宋" w:eastAsia="仿宋" w:hAnsi="仿宋" w:hint="eastAsia"/>
                <w:color w:val="000000" w:themeColor="text1"/>
                <w:sz w:val="28"/>
              </w:rPr>
              <w:t>项目名称：</w:t>
            </w:r>
            <w:r w:rsidR="00E175AC" w:rsidRPr="006A795F">
              <w:rPr>
                <w:rFonts w:ascii="仿宋" w:eastAsia="仿宋" w:hAnsi="仿宋" w:hint="eastAsia"/>
                <w:color w:val="000000" w:themeColor="text1"/>
                <w:sz w:val="28"/>
                <w:u w:val="single"/>
              </w:rPr>
              <w:t>杭州市临安区第一人民医院新院区医疗设备（脉氧仪组、荧光原位杂交系统）采购项目</w:t>
            </w:r>
          </w:p>
        </w:tc>
      </w:tr>
      <w:tr w:rsidR="001A64BA" w:rsidRPr="006A795F" w:rsidTr="00C927CB">
        <w:trPr>
          <w:trHeight w:val="680"/>
        </w:trPr>
        <w:tc>
          <w:tcPr>
            <w:tcW w:w="8505" w:type="dxa"/>
            <w:vAlign w:val="center"/>
          </w:tcPr>
          <w:p w:rsidR="003430EA" w:rsidRPr="006A795F" w:rsidRDefault="003430EA" w:rsidP="00C927CB">
            <w:pPr>
              <w:rPr>
                <w:rFonts w:ascii="仿宋" w:eastAsia="仿宋" w:hAnsi="仿宋"/>
                <w:color w:val="000000" w:themeColor="text1"/>
                <w:sz w:val="28"/>
              </w:rPr>
            </w:pPr>
            <w:r w:rsidRPr="006A795F">
              <w:rPr>
                <w:rFonts w:ascii="仿宋" w:eastAsia="仿宋" w:hAnsi="仿宋" w:hint="eastAsia"/>
                <w:color w:val="000000" w:themeColor="text1"/>
                <w:sz w:val="28"/>
              </w:rPr>
              <w:t>甲方：</w:t>
            </w:r>
            <w:r w:rsidR="00B9737B" w:rsidRPr="006A795F">
              <w:rPr>
                <w:rFonts w:ascii="仿宋" w:eastAsia="仿宋" w:hAnsi="仿宋" w:hint="eastAsia"/>
                <w:color w:val="000000" w:themeColor="text1"/>
                <w:sz w:val="28"/>
                <w:u w:val="single"/>
              </w:rPr>
              <w:t>杭州市临安区第一人民医院</w:t>
            </w:r>
            <w:r w:rsidRPr="006A795F">
              <w:rPr>
                <w:rFonts w:ascii="仿宋" w:eastAsia="仿宋" w:hAnsi="仿宋" w:hint="eastAsia"/>
                <w:color w:val="000000" w:themeColor="text1"/>
                <w:sz w:val="28"/>
                <w:u w:val="single"/>
              </w:rPr>
              <w:t xml:space="preserve">                    </w:t>
            </w:r>
            <w:r w:rsidR="005656C3" w:rsidRPr="006A795F">
              <w:rPr>
                <w:rFonts w:ascii="仿宋" w:eastAsia="仿宋" w:hAnsi="仿宋" w:hint="eastAsia"/>
                <w:color w:val="000000" w:themeColor="text1"/>
                <w:sz w:val="28"/>
                <w:u w:val="single"/>
              </w:rPr>
              <w:t xml:space="preserve">    </w:t>
            </w:r>
          </w:p>
        </w:tc>
      </w:tr>
      <w:tr w:rsidR="001A64BA" w:rsidRPr="006A795F" w:rsidTr="00C927CB">
        <w:trPr>
          <w:trHeight w:val="680"/>
        </w:trPr>
        <w:tc>
          <w:tcPr>
            <w:tcW w:w="8505" w:type="dxa"/>
            <w:vAlign w:val="center"/>
          </w:tcPr>
          <w:p w:rsidR="003430EA" w:rsidRPr="006A795F" w:rsidRDefault="005656C3" w:rsidP="00C927CB">
            <w:pPr>
              <w:rPr>
                <w:rFonts w:ascii="仿宋" w:eastAsia="仿宋" w:hAnsi="仿宋"/>
                <w:color w:val="000000" w:themeColor="text1"/>
                <w:sz w:val="28"/>
              </w:rPr>
            </w:pPr>
            <w:r w:rsidRPr="006A795F">
              <w:rPr>
                <w:rFonts w:ascii="仿宋" w:eastAsia="仿宋" w:hAnsi="仿宋" w:hint="eastAsia"/>
                <w:color w:val="000000" w:themeColor="text1"/>
                <w:sz w:val="28"/>
              </w:rPr>
              <w:t>乙</w:t>
            </w:r>
            <w:r w:rsidR="00AF1BB1" w:rsidRPr="006A795F">
              <w:rPr>
                <w:rFonts w:ascii="仿宋" w:eastAsia="仿宋" w:hAnsi="仿宋" w:hint="eastAsia"/>
                <w:color w:val="000000" w:themeColor="text1"/>
                <w:sz w:val="28"/>
              </w:rPr>
              <w:t>方</w:t>
            </w:r>
            <w:r w:rsidR="003430EA" w:rsidRPr="006A795F">
              <w:rPr>
                <w:rFonts w:ascii="仿宋" w:eastAsia="仿宋" w:hAnsi="仿宋" w:hint="eastAsia"/>
                <w:color w:val="000000" w:themeColor="text1"/>
                <w:sz w:val="28"/>
              </w:rPr>
              <w:t>：</w:t>
            </w:r>
            <w:r w:rsidR="003430EA" w:rsidRPr="006A795F">
              <w:rPr>
                <w:color w:val="000000" w:themeColor="text1"/>
              </w:rPr>
              <w:t>________________________________________________________________</w:t>
            </w:r>
          </w:p>
        </w:tc>
      </w:tr>
      <w:tr w:rsidR="001A64BA" w:rsidRPr="006A795F" w:rsidTr="00C927CB">
        <w:trPr>
          <w:trHeight w:val="680"/>
        </w:trPr>
        <w:tc>
          <w:tcPr>
            <w:tcW w:w="8505" w:type="dxa"/>
            <w:vAlign w:val="center"/>
          </w:tcPr>
          <w:p w:rsidR="003430EA" w:rsidRPr="006A795F" w:rsidRDefault="003430EA" w:rsidP="00C927CB">
            <w:pPr>
              <w:rPr>
                <w:rFonts w:ascii="仿宋" w:eastAsia="仿宋" w:hAnsi="仿宋"/>
                <w:color w:val="000000" w:themeColor="text1"/>
                <w:sz w:val="28"/>
              </w:rPr>
            </w:pPr>
            <w:r w:rsidRPr="006A795F">
              <w:rPr>
                <w:rFonts w:ascii="仿宋" w:eastAsia="仿宋" w:hAnsi="仿宋" w:hint="eastAsia"/>
                <w:color w:val="000000" w:themeColor="text1"/>
                <w:sz w:val="28"/>
              </w:rPr>
              <w:t>签订地：</w:t>
            </w:r>
            <w:r w:rsidRPr="006A795F">
              <w:rPr>
                <w:color w:val="000000" w:themeColor="text1"/>
              </w:rPr>
              <w:t>______________________________________________________________</w:t>
            </w:r>
          </w:p>
        </w:tc>
      </w:tr>
      <w:tr w:rsidR="001A64BA" w:rsidRPr="006A795F" w:rsidTr="00C927CB">
        <w:trPr>
          <w:trHeight w:val="680"/>
        </w:trPr>
        <w:tc>
          <w:tcPr>
            <w:tcW w:w="8505" w:type="dxa"/>
            <w:vAlign w:val="center"/>
          </w:tcPr>
          <w:p w:rsidR="003430EA" w:rsidRPr="006A795F" w:rsidRDefault="003430EA" w:rsidP="00C927CB">
            <w:pPr>
              <w:rPr>
                <w:rFonts w:ascii="仿宋" w:eastAsia="仿宋" w:hAnsi="仿宋"/>
                <w:color w:val="000000" w:themeColor="text1"/>
                <w:sz w:val="28"/>
              </w:rPr>
            </w:pPr>
            <w:r w:rsidRPr="006A795F">
              <w:rPr>
                <w:rFonts w:ascii="仿宋" w:eastAsia="仿宋" w:hAnsi="仿宋" w:hint="eastAsia"/>
                <w:color w:val="000000" w:themeColor="text1"/>
                <w:sz w:val="28"/>
              </w:rPr>
              <w:t>签订日期：</w:t>
            </w:r>
            <w:r w:rsidRPr="006A795F">
              <w:rPr>
                <w:color w:val="000000" w:themeColor="text1"/>
              </w:rPr>
              <w:t>__________</w:t>
            </w:r>
            <w:r w:rsidRPr="006A795F">
              <w:rPr>
                <w:rFonts w:ascii="仿宋" w:eastAsia="仿宋" w:hAnsi="仿宋" w:hint="eastAsia"/>
                <w:color w:val="000000" w:themeColor="text1"/>
                <w:sz w:val="28"/>
              </w:rPr>
              <w:t>年</w:t>
            </w:r>
            <w:r w:rsidRPr="006A795F">
              <w:rPr>
                <w:color w:val="000000" w:themeColor="text1"/>
              </w:rPr>
              <w:t>_____</w:t>
            </w:r>
            <w:r w:rsidRPr="006A795F">
              <w:rPr>
                <w:rFonts w:ascii="仿宋" w:eastAsia="仿宋" w:hAnsi="仿宋" w:hint="eastAsia"/>
                <w:color w:val="000000" w:themeColor="text1"/>
                <w:sz w:val="28"/>
              </w:rPr>
              <w:t>月</w:t>
            </w:r>
            <w:r w:rsidRPr="006A795F">
              <w:rPr>
                <w:color w:val="000000" w:themeColor="text1"/>
              </w:rPr>
              <w:t>_____</w:t>
            </w:r>
            <w:r w:rsidRPr="006A795F">
              <w:rPr>
                <w:rFonts w:ascii="仿宋" w:eastAsia="仿宋" w:hAnsi="仿宋" w:hint="eastAsia"/>
                <w:color w:val="000000" w:themeColor="text1"/>
                <w:sz w:val="28"/>
              </w:rPr>
              <w:t>日</w:t>
            </w:r>
          </w:p>
        </w:tc>
      </w:tr>
    </w:tbl>
    <w:p w:rsidR="003430EA" w:rsidRPr="006A795F" w:rsidRDefault="003430EA" w:rsidP="003430EA">
      <w:pPr>
        <w:widowControl/>
        <w:jc w:val="left"/>
        <w:rPr>
          <w:color w:val="000000" w:themeColor="text1"/>
        </w:rPr>
      </w:pPr>
      <w:r w:rsidRPr="006A795F">
        <w:rPr>
          <w:color w:val="000000" w:themeColor="text1"/>
        </w:rPr>
        <w:br w:type="page"/>
      </w:r>
    </w:p>
    <w:p w:rsidR="003430EA" w:rsidRPr="006A795F" w:rsidRDefault="003430EA" w:rsidP="003430EA">
      <w:pPr>
        <w:spacing w:line="360" w:lineRule="auto"/>
        <w:ind w:firstLineChars="177" w:firstLine="425"/>
        <w:rPr>
          <w:rFonts w:ascii="仿宋" w:eastAsia="仿宋" w:hAnsi="仿宋"/>
          <w:color w:val="000000" w:themeColor="text1"/>
          <w:sz w:val="24"/>
        </w:rPr>
      </w:pPr>
      <w:r w:rsidRPr="006A795F">
        <w:rPr>
          <w:rFonts w:ascii="仿宋" w:eastAsia="仿宋" w:hAnsi="仿宋"/>
          <w:color w:val="000000" w:themeColor="text1"/>
          <w:sz w:val="24"/>
        </w:rPr>
        <w:lastRenderedPageBreak/>
        <w:t>_____</w:t>
      </w:r>
      <w:r w:rsidRPr="006A795F">
        <w:rPr>
          <w:rFonts w:ascii="仿宋" w:eastAsia="仿宋" w:hAnsi="仿宋" w:hint="eastAsia"/>
          <w:color w:val="000000" w:themeColor="text1"/>
          <w:sz w:val="24"/>
        </w:rPr>
        <w:t>年</w:t>
      </w:r>
      <w:r w:rsidRPr="006A795F">
        <w:rPr>
          <w:rFonts w:ascii="仿宋" w:eastAsia="仿宋" w:hAnsi="仿宋"/>
          <w:color w:val="000000" w:themeColor="text1"/>
          <w:sz w:val="24"/>
        </w:rPr>
        <w:t>_____</w:t>
      </w:r>
      <w:r w:rsidRPr="006A795F">
        <w:rPr>
          <w:rFonts w:ascii="仿宋" w:eastAsia="仿宋" w:hAnsi="仿宋" w:hint="eastAsia"/>
          <w:color w:val="000000" w:themeColor="text1"/>
          <w:sz w:val="24"/>
        </w:rPr>
        <w:t>月</w:t>
      </w:r>
      <w:r w:rsidRPr="006A795F">
        <w:rPr>
          <w:rFonts w:ascii="仿宋" w:eastAsia="仿宋" w:hAnsi="仿宋"/>
          <w:color w:val="000000" w:themeColor="text1"/>
          <w:sz w:val="24"/>
        </w:rPr>
        <w:t>_____</w:t>
      </w:r>
      <w:r w:rsidRPr="006A795F">
        <w:rPr>
          <w:rFonts w:ascii="仿宋" w:eastAsia="仿宋" w:hAnsi="仿宋" w:hint="eastAsia"/>
          <w:color w:val="000000" w:themeColor="text1"/>
          <w:sz w:val="24"/>
        </w:rPr>
        <w:t>日，</w:t>
      </w:r>
      <w:r w:rsidRPr="006A795F">
        <w:rPr>
          <w:rFonts w:ascii="仿宋" w:eastAsia="仿宋" w:hAnsi="仿宋"/>
          <w:color w:val="000000" w:themeColor="text1"/>
          <w:sz w:val="24"/>
        </w:rPr>
        <w:t>__</w:t>
      </w:r>
      <w:r w:rsidR="00B9737B" w:rsidRPr="006A795F">
        <w:rPr>
          <w:rFonts w:ascii="仿宋" w:eastAsia="仿宋" w:hAnsi="仿宋"/>
          <w:color w:val="000000" w:themeColor="text1"/>
          <w:sz w:val="24"/>
          <w:u w:val="single"/>
        </w:rPr>
        <w:t>杭州市临安区第一人民医院</w:t>
      </w:r>
      <w:r w:rsidRPr="006A795F">
        <w:rPr>
          <w:rFonts w:ascii="仿宋" w:eastAsia="仿宋" w:hAnsi="仿宋"/>
          <w:color w:val="000000" w:themeColor="text1"/>
          <w:sz w:val="24"/>
        </w:rPr>
        <w:t>__</w:t>
      </w:r>
      <w:r w:rsidRPr="006A795F">
        <w:rPr>
          <w:rFonts w:ascii="仿宋" w:eastAsia="仿宋" w:hAnsi="仿宋" w:hint="eastAsia"/>
          <w:color w:val="000000" w:themeColor="text1"/>
          <w:sz w:val="24"/>
        </w:rPr>
        <w:t>以</w:t>
      </w:r>
      <w:r w:rsidR="005656C3" w:rsidRPr="006A795F">
        <w:rPr>
          <w:rFonts w:ascii="仿宋" w:eastAsia="仿宋" w:hAnsi="仿宋"/>
          <w:color w:val="000000" w:themeColor="text1"/>
          <w:sz w:val="24"/>
        </w:rPr>
        <w:t>_</w:t>
      </w:r>
      <w:r w:rsidR="005656C3" w:rsidRPr="006A795F">
        <w:rPr>
          <w:rFonts w:ascii="仿宋" w:eastAsia="仿宋" w:hAnsi="仿宋" w:hint="eastAsia"/>
          <w:b/>
          <w:i/>
          <w:color w:val="000000" w:themeColor="text1"/>
          <w:sz w:val="24"/>
          <w:u w:val="single"/>
        </w:rPr>
        <w:t>政府采购公开招标</w:t>
      </w:r>
      <w:r w:rsidR="005656C3" w:rsidRPr="006A795F">
        <w:rPr>
          <w:rFonts w:ascii="仿宋" w:eastAsia="仿宋" w:hAnsi="仿宋" w:hint="eastAsia"/>
          <w:color w:val="000000" w:themeColor="text1"/>
          <w:sz w:val="24"/>
        </w:rPr>
        <w:t>方式</w:t>
      </w:r>
      <w:r w:rsidRPr="006A795F">
        <w:rPr>
          <w:rFonts w:ascii="仿宋" w:eastAsia="仿宋" w:hAnsi="仿宋" w:hint="eastAsia"/>
          <w:color w:val="000000" w:themeColor="text1"/>
          <w:sz w:val="24"/>
        </w:rPr>
        <w:t>对</w:t>
      </w:r>
      <w:r w:rsidR="00E175AC" w:rsidRPr="006A795F">
        <w:rPr>
          <w:rFonts w:ascii="仿宋" w:eastAsia="仿宋" w:hAnsi="仿宋"/>
          <w:b/>
          <w:i/>
          <w:color w:val="000000" w:themeColor="text1"/>
          <w:sz w:val="24"/>
          <w:u w:val="single"/>
        </w:rPr>
        <w:t>杭州市临安区第一人民医院新院区医疗设备（脉氧仪组、荧光原位杂交系统）采购项目</w:t>
      </w:r>
      <w:r w:rsidRPr="006A795F">
        <w:rPr>
          <w:rFonts w:ascii="仿宋" w:eastAsia="仿宋" w:hAnsi="仿宋" w:hint="eastAsia"/>
          <w:b/>
          <w:i/>
          <w:color w:val="000000" w:themeColor="text1"/>
          <w:sz w:val="24"/>
          <w:u w:val="single"/>
        </w:rPr>
        <w:t>（项目编号：</w:t>
      </w:r>
      <w:r w:rsidR="000460C5" w:rsidRPr="006A795F">
        <w:rPr>
          <w:rFonts w:ascii="仿宋" w:eastAsia="仿宋" w:hAnsi="仿宋" w:hint="eastAsia"/>
          <w:b/>
          <w:i/>
          <w:color w:val="000000" w:themeColor="text1"/>
          <w:sz w:val="24"/>
          <w:u w:val="single"/>
        </w:rPr>
        <w:t>CTZB-2022110367</w:t>
      </w:r>
      <w:r w:rsidR="006729D1" w:rsidRPr="006A795F">
        <w:rPr>
          <w:rFonts w:ascii="仿宋" w:eastAsia="仿宋" w:hAnsi="仿宋" w:hint="eastAsia"/>
          <w:b/>
          <w:i/>
          <w:color w:val="000000" w:themeColor="text1"/>
          <w:sz w:val="24"/>
          <w:u w:val="single"/>
        </w:rPr>
        <w:t xml:space="preserve"> </w:t>
      </w:r>
      <w:r w:rsidR="00FC066F" w:rsidRPr="006A795F">
        <w:rPr>
          <w:rFonts w:ascii="仿宋" w:eastAsia="仿宋" w:hAnsi="仿宋" w:hint="eastAsia"/>
          <w:b/>
          <w:i/>
          <w:color w:val="000000" w:themeColor="text1"/>
          <w:sz w:val="24"/>
          <w:u w:val="single"/>
        </w:rPr>
        <w:t xml:space="preserve"> </w:t>
      </w:r>
      <w:r w:rsidRPr="006A795F">
        <w:rPr>
          <w:rFonts w:ascii="仿宋" w:eastAsia="仿宋" w:hAnsi="仿宋" w:hint="eastAsia"/>
          <w:b/>
          <w:i/>
          <w:color w:val="000000" w:themeColor="text1"/>
          <w:sz w:val="24"/>
          <w:u w:val="single"/>
        </w:rPr>
        <w:t>）</w:t>
      </w:r>
      <w:r w:rsidRPr="006A795F">
        <w:rPr>
          <w:rFonts w:ascii="仿宋" w:eastAsia="仿宋" w:hAnsi="仿宋" w:hint="eastAsia"/>
          <w:color w:val="000000" w:themeColor="text1"/>
          <w:sz w:val="24"/>
        </w:rPr>
        <w:t>进行了采购。经</w:t>
      </w:r>
      <w:r w:rsidRPr="006A795F">
        <w:rPr>
          <w:rFonts w:ascii="仿宋" w:eastAsia="仿宋" w:hAnsi="仿宋"/>
          <w:color w:val="000000" w:themeColor="text1"/>
          <w:sz w:val="24"/>
        </w:rPr>
        <w:t>__</w:t>
      </w:r>
      <w:r w:rsidRPr="006A795F">
        <w:rPr>
          <w:rFonts w:ascii="仿宋" w:eastAsia="仿宋" w:hAnsi="仿宋" w:hint="eastAsia"/>
          <w:color w:val="000000" w:themeColor="text1"/>
          <w:sz w:val="24"/>
          <w:u w:val="single"/>
        </w:rPr>
        <w:t>（相关评定主体名称）</w:t>
      </w:r>
      <w:r w:rsidRPr="006A795F">
        <w:rPr>
          <w:rFonts w:ascii="仿宋" w:eastAsia="仿宋" w:hAnsi="仿宋"/>
          <w:color w:val="000000" w:themeColor="text1"/>
          <w:sz w:val="24"/>
        </w:rPr>
        <w:t>__</w:t>
      </w:r>
      <w:r w:rsidRPr="006A795F">
        <w:rPr>
          <w:rFonts w:ascii="仿宋" w:eastAsia="仿宋" w:hAnsi="仿宋" w:hint="eastAsia"/>
          <w:color w:val="000000" w:themeColor="text1"/>
          <w:sz w:val="24"/>
        </w:rPr>
        <w:t>评定，</w:t>
      </w:r>
      <w:r w:rsidRPr="006A795F">
        <w:rPr>
          <w:rFonts w:ascii="仿宋" w:eastAsia="仿宋" w:hAnsi="仿宋"/>
          <w:color w:val="000000" w:themeColor="text1"/>
          <w:sz w:val="24"/>
        </w:rPr>
        <w:t>_______</w:t>
      </w:r>
      <w:r w:rsidRPr="006A795F">
        <w:rPr>
          <w:rFonts w:ascii="仿宋" w:eastAsia="仿宋" w:hAnsi="仿宋"/>
          <w:b/>
          <w:i/>
          <w:color w:val="000000" w:themeColor="text1"/>
          <w:sz w:val="24"/>
          <w:u w:val="single"/>
        </w:rPr>
        <w:t>（中标供应商名称）</w:t>
      </w:r>
      <w:r w:rsidRPr="006A795F">
        <w:rPr>
          <w:rFonts w:ascii="仿宋" w:eastAsia="仿宋" w:hAnsi="仿宋"/>
          <w:color w:val="000000" w:themeColor="text1"/>
          <w:sz w:val="24"/>
        </w:rPr>
        <w:t>_____</w:t>
      </w:r>
      <w:r w:rsidRPr="006A795F">
        <w:rPr>
          <w:rFonts w:ascii="仿宋" w:eastAsia="仿宋" w:hAnsi="仿宋" w:hint="eastAsia"/>
          <w:color w:val="000000" w:themeColor="text1"/>
          <w:sz w:val="24"/>
        </w:rPr>
        <w:t>为该项目中标供应商。现于中标通知书发出之日起三十日内，按照采购文件确定的事项签订本合同。</w:t>
      </w:r>
    </w:p>
    <w:p w:rsidR="003430EA" w:rsidRPr="006A795F" w:rsidRDefault="003430EA" w:rsidP="003430EA">
      <w:pPr>
        <w:spacing w:line="360" w:lineRule="auto"/>
        <w:ind w:firstLineChars="177" w:firstLine="425"/>
        <w:rPr>
          <w:rFonts w:ascii="仿宋" w:eastAsia="仿宋" w:hAnsi="仿宋"/>
          <w:color w:val="000000" w:themeColor="text1"/>
          <w:sz w:val="24"/>
        </w:rPr>
      </w:pPr>
      <w:r w:rsidRPr="006A795F">
        <w:rPr>
          <w:rFonts w:ascii="仿宋" w:eastAsia="仿宋" w:hAnsi="仿宋" w:hint="eastAsia"/>
          <w:color w:val="000000" w:themeColor="text1"/>
          <w:sz w:val="24"/>
        </w:rPr>
        <w:t>根据《中华人民共和国民法典》、《中华人民共和国政府采购法》等相关法律法规之规定，按照平等、自愿、公平、诚实信用和绿色的原则，经</w:t>
      </w:r>
      <w:r w:rsidRPr="006A795F">
        <w:rPr>
          <w:rFonts w:ascii="仿宋" w:eastAsia="仿宋" w:hAnsi="仿宋"/>
          <w:color w:val="000000" w:themeColor="text1"/>
          <w:sz w:val="24"/>
          <w:u w:val="single"/>
        </w:rPr>
        <w:t>__</w:t>
      </w:r>
      <w:r w:rsidR="00B9737B" w:rsidRPr="006A795F">
        <w:rPr>
          <w:rFonts w:ascii="仿宋" w:eastAsia="仿宋" w:hAnsi="仿宋"/>
          <w:b/>
          <w:i/>
          <w:color w:val="000000" w:themeColor="text1"/>
          <w:sz w:val="24"/>
          <w:u w:val="single"/>
        </w:rPr>
        <w:t>杭州市临安区第一人民医院</w:t>
      </w:r>
      <w:r w:rsidR="00AF1BB1" w:rsidRPr="006A795F">
        <w:rPr>
          <w:rFonts w:ascii="仿宋" w:eastAsia="仿宋" w:hAnsi="仿宋"/>
          <w:color w:val="000000" w:themeColor="text1"/>
          <w:sz w:val="24"/>
        </w:rPr>
        <w:t>(以下简称：甲方)</w:t>
      </w:r>
      <w:r w:rsidRPr="006A795F">
        <w:rPr>
          <w:rFonts w:ascii="仿宋" w:eastAsia="仿宋" w:hAnsi="仿宋"/>
          <w:color w:val="000000" w:themeColor="text1"/>
          <w:sz w:val="24"/>
        </w:rPr>
        <w:t>和</w:t>
      </w:r>
      <w:r w:rsidRPr="006A795F">
        <w:rPr>
          <w:rFonts w:ascii="仿宋" w:eastAsia="仿宋" w:hAnsi="仿宋"/>
          <w:b/>
          <w:i/>
          <w:color w:val="000000" w:themeColor="text1"/>
          <w:sz w:val="24"/>
          <w:u w:val="single"/>
        </w:rPr>
        <w:t>（中标供应商名称）</w:t>
      </w:r>
      <w:r w:rsidRPr="006A795F">
        <w:rPr>
          <w:rFonts w:ascii="仿宋" w:eastAsia="仿宋" w:hAnsi="仿宋"/>
          <w:color w:val="000000" w:themeColor="text1"/>
          <w:sz w:val="24"/>
        </w:rPr>
        <w:t>(以下简称：</w:t>
      </w:r>
      <w:r w:rsidR="005656C3" w:rsidRPr="006A795F">
        <w:rPr>
          <w:rFonts w:ascii="仿宋" w:eastAsia="仿宋" w:hAnsi="仿宋" w:hint="eastAsia"/>
          <w:color w:val="000000" w:themeColor="text1"/>
          <w:sz w:val="24"/>
        </w:rPr>
        <w:t>乙方</w:t>
      </w:r>
      <w:r w:rsidRPr="006A795F">
        <w:rPr>
          <w:rFonts w:ascii="仿宋" w:eastAsia="仿宋" w:hAnsi="仿宋"/>
          <w:color w:val="000000" w:themeColor="text1"/>
          <w:sz w:val="24"/>
        </w:rPr>
        <w:t>)协商一致，约定以下合同</w:t>
      </w:r>
      <w:r w:rsidRPr="006A795F">
        <w:rPr>
          <w:rFonts w:ascii="仿宋" w:eastAsia="仿宋" w:hAnsi="仿宋" w:hint="eastAsia"/>
          <w:color w:val="000000" w:themeColor="text1"/>
          <w:sz w:val="24"/>
        </w:rPr>
        <w:t>条款，以兹共同遵守、全面履行。</w:t>
      </w:r>
    </w:p>
    <w:p w:rsidR="003430EA" w:rsidRPr="006A795F" w:rsidRDefault="003430EA" w:rsidP="003430EA">
      <w:pPr>
        <w:pStyle w:val="3"/>
        <w:rPr>
          <w:color w:val="000000" w:themeColor="text1"/>
        </w:rPr>
      </w:pPr>
      <w:bookmarkStart w:id="92" w:name="_Toc2232"/>
      <w:bookmarkStart w:id="93" w:name="_Toc3029"/>
      <w:bookmarkStart w:id="94" w:name="_Toc24059"/>
      <w:r w:rsidRPr="006A795F">
        <w:rPr>
          <w:color w:val="000000" w:themeColor="text1"/>
        </w:rPr>
        <w:t xml:space="preserve">1.1 </w:t>
      </w:r>
      <w:r w:rsidRPr="006A795F">
        <w:rPr>
          <w:rFonts w:hint="eastAsia"/>
          <w:color w:val="000000" w:themeColor="text1"/>
        </w:rPr>
        <w:t>合同组成部分</w:t>
      </w:r>
      <w:bookmarkEnd w:id="92"/>
      <w:bookmarkEnd w:id="93"/>
      <w:bookmarkEnd w:id="94"/>
    </w:p>
    <w:p w:rsidR="005656C3" w:rsidRPr="006A795F" w:rsidRDefault="005656C3" w:rsidP="005656C3">
      <w:pPr>
        <w:spacing w:line="360" w:lineRule="auto"/>
        <w:ind w:firstLineChars="177" w:firstLine="425"/>
        <w:rPr>
          <w:rFonts w:ascii="仿宋" w:eastAsia="仿宋" w:hAnsi="仿宋"/>
          <w:color w:val="000000" w:themeColor="text1"/>
          <w:sz w:val="24"/>
        </w:rPr>
      </w:pPr>
      <w:r w:rsidRPr="006A795F">
        <w:rPr>
          <w:rFonts w:ascii="仿宋" w:eastAsia="仿宋" w:hAnsi="仿宋" w:hint="eastAsia"/>
          <w:color w:val="000000" w:themeColor="text1"/>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5656C3" w:rsidRPr="006A795F" w:rsidRDefault="005656C3" w:rsidP="005656C3">
      <w:pPr>
        <w:spacing w:line="360" w:lineRule="auto"/>
        <w:ind w:firstLineChars="177" w:firstLine="425"/>
        <w:rPr>
          <w:rFonts w:ascii="仿宋" w:eastAsia="仿宋" w:hAnsi="仿宋"/>
          <w:color w:val="000000" w:themeColor="text1"/>
          <w:sz w:val="24"/>
        </w:rPr>
      </w:pPr>
      <w:r w:rsidRPr="006A795F">
        <w:rPr>
          <w:rFonts w:ascii="仿宋" w:eastAsia="仿宋" w:hAnsi="仿宋"/>
          <w:color w:val="000000" w:themeColor="text1"/>
          <w:sz w:val="24"/>
        </w:rPr>
        <w:t>1.1.1</w:t>
      </w:r>
      <w:r w:rsidRPr="006A795F">
        <w:rPr>
          <w:rFonts w:ascii="仿宋" w:eastAsia="仿宋" w:hAnsi="仿宋" w:hint="eastAsia"/>
          <w:color w:val="000000" w:themeColor="text1"/>
          <w:sz w:val="24"/>
        </w:rPr>
        <w:t>本合同及其补充合同、变更协议；</w:t>
      </w:r>
    </w:p>
    <w:p w:rsidR="005656C3" w:rsidRPr="006A795F" w:rsidRDefault="005656C3" w:rsidP="005656C3">
      <w:pPr>
        <w:spacing w:line="360" w:lineRule="auto"/>
        <w:ind w:firstLineChars="177" w:firstLine="425"/>
        <w:rPr>
          <w:rFonts w:ascii="仿宋" w:eastAsia="仿宋" w:hAnsi="仿宋"/>
          <w:color w:val="000000" w:themeColor="text1"/>
          <w:sz w:val="24"/>
        </w:rPr>
      </w:pPr>
      <w:r w:rsidRPr="006A795F">
        <w:rPr>
          <w:rFonts w:ascii="仿宋" w:eastAsia="仿宋" w:hAnsi="仿宋"/>
          <w:color w:val="000000" w:themeColor="text1"/>
          <w:sz w:val="24"/>
        </w:rPr>
        <w:t>1.1.2</w:t>
      </w:r>
      <w:r w:rsidRPr="006A795F">
        <w:rPr>
          <w:rFonts w:ascii="仿宋" w:eastAsia="仿宋" w:hAnsi="仿宋" w:hint="eastAsia"/>
          <w:color w:val="000000" w:themeColor="text1"/>
          <w:sz w:val="24"/>
        </w:rPr>
        <w:t>中标通知书；</w:t>
      </w:r>
    </w:p>
    <w:p w:rsidR="005656C3" w:rsidRPr="006A795F" w:rsidRDefault="005656C3" w:rsidP="005656C3">
      <w:pPr>
        <w:spacing w:line="360" w:lineRule="auto"/>
        <w:ind w:firstLineChars="177" w:firstLine="425"/>
        <w:rPr>
          <w:rFonts w:ascii="仿宋" w:eastAsia="仿宋" w:hAnsi="仿宋"/>
          <w:color w:val="000000" w:themeColor="text1"/>
          <w:sz w:val="24"/>
        </w:rPr>
      </w:pPr>
      <w:r w:rsidRPr="006A795F">
        <w:rPr>
          <w:rFonts w:ascii="仿宋" w:eastAsia="仿宋" w:hAnsi="仿宋"/>
          <w:color w:val="000000" w:themeColor="text1"/>
          <w:sz w:val="24"/>
        </w:rPr>
        <w:t>1.1.3</w:t>
      </w:r>
      <w:r w:rsidRPr="006A795F">
        <w:rPr>
          <w:rFonts w:ascii="仿宋" w:eastAsia="仿宋" w:hAnsi="仿宋" w:hint="eastAsia"/>
          <w:color w:val="000000" w:themeColor="text1"/>
          <w:sz w:val="24"/>
        </w:rPr>
        <w:t>投标文件（含澄清或者说明文件）；</w:t>
      </w:r>
    </w:p>
    <w:p w:rsidR="005656C3" w:rsidRPr="006A795F" w:rsidRDefault="005656C3" w:rsidP="005656C3">
      <w:pPr>
        <w:spacing w:line="360" w:lineRule="auto"/>
        <w:ind w:firstLineChars="177" w:firstLine="425"/>
        <w:rPr>
          <w:rFonts w:ascii="仿宋" w:eastAsia="仿宋" w:hAnsi="仿宋"/>
          <w:color w:val="000000" w:themeColor="text1"/>
          <w:sz w:val="24"/>
        </w:rPr>
      </w:pPr>
      <w:r w:rsidRPr="006A795F">
        <w:rPr>
          <w:rFonts w:ascii="仿宋" w:eastAsia="仿宋" w:hAnsi="仿宋"/>
          <w:color w:val="000000" w:themeColor="text1"/>
          <w:sz w:val="24"/>
        </w:rPr>
        <w:t>1.1.4</w:t>
      </w:r>
      <w:r w:rsidRPr="006A795F">
        <w:rPr>
          <w:rFonts w:ascii="仿宋" w:eastAsia="仿宋" w:hAnsi="仿宋" w:hint="eastAsia"/>
          <w:color w:val="000000" w:themeColor="text1"/>
          <w:sz w:val="24"/>
        </w:rPr>
        <w:t>招标文件（含澄清或者修改文件）；</w:t>
      </w:r>
    </w:p>
    <w:p w:rsidR="003430EA" w:rsidRPr="006A795F" w:rsidRDefault="005656C3" w:rsidP="005656C3">
      <w:pPr>
        <w:spacing w:line="360" w:lineRule="auto"/>
        <w:ind w:firstLineChars="177" w:firstLine="425"/>
        <w:rPr>
          <w:rFonts w:ascii="仿宋" w:eastAsia="仿宋" w:hAnsi="仿宋"/>
          <w:color w:val="000000" w:themeColor="text1"/>
          <w:sz w:val="24"/>
        </w:rPr>
      </w:pPr>
      <w:r w:rsidRPr="006A795F">
        <w:rPr>
          <w:rFonts w:ascii="仿宋" w:eastAsia="仿宋" w:hAnsi="仿宋"/>
          <w:color w:val="000000" w:themeColor="text1"/>
          <w:sz w:val="24"/>
        </w:rPr>
        <w:t>1.1.5</w:t>
      </w:r>
      <w:r w:rsidRPr="006A795F">
        <w:rPr>
          <w:rFonts w:ascii="仿宋" w:eastAsia="仿宋" w:hAnsi="仿宋" w:hint="eastAsia"/>
          <w:color w:val="000000" w:themeColor="text1"/>
          <w:sz w:val="24"/>
        </w:rPr>
        <w:t>其他相关采购文件。</w:t>
      </w:r>
    </w:p>
    <w:p w:rsidR="003430EA" w:rsidRPr="006A795F" w:rsidRDefault="003430EA" w:rsidP="003430EA">
      <w:pPr>
        <w:pStyle w:val="3"/>
        <w:rPr>
          <w:color w:val="000000" w:themeColor="text1"/>
        </w:rPr>
      </w:pPr>
      <w:bookmarkStart w:id="95" w:name="_Toc27126"/>
      <w:bookmarkStart w:id="96" w:name="_Toc24300"/>
      <w:bookmarkStart w:id="97" w:name="_Toc21295"/>
      <w:r w:rsidRPr="006A795F">
        <w:rPr>
          <w:color w:val="000000" w:themeColor="text1"/>
        </w:rPr>
        <w:t xml:space="preserve">1.2 </w:t>
      </w:r>
      <w:r w:rsidRPr="006A795F">
        <w:rPr>
          <w:rFonts w:hint="eastAsia"/>
          <w:color w:val="000000" w:themeColor="text1"/>
        </w:rPr>
        <w:t>货物</w:t>
      </w:r>
      <w:bookmarkEnd w:id="95"/>
      <w:bookmarkEnd w:id="96"/>
      <w:bookmarkEnd w:id="97"/>
    </w:p>
    <w:p w:rsidR="003430EA" w:rsidRPr="006A795F" w:rsidRDefault="003430EA" w:rsidP="003430EA">
      <w:pPr>
        <w:spacing w:line="360" w:lineRule="auto"/>
        <w:ind w:firstLineChars="177" w:firstLine="425"/>
        <w:rPr>
          <w:rFonts w:ascii="仿宋" w:eastAsia="仿宋" w:hAnsi="仿宋"/>
          <w:color w:val="000000" w:themeColor="text1"/>
          <w:sz w:val="24"/>
        </w:rPr>
      </w:pPr>
      <w:r w:rsidRPr="006A795F">
        <w:rPr>
          <w:rFonts w:ascii="仿宋" w:eastAsia="仿宋" w:hAnsi="仿宋"/>
          <w:color w:val="000000" w:themeColor="text1"/>
          <w:sz w:val="24"/>
        </w:rPr>
        <w:t>1.2.1</w:t>
      </w:r>
      <w:r w:rsidRPr="006A795F">
        <w:rPr>
          <w:rFonts w:ascii="仿宋" w:eastAsia="仿宋" w:hAnsi="仿宋" w:hint="eastAsia"/>
          <w:color w:val="000000" w:themeColor="text1"/>
          <w:sz w:val="24"/>
        </w:rPr>
        <w:t>货物名称：</w:t>
      </w:r>
      <w:r w:rsidRPr="006A795F">
        <w:rPr>
          <w:rFonts w:ascii="仿宋" w:eastAsia="仿宋" w:hAnsi="仿宋"/>
          <w:color w:val="000000" w:themeColor="text1"/>
          <w:sz w:val="24"/>
        </w:rPr>
        <w:t>____________________________________</w:t>
      </w:r>
      <w:r w:rsidRPr="006A795F">
        <w:rPr>
          <w:rFonts w:ascii="仿宋" w:eastAsia="仿宋" w:hAnsi="仿宋" w:hint="eastAsia"/>
          <w:color w:val="000000" w:themeColor="text1"/>
          <w:sz w:val="24"/>
        </w:rPr>
        <w:t>；</w:t>
      </w:r>
    </w:p>
    <w:p w:rsidR="003430EA" w:rsidRPr="006A795F" w:rsidRDefault="003430EA" w:rsidP="003430EA">
      <w:pPr>
        <w:spacing w:line="360" w:lineRule="auto"/>
        <w:ind w:firstLineChars="177" w:firstLine="425"/>
        <w:rPr>
          <w:rFonts w:ascii="仿宋" w:eastAsia="仿宋" w:hAnsi="仿宋"/>
          <w:color w:val="000000" w:themeColor="text1"/>
          <w:sz w:val="24"/>
        </w:rPr>
      </w:pPr>
      <w:r w:rsidRPr="006A795F">
        <w:rPr>
          <w:rFonts w:ascii="仿宋" w:eastAsia="仿宋" w:hAnsi="仿宋"/>
          <w:color w:val="000000" w:themeColor="text1"/>
          <w:sz w:val="24"/>
        </w:rPr>
        <w:t>1.2.2</w:t>
      </w:r>
      <w:r w:rsidRPr="006A795F">
        <w:rPr>
          <w:rFonts w:ascii="仿宋" w:eastAsia="仿宋" w:hAnsi="仿宋" w:hint="eastAsia"/>
          <w:color w:val="000000" w:themeColor="text1"/>
          <w:sz w:val="24"/>
        </w:rPr>
        <w:t>货物数量：</w:t>
      </w:r>
      <w:r w:rsidRPr="006A795F">
        <w:rPr>
          <w:rFonts w:ascii="仿宋" w:eastAsia="仿宋" w:hAnsi="仿宋"/>
          <w:color w:val="000000" w:themeColor="text1"/>
          <w:sz w:val="24"/>
        </w:rPr>
        <w:t>____________________________________</w:t>
      </w:r>
      <w:r w:rsidRPr="006A795F">
        <w:rPr>
          <w:rFonts w:ascii="仿宋" w:eastAsia="仿宋" w:hAnsi="仿宋" w:hint="eastAsia"/>
          <w:color w:val="000000" w:themeColor="text1"/>
          <w:sz w:val="24"/>
        </w:rPr>
        <w:t>；</w:t>
      </w:r>
    </w:p>
    <w:p w:rsidR="003430EA" w:rsidRPr="006A795F" w:rsidRDefault="003430EA" w:rsidP="003430EA">
      <w:pPr>
        <w:spacing w:line="360" w:lineRule="auto"/>
        <w:ind w:firstLineChars="177" w:firstLine="425"/>
        <w:rPr>
          <w:rFonts w:ascii="仿宋" w:eastAsia="仿宋" w:hAnsi="仿宋"/>
          <w:color w:val="000000" w:themeColor="text1"/>
          <w:sz w:val="24"/>
        </w:rPr>
      </w:pPr>
      <w:r w:rsidRPr="006A795F">
        <w:rPr>
          <w:rFonts w:ascii="仿宋" w:eastAsia="仿宋" w:hAnsi="仿宋"/>
          <w:color w:val="000000" w:themeColor="text1"/>
          <w:sz w:val="24"/>
        </w:rPr>
        <w:t>1.2.3</w:t>
      </w:r>
      <w:r w:rsidRPr="006A795F">
        <w:rPr>
          <w:rFonts w:ascii="仿宋" w:eastAsia="仿宋" w:hAnsi="仿宋" w:hint="eastAsia"/>
          <w:color w:val="000000" w:themeColor="text1"/>
          <w:sz w:val="24"/>
        </w:rPr>
        <w:t>货物质量：</w:t>
      </w:r>
      <w:r w:rsidRPr="006A795F">
        <w:rPr>
          <w:rFonts w:ascii="仿宋" w:eastAsia="仿宋" w:hAnsi="仿宋"/>
          <w:color w:val="000000" w:themeColor="text1"/>
          <w:sz w:val="24"/>
        </w:rPr>
        <w:t>____________________________________</w:t>
      </w:r>
      <w:r w:rsidRPr="006A795F">
        <w:rPr>
          <w:rFonts w:ascii="仿宋" w:eastAsia="仿宋" w:hAnsi="仿宋" w:hint="eastAsia"/>
          <w:color w:val="000000" w:themeColor="text1"/>
          <w:sz w:val="24"/>
        </w:rPr>
        <w:t>。</w:t>
      </w:r>
    </w:p>
    <w:p w:rsidR="003430EA" w:rsidRPr="006A795F" w:rsidRDefault="003430EA" w:rsidP="003430EA">
      <w:pPr>
        <w:pStyle w:val="3"/>
        <w:rPr>
          <w:color w:val="000000" w:themeColor="text1"/>
        </w:rPr>
      </w:pPr>
      <w:bookmarkStart w:id="98" w:name="_Toc23292"/>
      <w:bookmarkStart w:id="99" w:name="_Toc21631"/>
      <w:bookmarkStart w:id="100" w:name="_Toc21551"/>
      <w:r w:rsidRPr="006A795F">
        <w:rPr>
          <w:color w:val="000000" w:themeColor="text1"/>
        </w:rPr>
        <w:t xml:space="preserve">1.3 </w:t>
      </w:r>
      <w:r w:rsidRPr="006A795F">
        <w:rPr>
          <w:rFonts w:hint="eastAsia"/>
          <w:color w:val="000000" w:themeColor="text1"/>
        </w:rPr>
        <w:t>价款</w:t>
      </w:r>
      <w:bookmarkEnd w:id="98"/>
      <w:bookmarkEnd w:id="99"/>
      <w:bookmarkEnd w:id="100"/>
    </w:p>
    <w:p w:rsidR="003430EA" w:rsidRPr="006A795F" w:rsidRDefault="003430EA" w:rsidP="003430EA">
      <w:pPr>
        <w:spacing w:line="360" w:lineRule="auto"/>
        <w:ind w:firstLineChars="177" w:firstLine="425"/>
        <w:rPr>
          <w:rFonts w:ascii="仿宋" w:eastAsia="仿宋" w:hAnsi="仿宋"/>
          <w:color w:val="000000" w:themeColor="text1"/>
          <w:sz w:val="24"/>
        </w:rPr>
      </w:pPr>
      <w:r w:rsidRPr="006A795F">
        <w:rPr>
          <w:rFonts w:ascii="仿宋" w:eastAsia="仿宋" w:hAnsi="仿宋" w:hint="eastAsia"/>
          <w:color w:val="000000" w:themeColor="text1"/>
          <w:sz w:val="24"/>
        </w:rPr>
        <w:t>本合同总价为：￥</w:t>
      </w:r>
      <w:r w:rsidRPr="006A795F">
        <w:rPr>
          <w:rFonts w:ascii="仿宋" w:eastAsia="仿宋" w:hAnsi="仿宋"/>
          <w:color w:val="000000" w:themeColor="text1"/>
          <w:sz w:val="24"/>
        </w:rPr>
        <w:t>_________</w:t>
      </w:r>
      <w:r w:rsidRPr="006A795F">
        <w:rPr>
          <w:rFonts w:ascii="仿宋" w:eastAsia="仿宋" w:hAnsi="仿宋" w:hint="eastAsia"/>
          <w:color w:val="000000" w:themeColor="text1"/>
          <w:sz w:val="24"/>
        </w:rPr>
        <w:t>元（大写：</w:t>
      </w:r>
      <w:r w:rsidRPr="006A795F">
        <w:rPr>
          <w:rFonts w:ascii="仿宋" w:eastAsia="仿宋" w:hAnsi="仿宋"/>
          <w:color w:val="000000" w:themeColor="text1"/>
          <w:sz w:val="24"/>
        </w:rPr>
        <w:t>_______________</w:t>
      </w:r>
      <w:r w:rsidRPr="006A795F">
        <w:rPr>
          <w:rFonts w:ascii="仿宋" w:eastAsia="仿宋" w:hAnsi="仿宋" w:hint="eastAsia"/>
          <w:color w:val="000000" w:themeColor="text1"/>
          <w:sz w:val="24"/>
        </w:rPr>
        <w:t>元人民币）。</w:t>
      </w:r>
    </w:p>
    <w:p w:rsidR="003430EA" w:rsidRPr="006A795F" w:rsidRDefault="003430EA" w:rsidP="003430EA">
      <w:pPr>
        <w:spacing w:line="360" w:lineRule="auto"/>
        <w:ind w:firstLineChars="177" w:firstLine="425"/>
        <w:rPr>
          <w:rFonts w:ascii="仿宋" w:eastAsia="仿宋" w:hAnsi="仿宋"/>
          <w:color w:val="000000" w:themeColor="text1"/>
          <w:sz w:val="22"/>
        </w:rPr>
      </w:pPr>
      <w:r w:rsidRPr="006A795F">
        <w:rPr>
          <w:rFonts w:ascii="仿宋" w:eastAsia="仿宋" w:hAnsi="仿宋" w:hint="eastAsia"/>
          <w:color w:val="000000" w:themeColor="text1"/>
          <w:sz w:val="24"/>
        </w:rPr>
        <w:t>分项价格：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3869"/>
        <w:gridCol w:w="3969"/>
      </w:tblGrid>
      <w:tr w:rsidR="001A64BA" w:rsidRPr="006A795F" w:rsidTr="00C927CB">
        <w:trPr>
          <w:trHeight w:val="454"/>
          <w:tblHeader/>
        </w:trPr>
        <w:tc>
          <w:tcPr>
            <w:tcW w:w="1201" w:type="dxa"/>
            <w:tcBorders>
              <w:top w:val="single" w:sz="4" w:space="0" w:color="auto"/>
              <w:left w:val="single" w:sz="4" w:space="0" w:color="auto"/>
              <w:bottom w:val="single" w:sz="4" w:space="0" w:color="auto"/>
              <w:right w:val="single" w:sz="4" w:space="0" w:color="auto"/>
            </w:tcBorders>
            <w:vAlign w:val="center"/>
          </w:tcPr>
          <w:p w:rsidR="003430EA" w:rsidRPr="006A795F" w:rsidRDefault="003430EA" w:rsidP="00C927CB">
            <w:pPr>
              <w:jc w:val="center"/>
              <w:rPr>
                <w:rFonts w:ascii="仿宋" w:eastAsia="仿宋" w:hAnsi="仿宋"/>
                <w:b/>
                <w:color w:val="000000" w:themeColor="text1"/>
                <w:sz w:val="24"/>
              </w:rPr>
            </w:pPr>
            <w:r w:rsidRPr="006A795F">
              <w:rPr>
                <w:rFonts w:ascii="仿宋" w:eastAsia="仿宋" w:hAnsi="仿宋" w:hint="eastAsia"/>
                <w:b/>
                <w:color w:val="000000" w:themeColor="text1"/>
                <w:sz w:val="24"/>
              </w:rPr>
              <w:t>序号</w:t>
            </w:r>
          </w:p>
        </w:tc>
        <w:tc>
          <w:tcPr>
            <w:tcW w:w="3869" w:type="dxa"/>
            <w:tcBorders>
              <w:top w:val="single" w:sz="4" w:space="0" w:color="auto"/>
              <w:left w:val="single" w:sz="4" w:space="0" w:color="auto"/>
              <w:bottom w:val="single" w:sz="4" w:space="0" w:color="auto"/>
              <w:right w:val="single" w:sz="4" w:space="0" w:color="auto"/>
            </w:tcBorders>
            <w:vAlign w:val="center"/>
          </w:tcPr>
          <w:p w:rsidR="003430EA" w:rsidRPr="006A795F" w:rsidRDefault="003430EA" w:rsidP="00C927CB">
            <w:pPr>
              <w:jc w:val="center"/>
              <w:rPr>
                <w:rFonts w:ascii="仿宋" w:eastAsia="仿宋" w:hAnsi="仿宋"/>
                <w:b/>
                <w:color w:val="000000" w:themeColor="text1"/>
                <w:sz w:val="24"/>
              </w:rPr>
            </w:pPr>
            <w:r w:rsidRPr="006A795F">
              <w:rPr>
                <w:rFonts w:ascii="仿宋" w:eastAsia="仿宋" w:hAnsi="仿宋" w:hint="eastAsia"/>
                <w:b/>
                <w:color w:val="000000" w:themeColor="text1"/>
                <w:sz w:val="24"/>
              </w:rPr>
              <w:t>分项名称</w:t>
            </w:r>
          </w:p>
        </w:tc>
        <w:tc>
          <w:tcPr>
            <w:tcW w:w="3969" w:type="dxa"/>
            <w:tcBorders>
              <w:top w:val="single" w:sz="4" w:space="0" w:color="auto"/>
              <w:left w:val="single" w:sz="4" w:space="0" w:color="auto"/>
              <w:bottom w:val="single" w:sz="4" w:space="0" w:color="auto"/>
              <w:right w:val="single" w:sz="4" w:space="0" w:color="auto"/>
            </w:tcBorders>
            <w:vAlign w:val="center"/>
          </w:tcPr>
          <w:p w:rsidR="003430EA" w:rsidRPr="006A795F" w:rsidRDefault="003430EA" w:rsidP="00C927CB">
            <w:pPr>
              <w:jc w:val="center"/>
              <w:rPr>
                <w:rFonts w:ascii="仿宋" w:eastAsia="仿宋" w:hAnsi="仿宋"/>
                <w:b/>
                <w:color w:val="000000" w:themeColor="text1"/>
                <w:sz w:val="24"/>
              </w:rPr>
            </w:pPr>
            <w:r w:rsidRPr="006A795F">
              <w:rPr>
                <w:rFonts w:ascii="仿宋" w:eastAsia="仿宋" w:hAnsi="仿宋" w:hint="eastAsia"/>
                <w:b/>
                <w:color w:val="000000" w:themeColor="text1"/>
                <w:sz w:val="24"/>
              </w:rPr>
              <w:t>分项价格</w:t>
            </w:r>
          </w:p>
        </w:tc>
      </w:tr>
      <w:tr w:rsidR="001A64BA" w:rsidRPr="006A795F" w:rsidTr="00C927CB">
        <w:trPr>
          <w:trHeight w:val="454"/>
        </w:trPr>
        <w:tc>
          <w:tcPr>
            <w:tcW w:w="1201" w:type="dxa"/>
            <w:tcBorders>
              <w:top w:val="single" w:sz="4" w:space="0" w:color="auto"/>
              <w:left w:val="single" w:sz="4" w:space="0" w:color="auto"/>
              <w:bottom w:val="single" w:sz="4" w:space="0" w:color="auto"/>
              <w:right w:val="single" w:sz="4" w:space="0" w:color="auto"/>
            </w:tcBorders>
            <w:vAlign w:val="center"/>
          </w:tcPr>
          <w:p w:rsidR="003430EA" w:rsidRPr="006A795F" w:rsidRDefault="003430EA" w:rsidP="00C927CB">
            <w:pPr>
              <w:jc w:val="center"/>
              <w:rPr>
                <w:rFonts w:ascii="仿宋" w:eastAsia="仿宋" w:hAnsi="仿宋"/>
                <w:color w:val="000000" w:themeColor="text1"/>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3430EA" w:rsidRPr="006A795F" w:rsidRDefault="003430EA" w:rsidP="00C927CB">
            <w:pPr>
              <w:jc w:val="center"/>
              <w:rPr>
                <w:rFonts w:ascii="仿宋" w:eastAsia="仿宋" w:hAnsi="仿宋"/>
                <w:color w:val="000000" w:themeColor="text1"/>
                <w:sz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3430EA" w:rsidRPr="006A795F" w:rsidRDefault="003430EA" w:rsidP="00C927CB">
            <w:pPr>
              <w:jc w:val="center"/>
              <w:rPr>
                <w:rFonts w:ascii="仿宋" w:eastAsia="仿宋" w:hAnsi="仿宋"/>
                <w:color w:val="000000" w:themeColor="text1"/>
                <w:sz w:val="24"/>
              </w:rPr>
            </w:pPr>
          </w:p>
        </w:tc>
      </w:tr>
      <w:tr w:rsidR="001A64BA" w:rsidRPr="006A795F" w:rsidTr="00C927CB">
        <w:trPr>
          <w:trHeight w:val="454"/>
        </w:trPr>
        <w:tc>
          <w:tcPr>
            <w:tcW w:w="1201" w:type="dxa"/>
            <w:tcBorders>
              <w:top w:val="single" w:sz="4" w:space="0" w:color="auto"/>
              <w:left w:val="single" w:sz="4" w:space="0" w:color="auto"/>
              <w:bottom w:val="single" w:sz="4" w:space="0" w:color="auto"/>
              <w:right w:val="single" w:sz="4" w:space="0" w:color="auto"/>
            </w:tcBorders>
            <w:vAlign w:val="center"/>
          </w:tcPr>
          <w:p w:rsidR="003430EA" w:rsidRPr="006A795F" w:rsidRDefault="003430EA" w:rsidP="00C927CB">
            <w:pPr>
              <w:jc w:val="center"/>
              <w:rPr>
                <w:rFonts w:ascii="仿宋" w:eastAsia="仿宋" w:hAnsi="仿宋"/>
                <w:color w:val="000000" w:themeColor="text1"/>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3430EA" w:rsidRPr="006A795F" w:rsidRDefault="003430EA" w:rsidP="00C927CB">
            <w:pPr>
              <w:jc w:val="center"/>
              <w:rPr>
                <w:rFonts w:ascii="仿宋" w:eastAsia="仿宋" w:hAnsi="仿宋"/>
                <w:color w:val="000000" w:themeColor="text1"/>
                <w:sz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3430EA" w:rsidRPr="006A795F" w:rsidRDefault="003430EA" w:rsidP="00C927CB">
            <w:pPr>
              <w:jc w:val="center"/>
              <w:rPr>
                <w:rFonts w:ascii="仿宋" w:eastAsia="仿宋" w:hAnsi="仿宋"/>
                <w:color w:val="000000" w:themeColor="text1"/>
                <w:sz w:val="24"/>
              </w:rPr>
            </w:pPr>
          </w:p>
        </w:tc>
      </w:tr>
      <w:tr w:rsidR="001A64BA" w:rsidRPr="006A795F" w:rsidTr="00C927CB">
        <w:trPr>
          <w:trHeight w:val="454"/>
        </w:trPr>
        <w:tc>
          <w:tcPr>
            <w:tcW w:w="1201" w:type="dxa"/>
            <w:tcBorders>
              <w:top w:val="single" w:sz="4" w:space="0" w:color="auto"/>
              <w:left w:val="single" w:sz="4" w:space="0" w:color="auto"/>
              <w:bottom w:val="single" w:sz="4" w:space="0" w:color="auto"/>
              <w:right w:val="single" w:sz="4" w:space="0" w:color="auto"/>
            </w:tcBorders>
            <w:vAlign w:val="center"/>
          </w:tcPr>
          <w:p w:rsidR="003430EA" w:rsidRPr="006A795F" w:rsidRDefault="003430EA" w:rsidP="00C927CB">
            <w:pPr>
              <w:jc w:val="center"/>
              <w:rPr>
                <w:rFonts w:ascii="仿宋" w:eastAsia="仿宋" w:hAnsi="仿宋"/>
                <w:color w:val="000000" w:themeColor="text1"/>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3430EA" w:rsidRPr="006A795F" w:rsidRDefault="003430EA" w:rsidP="00C927CB">
            <w:pPr>
              <w:jc w:val="center"/>
              <w:rPr>
                <w:rFonts w:ascii="仿宋" w:eastAsia="仿宋" w:hAnsi="仿宋"/>
                <w:color w:val="000000" w:themeColor="text1"/>
                <w:sz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3430EA" w:rsidRPr="006A795F" w:rsidRDefault="003430EA" w:rsidP="00C927CB">
            <w:pPr>
              <w:jc w:val="center"/>
              <w:rPr>
                <w:rFonts w:ascii="仿宋" w:eastAsia="仿宋" w:hAnsi="仿宋"/>
                <w:color w:val="000000" w:themeColor="text1"/>
                <w:sz w:val="24"/>
              </w:rPr>
            </w:pPr>
          </w:p>
        </w:tc>
      </w:tr>
      <w:tr w:rsidR="001A64BA" w:rsidRPr="006A795F" w:rsidTr="00C927CB">
        <w:trPr>
          <w:trHeight w:val="454"/>
        </w:trPr>
        <w:tc>
          <w:tcPr>
            <w:tcW w:w="1201" w:type="dxa"/>
            <w:tcBorders>
              <w:top w:val="single" w:sz="4" w:space="0" w:color="auto"/>
              <w:left w:val="single" w:sz="4" w:space="0" w:color="auto"/>
              <w:bottom w:val="single" w:sz="4" w:space="0" w:color="auto"/>
              <w:right w:val="single" w:sz="4" w:space="0" w:color="auto"/>
            </w:tcBorders>
            <w:vAlign w:val="center"/>
          </w:tcPr>
          <w:p w:rsidR="003430EA" w:rsidRPr="006A795F" w:rsidRDefault="003430EA" w:rsidP="00C927CB">
            <w:pPr>
              <w:jc w:val="center"/>
              <w:rPr>
                <w:rFonts w:ascii="仿宋" w:eastAsia="仿宋" w:hAnsi="仿宋"/>
                <w:color w:val="000000" w:themeColor="text1"/>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3430EA" w:rsidRPr="006A795F" w:rsidRDefault="003430EA" w:rsidP="00C927CB">
            <w:pPr>
              <w:jc w:val="center"/>
              <w:rPr>
                <w:rFonts w:ascii="仿宋" w:eastAsia="仿宋" w:hAnsi="仿宋"/>
                <w:color w:val="000000" w:themeColor="text1"/>
                <w:sz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3430EA" w:rsidRPr="006A795F" w:rsidRDefault="003430EA" w:rsidP="00C927CB">
            <w:pPr>
              <w:jc w:val="center"/>
              <w:rPr>
                <w:rFonts w:ascii="仿宋" w:eastAsia="仿宋" w:hAnsi="仿宋"/>
                <w:color w:val="000000" w:themeColor="text1"/>
                <w:sz w:val="24"/>
              </w:rPr>
            </w:pPr>
          </w:p>
        </w:tc>
      </w:tr>
      <w:tr w:rsidR="001A64BA" w:rsidRPr="006A795F" w:rsidTr="00C927CB">
        <w:trPr>
          <w:trHeight w:val="454"/>
        </w:trPr>
        <w:tc>
          <w:tcPr>
            <w:tcW w:w="5070" w:type="dxa"/>
            <w:gridSpan w:val="2"/>
            <w:tcBorders>
              <w:top w:val="single" w:sz="4" w:space="0" w:color="auto"/>
              <w:left w:val="single" w:sz="4" w:space="0" w:color="auto"/>
              <w:bottom w:val="single" w:sz="4" w:space="0" w:color="auto"/>
              <w:right w:val="single" w:sz="4" w:space="0" w:color="auto"/>
            </w:tcBorders>
            <w:vAlign w:val="center"/>
          </w:tcPr>
          <w:p w:rsidR="003430EA" w:rsidRPr="006A795F" w:rsidRDefault="003430EA" w:rsidP="00C927CB">
            <w:pPr>
              <w:jc w:val="center"/>
              <w:rPr>
                <w:rFonts w:ascii="仿宋" w:eastAsia="仿宋" w:hAnsi="仿宋"/>
                <w:b/>
                <w:color w:val="000000" w:themeColor="text1"/>
                <w:sz w:val="24"/>
              </w:rPr>
            </w:pPr>
            <w:r w:rsidRPr="006A795F">
              <w:rPr>
                <w:rFonts w:ascii="仿宋" w:eastAsia="仿宋" w:hAnsi="仿宋" w:hint="eastAsia"/>
                <w:b/>
                <w:color w:val="000000" w:themeColor="text1"/>
                <w:sz w:val="24"/>
              </w:rPr>
              <w:t>总价</w:t>
            </w:r>
          </w:p>
        </w:tc>
        <w:tc>
          <w:tcPr>
            <w:tcW w:w="3969" w:type="dxa"/>
            <w:tcBorders>
              <w:top w:val="single" w:sz="4" w:space="0" w:color="auto"/>
              <w:left w:val="single" w:sz="4" w:space="0" w:color="auto"/>
              <w:bottom w:val="single" w:sz="4" w:space="0" w:color="auto"/>
              <w:right w:val="single" w:sz="4" w:space="0" w:color="auto"/>
            </w:tcBorders>
            <w:vAlign w:val="center"/>
          </w:tcPr>
          <w:p w:rsidR="003430EA" w:rsidRPr="006A795F" w:rsidRDefault="003430EA" w:rsidP="00C927CB">
            <w:pPr>
              <w:jc w:val="center"/>
              <w:rPr>
                <w:rFonts w:ascii="仿宋" w:eastAsia="仿宋" w:hAnsi="仿宋"/>
                <w:b/>
                <w:color w:val="000000" w:themeColor="text1"/>
                <w:sz w:val="24"/>
              </w:rPr>
            </w:pPr>
          </w:p>
        </w:tc>
      </w:tr>
    </w:tbl>
    <w:p w:rsidR="003430EA" w:rsidRPr="006A795F" w:rsidRDefault="003430EA" w:rsidP="003430EA">
      <w:pPr>
        <w:pStyle w:val="3"/>
        <w:rPr>
          <w:color w:val="000000" w:themeColor="text1"/>
        </w:rPr>
      </w:pPr>
      <w:bookmarkStart w:id="101" w:name="_Toc22618"/>
      <w:bookmarkStart w:id="102" w:name="_Toc10340"/>
      <w:bookmarkStart w:id="103" w:name="_Toc1814"/>
      <w:r w:rsidRPr="006A795F">
        <w:rPr>
          <w:color w:val="000000" w:themeColor="text1"/>
        </w:rPr>
        <w:t xml:space="preserve">1.4 </w:t>
      </w:r>
      <w:r w:rsidRPr="006A795F">
        <w:rPr>
          <w:rFonts w:hint="eastAsia"/>
          <w:color w:val="000000" w:themeColor="text1"/>
        </w:rPr>
        <w:t>付款</w:t>
      </w:r>
      <w:bookmarkEnd w:id="101"/>
      <w:bookmarkEnd w:id="102"/>
      <w:bookmarkEnd w:id="103"/>
      <w:r w:rsidRPr="006A795F">
        <w:rPr>
          <w:rFonts w:hint="eastAsia"/>
          <w:color w:val="000000" w:themeColor="text1"/>
        </w:rPr>
        <w:t>方式、时间和条件</w:t>
      </w:r>
    </w:p>
    <w:p w:rsidR="005656C3" w:rsidRPr="006A795F" w:rsidRDefault="005656C3" w:rsidP="005656C3">
      <w:pPr>
        <w:spacing w:line="360" w:lineRule="auto"/>
        <w:ind w:firstLineChars="177" w:firstLine="425"/>
        <w:rPr>
          <w:rFonts w:ascii="仿宋" w:eastAsia="仿宋" w:hAnsi="仿宋"/>
          <w:color w:val="000000" w:themeColor="text1"/>
          <w:sz w:val="24"/>
        </w:rPr>
      </w:pPr>
      <w:r w:rsidRPr="006A795F">
        <w:rPr>
          <w:rFonts w:ascii="仿宋" w:eastAsia="仿宋" w:hAnsi="仿宋"/>
          <w:color w:val="000000" w:themeColor="text1"/>
          <w:sz w:val="24"/>
        </w:rPr>
        <w:t>1.4.1</w:t>
      </w:r>
      <w:r w:rsidRPr="006A795F">
        <w:rPr>
          <w:rFonts w:ascii="仿宋" w:eastAsia="仿宋" w:hAnsi="仿宋" w:hint="eastAsia"/>
          <w:color w:val="000000" w:themeColor="text1"/>
          <w:sz w:val="24"/>
        </w:rPr>
        <w:t>甲方应严格履行合同，及时组织验收，验收合格后及时将合同款支付完毕。对于满足合同约定支付条件的，甲方自收到发票后</w:t>
      </w:r>
      <w:r w:rsidRPr="006A795F">
        <w:rPr>
          <w:rFonts w:ascii="仿宋" w:eastAsia="仿宋" w:hAnsi="仿宋"/>
          <w:color w:val="000000" w:themeColor="text1"/>
          <w:sz w:val="24"/>
        </w:rPr>
        <w:t>5个工作日内将资金支付到合同约定的乙方账户，有条件的甲方可以即时支付。甲方不得以机构变动、人员更替、政策调整、单位放假等为由延迟付款。</w:t>
      </w:r>
    </w:p>
    <w:p w:rsidR="005656C3" w:rsidRPr="006A795F" w:rsidRDefault="005656C3" w:rsidP="005656C3">
      <w:pPr>
        <w:spacing w:line="360" w:lineRule="auto"/>
        <w:ind w:firstLineChars="177" w:firstLine="425"/>
        <w:rPr>
          <w:rFonts w:ascii="仿宋" w:eastAsia="仿宋" w:hAnsi="仿宋"/>
          <w:color w:val="000000" w:themeColor="text1"/>
          <w:sz w:val="24"/>
        </w:rPr>
      </w:pPr>
      <w:r w:rsidRPr="006A795F">
        <w:rPr>
          <w:rFonts w:ascii="仿宋" w:eastAsia="仿宋" w:hAnsi="仿宋"/>
          <w:color w:val="000000" w:themeColor="text1"/>
          <w:sz w:val="24"/>
        </w:rPr>
        <w:t>1.4.2</w:t>
      </w:r>
      <w:r w:rsidRPr="006A795F">
        <w:rPr>
          <w:rFonts w:ascii="仿宋" w:eastAsia="仿宋" w:hAnsi="仿宋" w:hint="eastAsia"/>
          <w:color w:val="000000" w:themeColor="text1"/>
          <w:sz w:val="24"/>
        </w:rPr>
        <w:t>合同预付款比例为合同金额的</w:t>
      </w:r>
      <w:r w:rsidRPr="006A795F">
        <w:rPr>
          <w:rFonts w:ascii="仿宋" w:eastAsia="仿宋" w:hAnsi="仿宋" w:hint="eastAsia"/>
          <w:b/>
          <w:i/>
          <w:color w:val="000000" w:themeColor="text1"/>
          <w:sz w:val="24"/>
          <w:u w:val="single"/>
        </w:rPr>
        <w:t>40</w:t>
      </w:r>
      <w:r w:rsidRPr="006A795F">
        <w:rPr>
          <w:rFonts w:ascii="仿宋" w:eastAsia="仿宋" w:hAnsi="仿宋" w:hint="eastAsia"/>
          <w:b/>
          <w:i/>
          <w:color w:val="000000" w:themeColor="text1"/>
          <w:sz w:val="24"/>
        </w:rPr>
        <w:t>％</w:t>
      </w:r>
      <w:r w:rsidRPr="006A795F">
        <w:rPr>
          <w:rFonts w:ascii="仿宋" w:eastAsia="仿宋" w:hAnsi="仿宋" w:hint="eastAsia"/>
          <w:color w:val="000000" w:themeColor="text1"/>
          <w:sz w:val="24"/>
        </w:rPr>
        <w:t>；项目分年安排预算的，每年预付款比例为项目年度计划支付资金额的</w:t>
      </w:r>
      <w:r w:rsidRPr="006A795F">
        <w:rPr>
          <w:rFonts w:ascii="仿宋" w:eastAsia="仿宋" w:hAnsi="仿宋" w:hint="eastAsia"/>
          <w:b/>
          <w:i/>
          <w:color w:val="000000" w:themeColor="text1"/>
          <w:sz w:val="24"/>
          <w:u w:val="single"/>
        </w:rPr>
        <w:t>40</w:t>
      </w:r>
      <w:r w:rsidRPr="006A795F">
        <w:rPr>
          <w:rFonts w:ascii="仿宋" w:eastAsia="仿宋" w:hAnsi="仿宋" w:hint="eastAsia"/>
          <w:b/>
          <w:i/>
          <w:color w:val="000000" w:themeColor="text1"/>
          <w:sz w:val="24"/>
        </w:rPr>
        <w:t>％</w:t>
      </w:r>
      <w:r w:rsidRPr="006A795F">
        <w:rPr>
          <w:rFonts w:ascii="仿宋" w:eastAsia="仿宋" w:hAnsi="仿宋" w:hint="eastAsia"/>
          <w:color w:val="000000" w:themeColor="text1"/>
          <w:sz w:val="24"/>
        </w:rPr>
        <w:t>；采购项目实施以人工投入为主的，预付款比例为合同金额的</w:t>
      </w:r>
      <w:r w:rsidRPr="006A795F">
        <w:rPr>
          <w:rFonts w:ascii="仿宋" w:eastAsia="仿宋" w:hAnsi="仿宋" w:hint="eastAsia"/>
          <w:b/>
          <w:i/>
          <w:color w:val="000000" w:themeColor="text1"/>
          <w:sz w:val="24"/>
          <w:u w:val="single"/>
        </w:rPr>
        <w:t>20</w:t>
      </w:r>
      <w:r w:rsidRPr="006A795F">
        <w:rPr>
          <w:rFonts w:ascii="仿宋" w:eastAsia="仿宋" w:hAnsi="仿宋" w:hint="eastAsia"/>
          <w:b/>
          <w:i/>
          <w:color w:val="000000" w:themeColor="text1"/>
          <w:sz w:val="24"/>
        </w:rPr>
        <w:t>％</w:t>
      </w:r>
      <w:r w:rsidRPr="006A795F">
        <w:rPr>
          <w:rFonts w:ascii="仿宋" w:eastAsia="仿宋" w:hAnsi="仿宋" w:hint="eastAsia"/>
          <w:color w:val="000000" w:themeColor="text1"/>
          <w:sz w:val="24"/>
        </w:rPr>
        <w:t>。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保函保险服务】出具预付款保函，具体步骤：选择产品—填写供应商信息—选择中标项目—确认信息—等待保险/保函受理—确认保单—支付保费—成功出单。政采云金融专线400-903-9583。</w:t>
      </w:r>
    </w:p>
    <w:p w:rsidR="005656C3" w:rsidRPr="006A795F" w:rsidRDefault="005656C3" w:rsidP="005656C3">
      <w:pPr>
        <w:spacing w:line="360" w:lineRule="auto"/>
        <w:ind w:firstLineChars="177" w:firstLine="425"/>
        <w:rPr>
          <w:rFonts w:ascii="仿宋" w:eastAsia="仿宋" w:hAnsi="仿宋"/>
          <w:color w:val="000000" w:themeColor="text1"/>
          <w:sz w:val="24"/>
        </w:rPr>
      </w:pPr>
      <w:r w:rsidRPr="006A795F">
        <w:rPr>
          <w:rFonts w:ascii="仿宋" w:eastAsia="仿宋" w:hAnsi="仿宋"/>
          <w:color w:val="000000" w:themeColor="text1"/>
          <w:sz w:val="24"/>
        </w:rPr>
        <w:t>1.4.3</w:t>
      </w:r>
      <w:r w:rsidRPr="006A795F">
        <w:rPr>
          <w:rFonts w:ascii="仿宋" w:eastAsia="仿宋" w:hAnsi="仿宋" w:hint="eastAsia"/>
          <w:color w:val="000000" w:themeColor="text1"/>
          <w:sz w:val="24"/>
        </w:rPr>
        <w:t>甲方迟延支付乙方款项的，向乙方支付逾期利息。双方可以在</w:t>
      </w:r>
      <w:r w:rsidRPr="006A795F">
        <w:rPr>
          <w:rFonts w:ascii="仿宋" w:eastAsia="仿宋" w:hAnsi="仿宋" w:hint="eastAsia"/>
          <w:b/>
          <w:color w:val="000000" w:themeColor="text1"/>
          <w:sz w:val="24"/>
          <w:u w:val="single"/>
        </w:rPr>
        <w:t>合同专用条款</w:t>
      </w:r>
      <w:r w:rsidRPr="006A795F">
        <w:rPr>
          <w:rFonts w:ascii="仿宋" w:eastAsia="仿宋" w:hAnsi="仿宋" w:hint="eastAsia"/>
          <w:color w:val="000000" w:themeColor="text1"/>
          <w:sz w:val="24"/>
        </w:rPr>
        <w:t>中约定逾期利率，约定利率不得低于合同订立时</w:t>
      </w:r>
      <w:r w:rsidRPr="006A795F">
        <w:rPr>
          <w:rFonts w:ascii="仿宋" w:eastAsia="仿宋" w:hAnsi="仿宋"/>
          <w:color w:val="000000" w:themeColor="text1"/>
          <w:sz w:val="24"/>
        </w:rPr>
        <w:t>1年</w:t>
      </w:r>
      <w:r w:rsidRPr="006A795F">
        <w:rPr>
          <w:rFonts w:ascii="仿宋" w:eastAsia="仿宋" w:hAnsi="仿宋" w:hint="eastAsia"/>
          <w:color w:val="000000" w:themeColor="text1"/>
          <w:sz w:val="24"/>
        </w:rPr>
        <w:t>期贷款市场报价利率；未作约定的，按照每日利率万分之五支付逾期利息。</w:t>
      </w:r>
    </w:p>
    <w:p w:rsidR="005656C3" w:rsidRPr="006A795F" w:rsidRDefault="005656C3" w:rsidP="005656C3">
      <w:pPr>
        <w:spacing w:line="360" w:lineRule="auto"/>
        <w:ind w:firstLineChars="177" w:firstLine="425"/>
        <w:rPr>
          <w:rFonts w:ascii="仿宋" w:eastAsia="仿宋" w:hAnsi="仿宋"/>
          <w:color w:val="000000" w:themeColor="text1"/>
          <w:sz w:val="24"/>
        </w:rPr>
      </w:pPr>
      <w:r w:rsidRPr="006A795F">
        <w:rPr>
          <w:rFonts w:ascii="仿宋" w:eastAsia="仿宋" w:hAnsi="仿宋"/>
          <w:color w:val="000000" w:themeColor="text1"/>
          <w:sz w:val="24"/>
        </w:rPr>
        <w:t>1.4.4资金支付的方式、时间和条件详见</w:t>
      </w:r>
      <w:r w:rsidRPr="006A795F">
        <w:rPr>
          <w:rFonts w:ascii="仿宋" w:eastAsia="仿宋" w:hAnsi="仿宋" w:hint="eastAsia"/>
          <w:b/>
          <w:i/>
          <w:color w:val="000000" w:themeColor="text1"/>
          <w:sz w:val="24"/>
          <w:u w:val="single"/>
        </w:rPr>
        <w:t>合同专用条款</w:t>
      </w:r>
      <w:r w:rsidRPr="006A795F">
        <w:rPr>
          <w:rFonts w:ascii="仿宋" w:eastAsia="仿宋" w:hAnsi="仿宋" w:hint="eastAsia"/>
          <w:color w:val="000000" w:themeColor="text1"/>
          <w:sz w:val="24"/>
        </w:rPr>
        <w:t>。</w:t>
      </w:r>
    </w:p>
    <w:p w:rsidR="003430EA" w:rsidRPr="006A795F" w:rsidRDefault="005656C3" w:rsidP="005656C3">
      <w:pPr>
        <w:spacing w:line="360" w:lineRule="auto"/>
        <w:ind w:firstLineChars="177" w:firstLine="425"/>
        <w:rPr>
          <w:rFonts w:ascii="仿宋" w:eastAsia="仿宋" w:hAnsi="仿宋"/>
          <w:color w:val="000000" w:themeColor="text1"/>
          <w:sz w:val="24"/>
        </w:rPr>
      </w:pPr>
      <w:r w:rsidRPr="006A795F">
        <w:rPr>
          <w:rFonts w:ascii="仿宋" w:eastAsia="仿宋" w:hAnsi="仿宋"/>
          <w:color w:val="000000" w:themeColor="text1"/>
          <w:sz w:val="24"/>
        </w:rPr>
        <w:t>1.4.5</w:t>
      </w:r>
      <w:r w:rsidRPr="006A795F">
        <w:rPr>
          <w:rFonts w:ascii="仿宋" w:eastAsia="仿宋" w:hAnsi="仿宋" w:hint="eastAsia"/>
          <w:color w:val="000000" w:themeColor="text1"/>
          <w:sz w:val="24"/>
        </w:rPr>
        <w:t>乙方</w:t>
      </w:r>
      <w:r w:rsidRPr="006A795F">
        <w:rPr>
          <w:rFonts w:ascii="仿宋" w:eastAsia="仿宋" w:hAnsi="仿宋"/>
          <w:color w:val="000000" w:themeColor="text1"/>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sidRPr="006A795F">
        <w:rPr>
          <w:rFonts w:ascii="仿宋" w:eastAsia="仿宋" w:hAnsi="仿宋" w:hint="eastAsia"/>
          <w:color w:val="000000" w:themeColor="text1"/>
          <w:sz w:val="24"/>
        </w:rPr>
        <w:t>杭财采监〔</w:t>
      </w:r>
      <w:r w:rsidRPr="006A795F">
        <w:rPr>
          <w:rFonts w:ascii="仿宋" w:eastAsia="仿宋" w:hAnsi="仿宋"/>
          <w:color w:val="000000" w:themeColor="text1"/>
          <w:sz w:val="24"/>
        </w:rPr>
        <w:t>2021〕17号）。</w:t>
      </w:r>
    </w:p>
    <w:p w:rsidR="003430EA" w:rsidRPr="006A795F" w:rsidRDefault="003430EA" w:rsidP="003430EA">
      <w:pPr>
        <w:pStyle w:val="3"/>
        <w:rPr>
          <w:color w:val="000000" w:themeColor="text1"/>
        </w:rPr>
      </w:pPr>
      <w:bookmarkStart w:id="104" w:name="_Toc19304"/>
      <w:bookmarkStart w:id="105" w:name="_Toc32071"/>
      <w:bookmarkStart w:id="106" w:name="_Toc2846"/>
      <w:r w:rsidRPr="006A795F">
        <w:rPr>
          <w:color w:val="000000" w:themeColor="text1"/>
        </w:rPr>
        <w:lastRenderedPageBreak/>
        <w:t xml:space="preserve">1.5 </w:t>
      </w:r>
      <w:r w:rsidRPr="006A795F">
        <w:rPr>
          <w:rFonts w:hint="eastAsia"/>
          <w:color w:val="000000" w:themeColor="text1"/>
        </w:rPr>
        <w:t>货物交付期限、地点和方式</w:t>
      </w:r>
      <w:bookmarkEnd w:id="104"/>
      <w:bookmarkEnd w:id="105"/>
      <w:bookmarkEnd w:id="106"/>
    </w:p>
    <w:p w:rsidR="003430EA" w:rsidRPr="006A795F" w:rsidRDefault="003430EA" w:rsidP="003430EA">
      <w:pPr>
        <w:spacing w:line="360" w:lineRule="auto"/>
        <w:ind w:firstLineChars="177" w:firstLine="425"/>
        <w:rPr>
          <w:rFonts w:ascii="仿宋" w:eastAsia="仿宋" w:hAnsi="仿宋"/>
          <w:color w:val="000000" w:themeColor="text1"/>
          <w:sz w:val="24"/>
        </w:rPr>
      </w:pPr>
      <w:r w:rsidRPr="006A795F">
        <w:rPr>
          <w:rFonts w:ascii="仿宋" w:eastAsia="仿宋" w:hAnsi="仿宋"/>
          <w:color w:val="000000" w:themeColor="text1"/>
          <w:sz w:val="24"/>
        </w:rPr>
        <w:t>1.5.1</w:t>
      </w:r>
      <w:r w:rsidRPr="006A795F">
        <w:rPr>
          <w:rFonts w:ascii="仿宋" w:eastAsia="仿宋" w:hAnsi="仿宋" w:hint="eastAsia"/>
          <w:color w:val="000000" w:themeColor="text1"/>
          <w:sz w:val="24"/>
        </w:rPr>
        <w:t>交付期限：</w:t>
      </w:r>
      <w:r w:rsidRPr="006A795F">
        <w:rPr>
          <w:rFonts w:ascii="仿宋" w:eastAsia="仿宋" w:hAnsi="仿宋"/>
          <w:color w:val="000000" w:themeColor="text1"/>
          <w:sz w:val="24"/>
        </w:rPr>
        <w:t>详见</w:t>
      </w:r>
      <w:r w:rsidRPr="006A795F">
        <w:rPr>
          <w:rFonts w:ascii="仿宋" w:eastAsia="仿宋" w:hAnsi="仿宋" w:hint="eastAsia"/>
          <w:b/>
          <w:i/>
          <w:color w:val="000000" w:themeColor="text1"/>
          <w:sz w:val="24"/>
          <w:u w:val="single"/>
        </w:rPr>
        <w:t>合同专用条款</w:t>
      </w:r>
      <w:r w:rsidRPr="006A795F">
        <w:rPr>
          <w:rFonts w:ascii="仿宋" w:eastAsia="仿宋" w:hAnsi="仿宋" w:hint="eastAsia"/>
          <w:color w:val="000000" w:themeColor="text1"/>
          <w:sz w:val="24"/>
        </w:rPr>
        <w:t>；</w:t>
      </w:r>
    </w:p>
    <w:p w:rsidR="003430EA" w:rsidRPr="006A795F" w:rsidRDefault="003430EA" w:rsidP="003430EA">
      <w:pPr>
        <w:spacing w:line="360" w:lineRule="auto"/>
        <w:ind w:firstLineChars="177" w:firstLine="425"/>
        <w:rPr>
          <w:rFonts w:ascii="仿宋" w:eastAsia="仿宋" w:hAnsi="仿宋"/>
          <w:color w:val="000000" w:themeColor="text1"/>
          <w:sz w:val="24"/>
        </w:rPr>
      </w:pPr>
      <w:r w:rsidRPr="006A795F">
        <w:rPr>
          <w:rFonts w:ascii="仿宋" w:eastAsia="仿宋" w:hAnsi="仿宋"/>
          <w:color w:val="000000" w:themeColor="text1"/>
          <w:sz w:val="24"/>
        </w:rPr>
        <w:t>1.5.2</w:t>
      </w:r>
      <w:r w:rsidRPr="006A795F">
        <w:rPr>
          <w:rFonts w:ascii="仿宋" w:eastAsia="仿宋" w:hAnsi="仿宋" w:hint="eastAsia"/>
          <w:color w:val="000000" w:themeColor="text1"/>
          <w:sz w:val="24"/>
        </w:rPr>
        <w:t>交付地点：</w:t>
      </w:r>
      <w:r w:rsidRPr="006A795F">
        <w:rPr>
          <w:rFonts w:ascii="仿宋" w:eastAsia="仿宋" w:hAnsi="仿宋"/>
          <w:color w:val="000000" w:themeColor="text1"/>
          <w:sz w:val="24"/>
        </w:rPr>
        <w:t>详见</w:t>
      </w:r>
      <w:r w:rsidRPr="006A795F">
        <w:rPr>
          <w:rFonts w:ascii="仿宋" w:eastAsia="仿宋" w:hAnsi="仿宋" w:hint="eastAsia"/>
          <w:b/>
          <w:i/>
          <w:color w:val="000000" w:themeColor="text1"/>
          <w:sz w:val="24"/>
          <w:u w:val="single"/>
        </w:rPr>
        <w:t>合同专用条款</w:t>
      </w:r>
      <w:r w:rsidRPr="006A795F">
        <w:rPr>
          <w:rFonts w:ascii="仿宋" w:eastAsia="仿宋" w:hAnsi="仿宋" w:hint="eastAsia"/>
          <w:color w:val="000000" w:themeColor="text1"/>
          <w:sz w:val="24"/>
        </w:rPr>
        <w:t>；</w:t>
      </w:r>
    </w:p>
    <w:p w:rsidR="003430EA" w:rsidRPr="006A795F" w:rsidRDefault="003430EA" w:rsidP="003430EA">
      <w:pPr>
        <w:spacing w:line="360" w:lineRule="auto"/>
        <w:ind w:firstLineChars="177" w:firstLine="425"/>
        <w:rPr>
          <w:rFonts w:ascii="仿宋" w:eastAsia="仿宋" w:hAnsi="仿宋"/>
          <w:color w:val="000000" w:themeColor="text1"/>
          <w:sz w:val="24"/>
        </w:rPr>
      </w:pPr>
      <w:r w:rsidRPr="006A795F">
        <w:rPr>
          <w:rFonts w:ascii="仿宋" w:eastAsia="仿宋" w:hAnsi="仿宋"/>
          <w:color w:val="000000" w:themeColor="text1"/>
          <w:sz w:val="24"/>
        </w:rPr>
        <w:t>1.5.3</w:t>
      </w:r>
      <w:r w:rsidRPr="006A795F">
        <w:rPr>
          <w:rFonts w:ascii="仿宋" w:eastAsia="仿宋" w:hAnsi="仿宋" w:hint="eastAsia"/>
          <w:color w:val="000000" w:themeColor="text1"/>
          <w:sz w:val="24"/>
        </w:rPr>
        <w:t>交付方式：</w:t>
      </w:r>
      <w:r w:rsidRPr="006A795F">
        <w:rPr>
          <w:rFonts w:ascii="仿宋" w:eastAsia="仿宋" w:hAnsi="仿宋"/>
          <w:color w:val="000000" w:themeColor="text1"/>
          <w:sz w:val="24"/>
        </w:rPr>
        <w:t>详见</w:t>
      </w:r>
      <w:r w:rsidRPr="006A795F">
        <w:rPr>
          <w:rFonts w:ascii="仿宋" w:eastAsia="仿宋" w:hAnsi="仿宋" w:hint="eastAsia"/>
          <w:b/>
          <w:i/>
          <w:color w:val="000000" w:themeColor="text1"/>
          <w:sz w:val="24"/>
          <w:u w:val="single"/>
        </w:rPr>
        <w:t>合同专用条款</w:t>
      </w:r>
      <w:r w:rsidRPr="006A795F">
        <w:rPr>
          <w:rFonts w:ascii="仿宋" w:eastAsia="仿宋" w:hAnsi="仿宋" w:hint="eastAsia"/>
          <w:color w:val="000000" w:themeColor="text1"/>
          <w:sz w:val="24"/>
        </w:rPr>
        <w:t>。</w:t>
      </w:r>
    </w:p>
    <w:p w:rsidR="003430EA" w:rsidRPr="006A795F" w:rsidRDefault="003430EA" w:rsidP="003430EA">
      <w:pPr>
        <w:pStyle w:val="3"/>
        <w:rPr>
          <w:color w:val="000000" w:themeColor="text1"/>
        </w:rPr>
      </w:pPr>
      <w:bookmarkStart w:id="107" w:name="_Toc19554"/>
      <w:bookmarkStart w:id="108" w:name="_Toc21423"/>
      <w:bookmarkStart w:id="109" w:name="_Toc27250"/>
      <w:r w:rsidRPr="006A795F">
        <w:rPr>
          <w:color w:val="000000" w:themeColor="text1"/>
        </w:rPr>
        <w:t xml:space="preserve">1.6 </w:t>
      </w:r>
      <w:r w:rsidRPr="006A795F">
        <w:rPr>
          <w:rFonts w:hint="eastAsia"/>
          <w:color w:val="000000" w:themeColor="text1"/>
        </w:rPr>
        <w:t>违约责任</w:t>
      </w:r>
      <w:bookmarkEnd w:id="107"/>
      <w:bookmarkEnd w:id="108"/>
      <w:bookmarkEnd w:id="109"/>
    </w:p>
    <w:p w:rsidR="005656C3" w:rsidRPr="006A795F" w:rsidRDefault="005656C3" w:rsidP="005656C3">
      <w:pPr>
        <w:spacing w:line="360" w:lineRule="auto"/>
        <w:ind w:firstLineChars="177" w:firstLine="425"/>
        <w:rPr>
          <w:rFonts w:ascii="仿宋" w:eastAsia="仿宋" w:hAnsi="仿宋"/>
          <w:color w:val="000000" w:themeColor="text1"/>
          <w:sz w:val="24"/>
        </w:rPr>
      </w:pPr>
      <w:r w:rsidRPr="006A795F">
        <w:rPr>
          <w:rFonts w:ascii="仿宋" w:eastAsia="仿宋" w:hAnsi="仿宋"/>
          <w:color w:val="000000" w:themeColor="text1"/>
          <w:sz w:val="24"/>
        </w:rPr>
        <w:t>1.6.1</w:t>
      </w:r>
      <w:r w:rsidRPr="006A795F">
        <w:rPr>
          <w:rFonts w:ascii="仿宋" w:eastAsia="仿宋" w:hAnsi="仿宋" w:hint="eastAsia"/>
          <w:color w:val="000000" w:themeColor="text1"/>
          <w:sz w:val="24"/>
        </w:rPr>
        <w:t>除不可抗力外，如果乙方没有按照本合同约定的期限、地点和方式交付货物，那么甲方可要求乙方支付违约金，违约金按每迟延交付货物一日的应交付而未交付货物价格的</w:t>
      </w:r>
      <w:r w:rsidRPr="006A795F">
        <w:rPr>
          <w:rFonts w:ascii="仿宋" w:eastAsia="仿宋" w:hAnsi="仿宋" w:hint="eastAsia"/>
          <w:b/>
          <w:i/>
          <w:color w:val="000000" w:themeColor="text1"/>
          <w:sz w:val="24"/>
          <w:u w:val="single"/>
        </w:rPr>
        <w:t>0.05</w:t>
      </w:r>
      <w:r w:rsidRPr="006A795F">
        <w:rPr>
          <w:rFonts w:ascii="仿宋" w:eastAsia="仿宋" w:hAnsi="仿宋"/>
          <w:b/>
          <w:i/>
          <w:color w:val="000000" w:themeColor="text1"/>
          <w:sz w:val="24"/>
        </w:rPr>
        <w:t>％</w:t>
      </w:r>
      <w:r w:rsidRPr="006A795F">
        <w:rPr>
          <w:rFonts w:ascii="仿宋" w:eastAsia="仿宋" w:hAnsi="仿宋"/>
          <w:color w:val="000000" w:themeColor="text1"/>
          <w:sz w:val="24"/>
        </w:rPr>
        <w:t>计算，最高限额为本合同总价的</w:t>
      </w:r>
      <w:r w:rsidRPr="006A795F">
        <w:rPr>
          <w:rFonts w:ascii="仿宋" w:eastAsia="仿宋" w:hAnsi="仿宋" w:hint="eastAsia"/>
          <w:b/>
          <w:i/>
          <w:color w:val="000000" w:themeColor="text1"/>
          <w:sz w:val="24"/>
          <w:u w:val="single"/>
        </w:rPr>
        <w:t>20.00</w:t>
      </w:r>
      <w:r w:rsidRPr="006A795F">
        <w:rPr>
          <w:rFonts w:ascii="仿宋" w:eastAsia="仿宋" w:hAnsi="仿宋"/>
          <w:b/>
          <w:i/>
          <w:color w:val="000000" w:themeColor="text1"/>
          <w:sz w:val="24"/>
        </w:rPr>
        <w:t>％</w:t>
      </w:r>
      <w:r w:rsidRPr="006A795F">
        <w:rPr>
          <w:rFonts w:ascii="仿宋" w:eastAsia="仿宋" w:hAnsi="仿宋"/>
          <w:color w:val="000000" w:themeColor="text1"/>
          <w:sz w:val="24"/>
        </w:rPr>
        <w:t>；迟延交付货物的违约金计算数额达到前述最高限额之日起，甲方有权在要求乙方支付违约金的同时，书面通知乙方解除本合同；</w:t>
      </w:r>
    </w:p>
    <w:p w:rsidR="005656C3" w:rsidRPr="006A795F" w:rsidRDefault="005656C3" w:rsidP="005656C3">
      <w:pPr>
        <w:spacing w:line="360" w:lineRule="auto"/>
        <w:ind w:firstLineChars="177" w:firstLine="425"/>
        <w:rPr>
          <w:rFonts w:ascii="仿宋" w:eastAsia="仿宋" w:hAnsi="仿宋"/>
          <w:color w:val="000000" w:themeColor="text1"/>
          <w:sz w:val="24"/>
        </w:rPr>
      </w:pPr>
      <w:r w:rsidRPr="006A795F">
        <w:rPr>
          <w:rFonts w:ascii="仿宋" w:eastAsia="仿宋" w:hAnsi="仿宋"/>
          <w:color w:val="000000" w:themeColor="text1"/>
          <w:sz w:val="24"/>
        </w:rPr>
        <w:t>1.6.2</w:t>
      </w:r>
      <w:r w:rsidRPr="006A795F">
        <w:rPr>
          <w:rFonts w:ascii="仿宋" w:eastAsia="仿宋" w:hAnsi="仿宋" w:hint="eastAsia"/>
          <w:color w:val="000000" w:themeColor="text1"/>
          <w:sz w:val="24"/>
        </w:rPr>
        <w:t>除不可抗力外，如果甲方没有按照本合同约定的付款方式付款，那么乙方可要求甲方支付违约金，违约金按每迟延付款一日的应付而未付款的</w:t>
      </w:r>
      <w:r w:rsidRPr="006A795F">
        <w:rPr>
          <w:rFonts w:ascii="仿宋" w:eastAsia="仿宋" w:hAnsi="仿宋" w:hint="eastAsia"/>
          <w:b/>
          <w:i/>
          <w:color w:val="000000" w:themeColor="text1"/>
          <w:sz w:val="24"/>
          <w:u w:val="single"/>
        </w:rPr>
        <w:t>0.05</w:t>
      </w:r>
      <w:r w:rsidRPr="006A795F">
        <w:rPr>
          <w:rFonts w:ascii="仿宋" w:eastAsia="仿宋" w:hAnsi="仿宋"/>
          <w:b/>
          <w:i/>
          <w:color w:val="000000" w:themeColor="text1"/>
          <w:sz w:val="24"/>
        </w:rPr>
        <w:t>％</w:t>
      </w:r>
      <w:r w:rsidRPr="006A795F">
        <w:rPr>
          <w:rFonts w:ascii="仿宋" w:eastAsia="仿宋" w:hAnsi="仿宋"/>
          <w:color w:val="000000" w:themeColor="text1"/>
          <w:sz w:val="24"/>
        </w:rPr>
        <w:t>计算，最高限额为本合同总价的</w:t>
      </w:r>
      <w:r w:rsidRPr="006A795F">
        <w:rPr>
          <w:rFonts w:ascii="仿宋" w:eastAsia="仿宋" w:hAnsi="仿宋" w:hint="eastAsia"/>
          <w:b/>
          <w:i/>
          <w:color w:val="000000" w:themeColor="text1"/>
          <w:sz w:val="24"/>
          <w:u w:val="single"/>
        </w:rPr>
        <w:t>20.00</w:t>
      </w:r>
      <w:r w:rsidRPr="006A795F">
        <w:rPr>
          <w:rFonts w:ascii="仿宋" w:eastAsia="仿宋" w:hAnsi="仿宋"/>
          <w:b/>
          <w:i/>
          <w:color w:val="000000" w:themeColor="text1"/>
          <w:sz w:val="24"/>
        </w:rPr>
        <w:t>％</w:t>
      </w:r>
      <w:r w:rsidRPr="006A795F">
        <w:rPr>
          <w:rFonts w:ascii="仿宋" w:eastAsia="仿宋" w:hAnsi="仿宋"/>
          <w:color w:val="000000" w:themeColor="text1"/>
          <w:sz w:val="24"/>
        </w:rPr>
        <w:t>；迟延付款的违约金计算数额达到前述最高限额之日起，乙方有权在要求甲方支付违约金的同时，书面通知甲方解除本合同；</w:t>
      </w:r>
    </w:p>
    <w:p w:rsidR="005656C3" w:rsidRPr="006A795F" w:rsidRDefault="005656C3" w:rsidP="005656C3">
      <w:pPr>
        <w:spacing w:line="360" w:lineRule="auto"/>
        <w:ind w:firstLineChars="177" w:firstLine="425"/>
        <w:rPr>
          <w:rFonts w:ascii="仿宋" w:eastAsia="仿宋" w:hAnsi="仿宋"/>
          <w:color w:val="000000" w:themeColor="text1"/>
          <w:sz w:val="24"/>
        </w:rPr>
      </w:pPr>
      <w:r w:rsidRPr="006A795F">
        <w:rPr>
          <w:rFonts w:ascii="仿宋" w:eastAsia="仿宋" w:hAnsi="仿宋"/>
          <w:color w:val="000000" w:themeColor="text1"/>
          <w:sz w:val="24"/>
        </w:rPr>
        <w:t>1.6.3</w:t>
      </w:r>
      <w:r w:rsidRPr="006A795F">
        <w:rPr>
          <w:rFonts w:ascii="仿宋" w:eastAsia="仿宋" w:hAnsi="仿宋" w:hint="eastAsia"/>
          <w:color w:val="000000" w:themeColor="text1"/>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5656C3" w:rsidRPr="006A795F" w:rsidRDefault="005656C3" w:rsidP="005656C3">
      <w:pPr>
        <w:spacing w:line="360" w:lineRule="auto"/>
        <w:ind w:firstLineChars="177" w:firstLine="425"/>
        <w:rPr>
          <w:rFonts w:ascii="仿宋" w:eastAsia="仿宋" w:hAnsi="仿宋"/>
          <w:color w:val="000000" w:themeColor="text1"/>
          <w:sz w:val="24"/>
        </w:rPr>
      </w:pPr>
      <w:r w:rsidRPr="006A795F">
        <w:rPr>
          <w:rFonts w:ascii="仿宋" w:eastAsia="仿宋" w:hAnsi="仿宋"/>
          <w:color w:val="000000" w:themeColor="text1"/>
          <w:sz w:val="24"/>
        </w:rPr>
        <w:t>1.6.4</w:t>
      </w:r>
      <w:r w:rsidRPr="006A795F">
        <w:rPr>
          <w:rFonts w:ascii="仿宋" w:eastAsia="仿宋" w:hAnsi="仿宋" w:hint="eastAsia"/>
          <w:color w:val="000000" w:themeColor="text1"/>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5656C3" w:rsidRPr="006A795F" w:rsidRDefault="005656C3" w:rsidP="005656C3">
      <w:pPr>
        <w:spacing w:line="360" w:lineRule="auto"/>
        <w:ind w:firstLineChars="177" w:firstLine="425"/>
        <w:rPr>
          <w:rFonts w:ascii="仿宋" w:eastAsia="仿宋" w:hAnsi="仿宋"/>
          <w:color w:val="000000" w:themeColor="text1"/>
          <w:sz w:val="24"/>
        </w:rPr>
      </w:pPr>
      <w:r w:rsidRPr="006A795F">
        <w:rPr>
          <w:rFonts w:ascii="仿宋" w:eastAsia="仿宋" w:hAnsi="仿宋"/>
          <w:color w:val="000000" w:themeColor="text1"/>
          <w:sz w:val="24"/>
        </w:rPr>
        <w:t>1.6.5</w:t>
      </w:r>
      <w:r w:rsidRPr="006A795F">
        <w:rPr>
          <w:rFonts w:ascii="仿宋" w:eastAsia="仿宋" w:hAnsi="仿宋" w:hint="eastAsia"/>
          <w:color w:val="000000" w:themeColor="text1"/>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5656C3" w:rsidRPr="006A795F" w:rsidRDefault="005656C3" w:rsidP="005656C3">
      <w:pPr>
        <w:spacing w:line="360" w:lineRule="auto"/>
        <w:ind w:firstLineChars="177" w:firstLine="425"/>
        <w:rPr>
          <w:rFonts w:ascii="仿宋" w:eastAsia="仿宋" w:hAnsi="仿宋"/>
          <w:color w:val="000000" w:themeColor="text1"/>
          <w:sz w:val="24"/>
        </w:rPr>
      </w:pPr>
      <w:r w:rsidRPr="006A795F">
        <w:rPr>
          <w:rFonts w:ascii="仿宋" w:eastAsia="仿宋" w:hAnsi="仿宋"/>
          <w:color w:val="000000" w:themeColor="text1"/>
          <w:sz w:val="24"/>
        </w:rPr>
        <w:lastRenderedPageBreak/>
        <w:t>1.6.6</w:t>
      </w:r>
      <w:r w:rsidRPr="006A795F">
        <w:rPr>
          <w:rFonts w:ascii="仿宋" w:eastAsia="仿宋" w:hAnsi="仿宋" w:hint="eastAsia"/>
          <w:color w:val="000000" w:themeColor="text1"/>
          <w:sz w:val="24"/>
        </w:rPr>
        <w:t>如果出现政府采购监督管理部门在处理投诉事项期间，书面通知甲方暂停采购活动的情形，或者询问或质疑事项可能影响中标结果的，导致甲方中止履行合同的情形，均不视为甲方违约。</w:t>
      </w:r>
    </w:p>
    <w:p w:rsidR="003430EA" w:rsidRPr="006A795F" w:rsidRDefault="005656C3" w:rsidP="005656C3">
      <w:pPr>
        <w:spacing w:line="360" w:lineRule="auto"/>
        <w:ind w:firstLineChars="177" w:firstLine="425"/>
        <w:rPr>
          <w:rFonts w:ascii="仿宋" w:eastAsia="仿宋" w:hAnsi="仿宋"/>
          <w:color w:val="000000" w:themeColor="text1"/>
          <w:sz w:val="24"/>
        </w:rPr>
      </w:pPr>
      <w:r w:rsidRPr="006A795F">
        <w:rPr>
          <w:rFonts w:ascii="仿宋" w:eastAsia="仿宋" w:hAnsi="仿宋" w:hint="eastAsia"/>
          <w:color w:val="000000" w:themeColor="text1"/>
          <w:sz w:val="24"/>
        </w:rPr>
        <w:t>1.6.7违约责任</w:t>
      </w:r>
      <w:r w:rsidRPr="006A795F">
        <w:rPr>
          <w:rFonts w:ascii="仿宋" w:eastAsia="仿宋" w:hAnsi="仿宋" w:hint="eastAsia"/>
          <w:b/>
          <w:i/>
          <w:color w:val="000000" w:themeColor="text1"/>
          <w:sz w:val="24"/>
          <w:u w:val="single"/>
        </w:rPr>
        <w:t>合同专用条款</w:t>
      </w:r>
      <w:r w:rsidRPr="006A795F">
        <w:rPr>
          <w:rFonts w:ascii="仿宋" w:eastAsia="仿宋" w:hAnsi="仿宋" w:hint="eastAsia"/>
          <w:color w:val="000000" w:themeColor="text1"/>
          <w:sz w:val="24"/>
        </w:rPr>
        <w:t>另有约定的，从其约定。</w:t>
      </w:r>
    </w:p>
    <w:p w:rsidR="003430EA" w:rsidRPr="006A795F" w:rsidRDefault="003430EA" w:rsidP="003430EA">
      <w:pPr>
        <w:pStyle w:val="3"/>
        <w:rPr>
          <w:color w:val="000000" w:themeColor="text1"/>
        </w:rPr>
      </w:pPr>
      <w:bookmarkStart w:id="110" w:name="_Toc16021"/>
      <w:bookmarkStart w:id="111" w:name="_Toc15583"/>
      <w:bookmarkStart w:id="112" w:name="_Toc28375"/>
      <w:r w:rsidRPr="006A795F">
        <w:rPr>
          <w:color w:val="000000" w:themeColor="text1"/>
        </w:rPr>
        <w:t xml:space="preserve">1.7 </w:t>
      </w:r>
      <w:r w:rsidRPr="006A795F">
        <w:rPr>
          <w:rFonts w:hint="eastAsia"/>
          <w:color w:val="000000" w:themeColor="text1"/>
        </w:rPr>
        <w:t>合同争议的解决</w:t>
      </w:r>
      <w:bookmarkEnd w:id="110"/>
      <w:bookmarkEnd w:id="111"/>
      <w:bookmarkEnd w:id="112"/>
    </w:p>
    <w:p w:rsidR="003430EA" w:rsidRPr="006A795F" w:rsidRDefault="003430EA" w:rsidP="003430EA">
      <w:pPr>
        <w:spacing w:line="360" w:lineRule="auto"/>
        <w:ind w:firstLineChars="177" w:firstLine="425"/>
        <w:rPr>
          <w:rFonts w:ascii="仿宋" w:eastAsia="仿宋" w:hAnsi="仿宋"/>
          <w:color w:val="000000" w:themeColor="text1"/>
          <w:sz w:val="24"/>
        </w:rPr>
      </w:pPr>
      <w:r w:rsidRPr="006A795F">
        <w:rPr>
          <w:rFonts w:ascii="仿宋" w:eastAsia="仿宋" w:hAnsi="仿宋" w:hint="eastAsia"/>
          <w:color w:val="000000" w:themeColor="text1"/>
          <w:sz w:val="24"/>
        </w:rPr>
        <w:t>本合同履行过程中发生的任何争议，</w:t>
      </w:r>
      <w:r w:rsidR="005656C3" w:rsidRPr="006A795F">
        <w:rPr>
          <w:rFonts w:ascii="仿宋" w:eastAsia="仿宋" w:hAnsi="仿宋" w:hint="eastAsia"/>
          <w:color w:val="000000" w:themeColor="text1"/>
          <w:sz w:val="24"/>
        </w:rPr>
        <w:t>双方</w:t>
      </w:r>
      <w:r w:rsidRPr="006A795F">
        <w:rPr>
          <w:rFonts w:ascii="仿宋" w:eastAsia="仿宋" w:hAnsi="仿宋" w:hint="eastAsia"/>
          <w:color w:val="000000" w:themeColor="text1"/>
          <w:sz w:val="24"/>
        </w:rPr>
        <w:t>当事人均可通过和解或者调解解决；不愿和解、调解或者和解、调解不成的，可以选择以下第</w:t>
      </w:r>
      <w:r w:rsidRPr="006A795F">
        <w:rPr>
          <w:rFonts w:ascii="仿宋" w:eastAsia="仿宋" w:hAnsi="仿宋" w:hint="eastAsia"/>
          <w:b/>
          <w:i/>
          <w:color w:val="000000" w:themeColor="text1"/>
          <w:sz w:val="24"/>
          <w:u w:val="single"/>
        </w:rPr>
        <w:t>合同专用条款</w:t>
      </w:r>
      <w:r w:rsidRPr="006A795F">
        <w:rPr>
          <w:rFonts w:ascii="仿宋" w:eastAsia="仿宋" w:hAnsi="仿宋" w:hint="eastAsia"/>
          <w:color w:val="000000" w:themeColor="text1"/>
          <w:sz w:val="24"/>
        </w:rPr>
        <w:t>条款规定的方式解决：</w:t>
      </w:r>
    </w:p>
    <w:p w:rsidR="003430EA" w:rsidRPr="006A795F" w:rsidRDefault="003430EA" w:rsidP="003430EA">
      <w:pPr>
        <w:spacing w:line="360" w:lineRule="auto"/>
        <w:ind w:firstLineChars="177" w:firstLine="425"/>
        <w:rPr>
          <w:rFonts w:ascii="仿宋" w:eastAsia="仿宋" w:hAnsi="仿宋"/>
          <w:color w:val="000000" w:themeColor="text1"/>
          <w:sz w:val="24"/>
        </w:rPr>
      </w:pPr>
      <w:r w:rsidRPr="006A795F">
        <w:rPr>
          <w:rFonts w:ascii="仿宋" w:eastAsia="仿宋" w:hAnsi="仿宋"/>
          <w:color w:val="000000" w:themeColor="text1"/>
          <w:sz w:val="24"/>
        </w:rPr>
        <w:t>1.7.1</w:t>
      </w:r>
      <w:r w:rsidRPr="006A795F">
        <w:rPr>
          <w:rFonts w:ascii="仿宋" w:eastAsia="仿宋" w:hAnsi="仿宋" w:hint="eastAsia"/>
          <w:color w:val="000000" w:themeColor="text1"/>
          <w:sz w:val="24"/>
        </w:rPr>
        <w:t>将争议提交</w:t>
      </w:r>
      <w:r w:rsidRPr="006A795F">
        <w:rPr>
          <w:rFonts w:ascii="仿宋" w:eastAsia="仿宋" w:hAnsi="仿宋" w:hint="eastAsia"/>
          <w:b/>
          <w:i/>
          <w:color w:val="000000" w:themeColor="text1"/>
          <w:sz w:val="24"/>
          <w:u w:val="single"/>
        </w:rPr>
        <w:t>合同专用条款</w:t>
      </w:r>
      <w:r w:rsidRPr="006A795F">
        <w:rPr>
          <w:rFonts w:ascii="仿宋" w:eastAsia="仿宋" w:hAnsi="仿宋" w:hint="eastAsia"/>
          <w:color w:val="000000" w:themeColor="text1"/>
          <w:sz w:val="24"/>
        </w:rPr>
        <w:t>仲裁委员会依申请仲裁时其现行有效的仲裁规则裁决；</w:t>
      </w:r>
    </w:p>
    <w:p w:rsidR="003430EA" w:rsidRPr="006A795F" w:rsidRDefault="003430EA" w:rsidP="003430EA">
      <w:pPr>
        <w:spacing w:line="360" w:lineRule="auto"/>
        <w:ind w:firstLineChars="177" w:firstLine="425"/>
        <w:rPr>
          <w:rFonts w:ascii="仿宋" w:eastAsia="仿宋" w:hAnsi="仿宋"/>
          <w:color w:val="000000" w:themeColor="text1"/>
          <w:sz w:val="24"/>
        </w:rPr>
      </w:pPr>
      <w:r w:rsidRPr="006A795F">
        <w:rPr>
          <w:rFonts w:ascii="仿宋" w:eastAsia="仿宋" w:hAnsi="仿宋"/>
          <w:color w:val="000000" w:themeColor="text1"/>
          <w:sz w:val="24"/>
        </w:rPr>
        <w:t>1.7.2</w:t>
      </w:r>
      <w:r w:rsidRPr="006A795F">
        <w:rPr>
          <w:rFonts w:ascii="仿宋" w:eastAsia="仿宋" w:hAnsi="仿宋" w:hint="eastAsia"/>
          <w:color w:val="000000" w:themeColor="text1"/>
          <w:sz w:val="24"/>
        </w:rPr>
        <w:t>向</w:t>
      </w:r>
      <w:r w:rsidRPr="006A795F">
        <w:rPr>
          <w:rFonts w:ascii="仿宋" w:eastAsia="仿宋" w:hAnsi="仿宋" w:hint="eastAsia"/>
          <w:b/>
          <w:i/>
          <w:color w:val="000000" w:themeColor="text1"/>
          <w:sz w:val="24"/>
          <w:u w:val="single"/>
        </w:rPr>
        <w:t>合同专用条款</w:t>
      </w:r>
      <w:r w:rsidRPr="006A795F">
        <w:rPr>
          <w:rFonts w:ascii="仿宋" w:eastAsia="仿宋" w:hAnsi="仿宋" w:hint="eastAsia"/>
          <w:color w:val="000000" w:themeColor="text1"/>
          <w:sz w:val="24"/>
        </w:rPr>
        <w:t>人民法院起诉。</w:t>
      </w:r>
    </w:p>
    <w:p w:rsidR="003430EA" w:rsidRPr="006A795F" w:rsidRDefault="003430EA" w:rsidP="003430EA">
      <w:pPr>
        <w:pStyle w:val="3"/>
        <w:rPr>
          <w:color w:val="000000" w:themeColor="text1"/>
        </w:rPr>
      </w:pPr>
      <w:bookmarkStart w:id="113" w:name="_Toc15322"/>
      <w:bookmarkStart w:id="114" w:name="_Toc7245"/>
      <w:bookmarkStart w:id="115" w:name="_Toc11173"/>
      <w:r w:rsidRPr="006A795F">
        <w:rPr>
          <w:color w:val="000000" w:themeColor="text1"/>
        </w:rPr>
        <w:t xml:space="preserve">1.8 </w:t>
      </w:r>
      <w:r w:rsidRPr="006A795F">
        <w:rPr>
          <w:rFonts w:hint="eastAsia"/>
          <w:color w:val="000000" w:themeColor="text1"/>
        </w:rPr>
        <w:t>合同生效</w:t>
      </w:r>
      <w:bookmarkEnd w:id="113"/>
      <w:bookmarkEnd w:id="114"/>
      <w:bookmarkEnd w:id="115"/>
    </w:p>
    <w:p w:rsidR="003430EA" w:rsidRPr="006A795F" w:rsidRDefault="003430EA" w:rsidP="003430EA">
      <w:pPr>
        <w:spacing w:line="360" w:lineRule="auto"/>
        <w:ind w:firstLineChars="177" w:firstLine="425"/>
        <w:rPr>
          <w:rFonts w:ascii="仿宋" w:eastAsia="仿宋" w:hAnsi="仿宋"/>
          <w:color w:val="000000" w:themeColor="text1"/>
          <w:sz w:val="22"/>
        </w:rPr>
      </w:pPr>
      <w:r w:rsidRPr="006A795F">
        <w:rPr>
          <w:rFonts w:ascii="仿宋" w:eastAsia="仿宋" w:hAnsi="仿宋" w:hint="eastAsia"/>
          <w:color w:val="000000" w:themeColor="text1"/>
          <w:sz w:val="24"/>
        </w:rPr>
        <w:t>本合同自双方当事人盖章或者签字时生效。</w:t>
      </w:r>
    </w:p>
    <w:p w:rsidR="003430EA" w:rsidRPr="006A795F" w:rsidRDefault="003430EA" w:rsidP="003430EA">
      <w:pPr>
        <w:spacing w:line="360" w:lineRule="auto"/>
        <w:ind w:firstLineChars="177" w:firstLine="425"/>
        <w:rPr>
          <w:rFonts w:ascii="仿宋" w:eastAsia="仿宋" w:hAnsi="仿宋"/>
          <w:color w:val="000000" w:themeColor="text1"/>
          <w:sz w:val="24"/>
        </w:rPr>
      </w:pPr>
    </w:p>
    <w:p w:rsidR="003430EA" w:rsidRPr="006A795F" w:rsidRDefault="003430EA" w:rsidP="003430EA">
      <w:pPr>
        <w:spacing w:line="360" w:lineRule="auto"/>
        <w:rPr>
          <w:rFonts w:ascii="仿宋" w:eastAsia="仿宋" w:hAnsi="仿宋"/>
          <w:color w:val="000000" w:themeColor="text1"/>
          <w:sz w:val="24"/>
        </w:rPr>
      </w:pPr>
      <w:r w:rsidRPr="006A795F">
        <w:rPr>
          <w:rFonts w:ascii="仿宋" w:eastAsia="仿宋" w:hAnsi="仿宋" w:hint="eastAsia"/>
          <w:color w:val="000000" w:themeColor="text1"/>
          <w:sz w:val="24"/>
        </w:rPr>
        <w:t>甲方：</w:t>
      </w:r>
      <w:r w:rsidRPr="006A795F">
        <w:rPr>
          <w:rFonts w:ascii="仿宋" w:eastAsia="仿宋" w:hAnsi="仿宋"/>
          <w:color w:val="000000" w:themeColor="text1"/>
          <w:sz w:val="24"/>
        </w:rPr>
        <w:t>______________________________</w:t>
      </w:r>
      <w:r w:rsidRPr="006A795F">
        <w:rPr>
          <w:rFonts w:ascii="仿宋" w:eastAsia="仿宋" w:hAnsi="仿宋" w:hint="eastAsia"/>
          <w:color w:val="000000" w:themeColor="text1"/>
          <w:sz w:val="24"/>
        </w:rPr>
        <w:t xml:space="preserve">  </w:t>
      </w:r>
      <w:r w:rsidR="005B0611" w:rsidRPr="006A795F">
        <w:rPr>
          <w:rFonts w:ascii="仿宋" w:eastAsia="仿宋" w:hAnsi="仿宋" w:hint="eastAsia"/>
          <w:color w:val="000000" w:themeColor="text1"/>
          <w:sz w:val="24"/>
        </w:rPr>
        <w:t>乙</w:t>
      </w:r>
      <w:r w:rsidR="00AF1BB1" w:rsidRPr="006A795F">
        <w:rPr>
          <w:rFonts w:ascii="仿宋" w:eastAsia="仿宋" w:hAnsi="仿宋"/>
          <w:color w:val="000000" w:themeColor="text1"/>
          <w:sz w:val="24"/>
        </w:rPr>
        <w:t>方</w:t>
      </w:r>
      <w:r w:rsidRPr="006A795F">
        <w:rPr>
          <w:rFonts w:ascii="仿宋" w:eastAsia="仿宋" w:hAnsi="仿宋" w:hint="eastAsia"/>
          <w:color w:val="000000" w:themeColor="text1"/>
          <w:sz w:val="24"/>
        </w:rPr>
        <w:t>：</w:t>
      </w:r>
      <w:r w:rsidRPr="006A795F">
        <w:rPr>
          <w:rFonts w:ascii="仿宋" w:eastAsia="仿宋" w:hAnsi="仿宋"/>
          <w:color w:val="000000" w:themeColor="text1"/>
          <w:sz w:val="24"/>
        </w:rPr>
        <w:t>_______________________________</w:t>
      </w:r>
    </w:p>
    <w:p w:rsidR="003430EA" w:rsidRPr="006A795F" w:rsidRDefault="003430EA" w:rsidP="003430EA">
      <w:pPr>
        <w:spacing w:line="360" w:lineRule="auto"/>
        <w:rPr>
          <w:rFonts w:ascii="仿宋" w:eastAsia="仿宋" w:hAnsi="仿宋"/>
          <w:color w:val="000000" w:themeColor="text1"/>
          <w:sz w:val="24"/>
        </w:rPr>
      </w:pPr>
      <w:r w:rsidRPr="006A795F">
        <w:rPr>
          <w:rFonts w:ascii="仿宋" w:eastAsia="仿宋" w:hAnsi="仿宋" w:hint="eastAsia"/>
          <w:color w:val="000000" w:themeColor="text1"/>
          <w:sz w:val="24"/>
        </w:rPr>
        <w:t>统一社会信用代码：</w:t>
      </w:r>
      <w:r w:rsidRPr="006A795F">
        <w:rPr>
          <w:rFonts w:ascii="仿宋" w:eastAsia="仿宋" w:hAnsi="仿宋"/>
          <w:color w:val="000000" w:themeColor="text1"/>
          <w:sz w:val="24"/>
        </w:rPr>
        <w:t>__________________</w:t>
      </w:r>
      <w:r w:rsidRPr="006A795F">
        <w:rPr>
          <w:rFonts w:ascii="仿宋" w:eastAsia="仿宋" w:hAnsi="仿宋" w:hint="eastAsia"/>
          <w:color w:val="000000" w:themeColor="text1"/>
          <w:sz w:val="24"/>
        </w:rPr>
        <w:t xml:space="preserve">  统一社会信用代码或身份证号码：</w:t>
      </w:r>
      <w:r w:rsidRPr="006A795F">
        <w:rPr>
          <w:rFonts w:ascii="仿宋" w:eastAsia="仿宋" w:hAnsi="仿宋"/>
          <w:color w:val="000000" w:themeColor="text1"/>
          <w:sz w:val="24"/>
        </w:rPr>
        <w:t>_______</w:t>
      </w:r>
    </w:p>
    <w:p w:rsidR="003430EA" w:rsidRPr="006A795F" w:rsidRDefault="003430EA" w:rsidP="003430EA">
      <w:pPr>
        <w:spacing w:line="360" w:lineRule="auto"/>
        <w:rPr>
          <w:rFonts w:ascii="仿宋" w:eastAsia="仿宋" w:hAnsi="仿宋"/>
          <w:color w:val="000000" w:themeColor="text1"/>
          <w:sz w:val="24"/>
        </w:rPr>
      </w:pPr>
      <w:r w:rsidRPr="006A795F">
        <w:rPr>
          <w:rFonts w:ascii="仿宋" w:eastAsia="仿宋" w:hAnsi="仿宋" w:hint="eastAsia"/>
          <w:color w:val="000000" w:themeColor="text1"/>
          <w:sz w:val="24"/>
        </w:rPr>
        <w:t>住所：</w:t>
      </w:r>
      <w:r w:rsidRPr="006A795F">
        <w:rPr>
          <w:rFonts w:ascii="仿宋" w:eastAsia="仿宋" w:hAnsi="仿宋"/>
          <w:color w:val="000000" w:themeColor="text1"/>
          <w:sz w:val="24"/>
        </w:rPr>
        <w:t>______________________________</w:t>
      </w:r>
      <w:r w:rsidRPr="006A795F">
        <w:rPr>
          <w:rFonts w:ascii="仿宋" w:eastAsia="仿宋" w:hAnsi="仿宋" w:hint="eastAsia"/>
          <w:color w:val="000000" w:themeColor="text1"/>
          <w:sz w:val="24"/>
        </w:rPr>
        <w:t xml:space="preserve">  住所：</w:t>
      </w:r>
      <w:r w:rsidRPr="006A795F">
        <w:rPr>
          <w:rFonts w:ascii="仿宋" w:eastAsia="仿宋" w:hAnsi="仿宋"/>
          <w:color w:val="000000" w:themeColor="text1"/>
          <w:sz w:val="24"/>
        </w:rPr>
        <w:t>_______________________________</w:t>
      </w:r>
    </w:p>
    <w:p w:rsidR="003430EA" w:rsidRPr="006A795F" w:rsidRDefault="003430EA" w:rsidP="003430EA">
      <w:pPr>
        <w:spacing w:line="360" w:lineRule="auto"/>
        <w:rPr>
          <w:rFonts w:ascii="仿宋" w:eastAsia="仿宋" w:hAnsi="仿宋"/>
          <w:color w:val="000000" w:themeColor="text1"/>
          <w:sz w:val="24"/>
        </w:rPr>
      </w:pPr>
      <w:r w:rsidRPr="006A795F">
        <w:rPr>
          <w:rFonts w:ascii="仿宋" w:eastAsia="仿宋" w:hAnsi="仿宋" w:hint="eastAsia"/>
          <w:color w:val="000000" w:themeColor="text1"/>
          <w:sz w:val="24"/>
        </w:rPr>
        <w:t>法定代表人或授权代表（签字）：</w:t>
      </w:r>
      <w:r w:rsidRPr="006A795F">
        <w:rPr>
          <w:rFonts w:ascii="仿宋" w:eastAsia="仿宋" w:hAnsi="仿宋"/>
          <w:color w:val="000000" w:themeColor="text1"/>
          <w:sz w:val="24"/>
        </w:rPr>
        <w:t>________</w:t>
      </w:r>
      <w:r w:rsidRPr="006A795F">
        <w:rPr>
          <w:rFonts w:ascii="仿宋" w:eastAsia="仿宋" w:hAnsi="仿宋" w:hint="eastAsia"/>
          <w:color w:val="000000" w:themeColor="text1"/>
          <w:sz w:val="24"/>
        </w:rPr>
        <w:t xml:space="preserve">  法定代表人</w:t>
      </w:r>
      <w:r w:rsidRPr="006A795F">
        <w:rPr>
          <w:rFonts w:ascii="仿宋" w:eastAsia="仿宋" w:hAnsi="仿宋"/>
          <w:color w:val="000000" w:themeColor="text1"/>
          <w:sz w:val="24"/>
        </w:rPr>
        <w:t>或授权代表（签字）: _________</w:t>
      </w:r>
    </w:p>
    <w:p w:rsidR="003430EA" w:rsidRPr="006A795F" w:rsidRDefault="003430EA" w:rsidP="003430EA">
      <w:pPr>
        <w:spacing w:line="360" w:lineRule="auto"/>
        <w:rPr>
          <w:rFonts w:ascii="仿宋" w:eastAsia="仿宋" w:hAnsi="仿宋"/>
          <w:color w:val="000000" w:themeColor="text1"/>
          <w:sz w:val="24"/>
        </w:rPr>
      </w:pPr>
      <w:r w:rsidRPr="006A795F">
        <w:rPr>
          <w:rFonts w:ascii="仿宋" w:eastAsia="仿宋" w:hAnsi="仿宋" w:hint="eastAsia"/>
          <w:color w:val="000000" w:themeColor="text1"/>
          <w:sz w:val="24"/>
        </w:rPr>
        <w:t>联系人：</w:t>
      </w:r>
      <w:r w:rsidRPr="006A795F">
        <w:rPr>
          <w:rFonts w:ascii="仿宋" w:eastAsia="仿宋" w:hAnsi="仿宋"/>
          <w:color w:val="000000" w:themeColor="text1"/>
          <w:sz w:val="24"/>
        </w:rPr>
        <w:t>____________________________</w:t>
      </w:r>
      <w:r w:rsidRPr="006A795F">
        <w:rPr>
          <w:rFonts w:ascii="仿宋" w:eastAsia="仿宋" w:hAnsi="仿宋" w:hint="eastAsia"/>
          <w:color w:val="000000" w:themeColor="text1"/>
          <w:sz w:val="24"/>
        </w:rPr>
        <w:t xml:space="preserve">  联系人：</w:t>
      </w:r>
      <w:r w:rsidRPr="006A795F">
        <w:rPr>
          <w:rFonts w:ascii="仿宋" w:eastAsia="仿宋" w:hAnsi="仿宋"/>
          <w:color w:val="000000" w:themeColor="text1"/>
          <w:sz w:val="24"/>
        </w:rPr>
        <w:t>____________________________</w:t>
      </w:r>
    </w:p>
    <w:p w:rsidR="003430EA" w:rsidRPr="006A795F" w:rsidRDefault="003430EA" w:rsidP="003430EA">
      <w:pPr>
        <w:spacing w:line="360" w:lineRule="auto"/>
        <w:rPr>
          <w:rFonts w:ascii="仿宋" w:eastAsia="仿宋" w:hAnsi="仿宋"/>
          <w:color w:val="000000" w:themeColor="text1"/>
          <w:sz w:val="24"/>
        </w:rPr>
      </w:pPr>
      <w:r w:rsidRPr="006A795F">
        <w:rPr>
          <w:rFonts w:ascii="仿宋" w:eastAsia="仿宋" w:hAnsi="仿宋" w:hint="eastAsia"/>
          <w:color w:val="000000" w:themeColor="text1"/>
          <w:sz w:val="24"/>
        </w:rPr>
        <w:t>约定送达地址：</w:t>
      </w:r>
      <w:r w:rsidRPr="006A795F">
        <w:rPr>
          <w:rFonts w:ascii="仿宋" w:eastAsia="仿宋" w:hAnsi="仿宋"/>
          <w:color w:val="000000" w:themeColor="text1"/>
          <w:sz w:val="24"/>
        </w:rPr>
        <w:t>______________________</w:t>
      </w:r>
      <w:r w:rsidRPr="006A795F">
        <w:rPr>
          <w:rFonts w:ascii="仿宋" w:eastAsia="仿宋" w:hAnsi="仿宋" w:hint="eastAsia"/>
          <w:color w:val="000000" w:themeColor="text1"/>
          <w:sz w:val="24"/>
        </w:rPr>
        <w:t xml:space="preserve">  约定送达地址：</w:t>
      </w:r>
      <w:r w:rsidRPr="006A795F">
        <w:rPr>
          <w:rFonts w:ascii="仿宋" w:eastAsia="仿宋" w:hAnsi="仿宋"/>
          <w:color w:val="000000" w:themeColor="text1"/>
          <w:sz w:val="24"/>
        </w:rPr>
        <w:t>_______________________</w:t>
      </w:r>
    </w:p>
    <w:p w:rsidR="003430EA" w:rsidRPr="006A795F" w:rsidRDefault="003430EA" w:rsidP="003430EA">
      <w:pPr>
        <w:spacing w:line="360" w:lineRule="auto"/>
        <w:rPr>
          <w:rFonts w:ascii="仿宋" w:eastAsia="仿宋" w:hAnsi="仿宋"/>
          <w:color w:val="000000" w:themeColor="text1"/>
          <w:sz w:val="24"/>
        </w:rPr>
      </w:pPr>
      <w:r w:rsidRPr="006A795F">
        <w:rPr>
          <w:rFonts w:ascii="仿宋" w:eastAsia="仿宋" w:hAnsi="仿宋" w:hint="eastAsia"/>
          <w:color w:val="000000" w:themeColor="text1"/>
          <w:sz w:val="24"/>
        </w:rPr>
        <w:t>邮政编码：</w:t>
      </w:r>
      <w:r w:rsidRPr="006A795F">
        <w:rPr>
          <w:rFonts w:ascii="仿宋" w:eastAsia="仿宋" w:hAnsi="仿宋"/>
          <w:color w:val="000000" w:themeColor="text1"/>
          <w:sz w:val="24"/>
        </w:rPr>
        <w:t>__________________________</w:t>
      </w:r>
      <w:r w:rsidRPr="006A795F">
        <w:rPr>
          <w:rFonts w:ascii="仿宋" w:eastAsia="仿宋" w:hAnsi="仿宋" w:hint="eastAsia"/>
          <w:color w:val="000000" w:themeColor="text1"/>
          <w:sz w:val="24"/>
        </w:rPr>
        <w:t xml:space="preserve">  邮政编码：</w:t>
      </w:r>
      <w:r w:rsidRPr="006A795F">
        <w:rPr>
          <w:rFonts w:ascii="仿宋" w:eastAsia="仿宋" w:hAnsi="仿宋"/>
          <w:color w:val="000000" w:themeColor="text1"/>
          <w:sz w:val="24"/>
        </w:rPr>
        <w:t>___________________________</w:t>
      </w:r>
    </w:p>
    <w:p w:rsidR="003430EA" w:rsidRPr="006A795F" w:rsidRDefault="003430EA" w:rsidP="003430EA">
      <w:pPr>
        <w:spacing w:line="360" w:lineRule="auto"/>
        <w:rPr>
          <w:rFonts w:ascii="仿宋" w:eastAsia="仿宋" w:hAnsi="仿宋"/>
          <w:color w:val="000000" w:themeColor="text1"/>
          <w:sz w:val="24"/>
        </w:rPr>
      </w:pPr>
      <w:r w:rsidRPr="006A795F">
        <w:rPr>
          <w:rFonts w:ascii="仿宋" w:eastAsia="仿宋" w:hAnsi="仿宋" w:hint="eastAsia"/>
          <w:color w:val="000000" w:themeColor="text1"/>
          <w:sz w:val="24"/>
        </w:rPr>
        <w:t>电话</w:t>
      </w:r>
      <w:r w:rsidRPr="006A795F">
        <w:rPr>
          <w:rFonts w:ascii="仿宋" w:eastAsia="仿宋" w:hAnsi="仿宋"/>
          <w:color w:val="000000" w:themeColor="text1"/>
          <w:sz w:val="24"/>
        </w:rPr>
        <w:t>: ______________________________  电话: _______________________________</w:t>
      </w:r>
    </w:p>
    <w:p w:rsidR="003430EA" w:rsidRPr="006A795F" w:rsidRDefault="003430EA" w:rsidP="003430EA">
      <w:pPr>
        <w:spacing w:line="360" w:lineRule="auto"/>
        <w:rPr>
          <w:rFonts w:ascii="仿宋" w:eastAsia="仿宋" w:hAnsi="仿宋"/>
          <w:color w:val="000000" w:themeColor="text1"/>
          <w:sz w:val="24"/>
        </w:rPr>
      </w:pPr>
      <w:r w:rsidRPr="006A795F">
        <w:rPr>
          <w:rFonts w:ascii="仿宋" w:eastAsia="仿宋" w:hAnsi="仿宋" w:hint="eastAsia"/>
          <w:color w:val="000000" w:themeColor="text1"/>
          <w:sz w:val="24"/>
        </w:rPr>
        <w:t>传真</w:t>
      </w:r>
      <w:r w:rsidRPr="006A795F">
        <w:rPr>
          <w:rFonts w:ascii="仿宋" w:eastAsia="仿宋" w:hAnsi="仿宋"/>
          <w:color w:val="000000" w:themeColor="text1"/>
          <w:sz w:val="24"/>
        </w:rPr>
        <w:t xml:space="preserve">: ______________________________  </w:t>
      </w:r>
      <w:r w:rsidRPr="006A795F">
        <w:rPr>
          <w:rFonts w:ascii="仿宋" w:eastAsia="仿宋" w:hAnsi="仿宋" w:hint="eastAsia"/>
          <w:color w:val="000000" w:themeColor="text1"/>
          <w:sz w:val="24"/>
        </w:rPr>
        <w:t>传真</w:t>
      </w:r>
      <w:r w:rsidRPr="006A795F">
        <w:rPr>
          <w:rFonts w:ascii="仿宋" w:eastAsia="仿宋" w:hAnsi="仿宋"/>
          <w:color w:val="000000" w:themeColor="text1"/>
          <w:sz w:val="24"/>
        </w:rPr>
        <w:t>: _______________________________</w:t>
      </w:r>
    </w:p>
    <w:p w:rsidR="003430EA" w:rsidRPr="006A795F" w:rsidRDefault="003430EA" w:rsidP="003430EA">
      <w:pPr>
        <w:spacing w:line="360" w:lineRule="auto"/>
        <w:rPr>
          <w:rFonts w:ascii="仿宋" w:eastAsia="仿宋" w:hAnsi="仿宋"/>
          <w:color w:val="000000" w:themeColor="text1"/>
          <w:sz w:val="24"/>
        </w:rPr>
      </w:pPr>
      <w:r w:rsidRPr="006A795F">
        <w:rPr>
          <w:rFonts w:ascii="仿宋" w:eastAsia="仿宋" w:hAnsi="仿宋" w:hint="eastAsia"/>
          <w:color w:val="000000" w:themeColor="text1"/>
          <w:sz w:val="24"/>
        </w:rPr>
        <w:t>电子邮箱：</w:t>
      </w:r>
      <w:r w:rsidRPr="006A795F">
        <w:rPr>
          <w:rFonts w:ascii="仿宋" w:eastAsia="仿宋" w:hAnsi="仿宋"/>
          <w:color w:val="000000" w:themeColor="text1"/>
          <w:sz w:val="24"/>
        </w:rPr>
        <w:t>__________________________</w:t>
      </w:r>
      <w:r w:rsidRPr="006A795F">
        <w:rPr>
          <w:rFonts w:ascii="仿宋" w:eastAsia="仿宋" w:hAnsi="仿宋" w:hint="eastAsia"/>
          <w:color w:val="000000" w:themeColor="text1"/>
          <w:sz w:val="24"/>
        </w:rPr>
        <w:t xml:space="preserve">  电子邮箱：</w:t>
      </w:r>
      <w:r w:rsidRPr="006A795F">
        <w:rPr>
          <w:rFonts w:ascii="仿宋" w:eastAsia="仿宋" w:hAnsi="仿宋"/>
          <w:color w:val="000000" w:themeColor="text1"/>
          <w:sz w:val="24"/>
        </w:rPr>
        <w:t>____________________________</w:t>
      </w:r>
    </w:p>
    <w:p w:rsidR="003430EA" w:rsidRPr="006A795F" w:rsidRDefault="003430EA" w:rsidP="003430EA">
      <w:pPr>
        <w:spacing w:line="360" w:lineRule="auto"/>
        <w:rPr>
          <w:rFonts w:ascii="仿宋" w:eastAsia="仿宋" w:hAnsi="仿宋"/>
          <w:color w:val="000000" w:themeColor="text1"/>
          <w:sz w:val="24"/>
        </w:rPr>
      </w:pPr>
      <w:r w:rsidRPr="006A795F">
        <w:rPr>
          <w:rFonts w:ascii="仿宋" w:eastAsia="仿宋" w:hAnsi="仿宋" w:hint="eastAsia"/>
          <w:color w:val="000000" w:themeColor="text1"/>
          <w:sz w:val="24"/>
        </w:rPr>
        <w:t>开户银行：</w:t>
      </w:r>
      <w:r w:rsidRPr="006A795F">
        <w:rPr>
          <w:rFonts w:ascii="仿宋" w:eastAsia="仿宋" w:hAnsi="仿宋"/>
          <w:color w:val="000000" w:themeColor="text1"/>
          <w:sz w:val="24"/>
        </w:rPr>
        <w:t>__________________________  开户银行：____________________________</w:t>
      </w:r>
    </w:p>
    <w:p w:rsidR="003430EA" w:rsidRPr="006A795F" w:rsidRDefault="003430EA" w:rsidP="003430EA">
      <w:pPr>
        <w:spacing w:line="360" w:lineRule="auto"/>
        <w:rPr>
          <w:rFonts w:ascii="仿宋" w:eastAsia="仿宋" w:hAnsi="仿宋"/>
          <w:color w:val="000000" w:themeColor="text1"/>
          <w:sz w:val="24"/>
        </w:rPr>
      </w:pPr>
      <w:r w:rsidRPr="006A795F">
        <w:rPr>
          <w:rFonts w:ascii="仿宋" w:eastAsia="仿宋" w:hAnsi="仿宋" w:hint="eastAsia"/>
          <w:color w:val="000000" w:themeColor="text1"/>
          <w:sz w:val="24"/>
        </w:rPr>
        <w:t>开户名称：</w:t>
      </w:r>
      <w:r w:rsidRPr="006A795F">
        <w:rPr>
          <w:rFonts w:ascii="仿宋" w:eastAsia="仿宋" w:hAnsi="仿宋"/>
          <w:color w:val="000000" w:themeColor="text1"/>
          <w:sz w:val="24"/>
        </w:rPr>
        <w:t xml:space="preserve">__________________________ </w:t>
      </w:r>
      <w:r w:rsidRPr="006A795F">
        <w:rPr>
          <w:rFonts w:ascii="仿宋" w:eastAsia="仿宋" w:hAnsi="仿宋" w:hint="eastAsia"/>
          <w:color w:val="000000" w:themeColor="text1"/>
          <w:sz w:val="24"/>
        </w:rPr>
        <w:t xml:space="preserve"> </w:t>
      </w:r>
      <w:r w:rsidRPr="006A795F">
        <w:rPr>
          <w:rFonts w:ascii="仿宋" w:eastAsia="仿宋" w:hAnsi="仿宋"/>
          <w:color w:val="000000" w:themeColor="text1"/>
          <w:sz w:val="24"/>
        </w:rPr>
        <w:t>开户名称：____________________________</w:t>
      </w:r>
    </w:p>
    <w:p w:rsidR="003430EA" w:rsidRPr="006A795F" w:rsidRDefault="003430EA" w:rsidP="003430EA">
      <w:pPr>
        <w:spacing w:line="360" w:lineRule="auto"/>
        <w:rPr>
          <w:rFonts w:ascii="仿宋" w:eastAsia="仿宋" w:hAnsi="仿宋"/>
          <w:color w:val="000000" w:themeColor="text1"/>
          <w:sz w:val="24"/>
        </w:rPr>
      </w:pPr>
      <w:r w:rsidRPr="006A795F">
        <w:rPr>
          <w:rFonts w:ascii="仿宋" w:eastAsia="仿宋" w:hAnsi="仿宋" w:hint="eastAsia"/>
          <w:color w:val="000000" w:themeColor="text1"/>
          <w:sz w:val="24"/>
        </w:rPr>
        <w:t>开户账号：</w:t>
      </w:r>
      <w:r w:rsidRPr="006A795F">
        <w:rPr>
          <w:rFonts w:ascii="仿宋" w:eastAsia="仿宋" w:hAnsi="仿宋"/>
          <w:color w:val="000000" w:themeColor="text1"/>
          <w:sz w:val="24"/>
        </w:rPr>
        <w:t>__________________________</w:t>
      </w:r>
      <w:r w:rsidRPr="006A795F">
        <w:rPr>
          <w:rFonts w:ascii="仿宋" w:eastAsia="仿宋" w:hAnsi="仿宋" w:hint="eastAsia"/>
          <w:color w:val="000000" w:themeColor="text1"/>
          <w:sz w:val="24"/>
        </w:rPr>
        <w:t xml:space="preserve">  开户账号：</w:t>
      </w:r>
      <w:r w:rsidRPr="006A795F">
        <w:rPr>
          <w:rFonts w:ascii="仿宋" w:eastAsia="仿宋" w:hAnsi="仿宋"/>
          <w:color w:val="000000" w:themeColor="text1"/>
          <w:sz w:val="24"/>
        </w:rPr>
        <w:t>____________________________</w:t>
      </w:r>
    </w:p>
    <w:p w:rsidR="003430EA" w:rsidRPr="006A795F" w:rsidRDefault="003430EA" w:rsidP="003430EA">
      <w:pPr>
        <w:pStyle w:val="af2"/>
        <w:rPr>
          <w:color w:val="000000" w:themeColor="text1"/>
        </w:rPr>
      </w:pPr>
      <w:bookmarkStart w:id="116" w:name="_Toc331685783"/>
      <w:r w:rsidRPr="006A795F">
        <w:rPr>
          <w:color w:val="000000" w:themeColor="text1"/>
        </w:rPr>
        <w:br w:type="page"/>
      </w:r>
      <w:bookmarkStart w:id="117" w:name="_Toc97118342"/>
      <w:bookmarkStart w:id="118" w:name="_Toc97118736"/>
      <w:bookmarkStart w:id="119" w:name="_Toc116370564"/>
      <w:r w:rsidRPr="006A795F">
        <w:rPr>
          <w:rFonts w:hint="eastAsia"/>
          <w:color w:val="000000" w:themeColor="text1"/>
        </w:rPr>
        <w:lastRenderedPageBreak/>
        <w:t>第二部分 合同一般条款</w:t>
      </w:r>
      <w:bookmarkEnd w:id="116"/>
      <w:bookmarkEnd w:id="117"/>
      <w:bookmarkEnd w:id="118"/>
      <w:bookmarkEnd w:id="119"/>
    </w:p>
    <w:p w:rsidR="003430EA" w:rsidRPr="006A795F" w:rsidRDefault="003430EA" w:rsidP="003430EA">
      <w:pPr>
        <w:pStyle w:val="3"/>
        <w:rPr>
          <w:color w:val="000000" w:themeColor="text1"/>
        </w:rPr>
      </w:pPr>
      <w:bookmarkStart w:id="120" w:name="_Ref467378404"/>
      <w:bookmarkStart w:id="121" w:name="_Toc16917"/>
      <w:bookmarkStart w:id="122" w:name="_Ref467379101"/>
      <w:bookmarkStart w:id="123" w:name="_Toc19614"/>
      <w:bookmarkStart w:id="124" w:name="_Ref467379214"/>
      <w:bookmarkStart w:id="125" w:name="_Toc279701240"/>
      <w:bookmarkStart w:id="126" w:name="_Ref467378463"/>
      <w:bookmarkStart w:id="127" w:name="_Ref467379195"/>
      <w:bookmarkStart w:id="128" w:name="_Toc259093669"/>
      <w:bookmarkStart w:id="129" w:name="_Toc28763"/>
      <w:bookmarkStart w:id="130" w:name="_Ref467379205"/>
      <w:bookmarkStart w:id="131" w:name="_Ref467379094"/>
      <w:bookmarkStart w:id="132" w:name="_Toc487900349"/>
      <w:bookmarkStart w:id="133" w:name="_Ref467378499"/>
      <w:bookmarkStart w:id="134" w:name="_Ref467379109"/>
      <w:bookmarkStart w:id="135" w:name="_Ref467379225"/>
      <w:r w:rsidRPr="006A795F">
        <w:rPr>
          <w:color w:val="000000" w:themeColor="text1"/>
        </w:rPr>
        <w:t xml:space="preserve">2.1 </w:t>
      </w:r>
      <w:r w:rsidRPr="006A795F">
        <w:rPr>
          <w:rFonts w:hint="eastAsia"/>
          <w:color w:val="000000" w:themeColor="text1"/>
        </w:rPr>
        <w:t>定义</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rsidR="005656C3" w:rsidRPr="006A795F" w:rsidRDefault="005656C3" w:rsidP="005656C3">
      <w:pPr>
        <w:spacing w:line="360" w:lineRule="auto"/>
        <w:ind w:firstLineChars="177" w:firstLine="425"/>
        <w:rPr>
          <w:rFonts w:ascii="仿宋" w:eastAsia="仿宋" w:hAnsi="仿宋"/>
          <w:color w:val="000000" w:themeColor="text1"/>
          <w:sz w:val="24"/>
          <w:szCs w:val="28"/>
        </w:rPr>
      </w:pPr>
      <w:r w:rsidRPr="006A795F">
        <w:rPr>
          <w:rFonts w:ascii="仿宋" w:eastAsia="仿宋" w:hAnsi="仿宋" w:hint="eastAsia"/>
          <w:color w:val="000000" w:themeColor="text1"/>
          <w:sz w:val="24"/>
          <w:szCs w:val="28"/>
        </w:rPr>
        <w:t>本合同中的下列词语应按以下内容进行解释：</w:t>
      </w:r>
    </w:p>
    <w:p w:rsidR="005656C3" w:rsidRPr="006A795F" w:rsidRDefault="005656C3" w:rsidP="005656C3">
      <w:pPr>
        <w:spacing w:line="360" w:lineRule="auto"/>
        <w:ind w:firstLineChars="177" w:firstLine="425"/>
        <w:rPr>
          <w:rFonts w:ascii="仿宋" w:eastAsia="仿宋" w:hAnsi="仿宋"/>
          <w:color w:val="000000" w:themeColor="text1"/>
          <w:sz w:val="24"/>
          <w:szCs w:val="28"/>
        </w:rPr>
      </w:pPr>
      <w:r w:rsidRPr="006A795F">
        <w:rPr>
          <w:rFonts w:ascii="仿宋" w:eastAsia="仿宋" w:hAnsi="仿宋"/>
          <w:color w:val="000000" w:themeColor="text1"/>
          <w:sz w:val="24"/>
          <w:szCs w:val="28"/>
        </w:rPr>
        <w:t>2.1.1</w:t>
      </w:r>
      <w:r w:rsidRPr="006A795F">
        <w:rPr>
          <w:rFonts w:ascii="仿宋" w:eastAsia="仿宋" w:hAnsi="仿宋" w:hint="eastAsia"/>
          <w:color w:val="000000" w:themeColor="text1"/>
          <w:sz w:val="24"/>
          <w:szCs w:val="28"/>
        </w:rPr>
        <w:t>“合同”系指采购人和中标供应商签订的载明双方当事人所达成的协议，并包括所有的附件、附录和构成合同的其他文件。</w:t>
      </w:r>
    </w:p>
    <w:p w:rsidR="005656C3" w:rsidRPr="006A795F" w:rsidRDefault="005656C3" w:rsidP="005656C3">
      <w:pPr>
        <w:spacing w:line="360" w:lineRule="auto"/>
        <w:ind w:firstLineChars="177" w:firstLine="425"/>
        <w:rPr>
          <w:rFonts w:ascii="仿宋" w:eastAsia="仿宋" w:hAnsi="仿宋"/>
          <w:color w:val="000000" w:themeColor="text1"/>
          <w:sz w:val="24"/>
          <w:szCs w:val="28"/>
        </w:rPr>
      </w:pPr>
      <w:r w:rsidRPr="006A795F">
        <w:rPr>
          <w:rFonts w:ascii="仿宋" w:eastAsia="仿宋" w:hAnsi="仿宋"/>
          <w:color w:val="000000" w:themeColor="text1"/>
          <w:sz w:val="24"/>
          <w:szCs w:val="28"/>
        </w:rPr>
        <w:t>2.1.2</w:t>
      </w:r>
      <w:r w:rsidRPr="006A795F">
        <w:rPr>
          <w:rFonts w:ascii="仿宋" w:eastAsia="仿宋" w:hAnsi="仿宋" w:hint="eastAsia"/>
          <w:color w:val="000000" w:themeColor="text1"/>
          <w:sz w:val="24"/>
          <w:szCs w:val="28"/>
        </w:rPr>
        <w:t>“合同价”系指根据合同约定，中标供应商在完全履行合同义务后，采购人应支付给中标供应商的价格。</w:t>
      </w:r>
    </w:p>
    <w:p w:rsidR="005656C3" w:rsidRPr="006A795F" w:rsidRDefault="005656C3" w:rsidP="005656C3">
      <w:pPr>
        <w:spacing w:line="360" w:lineRule="auto"/>
        <w:ind w:firstLineChars="177" w:firstLine="425"/>
        <w:rPr>
          <w:rFonts w:ascii="仿宋" w:eastAsia="仿宋" w:hAnsi="仿宋"/>
          <w:color w:val="000000" w:themeColor="text1"/>
          <w:sz w:val="24"/>
          <w:szCs w:val="28"/>
        </w:rPr>
      </w:pPr>
      <w:r w:rsidRPr="006A795F">
        <w:rPr>
          <w:rFonts w:ascii="仿宋" w:eastAsia="仿宋" w:hAnsi="仿宋"/>
          <w:color w:val="000000" w:themeColor="text1"/>
          <w:sz w:val="24"/>
          <w:szCs w:val="28"/>
        </w:rPr>
        <w:t>2.1.3</w:t>
      </w:r>
      <w:r w:rsidRPr="006A795F">
        <w:rPr>
          <w:rFonts w:ascii="仿宋" w:eastAsia="仿宋" w:hAnsi="仿宋" w:hint="eastAsia"/>
          <w:color w:val="000000" w:themeColor="text1"/>
          <w:sz w:val="24"/>
          <w:szCs w:val="28"/>
        </w:rPr>
        <w:t>“货物”系指中标供应商根据合同约定应向采购人交付的一切各种形态和种类的物品，包括原材料、燃料、设备、机械、仪表、备件、计算机软件、产品等，并包括工具、手册等其他相关资料。</w:t>
      </w:r>
    </w:p>
    <w:p w:rsidR="005656C3" w:rsidRPr="006A795F" w:rsidRDefault="005656C3" w:rsidP="005656C3">
      <w:pPr>
        <w:spacing w:line="360" w:lineRule="auto"/>
        <w:ind w:firstLineChars="177" w:firstLine="425"/>
        <w:rPr>
          <w:rFonts w:ascii="仿宋" w:eastAsia="仿宋" w:hAnsi="仿宋"/>
          <w:color w:val="000000" w:themeColor="text1"/>
          <w:sz w:val="24"/>
          <w:szCs w:val="28"/>
        </w:rPr>
      </w:pPr>
      <w:bookmarkStart w:id="136" w:name="_Ref467378840"/>
      <w:r w:rsidRPr="006A795F">
        <w:rPr>
          <w:rFonts w:ascii="仿宋" w:eastAsia="仿宋" w:hAnsi="仿宋"/>
          <w:color w:val="000000" w:themeColor="text1"/>
          <w:sz w:val="24"/>
          <w:szCs w:val="28"/>
        </w:rPr>
        <w:t>2.1.4</w:t>
      </w:r>
      <w:r w:rsidRPr="006A795F">
        <w:rPr>
          <w:rFonts w:ascii="仿宋" w:eastAsia="仿宋" w:hAnsi="仿宋" w:hint="eastAsia"/>
          <w:color w:val="000000" w:themeColor="text1"/>
          <w:sz w:val="24"/>
          <w:szCs w:val="28"/>
        </w:rPr>
        <w:t>“甲方”系指与中标供应商签署合同的采购人</w:t>
      </w:r>
      <w:bookmarkEnd w:id="136"/>
      <w:r w:rsidRPr="006A795F">
        <w:rPr>
          <w:rFonts w:ascii="仿宋" w:eastAsia="仿宋" w:hAnsi="仿宋" w:hint="eastAsia"/>
          <w:color w:val="000000" w:themeColor="text1"/>
          <w:sz w:val="24"/>
          <w:szCs w:val="28"/>
        </w:rPr>
        <w:t>；采购人委托采购代理机构代表其与乙方签订合同的，采购人的授权委托书作为合同附件。</w:t>
      </w:r>
    </w:p>
    <w:p w:rsidR="005656C3" w:rsidRPr="006A795F" w:rsidRDefault="005656C3" w:rsidP="005656C3">
      <w:pPr>
        <w:spacing w:line="360" w:lineRule="auto"/>
        <w:ind w:firstLineChars="177" w:firstLine="425"/>
        <w:rPr>
          <w:rFonts w:ascii="仿宋" w:eastAsia="仿宋" w:hAnsi="仿宋"/>
          <w:color w:val="000000" w:themeColor="text1"/>
          <w:sz w:val="24"/>
          <w:szCs w:val="28"/>
        </w:rPr>
      </w:pPr>
      <w:bookmarkStart w:id="137" w:name="_Ref467379400"/>
      <w:r w:rsidRPr="006A795F">
        <w:rPr>
          <w:rFonts w:ascii="仿宋" w:eastAsia="仿宋" w:hAnsi="仿宋"/>
          <w:color w:val="000000" w:themeColor="text1"/>
          <w:sz w:val="24"/>
          <w:szCs w:val="28"/>
        </w:rPr>
        <w:t>2.1.5</w:t>
      </w:r>
      <w:r w:rsidRPr="006A795F">
        <w:rPr>
          <w:rFonts w:ascii="仿宋" w:eastAsia="仿宋" w:hAnsi="仿宋" w:hint="eastAsia"/>
          <w:color w:val="000000" w:themeColor="text1"/>
          <w:sz w:val="24"/>
          <w:szCs w:val="28"/>
        </w:rPr>
        <w:t>“乙方”系指根据合同约定交付货物的中标供应商</w:t>
      </w:r>
      <w:bookmarkEnd w:id="137"/>
      <w:r w:rsidRPr="006A795F">
        <w:rPr>
          <w:rFonts w:ascii="仿宋" w:eastAsia="仿宋" w:hAnsi="仿宋" w:hint="eastAsia"/>
          <w:color w:val="000000" w:themeColor="text1"/>
          <w:sz w:val="24"/>
          <w:szCs w:val="28"/>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3430EA" w:rsidRPr="006A795F" w:rsidRDefault="005656C3" w:rsidP="005656C3">
      <w:pPr>
        <w:spacing w:line="360" w:lineRule="auto"/>
        <w:ind w:firstLineChars="177" w:firstLine="425"/>
        <w:rPr>
          <w:rFonts w:ascii="仿宋" w:eastAsia="仿宋" w:hAnsi="仿宋"/>
          <w:color w:val="000000" w:themeColor="text1"/>
          <w:sz w:val="24"/>
          <w:szCs w:val="28"/>
        </w:rPr>
      </w:pPr>
      <w:bookmarkStart w:id="138" w:name="_Ref467379436"/>
      <w:r w:rsidRPr="006A795F">
        <w:rPr>
          <w:rFonts w:ascii="仿宋" w:eastAsia="仿宋" w:hAnsi="仿宋"/>
          <w:color w:val="000000" w:themeColor="text1"/>
          <w:sz w:val="24"/>
          <w:szCs w:val="28"/>
        </w:rPr>
        <w:t>2.1.6</w:t>
      </w:r>
      <w:r w:rsidRPr="006A795F">
        <w:rPr>
          <w:rFonts w:ascii="仿宋" w:eastAsia="仿宋" w:hAnsi="仿宋" w:hint="eastAsia"/>
          <w:color w:val="000000" w:themeColor="text1"/>
          <w:sz w:val="24"/>
          <w:szCs w:val="28"/>
        </w:rPr>
        <w:t>“现场”系指合同约定货物将要运至或者安装的地点。</w:t>
      </w:r>
      <w:bookmarkEnd w:id="138"/>
    </w:p>
    <w:p w:rsidR="003430EA" w:rsidRPr="006A795F" w:rsidRDefault="003430EA" w:rsidP="003430EA">
      <w:pPr>
        <w:pStyle w:val="3"/>
        <w:rPr>
          <w:color w:val="000000" w:themeColor="text1"/>
        </w:rPr>
      </w:pPr>
      <w:bookmarkStart w:id="139" w:name="_Toc259093670"/>
      <w:bookmarkStart w:id="140" w:name="_Toc27635"/>
      <w:bookmarkStart w:id="141" w:name="_Toc487900350"/>
      <w:bookmarkStart w:id="142" w:name="_Toc279701241"/>
      <w:bookmarkStart w:id="143" w:name="_Toc32504"/>
      <w:bookmarkStart w:id="144" w:name="_Toc13336"/>
      <w:r w:rsidRPr="006A795F">
        <w:rPr>
          <w:color w:val="000000" w:themeColor="text1"/>
        </w:rPr>
        <w:t xml:space="preserve">2.2 </w:t>
      </w:r>
      <w:r w:rsidRPr="006A795F">
        <w:rPr>
          <w:rFonts w:hint="eastAsia"/>
          <w:color w:val="000000" w:themeColor="text1"/>
        </w:rPr>
        <w:t>技术规范</w:t>
      </w:r>
      <w:bookmarkEnd w:id="139"/>
      <w:bookmarkEnd w:id="140"/>
      <w:bookmarkEnd w:id="141"/>
      <w:bookmarkEnd w:id="142"/>
      <w:bookmarkEnd w:id="143"/>
      <w:bookmarkEnd w:id="144"/>
    </w:p>
    <w:p w:rsidR="003430EA" w:rsidRPr="006A795F" w:rsidRDefault="005656C3" w:rsidP="003430EA">
      <w:pPr>
        <w:spacing w:line="360" w:lineRule="auto"/>
        <w:ind w:firstLineChars="202" w:firstLine="485"/>
        <w:rPr>
          <w:rFonts w:ascii="仿宋" w:eastAsia="仿宋" w:hAnsi="仿宋"/>
          <w:color w:val="000000" w:themeColor="text1"/>
          <w:sz w:val="24"/>
          <w:szCs w:val="28"/>
        </w:rPr>
      </w:pPr>
      <w:r w:rsidRPr="006A795F">
        <w:rPr>
          <w:rFonts w:ascii="仿宋" w:eastAsia="仿宋" w:hAnsi="仿宋" w:hint="eastAsia"/>
          <w:color w:val="000000" w:themeColor="text1"/>
          <w:sz w:val="24"/>
          <w:szCs w:val="28"/>
        </w:rPr>
        <w:t>货物所应遵守的技术规范应与采购文件规定的技术规范和技术规范附件</w:t>
      </w:r>
      <w:r w:rsidRPr="006A795F">
        <w:rPr>
          <w:rFonts w:ascii="仿宋" w:eastAsia="仿宋" w:hAnsi="仿宋"/>
          <w:color w:val="000000" w:themeColor="text1"/>
          <w:sz w:val="24"/>
          <w:szCs w:val="28"/>
        </w:rPr>
        <w:t>(如果有的话)及其技术规范偏差表(如果被甲方接受的话)相一致；如果采购文件中没有技术规范的相应说明，那么应以国家有关部门最新颁布的相应标准和规范为准。</w:t>
      </w:r>
    </w:p>
    <w:p w:rsidR="003430EA" w:rsidRPr="006A795F" w:rsidRDefault="003430EA" w:rsidP="003430EA">
      <w:pPr>
        <w:pStyle w:val="3"/>
        <w:rPr>
          <w:color w:val="000000" w:themeColor="text1"/>
        </w:rPr>
      </w:pPr>
      <w:bookmarkStart w:id="145" w:name="_Toc487900351"/>
      <w:bookmarkStart w:id="146" w:name="_Toc9829"/>
      <w:bookmarkStart w:id="147" w:name="_Toc27853"/>
      <w:bookmarkStart w:id="148" w:name="_Toc279701242"/>
      <w:bookmarkStart w:id="149" w:name="_Toc259093671"/>
      <w:bookmarkStart w:id="150" w:name="_Toc31634"/>
      <w:r w:rsidRPr="006A795F">
        <w:rPr>
          <w:color w:val="000000" w:themeColor="text1"/>
        </w:rPr>
        <w:t xml:space="preserve">2.3 </w:t>
      </w:r>
      <w:r w:rsidRPr="006A795F">
        <w:rPr>
          <w:rFonts w:hint="eastAsia"/>
          <w:color w:val="000000" w:themeColor="text1"/>
        </w:rPr>
        <w:t>知识产权</w:t>
      </w:r>
      <w:bookmarkEnd w:id="145"/>
      <w:bookmarkEnd w:id="146"/>
      <w:bookmarkEnd w:id="147"/>
      <w:bookmarkEnd w:id="148"/>
      <w:bookmarkEnd w:id="149"/>
      <w:bookmarkEnd w:id="150"/>
    </w:p>
    <w:p w:rsidR="005656C3" w:rsidRPr="006A795F" w:rsidRDefault="005656C3" w:rsidP="005656C3">
      <w:pPr>
        <w:spacing w:line="360" w:lineRule="auto"/>
        <w:ind w:firstLineChars="202" w:firstLine="485"/>
        <w:rPr>
          <w:rFonts w:ascii="仿宋" w:eastAsia="仿宋" w:hAnsi="仿宋"/>
          <w:color w:val="000000" w:themeColor="text1"/>
          <w:sz w:val="24"/>
          <w:szCs w:val="28"/>
        </w:rPr>
      </w:pPr>
      <w:r w:rsidRPr="006A795F">
        <w:rPr>
          <w:rFonts w:ascii="仿宋" w:eastAsia="仿宋" w:hAnsi="仿宋"/>
          <w:color w:val="000000" w:themeColor="text1"/>
          <w:sz w:val="24"/>
          <w:szCs w:val="28"/>
        </w:rPr>
        <w:t>2.3.1</w:t>
      </w:r>
      <w:r w:rsidRPr="006A795F">
        <w:rPr>
          <w:rFonts w:ascii="仿宋" w:eastAsia="仿宋" w:hAnsi="仿宋" w:hint="eastAsia"/>
          <w:color w:val="000000" w:themeColor="text1"/>
          <w:sz w:val="24"/>
          <w:szCs w:val="28"/>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rsidR="003430EA" w:rsidRPr="006A795F" w:rsidRDefault="005656C3" w:rsidP="005656C3">
      <w:pPr>
        <w:spacing w:line="360" w:lineRule="auto"/>
        <w:ind w:firstLineChars="202" w:firstLine="485"/>
        <w:rPr>
          <w:rFonts w:ascii="仿宋" w:eastAsia="仿宋" w:hAnsi="仿宋"/>
          <w:color w:val="000000" w:themeColor="text1"/>
          <w:sz w:val="24"/>
          <w:szCs w:val="28"/>
        </w:rPr>
      </w:pPr>
      <w:r w:rsidRPr="006A795F">
        <w:rPr>
          <w:rFonts w:ascii="仿宋" w:eastAsia="仿宋" w:hAnsi="仿宋"/>
          <w:color w:val="000000" w:themeColor="text1"/>
          <w:sz w:val="24"/>
          <w:szCs w:val="28"/>
        </w:rPr>
        <w:t>2.3.2具有知识产权的计算机软件等货物的知识产权归属，详见</w:t>
      </w:r>
      <w:r w:rsidRPr="006A795F">
        <w:rPr>
          <w:rFonts w:ascii="仿宋" w:eastAsia="仿宋" w:hAnsi="仿宋" w:hint="eastAsia"/>
          <w:b/>
          <w:i/>
          <w:color w:val="000000" w:themeColor="text1"/>
          <w:sz w:val="24"/>
          <w:u w:val="single"/>
        </w:rPr>
        <w:t>合同专用条款</w:t>
      </w:r>
      <w:r w:rsidRPr="006A795F">
        <w:rPr>
          <w:rFonts w:ascii="仿宋" w:eastAsia="仿宋" w:hAnsi="仿宋" w:hint="eastAsia"/>
          <w:color w:val="000000" w:themeColor="text1"/>
          <w:sz w:val="24"/>
          <w:szCs w:val="28"/>
        </w:rPr>
        <w:t>。</w:t>
      </w:r>
    </w:p>
    <w:p w:rsidR="003430EA" w:rsidRPr="006A795F" w:rsidRDefault="003430EA" w:rsidP="003430EA">
      <w:pPr>
        <w:pStyle w:val="3"/>
        <w:rPr>
          <w:color w:val="000000" w:themeColor="text1"/>
        </w:rPr>
      </w:pPr>
      <w:bookmarkStart w:id="151" w:name="_Toc11932"/>
      <w:bookmarkStart w:id="152" w:name="_Toc4194"/>
      <w:bookmarkStart w:id="153" w:name="_Toc29149"/>
      <w:r w:rsidRPr="006A795F">
        <w:rPr>
          <w:color w:val="000000" w:themeColor="text1"/>
        </w:rPr>
        <w:lastRenderedPageBreak/>
        <w:t xml:space="preserve">2.4 </w:t>
      </w:r>
      <w:r w:rsidRPr="006A795F">
        <w:rPr>
          <w:rFonts w:hint="eastAsia"/>
          <w:color w:val="000000" w:themeColor="text1"/>
        </w:rPr>
        <w:t>包装和装运</w:t>
      </w:r>
      <w:bookmarkEnd w:id="151"/>
      <w:bookmarkEnd w:id="152"/>
      <w:bookmarkEnd w:id="153"/>
    </w:p>
    <w:p w:rsidR="005656C3" w:rsidRPr="006A795F" w:rsidRDefault="005656C3" w:rsidP="005656C3">
      <w:pPr>
        <w:spacing w:line="360" w:lineRule="auto"/>
        <w:ind w:firstLineChars="202" w:firstLine="485"/>
        <w:rPr>
          <w:rFonts w:ascii="仿宋" w:eastAsia="仿宋" w:hAnsi="仿宋"/>
          <w:color w:val="000000" w:themeColor="text1"/>
          <w:sz w:val="24"/>
          <w:szCs w:val="28"/>
        </w:rPr>
      </w:pPr>
      <w:r w:rsidRPr="006A795F">
        <w:rPr>
          <w:rFonts w:ascii="仿宋" w:eastAsia="仿宋" w:hAnsi="仿宋"/>
          <w:color w:val="000000" w:themeColor="text1"/>
          <w:sz w:val="24"/>
          <w:szCs w:val="28"/>
        </w:rPr>
        <w:t>2.4.1除</w:t>
      </w:r>
      <w:r w:rsidRPr="006A795F">
        <w:rPr>
          <w:rFonts w:ascii="仿宋" w:eastAsia="仿宋" w:hAnsi="仿宋" w:hint="eastAsia"/>
          <w:b/>
          <w:i/>
          <w:color w:val="000000" w:themeColor="text1"/>
          <w:sz w:val="24"/>
          <w:u w:val="single"/>
        </w:rPr>
        <w:t>合同专用条款</w:t>
      </w:r>
      <w:r w:rsidRPr="006A795F">
        <w:rPr>
          <w:rFonts w:ascii="仿宋" w:eastAsia="仿宋" w:hAnsi="仿宋" w:hint="eastAsia"/>
          <w:color w:val="000000" w:themeColor="text1"/>
          <w:sz w:val="24"/>
          <w:szCs w:val="28"/>
        </w:rPr>
        <w:t>另有约定外</w:t>
      </w:r>
      <w:r w:rsidRPr="006A795F">
        <w:rPr>
          <w:rFonts w:ascii="仿宋" w:eastAsia="仿宋" w:hAnsi="仿宋"/>
          <w:color w:val="000000" w:themeColor="text1"/>
          <w:sz w:val="24"/>
          <w:szCs w:val="28"/>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rsidR="005656C3" w:rsidRPr="006A795F" w:rsidRDefault="005656C3" w:rsidP="005656C3">
      <w:pPr>
        <w:spacing w:line="360" w:lineRule="auto"/>
        <w:ind w:firstLineChars="202" w:firstLine="485"/>
        <w:rPr>
          <w:rFonts w:ascii="仿宋" w:eastAsia="仿宋" w:hAnsi="仿宋"/>
          <w:color w:val="000000" w:themeColor="text1"/>
          <w:sz w:val="24"/>
          <w:szCs w:val="28"/>
        </w:rPr>
      </w:pPr>
      <w:r w:rsidRPr="006A795F">
        <w:rPr>
          <w:rFonts w:ascii="仿宋" w:eastAsia="仿宋" w:hAnsi="仿宋"/>
          <w:color w:val="000000" w:themeColor="text1"/>
          <w:sz w:val="24"/>
          <w:szCs w:val="28"/>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rsidR="003430EA" w:rsidRPr="006A795F" w:rsidRDefault="005656C3" w:rsidP="005656C3">
      <w:pPr>
        <w:spacing w:line="360" w:lineRule="auto"/>
        <w:ind w:firstLineChars="202" w:firstLine="485"/>
        <w:rPr>
          <w:rFonts w:ascii="仿宋" w:eastAsia="仿宋" w:hAnsi="仿宋"/>
          <w:color w:val="000000" w:themeColor="text1"/>
          <w:sz w:val="24"/>
          <w:szCs w:val="28"/>
        </w:rPr>
      </w:pPr>
      <w:r w:rsidRPr="006A795F">
        <w:rPr>
          <w:rFonts w:ascii="仿宋" w:eastAsia="仿宋" w:hAnsi="仿宋"/>
          <w:color w:val="000000" w:themeColor="text1"/>
          <w:sz w:val="24"/>
          <w:szCs w:val="28"/>
        </w:rPr>
        <w:t>2.4.2</w:t>
      </w:r>
      <w:r w:rsidRPr="006A795F">
        <w:rPr>
          <w:rFonts w:ascii="仿宋" w:eastAsia="仿宋" w:hAnsi="仿宋" w:hint="eastAsia"/>
          <w:color w:val="000000" w:themeColor="text1"/>
          <w:sz w:val="24"/>
          <w:szCs w:val="28"/>
        </w:rPr>
        <w:t>装运货物的要求和通知，详见</w:t>
      </w:r>
      <w:r w:rsidRPr="006A795F">
        <w:rPr>
          <w:rFonts w:ascii="仿宋" w:eastAsia="仿宋" w:hAnsi="仿宋" w:hint="eastAsia"/>
          <w:b/>
          <w:i/>
          <w:color w:val="000000" w:themeColor="text1"/>
          <w:sz w:val="24"/>
          <w:u w:val="single"/>
        </w:rPr>
        <w:t>合同专用条款</w:t>
      </w:r>
      <w:r w:rsidRPr="006A795F">
        <w:rPr>
          <w:rFonts w:ascii="仿宋" w:eastAsia="仿宋" w:hAnsi="仿宋" w:hint="eastAsia"/>
          <w:color w:val="000000" w:themeColor="text1"/>
          <w:sz w:val="24"/>
          <w:szCs w:val="28"/>
        </w:rPr>
        <w:t>。</w:t>
      </w:r>
    </w:p>
    <w:p w:rsidR="003430EA" w:rsidRPr="006A795F" w:rsidRDefault="003430EA" w:rsidP="003430EA">
      <w:pPr>
        <w:pStyle w:val="3"/>
        <w:rPr>
          <w:color w:val="000000" w:themeColor="text1"/>
        </w:rPr>
      </w:pPr>
      <w:bookmarkStart w:id="154" w:name="_Ref467379536"/>
      <w:bookmarkStart w:id="155" w:name="_Toc259093674"/>
      <w:bookmarkStart w:id="156" w:name="_Ref467379542"/>
      <w:bookmarkStart w:id="157" w:name="_Ref467378541"/>
      <w:bookmarkStart w:id="158" w:name="_Toc487900354"/>
      <w:bookmarkStart w:id="159" w:name="_Toc279701245"/>
      <w:bookmarkStart w:id="160" w:name="_Ref467378591"/>
      <w:bookmarkStart w:id="161" w:name="_Ref467379527"/>
      <w:bookmarkStart w:id="162" w:name="_Toc19074"/>
      <w:bookmarkStart w:id="163" w:name="_Toc30272"/>
      <w:bookmarkStart w:id="164" w:name="_Toc26182"/>
      <w:r w:rsidRPr="006A795F">
        <w:rPr>
          <w:color w:val="000000" w:themeColor="text1"/>
        </w:rPr>
        <w:t>2.</w:t>
      </w:r>
      <w:bookmarkEnd w:id="154"/>
      <w:bookmarkEnd w:id="155"/>
      <w:bookmarkEnd w:id="156"/>
      <w:bookmarkEnd w:id="157"/>
      <w:bookmarkEnd w:id="158"/>
      <w:bookmarkEnd w:id="159"/>
      <w:bookmarkEnd w:id="160"/>
      <w:bookmarkEnd w:id="161"/>
      <w:r w:rsidRPr="006A795F">
        <w:rPr>
          <w:color w:val="000000" w:themeColor="text1"/>
        </w:rPr>
        <w:t xml:space="preserve">5 </w:t>
      </w:r>
      <w:r w:rsidRPr="006A795F">
        <w:rPr>
          <w:rFonts w:hint="eastAsia"/>
          <w:color w:val="000000" w:themeColor="text1"/>
        </w:rPr>
        <w:t>履约检查和问题反馈</w:t>
      </w:r>
      <w:bookmarkEnd w:id="162"/>
      <w:bookmarkEnd w:id="163"/>
      <w:bookmarkEnd w:id="164"/>
    </w:p>
    <w:p w:rsidR="005656C3" w:rsidRPr="006A795F" w:rsidRDefault="005656C3" w:rsidP="005656C3">
      <w:pPr>
        <w:spacing w:line="360" w:lineRule="auto"/>
        <w:ind w:firstLineChars="202" w:firstLine="485"/>
        <w:rPr>
          <w:rFonts w:ascii="仿宋" w:eastAsia="仿宋" w:hAnsi="仿宋"/>
          <w:color w:val="000000" w:themeColor="text1"/>
          <w:sz w:val="24"/>
          <w:szCs w:val="28"/>
        </w:rPr>
      </w:pPr>
      <w:bookmarkStart w:id="165" w:name="_Ref467379657"/>
      <w:bookmarkStart w:id="166" w:name="_Toc487900357"/>
      <w:bookmarkStart w:id="167" w:name="_Toc259093676"/>
      <w:bookmarkStart w:id="168" w:name="_Ref467379793"/>
      <w:bookmarkStart w:id="169" w:name="_Toc279701247"/>
      <w:bookmarkStart w:id="170" w:name="_Ref467379807"/>
      <w:bookmarkStart w:id="171" w:name="_Toc186431855"/>
      <w:r w:rsidRPr="006A795F">
        <w:rPr>
          <w:rFonts w:ascii="仿宋" w:eastAsia="仿宋" w:hAnsi="仿宋"/>
          <w:color w:val="000000" w:themeColor="text1"/>
          <w:sz w:val="24"/>
          <w:szCs w:val="28"/>
        </w:rPr>
        <w:t>2.5.1</w:t>
      </w:r>
      <w:bookmarkStart w:id="172" w:name="_Toc186431854"/>
      <w:bookmarkEnd w:id="165"/>
      <w:r w:rsidRPr="006A795F">
        <w:rPr>
          <w:rFonts w:ascii="仿宋" w:eastAsia="仿宋" w:hAnsi="仿宋" w:hint="eastAsia"/>
          <w:color w:val="000000" w:themeColor="text1"/>
          <w:sz w:val="24"/>
          <w:szCs w:val="28"/>
        </w:rPr>
        <w:t>甲方有权在其认为必要时，对乙方是否能够按照合同约定交付货物进行履约检查，以确保乙方所交付的货物能够依约满足甲方之项目需求，但不得因履约检查妨碍乙方的正常工作，乙方应予积极配合；</w:t>
      </w:r>
    </w:p>
    <w:p w:rsidR="003430EA" w:rsidRPr="006A795F" w:rsidRDefault="005656C3" w:rsidP="005656C3">
      <w:pPr>
        <w:spacing w:line="360" w:lineRule="auto"/>
        <w:ind w:firstLineChars="202" w:firstLine="485"/>
        <w:rPr>
          <w:rFonts w:ascii="仿宋" w:eastAsia="仿宋" w:hAnsi="仿宋"/>
          <w:color w:val="000000" w:themeColor="text1"/>
          <w:sz w:val="24"/>
          <w:szCs w:val="28"/>
        </w:rPr>
      </w:pPr>
      <w:r w:rsidRPr="006A795F">
        <w:rPr>
          <w:rFonts w:ascii="仿宋" w:eastAsia="仿宋" w:hAnsi="仿宋"/>
          <w:color w:val="000000" w:themeColor="text1"/>
          <w:sz w:val="24"/>
          <w:szCs w:val="28"/>
        </w:rPr>
        <w:t>2.5.2</w:t>
      </w:r>
      <w:r w:rsidRPr="006A795F">
        <w:rPr>
          <w:rFonts w:ascii="仿宋" w:eastAsia="仿宋" w:hAnsi="仿宋" w:hint="eastAsia"/>
          <w:color w:val="000000" w:themeColor="text1"/>
          <w:sz w:val="24"/>
          <w:szCs w:val="28"/>
        </w:rPr>
        <w:t>合同履行期间，甲方有权将履行过程中出现的问题反馈给乙方，双方当事人应以书面形式约定需要完善和改进的内容</w:t>
      </w:r>
      <w:bookmarkEnd w:id="172"/>
      <w:r w:rsidRPr="006A795F">
        <w:rPr>
          <w:rFonts w:ascii="仿宋" w:eastAsia="仿宋" w:hAnsi="仿宋" w:hint="eastAsia"/>
          <w:color w:val="000000" w:themeColor="text1"/>
          <w:sz w:val="24"/>
          <w:szCs w:val="28"/>
        </w:rPr>
        <w:t>。</w:t>
      </w:r>
    </w:p>
    <w:p w:rsidR="003430EA" w:rsidRPr="006A795F" w:rsidRDefault="003430EA" w:rsidP="003430EA">
      <w:pPr>
        <w:pStyle w:val="3"/>
        <w:rPr>
          <w:color w:val="000000" w:themeColor="text1"/>
        </w:rPr>
      </w:pPr>
      <w:bookmarkStart w:id="173" w:name="_Ref467379852"/>
      <w:bookmarkStart w:id="174" w:name="_Toc279701248"/>
      <w:bookmarkStart w:id="175" w:name="_Ref467379863"/>
      <w:bookmarkStart w:id="176" w:name="_Toc259093677"/>
      <w:bookmarkStart w:id="177" w:name="_Ref467379923"/>
      <w:bookmarkStart w:id="178" w:name="_Toc487900358"/>
      <w:bookmarkStart w:id="179" w:name="_Toc16110"/>
      <w:bookmarkStart w:id="180" w:name="_Toc774"/>
      <w:bookmarkStart w:id="181" w:name="_Toc3225"/>
      <w:bookmarkEnd w:id="166"/>
      <w:bookmarkEnd w:id="167"/>
      <w:bookmarkEnd w:id="168"/>
      <w:bookmarkEnd w:id="169"/>
      <w:bookmarkEnd w:id="170"/>
      <w:bookmarkEnd w:id="171"/>
      <w:r w:rsidRPr="006A795F">
        <w:rPr>
          <w:color w:val="000000" w:themeColor="text1"/>
        </w:rPr>
        <w:t xml:space="preserve">2.6 </w:t>
      </w:r>
      <w:r w:rsidRPr="006A795F">
        <w:rPr>
          <w:rFonts w:hint="eastAsia"/>
          <w:color w:val="000000" w:themeColor="text1"/>
        </w:rPr>
        <w:t>技术资料</w:t>
      </w:r>
      <w:bookmarkEnd w:id="173"/>
      <w:bookmarkEnd w:id="174"/>
      <w:bookmarkEnd w:id="175"/>
      <w:bookmarkEnd w:id="176"/>
      <w:bookmarkEnd w:id="177"/>
      <w:bookmarkEnd w:id="178"/>
      <w:r w:rsidRPr="006A795F">
        <w:rPr>
          <w:rFonts w:hint="eastAsia"/>
          <w:color w:val="000000" w:themeColor="text1"/>
        </w:rPr>
        <w:t>和保密义务</w:t>
      </w:r>
      <w:bookmarkEnd w:id="179"/>
      <w:bookmarkEnd w:id="180"/>
      <w:bookmarkEnd w:id="181"/>
    </w:p>
    <w:p w:rsidR="005656C3" w:rsidRPr="006A795F" w:rsidRDefault="005656C3" w:rsidP="005656C3">
      <w:pPr>
        <w:spacing w:line="360" w:lineRule="auto"/>
        <w:ind w:firstLineChars="202" w:firstLine="485"/>
        <w:rPr>
          <w:rFonts w:ascii="仿宋" w:eastAsia="仿宋" w:hAnsi="仿宋"/>
          <w:color w:val="000000" w:themeColor="text1"/>
          <w:sz w:val="24"/>
          <w:szCs w:val="28"/>
        </w:rPr>
      </w:pPr>
      <w:r w:rsidRPr="006A795F">
        <w:rPr>
          <w:rFonts w:ascii="仿宋" w:eastAsia="仿宋" w:hAnsi="仿宋"/>
          <w:color w:val="000000" w:themeColor="text1"/>
          <w:sz w:val="24"/>
          <w:szCs w:val="28"/>
        </w:rPr>
        <w:t>2.6.1</w:t>
      </w:r>
      <w:r w:rsidRPr="006A795F">
        <w:rPr>
          <w:rFonts w:ascii="仿宋" w:eastAsia="仿宋" w:hAnsi="仿宋" w:hint="eastAsia"/>
          <w:color w:val="000000" w:themeColor="text1"/>
          <w:sz w:val="24"/>
          <w:szCs w:val="28"/>
        </w:rPr>
        <w:t>乙方有权依据合同约定和项目需要，向甲方了解有关情况，调阅有关资料等，甲方应予积极配合；</w:t>
      </w:r>
    </w:p>
    <w:p w:rsidR="005656C3" w:rsidRPr="006A795F" w:rsidRDefault="005656C3" w:rsidP="005656C3">
      <w:pPr>
        <w:spacing w:line="360" w:lineRule="auto"/>
        <w:ind w:firstLineChars="202" w:firstLine="485"/>
        <w:rPr>
          <w:rFonts w:ascii="仿宋" w:eastAsia="仿宋" w:hAnsi="仿宋"/>
          <w:color w:val="000000" w:themeColor="text1"/>
          <w:sz w:val="24"/>
          <w:szCs w:val="28"/>
        </w:rPr>
      </w:pPr>
      <w:r w:rsidRPr="006A795F">
        <w:rPr>
          <w:rFonts w:ascii="仿宋" w:eastAsia="仿宋" w:hAnsi="仿宋"/>
          <w:color w:val="000000" w:themeColor="text1"/>
          <w:sz w:val="24"/>
          <w:szCs w:val="28"/>
        </w:rPr>
        <w:t>2.6.2</w:t>
      </w:r>
      <w:r w:rsidRPr="006A795F">
        <w:rPr>
          <w:rFonts w:ascii="仿宋" w:eastAsia="仿宋" w:hAnsi="仿宋" w:hint="eastAsia"/>
          <w:color w:val="000000" w:themeColor="text1"/>
          <w:sz w:val="24"/>
          <w:szCs w:val="28"/>
        </w:rPr>
        <w:t>乙方有义务妥善保管和保护由甲方提供的前款信息和资料等；</w:t>
      </w:r>
    </w:p>
    <w:p w:rsidR="003430EA" w:rsidRPr="006A795F" w:rsidRDefault="005656C3" w:rsidP="005656C3">
      <w:pPr>
        <w:spacing w:line="360" w:lineRule="auto"/>
        <w:ind w:firstLineChars="202" w:firstLine="485"/>
        <w:rPr>
          <w:rFonts w:ascii="仿宋" w:eastAsia="仿宋" w:hAnsi="仿宋"/>
          <w:color w:val="000000" w:themeColor="text1"/>
          <w:sz w:val="24"/>
          <w:szCs w:val="28"/>
        </w:rPr>
      </w:pPr>
      <w:r w:rsidRPr="006A795F">
        <w:rPr>
          <w:rFonts w:ascii="仿宋" w:eastAsia="仿宋" w:hAnsi="仿宋"/>
          <w:color w:val="000000" w:themeColor="text1"/>
          <w:sz w:val="24"/>
          <w:szCs w:val="28"/>
        </w:rPr>
        <w:t>2.6.3</w:t>
      </w:r>
      <w:r w:rsidRPr="006A795F">
        <w:rPr>
          <w:rFonts w:ascii="仿宋" w:eastAsia="仿宋" w:hAnsi="仿宋" w:hint="eastAsia"/>
          <w:color w:val="000000" w:themeColor="text1"/>
          <w:sz w:val="24"/>
          <w:szCs w:val="28"/>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rsidR="003430EA" w:rsidRPr="006A795F" w:rsidRDefault="003430EA" w:rsidP="003430EA">
      <w:pPr>
        <w:pStyle w:val="3"/>
        <w:rPr>
          <w:color w:val="000000" w:themeColor="text1"/>
        </w:rPr>
      </w:pPr>
      <w:bookmarkStart w:id="182" w:name="_Toc7860"/>
      <w:r w:rsidRPr="006A795F">
        <w:rPr>
          <w:color w:val="000000" w:themeColor="text1"/>
        </w:rPr>
        <w:t xml:space="preserve">2.7 </w:t>
      </w:r>
      <w:r w:rsidRPr="006A795F">
        <w:rPr>
          <w:rFonts w:hint="eastAsia"/>
          <w:color w:val="000000" w:themeColor="text1"/>
        </w:rPr>
        <w:t>质量保证</w:t>
      </w:r>
      <w:bookmarkEnd w:id="182"/>
    </w:p>
    <w:p w:rsidR="005656C3" w:rsidRPr="006A795F" w:rsidRDefault="005656C3" w:rsidP="005656C3">
      <w:pPr>
        <w:spacing w:line="360" w:lineRule="auto"/>
        <w:ind w:firstLineChars="202" w:firstLine="485"/>
        <w:rPr>
          <w:rFonts w:ascii="仿宋" w:eastAsia="仿宋" w:hAnsi="仿宋"/>
          <w:color w:val="000000" w:themeColor="text1"/>
          <w:sz w:val="24"/>
          <w:szCs w:val="28"/>
        </w:rPr>
      </w:pPr>
      <w:r w:rsidRPr="006A795F">
        <w:rPr>
          <w:rFonts w:ascii="仿宋" w:eastAsia="仿宋" w:hAnsi="仿宋"/>
          <w:color w:val="000000" w:themeColor="text1"/>
          <w:sz w:val="24"/>
          <w:szCs w:val="28"/>
        </w:rPr>
        <w:t>2.7.1</w:t>
      </w:r>
      <w:r w:rsidRPr="006A795F">
        <w:rPr>
          <w:rFonts w:ascii="仿宋" w:eastAsia="仿宋" w:hAnsi="仿宋" w:hint="eastAsia"/>
          <w:color w:val="000000" w:themeColor="text1"/>
          <w:sz w:val="24"/>
          <w:szCs w:val="28"/>
        </w:rPr>
        <w:t>乙方应建立和完善履行合同的内部质量保证体系，并提供相关内部规章制度给甲方，以便甲方进行监督检查；</w:t>
      </w:r>
    </w:p>
    <w:p w:rsidR="003430EA" w:rsidRPr="006A795F" w:rsidRDefault="005656C3" w:rsidP="005656C3">
      <w:pPr>
        <w:spacing w:line="360" w:lineRule="auto"/>
        <w:ind w:firstLineChars="202" w:firstLine="485"/>
        <w:rPr>
          <w:rFonts w:ascii="仿宋" w:eastAsia="仿宋" w:hAnsi="仿宋"/>
          <w:color w:val="000000" w:themeColor="text1"/>
          <w:sz w:val="24"/>
          <w:szCs w:val="28"/>
        </w:rPr>
      </w:pPr>
      <w:r w:rsidRPr="006A795F">
        <w:rPr>
          <w:rFonts w:ascii="仿宋" w:eastAsia="仿宋" w:hAnsi="仿宋"/>
          <w:color w:val="000000" w:themeColor="text1"/>
          <w:sz w:val="24"/>
          <w:szCs w:val="28"/>
        </w:rPr>
        <w:lastRenderedPageBreak/>
        <w:t>2.7.2</w:t>
      </w:r>
      <w:r w:rsidRPr="006A795F">
        <w:rPr>
          <w:rFonts w:ascii="仿宋" w:eastAsia="仿宋" w:hAnsi="仿宋" w:hint="eastAsia"/>
          <w:color w:val="000000" w:themeColor="text1"/>
          <w:sz w:val="24"/>
          <w:szCs w:val="28"/>
        </w:rPr>
        <w:t>乙方应保证履行合同的人员数量和素质、软件和硬件设备的配置、场地、环境和设施等满足全面履行合同的要求，并应接受甲方的监督检查。</w:t>
      </w:r>
    </w:p>
    <w:p w:rsidR="003430EA" w:rsidRPr="006A795F" w:rsidRDefault="003430EA" w:rsidP="003430EA">
      <w:pPr>
        <w:pStyle w:val="3"/>
        <w:rPr>
          <w:color w:val="000000" w:themeColor="text1"/>
        </w:rPr>
      </w:pPr>
      <w:bookmarkStart w:id="183" w:name="_Toc17244"/>
      <w:bookmarkStart w:id="184" w:name="_Toc487900362"/>
      <w:bookmarkStart w:id="185" w:name="_Toc279701252"/>
      <w:bookmarkStart w:id="186" w:name="_Toc259093681"/>
      <w:r w:rsidRPr="006A795F">
        <w:rPr>
          <w:color w:val="000000" w:themeColor="text1"/>
        </w:rPr>
        <w:t xml:space="preserve">2.8 </w:t>
      </w:r>
      <w:r w:rsidRPr="006A795F">
        <w:rPr>
          <w:rFonts w:hint="eastAsia"/>
          <w:color w:val="000000" w:themeColor="text1"/>
        </w:rPr>
        <w:t>货物的风险负担</w:t>
      </w:r>
      <w:bookmarkEnd w:id="183"/>
    </w:p>
    <w:p w:rsidR="003430EA" w:rsidRPr="006A795F" w:rsidRDefault="005656C3" w:rsidP="003430EA">
      <w:pPr>
        <w:spacing w:line="360" w:lineRule="auto"/>
        <w:ind w:firstLineChars="202" w:firstLine="485"/>
        <w:rPr>
          <w:rFonts w:ascii="仿宋" w:eastAsia="仿宋" w:hAnsi="仿宋"/>
          <w:color w:val="000000" w:themeColor="text1"/>
          <w:sz w:val="24"/>
          <w:szCs w:val="28"/>
        </w:rPr>
      </w:pPr>
      <w:r w:rsidRPr="006A795F">
        <w:rPr>
          <w:rFonts w:ascii="仿宋" w:eastAsia="仿宋" w:hAnsi="仿宋" w:hint="eastAsia"/>
          <w:color w:val="000000" w:themeColor="text1"/>
          <w:sz w:val="24"/>
          <w:szCs w:val="28"/>
        </w:rPr>
        <w:t>货物或者在途货物或者交付给第一承运人后的货物毁损、灭失的风险负担详见</w:t>
      </w:r>
      <w:r w:rsidRPr="006A795F">
        <w:rPr>
          <w:rFonts w:ascii="仿宋" w:eastAsia="仿宋" w:hAnsi="仿宋" w:hint="eastAsia"/>
          <w:b/>
          <w:i/>
          <w:color w:val="000000" w:themeColor="text1"/>
          <w:sz w:val="24"/>
          <w:u w:val="single"/>
        </w:rPr>
        <w:t>合同专用条款</w:t>
      </w:r>
      <w:r w:rsidRPr="006A795F">
        <w:rPr>
          <w:rFonts w:ascii="仿宋" w:eastAsia="仿宋" w:hAnsi="仿宋" w:hint="eastAsia"/>
          <w:color w:val="000000" w:themeColor="text1"/>
          <w:sz w:val="24"/>
          <w:szCs w:val="28"/>
        </w:rPr>
        <w:t>。</w:t>
      </w:r>
    </w:p>
    <w:p w:rsidR="003430EA" w:rsidRPr="006A795F" w:rsidRDefault="003430EA" w:rsidP="003430EA">
      <w:pPr>
        <w:pStyle w:val="3"/>
        <w:rPr>
          <w:color w:val="000000" w:themeColor="text1"/>
        </w:rPr>
      </w:pPr>
      <w:bookmarkStart w:id="187" w:name="_Toc14055"/>
      <w:r w:rsidRPr="006A795F">
        <w:rPr>
          <w:color w:val="000000" w:themeColor="text1"/>
        </w:rPr>
        <w:t xml:space="preserve">2.9 </w:t>
      </w:r>
      <w:r w:rsidRPr="006A795F">
        <w:rPr>
          <w:rFonts w:hint="eastAsia"/>
          <w:color w:val="000000" w:themeColor="text1"/>
        </w:rPr>
        <w:t>延迟交货</w:t>
      </w:r>
      <w:bookmarkEnd w:id="184"/>
      <w:bookmarkEnd w:id="185"/>
      <w:bookmarkEnd w:id="186"/>
      <w:bookmarkEnd w:id="187"/>
    </w:p>
    <w:p w:rsidR="003430EA" w:rsidRPr="006A795F" w:rsidRDefault="005656C3" w:rsidP="003430EA">
      <w:pPr>
        <w:spacing w:line="360" w:lineRule="auto"/>
        <w:ind w:firstLineChars="202" w:firstLine="485"/>
        <w:rPr>
          <w:rFonts w:ascii="仿宋" w:eastAsia="仿宋" w:hAnsi="仿宋"/>
          <w:color w:val="000000" w:themeColor="text1"/>
          <w:sz w:val="24"/>
          <w:szCs w:val="28"/>
        </w:rPr>
      </w:pPr>
      <w:r w:rsidRPr="006A795F">
        <w:rPr>
          <w:rFonts w:ascii="仿宋" w:eastAsia="仿宋" w:hAnsi="仿宋" w:hint="eastAsia"/>
          <w:color w:val="000000" w:themeColor="text1"/>
          <w:sz w:val="24"/>
          <w:szCs w:val="28"/>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rsidR="003430EA" w:rsidRPr="006A795F" w:rsidRDefault="003430EA" w:rsidP="003430EA">
      <w:pPr>
        <w:pStyle w:val="3"/>
        <w:rPr>
          <w:color w:val="000000" w:themeColor="text1"/>
        </w:rPr>
      </w:pPr>
      <w:bookmarkStart w:id="188" w:name="_Toc7502"/>
      <w:bookmarkStart w:id="189" w:name="_Ref467378121"/>
      <w:bookmarkStart w:id="190" w:name="_Toc279701254"/>
      <w:bookmarkStart w:id="191" w:name="_Toc487900364"/>
      <w:bookmarkStart w:id="192" w:name="_Toc259093683"/>
      <w:r w:rsidRPr="006A795F">
        <w:rPr>
          <w:color w:val="000000" w:themeColor="text1"/>
        </w:rPr>
        <w:t xml:space="preserve">2.10 </w:t>
      </w:r>
      <w:r w:rsidRPr="006A795F">
        <w:rPr>
          <w:rFonts w:hint="eastAsia"/>
          <w:color w:val="000000" w:themeColor="text1"/>
        </w:rPr>
        <w:t>合同变更</w:t>
      </w:r>
      <w:bookmarkEnd w:id="188"/>
    </w:p>
    <w:p w:rsidR="003430EA" w:rsidRPr="006A795F" w:rsidRDefault="005656C3" w:rsidP="003430EA">
      <w:pPr>
        <w:spacing w:line="360" w:lineRule="auto"/>
        <w:ind w:firstLineChars="202" w:firstLine="485"/>
        <w:rPr>
          <w:rFonts w:ascii="仿宋" w:eastAsia="仿宋" w:hAnsi="仿宋"/>
          <w:color w:val="000000" w:themeColor="text1"/>
          <w:sz w:val="24"/>
          <w:szCs w:val="28"/>
        </w:rPr>
      </w:pPr>
      <w:bookmarkStart w:id="193" w:name="_Toc279701259"/>
      <w:bookmarkStart w:id="194" w:name="_Toc259093688"/>
      <w:bookmarkStart w:id="195" w:name="_Toc487900369"/>
      <w:r w:rsidRPr="006A795F">
        <w:rPr>
          <w:rFonts w:ascii="仿宋" w:eastAsia="仿宋" w:hAnsi="仿宋" w:hint="eastAsia"/>
          <w:color w:val="000000" w:themeColor="text1"/>
          <w:sz w:val="24"/>
          <w:szCs w:val="28"/>
        </w:rPr>
        <w:t>合同继续履行将损害国家利益和社会公共利益的，双方当事人应当以书面形式变更合同。有过错的一方应当承担赔偿责任，双方当事人都有过错的，各自承担相应的责任。</w:t>
      </w:r>
    </w:p>
    <w:p w:rsidR="003430EA" w:rsidRPr="006A795F" w:rsidRDefault="003430EA" w:rsidP="003430EA">
      <w:pPr>
        <w:pStyle w:val="3"/>
        <w:rPr>
          <w:color w:val="000000" w:themeColor="text1"/>
        </w:rPr>
      </w:pPr>
      <w:bookmarkStart w:id="196" w:name="_Toc22955"/>
      <w:bookmarkStart w:id="197" w:name="_Toc15237"/>
      <w:bookmarkStart w:id="198" w:name="_Toc10366"/>
      <w:r w:rsidRPr="006A795F">
        <w:rPr>
          <w:color w:val="000000" w:themeColor="text1"/>
        </w:rPr>
        <w:t xml:space="preserve">2.11 </w:t>
      </w:r>
      <w:r w:rsidRPr="006A795F">
        <w:rPr>
          <w:rFonts w:hint="eastAsia"/>
          <w:color w:val="000000" w:themeColor="text1"/>
        </w:rPr>
        <w:t>合同转让</w:t>
      </w:r>
      <w:bookmarkEnd w:id="193"/>
      <w:bookmarkEnd w:id="194"/>
      <w:bookmarkEnd w:id="195"/>
      <w:r w:rsidRPr="006A795F">
        <w:rPr>
          <w:rFonts w:hint="eastAsia"/>
          <w:color w:val="000000" w:themeColor="text1"/>
        </w:rPr>
        <w:t>和分包</w:t>
      </w:r>
      <w:bookmarkEnd w:id="196"/>
      <w:bookmarkEnd w:id="197"/>
      <w:bookmarkEnd w:id="198"/>
    </w:p>
    <w:p w:rsidR="005656C3" w:rsidRPr="006A795F" w:rsidRDefault="005656C3" w:rsidP="005656C3">
      <w:pPr>
        <w:spacing w:line="360" w:lineRule="auto"/>
        <w:ind w:firstLineChars="202" w:firstLine="485"/>
        <w:rPr>
          <w:rFonts w:ascii="仿宋" w:eastAsia="仿宋" w:hAnsi="仿宋"/>
          <w:color w:val="000000" w:themeColor="text1"/>
          <w:sz w:val="24"/>
          <w:szCs w:val="28"/>
        </w:rPr>
      </w:pPr>
      <w:r w:rsidRPr="006A795F">
        <w:rPr>
          <w:rFonts w:ascii="仿宋" w:eastAsia="仿宋" w:hAnsi="仿宋"/>
          <w:color w:val="000000" w:themeColor="text1"/>
          <w:sz w:val="24"/>
          <w:szCs w:val="28"/>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3430EA" w:rsidRPr="006A795F" w:rsidRDefault="005656C3" w:rsidP="005656C3">
      <w:pPr>
        <w:spacing w:line="360" w:lineRule="auto"/>
        <w:ind w:firstLineChars="202" w:firstLine="485"/>
        <w:rPr>
          <w:rFonts w:ascii="仿宋" w:eastAsia="仿宋" w:hAnsi="仿宋"/>
          <w:color w:val="000000" w:themeColor="text1"/>
          <w:sz w:val="24"/>
          <w:szCs w:val="28"/>
        </w:rPr>
      </w:pPr>
      <w:r w:rsidRPr="006A795F">
        <w:rPr>
          <w:rFonts w:ascii="仿宋" w:eastAsia="仿宋" w:hAnsi="仿宋"/>
          <w:color w:val="000000" w:themeColor="text1"/>
          <w:sz w:val="24"/>
          <w:szCs w:val="28"/>
        </w:rPr>
        <w:t>2.11.2乙方采取分包方式履行合同的，甲方可直接向分包供应商支付款项。</w:t>
      </w:r>
    </w:p>
    <w:p w:rsidR="003430EA" w:rsidRPr="006A795F" w:rsidRDefault="003430EA" w:rsidP="003430EA">
      <w:pPr>
        <w:pStyle w:val="3"/>
        <w:rPr>
          <w:color w:val="000000" w:themeColor="text1"/>
        </w:rPr>
      </w:pPr>
      <w:bookmarkStart w:id="199" w:name="_Toc14066"/>
      <w:bookmarkStart w:id="200" w:name="_Toc13566"/>
      <w:bookmarkStart w:id="201" w:name="_Toc16508"/>
      <w:r w:rsidRPr="006A795F">
        <w:rPr>
          <w:color w:val="000000" w:themeColor="text1"/>
        </w:rPr>
        <w:t xml:space="preserve">2.12 </w:t>
      </w:r>
      <w:r w:rsidRPr="006A795F">
        <w:rPr>
          <w:rFonts w:hint="eastAsia"/>
          <w:color w:val="000000" w:themeColor="text1"/>
        </w:rPr>
        <w:t>不可抗力</w:t>
      </w:r>
      <w:bookmarkEnd w:id="199"/>
      <w:bookmarkEnd w:id="200"/>
      <w:bookmarkEnd w:id="201"/>
    </w:p>
    <w:p w:rsidR="005656C3" w:rsidRPr="006A795F" w:rsidRDefault="005656C3" w:rsidP="005656C3">
      <w:pPr>
        <w:spacing w:line="360" w:lineRule="auto"/>
        <w:ind w:firstLineChars="202" w:firstLine="485"/>
        <w:rPr>
          <w:rFonts w:ascii="仿宋" w:eastAsia="仿宋" w:hAnsi="仿宋"/>
          <w:color w:val="000000" w:themeColor="text1"/>
          <w:sz w:val="24"/>
          <w:szCs w:val="28"/>
        </w:rPr>
      </w:pPr>
      <w:r w:rsidRPr="006A795F">
        <w:rPr>
          <w:rFonts w:ascii="仿宋" w:eastAsia="仿宋" w:hAnsi="仿宋"/>
          <w:color w:val="000000" w:themeColor="text1"/>
          <w:sz w:val="24"/>
          <w:szCs w:val="28"/>
        </w:rPr>
        <w:t>2.12.1如果任何一方遭遇法律规定的不可抗力，致使合同履行受阻时，履行合同的期限应予延长，延长的期限应相当于不可抗力所影响的时间；</w:t>
      </w:r>
    </w:p>
    <w:p w:rsidR="005656C3" w:rsidRPr="006A795F" w:rsidRDefault="005656C3" w:rsidP="005656C3">
      <w:pPr>
        <w:spacing w:line="360" w:lineRule="auto"/>
        <w:ind w:firstLineChars="202" w:firstLine="485"/>
        <w:rPr>
          <w:rFonts w:ascii="仿宋" w:eastAsia="仿宋" w:hAnsi="仿宋"/>
          <w:color w:val="000000" w:themeColor="text1"/>
          <w:sz w:val="24"/>
          <w:szCs w:val="28"/>
        </w:rPr>
      </w:pPr>
      <w:r w:rsidRPr="006A795F">
        <w:rPr>
          <w:rFonts w:ascii="仿宋" w:eastAsia="仿宋" w:hAnsi="仿宋"/>
          <w:color w:val="000000" w:themeColor="text1"/>
          <w:sz w:val="24"/>
          <w:szCs w:val="28"/>
        </w:rPr>
        <w:t>2.12.2</w:t>
      </w:r>
      <w:r w:rsidRPr="006A795F">
        <w:rPr>
          <w:rFonts w:ascii="仿宋" w:eastAsia="仿宋" w:hAnsi="仿宋" w:hint="eastAsia"/>
          <w:color w:val="000000" w:themeColor="text1"/>
          <w:sz w:val="24"/>
          <w:szCs w:val="28"/>
        </w:rPr>
        <w:t>因不可抗力致使不能实现合同目的的，当事人可以解除合同；</w:t>
      </w:r>
    </w:p>
    <w:p w:rsidR="005656C3" w:rsidRPr="006A795F" w:rsidRDefault="005656C3" w:rsidP="005656C3">
      <w:pPr>
        <w:spacing w:line="360" w:lineRule="auto"/>
        <w:ind w:firstLineChars="202" w:firstLine="485"/>
        <w:rPr>
          <w:rFonts w:ascii="仿宋" w:eastAsia="仿宋" w:hAnsi="仿宋"/>
          <w:color w:val="000000" w:themeColor="text1"/>
          <w:sz w:val="24"/>
          <w:szCs w:val="28"/>
        </w:rPr>
      </w:pPr>
      <w:r w:rsidRPr="006A795F">
        <w:rPr>
          <w:rFonts w:ascii="仿宋" w:eastAsia="仿宋" w:hAnsi="仿宋"/>
          <w:color w:val="000000" w:themeColor="text1"/>
          <w:sz w:val="24"/>
          <w:szCs w:val="28"/>
        </w:rPr>
        <w:t>2.12.3</w:t>
      </w:r>
      <w:r w:rsidRPr="006A795F">
        <w:rPr>
          <w:rFonts w:ascii="仿宋" w:eastAsia="仿宋" w:hAnsi="仿宋" w:hint="eastAsia"/>
          <w:color w:val="000000" w:themeColor="text1"/>
          <w:sz w:val="24"/>
          <w:szCs w:val="28"/>
        </w:rPr>
        <w:t>因不可抗力致使合同有变更必要的，双方当事人应在</w:t>
      </w:r>
      <w:r w:rsidRPr="006A795F">
        <w:rPr>
          <w:rFonts w:ascii="仿宋" w:eastAsia="仿宋" w:hAnsi="仿宋" w:hint="eastAsia"/>
          <w:b/>
          <w:i/>
          <w:color w:val="000000" w:themeColor="text1"/>
          <w:sz w:val="24"/>
          <w:u w:val="single"/>
        </w:rPr>
        <w:t>合同专用条款</w:t>
      </w:r>
      <w:r w:rsidRPr="006A795F">
        <w:rPr>
          <w:rFonts w:ascii="仿宋" w:eastAsia="仿宋" w:hAnsi="仿宋" w:hint="eastAsia"/>
          <w:color w:val="000000" w:themeColor="text1"/>
          <w:sz w:val="24"/>
          <w:szCs w:val="28"/>
        </w:rPr>
        <w:t>约定时间内以书面形式变更合同；</w:t>
      </w:r>
    </w:p>
    <w:p w:rsidR="003430EA" w:rsidRPr="006A795F" w:rsidRDefault="005656C3" w:rsidP="005656C3">
      <w:pPr>
        <w:spacing w:line="360" w:lineRule="auto"/>
        <w:ind w:firstLineChars="202" w:firstLine="485"/>
        <w:rPr>
          <w:rFonts w:ascii="仿宋" w:eastAsia="仿宋" w:hAnsi="仿宋"/>
          <w:color w:val="000000" w:themeColor="text1"/>
          <w:sz w:val="24"/>
          <w:szCs w:val="28"/>
        </w:rPr>
      </w:pPr>
      <w:r w:rsidRPr="006A795F">
        <w:rPr>
          <w:rFonts w:ascii="仿宋" w:eastAsia="仿宋" w:hAnsi="仿宋"/>
          <w:color w:val="000000" w:themeColor="text1"/>
          <w:sz w:val="24"/>
          <w:szCs w:val="28"/>
        </w:rPr>
        <w:t>2.12.4受不可抗力影响的一方在不可抗力发生后，应在</w:t>
      </w:r>
      <w:r w:rsidRPr="006A795F">
        <w:rPr>
          <w:rFonts w:ascii="仿宋" w:eastAsia="仿宋" w:hAnsi="仿宋" w:hint="eastAsia"/>
          <w:b/>
          <w:i/>
          <w:color w:val="000000" w:themeColor="text1"/>
          <w:sz w:val="24"/>
          <w:u w:val="single"/>
        </w:rPr>
        <w:t>合同专用条款</w:t>
      </w:r>
      <w:r w:rsidRPr="006A795F">
        <w:rPr>
          <w:rFonts w:ascii="仿宋" w:eastAsia="仿宋" w:hAnsi="仿宋" w:hint="eastAsia"/>
          <w:color w:val="000000" w:themeColor="text1"/>
          <w:sz w:val="24"/>
          <w:szCs w:val="28"/>
        </w:rPr>
        <w:t>约定时间内以书面形式通知对方当事人，并在</w:t>
      </w:r>
      <w:r w:rsidRPr="006A795F">
        <w:rPr>
          <w:rFonts w:ascii="仿宋" w:eastAsia="仿宋" w:hAnsi="仿宋" w:hint="eastAsia"/>
          <w:b/>
          <w:i/>
          <w:color w:val="000000" w:themeColor="text1"/>
          <w:sz w:val="24"/>
          <w:szCs w:val="28"/>
          <w:u w:val="single"/>
        </w:rPr>
        <w:t>合同专用条款</w:t>
      </w:r>
      <w:r w:rsidRPr="006A795F">
        <w:rPr>
          <w:rFonts w:ascii="仿宋" w:eastAsia="仿宋" w:hAnsi="仿宋" w:hint="eastAsia"/>
          <w:color w:val="000000" w:themeColor="text1"/>
          <w:sz w:val="24"/>
          <w:szCs w:val="28"/>
        </w:rPr>
        <w:t>约定时间内，将有关部门出具的证明</w:t>
      </w:r>
      <w:r w:rsidRPr="006A795F">
        <w:rPr>
          <w:rFonts w:ascii="仿宋" w:eastAsia="仿宋" w:hAnsi="仿宋" w:hint="eastAsia"/>
          <w:color w:val="000000" w:themeColor="text1"/>
          <w:sz w:val="24"/>
          <w:szCs w:val="28"/>
        </w:rPr>
        <w:lastRenderedPageBreak/>
        <w:t>文件送达对方当事人。</w:t>
      </w:r>
    </w:p>
    <w:p w:rsidR="003430EA" w:rsidRPr="006A795F" w:rsidRDefault="003430EA" w:rsidP="003430EA">
      <w:pPr>
        <w:pStyle w:val="3"/>
        <w:rPr>
          <w:color w:val="000000" w:themeColor="text1"/>
        </w:rPr>
      </w:pPr>
      <w:bookmarkStart w:id="202" w:name="_Toc259093684"/>
      <w:bookmarkStart w:id="203" w:name="_Toc279701255"/>
      <w:bookmarkStart w:id="204" w:name="_Toc6969"/>
      <w:bookmarkStart w:id="205" w:name="_Toc487900365"/>
      <w:bookmarkStart w:id="206" w:name="_Toc30676"/>
      <w:bookmarkStart w:id="207" w:name="_Toc689"/>
      <w:r w:rsidRPr="006A795F">
        <w:rPr>
          <w:color w:val="000000" w:themeColor="text1"/>
        </w:rPr>
        <w:t xml:space="preserve">2.13 </w:t>
      </w:r>
      <w:r w:rsidRPr="006A795F">
        <w:rPr>
          <w:rFonts w:hint="eastAsia"/>
          <w:color w:val="000000" w:themeColor="text1"/>
        </w:rPr>
        <w:t>税费</w:t>
      </w:r>
      <w:bookmarkEnd w:id="202"/>
      <w:bookmarkEnd w:id="203"/>
      <w:bookmarkEnd w:id="204"/>
      <w:bookmarkEnd w:id="205"/>
      <w:bookmarkEnd w:id="206"/>
      <w:bookmarkEnd w:id="207"/>
    </w:p>
    <w:p w:rsidR="003430EA" w:rsidRPr="006A795F" w:rsidRDefault="003430EA" w:rsidP="003430EA">
      <w:pPr>
        <w:spacing w:line="360" w:lineRule="auto"/>
        <w:ind w:firstLineChars="202" w:firstLine="485"/>
        <w:rPr>
          <w:rFonts w:ascii="仿宋" w:eastAsia="仿宋" w:hAnsi="仿宋"/>
          <w:color w:val="000000" w:themeColor="text1"/>
          <w:sz w:val="24"/>
          <w:szCs w:val="28"/>
        </w:rPr>
      </w:pPr>
      <w:r w:rsidRPr="006A795F">
        <w:rPr>
          <w:rFonts w:ascii="仿宋" w:eastAsia="仿宋" w:hAnsi="仿宋" w:hint="eastAsia"/>
          <w:color w:val="000000" w:themeColor="text1"/>
          <w:sz w:val="24"/>
          <w:szCs w:val="28"/>
        </w:rPr>
        <w:t>与合同有关的一切税费，均按照中华人民共和国法律的相关规定。</w:t>
      </w:r>
    </w:p>
    <w:p w:rsidR="003430EA" w:rsidRPr="006A795F" w:rsidRDefault="003430EA" w:rsidP="003430EA">
      <w:pPr>
        <w:pStyle w:val="3"/>
        <w:rPr>
          <w:color w:val="000000" w:themeColor="text1"/>
        </w:rPr>
      </w:pPr>
      <w:bookmarkStart w:id="208" w:name="_Toc487900368"/>
      <w:bookmarkStart w:id="209" w:name="_Toc7102"/>
      <w:bookmarkStart w:id="210" w:name="_Toc16959"/>
      <w:bookmarkStart w:id="211" w:name="_Toc279701258"/>
      <w:bookmarkStart w:id="212" w:name="_Toc259093687"/>
      <w:bookmarkStart w:id="213" w:name="_Toc8298"/>
      <w:r w:rsidRPr="006A795F">
        <w:rPr>
          <w:color w:val="000000" w:themeColor="text1"/>
        </w:rPr>
        <w:t>2.14</w:t>
      </w:r>
      <w:r w:rsidRPr="006A795F">
        <w:rPr>
          <w:rFonts w:hint="eastAsia"/>
          <w:color w:val="000000" w:themeColor="text1"/>
        </w:rPr>
        <w:t xml:space="preserve"> </w:t>
      </w:r>
      <w:r w:rsidR="005656C3" w:rsidRPr="006A795F">
        <w:rPr>
          <w:rFonts w:hint="eastAsia"/>
          <w:color w:val="000000" w:themeColor="text1"/>
        </w:rPr>
        <w:t>乙方</w:t>
      </w:r>
      <w:r w:rsidRPr="006A795F">
        <w:rPr>
          <w:color w:val="000000" w:themeColor="text1"/>
        </w:rPr>
        <w:t>破产</w:t>
      </w:r>
      <w:bookmarkEnd w:id="208"/>
      <w:bookmarkEnd w:id="209"/>
      <w:bookmarkEnd w:id="210"/>
      <w:bookmarkEnd w:id="211"/>
      <w:bookmarkEnd w:id="212"/>
      <w:bookmarkEnd w:id="213"/>
    </w:p>
    <w:p w:rsidR="003430EA" w:rsidRPr="006A795F" w:rsidRDefault="005656C3" w:rsidP="003430EA">
      <w:pPr>
        <w:spacing w:line="360" w:lineRule="auto"/>
        <w:ind w:firstLineChars="202" w:firstLine="485"/>
        <w:rPr>
          <w:rFonts w:ascii="仿宋" w:eastAsia="仿宋" w:hAnsi="仿宋"/>
          <w:color w:val="000000" w:themeColor="text1"/>
          <w:sz w:val="24"/>
          <w:szCs w:val="28"/>
        </w:rPr>
      </w:pPr>
      <w:r w:rsidRPr="006A795F">
        <w:rPr>
          <w:rFonts w:ascii="仿宋" w:eastAsia="仿宋" w:hAnsi="仿宋" w:hint="eastAsia"/>
          <w:color w:val="000000" w:themeColor="text1"/>
          <w:sz w:val="24"/>
          <w:szCs w:val="28"/>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3430EA" w:rsidRPr="006A795F" w:rsidRDefault="003430EA" w:rsidP="003430EA">
      <w:pPr>
        <w:pStyle w:val="3"/>
        <w:rPr>
          <w:color w:val="000000" w:themeColor="text1"/>
        </w:rPr>
      </w:pPr>
      <w:bookmarkStart w:id="214" w:name="_Toc15387"/>
      <w:bookmarkStart w:id="215" w:name="_Toc6134"/>
      <w:bookmarkStart w:id="216" w:name="_Toc29333"/>
      <w:r w:rsidRPr="006A795F">
        <w:rPr>
          <w:color w:val="000000" w:themeColor="text1"/>
        </w:rPr>
        <w:t xml:space="preserve">2.15 </w:t>
      </w:r>
      <w:r w:rsidRPr="006A795F">
        <w:rPr>
          <w:rFonts w:hint="eastAsia"/>
          <w:color w:val="000000" w:themeColor="text1"/>
        </w:rPr>
        <w:t>合同中止、终止</w:t>
      </w:r>
      <w:bookmarkEnd w:id="214"/>
      <w:bookmarkEnd w:id="215"/>
      <w:bookmarkEnd w:id="216"/>
    </w:p>
    <w:p w:rsidR="005656C3" w:rsidRPr="006A795F" w:rsidRDefault="005656C3" w:rsidP="005656C3">
      <w:pPr>
        <w:spacing w:line="360" w:lineRule="auto"/>
        <w:ind w:firstLineChars="202" w:firstLine="485"/>
        <w:rPr>
          <w:rFonts w:ascii="仿宋" w:eastAsia="仿宋" w:hAnsi="仿宋"/>
          <w:color w:val="000000" w:themeColor="text1"/>
          <w:sz w:val="24"/>
          <w:szCs w:val="28"/>
        </w:rPr>
      </w:pPr>
      <w:r w:rsidRPr="006A795F">
        <w:rPr>
          <w:rFonts w:ascii="仿宋" w:eastAsia="仿宋" w:hAnsi="仿宋"/>
          <w:color w:val="000000" w:themeColor="text1"/>
          <w:sz w:val="24"/>
          <w:szCs w:val="28"/>
        </w:rPr>
        <w:t>2.15.1</w:t>
      </w:r>
      <w:r w:rsidRPr="006A795F">
        <w:rPr>
          <w:rFonts w:ascii="仿宋" w:eastAsia="仿宋" w:hAnsi="仿宋" w:hint="eastAsia"/>
          <w:color w:val="000000" w:themeColor="text1"/>
          <w:sz w:val="24"/>
          <w:szCs w:val="28"/>
        </w:rPr>
        <w:t>双方当事人不得擅自中止或者终止合同；</w:t>
      </w:r>
    </w:p>
    <w:p w:rsidR="005656C3" w:rsidRPr="006A795F" w:rsidRDefault="005656C3" w:rsidP="005656C3">
      <w:pPr>
        <w:spacing w:line="360" w:lineRule="auto"/>
        <w:ind w:firstLineChars="202" w:firstLine="485"/>
        <w:rPr>
          <w:rFonts w:ascii="仿宋" w:eastAsia="仿宋" w:hAnsi="仿宋"/>
          <w:color w:val="000000" w:themeColor="text1"/>
          <w:sz w:val="24"/>
          <w:szCs w:val="28"/>
        </w:rPr>
      </w:pPr>
      <w:r w:rsidRPr="006A795F">
        <w:rPr>
          <w:rFonts w:ascii="仿宋" w:eastAsia="仿宋" w:hAnsi="仿宋"/>
          <w:color w:val="000000" w:themeColor="text1"/>
          <w:sz w:val="24"/>
          <w:szCs w:val="28"/>
        </w:rPr>
        <w:t>2.15.2合同继续履行将损害国家利益和社会公共利益的，双方当事人应当中止或者终止合同。有过错的一方应当承担赔偿责任，双方当事人都有过错的，各自承担相应的责任。</w:t>
      </w:r>
    </w:p>
    <w:p w:rsidR="003430EA" w:rsidRPr="006A795F" w:rsidRDefault="005656C3" w:rsidP="005656C3">
      <w:pPr>
        <w:spacing w:line="360" w:lineRule="auto"/>
        <w:ind w:firstLineChars="202" w:firstLine="485"/>
        <w:rPr>
          <w:rFonts w:ascii="仿宋" w:eastAsia="仿宋" w:hAnsi="仿宋"/>
          <w:color w:val="000000" w:themeColor="text1"/>
          <w:sz w:val="24"/>
          <w:szCs w:val="28"/>
        </w:rPr>
      </w:pPr>
      <w:r w:rsidRPr="006A795F">
        <w:rPr>
          <w:rFonts w:ascii="仿宋" w:eastAsia="仿宋" w:hAnsi="仿宋"/>
          <w:color w:val="000000" w:themeColor="text1"/>
          <w:sz w:val="24"/>
          <w:szCs w:val="28"/>
        </w:rPr>
        <w:t>2.</w:t>
      </w:r>
      <w:r w:rsidRPr="006A795F">
        <w:rPr>
          <w:rFonts w:ascii="仿宋" w:eastAsia="仿宋" w:hAnsi="仿宋" w:hint="eastAsia"/>
          <w:color w:val="000000" w:themeColor="text1"/>
          <w:sz w:val="24"/>
          <w:szCs w:val="28"/>
        </w:rPr>
        <w:t>15.3</w:t>
      </w:r>
      <w:r w:rsidRPr="006A795F">
        <w:rPr>
          <w:rFonts w:ascii="仿宋" w:eastAsia="仿宋" w:hAnsi="仿宋"/>
          <w:color w:val="000000" w:themeColor="text1"/>
          <w:sz w:val="24"/>
          <w:szCs w:val="28"/>
        </w:rPr>
        <w:t>对于因甲方原因导致变更、中止或者终止政府采购合同的，甲方应当依照合同约定对供应商受到的损失予以赔偿或者补偿。</w:t>
      </w:r>
    </w:p>
    <w:p w:rsidR="003430EA" w:rsidRPr="006A795F" w:rsidRDefault="003430EA" w:rsidP="003430EA">
      <w:pPr>
        <w:pStyle w:val="3"/>
        <w:rPr>
          <w:color w:val="000000" w:themeColor="text1"/>
        </w:rPr>
      </w:pPr>
      <w:bookmarkStart w:id="217" w:name="_Toc1125"/>
      <w:bookmarkStart w:id="218" w:name="_Toc14563"/>
      <w:bookmarkStart w:id="219" w:name="_Toc6596"/>
      <w:r w:rsidRPr="006A795F">
        <w:rPr>
          <w:color w:val="000000" w:themeColor="text1"/>
        </w:rPr>
        <w:t>2.16</w:t>
      </w:r>
      <w:r w:rsidRPr="006A795F">
        <w:rPr>
          <w:rFonts w:hint="eastAsia"/>
          <w:color w:val="000000" w:themeColor="text1"/>
        </w:rPr>
        <w:t xml:space="preserve"> </w:t>
      </w:r>
      <w:r w:rsidRPr="006A795F">
        <w:rPr>
          <w:color w:val="000000" w:themeColor="text1"/>
        </w:rPr>
        <w:t>检验和验收</w:t>
      </w:r>
      <w:bookmarkEnd w:id="217"/>
      <w:bookmarkEnd w:id="218"/>
      <w:bookmarkEnd w:id="219"/>
    </w:p>
    <w:p w:rsidR="005656C3" w:rsidRPr="006A795F" w:rsidRDefault="005656C3" w:rsidP="005656C3">
      <w:pPr>
        <w:spacing w:line="360" w:lineRule="auto"/>
        <w:ind w:firstLineChars="202" w:firstLine="485"/>
        <w:rPr>
          <w:rFonts w:ascii="仿宋" w:eastAsia="仿宋" w:hAnsi="仿宋"/>
          <w:color w:val="000000" w:themeColor="text1"/>
          <w:sz w:val="24"/>
          <w:szCs w:val="28"/>
        </w:rPr>
      </w:pPr>
      <w:r w:rsidRPr="006A795F">
        <w:rPr>
          <w:rFonts w:ascii="仿宋" w:eastAsia="仿宋" w:hAnsi="仿宋"/>
          <w:color w:val="000000" w:themeColor="text1"/>
          <w:sz w:val="24"/>
          <w:szCs w:val="28"/>
        </w:rPr>
        <w:t>2.16.1货物交付前，乙方应对货物的质量、数量等方面进行详细、全面的检验，并向甲方出具证明货物符合合同约定的文件；货物交付时，</w:t>
      </w:r>
      <w:r w:rsidRPr="006A795F">
        <w:rPr>
          <w:rFonts w:ascii="仿宋" w:eastAsia="仿宋" w:hAnsi="仿宋" w:hint="eastAsia"/>
          <w:color w:val="000000" w:themeColor="text1"/>
          <w:sz w:val="24"/>
          <w:szCs w:val="28"/>
        </w:rPr>
        <w:t>甲方</w:t>
      </w:r>
      <w:r w:rsidRPr="006A795F">
        <w:rPr>
          <w:rFonts w:ascii="仿宋" w:eastAsia="仿宋" w:hAnsi="仿宋"/>
          <w:color w:val="000000" w:themeColor="text1"/>
          <w:sz w:val="24"/>
          <w:szCs w:val="28"/>
        </w:rPr>
        <w:t>在</w:t>
      </w:r>
      <w:r w:rsidRPr="006A795F">
        <w:rPr>
          <w:rFonts w:ascii="仿宋" w:eastAsia="仿宋" w:hAnsi="仿宋" w:hint="eastAsia"/>
          <w:b/>
          <w:i/>
          <w:color w:val="000000" w:themeColor="text1"/>
          <w:sz w:val="24"/>
          <w:u w:val="single"/>
        </w:rPr>
        <w:t>合同专用条款</w:t>
      </w:r>
      <w:r w:rsidRPr="006A795F">
        <w:rPr>
          <w:rFonts w:ascii="仿宋" w:eastAsia="仿宋" w:hAnsi="仿宋" w:hint="eastAsia"/>
          <w:color w:val="000000" w:themeColor="text1"/>
          <w:sz w:val="24"/>
          <w:szCs w:val="28"/>
        </w:rPr>
        <w:t>约定时间内组织验收，并可依法邀请相关方参加，验收应出具验收书。</w:t>
      </w:r>
    </w:p>
    <w:p w:rsidR="005656C3" w:rsidRPr="006A795F" w:rsidRDefault="005656C3" w:rsidP="005656C3">
      <w:pPr>
        <w:spacing w:line="360" w:lineRule="auto"/>
        <w:ind w:firstLineChars="202" w:firstLine="485"/>
        <w:rPr>
          <w:rFonts w:ascii="仿宋" w:eastAsia="仿宋" w:hAnsi="仿宋"/>
          <w:color w:val="000000" w:themeColor="text1"/>
          <w:sz w:val="24"/>
          <w:szCs w:val="28"/>
        </w:rPr>
      </w:pPr>
      <w:r w:rsidRPr="006A795F">
        <w:rPr>
          <w:rFonts w:ascii="仿宋" w:eastAsia="仿宋" w:hAnsi="仿宋"/>
          <w:color w:val="000000" w:themeColor="text1"/>
          <w:sz w:val="24"/>
          <w:szCs w:val="28"/>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rsidR="003430EA" w:rsidRPr="006A795F" w:rsidRDefault="005656C3" w:rsidP="005656C3">
      <w:pPr>
        <w:spacing w:line="360" w:lineRule="auto"/>
        <w:ind w:firstLineChars="202" w:firstLine="485"/>
        <w:rPr>
          <w:rFonts w:ascii="仿宋" w:eastAsia="仿宋" w:hAnsi="仿宋"/>
          <w:color w:val="000000" w:themeColor="text1"/>
          <w:sz w:val="24"/>
          <w:szCs w:val="28"/>
        </w:rPr>
      </w:pPr>
      <w:r w:rsidRPr="006A795F">
        <w:rPr>
          <w:rFonts w:ascii="仿宋" w:eastAsia="仿宋" w:hAnsi="仿宋"/>
          <w:color w:val="000000" w:themeColor="text1"/>
          <w:sz w:val="24"/>
          <w:szCs w:val="28"/>
        </w:rPr>
        <w:t>2.16.3</w:t>
      </w:r>
      <w:r w:rsidRPr="006A795F">
        <w:rPr>
          <w:rFonts w:ascii="仿宋" w:eastAsia="仿宋" w:hAnsi="仿宋" w:hint="eastAsia"/>
          <w:color w:val="000000" w:themeColor="text1"/>
          <w:sz w:val="24"/>
          <w:szCs w:val="28"/>
        </w:rPr>
        <w:t>检验和验收标准、程序等具体内容以及前述验收书的效力详见</w:t>
      </w:r>
      <w:r w:rsidRPr="006A795F">
        <w:rPr>
          <w:rFonts w:ascii="仿宋" w:eastAsia="仿宋" w:hAnsi="仿宋" w:hint="eastAsia"/>
          <w:b/>
          <w:i/>
          <w:color w:val="000000" w:themeColor="text1"/>
          <w:sz w:val="24"/>
          <w:u w:val="single"/>
        </w:rPr>
        <w:t>合同专用条款</w:t>
      </w:r>
      <w:r w:rsidRPr="006A795F">
        <w:rPr>
          <w:rFonts w:ascii="仿宋" w:eastAsia="仿宋" w:hAnsi="仿宋" w:hint="eastAsia"/>
          <w:color w:val="000000" w:themeColor="text1"/>
          <w:sz w:val="24"/>
          <w:szCs w:val="28"/>
        </w:rPr>
        <w:t>。</w:t>
      </w:r>
    </w:p>
    <w:p w:rsidR="003430EA" w:rsidRPr="006A795F" w:rsidRDefault="003430EA" w:rsidP="003430EA">
      <w:pPr>
        <w:pStyle w:val="3"/>
        <w:rPr>
          <w:color w:val="000000" w:themeColor="text1"/>
        </w:rPr>
      </w:pPr>
      <w:bookmarkStart w:id="220" w:name="_Toc487900371"/>
      <w:bookmarkStart w:id="221" w:name="_Toc259093690"/>
      <w:bookmarkStart w:id="222" w:name="_Toc279701261"/>
      <w:bookmarkStart w:id="223" w:name="_Toc25182"/>
      <w:bookmarkStart w:id="224" w:name="_Toc11284"/>
      <w:bookmarkStart w:id="225" w:name="_Toc19604"/>
      <w:bookmarkEnd w:id="189"/>
      <w:bookmarkEnd w:id="190"/>
      <w:bookmarkEnd w:id="191"/>
      <w:bookmarkEnd w:id="192"/>
      <w:r w:rsidRPr="006A795F">
        <w:rPr>
          <w:color w:val="000000" w:themeColor="text1"/>
        </w:rPr>
        <w:t xml:space="preserve">2.17 </w:t>
      </w:r>
      <w:r w:rsidRPr="006A795F">
        <w:rPr>
          <w:rFonts w:hint="eastAsia"/>
          <w:color w:val="000000" w:themeColor="text1"/>
        </w:rPr>
        <w:t>通知</w:t>
      </w:r>
      <w:bookmarkEnd w:id="220"/>
      <w:bookmarkEnd w:id="221"/>
      <w:bookmarkEnd w:id="222"/>
      <w:r w:rsidRPr="006A795F">
        <w:rPr>
          <w:rFonts w:hint="eastAsia"/>
          <w:color w:val="000000" w:themeColor="text1"/>
        </w:rPr>
        <w:t>和送达</w:t>
      </w:r>
      <w:bookmarkEnd w:id="223"/>
      <w:bookmarkEnd w:id="224"/>
      <w:bookmarkEnd w:id="225"/>
    </w:p>
    <w:p w:rsidR="005656C3" w:rsidRPr="006A795F" w:rsidRDefault="005656C3" w:rsidP="005656C3">
      <w:pPr>
        <w:spacing w:line="360" w:lineRule="auto"/>
        <w:ind w:firstLineChars="202" w:firstLine="485"/>
        <w:rPr>
          <w:rFonts w:ascii="仿宋" w:eastAsia="仿宋" w:hAnsi="仿宋"/>
          <w:color w:val="000000" w:themeColor="text1"/>
          <w:sz w:val="24"/>
          <w:szCs w:val="28"/>
        </w:rPr>
      </w:pPr>
      <w:bookmarkStart w:id="226" w:name="_Toc6698"/>
      <w:bookmarkStart w:id="227" w:name="_Toc3135"/>
      <w:bookmarkStart w:id="228" w:name="_Toc279701262"/>
      <w:bookmarkStart w:id="229" w:name="_Toc259093691"/>
      <w:bookmarkStart w:id="230" w:name="_Toc487900372"/>
      <w:r w:rsidRPr="006A795F">
        <w:rPr>
          <w:rFonts w:ascii="仿宋" w:eastAsia="仿宋" w:hAnsi="仿宋"/>
          <w:color w:val="000000" w:themeColor="text1"/>
          <w:sz w:val="24"/>
          <w:szCs w:val="28"/>
        </w:rPr>
        <w:t>2.17.1</w:t>
      </w:r>
      <w:r w:rsidRPr="006A795F">
        <w:rPr>
          <w:rFonts w:ascii="仿宋" w:eastAsia="仿宋" w:hAnsi="仿宋" w:hint="eastAsia"/>
          <w:color w:val="000000" w:themeColor="text1"/>
          <w:sz w:val="24"/>
          <w:szCs w:val="28"/>
        </w:rPr>
        <w:t>任何一方因履行合同而以合同第一部分尾部所列明的传真或电子邮件发出的所有通知、文件、材料，均视为已向对方当事人送达；任何一方变更上述送达方式或者地址的，应于3个工作日内书面通知对方当事人，在对方当事人收到有关变更通</w:t>
      </w:r>
      <w:r w:rsidRPr="006A795F">
        <w:rPr>
          <w:rFonts w:ascii="仿宋" w:eastAsia="仿宋" w:hAnsi="仿宋" w:hint="eastAsia"/>
          <w:color w:val="000000" w:themeColor="text1"/>
          <w:sz w:val="24"/>
          <w:szCs w:val="28"/>
        </w:rPr>
        <w:lastRenderedPageBreak/>
        <w:t>知之前，变更前的约定送达方式或者地址仍视为有效。</w:t>
      </w:r>
      <w:bookmarkEnd w:id="226"/>
      <w:bookmarkEnd w:id="227"/>
    </w:p>
    <w:p w:rsidR="003430EA" w:rsidRPr="006A795F" w:rsidRDefault="005656C3" w:rsidP="005656C3">
      <w:pPr>
        <w:spacing w:line="360" w:lineRule="auto"/>
        <w:ind w:firstLineChars="202" w:firstLine="485"/>
        <w:rPr>
          <w:rFonts w:ascii="仿宋" w:eastAsia="仿宋" w:hAnsi="仿宋"/>
          <w:color w:val="000000" w:themeColor="text1"/>
          <w:sz w:val="24"/>
          <w:szCs w:val="28"/>
        </w:rPr>
      </w:pPr>
      <w:bookmarkStart w:id="231" w:name="_Toc23294"/>
      <w:bookmarkStart w:id="232" w:name="_Toc23128"/>
      <w:r w:rsidRPr="006A795F">
        <w:rPr>
          <w:rFonts w:ascii="仿宋" w:eastAsia="仿宋" w:hAnsi="仿宋"/>
          <w:color w:val="000000" w:themeColor="text1"/>
          <w:sz w:val="24"/>
          <w:szCs w:val="28"/>
        </w:rPr>
        <w:t>2.17.2以当面交付方式送达的，交付之时视为送达；以电子邮件方式送达的，发出电子邮件之时视为送达；以传真方式送达的，发出传真之时视为送达；以邮寄方式送达</w:t>
      </w:r>
      <w:r w:rsidRPr="006A795F">
        <w:rPr>
          <w:rFonts w:ascii="仿宋" w:eastAsia="仿宋" w:hAnsi="仿宋" w:hint="eastAsia"/>
          <w:color w:val="000000" w:themeColor="text1"/>
          <w:sz w:val="24"/>
          <w:szCs w:val="28"/>
        </w:rPr>
        <w:t>的，邮件挂号寄出或者交邮之日之次日视为送达。</w:t>
      </w:r>
      <w:bookmarkEnd w:id="231"/>
      <w:bookmarkEnd w:id="232"/>
    </w:p>
    <w:p w:rsidR="003430EA" w:rsidRPr="006A795F" w:rsidRDefault="003430EA" w:rsidP="003430EA">
      <w:pPr>
        <w:pStyle w:val="3"/>
        <w:rPr>
          <w:color w:val="000000" w:themeColor="text1"/>
        </w:rPr>
      </w:pPr>
      <w:bookmarkStart w:id="233" w:name="_Toc4355"/>
      <w:bookmarkStart w:id="234" w:name="_Toc18540"/>
      <w:bookmarkStart w:id="235" w:name="_Toc30599"/>
      <w:r w:rsidRPr="006A795F">
        <w:rPr>
          <w:color w:val="000000" w:themeColor="text1"/>
        </w:rPr>
        <w:t xml:space="preserve">2.18 </w:t>
      </w:r>
      <w:r w:rsidRPr="006A795F">
        <w:rPr>
          <w:rFonts w:hint="eastAsia"/>
          <w:color w:val="000000" w:themeColor="text1"/>
        </w:rPr>
        <w:t>计量单位</w:t>
      </w:r>
      <w:bookmarkEnd w:id="228"/>
      <w:bookmarkEnd w:id="229"/>
      <w:bookmarkEnd w:id="230"/>
      <w:bookmarkEnd w:id="233"/>
      <w:bookmarkEnd w:id="234"/>
      <w:bookmarkEnd w:id="235"/>
    </w:p>
    <w:p w:rsidR="003430EA" w:rsidRPr="006A795F" w:rsidRDefault="003430EA" w:rsidP="003430EA">
      <w:pPr>
        <w:spacing w:line="360" w:lineRule="auto"/>
        <w:ind w:firstLineChars="202" w:firstLine="485"/>
        <w:rPr>
          <w:rFonts w:ascii="仿宋" w:eastAsia="仿宋" w:hAnsi="仿宋"/>
          <w:color w:val="000000" w:themeColor="text1"/>
          <w:sz w:val="24"/>
          <w:szCs w:val="28"/>
        </w:rPr>
      </w:pPr>
      <w:r w:rsidRPr="006A795F">
        <w:rPr>
          <w:rFonts w:ascii="仿宋" w:eastAsia="仿宋" w:hAnsi="仿宋" w:hint="eastAsia"/>
          <w:color w:val="000000" w:themeColor="text1"/>
          <w:sz w:val="24"/>
          <w:szCs w:val="28"/>
        </w:rPr>
        <w:t>除技术规范中另有规定外</w:t>
      </w:r>
      <w:r w:rsidRPr="006A795F">
        <w:rPr>
          <w:rFonts w:ascii="仿宋" w:eastAsia="仿宋" w:hAnsi="仿宋"/>
          <w:color w:val="000000" w:themeColor="text1"/>
          <w:sz w:val="24"/>
          <w:szCs w:val="28"/>
        </w:rPr>
        <w:t>,合同的计量单位均使用国家法定计量单位。</w:t>
      </w:r>
    </w:p>
    <w:p w:rsidR="003430EA" w:rsidRPr="006A795F" w:rsidRDefault="003430EA" w:rsidP="003430EA">
      <w:pPr>
        <w:pStyle w:val="3"/>
        <w:rPr>
          <w:color w:val="000000" w:themeColor="text1"/>
        </w:rPr>
      </w:pPr>
      <w:bookmarkStart w:id="236" w:name="_Toc12773"/>
      <w:bookmarkStart w:id="237" w:name="_Toc279701263"/>
      <w:bookmarkStart w:id="238" w:name="_Toc18567"/>
      <w:bookmarkStart w:id="239" w:name="_Toc10330"/>
      <w:bookmarkStart w:id="240" w:name="_Toc487900373"/>
      <w:bookmarkStart w:id="241" w:name="_Toc259093692"/>
      <w:r w:rsidRPr="006A795F">
        <w:rPr>
          <w:color w:val="000000" w:themeColor="text1"/>
        </w:rPr>
        <w:t xml:space="preserve">2.19 </w:t>
      </w:r>
      <w:r w:rsidRPr="006A795F">
        <w:rPr>
          <w:rFonts w:hint="eastAsia"/>
          <w:color w:val="000000" w:themeColor="text1"/>
        </w:rPr>
        <w:t>合同使用的文字和适用的法律</w:t>
      </w:r>
      <w:bookmarkEnd w:id="236"/>
      <w:bookmarkEnd w:id="237"/>
      <w:bookmarkEnd w:id="238"/>
      <w:bookmarkEnd w:id="239"/>
      <w:bookmarkEnd w:id="240"/>
      <w:bookmarkEnd w:id="241"/>
    </w:p>
    <w:p w:rsidR="003430EA" w:rsidRPr="006A795F" w:rsidRDefault="003430EA" w:rsidP="003430EA">
      <w:pPr>
        <w:spacing w:line="360" w:lineRule="auto"/>
        <w:ind w:firstLineChars="202" w:firstLine="485"/>
        <w:rPr>
          <w:rFonts w:ascii="仿宋" w:eastAsia="仿宋" w:hAnsi="仿宋"/>
          <w:color w:val="000000" w:themeColor="text1"/>
          <w:sz w:val="24"/>
          <w:szCs w:val="28"/>
        </w:rPr>
      </w:pPr>
      <w:r w:rsidRPr="006A795F">
        <w:rPr>
          <w:rFonts w:ascii="仿宋" w:eastAsia="仿宋" w:hAnsi="仿宋"/>
          <w:color w:val="000000" w:themeColor="text1"/>
          <w:sz w:val="24"/>
          <w:szCs w:val="28"/>
        </w:rPr>
        <w:t>2.19.1</w:t>
      </w:r>
      <w:r w:rsidRPr="006A795F">
        <w:rPr>
          <w:rFonts w:ascii="仿宋" w:eastAsia="仿宋" w:hAnsi="仿宋" w:hint="eastAsia"/>
          <w:color w:val="000000" w:themeColor="text1"/>
          <w:sz w:val="24"/>
          <w:szCs w:val="28"/>
        </w:rPr>
        <w:t>合同使用汉语书就、变更和解释；</w:t>
      </w:r>
    </w:p>
    <w:p w:rsidR="003430EA" w:rsidRPr="006A795F" w:rsidRDefault="003430EA" w:rsidP="003430EA">
      <w:pPr>
        <w:spacing w:line="360" w:lineRule="auto"/>
        <w:ind w:firstLineChars="202" w:firstLine="485"/>
        <w:rPr>
          <w:rFonts w:ascii="仿宋" w:eastAsia="仿宋" w:hAnsi="仿宋"/>
          <w:color w:val="000000" w:themeColor="text1"/>
          <w:sz w:val="24"/>
          <w:szCs w:val="28"/>
        </w:rPr>
      </w:pPr>
      <w:r w:rsidRPr="006A795F">
        <w:rPr>
          <w:rFonts w:ascii="仿宋" w:eastAsia="仿宋" w:hAnsi="仿宋"/>
          <w:color w:val="000000" w:themeColor="text1"/>
          <w:sz w:val="24"/>
          <w:szCs w:val="28"/>
        </w:rPr>
        <w:t>2.19.2</w:t>
      </w:r>
      <w:r w:rsidRPr="006A795F">
        <w:rPr>
          <w:rFonts w:ascii="仿宋" w:eastAsia="仿宋" w:hAnsi="仿宋" w:hint="eastAsia"/>
          <w:color w:val="000000" w:themeColor="text1"/>
          <w:sz w:val="24"/>
          <w:szCs w:val="28"/>
        </w:rPr>
        <w:t>合同适用中华人民共和国法律。</w:t>
      </w:r>
    </w:p>
    <w:p w:rsidR="003430EA" w:rsidRPr="006A795F" w:rsidRDefault="003430EA" w:rsidP="003430EA">
      <w:pPr>
        <w:pStyle w:val="3"/>
        <w:rPr>
          <w:color w:val="000000" w:themeColor="text1"/>
        </w:rPr>
      </w:pPr>
      <w:bookmarkStart w:id="242" w:name="_Toc3148"/>
      <w:bookmarkStart w:id="243" w:name="_Toc16673"/>
      <w:bookmarkStart w:id="244" w:name="_Toc259093693"/>
      <w:bookmarkStart w:id="245" w:name="_Toc279701264"/>
      <w:bookmarkStart w:id="246" w:name="_Toc12004"/>
      <w:bookmarkStart w:id="247" w:name="_Toc487900374"/>
      <w:r w:rsidRPr="006A795F">
        <w:rPr>
          <w:color w:val="000000" w:themeColor="text1"/>
        </w:rPr>
        <w:t xml:space="preserve">2.20 </w:t>
      </w:r>
      <w:r w:rsidRPr="006A795F">
        <w:rPr>
          <w:rFonts w:hint="eastAsia"/>
          <w:color w:val="000000" w:themeColor="text1"/>
        </w:rPr>
        <w:t>履约保证金</w:t>
      </w:r>
      <w:bookmarkEnd w:id="242"/>
      <w:bookmarkEnd w:id="243"/>
      <w:bookmarkEnd w:id="244"/>
      <w:bookmarkEnd w:id="245"/>
      <w:bookmarkEnd w:id="246"/>
    </w:p>
    <w:p w:rsidR="009302C5" w:rsidRPr="006A795F" w:rsidRDefault="009302C5" w:rsidP="009302C5">
      <w:pPr>
        <w:spacing w:line="360" w:lineRule="auto"/>
        <w:ind w:firstLineChars="202" w:firstLine="485"/>
        <w:rPr>
          <w:rFonts w:ascii="仿宋" w:eastAsia="仿宋" w:hAnsi="仿宋"/>
          <w:color w:val="000000" w:themeColor="text1"/>
          <w:sz w:val="24"/>
          <w:szCs w:val="28"/>
        </w:rPr>
      </w:pPr>
      <w:r w:rsidRPr="006A795F">
        <w:rPr>
          <w:rFonts w:ascii="仿宋" w:eastAsia="仿宋" w:hAnsi="仿宋"/>
          <w:color w:val="000000" w:themeColor="text1"/>
          <w:sz w:val="24"/>
          <w:szCs w:val="28"/>
        </w:rPr>
        <w:t>2.20.1</w:t>
      </w:r>
      <w:r w:rsidRPr="006A795F">
        <w:rPr>
          <w:rFonts w:ascii="仿宋" w:eastAsia="仿宋" w:hAnsi="仿宋" w:hint="eastAsia"/>
          <w:color w:val="000000" w:themeColor="text1"/>
          <w:sz w:val="24"/>
          <w:szCs w:val="28"/>
        </w:rPr>
        <w:t>采购文件要求乙方提交履约保证金的，乙方应按</w:t>
      </w:r>
      <w:r w:rsidRPr="006A795F">
        <w:rPr>
          <w:rFonts w:ascii="仿宋" w:eastAsia="仿宋" w:hAnsi="仿宋" w:hint="eastAsia"/>
          <w:b/>
          <w:i/>
          <w:color w:val="000000" w:themeColor="text1"/>
          <w:sz w:val="24"/>
          <w:u w:val="single"/>
        </w:rPr>
        <w:t>合同专用条款</w:t>
      </w:r>
      <w:r w:rsidRPr="006A795F">
        <w:rPr>
          <w:rFonts w:ascii="仿宋" w:eastAsia="仿宋" w:hAnsi="仿宋" w:hint="eastAsia"/>
          <w:color w:val="000000" w:themeColor="text1"/>
          <w:sz w:val="24"/>
          <w:szCs w:val="28"/>
        </w:rPr>
        <w:t>约定的方式，以支票、汇票、本票或者金融机构、担保机构出具的保函等非现金形式，提交不超过合同总价</w:t>
      </w:r>
      <w:r w:rsidRPr="006A795F">
        <w:rPr>
          <w:rFonts w:ascii="仿宋" w:eastAsia="仿宋" w:hAnsi="仿宋" w:hint="eastAsia"/>
          <w:b/>
          <w:i/>
          <w:color w:val="000000" w:themeColor="text1"/>
          <w:sz w:val="24"/>
          <w:szCs w:val="28"/>
          <w:u w:val="single"/>
        </w:rPr>
        <w:t>1</w:t>
      </w:r>
      <w:r w:rsidRPr="006A795F">
        <w:rPr>
          <w:rFonts w:ascii="仿宋" w:eastAsia="仿宋" w:hAnsi="仿宋" w:hint="eastAsia"/>
          <w:b/>
          <w:i/>
          <w:color w:val="000000" w:themeColor="text1"/>
          <w:sz w:val="24"/>
          <w:szCs w:val="28"/>
        </w:rPr>
        <w:t>％</w:t>
      </w:r>
      <w:r w:rsidRPr="006A795F">
        <w:rPr>
          <w:rFonts w:ascii="仿宋" w:eastAsia="仿宋" w:hAnsi="仿宋"/>
          <w:color w:val="000000" w:themeColor="text1"/>
          <w:sz w:val="24"/>
          <w:szCs w:val="28"/>
        </w:rPr>
        <w:t>的履约保证金；鼓励和支持乙方以银行、保险公司出具的保函形式提供履约保证</w:t>
      </w:r>
      <w:r w:rsidRPr="006A795F">
        <w:rPr>
          <w:rFonts w:ascii="仿宋" w:eastAsia="仿宋" w:hAnsi="仿宋" w:hint="eastAsia"/>
          <w:color w:val="000000" w:themeColor="text1"/>
          <w:sz w:val="24"/>
          <w:szCs w:val="28"/>
        </w:rPr>
        <w:t>，乙方以银行、保险公司出具保函形式提交履约保证金的，甲方不得拒收。</w:t>
      </w:r>
    </w:p>
    <w:p w:rsidR="009302C5" w:rsidRPr="006A795F" w:rsidRDefault="009302C5" w:rsidP="009302C5">
      <w:pPr>
        <w:spacing w:line="360" w:lineRule="auto"/>
        <w:ind w:firstLineChars="202" w:firstLine="485"/>
        <w:rPr>
          <w:rFonts w:ascii="仿宋" w:eastAsia="仿宋" w:hAnsi="仿宋"/>
          <w:color w:val="000000" w:themeColor="text1"/>
          <w:sz w:val="24"/>
          <w:szCs w:val="28"/>
        </w:rPr>
      </w:pPr>
      <w:r w:rsidRPr="006A795F">
        <w:rPr>
          <w:rFonts w:ascii="仿宋" w:eastAsia="仿宋" w:hAnsi="仿宋"/>
          <w:color w:val="000000" w:themeColor="text1"/>
          <w:sz w:val="24"/>
          <w:szCs w:val="28"/>
        </w:rPr>
        <w:t>2.20.2</w:t>
      </w:r>
      <w:r w:rsidRPr="006A795F">
        <w:rPr>
          <w:rFonts w:ascii="仿宋" w:eastAsia="仿宋" w:hAnsi="仿宋" w:hint="eastAsia"/>
          <w:color w:val="000000" w:themeColor="text1"/>
          <w:sz w:val="24"/>
          <w:szCs w:val="28"/>
        </w:rPr>
        <w:t>甲方在项目</w:t>
      </w:r>
      <w:r w:rsidRPr="006A795F">
        <w:rPr>
          <w:rFonts w:ascii="仿宋" w:eastAsia="仿宋" w:hAnsi="仿宋" w:hint="eastAsia"/>
          <w:b/>
          <w:color w:val="000000" w:themeColor="text1"/>
          <w:sz w:val="24"/>
          <w:szCs w:val="28"/>
        </w:rPr>
        <w:t>最终验收</w:t>
      </w:r>
      <w:r w:rsidRPr="006A795F">
        <w:rPr>
          <w:rFonts w:ascii="仿宋" w:eastAsia="仿宋" w:hAnsi="仿宋" w:hint="eastAsia"/>
          <w:color w:val="000000" w:themeColor="text1"/>
          <w:sz w:val="24"/>
          <w:szCs w:val="28"/>
        </w:rPr>
        <w:t>结束后及时退还履约保证金。甲方在项目通过</w:t>
      </w:r>
      <w:r w:rsidRPr="006A795F">
        <w:rPr>
          <w:rFonts w:ascii="仿宋" w:eastAsia="仿宋" w:hAnsi="仿宋" w:hint="eastAsia"/>
          <w:b/>
          <w:color w:val="000000" w:themeColor="text1"/>
          <w:sz w:val="24"/>
          <w:szCs w:val="28"/>
        </w:rPr>
        <w:t>最终验收</w:t>
      </w:r>
      <w:r w:rsidRPr="006A795F">
        <w:rPr>
          <w:rFonts w:ascii="仿宋" w:eastAsia="仿宋" w:hAnsi="仿宋" w:hint="eastAsia"/>
          <w:color w:val="000000" w:themeColor="text1"/>
          <w:sz w:val="24"/>
          <w:szCs w:val="28"/>
        </w:rPr>
        <w:t>之日起</w:t>
      </w:r>
      <w:r w:rsidRPr="006A795F">
        <w:rPr>
          <w:rFonts w:ascii="仿宋" w:eastAsia="仿宋" w:hAnsi="仿宋" w:hint="eastAsia"/>
          <w:b/>
          <w:i/>
          <w:color w:val="000000" w:themeColor="text1"/>
          <w:sz w:val="24"/>
          <w:szCs w:val="28"/>
          <w:u w:val="single"/>
        </w:rPr>
        <w:t>5</w:t>
      </w:r>
      <w:r w:rsidRPr="006A795F">
        <w:rPr>
          <w:rFonts w:ascii="仿宋" w:eastAsia="仿宋" w:hAnsi="仿宋" w:hint="eastAsia"/>
          <w:color w:val="000000" w:themeColor="text1"/>
          <w:sz w:val="24"/>
          <w:szCs w:val="28"/>
        </w:rPr>
        <w:t>个工作日内，按</w:t>
      </w:r>
      <w:r w:rsidRPr="006A795F">
        <w:rPr>
          <w:rFonts w:ascii="仿宋" w:eastAsia="仿宋" w:hAnsi="仿宋" w:hint="eastAsia"/>
          <w:b/>
          <w:i/>
          <w:color w:val="000000" w:themeColor="text1"/>
          <w:sz w:val="24"/>
          <w:szCs w:val="28"/>
          <w:u w:val="single"/>
        </w:rPr>
        <w:t>合同专用条款</w:t>
      </w:r>
      <w:r w:rsidRPr="006A795F">
        <w:rPr>
          <w:rFonts w:ascii="仿宋" w:eastAsia="仿宋" w:hAnsi="仿宋" w:hint="eastAsia"/>
          <w:color w:val="000000" w:themeColor="text1"/>
          <w:sz w:val="24"/>
          <w:szCs w:val="28"/>
        </w:rPr>
        <w:t>约定的方式将履约保证金退还乙方，逾期退还的，乙方可要求甲方支付违约金，违约金按每迟延退还一日的应退还而未退还金额的</w:t>
      </w:r>
      <w:r w:rsidRPr="006A795F">
        <w:rPr>
          <w:rFonts w:ascii="仿宋" w:eastAsia="仿宋" w:hAnsi="仿宋" w:hint="eastAsia"/>
          <w:b/>
          <w:i/>
          <w:color w:val="000000" w:themeColor="text1"/>
          <w:sz w:val="24"/>
          <w:szCs w:val="28"/>
          <w:u w:val="single"/>
        </w:rPr>
        <w:t>0.05</w:t>
      </w:r>
      <w:r w:rsidRPr="006A795F">
        <w:rPr>
          <w:rFonts w:ascii="仿宋" w:eastAsia="仿宋" w:hAnsi="仿宋" w:hint="eastAsia"/>
          <w:b/>
          <w:i/>
          <w:color w:val="000000" w:themeColor="text1"/>
          <w:sz w:val="24"/>
          <w:szCs w:val="28"/>
        </w:rPr>
        <w:t>％</w:t>
      </w:r>
      <w:r w:rsidRPr="006A795F">
        <w:rPr>
          <w:rFonts w:ascii="仿宋" w:eastAsia="仿宋" w:hAnsi="仿宋" w:hint="eastAsia"/>
          <w:color w:val="000000" w:themeColor="text1"/>
          <w:sz w:val="24"/>
          <w:szCs w:val="28"/>
        </w:rPr>
        <w:t>计算，最高限额为本合同履约保证金的</w:t>
      </w:r>
      <w:r w:rsidRPr="006A795F">
        <w:rPr>
          <w:rFonts w:ascii="仿宋" w:eastAsia="仿宋" w:hAnsi="仿宋" w:hint="eastAsia"/>
          <w:b/>
          <w:i/>
          <w:color w:val="000000" w:themeColor="text1"/>
          <w:sz w:val="24"/>
          <w:szCs w:val="28"/>
          <w:u w:val="single"/>
        </w:rPr>
        <w:t>20</w:t>
      </w:r>
      <w:r w:rsidRPr="006A795F">
        <w:rPr>
          <w:rFonts w:ascii="仿宋" w:eastAsia="仿宋" w:hAnsi="仿宋" w:hint="eastAsia"/>
          <w:b/>
          <w:i/>
          <w:color w:val="000000" w:themeColor="text1"/>
          <w:sz w:val="24"/>
          <w:szCs w:val="28"/>
        </w:rPr>
        <w:t>％</w:t>
      </w:r>
      <w:r w:rsidRPr="006A795F">
        <w:rPr>
          <w:rFonts w:ascii="仿宋" w:eastAsia="仿宋" w:hAnsi="仿宋" w:hint="eastAsia"/>
          <w:color w:val="000000" w:themeColor="text1"/>
          <w:sz w:val="24"/>
          <w:szCs w:val="28"/>
        </w:rPr>
        <w:t>；</w:t>
      </w:r>
    </w:p>
    <w:p w:rsidR="009302C5" w:rsidRPr="006A795F" w:rsidRDefault="009302C5" w:rsidP="009302C5">
      <w:pPr>
        <w:spacing w:line="360" w:lineRule="auto"/>
        <w:ind w:firstLineChars="202" w:firstLine="485"/>
        <w:rPr>
          <w:rFonts w:ascii="仿宋" w:eastAsia="仿宋" w:hAnsi="仿宋"/>
          <w:color w:val="000000" w:themeColor="text1"/>
          <w:sz w:val="24"/>
          <w:szCs w:val="28"/>
        </w:rPr>
      </w:pPr>
      <w:r w:rsidRPr="006A795F">
        <w:rPr>
          <w:rFonts w:ascii="仿宋" w:eastAsia="仿宋" w:hAnsi="仿宋"/>
          <w:color w:val="000000" w:themeColor="text1"/>
          <w:sz w:val="24"/>
          <w:szCs w:val="28"/>
        </w:rPr>
        <w:t>2.20.3</w:t>
      </w:r>
      <w:r w:rsidRPr="006A795F">
        <w:rPr>
          <w:rFonts w:ascii="仿宋" w:eastAsia="仿宋" w:hAnsi="仿宋" w:hint="eastAsia"/>
          <w:color w:val="000000" w:themeColor="text1"/>
          <w:sz w:val="24"/>
          <w:szCs w:val="28"/>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9302C5" w:rsidRPr="006A795F" w:rsidRDefault="009302C5" w:rsidP="009302C5">
      <w:pPr>
        <w:spacing w:line="360" w:lineRule="auto"/>
        <w:ind w:firstLineChars="202" w:firstLine="485"/>
        <w:rPr>
          <w:rFonts w:ascii="仿宋" w:eastAsia="仿宋" w:hAnsi="仿宋"/>
          <w:color w:val="000000" w:themeColor="text1"/>
          <w:sz w:val="24"/>
          <w:szCs w:val="28"/>
        </w:rPr>
      </w:pPr>
      <w:r w:rsidRPr="006A795F">
        <w:rPr>
          <w:rFonts w:ascii="仿宋" w:eastAsia="仿宋" w:hAnsi="仿宋"/>
          <w:color w:val="000000" w:themeColor="text1"/>
          <w:sz w:val="24"/>
          <w:szCs w:val="28"/>
        </w:rPr>
        <w:t>2.2</w:t>
      </w:r>
      <w:r w:rsidRPr="006A795F">
        <w:rPr>
          <w:rFonts w:ascii="仿宋" w:eastAsia="仿宋" w:hAnsi="仿宋" w:hint="eastAsia"/>
          <w:color w:val="000000" w:themeColor="text1"/>
          <w:sz w:val="24"/>
          <w:szCs w:val="28"/>
        </w:rPr>
        <w:t>0</w:t>
      </w:r>
      <w:r w:rsidRPr="006A795F">
        <w:rPr>
          <w:rFonts w:ascii="仿宋" w:eastAsia="仿宋" w:hAnsi="仿宋"/>
          <w:color w:val="000000" w:themeColor="text1"/>
          <w:sz w:val="24"/>
          <w:szCs w:val="28"/>
        </w:rPr>
        <w:t>.4</w:t>
      </w:r>
      <w:r w:rsidRPr="006A795F">
        <w:rPr>
          <w:rFonts w:ascii="仿宋" w:eastAsia="仿宋" w:hAnsi="仿宋" w:hint="eastAsia"/>
          <w:color w:val="000000" w:themeColor="text1"/>
          <w:sz w:val="24"/>
          <w:szCs w:val="28"/>
        </w:rPr>
        <w:t>甲方根据杭州市政府采购网公布的供应商履约评价情况减免履约保证金。乙方履约验收评价总分为</w:t>
      </w:r>
      <w:r w:rsidRPr="006A795F">
        <w:rPr>
          <w:rFonts w:ascii="仿宋" w:eastAsia="仿宋" w:hAnsi="仿宋"/>
          <w:color w:val="000000" w:themeColor="text1"/>
          <w:sz w:val="24"/>
          <w:szCs w:val="28"/>
        </w:rPr>
        <w:t>100分的，甲方免收履约保证金；评价总分在90分以上的，收取履约保证金</w:t>
      </w:r>
      <w:r w:rsidRPr="006A795F">
        <w:rPr>
          <w:rFonts w:ascii="仿宋" w:eastAsia="仿宋" w:hAnsi="仿宋" w:hint="eastAsia"/>
          <w:color w:val="000000" w:themeColor="text1"/>
          <w:sz w:val="24"/>
          <w:szCs w:val="28"/>
        </w:rPr>
        <w:t>为</w:t>
      </w:r>
      <w:r w:rsidRPr="006A795F">
        <w:rPr>
          <w:rFonts w:ascii="仿宋" w:eastAsia="仿宋" w:hAnsi="仿宋"/>
          <w:color w:val="000000" w:themeColor="text1"/>
          <w:sz w:val="24"/>
          <w:szCs w:val="28"/>
        </w:rPr>
        <w:t>合同金额</w:t>
      </w:r>
      <w:r w:rsidRPr="006A795F">
        <w:rPr>
          <w:rFonts w:ascii="仿宋" w:eastAsia="仿宋" w:hAnsi="仿宋" w:hint="eastAsia"/>
          <w:b/>
          <w:i/>
          <w:color w:val="000000" w:themeColor="text1"/>
          <w:sz w:val="24"/>
          <w:szCs w:val="28"/>
          <w:u w:val="single"/>
        </w:rPr>
        <w:t>0.5</w:t>
      </w:r>
      <w:r w:rsidRPr="006A795F">
        <w:rPr>
          <w:rFonts w:ascii="仿宋" w:eastAsia="仿宋" w:hAnsi="仿宋"/>
          <w:b/>
          <w:i/>
          <w:color w:val="000000" w:themeColor="text1"/>
          <w:sz w:val="24"/>
          <w:szCs w:val="28"/>
        </w:rPr>
        <w:t>％</w:t>
      </w:r>
      <w:r w:rsidRPr="006A795F">
        <w:rPr>
          <w:rFonts w:ascii="仿宋" w:eastAsia="仿宋" w:hAnsi="仿宋"/>
          <w:color w:val="000000" w:themeColor="text1"/>
          <w:sz w:val="24"/>
          <w:szCs w:val="28"/>
        </w:rPr>
        <w:t>；评价总分在不满90分或者暂无评分的，收取履约保证金</w:t>
      </w:r>
      <w:r w:rsidRPr="006A795F">
        <w:rPr>
          <w:rFonts w:ascii="仿宋" w:eastAsia="仿宋" w:hAnsi="仿宋" w:hint="eastAsia"/>
          <w:color w:val="000000" w:themeColor="text1"/>
          <w:sz w:val="24"/>
          <w:szCs w:val="28"/>
        </w:rPr>
        <w:t>为</w:t>
      </w:r>
      <w:r w:rsidRPr="006A795F">
        <w:rPr>
          <w:rFonts w:ascii="仿宋" w:eastAsia="仿宋" w:hAnsi="仿宋"/>
          <w:color w:val="000000" w:themeColor="text1"/>
          <w:sz w:val="24"/>
          <w:szCs w:val="28"/>
        </w:rPr>
        <w:t>合同金额</w:t>
      </w:r>
      <w:r w:rsidRPr="006A795F">
        <w:rPr>
          <w:rFonts w:ascii="仿宋" w:eastAsia="仿宋" w:hAnsi="仿宋" w:hint="eastAsia"/>
          <w:b/>
          <w:i/>
          <w:color w:val="000000" w:themeColor="text1"/>
          <w:sz w:val="24"/>
          <w:szCs w:val="28"/>
          <w:u w:val="single"/>
        </w:rPr>
        <w:t>1</w:t>
      </w:r>
      <w:r w:rsidRPr="006A795F">
        <w:rPr>
          <w:rFonts w:ascii="仿宋" w:eastAsia="仿宋" w:hAnsi="仿宋"/>
          <w:b/>
          <w:i/>
          <w:color w:val="000000" w:themeColor="text1"/>
          <w:sz w:val="24"/>
          <w:szCs w:val="28"/>
        </w:rPr>
        <w:t>％</w:t>
      </w:r>
      <w:r w:rsidRPr="006A795F">
        <w:rPr>
          <w:rFonts w:ascii="仿宋" w:eastAsia="仿宋" w:hAnsi="仿宋"/>
          <w:color w:val="000000" w:themeColor="text1"/>
          <w:sz w:val="24"/>
          <w:szCs w:val="28"/>
        </w:rPr>
        <w:t>。</w:t>
      </w:r>
    </w:p>
    <w:p w:rsidR="003430EA" w:rsidRPr="006A795F" w:rsidRDefault="009302C5" w:rsidP="009302C5">
      <w:pPr>
        <w:spacing w:line="360" w:lineRule="auto"/>
        <w:ind w:firstLineChars="202" w:firstLine="485"/>
        <w:rPr>
          <w:rFonts w:ascii="仿宋" w:eastAsia="仿宋" w:hAnsi="仿宋"/>
          <w:color w:val="000000" w:themeColor="text1"/>
          <w:sz w:val="24"/>
          <w:szCs w:val="28"/>
        </w:rPr>
      </w:pPr>
      <w:r w:rsidRPr="006A795F">
        <w:rPr>
          <w:rFonts w:ascii="仿宋" w:eastAsia="仿宋" w:hAnsi="仿宋"/>
          <w:color w:val="000000" w:themeColor="text1"/>
          <w:sz w:val="24"/>
          <w:szCs w:val="28"/>
        </w:rPr>
        <w:t>2.2</w:t>
      </w:r>
      <w:r w:rsidRPr="006A795F">
        <w:rPr>
          <w:rFonts w:ascii="仿宋" w:eastAsia="仿宋" w:hAnsi="仿宋" w:hint="eastAsia"/>
          <w:color w:val="000000" w:themeColor="text1"/>
          <w:sz w:val="24"/>
          <w:szCs w:val="28"/>
        </w:rPr>
        <w:t>0</w:t>
      </w:r>
      <w:r w:rsidRPr="006A795F">
        <w:rPr>
          <w:rFonts w:ascii="仿宋" w:eastAsia="仿宋" w:hAnsi="仿宋"/>
          <w:color w:val="000000" w:themeColor="text1"/>
          <w:sz w:val="24"/>
          <w:szCs w:val="28"/>
        </w:rPr>
        <w:t>.5</w:t>
      </w:r>
      <w:r w:rsidRPr="006A795F">
        <w:rPr>
          <w:rFonts w:ascii="仿宋" w:eastAsia="仿宋" w:hAnsi="仿宋" w:hint="eastAsia"/>
          <w:color w:val="000000" w:themeColor="text1"/>
          <w:sz w:val="24"/>
          <w:szCs w:val="28"/>
        </w:rPr>
        <w:t>甲方</w:t>
      </w:r>
      <w:r w:rsidRPr="006A795F">
        <w:rPr>
          <w:rFonts w:ascii="仿宋" w:eastAsia="仿宋" w:hAnsi="仿宋"/>
          <w:color w:val="000000" w:themeColor="text1"/>
          <w:sz w:val="24"/>
          <w:szCs w:val="28"/>
        </w:rPr>
        <w:t>在</w:t>
      </w:r>
      <w:r w:rsidRPr="006A795F">
        <w:rPr>
          <w:rFonts w:ascii="仿宋" w:eastAsia="仿宋" w:hAnsi="仿宋" w:hint="eastAsia"/>
          <w:color w:val="000000" w:themeColor="text1"/>
          <w:sz w:val="24"/>
          <w:szCs w:val="28"/>
        </w:rPr>
        <w:t>乙方</w:t>
      </w:r>
      <w:r w:rsidRPr="006A795F">
        <w:rPr>
          <w:rFonts w:ascii="仿宋" w:eastAsia="仿宋" w:hAnsi="仿宋"/>
          <w:color w:val="000000" w:themeColor="text1"/>
          <w:sz w:val="24"/>
          <w:szCs w:val="28"/>
        </w:rPr>
        <w:t>履行完合同约定义务事项后及时退还，延迟退还的，应当按照合同约定和法律规定承担相应的赔偿责任。</w:t>
      </w:r>
    </w:p>
    <w:p w:rsidR="003430EA" w:rsidRPr="006A795F" w:rsidRDefault="003430EA" w:rsidP="003430EA">
      <w:pPr>
        <w:pStyle w:val="3"/>
        <w:rPr>
          <w:color w:val="000000" w:themeColor="text1"/>
        </w:rPr>
      </w:pPr>
      <w:bookmarkStart w:id="248" w:name="_Toc19890"/>
      <w:bookmarkStart w:id="249" w:name="_Toc14001"/>
      <w:bookmarkStart w:id="250" w:name="_Toc6885"/>
      <w:bookmarkEnd w:id="247"/>
      <w:r w:rsidRPr="006A795F">
        <w:rPr>
          <w:color w:val="000000" w:themeColor="text1"/>
        </w:rPr>
        <w:lastRenderedPageBreak/>
        <w:t>2.2</w:t>
      </w:r>
      <w:r w:rsidRPr="006A795F">
        <w:rPr>
          <w:rFonts w:hint="eastAsia"/>
          <w:color w:val="000000" w:themeColor="text1"/>
        </w:rPr>
        <w:t>1 合同份数</w:t>
      </w:r>
      <w:bookmarkEnd w:id="248"/>
      <w:bookmarkEnd w:id="249"/>
      <w:bookmarkEnd w:id="250"/>
    </w:p>
    <w:p w:rsidR="003430EA" w:rsidRPr="006A795F" w:rsidRDefault="003430EA" w:rsidP="003430EA">
      <w:pPr>
        <w:spacing w:line="360" w:lineRule="auto"/>
        <w:ind w:firstLineChars="202" w:firstLine="485"/>
        <w:rPr>
          <w:rFonts w:ascii="仿宋" w:eastAsia="仿宋" w:hAnsi="仿宋"/>
          <w:color w:val="000000" w:themeColor="text1"/>
          <w:sz w:val="24"/>
          <w:szCs w:val="28"/>
        </w:rPr>
      </w:pPr>
      <w:r w:rsidRPr="006A795F">
        <w:rPr>
          <w:rFonts w:ascii="仿宋" w:eastAsia="仿宋" w:hAnsi="仿宋" w:hint="eastAsia"/>
          <w:color w:val="000000" w:themeColor="text1"/>
          <w:sz w:val="24"/>
          <w:szCs w:val="28"/>
        </w:rPr>
        <w:t>合同份数按</w:t>
      </w:r>
      <w:r w:rsidRPr="006A795F">
        <w:rPr>
          <w:rFonts w:ascii="仿宋" w:eastAsia="仿宋" w:hAnsi="仿宋" w:hint="eastAsia"/>
          <w:b/>
          <w:i/>
          <w:color w:val="000000" w:themeColor="text1"/>
          <w:sz w:val="24"/>
          <w:u w:val="single"/>
        </w:rPr>
        <w:t>合同专用条款</w:t>
      </w:r>
      <w:r w:rsidRPr="006A795F">
        <w:rPr>
          <w:rFonts w:ascii="仿宋" w:eastAsia="仿宋" w:hAnsi="仿宋" w:hint="eastAsia"/>
          <w:color w:val="000000" w:themeColor="text1"/>
          <w:sz w:val="24"/>
          <w:szCs w:val="28"/>
        </w:rPr>
        <w:t>规定，每份均具有同等法律效力。</w:t>
      </w:r>
    </w:p>
    <w:p w:rsidR="003430EA" w:rsidRPr="006A795F" w:rsidRDefault="003430EA" w:rsidP="003430EA">
      <w:pPr>
        <w:spacing w:line="360" w:lineRule="auto"/>
        <w:ind w:firstLineChars="202" w:firstLine="566"/>
        <w:rPr>
          <w:rFonts w:ascii="仿宋" w:eastAsia="仿宋" w:hAnsi="仿宋"/>
          <w:color w:val="000000" w:themeColor="text1"/>
          <w:sz w:val="28"/>
          <w:szCs w:val="28"/>
        </w:rPr>
      </w:pPr>
    </w:p>
    <w:p w:rsidR="003430EA" w:rsidRPr="006A795F" w:rsidRDefault="003430EA" w:rsidP="003430EA">
      <w:pPr>
        <w:spacing w:line="360" w:lineRule="auto"/>
        <w:ind w:firstLineChars="202" w:firstLine="424"/>
        <w:rPr>
          <w:color w:val="000000" w:themeColor="text1"/>
        </w:rPr>
      </w:pPr>
    </w:p>
    <w:p w:rsidR="003430EA" w:rsidRPr="006A795F" w:rsidRDefault="003430EA" w:rsidP="003430EA">
      <w:pPr>
        <w:widowControl/>
        <w:jc w:val="left"/>
        <w:rPr>
          <w:rFonts w:ascii="仿宋" w:eastAsia="仿宋" w:hAnsi="仿宋"/>
          <w:color w:val="000000" w:themeColor="text1"/>
          <w:sz w:val="24"/>
          <w:szCs w:val="20"/>
        </w:rPr>
      </w:pPr>
      <w:r w:rsidRPr="006A795F">
        <w:rPr>
          <w:color w:val="000000" w:themeColor="text1"/>
        </w:rPr>
        <w:br w:type="page"/>
      </w:r>
    </w:p>
    <w:p w:rsidR="003430EA" w:rsidRPr="006A795F" w:rsidRDefault="003430EA" w:rsidP="003430EA">
      <w:pPr>
        <w:pStyle w:val="af2"/>
        <w:rPr>
          <w:color w:val="000000" w:themeColor="text1"/>
        </w:rPr>
      </w:pPr>
      <w:bookmarkStart w:id="251" w:name="_Toc116370565"/>
      <w:r w:rsidRPr="006A795F">
        <w:rPr>
          <w:rFonts w:hint="eastAsia"/>
          <w:color w:val="000000" w:themeColor="text1"/>
        </w:rPr>
        <w:lastRenderedPageBreak/>
        <w:t>第三部分 合同专用条款</w:t>
      </w:r>
      <w:bookmarkEnd w:id="251"/>
    </w:p>
    <w:p w:rsidR="003430EA" w:rsidRPr="006A795F" w:rsidRDefault="003430EA" w:rsidP="003430EA">
      <w:pPr>
        <w:pStyle w:val="a0"/>
        <w:ind w:firstLine="426"/>
        <w:rPr>
          <w:b/>
          <w:color w:val="000000" w:themeColor="text1"/>
          <w:sz w:val="28"/>
        </w:rPr>
      </w:pPr>
      <w:r w:rsidRPr="006A795F">
        <w:rPr>
          <w:rFonts w:hint="eastAsia"/>
          <w:b/>
          <w:color w:val="000000" w:themeColor="text1"/>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tblPr>
      <w:tblGrid>
        <w:gridCol w:w="1163"/>
        <w:gridCol w:w="7823"/>
      </w:tblGrid>
      <w:tr w:rsidR="001A64BA" w:rsidRPr="006A795F" w:rsidTr="00C927CB">
        <w:trPr>
          <w:trHeight w:val="454"/>
          <w:tblHeader/>
          <w:jc w:val="center"/>
        </w:trPr>
        <w:tc>
          <w:tcPr>
            <w:tcW w:w="647" w:type="pct"/>
            <w:tcBorders>
              <w:left w:val="single" w:sz="4" w:space="0" w:color="auto"/>
            </w:tcBorders>
            <w:vAlign w:val="center"/>
          </w:tcPr>
          <w:p w:rsidR="003430EA" w:rsidRPr="006A795F" w:rsidRDefault="003430EA" w:rsidP="00C927CB">
            <w:pPr>
              <w:spacing w:line="276" w:lineRule="auto"/>
              <w:jc w:val="center"/>
              <w:rPr>
                <w:rFonts w:ascii="仿宋" w:eastAsia="仿宋" w:hAnsi="仿宋"/>
                <w:b/>
                <w:color w:val="000000" w:themeColor="text1"/>
                <w:sz w:val="24"/>
              </w:rPr>
            </w:pPr>
            <w:r w:rsidRPr="006A795F">
              <w:rPr>
                <w:rFonts w:ascii="仿宋" w:eastAsia="仿宋" w:hAnsi="仿宋" w:hint="eastAsia"/>
                <w:b/>
                <w:color w:val="000000" w:themeColor="text1"/>
                <w:sz w:val="24"/>
              </w:rPr>
              <w:t>条款号</w:t>
            </w:r>
          </w:p>
        </w:tc>
        <w:tc>
          <w:tcPr>
            <w:tcW w:w="4353" w:type="pct"/>
            <w:vAlign w:val="center"/>
          </w:tcPr>
          <w:p w:rsidR="003430EA" w:rsidRPr="006A795F" w:rsidRDefault="003430EA" w:rsidP="00C927CB">
            <w:pPr>
              <w:spacing w:line="276" w:lineRule="auto"/>
              <w:ind w:leftChars="53" w:left="111" w:rightChars="67" w:right="141"/>
              <w:jc w:val="center"/>
              <w:rPr>
                <w:rFonts w:ascii="仿宋" w:eastAsia="仿宋" w:hAnsi="仿宋"/>
                <w:b/>
                <w:color w:val="000000" w:themeColor="text1"/>
                <w:sz w:val="24"/>
              </w:rPr>
            </w:pPr>
            <w:r w:rsidRPr="006A795F">
              <w:rPr>
                <w:rFonts w:ascii="仿宋" w:eastAsia="仿宋" w:hAnsi="仿宋" w:hint="eastAsia"/>
                <w:b/>
                <w:color w:val="000000" w:themeColor="text1"/>
                <w:sz w:val="24"/>
              </w:rPr>
              <w:t>约定内容</w:t>
            </w:r>
          </w:p>
        </w:tc>
      </w:tr>
      <w:tr w:rsidR="001A64BA" w:rsidRPr="006A795F" w:rsidTr="00C927CB">
        <w:trPr>
          <w:trHeight w:val="454"/>
          <w:jc w:val="center"/>
        </w:trPr>
        <w:tc>
          <w:tcPr>
            <w:tcW w:w="647" w:type="pct"/>
            <w:tcBorders>
              <w:left w:val="single" w:sz="4" w:space="0" w:color="auto"/>
            </w:tcBorders>
            <w:vAlign w:val="center"/>
          </w:tcPr>
          <w:p w:rsidR="003430EA" w:rsidRPr="006A795F" w:rsidRDefault="003430EA" w:rsidP="00C927CB">
            <w:pPr>
              <w:spacing w:line="276" w:lineRule="auto"/>
              <w:jc w:val="center"/>
              <w:rPr>
                <w:rFonts w:ascii="仿宋" w:eastAsia="仿宋" w:hAnsi="仿宋"/>
                <w:color w:val="000000" w:themeColor="text1"/>
                <w:sz w:val="24"/>
              </w:rPr>
            </w:pPr>
            <w:r w:rsidRPr="006A795F">
              <w:rPr>
                <w:rFonts w:ascii="仿宋" w:eastAsia="仿宋" w:hAnsi="仿宋"/>
                <w:color w:val="000000" w:themeColor="text1"/>
                <w:sz w:val="24"/>
              </w:rPr>
              <w:t>1.4.3</w:t>
            </w:r>
          </w:p>
        </w:tc>
        <w:tc>
          <w:tcPr>
            <w:tcW w:w="4353" w:type="pct"/>
            <w:vAlign w:val="center"/>
          </w:tcPr>
          <w:p w:rsidR="003430EA" w:rsidRPr="006A795F" w:rsidRDefault="005656C3" w:rsidP="00C927CB">
            <w:pPr>
              <w:spacing w:line="276" w:lineRule="auto"/>
              <w:jc w:val="left"/>
              <w:rPr>
                <w:rFonts w:ascii="仿宋" w:eastAsia="仿宋" w:hAnsi="仿宋"/>
                <w:i/>
                <w:color w:val="000000" w:themeColor="text1"/>
                <w:sz w:val="24"/>
              </w:rPr>
            </w:pPr>
            <w:r w:rsidRPr="006A795F">
              <w:rPr>
                <w:rFonts w:ascii="仿宋" w:eastAsia="仿宋" w:hAnsi="仿宋" w:hint="eastAsia"/>
                <w:color w:val="000000" w:themeColor="text1"/>
                <w:sz w:val="24"/>
              </w:rPr>
              <w:t>甲方迟延支付乙方款项的，向乙方支付逾期利息，利率按合同订立时</w:t>
            </w:r>
            <w:r w:rsidRPr="006A795F">
              <w:rPr>
                <w:rFonts w:ascii="仿宋" w:eastAsia="仿宋" w:hAnsi="仿宋"/>
                <w:color w:val="000000" w:themeColor="text1"/>
                <w:sz w:val="24"/>
              </w:rPr>
              <w:t>1年</w:t>
            </w:r>
            <w:r w:rsidRPr="006A795F">
              <w:rPr>
                <w:rFonts w:ascii="仿宋" w:eastAsia="仿宋" w:hAnsi="仿宋" w:hint="eastAsia"/>
                <w:color w:val="000000" w:themeColor="text1"/>
                <w:sz w:val="24"/>
              </w:rPr>
              <w:t>期贷款市场报价利率执行；</w:t>
            </w:r>
          </w:p>
        </w:tc>
      </w:tr>
      <w:tr w:rsidR="001A64BA" w:rsidRPr="006A795F" w:rsidTr="00C927CB">
        <w:trPr>
          <w:trHeight w:val="454"/>
          <w:jc w:val="center"/>
        </w:trPr>
        <w:tc>
          <w:tcPr>
            <w:tcW w:w="647" w:type="pct"/>
            <w:tcBorders>
              <w:left w:val="single" w:sz="4" w:space="0" w:color="auto"/>
            </w:tcBorders>
            <w:vAlign w:val="center"/>
          </w:tcPr>
          <w:p w:rsidR="003430EA" w:rsidRPr="006A795F" w:rsidRDefault="003430EA" w:rsidP="00C927CB">
            <w:pPr>
              <w:spacing w:line="276" w:lineRule="auto"/>
              <w:jc w:val="center"/>
              <w:rPr>
                <w:rFonts w:ascii="仿宋" w:eastAsia="仿宋" w:hAnsi="仿宋"/>
                <w:color w:val="000000" w:themeColor="text1"/>
                <w:sz w:val="24"/>
              </w:rPr>
            </w:pPr>
            <w:r w:rsidRPr="006A795F">
              <w:rPr>
                <w:rFonts w:ascii="仿宋" w:eastAsia="仿宋" w:hAnsi="仿宋"/>
                <w:color w:val="000000" w:themeColor="text1"/>
                <w:sz w:val="24"/>
              </w:rPr>
              <w:t>1.4.4</w:t>
            </w:r>
          </w:p>
        </w:tc>
        <w:tc>
          <w:tcPr>
            <w:tcW w:w="4353" w:type="pct"/>
            <w:vAlign w:val="center"/>
          </w:tcPr>
          <w:p w:rsidR="003430EA" w:rsidRPr="006A795F" w:rsidRDefault="003430EA" w:rsidP="00C927CB">
            <w:pPr>
              <w:spacing w:line="276" w:lineRule="auto"/>
              <w:jc w:val="left"/>
              <w:rPr>
                <w:rFonts w:ascii="仿宋" w:eastAsia="仿宋" w:hAnsi="仿宋"/>
                <w:b/>
                <w:i/>
                <w:color w:val="000000" w:themeColor="text1"/>
                <w:sz w:val="24"/>
              </w:rPr>
            </w:pPr>
            <w:r w:rsidRPr="006A795F">
              <w:rPr>
                <w:rFonts w:ascii="仿宋" w:eastAsia="仿宋" w:hAnsi="仿宋"/>
                <w:color w:val="000000" w:themeColor="text1"/>
                <w:sz w:val="24"/>
              </w:rPr>
              <w:t>资金支付</w:t>
            </w:r>
            <w:r w:rsidRPr="006A795F">
              <w:rPr>
                <w:rFonts w:ascii="仿宋" w:eastAsia="仿宋" w:hAnsi="仿宋" w:hint="eastAsia"/>
                <w:color w:val="000000" w:themeColor="text1"/>
                <w:sz w:val="24"/>
              </w:rPr>
              <w:t>的方式：</w:t>
            </w:r>
            <w:r w:rsidRPr="006A795F">
              <w:rPr>
                <w:rFonts w:ascii="仿宋" w:eastAsia="仿宋" w:hAnsi="仿宋" w:hint="eastAsia"/>
                <w:b/>
                <w:i/>
                <w:color w:val="000000" w:themeColor="text1"/>
                <w:sz w:val="24"/>
                <w:u w:val="single"/>
              </w:rPr>
              <w:t>分期付款</w:t>
            </w:r>
            <w:r w:rsidRPr="006A795F">
              <w:rPr>
                <w:rFonts w:ascii="仿宋" w:eastAsia="仿宋" w:hAnsi="仿宋" w:hint="eastAsia"/>
                <w:b/>
                <w:color w:val="000000" w:themeColor="text1"/>
                <w:sz w:val="24"/>
              </w:rPr>
              <w:t>；</w:t>
            </w:r>
          </w:p>
          <w:p w:rsidR="003430EA" w:rsidRPr="006A795F" w:rsidRDefault="003430EA" w:rsidP="00EB2754">
            <w:pPr>
              <w:spacing w:line="276" w:lineRule="auto"/>
              <w:jc w:val="left"/>
              <w:rPr>
                <w:rFonts w:ascii="仿宋" w:eastAsia="仿宋" w:hAnsi="仿宋"/>
                <w:i/>
                <w:color w:val="000000" w:themeColor="text1"/>
                <w:sz w:val="24"/>
              </w:rPr>
            </w:pPr>
            <w:r w:rsidRPr="006A795F">
              <w:rPr>
                <w:rFonts w:ascii="仿宋" w:eastAsia="仿宋" w:hAnsi="仿宋"/>
                <w:color w:val="000000" w:themeColor="text1"/>
                <w:sz w:val="24"/>
              </w:rPr>
              <w:t>资金支付</w:t>
            </w:r>
            <w:r w:rsidRPr="006A795F">
              <w:rPr>
                <w:rFonts w:ascii="仿宋" w:eastAsia="仿宋" w:hAnsi="仿宋" w:hint="eastAsia"/>
                <w:color w:val="000000" w:themeColor="text1"/>
                <w:sz w:val="24"/>
              </w:rPr>
              <w:t>的</w:t>
            </w:r>
            <w:r w:rsidRPr="006A795F">
              <w:rPr>
                <w:rFonts w:ascii="仿宋" w:eastAsia="仿宋" w:hAnsi="仿宋"/>
                <w:color w:val="000000" w:themeColor="text1"/>
                <w:sz w:val="24"/>
              </w:rPr>
              <w:t>时间和条件</w:t>
            </w:r>
            <w:r w:rsidRPr="006A795F">
              <w:rPr>
                <w:rFonts w:ascii="仿宋" w:eastAsia="仿宋" w:hAnsi="仿宋" w:hint="eastAsia"/>
                <w:color w:val="000000" w:themeColor="text1"/>
                <w:sz w:val="24"/>
              </w:rPr>
              <w:t>：</w:t>
            </w:r>
            <w:r w:rsidRPr="006A795F">
              <w:rPr>
                <w:rFonts w:ascii="仿宋" w:eastAsia="仿宋" w:hAnsi="仿宋" w:hint="eastAsia"/>
                <w:b/>
                <w:i/>
                <w:color w:val="000000" w:themeColor="text1"/>
                <w:sz w:val="24"/>
                <w:u w:val="single"/>
              </w:rPr>
              <w:t>（1）合同生效，中标供应商办结投标所有手续、具备</w:t>
            </w:r>
            <w:r w:rsidR="00EB2754" w:rsidRPr="006A795F">
              <w:rPr>
                <w:rFonts w:ascii="仿宋" w:eastAsia="仿宋" w:hAnsi="仿宋" w:hint="eastAsia"/>
                <w:b/>
                <w:i/>
                <w:color w:val="000000" w:themeColor="text1"/>
                <w:sz w:val="24"/>
                <w:u w:val="single"/>
              </w:rPr>
              <w:t>实施</w:t>
            </w:r>
            <w:r w:rsidRPr="006A795F">
              <w:rPr>
                <w:rFonts w:ascii="仿宋" w:eastAsia="仿宋" w:hAnsi="仿宋" w:hint="eastAsia"/>
                <w:b/>
                <w:i/>
                <w:color w:val="000000" w:themeColor="text1"/>
                <w:sz w:val="24"/>
                <w:u w:val="single"/>
              </w:rPr>
              <w:t>条件后</w:t>
            </w:r>
            <w:r w:rsidR="00EB2754" w:rsidRPr="006A795F">
              <w:rPr>
                <w:rFonts w:ascii="仿宋" w:eastAsia="仿宋" w:hAnsi="仿宋" w:hint="eastAsia"/>
                <w:b/>
                <w:i/>
                <w:color w:val="000000" w:themeColor="text1"/>
                <w:sz w:val="24"/>
                <w:u w:val="single"/>
              </w:rPr>
              <w:t>5个工作日内</w:t>
            </w:r>
            <w:r w:rsidRPr="006A795F">
              <w:rPr>
                <w:rFonts w:ascii="仿宋" w:eastAsia="仿宋" w:hAnsi="仿宋" w:hint="eastAsia"/>
                <w:b/>
                <w:i/>
                <w:color w:val="000000" w:themeColor="text1"/>
                <w:sz w:val="24"/>
                <w:u w:val="single"/>
              </w:rPr>
              <w:t>采购人支付合同金额的40％（预付款）；（2）</w:t>
            </w:r>
            <w:r w:rsidR="00EB2754" w:rsidRPr="006A795F">
              <w:rPr>
                <w:rFonts w:ascii="仿宋" w:eastAsia="仿宋" w:hAnsi="仿宋" w:hint="eastAsia"/>
                <w:b/>
                <w:i/>
                <w:color w:val="000000" w:themeColor="text1"/>
                <w:sz w:val="24"/>
                <w:u w:val="single"/>
              </w:rPr>
              <w:t>最终</w:t>
            </w:r>
            <w:r w:rsidRPr="006A795F">
              <w:rPr>
                <w:rFonts w:ascii="仿宋" w:eastAsia="仿宋" w:hAnsi="仿宋" w:hint="eastAsia"/>
                <w:b/>
                <w:i/>
                <w:color w:val="000000" w:themeColor="text1"/>
                <w:sz w:val="24"/>
                <w:u w:val="single"/>
              </w:rPr>
              <w:t>验收合格</w:t>
            </w:r>
            <w:r w:rsidR="00EB2754" w:rsidRPr="006A795F">
              <w:rPr>
                <w:rFonts w:ascii="仿宋" w:eastAsia="仿宋" w:hAnsi="仿宋" w:hint="eastAsia"/>
                <w:b/>
                <w:i/>
                <w:color w:val="000000" w:themeColor="text1"/>
                <w:sz w:val="24"/>
                <w:u w:val="single"/>
              </w:rPr>
              <w:t>后5个工作日内，</w:t>
            </w:r>
            <w:r w:rsidRPr="006A795F">
              <w:rPr>
                <w:rFonts w:ascii="仿宋" w:eastAsia="仿宋" w:hAnsi="仿宋" w:hint="eastAsia"/>
                <w:b/>
                <w:i/>
                <w:color w:val="000000" w:themeColor="text1"/>
                <w:sz w:val="24"/>
                <w:u w:val="single"/>
              </w:rPr>
              <w:t>采购人结清剩余合同金额。</w:t>
            </w:r>
          </w:p>
        </w:tc>
      </w:tr>
      <w:tr w:rsidR="001A64BA" w:rsidRPr="006A795F" w:rsidTr="00C927CB">
        <w:trPr>
          <w:trHeight w:val="454"/>
          <w:jc w:val="center"/>
        </w:trPr>
        <w:tc>
          <w:tcPr>
            <w:tcW w:w="647" w:type="pct"/>
            <w:tcBorders>
              <w:left w:val="single" w:sz="4" w:space="0" w:color="auto"/>
            </w:tcBorders>
            <w:vAlign w:val="center"/>
          </w:tcPr>
          <w:p w:rsidR="003430EA" w:rsidRPr="006A795F" w:rsidRDefault="003430EA" w:rsidP="00C927CB">
            <w:pPr>
              <w:spacing w:line="276" w:lineRule="auto"/>
              <w:jc w:val="center"/>
              <w:rPr>
                <w:rFonts w:ascii="仿宋" w:eastAsia="仿宋" w:hAnsi="仿宋"/>
                <w:color w:val="000000" w:themeColor="text1"/>
                <w:sz w:val="24"/>
              </w:rPr>
            </w:pPr>
            <w:r w:rsidRPr="006A795F">
              <w:rPr>
                <w:rFonts w:ascii="仿宋" w:eastAsia="仿宋" w:hAnsi="仿宋"/>
                <w:color w:val="000000" w:themeColor="text1"/>
                <w:sz w:val="24"/>
              </w:rPr>
              <w:t>1.5.1</w:t>
            </w:r>
          </w:p>
        </w:tc>
        <w:tc>
          <w:tcPr>
            <w:tcW w:w="4353" w:type="pct"/>
            <w:vAlign w:val="center"/>
          </w:tcPr>
          <w:p w:rsidR="003430EA" w:rsidRPr="006A795F" w:rsidRDefault="003430EA" w:rsidP="00C927CB">
            <w:pPr>
              <w:spacing w:line="276" w:lineRule="auto"/>
              <w:ind w:leftChars="53" w:left="111" w:rightChars="67" w:right="141"/>
              <w:rPr>
                <w:rFonts w:ascii="仿宋" w:eastAsia="仿宋" w:hAnsi="仿宋"/>
                <w:i/>
                <w:color w:val="000000" w:themeColor="text1"/>
                <w:sz w:val="24"/>
              </w:rPr>
            </w:pPr>
            <w:r w:rsidRPr="006A795F">
              <w:rPr>
                <w:rFonts w:ascii="仿宋" w:eastAsia="仿宋" w:hAnsi="仿宋" w:hint="eastAsia"/>
                <w:color w:val="000000" w:themeColor="text1"/>
                <w:sz w:val="24"/>
              </w:rPr>
              <w:t>交付期限：</w:t>
            </w:r>
            <w:r w:rsidR="00705550" w:rsidRPr="006A795F">
              <w:rPr>
                <w:rFonts w:ascii="仿宋" w:eastAsia="仿宋" w:hAnsi="仿宋" w:hint="eastAsia"/>
                <w:b/>
                <w:i/>
                <w:color w:val="000000" w:themeColor="text1"/>
                <w:sz w:val="24"/>
                <w:u w:val="single"/>
              </w:rPr>
              <w:t>接到采购人通知后60天内到货安装调试完毕，并达到验收合格标准</w:t>
            </w:r>
          </w:p>
        </w:tc>
      </w:tr>
      <w:tr w:rsidR="001A64BA" w:rsidRPr="006A795F" w:rsidTr="00C927CB">
        <w:trPr>
          <w:trHeight w:val="454"/>
          <w:jc w:val="center"/>
        </w:trPr>
        <w:tc>
          <w:tcPr>
            <w:tcW w:w="647" w:type="pct"/>
            <w:tcBorders>
              <w:left w:val="single" w:sz="4" w:space="0" w:color="auto"/>
            </w:tcBorders>
            <w:vAlign w:val="center"/>
          </w:tcPr>
          <w:p w:rsidR="003430EA" w:rsidRPr="006A795F" w:rsidRDefault="003430EA" w:rsidP="00C927CB">
            <w:pPr>
              <w:spacing w:line="276" w:lineRule="auto"/>
              <w:jc w:val="center"/>
              <w:rPr>
                <w:rFonts w:ascii="仿宋" w:eastAsia="仿宋" w:hAnsi="仿宋"/>
                <w:color w:val="000000" w:themeColor="text1"/>
                <w:sz w:val="24"/>
              </w:rPr>
            </w:pPr>
            <w:r w:rsidRPr="006A795F">
              <w:rPr>
                <w:rFonts w:ascii="仿宋" w:eastAsia="仿宋" w:hAnsi="仿宋"/>
                <w:color w:val="000000" w:themeColor="text1"/>
                <w:sz w:val="24"/>
              </w:rPr>
              <w:t>1.5.2</w:t>
            </w:r>
          </w:p>
        </w:tc>
        <w:tc>
          <w:tcPr>
            <w:tcW w:w="4353" w:type="pct"/>
            <w:vAlign w:val="center"/>
          </w:tcPr>
          <w:p w:rsidR="003430EA" w:rsidRPr="006A795F" w:rsidRDefault="003430EA" w:rsidP="00AB3067">
            <w:pPr>
              <w:spacing w:line="276" w:lineRule="auto"/>
              <w:ind w:leftChars="53" w:left="111" w:rightChars="67" w:right="141"/>
              <w:rPr>
                <w:rFonts w:ascii="仿宋" w:eastAsia="仿宋" w:hAnsi="仿宋"/>
                <w:i/>
                <w:color w:val="000000" w:themeColor="text1"/>
                <w:sz w:val="24"/>
              </w:rPr>
            </w:pPr>
            <w:r w:rsidRPr="006A795F">
              <w:rPr>
                <w:rFonts w:ascii="仿宋" w:eastAsia="仿宋" w:hAnsi="仿宋" w:hint="eastAsia"/>
                <w:color w:val="000000" w:themeColor="text1"/>
                <w:sz w:val="24"/>
              </w:rPr>
              <w:t>交付地点：</w:t>
            </w:r>
            <w:r w:rsidRPr="006A795F">
              <w:rPr>
                <w:rFonts w:ascii="仿宋" w:eastAsia="仿宋" w:hAnsi="仿宋" w:hint="eastAsia"/>
                <w:b/>
                <w:i/>
                <w:color w:val="000000" w:themeColor="text1"/>
                <w:sz w:val="24"/>
                <w:u w:val="single"/>
              </w:rPr>
              <w:t>甲方指定地点</w:t>
            </w:r>
            <w:r w:rsidR="005B0611" w:rsidRPr="006A795F">
              <w:rPr>
                <w:rFonts w:ascii="仿宋" w:eastAsia="仿宋" w:hAnsi="仿宋" w:hint="eastAsia"/>
                <w:b/>
                <w:i/>
                <w:color w:val="000000" w:themeColor="text1"/>
                <w:sz w:val="24"/>
                <w:u w:val="single"/>
              </w:rPr>
              <w:t>（</w:t>
            </w:r>
            <w:r w:rsidR="00AB3067" w:rsidRPr="006A795F">
              <w:rPr>
                <w:rFonts w:ascii="仿宋" w:eastAsia="仿宋" w:hAnsi="仿宋" w:hint="eastAsia"/>
                <w:b/>
                <w:i/>
                <w:color w:val="000000" w:themeColor="text1"/>
                <w:sz w:val="24"/>
                <w:u w:val="single"/>
              </w:rPr>
              <w:t>杭州市临安区第一人民医院新院区</w:t>
            </w:r>
            <w:r w:rsidR="005B0611" w:rsidRPr="006A795F">
              <w:rPr>
                <w:rFonts w:ascii="仿宋" w:eastAsia="仿宋" w:hAnsi="仿宋" w:hint="eastAsia"/>
                <w:b/>
                <w:i/>
                <w:color w:val="000000" w:themeColor="text1"/>
                <w:sz w:val="24"/>
                <w:u w:val="single"/>
              </w:rPr>
              <w:t>）</w:t>
            </w:r>
          </w:p>
        </w:tc>
      </w:tr>
      <w:tr w:rsidR="001A64BA" w:rsidRPr="006A795F" w:rsidTr="00C927CB">
        <w:trPr>
          <w:trHeight w:val="454"/>
          <w:jc w:val="center"/>
        </w:trPr>
        <w:tc>
          <w:tcPr>
            <w:tcW w:w="647" w:type="pct"/>
            <w:tcBorders>
              <w:left w:val="single" w:sz="4" w:space="0" w:color="auto"/>
            </w:tcBorders>
            <w:vAlign w:val="center"/>
          </w:tcPr>
          <w:p w:rsidR="003430EA" w:rsidRPr="006A795F" w:rsidRDefault="003430EA" w:rsidP="00C927CB">
            <w:pPr>
              <w:spacing w:line="276" w:lineRule="auto"/>
              <w:jc w:val="center"/>
              <w:rPr>
                <w:rFonts w:ascii="仿宋" w:eastAsia="仿宋" w:hAnsi="仿宋"/>
                <w:color w:val="000000" w:themeColor="text1"/>
                <w:sz w:val="24"/>
              </w:rPr>
            </w:pPr>
            <w:r w:rsidRPr="006A795F">
              <w:rPr>
                <w:rFonts w:ascii="仿宋" w:eastAsia="仿宋" w:hAnsi="仿宋"/>
                <w:color w:val="000000" w:themeColor="text1"/>
                <w:sz w:val="24"/>
              </w:rPr>
              <w:t>1.5.3</w:t>
            </w:r>
          </w:p>
        </w:tc>
        <w:tc>
          <w:tcPr>
            <w:tcW w:w="4353" w:type="pct"/>
            <w:vAlign w:val="center"/>
          </w:tcPr>
          <w:p w:rsidR="003430EA" w:rsidRPr="006A795F" w:rsidRDefault="003430EA" w:rsidP="00C927CB">
            <w:pPr>
              <w:spacing w:line="276" w:lineRule="auto"/>
              <w:ind w:leftChars="53" w:left="111" w:rightChars="67" w:right="141"/>
              <w:rPr>
                <w:rFonts w:ascii="仿宋" w:eastAsia="仿宋" w:hAnsi="仿宋"/>
                <w:i/>
                <w:color w:val="000000" w:themeColor="text1"/>
                <w:sz w:val="24"/>
              </w:rPr>
            </w:pPr>
            <w:r w:rsidRPr="006A795F">
              <w:rPr>
                <w:rFonts w:ascii="仿宋" w:eastAsia="仿宋" w:hAnsi="仿宋" w:hint="eastAsia"/>
                <w:color w:val="000000" w:themeColor="text1"/>
                <w:sz w:val="24"/>
              </w:rPr>
              <w:t>交付方式：</w:t>
            </w:r>
            <w:r w:rsidRPr="006A795F">
              <w:rPr>
                <w:rFonts w:ascii="仿宋" w:eastAsia="仿宋" w:hAnsi="仿宋" w:hint="eastAsia"/>
                <w:b/>
                <w:i/>
                <w:color w:val="000000" w:themeColor="text1"/>
                <w:sz w:val="24"/>
                <w:u w:val="single"/>
              </w:rPr>
              <w:t>现实交付（按甲方要求将货物送达指定地点并安装调试完毕后交付给甲方）</w:t>
            </w:r>
          </w:p>
        </w:tc>
      </w:tr>
      <w:tr w:rsidR="001A64BA" w:rsidRPr="006A795F" w:rsidTr="00C927CB">
        <w:trPr>
          <w:trHeight w:val="454"/>
          <w:jc w:val="center"/>
        </w:trPr>
        <w:tc>
          <w:tcPr>
            <w:tcW w:w="647" w:type="pct"/>
            <w:tcBorders>
              <w:left w:val="single" w:sz="4" w:space="0" w:color="auto"/>
            </w:tcBorders>
            <w:vAlign w:val="center"/>
          </w:tcPr>
          <w:p w:rsidR="003430EA" w:rsidRPr="006A795F" w:rsidRDefault="003430EA" w:rsidP="00C927CB">
            <w:pPr>
              <w:spacing w:line="276" w:lineRule="auto"/>
              <w:jc w:val="center"/>
              <w:rPr>
                <w:rFonts w:ascii="仿宋" w:eastAsia="仿宋" w:hAnsi="仿宋"/>
                <w:color w:val="000000" w:themeColor="text1"/>
                <w:sz w:val="24"/>
              </w:rPr>
            </w:pPr>
            <w:r w:rsidRPr="006A795F">
              <w:rPr>
                <w:rFonts w:ascii="仿宋" w:eastAsia="仿宋" w:hAnsi="仿宋" w:hint="eastAsia"/>
                <w:color w:val="000000" w:themeColor="text1"/>
                <w:sz w:val="24"/>
              </w:rPr>
              <w:t>1.6.7</w:t>
            </w:r>
          </w:p>
        </w:tc>
        <w:tc>
          <w:tcPr>
            <w:tcW w:w="4353" w:type="pct"/>
            <w:vAlign w:val="center"/>
          </w:tcPr>
          <w:p w:rsidR="003430EA" w:rsidRPr="006A795F" w:rsidRDefault="003430EA" w:rsidP="00C927CB">
            <w:pPr>
              <w:spacing w:line="276" w:lineRule="auto"/>
              <w:ind w:leftChars="53" w:left="111" w:rightChars="67" w:right="141"/>
              <w:rPr>
                <w:rFonts w:ascii="仿宋" w:eastAsia="仿宋" w:hAnsi="仿宋"/>
                <w:color w:val="000000" w:themeColor="text1"/>
                <w:sz w:val="24"/>
              </w:rPr>
            </w:pPr>
            <w:r w:rsidRPr="006A795F">
              <w:rPr>
                <w:rFonts w:ascii="仿宋" w:eastAsia="仿宋" w:hAnsi="仿宋" w:hint="eastAsia"/>
                <w:color w:val="000000" w:themeColor="text1"/>
                <w:sz w:val="24"/>
              </w:rPr>
              <w:t>违约责任特殊约定：/</w:t>
            </w:r>
          </w:p>
        </w:tc>
      </w:tr>
      <w:tr w:rsidR="001A64BA" w:rsidRPr="006A795F" w:rsidTr="00C927CB">
        <w:trPr>
          <w:trHeight w:val="454"/>
          <w:jc w:val="center"/>
        </w:trPr>
        <w:tc>
          <w:tcPr>
            <w:tcW w:w="647" w:type="pct"/>
            <w:tcBorders>
              <w:left w:val="single" w:sz="4" w:space="0" w:color="auto"/>
            </w:tcBorders>
            <w:vAlign w:val="center"/>
          </w:tcPr>
          <w:p w:rsidR="003430EA" w:rsidRPr="006A795F" w:rsidRDefault="003430EA" w:rsidP="00C927CB">
            <w:pPr>
              <w:spacing w:line="276" w:lineRule="auto"/>
              <w:jc w:val="center"/>
              <w:rPr>
                <w:rFonts w:ascii="仿宋" w:eastAsia="仿宋" w:hAnsi="仿宋"/>
                <w:color w:val="000000" w:themeColor="text1"/>
                <w:sz w:val="24"/>
              </w:rPr>
            </w:pPr>
            <w:r w:rsidRPr="006A795F">
              <w:rPr>
                <w:rFonts w:ascii="仿宋" w:eastAsia="仿宋" w:hAnsi="仿宋" w:hint="eastAsia"/>
                <w:color w:val="000000" w:themeColor="text1"/>
                <w:sz w:val="24"/>
              </w:rPr>
              <w:t>1.7</w:t>
            </w:r>
          </w:p>
        </w:tc>
        <w:tc>
          <w:tcPr>
            <w:tcW w:w="4353" w:type="pct"/>
            <w:vAlign w:val="center"/>
          </w:tcPr>
          <w:p w:rsidR="003430EA" w:rsidRPr="006A795F" w:rsidRDefault="003430EA" w:rsidP="00C927CB">
            <w:pPr>
              <w:spacing w:line="276" w:lineRule="auto"/>
              <w:ind w:leftChars="53" w:left="111" w:rightChars="67" w:right="141"/>
              <w:rPr>
                <w:rFonts w:ascii="仿宋" w:eastAsia="仿宋" w:hAnsi="仿宋"/>
                <w:color w:val="000000" w:themeColor="text1"/>
                <w:sz w:val="24"/>
              </w:rPr>
            </w:pPr>
            <w:r w:rsidRPr="006A795F">
              <w:rPr>
                <w:rFonts w:ascii="仿宋" w:eastAsia="仿宋" w:hAnsi="仿宋" w:hint="eastAsia"/>
                <w:color w:val="000000" w:themeColor="text1"/>
                <w:sz w:val="24"/>
              </w:rPr>
              <w:t>1.7.1</w:t>
            </w:r>
          </w:p>
        </w:tc>
      </w:tr>
      <w:tr w:rsidR="001A64BA" w:rsidRPr="006A795F" w:rsidTr="00C927CB">
        <w:trPr>
          <w:trHeight w:val="454"/>
          <w:jc w:val="center"/>
        </w:trPr>
        <w:tc>
          <w:tcPr>
            <w:tcW w:w="647" w:type="pct"/>
            <w:tcBorders>
              <w:left w:val="single" w:sz="4" w:space="0" w:color="auto"/>
            </w:tcBorders>
            <w:vAlign w:val="center"/>
          </w:tcPr>
          <w:p w:rsidR="003430EA" w:rsidRPr="006A795F" w:rsidRDefault="003430EA" w:rsidP="00C927CB">
            <w:pPr>
              <w:spacing w:line="276" w:lineRule="auto"/>
              <w:jc w:val="center"/>
              <w:rPr>
                <w:rFonts w:ascii="仿宋" w:eastAsia="仿宋" w:hAnsi="仿宋"/>
                <w:color w:val="000000" w:themeColor="text1"/>
                <w:sz w:val="24"/>
              </w:rPr>
            </w:pPr>
            <w:r w:rsidRPr="006A795F">
              <w:rPr>
                <w:rFonts w:ascii="仿宋" w:eastAsia="仿宋" w:hAnsi="仿宋" w:hint="eastAsia"/>
                <w:color w:val="000000" w:themeColor="text1"/>
                <w:sz w:val="24"/>
              </w:rPr>
              <w:t>1.7.1</w:t>
            </w:r>
          </w:p>
        </w:tc>
        <w:tc>
          <w:tcPr>
            <w:tcW w:w="4353" w:type="pct"/>
            <w:vAlign w:val="center"/>
          </w:tcPr>
          <w:p w:rsidR="003430EA" w:rsidRPr="006A795F" w:rsidRDefault="003430EA" w:rsidP="00C927CB">
            <w:pPr>
              <w:spacing w:line="276" w:lineRule="auto"/>
              <w:ind w:leftChars="53" w:left="111" w:rightChars="67" w:right="141"/>
              <w:rPr>
                <w:rFonts w:ascii="仿宋" w:eastAsia="仿宋" w:hAnsi="仿宋"/>
                <w:color w:val="000000" w:themeColor="text1"/>
                <w:sz w:val="24"/>
              </w:rPr>
            </w:pPr>
            <w:r w:rsidRPr="006A795F">
              <w:rPr>
                <w:rFonts w:ascii="仿宋" w:eastAsia="仿宋" w:hAnsi="仿宋" w:hint="eastAsia"/>
                <w:color w:val="000000" w:themeColor="text1"/>
                <w:sz w:val="24"/>
              </w:rPr>
              <w:t>仲裁委员会：</w:t>
            </w:r>
            <w:r w:rsidRPr="006A795F">
              <w:rPr>
                <w:rFonts w:ascii="仿宋" w:eastAsia="仿宋" w:hAnsi="仿宋" w:hint="eastAsia"/>
                <w:b/>
                <w:color w:val="000000" w:themeColor="text1"/>
                <w:sz w:val="24"/>
                <w:u w:val="single"/>
              </w:rPr>
              <w:t>杭州</w:t>
            </w:r>
          </w:p>
        </w:tc>
      </w:tr>
      <w:tr w:rsidR="001A64BA" w:rsidRPr="006A795F" w:rsidTr="00C927CB">
        <w:trPr>
          <w:trHeight w:val="454"/>
          <w:jc w:val="center"/>
        </w:trPr>
        <w:tc>
          <w:tcPr>
            <w:tcW w:w="647" w:type="pct"/>
            <w:tcBorders>
              <w:left w:val="single" w:sz="4" w:space="0" w:color="auto"/>
            </w:tcBorders>
            <w:vAlign w:val="center"/>
          </w:tcPr>
          <w:p w:rsidR="003430EA" w:rsidRPr="006A795F" w:rsidRDefault="003430EA" w:rsidP="00C927CB">
            <w:pPr>
              <w:spacing w:line="276" w:lineRule="auto"/>
              <w:jc w:val="center"/>
              <w:rPr>
                <w:rFonts w:ascii="仿宋" w:eastAsia="仿宋" w:hAnsi="仿宋"/>
                <w:color w:val="000000" w:themeColor="text1"/>
                <w:sz w:val="24"/>
              </w:rPr>
            </w:pPr>
            <w:r w:rsidRPr="006A795F">
              <w:rPr>
                <w:rFonts w:ascii="仿宋" w:eastAsia="仿宋" w:hAnsi="仿宋" w:hint="eastAsia"/>
                <w:color w:val="000000" w:themeColor="text1"/>
                <w:sz w:val="24"/>
              </w:rPr>
              <w:t>1.7.2</w:t>
            </w:r>
          </w:p>
        </w:tc>
        <w:tc>
          <w:tcPr>
            <w:tcW w:w="4353" w:type="pct"/>
            <w:vAlign w:val="center"/>
          </w:tcPr>
          <w:p w:rsidR="003430EA" w:rsidRPr="006A795F" w:rsidRDefault="003430EA" w:rsidP="00C927CB">
            <w:pPr>
              <w:spacing w:line="276" w:lineRule="auto"/>
              <w:ind w:leftChars="53" w:left="111" w:rightChars="67" w:right="141"/>
              <w:rPr>
                <w:rFonts w:ascii="仿宋" w:eastAsia="仿宋" w:hAnsi="仿宋"/>
                <w:color w:val="000000" w:themeColor="text1"/>
                <w:sz w:val="24"/>
              </w:rPr>
            </w:pPr>
            <w:r w:rsidRPr="006A795F">
              <w:rPr>
                <w:rFonts w:ascii="仿宋" w:eastAsia="仿宋" w:hAnsi="仿宋" w:hint="eastAsia"/>
                <w:color w:val="000000" w:themeColor="text1"/>
                <w:sz w:val="24"/>
              </w:rPr>
              <w:t>/</w:t>
            </w:r>
          </w:p>
        </w:tc>
      </w:tr>
      <w:tr w:rsidR="001A64BA" w:rsidRPr="006A795F" w:rsidTr="00C927CB">
        <w:trPr>
          <w:trHeight w:val="454"/>
          <w:jc w:val="center"/>
        </w:trPr>
        <w:tc>
          <w:tcPr>
            <w:tcW w:w="647" w:type="pct"/>
            <w:tcBorders>
              <w:left w:val="single" w:sz="4" w:space="0" w:color="auto"/>
            </w:tcBorders>
            <w:vAlign w:val="center"/>
          </w:tcPr>
          <w:p w:rsidR="003430EA" w:rsidRPr="006A795F" w:rsidRDefault="003430EA" w:rsidP="00C927CB">
            <w:pPr>
              <w:spacing w:line="276" w:lineRule="auto"/>
              <w:jc w:val="center"/>
              <w:rPr>
                <w:rFonts w:ascii="仿宋" w:eastAsia="仿宋" w:hAnsi="仿宋"/>
                <w:color w:val="000000" w:themeColor="text1"/>
                <w:sz w:val="24"/>
              </w:rPr>
            </w:pPr>
            <w:r w:rsidRPr="006A795F">
              <w:rPr>
                <w:rFonts w:ascii="仿宋" w:eastAsia="仿宋" w:hAnsi="仿宋"/>
                <w:color w:val="000000" w:themeColor="text1"/>
                <w:sz w:val="24"/>
              </w:rPr>
              <w:t>2.3.2</w:t>
            </w:r>
          </w:p>
        </w:tc>
        <w:tc>
          <w:tcPr>
            <w:tcW w:w="4353" w:type="pct"/>
            <w:vAlign w:val="center"/>
          </w:tcPr>
          <w:p w:rsidR="003430EA" w:rsidRPr="006A795F" w:rsidRDefault="003430EA" w:rsidP="00F75C0E">
            <w:pPr>
              <w:spacing w:line="276" w:lineRule="auto"/>
              <w:ind w:leftChars="53" w:left="111" w:rightChars="67" w:right="141"/>
              <w:rPr>
                <w:rFonts w:ascii="仿宋" w:eastAsia="仿宋" w:hAnsi="仿宋"/>
                <w:color w:val="000000" w:themeColor="text1"/>
                <w:sz w:val="24"/>
              </w:rPr>
            </w:pPr>
            <w:r w:rsidRPr="006A795F">
              <w:rPr>
                <w:rFonts w:ascii="仿宋" w:eastAsia="仿宋" w:hAnsi="仿宋"/>
                <w:color w:val="000000" w:themeColor="text1"/>
                <w:sz w:val="24"/>
              </w:rPr>
              <w:t>货物的知识产权归属</w:t>
            </w:r>
            <w:r w:rsidRPr="006A795F">
              <w:rPr>
                <w:rFonts w:ascii="仿宋" w:eastAsia="仿宋" w:hAnsi="仿宋" w:hint="eastAsia"/>
                <w:color w:val="000000" w:themeColor="text1"/>
                <w:sz w:val="24"/>
              </w:rPr>
              <w:t>：</w:t>
            </w:r>
            <w:r w:rsidR="00F75C0E" w:rsidRPr="006A795F">
              <w:rPr>
                <w:rFonts w:ascii="仿宋" w:eastAsia="仿宋" w:hAnsi="仿宋" w:hint="eastAsia"/>
                <w:b/>
                <w:color w:val="000000" w:themeColor="text1"/>
                <w:sz w:val="24"/>
                <w:u w:val="single"/>
              </w:rPr>
              <w:t>乙方</w:t>
            </w:r>
          </w:p>
        </w:tc>
      </w:tr>
      <w:tr w:rsidR="001A64BA" w:rsidRPr="006A795F" w:rsidTr="00C927CB">
        <w:trPr>
          <w:trHeight w:val="454"/>
          <w:jc w:val="center"/>
        </w:trPr>
        <w:tc>
          <w:tcPr>
            <w:tcW w:w="647" w:type="pct"/>
            <w:tcBorders>
              <w:left w:val="single" w:sz="4" w:space="0" w:color="auto"/>
            </w:tcBorders>
            <w:vAlign w:val="center"/>
          </w:tcPr>
          <w:p w:rsidR="003430EA" w:rsidRPr="006A795F" w:rsidRDefault="003430EA" w:rsidP="00C927CB">
            <w:pPr>
              <w:spacing w:line="276" w:lineRule="auto"/>
              <w:jc w:val="center"/>
              <w:rPr>
                <w:rFonts w:ascii="仿宋" w:eastAsia="仿宋" w:hAnsi="仿宋"/>
                <w:color w:val="000000" w:themeColor="text1"/>
                <w:sz w:val="24"/>
              </w:rPr>
            </w:pPr>
            <w:r w:rsidRPr="006A795F">
              <w:rPr>
                <w:rFonts w:ascii="仿宋" w:eastAsia="仿宋" w:hAnsi="仿宋"/>
                <w:color w:val="000000" w:themeColor="text1"/>
                <w:sz w:val="24"/>
              </w:rPr>
              <w:t>2.4.1</w:t>
            </w:r>
          </w:p>
        </w:tc>
        <w:tc>
          <w:tcPr>
            <w:tcW w:w="4353" w:type="pct"/>
            <w:vAlign w:val="center"/>
          </w:tcPr>
          <w:p w:rsidR="003430EA" w:rsidRPr="006A795F" w:rsidRDefault="003430EA" w:rsidP="00C927CB">
            <w:pPr>
              <w:spacing w:line="276" w:lineRule="auto"/>
              <w:ind w:leftChars="53" w:left="111" w:rightChars="67" w:right="141"/>
              <w:rPr>
                <w:rFonts w:ascii="仿宋" w:eastAsia="仿宋" w:hAnsi="仿宋"/>
                <w:color w:val="000000" w:themeColor="text1"/>
                <w:sz w:val="24"/>
              </w:rPr>
            </w:pPr>
            <w:r w:rsidRPr="006A795F">
              <w:rPr>
                <w:rFonts w:ascii="仿宋" w:eastAsia="仿宋" w:hAnsi="仿宋" w:hint="eastAsia"/>
                <w:color w:val="000000" w:themeColor="text1"/>
                <w:sz w:val="24"/>
              </w:rPr>
              <w:t>特别约定的货物包装形式：/</w:t>
            </w:r>
          </w:p>
        </w:tc>
      </w:tr>
      <w:tr w:rsidR="001A64BA" w:rsidRPr="006A795F" w:rsidTr="00C927CB">
        <w:trPr>
          <w:trHeight w:val="454"/>
          <w:jc w:val="center"/>
        </w:trPr>
        <w:tc>
          <w:tcPr>
            <w:tcW w:w="647" w:type="pct"/>
            <w:tcBorders>
              <w:left w:val="single" w:sz="4" w:space="0" w:color="auto"/>
            </w:tcBorders>
            <w:vAlign w:val="center"/>
          </w:tcPr>
          <w:p w:rsidR="003430EA" w:rsidRPr="006A795F" w:rsidRDefault="003430EA" w:rsidP="00C927CB">
            <w:pPr>
              <w:spacing w:line="276" w:lineRule="auto"/>
              <w:jc w:val="center"/>
              <w:rPr>
                <w:rFonts w:ascii="仿宋" w:eastAsia="仿宋" w:hAnsi="仿宋"/>
                <w:color w:val="000000" w:themeColor="text1"/>
                <w:sz w:val="24"/>
              </w:rPr>
            </w:pPr>
            <w:r w:rsidRPr="006A795F">
              <w:rPr>
                <w:rFonts w:ascii="仿宋" w:eastAsia="仿宋" w:hAnsi="仿宋" w:hint="eastAsia"/>
                <w:color w:val="000000" w:themeColor="text1"/>
                <w:sz w:val="24"/>
              </w:rPr>
              <w:t>2.4.2</w:t>
            </w:r>
          </w:p>
        </w:tc>
        <w:tc>
          <w:tcPr>
            <w:tcW w:w="4353" w:type="pct"/>
            <w:vAlign w:val="center"/>
          </w:tcPr>
          <w:p w:rsidR="003430EA" w:rsidRPr="006A795F" w:rsidRDefault="003430EA" w:rsidP="00C927CB">
            <w:pPr>
              <w:spacing w:line="276" w:lineRule="auto"/>
              <w:ind w:leftChars="53" w:left="111" w:rightChars="67" w:right="141"/>
              <w:rPr>
                <w:rFonts w:ascii="仿宋" w:eastAsia="仿宋" w:hAnsi="仿宋"/>
                <w:i/>
                <w:color w:val="000000" w:themeColor="text1"/>
                <w:sz w:val="24"/>
              </w:rPr>
            </w:pPr>
            <w:r w:rsidRPr="006A795F">
              <w:rPr>
                <w:rFonts w:ascii="仿宋" w:eastAsia="仿宋" w:hAnsi="仿宋" w:hint="eastAsia"/>
                <w:color w:val="000000" w:themeColor="text1"/>
                <w:sz w:val="24"/>
              </w:rPr>
              <w:t>装运货物的要求和通知：</w:t>
            </w:r>
            <w:r w:rsidRPr="006A795F">
              <w:rPr>
                <w:rFonts w:ascii="仿宋" w:eastAsia="仿宋" w:hAnsi="仿宋" w:hint="eastAsia"/>
                <w:b/>
                <w:color w:val="000000" w:themeColor="text1"/>
                <w:sz w:val="24"/>
                <w:u w:val="single"/>
              </w:rPr>
              <w:t>在交付期限内自行安排装运，按疫情防控需要做好防疫措施，并在货物起运前提前告知采购人</w:t>
            </w:r>
            <w:r w:rsidRPr="006A795F">
              <w:rPr>
                <w:rFonts w:ascii="仿宋" w:eastAsia="仿宋" w:hAnsi="仿宋" w:hint="eastAsia"/>
                <w:i/>
                <w:color w:val="000000" w:themeColor="text1"/>
                <w:sz w:val="24"/>
              </w:rPr>
              <w:t>。</w:t>
            </w:r>
          </w:p>
        </w:tc>
      </w:tr>
      <w:tr w:rsidR="001A64BA" w:rsidRPr="006A795F" w:rsidTr="00C927CB">
        <w:trPr>
          <w:trHeight w:val="454"/>
          <w:jc w:val="center"/>
        </w:trPr>
        <w:tc>
          <w:tcPr>
            <w:tcW w:w="647" w:type="pct"/>
            <w:tcBorders>
              <w:left w:val="single" w:sz="4" w:space="0" w:color="auto"/>
            </w:tcBorders>
            <w:vAlign w:val="center"/>
          </w:tcPr>
          <w:p w:rsidR="003430EA" w:rsidRPr="006A795F" w:rsidRDefault="003430EA" w:rsidP="00C927CB">
            <w:pPr>
              <w:spacing w:line="276" w:lineRule="auto"/>
              <w:jc w:val="center"/>
              <w:rPr>
                <w:rFonts w:ascii="仿宋" w:eastAsia="仿宋" w:hAnsi="仿宋"/>
                <w:color w:val="000000" w:themeColor="text1"/>
                <w:sz w:val="24"/>
              </w:rPr>
            </w:pPr>
            <w:r w:rsidRPr="006A795F">
              <w:rPr>
                <w:rFonts w:ascii="仿宋" w:eastAsia="仿宋" w:hAnsi="仿宋" w:hint="eastAsia"/>
                <w:color w:val="000000" w:themeColor="text1"/>
                <w:sz w:val="24"/>
              </w:rPr>
              <w:t>2.8</w:t>
            </w:r>
          </w:p>
        </w:tc>
        <w:tc>
          <w:tcPr>
            <w:tcW w:w="4353" w:type="pct"/>
            <w:vAlign w:val="center"/>
          </w:tcPr>
          <w:p w:rsidR="003430EA" w:rsidRPr="006A795F" w:rsidRDefault="003430EA" w:rsidP="005656C3">
            <w:pPr>
              <w:spacing w:line="276" w:lineRule="auto"/>
              <w:ind w:leftChars="53" w:left="111" w:rightChars="67" w:right="141"/>
              <w:rPr>
                <w:rFonts w:ascii="仿宋" w:eastAsia="仿宋" w:hAnsi="仿宋"/>
                <w:i/>
                <w:color w:val="000000" w:themeColor="text1"/>
                <w:sz w:val="24"/>
              </w:rPr>
            </w:pPr>
            <w:r w:rsidRPr="006A795F">
              <w:rPr>
                <w:rFonts w:ascii="仿宋" w:eastAsia="仿宋" w:hAnsi="仿宋" w:hint="eastAsia"/>
                <w:color w:val="000000" w:themeColor="text1"/>
                <w:sz w:val="24"/>
              </w:rPr>
              <w:t>货物或者在途货物或者交付给第一承运人后的货物毁损、灭失的风险负担：</w:t>
            </w:r>
            <w:r w:rsidRPr="006A795F">
              <w:rPr>
                <w:rFonts w:ascii="仿宋" w:eastAsia="仿宋" w:hAnsi="仿宋" w:hint="eastAsia"/>
                <w:b/>
                <w:color w:val="000000" w:themeColor="text1"/>
                <w:sz w:val="24"/>
                <w:u w:val="single"/>
              </w:rPr>
              <w:t>由</w:t>
            </w:r>
            <w:r w:rsidR="005656C3" w:rsidRPr="006A795F">
              <w:rPr>
                <w:rFonts w:ascii="仿宋" w:eastAsia="仿宋" w:hAnsi="仿宋" w:hint="eastAsia"/>
                <w:b/>
                <w:color w:val="000000" w:themeColor="text1"/>
                <w:sz w:val="24"/>
                <w:u w:val="single"/>
              </w:rPr>
              <w:t>乙方</w:t>
            </w:r>
            <w:r w:rsidRPr="006A795F">
              <w:rPr>
                <w:rFonts w:ascii="仿宋" w:eastAsia="仿宋" w:hAnsi="仿宋" w:hint="eastAsia"/>
                <w:b/>
                <w:color w:val="000000" w:themeColor="text1"/>
                <w:sz w:val="24"/>
                <w:u w:val="single"/>
              </w:rPr>
              <w:t>承担一切责任并赔偿甲方损失</w:t>
            </w:r>
            <w:r w:rsidRPr="006A795F">
              <w:rPr>
                <w:rFonts w:ascii="仿宋" w:eastAsia="仿宋" w:hAnsi="仿宋" w:hint="eastAsia"/>
                <w:i/>
                <w:color w:val="000000" w:themeColor="text1"/>
                <w:sz w:val="24"/>
              </w:rPr>
              <w:t>。</w:t>
            </w:r>
          </w:p>
        </w:tc>
      </w:tr>
      <w:tr w:rsidR="001A64BA" w:rsidRPr="006A795F" w:rsidTr="00C927CB">
        <w:trPr>
          <w:trHeight w:val="454"/>
          <w:jc w:val="center"/>
        </w:trPr>
        <w:tc>
          <w:tcPr>
            <w:tcW w:w="647" w:type="pct"/>
            <w:tcBorders>
              <w:left w:val="single" w:sz="4" w:space="0" w:color="auto"/>
            </w:tcBorders>
            <w:vAlign w:val="center"/>
          </w:tcPr>
          <w:p w:rsidR="003430EA" w:rsidRPr="006A795F" w:rsidRDefault="003430EA" w:rsidP="00C927CB">
            <w:pPr>
              <w:spacing w:line="276" w:lineRule="auto"/>
              <w:jc w:val="center"/>
              <w:rPr>
                <w:rFonts w:ascii="仿宋" w:eastAsia="仿宋" w:hAnsi="仿宋"/>
                <w:color w:val="000000" w:themeColor="text1"/>
                <w:sz w:val="24"/>
              </w:rPr>
            </w:pPr>
            <w:r w:rsidRPr="006A795F">
              <w:rPr>
                <w:rFonts w:ascii="仿宋" w:eastAsia="仿宋" w:hAnsi="仿宋"/>
                <w:color w:val="000000" w:themeColor="text1"/>
                <w:sz w:val="24"/>
              </w:rPr>
              <w:t>2.12.3</w:t>
            </w:r>
          </w:p>
        </w:tc>
        <w:tc>
          <w:tcPr>
            <w:tcW w:w="4353" w:type="pct"/>
            <w:vAlign w:val="center"/>
          </w:tcPr>
          <w:p w:rsidR="003430EA" w:rsidRPr="006A795F" w:rsidRDefault="003430EA" w:rsidP="005656C3">
            <w:pPr>
              <w:spacing w:line="276" w:lineRule="auto"/>
              <w:ind w:leftChars="53" w:left="111" w:rightChars="67" w:right="141"/>
              <w:rPr>
                <w:rFonts w:ascii="仿宋" w:eastAsia="仿宋" w:hAnsi="仿宋"/>
                <w:color w:val="000000" w:themeColor="text1"/>
                <w:sz w:val="24"/>
              </w:rPr>
            </w:pPr>
            <w:r w:rsidRPr="006A795F">
              <w:rPr>
                <w:rFonts w:ascii="仿宋" w:eastAsia="仿宋" w:hAnsi="仿宋" w:hint="eastAsia"/>
                <w:color w:val="000000" w:themeColor="text1"/>
                <w:sz w:val="24"/>
              </w:rPr>
              <w:t>因不可抗力致使合同有变更必要的，</w:t>
            </w:r>
            <w:r w:rsidR="005656C3" w:rsidRPr="006A795F">
              <w:rPr>
                <w:rFonts w:ascii="仿宋" w:eastAsia="仿宋" w:hAnsi="仿宋" w:hint="eastAsia"/>
                <w:color w:val="000000" w:themeColor="text1"/>
                <w:sz w:val="24"/>
              </w:rPr>
              <w:t>双</w:t>
            </w:r>
            <w:r w:rsidRPr="006A795F">
              <w:rPr>
                <w:rFonts w:ascii="仿宋" w:eastAsia="仿宋" w:hAnsi="仿宋" w:hint="eastAsia"/>
                <w:color w:val="000000" w:themeColor="text1"/>
                <w:sz w:val="24"/>
              </w:rPr>
              <w:t>方当事人应在</w:t>
            </w:r>
            <w:r w:rsidRPr="006A795F">
              <w:rPr>
                <w:rFonts w:ascii="仿宋" w:eastAsia="仿宋" w:hAnsi="仿宋" w:hint="eastAsia"/>
                <w:b/>
                <w:color w:val="000000" w:themeColor="text1"/>
                <w:sz w:val="24"/>
                <w:u w:val="single"/>
              </w:rPr>
              <w:t>3个工作日</w:t>
            </w:r>
            <w:r w:rsidRPr="006A795F">
              <w:rPr>
                <w:rFonts w:ascii="仿宋" w:eastAsia="仿宋" w:hAnsi="仿宋" w:hint="eastAsia"/>
                <w:color w:val="000000" w:themeColor="text1"/>
                <w:sz w:val="24"/>
              </w:rPr>
              <w:t>内以书面形式变更合同；</w:t>
            </w:r>
          </w:p>
        </w:tc>
      </w:tr>
      <w:tr w:rsidR="001A64BA" w:rsidRPr="006A795F" w:rsidTr="00C927CB">
        <w:trPr>
          <w:trHeight w:val="454"/>
          <w:jc w:val="center"/>
        </w:trPr>
        <w:tc>
          <w:tcPr>
            <w:tcW w:w="647" w:type="pct"/>
            <w:tcBorders>
              <w:left w:val="single" w:sz="4" w:space="0" w:color="auto"/>
            </w:tcBorders>
            <w:vAlign w:val="center"/>
          </w:tcPr>
          <w:p w:rsidR="003430EA" w:rsidRPr="006A795F" w:rsidRDefault="003430EA" w:rsidP="00C927CB">
            <w:pPr>
              <w:spacing w:line="276" w:lineRule="auto"/>
              <w:jc w:val="center"/>
              <w:rPr>
                <w:rFonts w:ascii="仿宋" w:eastAsia="仿宋" w:hAnsi="仿宋"/>
                <w:color w:val="000000" w:themeColor="text1"/>
                <w:sz w:val="24"/>
              </w:rPr>
            </w:pPr>
            <w:r w:rsidRPr="006A795F">
              <w:rPr>
                <w:rFonts w:ascii="仿宋" w:eastAsia="仿宋" w:hAnsi="仿宋"/>
                <w:color w:val="000000" w:themeColor="text1"/>
                <w:sz w:val="24"/>
              </w:rPr>
              <w:t>2.12.4</w:t>
            </w:r>
          </w:p>
        </w:tc>
        <w:tc>
          <w:tcPr>
            <w:tcW w:w="4353" w:type="pct"/>
            <w:vAlign w:val="center"/>
          </w:tcPr>
          <w:p w:rsidR="003430EA" w:rsidRPr="006A795F" w:rsidRDefault="003430EA" w:rsidP="00C927CB">
            <w:pPr>
              <w:spacing w:line="276" w:lineRule="auto"/>
              <w:ind w:leftChars="53" w:left="111" w:rightChars="67" w:right="141"/>
              <w:rPr>
                <w:rFonts w:ascii="仿宋" w:eastAsia="仿宋" w:hAnsi="仿宋"/>
                <w:color w:val="000000" w:themeColor="text1"/>
                <w:sz w:val="24"/>
              </w:rPr>
            </w:pPr>
            <w:r w:rsidRPr="006A795F">
              <w:rPr>
                <w:rFonts w:ascii="仿宋" w:eastAsia="仿宋" w:hAnsi="仿宋"/>
                <w:color w:val="000000" w:themeColor="text1"/>
                <w:sz w:val="24"/>
              </w:rPr>
              <w:t>受不可抗力影响的一方在不可抗力发生后，应</w:t>
            </w:r>
            <w:r w:rsidRPr="006A795F">
              <w:rPr>
                <w:rFonts w:ascii="仿宋" w:eastAsia="仿宋" w:hAnsi="仿宋" w:hint="eastAsia"/>
                <w:color w:val="000000" w:themeColor="text1"/>
                <w:sz w:val="24"/>
              </w:rPr>
              <w:t>在</w:t>
            </w:r>
            <w:r w:rsidRPr="006A795F">
              <w:rPr>
                <w:rFonts w:ascii="仿宋" w:eastAsia="仿宋" w:hAnsi="仿宋" w:hint="eastAsia"/>
                <w:b/>
                <w:color w:val="000000" w:themeColor="text1"/>
                <w:sz w:val="24"/>
                <w:u w:val="single"/>
              </w:rPr>
              <w:t>1个工作日</w:t>
            </w:r>
            <w:r w:rsidRPr="006A795F">
              <w:rPr>
                <w:rFonts w:ascii="仿宋" w:eastAsia="仿宋" w:hAnsi="仿宋" w:hint="eastAsia"/>
                <w:color w:val="000000" w:themeColor="text1"/>
                <w:sz w:val="24"/>
              </w:rPr>
              <w:t>内以书面形式通知对方当事人，并在</w:t>
            </w:r>
            <w:r w:rsidRPr="006A795F">
              <w:rPr>
                <w:rFonts w:ascii="仿宋" w:eastAsia="仿宋" w:hAnsi="仿宋" w:hint="eastAsia"/>
                <w:b/>
                <w:color w:val="000000" w:themeColor="text1"/>
                <w:sz w:val="24"/>
                <w:u w:val="single"/>
              </w:rPr>
              <w:t>3个工作日</w:t>
            </w:r>
            <w:r w:rsidRPr="006A795F">
              <w:rPr>
                <w:rFonts w:ascii="仿宋" w:eastAsia="仿宋" w:hAnsi="仿宋" w:hint="eastAsia"/>
                <w:color w:val="000000" w:themeColor="text1"/>
                <w:sz w:val="24"/>
              </w:rPr>
              <w:t>内，将有关部门出具的证明文件送达对方当事人。</w:t>
            </w:r>
          </w:p>
        </w:tc>
      </w:tr>
      <w:tr w:rsidR="001A64BA" w:rsidRPr="006A795F" w:rsidTr="00C927CB">
        <w:trPr>
          <w:trHeight w:val="454"/>
          <w:jc w:val="center"/>
        </w:trPr>
        <w:tc>
          <w:tcPr>
            <w:tcW w:w="647" w:type="pct"/>
            <w:tcBorders>
              <w:left w:val="single" w:sz="4" w:space="0" w:color="auto"/>
            </w:tcBorders>
            <w:vAlign w:val="center"/>
          </w:tcPr>
          <w:p w:rsidR="003430EA" w:rsidRPr="006A795F" w:rsidRDefault="003430EA" w:rsidP="00C927CB">
            <w:pPr>
              <w:spacing w:line="276" w:lineRule="auto"/>
              <w:jc w:val="center"/>
              <w:rPr>
                <w:rFonts w:ascii="仿宋" w:eastAsia="仿宋" w:hAnsi="仿宋"/>
                <w:color w:val="000000" w:themeColor="text1"/>
                <w:sz w:val="24"/>
              </w:rPr>
            </w:pPr>
            <w:r w:rsidRPr="006A795F">
              <w:rPr>
                <w:rFonts w:ascii="仿宋" w:eastAsia="仿宋" w:hAnsi="仿宋"/>
                <w:color w:val="000000" w:themeColor="text1"/>
                <w:sz w:val="24"/>
              </w:rPr>
              <w:t>2.16.1</w:t>
            </w:r>
          </w:p>
        </w:tc>
        <w:tc>
          <w:tcPr>
            <w:tcW w:w="4353" w:type="pct"/>
            <w:vAlign w:val="center"/>
          </w:tcPr>
          <w:p w:rsidR="003430EA" w:rsidRPr="006A795F" w:rsidRDefault="003430EA" w:rsidP="005656C3">
            <w:pPr>
              <w:spacing w:line="276" w:lineRule="auto"/>
              <w:ind w:leftChars="53" w:left="111" w:rightChars="67" w:right="141"/>
              <w:rPr>
                <w:rFonts w:ascii="仿宋" w:eastAsia="仿宋" w:hAnsi="仿宋"/>
                <w:color w:val="000000" w:themeColor="text1"/>
                <w:sz w:val="24"/>
              </w:rPr>
            </w:pPr>
            <w:r w:rsidRPr="006A795F">
              <w:rPr>
                <w:rFonts w:ascii="仿宋" w:eastAsia="仿宋" w:hAnsi="仿宋"/>
                <w:color w:val="000000" w:themeColor="text1"/>
                <w:sz w:val="24"/>
              </w:rPr>
              <w:t>货物交付前，</w:t>
            </w:r>
            <w:r w:rsidR="005656C3" w:rsidRPr="006A795F">
              <w:rPr>
                <w:rFonts w:ascii="仿宋" w:eastAsia="仿宋" w:hAnsi="仿宋" w:hint="eastAsia"/>
                <w:color w:val="000000" w:themeColor="text1"/>
                <w:sz w:val="24"/>
              </w:rPr>
              <w:t>乙</w:t>
            </w:r>
            <w:r w:rsidR="00AF1BB1" w:rsidRPr="006A795F">
              <w:rPr>
                <w:rFonts w:ascii="仿宋" w:eastAsia="仿宋" w:hAnsi="仿宋"/>
                <w:color w:val="000000" w:themeColor="text1"/>
                <w:sz w:val="24"/>
              </w:rPr>
              <w:t>方</w:t>
            </w:r>
            <w:r w:rsidRPr="006A795F">
              <w:rPr>
                <w:rFonts w:ascii="仿宋" w:eastAsia="仿宋" w:hAnsi="仿宋"/>
                <w:color w:val="000000" w:themeColor="text1"/>
                <w:sz w:val="24"/>
              </w:rPr>
              <w:t>应对货物的质量、数量等方面进行详细、全面的检验，并向</w:t>
            </w:r>
            <w:r w:rsidR="005656C3" w:rsidRPr="006A795F">
              <w:rPr>
                <w:rFonts w:ascii="仿宋" w:eastAsia="仿宋" w:hAnsi="仿宋" w:hint="eastAsia"/>
                <w:color w:val="000000" w:themeColor="text1"/>
                <w:sz w:val="24"/>
              </w:rPr>
              <w:t>甲方</w:t>
            </w:r>
            <w:r w:rsidRPr="006A795F">
              <w:rPr>
                <w:rFonts w:ascii="仿宋" w:eastAsia="仿宋" w:hAnsi="仿宋"/>
                <w:color w:val="000000" w:themeColor="text1"/>
                <w:sz w:val="24"/>
              </w:rPr>
              <w:t>出具证明货物符合合同约定的文件；货物交付时，</w:t>
            </w:r>
            <w:r w:rsidR="005656C3" w:rsidRPr="006A795F">
              <w:rPr>
                <w:rFonts w:ascii="仿宋" w:eastAsia="仿宋" w:hAnsi="仿宋" w:hint="eastAsia"/>
                <w:color w:val="000000" w:themeColor="text1"/>
                <w:sz w:val="24"/>
              </w:rPr>
              <w:t>甲方</w:t>
            </w:r>
            <w:r w:rsidRPr="006A795F">
              <w:rPr>
                <w:rFonts w:ascii="仿宋" w:eastAsia="仿宋" w:hAnsi="仿宋"/>
                <w:color w:val="000000" w:themeColor="text1"/>
                <w:sz w:val="24"/>
              </w:rPr>
              <w:t>在</w:t>
            </w:r>
            <w:r w:rsidRPr="006A795F">
              <w:rPr>
                <w:rFonts w:ascii="仿宋" w:eastAsia="仿宋" w:hAnsi="仿宋" w:hint="eastAsia"/>
                <w:b/>
                <w:color w:val="000000" w:themeColor="text1"/>
                <w:sz w:val="24"/>
                <w:u w:val="single"/>
              </w:rPr>
              <w:t>接到</w:t>
            </w:r>
            <w:r w:rsidR="005656C3" w:rsidRPr="006A795F">
              <w:rPr>
                <w:rFonts w:ascii="仿宋" w:eastAsia="仿宋" w:hAnsi="仿宋" w:hint="eastAsia"/>
                <w:b/>
                <w:color w:val="000000" w:themeColor="text1"/>
                <w:sz w:val="24"/>
                <w:u w:val="single"/>
              </w:rPr>
              <w:lastRenderedPageBreak/>
              <w:t>乙方</w:t>
            </w:r>
            <w:r w:rsidRPr="006A795F">
              <w:rPr>
                <w:rFonts w:ascii="仿宋" w:eastAsia="仿宋" w:hAnsi="仿宋" w:hint="eastAsia"/>
                <w:b/>
                <w:color w:val="000000" w:themeColor="text1"/>
                <w:sz w:val="24"/>
                <w:u w:val="single"/>
              </w:rPr>
              <w:t>验收申请后5个工作日</w:t>
            </w:r>
            <w:r w:rsidRPr="006A795F">
              <w:rPr>
                <w:rFonts w:ascii="仿宋" w:eastAsia="仿宋" w:hAnsi="仿宋" w:hint="eastAsia"/>
                <w:color w:val="000000" w:themeColor="text1"/>
                <w:sz w:val="24"/>
              </w:rPr>
              <w:t>内组织验收，并可依法邀请相关方参加，验收应出具验收书。</w:t>
            </w:r>
          </w:p>
        </w:tc>
      </w:tr>
      <w:tr w:rsidR="001A64BA" w:rsidRPr="006A795F" w:rsidTr="00C927CB">
        <w:trPr>
          <w:trHeight w:val="454"/>
          <w:jc w:val="center"/>
        </w:trPr>
        <w:tc>
          <w:tcPr>
            <w:tcW w:w="647" w:type="pct"/>
            <w:tcBorders>
              <w:left w:val="single" w:sz="4" w:space="0" w:color="auto"/>
            </w:tcBorders>
            <w:vAlign w:val="center"/>
          </w:tcPr>
          <w:p w:rsidR="003430EA" w:rsidRPr="006A795F" w:rsidRDefault="003430EA" w:rsidP="00C927CB">
            <w:pPr>
              <w:spacing w:line="276" w:lineRule="auto"/>
              <w:jc w:val="center"/>
              <w:rPr>
                <w:rFonts w:ascii="仿宋" w:eastAsia="仿宋" w:hAnsi="仿宋"/>
                <w:color w:val="000000" w:themeColor="text1"/>
                <w:sz w:val="24"/>
              </w:rPr>
            </w:pPr>
            <w:r w:rsidRPr="006A795F">
              <w:rPr>
                <w:rFonts w:ascii="仿宋" w:eastAsia="仿宋" w:hAnsi="仿宋"/>
                <w:color w:val="000000" w:themeColor="text1"/>
                <w:sz w:val="24"/>
              </w:rPr>
              <w:lastRenderedPageBreak/>
              <w:t>2.16.3</w:t>
            </w:r>
          </w:p>
        </w:tc>
        <w:tc>
          <w:tcPr>
            <w:tcW w:w="4353" w:type="pct"/>
            <w:vAlign w:val="center"/>
          </w:tcPr>
          <w:p w:rsidR="003430EA" w:rsidRPr="006A795F" w:rsidRDefault="003430EA" w:rsidP="00C927CB">
            <w:pPr>
              <w:spacing w:line="276" w:lineRule="auto"/>
              <w:ind w:leftChars="53" w:left="111" w:rightChars="67" w:right="141"/>
              <w:rPr>
                <w:rFonts w:ascii="仿宋" w:eastAsia="仿宋" w:hAnsi="仿宋"/>
                <w:i/>
                <w:color w:val="000000" w:themeColor="text1"/>
                <w:sz w:val="24"/>
              </w:rPr>
            </w:pPr>
            <w:r w:rsidRPr="006A795F">
              <w:rPr>
                <w:rFonts w:ascii="仿宋" w:eastAsia="仿宋" w:hAnsi="仿宋" w:hint="eastAsia"/>
                <w:color w:val="000000" w:themeColor="text1"/>
                <w:sz w:val="24"/>
              </w:rPr>
              <w:t>检验和验收标准、程序等具体内容以及前述验收书的效力：</w:t>
            </w:r>
            <w:r w:rsidRPr="006A795F">
              <w:rPr>
                <w:rFonts w:ascii="仿宋" w:eastAsia="仿宋" w:hAnsi="仿宋" w:hint="eastAsia"/>
                <w:b/>
                <w:color w:val="000000" w:themeColor="text1"/>
                <w:sz w:val="24"/>
                <w:u w:val="single"/>
              </w:rPr>
              <w:t>采用本行业通用标准</w:t>
            </w:r>
            <w:r w:rsidRPr="006A795F">
              <w:rPr>
                <w:rFonts w:ascii="仿宋" w:eastAsia="仿宋" w:hAnsi="仿宋" w:hint="eastAsia"/>
                <w:i/>
                <w:color w:val="000000" w:themeColor="text1"/>
                <w:sz w:val="24"/>
              </w:rPr>
              <w:t>。</w:t>
            </w:r>
          </w:p>
        </w:tc>
      </w:tr>
      <w:tr w:rsidR="001A64BA" w:rsidRPr="006A795F" w:rsidTr="00C927CB">
        <w:trPr>
          <w:trHeight w:val="454"/>
          <w:jc w:val="center"/>
        </w:trPr>
        <w:tc>
          <w:tcPr>
            <w:tcW w:w="647" w:type="pct"/>
            <w:tcBorders>
              <w:left w:val="single" w:sz="4" w:space="0" w:color="auto"/>
            </w:tcBorders>
            <w:vAlign w:val="center"/>
          </w:tcPr>
          <w:p w:rsidR="009B6373" w:rsidRPr="006A795F" w:rsidRDefault="009B6373" w:rsidP="00C927CB">
            <w:pPr>
              <w:spacing w:line="276" w:lineRule="auto"/>
              <w:jc w:val="center"/>
              <w:rPr>
                <w:rFonts w:ascii="仿宋" w:eastAsia="仿宋" w:hAnsi="仿宋"/>
                <w:color w:val="000000" w:themeColor="text1"/>
                <w:sz w:val="24"/>
              </w:rPr>
            </w:pPr>
            <w:r w:rsidRPr="006A795F">
              <w:rPr>
                <w:rFonts w:ascii="仿宋" w:eastAsia="仿宋" w:hAnsi="仿宋" w:hint="eastAsia"/>
                <w:color w:val="000000" w:themeColor="text1"/>
                <w:sz w:val="24"/>
              </w:rPr>
              <w:t>2.20.1</w:t>
            </w:r>
          </w:p>
        </w:tc>
        <w:tc>
          <w:tcPr>
            <w:tcW w:w="4353" w:type="pct"/>
            <w:vAlign w:val="center"/>
          </w:tcPr>
          <w:p w:rsidR="009B6373" w:rsidRPr="006A795F" w:rsidRDefault="009302C5" w:rsidP="009B6373">
            <w:pPr>
              <w:spacing w:line="276" w:lineRule="auto"/>
              <w:ind w:leftChars="53" w:left="111"/>
              <w:jc w:val="left"/>
              <w:rPr>
                <w:rFonts w:ascii="仿宋" w:eastAsia="仿宋" w:hAnsi="仿宋"/>
                <w:color w:val="000000" w:themeColor="text1"/>
                <w:sz w:val="24"/>
              </w:rPr>
            </w:pPr>
            <w:r w:rsidRPr="006A795F">
              <w:rPr>
                <w:rFonts w:ascii="仿宋" w:eastAsia="仿宋" w:hAnsi="仿宋" w:hint="eastAsia"/>
                <w:color w:val="000000" w:themeColor="text1"/>
                <w:sz w:val="24"/>
              </w:rPr>
              <w:t>采购文件要求乙方提交履约保证金的，</w:t>
            </w:r>
            <w:r w:rsidRPr="006A795F">
              <w:rPr>
                <w:rFonts w:ascii="仿宋" w:eastAsia="仿宋" w:hAnsi="仿宋" w:hint="eastAsia"/>
                <w:b/>
                <w:color w:val="000000" w:themeColor="text1"/>
                <w:sz w:val="24"/>
                <w:u w:val="single"/>
              </w:rPr>
              <w:t>乙方应按采购文件约定的金额</w:t>
            </w:r>
            <w:r w:rsidRPr="006A795F">
              <w:rPr>
                <w:rFonts w:ascii="仿宋" w:eastAsia="仿宋" w:hAnsi="仿宋" w:hint="eastAsia"/>
                <w:color w:val="000000" w:themeColor="text1"/>
                <w:sz w:val="24"/>
              </w:rPr>
              <w:t>,以支票、汇票、本票或者金融机构、担保机构出具的保函等非现金形式，提交履约保证金；鼓励和支持乙方以银行、保险公司出具的保函形式提供履约保证。</w:t>
            </w:r>
          </w:p>
        </w:tc>
      </w:tr>
      <w:tr w:rsidR="001A64BA" w:rsidRPr="006A795F" w:rsidTr="00C927CB">
        <w:trPr>
          <w:trHeight w:val="454"/>
          <w:jc w:val="center"/>
        </w:trPr>
        <w:tc>
          <w:tcPr>
            <w:tcW w:w="647" w:type="pct"/>
            <w:tcBorders>
              <w:left w:val="single" w:sz="4" w:space="0" w:color="auto"/>
            </w:tcBorders>
            <w:vAlign w:val="center"/>
          </w:tcPr>
          <w:p w:rsidR="009B6373" w:rsidRPr="006A795F" w:rsidRDefault="009B6373" w:rsidP="00C927CB">
            <w:pPr>
              <w:spacing w:line="276" w:lineRule="auto"/>
              <w:jc w:val="center"/>
              <w:rPr>
                <w:rFonts w:ascii="仿宋" w:eastAsia="仿宋" w:hAnsi="仿宋"/>
                <w:color w:val="000000" w:themeColor="text1"/>
                <w:sz w:val="24"/>
              </w:rPr>
            </w:pPr>
            <w:r w:rsidRPr="006A795F">
              <w:rPr>
                <w:rFonts w:ascii="仿宋" w:eastAsia="仿宋" w:hAnsi="仿宋"/>
                <w:color w:val="000000" w:themeColor="text1"/>
                <w:sz w:val="24"/>
              </w:rPr>
              <w:t>2.20.2</w:t>
            </w:r>
          </w:p>
        </w:tc>
        <w:tc>
          <w:tcPr>
            <w:tcW w:w="4353" w:type="pct"/>
            <w:vAlign w:val="center"/>
          </w:tcPr>
          <w:p w:rsidR="009B6373" w:rsidRPr="006A795F" w:rsidRDefault="00573D7D" w:rsidP="009B6373">
            <w:pPr>
              <w:spacing w:line="276" w:lineRule="auto"/>
              <w:ind w:leftChars="53" w:left="111"/>
              <w:jc w:val="left"/>
              <w:rPr>
                <w:rFonts w:ascii="仿宋" w:eastAsia="仿宋" w:hAnsi="仿宋"/>
                <w:color w:val="000000" w:themeColor="text1"/>
                <w:sz w:val="24"/>
              </w:rPr>
            </w:pPr>
            <w:r w:rsidRPr="006A795F">
              <w:rPr>
                <w:rFonts w:ascii="仿宋" w:eastAsia="仿宋" w:hAnsi="仿宋" w:hint="eastAsia"/>
                <w:color w:val="000000" w:themeColor="text1"/>
                <w:sz w:val="24"/>
              </w:rPr>
              <w:t>履约保证金退还方式：</w:t>
            </w:r>
            <w:r w:rsidRPr="006A795F">
              <w:rPr>
                <w:rFonts w:ascii="仿宋" w:eastAsia="仿宋" w:hAnsi="仿宋" w:hint="eastAsia"/>
                <w:b/>
                <w:color w:val="000000" w:themeColor="text1"/>
                <w:sz w:val="24"/>
                <w:u w:val="single"/>
              </w:rPr>
              <w:t>乙方在合同约定期间届满前能履行完合同约定义务事项的，甲方在合同约定期间届满之日起5个工作日内，将履约保证金无息退还乙方</w:t>
            </w:r>
          </w:p>
        </w:tc>
      </w:tr>
      <w:tr w:rsidR="003430EA" w:rsidRPr="006A795F" w:rsidTr="00C927CB">
        <w:trPr>
          <w:trHeight w:val="454"/>
          <w:jc w:val="center"/>
        </w:trPr>
        <w:tc>
          <w:tcPr>
            <w:tcW w:w="647" w:type="pct"/>
            <w:tcBorders>
              <w:left w:val="single" w:sz="4" w:space="0" w:color="auto"/>
            </w:tcBorders>
            <w:vAlign w:val="center"/>
          </w:tcPr>
          <w:p w:rsidR="003430EA" w:rsidRPr="006A795F" w:rsidRDefault="003430EA" w:rsidP="00C927CB">
            <w:pPr>
              <w:spacing w:line="276" w:lineRule="auto"/>
              <w:jc w:val="center"/>
              <w:rPr>
                <w:rFonts w:ascii="仿宋" w:eastAsia="仿宋" w:hAnsi="仿宋"/>
                <w:color w:val="000000" w:themeColor="text1"/>
                <w:sz w:val="24"/>
              </w:rPr>
            </w:pPr>
            <w:r w:rsidRPr="006A795F">
              <w:rPr>
                <w:rFonts w:ascii="仿宋" w:eastAsia="仿宋" w:hAnsi="仿宋"/>
                <w:color w:val="000000" w:themeColor="text1"/>
                <w:sz w:val="24"/>
              </w:rPr>
              <w:t>2.2</w:t>
            </w:r>
            <w:r w:rsidRPr="006A795F">
              <w:rPr>
                <w:rFonts w:ascii="仿宋" w:eastAsia="仿宋" w:hAnsi="仿宋" w:hint="eastAsia"/>
                <w:color w:val="000000" w:themeColor="text1"/>
                <w:sz w:val="24"/>
              </w:rPr>
              <w:t>1</w:t>
            </w:r>
          </w:p>
        </w:tc>
        <w:tc>
          <w:tcPr>
            <w:tcW w:w="4353" w:type="pct"/>
            <w:vAlign w:val="center"/>
          </w:tcPr>
          <w:p w:rsidR="003430EA" w:rsidRPr="006A795F" w:rsidRDefault="003430EA" w:rsidP="00C927CB">
            <w:pPr>
              <w:spacing w:line="276" w:lineRule="auto"/>
              <w:ind w:leftChars="53" w:left="111" w:rightChars="67" w:right="141"/>
              <w:rPr>
                <w:rFonts w:ascii="仿宋" w:eastAsia="仿宋" w:hAnsi="仿宋"/>
                <w:i/>
                <w:color w:val="000000" w:themeColor="text1"/>
                <w:sz w:val="24"/>
              </w:rPr>
            </w:pPr>
            <w:r w:rsidRPr="006A795F">
              <w:rPr>
                <w:rFonts w:ascii="仿宋" w:eastAsia="仿宋" w:hAnsi="仿宋" w:hint="eastAsia"/>
                <w:i/>
                <w:color w:val="000000" w:themeColor="text1"/>
                <w:sz w:val="24"/>
              </w:rPr>
              <w:t>合同份数：</w:t>
            </w:r>
            <w:r w:rsidRPr="006A795F">
              <w:rPr>
                <w:rFonts w:ascii="仿宋" w:eastAsia="仿宋" w:hAnsi="仿宋" w:hint="eastAsia"/>
                <w:b/>
                <w:color w:val="000000" w:themeColor="text1"/>
                <w:sz w:val="24"/>
                <w:u w:val="single"/>
              </w:rPr>
              <w:t>一式六份，双方各执三份</w:t>
            </w:r>
          </w:p>
        </w:tc>
      </w:tr>
    </w:tbl>
    <w:p w:rsidR="003430EA" w:rsidRPr="006A795F" w:rsidRDefault="003430EA" w:rsidP="003430EA">
      <w:pPr>
        <w:pStyle w:val="a0"/>
        <w:rPr>
          <w:color w:val="000000" w:themeColor="text1"/>
        </w:rPr>
      </w:pPr>
    </w:p>
    <w:p w:rsidR="003430EA" w:rsidRPr="006A795F" w:rsidRDefault="003430EA" w:rsidP="003430EA">
      <w:pPr>
        <w:spacing w:line="360" w:lineRule="auto"/>
        <w:ind w:firstLineChars="193" w:firstLine="425"/>
        <w:rPr>
          <w:rFonts w:ascii="Arial" w:eastAsia="新宋体" w:hAnsi="Arial" w:cs="Arial"/>
          <w:color w:val="000000" w:themeColor="text1"/>
          <w:kern w:val="0"/>
          <w:sz w:val="22"/>
        </w:rPr>
      </w:pPr>
    </w:p>
    <w:p w:rsidR="003430EA" w:rsidRPr="006A795F" w:rsidRDefault="003430EA" w:rsidP="003430EA">
      <w:pPr>
        <w:rPr>
          <w:color w:val="000000" w:themeColor="text1"/>
        </w:rPr>
        <w:sectPr w:rsidR="003430EA" w:rsidRPr="006A795F" w:rsidSect="00F577CF">
          <w:headerReference w:type="even" r:id="rId36"/>
          <w:headerReference w:type="default" r:id="rId37"/>
          <w:headerReference w:type="first" r:id="rId38"/>
          <w:pgSz w:w="11906" w:h="16838"/>
          <w:pgMar w:top="1701" w:right="1416" w:bottom="1440" w:left="1560" w:header="709" w:footer="797" w:gutter="0"/>
          <w:pgNumType w:fmt="numberInDash"/>
          <w:cols w:space="720"/>
          <w:docGrid w:linePitch="312"/>
        </w:sectPr>
      </w:pPr>
    </w:p>
    <w:p w:rsidR="003430EA" w:rsidRPr="006A795F" w:rsidRDefault="003430EA" w:rsidP="00B9737B">
      <w:pPr>
        <w:pStyle w:val="1"/>
        <w:rPr>
          <w:rFonts w:ascii="Arial" w:eastAsia="新宋体" w:hAnsi="新宋体" w:cs="Arial"/>
          <w:color w:val="000000" w:themeColor="text1"/>
          <w:sz w:val="22"/>
          <w:szCs w:val="22"/>
          <w:u w:val="single"/>
        </w:rPr>
      </w:pPr>
      <w:bookmarkStart w:id="252" w:name="_Toc424164166"/>
      <w:bookmarkStart w:id="253" w:name="_Toc440162799"/>
      <w:bookmarkStart w:id="254" w:name="_Toc97118344"/>
      <w:bookmarkStart w:id="255" w:name="_Toc97118738"/>
      <w:bookmarkStart w:id="256" w:name="_Toc116370566"/>
      <w:r w:rsidRPr="006A795F">
        <w:rPr>
          <w:rFonts w:hint="eastAsia"/>
          <w:color w:val="000000" w:themeColor="text1"/>
        </w:rPr>
        <w:lastRenderedPageBreak/>
        <w:t>第六章</w:t>
      </w:r>
      <w:r w:rsidRPr="006A795F">
        <w:rPr>
          <w:color w:val="000000" w:themeColor="text1"/>
        </w:rPr>
        <w:t xml:space="preserve"> </w:t>
      </w:r>
      <w:r w:rsidRPr="006A795F">
        <w:rPr>
          <w:rFonts w:hint="eastAsia"/>
          <w:color w:val="000000" w:themeColor="text1"/>
        </w:rPr>
        <w:t>应提交的有关格式范例</w:t>
      </w:r>
      <w:bookmarkEnd w:id="252"/>
      <w:bookmarkEnd w:id="253"/>
      <w:bookmarkEnd w:id="254"/>
      <w:bookmarkEnd w:id="255"/>
      <w:bookmarkEnd w:id="256"/>
    </w:p>
    <w:p w:rsidR="003430EA" w:rsidRPr="006A795F" w:rsidRDefault="003430EA" w:rsidP="003430EA">
      <w:pPr>
        <w:spacing w:before="240" w:line="360" w:lineRule="auto"/>
        <w:jc w:val="center"/>
        <w:rPr>
          <w:rFonts w:ascii="微软雅黑" w:eastAsia="微软雅黑" w:hAnsi="微软雅黑"/>
          <w:b/>
          <w:color w:val="000000" w:themeColor="text1"/>
          <w:sz w:val="40"/>
          <w:szCs w:val="40"/>
        </w:rPr>
      </w:pPr>
      <w:r w:rsidRPr="006A795F">
        <w:rPr>
          <w:rFonts w:ascii="微软雅黑" w:eastAsia="微软雅黑" w:hAnsi="微软雅黑"/>
          <w:b/>
          <w:color w:val="000000" w:themeColor="text1"/>
          <w:sz w:val="40"/>
          <w:szCs w:val="40"/>
        </w:rPr>
        <w:t>重要提示</w:t>
      </w:r>
    </w:p>
    <w:p w:rsidR="003430EA" w:rsidRPr="006A795F" w:rsidRDefault="003430EA" w:rsidP="003430EA">
      <w:pPr>
        <w:spacing w:after="240" w:line="360" w:lineRule="auto"/>
        <w:ind w:firstLineChars="151" w:firstLine="424"/>
        <w:jc w:val="left"/>
        <w:rPr>
          <w:rFonts w:ascii="仿宋" w:eastAsia="仿宋" w:hAnsi="仿宋"/>
          <w:b/>
          <w:color w:val="000000" w:themeColor="text1"/>
          <w:sz w:val="28"/>
          <w:szCs w:val="28"/>
          <w:u w:val="single"/>
        </w:rPr>
      </w:pPr>
      <w:r w:rsidRPr="006A795F">
        <w:rPr>
          <w:rFonts w:ascii="仿宋" w:eastAsia="仿宋" w:hAnsi="仿宋" w:hint="eastAsia"/>
          <w:b/>
          <w:color w:val="000000" w:themeColor="text1"/>
          <w:sz w:val="28"/>
          <w:szCs w:val="28"/>
        </w:rPr>
        <w:t>一、</w:t>
      </w:r>
      <w:r w:rsidRPr="006A795F">
        <w:rPr>
          <w:rFonts w:ascii="仿宋" w:eastAsia="仿宋" w:hAnsi="仿宋" w:hint="eastAsia"/>
          <w:b/>
          <w:color w:val="000000" w:themeColor="text1"/>
          <w:sz w:val="28"/>
          <w:szCs w:val="28"/>
          <w:u w:val="single"/>
        </w:rPr>
        <w:t>本章中有</w:t>
      </w:r>
      <w:r w:rsidRPr="006A795F">
        <w:rPr>
          <w:rFonts w:ascii="仿宋" w:eastAsia="仿宋" w:hAnsi="仿宋"/>
          <w:b/>
          <w:color w:val="000000" w:themeColor="text1"/>
          <w:sz w:val="28"/>
          <w:szCs w:val="28"/>
          <w:u w:val="single"/>
        </w:rPr>
        <w:t>提供</w:t>
      </w:r>
      <w:r w:rsidRPr="006A795F">
        <w:rPr>
          <w:rFonts w:ascii="仿宋" w:eastAsia="仿宋" w:hAnsi="仿宋" w:hint="eastAsia"/>
          <w:b/>
          <w:color w:val="000000" w:themeColor="text1"/>
          <w:sz w:val="28"/>
          <w:szCs w:val="28"/>
          <w:u w:val="single"/>
        </w:rPr>
        <w:t>格式范例</w:t>
      </w:r>
      <w:r w:rsidRPr="006A795F">
        <w:rPr>
          <w:rFonts w:ascii="仿宋" w:eastAsia="仿宋" w:hAnsi="仿宋"/>
          <w:b/>
          <w:color w:val="000000" w:themeColor="text1"/>
          <w:sz w:val="28"/>
          <w:szCs w:val="28"/>
          <w:u w:val="single"/>
        </w:rPr>
        <w:t>的，</w:t>
      </w:r>
      <w:r w:rsidRPr="006A795F">
        <w:rPr>
          <w:rFonts w:ascii="仿宋" w:eastAsia="仿宋" w:hAnsi="仿宋" w:hint="eastAsia"/>
          <w:b/>
          <w:color w:val="000000" w:themeColor="text1"/>
          <w:sz w:val="28"/>
          <w:szCs w:val="28"/>
          <w:u w:val="single"/>
        </w:rPr>
        <w:t>投标人在编制投标文件时应当按</w:t>
      </w:r>
      <w:r w:rsidRPr="006A795F">
        <w:rPr>
          <w:rFonts w:ascii="仿宋" w:eastAsia="仿宋" w:hAnsi="仿宋"/>
          <w:b/>
          <w:color w:val="000000" w:themeColor="text1"/>
          <w:sz w:val="28"/>
          <w:szCs w:val="28"/>
          <w:u w:val="single"/>
        </w:rPr>
        <w:t>照</w:t>
      </w:r>
      <w:r w:rsidRPr="006A795F">
        <w:rPr>
          <w:rFonts w:ascii="仿宋" w:eastAsia="仿宋" w:hAnsi="仿宋" w:hint="eastAsia"/>
          <w:b/>
          <w:color w:val="000000" w:themeColor="text1"/>
          <w:sz w:val="28"/>
          <w:szCs w:val="28"/>
          <w:u w:val="single"/>
        </w:rPr>
        <w:t>提供的格式范例进行编制（格式范例中要求提供相关证明材料的还需后附相关有效证明材料），并按格式范例中的要求进行盖章或签署，否则视为未提供</w:t>
      </w:r>
      <w:r w:rsidRPr="006A795F">
        <w:rPr>
          <w:rFonts w:ascii="仿宋" w:eastAsia="仿宋" w:hAnsi="仿宋" w:hint="eastAsia"/>
          <w:b/>
          <w:color w:val="000000" w:themeColor="text1"/>
          <w:sz w:val="28"/>
          <w:szCs w:val="28"/>
        </w:rPr>
        <w:t>。</w:t>
      </w:r>
    </w:p>
    <w:p w:rsidR="003430EA" w:rsidRPr="006A795F" w:rsidRDefault="003430EA" w:rsidP="003430EA">
      <w:pPr>
        <w:spacing w:after="240" w:line="360" w:lineRule="auto"/>
        <w:ind w:firstLineChars="151" w:firstLine="424"/>
        <w:jc w:val="left"/>
        <w:rPr>
          <w:rFonts w:ascii="仿宋" w:eastAsia="仿宋" w:hAnsi="仿宋"/>
          <w:b/>
          <w:color w:val="000000" w:themeColor="text1"/>
          <w:sz w:val="28"/>
          <w:szCs w:val="28"/>
          <w:u w:val="single"/>
        </w:rPr>
      </w:pPr>
      <w:r w:rsidRPr="006A795F">
        <w:rPr>
          <w:rFonts w:ascii="仿宋" w:eastAsia="仿宋" w:hAnsi="仿宋" w:hint="eastAsia"/>
          <w:b/>
          <w:color w:val="000000" w:themeColor="text1"/>
          <w:sz w:val="28"/>
          <w:szCs w:val="28"/>
        </w:rPr>
        <w:t>二、</w:t>
      </w:r>
      <w:r w:rsidRPr="006A795F">
        <w:rPr>
          <w:rFonts w:ascii="仿宋" w:eastAsia="仿宋" w:hAnsi="仿宋" w:hint="eastAsia"/>
          <w:b/>
          <w:color w:val="000000" w:themeColor="text1"/>
          <w:sz w:val="28"/>
          <w:szCs w:val="28"/>
          <w:u w:val="single"/>
        </w:rPr>
        <w:t>本章</w:t>
      </w:r>
      <w:r w:rsidRPr="006A795F">
        <w:rPr>
          <w:rFonts w:ascii="仿宋" w:eastAsia="仿宋" w:hAnsi="仿宋"/>
          <w:b/>
          <w:color w:val="000000" w:themeColor="text1"/>
          <w:sz w:val="28"/>
          <w:szCs w:val="28"/>
          <w:u w:val="single"/>
        </w:rPr>
        <w:t>未提供格式</w:t>
      </w:r>
      <w:r w:rsidRPr="006A795F">
        <w:rPr>
          <w:rFonts w:ascii="仿宋" w:eastAsia="仿宋" w:hAnsi="仿宋" w:hint="eastAsia"/>
          <w:b/>
          <w:color w:val="000000" w:themeColor="text1"/>
          <w:sz w:val="28"/>
          <w:szCs w:val="28"/>
          <w:u w:val="single"/>
        </w:rPr>
        <w:t>范例</w:t>
      </w:r>
      <w:r w:rsidRPr="006A795F">
        <w:rPr>
          <w:rFonts w:ascii="仿宋" w:eastAsia="仿宋" w:hAnsi="仿宋"/>
          <w:b/>
          <w:color w:val="000000" w:themeColor="text1"/>
          <w:sz w:val="28"/>
          <w:szCs w:val="28"/>
          <w:u w:val="single"/>
        </w:rPr>
        <w:t>的，请</w:t>
      </w:r>
      <w:r w:rsidRPr="006A795F">
        <w:rPr>
          <w:rFonts w:ascii="仿宋" w:eastAsia="仿宋" w:hAnsi="仿宋" w:hint="eastAsia"/>
          <w:b/>
          <w:color w:val="000000" w:themeColor="text1"/>
          <w:sz w:val="28"/>
          <w:szCs w:val="28"/>
          <w:u w:val="single"/>
        </w:rPr>
        <w:t>投标人</w:t>
      </w:r>
      <w:r w:rsidRPr="006A795F">
        <w:rPr>
          <w:rFonts w:ascii="仿宋" w:eastAsia="仿宋" w:hAnsi="仿宋"/>
          <w:b/>
          <w:color w:val="000000" w:themeColor="text1"/>
          <w:sz w:val="28"/>
          <w:szCs w:val="28"/>
          <w:u w:val="single"/>
        </w:rPr>
        <w:t>自行拟定格式</w:t>
      </w:r>
      <w:r w:rsidRPr="006A795F">
        <w:rPr>
          <w:rFonts w:ascii="仿宋" w:eastAsia="仿宋" w:hAnsi="仿宋" w:hint="eastAsia"/>
          <w:b/>
          <w:color w:val="000000" w:themeColor="text1"/>
          <w:sz w:val="28"/>
          <w:szCs w:val="28"/>
          <w:u w:val="single"/>
        </w:rPr>
        <w:t>，并加盖单位电子签名或公章，否则视为未提供</w:t>
      </w:r>
      <w:r w:rsidRPr="006A795F">
        <w:rPr>
          <w:rFonts w:ascii="仿宋" w:eastAsia="仿宋" w:hAnsi="仿宋" w:hint="eastAsia"/>
          <w:b/>
          <w:color w:val="000000" w:themeColor="text1"/>
          <w:sz w:val="28"/>
          <w:szCs w:val="28"/>
        </w:rPr>
        <w:t>。</w:t>
      </w:r>
    </w:p>
    <w:p w:rsidR="003430EA" w:rsidRPr="006A795F" w:rsidRDefault="003430EA" w:rsidP="003430EA">
      <w:pPr>
        <w:spacing w:after="240" w:line="360" w:lineRule="auto"/>
        <w:ind w:firstLineChars="151" w:firstLine="424"/>
        <w:jc w:val="left"/>
        <w:rPr>
          <w:rFonts w:ascii="仿宋" w:eastAsia="仿宋" w:hAnsi="仿宋" w:cs="Arial"/>
          <w:b/>
          <w:color w:val="000000" w:themeColor="text1"/>
          <w:kern w:val="0"/>
          <w:sz w:val="28"/>
          <w:szCs w:val="28"/>
          <w:u w:val="single"/>
        </w:rPr>
      </w:pPr>
      <w:r w:rsidRPr="006A795F">
        <w:rPr>
          <w:rFonts w:ascii="仿宋" w:eastAsia="仿宋" w:hAnsi="仿宋" w:hint="eastAsia"/>
          <w:b/>
          <w:color w:val="000000" w:themeColor="text1"/>
          <w:sz w:val="28"/>
          <w:szCs w:val="28"/>
        </w:rPr>
        <w:t>三、</w:t>
      </w:r>
      <w:r w:rsidRPr="006A795F">
        <w:rPr>
          <w:rFonts w:ascii="仿宋" w:eastAsia="仿宋" w:hAnsi="仿宋" w:hint="eastAsia"/>
          <w:b/>
          <w:color w:val="000000" w:themeColor="text1"/>
          <w:sz w:val="28"/>
          <w:szCs w:val="28"/>
          <w:u w:val="single"/>
        </w:rPr>
        <w:t>可以提供复印件（复制件）的相关证明材料必须加盖投标人电子签名或公章，否则视为未提供（例如：各类资格资质证书、业绩材料、许可材料、荣誉证书、产品注册登记材料、产品检测材料、验收材料等）</w:t>
      </w:r>
      <w:r w:rsidRPr="006A795F">
        <w:rPr>
          <w:rFonts w:ascii="仿宋" w:eastAsia="仿宋" w:hAnsi="仿宋" w:hint="eastAsia"/>
          <w:b/>
          <w:color w:val="000000" w:themeColor="text1"/>
          <w:sz w:val="28"/>
          <w:szCs w:val="28"/>
        </w:rPr>
        <w:t>。</w:t>
      </w:r>
    </w:p>
    <w:p w:rsidR="003430EA" w:rsidRPr="006A795F" w:rsidRDefault="003430EA" w:rsidP="003430EA">
      <w:pPr>
        <w:spacing w:after="240" w:line="360" w:lineRule="auto"/>
        <w:ind w:firstLineChars="151" w:firstLine="424"/>
        <w:rPr>
          <w:rFonts w:ascii="仿宋" w:eastAsia="仿宋" w:hAnsi="仿宋" w:cs="Arial"/>
          <w:b/>
          <w:color w:val="000000" w:themeColor="text1"/>
          <w:sz w:val="24"/>
        </w:rPr>
      </w:pPr>
      <w:r w:rsidRPr="006A795F">
        <w:rPr>
          <w:rFonts w:ascii="仿宋" w:eastAsia="仿宋" w:hAnsi="仿宋" w:cs="Arial" w:hint="eastAsia"/>
          <w:b/>
          <w:color w:val="000000" w:themeColor="text1"/>
          <w:kern w:val="0"/>
          <w:sz w:val="28"/>
          <w:szCs w:val="28"/>
        </w:rPr>
        <w:t>四、</w:t>
      </w:r>
      <w:r w:rsidRPr="006A795F">
        <w:rPr>
          <w:rFonts w:ascii="仿宋" w:eastAsia="仿宋" w:hAnsi="仿宋" w:cs="Arial" w:hint="eastAsia"/>
          <w:b/>
          <w:color w:val="000000" w:themeColor="text1"/>
          <w:kern w:val="0"/>
          <w:sz w:val="28"/>
          <w:szCs w:val="28"/>
          <w:u w:val="single"/>
        </w:rPr>
        <w:t>《第二章 投标人须知》中“3.5投标文件的组成”内容清单中标注“▲”的内容为必须提供的内容，未提供的投标无效</w:t>
      </w:r>
      <w:r w:rsidRPr="006A795F">
        <w:rPr>
          <w:rFonts w:ascii="仿宋" w:eastAsia="仿宋" w:hAnsi="仿宋" w:cs="Arial" w:hint="eastAsia"/>
          <w:b/>
          <w:color w:val="000000" w:themeColor="text1"/>
          <w:kern w:val="0"/>
          <w:sz w:val="28"/>
          <w:szCs w:val="28"/>
        </w:rPr>
        <w:t>。</w:t>
      </w:r>
    </w:p>
    <w:p w:rsidR="003430EA" w:rsidRPr="006A795F" w:rsidRDefault="003430EA" w:rsidP="003430EA">
      <w:pPr>
        <w:pStyle w:val="2"/>
        <w:rPr>
          <w:color w:val="000000" w:themeColor="text1"/>
        </w:rPr>
      </w:pPr>
      <w:r w:rsidRPr="006A795F">
        <w:rPr>
          <w:rFonts w:ascii="仿宋" w:eastAsia="仿宋" w:hAnsi="仿宋" w:cs="Arial"/>
          <w:color w:val="000000" w:themeColor="text1"/>
          <w:sz w:val="24"/>
          <w:szCs w:val="22"/>
        </w:rPr>
        <w:br w:type="page"/>
      </w:r>
      <w:bookmarkStart w:id="257" w:name="_Toc56055915"/>
      <w:bookmarkStart w:id="258" w:name="_Toc46485598"/>
      <w:bookmarkStart w:id="259" w:name="_Toc44671433"/>
      <w:bookmarkStart w:id="260" w:name="_Toc97118345"/>
      <w:bookmarkStart w:id="261" w:name="_Toc97118739"/>
      <w:bookmarkStart w:id="262" w:name="_Toc116370567"/>
      <w:r w:rsidRPr="006A795F">
        <w:rPr>
          <w:rFonts w:hint="eastAsia"/>
          <w:color w:val="000000" w:themeColor="text1"/>
        </w:rPr>
        <w:lastRenderedPageBreak/>
        <w:t>第一部分 “资格文件</w:t>
      </w:r>
      <w:r w:rsidRPr="006A795F">
        <w:rPr>
          <w:color w:val="000000" w:themeColor="text1"/>
        </w:rPr>
        <w:t>”</w:t>
      </w:r>
      <w:r w:rsidRPr="006A795F">
        <w:rPr>
          <w:rFonts w:hint="eastAsia"/>
          <w:color w:val="000000" w:themeColor="text1"/>
        </w:rPr>
        <w:t>格式</w:t>
      </w:r>
      <w:bookmarkEnd w:id="257"/>
      <w:bookmarkEnd w:id="258"/>
      <w:bookmarkEnd w:id="259"/>
      <w:bookmarkEnd w:id="260"/>
      <w:bookmarkEnd w:id="261"/>
      <w:r w:rsidRPr="006A795F">
        <w:rPr>
          <w:rFonts w:hint="eastAsia"/>
          <w:color w:val="000000" w:themeColor="text1"/>
        </w:rPr>
        <w:t>范例</w:t>
      </w:r>
      <w:bookmarkEnd w:id="262"/>
    </w:p>
    <w:p w:rsidR="003430EA" w:rsidRPr="006A795F" w:rsidRDefault="003430EA" w:rsidP="003430EA">
      <w:pPr>
        <w:pStyle w:val="3"/>
        <w:rPr>
          <w:color w:val="000000" w:themeColor="text1"/>
        </w:rPr>
      </w:pPr>
      <w:r w:rsidRPr="006A795F">
        <w:rPr>
          <w:rFonts w:hint="eastAsia"/>
          <w:color w:val="000000" w:themeColor="text1"/>
        </w:rPr>
        <w:t>1-1 ▲符合参加政府采购活动应当具备的一般条件的证明文件</w:t>
      </w:r>
    </w:p>
    <w:p w:rsidR="003430EA" w:rsidRPr="006A795F" w:rsidRDefault="003430EA" w:rsidP="003430EA">
      <w:pPr>
        <w:spacing w:line="276" w:lineRule="auto"/>
        <w:jc w:val="center"/>
        <w:rPr>
          <w:rFonts w:ascii="微软雅黑" w:eastAsia="微软雅黑" w:hAnsi="微软雅黑"/>
          <w:b/>
          <w:color w:val="000000" w:themeColor="text1"/>
          <w:sz w:val="40"/>
          <w:szCs w:val="40"/>
        </w:rPr>
      </w:pPr>
      <w:r w:rsidRPr="006A795F">
        <w:rPr>
          <w:rFonts w:ascii="微软雅黑" w:eastAsia="微软雅黑" w:hAnsi="微软雅黑" w:hint="eastAsia"/>
          <w:b/>
          <w:color w:val="000000" w:themeColor="text1"/>
          <w:sz w:val="40"/>
          <w:szCs w:val="40"/>
        </w:rPr>
        <w:t>▲符合参加政府采购活动应当具备的一般条件的</w:t>
      </w:r>
    </w:p>
    <w:p w:rsidR="003430EA" w:rsidRPr="006A795F" w:rsidRDefault="003430EA" w:rsidP="003430EA">
      <w:pPr>
        <w:spacing w:line="276" w:lineRule="auto"/>
        <w:jc w:val="center"/>
        <w:rPr>
          <w:rFonts w:ascii="华文中宋" w:eastAsia="华文中宋" w:hAnsi="华文中宋" w:cs="Arial"/>
          <w:b/>
          <w:color w:val="000000" w:themeColor="text1"/>
          <w:kern w:val="0"/>
          <w:sz w:val="36"/>
          <w:szCs w:val="36"/>
          <w:u w:val="single"/>
        </w:rPr>
      </w:pPr>
      <w:r w:rsidRPr="006A795F">
        <w:rPr>
          <w:rFonts w:ascii="微软雅黑" w:eastAsia="微软雅黑" w:hAnsi="微软雅黑" w:hint="eastAsia"/>
          <w:b/>
          <w:color w:val="000000" w:themeColor="text1"/>
          <w:sz w:val="40"/>
          <w:szCs w:val="40"/>
        </w:rPr>
        <w:t>承诺函</w:t>
      </w:r>
    </w:p>
    <w:p w:rsidR="003430EA" w:rsidRPr="006A795F" w:rsidRDefault="00B9737B" w:rsidP="003430EA">
      <w:pPr>
        <w:spacing w:line="360" w:lineRule="auto"/>
        <w:rPr>
          <w:rFonts w:ascii="仿宋" w:eastAsia="仿宋" w:hAnsi="仿宋" w:cs="Arial"/>
          <w:color w:val="000000" w:themeColor="text1"/>
          <w:kern w:val="0"/>
          <w:sz w:val="24"/>
        </w:rPr>
      </w:pPr>
      <w:r w:rsidRPr="006A795F">
        <w:rPr>
          <w:rFonts w:ascii="仿宋" w:eastAsia="仿宋" w:hAnsi="仿宋" w:cs="Arial" w:hint="eastAsia"/>
          <w:b/>
          <w:color w:val="000000" w:themeColor="text1"/>
          <w:kern w:val="0"/>
          <w:sz w:val="24"/>
          <w:u w:val="single"/>
        </w:rPr>
        <w:t>杭州市临安区第一人民医院</w:t>
      </w:r>
      <w:r w:rsidR="003430EA" w:rsidRPr="006A795F">
        <w:rPr>
          <w:rFonts w:ascii="仿宋" w:eastAsia="仿宋" w:hAnsi="仿宋" w:cs="Arial" w:hint="eastAsia"/>
          <w:b/>
          <w:color w:val="000000" w:themeColor="text1"/>
          <w:kern w:val="0"/>
          <w:sz w:val="24"/>
          <w:u w:val="single"/>
        </w:rPr>
        <w:t>、浙江省成套招标代理有限公司</w:t>
      </w:r>
      <w:r w:rsidR="003430EA" w:rsidRPr="006A795F">
        <w:rPr>
          <w:rFonts w:ascii="仿宋" w:eastAsia="仿宋" w:hAnsi="仿宋" w:cs="Arial" w:hint="eastAsia"/>
          <w:b/>
          <w:color w:val="000000" w:themeColor="text1"/>
          <w:kern w:val="0"/>
          <w:sz w:val="24"/>
        </w:rPr>
        <w:t>：</w:t>
      </w:r>
    </w:p>
    <w:p w:rsidR="003430EA" w:rsidRPr="006A795F" w:rsidRDefault="003430EA" w:rsidP="003430EA">
      <w:pPr>
        <w:spacing w:line="360" w:lineRule="auto"/>
        <w:ind w:firstLineChars="200" w:firstLine="480"/>
        <w:rPr>
          <w:rFonts w:ascii="仿宋" w:eastAsia="仿宋" w:hAnsi="仿宋" w:cs="Arial"/>
          <w:b/>
          <w:color w:val="000000" w:themeColor="text1"/>
          <w:kern w:val="0"/>
          <w:sz w:val="24"/>
        </w:rPr>
      </w:pPr>
      <w:r w:rsidRPr="006A795F">
        <w:rPr>
          <w:rFonts w:ascii="仿宋" w:eastAsia="仿宋" w:hAnsi="仿宋" w:cs="Arial" w:hint="eastAsia"/>
          <w:color w:val="000000" w:themeColor="text1"/>
          <w:kern w:val="0"/>
          <w:sz w:val="24"/>
        </w:rPr>
        <w:t>我方参与</w:t>
      </w:r>
      <w:r w:rsidR="00E175AC" w:rsidRPr="006A795F">
        <w:rPr>
          <w:rFonts w:ascii="仿宋" w:eastAsia="仿宋" w:hAnsi="仿宋" w:cs="Arial" w:hint="eastAsia"/>
          <w:b/>
          <w:i/>
          <w:color w:val="000000" w:themeColor="text1"/>
          <w:kern w:val="0"/>
          <w:sz w:val="24"/>
          <w:u w:val="single"/>
        </w:rPr>
        <w:t>杭州市临安区第一人民医院新院区医疗设备（脉氧仪组、荧光原位杂交系统）采购项目</w:t>
      </w:r>
      <w:r w:rsidRPr="006A795F">
        <w:rPr>
          <w:rFonts w:ascii="仿宋" w:eastAsia="仿宋" w:hAnsi="仿宋" w:cs="Arial" w:hint="eastAsia"/>
          <w:b/>
          <w:i/>
          <w:color w:val="000000" w:themeColor="text1"/>
          <w:kern w:val="0"/>
          <w:sz w:val="24"/>
          <w:u w:val="single"/>
        </w:rPr>
        <w:t>（项目编号：</w:t>
      </w:r>
      <w:r w:rsidR="000460C5" w:rsidRPr="006A795F">
        <w:rPr>
          <w:rFonts w:ascii="仿宋" w:eastAsia="仿宋" w:hAnsi="仿宋" w:cs="Arial" w:hint="eastAsia"/>
          <w:b/>
          <w:i/>
          <w:color w:val="000000" w:themeColor="text1"/>
          <w:kern w:val="0"/>
          <w:sz w:val="24"/>
          <w:u w:val="single"/>
        </w:rPr>
        <w:t>CTZB-2022110367</w:t>
      </w:r>
      <w:r w:rsidR="006729D1" w:rsidRPr="006A795F">
        <w:rPr>
          <w:rFonts w:ascii="仿宋" w:eastAsia="仿宋" w:hAnsi="仿宋" w:cs="Arial" w:hint="eastAsia"/>
          <w:b/>
          <w:i/>
          <w:color w:val="000000" w:themeColor="text1"/>
          <w:kern w:val="0"/>
          <w:sz w:val="24"/>
          <w:u w:val="single"/>
        </w:rPr>
        <w:t xml:space="preserve"> </w:t>
      </w:r>
      <w:r w:rsidR="00FC066F" w:rsidRPr="006A795F">
        <w:rPr>
          <w:rFonts w:ascii="仿宋" w:eastAsia="仿宋" w:hAnsi="仿宋" w:cs="Arial" w:hint="eastAsia"/>
          <w:b/>
          <w:i/>
          <w:color w:val="000000" w:themeColor="text1"/>
          <w:kern w:val="0"/>
          <w:sz w:val="24"/>
          <w:u w:val="single"/>
        </w:rPr>
        <w:t xml:space="preserve"> </w:t>
      </w:r>
      <w:r w:rsidRPr="006A795F">
        <w:rPr>
          <w:rFonts w:ascii="仿宋" w:eastAsia="仿宋" w:hAnsi="仿宋" w:cs="Arial" w:hint="eastAsia"/>
          <w:b/>
          <w:i/>
          <w:color w:val="000000" w:themeColor="text1"/>
          <w:kern w:val="0"/>
          <w:sz w:val="24"/>
          <w:u w:val="single"/>
        </w:rPr>
        <w:t>）</w:t>
      </w:r>
      <w:r w:rsidRPr="006A795F">
        <w:rPr>
          <w:rFonts w:ascii="仿宋" w:eastAsia="仿宋" w:hAnsi="仿宋" w:cs="Arial" w:hint="eastAsia"/>
          <w:color w:val="000000" w:themeColor="text1"/>
          <w:kern w:val="0"/>
          <w:sz w:val="24"/>
        </w:rPr>
        <w:t>的政府采购活动，郑重承诺：</w:t>
      </w:r>
    </w:p>
    <w:p w:rsidR="003430EA" w:rsidRPr="006A795F" w:rsidRDefault="003430EA" w:rsidP="003430EA">
      <w:pPr>
        <w:spacing w:line="360" w:lineRule="auto"/>
        <w:ind w:firstLineChars="177" w:firstLine="426"/>
        <w:rPr>
          <w:rFonts w:ascii="仿宋" w:eastAsia="仿宋" w:hAnsi="仿宋" w:cs="Arial"/>
          <w:b/>
          <w:color w:val="000000" w:themeColor="text1"/>
          <w:kern w:val="0"/>
          <w:sz w:val="24"/>
        </w:rPr>
      </w:pPr>
      <w:r w:rsidRPr="006A795F">
        <w:rPr>
          <w:rFonts w:ascii="仿宋" w:eastAsia="仿宋" w:hAnsi="仿宋" w:cs="仿宋_GB2312" w:hint="eastAsia"/>
          <w:b/>
          <w:color w:val="000000" w:themeColor="text1"/>
          <w:sz w:val="24"/>
        </w:rPr>
        <w:t>一、具备《中华人民共和国政府采购法》第二十二条第一款规定的条件：</w:t>
      </w:r>
    </w:p>
    <w:p w:rsidR="003430EA" w:rsidRPr="006A795F" w:rsidRDefault="003430EA" w:rsidP="003430EA">
      <w:pPr>
        <w:spacing w:line="360" w:lineRule="auto"/>
        <w:ind w:firstLineChars="177" w:firstLine="425"/>
        <w:rPr>
          <w:rFonts w:ascii="仿宋" w:eastAsia="仿宋" w:hAnsi="仿宋" w:cs="Arial"/>
          <w:color w:val="000000" w:themeColor="text1"/>
          <w:sz w:val="24"/>
        </w:rPr>
      </w:pPr>
      <w:r w:rsidRPr="006A795F">
        <w:rPr>
          <w:rFonts w:ascii="仿宋" w:eastAsia="仿宋" w:hAnsi="仿宋" w:cs="Arial" w:hint="eastAsia"/>
          <w:color w:val="000000" w:themeColor="text1"/>
          <w:kern w:val="0"/>
          <w:sz w:val="24"/>
        </w:rPr>
        <w:t>1.具有独立承担民事责任的能力；2.具有</w:t>
      </w:r>
      <w:r w:rsidRPr="006A795F">
        <w:rPr>
          <w:rFonts w:ascii="仿宋" w:eastAsia="仿宋" w:hAnsi="仿宋" w:cs="Arial"/>
          <w:color w:val="000000" w:themeColor="text1"/>
          <w:kern w:val="0"/>
          <w:sz w:val="24"/>
        </w:rPr>
        <w:t>良好的商业信誉和健全的财务会计制度</w:t>
      </w:r>
      <w:r w:rsidRPr="006A795F">
        <w:rPr>
          <w:rFonts w:ascii="仿宋" w:eastAsia="仿宋" w:hAnsi="仿宋" w:cs="Arial" w:hint="eastAsia"/>
          <w:color w:val="000000" w:themeColor="text1"/>
          <w:kern w:val="0"/>
          <w:sz w:val="24"/>
        </w:rPr>
        <w:t>；3.具有履行本项目合同所必需的设备和专业技术能力；4.</w:t>
      </w:r>
      <w:r w:rsidRPr="006A795F">
        <w:rPr>
          <w:rFonts w:ascii="仿宋" w:eastAsia="仿宋" w:hAnsi="仿宋" w:cs="Arial"/>
          <w:color w:val="000000" w:themeColor="text1"/>
          <w:kern w:val="0"/>
          <w:sz w:val="24"/>
        </w:rPr>
        <w:t>有依法缴纳税收和社会保障资金的良好记录</w:t>
      </w:r>
      <w:r w:rsidRPr="006A795F">
        <w:rPr>
          <w:rFonts w:ascii="仿宋" w:eastAsia="仿宋" w:hAnsi="仿宋" w:cs="Arial" w:hint="eastAsia"/>
          <w:color w:val="000000" w:themeColor="text1"/>
          <w:kern w:val="0"/>
          <w:sz w:val="24"/>
        </w:rPr>
        <w:t>；5.在参加本次政府采购活动前三年内，经营活动中没有重大违法记录</w:t>
      </w:r>
      <w:r w:rsidRPr="006A795F">
        <w:rPr>
          <w:rFonts w:ascii="仿宋" w:eastAsia="仿宋" w:hAnsi="仿宋" w:cs="Arial" w:hint="eastAsia"/>
          <w:color w:val="000000" w:themeColor="text1"/>
          <w:sz w:val="24"/>
        </w:rPr>
        <w:t>；6.具有法律、行政法规规定的其他条件。</w:t>
      </w:r>
    </w:p>
    <w:p w:rsidR="003430EA" w:rsidRPr="006A795F" w:rsidRDefault="003430EA" w:rsidP="003430EA">
      <w:pPr>
        <w:spacing w:line="360" w:lineRule="auto"/>
        <w:ind w:firstLineChars="177" w:firstLine="426"/>
        <w:rPr>
          <w:rFonts w:ascii="仿宋" w:eastAsia="仿宋" w:hAnsi="仿宋" w:cs="Arial"/>
          <w:b/>
          <w:color w:val="000000" w:themeColor="text1"/>
          <w:kern w:val="0"/>
          <w:sz w:val="24"/>
        </w:rPr>
      </w:pPr>
      <w:r w:rsidRPr="006A795F">
        <w:rPr>
          <w:rFonts w:ascii="仿宋" w:eastAsia="仿宋" w:hAnsi="仿宋" w:cs="Arial" w:hint="eastAsia"/>
          <w:b/>
          <w:color w:val="000000" w:themeColor="text1"/>
          <w:sz w:val="24"/>
        </w:rPr>
        <w:t>二、</w:t>
      </w:r>
      <w:r w:rsidRPr="006A795F">
        <w:rPr>
          <w:rFonts w:ascii="仿宋" w:eastAsia="仿宋" w:hAnsi="仿宋" w:cs="Arial" w:hint="eastAsia"/>
          <w:b/>
          <w:color w:val="000000" w:themeColor="text1"/>
          <w:kern w:val="0"/>
          <w:sz w:val="24"/>
        </w:rPr>
        <w:t>未被</w:t>
      </w:r>
      <w:r w:rsidRPr="006A795F">
        <w:rPr>
          <w:rFonts w:ascii="仿宋" w:eastAsia="仿宋" w:hAnsi="仿宋" w:cs="Arial"/>
          <w:b/>
          <w:color w:val="000000" w:themeColor="text1"/>
          <w:kern w:val="0"/>
          <w:sz w:val="24"/>
        </w:rPr>
        <w:t>“信用中国”</w:t>
      </w:r>
      <w:r w:rsidRPr="006A795F">
        <w:rPr>
          <w:rFonts w:ascii="仿宋" w:eastAsia="仿宋" w:hAnsi="仿宋" w:cs="Arial" w:hint="eastAsia"/>
          <w:b/>
          <w:color w:val="000000" w:themeColor="text1"/>
          <w:kern w:val="0"/>
          <w:sz w:val="24"/>
        </w:rPr>
        <w:t>（</w:t>
      </w:r>
      <w:r w:rsidRPr="006A795F">
        <w:rPr>
          <w:rFonts w:ascii="仿宋" w:eastAsia="仿宋" w:hAnsi="仿宋" w:cs="Arial"/>
          <w:b/>
          <w:color w:val="000000" w:themeColor="text1"/>
          <w:kern w:val="0"/>
          <w:sz w:val="24"/>
        </w:rPr>
        <w:t>www.creditchina.gov.cn</w:t>
      </w:r>
      <w:r w:rsidRPr="006A795F">
        <w:rPr>
          <w:rFonts w:ascii="仿宋" w:eastAsia="仿宋" w:hAnsi="仿宋" w:cs="Arial" w:hint="eastAsia"/>
          <w:b/>
          <w:color w:val="000000" w:themeColor="text1"/>
          <w:kern w:val="0"/>
          <w:sz w:val="24"/>
        </w:rPr>
        <w:t>）、“</w:t>
      </w:r>
      <w:r w:rsidRPr="006A795F">
        <w:rPr>
          <w:rFonts w:ascii="仿宋" w:eastAsia="仿宋" w:hAnsi="仿宋" w:cs="Arial"/>
          <w:b/>
          <w:color w:val="000000" w:themeColor="text1"/>
          <w:kern w:val="0"/>
          <w:sz w:val="24"/>
        </w:rPr>
        <w:t>中国政府采购网</w:t>
      </w:r>
      <w:r w:rsidRPr="006A795F">
        <w:rPr>
          <w:rFonts w:ascii="仿宋" w:eastAsia="仿宋" w:hAnsi="仿宋" w:cs="Arial" w:hint="eastAsia"/>
          <w:b/>
          <w:color w:val="000000" w:themeColor="text1"/>
          <w:kern w:val="0"/>
          <w:sz w:val="24"/>
        </w:rPr>
        <w:t>”（</w:t>
      </w:r>
      <w:r w:rsidRPr="006A795F">
        <w:rPr>
          <w:rFonts w:ascii="仿宋" w:eastAsia="仿宋" w:hAnsi="仿宋" w:cs="Arial"/>
          <w:b/>
          <w:color w:val="000000" w:themeColor="text1"/>
          <w:kern w:val="0"/>
          <w:sz w:val="24"/>
        </w:rPr>
        <w:t>www.ccgp.gov.cn</w:t>
      </w:r>
      <w:r w:rsidRPr="006A795F">
        <w:rPr>
          <w:rFonts w:ascii="仿宋" w:eastAsia="仿宋" w:hAnsi="仿宋" w:cs="Arial" w:hint="eastAsia"/>
          <w:b/>
          <w:color w:val="000000" w:themeColor="text1"/>
          <w:kern w:val="0"/>
          <w:sz w:val="24"/>
        </w:rPr>
        <w:t>）</w:t>
      </w:r>
      <w:r w:rsidRPr="006A795F">
        <w:rPr>
          <w:rFonts w:ascii="仿宋" w:eastAsia="仿宋" w:hAnsi="仿宋" w:cs="Arial"/>
          <w:b/>
          <w:color w:val="000000" w:themeColor="text1"/>
          <w:kern w:val="0"/>
          <w:sz w:val="24"/>
        </w:rPr>
        <w:t>列入失信被执行人</w:t>
      </w:r>
      <w:r w:rsidRPr="006A795F">
        <w:rPr>
          <w:rFonts w:ascii="仿宋" w:eastAsia="仿宋" w:hAnsi="仿宋" w:cs="Arial" w:hint="eastAsia"/>
          <w:b/>
          <w:color w:val="000000" w:themeColor="text1"/>
          <w:kern w:val="0"/>
          <w:sz w:val="24"/>
        </w:rPr>
        <w:t>名单</w:t>
      </w:r>
      <w:r w:rsidRPr="006A795F">
        <w:rPr>
          <w:rFonts w:ascii="仿宋" w:eastAsia="仿宋" w:hAnsi="仿宋" w:cs="Arial"/>
          <w:b/>
          <w:color w:val="000000" w:themeColor="text1"/>
          <w:kern w:val="0"/>
          <w:sz w:val="24"/>
        </w:rPr>
        <w:t>、重大税收违法案件当事人名单、政府采购严重违法失信行为记录名单</w:t>
      </w:r>
      <w:r w:rsidRPr="006A795F">
        <w:rPr>
          <w:rFonts w:ascii="仿宋" w:eastAsia="仿宋" w:hAnsi="仿宋" w:cs="Arial" w:hint="eastAsia"/>
          <w:b/>
          <w:color w:val="000000" w:themeColor="text1"/>
          <w:kern w:val="0"/>
          <w:sz w:val="24"/>
        </w:rPr>
        <w:t>。</w:t>
      </w:r>
    </w:p>
    <w:p w:rsidR="00306AD6" w:rsidRPr="006A795F" w:rsidRDefault="00306AD6" w:rsidP="00306AD6">
      <w:pPr>
        <w:spacing w:line="360" w:lineRule="auto"/>
        <w:ind w:firstLineChars="177" w:firstLine="426"/>
        <w:rPr>
          <w:rFonts w:ascii="仿宋" w:eastAsia="仿宋" w:hAnsi="仿宋" w:cs="Arial"/>
          <w:b/>
          <w:color w:val="000000" w:themeColor="text1"/>
          <w:kern w:val="0"/>
          <w:sz w:val="24"/>
        </w:rPr>
      </w:pPr>
      <w:r w:rsidRPr="006A795F">
        <w:rPr>
          <w:rFonts w:ascii="仿宋" w:eastAsia="仿宋" w:hAnsi="仿宋" w:cs="Arial" w:hint="eastAsia"/>
          <w:b/>
          <w:color w:val="000000" w:themeColor="text1"/>
          <w:kern w:val="0"/>
          <w:sz w:val="24"/>
        </w:rPr>
        <w:t>三、不存在以下情况：</w:t>
      </w:r>
    </w:p>
    <w:p w:rsidR="00306AD6" w:rsidRPr="006A795F" w:rsidRDefault="00306AD6" w:rsidP="00306AD6">
      <w:pPr>
        <w:snapToGrid w:val="0"/>
        <w:spacing w:line="360" w:lineRule="auto"/>
        <w:ind w:firstLineChars="177" w:firstLine="425"/>
        <w:rPr>
          <w:rFonts w:ascii="仿宋" w:eastAsia="仿宋" w:hAnsi="仿宋" w:cs="宋体"/>
          <w:color w:val="000000" w:themeColor="text1"/>
          <w:sz w:val="24"/>
        </w:rPr>
      </w:pPr>
      <w:r w:rsidRPr="006A795F">
        <w:rPr>
          <w:rFonts w:ascii="仿宋" w:eastAsia="仿宋" w:hAnsi="仿宋" w:cs="宋体" w:hint="eastAsia"/>
          <w:color w:val="000000" w:themeColor="text1"/>
          <w:sz w:val="24"/>
        </w:rPr>
        <w:t>1.单位负责人为同一人或者存在直接控股、管理关系的不同供应商参加同一合同项下的政府采购活动的；</w:t>
      </w:r>
    </w:p>
    <w:p w:rsidR="003430EA" w:rsidRPr="006A795F" w:rsidRDefault="00306AD6" w:rsidP="00306AD6">
      <w:pPr>
        <w:spacing w:line="360" w:lineRule="auto"/>
        <w:ind w:firstLineChars="177" w:firstLine="425"/>
        <w:rPr>
          <w:rFonts w:ascii="仿宋" w:eastAsia="仿宋" w:hAnsi="仿宋" w:cs="Arial"/>
          <w:color w:val="000000" w:themeColor="text1"/>
          <w:kern w:val="0"/>
          <w:sz w:val="24"/>
        </w:rPr>
      </w:pPr>
      <w:r w:rsidRPr="006A795F">
        <w:rPr>
          <w:rFonts w:ascii="仿宋" w:eastAsia="仿宋" w:hAnsi="仿宋" w:cs="宋体" w:hint="eastAsia"/>
          <w:color w:val="000000" w:themeColor="text1"/>
          <w:sz w:val="24"/>
        </w:rPr>
        <w:t>2.为采购项目提供整体设计、规范编制或者项目管理、监理、检测等服务后再参加该采购项目的其他采购活动的。</w:t>
      </w:r>
    </w:p>
    <w:p w:rsidR="00306AD6" w:rsidRPr="006A795F" w:rsidRDefault="00306AD6" w:rsidP="003430EA">
      <w:pPr>
        <w:spacing w:line="360" w:lineRule="auto"/>
        <w:ind w:firstLineChars="177" w:firstLine="425"/>
        <w:rPr>
          <w:rFonts w:ascii="仿宋" w:eastAsia="仿宋" w:hAnsi="仿宋" w:cs="Arial"/>
          <w:color w:val="000000" w:themeColor="text1"/>
          <w:sz w:val="24"/>
        </w:rPr>
      </w:pPr>
    </w:p>
    <w:p w:rsidR="003430EA" w:rsidRPr="006A795F" w:rsidRDefault="003430EA" w:rsidP="003430EA">
      <w:pPr>
        <w:spacing w:line="360" w:lineRule="auto"/>
        <w:ind w:firstLineChars="177" w:firstLine="425"/>
        <w:rPr>
          <w:rFonts w:ascii="仿宋" w:eastAsia="仿宋" w:hAnsi="仿宋" w:cs="Arial"/>
          <w:color w:val="000000" w:themeColor="text1"/>
          <w:kern w:val="0"/>
          <w:sz w:val="24"/>
        </w:rPr>
      </w:pPr>
      <w:r w:rsidRPr="006A795F">
        <w:rPr>
          <w:rFonts w:ascii="仿宋" w:eastAsia="仿宋" w:hAnsi="仿宋" w:cs="Arial" w:hint="eastAsia"/>
          <w:color w:val="000000" w:themeColor="text1"/>
          <w:sz w:val="24"/>
        </w:rPr>
        <w:t>投标人名称（电子签名或公章）：</w:t>
      </w:r>
      <w:r w:rsidRPr="006A795F">
        <w:rPr>
          <w:rFonts w:ascii="仿宋" w:eastAsia="仿宋" w:hAnsi="仿宋" w:cs="Arial"/>
          <w:color w:val="000000" w:themeColor="text1"/>
          <w:kern w:val="0"/>
          <w:sz w:val="24"/>
        </w:rPr>
        <w:t>__________________________________</w:t>
      </w:r>
    </w:p>
    <w:p w:rsidR="003430EA" w:rsidRPr="006A795F" w:rsidRDefault="003430EA" w:rsidP="003430EA">
      <w:pPr>
        <w:spacing w:line="360" w:lineRule="auto"/>
        <w:ind w:firstLineChars="177" w:firstLine="425"/>
        <w:rPr>
          <w:rFonts w:ascii="仿宋" w:eastAsia="仿宋" w:hAnsi="仿宋" w:cs="Arial"/>
          <w:color w:val="000000" w:themeColor="text1"/>
          <w:sz w:val="24"/>
        </w:rPr>
      </w:pPr>
      <w:r w:rsidRPr="006A795F">
        <w:rPr>
          <w:rFonts w:ascii="仿宋" w:eastAsia="仿宋" w:hAnsi="仿宋" w:cs="Arial" w:hint="eastAsia"/>
          <w:color w:val="000000" w:themeColor="text1"/>
          <w:sz w:val="24"/>
        </w:rPr>
        <w:t>日期：</w:t>
      </w:r>
      <w:r w:rsidRPr="006A795F">
        <w:rPr>
          <w:rFonts w:ascii="仿宋" w:eastAsia="仿宋" w:hAnsi="仿宋" w:cs="Arial"/>
          <w:color w:val="000000" w:themeColor="text1"/>
          <w:sz w:val="24"/>
        </w:rPr>
        <w:t>________</w:t>
      </w:r>
      <w:r w:rsidRPr="006A795F">
        <w:rPr>
          <w:rFonts w:ascii="仿宋" w:eastAsia="仿宋" w:hAnsi="仿宋" w:cs="Arial" w:hint="eastAsia"/>
          <w:color w:val="000000" w:themeColor="text1"/>
          <w:sz w:val="24"/>
        </w:rPr>
        <w:t>年</w:t>
      </w:r>
      <w:r w:rsidRPr="006A795F">
        <w:rPr>
          <w:rFonts w:ascii="仿宋" w:eastAsia="仿宋" w:hAnsi="仿宋" w:cs="Arial"/>
          <w:color w:val="000000" w:themeColor="text1"/>
          <w:sz w:val="24"/>
        </w:rPr>
        <w:t>____</w:t>
      </w:r>
      <w:r w:rsidRPr="006A795F">
        <w:rPr>
          <w:rFonts w:ascii="仿宋" w:eastAsia="仿宋" w:hAnsi="仿宋" w:cs="Arial" w:hint="eastAsia"/>
          <w:color w:val="000000" w:themeColor="text1"/>
          <w:sz w:val="24"/>
        </w:rPr>
        <w:t>月</w:t>
      </w:r>
      <w:r w:rsidRPr="006A795F">
        <w:rPr>
          <w:rFonts w:ascii="仿宋" w:eastAsia="仿宋" w:hAnsi="仿宋" w:cs="Arial"/>
          <w:color w:val="000000" w:themeColor="text1"/>
          <w:sz w:val="24"/>
        </w:rPr>
        <w:t>____</w:t>
      </w:r>
      <w:r w:rsidRPr="006A795F">
        <w:rPr>
          <w:rFonts w:ascii="仿宋" w:eastAsia="仿宋" w:hAnsi="仿宋" w:cs="Arial" w:hint="eastAsia"/>
          <w:color w:val="000000" w:themeColor="text1"/>
          <w:sz w:val="24"/>
        </w:rPr>
        <w:t>日</w:t>
      </w:r>
    </w:p>
    <w:p w:rsidR="00306AD6" w:rsidRPr="006A795F" w:rsidRDefault="00306AD6" w:rsidP="003430EA">
      <w:pPr>
        <w:spacing w:line="360" w:lineRule="auto"/>
        <w:ind w:firstLineChars="177" w:firstLine="425"/>
        <w:rPr>
          <w:rFonts w:ascii="仿宋" w:eastAsia="仿宋" w:hAnsi="仿宋" w:cs="Arial"/>
          <w:color w:val="000000" w:themeColor="text1"/>
          <w:sz w:val="24"/>
        </w:rPr>
      </w:pPr>
    </w:p>
    <w:p w:rsidR="003430EA" w:rsidRPr="006A795F" w:rsidRDefault="003430EA" w:rsidP="00306AD6">
      <w:pPr>
        <w:autoSpaceDE w:val="0"/>
        <w:autoSpaceDN w:val="0"/>
        <w:adjustRightInd w:val="0"/>
        <w:spacing w:line="360" w:lineRule="auto"/>
        <w:ind w:firstLineChars="176" w:firstLine="424"/>
        <w:jc w:val="left"/>
        <w:rPr>
          <w:rFonts w:ascii="新宋体" w:eastAsia="新宋体" w:hAnsi="新宋体" w:cs="Arial"/>
          <w:b/>
          <w:i/>
          <w:color w:val="000000" w:themeColor="text1"/>
          <w:sz w:val="22"/>
        </w:rPr>
      </w:pPr>
      <w:r w:rsidRPr="006A795F">
        <w:rPr>
          <w:rFonts w:ascii="新宋体" w:eastAsia="新宋体" w:hAnsi="新宋体" w:cs="宋体" w:hint="eastAsia"/>
          <w:b/>
          <w:i/>
          <w:color w:val="000000" w:themeColor="text1"/>
          <w:kern w:val="0"/>
          <w:sz w:val="24"/>
        </w:rPr>
        <w:t>『编制说明』：1.</w:t>
      </w:r>
      <w:r w:rsidRPr="006A795F">
        <w:rPr>
          <w:rFonts w:ascii="新宋体" w:eastAsia="新宋体" w:hAnsi="新宋体" w:cs="宋体" w:hint="eastAsia"/>
          <w:b/>
          <w:i/>
          <w:color w:val="000000" w:themeColor="text1"/>
          <w:sz w:val="24"/>
          <w:u w:val="single"/>
        </w:rPr>
        <w:t>投标人须</w:t>
      </w:r>
      <w:r w:rsidRPr="006A795F">
        <w:rPr>
          <w:rFonts w:ascii="新宋体" w:eastAsia="新宋体" w:hAnsi="新宋体" w:cs="宋体"/>
          <w:b/>
          <w:i/>
          <w:color w:val="000000" w:themeColor="text1"/>
          <w:sz w:val="24"/>
          <w:u w:val="single"/>
        </w:rPr>
        <w:t>按</w:t>
      </w:r>
      <w:r w:rsidRPr="006A795F">
        <w:rPr>
          <w:rFonts w:ascii="新宋体" w:eastAsia="新宋体" w:hAnsi="新宋体" w:cs="宋体" w:hint="eastAsia"/>
          <w:b/>
          <w:i/>
          <w:color w:val="000000" w:themeColor="text1"/>
          <w:sz w:val="24"/>
          <w:u w:val="single"/>
        </w:rPr>
        <w:t>本格式和要求提供本函，否则投标无效。</w:t>
      </w:r>
      <w:r w:rsidRPr="006A795F">
        <w:rPr>
          <w:rFonts w:ascii="新宋体" w:eastAsia="新宋体" w:hAnsi="新宋体" w:cs="宋体" w:hint="eastAsia"/>
          <w:b/>
          <w:i/>
          <w:color w:val="000000" w:themeColor="text1"/>
          <w:kern w:val="0"/>
          <w:sz w:val="24"/>
        </w:rPr>
        <w:t>2.</w:t>
      </w:r>
      <w:r w:rsidRPr="006A795F">
        <w:rPr>
          <w:rFonts w:ascii="新宋体" w:eastAsia="新宋体" w:hAnsi="新宋体" w:cs="宋体" w:hint="eastAsia"/>
          <w:b/>
          <w:i/>
          <w:color w:val="000000" w:themeColor="text1"/>
          <w:sz w:val="24"/>
          <w:u w:val="single"/>
        </w:rPr>
        <w:t>投标人为联合体的，联合体各方均须签署并提供本承诺函，否则投标无效</w:t>
      </w:r>
      <w:r w:rsidRPr="006A795F">
        <w:rPr>
          <w:rFonts w:ascii="新宋体" w:eastAsia="新宋体" w:hAnsi="新宋体" w:cs="宋体" w:hint="eastAsia"/>
          <w:i/>
          <w:color w:val="000000" w:themeColor="text1"/>
          <w:sz w:val="24"/>
        </w:rPr>
        <w:t>。</w:t>
      </w:r>
    </w:p>
    <w:p w:rsidR="003430EA" w:rsidRPr="006A795F" w:rsidRDefault="003430EA" w:rsidP="003430EA">
      <w:pPr>
        <w:pStyle w:val="5"/>
        <w:ind w:firstLineChars="0" w:firstLine="0"/>
        <w:jc w:val="center"/>
        <w:rPr>
          <w:b w:val="0"/>
          <w:color w:val="000000" w:themeColor="text1"/>
          <w:sz w:val="40"/>
          <w:szCs w:val="40"/>
        </w:rPr>
      </w:pPr>
      <w:r w:rsidRPr="006A795F">
        <w:rPr>
          <w:rFonts w:ascii="仿宋" w:eastAsia="仿宋" w:hAnsi="仿宋" w:cs="Arial"/>
          <w:color w:val="000000" w:themeColor="text1"/>
        </w:rPr>
        <w:br w:type="page"/>
      </w:r>
      <w:r w:rsidRPr="006A795F">
        <w:rPr>
          <w:rFonts w:hint="eastAsia"/>
          <w:color w:val="000000" w:themeColor="text1"/>
          <w:sz w:val="32"/>
          <w:szCs w:val="40"/>
        </w:rPr>
        <w:lastRenderedPageBreak/>
        <w:t>投标人（联合体各方）营业执照（或其他同类证明文件）</w:t>
      </w:r>
    </w:p>
    <w:tbl>
      <w:tblPr>
        <w:tblW w:w="0" w:type="auto"/>
        <w:tblInd w:w="108" w:type="dxa"/>
        <w:tbl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insideH w:val="dashed" w:sz="4" w:space="0" w:color="BFBFBF" w:themeColor="background1" w:themeShade="BF"/>
          <w:insideV w:val="dashed" w:sz="4" w:space="0" w:color="BFBFBF" w:themeColor="background1" w:themeShade="BF"/>
        </w:tblBorders>
        <w:tblLayout w:type="fixed"/>
        <w:tblLook w:val="0000"/>
      </w:tblPr>
      <w:tblGrid>
        <w:gridCol w:w="9037"/>
      </w:tblGrid>
      <w:tr w:rsidR="001A64BA" w:rsidRPr="006A795F" w:rsidTr="001D5112">
        <w:trPr>
          <w:trHeight w:val="3019"/>
        </w:trPr>
        <w:tc>
          <w:tcPr>
            <w:tcW w:w="9037" w:type="dxa"/>
            <w:vAlign w:val="center"/>
          </w:tcPr>
          <w:p w:rsidR="003430EA" w:rsidRPr="006A795F" w:rsidRDefault="003430EA" w:rsidP="00C927CB">
            <w:pPr>
              <w:spacing w:line="360" w:lineRule="auto"/>
              <w:jc w:val="center"/>
              <w:rPr>
                <w:rFonts w:ascii="宋体" w:hAnsi="宋体" w:cs="Arial"/>
                <w:b/>
                <w:color w:val="000000" w:themeColor="text1"/>
                <w:kern w:val="0"/>
                <w:sz w:val="32"/>
                <w:szCs w:val="28"/>
              </w:rPr>
            </w:pPr>
            <w:r w:rsidRPr="006A795F">
              <w:rPr>
                <w:rFonts w:ascii="仿宋" w:eastAsia="仿宋" w:hAnsi="仿宋" w:hint="eastAsia"/>
                <w:color w:val="000000" w:themeColor="text1"/>
                <w:sz w:val="32"/>
              </w:rPr>
              <w:t>提供复制件，加盖投标人（联合体各方）电子签名或公章</w:t>
            </w:r>
          </w:p>
        </w:tc>
      </w:tr>
    </w:tbl>
    <w:p w:rsidR="003430EA" w:rsidRPr="006A795F" w:rsidRDefault="003430EA" w:rsidP="003430EA">
      <w:pPr>
        <w:spacing w:line="360" w:lineRule="auto"/>
        <w:rPr>
          <w:rFonts w:ascii="新宋体" w:eastAsia="新宋体" w:hAnsi="新宋体"/>
          <w:b/>
          <w:i/>
          <w:color w:val="000000" w:themeColor="text1"/>
          <w:sz w:val="24"/>
        </w:rPr>
      </w:pPr>
    </w:p>
    <w:p w:rsidR="003430EA" w:rsidRPr="006A795F" w:rsidRDefault="003430EA" w:rsidP="003430EA">
      <w:pPr>
        <w:spacing w:line="360" w:lineRule="auto"/>
        <w:rPr>
          <w:rFonts w:ascii="新宋体" w:eastAsia="新宋体" w:hAnsi="新宋体"/>
          <w:b/>
          <w:i/>
          <w:color w:val="000000" w:themeColor="text1"/>
          <w:sz w:val="24"/>
        </w:rPr>
      </w:pPr>
      <w:r w:rsidRPr="006A795F">
        <w:rPr>
          <w:rFonts w:ascii="新宋体" w:eastAsia="新宋体" w:hAnsi="新宋体" w:hint="eastAsia"/>
          <w:b/>
          <w:i/>
          <w:color w:val="000000" w:themeColor="text1"/>
          <w:sz w:val="24"/>
        </w:rPr>
        <w:t>『编制说明』：</w:t>
      </w:r>
    </w:p>
    <w:p w:rsidR="003430EA" w:rsidRPr="006A795F" w:rsidRDefault="003430EA" w:rsidP="003430EA">
      <w:pPr>
        <w:spacing w:line="360" w:lineRule="auto"/>
        <w:ind w:firstLineChars="175" w:firstLine="422"/>
        <w:rPr>
          <w:rFonts w:ascii="新宋体" w:eastAsia="新宋体" w:hAnsi="新宋体"/>
          <w:b/>
          <w:i/>
          <w:color w:val="000000" w:themeColor="text1"/>
          <w:sz w:val="24"/>
        </w:rPr>
      </w:pPr>
      <w:r w:rsidRPr="006A795F">
        <w:rPr>
          <w:rFonts w:ascii="新宋体" w:eastAsia="新宋体" w:hAnsi="新宋体" w:hint="eastAsia"/>
          <w:b/>
          <w:i/>
          <w:color w:val="000000" w:themeColor="text1"/>
          <w:sz w:val="24"/>
        </w:rPr>
        <w:t>（1）营业执照（或同类证明文件）不强制提供。</w:t>
      </w:r>
    </w:p>
    <w:p w:rsidR="003430EA" w:rsidRPr="006A795F" w:rsidRDefault="003430EA" w:rsidP="003430EA">
      <w:pPr>
        <w:spacing w:line="360" w:lineRule="auto"/>
        <w:ind w:firstLineChars="175" w:firstLine="420"/>
        <w:rPr>
          <w:rFonts w:ascii="新宋体" w:eastAsia="新宋体" w:hAnsi="新宋体"/>
          <w:i/>
          <w:color w:val="000000" w:themeColor="text1"/>
          <w:sz w:val="24"/>
        </w:rPr>
      </w:pPr>
      <w:r w:rsidRPr="006A795F">
        <w:rPr>
          <w:rFonts w:ascii="新宋体" w:eastAsia="新宋体" w:hAnsi="新宋体" w:hint="eastAsia"/>
          <w:i/>
          <w:color w:val="000000" w:themeColor="text1"/>
          <w:sz w:val="24"/>
        </w:rPr>
        <w:t>（2）投标人为企业或个体工商户的，提供有效的“营业执照”；投标人为事业单位的，提供有效的“事业单位法人证书”；投标人为非企业专业服务机构的，提供执业许可证等证明文件；投标人为自然人（中国公民）的，提供个人有效身份证明文件。</w:t>
      </w:r>
    </w:p>
    <w:p w:rsidR="003430EA" w:rsidRPr="006A795F" w:rsidRDefault="003430EA" w:rsidP="001D5112">
      <w:pPr>
        <w:spacing w:line="360" w:lineRule="auto"/>
        <w:ind w:firstLineChars="175" w:firstLine="420"/>
        <w:rPr>
          <w:rFonts w:ascii="新宋体" w:eastAsia="新宋体" w:hAnsi="新宋体"/>
          <w:i/>
          <w:color w:val="000000" w:themeColor="text1"/>
          <w:sz w:val="24"/>
        </w:rPr>
      </w:pPr>
      <w:r w:rsidRPr="006A795F">
        <w:rPr>
          <w:rFonts w:ascii="新宋体" w:eastAsia="新宋体" w:hAnsi="新宋体" w:hint="eastAsia"/>
          <w:i/>
          <w:color w:val="000000" w:themeColor="text1"/>
          <w:sz w:val="24"/>
        </w:rPr>
        <w:t>（3）金融、保险、通讯等特定行业的全国性企业所设立的区域性分支机构，以及个体工商户、个人独资企业、合伙企业参加本项目投标的，除提供供应商自身的营业执照外，还须提供总公司（总机构）授权书或房产权证或其他有效财产证明材料（提供复制件加盖投标人公章或电子签名），以证明其具备实际承担责任的能力和法定的缔结合同能力。</w:t>
      </w:r>
    </w:p>
    <w:p w:rsidR="007233AB" w:rsidRPr="006A795F" w:rsidRDefault="007233AB" w:rsidP="00AB3067">
      <w:pPr>
        <w:spacing w:line="360" w:lineRule="auto"/>
        <w:ind w:firstLineChars="175" w:firstLine="369"/>
        <w:rPr>
          <w:rFonts w:ascii="新宋体" w:eastAsia="新宋体" w:hAnsi="新宋体" w:cs="宋体"/>
          <w:b/>
          <w:i/>
          <w:color w:val="000000" w:themeColor="text1"/>
        </w:rPr>
      </w:pPr>
    </w:p>
    <w:p w:rsidR="00FB61DA" w:rsidRPr="006A795F" w:rsidRDefault="00FB61DA" w:rsidP="003430EA">
      <w:pPr>
        <w:pStyle w:val="a0"/>
        <w:rPr>
          <w:color w:val="000000" w:themeColor="text1"/>
        </w:rPr>
      </w:pPr>
      <w:r w:rsidRPr="006A795F">
        <w:rPr>
          <w:color w:val="000000" w:themeColor="text1"/>
        </w:rPr>
        <w:br w:type="page"/>
      </w:r>
    </w:p>
    <w:p w:rsidR="00FB61DA" w:rsidRPr="006A795F" w:rsidRDefault="00FB61DA" w:rsidP="00FB61DA">
      <w:pPr>
        <w:pStyle w:val="3"/>
        <w:rPr>
          <w:color w:val="000000" w:themeColor="text1"/>
        </w:rPr>
      </w:pPr>
      <w:r w:rsidRPr="006A795F">
        <w:rPr>
          <w:rFonts w:hint="eastAsia"/>
          <w:color w:val="000000" w:themeColor="text1"/>
        </w:rPr>
        <w:lastRenderedPageBreak/>
        <w:t>1-</w:t>
      </w:r>
      <w:r w:rsidR="00AB3067" w:rsidRPr="006A795F">
        <w:rPr>
          <w:rFonts w:hint="eastAsia"/>
          <w:color w:val="000000" w:themeColor="text1"/>
        </w:rPr>
        <w:t>2</w:t>
      </w:r>
      <w:r w:rsidRPr="006A795F">
        <w:rPr>
          <w:rFonts w:hint="eastAsia"/>
          <w:color w:val="000000" w:themeColor="text1"/>
        </w:rPr>
        <w:t xml:space="preserve"> ▲符合“本项目的特定资格要求”的证明文件</w:t>
      </w:r>
    </w:p>
    <w:tbl>
      <w:tblPr>
        <w:tblStyle w:val="af8"/>
        <w:tblW w:w="0" w:type="auto"/>
        <w:tbl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insideH w:val="dashed" w:sz="4" w:space="0" w:color="BFBFBF" w:themeColor="background1" w:themeShade="BF"/>
          <w:insideV w:val="dashed" w:sz="4" w:space="0" w:color="BFBFBF" w:themeColor="background1" w:themeShade="BF"/>
        </w:tblBorders>
        <w:tblLook w:val="04A0"/>
      </w:tblPr>
      <w:tblGrid>
        <w:gridCol w:w="9145"/>
      </w:tblGrid>
      <w:tr w:rsidR="001A64BA" w:rsidRPr="006A795F" w:rsidTr="00FB61DA">
        <w:trPr>
          <w:trHeight w:val="2087"/>
        </w:trPr>
        <w:tc>
          <w:tcPr>
            <w:tcW w:w="9145" w:type="dxa"/>
            <w:vAlign w:val="center"/>
          </w:tcPr>
          <w:p w:rsidR="00FB61DA" w:rsidRPr="006A795F" w:rsidRDefault="00FB61DA" w:rsidP="00FB61DA">
            <w:pPr>
              <w:spacing w:line="360" w:lineRule="auto"/>
              <w:ind w:firstLineChars="176" w:firstLine="424"/>
              <w:jc w:val="left"/>
              <w:rPr>
                <w:rFonts w:ascii="仿宋" w:eastAsia="仿宋" w:hAnsi="仿宋"/>
                <w:i/>
                <w:color w:val="000000" w:themeColor="text1"/>
                <w:sz w:val="24"/>
              </w:rPr>
            </w:pPr>
            <w:r w:rsidRPr="006A795F">
              <w:rPr>
                <w:rFonts w:ascii="仿宋" w:eastAsia="MS Mincho" w:hAnsi="仿宋" w:cs="MS Mincho" w:hint="eastAsia"/>
                <w:b/>
                <w:color w:val="000000" w:themeColor="text1"/>
                <w:sz w:val="24"/>
              </w:rPr>
              <w:t>☑▲</w:t>
            </w:r>
            <w:r w:rsidRPr="006A795F">
              <w:rPr>
                <w:rFonts w:ascii="仿宋" w:eastAsia="仿宋" w:hAnsi="仿宋" w:cs="Arial" w:hint="eastAsia"/>
                <w:b/>
                <w:color w:val="000000" w:themeColor="text1"/>
                <w:sz w:val="24"/>
              </w:rPr>
              <w:t>有效的《医疗器械经营许可证》</w:t>
            </w:r>
            <w:r w:rsidRPr="006A795F">
              <w:rPr>
                <w:rFonts w:ascii="仿宋" w:eastAsia="仿宋" w:hAnsi="仿宋" w:cs="Arial" w:hint="eastAsia"/>
                <w:color w:val="000000" w:themeColor="text1"/>
                <w:sz w:val="24"/>
              </w:rPr>
              <w:t>（第三类医疗器械）</w:t>
            </w:r>
            <w:r w:rsidRPr="006A795F">
              <w:rPr>
                <w:rFonts w:ascii="仿宋" w:eastAsia="仿宋" w:hAnsi="仿宋" w:cs="Arial" w:hint="eastAsia"/>
                <w:b/>
                <w:color w:val="000000" w:themeColor="text1"/>
                <w:sz w:val="24"/>
              </w:rPr>
              <w:t>，或《医疗器械经营备案凭证》</w:t>
            </w:r>
            <w:r w:rsidRPr="006A795F">
              <w:rPr>
                <w:rFonts w:ascii="仿宋" w:eastAsia="仿宋" w:hAnsi="仿宋" w:cs="Arial" w:hint="eastAsia"/>
                <w:color w:val="000000" w:themeColor="text1"/>
                <w:sz w:val="24"/>
              </w:rPr>
              <w:t>（第二类医疗器械）</w:t>
            </w:r>
          </w:p>
          <w:p w:rsidR="00FB61DA" w:rsidRPr="006A795F" w:rsidRDefault="00FB61DA" w:rsidP="00FB61DA">
            <w:pPr>
              <w:spacing w:line="360" w:lineRule="auto"/>
              <w:ind w:firstLineChars="176" w:firstLine="422"/>
              <w:jc w:val="left"/>
              <w:rPr>
                <w:color w:val="000000" w:themeColor="text1"/>
              </w:rPr>
            </w:pPr>
            <w:r w:rsidRPr="006A795F">
              <w:rPr>
                <w:rFonts w:ascii="仿宋" w:eastAsia="仿宋" w:hAnsi="仿宋" w:hint="eastAsia"/>
                <w:color w:val="000000" w:themeColor="text1"/>
                <w:sz w:val="24"/>
              </w:rPr>
              <w:t>［提供</w:t>
            </w:r>
            <w:r w:rsidRPr="006A795F">
              <w:rPr>
                <w:rFonts w:ascii="仿宋" w:eastAsia="仿宋" w:hAnsi="仿宋" w:cs="Arial" w:hint="eastAsia"/>
                <w:color w:val="000000" w:themeColor="text1"/>
                <w:sz w:val="24"/>
              </w:rPr>
              <w:t>复制件，</w:t>
            </w:r>
            <w:r w:rsidRPr="006A795F">
              <w:rPr>
                <w:rFonts w:ascii="仿宋" w:eastAsia="仿宋" w:hAnsi="仿宋" w:hint="eastAsia"/>
                <w:color w:val="000000" w:themeColor="text1"/>
                <w:sz w:val="24"/>
              </w:rPr>
              <w:t>加盖投标人电子签名或公章］</w:t>
            </w:r>
          </w:p>
        </w:tc>
      </w:tr>
    </w:tbl>
    <w:p w:rsidR="00FB61DA" w:rsidRPr="006A795F" w:rsidRDefault="00FB61DA" w:rsidP="00FB61DA">
      <w:pPr>
        <w:spacing w:line="360" w:lineRule="auto"/>
        <w:ind w:firstLineChars="190" w:firstLine="458"/>
        <w:jc w:val="left"/>
        <w:rPr>
          <w:rFonts w:ascii="仿宋" w:eastAsia="仿宋" w:hAnsi="仿宋"/>
          <w:i/>
          <w:color w:val="000000" w:themeColor="text1"/>
          <w:sz w:val="24"/>
        </w:rPr>
      </w:pPr>
      <w:r w:rsidRPr="006A795F">
        <w:rPr>
          <w:rFonts w:ascii="新宋体" w:eastAsia="新宋体" w:hAnsi="新宋体" w:hint="eastAsia"/>
          <w:b/>
          <w:i/>
          <w:color w:val="000000" w:themeColor="text1"/>
          <w:sz w:val="24"/>
        </w:rPr>
        <w:t>『编制说明』：</w:t>
      </w:r>
      <w:r w:rsidRPr="006A795F">
        <w:rPr>
          <w:rFonts w:ascii="仿宋" w:eastAsia="仿宋" w:hAnsi="仿宋" w:hint="eastAsia"/>
          <w:i/>
          <w:color w:val="000000" w:themeColor="text1"/>
          <w:sz w:val="24"/>
        </w:rPr>
        <w:t>依据《医疗器械经营监督管理办法》（2017年修正版）第二十一条“医疗器械注册人、备案人或者生产企业在其住所或者生产地址销售医疗器械，不需办理经营许可或者备案；在其他场所贮存并现货销售医疗器械的，应当按照规定办理经营许可或者备案。”的相关规定，特别规定如下：</w:t>
      </w:r>
    </w:p>
    <w:p w:rsidR="00FB61DA" w:rsidRPr="006A795F" w:rsidRDefault="00FB61DA" w:rsidP="00FB61DA">
      <w:pPr>
        <w:spacing w:line="360" w:lineRule="auto"/>
        <w:ind w:firstLineChars="190" w:firstLine="456"/>
        <w:jc w:val="left"/>
        <w:rPr>
          <w:rFonts w:ascii="仿宋" w:eastAsia="仿宋" w:hAnsi="仿宋"/>
          <w:i/>
          <w:color w:val="000000" w:themeColor="text1"/>
          <w:sz w:val="24"/>
        </w:rPr>
      </w:pPr>
      <w:r w:rsidRPr="006A795F">
        <w:rPr>
          <w:rFonts w:ascii="仿宋" w:eastAsia="仿宋" w:hAnsi="仿宋" w:hint="eastAsia"/>
          <w:i/>
          <w:color w:val="000000" w:themeColor="text1"/>
          <w:sz w:val="24"/>
        </w:rPr>
        <w:t>（1）投标人为医疗器械经营企业的，必须提供</w:t>
      </w:r>
      <w:r w:rsidRPr="006A795F">
        <w:rPr>
          <w:rFonts w:ascii="仿宋" w:eastAsia="仿宋" w:hAnsi="仿宋" w:cs="Arial" w:hint="eastAsia"/>
          <w:i/>
          <w:color w:val="000000" w:themeColor="text1"/>
          <w:sz w:val="24"/>
        </w:rPr>
        <w:t>食品药品监督管理部门核发的有效的医疗器械经营许可证；</w:t>
      </w:r>
    </w:p>
    <w:p w:rsidR="00FB61DA" w:rsidRPr="006A795F" w:rsidRDefault="00FB61DA" w:rsidP="00FB61DA">
      <w:pPr>
        <w:spacing w:line="360" w:lineRule="auto"/>
        <w:ind w:firstLineChars="190" w:firstLine="456"/>
        <w:jc w:val="left"/>
        <w:rPr>
          <w:rFonts w:ascii="仿宋" w:eastAsia="仿宋" w:hAnsi="仿宋"/>
          <w:i/>
          <w:color w:val="000000" w:themeColor="text1"/>
          <w:sz w:val="24"/>
        </w:rPr>
      </w:pPr>
      <w:r w:rsidRPr="006A795F">
        <w:rPr>
          <w:rFonts w:ascii="仿宋" w:eastAsia="仿宋" w:hAnsi="仿宋" w:hint="eastAsia"/>
          <w:i/>
          <w:color w:val="000000" w:themeColor="text1"/>
          <w:sz w:val="24"/>
        </w:rPr>
        <w:t>（2）投标人为所投医疗器械的注册人，并是在其住所销售本项目所需医疗器械的，如未办理医疗器械经营许可证的，可以提供</w:t>
      </w:r>
      <w:r w:rsidRPr="006A795F">
        <w:rPr>
          <w:rFonts w:ascii="仿宋" w:eastAsia="仿宋" w:hAnsi="仿宋" w:cs="Arial" w:hint="eastAsia"/>
          <w:i/>
          <w:color w:val="000000" w:themeColor="text1"/>
          <w:sz w:val="24"/>
        </w:rPr>
        <w:t>食品药品监督管理部门核发的有效的</w:t>
      </w:r>
      <w:r w:rsidRPr="006A795F">
        <w:rPr>
          <w:rFonts w:ascii="仿宋" w:eastAsia="仿宋" w:hAnsi="仿宋" w:hint="eastAsia"/>
          <w:i/>
          <w:color w:val="000000" w:themeColor="text1"/>
          <w:sz w:val="24"/>
        </w:rPr>
        <w:t>所投医疗器械注册证；</w:t>
      </w:r>
    </w:p>
    <w:p w:rsidR="00FB61DA" w:rsidRPr="006A795F" w:rsidRDefault="00FB61DA" w:rsidP="00FB61DA">
      <w:pPr>
        <w:pStyle w:val="a0"/>
        <w:rPr>
          <w:color w:val="000000" w:themeColor="text1"/>
        </w:rPr>
      </w:pPr>
      <w:r w:rsidRPr="006A795F">
        <w:rPr>
          <w:rFonts w:hint="eastAsia"/>
          <w:i/>
          <w:color w:val="000000" w:themeColor="text1"/>
        </w:rPr>
        <w:t>（3）投标人为所投医疗器械生产企业，并是在其生产地址销售本项目所需医疗器械的，如未办理医疗器械经营许可证的，可以提供</w:t>
      </w:r>
      <w:r w:rsidRPr="006A795F">
        <w:rPr>
          <w:rFonts w:cs="Arial" w:hint="eastAsia"/>
          <w:i/>
          <w:color w:val="000000" w:themeColor="text1"/>
        </w:rPr>
        <w:t>食品药品监督管理部门核发的有效的</w:t>
      </w:r>
      <w:r w:rsidRPr="006A795F">
        <w:rPr>
          <w:rFonts w:hint="eastAsia"/>
          <w:i/>
          <w:color w:val="000000" w:themeColor="text1"/>
        </w:rPr>
        <w:t>医疗器械生产许可证。</w:t>
      </w:r>
    </w:p>
    <w:p w:rsidR="003430EA" w:rsidRPr="006A795F" w:rsidRDefault="003430EA" w:rsidP="003430EA">
      <w:pPr>
        <w:pStyle w:val="a0"/>
        <w:rPr>
          <w:color w:val="000000" w:themeColor="text1"/>
        </w:rPr>
      </w:pPr>
    </w:p>
    <w:p w:rsidR="003430EA" w:rsidRPr="006A795F" w:rsidRDefault="003430EA" w:rsidP="003430EA">
      <w:pPr>
        <w:pStyle w:val="3"/>
        <w:rPr>
          <w:color w:val="000000" w:themeColor="text1"/>
        </w:rPr>
      </w:pPr>
      <w:r w:rsidRPr="006A795F">
        <w:rPr>
          <w:rFonts w:hint="eastAsia"/>
          <w:color w:val="000000" w:themeColor="text1"/>
        </w:rPr>
        <w:t>1-</w:t>
      </w:r>
      <w:r w:rsidR="00AB3067" w:rsidRPr="006A795F">
        <w:rPr>
          <w:rFonts w:hint="eastAsia"/>
          <w:color w:val="000000" w:themeColor="text1"/>
        </w:rPr>
        <w:t>3</w:t>
      </w:r>
      <w:r w:rsidRPr="006A795F">
        <w:rPr>
          <w:rFonts w:hint="eastAsia"/>
          <w:color w:val="000000" w:themeColor="text1"/>
        </w:rPr>
        <w:t xml:space="preserve"> </w:t>
      </w:r>
      <w:r w:rsidR="00306AD6" w:rsidRPr="006A795F">
        <w:rPr>
          <w:rFonts w:hint="eastAsia"/>
          <w:color w:val="000000" w:themeColor="text1"/>
        </w:rPr>
        <w:t>▲</w:t>
      </w:r>
      <w:r w:rsidRPr="006A795F">
        <w:rPr>
          <w:rFonts w:hint="eastAsia"/>
          <w:color w:val="000000" w:themeColor="text1"/>
        </w:rPr>
        <w:t>联合体投标</w:t>
      </w:r>
      <w:r w:rsidR="00FB61DA" w:rsidRPr="006A795F">
        <w:rPr>
          <w:rFonts w:hint="eastAsia"/>
          <w:color w:val="000000" w:themeColor="text1"/>
        </w:rPr>
        <w:t>（如是）</w:t>
      </w:r>
      <w:r w:rsidRPr="006A795F">
        <w:rPr>
          <w:rFonts w:hint="eastAsia"/>
          <w:color w:val="000000" w:themeColor="text1"/>
        </w:rPr>
        <w:t>证明材料</w:t>
      </w:r>
    </w:p>
    <w:tbl>
      <w:tblPr>
        <w:tblW w:w="0" w:type="auto"/>
        <w:tblInd w:w="-34" w:type="dxa"/>
        <w:tbl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insideH w:val="dashed" w:sz="4" w:space="0" w:color="BFBFBF" w:themeColor="background1" w:themeShade="BF"/>
          <w:insideV w:val="dashed" w:sz="4" w:space="0" w:color="BFBFBF" w:themeColor="background1" w:themeShade="BF"/>
        </w:tblBorders>
        <w:tblLayout w:type="fixed"/>
        <w:tblLook w:val="0000"/>
      </w:tblPr>
      <w:tblGrid>
        <w:gridCol w:w="9179"/>
      </w:tblGrid>
      <w:tr w:rsidR="001A64BA" w:rsidRPr="006A795F" w:rsidTr="00C927CB">
        <w:trPr>
          <w:trHeight w:val="1493"/>
        </w:trPr>
        <w:tc>
          <w:tcPr>
            <w:tcW w:w="9179" w:type="dxa"/>
            <w:vAlign w:val="center"/>
          </w:tcPr>
          <w:p w:rsidR="003430EA" w:rsidRPr="006A795F" w:rsidRDefault="003430EA" w:rsidP="00C927CB">
            <w:pPr>
              <w:spacing w:line="360" w:lineRule="auto"/>
              <w:ind w:firstLineChars="190" w:firstLine="458"/>
              <w:jc w:val="left"/>
              <w:rPr>
                <w:rFonts w:ascii="仿宋" w:eastAsia="仿宋" w:hAnsi="仿宋" w:cs="Arial"/>
                <w:i/>
                <w:color w:val="000000" w:themeColor="text1"/>
                <w:kern w:val="0"/>
                <w:sz w:val="28"/>
                <w:szCs w:val="28"/>
              </w:rPr>
            </w:pPr>
            <w:r w:rsidRPr="006A795F">
              <w:rPr>
                <w:rFonts w:ascii="仿宋" w:eastAsia="MS Mincho" w:hAnsi="仿宋" w:cs="MS Mincho" w:hint="eastAsia"/>
                <w:b/>
                <w:color w:val="000000" w:themeColor="text1"/>
                <w:kern w:val="0"/>
                <w:sz w:val="24"/>
              </w:rPr>
              <w:t>☑▲</w:t>
            </w:r>
            <w:r w:rsidRPr="006A795F">
              <w:rPr>
                <w:rFonts w:ascii="仿宋" w:eastAsia="仿宋" w:hAnsi="仿宋" w:hint="eastAsia"/>
                <w:b/>
                <w:color w:val="000000" w:themeColor="text1"/>
                <w:kern w:val="0"/>
                <w:sz w:val="24"/>
                <w:szCs w:val="28"/>
                <w:u w:val="single"/>
              </w:rPr>
              <w:t>联合协议</w:t>
            </w:r>
            <w:r w:rsidRPr="006A795F">
              <w:rPr>
                <w:rFonts w:ascii="仿宋" w:eastAsia="仿宋" w:hAnsi="仿宋" w:hint="eastAsia"/>
                <w:color w:val="000000" w:themeColor="text1"/>
                <w:kern w:val="0"/>
                <w:sz w:val="24"/>
                <w:szCs w:val="28"/>
              </w:rPr>
              <w:t>［格式见第七章附件6］</w:t>
            </w:r>
          </w:p>
        </w:tc>
      </w:tr>
    </w:tbl>
    <w:p w:rsidR="003430EA" w:rsidRPr="006A795F" w:rsidRDefault="003430EA" w:rsidP="00763B72">
      <w:pPr>
        <w:spacing w:line="360" w:lineRule="auto"/>
        <w:ind w:firstLineChars="190" w:firstLine="458"/>
        <w:jc w:val="left"/>
        <w:rPr>
          <w:rFonts w:ascii="新宋体" w:eastAsia="新宋体" w:hAnsi="新宋体" w:cs="Arial"/>
          <w:i/>
          <w:color w:val="000000" w:themeColor="text1"/>
          <w:sz w:val="28"/>
        </w:rPr>
      </w:pPr>
      <w:r w:rsidRPr="006A795F">
        <w:rPr>
          <w:rFonts w:ascii="新宋体" w:eastAsia="新宋体" w:hAnsi="新宋体" w:hint="eastAsia"/>
          <w:b/>
          <w:i/>
          <w:color w:val="000000" w:themeColor="text1"/>
          <w:sz w:val="24"/>
        </w:rPr>
        <w:t>『编制说明』：</w:t>
      </w:r>
      <w:r w:rsidRPr="006A795F">
        <w:rPr>
          <w:rFonts w:ascii="新宋体" w:eastAsia="新宋体" w:hAnsi="新宋体" w:hint="eastAsia"/>
          <w:b/>
          <w:i/>
          <w:color w:val="000000" w:themeColor="text1"/>
          <w:sz w:val="24"/>
          <w:szCs w:val="28"/>
          <w:u w:val="single"/>
        </w:rPr>
        <w:t>投标人以联合体形式参加投标的，应当提供联合协议，否则投标无效；投标人不以联合体形式参加投标的，则不需要提供（政采云平台材料上传时，上传全空白页面即可）。</w:t>
      </w:r>
    </w:p>
    <w:p w:rsidR="003430EA" w:rsidRPr="006A795F" w:rsidRDefault="003430EA" w:rsidP="003430EA">
      <w:pPr>
        <w:pStyle w:val="2"/>
        <w:rPr>
          <w:color w:val="000000" w:themeColor="text1"/>
        </w:rPr>
      </w:pPr>
      <w:r w:rsidRPr="006A795F">
        <w:rPr>
          <w:rFonts w:ascii="Calibri" w:eastAsia="宋体" w:hAnsi="Calibri"/>
          <w:color w:val="000000" w:themeColor="text1"/>
        </w:rPr>
        <w:br w:type="page"/>
      </w:r>
      <w:bookmarkStart w:id="263" w:name="_Toc8008423"/>
      <w:bookmarkStart w:id="264" w:name="_Toc424164168"/>
      <w:bookmarkStart w:id="265" w:name="_Toc440162800"/>
      <w:bookmarkStart w:id="266" w:name="_Toc56055916"/>
      <w:bookmarkStart w:id="267" w:name="_Toc46485599"/>
      <w:bookmarkStart w:id="268" w:name="_Toc7988414"/>
      <w:bookmarkStart w:id="269" w:name="_Toc7988468"/>
      <w:bookmarkStart w:id="270" w:name="_Toc44671434"/>
      <w:bookmarkStart w:id="271" w:name="_Toc97118346"/>
      <w:bookmarkStart w:id="272" w:name="_Toc97118740"/>
      <w:bookmarkStart w:id="273" w:name="_Toc116370568"/>
      <w:r w:rsidRPr="006A795F">
        <w:rPr>
          <w:rFonts w:hint="eastAsia"/>
          <w:color w:val="000000" w:themeColor="text1"/>
        </w:rPr>
        <w:lastRenderedPageBreak/>
        <w:t>第二部分 “商务技术文件</w:t>
      </w:r>
      <w:r w:rsidRPr="006A795F">
        <w:rPr>
          <w:color w:val="000000" w:themeColor="text1"/>
        </w:rPr>
        <w:t>”</w:t>
      </w:r>
      <w:r w:rsidRPr="006A795F">
        <w:rPr>
          <w:rFonts w:hint="eastAsia"/>
          <w:color w:val="000000" w:themeColor="text1"/>
        </w:rPr>
        <w:t>格式</w:t>
      </w:r>
      <w:bookmarkEnd w:id="263"/>
      <w:bookmarkEnd w:id="264"/>
      <w:bookmarkEnd w:id="265"/>
      <w:bookmarkEnd w:id="266"/>
      <w:bookmarkEnd w:id="267"/>
      <w:bookmarkEnd w:id="268"/>
      <w:bookmarkEnd w:id="269"/>
      <w:bookmarkEnd w:id="270"/>
      <w:bookmarkEnd w:id="271"/>
      <w:bookmarkEnd w:id="272"/>
      <w:r w:rsidRPr="006A795F">
        <w:rPr>
          <w:rFonts w:hint="eastAsia"/>
          <w:color w:val="000000" w:themeColor="text1"/>
        </w:rPr>
        <w:t>范例</w:t>
      </w:r>
      <w:bookmarkEnd w:id="273"/>
    </w:p>
    <w:p w:rsidR="003430EA" w:rsidRPr="006A795F" w:rsidRDefault="003430EA" w:rsidP="003430EA">
      <w:pPr>
        <w:pStyle w:val="3"/>
        <w:rPr>
          <w:color w:val="000000" w:themeColor="text1"/>
        </w:rPr>
      </w:pPr>
      <w:r w:rsidRPr="006A795F">
        <w:rPr>
          <w:rFonts w:hint="eastAsia"/>
          <w:color w:val="000000" w:themeColor="text1"/>
        </w:rPr>
        <w:t>2-1 “商务技术文件”封面</w:t>
      </w:r>
    </w:p>
    <w:p w:rsidR="003430EA" w:rsidRPr="006A795F" w:rsidRDefault="003430EA" w:rsidP="003430EA">
      <w:pPr>
        <w:pStyle w:val="a0"/>
        <w:rPr>
          <w:rFonts w:ascii="Calibri" w:eastAsia="宋体" w:hAnsi="Calibri"/>
          <w:color w:val="000000" w:themeColor="text1"/>
        </w:rPr>
      </w:pPr>
    </w:p>
    <w:p w:rsidR="003430EA" w:rsidRPr="006A795F" w:rsidRDefault="003430EA" w:rsidP="003430EA">
      <w:pPr>
        <w:spacing w:line="276" w:lineRule="auto"/>
        <w:jc w:val="center"/>
        <w:rPr>
          <w:rFonts w:ascii="华文中宋" w:eastAsia="华文中宋" w:hAnsi="华文中宋" w:cs="Arial"/>
          <w:color w:val="000000" w:themeColor="text1"/>
          <w:kern w:val="0"/>
          <w:sz w:val="86"/>
          <w:szCs w:val="86"/>
        </w:rPr>
      </w:pPr>
      <w:r w:rsidRPr="006A795F">
        <w:rPr>
          <w:rFonts w:ascii="微软雅黑" w:eastAsia="微软雅黑" w:hAnsi="微软雅黑" w:cs="Arial" w:hint="eastAsia"/>
          <w:b/>
          <w:color w:val="000000" w:themeColor="text1"/>
          <w:kern w:val="0"/>
          <w:sz w:val="86"/>
          <w:szCs w:val="86"/>
        </w:rPr>
        <w:t>杭州市政府采购项目</w:t>
      </w:r>
    </w:p>
    <w:p w:rsidR="003430EA" w:rsidRPr="006A795F" w:rsidRDefault="003430EA" w:rsidP="003430EA">
      <w:pPr>
        <w:spacing w:line="276" w:lineRule="auto"/>
        <w:jc w:val="center"/>
        <w:rPr>
          <w:rFonts w:ascii="华文中宋" w:eastAsia="华文中宋" w:hAnsi="华文中宋"/>
          <w:color w:val="000000" w:themeColor="text1"/>
          <w:sz w:val="24"/>
        </w:rPr>
      </w:pPr>
      <w:r w:rsidRPr="006A795F">
        <w:rPr>
          <w:rFonts w:ascii="华文中宋" w:eastAsia="华文中宋" w:hAnsi="华文中宋" w:cs="Arial" w:hint="eastAsia"/>
          <w:color w:val="000000" w:themeColor="text1"/>
          <w:kern w:val="0"/>
          <w:sz w:val="56"/>
          <w:szCs w:val="90"/>
        </w:rPr>
        <w:t>（电子招投标）</w:t>
      </w:r>
    </w:p>
    <w:p w:rsidR="003430EA" w:rsidRPr="006A795F" w:rsidRDefault="003430EA" w:rsidP="003430EA">
      <w:pPr>
        <w:spacing w:line="276" w:lineRule="auto"/>
        <w:jc w:val="center"/>
        <w:rPr>
          <w:rFonts w:ascii="华文中宋" w:eastAsia="华文中宋" w:hAnsi="华文中宋" w:cs="Arial"/>
          <w:color w:val="000000" w:themeColor="text1"/>
          <w:kern w:val="0"/>
          <w:sz w:val="120"/>
          <w:szCs w:val="120"/>
        </w:rPr>
      </w:pPr>
      <w:r w:rsidRPr="006A795F">
        <w:rPr>
          <w:rFonts w:ascii="华文中宋" w:eastAsia="华文中宋" w:hAnsi="华文中宋" w:cs="Arial" w:hint="eastAsia"/>
          <w:color w:val="000000" w:themeColor="text1"/>
          <w:kern w:val="0"/>
          <w:sz w:val="96"/>
          <w:szCs w:val="120"/>
        </w:rPr>
        <w:t>投标文件</w:t>
      </w:r>
    </w:p>
    <w:p w:rsidR="003430EA" w:rsidRPr="006A795F" w:rsidRDefault="003430EA" w:rsidP="003430EA">
      <w:pPr>
        <w:spacing w:line="360" w:lineRule="auto"/>
        <w:jc w:val="center"/>
        <w:rPr>
          <w:rFonts w:ascii="华文中宋" w:eastAsia="华文中宋" w:hAnsi="华文中宋" w:cs="Arial"/>
          <w:b/>
          <w:color w:val="000000" w:themeColor="text1"/>
          <w:kern w:val="0"/>
          <w:sz w:val="48"/>
          <w:szCs w:val="84"/>
        </w:rPr>
      </w:pPr>
      <w:r w:rsidRPr="006A795F">
        <w:rPr>
          <w:rFonts w:ascii="华文中宋" w:eastAsia="华文中宋" w:hAnsi="华文中宋" w:cs="Arial" w:hint="eastAsia"/>
          <w:b/>
          <w:color w:val="000000" w:themeColor="text1"/>
          <w:kern w:val="0"/>
          <w:sz w:val="48"/>
          <w:szCs w:val="84"/>
        </w:rPr>
        <w:t>（商务技术文件）</w:t>
      </w:r>
    </w:p>
    <w:p w:rsidR="003430EA" w:rsidRPr="006A795F" w:rsidRDefault="003430EA" w:rsidP="003430EA">
      <w:pPr>
        <w:spacing w:line="360" w:lineRule="auto"/>
        <w:jc w:val="center"/>
        <w:rPr>
          <w:rFonts w:ascii="仿宋" w:eastAsia="仿宋" w:hAnsi="仿宋"/>
          <w:color w:val="000000" w:themeColor="text1"/>
          <w:sz w:val="24"/>
        </w:rPr>
      </w:pPr>
    </w:p>
    <w:tbl>
      <w:tblPr>
        <w:tblW w:w="9356" w:type="dxa"/>
        <w:tblInd w:w="108" w:type="dxa"/>
        <w:tblLayout w:type="fixed"/>
        <w:tblLook w:val="0000"/>
      </w:tblPr>
      <w:tblGrid>
        <w:gridCol w:w="9356"/>
      </w:tblGrid>
      <w:tr w:rsidR="001A64BA" w:rsidRPr="006A795F" w:rsidTr="00C927CB">
        <w:trPr>
          <w:trHeight w:val="567"/>
        </w:trPr>
        <w:tc>
          <w:tcPr>
            <w:tcW w:w="9356" w:type="dxa"/>
            <w:vAlign w:val="center"/>
          </w:tcPr>
          <w:p w:rsidR="003430EA" w:rsidRPr="006A795F" w:rsidRDefault="003430EA" w:rsidP="00C927CB">
            <w:pPr>
              <w:rPr>
                <w:rFonts w:ascii="仿宋" w:eastAsia="仿宋" w:hAnsi="仿宋"/>
                <w:color w:val="000000" w:themeColor="text1"/>
                <w:sz w:val="28"/>
                <w:szCs w:val="28"/>
              </w:rPr>
            </w:pPr>
            <w:r w:rsidRPr="006A795F">
              <w:rPr>
                <w:rFonts w:ascii="仿宋" w:eastAsia="仿宋" w:hAnsi="仿宋" w:cs="Arial" w:hint="eastAsia"/>
                <w:color w:val="000000" w:themeColor="text1"/>
                <w:sz w:val="28"/>
                <w:szCs w:val="28"/>
              </w:rPr>
              <w:t>项目名称：</w:t>
            </w:r>
            <w:r w:rsidR="00E175AC" w:rsidRPr="006A795F">
              <w:rPr>
                <w:rFonts w:ascii="仿宋" w:eastAsia="仿宋" w:hAnsi="仿宋" w:cs="Arial"/>
                <w:color w:val="000000" w:themeColor="text1"/>
                <w:sz w:val="28"/>
                <w:szCs w:val="28"/>
              </w:rPr>
              <w:t>杭州市临安区第一人民医院新院区医疗设备（脉氧仪组、荧光原位杂交系统）采购项目</w:t>
            </w:r>
          </w:p>
        </w:tc>
      </w:tr>
      <w:tr w:rsidR="001A64BA" w:rsidRPr="006A795F" w:rsidTr="00C927CB">
        <w:trPr>
          <w:trHeight w:val="567"/>
        </w:trPr>
        <w:tc>
          <w:tcPr>
            <w:tcW w:w="9356" w:type="dxa"/>
            <w:vAlign w:val="center"/>
          </w:tcPr>
          <w:p w:rsidR="003430EA" w:rsidRPr="006A795F" w:rsidRDefault="003430EA" w:rsidP="00C927CB">
            <w:pPr>
              <w:rPr>
                <w:rFonts w:ascii="仿宋" w:eastAsia="仿宋" w:hAnsi="仿宋"/>
                <w:color w:val="000000" w:themeColor="text1"/>
                <w:sz w:val="28"/>
                <w:szCs w:val="28"/>
              </w:rPr>
            </w:pPr>
            <w:r w:rsidRPr="006A795F">
              <w:rPr>
                <w:rFonts w:ascii="仿宋" w:eastAsia="仿宋" w:hAnsi="仿宋" w:hint="eastAsia"/>
                <w:color w:val="000000" w:themeColor="text1"/>
                <w:sz w:val="28"/>
                <w:szCs w:val="28"/>
              </w:rPr>
              <w:t>项目编号：</w:t>
            </w:r>
            <w:r w:rsidR="000460C5" w:rsidRPr="006A795F">
              <w:rPr>
                <w:rFonts w:ascii="仿宋" w:eastAsia="仿宋" w:hAnsi="仿宋" w:hint="eastAsia"/>
                <w:color w:val="000000" w:themeColor="text1"/>
                <w:sz w:val="28"/>
                <w:szCs w:val="28"/>
              </w:rPr>
              <w:t>CTZB-2022110367</w:t>
            </w:r>
            <w:r w:rsidR="006729D1" w:rsidRPr="006A795F">
              <w:rPr>
                <w:rFonts w:ascii="仿宋" w:eastAsia="仿宋" w:hAnsi="仿宋" w:hint="eastAsia"/>
                <w:color w:val="000000" w:themeColor="text1"/>
                <w:sz w:val="28"/>
                <w:szCs w:val="28"/>
              </w:rPr>
              <w:t xml:space="preserve"> </w:t>
            </w:r>
            <w:r w:rsidR="00FC066F" w:rsidRPr="006A795F">
              <w:rPr>
                <w:rFonts w:ascii="仿宋" w:eastAsia="仿宋" w:hAnsi="仿宋" w:hint="eastAsia"/>
                <w:color w:val="000000" w:themeColor="text1"/>
                <w:sz w:val="28"/>
                <w:szCs w:val="28"/>
              </w:rPr>
              <w:t xml:space="preserve"> </w:t>
            </w:r>
          </w:p>
        </w:tc>
      </w:tr>
      <w:tr w:rsidR="001A64BA" w:rsidRPr="006A795F" w:rsidTr="00C927CB">
        <w:trPr>
          <w:trHeight w:val="567"/>
        </w:trPr>
        <w:tc>
          <w:tcPr>
            <w:tcW w:w="9356" w:type="dxa"/>
            <w:vAlign w:val="center"/>
          </w:tcPr>
          <w:p w:rsidR="003430EA" w:rsidRPr="006A795F" w:rsidRDefault="003430EA" w:rsidP="00AB3067">
            <w:pPr>
              <w:rPr>
                <w:rFonts w:ascii="仿宋" w:eastAsia="仿宋" w:hAnsi="仿宋"/>
                <w:color w:val="000000" w:themeColor="text1"/>
                <w:sz w:val="28"/>
                <w:szCs w:val="28"/>
              </w:rPr>
            </w:pPr>
            <w:r w:rsidRPr="006A795F">
              <w:rPr>
                <w:rFonts w:ascii="仿宋" w:eastAsia="仿宋" w:hAnsi="仿宋" w:hint="eastAsia"/>
                <w:color w:val="000000" w:themeColor="text1"/>
                <w:sz w:val="28"/>
                <w:szCs w:val="28"/>
              </w:rPr>
              <w:t>投标标项：</w:t>
            </w:r>
            <w:r w:rsidR="00AB3067" w:rsidRPr="006A795F">
              <w:rPr>
                <w:rFonts w:ascii="仿宋" w:eastAsia="仿宋" w:hAnsi="仿宋" w:hint="eastAsia"/>
                <w:i/>
                <w:color w:val="000000" w:themeColor="text1"/>
                <w:sz w:val="28"/>
                <w:szCs w:val="28"/>
                <w:u w:val="single"/>
              </w:rPr>
              <w:t>（例如：标项一）</w:t>
            </w:r>
          </w:p>
        </w:tc>
      </w:tr>
      <w:tr w:rsidR="001A64BA" w:rsidRPr="006A795F" w:rsidTr="00C927CB">
        <w:trPr>
          <w:trHeight w:val="567"/>
        </w:trPr>
        <w:tc>
          <w:tcPr>
            <w:tcW w:w="9356" w:type="dxa"/>
            <w:vAlign w:val="center"/>
          </w:tcPr>
          <w:p w:rsidR="003430EA" w:rsidRPr="006A795F" w:rsidRDefault="003430EA" w:rsidP="00C927CB">
            <w:pPr>
              <w:rPr>
                <w:rFonts w:ascii="仿宋" w:eastAsia="仿宋" w:hAnsi="仿宋"/>
                <w:color w:val="000000" w:themeColor="text1"/>
                <w:sz w:val="28"/>
                <w:szCs w:val="28"/>
              </w:rPr>
            </w:pPr>
            <w:r w:rsidRPr="006A795F">
              <w:rPr>
                <w:rFonts w:ascii="仿宋" w:eastAsia="仿宋" w:hAnsi="仿宋" w:hint="eastAsia"/>
                <w:color w:val="000000" w:themeColor="text1"/>
                <w:sz w:val="28"/>
                <w:szCs w:val="28"/>
              </w:rPr>
              <w:t>投标人名称（电子签名或公章）：</w:t>
            </w:r>
            <w:r w:rsidRPr="006A795F">
              <w:rPr>
                <w:rFonts w:ascii="仿宋" w:eastAsia="仿宋" w:hAnsi="仿宋" w:cs="Arial"/>
                <w:color w:val="000000" w:themeColor="text1"/>
                <w:kern w:val="0"/>
                <w:sz w:val="28"/>
                <w:szCs w:val="28"/>
              </w:rPr>
              <w:t>______________________________</w:t>
            </w:r>
          </w:p>
        </w:tc>
      </w:tr>
      <w:tr w:rsidR="001A64BA" w:rsidRPr="006A795F" w:rsidTr="00C927CB">
        <w:trPr>
          <w:trHeight w:val="567"/>
        </w:trPr>
        <w:tc>
          <w:tcPr>
            <w:tcW w:w="9356" w:type="dxa"/>
            <w:vAlign w:val="center"/>
          </w:tcPr>
          <w:p w:rsidR="003430EA" w:rsidRPr="006A795F" w:rsidRDefault="003430EA" w:rsidP="00C927CB">
            <w:pPr>
              <w:rPr>
                <w:rFonts w:ascii="仿宋" w:eastAsia="仿宋" w:hAnsi="仿宋"/>
                <w:color w:val="000000" w:themeColor="text1"/>
                <w:sz w:val="28"/>
                <w:szCs w:val="28"/>
              </w:rPr>
            </w:pPr>
            <w:r w:rsidRPr="006A795F">
              <w:rPr>
                <w:rFonts w:ascii="仿宋" w:eastAsia="仿宋" w:hAnsi="仿宋" w:hint="eastAsia"/>
                <w:color w:val="000000" w:themeColor="text1"/>
                <w:sz w:val="28"/>
                <w:szCs w:val="28"/>
              </w:rPr>
              <w:t>投标人地址：</w:t>
            </w:r>
            <w:r w:rsidRPr="006A795F">
              <w:rPr>
                <w:rFonts w:ascii="仿宋" w:eastAsia="仿宋" w:hAnsi="仿宋" w:cs="Arial"/>
                <w:color w:val="000000" w:themeColor="text1"/>
                <w:kern w:val="0"/>
                <w:sz w:val="28"/>
                <w:szCs w:val="28"/>
              </w:rPr>
              <w:t>_______________________________________________</w:t>
            </w:r>
          </w:p>
        </w:tc>
      </w:tr>
      <w:tr w:rsidR="001A64BA" w:rsidRPr="006A795F" w:rsidTr="00C927CB">
        <w:trPr>
          <w:trHeight w:val="567"/>
        </w:trPr>
        <w:tc>
          <w:tcPr>
            <w:tcW w:w="9356" w:type="dxa"/>
            <w:vAlign w:val="center"/>
          </w:tcPr>
          <w:p w:rsidR="003430EA" w:rsidRPr="006A795F" w:rsidRDefault="003430EA" w:rsidP="00C927CB">
            <w:pPr>
              <w:rPr>
                <w:rFonts w:ascii="仿宋" w:eastAsia="仿宋" w:hAnsi="仿宋"/>
                <w:color w:val="000000" w:themeColor="text1"/>
                <w:sz w:val="28"/>
                <w:szCs w:val="28"/>
              </w:rPr>
            </w:pPr>
            <w:r w:rsidRPr="006A795F">
              <w:rPr>
                <w:rFonts w:ascii="仿宋" w:eastAsia="仿宋" w:hAnsi="仿宋" w:hint="eastAsia"/>
                <w:color w:val="000000" w:themeColor="text1"/>
                <w:sz w:val="28"/>
                <w:szCs w:val="28"/>
              </w:rPr>
              <w:t>投标人联系电话：</w:t>
            </w:r>
            <w:r w:rsidRPr="006A795F">
              <w:rPr>
                <w:rFonts w:ascii="仿宋" w:eastAsia="仿宋" w:hAnsi="仿宋" w:cs="Arial"/>
                <w:color w:val="000000" w:themeColor="text1"/>
                <w:kern w:val="0"/>
                <w:sz w:val="28"/>
                <w:szCs w:val="28"/>
              </w:rPr>
              <w:t>___________________________________________</w:t>
            </w:r>
          </w:p>
        </w:tc>
      </w:tr>
      <w:tr w:rsidR="001A64BA" w:rsidRPr="006A795F" w:rsidTr="00C927CB">
        <w:trPr>
          <w:trHeight w:val="567"/>
        </w:trPr>
        <w:tc>
          <w:tcPr>
            <w:tcW w:w="9356" w:type="dxa"/>
            <w:vAlign w:val="center"/>
          </w:tcPr>
          <w:p w:rsidR="003430EA" w:rsidRPr="006A795F" w:rsidRDefault="003430EA" w:rsidP="00C927CB">
            <w:pPr>
              <w:rPr>
                <w:rFonts w:ascii="仿宋" w:eastAsia="仿宋" w:hAnsi="仿宋"/>
                <w:color w:val="000000" w:themeColor="text1"/>
                <w:sz w:val="28"/>
                <w:szCs w:val="28"/>
              </w:rPr>
            </w:pPr>
            <w:r w:rsidRPr="006A795F">
              <w:rPr>
                <w:rFonts w:ascii="仿宋" w:eastAsia="仿宋" w:hAnsi="仿宋" w:hint="eastAsia"/>
                <w:color w:val="000000" w:themeColor="text1"/>
                <w:sz w:val="28"/>
                <w:szCs w:val="28"/>
              </w:rPr>
              <w:t>日期：</w:t>
            </w:r>
            <w:r w:rsidRPr="006A795F">
              <w:rPr>
                <w:rFonts w:ascii="仿宋" w:eastAsia="仿宋" w:hAnsi="仿宋" w:cs="Arial"/>
                <w:color w:val="000000" w:themeColor="text1"/>
                <w:kern w:val="0"/>
                <w:sz w:val="28"/>
                <w:szCs w:val="28"/>
              </w:rPr>
              <w:t>_____________________________________________________</w:t>
            </w:r>
          </w:p>
        </w:tc>
      </w:tr>
      <w:tr w:rsidR="001A64BA" w:rsidRPr="006A795F" w:rsidTr="00C927CB">
        <w:trPr>
          <w:trHeight w:val="567"/>
        </w:trPr>
        <w:tc>
          <w:tcPr>
            <w:tcW w:w="9356" w:type="dxa"/>
            <w:vAlign w:val="center"/>
          </w:tcPr>
          <w:p w:rsidR="003430EA" w:rsidRPr="006A795F" w:rsidRDefault="003430EA" w:rsidP="00C927CB">
            <w:pPr>
              <w:jc w:val="center"/>
              <w:rPr>
                <w:rFonts w:ascii="仿宋" w:eastAsia="仿宋" w:hAnsi="仿宋"/>
                <w:b/>
                <w:color w:val="000000" w:themeColor="text1"/>
                <w:sz w:val="28"/>
                <w:szCs w:val="28"/>
              </w:rPr>
            </w:pPr>
            <w:r w:rsidRPr="006A795F">
              <w:rPr>
                <w:rFonts w:ascii="仿宋" w:eastAsia="仿宋" w:hAnsi="仿宋" w:hint="eastAsia"/>
                <w:b/>
                <w:color w:val="000000" w:themeColor="text1"/>
                <w:sz w:val="28"/>
                <w:szCs w:val="28"/>
              </w:rPr>
              <w:t>投标截止时间前其他单位或个人不得解密、提取</w:t>
            </w:r>
          </w:p>
        </w:tc>
      </w:tr>
    </w:tbl>
    <w:p w:rsidR="003430EA" w:rsidRPr="006A795F" w:rsidRDefault="003430EA" w:rsidP="003430EA">
      <w:pPr>
        <w:rPr>
          <w:color w:val="000000" w:themeColor="text1"/>
        </w:rPr>
      </w:pPr>
      <w:r w:rsidRPr="006A795F">
        <w:rPr>
          <w:color w:val="000000" w:themeColor="text1"/>
        </w:rPr>
        <w:br w:type="page"/>
      </w:r>
    </w:p>
    <w:p w:rsidR="003430EA" w:rsidRPr="006A795F" w:rsidRDefault="003430EA" w:rsidP="003430EA">
      <w:pPr>
        <w:pStyle w:val="3"/>
        <w:rPr>
          <w:color w:val="000000" w:themeColor="text1"/>
        </w:rPr>
      </w:pPr>
      <w:r w:rsidRPr="006A795F">
        <w:rPr>
          <w:rFonts w:hint="eastAsia"/>
          <w:color w:val="000000" w:themeColor="text1"/>
        </w:rPr>
        <w:lastRenderedPageBreak/>
        <w:t>2-2 ▲投标函</w:t>
      </w:r>
    </w:p>
    <w:p w:rsidR="003430EA" w:rsidRPr="006A795F" w:rsidRDefault="003430EA" w:rsidP="003430EA">
      <w:pPr>
        <w:spacing w:before="240" w:line="360" w:lineRule="auto"/>
        <w:jc w:val="center"/>
        <w:rPr>
          <w:rFonts w:ascii="微软雅黑" w:eastAsia="微软雅黑" w:hAnsi="微软雅黑"/>
          <w:b/>
          <w:color w:val="000000" w:themeColor="text1"/>
          <w:sz w:val="40"/>
          <w:szCs w:val="44"/>
        </w:rPr>
      </w:pPr>
      <w:r w:rsidRPr="006A795F">
        <w:rPr>
          <w:rFonts w:ascii="微软雅黑" w:eastAsia="微软雅黑" w:hAnsi="微软雅黑"/>
          <w:b/>
          <w:color w:val="000000" w:themeColor="text1"/>
          <w:sz w:val="40"/>
          <w:szCs w:val="44"/>
        </w:rPr>
        <w:t>投标函</w:t>
      </w:r>
    </w:p>
    <w:p w:rsidR="003430EA" w:rsidRPr="006A795F" w:rsidRDefault="00B9737B" w:rsidP="003430EA">
      <w:pPr>
        <w:spacing w:line="360" w:lineRule="auto"/>
        <w:rPr>
          <w:rFonts w:ascii="仿宋" w:eastAsia="仿宋" w:hAnsi="仿宋" w:cs="Arial"/>
          <w:color w:val="000000" w:themeColor="text1"/>
          <w:kern w:val="0"/>
          <w:sz w:val="24"/>
          <w:szCs w:val="28"/>
        </w:rPr>
      </w:pPr>
      <w:r w:rsidRPr="006A795F">
        <w:rPr>
          <w:rFonts w:ascii="仿宋" w:eastAsia="仿宋" w:hAnsi="仿宋" w:cs="Arial" w:hint="eastAsia"/>
          <w:b/>
          <w:color w:val="000000" w:themeColor="text1"/>
          <w:w w:val="90"/>
          <w:kern w:val="0"/>
          <w:sz w:val="24"/>
          <w:szCs w:val="28"/>
          <w:u w:val="single"/>
        </w:rPr>
        <w:t>杭州市临安区第一人民医院</w:t>
      </w:r>
      <w:r w:rsidR="003430EA" w:rsidRPr="006A795F">
        <w:rPr>
          <w:rFonts w:ascii="仿宋" w:eastAsia="仿宋" w:hAnsi="仿宋" w:cs="Arial" w:hint="eastAsia"/>
          <w:b/>
          <w:color w:val="000000" w:themeColor="text1"/>
          <w:w w:val="90"/>
          <w:kern w:val="0"/>
          <w:sz w:val="24"/>
          <w:szCs w:val="28"/>
          <w:u w:val="single"/>
        </w:rPr>
        <w:t>、浙江省成套招标代理有限公司</w:t>
      </w:r>
      <w:r w:rsidR="003430EA" w:rsidRPr="006A795F">
        <w:rPr>
          <w:rFonts w:ascii="仿宋" w:eastAsia="仿宋" w:hAnsi="仿宋" w:cs="Arial"/>
          <w:b/>
          <w:color w:val="000000" w:themeColor="text1"/>
          <w:kern w:val="0"/>
          <w:sz w:val="24"/>
          <w:szCs w:val="28"/>
        </w:rPr>
        <w:t>：</w:t>
      </w:r>
    </w:p>
    <w:p w:rsidR="003430EA" w:rsidRPr="006A795F" w:rsidRDefault="003430EA" w:rsidP="003430EA">
      <w:pPr>
        <w:spacing w:line="360" w:lineRule="auto"/>
        <w:ind w:firstLineChars="192" w:firstLine="461"/>
        <w:rPr>
          <w:rFonts w:ascii="仿宋" w:eastAsia="仿宋" w:hAnsi="仿宋" w:cs="Arial"/>
          <w:color w:val="000000" w:themeColor="text1"/>
          <w:kern w:val="0"/>
          <w:sz w:val="24"/>
          <w:szCs w:val="28"/>
        </w:rPr>
      </w:pPr>
      <w:r w:rsidRPr="006A795F">
        <w:rPr>
          <w:rFonts w:ascii="仿宋" w:eastAsia="仿宋" w:hAnsi="仿宋" w:cs="Arial" w:hint="eastAsia"/>
          <w:color w:val="000000" w:themeColor="text1"/>
          <w:kern w:val="0"/>
          <w:sz w:val="24"/>
          <w:szCs w:val="28"/>
        </w:rPr>
        <w:t>我方参加你方组织的</w:t>
      </w:r>
      <w:r w:rsidR="00E175AC" w:rsidRPr="006A795F">
        <w:rPr>
          <w:rFonts w:ascii="仿宋" w:eastAsia="仿宋" w:hAnsi="仿宋" w:cs="Arial" w:hint="eastAsia"/>
          <w:b/>
          <w:i/>
          <w:color w:val="000000" w:themeColor="text1"/>
          <w:kern w:val="0"/>
          <w:sz w:val="24"/>
          <w:szCs w:val="28"/>
          <w:u w:val="single"/>
        </w:rPr>
        <w:t>杭州市临安区第一人民医院新院区医疗设备（脉氧仪组、荧光原位杂交系统）采购项目</w:t>
      </w:r>
      <w:r w:rsidRPr="006A795F">
        <w:rPr>
          <w:rFonts w:ascii="仿宋" w:eastAsia="仿宋" w:hAnsi="仿宋" w:cs="Arial"/>
          <w:b/>
          <w:i/>
          <w:color w:val="000000" w:themeColor="text1"/>
          <w:kern w:val="0"/>
          <w:sz w:val="24"/>
          <w:szCs w:val="28"/>
          <w:u w:val="single"/>
        </w:rPr>
        <w:t>（项目编号：</w:t>
      </w:r>
      <w:r w:rsidR="000460C5" w:rsidRPr="006A795F">
        <w:rPr>
          <w:rFonts w:ascii="仿宋" w:eastAsia="仿宋" w:hAnsi="仿宋" w:cs="Arial" w:hint="eastAsia"/>
          <w:b/>
          <w:i/>
          <w:color w:val="000000" w:themeColor="text1"/>
          <w:kern w:val="0"/>
          <w:sz w:val="24"/>
          <w:szCs w:val="28"/>
          <w:u w:val="single"/>
        </w:rPr>
        <w:t>CTZB-2022110367</w:t>
      </w:r>
      <w:r w:rsidR="006729D1" w:rsidRPr="006A795F">
        <w:rPr>
          <w:rFonts w:ascii="仿宋" w:eastAsia="仿宋" w:hAnsi="仿宋" w:cs="Arial" w:hint="eastAsia"/>
          <w:b/>
          <w:i/>
          <w:color w:val="000000" w:themeColor="text1"/>
          <w:kern w:val="0"/>
          <w:sz w:val="24"/>
          <w:szCs w:val="28"/>
          <w:u w:val="single"/>
        </w:rPr>
        <w:t xml:space="preserve"> </w:t>
      </w:r>
      <w:r w:rsidR="00FC066F" w:rsidRPr="006A795F">
        <w:rPr>
          <w:rFonts w:ascii="仿宋" w:eastAsia="仿宋" w:hAnsi="仿宋" w:cs="Arial" w:hint="eastAsia"/>
          <w:b/>
          <w:i/>
          <w:color w:val="000000" w:themeColor="text1"/>
          <w:kern w:val="0"/>
          <w:sz w:val="24"/>
          <w:szCs w:val="28"/>
          <w:u w:val="single"/>
        </w:rPr>
        <w:t xml:space="preserve"> </w:t>
      </w:r>
      <w:r w:rsidRPr="006A795F">
        <w:rPr>
          <w:rFonts w:ascii="仿宋" w:eastAsia="仿宋" w:hAnsi="仿宋" w:cs="Arial"/>
          <w:b/>
          <w:i/>
          <w:color w:val="000000" w:themeColor="text1"/>
          <w:kern w:val="0"/>
          <w:sz w:val="24"/>
          <w:szCs w:val="28"/>
          <w:u w:val="single"/>
        </w:rPr>
        <w:t>）</w:t>
      </w:r>
      <w:r w:rsidRPr="006A795F">
        <w:rPr>
          <w:rFonts w:ascii="仿宋" w:eastAsia="仿宋" w:hAnsi="仿宋" w:cs="Arial" w:hint="eastAsia"/>
          <w:color w:val="000000" w:themeColor="text1"/>
          <w:kern w:val="0"/>
          <w:sz w:val="24"/>
          <w:szCs w:val="28"/>
        </w:rPr>
        <w:t>招标的有关活动</w:t>
      </w:r>
      <w:r w:rsidRPr="006A795F">
        <w:rPr>
          <w:rFonts w:ascii="仿宋" w:eastAsia="仿宋" w:hAnsi="仿宋" w:cs="Arial"/>
          <w:color w:val="000000" w:themeColor="text1"/>
          <w:kern w:val="0"/>
          <w:sz w:val="24"/>
          <w:szCs w:val="28"/>
        </w:rPr>
        <w:t>，</w:t>
      </w:r>
      <w:r w:rsidRPr="006A795F">
        <w:rPr>
          <w:rFonts w:ascii="仿宋" w:eastAsia="仿宋" w:hAnsi="仿宋" w:cs="Arial" w:hint="eastAsia"/>
          <w:color w:val="000000" w:themeColor="text1"/>
          <w:kern w:val="0"/>
          <w:sz w:val="24"/>
          <w:szCs w:val="28"/>
        </w:rPr>
        <w:t>并对此项目进行投标。为此：</w:t>
      </w:r>
    </w:p>
    <w:p w:rsidR="003430EA" w:rsidRPr="006A795F" w:rsidRDefault="003430EA" w:rsidP="003430EA">
      <w:pPr>
        <w:spacing w:line="360" w:lineRule="auto"/>
        <w:ind w:firstLineChars="176" w:firstLine="424"/>
        <w:rPr>
          <w:rFonts w:ascii="仿宋" w:eastAsia="仿宋" w:hAnsi="仿宋"/>
          <w:b/>
          <w:color w:val="000000" w:themeColor="text1"/>
          <w:sz w:val="24"/>
        </w:rPr>
      </w:pPr>
      <w:r w:rsidRPr="006A795F">
        <w:rPr>
          <w:rFonts w:ascii="仿宋" w:eastAsia="仿宋" w:hAnsi="仿宋" w:hint="eastAsia"/>
          <w:b/>
          <w:color w:val="000000" w:themeColor="text1"/>
          <w:sz w:val="24"/>
        </w:rPr>
        <w:t>1.我方承诺投标有效期从提交投标文件的截止之日起90天（不少于90天），本投标文件在投标有效期满之前均具有约束力。</w:t>
      </w:r>
    </w:p>
    <w:p w:rsidR="003430EA" w:rsidRPr="006A795F" w:rsidRDefault="003430EA" w:rsidP="003430EA">
      <w:pPr>
        <w:spacing w:line="360" w:lineRule="auto"/>
        <w:ind w:firstLineChars="176" w:firstLine="424"/>
        <w:rPr>
          <w:rFonts w:ascii="仿宋" w:eastAsia="仿宋" w:hAnsi="仿宋"/>
          <w:b/>
          <w:color w:val="000000" w:themeColor="text1"/>
          <w:sz w:val="24"/>
        </w:rPr>
      </w:pPr>
      <w:r w:rsidRPr="006A795F">
        <w:rPr>
          <w:rFonts w:ascii="仿宋" w:eastAsia="仿宋" w:hAnsi="仿宋" w:hint="eastAsia"/>
          <w:b/>
          <w:color w:val="000000" w:themeColor="text1"/>
          <w:sz w:val="24"/>
        </w:rPr>
        <w:t>2.我方的投标文件包括以下内容：资格文件、</w:t>
      </w:r>
      <w:r w:rsidRPr="006A795F">
        <w:rPr>
          <w:rFonts w:ascii="仿宋" w:eastAsia="仿宋" w:hAnsi="仿宋"/>
          <w:b/>
          <w:color w:val="000000" w:themeColor="text1"/>
          <w:sz w:val="24"/>
        </w:rPr>
        <w:t>商务技术文件</w:t>
      </w:r>
      <w:r w:rsidRPr="006A795F">
        <w:rPr>
          <w:rFonts w:ascii="仿宋" w:eastAsia="仿宋" w:hAnsi="仿宋" w:hint="eastAsia"/>
          <w:b/>
          <w:color w:val="000000" w:themeColor="text1"/>
          <w:sz w:val="24"/>
        </w:rPr>
        <w:t>、报价文件。</w:t>
      </w:r>
    </w:p>
    <w:p w:rsidR="003430EA" w:rsidRPr="006A795F" w:rsidRDefault="003430EA" w:rsidP="003430EA">
      <w:pPr>
        <w:spacing w:line="360" w:lineRule="auto"/>
        <w:ind w:firstLineChars="176" w:firstLine="424"/>
        <w:rPr>
          <w:rFonts w:ascii="仿宋" w:eastAsia="仿宋" w:hAnsi="仿宋"/>
          <w:color w:val="000000" w:themeColor="text1"/>
          <w:sz w:val="24"/>
        </w:rPr>
      </w:pPr>
      <w:r w:rsidRPr="006A795F">
        <w:rPr>
          <w:rFonts w:ascii="仿宋" w:eastAsia="仿宋" w:hAnsi="仿宋" w:hint="eastAsia"/>
          <w:b/>
          <w:color w:val="000000" w:themeColor="text1"/>
          <w:sz w:val="24"/>
        </w:rPr>
        <w:t>3.我方承诺除商务技术偏离表列出的偏离外，我方响应招标文件的全部要求。</w:t>
      </w:r>
    </w:p>
    <w:p w:rsidR="003430EA" w:rsidRPr="006A795F" w:rsidRDefault="003430EA" w:rsidP="003430EA">
      <w:pPr>
        <w:spacing w:line="360" w:lineRule="auto"/>
        <w:ind w:firstLineChars="176" w:firstLine="424"/>
        <w:rPr>
          <w:rFonts w:ascii="仿宋" w:eastAsia="仿宋" w:hAnsi="仿宋"/>
          <w:b/>
          <w:color w:val="000000" w:themeColor="text1"/>
          <w:sz w:val="24"/>
        </w:rPr>
      </w:pPr>
      <w:r w:rsidRPr="006A795F">
        <w:rPr>
          <w:rFonts w:ascii="仿宋" w:eastAsia="仿宋" w:hAnsi="仿宋" w:hint="eastAsia"/>
          <w:b/>
          <w:color w:val="000000" w:themeColor="text1"/>
          <w:sz w:val="24"/>
        </w:rPr>
        <w:t>4.如我方中标，我方承诺：</w:t>
      </w:r>
    </w:p>
    <w:p w:rsidR="003430EA" w:rsidRPr="006A795F" w:rsidRDefault="003430EA" w:rsidP="003430EA">
      <w:pPr>
        <w:spacing w:line="360" w:lineRule="auto"/>
        <w:ind w:firstLineChars="176" w:firstLine="422"/>
        <w:rPr>
          <w:rFonts w:ascii="仿宋" w:eastAsia="仿宋" w:hAnsi="仿宋"/>
          <w:color w:val="000000" w:themeColor="text1"/>
          <w:sz w:val="24"/>
        </w:rPr>
      </w:pPr>
      <w:r w:rsidRPr="006A795F">
        <w:rPr>
          <w:rFonts w:ascii="仿宋" w:eastAsia="仿宋" w:hAnsi="仿宋" w:hint="eastAsia"/>
          <w:color w:val="000000" w:themeColor="text1"/>
          <w:sz w:val="24"/>
        </w:rPr>
        <w:t>（1）在收到中标通知书后，在中标通知书规定的期限内与你方签订合同；</w:t>
      </w:r>
    </w:p>
    <w:p w:rsidR="003430EA" w:rsidRPr="006A795F" w:rsidRDefault="003430EA" w:rsidP="003430EA">
      <w:pPr>
        <w:spacing w:line="360" w:lineRule="auto"/>
        <w:ind w:firstLineChars="176" w:firstLine="422"/>
        <w:rPr>
          <w:rFonts w:ascii="仿宋" w:eastAsia="仿宋" w:hAnsi="仿宋"/>
          <w:color w:val="000000" w:themeColor="text1"/>
          <w:sz w:val="24"/>
        </w:rPr>
      </w:pPr>
      <w:r w:rsidRPr="006A795F">
        <w:rPr>
          <w:rFonts w:ascii="仿宋" w:eastAsia="仿宋" w:hAnsi="仿宋" w:hint="eastAsia"/>
          <w:color w:val="000000" w:themeColor="text1"/>
          <w:sz w:val="24"/>
        </w:rPr>
        <w:t>（2）在签订合同时不向你方提出附加条件；</w:t>
      </w:r>
    </w:p>
    <w:p w:rsidR="003430EA" w:rsidRPr="006A795F" w:rsidRDefault="003430EA" w:rsidP="003430EA">
      <w:pPr>
        <w:spacing w:line="360" w:lineRule="auto"/>
        <w:ind w:firstLineChars="176" w:firstLine="422"/>
        <w:rPr>
          <w:rFonts w:ascii="仿宋" w:eastAsia="仿宋" w:hAnsi="仿宋"/>
          <w:color w:val="000000" w:themeColor="text1"/>
          <w:sz w:val="24"/>
        </w:rPr>
      </w:pPr>
      <w:r w:rsidRPr="006A795F">
        <w:rPr>
          <w:rFonts w:ascii="仿宋" w:eastAsia="仿宋" w:hAnsi="仿宋" w:hint="eastAsia"/>
          <w:color w:val="000000" w:themeColor="text1"/>
          <w:sz w:val="24"/>
        </w:rPr>
        <w:t>（3）按照招标文件要求提交履约保证金；</w:t>
      </w:r>
    </w:p>
    <w:p w:rsidR="003430EA" w:rsidRPr="006A795F" w:rsidRDefault="003430EA" w:rsidP="003430EA">
      <w:pPr>
        <w:spacing w:line="360" w:lineRule="auto"/>
        <w:ind w:firstLineChars="176" w:firstLine="422"/>
        <w:rPr>
          <w:rFonts w:ascii="仿宋" w:eastAsia="仿宋" w:hAnsi="仿宋"/>
          <w:color w:val="000000" w:themeColor="text1"/>
          <w:sz w:val="24"/>
        </w:rPr>
      </w:pPr>
      <w:r w:rsidRPr="006A795F">
        <w:rPr>
          <w:rFonts w:ascii="仿宋" w:eastAsia="仿宋" w:hAnsi="仿宋" w:hint="eastAsia"/>
          <w:color w:val="000000" w:themeColor="text1"/>
          <w:sz w:val="24"/>
        </w:rPr>
        <w:t>（4）在合同约定的期限内完成合同规定的全部义务。</w:t>
      </w:r>
    </w:p>
    <w:p w:rsidR="003430EA" w:rsidRPr="006A795F" w:rsidRDefault="003430EA" w:rsidP="003430EA">
      <w:pPr>
        <w:spacing w:line="360" w:lineRule="auto"/>
        <w:ind w:firstLineChars="176" w:firstLine="424"/>
        <w:rPr>
          <w:b/>
          <w:color w:val="000000" w:themeColor="text1"/>
          <w:sz w:val="20"/>
        </w:rPr>
      </w:pPr>
      <w:r w:rsidRPr="006A795F">
        <w:rPr>
          <w:rFonts w:ascii="仿宋" w:eastAsia="仿宋" w:hAnsi="仿宋" w:hint="eastAsia"/>
          <w:b/>
          <w:color w:val="000000" w:themeColor="text1"/>
          <w:sz w:val="24"/>
        </w:rPr>
        <w:t>5.其他补充说明:</w:t>
      </w:r>
    </w:p>
    <w:p w:rsidR="003430EA" w:rsidRPr="006A795F" w:rsidRDefault="003430EA" w:rsidP="003430EA">
      <w:pPr>
        <w:spacing w:line="360" w:lineRule="auto"/>
        <w:ind w:firstLineChars="176" w:firstLine="422"/>
        <w:rPr>
          <w:rFonts w:ascii="仿宋" w:eastAsia="仿宋" w:hAnsi="仿宋" w:cs="Arial"/>
          <w:color w:val="000000" w:themeColor="text1"/>
          <w:kern w:val="0"/>
          <w:sz w:val="24"/>
          <w:szCs w:val="28"/>
        </w:rPr>
      </w:pPr>
      <w:r w:rsidRPr="006A795F">
        <w:rPr>
          <w:rFonts w:ascii="仿宋" w:eastAsia="仿宋" w:hAnsi="仿宋" w:cs="Arial" w:hint="eastAsia"/>
          <w:color w:val="000000" w:themeColor="text1"/>
          <w:kern w:val="0"/>
          <w:sz w:val="24"/>
          <w:szCs w:val="28"/>
        </w:rPr>
        <w:t>（1）</w:t>
      </w:r>
      <w:r w:rsidRPr="006A795F">
        <w:rPr>
          <w:rFonts w:ascii="仿宋" w:eastAsia="仿宋" w:hAnsi="仿宋" w:cs="Arial"/>
          <w:color w:val="000000" w:themeColor="text1"/>
          <w:kern w:val="0"/>
          <w:sz w:val="24"/>
          <w:szCs w:val="28"/>
        </w:rPr>
        <w:t>我方已详细</w:t>
      </w:r>
      <w:r w:rsidRPr="006A795F">
        <w:rPr>
          <w:rFonts w:ascii="仿宋" w:eastAsia="仿宋" w:hAnsi="仿宋" w:cs="Arial" w:hint="eastAsia"/>
          <w:color w:val="000000" w:themeColor="text1"/>
          <w:kern w:val="0"/>
          <w:sz w:val="24"/>
          <w:szCs w:val="28"/>
        </w:rPr>
        <w:t>阅读</w:t>
      </w:r>
      <w:r w:rsidRPr="006A795F">
        <w:rPr>
          <w:rFonts w:ascii="仿宋" w:eastAsia="仿宋" w:hAnsi="仿宋" w:cs="Arial"/>
          <w:color w:val="000000" w:themeColor="text1"/>
          <w:kern w:val="0"/>
          <w:sz w:val="24"/>
          <w:szCs w:val="28"/>
        </w:rPr>
        <w:t>全部招标文件，包括</w:t>
      </w:r>
      <w:r w:rsidRPr="006A795F">
        <w:rPr>
          <w:rFonts w:ascii="仿宋" w:eastAsia="仿宋" w:hAnsi="仿宋" w:cs="Arial" w:hint="eastAsia"/>
          <w:color w:val="000000" w:themeColor="text1"/>
          <w:kern w:val="0"/>
          <w:sz w:val="24"/>
          <w:szCs w:val="28"/>
        </w:rPr>
        <w:t>澄清、修改文件（如有）</w:t>
      </w:r>
      <w:r w:rsidRPr="006A795F">
        <w:rPr>
          <w:rFonts w:ascii="仿宋" w:eastAsia="仿宋" w:hAnsi="仿宋" w:cs="Arial"/>
          <w:color w:val="000000" w:themeColor="text1"/>
          <w:kern w:val="0"/>
          <w:sz w:val="24"/>
          <w:szCs w:val="28"/>
        </w:rPr>
        <w:t>以及全部参考资料和有关附件</w:t>
      </w:r>
      <w:r w:rsidRPr="006A795F">
        <w:rPr>
          <w:rFonts w:ascii="仿宋" w:eastAsia="仿宋" w:hAnsi="仿宋" w:cs="Arial" w:hint="eastAsia"/>
          <w:color w:val="000000" w:themeColor="text1"/>
          <w:kern w:val="0"/>
          <w:sz w:val="24"/>
          <w:szCs w:val="28"/>
        </w:rPr>
        <w:t>；</w:t>
      </w:r>
      <w:r w:rsidRPr="006A795F">
        <w:rPr>
          <w:rFonts w:ascii="仿宋" w:eastAsia="仿宋" w:hAnsi="仿宋" w:cs="Arial"/>
          <w:color w:val="000000" w:themeColor="text1"/>
          <w:kern w:val="0"/>
          <w:sz w:val="24"/>
          <w:szCs w:val="28"/>
        </w:rPr>
        <w:t>我方在投标之前已经与贵方进行了充分的沟通，完全理解并接受招标文件的各项规定和要求，对招标文件的合理性、合法性不再有异议；</w:t>
      </w:r>
    </w:p>
    <w:p w:rsidR="003430EA" w:rsidRPr="006A795F" w:rsidRDefault="003430EA" w:rsidP="003430EA">
      <w:pPr>
        <w:spacing w:line="360" w:lineRule="auto"/>
        <w:ind w:firstLineChars="176" w:firstLine="422"/>
        <w:rPr>
          <w:rFonts w:ascii="仿宋" w:eastAsia="仿宋" w:hAnsi="仿宋"/>
          <w:color w:val="000000" w:themeColor="text1"/>
          <w:sz w:val="24"/>
          <w:szCs w:val="28"/>
        </w:rPr>
      </w:pPr>
      <w:r w:rsidRPr="006A795F">
        <w:rPr>
          <w:rFonts w:ascii="仿宋" w:eastAsia="仿宋" w:hAnsi="仿宋" w:cs="Arial" w:hint="eastAsia"/>
          <w:color w:val="000000" w:themeColor="text1"/>
          <w:kern w:val="0"/>
          <w:sz w:val="24"/>
          <w:szCs w:val="28"/>
        </w:rPr>
        <w:t>（2）我方承诺，如中标，按招标文件规定在采购结果发布后5日内一次性</w:t>
      </w:r>
      <w:r w:rsidRPr="006A795F">
        <w:rPr>
          <w:rFonts w:ascii="仿宋" w:eastAsia="仿宋" w:hAnsi="仿宋" w:hint="eastAsia"/>
          <w:color w:val="000000" w:themeColor="text1"/>
          <w:sz w:val="24"/>
          <w:szCs w:val="28"/>
        </w:rPr>
        <w:t>向采购代理机构缴纳采购代理服务费；</w:t>
      </w:r>
    </w:p>
    <w:p w:rsidR="003430EA" w:rsidRPr="006A795F" w:rsidRDefault="003430EA" w:rsidP="003430EA">
      <w:pPr>
        <w:spacing w:line="360" w:lineRule="auto"/>
        <w:ind w:firstLineChars="176" w:firstLine="422"/>
        <w:rPr>
          <w:rFonts w:ascii="仿宋" w:eastAsia="仿宋" w:hAnsi="仿宋" w:cs="Arial"/>
          <w:color w:val="000000" w:themeColor="text1"/>
          <w:kern w:val="0"/>
          <w:sz w:val="24"/>
          <w:szCs w:val="28"/>
        </w:rPr>
      </w:pPr>
      <w:r w:rsidRPr="006A795F">
        <w:rPr>
          <w:rFonts w:ascii="仿宋" w:eastAsia="仿宋" w:hAnsi="仿宋" w:cs="Arial" w:hint="eastAsia"/>
          <w:color w:val="000000" w:themeColor="text1"/>
          <w:kern w:val="0"/>
          <w:sz w:val="24"/>
          <w:szCs w:val="28"/>
        </w:rPr>
        <w:t>（3）如我方拒绝签订合同</w:t>
      </w:r>
      <w:r w:rsidR="00AB3067" w:rsidRPr="006A795F">
        <w:rPr>
          <w:rFonts w:ascii="仿宋" w:eastAsia="仿宋" w:hAnsi="仿宋" w:cs="Arial" w:hint="eastAsia"/>
          <w:color w:val="000000" w:themeColor="text1"/>
          <w:kern w:val="0"/>
          <w:sz w:val="24"/>
          <w:szCs w:val="28"/>
        </w:rPr>
        <w:t>或因自身原因被取消中标资格</w:t>
      </w:r>
      <w:r w:rsidRPr="006A795F">
        <w:rPr>
          <w:rFonts w:ascii="仿宋" w:eastAsia="仿宋" w:hAnsi="仿宋" w:cs="Arial" w:hint="eastAsia"/>
          <w:color w:val="000000" w:themeColor="text1"/>
          <w:kern w:val="0"/>
          <w:sz w:val="24"/>
          <w:szCs w:val="28"/>
        </w:rPr>
        <w:t>，承诺按</w:t>
      </w:r>
      <w:r w:rsidRPr="006A795F">
        <w:rPr>
          <w:rFonts w:ascii="仿宋" w:eastAsia="仿宋" w:hAnsi="仿宋" w:hint="eastAsia"/>
          <w:color w:val="000000" w:themeColor="text1"/>
          <w:sz w:val="24"/>
          <w:szCs w:val="28"/>
        </w:rPr>
        <w:t>招标文件</w:t>
      </w:r>
      <w:r w:rsidRPr="006A795F">
        <w:rPr>
          <w:rFonts w:ascii="仿宋" w:eastAsia="仿宋" w:hAnsi="仿宋" w:cs="Arial" w:hint="eastAsia"/>
          <w:color w:val="000000" w:themeColor="text1"/>
          <w:kern w:val="0"/>
          <w:sz w:val="24"/>
          <w:szCs w:val="28"/>
        </w:rPr>
        <w:t>《</w:t>
      </w:r>
      <w:r w:rsidRPr="006A795F">
        <w:rPr>
          <w:rFonts w:ascii="仿宋" w:eastAsia="仿宋" w:hAnsi="仿宋" w:hint="eastAsia"/>
          <w:color w:val="000000" w:themeColor="text1"/>
          <w:sz w:val="24"/>
          <w:szCs w:val="28"/>
        </w:rPr>
        <w:t>第二章 投标人须知》第</w:t>
      </w:r>
      <w:r w:rsidRPr="006A795F">
        <w:rPr>
          <w:rFonts w:ascii="仿宋" w:eastAsia="仿宋" w:hAnsi="仿宋" w:cs="Arial" w:hint="eastAsia"/>
          <w:color w:val="000000" w:themeColor="text1"/>
          <w:kern w:val="0"/>
          <w:sz w:val="24"/>
          <w:szCs w:val="28"/>
        </w:rPr>
        <w:t>7.1.6点规定进行赔偿。</w:t>
      </w:r>
    </w:p>
    <w:p w:rsidR="003430EA" w:rsidRPr="006A795F" w:rsidRDefault="003430EA" w:rsidP="003430EA">
      <w:pPr>
        <w:spacing w:line="360" w:lineRule="auto"/>
        <w:ind w:firstLineChars="177" w:firstLine="425"/>
        <w:rPr>
          <w:rFonts w:ascii="仿宋" w:eastAsia="仿宋" w:hAnsi="仿宋" w:cs="Arial"/>
          <w:b/>
          <w:color w:val="000000" w:themeColor="text1"/>
          <w:kern w:val="0"/>
          <w:sz w:val="24"/>
          <w:szCs w:val="28"/>
          <w:u w:val="single"/>
        </w:rPr>
      </w:pPr>
      <w:r w:rsidRPr="006A795F">
        <w:rPr>
          <w:rFonts w:ascii="仿宋" w:eastAsia="仿宋" w:hAnsi="仿宋" w:cs="Arial"/>
          <w:color w:val="000000" w:themeColor="text1"/>
          <w:kern w:val="0"/>
          <w:sz w:val="24"/>
          <w:szCs w:val="28"/>
        </w:rPr>
        <w:t>投标人名称（电子签名或公章）：</w:t>
      </w:r>
      <w:r w:rsidRPr="006A795F">
        <w:rPr>
          <w:rFonts w:ascii="仿宋" w:eastAsia="仿宋" w:hAnsi="仿宋" w:cs="Arial"/>
          <w:b/>
          <w:color w:val="000000" w:themeColor="text1"/>
          <w:kern w:val="0"/>
          <w:sz w:val="24"/>
          <w:szCs w:val="28"/>
        </w:rPr>
        <w:t>_____________________________</w:t>
      </w:r>
    </w:p>
    <w:p w:rsidR="003430EA" w:rsidRPr="006A795F" w:rsidRDefault="003430EA" w:rsidP="003430EA">
      <w:pPr>
        <w:spacing w:line="360" w:lineRule="auto"/>
        <w:ind w:firstLineChars="177" w:firstLine="425"/>
        <w:jc w:val="left"/>
        <w:rPr>
          <w:rFonts w:ascii="仿宋" w:eastAsia="仿宋" w:hAnsi="仿宋" w:cs="Arial"/>
          <w:color w:val="000000" w:themeColor="text1"/>
          <w:kern w:val="0"/>
          <w:sz w:val="24"/>
          <w:szCs w:val="28"/>
        </w:rPr>
      </w:pPr>
      <w:r w:rsidRPr="006A795F">
        <w:rPr>
          <w:rFonts w:ascii="仿宋" w:eastAsia="仿宋" w:hAnsi="仿宋" w:cs="Arial"/>
          <w:color w:val="000000" w:themeColor="text1"/>
          <w:kern w:val="0"/>
          <w:sz w:val="24"/>
          <w:szCs w:val="28"/>
        </w:rPr>
        <w:t>日</w:t>
      </w:r>
      <w:r w:rsidRPr="006A795F">
        <w:rPr>
          <w:rFonts w:ascii="仿宋" w:eastAsia="仿宋" w:hAnsi="仿宋" w:cs="Arial" w:hint="eastAsia"/>
          <w:color w:val="000000" w:themeColor="text1"/>
          <w:kern w:val="0"/>
          <w:sz w:val="24"/>
          <w:szCs w:val="28"/>
        </w:rPr>
        <w:t xml:space="preserve">    </w:t>
      </w:r>
      <w:r w:rsidRPr="006A795F">
        <w:rPr>
          <w:rFonts w:ascii="仿宋" w:eastAsia="仿宋" w:hAnsi="仿宋" w:cs="Arial"/>
          <w:color w:val="000000" w:themeColor="text1"/>
          <w:kern w:val="0"/>
          <w:sz w:val="24"/>
          <w:szCs w:val="28"/>
        </w:rPr>
        <w:t>期：_______年____月____日</w:t>
      </w:r>
    </w:p>
    <w:p w:rsidR="003430EA" w:rsidRPr="006A795F" w:rsidRDefault="003430EA" w:rsidP="003430EA">
      <w:pPr>
        <w:spacing w:line="360" w:lineRule="auto"/>
        <w:ind w:firstLineChars="177" w:firstLine="350"/>
        <w:jc w:val="left"/>
        <w:rPr>
          <w:rFonts w:ascii="Arial" w:eastAsia="新宋体" w:hAnsi="新宋体" w:cs="Arial"/>
          <w:color w:val="000000" w:themeColor="text1"/>
          <w:w w:val="90"/>
          <w:kern w:val="0"/>
          <w:sz w:val="22"/>
        </w:rPr>
      </w:pPr>
    </w:p>
    <w:p w:rsidR="003430EA" w:rsidRPr="006A795F" w:rsidRDefault="003430EA" w:rsidP="003430EA">
      <w:pPr>
        <w:spacing w:line="360" w:lineRule="auto"/>
        <w:jc w:val="left"/>
        <w:rPr>
          <w:rFonts w:ascii="新宋体" w:eastAsia="新宋体" w:hAnsi="新宋体" w:cs="Arial"/>
          <w:color w:val="000000" w:themeColor="text1"/>
          <w:w w:val="90"/>
          <w:kern w:val="0"/>
        </w:rPr>
      </w:pPr>
      <w:r w:rsidRPr="006A795F">
        <w:rPr>
          <w:rFonts w:ascii="新宋体" w:eastAsia="新宋体" w:hAnsi="新宋体" w:cs="Arial" w:hint="eastAsia"/>
          <w:b/>
          <w:i/>
          <w:color w:val="000000" w:themeColor="text1"/>
          <w:kern w:val="0"/>
          <w:sz w:val="24"/>
          <w:szCs w:val="28"/>
        </w:rPr>
        <w:t>『编制说明』：</w:t>
      </w:r>
      <w:r w:rsidRPr="006A795F">
        <w:rPr>
          <w:rFonts w:ascii="新宋体" w:eastAsia="新宋体" w:hAnsi="新宋体" w:cs="Arial" w:hint="eastAsia"/>
          <w:b/>
          <w:i/>
          <w:color w:val="000000" w:themeColor="text1"/>
          <w:kern w:val="0"/>
          <w:sz w:val="24"/>
          <w:szCs w:val="28"/>
          <w:u w:val="single"/>
        </w:rPr>
        <w:t>投标人须</w:t>
      </w:r>
      <w:r w:rsidRPr="006A795F">
        <w:rPr>
          <w:rFonts w:ascii="新宋体" w:eastAsia="新宋体" w:hAnsi="新宋体" w:cs="Arial"/>
          <w:b/>
          <w:i/>
          <w:color w:val="000000" w:themeColor="text1"/>
          <w:kern w:val="0"/>
          <w:sz w:val="24"/>
          <w:szCs w:val="28"/>
          <w:u w:val="single"/>
        </w:rPr>
        <w:t>按</w:t>
      </w:r>
      <w:r w:rsidRPr="006A795F">
        <w:rPr>
          <w:rFonts w:ascii="新宋体" w:eastAsia="新宋体" w:hAnsi="新宋体" w:cs="Arial" w:hint="eastAsia"/>
          <w:b/>
          <w:i/>
          <w:color w:val="000000" w:themeColor="text1"/>
          <w:kern w:val="0"/>
          <w:sz w:val="24"/>
          <w:szCs w:val="28"/>
          <w:u w:val="single"/>
        </w:rPr>
        <w:t>本格式和要求提供本函，否则投标无效</w:t>
      </w:r>
      <w:r w:rsidRPr="006A795F">
        <w:rPr>
          <w:rFonts w:ascii="新宋体" w:eastAsia="新宋体" w:hAnsi="新宋体" w:cs="Arial" w:hint="eastAsia"/>
          <w:b/>
          <w:i/>
          <w:color w:val="000000" w:themeColor="text1"/>
          <w:kern w:val="0"/>
          <w:sz w:val="24"/>
          <w:szCs w:val="28"/>
        </w:rPr>
        <w:t>。</w:t>
      </w:r>
    </w:p>
    <w:p w:rsidR="003430EA" w:rsidRPr="006A795F" w:rsidRDefault="003430EA" w:rsidP="003430EA">
      <w:pPr>
        <w:pStyle w:val="3"/>
        <w:rPr>
          <w:color w:val="000000" w:themeColor="text1"/>
        </w:rPr>
      </w:pPr>
      <w:r w:rsidRPr="006A795F">
        <w:rPr>
          <w:color w:val="000000" w:themeColor="text1"/>
        </w:rPr>
        <w:br w:type="page"/>
      </w:r>
      <w:r w:rsidRPr="006A795F">
        <w:rPr>
          <w:rFonts w:hint="eastAsia"/>
          <w:color w:val="000000" w:themeColor="text1"/>
        </w:rPr>
        <w:lastRenderedPageBreak/>
        <w:t>2-3 ▲授权委托书，或法定代表人（单位负责人、自然人本人）身份证明</w:t>
      </w:r>
    </w:p>
    <w:p w:rsidR="003430EA" w:rsidRPr="006A795F" w:rsidRDefault="003430EA" w:rsidP="003430EA">
      <w:pPr>
        <w:pStyle w:val="a0"/>
        <w:ind w:firstLine="426"/>
        <w:rPr>
          <w:color w:val="000000" w:themeColor="text1"/>
        </w:rPr>
      </w:pPr>
      <w:r w:rsidRPr="006A795F">
        <w:rPr>
          <w:rFonts w:ascii="新宋体" w:eastAsia="新宋体" w:hAnsi="新宋体" w:cs="Arial" w:hint="eastAsia"/>
          <w:b/>
          <w:i/>
          <w:color w:val="000000" w:themeColor="text1"/>
          <w:kern w:val="0"/>
          <w:szCs w:val="22"/>
        </w:rPr>
        <w:t>（</w:t>
      </w:r>
      <w:r w:rsidRPr="006A795F">
        <w:rPr>
          <w:rFonts w:ascii="新宋体" w:eastAsia="新宋体" w:hAnsi="新宋体" w:cs="Arial" w:hint="eastAsia"/>
          <w:b/>
          <w:i/>
          <w:color w:val="000000" w:themeColor="text1"/>
          <w:kern w:val="0"/>
          <w:szCs w:val="22"/>
          <w:u w:val="single"/>
        </w:rPr>
        <w:t>提示：</w:t>
      </w:r>
      <w:r w:rsidRPr="006A795F">
        <w:rPr>
          <w:rFonts w:ascii="新宋体" w:eastAsia="新宋体" w:hAnsi="新宋体" w:hint="eastAsia"/>
          <w:b/>
          <w:i/>
          <w:color w:val="000000" w:themeColor="text1"/>
          <w:u w:val="single"/>
        </w:rPr>
        <w:t>法定代表人（单位负责人、自然人本人）以外的其他员工代表投标人参加投标的，提供《授权委托书》；</w:t>
      </w:r>
      <w:r w:rsidRPr="006A795F">
        <w:rPr>
          <w:rFonts w:ascii="新宋体" w:eastAsia="新宋体" w:hAnsi="新宋体" w:cs="Arial" w:hint="eastAsia"/>
          <w:b/>
          <w:i/>
          <w:color w:val="000000" w:themeColor="text1"/>
          <w:kern w:val="0"/>
          <w:szCs w:val="22"/>
          <w:u w:val="single"/>
        </w:rPr>
        <w:t>法定代表人、单位负责人或自然人本人代表投标人参加投标的提供《法定代表人、单位负责人或自然人本人身份证明》</w:t>
      </w:r>
      <w:r w:rsidRPr="006A795F">
        <w:rPr>
          <w:rFonts w:ascii="新宋体" w:eastAsia="新宋体" w:hAnsi="新宋体" w:cs="Arial" w:hint="eastAsia"/>
          <w:b/>
          <w:i/>
          <w:color w:val="000000" w:themeColor="text1"/>
          <w:kern w:val="0"/>
          <w:szCs w:val="22"/>
        </w:rPr>
        <w:t>）</w:t>
      </w:r>
    </w:p>
    <w:p w:rsidR="003430EA" w:rsidRPr="006A795F" w:rsidRDefault="003430EA" w:rsidP="003430EA">
      <w:pPr>
        <w:pStyle w:val="4"/>
        <w:rPr>
          <w:color w:val="000000" w:themeColor="text1"/>
        </w:rPr>
      </w:pPr>
      <w:r w:rsidRPr="006A795F">
        <w:rPr>
          <w:rFonts w:hint="eastAsia"/>
          <w:color w:val="000000" w:themeColor="text1"/>
        </w:rPr>
        <w:t>（1）授权委托书</w:t>
      </w:r>
    </w:p>
    <w:p w:rsidR="003430EA" w:rsidRPr="006A795F" w:rsidRDefault="003430EA" w:rsidP="003430EA">
      <w:pPr>
        <w:spacing w:before="240" w:line="360" w:lineRule="auto"/>
        <w:jc w:val="center"/>
        <w:rPr>
          <w:rFonts w:ascii="华文中宋" w:eastAsia="华文中宋" w:hAnsi="华文中宋"/>
          <w:b/>
          <w:color w:val="000000" w:themeColor="text1"/>
          <w:sz w:val="44"/>
          <w:szCs w:val="44"/>
        </w:rPr>
      </w:pPr>
      <w:r w:rsidRPr="006A795F">
        <w:rPr>
          <w:rFonts w:ascii="微软雅黑" w:eastAsia="微软雅黑" w:hAnsi="微软雅黑"/>
          <w:b/>
          <w:color w:val="000000" w:themeColor="text1"/>
          <w:sz w:val="40"/>
          <w:szCs w:val="44"/>
        </w:rPr>
        <w:t>授权委托书</w:t>
      </w:r>
    </w:p>
    <w:p w:rsidR="003430EA" w:rsidRPr="006A795F" w:rsidRDefault="00B9737B" w:rsidP="003430EA">
      <w:pPr>
        <w:spacing w:line="360" w:lineRule="auto"/>
        <w:rPr>
          <w:rFonts w:ascii="仿宋" w:eastAsia="仿宋" w:hAnsi="仿宋" w:cs="Arial"/>
          <w:b/>
          <w:color w:val="000000" w:themeColor="text1"/>
          <w:kern w:val="0"/>
          <w:sz w:val="24"/>
        </w:rPr>
      </w:pPr>
      <w:r w:rsidRPr="006A795F">
        <w:rPr>
          <w:rFonts w:ascii="仿宋" w:eastAsia="仿宋" w:hAnsi="仿宋" w:cs="Arial" w:hint="eastAsia"/>
          <w:b/>
          <w:color w:val="000000" w:themeColor="text1"/>
          <w:w w:val="90"/>
          <w:kern w:val="0"/>
          <w:sz w:val="24"/>
          <w:u w:val="single"/>
        </w:rPr>
        <w:t>杭州市临安区第一人民医院</w:t>
      </w:r>
      <w:r w:rsidR="003430EA" w:rsidRPr="006A795F">
        <w:rPr>
          <w:rFonts w:ascii="仿宋" w:eastAsia="仿宋" w:hAnsi="仿宋" w:cs="Arial" w:hint="eastAsia"/>
          <w:b/>
          <w:color w:val="000000" w:themeColor="text1"/>
          <w:w w:val="90"/>
          <w:kern w:val="0"/>
          <w:sz w:val="24"/>
          <w:u w:val="single"/>
        </w:rPr>
        <w:t>、浙江省成套招标代理有限公司</w:t>
      </w:r>
      <w:r w:rsidR="003430EA" w:rsidRPr="006A795F">
        <w:rPr>
          <w:rFonts w:ascii="仿宋" w:eastAsia="仿宋" w:hAnsi="仿宋" w:cs="Arial"/>
          <w:b/>
          <w:color w:val="000000" w:themeColor="text1"/>
          <w:kern w:val="0"/>
          <w:sz w:val="24"/>
        </w:rPr>
        <w:t>：</w:t>
      </w:r>
    </w:p>
    <w:p w:rsidR="003430EA" w:rsidRPr="006A795F" w:rsidRDefault="003430EA" w:rsidP="003430EA">
      <w:pPr>
        <w:spacing w:line="360" w:lineRule="auto"/>
        <w:rPr>
          <w:rFonts w:ascii="仿宋" w:eastAsia="仿宋" w:hAnsi="仿宋" w:cs="Arial"/>
          <w:color w:val="000000" w:themeColor="text1"/>
          <w:kern w:val="0"/>
          <w:sz w:val="24"/>
        </w:rPr>
      </w:pPr>
    </w:p>
    <w:p w:rsidR="003430EA" w:rsidRPr="006A795F" w:rsidRDefault="003430EA" w:rsidP="003430EA">
      <w:pPr>
        <w:spacing w:line="360" w:lineRule="auto"/>
        <w:ind w:firstLineChars="200" w:firstLine="480"/>
        <w:rPr>
          <w:rFonts w:ascii="仿宋" w:eastAsia="仿宋" w:hAnsi="仿宋" w:cs="Arial"/>
          <w:color w:val="000000" w:themeColor="text1"/>
          <w:kern w:val="0"/>
          <w:sz w:val="24"/>
        </w:rPr>
      </w:pPr>
      <w:r w:rsidRPr="006A795F">
        <w:rPr>
          <w:rFonts w:ascii="仿宋" w:eastAsia="仿宋" w:hAnsi="仿宋" w:cs="Arial"/>
          <w:color w:val="000000" w:themeColor="text1"/>
          <w:kern w:val="0"/>
          <w:sz w:val="24"/>
        </w:rPr>
        <w:t>现授权委托______</w:t>
      </w:r>
      <w:r w:rsidRPr="006A795F">
        <w:rPr>
          <w:rFonts w:ascii="仿宋" w:eastAsia="仿宋" w:hAnsi="仿宋" w:cs="Arial"/>
          <w:color w:val="000000" w:themeColor="text1"/>
          <w:kern w:val="0"/>
          <w:sz w:val="24"/>
          <w:u w:val="single"/>
        </w:rPr>
        <w:t>（姓名）</w:t>
      </w:r>
      <w:r w:rsidRPr="006A795F">
        <w:rPr>
          <w:rFonts w:ascii="仿宋" w:eastAsia="仿宋" w:hAnsi="仿宋" w:cs="Arial" w:hint="eastAsia"/>
          <w:color w:val="000000" w:themeColor="text1"/>
          <w:kern w:val="0"/>
          <w:sz w:val="24"/>
        </w:rPr>
        <w:t>为我方代理人</w:t>
      </w:r>
      <w:r w:rsidRPr="006A795F">
        <w:rPr>
          <w:rFonts w:ascii="仿宋" w:eastAsia="仿宋" w:hAnsi="仿宋" w:cs="Arial" w:hint="eastAsia"/>
          <w:color w:val="000000" w:themeColor="text1"/>
          <w:kern w:val="0"/>
          <w:sz w:val="24"/>
          <w:u w:val="single"/>
        </w:rPr>
        <w:t>（身份证号码：</w:t>
      </w:r>
      <w:r w:rsidRPr="006A795F">
        <w:rPr>
          <w:rFonts w:ascii="仿宋" w:eastAsia="仿宋" w:hAnsi="仿宋" w:cs="Arial"/>
          <w:color w:val="000000" w:themeColor="text1"/>
          <w:kern w:val="0"/>
          <w:sz w:val="24"/>
        </w:rPr>
        <w:t>____________</w:t>
      </w:r>
      <w:r w:rsidRPr="006A795F">
        <w:rPr>
          <w:rFonts w:ascii="仿宋" w:eastAsia="仿宋" w:hAnsi="仿宋" w:cs="Arial" w:hint="eastAsia"/>
          <w:color w:val="000000" w:themeColor="text1"/>
          <w:kern w:val="0"/>
          <w:sz w:val="24"/>
        </w:rPr>
        <w:t>，手机号码：</w:t>
      </w:r>
      <w:r w:rsidRPr="006A795F">
        <w:rPr>
          <w:rFonts w:ascii="仿宋" w:eastAsia="仿宋" w:hAnsi="仿宋" w:cs="Arial"/>
          <w:color w:val="000000" w:themeColor="text1"/>
          <w:kern w:val="0"/>
          <w:sz w:val="24"/>
        </w:rPr>
        <w:t>________________________</w:t>
      </w:r>
      <w:r w:rsidRPr="006A795F">
        <w:rPr>
          <w:rFonts w:ascii="仿宋" w:eastAsia="仿宋" w:hAnsi="仿宋" w:cs="Arial" w:hint="eastAsia"/>
          <w:color w:val="000000" w:themeColor="text1"/>
          <w:kern w:val="0"/>
          <w:sz w:val="24"/>
          <w:u w:val="single"/>
        </w:rPr>
        <w:t>）</w:t>
      </w:r>
      <w:r w:rsidRPr="006A795F">
        <w:rPr>
          <w:rFonts w:ascii="仿宋" w:eastAsia="仿宋" w:hAnsi="仿宋" w:cs="Arial" w:hint="eastAsia"/>
          <w:color w:val="000000" w:themeColor="text1"/>
          <w:kern w:val="0"/>
          <w:sz w:val="24"/>
        </w:rPr>
        <w:t>，</w:t>
      </w:r>
      <w:r w:rsidRPr="006A795F">
        <w:rPr>
          <w:rFonts w:ascii="仿宋" w:eastAsia="仿宋" w:hAnsi="仿宋" w:cs="Arial"/>
          <w:color w:val="000000" w:themeColor="text1"/>
          <w:kern w:val="0"/>
          <w:sz w:val="24"/>
        </w:rPr>
        <w:t>以我方名义</w:t>
      </w:r>
      <w:r w:rsidRPr="006A795F">
        <w:rPr>
          <w:rFonts w:ascii="仿宋" w:eastAsia="仿宋" w:hAnsi="仿宋" w:cs="Arial" w:hint="eastAsia"/>
          <w:color w:val="000000" w:themeColor="text1"/>
          <w:kern w:val="0"/>
          <w:sz w:val="24"/>
        </w:rPr>
        <w:t>处理</w:t>
      </w:r>
      <w:r w:rsidR="00E175AC" w:rsidRPr="006A795F">
        <w:rPr>
          <w:rFonts w:ascii="仿宋" w:eastAsia="仿宋" w:hAnsi="仿宋" w:cs="Arial" w:hint="eastAsia"/>
          <w:b/>
          <w:i/>
          <w:color w:val="000000" w:themeColor="text1"/>
          <w:kern w:val="0"/>
          <w:sz w:val="24"/>
          <w:u w:val="single"/>
        </w:rPr>
        <w:t>杭州市临安区第一人民医院新院区医疗设备（脉氧仪组、荧光原位杂交系统）采购项目</w:t>
      </w:r>
      <w:r w:rsidRPr="006A795F">
        <w:rPr>
          <w:rFonts w:ascii="仿宋" w:eastAsia="仿宋" w:hAnsi="仿宋" w:cs="Arial"/>
          <w:b/>
          <w:i/>
          <w:color w:val="000000" w:themeColor="text1"/>
          <w:kern w:val="0"/>
          <w:sz w:val="24"/>
          <w:u w:val="single"/>
        </w:rPr>
        <w:t>（项目编号：</w:t>
      </w:r>
      <w:r w:rsidR="000460C5" w:rsidRPr="006A795F">
        <w:rPr>
          <w:rFonts w:ascii="仿宋" w:eastAsia="仿宋" w:hAnsi="仿宋" w:cs="Arial" w:hint="eastAsia"/>
          <w:b/>
          <w:i/>
          <w:color w:val="000000" w:themeColor="text1"/>
          <w:kern w:val="0"/>
          <w:sz w:val="24"/>
          <w:u w:val="single"/>
        </w:rPr>
        <w:t>CTZB-2022110367</w:t>
      </w:r>
      <w:r w:rsidR="006729D1" w:rsidRPr="006A795F">
        <w:rPr>
          <w:rFonts w:ascii="仿宋" w:eastAsia="仿宋" w:hAnsi="仿宋" w:cs="Arial" w:hint="eastAsia"/>
          <w:b/>
          <w:i/>
          <w:color w:val="000000" w:themeColor="text1"/>
          <w:kern w:val="0"/>
          <w:sz w:val="24"/>
          <w:u w:val="single"/>
        </w:rPr>
        <w:t xml:space="preserve"> </w:t>
      </w:r>
      <w:r w:rsidR="00FC066F" w:rsidRPr="006A795F">
        <w:rPr>
          <w:rFonts w:ascii="仿宋" w:eastAsia="仿宋" w:hAnsi="仿宋" w:cs="Arial" w:hint="eastAsia"/>
          <w:b/>
          <w:i/>
          <w:color w:val="000000" w:themeColor="text1"/>
          <w:kern w:val="0"/>
          <w:sz w:val="24"/>
          <w:u w:val="single"/>
        </w:rPr>
        <w:t xml:space="preserve"> </w:t>
      </w:r>
      <w:r w:rsidRPr="006A795F">
        <w:rPr>
          <w:rFonts w:ascii="仿宋" w:eastAsia="仿宋" w:hAnsi="仿宋" w:cs="Arial"/>
          <w:b/>
          <w:i/>
          <w:color w:val="000000" w:themeColor="text1"/>
          <w:kern w:val="0"/>
          <w:sz w:val="24"/>
          <w:u w:val="single"/>
        </w:rPr>
        <w:t>）</w:t>
      </w:r>
      <w:r w:rsidRPr="006A795F">
        <w:rPr>
          <w:rFonts w:ascii="仿宋" w:eastAsia="仿宋" w:hAnsi="仿宋" w:cs="Arial" w:hint="eastAsia"/>
          <w:color w:val="000000" w:themeColor="text1"/>
          <w:kern w:val="0"/>
          <w:sz w:val="24"/>
        </w:rPr>
        <w:t>政府采购投标的一切事项，其法律后果由我方承担。</w:t>
      </w:r>
    </w:p>
    <w:p w:rsidR="003430EA" w:rsidRPr="006A795F" w:rsidRDefault="003430EA" w:rsidP="003430EA">
      <w:pPr>
        <w:spacing w:line="360" w:lineRule="auto"/>
        <w:ind w:firstLineChars="200" w:firstLine="480"/>
        <w:rPr>
          <w:rFonts w:ascii="仿宋" w:eastAsia="仿宋" w:hAnsi="仿宋" w:cs="Arial"/>
          <w:color w:val="000000" w:themeColor="text1"/>
          <w:kern w:val="0"/>
          <w:sz w:val="24"/>
        </w:rPr>
      </w:pPr>
      <w:r w:rsidRPr="006A795F">
        <w:rPr>
          <w:rFonts w:ascii="仿宋" w:eastAsia="仿宋" w:hAnsi="仿宋" w:cs="Arial" w:hint="eastAsia"/>
          <w:color w:val="000000" w:themeColor="text1"/>
          <w:kern w:val="0"/>
          <w:sz w:val="24"/>
        </w:rPr>
        <w:t>委托期限：自</w:t>
      </w:r>
      <w:r w:rsidRPr="006A795F">
        <w:rPr>
          <w:rFonts w:ascii="仿宋" w:eastAsia="仿宋" w:hAnsi="仿宋" w:cs="Arial"/>
          <w:color w:val="000000" w:themeColor="text1"/>
          <w:kern w:val="0"/>
          <w:sz w:val="24"/>
        </w:rPr>
        <w:t>______</w:t>
      </w:r>
      <w:r w:rsidRPr="006A795F">
        <w:rPr>
          <w:rFonts w:ascii="仿宋" w:eastAsia="仿宋" w:hAnsi="仿宋" w:cs="Arial" w:hint="eastAsia"/>
          <w:color w:val="000000" w:themeColor="text1"/>
          <w:kern w:val="0"/>
          <w:sz w:val="24"/>
        </w:rPr>
        <w:t>年</w:t>
      </w:r>
      <w:r w:rsidRPr="006A795F">
        <w:rPr>
          <w:rFonts w:ascii="仿宋" w:eastAsia="仿宋" w:hAnsi="仿宋" w:cs="Arial"/>
          <w:color w:val="000000" w:themeColor="text1"/>
          <w:kern w:val="0"/>
          <w:sz w:val="24"/>
        </w:rPr>
        <w:t>___</w:t>
      </w:r>
      <w:r w:rsidRPr="006A795F">
        <w:rPr>
          <w:rFonts w:ascii="仿宋" w:eastAsia="仿宋" w:hAnsi="仿宋" w:cs="Arial" w:hint="eastAsia"/>
          <w:color w:val="000000" w:themeColor="text1"/>
          <w:kern w:val="0"/>
          <w:sz w:val="24"/>
        </w:rPr>
        <w:t>月</w:t>
      </w:r>
      <w:r w:rsidRPr="006A795F">
        <w:rPr>
          <w:rFonts w:ascii="仿宋" w:eastAsia="仿宋" w:hAnsi="仿宋" w:cs="Arial"/>
          <w:color w:val="000000" w:themeColor="text1"/>
          <w:kern w:val="0"/>
          <w:sz w:val="24"/>
        </w:rPr>
        <w:t>___</w:t>
      </w:r>
      <w:r w:rsidRPr="006A795F">
        <w:rPr>
          <w:rFonts w:ascii="仿宋" w:eastAsia="仿宋" w:hAnsi="仿宋" w:cs="Arial" w:hint="eastAsia"/>
          <w:color w:val="000000" w:themeColor="text1"/>
          <w:kern w:val="0"/>
          <w:sz w:val="24"/>
        </w:rPr>
        <w:t>日起至</w:t>
      </w:r>
      <w:r w:rsidRPr="006A795F">
        <w:rPr>
          <w:rFonts w:ascii="仿宋" w:eastAsia="仿宋" w:hAnsi="仿宋" w:cs="Arial"/>
          <w:color w:val="000000" w:themeColor="text1"/>
          <w:kern w:val="0"/>
          <w:sz w:val="24"/>
        </w:rPr>
        <w:t>______</w:t>
      </w:r>
      <w:r w:rsidRPr="006A795F">
        <w:rPr>
          <w:rFonts w:ascii="仿宋" w:eastAsia="仿宋" w:hAnsi="仿宋" w:cs="Arial" w:hint="eastAsia"/>
          <w:color w:val="000000" w:themeColor="text1"/>
          <w:kern w:val="0"/>
          <w:sz w:val="24"/>
        </w:rPr>
        <w:t>年</w:t>
      </w:r>
      <w:r w:rsidRPr="006A795F">
        <w:rPr>
          <w:rFonts w:ascii="仿宋" w:eastAsia="仿宋" w:hAnsi="仿宋" w:cs="Arial"/>
          <w:color w:val="000000" w:themeColor="text1"/>
          <w:kern w:val="0"/>
          <w:sz w:val="24"/>
        </w:rPr>
        <w:t>___</w:t>
      </w:r>
      <w:r w:rsidRPr="006A795F">
        <w:rPr>
          <w:rFonts w:ascii="仿宋" w:eastAsia="仿宋" w:hAnsi="仿宋" w:cs="Arial" w:hint="eastAsia"/>
          <w:color w:val="000000" w:themeColor="text1"/>
          <w:kern w:val="0"/>
          <w:sz w:val="24"/>
        </w:rPr>
        <w:t>月</w:t>
      </w:r>
      <w:r w:rsidRPr="006A795F">
        <w:rPr>
          <w:rFonts w:ascii="仿宋" w:eastAsia="仿宋" w:hAnsi="仿宋" w:cs="Arial"/>
          <w:color w:val="000000" w:themeColor="text1"/>
          <w:kern w:val="0"/>
          <w:sz w:val="24"/>
        </w:rPr>
        <w:t>___</w:t>
      </w:r>
      <w:r w:rsidRPr="006A795F">
        <w:rPr>
          <w:rFonts w:ascii="仿宋" w:eastAsia="仿宋" w:hAnsi="仿宋" w:cs="Arial" w:hint="eastAsia"/>
          <w:color w:val="000000" w:themeColor="text1"/>
          <w:kern w:val="0"/>
          <w:sz w:val="24"/>
        </w:rPr>
        <w:t>日止。</w:t>
      </w:r>
    </w:p>
    <w:p w:rsidR="003430EA" w:rsidRPr="006A795F" w:rsidRDefault="003430EA" w:rsidP="003430EA">
      <w:pPr>
        <w:spacing w:line="360" w:lineRule="auto"/>
        <w:ind w:firstLineChars="200" w:firstLine="480"/>
        <w:rPr>
          <w:rFonts w:ascii="仿宋" w:eastAsia="仿宋" w:hAnsi="仿宋" w:cs="Arial"/>
          <w:color w:val="000000" w:themeColor="text1"/>
          <w:kern w:val="0"/>
          <w:sz w:val="24"/>
        </w:rPr>
      </w:pPr>
      <w:r w:rsidRPr="006A795F">
        <w:rPr>
          <w:rFonts w:ascii="仿宋" w:eastAsia="仿宋" w:hAnsi="仿宋" w:cs="Arial" w:hint="eastAsia"/>
          <w:color w:val="000000" w:themeColor="text1"/>
          <w:kern w:val="0"/>
          <w:sz w:val="24"/>
        </w:rPr>
        <w:t>特此告知。</w:t>
      </w:r>
    </w:p>
    <w:p w:rsidR="003430EA" w:rsidRPr="006A795F" w:rsidRDefault="003430EA" w:rsidP="003430EA">
      <w:pPr>
        <w:spacing w:line="360" w:lineRule="auto"/>
        <w:ind w:firstLineChars="200" w:firstLine="482"/>
        <w:rPr>
          <w:rFonts w:ascii="仿宋" w:eastAsia="仿宋" w:hAnsi="仿宋" w:cs="Arial"/>
          <w:b/>
          <w:color w:val="000000" w:themeColor="text1"/>
          <w:kern w:val="0"/>
          <w:sz w:val="24"/>
        </w:rPr>
      </w:pPr>
    </w:p>
    <w:p w:rsidR="003430EA" w:rsidRPr="006A795F" w:rsidRDefault="003430EA" w:rsidP="003430EA">
      <w:pPr>
        <w:spacing w:line="360" w:lineRule="auto"/>
        <w:ind w:firstLineChars="200" w:firstLine="482"/>
        <w:rPr>
          <w:rFonts w:ascii="仿宋" w:eastAsia="仿宋" w:hAnsi="仿宋" w:cs="Arial"/>
          <w:color w:val="000000" w:themeColor="text1"/>
          <w:kern w:val="0"/>
          <w:sz w:val="24"/>
        </w:rPr>
      </w:pPr>
      <w:r w:rsidRPr="006A795F">
        <w:rPr>
          <w:rFonts w:ascii="仿宋" w:eastAsia="仿宋" w:hAnsi="仿宋" w:cs="Arial"/>
          <w:b/>
          <w:color w:val="000000" w:themeColor="text1"/>
          <w:kern w:val="0"/>
          <w:sz w:val="24"/>
        </w:rPr>
        <w:t>投标人</w:t>
      </w:r>
      <w:r w:rsidRPr="006A795F">
        <w:rPr>
          <w:rFonts w:ascii="仿宋" w:eastAsia="仿宋" w:hAnsi="仿宋" w:cs="Arial" w:hint="eastAsia"/>
          <w:b/>
          <w:color w:val="000000" w:themeColor="text1"/>
          <w:kern w:val="0"/>
          <w:sz w:val="24"/>
        </w:rPr>
        <w:t>/联合体各方</w:t>
      </w:r>
      <w:r w:rsidRPr="006A795F">
        <w:rPr>
          <w:rFonts w:ascii="仿宋" w:eastAsia="仿宋" w:hAnsi="仿宋" w:cs="Arial"/>
          <w:b/>
          <w:color w:val="000000" w:themeColor="text1"/>
          <w:kern w:val="0"/>
          <w:sz w:val="24"/>
        </w:rPr>
        <w:t>名称（电子签名或公章）</w:t>
      </w:r>
      <w:r w:rsidRPr="006A795F">
        <w:rPr>
          <w:rFonts w:ascii="仿宋" w:eastAsia="仿宋" w:hAnsi="仿宋" w:cs="Arial"/>
          <w:color w:val="000000" w:themeColor="text1"/>
          <w:kern w:val="0"/>
          <w:sz w:val="24"/>
        </w:rPr>
        <w:t>：________________</w:t>
      </w:r>
    </w:p>
    <w:p w:rsidR="003430EA" w:rsidRPr="006A795F" w:rsidRDefault="003430EA" w:rsidP="003430EA">
      <w:pPr>
        <w:spacing w:line="360" w:lineRule="auto"/>
        <w:ind w:firstLineChars="200" w:firstLine="480"/>
        <w:rPr>
          <w:rFonts w:ascii="仿宋" w:eastAsia="仿宋" w:hAnsi="仿宋" w:cs="Arial"/>
          <w:color w:val="000000" w:themeColor="text1"/>
          <w:kern w:val="0"/>
          <w:sz w:val="28"/>
        </w:rPr>
      </w:pPr>
      <w:r w:rsidRPr="006A795F">
        <w:rPr>
          <w:rFonts w:ascii="仿宋" w:eastAsia="仿宋" w:hAnsi="仿宋" w:cs="Arial" w:hint="eastAsia"/>
          <w:color w:val="000000" w:themeColor="text1"/>
          <w:kern w:val="0"/>
          <w:sz w:val="24"/>
        </w:rPr>
        <w:t>日期</w:t>
      </w:r>
      <w:r w:rsidRPr="006A795F">
        <w:rPr>
          <w:rFonts w:ascii="仿宋" w:eastAsia="仿宋" w:hAnsi="仿宋" w:cs="Arial"/>
          <w:color w:val="000000" w:themeColor="text1"/>
          <w:kern w:val="0"/>
          <w:sz w:val="24"/>
        </w:rPr>
        <w:t>：______年____月____日</w:t>
      </w:r>
    </w:p>
    <w:p w:rsidR="003430EA" w:rsidRPr="006A795F" w:rsidRDefault="003430EA" w:rsidP="003430EA">
      <w:pPr>
        <w:spacing w:line="360" w:lineRule="auto"/>
        <w:ind w:firstLineChars="200" w:firstLine="560"/>
        <w:rPr>
          <w:rFonts w:ascii="仿宋" w:eastAsia="仿宋" w:hAnsi="仿宋" w:cs="Arial"/>
          <w:color w:val="000000" w:themeColor="text1"/>
          <w:kern w:val="0"/>
          <w:sz w:val="28"/>
        </w:rPr>
      </w:pPr>
    </w:p>
    <w:p w:rsidR="003430EA" w:rsidRPr="006A795F" w:rsidRDefault="003430EA" w:rsidP="003430EA">
      <w:pPr>
        <w:spacing w:line="360" w:lineRule="auto"/>
        <w:ind w:firstLineChars="200" w:firstLine="560"/>
        <w:rPr>
          <w:rFonts w:ascii="仿宋" w:eastAsia="仿宋" w:hAnsi="仿宋" w:cs="Arial"/>
          <w:color w:val="000000" w:themeColor="text1"/>
          <w:kern w:val="0"/>
          <w:sz w:val="28"/>
        </w:rPr>
      </w:pPr>
    </w:p>
    <w:p w:rsidR="003430EA" w:rsidRPr="006A795F" w:rsidRDefault="003430EA" w:rsidP="003430EA">
      <w:pPr>
        <w:spacing w:line="360" w:lineRule="auto"/>
        <w:ind w:firstLineChars="176" w:firstLine="424"/>
        <w:rPr>
          <w:rFonts w:ascii="新宋体" w:eastAsia="新宋体" w:hAnsi="新宋体" w:cs="Arial"/>
          <w:b/>
          <w:color w:val="000000" w:themeColor="text1"/>
          <w:kern w:val="0"/>
          <w:sz w:val="28"/>
        </w:rPr>
      </w:pPr>
      <w:r w:rsidRPr="006A795F">
        <w:rPr>
          <w:rFonts w:ascii="新宋体" w:eastAsia="新宋体" w:hAnsi="新宋体" w:cs="Arial" w:hint="eastAsia"/>
          <w:b/>
          <w:i/>
          <w:color w:val="000000" w:themeColor="text1"/>
          <w:kern w:val="0"/>
          <w:sz w:val="24"/>
        </w:rPr>
        <w:t>『编制说明』：</w:t>
      </w:r>
      <w:r w:rsidRPr="006A795F">
        <w:rPr>
          <w:rFonts w:ascii="新宋体" w:eastAsia="新宋体" w:hAnsi="新宋体" w:cs="Arial" w:hint="eastAsia"/>
          <w:b/>
          <w:i/>
          <w:color w:val="000000" w:themeColor="text1"/>
          <w:kern w:val="0"/>
          <w:sz w:val="24"/>
          <w:u w:val="single"/>
        </w:rPr>
        <w:t>1.</w:t>
      </w:r>
      <w:r w:rsidRPr="006A795F">
        <w:rPr>
          <w:rFonts w:ascii="新宋体" w:eastAsia="新宋体" w:hAnsi="新宋体" w:hint="eastAsia"/>
          <w:b/>
          <w:i/>
          <w:color w:val="000000" w:themeColor="text1"/>
          <w:sz w:val="24"/>
          <w:u w:val="single"/>
        </w:rPr>
        <w:t>法定代表人（单位负责人、自然人本人）以外的其他员工代表投标人参加投标时，按本格式要求编制、提交《</w:t>
      </w:r>
      <w:r w:rsidRPr="006A795F">
        <w:rPr>
          <w:rFonts w:ascii="新宋体" w:eastAsia="新宋体" w:hAnsi="新宋体"/>
          <w:b/>
          <w:i/>
          <w:color w:val="000000" w:themeColor="text1"/>
          <w:sz w:val="24"/>
          <w:u w:val="single"/>
        </w:rPr>
        <w:t>授权委托书</w:t>
      </w:r>
      <w:r w:rsidRPr="006A795F">
        <w:rPr>
          <w:rFonts w:ascii="新宋体" w:eastAsia="新宋体" w:hAnsi="新宋体" w:hint="eastAsia"/>
          <w:b/>
          <w:i/>
          <w:color w:val="000000" w:themeColor="text1"/>
          <w:sz w:val="24"/>
          <w:u w:val="single"/>
        </w:rPr>
        <w:t>》。</w:t>
      </w:r>
      <w:r w:rsidRPr="006A795F">
        <w:rPr>
          <w:rFonts w:ascii="新宋体" w:eastAsia="新宋体" w:hAnsi="新宋体" w:cs="Arial" w:hint="eastAsia"/>
          <w:b/>
          <w:i/>
          <w:color w:val="000000" w:themeColor="text1"/>
          <w:kern w:val="0"/>
          <w:sz w:val="24"/>
          <w:u w:val="single"/>
        </w:rPr>
        <w:t>2.投标人为联合体的，联合体各方均需加盖公章或电子签名。</w:t>
      </w:r>
    </w:p>
    <w:p w:rsidR="003430EA" w:rsidRPr="006A795F" w:rsidRDefault="003430EA" w:rsidP="003430EA">
      <w:pPr>
        <w:widowControl/>
        <w:jc w:val="left"/>
        <w:rPr>
          <w:rFonts w:ascii="新宋体" w:eastAsia="新宋体" w:hAnsi="新宋体" w:cs="Arial"/>
          <w:b/>
          <w:i/>
          <w:color w:val="000000" w:themeColor="text1"/>
          <w:kern w:val="0"/>
          <w:sz w:val="28"/>
        </w:rPr>
      </w:pPr>
      <w:r w:rsidRPr="006A795F">
        <w:rPr>
          <w:rFonts w:ascii="新宋体" w:eastAsia="新宋体" w:hAnsi="新宋体" w:cs="Arial"/>
          <w:b/>
          <w:i/>
          <w:color w:val="000000" w:themeColor="text1"/>
          <w:kern w:val="0"/>
          <w:sz w:val="28"/>
        </w:rPr>
        <w:br w:type="page"/>
      </w:r>
    </w:p>
    <w:p w:rsidR="003430EA" w:rsidRPr="006A795F" w:rsidRDefault="003430EA" w:rsidP="003430EA">
      <w:pPr>
        <w:pStyle w:val="4"/>
        <w:rPr>
          <w:color w:val="000000" w:themeColor="text1"/>
        </w:rPr>
      </w:pPr>
      <w:r w:rsidRPr="006A795F">
        <w:rPr>
          <w:rFonts w:hint="eastAsia"/>
          <w:color w:val="000000" w:themeColor="text1"/>
        </w:rPr>
        <w:lastRenderedPageBreak/>
        <w:t>（2）法定代表人（单位负责人、自然人本人）身份证明</w:t>
      </w:r>
    </w:p>
    <w:p w:rsidR="003430EA" w:rsidRPr="006A795F" w:rsidRDefault="003430EA" w:rsidP="003430EA">
      <w:pPr>
        <w:spacing w:line="360" w:lineRule="auto"/>
        <w:jc w:val="center"/>
        <w:rPr>
          <w:rFonts w:ascii="微软雅黑" w:eastAsia="微软雅黑" w:hAnsi="微软雅黑"/>
          <w:b/>
          <w:color w:val="000000" w:themeColor="text1"/>
          <w:sz w:val="40"/>
          <w:szCs w:val="44"/>
        </w:rPr>
      </w:pPr>
      <w:r w:rsidRPr="006A795F">
        <w:rPr>
          <w:rFonts w:ascii="微软雅黑" w:eastAsia="微软雅黑" w:hAnsi="微软雅黑" w:hint="eastAsia"/>
          <w:b/>
          <w:color w:val="000000" w:themeColor="text1"/>
          <w:sz w:val="40"/>
          <w:szCs w:val="44"/>
        </w:rPr>
        <w:t>法定代表人、单位负责人或自然人本人身份证明</w:t>
      </w:r>
    </w:p>
    <w:tbl>
      <w:tblPr>
        <w:tblStyle w:val="af8"/>
        <w:tblW w:w="0" w:type="auto"/>
        <w:tblLook w:val="04A0"/>
      </w:tblPr>
      <w:tblGrid>
        <w:gridCol w:w="4572"/>
        <w:gridCol w:w="4573"/>
      </w:tblGrid>
      <w:tr w:rsidR="003430EA" w:rsidRPr="006A795F" w:rsidTr="00C927CB">
        <w:trPr>
          <w:trHeight w:val="4994"/>
        </w:trPr>
        <w:tc>
          <w:tcPr>
            <w:tcW w:w="4572" w:type="dxa"/>
          </w:tcPr>
          <w:p w:rsidR="003430EA" w:rsidRPr="006A795F" w:rsidRDefault="003430EA" w:rsidP="00C927CB">
            <w:pPr>
              <w:jc w:val="center"/>
              <w:rPr>
                <w:rFonts w:ascii="仿宋" w:eastAsia="仿宋" w:hAnsi="仿宋" w:cs="Arial"/>
                <w:b/>
                <w:color w:val="000000" w:themeColor="text1"/>
                <w:sz w:val="28"/>
                <w:szCs w:val="22"/>
              </w:rPr>
            </w:pPr>
            <w:r w:rsidRPr="006A795F">
              <w:rPr>
                <w:rFonts w:ascii="仿宋" w:eastAsia="仿宋" w:hAnsi="仿宋" w:cs="Arial" w:hint="eastAsia"/>
                <w:b/>
                <w:color w:val="000000" w:themeColor="text1"/>
                <w:sz w:val="28"/>
                <w:szCs w:val="22"/>
              </w:rPr>
              <w:t>正面</w:t>
            </w:r>
          </w:p>
        </w:tc>
        <w:tc>
          <w:tcPr>
            <w:tcW w:w="4573" w:type="dxa"/>
          </w:tcPr>
          <w:p w:rsidR="003430EA" w:rsidRPr="006A795F" w:rsidRDefault="003430EA" w:rsidP="00C927CB">
            <w:pPr>
              <w:jc w:val="center"/>
              <w:rPr>
                <w:rFonts w:ascii="仿宋" w:eastAsia="仿宋" w:hAnsi="仿宋" w:cs="Arial"/>
                <w:b/>
                <w:color w:val="000000" w:themeColor="text1"/>
                <w:sz w:val="28"/>
                <w:szCs w:val="22"/>
              </w:rPr>
            </w:pPr>
            <w:r w:rsidRPr="006A795F">
              <w:rPr>
                <w:rFonts w:ascii="仿宋" w:eastAsia="仿宋" w:hAnsi="仿宋" w:cs="Arial" w:hint="eastAsia"/>
                <w:b/>
                <w:color w:val="000000" w:themeColor="text1"/>
                <w:sz w:val="28"/>
                <w:szCs w:val="22"/>
              </w:rPr>
              <w:t>反面</w:t>
            </w:r>
          </w:p>
        </w:tc>
      </w:tr>
    </w:tbl>
    <w:p w:rsidR="003430EA" w:rsidRPr="006A795F" w:rsidRDefault="003430EA" w:rsidP="003430EA">
      <w:pPr>
        <w:spacing w:line="360" w:lineRule="auto"/>
        <w:jc w:val="left"/>
        <w:rPr>
          <w:rFonts w:ascii="新宋体" w:eastAsia="新宋体" w:hAnsi="新宋体" w:cs="Arial"/>
          <w:b/>
          <w:i/>
          <w:color w:val="000000" w:themeColor="text1"/>
          <w:kern w:val="0"/>
          <w:sz w:val="28"/>
        </w:rPr>
      </w:pPr>
    </w:p>
    <w:p w:rsidR="003430EA" w:rsidRPr="006A795F" w:rsidRDefault="003430EA" w:rsidP="003430EA">
      <w:pPr>
        <w:spacing w:line="360" w:lineRule="auto"/>
        <w:rPr>
          <w:rFonts w:ascii="仿宋" w:eastAsia="仿宋" w:hAnsi="仿宋" w:cs="Arial"/>
          <w:color w:val="000000" w:themeColor="text1"/>
          <w:kern w:val="0"/>
          <w:sz w:val="24"/>
        </w:rPr>
      </w:pPr>
      <w:r w:rsidRPr="006A795F">
        <w:rPr>
          <w:rFonts w:ascii="仿宋" w:eastAsia="仿宋" w:hAnsi="仿宋" w:cs="Arial"/>
          <w:b/>
          <w:color w:val="000000" w:themeColor="text1"/>
          <w:kern w:val="0"/>
          <w:sz w:val="24"/>
        </w:rPr>
        <w:t>投标人（电子签名或公章）</w:t>
      </w:r>
      <w:r w:rsidRPr="006A795F">
        <w:rPr>
          <w:rFonts w:ascii="仿宋" w:eastAsia="仿宋" w:hAnsi="仿宋" w:cs="Arial"/>
          <w:color w:val="000000" w:themeColor="text1"/>
          <w:kern w:val="0"/>
          <w:sz w:val="24"/>
        </w:rPr>
        <w:t>：________________</w:t>
      </w:r>
    </w:p>
    <w:p w:rsidR="003430EA" w:rsidRPr="006A795F" w:rsidRDefault="003430EA" w:rsidP="003430EA">
      <w:pPr>
        <w:spacing w:line="360" w:lineRule="auto"/>
        <w:jc w:val="left"/>
        <w:rPr>
          <w:rFonts w:ascii="新宋体" w:eastAsia="新宋体" w:hAnsi="新宋体" w:cs="Arial"/>
          <w:b/>
          <w:i/>
          <w:color w:val="000000" w:themeColor="text1"/>
          <w:kern w:val="0"/>
          <w:sz w:val="28"/>
        </w:rPr>
      </w:pPr>
      <w:r w:rsidRPr="006A795F">
        <w:rPr>
          <w:rFonts w:ascii="仿宋" w:eastAsia="仿宋" w:hAnsi="仿宋" w:cs="Arial" w:hint="eastAsia"/>
          <w:color w:val="000000" w:themeColor="text1"/>
          <w:kern w:val="0"/>
          <w:sz w:val="24"/>
        </w:rPr>
        <w:t>日期</w:t>
      </w:r>
      <w:r w:rsidRPr="006A795F">
        <w:rPr>
          <w:rFonts w:ascii="仿宋" w:eastAsia="仿宋" w:hAnsi="仿宋" w:cs="Arial"/>
          <w:color w:val="000000" w:themeColor="text1"/>
          <w:kern w:val="0"/>
          <w:sz w:val="24"/>
        </w:rPr>
        <w:t>：______年____月____日</w:t>
      </w:r>
    </w:p>
    <w:p w:rsidR="003430EA" w:rsidRPr="006A795F" w:rsidRDefault="003430EA" w:rsidP="003430EA">
      <w:pPr>
        <w:spacing w:line="360" w:lineRule="auto"/>
        <w:jc w:val="left"/>
        <w:rPr>
          <w:rFonts w:ascii="新宋体" w:eastAsia="新宋体" w:hAnsi="新宋体" w:cs="Arial"/>
          <w:b/>
          <w:i/>
          <w:color w:val="000000" w:themeColor="text1"/>
          <w:kern w:val="0"/>
          <w:sz w:val="28"/>
        </w:rPr>
      </w:pPr>
    </w:p>
    <w:p w:rsidR="003430EA" w:rsidRPr="006A795F" w:rsidRDefault="003430EA" w:rsidP="003430EA">
      <w:pPr>
        <w:spacing w:line="360" w:lineRule="auto"/>
        <w:jc w:val="left"/>
        <w:rPr>
          <w:rFonts w:ascii="新宋体" w:eastAsia="新宋体" w:hAnsi="新宋体" w:cs="Arial"/>
          <w:b/>
          <w:i/>
          <w:color w:val="000000" w:themeColor="text1"/>
          <w:kern w:val="0"/>
          <w:sz w:val="28"/>
        </w:rPr>
      </w:pPr>
    </w:p>
    <w:p w:rsidR="003430EA" w:rsidRPr="006A795F" w:rsidRDefault="003430EA" w:rsidP="003430EA">
      <w:pPr>
        <w:spacing w:line="360" w:lineRule="auto"/>
        <w:jc w:val="left"/>
        <w:rPr>
          <w:rFonts w:ascii="新宋体" w:eastAsia="新宋体" w:hAnsi="新宋体" w:cs="Arial"/>
          <w:b/>
          <w:i/>
          <w:color w:val="000000" w:themeColor="text1"/>
          <w:kern w:val="0"/>
          <w:sz w:val="28"/>
        </w:rPr>
      </w:pPr>
    </w:p>
    <w:p w:rsidR="003430EA" w:rsidRPr="006A795F" w:rsidRDefault="003430EA" w:rsidP="003430EA">
      <w:pPr>
        <w:spacing w:line="360" w:lineRule="auto"/>
        <w:ind w:firstLineChars="176" w:firstLine="424"/>
        <w:jc w:val="left"/>
        <w:rPr>
          <w:rFonts w:ascii="新宋体" w:eastAsia="新宋体" w:hAnsi="新宋体" w:cs="Arial"/>
          <w:b/>
          <w:color w:val="000000" w:themeColor="text1"/>
          <w:kern w:val="0"/>
          <w:sz w:val="24"/>
        </w:rPr>
      </w:pPr>
      <w:r w:rsidRPr="006A795F">
        <w:rPr>
          <w:rFonts w:ascii="新宋体" w:eastAsia="新宋体" w:hAnsi="新宋体" w:cs="Arial" w:hint="eastAsia"/>
          <w:b/>
          <w:i/>
          <w:color w:val="000000" w:themeColor="text1"/>
          <w:kern w:val="0"/>
          <w:sz w:val="24"/>
        </w:rPr>
        <w:t>『编制说明』：法定代表人、单位负责人或自然人本人代表投标人参加投标的，提供法定代表人（单位负责人、自然人本人）身份证明复印件。</w:t>
      </w:r>
    </w:p>
    <w:p w:rsidR="003430EA" w:rsidRPr="006A795F" w:rsidRDefault="003430EA" w:rsidP="003430EA">
      <w:pPr>
        <w:widowControl/>
        <w:jc w:val="left"/>
        <w:rPr>
          <w:rFonts w:ascii="新宋体" w:eastAsia="新宋体" w:hAnsi="新宋体" w:cs="Arial"/>
          <w:b/>
          <w:i/>
          <w:color w:val="000000" w:themeColor="text1"/>
          <w:kern w:val="0"/>
          <w:sz w:val="28"/>
        </w:rPr>
      </w:pPr>
      <w:r w:rsidRPr="006A795F">
        <w:rPr>
          <w:rFonts w:ascii="新宋体" w:eastAsia="新宋体" w:hAnsi="新宋体" w:cs="Arial"/>
          <w:b/>
          <w:i/>
          <w:color w:val="000000" w:themeColor="text1"/>
          <w:kern w:val="0"/>
          <w:sz w:val="28"/>
        </w:rPr>
        <w:br w:type="page"/>
      </w:r>
    </w:p>
    <w:p w:rsidR="003430EA" w:rsidRPr="006A795F" w:rsidRDefault="003430EA" w:rsidP="003430EA">
      <w:pPr>
        <w:pStyle w:val="3"/>
        <w:rPr>
          <w:color w:val="000000" w:themeColor="text1"/>
        </w:rPr>
      </w:pPr>
      <w:r w:rsidRPr="006A795F">
        <w:rPr>
          <w:rFonts w:hint="eastAsia"/>
          <w:color w:val="000000" w:themeColor="text1"/>
        </w:rPr>
        <w:lastRenderedPageBreak/>
        <w:t>2-4 ▲分包意向协议</w:t>
      </w:r>
    </w:p>
    <w:p w:rsidR="003430EA" w:rsidRPr="006A795F" w:rsidRDefault="003430EA" w:rsidP="003430EA">
      <w:pPr>
        <w:pStyle w:val="a0"/>
        <w:ind w:firstLine="498"/>
        <w:rPr>
          <w:rFonts w:cs="宋体"/>
          <w:b/>
          <w:color w:val="000000" w:themeColor="text1"/>
          <w:sz w:val="28"/>
        </w:rPr>
      </w:pPr>
    </w:p>
    <w:p w:rsidR="003430EA" w:rsidRPr="006A795F" w:rsidRDefault="003430EA" w:rsidP="003430EA">
      <w:pPr>
        <w:pStyle w:val="a0"/>
        <w:ind w:firstLine="426"/>
        <w:rPr>
          <w:color w:val="000000" w:themeColor="text1"/>
          <w:sz w:val="28"/>
        </w:rPr>
      </w:pPr>
      <w:r w:rsidRPr="006A795F">
        <w:rPr>
          <w:rFonts w:ascii="新宋体" w:eastAsia="新宋体" w:hAnsi="新宋体" w:hint="eastAsia"/>
          <w:b/>
          <w:i/>
          <w:color w:val="000000" w:themeColor="text1"/>
        </w:rPr>
        <w:t>（</w:t>
      </w:r>
      <w:r w:rsidRPr="006A795F">
        <w:rPr>
          <w:rFonts w:ascii="新宋体" w:eastAsia="新宋体" w:hAnsi="新宋体" w:hint="eastAsia"/>
          <w:b/>
          <w:i/>
          <w:color w:val="000000" w:themeColor="text1"/>
          <w:u w:val="single"/>
        </w:rPr>
        <w:t>提示：投标人拟中标后以分包方式履行合同的，须提供分包意向协议［格式见第七章附件7］，否则投标无效；采购人不同意分包或者中标后不以分包方式履行合同的，则不需要提供。</w:t>
      </w:r>
      <w:r w:rsidRPr="006A795F">
        <w:rPr>
          <w:rFonts w:ascii="新宋体" w:eastAsia="新宋体" w:hAnsi="新宋体" w:hint="eastAsia"/>
          <w:b/>
          <w:i/>
          <w:color w:val="000000" w:themeColor="text1"/>
        </w:rPr>
        <w:t>）</w:t>
      </w:r>
    </w:p>
    <w:p w:rsidR="003430EA" w:rsidRPr="006A795F" w:rsidRDefault="003430EA" w:rsidP="003430EA">
      <w:pPr>
        <w:widowControl/>
        <w:jc w:val="left"/>
        <w:rPr>
          <w:rFonts w:ascii="仿宋" w:eastAsia="仿宋" w:hAnsi="仿宋"/>
          <w:color w:val="000000" w:themeColor="text1"/>
          <w:sz w:val="24"/>
          <w:szCs w:val="20"/>
        </w:rPr>
      </w:pPr>
      <w:r w:rsidRPr="006A795F">
        <w:rPr>
          <w:color w:val="000000" w:themeColor="text1"/>
        </w:rPr>
        <w:br w:type="page"/>
      </w:r>
    </w:p>
    <w:p w:rsidR="003430EA" w:rsidRPr="006A795F" w:rsidRDefault="003430EA" w:rsidP="003430EA">
      <w:pPr>
        <w:pStyle w:val="3"/>
        <w:rPr>
          <w:color w:val="000000" w:themeColor="text1"/>
        </w:rPr>
      </w:pPr>
      <w:r w:rsidRPr="006A795F">
        <w:rPr>
          <w:rFonts w:hint="eastAsia"/>
          <w:color w:val="000000" w:themeColor="text1"/>
        </w:rPr>
        <w:lastRenderedPageBreak/>
        <w:t>2-5 ▲符合性审查资料</w:t>
      </w:r>
    </w:p>
    <w:p w:rsidR="003430EA" w:rsidRPr="006A795F" w:rsidRDefault="003430EA" w:rsidP="003430EA">
      <w:pPr>
        <w:spacing w:before="240" w:line="360" w:lineRule="auto"/>
        <w:jc w:val="center"/>
        <w:rPr>
          <w:rFonts w:ascii="微软雅黑" w:eastAsia="微软雅黑" w:hAnsi="微软雅黑"/>
          <w:b/>
          <w:color w:val="000000" w:themeColor="text1"/>
          <w:sz w:val="40"/>
          <w:szCs w:val="44"/>
        </w:rPr>
      </w:pPr>
      <w:r w:rsidRPr="006A795F">
        <w:rPr>
          <w:rFonts w:ascii="微软雅黑" w:eastAsia="微软雅黑" w:hAnsi="微软雅黑" w:hint="eastAsia"/>
          <w:b/>
          <w:color w:val="000000" w:themeColor="text1"/>
          <w:sz w:val="40"/>
          <w:szCs w:val="44"/>
        </w:rPr>
        <w:t>符合性审查资料</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4536"/>
        <w:gridCol w:w="3544"/>
        <w:gridCol w:w="1701"/>
      </w:tblGrid>
      <w:tr w:rsidR="001A64BA" w:rsidRPr="006A795F" w:rsidTr="00C927CB">
        <w:trPr>
          <w:trHeight w:val="567"/>
        </w:trPr>
        <w:tc>
          <w:tcPr>
            <w:tcW w:w="851" w:type="dxa"/>
            <w:vAlign w:val="center"/>
          </w:tcPr>
          <w:p w:rsidR="003430EA" w:rsidRPr="006A795F" w:rsidRDefault="003430EA" w:rsidP="00C927CB">
            <w:pPr>
              <w:spacing w:line="276" w:lineRule="auto"/>
              <w:jc w:val="center"/>
              <w:rPr>
                <w:rFonts w:ascii="仿宋" w:eastAsia="仿宋" w:hAnsi="仿宋"/>
                <w:b/>
                <w:color w:val="000000" w:themeColor="text1"/>
                <w:sz w:val="24"/>
              </w:rPr>
            </w:pPr>
            <w:r w:rsidRPr="006A795F">
              <w:rPr>
                <w:rFonts w:ascii="仿宋" w:eastAsia="仿宋" w:hAnsi="仿宋" w:hint="eastAsia"/>
                <w:b/>
                <w:color w:val="000000" w:themeColor="text1"/>
                <w:sz w:val="24"/>
              </w:rPr>
              <w:t>序号</w:t>
            </w:r>
          </w:p>
        </w:tc>
        <w:tc>
          <w:tcPr>
            <w:tcW w:w="4536" w:type="dxa"/>
            <w:vAlign w:val="center"/>
          </w:tcPr>
          <w:p w:rsidR="003430EA" w:rsidRPr="006A795F" w:rsidRDefault="003430EA" w:rsidP="00C927CB">
            <w:pPr>
              <w:spacing w:line="276" w:lineRule="auto"/>
              <w:jc w:val="center"/>
              <w:rPr>
                <w:rFonts w:ascii="仿宋" w:eastAsia="仿宋" w:hAnsi="仿宋"/>
                <w:b/>
                <w:color w:val="000000" w:themeColor="text1"/>
                <w:sz w:val="24"/>
              </w:rPr>
            </w:pPr>
            <w:r w:rsidRPr="006A795F">
              <w:rPr>
                <w:rFonts w:ascii="仿宋" w:eastAsia="仿宋" w:hAnsi="仿宋" w:hint="eastAsia"/>
                <w:b/>
                <w:color w:val="000000" w:themeColor="text1"/>
                <w:sz w:val="24"/>
              </w:rPr>
              <w:t>实质性要求</w:t>
            </w:r>
          </w:p>
        </w:tc>
        <w:tc>
          <w:tcPr>
            <w:tcW w:w="3544" w:type="dxa"/>
            <w:vAlign w:val="center"/>
          </w:tcPr>
          <w:p w:rsidR="003430EA" w:rsidRPr="006A795F" w:rsidRDefault="003430EA" w:rsidP="00C927CB">
            <w:pPr>
              <w:spacing w:line="276" w:lineRule="auto"/>
              <w:jc w:val="center"/>
              <w:rPr>
                <w:rFonts w:ascii="仿宋" w:eastAsia="仿宋" w:hAnsi="仿宋"/>
                <w:b/>
                <w:color w:val="000000" w:themeColor="text1"/>
                <w:sz w:val="24"/>
              </w:rPr>
            </w:pPr>
            <w:r w:rsidRPr="006A795F">
              <w:rPr>
                <w:rFonts w:ascii="仿宋" w:eastAsia="仿宋" w:hAnsi="仿宋" w:hint="eastAsia"/>
                <w:b/>
                <w:color w:val="000000" w:themeColor="text1"/>
                <w:sz w:val="24"/>
              </w:rPr>
              <w:t>需要提供的符合性审查资料</w:t>
            </w:r>
          </w:p>
        </w:tc>
        <w:tc>
          <w:tcPr>
            <w:tcW w:w="1701" w:type="dxa"/>
            <w:vAlign w:val="center"/>
          </w:tcPr>
          <w:p w:rsidR="003430EA" w:rsidRPr="006A795F" w:rsidRDefault="003430EA" w:rsidP="00C927CB">
            <w:pPr>
              <w:spacing w:line="276" w:lineRule="auto"/>
              <w:jc w:val="center"/>
              <w:rPr>
                <w:rFonts w:ascii="仿宋" w:eastAsia="仿宋" w:hAnsi="仿宋"/>
                <w:b/>
                <w:color w:val="000000" w:themeColor="text1"/>
                <w:sz w:val="24"/>
              </w:rPr>
            </w:pPr>
            <w:r w:rsidRPr="006A795F">
              <w:rPr>
                <w:rFonts w:ascii="仿宋" w:eastAsia="仿宋" w:hAnsi="仿宋" w:hint="eastAsia"/>
                <w:b/>
                <w:color w:val="000000" w:themeColor="text1"/>
                <w:sz w:val="24"/>
              </w:rPr>
              <w:t>投标文件中的页码位置</w:t>
            </w:r>
          </w:p>
        </w:tc>
      </w:tr>
      <w:tr w:rsidR="001A64BA" w:rsidRPr="006A795F" w:rsidTr="00C927CB">
        <w:trPr>
          <w:trHeight w:val="567"/>
        </w:trPr>
        <w:tc>
          <w:tcPr>
            <w:tcW w:w="851" w:type="dxa"/>
            <w:vAlign w:val="center"/>
          </w:tcPr>
          <w:p w:rsidR="003430EA" w:rsidRPr="006A795F" w:rsidRDefault="003430EA" w:rsidP="00C927CB">
            <w:pPr>
              <w:spacing w:line="276" w:lineRule="auto"/>
              <w:jc w:val="center"/>
              <w:rPr>
                <w:rFonts w:ascii="仿宋" w:eastAsia="仿宋" w:hAnsi="仿宋"/>
                <w:color w:val="000000" w:themeColor="text1"/>
                <w:sz w:val="24"/>
              </w:rPr>
            </w:pPr>
            <w:r w:rsidRPr="006A795F">
              <w:rPr>
                <w:rFonts w:ascii="仿宋" w:eastAsia="仿宋" w:hAnsi="仿宋" w:hint="eastAsia"/>
                <w:color w:val="000000" w:themeColor="text1"/>
                <w:sz w:val="24"/>
              </w:rPr>
              <w:t>1</w:t>
            </w:r>
          </w:p>
        </w:tc>
        <w:tc>
          <w:tcPr>
            <w:tcW w:w="4536" w:type="dxa"/>
            <w:vAlign w:val="center"/>
          </w:tcPr>
          <w:p w:rsidR="003430EA" w:rsidRPr="006A795F" w:rsidRDefault="003430EA" w:rsidP="00C927CB">
            <w:pPr>
              <w:spacing w:line="276" w:lineRule="auto"/>
              <w:rPr>
                <w:rFonts w:ascii="仿宋" w:eastAsia="仿宋" w:hAnsi="仿宋"/>
                <w:color w:val="000000" w:themeColor="text1"/>
                <w:sz w:val="24"/>
              </w:rPr>
            </w:pPr>
            <w:r w:rsidRPr="006A795F">
              <w:rPr>
                <w:rFonts w:ascii="仿宋" w:eastAsia="仿宋" w:hAnsi="仿宋" w:hint="eastAsia"/>
                <w:color w:val="000000" w:themeColor="text1"/>
                <w:sz w:val="24"/>
              </w:rPr>
              <w:t>投标文件按照招标文件要求签署、盖章。</w:t>
            </w:r>
          </w:p>
        </w:tc>
        <w:tc>
          <w:tcPr>
            <w:tcW w:w="3544" w:type="dxa"/>
            <w:vAlign w:val="center"/>
          </w:tcPr>
          <w:p w:rsidR="003430EA" w:rsidRPr="006A795F" w:rsidRDefault="003430EA" w:rsidP="00C927CB">
            <w:pPr>
              <w:spacing w:line="276" w:lineRule="auto"/>
              <w:rPr>
                <w:rFonts w:ascii="仿宋" w:eastAsia="仿宋" w:hAnsi="仿宋"/>
                <w:color w:val="000000" w:themeColor="text1"/>
                <w:sz w:val="24"/>
              </w:rPr>
            </w:pPr>
            <w:r w:rsidRPr="006A795F">
              <w:rPr>
                <w:rFonts w:ascii="仿宋" w:eastAsia="仿宋" w:hAnsi="仿宋" w:hint="eastAsia"/>
                <w:color w:val="000000" w:themeColor="text1"/>
                <w:sz w:val="24"/>
              </w:rPr>
              <w:t>需要使用电子签名或者签字盖章的投标文件的组成部分</w:t>
            </w:r>
          </w:p>
        </w:tc>
        <w:tc>
          <w:tcPr>
            <w:tcW w:w="1701" w:type="dxa"/>
            <w:vAlign w:val="center"/>
          </w:tcPr>
          <w:p w:rsidR="003430EA" w:rsidRPr="006A795F" w:rsidRDefault="003430EA" w:rsidP="00C927CB">
            <w:pPr>
              <w:spacing w:line="276" w:lineRule="auto"/>
              <w:jc w:val="center"/>
              <w:rPr>
                <w:rFonts w:ascii="仿宋" w:eastAsia="仿宋" w:hAnsi="仿宋"/>
                <w:color w:val="000000" w:themeColor="text1"/>
                <w:sz w:val="24"/>
              </w:rPr>
            </w:pPr>
            <w:r w:rsidRPr="006A795F">
              <w:rPr>
                <w:rFonts w:ascii="仿宋" w:eastAsia="仿宋" w:hAnsi="仿宋" w:hint="eastAsia"/>
                <w:color w:val="000000" w:themeColor="text1"/>
                <w:sz w:val="24"/>
              </w:rPr>
              <w:t>见投标文件</w:t>
            </w:r>
          </w:p>
          <w:p w:rsidR="003430EA" w:rsidRPr="006A795F" w:rsidRDefault="003430EA" w:rsidP="00C927CB">
            <w:pPr>
              <w:spacing w:line="276" w:lineRule="auto"/>
              <w:jc w:val="center"/>
              <w:rPr>
                <w:rFonts w:ascii="仿宋" w:eastAsia="仿宋" w:hAnsi="仿宋"/>
                <w:color w:val="000000" w:themeColor="text1"/>
                <w:sz w:val="24"/>
              </w:rPr>
            </w:pPr>
            <w:r w:rsidRPr="006A795F">
              <w:rPr>
                <w:rFonts w:ascii="仿宋" w:eastAsia="仿宋" w:hAnsi="仿宋" w:hint="eastAsia"/>
                <w:color w:val="000000" w:themeColor="text1"/>
                <w:sz w:val="24"/>
              </w:rPr>
              <w:t>第</w:t>
            </w:r>
            <w:r w:rsidRPr="006A795F">
              <w:rPr>
                <w:rFonts w:ascii="仿宋" w:eastAsia="仿宋" w:hAnsi="仿宋" w:cs="Arial"/>
                <w:b/>
                <w:color w:val="000000" w:themeColor="text1"/>
                <w:kern w:val="0"/>
                <w:sz w:val="24"/>
                <w:szCs w:val="28"/>
                <w:u w:val="single"/>
              </w:rPr>
              <w:t>__</w:t>
            </w:r>
            <w:r w:rsidRPr="006A795F">
              <w:rPr>
                <w:rFonts w:ascii="仿宋" w:eastAsia="仿宋" w:hAnsi="仿宋" w:cs="Arial" w:hint="eastAsia"/>
                <w:b/>
                <w:color w:val="000000" w:themeColor="text1"/>
                <w:kern w:val="0"/>
                <w:sz w:val="24"/>
                <w:szCs w:val="28"/>
              </w:rPr>
              <w:t>～</w:t>
            </w:r>
            <w:r w:rsidRPr="006A795F">
              <w:rPr>
                <w:rFonts w:ascii="仿宋" w:eastAsia="仿宋" w:hAnsi="仿宋" w:cs="Arial"/>
                <w:b/>
                <w:color w:val="000000" w:themeColor="text1"/>
                <w:kern w:val="0"/>
                <w:sz w:val="24"/>
                <w:szCs w:val="28"/>
                <w:u w:val="single"/>
              </w:rPr>
              <w:t>__</w:t>
            </w:r>
            <w:r w:rsidRPr="006A795F">
              <w:rPr>
                <w:rFonts w:ascii="仿宋" w:eastAsia="仿宋" w:hAnsi="仿宋" w:hint="eastAsia"/>
                <w:color w:val="000000" w:themeColor="text1"/>
                <w:sz w:val="24"/>
              </w:rPr>
              <w:t>页</w:t>
            </w:r>
          </w:p>
        </w:tc>
      </w:tr>
      <w:tr w:rsidR="001A64BA" w:rsidRPr="006A795F" w:rsidTr="00C927CB">
        <w:trPr>
          <w:trHeight w:val="567"/>
        </w:trPr>
        <w:tc>
          <w:tcPr>
            <w:tcW w:w="851" w:type="dxa"/>
            <w:vAlign w:val="center"/>
          </w:tcPr>
          <w:p w:rsidR="003430EA" w:rsidRPr="006A795F" w:rsidRDefault="003430EA" w:rsidP="00C927CB">
            <w:pPr>
              <w:spacing w:line="276" w:lineRule="auto"/>
              <w:jc w:val="center"/>
              <w:rPr>
                <w:rFonts w:ascii="仿宋" w:eastAsia="仿宋" w:hAnsi="仿宋"/>
                <w:color w:val="000000" w:themeColor="text1"/>
                <w:sz w:val="24"/>
              </w:rPr>
            </w:pPr>
            <w:r w:rsidRPr="006A795F">
              <w:rPr>
                <w:rFonts w:ascii="仿宋" w:eastAsia="仿宋" w:hAnsi="仿宋" w:hint="eastAsia"/>
                <w:color w:val="000000" w:themeColor="text1"/>
                <w:sz w:val="24"/>
              </w:rPr>
              <w:t>2</w:t>
            </w:r>
          </w:p>
        </w:tc>
        <w:tc>
          <w:tcPr>
            <w:tcW w:w="4536" w:type="dxa"/>
            <w:vAlign w:val="center"/>
          </w:tcPr>
          <w:p w:rsidR="003430EA" w:rsidRPr="006A795F" w:rsidRDefault="003430EA" w:rsidP="00C927CB">
            <w:pPr>
              <w:spacing w:line="276" w:lineRule="auto"/>
              <w:rPr>
                <w:rFonts w:ascii="仿宋" w:eastAsia="仿宋" w:hAnsi="仿宋"/>
                <w:color w:val="000000" w:themeColor="text1"/>
                <w:sz w:val="24"/>
              </w:rPr>
            </w:pPr>
            <w:r w:rsidRPr="006A795F">
              <w:rPr>
                <w:rFonts w:ascii="仿宋" w:eastAsia="仿宋" w:hAnsi="仿宋" w:hint="eastAsia"/>
                <w:color w:val="000000" w:themeColor="text1"/>
                <w:sz w:val="24"/>
              </w:rPr>
              <w:t>采购人拟采购的产品属于政府强制采购的节能产品品目清单范围的，投标人按招标文件要求提供国家确定的认证机构出具的、处于有效期之内的节能产品认证证书。</w:t>
            </w:r>
          </w:p>
        </w:tc>
        <w:tc>
          <w:tcPr>
            <w:tcW w:w="3544" w:type="dxa"/>
            <w:vAlign w:val="center"/>
          </w:tcPr>
          <w:p w:rsidR="003430EA" w:rsidRPr="006A795F" w:rsidRDefault="003430EA" w:rsidP="00C927CB">
            <w:pPr>
              <w:spacing w:line="276" w:lineRule="auto"/>
              <w:rPr>
                <w:rFonts w:ascii="仿宋" w:eastAsia="仿宋" w:hAnsi="仿宋"/>
                <w:color w:val="000000" w:themeColor="text1"/>
                <w:sz w:val="24"/>
              </w:rPr>
            </w:pPr>
            <w:r w:rsidRPr="006A795F">
              <w:rPr>
                <w:rFonts w:ascii="仿宋" w:eastAsia="仿宋" w:hAnsi="仿宋" w:hint="eastAsia"/>
                <w:color w:val="000000" w:themeColor="text1"/>
                <w:sz w:val="24"/>
              </w:rPr>
              <w:t>节能产品认证证书（本项目拟采购的产品不属于政府强制采购的节能产品品目清单范围的，无需提供）</w:t>
            </w:r>
          </w:p>
        </w:tc>
        <w:tc>
          <w:tcPr>
            <w:tcW w:w="1701" w:type="dxa"/>
            <w:vAlign w:val="center"/>
          </w:tcPr>
          <w:p w:rsidR="003430EA" w:rsidRPr="006A795F" w:rsidRDefault="003430EA" w:rsidP="00C927CB">
            <w:pPr>
              <w:spacing w:line="276" w:lineRule="auto"/>
              <w:jc w:val="center"/>
              <w:rPr>
                <w:rFonts w:ascii="仿宋" w:eastAsia="仿宋" w:hAnsi="仿宋"/>
                <w:color w:val="000000" w:themeColor="text1"/>
                <w:sz w:val="24"/>
              </w:rPr>
            </w:pPr>
            <w:r w:rsidRPr="006A795F">
              <w:rPr>
                <w:rFonts w:ascii="仿宋" w:eastAsia="仿宋" w:hAnsi="仿宋" w:hint="eastAsia"/>
                <w:color w:val="000000" w:themeColor="text1"/>
                <w:sz w:val="24"/>
              </w:rPr>
              <w:t>见投标文件</w:t>
            </w:r>
          </w:p>
          <w:p w:rsidR="003430EA" w:rsidRPr="006A795F" w:rsidRDefault="003430EA" w:rsidP="00C927CB">
            <w:pPr>
              <w:spacing w:line="276" w:lineRule="auto"/>
              <w:jc w:val="center"/>
              <w:rPr>
                <w:rFonts w:ascii="仿宋" w:eastAsia="仿宋" w:hAnsi="仿宋"/>
                <w:color w:val="000000" w:themeColor="text1"/>
                <w:sz w:val="24"/>
              </w:rPr>
            </w:pPr>
            <w:r w:rsidRPr="006A795F">
              <w:rPr>
                <w:rFonts w:ascii="仿宋" w:eastAsia="仿宋" w:hAnsi="仿宋" w:hint="eastAsia"/>
                <w:color w:val="000000" w:themeColor="text1"/>
                <w:sz w:val="24"/>
              </w:rPr>
              <w:t>第</w:t>
            </w:r>
            <w:r w:rsidRPr="006A795F">
              <w:rPr>
                <w:rFonts w:ascii="仿宋" w:eastAsia="仿宋" w:hAnsi="仿宋" w:cs="Arial"/>
                <w:b/>
                <w:color w:val="000000" w:themeColor="text1"/>
                <w:kern w:val="0"/>
                <w:sz w:val="24"/>
                <w:szCs w:val="28"/>
                <w:u w:val="single"/>
              </w:rPr>
              <w:t>__</w:t>
            </w:r>
            <w:r w:rsidRPr="006A795F">
              <w:rPr>
                <w:rFonts w:ascii="仿宋" w:eastAsia="仿宋" w:hAnsi="仿宋" w:cs="Arial" w:hint="eastAsia"/>
                <w:b/>
                <w:color w:val="000000" w:themeColor="text1"/>
                <w:kern w:val="0"/>
                <w:sz w:val="24"/>
                <w:szCs w:val="28"/>
              </w:rPr>
              <w:t>～</w:t>
            </w:r>
            <w:r w:rsidRPr="006A795F">
              <w:rPr>
                <w:rFonts w:ascii="仿宋" w:eastAsia="仿宋" w:hAnsi="仿宋" w:cs="Arial"/>
                <w:b/>
                <w:color w:val="000000" w:themeColor="text1"/>
                <w:kern w:val="0"/>
                <w:sz w:val="24"/>
                <w:szCs w:val="28"/>
                <w:u w:val="single"/>
              </w:rPr>
              <w:t>__</w:t>
            </w:r>
            <w:r w:rsidRPr="006A795F">
              <w:rPr>
                <w:rFonts w:ascii="仿宋" w:eastAsia="仿宋" w:hAnsi="仿宋" w:hint="eastAsia"/>
                <w:color w:val="000000" w:themeColor="text1"/>
                <w:sz w:val="24"/>
              </w:rPr>
              <w:t>页</w:t>
            </w:r>
          </w:p>
        </w:tc>
      </w:tr>
      <w:tr w:rsidR="001A64BA" w:rsidRPr="006A795F" w:rsidTr="00C927CB">
        <w:trPr>
          <w:trHeight w:val="567"/>
        </w:trPr>
        <w:tc>
          <w:tcPr>
            <w:tcW w:w="851" w:type="dxa"/>
            <w:vAlign w:val="center"/>
          </w:tcPr>
          <w:p w:rsidR="003430EA" w:rsidRPr="006A795F" w:rsidRDefault="003430EA" w:rsidP="00C927CB">
            <w:pPr>
              <w:spacing w:line="276" w:lineRule="auto"/>
              <w:jc w:val="center"/>
              <w:rPr>
                <w:rFonts w:ascii="仿宋" w:eastAsia="仿宋" w:hAnsi="仿宋"/>
                <w:color w:val="000000" w:themeColor="text1"/>
                <w:sz w:val="24"/>
              </w:rPr>
            </w:pPr>
            <w:r w:rsidRPr="006A795F">
              <w:rPr>
                <w:rFonts w:ascii="仿宋" w:eastAsia="仿宋" w:hAnsi="仿宋" w:hint="eastAsia"/>
                <w:color w:val="000000" w:themeColor="text1"/>
                <w:sz w:val="24"/>
              </w:rPr>
              <w:t>3</w:t>
            </w:r>
          </w:p>
        </w:tc>
        <w:tc>
          <w:tcPr>
            <w:tcW w:w="4536" w:type="dxa"/>
            <w:vAlign w:val="center"/>
          </w:tcPr>
          <w:p w:rsidR="003430EA" w:rsidRPr="006A795F" w:rsidRDefault="003430EA" w:rsidP="00C927CB">
            <w:pPr>
              <w:spacing w:line="276" w:lineRule="auto"/>
              <w:rPr>
                <w:rFonts w:ascii="仿宋" w:eastAsia="仿宋" w:hAnsi="仿宋"/>
                <w:color w:val="000000" w:themeColor="text1"/>
                <w:sz w:val="24"/>
              </w:rPr>
            </w:pPr>
            <w:r w:rsidRPr="006A795F">
              <w:rPr>
                <w:rFonts w:ascii="仿宋" w:eastAsia="仿宋" w:hAnsi="仿宋" w:hint="eastAsia"/>
                <w:color w:val="000000" w:themeColor="text1"/>
                <w:sz w:val="24"/>
              </w:rPr>
              <w:t>投标文件中承诺的投标有效期不少于招标文件中载明的投标有效期。</w:t>
            </w:r>
          </w:p>
        </w:tc>
        <w:tc>
          <w:tcPr>
            <w:tcW w:w="3544" w:type="dxa"/>
            <w:vAlign w:val="center"/>
          </w:tcPr>
          <w:p w:rsidR="003430EA" w:rsidRPr="006A795F" w:rsidRDefault="003430EA" w:rsidP="00C927CB">
            <w:pPr>
              <w:spacing w:line="276" w:lineRule="auto"/>
              <w:rPr>
                <w:rFonts w:ascii="仿宋" w:eastAsia="仿宋" w:hAnsi="仿宋"/>
                <w:color w:val="000000" w:themeColor="text1"/>
                <w:sz w:val="24"/>
              </w:rPr>
            </w:pPr>
            <w:r w:rsidRPr="006A795F">
              <w:rPr>
                <w:rFonts w:ascii="仿宋" w:eastAsia="仿宋" w:hAnsi="仿宋" w:hint="eastAsia"/>
                <w:color w:val="000000" w:themeColor="text1"/>
                <w:sz w:val="24"/>
              </w:rPr>
              <w:t>投标函</w:t>
            </w:r>
          </w:p>
        </w:tc>
        <w:tc>
          <w:tcPr>
            <w:tcW w:w="1701" w:type="dxa"/>
            <w:vAlign w:val="center"/>
          </w:tcPr>
          <w:p w:rsidR="003430EA" w:rsidRPr="006A795F" w:rsidRDefault="003430EA" w:rsidP="00C927CB">
            <w:pPr>
              <w:spacing w:line="276" w:lineRule="auto"/>
              <w:jc w:val="center"/>
              <w:rPr>
                <w:rFonts w:ascii="仿宋" w:eastAsia="仿宋" w:hAnsi="仿宋"/>
                <w:color w:val="000000" w:themeColor="text1"/>
                <w:sz w:val="24"/>
              </w:rPr>
            </w:pPr>
            <w:r w:rsidRPr="006A795F">
              <w:rPr>
                <w:rFonts w:ascii="仿宋" w:eastAsia="仿宋" w:hAnsi="仿宋" w:hint="eastAsia"/>
                <w:color w:val="000000" w:themeColor="text1"/>
                <w:sz w:val="24"/>
              </w:rPr>
              <w:t>见投标文件</w:t>
            </w:r>
          </w:p>
          <w:p w:rsidR="003430EA" w:rsidRPr="006A795F" w:rsidRDefault="003430EA" w:rsidP="00C927CB">
            <w:pPr>
              <w:spacing w:line="276" w:lineRule="auto"/>
              <w:jc w:val="center"/>
              <w:rPr>
                <w:rFonts w:ascii="仿宋" w:eastAsia="仿宋" w:hAnsi="仿宋"/>
                <w:color w:val="000000" w:themeColor="text1"/>
                <w:sz w:val="24"/>
              </w:rPr>
            </w:pPr>
            <w:r w:rsidRPr="006A795F">
              <w:rPr>
                <w:rFonts w:ascii="仿宋" w:eastAsia="仿宋" w:hAnsi="仿宋" w:hint="eastAsia"/>
                <w:color w:val="000000" w:themeColor="text1"/>
                <w:sz w:val="24"/>
              </w:rPr>
              <w:t>第</w:t>
            </w:r>
            <w:r w:rsidRPr="006A795F">
              <w:rPr>
                <w:rFonts w:ascii="仿宋" w:eastAsia="仿宋" w:hAnsi="仿宋" w:cs="Arial"/>
                <w:b/>
                <w:color w:val="000000" w:themeColor="text1"/>
                <w:kern w:val="0"/>
                <w:sz w:val="24"/>
                <w:szCs w:val="28"/>
                <w:u w:val="single"/>
              </w:rPr>
              <w:t>__</w:t>
            </w:r>
            <w:r w:rsidRPr="006A795F">
              <w:rPr>
                <w:rFonts w:ascii="仿宋" w:eastAsia="仿宋" w:hAnsi="仿宋" w:cs="Arial" w:hint="eastAsia"/>
                <w:b/>
                <w:color w:val="000000" w:themeColor="text1"/>
                <w:kern w:val="0"/>
                <w:sz w:val="24"/>
                <w:szCs w:val="28"/>
              </w:rPr>
              <w:t>～</w:t>
            </w:r>
            <w:r w:rsidRPr="006A795F">
              <w:rPr>
                <w:rFonts w:ascii="仿宋" w:eastAsia="仿宋" w:hAnsi="仿宋" w:cs="Arial"/>
                <w:b/>
                <w:color w:val="000000" w:themeColor="text1"/>
                <w:kern w:val="0"/>
                <w:sz w:val="24"/>
                <w:szCs w:val="28"/>
                <w:u w:val="single"/>
              </w:rPr>
              <w:t>__</w:t>
            </w:r>
            <w:r w:rsidRPr="006A795F">
              <w:rPr>
                <w:rFonts w:ascii="仿宋" w:eastAsia="仿宋" w:hAnsi="仿宋" w:hint="eastAsia"/>
                <w:color w:val="000000" w:themeColor="text1"/>
                <w:sz w:val="24"/>
              </w:rPr>
              <w:t>页</w:t>
            </w:r>
          </w:p>
        </w:tc>
      </w:tr>
      <w:tr w:rsidR="001A64BA" w:rsidRPr="006A795F" w:rsidTr="00C927CB">
        <w:trPr>
          <w:trHeight w:val="567"/>
        </w:trPr>
        <w:tc>
          <w:tcPr>
            <w:tcW w:w="851" w:type="dxa"/>
            <w:vAlign w:val="center"/>
          </w:tcPr>
          <w:p w:rsidR="003430EA" w:rsidRPr="006A795F" w:rsidRDefault="003430EA" w:rsidP="00C927CB">
            <w:pPr>
              <w:spacing w:line="276" w:lineRule="auto"/>
              <w:jc w:val="center"/>
              <w:rPr>
                <w:rFonts w:ascii="仿宋" w:eastAsia="仿宋" w:hAnsi="仿宋"/>
                <w:color w:val="000000" w:themeColor="text1"/>
                <w:sz w:val="24"/>
              </w:rPr>
            </w:pPr>
            <w:r w:rsidRPr="006A795F">
              <w:rPr>
                <w:rFonts w:ascii="仿宋" w:eastAsia="仿宋" w:hAnsi="仿宋" w:hint="eastAsia"/>
                <w:color w:val="000000" w:themeColor="text1"/>
                <w:sz w:val="24"/>
              </w:rPr>
              <w:t>4</w:t>
            </w:r>
          </w:p>
        </w:tc>
        <w:tc>
          <w:tcPr>
            <w:tcW w:w="4536" w:type="dxa"/>
            <w:vAlign w:val="center"/>
          </w:tcPr>
          <w:p w:rsidR="003430EA" w:rsidRPr="006A795F" w:rsidRDefault="003430EA" w:rsidP="00C927CB">
            <w:pPr>
              <w:spacing w:line="276" w:lineRule="auto"/>
              <w:rPr>
                <w:rFonts w:ascii="仿宋" w:eastAsia="仿宋" w:hAnsi="仿宋"/>
                <w:color w:val="000000" w:themeColor="text1"/>
                <w:sz w:val="24"/>
              </w:rPr>
            </w:pPr>
            <w:r w:rsidRPr="006A795F">
              <w:rPr>
                <w:rFonts w:ascii="仿宋" w:eastAsia="仿宋" w:hAnsi="仿宋" w:hint="eastAsia"/>
                <w:color w:val="000000" w:themeColor="text1"/>
                <w:sz w:val="24"/>
              </w:rPr>
              <w:t>投标文件满足招标文件的其它实质性要求。</w:t>
            </w:r>
          </w:p>
        </w:tc>
        <w:tc>
          <w:tcPr>
            <w:tcW w:w="3544" w:type="dxa"/>
            <w:vAlign w:val="center"/>
          </w:tcPr>
          <w:p w:rsidR="003430EA" w:rsidRPr="006A795F" w:rsidRDefault="003430EA" w:rsidP="00C927CB">
            <w:pPr>
              <w:spacing w:line="276" w:lineRule="auto"/>
              <w:rPr>
                <w:rFonts w:ascii="仿宋" w:eastAsia="仿宋" w:hAnsi="仿宋"/>
                <w:color w:val="000000" w:themeColor="text1"/>
                <w:sz w:val="24"/>
              </w:rPr>
            </w:pPr>
            <w:r w:rsidRPr="006A795F">
              <w:rPr>
                <w:rFonts w:ascii="仿宋" w:eastAsia="仿宋" w:hAnsi="仿宋" w:hint="eastAsia"/>
                <w:color w:val="000000" w:themeColor="text1"/>
                <w:sz w:val="24"/>
              </w:rPr>
              <w:t>招标文件其它实质性要求相应的材料（“▲”系指实质性要求条款，招标文件无其它实质性要求的，无需提供）</w:t>
            </w:r>
          </w:p>
        </w:tc>
        <w:tc>
          <w:tcPr>
            <w:tcW w:w="1701" w:type="dxa"/>
            <w:vAlign w:val="center"/>
          </w:tcPr>
          <w:p w:rsidR="003430EA" w:rsidRPr="006A795F" w:rsidRDefault="003430EA" w:rsidP="00C927CB">
            <w:pPr>
              <w:spacing w:line="276" w:lineRule="auto"/>
              <w:jc w:val="center"/>
              <w:rPr>
                <w:rFonts w:ascii="仿宋" w:eastAsia="仿宋" w:hAnsi="仿宋"/>
                <w:color w:val="000000" w:themeColor="text1"/>
                <w:sz w:val="24"/>
              </w:rPr>
            </w:pPr>
            <w:r w:rsidRPr="006A795F">
              <w:rPr>
                <w:rFonts w:ascii="仿宋" w:eastAsia="仿宋" w:hAnsi="仿宋" w:hint="eastAsia"/>
                <w:color w:val="000000" w:themeColor="text1"/>
                <w:sz w:val="24"/>
              </w:rPr>
              <w:t>见投标文件</w:t>
            </w:r>
          </w:p>
          <w:p w:rsidR="003430EA" w:rsidRPr="006A795F" w:rsidRDefault="003430EA" w:rsidP="00C927CB">
            <w:pPr>
              <w:spacing w:line="276" w:lineRule="auto"/>
              <w:jc w:val="center"/>
              <w:rPr>
                <w:rFonts w:ascii="仿宋" w:eastAsia="仿宋" w:hAnsi="仿宋"/>
                <w:color w:val="000000" w:themeColor="text1"/>
                <w:sz w:val="24"/>
              </w:rPr>
            </w:pPr>
            <w:r w:rsidRPr="006A795F">
              <w:rPr>
                <w:rFonts w:ascii="仿宋" w:eastAsia="仿宋" w:hAnsi="仿宋" w:hint="eastAsia"/>
                <w:color w:val="000000" w:themeColor="text1"/>
                <w:sz w:val="24"/>
              </w:rPr>
              <w:t>第</w:t>
            </w:r>
            <w:r w:rsidRPr="006A795F">
              <w:rPr>
                <w:rFonts w:ascii="仿宋" w:eastAsia="仿宋" w:hAnsi="仿宋" w:cs="Arial"/>
                <w:b/>
                <w:color w:val="000000" w:themeColor="text1"/>
                <w:kern w:val="0"/>
                <w:sz w:val="24"/>
                <w:szCs w:val="28"/>
                <w:u w:val="single"/>
              </w:rPr>
              <w:t>__</w:t>
            </w:r>
            <w:r w:rsidRPr="006A795F">
              <w:rPr>
                <w:rFonts w:ascii="仿宋" w:eastAsia="仿宋" w:hAnsi="仿宋" w:cs="Arial" w:hint="eastAsia"/>
                <w:b/>
                <w:color w:val="000000" w:themeColor="text1"/>
                <w:kern w:val="0"/>
                <w:sz w:val="24"/>
                <w:szCs w:val="28"/>
              </w:rPr>
              <w:t>～</w:t>
            </w:r>
            <w:r w:rsidRPr="006A795F">
              <w:rPr>
                <w:rFonts w:ascii="仿宋" w:eastAsia="仿宋" w:hAnsi="仿宋" w:cs="Arial"/>
                <w:b/>
                <w:color w:val="000000" w:themeColor="text1"/>
                <w:kern w:val="0"/>
                <w:sz w:val="24"/>
                <w:szCs w:val="28"/>
                <w:u w:val="single"/>
              </w:rPr>
              <w:t>__</w:t>
            </w:r>
            <w:r w:rsidRPr="006A795F">
              <w:rPr>
                <w:rFonts w:ascii="仿宋" w:eastAsia="仿宋" w:hAnsi="仿宋" w:hint="eastAsia"/>
                <w:color w:val="000000" w:themeColor="text1"/>
                <w:sz w:val="24"/>
              </w:rPr>
              <w:t>页</w:t>
            </w:r>
          </w:p>
        </w:tc>
      </w:tr>
    </w:tbl>
    <w:p w:rsidR="003430EA" w:rsidRPr="006A795F" w:rsidRDefault="003430EA" w:rsidP="003430EA">
      <w:pPr>
        <w:pStyle w:val="a0"/>
        <w:ind w:firstLineChars="0" w:firstLine="0"/>
        <w:rPr>
          <w:rFonts w:ascii="新宋体" w:eastAsia="新宋体" w:hAnsi="新宋体" w:cs="Arial"/>
          <w:b/>
          <w:i/>
          <w:color w:val="000000" w:themeColor="text1"/>
          <w:kern w:val="0"/>
          <w:sz w:val="28"/>
          <w:szCs w:val="28"/>
        </w:rPr>
      </w:pPr>
    </w:p>
    <w:p w:rsidR="003430EA" w:rsidRPr="006A795F" w:rsidRDefault="003430EA" w:rsidP="003430EA">
      <w:pPr>
        <w:spacing w:line="360" w:lineRule="auto"/>
        <w:rPr>
          <w:rFonts w:ascii="仿宋" w:eastAsia="仿宋" w:hAnsi="仿宋" w:cs="Arial"/>
          <w:color w:val="000000" w:themeColor="text1"/>
          <w:kern w:val="0"/>
          <w:sz w:val="24"/>
        </w:rPr>
      </w:pPr>
      <w:r w:rsidRPr="006A795F">
        <w:rPr>
          <w:rFonts w:ascii="仿宋" w:eastAsia="仿宋" w:hAnsi="仿宋" w:cs="Arial"/>
          <w:b/>
          <w:color w:val="000000" w:themeColor="text1"/>
          <w:kern w:val="0"/>
          <w:sz w:val="24"/>
        </w:rPr>
        <w:t>投标人（电子签名或公章）</w:t>
      </w:r>
      <w:r w:rsidRPr="006A795F">
        <w:rPr>
          <w:rFonts w:ascii="仿宋" w:eastAsia="仿宋" w:hAnsi="仿宋" w:cs="Arial"/>
          <w:color w:val="000000" w:themeColor="text1"/>
          <w:kern w:val="0"/>
          <w:sz w:val="24"/>
        </w:rPr>
        <w:t>：________________</w:t>
      </w:r>
    </w:p>
    <w:p w:rsidR="003430EA" w:rsidRPr="006A795F" w:rsidRDefault="003430EA" w:rsidP="003430EA">
      <w:pPr>
        <w:pStyle w:val="a0"/>
        <w:ind w:firstLineChars="0" w:firstLine="0"/>
        <w:rPr>
          <w:rFonts w:ascii="新宋体" w:eastAsia="新宋体" w:hAnsi="新宋体" w:cs="Arial"/>
          <w:b/>
          <w:i/>
          <w:color w:val="000000" w:themeColor="text1"/>
          <w:kern w:val="0"/>
          <w:szCs w:val="28"/>
        </w:rPr>
      </w:pPr>
      <w:r w:rsidRPr="006A795F">
        <w:rPr>
          <w:rFonts w:cs="Arial" w:hint="eastAsia"/>
          <w:color w:val="000000" w:themeColor="text1"/>
          <w:kern w:val="0"/>
          <w:szCs w:val="22"/>
        </w:rPr>
        <w:t>日期</w:t>
      </w:r>
      <w:r w:rsidRPr="006A795F">
        <w:rPr>
          <w:rFonts w:cs="Arial"/>
          <w:color w:val="000000" w:themeColor="text1"/>
          <w:kern w:val="0"/>
          <w:szCs w:val="22"/>
        </w:rPr>
        <w:t>：______年____月____日</w:t>
      </w:r>
    </w:p>
    <w:p w:rsidR="003430EA" w:rsidRPr="006A795F" w:rsidRDefault="003430EA" w:rsidP="003430EA">
      <w:pPr>
        <w:pStyle w:val="a0"/>
        <w:ind w:firstLineChars="0" w:firstLine="0"/>
        <w:rPr>
          <w:rFonts w:ascii="新宋体" w:eastAsia="新宋体" w:hAnsi="新宋体" w:cs="Arial"/>
          <w:b/>
          <w:i/>
          <w:color w:val="000000" w:themeColor="text1"/>
          <w:kern w:val="0"/>
          <w:sz w:val="28"/>
          <w:szCs w:val="28"/>
        </w:rPr>
      </w:pPr>
    </w:p>
    <w:p w:rsidR="003430EA" w:rsidRPr="006A795F" w:rsidRDefault="003430EA" w:rsidP="003430EA">
      <w:pPr>
        <w:pStyle w:val="a0"/>
        <w:ind w:firstLineChars="0" w:firstLine="0"/>
        <w:rPr>
          <w:rFonts w:ascii="新宋体" w:eastAsia="新宋体" w:hAnsi="新宋体" w:cs="Arial"/>
          <w:b/>
          <w:i/>
          <w:color w:val="000000" w:themeColor="text1"/>
          <w:kern w:val="0"/>
          <w:sz w:val="28"/>
          <w:szCs w:val="28"/>
        </w:rPr>
      </w:pPr>
      <w:r w:rsidRPr="006A795F">
        <w:rPr>
          <w:rFonts w:ascii="新宋体" w:eastAsia="新宋体" w:hAnsi="新宋体" w:cs="Arial" w:hint="eastAsia"/>
          <w:b/>
          <w:i/>
          <w:color w:val="000000" w:themeColor="text1"/>
          <w:kern w:val="0"/>
          <w:szCs w:val="28"/>
        </w:rPr>
        <w:t>『编制说明』：</w:t>
      </w:r>
      <w:r w:rsidRPr="006A795F">
        <w:rPr>
          <w:rFonts w:ascii="新宋体" w:eastAsia="新宋体" w:hAnsi="新宋体" w:cs="Arial" w:hint="eastAsia"/>
          <w:b/>
          <w:i/>
          <w:color w:val="000000" w:themeColor="text1"/>
          <w:kern w:val="0"/>
          <w:szCs w:val="28"/>
          <w:u w:val="single"/>
        </w:rPr>
        <w:t>投标人须</w:t>
      </w:r>
      <w:r w:rsidRPr="006A795F">
        <w:rPr>
          <w:rFonts w:ascii="新宋体" w:eastAsia="新宋体" w:hAnsi="新宋体" w:cs="Arial"/>
          <w:b/>
          <w:i/>
          <w:color w:val="000000" w:themeColor="text1"/>
          <w:kern w:val="0"/>
          <w:szCs w:val="28"/>
          <w:u w:val="single"/>
        </w:rPr>
        <w:t>按</w:t>
      </w:r>
      <w:r w:rsidRPr="006A795F">
        <w:rPr>
          <w:rFonts w:ascii="新宋体" w:eastAsia="新宋体" w:hAnsi="新宋体" w:cs="Arial" w:hint="eastAsia"/>
          <w:b/>
          <w:i/>
          <w:color w:val="000000" w:themeColor="text1"/>
          <w:kern w:val="0"/>
          <w:szCs w:val="28"/>
          <w:u w:val="single"/>
        </w:rPr>
        <w:t>本格式和要求提供本表，否则投标无效</w:t>
      </w:r>
      <w:r w:rsidRPr="006A795F">
        <w:rPr>
          <w:rFonts w:ascii="新宋体" w:eastAsia="新宋体" w:hAnsi="新宋体" w:cs="Arial" w:hint="eastAsia"/>
          <w:b/>
          <w:i/>
          <w:color w:val="000000" w:themeColor="text1"/>
          <w:kern w:val="0"/>
          <w:szCs w:val="28"/>
        </w:rPr>
        <w:t>。</w:t>
      </w:r>
    </w:p>
    <w:p w:rsidR="00FB61DA" w:rsidRPr="006A795F" w:rsidRDefault="00FB61DA" w:rsidP="003430EA">
      <w:pPr>
        <w:widowControl/>
        <w:jc w:val="left"/>
        <w:rPr>
          <w:rFonts w:ascii="新宋体" w:eastAsia="新宋体" w:hAnsi="新宋体" w:cs="Arial"/>
          <w:b/>
          <w:i/>
          <w:color w:val="000000" w:themeColor="text1"/>
          <w:kern w:val="0"/>
          <w:sz w:val="28"/>
          <w:szCs w:val="28"/>
        </w:rPr>
      </w:pPr>
      <w:r w:rsidRPr="006A795F">
        <w:rPr>
          <w:rFonts w:ascii="新宋体" w:eastAsia="新宋体" w:hAnsi="新宋体" w:cs="Arial"/>
          <w:b/>
          <w:i/>
          <w:color w:val="000000" w:themeColor="text1"/>
          <w:kern w:val="0"/>
          <w:sz w:val="28"/>
          <w:szCs w:val="28"/>
        </w:rPr>
        <w:br w:type="page"/>
      </w:r>
    </w:p>
    <w:p w:rsidR="00FB61DA" w:rsidRPr="006A795F" w:rsidRDefault="00FB61DA" w:rsidP="00FB61DA">
      <w:pPr>
        <w:pStyle w:val="3"/>
        <w:rPr>
          <w:color w:val="000000" w:themeColor="text1"/>
        </w:rPr>
      </w:pPr>
      <w:r w:rsidRPr="006A795F">
        <w:rPr>
          <w:rFonts w:hint="eastAsia"/>
          <w:color w:val="000000" w:themeColor="text1"/>
        </w:rPr>
        <w:lastRenderedPageBreak/>
        <w:t>2-</w:t>
      </w:r>
      <w:r w:rsidR="00412F13" w:rsidRPr="006A795F">
        <w:rPr>
          <w:rFonts w:hint="eastAsia"/>
          <w:color w:val="000000" w:themeColor="text1"/>
        </w:rPr>
        <w:t>6</w:t>
      </w:r>
      <w:r w:rsidRPr="006A795F">
        <w:rPr>
          <w:rFonts w:hint="eastAsia"/>
          <w:color w:val="000000" w:themeColor="text1"/>
        </w:rPr>
        <w:t xml:space="preserve"> ▲投标</w:t>
      </w:r>
      <w:r w:rsidR="00412F13" w:rsidRPr="006A795F">
        <w:rPr>
          <w:rFonts w:hint="eastAsia"/>
          <w:color w:val="000000" w:themeColor="text1"/>
        </w:rPr>
        <w:t>标的</w:t>
      </w:r>
      <w:r w:rsidRPr="006A795F">
        <w:rPr>
          <w:rFonts w:hint="eastAsia"/>
          <w:color w:val="000000" w:themeColor="text1"/>
        </w:rPr>
        <w:t>清单</w:t>
      </w:r>
    </w:p>
    <w:p w:rsidR="00FB61DA" w:rsidRPr="006A795F" w:rsidRDefault="00FB61DA" w:rsidP="00FB61DA">
      <w:pPr>
        <w:pStyle w:val="a0"/>
        <w:ind w:firstLineChars="0" w:firstLine="0"/>
        <w:jc w:val="center"/>
        <w:rPr>
          <w:rFonts w:ascii="微软雅黑" w:eastAsia="微软雅黑" w:hAnsi="微软雅黑"/>
          <w:b/>
          <w:color w:val="000000" w:themeColor="text1"/>
          <w:sz w:val="40"/>
          <w:szCs w:val="44"/>
        </w:rPr>
      </w:pPr>
      <w:r w:rsidRPr="006A795F">
        <w:rPr>
          <w:rFonts w:ascii="微软雅黑" w:eastAsia="微软雅黑" w:hAnsi="微软雅黑" w:hint="eastAsia"/>
          <w:b/>
          <w:color w:val="000000" w:themeColor="text1"/>
          <w:sz w:val="40"/>
          <w:szCs w:val="44"/>
        </w:rPr>
        <w:t>▲投标</w:t>
      </w:r>
      <w:r w:rsidR="00412F13" w:rsidRPr="006A795F">
        <w:rPr>
          <w:rFonts w:ascii="微软雅黑" w:eastAsia="微软雅黑" w:hAnsi="微软雅黑" w:hint="eastAsia"/>
          <w:b/>
          <w:color w:val="000000" w:themeColor="text1"/>
          <w:sz w:val="40"/>
          <w:szCs w:val="44"/>
        </w:rPr>
        <w:t>标的</w:t>
      </w:r>
      <w:r w:rsidRPr="006A795F">
        <w:rPr>
          <w:rFonts w:ascii="微软雅黑" w:eastAsia="微软雅黑" w:hAnsi="微软雅黑" w:hint="eastAsia"/>
          <w:b/>
          <w:color w:val="000000" w:themeColor="text1"/>
          <w:sz w:val="40"/>
          <w:szCs w:val="44"/>
        </w:rPr>
        <w:t>清单</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985"/>
        <w:gridCol w:w="1984"/>
        <w:gridCol w:w="1276"/>
        <w:gridCol w:w="2410"/>
        <w:gridCol w:w="850"/>
      </w:tblGrid>
      <w:tr w:rsidR="001A64BA" w:rsidRPr="006A795F" w:rsidTr="00FB61DA">
        <w:tc>
          <w:tcPr>
            <w:tcW w:w="817" w:type="dxa"/>
            <w:vAlign w:val="center"/>
          </w:tcPr>
          <w:p w:rsidR="00FB61DA" w:rsidRPr="006A795F" w:rsidRDefault="00FB61DA" w:rsidP="00FB61DA">
            <w:pPr>
              <w:spacing w:line="360" w:lineRule="auto"/>
              <w:jc w:val="center"/>
              <w:rPr>
                <w:rFonts w:ascii="仿宋" w:eastAsia="仿宋" w:hAnsi="仿宋"/>
                <w:b/>
                <w:color w:val="000000" w:themeColor="text1"/>
                <w:sz w:val="24"/>
              </w:rPr>
            </w:pPr>
            <w:r w:rsidRPr="006A795F">
              <w:rPr>
                <w:rFonts w:ascii="仿宋" w:eastAsia="仿宋" w:hAnsi="仿宋" w:hint="eastAsia"/>
                <w:b/>
                <w:color w:val="000000" w:themeColor="text1"/>
                <w:sz w:val="24"/>
              </w:rPr>
              <w:t>序号</w:t>
            </w:r>
          </w:p>
        </w:tc>
        <w:tc>
          <w:tcPr>
            <w:tcW w:w="1985" w:type="dxa"/>
            <w:vAlign w:val="center"/>
          </w:tcPr>
          <w:p w:rsidR="00FB61DA" w:rsidRPr="006A795F" w:rsidRDefault="00FB61DA" w:rsidP="00FB61DA">
            <w:pPr>
              <w:spacing w:line="360" w:lineRule="auto"/>
              <w:jc w:val="center"/>
              <w:rPr>
                <w:rFonts w:ascii="仿宋" w:eastAsia="仿宋" w:hAnsi="仿宋"/>
                <w:b/>
                <w:color w:val="000000" w:themeColor="text1"/>
                <w:sz w:val="24"/>
              </w:rPr>
            </w:pPr>
            <w:r w:rsidRPr="006A795F">
              <w:rPr>
                <w:rFonts w:ascii="仿宋" w:eastAsia="仿宋" w:hAnsi="仿宋" w:hint="eastAsia"/>
                <w:b/>
                <w:color w:val="000000" w:themeColor="text1"/>
                <w:sz w:val="24"/>
              </w:rPr>
              <w:t>设备名称</w:t>
            </w:r>
          </w:p>
        </w:tc>
        <w:tc>
          <w:tcPr>
            <w:tcW w:w="1984" w:type="dxa"/>
            <w:vAlign w:val="center"/>
          </w:tcPr>
          <w:p w:rsidR="00FB61DA" w:rsidRPr="006A795F" w:rsidRDefault="00FB61DA" w:rsidP="00FB61DA">
            <w:pPr>
              <w:spacing w:line="360" w:lineRule="auto"/>
              <w:jc w:val="center"/>
              <w:rPr>
                <w:rFonts w:ascii="仿宋" w:eastAsia="仿宋" w:hAnsi="仿宋"/>
                <w:b/>
                <w:color w:val="000000" w:themeColor="text1"/>
                <w:sz w:val="24"/>
              </w:rPr>
            </w:pPr>
            <w:r w:rsidRPr="006A795F">
              <w:rPr>
                <w:rFonts w:ascii="仿宋" w:eastAsia="仿宋" w:hAnsi="仿宋" w:hint="eastAsia"/>
                <w:b/>
                <w:color w:val="000000" w:themeColor="text1"/>
                <w:sz w:val="24"/>
              </w:rPr>
              <w:t>品牌、型号</w:t>
            </w:r>
          </w:p>
        </w:tc>
        <w:tc>
          <w:tcPr>
            <w:tcW w:w="1276" w:type="dxa"/>
            <w:vAlign w:val="center"/>
          </w:tcPr>
          <w:p w:rsidR="00FB61DA" w:rsidRPr="006A795F" w:rsidRDefault="00FB61DA" w:rsidP="00FB61DA">
            <w:pPr>
              <w:spacing w:line="360" w:lineRule="auto"/>
              <w:jc w:val="center"/>
              <w:rPr>
                <w:rFonts w:ascii="仿宋" w:eastAsia="仿宋" w:hAnsi="仿宋"/>
                <w:b/>
                <w:color w:val="000000" w:themeColor="text1"/>
                <w:sz w:val="24"/>
              </w:rPr>
            </w:pPr>
            <w:r w:rsidRPr="006A795F">
              <w:rPr>
                <w:rFonts w:ascii="仿宋" w:eastAsia="仿宋" w:hAnsi="仿宋" w:hint="eastAsia"/>
                <w:b/>
                <w:color w:val="000000" w:themeColor="text1"/>
                <w:sz w:val="24"/>
              </w:rPr>
              <w:t>产地</w:t>
            </w:r>
          </w:p>
        </w:tc>
        <w:tc>
          <w:tcPr>
            <w:tcW w:w="2410" w:type="dxa"/>
            <w:vAlign w:val="center"/>
          </w:tcPr>
          <w:p w:rsidR="00FB61DA" w:rsidRPr="006A795F" w:rsidRDefault="00FB61DA" w:rsidP="00FB61DA">
            <w:pPr>
              <w:spacing w:line="360" w:lineRule="auto"/>
              <w:jc w:val="center"/>
              <w:rPr>
                <w:rFonts w:ascii="仿宋" w:eastAsia="仿宋" w:hAnsi="仿宋"/>
                <w:b/>
                <w:color w:val="000000" w:themeColor="text1"/>
                <w:sz w:val="24"/>
              </w:rPr>
            </w:pPr>
            <w:r w:rsidRPr="006A795F">
              <w:rPr>
                <w:rFonts w:ascii="仿宋" w:eastAsia="仿宋" w:hAnsi="仿宋" w:hint="eastAsia"/>
                <w:b/>
                <w:color w:val="000000" w:themeColor="text1"/>
                <w:sz w:val="24"/>
              </w:rPr>
              <w:t>医疗器械注册证或备案凭证号（如适用）</w:t>
            </w:r>
          </w:p>
        </w:tc>
        <w:tc>
          <w:tcPr>
            <w:tcW w:w="850" w:type="dxa"/>
            <w:vAlign w:val="center"/>
          </w:tcPr>
          <w:p w:rsidR="00FB61DA" w:rsidRPr="006A795F" w:rsidRDefault="00FB61DA" w:rsidP="00FB61DA">
            <w:pPr>
              <w:spacing w:line="360" w:lineRule="auto"/>
              <w:jc w:val="center"/>
              <w:rPr>
                <w:rFonts w:ascii="仿宋" w:eastAsia="仿宋" w:hAnsi="仿宋"/>
                <w:b/>
                <w:color w:val="000000" w:themeColor="text1"/>
                <w:sz w:val="24"/>
              </w:rPr>
            </w:pPr>
            <w:r w:rsidRPr="006A795F">
              <w:rPr>
                <w:rFonts w:ascii="仿宋" w:eastAsia="仿宋" w:hAnsi="仿宋" w:hint="eastAsia"/>
                <w:b/>
                <w:color w:val="000000" w:themeColor="text1"/>
                <w:sz w:val="24"/>
              </w:rPr>
              <w:t>数量</w:t>
            </w:r>
          </w:p>
        </w:tc>
      </w:tr>
      <w:tr w:rsidR="001A64BA" w:rsidRPr="006A795F" w:rsidTr="00FB61DA">
        <w:tc>
          <w:tcPr>
            <w:tcW w:w="817" w:type="dxa"/>
            <w:vAlign w:val="center"/>
          </w:tcPr>
          <w:p w:rsidR="00FB61DA" w:rsidRPr="006A795F" w:rsidRDefault="00FB61DA" w:rsidP="00FB61DA">
            <w:pPr>
              <w:spacing w:line="360" w:lineRule="auto"/>
              <w:jc w:val="center"/>
              <w:rPr>
                <w:rFonts w:ascii="仿宋" w:eastAsia="仿宋" w:hAnsi="仿宋"/>
                <w:b/>
                <w:color w:val="000000" w:themeColor="text1"/>
                <w:sz w:val="24"/>
              </w:rPr>
            </w:pPr>
          </w:p>
        </w:tc>
        <w:tc>
          <w:tcPr>
            <w:tcW w:w="1985" w:type="dxa"/>
            <w:vAlign w:val="center"/>
          </w:tcPr>
          <w:p w:rsidR="00FB61DA" w:rsidRPr="006A795F" w:rsidRDefault="00FB61DA" w:rsidP="00FB61DA">
            <w:pPr>
              <w:spacing w:line="360" w:lineRule="auto"/>
              <w:jc w:val="center"/>
              <w:rPr>
                <w:rFonts w:ascii="仿宋" w:eastAsia="仿宋" w:hAnsi="仿宋"/>
                <w:b/>
                <w:color w:val="000000" w:themeColor="text1"/>
                <w:sz w:val="24"/>
              </w:rPr>
            </w:pPr>
          </w:p>
        </w:tc>
        <w:tc>
          <w:tcPr>
            <w:tcW w:w="1984" w:type="dxa"/>
            <w:vAlign w:val="center"/>
          </w:tcPr>
          <w:p w:rsidR="00FB61DA" w:rsidRPr="006A795F" w:rsidRDefault="00FB61DA" w:rsidP="00FB61DA">
            <w:pPr>
              <w:spacing w:line="360" w:lineRule="auto"/>
              <w:jc w:val="center"/>
              <w:rPr>
                <w:rFonts w:ascii="仿宋" w:eastAsia="仿宋" w:hAnsi="仿宋"/>
                <w:b/>
                <w:color w:val="000000" w:themeColor="text1"/>
                <w:sz w:val="24"/>
              </w:rPr>
            </w:pPr>
          </w:p>
        </w:tc>
        <w:tc>
          <w:tcPr>
            <w:tcW w:w="1276" w:type="dxa"/>
            <w:vAlign w:val="center"/>
          </w:tcPr>
          <w:p w:rsidR="00FB61DA" w:rsidRPr="006A795F" w:rsidRDefault="00FB61DA" w:rsidP="00FB61DA">
            <w:pPr>
              <w:spacing w:line="360" w:lineRule="auto"/>
              <w:jc w:val="center"/>
              <w:rPr>
                <w:rFonts w:ascii="仿宋" w:eastAsia="仿宋" w:hAnsi="仿宋"/>
                <w:b/>
                <w:color w:val="000000" w:themeColor="text1"/>
                <w:sz w:val="24"/>
              </w:rPr>
            </w:pPr>
          </w:p>
        </w:tc>
        <w:tc>
          <w:tcPr>
            <w:tcW w:w="2410" w:type="dxa"/>
            <w:vAlign w:val="center"/>
          </w:tcPr>
          <w:p w:rsidR="00FB61DA" w:rsidRPr="006A795F" w:rsidRDefault="00FB61DA" w:rsidP="00FB61DA">
            <w:pPr>
              <w:spacing w:line="360" w:lineRule="auto"/>
              <w:jc w:val="center"/>
              <w:rPr>
                <w:rFonts w:ascii="仿宋" w:eastAsia="仿宋" w:hAnsi="仿宋"/>
                <w:b/>
                <w:color w:val="000000" w:themeColor="text1"/>
                <w:sz w:val="24"/>
              </w:rPr>
            </w:pPr>
          </w:p>
        </w:tc>
        <w:tc>
          <w:tcPr>
            <w:tcW w:w="850" w:type="dxa"/>
            <w:vAlign w:val="center"/>
          </w:tcPr>
          <w:p w:rsidR="00FB61DA" w:rsidRPr="006A795F" w:rsidRDefault="00FB61DA" w:rsidP="00FB61DA">
            <w:pPr>
              <w:spacing w:line="360" w:lineRule="auto"/>
              <w:jc w:val="center"/>
              <w:rPr>
                <w:rFonts w:ascii="仿宋" w:eastAsia="仿宋" w:hAnsi="仿宋"/>
                <w:b/>
                <w:color w:val="000000" w:themeColor="text1"/>
                <w:sz w:val="24"/>
              </w:rPr>
            </w:pPr>
          </w:p>
        </w:tc>
      </w:tr>
      <w:tr w:rsidR="001A64BA" w:rsidRPr="006A795F" w:rsidTr="00FB61DA">
        <w:tc>
          <w:tcPr>
            <w:tcW w:w="817" w:type="dxa"/>
            <w:vAlign w:val="center"/>
          </w:tcPr>
          <w:p w:rsidR="00FB61DA" w:rsidRPr="006A795F" w:rsidRDefault="00FB61DA" w:rsidP="00FB61DA">
            <w:pPr>
              <w:spacing w:line="360" w:lineRule="auto"/>
              <w:jc w:val="center"/>
              <w:rPr>
                <w:rFonts w:ascii="仿宋" w:eastAsia="仿宋" w:hAnsi="仿宋"/>
                <w:b/>
                <w:color w:val="000000" w:themeColor="text1"/>
                <w:sz w:val="24"/>
              </w:rPr>
            </w:pPr>
          </w:p>
        </w:tc>
        <w:tc>
          <w:tcPr>
            <w:tcW w:w="1985" w:type="dxa"/>
            <w:vAlign w:val="center"/>
          </w:tcPr>
          <w:p w:rsidR="00FB61DA" w:rsidRPr="006A795F" w:rsidRDefault="00FB61DA" w:rsidP="00FB61DA">
            <w:pPr>
              <w:spacing w:line="360" w:lineRule="auto"/>
              <w:jc w:val="center"/>
              <w:rPr>
                <w:rFonts w:ascii="仿宋" w:eastAsia="仿宋" w:hAnsi="仿宋"/>
                <w:b/>
                <w:color w:val="000000" w:themeColor="text1"/>
                <w:sz w:val="24"/>
              </w:rPr>
            </w:pPr>
          </w:p>
        </w:tc>
        <w:tc>
          <w:tcPr>
            <w:tcW w:w="1984" w:type="dxa"/>
            <w:vAlign w:val="center"/>
          </w:tcPr>
          <w:p w:rsidR="00FB61DA" w:rsidRPr="006A795F" w:rsidRDefault="00FB61DA" w:rsidP="00FB61DA">
            <w:pPr>
              <w:spacing w:line="360" w:lineRule="auto"/>
              <w:jc w:val="center"/>
              <w:rPr>
                <w:rFonts w:ascii="仿宋" w:eastAsia="仿宋" w:hAnsi="仿宋"/>
                <w:b/>
                <w:color w:val="000000" w:themeColor="text1"/>
                <w:sz w:val="24"/>
              </w:rPr>
            </w:pPr>
          </w:p>
        </w:tc>
        <w:tc>
          <w:tcPr>
            <w:tcW w:w="1276" w:type="dxa"/>
            <w:vAlign w:val="center"/>
          </w:tcPr>
          <w:p w:rsidR="00FB61DA" w:rsidRPr="006A795F" w:rsidRDefault="00FB61DA" w:rsidP="00FB61DA">
            <w:pPr>
              <w:spacing w:line="360" w:lineRule="auto"/>
              <w:jc w:val="center"/>
              <w:rPr>
                <w:rFonts w:ascii="仿宋" w:eastAsia="仿宋" w:hAnsi="仿宋"/>
                <w:b/>
                <w:color w:val="000000" w:themeColor="text1"/>
                <w:sz w:val="24"/>
              </w:rPr>
            </w:pPr>
          </w:p>
        </w:tc>
        <w:tc>
          <w:tcPr>
            <w:tcW w:w="2410" w:type="dxa"/>
            <w:vAlign w:val="center"/>
          </w:tcPr>
          <w:p w:rsidR="00FB61DA" w:rsidRPr="006A795F" w:rsidRDefault="00FB61DA" w:rsidP="00FB61DA">
            <w:pPr>
              <w:spacing w:line="360" w:lineRule="auto"/>
              <w:jc w:val="center"/>
              <w:rPr>
                <w:rFonts w:ascii="仿宋" w:eastAsia="仿宋" w:hAnsi="仿宋"/>
                <w:b/>
                <w:color w:val="000000" w:themeColor="text1"/>
                <w:sz w:val="24"/>
              </w:rPr>
            </w:pPr>
          </w:p>
        </w:tc>
        <w:tc>
          <w:tcPr>
            <w:tcW w:w="850" w:type="dxa"/>
            <w:vAlign w:val="center"/>
          </w:tcPr>
          <w:p w:rsidR="00FB61DA" w:rsidRPr="006A795F" w:rsidRDefault="00FB61DA" w:rsidP="00FB61DA">
            <w:pPr>
              <w:spacing w:line="360" w:lineRule="auto"/>
              <w:jc w:val="center"/>
              <w:rPr>
                <w:rFonts w:ascii="仿宋" w:eastAsia="仿宋" w:hAnsi="仿宋"/>
                <w:b/>
                <w:color w:val="000000" w:themeColor="text1"/>
                <w:sz w:val="24"/>
              </w:rPr>
            </w:pPr>
          </w:p>
        </w:tc>
      </w:tr>
      <w:tr w:rsidR="001A64BA" w:rsidRPr="006A795F" w:rsidTr="00FB61DA">
        <w:tc>
          <w:tcPr>
            <w:tcW w:w="817" w:type="dxa"/>
            <w:vAlign w:val="center"/>
          </w:tcPr>
          <w:p w:rsidR="00FB61DA" w:rsidRPr="006A795F" w:rsidRDefault="00FB61DA" w:rsidP="00FB61DA">
            <w:pPr>
              <w:spacing w:line="360" w:lineRule="auto"/>
              <w:jc w:val="center"/>
              <w:rPr>
                <w:rFonts w:ascii="仿宋" w:eastAsia="仿宋" w:hAnsi="仿宋"/>
                <w:b/>
                <w:color w:val="000000" w:themeColor="text1"/>
                <w:sz w:val="24"/>
              </w:rPr>
            </w:pPr>
          </w:p>
        </w:tc>
        <w:tc>
          <w:tcPr>
            <w:tcW w:w="1985" w:type="dxa"/>
            <w:vAlign w:val="center"/>
          </w:tcPr>
          <w:p w:rsidR="00FB61DA" w:rsidRPr="006A795F" w:rsidRDefault="00FB61DA" w:rsidP="00FB61DA">
            <w:pPr>
              <w:spacing w:line="360" w:lineRule="auto"/>
              <w:jc w:val="center"/>
              <w:rPr>
                <w:rFonts w:ascii="仿宋" w:eastAsia="仿宋" w:hAnsi="仿宋"/>
                <w:b/>
                <w:color w:val="000000" w:themeColor="text1"/>
                <w:sz w:val="24"/>
              </w:rPr>
            </w:pPr>
          </w:p>
        </w:tc>
        <w:tc>
          <w:tcPr>
            <w:tcW w:w="1984" w:type="dxa"/>
            <w:vAlign w:val="center"/>
          </w:tcPr>
          <w:p w:rsidR="00FB61DA" w:rsidRPr="006A795F" w:rsidRDefault="00FB61DA" w:rsidP="00FB61DA">
            <w:pPr>
              <w:spacing w:line="360" w:lineRule="auto"/>
              <w:jc w:val="center"/>
              <w:rPr>
                <w:rFonts w:ascii="仿宋" w:eastAsia="仿宋" w:hAnsi="仿宋"/>
                <w:b/>
                <w:color w:val="000000" w:themeColor="text1"/>
                <w:sz w:val="24"/>
              </w:rPr>
            </w:pPr>
          </w:p>
        </w:tc>
        <w:tc>
          <w:tcPr>
            <w:tcW w:w="1276" w:type="dxa"/>
            <w:vAlign w:val="center"/>
          </w:tcPr>
          <w:p w:rsidR="00FB61DA" w:rsidRPr="006A795F" w:rsidRDefault="00FB61DA" w:rsidP="00FB61DA">
            <w:pPr>
              <w:spacing w:line="360" w:lineRule="auto"/>
              <w:jc w:val="center"/>
              <w:rPr>
                <w:rFonts w:ascii="仿宋" w:eastAsia="仿宋" w:hAnsi="仿宋"/>
                <w:b/>
                <w:color w:val="000000" w:themeColor="text1"/>
                <w:sz w:val="24"/>
              </w:rPr>
            </w:pPr>
          </w:p>
        </w:tc>
        <w:tc>
          <w:tcPr>
            <w:tcW w:w="2410" w:type="dxa"/>
            <w:vAlign w:val="center"/>
          </w:tcPr>
          <w:p w:rsidR="00FB61DA" w:rsidRPr="006A795F" w:rsidRDefault="00FB61DA" w:rsidP="00FB61DA">
            <w:pPr>
              <w:spacing w:line="360" w:lineRule="auto"/>
              <w:jc w:val="center"/>
              <w:rPr>
                <w:rFonts w:ascii="仿宋" w:eastAsia="仿宋" w:hAnsi="仿宋"/>
                <w:b/>
                <w:color w:val="000000" w:themeColor="text1"/>
                <w:sz w:val="24"/>
              </w:rPr>
            </w:pPr>
          </w:p>
        </w:tc>
        <w:tc>
          <w:tcPr>
            <w:tcW w:w="850" w:type="dxa"/>
            <w:vAlign w:val="center"/>
          </w:tcPr>
          <w:p w:rsidR="00FB61DA" w:rsidRPr="006A795F" w:rsidRDefault="00FB61DA" w:rsidP="00FB61DA">
            <w:pPr>
              <w:spacing w:line="360" w:lineRule="auto"/>
              <w:jc w:val="center"/>
              <w:rPr>
                <w:rFonts w:ascii="仿宋" w:eastAsia="仿宋" w:hAnsi="仿宋"/>
                <w:b/>
                <w:color w:val="000000" w:themeColor="text1"/>
                <w:sz w:val="24"/>
              </w:rPr>
            </w:pPr>
          </w:p>
        </w:tc>
      </w:tr>
      <w:tr w:rsidR="001A64BA" w:rsidRPr="006A795F" w:rsidTr="00FB61DA">
        <w:tc>
          <w:tcPr>
            <w:tcW w:w="817" w:type="dxa"/>
            <w:vAlign w:val="center"/>
          </w:tcPr>
          <w:p w:rsidR="00FB61DA" w:rsidRPr="006A795F" w:rsidRDefault="00FB61DA" w:rsidP="00FB61DA">
            <w:pPr>
              <w:spacing w:line="360" w:lineRule="auto"/>
              <w:jc w:val="center"/>
              <w:rPr>
                <w:rFonts w:ascii="仿宋" w:eastAsia="仿宋" w:hAnsi="仿宋"/>
                <w:b/>
                <w:color w:val="000000" w:themeColor="text1"/>
                <w:sz w:val="24"/>
              </w:rPr>
            </w:pPr>
          </w:p>
        </w:tc>
        <w:tc>
          <w:tcPr>
            <w:tcW w:w="1985" w:type="dxa"/>
            <w:vAlign w:val="center"/>
          </w:tcPr>
          <w:p w:rsidR="00FB61DA" w:rsidRPr="006A795F" w:rsidRDefault="00FB61DA" w:rsidP="00FB61DA">
            <w:pPr>
              <w:spacing w:line="360" w:lineRule="auto"/>
              <w:jc w:val="center"/>
              <w:rPr>
                <w:rFonts w:ascii="仿宋" w:eastAsia="仿宋" w:hAnsi="仿宋"/>
                <w:b/>
                <w:color w:val="000000" w:themeColor="text1"/>
                <w:sz w:val="24"/>
              </w:rPr>
            </w:pPr>
          </w:p>
        </w:tc>
        <w:tc>
          <w:tcPr>
            <w:tcW w:w="1984" w:type="dxa"/>
            <w:vAlign w:val="center"/>
          </w:tcPr>
          <w:p w:rsidR="00FB61DA" w:rsidRPr="006A795F" w:rsidRDefault="00FB61DA" w:rsidP="00FB61DA">
            <w:pPr>
              <w:spacing w:line="360" w:lineRule="auto"/>
              <w:jc w:val="center"/>
              <w:rPr>
                <w:rFonts w:ascii="仿宋" w:eastAsia="仿宋" w:hAnsi="仿宋"/>
                <w:b/>
                <w:color w:val="000000" w:themeColor="text1"/>
                <w:sz w:val="24"/>
              </w:rPr>
            </w:pPr>
          </w:p>
        </w:tc>
        <w:tc>
          <w:tcPr>
            <w:tcW w:w="1276" w:type="dxa"/>
            <w:vAlign w:val="center"/>
          </w:tcPr>
          <w:p w:rsidR="00FB61DA" w:rsidRPr="006A795F" w:rsidRDefault="00FB61DA" w:rsidP="00FB61DA">
            <w:pPr>
              <w:spacing w:line="360" w:lineRule="auto"/>
              <w:jc w:val="center"/>
              <w:rPr>
                <w:rFonts w:ascii="仿宋" w:eastAsia="仿宋" w:hAnsi="仿宋"/>
                <w:b/>
                <w:color w:val="000000" w:themeColor="text1"/>
                <w:sz w:val="24"/>
              </w:rPr>
            </w:pPr>
          </w:p>
        </w:tc>
        <w:tc>
          <w:tcPr>
            <w:tcW w:w="2410" w:type="dxa"/>
            <w:vAlign w:val="center"/>
          </w:tcPr>
          <w:p w:rsidR="00FB61DA" w:rsidRPr="006A795F" w:rsidRDefault="00FB61DA" w:rsidP="00FB61DA">
            <w:pPr>
              <w:spacing w:line="360" w:lineRule="auto"/>
              <w:jc w:val="center"/>
              <w:rPr>
                <w:rFonts w:ascii="仿宋" w:eastAsia="仿宋" w:hAnsi="仿宋"/>
                <w:b/>
                <w:color w:val="000000" w:themeColor="text1"/>
                <w:sz w:val="24"/>
              </w:rPr>
            </w:pPr>
          </w:p>
        </w:tc>
        <w:tc>
          <w:tcPr>
            <w:tcW w:w="850" w:type="dxa"/>
            <w:vAlign w:val="center"/>
          </w:tcPr>
          <w:p w:rsidR="00FB61DA" w:rsidRPr="006A795F" w:rsidRDefault="00FB61DA" w:rsidP="00FB61DA">
            <w:pPr>
              <w:spacing w:line="360" w:lineRule="auto"/>
              <w:jc w:val="center"/>
              <w:rPr>
                <w:rFonts w:ascii="仿宋" w:eastAsia="仿宋" w:hAnsi="仿宋"/>
                <w:b/>
                <w:color w:val="000000" w:themeColor="text1"/>
                <w:sz w:val="24"/>
              </w:rPr>
            </w:pPr>
          </w:p>
        </w:tc>
      </w:tr>
      <w:tr w:rsidR="001A64BA" w:rsidRPr="006A795F" w:rsidTr="00FB61DA">
        <w:tc>
          <w:tcPr>
            <w:tcW w:w="817" w:type="dxa"/>
            <w:vAlign w:val="center"/>
          </w:tcPr>
          <w:p w:rsidR="00FB61DA" w:rsidRPr="006A795F" w:rsidRDefault="00FB61DA" w:rsidP="00FB61DA">
            <w:pPr>
              <w:spacing w:line="360" w:lineRule="auto"/>
              <w:jc w:val="center"/>
              <w:rPr>
                <w:rFonts w:ascii="仿宋" w:eastAsia="仿宋" w:hAnsi="仿宋"/>
                <w:b/>
                <w:color w:val="000000" w:themeColor="text1"/>
                <w:sz w:val="24"/>
              </w:rPr>
            </w:pPr>
          </w:p>
        </w:tc>
        <w:tc>
          <w:tcPr>
            <w:tcW w:w="1985" w:type="dxa"/>
            <w:vAlign w:val="center"/>
          </w:tcPr>
          <w:p w:rsidR="00FB61DA" w:rsidRPr="006A795F" w:rsidRDefault="00FB61DA" w:rsidP="00FB61DA">
            <w:pPr>
              <w:spacing w:line="360" w:lineRule="auto"/>
              <w:jc w:val="center"/>
              <w:rPr>
                <w:rFonts w:ascii="仿宋" w:eastAsia="仿宋" w:hAnsi="仿宋"/>
                <w:b/>
                <w:color w:val="000000" w:themeColor="text1"/>
                <w:sz w:val="24"/>
              </w:rPr>
            </w:pPr>
          </w:p>
        </w:tc>
        <w:tc>
          <w:tcPr>
            <w:tcW w:w="1984" w:type="dxa"/>
            <w:vAlign w:val="center"/>
          </w:tcPr>
          <w:p w:rsidR="00FB61DA" w:rsidRPr="006A795F" w:rsidRDefault="00FB61DA" w:rsidP="00FB61DA">
            <w:pPr>
              <w:spacing w:line="360" w:lineRule="auto"/>
              <w:jc w:val="center"/>
              <w:rPr>
                <w:rFonts w:ascii="仿宋" w:eastAsia="仿宋" w:hAnsi="仿宋"/>
                <w:b/>
                <w:color w:val="000000" w:themeColor="text1"/>
                <w:sz w:val="24"/>
              </w:rPr>
            </w:pPr>
          </w:p>
        </w:tc>
        <w:tc>
          <w:tcPr>
            <w:tcW w:w="1276" w:type="dxa"/>
            <w:vAlign w:val="center"/>
          </w:tcPr>
          <w:p w:rsidR="00FB61DA" w:rsidRPr="006A795F" w:rsidRDefault="00FB61DA" w:rsidP="00FB61DA">
            <w:pPr>
              <w:spacing w:line="360" w:lineRule="auto"/>
              <w:jc w:val="center"/>
              <w:rPr>
                <w:rFonts w:ascii="仿宋" w:eastAsia="仿宋" w:hAnsi="仿宋"/>
                <w:b/>
                <w:color w:val="000000" w:themeColor="text1"/>
                <w:sz w:val="24"/>
              </w:rPr>
            </w:pPr>
          </w:p>
        </w:tc>
        <w:tc>
          <w:tcPr>
            <w:tcW w:w="2410" w:type="dxa"/>
            <w:vAlign w:val="center"/>
          </w:tcPr>
          <w:p w:rsidR="00FB61DA" w:rsidRPr="006A795F" w:rsidRDefault="00FB61DA" w:rsidP="00FB61DA">
            <w:pPr>
              <w:spacing w:line="360" w:lineRule="auto"/>
              <w:jc w:val="center"/>
              <w:rPr>
                <w:rFonts w:ascii="仿宋" w:eastAsia="仿宋" w:hAnsi="仿宋"/>
                <w:b/>
                <w:color w:val="000000" w:themeColor="text1"/>
                <w:sz w:val="24"/>
              </w:rPr>
            </w:pPr>
          </w:p>
        </w:tc>
        <w:tc>
          <w:tcPr>
            <w:tcW w:w="850" w:type="dxa"/>
            <w:vAlign w:val="center"/>
          </w:tcPr>
          <w:p w:rsidR="00FB61DA" w:rsidRPr="006A795F" w:rsidRDefault="00FB61DA" w:rsidP="00FB61DA">
            <w:pPr>
              <w:spacing w:line="360" w:lineRule="auto"/>
              <w:jc w:val="center"/>
              <w:rPr>
                <w:rFonts w:ascii="仿宋" w:eastAsia="仿宋" w:hAnsi="仿宋"/>
                <w:b/>
                <w:color w:val="000000" w:themeColor="text1"/>
                <w:sz w:val="24"/>
              </w:rPr>
            </w:pPr>
          </w:p>
        </w:tc>
      </w:tr>
      <w:tr w:rsidR="001A64BA" w:rsidRPr="006A795F" w:rsidTr="00FB61DA">
        <w:tc>
          <w:tcPr>
            <w:tcW w:w="817" w:type="dxa"/>
            <w:vAlign w:val="center"/>
          </w:tcPr>
          <w:p w:rsidR="00FB61DA" w:rsidRPr="006A795F" w:rsidRDefault="00FB61DA" w:rsidP="00FB61DA">
            <w:pPr>
              <w:spacing w:line="360" w:lineRule="auto"/>
              <w:jc w:val="center"/>
              <w:rPr>
                <w:rFonts w:ascii="仿宋" w:eastAsia="仿宋" w:hAnsi="仿宋"/>
                <w:b/>
                <w:color w:val="000000" w:themeColor="text1"/>
                <w:sz w:val="24"/>
              </w:rPr>
            </w:pPr>
          </w:p>
        </w:tc>
        <w:tc>
          <w:tcPr>
            <w:tcW w:w="1985" w:type="dxa"/>
            <w:vAlign w:val="center"/>
          </w:tcPr>
          <w:p w:rsidR="00FB61DA" w:rsidRPr="006A795F" w:rsidRDefault="00FB61DA" w:rsidP="00FB61DA">
            <w:pPr>
              <w:spacing w:line="360" w:lineRule="auto"/>
              <w:jc w:val="center"/>
              <w:rPr>
                <w:rFonts w:ascii="仿宋" w:eastAsia="仿宋" w:hAnsi="仿宋"/>
                <w:b/>
                <w:color w:val="000000" w:themeColor="text1"/>
                <w:sz w:val="24"/>
              </w:rPr>
            </w:pPr>
          </w:p>
        </w:tc>
        <w:tc>
          <w:tcPr>
            <w:tcW w:w="1984" w:type="dxa"/>
            <w:vAlign w:val="center"/>
          </w:tcPr>
          <w:p w:rsidR="00FB61DA" w:rsidRPr="006A795F" w:rsidRDefault="00FB61DA" w:rsidP="00FB61DA">
            <w:pPr>
              <w:spacing w:line="360" w:lineRule="auto"/>
              <w:jc w:val="center"/>
              <w:rPr>
                <w:rFonts w:ascii="仿宋" w:eastAsia="仿宋" w:hAnsi="仿宋"/>
                <w:b/>
                <w:color w:val="000000" w:themeColor="text1"/>
                <w:sz w:val="24"/>
              </w:rPr>
            </w:pPr>
          </w:p>
        </w:tc>
        <w:tc>
          <w:tcPr>
            <w:tcW w:w="1276" w:type="dxa"/>
            <w:vAlign w:val="center"/>
          </w:tcPr>
          <w:p w:rsidR="00FB61DA" w:rsidRPr="006A795F" w:rsidRDefault="00FB61DA" w:rsidP="00FB61DA">
            <w:pPr>
              <w:spacing w:line="360" w:lineRule="auto"/>
              <w:jc w:val="center"/>
              <w:rPr>
                <w:rFonts w:ascii="仿宋" w:eastAsia="仿宋" w:hAnsi="仿宋"/>
                <w:b/>
                <w:color w:val="000000" w:themeColor="text1"/>
                <w:sz w:val="24"/>
              </w:rPr>
            </w:pPr>
          </w:p>
        </w:tc>
        <w:tc>
          <w:tcPr>
            <w:tcW w:w="2410" w:type="dxa"/>
            <w:vAlign w:val="center"/>
          </w:tcPr>
          <w:p w:rsidR="00FB61DA" w:rsidRPr="006A795F" w:rsidRDefault="00FB61DA" w:rsidP="00FB61DA">
            <w:pPr>
              <w:spacing w:line="360" w:lineRule="auto"/>
              <w:jc w:val="center"/>
              <w:rPr>
                <w:rFonts w:ascii="仿宋" w:eastAsia="仿宋" w:hAnsi="仿宋"/>
                <w:b/>
                <w:color w:val="000000" w:themeColor="text1"/>
                <w:sz w:val="24"/>
              </w:rPr>
            </w:pPr>
          </w:p>
        </w:tc>
        <w:tc>
          <w:tcPr>
            <w:tcW w:w="850" w:type="dxa"/>
            <w:vAlign w:val="center"/>
          </w:tcPr>
          <w:p w:rsidR="00FB61DA" w:rsidRPr="006A795F" w:rsidRDefault="00FB61DA" w:rsidP="00FB61DA">
            <w:pPr>
              <w:spacing w:line="360" w:lineRule="auto"/>
              <w:jc w:val="center"/>
              <w:rPr>
                <w:rFonts w:ascii="仿宋" w:eastAsia="仿宋" w:hAnsi="仿宋"/>
                <w:b/>
                <w:color w:val="000000" w:themeColor="text1"/>
                <w:sz w:val="24"/>
              </w:rPr>
            </w:pPr>
          </w:p>
        </w:tc>
      </w:tr>
      <w:tr w:rsidR="001A64BA" w:rsidRPr="006A795F" w:rsidTr="00FB61DA">
        <w:tc>
          <w:tcPr>
            <w:tcW w:w="817" w:type="dxa"/>
            <w:vAlign w:val="center"/>
          </w:tcPr>
          <w:p w:rsidR="00FB61DA" w:rsidRPr="006A795F" w:rsidRDefault="00FB61DA" w:rsidP="00FB61DA">
            <w:pPr>
              <w:spacing w:line="360" w:lineRule="auto"/>
              <w:jc w:val="center"/>
              <w:rPr>
                <w:rFonts w:ascii="仿宋" w:eastAsia="仿宋" w:hAnsi="仿宋"/>
                <w:b/>
                <w:color w:val="000000" w:themeColor="text1"/>
                <w:sz w:val="24"/>
              </w:rPr>
            </w:pPr>
          </w:p>
        </w:tc>
        <w:tc>
          <w:tcPr>
            <w:tcW w:w="1985" w:type="dxa"/>
            <w:vAlign w:val="center"/>
          </w:tcPr>
          <w:p w:rsidR="00FB61DA" w:rsidRPr="006A795F" w:rsidRDefault="00FB61DA" w:rsidP="00FB61DA">
            <w:pPr>
              <w:spacing w:line="360" w:lineRule="auto"/>
              <w:jc w:val="center"/>
              <w:rPr>
                <w:rFonts w:ascii="仿宋" w:eastAsia="仿宋" w:hAnsi="仿宋"/>
                <w:b/>
                <w:color w:val="000000" w:themeColor="text1"/>
                <w:sz w:val="24"/>
              </w:rPr>
            </w:pPr>
          </w:p>
        </w:tc>
        <w:tc>
          <w:tcPr>
            <w:tcW w:w="1984" w:type="dxa"/>
            <w:vAlign w:val="center"/>
          </w:tcPr>
          <w:p w:rsidR="00FB61DA" w:rsidRPr="006A795F" w:rsidRDefault="00FB61DA" w:rsidP="00FB61DA">
            <w:pPr>
              <w:spacing w:line="360" w:lineRule="auto"/>
              <w:jc w:val="center"/>
              <w:rPr>
                <w:rFonts w:ascii="仿宋" w:eastAsia="仿宋" w:hAnsi="仿宋"/>
                <w:b/>
                <w:color w:val="000000" w:themeColor="text1"/>
                <w:sz w:val="24"/>
              </w:rPr>
            </w:pPr>
          </w:p>
        </w:tc>
        <w:tc>
          <w:tcPr>
            <w:tcW w:w="1276" w:type="dxa"/>
            <w:vAlign w:val="center"/>
          </w:tcPr>
          <w:p w:rsidR="00FB61DA" w:rsidRPr="006A795F" w:rsidRDefault="00FB61DA" w:rsidP="00FB61DA">
            <w:pPr>
              <w:spacing w:line="360" w:lineRule="auto"/>
              <w:jc w:val="center"/>
              <w:rPr>
                <w:rFonts w:ascii="仿宋" w:eastAsia="仿宋" w:hAnsi="仿宋"/>
                <w:b/>
                <w:color w:val="000000" w:themeColor="text1"/>
                <w:sz w:val="24"/>
              </w:rPr>
            </w:pPr>
          </w:p>
        </w:tc>
        <w:tc>
          <w:tcPr>
            <w:tcW w:w="2410" w:type="dxa"/>
            <w:vAlign w:val="center"/>
          </w:tcPr>
          <w:p w:rsidR="00FB61DA" w:rsidRPr="006A795F" w:rsidRDefault="00FB61DA" w:rsidP="00FB61DA">
            <w:pPr>
              <w:spacing w:line="360" w:lineRule="auto"/>
              <w:jc w:val="center"/>
              <w:rPr>
                <w:rFonts w:ascii="仿宋" w:eastAsia="仿宋" w:hAnsi="仿宋"/>
                <w:b/>
                <w:color w:val="000000" w:themeColor="text1"/>
                <w:sz w:val="24"/>
              </w:rPr>
            </w:pPr>
          </w:p>
        </w:tc>
        <w:tc>
          <w:tcPr>
            <w:tcW w:w="850" w:type="dxa"/>
            <w:vAlign w:val="center"/>
          </w:tcPr>
          <w:p w:rsidR="00FB61DA" w:rsidRPr="006A795F" w:rsidRDefault="00FB61DA" w:rsidP="00FB61DA">
            <w:pPr>
              <w:spacing w:line="360" w:lineRule="auto"/>
              <w:jc w:val="center"/>
              <w:rPr>
                <w:rFonts w:ascii="仿宋" w:eastAsia="仿宋" w:hAnsi="仿宋"/>
                <w:b/>
                <w:color w:val="000000" w:themeColor="text1"/>
                <w:sz w:val="24"/>
              </w:rPr>
            </w:pPr>
          </w:p>
        </w:tc>
      </w:tr>
      <w:tr w:rsidR="001A64BA" w:rsidRPr="006A795F" w:rsidTr="00FB61DA">
        <w:tc>
          <w:tcPr>
            <w:tcW w:w="817" w:type="dxa"/>
            <w:vAlign w:val="center"/>
          </w:tcPr>
          <w:p w:rsidR="00FB61DA" w:rsidRPr="006A795F" w:rsidRDefault="00FB61DA" w:rsidP="00FB61DA">
            <w:pPr>
              <w:spacing w:line="360" w:lineRule="auto"/>
              <w:jc w:val="center"/>
              <w:rPr>
                <w:rFonts w:ascii="仿宋" w:eastAsia="仿宋" w:hAnsi="仿宋"/>
                <w:b/>
                <w:color w:val="000000" w:themeColor="text1"/>
                <w:sz w:val="24"/>
              </w:rPr>
            </w:pPr>
          </w:p>
        </w:tc>
        <w:tc>
          <w:tcPr>
            <w:tcW w:w="1985" w:type="dxa"/>
            <w:vAlign w:val="center"/>
          </w:tcPr>
          <w:p w:rsidR="00FB61DA" w:rsidRPr="006A795F" w:rsidRDefault="00FB61DA" w:rsidP="00FB61DA">
            <w:pPr>
              <w:spacing w:line="360" w:lineRule="auto"/>
              <w:jc w:val="center"/>
              <w:rPr>
                <w:rFonts w:ascii="仿宋" w:eastAsia="仿宋" w:hAnsi="仿宋"/>
                <w:b/>
                <w:color w:val="000000" w:themeColor="text1"/>
                <w:sz w:val="24"/>
              </w:rPr>
            </w:pPr>
          </w:p>
        </w:tc>
        <w:tc>
          <w:tcPr>
            <w:tcW w:w="1984" w:type="dxa"/>
            <w:vAlign w:val="center"/>
          </w:tcPr>
          <w:p w:rsidR="00FB61DA" w:rsidRPr="006A795F" w:rsidRDefault="00FB61DA" w:rsidP="00FB61DA">
            <w:pPr>
              <w:spacing w:line="360" w:lineRule="auto"/>
              <w:jc w:val="center"/>
              <w:rPr>
                <w:rFonts w:ascii="仿宋" w:eastAsia="仿宋" w:hAnsi="仿宋"/>
                <w:b/>
                <w:color w:val="000000" w:themeColor="text1"/>
                <w:sz w:val="24"/>
              </w:rPr>
            </w:pPr>
          </w:p>
        </w:tc>
        <w:tc>
          <w:tcPr>
            <w:tcW w:w="1276" w:type="dxa"/>
            <w:vAlign w:val="center"/>
          </w:tcPr>
          <w:p w:rsidR="00FB61DA" w:rsidRPr="006A795F" w:rsidRDefault="00FB61DA" w:rsidP="00FB61DA">
            <w:pPr>
              <w:spacing w:line="360" w:lineRule="auto"/>
              <w:jc w:val="center"/>
              <w:rPr>
                <w:rFonts w:ascii="仿宋" w:eastAsia="仿宋" w:hAnsi="仿宋"/>
                <w:b/>
                <w:color w:val="000000" w:themeColor="text1"/>
                <w:sz w:val="24"/>
              </w:rPr>
            </w:pPr>
          </w:p>
        </w:tc>
        <w:tc>
          <w:tcPr>
            <w:tcW w:w="2410" w:type="dxa"/>
            <w:vAlign w:val="center"/>
          </w:tcPr>
          <w:p w:rsidR="00FB61DA" w:rsidRPr="006A795F" w:rsidRDefault="00FB61DA" w:rsidP="00FB61DA">
            <w:pPr>
              <w:spacing w:line="360" w:lineRule="auto"/>
              <w:jc w:val="center"/>
              <w:rPr>
                <w:rFonts w:ascii="仿宋" w:eastAsia="仿宋" w:hAnsi="仿宋"/>
                <w:b/>
                <w:color w:val="000000" w:themeColor="text1"/>
                <w:sz w:val="24"/>
              </w:rPr>
            </w:pPr>
          </w:p>
        </w:tc>
        <w:tc>
          <w:tcPr>
            <w:tcW w:w="850" w:type="dxa"/>
            <w:vAlign w:val="center"/>
          </w:tcPr>
          <w:p w:rsidR="00FB61DA" w:rsidRPr="006A795F" w:rsidRDefault="00FB61DA" w:rsidP="00FB61DA">
            <w:pPr>
              <w:spacing w:line="360" w:lineRule="auto"/>
              <w:jc w:val="center"/>
              <w:rPr>
                <w:rFonts w:ascii="仿宋" w:eastAsia="仿宋" w:hAnsi="仿宋"/>
                <w:b/>
                <w:color w:val="000000" w:themeColor="text1"/>
                <w:sz w:val="24"/>
              </w:rPr>
            </w:pPr>
          </w:p>
        </w:tc>
      </w:tr>
      <w:tr w:rsidR="001A64BA" w:rsidRPr="006A795F" w:rsidTr="00FB61DA">
        <w:tc>
          <w:tcPr>
            <w:tcW w:w="817" w:type="dxa"/>
            <w:vAlign w:val="center"/>
          </w:tcPr>
          <w:p w:rsidR="00FB61DA" w:rsidRPr="006A795F" w:rsidRDefault="00FB61DA" w:rsidP="00FB61DA">
            <w:pPr>
              <w:spacing w:line="360" w:lineRule="auto"/>
              <w:jc w:val="center"/>
              <w:rPr>
                <w:rFonts w:ascii="仿宋" w:eastAsia="仿宋" w:hAnsi="仿宋"/>
                <w:b/>
                <w:color w:val="000000" w:themeColor="text1"/>
                <w:sz w:val="24"/>
              </w:rPr>
            </w:pPr>
          </w:p>
        </w:tc>
        <w:tc>
          <w:tcPr>
            <w:tcW w:w="1985" w:type="dxa"/>
            <w:vAlign w:val="center"/>
          </w:tcPr>
          <w:p w:rsidR="00FB61DA" w:rsidRPr="006A795F" w:rsidRDefault="00FB61DA" w:rsidP="00FB61DA">
            <w:pPr>
              <w:spacing w:line="360" w:lineRule="auto"/>
              <w:jc w:val="center"/>
              <w:rPr>
                <w:rFonts w:ascii="仿宋" w:eastAsia="仿宋" w:hAnsi="仿宋"/>
                <w:b/>
                <w:color w:val="000000" w:themeColor="text1"/>
                <w:sz w:val="24"/>
              </w:rPr>
            </w:pPr>
            <w:r w:rsidRPr="006A795F">
              <w:rPr>
                <w:rFonts w:ascii="仿宋" w:eastAsia="仿宋" w:hAnsi="仿宋" w:hint="eastAsia"/>
                <w:b/>
                <w:color w:val="000000" w:themeColor="text1"/>
                <w:sz w:val="24"/>
              </w:rPr>
              <w:t>……</w:t>
            </w:r>
          </w:p>
        </w:tc>
        <w:tc>
          <w:tcPr>
            <w:tcW w:w="1984" w:type="dxa"/>
            <w:vAlign w:val="center"/>
          </w:tcPr>
          <w:p w:rsidR="00FB61DA" w:rsidRPr="006A795F" w:rsidRDefault="00FB61DA" w:rsidP="00FB61DA">
            <w:pPr>
              <w:spacing w:line="360" w:lineRule="auto"/>
              <w:jc w:val="center"/>
              <w:rPr>
                <w:rFonts w:ascii="仿宋" w:eastAsia="仿宋" w:hAnsi="仿宋"/>
                <w:b/>
                <w:color w:val="000000" w:themeColor="text1"/>
                <w:sz w:val="24"/>
              </w:rPr>
            </w:pPr>
          </w:p>
        </w:tc>
        <w:tc>
          <w:tcPr>
            <w:tcW w:w="1276" w:type="dxa"/>
            <w:vAlign w:val="center"/>
          </w:tcPr>
          <w:p w:rsidR="00FB61DA" w:rsidRPr="006A795F" w:rsidRDefault="00FB61DA" w:rsidP="00FB61DA">
            <w:pPr>
              <w:spacing w:line="360" w:lineRule="auto"/>
              <w:jc w:val="center"/>
              <w:rPr>
                <w:rFonts w:ascii="仿宋" w:eastAsia="仿宋" w:hAnsi="仿宋"/>
                <w:b/>
                <w:color w:val="000000" w:themeColor="text1"/>
                <w:sz w:val="24"/>
              </w:rPr>
            </w:pPr>
          </w:p>
        </w:tc>
        <w:tc>
          <w:tcPr>
            <w:tcW w:w="2410" w:type="dxa"/>
            <w:vAlign w:val="center"/>
          </w:tcPr>
          <w:p w:rsidR="00FB61DA" w:rsidRPr="006A795F" w:rsidRDefault="00FB61DA" w:rsidP="00FB61DA">
            <w:pPr>
              <w:spacing w:line="360" w:lineRule="auto"/>
              <w:jc w:val="center"/>
              <w:rPr>
                <w:rFonts w:ascii="仿宋" w:eastAsia="仿宋" w:hAnsi="仿宋"/>
                <w:b/>
                <w:color w:val="000000" w:themeColor="text1"/>
                <w:sz w:val="24"/>
              </w:rPr>
            </w:pPr>
          </w:p>
        </w:tc>
        <w:tc>
          <w:tcPr>
            <w:tcW w:w="850" w:type="dxa"/>
            <w:vAlign w:val="center"/>
          </w:tcPr>
          <w:p w:rsidR="00FB61DA" w:rsidRPr="006A795F" w:rsidRDefault="00FB61DA" w:rsidP="00FB61DA">
            <w:pPr>
              <w:spacing w:line="360" w:lineRule="auto"/>
              <w:jc w:val="center"/>
              <w:rPr>
                <w:rFonts w:ascii="仿宋" w:eastAsia="仿宋" w:hAnsi="仿宋"/>
                <w:b/>
                <w:color w:val="000000" w:themeColor="text1"/>
                <w:sz w:val="24"/>
              </w:rPr>
            </w:pPr>
          </w:p>
        </w:tc>
      </w:tr>
      <w:tr w:rsidR="00FB61DA" w:rsidRPr="006A795F" w:rsidTr="00FB61DA">
        <w:tc>
          <w:tcPr>
            <w:tcW w:w="817" w:type="dxa"/>
            <w:vAlign w:val="center"/>
          </w:tcPr>
          <w:p w:rsidR="00FB61DA" w:rsidRPr="006A795F" w:rsidRDefault="00FB61DA" w:rsidP="00FB61DA">
            <w:pPr>
              <w:spacing w:line="360" w:lineRule="auto"/>
              <w:jc w:val="center"/>
              <w:rPr>
                <w:rFonts w:ascii="仿宋" w:eastAsia="仿宋" w:hAnsi="仿宋"/>
                <w:b/>
                <w:color w:val="000000" w:themeColor="text1"/>
                <w:sz w:val="24"/>
              </w:rPr>
            </w:pPr>
          </w:p>
        </w:tc>
        <w:tc>
          <w:tcPr>
            <w:tcW w:w="1985" w:type="dxa"/>
            <w:vAlign w:val="center"/>
          </w:tcPr>
          <w:p w:rsidR="00FB61DA" w:rsidRPr="006A795F" w:rsidRDefault="00FB61DA" w:rsidP="00FB61DA">
            <w:pPr>
              <w:spacing w:line="360" w:lineRule="auto"/>
              <w:jc w:val="center"/>
              <w:rPr>
                <w:rFonts w:ascii="仿宋" w:eastAsia="仿宋" w:hAnsi="仿宋"/>
                <w:b/>
                <w:color w:val="000000" w:themeColor="text1"/>
                <w:sz w:val="24"/>
              </w:rPr>
            </w:pPr>
          </w:p>
        </w:tc>
        <w:tc>
          <w:tcPr>
            <w:tcW w:w="1984" w:type="dxa"/>
            <w:vAlign w:val="center"/>
          </w:tcPr>
          <w:p w:rsidR="00FB61DA" w:rsidRPr="006A795F" w:rsidRDefault="00FB61DA" w:rsidP="00FB61DA">
            <w:pPr>
              <w:spacing w:line="360" w:lineRule="auto"/>
              <w:jc w:val="center"/>
              <w:rPr>
                <w:rFonts w:ascii="仿宋" w:eastAsia="仿宋" w:hAnsi="仿宋"/>
                <w:b/>
                <w:color w:val="000000" w:themeColor="text1"/>
                <w:sz w:val="24"/>
              </w:rPr>
            </w:pPr>
          </w:p>
        </w:tc>
        <w:tc>
          <w:tcPr>
            <w:tcW w:w="1276" w:type="dxa"/>
            <w:vAlign w:val="center"/>
          </w:tcPr>
          <w:p w:rsidR="00FB61DA" w:rsidRPr="006A795F" w:rsidRDefault="00FB61DA" w:rsidP="00FB61DA">
            <w:pPr>
              <w:spacing w:line="360" w:lineRule="auto"/>
              <w:jc w:val="center"/>
              <w:rPr>
                <w:rFonts w:ascii="仿宋" w:eastAsia="仿宋" w:hAnsi="仿宋"/>
                <w:b/>
                <w:color w:val="000000" w:themeColor="text1"/>
                <w:sz w:val="24"/>
              </w:rPr>
            </w:pPr>
          </w:p>
        </w:tc>
        <w:tc>
          <w:tcPr>
            <w:tcW w:w="2410" w:type="dxa"/>
            <w:vAlign w:val="center"/>
          </w:tcPr>
          <w:p w:rsidR="00FB61DA" w:rsidRPr="006A795F" w:rsidRDefault="00FB61DA" w:rsidP="00FB61DA">
            <w:pPr>
              <w:spacing w:line="360" w:lineRule="auto"/>
              <w:jc w:val="center"/>
              <w:rPr>
                <w:rFonts w:ascii="仿宋" w:eastAsia="仿宋" w:hAnsi="仿宋"/>
                <w:b/>
                <w:color w:val="000000" w:themeColor="text1"/>
                <w:sz w:val="24"/>
              </w:rPr>
            </w:pPr>
          </w:p>
        </w:tc>
        <w:tc>
          <w:tcPr>
            <w:tcW w:w="850" w:type="dxa"/>
            <w:vAlign w:val="center"/>
          </w:tcPr>
          <w:p w:rsidR="00FB61DA" w:rsidRPr="006A795F" w:rsidRDefault="00FB61DA" w:rsidP="00FB61DA">
            <w:pPr>
              <w:spacing w:line="360" w:lineRule="auto"/>
              <w:jc w:val="center"/>
              <w:rPr>
                <w:rFonts w:ascii="仿宋" w:eastAsia="仿宋" w:hAnsi="仿宋"/>
                <w:b/>
                <w:color w:val="000000" w:themeColor="text1"/>
                <w:sz w:val="24"/>
              </w:rPr>
            </w:pPr>
          </w:p>
        </w:tc>
      </w:tr>
    </w:tbl>
    <w:p w:rsidR="00FB61DA" w:rsidRPr="006A795F" w:rsidRDefault="00FB61DA" w:rsidP="00FB61DA">
      <w:pPr>
        <w:spacing w:line="360" w:lineRule="auto"/>
        <w:rPr>
          <w:rFonts w:ascii="仿宋" w:eastAsia="仿宋" w:hAnsi="仿宋" w:cs="Arial"/>
          <w:b/>
          <w:color w:val="000000" w:themeColor="text1"/>
          <w:kern w:val="0"/>
          <w:sz w:val="24"/>
        </w:rPr>
      </w:pPr>
    </w:p>
    <w:p w:rsidR="00FB61DA" w:rsidRPr="006A795F" w:rsidRDefault="00FB61DA" w:rsidP="00FB61DA">
      <w:pPr>
        <w:spacing w:line="360" w:lineRule="auto"/>
        <w:rPr>
          <w:rFonts w:ascii="仿宋" w:eastAsia="仿宋" w:hAnsi="仿宋" w:cs="Arial"/>
          <w:color w:val="000000" w:themeColor="text1"/>
          <w:kern w:val="0"/>
          <w:sz w:val="24"/>
        </w:rPr>
      </w:pPr>
      <w:r w:rsidRPr="006A795F">
        <w:rPr>
          <w:rFonts w:ascii="仿宋" w:eastAsia="仿宋" w:hAnsi="仿宋" w:cs="Arial"/>
          <w:b/>
          <w:color w:val="000000" w:themeColor="text1"/>
          <w:kern w:val="0"/>
          <w:sz w:val="24"/>
        </w:rPr>
        <w:t>投标人（电子签名或公章）</w:t>
      </w:r>
      <w:r w:rsidRPr="006A795F">
        <w:rPr>
          <w:rFonts w:ascii="仿宋" w:eastAsia="仿宋" w:hAnsi="仿宋" w:cs="Arial"/>
          <w:color w:val="000000" w:themeColor="text1"/>
          <w:kern w:val="0"/>
          <w:sz w:val="24"/>
        </w:rPr>
        <w:t>：________________</w:t>
      </w:r>
    </w:p>
    <w:p w:rsidR="00FB61DA" w:rsidRPr="006A795F" w:rsidRDefault="00FB61DA" w:rsidP="00FB61DA">
      <w:pPr>
        <w:spacing w:line="360" w:lineRule="auto"/>
        <w:rPr>
          <w:rFonts w:ascii="仿宋" w:eastAsia="仿宋" w:hAnsi="仿宋" w:cs="Arial"/>
          <w:color w:val="000000" w:themeColor="text1"/>
          <w:kern w:val="0"/>
          <w:sz w:val="24"/>
        </w:rPr>
      </w:pPr>
      <w:r w:rsidRPr="006A795F">
        <w:rPr>
          <w:rFonts w:ascii="仿宋" w:eastAsia="仿宋" w:hAnsi="仿宋" w:cs="Arial" w:hint="eastAsia"/>
          <w:color w:val="000000" w:themeColor="text1"/>
          <w:kern w:val="0"/>
          <w:sz w:val="24"/>
        </w:rPr>
        <w:t>日期</w:t>
      </w:r>
      <w:r w:rsidRPr="006A795F">
        <w:rPr>
          <w:rFonts w:ascii="仿宋" w:eastAsia="仿宋" w:hAnsi="仿宋" w:cs="Arial"/>
          <w:color w:val="000000" w:themeColor="text1"/>
          <w:kern w:val="0"/>
          <w:sz w:val="24"/>
        </w:rPr>
        <w:t>：______年____月____日</w:t>
      </w:r>
    </w:p>
    <w:p w:rsidR="00412F13" w:rsidRPr="006A795F" w:rsidRDefault="00412F13" w:rsidP="00412F13">
      <w:pPr>
        <w:snapToGrid w:val="0"/>
        <w:spacing w:line="360" w:lineRule="auto"/>
        <w:rPr>
          <w:rFonts w:ascii="新宋体" w:eastAsia="新宋体" w:hAnsi="新宋体" w:cs="Arial"/>
          <w:b/>
          <w:i/>
          <w:color w:val="000000" w:themeColor="text1"/>
          <w:sz w:val="24"/>
          <w:szCs w:val="28"/>
        </w:rPr>
      </w:pPr>
    </w:p>
    <w:p w:rsidR="00412F13" w:rsidRPr="006A795F" w:rsidRDefault="00412F13" w:rsidP="00412F13">
      <w:pPr>
        <w:snapToGrid w:val="0"/>
        <w:spacing w:line="360" w:lineRule="auto"/>
        <w:rPr>
          <w:rFonts w:ascii="新宋体" w:eastAsia="新宋体" w:hAnsi="新宋体" w:cs="Arial"/>
          <w:b/>
          <w:i/>
          <w:color w:val="000000" w:themeColor="text1"/>
          <w:sz w:val="24"/>
          <w:szCs w:val="28"/>
        </w:rPr>
      </w:pPr>
      <w:r w:rsidRPr="006A795F">
        <w:rPr>
          <w:rFonts w:ascii="新宋体" w:eastAsia="新宋体" w:hAnsi="新宋体" w:cs="Arial" w:hint="eastAsia"/>
          <w:b/>
          <w:i/>
          <w:color w:val="000000" w:themeColor="text1"/>
          <w:sz w:val="24"/>
          <w:szCs w:val="28"/>
        </w:rPr>
        <w:t>『编制说明』</w:t>
      </w:r>
      <w:r w:rsidRPr="006A795F">
        <w:rPr>
          <w:rFonts w:ascii="新宋体" w:eastAsia="新宋体" w:hAnsi="新宋体" w:cs="Arial"/>
          <w:b/>
          <w:i/>
          <w:color w:val="000000" w:themeColor="text1"/>
          <w:sz w:val="24"/>
          <w:szCs w:val="28"/>
        </w:rPr>
        <w:t>：</w:t>
      </w:r>
    </w:p>
    <w:p w:rsidR="00412F13" w:rsidRPr="006A795F" w:rsidRDefault="00412F13" w:rsidP="00412F13">
      <w:pPr>
        <w:snapToGrid w:val="0"/>
        <w:spacing w:line="360" w:lineRule="auto"/>
        <w:ind w:firstLineChars="201" w:firstLine="484"/>
        <w:rPr>
          <w:rFonts w:ascii="新宋体" w:eastAsia="新宋体" w:hAnsi="新宋体" w:cs="Arial"/>
          <w:b/>
          <w:i/>
          <w:color w:val="000000" w:themeColor="text1"/>
          <w:kern w:val="0"/>
          <w:sz w:val="24"/>
          <w:szCs w:val="28"/>
        </w:rPr>
      </w:pPr>
      <w:r w:rsidRPr="006A795F">
        <w:rPr>
          <w:rFonts w:ascii="新宋体" w:eastAsia="新宋体" w:hAnsi="新宋体" w:cs="Arial" w:hint="eastAsia"/>
          <w:b/>
          <w:i/>
          <w:color w:val="000000" w:themeColor="text1"/>
          <w:sz w:val="24"/>
          <w:szCs w:val="28"/>
        </w:rPr>
        <w:t>1.</w:t>
      </w:r>
      <w:r w:rsidRPr="006A795F">
        <w:rPr>
          <w:rFonts w:ascii="新宋体" w:eastAsia="新宋体" w:hAnsi="新宋体" w:cs="Arial" w:hint="eastAsia"/>
          <w:b/>
          <w:i/>
          <w:color w:val="000000" w:themeColor="text1"/>
          <w:kern w:val="0"/>
          <w:sz w:val="24"/>
          <w:szCs w:val="28"/>
          <w:u w:val="single"/>
        </w:rPr>
        <w:t>投标人</w:t>
      </w:r>
      <w:r w:rsidR="00F75C0E" w:rsidRPr="006A795F">
        <w:rPr>
          <w:rFonts w:ascii="新宋体" w:eastAsia="新宋体" w:hAnsi="新宋体" w:cs="Arial" w:hint="eastAsia"/>
          <w:b/>
          <w:i/>
          <w:color w:val="000000" w:themeColor="text1"/>
          <w:kern w:val="0"/>
          <w:sz w:val="24"/>
          <w:szCs w:val="28"/>
          <w:u w:val="single"/>
        </w:rPr>
        <w:t>未</w:t>
      </w:r>
      <w:r w:rsidRPr="006A795F">
        <w:rPr>
          <w:rFonts w:ascii="新宋体" w:eastAsia="新宋体" w:hAnsi="新宋体" w:cs="Arial"/>
          <w:b/>
          <w:i/>
          <w:color w:val="000000" w:themeColor="text1"/>
          <w:kern w:val="0"/>
          <w:sz w:val="24"/>
          <w:szCs w:val="28"/>
          <w:u w:val="single"/>
        </w:rPr>
        <w:t>按</w:t>
      </w:r>
      <w:r w:rsidRPr="006A795F">
        <w:rPr>
          <w:rFonts w:ascii="新宋体" w:eastAsia="新宋体" w:hAnsi="新宋体" w:cs="Arial" w:hint="eastAsia"/>
          <w:b/>
          <w:i/>
          <w:color w:val="000000" w:themeColor="text1"/>
          <w:kern w:val="0"/>
          <w:sz w:val="24"/>
          <w:szCs w:val="28"/>
          <w:u w:val="single"/>
        </w:rPr>
        <w:t>本格式和要求完整提供</w:t>
      </w:r>
      <w:r w:rsidR="00F75C0E" w:rsidRPr="006A795F">
        <w:rPr>
          <w:rFonts w:ascii="新宋体" w:eastAsia="新宋体" w:hAnsi="新宋体" w:cs="Arial" w:hint="eastAsia"/>
          <w:b/>
          <w:i/>
          <w:color w:val="000000" w:themeColor="text1"/>
          <w:kern w:val="0"/>
          <w:sz w:val="24"/>
          <w:szCs w:val="28"/>
          <w:u w:val="single"/>
        </w:rPr>
        <w:t>本</w:t>
      </w:r>
      <w:r w:rsidRPr="006A795F">
        <w:rPr>
          <w:rFonts w:ascii="新宋体" w:eastAsia="新宋体" w:hAnsi="新宋体" w:cs="Arial" w:hint="eastAsia"/>
          <w:b/>
          <w:i/>
          <w:color w:val="000000" w:themeColor="text1"/>
          <w:kern w:val="0"/>
          <w:sz w:val="24"/>
          <w:szCs w:val="28"/>
          <w:u w:val="single"/>
        </w:rPr>
        <w:t>清单</w:t>
      </w:r>
      <w:r w:rsidR="00F75C0E" w:rsidRPr="006A795F">
        <w:rPr>
          <w:rFonts w:ascii="新宋体" w:eastAsia="新宋体" w:hAnsi="新宋体" w:cs="Arial" w:hint="eastAsia"/>
          <w:b/>
          <w:i/>
          <w:color w:val="000000" w:themeColor="text1"/>
          <w:kern w:val="0"/>
          <w:sz w:val="24"/>
          <w:szCs w:val="28"/>
          <w:u w:val="single"/>
        </w:rPr>
        <w:t>，导致投标产品存在不确定性的，</w:t>
      </w:r>
      <w:r w:rsidRPr="006A795F">
        <w:rPr>
          <w:rFonts w:ascii="新宋体" w:eastAsia="新宋体" w:hAnsi="新宋体" w:cs="Arial" w:hint="eastAsia"/>
          <w:b/>
          <w:i/>
          <w:color w:val="000000" w:themeColor="text1"/>
          <w:kern w:val="0"/>
          <w:sz w:val="24"/>
          <w:szCs w:val="28"/>
          <w:u w:val="single"/>
        </w:rPr>
        <w:t>投标无效</w:t>
      </w:r>
      <w:r w:rsidRPr="006A795F">
        <w:rPr>
          <w:rFonts w:ascii="新宋体" w:eastAsia="新宋体" w:hAnsi="新宋体" w:cs="Arial" w:hint="eastAsia"/>
          <w:b/>
          <w:i/>
          <w:color w:val="000000" w:themeColor="text1"/>
          <w:kern w:val="0"/>
          <w:sz w:val="24"/>
          <w:szCs w:val="28"/>
        </w:rPr>
        <w:t>。</w:t>
      </w:r>
    </w:p>
    <w:p w:rsidR="00412F13" w:rsidRPr="006A795F" w:rsidRDefault="00412F13" w:rsidP="00412F13">
      <w:pPr>
        <w:snapToGrid w:val="0"/>
        <w:spacing w:line="360" w:lineRule="auto"/>
        <w:ind w:firstLineChars="201" w:firstLine="484"/>
        <w:rPr>
          <w:rFonts w:ascii="新宋体" w:eastAsia="新宋体" w:hAnsi="新宋体" w:cs="Arial"/>
          <w:b/>
          <w:i/>
          <w:color w:val="000000" w:themeColor="text1"/>
          <w:kern w:val="0"/>
          <w:sz w:val="24"/>
          <w:szCs w:val="28"/>
        </w:rPr>
      </w:pPr>
      <w:r w:rsidRPr="006A795F">
        <w:rPr>
          <w:rFonts w:ascii="新宋体" w:eastAsia="新宋体" w:hAnsi="新宋体" w:cs="Arial" w:hint="eastAsia"/>
          <w:b/>
          <w:i/>
          <w:color w:val="000000" w:themeColor="text1"/>
          <w:kern w:val="0"/>
          <w:sz w:val="24"/>
          <w:szCs w:val="28"/>
        </w:rPr>
        <w:t>2.软件产品“产品定型型号”可填写型号或版本号,定制类产品无定型型号的可填写“定制”。</w:t>
      </w:r>
    </w:p>
    <w:p w:rsidR="00FB61DA" w:rsidRPr="006A795F" w:rsidRDefault="00FB61DA" w:rsidP="00FB61DA">
      <w:pPr>
        <w:snapToGrid w:val="0"/>
        <w:spacing w:line="360" w:lineRule="auto"/>
        <w:ind w:firstLineChars="201" w:firstLine="484"/>
        <w:rPr>
          <w:rFonts w:ascii="新宋体" w:eastAsia="新宋体" w:hAnsi="新宋体" w:cs="Arial"/>
          <w:b/>
          <w:i/>
          <w:color w:val="000000" w:themeColor="text1"/>
          <w:kern w:val="0"/>
          <w:sz w:val="24"/>
          <w:szCs w:val="28"/>
        </w:rPr>
      </w:pPr>
      <w:r w:rsidRPr="006A795F">
        <w:rPr>
          <w:rFonts w:ascii="新宋体" w:eastAsia="新宋体" w:hAnsi="新宋体" w:cs="Arial"/>
          <w:b/>
          <w:i/>
          <w:color w:val="000000" w:themeColor="text1"/>
          <w:kern w:val="0"/>
          <w:sz w:val="24"/>
          <w:szCs w:val="28"/>
        </w:rPr>
        <w:br w:type="page"/>
      </w:r>
    </w:p>
    <w:p w:rsidR="00FB61DA" w:rsidRPr="006A795F" w:rsidRDefault="00FB61DA" w:rsidP="00FB61DA">
      <w:pPr>
        <w:pStyle w:val="3"/>
        <w:rPr>
          <w:color w:val="000000" w:themeColor="text1"/>
        </w:rPr>
      </w:pPr>
      <w:r w:rsidRPr="006A795F">
        <w:rPr>
          <w:rFonts w:hint="eastAsia"/>
          <w:color w:val="000000" w:themeColor="text1"/>
        </w:rPr>
        <w:lastRenderedPageBreak/>
        <w:t>2-</w:t>
      </w:r>
      <w:r w:rsidR="00412F13" w:rsidRPr="006A795F">
        <w:rPr>
          <w:rFonts w:hint="eastAsia"/>
          <w:color w:val="000000" w:themeColor="text1"/>
        </w:rPr>
        <w:t>7</w:t>
      </w:r>
      <w:r w:rsidRPr="006A795F">
        <w:rPr>
          <w:rFonts w:hint="eastAsia"/>
          <w:color w:val="000000" w:themeColor="text1"/>
        </w:rPr>
        <w:t xml:space="preserve"> ▲投标产品医疗器械注册证或备案凭证</w:t>
      </w:r>
    </w:p>
    <w:p w:rsidR="00FB61DA" w:rsidRPr="006A795F" w:rsidRDefault="00FB61DA" w:rsidP="00FB61DA">
      <w:pPr>
        <w:spacing w:line="360" w:lineRule="auto"/>
        <w:jc w:val="center"/>
        <w:rPr>
          <w:rFonts w:ascii="华文中宋" w:eastAsia="华文中宋" w:hAnsi="华文中宋"/>
          <w:b/>
          <w:color w:val="000000" w:themeColor="text1"/>
          <w:sz w:val="44"/>
          <w:szCs w:val="44"/>
        </w:rPr>
      </w:pPr>
      <w:r w:rsidRPr="006A795F">
        <w:rPr>
          <w:rFonts w:ascii="微软雅黑" w:eastAsia="微软雅黑" w:hAnsi="微软雅黑" w:hint="eastAsia"/>
          <w:b/>
          <w:color w:val="000000" w:themeColor="text1"/>
          <w:sz w:val="40"/>
          <w:szCs w:val="44"/>
        </w:rPr>
        <w:t>▲投标产品医疗器械注册证或备案凭证</w:t>
      </w:r>
    </w:p>
    <w:tbl>
      <w:tblPr>
        <w:tblW w:w="0" w:type="auto"/>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tblPr>
      <w:tblGrid>
        <w:gridCol w:w="9145"/>
      </w:tblGrid>
      <w:tr w:rsidR="001A64BA" w:rsidRPr="006A795F" w:rsidTr="00FB61DA">
        <w:trPr>
          <w:trHeight w:val="9471"/>
        </w:trPr>
        <w:tc>
          <w:tcPr>
            <w:tcW w:w="9145" w:type="dxa"/>
            <w:vAlign w:val="center"/>
          </w:tcPr>
          <w:p w:rsidR="00FB61DA" w:rsidRPr="006A795F" w:rsidRDefault="00FB61DA" w:rsidP="00FB61DA">
            <w:pPr>
              <w:spacing w:line="360" w:lineRule="auto"/>
              <w:jc w:val="center"/>
              <w:rPr>
                <w:rFonts w:ascii="仿宋" w:eastAsia="仿宋" w:hAnsi="仿宋" w:cs="Arial"/>
                <w:b/>
                <w:color w:val="000000" w:themeColor="text1"/>
                <w:kern w:val="0"/>
                <w:sz w:val="32"/>
              </w:rPr>
            </w:pPr>
            <w:r w:rsidRPr="006A795F">
              <w:rPr>
                <w:rFonts w:ascii="仿宋" w:eastAsia="仿宋" w:hAnsi="仿宋" w:cs="Arial" w:hint="eastAsia"/>
                <w:b/>
                <w:color w:val="000000" w:themeColor="text1"/>
                <w:kern w:val="0"/>
                <w:sz w:val="32"/>
              </w:rPr>
              <w:t>投标产品完整、有效的《医疗器械注册证》或备案凭证</w:t>
            </w:r>
          </w:p>
          <w:p w:rsidR="00FB61DA" w:rsidRPr="006A795F" w:rsidRDefault="00FB61DA" w:rsidP="00FB61DA">
            <w:pPr>
              <w:spacing w:line="360" w:lineRule="auto"/>
              <w:jc w:val="center"/>
              <w:rPr>
                <w:rFonts w:ascii="Arial" w:eastAsia="新宋体" w:hAnsi="新宋体" w:cs="Arial"/>
                <w:i/>
                <w:color w:val="000000" w:themeColor="text1"/>
                <w:sz w:val="32"/>
                <w:szCs w:val="21"/>
              </w:rPr>
            </w:pPr>
            <w:r w:rsidRPr="006A795F">
              <w:rPr>
                <w:rFonts w:ascii="仿宋" w:eastAsia="仿宋" w:hAnsi="仿宋" w:hint="eastAsia"/>
                <w:i/>
                <w:color w:val="000000" w:themeColor="text1"/>
                <w:sz w:val="32"/>
              </w:rPr>
              <w:t>[适用于归属医疗器械管理的投标产品，提供复印件，加盖投标人电子签名或公章]</w:t>
            </w:r>
          </w:p>
        </w:tc>
      </w:tr>
    </w:tbl>
    <w:p w:rsidR="00FB61DA" w:rsidRPr="006A795F" w:rsidRDefault="00FB61DA" w:rsidP="00FB61DA">
      <w:pPr>
        <w:snapToGrid w:val="0"/>
        <w:spacing w:line="360" w:lineRule="auto"/>
        <w:ind w:firstLineChars="201" w:firstLine="422"/>
        <w:rPr>
          <w:rFonts w:ascii="新宋体" w:eastAsia="新宋体" w:hAnsi="新宋体" w:cs="Arial"/>
          <w:b/>
          <w:i/>
          <w:color w:val="000000" w:themeColor="text1"/>
          <w:kern w:val="0"/>
          <w:sz w:val="28"/>
          <w:szCs w:val="28"/>
        </w:rPr>
      </w:pPr>
      <w:r w:rsidRPr="006A795F">
        <w:rPr>
          <w:color w:val="000000" w:themeColor="text1"/>
        </w:rPr>
        <w:br w:type="page"/>
      </w:r>
    </w:p>
    <w:p w:rsidR="00FB61DA" w:rsidRPr="006A795F" w:rsidRDefault="00FB61DA" w:rsidP="00FB61DA">
      <w:pPr>
        <w:pStyle w:val="3"/>
        <w:rPr>
          <w:color w:val="000000" w:themeColor="text1"/>
        </w:rPr>
      </w:pPr>
      <w:r w:rsidRPr="006A795F">
        <w:rPr>
          <w:rFonts w:hint="eastAsia"/>
          <w:color w:val="000000" w:themeColor="text1"/>
        </w:rPr>
        <w:lastRenderedPageBreak/>
        <w:t>2-</w:t>
      </w:r>
      <w:r w:rsidR="00412F13" w:rsidRPr="006A795F">
        <w:rPr>
          <w:rFonts w:hint="eastAsia"/>
          <w:color w:val="000000" w:themeColor="text1"/>
        </w:rPr>
        <w:t>8</w:t>
      </w:r>
      <w:r w:rsidRPr="006A795F">
        <w:rPr>
          <w:rFonts w:hint="eastAsia"/>
          <w:color w:val="000000" w:themeColor="text1"/>
        </w:rPr>
        <w:t xml:space="preserve"> </w:t>
      </w:r>
      <w:r w:rsidR="00A674F8" w:rsidRPr="006A795F">
        <w:rPr>
          <w:rFonts w:hint="eastAsia"/>
          <w:color w:val="000000" w:themeColor="text1"/>
        </w:rPr>
        <w:t>▲</w:t>
      </w:r>
      <w:r w:rsidRPr="006A795F">
        <w:rPr>
          <w:rFonts w:hint="eastAsia"/>
          <w:color w:val="000000" w:themeColor="text1"/>
        </w:rPr>
        <w:t>制造商授权书或代理证明</w:t>
      </w:r>
    </w:p>
    <w:p w:rsidR="00FB61DA" w:rsidRPr="006A795F" w:rsidRDefault="00FB61DA" w:rsidP="00FB61DA">
      <w:pPr>
        <w:jc w:val="center"/>
        <w:rPr>
          <w:rFonts w:ascii="微软雅黑" w:eastAsia="微软雅黑" w:hAnsi="微软雅黑"/>
          <w:b/>
          <w:color w:val="000000" w:themeColor="text1"/>
          <w:sz w:val="40"/>
          <w:szCs w:val="44"/>
        </w:rPr>
      </w:pPr>
      <w:r w:rsidRPr="006A795F">
        <w:rPr>
          <w:rFonts w:ascii="微软雅黑" w:eastAsia="微软雅黑" w:hAnsi="微软雅黑" w:hint="eastAsia"/>
          <w:b/>
          <w:color w:val="000000" w:themeColor="text1"/>
          <w:sz w:val="40"/>
          <w:szCs w:val="44"/>
        </w:rPr>
        <w:t>制造商授权书或代理证明</w:t>
      </w:r>
    </w:p>
    <w:tbl>
      <w:tblPr>
        <w:tblW w:w="0" w:type="auto"/>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tblPr>
      <w:tblGrid>
        <w:gridCol w:w="9145"/>
      </w:tblGrid>
      <w:tr w:rsidR="001A64BA" w:rsidRPr="006A795F" w:rsidTr="00FB61DA">
        <w:trPr>
          <w:trHeight w:val="9471"/>
        </w:trPr>
        <w:tc>
          <w:tcPr>
            <w:tcW w:w="9145" w:type="dxa"/>
            <w:vAlign w:val="center"/>
          </w:tcPr>
          <w:p w:rsidR="00A674F8" w:rsidRPr="006A795F" w:rsidRDefault="00A674F8" w:rsidP="00A674F8">
            <w:pPr>
              <w:spacing w:line="360" w:lineRule="auto"/>
              <w:jc w:val="center"/>
              <w:rPr>
                <w:rFonts w:ascii="仿宋" w:eastAsia="仿宋" w:hAnsi="仿宋"/>
                <w:color w:val="000000" w:themeColor="text1"/>
                <w:sz w:val="28"/>
              </w:rPr>
            </w:pPr>
            <w:r w:rsidRPr="006A795F">
              <w:rPr>
                <w:rFonts w:ascii="仿宋" w:eastAsia="仿宋" w:hAnsi="仿宋" w:cs="Arial" w:hint="eastAsia"/>
                <w:color w:val="000000" w:themeColor="text1"/>
                <w:kern w:val="0"/>
                <w:sz w:val="28"/>
              </w:rPr>
              <w:t>▲</w:t>
            </w:r>
            <w:r w:rsidRPr="006A795F">
              <w:rPr>
                <w:rFonts w:ascii="仿宋" w:eastAsia="仿宋" w:hAnsi="仿宋" w:cs="Arial" w:hint="eastAsia"/>
                <w:b/>
                <w:color w:val="000000" w:themeColor="text1"/>
                <w:kern w:val="0"/>
                <w:sz w:val="28"/>
              </w:rPr>
              <w:t>制造商授权书或代理证明</w:t>
            </w:r>
            <w:r w:rsidRPr="006A795F">
              <w:rPr>
                <w:rFonts w:ascii="仿宋" w:eastAsia="仿宋" w:hAnsi="仿宋" w:hint="eastAsia"/>
                <w:color w:val="000000" w:themeColor="text1"/>
                <w:sz w:val="28"/>
              </w:rPr>
              <w:t>［</w:t>
            </w:r>
            <w:r w:rsidRPr="006A795F">
              <w:rPr>
                <w:rFonts w:ascii="仿宋" w:eastAsia="仿宋" w:hAnsi="仿宋" w:hint="eastAsia"/>
                <w:b/>
                <w:color w:val="000000" w:themeColor="text1"/>
                <w:sz w:val="28"/>
              </w:rPr>
              <w:t>适用于进口产品</w:t>
            </w:r>
            <w:r w:rsidRPr="006A795F">
              <w:rPr>
                <w:rFonts w:ascii="仿宋" w:eastAsia="仿宋" w:hAnsi="仿宋" w:hint="eastAsia"/>
                <w:color w:val="000000" w:themeColor="text1"/>
                <w:sz w:val="28"/>
              </w:rPr>
              <w:t>，格式自拟，提供复印件，加盖投标人电子签名或公章］</w:t>
            </w:r>
          </w:p>
          <w:p w:rsidR="00A674F8" w:rsidRPr="006A795F" w:rsidRDefault="00A674F8" w:rsidP="00A674F8">
            <w:pPr>
              <w:spacing w:line="360" w:lineRule="auto"/>
              <w:jc w:val="center"/>
              <w:rPr>
                <w:rFonts w:ascii="Arial" w:eastAsia="新宋体" w:hAnsi="新宋体" w:cs="Arial"/>
                <w:i/>
                <w:color w:val="000000" w:themeColor="text1"/>
                <w:sz w:val="32"/>
                <w:szCs w:val="21"/>
              </w:rPr>
            </w:pPr>
            <w:r w:rsidRPr="006A795F">
              <w:rPr>
                <w:rFonts w:ascii="新宋体" w:eastAsia="新宋体" w:hAnsi="新宋体" w:hint="eastAsia"/>
                <w:b/>
                <w:i/>
                <w:color w:val="000000" w:themeColor="text1"/>
                <w:sz w:val="28"/>
              </w:rPr>
              <w:t>（</w:t>
            </w:r>
            <w:r w:rsidRPr="006A795F">
              <w:rPr>
                <w:rFonts w:ascii="新宋体" w:eastAsia="新宋体" w:hAnsi="新宋体" w:hint="eastAsia"/>
                <w:b/>
                <w:i/>
                <w:color w:val="000000" w:themeColor="text1"/>
                <w:sz w:val="28"/>
                <w:u w:val="single"/>
              </w:rPr>
              <w:t>提示：投标产品为进口产品的须提供制造</w:t>
            </w:r>
            <w:r w:rsidR="002910EA" w:rsidRPr="006A795F">
              <w:rPr>
                <w:rFonts w:ascii="新宋体" w:eastAsia="新宋体" w:hAnsi="新宋体" w:hint="eastAsia"/>
                <w:b/>
                <w:i/>
                <w:color w:val="000000" w:themeColor="text1"/>
                <w:sz w:val="28"/>
                <w:u w:val="single"/>
              </w:rPr>
              <w:t>商</w:t>
            </w:r>
            <w:r w:rsidRPr="006A795F">
              <w:rPr>
                <w:rFonts w:ascii="新宋体" w:eastAsia="新宋体" w:hAnsi="新宋体" w:hint="eastAsia"/>
                <w:b/>
                <w:i/>
                <w:color w:val="000000" w:themeColor="text1"/>
                <w:sz w:val="28"/>
                <w:u w:val="single"/>
              </w:rPr>
              <w:t>授权书或代理证明，否则投标无效；投标产品为国产产品的可以不提供）</w:t>
            </w:r>
            <w:r w:rsidRPr="006A795F">
              <w:rPr>
                <w:rFonts w:ascii="新宋体" w:eastAsia="新宋体" w:hAnsi="新宋体" w:hint="eastAsia"/>
                <w:b/>
                <w:i/>
                <w:color w:val="000000" w:themeColor="text1"/>
                <w:sz w:val="28"/>
              </w:rPr>
              <w:t>。</w:t>
            </w:r>
          </w:p>
        </w:tc>
      </w:tr>
    </w:tbl>
    <w:p w:rsidR="00FB61DA" w:rsidRPr="006A795F" w:rsidRDefault="00FB61DA" w:rsidP="00FB61DA">
      <w:pPr>
        <w:rPr>
          <w:color w:val="000000" w:themeColor="text1"/>
        </w:rPr>
        <w:sectPr w:rsidR="00FB61DA" w:rsidRPr="006A795F" w:rsidSect="00F577CF">
          <w:headerReference w:type="default" r:id="rId39"/>
          <w:pgSz w:w="11906" w:h="16838"/>
          <w:pgMar w:top="1667" w:right="1418" w:bottom="1440" w:left="1559" w:header="709" w:footer="992" w:gutter="0"/>
          <w:pgNumType w:fmt="numberInDash"/>
          <w:cols w:space="720"/>
          <w:docGrid w:linePitch="312"/>
        </w:sectPr>
      </w:pPr>
    </w:p>
    <w:p w:rsidR="003430EA" w:rsidRPr="006A795F" w:rsidRDefault="003430EA" w:rsidP="003430EA">
      <w:pPr>
        <w:pStyle w:val="3"/>
        <w:rPr>
          <w:color w:val="000000" w:themeColor="text1"/>
        </w:rPr>
      </w:pPr>
      <w:r w:rsidRPr="006A795F">
        <w:rPr>
          <w:rFonts w:hint="eastAsia"/>
          <w:color w:val="000000" w:themeColor="text1"/>
        </w:rPr>
        <w:lastRenderedPageBreak/>
        <w:t>2-</w:t>
      </w:r>
      <w:r w:rsidR="00412F13" w:rsidRPr="006A795F">
        <w:rPr>
          <w:rFonts w:hint="eastAsia"/>
          <w:color w:val="000000" w:themeColor="text1"/>
        </w:rPr>
        <w:t>9</w:t>
      </w:r>
      <w:r w:rsidRPr="006A795F">
        <w:rPr>
          <w:rFonts w:hint="eastAsia"/>
          <w:color w:val="000000" w:themeColor="text1"/>
        </w:rPr>
        <w:t xml:space="preserve"> 评分标准相对应的商务、资信、技术资料</w:t>
      </w:r>
    </w:p>
    <w:p w:rsidR="00FB61DA" w:rsidRPr="006A795F" w:rsidRDefault="00FB61DA" w:rsidP="00FB61DA">
      <w:pPr>
        <w:pStyle w:val="4"/>
        <w:rPr>
          <w:color w:val="000000" w:themeColor="text1"/>
        </w:rPr>
      </w:pPr>
      <w:r w:rsidRPr="006A795F">
        <w:rPr>
          <w:rFonts w:hint="eastAsia"/>
          <w:color w:val="000000" w:themeColor="text1"/>
        </w:rPr>
        <w:t>（1）▲技术响应与偏离表</w:t>
      </w:r>
    </w:p>
    <w:p w:rsidR="00FB61DA" w:rsidRPr="006A795F" w:rsidRDefault="00FB61DA" w:rsidP="00FB61DA">
      <w:pPr>
        <w:spacing w:line="276" w:lineRule="auto"/>
        <w:jc w:val="center"/>
        <w:rPr>
          <w:rFonts w:ascii="华文中宋" w:eastAsia="华文中宋" w:hAnsi="华文中宋"/>
          <w:b/>
          <w:color w:val="000000" w:themeColor="text1"/>
          <w:sz w:val="40"/>
        </w:rPr>
      </w:pPr>
      <w:r w:rsidRPr="006A795F">
        <w:rPr>
          <w:rFonts w:ascii="微软雅黑" w:eastAsia="微软雅黑" w:hAnsi="微软雅黑" w:hint="eastAsia"/>
          <w:b/>
          <w:color w:val="000000" w:themeColor="text1"/>
          <w:sz w:val="40"/>
          <w:szCs w:val="44"/>
        </w:rPr>
        <w:t>▲技术响应与偏离表</w:t>
      </w: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
        <w:gridCol w:w="1897"/>
        <w:gridCol w:w="2126"/>
        <w:gridCol w:w="4678"/>
        <w:gridCol w:w="4111"/>
        <w:gridCol w:w="1275"/>
      </w:tblGrid>
      <w:tr w:rsidR="001A64BA" w:rsidRPr="006A795F" w:rsidTr="00FB61DA">
        <w:trPr>
          <w:trHeight w:val="454"/>
        </w:trPr>
        <w:tc>
          <w:tcPr>
            <w:tcW w:w="939" w:type="dxa"/>
            <w:vAlign w:val="center"/>
          </w:tcPr>
          <w:p w:rsidR="00FB61DA" w:rsidRPr="006A795F" w:rsidRDefault="00FB61DA" w:rsidP="00FB61DA">
            <w:pPr>
              <w:jc w:val="center"/>
              <w:rPr>
                <w:rFonts w:ascii="仿宋" w:eastAsia="仿宋" w:hAnsi="仿宋"/>
                <w:b/>
                <w:color w:val="000000" w:themeColor="text1"/>
                <w:sz w:val="24"/>
              </w:rPr>
            </w:pPr>
            <w:r w:rsidRPr="006A795F">
              <w:rPr>
                <w:rFonts w:ascii="仿宋" w:eastAsia="仿宋" w:hAnsi="仿宋"/>
                <w:b/>
                <w:color w:val="000000" w:themeColor="text1"/>
                <w:sz w:val="24"/>
              </w:rPr>
              <w:t>序号</w:t>
            </w:r>
          </w:p>
        </w:tc>
        <w:tc>
          <w:tcPr>
            <w:tcW w:w="1897" w:type="dxa"/>
            <w:tcBorders>
              <w:right w:val="single" w:sz="4" w:space="0" w:color="auto"/>
            </w:tcBorders>
            <w:vAlign w:val="center"/>
          </w:tcPr>
          <w:p w:rsidR="00FB61DA" w:rsidRPr="006A795F" w:rsidRDefault="00FB61DA" w:rsidP="00FB61DA">
            <w:pPr>
              <w:jc w:val="center"/>
              <w:rPr>
                <w:rFonts w:ascii="仿宋" w:eastAsia="仿宋" w:hAnsi="仿宋"/>
                <w:b/>
                <w:color w:val="000000" w:themeColor="text1"/>
                <w:sz w:val="24"/>
              </w:rPr>
            </w:pPr>
            <w:r w:rsidRPr="006A795F">
              <w:rPr>
                <w:rFonts w:ascii="仿宋" w:eastAsia="仿宋" w:hAnsi="仿宋" w:hint="eastAsia"/>
                <w:b/>
                <w:color w:val="000000" w:themeColor="text1"/>
                <w:sz w:val="24"/>
              </w:rPr>
              <w:t>设备名称</w:t>
            </w:r>
          </w:p>
        </w:tc>
        <w:tc>
          <w:tcPr>
            <w:tcW w:w="2126" w:type="dxa"/>
            <w:tcBorders>
              <w:right w:val="single" w:sz="4" w:space="0" w:color="auto"/>
            </w:tcBorders>
            <w:vAlign w:val="center"/>
          </w:tcPr>
          <w:p w:rsidR="00FB61DA" w:rsidRPr="006A795F" w:rsidRDefault="00FB61DA" w:rsidP="00FB61DA">
            <w:pPr>
              <w:jc w:val="center"/>
              <w:rPr>
                <w:rFonts w:ascii="仿宋" w:eastAsia="仿宋" w:hAnsi="仿宋"/>
                <w:b/>
                <w:color w:val="000000" w:themeColor="text1"/>
                <w:sz w:val="24"/>
              </w:rPr>
            </w:pPr>
            <w:r w:rsidRPr="006A795F">
              <w:rPr>
                <w:rFonts w:ascii="仿宋" w:eastAsia="仿宋" w:hAnsi="仿宋" w:hint="eastAsia"/>
                <w:b/>
                <w:color w:val="000000" w:themeColor="text1"/>
                <w:sz w:val="24"/>
              </w:rPr>
              <w:t>品牌型号</w:t>
            </w:r>
          </w:p>
        </w:tc>
        <w:tc>
          <w:tcPr>
            <w:tcW w:w="4678" w:type="dxa"/>
            <w:tcBorders>
              <w:left w:val="single" w:sz="4" w:space="0" w:color="auto"/>
            </w:tcBorders>
            <w:vAlign w:val="center"/>
          </w:tcPr>
          <w:p w:rsidR="00FB61DA" w:rsidRPr="006A795F" w:rsidRDefault="00FB61DA" w:rsidP="00FB61DA">
            <w:pPr>
              <w:jc w:val="center"/>
              <w:rPr>
                <w:rFonts w:ascii="仿宋" w:eastAsia="仿宋" w:hAnsi="仿宋"/>
                <w:b/>
                <w:color w:val="000000" w:themeColor="text1"/>
                <w:sz w:val="24"/>
              </w:rPr>
            </w:pPr>
            <w:r w:rsidRPr="006A795F">
              <w:rPr>
                <w:rFonts w:ascii="仿宋" w:eastAsia="仿宋" w:hAnsi="仿宋" w:hint="eastAsia"/>
                <w:b/>
                <w:color w:val="000000" w:themeColor="text1"/>
                <w:sz w:val="24"/>
              </w:rPr>
              <w:t>采购要求</w:t>
            </w:r>
          </w:p>
        </w:tc>
        <w:tc>
          <w:tcPr>
            <w:tcW w:w="4111" w:type="dxa"/>
            <w:vAlign w:val="center"/>
          </w:tcPr>
          <w:p w:rsidR="00FB61DA" w:rsidRPr="006A795F" w:rsidRDefault="00FB61DA" w:rsidP="00FB61DA">
            <w:pPr>
              <w:jc w:val="center"/>
              <w:rPr>
                <w:rFonts w:ascii="仿宋" w:eastAsia="仿宋" w:hAnsi="仿宋"/>
                <w:b/>
                <w:color w:val="000000" w:themeColor="text1"/>
                <w:sz w:val="24"/>
              </w:rPr>
            </w:pPr>
            <w:r w:rsidRPr="006A795F">
              <w:rPr>
                <w:rFonts w:ascii="仿宋" w:eastAsia="仿宋" w:hAnsi="仿宋" w:hint="eastAsia"/>
                <w:b/>
                <w:color w:val="000000" w:themeColor="text1"/>
                <w:sz w:val="24"/>
              </w:rPr>
              <w:t>供应商响应（逐一对应）</w:t>
            </w:r>
          </w:p>
        </w:tc>
        <w:tc>
          <w:tcPr>
            <w:tcW w:w="1275" w:type="dxa"/>
            <w:vAlign w:val="center"/>
          </w:tcPr>
          <w:p w:rsidR="00FB61DA" w:rsidRPr="006A795F" w:rsidRDefault="00FB61DA" w:rsidP="00FB61DA">
            <w:pPr>
              <w:jc w:val="center"/>
              <w:rPr>
                <w:rFonts w:ascii="仿宋" w:eastAsia="仿宋" w:hAnsi="仿宋"/>
                <w:b/>
                <w:color w:val="000000" w:themeColor="text1"/>
                <w:sz w:val="24"/>
              </w:rPr>
            </w:pPr>
            <w:r w:rsidRPr="006A795F">
              <w:rPr>
                <w:rFonts w:ascii="仿宋" w:eastAsia="仿宋" w:hAnsi="仿宋" w:hint="eastAsia"/>
                <w:b/>
                <w:color w:val="000000" w:themeColor="text1"/>
                <w:sz w:val="24"/>
              </w:rPr>
              <w:t>偏离说明</w:t>
            </w:r>
          </w:p>
        </w:tc>
      </w:tr>
      <w:tr w:rsidR="001A64BA" w:rsidRPr="006A795F" w:rsidTr="00FB61DA">
        <w:trPr>
          <w:trHeight w:val="454"/>
        </w:trPr>
        <w:tc>
          <w:tcPr>
            <w:tcW w:w="939" w:type="dxa"/>
            <w:vAlign w:val="center"/>
          </w:tcPr>
          <w:p w:rsidR="00FB61DA" w:rsidRPr="006A795F" w:rsidRDefault="00FB61DA" w:rsidP="00FB61DA">
            <w:pPr>
              <w:jc w:val="center"/>
              <w:rPr>
                <w:rFonts w:ascii="仿宋" w:eastAsia="仿宋" w:hAnsi="仿宋"/>
                <w:color w:val="000000" w:themeColor="text1"/>
                <w:sz w:val="24"/>
              </w:rPr>
            </w:pPr>
          </w:p>
        </w:tc>
        <w:tc>
          <w:tcPr>
            <w:tcW w:w="1897" w:type="dxa"/>
            <w:tcBorders>
              <w:right w:val="single" w:sz="4" w:space="0" w:color="auto"/>
            </w:tcBorders>
            <w:vAlign w:val="center"/>
          </w:tcPr>
          <w:p w:rsidR="00FB61DA" w:rsidRPr="006A795F" w:rsidRDefault="00FB61DA" w:rsidP="00FB61DA">
            <w:pPr>
              <w:jc w:val="center"/>
              <w:rPr>
                <w:rFonts w:ascii="仿宋" w:eastAsia="仿宋" w:hAnsi="仿宋"/>
                <w:color w:val="000000" w:themeColor="text1"/>
                <w:sz w:val="24"/>
              </w:rPr>
            </w:pPr>
          </w:p>
        </w:tc>
        <w:tc>
          <w:tcPr>
            <w:tcW w:w="2126" w:type="dxa"/>
            <w:tcBorders>
              <w:right w:val="single" w:sz="4" w:space="0" w:color="auto"/>
            </w:tcBorders>
            <w:vAlign w:val="center"/>
          </w:tcPr>
          <w:p w:rsidR="00FB61DA" w:rsidRPr="006A795F" w:rsidRDefault="00FB61DA" w:rsidP="00FB61DA">
            <w:pPr>
              <w:jc w:val="center"/>
              <w:rPr>
                <w:rFonts w:ascii="仿宋" w:eastAsia="仿宋" w:hAnsi="仿宋"/>
                <w:color w:val="000000" w:themeColor="text1"/>
                <w:sz w:val="24"/>
              </w:rPr>
            </w:pPr>
          </w:p>
        </w:tc>
        <w:tc>
          <w:tcPr>
            <w:tcW w:w="4678" w:type="dxa"/>
            <w:tcBorders>
              <w:left w:val="single" w:sz="4" w:space="0" w:color="auto"/>
            </w:tcBorders>
            <w:vAlign w:val="center"/>
          </w:tcPr>
          <w:p w:rsidR="00FB61DA" w:rsidRPr="006A795F" w:rsidRDefault="00FB61DA" w:rsidP="00FB61DA">
            <w:pPr>
              <w:rPr>
                <w:rFonts w:ascii="仿宋" w:eastAsia="仿宋" w:hAnsi="仿宋"/>
                <w:color w:val="000000" w:themeColor="text1"/>
                <w:sz w:val="24"/>
              </w:rPr>
            </w:pPr>
          </w:p>
        </w:tc>
        <w:tc>
          <w:tcPr>
            <w:tcW w:w="4111" w:type="dxa"/>
            <w:vAlign w:val="center"/>
          </w:tcPr>
          <w:p w:rsidR="00FB61DA" w:rsidRPr="006A795F" w:rsidRDefault="00FB61DA" w:rsidP="00FB61DA">
            <w:pPr>
              <w:rPr>
                <w:rFonts w:ascii="仿宋" w:eastAsia="仿宋" w:hAnsi="仿宋"/>
                <w:color w:val="000000" w:themeColor="text1"/>
                <w:sz w:val="24"/>
              </w:rPr>
            </w:pPr>
          </w:p>
        </w:tc>
        <w:tc>
          <w:tcPr>
            <w:tcW w:w="1275" w:type="dxa"/>
            <w:vAlign w:val="center"/>
          </w:tcPr>
          <w:p w:rsidR="00FB61DA" w:rsidRPr="006A795F" w:rsidRDefault="00FB61DA" w:rsidP="00FB61DA">
            <w:pPr>
              <w:rPr>
                <w:rFonts w:ascii="仿宋" w:eastAsia="仿宋" w:hAnsi="仿宋"/>
                <w:color w:val="000000" w:themeColor="text1"/>
                <w:sz w:val="24"/>
              </w:rPr>
            </w:pPr>
          </w:p>
        </w:tc>
      </w:tr>
      <w:tr w:rsidR="001A64BA" w:rsidRPr="006A795F" w:rsidTr="00FB61DA">
        <w:trPr>
          <w:trHeight w:val="454"/>
        </w:trPr>
        <w:tc>
          <w:tcPr>
            <w:tcW w:w="939" w:type="dxa"/>
            <w:vAlign w:val="center"/>
          </w:tcPr>
          <w:p w:rsidR="00FB61DA" w:rsidRPr="006A795F" w:rsidRDefault="00FB61DA" w:rsidP="00FB61DA">
            <w:pPr>
              <w:jc w:val="center"/>
              <w:rPr>
                <w:rFonts w:ascii="仿宋" w:eastAsia="仿宋" w:hAnsi="仿宋"/>
                <w:color w:val="000000" w:themeColor="text1"/>
                <w:sz w:val="24"/>
              </w:rPr>
            </w:pPr>
          </w:p>
        </w:tc>
        <w:tc>
          <w:tcPr>
            <w:tcW w:w="1897" w:type="dxa"/>
            <w:tcBorders>
              <w:right w:val="single" w:sz="4" w:space="0" w:color="auto"/>
            </w:tcBorders>
            <w:vAlign w:val="center"/>
          </w:tcPr>
          <w:p w:rsidR="00FB61DA" w:rsidRPr="006A795F" w:rsidRDefault="00FB61DA" w:rsidP="00FB61DA">
            <w:pPr>
              <w:jc w:val="center"/>
              <w:rPr>
                <w:rFonts w:ascii="仿宋" w:eastAsia="仿宋" w:hAnsi="仿宋"/>
                <w:color w:val="000000" w:themeColor="text1"/>
                <w:sz w:val="24"/>
              </w:rPr>
            </w:pPr>
          </w:p>
        </w:tc>
        <w:tc>
          <w:tcPr>
            <w:tcW w:w="2126" w:type="dxa"/>
            <w:tcBorders>
              <w:right w:val="single" w:sz="4" w:space="0" w:color="auto"/>
            </w:tcBorders>
            <w:vAlign w:val="center"/>
          </w:tcPr>
          <w:p w:rsidR="00FB61DA" w:rsidRPr="006A795F" w:rsidRDefault="00FB61DA" w:rsidP="00FB61DA">
            <w:pPr>
              <w:jc w:val="center"/>
              <w:rPr>
                <w:rFonts w:ascii="仿宋" w:eastAsia="仿宋" w:hAnsi="仿宋"/>
                <w:color w:val="000000" w:themeColor="text1"/>
                <w:sz w:val="24"/>
              </w:rPr>
            </w:pPr>
          </w:p>
        </w:tc>
        <w:tc>
          <w:tcPr>
            <w:tcW w:w="4678" w:type="dxa"/>
            <w:tcBorders>
              <w:left w:val="single" w:sz="4" w:space="0" w:color="auto"/>
            </w:tcBorders>
            <w:vAlign w:val="center"/>
          </w:tcPr>
          <w:p w:rsidR="00FB61DA" w:rsidRPr="006A795F" w:rsidRDefault="00FB61DA" w:rsidP="00FB61DA">
            <w:pPr>
              <w:rPr>
                <w:rFonts w:ascii="仿宋" w:eastAsia="仿宋" w:hAnsi="仿宋"/>
                <w:color w:val="000000" w:themeColor="text1"/>
                <w:sz w:val="24"/>
              </w:rPr>
            </w:pPr>
          </w:p>
        </w:tc>
        <w:tc>
          <w:tcPr>
            <w:tcW w:w="4111" w:type="dxa"/>
            <w:vAlign w:val="center"/>
          </w:tcPr>
          <w:p w:rsidR="00FB61DA" w:rsidRPr="006A795F" w:rsidRDefault="00FB61DA" w:rsidP="00FB61DA">
            <w:pPr>
              <w:rPr>
                <w:rFonts w:ascii="仿宋" w:eastAsia="仿宋" w:hAnsi="仿宋"/>
                <w:color w:val="000000" w:themeColor="text1"/>
                <w:sz w:val="24"/>
              </w:rPr>
            </w:pPr>
          </w:p>
        </w:tc>
        <w:tc>
          <w:tcPr>
            <w:tcW w:w="1275" w:type="dxa"/>
            <w:vAlign w:val="center"/>
          </w:tcPr>
          <w:p w:rsidR="00FB61DA" w:rsidRPr="006A795F" w:rsidRDefault="00FB61DA" w:rsidP="00FB61DA">
            <w:pPr>
              <w:rPr>
                <w:rFonts w:ascii="仿宋" w:eastAsia="仿宋" w:hAnsi="仿宋"/>
                <w:color w:val="000000" w:themeColor="text1"/>
                <w:sz w:val="24"/>
              </w:rPr>
            </w:pPr>
          </w:p>
        </w:tc>
      </w:tr>
      <w:tr w:rsidR="001A64BA" w:rsidRPr="006A795F" w:rsidTr="00FB61DA">
        <w:trPr>
          <w:trHeight w:val="454"/>
        </w:trPr>
        <w:tc>
          <w:tcPr>
            <w:tcW w:w="939" w:type="dxa"/>
            <w:vAlign w:val="center"/>
          </w:tcPr>
          <w:p w:rsidR="00FB61DA" w:rsidRPr="006A795F" w:rsidRDefault="00FB61DA" w:rsidP="00FB61DA">
            <w:pPr>
              <w:jc w:val="center"/>
              <w:rPr>
                <w:rFonts w:ascii="仿宋" w:eastAsia="仿宋" w:hAnsi="仿宋"/>
                <w:color w:val="000000" w:themeColor="text1"/>
                <w:sz w:val="24"/>
              </w:rPr>
            </w:pPr>
          </w:p>
        </w:tc>
        <w:tc>
          <w:tcPr>
            <w:tcW w:w="1897" w:type="dxa"/>
            <w:tcBorders>
              <w:right w:val="single" w:sz="4" w:space="0" w:color="auto"/>
            </w:tcBorders>
            <w:vAlign w:val="center"/>
          </w:tcPr>
          <w:p w:rsidR="00FB61DA" w:rsidRPr="006A795F" w:rsidRDefault="00FB61DA" w:rsidP="00FB61DA">
            <w:pPr>
              <w:jc w:val="center"/>
              <w:rPr>
                <w:rFonts w:ascii="仿宋" w:eastAsia="仿宋" w:hAnsi="仿宋"/>
                <w:color w:val="000000" w:themeColor="text1"/>
                <w:sz w:val="24"/>
              </w:rPr>
            </w:pPr>
          </w:p>
        </w:tc>
        <w:tc>
          <w:tcPr>
            <w:tcW w:w="2126" w:type="dxa"/>
            <w:tcBorders>
              <w:right w:val="single" w:sz="4" w:space="0" w:color="auto"/>
            </w:tcBorders>
            <w:vAlign w:val="center"/>
          </w:tcPr>
          <w:p w:rsidR="00FB61DA" w:rsidRPr="006A795F" w:rsidRDefault="00FB61DA" w:rsidP="00FB61DA">
            <w:pPr>
              <w:jc w:val="center"/>
              <w:rPr>
                <w:rFonts w:ascii="仿宋" w:eastAsia="仿宋" w:hAnsi="仿宋"/>
                <w:color w:val="000000" w:themeColor="text1"/>
                <w:sz w:val="24"/>
              </w:rPr>
            </w:pPr>
          </w:p>
        </w:tc>
        <w:tc>
          <w:tcPr>
            <w:tcW w:w="4678" w:type="dxa"/>
            <w:tcBorders>
              <w:left w:val="single" w:sz="4" w:space="0" w:color="auto"/>
            </w:tcBorders>
            <w:vAlign w:val="center"/>
          </w:tcPr>
          <w:p w:rsidR="00FB61DA" w:rsidRPr="006A795F" w:rsidRDefault="00FB61DA" w:rsidP="00FB61DA">
            <w:pPr>
              <w:rPr>
                <w:rFonts w:ascii="仿宋" w:eastAsia="仿宋" w:hAnsi="仿宋"/>
                <w:color w:val="000000" w:themeColor="text1"/>
                <w:sz w:val="24"/>
              </w:rPr>
            </w:pPr>
          </w:p>
        </w:tc>
        <w:tc>
          <w:tcPr>
            <w:tcW w:w="4111" w:type="dxa"/>
            <w:vAlign w:val="center"/>
          </w:tcPr>
          <w:p w:rsidR="00FB61DA" w:rsidRPr="006A795F" w:rsidRDefault="00FB61DA" w:rsidP="00FB61DA">
            <w:pPr>
              <w:rPr>
                <w:rFonts w:ascii="仿宋" w:eastAsia="仿宋" w:hAnsi="仿宋"/>
                <w:color w:val="000000" w:themeColor="text1"/>
                <w:sz w:val="24"/>
              </w:rPr>
            </w:pPr>
          </w:p>
        </w:tc>
        <w:tc>
          <w:tcPr>
            <w:tcW w:w="1275" w:type="dxa"/>
            <w:vAlign w:val="center"/>
          </w:tcPr>
          <w:p w:rsidR="00FB61DA" w:rsidRPr="006A795F" w:rsidRDefault="00FB61DA" w:rsidP="00FB61DA">
            <w:pPr>
              <w:rPr>
                <w:rFonts w:ascii="仿宋" w:eastAsia="仿宋" w:hAnsi="仿宋"/>
                <w:color w:val="000000" w:themeColor="text1"/>
                <w:sz w:val="24"/>
              </w:rPr>
            </w:pPr>
          </w:p>
        </w:tc>
      </w:tr>
      <w:tr w:rsidR="001A64BA" w:rsidRPr="006A795F" w:rsidTr="00FB61DA">
        <w:trPr>
          <w:trHeight w:val="454"/>
        </w:trPr>
        <w:tc>
          <w:tcPr>
            <w:tcW w:w="939" w:type="dxa"/>
            <w:vAlign w:val="center"/>
          </w:tcPr>
          <w:p w:rsidR="00FB61DA" w:rsidRPr="006A795F" w:rsidRDefault="00FB61DA" w:rsidP="00FB61DA">
            <w:pPr>
              <w:jc w:val="center"/>
              <w:rPr>
                <w:rFonts w:ascii="仿宋" w:eastAsia="仿宋" w:hAnsi="仿宋"/>
                <w:color w:val="000000" w:themeColor="text1"/>
                <w:sz w:val="24"/>
              </w:rPr>
            </w:pPr>
          </w:p>
        </w:tc>
        <w:tc>
          <w:tcPr>
            <w:tcW w:w="1897" w:type="dxa"/>
            <w:tcBorders>
              <w:right w:val="single" w:sz="4" w:space="0" w:color="auto"/>
            </w:tcBorders>
            <w:vAlign w:val="center"/>
          </w:tcPr>
          <w:p w:rsidR="00FB61DA" w:rsidRPr="006A795F" w:rsidRDefault="00FB61DA" w:rsidP="00FB61DA">
            <w:pPr>
              <w:jc w:val="center"/>
              <w:rPr>
                <w:rFonts w:ascii="仿宋" w:eastAsia="仿宋" w:hAnsi="仿宋"/>
                <w:color w:val="000000" w:themeColor="text1"/>
                <w:sz w:val="24"/>
              </w:rPr>
            </w:pPr>
          </w:p>
        </w:tc>
        <w:tc>
          <w:tcPr>
            <w:tcW w:w="2126" w:type="dxa"/>
            <w:tcBorders>
              <w:right w:val="single" w:sz="4" w:space="0" w:color="auto"/>
            </w:tcBorders>
            <w:vAlign w:val="center"/>
          </w:tcPr>
          <w:p w:rsidR="00FB61DA" w:rsidRPr="006A795F" w:rsidRDefault="00FB61DA" w:rsidP="00FB61DA">
            <w:pPr>
              <w:jc w:val="center"/>
              <w:rPr>
                <w:rFonts w:ascii="仿宋" w:eastAsia="仿宋" w:hAnsi="仿宋"/>
                <w:color w:val="000000" w:themeColor="text1"/>
                <w:sz w:val="24"/>
              </w:rPr>
            </w:pPr>
          </w:p>
        </w:tc>
        <w:tc>
          <w:tcPr>
            <w:tcW w:w="4678" w:type="dxa"/>
            <w:tcBorders>
              <w:left w:val="single" w:sz="4" w:space="0" w:color="auto"/>
            </w:tcBorders>
            <w:vAlign w:val="center"/>
          </w:tcPr>
          <w:p w:rsidR="00FB61DA" w:rsidRPr="006A795F" w:rsidRDefault="00FB61DA" w:rsidP="00FB61DA">
            <w:pPr>
              <w:rPr>
                <w:rFonts w:ascii="仿宋" w:eastAsia="仿宋" w:hAnsi="仿宋"/>
                <w:color w:val="000000" w:themeColor="text1"/>
                <w:sz w:val="24"/>
              </w:rPr>
            </w:pPr>
          </w:p>
        </w:tc>
        <w:tc>
          <w:tcPr>
            <w:tcW w:w="4111" w:type="dxa"/>
            <w:vAlign w:val="center"/>
          </w:tcPr>
          <w:p w:rsidR="00FB61DA" w:rsidRPr="006A795F" w:rsidRDefault="00FB61DA" w:rsidP="00FB61DA">
            <w:pPr>
              <w:rPr>
                <w:rFonts w:ascii="仿宋" w:eastAsia="仿宋" w:hAnsi="仿宋"/>
                <w:color w:val="000000" w:themeColor="text1"/>
                <w:sz w:val="24"/>
              </w:rPr>
            </w:pPr>
          </w:p>
        </w:tc>
        <w:tc>
          <w:tcPr>
            <w:tcW w:w="1275" w:type="dxa"/>
            <w:vAlign w:val="center"/>
          </w:tcPr>
          <w:p w:rsidR="00FB61DA" w:rsidRPr="006A795F" w:rsidRDefault="00FB61DA" w:rsidP="00FB61DA">
            <w:pPr>
              <w:rPr>
                <w:rFonts w:ascii="仿宋" w:eastAsia="仿宋" w:hAnsi="仿宋"/>
                <w:color w:val="000000" w:themeColor="text1"/>
                <w:sz w:val="24"/>
              </w:rPr>
            </w:pPr>
          </w:p>
        </w:tc>
      </w:tr>
      <w:tr w:rsidR="001A64BA" w:rsidRPr="006A795F" w:rsidTr="00FB61DA">
        <w:trPr>
          <w:trHeight w:val="454"/>
        </w:trPr>
        <w:tc>
          <w:tcPr>
            <w:tcW w:w="939" w:type="dxa"/>
            <w:vAlign w:val="center"/>
          </w:tcPr>
          <w:p w:rsidR="00FB61DA" w:rsidRPr="006A795F" w:rsidRDefault="00FB61DA" w:rsidP="00FB61DA">
            <w:pPr>
              <w:jc w:val="center"/>
              <w:rPr>
                <w:rFonts w:ascii="仿宋" w:eastAsia="仿宋" w:hAnsi="仿宋"/>
                <w:color w:val="000000" w:themeColor="text1"/>
                <w:sz w:val="24"/>
              </w:rPr>
            </w:pPr>
          </w:p>
        </w:tc>
        <w:tc>
          <w:tcPr>
            <w:tcW w:w="1897" w:type="dxa"/>
            <w:tcBorders>
              <w:right w:val="single" w:sz="4" w:space="0" w:color="auto"/>
            </w:tcBorders>
            <w:vAlign w:val="center"/>
          </w:tcPr>
          <w:p w:rsidR="00FB61DA" w:rsidRPr="006A795F" w:rsidRDefault="00FB61DA" w:rsidP="00FB61DA">
            <w:pPr>
              <w:jc w:val="center"/>
              <w:rPr>
                <w:rFonts w:ascii="仿宋" w:eastAsia="仿宋" w:hAnsi="仿宋"/>
                <w:color w:val="000000" w:themeColor="text1"/>
                <w:sz w:val="24"/>
              </w:rPr>
            </w:pPr>
          </w:p>
        </w:tc>
        <w:tc>
          <w:tcPr>
            <w:tcW w:w="2126" w:type="dxa"/>
            <w:tcBorders>
              <w:right w:val="single" w:sz="4" w:space="0" w:color="auto"/>
            </w:tcBorders>
            <w:vAlign w:val="center"/>
          </w:tcPr>
          <w:p w:rsidR="00FB61DA" w:rsidRPr="006A795F" w:rsidRDefault="00FB61DA" w:rsidP="00FB61DA">
            <w:pPr>
              <w:jc w:val="center"/>
              <w:rPr>
                <w:rFonts w:ascii="仿宋" w:eastAsia="仿宋" w:hAnsi="仿宋"/>
                <w:color w:val="000000" w:themeColor="text1"/>
                <w:sz w:val="24"/>
              </w:rPr>
            </w:pPr>
          </w:p>
        </w:tc>
        <w:tc>
          <w:tcPr>
            <w:tcW w:w="4678" w:type="dxa"/>
            <w:tcBorders>
              <w:left w:val="single" w:sz="4" w:space="0" w:color="auto"/>
            </w:tcBorders>
            <w:vAlign w:val="center"/>
          </w:tcPr>
          <w:p w:rsidR="00FB61DA" w:rsidRPr="006A795F" w:rsidRDefault="00FB61DA" w:rsidP="00FB61DA">
            <w:pPr>
              <w:rPr>
                <w:rFonts w:ascii="仿宋" w:eastAsia="仿宋" w:hAnsi="仿宋"/>
                <w:color w:val="000000" w:themeColor="text1"/>
                <w:sz w:val="24"/>
              </w:rPr>
            </w:pPr>
          </w:p>
        </w:tc>
        <w:tc>
          <w:tcPr>
            <w:tcW w:w="4111" w:type="dxa"/>
            <w:vAlign w:val="center"/>
          </w:tcPr>
          <w:p w:rsidR="00FB61DA" w:rsidRPr="006A795F" w:rsidRDefault="00FB61DA" w:rsidP="00FB61DA">
            <w:pPr>
              <w:rPr>
                <w:rFonts w:ascii="仿宋" w:eastAsia="仿宋" w:hAnsi="仿宋"/>
                <w:color w:val="000000" w:themeColor="text1"/>
                <w:sz w:val="24"/>
              </w:rPr>
            </w:pPr>
          </w:p>
        </w:tc>
        <w:tc>
          <w:tcPr>
            <w:tcW w:w="1275" w:type="dxa"/>
            <w:vAlign w:val="center"/>
          </w:tcPr>
          <w:p w:rsidR="00FB61DA" w:rsidRPr="006A795F" w:rsidRDefault="00FB61DA" w:rsidP="00FB61DA">
            <w:pPr>
              <w:rPr>
                <w:rFonts w:ascii="仿宋" w:eastAsia="仿宋" w:hAnsi="仿宋"/>
                <w:color w:val="000000" w:themeColor="text1"/>
                <w:sz w:val="24"/>
              </w:rPr>
            </w:pPr>
          </w:p>
        </w:tc>
      </w:tr>
      <w:tr w:rsidR="001A64BA" w:rsidRPr="006A795F" w:rsidTr="00FB61DA">
        <w:trPr>
          <w:trHeight w:val="454"/>
        </w:trPr>
        <w:tc>
          <w:tcPr>
            <w:tcW w:w="939" w:type="dxa"/>
            <w:vAlign w:val="center"/>
          </w:tcPr>
          <w:p w:rsidR="00FB61DA" w:rsidRPr="006A795F" w:rsidRDefault="00FB61DA" w:rsidP="00FB61DA">
            <w:pPr>
              <w:jc w:val="center"/>
              <w:rPr>
                <w:rFonts w:ascii="仿宋" w:eastAsia="仿宋" w:hAnsi="仿宋"/>
                <w:color w:val="000000" w:themeColor="text1"/>
                <w:sz w:val="24"/>
              </w:rPr>
            </w:pPr>
          </w:p>
        </w:tc>
        <w:tc>
          <w:tcPr>
            <w:tcW w:w="1897" w:type="dxa"/>
            <w:tcBorders>
              <w:right w:val="single" w:sz="4" w:space="0" w:color="auto"/>
            </w:tcBorders>
            <w:vAlign w:val="center"/>
          </w:tcPr>
          <w:p w:rsidR="00FB61DA" w:rsidRPr="006A795F" w:rsidRDefault="00FB61DA" w:rsidP="00FB61DA">
            <w:pPr>
              <w:jc w:val="center"/>
              <w:rPr>
                <w:rFonts w:ascii="仿宋" w:eastAsia="仿宋" w:hAnsi="仿宋"/>
                <w:color w:val="000000" w:themeColor="text1"/>
                <w:sz w:val="24"/>
              </w:rPr>
            </w:pPr>
          </w:p>
        </w:tc>
        <w:tc>
          <w:tcPr>
            <w:tcW w:w="2126" w:type="dxa"/>
            <w:tcBorders>
              <w:right w:val="single" w:sz="4" w:space="0" w:color="auto"/>
            </w:tcBorders>
            <w:vAlign w:val="center"/>
          </w:tcPr>
          <w:p w:rsidR="00FB61DA" w:rsidRPr="006A795F" w:rsidRDefault="00FB61DA" w:rsidP="00FB61DA">
            <w:pPr>
              <w:jc w:val="center"/>
              <w:rPr>
                <w:rFonts w:ascii="仿宋" w:eastAsia="仿宋" w:hAnsi="仿宋"/>
                <w:color w:val="000000" w:themeColor="text1"/>
                <w:sz w:val="24"/>
              </w:rPr>
            </w:pPr>
          </w:p>
        </w:tc>
        <w:tc>
          <w:tcPr>
            <w:tcW w:w="4678" w:type="dxa"/>
            <w:tcBorders>
              <w:left w:val="single" w:sz="4" w:space="0" w:color="auto"/>
            </w:tcBorders>
            <w:vAlign w:val="center"/>
          </w:tcPr>
          <w:p w:rsidR="00FB61DA" w:rsidRPr="006A795F" w:rsidRDefault="00FB61DA" w:rsidP="00FB61DA">
            <w:pPr>
              <w:rPr>
                <w:rFonts w:ascii="仿宋" w:eastAsia="仿宋" w:hAnsi="仿宋"/>
                <w:color w:val="000000" w:themeColor="text1"/>
                <w:sz w:val="24"/>
              </w:rPr>
            </w:pPr>
          </w:p>
        </w:tc>
        <w:tc>
          <w:tcPr>
            <w:tcW w:w="4111" w:type="dxa"/>
            <w:vAlign w:val="center"/>
          </w:tcPr>
          <w:p w:rsidR="00FB61DA" w:rsidRPr="006A795F" w:rsidRDefault="00FB61DA" w:rsidP="00FB61DA">
            <w:pPr>
              <w:rPr>
                <w:rFonts w:ascii="仿宋" w:eastAsia="仿宋" w:hAnsi="仿宋"/>
                <w:color w:val="000000" w:themeColor="text1"/>
                <w:sz w:val="24"/>
              </w:rPr>
            </w:pPr>
          </w:p>
        </w:tc>
        <w:tc>
          <w:tcPr>
            <w:tcW w:w="1275" w:type="dxa"/>
            <w:vAlign w:val="center"/>
          </w:tcPr>
          <w:p w:rsidR="00FB61DA" w:rsidRPr="006A795F" w:rsidRDefault="00FB61DA" w:rsidP="00FB61DA">
            <w:pPr>
              <w:rPr>
                <w:rFonts w:ascii="仿宋" w:eastAsia="仿宋" w:hAnsi="仿宋"/>
                <w:color w:val="000000" w:themeColor="text1"/>
                <w:sz w:val="24"/>
              </w:rPr>
            </w:pPr>
          </w:p>
        </w:tc>
      </w:tr>
      <w:tr w:rsidR="001A64BA" w:rsidRPr="006A795F" w:rsidTr="00FB61DA">
        <w:trPr>
          <w:trHeight w:val="454"/>
        </w:trPr>
        <w:tc>
          <w:tcPr>
            <w:tcW w:w="939" w:type="dxa"/>
            <w:vAlign w:val="center"/>
          </w:tcPr>
          <w:p w:rsidR="00FB61DA" w:rsidRPr="006A795F" w:rsidRDefault="00FB61DA" w:rsidP="00FB61DA">
            <w:pPr>
              <w:jc w:val="center"/>
              <w:rPr>
                <w:rFonts w:ascii="仿宋" w:eastAsia="仿宋" w:hAnsi="仿宋"/>
                <w:color w:val="000000" w:themeColor="text1"/>
                <w:sz w:val="24"/>
              </w:rPr>
            </w:pPr>
          </w:p>
        </w:tc>
        <w:tc>
          <w:tcPr>
            <w:tcW w:w="1897" w:type="dxa"/>
            <w:tcBorders>
              <w:right w:val="single" w:sz="4" w:space="0" w:color="auto"/>
            </w:tcBorders>
            <w:vAlign w:val="center"/>
          </w:tcPr>
          <w:p w:rsidR="00FB61DA" w:rsidRPr="006A795F" w:rsidRDefault="00FB61DA" w:rsidP="00FB61DA">
            <w:pPr>
              <w:jc w:val="center"/>
              <w:rPr>
                <w:rFonts w:ascii="仿宋" w:eastAsia="仿宋" w:hAnsi="仿宋"/>
                <w:color w:val="000000" w:themeColor="text1"/>
                <w:sz w:val="24"/>
              </w:rPr>
            </w:pPr>
          </w:p>
        </w:tc>
        <w:tc>
          <w:tcPr>
            <w:tcW w:w="2126" w:type="dxa"/>
            <w:tcBorders>
              <w:right w:val="single" w:sz="4" w:space="0" w:color="auto"/>
            </w:tcBorders>
            <w:vAlign w:val="center"/>
          </w:tcPr>
          <w:p w:rsidR="00FB61DA" w:rsidRPr="006A795F" w:rsidRDefault="00FB61DA" w:rsidP="00FB61DA">
            <w:pPr>
              <w:jc w:val="center"/>
              <w:rPr>
                <w:rFonts w:ascii="仿宋" w:eastAsia="仿宋" w:hAnsi="仿宋"/>
                <w:color w:val="000000" w:themeColor="text1"/>
                <w:sz w:val="24"/>
              </w:rPr>
            </w:pPr>
          </w:p>
        </w:tc>
        <w:tc>
          <w:tcPr>
            <w:tcW w:w="4678" w:type="dxa"/>
            <w:tcBorders>
              <w:left w:val="single" w:sz="4" w:space="0" w:color="auto"/>
            </w:tcBorders>
            <w:vAlign w:val="center"/>
          </w:tcPr>
          <w:p w:rsidR="00FB61DA" w:rsidRPr="006A795F" w:rsidRDefault="00FB61DA" w:rsidP="00FB61DA">
            <w:pPr>
              <w:rPr>
                <w:rFonts w:ascii="仿宋" w:eastAsia="仿宋" w:hAnsi="仿宋"/>
                <w:color w:val="000000" w:themeColor="text1"/>
                <w:sz w:val="24"/>
              </w:rPr>
            </w:pPr>
          </w:p>
        </w:tc>
        <w:tc>
          <w:tcPr>
            <w:tcW w:w="4111" w:type="dxa"/>
            <w:vAlign w:val="center"/>
          </w:tcPr>
          <w:p w:rsidR="00FB61DA" w:rsidRPr="006A795F" w:rsidRDefault="00FB61DA" w:rsidP="00FB61DA">
            <w:pPr>
              <w:rPr>
                <w:rFonts w:ascii="仿宋" w:eastAsia="仿宋" w:hAnsi="仿宋"/>
                <w:color w:val="000000" w:themeColor="text1"/>
                <w:sz w:val="24"/>
              </w:rPr>
            </w:pPr>
          </w:p>
        </w:tc>
        <w:tc>
          <w:tcPr>
            <w:tcW w:w="1275" w:type="dxa"/>
            <w:vAlign w:val="center"/>
          </w:tcPr>
          <w:p w:rsidR="00FB61DA" w:rsidRPr="006A795F" w:rsidRDefault="00FB61DA" w:rsidP="00FB61DA">
            <w:pPr>
              <w:rPr>
                <w:rFonts w:ascii="仿宋" w:eastAsia="仿宋" w:hAnsi="仿宋"/>
                <w:color w:val="000000" w:themeColor="text1"/>
                <w:sz w:val="24"/>
              </w:rPr>
            </w:pPr>
          </w:p>
        </w:tc>
      </w:tr>
      <w:tr w:rsidR="001A64BA" w:rsidRPr="006A795F" w:rsidTr="00FB61DA">
        <w:trPr>
          <w:trHeight w:val="454"/>
        </w:trPr>
        <w:tc>
          <w:tcPr>
            <w:tcW w:w="939" w:type="dxa"/>
            <w:vAlign w:val="center"/>
          </w:tcPr>
          <w:p w:rsidR="00FB61DA" w:rsidRPr="006A795F" w:rsidRDefault="00FB61DA" w:rsidP="00FB61DA">
            <w:pPr>
              <w:jc w:val="center"/>
              <w:rPr>
                <w:rFonts w:ascii="仿宋" w:eastAsia="仿宋" w:hAnsi="仿宋"/>
                <w:color w:val="000000" w:themeColor="text1"/>
                <w:sz w:val="24"/>
              </w:rPr>
            </w:pPr>
            <w:r w:rsidRPr="006A795F">
              <w:rPr>
                <w:rFonts w:ascii="仿宋" w:eastAsia="仿宋" w:hAnsi="仿宋" w:hint="eastAsia"/>
                <w:color w:val="000000" w:themeColor="text1"/>
                <w:sz w:val="24"/>
              </w:rPr>
              <w:t>……</w:t>
            </w:r>
          </w:p>
        </w:tc>
        <w:tc>
          <w:tcPr>
            <w:tcW w:w="1897" w:type="dxa"/>
            <w:tcBorders>
              <w:right w:val="single" w:sz="4" w:space="0" w:color="auto"/>
            </w:tcBorders>
            <w:vAlign w:val="center"/>
          </w:tcPr>
          <w:p w:rsidR="00FB61DA" w:rsidRPr="006A795F" w:rsidRDefault="00FB61DA" w:rsidP="00FB61DA">
            <w:pPr>
              <w:jc w:val="center"/>
              <w:rPr>
                <w:rFonts w:ascii="仿宋" w:eastAsia="仿宋" w:hAnsi="仿宋"/>
                <w:color w:val="000000" w:themeColor="text1"/>
                <w:sz w:val="24"/>
              </w:rPr>
            </w:pPr>
          </w:p>
        </w:tc>
        <w:tc>
          <w:tcPr>
            <w:tcW w:w="2126" w:type="dxa"/>
            <w:tcBorders>
              <w:right w:val="single" w:sz="4" w:space="0" w:color="auto"/>
            </w:tcBorders>
            <w:vAlign w:val="center"/>
          </w:tcPr>
          <w:p w:rsidR="00FB61DA" w:rsidRPr="006A795F" w:rsidRDefault="00FB61DA" w:rsidP="00FB61DA">
            <w:pPr>
              <w:jc w:val="center"/>
              <w:rPr>
                <w:rFonts w:ascii="仿宋" w:eastAsia="仿宋" w:hAnsi="仿宋"/>
                <w:color w:val="000000" w:themeColor="text1"/>
                <w:sz w:val="24"/>
              </w:rPr>
            </w:pPr>
          </w:p>
        </w:tc>
        <w:tc>
          <w:tcPr>
            <w:tcW w:w="4678" w:type="dxa"/>
            <w:tcBorders>
              <w:left w:val="single" w:sz="4" w:space="0" w:color="auto"/>
            </w:tcBorders>
            <w:vAlign w:val="center"/>
          </w:tcPr>
          <w:p w:rsidR="00FB61DA" w:rsidRPr="006A795F" w:rsidRDefault="00FB61DA" w:rsidP="00FB61DA">
            <w:pPr>
              <w:rPr>
                <w:rFonts w:ascii="仿宋" w:eastAsia="仿宋" w:hAnsi="仿宋"/>
                <w:color w:val="000000" w:themeColor="text1"/>
                <w:sz w:val="24"/>
              </w:rPr>
            </w:pPr>
          </w:p>
        </w:tc>
        <w:tc>
          <w:tcPr>
            <w:tcW w:w="4111" w:type="dxa"/>
            <w:vAlign w:val="center"/>
          </w:tcPr>
          <w:p w:rsidR="00FB61DA" w:rsidRPr="006A795F" w:rsidRDefault="00FB61DA" w:rsidP="00FB61DA">
            <w:pPr>
              <w:rPr>
                <w:rFonts w:ascii="仿宋" w:eastAsia="仿宋" w:hAnsi="仿宋"/>
                <w:color w:val="000000" w:themeColor="text1"/>
                <w:sz w:val="24"/>
              </w:rPr>
            </w:pPr>
          </w:p>
        </w:tc>
        <w:tc>
          <w:tcPr>
            <w:tcW w:w="1275" w:type="dxa"/>
            <w:vAlign w:val="center"/>
          </w:tcPr>
          <w:p w:rsidR="00FB61DA" w:rsidRPr="006A795F" w:rsidRDefault="00FB61DA" w:rsidP="00FB61DA">
            <w:pPr>
              <w:rPr>
                <w:rFonts w:ascii="仿宋" w:eastAsia="仿宋" w:hAnsi="仿宋"/>
                <w:color w:val="000000" w:themeColor="text1"/>
                <w:sz w:val="24"/>
              </w:rPr>
            </w:pPr>
          </w:p>
        </w:tc>
      </w:tr>
    </w:tbl>
    <w:p w:rsidR="00FB61DA" w:rsidRPr="006A795F" w:rsidRDefault="00FB61DA" w:rsidP="00FB61DA">
      <w:pPr>
        <w:spacing w:line="360" w:lineRule="auto"/>
        <w:rPr>
          <w:rFonts w:ascii="仿宋" w:eastAsia="仿宋" w:hAnsi="仿宋"/>
          <w:color w:val="000000" w:themeColor="text1"/>
          <w:sz w:val="24"/>
        </w:rPr>
      </w:pPr>
      <w:r w:rsidRPr="006A795F">
        <w:rPr>
          <w:rFonts w:ascii="仿宋" w:eastAsia="仿宋" w:hAnsi="仿宋" w:hint="eastAsia"/>
          <w:color w:val="000000" w:themeColor="text1"/>
          <w:sz w:val="24"/>
        </w:rPr>
        <w:t>投标人名称（电子签名或公章）：</w:t>
      </w:r>
      <w:r w:rsidRPr="006A795F">
        <w:rPr>
          <w:rFonts w:ascii="仿宋" w:eastAsia="仿宋" w:hAnsi="仿宋"/>
          <w:color w:val="000000" w:themeColor="text1"/>
          <w:sz w:val="24"/>
        </w:rPr>
        <w:t>____________________</w:t>
      </w:r>
      <w:r w:rsidRPr="006A795F">
        <w:rPr>
          <w:rFonts w:ascii="仿宋" w:eastAsia="仿宋" w:hAnsi="仿宋" w:hint="eastAsia"/>
          <w:color w:val="000000" w:themeColor="text1"/>
          <w:sz w:val="24"/>
        </w:rPr>
        <w:t xml:space="preserve">                             日期：</w:t>
      </w:r>
      <w:r w:rsidRPr="006A795F">
        <w:rPr>
          <w:rFonts w:ascii="仿宋" w:eastAsia="仿宋" w:hAnsi="仿宋"/>
          <w:color w:val="000000" w:themeColor="text1"/>
          <w:sz w:val="24"/>
        </w:rPr>
        <w:t>______</w:t>
      </w:r>
      <w:r w:rsidRPr="006A795F">
        <w:rPr>
          <w:rFonts w:ascii="仿宋" w:eastAsia="仿宋" w:hAnsi="仿宋" w:hint="eastAsia"/>
          <w:color w:val="000000" w:themeColor="text1"/>
          <w:sz w:val="24"/>
        </w:rPr>
        <w:t>年</w:t>
      </w:r>
      <w:r w:rsidRPr="006A795F">
        <w:rPr>
          <w:rFonts w:ascii="仿宋" w:eastAsia="仿宋" w:hAnsi="仿宋"/>
          <w:color w:val="000000" w:themeColor="text1"/>
          <w:sz w:val="24"/>
        </w:rPr>
        <w:t>____</w:t>
      </w:r>
      <w:r w:rsidRPr="006A795F">
        <w:rPr>
          <w:rFonts w:ascii="仿宋" w:eastAsia="仿宋" w:hAnsi="仿宋" w:hint="eastAsia"/>
          <w:color w:val="000000" w:themeColor="text1"/>
          <w:sz w:val="24"/>
        </w:rPr>
        <w:t>月</w:t>
      </w:r>
      <w:r w:rsidRPr="006A795F">
        <w:rPr>
          <w:rFonts w:ascii="仿宋" w:eastAsia="仿宋" w:hAnsi="仿宋"/>
          <w:color w:val="000000" w:themeColor="text1"/>
          <w:sz w:val="24"/>
        </w:rPr>
        <w:t>____</w:t>
      </w:r>
      <w:r w:rsidRPr="006A795F">
        <w:rPr>
          <w:rFonts w:ascii="仿宋" w:eastAsia="仿宋" w:hAnsi="仿宋" w:hint="eastAsia"/>
          <w:color w:val="000000" w:themeColor="text1"/>
          <w:sz w:val="24"/>
        </w:rPr>
        <w:t>日</w:t>
      </w:r>
    </w:p>
    <w:p w:rsidR="00FB61DA" w:rsidRPr="006A795F" w:rsidRDefault="00FB61DA" w:rsidP="00FB61DA">
      <w:pPr>
        <w:snapToGrid w:val="0"/>
        <w:spacing w:line="360" w:lineRule="auto"/>
        <w:ind w:rightChars="-373" w:right="-783"/>
        <w:rPr>
          <w:rFonts w:ascii="仿宋" w:eastAsia="仿宋" w:hAnsi="仿宋" w:cs="Arial"/>
          <w:b/>
          <w:i/>
          <w:color w:val="000000" w:themeColor="text1"/>
          <w:sz w:val="24"/>
        </w:rPr>
      </w:pPr>
    </w:p>
    <w:p w:rsidR="00FB61DA" w:rsidRPr="006A795F" w:rsidRDefault="00FB61DA" w:rsidP="00FB61DA">
      <w:pPr>
        <w:pStyle w:val="a0"/>
        <w:ind w:firstLine="426"/>
        <w:rPr>
          <w:color w:val="000000" w:themeColor="text1"/>
        </w:rPr>
      </w:pPr>
      <w:r w:rsidRPr="006A795F">
        <w:rPr>
          <w:rFonts w:ascii="新宋体" w:eastAsia="新宋体" w:hAnsi="新宋体" w:cs="Arial" w:hint="eastAsia"/>
          <w:b/>
          <w:i/>
          <w:color w:val="000000" w:themeColor="text1"/>
        </w:rPr>
        <w:t>编制说明</w:t>
      </w:r>
      <w:r w:rsidRPr="006A795F">
        <w:rPr>
          <w:rFonts w:ascii="新宋体" w:eastAsia="新宋体" w:hAnsi="新宋体" w:cs="Arial"/>
          <w:b/>
          <w:i/>
          <w:color w:val="000000" w:themeColor="text1"/>
        </w:rPr>
        <w:t>：</w:t>
      </w:r>
      <w:r w:rsidRPr="006A795F">
        <w:rPr>
          <w:rFonts w:ascii="新宋体" w:eastAsia="新宋体" w:hAnsi="新宋体" w:cs="Arial" w:hint="eastAsia"/>
          <w:i/>
          <w:color w:val="000000" w:themeColor="text1"/>
        </w:rPr>
        <w:t>（1）</w:t>
      </w:r>
      <w:r w:rsidRPr="006A795F">
        <w:rPr>
          <w:rFonts w:ascii="新宋体" w:eastAsia="新宋体" w:hAnsi="新宋体" w:cs="Arial" w:hint="eastAsia"/>
          <w:i/>
          <w:iCs/>
          <w:color w:val="000000" w:themeColor="text1"/>
        </w:rPr>
        <w:t>对照第三章 采购需求"技术要求"内容逐一、如实填写上表</w:t>
      </w:r>
      <w:r w:rsidRPr="006A795F">
        <w:rPr>
          <w:rFonts w:ascii="新宋体" w:eastAsia="新宋体" w:hAnsi="新宋体" w:cs="Arial"/>
          <w:i/>
          <w:iCs/>
          <w:color w:val="000000" w:themeColor="text1"/>
        </w:rPr>
        <w:t>；</w:t>
      </w:r>
      <w:r w:rsidRPr="006A795F">
        <w:rPr>
          <w:rFonts w:ascii="新宋体" w:eastAsia="新宋体" w:hAnsi="新宋体" w:cs="Arial" w:hint="eastAsia"/>
          <w:i/>
          <w:iCs/>
          <w:color w:val="000000" w:themeColor="text1"/>
        </w:rPr>
        <w:t>（2）</w:t>
      </w:r>
      <w:r w:rsidRPr="006A795F">
        <w:rPr>
          <w:rFonts w:ascii="新宋体" w:eastAsia="新宋体" w:hAnsi="新宋体" w:cs="Arial"/>
          <w:i/>
          <w:iCs/>
          <w:color w:val="000000" w:themeColor="text1"/>
        </w:rPr>
        <w:t>“偏离情况”栏填写：“正偏离”或“负偏离”或“</w:t>
      </w:r>
      <w:r w:rsidRPr="006A795F">
        <w:rPr>
          <w:rFonts w:ascii="新宋体" w:eastAsia="新宋体" w:hAnsi="新宋体" w:cs="Arial" w:hint="eastAsia"/>
          <w:i/>
          <w:iCs/>
          <w:color w:val="000000" w:themeColor="text1"/>
        </w:rPr>
        <w:t>无偏离</w:t>
      </w:r>
      <w:r w:rsidRPr="006A795F">
        <w:rPr>
          <w:rFonts w:ascii="新宋体" w:eastAsia="新宋体" w:hAnsi="新宋体" w:cs="Arial"/>
          <w:i/>
          <w:iCs/>
          <w:color w:val="000000" w:themeColor="text1"/>
        </w:rPr>
        <w:t>”</w:t>
      </w:r>
      <w:r w:rsidRPr="006A795F">
        <w:rPr>
          <w:rFonts w:ascii="新宋体" w:eastAsia="新宋体" w:hAnsi="新宋体" w:cs="Arial" w:hint="eastAsia"/>
          <w:i/>
          <w:iCs/>
          <w:color w:val="000000" w:themeColor="text1"/>
        </w:rPr>
        <w:t>，正偏离应当按要求提供技术证明材料；</w:t>
      </w:r>
      <w:r w:rsidRPr="006A795F">
        <w:rPr>
          <w:rFonts w:ascii="新宋体" w:eastAsia="新宋体" w:hAnsi="新宋体" w:cs="Arial" w:hint="eastAsia"/>
          <w:b/>
          <w:i/>
          <w:iCs/>
          <w:color w:val="000000" w:themeColor="text1"/>
        </w:rPr>
        <w:t>（3）</w:t>
      </w:r>
      <w:r w:rsidRPr="006A795F">
        <w:rPr>
          <w:rFonts w:ascii="新宋体" w:eastAsia="新宋体" w:hAnsi="新宋体" w:cs="Arial" w:hint="eastAsia"/>
          <w:b/>
          <w:i/>
          <w:iCs/>
          <w:color w:val="000000" w:themeColor="text1"/>
          <w:u w:val="single"/>
        </w:rPr>
        <w:t>未提供本表的视为未实质性响应招标要求，投标无效</w:t>
      </w:r>
      <w:r w:rsidRPr="006A795F">
        <w:rPr>
          <w:rFonts w:ascii="新宋体" w:eastAsia="新宋体" w:hAnsi="新宋体" w:cs="Arial" w:hint="eastAsia"/>
          <w:b/>
          <w:i/>
          <w:iCs/>
          <w:color w:val="000000" w:themeColor="text1"/>
        </w:rPr>
        <w:t>。</w:t>
      </w:r>
    </w:p>
    <w:p w:rsidR="00FB61DA" w:rsidRPr="006A795F" w:rsidRDefault="00FB61DA" w:rsidP="00FB61DA">
      <w:pPr>
        <w:pStyle w:val="a0"/>
        <w:rPr>
          <w:color w:val="000000" w:themeColor="text1"/>
        </w:rPr>
      </w:pPr>
    </w:p>
    <w:p w:rsidR="00FB61DA" w:rsidRPr="006A795F" w:rsidRDefault="00FB61DA" w:rsidP="00FB61DA">
      <w:pPr>
        <w:pStyle w:val="a0"/>
        <w:rPr>
          <w:color w:val="000000" w:themeColor="text1"/>
        </w:rPr>
        <w:sectPr w:rsidR="00FB61DA" w:rsidRPr="006A795F" w:rsidSect="00F577CF">
          <w:pgSz w:w="16838" w:h="11906" w:orient="landscape"/>
          <w:pgMar w:top="1559" w:right="1667" w:bottom="1418" w:left="1440" w:header="709" w:footer="992" w:gutter="0"/>
          <w:pgNumType w:fmt="numberInDash"/>
          <w:cols w:space="720"/>
          <w:docGrid w:linePitch="312"/>
        </w:sectPr>
      </w:pPr>
    </w:p>
    <w:p w:rsidR="00FB61DA" w:rsidRPr="006A795F" w:rsidRDefault="00FB61DA" w:rsidP="00FB61DA">
      <w:pPr>
        <w:pStyle w:val="4"/>
        <w:rPr>
          <w:color w:val="000000" w:themeColor="text1"/>
        </w:rPr>
      </w:pPr>
      <w:r w:rsidRPr="006A795F">
        <w:rPr>
          <w:rFonts w:hint="eastAsia"/>
          <w:color w:val="000000" w:themeColor="text1"/>
        </w:rPr>
        <w:lastRenderedPageBreak/>
        <w:t>（2）▲商务响应与偏离表</w:t>
      </w:r>
    </w:p>
    <w:p w:rsidR="00FB61DA" w:rsidRPr="006A795F" w:rsidRDefault="00FB61DA" w:rsidP="00FB61DA">
      <w:pPr>
        <w:spacing w:before="240" w:line="360" w:lineRule="auto"/>
        <w:jc w:val="center"/>
        <w:rPr>
          <w:rFonts w:ascii="华文中宋" w:eastAsia="华文中宋" w:hAnsi="华文中宋"/>
          <w:b/>
          <w:color w:val="000000" w:themeColor="text1"/>
          <w:kern w:val="0"/>
          <w:sz w:val="44"/>
          <w:szCs w:val="44"/>
        </w:rPr>
      </w:pPr>
      <w:r w:rsidRPr="006A795F">
        <w:rPr>
          <w:rFonts w:ascii="微软雅黑" w:eastAsia="微软雅黑" w:hAnsi="微软雅黑" w:hint="eastAsia"/>
          <w:b/>
          <w:color w:val="000000" w:themeColor="text1"/>
          <w:sz w:val="40"/>
          <w:szCs w:val="44"/>
        </w:rPr>
        <w:t>▲商务响应与偏离表</w:t>
      </w:r>
    </w:p>
    <w:tbl>
      <w:tblPr>
        <w:tblW w:w="10061" w:type="dxa"/>
        <w:tblInd w:w="-3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10"/>
        <w:gridCol w:w="1559"/>
        <w:gridCol w:w="3402"/>
        <w:gridCol w:w="2977"/>
        <w:gridCol w:w="1413"/>
      </w:tblGrid>
      <w:tr w:rsidR="001A64BA" w:rsidRPr="006A795F" w:rsidTr="00FB61DA">
        <w:trPr>
          <w:trHeight w:val="567"/>
          <w:tblHeader/>
        </w:trPr>
        <w:tc>
          <w:tcPr>
            <w:tcW w:w="710" w:type="dxa"/>
            <w:shd w:val="clear" w:color="auto" w:fill="auto"/>
            <w:vAlign w:val="center"/>
          </w:tcPr>
          <w:p w:rsidR="00FB61DA" w:rsidRPr="006A795F" w:rsidRDefault="00FB61DA" w:rsidP="00FB61DA">
            <w:pPr>
              <w:jc w:val="center"/>
              <w:rPr>
                <w:rFonts w:ascii="仿宋" w:eastAsia="仿宋" w:hAnsi="仿宋" w:cs="Arial"/>
                <w:b/>
                <w:color w:val="000000" w:themeColor="text1"/>
                <w:w w:val="90"/>
                <w:sz w:val="24"/>
              </w:rPr>
            </w:pPr>
            <w:r w:rsidRPr="006A795F">
              <w:rPr>
                <w:rFonts w:ascii="仿宋" w:eastAsia="仿宋" w:hAnsi="仿宋" w:cs="Arial"/>
                <w:b/>
                <w:color w:val="000000" w:themeColor="text1"/>
                <w:w w:val="90"/>
                <w:sz w:val="24"/>
              </w:rPr>
              <w:t>序号</w:t>
            </w:r>
          </w:p>
        </w:tc>
        <w:tc>
          <w:tcPr>
            <w:tcW w:w="4961" w:type="dxa"/>
            <w:gridSpan w:val="2"/>
            <w:shd w:val="clear" w:color="auto" w:fill="auto"/>
            <w:vAlign w:val="center"/>
          </w:tcPr>
          <w:p w:rsidR="00FB61DA" w:rsidRPr="006A795F" w:rsidRDefault="00FB61DA" w:rsidP="00FB61DA">
            <w:pPr>
              <w:jc w:val="center"/>
              <w:rPr>
                <w:rFonts w:ascii="仿宋" w:eastAsia="仿宋" w:hAnsi="仿宋" w:cs="Arial"/>
                <w:b/>
                <w:i/>
                <w:color w:val="000000" w:themeColor="text1"/>
                <w:w w:val="90"/>
                <w:sz w:val="24"/>
              </w:rPr>
            </w:pPr>
            <w:r w:rsidRPr="006A795F">
              <w:rPr>
                <w:rFonts w:ascii="仿宋" w:eastAsia="仿宋" w:hAnsi="仿宋" w:cs="Arial"/>
                <w:b/>
                <w:color w:val="000000" w:themeColor="text1"/>
                <w:w w:val="90"/>
                <w:sz w:val="24"/>
              </w:rPr>
              <w:t>商务要求</w:t>
            </w:r>
          </w:p>
        </w:tc>
        <w:tc>
          <w:tcPr>
            <w:tcW w:w="2977" w:type="dxa"/>
            <w:shd w:val="clear" w:color="auto" w:fill="auto"/>
            <w:vAlign w:val="center"/>
          </w:tcPr>
          <w:p w:rsidR="00FB61DA" w:rsidRPr="006A795F" w:rsidRDefault="00FB61DA" w:rsidP="00FB61DA">
            <w:pPr>
              <w:jc w:val="center"/>
              <w:rPr>
                <w:rFonts w:ascii="仿宋" w:eastAsia="仿宋" w:hAnsi="仿宋" w:cs="Arial"/>
                <w:b/>
                <w:color w:val="000000" w:themeColor="text1"/>
                <w:w w:val="90"/>
                <w:sz w:val="24"/>
              </w:rPr>
            </w:pPr>
            <w:r w:rsidRPr="006A795F">
              <w:rPr>
                <w:rFonts w:ascii="仿宋" w:eastAsia="仿宋" w:hAnsi="仿宋" w:cs="Arial" w:hint="eastAsia"/>
                <w:b/>
                <w:color w:val="000000" w:themeColor="text1"/>
                <w:w w:val="90"/>
                <w:sz w:val="24"/>
              </w:rPr>
              <w:t>供应商</w:t>
            </w:r>
            <w:r w:rsidRPr="006A795F">
              <w:rPr>
                <w:rFonts w:ascii="仿宋" w:eastAsia="仿宋" w:hAnsi="仿宋" w:cs="Arial"/>
                <w:b/>
                <w:color w:val="000000" w:themeColor="text1"/>
                <w:w w:val="90"/>
                <w:sz w:val="24"/>
              </w:rPr>
              <w:t>响应</w:t>
            </w:r>
          </w:p>
        </w:tc>
        <w:tc>
          <w:tcPr>
            <w:tcW w:w="1413" w:type="dxa"/>
            <w:shd w:val="clear" w:color="auto" w:fill="auto"/>
            <w:vAlign w:val="center"/>
          </w:tcPr>
          <w:p w:rsidR="00FB61DA" w:rsidRPr="006A795F" w:rsidRDefault="00FB61DA" w:rsidP="00FB61DA">
            <w:pPr>
              <w:jc w:val="center"/>
              <w:rPr>
                <w:rFonts w:ascii="仿宋" w:eastAsia="仿宋" w:hAnsi="仿宋" w:cs="Arial"/>
                <w:b/>
                <w:color w:val="000000" w:themeColor="text1"/>
                <w:w w:val="90"/>
                <w:sz w:val="24"/>
              </w:rPr>
            </w:pPr>
            <w:r w:rsidRPr="006A795F">
              <w:rPr>
                <w:rFonts w:ascii="仿宋" w:eastAsia="仿宋" w:hAnsi="仿宋" w:cs="Arial"/>
                <w:b/>
                <w:color w:val="000000" w:themeColor="text1"/>
                <w:w w:val="90"/>
                <w:sz w:val="24"/>
              </w:rPr>
              <w:t>偏离说明</w:t>
            </w:r>
          </w:p>
        </w:tc>
      </w:tr>
      <w:tr w:rsidR="001A64BA" w:rsidRPr="006A795F" w:rsidTr="00FB61DA">
        <w:trPr>
          <w:trHeight w:val="567"/>
        </w:trPr>
        <w:tc>
          <w:tcPr>
            <w:tcW w:w="710" w:type="dxa"/>
            <w:shd w:val="clear" w:color="auto" w:fill="auto"/>
            <w:vAlign w:val="center"/>
          </w:tcPr>
          <w:p w:rsidR="00FB61DA" w:rsidRPr="006A795F" w:rsidRDefault="00FB61DA" w:rsidP="00FB61DA">
            <w:pPr>
              <w:spacing w:line="276" w:lineRule="auto"/>
              <w:jc w:val="center"/>
              <w:rPr>
                <w:rFonts w:ascii="仿宋" w:eastAsia="仿宋" w:hAnsi="仿宋" w:cs="Arial"/>
                <w:color w:val="000000" w:themeColor="text1"/>
                <w:w w:val="90"/>
                <w:sz w:val="24"/>
              </w:rPr>
            </w:pPr>
          </w:p>
        </w:tc>
        <w:tc>
          <w:tcPr>
            <w:tcW w:w="1559" w:type="dxa"/>
            <w:shd w:val="clear" w:color="auto" w:fill="auto"/>
            <w:vAlign w:val="center"/>
          </w:tcPr>
          <w:p w:rsidR="00FB61DA" w:rsidRPr="006A795F" w:rsidRDefault="00FB61DA" w:rsidP="00FB61DA">
            <w:pPr>
              <w:spacing w:line="276" w:lineRule="auto"/>
              <w:jc w:val="center"/>
              <w:rPr>
                <w:rFonts w:ascii="仿宋" w:eastAsia="仿宋" w:hAnsi="仿宋" w:cs="Arial"/>
                <w:color w:val="000000" w:themeColor="text1"/>
                <w:w w:val="90"/>
                <w:sz w:val="24"/>
              </w:rPr>
            </w:pPr>
          </w:p>
        </w:tc>
        <w:tc>
          <w:tcPr>
            <w:tcW w:w="3402" w:type="dxa"/>
            <w:shd w:val="clear" w:color="auto" w:fill="auto"/>
            <w:vAlign w:val="center"/>
          </w:tcPr>
          <w:p w:rsidR="00FB61DA" w:rsidRPr="006A795F" w:rsidRDefault="00FB61DA" w:rsidP="00FB61DA">
            <w:pPr>
              <w:spacing w:line="276" w:lineRule="auto"/>
              <w:jc w:val="left"/>
              <w:rPr>
                <w:rFonts w:ascii="仿宋" w:eastAsia="仿宋" w:hAnsi="仿宋"/>
                <w:color w:val="000000" w:themeColor="text1"/>
                <w:w w:val="90"/>
                <w:sz w:val="24"/>
              </w:rPr>
            </w:pPr>
          </w:p>
        </w:tc>
        <w:tc>
          <w:tcPr>
            <w:tcW w:w="2977" w:type="dxa"/>
            <w:shd w:val="clear" w:color="auto" w:fill="auto"/>
            <w:vAlign w:val="center"/>
          </w:tcPr>
          <w:p w:rsidR="00FB61DA" w:rsidRPr="006A795F" w:rsidRDefault="00FB61DA" w:rsidP="00FB61DA">
            <w:pPr>
              <w:jc w:val="center"/>
              <w:rPr>
                <w:rFonts w:ascii="仿宋" w:eastAsia="仿宋" w:hAnsi="仿宋" w:cs="Arial"/>
                <w:color w:val="000000" w:themeColor="text1"/>
                <w:w w:val="90"/>
                <w:sz w:val="24"/>
              </w:rPr>
            </w:pPr>
          </w:p>
        </w:tc>
        <w:tc>
          <w:tcPr>
            <w:tcW w:w="1413" w:type="dxa"/>
            <w:shd w:val="clear" w:color="auto" w:fill="auto"/>
            <w:vAlign w:val="center"/>
          </w:tcPr>
          <w:p w:rsidR="00FB61DA" w:rsidRPr="006A795F" w:rsidRDefault="00FB61DA" w:rsidP="00FB61DA">
            <w:pPr>
              <w:jc w:val="center"/>
              <w:rPr>
                <w:rFonts w:ascii="仿宋" w:eastAsia="仿宋" w:hAnsi="仿宋" w:cs="Arial"/>
                <w:color w:val="000000" w:themeColor="text1"/>
                <w:w w:val="90"/>
                <w:sz w:val="24"/>
              </w:rPr>
            </w:pPr>
          </w:p>
        </w:tc>
      </w:tr>
      <w:tr w:rsidR="001A64BA" w:rsidRPr="006A795F" w:rsidTr="00FB61DA">
        <w:trPr>
          <w:trHeight w:val="567"/>
        </w:trPr>
        <w:tc>
          <w:tcPr>
            <w:tcW w:w="710" w:type="dxa"/>
            <w:shd w:val="clear" w:color="auto" w:fill="auto"/>
            <w:vAlign w:val="center"/>
          </w:tcPr>
          <w:p w:rsidR="00FB61DA" w:rsidRPr="006A795F" w:rsidRDefault="00FB61DA" w:rsidP="00FB61DA">
            <w:pPr>
              <w:spacing w:line="276" w:lineRule="auto"/>
              <w:jc w:val="center"/>
              <w:rPr>
                <w:rFonts w:ascii="仿宋" w:eastAsia="仿宋" w:hAnsi="仿宋" w:cs="Arial"/>
                <w:color w:val="000000" w:themeColor="text1"/>
                <w:w w:val="90"/>
                <w:sz w:val="24"/>
              </w:rPr>
            </w:pPr>
          </w:p>
        </w:tc>
        <w:tc>
          <w:tcPr>
            <w:tcW w:w="1559" w:type="dxa"/>
            <w:shd w:val="clear" w:color="auto" w:fill="auto"/>
            <w:vAlign w:val="center"/>
          </w:tcPr>
          <w:p w:rsidR="00FB61DA" w:rsidRPr="006A795F" w:rsidRDefault="00FB61DA" w:rsidP="00FB61DA">
            <w:pPr>
              <w:spacing w:line="276" w:lineRule="auto"/>
              <w:jc w:val="center"/>
              <w:rPr>
                <w:rFonts w:ascii="仿宋" w:eastAsia="仿宋" w:hAnsi="仿宋" w:cs="Arial"/>
                <w:color w:val="000000" w:themeColor="text1"/>
                <w:w w:val="90"/>
                <w:sz w:val="24"/>
              </w:rPr>
            </w:pPr>
          </w:p>
        </w:tc>
        <w:tc>
          <w:tcPr>
            <w:tcW w:w="3402" w:type="dxa"/>
            <w:shd w:val="clear" w:color="auto" w:fill="auto"/>
            <w:vAlign w:val="center"/>
          </w:tcPr>
          <w:p w:rsidR="00FB61DA" w:rsidRPr="006A795F" w:rsidRDefault="00FB61DA" w:rsidP="00FB61DA">
            <w:pPr>
              <w:spacing w:line="276" w:lineRule="auto"/>
              <w:jc w:val="left"/>
              <w:rPr>
                <w:rFonts w:ascii="仿宋" w:eastAsia="仿宋" w:hAnsi="仿宋"/>
                <w:color w:val="000000" w:themeColor="text1"/>
                <w:w w:val="90"/>
                <w:sz w:val="24"/>
              </w:rPr>
            </w:pPr>
          </w:p>
        </w:tc>
        <w:tc>
          <w:tcPr>
            <w:tcW w:w="2977" w:type="dxa"/>
            <w:shd w:val="clear" w:color="auto" w:fill="auto"/>
            <w:vAlign w:val="center"/>
          </w:tcPr>
          <w:p w:rsidR="00FB61DA" w:rsidRPr="006A795F" w:rsidRDefault="00FB61DA" w:rsidP="00FB61DA">
            <w:pPr>
              <w:jc w:val="center"/>
              <w:rPr>
                <w:rFonts w:ascii="仿宋" w:eastAsia="仿宋" w:hAnsi="仿宋" w:cs="Arial"/>
                <w:color w:val="000000" w:themeColor="text1"/>
                <w:w w:val="90"/>
                <w:sz w:val="24"/>
              </w:rPr>
            </w:pPr>
          </w:p>
        </w:tc>
        <w:tc>
          <w:tcPr>
            <w:tcW w:w="1413" w:type="dxa"/>
            <w:shd w:val="clear" w:color="auto" w:fill="auto"/>
            <w:vAlign w:val="center"/>
          </w:tcPr>
          <w:p w:rsidR="00FB61DA" w:rsidRPr="006A795F" w:rsidRDefault="00FB61DA" w:rsidP="00FB61DA">
            <w:pPr>
              <w:jc w:val="center"/>
              <w:rPr>
                <w:rFonts w:ascii="仿宋" w:eastAsia="仿宋" w:hAnsi="仿宋" w:cs="Arial"/>
                <w:color w:val="000000" w:themeColor="text1"/>
                <w:w w:val="90"/>
                <w:sz w:val="24"/>
              </w:rPr>
            </w:pPr>
          </w:p>
        </w:tc>
      </w:tr>
      <w:tr w:rsidR="001A64BA" w:rsidRPr="006A795F" w:rsidTr="00FB61DA">
        <w:trPr>
          <w:trHeight w:val="567"/>
        </w:trPr>
        <w:tc>
          <w:tcPr>
            <w:tcW w:w="710" w:type="dxa"/>
            <w:shd w:val="clear" w:color="auto" w:fill="auto"/>
            <w:vAlign w:val="center"/>
          </w:tcPr>
          <w:p w:rsidR="00FB61DA" w:rsidRPr="006A795F" w:rsidRDefault="00FB61DA" w:rsidP="00FB61DA">
            <w:pPr>
              <w:spacing w:line="276" w:lineRule="auto"/>
              <w:jc w:val="center"/>
              <w:rPr>
                <w:rFonts w:ascii="仿宋" w:eastAsia="仿宋" w:hAnsi="仿宋" w:cs="Arial"/>
                <w:color w:val="000000" w:themeColor="text1"/>
                <w:w w:val="90"/>
                <w:sz w:val="24"/>
              </w:rPr>
            </w:pPr>
          </w:p>
        </w:tc>
        <w:tc>
          <w:tcPr>
            <w:tcW w:w="1559" w:type="dxa"/>
            <w:shd w:val="clear" w:color="auto" w:fill="auto"/>
            <w:vAlign w:val="center"/>
          </w:tcPr>
          <w:p w:rsidR="00FB61DA" w:rsidRPr="006A795F" w:rsidRDefault="00FB61DA" w:rsidP="00FB61DA">
            <w:pPr>
              <w:spacing w:line="276" w:lineRule="auto"/>
              <w:jc w:val="center"/>
              <w:rPr>
                <w:rFonts w:ascii="仿宋" w:eastAsia="仿宋" w:hAnsi="仿宋" w:cs="Arial"/>
                <w:color w:val="000000" w:themeColor="text1"/>
                <w:w w:val="90"/>
                <w:sz w:val="24"/>
              </w:rPr>
            </w:pPr>
          </w:p>
        </w:tc>
        <w:tc>
          <w:tcPr>
            <w:tcW w:w="3402" w:type="dxa"/>
            <w:shd w:val="clear" w:color="auto" w:fill="auto"/>
            <w:vAlign w:val="center"/>
          </w:tcPr>
          <w:p w:rsidR="00FB61DA" w:rsidRPr="006A795F" w:rsidRDefault="00FB61DA" w:rsidP="00FB61DA">
            <w:pPr>
              <w:spacing w:line="276" w:lineRule="auto"/>
              <w:jc w:val="left"/>
              <w:rPr>
                <w:rFonts w:ascii="仿宋" w:eastAsia="仿宋" w:hAnsi="仿宋"/>
                <w:color w:val="000000" w:themeColor="text1"/>
                <w:w w:val="90"/>
                <w:sz w:val="24"/>
              </w:rPr>
            </w:pPr>
          </w:p>
        </w:tc>
        <w:tc>
          <w:tcPr>
            <w:tcW w:w="2977" w:type="dxa"/>
            <w:shd w:val="clear" w:color="auto" w:fill="auto"/>
            <w:vAlign w:val="center"/>
          </w:tcPr>
          <w:p w:rsidR="00FB61DA" w:rsidRPr="006A795F" w:rsidRDefault="00FB61DA" w:rsidP="00FB61DA">
            <w:pPr>
              <w:jc w:val="center"/>
              <w:rPr>
                <w:rFonts w:ascii="仿宋" w:eastAsia="仿宋" w:hAnsi="仿宋" w:cs="Arial"/>
                <w:color w:val="000000" w:themeColor="text1"/>
                <w:w w:val="90"/>
                <w:sz w:val="24"/>
              </w:rPr>
            </w:pPr>
          </w:p>
        </w:tc>
        <w:tc>
          <w:tcPr>
            <w:tcW w:w="1413" w:type="dxa"/>
            <w:shd w:val="clear" w:color="auto" w:fill="auto"/>
            <w:vAlign w:val="center"/>
          </w:tcPr>
          <w:p w:rsidR="00FB61DA" w:rsidRPr="006A795F" w:rsidRDefault="00FB61DA" w:rsidP="00FB61DA">
            <w:pPr>
              <w:jc w:val="center"/>
              <w:rPr>
                <w:rFonts w:ascii="仿宋" w:eastAsia="仿宋" w:hAnsi="仿宋" w:cs="Arial"/>
                <w:color w:val="000000" w:themeColor="text1"/>
                <w:w w:val="90"/>
                <w:sz w:val="24"/>
              </w:rPr>
            </w:pPr>
          </w:p>
        </w:tc>
      </w:tr>
      <w:tr w:rsidR="001A64BA" w:rsidRPr="006A795F" w:rsidTr="00FB61DA">
        <w:trPr>
          <w:trHeight w:val="567"/>
        </w:trPr>
        <w:tc>
          <w:tcPr>
            <w:tcW w:w="710" w:type="dxa"/>
            <w:shd w:val="clear" w:color="auto" w:fill="auto"/>
            <w:vAlign w:val="center"/>
          </w:tcPr>
          <w:p w:rsidR="00FB61DA" w:rsidRPr="006A795F" w:rsidRDefault="00FB61DA" w:rsidP="00FB61DA">
            <w:pPr>
              <w:spacing w:line="276" w:lineRule="auto"/>
              <w:jc w:val="center"/>
              <w:rPr>
                <w:rFonts w:ascii="仿宋" w:eastAsia="仿宋" w:hAnsi="仿宋" w:cs="Arial"/>
                <w:color w:val="000000" w:themeColor="text1"/>
                <w:w w:val="90"/>
                <w:sz w:val="24"/>
              </w:rPr>
            </w:pPr>
          </w:p>
        </w:tc>
        <w:tc>
          <w:tcPr>
            <w:tcW w:w="1559" w:type="dxa"/>
            <w:shd w:val="clear" w:color="auto" w:fill="auto"/>
            <w:vAlign w:val="center"/>
          </w:tcPr>
          <w:p w:rsidR="00FB61DA" w:rsidRPr="006A795F" w:rsidRDefault="00FB61DA" w:rsidP="00FB61DA">
            <w:pPr>
              <w:spacing w:line="276" w:lineRule="auto"/>
              <w:jc w:val="center"/>
              <w:rPr>
                <w:rFonts w:ascii="仿宋" w:eastAsia="仿宋" w:hAnsi="仿宋" w:cs="Arial"/>
                <w:color w:val="000000" w:themeColor="text1"/>
                <w:w w:val="90"/>
                <w:sz w:val="24"/>
              </w:rPr>
            </w:pPr>
          </w:p>
        </w:tc>
        <w:tc>
          <w:tcPr>
            <w:tcW w:w="3402" w:type="dxa"/>
            <w:shd w:val="clear" w:color="auto" w:fill="auto"/>
            <w:vAlign w:val="center"/>
          </w:tcPr>
          <w:p w:rsidR="00FB61DA" w:rsidRPr="006A795F" w:rsidRDefault="00FB61DA" w:rsidP="00FB61DA">
            <w:pPr>
              <w:spacing w:line="276" w:lineRule="auto"/>
              <w:jc w:val="left"/>
              <w:rPr>
                <w:rFonts w:ascii="仿宋" w:eastAsia="仿宋" w:hAnsi="仿宋" w:cs="Arial"/>
                <w:color w:val="000000" w:themeColor="text1"/>
                <w:w w:val="90"/>
                <w:sz w:val="24"/>
              </w:rPr>
            </w:pPr>
          </w:p>
        </w:tc>
        <w:tc>
          <w:tcPr>
            <w:tcW w:w="2977" w:type="dxa"/>
            <w:shd w:val="clear" w:color="auto" w:fill="auto"/>
            <w:vAlign w:val="center"/>
          </w:tcPr>
          <w:p w:rsidR="00FB61DA" w:rsidRPr="006A795F" w:rsidRDefault="00FB61DA" w:rsidP="00FB61DA">
            <w:pPr>
              <w:jc w:val="center"/>
              <w:rPr>
                <w:rFonts w:ascii="仿宋" w:eastAsia="仿宋" w:hAnsi="仿宋" w:cs="Arial"/>
                <w:color w:val="000000" w:themeColor="text1"/>
                <w:w w:val="90"/>
                <w:sz w:val="24"/>
              </w:rPr>
            </w:pPr>
          </w:p>
        </w:tc>
        <w:tc>
          <w:tcPr>
            <w:tcW w:w="1413" w:type="dxa"/>
            <w:shd w:val="clear" w:color="auto" w:fill="auto"/>
            <w:vAlign w:val="center"/>
          </w:tcPr>
          <w:p w:rsidR="00FB61DA" w:rsidRPr="006A795F" w:rsidRDefault="00FB61DA" w:rsidP="00FB61DA">
            <w:pPr>
              <w:jc w:val="center"/>
              <w:rPr>
                <w:rFonts w:ascii="仿宋" w:eastAsia="仿宋" w:hAnsi="仿宋" w:cs="Arial"/>
                <w:color w:val="000000" w:themeColor="text1"/>
                <w:w w:val="90"/>
                <w:sz w:val="24"/>
              </w:rPr>
            </w:pPr>
          </w:p>
        </w:tc>
      </w:tr>
      <w:tr w:rsidR="001A64BA" w:rsidRPr="006A795F" w:rsidTr="00FB61DA">
        <w:trPr>
          <w:trHeight w:val="567"/>
        </w:trPr>
        <w:tc>
          <w:tcPr>
            <w:tcW w:w="710" w:type="dxa"/>
            <w:shd w:val="clear" w:color="auto" w:fill="auto"/>
            <w:vAlign w:val="center"/>
          </w:tcPr>
          <w:p w:rsidR="00FB61DA" w:rsidRPr="006A795F" w:rsidRDefault="00FB61DA" w:rsidP="00FB61DA">
            <w:pPr>
              <w:spacing w:line="276" w:lineRule="auto"/>
              <w:jc w:val="center"/>
              <w:rPr>
                <w:rFonts w:ascii="仿宋" w:eastAsia="仿宋" w:hAnsi="仿宋" w:cs="Arial"/>
                <w:color w:val="000000" w:themeColor="text1"/>
                <w:w w:val="90"/>
                <w:sz w:val="24"/>
              </w:rPr>
            </w:pPr>
          </w:p>
        </w:tc>
        <w:tc>
          <w:tcPr>
            <w:tcW w:w="1559" w:type="dxa"/>
            <w:shd w:val="clear" w:color="auto" w:fill="auto"/>
            <w:vAlign w:val="center"/>
          </w:tcPr>
          <w:p w:rsidR="00FB61DA" w:rsidRPr="006A795F" w:rsidRDefault="00FB61DA" w:rsidP="00FB61DA">
            <w:pPr>
              <w:spacing w:line="276" w:lineRule="auto"/>
              <w:jc w:val="center"/>
              <w:rPr>
                <w:rFonts w:ascii="仿宋" w:eastAsia="仿宋" w:hAnsi="仿宋" w:cs="Arial"/>
                <w:color w:val="000000" w:themeColor="text1"/>
                <w:w w:val="90"/>
                <w:sz w:val="24"/>
              </w:rPr>
            </w:pPr>
          </w:p>
        </w:tc>
        <w:tc>
          <w:tcPr>
            <w:tcW w:w="3402" w:type="dxa"/>
            <w:shd w:val="clear" w:color="auto" w:fill="auto"/>
            <w:vAlign w:val="center"/>
          </w:tcPr>
          <w:p w:rsidR="00FB61DA" w:rsidRPr="006A795F" w:rsidRDefault="00FB61DA" w:rsidP="00FB61DA">
            <w:pPr>
              <w:spacing w:line="276" w:lineRule="auto"/>
              <w:jc w:val="left"/>
              <w:rPr>
                <w:rFonts w:ascii="仿宋" w:eastAsia="仿宋" w:hAnsi="仿宋"/>
                <w:color w:val="000000" w:themeColor="text1"/>
                <w:w w:val="90"/>
                <w:sz w:val="24"/>
              </w:rPr>
            </w:pPr>
          </w:p>
        </w:tc>
        <w:tc>
          <w:tcPr>
            <w:tcW w:w="2977" w:type="dxa"/>
            <w:shd w:val="clear" w:color="auto" w:fill="auto"/>
            <w:vAlign w:val="center"/>
          </w:tcPr>
          <w:p w:rsidR="00FB61DA" w:rsidRPr="006A795F" w:rsidRDefault="00FB61DA" w:rsidP="00FB61DA">
            <w:pPr>
              <w:jc w:val="center"/>
              <w:rPr>
                <w:rFonts w:ascii="仿宋" w:eastAsia="仿宋" w:hAnsi="仿宋" w:cs="Arial"/>
                <w:color w:val="000000" w:themeColor="text1"/>
                <w:w w:val="90"/>
                <w:sz w:val="24"/>
              </w:rPr>
            </w:pPr>
          </w:p>
        </w:tc>
        <w:tc>
          <w:tcPr>
            <w:tcW w:w="1413" w:type="dxa"/>
            <w:shd w:val="clear" w:color="auto" w:fill="auto"/>
            <w:vAlign w:val="center"/>
          </w:tcPr>
          <w:p w:rsidR="00FB61DA" w:rsidRPr="006A795F" w:rsidRDefault="00FB61DA" w:rsidP="00FB61DA">
            <w:pPr>
              <w:jc w:val="center"/>
              <w:rPr>
                <w:rFonts w:ascii="仿宋" w:eastAsia="仿宋" w:hAnsi="仿宋" w:cs="Arial"/>
                <w:color w:val="000000" w:themeColor="text1"/>
                <w:w w:val="90"/>
                <w:sz w:val="24"/>
              </w:rPr>
            </w:pPr>
          </w:p>
        </w:tc>
      </w:tr>
      <w:tr w:rsidR="001A64BA" w:rsidRPr="006A795F" w:rsidTr="00FB61DA">
        <w:trPr>
          <w:trHeight w:val="567"/>
        </w:trPr>
        <w:tc>
          <w:tcPr>
            <w:tcW w:w="710" w:type="dxa"/>
            <w:shd w:val="clear" w:color="auto" w:fill="auto"/>
            <w:vAlign w:val="center"/>
          </w:tcPr>
          <w:p w:rsidR="00FB61DA" w:rsidRPr="006A795F" w:rsidRDefault="00FB61DA" w:rsidP="00FB61DA">
            <w:pPr>
              <w:spacing w:line="276" w:lineRule="auto"/>
              <w:jc w:val="center"/>
              <w:rPr>
                <w:rFonts w:ascii="仿宋" w:eastAsia="仿宋" w:hAnsi="仿宋" w:cs="Arial"/>
                <w:color w:val="000000" w:themeColor="text1"/>
                <w:w w:val="90"/>
                <w:sz w:val="24"/>
              </w:rPr>
            </w:pPr>
          </w:p>
        </w:tc>
        <w:tc>
          <w:tcPr>
            <w:tcW w:w="1559" w:type="dxa"/>
            <w:shd w:val="clear" w:color="auto" w:fill="auto"/>
            <w:vAlign w:val="center"/>
          </w:tcPr>
          <w:p w:rsidR="00FB61DA" w:rsidRPr="006A795F" w:rsidRDefault="00FB61DA" w:rsidP="00FB61DA">
            <w:pPr>
              <w:spacing w:line="276" w:lineRule="auto"/>
              <w:jc w:val="center"/>
              <w:rPr>
                <w:rFonts w:ascii="仿宋" w:eastAsia="仿宋" w:hAnsi="仿宋" w:cs="Arial"/>
                <w:color w:val="000000" w:themeColor="text1"/>
                <w:w w:val="90"/>
                <w:sz w:val="24"/>
              </w:rPr>
            </w:pPr>
          </w:p>
        </w:tc>
        <w:tc>
          <w:tcPr>
            <w:tcW w:w="3402" w:type="dxa"/>
            <w:shd w:val="clear" w:color="auto" w:fill="auto"/>
            <w:vAlign w:val="center"/>
          </w:tcPr>
          <w:p w:rsidR="00FB61DA" w:rsidRPr="006A795F" w:rsidRDefault="00FB61DA" w:rsidP="00FB61DA">
            <w:pPr>
              <w:spacing w:line="276" w:lineRule="auto"/>
              <w:jc w:val="left"/>
              <w:rPr>
                <w:rFonts w:ascii="仿宋" w:eastAsia="仿宋" w:hAnsi="仿宋"/>
                <w:color w:val="000000" w:themeColor="text1"/>
                <w:w w:val="90"/>
                <w:sz w:val="24"/>
              </w:rPr>
            </w:pPr>
          </w:p>
        </w:tc>
        <w:tc>
          <w:tcPr>
            <w:tcW w:w="2977" w:type="dxa"/>
            <w:shd w:val="clear" w:color="auto" w:fill="auto"/>
            <w:vAlign w:val="center"/>
          </w:tcPr>
          <w:p w:rsidR="00FB61DA" w:rsidRPr="006A795F" w:rsidRDefault="00FB61DA" w:rsidP="00FB61DA">
            <w:pPr>
              <w:jc w:val="center"/>
              <w:rPr>
                <w:rFonts w:ascii="仿宋" w:eastAsia="仿宋" w:hAnsi="仿宋" w:cs="Arial"/>
                <w:color w:val="000000" w:themeColor="text1"/>
                <w:w w:val="90"/>
                <w:sz w:val="24"/>
              </w:rPr>
            </w:pPr>
          </w:p>
        </w:tc>
        <w:tc>
          <w:tcPr>
            <w:tcW w:w="1413" w:type="dxa"/>
            <w:shd w:val="clear" w:color="auto" w:fill="auto"/>
            <w:vAlign w:val="center"/>
          </w:tcPr>
          <w:p w:rsidR="00FB61DA" w:rsidRPr="006A795F" w:rsidRDefault="00FB61DA" w:rsidP="00FB61DA">
            <w:pPr>
              <w:jc w:val="center"/>
              <w:rPr>
                <w:rFonts w:ascii="仿宋" w:eastAsia="仿宋" w:hAnsi="仿宋" w:cs="Arial"/>
                <w:color w:val="000000" w:themeColor="text1"/>
                <w:w w:val="90"/>
                <w:sz w:val="24"/>
              </w:rPr>
            </w:pPr>
          </w:p>
        </w:tc>
      </w:tr>
      <w:tr w:rsidR="001A64BA" w:rsidRPr="006A795F" w:rsidTr="00FB61DA">
        <w:trPr>
          <w:trHeight w:val="567"/>
        </w:trPr>
        <w:tc>
          <w:tcPr>
            <w:tcW w:w="710" w:type="dxa"/>
            <w:shd w:val="clear" w:color="auto" w:fill="auto"/>
            <w:vAlign w:val="center"/>
          </w:tcPr>
          <w:p w:rsidR="00FB61DA" w:rsidRPr="006A795F" w:rsidRDefault="00FB61DA" w:rsidP="00FB61DA">
            <w:pPr>
              <w:spacing w:line="276" w:lineRule="auto"/>
              <w:jc w:val="center"/>
              <w:rPr>
                <w:rFonts w:ascii="仿宋" w:eastAsia="仿宋" w:hAnsi="仿宋" w:cs="Arial"/>
                <w:color w:val="000000" w:themeColor="text1"/>
                <w:w w:val="90"/>
                <w:sz w:val="24"/>
              </w:rPr>
            </w:pPr>
          </w:p>
        </w:tc>
        <w:tc>
          <w:tcPr>
            <w:tcW w:w="1559" w:type="dxa"/>
            <w:shd w:val="clear" w:color="auto" w:fill="auto"/>
            <w:vAlign w:val="center"/>
          </w:tcPr>
          <w:p w:rsidR="00FB61DA" w:rsidRPr="006A795F" w:rsidRDefault="00FB61DA" w:rsidP="00FB61DA">
            <w:pPr>
              <w:spacing w:line="276" w:lineRule="auto"/>
              <w:jc w:val="center"/>
              <w:rPr>
                <w:rFonts w:ascii="仿宋" w:eastAsia="仿宋" w:hAnsi="仿宋" w:cs="Arial"/>
                <w:color w:val="000000" w:themeColor="text1"/>
                <w:w w:val="90"/>
                <w:sz w:val="24"/>
              </w:rPr>
            </w:pPr>
          </w:p>
        </w:tc>
        <w:tc>
          <w:tcPr>
            <w:tcW w:w="3402" w:type="dxa"/>
            <w:shd w:val="clear" w:color="auto" w:fill="auto"/>
            <w:vAlign w:val="center"/>
          </w:tcPr>
          <w:p w:rsidR="00FB61DA" w:rsidRPr="006A795F" w:rsidRDefault="00FB61DA" w:rsidP="00FB61DA">
            <w:pPr>
              <w:spacing w:line="276" w:lineRule="auto"/>
              <w:rPr>
                <w:rFonts w:ascii="仿宋" w:eastAsia="仿宋" w:hAnsi="仿宋" w:cs="Arial"/>
                <w:color w:val="000000" w:themeColor="text1"/>
                <w:w w:val="90"/>
                <w:sz w:val="24"/>
              </w:rPr>
            </w:pPr>
          </w:p>
        </w:tc>
        <w:tc>
          <w:tcPr>
            <w:tcW w:w="2977" w:type="dxa"/>
            <w:shd w:val="clear" w:color="auto" w:fill="auto"/>
            <w:vAlign w:val="center"/>
          </w:tcPr>
          <w:p w:rsidR="00FB61DA" w:rsidRPr="006A795F" w:rsidRDefault="00FB61DA" w:rsidP="00FB61DA">
            <w:pPr>
              <w:jc w:val="center"/>
              <w:rPr>
                <w:rFonts w:ascii="仿宋" w:eastAsia="仿宋" w:hAnsi="仿宋" w:cs="Arial"/>
                <w:color w:val="000000" w:themeColor="text1"/>
                <w:w w:val="90"/>
                <w:sz w:val="24"/>
              </w:rPr>
            </w:pPr>
          </w:p>
        </w:tc>
        <w:tc>
          <w:tcPr>
            <w:tcW w:w="1413" w:type="dxa"/>
            <w:shd w:val="clear" w:color="auto" w:fill="auto"/>
            <w:vAlign w:val="center"/>
          </w:tcPr>
          <w:p w:rsidR="00FB61DA" w:rsidRPr="006A795F" w:rsidRDefault="00FB61DA" w:rsidP="00FB61DA">
            <w:pPr>
              <w:jc w:val="center"/>
              <w:rPr>
                <w:rFonts w:ascii="仿宋" w:eastAsia="仿宋" w:hAnsi="仿宋" w:cs="Arial"/>
                <w:color w:val="000000" w:themeColor="text1"/>
                <w:w w:val="90"/>
                <w:sz w:val="24"/>
              </w:rPr>
            </w:pPr>
          </w:p>
        </w:tc>
      </w:tr>
      <w:tr w:rsidR="001A64BA" w:rsidRPr="006A795F" w:rsidTr="00FB61DA">
        <w:trPr>
          <w:trHeight w:val="567"/>
        </w:trPr>
        <w:tc>
          <w:tcPr>
            <w:tcW w:w="710" w:type="dxa"/>
            <w:shd w:val="clear" w:color="auto" w:fill="auto"/>
            <w:vAlign w:val="center"/>
          </w:tcPr>
          <w:p w:rsidR="00FB61DA" w:rsidRPr="006A795F" w:rsidRDefault="00FB61DA" w:rsidP="00FB61DA">
            <w:pPr>
              <w:spacing w:line="276" w:lineRule="auto"/>
              <w:jc w:val="center"/>
              <w:rPr>
                <w:rFonts w:ascii="仿宋" w:eastAsia="仿宋" w:hAnsi="仿宋" w:cs="Arial"/>
                <w:color w:val="000000" w:themeColor="text1"/>
                <w:w w:val="90"/>
                <w:sz w:val="24"/>
              </w:rPr>
            </w:pPr>
          </w:p>
        </w:tc>
        <w:tc>
          <w:tcPr>
            <w:tcW w:w="1559" w:type="dxa"/>
            <w:shd w:val="clear" w:color="auto" w:fill="auto"/>
            <w:vAlign w:val="center"/>
          </w:tcPr>
          <w:p w:rsidR="00FB61DA" w:rsidRPr="006A795F" w:rsidRDefault="00FB61DA" w:rsidP="00FB61DA">
            <w:pPr>
              <w:spacing w:line="276" w:lineRule="auto"/>
              <w:jc w:val="center"/>
              <w:rPr>
                <w:rFonts w:ascii="仿宋" w:eastAsia="仿宋" w:hAnsi="仿宋" w:cs="Arial"/>
                <w:color w:val="000000" w:themeColor="text1"/>
                <w:w w:val="90"/>
                <w:sz w:val="24"/>
              </w:rPr>
            </w:pPr>
          </w:p>
        </w:tc>
        <w:tc>
          <w:tcPr>
            <w:tcW w:w="3402" w:type="dxa"/>
            <w:shd w:val="clear" w:color="auto" w:fill="auto"/>
            <w:vAlign w:val="center"/>
          </w:tcPr>
          <w:p w:rsidR="00FB61DA" w:rsidRPr="006A795F" w:rsidRDefault="00FB61DA" w:rsidP="00FB61DA">
            <w:pPr>
              <w:spacing w:line="276" w:lineRule="auto"/>
              <w:jc w:val="left"/>
              <w:rPr>
                <w:rFonts w:ascii="仿宋" w:eastAsia="仿宋" w:hAnsi="仿宋"/>
                <w:color w:val="000000" w:themeColor="text1"/>
                <w:w w:val="90"/>
                <w:sz w:val="24"/>
              </w:rPr>
            </w:pPr>
          </w:p>
        </w:tc>
        <w:tc>
          <w:tcPr>
            <w:tcW w:w="2977" w:type="dxa"/>
            <w:shd w:val="clear" w:color="auto" w:fill="auto"/>
            <w:vAlign w:val="center"/>
          </w:tcPr>
          <w:p w:rsidR="00FB61DA" w:rsidRPr="006A795F" w:rsidRDefault="00FB61DA" w:rsidP="00FB61DA">
            <w:pPr>
              <w:jc w:val="center"/>
              <w:rPr>
                <w:rFonts w:ascii="仿宋" w:eastAsia="仿宋" w:hAnsi="仿宋" w:cs="Arial"/>
                <w:color w:val="000000" w:themeColor="text1"/>
                <w:w w:val="90"/>
                <w:sz w:val="24"/>
              </w:rPr>
            </w:pPr>
          </w:p>
        </w:tc>
        <w:tc>
          <w:tcPr>
            <w:tcW w:w="1413" w:type="dxa"/>
            <w:shd w:val="clear" w:color="auto" w:fill="auto"/>
            <w:vAlign w:val="center"/>
          </w:tcPr>
          <w:p w:rsidR="00FB61DA" w:rsidRPr="006A795F" w:rsidRDefault="00FB61DA" w:rsidP="00FB61DA">
            <w:pPr>
              <w:jc w:val="center"/>
              <w:rPr>
                <w:rFonts w:ascii="仿宋" w:eastAsia="仿宋" w:hAnsi="仿宋" w:cs="Arial"/>
                <w:color w:val="000000" w:themeColor="text1"/>
                <w:w w:val="90"/>
                <w:sz w:val="24"/>
              </w:rPr>
            </w:pPr>
          </w:p>
        </w:tc>
      </w:tr>
    </w:tbl>
    <w:p w:rsidR="00FB61DA" w:rsidRPr="006A795F" w:rsidRDefault="00FB61DA" w:rsidP="00FB61DA">
      <w:pPr>
        <w:snapToGrid w:val="0"/>
        <w:spacing w:line="360" w:lineRule="auto"/>
        <w:ind w:rightChars="-373" w:right="-783"/>
        <w:rPr>
          <w:rFonts w:ascii="仿宋" w:eastAsia="仿宋" w:hAnsi="仿宋"/>
          <w:color w:val="000000" w:themeColor="text1"/>
          <w:sz w:val="24"/>
        </w:rPr>
      </w:pPr>
    </w:p>
    <w:p w:rsidR="00FB61DA" w:rsidRPr="006A795F" w:rsidRDefault="00FB61DA" w:rsidP="00FB61DA">
      <w:pPr>
        <w:snapToGrid w:val="0"/>
        <w:spacing w:line="360" w:lineRule="auto"/>
        <w:ind w:rightChars="-373" w:right="-783"/>
        <w:rPr>
          <w:rFonts w:ascii="仿宋" w:eastAsia="仿宋" w:hAnsi="仿宋"/>
          <w:color w:val="000000" w:themeColor="text1"/>
          <w:sz w:val="24"/>
        </w:rPr>
      </w:pPr>
      <w:r w:rsidRPr="006A795F">
        <w:rPr>
          <w:rFonts w:ascii="仿宋" w:eastAsia="仿宋" w:hAnsi="仿宋" w:hint="eastAsia"/>
          <w:color w:val="000000" w:themeColor="text1"/>
          <w:sz w:val="24"/>
        </w:rPr>
        <w:t>投标人名称（电子签名或公章）：</w:t>
      </w:r>
      <w:r w:rsidRPr="006A795F">
        <w:rPr>
          <w:rFonts w:ascii="仿宋" w:eastAsia="仿宋" w:hAnsi="仿宋"/>
          <w:color w:val="000000" w:themeColor="text1"/>
          <w:sz w:val="24"/>
        </w:rPr>
        <w:t>____________________</w:t>
      </w:r>
    </w:p>
    <w:p w:rsidR="00FB61DA" w:rsidRPr="006A795F" w:rsidRDefault="00FB61DA" w:rsidP="00FB61DA">
      <w:pPr>
        <w:snapToGrid w:val="0"/>
        <w:spacing w:line="360" w:lineRule="auto"/>
        <w:ind w:rightChars="-373" w:right="-783"/>
        <w:rPr>
          <w:rFonts w:ascii="仿宋" w:eastAsia="仿宋" w:hAnsi="仿宋" w:cs="Arial"/>
          <w:b/>
          <w:color w:val="000000" w:themeColor="text1"/>
          <w:sz w:val="24"/>
        </w:rPr>
      </w:pPr>
      <w:r w:rsidRPr="006A795F">
        <w:rPr>
          <w:rFonts w:ascii="仿宋" w:eastAsia="仿宋" w:hAnsi="仿宋" w:hint="eastAsia"/>
          <w:color w:val="000000" w:themeColor="text1"/>
          <w:sz w:val="24"/>
        </w:rPr>
        <w:t>日期：</w:t>
      </w:r>
      <w:r w:rsidRPr="006A795F">
        <w:rPr>
          <w:rFonts w:ascii="仿宋" w:eastAsia="仿宋" w:hAnsi="仿宋"/>
          <w:color w:val="000000" w:themeColor="text1"/>
          <w:sz w:val="24"/>
        </w:rPr>
        <w:t>______</w:t>
      </w:r>
      <w:r w:rsidRPr="006A795F">
        <w:rPr>
          <w:rFonts w:ascii="仿宋" w:eastAsia="仿宋" w:hAnsi="仿宋" w:hint="eastAsia"/>
          <w:color w:val="000000" w:themeColor="text1"/>
          <w:sz w:val="24"/>
        </w:rPr>
        <w:t>年</w:t>
      </w:r>
      <w:r w:rsidRPr="006A795F">
        <w:rPr>
          <w:rFonts w:ascii="仿宋" w:eastAsia="仿宋" w:hAnsi="仿宋"/>
          <w:color w:val="000000" w:themeColor="text1"/>
          <w:sz w:val="24"/>
        </w:rPr>
        <w:t>____</w:t>
      </w:r>
      <w:r w:rsidRPr="006A795F">
        <w:rPr>
          <w:rFonts w:ascii="仿宋" w:eastAsia="仿宋" w:hAnsi="仿宋" w:hint="eastAsia"/>
          <w:color w:val="000000" w:themeColor="text1"/>
          <w:sz w:val="24"/>
        </w:rPr>
        <w:t>月</w:t>
      </w:r>
      <w:r w:rsidRPr="006A795F">
        <w:rPr>
          <w:rFonts w:ascii="仿宋" w:eastAsia="仿宋" w:hAnsi="仿宋"/>
          <w:color w:val="000000" w:themeColor="text1"/>
          <w:sz w:val="24"/>
        </w:rPr>
        <w:t>____</w:t>
      </w:r>
      <w:r w:rsidRPr="006A795F">
        <w:rPr>
          <w:rFonts w:ascii="仿宋" w:eastAsia="仿宋" w:hAnsi="仿宋" w:hint="eastAsia"/>
          <w:color w:val="000000" w:themeColor="text1"/>
          <w:sz w:val="24"/>
        </w:rPr>
        <w:t>日</w:t>
      </w:r>
    </w:p>
    <w:p w:rsidR="00FB61DA" w:rsidRPr="006A795F" w:rsidRDefault="00FB61DA" w:rsidP="00FB61DA">
      <w:pPr>
        <w:snapToGrid w:val="0"/>
        <w:spacing w:line="360" w:lineRule="auto"/>
        <w:ind w:leftChars="-202" w:left="-424" w:rightChars="-337" w:right="-708"/>
        <w:rPr>
          <w:rFonts w:ascii="仿宋" w:eastAsia="仿宋" w:hAnsi="仿宋" w:cs="Arial"/>
          <w:b/>
          <w:color w:val="000000" w:themeColor="text1"/>
          <w:sz w:val="24"/>
        </w:rPr>
      </w:pPr>
    </w:p>
    <w:p w:rsidR="00FB61DA" w:rsidRPr="006A795F" w:rsidRDefault="00FB61DA" w:rsidP="00FB61DA">
      <w:pPr>
        <w:snapToGrid w:val="0"/>
        <w:spacing w:line="360" w:lineRule="auto"/>
        <w:ind w:leftChars="-202" w:left="-424" w:rightChars="-337" w:right="-708"/>
        <w:rPr>
          <w:rFonts w:ascii="仿宋" w:eastAsia="仿宋" w:hAnsi="仿宋" w:cs="Arial"/>
          <w:b/>
          <w:color w:val="000000" w:themeColor="text1"/>
          <w:sz w:val="24"/>
        </w:rPr>
      </w:pPr>
    </w:p>
    <w:p w:rsidR="00FB61DA" w:rsidRPr="006A795F" w:rsidRDefault="00FB61DA" w:rsidP="00FB61DA">
      <w:pPr>
        <w:snapToGrid w:val="0"/>
        <w:spacing w:line="360" w:lineRule="auto"/>
        <w:ind w:leftChars="-202" w:left="-424" w:rightChars="-337" w:right="-708"/>
        <w:rPr>
          <w:rFonts w:ascii="仿宋" w:eastAsia="仿宋" w:hAnsi="仿宋" w:cs="Arial"/>
          <w:b/>
          <w:color w:val="000000" w:themeColor="text1"/>
          <w:sz w:val="24"/>
        </w:rPr>
      </w:pPr>
    </w:p>
    <w:p w:rsidR="00FB61DA" w:rsidRPr="006A795F" w:rsidRDefault="00FB61DA" w:rsidP="00FB61DA">
      <w:pPr>
        <w:snapToGrid w:val="0"/>
        <w:spacing w:line="360" w:lineRule="auto"/>
        <w:ind w:leftChars="-202" w:left="-424" w:rightChars="-337" w:right="-708"/>
        <w:rPr>
          <w:rFonts w:ascii="新宋体" w:eastAsia="新宋体" w:hAnsi="新宋体" w:cs="Arial"/>
          <w:b/>
          <w:i/>
          <w:color w:val="000000" w:themeColor="text1"/>
          <w:sz w:val="24"/>
        </w:rPr>
      </w:pPr>
      <w:r w:rsidRPr="006A795F">
        <w:rPr>
          <w:rFonts w:ascii="新宋体" w:eastAsia="新宋体" w:hAnsi="新宋体" w:cs="Arial" w:hint="eastAsia"/>
          <w:b/>
          <w:i/>
          <w:color w:val="000000" w:themeColor="text1"/>
          <w:sz w:val="24"/>
        </w:rPr>
        <w:t>填写说明</w:t>
      </w:r>
      <w:r w:rsidRPr="006A795F">
        <w:rPr>
          <w:rFonts w:ascii="新宋体" w:eastAsia="新宋体" w:hAnsi="新宋体" w:cs="Arial"/>
          <w:b/>
          <w:i/>
          <w:color w:val="000000" w:themeColor="text1"/>
          <w:sz w:val="24"/>
        </w:rPr>
        <w:t>：</w:t>
      </w:r>
    </w:p>
    <w:p w:rsidR="00FB61DA" w:rsidRPr="006A795F" w:rsidRDefault="00FB61DA" w:rsidP="00FB61DA">
      <w:pPr>
        <w:snapToGrid w:val="0"/>
        <w:spacing w:line="360" w:lineRule="auto"/>
        <w:ind w:rightChars="-337" w:right="-708"/>
        <w:rPr>
          <w:rFonts w:ascii="新宋体" w:eastAsia="新宋体" w:hAnsi="新宋体" w:cs="Arial"/>
          <w:b/>
          <w:i/>
          <w:color w:val="000000" w:themeColor="text1"/>
          <w:sz w:val="24"/>
        </w:rPr>
      </w:pPr>
      <w:r w:rsidRPr="006A795F">
        <w:rPr>
          <w:rFonts w:ascii="新宋体" w:eastAsia="新宋体" w:hAnsi="新宋体" w:cs="Arial" w:hint="eastAsia"/>
          <w:b/>
          <w:i/>
          <w:color w:val="000000" w:themeColor="text1"/>
          <w:sz w:val="24"/>
        </w:rPr>
        <w:t>（1）</w:t>
      </w:r>
      <w:r w:rsidRPr="006A795F">
        <w:rPr>
          <w:rFonts w:ascii="新宋体" w:eastAsia="新宋体" w:hAnsi="新宋体" w:cs="Arial"/>
          <w:b/>
          <w:i/>
          <w:color w:val="000000" w:themeColor="text1"/>
          <w:sz w:val="24"/>
        </w:rPr>
        <w:t xml:space="preserve">与《第二章 </w:t>
      </w:r>
      <w:r w:rsidRPr="006A795F">
        <w:rPr>
          <w:rFonts w:ascii="新宋体" w:eastAsia="新宋体" w:hAnsi="新宋体" w:cs="Arial" w:hint="eastAsia"/>
          <w:b/>
          <w:i/>
          <w:color w:val="000000" w:themeColor="text1"/>
          <w:sz w:val="24"/>
        </w:rPr>
        <w:t>采购</w:t>
      </w:r>
      <w:r w:rsidRPr="006A795F">
        <w:rPr>
          <w:rFonts w:ascii="新宋体" w:eastAsia="新宋体" w:hAnsi="新宋体" w:cs="Arial"/>
          <w:b/>
          <w:i/>
          <w:color w:val="000000" w:themeColor="text1"/>
          <w:sz w:val="24"/>
        </w:rPr>
        <w:t>需求》中“</w:t>
      </w:r>
      <w:r w:rsidRPr="006A795F">
        <w:rPr>
          <w:rFonts w:ascii="新宋体" w:eastAsia="新宋体" w:hAnsi="新宋体" w:cs="Arial" w:hint="eastAsia"/>
          <w:b/>
          <w:i/>
          <w:color w:val="000000" w:themeColor="text1"/>
          <w:sz w:val="24"/>
        </w:rPr>
        <w:t>商务要求</w:t>
      </w:r>
      <w:r w:rsidRPr="006A795F">
        <w:rPr>
          <w:rFonts w:ascii="新宋体" w:eastAsia="新宋体" w:hAnsi="新宋体" w:cs="Arial"/>
          <w:b/>
          <w:i/>
          <w:color w:val="000000" w:themeColor="text1"/>
          <w:sz w:val="24"/>
        </w:rPr>
        <w:t>”逐条对应；</w:t>
      </w:r>
    </w:p>
    <w:p w:rsidR="00412F13" w:rsidRPr="006A795F" w:rsidRDefault="00FB61DA" w:rsidP="00412F13">
      <w:pPr>
        <w:snapToGrid w:val="0"/>
        <w:spacing w:line="360" w:lineRule="auto"/>
        <w:ind w:rightChars="-337" w:right="-708"/>
        <w:rPr>
          <w:rFonts w:ascii="新宋体" w:eastAsia="新宋体" w:hAnsi="新宋体" w:cs="Arial"/>
          <w:b/>
          <w:i/>
          <w:iCs/>
          <w:color w:val="000000" w:themeColor="text1"/>
          <w:sz w:val="24"/>
        </w:rPr>
      </w:pPr>
      <w:r w:rsidRPr="006A795F">
        <w:rPr>
          <w:rFonts w:ascii="新宋体" w:eastAsia="新宋体" w:hAnsi="新宋体" w:cs="Arial" w:hint="eastAsia"/>
          <w:b/>
          <w:i/>
          <w:iCs/>
          <w:color w:val="000000" w:themeColor="text1"/>
          <w:sz w:val="24"/>
        </w:rPr>
        <w:t>（2）</w:t>
      </w:r>
      <w:r w:rsidRPr="006A795F">
        <w:rPr>
          <w:rFonts w:ascii="新宋体" w:eastAsia="新宋体" w:hAnsi="新宋体" w:cs="Arial"/>
          <w:b/>
          <w:i/>
          <w:iCs/>
          <w:color w:val="000000" w:themeColor="text1"/>
          <w:sz w:val="24"/>
        </w:rPr>
        <w:t>“偏离情况”栏填写：“正偏离”或“负偏离”或“</w:t>
      </w:r>
      <w:r w:rsidRPr="006A795F">
        <w:rPr>
          <w:rFonts w:ascii="新宋体" w:eastAsia="新宋体" w:hAnsi="新宋体" w:cs="Arial" w:hint="eastAsia"/>
          <w:b/>
          <w:i/>
          <w:iCs/>
          <w:color w:val="000000" w:themeColor="text1"/>
          <w:sz w:val="24"/>
        </w:rPr>
        <w:t>无偏离</w:t>
      </w:r>
      <w:r w:rsidRPr="006A795F">
        <w:rPr>
          <w:rFonts w:ascii="新宋体" w:eastAsia="新宋体" w:hAnsi="新宋体" w:cs="Arial"/>
          <w:b/>
          <w:i/>
          <w:iCs/>
          <w:color w:val="000000" w:themeColor="text1"/>
          <w:sz w:val="24"/>
        </w:rPr>
        <w:t>”。</w:t>
      </w:r>
    </w:p>
    <w:p w:rsidR="00FB61DA" w:rsidRPr="006A795F" w:rsidRDefault="00FB61DA" w:rsidP="00412F13">
      <w:pPr>
        <w:snapToGrid w:val="0"/>
        <w:spacing w:line="360" w:lineRule="auto"/>
        <w:ind w:rightChars="-337" w:right="-708"/>
        <w:rPr>
          <w:rFonts w:ascii="新宋体" w:eastAsia="新宋体" w:hAnsi="新宋体" w:cs="Arial"/>
          <w:b/>
          <w:i/>
          <w:iCs/>
          <w:color w:val="000000" w:themeColor="text1"/>
          <w:sz w:val="24"/>
        </w:rPr>
      </w:pPr>
      <w:r w:rsidRPr="006A795F">
        <w:rPr>
          <w:rFonts w:ascii="新宋体" w:eastAsia="新宋体" w:hAnsi="新宋体" w:cs="Arial" w:hint="eastAsia"/>
          <w:b/>
          <w:i/>
          <w:iCs/>
          <w:color w:val="000000" w:themeColor="text1"/>
          <w:sz w:val="24"/>
        </w:rPr>
        <w:t>（3）未提供本表的视为未实质性响应招标要求，投标无效。</w:t>
      </w:r>
    </w:p>
    <w:p w:rsidR="00FB61DA" w:rsidRPr="006A795F" w:rsidRDefault="00FB61DA" w:rsidP="00FB61DA">
      <w:pPr>
        <w:pStyle w:val="a0"/>
        <w:rPr>
          <w:color w:val="000000" w:themeColor="text1"/>
        </w:rPr>
      </w:pPr>
      <w:r w:rsidRPr="006A795F">
        <w:rPr>
          <w:color w:val="000000" w:themeColor="text1"/>
        </w:rPr>
        <w:br w:type="page"/>
      </w:r>
    </w:p>
    <w:p w:rsidR="00412F13" w:rsidRPr="006A795F" w:rsidRDefault="00412F13" w:rsidP="00412F13">
      <w:pPr>
        <w:pStyle w:val="4"/>
        <w:rPr>
          <w:color w:val="000000" w:themeColor="text1"/>
        </w:rPr>
      </w:pPr>
      <w:r w:rsidRPr="006A795F">
        <w:rPr>
          <w:rFonts w:hint="eastAsia"/>
          <w:color w:val="000000" w:themeColor="text1"/>
        </w:rPr>
        <w:lastRenderedPageBreak/>
        <w:t>（3）投标产品详细技术资料</w:t>
      </w:r>
    </w:p>
    <w:p w:rsidR="00412F13" w:rsidRPr="006A795F" w:rsidRDefault="00412F13" w:rsidP="00412F13">
      <w:pPr>
        <w:spacing w:before="240" w:line="360" w:lineRule="auto"/>
        <w:jc w:val="center"/>
        <w:rPr>
          <w:rFonts w:ascii="华文中宋" w:eastAsia="华文中宋" w:hAnsi="华文中宋"/>
          <w:b/>
          <w:color w:val="000000" w:themeColor="text1"/>
          <w:sz w:val="40"/>
        </w:rPr>
      </w:pPr>
      <w:r w:rsidRPr="006A795F">
        <w:rPr>
          <w:rFonts w:ascii="微软雅黑" w:eastAsia="微软雅黑" w:hAnsi="微软雅黑" w:hint="eastAsia"/>
          <w:b/>
          <w:color w:val="000000" w:themeColor="text1"/>
          <w:sz w:val="40"/>
          <w:szCs w:val="44"/>
        </w:rPr>
        <w:t>投标产品详细技术资料</w:t>
      </w:r>
    </w:p>
    <w:tbl>
      <w:tblPr>
        <w:tblW w:w="9356" w:type="dxa"/>
        <w:tblInd w:w="-34"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tblPr>
      <w:tblGrid>
        <w:gridCol w:w="9356"/>
      </w:tblGrid>
      <w:tr w:rsidR="001A64BA" w:rsidRPr="006A795F" w:rsidTr="00D532DD">
        <w:trPr>
          <w:trHeight w:val="9060"/>
        </w:trPr>
        <w:tc>
          <w:tcPr>
            <w:tcW w:w="9356" w:type="dxa"/>
            <w:vAlign w:val="center"/>
          </w:tcPr>
          <w:p w:rsidR="00412F13" w:rsidRPr="006A795F" w:rsidRDefault="00412F13" w:rsidP="00D532DD">
            <w:pPr>
              <w:spacing w:line="360" w:lineRule="auto"/>
              <w:jc w:val="center"/>
              <w:rPr>
                <w:rFonts w:ascii="仿宋" w:eastAsia="仿宋" w:hAnsi="仿宋" w:cs="Arial"/>
                <w:i/>
                <w:color w:val="000000" w:themeColor="text1"/>
                <w:kern w:val="0"/>
                <w:sz w:val="32"/>
              </w:rPr>
            </w:pPr>
            <w:r w:rsidRPr="006A795F">
              <w:rPr>
                <w:rFonts w:ascii="仿宋" w:eastAsia="仿宋" w:hAnsi="仿宋" w:cs="Arial" w:hint="eastAsia"/>
                <w:i/>
                <w:color w:val="000000" w:themeColor="text1"/>
                <w:kern w:val="0"/>
                <w:sz w:val="32"/>
              </w:rPr>
              <w:t>（例如：技术资料、制造商公开发布的官方技术资料、彩页、产品</w:t>
            </w:r>
            <w:r w:rsidRPr="006A795F">
              <w:rPr>
                <w:rFonts w:ascii="仿宋" w:eastAsia="仿宋" w:hAnsi="仿宋" w:cs="Arial"/>
                <w:i/>
                <w:color w:val="000000" w:themeColor="text1"/>
                <w:kern w:val="0"/>
                <w:sz w:val="32"/>
              </w:rPr>
              <w:t>涉及的国家相关认证材料或许可材料或检验报告</w:t>
            </w:r>
            <w:r w:rsidRPr="006A795F">
              <w:rPr>
                <w:rFonts w:ascii="仿宋" w:eastAsia="仿宋" w:hAnsi="仿宋" w:cs="Arial" w:hint="eastAsia"/>
                <w:i/>
                <w:color w:val="000000" w:themeColor="text1"/>
                <w:kern w:val="0"/>
                <w:sz w:val="32"/>
              </w:rPr>
              <w:t>等）</w:t>
            </w:r>
          </w:p>
          <w:p w:rsidR="00412F13" w:rsidRPr="006A795F" w:rsidRDefault="00412F13" w:rsidP="00D532DD">
            <w:pPr>
              <w:spacing w:line="360" w:lineRule="auto"/>
              <w:jc w:val="center"/>
              <w:rPr>
                <w:rFonts w:ascii="Arial" w:eastAsia="新宋体" w:hAnsi="新宋体" w:cs="Arial"/>
                <w:i/>
                <w:color w:val="000000" w:themeColor="text1"/>
                <w:sz w:val="32"/>
                <w:szCs w:val="32"/>
              </w:rPr>
            </w:pPr>
            <w:r w:rsidRPr="006A795F">
              <w:rPr>
                <w:rFonts w:ascii="仿宋" w:eastAsia="仿宋" w:hAnsi="仿宋" w:hint="eastAsia"/>
                <w:i/>
                <w:color w:val="000000" w:themeColor="text1"/>
                <w:sz w:val="32"/>
              </w:rPr>
              <w:t>[加盖投标人电子签名或公章]</w:t>
            </w:r>
          </w:p>
        </w:tc>
      </w:tr>
    </w:tbl>
    <w:p w:rsidR="00FB61DA" w:rsidRPr="006A795F" w:rsidRDefault="00412F13" w:rsidP="00FB61DA">
      <w:pPr>
        <w:pStyle w:val="a0"/>
        <w:rPr>
          <w:color w:val="000000" w:themeColor="text1"/>
        </w:rPr>
      </w:pPr>
      <w:r w:rsidRPr="006A795F">
        <w:rPr>
          <w:color w:val="000000" w:themeColor="text1"/>
        </w:rPr>
        <w:br w:type="page"/>
      </w:r>
    </w:p>
    <w:p w:rsidR="00412F13" w:rsidRPr="006A795F" w:rsidRDefault="00412F13" w:rsidP="00412F13">
      <w:pPr>
        <w:pStyle w:val="4"/>
        <w:rPr>
          <w:color w:val="000000" w:themeColor="text1"/>
        </w:rPr>
      </w:pPr>
      <w:r w:rsidRPr="006A795F">
        <w:rPr>
          <w:rFonts w:hint="eastAsia"/>
          <w:color w:val="000000" w:themeColor="text1"/>
        </w:rPr>
        <w:lastRenderedPageBreak/>
        <w:t>（4）所投产品市场使用情况说明表</w:t>
      </w:r>
    </w:p>
    <w:p w:rsidR="00412F13" w:rsidRPr="006A795F" w:rsidRDefault="00412F13" w:rsidP="00412F13">
      <w:pPr>
        <w:spacing w:before="240" w:line="360" w:lineRule="auto"/>
        <w:jc w:val="center"/>
        <w:rPr>
          <w:rFonts w:ascii="华文中宋" w:eastAsia="华文中宋" w:hAnsi="华文中宋"/>
          <w:b/>
          <w:color w:val="000000" w:themeColor="text1"/>
          <w:sz w:val="40"/>
        </w:rPr>
      </w:pPr>
      <w:r w:rsidRPr="006A795F">
        <w:rPr>
          <w:rFonts w:ascii="微软雅黑" w:eastAsia="微软雅黑" w:hAnsi="微软雅黑" w:hint="eastAsia"/>
          <w:b/>
          <w:color w:val="000000" w:themeColor="text1"/>
          <w:sz w:val="40"/>
          <w:szCs w:val="44"/>
        </w:rPr>
        <w:t>所投产品（同型号）市场使用情况说明表</w:t>
      </w:r>
    </w:p>
    <w:tbl>
      <w:tblPr>
        <w:tblW w:w="9214" w:type="dxa"/>
        <w:tblInd w:w="-3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823"/>
        <w:gridCol w:w="2438"/>
        <w:gridCol w:w="1701"/>
        <w:gridCol w:w="1559"/>
        <w:gridCol w:w="1559"/>
        <w:gridCol w:w="1134"/>
      </w:tblGrid>
      <w:tr w:rsidR="001A64BA" w:rsidRPr="006A795F" w:rsidTr="00D532DD">
        <w:trPr>
          <w:trHeight w:val="517"/>
        </w:trPr>
        <w:tc>
          <w:tcPr>
            <w:tcW w:w="823" w:type="dxa"/>
            <w:vAlign w:val="center"/>
          </w:tcPr>
          <w:p w:rsidR="00412F13" w:rsidRPr="006A795F" w:rsidRDefault="00412F13" w:rsidP="00D532DD">
            <w:pPr>
              <w:spacing w:line="400" w:lineRule="exact"/>
              <w:jc w:val="center"/>
              <w:rPr>
                <w:rFonts w:ascii="仿宋" w:eastAsia="仿宋" w:hAnsi="仿宋" w:cs="Arial"/>
                <w:b/>
                <w:color w:val="000000" w:themeColor="text1"/>
                <w:kern w:val="0"/>
                <w:sz w:val="24"/>
              </w:rPr>
            </w:pPr>
            <w:r w:rsidRPr="006A795F">
              <w:rPr>
                <w:rFonts w:ascii="仿宋" w:eastAsia="仿宋" w:hAnsi="仿宋" w:cs="Arial"/>
                <w:b/>
                <w:color w:val="000000" w:themeColor="text1"/>
                <w:kern w:val="0"/>
                <w:sz w:val="24"/>
              </w:rPr>
              <w:t>序号</w:t>
            </w:r>
          </w:p>
        </w:tc>
        <w:tc>
          <w:tcPr>
            <w:tcW w:w="2438" w:type="dxa"/>
            <w:vAlign w:val="center"/>
          </w:tcPr>
          <w:p w:rsidR="00412F13" w:rsidRPr="006A795F" w:rsidRDefault="00412F13" w:rsidP="00D532DD">
            <w:pPr>
              <w:spacing w:line="400" w:lineRule="exact"/>
              <w:jc w:val="center"/>
              <w:rPr>
                <w:rFonts w:ascii="仿宋" w:eastAsia="仿宋" w:hAnsi="仿宋" w:cs="Arial"/>
                <w:b/>
                <w:color w:val="000000" w:themeColor="text1"/>
                <w:kern w:val="0"/>
                <w:sz w:val="24"/>
              </w:rPr>
            </w:pPr>
            <w:r w:rsidRPr="006A795F">
              <w:rPr>
                <w:rFonts w:ascii="仿宋" w:eastAsia="仿宋" w:hAnsi="仿宋" w:cs="Arial"/>
                <w:b/>
                <w:color w:val="000000" w:themeColor="text1"/>
                <w:kern w:val="0"/>
                <w:sz w:val="24"/>
              </w:rPr>
              <w:t>用户单位</w:t>
            </w:r>
          </w:p>
        </w:tc>
        <w:tc>
          <w:tcPr>
            <w:tcW w:w="1701" w:type="dxa"/>
            <w:vAlign w:val="center"/>
          </w:tcPr>
          <w:p w:rsidR="00412F13" w:rsidRPr="006A795F" w:rsidRDefault="00412F13" w:rsidP="00D532DD">
            <w:pPr>
              <w:spacing w:line="400" w:lineRule="exact"/>
              <w:jc w:val="center"/>
              <w:rPr>
                <w:rFonts w:ascii="仿宋" w:eastAsia="仿宋" w:hAnsi="仿宋" w:cs="Arial"/>
                <w:b/>
                <w:color w:val="000000" w:themeColor="text1"/>
                <w:kern w:val="0"/>
                <w:sz w:val="24"/>
              </w:rPr>
            </w:pPr>
            <w:r w:rsidRPr="006A795F">
              <w:rPr>
                <w:rFonts w:ascii="仿宋" w:eastAsia="仿宋" w:hAnsi="仿宋" w:cs="Arial" w:hint="eastAsia"/>
                <w:b/>
                <w:color w:val="000000" w:themeColor="text1"/>
                <w:kern w:val="0"/>
                <w:sz w:val="24"/>
              </w:rPr>
              <w:t>产品品牌</w:t>
            </w:r>
          </w:p>
        </w:tc>
        <w:tc>
          <w:tcPr>
            <w:tcW w:w="1559" w:type="dxa"/>
            <w:vAlign w:val="center"/>
          </w:tcPr>
          <w:p w:rsidR="00412F13" w:rsidRPr="006A795F" w:rsidRDefault="00412F13" w:rsidP="00D532DD">
            <w:pPr>
              <w:spacing w:line="400" w:lineRule="exact"/>
              <w:jc w:val="center"/>
              <w:rPr>
                <w:rFonts w:ascii="仿宋" w:eastAsia="仿宋" w:hAnsi="仿宋" w:cs="Arial"/>
                <w:b/>
                <w:color w:val="000000" w:themeColor="text1"/>
                <w:kern w:val="0"/>
                <w:sz w:val="24"/>
              </w:rPr>
            </w:pPr>
            <w:r w:rsidRPr="006A795F">
              <w:rPr>
                <w:rFonts w:ascii="仿宋" w:eastAsia="仿宋" w:hAnsi="仿宋" w:cs="Arial" w:hint="eastAsia"/>
                <w:b/>
                <w:color w:val="000000" w:themeColor="text1"/>
                <w:kern w:val="0"/>
                <w:sz w:val="24"/>
              </w:rPr>
              <w:t>产品型号</w:t>
            </w:r>
          </w:p>
        </w:tc>
        <w:tc>
          <w:tcPr>
            <w:tcW w:w="1559" w:type="dxa"/>
            <w:vAlign w:val="center"/>
          </w:tcPr>
          <w:p w:rsidR="00412F13" w:rsidRPr="006A795F" w:rsidRDefault="00412F13" w:rsidP="00D532DD">
            <w:pPr>
              <w:spacing w:line="400" w:lineRule="exact"/>
              <w:jc w:val="center"/>
              <w:rPr>
                <w:rFonts w:ascii="仿宋" w:eastAsia="仿宋" w:hAnsi="仿宋" w:cs="Arial"/>
                <w:b/>
                <w:color w:val="000000" w:themeColor="text1"/>
                <w:kern w:val="0"/>
                <w:sz w:val="24"/>
              </w:rPr>
            </w:pPr>
            <w:r w:rsidRPr="006A795F">
              <w:rPr>
                <w:rFonts w:ascii="仿宋" w:eastAsia="仿宋" w:hAnsi="仿宋" w:cs="Arial" w:hint="eastAsia"/>
                <w:b/>
                <w:color w:val="000000" w:themeColor="text1"/>
                <w:kern w:val="0"/>
                <w:sz w:val="24"/>
              </w:rPr>
              <w:t>用户</w:t>
            </w:r>
            <w:r w:rsidRPr="006A795F">
              <w:rPr>
                <w:rFonts w:ascii="仿宋" w:eastAsia="仿宋" w:hAnsi="仿宋" w:cs="Arial"/>
                <w:b/>
                <w:color w:val="000000" w:themeColor="text1"/>
                <w:kern w:val="0"/>
                <w:sz w:val="24"/>
              </w:rPr>
              <w:t>联系</w:t>
            </w:r>
            <w:r w:rsidRPr="006A795F">
              <w:rPr>
                <w:rFonts w:ascii="仿宋" w:eastAsia="仿宋" w:hAnsi="仿宋" w:cs="Arial" w:hint="eastAsia"/>
                <w:b/>
                <w:color w:val="000000" w:themeColor="text1"/>
                <w:kern w:val="0"/>
                <w:sz w:val="24"/>
              </w:rPr>
              <w:t>人及</w:t>
            </w:r>
            <w:r w:rsidRPr="006A795F">
              <w:rPr>
                <w:rFonts w:ascii="仿宋" w:eastAsia="仿宋" w:hAnsi="仿宋" w:cs="Arial"/>
                <w:b/>
                <w:color w:val="000000" w:themeColor="text1"/>
                <w:kern w:val="0"/>
                <w:sz w:val="24"/>
              </w:rPr>
              <w:t>电话</w:t>
            </w:r>
          </w:p>
        </w:tc>
        <w:tc>
          <w:tcPr>
            <w:tcW w:w="1134" w:type="dxa"/>
            <w:vAlign w:val="center"/>
          </w:tcPr>
          <w:p w:rsidR="00412F13" w:rsidRPr="006A795F" w:rsidRDefault="00412F13" w:rsidP="00D532DD">
            <w:pPr>
              <w:spacing w:line="400" w:lineRule="exact"/>
              <w:jc w:val="center"/>
              <w:rPr>
                <w:rFonts w:ascii="仿宋" w:eastAsia="仿宋" w:hAnsi="仿宋" w:cs="Arial"/>
                <w:b/>
                <w:color w:val="000000" w:themeColor="text1"/>
                <w:kern w:val="0"/>
                <w:sz w:val="24"/>
              </w:rPr>
            </w:pPr>
            <w:r w:rsidRPr="006A795F">
              <w:rPr>
                <w:rFonts w:ascii="仿宋" w:eastAsia="仿宋" w:hAnsi="仿宋" w:cs="Arial" w:hint="eastAsia"/>
                <w:b/>
                <w:color w:val="000000" w:themeColor="text1"/>
                <w:kern w:val="0"/>
                <w:sz w:val="24"/>
              </w:rPr>
              <w:t>证明材料页码</w:t>
            </w:r>
          </w:p>
        </w:tc>
      </w:tr>
      <w:tr w:rsidR="001A64BA" w:rsidRPr="006A795F" w:rsidTr="00D532DD">
        <w:trPr>
          <w:trHeight w:val="517"/>
        </w:trPr>
        <w:tc>
          <w:tcPr>
            <w:tcW w:w="823" w:type="dxa"/>
            <w:vAlign w:val="center"/>
          </w:tcPr>
          <w:p w:rsidR="00412F13" w:rsidRPr="006A795F" w:rsidRDefault="00412F13" w:rsidP="00D532DD">
            <w:pPr>
              <w:jc w:val="center"/>
              <w:rPr>
                <w:rFonts w:ascii="仿宋" w:eastAsia="仿宋" w:hAnsi="仿宋"/>
                <w:color w:val="000000" w:themeColor="text1"/>
                <w:sz w:val="24"/>
              </w:rPr>
            </w:pPr>
          </w:p>
        </w:tc>
        <w:tc>
          <w:tcPr>
            <w:tcW w:w="2438" w:type="dxa"/>
            <w:vAlign w:val="center"/>
          </w:tcPr>
          <w:p w:rsidR="00412F13" w:rsidRPr="006A795F" w:rsidRDefault="00412F13" w:rsidP="00D532DD">
            <w:pPr>
              <w:jc w:val="center"/>
              <w:rPr>
                <w:rFonts w:ascii="仿宋" w:eastAsia="仿宋" w:hAnsi="仿宋"/>
                <w:color w:val="000000" w:themeColor="text1"/>
                <w:sz w:val="24"/>
              </w:rPr>
            </w:pPr>
          </w:p>
        </w:tc>
        <w:tc>
          <w:tcPr>
            <w:tcW w:w="1701" w:type="dxa"/>
            <w:vAlign w:val="center"/>
          </w:tcPr>
          <w:p w:rsidR="00412F13" w:rsidRPr="006A795F" w:rsidRDefault="00412F13" w:rsidP="00D532DD">
            <w:pPr>
              <w:jc w:val="center"/>
              <w:rPr>
                <w:rFonts w:ascii="仿宋" w:eastAsia="仿宋" w:hAnsi="仿宋"/>
                <w:color w:val="000000" w:themeColor="text1"/>
                <w:sz w:val="24"/>
              </w:rPr>
            </w:pPr>
          </w:p>
        </w:tc>
        <w:tc>
          <w:tcPr>
            <w:tcW w:w="1559" w:type="dxa"/>
            <w:vAlign w:val="center"/>
          </w:tcPr>
          <w:p w:rsidR="00412F13" w:rsidRPr="006A795F" w:rsidRDefault="00412F13" w:rsidP="00D532DD">
            <w:pPr>
              <w:jc w:val="center"/>
              <w:rPr>
                <w:rFonts w:ascii="仿宋" w:eastAsia="仿宋" w:hAnsi="仿宋"/>
                <w:color w:val="000000" w:themeColor="text1"/>
                <w:sz w:val="24"/>
              </w:rPr>
            </w:pPr>
          </w:p>
        </w:tc>
        <w:tc>
          <w:tcPr>
            <w:tcW w:w="1559" w:type="dxa"/>
            <w:vAlign w:val="center"/>
          </w:tcPr>
          <w:p w:rsidR="00412F13" w:rsidRPr="006A795F" w:rsidRDefault="00412F13" w:rsidP="00D532DD">
            <w:pPr>
              <w:jc w:val="center"/>
              <w:rPr>
                <w:rFonts w:ascii="仿宋" w:eastAsia="仿宋" w:hAnsi="仿宋"/>
                <w:color w:val="000000" w:themeColor="text1"/>
                <w:sz w:val="24"/>
              </w:rPr>
            </w:pPr>
          </w:p>
        </w:tc>
        <w:tc>
          <w:tcPr>
            <w:tcW w:w="1134" w:type="dxa"/>
            <w:vAlign w:val="center"/>
          </w:tcPr>
          <w:p w:rsidR="00412F13" w:rsidRPr="006A795F" w:rsidRDefault="00412F13" w:rsidP="00D532DD">
            <w:pPr>
              <w:jc w:val="center"/>
              <w:rPr>
                <w:rFonts w:ascii="仿宋" w:eastAsia="仿宋" w:hAnsi="仿宋"/>
                <w:color w:val="000000" w:themeColor="text1"/>
                <w:sz w:val="24"/>
              </w:rPr>
            </w:pPr>
          </w:p>
        </w:tc>
      </w:tr>
      <w:tr w:rsidR="001A64BA" w:rsidRPr="006A795F" w:rsidTr="00D532DD">
        <w:trPr>
          <w:trHeight w:val="517"/>
        </w:trPr>
        <w:tc>
          <w:tcPr>
            <w:tcW w:w="823" w:type="dxa"/>
            <w:vAlign w:val="center"/>
          </w:tcPr>
          <w:p w:rsidR="00412F13" w:rsidRPr="006A795F" w:rsidRDefault="00412F13" w:rsidP="00D532DD">
            <w:pPr>
              <w:jc w:val="center"/>
              <w:rPr>
                <w:rFonts w:ascii="仿宋" w:eastAsia="仿宋" w:hAnsi="仿宋"/>
                <w:color w:val="000000" w:themeColor="text1"/>
                <w:sz w:val="24"/>
              </w:rPr>
            </w:pPr>
          </w:p>
        </w:tc>
        <w:tc>
          <w:tcPr>
            <w:tcW w:w="2438" w:type="dxa"/>
            <w:vAlign w:val="center"/>
          </w:tcPr>
          <w:p w:rsidR="00412F13" w:rsidRPr="006A795F" w:rsidRDefault="00412F13" w:rsidP="00D532DD">
            <w:pPr>
              <w:jc w:val="center"/>
              <w:rPr>
                <w:rFonts w:ascii="仿宋" w:eastAsia="仿宋" w:hAnsi="仿宋"/>
                <w:color w:val="000000" w:themeColor="text1"/>
                <w:sz w:val="24"/>
              </w:rPr>
            </w:pPr>
          </w:p>
        </w:tc>
        <w:tc>
          <w:tcPr>
            <w:tcW w:w="1701" w:type="dxa"/>
            <w:vAlign w:val="center"/>
          </w:tcPr>
          <w:p w:rsidR="00412F13" w:rsidRPr="006A795F" w:rsidRDefault="00412F13" w:rsidP="00D532DD">
            <w:pPr>
              <w:jc w:val="center"/>
              <w:rPr>
                <w:rFonts w:ascii="仿宋" w:eastAsia="仿宋" w:hAnsi="仿宋"/>
                <w:color w:val="000000" w:themeColor="text1"/>
                <w:sz w:val="24"/>
              </w:rPr>
            </w:pPr>
          </w:p>
        </w:tc>
        <w:tc>
          <w:tcPr>
            <w:tcW w:w="1559" w:type="dxa"/>
            <w:vAlign w:val="center"/>
          </w:tcPr>
          <w:p w:rsidR="00412F13" w:rsidRPr="006A795F" w:rsidRDefault="00412F13" w:rsidP="00D532DD">
            <w:pPr>
              <w:jc w:val="center"/>
              <w:rPr>
                <w:rFonts w:ascii="仿宋" w:eastAsia="仿宋" w:hAnsi="仿宋"/>
                <w:color w:val="000000" w:themeColor="text1"/>
                <w:sz w:val="24"/>
              </w:rPr>
            </w:pPr>
          </w:p>
        </w:tc>
        <w:tc>
          <w:tcPr>
            <w:tcW w:w="1559" w:type="dxa"/>
            <w:vAlign w:val="center"/>
          </w:tcPr>
          <w:p w:rsidR="00412F13" w:rsidRPr="006A795F" w:rsidRDefault="00412F13" w:rsidP="00D532DD">
            <w:pPr>
              <w:jc w:val="center"/>
              <w:rPr>
                <w:rFonts w:ascii="仿宋" w:eastAsia="仿宋" w:hAnsi="仿宋"/>
                <w:color w:val="000000" w:themeColor="text1"/>
                <w:sz w:val="24"/>
              </w:rPr>
            </w:pPr>
          </w:p>
        </w:tc>
        <w:tc>
          <w:tcPr>
            <w:tcW w:w="1134" w:type="dxa"/>
            <w:vAlign w:val="center"/>
          </w:tcPr>
          <w:p w:rsidR="00412F13" w:rsidRPr="006A795F" w:rsidRDefault="00412F13" w:rsidP="00D532DD">
            <w:pPr>
              <w:jc w:val="center"/>
              <w:rPr>
                <w:rFonts w:ascii="仿宋" w:eastAsia="仿宋" w:hAnsi="仿宋"/>
                <w:color w:val="000000" w:themeColor="text1"/>
                <w:sz w:val="24"/>
              </w:rPr>
            </w:pPr>
          </w:p>
        </w:tc>
      </w:tr>
      <w:tr w:rsidR="001A64BA" w:rsidRPr="006A795F" w:rsidTr="00D532DD">
        <w:trPr>
          <w:trHeight w:val="517"/>
        </w:trPr>
        <w:tc>
          <w:tcPr>
            <w:tcW w:w="823" w:type="dxa"/>
            <w:vAlign w:val="center"/>
          </w:tcPr>
          <w:p w:rsidR="00412F13" w:rsidRPr="006A795F" w:rsidRDefault="00412F13" w:rsidP="00D532DD">
            <w:pPr>
              <w:jc w:val="center"/>
              <w:rPr>
                <w:rFonts w:ascii="仿宋" w:eastAsia="仿宋" w:hAnsi="仿宋"/>
                <w:color w:val="000000" w:themeColor="text1"/>
                <w:sz w:val="24"/>
              </w:rPr>
            </w:pPr>
          </w:p>
        </w:tc>
        <w:tc>
          <w:tcPr>
            <w:tcW w:w="2438" w:type="dxa"/>
            <w:vAlign w:val="center"/>
          </w:tcPr>
          <w:p w:rsidR="00412F13" w:rsidRPr="006A795F" w:rsidRDefault="00412F13" w:rsidP="00D532DD">
            <w:pPr>
              <w:jc w:val="center"/>
              <w:rPr>
                <w:rFonts w:ascii="仿宋" w:eastAsia="仿宋" w:hAnsi="仿宋"/>
                <w:color w:val="000000" w:themeColor="text1"/>
                <w:sz w:val="24"/>
              </w:rPr>
            </w:pPr>
          </w:p>
        </w:tc>
        <w:tc>
          <w:tcPr>
            <w:tcW w:w="1701" w:type="dxa"/>
            <w:vAlign w:val="center"/>
          </w:tcPr>
          <w:p w:rsidR="00412F13" w:rsidRPr="006A795F" w:rsidRDefault="00412F13" w:rsidP="00D532DD">
            <w:pPr>
              <w:jc w:val="center"/>
              <w:rPr>
                <w:rFonts w:ascii="仿宋" w:eastAsia="仿宋" w:hAnsi="仿宋"/>
                <w:color w:val="000000" w:themeColor="text1"/>
                <w:sz w:val="24"/>
              </w:rPr>
            </w:pPr>
          </w:p>
        </w:tc>
        <w:tc>
          <w:tcPr>
            <w:tcW w:w="1559" w:type="dxa"/>
            <w:vAlign w:val="center"/>
          </w:tcPr>
          <w:p w:rsidR="00412F13" w:rsidRPr="006A795F" w:rsidRDefault="00412F13" w:rsidP="00D532DD">
            <w:pPr>
              <w:jc w:val="center"/>
              <w:rPr>
                <w:rFonts w:ascii="仿宋" w:eastAsia="仿宋" w:hAnsi="仿宋"/>
                <w:color w:val="000000" w:themeColor="text1"/>
                <w:sz w:val="24"/>
              </w:rPr>
            </w:pPr>
          </w:p>
        </w:tc>
        <w:tc>
          <w:tcPr>
            <w:tcW w:w="1559" w:type="dxa"/>
            <w:vAlign w:val="center"/>
          </w:tcPr>
          <w:p w:rsidR="00412F13" w:rsidRPr="006A795F" w:rsidRDefault="00412F13" w:rsidP="00D532DD">
            <w:pPr>
              <w:jc w:val="center"/>
              <w:rPr>
                <w:rFonts w:ascii="仿宋" w:eastAsia="仿宋" w:hAnsi="仿宋"/>
                <w:color w:val="000000" w:themeColor="text1"/>
                <w:sz w:val="24"/>
              </w:rPr>
            </w:pPr>
          </w:p>
        </w:tc>
        <w:tc>
          <w:tcPr>
            <w:tcW w:w="1134" w:type="dxa"/>
            <w:vAlign w:val="center"/>
          </w:tcPr>
          <w:p w:rsidR="00412F13" w:rsidRPr="006A795F" w:rsidRDefault="00412F13" w:rsidP="00D532DD">
            <w:pPr>
              <w:jc w:val="center"/>
              <w:rPr>
                <w:rFonts w:ascii="仿宋" w:eastAsia="仿宋" w:hAnsi="仿宋"/>
                <w:color w:val="000000" w:themeColor="text1"/>
                <w:sz w:val="24"/>
              </w:rPr>
            </w:pPr>
          </w:p>
        </w:tc>
      </w:tr>
    </w:tbl>
    <w:p w:rsidR="00412F13" w:rsidRPr="006A795F" w:rsidRDefault="00412F13" w:rsidP="00412F13">
      <w:pPr>
        <w:snapToGrid w:val="0"/>
        <w:spacing w:line="360" w:lineRule="auto"/>
        <w:rPr>
          <w:rFonts w:ascii="仿宋" w:eastAsia="仿宋" w:hAnsi="仿宋" w:cs="Arial"/>
          <w:color w:val="000000" w:themeColor="text1"/>
          <w:kern w:val="0"/>
          <w:sz w:val="24"/>
        </w:rPr>
      </w:pPr>
      <w:r w:rsidRPr="006A795F">
        <w:rPr>
          <w:rFonts w:ascii="仿宋" w:eastAsia="仿宋" w:hAnsi="仿宋" w:cs="Arial" w:hint="eastAsia"/>
          <w:color w:val="000000" w:themeColor="text1"/>
          <w:sz w:val="24"/>
        </w:rPr>
        <w:t>投标人名称（</w:t>
      </w:r>
      <w:r w:rsidRPr="006A795F">
        <w:rPr>
          <w:rFonts w:ascii="仿宋" w:eastAsia="仿宋" w:hAnsi="仿宋" w:hint="eastAsia"/>
          <w:color w:val="000000" w:themeColor="text1"/>
          <w:sz w:val="24"/>
        </w:rPr>
        <w:t>电子签名或公章</w:t>
      </w:r>
      <w:r w:rsidRPr="006A795F">
        <w:rPr>
          <w:rFonts w:ascii="仿宋" w:eastAsia="仿宋" w:hAnsi="仿宋" w:cs="Arial" w:hint="eastAsia"/>
          <w:color w:val="000000" w:themeColor="text1"/>
          <w:sz w:val="24"/>
        </w:rPr>
        <w:t>）：</w:t>
      </w:r>
      <w:r w:rsidRPr="006A795F">
        <w:rPr>
          <w:rFonts w:ascii="仿宋" w:eastAsia="仿宋" w:hAnsi="仿宋" w:cs="Arial"/>
          <w:color w:val="000000" w:themeColor="text1"/>
          <w:kern w:val="0"/>
          <w:sz w:val="24"/>
        </w:rPr>
        <w:t>____________________________________________</w:t>
      </w:r>
    </w:p>
    <w:p w:rsidR="00412F13" w:rsidRPr="006A795F" w:rsidRDefault="00412F13" w:rsidP="00412F13">
      <w:pPr>
        <w:snapToGrid w:val="0"/>
        <w:spacing w:line="360" w:lineRule="auto"/>
        <w:rPr>
          <w:rFonts w:ascii="仿宋" w:eastAsia="仿宋" w:hAnsi="仿宋" w:cs="Arial"/>
          <w:color w:val="000000" w:themeColor="text1"/>
          <w:kern w:val="0"/>
          <w:sz w:val="24"/>
        </w:rPr>
      </w:pPr>
      <w:r w:rsidRPr="006A795F">
        <w:rPr>
          <w:rFonts w:ascii="仿宋" w:eastAsia="仿宋" w:hAnsi="仿宋" w:cs="Arial" w:hint="eastAsia"/>
          <w:color w:val="000000" w:themeColor="text1"/>
          <w:sz w:val="24"/>
        </w:rPr>
        <w:t>日期：</w:t>
      </w:r>
      <w:r w:rsidRPr="006A795F">
        <w:rPr>
          <w:rFonts w:ascii="仿宋" w:eastAsia="仿宋" w:hAnsi="仿宋" w:cs="Arial"/>
          <w:color w:val="000000" w:themeColor="text1"/>
          <w:kern w:val="0"/>
          <w:sz w:val="24"/>
        </w:rPr>
        <w:t>________</w:t>
      </w:r>
      <w:r w:rsidRPr="006A795F">
        <w:rPr>
          <w:rFonts w:ascii="仿宋" w:eastAsia="仿宋" w:hAnsi="仿宋" w:cs="Arial" w:hint="eastAsia"/>
          <w:color w:val="000000" w:themeColor="text1"/>
          <w:kern w:val="0"/>
          <w:sz w:val="24"/>
        </w:rPr>
        <w:t>年</w:t>
      </w:r>
      <w:r w:rsidRPr="006A795F">
        <w:rPr>
          <w:rFonts w:ascii="仿宋" w:eastAsia="仿宋" w:hAnsi="仿宋" w:cs="Arial"/>
          <w:color w:val="000000" w:themeColor="text1"/>
          <w:kern w:val="0"/>
          <w:sz w:val="24"/>
        </w:rPr>
        <w:t>____</w:t>
      </w:r>
      <w:r w:rsidRPr="006A795F">
        <w:rPr>
          <w:rFonts w:ascii="仿宋" w:eastAsia="仿宋" w:hAnsi="仿宋" w:cs="Arial" w:hint="eastAsia"/>
          <w:color w:val="000000" w:themeColor="text1"/>
          <w:kern w:val="0"/>
          <w:sz w:val="24"/>
        </w:rPr>
        <w:t>月</w:t>
      </w:r>
      <w:r w:rsidRPr="006A795F">
        <w:rPr>
          <w:rFonts w:ascii="仿宋" w:eastAsia="仿宋" w:hAnsi="仿宋" w:cs="Arial"/>
          <w:color w:val="000000" w:themeColor="text1"/>
          <w:kern w:val="0"/>
          <w:sz w:val="24"/>
        </w:rPr>
        <w:t>____</w:t>
      </w:r>
      <w:r w:rsidRPr="006A795F">
        <w:rPr>
          <w:rFonts w:ascii="仿宋" w:eastAsia="仿宋" w:hAnsi="仿宋" w:cs="Arial" w:hint="eastAsia"/>
          <w:color w:val="000000" w:themeColor="text1"/>
          <w:kern w:val="0"/>
          <w:sz w:val="24"/>
        </w:rPr>
        <w:t>日</w:t>
      </w:r>
    </w:p>
    <w:p w:rsidR="00412F13" w:rsidRPr="006A795F" w:rsidRDefault="00412F13" w:rsidP="00412F13">
      <w:pPr>
        <w:snapToGrid w:val="0"/>
        <w:spacing w:line="360" w:lineRule="auto"/>
        <w:rPr>
          <w:rFonts w:cs="Arial"/>
          <w:color w:val="000000" w:themeColor="text1"/>
          <w:kern w:val="0"/>
        </w:rPr>
      </w:pPr>
    </w:p>
    <w:p w:rsidR="00412F13" w:rsidRPr="006A795F" w:rsidRDefault="00412F13" w:rsidP="00412F13">
      <w:pPr>
        <w:snapToGrid w:val="0"/>
        <w:spacing w:line="360" w:lineRule="auto"/>
        <w:rPr>
          <w:color w:val="000000" w:themeColor="text1"/>
          <w:sz w:val="24"/>
        </w:rPr>
      </w:pPr>
      <w:r w:rsidRPr="006A795F">
        <w:rPr>
          <w:rFonts w:ascii="新宋体" w:eastAsia="新宋体" w:hAnsi="新宋体" w:cs="Arial" w:hint="eastAsia"/>
          <w:b/>
          <w:i/>
          <w:color w:val="000000" w:themeColor="text1"/>
          <w:kern w:val="0"/>
          <w:sz w:val="24"/>
          <w:szCs w:val="28"/>
        </w:rPr>
        <w:t>『编制说明』：</w:t>
      </w:r>
      <w:r w:rsidRPr="006A795F">
        <w:rPr>
          <w:rFonts w:cs="Arial" w:hint="eastAsia"/>
          <w:b/>
          <w:i/>
          <w:color w:val="000000" w:themeColor="text1"/>
          <w:sz w:val="24"/>
          <w:u w:val="single"/>
        </w:rPr>
        <w:t>后附证明材料，要求见评标标准。</w:t>
      </w:r>
    </w:p>
    <w:p w:rsidR="00412F13" w:rsidRPr="006A795F" w:rsidRDefault="00412F13" w:rsidP="00FB61DA">
      <w:pPr>
        <w:pStyle w:val="a0"/>
        <w:rPr>
          <w:color w:val="000000" w:themeColor="text1"/>
        </w:rPr>
      </w:pPr>
      <w:r w:rsidRPr="006A795F">
        <w:rPr>
          <w:color w:val="000000" w:themeColor="text1"/>
        </w:rPr>
        <w:br w:type="page"/>
      </w:r>
    </w:p>
    <w:p w:rsidR="00412F13" w:rsidRPr="006A795F" w:rsidRDefault="00412F13" w:rsidP="00412F13">
      <w:pPr>
        <w:pStyle w:val="4"/>
        <w:rPr>
          <w:rFonts w:ascii="仿宋" w:eastAsia="仿宋" w:hAnsi="仿宋" w:cs="Arial"/>
          <w:color w:val="000000" w:themeColor="text1"/>
          <w:w w:val="90"/>
          <w:sz w:val="22"/>
          <w:szCs w:val="22"/>
        </w:rPr>
      </w:pPr>
      <w:r w:rsidRPr="006A795F">
        <w:rPr>
          <w:rFonts w:hint="eastAsia"/>
          <w:color w:val="000000" w:themeColor="text1"/>
        </w:rPr>
        <w:lastRenderedPageBreak/>
        <w:t>（5）投标产品质保期外全保价格、易损件、耗材报价说明</w:t>
      </w:r>
    </w:p>
    <w:p w:rsidR="00412F13" w:rsidRPr="006A795F" w:rsidRDefault="00412F13" w:rsidP="00412F13">
      <w:pPr>
        <w:spacing w:line="360" w:lineRule="auto"/>
        <w:jc w:val="center"/>
        <w:rPr>
          <w:rFonts w:ascii="微软雅黑" w:eastAsia="微软雅黑" w:hAnsi="微软雅黑"/>
          <w:b/>
          <w:color w:val="000000" w:themeColor="text1"/>
          <w:sz w:val="40"/>
          <w:szCs w:val="44"/>
        </w:rPr>
      </w:pPr>
      <w:r w:rsidRPr="006A795F">
        <w:rPr>
          <w:rFonts w:ascii="微软雅黑" w:eastAsia="微软雅黑" w:hAnsi="微软雅黑" w:hint="eastAsia"/>
          <w:b/>
          <w:color w:val="000000" w:themeColor="text1"/>
          <w:sz w:val="40"/>
          <w:szCs w:val="44"/>
        </w:rPr>
        <w:t>质保期外全保价格、易损件、耗材报价说明</w:t>
      </w:r>
    </w:p>
    <w:tbl>
      <w:tblPr>
        <w:tblW w:w="0" w:type="auto"/>
        <w:tblBorders>
          <w:top w:val="dotDash" w:sz="4" w:space="0" w:color="D9D9D9"/>
          <w:left w:val="dotDash" w:sz="4" w:space="0" w:color="D9D9D9"/>
          <w:bottom w:val="dotDash" w:sz="4" w:space="0" w:color="D9D9D9"/>
          <w:right w:val="dotDash" w:sz="4" w:space="0" w:color="D9D9D9"/>
          <w:insideH w:val="dotDash" w:sz="4" w:space="0" w:color="D9D9D9"/>
          <w:insideV w:val="dotDash" w:sz="4" w:space="0" w:color="D9D9D9"/>
        </w:tblBorders>
        <w:tblLayout w:type="fixed"/>
        <w:tblLook w:val="04A0"/>
      </w:tblPr>
      <w:tblGrid>
        <w:gridCol w:w="9145"/>
      </w:tblGrid>
      <w:tr w:rsidR="00412F13" w:rsidRPr="006A795F" w:rsidTr="00D532DD">
        <w:trPr>
          <w:trHeight w:val="8852"/>
        </w:trPr>
        <w:tc>
          <w:tcPr>
            <w:tcW w:w="9145" w:type="dxa"/>
            <w:vAlign w:val="center"/>
          </w:tcPr>
          <w:p w:rsidR="00412F13" w:rsidRPr="006A795F" w:rsidRDefault="00412F13" w:rsidP="00D532DD">
            <w:pPr>
              <w:spacing w:line="360" w:lineRule="auto"/>
              <w:jc w:val="center"/>
              <w:rPr>
                <w:rFonts w:ascii="仿宋" w:eastAsia="仿宋" w:hAnsi="仿宋" w:cs="Arial"/>
                <w:i/>
                <w:color w:val="000000" w:themeColor="text1"/>
                <w:sz w:val="36"/>
                <w:szCs w:val="21"/>
              </w:rPr>
            </w:pPr>
            <w:r w:rsidRPr="006A795F">
              <w:rPr>
                <w:rFonts w:ascii="仿宋" w:eastAsia="仿宋" w:hAnsi="仿宋" w:cs="Arial" w:hint="eastAsia"/>
                <w:i/>
                <w:color w:val="000000" w:themeColor="text1"/>
                <w:sz w:val="36"/>
                <w:szCs w:val="21"/>
              </w:rPr>
              <w:t>投标产品质保期外全保价格、易损件、耗材报价说明</w:t>
            </w:r>
          </w:p>
        </w:tc>
      </w:tr>
    </w:tbl>
    <w:p w:rsidR="00412F13" w:rsidRPr="006A795F" w:rsidRDefault="00412F13" w:rsidP="00412F13">
      <w:pPr>
        <w:snapToGrid w:val="0"/>
        <w:spacing w:line="360" w:lineRule="auto"/>
        <w:rPr>
          <w:rFonts w:ascii="仿宋" w:eastAsia="仿宋" w:hAnsi="仿宋" w:cs="Arial"/>
          <w:color w:val="000000" w:themeColor="text1"/>
          <w:sz w:val="24"/>
        </w:rPr>
      </w:pPr>
    </w:p>
    <w:p w:rsidR="00412F13" w:rsidRPr="006A795F" w:rsidRDefault="00412F13" w:rsidP="00412F13">
      <w:pPr>
        <w:snapToGrid w:val="0"/>
        <w:spacing w:line="360" w:lineRule="auto"/>
        <w:rPr>
          <w:rFonts w:ascii="仿宋" w:eastAsia="仿宋" w:hAnsi="仿宋" w:cs="Arial"/>
          <w:color w:val="000000" w:themeColor="text1"/>
          <w:sz w:val="24"/>
        </w:rPr>
      </w:pPr>
      <w:r w:rsidRPr="006A795F">
        <w:rPr>
          <w:rFonts w:ascii="仿宋" w:eastAsia="仿宋" w:hAnsi="仿宋" w:cs="Arial" w:hint="eastAsia"/>
          <w:color w:val="000000" w:themeColor="text1"/>
          <w:sz w:val="24"/>
        </w:rPr>
        <w:t>投标人名称（公章/电子签名）：</w:t>
      </w:r>
      <w:r w:rsidRPr="006A795F">
        <w:rPr>
          <w:rFonts w:ascii="仿宋" w:eastAsia="仿宋" w:hAnsi="仿宋" w:cs="Arial"/>
          <w:color w:val="000000" w:themeColor="text1"/>
          <w:kern w:val="0"/>
          <w:sz w:val="24"/>
        </w:rPr>
        <w:t>____________________________________________</w:t>
      </w:r>
    </w:p>
    <w:p w:rsidR="00412F13" w:rsidRPr="006A795F" w:rsidRDefault="00412F13" w:rsidP="00412F13">
      <w:pPr>
        <w:rPr>
          <w:color w:val="000000" w:themeColor="text1"/>
        </w:rPr>
      </w:pPr>
      <w:r w:rsidRPr="006A795F">
        <w:rPr>
          <w:rFonts w:ascii="仿宋" w:eastAsia="仿宋" w:hAnsi="仿宋" w:cs="Arial" w:hint="eastAsia"/>
          <w:color w:val="000000" w:themeColor="text1"/>
          <w:sz w:val="24"/>
        </w:rPr>
        <w:t>日期：</w:t>
      </w:r>
      <w:r w:rsidRPr="006A795F">
        <w:rPr>
          <w:rFonts w:ascii="仿宋" w:eastAsia="仿宋" w:hAnsi="仿宋" w:cs="Arial"/>
          <w:color w:val="000000" w:themeColor="text1"/>
          <w:kern w:val="0"/>
          <w:sz w:val="24"/>
        </w:rPr>
        <w:t>________</w:t>
      </w:r>
      <w:r w:rsidRPr="006A795F">
        <w:rPr>
          <w:rFonts w:ascii="仿宋" w:eastAsia="仿宋" w:hAnsi="仿宋" w:cs="Arial" w:hint="eastAsia"/>
          <w:color w:val="000000" w:themeColor="text1"/>
          <w:kern w:val="0"/>
          <w:sz w:val="24"/>
        </w:rPr>
        <w:t>年</w:t>
      </w:r>
      <w:r w:rsidRPr="006A795F">
        <w:rPr>
          <w:rFonts w:ascii="仿宋" w:eastAsia="仿宋" w:hAnsi="仿宋" w:cs="Arial"/>
          <w:color w:val="000000" w:themeColor="text1"/>
          <w:kern w:val="0"/>
          <w:sz w:val="24"/>
        </w:rPr>
        <w:t>____</w:t>
      </w:r>
      <w:r w:rsidRPr="006A795F">
        <w:rPr>
          <w:rFonts w:ascii="仿宋" w:eastAsia="仿宋" w:hAnsi="仿宋" w:cs="Arial" w:hint="eastAsia"/>
          <w:color w:val="000000" w:themeColor="text1"/>
          <w:kern w:val="0"/>
          <w:sz w:val="24"/>
        </w:rPr>
        <w:t>月</w:t>
      </w:r>
      <w:r w:rsidRPr="006A795F">
        <w:rPr>
          <w:rFonts w:ascii="仿宋" w:eastAsia="仿宋" w:hAnsi="仿宋" w:cs="Arial"/>
          <w:color w:val="000000" w:themeColor="text1"/>
          <w:kern w:val="0"/>
          <w:sz w:val="24"/>
        </w:rPr>
        <w:t>____</w:t>
      </w:r>
      <w:r w:rsidRPr="006A795F">
        <w:rPr>
          <w:rFonts w:ascii="仿宋" w:eastAsia="仿宋" w:hAnsi="仿宋" w:cs="Arial" w:hint="eastAsia"/>
          <w:color w:val="000000" w:themeColor="text1"/>
          <w:kern w:val="0"/>
          <w:sz w:val="24"/>
        </w:rPr>
        <w:t>日</w:t>
      </w:r>
    </w:p>
    <w:p w:rsidR="00412F13" w:rsidRPr="006A795F" w:rsidRDefault="00412F13" w:rsidP="00412F13">
      <w:pPr>
        <w:pStyle w:val="a0"/>
        <w:rPr>
          <w:color w:val="000000" w:themeColor="text1"/>
        </w:rPr>
      </w:pPr>
      <w:r w:rsidRPr="006A795F">
        <w:rPr>
          <w:color w:val="000000" w:themeColor="text1"/>
        </w:rPr>
        <w:br w:type="page"/>
      </w:r>
    </w:p>
    <w:p w:rsidR="00412F13" w:rsidRPr="006A795F" w:rsidRDefault="00412F13" w:rsidP="00412F13">
      <w:pPr>
        <w:pStyle w:val="4"/>
        <w:ind w:firstLine="456"/>
        <w:rPr>
          <w:color w:val="000000" w:themeColor="text1"/>
          <w:kern w:val="0"/>
          <w:sz w:val="30"/>
        </w:rPr>
      </w:pPr>
      <w:r w:rsidRPr="006A795F">
        <w:rPr>
          <w:rFonts w:hint="eastAsia"/>
          <w:color w:val="000000" w:themeColor="text1"/>
          <w:kern w:val="0"/>
          <w:sz w:val="30"/>
        </w:rPr>
        <w:lastRenderedPageBreak/>
        <w:t>（6）</w:t>
      </w:r>
      <w:r w:rsidRPr="006A795F">
        <w:rPr>
          <w:rFonts w:hint="eastAsia"/>
          <w:color w:val="000000" w:themeColor="text1"/>
          <w:kern w:val="0"/>
        </w:rPr>
        <w:t>投标产品符合政策要求的节能产品认证证书（如有）</w:t>
      </w:r>
    </w:p>
    <w:tbl>
      <w:tblPr>
        <w:tblW w:w="9072" w:type="dxa"/>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4A0"/>
      </w:tblPr>
      <w:tblGrid>
        <w:gridCol w:w="9072"/>
      </w:tblGrid>
      <w:tr w:rsidR="001A64BA" w:rsidRPr="006A795F" w:rsidTr="00D532DD">
        <w:trPr>
          <w:trHeight w:val="3285"/>
        </w:trPr>
        <w:tc>
          <w:tcPr>
            <w:tcW w:w="9072" w:type="dxa"/>
            <w:vAlign w:val="center"/>
          </w:tcPr>
          <w:p w:rsidR="00412F13" w:rsidRPr="006A795F" w:rsidRDefault="00412F13" w:rsidP="00D532DD">
            <w:pPr>
              <w:spacing w:line="360" w:lineRule="auto"/>
              <w:jc w:val="center"/>
              <w:rPr>
                <w:rFonts w:ascii="仿宋" w:eastAsia="仿宋" w:hAnsi="仿宋"/>
                <w:b/>
                <w:color w:val="000000" w:themeColor="text1"/>
                <w:sz w:val="28"/>
              </w:rPr>
            </w:pPr>
            <w:r w:rsidRPr="006A795F">
              <w:rPr>
                <w:rFonts w:ascii="仿宋" w:eastAsia="仿宋" w:hAnsi="仿宋" w:hint="eastAsia"/>
                <w:b/>
                <w:color w:val="000000" w:themeColor="text1"/>
                <w:sz w:val="28"/>
              </w:rPr>
              <w:t>投标产品符合政策要求的《</w:t>
            </w:r>
            <w:r w:rsidRPr="006A795F">
              <w:rPr>
                <w:rFonts w:ascii="仿宋" w:eastAsia="仿宋" w:hAnsi="仿宋" w:hint="eastAsia"/>
                <w:b/>
                <w:bCs/>
                <w:color w:val="000000" w:themeColor="text1"/>
                <w:kern w:val="0"/>
                <w:sz w:val="28"/>
              </w:rPr>
              <w:t>节能产品认证证书</w:t>
            </w:r>
            <w:r w:rsidRPr="006A795F">
              <w:rPr>
                <w:rFonts w:ascii="仿宋" w:eastAsia="仿宋" w:hAnsi="仿宋" w:hint="eastAsia"/>
                <w:b/>
                <w:color w:val="000000" w:themeColor="text1"/>
                <w:sz w:val="28"/>
              </w:rPr>
              <w:t>》</w:t>
            </w:r>
          </w:p>
          <w:p w:rsidR="00412F13" w:rsidRPr="006A795F" w:rsidRDefault="00412F13" w:rsidP="00D532DD">
            <w:pPr>
              <w:spacing w:line="360" w:lineRule="auto"/>
              <w:jc w:val="center"/>
              <w:rPr>
                <w:rFonts w:ascii="仿宋" w:eastAsia="仿宋" w:hAnsi="仿宋"/>
                <w:i/>
                <w:color w:val="000000" w:themeColor="text1"/>
                <w:sz w:val="28"/>
                <w:szCs w:val="28"/>
              </w:rPr>
            </w:pPr>
            <w:r w:rsidRPr="006A795F">
              <w:rPr>
                <w:rFonts w:ascii="仿宋" w:eastAsia="仿宋" w:hAnsi="仿宋" w:hint="eastAsia"/>
                <w:i/>
                <w:color w:val="000000" w:themeColor="text1"/>
                <w:sz w:val="28"/>
              </w:rPr>
              <w:t>[如有，提供复制件，加盖投标人电子签名或公章]</w:t>
            </w:r>
          </w:p>
        </w:tc>
      </w:tr>
    </w:tbl>
    <w:p w:rsidR="00412F13" w:rsidRPr="006A795F" w:rsidRDefault="00412F13" w:rsidP="00412F13">
      <w:pPr>
        <w:spacing w:line="360" w:lineRule="auto"/>
        <w:ind w:firstLineChars="176" w:firstLine="424"/>
        <w:rPr>
          <w:rFonts w:ascii="新宋体" w:eastAsia="新宋体" w:hAnsi="新宋体"/>
          <w:i/>
          <w:color w:val="000000" w:themeColor="text1"/>
          <w:sz w:val="24"/>
        </w:rPr>
      </w:pPr>
      <w:r w:rsidRPr="006A795F">
        <w:rPr>
          <w:rFonts w:ascii="新宋体" w:eastAsia="新宋体" w:hAnsi="新宋体" w:hint="eastAsia"/>
          <w:b/>
          <w:i/>
          <w:color w:val="000000" w:themeColor="text1"/>
          <w:sz w:val="24"/>
        </w:rPr>
        <w:t>『编制说明』：</w:t>
      </w:r>
      <w:r w:rsidRPr="006A795F">
        <w:rPr>
          <w:rFonts w:ascii="新宋体" w:eastAsia="新宋体" w:hAnsi="新宋体"/>
          <w:i/>
          <w:color w:val="000000" w:themeColor="text1"/>
          <w:sz w:val="24"/>
        </w:rPr>
        <w:t>采购人拟采购的产品属于品目清单范围的，采购人及其委托的采购代理机构将依据国家确定的认证机构出具的、处于有效期之内的节能产品认证证书，对获得证书的产品实施政府优先采购或强制采购。投标人须按招标文件要求提供相关产品认证证书。</w:t>
      </w:r>
      <w:r w:rsidRPr="006A795F">
        <w:rPr>
          <w:rFonts w:ascii="新宋体" w:eastAsia="新宋体" w:hAnsi="新宋体" w:hint="eastAsia"/>
          <w:i/>
          <w:color w:val="000000" w:themeColor="text1"/>
          <w:sz w:val="24"/>
        </w:rPr>
        <w:t>▲</w:t>
      </w:r>
      <w:r w:rsidRPr="006A795F">
        <w:rPr>
          <w:rFonts w:ascii="新宋体" w:eastAsia="新宋体" w:hAnsi="新宋体" w:hint="eastAsia"/>
          <w:b/>
          <w:i/>
          <w:color w:val="000000" w:themeColor="text1"/>
          <w:sz w:val="24"/>
          <w:u w:val="single"/>
        </w:rPr>
        <w:t>采购人拟采购的产品属于政府强制采购的节能产品品目清单范围的，投标人未按招标文件要求提供国家确定的认证机构出具的、处于有效期之内的节能产品认证证书的，投标无效</w:t>
      </w:r>
      <w:r w:rsidRPr="006A795F">
        <w:rPr>
          <w:rFonts w:ascii="新宋体" w:eastAsia="新宋体" w:hAnsi="新宋体" w:hint="eastAsia"/>
          <w:b/>
          <w:i/>
          <w:color w:val="000000" w:themeColor="text1"/>
          <w:sz w:val="24"/>
        </w:rPr>
        <w:t>。</w:t>
      </w:r>
    </w:p>
    <w:p w:rsidR="00412F13" w:rsidRPr="006A795F" w:rsidRDefault="00412F13" w:rsidP="00412F13">
      <w:pPr>
        <w:spacing w:line="360" w:lineRule="auto"/>
        <w:rPr>
          <w:rFonts w:ascii="仿宋" w:eastAsia="仿宋" w:hAnsi="仿宋" w:cs="Arial"/>
          <w:color w:val="000000" w:themeColor="text1"/>
          <w:kern w:val="0"/>
          <w:sz w:val="24"/>
        </w:rPr>
      </w:pPr>
    </w:p>
    <w:p w:rsidR="00412F13" w:rsidRPr="006A795F" w:rsidRDefault="00412F13" w:rsidP="00412F13">
      <w:pPr>
        <w:pStyle w:val="4"/>
        <w:ind w:firstLine="456"/>
        <w:rPr>
          <w:color w:val="000000" w:themeColor="text1"/>
          <w:kern w:val="0"/>
          <w:sz w:val="30"/>
        </w:rPr>
      </w:pPr>
      <w:r w:rsidRPr="006A795F">
        <w:rPr>
          <w:rFonts w:hint="eastAsia"/>
          <w:color w:val="000000" w:themeColor="text1"/>
          <w:kern w:val="0"/>
          <w:sz w:val="30"/>
        </w:rPr>
        <w:t>（7）</w:t>
      </w:r>
      <w:r w:rsidRPr="006A795F">
        <w:rPr>
          <w:rFonts w:hint="eastAsia"/>
          <w:color w:val="000000" w:themeColor="text1"/>
          <w:kern w:val="0"/>
        </w:rPr>
        <w:t>投标产品符合政策要求的环境标志产品认证证书（如有）</w:t>
      </w:r>
    </w:p>
    <w:tbl>
      <w:tblPr>
        <w:tblW w:w="9072" w:type="dxa"/>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4A0"/>
      </w:tblPr>
      <w:tblGrid>
        <w:gridCol w:w="9072"/>
      </w:tblGrid>
      <w:tr w:rsidR="001A64BA" w:rsidRPr="006A795F" w:rsidTr="00D532DD">
        <w:trPr>
          <w:trHeight w:val="3275"/>
        </w:trPr>
        <w:tc>
          <w:tcPr>
            <w:tcW w:w="9072" w:type="dxa"/>
            <w:vAlign w:val="center"/>
          </w:tcPr>
          <w:p w:rsidR="00412F13" w:rsidRPr="006A795F" w:rsidRDefault="00412F13" w:rsidP="00D532DD">
            <w:pPr>
              <w:spacing w:line="360" w:lineRule="auto"/>
              <w:jc w:val="center"/>
              <w:rPr>
                <w:rFonts w:ascii="仿宋" w:eastAsia="仿宋" w:hAnsi="仿宋"/>
                <w:b/>
                <w:color w:val="000000" w:themeColor="text1"/>
                <w:sz w:val="28"/>
              </w:rPr>
            </w:pPr>
            <w:r w:rsidRPr="006A795F">
              <w:rPr>
                <w:rFonts w:ascii="仿宋" w:eastAsia="仿宋" w:hAnsi="仿宋" w:hint="eastAsia"/>
                <w:b/>
                <w:color w:val="000000" w:themeColor="text1"/>
                <w:sz w:val="28"/>
              </w:rPr>
              <w:t>所投产品符合政策要求的《环境标志产品认证证书》</w:t>
            </w:r>
          </w:p>
          <w:p w:rsidR="00412F13" w:rsidRPr="006A795F" w:rsidRDefault="00412F13" w:rsidP="00D532DD">
            <w:pPr>
              <w:spacing w:line="360" w:lineRule="auto"/>
              <w:jc w:val="center"/>
              <w:rPr>
                <w:rFonts w:ascii="仿宋" w:eastAsia="仿宋" w:hAnsi="仿宋"/>
                <w:i/>
                <w:color w:val="000000" w:themeColor="text1"/>
                <w:sz w:val="28"/>
                <w:szCs w:val="28"/>
              </w:rPr>
            </w:pPr>
            <w:r w:rsidRPr="006A795F">
              <w:rPr>
                <w:rFonts w:ascii="仿宋" w:eastAsia="仿宋" w:hAnsi="仿宋" w:hint="eastAsia"/>
                <w:i/>
                <w:color w:val="000000" w:themeColor="text1"/>
                <w:sz w:val="28"/>
              </w:rPr>
              <w:t>[如有，提供复制件，加盖投标人电子签名或公章]</w:t>
            </w:r>
          </w:p>
        </w:tc>
      </w:tr>
    </w:tbl>
    <w:p w:rsidR="00412F13" w:rsidRPr="006A795F" w:rsidRDefault="00412F13" w:rsidP="00412F13">
      <w:pPr>
        <w:widowControl/>
        <w:spacing w:line="360" w:lineRule="auto"/>
        <w:ind w:firstLineChars="176" w:firstLine="424"/>
        <w:jc w:val="left"/>
        <w:rPr>
          <w:rFonts w:ascii="新宋体" w:eastAsia="新宋体" w:hAnsi="新宋体"/>
          <w:i/>
          <w:color w:val="000000" w:themeColor="text1"/>
          <w:sz w:val="24"/>
        </w:rPr>
      </w:pPr>
      <w:r w:rsidRPr="006A795F">
        <w:rPr>
          <w:rFonts w:ascii="新宋体" w:eastAsia="新宋体" w:hAnsi="新宋体" w:hint="eastAsia"/>
          <w:b/>
          <w:i/>
          <w:color w:val="000000" w:themeColor="text1"/>
          <w:sz w:val="24"/>
        </w:rPr>
        <w:t>编制说明：</w:t>
      </w:r>
      <w:r w:rsidRPr="006A795F">
        <w:rPr>
          <w:rFonts w:ascii="新宋体" w:eastAsia="新宋体" w:hAnsi="新宋体"/>
          <w:i/>
          <w:color w:val="000000" w:themeColor="text1"/>
          <w:sz w:val="24"/>
        </w:rPr>
        <w:t>采购人拟采购的产品属于品目清单范围的，采购人及其委托的采购代理机构将依据国家确定的认证机构出具的、处于有效期之内的环境标志产品认证证书，对获得证书的产品实施政府优先采购。投标人须按采购文件要求提供相关产品认证证书。</w:t>
      </w:r>
    </w:p>
    <w:p w:rsidR="003430EA" w:rsidRPr="006A795F" w:rsidRDefault="00412F13" w:rsidP="00412F13">
      <w:pPr>
        <w:widowControl/>
        <w:jc w:val="left"/>
        <w:rPr>
          <w:color w:val="000000" w:themeColor="text1"/>
        </w:rPr>
      </w:pPr>
      <w:r w:rsidRPr="006A795F">
        <w:rPr>
          <w:rFonts w:ascii="新宋体" w:eastAsia="新宋体" w:hAnsi="新宋体"/>
          <w:i/>
          <w:color w:val="000000" w:themeColor="text1"/>
          <w:sz w:val="24"/>
        </w:rPr>
        <w:br w:type="page"/>
      </w:r>
    </w:p>
    <w:p w:rsidR="003430EA" w:rsidRPr="006A795F" w:rsidRDefault="003430EA" w:rsidP="003430EA">
      <w:pPr>
        <w:pStyle w:val="4"/>
        <w:rPr>
          <w:color w:val="000000" w:themeColor="text1"/>
        </w:rPr>
      </w:pPr>
      <w:r w:rsidRPr="006A795F">
        <w:rPr>
          <w:rFonts w:hint="eastAsia"/>
          <w:color w:val="000000" w:themeColor="text1"/>
        </w:rPr>
        <w:lastRenderedPageBreak/>
        <w:t>（</w:t>
      </w:r>
      <w:r w:rsidR="00412F13" w:rsidRPr="006A795F">
        <w:rPr>
          <w:rFonts w:hint="eastAsia"/>
          <w:color w:val="000000" w:themeColor="text1"/>
        </w:rPr>
        <w:t>8</w:t>
      </w:r>
      <w:r w:rsidRPr="006A795F">
        <w:rPr>
          <w:rFonts w:hint="eastAsia"/>
          <w:color w:val="000000" w:themeColor="text1"/>
        </w:rPr>
        <w:t>）技术方案</w:t>
      </w:r>
    </w:p>
    <w:tbl>
      <w:tblPr>
        <w:tblStyle w:val="af8"/>
        <w:tblW w:w="0" w:type="auto"/>
        <w:tbl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insideH w:val="dashed" w:sz="4" w:space="0" w:color="BFBFBF" w:themeColor="background1" w:themeShade="BF"/>
          <w:insideV w:val="dashed" w:sz="4" w:space="0" w:color="BFBFBF" w:themeColor="background1" w:themeShade="BF"/>
        </w:tblBorders>
        <w:tblLook w:val="04A0"/>
      </w:tblPr>
      <w:tblGrid>
        <w:gridCol w:w="9145"/>
      </w:tblGrid>
      <w:tr w:rsidR="001A64BA" w:rsidRPr="006A795F" w:rsidTr="00412F13">
        <w:trPr>
          <w:trHeight w:val="6460"/>
        </w:trPr>
        <w:tc>
          <w:tcPr>
            <w:tcW w:w="9145" w:type="dxa"/>
            <w:vAlign w:val="center"/>
          </w:tcPr>
          <w:p w:rsidR="003430EA" w:rsidRPr="006A795F" w:rsidRDefault="003430EA" w:rsidP="00C927CB">
            <w:pPr>
              <w:pStyle w:val="a0"/>
              <w:ind w:firstLineChars="0" w:firstLine="0"/>
              <w:jc w:val="center"/>
              <w:rPr>
                <w:i/>
                <w:color w:val="000000" w:themeColor="text1"/>
                <w:sz w:val="32"/>
              </w:rPr>
            </w:pPr>
            <w:r w:rsidRPr="006A795F">
              <w:rPr>
                <w:rFonts w:hint="eastAsia"/>
                <w:i/>
                <w:color w:val="000000" w:themeColor="text1"/>
                <w:sz w:val="32"/>
              </w:rPr>
              <w:t>（根据评标标准要求，提供技术方案）</w:t>
            </w:r>
          </w:p>
        </w:tc>
      </w:tr>
    </w:tbl>
    <w:p w:rsidR="003430EA" w:rsidRPr="006A795F" w:rsidRDefault="003430EA" w:rsidP="003430EA">
      <w:pPr>
        <w:spacing w:line="360" w:lineRule="auto"/>
        <w:rPr>
          <w:rFonts w:ascii="仿宋" w:eastAsia="仿宋" w:hAnsi="仿宋" w:cs="Arial"/>
          <w:color w:val="000000" w:themeColor="text1"/>
          <w:kern w:val="0"/>
          <w:sz w:val="24"/>
        </w:rPr>
      </w:pPr>
      <w:r w:rsidRPr="006A795F">
        <w:rPr>
          <w:rFonts w:ascii="仿宋" w:eastAsia="仿宋" w:hAnsi="仿宋" w:cs="Arial"/>
          <w:color w:val="000000" w:themeColor="text1"/>
          <w:kern w:val="0"/>
          <w:sz w:val="24"/>
        </w:rPr>
        <w:t>投标人</w:t>
      </w:r>
      <w:r w:rsidRPr="006A795F">
        <w:rPr>
          <w:rFonts w:ascii="仿宋" w:eastAsia="仿宋" w:hAnsi="仿宋" w:cs="Arial" w:hint="eastAsia"/>
          <w:color w:val="000000" w:themeColor="text1"/>
          <w:kern w:val="0"/>
          <w:sz w:val="24"/>
        </w:rPr>
        <w:t>名称</w:t>
      </w:r>
      <w:r w:rsidRPr="006A795F">
        <w:rPr>
          <w:rFonts w:ascii="仿宋" w:eastAsia="仿宋" w:hAnsi="仿宋" w:cs="Arial"/>
          <w:color w:val="000000" w:themeColor="text1"/>
          <w:kern w:val="0"/>
          <w:sz w:val="24"/>
        </w:rPr>
        <w:t>（公章/电子签名）：________________</w:t>
      </w:r>
    </w:p>
    <w:p w:rsidR="003430EA" w:rsidRPr="006A795F" w:rsidRDefault="003430EA" w:rsidP="003430EA">
      <w:pPr>
        <w:pStyle w:val="a0"/>
        <w:ind w:firstLineChars="0" w:firstLine="0"/>
        <w:rPr>
          <w:color w:val="000000" w:themeColor="text1"/>
        </w:rPr>
      </w:pPr>
      <w:r w:rsidRPr="006A795F">
        <w:rPr>
          <w:rFonts w:cs="Arial" w:hint="eastAsia"/>
          <w:color w:val="000000" w:themeColor="text1"/>
          <w:kern w:val="0"/>
          <w:szCs w:val="22"/>
        </w:rPr>
        <w:t>日期</w:t>
      </w:r>
      <w:r w:rsidRPr="006A795F">
        <w:rPr>
          <w:rFonts w:cs="Arial"/>
          <w:color w:val="000000" w:themeColor="text1"/>
          <w:kern w:val="0"/>
          <w:szCs w:val="22"/>
        </w:rPr>
        <w:t>：______年____月____日</w:t>
      </w:r>
    </w:p>
    <w:p w:rsidR="003430EA" w:rsidRPr="006A795F" w:rsidRDefault="003430EA" w:rsidP="003430EA">
      <w:pPr>
        <w:rPr>
          <w:color w:val="000000" w:themeColor="text1"/>
        </w:rPr>
      </w:pPr>
      <w:r w:rsidRPr="006A795F">
        <w:rPr>
          <w:color w:val="000000" w:themeColor="text1"/>
        </w:rPr>
        <w:br w:type="page"/>
      </w:r>
    </w:p>
    <w:p w:rsidR="003430EA" w:rsidRPr="006A795F" w:rsidRDefault="003430EA" w:rsidP="003430EA">
      <w:pPr>
        <w:pStyle w:val="3"/>
        <w:rPr>
          <w:color w:val="000000" w:themeColor="text1"/>
        </w:rPr>
      </w:pPr>
      <w:r w:rsidRPr="006A795F">
        <w:rPr>
          <w:rFonts w:hint="eastAsia"/>
          <w:color w:val="000000" w:themeColor="text1"/>
        </w:rPr>
        <w:lastRenderedPageBreak/>
        <w:t>2-10 ▲政府采购供应商廉洁自律承诺书</w:t>
      </w:r>
    </w:p>
    <w:p w:rsidR="003430EA" w:rsidRPr="006A795F" w:rsidRDefault="003430EA" w:rsidP="003430EA">
      <w:pPr>
        <w:spacing w:line="360" w:lineRule="auto"/>
        <w:jc w:val="center"/>
        <w:rPr>
          <w:rFonts w:ascii="微软雅黑" w:eastAsia="微软雅黑" w:hAnsi="微软雅黑"/>
          <w:b/>
          <w:color w:val="000000" w:themeColor="text1"/>
          <w:sz w:val="40"/>
          <w:szCs w:val="44"/>
        </w:rPr>
      </w:pPr>
      <w:r w:rsidRPr="006A795F">
        <w:rPr>
          <w:rFonts w:ascii="微软雅黑" w:eastAsia="微软雅黑" w:hAnsi="微软雅黑" w:hint="eastAsia"/>
          <w:b/>
          <w:color w:val="000000" w:themeColor="text1"/>
          <w:sz w:val="40"/>
          <w:szCs w:val="44"/>
        </w:rPr>
        <w:t>政府采购供应商廉洁自律承诺书</w:t>
      </w:r>
    </w:p>
    <w:p w:rsidR="003430EA" w:rsidRPr="006A795F" w:rsidRDefault="00B9737B" w:rsidP="003430EA">
      <w:pPr>
        <w:spacing w:after="240" w:line="360" w:lineRule="auto"/>
        <w:rPr>
          <w:rFonts w:ascii="仿宋" w:eastAsia="仿宋" w:hAnsi="仿宋"/>
          <w:color w:val="000000" w:themeColor="text1"/>
          <w:sz w:val="24"/>
          <w:szCs w:val="28"/>
        </w:rPr>
      </w:pPr>
      <w:r w:rsidRPr="006A795F">
        <w:rPr>
          <w:rFonts w:ascii="仿宋" w:eastAsia="仿宋" w:hAnsi="仿宋" w:cs="Arial" w:hint="eastAsia"/>
          <w:b/>
          <w:color w:val="000000" w:themeColor="text1"/>
          <w:w w:val="90"/>
          <w:kern w:val="0"/>
          <w:sz w:val="24"/>
          <w:szCs w:val="28"/>
          <w:u w:val="single"/>
        </w:rPr>
        <w:t>杭州市临安区第一人民医院</w:t>
      </w:r>
      <w:r w:rsidR="003430EA" w:rsidRPr="006A795F">
        <w:rPr>
          <w:rFonts w:ascii="仿宋" w:eastAsia="仿宋" w:hAnsi="仿宋" w:cs="Arial" w:hint="eastAsia"/>
          <w:b/>
          <w:color w:val="000000" w:themeColor="text1"/>
          <w:w w:val="90"/>
          <w:kern w:val="0"/>
          <w:sz w:val="24"/>
          <w:szCs w:val="28"/>
          <w:u w:val="single"/>
        </w:rPr>
        <w:t>、浙江省成套招标代理有限公司</w:t>
      </w:r>
      <w:r w:rsidR="003430EA" w:rsidRPr="006A795F">
        <w:rPr>
          <w:rFonts w:ascii="仿宋" w:eastAsia="仿宋" w:hAnsi="仿宋" w:hint="eastAsia"/>
          <w:b/>
          <w:color w:val="000000" w:themeColor="text1"/>
          <w:sz w:val="24"/>
          <w:szCs w:val="28"/>
        </w:rPr>
        <w:t>：</w:t>
      </w:r>
    </w:p>
    <w:p w:rsidR="003430EA" w:rsidRPr="006A795F" w:rsidRDefault="003430EA" w:rsidP="003430EA">
      <w:pPr>
        <w:spacing w:line="360" w:lineRule="auto"/>
        <w:ind w:firstLineChars="177" w:firstLine="425"/>
        <w:rPr>
          <w:rFonts w:ascii="仿宋" w:eastAsia="仿宋" w:hAnsi="仿宋"/>
          <w:color w:val="000000" w:themeColor="text1"/>
          <w:sz w:val="24"/>
        </w:rPr>
      </w:pPr>
      <w:r w:rsidRPr="006A795F">
        <w:rPr>
          <w:rFonts w:ascii="仿宋" w:eastAsia="仿宋" w:hAnsi="仿宋" w:hint="eastAsia"/>
          <w:color w:val="000000" w:themeColor="text1"/>
          <w:sz w:val="24"/>
        </w:rPr>
        <w:t>我方响应你方</w:t>
      </w:r>
      <w:r w:rsidR="00E175AC" w:rsidRPr="006A795F">
        <w:rPr>
          <w:rFonts w:ascii="仿宋" w:eastAsia="仿宋" w:hAnsi="仿宋" w:cs="Arial" w:hint="eastAsia"/>
          <w:b/>
          <w:i/>
          <w:color w:val="000000" w:themeColor="text1"/>
          <w:kern w:val="0"/>
          <w:sz w:val="24"/>
          <w:u w:val="single"/>
        </w:rPr>
        <w:t>杭州市临安区第一人民医院新院区医疗设备（脉氧仪组、荧光原位杂交系统）采购项目</w:t>
      </w:r>
      <w:r w:rsidRPr="006A795F">
        <w:rPr>
          <w:rFonts w:ascii="仿宋" w:eastAsia="仿宋" w:hAnsi="仿宋" w:cs="Arial"/>
          <w:b/>
          <w:i/>
          <w:color w:val="000000" w:themeColor="text1"/>
          <w:kern w:val="0"/>
          <w:sz w:val="24"/>
          <w:u w:val="single"/>
        </w:rPr>
        <w:t>（项目编号：</w:t>
      </w:r>
      <w:r w:rsidR="000460C5" w:rsidRPr="006A795F">
        <w:rPr>
          <w:rFonts w:ascii="仿宋" w:eastAsia="仿宋" w:hAnsi="仿宋" w:cs="Arial" w:hint="eastAsia"/>
          <w:b/>
          <w:i/>
          <w:color w:val="000000" w:themeColor="text1"/>
          <w:kern w:val="0"/>
          <w:sz w:val="24"/>
          <w:u w:val="single"/>
        </w:rPr>
        <w:t>CTZB-2022110367</w:t>
      </w:r>
      <w:r w:rsidR="006729D1" w:rsidRPr="006A795F">
        <w:rPr>
          <w:rFonts w:ascii="仿宋" w:eastAsia="仿宋" w:hAnsi="仿宋" w:cs="Arial" w:hint="eastAsia"/>
          <w:b/>
          <w:i/>
          <w:color w:val="000000" w:themeColor="text1"/>
          <w:kern w:val="0"/>
          <w:sz w:val="24"/>
          <w:u w:val="single"/>
        </w:rPr>
        <w:t xml:space="preserve"> </w:t>
      </w:r>
      <w:r w:rsidR="00FC066F" w:rsidRPr="006A795F">
        <w:rPr>
          <w:rFonts w:ascii="仿宋" w:eastAsia="仿宋" w:hAnsi="仿宋" w:cs="Arial" w:hint="eastAsia"/>
          <w:b/>
          <w:i/>
          <w:color w:val="000000" w:themeColor="text1"/>
          <w:kern w:val="0"/>
          <w:sz w:val="24"/>
          <w:u w:val="single"/>
        </w:rPr>
        <w:t xml:space="preserve"> </w:t>
      </w:r>
      <w:r w:rsidRPr="006A795F">
        <w:rPr>
          <w:rFonts w:ascii="仿宋" w:eastAsia="仿宋" w:hAnsi="仿宋" w:cs="Arial"/>
          <w:b/>
          <w:i/>
          <w:color w:val="000000" w:themeColor="text1"/>
          <w:kern w:val="0"/>
          <w:sz w:val="24"/>
          <w:u w:val="single"/>
        </w:rPr>
        <w:t>）</w:t>
      </w:r>
      <w:r w:rsidRPr="006A795F">
        <w:rPr>
          <w:rFonts w:ascii="仿宋" w:eastAsia="仿宋" w:hAnsi="仿宋" w:hint="eastAsia"/>
          <w:color w:val="000000" w:themeColor="text1"/>
          <w:sz w:val="24"/>
        </w:rPr>
        <w:t>采购要求参加投标。在这次投标过程中和中标后，我们将严格遵守国家法律法规要求，并郑重承诺：</w:t>
      </w:r>
    </w:p>
    <w:p w:rsidR="003430EA" w:rsidRPr="006A795F" w:rsidRDefault="003430EA" w:rsidP="003430EA">
      <w:pPr>
        <w:spacing w:line="360" w:lineRule="auto"/>
        <w:ind w:firstLineChars="177" w:firstLine="425"/>
        <w:rPr>
          <w:rFonts w:ascii="仿宋" w:eastAsia="仿宋" w:hAnsi="仿宋"/>
          <w:color w:val="000000" w:themeColor="text1"/>
          <w:sz w:val="24"/>
          <w:szCs w:val="28"/>
        </w:rPr>
      </w:pPr>
      <w:r w:rsidRPr="006A795F">
        <w:rPr>
          <w:rFonts w:ascii="仿宋" w:eastAsia="仿宋" w:hAnsi="仿宋" w:hint="eastAsia"/>
          <w:color w:val="000000" w:themeColor="text1"/>
          <w:sz w:val="24"/>
          <w:szCs w:val="28"/>
        </w:rPr>
        <w:t>一、不向项目有关人员及部门赠送礼金礼物、有价证券、回扣以及中介费、介绍费、咨询费等好处费；</w:t>
      </w:r>
    </w:p>
    <w:p w:rsidR="003430EA" w:rsidRPr="006A795F" w:rsidRDefault="003430EA" w:rsidP="003430EA">
      <w:pPr>
        <w:spacing w:line="360" w:lineRule="auto"/>
        <w:ind w:firstLineChars="177" w:firstLine="425"/>
        <w:rPr>
          <w:rFonts w:ascii="仿宋" w:eastAsia="仿宋" w:hAnsi="仿宋"/>
          <w:color w:val="000000" w:themeColor="text1"/>
          <w:sz w:val="24"/>
          <w:szCs w:val="28"/>
        </w:rPr>
      </w:pPr>
      <w:r w:rsidRPr="006A795F">
        <w:rPr>
          <w:rFonts w:ascii="仿宋" w:eastAsia="仿宋" w:hAnsi="仿宋" w:hint="eastAsia"/>
          <w:color w:val="000000" w:themeColor="text1"/>
          <w:sz w:val="24"/>
          <w:szCs w:val="28"/>
        </w:rPr>
        <w:t>二、不为项目有关人员及部门报销应由你方单位或个人支付的费用；</w:t>
      </w:r>
    </w:p>
    <w:p w:rsidR="003430EA" w:rsidRPr="006A795F" w:rsidRDefault="003430EA" w:rsidP="003430EA">
      <w:pPr>
        <w:spacing w:line="360" w:lineRule="auto"/>
        <w:ind w:firstLineChars="177" w:firstLine="425"/>
        <w:rPr>
          <w:rFonts w:ascii="仿宋" w:eastAsia="仿宋" w:hAnsi="仿宋"/>
          <w:color w:val="000000" w:themeColor="text1"/>
          <w:sz w:val="24"/>
          <w:szCs w:val="28"/>
        </w:rPr>
      </w:pPr>
      <w:r w:rsidRPr="006A795F">
        <w:rPr>
          <w:rFonts w:ascii="仿宋" w:eastAsia="仿宋" w:hAnsi="仿宋" w:hint="eastAsia"/>
          <w:color w:val="000000" w:themeColor="text1"/>
          <w:sz w:val="24"/>
          <w:szCs w:val="28"/>
        </w:rPr>
        <w:t>三、不向项目有关人员及部门提供有可能影响公正的宴请和健身娱乐等活动；</w:t>
      </w:r>
    </w:p>
    <w:p w:rsidR="003430EA" w:rsidRPr="006A795F" w:rsidRDefault="003430EA" w:rsidP="003430EA">
      <w:pPr>
        <w:spacing w:line="360" w:lineRule="auto"/>
        <w:ind w:firstLineChars="177" w:firstLine="425"/>
        <w:rPr>
          <w:rFonts w:ascii="仿宋" w:eastAsia="仿宋" w:hAnsi="仿宋"/>
          <w:color w:val="000000" w:themeColor="text1"/>
          <w:sz w:val="24"/>
          <w:szCs w:val="28"/>
        </w:rPr>
      </w:pPr>
      <w:r w:rsidRPr="006A795F">
        <w:rPr>
          <w:rFonts w:ascii="仿宋" w:eastAsia="仿宋" w:hAnsi="仿宋" w:hint="eastAsia"/>
          <w:color w:val="000000" w:themeColor="text1"/>
          <w:sz w:val="24"/>
          <w:szCs w:val="28"/>
        </w:rPr>
        <w:t>四、不为项目有关人员及部门出国（境）、旅游等提供方便；</w:t>
      </w:r>
    </w:p>
    <w:p w:rsidR="003430EA" w:rsidRPr="006A795F" w:rsidRDefault="003430EA" w:rsidP="003430EA">
      <w:pPr>
        <w:spacing w:line="360" w:lineRule="auto"/>
        <w:ind w:firstLineChars="177" w:firstLine="425"/>
        <w:rPr>
          <w:rFonts w:ascii="仿宋" w:eastAsia="仿宋" w:hAnsi="仿宋"/>
          <w:color w:val="000000" w:themeColor="text1"/>
          <w:sz w:val="24"/>
          <w:szCs w:val="28"/>
        </w:rPr>
      </w:pPr>
      <w:r w:rsidRPr="006A795F">
        <w:rPr>
          <w:rFonts w:ascii="仿宋" w:eastAsia="仿宋" w:hAnsi="仿宋" w:hint="eastAsia"/>
          <w:color w:val="000000" w:themeColor="text1"/>
          <w:sz w:val="24"/>
          <w:szCs w:val="28"/>
        </w:rPr>
        <w:t>五、不为项目有关人员个人装修住房、婚丧嫁娶、配偶子女工作安排等提供好处；</w:t>
      </w:r>
    </w:p>
    <w:p w:rsidR="003430EA" w:rsidRPr="006A795F" w:rsidRDefault="003430EA" w:rsidP="003430EA">
      <w:pPr>
        <w:spacing w:line="360" w:lineRule="auto"/>
        <w:ind w:firstLineChars="177" w:firstLine="425"/>
        <w:rPr>
          <w:rFonts w:ascii="仿宋" w:eastAsia="仿宋" w:hAnsi="仿宋"/>
          <w:color w:val="000000" w:themeColor="text1"/>
          <w:sz w:val="24"/>
          <w:szCs w:val="28"/>
        </w:rPr>
      </w:pPr>
      <w:r w:rsidRPr="006A795F">
        <w:rPr>
          <w:rFonts w:ascii="仿宋" w:eastAsia="仿宋" w:hAnsi="仿宋" w:hint="eastAsia"/>
          <w:color w:val="000000" w:themeColor="text1"/>
          <w:sz w:val="24"/>
          <w:szCs w:val="28"/>
        </w:rPr>
        <w:t>六、严格遵守《中华人民共和国政府采购法》、《中华人民共和国招标投标法》、《中华人民共和国民法典》等法律法规，诚实守信，合法经营，坚决抵制各种违法违纪行为。</w:t>
      </w:r>
    </w:p>
    <w:p w:rsidR="003430EA" w:rsidRPr="006A795F" w:rsidRDefault="003430EA" w:rsidP="003430EA">
      <w:pPr>
        <w:spacing w:line="360" w:lineRule="auto"/>
        <w:ind w:firstLineChars="177" w:firstLine="425"/>
        <w:rPr>
          <w:rFonts w:ascii="仿宋" w:eastAsia="仿宋" w:hAnsi="仿宋"/>
          <w:color w:val="000000" w:themeColor="text1"/>
          <w:sz w:val="24"/>
          <w:szCs w:val="28"/>
        </w:rPr>
      </w:pPr>
      <w:r w:rsidRPr="006A795F">
        <w:rPr>
          <w:rFonts w:ascii="仿宋" w:eastAsia="仿宋" w:hAnsi="仿宋" w:hint="eastAsia"/>
          <w:color w:val="000000" w:themeColor="text1"/>
          <w:sz w:val="24"/>
          <w:szCs w:val="28"/>
        </w:rPr>
        <w:t>如违反上述承诺，你方有权立即取消我方投标、中标或在建项目的建设资格，有权拒绝我方在一定时期内进入你方进行项目建设或其他经营活动，并通报财政监督管理部门。由此引起的相应损失均由我方承担。</w:t>
      </w:r>
    </w:p>
    <w:p w:rsidR="003430EA" w:rsidRPr="006A795F" w:rsidRDefault="003430EA" w:rsidP="003430EA">
      <w:pPr>
        <w:spacing w:line="360" w:lineRule="auto"/>
        <w:ind w:firstLineChars="177" w:firstLine="425"/>
        <w:rPr>
          <w:rFonts w:ascii="仿宋" w:eastAsia="仿宋" w:hAnsi="仿宋"/>
          <w:color w:val="000000" w:themeColor="text1"/>
          <w:sz w:val="24"/>
          <w:szCs w:val="28"/>
        </w:rPr>
      </w:pPr>
    </w:p>
    <w:p w:rsidR="003430EA" w:rsidRPr="006A795F" w:rsidRDefault="003430EA" w:rsidP="003430EA">
      <w:pPr>
        <w:spacing w:line="360" w:lineRule="auto"/>
        <w:ind w:firstLineChars="177" w:firstLine="425"/>
        <w:rPr>
          <w:rFonts w:ascii="仿宋" w:eastAsia="仿宋" w:hAnsi="仿宋" w:cs="Arial"/>
          <w:color w:val="000000" w:themeColor="text1"/>
          <w:kern w:val="0"/>
          <w:sz w:val="24"/>
        </w:rPr>
      </w:pPr>
      <w:r w:rsidRPr="006A795F">
        <w:rPr>
          <w:rFonts w:ascii="仿宋" w:eastAsia="仿宋" w:hAnsi="仿宋" w:cs="Arial"/>
          <w:color w:val="000000" w:themeColor="text1"/>
          <w:kern w:val="0"/>
          <w:sz w:val="24"/>
        </w:rPr>
        <w:t>投标人名称（电子签名或公章）：______________________________</w:t>
      </w:r>
    </w:p>
    <w:p w:rsidR="003430EA" w:rsidRPr="006A795F" w:rsidRDefault="003430EA" w:rsidP="003430EA">
      <w:pPr>
        <w:spacing w:line="360" w:lineRule="auto"/>
        <w:ind w:firstLineChars="177" w:firstLine="425"/>
        <w:rPr>
          <w:rFonts w:ascii="仿宋" w:eastAsia="仿宋" w:hAnsi="仿宋" w:cs="Arial"/>
          <w:color w:val="000000" w:themeColor="text1"/>
          <w:kern w:val="0"/>
          <w:sz w:val="24"/>
        </w:rPr>
      </w:pPr>
      <w:r w:rsidRPr="006A795F">
        <w:rPr>
          <w:rFonts w:ascii="仿宋" w:eastAsia="仿宋" w:hAnsi="仿宋" w:cs="Arial" w:hint="eastAsia"/>
          <w:color w:val="000000" w:themeColor="text1"/>
          <w:kern w:val="0"/>
          <w:sz w:val="24"/>
        </w:rPr>
        <w:t>日期</w:t>
      </w:r>
      <w:r w:rsidRPr="006A795F">
        <w:rPr>
          <w:rFonts w:ascii="仿宋" w:eastAsia="仿宋" w:hAnsi="仿宋" w:cs="Arial"/>
          <w:color w:val="000000" w:themeColor="text1"/>
          <w:kern w:val="0"/>
          <w:sz w:val="24"/>
        </w:rPr>
        <w:t>：______年______月______日</w:t>
      </w:r>
    </w:p>
    <w:p w:rsidR="003430EA" w:rsidRPr="006A795F" w:rsidRDefault="003430EA" w:rsidP="003430EA">
      <w:pPr>
        <w:spacing w:line="360" w:lineRule="auto"/>
        <w:ind w:leftChars="202" w:left="424"/>
        <w:rPr>
          <w:rFonts w:ascii="仿宋" w:eastAsia="仿宋" w:hAnsi="仿宋" w:cs="Arial"/>
          <w:color w:val="000000" w:themeColor="text1"/>
          <w:kern w:val="0"/>
          <w:sz w:val="24"/>
        </w:rPr>
      </w:pPr>
    </w:p>
    <w:p w:rsidR="003430EA" w:rsidRPr="006A795F" w:rsidRDefault="003430EA" w:rsidP="003430EA">
      <w:pPr>
        <w:spacing w:line="360" w:lineRule="auto"/>
        <w:ind w:leftChars="202" w:left="424"/>
        <w:rPr>
          <w:rFonts w:ascii="仿宋" w:eastAsia="仿宋" w:hAnsi="仿宋" w:cs="Arial"/>
          <w:color w:val="000000" w:themeColor="text1"/>
          <w:kern w:val="0"/>
          <w:sz w:val="24"/>
        </w:rPr>
      </w:pPr>
    </w:p>
    <w:p w:rsidR="003430EA" w:rsidRPr="006A795F" w:rsidRDefault="003430EA" w:rsidP="003430EA">
      <w:pPr>
        <w:spacing w:line="360" w:lineRule="auto"/>
        <w:ind w:leftChars="202" w:left="424"/>
        <w:rPr>
          <w:rFonts w:ascii="仿宋" w:eastAsia="仿宋" w:hAnsi="仿宋" w:cs="Arial"/>
          <w:color w:val="000000" w:themeColor="text1"/>
          <w:kern w:val="0"/>
          <w:sz w:val="24"/>
        </w:rPr>
      </w:pPr>
    </w:p>
    <w:p w:rsidR="003430EA" w:rsidRPr="006A795F" w:rsidRDefault="003430EA" w:rsidP="003430EA">
      <w:pPr>
        <w:spacing w:line="360" w:lineRule="auto"/>
        <w:rPr>
          <w:rFonts w:ascii="新宋体" w:eastAsia="新宋体" w:hAnsi="新宋体"/>
          <w:color w:val="000000" w:themeColor="text1"/>
          <w:sz w:val="20"/>
        </w:rPr>
      </w:pPr>
      <w:r w:rsidRPr="006A795F">
        <w:rPr>
          <w:rFonts w:ascii="新宋体" w:eastAsia="新宋体" w:hAnsi="新宋体" w:cs="Arial" w:hint="eastAsia"/>
          <w:b/>
          <w:i/>
          <w:color w:val="000000" w:themeColor="text1"/>
          <w:kern w:val="0"/>
          <w:sz w:val="24"/>
          <w:szCs w:val="28"/>
        </w:rPr>
        <w:t>『编制说明』：</w:t>
      </w:r>
      <w:r w:rsidRPr="006A795F">
        <w:rPr>
          <w:rFonts w:ascii="新宋体" w:eastAsia="新宋体" w:hAnsi="新宋体" w:cs="Arial" w:hint="eastAsia"/>
          <w:b/>
          <w:i/>
          <w:color w:val="000000" w:themeColor="text1"/>
          <w:kern w:val="0"/>
          <w:sz w:val="24"/>
          <w:szCs w:val="28"/>
          <w:u w:val="single"/>
        </w:rPr>
        <w:t>投标人须</w:t>
      </w:r>
      <w:r w:rsidRPr="006A795F">
        <w:rPr>
          <w:rFonts w:ascii="新宋体" w:eastAsia="新宋体" w:hAnsi="新宋体" w:cs="Arial"/>
          <w:b/>
          <w:i/>
          <w:color w:val="000000" w:themeColor="text1"/>
          <w:kern w:val="0"/>
          <w:sz w:val="24"/>
          <w:szCs w:val="28"/>
          <w:u w:val="single"/>
        </w:rPr>
        <w:t>按</w:t>
      </w:r>
      <w:r w:rsidRPr="006A795F">
        <w:rPr>
          <w:rFonts w:ascii="新宋体" w:eastAsia="新宋体" w:hAnsi="新宋体" w:cs="Arial" w:hint="eastAsia"/>
          <w:b/>
          <w:i/>
          <w:color w:val="000000" w:themeColor="text1"/>
          <w:kern w:val="0"/>
          <w:sz w:val="24"/>
          <w:szCs w:val="28"/>
          <w:u w:val="single"/>
        </w:rPr>
        <w:t>本格式和要求提供本承诺书，否则投标无效</w:t>
      </w:r>
      <w:r w:rsidRPr="006A795F">
        <w:rPr>
          <w:rFonts w:ascii="新宋体" w:eastAsia="新宋体" w:hAnsi="新宋体" w:cs="Arial" w:hint="eastAsia"/>
          <w:b/>
          <w:i/>
          <w:color w:val="000000" w:themeColor="text1"/>
          <w:kern w:val="0"/>
          <w:sz w:val="24"/>
          <w:szCs w:val="28"/>
        </w:rPr>
        <w:t>。</w:t>
      </w:r>
    </w:p>
    <w:p w:rsidR="003430EA" w:rsidRPr="006A795F" w:rsidRDefault="003430EA" w:rsidP="003430EA">
      <w:pPr>
        <w:pStyle w:val="2"/>
        <w:rPr>
          <w:color w:val="000000" w:themeColor="text1"/>
        </w:rPr>
      </w:pPr>
      <w:r w:rsidRPr="006A795F">
        <w:rPr>
          <w:rFonts w:ascii="仿宋" w:eastAsia="仿宋" w:hAnsi="仿宋" w:cs="Arial"/>
          <w:color w:val="000000" w:themeColor="text1"/>
          <w:sz w:val="24"/>
        </w:rPr>
        <w:br w:type="page"/>
      </w:r>
      <w:bookmarkStart w:id="274" w:name="_Toc46485600"/>
      <w:bookmarkStart w:id="275" w:name="_Toc440162801"/>
      <w:bookmarkStart w:id="276" w:name="_Toc7988415"/>
      <w:bookmarkStart w:id="277" w:name="_Toc56055917"/>
      <w:bookmarkStart w:id="278" w:name="_Toc44671435"/>
      <w:bookmarkStart w:id="279" w:name="_Toc8008424"/>
      <w:bookmarkStart w:id="280" w:name="_Toc7988469"/>
      <w:bookmarkStart w:id="281" w:name="_Toc97118347"/>
      <w:bookmarkStart w:id="282" w:name="_Toc97118741"/>
      <w:bookmarkStart w:id="283" w:name="_Toc116370569"/>
      <w:r w:rsidRPr="006A795F">
        <w:rPr>
          <w:rFonts w:hint="eastAsia"/>
          <w:color w:val="000000" w:themeColor="text1"/>
        </w:rPr>
        <w:lastRenderedPageBreak/>
        <w:t>第三部分 “报价文件</w:t>
      </w:r>
      <w:r w:rsidRPr="006A795F">
        <w:rPr>
          <w:rFonts w:ascii="Arial" w:hAnsi="Arial" w:cs="Arial"/>
          <w:color w:val="000000" w:themeColor="text1"/>
        </w:rPr>
        <w:t>”</w:t>
      </w:r>
      <w:r w:rsidRPr="006A795F">
        <w:rPr>
          <w:rFonts w:hint="eastAsia"/>
          <w:color w:val="000000" w:themeColor="text1"/>
        </w:rPr>
        <w:t>格式</w:t>
      </w:r>
      <w:bookmarkEnd w:id="274"/>
      <w:bookmarkEnd w:id="275"/>
      <w:bookmarkEnd w:id="276"/>
      <w:bookmarkEnd w:id="277"/>
      <w:bookmarkEnd w:id="278"/>
      <w:bookmarkEnd w:id="279"/>
      <w:bookmarkEnd w:id="280"/>
      <w:bookmarkEnd w:id="281"/>
      <w:bookmarkEnd w:id="282"/>
      <w:r w:rsidRPr="006A795F">
        <w:rPr>
          <w:rFonts w:hint="eastAsia"/>
          <w:color w:val="000000" w:themeColor="text1"/>
        </w:rPr>
        <w:t>范例</w:t>
      </w:r>
      <w:bookmarkEnd w:id="283"/>
    </w:p>
    <w:p w:rsidR="003430EA" w:rsidRPr="006A795F" w:rsidRDefault="003430EA" w:rsidP="003430EA">
      <w:pPr>
        <w:pStyle w:val="3"/>
        <w:rPr>
          <w:color w:val="000000" w:themeColor="text1"/>
        </w:rPr>
      </w:pPr>
      <w:r w:rsidRPr="006A795F">
        <w:rPr>
          <w:rFonts w:hint="eastAsia"/>
          <w:color w:val="000000" w:themeColor="text1"/>
        </w:rPr>
        <w:t>3-1 “报价文件”封面</w:t>
      </w:r>
    </w:p>
    <w:p w:rsidR="003430EA" w:rsidRPr="006A795F" w:rsidRDefault="003430EA" w:rsidP="003430EA">
      <w:pPr>
        <w:pStyle w:val="a0"/>
        <w:rPr>
          <w:rFonts w:ascii="Calibri" w:eastAsia="宋体" w:hAnsi="Calibri"/>
          <w:color w:val="000000" w:themeColor="text1"/>
        </w:rPr>
      </w:pPr>
    </w:p>
    <w:p w:rsidR="003430EA" w:rsidRPr="006A795F" w:rsidRDefault="003430EA" w:rsidP="003430EA">
      <w:pPr>
        <w:spacing w:line="276" w:lineRule="auto"/>
        <w:jc w:val="center"/>
        <w:rPr>
          <w:rFonts w:ascii="华文中宋" w:eastAsia="华文中宋" w:hAnsi="华文中宋" w:cs="Arial"/>
          <w:color w:val="000000" w:themeColor="text1"/>
          <w:kern w:val="0"/>
          <w:sz w:val="86"/>
          <w:szCs w:val="86"/>
        </w:rPr>
      </w:pPr>
      <w:r w:rsidRPr="006A795F">
        <w:rPr>
          <w:rFonts w:ascii="微软雅黑" w:eastAsia="微软雅黑" w:hAnsi="微软雅黑" w:cs="Arial" w:hint="eastAsia"/>
          <w:b/>
          <w:color w:val="000000" w:themeColor="text1"/>
          <w:kern w:val="0"/>
          <w:sz w:val="86"/>
          <w:szCs w:val="86"/>
        </w:rPr>
        <w:t>杭州市政府采购项目</w:t>
      </w:r>
    </w:p>
    <w:p w:rsidR="003430EA" w:rsidRPr="006A795F" w:rsidRDefault="003430EA" w:rsidP="003430EA">
      <w:pPr>
        <w:spacing w:line="276" w:lineRule="auto"/>
        <w:jc w:val="center"/>
        <w:rPr>
          <w:rFonts w:ascii="华文中宋" w:eastAsia="华文中宋" w:hAnsi="华文中宋"/>
          <w:color w:val="000000" w:themeColor="text1"/>
          <w:sz w:val="24"/>
        </w:rPr>
      </w:pPr>
      <w:r w:rsidRPr="006A795F">
        <w:rPr>
          <w:rFonts w:ascii="华文中宋" w:eastAsia="华文中宋" w:hAnsi="华文中宋" w:cs="Arial" w:hint="eastAsia"/>
          <w:color w:val="000000" w:themeColor="text1"/>
          <w:kern w:val="0"/>
          <w:sz w:val="56"/>
          <w:szCs w:val="90"/>
        </w:rPr>
        <w:t>（电子招投标）</w:t>
      </w:r>
    </w:p>
    <w:p w:rsidR="003430EA" w:rsidRPr="006A795F" w:rsidRDefault="003430EA" w:rsidP="003430EA">
      <w:pPr>
        <w:spacing w:line="276" w:lineRule="auto"/>
        <w:jc w:val="center"/>
        <w:rPr>
          <w:rFonts w:ascii="华文中宋" w:eastAsia="华文中宋" w:hAnsi="华文中宋" w:cs="Arial"/>
          <w:color w:val="000000" w:themeColor="text1"/>
          <w:kern w:val="0"/>
          <w:sz w:val="120"/>
          <w:szCs w:val="120"/>
        </w:rPr>
      </w:pPr>
      <w:r w:rsidRPr="006A795F">
        <w:rPr>
          <w:rFonts w:ascii="华文中宋" w:eastAsia="华文中宋" w:hAnsi="华文中宋" w:cs="Arial" w:hint="eastAsia"/>
          <w:color w:val="000000" w:themeColor="text1"/>
          <w:kern w:val="0"/>
          <w:sz w:val="96"/>
          <w:szCs w:val="120"/>
        </w:rPr>
        <w:t>投标文件</w:t>
      </w:r>
    </w:p>
    <w:p w:rsidR="003430EA" w:rsidRPr="006A795F" w:rsidRDefault="003430EA" w:rsidP="003430EA">
      <w:pPr>
        <w:spacing w:line="360" w:lineRule="auto"/>
        <w:jc w:val="center"/>
        <w:rPr>
          <w:rFonts w:ascii="华文中宋" w:eastAsia="华文中宋" w:hAnsi="华文中宋" w:cs="Arial"/>
          <w:b/>
          <w:color w:val="000000" w:themeColor="text1"/>
          <w:kern w:val="0"/>
          <w:sz w:val="48"/>
          <w:szCs w:val="84"/>
        </w:rPr>
      </w:pPr>
      <w:r w:rsidRPr="006A795F">
        <w:rPr>
          <w:rFonts w:ascii="华文中宋" w:eastAsia="华文中宋" w:hAnsi="华文中宋" w:cs="Arial" w:hint="eastAsia"/>
          <w:b/>
          <w:color w:val="000000" w:themeColor="text1"/>
          <w:kern w:val="0"/>
          <w:sz w:val="48"/>
          <w:szCs w:val="84"/>
        </w:rPr>
        <w:t>（报价文件）</w:t>
      </w:r>
    </w:p>
    <w:p w:rsidR="003430EA" w:rsidRPr="006A795F" w:rsidRDefault="003430EA" w:rsidP="003430EA">
      <w:pPr>
        <w:spacing w:line="360" w:lineRule="auto"/>
        <w:jc w:val="center"/>
        <w:rPr>
          <w:rFonts w:ascii="仿宋" w:eastAsia="仿宋" w:hAnsi="仿宋"/>
          <w:color w:val="000000" w:themeColor="text1"/>
          <w:sz w:val="24"/>
        </w:rPr>
      </w:pPr>
    </w:p>
    <w:tbl>
      <w:tblPr>
        <w:tblW w:w="9356" w:type="dxa"/>
        <w:tblInd w:w="108" w:type="dxa"/>
        <w:tblLayout w:type="fixed"/>
        <w:tblLook w:val="0000"/>
      </w:tblPr>
      <w:tblGrid>
        <w:gridCol w:w="9356"/>
      </w:tblGrid>
      <w:tr w:rsidR="001A64BA" w:rsidRPr="006A795F" w:rsidTr="00C927CB">
        <w:trPr>
          <w:trHeight w:val="567"/>
        </w:trPr>
        <w:tc>
          <w:tcPr>
            <w:tcW w:w="9356" w:type="dxa"/>
            <w:vAlign w:val="center"/>
          </w:tcPr>
          <w:p w:rsidR="003430EA" w:rsidRPr="006A795F" w:rsidRDefault="003430EA" w:rsidP="00C927CB">
            <w:pPr>
              <w:rPr>
                <w:rFonts w:ascii="仿宋" w:eastAsia="仿宋" w:hAnsi="仿宋"/>
                <w:color w:val="000000" w:themeColor="text1"/>
                <w:sz w:val="28"/>
                <w:szCs w:val="28"/>
              </w:rPr>
            </w:pPr>
            <w:r w:rsidRPr="006A795F">
              <w:rPr>
                <w:rFonts w:ascii="仿宋" w:eastAsia="仿宋" w:hAnsi="仿宋" w:cs="Arial" w:hint="eastAsia"/>
                <w:color w:val="000000" w:themeColor="text1"/>
                <w:sz w:val="28"/>
                <w:szCs w:val="28"/>
              </w:rPr>
              <w:t>项目名称：</w:t>
            </w:r>
            <w:r w:rsidR="00E175AC" w:rsidRPr="006A795F">
              <w:rPr>
                <w:rFonts w:ascii="仿宋" w:eastAsia="仿宋" w:hAnsi="仿宋" w:cs="Arial"/>
                <w:color w:val="000000" w:themeColor="text1"/>
                <w:sz w:val="28"/>
                <w:szCs w:val="28"/>
              </w:rPr>
              <w:t>杭州市临安区第一人民医院新院区医疗设备（脉氧仪组、荧光原位杂交系统）采购项目</w:t>
            </w:r>
          </w:p>
        </w:tc>
      </w:tr>
      <w:tr w:rsidR="001A64BA" w:rsidRPr="006A795F" w:rsidTr="00C927CB">
        <w:trPr>
          <w:trHeight w:val="567"/>
        </w:trPr>
        <w:tc>
          <w:tcPr>
            <w:tcW w:w="9356" w:type="dxa"/>
            <w:vAlign w:val="center"/>
          </w:tcPr>
          <w:p w:rsidR="003430EA" w:rsidRPr="006A795F" w:rsidRDefault="003430EA" w:rsidP="00C927CB">
            <w:pPr>
              <w:rPr>
                <w:rFonts w:ascii="仿宋" w:eastAsia="仿宋" w:hAnsi="仿宋"/>
                <w:color w:val="000000" w:themeColor="text1"/>
                <w:sz w:val="28"/>
                <w:szCs w:val="28"/>
              </w:rPr>
            </w:pPr>
            <w:r w:rsidRPr="006A795F">
              <w:rPr>
                <w:rFonts w:ascii="仿宋" w:eastAsia="仿宋" w:hAnsi="仿宋" w:hint="eastAsia"/>
                <w:color w:val="000000" w:themeColor="text1"/>
                <w:sz w:val="28"/>
                <w:szCs w:val="28"/>
              </w:rPr>
              <w:t>项目编号：</w:t>
            </w:r>
            <w:r w:rsidR="000460C5" w:rsidRPr="006A795F">
              <w:rPr>
                <w:rFonts w:ascii="仿宋" w:eastAsia="仿宋" w:hAnsi="仿宋" w:hint="eastAsia"/>
                <w:color w:val="000000" w:themeColor="text1"/>
                <w:sz w:val="28"/>
                <w:szCs w:val="28"/>
              </w:rPr>
              <w:t>CTZB-2022110367</w:t>
            </w:r>
            <w:r w:rsidR="006729D1" w:rsidRPr="006A795F">
              <w:rPr>
                <w:rFonts w:ascii="仿宋" w:eastAsia="仿宋" w:hAnsi="仿宋" w:hint="eastAsia"/>
                <w:color w:val="000000" w:themeColor="text1"/>
                <w:sz w:val="28"/>
                <w:szCs w:val="28"/>
              </w:rPr>
              <w:t xml:space="preserve"> </w:t>
            </w:r>
            <w:r w:rsidR="00FC066F" w:rsidRPr="006A795F">
              <w:rPr>
                <w:rFonts w:ascii="仿宋" w:eastAsia="仿宋" w:hAnsi="仿宋" w:hint="eastAsia"/>
                <w:color w:val="000000" w:themeColor="text1"/>
                <w:sz w:val="28"/>
                <w:szCs w:val="28"/>
              </w:rPr>
              <w:t xml:space="preserve"> </w:t>
            </w:r>
          </w:p>
        </w:tc>
      </w:tr>
      <w:tr w:rsidR="001A64BA" w:rsidRPr="006A795F" w:rsidTr="00C927CB">
        <w:trPr>
          <w:trHeight w:val="567"/>
        </w:trPr>
        <w:tc>
          <w:tcPr>
            <w:tcW w:w="9356" w:type="dxa"/>
            <w:vAlign w:val="center"/>
          </w:tcPr>
          <w:p w:rsidR="003430EA" w:rsidRPr="006A795F" w:rsidRDefault="003430EA" w:rsidP="00C927CB">
            <w:pPr>
              <w:rPr>
                <w:rFonts w:ascii="仿宋" w:eastAsia="仿宋" w:hAnsi="仿宋"/>
                <w:color w:val="000000" w:themeColor="text1"/>
                <w:sz w:val="28"/>
                <w:szCs w:val="28"/>
              </w:rPr>
            </w:pPr>
            <w:r w:rsidRPr="006A795F">
              <w:rPr>
                <w:rFonts w:ascii="仿宋" w:eastAsia="仿宋" w:hAnsi="仿宋" w:hint="eastAsia"/>
                <w:color w:val="000000" w:themeColor="text1"/>
                <w:sz w:val="28"/>
                <w:szCs w:val="28"/>
              </w:rPr>
              <w:t>投标标项：</w:t>
            </w:r>
            <w:r w:rsidR="00AB3067" w:rsidRPr="006A795F">
              <w:rPr>
                <w:rFonts w:ascii="仿宋" w:eastAsia="仿宋" w:hAnsi="仿宋" w:hint="eastAsia"/>
                <w:i/>
                <w:color w:val="000000" w:themeColor="text1"/>
                <w:sz w:val="28"/>
                <w:szCs w:val="28"/>
              </w:rPr>
              <w:t>（例如：标项一）</w:t>
            </w:r>
          </w:p>
        </w:tc>
      </w:tr>
      <w:tr w:rsidR="001A64BA" w:rsidRPr="006A795F" w:rsidTr="00C927CB">
        <w:trPr>
          <w:trHeight w:val="567"/>
        </w:trPr>
        <w:tc>
          <w:tcPr>
            <w:tcW w:w="9356" w:type="dxa"/>
            <w:vAlign w:val="center"/>
          </w:tcPr>
          <w:p w:rsidR="003430EA" w:rsidRPr="006A795F" w:rsidRDefault="003430EA" w:rsidP="00C927CB">
            <w:pPr>
              <w:rPr>
                <w:rFonts w:ascii="仿宋" w:eastAsia="仿宋" w:hAnsi="仿宋"/>
                <w:color w:val="000000" w:themeColor="text1"/>
                <w:sz w:val="28"/>
                <w:szCs w:val="28"/>
              </w:rPr>
            </w:pPr>
            <w:r w:rsidRPr="006A795F">
              <w:rPr>
                <w:rFonts w:ascii="仿宋" w:eastAsia="仿宋" w:hAnsi="仿宋" w:hint="eastAsia"/>
                <w:color w:val="000000" w:themeColor="text1"/>
                <w:sz w:val="28"/>
                <w:szCs w:val="28"/>
              </w:rPr>
              <w:t>投标人名称（电子签名或公章）：</w:t>
            </w:r>
            <w:r w:rsidRPr="006A795F">
              <w:rPr>
                <w:rFonts w:ascii="仿宋" w:eastAsia="仿宋" w:hAnsi="仿宋" w:cs="Arial"/>
                <w:color w:val="000000" w:themeColor="text1"/>
                <w:kern w:val="0"/>
                <w:sz w:val="28"/>
                <w:szCs w:val="28"/>
              </w:rPr>
              <w:t>______________________________</w:t>
            </w:r>
          </w:p>
        </w:tc>
      </w:tr>
      <w:tr w:rsidR="001A64BA" w:rsidRPr="006A795F" w:rsidTr="00C927CB">
        <w:trPr>
          <w:trHeight w:val="567"/>
        </w:trPr>
        <w:tc>
          <w:tcPr>
            <w:tcW w:w="9356" w:type="dxa"/>
            <w:vAlign w:val="center"/>
          </w:tcPr>
          <w:p w:rsidR="003430EA" w:rsidRPr="006A795F" w:rsidRDefault="003430EA" w:rsidP="00C927CB">
            <w:pPr>
              <w:rPr>
                <w:rFonts w:ascii="仿宋" w:eastAsia="仿宋" w:hAnsi="仿宋"/>
                <w:color w:val="000000" w:themeColor="text1"/>
                <w:sz w:val="28"/>
                <w:szCs w:val="28"/>
              </w:rPr>
            </w:pPr>
            <w:r w:rsidRPr="006A795F">
              <w:rPr>
                <w:rFonts w:ascii="仿宋" w:eastAsia="仿宋" w:hAnsi="仿宋" w:hint="eastAsia"/>
                <w:color w:val="000000" w:themeColor="text1"/>
                <w:sz w:val="28"/>
                <w:szCs w:val="28"/>
              </w:rPr>
              <w:t>投标人地址：</w:t>
            </w:r>
            <w:r w:rsidRPr="006A795F">
              <w:rPr>
                <w:rFonts w:ascii="仿宋" w:eastAsia="仿宋" w:hAnsi="仿宋" w:cs="Arial"/>
                <w:color w:val="000000" w:themeColor="text1"/>
                <w:kern w:val="0"/>
                <w:sz w:val="28"/>
                <w:szCs w:val="28"/>
              </w:rPr>
              <w:t>_______________________________________________</w:t>
            </w:r>
          </w:p>
        </w:tc>
      </w:tr>
      <w:tr w:rsidR="001A64BA" w:rsidRPr="006A795F" w:rsidTr="00C927CB">
        <w:trPr>
          <w:trHeight w:val="567"/>
        </w:trPr>
        <w:tc>
          <w:tcPr>
            <w:tcW w:w="9356" w:type="dxa"/>
            <w:vAlign w:val="center"/>
          </w:tcPr>
          <w:p w:rsidR="003430EA" w:rsidRPr="006A795F" w:rsidRDefault="003430EA" w:rsidP="00C927CB">
            <w:pPr>
              <w:rPr>
                <w:rFonts w:ascii="仿宋" w:eastAsia="仿宋" w:hAnsi="仿宋"/>
                <w:color w:val="000000" w:themeColor="text1"/>
                <w:sz w:val="28"/>
                <w:szCs w:val="28"/>
              </w:rPr>
            </w:pPr>
            <w:r w:rsidRPr="006A795F">
              <w:rPr>
                <w:rFonts w:ascii="仿宋" w:eastAsia="仿宋" w:hAnsi="仿宋" w:hint="eastAsia"/>
                <w:color w:val="000000" w:themeColor="text1"/>
                <w:sz w:val="28"/>
                <w:szCs w:val="28"/>
              </w:rPr>
              <w:t>投标人联系电话：</w:t>
            </w:r>
            <w:r w:rsidRPr="006A795F">
              <w:rPr>
                <w:rFonts w:ascii="仿宋" w:eastAsia="仿宋" w:hAnsi="仿宋" w:cs="Arial"/>
                <w:color w:val="000000" w:themeColor="text1"/>
                <w:kern w:val="0"/>
                <w:sz w:val="28"/>
                <w:szCs w:val="28"/>
              </w:rPr>
              <w:t>___________________________________________</w:t>
            </w:r>
          </w:p>
        </w:tc>
      </w:tr>
      <w:tr w:rsidR="001A64BA" w:rsidRPr="006A795F" w:rsidTr="00C927CB">
        <w:trPr>
          <w:trHeight w:val="567"/>
        </w:trPr>
        <w:tc>
          <w:tcPr>
            <w:tcW w:w="9356" w:type="dxa"/>
            <w:vAlign w:val="center"/>
          </w:tcPr>
          <w:p w:rsidR="003430EA" w:rsidRPr="006A795F" w:rsidRDefault="003430EA" w:rsidP="00C927CB">
            <w:pPr>
              <w:rPr>
                <w:rFonts w:ascii="仿宋" w:eastAsia="仿宋" w:hAnsi="仿宋"/>
                <w:color w:val="000000" w:themeColor="text1"/>
                <w:sz w:val="28"/>
                <w:szCs w:val="28"/>
              </w:rPr>
            </w:pPr>
            <w:r w:rsidRPr="006A795F">
              <w:rPr>
                <w:rFonts w:ascii="仿宋" w:eastAsia="仿宋" w:hAnsi="仿宋" w:hint="eastAsia"/>
                <w:color w:val="000000" w:themeColor="text1"/>
                <w:sz w:val="28"/>
                <w:szCs w:val="28"/>
              </w:rPr>
              <w:t>日期：</w:t>
            </w:r>
            <w:r w:rsidRPr="006A795F">
              <w:rPr>
                <w:rFonts w:ascii="仿宋" w:eastAsia="仿宋" w:hAnsi="仿宋" w:cs="Arial"/>
                <w:color w:val="000000" w:themeColor="text1"/>
                <w:kern w:val="0"/>
                <w:sz w:val="28"/>
                <w:szCs w:val="28"/>
              </w:rPr>
              <w:t>_____________________________________________________</w:t>
            </w:r>
          </w:p>
        </w:tc>
      </w:tr>
      <w:tr w:rsidR="001A64BA" w:rsidRPr="006A795F" w:rsidTr="00C927CB">
        <w:trPr>
          <w:trHeight w:val="567"/>
        </w:trPr>
        <w:tc>
          <w:tcPr>
            <w:tcW w:w="9356" w:type="dxa"/>
            <w:vAlign w:val="center"/>
          </w:tcPr>
          <w:p w:rsidR="003430EA" w:rsidRPr="006A795F" w:rsidRDefault="003430EA" w:rsidP="00C927CB">
            <w:pPr>
              <w:jc w:val="center"/>
              <w:rPr>
                <w:rFonts w:ascii="仿宋" w:eastAsia="仿宋" w:hAnsi="仿宋"/>
                <w:b/>
                <w:color w:val="000000" w:themeColor="text1"/>
                <w:sz w:val="28"/>
                <w:szCs w:val="28"/>
              </w:rPr>
            </w:pPr>
            <w:r w:rsidRPr="006A795F">
              <w:rPr>
                <w:rFonts w:ascii="仿宋" w:eastAsia="仿宋" w:hAnsi="仿宋" w:hint="eastAsia"/>
                <w:b/>
                <w:color w:val="000000" w:themeColor="text1"/>
                <w:sz w:val="28"/>
                <w:szCs w:val="28"/>
              </w:rPr>
              <w:t>投标截止时间前其他单位或个人不得解密、提取</w:t>
            </w:r>
          </w:p>
        </w:tc>
      </w:tr>
    </w:tbl>
    <w:p w:rsidR="003430EA" w:rsidRPr="006A795F" w:rsidRDefault="003430EA" w:rsidP="003430EA">
      <w:pPr>
        <w:rPr>
          <w:color w:val="000000" w:themeColor="text1"/>
        </w:rPr>
      </w:pPr>
    </w:p>
    <w:p w:rsidR="003430EA" w:rsidRPr="006A795F" w:rsidRDefault="003430EA" w:rsidP="003430EA">
      <w:pPr>
        <w:pStyle w:val="3"/>
        <w:rPr>
          <w:color w:val="000000" w:themeColor="text1"/>
        </w:rPr>
        <w:sectPr w:rsidR="003430EA" w:rsidRPr="006A795F" w:rsidSect="00F577CF">
          <w:pgSz w:w="11906" w:h="16838"/>
          <w:pgMar w:top="1667" w:right="1418" w:bottom="1440" w:left="1559" w:header="709" w:footer="992" w:gutter="0"/>
          <w:pgNumType w:fmt="numberInDash"/>
          <w:cols w:space="720"/>
          <w:docGrid w:linePitch="312"/>
        </w:sectPr>
      </w:pPr>
    </w:p>
    <w:p w:rsidR="003430EA" w:rsidRPr="006A795F" w:rsidRDefault="003430EA" w:rsidP="003430EA">
      <w:pPr>
        <w:pStyle w:val="3"/>
        <w:rPr>
          <w:color w:val="000000" w:themeColor="text1"/>
        </w:rPr>
      </w:pPr>
      <w:r w:rsidRPr="006A795F">
        <w:rPr>
          <w:rFonts w:hint="eastAsia"/>
          <w:color w:val="000000" w:themeColor="text1"/>
        </w:rPr>
        <w:lastRenderedPageBreak/>
        <w:t>3-2 ▲开标一览表（报价表）</w:t>
      </w:r>
    </w:p>
    <w:p w:rsidR="003430EA" w:rsidRPr="006A795F" w:rsidRDefault="003430EA" w:rsidP="003430EA">
      <w:pPr>
        <w:spacing w:before="240" w:line="360" w:lineRule="auto"/>
        <w:jc w:val="center"/>
        <w:rPr>
          <w:rFonts w:ascii="华文中宋" w:eastAsia="华文中宋" w:hAnsi="华文中宋"/>
          <w:b/>
          <w:color w:val="000000" w:themeColor="text1"/>
          <w:kern w:val="0"/>
          <w:sz w:val="44"/>
        </w:rPr>
      </w:pPr>
      <w:r w:rsidRPr="006A795F">
        <w:rPr>
          <w:rFonts w:ascii="微软雅黑" w:eastAsia="微软雅黑" w:hAnsi="微软雅黑" w:hint="eastAsia"/>
          <w:b/>
          <w:color w:val="000000" w:themeColor="text1"/>
          <w:sz w:val="40"/>
          <w:szCs w:val="44"/>
        </w:rPr>
        <w:t>开标一览表（报价表）</w:t>
      </w:r>
    </w:p>
    <w:p w:rsidR="003430EA" w:rsidRPr="006A795F" w:rsidRDefault="00B9737B" w:rsidP="003430EA">
      <w:pPr>
        <w:spacing w:line="360" w:lineRule="auto"/>
        <w:rPr>
          <w:rFonts w:ascii="仿宋" w:eastAsia="仿宋" w:hAnsi="仿宋" w:cs="Arial"/>
          <w:color w:val="000000" w:themeColor="text1"/>
          <w:kern w:val="0"/>
          <w:sz w:val="24"/>
          <w:szCs w:val="28"/>
        </w:rPr>
      </w:pPr>
      <w:r w:rsidRPr="006A795F">
        <w:rPr>
          <w:rFonts w:ascii="仿宋" w:eastAsia="仿宋" w:hAnsi="仿宋" w:cs="Arial" w:hint="eastAsia"/>
          <w:b/>
          <w:color w:val="000000" w:themeColor="text1"/>
          <w:w w:val="90"/>
          <w:kern w:val="0"/>
          <w:sz w:val="24"/>
          <w:szCs w:val="28"/>
          <w:u w:val="single"/>
        </w:rPr>
        <w:t>杭州市临安区第一人民医院</w:t>
      </w:r>
      <w:r w:rsidR="003430EA" w:rsidRPr="006A795F">
        <w:rPr>
          <w:rFonts w:ascii="仿宋" w:eastAsia="仿宋" w:hAnsi="仿宋" w:cs="Arial" w:hint="eastAsia"/>
          <w:b/>
          <w:color w:val="000000" w:themeColor="text1"/>
          <w:w w:val="90"/>
          <w:kern w:val="0"/>
          <w:sz w:val="24"/>
          <w:szCs w:val="28"/>
          <w:u w:val="single"/>
        </w:rPr>
        <w:t>、浙江省成套招标代理有限公司</w:t>
      </w:r>
      <w:r w:rsidR="003430EA" w:rsidRPr="006A795F">
        <w:rPr>
          <w:rFonts w:ascii="仿宋" w:eastAsia="仿宋" w:hAnsi="仿宋" w:cs="Arial"/>
          <w:b/>
          <w:color w:val="000000" w:themeColor="text1"/>
          <w:kern w:val="0"/>
          <w:sz w:val="24"/>
          <w:szCs w:val="28"/>
        </w:rPr>
        <w:t>：</w:t>
      </w:r>
    </w:p>
    <w:p w:rsidR="003430EA" w:rsidRPr="006A795F" w:rsidRDefault="003430EA" w:rsidP="003430EA">
      <w:pPr>
        <w:spacing w:line="360" w:lineRule="auto"/>
        <w:ind w:rightChars="-135" w:right="-283" w:firstLineChars="177" w:firstLine="425"/>
        <w:rPr>
          <w:rFonts w:ascii="仿宋" w:eastAsia="仿宋" w:hAnsi="仿宋" w:cs="Arial"/>
          <w:b/>
          <w:color w:val="000000" w:themeColor="text1"/>
          <w:kern w:val="0"/>
          <w:sz w:val="24"/>
          <w:u w:val="single"/>
        </w:rPr>
      </w:pPr>
      <w:r w:rsidRPr="006A795F">
        <w:rPr>
          <w:rFonts w:ascii="仿宋" w:eastAsia="仿宋" w:hAnsi="仿宋" w:cs="Arial" w:hint="eastAsia"/>
          <w:color w:val="000000" w:themeColor="text1"/>
          <w:kern w:val="0"/>
          <w:sz w:val="24"/>
          <w:szCs w:val="28"/>
        </w:rPr>
        <w:t>按你方招标文件要求，我们，本投标文件签字方，谨此向你方发出要约如下：如你方接受本投标，我方承诺按照如下开标一览表（报价表）的价格完成</w:t>
      </w:r>
      <w:r w:rsidR="00E175AC" w:rsidRPr="006A795F">
        <w:rPr>
          <w:rFonts w:ascii="仿宋" w:eastAsia="仿宋" w:hAnsi="仿宋" w:cs="Arial" w:hint="eastAsia"/>
          <w:b/>
          <w:i/>
          <w:color w:val="000000" w:themeColor="text1"/>
          <w:kern w:val="0"/>
          <w:sz w:val="24"/>
          <w:szCs w:val="28"/>
          <w:u w:val="single"/>
        </w:rPr>
        <w:t>杭州市临安区第一人民医院新院区医疗设备（脉氧仪组、荧光原位杂交系统）采购项目</w:t>
      </w:r>
      <w:r w:rsidRPr="006A795F">
        <w:rPr>
          <w:rFonts w:ascii="仿宋" w:eastAsia="仿宋" w:hAnsi="仿宋" w:cs="Arial"/>
          <w:b/>
          <w:i/>
          <w:color w:val="000000" w:themeColor="text1"/>
          <w:kern w:val="0"/>
          <w:sz w:val="24"/>
          <w:szCs w:val="28"/>
          <w:u w:val="single"/>
        </w:rPr>
        <w:t>（项目编号：</w:t>
      </w:r>
      <w:r w:rsidR="000460C5" w:rsidRPr="006A795F">
        <w:rPr>
          <w:rFonts w:ascii="仿宋" w:eastAsia="仿宋" w:hAnsi="仿宋" w:cs="Arial" w:hint="eastAsia"/>
          <w:b/>
          <w:i/>
          <w:color w:val="000000" w:themeColor="text1"/>
          <w:kern w:val="0"/>
          <w:sz w:val="24"/>
          <w:szCs w:val="28"/>
          <w:u w:val="single"/>
        </w:rPr>
        <w:t>CTZB-2022110367</w:t>
      </w:r>
      <w:r w:rsidR="006729D1" w:rsidRPr="006A795F">
        <w:rPr>
          <w:rFonts w:ascii="仿宋" w:eastAsia="仿宋" w:hAnsi="仿宋" w:cs="Arial" w:hint="eastAsia"/>
          <w:b/>
          <w:i/>
          <w:color w:val="000000" w:themeColor="text1"/>
          <w:kern w:val="0"/>
          <w:sz w:val="24"/>
          <w:szCs w:val="28"/>
          <w:u w:val="single"/>
        </w:rPr>
        <w:t xml:space="preserve"> </w:t>
      </w:r>
      <w:r w:rsidR="00FC066F" w:rsidRPr="006A795F">
        <w:rPr>
          <w:rFonts w:ascii="仿宋" w:eastAsia="仿宋" w:hAnsi="仿宋" w:cs="Arial" w:hint="eastAsia"/>
          <w:b/>
          <w:i/>
          <w:color w:val="000000" w:themeColor="text1"/>
          <w:kern w:val="0"/>
          <w:sz w:val="24"/>
          <w:szCs w:val="28"/>
          <w:u w:val="single"/>
        </w:rPr>
        <w:t xml:space="preserve"> </w:t>
      </w:r>
      <w:r w:rsidRPr="006A795F">
        <w:rPr>
          <w:rFonts w:ascii="仿宋" w:eastAsia="仿宋" w:hAnsi="仿宋" w:cs="Arial"/>
          <w:b/>
          <w:i/>
          <w:color w:val="000000" w:themeColor="text1"/>
          <w:kern w:val="0"/>
          <w:sz w:val="24"/>
          <w:szCs w:val="28"/>
          <w:u w:val="single"/>
        </w:rPr>
        <w:t>）</w:t>
      </w:r>
      <w:r w:rsidRPr="006A795F">
        <w:rPr>
          <w:rFonts w:ascii="仿宋" w:eastAsia="仿宋" w:hAnsi="仿宋" w:cs="Arial" w:hint="eastAsia"/>
          <w:color w:val="000000" w:themeColor="text1"/>
          <w:kern w:val="0"/>
          <w:sz w:val="24"/>
          <w:szCs w:val="28"/>
        </w:rPr>
        <w:t>的实施。</w:t>
      </w: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2835"/>
        <w:gridCol w:w="2268"/>
        <w:gridCol w:w="2409"/>
        <w:gridCol w:w="1134"/>
        <w:gridCol w:w="1418"/>
        <w:gridCol w:w="1417"/>
        <w:gridCol w:w="2836"/>
      </w:tblGrid>
      <w:tr w:rsidR="001A64BA" w:rsidRPr="006A795F" w:rsidTr="00C927CB">
        <w:trPr>
          <w:trHeight w:val="454"/>
        </w:trPr>
        <w:tc>
          <w:tcPr>
            <w:tcW w:w="710" w:type="dxa"/>
            <w:vAlign w:val="center"/>
          </w:tcPr>
          <w:p w:rsidR="003430EA" w:rsidRPr="006A795F" w:rsidRDefault="003430EA" w:rsidP="00C927CB">
            <w:pPr>
              <w:jc w:val="center"/>
              <w:rPr>
                <w:rFonts w:ascii="仿宋" w:eastAsia="仿宋" w:hAnsi="仿宋"/>
                <w:b/>
                <w:color w:val="000000" w:themeColor="text1"/>
                <w:sz w:val="24"/>
              </w:rPr>
            </w:pPr>
            <w:r w:rsidRPr="006A795F">
              <w:rPr>
                <w:rFonts w:ascii="仿宋" w:eastAsia="仿宋" w:hAnsi="仿宋" w:hint="eastAsia"/>
                <w:b/>
                <w:color w:val="000000" w:themeColor="text1"/>
                <w:sz w:val="24"/>
              </w:rPr>
              <w:t>序号</w:t>
            </w:r>
          </w:p>
        </w:tc>
        <w:tc>
          <w:tcPr>
            <w:tcW w:w="2835" w:type="dxa"/>
            <w:vAlign w:val="center"/>
          </w:tcPr>
          <w:p w:rsidR="003430EA" w:rsidRPr="006A795F" w:rsidRDefault="003430EA" w:rsidP="00C927CB">
            <w:pPr>
              <w:jc w:val="center"/>
              <w:rPr>
                <w:rFonts w:ascii="仿宋" w:eastAsia="仿宋" w:hAnsi="仿宋"/>
                <w:b/>
                <w:color w:val="000000" w:themeColor="text1"/>
                <w:sz w:val="24"/>
              </w:rPr>
            </w:pPr>
            <w:r w:rsidRPr="006A795F">
              <w:rPr>
                <w:rFonts w:ascii="仿宋" w:eastAsia="仿宋" w:hAnsi="仿宋" w:hint="eastAsia"/>
                <w:b/>
                <w:color w:val="000000" w:themeColor="text1"/>
                <w:sz w:val="24"/>
              </w:rPr>
              <w:t>产品名称</w:t>
            </w:r>
          </w:p>
        </w:tc>
        <w:tc>
          <w:tcPr>
            <w:tcW w:w="2268" w:type="dxa"/>
            <w:vAlign w:val="center"/>
          </w:tcPr>
          <w:p w:rsidR="003430EA" w:rsidRPr="006A795F" w:rsidRDefault="00AB3067" w:rsidP="00AB3067">
            <w:pPr>
              <w:jc w:val="center"/>
              <w:rPr>
                <w:rFonts w:ascii="仿宋" w:eastAsia="仿宋" w:hAnsi="仿宋"/>
                <w:b/>
                <w:color w:val="000000" w:themeColor="text1"/>
                <w:sz w:val="24"/>
              </w:rPr>
            </w:pPr>
            <w:r w:rsidRPr="006A795F">
              <w:rPr>
                <w:rFonts w:ascii="仿宋" w:eastAsia="仿宋" w:hAnsi="仿宋" w:hint="eastAsia"/>
                <w:b/>
                <w:color w:val="000000" w:themeColor="text1"/>
                <w:sz w:val="24"/>
              </w:rPr>
              <w:t>产品</w:t>
            </w:r>
            <w:r w:rsidR="003430EA" w:rsidRPr="006A795F">
              <w:rPr>
                <w:rFonts w:ascii="仿宋" w:eastAsia="仿宋" w:hAnsi="仿宋" w:hint="eastAsia"/>
                <w:b/>
                <w:color w:val="000000" w:themeColor="text1"/>
                <w:sz w:val="24"/>
              </w:rPr>
              <w:t>品牌</w:t>
            </w:r>
          </w:p>
        </w:tc>
        <w:tc>
          <w:tcPr>
            <w:tcW w:w="2409" w:type="dxa"/>
            <w:vAlign w:val="center"/>
          </w:tcPr>
          <w:p w:rsidR="003430EA" w:rsidRPr="006A795F" w:rsidRDefault="00AB3067" w:rsidP="00AB3067">
            <w:pPr>
              <w:jc w:val="center"/>
              <w:rPr>
                <w:rFonts w:ascii="仿宋" w:eastAsia="仿宋" w:hAnsi="仿宋"/>
                <w:b/>
                <w:color w:val="000000" w:themeColor="text1"/>
                <w:sz w:val="24"/>
              </w:rPr>
            </w:pPr>
            <w:r w:rsidRPr="006A795F">
              <w:rPr>
                <w:rFonts w:ascii="仿宋" w:eastAsia="仿宋" w:hAnsi="仿宋" w:hint="eastAsia"/>
                <w:b/>
                <w:color w:val="000000" w:themeColor="text1"/>
                <w:sz w:val="24"/>
              </w:rPr>
              <w:t>产品</w:t>
            </w:r>
            <w:r w:rsidR="003430EA" w:rsidRPr="006A795F">
              <w:rPr>
                <w:rFonts w:ascii="仿宋" w:eastAsia="仿宋" w:hAnsi="仿宋" w:hint="eastAsia"/>
                <w:b/>
                <w:color w:val="000000" w:themeColor="text1"/>
                <w:sz w:val="24"/>
              </w:rPr>
              <w:t>型号</w:t>
            </w:r>
          </w:p>
        </w:tc>
        <w:tc>
          <w:tcPr>
            <w:tcW w:w="1134" w:type="dxa"/>
            <w:vAlign w:val="center"/>
          </w:tcPr>
          <w:p w:rsidR="003430EA" w:rsidRPr="006A795F" w:rsidRDefault="003430EA" w:rsidP="00C927CB">
            <w:pPr>
              <w:jc w:val="center"/>
              <w:rPr>
                <w:rFonts w:ascii="仿宋" w:eastAsia="仿宋" w:hAnsi="仿宋"/>
                <w:b/>
                <w:color w:val="000000" w:themeColor="text1"/>
                <w:sz w:val="24"/>
              </w:rPr>
            </w:pPr>
            <w:r w:rsidRPr="006A795F">
              <w:rPr>
                <w:rFonts w:ascii="仿宋" w:eastAsia="仿宋" w:hAnsi="仿宋" w:hint="eastAsia"/>
                <w:b/>
                <w:color w:val="000000" w:themeColor="text1"/>
                <w:sz w:val="24"/>
              </w:rPr>
              <w:t>数量</w:t>
            </w:r>
          </w:p>
        </w:tc>
        <w:tc>
          <w:tcPr>
            <w:tcW w:w="1418" w:type="dxa"/>
            <w:vAlign w:val="center"/>
          </w:tcPr>
          <w:p w:rsidR="003430EA" w:rsidRPr="006A795F" w:rsidRDefault="003430EA" w:rsidP="00C927CB">
            <w:pPr>
              <w:jc w:val="center"/>
              <w:rPr>
                <w:rFonts w:ascii="仿宋" w:eastAsia="仿宋" w:hAnsi="仿宋"/>
                <w:b/>
                <w:color w:val="000000" w:themeColor="text1"/>
                <w:sz w:val="24"/>
              </w:rPr>
            </w:pPr>
            <w:r w:rsidRPr="006A795F">
              <w:rPr>
                <w:rFonts w:ascii="仿宋" w:eastAsia="仿宋" w:hAnsi="仿宋" w:hint="eastAsia"/>
                <w:b/>
                <w:color w:val="000000" w:themeColor="text1"/>
                <w:sz w:val="24"/>
              </w:rPr>
              <w:t>单价（元）</w:t>
            </w:r>
          </w:p>
        </w:tc>
        <w:tc>
          <w:tcPr>
            <w:tcW w:w="1417" w:type="dxa"/>
            <w:vAlign w:val="center"/>
          </w:tcPr>
          <w:p w:rsidR="003430EA" w:rsidRPr="006A795F" w:rsidRDefault="003430EA" w:rsidP="00C927CB">
            <w:pPr>
              <w:jc w:val="center"/>
              <w:rPr>
                <w:rFonts w:ascii="仿宋" w:eastAsia="仿宋" w:hAnsi="仿宋"/>
                <w:b/>
                <w:color w:val="000000" w:themeColor="text1"/>
                <w:sz w:val="24"/>
              </w:rPr>
            </w:pPr>
            <w:r w:rsidRPr="006A795F">
              <w:rPr>
                <w:rFonts w:ascii="仿宋" w:eastAsia="仿宋" w:hAnsi="仿宋" w:hint="eastAsia"/>
                <w:b/>
                <w:color w:val="000000" w:themeColor="text1"/>
                <w:sz w:val="24"/>
              </w:rPr>
              <w:t>合计（元）</w:t>
            </w:r>
          </w:p>
        </w:tc>
        <w:tc>
          <w:tcPr>
            <w:tcW w:w="2836" w:type="dxa"/>
            <w:vAlign w:val="center"/>
          </w:tcPr>
          <w:p w:rsidR="003430EA" w:rsidRPr="006A795F" w:rsidRDefault="00F8324D" w:rsidP="00C927CB">
            <w:pPr>
              <w:jc w:val="center"/>
              <w:rPr>
                <w:rFonts w:ascii="仿宋" w:eastAsia="仿宋" w:hAnsi="仿宋"/>
                <w:b/>
                <w:color w:val="000000" w:themeColor="text1"/>
                <w:sz w:val="24"/>
              </w:rPr>
            </w:pPr>
            <w:r w:rsidRPr="006A795F">
              <w:rPr>
                <w:rFonts w:ascii="仿宋" w:eastAsia="仿宋" w:hAnsi="仿宋" w:hint="eastAsia"/>
                <w:b/>
                <w:color w:val="000000" w:themeColor="text1"/>
                <w:sz w:val="24"/>
              </w:rPr>
              <w:t>原厂质保期（年）</w:t>
            </w:r>
          </w:p>
        </w:tc>
      </w:tr>
      <w:tr w:rsidR="001A64BA" w:rsidRPr="006A795F" w:rsidTr="00AB3067">
        <w:trPr>
          <w:trHeight w:val="722"/>
        </w:trPr>
        <w:tc>
          <w:tcPr>
            <w:tcW w:w="710" w:type="dxa"/>
            <w:vAlign w:val="center"/>
          </w:tcPr>
          <w:p w:rsidR="003430EA" w:rsidRPr="006A795F" w:rsidRDefault="003430EA" w:rsidP="00C927CB">
            <w:pPr>
              <w:jc w:val="center"/>
              <w:rPr>
                <w:rFonts w:ascii="仿宋" w:eastAsia="仿宋" w:hAnsi="仿宋"/>
                <w:color w:val="000000" w:themeColor="text1"/>
                <w:sz w:val="24"/>
              </w:rPr>
            </w:pPr>
          </w:p>
        </w:tc>
        <w:tc>
          <w:tcPr>
            <w:tcW w:w="2835" w:type="dxa"/>
            <w:vAlign w:val="center"/>
          </w:tcPr>
          <w:p w:rsidR="003430EA" w:rsidRPr="006A795F" w:rsidRDefault="003430EA" w:rsidP="00412F13">
            <w:pPr>
              <w:jc w:val="center"/>
              <w:rPr>
                <w:rFonts w:ascii="仿宋" w:eastAsia="仿宋" w:hAnsi="仿宋"/>
                <w:color w:val="000000" w:themeColor="text1"/>
                <w:sz w:val="24"/>
              </w:rPr>
            </w:pPr>
          </w:p>
        </w:tc>
        <w:tc>
          <w:tcPr>
            <w:tcW w:w="2268" w:type="dxa"/>
            <w:vAlign w:val="center"/>
          </w:tcPr>
          <w:p w:rsidR="003430EA" w:rsidRPr="006A795F" w:rsidRDefault="003430EA" w:rsidP="00C927CB">
            <w:pPr>
              <w:jc w:val="center"/>
              <w:rPr>
                <w:rFonts w:ascii="仿宋" w:eastAsia="仿宋" w:hAnsi="仿宋"/>
                <w:color w:val="000000" w:themeColor="text1"/>
                <w:sz w:val="24"/>
              </w:rPr>
            </w:pPr>
          </w:p>
        </w:tc>
        <w:tc>
          <w:tcPr>
            <w:tcW w:w="2409" w:type="dxa"/>
            <w:vAlign w:val="center"/>
          </w:tcPr>
          <w:p w:rsidR="003430EA" w:rsidRPr="006A795F" w:rsidRDefault="003430EA" w:rsidP="00C927CB">
            <w:pPr>
              <w:jc w:val="center"/>
              <w:rPr>
                <w:rFonts w:ascii="仿宋" w:eastAsia="仿宋" w:hAnsi="仿宋"/>
                <w:color w:val="000000" w:themeColor="text1"/>
                <w:sz w:val="24"/>
              </w:rPr>
            </w:pPr>
          </w:p>
        </w:tc>
        <w:tc>
          <w:tcPr>
            <w:tcW w:w="1134" w:type="dxa"/>
            <w:vAlign w:val="center"/>
          </w:tcPr>
          <w:p w:rsidR="003430EA" w:rsidRPr="006A795F" w:rsidRDefault="003430EA" w:rsidP="00C927CB">
            <w:pPr>
              <w:jc w:val="center"/>
              <w:rPr>
                <w:rFonts w:ascii="仿宋" w:eastAsia="仿宋" w:hAnsi="仿宋"/>
                <w:color w:val="000000" w:themeColor="text1"/>
                <w:sz w:val="24"/>
              </w:rPr>
            </w:pPr>
          </w:p>
        </w:tc>
        <w:tc>
          <w:tcPr>
            <w:tcW w:w="1418" w:type="dxa"/>
            <w:vAlign w:val="center"/>
          </w:tcPr>
          <w:p w:rsidR="003430EA" w:rsidRPr="006A795F" w:rsidRDefault="003430EA" w:rsidP="00C927CB">
            <w:pPr>
              <w:jc w:val="center"/>
              <w:rPr>
                <w:rFonts w:ascii="仿宋" w:eastAsia="仿宋" w:hAnsi="仿宋"/>
                <w:color w:val="000000" w:themeColor="text1"/>
                <w:sz w:val="24"/>
              </w:rPr>
            </w:pPr>
          </w:p>
        </w:tc>
        <w:tc>
          <w:tcPr>
            <w:tcW w:w="1417" w:type="dxa"/>
            <w:vAlign w:val="center"/>
          </w:tcPr>
          <w:p w:rsidR="003430EA" w:rsidRPr="006A795F" w:rsidRDefault="003430EA" w:rsidP="00C927CB">
            <w:pPr>
              <w:jc w:val="center"/>
              <w:rPr>
                <w:rFonts w:ascii="仿宋" w:eastAsia="仿宋" w:hAnsi="仿宋"/>
                <w:color w:val="000000" w:themeColor="text1"/>
                <w:sz w:val="24"/>
              </w:rPr>
            </w:pPr>
          </w:p>
        </w:tc>
        <w:tc>
          <w:tcPr>
            <w:tcW w:w="2836" w:type="dxa"/>
            <w:vAlign w:val="center"/>
          </w:tcPr>
          <w:p w:rsidR="003430EA" w:rsidRPr="006A795F" w:rsidRDefault="003430EA" w:rsidP="00C927CB">
            <w:pPr>
              <w:jc w:val="center"/>
              <w:rPr>
                <w:rFonts w:ascii="仿宋" w:eastAsia="仿宋" w:hAnsi="仿宋"/>
                <w:color w:val="000000" w:themeColor="text1"/>
                <w:sz w:val="24"/>
              </w:rPr>
            </w:pPr>
          </w:p>
        </w:tc>
      </w:tr>
      <w:tr w:rsidR="00AB3067" w:rsidRPr="006A795F" w:rsidTr="00AB3067">
        <w:trPr>
          <w:trHeight w:val="722"/>
        </w:trPr>
        <w:tc>
          <w:tcPr>
            <w:tcW w:w="710" w:type="dxa"/>
            <w:vAlign w:val="center"/>
          </w:tcPr>
          <w:p w:rsidR="00AB3067" w:rsidRPr="006A795F" w:rsidRDefault="00AB3067" w:rsidP="00C927CB">
            <w:pPr>
              <w:jc w:val="center"/>
              <w:rPr>
                <w:rFonts w:ascii="仿宋" w:eastAsia="仿宋" w:hAnsi="仿宋"/>
                <w:color w:val="000000" w:themeColor="text1"/>
                <w:sz w:val="24"/>
              </w:rPr>
            </w:pPr>
          </w:p>
        </w:tc>
        <w:tc>
          <w:tcPr>
            <w:tcW w:w="2835" w:type="dxa"/>
            <w:vAlign w:val="center"/>
          </w:tcPr>
          <w:p w:rsidR="00AB3067" w:rsidRPr="006A795F" w:rsidRDefault="00AB3067" w:rsidP="00412F13">
            <w:pPr>
              <w:jc w:val="center"/>
              <w:rPr>
                <w:rFonts w:ascii="仿宋" w:eastAsia="仿宋" w:hAnsi="仿宋"/>
                <w:color w:val="000000" w:themeColor="text1"/>
                <w:sz w:val="24"/>
              </w:rPr>
            </w:pPr>
          </w:p>
        </w:tc>
        <w:tc>
          <w:tcPr>
            <w:tcW w:w="2268" w:type="dxa"/>
            <w:vAlign w:val="center"/>
          </w:tcPr>
          <w:p w:rsidR="00AB3067" w:rsidRPr="006A795F" w:rsidRDefault="00AB3067" w:rsidP="00C927CB">
            <w:pPr>
              <w:jc w:val="center"/>
              <w:rPr>
                <w:rFonts w:ascii="仿宋" w:eastAsia="仿宋" w:hAnsi="仿宋"/>
                <w:color w:val="000000" w:themeColor="text1"/>
                <w:sz w:val="24"/>
              </w:rPr>
            </w:pPr>
          </w:p>
        </w:tc>
        <w:tc>
          <w:tcPr>
            <w:tcW w:w="2409" w:type="dxa"/>
            <w:vAlign w:val="center"/>
          </w:tcPr>
          <w:p w:rsidR="00AB3067" w:rsidRPr="006A795F" w:rsidRDefault="00AB3067" w:rsidP="00C927CB">
            <w:pPr>
              <w:jc w:val="center"/>
              <w:rPr>
                <w:rFonts w:ascii="仿宋" w:eastAsia="仿宋" w:hAnsi="仿宋"/>
                <w:color w:val="000000" w:themeColor="text1"/>
                <w:sz w:val="24"/>
              </w:rPr>
            </w:pPr>
          </w:p>
        </w:tc>
        <w:tc>
          <w:tcPr>
            <w:tcW w:w="1134" w:type="dxa"/>
            <w:vAlign w:val="center"/>
          </w:tcPr>
          <w:p w:rsidR="00AB3067" w:rsidRPr="006A795F" w:rsidRDefault="00AB3067" w:rsidP="00C927CB">
            <w:pPr>
              <w:jc w:val="center"/>
              <w:rPr>
                <w:rFonts w:ascii="仿宋" w:eastAsia="仿宋" w:hAnsi="仿宋"/>
                <w:color w:val="000000" w:themeColor="text1"/>
                <w:sz w:val="24"/>
              </w:rPr>
            </w:pPr>
          </w:p>
        </w:tc>
        <w:tc>
          <w:tcPr>
            <w:tcW w:w="1418" w:type="dxa"/>
            <w:vAlign w:val="center"/>
          </w:tcPr>
          <w:p w:rsidR="00AB3067" w:rsidRPr="006A795F" w:rsidRDefault="00AB3067" w:rsidP="00C927CB">
            <w:pPr>
              <w:jc w:val="center"/>
              <w:rPr>
                <w:rFonts w:ascii="仿宋" w:eastAsia="仿宋" w:hAnsi="仿宋"/>
                <w:color w:val="000000" w:themeColor="text1"/>
                <w:sz w:val="24"/>
              </w:rPr>
            </w:pPr>
          </w:p>
        </w:tc>
        <w:tc>
          <w:tcPr>
            <w:tcW w:w="1417" w:type="dxa"/>
            <w:vAlign w:val="center"/>
          </w:tcPr>
          <w:p w:rsidR="00AB3067" w:rsidRPr="006A795F" w:rsidRDefault="00AB3067" w:rsidP="00C927CB">
            <w:pPr>
              <w:jc w:val="center"/>
              <w:rPr>
                <w:rFonts w:ascii="仿宋" w:eastAsia="仿宋" w:hAnsi="仿宋"/>
                <w:color w:val="000000" w:themeColor="text1"/>
                <w:sz w:val="24"/>
              </w:rPr>
            </w:pPr>
          </w:p>
        </w:tc>
        <w:tc>
          <w:tcPr>
            <w:tcW w:w="2836" w:type="dxa"/>
            <w:vAlign w:val="center"/>
          </w:tcPr>
          <w:p w:rsidR="00AB3067" w:rsidRPr="006A795F" w:rsidRDefault="00AB3067" w:rsidP="00C927CB">
            <w:pPr>
              <w:jc w:val="center"/>
              <w:rPr>
                <w:rFonts w:ascii="仿宋" w:eastAsia="仿宋" w:hAnsi="仿宋"/>
                <w:color w:val="000000" w:themeColor="text1"/>
                <w:sz w:val="24"/>
              </w:rPr>
            </w:pPr>
          </w:p>
        </w:tc>
      </w:tr>
      <w:tr w:rsidR="00AB3067" w:rsidRPr="006A795F" w:rsidTr="00AB3067">
        <w:trPr>
          <w:trHeight w:val="722"/>
        </w:trPr>
        <w:tc>
          <w:tcPr>
            <w:tcW w:w="710" w:type="dxa"/>
            <w:vAlign w:val="center"/>
          </w:tcPr>
          <w:p w:rsidR="00AB3067" w:rsidRPr="006A795F" w:rsidRDefault="00AB3067" w:rsidP="00C927CB">
            <w:pPr>
              <w:jc w:val="center"/>
              <w:rPr>
                <w:rFonts w:ascii="仿宋" w:eastAsia="仿宋" w:hAnsi="仿宋"/>
                <w:color w:val="000000" w:themeColor="text1"/>
                <w:sz w:val="24"/>
              </w:rPr>
            </w:pPr>
          </w:p>
        </w:tc>
        <w:tc>
          <w:tcPr>
            <w:tcW w:w="2835" w:type="dxa"/>
            <w:vAlign w:val="center"/>
          </w:tcPr>
          <w:p w:rsidR="00AB3067" w:rsidRPr="006A795F" w:rsidRDefault="00AB3067" w:rsidP="00412F13">
            <w:pPr>
              <w:jc w:val="center"/>
              <w:rPr>
                <w:rFonts w:ascii="仿宋" w:eastAsia="仿宋" w:hAnsi="仿宋"/>
                <w:color w:val="000000" w:themeColor="text1"/>
                <w:sz w:val="24"/>
              </w:rPr>
            </w:pPr>
          </w:p>
        </w:tc>
        <w:tc>
          <w:tcPr>
            <w:tcW w:w="2268" w:type="dxa"/>
            <w:vAlign w:val="center"/>
          </w:tcPr>
          <w:p w:rsidR="00AB3067" w:rsidRPr="006A795F" w:rsidRDefault="00AB3067" w:rsidP="00C927CB">
            <w:pPr>
              <w:jc w:val="center"/>
              <w:rPr>
                <w:rFonts w:ascii="仿宋" w:eastAsia="仿宋" w:hAnsi="仿宋"/>
                <w:color w:val="000000" w:themeColor="text1"/>
                <w:sz w:val="24"/>
              </w:rPr>
            </w:pPr>
          </w:p>
        </w:tc>
        <w:tc>
          <w:tcPr>
            <w:tcW w:w="2409" w:type="dxa"/>
            <w:vAlign w:val="center"/>
          </w:tcPr>
          <w:p w:rsidR="00AB3067" w:rsidRPr="006A795F" w:rsidRDefault="00AB3067" w:rsidP="00C927CB">
            <w:pPr>
              <w:jc w:val="center"/>
              <w:rPr>
                <w:rFonts w:ascii="仿宋" w:eastAsia="仿宋" w:hAnsi="仿宋"/>
                <w:color w:val="000000" w:themeColor="text1"/>
                <w:sz w:val="24"/>
              </w:rPr>
            </w:pPr>
          </w:p>
        </w:tc>
        <w:tc>
          <w:tcPr>
            <w:tcW w:w="1134" w:type="dxa"/>
            <w:vAlign w:val="center"/>
          </w:tcPr>
          <w:p w:rsidR="00AB3067" w:rsidRPr="006A795F" w:rsidRDefault="00AB3067" w:rsidP="00C927CB">
            <w:pPr>
              <w:jc w:val="center"/>
              <w:rPr>
                <w:rFonts w:ascii="仿宋" w:eastAsia="仿宋" w:hAnsi="仿宋"/>
                <w:color w:val="000000" w:themeColor="text1"/>
                <w:sz w:val="24"/>
              </w:rPr>
            </w:pPr>
          </w:p>
        </w:tc>
        <w:tc>
          <w:tcPr>
            <w:tcW w:w="1418" w:type="dxa"/>
            <w:vAlign w:val="center"/>
          </w:tcPr>
          <w:p w:rsidR="00AB3067" w:rsidRPr="006A795F" w:rsidRDefault="00AB3067" w:rsidP="00C927CB">
            <w:pPr>
              <w:jc w:val="center"/>
              <w:rPr>
                <w:rFonts w:ascii="仿宋" w:eastAsia="仿宋" w:hAnsi="仿宋"/>
                <w:color w:val="000000" w:themeColor="text1"/>
                <w:sz w:val="24"/>
              </w:rPr>
            </w:pPr>
          </w:p>
        </w:tc>
        <w:tc>
          <w:tcPr>
            <w:tcW w:w="1417" w:type="dxa"/>
            <w:vAlign w:val="center"/>
          </w:tcPr>
          <w:p w:rsidR="00AB3067" w:rsidRPr="006A795F" w:rsidRDefault="00AB3067" w:rsidP="00C927CB">
            <w:pPr>
              <w:jc w:val="center"/>
              <w:rPr>
                <w:rFonts w:ascii="仿宋" w:eastAsia="仿宋" w:hAnsi="仿宋"/>
                <w:color w:val="000000" w:themeColor="text1"/>
                <w:sz w:val="24"/>
              </w:rPr>
            </w:pPr>
          </w:p>
        </w:tc>
        <w:tc>
          <w:tcPr>
            <w:tcW w:w="2836" w:type="dxa"/>
            <w:vAlign w:val="center"/>
          </w:tcPr>
          <w:p w:rsidR="00AB3067" w:rsidRPr="006A795F" w:rsidRDefault="00AB3067" w:rsidP="00C927CB">
            <w:pPr>
              <w:jc w:val="center"/>
              <w:rPr>
                <w:rFonts w:ascii="仿宋" w:eastAsia="仿宋" w:hAnsi="仿宋"/>
                <w:color w:val="000000" w:themeColor="text1"/>
                <w:sz w:val="24"/>
              </w:rPr>
            </w:pPr>
          </w:p>
        </w:tc>
      </w:tr>
      <w:tr w:rsidR="001A64BA" w:rsidRPr="006A795F" w:rsidTr="00C927CB">
        <w:trPr>
          <w:trHeight w:val="454"/>
        </w:trPr>
        <w:tc>
          <w:tcPr>
            <w:tcW w:w="8222" w:type="dxa"/>
            <w:gridSpan w:val="4"/>
            <w:vAlign w:val="center"/>
          </w:tcPr>
          <w:p w:rsidR="003430EA" w:rsidRPr="006A795F" w:rsidRDefault="003430EA" w:rsidP="00C927CB">
            <w:pPr>
              <w:jc w:val="right"/>
              <w:rPr>
                <w:rFonts w:ascii="仿宋" w:eastAsia="仿宋" w:hAnsi="仿宋"/>
                <w:b/>
                <w:color w:val="000000" w:themeColor="text1"/>
                <w:sz w:val="24"/>
              </w:rPr>
            </w:pPr>
            <w:r w:rsidRPr="006A795F">
              <w:rPr>
                <w:rFonts w:ascii="仿宋" w:eastAsia="仿宋" w:hAnsi="仿宋" w:hint="eastAsia"/>
                <w:b/>
                <w:color w:val="000000" w:themeColor="text1"/>
                <w:sz w:val="24"/>
              </w:rPr>
              <w:t>投标报价（小写）</w:t>
            </w:r>
          </w:p>
        </w:tc>
        <w:tc>
          <w:tcPr>
            <w:tcW w:w="6805" w:type="dxa"/>
            <w:gridSpan w:val="4"/>
            <w:vAlign w:val="center"/>
          </w:tcPr>
          <w:p w:rsidR="003430EA" w:rsidRPr="006A795F" w:rsidRDefault="003430EA" w:rsidP="00C927CB">
            <w:pPr>
              <w:jc w:val="center"/>
              <w:rPr>
                <w:rFonts w:ascii="仿宋" w:eastAsia="仿宋" w:hAnsi="仿宋"/>
                <w:color w:val="000000" w:themeColor="text1"/>
                <w:sz w:val="24"/>
              </w:rPr>
            </w:pPr>
          </w:p>
        </w:tc>
      </w:tr>
      <w:tr w:rsidR="001A64BA" w:rsidRPr="006A795F" w:rsidTr="00C927CB">
        <w:trPr>
          <w:trHeight w:val="454"/>
        </w:trPr>
        <w:tc>
          <w:tcPr>
            <w:tcW w:w="8222" w:type="dxa"/>
            <w:gridSpan w:val="4"/>
            <w:vAlign w:val="center"/>
          </w:tcPr>
          <w:p w:rsidR="003430EA" w:rsidRPr="006A795F" w:rsidRDefault="003430EA" w:rsidP="00C927CB">
            <w:pPr>
              <w:jc w:val="right"/>
              <w:rPr>
                <w:rFonts w:ascii="仿宋" w:eastAsia="仿宋" w:hAnsi="仿宋"/>
                <w:b/>
                <w:color w:val="000000" w:themeColor="text1"/>
                <w:sz w:val="24"/>
              </w:rPr>
            </w:pPr>
            <w:r w:rsidRPr="006A795F">
              <w:rPr>
                <w:rFonts w:ascii="仿宋" w:eastAsia="仿宋" w:hAnsi="仿宋" w:hint="eastAsia"/>
                <w:b/>
                <w:color w:val="000000" w:themeColor="text1"/>
                <w:sz w:val="24"/>
              </w:rPr>
              <w:t>投标报价（大写）</w:t>
            </w:r>
          </w:p>
        </w:tc>
        <w:tc>
          <w:tcPr>
            <w:tcW w:w="6805" w:type="dxa"/>
            <w:gridSpan w:val="4"/>
            <w:vAlign w:val="center"/>
          </w:tcPr>
          <w:p w:rsidR="003430EA" w:rsidRPr="006A795F" w:rsidRDefault="003430EA" w:rsidP="00C927CB">
            <w:pPr>
              <w:jc w:val="center"/>
              <w:rPr>
                <w:rFonts w:ascii="仿宋" w:eastAsia="仿宋" w:hAnsi="仿宋"/>
                <w:color w:val="000000" w:themeColor="text1"/>
                <w:sz w:val="24"/>
              </w:rPr>
            </w:pPr>
          </w:p>
        </w:tc>
      </w:tr>
    </w:tbl>
    <w:p w:rsidR="003430EA" w:rsidRPr="006A795F" w:rsidRDefault="003430EA" w:rsidP="003430EA">
      <w:pPr>
        <w:snapToGrid w:val="0"/>
        <w:spacing w:line="360" w:lineRule="auto"/>
        <w:rPr>
          <w:rFonts w:ascii="仿宋" w:eastAsia="仿宋" w:hAnsi="仿宋" w:cs="Arial"/>
          <w:color w:val="000000" w:themeColor="text1"/>
          <w:sz w:val="24"/>
        </w:rPr>
      </w:pPr>
      <w:r w:rsidRPr="006A795F">
        <w:rPr>
          <w:rFonts w:ascii="仿宋" w:eastAsia="仿宋" w:hAnsi="仿宋" w:cs="Arial" w:hint="eastAsia"/>
          <w:color w:val="000000" w:themeColor="text1"/>
          <w:sz w:val="24"/>
        </w:rPr>
        <w:t>投标人名称（电子签名或公章）：</w:t>
      </w:r>
      <w:r w:rsidRPr="006A795F">
        <w:rPr>
          <w:rFonts w:ascii="仿宋" w:eastAsia="仿宋" w:hAnsi="仿宋" w:cs="Arial"/>
          <w:color w:val="000000" w:themeColor="text1"/>
          <w:kern w:val="0"/>
          <w:sz w:val="24"/>
        </w:rPr>
        <w:t>_________________________________</w:t>
      </w:r>
    </w:p>
    <w:p w:rsidR="003430EA" w:rsidRPr="006A795F" w:rsidRDefault="003430EA" w:rsidP="003430EA">
      <w:pPr>
        <w:spacing w:line="360" w:lineRule="auto"/>
        <w:rPr>
          <w:rFonts w:ascii="仿宋" w:eastAsia="仿宋" w:hAnsi="仿宋" w:cs="Arial"/>
          <w:color w:val="000000" w:themeColor="text1"/>
          <w:kern w:val="0"/>
          <w:sz w:val="24"/>
        </w:rPr>
      </w:pPr>
      <w:r w:rsidRPr="006A795F">
        <w:rPr>
          <w:rFonts w:ascii="仿宋" w:eastAsia="仿宋" w:hAnsi="仿宋" w:cs="Arial" w:hint="eastAsia"/>
          <w:color w:val="000000" w:themeColor="text1"/>
          <w:sz w:val="24"/>
        </w:rPr>
        <w:t>日期：</w:t>
      </w:r>
      <w:r w:rsidRPr="006A795F">
        <w:rPr>
          <w:rFonts w:ascii="仿宋" w:eastAsia="仿宋" w:hAnsi="仿宋" w:cs="Arial"/>
          <w:color w:val="000000" w:themeColor="text1"/>
          <w:kern w:val="0"/>
          <w:sz w:val="24"/>
        </w:rPr>
        <w:t>________</w:t>
      </w:r>
      <w:r w:rsidRPr="006A795F">
        <w:rPr>
          <w:rFonts w:ascii="仿宋" w:eastAsia="仿宋" w:hAnsi="仿宋" w:cs="Arial" w:hint="eastAsia"/>
          <w:color w:val="000000" w:themeColor="text1"/>
          <w:kern w:val="0"/>
          <w:sz w:val="24"/>
        </w:rPr>
        <w:t>年</w:t>
      </w:r>
      <w:r w:rsidRPr="006A795F">
        <w:rPr>
          <w:rFonts w:ascii="仿宋" w:eastAsia="仿宋" w:hAnsi="仿宋" w:cs="Arial"/>
          <w:color w:val="000000" w:themeColor="text1"/>
          <w:kern w:val="0"/>
          <w:sz w:val="24"/>
        </w:rPr>
        <w:t>____</w:t>
      </w:r>
      <w:r w:rsidRPr="006A795F">
        <w:rPr>
          <w:rFonts w:ascii="仿宋" w:eastAsia="仿宋" w:hAnsi="仿宋" w:cs="Arial" w:hint="eastAsia"/>
          <w:color w:val="000000" w:themeColor="text1"/>
          <w:kern w:val="0"/>
          <w:sz w:val="24"/>
        </w:rPr>
        <w:t>月</w:t>
      </w:r>
      <w:r w:rsidRPr="006A795F">
        <w:rPr>
          <w:rFonts w:ascii="仿宋" w:eastAsia="仿宋" w:hAnsi="仿宋" w:cs="Arial"/>
          <w:color w:val="000000" w:themeColor="text1"/>
          <w:kern w:val="0"/>
          <w:sz w:val="24"/>
        </w:rPr>
        <w:t>____</w:t>
      </w:r>
      <w:r w:rsidRPr="006A795F">
        <w:rPr>
          <w:rFonts w:ascii="仿宋" w:eastAsia="仿宋" w:hAnsi="仿宋" w:cs="Arial" w:hint="eastAsia"/>
          <w:color w:val="000000" w:themeColor="text1"/>
          <w:kern w:val="0"/>
          <w:sz w:val="24"/>
        </w:rPr>
        <w:t>日</w:t>
      </w:r>
    </w:p>
    <w:p w:rsidR="003430EA" w:rsidRPr="006A795F" w:rsidRDefault="003430EA" w:rsidP="003430EA">
      <w:pPr>
        <w:widowControl/>
        <w:jc w:val="left"/>
        <w:rPr>
          <w:rFonts w:ascii="仿宋" w:eastAsia="仿宋" w:hAnsi="仿宋" w:cs="Arial"/>
          <w:color w:val="000000" w:themeColor="text1"/>
          <w:kern w:val="0"/>
          <w:sz w:val="24"/>
        </w:rPr>
      </w:pPr>
      <w:r w:rsidRPr="006A795F">
        <w:rPr>
          <w:rFonts w:ascii="仿宋" w:eastAsia="仿宋" w:hAnsi="仿宋" w:cs="Arial"/>
          <w:color w:val="000000" w:themeColor="text1"/>
          <w:kern w:val="0"/>
          <w:sz w:val="24"/>
        </w:rPr>
        <w:br w:type="page"/>
      </w:r>
    </w:p>
    <w:p w:rsidR="003430EA" w:rsidRPr="006A795F" w:rsidRDefault="003430EA" w:rsidP="003430EA">
      <w:pPr>
        <w:spacing w:line="360" w:lineRule="auto"/>
        <w:rPr>
          <w:rFonts w:ascii="新宋体" w:eastAsia="新宋体" w:hAnsi="新宋体" w:cs="Arial"/>
          <w:b/>
          <w:i/>
          <w:color w:val="000000" w:themeColor="text1"/>
          <w:kern w:val="0"/>
          <w:sz w:val="24"/>
          <w:szCs w:val="28"/>
        </w:rPr>
      </w:pPr>
      <w:r w:rsidRPr="006A795F">
        <w:rPr>
          <w:rFonts w:ascii="新宋体" w:eastAsia="新宋体" w:hAnsi="新宋体" w:cs="Arial" w:hint="eastAsia"/>
          <w:b/>
          <w:i/>
          <w:color w:val="000000" w:themeColor="text1"/>
          <w:kern w:val="0"/>
          <w:sz w:val="24"/>
          <w:szCs w:val="28"/>
        </w:rPr>
        <w:lastRenderedPageBreak/>
        <w:t>『编制说明』：</w:t>
      </w:r>
    </w:p>
    <w:p w:rsidR="003430EA" w:rsidRPr="006A795F" w:rsidRDefault="003430EA" w:rsidP="003430EA">
      <w:pPr>
        <w:spacing w:line="360" w:lineRule="auto"/>
        <w:ind w:firstLineChars="177" w:firstLine="426"/>
        <w:rPr>
          <w:rFonts w:ascii="新宋体" w:eastAsia="新宋体" w:hAnsi="新宋体" w:cs="Arial"/>
          <w:b/>
          <w:i/>
          <w:color w:val="000000" w:themeColor="text1"/>
          <w:kern w:val="0"/>
          <w:sz w:val="24"/>
          <w:szCs w:val="28"/>
        </w:rPr>
      </w:pPr>
      <w:r w:rsidRPr="006A795F">
        <w:rPr>
          <w:rFonts w:ascii="新宋体" w:eastAsia="新宋体" w:hAnsi="新宋体" w:cs="Arial" w:hint="eastAsia"/>
          <w:b/>
          <w:i/>
          <w:color w:val="000000" w:themeColor="text1"/>
          <w:kern w:val="0"/>
          <w:sz w:val="24"/>
          <w:szCs w:val="28"/>
        </w:rPr>
        <w:t>（1）</w:t>
      </w:r>
      <w:r w:rsidRPr="006A795F">
        <w:rPr>
          <w:rFonts w:ascii="新宋体" w:eastAsia="新宋体" w:hAnsi="新宋体" w:cs="Arial" w:hint="eastAsia"/>
          <w:b/>
          <w:i/>
          <w:color w:val="000000" w:themeColor="text1"/>
          <w:kern w:val="0"/>
          <w:sz w:val="24"/>
          <w:szCs w:val="28"/>
          <w:u w:val="single"/>
        </w:rPr>
        <w:t>投标人须</w:t>
      </w:r>
      <w:r w:rsidRPr="006A795F">
        <w:rPr>
          <w:rFonts w:ascii="新宋体" w:eastAsia="新宋体" w:hAnsi="新宋体" w:cs="Arial"/>
          <w:b/>
          <w:i/>
          <w:color w:val="000000" w:themeColor="text1"/>
          <w:kern w:val="0"/>
          <w:sz w:val="24"/>
          <w:szCs w:val="28"/>
          <w:u w:val="single"/>
        </w:rPr>
        <w:t>按</w:t>
      </w:r>
      <w:r w:rsidRPr="006A795F">
        <w:rPr>
          <w:rFonts w:ascii="新宋体" w:eastAsia="新宋体" w:hAnsi="新宋体" w:cs="Arial" w:hint="eastAsia"/>
          <w:b/>
          <w:i/>
          <w:color w:val="000000" w:themeColor="text1"/>
          <w:kern w:val="0"/>
          <w:sz w:val="24"/>
          <w:szCs w:val="28"/>
          <w:u w:val="single"/>
        </w:rPr>
        <w:t>本表格式填写，否则视为投标文件含有采购人不能接受的附加条件，投标无效</w:t>
      </w:r>
      <w:r w:rsidRPr="006A795F">
        <w:rPr>
          <w:rFonts w:ascii="新宋体" w:eastAsia="新宋体" w:hAnsi="新宋体" w:cs="Arial" w:hint="eastAsia"/>
          <w:b/>
          <w:i/>
          <w:color w:val="000000" w:themeColor="text1"/>
          <w:kern w:val="0"/>
          <w:sz w:val="24"/>
          <w:szCs w:val="28"/>
        </w:rPr>
        <w:t>。</w:t>
      </w:r>
    </w:p>
    <w:p w:rsidR="003430EA" w:rsidRPr="006A795F" w:rsidRDefault="003430EA" w:rsidP="003430EA">
      <w:pPr>
        <w:spacing w:line="360" w:lineRule="auto"/>
        <w:ind w:firstLineChars="177" w:firstLine="426"/>
        <w:rPr>
          <w:rFonts w:ascii="新宋体" w:eastAsia="新宋体" w:hAnsi="新宋体" w:cs="Arial"/>
          <w:b/>
          <w:i/>
          <w:color w:val="000000" w:themeColor="text1"/>
          <w:kern w:val="0"/>
          <w:sz w:val="24"/>
          <w:szCs w:val="28"/>
        </w:rPr>
      </w:pPr>
      <w:r w:rsidRPr="006A795F">
        <w:rPr>
          <w:rFonts w:ascii="新宋体" w:eastAsia="新宋体" w:hAnsi="新宋体" w:cs="Arial" w:hint="eastAsia"/>
          <w:b/>
          <w:i/>
          <w:color w:val="000000" w:themeColor="text1"/>
          <w:kern w:val="0"/>
          <w:sz w:val="24"/>
          <w:szCs w:val="28"/>
        </w:rPr>
        <w:t>（2）</w:t>
      </w:r>
      <w:r w:rsidRPr="006A795F">
        <w:rPr>
          <w:rFonts w:ascii="新宋体" w:eastAsia="新宋体" w:hAnsi="新宋体" w:cs="Arial" w:hint="eastAsia"/>
          <w:b/>
          <w:i/>
          <w:color w:val="000000" w:themeColor="text1"/>
          <w:kern w:val="0"/>
          <w:sz w:val="24"/>
          <w:szCs w:val="28"/>
          <w:u w:val="single"/>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报价表）》名称栏中，投标人不能作出合理解释的，视为投标文件含有采购人不能接受的附加条件的，投标无效</w:t>
      </w:r>
      <w:r w:rsidRPr="006A795F">
        <w:rPr>
          <w:rFonts w:ascii="新宋体" w:eastAsia="新宋体" w:hAnsi="新宋体" w:cs="Arial" w:hint="eastAsia"/>
          <w:b/>
          <w:i/>
          <w:color w:val="000000" w:themeColor="text1"/>
          <w:kern w:val="0"/>
          <w:sz w:val="24"/>
          <w:szCs w:val="28"/>
        </w:rPr>
        <w:t>。</w:t>
      </w:r>
    </w:p>
    <w:p w:rsidR="003430EA" w:rsidRPr="006A795F" w:rsidRDefault="003430EA" w:rsidP="003430EA">
      <w:pPr>
        <w:spacing w:line="360" w:lineRule="auto"/>
        <w:ind w:firstLineChars="177" w:firstLine="425"/>
        <w:rPr>
          <w:rFonts w:ascii="新宋体" w:eastAsia="新宋体" w:hAnsi="新宋体" w:cs="Arial"/>
          <w:i/>
          <w:color w:val="000000" w:themeColor="text1"/>
          <w:kern w:val="0"/>
          <w:sz w:val="24"/>
          <w:szCs w:val="28"/>
          <w:u w:val="single"/>
        </w:rPr>
      </w:pPr>
      <w:r w:rsidRPr="006A795F">
        <w:rPr>
          <w:rFonts w:ascii="新宋体" w:eastAsia="新宋体" w:hAnsi="新宋体" w:cs="Arial" w:hint="eastAsia"/>
          <w:i/>
          <w:color w:val="000000" w:themeColor="text1"/>
          <w:kern w:val="0"/>
          <w:sz w:val="24"/>
          <w:szCs w:val="28"/>
        </w:rPr>
        <w:t>（3）</w:t>
      </w:r>
      <w:r w:rsidRPr="006A795F">
        <w:rPr>
          <w:rFonts w:ascii="新宋体" w:eastAsia="新宋体" w:hAnsi="新宋体" w:cs="Arial" w:hint="eastAsia"/>
          <w:b/>
          <w:i/>
          <w:color w:val="000000" w:themeColor="text1"/>
          <w:kern w:val="0"/>
          <w:sz w:val="24"/>
          <w:szCs w:val="28"/>
          <w:u w:val="single"/>
        </w:rPr>
        <w:t>特别提示：</w:t>
      </w:r>
      <w:r w:rsidRPr="006A795F">
        <w:rPr>
          <w:rFonts w:ascii="新宋体" w:eastAsia="新宋体" w:hAnsi="新宋体" w:cs="Arial" w:hint="eastAsia"/>
          <w:i/>
          <w:color w:val="000000" w:themeColor="text1"/>
          <w:kern w:val="0"/>
          <w:sz w:val="24"/>
          <w:szCs w:val="28"/>
          <w:u w:val="single"/>
        </w:rPr>
        <w:t>采购代理机构将对项目名称和项目编号，中标供应商名称、地址和中标金额，主要中标标的名称、品牌（如果有）、规格型号、数量、单价等予以公示。</w:t>
      </w:r>
    </w:p>
    <w:p w:rsidR="003430EA" w:rsidRPr="006A795F" w:rsidRDefault="003430EA" w:rsidP="003430EA">
      <w:pPr>
        <w:spacing w:line="360" w:lineRule="auto"/>
        <w:ind w:firstLineChars="177" w:firstLine="425"/>
        <w:rPr>
          <w:rFonts w:ascii="宋体" w:hAnsi="宋体" w:cs="宋体"/>
          <w:i/>
          <w:color w:val="000000" w:themeColor="text1"/>
          <w:kern w:val="0"/>
          <w:sz w:val="22"/>
          <w:lang w:val="zh-CN"/>
        </w:rPr>
      </w:pPr>
      <w:r w:rsidRPr="006A795F">
        <w:rPr>
          <w:rFonts w:ascii="新宋体" w:eastAsia="新宋体" w:hAnsi="新宋体" w:cs="Arial" w:hint="eastAsia"/>
          <w:i/>
          <w:color w:val="000000" w:themeColor="text1"/>
          <w:kern w:val="0"/>
          <w:sz w:val="24"/>
          <w:szCs w:val="28"/>
        </w:rPr>
        <w:t>（4）</w:t>
      </w:r>
      <w:r w:rsidRPr="006A795F">
        <w:rPr>
          <w:rFonts w:ascii="新宋体" w:eastAsia="新宋体" w:hAnsi="新宋体" w:cs="Arial" w:hint="eastAsia"/>
          <w:b/>
          <w:i/>
          <w:color w:val="000000" w:themeColor="text1"/>
          <w:kern w:val="0"/>
          <w:sz w:val="24"/>
          <w:szCs w:val="28"/>
          <w:u w:val="single"/>
        </w:rPr>
        <w:t>符合招标文件中列明的可享受中小企业扶持政策的投标人，请填写中小企业声明函【格式见第七章附件8】</w:t>
      </w:r>
      <w:r w:rsidRPr="006A795F">
        <w:rPr>
          <w:rFonts w:ascii="新宋体" w:eastAsia="新宋体" w:hAnsi="新宋体" w:cs="Arial" w:hint="eastAsia"/>
          <w:i/>
          <w:color w:val="000000" w:themeColor="text1"/>
          <w:kern w:val="0"/>
          <w:sz w:val="24"/>
          <w:szCs w:val="28"/>
          <w:u w:val="single"/>
        </w:rPr>
        <w:t>（专门面向中小企业的项目，已在资格文件中提供了声明函的，无需重复提供）。注：投标人提供的中小企业声明函内容不实的，属于提供虚假材料谋取中标、成交，依照《中华人民共和国政府采购法》等国家有关规定追究相应责任。</w:t>
      </w:r>
    </w:p>
    <w:p w:rsidR="003430EA" w:rsidRPr="006A795F" w:rsidRDefault="003430EA" w:rsidP="003430EA">
      <w:pPr>
        <w:spacing w:line="360" w:lineRule="auto"/>
        <w:ind w:firstLineChars="177" w:firstLine="425"/>
        <w:rPr>
          <w:rFonts w:ascii="新宋体" w:eastAsia="新宋体" w:hAnsi="新宋体" w:cs="Arial"/>
          <w:color w:val="000000" w:themeColor="text1"/>
          <w:kern w:val="0"/>
          <w:sz w:val="28"/>
          <w:szCs w:val="28"/>
        </w:rPr>
      </w:pPr>
      <w:r w:rsidRPr="006A795F">
        <w:rPr>
          <w:rFonts w:ascii="新宋体" w:eastAsia="新宋体" w:hAnsi="新宋体" w:cs="Arial" w:hint="eastAsia"/>
          <w:i/>
          <w:color w:val="000000" w:themeColor="text1"/>
          <w:kern w:val="0"/>
          <w:sz w:val="24"/>
          <w:szCs w:val="28"/>
        </w:rPr>
        <w:t>（5）</w:t>
      </w:r>
      <w:r w:rsidRPr="006A795F">
        <w:rPr>
          <w:rFonts w:ascii="新宋体" w:eastAsia="新宋体" w:hAnsi="新宋体" w:cs="Arial" w:hint="eastAsia"/>
          <w:i/>
          <w:color w:val="000000" w:themeColor="text1"/>
          <w:kern w:val="0"/>
          <w:sz w:val="24"/>
          <w:szCs w:val="28"/>
          <w:u w:val="single"/>
        </w:rPr>
        <w:t>投标人在“政府采购云平台”进行标书关联时，在“政府采购云平台”上单独填报的开标一览表内容与加密的报价文件中提交的开标一览表内容不一致时，以加密的报价文件中提交的开标一览表（报价表）为准进行修正</w:t>
      </w:r>
      <w:r w:rsidRPr="006A795F">
        <w:rPr>
          <w:rFonts w:ascii="新宋体" w:eastAsia="新宋体" w:hAnsi="新宋体" w:cs="Arial" w:hint="eastAsia"/>
          <w:i/>
          <w:color w:val="000000" w:themeColor="text1"/>
          <w:kern w:val="0"/>
          <w:sz w:val="24"/>
          <w:szCs w:val="28"/>
        </w:rPr>
        <w:t>。</w:t>
      </w:r>
    </w:p>
    <w:p w:rsidR="003430EA" w:rsidRPr="006A795F" w:rsidRDefault="003430EA" w:rsidP="003430EA">
      <w:pPr>
        <w:spacing w:line="360" w:lineRule="auto"/>
        <w:ind w:firstLineChars="177" w:firstLine="496"/>
        <w:rPr>
          <w:rFonts w:ascii="新宋体" w:eastAsia="新宋体" w:hAnsi="新宋体" w:cs="Arial"/>
          <w:i/>
          <w:color w:val="000000" w:themeColor="text1"/>
          <w:kern w:val="0"/>
          <w:sz w:val="28"/>
          <w:szCs w:val="28"/>
        </w:rPr>
      </w:pPr>
    </w:p>
    <w:p w:rsidR="003430EA" w:rsidRPr="006A795F" w:rsidRDefault="003430EA" w:rsidP="003430EA">
      <w:pPr>
        <w:pStyle w:val="3"/>
        <w:rPr>
          <w:rFonts w:ascii="Arial" w:eastAsia="新宋体" w:hAnsi="Arial" w:cs="Arial"/>
          <w:color w:val="000000" w:themeColor="text1"/>
          <w:sz w:val="22"/>
        </w:rPr>
        <w:sectPr w:rsidR="003430EA" w:rsidRPr="006A795F" w:rsidSect="00F577CF">
          <w:headerReference w:type="default" r:id="rId40"/>
          <w:pgSz w:w="16838" w:h="11906" w:orient="landscape"/>
          <w:pgMar w:top="1415" w:right="1667" w:bottom="851" w:left="1440" w:header="426" w:footer="540" w:gutter="0"/>
          <w:pgNumType w:fmt="numberInDash"/>
          <w:cols w:space="720"/>
          <w:docGrid w:linePitch="312"/>
        </w:sectPr>
      </w:pPr>
    </w:p>
    <w:p w:rsidR="003430EA" w:rsidRPr="006A795F" w:rsidRDefault="003430EA" w:rsidP="003430EA">
      <w:pPr>
        <w:rPr>
          <w:color w:val="000000" w:themeColor="text1"/>
          <w:sz w:val="144"/>
        </w:rPr>
      </w:pPr>
      <w:bookmarkStart w:id="284" w:name="_Toc522830350"/>
      <w:bookmarkStart w:id="285" w:name="_Toc7988416"/>
      <w:bookmarkStart w:id="286" w:name="_Toc97118348"/>
      <w:bookmarkStart w:id="287" w:name="_Toc97118742"/>
    </w:p>
    <w:p w:rsidR="003430EA" w:rsidRPr="006A795F" w:rsidRDefault="003430EA" w:rsidP="003430EA">
      <w:pPr>
        <w:rPr>
          <w:color w:val="000000" w:themeColor="text1"/>
          <w:sz w:val="144"/>
        </w:rPr>
      </w:pPr>
    </w:p>
    <w:p w:rsidR="003430EA" w:rsidRPr="006A795F" w:rsidRDefault="003430EA" w:rsidP="003430EA">
      <w:pPr>
        <w:rPr>
          <w:color w:val="000000" w:themeColor="text1"/>
          <w:sz w:val="144"/>
        </w:rPr>
      </w:pPr>
    </w:p>
    <w:p w:rsidR="003430EA" w:rsidRPr="006A795F" w:rsidRDefault="003430EA" w:rsidP="00B9737B">
      <w:pPr>
        <w:pStyle w:val="1"/>
        <w:rPr>
          <w:color w:val="000000" w:themeColor="text1"/>
        </w:rPr>
      </w:pPr>
      <w:bookmarkStart w:id="288" w:name="_Toc116370570"/>
      <w:r w:rsidRPr="006A795F">
        <w:rPr>
          <w:rFonts w:hint="eastAsia"/>
          <w:color w:val="000000" w:themeColor="text1"/>
        </w:rPr>
        <w:t>第七章</w:t>
      </w:r>
      <w:r w:rsidRPr="006A795F">
        <w:rPr>
          <w:rFonts w:hint="eastAsia"/>
          <w:color w:val="000000" w:themeColor="text1"/>
        </w:rPr>
        <w:t xml:space="preserve"> </w:t>
      </w:r>
      <w:r w:rsidRPr="006A795F">
        <w:rPr>
          <w:rFonts w:hint="eastAsia"/>
          <w:color w:val="000000" w:themeColor="text1"/>
        </w:rPr>
        <w:t>附件</w:t>
      </w:r>
      <w:bookmarkEnd w:id="284"/>
      <w:bookmarkEnd w:id="285"/>
      <w:bookmarkEnd w:id="286"/>
      <w:bookmarkEnd w:id="287"/>
      <w:bookmarkEnd w:id="288"/>
    </w:p>
    <w:p w:rsidR="003430EA" w:rsidRPr="006A795F" w:rsidRDefault="003430EA" w:rsidP="003430EA">
      <w:pPr>
        <w:widowControl/>
        <w:jc w:val="left"/>
        <w:rPr>
          <w:rFonts w:ascii="仿宋" w:eastAsia="仿宋" w:hAnsi="仿宋"/>
          <w:color w:val="000000" w:themeColor="text1"/>
          <w:sz w:val="24"/>
          <w:szCs w:val="20"/>
        </w:rPr>
      </w:pPr>
      <w:r w:rsidRPr="006A795F">
        <w:rPr>
          <w:color w:val="000000" w:themeColor="text1"/>
        </w:rPr>
        <w:br w:type="page"/>
      </w:r>
    </w:p>
    <w:p w:rsidR="003430EA" w:rsidRPr="006A795F" w:rsidRDefault="003430EA" w:rsidP="003430EA">
      <w:pPr>
        <w:tabs>
          <w:tab w:val="left" w:pos="8085"/>
        </w:tabs>
        <w:spacing w:line="360" w:lineRule="auto"/>
        <w:jc w:val="center"/>
        <w:rPr>
          <w:rFonts w:ascii="宋体" w:hAnsi="宋体" w:cs="宋体"/>
          <w:b/>
          <w:color w:val="000000" w:themeColor="text1"/>
          <w:sz w:val="32"/>
          <w:szCs w:val="32"/>
        </w:rPr>
      </w:pPr>
      <w:r w:rsidRPr="006A795F">
        <w:rPr>
          <w:rFonts w:ascii="微软雅黑" w:eastAsia="微软雅黑" w:hAnsi="微软雅黑" w:hint="eastAsia"/>
          <w:b/>
          <w:color w:val="000000" w:themeColor="text1"/>
          <w:sz w:val="36"/>
          <w:szCs w:val="44"/>
        </w:rPr>
        <w:lastRenderedPageBreak/>
        <w:t>政府采购支持中小企业信用融资相关事项通知</w:t>
      </w:r>
    </w:p>
    <w:p w:rsidR="003430EA" w:rsidRPr="006A795F" w:rsidRDefault="003430EA" w:rsidP="003430EA">
      <w:pPr>
        <w:spacing w:line="360" w:lineRule="auto"/>
        <w:ind w:firstLineChars="177" w:firstLine="425"/>
        <w:rPr>
          <w:rFonts w:ascii="仿宋" w:eastAsia="仿宋" w:hAnsi="仿宋"/>
          <w:color w:val="000000" w:themeColor="text1"/>
          <w:sz w:val="24"/>
        </w:rPr>
      </w:pPr>
      <w:r w:rsidRPr="006A795F">
        <w:rPr>
          <w:rFonts w:ascii="仿宋" w:eastAsia="仿宋" w:hAnsi="仿宋" w:hint="eastAsia"/>
          <w:color w:val="000000" w:themeColor="text1"/>
          <w:sz w:val="24"/>
        </w:rPr>
        <w:t>为贯彻落实中央、省、市关于支持民营经济健康发展有关精神，发挥政府采购在促进中小企业发展中的政策引导作用，缓解中小企业融资难、融资贵问题，杭州市财政局、中国银保监会浙江监管局、杭州市地方金融监督管理局、杭州市经济和信息化局制定《杭州市政府采购支持中小企业信用融资管理办法》。相关事项通知如下：</w:t>
      </w:r>
    </w:p>
    <w:p w:rsidR="003430EA" w:rsidRPr="006A795F" w:rsidRDefault="003430EA" w:rsidP="003430EA">
      <w:pPr>
        <w:spacing w:line="360" w:lineRule="auto"/>
        <w:ind w:firstLineChars="177" w:firstLine="426"/>
        <w:rPr>
          <w:rFonts w:ascii="仿宋" w:eastAsia="仿宋" w:hAnsi="仿宋"/>
          <w:b/>
          <w:color w:val="000000" w:themeColor="text1"/>
          <w:sz w:val="24"/>
        </w:rPr>
      </w:pPr>
      <w:r w:rsidRPr="006A795F">
        <w:rPr>
          <w:rFonts w:ascii="仿宋" w:eastAsia="仿宋" w:hAnsi="仿宋" w:hint="eastAsia"/>
          <w:b/>
          <w:color w:val="000000" w:themeColor="text1"/>
          <w:sz w:val="24"/>
        </w:rPr>
        <w:t>一、适用对象</w:t>
      </w:r>
    </w:p>
    <w:p w:rsidR="003430EA" w:rsidRPr="006A795F" w:rsidRDefault="003430EA" w:rsidP="003430EA">
      <w:pPr>
        <w:spacing w:line="360" w:lineRule="auto"/>
        <w:ind w:firstLineChars="177" w:firstLine="425"/>
        <w:rPr>
          <w:rFonts w:ascii="仿宋" w:eastAsia="仿宋" w:hAnsi="仿宋"/>
          <w:color w:val="000000" w:themeColor="text1"/>
          <w:sz w:val="24"/>
        </w:rPr>
      </w:pPr>
      <w:r w:rsidRPr="006A795F">
        <w:rPr>
          <w:rFonts w:ascii="仿宋" w:eastAsia="仿宋" w:hAnsi="仿宋" w:hint="eastAsia"/>
          <w:color w:val="000000" w:themeColor="text1"/>
          <w:sz w:val="24"/>
        </w:rPr>
        <w:t>凡已在浙江政府采购网上注册入库，并取得杭州市政府采购合同的中小企业供应商（以下简称“供应商”），均可申请政府采购信用融资。</w:t>
      </w:r>
    </w:p>
    <w:p w:rsidR="003430EA" w:rsidRPr="006A795F" w:rsidRDefault="003430EA" w:rsidP="003430EA">
      <w:pPr>
        <w:spacing w:line="360" w:lineRule="auto"/>
        <w:ind w:firstLineChars="177" w:firstLine="426"/>
        <w:rPr>
          <w:rFonts w:ascii="仿宋" w:eastAsia="仿宋" w:hAnsi="仿宋"/>
          <w:b/>
          <w:color w:val="000000" w:themeColor="text1"/>
          <w:sz w:val="24"/>
        </w:rPr>
      </w:pPr>
      <w:r w:rsidRPr="006A795F">
        <w:rPr>
          <w:rFonts w:ascii="仿宋" w:eastAsia="仿宋" w:hAnsi="仿宋" w:hint="eastAsia"/>
          <w:b/>
          <w:color w:val="000000" w:themeColor="text1"/>
          <w:sz w:val="24"/>
        </w:rPr>
        <w:t>二、相关信息获取方式</w:t>
      </w:r>
    </w:p>
    <w:p w:rsidR="003430EA" w:rsidRPr="006A795F" w:rsidRDefault="003430EA" w:rsidP="003430EA">
      <w:pPr>
        <w:spacing w:line="360" w:lineRule="auto"/>
        <w:ind w:firstLineChars="177" w:firstLine="425"/>
        <w:rPr>
          <w:rFonts w:ascii="仿宋" w:eastAsia="仿宋" w:hAnsi="仿宋"/>
          <w:color w:val="000000" w:themeColor="text1"/>
          <w:sz w:val="24"/>
        </w:rPr>
      </w:pPr>
      <w:r w:rsidRPr="006A795F">
        <w:rPr>
          <w:rFonts w:ascii="仿宋" w:eastAsia="仿宋" w:hAnsi="仿宋" w:hint="eastAsia"/>
          <w:color w:val="000000" w:themeColor="text1"/>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rsidR="003430EA" w:rsidRPr="006A795F" w:rsidRDefault="003430EA" w:rsidP="003430EA">
      <w:pPr>
        <w:spacing w:line="360" w:lineRule="auto"/>
        <w:ind w:firstLineChars="177" w:firstLine="426"/>
        <w:rPr>
          <w:rFonts w:ascii="仿宋" w:eastAsia="仿宋" w:hAnsi="仿宋"/>
          <w:b/>
          <w:color w:val="000000" w:themeColor="text1"/>
          <w:sz w:val="24"/>
        </w:rPr>
      </w:pPr>
      <w:r w:rsidRPr="006A795F">
        <w:rPr>
          <w:rFonts w:ascii="仿宋" w:eastAsia="仿宋" w:hAnsi="仿宋" w:hint="eastAsia"/>
          <w:b/>
          <w:color w:val="000000" w:themeColor="text1"/>
          <w:sz w:val="24"/>
        </w:rPr>
        <w:t>三、政府采购信用融资操作流程</w:t>
      </w:r>
    </w:p>
    <w:p w:rsidR="003430EA" w:rsidRPr="006A795F" w:rsidRDefault="003430EA" w:rsidP="003430EA">
      <w:pPr>
        <w:spacing w:line="360" w:lineRule="auto"/>
        <w:ind w:firstLineChars="177" w:firstLine="426"/>
        <w:rPr>
          <w:rFonts w:ascii="仿宋" w:eastAsia="仿宋" w:hAnsi="仿宋"/>
          <w:b/>
          <w:color w:val="000000" w:themeColor="text1"/>
          <w:sz w:val="24"/>
        </w:rPr>
      </w:pPr>
      <w:r w:rsidRPr="006A795F">
        <w:rPr>
          <w:rFonts w:ascii="仿宋" w:eastAsia="仿宋" w:hAnsi="仿宋" w:hint="eastAsia"/>
          <w:b/>
          <w:color w:val="000000" w:themeColor="text1"/>
          <w:sz w:val="24"/>
        </w:rPr>
        <w:t>（一）线上融资模式：</w:t>
      </w:r>
    </w:p>
    <w:p w:rsidR="003430EA" w:rsidRPr="006A795F" w:rsidRDefault="003430EA" w:rsidP="003430EA">
      <w:pPr>
        <w:spacing w:line="360" w:lineRule="auto"/>
        <w:ind w:firstLineChars="177" w:firstLine="425"/>
        <w:rPr>
          <w:rFonts w:ascii="仿宋" w:eastAsia="仿宋" w:hAnsi="仿宋"/>
          <w:color w:val="000000" w:themeColor="text1"/>
          <w:sz w:val="24"/>
        </w:rPr>
      </w:pPr>
      <w:r w:rsidRPr="006A795F">
        <w:rPr>
          <w:rFonts w:ascii="仿宋" w:eastAsia="仿宋" w:hAnsi="仿宋" w:hint="eastAsia"/>
          <w:color w:val="000000" w:themeColor="text1"/>
          <w:sz w:val="24"/>
        </w:rPr>
        <w:t>1.供应商根据合作银行提供的方案，自行选择金融产品，并办理开户等手续；</w:t>
      </w:r>
    </w:p>
    <w:p w:rsidR="003430EA" w:rsidRPr="006A795F" w:rsidRDefault="003430EA" w:rsidP="003430EA">
      <w:pPr>
        <w:spacing w:line="360" w:lineRule="auto"/>
        <w:ind w:firstLineChars="177" w:firstLine="425"/>
        <w:rPr>
          <w:rFonts w:ascii="仿宋" w:eastAsia="仿宋" w:hAnsi="仿宋"/>
          <w:color w:val="000000" w:themeColor="text1"/>
          <w:sz w:val="24"/>
        </w:rPr>
      </w:pPr>
      <w:r w:rsidRPr="006A795F">
        <w:rPr>
          <w:rFonts w:ascii="仿宋" w:eastAsia="仿宋" w:hAnsi="仿宋" w:hint="eastAsia"/>
          <w:color w:val="000000" w:themeColor="text1"/>
          <w:sz w:val="24"/>
        </w:rPr>
        <w:t>2.供应商中标后，可通过杭州市政府采购网或“浙里办”测算授信额度；</w:t>
      </w:r>
    </w:p>
    <w:p w:rsidR="003430EA" w:rsidRPr="006A795F" w:rsidRDefault="003430EA" w:rsidP="003430EA">
      <w:pPr>
        <w:spacing w:line="360" w:lineRule="auto"/>
        <w:ind w:firstLineChars="177" w:firstLine="425"/>
        <w:rPr>
          <w:rFonts w:ascii="仿宋" w:eastAsia="仿宋" w:hAnsi="仿宋"/>
          <w:color w:val="000000" w:themeColor="text1"/>
          <w:sz w:val="24"/>
        </w:rPr>
      </w:pPr>
      <w:r w:rsidRPr="006A795F">
        <w:rPr>
          <w:rFonts w:ascii="仿宋" w:eastAsia="仿宋" w:hAnsi="仿宋" w:hint="eastAsia"/>
          <w:color w:val="000000" w:themeColor="text1"/>
          <w:sz w:val="24"/>
        </w:rPr>
        <w:t>3.采购合同签订后，供应商在杭州市政府采购网或“浙里办”向合作银行发出融资申请；</w:t>
      </w:r>
    </w:p>
    <w:p w:rsidR="003430EA" w:rsidRPr="006A795F" w:rsidRDefault="003430EA" w:rsidP="003430EA">
      <w:pPr>
        <w:spacing w:line="360" w:lineRule="auto"/>
        <w:ind w:firstLineChars="177" w:firstLine="425"/>
        <w:rPr>
          <w:rFonts w:ascii="仿宋" w:eastAsia="仿宋" w:hAnsi="仿宋"/>
          <w:color w:val="000000" w:themeColor="text1"/>
          <w:sz w:val="24"/>
        </w:rPr>
      </w:pPr>
      <w:r w:rsidRPr="006A795F">
        <w:rPr>
          <w:rFonts w:ascii="仿宋" w:eastAsia="仿宋" w:hAnsi="仿宋" w:hint="eastAsia"/>
          <w:color w:val="000000" w:themeColor="text1"/>
          <w:sz w:val="24"/>
        </w:rPr>
        <w:t>4.审批通过后，在线办理放贷手续。</w:t>
      </w:r>
    </w:p>
    <w:p w:rsidR="003430EA" w:rsidRPr="006A795F" w:rsidRDefault="003430EA" w:rsidP="003430EA">
      <w:pPr>
        <w:spacing w:line="360" w:lineRule="auto"/>
        <w:ind w:firstLineChars="177" w:firstLine="426"/>
        <w:rPr>
          <w:rFonts w:ascii="仿宋" w:eastAsia="仿宋" w:hAnsi="仿宋"/>
          <w:b/>
          <w:color w:val="000000" w:themeColor="text1"/>
          <w:sz w:val="24"/>
        </w:rPr>
      </w:pPr>
      <w:r w:rsidRPr="006A795F">
        <w:rPr>
          <w:rFonts w:ascii="仿宋" w:eastAsia="仿宋" w:hAnsi="仿宋" w:hint="eastAsia"/>
          <w:b/>
          <w:color w:val="000000" w:themeColor="text1"/>
          <w:sz w:val="24"/>
        </w:rPr>
        <w:t>（二）线下融资模式：</w:t>
      </w:r>
    </w:p>
    <w:p w:rsidR="003430EA" w:rsidRPr="006A795F" w:rsidRDefault="003430EA" w:rsidP="003430EA">
      <w:pPr>
        <w:spacing w:line="360" w:lineRule="auto"/>
        <w:ind w:firstLineChars="177" w:firstLine="425"/>
        <w:rPr>
          <w:rFonts w:ascii="仿宋" w:eastAsia="仿宋" w:hAnsi="仿宋"/>
          <w:color w:val="000000" w:themeColor="text1"/>
          <w:sz w:val="24"/>
        </w:rPr>
      </w:pPr>
      <w:r w:rsidRPr="006A795F">
        <w:rPr>
          <w:rFonts w:ascii="仿宋" w:eastAsia="仿宋" w:hAnsi="仿宋" w:hint="eastAsia"/>
          <w:color w:val="000000" w:themeColor="text1"/>
          <w:sz w:val="24"/>
        </w:rPr>
        <w:t>1.供应商根据合作银行提供的方案，自行选择金融产品，向合作银行提出信用资格预审，并办理开户等手续；</w:t>
      </w:r>
    </w:p>
    <w:p w:rsidR="003430EA" w:rsidRPr="006A795F" w:rsidRDefault="003430EA" w:rsidP="003430EA">
      <w:pPr>
        <w:spacing w:line="360" w:lineRule="auto"/>
        <w:ind w:firstLineChars="177" w:firstLine="425"/>
        <w:rPr>
          <w:rFonts w:ascii="仿宋" w:eastAsia="仿宋" w:hAnsi="仿宋"/>
          <w:color w:val="000000" w:themeColor="text1"/>
          <w:sz w:val="24"/>
        </w:rPr>
      </w:pPr>
      <w:r w:rsidRPr="006A795F">
        <w:rPr>
          <w:rFonts w:ascii="仿宋" w:eastAsia="仿宋" w:hAnsi="仿宋" w:hint="eastAsia"/>
          <w:color w:val="000000" w:themeColor="text1"/>
          <w:sz w:val="24"/>
        </w:rPr>
        <w:t>2.采购合同签订后，供应商在杭州市政府采购网或“浙里办”向合作银行发出融资申请；</w:t>
      </w:r>
    </w:p>
    <w:p w:rsidR="003430EA" w:rsidRPr="006A795F" w:rsidRDefault="003430EA" w:rsidP="003430EA">
      <w:pPr>
        <w:spacing w:line="360" w:lineRule="auto"/>
        <w:ind w:firstLineChars="177" w:firstLine="425"/>
        <w:rPr>
          <w:rFonts w:ascii="仿宋" w:eastAsia="仿宋" w:hAnsi="仿宋"/>
          <w:color w:val="000000" w:themeColor="text1"/>
          <w:sz w:val="24"/>
        </w:rPr>
      </w:pPr>
      <w:r w:rsidRPr="006A795F">
        <w:rPr>
          <w:rFonts w:ascii="仿宋" w:eastAsia="仿宋" w:hAnsi="仿宋" w:hint="eastAsia"/>
          <w:color w:val="000000" w:themeColor="text1"/>
          <w:sz w:val="24"/>
        </w:rPr>
        <w:t>3.合作银行在信用融资模块受理申请后，供应商提供审批材料。合作银行应对申请信用融资的供应商及备案的政府采购合同信息进行核对和审查；</w:t>
      </w:r>
    </w:p>
    <w:p w:rsidR="003430EA" w:rsidRPr="006A795F" w:rsidRDefault="003430EA" w:rsidP="003430EA">
      <w:pPr>
        <w:spacing w:line="360" w:lineRule="auto"/>
        <w:ind w:firstLineChars="177" w:firstLine="425"/>
        <w:rPr>
          <w:rFonts w:ascii="仿宋" w:eastAsia="仿宋" w:hAnsi="仿宋"/>
          <w:color w:val="000000" w:themeColor="text1"/>
          <w:sz w:val="24"/>
        </w:rPr>
      </w:pPr>
      <w:r w:rsidRPr="006A795F">
        <w:rPr>
          <w:rFonts w:ascii="仿宋" w:eastAsia="仿宋" w:hAnsi="仿宋" w:hint="eastAsia"/>
          <w:color w:val="000000" w:themeColor="text1"/>
          <w:sz w:val="24"/>
        </w:rPr>
        <w:t>4.审批通过后，合作银行应按照合作备忘录中约定的审批放款期限和优惠利率及</w:t>
      </w:r>
      <w:r w:rsidRPr="006A795F">
        <w:rPr>
          <w:rFonts w:ascii="仿宋" w:eastAsia="仿宋" w:hAnsi="仿宋" w:hint="eastAsia"/>
          <w:color w:val="000000" w:themeColor="text1"/>
          <w:sz w:val="24"/>
        </w:rPr>
        <w:lastRenderedPageBreak/>
        <w:t>时予以放款。</w:t>
      </w:r>
    </w:p>
    <w:p w:rsidR="003430EA" w:rsidRPr="006A795F" w:rsidRDefault="003430EA" w:rsidP="003430EA">
      <w:pPr>
        <w:spacing w:line="360" w:lineRule="auto"/>
        <w:ind w:firstLineChars="177" w:firstLine="426"/>
        <w:rPr>
          <w:rFonts w:ascii="仿宋" w:eastAsia="仿宋" w:hAnsi="仿宋"/>
          <w:b/>
          <w:color w:val="000000" w:themeColor="text1"/>
          <w:sz w:val="24"/>
        </w:rPr>
      </w:pPr>
      <w:r w:rsidRPr="006A795F">
        <w:rPr>
          <w:rFonts w:ascii="仿宋" w:eastAsia="仿宋" w:hAnsi="仿宋" w:hint="eastAsia"/>
          <w:b/>
          <w:color w:val="000000" w:themeColor="text1"/>
          <w:sz w:val="24"/>
        </w:rPr>
        <w:t>（三）杭州e融平台申请融资</w:t>
      </w:r>
    </w:p>
    <w:p w:rsidR="003430EA" w:rsidRPr="006A795F" w:rsidRDefault="003430EA" w:rsidP="003430EA">
      <w:pPr>
        <w:spacing w:line="360" w:lineRule="auto"/>
        <w:ind w:firstLineChars="177" w:firstLine="425"/>
        <w:rPr>
          <w:rFonts w:ascii="仿宋" w:eastAsia="仿宋" w:hAnsi="仿宋"/>
          <w:color w:val="000000" w:themeColor="text1"/>
          <w:sz w:val="24"/>
        </w:rPr>
      </w:pPr>
      <w:r w:rsidRPr="006A795F">
        <w:rPr>
          <w:rFonts w:ascii="仿宋" w:eastAsia="仿宋" w:hAnsi="仿宋" w:hint="eastAsia"/>
          <w:color w:val="000000" w:themeColor="text1"/>
          <w:sz w:val="24"/>
        </w:rPr>
        <w:t>供应商通过杭州e融平台政采贷专区，自行选择金融产品，按规定手续办理贷款流程。</w:t>
      </w:r>
    </w:p>
    <w:p w:rsidR="003430EA" w:rsidRPr="006A795F" w:rsidRDefault="003430EA" w:rsidP="003430EA">
      <w:pPr>
        <w:spacing w:line="360" w:lineRule="auto"/>
        <w:ind w:firstLineChars="177" w:firstLine="426"/>
        <w:rPr>
          <w:rFonts w:ascii="仿宋" w:eastAsia="仿宋" w:hAnsi="仿宋"/>
          <w:b/>
          <w:color w:val="000000" w:themeColor="text1"/>
          <w:sz w:val="24"/>
        </w:rPr>
      </w:pPr>
      <w:r w:rsidRPr="006A795F">
        <w:rPr>
          <w:rFonts w:ascii="仿宋" w:eastAsia="仿宋" w:hAnsi="仿宋" w:hint="eastAsia"/>
          <w:b/>
          <w:color w:val="000000" w:themeColor="text1"/>
          <w:sz w:val="24"/>
        </w:rPr>
        <w:t>四、注意事项</w:t>
      </w:r>
    </w:p>
    <w:p w:rsidR="003430EA" w:rsidRPr="006A795F" w:rsidRDefault="003430EA" w:rsidP="003430EA">
      <w:pPr>
        <w:spacing w:line="360" w:lineRule="auto"/>
        <w:ind w:firstLineChars="177" w:firstLine="425"/>
        <w:rPr>
          <w:rFonts w:ascii="仿宋" w:eastAsia="仿宋" w:hAnsi="仿宋"/>
          <w:color w:val="000000" w:themeColor="text1"/>
          <w:sz w:val="24"/>
        </w:rPr>
      </w:pPr>
      <w:r w:rsidRPr="006A795F">
        <w:rPr>
          <w:rFonts w:ascii="仿宋" w:eastAsia="仿宋" w:hAnsi="仿宋" w:hint="eastAsia"/>
          <w:color w:val="000000" w:themeColor="text1"/>
          <w:sz w:val="24"/>
        </w:rPr>
        <w:t>（一）对拟用于信用融资的政府采购合同，供应商在签订合同时应当在合同中注明融资银行名称及账号，作为在该银行的唯一收款账号。</w:t>
      </w:r>
    </w:p>
    <w:p w:rsidR="003430EA" w:rsidRPr="006A795F" w:rsidRDefault="003430EA" w:rsidP="003430EA">
      <w:pPr>
        <w:spacing w:line="360" w:lineRule="auto"/>
        <w:ind w:firstLineChars="177" w:firstLine="425"/>
        <w:rPr>
          <w:color w:val="000000" w:themeColor="text1"/>
        </w:rPr>
      </w:pPr>
      <w:r w:rsidRPr="006A795F">
        <w:rPr>
          <w:rFonts w:ascii="仿宋" w:eastAsia="仿宋" w:hAnsi="仿宋" w:hint="eastAsia"/>
          <w:color w:val="000000" w:themeColor="text1"/>
          <w:sz w:val="24"/>
        </w:rPr>
        <w:t>（二）供应商弄虚作假或以伪造政府采购合同等方式违规获取政府采购信用融资，或不及时还款，或出现其他违反本办法规定情形的，按融资合同约定承担违约责任；涉嫌犯罪的，移送司法机关处理。</w:t>
      </w:r>
    </w:p>
    <w:p w:rsidR="003430EA" w:rsidRPr="006A795F" w:rsidRDefault="003430EA" w:rsidP="003430EA">
      <w:pPr>
        <w:widowControl/>
        <w:jc w:val="center"/>
        <w:rPr>
          <w:rFonts w:ascii="仿宋" w:eastAsia="仿宋" w:hAnsi="仿宋"/>
          <w:color w:val="000000" w:themeColor="text1"/>
          <w:sz w:val="24"/>
          <w:szCs w:val="20"/>
        </w:rPr>
      </w:pPr>
      <w:r w:rsidRPr="006A795F">
        <w:rPr>
          <w:color w:val="000000" w:themeColor="text1"/>
        </w:rPr>
        <w:br w:type="page"/>
      </w:r>
    </w:p>
    <w:p w:rsidR="003430EA" w:rsidRPr="006A795F" w:rsidRDefault="003430EA" w:rsidP="003430EA">
      <w:pPr>
        <w:pStyle w:val="3"/>
        <w:rPr>
          <w:color w:val="000000" w:themeColor="text1"/>
        </w:rPr>
      </w:pPr>
      <w:r w:rsidRPr="006A795F">
        <w:rPr>
          <w:rFonts w:hint="eastAsia"/>
          <w:color w:val="000000" w:themeColor="text1"/>
        </w:rPr>
        <w:lastRenderedPageBreak/>
        <w:t>附件1.政府采购活动现场确认声明书</w:t>
      </w:r>
    </w:p>
    <w:p w:rsidR="003430EA" w:rsidRPr="006A795F" w:rsidRDefault="003430EA" w:rsidP="003430EA">
      <w:pPr>
        <w:spacing w:line="276" w:lineRule="auto"/>
        <w:jc w:val="center"/>
        <w:rPr>
          <w:rFonts w:ascii="新宋体" w:eastAsia="新宋体" w:hAnsi="新宋体" w:cs="Arial"/>
          <w:b/>
          <w:color w:val="000000" w:themeColor="text1"/>
          <w:kern w:val="0"/>
          <w:u w:val="single"/>
        </w:rPr>
      </w:pPr>
      <w:r w:rsidRPr="006A795F">
        <w:rPr>
          <w:rFonts w:ascii="微软雅黑" w:eastAsia="微软雅黑" w:hAnsi="微软雅黑" w:hint="eastAsia"/>
          <w:b/>
          <w:color w:val="000000" w:themeColor="text1"/>
          <w:sz w:val="40"/>
        </w:rPr>
        <w:t>政府采购活动现场确认声明书</w:t>
      </w:r>
    </w:p>
    <w:p w:rsidR="003430EA" w:rsidRPr="006A795F" w:rsidRDefault="00B9737B" w:rsidP="003430EA">
      <w:pPr>
        <w:spacing w:line="360" w:lineRule="auto"/>
        <w:rPr>
          <w:rFonts w:ascii="新宋体" w:eastAsia="新宋体" w:hAnsi="新宋体" w:cs="宋体"/>
          <w:b/>
          <w:bCs/>
          <w:color w:val="000000" w:themeColor="text1"/>
          <w:kern w:val="0"/>
        </w:rPr>
      </w:pPr>
      <w:r w:rsidRPr="006A795F">
        <w:rPr>
          <w:rFonts w:ascii="新宋体" w:eastAsia="新宋体" w:hAnsi="新宋体" w:cs="Arial" w:hint="eastAsia"/>
          <w:b/>
          <w:color w:val="000000" w:themeColor="text1"/>
          <w:kern w:val="0"/>
          <w:u w:val="single"/>
        </w:rPr>
        <w:t>杭州市临安区第一人民医院</w:t>
      </w:r>
      <w:r w:rsidR="003430EA" w:rsidRPr="006A795F">
        <w:rPr>
          <w:rFonts w:ascii="新宋体" w:eastAsia="新宋体" w:hAnsi="新宋体" w:cs="Arial" w:hint="eastAsia"/>
          <w:b/>
          <w:color w:val="000000" w:themeColor="text1"/>
          <w:kern w:val="0"/>
          <w:u w:val="single"/>
        </w:rPr>
        <w:t>、浙江省成套招标代理有限公司</w:t>
      </w:r>
      <w:r w:rsidR="003430EA" w:rsidRPr="006A795F">
        <w:rPr>
          <w:rFonts w:ascii="新宋体" w:eastAsia="新宋体" w:hAnsi="新宋体" w:cs="Arial" w:hint="eastAsia"/>
          <w:b/>
          <w:color w:val="000000" w:themeColor="text1"/>
          <w:kern w:val="0"/>
        </w:rPr>
        <w:t>：</w:t>
      </w:r>
    </w:p>
    <w:p w:rsidR="003430EA" w:rsidRPr="006A795F" w:rsidRDefault="003430EA" w:rsidP="003430EA">
      <w:pPr>
        <w:spacing w:line="360" w:lineRule="auto"/>
        <w:ind w:firstLineChars="177" w:firstLine="372"/>
        <w:jc w:val="left"/>
        <w:rPr>
          <w:rFonts w:ascii="新宋体" w:eastAsia="新宋体" w:hAnsi="新宋体" w:cs="宋体"/>
          <w:b/>
          <w:color w:val="000000" w:themeColor="text1"/>
          <w:kern w:val="0"/>
        </w:rPr>
      </w:pPr>
      <w:r w:rsidRPr="006A795F">
        <w:rPr>
          <w:rFonts w:ascii="新宋体" w:eastAsia="新宋体" w:hAnsi="新宋体" w:cs="宋体" w:hint="eastAsia"/>
          <w:color w:val="000000" w:themeColor="text1"/>
          <w:kern w:val="0"/>
        </w:rPr>
        <w:t>我方参加</w:t>
      </w:r>
      <w:r w:rsidR="00E175AC" w:rsidRPr="006A795F">
        <w:rPr>
          <w:rFonts w:ascii="新宋体" w:eastAsia="新宋体" w:hAnsi="新宋体" w:cs="Arial" w:hint="eastAsia"/>
          <w:b/>
          <w:color w:val="000000" w:themeColor="text1"/>
          <w:kern w:val="0"/>
          <w:u w:val="single"/>
        </w:rPr>
        <w:t>杭州市临安区第一人民医院新院区医疗设备（脉氧仪组、荧光原位杂交系统）采购项目</w:t>
      </w:r>
      <w:r w:rsidRPr="006A795F">
        <w:rPr>
          <w:rFonts w:ascii="新宋体" w:eastAsia="新宋体" w:hAnsi="新宋体" w:cs="Arial" w:hint="eastAsia"/>
          <w:b/>
          <w:color w:val="000000" w:themeColor="text1"/>
          <w:kern w:val="0"/>
          <w:u w:val="single"/>
        </w:rPr>
        <w:t>（项目编号：</w:t>
      </w:r>
      <w:r w:rsidR="000460C5" w:rsidRPr="006A795F">
        <w:rPr>
          <w:rFonts w:ascii="新宋体" w:eastAsia="新宋体" w:hAnsi="新宋体" w:cs="Arial" w:hint="eastAsia"/>
          <w:b/>
          <w:color w:val="000000" w:themeColor="text1"/>
          <w:kern w:val="0"/>
          <w:u w:val="single"/>
        </w:rPr>
        <w:t>CTZB-2022110367</w:t>
      </w:r>
      <w:r w:rsidR="006729D1" w:rsidRPr="006A795F">
        <w:rPr>
          <w:rFonts w:ascii="新宋体" w:eastAsia="新宋体" w:hAnsi="新宋体" w:cs="Arial" w:hint="eastAsia"/>
          <w:b/>
          <w:color w:val="000000" w:themeColor="text1"/>
          <w:kern w:val="0"/>
          <w:u w:val="single"/>
        </w:rPr>
        <w:t xml:space="preserve"> </w:t>
      </w:r>
      <w:r w:rsidR="00FC066F" w:rsidRPr="006A795F">
        <w:rPr>
          <w:rFonts w:ascii="新宋体" w:eastAsia="新宋体" w:hAnsi="新宋体" w:cs="Arial" w:hint="eastAsia"/>
          <w:b/>
          <w:color w:val="000000" w:themeColor="text1"/>
          <w:kern w:val="0"/>
          <w:u w:val="single"/>
        </w:rPr>
        <w:t xml:space="preserve"> </w:t>
      </w:r>
      <w:r w:rsidRPr="006A795F">
        <w:rPr>
          <w:rFonts w:ascii="新宋体" w:eastAsia="新宋体" w:hAnsi="新宋体" w:cs="Arial" w:hint="eastAsia"/>
          <w:b/>
          <w:color w:val="000000" w:themeColor="text1"/>
          <w:kern w:val="0"/>
          <w:u w:val="single"/>
        </w:rPr>
        <w:t>）</w:t>
      </w:r>
      <w:r w:rsidRPr="006A795F">
        <w:rPr>
          <w:rFonts w:ascii="新宋体" w:eastAsia="新宋体" w:hAnsi="新宋体" w:cs="Arial" w:hint="eastAsia"/>
          <w:color w:val="000000" w:themeColor="text1"/>
          <w:kern w:val="0"/>
        </w:rPr>
        <w:t>的</w:t>
      </w:r>
      <w:r w:rsidRPr="006A795F">
        <w:rPr>
          <w:rFonts w:ascii="新宋体" w:eastAsia="新宋体" w:hAnsi="新宋体" w:cs="宋体" w:hint="eastAsia"/>
          <w:color w:val="000000" w:themeColor="text1"/>
          <w:kern w:val="0"/>
        </w:rPr>
        <w:t>政府采购活动，</w:t>
      </w:r>
      <w:r w:rsidRPr="006A795F">
        <w:rPr>
          <w:rFonts w:ascii="新宋体" w:eastAsia="新宋体" w:hAnsi="新宋体" w:cs="宋体" w:hint="eastAsia"/>
          <w:b/>
          <w:color w:val="000000" w:themeColor="text1"/>
          <w:kern w:val="0"/>
        </w:rPr>
        <w:t>经确认，现就有关公平竞争事项郑重声明如下：</w:t>
      </w:r>
    </w:p>
    <w:p w:rsidR="003430EA" w:rsidRPr="006A795F" w:rsidRDefault="003430EA" w:rsidP="003430EA">
      <w:pPr>
        <w:spacing w:line="360" w:lineRule="auto"/>
        <w:ind w:firstLineChars="177" w:firstLine="373"/>
        <w:jc w:val="left"/>
        <w:rPr>
          <w:rFonts w:ascii="新宋体" w:eastAsia="新宋体" w:hAnsi="新宋体" w:cs="宋体"/>
          <w:b/>
          <w:bCs/>
          <w:color w:val="000000" w:themeColor="text1"/>
          <w:kern w:val="0"/>
        </w:rPr>
      </w:pPr>
      <w:r w:rsidRPr="006A795F">
        <w:rPr>
          <w:rFonts w:ascii="新宋体" w:eastAsia="新宋体" w:hAnsi="新宋体" w:cs="宋体" w:hint="eastAsia"/>
          <w:b/>
          <w:color w:val="000000" w:themeColor="text1"/>
          <w:kern w:val="0"/>
        </w:rPr>
        <w:t>一、我方与采购人之间：</w:t>
      </w:r>
      <w:r w:rsidRPr="006A795F">
        <w:rPr>
          <w:rFonts w:ascii="新宋体" w:eastAsia="新宋体" w:hAnsi="新宋体" w:cs="宋体" w:hint="eastAsia"/>
          <w:b/>
          <w:bCs/>
          <w:color w:val="000000" w:themeColor="text1"/>
          <w:kern w:val="0"/>
        </w:rPr>
        <w:t>□不存在利害关系/□存在下列利害关系</w:t>
      </w:r>
      <w:r w:rsidRPr="006A795F">
        <w:rPr>
          <w:rFonts w:ascii="新宋体" w:eastAsia="新宋体" w:hAnsi="新宋体" w:cs="Arial"/>
          <w:b/>
          <w:color w:val="000000" w:themeColor="text1"/>
          <w:kern w:val="0"/>
        </w:rPr>
        <w:t>_______</w:t>
      </w:r>
      <w:r w:rsidRPr="006A795F">
        <w:rPr>
          <w:rFonts w:ascii="新宋体" w:eastAsia="新宋体" w:hAnsi="新宋体" w:cs="宋体" w:hint="eastAsia"/>
          <w:b/>
          <w:bCs/>
          <w:color w:val="000000" w:themeColor="text1"/>
          <w:kern w:val="0"/>
        </w:rPr>
        <w:t>：</w:t>
      </w:r>
    </w:p>
    <w:p w:rsidR="003430EA" w:rsidRPr="006A795F" w:rsidRDefault="003430EA" w:rsidP="003430EA">
      <w:pPr>
        <w:spacing w:line="360" w:lineRule="auto"/>
        <w:ind w:firstLineChars="177" w:firstLine="372"/>
        <w:jc w:val="left"/>
        <w:rPr>
          <w:rFonts w:ascii="新宋体" w:eastAsia="新宋体" w:hAnsi="新宋体" w:cs="宋体"/>
          <w:color w:val="000000" w:themeColor="text1"/>
          <w:kern w:val="0"/>
        </w:rPr>
      </w:pPr>
      <w:r w:rsidRPr="006A795F">
        <w:rPr>
          <w:rFonts w:ascii="新宋体" w:eastAsia="新宋体" w:hAnsi="新宋体" w:cs="宋体" w:hint="eastAsia"/>
          <w:color w:val="000000" w:themeColor="text1"/>
          <w:kern w:val="0"/>
        </w:rPr>
        <w:t>A.投资关系；B.行政隶属关系；C.业务指导关系；D.其他可能影响采购公正的利害关系（如有，请如实说明）：</w:t>
      </w:r>
      <w:r w:rsidRPr="006A795F">
        <w:rPr>
          <w:rFonts w:ascii="新宋体" w:eastAsia="新宋体" w:hAnsi="新宋体" w:cs="Arial"/>
          <w:b/>
          <w:color w:val="000000" w:themeColor="text1"/>
          <w:kern w:val="0"/>
        </w:rPr>
        <w:t>__________________________________________</w:t>
      </w:r>
    </w:p>
    <w:p w:rsidR="003430EA" w:rsidRPr="006A795F" w:rsidRDefault="003430EA" w:rsidP="003430EA">
      <w:pPr>
        <w:spacing w:line="360" w:lineRule="auto"/>
        <w:ind w:firstLineChars="177" w:firstLine="373"/>
        <w:jc w:val="left"/>
        <w:rPr>
          <w:rFonts w:ascii="新宋体" w:eastAsia="新宋体" w:hAnsi="新宋体" w:cs="宋体"/>
          <w:color w:val="000000" w:themeColor="text1"/>
          <w:kern w:val="0"/>
        </w:rPr>
      </w:pPr>
      <w:r w:rsidRPr="006A795F">
        <w:rPr>
          <w:rFonts w:ascii="新宋体" w:eastAsia="新宋体" w:hAnsi="新宋体" w:cs="宋体" w:hint="eastAsia"/>
          <w:b/>
          <w:color w:val="000000" w:themeColor="text1"/>
          <w:kern w:val="0"/>
        </w:rPr>
        <w:t>二、现已清楚知道参加本项目采购活动的其他所有投标人名称，我方:</w:t>
      </w:r>
      <w:r w:rsidRPr="006A795F">
        <w:rPr>
          <w:rFonts w:ascii="新宋体" w:eastAsia="新宋体" w:hAnsi="新宋体" w:cs="宋体" w:hint="eastAsia"/>
          <w:b/>
          <w:bCs/>
          <w:color w:val="000000" w:themeColor="text1"/>
          <w:kern w:val="0"/>
        </w:rPr>
        <w:t>□与其他所有投标人之间均不存在利害关系/ □与</w:t>
      </w:r>
      <w:r w:rsidRPr="006A795F">
        <w:rPr>
          <w:rFonts w:ascii="新宋体" w:eastAsia="新宋体" w:hAnsi="新宋体" w:cs="Arial"/>
          <w:b/>
          <w:color w:val="000000" w:themeColor="text1"/>
          <w:kern w:val="0"/>
        </w:rPr>
        <w:t>_________</w:t>
      </w:r>
      <w:r w:rsidRPr="006A795F">
        <w:rPr>
          <w:rFonts w:ascii="新宋体" w:eastAsia="新宋体" w:hAnsi="新宋体" w:cs="宋体" w:hint="eastAsia"/>
          <w:b/>
          <w:bCs/>
          <w:color w:val="000000" w:themeColor="text1"/>
          <w:kern w:val="0"/>
          <w:u w:val="single"/>
        </w:rPr>
        <w:t>（投标人名称）</w:t>
      </w:r>
      <w:r w:rsidRPr="006A795F">
        <w:rPr>
          <w:rFonts w:ascii="新宋体" w:eastAsia="新宋体" w:hAnsi="新宋体" w:cs="Arial"/>
          <w:b/>
          <w:color w:val="000000" w:themeColor="text1"/>
          <w:kern w:val="0"/>
        </w:rPr>
        <w:t>____</w:t>
      </w:r>
      <w:r w:rsidRPr="006A795F">
        <w:rPr>
          <w:rFonts w:ascii="新宋体" w:eastAsia="新宋体" w:hAnsi="新宋体" w:cs="宋体" w:hint="eastAsia"/>
          <w:b/>
          <w:bCs/>
          <w:color w:val="000000" w:themeColor="text1"/>
          <w:kern w:val="0"/>
        </w:rPr>
        <w:t>之间存在下列利害关系</w:t>
      </w:r>
      <w:r w:rsidRPr="006A795F">
        <w:rPr>
          <w:rFonts w:ascii="新宋体" w:eastAsia="新宋体" w:hAnsi="新宋体" w:cs="Arial"/>
          <w:b/>
          <w:color w:val="000000" w:themeColor="text1"/>
          <w:kern w:val="0"/>
        </w:rPr>
        <w:t>_______</w:t>
      </w:r>
      <w:r w:rsidRPr="006A795F">
        <w:rPr>
          <w:rFonts w:ascii="新宋体" w:eastAsia="新宋体" w:hAnsi="新宋体" w:cs="宋体" w:hint="eastAsia"/>
          <w:color w:val="000000" w:themeColor="text1"/>
          <w:kern w:val="0"/>
        </w:rPr>
        <w:t>：</w:t>
      </w:r>
    </w:p>
    <w:p w:rsidR="003430EA" w:rsidRPr="006A795F" w:rsidRDefault="003430EA" w:rsidP="003430EA">
      <w:pPr>
        <w:widowControl/>
        <w:spacing w:line="360" w:lineRule="auto"/>
        <w:ind w:firstLineChars="177" w:firstLine="372"/>
        <w:jc w:val="left"/>
        <w:rPr>
          <w:rFonts w:ascii="新宋体" w:eastAsia="新宋体" w:hAnsi="新宋体" w:cs="宋体"/>
          <w:color w:val="000000" w:themeColor="text1"/>
          <w:kern w:val="0"/>
        </w:rPr>
      </w:pPr>
      <w:r w:rsidRPr="006A795F">
        <w:rPr>
          <w:rFonts w:ascii="新宋体" w:eastAsia="新宋体" w:hAnsi="新宋体" w:cs="宋体" w:hint="eastAsia"/>
          <w:color w:val="000000" w:themeColor="text1"/>
          <w:kern w:val="0"/>
        </w:rPr>
        <w:t>A.法定代表人或负责人或实际控制人是同一人；</w:t>
      </w:r>
    </w:p>
    <w:p w:rsidR="003430EA" w:rsidRPr="006A795F" w:rsidRDefault="003430EA" w:rsidP="003430EA">
      <w:pPr>
        <w:widowControl/>
        <w:spacing w:line="360" w:lineRule="auto"/>
        <w:ind w:firstLineChars="177" w:firstLine="372"/>
        <w:jc w:val="left"/>
        <w:rPr>
          <w:rFonts w:ascii="新宋体" w:eastAsia="新宋体" w:hAnsi="新宋体" w:cs="宋体"/>
          <w:color w:val="000000" w:themeColor="text1"/>
          <w:kern w:val="0"/>
        </w:rPr>
      </w:pPr>
      <w:r w:rsidRPr="006A795F">
        <w:rPr>
          <w:rFonts w:ascii="新宋体" w:eastAsia="新宋体" w:hAnsi="新宋体" w:cs="宋体" w:hint="eastAsia"/>
          <w:color w:val="000000" w:themeColor="text1"/>
          <w:kern w:val="0"/>
        </w:rPr>
        <w:t>B.法定代表人或负责人或实际控制人是夫妻关系；</w:t>
      </w:r>
    </w:p>
    <w:p w:rsidR="003430EA" w:rsidRPr="006A795F" w:rsidRDefault="003430EA" w:rsidP="003430EA">
      <w:pPr>
        <w:widowControl/>
        <w:spacing w:line="360" w:lineRule="auto"/>
        <w:ind w:firstLineChars="177" w:firstLine="372"/>
        <w:jc w:val="left"/>
        <w:rPr>
          <w:rFonts w:ascii="新宋体" w:eastAsia="新宋体" w:hAnsi="新宋体" w:cs="宋体"/>
          <w:color w:val="000000" w:themeColor="text1"/>
          <w:kern w:val="0"/>
        </w:rPr>
      </w:pPr>
      <w:r w:rsidRPr="006A795F">
        <w:rPr>
          <w:rFonts w:ascii="新宋体" w:eastAsia="新宋体" w:hAnsi="新宋体" w:cs="宋体" w:hint="eastAsia"/>
          <w:color w:val="000000" w:themeColor="text1"/>
          <w:kern w:val="0"/>
        </w:rPr>
        <w:t>C.法定代表人或负责人或实际控制人是直系血亲关系；</w:t>
      </w:r>
    </w:p>
    <w:p w:rsidR="003430EA" w:rsidRPr="006A795F" w:rsidRDefault="003430EA" w:rsidP="003430EA">
      <w:pPr>
        <w:widowControl/>
        <w:spacing w:line="360" w:lineRule="auto"/>
        <w:ind w:firstLineChars="177" w:firstLine="372"/>
        <w:jc w:val="left"/>
        <w:rPr>
          <w:rFonts w:ascii="新宋体" w:eastAsia="新宋体" w:hAnsi="新宋体" w:cs="宋体"/>
          <w:color w:val="000000" w:themeColor="text1"/>
          <w:kern w:val="0"/>
        </w:rPr>
      </w:pPr>
      <w:r w:rsidRPr="006A795F">
        <w:rPr>
          <w:rFonts w:ascii="新宋体" w:eastAsia="新宋体" w:hAnsi="新宋体" w:cs="宋体" w:hint="eastAsia"/>
          <w:color w:val="000000" w:themeColor="text1"/>
          <w:kern w:val="0"/>
        </w:rPr>
        <w:t>D.法定代表人或负责人或实际控制人存在三代以内旁系血亲关系；</w:t>
      </w:r>
    </w:p>
    <w:p w:rsidR="003430EA" w:rsidRPr="006A795F" w:rsidRDefault="003430EA" w:rsidP="003430EA">
      <w:pPr>
        <w:widowControl/>
        <w:spacing w:line="360" w:lineRule="auto"/>
        <w:ind w:firstLineChars="177" w:firstLine="372"/>
        <w:jc w:val="left"/>
        <w:rPr>
          <w:rFonts w:ascii="新宋体" w:eastAsia="新宋体" w:hAnsi="新宋体" w:cs="宋体"/>
          <w:color w:val="000000" w:themeColor="text1"/>
          <w:kern w:val="0"/>
        </w:rPr>
      </w:pPr>
      <w:r w:rsidRPr="006A795F">
        <w:rPr>
          <w:rFonts w:ascii="新宋体" w:eastAsia="新宋体" w:hAnsi="新宋体" w:cs="宋体" w:hint="eastAsia"/>
          <w:color w:val="000000" w:themeColor="text1"/>
          <w:kern w:val="0"/>
        </w:rPr>
        <w:t>E.法定代表人或负责人或实际控制人存在近姻亲关系；</w:t>
      </w:r>
    </w:p>
    <w:p w:rsidR="003430EA" w:rsidRPr="006A795F" w:rsidRDefault="003430EA" w:rsidP="003430EA">
      <w:pPr>
        <w:widowControl/>
        <w:spacing w:line="360" w:lineRule="auto"/>
        <w:ind w:firstLineChars="177" w:firstLine="372"/>
        <w:jc w:val="left"/>
        <w:rPr>
          <w:rFonts w:ascii="新宋体" w:eastAsia="新宋体" w:hAnsi="新宋体" w:cs="宋体"/>
          <w:color w:val="000000" w:themeColor="text1"/>
          <w:kern w:val="0"/>
        </w:rPr>
      </w:pPr>
      <w:r w:rsidRPr="006A795F">
        <w:rPr>
          <w:rFonts w:ascii="新宋体" w:eastAsia="新宋体" w:hAnsi="新宋体" w:cs="宋体" w:hint="eastAsia"/>
          <w:color w:val="000000" w:themeColor="text1"/>
          <w:kern w:val="0"/>
        </w:rPr>
        <w:t>F.法定代表人或负责人或实际控制人存在股份控制或实际控制关系；</w:t>
      </w:r>
    </w:p>
    <w:p w:rsidR="003430EA" w:rsidRPr="006A795F" w:rsidRDefault="003430EA" w:rsidP="003430EA">
      <w:pPr>
        <w:widowControl/>
        <w:spacing w:line="360" w:lineRule="auto"/>
        <w:ind w:firstLineChars="177" w:firstLine="372"/>
        <w:jc w:val="left"/>
        <w:rPr>
          <w:rFonts w:ascii="新宋体" w:eastAsia="新宋体" w:hAnsi="新宋体" w:cs="宋体"/>
          <w:color w:val="000000" w:themeColor="text1"/>
          <w:kern w:val="0"/>
        </w:rPr>
      </w:pPr>
      <w:r w:rsidRPr="006A795F">
        <w:rPr>
          <w:rFonts w:ascii="新宋体" w:eastAsia="新宋体" w:hAnsi="新宋体" w:cs="宋体" w:hint="eastAsia"/>
          <w:color w:val="000000" w:themeColor="text1"/>
          <w:kern w:val="0"/>
        </w:rPr>
        <w:t>G.存在共同直接或间接投资设立子公司、联营企业和合营企业情况；</w:t>
      </w:r>
    </w:p>
    <w:p w:rsidR="003430EA" w:rsidRPr="006A795F" w:rsidRDefault="003430EA" w:rsidP="003430EA">
      <w:pPr>
        <w:widowControl/>
        <w:spacing w:line="360" w:lineRule="auto"/>
        <w:ind w:firstLineChars="177" w:firstLine="372"/>
        <w:jc w:val="left"/>
        <w:rPr>
          <w:rFonts w:ascii="新宋体" w:eastAsia="新宋体" w:hAnsi="新宋体" w:cs="宋体"/>
          <w:color w:val="000000" w:themeColor="text1"/>
          <w:kern w:val="0"/>
        </w:rPr>
      </w:pPr>
      <w:r w:rsidRPr="006A795F">
        <w:rPr>
          <w:rFonts w:ascii="新宋体" w:eastAsia="新宋体" w:hAnsi="新宋体" w:cs="宋体" w:hint="eastAsia"/>
          <w:color w:val="000000" w:themeColor="text1"/>
          <w:kern w:val="0"/>
        </w:rPr>
        <w:t>H.存在分级代理或代销关系、同一生产制造商关系、管理关系、重要业务（占主营业务收入50％以上）或重要财务往来关系（如融资）等其他实质性控制关系；</w:t>
      </w:r>
    </w:p>
    <w:p w:rsidR="003430EA" w:rsidRPr="006A795F" w:rsidRDefault="003430EA" w:rsidP="003430EA">
      <w:pPr>
        <w:spacing w:line="360" w:lineRule="auto"/>
        <w:ind w:firstLineChars="177" w:firstLine="372"/>
        <w:jc w:val="left"/>
        <w:rPr>
          <w:rFonts w:ascii="新宋体" w:eastAsia="新宋体" w:hAnsi="新宋体" w:cs="宋体"/>
          <w:color w:val="000000" w:themeColor="text1"/>
          <w:kern w:val="0"/>
        </w:rPr>
      </w:pPr>
      <w:r w:rsidRPr="006A795F">
        <w:rPr>
          <w:rFonts w:ascii="新宋体" w:eastAsia="新宋体" w:hAnsi="新宋体" w:cs="宋体" w:hint="eastAsia"/>
          <w:color w:val="000000" w:themeColor="text1"/>
          <w:kern w:val="0"/>
        </w:rPr>
        <w:t>I.其他利害关系情况</w:t>
      </w:r>
      <w:r w:rsidRPr="006A795F">
        <w:rPr>
          <w:rFonts w:ascii="新宋体" w:eastAsia="新宋体" w:hAnsi="新宋体" w:cs="Arial"/>
          <w:b/>
          <w:color w:val="000000" w:themeColor="text1"/>
          <w:kern w:val="0"/>
        </w:rPr>
        <w:t>_______________________________________________</w:t>
      </w:r>
      <w:r w:rsidRPr="006A795F">
        <w:rPr>
          <w:rFonts w:ascii="新宋体" w:eastAsia="新宋体" w:hAnsi="新宋体" w:cs="宋体" w:hint="eastAsia"/>
          <w:color w:val="000000" w:themeColor="text1"/>
          <w:kern w:val="0"/>
        </w:rPr>
        <w:t>。</w:t>
      </w:r>
    </w:p>
    <w:p w:rsidR="003430EA" w:rsidRPr="006A795F" w:rsidRDefault="003430EA" w:rsidP="003430EA">
      <w:pPr>
        <w:widowControl/>
        <w:spacing w:line="360" w:lineRule="auto"/>
        <w:ind w:firstLineChars="177" w:firstLine="373"/>
        <w:jc w:val="left"/>
        <w:rPr>
          <w:rFonts w:ascii="新宋体" w:eastAsia="新宋体" w:hAnsi="新宋体" w:cs="宋体"/>
          <w:b/>
          <w:color w:val="000000" w:themeColor="text1"/>
          <w:kern w:val="0"/>
        </w:rPr>
      </w:pPr>
      <w:r w:rsidRPr="006A795F">
        <w:rPr>
          <w:rFonts w:ascii="新宋体" w:eastAsia="新宋体" w:hAnsi="新宋体" w:cs="宋体" w:hint="eastAsia"/>
          <w:b/>
          <w:color w:val="000000" w:themeColor="text1"/>
          <w:kern w:val="0"/>
        </w:rPr>
        <w:t>三、现已清楚知道并承诺严格遵守政府采购法律法规和现场纪律。</w:t>
      </w:r>
    </w:p>
    <w:p w:rsidR="003430EA" w:rsidRPr="006A795F" w:rsidRDefault="003430EA" w:rsidP="003430EA">
      <w:pPr>
        <w:widowControl/>
        <w:spacing w:line="360" w:lineRule="auto"/>
        <w:ind w:firstLineChars="177" w:firstLine="373"/>
        <w:jc w:val="left"/>
        <w:rPr>
          <w:rFonts w:ascii="新宋体" w:eastAsia="新宋体" w:hAnsi="新宋体" w:cs="宋体"/>
          <w:b/>
          <w:color w:val="000000" w:themeColor="text1"/>
          <w:kern w:val="0"/>
        </w:rPr>
      </w:pPr>
      <w:r w:rsidRPr="006A795F">
        <w:rPr>
          <w:rFonts w:ascii="新宋体" w:eastAsia="新宋体" w:hAnsi="新宋体" w:cs="宋体" w:hint="eastAsia"/>
          <w:b/>
          <w:color w:val="000000" w:themeColor="text1"/>
          <w:kern w:val="0"/>
        </w:rPr>
        <w:t>四、我方发现</w:t>
      </w:r>
      <w:r w:rsidRPr="006A795F">
        <w:rPr>
          <w:rFonts w:ascii="新宋体" w:eastAsia="新宋体" w:hAnsi="新宋体" w:cs="Arial"/>
          <w:b/>
          <w:color w:val="000000" w:themeColor="text1"/>
          <w:kern w:val="0"/>
        </w:rPr>
        <w:t>__________________</w:t>
      </w:r>
      <w:r w:rsidRPr="006A795F">
        <w:rPr>
          <w:rFonts w:ascii="新宋体" w:eastAsia="新宋体" w:hAnsi="新宋体" w:cs="宋体" w:hint="eastAsia"/>
          <w:b/>
          <w:color w:val="000000" w:themeColor="text1"/>
          <w:kern w:val="0"/>
        </w:rPr>
        <w:t>投标人之间存在或可能存在上述第二条第</w:t>
      </w:r>
      <w:r w:rsidRPr="006A795F">
        <w:rPr>
          <w:rFonts w:ascii="新宋体" w:eastAsia="新宋体" w:hAnsi="新宋体" w:cs="Arial"/>
          <w:b/>
          <w:color w:val="000000" w:themeColor="text1"/>
          <w:kern w:val="0"/>
        </w:rPr>
        <w:t>___</w:t>
      </w:r>
      <w:r w:rsidRPr="006A795F">
        <w:rPr>
          <w:rFonts w:ascii="新宋体" w:eastAsia="新宋体" w:hAnsi="新宋体" w:cs="宋体" w:hint="eastAsia"/>
          <w:b/>
          <w:color w:val="000000" w:themeColor="text1"/>
          <w:kern w:val="0"/>
        </w:rPr>
        <w:t>项利害关系。</w:t>
      </w:r>
    </w:p>
    <w:p w:rsidR="003430EA" w:rsidRPr="006A795F" w:rsidRDefault="003430EA" w:rsidP="003430EA">
      <w:pPr>
        <w:widowControl/>
        <w:spacing w:line="360" w:lineRule="auto"/>
        <w:ind w:firstLineChars="177" w:firstLine="373"/>
        <w:jc w:val="left"/>
        <w:rPr>
          <w:rFonts w:ascii="新宋体" w:eastAsia="新宋体" w:hAnsi="新宋体" w:cs="宋体"/>
          <w:b/>
          <w:color w:val="000000" w:themeColor="text1"/>
          <w:kern w:val="0"/>
        </w:rPr>
      </w:pPr>
    </w:p>
    <w:p w:rsidR="003430EA" w:rsidRPr="006A795F" w:rsidRDefault="003430EA" w:rsidP="003430EA">
      <w:pPr>
        <w:snapToGrid w:val="0"/>
        <w:spacing w:line="360" w:lineRule="auto"/>
        <w:jc w:val="right"/>
        <w:rPr>
          <w:rFonts w:ascii="新宋体" w:eastAsia="新宋体" w:hAnsi="新宋体" w:cs="宋体"/>
          <w:color w:val="000000" w:themeColor="text1"/>
          <w:kern w:val="0"/>
        </w:rPr>
      </w:pPr>
      <w:r w:rsidRPr="006A795F">
        <w:rPr>
          <w:rFonts w:ascii="新宋体" w:eastAsia="新宋体" w:hAnsi="新宋体" w:cs="宋体" w:hint="eastAsia"/>
          <w:b/>
          <w:color w:val="000000" w:themeColor="text1"/>
          <w:kern w:val="0"/>
        </w:rPr>
        <w:t>投标人名称（电子签名或公章）：</w:t>
      </w:r>
      <w:r w:rsidRPr="006A795F">
        <w:rPr>
          <w:rFonts w:ascii="新宋体" w:eastAsia="新宋体" w:hAnsi="新宋体" w:cs="Arial"/>
          <w:b/>
          <w:color w:val="000000" w:themeColor="text1"/>
          <w:kern w:val="0"/>
        </w:rPr>
        <w:t>_______________</w:t>
      </w:r>
    </w:p>
    <w:p w:rsidR="003430EA" w:rsidRPr="006A795F" w:rsidRDefault="003430EA" w:rsidP="003430EA">
      <w:pPr>
        <w:pStyle w:val="a0"/>
        <w:jc w:val="right"/>
        <w:rPr>
          <w:rFonts w:ascii="新宋体" w:eastAsia="新宋体" w:hAnsi="新宋体" w:cs="宋体"/>
          <w:color w:val="000000" w:themeColor="text1"/>
          <w:kern w:val="0"/>
        </w:rPr>
      </w:pPr>
      <w:r w:rsidRPr="006A795F">
        <w:rPr>
          <w:rFonts w:ascii="新宋体" w:eastAsia="新宋体" w:hAnsi="新宋体" w:cs="宋体" w:hint="eastAsia"/>
          <w:color w:val="000000" w:themeColor="text1"/>
          <w:kern w:val="0"/>
        </w:rPr>
        <w:t>日期：</w:t>
      </w:r>
      <w:r w:rsidRPr="006A795F">
        <w:rPr>
          <w:rFonts w:ascii="新宋体" w:eastAsia="新宋体" w:hAnsi="新宋体" w:cs="宋体"/>
          <w:color w:val="000000" w:themeColor="text1"/>
          <w:kern w:val="0"/>
        </w:rPr>
        <w:t>________</w:t>
      </w:r>
      <w:r w:rsidRPr="006A795F">
        <w:rPr>
          <w:rFonts w:ascii="新宋体" w:eastAsia="新宋体" w:hAnsi="新宋体" w:cs="宋体" w:hint="eastAsia"/>
          <w:color w:val="000000" w:themeColor="text1"/>
          <w:kern w:val="0"/>
        </w:rPr>
        <w:t>年</w:t>
      </w:r>
      <w:r w:rsidRPr="006A795F">
        <w:rPr>
          <w:rFonts w:ascii="新宋体" w:eastAsia="新宋体" w:hAnsi="新宋体" w:cs="宋体"/>
          <w:color w:val="000000" w:themeColor="text1"/>
          <w:kern w:val="0"/>
        </w:rPr>
        <w:t>____</w:t>
      </w:r>
      <w:r w:rsidRPr="006A795F">
        <w:rPr>
          <w:rFonts w:ascii="新宋体" w:eastAsia="新宋体" w:hAnsi="新宋体" w:cs="宋体" w:hint="eastAsia"/>
          <w:color w:val="000000" w:themeColor="text1"/>
          <w:kern w:val="0"/>
        </w:rPr>
        <w:t>月</w:t>
      </w:r>
      <w:r w:rsidRPr="006A795F">
        <w:rPr>
          <w:rFonts w:ascii="新宋体" w:eastAsia="新宋体" w:hAnsi="新宋体" w:cs="宋体"/>
          <w:color w:val="000000" w:themeColor="text1"/>
          <w:kern w:val="0"/>
        </w:rPr>
        <w:t>____</w:t>
      </w:r>
      <w:r w:rsidRPr="006A795F">
        <w:rPr>
          <w:rFonts w:ascii="新宋体" w:eastAsia="新宋体" w:hAnsi="新宋体" w:cs="宋体" w:hint="eastAsia"/>
          <w:color w:val="000000" w:themeColor="text1"/>
          <w:kern w:val="0"/>
        </w:rPr>
        <w:t>日</w:t>
      </w:r>
    </w:p>
    <w:p w:rsidR="003430EA" w:rsidRPr="006A795F" w:rsidRDefault="003430EA" w:rsidP="003430EA">
      <w:pPr>
        <w:pStyle w:val="a0"/>
        <w:ind w:firstLineChars="0" w:firstLine="0"/>
        <w:rPr>
          <w:rFonts w:ascii="新宋体" w:eastAsia="新宋体" w:hAnsi="新宋体" w:cs="宋体"/>
          <w:b/>
          <w:color w:val="000000" w:themeColor="text1"/>
          <w:kern w:val="0"/>
          <w:sz w:val="21"/>
        </w:rPr>
      </w:pPr>
    </w:p>
    <w:p w:rsidR="003430EA" w:rsidRPr="006A795F" w:rsidRDefault="003430EA" w:rsidP="003430EA">
      <w:pPr>
        <w:pStyle w:val="a0"/>
        <w:ind w:firstLineChars="192" w:firstLine="424"/>
        <w:rPr>
          <w:rFonts w:ascii="Arial" w:eastAsia="新宋体" w:hAnsi="Arial" w:cs="Arial"/>
          <w:b/>
          <w:color w:val="000000" w:themeColor="text1"/>
          <w:kern w:val="0"/>
        </w:rPr>
      </w:pPr>
      <w:r w:rsidRPr="006A795F">
        <w:rPr>
          <w:rFonts w:ascii="Arial" w:eastAsia="新宋体" w:hAnsi="新宋体" w:cs="Arial"/>
          <w:b/>
          <w:color w:val="000000" w:themeColor="text1"/>
          <w:kern w:val="0"/>
          <w:sz w:val="22"/>
        </w:rPr>
        <w:t>『编制说明』：</w:t>
      </w:r>
      <w:r w:rsidRPr="006A795F">
        <w:rPr>
          <w:rFonts w:ascii="新宋体" w:eastAsia="新宋体" w:hAnsi="新宋体" w:cs="Arial"/>
          <w:b/>
          <w:color w:val="000000" w:themeColor="text1"/>
          <w:kern w:val="0"/>
          <w:sz w:val="22"/>
        </w:rPr>
        <w:t>（1）投标人应当在投标文件解密结束后【30分钟】内，完成《政府采购活动现场确认声明书》的签署（盖章或签字），并通过政采云平台提交给采购组织机构（或发送至指定邮箱：87631191@zjsct.cn）。未按规定提交有效的《政府采购活动现场确认声明书》的投标无效</w:t>
      </w:r>
      <w:r w:rsidRPr="006A795F">
        <w:rPr>
          <w:rFonts w:ascii="新宋体" w:eastAsia="新宋体" w:hAnsi="新宋体" w:cs="Arial" w:hint="eastAsia"/>
          <w:b/>
          <w:color w:val="000000" w:themeColor="text1"/>
          <w:kern w:val="0"/>
          <w:sz w:val="22"/>
        </w:rPr>
        <w:t>；</w:t>
      </w:r>
      <w:r w:rsidRPr="006A795F">
        <w:rPr>
          <w:rFonts w:ascii="新宋体" w:eastAsia="新宋体" w:hAnsi="新宋体" w:cs="Arial"/>
          <w:b/>
          <w:color w:val="000000" w:themeColor="text1"/>
          <w:kern w:val="0"/>
          <w:sz w:val="22"/>
        </w:rPr>
        <w:t>（2）本声明书也可以由法人（单位）授权代表签署，但授权代表应当提供</w:t>
      </w:r>
      <w:r w:rsidRPr="006A795F">
        <w:rPr>
          <w:rFonts w:ascii="新宋体" w:eastAsia="新宋体" w:hAnsi="新宋体" w:cs="Arial"/>
          <w:b/>
          <w:color w:val="000000" w:themeColor="text1"/>
          <w:kern w:val="0"/>
          <w:sz w:val="22"/>
        </w:rPr>
        <w:lastRenderedPageBreak/>
        <w:t>有效的法人（单位）授权委托书，否则签署无效。</w:t>
      </w:r>
      <w:r w:rsidRPr="006A795F">
        <w:rPr>
          <w:rFonts w:ascii="Arial" w:eastAsia="新宋体" w:hAnsi="Arial" w:cs="Arial"/>
          <w:color w:val="000000" w:themeColor="text1"/>
          <w:kern w:val="0"/>
          <w:sz w:val="22"/>
        </w:rPr>
        <w:t xml:space="preserve">  </w:t>
      </w:r>
      <w:r w:rsidRPr="006A795F">
        <w:rPr>
          <w:rFonts w:ascii="Arial" w:eastAsia="新宋体" w:hAnsi="Arial" w:cs="Arial"/>
          <w:b/>
          <w:color w:val="000000" w:themeColor="text1"/>
          <w:kern w:val="0"/>
        </w:rPr>
        <w:br w:type="page"/>
      </w:r>
    </w:p>
    <w:p w:rsidR="003430EA" w:rsidRPr="006A795F" w:rsidRDefault="003430EA" w:rsidP="003430EA">
      <w:pPr>
        <w:pStyle w:val="3"/>
        <w:rPr>
          <w:color w:val="000000" w:themeColor="text1"/>
        </w:rPr>
      </w:pPr>
      <w:r w:rsidRPr="006A795F">
        <w:rPr>
          <w:rFonts w:hint="eastAsia"/>
          <w:color w:val="000000" w:themeColor="text1"/>
        </w:rPr>
        <w:lastRenderedPageBreak/>
        <w:t>附件2.</w:t>
      </w:r>
      <w:r w:rsidRPr="006A795F">
        <w:rPr>
          <w:color w:val="000000" w:themeColor="text1"/>
        </w:rPr>
        <w:t>质疑函范本及制作说明</w:t>
      </w:r>
    </w:p>
    <w:p w:rsidR="003430EA" w:rsidRPr="006A795F" w:rsidRDefault="003430EA" w:rsidP="003430EA">
      <w:pPr>
        <w:spacing w:line="360" w:lineRule="auto"/>
        <w:jc w:val="center"/>
        <w:rPr>
          <w:rFonts w:ascii="仿宋" w:eastAsia="仿宋" w:hAnsi="仿宋"/>
          <w:b/>
          <w:color w:val="000000" w:themeColor="text1"/>
          <w:spacing w:val="6"/>
          <w:sz w:val="32"/>
          <w:szCs w:val="32"/>
        </w:rPr>
      </w:pPr>
      <w:r w:rsidRPr="006A795F">
        <w:rPr>
          <w:rFonts w:ascii="仿宋" w:eastAsia="仿宋" w:hAnsi="仿宋" w:hint="eastAsia"/>
          <w:b/>
          <w:color w:val="000000" w:themeColor="text1"/>
          <w:spacing w:val="6"/>
          <w:sz w:val="32"/>
          <w:szCs w:val="32"/>
        </w:rPr>
        <w:t>质疑函范本</w:t>
      </w:r>
    </w:p>
    <w:p w:rsidR="003430EA" w:rsidRPr="006A795F" w:rsidRDefault="003430EA" w:rsidP="006A795F">
      <w:pPr>
        <w:snapToGrid w:val="0"/>
        <w:spacing w:beforeLines="100" w:line="360" w:lineRule="auto"/>
        <w:rPr>
          <w:rFonts w:ascii="仿宋" w:eastAsia="仿宋" w:hAnsi="仿宋" w:cs="仿宋"/>
          <w:bCs/>
          <w:color w:val="000000" w:themeColor="text1"/>
          <w:sz w:val="24"/>
        </w:rPr>
      </w:pPr>
      <w:r w:rsidRPr="006A795F">
        <w:rPr>
          <w:rFonts w:ascii="仿宋" w:eastAsia="仿宋" w:hAnsi="仿宋" w:cs="仿宋" w:hint="eastAsia"/>
          <w:bCs/>
          <w:color w:val="000000" w:themeColor="text1"/>
          <w:sz w:val="24"/>
        </w:rPr>
        <w:t>一、质疑供应商基本信息</w:t>
      </w:r>
    </w:p>
    <w:p w:rsidR="003430EA" w:rsidRPr="006A795F" w:rsidRDefault="003430EA" w:rsidP="003430EA">
      <w:pPr>
        <w:snapToGrid w:val="0"/>
        <w:spacing w:line="360" w:lineRule="auto"/>
        <w:rPr>
          <w:rFonts w:ascii="仿宋" w:eastAsia="仿宋" w:hAnsi="仿宋" w:cs="仿宋"/>
          <w:color w:val="000000" w:themeColor="text1"/>
          <w:sz w:val="24"/>
          <w:u w:val="dotted"/>
        </w:rPr>
      </w:pPr>
      <w:r w:rsidRPr="006A795F">
        <w:rPr>
          <w:rFonts w:ascii="仿宋" w:eastAsia="仿宋" w:hAnsi="仿宋" w:cs="仿宋" w:hint="eastAsia"/>
          <w:color w:val="000000" w:themeColor="text1"/>
          <w:sz w:val="24"/>
        </w:rPr>
        <w:t>质疑供应商：</w:t>
      </w:r>
      <w:r w:rsidRPr="006A795F">
        <w:rPr>
          <w:rFonts w:ascii="仿宋" w:eastAsia="仿宋" w:hAnsi="仿宋" w:cs="仿宋"/>
          <w:color w:val="000000" w:themeColor="text1"/>
          <w:sz w:val="24"/>
          <w:u w:val="dotted"/>
        </w:rPr>
        <w:t xml:space="preserve">                                        </w:t>
      </w:r>
    </w:p>
    <w:p w:rsidR="003430EA" w:rsidRPr="006A795F" w:rsidRDefault="003430EA" w:rsidP="003430EA">
      <w:pPr>
        <w:snapToGrid w:val="0"/>
        <w:spacing w:line="360" w:lineRule="auto"/>
        <w:rPr>
          <w:rFonts w:ascii="仿宋" w:eastAsia="仿宋" w:hAnsi="仿宋" w:cs="仿宋"/>
          <w:color w:val="000000" w:themeColor="text1"/>
          <w:sz w:val="24"/>
        </w:rPr>
      </w:pPr>
      <w:r w:rsidRPr="006A795F">
        <w:rPr>
          <w:rFonts w:ascii="仿宋" w:eastAsia="仿宋" w:hAnsi="仿宋" w:cs="仿宋" w:hint="eastAsia"/>
          <w:color w:val="000000" w:themeColor="text1"/>
          <w:sz w:val="24"/>
        </w:rPr>
        <w:t>地址：</w:t>
      </w:r>
      <w:r w:rsidRPr="006A795F">
        <w:rPr>
          <w:rFonts w:ascii="仿宋" w:eastAsia="仿宋" w:hAnsi="仿宋" w:cs="仿宋"/>
          <w:color w:val="000000" w:themeColor="text1"/>
          <w:sz w:val="24"/>
          <w:u w:val="dotted"/>
        </w:rPr>
        <w:t xml:space="preserve">                          </w:t>
      </w:r>
      <w:r w:rsidRPr="006A795F">
        <w:rPr>
          <w:rFonts w:ascii="仿宋" w:eastAsia="仿宋" w:hAnsi="仿宋" w:cs="仿宋" w:hint="eastAsia"/>
          <w:color w:val="000000" w:themeColor="text1"/>
          <w:sz w:val="24"/>
        </w:rPr>
        <w:t>邮编：</w:t>
      </w:r>
      <w:r w:rsidRPr="006A795F">
        <w:rPr>
          <w:rFonts w:ascii="仿宋" w:eastAsia="仿宋" w:hAnsi="仿宋" w:cs="仿宋"/>
          <w:color w:val="000000" w:themeColor="text1"/>
          <w:sz w:val="24"/>
          <w:u w:val="dotted"/>
        </w:rPr>
        <w:t xml:space="preserve">                                </w:t>
      </w:r>
    </w:p>
    <w:p w:rsidR="003430EA" w:rsidRPr="006A795F" w:rsidRDefault="003430EA" w:rsidP="003430EA">
      <w:pPr>
        <w:snapToGrid w:val="0"/>
        <w:spacing w:line="360" w:lineRule="auto"/>
        <w:rPr>
          <w:rFonts w:ascii="仿宋" w:eastAsia="仿宋" w:hAnsi="仿宋" w:cs="仿宋"/>
          <w:color w:val="000000" w:themeColor="text1"/>
          <w:sz w:val="24"/>
        </w:rPr>
      </w:pPr>
      <w:r w:rsidRPr="006A795F">
        <w:rPr>
          <w:rFonts w:ascii="仿宋" w:eastAsia="仿宋" w:hAnsi="仿宋" w:cs="仿宋" w:hint="eastAsia"/>
          <w:color w:val="000000" w:themeColor="text1"/>
          <w:sz w:val="24"/>
        </w:rPr>
        <w:t>联系人：</w:t>
      </w:r>
      <w:r w:rsidRPr="006A795F">
        <w:rPr>
          <w:rFonts w:ascii="仿宋" w:eastAsia="仿宋" w:hAnsi="仿宋" w:cs="仿宋"/>
          <w:color w:val="000000" w:themeColor="text1"/>
          <w:sz w:val="24"/>
          <w:u w:val="dotted"/>
        </w:rPr>
        <w:t xml:space="preserve">                      </w:t>
      </w:r>
      <w:r w:rsidRPr="006A795F">
        <w:rPr>
          <w:rFonts w:ascii="仿宋" w:eastAsia="仿宋" w:hAnsi="仿宋" w:cs="仿宋" w:hint="eastAsia"/>
          <w:color w:val="000000" w:themeColor="text1"/>
          <w:sz w:val="24"/>
        </w:rPr>
        <w:t>联系电话：</w:t>
      </w:r>
      <w:r w:rsidRPr="006A795F">
        <w:rPr>
          <w:rFonts w:ascii="仿宋" w:eastAsia="仿宋" w:hAnsi="仿宋" w:cs="仿宋"/>
          <w:color w:val="000000" w:themeColor="text1"/>
          <w:sz w:val="24"/>
          <w:u w:val="dotted"/>
        </w:rPr>
        <w:t xml:space="preserve">                              </w:t>
      </w:r>
    </w:p>
    <w:p w:rsidR="003430EA" w:rsidRPr="006A795F" w:rsidRDefault="003430EA" w:rsidP="003430EA">
      <w:pPr>
        <w:snapToGrid w:val="0"/>
        <w:spacing w:line="360" w:lineRule="auto"/>
        <w:rPr>
          <w:rFonts w:ascii="仿宋" w:eastAsia="仿宋" w:hAnsi="仿宋" w:cs="仿宋"/>
          <w:color w:val="000000" w:themeColor="text1"/>
          <w:sz w:val="24"/>
          <w:u w:val="dotted"/>
        </w:rPr>
      </w:pPr>
      <w:r w:rsidRPr="006A795F">
        <w:rPr>
          <w:rFonts w:ascii="仿宋" w:eastAsia="仿宋" w:hAnsi="仿宋" w:cs="仿宋" w:hint="eastAsia"/>
          <w:color w:val="000000" w:themeColor="text1"/>
          <w:sz w:val="24"/>
        </w:rPr>
        <w:t>授权代表：</w:t>
      </w:r>
      <w:r w:rsidRPr="006A795F">
        <w:rPr>
          <w:rFonts w:ascii="仿宋" w:eastAsia="仿宋" w:hAnsi="仿宋" w:cs="仿宋"/>
          <w:color w:val="000000" w:themeColor="text1"/>
          <w:sz w:val="24"/>
          <w:u w:val="dotted"/>
        </w:rPr>
        <w:t xml:space="preserve">                                          </w:t>
      </w:r>
    </w:p>
    <w:p w:rsidR="003430EA" w:rsidRPr="006A795F" w:rsidRDefault="003430EA" w:rsidP="003430EA">
      <w:pPr>
        <w:snapToGrid w:val="0"/>
        <w:spacing w:line="360" w:lineRule="auto"/>
        <w:rPr>
          <w:rFonts w:ascii="仿宋" w:eastAsia="仿宋" w:hAnsi="仿宋" w:cs="仿宋"/>
          <w:color w:val="000000" w:themeColor="text1"/>
          <w:sz w:val="24"/>
        </w:rPr>
      </w:pPr>
      <w:r w:rsidRPr="006A795F">
        <w:rPr>
          <w:rFonts w:ascii="仿宋" w:eastAsia="仿宋" w:hAnsi="仿宋" w:cs="仿宋" w:hint="eastAsia"/>
          <w:color w:val="000000" w:themeColor="text1"/>
          <w:sz w:val="24"/>
        </w:rPr>
        <w:t>联系电话：</w:t>
      </w:r>
      <w:r w:rsidRPr="006A795F">
        <w:rPr>
          <w:rFonts w:ascii="仿宋" w:eastAsia="仿宋" w:hAnsi="仿宋" w:cs="仿宋"/>
          <w:color w:val="000000" w:themeColor="text1"/>
          <w:sz w:val="24"/>
          <w:u w:val="dotted"/>
        </w:rPr>
        <w:t xml:space="preserve">                                           </w:t>
      </w:r>
      <w:r w:rsidRPr="006A795F">
        <w:rPr>
          <w:rFonts w:ascii="仿宋" w:eastAsia="仿宋" w:hAnsi="仿宋" w:cs="仿宋"/>
          <w:color w:val="000000" w:themeColor="text1"/>
          <w:sz w:val="24"/>
        </w:rPr>
        <w:t xml:space="preserve"> </w:t>
      </w:r>
    </w:p>
    <w:p w:rsidR="003430EA" w:rsidRPr="006A795F" w:rsidRDefault="003430EA" w:rsidP="003430EA">
      <w:pPr>
        <w:snapToGrid w:val="0"/>
        <w:spacing w:line="360" w:lineRule="auto"/>
        <w:rPr>
          <w:rFonts w:ascii="仿宋" w:eastAsia="仿宋" w:hAnsi="仿宋" w:cs="仿宋"/>
          <w:color w:val="000000" w:themeColor="text1"/>
          <w:sz w:val="24"/>
        </w:rPr>
      </w:pPr>
      <w:r w:rsidRPr="006A795F">
        <w:rPr>
          <w:rFonts w:ascii="仿宋" w:eastAsia="仿宋" w:hAnsi="仿宋" w:cs="仿宋" w:hint="eastAsia"/>
          <w:color w:val="000000" w:themeColor="text1"/>
          <w:sz w:val="24"/>
        </w:rPr>
        <w:t>地址：</w:t>
      </w:r>
      <w:r w:rsidRPr="006A795F">
        <w:rPr>
          <w:rFonts w:ascii="仿宋" w:eastAsia="仿宋" w:hAnsi="仿宋" w:cs="仿宋"/>
          <w:color w:val="000000" w:themeColor="text1"/>
          <w:sz w:val="24"/>
        </w:rPr>
        <w:t xml:space="preserve"> </w:t>
      </w:r>
      <w:r w:rsidRPr="006A795F">
        <w:rPr>
          <w:rFonts w:ascii="仿宋" w:eastAsia="仿宋" w:hAnsi="仿宋" w:cs="仿宋"/>
          <w:color w:val="000000" w:themeColor="text1"/>
          <w:sz w:val="24"/>
          <w:u w:val="dotted"/>
        </w:rPr>
        <w:t xml:space="preserve">                        </w:t>
      </w:r>
      <w:r w:rsidRPr="006A795F">
        <w:rPr>
          <w:rFonts w:ascii="仿宋" w:eastAsia="仿宋" w:hAnsi="仿宋" w:cs="仿宋" w:hint="eastAsia"/>
          <w:color w:val="000000" w:themeColor="text1"/>
          <w:sz w:val="24"/>
        </w:rPr>
        <w:t>邮编：</w:t>
      </w:r>
      <w:r w:rsidRPr="006A795F">
        <w:rPr>
          <w:rFonts w:ascii="仿宋" w:eastAsia="仿宋" w:hAnsi="仿宋" w:cs="仿宋"/>
          <w:color w:val="000000" w:themeColor="text1"/>
          <w:sz w:val="24"/>
          <w:u w:val="dotted"/>
        </w:rPr>
        <w:t xml:space="preserve">                                 </w:t>
      </w:r>
    </w:p>
    <w:p w:rsidR="003430EA" w:rsidRPr="006A795F" w:rsidRDefault="003430EA" w:rsidP="003430EA">
      <w:pPr>
        <w:snapToGrid w:val="0"/>
        <w:spacing w:line="360" w:lineRule="auto"/>
        <w:rPr>
          <w:rFonts w:ascii="仿宋" w:eastAsia="仿宋" w:hAnsi="仿宋" w:cs="仿宋"/>
          <w:bCs/>
          <w:color w:val="000000" w:themeColor="text1"/>
          <w:sz w:val="24"/>
        </w:rPr>
      </w:pPr>
      <w:r w:rsidRPr="006A795F">
        <w:rPr>
          <w:rFonts w:ascii="仿宋" w:eastAsia="仿宋" w:hAnsi="仿宋" w:cs="仿宋" w:hint="eastAsia"/>
          <w:bCs/>
          <w:color w:val="000000" w:themeColor="text1"/>
          <w:sz w:val="24"/>
        </w:rPr>
        <w:t>二、质疑项目基本情况</w:t>
      </w:r>
    </w:p>
    <w:p w:rsidR="003430EA" w:rsidRPr="006A795F" w:rsidRDefault="003430EA" w:rsidP="003430EA">
      <w:pPr>
        <w:snapToGrid w:val="0"/>
        <w:spacing w:line="360" w:lineRule="auto"/>
        <w:rPr>
          <w:rFonts w:ascii="仿宋" w:eastAsia="仿宋" w:hAnsi="仿宋" w:cs="仿宋"/>
          <w:color w:val="000000" w:themeColor="text1"/>
          <w:sz w:val="24"/>
        </w:rPr>
      </w:pPr>
      <w:r w:rsidRPr="006A795F">
        <w:rPr>
          <w:rFonts w:ascii="仿宋" w:eastAsia="仿宋" w:hAnsi="仿宋" w:cs="仿宋" w:hint="eastAsia"/>
          <w:color w:val="000000" w:themeColor="text1"/>
          <w:sz w:val="24"/>
        </w:rPr>
        <w:t>质疑项目的名称：</w:t>
      </w:r>
      <w:r w:rsidRPr="006A795F">
        <w:rPr>
          <w:rFonts w:ascii="仿宋" w:eastAsia="仿宋" w:hAnsi="仿宋" w:cs="仿宋"/>
          <w:color w:val="000000" w:themeColor="text1"/>
          <w:sz w:val="24"/>
          <w:u w:val="dotted"/>
        </w:rPr>
        <w:t xml:space="preserve">                                    </w:t>
      </w:r>
    </w:p>
    <w:p w:rsidR="003430EA" w:rsidRPr="006A795F" w:rsidRDefault="003430EA" w:rsidP="003430EA">
      <w:pPr>
        <w:snapToGrid w:val="0"/>
        <w:spacing w:line="360" w:lineRule="auto"/>
        <w:rPr>
          <w:rFonts w:ascii="仿宋" w:eastAsia="仿宋" w:hAnsi="仿宋" w:cs="仿宋"/>
          <w:color w:val="000000" w:themeColor="text1"/>
          <w:sz w:val="24"/>
        </w:rPr>
      </w:pPr>
      <w:r w:rsidRPr="006A795F">
        <w:rPr>
          <w:rFonts w:ascii="仿宋" w:eastAsia="仿宋" w:hAnsi="仿宋" w:cs="仿宋" w:hint="eastAsia"/>
          <w:color w:val="000000" w:themeColor="text1"/>
          <w:sz w:val="24"/>
        </w:rPr>
        <w:t>质疑项目的编号：</w:t>
      </w:r>
      <w:r w:rsidRPr="006A795F">
        <w:rPr>
          <w:rFonts w:ascii="仿宋" w:eastAsia="仿宋" w:hAnsi="仿宋" w:cs="仿宋"/>
          <w:color w:val="000000" w:themeColor="text1"/>
          <w:sz w:val="24"/>
          <w:u w:val="dotted"/>
        </w:rPr>
        <w:t xml:space="preserve">               </w:t>
      </w:r>
      <w:r w:rsidRPr="006A795F">
        <w:rPr>
          <w:rFonts w:ascii="仿宋" w:eastAsia="仿宋" w:hAnsi="仿宋" w:cs="仿宋" w:hint="eastAsia"/>
          <w:color w:val="000000" w:themeColor="text1"/>
          <w:sz w:val="24"/>
        </w:rPr>
        <w:t>包号：</w:t>
      </w:r>
      <w:r w:rsidRPr="006A795F">
        <w:rPr>
          <w:rFonts w:ascii="仿宋" w:eastAsia="仿宋" w:hAnsi="仿宋" w:cs="仿宋"/>
          <w:color w:val="000000" w:themeColor="text1"/>
          <w:sz w:val="24"/>
          <w:u w:val="dotted"/>
        </w:rPr>
        <w:t xml:space="preserve">               </w:t>
      </w:r>
    </w:p>
    <w:p w:rsidR="003430EA" w:rsidRPr="006A795F" w:rsidRDefault="003430EA" w:rsidP="003430EA">
      <w:pPr>
        <w:snapToGrid w:val="0"/>
        <w:spacing w:line="360" w:lineRule="auto"/>
        <w:rPr>
          <w:rFonts w:ascii="仿宋" w:eastAsia="仿宋" w:hAnsi="仿宋" w:cs="仿宋"/>
          <w:color w:val="000000" w:themeColor="text1"/>
          <w:sz w:val="24"/>
          <w:u w:val="dotted"/>
        </w:rPr>
      </w:pPr>
      <w:r w:rsidRPr="006A795F">
        <w:rPr>
          <w:rFonts w:ascii="仿宋" w:eastAsia="仿宋" w:hAnsi="仿宋" w:cs="仿宋" w:hint="eastAsia"/>
          <w:color w:val="000000" w:themeColor="text1"/>
          <w:sz w:val="24"/>
        </w:rPr>
        <w:t>采购人名称：</w:t>
      </w:r>
      <w:r w:rsidRPr="006A795F">
        <w:rPr>
          <w:rFonts w:ascii="仿宋" w:eastAsia="仿宋" w:hAnsi="仿宋" w:cs="仿宋"/>
          <w:color w:val="000000" w:themeColor="text1"/>
          <w:sz w:val="24"/>
          <w:u w:val="dotted"/>
        </w:rPr>
        <w:t xml:space="preserve">                                        </w:t>
      </w:r>
    </w:p>
    <w:p w:rsidR="003430EA" w:rsidRPr="006A795F" w:rsidRDefault="003430EA" w:rsidP="003430EA">
      <w:pPr>
        <w:snapToGrid w:val="0"/>
        <w:spacing w:line="360" w:lineRule="auto"/>
        <w:rPr>
          <w:rFonts w:ascii="仿宋" w:eastAsia="仿宋" w:hAnsi="仿宋" w:cs="仿宋"/>
          <w:color w:val="000000" w:themeColor="text1"/>
          <w:sz w:val="24"/>
        </w:rPr>
      </w:pPr>
      <w:r w:rsidRPr="006A795F">
        <w:rPr>
          <w:rFonts w:ascii="仿宋" w:eastAsia="仿宋" w:hAnsi="仿宋" w:cs="仿宋" w:hint="eastAsia"/>
          <w:color w:val="000000" w:themeColor="text1"/>
          <w:sz w:val="24"/>
        </w:rPr>
        <w:t>采购文件获取日期：</w:t>
      </w:r>
      <w:r w:rsidRPr="006A795F">
        <w:rPr>
          <w:rFonts w:ascii="仿宋" w:eastAsia="仿宋" w:hAnsi="仿宋" w:cs="仿宋"/>
          <w:color w:val="000000" w:themeColor="text1"/>
          <w:sz w:val="24"/>
          <w:u w:val="dotted"/>
        </w:rPr>
        <w:t xml:space="preserve">                                  </w:t>
      </w:r>
    </w:p>
    <w:p w:rsidR="003430EA" w:rsidRPr="006A795F" w:rsidRDefault="003430EA" w:rsidP="003430EA">
      <w:pPr>
        <w:snapToGrid w:val="0"/>
        <w:spacing w:line="360" w:lineRule="auto"/>
        <w:rPr>
          <w:rFonts w:ascii="仿宋" w:eastAsia="仿宋" w:hAnsi="仿宋" w:cs="仿宋"/>
          <w:bCs/>
          <w:color w:val="000000" w:themeColor="text1"/>
          <w:sz w:val="24"/>
        </w:rPr>
      </w:pPr>
      <w:r w:rsidRPr="006A795F">
        <w:rPr>
          <w:rFonts w:ascii="仿宋" w:eastAsia="仿宋" w:hAnsi="仿宋" w:cs="仿宋" w:hint="eastAsia"/>
          <w:bCs/>
          <w:color w:val="000000" w:themeColor="text1"/>
          <w:sz w:val="24"/>
        </w:rPr>
        <w:t>三、质疑事项具体内容</w:t>
      </w:r>
    </w:p>
    <w:p w:rsidR="003430EA" w:rsidRPr="006A795F" w:rsidRDefault="003430EA" w:rsidP="003430EA">
      <w:pPr>
        <w:snapToGrid w:val="0"/>
        <w:spacing w:line="360" w:lineRule="auto"/>
        <w:rPr>
          <w:rFonts w:ascii="仿宋" w:eastAsia="仿宋" w:hAnsi="仿宋" w:cs="仿宋"/>
          <w:color w:val="000000" w:themeColor="text1"/>
          <w:sz w:val="24"/>
          <w:u w:val="dotted"/>
        </w:rPr>
      </w:pPr>
      <w:r w:rsidRPr="006A795F">
        <w:rPr>
          <w:rFonts w:ascii="仿宋" w:eastAsia="仿宋" w:hAnsi="仿宋" w:cs="仿宋" w:hint="eastAsia"/>
          <w:color w:val="000000" w:themeColor="text1"/>
          <w:sz w:val="24"/>
        </w:rPr>
        <w:t>质疑事项</w:t>
      </w:r>
      <w:r w:rsidRPr="006A795F">
        <w:rPr>
          <w:rFonts w:ascii="仿宋" w:eastAsia="仿宋" w:hAnsi="仿宋" w:cs="仿宋"/>
          <w:color w:val="000000" w:themeColor="text1"/>
          <w:sz w:val="24"/>
        </w:rPr>
        <w:t>1：</w:t>
      </w:r>
      <w:r w:rsidRPr="006A795F">
        <w:rPr>
          <w:rFonts w:ascii="仿宋" w:eastAsia="仿宋" w:hAnsi="仿宋" w:cs="仿宋"/>
          <w:color w:val="000000" w:themeColor="text1"/>
          <w:sz w:val="24"/>
          <w:u w:val="dotted"/>
        </w:rPr>
        <w:t xml:space="preserve">                                        </w:t>
      </w:r>
    </w:p>
    <w:p w:rsidR="003430EA" w:rsidRPr="006A795F" w:rsidRDefault="003430EA" w:rsidP="003430EA">
      <w:pPr>
        <w:snapToGrid w:val="0"/>
        <w:spacing w:line="360" w:lineRule="auto"/>
        <w:rPr>
          <w:rFonts w:ascii="仿宋" w:eastAsia="仿宋" w:hAnsi="仿宋" w:cs="仿宋"/>
          <w:color w:val="000000" w:themeColor="text1"/>
          <w:sz w:val="24"/>
          <w:u w:val="dotted"/>
        </w:rPr>
      </w:pPr>
      <w:r w:rsidRPr="006A795F">
        <w:rPr>
          <w:rFonts w:ascii="仿宋" w:eastAsia="仿宋" w:hAnsi="仿宋" w:cs="仿宋" w:hint="eastAsia"/>
          <w:color w:val="000000" w:themeColor="text1"/>
          <w:sz w:val="24"/>
        </w:rPr>
        <w:t>事实依据：</w:t>
      </w:r>
      <w:r w:rsidRPr="006A795F">
        <w:rPr>
          <w:rFonts w:ascii="仿宋" w:eastAsia="仿宋" w:hAnsi="仿宋" w:cs="仿宋"/>
          <w:color w:val="000000" w:themeColor="text1"/>
          <w:sz w:val="24"/>
          <w:u w:val="dotted"/>
        </w:rPr>
        <w:t xml:space="preserve">                                          </w:t>
      </w:r>
    </w:p>
    <w:p w:rsidR="003430EA" w:rsidRPr="006A795F" w:rsidRDefault="003430EA" w:rsidP="003430EA">
      <w:pPr>
        <w:snapToGrid w:val="0"/>
        <w:spacing w:line="360" w:lineRule="auto"/>
        <w:rPr>
          <w:rFonts w:ascii="仿宋" w:eastAsia="仿宋" w:hAnsi="仿宋" w:cs="仿宋"/>
          <w:color w:val="000000" w:themeColor="text1"/>
          <w:sz w:val="24"/>
        </w:rPr>
      </w:pPr>
      <w:r w:rsidRPr="006A795F">
        <w:rPr>
          <w:rFonts w:ascii="仿宋" w:eastAsia="仿宋" w:hAnsi="仿宋" w:cs="仿宋"/>
          <w:color w:val="000000" w:themeColor="text1"/>
          <w:sz w:val="24"/>
          <w:u w:val="dotted"/>
        </w:rPr>
        <w:t xml:space="preserve">                                                    </w:t>
      </w:r>
    </w:p>
    <w:p w:rsidR="003430EA" w:rsidRPr="006A795F" w:rsidRDefault="003430EA" w:rsidP="003430EA">
      <w:pPr>
        <w:snapToGrid w:val="0"/>
        <w:spacing w:line="360" w:lineRule="auto"/>
        <w:rPr>
          <w:rFonts w:ascii="仿宋" w:eastAsia="仿宋" w:hAnsi="仿宋" w:cs="仿宋"/>
          <w:color w:val="000000" w:themeColor="text1"/>
          <w:sz w:val="24"/>
          <w:u w:val="dotted"/>
        </w:rPr>
      </w:pPr>
      <w:r w:rsidRPr="006A795F">
        <w:rPr>
          <w:rFonts w:ascii="仿宋" w:eastAsia="仿宋" w:hAnsi="仿宋" w:cs="仿宋" w:hint="eastAsia"/>
          <w:color w:val="000000" w:themeColor="text1"/>
          <w:sz w:val="24"/>
        </w:rPr>
        <w:t>法律依据：</w:t>
      </w:r>
      <w:r w:rsidRPr="006A795F">
        <w:rPr>
          <w:rFonts w:ascii="仿宋" w:eastAsia="仿宋" w:hAnsi="仿宋" w:cs="仿宋"/>
          <w:color w:val="000000" w:themeColor="text1"/>
          <w:sz w:val="24"/>
          <w:u w:val="dotted"/>
        </w:rPr>
        <w:t xml:space="preserve">                                          </w:t>
      </w:r>
    </w:p>
    <w:p w:rsidR="003430EA" w:rsidRPr="006A795F" w:rsidRDefault="003430EA" w:rsidP="003430EA">
      <w:pPr>
        <w:snapToGrid w:val="0"/>
        <w:spacing w:line="360" w:lineRule="auto"/>
        <w:rPr>
          <w:rFonts w:ascii="仿宋" w:eastAsia="仿宋" w:hAnsi="仿宋" w:cs="仿宋"/>
          <w:color w:val="000000" w:themeColor="text1"/>
          <w:sz w:val="24"/>
          <w:u w:val="dotted"/>
        </w:rPr>
      </w:pPr>
      <w:r w:rsidRPr="006A795F">
        <w:rPr>
          <w:rFonts w:ascii="仿宋" w:eastAsia="仿宋" w:hAnsi="仿宋" w:cs="仿宋"/>
          <w:color w:val="000000" w:themeColor="text1"/>
          <w:sz w:val="24"/>
          <w:u w:val="dotted"/>
        </w:rPr>
        <w:t xml:space="preserve">                                                    </w:t>
      </w:r>
    </w:p>
    <w:p w:rsidR="003430EA" w:rsidRPr="006A795F" w:rsidRDefault="003430EA" w:rsidP="003430EA">
      <w:pPr>
        <w:snapToGrid w:val="0"/>
        <w:spacing w:line="360" w:lineRule="auto"/>
        <w:rPr>
          <w:rFonts w:ascii="仿宋" w:eastAsia="仿宋" w:hAnsi="仿宋" w:cs="仿宋"/>
          <w:color w:val="000000" w:themeColor="text1"/>
          <w:sz w:val="24"/>
          <w:u w:val="dotted"/>
        </w:rPr>
      </w:pPr>
      <w:r w:rsidRPr="006A795F">
        <w:rPr>
          <w:rFonts w:ascii="仿宋" w:eastAsia="仿宋" w:hAnsi="仿宋" w:cs="仿宋" w:hint="eastAsia"/>
          <w:color w:val="000000" w:themeColor="text1"/>
          <w:sz w:val="24"/>
        </w:rPr>
        <w:t>质疑事项</w:t>
      </w:r>
      <w:r w:rsidRPr="006A795F">
        <w:rPr>
          <w:rFonts w:ascii="仿宋" w:eastAsia="仿宋" w:hAnsi="仿宋" w:cs="仿宋"/>
          <w:color w:val="000000" w:themeColor="text1"/>
          <w:sz w:val="24"/>
        </w:rPr>
        <w:t>2</w:t>
      </w:r>
    </w:p>
    <w:p w:rsidR="003430EA" w:rsidRPr="006A795F" w:rsidRDefault="003430EA" w:rsidP="003430EA">
      <w:pPr>
        <w:snapToGrid w:val="0"/>
        <w:spacing w:line="360" w:lineRule="auto"/>
        <w:rPr>
          <w:rFonts w:ascii="仿宋" w:eastAsia="仿宋" w:hAnsi="仿宋" w:cs="仿宋"/>
          <w:color w:val="000000" w:themeColor="text1"/>
          <w:sz w:val="24"/>
        </w:rPr>
      </w:pPr>
      <w:r w:rsidRPr="006A795F">
        <w:rPr>
          <w:rFonts w:ascii="仿宋" w:eastAsia="仿宋" w:hAnsi="仿宋" w:cs="仿宋" w:hint="eastAsia"/>
          <w:color w:val="000000" w:themeColor="text1"/>
          <w:sz w:val="24"/>
        </w:rPr>
        <w:t>……</w:t>
      </w:r>
    </w:p>
    <w:p w:rsidR="003430EA" w:rsidRPr="006A795F" w:rsidRDefault="003430EA" w:rsidP="003430EA">
      <w:pPr>
        <w:snapToGrid w:val="0"/>
        <w:spacing w:line="360" w:lineRule="auto"/>
        <w:rPr>
          <w:rFonts w:ascii="仿宋" w:eastAsia="仿宋" w:hAnsi="仿宋" w:cs="仿宋"/>
          <w:bCs/>
          <w:color w:val="000000" w:themeColor="text1"/>
          <w:sz w:val="24"/>
        </w:rPr>
      </w:pPr>
      <w:r w:rsidRPr="006A795F">
        <w:rPr>
          <w:rFonts w:ascii="仿宋" w:eastAsia="仿宋" w:hAnsi="仿宋" w:cs="仿宋" w:hint="eastAsia"/>
          <w:bCs/>
          <w:color w:val="000000" w:themeColor="text1"/>
          <w:sz w:val="24"/>
        </w:rPr>
        <w:t>四、与质疑事项相关的质疑请求</w:t>
      </w:r>
    </w:p>
    <w:p w:rsidR="003430EA" w:rsidRPr="006A795F" w:rsidRDefault="003430EA" w:rsidP="003430EA">
      <w:pPr>
        <w:snapToGrid w:val="0"/>
        <w:spacing w:line="360" w:lineRule="auto"/>
        <w:rPr>
          <w:rFonts w:ascii="仿宋" w:eastAsia="仿宋" w:hAnsi="仿宋" w:cs="仿宋"/>
          <w:color w:val="000000" w:themeColor="text1"/>
          <w:sz w:val="24"/>
          <w:u w:val="dotted"/>
        </w:rPr>
      </w:pPr>
      <w:r w:rsidRPr="006A795F">
        <w:rPr>
          <w:rFonts w:ascii="仿宋" w:eastAsia="仿宋" w:hAnsi="仿宋" w:cs="仿宋" w:hint="eastAsia"/>
          <w:color w:val="000000" w:themeColor="text1"/>
          <w:sz w:val="24"/>
        </w:rPr>
        <w:t>请求：</w:t>
      </w:r>
      <w:r w:rsidRPr="006A795F">
        <w:rPr>
          <w:rFonts w:ascii="仿宋" w:eastAsia="仿宋" w:hAnsi="仿宋" w:cs="仿宋"/>
          <w:color w:val="000000" w:themeColor="text1"/>
          <w:sz w:val="24"/>
          <w:u w:val="dotted"/>
        </w:rPr>
        <w:t xml:space="preserve">                                               </w:t>
      </w:r>
    </w:p>
    <w:p w:rsidR="003430EA" w:rsidRPr="006A795F" w:rsidRDefault="003430EA" w:rsidP="003430EA">
      <w:pPr>
        <w:spacing w:line="360" w:lineRule="auto"/>
        <w:rPr>
          <w:rFonts w:ascii="仿宋" w:eastAsia="仿宋" w:hAnsi="仿宋"/>
          <w:color w:val="000000" w:themeColor="text1"/>
          <w:sz w:val="24"/>
        </w:rPr>
      </w:pPr>
      <w:r w:rsidRPr="006A795F">
        <w:rPr>
          <w:rFonts w:ascii="仿宋" w:eastAsia="仿宋" w:hAnsi="仿宋" w:hint="eastAsia"/>
          <w:color w:val="000000" w:themeColor="text1"/>
          <w:sz w:val="24"/>
        </w:rPr>
        <w:t>签字</w:t>
      </w:r>
      <w:r w:rsidRPr="006A795F">
        <w:rPr>
          <w:rFonts w:ascii="仿宋" w:eastAsia="仿宋" w:hAnsi="仿宋"/>
          <w:color w:val="000000" w:themeColor="text1"/>
          <w:sz w:val="24"/>
        </w:rPr>
        <w:t xml:space="preserve">(签章)：                   公章：                      </w:t>
      </w:r>
    </w:p>
    <w:p w:rsidR="003430EA" w:rsidRPr="006A795F" w:rsidRDefault="003430EA" w:rsidP="003430EA">
      <w:pPr>
        <w:spacing w:line="360" w:lineRule="auto"/>
        <w:rPr>
          <w:rFonts w:ascii="仿宋_GB2312" w:eastAsia="仿宋_GB2312" w:hAnsi="仿宋"/>
          <w:color w:val="000000" w:themeColor="text1"/>
          <w:sz w:val="24"/>
        </w:rPr>
      </w:pPr>
      <w:r w:rsidRPr="006A795F">
        <w:rPr>
          <w:rFonts w:ascii="仿宋" w:eastAsia="仿宋" w:hAnsi="仿宋" w:hint="eastAsia"/>
          <w:color w:val="000000" w:themeColor="text1"/>
          <w:sz w:val="24"/>
        </w:rPr>
        <w:t>日期：</w:t>
      </w:r>
      <w:r w:rsidRPr="006A795F">
        <w:rPr>
          <w:rFonts w:ascii="仿宋" w:eastAsia="仿宋" w:hAnsi="仿宋"/>
          <w:color w:val="000000" w:themeColor="text1"/>
          <w:sz w:val="24"/>
        </w:rPr>
        <w:t xml:space="preserve">    </w:t>
      </w:r>
    </w:p>
    <w:p w:rsidR="003430EA" w:rsidRPr="006A795F" w:rsidRDefault="003430EA" w:rsidP="003430EA">
      <w:pPr>
        <w:spacing w:line="360" w:lineRule="auto"/>
        <w:jc w:val="center"/>
        <w:rPr>
          <w:rFonts w:ascii="仿宋_GB2312" w:eastAsia="仿宋_GB2312" w:hAnsi="仿宋" w:cs="仿宋"/>
          <w:b/>
          <w:bCs/>
          <w:color w:val="000000" w:themeColor="text1"/>
          <w:sz w:val="24"/>
        </w:rPr>
      </w:pPr>
    </w:p>
    <w:p w:rsidR="003430EA" w:rsidRPr="006A795F" w:rsidRDefault="003430EA" w:rsidP="003430EA">
      <w:pPr>
        <w:spacing w:line="360" w:lineRule="auto"/>
        <w:rPr>
          <w:rFonts w:ascii="仿宋_GB2312" w:eastAsia="仿宋_GB2312" w:hAnsi="仿宋"/>
          <w:b/>
          <w:color w:val="000000" w:themeColor="text1"/>
          <w:sz w:val="24"/>
        </w:rPr>
      </w:pPr>
    </w:p>
    <w:p w:rsidR="003430EA" w:rsidRPr="006A795F" w:rsidRDefault="003430EA" w:rsidP="003430EA">
      <w:pPr>
        <w:spacing w:line="360" w:lineRule="auto"/>
        <w:rPr>
          <w:rFonts w:ascii="新宋体" w:eastAsia="新宋体" w:hAnsi="新宋体"/>
          <w:b/>
          <w:i/>
          <w:color w:val="000000" w:themeColor="text1"/>
          <w:sz w:val="24"/>
        </w:rPr>
      </w:pPr>
      <w:r w:rsidRPr="006A795F">
        <w:rPr>
          <w:rFonts w:ascii="新宋体" w:eastAsia="新宋体" w:hAnsi="新宋体" w:hint="eastAsia"/>
          <w:b/>
          <w:i/>
          <w:color w:val="000000" w:themeColor="text1"/>
          <w:sz w:val="24"/>
        </w:rPr>
        <w:lastRenderedPageBreak/>
        <w:t>『质疑函制作说明』：</w:t>
      </w:r>
    </w:p>
    <w:p w:rsidR="003430EA" w:rsidRPr="006A795F" w:rsidRDefault="003430EA" w:rsidP="003430EA">
      <w:pPr>
        <w:widowControl/>
        <w:spacing w:line="360" w:lineRule="auto"/>
        <w:ind w:firstLineChars="177" w:firstLine="425"/>
        <w:jc w:val="left"/>
        <w:rPr>
          <w:rFonts w:ascii="新宋体" w:eastAsia="新宋体" w:hAnsi="新宋体"/>
          <w:i/>
          <w:color w:val="000000" w:themeColor="text1"/>
          <w:sz w:val="24"/>
        </w:rPr>
      </w:pPr>
      <w:r w:rsidRPr="006A795F">
        <w:rPr>
          <w:rFonts w:ascii="新宋体" w:eastAsia="新宋体" w:hAnsi="新宋体"/>
          <w:i/>
          <w:color w:val="000000" w:themeColor="text1"/>
          <w:sz w:val="24"/>
        </w:rPr>
        <w:t>1.供应商提出质疑时，应提交质疑函和必要的证明材料。</w:t>
      </w:r>
    </w:p>
    <w:p w:rsidR="003430EA" w:rsidRPr="006A795F" w:rsidRDefault="003430EA" w:rsidP="003430EA">
      <w:pPr>
        <w:widowControl/>
        <w:spacing w:line="360" w:lineRule="auto"/>
        <w:ind w:firstLineChars="177" w:firstLine="425"/>
        <w:jc w:val="left"/>
        <w:rPr>
          <w:rFonts w:ascii="新宋体" w:eastAsia="新宋体" w:hAnsi="新宋体"/>
          <w:i/>
          <w:color w:val="000000" w:themeColor="text1"/>
          <w:sz w:val="24"/>
        </w:rPr>
      </w:pPr>
      <w:r w:rsidRPr="006A795F">
        <w:rPr>
          <w:rFonts w:ascii="新宋体" w:eastAsia="新宋体" w:hAnsi="新宋体"/>
          <w:i/>
          <w:color w:val="000000" w:themeColor="text1"/>
          <w:sz w:val="24"/>
        </w:rPr>
        <w:t>2.质疑供应商若委托代理人进行质疑的，</w:t>
      </w:r>
      <w:r w:rsidRPr="006A795F">
        <w:rPr>
          <w:rFonts w:ascii="新宋体" w:eastAsia="新宋体" w:hAnsi="新宋体" w:hint="eastAsia"/>
          <w:i/>
          <w:color w:val="000000" w:themeColor="text1"/>
          <w:sz w:val="24"/>
        </w:rPr>
        <w:t>质疑函应按要求列明“授权代表”的有关内容，并在附件中提交由质疑</w:t>
      </w:r>
      <w:r w:rsidRPr="006A795F">
        <w:rPr>
          <w:rFonts w:ascii="新宋体" w:eastAsia="新宋体" w:hAnsi="新宋体" w:cs="宋体" w:hint="eastAsia"/>
          <w:i/>
          <w:color w:val="000000" w:themeColor="text1"/>
          <w:kern w:val="0"/>
          <w:sz w:val="24"/>
        </w:rPr>
        <w:t>供应商签署的授权委托书。授权委托书应载明代理人的姓名或者名称、代理事项、具体权限、期限和相关事项。</w:t>
      </w:r>
    </w:p>
    <w:p w:rsidR="003430EA" w:rsidRPr="006A795F" w:rsidRDefault="003430EA" w:rsidP="003430EA">
      <w:pPr>
        <w:widowControl/>
        <w:spacing w:line="360" w:lineRule="auto"/>
        <w:ind w:firstLineChars="177" w:firstLine="425"/>
        <w:jc w:val="left"/>
        <w:rPr>
          <w:rFonts w:ascii="新宋体" w:eastAsia="新宋体" w:hAnsi="新宋体"/>
          <w:i/>
          <w:color w:val="000000" w:themeColor="text1"/>
          <w:sz w:val="24"/>
        </w:rPr>
      </w:pPr>
      <w:r w:rsidRPr="006A795F">
        <w:rPr>
          <w:rFonts w:ascii="新宋体" w:eastAsia="新宋体" w:hAnsi="新宋体"/>
          <w:i/>
          <w:color w:val="000000" w:themeColor="text1"/>
          <w:sz w:val="24"/>
        </w:rPr>
        <w:t>3.质疑供应商若对项目的某一分包进行质疑，质疑函中应列明具体分包号。</w:t>
      </w:r>
    </w:p>
    <w:p w:rsidR="003430EA" w:rsidRPr="006A795F" w:rsidRDefault="003430EA" w:rsidP="003430EA">
      <w:pPr>
        <w:widowControl/>
        <w:spacing w:line="360" w:lineRule="auto"/>
        <w:ind w:firstLineChars="177" w:firstLine="425"/>
        <w:jc w:val="left"/>
        <w:rPr>
          <w:rFonts w:ascii="新宋体" w:eastAsia="新宋体" w:hAnsi="新宋体"/>
          <w:i/>
          <w:color w:val="000000" w:themeColor="text1"/>
          <w:sz w:val="24"/>
        </w:rPr>
      </w:pPr>
      <w:r w:rsidRPr="006A795F">
        <w:rPr>
          <w:rFonts w:ascii="新宋体" w:eastAsia="新宋体" w:hAnsi="新宋体"/>
          <w:i/>
          <w:color w:val="000000" w:themeColor="text1"/>
          <w:sz w:val="24"/>
        </w:rPr>
        <w:t>4.质疑函的质疑事项应具体、明确，并有必要的事实依据和法律依据。</w:t>
      </w:r>
    </w:p>
    <w:p w:rsidR="003430EA" w:rsidRPr="006A795F" w:rsidRDefault="003430EA" w:rsidP="003430EA">
      <w:pPr>
        <w:widowControl/>
        <w:spacing w:line="360" w:lineRule="auto"/>
        <w:ind w:firstLineChars="177" w:firstLine="425"/>
        <w:jc w:val="left"/>
        <w:rPr>
          <w:rFonts w:ascii="新宋体" w:eastAsia="新宋体" w:hAnsi="新宋体"/>
          <w:i/>
          <w:color w:val="000000" w:themeColor="text1"/>
          <w:sz w:val="24"/>
        </w:rPr>
      </w:pPr>
      <w:r w:rsidRPr="006A795F">
        <w:rPr>
          <w:rFonts w:ascii="新宋体" w:eastAsia="新宋体" w:hAnsi="新宋体"/>
          <w:i/>
          <w:color w:val="000000" w:themeColor="text1"/>
          <w:sz w:val="24"/>
        </w:rPr>
        <w:t>5.质疑函的质疑请求应与质疑事项相关。</w:t>
      </w:r>
    </w:p>
    <w:p w:rsidR="003430EA" w:rsidRPr="006A795F" w:rsidRDefault="003430EA" w:rsidP="003430EA">
      <w:pPr>
        <w:widowControl/>
        <w:spacing w:line="360" w:lineRule="auto"/>
        <w:ind w:firstLineChars="177" w:firstLine="425"/>
        <w:jc w:val="left"/>
        <w:rPr>
          <w:rFonts w:ascii="仿宋_GB2312" w:eastAsia="仿宋_GB2312" w:hAnsi="仿宋"/>
          <w:color w:val="000000" w:themeColor="text1"/>
          <w:sz w:val="24"/>
        </w:rPr>
      </w:pPr>
      <w:r w:rsidRPr="006A795F">
        <w:rPr>
          <w:rFonts w:ascii="新宋体" w:eastAsia="新宋体" w:hAnsi="新宋体"/>
          <w:i/>
          <w:color w:val="000000" w:themeColor="text1"/>
          <w:sz w:val="24"/>
        </w:rPr>
        <w:t>6.质疑供应商为自然人的，</w:t>
      </w:r>
      <w:r w:rsidRPr="006A795F">
        <w:rPr>
          <w:rFonts w:ascii="新宋体" w:eastAsia="新宋体" w:hAnsi="新宋体" w:hint="eastAsia"/>
          <w:i/>
          <w:color w:val="000000" w:themeColor="text1"/>
          <w:sz w:val="24"/>
        </w:rPr>
        <w:t>质疑函应由本人签字；质疑供应商为法人或者其他组织的，质疑函应由法定代表人、主要负责人，或者其授权代表签字或者盖章，并加盖公章。</w:t>
      </w:r>
    </w:p>
    <w:p w:rsidR="003430EA" w:rsidRPr="006A795F" w:rsidRDefault="003430EA" w:rsidP="003430EA">
      <w:pPr>
        <w:pStyle w:val="3"/>
        <w:rPr>
          <w:color w:val="000000" w:themeColor="text1"/>
        </w:rPr>
      </w:pPr>
      <w:r w:rsidRPr="006A795F">
        <w:rPr>
          <w:color w:val="000000" w:themeColor="text1"/>
          <w:szCs w:val="30"/>
        </w:rPr>
        <w:br w:type="page"/>
      </w:r>
      <w:r w:rsidRPr="006A795F">
        <w:rPr>
          <w:rFonts w:hint="eastAsia"/>
          <w:color w:val="000000" w:themeColor="text1"/>
          <w:szCs w:val="30"/>
        </w:rPr>
        <w:lastRenderedPageBreak/>
        <w:t>附件3.</w:t>
      </w:r>
      <w:r w:rsidRPr="006A795F">
        <w:rPr>
          <w:color w:val="000000" w:themeColor="text1"/>
        </w:rPr>
        <w:t>投诉书范本及制作说明</w:t>
      </w:r>
    </w:p>
    <w:p w:rsidR="003430EA" w:rsidRPr="006A795F" w:rsidRDefault="003430EA" w:rsidP="003430EA">
      <w:pPr>
        <w:spacing w:line="360" w:lineRule="auto"/>
        <w:jc w:val="center"/>
        <w:rPr>
          <w:rFonts w:ascii="仿宋_GB2312" w:eastAsia="仿宋_GB2312" w:hAnsi="仿宋"/>
          <w:b/>
          <w:color w:val="000000" w:themeColor="text1"/>
          <w:sz w:val="24"/>
        </w:rPr>
      </w:pPr>
    </w:p>
    <w:p w:rsidR="003430EA" w:rsidRPr="006A795F" w:rsidRDefault="003430EA" w:rsidP="003430EA">
      <w:pPr>
        <w:spacing w:line="360" w:lineRule="auto"/>
        <w:jc w:val="center"/>
        <w:rPr>
          <w:rFonts w:ascii="仿宋" w:eastAsia="仿宋" w:hAnsi="仿宋"/>
          <w:b/>
          <w:color w:val="000000" w:themeColor="text1"/>
          <w:spacing w:val="6"/>
          <w:sz w:val="32"/>
          <w:szCs w:val="32"/>
        </w:rPr>
      </w:pPr>
      <w:r w:rsidRPr="006A795F">
        <w:rPr>
          <w:rFonts w:ascii="仿宋" w:eastAsia="仿宋" w:hAnsi="仿宋" w:hint="eastAsia"/>
          <w:b/>
          <w:color w:val="000000" w:themeColor="text1"/>
          <w:spacing w:val="6"/>
          <w:sz w:val="32"/>
          <w:szCs w:val="32"/>
        </w:rPr>
        <w:t>投诉书范本</w:t>
      </w:r>
    </w:p>
    <w:p w:rsidR="003430EA" w:rsidRPr="006A795F" w:rsidRDefault="003430EA" w:rsidP="003430EA">
      <w:pPr>
        <w:spacing w:line="360" w:lineRule="auto"/>
        <w:rPr>
          <w:rFonts w:ascii="仿宋" w:eastAsia="仿宋" w:hAnsi="仿宋"/>
          <w:color w:val="000000" w:themeColor="text1"/>
          <w:sz w:val="24"/>
        </w:rPr>
      </w:pPr>
      <w:r w:rsidRPr="006A795F">
        <w:rPr>
          <w:rFonts w:ascii="仿宋" w:eastAsia="仿宋" w:hAnsi="仿宋" w:hint="eastAsia"/>
          <w:color w:val="000000" w:themeColor="text1"/>
          <w:sz w:val="24"/>
        </w:rPr>
        <w:t>一、投诉相关主体基本情况</w:t>
      </w:r>
    </w:p>
    <w:p w:rsidR="003430EA" w:rsidRPr="006A795F" w:rsidRDefault="003430EA" w:rsidP="003430EA">
      <w:pPr>
        <w:spacing w:line="360" w:lineRule="auto"/>
        <w:rPr>
          <w:rFonts w:ascii="仿宋" w:eastAsia="仿宋" w:hAnsi="仿宋"/>
          <w:color w:val="000000" w:themeColor="text1"/>
          <w:sz w:val="24"/>
          <w:u w:val="dotted"/>
        </w:rPr>
      </w:pPr>
      <w:r w:rsidRPr="006A795F">
        <w:rPr>
          <w:rFonts w:ascii="仿宋" w:eastAsia="仿宋" w:hAnsi="仿宋" w:hint="eastAsia"/>
          <w:color w:val="000000" w:themeColor="text1"/>
          <w:sz w:val="24"/>
        </w:rPr>
        <w:t>投诉人：</w:t>
      </w:r>
      <w:r w:rsidRPr="006A795F">
        <w:rPr>
          <w:rFonts w:ascii="仿宋" w:eastAsia="仿宋" w:hAnsi="仿宋"/>
          <w:color w:val="000000" w:themeColor="text1"/>
          <w:sz w:val="24"/>
          <w:u w:val="dotted"/>
        </w:rPr>
        <w:t xml:space="preserve">                                               </w:t>
      </w:r>
    </w:p>
    <w:p w:rsidR="003430EA" w:rsidRPr="006A795F" w:rsidRDefault="003430EA" w:rsidP="003430EA">
      <w:pPr>
        <w:spacing w:line="360" w:lineRule="auto"/>
        <w:rPr>
          <w:rFonts w:ascii="仿宋" w:eastAsia="仿宋" w:hAnsi="仿宋"/>
          <w:color w:val="000000" w:themeColor="text1"/>
          <w:sz w:val="24"/>
          <w:u w:val="single"/>
        </w:rPr>
      </w:pPr>
      <w:r w:rsidRPr="006A795F">
        <w:rPr>
          <w:rFonts w:ascii="仿宋" w:eastAsia="仿宋" w:hAnsi="仿宋" w:hint="eastAsia"/>
          <w:color w:val="000000" w:themeColor="text1"/>
          <w:sz w:val="24"/>
        </w:rPr>
        <w:t>地</w:t>
      </w:r>
      <w:r w:rsidRPr="006A795F">
        <w:rPr>
          <w:rFonts w:ascii="仿宋" w:eastAsia="仿宋" w:hAnsi="仿宋"/>
          <w:color w:val="000000" w:themeColor="text1"/>
          <w:sz w:val="24"/>
        </w:rPr>
        <w:t xml:space="preserve">     </w:t>
      </w:r>
      <w:r w:rsidRPr="006A795F">
        <w:rPr>
          <w:rFonts w:ascii="仿宋" w:eastAsia="仿宋" w:hAnsi="仿宋" w:hint="eastAsia"/>
          <w:color w:val="000000" w:themeColor="text1"/>
          <w:sz w:val="24"/>
        </w:rPr>
        <w:t>址：</w:t>
      </w:r>
      <w:r w:rsidRPr="006A795F">
        <w:rPr>
          <w:rFonts w:ascii="仿宋" w:eastAsia="仿宋" w:hAnsi="仿宋"/>
          <w:color w:val="000000" w:themeColor="text1"/>
          <w:sz w:val="24"/>
          <w:u w:val="dotted"/>
        </w:rPr>
        <w:t xml:space="preserve">                             </w:t>
      </w:r>
      <w:r w:rsidRPr="006A795F">
        <w:rPr>
          <w:rFonts w:ascii="仿宋" w:eastAsia="仿宋" w:hAnsi="仿宋" w:hint="eastAsia"/>
          <w:color w:val="000000" w:themeColor="text1"/>
          <w:sz w:val="24"/>
        </w:rPr>
        <w:t>邮编：</w:t>
      </w:r>
      <w:r w:rsidRPr="006A795F">
        <w:rPr>
          <w:rFonts w:ascii="仿宋" w:eastAsia="仿宋" w:hAnsi="仿宋"/>
          <w:color w:val="000000" w:themeColor="text1"/>
          <w:sz w:val="24"/>
          <w:u w:val="dotted"/>
        </w:rPr>
        <w:t xml:space="preserve">         </w:t>
      </w:r>
      <w:r w:rsidRPr="006A795F">
        <w:rPr>
          <w:rFonts w:ascii="仿宋" w:eastAsia="仿宋" w:hAnsi="仿宋"/>
          <w:color w:val="000000" w:themeColor="text1"/>
          <w:sz w:val="24"/>
          <w:u w:val="single"/>
        </w:rPr>
        <w:t xml:space="preserve">   </w:t>
      </w:r>
    </w:p>
    <w:p w:rsidR="003430EA" w:rsidRPr="006A795F" w:rsidRDefault="003430EA" w:rsidP="003430EA">
      <w:pPr>
        <w:tabs>
          <w:tab w:val="left" w:pos="6510"/>
        </w:tabs>
        <w:spacing w:line="360" w:lineRule="auto"/>
        <w:jc w:val="left"/>
        <w:rPr>
          <w:rFonts w:ascii="仿宋" w:eastAsia="仿宋" w:hAnsi="仿宋"/>
          <w:color w:val="000000" w:themeColor="text1"/>
          <w:sz w:val="24"/>
        </w:rPr>
      </w:pPr>
      <w:r w:rsidRPr="006A795F">
        <w:rPr>
          <w:rFonts w:ascii="仿宋" w:eastAsia="仿宋" w:hAnsi="仿宋" w:hint="eastAsia"/>
          <w:color w:val="000000" w:themeColor="text1"/>
          <w:sz w:val="24"/>
        </w:rPr>
        <w:t>法定代表人</w:t>
      </w:r>
      <w:r w:rsidRPr="006A795F">
        <w:rPr>
          <w:rFonts w:ascii="仿宋" w:eastAsia="仿宋" w:hAnsi="仿宋"/>
          <w:color w:val="000000" w:themeColor="text1"/>
          <w:sz w:val="24"/>
        </w:rPr>
        <w:t>/主要负责人：</w:t>
      </w:r>
      <w:r w:rsidRPr="006A795F">
        <w:rPr>
          <w:rFonts w:ascii="仿宋" w:eastAsia="仿宋" w:hAnsi="仿宋"/>
          <w:color w:val="000000" w:themeColor="text1"/>
          <w:sz w:val="24"/>
          <w:u w:val="dotted"/>
        </w:rPr>
        <w:t xml:space="preserve">                                   </w:t>
      </w:r>
    </w:p>
    <w:p w:rsidR="003430EA" w:rsidRPr="006A795F" w:rsidRDefault="003430EA" w:rsidP="003430EA">
      <w:pPr>
        <w:tabs>
          <w:tab w:val="left" w:pos="6510"/>
        </w:tabs>
        <w:spacing w:line="360" w:lineRule="auto"/>
        <w:rPr>
          <w:rFonts w:ascii="仿宋" w:eastAsia="仿宋" w:hAnsi="仿宋"/>
          <w:color w:val="000000" w:themeColor="text1"/>
          <w:sz w:val="24"/>
          <w:u w:val="dotted"/>
        </w:rPr>
      </w:pPr>
      <w:r w:rsidRPr="006A795F">
        <w:rPr>
          <w:rFonts w:ascii="仿宋" w:eastAsia="仿宋" w:hAnsi="仿宋" w:hint="eastAsia"/>
          <w:color w:val="000000" w:themeColor="text1"/>
          <w:sz w:val="24"/>
        </w:rPr>
        <w:t>联系电话：</w:t>
      </w:r>
      <w:r w:rsidRPr="006A795F">
        <w:rPr>
          <w:rFonts w:ascii="仿宋" w:eastAsia="仿宋" w:hAnsi="仿宋"/>
          <w:color w:val="000000" w:themeColor="text1"/>
          <w:sz w:val="24"/>
          <w:u w:val="dotted"/>
        </w:rPr>
        <w:t xml:space="preserve">                                             </w:t>
      </w:r>
    </w:p>
    <w:p w:rsidR="003430EA" w:rsidRPr="006A795F" w:rsidRDefault="003430EA" w:rsidP="003430EA">
      <w:pPr>
        <w:spacing w:line="360" w:lineRule="auto"/>
        <w:rPr>
          <w:rFonts w:ascii="仿宋" w:eastAsia="仿宋" w:hAnsi="仿宋"/>
          <w:color w:val="000000" w:themeColor="text1"/>
          <w:sz w:val="24"/>
          <w:u w:val="dotted"/>
        </w:rPr>
      </w:pPr>
      <w:r w:rsidRPr="006A795F">
        <w:rPr>
          <w:rFonts w:ascii="仿宋" w:eastAsia="仿宋" w:hAnsi="仿宋" w:hint="eastAsia"/>
          <w:color w:val="000000" w:themeColor="text1"/>
          <w:sz w:val="24"/>
        </w:rPr>
        <w:t>授权代表：</w:t>
      </w:r>
      <w:r w:rsidRPr="006A795F">
        <w:rPr>
          <w:rFonts w:ascii="仿宋" w:eastAsia="仿宋" w:hAnsi="仿宋"/>
          <w:color w:val="000000" w:themeColor="text1"/>
          <w:sz w:val="24"/>
          <w:u w:val="dotted"/>
        </w:rPr>
        <w:t xml:space="preserve">             </w:t>
      </w:r>
      <w:r w:rsidRPr="006A795F">
        <w:rPr>
          <w:rFonts w:ascii="仿宋" w:eastAsia="仿宋" w:hAnsi="仿宋" w:hint="eastAsia"/>
          <w:color w:val="000000" w:themeColor="text1"/>
          <w:sz w:val="24"/>
        </w:rPr>
        <w:t>联系电话</w:t>
      </w:r>
      <w:r w:rsidRPr="006A795F">
        <w:rPr>
          <w:rFonts w:ascii="仿宋" w:eastAsia="仿宋" w:hAnsi="仿宋" w:hint="eastAsia"/>
          <w:color w:val="000000" w:themeColor="text1"/>
          <w:sz w:val="24"/>
          <w:u w:val="dotted"/>
        </w:rPr>
        <w:t>：</w:t>
      </w:r>
      <w:r w:rsidRPr="006A795F">
        <w:rPr>
          <w:rFonts w:ascii="仿宋" w:eastAsia="仿宋" w:hAnsi="仿宋"/>
          <w:color w:val="000000" w:themeColor="text1"/>
          <w:sz w:val="24"/>
          <w:u w:val="dotted"/>
        </w:rPr>
        <w:t xml:space="preserve">                  </w:t>
      </w:r>
    </w:p>
    <w:p w:rsidR="003430EA" w:rsidRPr="006A795F" w:rsidRDefault="003430EA" w:rsidP="003430EA">
      <w:pPr>
        <w:spacing w:line="360" w:lineRule="auto"/>
        <w:rPr>
          <w:rFonts w:ascii="仿宋" w:eastAsia="仿宋" w:hAnsi="仿宋"/>
          <w:color w:val="000000" w:themeColor="text1"/>
          <w:sz w:val="24"/>
          <w:u w:val="dotted"/>
        </w:rPr>
      </w:pPr>
      <w:r w:rsidRPr="006A795F">
        <w:rPr>
          <w:rFonts w:ascii="仿宋" w:eastAsia="仿宋" w:hAnsi="仿宋" w:hint="eastAsia"/>
          <w:color w:val="000000" w:themeColor="text1"/>
          <w:sz w:val="24"/>
        </w:rPr>
        <w:t>地</w:t>
      </w:r>
      <w:r w:rsidRPr="006A795F">
        <w:rPr>
          <w:rFonts w:ascii="仿宋" w:eastAsia="仿宋" w:hAnsi="仿宋"/>
          <w:color w:val="000000" w:themeColor="text1"/>
          <w:sz w:val="24"/>
        </w:rPr>
        <w:t xml:space="preserve">     </w:t>
      </w:r>
      <w:r w:rsidRPr="006A795F">
        <w:rPr>
          <w:rFonts w:ascii="仿宋" w:eastAsia="仿宋" w:hAnsi="仿宋" w:hint="eastAsia"/>
          <w:color w:val="000000" w:themeColor="text1"/>
          <w:sz w:val="24"/>
        </w:rPr>
        <w:t>址：</w:t>
      </w:r>
      <w:r w:rsidRPr="006A795F">
        <w:rPr>
          <w:rFonts w:ascii="仿宋" w:eastAsia="仿宋" w:hAnsi="仿宋"/>
          <w:color w:val="000000" w:themeColor="text1"/>
          <w:sz w:val="24"/>
          <w:u w:val="dotted"/>
        </w:rPr>
        <w:t xml:space="preserve">                             </w:t>
      </w:r>
      <w:r w:rsidRPr="006A795F">
        <w:rPr>
          <w:rFonts w:ascii="仿宋" w:eastAsia="仿宋" w:hAnsi="仿宋" w:hint="eastAsia"/>
          <w:color w:val="000000" w:themeColor="text1"/>
          <w:sz w:val="24"/>
        </w:rPr>
        <w:t>邮编：</w:t>
      </w:r>
      <w:r w:rsidRPr="006A795F">
        <w:rPr>
          <w:rFonts w:ascii="仿宋" w:eastAsia="仿宋" w:hAnsi="仿宋"/>
          <w:color w:val="000000" w:themeColor="text1"/>
          <w:sz w:val="24"/>
          <w:u w:val="dotted"/>
        </w:rPr>
        <w:t xml:space="preserve">         </w:t>
      </w:r>
      <w:r w:rsidRPr="006A795F">
        <w:rPr>
          <w:rFonts w:ascii="仿宋" w:eastAsia="仿宋" w:hAnsi="仿宋"/>
          <w:color w:val="000000" w:themeColor="text1"/>
          <w:sz w:val="24"/>
          <w:u w:val="single"/>
        </w:rPr>
        <w:t xml:space="preserve"> </w:t>
      </w:r>
      <w:r w:rsidRPr="006A795F">
        <w:rPr>
          <w:rFonts w:ascii="仿宋" w:eastAsia="仿宋" w:hAnsi="仿宋"/>
          <w:color w:val="000000" w:themeColor="text1"/>
          <w:sz w:val="24"/>
          <w:u w:val="dotted"/>
        </w:rPr>
        <w:t xml:space="preserve"> </w:t>
      </w:r>
    </w:p>
    <w:p w:rsidR="003430EA" w:rsidRPr="006A795F" w:rsidRDefault="003430EA" w:rsidP="003430EA">
      <w:pPr>
        <w:spacing w:line="360" w:lineRule="auto"/>
        <w:rPr>
          <w:rFonts w:ascii="仿宋" w:eastAsia="仿宋" w:hAnsi="仿宋"/>
          <w:color w:val="000000" w:themeColor="text1"/>
          <w:sz w:val="24"/>
          <w:u w:val="single"/>
        </w:rPr>
      </w:pPr>
      <w:r w:rsidRPr="006A795F">
        <w:rPr>
          <w:rFonts w:ascii="仿宋" w:eastAsia="仿宋" w:hAnsi="仿宋" w:hint="eastAsia"/>
          <w:color w:val="000000" w:themeColor="text1"/>
          <w:sz w:val="24"/>
        </w:rPr>
        <w:t>被投诉人</w:t>
      </w:r>
      <w:r w:rsidRPr="006A795F">
        <w:rPr>
          <w:rFonts w:ascii="仿宋" w:eastAsia="仿宋" w:hAnsi="仿宋"/>
          <w:color w:val="000000" w:themeColor="text1"/>
          <w:sz w:val="24"/>
        </w:rPr>
        <w:t>1：</w:t>
      </w:r>
      <w:r w:rsidRPr="006A795F">
        <w:rPr>
          <w:rFonts w:ascii="仿宋" w:eastAsia="仿宋" w:hAnsi="仿宋"/>
          <w:color w:val="000000" w:themeColor="text1"/>
          <w:sz w:val="24"/>
          <w:u w:val="dotted"/>
        </w:rPr>
        <w:t xml:space="preserve">                                           </w:t>
      </w:r>
      <w:r w:rsidRPr="006A795F">
        <w:rPr>
          <w:rFonts w:ascii="仿宋" w:eastAsia="仿宋" w:hAnsi="仿宋"/>
          <w:color w:val="000000" w:themeColor="text1"/>
          <w:sz w:val="24"/>
          <w:u w:val="single"/>
        </w:rPr>
        <w:t xml:space="preserve">  </w:t>
      </w:r>
    </w:p>
    <w:p w:rsidR="003430EA" w:rsidRPr="006A795F" w:rsidRDefault="003430EA" w:rsidP="003430EA">
      <w:pPr>
        <w:spacing w:line="360" w:lineRule="auto"/>
        <w:rPr>
          <w:rFonts w:ascii="仿宋" w:eastAsia="仿宋" w:hAnsi="仿宋"/>
          <w:color w:val="000000" w:themeColor="text1"/>
          <w:sz w:val="24"/>
          <w:u w:val="single"/>
        </w:rPr>
      </w:pPr>
      <w:r w:rsidRPr="006A795F">
        <w:rPr>
          <w:rFonts w:ascii="仿宋" w:eastAsia="仿宋" w:hAnsi="仿宋" w:hint="eastAsia"/>
          <w:color w:val="000000" w:themeColor="text1"/>
          <w:sz w:val="24"/>
        </w:rPr>
        <w:t>地</w:t>
      </w:r>
      <w:r w:rsidRPr="006A795F">
        <w:rPr>
          <w:rFonts w:ascii="仿宋" w:eastAsia="仿宋" w:hAnsi="仿宋"/>
          <w:color w:val="000000" w:themeColor="text1"/>
          <w:sz w:val="24"/>
        </w:rPr>
        <w:t xml:space="preserve">     </w:t>
      </w:r>
      <w:r w:rsidRPr="006A795F">
        <w:rPr>
          <w:rFonts w:ascii="仿宋" w:eastAsia="仿宋" w:hAnsi="仿宋" w:hint="eastAsia"/>
          <w:color w:val="000000" w:themeColor="text1"/>
          <w:sz w:val="24"/>
        </w:rPr>
        <w:t>址：</w:t>
      </w:r>
      <w:r w:rsidRPr="006A795F">
        <w:rPr>
          <w:rFonts w:ascii="仿宋" w:eastAsia="仿宋" w:hAnsi="仿宋"/>
          <w:color w:val="000000" w:themeColor="text1"/>
          <w:sz w:val="24"/>
          <w:u w:val="dotted"/>
        </w:rPr>
        <w:t xml:space="preserve">                             </w:t>
      </w:r>
      <w:r w:rsidRPr="006A795F">
        <w:rPr>
          <w:rFonts w:ascii="仿宋" w:eastAsia="仿宋" w:hAnsi="仿宋" w:hint="eastAsia"/>
          <w:color w:val="000000" w:themeColor="text1"/>
          <w:sz w:val="24"/>
        </w:rPr>
        <w:t>邮编：</w:t>
      </w:r>
      <w:r w:rsidRPr="006A795F">
        <w:rPr>
          <w:rFonts w:ascii="仿宋" w:eastAsia="仿宋" w:hAnsi="仿宋"/>
          <w:color w:val="000000" w:themeColor="text1"/>
          <w:sz w:val="24"/>
          <w:u w:val="dotted"/>
        </w:rPr>
        <w:t xml:space="preserve">          </w:t>
      </w:r>
      <w:r w:rsidRPr="006A795F">
        <w:rPr>
          <w:rFonts w:ascii="仿宋" w:eastAsia="仿宋" w:hAnsi="仿宋"/>
          <w:color w:val="000000" w:themeColor="text1"/>
          <w:sz w:val="24"/>
          <w:u w:val="single"/>
        </w:rPr>
        <w:t xml:space="preserve"> </w:t>
      </w:r>
    </w:p>
    <w:p w:rsidR="003430EA" w:rsidRPr="006A795F" w:rsidRDefault="003430EA" w:rsidP="003430EA">
      <w:pPr>
        <w:spacing w:line="360" w:lineRule="auto"/>
        <w:rPr>
          <w:rFonts w:ascii="仿宋" w:eastAsia="仿宋" w:hAnsi="仿宋"/>
          <w:color w:val="000000" w:themeColor="text1"/>
          <w:sz w:val="24"/>
          <w:u w:val="single"/>
        </w:rPr>
      </w:pPr>
      <w:r w:rsidRPr="006A795F">
        <w:rPr>
          <w:rFonts w:ascii="仿宋" w:eastAsia="仿宋" w:hAnsi="仿宋" w:hint="eastAsia"/>
          <w:color w:val="000000" w:themeColor="text1"/>
          <w:sz w:val="24"/>
        </w:rPr>
        <w:t>联系人：</w:t>
      </w:r>
      <w:r w:rsidRPr="006A795F">
        <w:rPr>
          <w:rFonts w:ascii="仿宋" w:eastAsia="仿宋" w:hAnsi="仿宋"/>
          <w:color w:val="000000" w:themeColor="text1"/>
          <w:sz w:val="24"/>
          <w:u w:val="dotted"/>
        </w:rPr>
        <w:t xml:space="preserve">               </w:t>
      </w:r>
      <w:r w:rsidRPr="006A795F">
        <w:rPr>
          <w:rFonts w:ascii="仿宋" w:eastAsia="仿宋" w:hAnsi="仿宋" w:hint="eastAsia"/>
          <w:color w:val="000000" w:themeColor="text1"/>
          <w:sz w:val="24"/>
        </w:rPr>
        <w:t>联系电话：</w:t>
      </w:r>
      <w:r w:rsidRPr="006A795F">
        <w:rPr>
          <w:rFonts w:ascii="仿宋" w:eastAsia="仿宋" w:hAnsi="仿宋"/>
          <w:color w:val="000000" w:themeColor="text1"/>
          <w:sz w:val="24"/>
          <w:u w:val="dotted"/>
        </w:rPr>
        <w:t xml:space="preserve">                      </w:t>
      </w:r>
      <w:r w:rsidRPr="006A795F">
        <w:rPr>
          <w:rFonts w:ascii="仿宋" w:eastAsia="仿宋" w:hAnsi="仿宋"/>
          <w:color w:val="000000" w:themeColor="text1"/>
          <w:sz w:val="24"/>
          <w:u w:val="single"/>
        </w:rPr>
        <w:t xml:space="preserve"> </w:t>
      </w:r>
    </w:p>
    <w:p w:rsidR="003430EA" w:rsidRPr="006A795F" w:rsidRDefault="003430EA" w:rsidP="003430EA">
      <w:pPr>
        <w:spacing w:line="360" w:lineRule="auto"/>
        <w:rPr>
          <w:rFonts w:ascii="仿宋" w:eastAsia="仿宋" w:hAnsi="仿宋"/>
          <w:color w:val="000000" w:themeColor="text1"/>
          <w:sz w:val="24"/>
        </w:rPr>
      </w:pPr>
      <w:r w:rsidRPr="006A795F">
        <w:rPr>
          <w:rFonts w:ascii="仿宋" w:eastAsia="仿宋" w:hAnsi="仿宋" w:hint="eastAsia"/>
          <w:color w:val="000000" w:themeColor="text1"/>
          <w:sz w:val="24"/>
        </w:rPr>
        <w:t>被投诉人</w:t>
      </w:r>
      <w:r w:rsidRPr="006A795F">
        <w:rPr>
          <w:rFonts w:ascii="仿宋" w:eastAsia="仿宋" w:hAnsi="仿宋"/>
          <w:color w:val="000000" w:themeColor="text1"/>
          <w:sz w:val="24"/>
        </w:rPr>
        <w:t>2</w:t>
      </w:r>
    </w:p>
    <w:p w:rsidR="003430EA" w:rsidRPr="006A795F" w:rsidRDefault="003430EA" w:rsidP="003430EA">
      <w:pPr>
        <w:spacing w:line="360" w:lineRule="auto"/>
        <w:rPr>
          <w:rFonts w:ascii="仿宋" w:eastAsia="仿宋" w:hAnsi="仿宋"/>
          <w:color w:val="000000" w:themeColor="text1"/>
          <w:sz w:val="24"/>
          <w:u w:val="dotted"/>
        </w:rPr>
      </w:pPr>
      <w:r w:rsidRPr="006A795F">
        <w:rPr>
          <w:rFonts w:ascii="仿宋" w:eastAsia="仿宋" w:hAnsi="仿宋" w:hint="eastAsia"/>
          <w:color w:val="000000" w:themeColor="text1"/>
          <w:sz w:val="24"/>
        </w:rPr>
        <w:t>……</w:t>
      </w:r>
    </w:p>
    <w:p w:rsidR="003430EA" w:rsidRPr="006A795F" w:rsidRDefault="003430EA" w:rsidP="003430EA">
      <w:pPr>
        <w:spacing w:line="360" w:lineRule="auto"/>
        <w:rPr>
          <w:rFonts w:ascii="仿宋" w:eastAsia="仿宋" w:hAnsi="仿宋"/>
          <w:color w:val="000000" w:themeColor="text1"/>
          <w:sz w:val="24"/>
          <w:u w:val="single"/>
        </w:rPr>
      </w:pPr>
      <w:r w:rsidRPr="006A795F">
        <w:rPr>
          <w:rFonts w:ascii="仿宋" w:eastAsia="仿宋" w:hAnsi="仿宋" w:hint="eastAsia"/>
          <w:color w:val="000000" w:themeColor="text1"/>
          <w:sz w:val="24"/>
        </w:rPr>
        <w:t>相关供应商：</w:t>
      </w:r>
      <w:r w:rsidRPr="006A795F">
        <w:rPr>
          <w:rFonts w:ascii="仿宋" w:eastAsia="仿宋" w:hAnsi="仿宋"/>
          <w:color w:val="000000" w:themeColor="text1"/>
          <w:sz w:val="24"/>
          <w:u w:val="dotted"/>
        </w:rPr>
        <w:t xml:space="preserve">                                           </w:t>
      </w:r>
      <w:r w:rsidRPr="006A795F">
        <w:rPr>
          <w:rFonts w:ascii="仿宋" w:eastAsia="仿宋" w:hAnsi="仿宋"/>
          <w:color w:val="000000" w:themeColor="text1"/>
          <w:sz w:val="24"/>
          <w:u w:val="single"/>
        </w:rPr>
        <w:t xml:space="preserve">  </w:t>
      </w:r>
    </w:p>
    <w:p w:rsidR="003430EA" w:rsidRPr="006A795F" w:rsidRDefault="003430EA" w:rsidP="003430EA">
      <w:pPr>
        <w:spacing w:line="360" w:lineRule="auto"/>
        <w:rPr>
          <w:rFonts w:ascii="仿宋" w:eastAsia="仿宋" w:hAnsi="仿宋"/>
          <w:color w:val="000000" w:themeColor="text1"/>
          <w:sz w:val="24"/>
          <w:u w:val="single"/>
        </w:rPr>
      </w:pPr>
      <w:r w:rsidRPr="006A795F">
        <w:rPr>
          <w:rFonts w:ascii="仿宋" w:eastAsia="仿宋" w:hAnsi="仿宋" w:hint="eastAsia"/>
          <w:color w:val="000000" w:themeColor="text1"/>
          <w:sz w:val="24"/>
        </w:rPr>
        <w:t>地</w:t>
      </w:r>
      <w:r w:rsidRPr="006A795F">
        <w:rPr>
          <w:rFonts w:ascii="仿宋" w:eastAsia="仿宋" w:hAnsi="仿宋"/>
          <w:color w:val="000000" w:themeColor="text1"/>
          <w:sz w:val="24"/>
        </w:rPr>
        <w:t xml:space="preserve">     </w:t>
      </w:r>
      <w:r w:rsidRPr="006A795F">
        <w:rPr>
          <w:rFonts w:ascii="仿宋" w:eastAsia="仿宋" w:hAnsi="仿宋" w:hint="eastAsia"/>
          <w:color w:val="000000" w:themeColor="text1"/>
          <w:sz w:val="24"/>
        </w:rPr>
        <w:t>址：</w:t>
      </w:r>
      <w:r w:rsidRPr="006A795F">
        <w:rPr>
          <w:rFonts w:ascii="仿宋" w:eastAsia="仿宋" w:hAnsi="仿宋"/>
          <w:color w:val="000000" w:themeColor="text1"/>
          <w:sz w:val="24"/>
          <w:u w:val="dotted"/>
        </w:rPr>
        <w:t xml:space="preserve">                             </w:t>
      </w:r>
      <w:r w:rsidRPr="006A795F">
        <w:rPr>
          <w:rFonts w:ascii="仿宋" w:eastAsia="仿宋" w:hAnsi="仿宋" w:hint="eastAsia"/>
          <w:color w:val="000000" w:themeColor="text1"/>
          <w:sz w:val="24"/>
        </w:rPr>
        <w:t>邮编：</w:t>
      </w:r>
      <w:r w:rsidRPr="006A795F">
        <w:rPr>
          <w:rFonts w:ascii="仿宋" w:eastAsia="仿宋" w:hAnsi="仿宋"/>
          <w:color w:val="000000" w:themeColor="text1"/>
          <w:sz w:val="24"/>
          <w:u w:val="dotted"/>
        </w:rPr>
        <w:t xml:space="preserve">          </w:t>
      </w:r>
      <w:r w:rsidRPr="006A795F">
        <w:rPr>
          <w:rFonts w:ascii="仿宋" w:eastAsia="仿宋" w:hAnsi="仿宋"/>
          <w:color w:val="000000" w:themeColor="text1"/>
          <w:sz w:val="24"/>
          <w:u w:val="single"/>
        </w:rPr>
        <w:t xml:space="preserve"> </w:t>
      </w:r>
    </w:p>
    <w:p w:rsidR="003430EA" w:rsidRPr="006A795F" w:rsidRDefault="003430EA" w:rsidP="003430EA">
      <w:pPr>
        <w:spacing w:line="360" w:lineRule="auto"/>
        <w:rPr>
          <w:rFonts w:ascii="仿宋" w:eastAsia="仿宋" w:hAnsi="仿宋"/>
          <w:color w:val="000000" w:themeColor="text1"/>
          <w:sz w:val="24"/>
          <w:u w:val="single"/>
        </w:rPr>
      </w:pPr>
      <w:r w:rsidRPr="006A795F">
        <w:rPr>
          <w:rFonts w:ascii="仿宋" w:eastAsia="仿宋" w:hAnsi="仿宋" w:hint="eastAsia"/>
          <w:color w:val="000000" w:themeColor="text1"/>
          <w:sz w:val="24"/>
        </w:rPr>
        <w:t>联系人：</w:t>
      </w:r>
      <w:r w:rsidRPr="006A795F">
        <w:rPr>
          <w:rFonts w:ascii="仿宋" w:eastAsia="仿宋" w:hAnsi="仿宋"/>
          <w:color w:val="000000" w:themeColor="text1"/>
          <w:sz w:val="24"/>
          <w:u w:val="dotted"/>
        </w:rPr>
        <w:t xml:space="preserve">               </w:t>
      </w:r>
      <w:r w:rsidRPr="006A795F">
        <w:rPr>
          <w:rFonts w:ascii="仿宋" w:eastAsia="仿宋" w:hAnsi="仿宋" w:hint="eastAsia"/>
          <w:color w:val="000000" w:themeColor="text1"/>
          <w:sz w:val="24"/>
        </w:rPr>
        <w:t>联系电话：</w:t>
      </w:r>
      <w:r w:rsidRPr="006A795F">
        <w:rPr>
          <w:rFonts w:ascii="仿宋" w:eastAsia="仿宋" w:hAnsi="仿宋"/>
          <w:color w:val="000000" w:themeColor="text1"/>
          <w:sz w:val="24"/>
          <w:u w:val="dotted"/>
        </w:rPr>
        <w:t xml:space="preserve">                      </w:t>
      </w:r>
      <w:r w:rsidRPr="006A795F">
        <w:rPr>
          <w:rFonts w:ascii="仿宋" w:eastAsia="仿宋" w:hAnsi="仿宋"/>
          <w:color w:val="000000" w:themeColor="text1"/>
          <w:sz w:val="24"/>
          <w:u w:val="single"/>
        </w:rPr>
        <w:t xml:space="preserve">  </w:t>
      </w:r>
    </w:p>
    <w:p w:rsidR="003430EA" w:rsidRPr="006A795F" w:rsidRDefault="003430EA" w:rsidP="003430EA">
      <w:pPr>
        <w:spacing w:line="360" w:lineRule="auto"/>
        <w:rPr>
          <w:rFonts w:ascii="仿宋" w:eastAsia="仿宋" w:hAnsi="仿宋"/>
          <w:color w:val="000000" w:themeColor="text1"/>
          <w:sz w:val="24"/>
        </w:rPr>
      </w:pPr>
      <w:r w:rsidRPr="006A795F">
        <w:rPr>
          <w:rFonts w:ascii="仿宋" w:eastAsia="仿宋" w:hAnsi="仿宋" w:hint="eastAsia"/>
          <w:color w:val="000000" w:themeColor="text1"/>
          <w:sz w:val="24"/>
        </w:rPr>
        <w:t>二、投诉项目基本情况</w:t>
      </w:r>
    </w:p>
    <w:p w:rsidR="003430EA" w:rsidRPr="006A795F" w:rsidRDefault="003430EA" w:rsidP="003430EA">
      <w:pPr>
        <w:spacing w:line="360" w:lineRule="auto"/>
        <w:rPr>
          <w:rFonts w:ascii="仿宋" w:eastAsia="仿宋" w:hAnsi="仿宋"/>
          <w:color w:val="000000" w:themeColor="text1"/>
          <w:sz w:val="24"/>
          <w:u w:val="dotted"/>
        </w:rPr>
      </w:pPr>
      <w:r w:rsidRPr="006A795F">
        <w:rPr>
          <w:rFonts w:ascii="仿宋" w:eastAsia="仿宋" w:hAnsi="仿宋" w:hint="eastAsia"/>
          <w:color w:val="000000" w:themeColor="text1"/>
          <w:sz w:val="24"/>
        </w:rPr>
        <w:t>采购项目名称：</w:t>
      </w:r>
      <w:r w:rsidRPr="006A795F">
        <w:rPr>
          <w:rFonts w:ascii="仿宋" w:eastAsia="仿宋" w:hAnsi="仿宋"/>
          <w:color w:val="000000" w:themeColor="text1"/>
          <w:sz w:val="24"/>
          <w:u w:val="dotted"/>
        </w:rPr>
        <w:t xml:space="preserve">                                        </w:t>
      </w:r>
    </w:p>
    <w:p w:rsidR="003430EA" w:rsidRPr="006A795F" w:rsidRDefault="003430EA" w:rsidP="003430EA">
      <w:pPr>
        <w:spacing w:line="360" w:lineRule="auto"/>
        <w:rPr>
          <w:rFonts w:ascii="仿宋" w:eastAsia="仿宋" w:hAnsi="仿宋"/>
          <w:color w:val="000000" w:themeColor="text1"/>
          <w:sz w:val="24"/>
          <w:u w:val="single"/>
        </w:rPr>
      </w:pPr>
      <w:r w:rsidRPr="006A795F">
        <w:rPr>
          <w:rFonts w:ascii="仿宋" w:eastAsia="仿宋" w:hAnsi="仿宋" w:hint="eastAsia"/>
          <w:color w:val="000000" w:themeColor="text1"/>
          <w:sz w:val="24"/>
        </w:rPr>
        <w:t>采购项目编号：</w:t>
      </w:r>
      <w:r w:rsidRPr="006A795F">
        <w:rPr>
          <w:rFonts w:ascii="仿宋" w:eastAsia="仿宋" w:hAnsi="仿宋"/>
          <w:color w:val="000000" w:themeColor="text1"/>
          <w:sz w:val="24"/>
          <w:u w:val="dotted"/>
        </w:rPr>
        <w:t xml:space="preserve">                 </w:t>
      </w:r>
      <w:r w:rsidRPr="006A795F">
        <w:rPr>
          <w:rFonts w:ascii="仿宋" w:eastAsia="仿宋" w:hAnsi="仿宋" w:hint="eastAsia"/>
          <w:color w:val="000000" w:themeColor="text1"/>
          <w:sz w:val="24"/>
        </w:rPr>
        <w:t>包号：</w:t>
      </w:r>
      <w:r w:rsidRPr="006A795F">
        <w:rPr>
          <w:rFonts w:ascii="仿宋" w:eastAsia="仿宋" w:hAnsi="仿宋"/>
          <w:color w:val="000000" w:themeColor="text1"/>
          <w:sz w:val="24"/>
          <w:u w:val="dotted"/>
        </w:rPr>
        <w:t xml:space="preserve">              </w:t>
      </w:r>
    </w:p>
    <w:p w:rsidR="003430EA" w:rsidRPr="006A795F" w:rsidRDefault="003430EA" w:rsidP="003430EA">
      <w:pPr>
        <w:spacing w:line="360" w:lineRule="auto"/>
        <w:rPr>
          <w:rFonts w:ascii="仿宋" w:eastAsia="仿宋" w:hAnsi="仿宋"/>
          <w:color w:val="000000" w:themeColor="text1"/>
          <w:sz w:val="24"/>
        </w:rPr>
      </w:pPr>
      <w:r w:rsidRPr="006A795F">
        <w:rPr>
          <w:rFonts w:ascii="仿宋" w:eastAsia="仿宋" w:hAnsi="仿宋" w:hint="eastAsia"/>
          <w:color w:val="000000" w:themeColor="text1"/>
          <w:sz w:val="24"/>
        </w:rPr>
        <w:t>采购人名称：</w:t>
      </w:r>
      <w:r w:rsidRPr="006A795F">
        <w:rPr>
          <w:rFonts w:ascii="仿宋" w:eastAsia="仿宋" w:hAnsi="仿宋"/>
          <w:color w:val="000000" w:themeColor="text1"/>
          <w:sz w:val="24"/>
          <w:u w:val="dotted"/>
        </w:rPr>
        <w:t xml:space="preserve">                                           </w:t>
      </w:r>
      <w:r w:rsidRPr="006A795F">
        <w:rPr>
          <w:rFonts w:ascii="仿宋" w:eastAsia="仿宋" w:hAnsi="仿宋"/>
          <w:color w:val="000000" w:themeColor="text1"/>
          <w:sz w:val="24"/>
          <w:u w:val="single"/>
        </w:rPr>
        <w:t xml:space="preserve">  </w:t>
      </w:r>
    </w:p>
    <w:p w:rsidR="003430EA" w:rsidRPr="006A795F" w:rsidRDefault="003430EA" w:rsidP="003430EA">
      <w:pPr>
        <w:spacing w:line="360" w:lineRule="auto"/>
        <w:rPr>
          <w:rFonts w:ascii="仿宋" w:eastAsia="仿宋" w:hAnsi="仿宋"/>
          <w:color w:val="000000" w:themeColor="text1"/>
          <w:sz w:val="24"/>
          <w:u w:val="single"/>
        </w:rPr>
      </w:pPr>
      <w:r w:rsidRPr="006A795F">
        <w:rPr>
          <w:rFonts w:ascii="仿宋" w:eastAsia="仿宋" w:hAnsi="仿宋" w:hint="eastAsia"/>
          <w:color w:val="000000" w:themeColor="text1"/>
          <w:sz w:val="24"/>
        </w:rPr>
        <w:t>代理机构名称：</w:t>
      </w:r>
      <w:r w:rsidRPr="006A795F">
        <w:rPr>
          <w:rFonts w:ascii="仿宋" w:eastAsia="仿宋" w:hAnsi="仿宋"/>
          <w:color w:val="000000" w:themeColor="text1"/>
          <w:sz w:val="24"/>
          <w:u w:val="dotted"/>
        </w:rPr>
        <w:t xml:space="preserve">                                         </w:t>
      </w:r>
    </w:p>
    <w:p w:rsidR="003430EA" w:rsidRPr="006A795F" w:rsidRDefault="003430EA" w:rsidP="003430EA">
      <w:pPr>
        <w:spacing w:line="360" w:lineRule="auto"/>
        <w:rPr>
          <w:rFonts w:ascii="仿宋" w:eastAsia="仿宋" w:hAnsi="仿宋"/>
          <w:color w:val="000000" w:themeColor="text1"/>
          <w:sz w:val="24"/>
          <w:u w:val="dotted"/>
        </w:rPr>
      </w:pPr>
      <w:r w:rsidRPr="006A795F">
        <w:rPr>
          <w:rFonts w:ascii="仿宋" w:eastAsia="仿宋" w:hAnsi="仿宋" w:hint="eastAsia"/>
          <w:color w:val="000000" w:themeColor="text1"/>
          <w:sz w:val="24"/>
        </w:rPr>
        <w:t>采购文件公告</w:t>
      </w:r>
      <w:r w:rsidRPr="006A795F">
        <w:rPr>
          <w:rFonts w:ascii="仿宋" w:eastAsia="仿宋" w:hAnsi="仿宋"/>
          <w:color w:val="000000" w:themeColor="text1"/>
          <w:sz w:val="24"/>
        </w:rPr>
        <w:t>:</w:t>
      </w:r>
      <w:r w:rsidRPr="006A795F">
        <w:rPr>
          <w:rFonts w:ascii="仿宋" w:eastAsia="仿宋" w:hAnsi="仿宋" w:hint="eastAsia"/>
          <w:color w:val="000000" w:themeColor="text1"/>
          <w:sz w:val="24"/>
          <w:u w:val="dotted"/>
        </w:rPr>
        <w:t>是</w:t>
      </w:r>
      <w:r w:rsidRPr="006A795F">
        <w:rPr>
          <w:rFonts w:ascii="仿宋" w:eastAsia="仿宋" w:hAnsi="仿宋"/>
          <w:color w:val="000000" w:themeColor="text1"/>
          <w:sz w:val="24"/>
          <w:u w:val="dotted"/>
        </w:rPr>
        <w:t xml:space="preserve">/否 </w:t>
      </w:r>
      <w:r w:rsidRPr="006A795F">
        <w:rPr>
          <w:rFonts w:ascii="仿宋" w:eastAsia="仿宋" w:hAnsi="仿宋" w:hint="eastAsia"/>
          <w:color w:val="000000" w:themeColor="text1"/>
          <w:sz w:val="24"/>
        </w:rPr>
        <w:t>公告期限：</w:t>
      </w:r>
      <w:r w:rsidRPr="006A795F">
        <w:rPr>
          <w:rFonts w:ascii="仿宋" w:eastAsia="仿宋" w:hAnsi="仿宋"/>
          <w:color w:val="000000" w:themeColor="text1"/>
          <w:sz w:val="24"/>
          <w:u w:val="dotted"/>
        </w:rPr>
        <w:t xml:space="preserve">                            </w:t>
      </w:r>
    </w:p>
    <w:p w:rsidR="003430EA" w:rsidRPr="006A795F" w:rsidRDefault="003430EA" w:rsidP="003430EA">
      <w:pPr>
        <w:spacing w:line="360" w:lineRule="auto"/>
        <w:rPr>
          <w:rFonts w:ascii="仿宋" w:eastAsia="仿宋" w:hAnsi="仿宋"/>
          <w:color w:val="000000" w:themeColor="text1"/>
          <w:sz w:val="24"/>
          <w:u w:val="single"/>
        </w:rPr>
      </w:pPr>
      <w:r w:rsidRPr="006A795F">
        <w:rPr>
          <w:rFonts w:ascii="仿宋" w:eastAsia="仿宋" w:hAnsi="仿宋" w:hint="eastAsia"/>
          <w:color w:val="000000" w:themeColor="text1"/>
          <w:sz w:val="24"/>
        </w:rPr>
        <w:t>采购结果公告</w:t>
      </w:r>
      <w:r w:rsidRPr="006A795F">
        <w:rPr>
          <w:rFonts w:ascii="仿宋" w:eastAsia="仿宋" w:hAnsi="仿宋"/>
          <w:color w:val="000000" w:themeColor="text1"/>
          <w:sz w:val="24"/>
        </w:rPr>
        <w:t>:</w:t>
      </w:r>
      <w:r w:rsidRPr="006A795F">
        <w:rPr>
          <w:rFonts w:ascii="仿宋" w:eastAsia="仿宋" w:hAnsi="仿宋" w:hint="eastAsia"/>
          <w:color w:val="000000" w:themeColor="text1"/>
          <w:sz w:val="24"/>
          <w:u w:val="dotted"/>
        </w:rPr>
        <w:t>是</w:t>
      </w:r>
      <w:r w:rsidRPr="006A795F">
        <w:rPr>
          <w:rFonts w:ascii="仿宋" w:eastAsia="仿宋" w:hAnsi="仿宋"/>
          <w:color w:val="000000" w:themeColor="text1"/>
          <w:sz w:val="24"/>
          <w:u w:val="dotted"/>
        </w:rPr>
        <w:t xml:space="preserve">/否 </w:t>
      </w:r>
      <w:r w:rsidRPr="006A795F">
        <w:rPr>
          <w:rFonts w:ascii="仿宋" w:eastAsia="仿宋" w:hAnsi="仿宋" w:hint="eastAsia"/>
          <w:color w:val="000000" w:themeColor="text1"/>
          <w:sz w:val="24"/>
        </w:rPr>
        <w:t>公告期限：</w:t>
      </w:r>
      <w:r w:rsidRPr="006A795F">
        <w:rPr>
          <w:rFonts w:ascii="仿宋" w:eastAsia="仿宋" w:hAnsi="仿宋"/>
          <w:color w:val="000000" w:themeColor="text1"/>
          <w:sz w:val="24"/>
          <w:u w:val="dotted"/>
        </w:rPr>
        <w:t xml:space="preserve">                        </w:t>
      </w:r>
    </w:p>
    <w:p w:rsidR="003430EA" w:rsidRPr="006A795F" w:rsidRDefault="003430EA" w:rsidP="003430EA">
      <w:pPr>
        <w:spacing w:line="360" w:lineRule="auto"/>
        <w:rPr>
          <w:rFonts w:ascii="仿宋" w:eastAsia="仿宋" w:hAnsi="仿宋"/>
          <w:color w:val="000000" w:themeColor="text1"/>
          <w:sz w:val="24"/>
        </w:rPr>
      </w:pPr>
      <w:r w:rsidRPr="006A795F">
        <w:rPr>
          <w:rFonts w:ascii="仿宋" w:eastAsia="仿宋" w:hAnsi="仿宋" w:hint="eastAsia"/>
          <w:color w:val="000000" w:themeColor="text1"/>
          <w:sz w:val="24"/>
        </w:rPr>
        <w:t>三、质疑基本情况</w:t>
      </w:r>
    </w:p>
    <w:p w:rsidR="003430EA" w:rsidRPr="006A795F" w:rsidRDefault="003430EA" w:rsidP="003430EA">
      <w:pPr>
        <w:spacing w:line="360" w:lineRule="auto"/>
        <w:ind w:firstLineChars="200" w:firstLine="480"/>
        <w:rPr>
          <w:rFonts w:ascii="仿宋" w:eastAsia="仿宋" w:hAnsi="仿宋"/>
          <w:color w:val="000000" w:themeColor="text1"/>
          <w:sz w:val="24"/>
          <w:u w:val="dotted"/>
        </w:rPr>
      </w:pPr>
      <w:r w:rsidRPr="006A795F">
        <w:rPr>
          <w:rFonts w:ascii="仿宋" w:eastAsia="仿宋" w:hAnsi="仿宋" w:hint="eastAsia"/>
          <w:color w:val="000000" w:themeColor="text1"/>
          <w:sz w:val="24"/>
        </w:rPr>
        <w:t>投诉人于</w:t>
      </w:r>
      <w:r w:rsidRPr="006A795F">
        <w:rPr>
          <w:rFonts w:ascii="仿宋" w:eastAsia="仿宋" w:hAnsi="仿宋"/>
          <w:color w:val="000000" w:themeColor="text1"/>
          <w:sz w:val="24"/>
          <w:u w:val="dotted"/>
        </w:rPr>
        <w:t xml:space="preserve">   </w:t>
      </w:r>
      <w:r w:rsidRPr="006A795F">
        <w:rPr>
          <w:rFonts w:ascii="仿宋" w:eastAsia="仿宋" w:hAnsi="仿宋" w:hint="eastAsia"/>
          <w:color w:val="000000" w:themeColor="text1"/>
          <w:sz w:val="24"/>
        </w:rPr>
        <w:t>年</w:t>
      </w:r>
      <w:r w:rsidRPr="006A795F">
        <w:rPr>
          <w:rFonts w:ascii="仿宋" w:eastAsia="仿宋" w:hAnsi="仿宋"/>
          <w:color w:val="000000" w:themeColor="text1"/>
          <w:sz w:val="24"/>
          <w:u w:val="dotted"/>
        </w:rPr>
        <w:t xml:space="preserve">   </w:t>
      </w:r>
      <w:r w:rsidRPr="006A795F">
        <w:rPr>
          <w:rFonts w:ascii="仿宋" w:eastAsia="仿宋" w:hAnsi="仿宋" w:hint="eastAsia"/>
          <w:color w:val="000000" w:themeColor="text1"/>
          <w:sz w:val="24"/>
        </w:rPr>
        <w:t>月</w:t>
      </w:r>
      <w:r w:rsidRPr="006A795F">
        <w:rPr>
          <w:rFonts w:ascii="仿宋" w:eastAsia="仿宋" w:hAnsi="仿宋"/>
          <w:color w:val="000000" w:themeColor="text1"/>
          <w:sz w:val="24"/>
          <w:u w:val="dotted"/>
        </w:rPr>
        <w:t xml:space="preserve">  </w:t>
      </w:r>
      <w:r w:rsidRPr="006A795F">
        <w:rPr>
          <w:rFonts w:ascii="仿宋" w:eastAsia="仿宋" w:hAnsi="仿宋" w:hint="eastAsia"/>
          <w:color w:val="000000" w:themeColor="text1"/>
          <w:sz w:val="24"/>
        </w:rPr>
        <w:t>日</w:t>
      </w:r>
      <w:r w:rsidRPr="006A795F">
        <w:rPr>
          <w:rFonts w:ascii="仿宋" w:eastAsia="仿宋" w:hAnsi="仿宋"/>
          <w:color w:val="000000" w:themeColor="text1"/>
          <w:sz w:val="24"/>
        </w:rPr>
        <w:t>,向</w:t>
      </w:r>
      <w:r w:rsidRPr="006A795F">
        <w:rPr>
          <w:rFonts w:ascii="仿宋" w:eastAsia="仿宋" w:hAnsi="仿宋"/>
          <w:color w:val="000000" w:themeColor="text1"/>
          <w:sz w:val="24"/>
          <w:u w:val="dotted"/>
        </w:rPr>
        <w:t xml:space="preserve">                   </w:t>
      </w:r>
      <w:r w:rsidRPr="006A795F">
        <w:rPr>
          <w:rFonts w:ascii="仿宋" w:eastAsia="仿宋" w:hAnsi="仿宋" w:hint="eastAsia"/>
          <w:color w:val="000000" w:themeColor="text1"/>
          <w:sz w:val="24"/>
        </w:rPr>
        <w:t>提出质疑，质疑事项为：</w:t>
      </w:r>
      <w:r w:rsidRPr="006A795F">
        <w:rPr>
          <w:rFonts w:ascii="仿宋" w:eastAsia="仿宋" w:hAnsi="仿宋"/>
          <w:color w:val="000000" w:themeColor="text1"/>
          <w:sz w:val="24"/>
          <w:u w:val="dotted"/>
        </w:rPr>
        <w:t xml:space="preserve">                                </w:t>
      </w:r>
    </w:p>
    <w:p w:rsidR="003430EA" w:rsidRPr="006A795F" w:rsidRDefault="003430EA" w:rsidP="003430EA">
      <w:pPr>
        <w:spacing w:line="360" w:lineRule="auto"/>
        <w:rPr>
          <w:rFonts w:ascii="仿宋" w:eastAsia="仿宋" w:hAnsi="仿宋"/>
          <w:color w:val="000000" w:themeColor="text1"/>
          <w:sz w:val="24"/>
          <w:u w:val="dotted"/>
        </w:rPr>
      </w:pPr>
      <w:r w:rsidRPr="006A795F">
        <w:rPr>
          <w:rFonts w:ascii="仿宋" w:eastAsia="仿宋" w:hAnsi="仿宋"/>
          <w:color w:val="000000" w:themeColor="text1"/>
          <w:sz w:val="24"/>
          <w:u w:val="dotted"/>
        </w:rPr>
        <w:t xml:space="preserve">                                                     </w:t>
      </w:r>
      <w:r w:rsidRPr="006A795F">
        <w:rPr>
          <w:rFonts w:ascii="仿宋" w:eastAsia="仿宋" w:hAnsi="仿宋"/>
          <w:color w:val="000000" w:themeColor="text1"/>
          <w:sz w:val="24"/>
        </w:rPr>
        <w:t xml:space="preserve">  </w:t>
      </w:r>
    </w:p>
    <w:p w:rsidR="003430EA" w:rsidRPr="006A795F" w:rsidRDefault="003430EA" w:rsidP="003430EA">
      <w:pPr>
        <w:spacing w:line="360" w:lineRule="auto"/>
        <w:ind w:firstLineChars="150" w:firstLine="360"/>
        <w:rPr>
          <w:rFonts w:ascii="仿宋" w:eastAsia="仿宋" w:hAnsi="仿宋"/>
          <w:color w:val="000000" w:themeColor="text1"/>
          <w:sz w:val="24"/>
        </w:rPr>
      </w:pPr>
      <w:r w:rsidRPr="006A795F">
        <w:rPr>
          <w:rFonts w:ascii="仿宋" w:eastAsia="仿宋" w:hAnsi="仿宋" w:hint="eastAsia"/>
          <w:color w:val="000000" w:themeColor="text1"/>
          <w:sz w:val="24"/>
          <w:u w:val="dotted"/>
        </w:rPr>
        <w:lastRenderedPageBreak/>
        <w:t>采购人</w:t>
      </w:r>
      <w:r w:rsidRPr="006A795F">
        <w:rPr>
          <w:rFonts w:ascii="仿宋" w:eastAsia="仿宋" w:hAnsi="仿宋"/>
          <w:color w:val="000000" w:themeColor="text1"/>
          <w:sz w:val="24"/>
          <w:u w:val="dotted"/>
        </w:rPr>
        <w:t>/代理机构</w:t>
      </w:r>
      <w:r w:rsidRPr="006A795F">
        <w:rPr>
          <w:rFonts w:ascii="仿宋" w:eastAsia="仿宋" w:hAnsi="仿宋" w:hint="eastAsia"/>
          <w:color w:val="000000" w:themeColor="text1"/>
          <w:sz w:val="24"/>
        </w:rPr>
        <w:t>于</w:t>
      </w:r>
      <w:r w:rsidRPr="006A795F">
        <w:rPr>
          <w:rFonts w:ascii="仿宋" w:eastAsia="仿宋" w:hAnsi="仿宋"/>
          <w:color w:val="000000" w:themeColor="text1"/>
          <w:sz w:val="24"/>
          <w:u w:val="dotted"/>
        </w:rPr>
        <w:t xml:space="preserve">   </w:t>
      </w:r>
      <w:r w:rsidRPr="006A795F">
        <w:rPr>
          <w:rFonts w:ascii="仿宋" w:eastAsia="仿宋" w:hAnsi="仿宋" w:hint="eastAsia"/>
          <w:color w:val="000000" w:themeColor="text1"/>
          <w:sz w:val="24"/>
        </w:rPr>
        <w:t>年</w:t>
      </w:r>
      <w:r w:rsidRPr="006A795F">
        <w:rPr>
          <w:rFonts w:ascii="仿宋" w:eastAsia="仿宋" w:hAnsi="仿宋"/>
          <w:color w:val="000000" w:themeColor="text1"/>
          <w:sz w:val="24"/>
          <w:u w:val="dotted"/>
        </w:rPr>
        <w:t xml:space="preserve">   </w:t>
      </w:r>
      <w:r w:rsidRPr="006A795F">
        <w:rPr>
          <w:rFonts w:ascii="仿宋" w:eastAsia="仿宋" w:hAnsi="仿宋" w:hint="eastAsia"/>
          <w:color w:val="000000" w:themeColor="text1"/>
          <w:sz w:val="24"/>
        </w:rPr>
        <w:t>月</w:t>
      </w:r>
      <w:r w:rsidRPr="006A795F">
        <w:rPr>
          <w:rFonts w:ascii="仿宋" w:eastAsia="仿宋" w:hAnsi="仿宋"/>
          <w:color w:val="000000" w:themeColor="text1"/>
          <w:sz w:val="24"/>
          <w:u w:val="dotted"/>
        </w:rPr>
        <w:t xml:space="preserve">   </w:t>
      </w:r>
      <w:r w:rsidRPr="006A795F">
        <w:rPr>
          <w:rFonts w:ascii="仿宋" w:eastAsia="仿宋" w:hAnsi="仿宋" w:hint="eastAsia"/>
          <w:color w:val="000000" w:themeColor="text1"/>
          <w:sz w:val="24"/>
        </w:rPr>
        <w:t>日</w:t>
      </w:r>
      <w:r w:rsidRPr="006A795F">
        <w:rPr>
          <w:rFonts w:ascii="仿宋" w:eastAsia="仿宋" w:hAnsi="仿宋"/>
          <w:color w:val="000000" w:themeColor="text1"/>
          <w:sz w:val="24"/>
        </w:rPr>
        <w:t>,就质疑事项</w:t>
      </w:r>
      <w:r w:rsidRPr="006A795F">
        <w:rPr>
          <w:rFonts w:ascii="仿宋" w:eastAsia="仿宋" w:hAnsi="仿宋" w:hint="eastAsia"/>
          <w:color w:val="000000" w:themeColor="text1"/>
          <w:sz w:val="24"/>
        </w:rPr>
        <w:t>作出了答复</w:t>
      </w:r>
      <w:r w:rsidRPr="006A795F">
        <w:rPr>
          <w:rFonts w:ascii="仿宋" w:eastAsia="仿宋" w:hAnsi="仿宋"/>
          <w:color w:val="000000" w:themeColor="text1"/>
          <w:sz w:val="24"/>
        </w:rPr>
        <w:t>/没有在法定期限内</w:t>
      </w:r>
      <w:r w:rsidRPr="006A795F">
        <w:rPr>
          <w:rFonts w:ascii="仿宋" w:eastAsia="仿宋" w:hAnsi="仿宋" w:hint="eastAsia"/>
          <w:color w:val="000000" w:themeColor="text1"/>
          <w:sz w:val="24"/>
        </w:rPr>
        <w:t>作出答复。</w:t>
      </w:r>
    </w:p>
    <w:p w:rsidR="003430EA" w:rsidRPr="006A795F" w:rsidRDefault="003430EA" w:rsidP="003430EA">
      <w:pPr>
        <w:spacing w:line="360" w:lineRule="auto"/>
        <w:rPr>
          <w:rFonts w:ascii="仿宋" w:eastAsia="仿宋" w:hAnsi="仿宋"/>
          <w:color w:val="000000" w:themeColor="text1"/>
          <w:sz w:val="24"/>
        </w:rPr>
      </w:pPr>
      <w:r w:rsidRPr="006A795F">
        <w:rPr>
          <w:rFonts w:ascii="仿宋" w:eastAsia="仿宋" w:hAnsi="仿宋" w:hint="eastAsia"/>
          <w:color w:val="000000" w:themeColor="text1"/>
          <w:sz w:val="24"/>
        </w:rPr>
        <w:t>四、投诉事项具体内容</w:t>
      </w:r>
    </w:p>
    <w:p w:rsidR="003430EA" w:rsidRPr="006A795F" w:rsidRDefault="003430EA" w:rsidP="003430EA">
      <w:pPr>
        <w:spacing w:line="360" w:lineRule="auto"/>
        <w:rPr>
          <w:rFonts w:ascii="仿宋" w:eastAsia="仿宋" w:hAnsi="仿宋"/>
          <w:color w:val="000000" w:themeColor="text1"/>
          <w:sz w:val="24"/>
          <w:u w:val="single"/>
        </w:rPr>
      </w:pPr>
      <w:r w:rsidRPr="006A795F">
        <w:rPr>
          <w:rFonts w:ascii="仿宋" w:eastAsia="仿宋" w:hAnsi="仿宋" w:hint="eastAsia"/>
          <w:color w:val="000000" w:themeColor="text1"/>
          <w:sz w:val="24"/>
        </w:rPr>
        <w:t>投诉事项</w:t>
      </w:r>
      <w:r w:rsidRPr="006A795F">
        <w:rPr>
          <w:rFonts w:ascii="仿宋" w:eastAsia="仿宋" w:hAnsi="仿宋"/>
          <w:color w:val="000000" w:themeColor="text1"/>
          <w:sz w:val="24"/>
        </w:rPr>
        <w:t xml:space="preserve"> 1：</w:t>
      </w:r>
      <w:r w:rsidRPr="006A795F">
        <w:rPr>
          <w:rFonts w:ascii="仿宋" w:eastAsia="仿宋" w:hAnsi="仿宋"/>
          <w:color w:val="000000" w:themeColor="text1"/>
          <w:sz w:val="24"/>
          <w:u w:val="dotted"/>
        </w:rPr>
        <w:t xml:space="preserve">                                       </w:t>
      </w:r>
    </w:p>
    <w:p w:rsidR="003430EA" w:rsidRPr="006A795F" w:rsidRDefault="003430EA" w:rsidP="003430EA">
      <w:pPr>
        <w:spacing w:line="360" w:lineRule="auto"/>
        <w:rPr>
          <w:rFonts w:ascii="仿宋" w:eastAsia="仿宋" w:hAnsi="仿宋"/>
          <w:color w:val="000000" w:themeColor="text1"/>
          <w:sz w:val="24"/>
        </w:rPr>
      </w:pPr>
      <w:r w:rsidRPr="006A795F">
        <w:rPr>
          <w:rFonts w:ascii="仿宋" w:eastAsia="仿宋" w:hAnsi="仿宋" w:hint="eastAsia"/>
          <w:color w:val="000000" w:themeColor="text1"/>
          <w:sz w:val="24"/>
        </w:rPr>
        <w:t>事实依据：</w:t>
      </w:r>
      <w:r w:rsidRPr="006A795F">
        <w:rPr>
          <w:rFonts w:ascii="仿宋" w:eastAsia="仿宋" w:hAnsi="仿宋"/>
          <w:color w:val="000000" w:themeColor="text1"/>
          <w:sz w:val="24"/>
          <w:u w:val="dotted"/>
        </w:rPr>
        <w:t xml:space="preserve">                                         </w:t>
      </w:r>
    </w:p>
    <w:p w:rsidR="003430EA" w:rsidRPr="006A795F" w:rsidRDefault="003430EA" w:rsidP="003430EA">
      <w:pPr>
        <w:spacing w:line="360" w:lineRule="auto"/>
        <w:rPr>
          <w:rFonts w:ascii="仿宋" w:eastAsia="仿宋" w:hAnsi="仿宋"/>
          <w:color w:val="000000" w:themeColor="text1"/>
          <w:sz w:val="24"/>
          <w:u w:val="dotted"/>
        </w:rPr>
      </w:pPr>
      <w:r w:rsidRPr="006A795F">
        <w:rPr>
          <w:rFonts w:ascii="仿宋" w:eastAsia="仿宋" w:hAnsi="仿宋"/>
          <w:color w:val="000000" w:themeColor="text1"/>
          <w:sz w:val="24"/>
          <w:u w:val="dotted"/>
        </w:rPr>
        <w:t xml:space="preserve">                                                      </w:t>
      </w:r>
    </w:p>
    <w:p w:rsidR="003430EA" w:rsidRPr="006A795F" w:rsidRDefault="003430EA" w:rsidP="003430EA">
      <w:pPr>
        <w:spacing w:line="360" w:lineRule="auto"/>
        <w:rPr>
          <w:rFonts w:ascii="仿宋" w:eastAsia="仿宋" w:hAnsi="仿宋"/>
          <w:color w:val="000000" w:themeColor="text1"/>
          <w:sz w:val="24"/>
          <w:u w:val="single"/>
        </w:rPr>
      </w:pPr>
      <w:r w:rsidRPr="006A795F">
        <w:rPr>
          <w:rFonts w:ascii="仿宋" w:eastAsia="仿宋" w:hAnsi="仿宋" w:hint="eastAsia"/>
          <w:color w:val="000000" w:themeColor="text1"/>
          <w:sz w:val="24"/>
        </w:rPr>
        <w:t>法律依据：</w:t>
      </w:r>
      <w:r w:rsidRPr="006A795F">
        <w:rPr>
          <w:rFonts w:ascii="仿宋" w:eastAsia="仿宋" w:hAnsi="仿宋"/>
          <w:color w:val="000000" w:themeColor="text1"/>
          <w:sz w:val="24"/>
          <w:u w:val="dotted"/>
        </w:rPr>
        <w:t xml:space="preserve">                                          </w:t>
      </w:r>
    </w:p>
    <w:p w:rsidR="003430EA" w:rsidRPr="006A795F" w:rsidRDefault="003430EA" w:rsidP="003430EA">
      <w:pPr>
        <w:spacing w:line="360" w:lineRule="auto"/>
        <w:rPr>
          <w:rFonts w:ascii="仿宋" w:eastAsia="仿宋" w:hAnsi="仿宋"/>
          <w:color w:val="000000" w:themeColor="text1"/>
          <w:sz w:val="24"/>
          <w:u w:val="dotted"/>
        </w:rPr>
      </w:pPr>
      <w:r w:rsidRPr="006A795F">
        <w:rPr>
          <w:rFonts w:ascii="仿宋" w:eastAsia="仿宋" w:hAnsi="仿宋"/>
          <w:color w:val="000000" w:themeColor="text1"/>
          <w:sz w:val="24"/>
          <w:u w:val="dotted"/>
        </w:rPr>
        <w:t xml:space="preserve">                                                      </w:t>
      </w:r>
    </w:p>
    <w:p w:rsidR="003430EA" w:rsidRPr="006A795F" w:rsidRDefault="003430EA" w:rsidP="003430EA">
      <w:pPr>
        <w:spacing w:line="360" w:lineRule="auto"/>
        <w:rPr>
          <w:rFonts w:ascii="仿宋" w:eastAsia="仿宋" w:hAnsi="仿宋"/>
          <w:color w:val="000000" w:themeColor="text1"/>
          <w:sz w:val="24"/>
        </w:rPr>
      </w:pPr>
      <w:r w:rsidRPr="006A795F">
        <w:rPr>
          <w:rFonts w:ascii="仿宋" w:eastAsia="仿宋" w:hAnsi="仿宋" w:hint="eastAsia"/>
          <w:color w:val="000000" w:themeColor="text1"/>
          <w:sz w:val="24"/>
        </w:rPr>
        <w:t>投诉事项</w:t>
      </w:r>
      <w:r w:rsidRPr="006A795F">
        <w:rPr>
          <w:rFonts w:ascii="仿宋" w:eastAsia="仿宋" w:hAnsi="仿宋"/>
          <w:color w:val="000000" w:themeColor="text1"/>
          <w:sz w:val="24"/>
        </w:rPr>
        <w:t>2</w:t>
      </w:r>
    </w:p>
    <w:p w:rsidR="003430EA" w:rsidRPr="006A795F" w:rsidRDefault="003430EA" w:rsidP="003430EA">
      <w:pPr>
        <w:spacing w:line="360" w:lineRule="auto"/>
        <w:rPr>
          <w:rFonts w:ascii="仿宋" w:eastAsia="仿宋" w:hAnsi="仿宋"/>
          <w:color w:val="000000" w:themeColor="text1"/>
          <w:sz w:val="24"/>
          <w:u w:val="dotted"/>
        </w:rPr>
      </w:pPr>
      <w:r w:rsidRPr="006A795F">
        <w:rPr>
          <w:rFonts w:ascii="仿宋" w:eastAsia="仿宋" w:hAnsi="仿宋" w:hint="eastAsia"/>
          <w:color w:val="000000" w:themeColor="text1"/>
          <w:sz w:val="24"/>
        </w:rPr>
        <w:t>……</w:t>
      </w:r>
    </w:p>
    <w:p w:rsidR="003430EA" w:rsidRPr="006A795F" w:rsidRDefault="003430EA" w:rsidP="003430EA">
      <w:pPr>
        <w:spacing w:line="360" w:lineRule="auto"/>
        <w:rPr>
          <w:rFonts w:ascii="仿宋" w:eastAsia="仿宋" w:hAnsi="仿宋"/>
          <w:color w:val="000000" w:themeColor="text1"/>
          <w:sz w:val="24"/>
        </w:rPr>
      </w:pPr>
      <w:r w:rsidRPr="006A795F">
        <w:rPr>
          <w:rFonts w:ascii="仿宋" w:eastAsia="仿宋" w:hAnsi="仿宋" w:hint="eastAsia"/>
          <w:color w:val="000000" w:themeColor="text1"/>
          <w:sz w:val="24"/>
        </w:rPr>
        <w:t>五、与投诉事项相关的投诉请求</w:t>
      </w:r>
    </w:p>
    <w:p w:rsidR="003430EA" w:rsidRPr="006A795F" w:rsidRDefault="003430EA" w:rsidP="003430EA">
      <w:pPr>
        <w:spacing w:line="360" w:lineRule="auto"/>
        <w:rPr>
          <w:rFonts w:ascii="仿宋" w:eastAsia="仿宋" w:hAnsi="仿宋"/>
          <w:color w:val="000000" w:themeColor="text1"/>
          <w:sz w:val="24"/>
        </w:rPr>
      </w:pPr>
      <w:r w:rsidRPr="006A795F">
        <w:rPr>
          <w:rFonts w:ascii="仿宋" w:eastAsia="仿宋" w:hAnsi="仿宋" w:hint="eastAsia"/>
          <w:color w:val="000000" w:themeColor="text1"/>
          <w:sz w:val="24"/>
        </w:rPr>
        <w:t>请求：</w:t>
      </w:r>
      <w:r w:rsidRPr="006A795F">
        <w:rPr>
          <w:rFonts w:ascii="仿宋" w:eastAsia="仿宋" w:hAnsi="仿宋"/>
          <w:color w:val="000000" w:themeColor="text1"/>
          <w:sz w:val="24"/>
          <w:u w:val="dotted"/>
        </w:rPr>
        <w:t xml:space="preserve">                                              </w:t>
      </w:r>
      <w:r w:rsidRPr="006A795F">
        <w:rPr>
          <w:rFonts w:ascii="仿宋" w:eastAsia="仿宋" w:hAnsi="仿宋"/>
          <w:color w:val="000000" w:themeColor="text1"/>
          <w:sz w:val="24"/>
        </w:rPr>
        <w:t xml:space="preserve"> </w:t>
      </w:r>
    </w:p>
    <w:p w:rsidR="003430EA" w:rsidRPr="006A795F" w:rsidRDefault="003430EA" w:rsidP="003430EA">
      <w:pPr>
        <w:spacing w:line="360" w:lineRule="auto"/>
        <w:rPr>
          <w:rFonts w:ascii="仿宋" w:eastAsia="仿宋" w:hAnsi="仿宋"/>
          <w:color w:val="000000" w:themeColor="text1"/>
          <w:sz w:val="24"/>
          <w:u w:val="single"/>
        </w:rPr>
      </w:pPr>
      <w:r w:rsidRPr="006A795F">
        <w:rPr>
          <w:rFonts w:ascii="仿宋" w:eastAsia="仿宋" w:hAnsi="仿宋"/>
          <w:color w:val="000000" w:themeColor="text1"/>
          <w:sz w:val="24"/>
        </w:rPr>
        <w:t xml:space="preserve">   </w:t>
      </w:r>
    </w:p>
    <w:p w:rsidR="003430EA" w:rsidRPr="006A795F" w:rsidRDefault="003430EA" w:rsidP="003430EA">
      <w:pPr>
        <w:spacing w:line="360" w:lineRule="auto"/>
        <w:rPr>
          <w:rFonts w:ascii="仿宋" w:eastAsia="仿宋" w:hAnsi="仿宋"/>
          <w:color w:val="000000" w:themeColor="text1"/>
          <w:sz w:val="24"/>
        </w:rPr>
      </w:pPr>
      <w:r w:rsidRPr="006A795F">
        <w:rPr>
          <w:rFonts w:ascii="仿宋" w:eastAsia="仿宋" w:hAnsi="仿宋" w:hint="eastAsia"/>
          <w:color w:val="000000" w:themeColor="text1"/>
          <w:sz w:val="24"/>
        </w:rPr>
        <w:t>签字</w:t>
      </w:r>
      <w:r w:rsidRPr="006A795F">
        <w:rPr>
          <w:rFonts w:ascii="仿宋" w:eastAsia="仿宋" w:hAnsi="仿宋"/>
          <w:color w:val="000000" w:themeColor="text1"/>
          <w:sz w:val="24"/>
        </w:rPr>
        <w:t xml:space="preserve">(签章)：                   公章：                      </w:t>
      </w:r>
    </w:p>
    <w:p w:rsidR="003430EA" w:rsidRPr="006A795F" w:rsidRDefault="003430EA" w:rsidP="003430EA">
      <w:pPr>
        <w:spacing w:line="360" w:lineRule="auto"/>
        <w:rPr>
          <w:rFonts w:ascii="仿宋" w:eastAsia="仿宋" w:hAnsi="仿宋"/>
          <w:color w:val="000000" w:themeColor="text1"/>
          <w:sz w:val="24"/>
        </w:rPr>
      </w:pPr>
      <w:r w:rsidRPr="006A795F">
        <w:rPr>
          <w:rFonts w:ascii="仿宋" w:eastAsia="仿宋" w:hAnsi="仿宋" w:hint="eastAsia"/>
          <w:color w:val="000000" w:themeColor="text1"/>
          <w:sz w:val="24"/>
        </w:rPr>
        <w:t>日期：</w:t>
      </w:r>
      <w:r w:rsidRPr="006A795F">
        <w:rPr>
          <w:rFonts w:ascii="仿宋" w:eastAsia="仿宋" w:hAnsi="仿宋"/>
          <w:color w:val="000000" w:themeColor="text1"/>
          <w:sz w:val="24"/>
        </w:rPr>
        <w:t xml:space="preserve">    </w:t>
      </w:r>
    </w:p>
    <w:p w:rsidR="003430EA" w:rsidRPr="006A795F" w:rsidRDefault="003430EA" w:rsidP="003430EA">
      <w:pPr>
        <w:spacing w:line="360" w:lineRule="auto"/>
        <w:rPr>
          <w:rFonts w:ascii="仿宋" w:eastAsia="仿宋" w:hAnsi="仿宋"/>
          <w:b/>
          <w:color w:val="000000" w:themeColor="text1"/>
          <w:sz w:val="24"/>
        </w:rPr>
      </w:pPr>
    </w:p>
    <w:p w:rsidR="003430EA" w:rsidRPr="006A795F" w:rsidRDefault="003430EA" w:rsidP="003430EA">
      <w:pPr>
        <w:spacing w:line="360" w:lineRule="auto"/>
        <w:rPr>
          <w:rFonts w:ascii="新宋体" w:eastAsia="新宋体" w:hAnsi="新宋体"/>
          <w:b/>
          <w:i/>
          <w:color w:val="000000" w:themeColor="text1"/>
          <w:sz w:val="24"/>
        </w:rPr>
      </w:pPr>
      <w:r w:rsidRPr="006A795F">
        <w:rPr>
          <w:rFonts w:ascii="新宋体" w:eastAsia="新宋体" w:hAnsi="新宋体" w:hint="eastAsia"/>
          <w:b/>
          <w:i/>
          <w:color w:val="000000" w:themeColor="text1"/>
          <w:sz w:val="24"/>
        </w:rPr>
        <w:t>『投诉书制作说明』：</w:t>
      </w:r>
    </w:p>
    <w:p w:rsidR="003430EA" w:rsidRPr="006A795F" w:rsidRDefault="003430EA" w:rsidP="003430EA">
      <w:pPr>
        <w:widowControl/>
        <w:spacing w:line="360" w:lineRule="auto"/>
        <w:ind w:firstLineChars="177" w:firstLine="425"/>
        <w:rPr>
          <w:rFonts w:ascii="新宋体" w:eastAsia="新宋体" w:hAnsi="新宋体" w:cs="宋体"/>
          <w:i/>
          <w:color w:val="000000" w:themeColor="text1"/>
          <w:kern w:val="0"/>
          <w:sz w:val="24"/>
        </w:rPr>
      </w:pPr>
      <w:r w:rsidRPr="006A795F">
        <w:rPr>
          <w:rFonts w:ascii="新宋体" w:eastAsia="新宋体" w:hAnsi="新宋体"/>
          <w:i/>
          <w:color w:val="000000" w:themeColor="text1"/>
          <w:sz w:val="24"/>
        </w:rPr>
        <w:t>1.投诉人提起投诉时，应当提交投诉书和必要的证明材料，并按照被投诉人和与投诉事项有关的供应商数量提供投诉书副本。</w:t>
      </w:r>
    </w:p>
    <w:p w:rsidR="003430EA" w:rsidRPr="006A795F" w:rsidRDefault="003430EA" w:rsidP="003430EA">
      <w:pPr>
        <w:widowControl/>
        <w:spacing w:line="360" w:lineRule="auto"/>
        <w:ind w:firstLineChars="177" w:firstLine="425"/>
        <w:jc w:val="left"/>
        <w:rPr>
          <w:rFonts w:ascii="新宋体" w:eastAsia="新宋体" w:hAnsi="新宋体" w:cs="宋体"/>
          <w:i/>
          <w:color w:val="000000" w:themeColor="text1"/>
          <w:kern w:val="0"/>
          <w:sz w:val="24"/>
        </w:rPr>
      </w:pPr>
      <w:r w:rsidRPr="006A795F">
        <w:rPr>
          <w:rFonts w:ascii="新宋体" w:eastAsia="新宋体" w:hAnsi="新宋体"/>
          <w:i/>
          <w:color w:val="000000" w:themeColor="text1"/>
          <w:sz w:val="24"/>
        </w:rPr>
        <w:t>2.投诉人若委托代理人进行投诉的，投诉书应按照要求列明“授权代表”的有关内容，并在附件中提交由</w:t>
      </w:r>
      <w:r w:rsidRPr="006A795F">
        <w:rPr>
          <w:rFonts w:ascii="新宋体" w:eastAsia="新宋体" w:hAnsi="新宋体" w:cs="宋体" w:hint="eastAsia"/>
          <w:i/>
          <w:color w:val="000000" w:themeColor="text1"/>
          <w:kern w:val="0"/>
          <w:sz w:val="24"/>
        </w:rPr>
        <w:t>投诉人签署的授权委托书。授权委托书应当载明代理人的姓名或者名称、代理事项、具体权限、期限和相关事项。</w:t>
      </w:r>
    </w:p>
    <w:p w:rsidR="003430EA" w:rsidRPr="006A795F" w:rsidRDefault="003430EA" w:rsidP="003430EA">
      <w:pPr>
        <w:widowControl/>
        <w:spacing w:line="360" w:lineRule="auto"/>
        <w:ind w:firstLineChars="177" w:firstLine="425"/>
        <w:jc w:val="left"/>
        <w:rPr>
          <w:rFonts w:ascii="新宋体" w:eastAsia="新宋体" w:hAnsi="新宋体"/>
          <w:i/>
          <w:color w:val="000000" w:themeColor="text1"/>
          <w:sz w:val="24"/>
        </w:rPr>
      </w:pPr>
      <w:r w:rsidRPr="006A795F">
        <w:rPr>
          <w:rFonts w:ascii="新宋体" w:eastAsia="新宋体" w:hAnsi="新宋体"/>
          <w:i/>
          <w:color w:val="000000" w:themeColor="text1"/>
          <w:sz w:val="24"/>
        </w:rPr>
        <w:t>3.投诉人若对项目的某一分包进行投诉，投诉书应列明具体分包号。</w:t>
      </w:r>
    </w:p>
    <w:p w:rsidR="003430EA" w:rsidRPr="006A795F" w:rsidRDefault="003430EA" w:rsidP="003430EA">
      <w:pPr>
        <w:widowControl/>
        <w:spacing w:line="360" w:lineRule="auto"/>
        <w:ind w:firstLineChars="177" w:firstLine="425"/>
        <w:jc w:val="left"/>
        <w:rPr>
          <w:rFonts w:ascii="新宋体" w:eastAsia="新宋体" w:hAnsi="新宋体"/>
          <w:i/>
          <w:color w:val="000000" w:themeColor="text1"/>
          <w:sz w:val="24"/>
        </w:rPr>
      </w:pPr>
      <w:r w:rsidRPr="006A795F">
        <w:rPr>
          <w:rFonts w:ascii="新宋体" w:eastAsia="新宋体" w:hAnsi="新宋体"/>
          <w:i/>
          <w:color w:val="000000" w:themeColor="text1"/>
          <w:sz w:val="24"/>
        </w:rPr>
        <w:t>4.投诉书应简要列明质疑事项，质疑函、质疑答复等作为附件材料提供。</w:t>
      </w:r>
    </w:p>
    <w:p w:rsidR="003430EA" w:rsidRPr="006A795F" w:rsidRDefault="003430EA" w:rsidP="003430EA">
      <w:pPr>
        <w:widowControl/>
        <w:spacing w:line="360" w:lineRule="auto"/>
        <w:ind w:firstLineChars="177" w:firstLine="425"/>
        <w:jc w:val="left"/>
        <w:rPr>
          <w:rFonts w:ascii="新宋体" w:eastAsia="新宋体" w:hAnsi="新宋体"/>
          <w:i/>
          <w:color w:val="000000" w:themeColor="text1"/>
          <w:sz w:val="24"/>
        </w:rPr>
      </w:pPr>
      <w:r w:rsidRPr="006A795F">
        <w:rPr>
          <w:rFonts w:ascii="新宋体" w:eastAsia="新宋体" w:hAnsi="新宋体"/>
          <w:i/>
          <w:color w:val="000000" w:themeColor="text1"/>
          <w:sz w:val="24"/>
        </w:rPr>
        <w:t>5.投诉书的投诉事项应具体、明确，并有必要的事实依据和法律依据。</w:t>
      </w:r>
    </w:p>
    <w:p w:rsidR="003430EA" w:rsidRPr="006A795F" w:rsidRDefault="003430EA" w:rsidP="003430EA">
      <w:pPr>
        <w:widowControl/>
        <w:spacing w:line="360" w:lineRule="auto"/>
        <w:ind w:firstLineChars="177" w:firstLine="425"/>
        <w:jc w:val="left"/>
        <w:rPr>
          <w:rFonts w:ascii="新宋体" w:eastAsia="新宋体" w:hAnsi="新宋体"/>
          <w:i/>
          <w:color w:val="000000" w:themeColor="text1"/>
          <w:sz w:val="24"/>
        </w:rPr>
      </w:pPr>
      <w:r w:rsidRPr="006A795F">
        <w:rPr>
          <w:rFonts w:ascii="新宋体" w:eastAsia="新宋体" w:hAnsi="新宋体"/>
          <w:i/>
          <w:color w:val="000000" w:themeColor="text1"/>
          <w:sz w:val="24"/>
        </w:rPr>
        <w:t>6.投诉书的投诉请求应与投诉事项相关。</w:t>
      </w:r>
    </w:p>
    <w:p w:rsidR="003430EA" w:rsidRPr="006A795F" w:rsidRDefault="003430EA" w:rsidP="003430EA">
      <w:pPr>
        <w:widowControl/>
        <w:spacing w:line="360" w:lineRule="auto"/>
        <w:ind w:firstLineChars="177" w:firstLine="425"/>
        <w:jc w:val="left"/>
        <w:rPr>
          <w:rFonts w:ascii="仿宋" w:eastAsia="仿宋" w:hAnsi="仿宋"/>
          <w:i/>
          <w:color w:val="000000" w:themeColor="text1"/>
          <w:sz w:val="24"/>
        </w:rPr>
      </w:pPr>
      <w:r w:rsidRPr="006A795F">
        <w:rPr>
          <w:rFonts w:ascii="新宋体" w:eastAsia="新宋体" w:hAnsi="新宋体"/>
          <w:i/>
          <w:color w:val="000000" w:themeColor="text1"/>
          <w:sz w:val="24"/>
        </w:rPr>
        <w:t>7.投诉人为自然人的，投诉书应当由本人签字；投诉人为法人或者其他组织的，投诉书应当由法定代表人、主要负责人，或者其授权代表签字或者盖章，并加盖公章。</w:t>
      </w:r>
    </w:p>
    <w:p w:rsidR="003430EA" w:rsidRPr="006A795F" w:rsidRDefault="003430EA" w:rsidP="003430EA">
      <w:pPr>
        <w:widowControl/>
        <w:jc w:val="left"/>
        <w:rPr>
          <w:rFonts w:ascii="仿宋_GB2312" w:eastAsia="仿宋_GB2312" w:hAnsi="仿宋"/>
          <w:color w:val="000000" w:themeColor="text1"/>
          <w:sz w:val="24"/>
          <w:szCs w:val="20"/>
        </w:rPr>
      </w:pPr>
      <w:r w:rsidRPr="006A795F">
        <w:rPr>
          <w:rFonts w:ascii="仿宋_GB2312" w:eastAsia="仿宋_GB2312"/>
          <w:color w:val="000000" w:themeColor="text1"/>
        </w:rPr>
        <w:br w:type="page"/>
      </w:r>
    </w:p>
    <w:p w:rsidR="003430EA" w:rsidRPr="006A795F" w:rsidRDefault="003430EA" w:rsidP="003430EA">
      <w:pPr>
        <w:pStyle w:val="3"/>
        <w:rPr>
          <w:color w:val="000000" w:themeColor="text1"/>
        </w:rPr>
      </w:pPr>
      <w:r w:rsidRPr="006A795F">
        <w:rPr>
          <w:rFonts w:hint="eastAsia"/>
          <w:color w:val="000000" w:themeColor="text1"/>
        </w:rPr>
        <w:lastRenderedPageBreak/>
        <w:t>附件4.</w:t>
      </w:r>
      <w:r w:rsidRPr="006A795F">
        <w:rPr>
          <w:rFonts w:hint="eastAsia"/>
          <w:color w:val="000000" w:themeColor="text1"/>
          <w:szCs w:val="44"/>
        </w:rPr>
        <w:t>残疾人福利性单位声明函</w:t>
      </w:r>
    </w:p>
    <w:p w:rsidR="003430EA" w:rsidRPr="006A795F" w:rsidRDefault="003430EA" w:rsidP="003430EA">
      <w:pPr>
        <w:spacing w:before="240" w:line="360" w:lineRule="auto"/>
        <w:jc w:val="center"/>
        <w:rPr>
          <w:rFonts w:ascii="仿宋_GB2312" w:eastAsia="仿宋_GB2312"/>
          <w:b/>
          <w:color w:val="000000" w:themeColor="text1"/>
          <w:spacing w:val="6"/>
          <w:sz w:val="32"/>
          <w:szCs w:val="32"/>
        </w:rPr>
      </w:pPr>
      <w:r w:rsidRPr="006A795F">
        <w:rPr>
          <w:rFonts w:ascii="微软雅黑" w:eastAsia="微软雅黑" w:hAnsi="微软雅黑" w:hint="eastAsia"/>
          <w:b/>
          <w:color w:val="000000" w:themeColor="text1"/>
          <w:sz w:val="40"/>
          <w:szCs w:val="44"/>
        </w:rPr>
        <w:t>残疾人福利性单位声明函</w:t>
      </w:r>
    </w:p>
    <w:p w:rsidR="003430EA" w:rsidRPr="006A795F" w:rsidRDefault="003430EA" w:rsidP="003430EA">
      <w:pPr>
        <w:spacing w:line="360" w:lineRule="auto"/>
        <w:ind w:firstLineChars="200" w:firstLine="584"/>
        <w:rPr>
          <w:rFonts w:ascii="仿宋" w:eastAsia="仿宋" w:hAnsi="仿宋"/>
          <w:color w:val="000000" w:themeColor="text1"/>
          <w:spacing w:val="6"/>
          <w:sz w:val="28"/>
        </w:rPr>
      </w:pPr>
      <w:r w:rsidRPr="006A795F">
        <w:rPr>
          <w:rFonts w:ascii="仿宋" w:eastAsia="仿宋" w:hAnsi="仿宋" w:hint="eastAsia"/>
          <w:color w:val="000000" w:themeColor="text1"/>
          <w:spacing w:val="6"/>
          <w:sz w:val="28"/>
        </w:rPr>
        <w:t>本单位郑重声明，根据《财政部</w:t>
      </w:r>
      <w:r w:rsidRPr="006A795F">
        <w:rPr>
          <w:rFonts w:ascii="仿宋" w:eastAsia="仿宋" w:hAnsi="仿宋"/>
          <w:color w:val="000000" w:themeColor="text1"/>
          <w:spacing w:val="6"/>
          <w:sz w:val="28"/>
        </w:rPr>
        <w:t xml:space="preserve"> </w:t>
      </w:r>
      <w:r w:rsidRPr="006A795F">
        <w:rPr>
          <w:rFonts w:ascii="仿宋" w:eastAsia="仿宋" w:hAnsi="仿宋" w:hint="eastAsia"/>
          <w:color w:val="000000" w:themeColor="text1"/>
          <w:spacing w:val="6"/>
          <w:sz w:val="28"/>
        </w:rPr>
        <w:t>民政部</w:t>
      </w:r>
      <w:r w:rsidRPr="006A795F">
        <w:rPr>
          <w:rFonts w:ascii="仿宋" w:eastAsia="仿宋" w:hAnsi="仿宋"/>
          <w:color w:val="000000" w:themeColor="text1"/>
          <w:spacing w:val="6"/>
          <w:sz w:val="28"/>
        </w:rPr>
        <w:t xml:space="preserve"> </w:t>
      </w:r>
      <w:r w:rsidRPr="006A795F">
        <w:rPr>
          <w:rFonts w:ascii="仿宋" w:eastAsia="仿宋" w:hAnsi="仿宋" w:hint="eastAsia"/>
          <w:color w:val="000000" w:themeColor="text1"/>
          <w:spacing w:val="6"/>
          <w:sz w:val="28"/>
        </w:rPr>
        <w:t>中国残疾人联合会关于促进残疾人就业政府采购政策的通知》（财库</w:t>
      </w:r>
      <w:r w:rsidRPr="006A795F">
        <w:rPr>
          <w:rFonts w:ascii="仿宋" w:eastAsia="仿宋" w:hAnsi="仿宋" w:hint="eastAsia"/>
          <w:color w:val="000000" w:themeColor="text1"/>
          <w:sz w:val="28"/>
        </w:rPr>
        <w:t>〔</w:t>
      </w:r>
      <w:r w:rsidRPr="006A795F">
        <w:rPr>
          <w:rFonts w:ascii="仿宋" w:eastAsia="仿宋" w:hAnsi="仿宋"/>
          <w:color w:val="000000" w:themeColor="text1"/>
          <w:sz w:val="28"/>
        </w:rPr>
        <w:t>2017</w:t>
      </w:r>
      <w:r w:rsidRPr="006A795F">
        <w:rPr>
          <w:rFonts w:ascii="仿宋" w:eastAsia="仿宋" w:hAnsi="仿宋" w:hint="eastAsia"/>
          <w:color w:val="000000" w:themeColor="text1"/>
          <w:sz w:val="28"/>
        </w:rPr>
        <w:t>〕</w:t>
      </w:r>
      <w:r w:rsidRPr="006A795F">
        <w:rPr>
          <w:rFonts w:ascii="仿宋" w:eastAsia="仿宋" w:hAnsi="仿宋"/>
          <w:color w:val="000000" w:themeColor="text1"/>
          <w:sz w:val="28"/>
        </w:rPr>
        <w:t>141</w:t>
      </w:r>
      <w:r w:rsidRPr="006A795F">
        <w:rPr>
          <w:rFonts w:ascii="仿宋" w:eastAsia="仿宋" w:hAnsi="仿宋" w:hint="eastAsia"/>
          <w:color w:val="000000" w:themeColor="text1"/>
          <w:spacing w:val="6"/>
          <w:sz w:val="28"/>
        </w:rPr>
        <w:t>号）的规定，本单位为符合条件的残疾人福利性单位，且本单位参加</w:t>
      </w:r>
      <w:r w:rsidR="00E175AC" w:rsidRPr="006A795F">
        <w:rPr>
          <w:rFonts w:ascii="仿宋" w:eastAsia="仿宋" w:hAnsi="仿宋" w:cs="Arial" w:hint="eastAsia"/>
          <w:b/>
          <w:color w:val="000000" w:themeColor="text1"/>
          <w:kern w:val="0"/>
          <w:sz w:val="28"/>
          <w:szCs w:val="28"/>
          <w:u w:val="single"/>
        </w:rPr>
        <w:t>杭州市临安区第一人民医院新院区医疗设备（脉氧仪组、荧光原位杂交系统）采购项目</w:t>
      </w:r>
      <w:r w:rsidRPr="006A795F">
        <w:rPr>
          <w:rFonts w:ascii="仿宋" w:eastAsia="仿宋" w:hAnsi="仿宋" w:cs="Arial"/>
          <w:b/>
          <w:color w:val="000000" w:themeColor="text1"/>
          <w:kern w:val="0"/>
          <w:sz w:val="28"/>
          <w:szCs w:val="28"/>
          <w:u w:val="single"/>
        </w:rPr>
        <w:t>（项目编号：</w:t>
      </w:r>
      <w:r w:rsidR="000460C5" w:rsidRPr="006A795F">
        <w:rPr>
          <w:rFonts w:ascii="仿宋" w:eastAsia="仿宋" w:hAnsi="仿宋" w:cs="Arial" w:hint="eastAsia"/>
          <w:b/>
          <w:color w:val="000000" w:themeColor="text1"/>
          <w:kern w:val="0"/>
          <w:sz w:val="28"/>
          <w:szCs w:val="28"/>
          <w:u w:val="single"/>
        </w:rPr>
        <w:t>CTZB-2022110367</w:t>
      </w:r>
      <w:r w:rsidR="006729D1" w:rsidRPr="006A795F">
        <w:rPr>
          <w:rFonts w:ascii="仿宋" w:eastAsia="仿宋" w:hAnsi="仿宋" w:cs="Arial" w:hint="eastAsia"/>
          <w:b/>
          <w:color w:val="000000" w:themeColor="text1"/>
          <w:kern w:val="0"/>
          <w:sz w:val="28"/>
          <w:szCs w:val="28"/>
          <w:u w:val="single"/>
        </w:rPr>
        <w:t xml:space="preserve"> </w:t>
      </w:r>
      <w:r w:rsidR="00FC066F" w:rsidRPr="006A795F">
        <w:rPr>
          <w:rFonts w:ascii="仿宋" w:eastAsia="仿宋" w:hAnsi="仿宋" w:cs="Arial" w:hint="eastAsia"/>
          <w:b/>
          <w:color w:val="000000" w:themeColor="text1"/>
          <w:kern w:val="0"/>
          <w:sz w:val="28"/>
          <w:szCs w:val="28"/>
          <w:u w:val="single"/>
        </w:rPr>
        <w:t xml:space="preserve"> </w:t>
      </w:r>
      <w:r w:rsidRPr="006A795F">
        <w:rPr>
          <w:rFonts w:ascii="仿宋" w:eastAsia="仿宋" w:hAnsi="仿宋" w:cs="Arial"/>
          <w:b/>
          <w:color w:val="000000" w:themeColor="text1"/>
          <w:kern w:val="0"/>
          <w:sz w:val="28"/>
          <w:szCs w:val="28"/>
          <w:u w:val="single"/>
        </w:rPr>
        <w:t>）</w:t>
      </w:r>
      <w:r w:rsidRPr="006A795F">
        <w:rPr>
          <w:rFonts w:ascii="仿宋" w:eastAsia="仿宋" w:hAnsi="仿宋" w:hint="eastAsia"/>
          <w:color w:val="000000" w:themeColor="text1"/>
          <w:spacing w:val="6"/>
          <w:sz w:val="28"/>
        </w:rPr>
        <w:t>的采购活动提供本单位制造的货物（由本单位承担工程</w:t>
      </w:r>
      <w:r w:rsidRPr="006A795F">
        <w:rPr>
          <w:rFonts w:ascii="仿宋" w:eastAsia="仿宋" w:hAnsi="仿宋"/>
          <w:color w:val="000000" w:themeColor="text1"/>
          <w:spacing w:val="6"/>
          <w:sz w:val="28"/>
        </w:rPr>
        <w:t>/</w:t>
      </w:r>
      <w:r w:rsidRPr="006A795F">
        <w:rPr>
          <w:rFonts w:ascii="仿宋" w:eastAsia="仿宋" w:hAnsi="仿宋" w:hint="eastAsia"/>
          <w:color w:val="000000" w:themeColor="text1"/>
          <w:spacing w:val="6"/>
          <w:sz w:val="28"/>
        </w:rPr>
        <w:t>提供服务），或者提供其他残疾人福利性单位制造的货物（不包括使用非残疾人福利性单位注册商标的货物）。</w:t>
      </w:r>
    </w:p>
    <w:p w:rsidR="003430EA" w:rsidRPr="006A795F" w:rsidRDefault="003430EA" w:rsidP="003430EA">
      <w:pPr>
        <w:spacing w:line="360" w:lineRule="auto"/>
        <w:ind w:firstLineChars="200" w:firstLine="584"/>
        <w:rPr>
          <w:rFonts w:ascii="仿宋" w:eastAsia="仿宋" w:hAnsi="仿宋"/>
          <w:color w:val="000000" w:themeColor="text1"/>
          <w:spacing w:val="6"/>
          <w:sz w:val="24"/>
        </w:rPr>
      </w:pPr>
      <w:r w:rsidRPr="006A795F">
        <w:rPr>
          <w:rFonts w:ascii="仿宋" w:eastAsia="仿宋" w:hAnsi="仿宋" w:hint="eastAsia"/>
          <w:color w:val="000000" w:themeColor="text1"/>
          <w:spacing w:val="6"/>
          <w:sz w:val="28"/>
        </w:rPr>
        <w:t>本单位对上述声明的真实性负责。如有虚假，将依法承担相应责任。</w:t>
      </w:r>
    </w:p>
    <w:p w:rsidR="003430EA" w:rsidRPr="006A795F" w:rsidRDefault="003430EA" w:rsidP="003430EA">
      <w:pPr>
        <w:spacing w:line="360" w:lineRule="auto"/>
        <w:ind w:firstLineChars="200" w:firstLine="504"/>
        <w:rPr>
          <w:rFonts w:ascii="仿宋" w:eastAsia="仿宋" w:hAnsi="仿宋"/>
          <w:color w:val="000000" w:themeColor="text1"/>
          <w:spacing w:val="6"/>
          <w:sz w:val="24"/>
        </w:rPr>
      </w:pPr>
    </w:p>
    <w:p w:rsidR="003430EA" w:rsidRPr="006A795F" w:rsidRDefault="003430EA" w:rsidP="003430EA">
      <w:pPr>
        <w:spacing w:line="360" w:lineRule="auto"/>
        <w:ind w:firstLineChars="200" w:firstLine="504"/>
        <w:rPr>
          <w:rFonts w:ascii="仿宋" w:eastAsia="仿宋" w:hAnsi="仿宋"/>
          <w:color w:val="000000" w:themeColor="text1"/>
          <w:spacing w:val="6"/>
          <w:sz w:val="24"/>
        </w:rPr>
      </w:pPr>
    </w:p>
    <w:p w:rsidR="003430EA" w:rsidRPr="006A795F" w:rsidRDefault="003430EA" w:rsidP="003430EA">
      <w:pPr>
        <w:tabs>
          <w:tab w:val="left" w:pos="4860"/>
        </w:tabs>
        <w:spacing w:line="360" w:lineRule="auto"/>
        <w:ind w:leftChars="270" w:left="567" w:right="1560"/>
        <w:jc w:val="left"/>
        <w:rPr>
          <w:rFonts w:ascii="仿宋" w:eastAsia="仿宋" w:hAnsi="仿宋"/>
          <w:color w:val="000000" w:themeColor="text1"/>
          <w:spacing w:val="6"/>
          <w:sz w:val="28"/>
        </w:rPr>
      </w:pPr>
      <w:r w:rsidRPr="006A795F">
        <w:rPr>
          <w:rFonts w:ascii="仿宋" w:eastAsia="仿宋" w:hAnsi="仿宋" w:hint="eastAsia"/>
          <w:color w:val="000000" w:themeColor="text1"/>
          <w:spacing w:val="6"/>
          <w:sz w:val="28"/>
        </w:rPr>
        <w:t>单位名称（盖章）：</w:t>
      </w:r>
      <w:r w:rsidRPr="006A795F">
        <w:rPr>
          <w:rFonts w:ascii="仿宋" w:eastAsia="仿宋" w:hAnsi="仿宋" w:cs="Arial"/>
          <w:color w:val="000000" w:themeColor="text1"/>
          <w:w w:val="90"/>
          <w:kern w:val="0"/>
          <w:sz w:val="28"/>
        </w:rPr>
        <w:t>__________________________________</w:t>
      </w:r>
    </w:p>
    <w:p w:rsidR="003430EA" w:rsidRPr="006A795F" w:rsidRDefault="003430EA" w:rsidP="003430EA">
      <w:pPr>
        <w:spacing w:line="360" w:lineRule="auto"/>
        <w:ind w:leftChars="270" w:left="567"/>
        <w:rPr>
          <w:rFonts w:ascii="仿宋" w:eastAsia="仿宋" w:hAnsi="仿宋" w:cs="Arial"/>
          <w:color w:val="000000" w:themeColor="text1"/>
          <w:w w:val="90"/>
          <w:kern w:val="0"/>
          <w:sz w:val="28"/>
        </w:rPr>
      </w:pPr>
      <w:r w:rsidRPr="006A795F">
        <w:rPr>
          <w:rFonts w:ascii="仿宋" w:eastAsia="仿宋" w:hAnsi="仿宋" w:hint="eastAsia"/>
          <w:color w:val="000000" w:themeColor="text1"/>
          <w:spacing w:val="6"/>
          <w:sz w:val="28"/>
        </w:rPr>
        <w:t>日期：</w:t>
      </w:r>
      <w:r w:rsidRPr="006A795F">
        <w:rPr>
          <w:rFonts w:ascii="仿宋" w:eastAsia="仿宋" w:hAnsi="仿宋" w:cs="Arial"/>
          <w:color w:val="000000" w:themeColor="text1"/>
          <w:w w:val="90"/>
          <w:kern w:val="0"/>
          <w:sz w:val="28"/>
        </w:rPr>
        <w:t>____________________________________________</w:t>
      </w:r>
    </w:p>
    <w:p w:rsidR="003430EA" w:rsidRPr="006A795F" w:rsidRDefault="003430EA" w:rsidP="003430EA">
      <w:pPr>
        <w:spacing w:line="360" w:lineRule="auto"/>
        <w:rPr>
          <w:rFonts w:ascii="仿宋" w:eastAsia="仿宋" w:hAnsi="仿宋" w:cs="Arial"/>
          <w:color w:val="000000" w:themeColor="text1"/>
          <w:w w:val="90"/>
          <w:kern w:val="0"/>
          <w:sz w:val="28"/>
        </w:rPr>
      </w:pPr>
    </w:p>
    <w:p w:rsidR="003430EA" w:rsidRPr="006A795F" w:rsidRDefault="003430EA" w:rsidP="003430EA">
      <w:pPr>
        <w:spacing w:line="360" w:lineRule="auto"/>
        <w:rPr>
          <w:rFonts w:ascii="仿宋" w:eastAsia="仿宋" w:hAnsi="仿宋" w:cs="Arial"/>
          <w:color w:val="000000" w:themeColor="text1"/>
          <w:w w:val="90"/>
          <w:kern w:val="0"/>
          <w:sz w:val="28"/>
        </w:rPr>
      </w:pPr>
    </w:p>
    <w:p w:rsidR="003430EA" w:rsidRPr="006A795F" w:rsidRDefault="003430EA" w:rsidP="003430EA">
      <w:pPr>
        <w:pStyle w:val="a0"/>
        <w:ind w:firstLineChars="0" w:firstLine="0"/>
        <w:rPr>
          <w:rFonts w:ascii="新宋体" w:eastAsia="新宋体" w:hAnsi="新宋体" w:cs="宋体"/>
          <w:b/>
          <w:i/>
          <w:color w:val="000000" w:themeColor="text1"/>
          <w:kern w:val="0"/>
          <w:sz w:val="28"/>
          <w:szCs w:val="22"/>
        </w:rPr>
      </w:pPr>
      <w:r w:rsidRPr="006A795F">
        <w:rPr>
          <w:rFonts w:ascii="新宋体" w:eastAsia="新宋体" w:hAnsi="新宋体" w:cs="宋体" w:hint="eastAsia"/>
          <w:b/>
          <w:i/>
          <w:color w:val="000000" w:themeColor="text1"/>
          <w:kern w:val="0"/>
          <w:sz w:val="28"/>
          <w:szCs w:val="22"/>
        </w:rPr>
        <w:t>『编制说明』：投标人应实事求是填写并提供本表，非残疾人福利性单位可不提供。</w:t>
      </w:r>
    </w:p>
    <w:p w:rsidR="003430EA" w:rsidRPr="006A795F" w:rsidRDefault="003430EA" w:rsidP="003430EA">
      <w:pPr>
        <w:widowControl/>
        <w:jc w:val="left"/>
        <w:rPr>
          <w:rFonts w:ascii="仿宋" w:eastAsia="仿宋" w:hAnsi="仿宋" w:cs="宋体"/>
          <w:b/>
          <w:color w:val="000000" w:themeColor="text1"/>
          <w:kern w:val="0"/>
          <w:sz w:val="28"/>
        </w:rPr>
      </w:pPr>
      <w:r w:rsidRPr="006A795F">
        <w:rPr>
          <w:rFonts w:cs="宋体"/>
          <w:b/>
          <w:color w:val="000000" w:themeColor="text1"/>
          <w:kern w:val="0"/>
          <w:sz w:val="28"/>
        </w:rPr>
        <w:br w:type="page"/>
      </w:r>
    </w:p>
    <w:p w:rsidR="003430EA" w:rsidRPr="006A795F" w:rsidRDefault="003430EA" w:rsidP="003430EA">
      <w:pPr>
        <w:pStyle w:val="3"/>
        <w:rPr>
          <w:color w:val="000000" w:themeColor="text1"/>
        </w:rPr>
      </w:pPr>
      <w:r w:rsidRPr="006A795F">
        <w:rPr>
          <w:rFonts w:hint="eastAsia"/>
          <w:color w:val="000000" w:themeColor="text1"/>
        </w:rPr>
        <w:lastRenderedPageBreak/>
        <w:t>附件5.业务专用章使用说明函</w:t>
      </w:r>
    </w:p>
    <w:p w:rsidR="003430EA" w:rsidRPr="006A795F" w:rsidRDefault="003430EA" w:rsidP="003430EA">
      <w:pPr>
        <w:snapToGrid w:val="0"/>
        <w:spacing w:line="360" w:lineRule="auto"/>
        <w:jc w:val="center"/>
        <w:rPr>
          <w:rFonts w:ascii="微软雅黑" w:eastAsia="微软雅黑" w:hAnsi="微软雅黑"/>
          <w:b/>
          <w:color w:val="000000" w:themeColor="text1"/>
          <w:sz w:val="40"/>
          <w:szCs w:val="44"/>
        </w:rPr>
      </w:pPr>
      <w:r w:rsidRPr="006A795F">
        <w:rPr>
          <w:rFonts w:ascii="微软雅黑" w:eastAsia="微软雅黑" w:hAnsi="微软雅黑" w:hint="eastAsia"/>
          <w:b/>
          <w:color w:val="000000" w:themeColor="text1"/>
          <w:sz w:val="40"/>
          <w:szCs w:val="44"/>
        </w:rPr>
        <w:t>业务专用章使用说明函</w:t>
      </w:r>
    </w:p>
    <w:p w:rsidR="003430EA" w:rsidRPr="006A795F" w:rsidRDefault="00B9737B" w:rsidP="003430EA">
      <w:pPr>
        <w:snapToGrid w:val="0"/>
        <w:spacing w:line="480" w:lineRule="auto"/>
        <w:rPr>
          <w:rFonts w:ascii="仿宋" w:eastAsia="仿宋" w:hAnsi="仿宋"/>
          <w:color w:val="000000" w:themeColor="text1"/>
          <w:sz w:val="24"/>
        </w:rPr>
      </w:pPr>
      <w:r w:rsidRPr="006A795F">
        <w:rPr>
          <w:rFonts w:ascii="仿宋" w:eastAsia="仿宋" w:hAnsi="仿宋" w:cs="Arial" w:hint="eastAsia"/>
          <w:b/>
          <w:color w:val="000000" w:themeColor="text1"/>
          <w:w w:val="90"/>
          <w:kern w:val="0"/>
          <w:sz w:val="28"/>
          <w:szCs w:val="28"/>
          <w:u w:val="single"/>
        </w:rPr>
        <w:t>杭州市临安区第一人民医院</w:t>
      </w:r>
      <w:r w:rsidR="003430EA" w:rsidRPr="006A795F">
        <w:rPr>
          <w:rFonts w:ascii="仿宋" w:eastAsia="仿宋" w:hAnsi="仿宋" w:cs="Arial" w:hint="eastAsia"/>
          <w:b/>
          <w:color w:val="000000" w:themeColor="text1"/>
          <w:w w:val="90"/>
          <w:kern w:val="0"/>
          <w:sz w:val="28"/>
          <w:szCs w:val="28"/>
          <w:u w:val="single"/>
        </w:rPr>
        <w:t>、浙江省成套招标代理有限公司</w:t>
      </w:r>
      <w:r w:rsidR="003430EA" w:rsidRPr="006A795F">
        <w:rPr>
          <w:rFonts w:ascii="仿宋" w:eastAsia="仿宋" w:hAnsi="仿宋" w:cs="Arial" w:hint="eastAsia"/>
          <w:b/>
          <w:color w:val="000000" w:themeColor="text1"/>
          <w:w w:val="90"/>
          <w:kern w:val="0"/>
          <w:sz w:val="28"/>
          <w:szCs w:val="28"/>
        </w:rPr>
        <w:t>：</w:t>
      </w:r>
    </w:p>
    <w:p w:rsidR="003430EA" w:rsidRPr="006A795F" w:rsidRDefault="003430EA" w:rsidP="003430EA">
      <w:pPr>
        <w:snapToGrid w:val="0"/>
        <w:spacing w:line="480" w:lineRule="auto"/>
        <w:ind w:firstLineChars="200" w:firstLine="560"/>
        <w:rPr>
          <w:rFonts w:ascii="仿宋" w:eastAsia="仿宋" w:hAnsi="仿宋" w:cs="宋体"/>
          <w:color w:val="000000" w:themeColor="text1"/>
          <w:sz w:val="28"/>
        </w:rPr>
      </w:pPr>
      <w:r w:rsidRPr="006A795F">
        <w:rPr>
          <w:rFonts w:ascii="仿宋" w:eastAsia="仿宋" w:hAnsi="仿宋" w:cs="仿宋_GB2312" w:hint="eastAsia"/>
          <w:color w:val="000000" w:themeColor="text1"/>
          <w:kern w:val="0"/>
          <w:sz w:val="28"/>
          <w:lang w:val="zh-CN"/>
        </w:rPr>
        <w:t>我方【</w:t>
      </w:r>
      <w:r w:rsidRPr="006A795F">
        <w:rPr>
          <w:rFonts w:ascii="仿宋" w:eastAsia="仿宋" w:hAnsi="仿宋" w:cs="仿宋_GB2312"/>
          <w:color w:val="000000" w:themeColor="text1"/>
          <w:sz w:val="28"/>
          <w:u w:val="single"/>
        </w:rPr>
        <w:t xml:space="preserve"> </w:t>
      </w:r>
      <w:r w:rsidRPr="006A795F">
        <w:rPr>
          <w:rFonts w:ascii="仿宋" w:eastAsia="仿宋" w:hAnsi="仿宋" w:cs="仿宋_GB2312" w:hint="eastAsia"/>
          <w:color w:val="000000" w:themeColor="text1"/>
          <w:sz w:val="28"/>
          <w:u w:val="single"/>
        </w:rPr>
        <w:t xml:space="preserve">   </w:t>
      </w:r>
      <w:r w:rsidRPr="006A795F">
        <w:rPr>
          <w:rFonts w:ascii="仿宋" w:eastAsia="仿宋" w:hAnsi="仿宋" w:cs="仿宋_GB2312"/>
          <w:color w:val="000000" w:themeColor="text1"/>
          <w:sz w:val="28"/>
          <w:u w:val="single"/>
        </w:rPr>
        <w:t>(</w:t>
      </w:r>
      <w:r w:rsidRPr="006A795F">
        <w:rPr>
          <w:rFonts w:ascii="仿宋" w:eastAsia="仿宋" w:hAnsi="仿宋" w:cs="仿宋_GB2312" w:hint="eastAsia"/>
          <w:color w:val="000000" w:themeColor="text1"/>
          <w:sz w:val="28"/>
          <w:u w:val="single"/>
        </w:rPr>
        <w:t>投标人</w:t>
      </w:r>
      <w:r w:rsidRPr="006A795F">
        <w:rPr>
          <w:rFonts w:ascii="仿宋" w:eastAsia="仿宋" w:hAnsi="仿宋" w:cs="仿宋_GB2312"/>
          <w:color w:val="000000" w:themeColor="text1"/>
          <w:sz w:val="28"/>
          <w:u w:val="single"/>
        </w:rPr>
        <w:t>全称)</w:t>
      </w:r>
      <w:r w:rsidRPr="006A795F">
        <w:rPr>
          <w:rFonts w:ascii="仿宋" w:eastAsia="仿宋" w:hAnsi="仿宋" w:cs="仿宋_GB2312" w:hint="eastAsia"/>
          <w:color w:val="000000" w:themeColor="text1"/>
          <w:sz w:val="28"/>
          <w:u w:val="single"/>
        </w:rPr>
        <w:t xml:space="preserve">    </w:t>
      </w:r>
      <w:r w:rsidRPr="006A795F">
        <w:rPr>
          <w:rFonts w:ascii="仿宋" w:eastAsia="仿宋" w:hAnsi="仿宋" w:cs="仿宋_GB2312" w:hint="eastAsia"/>
          <w:color w:val="000000" w:themeColor="text1"/>
          <w:kern w:val="0"/>
          <w:sz w:val="28"/>
          <w:lang w:val="zh-CN"/>
        </w:rPr>
        <w:t>】</w:t>
      </w:r>
      <w:r w:rsidRPr="006A795F">
        <w:rPr>
          <w:rFonts w:ascii="仿宋" w:eastAsia="仿宋" w:hAnsi="仿宋" w:hint="eastAsia"/>
          <w:color w:val="000000" w:themeColor="text1"/>
          <w:sz w:val="28"/>
        </w:rPr>
        <w:t>是中华人民共和国依法登记注册的合法企业，</w:t>
      </w:r>
      <w:r w:rsidRPr="006A795F">
        <w:rPr>
          <w:rFonts w:ascii="仿宋" w:eastAsia="仿宋" w:hAnsi="仿宋" w:cs="宋体" w:hint="eastAsia"/>
          <w:bCs/>
          <w:color w:val="000000" w:themeColor="text1"/>
          <w:sz w:val="28"/>
        </w:rPr>
        <w:t>在参加</w:t>
      </w:r>
      <w:r w:rsidRPr="006A795F">
        <w:rPr>
          <w:rFonts w:ascii="仿宋" w:eastAsia="仿宋" w:hAnsi="仿宋" w:cs="仿宋_GB2312" w:hint="eastAsia"/>
          <w:color w:val="000000" w:themeColor="text1"/>
          <w:sz w:val="28"/>
        </w:rPr>
        <w:t>你方组织的</w:t>
      </w:r>
      <w:r w:rsidR="00E175AC" w:rsidRPr="006A795F">
        <w:rPr>
          <w:rFonts w:ascii="仿宋" w:eastAsia="仿宋" w:hAnsi="仿宋" w:cs="Arial" w:hint="eastAsia"/>
          <w:b/>
          <w:color w:val="000000" w:themeColor="text1"/>
          <w:kern w:val="0"/>
          <w:sz w:val="28"/>
          <w:szCs w:val="28"/>
          <w:u w:val="single"/>
        </w:rPr>
        <w:t>杭州市临安区第一人民医院新院区医疗设备（脉氧仪组、荧光原位杂交系统）采购项目</w:t>
      </w:r>
      <w:r w:rsidRPr="006A795F">
        <w:rPr>
          <w:rFonts w:ascii="仿宋" w:eastAsia="仿宋" w:hAnsi="仿宋" w:cs="Arial"/>
          <w:b/>
          <w:color w:val="000000" w:themeColor="text1"/>
          <w:kern w:val="0"/>
          <w:sz w:val="28"/>
          <w:szCs w:val="28"/>
          <w:u w:val="single"/>
        </w:rPr>
        <w:t>（项目编号：</w:t>
      </w:r>
      <w:r w:rsidR="000460C5" w:rsidRPr="006A795F">
        <w:rPr>
          <w:rFonts w:ascii="仿宋" w:eastAsia="仿宋" w:hAnsi="仿宋" w:cs="Arial" w:hint="eastAsia"/>
          <w:b/>
          <w:color w:val="000000" w:themeColor="text1"/>
          <w:kern w:val="0"/>
          <w:sz w:val="28"/>
          <w:szCs w:val="28"/>
          <w:u w:val="single"/>
        </w:rPr>
        <w:t>CTZB-2022110367</w:t>
      </w:r>
      <w:r w:rsidR="006729D1" w:rsidRPr="006A795F">
        <w:rPr>
          <w:rFonts w:ascii="仿宋" w:eastAsia="仿宋" w:hAnsi="仿宋" w:cs="Arial" w:hint="eastAsia"/>
          <w:b/>
          <w:color w:val="000000" w:themeColor="text1"/>
          <w:kern w:val="0"/>
          <w:sz w:val="28"/>
          <w:szCs w:val="28"/>
          <w:u w:val="single"/>
        </w:rPr>
        <w:t xml:space="preserve"> </w:t>
      </w:r>
      <w:r w:rsidR="00FC066F" w:rsidRPr="006A795F">
        <w:rPr>
          <w:rFonts w:ascii="仿宋" w:eastAsia="仿宋" w:hAnsi="仿宋" w:cs="Arial" w:hint="eastAsia"/>
          <w:b/>
          <w:color w:val="000000" w:themeColor="text1"/>
          <w:kern w:val="0"/>
          <w:sz w:val="28"/>
          <w:szCs w:val="28"/>
          <w:u w:val="single"/>
        </w:rPr>
        <w:t xml:space="preserve"> </w:t>
      </w:r>
      <w:r w:rsidRPr="006A795F">
        <w:rPr>
          <w:rFonts w:ascii="仿宋" w:eastAsia="仿宋" w:hAnsi="仿宋" w:cs="Arial"/>
          <w:b/>
          <w:color w:val="000000" w:themeColor="text1"/>
          <w:kern w:val="0"/>
          <w:sz w:val="28"/>
          <w:szCs w:val="28"/>
          <w:u w:val="single"/>
        </w:rPr>
        <w:t>）</w:t>
      </w:r>
      <w:r w:rsidRPr="006A795F">
        <w:rPr>
          <w:rFonts w:ascii="仿宋" w:eastAsia="仿宋" w:hAnsi="仿宋" w:cs="宋体" w:hint="eastAsia"/>
          <w:bCs/>
          <w:color w:val="000000" w:themeColor="text1"/>
          <w:sz w:val="28"/>
        </w:rPr>
        <w:t>投标活动中作如下说明：</w:t>
      </w:r>
      <w:r w:rsidRPr="006A795F">
        <w:rPr>
          <w:rFonts w:ascii="仿宋" w:eastAsia="仿宋" w:hAnsi="仿宋" w:cs="宋体" w:hint="eastAsia"/>
          <w:color w:val="000000" w:themeColor="text1"/>
          <w:sz w:val="28"/>
        </w:rPr>
        <w:t>我方所使用的【</w:t>
      </w:r>
      <w:r w:rsidRPr="006A795F">
        <w:rPr>
          <w:rFonts w:ascii="仿宋" w:eastAsia="仿宋" w:hAnsi="仿宋" w:cs="宋体" w:hint="eastAsia"/>
          <w:color w:val="000000" w:themeColor="text1"/>
          <w:sz w:val="28"/>
          <w:u w:val="single"/>
        </w:rPr>
        <w:t xml:space="preserve">   “</w:t>
      </w:r>
      <w:r w:rsidRPr="006A795F">
        <w:rPr>
          <w:rFonts w:ascii="仿宋" w:eastAsia="仿宋" w:hAnsi="仿宋" w:cs="仿宋_GB2312"/>
          <w:color w:val="000000" w:themeColor="text1"/>
          <w:sz w:val="28"/>
          <w:u w:val="single"/>
        </w:rPr>
        <w:t>XX</w:t>
      </w:r>
      <w:r w:rsidRPr="006A795F">
        <w:rPr>
          <w:rFonts w:ascii="仿宋" w:eastAsia="仿宋" w:hAnsi="仿宋" w:cs="宋体" w:hint="eastAsia"/>
          <w:color w:val="000000" w:themeColor="text1"/>
          <w:sz w:val="28"/>
          <w:u w:val="single"/>
        </w:rPr>
        <w:t xml:space="preserve">专用章”   </w:t>
      </w:r>
      <w:r w:rsidRPr="006A795F">
        <w:rPr>
          <w:rFonts w:ascii="仿宋" w:eastAsia="仿宋" w:hAnsi="仿宋" w:cs="宋体" w:hint="eastAsia"/>
          <w:color w:val="000000" w:themeColor="text1"/>
          <w:sz w:val="28"/>
        </w:rPr>
        <w:t>】与法定名称章具有同等的法律效力，对使用【</w:t>
      </w:r>
      <w:r w:rsidRPr="006A795F">
        <w:rPr>
          <w:rFonts w:ascii="仿宋" w:eastAsia="仿宋" w:hAnsi="仿宋" w:cs="宋体" w:hint="eastAsia"/>
          <w:color w:val="000000" w:themeColor="text1"/>
          <w:sz w:val="28"/>
          <w:u w:val="single"/>
        </w:rPr>
        <w:t xml:space="preserve">   “</w:t>
      </w:r>
      <w:r w:rsidRPr="006A795F">
        <w:rPr>
          <w:rFonts w:ascii="仿宋" w:eastAsia="仿宋" w:hAnsi="仿宋" w:cs="仿宋_GB2312"/>
          <w:color w:val="000000" w:themeColor="text1"/>
          <w:sz w:val="28"/>
          <w:u w:val="single"/>
        </w:rPr>
        <w:t>XX</w:t>
      </w:r>
      <w:r w:rsidRPr="006A795F">
        <w:rPr>
          <w:rFonts w:ascii="仿宋" w:eastAsia="仿宋" w:hAnsi="仿宋" w:cs="宋体" w:hint="eastAsia"/>
          <w:color w:val="000000" w:themeColor="text1"/>
          <w:sz w:val="28"/>
          <w:u w:val="single"/>
        </w:rPr>
        <w:t xml:space="preserve">专用章”   </w:t>
      </w:r>
      <w:r w:rsidRPr="006A795F">
        <w:rPr>
          <w:rFonts w:ascii="仿宋" w:eastAsia="仿宋" w:hAnsi="仿宋" w:cs="宋体" w:hint="eastAsia"/>
          <w:color w:val="000000" w:themeColor="text1"/>
          <w:sz w:val="28"/>
        </w:rPr>
        <w:t>】的行为予以完全承认，并愿意承担相应责任。</w:t>
      </w:r>
    </w:p>
    <w:p w:rsidR="003430EA" w:rsidRPr="006A795F" w:rsidRDefault="003430EA" w:rsidP="003430EA">
      <w:pPr>
        <w:snapToGrid w:val="0"/>
        <w:spacing w:line="480" w:lineRule="auto"/>
        <w:ind w:firstLineChars="200" w:firstLine="560"/>
        <w:rPr>
          <w:rFonts w:ascii="仿宋" w:eastAsia="仿宋" w:hAnsi="仿宋" w:cs="宋体"/>
          <w:color w:val="000000" w:themeColor="text1"/>
          <w:sz w:val="28"/>
        </w:rPr>
      </w:pPr>
      <w:r w:rsidRPr="006A795F">
        <w:rPr>
          <w:rFonts w:ascii="仿宋" w:eastAsia="仿宋" w:hAnsi="仿宋" w:cs="宋体" w:hint="eastAsia"/>
          <w:color w:val="000000" w:themeColor="text1"/>
          <w:sz w:val="28"/>
        </w:rPr>
        <w:t>特此说明。</w:t>
      </w:r>
    </w:p>
    <w:p w:rsidR="003430EA" w:rsidRPr="006A795F" w:rsidRDefault="003430EA" w:rsidP="003430EA">
      <w:pPr>
        <w:snapToGrid w:val="0"/>
        <w:spacing w:line="480" w:lineRule="auto"/>
        <w:ind w:firstLineChars="200" w:firstLine="560"/>
        <w:rPr>
          <w:rFonts w:ascii="仿宋" w:eastAsia="仿宋" w:hAnsi="仿宋" w:cs="宋体"/>
          <w:color w:val="000000" w:themeColor="text1"/>
          <w:sz w:val="28"/>
        </w:rPr>
      </w:pPr>
    </w:p>
    <w:p w:rsidR="003430EA" w:rsidRPr="006A795F" w:rsidRDefault="003430EA" w:rsidP="003430EA">
      <w:pPr>
        <w:snapToGrid w:val="0"/>
        <w:spacing w:line="480" w:lineRule="auto"/>
        <w:ind w:firstLineChars="200" w:firstLine="584"/>
        <w:rPr>
          <w:rFonts w:ascii="仿宋" w:eastAsia="仿宋" w:hAnsi="仿宋" w:cs="Arial"/>
          <w:color w:val="000000" w:themeColor="text1"/>
          <w:w w:val="90"/>
          <w:kern w:val="0"/>
          <w:sz w:val="28"/>
        </w:rPr>
      </w:pPr>
      <w:r w:rsidRPr="006A795F">
        <w:rPr>
          <w:rFonts w:ascii="仿宋" w:eastAsia="仿宋" w:hAnsi="仿宋" w:hint="eastAsia"/>
          <w:color w:val="000000" w:themeColor="text1"/>
          <w:spacing w:val="6"/>
          <w:sz w:val="28"/>
        </w:rPr>
        <w:t>投标人（法定名称章）：</w:t>
      </w:r>
      <w:r w:rsidRPr="006A795F">
        <w:rPr>
          <w:rFonts w:ascii="仿宋" w:eastAsia="仿宋" w:hAnsi="仿宋" w:cs="Arial"/>
          <w:color w:val="000000" w:themeColor="text1"/>
          <w:w w:val="90"/>
          <w:kern w:val="0"/>
          <w:sz w:val="28"/>
        </w:rPr>
        <w:t>_______________________</w:t>
      </w:r>
    </w:p>
    <w:p w:rsidR="003430EA" w:rsidRPr="006A795F" w:rsidRDefault="003430EA" w:rsidP="003430EA">
      <w:pPr>
        <w:snapToGrid w:val="0"/>
        <w:spacing w:line="480" w:lineRule="auto"/>
        <w:ind w:firstLineChars="200" w:firstLine="584"/>
        <w:rPr>
          <w:rFonts w:ascii="仿宋" w:eastAsia="仿宋" w:hAnsi="仿宋" w:cs="宋体"/>
          <w:color w:val="000000" w:themeColor="text1"/>
          <w:sz w:val="24"/>
        </w:rPr>
      </w:pPr>
      <w:r w:rsidRPr="006A795F">
        <w:rPr>
          <w:rFonts w:ascii="仿宋" w:eastAsia="仿宋" w:hAnsi="仿宋" w:hint="eastAsia"/>
          <w:color w:val="000000" w:themeColor="text1"/>
          <w:spacing w:val="6"/>
          <w:sz w:val="28"/>
        </w:rPr>
        <w:t>日期：</w:t>
      </w:r>
      <w:r w:rsidRPr="006A795F">
        <w:rPr>
          <w:rFonts w:ascii="仿宋" w:eastAsia="仿宋" w:hAnsi="仿宋" w:cs="Arial"/>
          <w:color w:val="000000" w:themeColor="text1"/>
          <w:w w:val="90"/>
          <w:kern w:val="0"/>
          <w:sz w:val="28"/>
        </w:rPr>
        <w:t>____________________________________________</w:t>
      </w:r>
    </w:p>
    <w:p w:rsidR="003430EA" w:rsidRPr="006A795F" w:rsidRDefault="003430EA" w:rsidP="003430EA">
      <w:pPr>
        <w:snapToGrid w:val="0"/>
        <w:spacing w:line="360" w:lineRule="auto"/>
        <w:rPr>
          <w:rFonts w:ascii="仿宋" w:eastAsia="仿宋" w:hAnsi="仿宋" w:cs="宋体"/>
          <w:b/>
          <w:bCs/>
          <w:color w:val="000000" w:themeColor="text1"/>
          <w:sz w:val="28"/>
        </w:rPr>
      </w:pPr>
      <w:r w:rsidRPr="006A795F">
        <w:rPr>
          <w:rFonts w:ascii="仿宋" w:eastAsia="仿宋" w:hAnsi="仿宋" w:cs="宋体" w:hint="eastAsia"/>
          <w:b/>
          <w:bCs/>
          <w:color w:val="000000" w:themeColor="text1"/>
          <w:sz w:val="28"/>
        </w:rPr>
        <w:t>附：</w:t>
      </w:r>
    </w:p>
    <w:tbl>
      <w:tblPr>
        <w:tblStyle w:val="af8"/>
        <w:tblW w:w="0" w:type="auto"/>
        <w:tblLook w:val="04A0"/>
      </w:tblPr>
      <w:tblGrid>
        <w:gridCol w:w="4572"/>
        <w:gridCol w:w="4573"/>
      </w:tblGrid>
      <w:tr w:rsidR="001A64BA" w:rsidRPr="006A795F" w:rsidTr="00C927CB">
        <w:trPr>
          <w:trHeight w:val="3104"/>
        </w:trPr>
        <w:tc>
          <w:tcPr>
            <w:tcW w:w="4572" w:type="dxa"/>
          </w:tcPr>
          <w:p w:rsidR="003430EA" w:rsidRPr="006A795F" w:rsidRDefault="003430EA" w:rsidP="00C927CB">
            <w:pPr>
              <w:snapToGrid w:val="0"/>
              <w:jc w:val="center"/>
              <w:rPr>
                <w:rFonts w:ascii="仿宋" w:eastAsia="仿宋" w:hAnsi="仿宋" w:cs="宋体"/>
                <w:b/>
                <w:color w:val="000000" w:themeColor="text1"/>
                <w:sz w:val="28"/>
              </w:rPr>
            </w:pPr>
            <w:r w:rsidRPr="006A795F">
              <w:rPr>
                <w:rFonts w:ascii="仿宋" w:eastAsia="仿宋" w:hAnsi="仿宋" w:cs="宋体" w:hint="eastAsia"/>
                <w:b/>
                <w:color w:val="000000" w:themeColor="text1"/>
                <w:sz w:val="28"/>
              </w:rPr>
              <w:t>投标人法定名称章（印模）</w:t>
            </w:r>
          </w:p>
        </w:tc>
        <w:tc>
          <w:tcPr>
            <w:tcW w:w="4573" w:type="dxa"/>
          </w:tcPr>
          <w:p w:rsidR="003430EA" w:rsidRPr="006A795F" w:rsidRDefault="003430EA" w:rsidP="00C927CB">
            <w:pPr>
              <w:snapToGrid w:val="0"/>
              <w:jc w:val="center"/>
              <w:rPr>
                <w:rFonts w:ascii="仿宋" w:eastAsia="仿宋" w:hAnsi="仿宋" w:cs="宋体"/>
                <w:b/>
                <w:color w:val="000000" w:themeColor="text1"/>
                <w:sz w:val="28"/>
              </w:rPr>
            </w:pPr>
            <w:r w:rsidRPr="006A795F">
              <w:rPr>
                <w:rFonts w:ascii="仿宋" w:eastAsia="仿宋" w:hAnsi="仿宋" w:cs="宋体" w:hint="eastAsia"/>
                <w:b/>
                <w:color w:val="000000" w:themeColor="text1"/>
                <w:sz w:val="28"/>
              </w:rPr>
              <w:t>投标人“</w:t>
            </w:r>
            <w:r w:rsidRPr="006A795F">
              <w:rPr>
                <w:rFonts w:ascii="仿宋" w:eastAsia="仿宋" w:hAnsi="仿宋" w:cs="仿宋_GB2312"/>
                <w:b/>
                <w:color w:val="000000" w:themeColor="text1"/>
                <w:sz w:val="28"/>
              </w:rPr>
              <w:t>XX</w:t>
            </w:r>
            <w:r w:rsidRPr="006A795F">
              <w:rPr>
                <w:rFonts w:ascii="仿宋" w:eastAsia="仿宋" w:hAnsi="仿宋" w:cs="宋体" w:hint="eastAsia"/>
                <w:b/>
                <w:color w:val="000000" w:themeColor="text1"/>
                <w:sz w:val="28"/>
              </w:rPr>
              <w:t>专用章”（印模）</w:t>
            </w:r>
          </w:p>
        </w:tc>
      </w:tr>
    </w:tbl>
    <w:p w:rsidR="003430EA" w:rsidRPr="006A795F" w:rsidRDefault="003430EA" w:rsidP="003430EA">
      <w:pPr>
        <w:widowControl/>
        <w:jc w:val="left"/>
        <w:rPr>
          <w:color w:val="000000" w:themeColor="text1"/>
        </w:rPr>
      </w:pPr>
      <w:r w:rsidRPr="006A795F">
        <w:rPr>
          <w:color w:val="000000" w:themeColor="text1"/>
        </w:rPr>
        <w:br w:type="page"/>
      </w:r>
    </w:p>
    <w:p w:rsidR="003430EA" w:rsidRPr="006A795F" w:rsidRDefault="003430EA" w:rsidP="003430EA">
      <w:pPr>
        <w:pStyle w:val="3"/>
        <w:rPr>
          <w:color w:val="000000" w:themeColor="text1"/>
        </w:rPr>
      </w:pPr>
      <w:r w:rsidRPr="006A795F">
        <w:rPr>
          <w:rFonts w:hint="eastAsia"/>
          <w:color w:val="000000" w:themeColor="text1"/>
        </w:rPr>
        <w:lastRenderedPageBreak/>
        <w:t>附件6.联合协议</w:t>
      </w:r>
    </w:p>
    <w:p w:rsidR="003430EA" w:rsidRPr="006A795F" w:rsidRDefault="003430EA" w:rsidP="003430EA">
      <w:pPr>
        <w:spacing w:line="360" w:lineRule="auto"/>
        <w:jc w:val="center"/>
        <w:rPr>
          <w:rFonts w:ascii="仿宋" w:eastAsia="仿宋" w:hAnsi="仿宋"/>
          <w:b/>
          <w:color w:val="000000" w:themeColor="text1"/>
          <w:sz w:val="40"/>
          <w:szCs w:val="44"/>
        </w:rPr>
      </w:pPr>
      <w:r w:rsidRPr="006A795F">
        <w:rPr>
          <w:rFonts w:ascii="新宋体" w:eastAsia="新宋体" w:hAnsi="新宋体" w:hint="eastAsia"/>
          <w:b/>
          <w:i/>
          <w:color w:val="000000" w:themeColor="text1"/>
          <w:sz w:val="24"/>
        </w:rPr>
        <w:t>（</w:t>
      </w:r>
      <w:r w:rsidRPr="006A795F">
        <w:rPr>
          <w:rFonts w:ascii="新宋体" w:eastAsia="新宋体" w:hAnsi="新宋体" w:hint="eastAsia"/>
          <w:b/>
          <w:i/>
          <w:color w:val="000000" w:themeColor="text1"/>
          <w:sz w:val="24"/>
          <w:u w:val="single"/>
        </w:rPr>
        <w:t>提示：投标人以联合体形式参加投标的，应当提供联合协议，否则投标无效；投标人不以联合体形式参加投标的，则不需要提供</w:t>
      </w:r>
      <w:r w:rsidRPr="006A795F">
        <w:rPr>
          <w:rFonts w:ascii="新宋体" w:eastAsia="新宋体" w:hAnsi="新宋体" w:hint="eastAsia"/>
          <w:b/>
          <w:i/>
          <w:color w:val="000000" w:themeColor="text1"/>
          <w:sz w:val="24"/>
        </w:rPr>
        <w:t>）</w:t>
      </w:r>
    </w:p>
    <w:p w:rsidR="003430EA" w:rsidRPr="006A795F" w:rsidRDefault="003430EA" w:rsidP="003430EA">
      <w:pPr>
        <w:spacing w:line="360" w:lineRule="auto"/>
        <w:jc w:val="center"/>
        <w:rPr>
          <w:color w:val="000000" w:themeColor="text1"/>
        </w:rPr>
      </w:pPr>
      <w:r w:rsidRPr="006A795F">
        <w:rPr>
          <w:rFonts w:ascii="微软雅黑" w:eastAsia="微软雅黑" w:hAnsi="微软雅黑" w:hint="eastAsia"/>
          <w:b/>
          <w:color w:val="000000" w:themeColor="text1"/>
          <w:sz w:val="40"/>
          <w:szCs w:val="44"/>
        </w:rPr>
        <w:t>联合协议</w:t>
      </w:r>
    </w:p>
    <w:p w:rsidR="003430EA" w:rsidRPr="006A795F" w:rsidRDefault="003430EA" w:rsidP="003430EA">
      <w:pPr>
        <w:snapToGrid w:val="0"/>
        <w:spacing w:line="360" w:lineRule="auto"/>
        <w:ind w:firstLine="567"/>
        <w:rPr>
          <w:rFonts w:ascii="仿宋" w:eastAsia="仿宋" w:hAnsi="仿宋" w:cs="宋体"/>
          <w:color w:val="000000" w:themeColor="text1"/>
          <w:kern w:val="0"/>
          <w:sz w:val="28"/>
          <w:lang w:val="zh-CN"/>
        </w:rPr>
      </w:pPr>
      <w:r w:rsidRPr="006A795F">
        <w:rPr>
          <w:rFonts w:ascii="仿宋" w:eastAsia="仿宋" w:hAnsi="仿宋" w:cs="Arial"/>
          <w:color w:val="000000" w:themeColor="text1"/>
          <w:kern w:val="0"/>
          <w:sz w:val="28"/>
        </w:rPr>
        <w:t>______________</w:t>
      </w:r>
      <w:r w:rsidRPr="006A795F">
        <w:rPr>
          <w:rFonts w:ascii="仿宋" w:eastAsia="仿宋" w:hAnsi="仿宋" w:cs="宋体" w:hint="eastAsia"/>
          <w:color w:val="000000" w:themeColor="text1"/>
          <w:kern w:val="0"/>
          <w:sz w:val="28"/>
          <w:u w:val="single"/>
        </w:rPr>
        <w:t>（联合体所有成员名称）</w:t>
      </w:r>
      <w:r w:rsidRPr="006A795F">
        <w:rPr>
          <w:rFonts w:ascii="仿宋" w:eastAsia="仿宋" w:hAnsi="仿宋" w:cs="宋体" w:hint="eastAsia"/>
          <w:color w:val="000000" w:themeColor="text1"/>
          <w:kern w:val="0"/>
          <w:sz w:val="28"/>
        </w:rPr>
        <w:t>自愿</w:t>
      </w:r>
      <w:r w:rsidRPr="006A795F">
        <w:rPr>
          <w:rFonts w:ascii="仿宋" w:eastAsia="仿宋" w:hAnsi="仿宋" w:cs="宋体" w:hint="eastAsia"/>
          <w:color w:val="000000" w:themeColor="text1"/>
          <w:kern w:val="0"/>
          <w:sz w:val="28"/>
          <w:lang w:val="zh-CN"/>
        </w:rPr>
        <w:t>组成一个联合体，以一个投标人的身份</w:t>
      </w:r>
      <w:r w:rsidRPr="006A795F">
        <w:rPr>
          <w:rFonts w:ascii="仿宋" w:eastAsia="仿宋" w:hAnsi="仿宋" w:cs="宋体" w:hint="eastAsia"/>
          <w:color w:val="000000" w:themeColor="text1"/>
          <w:kern w:val="0"/>
          <w:sz w:val="28"/>
        </w:rPr>
        <w:t>参加</w:t>
      </w:r>
      <w:r w:rsidR="00E175AC" w:rsidRPr="006A795F">
        <w:rPr>
          <w:rFonts w:ascii="仿宋" w:eastAsia="仿宋" w:hAnsi="仿宋" w:cs="Arial" w:hint="eastAsia"/>
          <w:b/>
          <w:i/>
          <w:color w:val="000000" w:themeColor="text1"/>
          <w:kern w:val="0"/>
          <w:sz w:val="28"/>
          <w:szCs w:val="28"/>
          <w:u w:val="single"/>
        </w:rPr>
        <w:t>杭州市临安区第一人民医院新院区医疗设备（脉氧仪组、荧光原位杂交系统）采购项目</w:t>
      </w:r>
      <w:r w:rsidRPr="006A795F">
        <w:rPr>
          <w:rFonts w:ascii="仿宋" w:eastAsia="仿宋" w:hAnsi="仿宋" w:cs="Arial"/>
          <w:b/>
          <w:i/>
          <w:color w:val="000000" w:themeColor="text1"/>
          <w:kern w:val="0"/>
          <w:sz w:val="28"/>
          <w:szCs w:val="28"/>
          <w:u w:val="single"/>
        </w:rPr>
        <w:t>（项目编号：</w:t>
      </w:r>
      <w:r w:rsidR="000460C5" w:rsidRPr="006A795F">
        <w:rPr>
          <w:rFonts w:ascii="仿宋" w:eastAsia="仿宋" w:hAnsi="仿宋" w:cs="Arial" w:hint="eastAsia"/>
          <w:b/>
          <w:i/>
          <w:color w:val="000000" w:themeColor="text1"/>
          <w:kern w:val="0"/>
          <w:sz w:val="28"/>
          <w:szCs w:val="28"/>
          <w:u w:val="single"/>
        </w:rPr>
        <w:t>CTZB-2022110367</w:t>
      </w:r>
      <w:r w:rsidR="006729D1" w:rsidRPr="006A795F">
        <w:rPr>
          <w:rFonts w:ascii="仿宋" w:eastAsia="仿宋" w:hAnsi="仿宋" w:cs="Arial" w:hint="eastAsia"/>
          <w:b/>
          <w:i/>
          <w:color w:val="000000" w:themeColor="text1"/>
          <w:kern w:val="0"/>
          <w:sz w:val="28"/>
          <w:szCs w:val="28"/>
          <w:u w:val="single"/>
        </w:rPr>
        <w:t xml:space="preserve"> </w:t>
      </w:r>
      <w:r w:rsidR="00FC066F" w:rsidRPr="006A795F">
        <w:rPr>
          <w:rFonts w:ascii="仿宋" w:eastAsia="仿宋" w:hAnsi="仿宋" w:cs="Arial" w:hint="eastAsia"/>
          <w:b/>
          <w:i/>
          <w:color w:val="000000" w:themeColor="text1"/>
          <w:kern w:val="0"/>
          <w:sz w:val="28"/>
          <w:szCs w:val="28"/>
          <w:u w:val="single"/>
        </w:rPr>
        <w:t xml:space="preserve"> </w:t>
      </w:r>
      <w:r w:rsidRPr="006A795F">
        <w:rPr>
          <w:rFonts w:ascii="仿宋" w:eastAsia="仿宋" w:hAnsi="仿宋" w:cs="Arial"/>
          <w:b/>
          <w:i/>
          <w:color w:val="000000" w:themeColor="text1"/>
          <w:kern w:val="0"/>
          <w:sz w:val="28"/>
          <w:szCs w:val="28"/>
          <w:u w:val="single"/>
        </w:rPr>
        <w:t>）</w:t>
      </w:r>
      <w:r w:rsidRPr="006A795F">
        <w:rPr>
          <w:rFonts w:ascii="仿宋" w:eastAsia="仿宋" w:hAnsi="仿宋" w:cs="宋体" w:hint="eastAsia"/>
          <w:color w:val="000000" w:themeColor="text1"/>
          <w:kern w:val="0"/>
          <w:sz w:val="28"/>
          <w:lang w:val="zh-CN"/>
        </w:rPr>
        <w:t>投标。</w:t>
      </w:r>
    </w:p>
    <w:p w:rsidR="003430EA" w:rsidRPr="006A795F" w:rsidRDefault="003430EA" w:rsidP="003430EA">
      <w:pPr>
        <w:snapToGrid w:val="0"/>
        <w:spacing w:line="360" w:lineRule="auto"/>
        <w:ind w:firstLine="567"/>
        <w:rPr>
          <w:rFonts w:ascii="仿宋" w:eastAsia="仿宋" w:hAnsi="仿宋" w:cs="宋体"/>
          <w:color w:val="000000" w:themeColor="text1"/>
          <w:kern w:val="0"/>
          <w:sz w:val="28"/>
          <w:lang w:val="zh-CN"/>
        </w:rPr>
      </w:pPr>
      <w:r w:rsidRPr="006A795F">
        <w:rPr>
          <w:rFonts w:ascii="仿宋" w:eastAsia="仿宋" w:hAnsi="仿宋" w:cs="宋体" w:hint="eastAsia"/>
          <w:color w:val="000000" w:themeColor="text1"/>
          <w:kern w:val="0"/>
          <w:sz w:val="28"/>
          <w:lang w:val="zh-CN"/>
        </w:rPr>
        <w:t>一、各方一致决定，</w:t>
      </w:r>
      <w:r w:rsidRPr="006A795F">
        <w:rPr>
          <w:rFonts w:ascii="仿宋" w:eastAsia="仿宋" w:hAnsi="仿宋" w:cs="Arial"/>
          <w:color w:val="000000" w:themeColor="text1"/>
          <w:kern w:val="0"/>
          <w:sz w:val="28"/>
        </w:rPr>
        <w:t>____________</w:t>
      </w:r>
      <w:r w:rsidRPr="006A795F">
        <w:rPr>
          <w:rFonts w:ascii="仿宋" w:eastAsia="仿宋" w:hAnsi="仿宋" w:cs="宋体" w:hint="eastAsia"/>
          <w:color w:val="000000" w:themeColor="text1"/>
          <w:kern w:val="0"/>
          <w:sz w:val="28"/>
          <w:u w:val="single"/>
        </w:rPr>
        <w:t>（某联合体成员名称）</w:t>
      </w:r>
      <w:r w:rsidRPr="006A795F">
        <w:rPr>
          <w:rFonts w:ascii="仿宋" w:eastAsia="仿宋" w:hAnsi="仿宋" w:cs="宋体" w:hint="eastAsia"/>
          <w:color w:val="000000" w:themeColor="text1"/>
          <w:kern w:val="0"/>
          <w:sz w:val="28"/>
        </w:rPr>
        <w:t>为联合体</w:t>
      </w:r>
      <w:r w:rsidRPr="006A795F">
        <w:rPr>
          <w:rFonts w:ascii="仿宋" w:eastAsia="仿宋" w:hAnsi="仿宋" w:cs="宋体" w:hint="eastAsia"/>
          <w:color w:val="000000" w:themeColor="text1"/>
          <w:kern w:val="0"/>
          <w:sz w:val="28"/>
          <w:lang w:val="zh-CN"/>
        </w:rPr>
        <w:t>牵头人</w:t>
      </w:r>
      <w:r w:rsidRPr="006A795F">
        <w:rPr>
          <w:rFonts w:ascii="仿宋" w:eastAsia="仿宋" w:hAnsi="仿宋" w:cs="宋体" w:hint="eastAsia"/>
          <w:color w:val="000000" w:themeColor="text1"/>
          <w:sz w:val="28"/>
        </w:rPr>
        <w:t>，代表所有联合体成员负责投标和合同实施阶段的主办、协调工作</w:t>
      </w:r>
      <w:r w:rsidRPr="006A795F">
        <w:rPr>
          <w:rFonts w:ascii="仿宋" w:eastAsia="仿宋" w:hAnsi="仿宋" w:cs="宋体" w:hint="eastAsia"/>
          <w:color w:val="000000" w:themeColor="text1"/>
          <w:kern w:val="0"/>
          <w:sz w:val="28"/>
          <w:lang w:val="zh-CN"/>
        </w:rPr>
        <w:t>。</w:t>
      </w:r>
    </w:p>
    <w:p w:rsidR="003430EA" w:rsidRPr="006A795F" w:rsidRDefault="003430EA" w:rsidP="003430EA">
      <w:pPr>
        <w:snapToGrid w:val="0"/>
        <w:spacing w:line="360" w:lineRule="auto"/>
        <w:ind w:firstLine="567"/>
        <w:rPr>
          <w:rFonts w:ascii="仿宋" w:eastAsia="仿宋" w:hAnsi="仿宋" w:cs="宋体"/>
          <w:color w:val="000000" w:themeColor="text1"/>
          <w:kern w:val="0"/>
          <w:sz w:val="28"/>
          <w:lang w:val="zh-CN"/>
        </w:rPr>
      </w:pPr>
      <w:r w:rsidRPr="006A795F">
        <w:rPr>
          <w:rFonts w:ascii="仿宋" w:eastAsia="仿宋" w:hAnsi="仿宋" w:cs="宋体" w:hint="eastAsia"/>
          <w:color w:val="000000" w:themeColor="text1"/>
          <w:kern w:val="0"/>
          <w:sz w:val="28"/>
          <w:lang w:val="zh-CN"/>
        </w:rPr>
        <w:t>二、</w:t>
      </w:r>
      <w:r w:rsidRPr="006A795F">
        <w:rPr>
          <w:rFonts w:ascii="仿宋" w:eastAsia="仿宋" w:hAnsi="仿宋" w:cs="宋体" w:hint="eastAsia"/>
          <w:color w:val="000000" w:themeColor="text1"/>
          <w:sz w:val="28"/>
        </w:rPr>
        <w:t>所有联合体成员各方签署授权书，授权书载明的</w:t>
      </w:r>
      <w:r w:rsidRPr="006A795F">
        <w:rPr>
          <w:rFonts w:ascii="仿宋" w:eastAsia="仿宋" w:hAnsi="仿宋" w:cs="宋体" w:hint="eastAsia"/>
          <w:color w:val="000000" w:themeColor="text1"/>
          <w:kern w:val="0"/>
          <w:sz w:val="28"/>
          <w:lang w:val="zh-CN"/>
        </w:rPr>
        <w:t>授权代表根据招标文件规定及投标内容而对采购人、采购代理机构所作的任何合法承诺，包括书面澄清及相应等均对联合投标各方产生约束力。</w:t>
      </w:r>
    </w:p>
    <w:p w:rsidR="003430EA" w:rsidRPr="006A795F" w:rsidRDefault="003430EA" w:rsidP="003430EA">
      <w:pPr>
        <w:snapToGrid w:val="0"/>
        <w:spacing w:line="360" w:lineRule="auto"/>
        <w:ind w:firstLine="567"/>
        <w:rPr>
          <w:rFonts w:ascii="仿宋" w:eastAsia="仿宋" w:hAnsi="仿宋" w:cs="宋体"/>
          <w:color w:val="000000" w:themeColor="text1"/>
          <w:kern w:val="0"/>
          <w:sz w:val="28"/>
          <w:lang w:val="zh-CN"/>
        </w:rPr>
      </w:pPr>
      <w:r w:rsidRPr="006A795F">
        <w:rPr>
          <w:rFonts w:ascii="仿宋" w:eastAsia="仿宋" w:hAnsi="仿宋" w:cs="宋体" w:hint="eastAsia"/>
          <w:color w:val="000000" w:themeColor="text1"/>
          <w:kern w:val="0"/>
          <w:sz w:val="28"/>
          <w:lang w:val="zh-CN"/>
        </w:rPr>
        <w:t>三、本次联合投标中，分工如下：</w:t>
      </w:r>
    </w:p>
    <w:p w:rsidR="003430EA" w:rsidRPr="006A795F" w:rsidRDefault="003430EA" w:rsidP="003430EA">
      <w:pPr>
        <w:snapToGrid w:val="0"/>
        <w:spacing w:line="360" w:lineRule="auto"/>
        <w:ind w:firstLine="567"/>
        <w:rPr>
          <w:rFonts w:ascii="仿宋" w:eastAsia="仿宋" w:hAnsi="仿宋" w:cs="宋体"/>
          <w:color w:val="000000" w:themeColor="text1"/>
          <w:kern w:val="0"/>
          <w:sz w:val="28"/>
          <w:lang w:val="zh-CN"/>
        </w:rPr>
      </w:pPr>
      <w:bookmarkStart w:id="289" w:name="_Hlk101134295"/>
      <w:r w:rsidRPr="006A795F">
        <w:rPr>
          <w:rFonts w:ascii="仿宋" w:eastAsia="仿宋" w:hAnsi="仿宋" w:cs="Arial"/>
          <w:color w:val="000000" w:themeColor="text1"/>
          <w:kern w:val="0"/>
          <w:sz w:val="28"/>
        </w:rPr>
        <w:t>_________</w:t>
      </w:r>
      <w:r w:rsidRPr="006A795F">
        <w:rPr>
          <w:rFonts w:ascii="仿宋" w:eastAsia="仿宋" w:hAnsi="仿宋" w:cs="宋体" w:hint="eastAsia"/>
          <w:color w:val="000000" w:themeColor="text1"/>
          <w:kern w:val="0"/>
          <w:sz w:val="28"/>
          <w:u w:val="single"/>
        </w:rPr>
        <w:t>（联合体成员1）</w:t>
      </w:r>
      <w:r w:rsidRPr="006A795F">
        <w:rPr>
          <w:rFonts w:ascii="仿宋" w:eastAsia="仿宋" w:hAnsi="仿宋" w:cs="宋体" w:hint="eastAsia"/>
          <w:color w:val="000000" w:themeColor="text1"/>
          <w:kern w:val="0"/>
          <w:sz w:val="28"/>
          <w:lang w:val="zh-CN"/>
        </w:rPr>
        <w:t>承担的工作和义务为：</w:t>
      </w:r>
      <w:r w:rsidRPr="006A795F">
        <w:rPr>
          <w:rFonts w:ascii="仿宋" w:eastAsia="仿宋" w:hAnsi="仿宋" w:cs="Arial"/>
          <w:color w:val="000000" w:themeColor="text1"/>
          <w:kern w:val="0"/>
          <w:sz w:val="28"/>
        </w:rPr>
        <w:t>_______________</w:t>
      </w:r>
      <w:r w:rsidRPr="006A795F">
        <w:rPr>
          <w:rFonts w:ascii="仿宋" w:eastAsia="仿宋" w:hAnsi="仿宋" w:cs="宋体" w:hint="eastAsia"/>
          <w:color w:val="000000" w:themeColor="text1"/>
          <w:kern w:val="0"/>
          <w:sz w:val="28"/>
          <w:lang w:val="zh-CN"/>
        </w:rPr>
        <w:t>；</w:t>
      </w:r>
    </w:p>
    <w:p w:rsidR="003430EA" w:rsidRPr="006A795F" w:rsidRDefault="003430EA" w:rsidP="003430EA">
      <w:pPr>
        <w:snapToGrid w:val="0"/>
        <w:spacing w:line="360" w:lineRule="auto"/>
        <w:ind w:firstLine="567"/>
        <w:rPr>
          <w:rFonts w:ascii="仿宋" w:eastAsia="仿宋" w:hAnsi="仿宋" w:cs="宋体"/>
          <w:color w:val="000000" w:themeColor="text1"/>
          <w:kern w:val="0"/>
          <w:sz w:val="28"/>
          <w:lang w:val="zh-CN"/>
        </w:rPr>
      </w:pPr>
      <w:r w:rsidRPr="006A795F">
        <w:rPr>
          <w:rFonts w:ascii="仿宋" w:eastAsia="仿宋" w:hAnsi="仿宋" w:cs="Arial"/>
          <w:color w:val="000000" w:themeColor="text1"/>
          <w:kern w:val="0"/>
          <w:sz w:val="28"/>
        </w:rPr>
        <w:t>_________</w:t>
      </w:r>
      <w:r w:rsidRPr="006A795F">
        <w:rPr>
          <w:rFonts w:ascii="仿宋" w:eastAsia="仿宋" w:hAnsi="仿宋" w:cs="宋体" w:hint="eastAsia"/>
          <w:color w:val="000000" w:themeColor="text1"/>
          <w:kern w:val="0"/>
          <w:sz w:val="28"/>
          <w:u w:val="single"/>
        </w:rPr>
        <w:t>（联合体成员</w:t>
      </w:r>
      <w:r w:rsidRPr="006A795F">
        <w:rPr>
          <w:rFonts w:ascii="仿宋" w:eastAsia="仿宋" w:hAnsi="仿宋" w:cs="宋体"/>
          <w:color w:val="000000" w:themeColor="text1"/>
          <w:kern w:val="0"/>
          <w:sz w:val="28"/>
          <w:u w:val="single"/>
        </w:rPr>
        <w:t>2</w:t>
      </w:r>
      <w:r w:rsidRPr="006A795F">
        <w:rPr>
          <w:rFonts w:ascii="仿宋" w:eastAsia="仿宋" w:hAnsi="仿宋" w:cs="宋体" w:hint="eastAsia"/>
          <w:color w:val="000000" w:themeColor="text1"/>
          <w:kern w:val="0"/>
          <w:sz w:val="28"/>
          <w:u w:val="single"/>
        </w:rPr>
        <w:t>）</w:t>
      </w:r>
      <w:r w:rsidRPr="006A795F">
        <w:rPr>
          <w:rFonts w:ascii="仿宋" w:eastAsia="仿宋" w:hAnsi="仿宋" w:cs="宋体" w:hint="eastAsia"/>
          <w:color w:val="000000" w:themeColor="text1"/>
          <w:kern w:val="0"/>
          <w:sz w:val="28"/>
          <w:lang w:val="zh-CN"/>
        </w:rPr>
        <w:t>承担的工作和义务为：</w:t>
      </w:r>
      <w:r w:rsidRPr="006A795F">
        <w:rPr>
          <w:rFonts w:ascii="仿宋" w:eastAsia="仿宋" w:hAnsi="仿宋" w:cs="Arial"/>
          <w:color w:val="000000" w:themeColor="text1"/>
          <w:kern w:val="0"/>
          <w:sz w:val="28"/>
        </w:rPr>
        <w:t>_______________</w:t>
      </w:r>
      <w:r w:rsidRPr="006A795F">
        <w:rPr>
          <w:rFonts w:ascii="仿宋" w:eastAsia="仿宋" w:hAnsi="仿宋" w:cs="宋体" w:hint="eastAsia"/>
          <w:color w:val="000000" w:themeColor="text1"/>
          <w:kern w:val="0"/>
          <w:sz w:val="28"/>
          <w:lang w:val="zh-CN"/>
        </w:rPr>
        <w:t>；</w:t>
      </w:r>
    </w:p>
    <w:p w:rsidR="003430EA" w:rsidRPr="006A795F" w:rsidRDefault="003430EA" w:rsidP="003430EA">
      <w:pPr>
        <w:snapToGrid w:val="0"/>
        <w:spacing w:line="360" w:lineRule="auto"/>
        <w:ind w:firstLine="567"/>
        <w:rPr>
          <w:rFonts w:ascii="仿宋" w:eastAsia="仿宋" w:hAnsi="仿宋" w:cs="宋体"/>
          <w:color w:val="000000" w:themeColor="text1"/>
          <w:kern w:val="0"/>
          <w:sz w:val="28"/>
          <w:lang w:val="zh-CN"/>
        </w:rPr>
      </w:pPr>
      <w:r w:rsidRPr="006A795F">
        <w:rPr>
          <w:rFonts w:ascii="仿宋" w:eastAsia="仿宋" w:hAnsi="仿宋" w:cs="宋体" w:hint="eastAsia"/>
          <w:color w:val="000000" w:themeColor="text1"/>
          <w:kern w:val="0"/>
          <w:sz w:val="28"/>
          <w:lang w:val="zh-CN"/>
        </w:rPr>
        <w:t>……</w:t>
      </w:r>
    </w:p>
    <w:bookmarkEnd w:id="289"/>
    <w:p w:rsidR="003430EA" w:rsidRPr="006A795F" w:rsidRDefault="003430EA" w:rsidP="003430EA">
      <w:pPr>
        <w:snapToGrid w:val="0"/>
        <w:spacing w:line="360" w:lineRule="auto"/>
        <w:ind w:firstLine="567"/>
        <w:rPr>
          <w:rFonts w:ascii="仿宋" w:eastAsia="仿宋" w:hAnsi="仿宋" w:cs="宋体"/>
          <w:color w:val="000000" w:themeColor="text1"/>
          <w:kern w:val="0"/>
          <w:sz w:val="28"/>
          <w:lang w:val="zh-CN"/>
        </w:rPr>
      </w:pPr>
      <w:r w:rsidRPr="006A795F">
        <w:rPr>
          <w:rFonts w:ascii="仿宋" w:eastAsia="仿宋" w:hAnsi="仿宋" w:cs="宋体" w:hint="eastAsia"/>
          <w:color w:val="000000" w:themeColor="text1"/>
          <w:kern w:val="0"/>
          <w:sz w:val="28"/>
          <w:lang w:val="zh-CN"/>
        </w:rPr>
        <w:t>四、联合体成员中小企业合同份额。</w:t>
      </w:r>
    </w:p>
    <w:p w:rsidR="003430EA" w:rsidRPr="006A795F" w:rsidRDefault="003430EA" w:rsidP="003430EA">
      <w:pPr>
        <w:snapToGrid w:val="0"/>
        <w:spacing w:line="360" w:lineRule="auto"/>
        <w:ind w:firstLine="567"/>
        <w:rPr>
          <w:rFonts w:ascii="仿宋" w:eastAsia="仿宋" w:hAnsi="仿宋" w:cs="宋体"/>
          <w:b/>
          <w:color w:val="000000" w:themeColor="text1"/>
          <w:kern w:val="0"/>
          <w:sz w:val="28"/>
          <w:lang w:val="zh-CN"/>
        </w:rPr>
      </w:pPr>
      <w:r w:rsidRPr="006A795F">
        <w:rPr>
          <w:rFonts w:ascii="仿宋" w:eastAsia="仿宋" w:hAnsi="仿宋" w:cs="宋体" w:hint="eastAsia"/>
          <w:color w:val="000000" w:themeColor="text1"/>
          <w:kern w:val="0"/>
          <w:sz w:val="28"/>
          <w:lang w:val="zh-CN"/>
        </w:rPr>
        <w:t>1、</w:t>
      </w:r>
      <w:r w:rsidRPr="006A795F">
        <w:rPr>
          <w:rFonts w:ascii="仿宋" w:eastAsia="仿宋" w:hAnsi="仿宋" w:cs="Arial"/>
          <w:color w:val="000000" w:themeColor="text1"/>
          <w:kern w:val="0"/>
          <w:sz w:val="28"/>
        </w:rPr>
        <w:t>____________</w:t>
      </w:r>
      <w:r w:rsidRPr="006A795F">
        <w:rPr>
          <w:rFonts w:ascii="仿宋" w:eastAsia="仿宋" w:hAnsi="仿宋" w:cs="宋体" w:hint="eastAsia"/>
          <w:color w:val="000000" w:themeColor="text1"/>
          <w:kern w:val="0"/>
          <w:sz w:val="28"/>
          <w:u w:val="single"/>
        </w:rPr>
        <w:t>（联合体成员</w:t>
      </w:r>
      <w:r w:rsidRPr="006A795F">
        <w:rPr>
          <w:rFonts w:ascii="仿宋" w:eastAsia="仿宋" w:hAnsi="仿宋" w:cs="宋体"/>
          <w:color w:val="000000" w:themeColor="text1"/>
          <w:kern w:val="0"/>
          <w:sz w:val="28"/>
          <w:u w:val="single"/>
        </w:rPr>
        <w:t>X,</w:t>
      </w:r>
      <w:r w:rsidRPr="006A795F">
        <w:rPr>
          <w:rFonts w:ascii="仿宋" w:eastAsia="仿宋" w:hAnsi="仿宋" w:cs="宋体" w:hint="eastAsia"/>
          <w:color w:val="000000" w:themeColor="text1"/>
          <w:kern w:val="0"/>
          <w:sz w:val="28"/>
          <w:u w:val="single"/>
        </w:rPr>
        <w:t>……）</w:t>
      </w:r>
      <w:r w:rsidRPr="006A795F">
        <w:rPr>
          <w:rFonts w:ascii="仿宋" w:eastAsia="仿宋" w:hAnsi="仿宋" w:cs="宋体" w:hint="eastAsia"/>
          <w:color w:val="000000" w:themeColor="text1"/>
          <w:kern w:val="0"/>
          <w:sz w:val="28"/>
        </w:rPr>
        <w:t>提供的全部货物由小微企业制造，其合同份额占到合同总金额</w:t>
      </w:r>
      <w:r w:rsidRPr="006A795F">
        <w:rPr>
          <w:rFonts w:ascii="仿宋" w:eastAsia="仿宋" w:hAnsi="仿宋" w:cs="Arial"/>
          <w:color w:val="000000" w:themeColor="text1"/>
          <w:kern w:val="0"/>
          <w:sz w:val="28"/>
        </w:rPr>
        <w:t>___</w:t>
      </w:r>
      <w:r w:rsidRPr="006A795F">
        <w:rPr>
          <w:rFonts w:ascii="仿宋" w:eastAsia="仿宋" w:hAnsi="仿宋" w:cs="宋体" w:hint="eastAsia"/>
          <w:color w:val="000000" w:themeColor="text1"/>
          <w:kern w:val="0"/>
          <w:sz w:val="28"/>
        </w:rPr>
        <w:t>％以上；</w:t>
      </w:r>
      <w:r w:rsidRPr="006A795F">
        <w:rPr>
          <w:rFonts w:ascii="仿宋" w:eastAsia="仿宋" w:hAnsi="仿宋" w:cs="宋体" w:hint="eastAsia"/>
          <w:color w:val="000000" w:themeColor="text1"/>
          <w:kern w:val="0"/>
          <w:sz w:val="28"/>
          <w:lang w:val="zh-CN"/>
        </w:rPr>
        <w:t>……。</w:t>
      </w:r>
      <w:r w:rsidRPr="006A795F">
        <w:rPr>
          <w:rFonts w:ascii="仿宋" w:eastAsia="仿宋" w:hAnsi="仿宋" w:cs="宋体" w:hint="eastAsia"/>
          <w:b/>
          <w:color w:val="000000" w:themeColor="text1"/>
          <w:kern w:val="0"/>
          <w:sz w:val="28"/>
          <w:lang w:val="zh-CN"/>
        </w:rPr>
        <w:t>（未预留份额专门面向中小企业采购的的采购项目，以及预留份额中的非预留部分采购包，接受联合体投标的，联合协议约定小微企业的合同份额占到合同总金额30％以上的，对联合体报价给予</w:t>
      </w:r>
      <w:r w:rsidR="00FA7555" w:rsidRPr="006A795F">
        <w:rPr>
          <w:rFonts w:ascii="仿宋" w:eastAsia="仿宋" w:hAnsi="仿宋" w:cs="宋体" w:hint="eastAsia"/>
          <w:b/>
          <w:i/>
          <w:color w:val="000000" w:themeColor="text1"/>
          <w:kern w:val="0"/>
          <w:sz w:val="28"/>
          <w:u w:val="single"/>
          <w:lang w:val="zh-CN"/>
        </w:rPr>
        <w:t>6％</w:t>
      </w:r>
      <w:r w:rsidRPr="006A795F">
        <w:rPr>
          <w:rFonts w:ascii="仿宋" w:eastAsia="仿宋" w:hAnsi="仿宋" w:cs="宋体" w:hint="eastAsia"/>
          <w:b/>
          <w:color w:val="000000" w:themeColor="text1"/>
          <w:kern w:val="0"/>
          <w:sz w:val="28"/>
          <w:lang w:val="zh-CN"/>
        </w:rPr>
        <w:t>的扣除。供应商</w:t>
      </w:r>
      <w:r w:rsidRPr="006A795F">
        <w:rPr>
          <w:rFonts w:ascii="仿宋" w:eastAsia="仿宋" w:hAnsi="仿宋" w:cs="宋体" w:hint="eastAsia"/>
          <w:b/>
          <w:color w:val="000000" w:themeColor="text1"/>
          <w:sz w:val="28"/>
        </w:rPr>
        <w:t>拟享受以上价格扣除政策的，填写有关内容。</w:t>
      </w:r>
      <w:r w:rsidRPr="006A795F">
        <w:rPr>
          <w:rFonts w:ascii="仿宋" w:eastAsia="仿宋" w:hAnsi="仿宋" w:cs="宋体" w:hint="eastAsia"/>
          <w:b/>
          <w:color w:val="000000" w:themeColor="text1"/>
          <w:kern w:val="0"/>
          <w:sz w:val="28"/>
          <w:lang w:val="zh-CN"/>
        </w:rPr>
        <w:t>）</w:t>
      </w:r>
    </w:p>
    <w:p w:rsidR="003430EA" w:rsidRPr="006A795F" w:rsidRDefault="003430EA" w:rsidP="003430EA">
      <w:pPr>
        <w:snapToGrid w:val="0"/>
        <w:spacing w:line="360" w:lineRule="auto"/>
        <w:ind w:firstLine="567"/>
        <w:rPr>
          <w:rFonts w:ascii="仿宋" w:eastAsia="仿宋" w:hAnsi="仿宋" w:cs="宋体"/>
          <w:color w:val="000000" w:themeColor="text1"/>
          <w:kern w:val="0"/>
          <w:sz w:val="28"/>
          <w:lang w:val="zh-CN"/>
        </w:rPr>
      </w:pPr>
      <w:r w:rsidRPr="006A795F">
        <w:rPr>
          <w:rFonts w:ascii="仿宋" w:eastAsia="仿宋" w:hAnsi="仿宋" w:cs="宋体" w:hint="eastAsia"/>
          <w:color w:val="000000" w:themeColor="text1"/>
          <w:sz w:val="28"/>
        </w:rPr>
        <w:lastRenderedPageBreak/>
        <w:t>2、中小企业合同金额达到</w:t>
      </w:r>
      <w:r w:rsidRPr="006A795F">
        <w:rPr>
          <w:rFonts w:ascii="仿宋" w:eastAsia="仿宋" w:hAnsi="仿宋" w:cs="Arial"/>
          <w:color w:val="000000" w:themeColor="text1"/>
          <w:kern w:val="0"/>
          <w:sz w:val="28"/>
        </w:rPr>
        <w:t>___</w:t>
      </w:r>
      <w:r w:rsidRPr="006A795F">
        <w:rPr>
          <w:rFonts w:ascii="仿宋" w:eastAsia="仿宋" w:hAnsi="仿宋" w:cs="宋体" w:hint="eastAsia"/>
          <w:color w:val="000000" w:themeColor="text1"/>
          <w:sz w:val="28"/>
        </w:rPr>
        <w:t>％，小微企业合同金额达到</w:t>
      </w:r>
      <w:r w:rsidRPr="006A795F">
        <w:rPr>
          <w:rFonts w:ascii="仿宋" w:eastAsia="仿宋" w:hAnsi="仿宋" w:cs="Arial"/>
          <w:color w:val="000000" w:themeColor="text1"/>
          <w:kern w:val="0"/>
          <w:sz w:val="28"/>
        </w:rPr>
        <w:t>___</w:t>
      </w:r>
      <w:r w:rsidRPr="006A795F">
        <w:rPr>
          <w:rFonts w:ascii="仿宋" w:eastAsia="仿宋" w:hAnsi="仿宋" w:cs="宋体" w:hint="eastAsia"/>
          <w:color w:val="000000" w:themeColor="text1"/>
          <w:sz w:val="28"/>
        </w:rPr>
        <w:t>％</w:t>
      </w:r>
      <w:r w:rsidRPr="006A795F">
        <w:rPr>
          <w:rFonts w:ascii="仿宋" w:eastAsia="仿宋" w:hAnsi="仿宋" w:cs="宋体" w:hint="eastAsia"/>
          <w:color w:val="000000" w:themeColor="text1"/>
          <w:kern w:val="0"/>
          <w:sz w:val="28"/>
          <w:lang w:val="zh-CN"/>
        </w:rPr>
        <w:t>。</w:t>
      </w:r>
      <w:r w:rsidRPr="006A795F">
        <w:rPr>
          <w:rFonts w:ascii="仿宋" w:eastAsia="仿宋" w:hAnsi="仿宋" w:cs="宋体" w:hint="eastAsia"/>
          <w:b/>
          <w:bCs/>
          <w:color w:val="000000" w:themeColor="text1"/>
          <w:kern w:val="0"/>
          <w:sz w:val="28"/>
          <w:lang w:val="zh-CN"/>
        </w:rPr>
        <w:t>（</w:t>
      </w:r>
      <w:r w:rsidRPr="006A795F">
        <w:rPr>
          <w:rFonts w:ascii="仿宋" w:eastAsia="仿宋" w:hAnsi="仿宋" w:cs="宋体" w:hint="eastAsia"/>
          <w:b/>
          <w:bCs/>
          <w:color w:val="000000" w:themeColor="text1"/>
          <w:sz w:val="28"/>
        </w:rPr>
        <w:t>要求以联合体形式参加的项目或采购包，供应商按招标文件第一部分招标公告申请人的资格要求中规定的联合协议中中小企业、小微企业合同金额应当达到的比例要求填写。</w:t>
      </w:r>
      <w:r w:rsidRPr="006A795F">
        <w:rPr>
          <w:rFonts w:ascii="仿宋" w:eastAsia="仿宋" w:hAnsi="仿宋" w:cs="宋体" w:hint="eastAsia"/>
          <w:b/>
          <w:bCs/>
          <w:color w:val="000000" w:themeColor="text1"/>
          <w:kern w:val="0"/>
          <w:sz w:val="28"/>
          <w:lang w:val="zh-CN"/>
        </w:rPr>
        <w:t>）</w:t>
      </w:r>
    </w:p>
    <w:p w:rsidR="003430EA" w:rsidRPr="006A795F" w:rsidRDefault="003430EA" w:rsidP="003430EA">
      <w:pPr>
        <w:snapToGrid w:val="0"/>
        <w:spacing w:line="360" w:lineRule="auto"/>
        <w:ind w:firstLine="567"/>
        <w:rPr>
          <w:rFonts w:ascii="仿宋" w:eastAsia="仿宋" w:hAnsi="仿宋" w:cs="宋体"/>
          <w:color w:val="000000" w:themeColor="text1"/>
          <w:kern w:val="0"/>
          <w:sz w:val="28"/>
          <w:lang w:val="zh-CN"/>
        </w:rPr>
      </w:pPr>
      <w:r w:rsidRPr="006A795F">
        <w:rPr>
          <w:rFonts w:ascii="仿宋" w:eastAsia="仿宋" w:hAnsi="仿宋" w:cs="宋体" w:hint="eastAsia"/>
          <w:color w:val="000000" w:themeColor="text1"/>
          <w:kern w:val="0"/>
          <w:sz w:val="28"/>
          <w:lang w:val="zh-CN"/>
        </w:rPr>
        <w:t>五、如果中标，</w:t>
      </w:r>
      <w:r w:rsidRPr="006A795F">
        <w:rPr>
          <w:rFonts w:ascii="仿宋" w:eastAsia="仿宋" w:hAnsi="仿宋" w:cs="宋体" w:hint="eastAsia"/>
          <w:color w:val="000000" w:themeColor="text1"/>
          <w:sz w:val="28"/>
        </w:rPr>
        <w:t>联合体各成员方共同与采购人签订合同，并就采购合同约定的事项对采购人承担连带责任。</w:t>
      </w:r>
    </w:p>
    <w:p w:rsidR="003430EA" w:rsidRPr="006A795F" w:rsidRDefault="003430EA" w:rsidP="003430EA">
      <w:pPr>
        <w:snapToGrid w:val="0"/>
        <w:spacing w:line="360" w:lineRule="auto"/>
        <w:ind w:firstLine="567"/>
        <w:rPr>
          <w:rFonts w:ascii="仿宋" w:eastAsia="仿宋" w:hAnsi="仿宋" w:cs="宋体"/>
          <w:color w:val="000000" w:themeColor="text1"/>
          <w:kern w:val="0"/>
          <w:sz w:val="28"/>
          <w:lang w:val="zh-CN"/>
        </w:rPr>
      </w:pPr>
      <w:r w:rsidRPr="006A795F">
        <w:rPr>
          <w:rFonts w:ascii="仿宋" w:eastAsia="仿宋" w:hAnsi="仿宋" w:cs="宋体" w:hint="eastAsia"/>
          <w:color w:val="000000" w:themeColor="text1"/>
          <w:kern w:val="0"/>
          <w:sz w:val="28"/>
          <w:lang w:val="zh-CN"/>
        </w:rPr>
        <w:t>六、有关本次联合投标的其他事宜：</w:t>
      </w:r>
    </w:p>
    <w:p w:rsidR="003430EA" w:rsidRPr="006A795F" w:rsidRDefault="003430EA" w:rsidP="003430EA">
      <w:pPr>
        <w:snapToGrid w:val="0"/>
        <w:spacing w:line="360" w:lineRule="auto"/>
        <w:ind w:firstLine="567"/>
        <w:rPr>
          <w:rFonts w:ascii="仿宋" w:eastAsia="仿宋" w:hAnsi="仿宋" w:cs="宋体"/>
          <w:color w:val="000000" w:themeColor="text1"/>
          <w:kern w:val="0"/>
          <w:sz w:val="28"/>
          <w:lang w:val="zh-CN"/>
        </w:rPr>
      </w:pPr>
      <w:r w:rsidRPr="006A795F">
        <w:rPr>
          <w:rFonts w:ascii="仿宋" w:eastAsia="仿宋" w:hAnsi="仿宋" w:cs="宋体" w:hint="eastAsia"/>
          <w:color w:val="000000" w:themeColor="text1"/>
          <w:kern w:val="0"/>
          <w:sz w:val="28"/>
          <w:lang w:val="zh-CN"/>
        </w:rPr>
        <w:t>1.联合体各方不再单独参加或者与其他供应商另外组成联合体参加同一合同项下的政府采购活动。</w:t>
      </w:r>
    </w:p>
    <w:p w:rsidR="003430EA" w:rsidRPr="006A795F" w:rsidRDefault="003430EA" w:rsidP="003430EA">
      <w:pPr>
        <w:snapToGrid w:val="0"/>
        <w:spacing w:line="360" w:lineRule="auto"/>
        <w:ind w:firstLine="567"/>
        <w:rPr>
          <w:rFonts w:ascii="仿宋" w:eastAsia="仿宋" w:hAnsi="仿宋" w:cs="宋体"/>
          <w:color w:val="000000" w:themeColor="text1"/>
          <w:kern w:val="0"/>
          <w:sz w:val="28"/>
          <w:lang w:val="zh-CN"/>
        </w:rPr>
      </w:pPr>
      <w:r w:rsidRPr="006A795F">
        <w:rPr>
          <w:rFonts w:ascii="仿宋" w:eastAsia="仿宋" w:hAnsi="仿宋" w:cs="宋体" w:hint="eastAsia"/>
          <w:color w:val="000000" w:themeColor="text1"/>
          <w:kern w:val="0"/>
          <w:sz w:val="28"/>
          <w:lang w:val="zh-CN"/>
        </w:rPr>
        <w:t>2.联合体中有同类资质的各方按照联合体分工承担相同工作的，按照资质等级较低的供应商确定资质等级。</w:t>
      </w:r>
    </w:p>
    <w:p w:rsidR="003430EA" w:rsidRPr="006A795F" w:rsidRDefault="003430EA" w:rsidP="003430EA">
      <w:pPr>
        <w:snapToGrid w:val="0"/>
        <w:spacing w:line="360" w:lineRule="auto"/>
        <w:ind w:firstLine="567"/>
        <w:rPr>
          <w:rFonts w:ascii="仿宋" w:eastAsia="仿宋" w:hAnsi="仿宋" w:cs="宋体"/>
          <w:color w:val="000000" w:themeColor="text1"/>
          <w:kern w:val="0"/>
          <w:sz w:val="28"/>
          <w:lang w:val="zh-CN"/>
        </w:rPr>
      </w:pPr>
      <w:r w:rsidRPr="006A795F">
        <w:rPr>
          <w:rFonts w:ascii="仿宋" w:eastAsia="仿宋" w:hAnsi="仿宋" w:cs="宋体" w:hint="eastAsia"/>
          <w:color w:val="000000" w:themeColor="text1"/>
          <w:kern w:val="0"/>
          <w:sz w:val="28"/>
          <w:lang w:val="zh-CN"/>
        </w:rPr>
        <w:t>3.本协议提交采购人、采购代理机构后，联合体各方不得以任何形式对上述内容进行修改或撤销。</w:t>
      </w:r>
    </w:p>
    <w:p w:rsidR="003430EA" w:rsidRPr="006A795F" w:rsidRDefault="003430EA" w:rsidP="003430EA">
      <w:pPr>
        <w:snapToGrid w:val="0"/>
        <w:spacing w:line="360" w:lineRule="auto"/>
        <w:rPr>
          <w:rFonts w:ascii="仿宋" w:eastAsia="仿宋" w:hAnsi="仿宋" w:cs="宋体"/>
          <w:color w:val="000000" w:themeColor="text1"/>
          <w:kern w:val="0"/>
          <w:sz w:val="28"/>
          <w:lang w:val="zh-CN"/>
        </w:rPr>
      </w:pPr>
    </w:p>
    <w:p w:rsidR="003430EA" w:rsidRPr="006A795F" w:rsidRDefault="003430EA" w:rsidP="003430EA">
      <w:pPr>
        <w:snapToGrid w:val="0"/>
        <w:spacing w:line="360" w:lineRule="auto"/>
        <w:rPr>
          <w:rFonts w:ascii="仿宋" w:eastAsia="仿宋" w:hAnsi="仿宋" w:cs="宋体"/>
          <w:color w:val="000000" w:themeColor="text1"/>
          <w:kern w:val="0"/>
          <w:sz w:val="28"/>
          <w:lang w:val="zh-CN"/>
        </w:rPr>
      </w:pPr>
    </w:p>
    <w:p w:rsidR="003430EA" w:rsidRPr="006A795F" w:rsidRDefault="003430EA" w:rsidP="003430EA">
      <w:pPr>
        <w:snapToGrid w:val="0"/>
        <w:spacing w:line="360" w:lineRule="auto"/>
        <w:rPr>
          <w:rFonts w:ascii="仿宋" w:eastAsia="仿宋" w:hAnsi="仿宋" w:cs="宋体"/>
          <w:color w:val="000000" w:themeColor="text1"/>
          <w:kern w:val="0"/>
          <w:sz w:val="28"/>
          <w:lang w:val="zh-CN"/>
        </w:rPr>
      </w:pPr>
      <w:r w:rsidRPr="006A795F">
        <w:rPr>
          <w:rFonts w:ascii="仿宋" w:eastAsia="仿宋" w:hAnsi="仿宋" w:cs="宋体" w:hint="eastAsia"/>
          <w:color w:val="000000" w:themeColor="text1"/>
          <w:kern w:val="0"/>
          <w:sz w:val="28"/>
          <w:lang w:val="zh-CN"/>
        </w:rPr>
        <w:t>联合体成员名称(电子签名/公章)：</w:t>
      </w:r>
      <w:r w:rsidRPr="006A795F">
        <w:rPr>
          <w:rFonts w:ascii="仿宋" w:eastAsia="仿宋" w:hAnsi="仿宋" w:cs="Arial"/>
          <w:color w:val="000000" w:themeColor="text1"/>
          <w:kern w:val="0"/>
          <w:sz w:val="28"/>
        </w:rPr>
        <w:t>______________________________</w:t>
      </w:r>
    </w:p>
    <w:p w:rsidR="003430EA" w:rsidRPr="006A795F" w:rsidRDefault="003430EA" w:rsidP="003430EA">
      <w:pPr>
        <w:snapToGrid w:val="0"/>
        <w:spacing w:line="360" w:lineRule="auto"/>
        <w:rPr>
          <w:rFonts w:ascii="仿宋" w:eastAsia="仿宋" w:hAnsi="仿宋" w:cs="宋体"/>
          <w:color w:val="000000" w:themeColor="text1"/>
          <w:kern w:val="0"/>
          <w:sz w:val="28"/>
          <w:lang w:val="zh-CN"/>
        </w:rPr>
      </w:pPr>
      <w:r w:rsidRPr="006A795F">
        <w:rPr>
          <w:rFonts w:ascii="仿宋" w:eastAsia="仿宋" w:hAnsi="仿宋" w:cs="Arial"/>
          <w:color w:val="000000" w:themeColor="text1"/>
          <w:kern w:val="0"/>
          <w:sz w:val="28"/>
        </w:rPr>
        <w:t>_______________________________________________________________</w:t>
      </w:r>
    </w:p>
    <w:p w:rsidR="003430EA" w:rsidRPr="006A795F" w:rsidRDefault="003430EA" w:rsidP="003430EA">
      <w:pPr>
        <w:snapToGrid w:val="0"/>
        <w:spacing w:line="360" w:lineRule="auto"/>
        <w:rPr>
          <w:rFonts w:ascii="仿宋" w:eastAsia="仿宋" w:hAnsi="仿宋" w:cs="宋体"/>
          <w:color w:val="000000" w:themeColor="text1"/>
          <w:kern w:val="0"/>
          <w:sz w:val="28"/>
          <w:lang w:val="zh-CN"/>
        </w:rPr>
      </w:pPr>
    </w:p>
    <w:p w:rsidR="003430EA" w:rsidRPr="006A795F" w:rsidRDefault="003430EA" w:rsidP="003430EA">
      <w:pPr>
        <w:snapToGrid w:val="0"/>
        <w:spacing w:line="360" w:lineRule="auto"/>
        <w:rPr>
          <w:rFonts w:ascii="仿宋" w:eastAsia="仿宋" w:hAnsi="仿宋" w:cs="宋体"/>
          <w:color w:val="000000" w:themeColor="text1"/>
          <w:kern w:val="0"/>
          <w:sz w:val="28"/>
          <w:lang w:val="zh-CN"/>
        </w:rPr>
      </w:pPr>
    </w:p>
    <w:p w:rsidR="003430EA" w:rsidRPr="006A795F" w:rsidRDefault="003430EA" w:rsidP="003430EA">
      <w:pPr>
        <w:snapToGrid w:val="0"/>
        <w:spacing w:line="360" w:lineRule="auto"/>
        <w:rPr>
          <w:rFonts w:ascii="仿宋" w:eastAsia="仿宋" w:hAnsi="仿宋" w:cs="宋体"/>
          <w:color w:val="000000" w:themeColor="text1"/>
          <w:kern w:val="0"/>
          <w:sz w:val="28"/>
          <w:lang w:val="zh-CN"/>
        </w:rPr>
      </w:pPr>
      <w:r w:rsidRPr="006A795F">
        <w:rPr>
          <w:rFonts w:ascii="仿宋" w:eastAsia="仿宋" w:hAnsi="仿宋" w:cs="宋体" w:hint="eastAsia"/>
          <w:color w:val="000000" w:themeColor="text1"/>
          <w:kern w:val="0"/>
          <w:sz w:val="28"/>
          <w:lang w:val="zh-CN"/>
        </w:rPr>
        <w:t>日期：</w:t>
      </w:r>
      <w:r w:rsidRPr="006A795F">
        <w:rPr>
          <w:rFonts w:ascii="仿宋" w:eastAsia="仿宋" w:hAnsi="仿宋" w:cs="Arial"/>
          <w:color w:val="000000" w:themeColor="text1"/>
          <w:kern w:val="0"/>
          <w:sz w:val="28"/>
        </w:rPr>
        <w:t>_________</w:t>
      </w:r>
      <w:r w:rsidRPr="006A795F">
        <w:rPr>
          <w:rFonts w:ascii="仿宋" w:eastAsia="仿宋" w:hAnsi="仿宋" w:cs="宋体" w:hint="eastAsia"/>
          <w:color w:val="000000" w:themeColor="text1"/>
          <w:kern w:val="0"/>
          <w:sz w:val="28"/>
          <w:lang w:val="zh-CN"/>
        </w:rPr>
        <w:t>年</w:t>
      </w:r>
      <w:r w:rsidRPr="006A795F">
        <w:rPr>
          <w:rFonts w:ascii="仿宋" w:eastAsia="仿宋" w:hAnsi="仿宋" w:cs="Arial"/>
          <w:color w:val="000000" w:themeColor="text1"/>
          <w:kern w:val="0"/>
          <w:sz w:val="28"/>
        </w:rPr>
        <w:t>______</w:t>
      </w:r>
      <w:r w:rsidRPr="006A795F">
        <w:rPr>
          <w:rFonts w:ascii="仿宋" w:eastAsia="仿宋" w:hAnsi="仿宋" w:cs="宋体" w:hint="eastAsia"/>
          <w:color w:val="000000" w:themeColor="text1"/>
          <w:kern w:val="0"/>
          <w:sz w:val="28"/>
          <w:lang w:val="zh-CN"/>
        </w:rPr>
        <w:t>月</w:t>
      </w:r>
      <w:r w:rsidRPr="006A795F">
        <w:rPr>
          <w:rFonts w:ascii="仿宋" w:eastAsia="仿宋" w:hAnsi="仿宋" w:cs="Arial"/>
          <w:color w:val="000000" w:themeColor="text1"/>
          <w:kern w:val="0"/>
          <w:sz w:val="28"/>
        </w:rPr>
        <w:t>______</w:t>
      </w:r>
      <w:r w:rsidRPr="006A795F">
        <w:rPr>
          <w:rFonts w:ascii="仿宋" w:eastAsia="仿宋" w:hAnsi="仿宋" w:cs="宋体" w:hint="eastAsia"/>
          <w:color w:val="000000" w:themeColor="text1"/>
          <w:kern w:val="0"/>
          <w:sz w:val="28"/>
          <w:lang w:val="zh-CN"/>
        </w:rPr>
        <w:t>日</w:t>
      </w:r>
    </w:p>
    <w:p w:rsidR="003430EA" w:rsidRPr="006A795F" w:rsidRDefault="003430EA" w:rsidP="003430EA">
      <w:pPr>
        <w:snapToGrid w:val="0"/>
        <w:spacing w:line="360" w:lineRule="auto"/>
        <w:rPr>
          <w:rFonts w:ascii="仿宋" w:eastAsia="仿宋" w:hAnsi="仿宋" w:cs="宋体"/>
          <w:color w:val="000000" w:themeColor="text1"/>
          <w:kern w:val="0"/>
          <w:sz w:val="28"/>
          <w:lang w:val="zh-CN"/>
        </w:rPr>
      </w:pPr>
    </w:p>
    <w:p w:rsidR="003430EA" w:rsidRPr="006A795F" w:rsidRDefault="003430EA" w:rsidP="003430EA">
      <w:pPr>
        <w:snapToGrid w:val="0"/>
        <w:spacing w:line="360" w:lineRule="auto"/>
        <w:rPr>
          <w:rFonts w:ascii="仿宋" w:eastAsia="仿宋" w:hAnsi="仿宋" w:cs="宋体"/>
          <w:color w:val="000000" w:themeColor="text1"/>
          <w:kern w:val="0"/>
          <w:sz w:val="28"/>
          <w:lang w:val="zh-CN"/>
        </w:rPr>
      </w:pPr>
    </w:p>
    <w:p w:rsidR="003430EA" w:rsidRPr="006A795F" w:rsidRDefault="003430EA" w:rsidP="003430EA">
      <w:pPr>
        <w:snapToGrid w:val="0"/>
        <w:spacing w:line="360" w:lineRule="auto"/>
        <w:rPr>
          <w:rFonts w:ascii="仿宋" w:eastAsia="仿宋" w:hAnsi="仿宋" w:cs="宋体"/>
          <w:color w:val="000000" w:themeColor="text1"/>
          <w:kern w:val="0"/>
          <w:sz w:val="28"/>
          <w:lang w:val="zh-CN"/>
        </w:rPr>
      </w:pPr>
    </w:p>
    <w:p w:rsidR="003430EA" w:rsidRPr="006A795F" w:rsidRDefault="003430EA" w:rsidP="003430EA">
      <w:pPr>
        <w:snapToGrid w:val="0"/>
        <w:spacing w:line="360" w:lineRule="auto"/>
        <w:rPr>
          <w:color w:val="000000" w:themeColor="text1"/>
        </w:rPr>
      </w:pPr>
      <w:r w:rsidRPr="006A795F">
        <w:rPr>
          <w:rFonts w:ascii="新宋体" w:eastAsia="新宋体" w:hAnsi="新宋体" w:cs="Arial" w:hint="eastAsia"/>
          <w:b/>
          <w:i/>
          <w:color w:val="000000" w:themeColor="text1"/>
          <w:kern w:val="0"/>
          <w:sz w:val="28"/>
          <w:szCs w:val="28"/>
        </w:rPr>
        <w:t>『编制说明』：</w:t>
      </w:r>
      <w:r w:rsidRPr="006A795F">
        <w:rPr>
          <w:rFonts w:ascii="仿宋" w:eastAsia="仿宋" w:hAnsi="仿宋" w:cs="宋体" w:hint="eastAsia"/>
          <w:color w:val="000000" w:themeColor="text1"/>
          <w:sz w:val="28"/>
        </w:rPr>
        <w:t>按本格式和要求提供。</w:t>
      </w:r>
    </w:p>
    <w:p w:rsidR="003430EA" w:rsidRPr="006A795F" w:rsidRDefault="003430EA" w:rsidP="003430EA">
      <w:pPr>
        <w:rPr>
          <w:color w:val="000000" w:themeColor="text1"/>
        </w:rPr>
      </w:pPr>
    </w:p>
    <w:p w:rsidR="003430EA" w:rsidRPr="006A795F" w:rsidRDefault="003430EA" w:rsidP="003430EA">
      <w:pPr>
        <w:widowControl/>
        <w:jc w:val="left"/>
        <w:rPr>
          <w:color w:val="000000" w:themeColor="text1"/>
        </w:rPr>
      </w:pPr>
      <w:r w:rsidRPr="006A795F">
        <w:rPr>
          <w:color w:val="000000" w:themeColor="text1"/>
        </w:rPr>
        <w:br w:type="page"/>
      </w:r>
    </w:p>
    <w:p w:rsidR="003430EA" w:rsidRPr="006A795F" w:rsidRDefault="003430EA" w:rsidP="003430EA">
      <w:pPr>
        <w:pStyle w:val="3"/>
        <w:rPr>
          <w:color w:val="000000" w:themeColor="text1"/>
        </w:rPr>
      </w:pPr>
      <w:r w:rsidRPr="006A795F">
        <w:rPr>
          <w:rFonts w:hint="eastAsia"/>
          <w:color w:val="000000" w:themeColor="text1"/>
        </w:rPr>
        <w:lastRenderedPageBreak/>
        <w:t>附件7.分包意向协议</w:t>
      </w:r>
    </w:p>
    <w:p w:rsidR="003430EA" w:rsidRPr="006A795F" w:rsidRDefault="003430EA" w:rsidP="003430EA">
      <w:pPr>
        <w:pStyle w:val="a0"/>
        <w:ind w:firstLineChars="0" w:firstLine="0"/>
        <w:jc w:val="center"/>
        <w:rPr>
          <w:color w:val="000000" w:themeColor="text1"/>
          <w:sz w:val="28"/>
        </w:rPr>
      </w:pPr>
      <w:r w:rsidRPr="006A795F">
        <w:rPr>
          <w:rFonts w:ascii="新宋体" w:eastAsia="新宋体" w:hAnsi="新宋体" w:hint="eastAsia"/>
          <w:b/>
          <w:i/>
          <w:color w:val="000000" w:themeColor="text1"/>
        </w:rPr>
        <w:t>（</w:t>
      </w:r>
      <w:r w:rsidRPr="006A795F">
        <w:rPr>
          <w:rFonts w:ascii="新宋体" w:eastAsia="新宋体" w:hAnsi="新宋体" w:hint="eastAsia"/>
          <w:b/>
          <w:i/>
          <w:color w:val="000000" w:themeColor="text1"/>
          <w:u w:val="single"/>
        </w:rPr>
        <w:t>提示：投标人拟中标后以分包方式履行合同的，须提供分包意向协议，否则投标无效；采购人不同意分包或者中标后不以分包方式履行合同的，则不需要提供。</w:t>
      </w:r>
      <w:r w:rsidRPr="006A795F">
        <w:rPr>
          <w:rFonts w:ascii="新宋体" w:eastAsia="新宋体" w:hAnsi="新宋体" w:hint="eastAsia"/>
          <w:b/>
          <w:i/>
          <w:color w:val="000000" w:themeColor="text1"/>
        </w:rPr>
        <w:t>）</w:t>
      </w:r>
    </w:p>
    <w:p w:rsidR="003430EA" w:rsidRPr="006A795F" w:rsidRDefault="003430EA" w:rsidP="003430EA">
      <w:pPr>
        <w:spacing w:line="360" w:lineRule="auto"/>
        <w:jc w:val="center"/>
        <w:rPr>
          <w:color w:val="000000" w:themeColor="text1"/>
        </w:rPr>
      </w:pPr>
      <w:r w:rsidRPr="006A795F">
        <w:rPr>
          <w:rFonts w:ascii="微软雅黑" w:eastAsia="微软雅黑" w:hAnsi="微软雅黑" w:hint="eastAsia"/>
          <w:b/>
          <w:color w:val="000000" w:themeColor="text1"/>
          <w:sz w:val="40"/>
          <w:szCs w:val="44"/>
        </w:rPr>
        <w:t>分包意向协议</w:t>
      </w:r>
    </w:p>
    <w:p w:rsidR="003430EA" w:rsidRPr="006A795F" w:rsidRDefault="003430EA" w:rsidP="003430EA">
      <w:pPr>
        <w:spacing w:line="360" w:lineRule="auto"/>
        <w:ind w:firstLineChars="177" w:firstLine="496"/>
        <w:rPr>
          <w:rFonts w:ascii="仿宋" w:eastAsia="仿宋" w:hAnsi="仿宋"/>
          <w:color w:val="000000" w:themeColor="text1"/>
          <w:sz w:val="28"/>
        </w:rPr>
      </w:pPr>
      <w:r w:rsidRPr="006A795F">
        <w:rPr>
          <w:rFonts w:ascii="仿宋" w:eastAsia="仿宋" w:hAnsi="仿宋" w:cs="Arial"/>
          <w:color w:val="000000" w:themeColor="text1"/>
          <w:kern w:val="0"/>
          <w:sz w:val="28"/>
        </w:rPr>
        <w:t>______________</w:t>
      </w:r>
      <w:r w:rsidRPr="006A795F">
        <w:rPr>
          <w:rFonts w:ascii="仿宋" w:eastAsia="仿宋" w:hAnsi="仿宋" w:hint="eastAsia"/>
          <w:i/>
          <w:color w:val="000000" w:themeColor="text1"/>
          <w:sz w:val="28"/>
          <w:u w:val="single"/>
        </w:rPr>
        <w:t>（投标人名称）</w:t>
      </w:r>
      <w:r w:rsidRPr="006A795F">
        <w:rPr>
          <w:rFonts w:ascii="仿宋" w:eastAsia="仿宋" w:hAnsi="仿宋" w:hint="eastAsia"/>
          <w:color w:val="000000" w:themeColor="text1"/>
          <w:sz w:val="28"/>
        </w:rPr>
        <w:t>若成为</w:t>
      </w:r>
      <w:r w:rsidR="00E175AC" w:rsidRPr="006A795F">
        <w:rPr>
          <w:rFonts w:ascii="仿宋" w:eastAsia="仿宋" w:hAnsi="仿宋" w:cs="Arial" w:hint="eastAsia"/>
          <w:b/>
          <w:i/>
          <w:color w:val="000000" w:themeColor="text1"/>
          <w:kern w:val="0"/>
          <w:sz w:val="28"/>
          <w:szCs w:val="28"/>
          <w:u w:val="single"/>
        </w:rPr>
        <w:t>杭州市临安区第一人民医院新院区医疗设备（脉氧仪组、荧光原位杂交系统）采购项目</w:t>
      </w:r>
      <w:r w:rsidRPr="006A795F">
        <w:rPr>
          <w:rFonts w:ascii="仿宋" w:eastAsia="仿宋" w:hAnsi="仿宋" w:cs="Arial"/>
          <w:b/>
          <w:i/>
          <w:color w:val="000000" w:themeColor="text1"/>
          <w:kern w:val="0"/>
          <w:sz w:val="28"/>
          <w:szCs w:val="28"/>
          <w:u w:val="single"/>
        </w:rPr>
        <w:t>（项目编号：</w:t>
      </w:r>
      <w:r w:rsidR="000460C5" w:rsidRPr="006A795F">
        <w:rPr>
          <w:rFonts w:ascii="仿宋" w:eastAsia="仿宋" w:hAnsi="仿宋" w:cs="Arial" w:hint="eastAsia"/>
          <w:b/>
          <w:i/>
          <w:color w:val="000000" w:themeColor="text1"/>
          <w:kern w:val="0"/>
          <w:sz w:val="28"/>
          <w:szCs w:val="28"/>
          <w:u w:val="single"/>
        </w:rPr>
        <w:t>CTZB-2022110367</w:t>
      </w:r>
      <w:r w:rsidR="006729D1" w:rsidRPr="006A795F">
        <w:rPr>
          <w:rFonts w:ascii="仿宋" w:eastAsia="仿宋" w:hAnsi="仿宋" w:cs="Arial" w:hint="eastAsia"/>
          <w:b/>
          <w:i/>
          <w:color w:val="000000" w:themeColor="text1"/>
          <w:kern w:val="0"/>
          <w:sz w:val="28"/>
          <w:szCs w:val="28"/>
          <w:u w:val="single"/>
        </w:rPr>
        <w:t xml:space="preserve"> </w:t>
      </w:r>
      <w:r w:rsidR="00FC066F" w:rsidRPr="006A795F">
        <w:rPr>
          <w:rFonts w:ascii="仿宋" w:eastAsia="仿宋" w:hAnsi="仿宋" w:cs="Arial" w:hint="eastAsia"/>
          <w:b/>
          <w:i/>
          <w:color w:val="000000" w:themeColor="text1"/>
          <w:kern w:val="0"/>
          <w:sz w:val="28"/>
          <w:szCs w:val="28"/>
          <w:u w:val="single"/>
        </w:rPr>
        <w:t xml:space="preserve"> </w:t>
      </w:r>
      <w:r w:rsidRPr="006A795F">
        <w:rPr>
          <w:rFonts w:ascii="仿宋" w:eastAsia="仿宋" w:hAnsi="仿宋" w:cs="Arial"/>
          <w:b/>
          <w:i/>
          <w:color w:val="000000" w:themeColor="text1"/>
          <w:kern w:val="0"/>
          <w:sz w:val="28"/>
          <w:szCs w:val="28"/>
          <w:u w:val="single"/>
        </w:rPr>
        <w:t>）</w:t>
      </w:r>
      <w:r w:rsidRPr="006A795F">
        <w:rPr>
          <w:rFonts w:ascii="仿宋" w:eastAsia="仿宋" w:hAnsi="仿宋" w:hint="eastAsia"/>
          <w:color w:val="000000" w:themeColor="text1"/>
          <w:sz w:val="28"/>
        </w:rPr>
        <w:t>的中标供应商，将依法采取分包方式履行合同。</w:t>
      </w:r>
      <w:r w:rsidRPr="006A795F">
        <w:rPr>
          <w:rFonts w:ascii="仿宋" w:eastAsia="仿宋" w:hAnsi="仿宋" w:cs="Arial"/>
          <w:color w:val="000000" w:themeColor="text1"/>
          <w:kern w:val="0"/>
          <w:sz w:val="28"/>
        </w:rPr>
        <w:t>______________</w:t>
      </w:r>
      <w:r w:rsidRPr="006A795F">
        <w:rPr>
          <w:rFonts w:ascii="仿宋" w:eastAsia="仿宋" w:hAnsi="仿宋" w:hint="eastAsia"/>
          <w:i/>
          <w:color w:val="000000" w:themeColor="text1"/>
          <w:sz w:val="28"/>
          <w:u w:val="single"/>
        </w:rPr>
        <w:t>（投标人名称）</w:t>
      </w:r>
      <w:r w:rsidRPr="006A795F">
        <w:rPr>
          <w:rFonts w:ascii="仿宋" w:eastAsia="仿宋" w:hAnsi="仿宋" w:hint="eastAsia"/>
          <w:color w:val="000000" w:themeColor="text1"/>
          <w:sz w:val="28"/>
        </w:rPr>
        <w:t>与</w:t>
      </w:r>
      <w:r w:rsidRPr="006A795F">
        <w:rPr>
          <w:rFonts w:ascii="仿宋" w:eastAsia="仿宋" w:hAnsi="仿宋" w:cs="Arial"/>
          <w:color w:val="000000" w:themeColor="text1"/>
          <w:kern w:val="0"/>
          <w:sz w:val="28"/>
        </w:rPr>
        <w:t>______________</w:t>
      </w:r>
      <w:r w:rsidRPr="006A795F">
        <w:rPr>
          <w:rFonts w:ascii="仿宋" w:eastAsia="仿宋" w:hAnsi="仿宋" w:hint="eastAsia"/>
          <w:i/>
          <w:color w:val="000000" w:themeColor="text1"/>
          <w:sz w:val="28"/>
          <w:u w:val="single"/>
        </w:rPr>
        <w:t>（所有分包供应商名称）</w:t>
      </w:r>
      <w:r w:rsidRPr="006A795F">
        <w:rPr>
          <w:rFonts w:ascii="仿宋" w:eastAsia="仿宋" w:hAnsi="仿宋" w:hint="eastAsia"/>
          <w:color w:val="000000" w:themeColor="text1"/>
          <w:sz w:val="28"/>
        </w:rPr>
        <w:t xml:space="preserve">达成分包意向协议。 </w:t>
      </w:r>
    </w:p>
    <w:p w:rsidR="003430EA" w:rsidRPr="006A795F" w:rsidRDefault="003430EA" w:rsidP="003430EA">
      <w:pPr>
        <w:spacing w:line="360" w:lineRule="auto"/>
        <w:ind w:firstLineChars="177" w:firstLine="498"/>
        <w:rPr>
          <w:rFonts w:ascii="仿宋" w:eastAsia="仿宋" w:hAnsi="仿宋"/>
          <w:b/>
          <w:color w:val="000000" w:themeColor="text1"/>
          <w:sz w:val="28"/>
        </w:rPr>
      </w:pPr>
      <w:r w:rsidRPr="006A795F">
        <w:rPr>
          <w:rFonts w:ascii="仿宋" w:eastAsia="仿宋" w:hAnsi="仿宋" w:hint="eastAsia"/>
          <w:b/>
          <w:color w:val="000000" w:themeColor="text1"/>
          <w:sz w:val="28"/>
        </w:rPr>
        <w:t>一、分包标的及数量</w:t>
      </w:r>
    </w:p>
    <w:p w:rsidR="003430EA" w:rsidRPr="006A795F" w:rsidRDefault="003430EA" w:rsidP="003430EA">
      <w:pPr>
        <w:spacing w:line="360" w:lineRule="auto"/>
        <w:ind w:firstLineChars="177" w:firstLine="496"/>
        <w:rPr>
          <w:rFonts w:ascii="仿宋" w:eastAsia="仿宋" w:hAnsi="仿宋"/>
          <w:color w:val="000000" w:themeColor="text1"/>
          <w:sz w:val="28"/>
        </w:rPr>
      </w:pPr>
      <w:r w:rsidRPr="006A795F">
        <w:rPr>
          <w:rFonts w:ascii="仿宋" w:eastAsia="仿宋" w:hAnsi="仿宋" w:cs="Arial"/>
          <w:color w:val="000000" w:themeColor="text1"/>
          <w:kern w:val="0"/>
          <w:sz w:val="28"/>
        </w:rPr>
        <w:t>_______</w:t>
      </w:r>
      <w:r w:rsidRPr="006A795F">
        <w:rPr>
          <w:rFonts w:ascii="仿宋" w:eastAsia="仿宋" w:hAnsi="仿宋" w:hint="eastAsia"/>
          <w:i/>
          <w:color w:val="000000" w:themeColor="text1"/>
          <w:sz w:val="28"/>
          <w:u w:val="single"/>
        </w:rPr>
        <w:t>（投标人名称）</w:t>
      </w:r>
      <w:r w:rsidRPr="006A795F">
        <w:rPr>
          <w:rFonts w:ascii="仿宋" w:eastAsia="仿宋" w:hAnsi="仿宋" w:hint="eastAsia"/>
          <w:color w:val="000000" w:themeColor="text1"/>
          <w:sz w:val="28"/>
        </w:rPr>
        <w:t>将</w:t>
      </w:r>
      <w:r w:rsidRPr="006A795F">
        <w:rPr>
          <w:rFonts w:ascii="仿宋" w:eastAsia="仿宋" w:hAnsi="仿宋" w:cs="Arial"/>
          <w:color w:val="000000" w:themeColor="text1"/>
          <w:kern w:val="0"/>
          <w:sz w:val="28"/>
        </w:rPr>
        <w:t>_______</w:t>
      </w:r>
      <w:r w:rsidRPr="006A795F">
        <w:rPr>
          <w:rFonts w:ascii="仿宋" w:eastAsia="仿宋" w:hAnsi="仿宋"/>
          <w:i/>
          <w:color w:val="000000" w:themeColor="text1"/>
          <w:sz w:val="28"/>
          <w:u w:val="single"/>
        </w:rPr>
        <w:t>XX工作内容</w:t>
      </w:r>
      <w:r w:rsidRPr="006A795F">
        <w:rPr>
          <w:rFonts w:ascii="仿宋" w:eastAsia="仿宋" w:hAnsi="仿宋" w:hint="eastAsia"/>
          <w:color w:val="000000" w:themeColor="text1"/>
          <w:sz w:val="28"/>
        </w:rPr>
        <w:t>分包给</w:t>
      </w:r>
      <w:r w:rsidRPr="006A795F">
        <w:rPr>
          <w:rFonts w:ascii="仿宋" w:eastAsia="仿宋" w:hAnsi="仿宋" w:cs="Arial"/>
          <w:color w:val="000000" w:themeColor="text1"/>
          <w:kern w:val="0"/>
          <w:sz w:val="28"/>
        </w:rPr>
        <w:t>_______</w:t>
      </w:r>
      <w:r w:rsidRPr="006A795F">
        <w:rPr>
          <w:rFonts w:ascii="仿宋" w:eastAsia="仿宋" w:hAnsi="仿宋" w:hint="eastAsia"/>
          <w:i/>
          <w:color w:val="000000" w:themeColor="text1"/>
          <w:sz w:val="28"/>
          <w:u w:val="single"/>
        </w:rPr>
        <w:t>（分包供应商1名称）</w:t>
      </w:r>
      <w:r w:rsidRPr="006A795F">
        <w:rPr>
          <w:rFonts w:ascii="仿宋" w:eastAsia="仿宋" w:hAnsi="仿宋" w:hint="eastAsia"/>
          <w:color w:val="000000" w:themeColor="text1"/>
          <w:sz w:val="28"/>
        </w:rPr>
        <w:t>，</w:t>
      </w:r>
      <w:r w:rsidRPr="006A795F">
        <w:rPr>
          <w:rFonts w:ascii="仿宋" w:eastAsia="仿宋" w:hAnsi="仿宋" w:cs="Arial"/>
          <w:color w:val="000000" w:themeColor="text1"/>
          <w:kern w:val="0"/>
          <w:sz w:val="28"/>
        </w:rPr>
        <w:t>_______</w:t>
      </w:r>
      <w:r w:rsidRPr="006A795F">
        <w:rPr>
          <w:rFonts w:ascii="仿宋" w:eastAsia="仿宋" w:hAnsi="仿宋" w:hint="eastAsia"/>
          <w:i/>
          <w:color w:val="000000" w:themeColor="text1"/>
          <w:sz w:val="28"/>
          <w:u w:val="single"/>
        </w:rPr>
        <w:t>（分包供应商1名称）</w:t>
      </w:r>
      <w:r w:rsidRPr="006A795F">
        <w:rPr>
          <w:rFonts w:ascii="仿宋" w:eastAsia="仿宋" w:hAnsi="仿宋" w:hint="eastAsia"/>
          <w:color w:val="000000" w:themeColor="text1"/>
          <w:sz w:val="28"/>
        </w:rPr>
        <w:t>，具备承担</w:t>
      </w:r>
      <w:r w:rsidRPr="006A795F">
        <w:rPr>
          <w:rFonts w:ascii="仿宋" w:eastAsia="仿宋" w:hAnsi="仿宋" w:cs="Arial"/>
          <w:color w:val="000000" w:themeColor="text1"/>
          <w:kern w:val="0"/>
          <w:sz w:val="28"/>
        </w:rPr>
        <w:t>______________</w:t>
      </w:r>
      <w:r w:rsidRPr="006A795F">
        <w:rPr>
          <w:rFonts w:ascii="仿宋" w:eastAsia="仿宋" w:hAnsi="仿宋" w:hint="eastAsia"/>
          <w:color w:val="000000" w:themeColor="text1"/>
          <w:sz w:val="28"/>
        </w:rPr>
        <w:t>工作内容相应资质条件且不得再次分包；</w:t>
      </w:r>
    </w:p>
    <w:p w:rsidR="003430EA" w:rsidRPr="006A795F" w:rsidRDefault="003430EA" w:rsidP="003430EA">
      <w:pPr>
        <w:spacing w:line="360" w:lineRule="auto"/>
        <w:ind w:firstLineChars="177" w:firstLine="498"/>
        <w:rPr>
          <w:rFonts w:ascii="仿宋" w:eastAsia="仿宋" w:hAnsi="仿宋"/>
          <w:b/>
          <w:color w:val="000000" w:themeColor="text1"/>
          <w:sz w:val="28"/>
        </w:rPr>
      </w:pPr>
      <w:r w:rsidRPr="006A795F">
        <w:rPr>
          <w:rFonts w:ascii="仿宋" w:eastAsia="仿宋" w:hAnsi="仿宋" w:hint="eastAsia"/>
          <w:b/>
          <w:color w:val="000000" w:themeColor="text1"/>
          <w:sz w:val="28"/>
        </w:rPr>
        <w:t>二、分包供应商中小企业合同份额</w:t>
      </w:r>
    </w:p>
    <w:p w:rsidR="003430EA" w:rsidRPr="006A795F" w:rsidRDefault="003430EA" w:rsidP="003430EA">
      <w:pPr>
        <w:spacing w:line="360" w:lineRule="auto"/>
        <w:ind w:firstLineChars="177" w:firstLine="496"/>
        <w:rPr>
          <w:rFonts w:ascii="仿宋" w:eastAsia="仿宋" w:hAnsi="仿宋"/>
          <w:color w:val="000000" w:themeColor="text1"/>
          <w:sz w:val="28"/>
        </w:rPr>
      </w:pPr>
      <w:r w:rsidRPr="006A795F">
        <w:rPr>
          <w:rFonts w:ascii="仿宋" w:eastAsia="仿宋" w:hAnsi="仿宋"/>
          <w:color w:val="000000" w:themeColor="text1"/>
          <w:sz w:val="28"/>
        </w:rPr>
        <w:t>1、</w:t>
      </w:r>
      <w:r w:rsidRPr="006A795F">
        <w:rPr>
          <w:rFonts w:ascii="仿宋" w:eastAsia="仿宋" w:hAnsi="仿宋" w:cs="Arial"/>
          <w:color w:val="000000" w:themeColor="text1"/>
          <w:kern w:val="0"/>
          <w:sz w:val="28"/>
        </w:rPr>
        <w:t>______________</w:t>
      </w:r>
      <w:r w:rsidRPr="006A795F">
        <w:rPr>
          <w:rFonts w:ascii="仿宋" w:eastAsia="仿宋" w:hAnsi="仿宋" w:hint="eastAsia"/>
          <w:i/>
          <w:color w:val="000000" w:themeColor="text1"/>
          <w:sz w:val="28"/>
          <w:u w:val="single"/>
        </w:rPr>
        <w:t>（分包供应商X</w:t>
      </w:r>
      <w:r w:rsidRPr="006A795F">
        <w:rPr>
          <w:rFonts w:ascii="仿宋" w:eastAsia="仿宋" w:hAnsi="仿宋"/>
          <w:i/>
          <w:color w:val="000000" w:themeColor="text1"/>
          <w:sz w:val="28"/>
          <w:u w:val="single"/>
        </w:rPr>
        <w:t>,</w:t>
      </w:r>
      <w:r w:rsidRPr="006A795F">
        <w:rPr>
          <w:rFonts w:ascii="仿宋" w:eastAsia="仿宋" w:hAnsi="仿宋" w:hint="eastAsia"/>
          <w:i/>
          <w:color w:val="000000" w:themeColor="text1"/>
          <w:sz w:val="28"/>
          <w:u w:val="single"/>
        </w:rPr>
        <w:t>……）</w:t>
      </w:r>
      <w:r w:rsidRPr="006A795F">
        <w:rPr>
          <w:rFonts w:ascii="仿宋" w:eastAsia="仿宋" w:hAnsi="仿宋" w:hint="eastAsia"/>
          <w:color w:val="000000" w:themeColor="text1"/>
          <w:sz w:val="28"/>
        </w:rPr>
        <w:t>提供的货物全部由小微企业制造，其合同份额占到合同总金额</w:t>
      </w:r>
      <w:r w:rsidRPr="006A795F">
        <w:rPr>
          <w:rFonts w:ascii="仿宋" w:eastAsia="仿宋" w:hAnsi="仿宋" w:cs="Arial"/>
          <w:color w:val="000000" w:themeColor="text1"/>
          <w:kern w:val="0"/>
          <w:sz w:val="28"/>
        </w:rPr>
        <w:t>_______</w:t>
      </w:r>
      <w:r w:rsidRPr="006A795F">
        <w:rPr>
          <w:rFonts w:ascii="仿宋" w:eastAsia="仿宋" w:hAnsi="仿宋" w:hint="eastAsia"/>
          <w:color w:val="000000" w:themeColor="text1"/>
          <w:sz w:val="28"/>
        </w:rPr>
        <w:t>％以上。（未预留份额专门面向中小企业采购的的采购项目，以及预留份额中的非预留部分采购包，允许分包的，分包意向协议约定小微企业的合同份额占到合同总金额30％以上的，对大中型企业的报价给予</w:t>
      </w:r>
      <w:r w:rsidR="00FA7555" w:rsidRPr="006A795F">
        <w:rPr>
          <w:rFonts w:ascii="仿宋" w:eastAsia="仿宋" w:hAnsi="仿宋" w:hint="eastAsia"/>
          <w:b/>
          <w:i/>
          <w:color w:val="000000" w:themeColor="text1"/>
          <w:sz w:val="28"/>
          <w:u w:val="single"/>
        </w:rPr>
        <w:t>6％</w:t>
      </w:r>
      <w:r w:rsidRPr="006A795F">
        <w:rPr>
          <w:rFonts w:ascii="仿宋" w:eastAsia="仿宋" w:hAnsi="仿宋" w:hint="eastAsia"/>
          <w:color w:val="000000" w:themeColor="text1"/>
          <w:sz w:val="28"/>
        </w:rPr>
        <w:t>的扣除。供应商拟享受以上价格扣除政策的，填写有关内容。）</w:t>
      </w:r>
    </w:p>
    <w:p w:rsidR="003430EA" w:rsidRPr="006A795F" w:rsidRDefault="003430EA" w:rsidP="003430EA">
      <w:pPr>
        <w:spacing w:line="360" w:lineRule="auto"/>
        <w:ind w:firstLineChars="177" w:firstLine="496"/>
        <w:rPr>
          <w:rFonts w:ascii="仿宋" w:eastAsia="仿宋" w:hAnsi="仿宋"/>
          <w:color w:val="000000" w:themeColor="text1"/>
          <w:sz w:val="28"/>
        </w:rPr>
      </w:pPr>
      <w:r w:rsidRPr="006A795F">
        <w:rPr>
          <w:rFonts w:ascii="仿宋" w:eastAsia="仿宋" w:hAnsi="仿宋" w:hint="eastAsia"/>
          <w:color w:val="000000" w:themeColor="text1"/>
          <w:sz w:val="28"/>
        </w:rPr>
        <w:t>2、</w:t>
      </w:r>
      <w:bookmarkStart w:id="290" w:name="_Hlk101133173"/>
      <w:r w:rsidRPr="006A795F">
        <w:rPr>
          <w:rFonts w:ascii="仿宋" w:eastAsia="仿宋" w:hAnsi="仿宋" w:hint="eastAsia"/>
          <w:color w:val="000000" w:themeColor="text1"/>
          <w:sz w:val="28"/>
        </w:rPr>
        <w:t>中小企业合同金额达到</w:t>
      </w:r>
      <w:r w:rsidRPr="006A795F">
        <w:rPr>
          <w:rFonts w:ascii="仿宋" w:eastAsia="仿宋" w:hAnsi="仿宋" w:cs="Arial"/>
          <w:color w:val="000000" w:themeColor="text1"/>
          <w:kern w:val="0"/>
          <w:sz w:val="28"/>
        </w:rPr>
        <w:t>_______</w:t>
      </w:r>
      <w:r w:rsidRPr="006A795F">
        <w:rPr>
          <w:rFonts w:ascii="仿宋" w:eastAsia="仿宋" w:hAnsi="仿宋" w:hint="eastAsia"/>
          <w:color w:val="000000" w:themeColor="text1"/>
          <w:sz w:val="28"/>
        </w:rPr>
        <w:t>％，小微企业合同金额达到</w:t>
      </w:r>
      <w:r w:rsidRPr="006A795F">
        <w:rPr>
          <w:rFonts w:ascii="仿宋" w:eastAsia="仿宋" w:hAnsi="仿宋" w:cs="Arial"/>
          <w:color w:val="000000" w:themeColor="text1"/>
          <w:kern w:val="0"/>
          <w:sz w:val="28"/>
        </w:rPr>
        <w:t>_______</w:t>
      </w:r>
      <w:r w:rsidRPr="006A795F">
        <w:rPr>
          <w:rFonts w:ascii="仿宋" w:eastAsia="仿宋" w:hAnsi="仿宋" w:hint="eastAsia"/>
          <w:color w:val="000000" w:themeColor="text1"/>
          <w:sz w:val="28"/>
        </w:rPr>
        <w:t>％。（要求合同分包形式参加的项目或采购包，供应商按招标文件第一部分招标公告申请人的资格要求中规定的分包意向协议中中小企业、小微企业合同金额应当达到的比例要求填写。）</w:t>
      </w:r>
      <w:bookmarkEnd w:id="290"/>
    </w:p>
    <w:p w:rsidR="003430EA" w:rsidRPr="006A795F" w:rsidRDefault="003430EA" w:rsidP="003430EA">
      <w:pPr>
        <w:spacing w:line="360" w:lineRule="auto"/>
        <w:ind w:firstLineChars="177" w:firstLine="498"/>
        <w:rPr>
          <w:rFonts w:ascii="仿宋" w:eastAsia="仿宋" w:hAnsi="仿宋"/>
          <w:b/>
          <w:color w:val="000000" w:themeColor="text1"/>
          <w:sz w:val="28"/>
        </w:rPr>
      </w:pPr>
      <w:r w:rsidRPr="006A795F">
        <w:rPr>
          <w:rFonts w:ascii="仿宋" w:eastAsia="仿宋" w:hAnsi="仿宋" w:hint="eastAsia"/>
          <w:b/>
          <w:color w:val="000000" w:themeColor="text1"/>
          <w:sz w:val="28"/>
        </w:rPr>
        <w:lastRenderedPageBreak/>
        <w:t>三、分包工作履行期限、地点、方式</w:t>
      </w:r>
    </w:p>
    <w:p w:rsidR="003430EA" w:rsidRPr="006A795F" w:rsidRDefault="003430EA" w:rsidP="003430EA">
      <w:pPr>
        <w:spacing w:line="360" w:lineRule="auto"/>
        <w:ind w:firstLineChars="177" w:firstLine="496"/>
        <w:rPr>
          <w:rFonts w:ascii="仿宋" w:eastAsia="仿宋" w:hAnsi="仿宋"/>
          <w:color w:val="000000" w:themeColor="text1"/>
          <w:sz w:val="28"/>
        </w:rPr>
      </w:pPr>
      <w:r w:rsidRPr="006A795F">
        <w:rPr>
          <w:rFonts w:ascii="仿宋" w:eastAsia="仿宋" w:hAnsi="仿宋" w:cs="Arial"/>
          <w:color w:val="000000" w:themeColor="text1"/>
          <w:kern w:val="0"/>
          <w:sz w:val="28"/>
        </w:rPr>
        <w:t>____________________________________________________________</w:t>
      </w:r>
    </w:p>
    <w:p w:rsidR="003430EA" w:rsidRPr="006A795F" w:rsidRDefault="003430EA" w:rsidP="003430EA">
      <w:pPr>
        <w:spacing w:line="360" w:lineRule="auto"/>
        <w:ind w:firstLineChars="177" w:firstLine="498"/>
        <w:rPr>
          <w:rFonts w:ascii="仿宋" w:eastAsia="仿宋" w:hAnsi="仿宋"/>
          <w:b/>
          <w:color w:val="000000" w:themeColor="text1"/>
          <w:sz w:val="28"/>
        </w:rPr>
      </w:pPr>
      <w:r w:rsidRPr="006A795F">
        <w:rPr>
          <w:rFonts w:ascii="仿宋" w:eastAsia="仿宋" w:hAnsi="仿宋" w:hint="eastAsia"/>
          <w:b/>
          <w:color w:val="000000" w:themeColor="text1"/>
          <w:sz w:val="28"/>
        </w:rPr>
        <w:t>四、质量</w:t>
      </w:r>
    </w:p>
    <w:p w:rsidR="003430EA" w:rsidRPr="006A795F" w:rsidRDefault="003430EA" w:rsidP="003430EA">
      <w:pPr>
        <w:spacing w:line="360" w:lineRule="auto"/>
        <w:ind w:firstLineChars="177" w:firstLine="496"/>
        <w:rPr>
          <w:rFonts w:ascii="仿宋" w:eastAsia="仿宋" w:hAnsi="仿宋"/>
          <w:color w:val="000000" w:themeColor="text1"/>
          <w:sz w:val="28"/>
        </w:rPr>
      </w:pPr>
      <w:r w:rsidRPr="006A795F">
        <w:rPr>
          <w:rFonts w:ascii="仿宋" w:eastAsia="仿宋" w:hAnsi="仿宋" w:cs="Arial"/>
          <w:color w:val="000000" w:themeColor="text1"/>
          <w:kern w:val="0"/>
          <w:sz w:val="28"/>
        </w:rPr>
        <w:t>____________________________________________________________</w:t>
      </w:r>
    </w:p>
    <w:p w:rsidR="003430EA" w:rsidRPr="006A795F" w:rsidRDefault="003430EA" w:rsidP="003430EA">
      <w:pPr>
        <w:spacing w:line="360" w:lineRule="auto"/>
        <w:ind w:firstLineChars="177" w:firstLine="498"/>
        <w:rPr>
          <w:rFonts w:ascii="仿宋" w:eastAsia="仿宋" w:hAnsi="仿宋"/>
          <w:b/>
          <w:color w:val="000000" w:themeColor="text1"/>
          <w:sz w:val="28"/>
        </w:rPr>
      </w:pPr>
      <w:r w:rsidRPr="006A795F">
        <w:rPr>
          <w:rFonts w:ascii="仿宋" w:eastAsia="仿宋" w:hAnsi="仿宋" w:hint="eastAsia"/>
          <w:b/>
          <w:color w:val="000000" w:themeColor="text1"/>
          <w:sz w:val="28"/>
        </w:rPr>
        <w:t>五、价款或者报酬</w:t>
      </w:r>
    </w:p>
    <w:p w:rsidR="003430EA" w:rsidRPr="006A795F" w:rsidRDefault="003430EA" w:rsidP="003430EA">
      <w:pPr>
        <w:spacing w:line="360" w:lineRule="auto"/>
        <w:ind w:firstLineChars="177" w:firstLine="496"/>
        <w:rPr>
          <w:rFonts w:ascii="仿宋" w:eastAsia="仿宋" w:hAnsi="仿宋"/>
          <w:color w:val="000000" w:themeColor="text1"/>
          <w:sz w:val="28"/>
        </w:rPr>
      </w:pPr>
      <w:r w:rsidRPr="006A795F">
        <w:rPr>
          <w:rFonts w:ascii="仿宋" w:eastAsia="仿宋" w:hAnsi="仿宋" w:cs="Arial"/>
          <w:color w:val="000000" w:themeColor="text1"/>
          <w:kern w:val="0"/>
          <w:sz w:val="28"/>
        </w:rPr>
        <w:t>____________________________________________________________</w:t>
      </w:r>
    </w:p>
    <w:p w:rsidR="003430EA" w:rsidRPr="006A795F" w:rsidRDefault="003430EA" w:rsidP="003430EA">
      <w:pPr>
        <w:spacing w:line="360" w:lineRule="auto"/>
        <w:ind w:firstLineChars="177" w:firstLine="498"/>
        <w:rPr>
          <w:rFonts w:ascii="仿宋" w:eastAsia="仿宋" w:hAnsi="仿宋"/>
          <w:b/>
          <w:color w:val="000000" w:themeColor="text1"/>
          <w:sz w:val="28"/>
        </w:rPr>
      </w:pPr>
      <w:r w:rsidRPr="006A795F">
        <w:rPr>
          <w:rFonts w:ascii="仿宋" w:eastAsia="仿宋" w:hAnsi="仿宋" w:hint="eastAsia"/>
          <w:b/>
          <w:color w:val="000000" w:themeColor="text1"/>
          <w:sz w:val="28"/>
        </w:rPr>
        <w:t>六、违约责任</w:t>
      </w:r>
    </w:p>
    <w:p w:rsidR="003430EA" w:rsidRPr="006A795F" w:rsidRDefault="003430EA" w:rsidP="003430EA">
      <w:pPr>
        <w:spacing w:line="360" w:lineRule="auto"/>
        <w:ind w:firstLineChars="177" w:firstLine="496"/>
        <w:rPr>
          <w:rFonts w:ascii="仿宋" w:eastAsia="仿宋" w:hAnsi="仿宋"/>
          <w:color w:val="000000" w:themeColor="text1"/>
          <w:sz w:val="28"/>
        </w:rPr>
      </w:pPr>
      <w:r w:rsidRPr="006A795F">
        <w:rPr>
          <w:rFonts w:ascii="仿宋" w:eastAsia="仿宋" w:hAnsi="仿宋" w:cs="Arial"/>
          <w:color w:val="000000" w:themeColor="text1"/>
          <w:kern w:val="0"/>
          <w:sz w:val="28"/>
        </w:rPr>
        <w:t>____________________________________________________________</w:t>
      </w:r>
    </w:p>
    <w:p w:rsidR="003430EA" w:rsidRPr="006A795F" w:rsidRDefault="003430EA" w:rsidP="003430EA">
      <w:pPr>
        <w:spacing w:line="360" w:lineRule="auto"/>
        <w:ind w:firstLineChars="177" w:firstLine="498"/>
        <w:rPr>
          <w:rFonts w:ascii="仿宋" w:eastAsia="仿宋" w:hAnsi="仿宋"/>
          <w:b/>
          <w:color w:val="000000" w:themeColor="text1"/>
          <w:sz w:val="28"/>
        </w:rPr>
      </w:pPr>
      <w:r w:rsidRPr="006A795F">
        <w:rPr>
          <w:rFonts w:ascii="仿宋" w:eastAsia="仿宋" w:hAnsi="仿宋" w:hint="eastAsia"/>
          <w:b/>
          <w:color w:val="000000" w:themeColor="text1"/>
          <w:sz w:val="28"/>
        </w:rPr>
        <w:t>七、争议解决的办法</w:t>
      </w:r>
    </w:p>
    <w:p w:rsidR="003430EA" w:rsidRPr="006A795F" w:rsidRDefault="003430EA" w:rsidP="003430EA">
      <w:pPr>
        <w:spacing w:line="360" w:lineRule="auto"/>
        <w:ind w:firstLineChars="177" w:firstLine="496"/>
        <w:rPr>
          <w:rFonts w:ascii="仿宋" w:eastAsia="仿宋" w:hAnsi="仿宋"/>
          <w:color w:val="000000" w:themeColor="text1"/>
          <w:sz w:val="28"/>
        </w:rPr>
      </w:pPr>
      <w:r w:rsidRPr="006A795F">
        <w:rPr>
          <w:rFonts w:ascii="仿宋" w:eastAsia="仿宋" w:hAnsi="仿宋" w:cs="Arial"/>
          <w:color w:val="000000" w:themeColor="text1"/>
          <w:kern w:val="0"/>
          <w:sz w:val="28"/>
        </w:rPr>
        <w:t>____________________________________________________________</w:t>
      </w:r>
    </w:p>
    <w:p w:rsidR="003430EA" w:rsidRPr="006A795F" w:rsidRDefault="003430EA" w:rsidP="003430EA">
      <w:pPr>
        <w:spacing w:line="360" w:lineRule="auto"/>
        <w:ind w:firstLineChars="177" w:firstLine="496"/>
        <w:rPr>
          <w:rFonts w:ascii="仿宋" w:eastAsia="仿宋" w:hAnsi="仿宋"/>
          <w:color w:val="000000" w:themeColor="text1"/>
          <w:sz w:val="28"/>
        </w:rPr>
      </w:pPr>
    </w:p>
    <w:p w:rsidR="003430EA" w:rsidRPr="006A795F" w:rsidRDefault="003430EA" w:rsidP="003430EA">
      <w:pPr>
        <w:spacing w:line="360" w:lineRule="auto"/>
        <w:ind w:firstLineChars="177" w:firstLine="496"/>
        <w:rPr>
          <w:rFonts w:ascii="仿宋" w:eastAsia="仿宋" w:hAnsi="仿宋"/>
          <w:color w:val="000000" w:themeColor="text1"/>
          <w:sz w:val="28"/>
        </w:rPr>
      </w:pPr>
    </w:p>
    <w:p w:rsidR="003430EA" w:rsidRPr="006A795F" w:rsidRDefault="003430EA" w:rsidP="003430EA">
      <w:pPr>
        <w:spacing w:line="360" w:lineRule="auto"/>
        <w:ind w:firstLineChars="177" w:firstLine="496"/>
        <w:rPr>
          <w:rFonts w:ascii="仿宋" w:eastAsia="仿宋" w:hAnsi="仿宋"/>
          <w:color w:val="000000" w:themeColor="text1"/>
          <w:sz w:val="28"/>
        </w:rPr>
      </w:pPr>
      <w:r w:rsidRPr="006A795F">
        <w:rPr>
          <w:rFonts w:ascii="仿宋" w:eastAsia="仿宋" w:hAnsi="仿宋" w:hint="eastAsia"/>
          <w:color w:val="000000" w:themeColor="text1"/>
          <w:sz w:val="28"/>
        </w:rPr>
        <w:t>投标人名称</w:t>
      </w:r>
      <w:r w:rsidRPr="006A795F">
        <w:rPr>
          <w:rFonts w:ascii="仿宋" w:eastAsia="仿宋" w:hAnsi="仿宋" w:cs="Arial"/>
          <w:color w:val="000000" w:themeColor="text1"/>
          <w:kern w:val="0"/>
          <w:sz w:val="28"/>
          <w:szCs w:val="28"/>
        </w:rPr>
        <w:t>（电子签名或公章）</w:t>
      </w:r>
      <w:r w:rsidRPr="006A795F">
        <w:rPr>
          <w:rFonts w:ascii="仿宋" w:eastAsia="仿宋" w:hAnsi="仿宋" w:hint="eastAsia"/>
          <w:color w:val="000000" w:themeColor="text1"/>
          <w:sz w:val="28"/>
        </w:rPr>
        <w:t>：</w:t>
      </w:r>
      <w:r w:rsidRPr="006A795F">
        <w:rPr>
          <w:rFonts w:ascii="仿宋" w:eastAsia="仿宋" w:hAnsi="仿宋" w:cs="Arial"/>
          <w:color w:val="000000" w:themeColor="text1"/>
          <w:kern w:val="0"/>
          <w:sz w:val="28"/>
        </w:rPr>
        <w:t>_________________________</w:t>
      </w:r>
    </w:p>
    <w:p w:rsidR="003430EA" w:rsidRPr="006A795F" w:rsidRDefault="003430EA" w:rsidP="003430EA">
      <w:pPr>
        <w:spacing w:line="360" w:lineRule="auto"/>
        <w:ind w:firstLineChars="177" w:firstLine="496"/>
        <w:rPr>
          <w:rFonts w:ascii="仿宋" w:eastAsia="仿宋" w:hAnsi="仿宋"/>
          <w:color w:val="000000" w:themeColor="text1"/>
          <w:sz w:val="28"/>
        </w:rPr>
      </w:pPr>
      <w:r w:rsidRPr="006A795F">
        <w:rPr>
          <w:rFonts w:ascii="仿宋" w:eastAsia="仿宋" w:hAnsi="仿宋" w:hint="eastAsia"/>
          <w:color w:val="000000" w:themeColor="text1"/>
          <w:sz w:val="28"/>
        </w:rPr>
        <w:t>分包供应商名称：</w:t>
      </w:r>
      <w:r w:rsidRPr="006A795F">
        <w:rPr>
          <w:rFonts w:ascii="仿宋" w:eastAsia="仿宋" w:hAnsi="仿宋" w:cs="Arial"/>
          <w:color w:val="000000" w:themeColor="text1"/>
          <w:kern w:val="0"/>
          <w:sz w:val="28"/>
        </w:rPr>
        <w:t>______________________________________</w:t>
      </w:r>
    </w:p>
    <w:p w:rsidR="003430EA" w:rsidRPr="006A795F" w:rsidRDefault="003430EA" w:rsidP="003430EA">
      <w:pPr>
        <w:spacing w:line="360" w:lineRule="auto"/>
        <w:ind w:firstLineChars="177" w:firstLine="496"/>
        <w:rPr>
          <w:rFonts w:ascii="仿宋" w:eastAsia="仿宋" w:hAnsi="仿宋"/>
          <w:color w:val="000000" w:themeColor="text1"/>
          <w:sz w:val="28"/>
        </w:rPr>
      </w:pPr>
      <w:r w:rsidRPr="006A795F">
        <w:rPr>
          <w:rFonts w:ascii="仿宋" w:eastAsia="仿宋" w:hAnsi="仿宋" w:hint="eastAsia"/>
          <w:color w:val="000000" w:themeColor="text1"/>
          <w:sz w:val="28"/>
        </w:rPr>
        <w:t>……</w:t>
      </w:r>
    </w:p>
    <w:p w:rsidR="003430EA" w:rsidRPr="006A795F" w:rsidRDefault="003430EA" w:rsidP="003430EA">
      <w:pPr>
        <w:spacing w:line="360" w:lineRule="auto"/>
        <w:ind w:firstLineChars="177" w:firstLine="496"/>
        <w:rPr>
          <w:rFonts w:ascii="仿宋" w:eastAsia="仿宋" w:hAnsi="仿宋"/>
          <w:color w:val="000000" w:themeColor="text1"/>
          <w:sz w:val="28"/>
        </w:rPr>
      </w:pPr>
      <w:r w:rsidRPr="006A795F">
        <w:rPr>
          <w:rFonts w:ascii="仿宋" w:eastAsia="仿宋" w:hAnsi="仿宋" w:hint="eastAsia"/>
          <w:color w:val="000000" w:themeColor="text1"/>
          <w:sz w:val="28"/>
        </w:rPr>
        <w:t>日期：</w:t>
      </w:r>
      <w:r w:rsidRPr="006A795F">
        <w:rPr>
          <w:rFonts w:ascii="仿宋" w:eastAsia="仿宋" w:hAnsi="仿宋" w:cs="Arial"/>
          <w:color w:val="000000" w:themeColor="text1"/>
          <w:kern w:val="0"/>
          <w:sz w:val="28"/>
        </w:rPr>
        <w:t>________</w:t>
      </w:r>
      <w:r w:rsidRPr="006A795F">
        <w:rPr>
          <w:rFonts w:ascii="仿宋" w:eastAsia="仿宋" w:hAnsi="仿宋" w:hint="eastAsia"/>
          <w:color w:val="000000" w:themeColor="text1"/>
          <w:sz w:val="28"/>
        </w:rPr>
        <w:t>年</w:t>
      </w:r>
      <w:r w:rsidRPr="006A795F">
        <w:rPr>
          <w:rFonts w:ascii="仿宋" w:eastAsia="仿宋" w:hAnsi="仿宋" w:cs="Arial"/>
          <w:color w:val="000000" w:themeColor="text1"/>
          <w:kern w:val="0"/>
          <w:sz w:val="28"/>
        </w:rPr>
        <w:t>____</w:t>
      </w:r>
      <w:r w:rsidRPr="006A795F">
        <w:rPr>
          <w:rFonts w:ascii="仿宋" w:eastAsia="仿宋" w:hAnsi="仿宋" w:hint="eastAsia"/>
          <w:color w:val="000000" w:themeColor="text1"/>
          <w:sz w:val="28"/>
        </w:rPr>
        <w:t>月</w:t>
      </w:r>
      <w:r w:rsidRPr="006A795F">
        <w:rPr>
          <w:rFonts w:ascii="仿宋" w:eastAsia="仿宋" w:hAnsi="仿宋" w:cs="Arial"/>
          <w:color w:val="000000" w:themeColor="text1"/>
          <w:kern w:val="0"/>
          <w:sz w:val="28"/>
        </w:rPr>
        <w:t>____</w:t>
      </w:r>
      <w:r w:rsidRPr="006A795F">
        <w:rPr>
          <w:rFonts w:ascii="仿宋" w:eastAsia="仿宋" w:hAnsi="仿宋" w:hint="eastAsia"/>
          <w:color w:val="000000" w:themeColor="text1"/>
          <w:sz w:val="28"/>
        </w:rPr>
        <w:t>日</w:t>
      </w:r>
    </w:p>
    <w:p w:rsidR="003430EA" w:rsidRPr="006A795F" w:rsidRDefault="003430EA" w:rsidP="003430EA">
      <w:pPr>
        <w:spacing w:line="360" w:lineRule="auto"/>
        <w:ind w:firstLineChars="177" w:firstLine="496"/>
        <w:rPr>
          <w:rFonts w:ascii="仿宋" w:eastAsia="仿宋" w:hAnsi="仿宋"/>
          <w:color w:val="000000" w:themeColor="text1"/>
          <w:sz w:val="28"/>
        </w:rPr>
      </w:pPr>
    </w:p>
    <w:p w:rsidR="003430EA" w:rsidRPr="006A795F" w:rsidRDefault="003430EA" w:rsidP="003430EA">
      <w:pPr>
        <w:spacing w:line="360" w:lineRule="auto"/>
        <w:ind w:firstLineChars="177" w:firstLine="496"/>
        <w:rPr>
          <w:rFonts w:ascii="仿宋" w:eastAsia="仿宋" w:hAnsi="仿宋"/>
          <w:color w:val="000000" w:themeColor="text1"/>
          <w:sz w:val="28"/>
        </w:rPr>
      </w:pPr>
    </w:p>
    <w:p w:rsidR="003430EA" w:rsidRPr="006A795F" w:rsidRDefault="003430EA" w:rsidP="003430EA">
      <w:pPr>
        <w:spacing w:line="360" w:lineRule="auto"/>
        <w:ind w:firstLineChars="177" w:firstLine="496"/>
        <w:rPr>
          <w:rFonts w:ascii="仿宋" w:eastAsia="仿宋" w:hAnsi="仿宋"/>
          <w:color w:val="000000" w:themeColor="text1"/>
          <w:sz w:val="28"/>
        </w:rPr>
      </w:pPr>
    </w:p>
    <w:p w:rsidR="003430EA" w:rsidRPr="006A795F" w:rsidRDefault="003430EA" w:rsidP="003430EA">
      <w:pPr>
        <w:spacing w:line="360" w:lineRule="auto"/>
        <w:ind w:firstLineChars="177" w:firstLine="372"/>
        <w:rPr>
          <w:color w:val="000000" w:themeColor="text1"/>
        </w:rPr>
      </w:pPr>
    </w:p>
    <w:p w:rsidR="003430EA" w:rsidRPr="006A795F" w:rsidRDefault="003430EA" w:rsidP="003430EA">
      <w:pPr>
        <w:widowControl/>
        <w:jc w:val="left"/>
        <w:rPr>
          <w:color w:val="000000" w:themeColor="text1"/>
        </w:rPr>
      </w:pPr>
      <w:r w:rsidRPr="006A795F">
        <w:rPr>
          <w:color w:val="000000" w:themeColor="text1"/>
        </w:rPr>
        <w:br w:type="page"/>
      </w:r>
    </w:p>
    <w:p w:rsidR="003430EA" w:rsidRPr="006A795F" w:rsidRDefault="003430EA" w:rsidP="003430EA">
      <w:pPr>
        <w:pStyle w:val="3"/>
        <w:rPr>
          <w:color w:val="000000" w:themeColor="text1"/>
        </w:rPr>
      </w:pPr>
      <w:r w:rsidRPr="006A795F">
        <w:rPr>
          <w:rFonts w:hint="eastAsia"/>
          <w:color w:val="000000" w:themeColor="text1"/>
        </w:rPr>
        <w:lastRenderedPageBreak/>
        <w:t>附件8.中小企业声明函</w:t>
      </w:r>
    </w:p>
    <w:p w:rsidR="003430EA" w:rsidRPr="006A795F" w:rsidRDefault="003430EA" w:rsidP="003430EA">
      <w:pPr>
        <w:spacing w:before="240" w:line="360" w:lineRule="auto"/>
        <w:jc w:val="center"/>
        <w:rPr>
          <w:rFonts w:ascii="微软雅黑" w:eastAsia="微软雅黑" w:hAnsi="微软雅黑"/>
          <w:b/>
          <w:color w:val="000000" w:themeColor="text1"/>
          <w:sz w:val="40"/>
          <w:szCs w:val="44"/>
        </w:rPr>
      </w:pPr>
      <w:r w:rsidRPr="006A795F">
        <w:rPr>
          <w:rFonts w:ascii="微软雅黑" w:eastAsia="微软雅黑" w:hAnsi="微软雅黑" w:hint="eastAsia"/>
          <w:b/>
          <w:color w:val="000000" w:themeColor="text1"/>
          <w:sz w:val="40"/>
          <w:szCs w:val="44"/>
        </w:rPr>
        <w:t>中小企业声明函（货物）</w:t>
      </w:r>
    </w:p>
    <w:p w:rsidR="003430EA" w:rsidRPr="006A795F" w:rsidRDefault="003430EA" w:rsidP="003430EA">
      <w:pPr>
        <w:autoSpaceDE w:val="0"/>
        <w:autoSpaceDN w:val="0"/>
        <w:adjustRightInd w:val="0"/>
        <w:spacing w:line="360" w:lineRule="auto"/>
        <w:ind w:firstLineChars="201" w:firstLine="565"/>
        <w:jc w:val="left"/>
        <w:rPr>
          <w:rFonts w:ascii="仿宋" w:eastAsia="仿宋" w:hAnsi="仿宋" w:cs="Arial"/>
          <w:color w:val="000000" w:themeColor="text1"/>
          <w:kern w:val="0"/>
          <w:sz w:val="28"/>
          <w:szCs w:val="28"/>
        </w:rPr>
      </w:pPr>
      <w:r w:rsidRPr="006A795F">
        <w:rPr>
          <w:rFonts w:ascii="仿宋" w:eastAsia="仿宋" w:hAnsi="仿宋" w:cs="宋体" w:hint="eastAsia"/>
          <w:b/>
          <w:color w:val="000000" w:themeColor="text1"/>
          <w:kern w:val="0"/>
          <w:sz w:val="28"/>
          <w:szCs w:val="28"/>
        </w:rPr>
        <w:t>本公司</w:t>
      </w:r>
      <w:r w:rsidRPr="006A795F">
        <w:rPr>
          <w:rFonts w:ascii="仿宋" w:eastAsia="仿宋" w:hAnsi="仿宋" w:cs="宋体" w:hint="eastAsia"/>
          <w:b/>
          <w:i/>
          <w:color w:val="000000" w:themeColor="text1"/>
          <w:kern w:val="0"/>
          <w:sz w:val="28"/>
          <w:szCs w:val="28"/>
        </w:rPr>
        <w:t>（联合体）</w:t>
      </w:r>
      <w:r w:rsidRPr="006A795F">
        <w:rPr>
          <w:rFonts w:ascii="仿宋" w:eastAsia="仿宋" w:hAnsi="仿宋" w:cs="宋体" w:hint="eastAsia"/>
          <w:b/>
          <w:color w:val="000000" w:themeColor="text1"/>
          <w:kern w:val="0"/>
          <w:sz w:val="28"/>
          <w:szCs w:val="28"/>
        </w:rPr>
        <w:t>郑重声明，</w:t>
      </w:r>
      <w:r w:rsidRPr="006A795F">
        <w:rPr>
          <w:rFonts w:ascii="仿宋" w:eastAsia="仿宋" w:hAnsi="仿宋" w:cs="宋体" w:hint="eastAsia"/>
          <w:color w:val="000000" w:themeColor="text1"/>
          <w:kern w:val="0"/>
          <w:sz w:val="28"/>
          <w:szCs w:val="28"/>
        </w:rPr>
        <w:t>根据《政府采购促进中小企业发展管理办法》（财库</w:t>
      </w:r>
      <w:r w:rsidRPr="006A795F">
        <w:rPr>
          <w:rFonts w:ascii="仿宋" w:eastAsia="仿宋" w:hAnsi="仿宋" w:cs="Arial"/>
          <w:color w:val="000000" w:themeColor="text1"/>
          <w:kern w:val="0"/>
          <w:sz w:val="28"/>
          <w:szCs w:val="28"/>
        </w:rPr>
        <w:t>[20</w:t>
      </w:r>
      <w:r w:rsidRPr="006A795F">
        <w:rPr>
          <w:rFonts w:ascii="仿宋" w:eastAsia="仿宋" w:hAnsi="仿宋" w:cs="Arial" w:hint="eastAsia"/>
          <w:color w:val="000000" w:themeColor="text1"/>
          <w:kern w:val="0"/>
          <w:sz w:val="28"/>
          <w:szCs w:val="28"/>
        </w:rPr>
        <w:t>20</w:t>
      </w:r>
      <w:r w:rsidRPr="006A795F">
        <w:rPr>
          <w:rFonts w:ascii="仿宋" w:eastAsia="仿宋" w:hAnsi="仿宋" w:cs="Arial"/>
          <w:color w:val="000000" w:themeColor="text1"/>
          <w:kern w:val="0"/>
          <w:sz w:val="28"/>
          <w:szCs w:val="28"/>
        </w:rPr>
        <w:t>]</w:t>
      </w:r>
      <w:r w:rsidRPr="006A795F">
        <w:rPr>
          <w:rFonts w:ascii="仿宋" w:eastAsia="仿宋" w:hAnsi="仿宋" w:cs="Arial" w:hint="eastAsia"/>
          <w:color w:val="000000" w:themeColor="text1"/>
          <w:kern w:val="0"/>
          <w:sz w:val="28"/>
          <w:szCs w:val="28"/>
        </w:rPr>
        <w:t>46</w:t>
      </w:r>
      <w:r w:rsidRPr="006A795F">
        <w:rPr>
          <w:rFonts w:ascii="仿宋" w:eastAsia="仿宋" w:hAnsi="仿宋" w:cs="宋体" w:hint="eastAsia"/>
          <w:color w:val="000000" w:themeColor="text1"/>
          <w:kern w:val="0"/>
          <w:sz w:val="28"/>
          <w:szCs w:val="28"/>
        </w:rPr>
        <w:t>号）的规定，本公司参加</w:t>
      </w:r>
      <w:r w:rsidR="00B9737B" w:rsidRPr="006A795F">
        <w:rPr>
          <w:rFonts w:ascii="仿宋" w:eastAsia="仿宋" w:hAnsi="仿宋" w:cs="Arial" w:hint="eastAsia"/>
          <w:b/>
          <w:i/>
          <w:color w:val="000000" w:themeColor="text1"/>
          <w:w w:val="90"/>
          <w:kern w:val="0"/>
          <w:sz w:val="28"/>
          <w:u w:val="single"/>
        </w:rPr>
        <w:t>杭州市临安区第一人民医院</w:t>
      </w:r>
      <w:r w:rsidRPr="006A795F">
        <w:rPr>
          <w:rFonts w:ascii="仿宋" w:eastAsia="仿宋" w:hAnsi="仿宋" w:cs="Arial" w:hint="eastAsia"/>
          <w:color w:val="000000" w:themeColor="text1"/>
          <w:w w:val="90"/>
          <w:kern w:val="0"/>
          <w:sz w:val="28"/>
        </w:rPr>
        <w:t>的</w:t>
      </w:r>
      <w:r w:rsidR="00E175AC" w:rsidRPr="006A795F">
        <w:rPr>
          <w:rFonts w:ascii="仿宋" w:eastAsia="仿宋" w:hAnsi="仿宋" w:cs="Arial" w:hint="eastAsia"/>
          <w:b/>
          <w:i/>
          <w:color w:val="000000" w:themeColor="text1"/>
          <w:kern w:val="0"/>
          <w:sz w:val="28"/>
          <w:szCs w:val="28"/>
          <w:u w:val="single"/>
        </w:rPr>
        <w:t>杭州市临安区第一人民医院新院区医疗设备（脉氧仪组、荧光原位杂交系统）采购项目</w:t>
      </w:r>
      <w:r w:rsidRPr="006A795F">
        <w:rPr>
          <w:rFonts w:ascii="仿宋" w:eastAsia="仿宋" w:hAnsi="仿宋" w:cs="Arial" w:hint="eastAsia"/>
          <w:b/>
          <w:i/>
          <w:color w:val="000000" w:themeColor="text1"/>
          <w:kern w:val="0"/>
          <w:sz w:val="28"/>
          <w:szCs w:val="28"/>
          <w:u w:val="single"/>
        </w:rPr>
        <w:t>（项目编号：</w:t>
      </w:r>
      <w:r w:rsidR="000460C5" w:rsidRPr="006A795F">
        <w:rPr>
          <w:rFonts w:ascii="仿宋" w:eastAsia="仿宋" w:hAnsi="仿宋" w:cs="Arial" w:hint="eastAsia"/>
          <w:b/>
          <w:i/>
          <w:color w:val="000000" w:themeColor="text1"/>
          <w:kern w:val="0"/>
          <w:sz w:val="28"/>
          <w:szCs w:val="28"/>
          <w:u w:val="single"/>
        </w:rPr>
        <w:t>CTZB-2022110367</w:t>
      </w:r>
      <w:r w:rsidR="006729D1" w:rsidRPr="006A795F">
        <w:rPr>
          <w:rFonts w:ascii="仿宋" w:eastAsia="仿宋" w:hAnsi="仿宋" w:cs="Arial" w:hint="eastAsia"/>
          <w:b/>
          <w:i/>
          <w:color w:val="000000" w:themeColor="text1"/>
          <w:kern w:val="0"/>
          <w:sz w:val="28"/>
          <w:szCs w:val="28"/>
          <w:u w:val="single"/>
        </w:rPr>
        <w:t xml:space="preserve"> </w:t>
      </w:r>
      <w:r w:rsidR="00FC066F" w:rsidRPr="006A795F">
        <w:rPr>
          <w:rFonts w:ascii="仿宋" w:eastAsia="仿宋" w:hAnsi="仿宋" w:cs="Arial" w:hint="eastAsia"/>
          <w:b/>
          <w:i/>
          <w:color w:val="000000" w:themeColor="text1"/>
          <w:kern w:val="0"/>
          <w:sz w:val="28"/>
          <w:szCs w:val="28"/>
          <w:u w:val="single"/>
        </w:rPr>
        <w:t xml:space="preserve"> </w:t>
      </w:r>
      <w:r w:rsidRPr="006A795F">
        <w:rPr>
          <w:rFonts w:ascii="仿宋" w:eastAsia="仿宋" w:hAnsi="仿宋" w:cs="Arial" w:hint="eastAsia"/>
          <w:b/>
          <w:i/>
          <w:color w:val="000000" w:themeColor="text1"/>
          <w:kern w:val="0"/>
          <w:sz w:val="28"/>
          <w:szCs w:val="28"/>
          <w:u w:val="single"/>
        </w:rPr>
        <w:t>）</w:t>
      </w:r>
      <w:r w:rsidRPr="006A795F">
        <w:rPr>
          <w:rFonts w:ascii="仿宋" w:eastAsia="仿宋" w:hAnsi="仿宋" w:cs="Arial" w:hint="eastAsia"/>
          <w:color w:val="000000" w:themeColor="text1"/>
          <w:kern w:val="0"/>
          <w:sz w:val="28"/>
          <w:szCs w:val="28"/>
        </w:rPr>
        <w:t>采购活动，</w:t>
      </w:r>
      <w:r w:rsidRPr="006A795F">
        <w:rPr>
          <w:rFonts w:ascii="仿宋" w:eastAsia="仿宋" w:hAnsi="仿宋" w:cs="Arial" w:hint="eastAsia"/>
          <w:b/>
          <w:color w:val="000000" w:themeColor="text1"/>
          <w:kern w:val="0"/>
          <w:sz w:val="28"/>
          <w:szCs w:val="28"/>
          <w:u w:val="single"/>
        </w:rPr>
        <w:t>提供的产品全部由符合政策要求的中小企业制造</w:t>
      </w:r>
      <w:r w:rsidRPr="006A795F">
        <w:rPr>
          <w:rFonts w:ascii="仿宋" w:eastAsia="仿宋" w:hAnsi="仿宋" w:cs="Arial" w:hint="eastAsia"/>
          <w:b/>
          <w:color w:val="000000" w:themeColor="text1"/>
          <w:kern w:val="0"/>
          <w:sz w:val="28"/>
          <w:szCs w:val="28"/>
        </w:rPr>
        <w:t>。</w:t>
      </w:r>
      <w:r w:rsidRPr="006A795F">
        <w:rPr>
          <w:rFonts w:ascii="仿宋" w:eastAsia="仿宋" w:hAnsi="仿宋" w:cs="Arial" w:hint="eastAsia"/>
          <w:color w:val="000000" w:themeColor="text1"/>
          <w:kern w:val="0"/>
          <w:sz w:val="28"/>
          <w:szCs w:val="28"/>
        </w:rPr>
        <w:t>相关企业（含联合体中的中小企业、签订分包意向协议的中小企业）的具体情况如下：</w:t>
      </w:r>
    </w:p>
    <w:p w:rsidR="00F75C0E" w:rsidRPr="006A795F" w:rsidRDefault="00896340" w:rsidP="00F75C0E">
      <w:pPr>
        <w:autoSpaceDE w:val="0"/>
        <w:autoSpaceDN w:val="0"/>
        <w:adjustRightInd w:val="0"/>
        <w:spacing w:line="360" w:lineRule="auto"/>
        <w:ind w:firstLineChars="201" w:firstLine="563"/>
        <w:jc w:val="left"/>
        <w:rPr>
          <w:rFonts w:ascii="仿宋" w:eastAsia="仿宋" w:hAnsi="仿宋" w:cs="Arial"/>
          <w:color w:val="000000" w:themeColor="text1"/>
          <w:kern w:val="0"/>
          <w:sz w:val="28"/>
          <w:szCs w:val="28"/>
        </w:rPr>
      </w:pPr>
      <w:r w:rsidRPr="006A795F">
        <w:rPr>
          <w:rFonts w:ascii="仿宋" w:eastAsia="仿宋" w:hAnsi="仿宋" w:cs="Arial"/>
          <w:color w:val="000000" w:themeColor="text1"/>
          <w:kern w:val="0"/>
          <w:sz w:val="28"/>
          <w:szCs w:val="28"/>
        </w:rPr>
        <w:t>____________</w:t>
      </w:r>
      <w:r w:rsidR="00F75C0E" w:rsidRPr="006A795F">
        <w:rPr>
          <w:rFonts w:ascii="仿宋" w:eastAsia="仿宋" w:hAnsi="仿宋" w:cs="Arial" w:hint="eastAsia"/>
          <w:i/>
          <w:color w:val="000000" w:themeColor="text1"/>
          <w:kern w:val="0"/>
          <w:sz w:val="28"/>
          <w:szCs w:val="28"/>
          <w:u w:val="single"/>
        </w:rPr>
        <w:t>（采购标的）</w:t>
      </w:r>
      <w:r w:rsidR="00F75C0E" w:rsidRPr="006A795F">
        <w:rPr>
          <w:rFonts w:ascii="仿宋" w:eastAsia="仿宋" w:hAnsi="仿宋" w:cs="Arial" w:hint="eastAsia"/>
          <w:color w:val="000000" w:themeColor="text1"/>
          <w:kern w:val="0"/>
          <w:sz w:val="28"/>
          <w:szCs w:val="28"/>
        </w:rPr>
        <w:t>，属于</w:t>
      </w:r>
      <w:r w:rsidR="00F75C0E" w:rsidRPr="006A795F">
        <w:rPr>
          <w:rFonts w:ascii="仿宋" w:eastAsia="仿宋" w:hAnsi="仿宋" w:cs="Arial"/>
          <w:color w:val="000000" w:themeColor="text1"/>
          <w:kern w:val="0"/>
          <w:sz w:val="28"/>
          <w:szCs w:val="28"/>
        </w:rPr>
        <w:t>__</w:t>
      </w:r>
      <w:r w:rsidR="00F75C0E" w:rsidRPr="006A795F">
        <w:rPr>
          <w:rFonts w:ascii="仿宋" w:eastAsia="仿宋" w:hAnsi="仿宋" w:cs="Arial" w:hint="eastAsia"/>
          <w:b/>
          <w:i/>
          <w:color w:val="000000" w:themeColor="text1"/>
          <w:kern w:val="0"/>
          <w:sz w:val="28"/>
          <w:szCs w:val="28"/>
          <w:u w:val="single"/>
        </w:rPr>
        <w:t>工业</w:t>
      </w:r>
      <w:r w:rsidR="00F75C0E" w:rsidRPr="006A795F">
        <w:rPr>
          <w:rFonts w:ascii="仿宋" w:eastAsia="仿宋" w:hAnsi="仿宋" w:cs="Arial" w:hint="eastAsia"/>
          <w:i/>
          <w:color w:val="000000" w:themeColor="text1"/>
          <w:kern w:val="0"/>
          <w:sz w:val="28"/>
          <w:szCs w:val="28"/>
          <w:u w:val="single"/>
        </w:rPr>
        <w:t>（采购文件明确的行业）</w:t>
      </w:r>
      <w:r w:rsidR="00F75C0E" w:rsidRPr="006A795F">
        <w:rPr>
          <w:rFonts w:ascii="仿宋" w:eastAsia="仿宋" w:hAnsi="仿宋" w:cs="Arial" w:hint="eastAsia"/>
          <w:color w:val="000000" w:themeColor="text1"/>
          <w:kern w:val="0"/>
          <w:sz w:val="28"/>
          <w:szCs w:val="28"/>
        </w:rPr>
        <w:t>；制造商为</w:t>
      </w:r>
      <w:r w:rsidR="00F75C0E" w:rsidRPr="006A795F">
        <w:rPr>
          <w:rFonts w:ascii="仿宋" w:eastAsia="仿宋" w:hAnsi="仿宋" w:cs="Arial"/>
          <w:color w:val="000000" w:themeColor="text1"/>
          <w:kern w:val="0"/>
          <w:sz w:val="28"/>
          <w:szCs w:val="28"/>
        </w:rPr>
        <w:t>________________</w:t>
      </w:r>
      <w:r w:rsidR="00F75C0E" w:rsidRPr="006A795F">
        <w:rPr>
          <w:rFonts w:ascii="仿宋" w:eastAsia="仿宋" w:hAnsi="仿宋" w:cs="Arial" w:hint="eastAsia"/>
          <w:i/>
          <w:color w:val="000000" w:themeColor="text1"/>
          <w:kern w:val="0"/>
          <w:sz w:val="28"/>
          <w:szCs w:val="28"/>
          <w:u w:val="single"/>
        </w:rPr>
        <w:t>（企业名称）</w:t>
      </w:r>
      <w:r w:rsidR="00F75C0E" w:rsidRPr="006A795F">
        <w:rPr>
          <w:rFonts w:ascii="仿宋" w:eastAsia="仿宋" w:hAnsi="仿宋" w:cs="Arial" w:hint="eastAsia"/>
          <w:color w:val="000000" w:themeColor="text1"/>
          <w:kern w:val="0"/>
          <w:sz w:val="28"/>
          <w:szCs w:val="28"/>
        </w:rPr>
        <w:t>，从业人员</w:t>
      </w:r>
      <w:r w:rsidR="00F75C0E" w:rsidRPr="006A795F">
        <w:rPr>
          <w:rFonts w:ascii="仿宋" w:eastAsia="仿宋" w:hAnsi="仿宋" w:cs="Arial"/>
          <w:color w:val="000000" w:themeColor="text1"/>
          <w:kern w:val="0"/>
          <w:sz w:val="28"/>
          <w:szCs w:val="28"/>
        </w:rPr>
        <w:t>____</w:t>
      </w:r>
      <w:r w:rsidR="00F75C0E" w:rsidRPr="006A795F">
        <w:rPr>
          <w:rFonts w:ascii="仿宋" w:eastAsia="仿宋" w:hAnsi="仿宋" w:cs="Arial" w:hint="eastAsia"/>
          <w:color w:val="000000" w:themeColor="text1"/>
          <w:kern w:val="0"/>
          <w:sz w:val="28"/>
          <w:szCs w:val="28"/>
        </w:rPr>
        <w:t>人，营业收入为</w:t>
      </w:r>
      <w:r w:rsidR="00F75C0E" w:rsidRPr="006A795F">
        <w:rPr>
          <w:rFonts w:ascii="仿宋" w:eastAsia="仿宋" w:hAnsi="仿宋" w:cs="Arial"/>
          <w:color w:val="000000" w:themeColor="text1"/>
          <w:kern w:val="0"/>
          <w:sz w:val="28"/>
          <w:szCs w:val="28"/>
        </w:rPr>
        <w:t>____</w:t>
      </w:r>
      <w:r w:rsidR="00F75C0E" w:rsidRPr="006A795F">
        <w:rPr>
          <w:rFonts w:ascii="仿宋" w:eastAsia="仿宋" w:hAnsi="仿宋" w:cs="Arial" w:hint="eastAsia"/>
          <w:color w:val="000000" w:themeColor="text1"/>
          <w:kern w:val="0"/>
          <w:sz w:val="28"/>
          <w:szCs w:val="28"/>
        </w:rPr>
        <w:t>万元，资产总额为</w:t>
      </w:r>
      <w:r w:rsidR="00F75C0E" w:rsidRPr="006A795F">
        <w:rPr>
          <w:rFonts w:ascii="仿宋" w:eastAsia="仿宋" w:hAnsi="仿宋" w:cs="Arial"/>
          <w:color w:val="000000" w:themeColor="text1"/>
          <w:kern w:val="0"/>
          <w:sz w:val="28"/>
          <w:szCs w:val="28"/>
        </w:rPr>
        <w:t>_____</w:t>
      </w:r>
      <w:r w:rsidR="00F75C0E" w:rsidRPr="006A795F">
        <w:rPr>
          <w:rFonts w:ascii="仿宋" w:eastAsia="仿宋" w:hAnsi="仿宋" w:cs="Arial" w:hint="eastAsia"/>
          <w:color w:val="000000" w:themeColor="text1"/>
          <w:kern w:val="0"/>
          <w:sz w:val="28"/>
          <w:szCs w:val="28"/>
        </w:rPr>
        <w:t>万元，属于</w:t>
      </w:r>
      <w:r w:rsidR="00F75C0E" w:rsidRPr="006A795F">
        <w:rPr>
          <w:rFonts w:ascii="仿宋" w:eastAsia="仿宋" w:hAnsi="仿宋" w:cs="Arial"/>
          <w:color w:val="000000" w:themeColor="text1"/>
          <w:kern w:val="0"/>
          <w:sz w:val="28"/>
          <w:szCs w:val="28"/>
        </w:rPr>
        <w:t>________</w:t>
      </w:r>
      <w:r w:rsidR="00F75C0E" w:rsidRPr="006A795F">
        <w:rPr>
          <w:rFonts w:ascii="仿宋" w:eastAsia="仿宋" w:hAnsi="仿宋" w:cs="Arial" w:hint="eastAsia"/>
          <w:i/>
          <w:color w:val="000000" w:themeColor="text1"/>
          <w:kern w:val="0"/>
          <w:sz w:val="28"/>
          <w:szCs w:val="28"/>
          <w:u w:val="single"/>
        </w:rPr>
        <w:t>（请填写：中型企业或小型企业或微型企业）</w:t>
      </w:r>
      <w:r w:rsidR="00F75C0E" w:rsidRPr="006A795F">
        <w:rPr>
          <w:rFonts w:ascii="仿宋" w:eastAsia="仿宋" w:hAnsi="仿宋" w:cs="Arial" w:hint="eastAsia"/>
          <w:color w:val="000000" w:themeColor="text1"/>
          <w:kern w:val="0"/>
          <w:sz w:val="28"/>
          <w:szCs w:val="28"/>
        </w:rPr>
        <w:t>；</w:t>
      </w:r>
    </w:p>
    <w:p w:rsidR="00430927" w:rsidRPr="006A795F" w:rsidRDefault="00430927" w:rsidP="00F75C0E">
      <w:pPr>
        <w:autoSpaceDE w:val="0"/>
        <w:autoSpaceDN w:val="0"/>
        <w:adjustRightInd w:val="0"/>
        <w:spacing w:line="360" w:lineRule="auto"/>
        <w:ind w:firstLineChars="201" w:firstLine="563"/>
        <w:jc w:val="left"/>
        <w:rPr>
          <w:rFonts w:ascii="仿宋" w:eastAsia="仿宋" w:hAnsi="仿宋" w:cs="Arial"/>
          <w:color w:val="000000" w:themeColor="text1"/>
          <w:kern w:val="0"/>
          <w:sz w:val="28"/>
          <w:szCs w:val="28"/>
        </w:rPr>
      </w:pPr>
      <w:r w:rsidRPr="006A795F">
        <w:rPr>
          <w:rFonts w:ascii="仿宋" w:eastAsia="仿宋" w:hAnsi="仿宋" w:cs="Arial"/>
          <w:color w:val="000000" w:themeColor="text1"/>
          <w:kern w:val="0"/>
          <w:sz w:val="28"/>
          <w:szCs w:val="28"/>
        </w:rPr>
        <w:t>____________</w:t>
      </w:r>
      <w:r w:rsidRPr="006A795F">
        <w:rPr>
          <w:rFonts w:ascii="仿宋" w:eastAsia="仿宋" w:hAnsi="仿宋" w:cs="Arial" w:hint="eastAsia"/>
          <w:i/>
          <w:color w:val="000000" w:themeColor="text1"/>
          <w:kern w:val="0"/>
          <w:sz w:val="28"/>
          <w:szCs w:val="28"/>
          <w:u w:val="single"/>
        </w:rPr>
        <w:t>（采购标的）</w:t>
      </w:r>
      <w:r w:rsidRPr="006A795F">
        <w:rPr>
          <w:rFonts w:ascii="仿宋" w:eastAsia="仿宋" w:hAnsi="仿宋" w:cs="Arial" w:hint="eastAsia"/>
          <w:color w:val="000000" w:themeColor="text1"/>
          <w:kern w:val="0"/>
          <w:sz w:val="28"/>
          <w:szCs w:val="28"/>
        </w:rPr>
        <w:t>，属于</w:t>
      </w:r>
      <w:r w:rsidRPr="006A795F">
        <w:rPr>
          <w:rFonts w:ascii="仿宋" w:eastAsia="仿宋" w:hAnsi="仿宋" w:cs="Arial"/>
          <w:color w:val="000000" w:themeColor="text1"/>
          <w:kern w:val="0"/>
          <w:sz w:val="28"/>
          <w:szCs w:val="28"/>
        </w:rPr>
        <w:t>__</w:t>
      </w:r>
      <w:r w:rsidRPr="006A795F">
        <w:rPr>
          <w:rFonts w:ascii="仿宋" w:eastAsia="仿宋" w:hAnsi="仿宋" w:cs="Arial" w:hint="eastAsia"/>
          <w:b/>
          <w:i/>
          <w:color w:val="000000" w:themeColor="text1"/>
          <w:kern w:val="0"/>
          <w:sz w:val="28"/>
          <w:szCs w:val="28"/>
          <w:u w:val="single"/>
        </w:rPr>
        <w:t>工业</w:t>
      </w:r>
      <w:r w:rsidRPr="006A795F">
        <w:rPr>
          <w:rFonts w:ascii="仿宋" w:eastAsia="仿宋" w:hAnsi="仿宋" w:cs="Arial" w:hint="eastAsia"/>
          <w:i/>
          <w:color w:val="000000" w:themeColor="text1"/>
          <w:kern w:val="0"/>
          <w:sz w:val="28"/>
          <w:szCs w:val="28"/>
          <w:u w:val="single"/>
        </w:rPr>
        <w:t>（采购文件明确的行业）</w:t>
      </w:r>
      <w:r w:rsidRPr="006A795F">
        <w:rPr>
          <w:rFonts w:ascii="仿宋" w:eastAsia="仿宋" w:hAnsi="仿宋" w:cs="Arial" w:hint="eastAsia"/>
          <w:color w:val="000000" w:themeColor="text1"/>
          <w:kern w:val="0"/>
          <w:sz w:val="28"/>
          <w:szCs w:val="28"/>
        </w:rPr>
        <w:t>；制造商为</w:t>
      </w:r>
      <w:r w:rsidRPr="006A795F">
        <w:rPr>
          <w:rFonts w:ascii="仿宋" w:eastAsia="仿宋" w:hAnsi="仿宋" w:cs="Arial"/>
          <w:color w:val="000000" w:themeColor="text1"/>
          <w:kern w:val="0"/>
          <w:sz w:val="28"/>
          <w:szCs w:val="28"/>
        </w:rPr>
        <w:t>________________</w:t>
      </w:r>
      <w:r w:rsidRPr="006A795F">
        <w:rPr>
          <w:rFonts w:ascii="仿宋" w:eastAsia="仿宋" w:hAnsi="仿宋" w:cs="Arial" w:hint="eastAsia"/>
          <w:i/>
          <w:color w:val="000000" w:themeColor="text1"/>
          <w:kern w:val="0"/>
          <w:sz w:val="28"/>
          <w:szCs w:val="28"/>
          <w:u w:val="single"/>
        </w:rPr>
        <w:t>（企业名称）</w:t>
      </w:r>
      <w:r w:rsidRPr="006A795F">
        <w:rPr>
          <w:rFonts w:ascii="仿宋" w:eastAsia="仿宋" w:hAnsi="仿宋" w:cs="Arial" w:hint="eastAsia"/>
          <w:color w:val="000000" w:themeColor="text1"/>
          <w:kern w:val="0"/>
          <w:sz w:val="28"/>
          <w:szCs w:val="28"/>
        </w:rPr>
        <w:t>，从业人员</w:t>
      </w:r>
      <w:r w:rsidRPr="006A795F">
        <w:rPr>
          <w:rFonts w:ascii="仿宋" w:eastAsia="仿宋" w:hAnsi="仿宋" w:cs="Arial"/>
          <w:color w:val="000000" w:themeColor="text1"/>
          <w:kern w:val="0"/>
          <w:sz w:val="28"/>
          <w:szCs w:val="28"/>
        </w:rPr>
        <w:t>____</w:t>
      </w:r>
      <w:r w:rsidRPr="006A795F">
        <w:rPr>
          <w:rFonts w:ascii="仿宋" w:eastAsia="仿宋" w:hAnsi="仿宋" w:cs="Arial" w:hint="eastAsia"/>
          <w:color w:val="000000" w:themeColor="text1"/>
          <w:kern w:val="0"/>
          <w:sz w:val="28"/>
          <w:szCs w:val="28"/>
        </w:rPr>
        <w:t>人，营业收入为</w:t>
      </w:r>
      <w:r w:rsidRPr="006A795F">
        <w:rPr>
          <w:rFonts w:ascii="仿宋" w:eastAsia="仿宋" w:hAnsi="仿宋" w:cs="Arial"/>
          <w:color w:val="000000" w:themeColor="text1"/>
          <w:kern w:val="0"/>
          <w:sz w:val="28"/>
          <w:szCs w:val="28"/>
        </w:rPr>
        <w:t>____</w:t>
      </w:r>
      <w:r w:rsidRPr="006A795F">
        <w:rPr>
          <w:rFonts w:ascii="仿宋" w:eastAsia="仿宋" w:hAnsi="仿宋" w:cs="Arial" w:hint="eastAsia"/>
          <w:color w:val="000000" w:themeColor="text1"/>
          <w:kern w:val="0"/>
          <w:sz w:val="28"/>
          <w:szCs w:val="28"/>
        </w:rPr>
        <w:t>万元，资产总额为</w:t>
      </w:r>
      <w:r w:rsidRPr="006A795F">
        <w:rPr>
          <w:rFonts w:ascii="仿宋" w:eastAsia="仿宋" w:hAnsi="仿宋" w:cs="Arial"/>
          <w:color w:val="000000" w:themeColor="text1"/>
          <w:kern w:val="0"/>
          <w:sz w:val="28"/>
          <w:szCs w:val="28"/>
        </w:rPr>
        <w:t>_____</w:t>
      </w:r>
      <w:r w:rsidRPr="006A795F">
        <w:rPr>
          <w:rFonts w:ascii="仿宋" w:eastAsia="仿宋" w:hAnsi="仿宋" w:cs="Arial" w:hint="eastAsia"/>
          <w:color w:val="000000" w:themeColor="text1"/>
          <w:kern w:val="0"/>
          <w:sz w:val="28"/>
          <w:szCs w:val="28"/>
        </w:rPr>
        <w:t>万元，属于</w:t>
      </w:r>
      <w:r w:rsidRPr="006A795F">
        <w:rPr>
          <w:rFonts w:ascii="仿宋" w:eastAsia="仿宋" w:hAnsi="仿宋" w:cs="Arial"/>
          <w:color w:val="000000" w:themeColor="text1"/>
          <w:kern w:val="0"/>
          <w:sz w:val="28"/>
          <w:szCs w:val="28"/>
        </w:rPr>
        <w:t>________</w:t>
      </w:r>
      <w:r w:rsidRPr="006A795F">
        <w:rPr>
          <w:rFonts w:ascii="仿宋" w:eastAsia="仿宋" w:hAnsi="仿宋" w:cs="Arial" w:hint="eastAsia"/>
          <w:i/>
          <w:color w:val="000000" w:themeColor="text1"/>
          <w:kern w:val="0"/>
          <w:sz w:val="28"/>
          <w:szCs w:val="28"/>
          <w:u w:val="single"/>
        </w:rPr>
        <w:t>（请填写：中型企业或小型企业或微型企业）</w:t>
      </w:r>
      <w:r w:rsidRPr="006A795F">
        <w:rPr>
          <w:rFonts w:ascii="仿宋" w:eastAsia="仿宋" w:hAnsi="仿宋" w:cs="Arial" w:hint="eastAsia"/>
          <w:color w:val="000000" w:themeColor="text1"/>
          <w:kern w:val="0"/>
          <w:sz w:val="28"/>
          <w:szCs w:val="28"/>
        </w:rPr>
        <w:t>；</w:t>
      </w:r>
    </w:p>
    <w:p w:rsidR="003430EA" w:rsidRPr="006A795F" w:rsidRDefault="003430EA" w:rsidP="003430EA">
      <w:pPr>
        <w:autoSpaceDE w:val="0"/>
        <w:autoSpaceDN w:val="0"/>
        <w:adjustRightInd w:val="0"/>
        <w:spacing w:line="360" w:lineRule="auto"/>
        <w:ind w:firstLineChars="201" w:firstLine="563"/>
        <w:jc w:val="left"/>
        <w:rPr>
          <w:rFonts w:ascii="仿宋" w:eastAsia="仿宋" w:hAnsi="仿宋" w:cs="Arial"/>
          <w:color w:val="000000" w:themeColor="text1"/>
          <w:kern w:val="0"/>
          <w:sz w:val="28"/>
          <w:szCs w:val="28"/>
        </w:rPr>
      </w:pPr>
      <w:r w:rsidRPr="006A795F">
        <w:rPr>
          <w:rFonts w:ascii="仿宋" w:eastAsia="仿宋" w:hAnsi="仿宋" w:cs="Arial" w:hint="eastAsia"/>
          <w:color w:val="000000" w:themeColor="text1"/>
          <w:kern w:val="0"/>
          <w:sz w:val="28"/>
          <w:szCs w:val="28"/>
        </w:rPr>
        <w:t>……</w:t>
      </w:r>
    </w:p>
    <w:p w:rsidR="003430EA" w:rsidRPr="006A795F" w:rsidRDefault="003430EA" w:rsidP="003430EA">
      <w:pPr>
        <w:autoSpaceDE w:val="0"/>
        <w:autoSpaceDN w:val="0"/>
        <w:adjustRightInd w:val="0"/>
        <w:spacing w:line="360" w:lineRule="auto"/>
        <w:ind w:firstLineChars="201" w:firstLine="565"/>
        <w:jc w:val="left"/>
        <w:rPr>
          <w:rFonts w:ascii="仿宋" w:eastAsia="仿宋" w:hAnsi="仿宋" w:cs="宋体"/>
          <w:b/>
          <w:color w:val="000000" w:themeColor="text1"/>
          <w:kern w:val="0"/>
          <w:sz w:val="28"/>
          <w:szCs w:val="28"/>
        </w:rPr>
      </w:pPr>
      <w:r w:rsidRPr="006A795F">
        <w:rPr>
          <w:rFonts w:ascii="仿宋" w:eastAsia="仿宋" w:hAnsi="仿宋" w:cs="宋体" w:hint="eastAsia"/>
          <w:b/>
          <w:color w:val="000000" w:themeColor="text1"/>
          <w:kern w:val="0"/>
          <w:sz w:val="28"/>
          <w:szCs w:val="28"/>
        </w:rPr>
        <w:t>以上企业，不属于大企业的分支机构，不存在控股股东为大企业的情形，也不存在与大企业的负责人为同一人的情形。</w:t>
      </w:r>
    </w:p>
    <w:p w:rsidR="003430EA" w:rsidRPr="006A795F" w:rsidRDefault="003430EA" w:rsidP="003430EA">
      <w:pPr>
        <w:autoSpaceDE w:val="0"/>
        <w:autoSpaceDN w:val="0"/>
        <w:adjustRightInd w:val="0"/>
        <w:spacing w:line="360" w:lineRule="auto"/>
        <w:ind w:firstLineChars="201" w:firstLine="565"/>
        <w:jc w:val="left"/>
        <w:rPr>
          <w:rFonts w:ascii="仿宋" w:eastAsia="仿宋" w:hAnsi="仿宋" w:cs="宋体"/>
          <w:b/>
          <w:color w:val="000000" w:themeColor="text1"/>
          <w:kern w:val="0"/>
          <w:sz w:val="28"/>
          <w:szCs w:val="28"/>
        </w:rPr>
      </w:pPr>
      <w:r w:rsidRPr="006A795F">
        <w:rPr>
          <w:rFonts w:ascii="仿宋" w:eastAsia="仿宋" w:hAnsi="仿宋" w:cs="宋体" w:hint="eastAsia"/>
          <w:b/>
          <w:color w:val="000000" w:themeColor="text1"/>
          <w:kern w:val="0"/>
          <w:sz w:val="28"/>
          <w:szCs w:val="28"/>
        </w:rPr>
        <w:t>本企业对上述声明内容的真实性负责。如有虚假，将依法承担相应责任。</w:t>
      </w:r>
    </w:p>
    <w:p w:rsidR="003430EA" w:rsidRPr="006A795F" w:rsidRDefault="003430EA" w:rsidP="003430EA">
      <w:pPr>
        <w:autoSpaceDE w:val="0"/>
        <w:autoSpaceDN w:val="0"/>
        <w:adjustRightInd w:val="0"/>
        <w:spacing w:line="360" w:lineRule="auto"/>
        <w:ind w:firstLineChars="201" w:firstLine="563"/>
        <w:jc w:val="left"/>
        <w:rPr>
          <w:rFonts w:ascii="仿宋" w:eastAsia="仿宋" w:hAnsi="仿宋" w:cs="Arial"/>
          <w:color w:val="000000" w:themeColor="text1"/>
          <w:kern w:val="0"/>
          <w:sz w:val="28"/>
          <w:szCs w:val="28"/>
        </w:rPr>
      </w:pPr>
      <w:r w:rsidRPr="006A795F">
        <w:rPr>
          <w:rFonts w:ascii="仿宋" w:eastAsia="仿宋" w:hAnsi="仿宋" w:cs="Arial" w:hint="eastAsia"/>
          <w:color w:val="000000" w:themeColor="text1"/>
          <w:sz w:val="28"/>
          <w:szCs w:val="28"/>
        </w:rPr>
        <w:t>投标人名称（电子签名或公章）：</w:t>
      </w:r>
      <w:r w:rsidRPr="006A795F">
        <w:rPr>
          <w:rFonts w:ascii="仿宋" w:eastAsia="仿宋" w:hAnsi="仿宋" w:cs="Arial"/>
          <w:color w:val="000000" w:themeColor="text1"/>
          <w:kern w:val="0"/>
          <w:sz w:val="28"/>
          <w:szCs w:val="28"/>
        </w:rPr>
        <w:t>______________________</w:t>
      </w:r>
    </w:p>
    <w:p w:rsidR="003430EA" w:rsidRPr="006A795F" w:rsidRDefault="003430EA" w:rsidP="003430EA">
      <w:pPr>
        <w:autoSpaceDE w:val="0"/>
        <w:autoSpaceDN w:val="0"/>
        <w:adjustRightInd w:val="0"/>
        <w:spacing w:line="360" w:lineRule="auto"/>
        <w:ind w:firstLineChars="201" w:firstLine="563"/>
        <w:jc w:val="left"/>
        <w:rPr>
          <w:rFonts w:ascii="仿宋" w:eastAsia="仿宋" w:hAnsi="仿宋" w:cs="Arial"/>
          <w:color w:val="000000" w:themeColor="text1"/>
          <w:kern w:val="0"/>
          <w:sz w:val="28"/>
          <w:szCs w:val="28"/>
        </w:rPr>
      </w:pPr>
      <w:r w:rsidRPr="006A795F">
        <w:rPr>
          <w:rFonts w:ascii="仿宋" w:eastAsia="仿宋" w:hAnsi="仿宋" w:cs="Arial" w:hint="eastAsia"/>
          <w:color w:val="000000" w:themeColor="text1"/>
          <w:sz w:val="28"/>
          <w:szCs w:val="28"/>
        </w:rPr>
        <w:t>日期：</w:t>
      </w:r>
      <w:r w:rsidRPr="006A795F">
        <w:rPr>
          <w:rFonts w:ascii="仿宋" w:eastAsia="仿宋" w:hAnsi="仿宋" w:cs="Arial"/>
          <w:color w:val="000000" w:themeColor="text1"/>
          <w:kern w:val="0"/>
          <w:sz w:val="28"/>
          <w:szCs w:val="28"/>
        </w:rPr>
        <w:t>________</w:t>
      </w:r>
      <w:r w:rsidRPr="006A795F">
        <w:rPr>
          <w:rFonts w:ascii="仿宋" w:eastAsia="仿宋" w:hAnsi="仿宋" w:cs="Arial" w:hint="eastAsia"/>
          <w:color w:val="000000" w:themeColor="text1"/>
          <w:kern w:val="0"/>
          <w:sz w:val="28"/>
          <w:szCs w:val="28"/>
        </w:rPr>
        <w:t>年</w:t>
      </w:r>
      <w:r w:rsidRPr="006A795F">
        <w:rPr>
          <w:rFonts w:ascii="仿宋" w:eastAsia="仿宋" w:hAnsi="仿宋" w:cs="Arial"/>
          <w:color w:val="000000" w:themeColor="text1"/>
          <w:kern w:val="0"/>
          <w:sz w:val="28"/>
          <w:szCs w:val="28"/>
        </w:rPr>
        <w:t>____</w:t>
      </w:r>
      <w:r w:rsidRPr="006A795F">
        <w:rPr>
          <w:rFonts w:ascii="仿宋" w:eastAsia="仿宋" w:hAnsi="仿宋" w:cs="Arial" w:hint="eastAsia"/>
          <w:color w:val="000000" w:themeColor="text1"/>
          <w:kern w:val="0"/>
          <w:sz w:val="28"/>
          <w:szCs w:val="28"/>
        </w:rPr>
        <w:t>月</w:t>
      </w:r>
      <w:r w:rsidRPr="006A795F">
        <w:rPr>
          <w:rFonts w:ascii="仿宋" w:eastAsia="仿宋" w:hAnsi="仿宋" w:cs="Arial"/>
          <w:color w:val="000000" w:themeColor="text1"/>
          <w:kern w:val="0"/>
          <w:sz w:val="28"/>
          <w:szCs w:val="28"/>
        </w:rPr>
        <w:t>____</w:t>
      </w:r>
      <w:r w:rsidRPr="006A795F">
        <w:rPr>
          <w:rFonts w:ascii="仿宋" w:eastAsia="仿宋" w:hAnsi="仿宋" w:cs="Arial" w:hint="eastAsia"/>
          <w:color w:val="000000" w:themeColor="text1"/>
          <w:kern w:val="0"/>
          <w:sz w:val="28"/>
          <w:szCs w:val="28"/>
        </w:rPr>
        <w:t>日</w:t>
      </w:r>
      <w:r w:rsidRPr="006A795F">
        <w:rPr>
          <w:rFonts w:ascii="仿宋" w:eastAsia="仿宋" w:hAnsi="仿宋" w:cs="Arial"/>
          <w:color w:val="000000" w:themeColor="text1"/>
          <w:kern w:val="0"/>
          <w:sz w:val="28"/>
          <w:szCs w:val="28"/>
        </w:rPr>
        <w:br w:type="page"/>
      </w:r>
    </w:p>
    <w:p w:rsidR="003430EA" w:rsidRPr="006A795F" w:rsidRDefault="003430EA" w:rsidP="003430EA">
      <w:pPr>
        <w:autoSpaceDE w:val="0"/>
        <w:autoSpaceDN w:val="0"/>
        <w:adjustRightInd w:val="0"/>
        <w:spacing w:line="360" w:lineRule="auto"/>
        <w:jc w:val="left"/>
        <w:rPr>
          <w:rFonts w:ascii="新宋体" w:eastAsia="新宋体" w:hAnsi="新宋体" w:cs="宋体"/>
          <w:b/>
          <w:i/>
          <w:color w:val="000000" w:themeColor="text1"/>
          <w:sz w:val="24"/>
        </w:rPr>
      </w:pPr>
      <w:r w:rsidRPr="006A795F">
        <w:rPr>
          <w:rFonts w:ascii="新宋体" w:eastAsia="新宋体" w:hAnsi="新宋体" w:hint="eastAsia"/>
          <w:b/>
          <w:i/>
          <w:color w:val="000000" w:themeColor="text1"/>
          <w:sz w:val="24"/>
        </w:rPr>
        <w:lastRenderedPageBreak/>
        <w:t>『编制说明』：</w:t>
      </w:r>
    </w:p>
    <w:p w:rsidR="003430EA" w:rsidRPr="006A795F" w:rsidRDefault="003430EA" w:rsidP="003430EA">
      <w:pPr>
        <w:widowControl/>
        <w:spacing w:line="360" w:lineRule="auto"/>
        <w:ind w:firstLineChars="152" w:firstLine="365"/>
        <w:jc w:val="left"/>
        <w:rPr>
          <w:rFonts w:ascii="新宋体" w:eastAsia="新宋体" w:hAnsi="新宋体" w:cs="宋体"/>
          <w:i/>
          <w:color w:val="000000" w:themeColor="text1"/>
          <w:sz w:val="24"/>
        </w:rPr>
      </w:pPr>
      <w:r w:rsidRPr="006A795F">
        <w:rPr>
          <w:rFonts w:ascii="新宋体" w:eastAsia="新宋体" w:hAnsi="新宋体" w:cs="宋体" w:hint="eastAsia"/>
          <w:i/>
          <w:color w:val="000000" w:themeColor="text1"/>
          <w:sz w:val="24"/>
        </w:rPr>
        <w:t>（1）“标的名称”、“采购文件中明确的所属行业”依据招标文件第二部分投标人须知前附表中“采购标的及其对应的中小企业划分标准所属行业”的指引，逐一填写，不得缺漏；</w:t>
      </w:r>
    </w:p>
    <w:p w:rsidR="003430EA" w:rsidRPr="006A795F" w:rsidRDefault="003430EA" w:rsidP="003430EA">
      <w:pPr>
        <w:widowControl/>
        <w:spacing w:line="360" w:lineRule="auto"/>
        <w:ind w:firstLineChars="152" w:firstLine="365"/>
        <w:jc w:val="left"/>
        <w:rPr>
          <w:rFonts w:ascii="新宋体" w:eastAsia="新宋体" w:hAnsi="新宋体" w:cs="宋体"/>
          <w:i/>
          <w:color w:val="000000" w:themeColor="text1"/>
          <w:sz w:val="24"/>
        </w:rPr>
      </w:pPr>
      <w:r w:rsidRPr="006A795F">
        <w:rPr>
          <w:rFonts w:ascii="新宋体" w:eastAsia="新宋体" w:hAnsi="新宋体" w:cs="宋体" w:hint="eastAsia"/>
          <w:i/>
          <w:color w:val="000000" w:themeColor="text1"/>
          <w:sz w:val="24"/>
        </w:rPr>
        <w:t>（2）从业人员、营业收入、资产总额填报上一年度数据，无上一年度数据的新成立企业可不填写；</w:t>
      </w:r>
    </w:p>
    <w:p w:rsidR="003430EA" w:rsidRPr="006A795F" w:rsidRDefault="003430EA" w:rsidP="003430EA">
      <w:pPr>
        <w:widowControl/>
        <w:spacing w:line="360" w:lineRule="auto"/>
        <w:ind w:firstLineChars="152" w:firstLine="365"/>
        <w:jc w:val="left"/>
        <w:rPr>
          <w:rFonts w:ascii="新宋体" w:eastAsia="新宋体" w:hAnsi="新宋体" w:cs="宋体"/>
          <w:i/>
          <w:color w:val="000000" w:themeColor="text1"/>
          <w:sz w:val="24"/>
        </w:rPr>
      </w:pPr>
      <w:r w:rsidRPr="006A795F">
        <w:rPr>
          <w:rFonts w:ascii="新宋体" w:eastAsia="新宋体" w:hAnsi="新宋体" w:cs="宋体" w:hint="eastAsia"/>
          <w:i/>
          <w:color w:val="000000" w:themeColor="text1"/>
          <w:sz w:val="24"/>
        </w:rPr>
        <w:t>（3）中型企业、小型企业、微型企业等3种企业类型，结合以上数据，依据《中小企业划型标准规定》（工信部联企业〔2011〕300号）确定；</w:t>
      </w:r>
    </w:p>
    <w:p w:rsidR="003430EA" w:rsidRPr="006A795F" w:rsidRDefault="003430EA" w:rsidP="003430EA">
      <w:pPr>
        <w:widowControl/>
        <w:spacing w:line="360" w:lineRule="auto"/>
        <w:ind w:firstLineChars="152" w:firstLine="366"/>
        <w:jc w:val="left"/>
        <w:rPr>
          <w:rFonts w:ascii="新宋体" w:eastAsia="新宋体" w:hAnsi="新宋体" w:cs="宋体"/>
          <w:i/>
          <w:color w:val="000000" w:themeColor="text1"/>
          <w:sz w:val="24"/>
        </w:rPr>
      </w:pPr>
      <w:r w:rsidRPr="006A795F">
        <w:rPr>
          <w:rFonts w:ascii="新宋体" w:eastAsia="新宋体" w:hAnsi="新宋体" w:cs="宋体" w:hint="eastAsia"/>
          <w:b/>
          <w:i/>
          <w:color w:val="000000" w:themeColor="text1"/>
          <w:sz w:val="24"/>
        </w:rPr>
        <w:t>（4）</w:t>
      </w:r>
      <w:r w:rsidRPr="006A795F">
        <w:rPr>
          <w:rFonts w:ascii="新宋体" w:eastAsia="新宋体" w:hAnsi="新宋体" w:cs="宋体" w:hint="eastAsia"/>
          <w:b/>
          <w:i/>
          <w:color w:val="000000" w:themeColor="text1"/>
          <w:sz w:val="24"/>
          <w:u w:val="single"/>
        </w:rPr>
        <w:t>投标人</w:t>
      </w:r>
      <w:r w:rsidRPr="006A795F">
        <w:rPr>
          <w:rFonts w:ascii="新宋体" w:eastAsia="新宋体" w:hAnsi="新宋体" w:cs="宋体"/>
          <w:b/>
          <w:i/>
          <w:color w:val="000000" w:themeColor="text1"/>
          <w:sz w:val="24"/>
          <w:u w:val="single"/>
        </w:rPr>
        <w:t>提供</w:t>
      </w:r>
      <w:r w:rsidRPr="006A795F">
        <w:rPr>
          <w:rFonts w:ascii="新宋体" w:eastAsia="新宋体" w:hAnsi="新宋体" w:cs="宋体" w:hint="eastAsia"/>
          <w:b/>
          <w:i/>
          <w:color w:val="000000" w:themeColor="text1"/>
          <w:sz w:val="24"/>
          <w:u w:val="single"/>
        </w:rPr>
        <w:t>的《中小企业</w:t>
      </w:r>
      <w:r w:rsidRPr="006A795F">
        <w:rPr>
          <w:rFonts w:ascii="新宋体" w:eastAsia="新宋体" w:hAnsi="新宋体" w:cs="宋体"/>
          <w:b/>
          <w:i/>
          <w:color w:val="000000" w:themeColor="text1"/>
          <w:sz w:val="24"/>
          <w:u w:val="single"/>
        </w:rPr>
        <w:t>声明函</w:t>
      </w:r>
      <w:r w:rsidRPr="006A795F">
        <w:rPr>
          <w:rFonts w:ascii="新宋体" w:eastAsia="新宋体" w:hAnsi="新宋体" w:cs="宋体" w:hint="eastAsia"/>
          <w:b/>
          <w:i/>
          <w:color w:val="000000" w:themeColor="text1"/>
          <w:sz w:val="24"/>
          <w:u w:val="single"/>
        </w:rPr>
        <w:t>》与实际情况不符的或者未按以上要求填写的，声明函无效，不享受中小企业扶持政策。声明</w:t>
      </w:r>
      <w:r w:rsidRPr="006A795F">
        <w:rPr>
          <w:rFonts w:ascii="新宋体" w:eastAsia="新宋体" w:hAnsi="新宋体" w:cs="宋体"/>
          <w:b/>
          <w:i/>
          <w:color w:val="000000" w:themeColor="text1"/>
          <w:sz w:val="24"/>
          <w:u w:val="single"/>
        </w:rPr>
        <w:t>内容不实的，属于提供虚假材料谋取中标、成交</w:t>
      </w:r>
      <w:r w:rsidRPr="006A795F">
        <w:rPr>
          <w:rFonts w:ascii="新宋体" w:eastAsia="新宋体" w:hAnsi="新宋体" w:cs="宋体" w:hint="eastAsia"/>
          <w:b/>
          <w:i/>
          <w:color w:val="000000" w:themeColor="text1"/>
          <w:sz w:val="24"/>
          <w:u w:val="single"/>
        </w:rPr>
        <w:t>的</w:t>
      </w:r>
      <w:r w:rsidRPr="006A795F">
        <w:rPr>
          <w:rFonts w:ascii="新宋体" w:eastAsia="新宋体" w:hAnsi="新宋体" w:cs="宋体"/>
          <w:b/>
          <w:i/>
          <w:color w:val="000000" w:themeColor="text1"/>
          <w:sz w:val="24"/>
          <w:u w:val="single"/>
        </w:rPr>
        <w:t>，</w:t>
      </w:r>
      <w:r w:rsidRPr="006A795F">
        <w:rPr>
          <w:rFonts w:ascii="新宋体" w:eastAsia="新宋体" w:hAnsi="新宋体" w:cs="宋体" w:hint="eastAsia"/>
          <w:b/>
          <w:i/>
          <w:color w:val="000000" w:themeColor="text1"/>
          <w:sz w:val="24"/>
          <w:u w:val="single"/>
        </w:rPr>
        <w:t>依法承担法律责任</w:t>
      </w:r>
      <w:r w:rsidRPr="006A795F">
        <w:rPr>
          <w:rFonts w:ascii="新宋体" w:eastAsia="新宋体" w:hAnsi="新宋体" w:cs="宋体"/>
          <w:b/>
          <w:i/>
          <w:color w:val="000000" w:themeColor="text1"/>
          <w:sz w:val="24"/>
        </w:rPr>
        <w:t>。</w:t>
      </w:r>
    </w:p>
    <w:p w:rsidR="003430EA" w:rsidRPr="006A795F" w:rsidRDefault="003430EA" w:rsidP="003430EA">
      <w:pPr>
        <w:widowControl/>
        <w:spacing w:line="360" w:lineRule="auto"/>
        <w:ind w:firstLineChars="152" w:firstLine="365"/>
        <w:jc w:val="left"/>
        <w:rPr>
          <w:rFonts w:ascii="新宋体" w:eastAsia="新宋体" w:hAnsi="新宋体" w:cs="宋体"/>
          <w:i/>
          <w:color w:val="000000" w:themeColor="text1"/>
          <w:sz w:val="28"/>
        </w:rPr>
      </w:pPr>
      <w:r w:rsidRPr="006A795F">
        <w:rPr>
          <w:rFonts w:ascii="新宋体" w:eastAsia="新宋体" w:hAnsi="新宋体" w:cs="宋体" w:hint="eastAsia"/>
          <w:i/>
          <w:color w:val="000000" w:themeColor="text1"/>
          <w:sz w:val="24"/>
        </w:rPr>
        <w:t>（5）符合《关于促进残疾人就业政府采购政策的通知》（财库〔</w:t>
      </w:r>
      <w:r w:rsidRPr="006A795F">
        <w:rPr>
          <w:rFonts w:ascii="新宋体" w:eastAsia="新宋体" w:hAnsi="新宋体" w:cs="宋体"/>
          <w:i/>
          <w:color w:val="000000" w:themeColor="text1"/>
          <w:sz w:val="24"/>
        </w:rPr>
        <w:t>2017〕141号）规定的条件并提供《残疾人福利性单位声明函》（</w:t>
      </w:r>
      <w:r w:rsidRPr="006A795F">
        <w:rPr>
          <w:rFonts w:ascii="新宋体" w:eastAsia="新宋体" w:hAnsi="新宋体" w:cs="宋体" w:hint="eastAsia"/>
          <w:i/>
          <w:color w:val="000000" w:themeColor="text1"/>
          <w:sz w:val="24"/>
        </w:rPr>
        <w:t>格式见第七章附件4</w:t>
      </w:r>
      <w:r w:rsidRPr="006A795F">
        <w:rPr>
          <w:rFonts w:ascii="新宋体" w:eastAsia="新宋体" w:hAnsi="新宋体" w:cs="宋体"/>
          <w:i/>
          <w:color w:val="000000" w:themeColor="text1"/>
          <w:sz w:val="24"/>
        </w:rPr>
        <w:t>）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3430EA" w:rsidRPr="006A795F" w:rsidRDefault="003430EA" w:rsidP="003430EA">
      <w:pPr>
        <w:autoSpaceDE w:val="0"/>
        <w:autoSpaceDN w:val="0"/>
        <w:adjustRightInd w:val="0"/>
        <w:spacing w:line="360" w:lineRule="auto"/>
        <w:ind w:firstLineChars="201" w:firstLine="422"/>
        <w:jc w:val="left"/>
        <w:rPr>
          <w:color w:val="000000" w:themeColor="text1"/>
        </w:rPr>
      </w:pPr>
    </w:p>
    <w:p w:rsidR="003430EA" w:rsidRPr="006A795F" w:rsidRDefault="003430EA" w:rsidP="003430EA">
      <w:pPr>
        <w:rPr>
          <w:color w:val="000000" w:themeColor="text1"/>
        </w:rPr>
      </w:pPr>
    </w:p>
    <w:p w:rsidR="003430EA" w:rsidRPr="006A795F" w:rsidRDefault="003430EA" w:rsidP="003430EA">
      <w:pPr>
        <w:rPr>
          <w:color w:val="000000" w:themeColor="text1"/>
        </w:rPr>
        <w:sectPr w:rsidR="003430EA" w:rsidRPr="006A795F" w:rsidSect="00F577CF">
          <w:headerReference w:type="default" r:id="rId41"/>
          <w:pgSz w:w="11906" w:h="16838"/>
          <w:pgMar w:top="1675" w:right="1418" w:bottom="1440" w:left="1559" w:header="709" w:footer="992" w:gutter="0"/>
          <w:pgNumType w:fmt="numberInDash"/>
          <w:cols w:space="720"/>
          <w:docGrid w:linePitch="312"/>
        </w:sectPr>
      </w:pPr>
    </w:p>
    <w:p w:rsidR="003430EA" w:rsidRPr="006A795F" w:rsidRDefault="003430EA" w:rsidP="003430EA">
      <w:pPr>
        <w:spacing w:line="360" w:lineRule="auto"/>
        <w:jc w:val="center"/>
        <w:rPr>
          <w:rFonts w:ascii="Arial" w:eastAsia="新宋体" w:hAnsi="Arial" w:cs="Arial"/>
          <w:color w:val="000000" w:themeColor="text1"/>
          <w:kern w:val="0"/>
          <w:sz w:val="32"/>
          <w:szCs w:val="32"/>
        </w:rPr>
      </w:pPr>
    </w:p>
    <w:p w:rsidR="003430EA" w:rsidRPr="006A795F" w:rsidRDefault="003430EA" w:rsidP="003430EA">
      <w:pPr>
        <w:spacing w:line="360" w:lineRule="auto"/>
        <w:jc w:val="center"/>
        <w:rPr>
          <w:rFonts w:ascii="Arial" w:eastAsia="新宋体" w:hAnsi="Arial" w:cs="Arial"/>
          <w:color w:val="000000" w:themeColor="text1"/>
          <w:kern w:val="0"/>
          <w:sz w:val="32"/>
          <w:szCs w:val="32"/>
        </w:rPr>
      </w:pPr>
    </w:p>
    <w:p w:rsidR="003430EA" w:rsidRPr="006A795F" w:rsidRDefault="003430EA" w:rsidP="003430EA">
      <w:pPr>
        <w:spacing w:line="360" w:lineRule="auto"/>
        <w:jc w:val="center"/>
        <w:rPr>
          <w:rFonts w:ascii="Arial" w:eastAsia="新宋体" w:hAnsi="Arial" w:cs="Arial"/>
          <w:color w:val="000000" w:themeColor="text1"/>
          <w:kern w:val="0"/>
          <w:sz w:val="32"/>
          <w:szCs w:val="32"/>
        </w:rPr>
      </w:pPr>
    </w:p>
    <w:p w:rsidR="003430EA" w:rsidRPr="006A795F" w:rsidRDefault="003430EA" w:rsidP="003430EA">
      <w:pPr>
        <w:spacing w:line="360" w:lineRule="auto"/>
        <w:jc w:val="center"/>
        <w:rPr>
          <w:rFonts w:ascii="Arial" w:eastAsia="新宋体" w:hAnsi="Arial" w:cs="Arial"/>
          <w:color w:val="000000" w:themeColor="text1"/>
          <w:kern w:val="0"/>
          <w:sz w:val="32"/>
          <w:szCs w:val="32"/>
        </w:rPr>
      </w:pPr>
    </w:p>
    <w:p w:rsidR="003430EA" w:rsidRPr="006A795F" w:rsidRDefault="003430EA" w:rsidP="003430EA">
      <w:pPr>
        <w:spacing w:line="360" w:lineRule="auto"/>
        <w:jc w:val="center"/>
        <w:rPr>
          <w:rFonts w:ascii="Arial" w:eastAsia="新宋体" w:hAnsi="Arial" w:cs="Arial"/>
          <w:color w:val="000000" w:themeColor="text1"/>
          <w:kern w:val="0"/>
          <w:sz w:val="32"/>
          <w:szCs w:val="32"/>
        </w:rPr>
      </w:pPr>
    </w:p>
    <w:p w:rsidR="003430EA" w:rsidRPr="006A795F" w:rsidRDefault="003430EA" w:rsidP="003430EA">
      <w:pPr>
        <w:spacing w:line="360" w:lineRule="auto"/>
        <w:jc w:val="center"/>
        <w:rPr>
          <w:rFonts w:ascii="Arial" w:eastAsia="新宋体" w:hAnsi="Arial" w:cs="Arial"/>
          <w:color w:val="000000" w:themeColor="text1"/>
          <w:kern w:val="0"/>
          <w:sz w:val="32"/>
          <w:szCs w:val="32"/>
        </w:rPr>
      </w:pPr>
    </w:p>
    <w:p w:rsidR="003430EA" w:rsidRPr="006A795F" w:rsidRDefault="003430EA" w:rsidP="003430EA">
      <w:pPr>
        <w:spacing w:line="360" w:lineRule="auto"/>
        <w:jc w:val="center"/>
        <w:rPr>
          <w:rFonts w:ascii="Arial" w:eastAsia="新宋体" w:hAnsi="Arial" w:cs="Arial"/>
          <w:color w:val="000000" w:themeColor="text1"/>
          <w:kern w:val="0"/>
          <w:sz w:val="32"/>
          <w:szCs w:val="32"/>
        </w:rPr>
      </w:pPr>
    </w:p>
    <w:p w:rsidR="003430EA" w:rsidRPr="006A795F" w:rsidRDefault="003430EA" w:rsidP="003430EA">
      <w:pPr>
        <w:jc w:val="center"/>
        <w:rPr>
          <w:color w:val="000000" w:themeColor="text1"/>
        </w:rPr>
      </w:pPr>
      <w:r w:rsidRPr="006A795F">
        <w:rPr>
          <w:rFonts w:ascii="Arial" w:eastAsia="新宋体" w:hAnsi="Arial" w:cs="Arial"/>
          <w:noProof/>
          <w:color w:val="000000" w:themeColor="text1"/>
          <w:kern w:val="0"/>
          <w:sz w:val="32"/>
          <w:szCs w:val="32"/>
        </w:rPr>
        <w:drawing>
          <wp:inline distT="0" distB="0" distL="0" distR="0">
            <wp:extent cx="1981200" cy="1962150"/>
            <wp:effectExtent l="19050" t="0" r="0" b="0"/>
            <wp:docPr id="3" name="图片 1" descr="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png"/>
                    <pic:cNvPicPr>
                      <a:picLocks noChangeAspect="1" noChangeArrowheads="1"/>
                    </pic:cNvPicPr>
                  </pic:nvPicPr>
                  <pic:blipFill>
                    <a:blip r:embed="rId42" cstate="print"/>
                    <a:srcRect/>
                    <a:stretch>
                      <a:fillRect/>
                    </a:stretch>
                  </pic:blipFill>
                  <pic:spPr bwMode="auto">
                    <a:xfrm>
                      <a:off x="0" y="0"/>
                      <a:ext cx="1981200" cy="1962150"/>
                    </a:xfrm>
                    <a:prstGeom prst="rect">
                      <a:avLst/>
                    </a:prstGeom>
                    <a:noFill/>
                    <a:ln w="9525">
                      <a:noFill/>
                      <a:miter lim="800000"/>
                      <a:headEnd/>
                      <a:tailEnd/>
                    </a:ln>
                  </pic:spPr>
                </pic:pic>
              </a:graphicData>
            </a:graphic>
          </wp:inline>
        </w:drawing>
      </w:r>
      <w:r w:rsidRPr="006A795F">
        <w:rPr>
          <w:rFonts w:ascii="Arial" w:eastAsia="新宋体" w:hAnsi="Arial" w:cs="Arial"/>
          <w:noProof/>
          <w:color w:val="000000" w:themeColor="text1"/>
          <w:kern w:val="0"/>
          <w:sz w:val="32"/>
          <w:szCs w:val="32"/>
        </w:rPr>
        <w:drawing>
          <wp:inline distT="0" distB="0" distL="0" distR="0">
            <wp:extent cx="3867150" cy="1038225"/>
            <wp:effectExtent l="19050" t="0" r="0" b="0"/>
            <wp:docPr id="4" name="图片 2"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logo2.png"/>
                    <pic:cNvPicPr>
                      <a:picLocks noChangeAspect="1" noChangeArrowheads="1"/>
                    </pic:cNvPicPr>
                  </pic:nvPicPr>
                  <pic:blipFill>
                    <a:blip r:embed="rId43" cstate="print"/>
                    <a:srcRect/>
                    <a:stretch>
                      <a:fillRect/>
                    </a:stretch>
                  </pic:blipFill>
                  <pic:spPr bwMode="auto">
                    <a:xfrm>
                      <a:off x="0" y="0"/>
                      <a:ext cx="3867150" cy="1038225"/>
                    </a:xfrm>
                    <a:prstGeom prst="rect">
                      <a:avLst/>
                    </a:prstGeom>
                    <a:noFill/>
                    <a:ln w="9525">
                      <a:noFill/>
                      <a:miter lim="800000"/>
                      <a:headEnd/>
                      <a:tailEnd/>
                    </a:ln>
                  </pic:spPr>
                </pic:pic>
              </a:graphicData>
            </a:graphic>
          </wp:inline>
        </w:drawing>
      </w:r>
    </w:p>
    <w:p w:rsidR="003430EA" w:rsidRPr="006A795F" w:rsidRDefault="003430EA" w:rsidP="003430EA">
      <w:pPr>
        <w:rPr>
          <w:color w:val="000000" w:themeColor="text1"/>
        </w:rPr>
      </w:pPr>
    </w:p>
    <w:p w:rsidR="003430EA" w:rsidRPr="006A795F" w:rsidRDefault="003430EA" w:rsidP="003430EA">
      <w:pPr>
        <w:rPr>
          <w:color w:val="000000" w:themeColor="text1"/>
        </w:rPr>
      </w:pPr>
    </w:p>
    <w:p w:rsidR="003430EA" w:rsidRPr="006A795F" w:rsidRDefault="003430EA" w:rsidP="003430EA">
      <w:pPr>
        <w:rPr>
          <w:color w:val="000000" w:themeColor="text1"/>
        </w:rPr>
      </w:pPr>
    </w:p>
    <w:p w:rsidR="003430EA" w:rsidRPr="006A795F" w:rsidRDefault="003430EA" w:rsidP="003430EA">
      <w:pPr>
        <w:rPr>
          <w:color w:val="000000" w:themeColor="text1"/>
        </w:rPr>
      </w:pPr>
    </w:p>
    <w:p w:rsidR="00631639" w:rsidRPr="006A795F" w:rsidRDefault="00631639">
      <w:pPr>
        <w:rPr>
          <w:color w:val="000000" w:themeColor="text1"/>
        </w:rPr>
      </w:pPr>
    </w:p>
    <w:sectPr w:rsidR="00631639" w:rsidRPr="006A795F" w:rsidSect="00F577CF">
      <w:headerReference w:type="default" r:id="rId44"/>
      <w:pgSz w:w="11906" w:h="16838"/>
      <w:pgMar w:top="1675" w:right="1418" w:bottom="1440" w:left="1559" w:header="709" w:footer="992"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050" w:rsidRDefault="00FE1050" w:rsidP="00E121DA">
      <w:r>
        <w:separator/>
      </w:r>
    </w:p>
  </w:endnote>
  <w:endnote w:type="continuationSeparator" w:id="0">
    <w:p w:rsidR="00FE1050" w:rsidRDefault="00FE1050" w:rsidP="00E121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2OcuAe">
    <w:altName w:val="MingLiU-ExtB"/>
    <w:charset w:val="88"/>
    <w:family w:val="auto"/>
    <w:pitch w:val="default"/>
    <w:sig w:usb0="00000000" w:usb1="00000000" w:usb2="00000010" w:usb3="00000000" w:csb0="0010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细圆简体">
    <w:altName w:val="微软雅黑"/>
    <w:charset w:val="86"/>
    <w:family w:val="auto"/>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華康細圓體">
    <w:altName w:val="Microsoft JhengHei"/>
    <w:charset w:val="88"/>
    <w:family w:val="auto"/>
    <w:pitch w:val="default"/>
    <w:sig w:usb0="00000000" w:usb1="00000000" w:usb2="00000010" w:usb3="00000000" w:csb0="001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 Yg 2gj">
    <w:altName w:val="宋体"/>
    <w:charset w:val="86"/>
    <w:family w:val="swiss"/>
    <w:pitch w:val="default"/>
    <w:sig w:usb0="00000000" w:usb1="0000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HP Simplified Hans Light">
    <w:altName w:val="宋体"/>
    <w:charset w:val="86"/>
    <w:family w:val="swiss"/>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等线">
    <w:altName w:val="Arial Unicode MS"/>
    <w:panose1 w:val="02010600030101010101"/>
    <w:charset w:val="86"/>
    <w:family w:val="auto"/>
    <w:pitch w:val="variable"/>
    <w:sig w:usb0="A00002BF" w:usb1="38CF7CFA" w:usb2="00000016" w:usb3="00000000" w:csb0="0004000F" w:csb1="00000000"/>
  </w:font>
  <w:font w:name="華康粗圓體">
    <w:altName w:val="Microsoft JhengHei"/>
    <w:charset w:val="88"/>
    <w:family w:val="auto"/>
    <w:pitch w:val="default"/>
    <w:sig w:usb0="00000000" w:usb1="00000000" w:usb2="00000010" w:usb3="00000000" w:csb0="00100000" w:csb1="00000000"/>
  </w:font>
  <w:font w:name="Stone Sans">
    <w:altName w:val="宋体"/>
    <w:charset w:val="86"/>
    <w:family w:val="auto"/>
    <w:pitch w:val="default"/>
    <w:sig w:usb0="00000000" w:usb1="00000000" w:usb2="00000010" w:usb3="00000000" w:csb0="00040000" w:csb1="00000000"/>
  </w:font>
  <w:font w:name="文鼎粗黑">
    <w:altName w:val="黑体"/>
    <w:charset w:val="86"/>
    <w:family w:val="auto"/>
    <w:pitch w:val="default"/>
    <w:sig w:usb0="00000000" w:usb1="00000000" w:usb2="00000010" w:usb3="00000000" w:csb0="00040000" w:csb1="00000000"/>
  </w:font>
  <w:font w:name="长城仿宋">
    <w:altName w:val="宋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5AC" w:rsidRDefault="00E175AC">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5AC" w:rsidRDefault="00E175AC">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5AC" w:rsidRDefault="00E175AC">
    <w:pPr>
      <w:pStyle w:val="af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5AC" w:rsidRDefault="00E175A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5AC" w:rsidRDefault="00E175AC"/>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5AC" w:rsidRDefault="00E175AC"/>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5AC" w:rsidRDefault="00E8397A">
    <w:pPr>
      <w:pStyle w:val="af0"/>
      <w:jc w:val="center"/>
      <w:rPr>
        <w:rFonts w:ascii="仿宋" w:eastAsia="仿宋" w:hAnsi="仿宋"/>
      </w:rPr>
    </w:pPr>
    <w:r>
      <w:rPr>
        <w:rFonts w:ascii="仿宋" w:eastAsia="仿宋" w:hAnsi="仿宋"/>
        <w:b/>
        <w:sz w:val="24"/>
        <w:szCs w:val="24"/>
      </w:rPr>
      <w:fldChar w:fldCharType="begin"/>
    </w:r>
    <w:r w:rsidR="00E175AC">
      <w:rPr>
        <w:rStyle w:val="afa"/>
        <w:rFonts w:ascii="仿宋" w:eastAsia="仿宋" w:hAnsi="仿宋"/>
        <w:b/>
        <w:sz w:val="24"/>
        <w:szCs w:val="24"/>
      </w:rPr>
      <w:instrText xml:space="preserve"> PAGE </w:instrText>
    </w:r>
    <w:r>
      <w:rPr>
        <w:rFonts w:ascii="仿宋" w:eastAsia="仿宋" w:hAnsi="仿宋"/>
        <w:b/>
        <w:sz w:val="24"/>
        <w:szCs w:val="24"/>
      </w:rPr>
      <w:fldChar w:fldCharType="separate"/>
    </w:r>
    <w:r w:rsidR="006A795F">
      <w:rPr>
        <w:rStyle w:val="afa"/>
        <w:rFonts w:ascii="仿宋" w:eastAsia="仿宋" w:hAnsi="仿宋"/>
        <w:b/>
        <w:noProof/>
        <w:sz w:val="24"/>
        <w:szCs w:val="24"/>
      </w:rPr>
      <w:t>- 101 -</w:t>
    </w:r>
    <w:r>
      <w:rPr>
        <w:rFonts w:ascii="仿宋" w:eastAsia="仿宋" w:hAnsi="仿宋"/>
        <w:b/>
        <w:sz w:val="24"/>
        <w:szCs w:val="24"/>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5AC" w:rsidRDefault="00E175A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050" w:rsidRDefault="00FE1050" w:rsidP="00E121DA">
      <w:r>
        <w:separator/>
      </w:r>
    </w:p>
  </w:footnote>
  <w:footnote w:type="continuationSeparator" w:id="0">
    <w:p w:rsidR="00FE1050" w:rsidRDefault="00FE1050" w:rsidP="00E121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5AC" w:rsidRDefault="00E8397A">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1" o:spid="_x0000_s2061" type="#_x0000_t136" style="position:absolute;left:0;text-align:left;margin-left:0;margin-top:0;width:584.4pt;height:44.95pt;rotation:315;z-index:-251668480;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 o:spid="_x0000_s2049" type="#_x0000_t136" style="position:absolute;left:0;text-align:left;margin-left:0;margin-top:0;width:584.4pt;height:44.95pt;rotation:-45;z-index:-251681792;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5AC" w:rsidRDefault="00E8397A">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09" o:spid="_x0000_s2070" type="#_x0000_t136" style="position:absolute;left:0;text-align:left;margin-left:0;margin-top:0;width:584.4pt;height:44.95pt;rotation:315;z-index:-251659264;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0" o:spid="_x0000_s2056" type="#_x0000_t136" style="position:absolute;left:0;text-align:left;margin-left:0;margin-top:0;width:584.4pt;height:44.95pt;rotation:-45;z-index:-251673600;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5AC" w:rsidRDefault="00E8397A">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0" o:spid="_x0000_s2071" type="#_x0000_t136" style="position:absolute;left:0;text-align:left;margin-left:0;margin-top:0;width:584.4pt;height:44.95pt;rotation:315;z-index:-251658240;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E175AC">
      <w:rPr>
        <w:noProof/>
      </w:rPr>
      <w:drawing>
        <wp:inline distT="0" distB="0" distL="0" distR="0">
          <wp:extent cx="1714500" cy="361950"/>
          <wp:effectExtent l="19050" t="0" r="0" b="0"/>
          <wp:docPr id="8"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艺术字 11" o:spid="_x0000_s2082" type="#_x0000_t136" style="position:absolute;left:0;text-align:left;margin-left:0;margin-top:0;width:584.4pt;height:44.95pt;rotation:-45;z-index:-251646976;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E175AC">
      <w:rPr>
        <w:rFonts w:hint="eastAsia"/>
      </w:rPr>
      <w:t xml:space="preserve">  Tel:0571-87631191/85830297                       </w:t>
    </w:r>
    <w:r w:rsidR="00E175AC">
      <w:rPr>
        <w:rFonts w:hint="eastAsia"/>
      </w:rPr>
      <w:t>「第二章</w:t>
    </w:r>
    <w:r w:rsidR="00E175AC">
      <w:rPr>
        <w:rFonts w:hint="eastAsia"/>
      </w:rPr>
      <w:t xml:space="preserve"> </w:t>
    </w:r>
    <w:r w:rsidR="00E175AC">
      <w:rPr>
        <w:rFonts w:hint="eastAsia"/>
      </w:rPr>
      <w:t>投标人须知」</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5AC" w:rsidRDefault="00E8397A">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08" o:spid="_x0000_s2069" type="#_x0000_t136" style="position:absolute;left:0;text-align:left;margin-left:0;margin-top:0;width:584.4pt;height:44.95pt;rotation:315;z-index:-251660288;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2" o:spid="_x0000_s2055" type="#_x0000_t136" style="position:absolute;left:0;text-align:left;margin-left:0;margin-top:0;width:584.4pt;height:44.95pt;rotation:-45;z-index:-251674624;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5AC" w:rsidRDefault="00E8397A">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2" type="#_x0000_t136" style="position:absolute;left:0;text-align:left;margin-left:0;margin-top:0;width:584.4pt;height:44.95pt;rotation:315;z-index:-251636736;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E175AC">
      <w:rPr>
        <w:noProof/>
      </w:rPr>
      <w:drawing>
        <wp:inline distT="0" distB="0" distL="0" distR="0">
          <wp:extent cx="1714500" cy="361950"/>
          <wp:effectExtent l="19050" t="0" r="0" b="0"/>
          <wp:docPr id="10"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_x0000_s2093" type="#_x0000_t136" style="position:absolute;left:0;text-align:left;margin-left:0;margin-top:0;width:584.4pt;height:44.95pt;rotation:-45;z-index:-251635712;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E175AC">
      <w:rPr>
        <w:rFonts w:hint="eastAsia"/>
      </w:rPr>
      <w:t xml:space="preserve">  Tel:0571-87631191/85830297                          </w:t>
    </w:r>
    <w:r w:rsidR="00E175AC">
      <w:rPr>
        <w:rFonts w:hint="eastAsia"/>
      </w:rPr>
      <w:t>「第三章</w:t>
    </w:r>
    <w:r w:rsidR="00E175AC">
      <w:rPr>
        <w:rFonts w:hint="eastAsia"/>
      </w:rPr>
      <w:t xml:space="preserve"> </w:t>
    </w:r>
    <w:r w:rsidR="00E175AC">
      <w:rPr>
        <w:rFonts w:hint="eastAsia"/>
      </w:rPr>
      <w:t>采购需求」</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5AC" w:rsidRDefault="00E8397A">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07" o:spid="_x0000_s2088" type="#_x0000_t136" style="position:absolute;left:0;text-align:left;margin-left:0;margin-top:0;width:584.4pt;height:44.95pt;rotation:315;z-index:-251640832;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E175AC">
      <w:rPr>
        <w:noProof/>
      </w:rPr>
      <w:drawing>
        <wp:inline distT="0" distB="0" distL="0" distR="0">
          <wp:extent cx="1714500" cy="361950"/>
          <wp:effectExtent l="19050" t="0" r="0" b="0"/>
          <wp:docPr id="17"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艺术字 9" o:spid="_x0000_s2089" type="#_x0000_t136" style="position:absolute;left:0;text-align:left;margin-left:0;margin-top:0;width:584.4pt;height:44.95pt;rotation:-45;z-index:-251639808;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E175AC">
      <w:rPr>
        <w:rFonts w:hint="eastAsia"/>
      </w:rPr>
      <w:t xml:space="preserve">  Tel:0571-87631191/85830297                          </w:t>
    </w:r>
    <w:r w:rsidR="00E175AC">
      <w:rPr>
        <w:rFonts w:hint="eastAsia"/>
      </w:rPr>
      <w:t>「第三章</w:t>
    </w:r>
    <w:r w:rsidR="00E175AC">
      <w:rPr>
        <w:rFonts w:hint="eastAsia"/>
      </w:rPr>
      <w:t xml:space="preserve"> </w:t>
    </w:r>
    <w:r w:rsidR="00E175AC">
      <w:rPr>
        <w:rFonts w:hint="eastAsia"/>
      </w:rPr>
      <w:t>采购需求」</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5AC" w:rsidRDefault="00E8397A">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2" o:spid="_x0000_s2073" type="#_x0000_t136" style="position:absolute;left:0;text-align:left;margin-left:0;margin-top:0;width:584.4pt;height:44.95pt;rotation:315;z-index:-251656192;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3" o:spid="_x0000_s2058" type="#_x0000_t136" style="position:absolute;left:0;text-align:left;margin-left:0;margin-top:0;width:584.4pt;height:44.95pt;rotation:-45;z-index:-251671552;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5AC" w:rsidRDefault="00E8397A">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3" o:spid="_x0000_s2074" type="#_x0000_t136" style="position:absolute;left:0;text-align:left;margin-left:0;margin-top:0;width:584.4pt;height:44.95pt;rotation:315;z-index:-251655168;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E175AC">
      <w:rPr>
        <w:noProof/>
      </w:rPr>
      <w:drawing>
        <wp:inline distT="0" distB="0" distL="0" distR="0">
          <wp:extent cx="1714500" cy="361950"/>
          <wp:effectExtent l="19050" t="0" r="0" b="0"/>
          <wp:docPr id="9"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艺术字 14" o:spid="_x0000_s2083" type="#_x0000_t136" style="position:absolute;left:0;text-align:left;margin-left:0;margin-top:0;width:584.4pt;height:44.95pt;rotation:-45;z-index:-251645952;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E175AC">
      <w:rPr>
        <w:rFonts w:hint="eastAsia"/>
      </w:rPr>
      <w:t xml:space="preserve">  Tel:0571-87631191/85830297               </w:t>
    </w:r>
    <w:r w:rsidR="00E175AC">
      <w:rPr>
        <w:rFonts w:hint="eastAsia"/>
      </w:rPr>
      <w:t>「第四章</w:t>
    </w:r>
    <w:r w:rsidR="00E175AC">
      <w:rPr>
        <w:rFonts w:hint="eastAsia"/>
      </w:rPr>
      <w:t xml:space="preserve"> </w:t>
    </w:r>
    <w:r w:rsidR="00E175AC">
      <w:rPr>
        <w:rFonts w:hint="eastAsia"/>
      </w:rPr>
      <w:t>评标方法及评分标准」</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5AC" w:rsidRDefault="00E8397A">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1" o:spid="_x0000_s2072" type="#_x0000_t136" style="position:absolute;left:0;text-align:left;margin-left:0;margin-top:0;width:584.4pt;height:44.95pt;rotation:315;z-index:-251657216;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5" o:spid="_x0000_s2057" type="#_x0000_t136" style="position:absolute;left:0;text-align:left;margin-left:0;margin-top:0;width:584.4pt;height:44.95pt;rotation:-45;z-index:-251672576;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5AC" w:rsidRDefault="00E8397A">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5" o:spid="_x0000_s2076" type="#_x0000_t136" style="position:absolute;left:0;text-align:left;margin-left:0;margin-top:0;width:584.4pt;height:44.95pt;rotation:315;z-index:-251653120;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6" o:spid="_x0000_s2060" type="#_x0000_t136" style="position:absolute;left:0;text-align:left;margin-left:0;margin-top:0;width:584.4pt;height:44.95pt;rotation:-45;z-index:-251669504;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5AC" w:rsidRDefault="00E8397A">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6" o:spid="_x0000_s2077" type="#_x0000_t136" style="position:absolute;left:0;text-align:left;margin-left:0;margin-top:0;width:584.4pt;height:44.95pt;rotation:315;z-index:-251652096;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E175AC">
      <w:rPr>
        <w:noProof/>
      </w:rPr>
      <w:drawing>
        <wp:inline distT="0" distB="0" distL="0" distR="0">
          <wp:extent cx="1714500" cy="361950"/>
          <wp:effectExtent l="19050" t="0" r="0" b="0"/>
          <wp:docPr id="11"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艺术字 17" o:spid="_x0000_s2084" type="#_x0000_t136" style="position:absolute;left:0;text-align:left;margin-left:0;margin-top:0;width:584.4pt;height:44.95pt;rotation:-45;z-index:-251644928;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E175AC">
      <w:rPr>
        <w:rFonts w:hint="eastAsia"/>
      </w:rPr>
      <w:t xml:space="preserve">  Tel:0571-87631191/85830297                 </w:t>
    </w:r>
    <w:r w:rsidR="00E175AC">
      <w:rPr>
        <w:rFonts w:hint="eastAsia"/>
      </w:rPr>
      <w:t>「第五章</w:t>
    </w:r>
    <w:r w:rsidR="00E175AC">
      <w:rPr>
        <w:rFonts w:hint="eastAsia"/>
      </w:rPr>
      <w:t xml:space="preserve"> </w:t>
    </w:r>
    <w:r w:rsidR="00E175AC">
      <w:rPr>
        <w:rFonts w:hint="eastAsia"/>
      </w:rPr>
      <w:t>拟签订的合同文本」</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5AC" w:rsidRDefault="00E8397A">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2" o:spid="_x0000_s2062" type="#_x0000_t136" style="position:absolute;left:0;text-align:left;margin-left:0;margin-top:0;width:584.4pt;height:44.95pt;rotation:315;z-index:-251667456;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E175AC">
      <w:rPr>
        <w:rFonts w:hint="eastAsia"/>
      </w:rPr>
      <w:t>浙江省成套招标代理有限公司</w:t>
    </w:r>
    <w:r w:rsidR="00E175AC">
      <w:rPr>
        <w:rFonts w:hint="eastAsia"/>
      </w:rPr>
      <w:t xml:space="preserve"> 0571-85830297</w:t>
    </w:r>
    <w:r w:rsidR="00E175AC">
      <w:rPr>
        <w:rFonts w:hint="eastAsia"/>
      </w:rPr>
      <w:t>、</w:t>
    </w:r>
    <w:r w:rsidR="00E175AC">
      <w:rPr>
        <w:rFonts w:hint="eastAsia"/>
      </w:rPr>
      <w:t xml:space="preserve">87631191              </w:t>
    </w:r>
    <w:r w:rsidR="00E175AC">
      <w:rPr>
        <w:rFonts w:hint="eastAsia"/>
      </w:rPr>
      <w:t>诚实信用</w:t>
    </w:r>
    <w:r w:rsidR="00E175AC">
      <w:rPr>
        <w:rFonts w:hint="eastAsia"/>
      </w:rPr>
      <w:t xml:space="preserve"> </w:t>
    </w:r>
    <w:r w:rsidR="00E175AC">
      <w:rPr>
        <w:rFonts w:hint="eastAsia"/>
      </w:rPr>
      <w:t>专业规范</w:t>
    </w:r>
    <w:r w:rsidR="00E175AC">
      <w:rPr>
        <w:rFonts w:hint="eastAsia"/>
      </w:rPr>
      <w:t xml:space="preserve"> </w:t>
    </w:r>
    <w:r w:rsidR="00E175AC">
      <w:rPr>
        <w:rFonts w:hint="eastAsia"/>
      </w:rPr>
      <w:t>科学严谨</w:t>
    </w:r>
    <w:r w:rsidR="00E175AC">
      <w:rPr>
        <w:rFonts w:hint="eastAsia"/>
      </w:rPr>
      <w:t xml:space="preserve"> </w:t>
    </w:r>
    <w:r w:rsidR="00E175AC">
      <w:rPr>
        <w:rFonts w:hint="eastAsia"/>
      </w:rPr>
      <w:t>服务社会</w:t>
    </w:r>
    <w:r>
      <w:pict>
        <v:shape id="艺术字 2" o:spid="_x0000_s2050" type="#_x0000_t136" style="position:absolute;left:0;text-align:left;margin-left:0;margin-top:0;width:584.4pt;height:44.95pt;rotation:-45;z-index:-251679744;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5AC" w:rsidRDefault="00E8397A">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4" o:spid="_x0000_s2075" type="#_x0000_t136" style="position:absolute;left:0;text-align:left;margin-left:0;margin-top:0;width:584.4pt;height:44.95pt;rotation:315;z-index:-251654144;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8" o:spid="_x0000_s2059" type="#_x0000_t136" style="position:absolute;left:0;text-align:left;margin-left:0;margin-top:0;width:584.4pt;height:44.95pt;rotation:-45;z-index:-251670528;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5AC" w:rsidRDefault="00E8397A">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6" type="#_x0000_t136" style="position:absolute;left:0;text-align:left;margin-left:0;margin-top:0;width:584.4pt;height:44.95pt;rotation:315;z-index:-251642880;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E175AC">
      <w:rPr>
        <w:noProof/>
      </w:rPr>
      <w:drawing>
        <wp:inline distT="0" distB="0" distL="0" distR="0">
          <wp:extent cx="1714500" cy="361950"/>
          <wp:effectExtent l="19050" t="0" r="0" b="0"/>
          <wp:docPr id="15"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_x0000_s2087" type="#_x0000_t136" style="position:absolute;left:0;text-align:left;margin-left:0;margin-top:0;width:584.4pt;height:44.95pt;rotation:-45;z-index:-251641856;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E175AC">
      <w:rPr>
        <w:rFonts w:hint="eastAsia"/>
      </w:rPr>
      <w:t xml:space="preserve">  Tel:0571-87631191/85830297             </w:t>
    </w:r>
    <w:r w:rsidR="00E175AC">
      <w:rPr>
        <w:rFonts w:hint="eastAsia"/>
      </w:rPr>
      <w:t>「第六章</w:t>
    </w:r>
    <w:r w:rsidR="00E175AC">
      <w:rPr>
        <w:rFonts w:hint="eastAsia"/>
      </w:rPr>
      <w:t xml:space="preserve"> </w:t>
    </w:r>
    <w:r w:rsidR="00E175AC">
      <w:rPr>
        <w:rFonts w:hint="eastAsia"/>
      </w:rPr>
      <w:t>应提交的有关格式范例」</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5AC" w:rsidRDefault="00E8397A">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0" type="#_x0000_t136" style="position:absolute;left:0;text-align:left;margin-left:0;margin-top:0;width:584.4pt;height:44.95pt;rotation:315;z-index:-251638784;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E175AC">
      <w:rPr>
        <w:noProof/>
      </w:rPr>
      <w:drawing>
        <wp:inline distT="0" distB="0" distL="0" distR="0">
          <wp:extent cx="1714500" cy="361950"/>
          <wp:effectExtent l="19050" t="0" r="0" b="0"/>
          <wp:docPr id="7"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_x0000_s2091" type="#_x0000_t136" style="position:absolute;left:0;text-align:left;margin-left:0;margin-top:0;width:584.4pt;height:44.95pt;rotation:-45;z-index:-251637760;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E175AC">
      <w:rPr>
        <w:rFonts w:hint="eastAsia"/>
      </w:rPr>
      <w:t xml:space="preserve">  Tel:0571-87631191/85830297                                                                 </w:t>
    </w:r>
    <w:r w:rsidR="00E175AC">
      <w:rPr>
        <w:rFonts w:hint="eastAsia"/>
      </w:rPr>
      <w:t>「第六章</w:t>
    </w:r>
    <w:r w:rsidR="00E175AC">
      <w:rPr>
        <w:rFonts w:hint="eastAsia"/>
      </w:rPr>
      <w:t xml:space="preserve"> </w:t>
    </w:r>
    <w:r w:rsidR="00E175AC">
      <w:rPr>
        <w:rFonts w:hint="eastAsia"/>
      </w:rPr>
      <w:t>应提交的有关格式范例」</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5AC" w:rsidRDefault="00E8397A">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9" type="#_x0000_t136" style="position:absolute;left:0;text-align:left;margin-left:0;margin-top:0;width:584.4pt;height:44.95pt;rotation:315;z-index:-251650048;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E175AC">
      <w:rPr>
        <w:noProof/>
      </w:rPr>
      <w:drawing>
        <wp:inline distT="0" distB="0" distL="0" distR="0">
          <wp:extent cx="1714500" cy="361950"/>
          <wp:effectExtent l="19050" t="0" r="0" b="0"/>
          <wp:docPr id="14"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_x0000_s2085" type="#_x0000_t136" style="position:absolute;left:0;text-align:left;margin-left:0;margin-top:0;width:584.4pt;height:44.95pt;rotation:-45;z-index:-251643904;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E175AC">
      <w:rPr>
        <w:rFonts w:hint="eastAsia"/>
      </w:rPr>
      <w:t xml:space="preserve">  Tel:0571-87631191/85830297                            </w:t>
    </w:r>
    <w:r w:rsidR="00E175AC">
      <w:rPr>
        <w:rFonts w:hint="eastAsia"/>
      </w:rPr>
      <w:t>「第七章</w:t>
    </w:r>
    <w:r w:rsidR="00E175AC">
      <w:rPr>
        <w:rFonts w:hint="eastAsia"/>
      </w:rPr>
      <w:t xml:space="preserve"> </w:t>
    </w:r>
    <w:r w:rsidR="00E175AC">
      <w:rPr>
        <w:rFonts w:hint="eastAsia"/>
      </w:rPr>
      <w:t>附件」</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5AC" w:rsidRDefault="00E8397A">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4" type="#_x0000_t136" style="position:absolute;left:0;text-align:left;margin-left:0;margin-top:0;width:584.4pt;height:44.95pt;rotation:315;z-index:-251680768;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5AC" w:rsidRDefault="00E8397A" w:rsidP="00C927CB">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0" o:spid="_x0000_s2078" type="#_x0000_t136" style="position:absolute;left:0;text-align:left;margin-left:0;margin-top:0;width:584.4pt;height:44.95pt;rotation:315;z-index:-251651072;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5AC" w:rsidRDefault="00E8397A">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4" o:spid="_x0000_s2064" type="#_x0000_t136" style="position:absolute;left:0;text-align:left;margin-left:0;margin-top:0;width:584.4pt;height:44.95pt;rotation:315;z-index:-251665408;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3" o:spid="_x0000_s2052" type="#_x0000_t136" style="position:absolute;left:0;text-align:left;margin-left:0;margin-top:0;width:584.4pt;height:44.95pt;rotation:-45;z-index:-251677696;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5AC" w:rsidRDefault="00E8397A">
    <w:pPr>
      <w:pStyle w:val="af1"/>
      <w:tabs>
        <w:tab w:val="clear" w:pos="8306"/>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5" o:spid="_x0000_s2065" type="#_x0000_t136" style="position:absolute;left:0;text-align:left;margin-left:0;margin-top:0;width:584.4pt;height:44.95pt;rotation:315;z-index:-251664384;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E175AC">
      <w:rPr>
        <w:noProof/>
      </w:rPr>
      <w:drawing>
        <wp:inline distT="0" distB="0" distL="0" distR="0">
          <wp:extent cx="1714500" cy="361950"/>
          <wp:effectExtent l="19050" t="0" r="0" b="0"/>
          <wp:docPr id="5"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艺术字 4" o:spid="_x0000_s2080" type="#_x0000_t136" style="position:absolute;left:0;text-align:left;margin-left:0;margin-top:0;width:584.4pt;height:44.95pt;rotation:-45;z-index:-251649024;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E175AC">
      <w:rPr>
        <w:rFonts w:hint="eastAsia"/>
      </w:rPr>
      <w:t xml:space="preserve">  Tel:0571-87631191/85830297                                   </w:t>
    </w:r>
    <w:r w:rsidR="00E175AC">
      <w:rPr>
        <w:rFonts w:hint="eastAsia"/>
      </w:rPr>
      <w:t>「目录」</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5AC" w:rsidRDefault="00E8397A">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3" o:spid="_x0000_s2063" type="#_x0000_t136" style="position:absolute;left:0;text-align:left;margin-left:0;margin-top:0;width:584.4pt;height:44.95pt;rotation:315;z-index:-251666432;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5" o:spid="_x0000_s2051" type="#_x0000_t136" style="position:absolute;left:0;text-align:left;margin-left:0;margin-top:0;width:584.4pt;height:44.95pt;rotation:-45;z-index:-251678720;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5AC" w:rsidRDefault="00E8397A">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7" o:spid="_x0000_s2067" type="#_x0000_t136" style="position:absolute;left:0;text-align:left;margin-left:0;margin-top:0;width:584.4pt;height:44.95pt;rotation:315;z-index:-251662336;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6" o:spid="_x0000_s2054" type="#_x0000_t136" style="position:absolute;left:0;text-align:left;margin-left:0;margin-top:0;width:584.4pt;height:44.95pt;rotation:-45;z-index:-251675648;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5AC" w:rsidRDefault="00E8397A">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8" o:spid="_x0000_s2068" type="#_x0000_t136" style="position:absolute;left:0;text-align:left;margin-left:0;margin-top:0;width:584.4pt;height:44.95pt;rotation:315;z-index:-251661312;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E175AC">
      <w:rPr>
        <w:noProof/>
      </w:rPr>
      <w:drawing>
        <wp:inline distT="0" distB="0" distL="0" distR="0">
          <wp:extent cx="1714500" cy="361950"/>
          <wp:effectExtent l="19050" t="0" r="0" b="0"/>
          <wp:docPr id="6"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艺术字 7" o:spid="_x0000_s2081" type="#_x0000_t136" style="position:absolute;left:0;text-align:left;margin-left:0;margin-top:0;width:584.4pt;height:44.95pt;rotation:-45;z-index:-251648000;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E175AC">
      <w:rPr>
        <w:rFonts w:hint="eastAsia"/>
      </w:rPr>
      <w:t xml:space="preserve">  Tel:0571-87631191/85830297                        </w:t>
    </w:r>
    <w:r w:rsidR="00E175AC">
      <w:rPr>
        <w:rFonts w:hint="eastAsia"/>
      </w:rPr>
      <w:t>「第一章</w:t>
    </w:r>
    <w:r w:rsidR="00E175AC">
      <w:rPr>
        <w:rFonts w:hint="eastAsia"/>
      </w:rPr>
      <w:t xml:space="preserve"> </w:t>
    </w:r>
    <w:r w:rsidR="00E175AC">
      <w:rPr>
        <w:rFonts w:hint="eastAsia"/>
      </w:rPr>
      <w:t>招标公告」</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5AC" w:rsidRDefault="00E8397A">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6" o:spid="_x0000_s2066" type="#_x0000_t136" style="position:absolute;left:0;text-align:left;margin-left:0;margin-top:0;width:584.4pt;height:44.95pt;rotation:315;z-index:-251663360;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8" o:spid="_x0000_s2053" type="#_x0000_t136" style="position:absolute;left:0;text-align:left;margin-left:0;margin-top:0;width:584.4pt;height:44.95pt;rotation:-45;z-index:-251676672;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348BEB"/>
    <w:multiLevelType w:val="singleLevel"/>
    <w:tmpl w:val="EB348BEB"/>
    <w:lvl w:ilvl="0">
      <w:start w:val="1"/>
      <w:numFmt w:val="decimal"/>
      <w:suff w:val="nothing"/>
      <w:lvlText w:val="（%1）"/>
      <w:lvlJc w:val="left"/>
    </w:lvl>
  </w:abstractNum>
  <w:abstractNum w:abstractNumId="1">
    <w:nsid w:val="F466A15D"/>
    <w:multiLevelType w:val="singleLevel"/>
    <w:tmpl w:val="F466A15D"/>
    <w:lvl w:ilvl="0">
      <w:start w:val="8"/>
      <w:numFmt w:val="chineseCounting"/>
      <w:suff w:val="nothing"/>
      <w:lvlText w:val="%1、"/>
      <w:lvlJc w:val="left"/>
      <w:rPr>
        <w:rFonts w:hint="eastAsia"/>
      </w:rPr>
    </w:lvl>
  </w:abstractNum>
  <w:abstractNum w:abstractNumId="2">
    <w:nsid w:val="0000000C"/>
    <w:multiLevelType w:val="singleLevel"/>
    <w:tmpl w:val="0000000C"/>
    <w:lvl w:ilvl="0">
      <w:start w:val="1"/>
      <w:numFmt w:val="decimal"/>
      <w:lvlText w:val="%1."/>
      <w:lvlJc w:val="left"/>
      <w:pPr>
        <w:tabs>
          <w:tab w:val="num" w:pos="1620"/>
        </w:tabs>
        <w:ind w:left="1620" w:hanging="360"/>
      </w:pPr>
    </w:lvl>
  </w:abstractNum>
  <w:abstractNum w:abstractNumId="3">
    <w:nsid w:val="0000000D"/>
    <w:multiLevelType w:val="multilevel"/>
    <w:tmpl w:val="0000000D"/>
    <w:lvl w:ilvl="0">
      <w:start w:val="1"/>
      <w:numFmt w:val="decimal"/>
      <w:lvlText w:val="%1."/>
      <w:lvlJc w:val="left"/>
      <w:pPr>
        <w:tabs>
          <w:tab w:val="num" w:pos="902"/>
        </w:tabs>
        <w:ind w:left="902" w:hanging="420"/>
      </w:pPr>
      <w:rPr>
        <w:rFonts w:cs="Times New Roman"/>
      </w:rPr>
    </w:lvl>
    <w:lvl w:ilvl="1">
      <w:start w:val="1"/>
      <w:numFmt w:val="lowerLetter"/>
      <w:lvlText w:val="%2)"/>
      <w:lvlJc w:val="left"/>
      <w:pPr>
        <w:tabs>
          <w:tab w:val="num" w:pos="1322"/>
        </w:tabs>
        <w:ind w:left="1322" w:hanging="420"/>
      </w:pPr>
      <w:rPr>
        <w:rFonts w:cs="Times New Roman"/>
      </w:rPr>
    </w:lvl>
    <w:lvl w:ilvl="2">
      <w:start w:val="1"/>
      <w:numFmt w:val="lowerRoman"/>
      <w:lvlText w:val="%3."/>
      <w:lvlJc w:val="left"/>
      <w:pPr>
        <w:tabs>
          <w:tab w:val="num" w:pos="1742"/>
        </w:tabs>
        <w:ind w:left="1742" w:hanging="420"/>
      </w:pPr>
      <w:rPr>
        <w:rFonts w:cs="Times New Roman"/>
      </w:rPr>
    </w:lvl>
    <w:lvl w:ilvl="3">
      <w:start w:val="1"/>
      <w:numFmt w:val="decimal"/>
      <w:lvlText w:val="%4."/>
      <w:lvlJc w:val="left"/>
      <w:pPr>
        <w:tabs>
          <w:tab w:val="num" w:pos="2162"/>
        </w:tabs>
        <w:ind w:left="2162" w:hanging="420"/>
      </w:pPr>
      <w:rPr>
        <w:rFonts w:cs="Times New Roman"/>
      </w:rPr>
    </w:lvl>
    <w:lvl w:ilvl="4">
      <w:start w:val="1"/>
      <w:numFmt w:val="lowerLetter"/>
      <w:lvlText w:val="%5)"/>
      <w:lvlJc w:val="left"/>
      <w:pPr>
        <w:tabs>
          <w:tab w:val="num" w:pos="2582"/>
        </w:tabs>
        <w:ind w:left="2582" w:hanging="420"/>
      </w:pPr>
      <w:rPr>
        <w:rFonts w:cs="Times New Roman"/>
      </w:rPr>
    </w:lvl>
    <w:lvl w:ilvl="5">
      <w:start w:val="1"/>
      <w:numFmt w:val="lowerRoman"/>
      <w:lvlText w:val="%6."/>
      <w:lvlJc w:val="left"/>
      <w:pPr>
        <w:tabs>
          <w:tab w:val="num" w:pos="3002"/>
        </w:tabs>
        <w:ind w:left="3002" w:hanging="420"/>
      </w:pPr>
      <w:rPr>
        <w:rFonts w:cs="Times New Roman"/>
      </w:rPr>
    </w:lvl>
    <w:lvl w:ilvl="6">
      <w:start w:val="1"/>
      <w:numFmt w:val="decimal"/>
      <w:lvlText w:val="%7."/>
      <w:lvlJc w:val="left"/>
      <w:pPr>
        <w:tabs>
          <w:tab w:val="num" w:pos="3422"/>
        </w:tabs>
        <w:ind w:left="3422" w:hanging="420"/>
      </w:pPr>
      <w:rPr>
        <w:rFonts w:cs="Times New Roman"/>
      </w:rPr>
    </w:lvl>
    <w:lvl w:ilvl="7">
      <w:start w:val="1"/>
      <w:numFmt w:val="lowerLetter"/>
      <w:lvlText w:val="%8)"/>
      <w:lvlJc w:val="left"/>
      <w:pPr>
        <w:tabs>
          <w:tab w:val="num" w:pos="3842"/>
        </w:tabs>
        <w:ind w:left="3842" w:hanging="420"/>
      </w:pPr>
      <w:rPr>
        <w:rFonts w:cs="Times New Roman"/>
      </w:rPr>
    </w:lvl>
    <w:lvl w:ilvl="8">
      <w:start w:val="1"/>
      <w:numFmt w:val="lowerRoman"/>
      <w:lvlText w:val="%9."/>
      <w:lvlJc w:val="left"/>
      <w:pPr>
        <w:tabs>
          <w:tab w:val="num" w:pos="4262"/>
        </w:tabs>
        <w:ind w:left="4262" w:hanging="420"/>
      </w:pPr>
      <w:rPr>
        <w:rFonts w:cs="Times New Roman"/>
      </w:rPr>
    </w:lvl>
  </w:abstractNum>
  <w:abstractNum w:abstractNumId="4">
    <w:nsid w:val="0000000E"/>
    <w:multiLevelType w:val="multilevel"/>
    <w:tmpl w:val="0000000E"/>
    <w:lvl w:ilvl="0">
      <w:start w:val="1"/>
      <w:numFmt w:val="decimal"/>
      <w:lvlText w:val="(%1)"/>
      <w:lvlJc w:val="left"/>
      <w:pPr>
        <w:tabs>
          <w:tab w:val="num" w:pos="397"/>
        </w:tabs>
        <w:ind w:left="397" w:hanging="397"/>
      </w:pPr>
      <w:rPr>
        <w:rFonts w:ascii="Arial" w:eastAsia="宋体" w:hAnsi="Arial" w:cs="Times New Roman" w:hint="default"/>
        <w:b w:val="0"/>
        <w:i w:val="0"/>
        <w:color w:val="auto"/>
        <w:sz w:val="18"/>
        <w:szCs w:val="18"/>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5">
    <w:nsid w:val="13906F71"/>
    <w:multiLevelType w:val="singleLevel"/>
    <w:tmpl w:val="13906F71"/>
    <w:lvl w:ilvl="0">
      <w:start w:val="1"/>
      <w:numFmt w:val="decimal"/>
      <w:lvlText w:val="%1."/>
      <w:lvlJc w:val="left"/>
      <w:pPr>
        <w:tabs>
          <w:tab w:val="left" w:pos="312"/>
        </w:tabs>
      </w:pPr>
    </w:lvl>
  </w:abstractNum>
  <w:abstractNum w:abstractNumId="6">
    <w:nsid w:val="17499EFC"/>
    <w:multiLevelType w:val="singleLevel"/>
    <w:tmpl w:val="17499EFC"/>
    <w:lvl w:ilvl="0">
      <w:start w:val="2"/>
      <w:numFmt w:val="decimal"/>
      <w:lvlText w:val="%1."/>
      <w:lvlJc w:val="left"/>
      <w:pPr>
        <w:tabs>
          <w:tab w:val="num" w:pos="312"/>
        </w:tabs>
      </w:pPr>
    </w:lvl>
  </w:abstractNum>
  <w:abstractNum w:abstractNumId="7">
    <w:nsid w:val="18193A91"/>
    <w:multiLevelType w:val="hybridMultilevel"/>
    <w:tmpl w:val="61F2FFFA"/>
    <w:lvl w:ilvl="0" w:tplc="BBE826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1CECB03"/>
    <w:multiLevelType w:val="singleLevel"/>
    <w:tmpl w:val="31CECB03"/>
    <w:lvl w:ilvl="0">
      <w:start w:val="1"/>
      <w:numFmt w:val="decimal"/>
      <w:suff w:val="nothing"/>
      <w:lvlText w:val="（%1）"/>
      <w:lvlJc w:val="left"/>
    </w:lvl>
  </w:abstractNum>
  <w:abstractNum w:abstractNumId="9">
    <w:nsid w:val="399801FF"/>
    <w:multiLevelType w:val="singleLevel"/>
    <w:tmpl w:val="399801FF"/>
    <w:lvl w:ilvl="0">
      <w:start w:val="1"/>
      <w:numFmt w:val="decimal"/>
      <w:lvlText w:val="%1."/>
      <w:lvlJc w:val="left"/>
      <w:pPr>
        <w:tabs>
          <w:tab w:val="left" w:pos="312"/>
        </w:tabs>
      </w:pPr>
    </w:lvl>
  </w:abstractNum>
  <w:abstractNum w:abstractNumId="10">
    <w:nsid w:val="422C5779"/>
    <w:multiLevelType w:val="hybridMultilevel"/>
    <w:tmpl w:val="502AB77C"/>
    <w:lvl w:ilvl="0" w:tplc="9338627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A3A4B91"/>
    <w:multiLevelType w:val="multilevel"/>
    <w:tmpl w:val="4A3A4B91"/>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5143877F"/>
    <w:multiLevelType w:val="singleLevel"/>
    <w:tmpl w:val="5143877F"/>
    <w:lvl w:ilvl="0">
      <w:start w:val="1"/>
      <w:numFmt w:val="decimal"/>
      <w:suff w:val="space"/>
      <w:lvlText w:val="%1."/>
      <w:lvlJc w:val="left"/>
    </w:lvl>
  </w:abstractNum>
  <w:abstractNum w:abstractNumId="13">
    <w:nsid w:val="69B3CDE8"/>
    <w:multiLevelType w:val="singleLevel"/>
    <w:tmpl w:val="69B3CDE8"/>
    <w:lvl w:ilvl="0">
      <w:start w:val="1"/>
      <w:numFmt w:val="decimal"/>
      <w:suff w:val="nothing"/>
      <w:lvlText w:val="%1、"/>
      <w:lvlJc w:val="left"/>
    </w:lvl>
  </w:abstractNum>
  <w:abstractNum w:abstractNumId="14">
    <w:nsid w:val="79C261E7"/>
    <w:multiLevelType w:val="multilevel"/>
    <w:tmpl w:val="79C261E7"/>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2"/>
  </w:num>
  <w:num w:numId="2">
    <w:abstractNumId w:val="3"/>
  </w:num>
  <w:num w:numId="3">
    <w:abstractNumId w:val="4"/>
  </w:num>
  <w:num w:numId="4">
    <w:abstractNumId w:val="12"/>
  </w:num>
  <w:num w:numId="5">
    <w:abstractNumId w:val="10"/>
  </w:num>
  <w:num w:numId="6">
    <w:abstractNumId w:val="7"/>
  </w:num>
  <w:num w:numId="7">
    <w:abstractNumId w:val="1"/>
  </w:num>
  <w:num w:numId="8">
    <w:abstractNumId w:val="9"/>
  </w:num>
  <w:num w:numId="9">
    <w:abstractNumId w:val="5"/>
  </w:num>
  <w:num w:numId="10">
    <w:abstractNumId w:val="11"/>
  </w:num>
  <w:num w:numId="11">
    <w:abstractNumId w:val="0"/>
  </w:num>
  <w:num w:numId="12">
    <w:abstractNumId w:val="6"/>
  </w:num>
  <w:num w:numId="13">
    <w:abstractNumId w:val="13"/>
  </w:num>
  <w:num w:numId="14">
    <w:abstractNumId w:val="8"/>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1021"/>
  <w:documentProtection w:edit="readOnly" w:enforcement="1" w:cryptProviderType="rsaFull" w:cryptAlgorithmClass="hash" w:cryptAlgorithmType="typeAny" w:cryptAlgorithmSid="4" w:cryptSpinCount="100000" w:hash="6JgXHyuzygIO3T5wjMNvEO/SnAs=" w:salt="RQS0LYcuvFYDzwvK1fYR7w=="/>
  <w:defaultTabStop w:val="420"/>
  <w:drawingGridVerticalSpacing w:val="156"/>
  <w:displayHorizontalDrawingGridEvery w:val="0"/>
  <w:displayVerticalDrawingGridEvery w:val="2"/>
  <w:characterSpacingControl w:val="compressPunctuation"/>
  <w:hdrShapeDefaults>
    <o:shapedefaults v:ext="edit" spidmax="1843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30EA"/>
    <w:rsid w:val="000033A9"/>
    <w:rsid w:val="00012A69"/>
    <w:rsid w:val="000215CE"/>
    <w:rsid w:val="00031901"/>
    <w:rsid w:val="00034840"/>
    <w:rsid w:val="0004335F"/>
    <w:rsid w:val="000460C5"/>
    <w:rsid w:val="000540D3"/>
    <w:rsid w:val="000657E8"/>
    <w:rsid w:val="00074AA7"/>
    <w:rsid w:val="000760BA"/>
    <w:rsid w:val="00085B53"/>
    <w:rsid w:val="00093DBC"/>
    <w:rsid w:val="00094CD2"/>
    <w:rsid w:val="000A3965"/>
    <w:rsid w:val="000A7543"/>
    <w:rsid w:val="000A7AA6"/>
    <w:rsid w:val="000B2EF9"/>
    <w:rsid w:val="000C3E28"/>
    <w:rsid w:val="000E59A7"/>
    <w:rsid w:val="000E75A8"/>
    <w:rsid w:val="0010176C"/>
    <w:rsid w:val="00101AA2"/>
    <w:rsid w:val="00104315"/>
    <w:rsid w:val="00113371"/>
    <w:rsid w:val="0011548D"/>
    <w:rsid w:val="00123B6D"/>
    <w:rsid w:val="001341F0"/>
    <w:rsid w:val="00142163"/>
    <w:rsid w:val="00180800"/>
    <w:rsid w:val="0018087F"/>
    <w:rsid w:val="001A147B"/>
    <w:rsid w:val="001A3FCE"/>
    <w:rsid w:val="001A64BA"/>
    <w:rsid w:val="001D5112"/>
    <w:rsid w:val="001F5CC2"/>
    <w:rsid w:val="00201CB3"/>
    <w:rsid w:val="0020405F"/>
    <w:rsid w:val="0020597D"/>
    <w:rsid w:val="00210122"/>
    <w:rsid w:val="0021356A"/>
    <w:rsid w:val="00234005"/>
    <w:rsid w:val="00244A9D"/>
    <w:rsid w:val="00251268"/>
    <w:rsid w:val="00260E0B"/>
    <w:rsid w:val="00272865"/>
    <w:rsid w:val="00273C0C"/>
    <w:rsid w:val="00285F7D"/>
    <w:rsid w:val="002873A1"/>
    <w:rsid w:val="002910EA"/>
    <w:rsid w:val="00292CD8"/>
    <w:rsid w:val="002947F8"/>
    <w:rsid w:val="002A1554"/>
    <w:rsid w:val="002E4745"/>
    <w:rsid w:val="002E6056"/>
    <w:rsid w:val="002F2797"/>
    <w:rsid w:val="00301F6A"/>
    <w:rsid w:val="0030307E"/>
    <w:rsid w:val="00306AD6"/>
    <w:rsid w:val="0032756A"/>
    <w:rsid w:val="0033447C"/>
    <w:rsid w:val="003430EA"/>
    <w:rsid w:val="00350189"/>
    <w:rsid w:val="00350CD3"/>
    <w:rsid w:val="00351BF8"/>
    <w:rsid w:val="00353638"/>
    <w:rsid w:val="00380D32"/>
    <w:rsid w:val="003830FF"/>
    <w:rsid w:val="003837FF"/>
    <w:rsid w:val="00385079"/>
    <w:rsid w:val="003955E7"/>
    <w:rsid w:val="00396099"/>
    <w:rsid w:val="003B0D81"/>
    <w:rsid w:val="003B6A31"/>
    <w:rsid w:val="003C5412"/>
    <w:rsid w:val="003D2612"/>
    <w:rsid w:val="003F6B37"/>
    <w:rsid w:val="00411562"/>
    <w:rsid w:val="00412F13"/>
    <w:rsid w:val="004164BA"/>
    <w:rsid w:val="00430927"/>
    <w:rsid w:val="00432BF4"/>
    <w:rsid w:val="00432D9E"/>
    <w:rsid w:val="00434D5A"/>
    <w:rsid w:val="004366DD"/>
    <w:rsid w:val="004405C7"/>
    <w:rsid w:val="00451DD1"/>
    <w:rsid w:val="00453730"/>
    <w:rsid w:val="00454D3A"/>
    <w:rsid w:val="00466DCD"/>
    <w:rsid w:val="0048764C"/>
    <w:rsid w:val="004A0A4E"/>
    <w:rsid w:val="004B1814"/>
    <w:rsid w:val="004B443D"/>
    <w:rsid w:val="004B6699"/>
    <w:rsid w:val="004C4397"/>
    <w:rsid w:val="005000A5"/>
    <w:rsid w:val="00503762"/>
    <w:rsid w:val="00504309"/>
    <w:rsid w:val="005125CD"/>
    <w:rsid w:val="005146DD"/>
    <w:rsid w:val="00525EF8"/>
    <w:rsid w:val="00534B19"/>
    <w:rsid w:val="00534C03"/>
    <w:rsid w:val="005378F5"/>
    <w:rsid w:val="00561862"/>
    <w:rsid w:val="005656C3"/>
    <w:rsid w:val="00573D7D"/>
    <w:rsid w:val="005748AB"/>
    <w:rsid w:val="00575305"/>
    <w:rsid w:val="00596BBC"/>
    <w:rsid w:val="005A0B66"/>
    <w:rsid w:val="005A30AE"/>
    <w:rsid w:val="005A67F9"/>
    <w:rsid w:val="005B0611"/>
    <w:rsid w:val="005C36FF"/>
    <w:rsid w:val="005D3E9D"/>
    <w:rsid w:val="005D4B0C"/>
    <w:rsid w:val="005E0C2D"/>
    <w:rsid w:val="005E369A"/>
    <w:rsid w:val="005F214B"/>
    <w:rsid w:val="006042F7"/>
    <w:rsid w:val="00610931"/>
    <w:rsid w:val="00623878"/>
    <w:rsid w:val="00631639"/>
    <w:rsid w:val="00633AFA"/>
    <w:rsid w:val="00635019"/>
    <w:rsid w:val="00640ED1"/>
    <w:rsid w:val="00642293"/>
    <w:rsid w:val="006448D6"/>
    <w:rsid w:val="00656D85"/>
    <w:rsid w:val="006571F8"/>
    <w:rsid w:val="006729D1"/>
    <w:rsid w:val="00680211"/>
    <w:rsid w:val="006A19BC"/>
    <w:rsid w:val="006A7367"/>
    <w:rsid w:val="006A795F"/>
    <w:rsid w:val="006B353B"/>
    <w:rsid w:val="006B472A"/>
    <w:rsid w:val="006B7338"/>
    <w:rsid w:val="006C1CCA"/>
    <w:rsid w:val="006C52DE"/>
    <w:rsid w:val="006C7499"/>
    <w:rsid w:val="006D1D83"/>
    <w:rsid w:val="006F209D"/>
    <w:rsid w:val="00705550"/>
    <w:rsid w:val="00710140"/>
    <w:rsid w:val="00713683"/>
    <w:rsid w:val="0071432D"/>
    <w:rsid w:val="00720D39"/>
    <w:rsid w:val="007233AB"/>
    <w:rsid w:val="0072459E"/>
    <w:rsid w:val="00730F15"/>
    <w:rsid w:val="0073519A"/>
    <w:rsid w:val="007359FB"/>
    <w:rsid w:val="00736A6F"/>
    <w:rsid w:val="007407A8"/>
    <w:rsid w:val="00740FE8"/>
    <w:rsid w:val="007441F5"/>
    <w:rsid w:val="00757AC0"/>
    <w:rsid w:val="00762209"/>
    <w:rsid w:val="00763B72"/>
    <w:rsid w:val="00766E20"/>
    <w:rsid w:val="0077234C"/>
    <w:rsid w:val="00775408"/>
    <w:rsid w:val="00781849"/>
    <w:rsid w:val="007824C6"/>
    <w:rsid w:val="007845E0"/>
    <w:rsid w:val="00786442"/>
    <w:rsid w:val="00792934"/>
    <w:rsid w:val="007B0347"/>
    <w:rsid w:val="007B0999"/>
    <w:rsid w:val="007B7698"/>
    <w:rsid w:val="007D00D8"/>
    <w:rsid w:val="007D410F"/>
    <w:rsid w:val="007D6ECD"/>
    <w:rsid w:val="007F42E9"/>
    <w:rsid w:val="007F7EE4"/>
    <w:rsid w:val="00807002"/>
    <w:rsid w:val="00824039"/>
    <w:rsid w:val="008316F8"/>
    <w:rsid w:val="00834761"/>
    <w:rsid w:val="00836E34"/>
    <w:rsid w:val="00845CF6"/>
    <w:rsid w:val="00850990"/>
    <w:rsid w:val="00851B0F"/>
    <w:rsid w:val="0086791D"/>
    <w:rsid w:val="0088739B"/>
    <w:rsid w:val="008878AD"/>
    <w:rsid w:val="00896340"/>
    <w:rsid w:val="008A1DDB"/>
    <w:rsid w:val="008A564B"/>
    <w:rsid w:val="008B7959"/>
    <w:rsid w:val="008C2503"/>
    <w:rsid w:val="008D27F6"/>
    <w:rsid w:val="008D3F07"/>
    <w:rsid w:val="008F2AE9"/>
    <w:rsid w:val="00912437"/>
    <w:rsid w:val="00920BEA"/>
    <w:rsid w:val="00924823"/>
    <w:rsid w:val="00924A45"/>
    <w:rsid w:val="009302C5"/>
    <w:rsid w:val="00932119"/>
    <w:rsid w:val="00933643"/>
    <w:rsid w:val="009370AD"/>
    <w:rsid w:val="0097577E"/>
    <w:rsid w:val="00981669"/>
    <w:rsid w:val="00984610"/>
    <w:rsid w:val="00987ED7"/>
    <w:rsid w:val="009A5F0F"/>
    <w:rsid w:val="009A7601"/>
    <w:rsid w:val="009B6373"/>
    <w:rsid w:val="009C0789"/>
    <w:rsid w:val="009C6BCE"/>
    <w:rsid w:val="009D02A1"/>
    <w:rsid w:val="009D1847"/>
    <w:rsid w:val="009D1EFC"/>
    <w:rsid w:val="009D3184"/>
    <w:rsid w:val="009E4C9C"/>
    <w:rsid w:val="009F2565"/>
    <w:rsid w:val="009F48F4"/>
    <w:rsid w:val="009F6FB9"/>
    <w:rsid w:val="00A00ABF"/>
    <w:rsid w:val="00A0264E"/>
    <w:rsid w:val="00A0383E"/>
    <w:rsid w:val="00A05FBA"/>
    <w:rsid w:val="00A16678"/>
    <w:rsid w:val="00A16E51"/>
    <w:rsid w:val="00A27A30"/>
    <w:rsid w:val="00A305B2"/>
    <w:rsid w:val="00A343B8"/>
    <w:rsid w:val="00A34B33"/>
    <w:rsid w:val="00A40913"/>
    <w:rsid w:val="00A571A6"/>
    <w:rsid w:val="00A6136F"/>
    <w:rsid w:val="00A632AE"/>
    <w:rsid w:val="00A635B8"/>
    <w:rsid w:val="00A674F8"/>
    <w:rsid w:val="00A712E7"/>
    <w:rsid w:val="00A828EF"/>
    <w:rsid w:val="00A82AF1"/>
    <w:rsid w:val="00A84AE8"/>
    <w:rsid w:val="00AB0AB9"/>
    <w:rsid w:val="00AB13DA"/>
    <w:rsid w:val="00AB3067"/>
    <w:rsid w:val="00AB51B5"/>
    <w:rsid w:val="00AC4341"/>
    <w:rsid w:val="00AD26E1"/>
    <w:rsid w:val="00AD7A28"/>
    <w:rsid w:val="00AE246D"/>
    <w:rsid w:val="00AE52D5"/>
    <w:rsid w:val="00AF1BB1"/>
    <w:rsid w:val="00AF6457"/>
    <w:rsid w:val="00B03053"/>
    <w:rsid w:val="00B06986"/>
    <w:rsid w:val="00B15EF8"/>
    <w:rsid w:val="00B176FF"/>
    <w:rsid w:val="00B25045"/>
    <w:rsid w:val="00B2692E"/>
    <w:rsid w:val="00B26FF8"/>
    <w:rsid w:val="00B3238E"/>
    <w:rsid w:val="00B37736"/>
    <w:rsid w:val="00B45739"/>
    <w:rsid w:val="00B45D7A"/>
    <w:rsid w:val="00B61438"/>
    <w:rsid w:val="00B70BE1"/>
    <w:rsid w:val="00B7661E"/>
    <w:rsid w:val="00B86587"/>
    <w:rsid w:val="00B90C38"/>
    <w:rsid w:val="00B9737B"/>
    <w:rsid w:val="00BC1C5B"/>
    <w:rsid w:val="00BC24BA"/>
    <w:rsid w:val="00BD473E"/>
    <w:rsid w:val="00BF0AA2"/>
    <w:rsid w:val="00BF6B8C"/>
    <w:rsid w:val="00C005B7"/>
    <w:rsid w:val="00C07B52"/>
    <w:rsid w:val="00C10A95"/>
    <w:rsid w:val="00C26EF8"/>
    <w:rsid w:val="00C33020"/>
    <w:rsid w:val="00C346A8"/>
    <w:rsid w:val="00C36137"/>
    <w:rsid w:val="00C52811"/>
    <w:rsid w:val="00C60F8A"/>
    <w:rsid w:val="00C6338E"/>
    <w:rsid w:val="00C67CEF"/>
    <w:rsid w:val="00C7240A"/>
    <w:rsid w:val="00C802D1"/>
    <w:rsid w:val="00C86741"/>
    <w:rsid w:val="00C927CB"/>
    <w:rsid w:val="00C950DE"/>
    <w:rsid w:val="00CA4800"/>
    <w:rsid w:val="00CA7A1D"/>
    <w:rsid w:val="00CB353E"/>
    <w:rsid w:val="00CB3BAA"/>
    <w:rsid w:val="00CC789C"/>
    <w:rsid w:val="00CE0D39"/>
    <w:rsid w:val="00CF1A2F"/>
    <w:rsid w:val="00CF40C7"/>
    <w:rsid w:val="00D04C0D"/>
    <w:rsid w:val="00D34501"/>
    <w:rsid w:val="00D347CF"/>
    <w:rsid w:val="00D3578B"/>
    <w:rsid w:val="00D511CB"/>
    <w:rsid w:val="00D532DD"/>
    <w:rsid w:val="00D53502"/>
    <w:rsid w:val="00D641A0"/>
    <w:rsid w:val="00D729C3"/>
    <w:rsid w:val="00D74958"/>
    <w:rsid w:val="00D74F65"/>
    <w:rsid w:val="00D8329A"/>
    <w:rsid w:val="00D84A4E"/>
    <w:rsid w:val="00D84C11"/>
    <w:rsid w:val="00D85087"/>
    <w:rsid w:val="00DA003C"/>
    <w:rsid w:val="00DA2072"/>
    <w:rsid w:val="00DA74D4"/>
    <w:rsid w:val="00DD3BCD"/>
    <w:rsid w:val="00DF0C45"/>
    <w:rsid w:val="00DF2A05"/>
    <w:rsid w:val="00DF2C5B"/>
    <w:rsid w:val="00E000B9"/>
    <w:rsid w:val="00E002CA"/>
    <w:rsid w:val="00E04961"/>
    <w:rsid w:val="00E071C1"/>
    <w:rsid w:val="00E11019"/>
    <w:rsid w:val="00E121DA"/>
    <w:rsid w:val="00E175AC"/>
    <w:rsid w:val="00E27F90"/>
    <w:rsid w:val="00E323CC"/>
    <w:rsid w:val="00E3626B"/>
    <w:rsid w:val="00E40C8E"/>
    <w:rsid w:val="00E412BC"/>
    <w:rsid w:val="00E47B37"/>
    <w:rsid w:val="00E50316"/>
    <w:rsid w:val="00E56C01"/>
    <w:rsid w:val="00E779B7"/>
    <w:rsid w:val="00E80C7C"/>
    <w:rsid w:val="00E8397A"/>
    <w:rsid w:val="00E969B3"/>
    <w:rsid w:val="00EA23C6"/>
    <w:rsid w:val="00EA2EF0"/>
    <w:rsid w:val="00EA32C6"/>
    <w:rsid w:val="00EB2754"/>
    <w:rsid w:val="00EC4AF4"/>
    <w:rsid w:val="00ED1756"/>
    <w:rsid w:val="00ED17A7"/>
    <w:rsid w:val="00EE795E"/>
    <w:rsid w:val="00EF5088"/>
    <w:rsid w:val="00EF6F1D"/>
    <w:rsid w:val="00F0039A"/>
    <w:rsid w:val="00F00EEB"/>
    <w:rsid w:val="00F0634C"/>
    <w:rsid w:val="00F10B26"/>
    <w:rsid w:val="00F134B5"/>
    <w:rsid w:val="00F15E50"/>
    <w:rsid w:val="00F16D2E"/>
    <w:rsid w:val="00F214AC"/>
    <w:rsid w:val="00F23539"/>
    <w:rsid w:val="00F44524"/>
    <w:rsid w:val="00F47C0A"/>
    <w:rsid w:val="00F577CF"/>
    <w:rsid w:val="00F60D22"/>
    <w:rsid w:val="00F660F2"/>
    <w:rsid w:val="00F665DE"/>
    <w:rsid w:val="00F74011"/>
    <w:rsid w:val="00F75C0E"/>
    <w:rsid w:val="00F8324D"/>
    <w:rsid w:val="00F87394"/>
    <w:rsid w:val="00F970BA"/>
    <w:rsid w:val="00FA7555"/>
    <w:rsid w:val="00FB00F0"/>
    <w:rsid w:val="00FB61DA"/>
    <w:rsid w:val="00FC066F"/>
    <w:rsid w:val="00FD0982"/>
    <w:rsid w:val="00FD372C"/>
    <w:rsid w:val="00FE0693"/>
    <w:rsid w:val="00FE100C"/>
    <w:rsid w:val="00FE1050"/>
    <w:rsid w:val="00FE142D"/>
    <w:rsid w:val="00FF3964"/>
    <w:rsid w:val="00FF55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lsdException w:name="Default Paragraph Font" w:uiPriority="1"/>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lsdException w:name="Emphasis" w:semiHidden="0" w:uiPriority="20" w:unhideWhenUsed="0"/>
    <w:lsdException w:name="Document Map" w:uiPriority="0"/>
    <w:lsdException w:name="Plain Text" w:uiPriority="0"/>
    <w:lsdException w:name="Normal (Web)" w:uiPriority="0"/>
    <w:lsdException w:name="HTML Address" w:uiPriority="0" w:qFormat="1"/>
    <w:lsdException w:name="HTML Preformatted" w:uiPriority="0"/>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0"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rsid w:val="00757AC0"/>
    <w:pPr>
      <w:widowControl w:val="0"/>
      <w:jc w:val="both"/>
    </w:pPr>
  </w:style>
  <w:style w:type="paragraph" w:styleId="1">
    <w:name w:val="heading 1"/>
    <w:basedOn w:val="a"/>
    <w:next w:val="a"/>
    <w:link w:val="1Char"/>
    <w:qFormat/>
    <w:rsid w:val="003430EA"/>
    <w:pPr>
      <w:keepNext/>
      <w:keepLines/>
      <w:spacing w:before="340" w:after="330"/>
      <w:jc w:val="center"/>
      <w:outlineLvl w:val="0"/>
    </w:pPr>
    <w:rPr>
      <w:rFonts w:ascii="Times New Roman" w:eastAsia="华文中宋" w:hAnsi="Times New Roman"/>
      <w:b/>
      <w:bCs/>
      <w:kern w:val="44"/>
      <w:sz w:val="44"/>
      <w:szCs w:val="44"/>
    </w:rPr>
  </w:style>
  <w:style w:type="paragraph" w:styleId="2">
    <w:name w:val="heading 2"/>
    <w:basedOn w:val="a"/>
    <w:next w:val="a0"/>
    <w:link w:val="2Char"/>
    <w:qFormat/>
    <w:rsid w:val="003430EA"/>
    <w:pPr>
      <w:keepNext/>
      <w:keepLines/>
      <w:spacing w:before="240" w:line="360" w:lineRule="auto"/>
      <w:jc w:val="left"/>
      <w:outlineLvl w:val="1"/>
    </w:pPr>
    <w:rPr>
      <w:rFonts w:ascii="华文中宋" w:eastAsia="华文中宋" w:hAnsi="华文中宋"/>
      <w:b/>
      <w:bCs/>
      <w:color w:val="000000"/>
      <w:kern w:val="0"/>
      <w:sz w:val="32"/>
      <w:szCs w:val="32"/>
    </w:rPr>
  </w:style>
  <w:style w:type="paragraph" w:styleId="3">
    <w:name w:val="heading 3"/>
    <w:basedOn w:val="a"/>
    <w:next w:val="a0"/>
    <w:link w:val="3Char"/>
    <w:qFormat/>
    <w:rsid w:val="003430EA"/>
    <w:pPr>
      <w:keepNext/>
      <w:keepLines/>
      <w:spacing w:line="360" w:lineRule="auto"/>
      <w:jc w:val="left"/>
      <w:outlineLvl w:val="2"/>
    </w:pPr>
    <w:rPr>
      <w:rFonts w:ascii="华文中宋" w:eastAsia="华文中宋" w:hAnsi="华文中宋"/>
      <w:b/>
      <w:bCs/>
      <w:color w:val="000000"/>
      <w:kern w:val="0"/>
      <w:sz w:val="30"/>
    </w:rPr>
  </w:style>
  <w:style w:type="paragraph" w:styleId="4">
    <w:name w:val="heading 4"/>
    <w:basedOn w:val="a"/>
    <w:next w:val="a0"/>
    <w:link w:val="4Char"/>
    <w:qFormat/>
    <w:rsid w:val="003430EA"/>
    <w:pPr>
      <w:keepNext/>
      <w:keepLines/>
      <w:spacing w:line="360" w:lineRule="auto"/>
      <w:ind w:firstLineChars="152" w:firstLine="426"/>
      <w:jc w:val="left"/>
      <w:outlineLvl w:val="3"/>
    </w:pPr>
    <w:rPr>
      <w:rFonts w:ascii="华文中宋" w:eastAsia="华文中宋" w:hAnsi="华文中宋"/>
      <w:b/>
      <w:bCs/>
      <w:color w:val="000000"/>
      <w:sz w:val="28"/>
      <w:szCs w:val="28"/>
    </w:rPr>
  </w:style>
  <w:style w:type="paragraph" w:styleId="5">
    <w:name w:val="heading 5"/>
    <w:basedOn w:val="a"/>
    <w:next w:val="a0"/>
    <w:link w:val="5Char"/>
    <w:qFormat/>
    <w:rsid w:val="003430EA"/>
    <w:pPr>
      <w:keepNext/>
      <w:keepLines/>
      <w:spacing w:before="120" w:line="360" w:lineRule="auto"/>
      <w:ind w:firstLineChars="177" w:firstLine="425"/>
      <w:jc w:val="left"/>
      <w:outlineLvl w:val="4"/>
    </w:pPr>
    <w:rPr>
      <w:rFonts w:ascii="微软雅黑" w:eastAsia="微软雅黑" w:hAnsi="微软雅黑"/>
      <w:b/>
      <w:bCs/>
      <w:kern w:val="0"/>
      <w:sz w:val="24"/>
      <w:szCs w:val="28"/>
    </w:rPr>
  </w:style>
  <w:style w:type="paragraph" w:styleId="6">
    <w:name w:val="heading 6"/>
    <w:basedOn w:val="a"/>
    <w:next w:val="a"/>
    <w:link w:val="6Char"/>
    <w:qFormat/>
    <w:rsid w:val="003430EA"/>
    <w:pPr>
      <w:keepNext/>
      <w:keepLines/>
      <w:widowControl/>
      <w:tabs>
        <w:tab w:val="left" w:pos="1152"/>
      </w:tabs>
      <w:spacing w:line="360" w:lineRule="auto"/>
      <w:ind w:left="1152" w:hanging="726"/>
      <w:jc w:val="left"/>
      <w:outlineLvl w:val="5"/>
    </w:pPr>
    <w:rPr>
      <w:rFonts w:ascii="仿宋" w:eastAsia="仿宋" w:hAnsi="仿宋"/>
      <w:b/>
      <w:bCs/>
      <w:sz w:val="24"/>
    </w:rPr>
  </w:style>
  <w:style w:type="paragraph" w:styleId="7">
    <w:name w:val="heading 7"/>
    <w:basedOn w:val="a"/>
    <w:next w:val="a"/>
    <w:link w:val="7Char"/>
    <w:qFormat/>
    <w:rsid w:val="003430EA"/>
    <w:pPr>
      <w:keepNext/>
      <w:keepLines/>
      <w:widowControl/>
      <w:tabs>
        <w:tab w:val="left" w:pos="1296"/>
      </w:tabs>
      <w:spacing w:before="240" w:after="64" w:line="317" w:lineRule="auto"/>
      <w:ind w:left="1296" w:hanging="1296"/>
      <w:jc w:val="left"/>
      <w:outlineLvl w:val="6"/>
    </w:pPr>
    <w:rPr>
      <w:rFonts w:ascii="Times New Roman" w:hAnsi="Times New Roman"/>
      <w:b/>
      <w:bCs/>
      <w:sz w:val="24"/>
    </w:rPr>
  </w:style>
  <w:style w:type="paragraph" w:styleId="8">
    <w:name w:val="heading 8"/>
    <w:basedOn w:val="a"/>
    <w:next w:val="a"/>
    <w:link w:val="8Char"/>
    <w:qFormat/>
    <w:rsid w:val="003430EA"/>
    <w:pPr>
      <w:keepNext/>
      <w:jc w:val="center"/>
      <w:outlineLvl w:val="7"/>
    </w:pPr>
    <w:rPr>
      <w:rFonts w:ascii="Times New Roman" w:hAnsi="Times New Roman"/>
      <w:b/>
      <w:bCs/>
      <w:color w:val="FFFFFF"/>
      <w:szCs w:val="18"/>
    </w:rPr>
  </w:style>
  <w:style w:type="paragraph" w:styleId="9">
    <w:name w:val="heading 9"/>
    <w:basedOn w:val="a"/>
    <w:next w:val="a"/>
    <w:link w:val="9Char"/>
    <w:qFormat/>
    <w:rsid w:val="003430EA"/>
    <w:pPr>
      <w:keepNext/>
      <w:outlineLvl w:val="8"/>
    </w:pPr>
    <w:rPr>
      <w:rFonts w:ascii="Arial" w:hAnsi="Arial"/>
      <w:b/>
      <w:bCs/>
      <w:color w:val="000000"/>
      <w:sz w:val="15"/>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3430EA"/>
    <w:rPr>
      <w:rFonts w:ascii="Times New Roman" w:eastAsia="华文中宋" w:hAnsi="Times New Roman" w:cs="Times New Roman"/>
      <w:b/>
      <w:bCs/>
      <w:kern w:val="44"/>
      <w:sz w:val="44"/>
      <w:szCs w:val="44"/>
    </w:rPr>
  </w:style>
  <w:style w:type="paragraph" w:styleId="a0">
    <w:name w:val="Plain Text"/>
    <w:basedOn w:val="a"/>
    <w:link w:val="Char1"/>
    <w:rsid w:val="003430EA"/>
    <w:pPr>
      <w:spacing w:line="360" w:lineRule="auto"/>
      <w:ind w:firstLineChars="177" w:firstLine="425"/>
    </w:pPr>
    <w:rPr>
      <w:rFonts w:ascii="仿宋" w:eastAsia="仿宋" w:hAnsi="仿宋"/>
      <w:sz w:val="24"/>
      <w:szCs w:val="20"/>
    </w:rPr>
  </w:style>
  <w:style w:type="character" w:customStyle="1" w:styleId="Char1">
    <w:name w:val="纯文本 Char1"/>
    <w:link w:val="a0"/>
    <w:qFormat/>
    <w:rsid w:val="003430EA"/>
    <w:rPr>
      <w:rFonts w:ascii="仿宋" w:eastAsia="仿宋" w:hAnsi="仿宋" w:cs="Times New Roman"/>
      <w:sz w:val="24"/>
      <w:szCs w:val="20"/>
    </w:rPr>
  </w:style>
  <w:style w:type="character" w:customStyle="1" w:styleId="2Char">
    <w:name w:val="标题 2 Char"/>
    <w:basedOn w:val="a1"/>
    <w:link w:val="2"/>
    <w:qFormat/>
    <w:rsid w:val="003430EA"/>
    <w:rPr>
      <w:rFonts w:ascii="华文中宋" w:eastAsia="华文中宋" w:hAnsi="华文中宋" w:cs="Times New Roman"/>
      <w:b/>
      <w:bCs/>
      <w:color w:val="000000"/>
      <w:kern w:val="0"/>
      <w:sz w:val="32"/>
      <w:szCs w:val="32"/>
    </w:rPr>
  </w:style>
  <w:style w:type="character" w:customStyle="1" w:styleId="3Char">
    <w:name w:val="标题 3 Char"/>
    <w:basedOn w:val="a1"/>
    <w:link w:val="3"/>
    <w:qFormat/>
    <w:rsid w:val="003430EA"/>
    <w:rPr>
      <w:rFonts w:ascii="华文中宋" w:eastAsia="华文中宋" w:hAnsi="华文中宋" w:cs="Times New Roman"/>
      <w:b/>
      <w:bCs/>
      <w:color w:val="000000"/>
      <w:kern w:val="0"/>
      <w:sz w:val="30"/>
      <w:szCs w:val="24"/>
    </w:rPr>
  </w:style>
  <w:style w:type="character" w:customStyle="1" w:styleId="4Char">
    <w:name w:val="标题 4 Char"/>
    <w:basedOn w:val="a1"/>
    <w:link w:val="4"/>
    <w:qFormat/>
    <w:rsid w:val="003430EA"/>
    <w:rPr>
      <w:rFonts w:ascii="华文中宋" w:eastAsia="华文中宋" w:hAnsi="华文中宋" w:cs="Times New Roman"/>
      <w:b/>
      <w:bCs/>
      <w:color w:val="000000"/>
      <w:sz w:val="28"/>
      <w:szCs w:val="28"/>
    </w:rPr>
  </w:style>
  <w:style w:type="character" w:customStyle="1" w:styleId="5Char">
    <w:name w:val="标题 5 Char"/>
    <w:basedOn w:val="a1"/>
    <w:link w:val="5"/>
    <w:qFormat/>
    <w:rsid w:val="003430EA"/>
    <w:rPr>
      <w:rFonts w:ascii="微软雅黑" w:eastAsia="微软雅黑" w:hAnsi="微软雅黑" w:cs="Times New Roman"/>
      <w:b/>
      <w:bCs/>
      <w:kern w:val="0"/>
      <w:sz w:val="24"/>
      <w:szCs w:val="28"/>
    </w:rPr>
  </w:style>
  <w:style w:type="character" w:customStyle="1" w:styleId="6Char">
    <w:name w:val="标题 6 Char"/>
    <w:basedOn w:val="a1"/>
    <w:link w:val="6"/>
    <w:qFormat/>
    <w:rsid w:val="003430EA"/>
    <w:rPr>
      <w:rFonts w:ascii="仿宋" w:eastAsia="仿宋" w:hAnsi="仿宋" w:cs="Times New Roman"/>
      <w:b/>
      <w:bCs/>
      <w:sz w:val="24"/>
      <w:szCs w:val="24"/>
    </w:rPr>
  </w:style>
  <w:style w:type="character" w:customStyle="1" w:styleId="7Char">
    <w:name w:val="标题 7 Char"/>
    <w:basedOn w:val="a1"/>
    <w:link w:val="7"/>
    <w:qFormat/>
    <w:rsid w:val="003430EA"/>
    <w:rPr>
      <w:rFonts w:ascii="Times New Roman" w:eastAsia="宋体" w:hAnsi="Times New Roman" w:cs="Times New Roman"/>
      <w:b/>
      <w:bCs/>
      <w:sz w:val="24"/>
      <w:szCs w:val="24"/>
    </w:rPr>
  </w:style>
  <w:style w:type="character" w:customStyle="1" w:styleId="8Char">
    <w:name w:val="标题 8 Char"/>
    <w:basedOn w:val="a1"/>
    <w:link w:val="8"/>
    <w:qFormat/>
    <w:rsid w:val="003430EA"/>
    <w:rPr>
      <w:rFonts w:ascii="Times New Roman" w:eastAsia="宋体" w:hAnsi="Times New Roman" w:cs="Times New Roman"/>
      <w:b/>
      <w:bCs/>
      <w:color w:val="FFFFFF"/>
      <w:szCs w:val="18"/>
    </w:rPr>
  </w:style>
  <w:style w:type="character" w:customStyle="1" w:styleId="9Char">
    <w:name w:val="标题 9 Char"/>
    <w:basedOn w:val="a1"/>
    <w:link w:val="9"/>
    <w:qFormat/>
    <w:rsid w:val="003430EA"/>
    <w:rPr>
      <w:rFonts w:ascii="Arial" w:eastAsia="宋体" w:hAnsi="Arial" w:cs="Times New Roman"/>
      <w:b/>
      <w:bCs/>
      <w:color w:val="000000"/>
      <w:sz w:val="15"/>
      <w:szCs w:val="26"/>
    </w:rPr>
  </w:style>
  <w:style w:type="character" w:customStyle="1" w:styleId="Char">
    <w:name w:val="纯文本 Char"/>
    <w:basedOn w:val="a1"/>
    <w:uiPriority w:val="99"/>
    <w:rsid w:val="003430EA"/>
    <w:rPr>
      <w:rFonts w:ascii="宋体" w:eastAsia="宋体" w:hAnsi="Courier New" w:cs="Courier New"/>
      <w:szCs w:val="21"/>
    </w:rPr>
  </w:style>
  <w:style w:type="paragraph" w:styleId="30">
    <w:name w:val="List 3"/>
    <w:basedOn w:val="a"/>
    <w:rsid w:val="003430EA"/>
    <w:pPr>
      <w:widowControl/>
      <w:ind w:leftChars="400" w:left="100" w:hangingChars="200" w:hanging="200"/>
      <w:jc w:val="left"/>
    </w:pPr>
  </w:style>
  <w:style w:type="paragraph" w:styleId="70">
    <w:name w:val="toc 7"/>
    <w:basedOn w:val="a"/>
    <w:next w:val="a"/>
    <w:uiPriority w:val="39"/>
    <w:rsid w:val="003430EA"/>
    <w:pPr>
      <w:ind w:left="1260"/>
      <w:jc w:val="left"/>
    </w:pPr>
    <w:rPr>
      <w:rFonts w:cs="Calibri"/>
      <w:sz w:val="18"/>
      <w:szCs w:val="18"/>
    </w:rPr>
  </w:style>
  <w:style w:type="paragraph" w:styleId="20">
    <w:name w:val="List Number 2"/>
    <w:basedOn w:val="a"/>
    <w:rsid w:val="003430EA"/>
    <w:pPr>
      <w:widowControl/>
      <w:tabs>
        <w:tab w:val="left" w:pos="360"/>
      </w:tabs>
      <w:snapToGrid w:val="0"/>
      <w:ind w:left="360" w:right="709" w:hanging="360"/>
      <w:jc w:val="left"/>
    </w:pPr>
    <w:rPr>
      <w:rFonts w:eastAsia="2OcuAe"/>
      <w:spacing w:val="2"/>
      <w:kern w:val="0"/>
      <w:sz w:val="20"/>
      <w:szCs w:val="20"/>
      <w:lang w:eastAsia="zh-TW"/>
    </w:rPr>
  </w:style>
  <w:style w:type="paragraph" w:styleId="40">
    <w:name w:val="List Bullet 4"/>
    <w:basedOn w:val="a"/>
    <w:rsid w:val="003430EA"/>
    <w:pPr>
      <w:widowControl/>
      <w:tabs>
        <w:tab w:val="left" w:pos="885"/>
      </w:tabs>
      <w:snapToGrid w:val="0"/>
      <w:ind w:left="885" w:right="709" w:hanging="885"/>
      <w:jc w:val="left"/>
    </w:pPr>
    <w:rPr>
      <w:rFonts w:eastAsia="2OcuAe"/>
      <w:spacing w:val="2"/>
      <w:kern w:val="0"/>
      <w:sz w:val="20"/>
      <w:szCs w:val="20"/>
      <w:lang w:eastAsia="zh-TW"/>
    </w:rPr>
  </w:style>
  <w:style w:type="paragraph" w:styleId="a4">
    <w:name w:val="List Number"/>
    <w:basedOn w:val="a"/>
    <w:rsid w:val="003430EA"/>
    <w:pPr>
      <w:widowControl/>
      <w:tabs>
        <w:tab w:val="left" w:pos="950"/>
      </w:tabs>
      <w:snapToGrid w:val="0"/>
      <w:ind w:left="950" w:right="709" w:hanging="420"/>
      <w:jc w:val="left"/>
    </w:pPr>
    <w:rPr>
      <w:rFonts w:eastAsia="2OcuAe"/>
      <w:spacing w:val="2"/>
      <w:kern w:val="0"/>
      <w:sz w:val="20"/>
      <w:szCs w:val="20"/>
      <w:lang w:eastAsia="zh-TW"/>
    </w:rPr>
  </w:style>
  <w:style w:type="paragraph" w:styleId="a5">
    <w:name w:val="Normal Indent"/>
    <w:basedOn w:val="a"/>
    <w:link w:val="Char0"/>
    <w:qFormat/>
    <w:rsid w:val="003430EA"/>
    <w:pPr>
      <w:ind w:firstLineChars="200" w:firstLine="420"/>
    </w:pPr>
    <w:rPr>
      <w:rFonts w:ascii="Times New Roman" w:hAnsi="Times New Roman"/>
      <w:szCs w:val="20"/>
    </w:rPr>
  </w:style>
  <w:style w:type="character" w:customStyle="1" w:styleId="Char0">
    <w:name w:val="正文缩进 Char"/>
    <w:link w:val="a5"/>
    <w:qFormat/>
    <w:rsid w:val="003430EA"/>
    <w:rPr>
      <w:rFonts w:ascii="Times New Roman" w:eastAsia="宋体" w:hAnsi="Times New Roman" w:cs="Times New Roman"/>
      <w:szCs w:val="20"/>
    </w:rPr>
  </w:style>
  <w:style w:type="paragraph" w:styleId="a6">
    <w:name w:val="List Bullet"/>
    <w:basedOn w:val="a"/>
    <w:rsid w:val="003430EA"/>
    <w:pPr>
      <w:widowControl/>
      <w:tabs>
        <w:tab w:val="left" w:pos="989"/>
      </w:tabs>
      <w:snapToGrid w:val="0"/>
      <w:ind w:left="989" w:right="709" w:hanging="420"/>
      <w:jc w:val="left"/>
    </w:pPr>
    <w:rPr>
      <w:rFonts w:eastAsia="2OcuAe"/>
      <w:spacing w:val="2"/>
      <w:kern w:val="0"/>
      <w:sz w:val="20"/>
      <w:szCs w:val="20"/>
      <w:lang w:eastAsia="zh-TW"/>
    </w:rPr>
  </w:style>
  <w:style w:type="paragraph" w:styleId="a7">
    <w:name w:val="Document Map"/>
    <w:basedOn w:val="a"/>
    <w:link w:val="Char2"/>
    <w:rsid w:val="003430EA"/>
    <w:rPr>
      <w:rFonts w:ascii="宋体" w:hAnsi="Times New Roman"/>
      <w:sz w:val="18"/>
      <w:szCs w:val="18"/>
    </w:rPr>
  </w:style>
  <w:style w:type="character" w:customStyle="1" w:styleId="Char2">
    <w:name w:val="文档结构图 Char"/>
    <w:basedOn w:val="a1"/>
    <w:link w:val="a7"/>
    <w:qFormat/>
    <w:rsid w:val="003430EA"/>
    <w:rPr>
      <w:rFonts w:ascii="宋体" w:eastAsia="宋体" w:hAnsi="Times New Roman" w:cs="Times New Roman"/>
      <w:sz w:val="18"/>
      <w:szCs w:val="18"/>
    </w:rPr>
  </w:style>
  <w:style w:type="paragraph" w:styleId="a8">
    <w:name w:val="annotation text"/>
    <w:basedOn w:val="a"/>
    <w:link w:val="Char3"/>
    <w:rsid w:val="003430EA"/>
    <w:pPr>
      <w:jc w:val="left"/>
    </w:pPr>
    <w:rPr>
      <w:rFonts w:ascii="Times New Roman" w:hAnsi="Times New Roman"/>
    </w:rPr>
  </w:style>
  <w:style w:type="character" w:customStyle="1" w:styleId="Char3">
    <w:name w:val="批注文字 Char"/>
    <w:basedOn w:val="a1"/>
    <w:link w:val="a8"/>
    <w:qFormat/>
    <w:rsid w:val="003430EA"/>
    <w:rPr>
      <w:rFonts w:ascii="Times New Roman" w:eastAsia="宋体" w:hAnsi="Times New Roman" w:cs="Times New Roman"/>
      <w:szCs w:val="24"/>
    </w:rPr>
  </w:style>
  <w:style w:type="paragraph" w:styleId="a9">
    <w:name w:val="Salutation"/>
    <w:basedOn w:val="a"/>
    <w:next w:val="a"/>
    <w:link w:val="Char10"/>
    <w:rsid w:val="003430EA"/>
    <w:pPr>
      <w:widowControl/>
      <w:jc w:val="left"/>
    </w:pPr>
    <w:rPr>
      <w:rFonts w:ascii="Times New Roman" w:hAnsi="Times New Roman"/>
      <w:kern w:val="0"/>
      <w:sz w:val="20"/>
    </w:rPr>
  </w:style>
  <w:style w:type="character" w:customStyle="1" w:styleId="Char10">
    <w:name w:val="称呼 Char1"/>
    <w:link w:val="a9"/>
    <w:qFormat/>
    <w:rsid w:val="003430EA"/>
    <w:rPr>
      <w:rFonts w:ascii="Times New Roman" w:eastAsia="宋体" w:hAnsi="Times New Roman" w:cs="Times New Roman"/>
      <w:kern w:val="0"/>
      <w:sz w:val="20"/>
      <w:szCs w:val="24"/>
    </w:rPr>
  </w:style>
  <w:style w:type="character" w:customStyle="1" w:styleId="Char4">
    <w:name w:val="称呼 Char"/>
    <w:basedOn w:val="a1"/>
    <w:rsid w:val="003430EA"/>
    <w:rPr>
      <w:rFonts w:ascii="Calibri" w:eastAsia="宋体" w:hAnsi="Calibri" w:cs="Times New Roman"/>
      <w:szCs w:val="24"/>
    </w:rPr>
  </w:style>
  <w:style w:type="paragraph" w:styleId="31">
    <w:name w:val="Body Text 3"/>
    <w:basedOn w:val="a"/>
    <w:link w:val="3Char3"/>
    <w:rsid w:val="003430EA"/>
    <w:pPr>
      <w:widowControl/>
      <w:jc w:val="center"/>
    </w:pPr>
    <w:rPr>
      <w:rFonts w:ascii="Times New Roman" w:hAnsi="Times New Roman"/>
      <w:kern w:val="0"/>
      <w:sz w:val="20"/>
      <w:szCs w:val="20"/>
    </w:rPr>
  </w:style>
  <w:style w:type="character" w:customStyle="1" w:styleId="3Char3">
    <w:name w:val="正文文本 3 Char3"/>
    <w:link w:val="31"/>
    <w:qFormat/>
    <w:rsid w:val="003430EA"/>
    <w:rPr>
      <w:rFonts w:ascii="Times New Roman" w:eastAsia="宋体" w:hAnsi="Times New Roman" w:cs="Times New Roman"/>
      <w:kern w:val="0"/>
      <w:sz w:val="20"/>
      <w:szCs w:val="20"/>
    </w:rPr>
  </w:style>
  <w:style w:type="character" w:customStyle="1" w:styleId="3Char0">
    <w:name w:val="正文文本 3 Char"/>
    <w:basedOn w:val="a1"/>
    <w:rsid w:val="003430EA"/>
    <w:rPr>
      <w:rFonts w:ascii="Calibri" w:eastAsia="宋体" w:hAnsi="Calibri" w:cs="Times New Roman"/>
      <w:sz w:val="16"/>
      <w:szCs w:val="16"/>
    </w:rPr>
  </w:style>
  <w:style w:type="paragraph" w:styleId="32">
    <w:name w:val="List Bullet 3"/>
    <w:basedOn w:val="a"/>
    <w:rsid w:val="003430EA"/>
    <w:pPr>
      <w:widowControl/>
      <w:tabs>
        <w:tab w:val="left" w:pos="1800"/>
      </w:tabs>
      <w:snapToGrid w:val="0"/>
      <w:ind w:left="1800" w:right="709" w:hanging="420"/>
      <w:jc w:val="left"/>
    </w:pPr>
    <w:rPr>
      <w:rFonts w:eastAsia="2OcuAe"/>
      <w:spacing w:val="2"/>
      <w:kern w:val="0"/>
      <w:sz w:val="20"/>
      <w:szCs w:val="20"/>
      <w:lang w:eastAsia="zh-TW"/>
    </w:rPr>
  </w:style>
  <w:style w:type="paragraph" w:styleId="aa">
    <w:name w:val="Body Text"/>
    <w:basedOn w:val="a"/>
    <w:link w:val="Char5"/>
    <w:uiPriority w:val="99"/>
    <w:rsid w:val="003430EA"/>
    <w:pPr>
      <w:adjustRightInd w:val="0"/>
      <w:spacing w:line="315" w:lineRule="atLeast"/>
      <w:jc w:val="left"/>
    </w:pPr>
    <w:rPr>
      <w:rFonts w:ascii="仿宋_GB2312" w:eastAsia="仿宋_GB2312" w:hAnsi="Times New Roman"/>
      <w:kern w:val="0"/>
      <w:sz w:val="28"/>
      <w:szCs w:val="20"/>
    </w:rPr>
  </w:style>
  <w:style w:type="character" w:customStyle="1" w:styleId="Char5">
    <w:name w:val="正文文本 Char"/>
    <w:basedOn w:val="a1"/>
    <w:link w:val="aa"/>
    <w:uiPriority w:val="99"/>
    <w:qFormat/>
    <w:rsid w:val="003430EA"/>
    <w:rPr>
      <w:rFonts w:ascii="仿宋_GB2312" w:eastAsia="仿宋_GB2312" w:hAnsi="Times New Roman" w:cs="Times New Roman"/>
      <w:kern w:val="0"/>
      <w:sz w:val="28"/>
      <w:szCs w:val="20"/>
    </w:rPr>
  </w:style>
  <w:style w:type="paragraph" w:styleId="ab">
    <w:name w:val="Body Text Indent"/>
    <w:basedOn w:val="a"/>
    <w:link w:val="Char6"/>
    <w:uiPriority w:val="99"/>
    <w:rsid w:val="003430EA"/>
    <w:pPr>
      <w:spacing w:before="120" w:after="120" w:line="360" w:lineRule="auto"/>
      <w:ind w:leftChars="200" w:left="420"/>
    </w:pPr>
    <w:rPr>
      <w:rFonts w:ascii="Times New Roman" w:hAnsi="Times New Roman"/>
      <w:sz w:val="24"/>
      <w:szCs w:val="20"/>
    </w:rPr>
  </w:style>
  <w:style w:type="character" w:customStyle="1" w:styleId="Char6">
    <w:name w:val="正文文本缩进 Char"/>
    <w:basedOn w:val="a1"/>
    <w:link w:val="ab"/>
    <w:uiPriority w:val="99"/>
    <w:qFormat/>
    <w:rsid w:val="003430EA"/>
    <w:rPr>
      <w:rFonts w:ascii="Times New Roman" w:eastAsia="宋体" w:hAnsi="Times New Roman" w:cs="Times New Roman"/>
      <w:sz w:val="24"/>
      <w:szCs w:val="20"/>
    </w:rPr>
  </w:style>
  <w:style w:type="paragraph" w:styleId="33">
    <w:name w:val="List Number 3"/>
    <w:basedOn w:val="a"/>
    <w:rsid w:val="003430EA"/>
    <w:pPr>
      <w:widowControl/>
      <w:tabs>
        <w:tab w:val="left" w:pos="1389"/>
      </w:tabs>
      <w:snapToGrid w:val="0"/>
      <w:ind w:left="1389" w:right="709" w:hanging="360"/>
      <w:jc w:val="left"/>
    </w:pPr>
    <w:rPr>
      <w:rFonts w:eastAsia="2OcuAe"/>
      <w:spacing w:val="2"/>
      <w:kern w:val="0"/>
      <w:sz w:val="20"/>
      <w:szCs w:val="20"/>
      <w:lang w:eastAsia="zh-TW"/>
    </w:rPr>
  </w:style>
  <w:style w:type="paragraph" w:styleId="21">
    <w:name w:val="List 2"/>
    <w:basedOn w:val="a"/>
    <w:rsid w:val="003430EA"/>
    <w:pPr>
      <w:ind w:leftChars="200" w:left="100" w:hangingChars="200" w:hanging="200"/>
      <w:contextualSpacing/>
    </w:pPr>
  </w:style>
  <w:style w:type="paragraph" w:styleId="ac">
    <w:name w:val="Block Text"/>
    <w:basedOn w:val="a"/>
    <w:rsid w:val="003430EA"/>
    <w:pPr>
      <w:widowControl/>
      <w:snapToGrid w:val="0"/>
      <w:spacing w:line="400" w:lineRule="exact"/>
      <w:ind w:left="2" w:right="105" w:firstLine="538"/>
      <w:jc w:val="left"/>
    </w:pPr>
    <w:rPr>
      <w:b/>
      <w:szCs w:val="20"/>
    </w:rPr>
  </w:style>
  <w:style w:type="paragraph" w:styleId="22">
    <w:name w:val="List Bullet 2"/>
    <w:basedOn w:val="a"/>
    <w:rsid w:val="003430EA"/>
    <w:pPr>
      <w:widowControl/>
      <w:tabs>
        <w:tab w:val="left" w:pos="780"/>
      </w:tabs>
      <w:spacing w:line="480" w:lineRule="exact"/>
      <w:ind w:leftChars="10" w:left="680" w:right="170" w:hangingChars="270" w:hanging="659"/>
      <w:jc w:val="left"/>
    </w:pPr>
    <w:rPr>
      <w:rFonts w:ascii="宋体" w:hAnsi="宋体"/>
      <w:b/>
      <w:color w:val="0000FF"/>
      <w:spacing w:val="2"/>
      <w:kern w:val="0"/>
      <w:sz w:val="24"/>
      <w:lang w:eastAsia="zh-TW"/>
    </w:rPr>
  </w:style>
  <w:style w:type="paragraph" w:styleId="50">
    <w:name w:val="toc 5"/>
    <w:basedOn w:val="a"/>
    <w:next w:val="a"/>
    <w:uiPriority w:val="39"/>
    <w:rsid w:val="003430EA"/>
    <w:pPr>
      <w:ind w:left="840"/>
      <w:jc w:val="left"/>
    </w:pPr>
    <w:rPr>
      <w:rFonts w:cs="Calibri"/>
      <w:sz w:val="18"/>
      <w:szCs w:val="18"/>
    </w:rPr>
  </w:style>
  <w:style w:type="paragraph" w:styleId="34">
    <w:name w:val="toc 3"/>
    <w:basedOn w:val="a"/>
    <w:next w:val="a"/>
    <w:uiPriority w:val="39"/>
    <w:rsid w:val="003430EA"/>
    <w:pPr>
      <w:ind w:left="420"/>
      <w:jc w:val="left"/>
    </w:pPr>
    <w:rPr>
      <w:rFonts w:cs="Calibri"/>
      <w:i/>
      <w:iCs/>
      <w:sz w:val="20"/>
      <w:szCs w:val="20"/>
    </w:rPr>
  </w:style>
  <w:style w:type="paragraph" w:styleId="51">
    <w:name w:val="List Bullet 5"/>
    <w:basedOn w:val="a"/>
    <w:rsid w:val="003430EA"/>
    <w:pPr>
      <w:widowControl/>
      <w:tabs>
        <w:tab w:val="left" w:pos="2040"/>
      </w:tabs>
      <w:snapToGrid w:val="0"/>
      <w:ind w:left="2040" w:right="709" w:hanging="360"/>
      <w:jc w:val="left"/>
    </w:pPr>
    <w:rPr>
      <w:rFonts w:eastAsia="2OcuAe"/>
      <w:spacing w:val="2"/>
      <w:kern w:val="0"/>
      <w:sz w:val="20"/>
      <w:szCs w:val="20"/>
      <w:lang w:eastAsia="zh-TW"/>
    </w:rPr>
  </w:style>
  <w:style w:type="paragraph" w:styleId="41">
    <w:name w:val="List Number 4"/>
    <w:basedOn w:val="a"/>
    <w:rsid w:val="003430EA"/>
    <w:pPr>
      <w:tabs>
        <w:tab w:val="left" w:pos="840"/>
      </w:tabs>
      <w:autoSpaceDE w:val="0"/>
      <w:autoSpaceDN w:val="0"/>
      <w:adjustRightInd w:val="0"/>
      <w:spacing w:line="360" w:lineRule="atLeast"/>
      <w:ind w:left="840" w:hanging="420"/>
    </w:pPr>
    <w:rPr>
      <w:kern w:val="0"/>
      <w:sz w:val="24"/>
    </w:rPr>
  </w:style>
  <w:style w:type="paragraph" w:styleId="80">
    <w:name w:val="toc 8"/>
    <w:basedOn w:val="a"/>
    <w:next w:val="a"/>
    <w:uiPriority w:val="39"/>
    <w:rsid w:val="003430EA"/>
    <w:pPr>
      <w:ind w:left="1470"/>
      <w:jc w:val="left"/>
    </w:pPr>
    <w:rPr>
      <w:rFonts w:cs="Calibri"/>
      <w:sz w:val="18"/>
      <w:szCs w:val="18"/>
    </w:rPr>
  </w:style>
  <w:style w:type="paragraph" w:styleId="ad">
    <w:name w:val="Date"/>
    <w:basedOn w:val="a"/>
    <w:next w:val="a"/>
    <w:link w:val="Char7"/>
    <w:rsid w:val="003430EA"/>
    <w:pPr>
      <w:ind w:leftChars="2500" w:left="100"/>
    </w:pPr>
    <w:rPr>
      <w:rFonts w:ascii="Times New Roman" w:hAnsi="Times New Roman"/>
      <w:kern w:val="0"/>
      <w:sz w:val="20"/>
    </w:rPr>
  </w:style>
  <w:style w:type="character" w:customStyle="1" w:styleId="Char7">
    <w:name w:val="日期 Char"/>
    <w:basedOn w:val="a1"/>
    <w:link w:val="ad"/>
    <w:qFormat/>
    <w:rsid w:val="003430EA"/>
    <w:rPr>
      <w:rFonts w:ascii="Times New Roman" w:eastAsia="宋体" w:hAnsi="Times New Roman" w:cs="Times New Roman"/>
      <w:kern w:val="0"/>
      <w:sz w:val="20"/>
      <w:szCs w:val="24"/>
    </w:rPr>
  </w:style>
  <w:style w:type="paragraph" w:styleId="23">
    <w:name w:val="Body Text Indent 2"/>
    <w:basedOn w:val="a"/>
    <w:link w:val="2Char0"/>
    <w:rsid w:val="003430EA"/>
    <w:pPr>
      <w:spacing w:after="120" w:line="480" w:lineRule="auto"/>
      <w:ind w:leftChars="200" w:left="420"/>
    </w:pPr>
    <w:rPr>
      <w:rFonts w:ascii="Times New Roman" w:hAnsi="Times New Roman"/>
    </w:rPr>
  </w:style>
  <w:style w:type="character" w:customStyle="1" w:styleId="2Char0">
    <w:name w:val="正文文本缩进 2 Char"/>
    <w:basedOn w:val="a1"/>
    <w:link w:val="23"/>
    <w:qFormat/>
    <w:rsid w:val="003430EA"/>
    <w:rPr>
      <w:rFonts w:ascii="Times New Roman" w:eastAsia="宋体" w:hAnsi="Times New Roman" w:cs="Times New Roman"/>
      <w:szCs w:val="24"/>
    </w:rPr>
  </w:style>
  <w:style w:type="paragraph" w:styleId="ae">
    <w:name w:val="endnote text"/>
    <w:basedOn w:val="a"/>
    <w:link w:val="Char11"/>
    <w:rsid w:val="003430EA"/>
    <w:pPr>
      <w:widowControl/>
      <w:adjustRightInd w:val="0"/>
      <w:spacing w:line="360" w:lineRule="atLeast"/>
      <w:jc w:val="left"/>
      <w:textAlignment w:val="baseline"/>
    </w:pPr>
    <w:rPr>
      <w:rFonts w:ascii="Times New Roman" w:hAnsi="Times New Roman"/>
      <w:kern w:val="0"/>
      <w:sz w:val="24"/>
      <w:szCs w:val="20"/>
    </w:rPr>
  </w:style>
  <w:style w:type="character" w:customStyle="1" w:styleId="Char11">
    <w:name w:val="尾注文本 Char1"/>
    <w:link w:val="ae"/>
    <w:qFormat/>
    <w:rsid w:val="003430EA"/>
    <w:rPr>
      <w:rFonts w:ascii="Times New Roman" w:eastAsia="宋体" w:hAnsi="Times New Roman" w:cs="Times New Roman"/>
      <w:kern w:val="0"/>
      <w:sz w:val="24"/>
      <w:szCs w:val="20"/>
    </w:rPr>
  </w:style>
  <w:style w:type="character" w:customStyle="1" w:styleId="Char8">
    <w:name w:val="尾注文本 Char"/>
    <w:basedOn w:val="a1"/>
    <w:rsid w:val="003430EA"/>
    <w:rPr>
      <w:rFonts w:ascii="Calibri" w:eastAsia="宋体" w:hAnsi="Calibri" w:cs="Times New Roman"/>
      <w:szCs w:val="24"/>
    </w:rPr>
  </w:style>
  <w:style w:type="paragraph" w:styleId="af">
    <w:name w:val="Balloon Text"/>
    <w:basedOn w:val="a"/>
    <w:link w:val="Char9"/>
    <w:rsid w:val="003430EA"/>
    <w:rPr>
      <w:rFonts w:ascii="Times New Roman" w:hAnsi="Times New Roman"/>
      <w:kern w:val="0"/>
      <w:sz w:val="18"/>
      <w:szCs w:val="18"/>
    </w:rPr>
  </w:style>
  <w:style w:type="character" w:customStyle="1" w:styleId="Char9">
    <w:name w:val="批注框文本 Char"/>
    <w:basedOn w:val="a1"/>
    <w:link w:val="af"/>
    <w:qFormat/>
    <w:rsid w:val="003430EA"/>
    <w:rPr>
      <w:rFonts w:ascii="Times New Roman" w:eastAsia="宋体" w:hAnsi="Times New Roman" w:cs="Times New Roman"/>
      <w:kern w:val="0"/>
      <w:sz w:val="18"/>
      <w:szCs w:val="18"/>
    </w:rPr>
  </w:style>
  <w:style w:type="paragraph" w:styleId="af0">
    <w:name w:val="footer"/>
    <w:basedOn w:val="a"/>
    <w:link w:val="Chara"/>
    <w:rsid w:val="003430EA"/>
    <w:pPr>
      <w:tabs>
        <w:tab w:val="center" w:pos="4153"/>
        <w:tab w:val="right" w:pos="8306"/>
      </w:tabs>
      <w:snapToGrid w:val="0"/>
      <w:jc w:val="left"/>
    </w:pPr>
    <w:rPr>
      <w:rFonts w:ascii="Times New Roman" w:hAnsi="Times New Roman"/>
      <w:kern w:val="0"/>
      <w:sz w:val="18"/>
      <w:szCs w:val="18"/>
    </w:rPr>
  </w:style>
  <w:style w:type="character" w:customStyle="1" w:styleId="Chara">
    <w:name w:val="页脚 Char"/>
    <w:basedOn w:val="a1"/>
    <w:link w:val="af0"/>
    <w:qFormat/>
    <w:rsid w:val="003430EA"/>
    <w:rPr>
      <w:rFonts w:ascii="Times New Roman" w:eastAsia="宋体" w:hAnsi="Times New Roman" w:cs="Times New Roman"/>
      <w:kern w:val="0"/>
      <w:sz w:val="18"/>
      <w:szCs w:val="18"/>
    </w:rPr>
  </w:style>
  <w:style w:type="paragraph" w:styleId="af1">
    <w:name w:val="header"/>
    <w:basedOn w:val="a"/>
    <w:link w:val="Charb"/>
    <w:rsid w:val="003430EA"/>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Charb">
    <w:name w:val="页眉 Char"/>
    <w:basedOn w:val="a1"/>
    <w:link w:val="af1"/>
    <w:qFormat/>
    <w:rsid w:val="003430EA"/>
    <w:rPr>
      <w:rFonts w:ascii="Times New Roman" w:eastAsia="宋体" w:hAnsi="Times New Roman" w:cs="Times New Roman"/>
      <w:kern w:val="0"/>
      <w:sz w:val="18"/>
      <w:szCs w:val="18"/>
    </w:rPr>
  </w:style>
  <w:style w:type="paragraph" w:styleId="10">
    <w:name w:val="toc 1"/>
    <w:basedOn w:val="a"/>
    <w:next w:val="a"/>
    <w:uiPriority w:val="39"/>
    <w:rsid w:val="003430EA"/>
    <w:pPr>
      <w:spacing w:before="120" w:after="120"/>
      <w:jc w:val="left"/>
    </w:pPr>
    <w:rPr>
      <w:rFonts w:cs="Calibri"/>
      <w:b/>
      <w:bCs/>
      <w:caps/>
      <w:sz w:val="20"/>
      <w:szCs w:val="20"/>
    </w:rPr>
  </w:style>
  <w:style w:type="paragraph" w:styleId="42">
    <w:name w:val="toc 4"/>
    <w:basedOn w:val="a"/>
    <w:next w:val="a"/>
    <w:uiPriority w:val="39"/>
    <w:rsid w:val="003430EA"/>
    <w:pPr>
      <w:ind w:left="630"/>
      <w:jc w:val="left"/>
    </w:pPr>
    <w:rPr>
      <w:rFonts w:cs="Calibri"/>
      <w:sz w:val="18"/>
      <w:szCs w:val="18"/>
    </w:rPr>
  </w:style>
  <w:style w:type="paragraph" w:styleId="af2">
    <w:name w:val="Subtitle"/>
    <w:basedOn w:val="a"/>
    <w:next w:val="a"/>
    <w:link w:val="Char12"/>
    <w:qFormat/>
    <w:rsid w:val="003430EA"/>
    <w:pPr>
      <w:spacing w:line="360" w:lineRule="auto"/>
      <w:jc w:val="center"/>
      <w:outlineLvl w:val="1"/>
    </w:pPr>
    <w:rPr>
      <w:rFonts w:ascii="华文中宋" w:eastAsia="华文中宋" w:hAnsi="华文中宋"/>
      <w:b/>
      <w:bCs/>
      <w:color w:val="000000"/>
      <w:kern w:val="0"/>
      <w:sz w:val="32"/>
      <w:szCs w:val="32"/>
    </w:rPr>
  </w:style>
  <w:style w:type="character" w:customStyle="1" w:styleId="Char12">
    <w:name w:val="副标题 Char1"/>
    <w:link w:val="af2"/>
    <w:qFormat/>
    <w:rsid w:val="003430EA"/>
    <w:rPr>
      <w:rFonts w:ascii="华文中宋" w:eastAsia="华文中宋" w:hAnsi="华文中宋" w:cs="Times New Roman"/>
      <w:b/>
      <w:bCs/>
      <w:color w:val="000000"/>
      <w:kern w:val="0"/>
      <w:sz w:val="32"/>
      <w:szCs w:val="32"/>
    </w:rPr>
  </w:style>
  <w:style w:type="character" w:customStyle="1" w:styleId="Charc">
    <w:name w:val="副标题 Char"/>
    <w:basedOn w:val="a1"/>
    <w:rsid w:val="003430EA"/>
    <w:rPr>
      <w:rFonts w:asciiTheme="majorHAnsi" w:eastAsia="宋体" w:hAnsiTheme="majorHAnsi" w:cstheme="majorBidi"/>
      <w:b/>
      <w:bCs/>
      <w:kern w:val="28"/>
      <w:sz w:val="32"/>
      <w:szCs w:val="32"/>
    </w:rPr>
  </w:style>
  <w:style w:type="paragraph" w:styleId="52">
    <w:name w:val="List Number 5"/>
    <w:basedOn w:val="a"/>
    <w:rsid w:val="003430EA"/>
    <w:pPr>
      <w:widowControl/>
      <w:tabs>
        <w:tab w:val="left" w:pos="420"/>
      </w:tabs>
      <w:snapToGrid w:val="0"/>
      <w:ind w:left="420" w:right="709" w:hanging="420"/>
      <w:jc w:val="left"/>
    </w:pPr>
    <w:rPr>
      <w:rFonts w:eastAsia="2OcuAe"/>
      <w:spacing w:val="2"/>
      <w:kern w:val="0"/>
      <w:sz w:val="20"/>
      <w:szCs w:val="20"/>
      <w:lang w:eastAsia="zh-TW"/>
    </w:rPr>
  </w:style>
  <w:style w:type="paragraph" w:styleId="af3">
    <w:name w:val="footnote text"/>
    <w:basedOn w:val="a"/>
    <w:link w:val="Chard"/>
    <w:rsid w:val="003430EA"/>
    <w:pPr>
      <w:snapToGrid w:val="0"/>
      <w:jc w:val="left"/>
    </w:pPr>
    <w:rPr>
      <w:rFonts w:ascii="Times New Roman" w:hAnsi="Times New Roman"/>
      <w:sz w:val="18"/>
      <w:szCs w:val="18"/>
    </w:rPr>
  </w:style>
  <w:style w:type="character" w:customStyle="1" w:styleId="Chard">
    <w:name w:val="脚注文本 Char"/>
    <w:basedOn w:val="a1"/>
    <w:link w:val="af3"/>
    <w:qFormat/>
    <w:rsid w:val="003430EA"/>
    <w:rPr>
      <w:rFonts w:ascii="Times New Roman" w:eastAsia="宋体" w:hAnsi="Times New Roman" w:cs="Times New Roman"/>
      <w:sz w:val="18"/>
      <w:szCs w:val="18"/>
    </w:rPr>
  </w:style>
  <w:style w:type="paragraph" w:styleId="60">
    <w:name w:val="toc 6"/>
    <w:basedOn w:val="a"/>
    <w:next w:val="a"/>
    <w:uiPriority w:val="39"/>
    <w:rsid w:val="003430EA"/>
    <w:pPr>
      <w:ind w:left="1050"/>
      <w:jc w:val="left"/>
    </w:pPr>
    <w:rPr>
      <w:rFonts w:cs="Calibri"/>
      <w:sz w:val="18"/>
      <w:szCs w:val="18"/>
    </w:rPr>
  </w:style>
  <w:style w:type="paragraph" w:styleId="35">
    <w:name w:val="Body Text Indent 3"/>
    <w:basedOn w:val="a"/>
    <w:link w:val="3Char1"/>
    <w:rsid w:val="003430EA"/>
    <w:pPr>
      <w:autoSpaceDE w:val="0"/>
      <w:autoSpaceDN w:val="0"/>
      <w:adjustRightInd w:val="0"/>
      <w:spacing w:line="480" w:lineRule="exact"/>
      <w:ind w:left="539" w:firstLineChars="224" w:firstLine="538"/>
      <w:outlineLvl w:val="0"/>
    </w:pPr>
    <w:rPr>
      <w:rFonts w:ascii="方正细圆简体" w:eastAsia="方正细圆简体" w:hAnsi="Times New Roman"/>
      <w:sz w:val="24"/>
    </w:rPr>
  </w:style>
  <w:style w:type="character" w:customStyle="1" w:styleId="3Char1">
    <w:name w:val="正文文本缩进 3 Char"/>
    <w:basedOn w:val="a1"/>
    <w:link w:val="35"/>
    <w:qFormat/>
    <w:rsid w:val="003430EA"/>
    <w:rPr>
      <w:rFonts w:ascii="方正细圆简体" w:eastAsia="方正细圆简体" w:hAnsi="Times New Roman" w:cs="Times New Roman"/>
      <w:sz w:val="24"/>
      <w:szCs w:val="24"/>
    </w:rPr>
  </w:style>
  <w:style w:type="paragraph" w:styleId="24">
    <w:name w:val="toc 2"/>
    <w:basedOn w:val="a"/>
    <w:next w:val="a"/>
    <w:uiPriority w:val="39"/>
    <w:rsid w:val="003430EA"/>
    <w:pPr>
      <w:ind w:left="210"/>
      <w:jc w:val="left"/>
    </w:pPr>
    <w:rPr>
      <w:rFonts w:cs="Calibri"/>
      <w:smallCaps/>
      <w:sz w:val="20"/>
      <w:szCs w:val="20"/>
    </w:rPr>
  </w:style>
  <w:style w:type="paragraph" w:styleId="90">
    <w:name w:val="toc 9"/>
    <w:basedOn w:val="a"/>
    <w:next w:val="a"/>
    <w:uiPriority w:val="39"/>
    <w:rsid w:val="003430EA"/>
    <w:pPr>
      <w:ind w:left="1680"/>
      <w:jc w:val="left"/>
    </w:pPr>
    <w:rPr>
      <w:rFonts w:cs="Calibri"/>
      <w:sz w:val="18"/>
      <w:szCs w:val="18"/>
    </w:rPr>
  </w:style>
  <w:style w:type="paragraph" w:styleId="25">
    <w:name w:val="Body Text 2"/>
    <w:basedOn w:val="a"/>
    <w:link w:val="2Char3"/>
    <w:rsid w:val="003430EA"/>
    <w:pPr>
      <w:widowControl/>
      <w:spacing w:after="120" w:line="480" w:lineRule="auto"/>
      <w:jc w:val="left"/>
    </w:pPr>
    <w:rPr>
      <w:rFonts w:ascii="Times New Roman" w:hAnsi="Times New Roman"/>
      <w:kern w:val="0"/>
      <w:sz w:val="20"/>
    </w:rPr>
  </w:style>
  <w:style w:type="character" w:customStyle="1" w:styleId="2Char3">
    <w:name w:val="正文文本 2 Char3"/>
    <w:link w:val="25"/>
    <w:qFormat/>
    <w:rsid w:val="003430EA"/>
    <w:rPr>
      <w:rFonts w:ascii="Times New Roman" w:eastAsia="宋体" w:hAnsi="Times New Roman" w:cs="Times New Roman"/>
      <w:kern w:val="0"/>
      <w:sz w:val="20"/>
      <w:szCs w:val="24"/>
    </w:rPr>
  </w:style>
  <w:style w:type="character" w:customStyle="1" w:styleId="2Char1">
    <w:name w:val="正文文本 2 Char"/>
    <w:basedOn w:val="a1"/>
    <w:rsid w:val="003430EA"/>
    <w:rPr>
      <w:rFonts w:ascii="Calibri" w:eastAsia="宋体" w:hAnsi="Calibri" w:cs="Times New Roman"/>
      <w:szCs w:val="24"/>
    </w:rPr>
  </w:style>
  <w:style w:type="paragraph" w:styleId="HTML">
    <w:name w:val="HTML Preformatted"/>
    <w:basedOn w:val="a"/>
    <w:link w:val="HTMLChar1"/>
    <w:rsid w:val="003430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1">
    <w:name w:val="HTML 预设格式 Char1"/>
    <w:link w:val="HTML"/>
    <w:qFormat/>
    <w:rsid w:val="003430EA"/>
    <w:rPr>
      <w:rFonts w:ascii="宋体" w:eastAsia="宋体" w:hAnsi="宋体" w:cs="Times New Roman"/>
      <w:kern w:val="0"/>
      <w:sz w:val="24"/>
      <w:szCs w:val="24"/>
    </w:rPr>
  </w:style>
  <w:style w:type="character" w:customStyle="1" w:styleId="HTMLChar">
    <w:name w:val="HTML 预设格式 Char"/>
    <w:basedOn w:val="a1"/>
    <w:rsid w:val="003430EA"/>
    <w:rPr>
      <w:rFonts w:ascii="Courier New" w:eastAsia="宋体" w:hAnsi="Courier New" w:cs="Courier New"/>
      <w:sz w:val="20"/>
      <w:szCs w:val="20"/>
    </w:rPr>
  </w:style>
  <w:style w:type="paragraph" w:styleId="af4">
    <w:name w:val="Normal (Web)"/>
    <w:basedOn w:val="a"/>
    <w:rsid w:val="003430EA"/>
    <w:pPr>
      <w:widowControl/>
      <w:spacing w:before="100" w:beforeAutospacing="1" w:after="100" w:afterAutospacing="1"/>
      <w:jc w:val="left"/>
    </w:pPr>
    <w:rPr>
      <w:rFonts w:ascii="宋体" w:hAnsi="宋体" w:cs="宋体"/>
      <w:kern w:val="0"/>
      <w:sz w:val="24"/>
    </w:rPr>
  </w:style>
  <w:style w:type="paragraph" w:styleId="11">
    <w:name w:val="index 1"/>
    <w:basedOn w:val="a"/>
    <w:next w:val="a"/>
    <w:rsid w:val="003430EA"/>
    <w:pPr>
      <w:spacing w:line="360" w:lineRule="auto"/>
      <w:jc w:val="center"/>
    </w:pPr>
    <w:rPr>
      <w:rFonts w:ascii="宋体" w:hAnsi="宋体"/>
      <w:bCs/>
    </w:rPr>
  </w:style>
  <w:style w:type="paragraph" w:styleId="af5">
    <w:name w:val="Title"/>
    <w:aliases w:val="标题1"/>
    <w:basedOn w:val="a"/>
    <w:next w:val="a0"/>
    <w:link w:val="Chare"/>
    <w:rsid w:val="003430EA"/>
    <w:pPr>
      <w:spacing w:before="360" w:after="180" w:line="360" w:lineRule="auto"/>
      <w:jc w:val="center"/>
      <w:outlineLvl w:val="0"/>
    </w:pPr>
    <w:rPr>
      <w:rFonts w:ascii="Cambria" w:eastAsia="华文中宋" w:hAnsi="Cambria"/>
      <w:b/>
      <w:bCs/>
      <w:sz w:val="44"/>
      <w:szCs w:val="32"/>
    </w:rPr>
  </w:style>
  <w:style w:type="character" w:customStyle="1" w:styleId="Chare">
    <w:name w:val="标题 Char"/>
    <w:aliases w:val="标题1 Char"/>
    <w:basedOn w:val="a1"/>
    <w:link w:val="af5"/>
    <w:qFormat/>
    <w:rsid w:val="003430EA"/>
    <w:rPr>
      <w:rFonts w:ascii="Cambria" w:eastAsia="华文中宋" w:hAnsi="Cambria" w:cs="Times New Roman"/>
      <w:b/>
      <w:bCs/>
      <w:sz w:val="44"/>
      <w:szCs w:val="32"/>
    </w:rPr>
  </w:style>
  <w:style w:type="paragraph" w:styleId="af6">
    <w:name w:val="annotation subject"/>
    <w:basedOn w:val="a8"/>
    <w:next w:val="a8"/>
    <w:link w:val="Charf"/>
    <w:rsid w:val="003430EA"/>
    <w:rPr>
      <w:b/>
      <w:bCs/>
    </w:rPr>
  </w:style>
  <w:style w:type="character" w:customStyle="1" w:styleId="Charf">
    <w:name w:val="批注主题 Char"/>
    <w:basedOn w:val="Char3"/>
    <w:link w:val="af6"/>
    <w:qFormat/>
    <w:rsid w:val="003430EA"/>
    <w:rPr>
      <w:rFonts w:ascii="Times New Roman" w:eastAsia="宋体" w:hAnsi="Times New Roman" w:cs="Times New Roman"/>
      <w:b/>
      <w:bCs/>
      <w:szCs w:val="24"/>
    </w:rPr>
  </w:style>
  <w:style w:type="paragraph" w:styleId="af7">
    <w:name w:val="Body Text First Indent"/>
    <w:basedOn w:val="aa"/>
    <w:link w:val="Char30"/>
    <w:rsid w:val="003430EA"/>
    <w:pPr>
      <w:widowControl/>
      <w:adjustRightInd/>
      <w:spacing w:after="120" w:line="360" w:lineRule="auto"/>
      <w:ind w:firstLineChars="100" w:firstLine="420"/>
    </w:pPr>
    <w:rPr>
      <w:rFonts w:ascii="Times New Roman" w:eastAsia="宋体"/>
      <w:sz w:val="24"/>
    </w:rPr>
  </w:style>
  <w:style w:type="character" w:customStyle="1" w:styleId="Char30">
    <w:name w:val="正文首行缩进 Char3"/>
    <w:link w:val="af7"/>
    <w:qFormat/>
    <w:rsid w:val="003430EA"/>
    <w:rPr>
      <w:rFonts w:ascii="Times New Roman" w:eastAsia="宋体" w:hAnsi="Times New Roman" w:cs="Times New Roman"/>
      <w:kern w:val="0"/>
      <w:sz w:val="24"/>
      <w:szCs w:val="20"/>
    </w:rPr>
  </w:style>
  <w:style w:type="character" w:customStyle="1" w:styleId="Charf0">
    <w:name w:val="正文首行缩进 Char"/>
    <w:basedOn w:val="Char5"/>
    <w:rsid w:val="003430EA"/>
    <w:rPr>
      <w:rFonts w:ascii="仿宋_GB2312" w:eastAsia="仿宋_GB2312" w:hAnsi="Times New Roman" w:cs="Times New Roman"/>
      <w:kern w:val="0"/>
      <w:sz w:val="28"/>
      <w:szCs w:val="20"/>
    </w:rPr>
  </w:style>
  <w:style w:type="paragraph" w:styleId="26">
    <w:name w:val="Body Text First Indent 2"/>
    <w:basedOn w:val="ab"/>
    <w:link w:val="2Char2"/>
    <w:rsid w:val="003430EA"/>
    <w:pPr>
      <w:spacing w:before="0" w:line="240" w:lineRule="auto"/>
      <w:ind w:firstLineChars="200" w:firstLine="420"/>
    </w:pPr>
    <w:rPr>
      <w:rFonts w:ascii="Calibri" w:hAnsi="Calibri"/>
      <w:sz w:val="21"/>
    </w:rPr>
  </w:style>
  <w:style w:type="character" w:customStyle="1" w:styleId="2Char2">
    <w:name w:val="正文首行缩进 2 Char"/>
    <w:basedOn w:val="Char6"/>
    <w:link w:val="26"/>
    <w:qFormat/>
    <w:rsid w:val="003430EA"/>
    <w:rPr>
      <w:rFonts w:ascii="Calibri" w:eastAsia="宋体" w:hAnsi="Calibri" w:cs="Times New Roman"/>
      <w:sz w:val="24"/>
      <w:szCs w:val="20"/>
    </w:rPr>
  </w:style>
  <w:style w:type="table" w:styleId="af8">
    <w:name w:val="Table Grid"/>
    <w:basedOn w:val="a2"/>
    <w:uiPriority w:val="59"/>
    <w:qFormat/>
    <w:rsid w:val="003430E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rsid w:val="003430EA"/>
    <w:rPr>
      <w:rFonts w:ascii="Calibri" w:eastAsia="宋体" w:hAnsi="Calibri" w:cs="Times New Roman"/>
      <w:b/>
    </w:rPr>
  </w:style>
  <w:style w:type="character" w:styleId="afa">
    <w:name w:val="page number"/>
    <w:rsid w:val="003430EA"/>
    <w:rPr>
      <w:rFonts w:ascii="Calibri" w:eastAsia="宋体" w:hAnsi="Calibri" w:cs="Times New Roman"/>
    </w:rPr>
  </w:style>
  <w:style w:type="character" w:styleId="afb">
    <w:name w:val="FollowedHyperlink"/>
    <w:rsid w:val="003430EA"/>
    <w:rPr>
      <w:rFonts w:ascii="Calibri" w:eastAsia="宋体" w:hAnsi="Calibri" w:cs="Times New Roman"/>
      <w:color w:val="800080"/>
      <w:u w:val="single"/>
    </w:rPr>
  </w:style>
  <w:style w:type="character" w:styleId="afc">
    <w:name w:val="Emphasis"/>
    <w:uiPriority w:val="20"/>
    <w:rsid w:val="003430EA"/>
    <w:rPr>
      <w:rFonts w:ascii="Calibri" w:eastAsia="宋体" w:hAnsi="Calibri" w:cs="Times New Roman"/>
      <w:i w:val="0"/>
      <w:iCs w:val="0"/>
    </w:rPr>
  </w:style>
  <w:style w:type="character" w:styleId="afd">
    <w:name w:val="Hyperlink"/>
    <w:uiPriority w:val="99"/>
    <w:rsid w:val="003430EA"/>
    <w:rPr>
      <w:rFonts w:ascii="Calibri" w:eastAsia="宋体" w:hAnsi="Calibri" w:cs="Times New Roman"/>
      <w:color w:val="0000FF"/>
      <w:u w:val="single"/>
    </w:rPr>
  </w:style>
  <w:style w:type="character" w:styleId="afe">
    <w:name w:val="annotation reference"/>
    <w:rsid w:val="003430EA"/>
    <w:rPr>
      <w:rFonts w:ascii="Calibri" w:eastAsia="宋体" w:hAnsi="Calibri" w:cs="Times New Roman"/>
      <w:sz w:val="21"/>
      <w:szCs w:val="21"/>
    </w:rPr>
  </w:style>
  <w:style w:type="character" w:styleId="aff">
    <w:name w:val="footnote reference"/>
    <w:rsid w:val="003430EA"/>
    <w:rPr>
      <w:rFonts w:ascii="Calibri" w:eastAsia="宋体" w:hAnsi="Calibri" w:cs="Times New Roman"/>
      <w:vertAlign w:val="superscript"/>
    </w:rPr>
  </w:style>
  <w:style w:type="character" w:customStyle="1" w:styleId="Char40">
    <w:name w:val="批注文字 Char4"/>
    <w:rsid w:val="003430EA"/>
    <w:rPr>
      <w:rFonts w:ascii="Times New Roman" w:eastAsia="宋体" w:hAnsi="Times New Roman" w:cs="Times New Roman"/>
      <w:szCs w:val="20"/>
    </w:rPr>
  </w:style>
  <w:style w:type="character" w:customStyle="1" w:styleId="apple-converted-space">
    <w:name w:val="apple-converted-space"/>
    <w:rsid w:val="003430EA"/>
    <w:rPr>
      <w:rFonts w:ascii="Calibri" w:eastAsia="宋体" w:hAnsi="Calibri" w:cs="Times New Roman"/>
    </w:rPr>
  </w:style>
  <w:style w:type="character" w:customStyle="1" w:styleId="-1Char">
    <w:name w:val="彩色列表 - 强调文字颜色 1 Char"/>
    <w:link w:val="-11"/>
    <w:qFormat/>
    <w:rsid w:val="003430EA"/>
    <w:rPr>
      <w:rFonts w:ascii="Calibri" w:eastAsia="宋体" w:hAnsi="Calibri" w:cs="Times New Roman"/>
    </w:rPr>
  </w:style>
  <w:style w:type="paragraph" w:customStyle="1" w:styleId="-11">
    <w:name w:val="彩色列表 - 强调文字颜色 11"/>
    <w:basedOn w:val="a"/>
    <w:link w:val="-1Char"/>
    <w:rsid w:val="003430EA"/>
    <w:pPr>
      <w:ind w:firstLineChars="200" w:firstLine="420"/>
    </w:pPr>
  </w:style>
  <w:style w:type="character" w:customStyle="1" w:styleId="111">
    <w:name w:val="批注引用111"/>
    <w:rsid w:val="003430EA"/>
    <w:rPr>
      <w:rFonts w:ascii="Calibri" w:eastAsia="宋体" w:hAnsi="Calibri" w:cs="Times New Roman"/>
      <w:sz w:val="21"/>
      <w:szCs w:val="21"/>
    </w:rPr>
  </w:style>
  <w:style w:type="character" w:customStyle="1" w:styleId="EmailStyle30">
    <w:name w:val="EmailStyle30"/>
    <w:rsid w:val="003430EA"/>
    <w:rPr>
      <w:rFonts w:ascii="Calibri" w:eastAsia="宋体" w:hAnsi="Calibri" w:cs="Times New Roman"/>
      <w:color w:val="000000"/>
    </w:rPr>
  </w:style>
  <w:style w:type="character" w:customStyle="1" w:styleId="Charf1">
    <w:name w:val="__正文 Char"/>
    <w:link w:val="aff0"/>
    <w:qFormat/>
    <w:rsid w:val="003430EA"/>
    <w:rPr>
      <w:rFonts w:ascii="仿宋" w:hAnsi="仿宋"/>
      <w:sz w:val="28"/>
      <w:szCs w:val="28"/>
    </w:rPr>
  </w:style>
  <w:style w:type="paragraph" w:customStyle="1" w:styleId="aff0">
    <w:name w:val="__正文"/>
    <w:link w:val="Charf1"/>
    <w:rsid w:val="003430EA"/>
    <w:pPr>
      <w:spacing w:line="360" w:lineRule="auto"/>
      <w:ind w:firstLineChars="200" w:firstLine="560"/>
      <w:jc w:val="both"/>
    </w:pPr>
    <w:rPr>
      <w:rFonts w:ascii="仿宋" w:hAnsi="仿宋"/>
      <w:sz w:val="28"/>
      <w:szCs w:val="28"/>
    </w:rPr>
  </w:style>
  <w:style w:type="character" w:customStyle="1" w:styleId="Char20">
    <w:name w:val="正文首行缩进 Char2"/>
    <w:rsid w:val="003430EA"/>
    <w:rPr>
      <w:rFonts w:ascii="Calibri" w:eastAsia="宋体" w:hAnsi="Calibri" w:cs="Times New Roman"/>
    </w:rPr>
  </w:style>
  <w:style w:type="character" w:customStyle="1" w:styleId="1Char0">
    <w:name w:val="正文1 Char"/>
    <w:link w:val="12"/>
    <w:qFormat/>
    <w:rsid w:val="003430EA"/>
    <w:rPr>
      <w:rFonts w:ascii="Arial" w:eastAsia="宋体" w:hAnsi="Arial" w:cs="Times New Roman"/>
    </w:rPr>
  </w:style>
  <w:style w:type="paragraph" w:customStyle="1" w:styleId="12">
    <w:name w:val="正文1"/>
    <w:basedOn w:val="a"/>
    <w:link w:val="1Char0"/>
    <w:rsid w:val="003430EA"/>
    <w:pPr>
      <w:widowControl/>
      <w:overflowPunct w:val="0"/>
      <w:autoSpaceDE w:val="0"/>
      <w:autoSpaceDN w:val="0"/>
      <w:adjustRightInd w:val="0"/>
      <w:spacing w:before="120" w:after="120" w:line="360" w:lineRule="auto"/>
      <w:ind w:firstLine="567"/>
      <w:jc w:val="left"/>
      <w:textAlignment w:val="baseline"/>
    </w:pPr>
    <w:rPr>
      <w:rFonts w:ascii="Arial" w:hAnsi="Arial"/>
    </w:rPr>
  </w:style>
  <w:style w:type="character" w:customStyle="1" w:styleId="endCharChar">
    <w:name w:val="◆ 二级符号end Char Char"/>
    <w:link w:val="end"/>
    <w:qFormat/>
    <w:rsid w:val="003430EA"/>
    <w:rPr>
      <w:rFonts w:ascii="Verdana" w:eastAsia="宋体" w:hAnsi="Verdana" w:cs="Times New Roman"/>
      <w:sz w:val="24"/>
    </w:rPr>
  </w:style>
  <w:style w:type="paragraph" w:customStyle="1" w:styleId="end">
    <w:name w:val="◆ 二级符号end"/>
    <w:basedOn w:val="a"/>
    <w:link w:val="endCharChar"/>
    <w:rsid w:val="003430EA"/>
    <w:pPr>
      <w:tabs>
        <w:tab w:val="left" w:pos="1320"/>
      </w:tabs>
      <w:spacing w:line="360" w:lineRule="auto"/>
      <w:ind w:left="1320" w:hanging="420"/>
    </w:pPr>
    <w:rPr>
      <w:rFonts w:ascii="Verdana" w:hAnsi="Verdana"/>
      <w:sz w:val="24"/>
    </w:rPr>
  </w:style>
  <w:style w:type="character" w:customStyle="1" w:styleId="paramname">
    <w:name w:val="paramname"/>
    <w:rsid w:val="003430EA"/>
    <w:rPr>
      <w:rFonts w:ascii="Calibri" w:eastAsia="宋体" w:hAnsi="Calibri" w:cs="Times New Roman"/>
    </w:rPr>
  </w:style>
  <w:style w:type="character" w:customStyle="1" w:styleId="apple-style-span">
    <w:name w:val="apple-style-span"/>
    <w:rsid w:val="003430EA"/>
    <w:rPr>
      <w:rFonts w:ascii="Calibri" w:eastAsia="宋体" w:hAnsi="Calibri" w:cs="Times New Roman"/>
    </w:rPr>
  </w:style>
  <w:style w:type="character" w:customStyle="1" w:styleId="custbt1">
    <w:name w:val="custbt1"/>
    <w:rsid w:val="003430EA"/>
    <w:rPr>
      <w:rFonts w:ascii="Calibri" w:eastAsia="宋体" w:hAnsi="Calibri" w:cs="Times New Roman"/>
      <w:color w:val="0066CC"/>
      <w:sz w:val="20"/>
    </w:rPr>
  </w:style>
  <w:style w:type="character" w:customStyle="1" w:styleId="SANGFOR6Char">
    <w:name w:val="SANGFOR_6_正文 Char"/>
    <w:link w:val="SANGFOR6"/>
    <w:rsid w:val="003430EA"/>
    <w:rPr>
      <w:rFonts w:ascii="宋体" w:eastAsia="宋体" w:hAnsi="宋体" w:cs="Times New Roman"/>
      <w:sz w:val="28"/>
      <w:szCs w:val="28"/>
    </w:rPr>
  </w:style>
  <w:style w:type="paragraph" w:customStyle="1" w:styleId="SANGFOR6">
    <w:name w:val="SANGFOR_6_正文"/>
    <w:basedOn w:val="a"/>
    <w:link w:val="SANGFOR6Char"/>
    <w:rsid w:val="003430EA"/>
    <w:pPr>
      <w:spacing w:line="360" w:lineRule="auto"/>
      <w:ind w:left="420"/>
      <w:jc w:val="left"/>
    </w:pPr>
    <w:rPr>
      <w:rFonts w:ascii="宋体" w:hAnsi="宋体"/>
      <w:sz w:val="28"/>
      <w:szCs w:val="28"/>
    </w:rPr>
  </w:style>
  <w:style w:type="character" w:customStyle="1" w:styleId="font71">
    <w:name w:val="font71"/>
    <w:rsid w:val="003430EA"/>
    <w:rPr>
      <w:rFonts w:ascii="Times New Roman" w:eastAsia="楷体_GB2312" w:hAnsi="Times New Roman" w:cs="Times New Roman" w:hint="default"/>
      <w:sz w:val="28"/>
      <w:szCs w:val="24"/>
    </w:rPr>
  </w:style>
  <w:style w:type="character" w:customStyle="1" w:styleId="Char13">
    <w:name w:val="标题 Char1"/>
    <w:rsid w:val="003430EA"/>
    <w:rPr>
      <w:rFonts w:ascii="Calibri" w:eastAsia="黑体" w:hAnsi="Calibri" w:cs="Times New Roman"/>
      <w:b/>
      <w:sz w:val="28"/>
    </w:rPr>
  </w:style>
  <w:style w:type="character" w:customStyle="1" w:styleId="Charf2">
    <w:name w:val="自定义正文 Char"/>
    <w:link w:val="aff1"/>
    <w:rsid w:val="003430EA"/>
    <w:rPr>
      <w:rFonts w:ascii="Calibri" w:eastAsia="宋体" w:hAnsi="Calibri" w:cs="Times New Roman"/>
      <w:sz w:val="24"/>
    </w:rPr>
  </w:style>
  <w:style w:type="paragraph" w:customStyle="1" w:styleId="aff1">
    <w:name w:val="自定义正文"/>
    <w:basedOn w:val="a"/>
    <w:link w:val="Charf2"/>
    <w:rsid w:val="003430EA"/>
    <w:pPr>
      <w:spacing w:afterLines="50" w:line="360" w:lineRule="auto"/>
      <w:ind w:firstLineChars="200" w:firstLine="200"/>
      <w:jc w:val="left"/>
    </w:pPr>
    <w:rPr>
      <w:sz w:val="24"/>
    </w:rPr>
  </w:style>
  <w:style w:type="character" w:customStyle="1" w:styleId="Char31">
    <w:name w:val="标题 Char3"/>
    <w:rsid w:val="003430EA"/>
    <w:rPr>
      <w:rFonts w:ascii="Cambria" w:eastAsia="宋体" w:hAnsi="Cambria" w:cs="黑体"/>
      <w:b/>
      <w:bCs/>
      <w:sz w:val="32"/>
      <w:szCs w:val="32"/>
    </w:rPr>
  </w:style>
  <w:style w:type="character" w:customStyle="1" w:styleId="1CharChar">
    <w:name w:val="标题 1 Char Char"/>
    <w:rsid w:val="003430EA"/>
    <w:rPr>
      <w:rFonts w:ascii="宋体" w:eastAsia="宋体" w:hAnsi="宋体" w:cs="Times New Roman" w:hint="eastAsia"/>
      <w:b/>
      <w:bCs w:val="0"/>
      <w:spacing w:val="-2"/>
      <w:sz w:val="24"/>
      <w:lang w:val="en-US" w:eastAsia="zh-CN" w:bidi="ar-SA"/>
    </w:rPr>
  </w:style>
  <w:style w:type="character" w:customStyle="1" w:styleId="Char21">
    <w:name w:val="纯文本 Char2"/>
    <w:rsid w:val="003430EA"/>
    <w:rPr>
      <w:rFonts w:ascii="宋体" w:eastAsia="宋体" w:hAnsi="Courier New" w:cs="Times New Roman"/>
      <w:kern w:val="2"/>
      <w:sz w:val="21"/>
    </w:rPr>
  </w:style>
  <w:style w:type="character" w:customStyle="1" w:styleId="style15">
    <w:name w:val="style15"/>
    <w:rsid w:val="003430EA"/>
    <w:rPr>
      <w:rFonts w:ascii="Calibri" w:eastAsia="宋体" w:hAnsi="Calibri" w:cs="Times New Roman"/>
    </w:rPr>
  </w:style>
  <w:style w:type="character" w:customStyle="1" w:styleId="17">
    <w:name w:val="17"/>
    <w:rsid w:val="003430EA"/>
    <w:rPr>
      <w:rFonts w:ascii="Calibri" w:eastAsia="宋体" w:hAnsi="Calibri" w:cs="Times New Roman" w:hint="default"/>
      <w:sz w:val="21"/>
      <w:szCs w:val="21"/>
    </w:rPr>
  </w:style>
  <w:style w:type="character" w:customStyle="1" w:styleId="Char14">
    <w:name w:val="批注文字 Char1"/>
    <w:rsid w:val="003430EA"/>
    <w:rPr>
      <w:rFonts w:ascii="Calibri" w:eastAsia="宋体" w:hAnsi="Calibri" w:cs="Times New Roman"/>
      <w:kern w:val="2"/>
      <w:sz w:val="21"/>
    </w:rPr>
  </w:style>
  <w:style w:type="character" w:customStyle="1" w:styleId="3Char10">
    <w:name w:val="正文文本缩进 3 Char1"/>
    <w:rsid w:val="003430EA"/>
    <w:rPr>
      <w:rFonts w:ascii="Calibri" w:eastAsia="宋体" w:hAnsi="Calibri" w:cs="Times New Roman"/>
      <w:sz w:val="24"/>
    </w:rPr>
  </w:style>
  <w:style w:type="character" w:customStyle="1" w:styleId="CharChar">
    <w:name w:val="自定义正文 Char Char"/>
    <w:rsid w:val="003430EA"/>
    <w:rPr>
      <w:rFonts w:ascii="Calibri" w:eastAsia="宋体" w:hAnsi="Calibri" w:cs="Times New Roman"/>
      <w:sz w:val="24"/>
    </w:rPr>
  </w:style>
  <w:style w:type="character" w:customStyle="1" w:styleId="2CharCharChar">
    <w:name w:val="正文2 Char Char Char"/>
    <w:rsid w:val="003430EA"/>
    <w:rPr>
      <w:rFonts w:ascii="Calibri" w:eastAsia="宋体" w:hAnsi="Calibri" w:cs="Times New Roman"/>
      <w:kern w:val="2"/>
      <w:sz w:val="24"/>
      <w:lang w:val="en-US" w:eastAsia="zh-CN"/>
    </w:rPr>
  </w:style>
  <w:style w:type="character" w:customStyle="1" w:styleId="Char15">
    <w:name w:val="页脚 Char1"/>
    <w:rsid w:val="003430EA"/>
    <w:rPr>
      <w:rFonts w:ascii="Calibri" w:eastAsia="宋体" w:hAnsi="Calibri" w:cs="Times New Roman"/>
      <w:kern w:val="2"/>
      <w:sz w:val="18"/>
    </w:rPr>
  </w:style>
  <w:style w:type="character" w:customStyle="1" w:styleId="z-Char">
    <w:name w:val="z-窗体底端 Char"/>
    <w:link w:val="z-BottomofForm1"/>
    <w:rsid w:val="003430EA"/>
    <w:rPr>
      <w:rFonts w:ascii="Arial" w:eastAsia="宋体" w:hAnsi="Arial" w:cs="Times New Roman"/>
      <w:vanish/>
      <w:sz w:val="16"/>
      <w:szCs w:val="16"/>
    </w:rPr>
  </w:style>
  <w:style w:type="paragraph" w:customStyle="1" w:styleId="z-BottomofForm1">
    <w:name w:val="z-Bottom of Form1"/>
    <w:basedOn w:val="a"/>
    <w:next w:val="a"/>
    <w:link w:val="z-Char"/>
    <w:rsid w:val="003430EA"/>
    <w:pPr>
      <w:widowControl/>
      <w:pBdr>
        <w:top w:val="single" w:sz="6" w:space="1" w:color="auto"/>
      </w:pBdr>
      <w:jc w:val="center"/>
    </w:pPr>
    <w:rPr>
      <w:rFonts w:ascii="Arial" w:hAnsi="Arial"/>
      <w:vanish/>
      <w:sz w:val="16"/>
      <w:szCs w:val="16"/>
    </w:rPr>
  </w:style>
  <w:style w:type="character" w:customStyle="1" w:styleId="Char16">
    <w:name w:val="正文首行缩进 Char1"/>
    <w:rsid w:val="003430EA"/>
    <w:rPr>
      <w:rFonts w:ascii="Calibri" w:eastAsia="宋体" w:hAnsi="Calibri" w:cs="Times New Roman"/>
      <w:kern w:val="2"/>
      <w:sz w:val="22"/>
      <w:lang w:val="en-US" w:eastAsia="zh-CN"/>
    </w:rPr>
  </w:style>
  <w:style w:type="character" w:customStyle="1" w:styleId="CharChar10">
    <w:name w:val="Char Char10"/>
    <w:rsid w:val="003430EA"/>
    <w:rPr>
      <w:rFonts w:ascii="Calibri" w:eastAsia="仿宋_GB2312" w:hAnsi="Calibri" w:cs="Times New Roman"/>
      <w:b/>
      <w:kern w:val="44"/>
      <w:sz w:val="44"/>
    </w:rPr>
  </w:style>
  <w:style w:type="character" w:customStyle="1" w:styleId="Char22">
    <w:name w:val="批注框文本 Char2"/>
    <w:rsid w:val="003430EA"/>
    <w:rPr>
      <w:rFonts w:ascii="Calibri" w:eastAsia="宋体" w:hAnsi="Calibri" w:cs="Times New Roman"/>
      <w:kern w:val="2"/>
      <w:sz w:val="18"/>
    </w:rPr>
  </w:style>
  <w:style w:type="character" w:customStyle="1" w:styleId="8Char1">
    <w:name w:val="标题 8 Char1"/>
    <w:rsid w:val="003430EA"/>
    <w:rPr>
      <w:rFonts w:ascii="Arial" w:eastAsia="黑体" w:hAnsi="Arial" w:cs="Times New Roman"/>
      <w:kern w:val="2"/>
      <w:sz w:val="24"/>
    </w:rPr>
  </w:style>
  <w:style w:type="character" w:customStyle="1" w:styleId="homeCharChar1">
    <w:name w:val="●一级符号home Char Char1"/>
    <w:link w:val="home"/>
    <w:rsid w:val="003430EA"/>
    <w:rPr>
      <w:rFonts w:ascii="Verdana" w:eastAsia="宋体" w:hAnsi="Verdana" w:cs="Times New Roman"/>
      <w:lang w:val="zh-CN"/>
    </w:rPr>
  </w:style>
  <w:style w:type="paragraph" w:customStyle="1" w:styleId="home">
    <w:name w:val="●一级符号home"/>
    <w:basedOn w:val="a"/>
    <w:link w:val="homeCharChar1"/>
    <w:rsid w:val="003430EA"/>
    <w:pPr>
      <w:tabs>
        <w:tab w:val="left" w:pos="901"/>
      </w:tabs>
      <w:spacing w:line="360" w:lineRule="auto"/>
    </w:pPr>
    <w:rPr>
      <w:rFonts w:ascii="Verdana" w:hAnsi="Verdana"/>
      <w:lang w:val="zh-CN"/>
    </w:rPr>
  </w:style>
  <w:style w:type="character" w:customStyle="1" w:styleId="91">
    <w:name w:val="批注引用9"/>
    <w:rsid w:val="003430EA"/>
    <w:rPr>
      <w:rFonts w:ascii="Calibri" w:eastAsia="宋体" w:hAnsi="Calibri" w:cs="Times New Roman"/>
      <w:sz w:val="21"/>
    </w:rPr>
  </w:style>
  <w:style w:type="character" w:customStyle="1" w:styleId="CharChar3">
    <w:name w:val="Char Char3"/>
    <w:rsid w:val="003430EA"/>
    <w:rPr>
      <w:rFonts w:ascii="Calibri" w:eastAsia="宋体" w:hAnsi="Calibri" w:cs="Times New Roman"/>
      <w:b/>
      <w:kern w:val="44"/>
      <w:sz w:val="44"/>
    </w:rPr>
  </w:style>
  <w:style w:type="character" w:customStyle="1" w:styleId="Char17">
    <w:name w:val="日期 Char1"/>
    <w:rsid w:val="003430EA"/>
    <w:rPr>
      <w:rFonts w:ascii="仿宋_GB2312" w:eastAsia="仿宋_GB2312" w:hAnsi="Calibri" w:cs="Times New Roman"/>
      <w:sz w:val="24"/>
    </w:rPr>
  </w:style>
  <w:style w:type="character" w:customStyle="1" w:styleId="CharChar5">
    <w:name w:val="Char Char5"/>
    <w:rsid w:val="003430EA"/>
    <w:rPr>
      <w:rFonts w:ascii="Calibri" w:eastAsia="宋体" w:hAnsi="Calibri" w:cs="Times New Roman"/>
      <w:sz w:val="18"/>
    </w:rPr>
  </w:style>
  <w:style w:type="character" w:customStyle="1" w:styleId="ss">
    <w:name w:val="ss"/>
    <w:rsid w:val="003430EA"/>
    <w:rPr>
      <w:rFonts w:ascii="Calibri" w:eastAsia="宋体" w:hAnsi="Calibri" w:cs="Times New Roman"/>
    </w:rPr>
  </w:style>
  <w:style w:type="character" w:customStyle="1" w:styleId="Char18">
    <w:name w:val="正文首缩两字 Char1"/>
    <w:link w:val="aff2"/>
    <w:rsid w:val="003430EA"/>
    <w:rPr>
      <w:rFonts w:ascii="Verdana" w:eastAsia="宋体" w:hAnsi="Verdana" w:cs="Times New Roman"/>
      <w:sz w:val="24"/>
    </w:rPr>
  </w:style>
  <w:style w:type="paragraph" w:customStyle="1" w:styleId="aff2">
    <w:name w:val="正文首缩两字"/>
    <w:basedOn w:val="a"/>
    <w:link w:val="Char18"/>
    <w:rsid w:val="003430EA"/>
    <w:pPr>
      <w:spacing w:line="360" w:lineRule="auto"/>
      <w:ind w:firstLineChars="200" w:firstLine="200"/>
    </w:pPr>
    <w:rPr>
      <w:rFonts w:ascii="Verdana" w:hAnsi="Verdana"/>
      <w:sz w:val="24"/>
    </w:rPr>
  </w:style>
  <w:style w:type="character" w:customStyle="1" w:styleId="Char23">
    <w:name w:val="正文文本缩进 Char2"/>
    <w:rsid w:val="003430EA"/>
    <w:rPr>
      <w:rFonts w:ascii="Calibri" w:eastAsia="宋体" w:hAnsi="Calibri" w:cs="Times New Roman"/>
      <w:kern w:val="2"/>
      <w:sz w:val="21"/>
    </w:rPr>
  </w:style>
  <w:style w:type="character" w:customStyle="1" w:styleId="CharChar0">
    <w:name w:val="页眉 Char Char"/>
    <w:rsid w:val="003430EA"/>
    <w:rPr>
      <w:rFonts w:ascii="Calibri" w:eastAsia="宋体" w:hAnsi="Calibri" w:cs="Times New Roman"/>
      <w:kern w:val="2"/>
      <w:sz w:val="18"/>
      <w:lang w:val="en-US" w:eastAsia="zh-CN"/>
    </w:rPr>
  </w:style>
  <w:style w:type="character" w:customStyle="1" w:styleId="Char32">
    <w:name w:val="页脚 Char3"/>
    <w:rsid w:val="003430EA"/>
    <w:rPr>
      <w:rFonts w:ascii="Times New Roman" w:eastAsia="宋体" w:hAnsi="Times New Roman" w:cs="Times New Roman"/>
      <w:sz w:val="20"/>
      <w:szCs w:val="20"/>
    </w:rPr>
  </w:style>
  <w:style w:type="character" w:customStyle="1" w:styleId="16">
    <w:name w:val="16"/>
    <w:rsid w:val="003430EA"/>
    <w:rPr>
      <w:rFonts w:ascii="Calibri" w:eastAsia="宋体" w:hAnsi="Calibri" w:cs="Times New Roman" w:hint="default"/>
      <w:sz w:val="21"/>
      <w:szCs w:val="21"/>
    </w:rPr>
  </w:style>
  <w:style w:type="character" w:customStyle="1" w:styleId="CharChar4">
    <w:name w:val="Char Char4"/>
    <w:rsid w:val="003430EA"/>
    <w:rPr>
      <w:rFonts w:ascii="Calibri" w:eastAsia="宋体" w:hAnsi="Calibri" w:cs="Times New Roman"/>
      <w:sz w:val="18"/>
    </w:rPr>
  </w:style>
  <w:style w:type="character" w:customStyle="1" w:styleId="aff3">
    <w:name w:val="页眉 字符"/>
    <w:rsid w:val="003430EA"/>
    <w:rPr>
      <w:rFonts w:eastAsia="宋体"/>
      <w:kern w:val="2"/>
      <w:sz w:val="18"/>
      <w:szCs w:val="18"/>
      <w:lang w:val="en-US" w:eastAsia="zh-CN" w:bidi="ar-SA"/>
    </w:rPr>
  </w:style>
  <w:style w:type="character" w:customStyle="1" w:styleId="CharChar1">
    <w:name w:val="标准文本 Char Char"/>
    <w:link w:val="aff4"/>
    <w:rsid w:val="003430EA"/>
    <w:rPr>
      <w:rFonts w:ascii="Times New Roman" w:eastAsia="宋体" w:hAnsi="Times New Roman" w:cs="Times New Roman"/>
    </w:rPr>
  </w:style>
  <w:style w:type="paragraph" w:customStyle="1" w:styleId="aff4">
    <w:name w:val="标准文本"/>
    <w:basedOn w:val="a"/>
    <w:link w:val="CharChar1"/>
    <w:rsid w:val="003430EA"/>
    <w:pPr>
      <w:spacing w:line="360" w:lineRule="auto"/>
      <w:ind w:firstLineChars="200" w:firstLine="480"/>
    </w:pPr>
    <w:rPr>
      <w:rFonts w:ascii="Times New Roman" w:hAnsi="Times New Roman"/>
    </w:rPr>
  </w:style>
  <w:style w:type="character" w:customStyle="1" w:styleId="27">
    <w:name w:val="批注引用2"/>
    <w:rsid w:val="003430EA"/>
    <w:rPr>
      <w:rFonts w:ascii="Calibri" w:eastAsia="宋体" w:hAnsi="Calibri" w:cs="Times New Roman"/>
      <w:sz w:val="21"/>
    </w:rPr>
  </w:style>
  <w:style w:type="character" w:customStyle="1" w:styleId="font61">
    <w:name w:val="font61"/>
    <w:rsid w:val="003430EA"/>
    <w:rPr>
      <w:rFonts w:ascii="Arial" w:eastAsia="宋体" w:hAnsi="Arial" w:cs="Arial"/>
      <w:i w:val="0"/>
      <w:color w:val="000000"/>
      <w:sz w:val="20"/>
      <w:szCs w:val="20"/>
      <w:u w:val="none"/>
    </w:rPr>
  </w:style>
  <w:style w:type="character" w:customStyle="1" w:styleId="Char33">
    <w:name w:val="正文文本 Char3"/>
    <w:rsid w:val="003430EA"/>
    <w:rPr>
      <w:rFonts w:ascii="Times New Roman" w:eastAsia="宋体" w:hAnsi="Times New Roman" w:cs="Times New Roman"/>
      <w:sz w:val="20"/>
      <w:szCs w:val="20"/>
    </w:rPr>
  </w:style>
  <w:style w:type="character" w:customStyle="1" w:styleId="CharChar2">
    <w:name w:val="段 Char Char"/>
    <w:rsid w:val="003430EA"/>
    <w:rPr>
      <w:rFonts w:ascii="宋体" w:eastAsia="宋体" w:hAnsi="Calibri" w:cs="Times New Roman"/>
      <w:lang w:val="en-US" w:eastAsia="zh-CN"/>
    </w:rPr>
  </w:style>
  <w:style w:type="character" w:customStyle="1" w:styleId="Char24">
    <w:name w:val="页眉 Char2"/>
    <w:rsid w:val="003430EA"/>
    <w:rPr>
      <w:rFonts w:ascii="Calibri" w:eastAsia="宋体" w:hAnsi="Calibri" w:cs="Times New Roman"/>
      <w:kern w:val="2"/>
      <w:sz w:val="18"/>
    </w:rPr>
  </w:style>
  <w:style w:type="character" w:customStyle="1" w:styleId="aff5">
    <w:name w:val="样式 黑体 二号"/>
    <w:rsid w:val="003430EA"/>
    <w:rPr>
      <w:rFonts w:ascii="Arial" w:eastAsia="黑体" w:hAnsi="Arial" w:cs="Times New Roman"/>
      <w:sz w:val="44"/>
    </w:rPr>
  </w:style>
  <w:style w:type="character" w:customStyle="1" w:styleId="110">
    <w:name w:val="批注引用11"/>
    <w:rsid w:val="003430EA"/>
    <w:rPr>
      <w:rFonts w:ascii="Calibri" w:eastAsia="宋体" w:hAnsi="Calibri" w:cs="Times New Roman"/>
      <w:sz w:val="21"/>
    </w:rPr>
  </w:style>
  <w:style w:type="character" w:customStyle="1" w:styleId="Char34">
    <w:name w:val="批注文字 Char3"/>
    <w:rsid w:val="003430EA"/>
    <w:rPr>
      <w:rFonts w:ascii="Times New Roman" w:eastAsia="宋体" w:hAnsi="Times New Roman" w:cs="Times New Roman"/>
      <w:sz w:val="20"/>
      <w:szCs w:val="20"/>
    </w:rPr>
  </w:style>
  <w:style w:type="character" w:customStyle="1" w:styleId="2Char10">
    <w:name w:val="标题 2 Char1"/>
    <w:rsid w:val="003430EA"/>
    <w:rPr>
      <w:rFonts w:ascii="仿宋_GB2312" w:eastAsia="仿宋_GB2312" w:hAnsi="Calibri" w:cs="Times New Roman"/>
      <w:sz w:val="28"/>
    </w:rPr>
  </w:style>
  <w:style w:type="character" w:customStyle="1" w:styleId="v0066991">
    <w:name w:val="v0066991"/>
    <w:rsid w:val="003430EA"/>
    <w:rPr>
      <w:rFonts w:ascii="Arial" w:eastAsia="宋体" w:hAnsi="Arial" w:cs="Times New Roman"/>
      <w:color w:val="000000"/>
      <w:sz w:val="26"/>
      <w:u w:val="none"/>
    </w:rPr>
  </w:style>
  <w:style w:type="character" w:customStyle="1" w:styleId="Charf3">
    <w:name w:val="一级条标题 Char"/>
    <w:link w:val="aff6"/>
    <w:rsid w:val="003430EA"/>
    <w:rPr>
      <w:rFonts w:ascii="黑体" w:eastAsia="黑体" w:hAnsi="Times New Roman" w:cs="Times New Roman"/>
    </w:rPr>
  </w:style>
  <w:style w:type="paragraph" w:customStyle="1" w:styleId="aff6">
    <w:name w:val="一级条标题"/>
    <w:basedOn w:val="a"/>
    <w:next w:val="aff7"/>
    <w:link w:val="Charf3"/>
    <w:rsid w:val="003430EA"/>
    <w:pPr>
      <w:widowControl/>
      <w:tabs>
        <w:tab w:val="left" w:pos="1200"/>
      </w:tabs>
      <w:ind w:left="1200" w:hanging="420"/>
      <w:outlineLvl w:val="2"/>
    </w:pPr>
    <w:rPr>
      <w:rFonts w:ascii="黑体" w:eastAsia="黑体" w:hAnsi="Times New Roman"/>
    </w:rPr>
  </w:style>
  <w:style w:type="paragraph" w:customStyle="1" w:styleId="aff7">
    <w:name w:val="段"/>
    <w:link w:val="Charf4"/>
    <w:qFormat/>
    <w:rsid w:val="003430EA"/>
    <w:pPr>
      <w:autoSpaceDE w:val="0"/>
      <w:autoSpaceDN w:val="0"/>
      <w:ind w:firstLineChars="200" w:firstLine="200"/>
      <w:jc w:val="both"/>
    </w:pPr>
    <w:rPr>
      <w:rFonts w:ascii="宋体" w:eastAsia="宋体" w:hAnsi="Calibri" w:cs="Times New Roman"/>
      <w:kern w:val="0"/>
      <w:szCs w:val="20"/>
    </w:rPr>
  </w:style>
  <w:style w:type="character" w:customStyle="1" w:styleId="Charf4">
    <w:name w:val="段 Char"/>
    <w:link w:val="aff7"/>
    <w:rsid w:val="003430EA"/>
    <w:rPr>
      <w:rFonts w:ascii="宋体" w:eastAsia="宋体" w:hAnsi="Calibri" w:cs="Times New Roman"/>
      <w:kern w:val="0"/>
      <w:szCs w:val="20"/>
    </w:rPr>
  </w:style>
  <w:style w:type="character" w:customStyle="1" w:styleId="z-Char0">
    <w:name w:val="z-窗体顶端 Char"/>
    <w:link w:val="z-TopofForm1"/>
    <w:rsid w:val="003430EA"/>
    <w:rPr>
      <w:rFonts w:ascii="Arial" w:eastAsia="宋体" w:hAnsi="Arial" w:cs="Times New Roman"/>
      <w:vanish/>
      <w:sz w:val="16"/>
      <w:szCs w:val="16"/>
    </w:rPr>
  </w:style>
  <w:style w:type="paragraph" w:customStyle="1" w:styleId="z-TopofForm1">
    <w:name w:val="z-Top of Form1"/>
    <w:basedOn w:val="a"/>
    <w:next w:val="a"/>
    <w:link w:val="z-Char0"/>
    <w:rsid w:val="003430EA"/>
    <w:pPr>
      <w:widowControl/>
      <w:pBdr>
        <w:bottom w:val="single" w:sz="6" w:space="1" w:color="auto"/>
      </w:pBdr>
      <w:jc w:val="center"/>
    </w:pPr>
    <w:rPr>
      <w:rFonts w:ascii="Arial" w:hAnsi="Arial"/>
      <w:vanish/>
      <w:sz w:val="16"/>
      <w:szCs w:val="16"/>
    </w:rPr>
  </w:style>
  <w:style w:type="character" w:customStyle="1" w:styleId="3Char2">
    <w:name w:val="正文文本缩进 3 Char2"/>
    <w:rsid w:val="003430EA"/>
    <w:rPr>
      <w:rFonts w:ascii="Calibri" w:eastAsia="宋体" w:hAnsi="Calibri" w:cs="Times New Roman"/>
      <w:kern w:val="2"/>
      <w:sz w:val="16"/>
    </w:rPr>
  </w:style>
  <w:style w:type="character" w:customStyle="1" w:styleId="line1">
    <w:name w:val="line1"/>
    <w:rsid w:val="003430EA"/>
    <w:rPr>
      <w:rFonts w:ascii="Calibri" w:eastAsia="宋体" w:hAnsi="Calibri" w:cs="Times New Roman"/>
    </w:rPr>
  </w:style>
  <w:style w:type="character" w:customStyle="1" w:styleId="headline-content2">
    <w:name w:val="headline-content2"/>
    <w:rsid w:val="003430EA"/>
    <w:rPr>
      <w:rFonts w:ascii="Calibri" w:eastAsia="宋体" w:hAnsi="Calibri" w:cs="Times New Roman"/>
    </w:rPr>
  </w:style>
  <w:style w:type="character" w:customStyle="1" w:styleId="style14">
    <w:name w:val="style14"/>
    <w:rsid w:val="003430EA"/>
    <w:rPr>
      <w:rFonts w:ascii="Calibri" w:eastAsia="宋体" w:hAnsi="Calibri" w:cs="Times New Roman"/>
    </w:rPr>
  </w:style>
  <w:style w:type="character" w:customStyle="1" w:styleId="r13">
    <w:name w:val="r13"/>
    <w:rsid w:val="003430EA"/>
    <w:rPr>
      <w:rFonts w:ascii="Calibri" w:eastAsia="宋体" w:hAnsi="Calibri" w:cs="Times New Roman"/>
    </w:rPr>
  </w:style>
  <w:style w:type="character" w:customStyle="1" w:styleId="4Char1">
    <w:name w:val="标题 4 Char1"/>
    <w:rsid w:val="003430EA"/>
    <w:rPr>
      <w:rFonts w:ascii="Arial" w:eastAsia="黑体" w:hAnsi="Arial" w:cs="Times New Roman"/>
      <w:b/>
      <w:kern w:val="2"/>
      <w:sz w:val="28"/>
    </w:rPr>
  </w:style>
  <w:style w:type="character" w:customStyle="1" w:styleId="DHChar">
    <w:name w:val="DH 正文 Char"/>
    <w:link w:val="DH"/>
    <w:rsid w:val="003430EA"/>
    <w:rPr>
      <w:rFonts w:ascii="宋体" w:eastAsia="宋体" w:hAnsi="Times New Roman" w:cs="宋体"/>
      <w:sz w:val="24"/>
      <w:szCs w:val="24"/>
    </w:rPr>
  </w:style>
  <w:style w:type="paragraph" w:customStyle="1" w:styleId="DH">
    <w:name w:val="DH 正文"/>
    <w:basedOn w:val="a"/>
    <w:link w:val="DHChar"/>
    <w:rsid w:val="003430EA"/>
    <w:pPr>
      <w:spacing w:line="360" w:lineRule="auto"/>
      <w:ind w:firstLineChars="200" w:firstLine="200"/>
    </w:pPr>
    <w:rPr>
      <w:rFonts w:ascii="宋体" w:hAnsi="Times New Roman" w:cs="宋体"/>
      <w:sz w:val="24"/>
    </w:rPr>
  </w:style>
  <w:style w:type="character" w:customStyle="1" w:styleId="Char25">
    <w:name w:val="批注主题 Char2"/>
    <w:rsid w:val="003430EA"/>
    <w:rPr>
      <w:rFonts w:ascii="Calibri" w:eastAsia="宋体" w:hAnsi="Calibri" w:cs="Times New Roman"/>
      <w:b/>
      <w:kern w:val="2"/>
      <w:sz w:val="21"/>
    </w:rPr>
  </w:style>
  <w:style w:type="character" w:customStyle="1" w:styleId="15">
    <w:name w:val="15"/>
    <w:rsid w:val="003430EA"/>
    <w:rPr>
      <w:rFonts w:ascii="Calibri" w:eastAsia="宋体" w:hAnsi="Calibri" w:cs="Times New Roman" w:hint="default"/>
      <w:sz w:val="18"/>
      <w:szCs w:val="18"/>
    </w:rPr>
  </w:style>
  <w:style w:type="character" w:customStyle="1" w:styleId="font01">
    <w:name w:val="font01"/>
    <w:rsid w:val="003430EA"/>
    <w:rPr>
      <w:rFonts w:ascii="宋体" w:eastAsia="宋体" w:hAnsi="宋体" w:cs="宋体" w:hint="eastAsia"/>
      <w:i w:val="0"/>
      <w:color w:val="000000"/>
      <w:sz w:val="24"/>
      <w:szCs w:val="24"/>
      <w:u w:val="none"/>
    </w:rPr>
  </w:style>
  <w:style w:type="character" w:customStyle="1" w:styleId="Aff8">
    <w:name w:val="无 A"/>
    <w:rsid w:val="003430EA"/>
    <w:rPr>
      <w:rFonts w:ascii="Calibri" w:eastAsia="宋体" w:hAnsi="Calibri" w:cs="Times New Roman"/>
      <w:lang w:val="en-US"/>
    </w:rPr>
  </w:style>
  <w:style w:type="character" w:customStyle="1" w:styleId="aa1">
    <w:name w:val="aa1"/>
    <w:rsid w:val="003430EA"/>
    <w:rPr>
      <w:rFonts w:ascii="Calibri" w:eastAsia="宋体" w:hAnsi="Calibri" w:cs="Times New Roman"/>
      <w:sz w:val="20"/>
      <w:u w:val="none"/>
    </w:rPr>
  </w:style>
  <w:style w:type="character" w:customStyle="1" w:styleId="Char26">
    <w:name w:val="普通文字 Char2"/>
    <w:rsid w:val="003430EA"/>
    <w:rPr>
      <w:rFonts w:ascii="宋体" w:eastAsia="宋体" w:hAnsi="Courier New" w:cs="Times New Roman"/>
      <w:kern w:val="2"/>
      <w:sz w:val="21"/>
      <w:lang w:val="en-US" w:eastAsia="zh-CN"/>
    </w:rPr>
  </w:style>
  <w:style w:type="character" w:customStyle="1" w:styleId="Charf5">
    <w:name w:val="列出段落 Char"/>
    <w:aliases w:val="表格段落 Char,编号 Char,标题 2 + 楷体_GB2312 Char,左侧:  0 厘米 Char,行距: 1.5 倍行距 Char,首行缩进:  1 字符 + Bold Char,悬挂缩进: 0.63 厘米 Char,1.2.3标题 Char,表格说明样式 Char,标题一 Char"/>
    <w:link w:val="13"/>
    <w:uiPriority w:val="34"/>
    <w:qFormat/>
    <w:rsid w:val="003430EA"/>
    <w:rPr>
      <w:rFonts w:ascii="Times New Roman" w:eastAsia="宋体" w:hAnsi="Times New Roman" w:cs="Times New Roman"/>
    </w:rPr>
  </w:style>
  <w:style w:type="paragraph" w:customStyle="1" w:styleId="13">
    <w:name w:val="列出段落1"/>
    <w:basedOn w:val="a"/>
    <w:link w:val="Charf5"/>
    <w:uiPriority w:val="99"/>
    <w:qFormat/>
    <w:rsid w:val="003430EA"/>
    <w:pPr>
      <w:ind w:firstLineChars="200" w:firstLine="420"/>
    </w:pPr>
    <w:rPr>
      <w:rFonts w:ascii="Times New Roman" w:hAnsi="Times New Roman"/>
    </w:rPr>
  </w:style>
  <w:style w:type="character" w:customStyle="1" w:styleId="TableTextCharChar">
    <w:name w:val="Table Text Char Char"/>
    <w:link w:val="TableText"/>
    <w:rsid w:val="003430EA"/>
    <w:rPr>
      <w:rFonts w:ascii="Arial" w:hAnsi="Arial"/>
      <w:sz w:val="18"/>
    </w:rPr>
  </w:style>
  <w:style w:type="paragraph" w:customStyle="1" w:styleId="TableText">
    <w:name w:val="Table Text"/>
    <w:link w:val="TableTextCharChar"/>
    <w:rsid w:val="003430EA"/>
    <w:pPr>
      <w:snapToGrid w:val="0"/>
      <w:spacing w:before="80" w:after="80"/>
    </w:pPr>
    <w:rPr>
      <w:rFonts w:ascii="Arial" w:hAnsi="Arial"/>
      <w:sz w:val="18"/>
    </w:rPr>
  </w:style>
  <w:style w:type="character" w:customStyle="1" w:styleId="CharChar6">
    <w:name w:val="Char Char6"/>
    <w:rsid w:val="003430EA"/>
    <w:rPr>
      <w:rFonts w:ascii="Calibri" w:eastAsia="宋体" w:hAnsi="Calibri" w:cs="Times New Roman"/>
      <w:sz w:val="24"/>
    </w:rPr>
  </w:style>
  <w:style w:type="character" w:customStyle="1" w:styleId="Char27">
    <w:name w:val="正文文本 Char2"/>
    <w:rsid w:val="003430EA"/>
    <w:rPr>
      <w:rFonts w:ascii="Calibri" w:eastAsia="宋体" w:hAnsi="Calibri" w:cs="Times New Roman"/>
      <w:kern w:val="2"/>
      <w:sz w:val="21"/>
    </w:rPr>
  </w:style>
  <w:style w:type="character" w:customStyle="1" w:styleId="53">
    <w:name w:val="批注引用5"/>
    <w:rsid w:val="003430EA"/>
    <w:rPr>
      <w:rFonts w:ascii="Calibri" w:eastAsia="宋体" w:hAnsi="Calibri" w:cs="Times New Roman"/>
      <w:sz w:val="21"/>
    </w:rPr>
  </w:style>
  <w:style w:type="character" w:customStyle="1" w:styleId="Char19">
    <w:name w:val="正文文本 Char1"/>
    <w:rsid w:val="003430EA"/>
    <w:rPr>
      <w:rFonts w:ascii="Calibri" w:eastAsia="宋体" w:hAnsi="Calibri" w:cs="Times New Roman"/>
      <w:kern w:val="2"/>
      <w:sz w:val="24"/>
    </w:rPr>
  </w:style>
  <w:style w:type="character" w:customStyle="1" w:styleId="Char28">
    <w:name w:val="页脚 Char2"/>
    <w:rsid w:val="003430EA"/>
    <w:rPr>
      <w:rFonts w:ascii="Calibri" w:eastAsia="宋体" w:hAnsi="Calibri" w:cs="Times New Roman"/>
      <w:kern w:val="2"/>
      <w:sz w:val="18"/>
    </w:rPr>
  </w:style>
  <w:style w:type="character" w:customStyle="1" w:styleId="5Char1">
    <w:name w:val="标题 5 Char1"/>
    <w:rsid w:val="003430EA"/>
    <w:rPr>
      <w:rFonts w:ascii="Calibri" w:eastAsia="宋体" w:hAnsi="Calibri" w:cs="Times New Roman"/>
      <w:b/>
      <w:kern w:val="2"/>
      <w:sz w:val="28"/>
    </w:rPr>
  </w:style>
  <w:style w:type="character" w:customStyle="1" w:styleId="Char1a">
    <w:name w:val="正文文本缩进 Char1"/>
    <w:rsid w:val="003430EA"/>
    <w:rPr>
      <w:rFonts w:ascii="Calibri" w:eastAsia="宋体" w:hAnsi="Calibri" w:cs="Times New Roman"/>
      <w:kern w:val="2"/>
      <w:sz w:val="24"/>
    </w:rPr>
  </w:style>
  <w:style w:type="character" w:customStyle="1" w:styleId="CharCharCharCharChar">
    <w:name w:val="Char Char Char Char Char"/>
    <w:link w:val="Charf6"/>
    <w:rsid w:val="003430EA"/>
    <w:rPr>
      <w:rFonts w:ascii="宋体" w:eastAsia="宋体" w:hAnsi="Courier New" w:cs="Times New Roman"/>
    </w:rPr>
  </w:style>
  <w:style w:type="paragraph" w:customStyle="1" w:styleId="Charf6">
    <w:name w:val="Char"/>
    <w:basedOn w:val="a"/>
    <w:link w:val="CharCharCharCharChar"/>
    <w:rsid w:val="003430EA"/>
    <w:pPr>
      <w:widowControl/>
      <w:jc w:val="left"/>
    </w:pPr>
    <w:rPr>
      <w:rFonts w:ascii="宋体" w:hAnsi="Courier New"/>
    </w:rPr>
  </w:style>
  <w:style w:type="character" w:customStyle="1" w:styleId="7Char1">
    <w:name w:val="标题 7 Char1"/>
    <w:rsid w:val="003430EA"/>
    <w:rPr>
      <w:rFonts w:ascii="Calibri" w:eastAsia="宋体" w:hAnsi="Calibri" w:cs="Times New Roman"/>
      <w:b/>
      <w:kern w:val="2"/>
      <w:sz w:val="24"/>
    </w:rPr>
  </w:style>
  <w:style w:type="character" w:customStyle="1" w:styleId="fontblank12">
    <w:name w:val="fontblank12"/>
    <w:rsid w:val="003430EA"/>
    <w:rPr>
      <w:rFonts w:ascii="Calibri" w:eastAsia="宋体" w:hAnsi="Calibri" w:cs="Times New Roman"/>
    </w:rPr>
  </w:style>
  <w:style w:type="character" w:customStyle="1" w:styleId="Char1b">
    <w:name w:val="批注主题 Char1"/>
    <w:rsid w:val="003430EA"/>
    <w:rPr>
      <w:rFonts w:ascii="Calibri" w:eastAsia="宋体" w:hAnsi="Calibri" w:cs="Times New Roman"/>
      <w:b/>
      <w:kern w:val="2"/>
      <w:sz w:val="21"/>
    </w:rPr>
  </w:style>
  <w:style w:type="character" w:customStyle="1" w:styleId="1CharChar0">
    <w:name w:val="样式1 Char Char"/>
    <w:link w:val="14"/>
    <w:qFormat/>
    <w:rsid w:val="003430EA"/>
    <w:rPr>
      <w:rFonts w:ascii="Arial" w:eastAsia="宋体" w:hAnsi="Arial" w:cs="Times New Roman"/>
      <w:szCs w:val="24"/>
    </w:rPr>
  </w:style>
  <w:style w:type="paragraph" w:customStyle="1" w:styleId="14">
    <w:name w:val="样式1"/>
    <w:basedOn w:val="a"/>
    <w:link w:val="1CharChar0"/>
    <w:rsid w:val="003430EA"/>
    <w:pPr>
      <w:spacing w:line="360" w:lineRule="exact"/>
      <w:ind w:firstLineChars="200" w:firstLine="200"/>
    </w:pPr>
    <w:rPr>
      <w:rFonts w:ascii="Arial" w:hAnsi="Arial"/>
    </w:rPr>
  </w:style>
  <w:style w:type="character" w:customStyle="1" w:styleId="CharChar7">
    <w:name w:val="Char Char7"/>
    <w:rsid w:val="003430EA"/>
    <w:rPr>
      <w:rFonts w:ascii="Cambria" w:eastAsia="仿宋_GB2312" w:hAnsi="Cambria" w:cs="Times New Roman"/>
      <w:b/>
      <w:kern w:val="2"/>
      <w:sz w:val="28"/>
    </w:rPr>
  </w:style>
  <w:style w:type="character" w:customStyle="1" w:styleId="Char29">
    <w:name w:val="批注文字 Char2"/>
    <w:rsid w:val="003430EA"/>
    <w:rPr>
      <w:rFonts w:ascii="Calibri" w:eastAsia="宋体" w:hAnsi="Calibri" w:cs="Times New Roman"/>
      <w:kern w:val="2"/>
      <w:sz w:val="21"/>
    </w:rPr>
  </w:style>
  <w:style w:type="character" w:customStyle="1" w:styleId="unnamed21">
    <w:name w:val="unnamed21"/>
    <w:rsid w:val="003430EA"/>
    <w:rPr>
      <w:rFonts w:ascii="Calibri" w:eastAsia="宋体" w:hAnsi="Calibri" w:cs="Times New Roman"/>
      <w:color w:val="000000"/>
      <w:sz w:val="20"/>
    </w:rPr>
  </w:style>
  <w:style w:type="character" w:customStyle="1" w:styleId="Char2a">
    <w:name w:val="标题 Char2"/>
    <w:rsid w:val="003430EA"/>
    <w:rPr>
      <w:rFonts w:ascii="Cambria" w:eastAsia="宋体" w:hAnsi="Cambria" w:cs="Times New Roman"/>
      <w:b/>
      <w:kern w:val="2"/>
      <w:sz w:val="32"/>
    </w:rPr>
  </w:style>
  <w:style w:type="character" w:customStyle="1" w:styleId="textfont">
    <w:name w:val="textfont"/>
    <w:rsid w:val="003430EA"/>
    <w:rPr>
      <w:rFonts w:ascii="Calibri" w:eastAsia="宋体" w:hAnsi="Calibri" w:cs="Times New Roman"/>
    </w:rPr>
  </w:style>
  <w:style w:type="character" w:customStyle="1" w:styleId="9Char1">
    <w:name w:val="标题 9 Char1"/>
    <w:rsid w:val="003430EA"/>
    <w:rPr>
      <w:rFonts w:ascii="Arial" w:eastAsia="黑体" w:hAnsi="Arial" w:cs="Times New Roman"/>
      <w:kern w:val="2"/>
      <w:sz w:val="21"/>
    </w:rPr>
  </w:style>
  <w:style w:type="character" w:customStyle="1" w:styleId="wz1">
    <w:name w:val="wz1"/>
    <w:rsid w:val="003430EA"/>
    <w:rPr>
      <w:rFonts w:ascii="Calibri" w:eastAsia="宋体" w:hAnsi="Calibri" w:cs="Times New Roman"/>
      <w:color w:val="5A5A5A"/>
      <w:sz w:val="18"/>
      <w:u w:val="none"/>
    </w:rPr>
  </w:style>
  <w:style w:type="character" w:customStyle="1" w:styleId="aff9">
    <w:name w:val="批注框文本 字符"/>
    <w:rsid w:val="003430EA"/>
    <w:rPr>
      <w:rFonts w:ascii="Calibri" w:eastAsia="宋体" w:hAnsi="Calibri" w:cs="Times New Roman"/>
      <w:color w:val="000000"/>
      <w:kern w:val="2"/>
      <w:sz w:val="18"/>
      <w:szCs w:val="18"/>
    </w:rPr>
  </w:style>
  <w:style w:type="character" w:customStyle="1" w:styleId="CharChar8">
    <w:name w:val="Char Char8"/>
    <w:rsid w:val="003430EA"/>
    <w:rPr>
      <w:rFonts w:ascii="Calibri" w:eastAsia="仿宋_GB2312" w:hAnsi="Calibri" w:cs="Times New Roman"/>
      <w:b/>
      <w:kern w:val="2"/>
      <w:sz w:val="32"/>
    </w:rPr>
  </w:style>
  <w:style w:type="character" w:customStyle="1" w:styleId="3Char4">
    <w:name w:val="标题3 Char"/>
    <w:link w:val="36"/>
    <w:rsid w:val="003430EA"/>
    <w:rPr>
      <w:rFonts w:ascii="宋体" w:eastAsia="华文中宋" w:hAnsi="宋体" w:cs="Arial"/>
      <w:b/>
      <w:sz w:val="24"/>
      <w:szCs w:val="24"/>
    </w:rPr>
  </w:style>
  <w:style w:type="paragraph" w:customStyle="1" w:styleId="36">
    <w:name w:val="标题3"/>
    <w:basedOn w:val="a"/>
    <w:next w:val="a"/>
    <w:link w:val="3Char4"/>
    <w:rsid w:val="003430EA"/>
    <w:pPr>
      <w:widowControl/>
      <w:jc w:val="left"/>
    </w:pPr>
    <w:rPr>
      <w:rFonts w:ascii="宋体" w:eastAsia="华文中宋" w:hAnsi="宋体" w:cs="Arial"/>
      <w:b/>
      <w:sz w:val="24"/>
    </w:rPr>
  </w:style>
  <w:style w:type="character" w:customStyle="1" w:styleId="Char1c">
    <w:name w:val="正文缩进 Char1"/>
    <w:rsid w:val="003430EA"/>
    <w:rPr>
      <w:rFonts w:ascii="Calibri" w:eastAsia="宋体" w:hAnsi="Calibri" w:cs="Times New Roman"/>
      <w:kern w:val="2"/>
      <w:sz w:val="21"/>
    </w:rPr>
  </w:style>
  <w:style w:type="character" w:customStyle="1" w:styleId="3Char11">
    <w:name w:val="正文文本 3 Char1"/>
    <w:rsid w:val="003430EA"/>
    <w:rPr>
      <w:rFonts w:ascii="Calibri" w:eastAsia="宋体" w:hAnsi="Calibri" w:cs="Times New Roman"/>
    </w:rPr>
  </w:style>
  <w:style w:type="character" w:customStyle="1" w:styleId="Char1d">
    <w:name w:val="批注框文本 Char1"/>
    <w:rsid w:val="003430EA"/>
    <w:rPr>
      <w:rFonts w:ascii="Calibri" w:eastAsia="宋体" w:hAnsi="Calibri" w:cs="Times New Roman"/>
      <w:kern w:val="2"/>
      <w:sz w:val="18"/>
    </w:rPr>
  </w:style>
  <w:style w:type="character" w:customStyle="1" w:styleId="2Char20">
    <w:name w:val="正文文本 2 Char2"/>
    <w:rsid w:val="003430EA"/>
    <w:rPr>
      <w:rFonts w:ascii="Calibri" w:eastAsia="宋体" w:hAnsi="Calibri" w:cs="Times New Roman"/>
      <w:kern w:val="2"/>
      <w:sz w:val="21"/>
    </w:rPr>
  </w:style>
  <w:style w:type="character" w:customStyle="1" w:styleId="71">
    <w:name w:val="批注引用7"/>
    <w:rsid w:val="003430EA"/>
    <w:rPr>
      <w:rFonts w:ascii="Calibri" w:eastAsia="宋体" w:hAnsi="Calibri" w:cs="Times New Roman"/>
      <w:sz w:val="21"/>
    </w:rPr>
  </w:style>
  <w:style w:type="character" w:customStyle="1" w:styleId="3Char20">
    <w:name w:val="正文文本 3 Char2"/>
    <w:rsid w:val="003430EA"/>
    <w:rPr>
      <w:rFonts w:ascii="Calibri" w:eastAsia="宋体" w:hAnsi="Calibri" w:cs="Times New Roman"/>
      <w:kern w:val="2"/>
      <w:sz w:val="16"/>
    </w:rPr>
  </w:style>
  <w:style w:type="character" w:customStyle="1" w:styleId="CharChar9">
    <w:name w:val="Char Char9"/>
    <w:rsid w:val="003430EA"/>
    <w:rPr>
      <w:rFonts w:ascii="Calibri" w:eastAsia="宋体" w:hAnsi="Calibri" w:cs="Times New Roman"/>
      <w:b/>
      <w:kern w:val="44"/>
      <w:sz w:val="44"/>
    </w:rPr>
  </w:style>
  <w:style w:type="character" w:customStyle="1" w:styleId="Charf7">
    <w:name w:val="无间隔 Char"/>
    <w:link w:val="18"/>
    <w:rsid w:val="003430EA"/>
    <w:rPr>
      <w:sz w:val="22"/>
    </w:rPr>
  </w:style>
  <w:style w:type="paragraph" w:customStyle="1" w:styleId="18">
    <w:name w:val="无间隔1"/>
    <w:link w:val="Charf7"/>
    <w:rsid w:val="003430EA"/>
    <w:pPr>
      <w:widowControl w:val="0"/>
      <w:jc w:val="both"/>
    </w:pPr>
    <w:rPr>
      <w:sz w:val="22"/>
    </w:rPr>
  </w:style>
  <w:style w:type="character" w:customStyle="1" w:styleId="81">
    <w:name w:val="样式 8 磅"/>
    <w:rsid w:val="003430EA"/>
    <w:rPr>
      <w:rFonts w:ascii="Calibri" w:eastAsia="宋体" w:hAnsi="Calibri" w:cs="Times New Roman"/>
      <w:sz w:val="18"/>
    </w:rPr>
  </w:style>
  <w:style w:type="character" w:customStyle="1" w:styleId="ListParagraphCharChar">
    <w:name w:val="List Paragraph Char Char"/>
    <w:locked/>
    <w:rsid w:val="003430EA"/>
    <w:rPr>
      <w:rFonts w:ascii="宋体" w:hAnsi="宋体" w:cs="Times New Roman"/>
      <w:kern w:val="2"/>
      <w:sz w:val="21"/>
      <w:szCs w:val="24"/>
    </w:rPr>
  </w:style>
  <w:style w:type="character" w:customStyle="1" w:styleId="CharChar11">
    <w:name w:val="Char Char1"/>
    <w:rsid w:val="003430EA"/>
    <w:rPr>
      <w:rFonts w:ascii="Cambria" w:eastAsia="宋体" w:hAnsi="Cambria" w:cs="Times New Roman"/>
      <w:b/>
      <w:kern w:val="2"/>
      <w:sz w:val="32"/>
    </w:rPr>
  </w:style>
  <w:style w:type="character" w:customStyle="1" w:styleId="100">
    <w:name w:val="批注引用10"/>
    <w:rsid w:val="003430EA"/>
    <w:rPr>
      <w:rFonts w:ascii="Calibri" w:eastAsia="宋体" w:hAnsi="Calibri" w:cs="Times New Roman"/>
      <w:sz w:val="21"/>
    </w:rPr>
  </w:style>
  <w:style w:type="character" w:customStyle="1" w:styleId="font41">
    <w:name w:val="font41"/>
    <w:rsid w:val="003430EA"/>
    <w:rPr>
      <w:rFonts w:ascii="宋体" w:eastAsia="宋体" w:hAnsi="宋体" w:cs="宋体" w:hint="eastAsia"/>
      <w:b/>
      <w:i w:val="0"/>
      <w:color w:val="000000"/>
      <w:sz w:val="21"/>
      <w:szCs w:val="21"/>
      <w:u w:val="none"/>
    </w:rPr>
  </w:style>
  <w:style w:type="character" w:customStyle="1" w:styleId="SubtleReference1">
    <w:name w:val="Subtle Reference1"/>
    <w:rsid w:val="003430EA"/>
    <w:rPr>
      <w:rFonts w:ascii="Calibri" w:eastAsia="宋体" w:hAnsi="Calibri" w:cs="Times New Roman"/>
      <w:smallCaps/>
      <w:color w:val="C0504D"/>
      <w:u w:val="single"/>
    </w:rPr>
  </w:style>
  <w:style w:type="character" w:customStyle="1" w:styleId="61">
    <w:name w:val="批注引用6"/>
    <w:rsid w:val="003430EA"/>
    <w:rPr>
      <w:rFonts w:ascii="Calibri" w:eastAsia="宋体" w:hAnsi="Calibri" w:cs="Times New Roman"/>
      <w:sz w:val="21"/>
    </w:rPr>
  </w:style>
  <w:style w:type="character" w:customStyle="1" w:styleId="43">
    <w:name w:val="批注引用4"/>
    <w:rsid w:val="003430EA"/>
    <w:rPr>
      <w:rFonts w:ascii="Calibri" w:eastAsia="宋体" w:hAnsi="Calibri" w:cs="Times New Roman"/>
      <w:sz w:val="21"/>
    </w:rPr>
  </w:style>
  <w:style w:type="character" w:customStyle="1" w:styleId="font81">
    <w:name w:val="font81"/>
    <w:rsid w:val="003430EA"/>
    <w:rPr>
      <w:rFonts w:ascii="Times New Roman" w:eastAsia="宋体" w:hAnsi="Times New Roman" w:cs="Times New Roman" w:hint="default"/>
      <w:color w:val="000000"/>
      <w:sz w:val="18"/>
      <w:szCs w:val="18"/>
      <w:u w:val="none"/>
    </w:rPr>
  </w:style>
  <w:style w:type="character" w:customStyle="1" w:styleId="c1">
    <w:name w:val="c1"/>
    <w:rsid w:val="003430EA"/>
    <w:rPr>
      <w:rFonts w:ascii="Calibri" w:eastAsia="宋体" w:hAnsi="Calibri" w:cs="Times New Roman"/>
      <w:sz w:val="24"/>
    </w:rPr>
  </w:style>
  <w:style w:type="character" w:customStyle="1" w:styleId="2CharChar">
    <w:name w:val="正文2 Char Char"/>
    <w:rsid w:val="003430EA"/>
    <w:rPr>
      <w:rFonts w:ascii="Calibri" w:eastAsia="宋体" w:hAnsi="Calibri" w:cs="Times New Roman"/>
      <w:sz w:val="24"/>
    </w:rPr>
  </w:style>
  <w:style w:type="character" w:customStyle="1" w:styleId="3Char12">
    <w:name w:val="标题 3 Char1"/>
    <w:rsid w:val="003430EA"/>
    <w:rPr>
      <w:rFonts w:ascii="Calibri" w:eastAsia="宋体" w:hAnsi="Calibri" w:cs="Times New Roman"/>
      <w:b/>
      <w:kern w:val="2"/>
      <w:sz w:val="32"/>
    </w:rPr>
  </w:style>
  <w:style w:type="character" w:customStyle="1" w:styleId="Char1e">
    <w:name w:val="文档结构图 Char1"/>
    <w:rsid w:val="003430EA"/>
    <w:rPr>
      <w:rFonts w:ascii="Calibri" w:eastAsia="宋体" w:hAnsi="Calibri" w:cs="Times New Roman"/>
      <w:kern w:val="2"/>
      <w:sz w:val="21"/>
      <w:shd w:val="clear" w:color="auto" w:fill="000080"/>
    </w:rPr>
  </w:style>
  <w:style w:type="character" w:customStyle="1" w:styleId="2Char4">
    <w:name w:val="正文2 Char"/>
    <w:link w:val="28"/>
    <w:rsid w:val="003430EA"/>
    <w:rPr>
      <w:rFonts w:ascii="Calibri" w:eastAsia="宋体" w:hAnsi="Calibri" w:cs="Times New Roman"/>
      <w:sz w:val="24"/>
    </w:rPr>
  </w:style>
  <w:style w:type="paragraph" w:customStyle="1" w:styleId="28">
    <w:name w:val="正文2"/>
    <w:basedOn w:val="a"/>
    <w:link w:val="2Char4"/>
    <w:rsid w:val="003430EA"/>
    <w:pPr>
      <w:spacing w:before="156" w:line="360" w:lineRule="auto"/>
      <w:ind w:firstLineChars="200" w:firstLine="510"/>
    </w:pPr>
    <w:rPr>
      <w:sz w:val="24"/>
    </w:rPr>
  </w:style>
  <w:style w:type="character" w:customStyle="1" w:styleId="font31">
    <w:name w:val="font31"/>
    <w:rsid w:val="003430EA"/>
    <w:rPr>
      <w:rFonts w:ascii="宋体" w:eastAsia="宋体" w:hAnsi="宋体" w:cs="宋体" w:hint="eastAsia"/>
      <w:color w:val="000000"/>
      <w:sz w:val="20"/>
      <w:szCs w:val="20"/>
      <w:u w:val="none"/>
    </w:rPr>
  </w:style>
  <w:style w:type="character" w:customStyle="1" w:styleId="font21">
    <w:name w:val="font21"/>
    <w:rsid w:val="003430EA"/>
    <w:rPr>
      <w:rFonts w:ascii="宋体" w:eastAsia="宋体" w:hAnsi="宋体" w:cs="宋体" w:hint="eastAsia"/>
      <w:i w:val="0"/>
      <w:color w:val="000000"/>
      <w:sz w:val="20"/>
      <w:szCs w:val="20"/>
      <w:u w:val="none"/>
    </w:rPr>
  </w:style>
  <w:style w:type="character" w:customStyle="1" w:styleId="Char2b">
    <w:name w:val="文档结构图 Char2"/>
    <w:rsid w:val="003430EA"/>
    <w:rPr>
      <w:rFonts w:ascii="宋体" w:eastAsia="宋体" w:hAnsi="Calibri" w:cs="Times New Roman"/>
      <w:kern w:val="2"/>
      <w:sz w:val="18"/>
    </w:rPr>
  </w:style>
  <w:style w:type="character" w:customStyle="1" w:styleId="high-light-bg4">
    <w:name w:val="high-light-bg4"/>
    <w:rsid w:val="003430EA"/>
    <w:rPr>
      <w:rFonts w:ascii="Calibri" w:eastAsia="宋体" w:hAnsi="Calibri" w:cs="Times New Roman"/>
    </w:rPr>
  </w:style>
  <w:style w:type="character" w:customStyle="1" w:styleId="news1">
    <w:name w:val="news1"/>
    <w:rsid w:val="003430EA"/>
    <w:rPr>
      <w:rFonts w:ascii="Calibri" w:eastAsia="宋体" w:hAnsi="Calibri" w:cs="Times New Roman"/>
      <w:color w:val="4D4D4D"/>
      <w:sz w:val="18"/>
    </w:rPr>
  </w:style>
  <w:style w:type="character" w:customStyle="1" w:styleId="2Char11">
    <w:name w:val="正文文本 2 Char1"/>
    <w:rsid w:val="003430EA"/>
    <w:rPr>
      <w:rFonts w:ascii="Calibri" w:eastAsia="宋体" w:hAnsi="Calibri" w:cs="Times New Roman"/>
      <w:sz w:val="24"/>
    </w:rPr>
  </w:style>
  <w:style w:type="character" w:customStyle="1" w:styleId="g1">
    <w:name w:val="g1"/>
    <w:rsid w:val="003430EA"/>
    <w:rPr>
      <w:rFonts w:ascii="Calibri" w:eastAsia="宋体" w:hAnsi="Calibri" w:cs="Times New Roman"/>
      <w:color w:val="008000"/>
    </w:rPr>
  </w:style>
  <w:style w:type="character" w:customStyle="1" w:styleId="6Char1">
    <w:name w:val="标题 6 Char1"/>
    <w:rsid w:val="003430EA"/>
    <w:rPr>
      <w:rFonts w:ascii="Arial" w:eastAsia="黑体" w:hAnsi="Arial" w:cs="Times New Roman"/>
      <w:b/>
      <w:kern w:val="2"/>
      <w:sz w:val="24"/>
    </w:rPr>
  </w:style>
  <w:style w:type="character" w:customStyle="1" w:styleId="1Char1">
    <w:name w:val="标题 1 Char1"/>
    <w:rsid w:val="003430EA"/>
    <w:rPr>
      <w:rFonts w:ascii="仿宋_GB2312" w:eastAsia="仿宋_GB2312" w:hAnsi="Calibri" w:cs="Times New Roman"/>
      <w:b/>
      <w:color w:val="000000"/>
      <w:kern w:val="2"/>
      <w:sz w:val="36"/>
    </w:rPr>
  </w:style>
  <w:style w:type="character" w:customStyle="1" w:styleId="37">
    <w:name w:val="批注引用3"/>
    <w:rsid w:val="003430EA"/>
    <w:rPr>
      <w:rFonts w:ascii="Calibri" w:eastAsia="宋体" w:hAnsi="Calibri" w:cs="Times New Roman"/>
      <w:sz w:val="21"/>
      <w:szCs w:val="21"/>
    </w:rPr>
  </w:style>
  <w:style w:type="character" w:customStyle="1" w:styleId="19">
    <w:name w:val="批注引用1"/>
    <w:rsid w:val="003430EA"/>
    <w:rPr>
      <w:rFonts w:ascii="Calibri" w:eastAsia="宋体" w:hAnsi="Calibri" w:cs="Times New Roman"/>
      <w:sz w:val="21"/>
      <w:szCs w:val="21"/>
    </w:rPr>
  </w:style>
  <w:style w:type="character" w:customStyle="1" w:styleId="style17">
    <w:name w:val="style17"/>
    <w:rsid w:val="003430EA"/>
    <w:rPr>
      <w:rFonts w:ascii="Calibri" w:eastAsia="宋体" w:hAnsi="Calibri" w:cs="Times New Roman"/>
    </w:rPr>
  </w:style>
  <w:style w:type="character" w:customStyle="1" w:styleId="Char2c">
    <w:name w:val="日期 Char2"/>
    <w:rsid w:val="003430EA"/>
    <w:rPr>
      <w:rFonts w:ascii="Calibri" w:eastAsia="宋体" w:hAnsi="Calibri" w:cs="Times New Roman"/>
      <w:kern w:val="2"/>
      <w:sz w:val="21"/>
    </w:rPr>
  </w:style>
  <w:style w:type="character" w:customStyle="1" w:styleId="lf3">
    <w:name w:val="lf3"/>
    <w:rsid w:val="003430EA"/>
    <w:rPr>
      <w:rFonts w:ascii="Calibri" w:eastAsia="宋体" w:hAnsi="Calibri" w:cs="Times New Roman"/>
    </w:rPr>
  </w:style>
  <w:style w:type="character" w:customStyle="1" w:styleId="82">
    <w:name w:val="批注引用8"/>
    <w:rsid w:val="003430EA"/>
    <w:rPr>
      <w:rFonts w:ascii="Calibri" w:eastAsia="宋体" w:hAnsi="Calibri" w:cs="Times New Roman"/>
      <w:sz w:val="21"/>
    </w:rPr>
  </w:style>
  <w:style w:type="character" w:customStyle="1" w:styleId="font8">
    <w:name w:val="font_8"/>
    <w:rsid w:val="003430EA"/>
    <w:rPr>
      <w:rFonts w:ascii="Calibri" w:eastAsia="宋体" w:hAnsi="Calibri" w:cs="Times New Roman"/>
    </w:rPr>
  </w:style>
  <w:style w:type="character" w:customStyle="1" w:styleId="font51">
    <w:name w:val="font51"/>
    <w:rsid w:val="003430EA"/>
    <w:rPr>
      <w:rFonts w:ascii="仿宋_GB2312" w:eastAsia="仿宋_GB2312" w:hAnsi="Calibri" w:cs="仿宋_GB2312" w:hint="eastAsia"/>
      <w:i w:val="0"/>
      <w:color w:val="000000"/>
      <w:sz w:val="24"/>
      <w:szCs w:val="24"/>
      <w:u w:val="none"/>
    </w:rPr>
  </w:style>
  <w:style w:type="character" w:customStyle="1" w:styleId="blue">
    <w:name w:val="blue"/>
    <w:rsid w:val="003430EA"/>
    <w:rPr>
      <w:rFonts w:ascii="Calibri" w:eastAsia="宋体" w:hAnsi="Calibri" w:cs="Times New Roman"/>
    </w:rPr>
  </w:style>
  <w:style w:type="character" w:customStyle="1" w:styleId="Char1f">
    <w:name w:val="页眉 Char1"/>
    <w:rsid w:val="003430EA"/>
    <w:rPr>
      <w:rFonts w:ascii="Calibri" w:eastAsia="宋体" w:hAnsi="Calibri" w:cs="Times New Roman"/>
      <w:kern w:val="2"/>
      <w:sz w:val="18"/>
    </w:rPr>
  </w:style>
  <w:style w:type="character" w:customStyle="1" w:styleId="style141">
    <w:name w:val="style141"/>
    <w:rsid w:val="003430EA"/>
    <w:rPr>
      <w:rFonts w:ascii="Calibri" w:eastAsia="宋体" w:hAnsi="Calibri" w:cs="Times New Roman"/>
    </w:rPr>
  </w:style>
  <w:style w:type="character" w:customStyle="1" w:styleId="font121">
    <w:name w:val="font121"/>
    <w:rsid w:val="003430EA"/>
    <w:rPr>
      <w:rFonts w:ascii="???" w:eastAsia="宋体" w:hAnsi="???" w:cs="Times New Roman" w:hint="default"/>
      <w:b w:val="0"/>
      <w:bCs w:val="0"/>
      <w:color w:val="333333"/>
      <w:sz w:val="18"/>
      <w:szCs w:val="18"/>
      <w:u w:val="none"/>
    </w:rPr>
  </w:style>
  <w:style w:type="character" w:customStyle="1" w:styleId="font91">
    <w:name w:val="font91"/>
    <w:rsid w:val="003430EA"/>
    <w:rPr>
      <w:rFonts w:ascii="宋体" w:eastAsia="宋体" w:hAnsi="宋体" w:cs="宋体" w:hint="eastAsia"/>
      <w:color w:val="000000"/>
      <w:sz w:val="18"/>
      <w:szCs w:val="18"/>
      <w:u w:val="none"/>
    </w:rPr>
  </w:style>
  <w:style w:type="paragraph" w:customStyle="1" w:styleId="List1">
    <w:name w:val="List 1"/>
    <w:basedOn w:val="a"/>
    <w:rsid w:val="003430EA"/>
    <w:pPr>
      <w:widowControl/>
      <w:overflowPunct w:val="0"/>
      <w:autoSpaceDE w:val="0"/>
      <w:autoSpaceDN w:val="0"/>
      <w:adjustRightInd w:val="0"/>
      <w:spacing w:line="360" w:lineRule="auto"/>
      <w:ind w:left="2520" w:hanging="360"/>
      <w:jc w:val="left"/>
      <w:textAlignment w:val="baseline"/>
    </w:pPr>
    <w:rPr>
      <w:rFonts w:ascii="宋体"/>
      <w:kern w:val="0"/>
      <w:sz w:val="24"/>
      <w:szCs w:val="20"/>
    </w:rPr>
  </w:style>
  <w:style w:type="paragraph" w:customStyle="1" w:styleId="font6">
    <w:name w:val="font6"/>
    <w:basedOn w:val="a"/>
    <w:rsid w:val="003430EA"/>
    <w:pPr>
      <w:widowControl/>
      <w:spacing w:before="100" w:beforeAutospacing="1" w:after="100" w:afterAutospacing="1"/>
      <w:jc w:val="left"/>
    </w:pPr>
    <w:rPr>
      <w:rFonts w:ascii="宋体" w:hAnsi="宋体" w:cs="宋体"/>
      <w:kern w:val="0"/>
      <w:sz w:val="18"/>
      <w:szCs w:val="18"/>
    </w:rPr>
  </w:style>
  <w:style w:type="paragraph" w:customStyle="1" w:styleId="TOC2">
    <w:name w:val="TOC 标题2"/>
    <w:basedOn w:val="1"/>
    <w:next w:val="a"/>
    <w:rsid w:val="003430EA"/>
    <w:pPr>
      <w:widowControl/>
      <w:spacing w:before="480" w:after="0" w:line="276" w:lineRule="auto"/>
      <w:jc w:val="left"/>
      <w:outlineLvl w:val="9"/>
    </w:pPr>
    <w:rPr>
      <w:rFonts w:ascii="Cambria" w:eastAsia="宋体" w:hAnsi="Cambria"/>
      <w:color w:val="365F90"/>
      <w:kern w:val="0"/>
      <w:sz w:val="28"/>
      <w:szCs w:val="28"/>
    </w:rPr>
  </w:style>
  <w:style w:type="paragraph" w:customStyle="1" w:styleId="xl94">
    <w:name w:val="xl94"/>
    <w:basedOn w:val="a"/>
    <w:rsid w:val="003430EA"/>
    <w:pPr>
      <w:widowControl/>
      <w:pBdr>
        <w:top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109">
    <w:name w:val="xl109"/>
    <w:basedOn w:val="a"/>
    <w:rsid w:val="003430EA"/>
    <w:pPr>
      <w:widowControl/>
      <w:spacing w:before="100" w:beforeAutospacing="1" w:after="100" w:afterAutospacing="1"/>
      <w:jc w:val="left"/>
    </w:pPr>
    <w:rPr>
      <w:rFonts w:ascii="宋体" w:hAnsi="宋体" w:cs="宋体"/>
      <w:kern w:val="0"/>
      <w:sz w:val="28"/>
      <w:szCs w:val="28"/>
    </w:rPr>
  </w:style>
  <w:style w:type="paragraph" w:customStyle="1" w:styleId="affa">
    <w:name w:val="技术方案正文样式"/>
    <w:basedOn w:val="a"/>
    <w:rsid w:val="003430EA"/>
    <w:pPr>
      <w:autoSpaceDE w:val="0"/>
      <w:autoSpaceDN w:val="0"/>
      <w:adjustRightInd w:val="0"/>
      <w:spacing w:line="400" w:lineRule="exact"/>
      <w:ind w:firstLineChars="200" w:firstLine="480"/>
    </w:pPr>
    <w:rPr>
      <w:rFonts w:ascii="宋体" w:hAnsi="宋体" w:cs="宋体"/>
      <w:sz w:val="24"/>
      <w:szCs w:val="21"/>
    </w:rPr>
  </w:style>
  <w:style w:type="paragraph" w:customStyle="1" w:styleId="xl59">
    <w:name w:val="xl59"/>
    <w:basedOn w:val="a"/>
    <w:rsid w:val="003430EA"/>
    <w:pPr>
      <w:widowControl/>
      <w:pBdr>
        <w:top w:val="single" w:sz="4" w:space="0" w:color="auto"/>
        <w:left w:val="single" w:sz="8" w:space="0" w:color="auto"/>
        <w:bottom w:val="single" w:sz="8" w:space="0" w:color="auto"/>
      </w:pBdr>
      <w:spacing w:before="100" w:beforeAutospacing="1" w:after="100" w:afterAutospacing="1"/>
      <w:jc w:val="center"/>
    </w:pPr>
    <w:rPr>
      <w:rFonts w:ascii="Arial Unicode MS" w:hAnsi="Arial Unicode MS"/>
      <w:kern w:val="0"/>
      <w:sz w:val="24"/>
    </w:rPr>
  </w:style>
  <w:style w:type="paragraph" w:customStyle="1" w:styleId="xl100">
    <w:name w:val="xl100"/>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43">
    <w:name w:val="xl43"/>
    <w:basedOn w:val="a"/>
    <w:rsid w:val="003430E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hAnsi="Arial Unicode MS"/>
      <w:b/>
      <w:bCs/>
      <w:kern w:val="0"/>
      <w:sz w:val="52"/>
      <w:szCs w:val="52"/>
    </w:rPr>
  </w:style>
  <w:style w:type="paragraph" w:customStyle="1" w:styleId="xl51">
    <w:name w:val="xl51"/>
    <w:basedOn w:val="a"/>
    <w:rsid w:val="003430EA"/>
    <w:pPr>
      <w:widowControl/>
      <w:pBdr>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xl81">
    <w:name w:val="xl81"/>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xl31">
    <w:name w:val="xl31"/>
    <w:basedOn w:val="a"/>
    <w:rsid w:val="003430E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xl79">
    <w:name w:val="xl79"/>
    <w:basedOn w:val="a"/>
    <w:rsid w:val="003430EA"/>
    <w:pPr>
      <w:widowControl/>
      <w:pBdr>
        <w:top w:val="single" w:sz="4" w:space="0" w:color="auto"/>
        <w:left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font11">
    <w:name w:val="font11"/>
    <w:basedOn w:val="a"/>
    <w:rsid w:val="003430EA"/>
    <w:pPr>
      <w:widowControl/>
      <w:spacing w:before="100" w:beforeAutospacing="1" w:after="100" w:afterAutospacing="1"/>
      <w:jc w:val="left"/>
    </w:pPr>
    <w:rPr>
      <w:rFonts w:ascii="宋体" w:hAnsi="宋体"/>
      <w:color w:val="FF0000"/>
      <w:kern w:val="0"/>
      <w:sz w:val="16"/>
      <w:szCs w:val="16"/>
    </w:rPr>
  </w:style>
  <w:style w:type="paragraph" w:customStyle="1" w:styleId="ListParagraph1">
    <w:name w:val="List Paragraph1"/>
    <w:basedOn w:val="a"/>
    <w:rsid w:val="003430EA"/>
    <w:pPr>
      <w:widowControl/>
      <w:ind w:firstLineChars="200" w:firstLine="420"/>
      <w:jc w:val="left"/>
    </w:pPr>
  </w:style>
  <w:style w:type="paragraph" w:customStyle="1" w:styleId="xl73">
    <w:name w:val="xl73"/>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16"/>
      <w:szCs w:val="16"/>
    </w:rPr>
  </w:style>
  <w:style w:type="paragraph" w:customStyle="1" w:styleId="CharChar1CharCharCharCharCharCharChar">
    <w:name w:val="Char Char1 Char Char Char Char Char Char Char"/>
    <w:basedOn w:val="a"/>
    <w:rsid w:val="003430EA"/>
  </w:style>
  <w:style w:type="paragraph" w:customStyle="1" w:styleId="38">
    <w:name w:val="正文3"/>
    <w:rsid w:val="003430EA"/>
    <w:pPr>
      <w:widowControl w:val="0"/>
      <w:jc w:val="both"/>
    </w:pPr>
    <w:rPr>
      <w:rFonts w:ascii="Calibri" w:eastAsia="宋体" w:hAnsi="Calibri" w:cs="Times New Roman" w:hint="eastAsia"/>
      <w:szCs w:val="20"/>
    </w:rPr>
  </w:style>
  <w:style w:type="paragraph" w:customStyle="1" w:styleId="xl44">
    <w:name w:val="xl44"/>
    <w:basedOn w:val="a"/>
    <w:rsid w:val="003430EA"/>
    <w:pPr>
      <w:widowControl/>
      <w:pBdr>
        <w:top w:val="single" w:sz="4" w:space="0" w:color="auto"/>
        <w:bottom w:val="single" w:sz="4" w:space="0" w:color="auto"/>
        <w:right w:val="single" w:sz="4" w:space="0" w:color="auto"/>
      </w:pBdr>
      <w:spacing w:before="100" w:beforeAutospacing="1" w:after="100" w:afterAutospacing="1"/>
      <w:jc w:val="center"/>
      <w:textAlignment w:val="center"/>
    </w:pPr>
    <w:rPr>
      <w:kern w:val="0"/>
      <w:sz w:val="52"/>
      <w:szCs w:val="52"/>
    </w:rPr>
  </w:style>
  <w:style w:type="paragraph" w:customStyle="1" w:styleId="xl26">
    <w:name w:val="xl26"/>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71">
    <w:name w:val="xl71"/>
    <w:basedOn w:val="a"/>
    <w:rsid w:val="003430EA"/>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136">
    <w:name w:val="xl136"/>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5">
    <w:name w:val="xl45"/>
    <w:basedOn w:val="a"/>
    <w:rsid w:val="003430E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Unicode MS" w:hAnsi="Arial Unicode MS"/>
      <w:kern w:val="0"/>
      <w:sz w:val="52"/>
      <w:szCs w:val="52"/>
    </w:rPr>
  </w:style>
  <w:style w:type="paragraph" w:customStyle="1" w:styleId="ParaChar">
    <w:name w:val="默认段落字体 Para Char"/>
    <w:basedOn w:val="a"/>
    <w:rsid w:val="003430EA"/>
    <w:rPr>
      <w:szCs w:val="20"/>
    </w:rPr>
  </w:style>
  <w:style w:type="paragraph" w:customStyle="1" w:styleId="itemlist">
    <w:name w:val="itemlist"/>
    <w:basedOn w:val="a"/>
    <w:rsid w:val="003430EA"/>
    <w:pPr>
      <w:widowControl/>
      <w:spacing w:before="100" w:beforeAutospacing="1" w:after="100" w:afterAutospacing="1"/>
      <w:jc w:val="left"/>
    </w:pPr>
    <w:rPr>
      <w:rFonts w:ascii="宋体" w:hAnsi="宋体" w:cs="宋体"/>
      <w:kern w:val="0"/>
      <w:sz w:val="24"/>
    </w:rPr>
  </w:style>
  <w:style w:type="paragraph" w:customStyle="1" w:styleId="xl64">
    <w:name w:val="xl64"/>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hAnsi="Arial Unicode MS"/>
      <w:kern w:val="0"/>
      <w:sz w:val="32"/>
      <w:szCs w:val="32"/>
    </w:rPr>
  </w:style>
  <w:style w:type="paragraph" w:customStyle="1" w:styleId="F11-1">
    <w:name w:val="F11-1"/>
    <w:basedOn w:val="a"/>
    <w:rsid w:val="003430EA"/>
    <w:pPr>
      <w:widowControl/>
      <w:tabs>
        <w:tab w:val="left" w:pos="240"/>
        <w:tab w:val="left" w:pos="4680"/>
      </w:tabs>
      <w:adjustRightInd w:val="0"/>
      <w:spacing w:after="120"/>
      <w:jc w:val="left"/>
      <w:textAlignment w:val="baseline"/>
    </w:pPr>
    <w:rPr>
      <w:rFonts w:eastAsia="華康細圓體"/>
      <w:kern w:val="0"/>
      <w:sz w:val="24"/>
      <w:szCs w:val="20"/>
      <w:lang w:eastAsia="zh-TW"/>
    </w:rPr>
  </w:style>
  <w:style w:type="paragraph" w:customStyle="1" w:styleId="39">
    <w:name w:val="列出段落3"/>
    <w:basedOn w:val="a"/>
    <w:rsid w:val="003430EA"/>
    <w:pPr>
      <w:ind w:firstLineChars="200" w:firstLine="420"/>
    </w:pPr>
    <w:rPr>
      <w:rFonts w:ascii="Cambria" w:hAnsi="Cambria"/>
      <w:sz w:val="24"/>
    </w:rPr>
  </w:style>
  <w:style w:type="paragraph" w:customStyle="1" w:styleId="affb">
    <w:name w:val="表格文字"/>
    <w:basedOn w:val="a"/>
    <w:rsid w:val="003430EA"/>
    <w:pPr>
      <w:widowControl/>
      <w:spacing w:before="25" w:after="25" w:line="300" w:lineRule="auto"/>
      <w:jc w:val="left"/>
    </w:pPr>
    <w:rPr>
      <w:rFonts w:ascii="Times" w:hAnsi="Times"/>
      <w:spacing w:val="10"/>
      <w:kern w:val="0"/>
      <w:sz w:val="24"/>
      <w:szCs w:val="20"/>
    </w:rPr>
  </w:style>
  <w:style w:type="paragraph" w:customStyle="1" w:styleId="xl22">
    <w:name w:val="xl22"/>
    <w:basedOn w:val="a"/>
    <w:rsid w:val="003430EA"/>
    <w:pPr>
      <w:widowControl/>
      <w:pBdr>
        <w:top w:val="single" w:sz="8" w:space="0" w:color="auto"/>
        <w:left w:val="single" w:sz="8" w:space="0" w:color="auto"/>
      </w:pBdr>
      <w:shd w:val="clear" w:color="auto" w:fill="FFFFFF"/>
      <w:spacing w:before="100" w:beforeAutospacing="1" w:after="100" w:afterAutospacing="1"/>
      <w:jc w:val="left"/>
      <w:textAlignment w:val="bottom"/>
    </w:pPr>
    <w:rPr>
      <w:rFonts w:ascii="宋体" w:hAnsi="宋体"/>
      <w:b/>
      <w:bCs/>
      <w:kern w:val="0"/>
      <w:sz w:val="44"/>
      <w:szCs w:val="44"/>
    </w:rPr>
  </w:style>
  <w:style w:type="paragraph" w:customStyle="1" w:styleId="affc">
    <w:name w:val="项目"/>
    <w:basedOn w:val="30"/>
    <w:rsid w:val="003430EA"/>
    <w:pPr>
      <w:tabs>
        <w:tab w:val="left" w:pos="1140"/>
        <w:tab w:val="left" w:pos="1389"/>
      </w:tabs>
      <w:spacing w:after="120"/>
      <w:ind w:leftChars="0" w:left="1140" w:firstLineChars="0" w:hanging="420"/>
    </w:pPr>
    <w:rPr>
      <w:rFonts w:ascii="华文中宋" w:eastAsia="华文中宋" w:hAnsi="Verdana"/>
      <w:color w:val="000066"/>
      <w:szCs w:val="21"/>
    </w:rPr>
  </w:style>
  <w:style w:type="paragraph" w:customStyle="1" w:styleId="CharChar2Char">
    <w:name w:val="Char Char2 Char"/>
    <w:basedOn w:val="a"/>
    <w:rsid w:val="003430EA"/>
    <w:pPr>
      <w:keepNext/>
      <w:keepLines/>
      <w:pageBreakBefore/>
      <w:widowControl/>
      <w:tabs>
        <w:tab w:val="left" w:pos="845"/>
      </w:tabs>
      <w:ind w:left="845" w:hanging="420"/>
      <w:jc w:val="left"/>
    </w:pPr>
    <w:rPr>
      <w:rFonts w:ascii="Tahoma" w:hAnsi="Tahoma"/>
      <w:sz w:val="24"/>
      <w:szCs w:val="20"/>
    </w:rPr>
  </w:style>
  <w:style w:type="paragraph" w:customStyle="1" w:styleId="xl74">
    <w:name w:val="xl74"/>
    <w:basedOn w:val="a"/>
    <w:rsid w:val="003430EA"/>
    <w:pPr>
      <w:widowControl/>
      <w:pBdr>
        <w:top w:val="single" w:sz="4" w:space="0" w:color="auto"/>
        <w:left w:val="single" w:sz="4" w:space="0" w:color="auto"/>
        <w:bottom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CharCharCharCharCharCharChar">
    <w:name w:val="Char Char Char Char Char Char Char"/>
    <w:basedOn w:val="a"/>
    <w:rsid w:val="003430EA"/>
    <w:pPr>
      <w:widowControl/>
      <w:tabs>
        <w:tab w:val="left" w:pos="432"/>
      </w:tabs>
      <w:ind w:left="432" w:hanging="432"/>
      <w:jc w:val="left"/>
    </w:pPr>
    <w:rPr>
      <w:rFonts w:ascii="Tahoma" w:hAnsi="Tahoma"/>
      <w:sz w:val="24"/>
      <w:szCs w:val="20"/>
    </w:rPr>
  </w:style>
  <w:style w:type="paragraph" w:customStyle="1" w:styleId="CharChar19">
    <w:name w:val="Char Char19"/>
    <w:basedOn w:val="a"/>
    <w:rsid w:val="003430EA"/>
    <w:pPr>
      <w:widowControl/>
      <w:jc w:val="left"/>
    </w:pPr>
    <w:rPr>
      <w:rFonts w:ascii="Tahoma" w:hAnsi="Tahoma"/>
      <w:sz w:val="24"/>
      <w:szCs w:val="20"/>
    </w:rPr>
  </w:style>
  <w:style w:type="paragraph" w:customStyle="1" w:styleId="101">
    <w:name w:val="10号线正文"/>
    <w:basedOn w:val="a"/>
    <w:rsid w:val="003430EA"/>
    <w:pPr>
      <w:widowControl/>
      <w:spacing w:line="360" w:lineRule="auto"/>
      <w:ind w:firstLineChars="200" w:firstLine="482"/>
      <w:jc w:val="left"/>
    </w:pPr>
    <w:rPr>
      <w:rFonts w:ascii="宋体" w:cs="宋体"/>
      <w:sz w:val="24"/>
    </w:rPr>
  </w:style>
  <w:style w:type="paragraph" w:customStyle="1" w:styleId="affd">
    <w:name w:val="标书表格字体格式"/>
    <w:next w:val="a"/>
    <w:rsid w:val="003430EA"/>
    <w:rPr>
      <w:rFonts w:ascii="Calibri" w:eastAsia="宋体" w:hAnsi="Calibri" w:cs="Times New Roman"/>
      <w:szCs w:val="24"/>
    </w:rPr>
  </w:style>
  <w:style w:type="paragraph" w:customStyle="1" w:styleId="xl102">
    <w:name w:val="xl102"/>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p21">
    <w:name w:val="p21"/>
    <w:basedOn w:val="a"/>
    <w:rsid w:val="003430EA"/>
    <w:pPr>
      <w:widowControl/>
      <w:ind w:firstLine="420"/>
    </w:pPr>
    <w:rPr>
      <w:rFonts w:cs="宋体"/>
      <w:kern w:val="0"/>
      <w:szCs w:val="21"/>
    </w:rPr>
  </w:style>
  <w:style w:type="paragraph" w:customStyle="1" w:styleId="xl34">
    <w:name w:val="xl34"/>
    <w:basedOn w:val="a"/>
    <w:rsid w:val="003430EA"/>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b/>
      <w:bCs/>
      <w:kern w:val="0"/>
      <w:sz w:val="22"/>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rsid w:val="003430EA"/>
    <w:pPr>
      <w:widowControl/>
      <w:jc w:val="left"/>
    </w:pPr>
    <w:rPr>
      <w:rFonts w:ascii="Tahoma" w:hAnsi="Tahoma"/>
      <w:sz w:val="24"/>
      <w:szCs w:val="20"/>
    </w:rPr>
  </w:style>
  <w:style w:type="paragraph" w:customStyle="1" w:styleId="affe">
    <w:name w:val="标准段落"/>
    <w:basedOn w:val="a"/>
    <w:rsid w:val="003430EA"/>
    <w:pPr>
      <w:widowControl/>
      <w:topLinePunct/>
      <w:autoSpaceDE w:val="0"/>
      <w:autoSpaceDN w:val="0"/>
      <w:spacing w:line="360" w:lineRule="auto"/>
      <w:ind w:firstLineChars="200" w:firstLine="560"/>
      <w:jc w:val="left"/>
    </w:pPr>
    <w:rPr>
      <w:rFonts w:hAnsi="宋体"/>
      <w:color w:val="FF0000"/>
      <w:sz w:val="28"/>
    </w:rPr>
  </w:style>
  <w:style w:type="paragraph" w:customStyle="1" w:styleId="CharChara">
    <w:name w:val="标书正文格式 Char Char"/>
    <w:rsid w:val="003430EA"/>
    <w:pPr>
      <w:spacing w:line="360" w:lineRule="auto"/>
      <w:ind w:firstLineChars="200" w:firstLine="200"/>
    </w:pPr>
    <w:rPr>
      <w:rFonts w:ascii="Calibri" w:eastAsia="仿宋_GB2312" w:hAnsi="Calibri" w:cs="Times New Roman"/>
      <w:sz w:val="30"/>
      <w:szCs w:val="24"/>
    </w:rPr>
  </w:style>
  <w:style w:type="paragraph" w:customStyle="1" w:styleId="p0">
    <w:name w:val="p0"/>
    <w:basedOn w:val="a"/>
    <w:rsid w:val="003430EA"/>
    <w:pPr>
      <w:widowControl/>
      <w:spacing w:before="100" w:beforeAutospacing="1" w:after="100" w:afterAutospacing="1"/>
      <w:jc w:val="left"/>
    </w:pPr>
    <w:rPr>
      <w:rFonts w:ascii="宋体" w:hAnsi="宋体" w:cs="宋体"/>
      <w:kern w:val="0"/>
      <w:sz w:val="24"/>
    </w:rPr>
  </w:style>
  <w:style w:type="paragraph" w:customStyle="1" w:styleId="afff">
    <w:name w:val="二级条标题"/>
    <w:basedOn w:val="aff6"/>
    <w:next w:val="aff7"/>
    <w:rsid w:val="003430EA"/>
    <w:pPr>
      <w:numPr>
        <w:ilvl w:val="2"/>
      </w:numPr>
      <w:ind w:left="1200" w:hanging="420"/>
      <w:outlineLvl w:val="3"/>
    </w:pPr>
    <w:rPr>
      <w:rFonts w:ascii="Calibri" w:eastAsia="宋体" w:hAnsi="Calibri"/>
    </w:rPr>
  </w:style>
  <w:style w:type="paragraph" w:customStyle="1" w:styleId="pchartbodycmt">
    <w:name w:val="pchart_bodycmt"/>
    <w:basedOn w:val="a"/>
    <w:rsid w:val="003430EA"/>
    <w:pPr>
      <w:widowControl/>
      <w:spacing w:before="100" w:beforeAutospacing="1" w:after="100" w:afterAutospacing="1"/>
      <w:jc w:val="left"/>
    </w:pPr>
    <w:rPr>
      <w:rFonts w:ascii="宋体" w:hAnsi="宋体" w:cs="宋体"/>
      <w:kern w:val="0"/>
      <w:sz w:val="24"/>
    </w:rPr>
  </w:style>
  <w:style w:type="paragraph" w:customStyle="1" w:styleId="xl48">
    <w:name w:val="xl48"/>
    <w:basedOn w:val="a"/>
    <w:rsid w:val="003430EA"/>
    <w:pPr>
      <w:widowControl/>
      <w:pBdr>
        <w:top w:val="single" w:sz="4" w:space="0" w:color="auto"/>
        <w:bottom w:val="single" w:sz="8" w:space="0" w:color="auto"/>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29">
    <w:name w:val="列出段落2"/>
    <w:basedOn w:val="a"/>
    <w:rsid w:val="003430EA"/>
    <w:pPr>
      <w:ind w:firstLineChars="200" w:firstLine="420"/>
    </w:pPr>
    <w:rPr>
      <w:szCs w:val="20"/>
    </w:rPr>
  </w:style>
  <w:style w:type="paragraph" w:customStyle="1" w:styleId="Revision1">
    <w:name w:val="Revision1"/>
    <w:rsid w:val="003430EA"/>
    <w:rPr>
      <w:rFonts w:ascii="Calibri" w:eastAsia="宋体" w:hAnsi="Calibri" w:cs="Times New Roman"/>
      <w:szCs w:val="20"/>
    </w:rPr>
  </w:style>
  <w:style w:type="paragraph" w:customStyle="1" w:styleId="xl99">
    <w:name w:val="xl99"/>
    <w:basedOn w:val="a"/>
    <w:rsid w:val="003430EA"/>
    <w:pPr>
      <w:widowControl/>
      <w:spacing w:before="100" w:beforeAutospacing="1" w:after="100" w:afterAutospacing="1"/>
      <w:jc w:val="left"/>
    </w:pPr>
    <w:rPr>
      <w:rFonts w:ascii="宋体" w:hAnsi="宋体" w:cs="宋体"/>
      <w:kern w:val="0"/>
      <w:sz w:val="24"/>
    </w:rPr>
  </w:style>
  <w:style w:type="paragraph" w:customStyle="1" w:styleId="xl68">
    <w:name w:val="xl68"/>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8">
    <w:name w:val="xl38"/>
    <w:basedOn w:val="a"/>
    <w:rsid w:val="003430EA"/>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宋体" w:hAnsi="宋体"/>
      <w:b/>
      <w:bCs/>
      <w:kern w:val="0"/>
      <w:sz w:val="24"/>
    </w:rPr>
  </w:style>
  <w:style w:type="paragraph" w:customStyle="1" w:styleId="CharCharCharCharCharChar">
    <w:name w:val="Char Char Char Char Char Char"/>
    <w:basedOn w:val="a"/>
    <w:rsid w:val="003430EA"/>
    <w:pPr>
      <w:widowControl/>
      <w:spacing w:after="160" w:line="240" w:lineRule="exact"/>
      <w:jc w:val="left"/>
    </w:pPr>
    <w:rPr>
      <w:rFonts w:ascii="Verdana" w:hAnsi="Verdana"/>
      <w:kern w:val="0"/>
      <w:sz w:val="20"/>
      <w:szCs w:val="20"/>
      <w:lang w:eastAsia="en-US"/>
    </w:rPr>
  </w:style>
  <w:style w:type="paragraph" w:customStyle="1" w:styleId="CharChar1CharCharCharCharCharCharCharCharCharCharCharCharChar">
    <w:name w:val="Char Char1 Char Char Char Char Char Char Char Char Char Char Char Char Char"/>
    <w:basedOn w:val="a"/>
    <w:rsid w:val="003430EA"/>
    <w:pPr>
      <w:widowControl/>
      <w:spacing w:after="160" w:line="240" w:lineRule="exact"/>
      <w:jc w:val="left"/>
    </w:pPr>
    <w:rPr>
      <w:rFonts w:ascii="Verdana" w:hAnsi="Verdana"/>
      <w:kern w:val="0"/>
      <w:sz w:val="20"/>
      <w:szCs w:val="20"/>
      <w:lang w:eastAsia="en-US"/>
    </w:rPr>
  </w:style>
  <w:style w:type="paragraph" w:customStyle="1" w:styleId="2a">
    <w:name w:val="正文文本缩进2"/>
    <w:basedOn w:val="a"/>
    <w:rsid w:val="003430EA"/>
    <w:pPr>
      <w:widowControl/>
      <w:spacing w:line="200" w:lineRule="atLeast"/>
      <w:ind w:firstLine="301"/>
      <w:jc w:val="left"/>
    </w:pPr>
    <w:rPr>
      <w:rFonts w:ascii="宋体" w:hAnsi="Courier New"/>
      <w:spacing w:val="-4"/>
      <w:sz w:val="18"/>
      <w:szCs w:val="20"/>
    </w:rPr>
  </w:style>
  <w:style w:type="paragraph" w:customStyle="1" w:styleId="xl58">
    <w:name w:val="xl58"/>
    <w:basedOn w:val="a"/>
    <w:rsid w:val="003430E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kern w:val="0"/>
      <w:sz w:val="20"/>
      <w:szCs w:val="20"/>
    </w:rPr>
  </w:style>
  <w:style w:type="paragraph" w:customStyle="1" w:styleId="2b">
    <w:name w:val="正文缩进2格"/>
    <w:basedOn w:val="a"/>
    <w:rsid w:val="003430EA"/>
    <w:pPr>
      <w:autoSpaceDE w:val="0"/>
      <w:autoSpaceDN w:val="0"/>
      <w:adjustRightInd w:val="0"/>
      <w:spacing w:line="600" w:lineRule="exact"/>
      <w:ind w:firstLineChars="206" w:firstLine="639"/>
    </w:pPr>
    <w:rPr>
      <w:rFonts w:ascii="仿宋_GB2312" w:eastAsia="仿宋_GB2312" w:hAnsi="宋体"/>
      <w:color w:val="000000"/>
      <w:sz w:val="31"/>
      <w:szCs w:val="28"/>
    </w:rPr>
  </w:style>
  <w:style w:type="paragraph" w:customStyle="1" w:styleId="xl95">
    <w:name w:val="xl95"/>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paragraph" w:customStyle="1" w:styleId="Pa0">
    <w:name w:val="Pa0"/>
    <w:basedOn w:val="a"/>
    <w:next w:val="a"/>
    <w:rsid w:val="003430EA"/>
    <w:pPr>
      <w:widowControl/>
      <w:autoSpaceDE w:val="0"/>
      <w:autoSpaceDN w:val="0"/>
      <w:adjustRightInd w:val="0"/>
      <w:spacing w:line="241" w:lineRule="atLeast"/>
      <w:jc w:val="left"/>
    </w:pPr>
    <w:rPr>
      <w:rFonts w:ascii="H Yg 2gj" w:eastAsia="H Yg 2gj"/>
      <w:kern w:val="0"/>
      <w:sz w:val="24"/>
    </w:rPr>
  </w:style>
  <w:style w:type="paragraph" w:customStyle="1" w:styleId="xl39">
    <w:name w:val="xl39"/>
    <w:basedOn w:val="a"/>
    <w:rsid w:val="003430EA"/>
    <w:pPr>
      <w:widowControl/>
      <w:spacing w:before="100" w:beforeAutospacing="1" w:after="100" w:afterAutospacing="1"/>
      <w:jc w:val="left"/>
    </w:pPr>
    <w:rPr>
      <w:rFonts w:ascii="宋体" w:hAnsi="宋体"/>
      <w:b/>
      <w:bCs/>
      <w:kern w:val="0"/>
      <w:sz w:val="24"/>
    </w:rPr>
  </w:style>
  <w:style w:type="paragraph" w:customStyle="1" w:styleId="NoSpacing1">
    <w:name w:val="No Spacing1"/>
    <w:rsid w:val="003430EA"/>
    <w:pPr>
      <w:widowControl w:val="0"/>
      <w:jc w:val="both"/>
    </w:pPr>
    <w:rPr>
      <w:rFonts w:ascii="Calibri" w:eastAsia="宋体" w:hAnsi="Calibri" w:cs="Times New Roman"/>
      <w:szCs w:val="20"/>
    </w:rPr>
  </w:style>
  <w:style w:type="paragraph" w:customStyle="1" w:styleId="E">
    <w:name w:val="E 正文"/>
    <w:basedOn w:val="a"/>
    <w:rsid w:val="003430EA"/>
    <w:pPr>
      <w:widowControl/>
      <w:spacing w:line="360" w:lineRule="auto"/>
      <w:jc w:val="left"/>
    </w:pPr>
    <w:rPr>
      <w:rFonts w:cs="黑体"/>
      <w:color w:val="000000"/>
      <w:kern w:val="0"/>
      <w:sz w:val="24"/>
    </w:rPr>
  </w:style>
  <w:style w:type="paragraph" w:customStyle="1" w:styleId="xl132">
    <w:name w:val="xl132"/>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c">
    <w:name w:val="无间隔2"/>
    <w:rsid w:val="003430EA"/>
    <w:pPr>
      <w:widowControl w:val="0"/>
      <w:jc w:val="both"/>
    </w:pPr>
    <w:rPr>
      <w:rFonts w:ascii="Calibri" w:eastAsia="宋体" w:hAnsi="Calibri" w:cs="Times New Roman"/>
    </w:rPr>
  </w:style>
  <w:style w:type="paragraph" w:customStyle="1" w:styleId="4H4PIM4h4bulletblbb4Charsect1234RefHead">
    <w:name w:val="样式 样式 标题 4H4PIM 4h4bulletblbb标题 4 Charsect 1.2.3.4Ref Head... + ..."/>
    <w:basedOn w:val="a"/>
    <w:rsid w:val="003430EA"/>
    <w:pPr>
      <w:keepNext/>
      <w:keepLines/>
      <w:spacing w:beforeLines="50" w:afterLines="50" w:line="360" w:lineRule="auto"/>
      <w:ind w:left="3011" w:hanging="851"/>
      <w:jc w:val="left"/>
      <w:outlineLvl w:val="3"/>
    </w:pPr>
    <w:rPr>
      <w:rFonts w:ascii="黑体" w:eastAsia="黑体" w:hAnsi="宋体"/>
      <w:b/>
      <w:spacing w:val="-5"/>
      <w:sz w:val="28"/>
      <w:szCs w:val="20"/>
    </w:rPr>
  </w:style>
  <w:style w:type="paragraph" w:customStyle="1" w:styleId="afff0">
    <w:name w:val="方案正文"/>
    <w:basedOn w:val="a"/>
    <w:rsid w:val="003430EA"/>
    <w:pPr>
      <w:widowControl/>
      <w:autoSpaceDE w:val="0"/>
      <w:autoSpaceDN w:val="0"/>
      <w:adjustRightInd w:val="0"/>
      <w:snapToGrid w:val="0"/>
      <w:spacing w:line="500" w:lineRule="atLeast"/>
      <w:ind w:firstLine="561"/>
      <w:jc w:val="left"/>
    </w:pPr>
    <w:rPr>
      <w:rFonts w:ascii="仿宋_GB2312" w:eastAsia="仿宋_GB2312"/>
      <w:kern w:val="0"/>
      <w:sz w:val="28"/>
      <w:szCs w:val="20"/>
    </w:rPr>
  </w:style>
  <w:style w:type="paragraph" w:customStyle="1" w:styleId="xl65">
    <w:name w:val="xl65"/>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1a">
    <w:name w:val="正文缩进1"/>
    <w:basedOn w:val="a"/>
    <w:next w:val="ab"/>
    <w:rsid w:val="003430EA"/>
    <w:pPr>
      <w:widowControl/>
      <w:autoSpaceDE w:val="0"/>
      <w:autoSpaceDN w:val="0"/>
      <w:adjustRightInd w:val="0"/>
      <w:snapToGrid w:val="0"/>
      <w:spacing w:after="120" w:line="360" w:lineRule="auto"/>
      <w:ind w:leftChars="200" w:left="420" w:firstLineChars="200" w:firstLine="480"/>
      <w:jc w:val="left"/>
    </w:pPr>
    <w:rPr>
      <w:sz w:val="24"/>
      <w:szCs w:val="20"/>
    </w:rPr>
  </w:style>
  <w:style w:type="paragraph" w:customStyle="1" w:styleId="outdent">
    <w:name w:val="outdent"/>
    <w:basedOn w:val="a"/>
    <w:rsid w:val="003430EA"/>
    <w:pPr>
      <w:widowControl/>
      <w:tabs>
        <w:tab w:val="left" w:pos="420"/>
        <w:tab w:val="left" w:pos="2552"/>
      </w:tabs>
      <w:snapToGrid w:val="0"/>
      <w:spacing w:before="60" w:after="60"/>
      <w:ind w:left="420" w:right="709" w:hanging="420"/>
      <w:jc w:val="left"/>
    </w:pPr>
    <w:rPr>
      <w:rFonts w:eastAsia="2OcuAe"/>
      <w:spacing w:val="2"/>
      <w:kern w:val="0"/>
      <w:sz w:val="20"/>
      <w:szCs w:val="20"/>
      <w:lang w:eastAsia="zh-TW"/>
    </w:rPr>
  </w:style>
  <w:style w:type="paragraph" w:customStyle="1" w:styleId="xl133">
    <w:name w:val="xl133"/>
    <w:basedOn w:val="a"/>
    <w:rsid w:val="003430EA"/>
    <w:pPr>
      <w:widowControl/>
      <w:spacing w:before="100" w:beforeAutospacing="1" w:after="100" w:afterAutospacing="1"/>
      <w:jc w:val="center"/>
    </w:pPr>
    <w:rPr>
      <w:rFonts w:ascii="宋体" w:hAnsi="宋体" w:cs="宋体"/>
      <w:kern w:val="0"/>
      <w:sz w:val="20"/>
      <w:szCs w:val="20"/>
    </w:rPr>
  </w:style>
  <w:style w:type="paragraph" w:customStyle="1" w:styleId="Char1CharCharCharCharCharChar">
    <w:name w:val="Char1 Char Char Char Char Char Char"/>
    <w:basedOn w:val="a"/>
    <w:rsid w:val="003430EA"/>
    <w:rPr>
      <w:szCs w:val="20"/>
    </w:rPr>
  </w:style>
  <w:style w:type="paragraph" w:customStyle="1" w:styleId="1b">
    <w:name w:val="引用1"/>
    <w:rsid w:val="003430EA"/>
    <w:pPr>
      <w:spacing w:after="160" w:line="240" w:lineRule="atLeast"/>
    </w:pPr>
    <w:rPr>
      <w:rFonts w:ascii="Arial" w:eastAsia="宋体" w:hAnsi="Arial" w:cs="Times New Roman"/>
      <w:i/>
      <w:color w:val="808080"/>
      <w:kern w:val="0"/>
      <w:sz w:val="20"/>
      <w:szCs w:val="20"/>
      <w:lang w:eastAsia="en-US"/>
    </w:rPr>
  </w:style>
  <w:style w:type="paragraph" w:customStyle="1" w:styleId="xl107">
    <w:name w:val="xl10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TableParagraph">
    <w:name w:val="Table Paragraph"/>
    <w:basedOn w:val="a"/>
    <w:rsid w:val="003430EA"/>
    <w:pPr>
      <w:spacing w:beforeAutospacing="1"/>
      <w:jc w:val="left"/>
    </w:pPr>
    <w:rPr>
      <w:kern w:val="0"/>
      <w:sz w:val="22"/>
    </w:rPr>
  </w:style>
  <w:style w:type="paragraph" w:customStyle="1" w:styleId="CharCharCharCharCharCharCharChar">
    <w:name w:val="Char Char Char Char Char Char Char Char"/>
    <w:basedOn w:val="a"/>
    <w:rsid w:val="003430EA"/>
    <w:pPr>
      <w:widowControl/>
      <w:tabs>
        <w:tab w:val="left" w:pos="360"/>
      </w:tabs>
      <w:jc w:val="left"/>
    </w:pPr>
    <w:rPr>
      <w:sz w:val="24"/>
    </w:rPr>
  </w:style>
  <w:style w:type="paragraph" w:customStyle="1" w:styleId="Char2d">
    <w:name w:val="Char2"/>
    <w:basedOn w:val="a"/>
    <w:rsid w:val="003430EA"/>
    <w:pPr>
      <w:widowControl/>
      <w:jc w:val="left"/>
    </w:pPr>
    <w:rPr>
      <w:rFonts w:eastAsia="仿宋_GB2312"/>
      <w:sz w:val="28"/>
      <w:szCs w:val="20"/>
    </w:rPr>
  </w:style>
  <w:style w:type="paragraph" w:customStyle="1" w:styleId="afff1">
    <w:name w:val="需求正文"/>
    <w:basedOn w:val="a"/>
    <w:rsid w:val="003430EA"/>
    <w:pPr>
      <w:widowControl/>
      <w:spacing w:line="300" w:lineRule="auto"/>
      <w:ind w:firstLineChars="200" w:firstLine="560"/>
      <w:jc w:val="left"/>
    </w:pPr>
    <w:rPr>
      <w:rFonts w:ascii="Arial" w:eastAsia="仿宋_GB2312" w:hAnsi="Arial"/>
      <w:sz w:val="28"/>
      <w:szCs w:val="20"/>
    </w:rPr>
  </w:style>
  <w:style w:type="paragraph" w:customStyle="1" w:styleId="xl90">
    <w:name w:val="xl90"/>
    <w:basedOn w:val="a"/>
    <w:rsid w:val="003430EA"/>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3a">
    <w:name w:val="说明书3级标题"/>
    <w:basedOn w:val="a"/>
    <w:next w:val="a"/>
    <w:rsid w:val="003430EA"/>
    <w:pPr>
      <w:tabs>
        <w:tab w:val="left" w:pos="1572"/>
      </w:tabs>
      <w:spacing w:line="360" w:lineRule="auto"/>
      <w:ind w:left="1572" w:hanging="720"/>
    </w:pPr>
    <w:rPr>
      <w:rFonts w:eastAsia="黑体"/>
      <w:sz w:val="24"/>
    </w:rPr>
  </w:style>
  <w:style w:type="paragraph" w:customStyle="1" w:styleId="1-1">
    <w:name w:val="標題 1-1"/>
    <w:rsid w:val="003430EA"/>
    <w:pPr>
      <w:pBdr>
        <w:bottom w:val="threeDEngrave" w:sz="36" w:space="1" w:color="auto"/>
      </w:pBdr>
      <w:tabs>
        <w:tab w:val="left" w:pos="420"/>
      </w:tabs>
      <w:spacing w:after="480"/>
      <w:ind w:left="420" w:right="709" w:hanging="420"/>
    </w:pPr>
    <w:rPr>
      <w:rFonts w:ascii="Arial" w:eastAsia="PMingLiU" w:hAnsi="Arial" w:cs="Times New Roman"/>
      <w:b/>
      <w:kern w:val="0"/>
      <w:sz w:val="40"/>
      <w:szCs w:val="20"/>
    </w:rPr>
  </w:style>
  <w:style w:type="paragraph" w:customStyle="1" w:styleId="xl104">
    <w:name w:val="xl104"/>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7">
    <w:name w:val="xl8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6"/>
      <w:szCs w:val="16"/>
    </w:rPr>
  </w:style>
  <w:style w:type="paragraph" w:customStyle="1" w:styleId="xl134">
    <w:name w:val="xl134"/>
    <w:basedOn w:val="a"/>
    <w:rsid w:val="003430EA"/>
    <w:pPr>
      <w:widowControl/>
      <w:spacing w:before="100" w:beforeAutospacing="1" w:after="100" w:afterAutospacing="1"/>
      <w:jc w:val="left"/>
    </w:pPr>
    <w:rPr>
      <w:rFonts w:ascii="宋体" w:hAnsi="宋体" w:cs="宋体"/>
      <w:kern w:val="0"/>
      <w:sz w:val="20"/>
      <w:szCs w:val="20"/>
    </w:rPr>
  </w:style>
  <w:style w:type="paragraph" w:customStyle="1" w:styleId="afff2">
    <w:name w:val="表格内文"/>
    <w:basedOn w:val="a"/>
    <w:rsid w:val="003430EA"/>
    <w:pPr>
      <w:widowControl/>
      <w:spacing w:line="360" w:lineRule="auto"/>
      <w:jc w:val="left"/>
    </w:pPr>
    <w:rPr>
      <w:rFonts w:ascii="宋体" w:hAnsi="宋体" w:cs="宋体"/>
      <w:color w:val="000000"/>
      <w:szCs w:val="21"/>
    </w:rPr>
  </w:style>
  <w:style w:type="paragraph" w:customStyle="1" w:styleId="xl27">
    <w:name w:val="xl2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ListParagraph3">
    <w:name w:val="List Paragraph3"/>
    <w:basedOn w:val="a"/>
    <w:rsid w:val="003430EA"/>
    <w:pPr>
      <w:ind w:firstLineChars="200" w:firstLine="420"/>
    </w:pPr>
  </w:style>
  <w:style w:type="paragraph" w:customStyle="1" w:styleId="xl93">
    <w:name w:val="xl93"/>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afff3">
    <w:name w:val="标书正文格式"/>
    <w:qFormat/>
    <w:rsid w:val="003430EA"/>
    <w:pPr>
      <w:spacing w:line="360" w:lineRule="auto"/>
      <w:ind w:firstLineChars="200" w:firstLine="480"/>
    </w:pPr>
    <w:rPr>
      <w:rFonts w:ascii="楷体_GB2312" w:eastAsia="楷体_GB2312" w:hAnsi="Calibri" w:cs="Times New Roman"/>
      <w:color w:val="000000"/>
      <w:sz w:val="24"/>
      <w:szCs w:val="24"/>
    </w:rPr>
  </w:style>
  <w:style w:type="paragraph" w:customStyle="1" w:styleId="ParaCharCharCharChar">
    <w:name w:val="默认段落字体 Para Char Char Char Char"/>
    <w:basedOn w:val="a"/>
    <w:rsid w:val="003430EA"/>
    <w:pPr>
      <w:widowControl/>
      <w:jc w:val="left"/>
    </w:pPr>
  </w:style>
  <w:style w:type="paragraph" w:customStyle="1" w:styleId="xl33">
    <w:name w:val="xl33"/>
    <w:basedOn w:val="a"/>
    <w:rsid w:val="003430E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rPr>
  </w:style>
  <w:style w:type="paragraph" w:customStyle="1" w:styleId="xl96">
    <w:name w:val="xl96"/>
    <w:basedOn w:val="a"/>
    <w:rsid w:val="003430EA"/>
    <w:pPr>
      <w:widowControl/>
      <w:pBdr>
        <w:top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ParaCharCharCharCharCharCharCharCharChar">
    <w:name w:val="默认段落字体 Para Char Char Char Char Char Char Char Char Char"/>
    <w:basedOn w:val="a"/>
    <w:rsid w:val="003430EA"/>
    <w:pPr>
      <w:widowControl/>
      <w:jc w:val="left"/>
    </w:pPr>
    <w:rPr>
      <w:rFonts w:ascii="Tahoma" w:hAnsi="Tahoma" w:cs="Tahoma"/>
      <w:sz w:val="24"/>
    </w:rPr>
  </w:style>
  <w:style w:type="paragraph" w:customStyle="1" w:styleId="xl92">
    <w:name w:val="xl92"/>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f4">
    <w:name w:val="a"/>
    <w:basedOn w:val="a"/>
    <w:rsid w:val="003430EA"/>
    <w:pPr>
      <w:widowControl/>
      <w:spacing w:before="100" w:beforeAutospacing="1" w:after="100" w:afterAutospacing="1"/>
      <w:jc w:val="left"/>
    </w:pPr>
    <w:rPr>
      <w:rFonts w:ascii="宋体" w:hAnsi="宋体" w:cs="宋体"/>
      <w:kern w:val="0"/>
      <w:sz w:val="24"/>
    </w:rPr>
  </w:style>
  <w:style w:type="paragraph" w:customStyle="1" w:styleId="xl78">
    <w:name w:val="xl78"/>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paragraph" w:customStyle="1" w:styleId="Pa11">
    <w:name w:val="Pa11"/>
    <w:basedOn w:val="a"/>
    <w:next w:val="a"/>
    <w:rsid w:val="003430EA"/>
    <w:pPr>
      <w:autoSpaceDE w:val="0"/>
      <w:autoSpaceDN w:val="0"/>
      <w:adjustRightInd w:val="0"/>
      <w:spacing w:line="161" w:lineRule="atLeast"/>
      <w:jc w:val="left"/>
    </w:pPr>
    <w:rPr>
      <w:rFonts w:ascii="HP Simplified Hans Light" w:eastAsia="HP Simplified Hans Light"/>
      <w:kern w:val="0"/>
      <w:sz w:val="24"/>
    </w:rPr>
  </w:style>
  <w:style w:type="paragraph" w:customStyle="1" w:styleId="afff5">
    <w:name w:val="表项"/>
    <w:basedOn w:val="a"/>
    <w:rsid w:val="003430EA"/>
    <w:pPr>
      <w:autoSpaceDE w:val="0"/>
      <w:autoSpaceDN w:val="0"/>
      <w:adjustRightInd w:val="0"/>
      <w:spacing w:line="300" w:lineRule="auto"/>
      <w:jc w:val="center"/>
    </w:pPr>
    <w:rPr>
      <w:rFonts w:ascii="Arial" w:eastAsia="黑体" w:hAnsi="Arial"/>
      <w:kern w:val="0"/>
      <w:sz w:val="18"/>
      <w:szCs w:val="20"/>
    </w:rPr>
  </w:style>
  <w:style w:type="paragraph" w:customStyle="1" w:styleId="xl46">
    <w:name w:val="xl46"/>
    <w:basedOn w:val="a"/>
    <w:rsid w:val="003430E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kern w:val="0"/>
      <w:sz w:val="52"/>
      <w:szCs w:val="52"/>
    </w:rPr>
  </w:style>
  <w:style w:type="paragraph" w:customStyle="1" w:styleId="xl42">
    <w:name w:val="xl42"/>
    <w:basedOn w:val="a"/>
    <w:rsid w:val="003430E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kern w:val="0"/>
      <w:sz w:val="52"/>
      <w:szCs w:val="52"/>
    </w:rPr>
  </w:style>
  <w:style w:type="paragraph" w:customStyle="1" w:styleId="xl52">
    <w:name w:val="xl52"/>
    <w:basedOn w:val="a"/>
    <w:rsid w:val="003430EA"/>
    <w:pPr>
      <w:widowControl/>
      <w:pBdr>
        <w:bottom w:val="single" w:sz="4" w:space="0" w:color="auto"/>
        <w:right w:val="single" w:sz="8" w:space="0" w:color="auto"/>
      </w:pBdr>
      <w:spacing w:before="100" w:beforeAutospacing="1" w:after="100" w:afterAutospacing="1"/>
      <w:jc w:val="center"/>
      <w:textAlignment w:val="center"/>
    </w:pPr>
    <w:rPr>
      <w:rFonts w:ascii="Arial" w:hAnsi="Arial" w:cs="Arial"/>
      <w:kern w:val="0"/>
      <w:sz w:val="20"/>
      <w:szCs w:val="20"/>
    </w:rPr>
  </w:style>
  <w:style w:type="paragraph" w:customStyle="1" w:styleId="xl91">
    <w:name w:val="xl91"/>
    <w:basedOn w:val="a"/>
    <w:rsid w:val="003430EA"/>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0">
    <w:name w:val="font0"/>
    <w:basedOn w:val="a"/>
    <w:rsid w:val="003430EA"/>
    <w:pPr>
      <w:widowControl/>
      <w:spacing w:before="100" w:beforeAutospacing="1" w:after="100" w:afterAutospacing="1"/>
      <w:jc w:val="left"/>
    </w:pPr>
    <w:rPr>
      <w:rFonts w:ascii="宋体" w:hAnsi="宋体" w:cs="宋体"/>
      <w:kern w:val="0"/>
      <w:sz w:val="24"/>
    </w:rPr>
  </w:style>
  <w:style w:type="paragraph" w:customStyle="1" w:styleId="xl62">
    <w:name w:val="xl62"/>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w:hAnsi="Arial" w:cs="Arial"/>
      <w:kern w:val="0"/>
      <w:sz w:val="32"/>
      <w:szCs w:val="32"/>
    </w:rPr>
  </w:style>
  <w:style w:type="paragraph" w:customStyle="1" w:styleId="NewNewNewNew">
    <w:name w:val="正文 New New New New"/>
    <w:rsid w:val="003430EA"/>
    <w:pPr>
      <w:widowControl w:val="0"/>
      <w:jc w:val="both"/>
    </w:pPr>
    <w:rPr>
      <w:rFonts w:ascii="Calibri" w:eastAsia="宋体" w:hAnsi="Calibri" w:cs="Times New Roman"/>
      <w:szCs w:val="24"/>
    </w:rPr>
  </w:style>
  <w:style w:type="paragraph" w:customStyle="1" w:styleId="xl97">
    <w:name w:val="xl97"/>
    <w:basedOn w:val="a"/>
    <w:rsid w:val="003430EA"/>
    <w:pPr>
      <w:widowControl/>
      <w:pBdr>
        <w:top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1c">
    <w:name w:val="正文文本缩进1"/>
    <w:basedOn w:val="a"/>
    <w:rsid w:val="003430EA"/>
    <w:pPr>
      <w:widowControl/>
      <w:spacing w:after="120"/>
      <w:ind w:leftChars="200" w:left="420"/>
      <w:jc w:val="left"/>
    </w:pPr>
    <w:rPr>
      <w:sz w:val="24"/>
      <w:szCs w:val="20"/>
    </w:rPr>
  </w:style>
  <w:style w:type="paragraph" w:customStyle="1" w:styleId="xl55">
    <w:name w:val="xl55"/>
    <w:basedOn w:val="a"/>
    <w:rsid w:val="003430EA"/>
    <w:pPr>
      <w:widowControl/>
      <w:pBdr>
        <w:bottom w:val="single" w:sz="8" w:space="0" w:color="auto"/>
        <w:right w:val="single" w:sz="8" w:space="0" w:color="auto"/>
      </w:pBdr>
      <w:spacing w:before="100" w:beforeAutospacing="1" w:after="100" w:afterAutospacing="1"/>
      <w:jc w:val="left"/>
    </w:pPr>
    <w:rPr>
      <w:rFonts w:ascii="Arial Unicode MS" w:hAnsi="Arial Unicode MS"/>
      <w:kern w:val="0"/>
      <w:sz w:val="24"/>
    </w:rPr>
  </w:style>
  <w:style w:type="paragraph" w:customStyle="1" w:styleId="ParaCharCharCharChar111">
    <w:name w:val="默认段落字体 Para Char Char Char Char111"/>
    <w:basedOn w:val="a"/>
    <w:rsid w:val="003430EA"/>
    <w:pPr>
      <w:widowControl/>
      <w:jc w:val="left"/>
    </w:pPr>
    <w:rPr>
      <w:rFonts w:cs="Calibri"/>
      <w:kern w:val="0"/>
      <w:sz w:val="24"/>
      <w:lang w:eastAsia="en-US"/>
    </w:rPr>
  </w:style>
  <w:style w:type="paragraph" w:customStyle="1" w:styleId="afff6">
    <w:name w:val="三级条标题"/>
    <w:basedOn w:val="afff"/>
    <w:next w:val="aff7"/>
    <w:rsid w:val="003430EA"/>
    <w:pPr>
      <w:outlineLvl w:val="4"/>
    </w:pPr>
  </w:style>
  <w:style w:type="paragraph" w:customStyle="1" w:styleId="xl63">
    <w:name w:val="xl63"/>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kern w:val="0"/>
      <w:sz w:val="32"/>
      <w:szCs w:val="32"/>
    </w:rPr>
  </w:style>
  <w:style w:type="paragraph" w:customStyle="1" w:styleId="pieddepager2">
    <w:name w:val="pied de page r閒.2"/>
    <w:rsid w:val="003430EA"/>
    <w:pPr>
      <w:spacing w:before="140"/>
      <w:jc w:val="center"/>
    </w:pPr>
    <w:rPr>
      <w:rFonts w:ascii="Helvetica" w:eastAsia="宋体" w:hAnsi="Helvetica" w:cs="Times New Roman"/>
      <w:caps/>
      <w:kern w:val="0"/>
      <w:sz w:val="20"/>
      <w:szCs w:val="20"/>
      <w:lang w:eastAsia="en-US"/>
    </w:rPr>
  </w:style>
  <w:style w:type="paragraph" w:customStyle="1" w:styleId="ParaCharCharCharCharCharCharCharCharChar1">
    <w:name w:val="默认段落字体 Para Char Char Char Char Char Char Char Char Char1"/>
    <w:basedOn w:val="a"/>
    <w:rsid w:val="003430EA"/>
    <w:pPr>
      <w:widowControl/>
      <w:jc w:val="left"/>
    </w:pPr>
    <w:rPr>
      <w:szCs w:val="21"/>
    </w:rPr>
  </w:style>
  <w:style w:type="paragraph" w:customStyle="1" w:styleId="-111">
    <w:name w:val="彩色列表 - 强调文字颜色 111"/>
    <w:basedOn w:val="a"/>
    <w:uiPriority w:val="34"/>
    <w:rsid w:val="003430EA"/>
    <w:pPr>
      <w:ind w:firstLineChars="200" w:firstLine="420"/>
    </w:pPr>
  </w:style>
  <w:style w:type="paragraph" w:customStyle="1" w:styleId="afff7">
    <w:name w:val="字母编号列项（一级）"/>
    <w:rsid w:val="003430EA"/>
    <w:pPr>
      <w:tabs>
        <w:tab w:val="left" w:pos="840"/>
      </w:tabs>
      <w:ind w:left="839" w:hanging="419"/>
      <w:jc w:val="both"/>
    </w:pPr>
    <w:rPr>
      <w:rFonts w:ascii="宋体" w:eastAsia="宋体" w:hAnsi="Calibri" w:cs="Times New Roman"/>
      <w:kern w:val="0"/>
      <w:szCs w:val="20"/>
    </w:rPr>
  </w:style>
  <w:style w:type="paragraph" w:customStyle="1" w:styleId="b">
    <w:name w:val="b"/>
    <w:basedOn w:val="a"/>
    <w:rsid w:val="003430EA"/>
    <w:pPr>
      <w:widowControl/>
      <w:adjustRightInd w:val="0"/>
      <w:snapToGrid w:val="0"/>
      <w:jc w:val="center"/>
    </w:pPr>
    <w:rPr>
      <w:rFonts w:ascii="仿宋_GB2312" w:eastAsia="仿宋_GB2312"/>
      <w:sz w:val="24"/>
    </w:rPr>
  </w:style>
  <w:style w:type="paragraph" w:customStyle="1" w:styleId="xl40">
    <w:name w:val="xl40"/>
    <w:basedOn w:val="a"/>
    <w:rsid w:val="003430EA"/>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52"/>
      <w:szCs w:val="52"/>
    </w:rPr>
  </w:style>
  <w:style w:type="paragraph" w:customStyle="1" w:styleId="font9">
    <w:name w:val="font9"/>
    <w:basedOn w:val="a"/>
    <w:rsid w:val="003430EA"/>
    <w:pPr>
      <w:widowControl/>
      <w:spacing w:before="100" w:beforeAutospacing="1" w:after="100" w:afterAutospacing="1"/>
      <w:jc w:val="left"/>
    </w:pPr>
    <w:rPr>
      <w:rFonts w:ascii="Arial" w:hAnsi="Arial" w:cs="Arial"/>
      <w:color w:val="000000"/>
      <w:kern w:val="0"/>
      <w:sz w:val="20"/>
      <w:szCs w:val="20"/>
    </w:rPr>
  </w:style>
  <w:style w:type="paragraph" w:customStyle="1" w:styleId="xl67">
    <w:name w:val="xl6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1f0">
    <w:name w:val="Char1"/>
    <w:basedOn w:val="a"/>
    <w:rsid w:val="003430EA"/>
    <w:pPr>
      <w:widowControl/>
      <w:jc w:val="left"/>
    </w:pPr>
    <w:rPr>
      <w:rFonts w:ascii="仿宋_GB2312" w:eastAsia="仿宋_GB2312"/>
      <w:b/>
      <w:sz w:val="32"/>
      <w:szCs w:val="20"/>
    </w:rPr>
  </w:style>
  <w:style w:type="paragraph" w:customStyle="1" w:styleId="p1">
    <w:name w:val="p1"/>
    <w:basedOn w:val="a"/>
    <w:rsid w:val="003430EA"/>
    <w:pPr>
      <w:widowControl/>
      <w:jc w:val="left"/>
    </w:pPr>
    <w:rPr>
      <w:rFonts w:ascii="Helvetica" w:eastAsia="等线" w:hAnsi="Helvetica"/>
      <w:kern w:val="0"/>
      <w:sz w:val="16"/>
      <w:szCs w:val="16"/>
    </w:rPr>
  </w:style>
  <w:style w:type="paragraph" w:customStyle="1" w:styleId="tabletext0">
    <w:name w:val="tabletext"/>
    <w:basedOn w:val="a"/>
    <w:rsid w:val="003430EA"/>
    <w:pPr>
      <w:widowControl/>
      <w:spacing w:before="100" w:beforeAutospacing="1" w:after="100" w:afterAutospacing="1"/>
      <w:jc w:val="left"/>
    </w:pPr>
    <w:rPr>
      <w:rFonts w:ascii="宋体" w:hAnsi="宋体" w:cs="宋体"/>
      <w:kern w:val="0"/>
      <w:sz w:val="24"/>
    </w:rPr>
  </w:style>
  <w:style w:type="paragraph" w:customStyle="1" w:styleId="112">
    <w:name w:val="无间隔11"/>
    <w:basedOn w:val="a"/>
    <w:rsid w:val="003430EA"/>
    <w:pPr>
      <w:widowControl/>
    </w:pPr>
    <w:rPr>
      <w:rFonts w:cs="Calibri"/>
      <w:kern w:val="0"/>
      <w:lang w:eastAsia="en-US"/>
    </w:rPr>
  </w:style>
  <w:style w:type="paragraph" w:customStyle="1" w:styleId="Default">
    <w:name w:val="Default"/>
    <w:rsid w:val="003430EA"/>
    <w:pPr>
      <w:widowControl w:val="0"/>
      <w:autoSpaceDE w:val="0"/>
      <w:autoSpaceDN w:val="0"/>
      <w:adjustRightInd w:val="0"/>
    </w:pPr>
    <w:rPr>
      <w:rFonts w:ascii="黑体" w:eastAsia="黑体" w:hAnsi="Calibri" w:cs="黑体"/>
      <w:color w:val="000000"/>
      <w:kern w:val="0"/>
      <w:sz w:val="24"/>
      <w:szCs w:val="24"/>
    </w:rPr>
  </w:style>
  <w:style w:type="paragraph" w:customStyle="1" w:styleId="CharCharCharChar">
    <w:name w:val="Char Char Char Char"/>
    <w:basedOn w:val="a7"/>
    <w:rsid w:val="003430EA"/>
    <w:pPr>
      <w:shd w:val="clear" w:color="auto" w:fill="000080"/>
      <w:adjustRightInd w:val="0"/>
      <w:snapToGrid w:val="0"/>
      <w:spacing w:line="360" w:lineRule="auto"/>
    </w:pPr>
    <w:rPr>
      <w:rFonts w:ascii="Times New Roman" w:hAnsi="Calibri"/>
      <w:sz w:val="21"/>
      <w:szCs w:val="24"/>
    </w:rPr>
  </w:style>
  <w:style w:type="paragraph" w:customStyle="1" w:styleId="afff8">
    <w:name w:val="四级条标题"/>
    <w:basedOn w:val="afff6"/>
    <w:next w:val="aff7"/>
    <w:rsid w:val="003430EA"/>
    <w:pPr>
      <w:outlineLvl w:val="5"/>
    </w:pPr>
  </w:style>
  <w:style w:type="paragraph" w:customStyle="1" w:styleId="font5">
    <w:name w:val="font5"/>
    <w:basedOn w:val="a"/>
    <w:rsid w:val="003430EA"/>
    <w:pPr>
      <w:widowControl/>
      <w:spacing w:before="100" w:beforeAutospacing="1" w:after="100" w:afterAutospacing="1"/>
      <w:jc w:val="left"/>
    </w:pPr>
    <w:rPr>
      <w:rFonts w:ascii="宋体" w:hAnsi="宋体" w:cs="宋体"/>
      <w:kern w:val="0"/>
      <w:sz w:val="16"/>
      <w:szCs w:val="16"/>
    </w:rPr>
  </w:style>
  <w:style w:type="paragraph" w:customStyle="1" w:styleId="xl69">
    <w:name w:val="xl69"/>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77">
    <w:name w:val="xl77"/>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TOCHeading1">
    <w:name w:val="TOC Heading1"/>
    <w:basedOn w:val="1"/>
    <w:next w:val="a"/>
    <w:rsid w:val="003430EA"/>
    <w:pPr>
      <w:widowControl/>
      <w:spacing w:before="480" w:after="0" w:line="276" w:lineRule="auto"/>
      <w:jc w:val="left"/>
      <w:outlineLvl w:val="9"/>
    </w:pPr>
    <w:rPr>
      <w:rFonts w:ascii="Cambria" w:eastAsia="宋体" w:hAnsi="Cambria"/>
      <w:color w:val="365F91"/>
      <w:kern w:val="0"/>
      <w:sz w:val="28"/>
      <w:szCs w:val="28"/>
    </w:rPr>
  </w:style>
  <w:style w:type="paragraph" w:customStyle="1" w:styleId="210">
    <w:name w:val="正文文本首行缩进 21"/>
    <w:basedOn w:val="a"/>
    <w:rsid w:val="003430EA"/>
    <w:pPr>
      <w:spacing w:after="120"/>
      <w:ind w:leftChars="200" w:left="420" w:firstLine="420"/>
    </w:pPr>
    <w:rPr>
      <w:rFonts w:ascii="Times New Roman" w:hAnsi="Times New Roman" w:cs="宋体"/>
      <w:color w:val="000000"/>
      <w:szCs w:val="21"/>
    </w:rPr>
  </w:style>
  <w:style w:type="paragraph" w:customStyle="1" w:styleId="xl82">
    <w:name w:val="xl82"/>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FF0000"/>
      <w:kern w:val="0"/>
      <w:sz w:val="16"/>
      <w:szCs w:val="16"/>
    </w:rPr>
  </w:style>
  <w:style w:type="paragraph" w:customStyle="1" w:styleId="C">
    <w:name w:val="C标书正文（加粗后加）"/>
    <w:basedOn w:val="a"/>
    <w:qFormat/>
    <w:rsid w:val="003430EA"/>
    <w:pPr>
      <w:widowControl/>
      <w:spacing w:after="240" w:line="360" w:lineRule="auto"/>
      <w:ind w:firstLine="426"/>
    </w:pPr>
    <w:rPr>
      <w:rFonts w:ascii="仿宋" w:eastAsia="仿宋" w:hAnsi="仿宋" w:cs="黑体"/>
      <w:b/>
      <w:color w:val="000000"/>
      <w:kern w:val="0"/>
      <w:sz w:val="24"/>
    </w:rPr>
  </w:style>
  <w:style w:type="paragraph" w:customStyle="1" w:styleId="xl101">
    <w:name w:val="xl101"/>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styleId="afff9">
    <w:name w:val="Revision"/>
    <w:uiPriority w:val="99"/>
    <w:unhideWhenUsed/>
    <w:rsid w:val="003430EA"/>
    <w:rPr>
      <w:rFonts w:ascii="Calibri" w:eastAsia="宋体" w:hAnsi="Calibri" w:cs="Times New Roman"/>
      <w:szCs w:val="24"/>
    </w:rPr>
  </w:style>
  <w:style w:type="paragraph" w:customStyle="1" w:styleId="CharChar1Char">
    <w:name w:val="Char Char1 Char"/>
    <w:basedOn w:val="a"/>
    <w:rsid w:val="003430EA"/>
    <w:pPr>
      <w:widowControl/>
      <w:jc w:val="left"/>
    </w:pPr>
    <w:rPr>
      <w:rFonts w:ascii="仿宋_GB2312" w:eastAsia="仿宋_GB2312"/>
      <w:b/>
      <w:sz w:val="32"/>
      <w:szCs w:val="20"/>
    </w:rPr>
  </w:style>
  <w:style w:type="paragraph" w:customStyle="1" w:styleId="Char1CharCharChar">
    <w:name w:val="Char1 Char Char Char"/>
    <w:basedOn w:val="a"/>
    <w:rsid w:val="003430EA"/>
    <w:pPr>
      <w:widowControl/>
      <w:jc w:val="left"/>
    </w:pPr>
    <w:rPr>
      <w:rFonts w:ascii="仿宋_GB2312" w:eastAsia="仿宋_GB2312"/>
      <w:b/>
      <w:sz w:val="32"/>
      <w:szCs w:val="32"/>
    </w:rPr>
  </w:style>
  <w:style w:type="paragraph" w:customStyle="1" w:styleId="xl30">
    <w:name w:val="xl30"/>
    <w:basedOn w:val="a"/>
    <w:rsid w:val="003430E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b13">
    <w:name w:val="b13"/>
    <w:basedOn w:val="a"/>
    <w:rsid w:val="003430EA"/>
    <w:pPr>
      <w:widowControl/>
      <w:autoSpaceDE w:val="0"/>
      <w:autoSpaceDN w:val="0"/>
      <w:adjustRightInd w:val="0"/>
      <w:spacing w:after="120"/>
      <w:jc w:val="left"/>
      <w:textAlignment w:val="bottom"/>
    </w:pPr>
    <w:rPr>
      <w:rFonts w:eastAsia="華康粗圓體"/>
      <w:kern w:val="0"/>
      <w:sz w:val="26"/>
      <w:szCs w:val="20"/>
      <w:lang w:eastAsia="zh-TW"/>
    </w:rPr>
  </w:style>
  <w:style w:type="paragraph" w:customStyle="1" w:styleId="1-21">
    <w:name w:val="中等深浅网格 1 - 强调文字颜色 21"/>
    <w:basedOn w:val="a"/>
    <w:rsid w:val="003430EA"/>
    <w:pPr>
      <w:widowControl/>
      <w:spacing w:after="200" w:line="276" w:lineRule="auto"/>
      <w:ind w:left="720"/>
      <w:contextualSpacing/>
      <w:jc w:val="left"/>
    </w:pPr>
    <w:rPr>
      <w:kern w:val="0"/>
      <w:sz w:val="22"/>
      <w:lang w:eastAsia="en-US"/>
    </w:rPr>
  </w:style>
  <w:style w:type="paragraph" w:customStyle="1" w:styleId="afffa">
    <w:name w:val="表内文字"/>
    <w:basedOn w:val="a"/>
    <w:rsid w:val="003430EA"/>
    <w:pPr>
      <w:widowControl/>
      <w:jc w:val="center"/>
    </w:pPr>
    <w:rPr>
      <w:rFonts w:ascii="宋体" w:hAnsi="宋体"/>
      <w:sz w:val="24"/>
    </w:rPr>
  </w:style>
  <w:style w:type="paragraph" w:customStyle="1" w:styleId="C11">
    <w:name w:val="C11"/>
    <w:basedOn w:val="a"/>
    <w:rsid w:val="003430EA"/>
    <w:pPr>
      <w:widowControl/>
      <w:tabs>
        <w:tab w:val="left" w:pos="360"/>
      </w:tabs>
      <w:autoSpaceDE w:val="0"/>
      <w:autoSpaceDN w:val="0"/>
      <w:adjustRightInd w:val="0"/>
      <w:spacing w:before="60" w:line="288" w:lineRule="auto"/>
      <w:jc w:val="left"/>
      <w:textAlignment w:val="bottom"/>
    </w:pPr>
    <w:rPr>
      <w:rFonts w:eastAsia="華康細圓體"/>
      <w:kern w:val="0"/>
      <w:sz w:val="22"/>
      <w:szCs w:val="20"/>
      <w:lang w:eastAsia="zh-TW"/>
    </w:rPr>
  </w:style>
  <w:style w:type="paragraph" w:customStyle="1" w:styleId="xl138">
    <w:name w:val="xl138"/>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f8">
    <w:name w:val="文档正文 Char"/>
    <w:basedOn w:val="a"/>
    <w:rsid w:val="003430EA"/>
    <w:pPr>
      <w:widowControl/>
      <w:adjustRightInd w:val="0"/>
      <w:spacing w:line="480" w:lineRule="atLeast"/>
      <w:ind w:firstLine="567"/>
      <w:jc w:val="left"/>
      <w:textAlignment w:val="baseline"/>
    </w:pPr>
    <w:rPr>
      <w:rFonts w:ascii="仿宋_GB2312" w:eastAsia="仿宋_GB2312" w:cs="仿宋_GB2312"/>
      <w:kern w:val="0"/>
      <w:sz w:val="28"/>
      <w:szCs w:val="28"/>
    </w:rPr>
  </w:style>
  <w:style w:type="paragraph" w:customStyle="1" w:styleId="TOC1">
    <w:name w:val="TOC 标题1"/>
    <w:basedOn w:val="1"/>
    <w:next w:val="a"/>
    <w:rsid w:val="003430EA"/>
    <w:pPr>
      <w:widowControl/>
      <w:spacing w:before="480" w:after="0" w:line="276" w:lineRule="auto"/>
      <w:jc w:val="left"/>
      <w:outlineLvl w:val="9"/>
    </w:pPr>
    <w:rPr>
      <w:rFonts w:ascii="Cambria" w:eastAsia="宋体" w:hAnsi="Cambria"/>
      <w:color w:val="365F90"/>
      <w:kern w:val="0"/>
      <w:sz w:val="28"/>
      <w:szCs w:val="28"/>
    </w:rPr>
  </w:style>
  <w:style w:type="paragraph" w:customStyle="1" w:styleId="CharCharChar">
    <w:name w:val="Char Char Char 字元 字元"/>
    <w:basedOn w:val="a"/>
    <w:rsid w:val="003430EA"/>
    <w:pPr>
      <w:widowControl/>
      <w:spacing w:line="360" w:lineRule="auto"/>
      <w:ind w:firstLineChars="200" w:firstLine="200"/>
      <w:jc w:val="left"/>
    </w:pPr>
    <w:rPr>
      <w:szCs w:val="20"/>
    </w:rPr>
  </w:style>
  <w:style w:type="paragraph" w:customStyle="1" w:styleId="afffb">
    <w:name w:val="表身"/>
    <w:basedOn w:val="a"/>
    <w:rsid w:val="003430EA"/>
    <w:pPr>
      <w:autoSpaceDE w:val="0"/>
      <w:autoSpaceDN w:val="0"/>
      <w:adjustRightInd w:val="0"/>
      <w:jc w:val="left"/>
    </w:pPr>
    <w:rPr>
      <w:kern w:val="0"/>
      <w:sz w:val="18"/>
      <w:szCs w:val="20"/>
    </w:rPr>
  </w:style>
  <w:style w:type="paragraph" w:customStyle="1" w:styleId="ordinary-output">
    <w:name w:val="ordinary-output"/>
    <w:basedOn w:val="a"/>
    <w:rsid w:val="003430EA"/>
    <w:pPr>
      <w:widowControl/>
      <w:spacing w:before="100" w:beforeAutospacing="1" w:after="75" w:line="330" w:lineRule="atLeast"/>
      <w:jc w:val="left"/>
    </w:pPr>
    <w:rPr>
      <w:rFonts w:ascii="宋体" w:hAnsi="宋体" w:cs="宋体"/>
      <w:color w:val="333333"/>
      <w:kern w:val="0"/>
      <w:sz w:val="27"/>
      <w:szCs w:val="27"/>
    </w:rPr>
  </w:style>
  <w:style w:type="paragraph" w:customStyle="1" w:styleId="1d">
    <w:name w:val="表文1"/>
    <w:basedOn w:val="a"/>
    <w:rsid w:val="003430EA"/>
    <w:pPr>
      <w:widowControl/>
      <w:spacing w:line="360" w:lineRule="auto"/>
      <w:ind w:leftChars="-75" w:left="-158" w:firstLineChars="157" w:firstLine="471"/>
      <w:jc w:val="left"/>
    </w:pPr>
    <w:rPr>
      <w:rFonts w:ascii="宋体" w:hAnsi="宋体"/>
      <w:color w:val="000000"/>
      <w:spacing w:val="10"/>
      <w:kern w:val="0"/>
      <w:sz w:val="28"/>
      <w:szCs w:val="18"/>
    </w:rPr>
  </w:style>
  <w:style w:type="paragraph" w:customStyle="1" w:styleId="p16">
    <w:name w:val="p16"/>
    <w:basedOn w:val="a"/>
    <w:rsid w:val="003430EA"/>
    <w:pPr>
      <w:widowControl/>
      <w:spacing w:before="80" w:after="80"/>
      <w:jc w:val="left"/>
    </w:pPr>
    <w:rPr>
      <w:rFonts w:ascii="Arial" w:hAnsi="Arial" w:cs="Arial"/>
      <w:kern w:val="0"/>
      <w:sz w:val="18"/>
      <w:szCs w:val="18"/>
    </w:rPr>
  </w:style>
  <w:style w:type="paragraph" w:customStyle="1" w:styleId="xl47">
    <w:name w:val="xl47"/>
    <w:basedOn w:val="a"/>
    <w:rsid w:val="003430EA"/>
    <w:pPr>
      <w:widowControl/>
      <w:pBdr>
        <w:top w:val="single" w:sz="4" w:space="0" w:color="auto"/>
        <w:left w:val="single" w:sz="8" w:space="0" w:color="auto"/>
        <w:bottom w:val="single" w:sz="8" w:space="0" w:color="auto"/>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afffc">
    <w:name w:val="五级条标题"/>
    <w:basedOn w:val="afff8"/>
    <w:next w:val="aff7"/>
    <w:rsid w:val="003430EA"/>
    <w:pPr>
      <w:outlineLvl w:val="6"/>
    </w:pPr>
  </w:style>
  <w:style w:type="paragraph" w:customStyle="1" w:styleId="xl66">
    <w:name w:val="xl66"/>
    <w:basedOn w:val="a"/>
    <w:rsid w:val="003430E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kern w:val="0"/>
      <w:sz w:val="24"/>
    </w:rPr>
  </w:style>
  <w:style w:type="paragraph" w:customStyle="1" w:styleId="CharCharb">
    <w:name w:val="小四 段落 宋体 Char Char"/>
    <w:basedOn w:val="a"/>
    <w:rsid w:val="003430EA"/>
    <w:pPr>
      <w:widowControl/>
      <w:spacing w:line="360" w:lineRule="auto"/>
      <w:ind w:firstLineChars="200" w:firstLine="480"/>
      <w:jc w:val="left"/>
    </w:pPr>
    <w:rPr>
      <w:rFonts w:ascii="宋体" w:hAnsi="宋体"/>
      <w:sz w:val="24"/>
    </w:rPr>
  </w:style>
  <w:style w:type="paragraph" w:customStyle="1" w:styleId="3b">
    <w:name w:val="标题3级"/>
    <w:basedOn w:val="3"/>
    <w:rsid w:val="003430EA"/>
    <w:pPr>
      <w:widowControl/>
      <w:tabs>
        <w:tab w:val="left" w:pos="425"/>
        <w:tab w:val="left" w:pos="851"/>
        <w:tab w:val="left" w:pos="902"/>
      </w:tabs>
      <w:ind w:left="1742" w:hanging="420"/>
    </w:pPr>
    <w:rPr>
      <w:rFonts w:ascii="Times New Roman" w:eastAsia="宋体" w:hAnsi="Times New Roman"/>
      <w:bCs w:val="0"/>
      <w:kern w:val="2"/>
      <w:sz w:val="32"/>
      <w:szCs w:val="20"/>
    </w:rPr>
  </w:style>
  <w:style w:type="paragraph" w:customStyle="1" w:styleId="xl41">
    <w:name w:val="xl41"/>
    <w:basedOn w:val="a"/>
    <w:rsid w:val="003430E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52"/>
      <w:szCs w:val="52"/>
    </w:rPr>
  </w:style>
  <w:style w:type="paragraph" w:customStyle="1" w:styleId="xl49">
    <w:name w:val="xl49"/>
    <w:basedOn w:val="a"/>
    <w:rsid w:val="003430EA"/>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151">
    <w:name w:val="样式 宋体 小四 黑色 行距: 1.5 倍行距1"/>
    <w:basedOn w:val="a"/>
    <w:rsid w:val="003430EA"/>
    <w:pPr>
      <w:spacing w:line="360" w:lineRule="auto"/>
      <w:ind w:firstLineChars="200" w:firstLine="480"/>
    </w:pPr>
    <w:rPr>
      <w:rFonts w:ascii="宋体" w:hAnsi="宋体" w:cs="宋体"/>
      <w:color w:val="000000"/>
      <w:kern w:val="0"/>
      <w:szCs w:val="20"/>
    </w:rPr>
  </w:style>
  <w:style w:type="paragraph" w:customStyle="1" w:styleId="CharCharCharCharCharCharCharCharCharCharCharCharChar">
    <w:name w:val="Char Char Char Char Char Char Char Char Char Char Char Char Char"/>
    <w:basedOn w:val="a"/>
    <w:rsid w:val="003430EA"/>
    <w:pPr>
      <w:tabs>
        <w:tab w:val="left" w:pos="432"/>
      </w:tabs>
      <w:ind w:left="432" w:hanging="432"/>
    </w:pPr>
  </w:style>
  <w:style w:type="paragraph" w:customStyle="1" w:styleId="font80">
    <w:name w:val="font8"/>
    <w:basedOn w:val="a"/>
    <w:rsid w:val="003430EA"/>
    <w:pPr>
      <w:widowControl/>
      <w:spacing w:before="100" w:beforeAutospacing="1" w:after="100" w:afterAutospacing="1"/>
      <w:jc w:val="left"/>
    </w:pPr>
    <w:rPr>
      <w:rFonts w:ascii="宋体" w:hAnsi="宋体"/>
      <w:kern w:val="0"/>
      <w:sz w:val="24"/>
    </w:rPr>
  </w:style>
  <w:style w:type="paragraph" w:customStyle="1" w:styleId="a10">
    <w:name w:val="a1"/>
    <w:basedOn w:val="a"/>
    <w:rsid w:val="003430EA"/>
    <w:pPr>
      <w:widowControl/>
      <w:spacing w:before="100" w:beforeAutospacing="1" w:after="100" w:afterAutospacing="1"/>
      <w:jc w:val="left"/>
    </w:pPr>
    <w:rPr>
      <w:rFonts w:ascii="宋体" w:hAnsi="宋体" w:cs="宋体"/>
      <w:kern w:val="0"/>
      <w:sz w:val="24"/>
    </w:rPr>
  </w:style>
  <w:style w:type="paragraph" w:customStyle="1" w:styleId="xl98">
    <w:name w:val="xl98"/>
    <w:basedOn w:val="a"/>
    <w:rsid w:val="003430EA"/>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2d">
    <w:name w:val="样式 首行缩进:  2 字符"/>
    <w:basedOn w:val="a"/>
    <w:rsid w:val="003430EA"/>
    <w:pPr>
      <w:spacing w:line="400" w:lineRule="exact"/>
      <w:ind w:firstLineChars="200" w:firstLine="200"/>
    </w:pPr>
    <w:rPr>
      <w:rFonts w:cs="宋体"/>
      <w:sz w:val="24"/>
    </w:rPr>
  </w:style>
  <w:style w:type="paragraph" w:customStyle="1" w:styleId="xl56">
    <w:name w:val="xl56"/>
    <w:basedOn w:val="a"/>
    <w:rsid w:val="003430EA"/>
    <w:pPr>
      <w:widowControl/>
      <w:pBdr>
        <w:top w:val="single" w:sz="4" w:space="0" w:color="auto"/>
        <w:left w:val="single" w:sz="8" w:space="0" w:color="auto"/>
        <w:bottom w:val="single" w:sz="4" w:space="0" w:color="auto"/>
      </w:pBdr>
      <w:spacing w:before="100" w:beforeAutospacing="1" w:after="100" w:afterAutospacing="1"/>
      <w:jc w:val="left"/>
      <w:textAlignment w:val="center"/>
    </w:pPr>
    <w:rPr>
      <w:rFonts w:ascii="Arial" w:hAnsi="Arial" w:cs="Arial"/>
      <w:kern w:val="0"/>
      <w:sz w:val="20"/>
      <w:szCs w:val="20"/>
    </w:rPr>
  </w:style>
  <w:style w:type="paragraph" w:customStyle="1" w:styleId="xl36">
    <w:name w:val="xl36"/>
    <w:basedOn w:val="a"/>
    <w:rsid w:val="003430E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4"/>
    </w:rPr>
  </w:style>
  <w:style w:type="paragraph" w:customStyle="1" w:styleId="font7">
    <w:name w:val="font7"/>
    <w:basedOn w:val="a"/>
    <w:rsid w:val="003430EA"/>
    <w:pPr>
      <w:widowControl/>
      <w:spacing w:before="100" w:beforeAutospacing="1" w:after="100" w:afterAutospacing="1"/>
      <w:jc w:val="left"/>
    </w:pPr>
    <w:rPr>
      <w:rFonts w:ascii="宋体" w:hAnsi="宋体" w:cs="宋体"/>
      <w:kern w:val="0"/>
      <w:sz w:val="16"/>
      <w:szCs w:val="16"/>
    </w:rPr>
  </w:style>
  <w:style w:type="paragraph" w:customStyle="1" w:styleId="xl50">
    <w:name w:val="xl50"/>
    <w:basedOn w:val="a"/>
    <w:rsid w:val="003430EA"/>
    <w:pPr>
      <w:widowControl/>
      <w:pBdr>
        <w:bottom w:val="single" w:sz="4" w:space="0" w:color="auto"/>
        <w:right w:val="single" w:sz="8"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ItemStepinTable">
    <w:name w:val="Item Step in Table"/>
    <w:rsid w:val="003430EA"/>
    <w:pPr>
      <w:tabs>
        <w:tab w:val="left" w:pos="397"/>
      </w:tabs>
      <w:spacing w:before="40" w:after="40"/>
      <w:ind w:left="397" w:hanging="397"/>
      <w:jc w:val="both"/>
    </w:pPr>
    <w:rPr>
      <w:rFonts w:ascii="Arial" w:eastAsia="宋体" w:hAnsi="Arial" w:cs="Arial"/>
      <w:kern w:val="0"/>
      <w:sz w:val="18"/>
      <w:szCs w:val="18"/>
    </w:rPr>
  </w:style>
  <w:style w:type="paragraph" w:customStyle="1" w:styleId="afffd">
    <w:name w:val="集群正文"/>
    <w:basedOn w:val="a"/>
    <w:rsid w:val="003430EA"/>
    <w:pPr>
      <w:spacing w:beforeLines="50" w:line="312" w:lineRule="auto"/>
      <w:ind w:firstLineChars="200" w:firstLine="480"/>
    </w:pPr>
    <w:rPr>
      <w:sz w:val="28"/>
      <w:szCs w:val="20"/>
    </w:rPr>
  </w:style>
  <w:style w:type="paragraph" w:customStyle="1" w:styleId="xl89">
    <w:name w:val="xl89"/>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xl32">
    <w:name w:val="xl32"/>
    <w:basedOn w:val="a"/>
    <w:rsid w:val="003430EA"/>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rPr>
  </w:style>
  <w:style w:type="paragraph" w:customStyle="1" w:styleId="Retrait2">
    <w:name w:val="Retrait 2"/>
    <w:basedOn w:val="a"/>
    <w:rsid w:val="003430EA"/>
    <w:pPr>
      <w:widowControl/>
      <w:spacing w:line="360" w:lineRule="auto"/>
      <w:ind w:left="1417" w:hanging="283"/>
      <w:jc w:val="left"/>
    </w:pPr>
    <w:rPr>
      <w:rFonts w:eastAsia="楷体_GB2312"/>
      <w:bCs/>
      <w:sz w:val="28"/>
      <w:szCs w:val="20"/>
    </w:rPr>
  </w:style>
  <w:style w:type="paragraph" w:customStyle="1" w:styleId="Bullet">
    <w:name w:val="Bullet"/>
    <w:basedOn w:val="a"/>
    <w:rsid w:val="003430EA"/>
    <w:pPr>
      <w:widowControl/>
      <w:tabs>
        <w:tab w:val="left" w:pos="420"/>
        <w:tab w:val="left" w:pos="2552"/>
      </w:tabs>
      <w:snapToGrid w:val="0"/>
      <w:spacing w:before="60" w:after="60"/>
      <w:ind w:left="420" w:right="709" w:hanging="420"/>
      <w:jc w:val="left"/>
    </w:pPr>
    <w:rPr>
      <w:rFonts w:eastAsia="2OcuAe"/>
      <w:spacing w:val="2"/>
      <w:kern w:val="0"/>
      <w:sz w:val="20"/>
      <w:szCs w:val="20"/>
      <w:lang w:eastAsia="zh-TW"/>
    </w:rPr>
  </w:style>
  <w:style w:type="paragraph" w:customStyle="1" w:styleId="afffe">
    <w:name w:val="数字编号列项（二级）"/>
    <w:rsid w:val="003430EA"/>
    <w:pPr>
      <w:tabs>
        <w:tab w:val="left" w:pos="1260"/>
      </w:tabs>
      <w:ind w:left="1259" w:hanging="419"/>
      <w:jc w:val="both"/>
    </w:pPr>
    <w:rPr>
      <w:rFonts w:ascii="宋体" w:eastAsia="宋体" w:hAnsi="Calibri" w:cs="Times New Roman"/>
      <w:kern w:val="0"/>
      <w:szCs w:val="20"/>
    </w:rPr>
  </w:style>
  <w:style w:type="paragraph" w:customStyle="1" w:styleId="xl76">
    <w:name w:val="xl76"/>
    <w:basedOn w:val="a"/>
    <w:rsid w:val="003430EA"/>
    <w:pPr>
      <w:widowControl/>
      <w:pBdr>
        <w:top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16"/>
      <w:szCs w:val="16"/>
    </w:rPr>
  </w:style>
  <w:style w:type="paragraph" w:customStyle="1" w:styleId="xl35">
    <w:name w:val="xl35"/>
    <w:basedOn w:val="a"/>
    <w:rsid w:val="003430EA"/>
    <w:pPr>
      <w:widowControl/>
      <w:spacing w:before="100" w:beforeAutospacing="1" w:after="100" w:afterAutospacing="1"/>
      <w:jc w:val="center"/>
      <w:textAlignment w:val="center"/>
    </w:pPr>
    <w:rPr>
      <w:rFonts w:ascii="宋体" w:hAnsi="宋体"/>
      <w:b/>
      <w:bCs/>
      <w:kern w:val="0"/>
      <w:sz w:val="36"/>
      <w:szCs w:val="36"/>
    </w:rPr>
  </w:style>
  <w:style w:type="paragraph" w:customStyle="1" w:styleId="xl25">
    <w:name w:val="xl25"/>
    <w:basedOn w:val="a"/>
    <w:rsid w:val="003430EA"/>
    <w:pPr>
      <w:widowControl/>
      <w:spacing w:before="100" w:beforeAutospacing="1" w:after="100" w:afterAutospacing="1"/>
      <w:jc w:val="center"/>
      <w:textAlignment w:val="center"/>
    </w:pPr>
    <w:rPr>
      <w:rFonts w:ascii="楷体_GB2312" w:eastAsia="楷体_GB2312" w:hAnsi="宋体"/>
      <w:kern w:val="0"/>
      <w:sz w:val="24"/>
      <w:szCs w:val="20"/>
    </w:rPr>
  </w:style>
  <w:style w:type="paragraph" w:customStyle="1" w:styleId="a00">
    <w:name w:val="a0"/>
    <w:basedOn w:val="a"/>
    <w:rsid w:val="003430EA"/>
    <w:pPr>
      <w:widowControl/>
      <w:spacing w:before="100" w:beforeAutospacing="1" w:after="100" w:afterAutospacing="1"/>
      <w:jc w:val="left"/>
    </w:pPr>
    <w:rPr>
      <w:rFonts w:ascii="宋体" w:hAnsi="宋体" w:cs="宋体"/>
      <w:kern w:val="0"/>
      <w:sz w:val="24"/>
    </w:rPr>
  </w:style>
  <w:style w:type="paragraph" w:customStyle="1" w:styleId="xl28">
    <w:name w:val="xl28"/>
    <w:basedOn w:val="a"/>
    <w:rsid w:val="003430E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kern w:val="0"/>
      <w:sz w:val="24"/>
    </w:rPr>
  </w:style>
  <w:style w:type="paragraph" w:customStyle="1" w:styleId="xl137">
    <w:name w:val="xl13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0">
    <w:name w:val="xl110"/>
    <w:basedOn w:val="a"/>
    <w:rsid w:val="003430EA"/>
    <w:pPr>
      <w:widowControl/>
      <w:pBdr>
        <w:top w:val="single" w:sz="4" w:space="0" w:color="auto"/>
      </w:pBdr>
      <w:spacing w:before="100" w:beforeAutospacing="1" w:after="100" w:afterAutospacing="1"/>
      <w:jc w:val="left"/>
    </w:pPr>
    <w:rPr>
      <w:rFonts w:ascii="宋体" w:hAnsi="宋体" w:cs="宋体"/>
      <w:b/>
      <w:bCs/>
      <w:kern w:val="0"/>
      <w:sz w:val="24"/>
    </w:rPr>
  </w:style>
  <w:style w:type="paragraph" w:customStyle="1" w:styleId="CharCharCharCharCharCharCharCharChar1Char">
    <w:name w:val="Char Char Char Char Char Char Char Char Char1 Char"/>
    <w:basedOn w:val="a"/>
    <w:rsid w:val="003430EA"/>
    <w:pPr>
      <w:widowControl/>
      <w:jc w:val="left"/>
    </w:pPr>
    <w:rPr>
      <w:rFonts w:ascii="仿宋_GB2312" w:eastAsia="仿宋_GB2312"/>
      <w:b/>
      <w:sz w:val="32"/>
      <w:szCs w:val="32"/>
    </w:rPr>
  </w:style>
  <w:style w:type="paragraph" w:customStyle="1" w:styleId="Char110">
    <w:name w:val="Char11"/>
    <w:basedOn w:val="a"/>
    <w:rsid w:val="003430EA"/>
    <w:pPr>
      <w:widowControl/>
      <w:jc w:val="left"/>
    </w:pPr>
    <w:rPr>
      <w:rFonts w:ascii="仿宋_GB2312" w:eastAsia="仿宋_GB2312"/>
      <w:b/>
      <w:sz w:val="32"/>
      <w:szCs w:val="20"/>
    </w:rPr>
  </w:style>
  <w:style w:type="paragraph" w:customStyle="1" w:styleId="xl135">
    <w:name w:val="xl135"/>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tableheading">
    <w:name w:val="tableheading"/>
    <w:basedOn w:val="a"/>
    <w:rsid w:val="003430EA"/>
    <w:pPr>
      <w:widowControl/>
      <w:spacing w:before="100" w:beforeAutospacing="1" w:after="100" w:afterAutospacing="1"/>
      <w:jc w:val="left"/>
    </w:pPr>
    <w:rPr>
      <w:rFonts w:ascii="宋体" w:hAnsi="宋体" w:cs="宋体"/>
      <w:kern w:val="0"/>
      <w:sz w:val="24"/>
    </w:rPr>
  </w:style>
  <w:style w:type="paragraph" w:customStyle="1" w:styleId="txt">
    <w:name w:val="txt"/>
    <w:basedOn w:val="a"/>
    <w:rsid w:val="003430EA"/>
    <w:pPr>
      <w:widowControl/>
      <w:spacing w:before="100" w:beforeAutospacing="1" w:after="100" w:afterAutospacing="1" w:line="500" w:lineRule="atLeast"/>
      <w:jc w:val="left"/>
    </w:pPr>
    <w:rPr>
      <w:rFonts w:ascii="宋体" w:hAnsi="宋体"/>
      <w:kern w:val="0"/>
      <w:sz w:val="24"/>
    </w:rPr>
  </w:style>
  <w:style w:type="paragraph" w:customStyle="1" w:styleId="xl83">
    <w:name w:val="xl83"/>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affff">
    <w:name w:val="前言、引言标题"/>
    <w:next w:val="a"/>
    <w:rsid w:val="003430EA"/>
    <w:pPr>
      <w:shd w:val="clear" w:color="auto" w:fill="FFFFFF"/>
      <w:spacing w:before="640" w:after="560"/>
      <w:jc w:val="center"/>
      <w:outlineLvl w:val="0"/>
    </w:pPr>
    <w:rPr>
      <w:rFonts w:ascii="黑体" w:eastAsia="黑体" w:hAnsi="Calibri" w:cs="Times New Roman"/>
      <w:kern w:val="0"/>
      <w:sz w:val="32"/>
      <w:szCs w:val="20"/>
    </w:rPr>
  </w:style>
  <w:style w:type="paragraph" w:customStyle="1" w:styleId="xl37">
    <w:name w:val="xl37"/>
    <w:basedOn w:val="a"/>
    <w:rsid w:val="003430E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xl84">
    <w:name w:val="xl84"/>
    <w:basedOn w:val="a"/>
    <w:rsid w:val="003430EA"/>
    <w:pPr>
      <w:widowControl/>
      <w:pBdr>
        <w:top w:val="single" w:sz="4" w:space="0" w:color="auto"/>
        <w:right w:val="single" w:sz="4" w:space="0" w:color="auto"/>
      </w:pBdr>
      <w:shd w:val="clear" w:color="auto" w:fill="FFFFFF"/>
      <w:spacing w:before="100" w:beforeAutospacing="1" w:after="100" w:afterAutospacing="1"/>
      <w:jc w:val="center"/>
    </w:pPr>
    <w:rPr>
      <w:rFonts w:ascii="宋体" w:hAnsi="宋体" w:cs="宋体"/>
      <w:color w:val="FF0000"/>
      <w:kern w:val="0"/>
      <w:sz w:val="16"/>
      <w:szCs w:val="16"/>
    </w:rPr>
  </w:style>
  <w:style w:type="paragraph" w:customStyle="1" w:styleId="CharCharChar0">
    <w:name w:val="Char Char Char"/>
    <w:basedOn w:val="a"/>
    <w:rsid w:val="003430EA"/>
    <w:pPr>
      <w:widowControl/>
      <w:jc w:val="left"/>
    </w:pPr>
    <w:rPr>
      <w:rFonts w:ascii="Tahoma" w:hAnsi="Tahoma"/>
      <w:sz w:val="24"/>
      <w:szCs w:val="20"/>
    </w:rPr>
  </w:style>
  <w:style w:type="paragraph" w:customStyle="1" w:styleId="xl57">
    <w:name w:val="xl57"/>
    <w:basedOn w:val="a"/>
    <w:rsid w:val="003430EA"/>
    <w:pPr>
      <w:widowControl/>
      <w:pBdr>
        <w:top w:val="single" w:sz="4" w:space="0" w:color="auto"/>
        <w:bottom w:val="single" w:sz="4" w:space="0" w:color="auto"/>
      </w:pBdr>
      <w:spacing w:before="100" w:beforeAutospacing="1" w:after="100" w:afterAutospacing="1"/>
      <w:jc w:val="left"/>
      <w:textAlignment w:val="center"/>
    </w:pPr>
    <w:rPr>
      <w:rFonts w:ascii="Arial" w:hAnsi="Arial" w:cs="Arial"/>
      <w:kern w:val="0"/>
      <w:sz w:val="20"/>
      <w:szCs w:val="20"/>
    </w:rPr>
  </w:style>
  <w:style w:type="paragraph" w:customStyle="1" w:styleId="xl86">
    <w:name w:val="xl86"/>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108">
    <w:name w:val="xl108"/>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b/>
      <w:bCs/>
      <w:color w:val="FF0000"/>
      <w:kern w:val="0"/>
      <w:sz w:val="16"/>
      <w:szCs w:val="16"/>
    </w:rPr>
  </w:style>
  <w:style w:type="paragraph" w:customStyle="1" w:styleId="affff0">
    <w:name w:val="缺省文本"/>
    <w:basedOn w:val="a"/>
    <w:rsid w:val="003430EA"/>
    <w:pPr>
      <w:autoSpaceDE w:val="0"/>
      <w:autoSpaceDN w:val="0"/>
      <w:adjustRightInd w:val="0"/>
      <w:jc w:val="left"/>
    </w:pPr>
    <w:rPr>
      <w:kern w:val="0"/>
      <w:sz w:val="24"/>
    </w:rPr>
  </w:style>
  <w:style w:type="paragraph" w:customStyle="1" w:styleId="Style76">
    <w:name w:val="_Style 76"/>
    <w:next w:val="a"/>
    <w:rsid w:val="003430EA"/>
    <w:pPr>
      <w:widowControl w:val="0"/>
      <w:jc w:val="both"/>
    </w:pPr>
    <w:rPr>
      <w:rFonts w:ascii="Calibri" w:eastAsia="宋体" w:hAnsi="Calibri" w:cs="Times New Roman"/>
      <w:szCs w:val="20"/>
    </w:rPr>
  </w:style>
  <w:style w:type="paragraph" w:styleId="affff1">
    <w:name w:val="List Paragraph"/>
    <w:basedOn w:val="a"/>
    <w:uiPriority w:val="34"/>
    <w:qFormat/>
    <w:rsid w:val="003430EA"/>
    <w:pPr>
      <w:ind w:firstLineChars="200" w:firstLine="420"/>
    </w:pPr>
  </w:style>
  <w:style w:type="paragraph" w:customStyle="1" w:styleId="L">
    <w:name w:val="L正文"/>
    <w:basedOn w:val="a"/>
    <w:rsid w:val="003430EA"/>
    <w:pPr>
      <w:spacing w:afterLines="50"/>
      <w:ind w:leftChars="160" w:left="160" w:firstLineChars="200" w:firstLine="200"/>
    </w:pPr>
    <w:rPr>
      <w:b/>
    </w:rPr>
  </w:style>
  <w:style w:type="paragraph" w:customStyle="1" w:styleId="xl85">
    <w:name w:val="xl85"/>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xl72">
    <w:name w:val="xl72"/>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affff2">
    <w:name w:val="正文段"/>
    <w:basedOn w:val="a"/>
    <w:rsid w:val="003430EA"/>
    <w:pPr>
      <w:widowControl/>
      <w:adjustRightInd w:val="0"/>
      <w:snapToGrid w:val="0"/>
      <w:spacing w:afterLines="50"/>
      <w:ind w:firstLineChars="200" w:firstLine="200"/>
      <w:jc w:val="left"/>
    </w:pPr>
    <w:rPr>
      <w:kern w:val="0"/>
      <w:sz w:val="24"/>
      <w:szCs w:val="20"/>
    </w:rPr>
  </w:style>
  <w:style w:type="paragraph" w:customStyle="1" w:styleId="xl53">
    <w:name w:val="xl53"/>
    <w:basedOn w:val="a"/>
    <w:rsid w:val="003430EA"/>
    <w:pPr>
      <w:widowControl/>
      <w:pBdr>
        <w:bottom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font10">
    <w:name w:val="font10"/>
    <w:basedOn w:val="a"/>
    <w:rsid w:val="003430EA"/>
    <w:pPr>
      <w:widowControl/>
      <w:spacing w:before="100" w:beforeAutospacing="1" w:after="100" w:afterAutospacing="1"/>
      <w:jc w:val="left"/>
    </w:pPr>
    <w:rPr>
      <w:color w:val="FF0000"/>
      <w:kern w:val="0"/>
      <w:sz w:val="16"/>
      <w:szCs w:val="16"/>
    </w:rPr>
  </w:style>
  <w:style w:type="paragraph" w:customStyle="1" w:styleId="affff3">
    <w:name w:val="自动更正"/>
    <w:rsid w:val="003430EA"/>
    <w:pPr>
      <w:widowControl w:val="0"/>
      <w:jc w:val="both"/>
    </w:pPr>
    <w:rPr>
      <w:rFonts w:ascii="Calibri" w:eastAsia="宋体" w:hAnsi="Calibri" w:cs="Times New Roman"/>
      <w:szCs w:val="20"/>
    </w:rPr>
  </w:style>
  <w:style w:type="paragraph" w:customStyle="1" w:styleId="Pa9">
    <w:name w:val="Pa9"/>
    <w:basedOn w:val="a"/>
    <w:next w:val="a"/>
    <w:rsid w:val="003430EA"/>
    <w:pPr>
      <w:widowControl/>
      <w:autoSpaceDE w:val="0"/>
      <w:autoSpaceDN w:val="0"/>
      <w:adjustRightInd w:val="0"/>
      <w:spacing w:before="40" w:line="146" w:lineRule="atLeast"/>
      <w:jc w:val="left"/>
    </w:pPr>
    <w:rPr>
      <w:rFonts w:ascii="Stone Sans" w:hAnsi="Stone Sans"/>
      <w:kern w:val="0"/>
      <w:sz w:val="24"/>
    </w:rPr>
  </w:style>
  <w:style w:type="paragraph" w:customStyle="1" w:styleId="44">
    <w:name w:val="4"/>
    <w:basedOn w:val="a"/>
    <w:next w:val="af4"/>
    <w:rsid w:val="003430EA"/>
    <w:pPr>
      <w:widowControl/>
      <w:spacing w:before="100" w:beforeAutospacing="1" w:after="100" w:afterAutospacing="1"/>
      <w:jc w:val="left"/>
    </w:pPr>
    <w:rPr>
      <w:rFonts w:ascii="宋体" w:hAnsi="宋体"/>
      <w:kern w:val="0"/>
      <w:sz w:val="24"/>
    </w:rPr>
  </w:style>
  <w:style w:type="paragraph" w:customStyle="1" w:styleId="113">
    <w:name w:val="列出段落11"/>
    <w:basedOn w:val="a"/>
    <w:rsid w:val="003430EA"/>
    <w:pPr>
      <w:widowControl/>
      <w:ind w:firstLineChars="200" w:firstLine="420"/>
      <w:jc w:val="left"/>
    </w:pPr>
    <w:rPr>
      <w:kern w:val="0"/>
      <w:sz w:val="24"/>
      <w:szCs w:val="20"/>
    </w:rPr>
  </w:style>
  <w:style w:type="paragraph" w:customStyle="1" w:styleId="B0">
    <w:name w:val="B标书正文（后加）"/>
    <w:qFormat/>
    <w:rsid w:val="003430EA"/>
    <w:pPr>
      <w:spacing w:after="240" w:line="360" w:lineRule="auto"/>
      <w:ind w:firstLineChars="177" w:firstLine="425"/>
      <w:jc w:val="both"/>
    </w:pPr>
    <w:rPr>
      <w:rFonts w:ascii="仿宋" w:eastAsia="仿宋" w:hAnsi="仿宋" w:cs="Times New Roman"/>
      <w:color w:val="000000"/>
      <w:sz w:val="24"/>
      <w:szCs w:val="24"/>
    </w:rPr>
  </w:style>
  <w:style w:type="paragraph" w:customStyle="1" w:styleId="1e">
    <w:name w:val="小标题 1"/>
    <w:basedOn w:val="a"/>
    <w:rsid w:val="003430EA"/>
    <w:pPr>
      <w:widowControl/>
      <w:autoSpaceDE w:val="0"/>
      <w:autoSpaceDN w:val="0"/>
      <w:adjustRightInd w:val="0"/>
      <w:spacing w:line="360" w:lineRule="atLeast"/>
      <w:jc w:val="left"/>
    </w:pPr>
    <w:rPr>
      <w:rFonts w:ascii="文鼎粗黑" w:eastAsia="文鼎粗黑"/>
      <w:kern w:val="0"/>
      <w:sz w:val="22"/>
      <w:szCs w:val="20"/>
    </w:rPr>
  </w:style>
  <w:style w:type="paragraph" w:customStyle="1" w:styleId="Verdana074">
    <w:name w:val="样式 Verdana 首行缩进:  0.74 厘米"/>
    <w:basedOn w:val="a"/>
    <w:rsid w:val="003430EA"/>
    <w:pPr>
      <w:widowControl/>
      <w:jc w:val="left"/>
    </w:pPr>
    <w:rPr>
      <w:rFonts w:ascii="Verdana" w:hAnsi="Verdana"/>
      <w:szCs w:val="20"/>
    </w:rPr>
  </w:style>
  <w:style w:type="paragraph" w:customStyle="1" w:styleId="1f">
    <w:name w:val="普通(网站)1"/>
    <w:basedOn w:val="a"/>
    <w:rsid w:val="003430EA"/>
    <w:pPr>
      <w:widowControl/>
      <w:spacing w:before="100" w:beforeAutospacing="1" w:after="100" w:afterAutospacing="1"/>
      <w:jc w:val="left"/>
    </w:pPr>
    <w:rPr>
      <w:rFonts w:ascii="宋体" w:hAnsi="宋体" w:cs="宋体"/>
      <w:kern w:val="0"/>
      <w:sz w:val="24"/>
    </w:rPr>
  </w:style>
  <w:style w:type="paragraph" w:customStyle="1" w:styleId="xl24">
    <w:name w:val="xl24"/>
    <w:basedOn w:val="a"/>
    <w:rsid w:val="003430E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af17cgridlangnp1033langf">
    <w:name w:val="af17cgridlangnp1033langf"/>
    <w:rsid w:val="003430EA"/>
    <w:pPr>
      <w:widowControl w:val="0"/>
      <w:autoSpaceDE w:val="0"/>
      <w:autoSpaceDN w:val="0"/>
      <w:adjustRightInd w:val="0"/>
      <w:spacing w:before="156" w:line="360" w:lineRule="atLeast"/>
      <w:ind w:left="567" w:firstLine="510"/>
      <w:jc w:val="both"/>
    </w:pPr>
    <w:rPr>
      <w:rFonts w:ascii="Calibri" w:eastAsia="宋体" w:hAnsi="Calibri" w:cs="Times New Roman"/>
      <w:kern w:val="0"/>
      <w:sz w:val="20"/>
      <w:szCs w:val="20"/>
    </w:rPr>
  </w:style>
  <w:style w:type="paragraph" w:customStyle="1" w:styleId="affff4">
    <w:name w:val="正文段落"/>
    <w:basedOn w:val="a"/>
    <w:rsid w:val="003430EA"/>
    <w:pPr>
      <w:spacing w:line="360" w:lineRule="auto"/>
      <w:ind w:firstLineChars="200" w:firstLine="440"/>
    </w:pPr>
    <w:rPr>
      <w:rFonts w:ascii="宋体" w:hAnsi="宋体" w:cs="宋体"/>
      <w:kern w:val="0"/>
      <w:szCs w:val="20"/>
    </w:rPr>
  </w:style>
  <w:style w:type="paragraph" w:customStyle="1" w:styleId="xl54">
    <w:name w:val="xl54"/>
    <w:basedOn w:val="a"/>
    <w:uiPriority w:val="99"/>
    <w:rsid w:val="003430EA"/>
    <w:pPr>
      <w:widowControl/>
      <w:pBdr>
        <w:bottom w:val="single" w:sz="8" w:space="0" w:color="auto"/>
        <w:right w:val="single" w:sz="4" w:space="0" w:color="auto"/>
      </w:pBdr>
      <w:spacing w:before="100" w:beforeAutospacing="1" w:after="100" w:afterAutospacing="1"/>
      <w:jc w:val="left"/>
    </w:pPr>
    <w:rPr>
      <w:rFonts w:ascii="Arial" w:hAnsi="Arial" w:cs="Arial"/>
      <w:b/>
      <w:bCs/>
      <w:kern w:val="0"/>
      <w:sz w:val="24"/>
    </w:rPr>
  </w:style>
  <w:style w:type="paragraph" w:customStyle="1" w:styleId="2e">
    <w:name w:val="列表段落2"/>
    <w:basedOn w:val="a"/>
    <w:uiPriority w:val="99"/>
    <w:rsid w:val="003430EA"/>
    <w:pPr>
      <w:ind w:firstLineChars="200" w:firstLine="420"/>
    </w:pPr>
  </w:style>
  <w:style w:type="paragraph" w:customStyle="1" w:styleId="affff5">
    <w:name w:val="章标题"/>
    <w:next w:val="aff7"/>
    <w:rsid w:val="003430EA"/>
    <w:pPr>
      <w:spacing w:beforeLines="50" w:afterLines="50"/>
      <w:jc w:val="both"/>
      <w:outlineLvl w:val="1"/>
    </w:pPr>
    <w:rPr>
      <w:rFonts w:ascii="黑体" w:eastAsia="黑体" w:hAnsi="Calibri" w:cs="Times New Roman"/>
      <w:kern w:val="0"/>
      <w:szCs w:val="20"/>
    </w:rPr>
  </w:style>
  <w:style w:type="paragraph" w:customStyle="1" w:styleId="xl29">
    <w:name w:val="xl29"/>
    <w:basedOn w:val="a"/>
    <w:rsid w:val="003430EA"/>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CharCharCharCharCharCharCharCharCharChar">
    <w:name w:val="Char Char Char Char Char Char Char Char Char Char"/>
    <w:basedOn w:val="a7"/>
    <w:rsid w:val="003430EA"/>
    <w:pPr>
      <w:shd w:val="clear" w:color="auto" w:fill="000080"/>
    </w:pPr>
    <w:rPr>
      <w:rFonts w:ascii="Tahoma" w:hAnsi="Tahoma"/>
      <w:kern w:val="0"/>
      <w:sz w:val="24"/>
      <w:szCs w:val="24"/>
    </w:rPr>
  </w:style>
  <w:style w:type="paragraph" w:customStyle="1" w:styleId="affff6">
    <w:name w:val="文档正文"/>
    <w:basedOn w:val="a"/>
    <w:rsid w:val="003430EA"/>
    <w:pPr>
      <w:widowControl/>
      <w:ind w:firstLine="567"/>
      <w:jc w:val="left"/>
    </w:pPr>
    <w:rPr>
      <w:rFonts w:ascii="长城仿宋" w:eastAsia="长城仿宋"/>
      <w:sz w:val="28"/>
      <w:szCs w:val="20"/>
    </w:rPr>
  </w:style>
  <w:style w:type="paragraph" w:customStyle="1" w:styleId="a20">
    <w:name w:val="a2"/>
    <w:basedOn w:val="a"/>
    <w:rsid w:val="003430EA"/>
    <w:pPr>
      <w:widowControl/>
      <w:spacing w:before="100" w:beforeAutospacing="1" w:after="100" w:afterAutospacing="1"/>
      <w:jc w:val="left"/>
    </w:pPr>
    <w:rPr>
      <w:rFonts w:ascii="Arial Unicode MS" w:hAnsi="Arial Unicode MS"/>
      <w:kern w:val="0"/>
      <w:sz w:val="24"/>
    </w:rPr>
  </w:style>
  <w:style w:type="paragraph" w:customStyle="1" w:styleId="msolistparagraph0">
    <w:name w:val="msolistparagraph"/>
    <w:basedOn w:val="a"/>
    <w:rsid w:val="003430EA"/>
    <w:pPr>
      <w:ind w:firstLineChars="200" w:firstLine="420"/>
    </w:pPr>
    <w:rPr>
      <w:szCs w:val="20"/>
    </w:rPr>
  </w:style>
  <w:style w:type="paragraph" w:customStyle="1" w:styleId="xl105">
    <w:name w:val="xl105"/>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f0">
    <w:name w:val="部分1"/>
    <w:basedOn w:val="a"/>
    <w:rsid w:val="003430EA"/>
    <w:pPr>
      <w:keepNext/>
      <w:pageBreakBefore/>
      <w:tabs>
        <w:tab w:val="left" w:pos="720"/>
      </w:tabs>
      <w:spacing w:line="360" w:lineRule="auto"/>
      <w:jc w:val="center"/>
      <w:outlineLvl w:val="0"/>
    </w:pPr>
    <w:rPr>
      <w:rFonts w:eastAsia="黑体"/>
      <w:b/>
      <w:kern w:val="44"/>
      <w:sz w:val="36"/>
      <w:szCs w:val="20"/>
    </w:rPr>
  </w:style>
  <w:style w:type="paragraph" w:customStyle="1" w:styleId="xl106">
    <w:name w:val="xl106"/>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straightmatter">
    <w:name w:val="straightmatter"/>
    <w:basedOn w:val="a"/>
    <w:rsid w:val="003430EA"/>
    <w:pPr>
      <w:widowControl/>
      <w:spacing w:before="120" w:after="120" w:line="288" w:lineRule="atLeast"/>
      <w:ind w:left="120" w:right="120"/>
      <w:jc w:val="left"/>
    </w:pPr>
    <w:rPr>
      <w:rFonts w:ascii="宋体" w:hAnsi="宋体"/>
      <w:color w:val="52987C"/>
      <w:kern w:val="0"/>
      <w:sz w:val="24"/>
    </w:rPr>
  </w:style>
  <w:style w:type="paragraph" w:customStyle="1" w:styleId="xl70">
    <w:name w:val="xl70"/>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75">
    <w:name w:val="xl75"/>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103">
    <w:name w:val="xl103"/>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3c">
    <w:name w:val="无间隔3"/>
    <w:basedOn w:val="a"/>
    <w:rsid w:val="003430EA"/>
    <w:pPr>
      <w:snapToGrid w:val="0"/>
    </w:pPr>
    <w:rPr>
      <w:rFonts w:ascii="仿宋_GB2312" w:eastAsia="仿宋_GB2312"/>
      <w:b/>
      <w:kern w:val="0"/>
      <w:sz w:val="30"/>
    </w:rPr>
  </w:style>
  <w:style w:type="paragraph" w:customStyle="1" w:styleId="ListParagraph2">
    <w:name w:val="List Paragraph2"/>
    <w:basedOn w:val="a"/>
    <w:rsid w:val="003430EA"/>
    <w:pPr>
      <w:widowControl/>
      <w:ind w:firstLineChars="200" w:firstLine="420"/>
      <w:jc w:val="left"/>
    </w:pPr>
    <w:rPr>
      <w:kern w:val="0"/>
      <w:sz w:val="20"/>
      <w:szCs w:val="20"/>
    </w:rPr>
  </w:style>
  <w:style w:type="paragraph" w:customStyle="1" w:styleId="DefaultParagraphFontParaChar">
    <w:name w:val="Default Paragraph Font Para Char"/>
    <w:basedOn w:val="a"/>
    <w:rsid w:val="003430EA"/>
    <w:pPr>
      <w:widowControl/>
      <w:spacing w:after="160" w:line="240" w:lineRule="exact"/>
      <w:jc w:val="left"/>
    </w:pPr>
    <w:rPr>
      <w:rFonts w:ascii="Verdana" w:hAnsi="Verdana"/>
      <w:kern w:val="0"/>
      <w:sz w:val="20"/>
      <w:szCs w:val="20"/>
      <w:lang w:eastAsia="en-US"/>
    </w:rPr>
  </w:style>
  <w:style w:type="paragraph" w:customStyle="1" w:styleId="xl60">
    <w:name w:val="xl60"/>
    <w:basedOn w:val="a"/>
    <w:rsid w:val="003430EA"/>
    <w:pPr>
      <w:widowControl/>
      <w:pBdr>
        <w:top w:val="single" w:sz="4" w:space="0" w:color="auto"/>
        <w:bottom w:val="single" w:sz="8" w:space="0" w:color="auto"/>
      </w:pBdr>
      <w:spacing w:before="100" w:beforeAutospacing="1" w:after="100" w:afterAutospacing="1"/>
      <w:jc w:val="center"/>
    </w:pPr>
    <w:rPr>
      <w:rFonts w:ascii="Arial Unicode MS" w:hAnsi="Arial Unicode MS"/>
      <w:kern w:val="0"/>
      <w:sz w:val="24"/>
    </w:rPr>
  </w:style>
  <w:style w:type="paragraph" w:customStyle="1" w:styleId="ParaCharCharCharCharCharCharChar">
    <w:name w:val="默认段落字体 Para Char Char Char Char Char Char Char"/>
    <w:basedOn w:val="a"/>
    <w:rsid w:val="003430EA"/>
    <w:pPr>
      <w:widowControl/>
      <w:jc w:val="left"/>
    </w:pPr>
    <w:rPr>
      <w:rFonts w:ascii="Tahoma" w:hAnsi="Tahoma"/>
      <w:sz w:val="24"/>
      <w:szCs w:val="20"/>
    </w:rPr>
  </w:style>
  <w:style w:type="paragraph" w:customStyle="1" w:styleId="xl23">
    <w:name w:val="xl23"/>
    <w:basedOn w:val="a"/>
    <w:rsid w:val="003430EA"/>
    <w:pPr>
      <w:widowControl/>
      <w:pBdr>
        <w:top w:val="single" w:sz="8" w:space="0" w:color="auto"/>
      </w:pBdr>
      <w:shd w:val="clear" w:color="auto" w:fill="FFFFFF"/>
      <w:spacing w:before="100" w:beforeAutospacing="1" w:after="100" w:afterAutospacing="1"/>
      <w:jc w:val="center"/>
      <w:textAlignment w:val="bottom"/>
    </w:pPr>
    <w:rPr>
      <w:rFonts w:ascii="Arial" w:hAnsi="Arial" w:cs="Arial"/>
      <w:b/>
      <w:bCs/>
      <w:kern w:val="0"/>
      <w:sz w:val="44"/>
      <w:szCs w:val="44"/>
    </w:rPr>
  </w:style>
  <w:style w:type="paragraph" w:customStyle="1" w:styleId="1f1">
    <w:name w:val="修订1"/>
    <w:rsid w:val="003430EA"/>
    <w:rPr>
      <w:rFonts w:ascii="Calibri" w:eastAsia="宋体" w:hAnsi="Calibri" w:cs="Times New Roman"/>
      <w:szCs w:val="24"/>
    </w:rPr>
  </w:style>
  <w:style w:type="paragraph" w:customStyle="1" w:styleId="CharCharChar1">
    <w:name w:val="小四 段落 宋体 Char Char Char"/>
    <w:basedOn w:val="a4"/>
    <w:rsid w:val="003430EA"/>
    <w:pPr>
      <w:widowControl w:val="0"/>
      <w:tabs>
        <w:tab w:val="clear" w:pos="950"/>
        <w:tab w:val="left" w:pos="360"/>
        <w:tab w:val="left" w:pos="1320"/>
      </w:tabs>
      <w:snapToGrid/>
      <w:spacing w:line="360" w:lineRule="auto"/>
      <w:ind w:left="0" w:right="-33" w:firstLineChars="200" w:firstLine="480"/>
    </w:pPr>
    <w:rPr>
      <w:rFonts w:ascii="Times New Roman" w:eastAsia="宋体" w:hAnsi="Times New Roman"/>
      <w:spacing w:val="0"/>
      <w:kern w:val="2"/>
      <w:sz w:val="24"/>
      <w:szCs w:val="24"/>
      <w:lang w:eastAsia="zh-CN"/>
    </w:rPr>
  </w:style>
  <w:style w:type="paragraph" w:customStyle="1" w:styleId="xl80">
    <w:name w:val="xl80"/>
    <w:basedOn w:val="a"/>
    <w:rsid w:val="003430EA"/>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16"/>
      <w:szCs w:val="16"/>
    </w:rPr>
  </w:style>
  <w:style w:type="paragraph" w:customStyle="1" w:styleId="1f2">
    <w:name w:val="正文文本1"/>
    <w:basedOn w:val="a"/>
    <w:rsid w:val="003430EA"/>
    <w:pPr>
      <w:spacing w:after="120"/>
    </w:pPr>
    <w:rPr>
      <w:kern w:val="0"/>
      <w:sz w:val="20"/>
    </w:rPr>
  </w:style>
  <w:style w:type="paragraph" w:customStyle="1" w:styleId="1f3">
    <w:name w:val="樣式1"/>
    <w:basedOn w:val="Bullet"/>
    <w:rsid w:val="003430EA"/>
    <w:pPr>
      <w:tabs>
        <w:tab w:val="clear" w:pos="420"/>
        <w:tab w:val="clear" w:pos="2552"/>
        <w:tab w:val="left" w:pos="567"/>
        <w:tab w:val="left" w:pos="840"/>
        <w:tab w:val="left" w:pos="966"/>
        <w:tab w:val="left" w:pos="1800"/>
      </w:tabs>
      <w:spacing w:before="40" w:after="40"/>
      <w:ind w:left="1276" w:hanging="284"/>
    </w:pPr>
    <w:rPr>
      <w:rFonts w:eastAsia="宋体"/>
    </w:rPr>
  </w:style>
  <w:style w:type="paragraph" w:customStyle="1" w:styleId="Pa10">
    <w:name w:val="Pa10"/>
    <w:basedOn w:val="a"/>
    <w:next w:val="a"/>
    <w:rsid w:val="003430EA"/>
    <w:pPr>
      <w:widowControl/>
      <w:autoSpaceDE w:val="0"/>
      <w:autoSpaceDN w:val="0"/>
      <w:adjustRightInd w:val="0"/>
      <w:spacing w:before="20" w:line="136" w:lineRule="atLeast"/>
      <w:jc w:val="left"/>
    </w:pPr>
    <w:rPr>
      <w:rFonts w:ascii="Stone Sans" w:hAnsi="Stone Sans"/>
      <w:kern w:val="0"/>
      <w:sz w:val="24"/>
    </w:rPr>
  </w:style>
  <w:style w:type="paragraph" w:customStyle="1" w:styleId="content">
    <w:name w:val="content"/>
    <w:basedOn w:val="a"/>
    <w:rsid w:val="003430EA"/>
    <w:pPr>
      <w:widowControl/>
      <w:spacing w:before="100" w:beforeAutospacing="1" w:after="100" w:afterAutospacing="1" w:line="360" w:lineRule="atLeast"/>
      <w:jc w:val="left"/>
    </w:pPr>
    <w:rPr>
      <w:rFonts w:ascii="宋体" w:hAnsi="宋体"/>
      <w:color w:val="333333"/>
      <w:kern w:val="0"/>
      <w:szCs w:val="21"/>
    </w:rPr>
  </w:style>
  <w:style w:type="paragraph" w:customStyle="1" w:styleId="54">
    <w:name w:val="5"/>
    <w:basedOn w:val="a"/>
    <w:next w:val="aa"/>
    <w:rsid w:val="003430EA"/>
    <w:pPr>
      <w:widowControl/>
      <w:ind w:right="26"/>
      <w:jc w:val="left"/>
    </w:pPr>
    <w:rPr>
      <w:rFonts w:ascii="楷体_GB2312" w:eastAsia="楷体_GB2312"/>
      <w:spacing w:val="4"/>
      <w:kern w:val="0"/>
      <w:sz w:val="28"/>
      <w:szCs w:val="20"/>
    </w:rPr>
  </w:style>
  <w:style w:type="paragraph" w:customStyle="1" w:styleId="xl61">
    <w:name w:val="xl61"/>
    <w:basedOn w:val="a"/>
    <w:rsid w:val="003430EA"/>
    <w:pPr>
      <w:widowControl/>
      <w:pBdr>
        <w:top w:val="single" w:sz="4" w:space="0" w:color="auto"/>
        <w:bottom w:val="single" w:sz="8"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l88">
    <w:name w:val="xl88"/>
    <w:basedOn w:val="a"/>
    <w:rsid w:val="003430E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trseditor">
    <w:name w:val="trs_editor"/>
    <w:basedOn w:val="a"/>
    <w:rsid w:val="003430EA"/>
    <w:pPr>
      <w:widowControl/>
      <w:spacing w:before="100" w:beforeAutospacing="1" w:after="100" w:afterAutospacing="1"/>
      <w:jc w:val="left"/>
    </w:pPr>
    <w:rPr>
      <w:rFonts w:ascii="宋体" w:hAnsi="宋体" w:cs="宋体"/>
      <w:kern w:val="0"/>
      <w:sz w:val="24"/>
    </w:rPr>
  </w:style>
  <w:style w:type="paragraph" w:customStyle="1" w:styleId="1f4">
    <w:name w:val="纯文本1"/>
    <w:basedOn w:val="a"/>
    <w:rsid w:val="003430EA"/>
    <w:rPr>
      <w:rFonts w:ascii="宋体" w:hAnsi="Courier New"/>
      <w:kern w:val="0"/>
      <w:sz w:val="20"/>
      <w:szCs w:val="20"/>
    </w:rPr>
  </w:style>
  <w:style w:type="paragraph" w:customStyle="1" w:styleId="114">
    <w:name w:val="索引 11"/>
    <w:basedOn w:val="a"/>
    <w:next w:val="a"/>
    <w:uiPriority w:val="99"/>
    <w:rsid w:val="003430EA"/>
    <w:pPr>
      <w:spacing w:line="360" w:lineRule="auto"/>
    </w:pPr>
    <w:rPr>
      <w:rFonts w:ascii="仿宋_GB2312" w:eastAsia="仿宋_GB2312" w:hAnsi="Times New Roman"/>
      <w:sz w:val="24"/>
      <w:szCs w:val="20"/>
    </w:rPr>
  </w:style>
  <w:style w:type="paragraph" w:customStyle="1" w:styleId="2f">
    <w:name w:val="标题2（中）"/>
    <w:basedOn w:val="2"/>
    <w:link w:val="2Char5"/>
    <w:qFormat/>
    <w:rsid w:val="003430EA"/>
    <w:pPr>
      <w:jc w:val="center"/>
    </w:pPr>
    <w:rPr>
      <w:color w:val="000000" w:themeColor="text1"/>
    </w:rPr>
  </w:style>
  <w:style w:type="character" w:customStyle="1" w:styleId="2Char5">
    <w:name w:val="标题2（中） Char"/>
    <w:basedOn w:val="2Char"/>
    <w:link w:val="2f"/>
    <w:rsid w:val="003430EA"/>
    <w:rPr>
      <w:rFonts w:ascii="华文中宋" w:eastAsia="华文中宋" w:hAnsi="华文中宋" w:cs="Times New Roman"/>
      <w:b/>
      <w:bCs/>
      <w:color w:val="000000" w:themeColor="text1"/>
      <w:kern w:val="0"/>
      <w:sz w:val="32"/>
      <w:szCs w:val="32"/>
    </w:rPr>
  </w:style>
  <w:style w:type="paragraph" w:customStyle="1" w:styleId="affff7">
    <w:name w:val="首行缩进"/>
    <w:basedOn w:val="a"/>
    <w:link w:val="Charf9"/>
    <w:rsid w:val="00FF3964"/>
    <w:pPr>
      <w:spacing w:line="360" w:lineRule="auto"/>
      <w:ind w:firstLineChars="200" w:firstLine="480"/>
    </w:pPr>
    <w:rPr>
      <w:sz w:val="24"/>
      <w:lang w:val="zh-CN"/>
    </w:rPr>
  </w:style>
  <w:style w:type="character" w:customStyle="1" w:styleId="Charf9">
    <w:name w:val="首行缩进 Char"/>
    <w:basedOn w:val="a1"/>
    <w:link w:val="affff7"/>
    <w:qFormat/>
    <w:rsid w:val="00FF3964"/>
    <w:rPr>
      <w:rFonts w:eastAsia="宋体"/>
      <w:sz w:val="24"/>
      <w:lang w:val="zh-CN"/>
    </w:rPr>
  </w:style>
  <w:style w:type="character" w:customStyle="1" w:styleId="font112">
    <w:name w:val="font112"/>
    <w:basedOn w:val="a1"/>
    <w:rsid w:val="002947F8"/>
    <w:rPr>
      <w:rFonts w:ascii="Times New Roman" w:hAnsi="Times New Roman" w:cs="Times New Roman" w:hint="default"/>
      <w:color w:val="000000"/>
      <w:sz w:val="22"/>
      <w:szCs w:val="22"/>
      <w:u w:val="none"/>
    </w:rPr>
  </w:style>
  <w:style w:type="character" w:customStyle="1" w:styleId="font131">
    <w:name w:val="font131"/>
    <w:basedOn w:val="a1"/>
    <w:rsid w:val="002947F8"/>
    <w:rPr>
      <w:rFonts w:ascii="宋体" w:eastAsia="宋体" w:hAnsi="宋体" w:cs="宋体" w:hint="eastAsia"/>
      <w:color w:val="000000"/>
      <w:sz w:val="20"/>
      <w:szCs w:val="20"/>
      <w:u w:val="none"/>
    </w:rPr>
  </w:style>
  <w:style w:type="character" w:customStyle="1" w:styleId="font141">
    <w:name w:val="font141"/>
    <w:basedOn w:val="a1"/>
    <w:rsid w:val="002947F8"/>
    <w:rPr>
      <w:rFonts w:ascii="Calibri" w:hAnsi="Calibri" w:cs="Calibri" w:hint="default"/>
      <w:color w:val="000000"/>
      <w:sz w:val="22"/>
      <w:szCs w:val="22"/>
      <w:u w:val="none"/>
    </w:rPr>
  </w:style>
  <w:style w:type="character" w:customStyle="1" w:styleId="font151">
    <w:name w:val="font151"/>
    <w:basedOn w:val="a1"/>
    <w:rsid w:val="002947F8"/>
    <w:rPr>
      <w:rFonts w:ascii="宋体" w:eastAsia="宋体" w:hAnsi="宋体" w:cs="宋体" w:hint="eastAsia"/>
      <w:color w:val="000000"/>
      <w:sz w:val="22"/>
      <w:szCs w:val="22"/>
      <w:u w:val="none"/>
    </w:rPr>
  </w:style>
  <w:style w:type="character" w:customStyle="1" w:styleId="font161">
    <w:name w:val="font161"/>
    <w:basedOn w:val="a1"/>
    <w:rsid w:val="002947F8"/>
    <w:rPr>
      <w:rFonts w:ascii="Calibri" w:hAnsi="Calibri" w:cs="Calibri" w:hint="default"/>
      <w:color w:val="000000"/>
      <w:sz w:val="20"/>
      <w:szCs w:val="20"/>
      <w:u w:val="none"/>
    </w:rPr>
  </w:style>
  <w:style w:type="character" w:customStyle="1" w:styleId="bookmark-item">
    <w:name w:val="bookmark-item"/>
    <w:basedOn w:val="a1"/>
    <w:rsid w:val="00D641A0"/>
  </w:style>
  <w:style w:type="character" w:customStyle="1" w:styleId="NormalCharacter">
    <w:name w:val="NormalCharacter"/>
    <w:qFormat/>
    <w:rsid w:val="00B03053"/>
  </w:style>
  <w:style w:type="paragraph" w:customStyle="1" w:styleId="HtmlNormal">
    <w:name w:val="HtmlNormal"/>
    <w:basedOn w:val="a"/>
    <w:rsid w:val="00DA003C"/>
    <w:pPr>
      <w:widowControl/>
      <w:spacing w:before="100" w:beforeAutospacing="1" w:after="100" w:afterAutospacing="1"/>
      <w:jc w:val="left"/>
      <w:textAlignment w:val="baseline"/>
    </w:pPr>
    <w:rPr>
      <w:rFonts w:ascii="宋体" w:eastAsia="宋体" w:hAnsi="宋体"/>
      <w:kern w:val="0"/>
      <w:sz w:val="24"/>
      <w:szCs w:val="24"/>
      <w:lang w:eastAsia="en-US" w:bidi="en-US"/>
    </w:rPr>
  </w:style>
  <w:style w:type="paragraph" w:styleId="HTML0">
    <w:name w:val="HTML Address"/>
    <w:basedOn w:val="a"/>
    <w:link w:val="HTMLChar0"/>
    <w:qFormat/>
    <w:rsid w:val="00E56C01"/>
    <w:pPr>
      <w:widowControl/>
      <w:jc w:val="left"/>
    </w:pPr>
    <w:rPr>
      <w:rFonts w:ascii="宋体" w:hAnsi="宋体"/>
      <w:i/>
      <w:iCs/>
      <w:kern w:val="0"/>
      <w:sz w:val="24"/>
      <w:szCs w:val="24"/>
    </w:rPr>
  </w:style>
  <w:style w:type="character" w:customStyle="1" w:styleId="HTMLChar0">
    <w:name w:val="HTML 地址 Char"/>
    <w:basedOn w:val="a1"/>
    <w:link w:val="HTML0"/>
    <w:rsid w:val="00E56C01"/>
    <w:rPr>
      <w:rFonts w:ascii="宋体" w:hAnsi="宋体"/>
      <w:i/>
      <w:iCs/>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lsdException w:name="Default Paragraph Font" w:uiPriority="1"/>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lsdException w:name="Emphasis" w:semiHidden="0" w:uiPriority="20" w:unhideWhenUsed="0"/>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0"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pPr>
      <w:widowControl w:val="0"/>
      <w:jc w:val="both"/>
    </w:pPr>
  </w:style>
  <w:style w:type="paragraph" w:styleId="1">
    <w:name w:val="heading 1"/>
    <w:basedOn w:val="a"/>
    <w:next w:val="a"/>
    <w:link w:val="1Char"/>
    <w:qFormat/>
    <w:rsid w:val="003430EA"/>
    <w:pPr>
      <w:keepNext/>
      <w:keepLines/>
      <w:spacing w:before="340" w:after="330"/>
      <w:jc w:val="center"/>
      <w:outlineLvl w:val="0"/>
    </w:pPr>
    <w:rPr>
      <w:rFonts w:ascii="Times New Roman" w:eastAsia="华文中宋" w:hAnsi="Times New Roman"/>
      <w:b/>
      <w:bCs/>
      <w:kern w:val="44"/>
      <w:sz w:val="44"/>
      <w:szCs w:val="44"/>
    </w:rPr>
  </w:style>
  <w:style w:type="paragraph" w:styleId="2">
    <w:name w:val="heading 2"/>
    <w:basedOn w:val="a"/>
    <w:next w:val="a0"/>
    <w:link w:val="2Char"/>
    <w:qFormat/>
    <w:rsid w:val="003430EA"/>
    <w:pPr>
      <w:keepNext/>
      <w:keepLines/>
      <w:spacing w:before="240" w:line="360" w:lineRule="auto"/>
      <w:jc w:val="left"/>
      <w:outlineLvl w:val="1"/>
    </w:pPr>
    <w:rPr>
      <w:rFonts w:ascii="华文中宋" w:eastAsia="华文中宋" w:hAnsi="华文中宋"/>
      <w:b/>
      <w:bCs/>
      <w:color w:val="000000"/>
      <w:kern w:val="0"/>
      <w:sz w:val="32"/>
      <w:szCs w:val="32"/>
    </w:rPr>
  </w:style>
  <w:style w:type="paragraph" w:styleId="3">
    <w:name w:val="heading 3"/>
    <w:basedOn w:val="a"/>
    <w:next w:val="a0"/>
    <w:link w:val="3Char"/>
    <w:qFormat/>
    <w:rsid w:val="003430EA"/>
    <w:pPr>
      <w:keepNext/>
      <w:keepLines/>
      <w:spacing w:line="360" w:lineRule="auto"/>
      <w:jc w:val="left"/>
      <w:outlineLvl w:val="2"/>
    </w:pPr>
    <w:rPr>
      <w:rFonts w:ascii="华文中宋" w:eastAsia="华文中宋" w:hAnsi="华文中宋"/>
      <w:b/>
      <w:bCs/>
      <w:color w:val="000000"/>
      <w:kern w:val="0"/>
      <w:sz w:val="30"/>
    </w:rPr>
  </w:style>
  <w:style w:type="paragraph" w:styleId="4">
    <w:name w:val="heading 4"/>
    <w:basedOn w:val="a"/>
    <w:next w:val="a0"/>
    <w:link w:val="4Char"/>
    <w:qFormat/>
    <w:rsid w:val="003430EA"/>
    <w:pPr>
      <w:keepNext/>
      <w:keepLines/>
      <w:spacing w:line="360" w:lineRule="auto"/>
      <w:ind w:firstLineChars="152" w:firstLine="426"/>
      <w:jc w:val="left"/>
      <w:outlineLvl w:val="3"/>
    </w:pPr>
    <w:rPr>
      <w:rFonts w:ascii="华文中宋" w:eastAsia="华文中宋" w:hAnsi="华文中宋"/>
      <w:b/>
      <w:bCs/>
      <w:color w:val="000000"/>
      <w:sz w:val="28"/>
      <w:szCs w:val="28"/>
    </w:rPr>
  </w:style>
  <w:style w:type="paragraph" w:styleId="5">
    <w:name w:val="heading 5"/>
    <w:basedOn w:val="a"/>
    <w:next w:val="a0"/>
    <w:link w:val="5Char"/>
    <w:qFormat/>
    <w:rsid w:val="003430EA"/>
    <w:pPr>
      <w:keepNext/>
      <w:keepLines/>
      <w:spacing w:before="120" w:line="360" w:lineRule="auto"/>
      <w:ind w:firstLineChars="177" w:firstLine="425"/>
      <w:jc w:val="left"/>
      <w:outlineLvl w:val="4"/>
    </w:pPr>
    <w:rPr>
      <w:rFonts w:ascii="微软雅黑" w:eastAsia="微软雅黑" w:hAnsi="微软雅黑"/>
      <w:b/>
      <w:bCs/>
      <w:kern w:val="0"/>
      <w:sz w:val="24"/>
      <w:szCs w:val="28"/>
    </w:rPr>
  </w:style>
  <w:style w:type="paragraph" w:styleId="6">
    <w:name w:val="heading 6"/>
    <w:basedOn w:val="a"/>
    <w:next w:val="a"/>
    <w:link w:val="6Char"/>
    <w:qFormat/>
    <w:rsid w:val="003430EA"/>
    <w:pPr>
      <w:keepNext/>
      <w:keepLines/>
      <w:widowControl/>
      <w:tabs>
        <w:tab w:val="left" w:pos="1152"/>
      </w:tabs>
      <w:spacing w:line="360" w:lineRule="auto"/>
      <w:ind w:left="1152" w:hanging="726"/>
      <w:jc w:val="left"/>
      <w:outlineLvl w:val="5"/>
    </w:pPr>
    <w:rPr>
      <w:rFonts w:ascii="仿宋" w:eastAsia="仿宋" w:hAnsi="仿宋"/>
      <w:b/>
      <w:bCs/>
      <w:sz w:val="24"/>
    </w:rPr>
  </w:style>
  <w:style w:type="paragraph" w:styleId="7">
    <w:name w:val="heading 7"/>
    <w:basedOn w:val="a"/>
    <w:next w:val="a"/>
    <w:link w:val="7Char"/>
    <w:qFormat/>
    <w:rsid w:val="003430EA"/>
    <w:pPr>
      <w:keepNext/>
      <w:keepLines/>
      <w:widowControl/>
      <w:tabs>
        <w:tab w:val="left" w:pos="1296"/>
      </w:tabs>
      <w:spacing w:before="240" w:after="64" w:line="317" w:lineRule="auto"/>
      <w:ind w:left="1296" w:hanging="1296"/>
      <w:jc w:val="left"/>
      <w:outlineLvl w:val="6"/>
    </w:pPr>
    <w:rPr>
      <w:rFonts w:ascii="Times New Roman" w:hAnsi="Times New Roman"/>
      <w:b/>
      <w:bCs/>
      <w:sz w:val="24"/>
    </w:rPr>
  </w:style>
  <w:style w:type="paragraph" w:styleId="8">
    <w:name w:val="heading 8"/>
    <w:basedOn w:val="a"/>
    <w:next w:val="a"/>
    <w:link w:val="8Char"/>
    <w:qFormat/>
    <w:rsid w:val="003430EA"/>
    <w:pPr>
      <w:keepNext/>
      <w:jc w:val="center"/>
      <w:outlineLvl w:val="7"/>
    </w:pPr>
    <w:rPr>
      <w:rFonts w:ascii="Times New Roman" w:hAnsi="Times New Roman"/>
      <w:b/>
      <w:bCs/>
      <w:color w:val="FFFFFF"/>
      <w:szCs w:val="18"/>
    </w:rPr>
  </w:style>
  <w:style w:type="paragraph" w:styleId="9">
    <w:name w:val="heading 9"/>
    <w:basedOn w:val="a"/>
    <w:next w:val="a"/>
    <w:link w:val="9Char"/>
    <w:qFormat/>
    <w:rsid w:val="003430EA"/>
    <w:pPr>
      <w:keepNext/>
      <w:outlineLvl w:val="8"/>
    </w:pPr>
    <w:rPr>
      <w:rFonts w:ascii="Arial" w:hAnsi="Arial"/>
      <w:b/>
      <w:bCs/>
      <w:color w:val="000000"/>
      <w:sz w:val="15"/>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3430EA"/>
    <w:rPr>
      <w:rFonts w:ascii="Times New Roman" w:eastAsia="华文中宋" w:hAnsi="Times New Roman" w:cs="Times New Roman"/>
      <w:b/>
      <w:bCs/>
      <w:kern w:val="44"/>
      <w:sz w:val="44"/>
      <w:szCs w:val="44"/>
    </w:rPr>
  </w:style>
  <w:style w:type="paragraph" w:styleId="a0">
    <w:name w:val="Plain Text"/>
    <w:basedOn w:val="a"/>
    <w:link w:val="Char1"/>
    <w:rsid w:val="003430EA"/>
    <w:pPr>
      <w:spacing w:line="360" w:lineRule="auto"/>
      <w:ind w:firstLineChars="177" w:firstLine="425"/>
    </w:pPr>
    <w:rPr>
      <w:rFonts w:ascii="仿宋" w:eastAsia="仿宋" w:hAnsi="仿宋"/>
      <w:sz w:val="24"/>
      <w:szCs w:val="20"/>
    </w:rPr>
  </w:style>
  <w:style w:type="character" w:customStyle="1" w:styleId="Char1">
    <w:name w:val="纯文本 Char1"/>
    <w:link w:val="a0"/>
    <w:qFormat/>
    <w:rsid w:val="003430EA"/>
    <w:rPr>
      <w:rFonts w:ascii="仿宋" w:eastAsia="仿宋" w:hAnsi="仿宋" w:cs="Times New Roman"/>
      <w:sz w:val="24"/>
      <w:szCs w:val="20"/>
    </w:rPr>
  </w:style>
  <w:style w:type="character" w:customStyle="1" w:styleId="2Char">
    <w:name w:val="标题 2 Char"/>
    <w:basedOn w:val="a1"/>
    <w:link w:val="2"/>
    <w:qFormat/>
    <w:rsid w:val="003430EA"/>
    <w:rPr>
      <w:rFonts w:ascii="华文中宋" w:eastAsia="华文中宋" w:hAnsi="华文中宋" w:cs="Times New Roman"/>
      <w:b/>
      <w:bCs/>
      <w:color w:val="000000"/>
      <w:kern w:val="0"/>
      <w:sz w:val="32"/>
      <w:szCs w:val="32"/>
    </w:rPr>
  </w:style>
  <w:style w:type="character" w:customStyle="1" w:styleId="3Char">
    <w:name w:val="标题 3 Char"/>
    <w:basedOn w:val="a1"/>
    <w:link w:val="3"/>
    <w:qFormat/>
    <w:rsid w:val="003430EA"/>
    <w:rPr>
      <w:rFonts w:ascii="华文中宋" w:eastAsia="华文中宋" w:hAnsi="华文中宋" w:cs="Times New Roman"/>
      <w:b/>
      <w:bCs/>
      <w:color w:val="000000"/>
      <w:kern w:val="0"/>
      <w:sz w:val="30"/>
      <w:szCs w:val="24"/>
    </w:rPr>
  </w:style>
  <w:style w:type="character" w:customStyle="1" w:styleId="4Char">
    <w:name w:val="标题 4 Char"/>
    <w:basedOn w:val="a1"/>
    <w:link w:val="4"/>
    <w:qFormat/>
    <w:rsid w:val="003430EA"/>
    <w:rPr>
      <w:rFonts w:ascii="华文中宋" w:eastAsia="华文中宋" w:hAnsi="华文中宋" w:cs="Times New Roman"/>
      <w:b/>
      <w:bCs/>
      <w:color w:val="000000"/>
      <w:sz w:val="28"/>
      <w:szCs w:val="28"/>
    </w:rPr>
  </w:style>
  <w:style w:type="character" w:customStyle="1" w:styleId="5Char">
    <w:name w:val="标题 5 Char"/>
    <w:basedOn w:val="a1"/>
    <w:link w:val="5"/>
    <w:qFormat/>
    <w:rsid w:val="003430EA"/>
    <w:rPr>
      <w:rFonts w:ascii="微软雅黑" w:eastAsia="微软雅黑" w:hAnsi="微软雅黑" w:cs="Times New Roman"/>
      <w:b/>
      <w:bCs/>
      <w:kern w:val="0"/>
      <w:sz w:val="24"/>
      <w:szCs w:val="28"/>
    </w:rPr>
  </w:style>
  <w:style w:type="character" w:customStyle="1" w:styleId="6Char">
    <w:name w:val="标题 6 Char"/>
    <w:basedOn w:val="a1"/>
    <w:link w:val="6"/>
    <w:qFormat/>
    <w:rsid w:val="003430EA"/>
    <w:rPr>
      <w:rFonts w:ascii="仿宋" w:eastAsia="仿宋" w:hAnsi="仿宋" w:cs="Times New Roman"/>
      <w:b/>
      <w:bCs/>
      <w:sz w:val="24"/>
      <w:szCs w:val="24"/>
    </w:rPr>
  </w:style>
  <w:style w:type="character" w:customStyle="1" w:styleId="7Char">
    <w:name w:val="标题 7 Char"/>
    <w:basedOn w:val="a1"/>
    <w:link w:val="7"/>
    <w:qFormat/>
    <w:rsid w:val="003430EA"/>
    <w:rPr>
      <w:rFonts w:ascii="Times New Roman" w:eastAsia="宋体" w:hAnsi="Times New Roman" w:cs="Times New Roman"/>
      <w:b/>
      <w:bCs/>
      <w:sz w:val="24"/>
      <w:szCs w:val="24"/>
    </w:rPr>
  </w:style>
  <w:style w:type="character" w:customStyle="1" w:styleId="8Char">
    <w:name w:val="标题 8 Char"/>
    <w:basedOn w:val="a1"/>
    <w:link w:val="8"/>
    <w:qFormat/>
    <w:rsid w:val="003430EA"/>
    <w:rPr>
      <w:rFonts w:ascii="Times New Roman" w:eastAsia="宋体" w:hAnsi="Times New Roman" w:cs="Times New Roman"/>
      <w:b/>
      <w:bCs/>
      <w:color w:val="FFFFFF"/>
      <w:szCs w:val="18"/>
    </w:rPr>
  </w:style>
  <w:style w:type="character" w:customStyle="1" w:styleId="9Char">
    <w:name w:val="标题 9 Char"/>
    <w:basedOn w:val="a1"/>
    <w:link w:val="9"/>
    <w:qFormat/>
    <w:rsid w:val="003430EA"/>
    <w:rPr>
      <w:rFonts w:ascii="Arial" w:eastAsia="宋体" w:hAnsi="Arial" w:cs="Times New Roman"/>
      <w:b/>
      <w:bCs/>
      <w:color w:val="000000"/>
      <w:sz w:val="15"/>
      <w:szCs w:val="26"/>
    </w:rPr>
  </w:style>
  <w:style w:type="character" w:customStyle="1" w:styleId="Char">
    <w:name w:val="纯文本 Char"/>
    <w:basedOn w:val="a1"/>
    <w:uiPriority w:val="99"/>
    <w:rsid w:val="003430EA"/>
    <w:rPr>
      <w:rFonts w:ascii="宋体" w:eastAsia="宋体" w:hAnsi="Courier New" w:cs="Courier New"/>
      <w:szCs w:val="21"/>
    </w:rPr>
  </w:style>
  <w:style w:type="paragraph" w:styleId="30">
    <w:name w:val="List 3"/>
    <w:basedOn w:val="a"/>
    <w:rsid w:val="003430EA"/>
    <w:pPr>
      <w:widowControl/>
      <w:ind w:leftChars="400" w:left="100" w:hangingChars="200" w:hanging="200"/>
      <w:jc w:val="left"/>
    </w:pPr>
  </w:style>
  <w:style w:type="paragraph" w:styleId="70">
    <w:name w:val="toc 7"/>
    <w:basedOn w:val="a"/>
    <w:next w:val="a"/>
    <w:uiPriority w:val="39"/>
    <w:rsid w:val="003430EA"/>
    <w:pPr>
      <w:ind w:left="1260"/>
      <w:jc w:val="left"/>
    </w:pPr>
    <w:rPr>
      <w:rFonts w:cs="Calibri"/>
      <w:sz w:val="18"/>
      <w:szCs w:val="18"/>
    </w:rPr>
  </w:style>
  <w:style w:type="paragraph" w:styleId="20">
    <w:name w:val="List Number 2"/>
    <w:basedOn w:val="a"/>
    <w:rsid w:val="003430EA"/>
    <w:pPr>
      <w:widowControl/>
      <w:tabs>
        <w:tab w:val="left" w:pos="360"/>
      </w:tabs>
      <w:snapToGrid w:val="0"/>
      <w:ind w:left="360" w:right="709" w:hanging="360"/>
      <w:jc w:val="left"/>
    </w:pPr>
    <w:rPr>
      <w:rFonts w:eastAsia="2OcuAe"/>
      <w:spacing w:val="2"/>
      <w:kern w:val="0"/>
      <w:sz w:val="20"/>
      <w:szCs w:val="20"/>
      <w:lang w:eastAsia="zh-TW"/>
    </w:rPr>
  </w:style>
  <w:style w:type="paragraph" w:styleId="40">
    <w:name w:val="List Bullet 4"/>
    <w:basedOn w:val="a"/>
    <w:rsid w:val="003430EA"/>
    <w:pPr>
      <w:widowControl/>
      <w:tabs>
        <w:tab w:val="left" w:pos="885"/>
      </w:tabs>
      <w:snapToGrid w:val="0"/>
      <w:ind w:left="885" w:right="709" w:hanging="885"/>
      <w:jc w:val="left"/>
    </w:pPr>
    <w:rPr>
      <w:rFonts w:eastAsia="2OcuAe"/>
      <w:spacing w:val="2"/>
      <w:kern w:val="0"/>
      <w:sz w:val="20"/>
      <w:szCs w:val="20"/>
      <w:lang w:eastAsia="zh-TW"/>
    </w:rPr>
  </w:style>
  <w:style w:type="paragraph" w:styleId="a4">
    <w:name w:val="List Number"/>
    <w:basedOn w:val="a"/>
    <w:rsid w:val="003430EA"/>
    <w:pPr>
      <w:widowControl/>
      <w:tabs>
        <w:tab w:val="left" w:pos="950"/>
      </w:tabs>
      <w:snapToGrid w:val="0"/>
      <w:ind w:left="950" w:right="709" w:hanging="420"/>
      <w:jc w:val="left"/>
    </w:pPr>
    <w:rPr>
      <w:rFonts w:eastAsia="2OcuAe"/>
      <w:spacing w:val="2"/>
      <w:kern w:val="0"/>
      <w:sz w:val="20"/>
      <w:szCs w:val="20"/>
      <w:lang w:eastAsia="zh-TW"/>
    </w:rPr>
  </w:style>
  <w:style w:type="paragraph" w:styleId="a5">
    <w:name w:val="Normal Indent"/>
    <w:basedOn w:val="a"/>
    <w:link w:val="Char0"/>
    <w:rsid w:val="003430EA"/>
    <w:pPr>
      <w:ind w:firstLineChars="200" w:firstLine="420"/>
    </w:pPr>
    <w:rPr>
      <w:rFonts w:ascii="Times New Roman" w:hAnsi="Times New Roman"/>
      <w:szCs w:val="20"/>
    </w:rPr>
  </w:style>
  <w:style w:type="character" w:customStyle="1" w:styleId="Char0">
    <w:name w:val="正文缩进 Char"/>
    <w:link w:val="a5"/>
    <w:qFormat/>
    <w:rsid w:val="003430EA"/>
    <w:rPr>
      <w:rFonts w:ascii="Times New Roman" w:eastAsia="宋体" w:hAnsi="Times New Roman" w:cs="Times New Roman"/>
      <w:szCs w:val="20"/>
    </w:rPr>
  </w:style>
  <w:style w:type="paragraph" w:styleId="a6">
    <w:name w:val="List Bullet"/>
    <w:basedOn w:val="a"/>
    <w:rsid w:val="003430EA"/>
    <w:pPr>
      <w:widowControl/>
      <w:tabs>
        <w:tab w:val="left" w:pos="989"/>
      </w:tabs>
      <w:snapToGrid w:val="0"/>
      <w:ind w:left="989" w:right="709" w:hanging="420"/>
      <w:jc w:val="left"/>
    </w:pPr>
    <w:rPr>
      <w:rFonts w:eastAsia="2OcuAe"/>
      <w:spacing w:val="2"/>
      <w:kern w:val="0"/>
      <w:sz w:val="20"/>
      <w:szCs w:val="20"/>
      <w:lang w:eastAsia="zh-TW"/>
    </w:rPr>
  </w:style>
  <w:style w:type="paragraph" w:styleId="a7">
    <w:name w:val="Document Map"/>
    <w:basedOn w:val="a"/>
    <w:link w:val="Char2"/>
    <w:rsid w:val="003430EA"/>
    <w:rPr>
      <w:rFonts w:ascii="宋体" w:hAnsi="Times New Roman"/>
      <w:sz w:val="18"/>
      <w:szCs w:val="18"/>
    </w:rPr>
  </w:style>
  <w:style w:type="character" w:customStyle="1" w:styleId="Char2">
    <w:name w:val="文档结构图 Char"/>
    <w:basedOn w:val="a1"/>
    <w:link w:val="a7"/>
    <w:qFormat/>
    <w:rsid w:val="003430EA"/>
    <w:rPr>
      <w:rFonts w:ascii="宋体" w:eastAsia="宋体" w:hAnsi="Times New Roman" w:cs="Times New Roman"/>
      <w:sz w:val="18"/>
      <w:szCs w:val="18"/>
    </w:rPr>
  </w:style>
  <w:style w:type="paragraph" w:styleId="a8">
    <w:name w:val="annotation text"/>
    <w:basedOn w:val="a"/>
    <w:link w:val="Char3"/>
    <w:rsid w:val="003430EA"/>
    <w:pPr>
      <w:jc w:val="left"/>
    </w:pPr>
    <w:rPr>
      <w:rFonts w:ascii="Times New Roman" w:hAnsi="Times New Roman"/>
    </w:rPr>
  </w:style>
  <w:style w:type="character" w:customStyle="1" w:styleId="Char3">
    <w:name w:val="批注文字 Char"/>
    <w:basedOn w:val="a1"/>
    <w:link w:val="a8"/>
    <w:qFormat/>
    <w:rsid w:val="003430EA"/>
    <w:rPr>
      <w:rFonts w:ascii="Times New Roman" w:eastAsia="宋体" w:hAnsi="Times New Roman" w:cs="Times New Roman"/>
      <w:szCs w:val="24"/>
    </w:rPr>
  </w:style>
  <w:style w:type="paragraph" w:styleId="a9">
    <w:name w:val="Salutation"/>
    <w:basedOn w:val="a"/>
    <w:next w:val="a"/>
    <w:link w:val="Char10"/>
    <w:rsid w:val="003430EA"/>
    <w:pPr>
      <w:widowControl/>
      <w:jc w:val="left"/>
    </w:pPr>
    <w:rPr>
      <w:rFonts w:ascii="Times New Roman" w:hAnsi="Times New Roman"/>
      <w:kern w:val="0"/>
      <w:sz w:val="20"/>
    </w:rPr>
  </w:style>
  <w:style w:type="character" w:customStyle="1" w:styleId="Char10">
    <w:name w:val="称呼 Char1"/>
    <w:link w:val="a9"/>
    <w:qFormat/>
    <w:rsid w:val="003430EA"/>
    <w:rPr>
      <w:rFonts w:ascii="Times New Roman" w:eastAsia="宋体" w:hAnsi="Times New Roman" w:cs="Times New Roman"/>
      <w:kern w:val="0"/>
      <w:sz w:val="20"/>
      <w:szCs w:val="24"/>
    </w:rPr>
  </w:style>
  <w:style w:type="character" w:customStyle="1" w:styleId="Char4">
    <w:name w:val="称呼 Char"/>
    <w:basedOn w:val="a1"/>
    <w:rsid w:val="003430EA"/>
    <w:rPr>
      <w:rFonts w:ascii="Calibri" w:eastAsia="宋体" w:hAnsi="Calibri" w:cs="Times New Roman"/>
      <w:szCs w:val="24"/>
    </w:rPr>
  </w:style>
  <w:style w:type="paragraph" w:styleId="31">
    <w:name w:val="Body Text 3"/>
    <w:basedOn w:val="a"/>
    <w:link w:val="3Char3"/>
    <w:rsid w:val="003430EA"/>
    <w:pPr>
      <w:widowControl/>
      <w:jc w:val="center"/>
    </w:pPr>
    <w:rPr>
      <w:rFonts w:ascii="Times New Roman" w:hAnsi="Times New Roman"/>
      <w:kern w:val="0"/>
      <w:sz w:val="20"/>
      <w:szCs w:val="20"/>
    </w:rPr>
  </w:style>
  <w:style w:type="character" w:customStyle="1" w:styleId="3Char3">
    <w:name w:val="正文文本 3 Char3"/>
    <w:link w:val="31"/>
    <w:qFormat/>
    <w:rsid w:val="003430EA"/>
    <w:rPr>
      <w:rFonts w:ascii="Times New Roman" w:eastAsia="宋体" w:hAnsi="Times New Roman" w:cs="Times New Roman"/>
      <w:kern w:val="0"/>
      <w:sz w:val="20"/>
      <w:szCs w:val="20"/>
    </w:rPr>
  </w:style>
  <w:style w:type="character" w:customStyle="1" w:styleId="3Char0">
    <w:name w:val="正文文本 3 Char"/>
    <w:basedOn w:val="a1"/>
    <w:rsid w:val="003430EA"/>
    <w:rPr>
      <w:rFonts w:ascii="Calibri" w:eastAsia="宋体" w:hAnsi="Calibri" w:cs="Times New Roman"/>
      <w:sz w:val="16"/>
      <w:szCs w:val="16"/>
    </w:rPr>
  </w:style>
  <w:style w:type="paragraph" w:styleId="32">
    <w:name w:val="List Bullet 3"/>
    <w:basedOn w:val="a"/>
    <w:rsid w:val="003430EA"/>
    <w:pPr>
      <w:widowControl/>
      <w:tabs>
        <w:tab w:val="left" w:pos="1800"/>
      </w:tabs>
      <w:snapToGrid w:val="0"/>
      <w:ind w:left="1800" w:right="709" w:hanging="420"/>
      <w:jc w:val="left"/>
    </w:pPr>
    <w:rPr>
      <w:rFonts w:eastAsia="2OcuAe"/>
      <w:spacing w:val="2"/>
      <w:kern w:val="0"/>
      <w:sz w:val="20"/>
      <w:szCs w:val="20"/>
      <w:lang w:eastAsia="zh-TW"/>
    </w:rPr>
  </w:style>
  <w:style w:type="paragraph" w:styleId="aa">
    <w:name w:val="Body Text"/>
    <w:basedOn w:val="a"/>
    <w:link w:val="Char5"/>
    <w:uiPriority w:val="99"/>
    <w:rsid w:val="003430EA"/>
    <w:pPr>
      <w:adjustRightInd w:val="0"/>
      <w:spacing w:line="315" w:lineRule="atLeast"/>
      <w:jc w:val="left"/>
    </w:pPr>
    <w:rPr>
      <w:rFonts w:ascii="仿宋_GB2312" w:eastAsia="仿宋_GB2312" w:hAnsi="Times New Roman"/>
      <w:kern w:val="0"/>
      <w:sz w:val="28"/>
      <w:szCs w:val="20"/>
    </w:rPr>
  </w:style>
  <w:style w:type="character" w:customStyle="1" w:styleId="Char5">
    <w:name w:val="正文文本 Char"/>
    <w:basedOn w:val="a1"/>
    <w:link w:val="aa"/>
    <w:uiPriority w:val="99"/>
    <w:qFormat/>
    <w:rsid w:val="003430EA"/>
    <w:rPr>
      <w:rFonts w:ascii="仿宋_GB2312" w:eastAsia="仿宋_GB2312" w:hAnsi="Times New Roman" w:cs="Times New Roman"/>
      <w:kern w:val="0"/>
      <w:sz w:val="28"/>
      <w:szCs w:val="20"/>
    </w:rPr>
  </w:style>
  <w:style w:type="paragraph" w:styleId="ab">
    <w:name w:val="Body Text Indent"/>
    <w:basedOn w:val="a"/>
    <w:link w:val="Char6"/>
    <w:uiPriority w:val="99"/>
    <w:rsid w:val="003430EA"/>
    <w:pPr>
      <w:spacing w:before="120" w:after="120" w:line="360" w:lineRule="auto"/>
      <w:ind w:leftChars="200" w:left="420"/>
    </w:pPr>
    <w:rPr>
      <w:rFonts w:ascii="Times New Roman" w:hAnsi="Times New Roman"/>
      <w:sz w:val="24"/>
      <w:szCs w:val="20"/>
    </w:rPr>
  </w:style>
  <w:style w:type="character" w:customStyle="1" w:styleId="Char6">
    <w:name w:val="正文文本缩进 Char"/>
    <w:basedOn w:val="a1"/>
    <w:link w:val="ab"/>
    <w:uiPriority w:val="99"/>
    <w:qFormat/>
    <w:rsid w:val="003430EA"/>
    <w:rPr>
      <w:rFonts w:ascii="Times New Roman" w:eastAsia="宋体" w:hAnsi="Times New Roman" w:cs="Times New Roman"/>
      <w:sz w:val="24"/>
      <w:szCs w:val="20"/>
    </w:rPr>
  </w:style>
  <w:style w:type="paragraph" w:styleId="33">
    <w:name w:val="List Number 3"/>
    <w:basedOn w:val="a"/>
    <w:rsid w:val="003430EA"/>
    <w:pPr>
      <w:widowControl/>
      <w:tabs>
        <w:tab w:val="left" w:pos="1389"/>
      </w:tabs>
      <w:snapToGrid w:val="0"/>
      <w:ind w:left="1389" w:right="709" w:hanging="360"/>
      <w:jc w:val="left"/>
    </w:pPr>
    <w:rPr>
      <w:rFonts w:eastAsia="2OcuAe"/>
      <w:spacing w:val="2"/>
      <w:kern w:val="0"/>
      <w:sz w:val="20"/>
      <w:szCs w:val="20"/>
      <w:lang w:eastAsia="zh-TW"/>
    </w:rPr>
  </w:style>
  <w:style w:type="paragraph" w:styleId="21">
    <w:name w:val="List 2"/>
    <w:basedOn w:val="a"/>
    <w:rsid w:val="003430EA"/>
    <w:pPr>
      <w:ind w:leftChars="200" w:left="100" w:hangingChars="200" w:hanging="200"/>
      <w:contextualSpacing/>
    </w:pPr>
  </w:style>
  <w:style w:type="paragraph" w:styleId="ac">
    <w:name w:val="Block Text"/>
    <w:basedOn w:val="a"/>
    <w:rsid w:val="003430EA"/>
    <w:pPr>
      <w:widowControl/>
      <w:snapToGrid w:val="0"/>
      <w:spacing w:line="400" w:lineRule="exact"/>
      <w:ind w:left="2" w:right="105" w:firstLine="538"/>
      <w:jc w:val="left"/>
    </w:pPr>
    <w:rPr>
      <w:b/>
      <w:szCs w:val="20"/>
    </w:rPr>
  </w:style>
  <w:style w:type="paragraph" w:styleId="22">
    <w:name w:val="List Bullet 2"/>
    <w:basedOn w:val="a"/>
    <w:rsid w:val="003430EA"/>
    <w:pPr>
      <w:widowControl/>
      <w:tabs>
        <w:tab w:val="left" w:pos="780"/>
      </w:tabs>
      <w:spacing w:line="480" w:lineRule="exact"/>
      <w:ind w:leftChars="10" w:left="680" w:right="170" w:hangingChars="270" w:hanging="659"/>
      <w:jc w:val="left"/>
    </w:pPr>
    <w:rPr>
      <w:rFonts w:ascii="宋体" w:hAnsi="宋体"/>
      <w:b/>
      <w:color w:val="0000FF"/>
      <w:spacing w:val="2"/>
      <w:kern w:val="0"/>
      <w:sz w:val="24"/>
      <w:lang w:eastAsia="zh-TW"/>
    </w:rPr>
  </w:style>
  <w:style w:type="paragraph" w:styleId="50">
    <w:name w:val="toc 5"/>
    <w:basedOn w:val="a"/>
    <w:next w:val="a"/>
    <w:uiPriority w:val="39"/>
    <w:rsid w:val="003430EA"/>
    <w:pPr>
      <w:ind w:left="840"/>
      <w:jc w:val="left"/>
    </w:pPr>
    <w:rPr>
      <w:rFonts w:cs="Calibri"/>
      <w:sz w:val="18"/>
      <w:szCs w:val="18"/>
    </w:rPr>
  </w:style>
  <w:style w:type="paragraph" w:styleId="34">
    <w:name w:val="toc 3"/>
    <w:basedOn w:val="a"/>
    <w:next w:val="a"/>
    <w:uiPriority w:val="39"/>
    <w:rsid w:val="003430EA"/>
    <w:pPr>
      <w:ind w:left="420"/>
      <w:jc w:val="left"/>
    </w:pPr>
    <w:rPr>
      <w:rFonts w:cs="Calibri"/>
      <w:i/>
      <w:iCs/>
      <w:sz w:val="20"/>
      <w:szCs w:val="20"/>
    </w:rPr>
  </w:style>
  <w:style w:type="paragraph" w:styleId="51">
    <w:name w:val="List Bullet 5"/>
    <w:basedOn w:val="a"/>
    <w:rsid w:val="003430EA"/>
    <w:pPr>
      <w:widowControl/>
      <w:tabs>
        <w:tab w:val="left" w:pos="2040"/>
      </w:tabs>
      <w:snapToGrid w:val="0"/>
      <w:ind w:left="2040" w:right="709" w:hanging="360"/>
      <w:jc w:val="left"/>
    </w:pPr>
    <w:rPr>
      <w:rFonts w:eastAsia="2OcuAe"/>
      <w:spacing w:val="2"/>
      <w:kern w:val="0"/>
      <w:sz w:val="20"/>
      <w:szCs w:val="20"/>
      <w:lang w:eastAsia="zh-TW"/>
    </w:rPr>
  </w:style>
  <w:style w:type="paragraph" w:styleId="41">
    <w:name w:val="List Number 4"/>
    <w:basedOn w:val="a"/>
    <w:rsid w:val="003430EA"/>
    <w:pPr>
      <w:tabs>
        <w:tab w:val="left" w:pos="840"/>
      </w:tabs>
      <w:autoSpaceDE w:val="0"/>
      <w:autoSpaceDN w:val="0"/>
      <w:adjustRightInd w:val="0"/>
      <w:spacing w:line="360" w:lineRule="atLeast"/>
      <w:ind w:left="840" w:hanging="420"/>
    </w:pPr>
    <w:rPr>
      <w:kern w:val="0"/>
      <w:sz w:val="24"/>
    </w:rPr>
  </w:style>
  <w:style w:type="paragraph" w:styleId="80">
    <w:name w:val="toc 8"/>
    <w:basedOn w:val="a"/>
    <w:next w:val="a"/>
    <w:uiPriority w:val="39"/>
    <w:rsid w:val="003430EA"/>
    <w:pPr>
      <w:ind w:left="1470"/>
      <w:jc w:val="left"/>
    </w:pPr>
    <w:rPr>
      <w:rFonts w:cs="Calibri"/>
      <w:sz w:val="18"/>
      <w:szCs w:val="18"/>
    </w:rPr>
  </w:style>
  <w:style w:type="paragraph" w:styleId="ad">
    <w:name w:val="Date"/>
    <w:basedOn w:val="a"/>
    <w:next w:val="a"/>
    <w:link w:val="Char7"/>
    <w:rsid w:val="003430EA"/>
    <w:pPr>
      <w:ind w:leftChars="2500" w:left="100"/>
    </w:pPr>
    <w:rPr>
      <w:rFonts w:ascii="Times New Roman" w:hAnsi="Times New Roman"/>
      <w:kern w:val="0"/>
      <w:sz w:val="20"/>
    </w:rPr>
  </w:style>
  <w:style w:type="character" w:customStyle="1" w:styleId="Char7">
    <w:name w:val="日期 Char"/>
    <w:basedOn w:val="a1"/>
    <w:link w:val="ad"/>
    <w:qFormat/>
    <w:rsid w:val="003430EA"/>
    <w:rPr>
      <w:rFonts w:ascii="Times New Roman" w:eastAsia="宋体" w:hAnsi="Times New Roman" w:cs="Times New Roman"/>
      <w:kern w:val="0"/>
      <w:sz w:val="20"/>
      <w:szCs w:val="24"/>
    </w:rPr>
  </w:style>
  <w:style w:type="paragraph" w:styleId="23">
    <w:name w:val="Body Text Indent 2"/>
    <w:basedOn w:val="a"/>
    <w:link w:val="2Char0"/>
    <w:rsid w:val="003430EA"/>
    <w:pPr>
      <w:spacing w:after="120" w:line="480" w:lineRule="auto"/>
      <w:ind w:leftChars="200" w:left="420"/>
    </w:pPr>
    <w:rPr>
      <w:rFonts w:ascii="Times New Roman" w:hAnsi="Times New Roman"/>
    </w:rPr>
  </w:style>
  <w:style w:type="character" w:customStyle="1" w:styleId="2Char0">
    <w:name w:val="正文文本缩进 2 Char"/>
    <w:basedOn w:val="a1"/>
    <w:link w:val="23"/>
    <w:qFormat/>
    <w:rsid w:val="003430EA"/>
    <w:rPr>
      <w:rFonts w:ascii="Times New Roman" w:eastAsia="宋体" w:hAnsi="Times New Roman" w:cs="Times New Roman"/>
      <w:szCs w:val="24"/>
    </w:rPr>
  </w:style>
  <w:style w:type="paragraph" w:styleId="ae">
    <w:name w:val="endnote text"/>
    <w:basedOn w:val="a"/>
    <w:link w:val="Char11"/>
    <w:rsid w:val="003430EA"/>
    <w:pPr>
      <w:widowControl/>
      <w:adjustRightInd w:val="0"/>
      <w:spacing w:line="360" w:lineRule="atLeast"/>
      <w:jc w:val="left"/>
      <w:textAlignment w:val="baseline"/>
    </w:pPr>
    <w:rPr>
      <w:rFonts w:ascii="Times New Roman" w:hAnsi="Times New Roman"/>
      <w:kern w:val="0"/>
      <w:sz w:val="24"/>
      <w:szCs w:val="20"/>
    </w:rPr>
  </w:style>
  <w:style w:type="character" w:customStyle="1" w:styleId="Char11">
    <w:name w:val="尾注文本 Char1"/>
    <w:link w:val="ae"/>
    <w:qFormat/>
    <w:rsid w:val="003430EA"/>
    <w:rPr>
      <w:rFonts w:ascii="Times New Roman" w:eastAsia="宋体" w:hAnsi="Times New Roman" w:cs="Times New Roman"/>
      <w:kern w:val="0"/>
      <w:sz w:val="24"/>
      <w:szCs w:val="20"/>
    </w:rPr>
  </w:style>
  <w:style w:type="character" w:customStyle="1" w:styleId="Char8">
    <w:name w:val="尾注文本 Char"/>
    <w:basedOn w:val="a1"/>
    <w:rsid w:val="003430EA"/>
    <w:rPr>
      <w:rFonts w:ascii="Calibri" w:eastAsia="宋体" w:hAnsi="Calibri" w:cs="Times New Roman"/>
      <w:szCs w:val="24"/>
    </w:rPr>
  </w:style>
  <w:style w:type="paragraph" w:styleId="af">
    <w:name w:val="Balloon Text"/>
    <w:basedOn w:val="a"/>
    <w:link w:val="Char9"/>
    <w:rsid w:val="003430EA"/>
    <w:rPr>
      <w:rFonts w:ascii="Times New Roman" w:hAnsi="Times New Roman"/>
      <w:kern w:val="0"/>
      <w:sz w:val="18"/>
      <w:szCs w:val="18"/>
    </w:rPr>
  </w:style>
  <w:style w:type="character" w:customStyle="1" w:styleId="Char9">
    <w:name w:val="批注框文本 Char"/>
    <w:basedOn w:val="a1"/>
    <w:link w:val="af"/>
    <w:qFormat/>
    <w:rsid w:val="003430EA"/>
    <w:rPr>
      <w:rFonts w:ascii="Times New Roman" w:eastAsia="宋体" w:hAnsi="Times New Roman" w:cs="Times New Roman"/>
      <w:kern w:val="0"/>
      <w:sz w:val="18"/>
      <w:szCs w:val="18"/>
    </w:rPr>
  </w:style>
  <w:style w:type="paragraph" w:styleId="af0">
    <w:name w:val="footer"/>
    <w:basedOn w:val="a"/>
    <w:link w:val="Chara"/>
    <w:rsid w:val="003430EA"/>
    <w:pPr>
      <w:tabs>
        <w:tab w:val="center" w:pos="4153"/>
        <w:tab w:val="right" w:pos="8306"/>
      </w:tabs>
      <w:snapToGrid w:val="0"/>
      <w:jc w:val="left"/>
    </w:pPr>
    <w:rPr>
      <w:rFonts w:ascii="Times New Roman" w:hAnsi="Times New Roman"/>
      <w:kern w:val="0"/>
      <w:sz w:val="18"/>
      <w:szCs w:val="18"/>
    </w:rPr>
  </w:style>
  <w:style w:type="character" w:customStyle="1" w:styleId="Chara">
    <w:name w:val="页脚 Char"/>
    <w:basedOn w:val="a1"/>
    <w:link w:val="af0"/>
    <w:qFormat/>
    <w:rsid w:val="003430EA"/>
    <w:rPr>
      <w:rFonts w:ascii="Times New Roman" w:eastAsia="宋体" w:hAnsi="Times New Roman" w:cs="Times New Roman"/>
      <w:kern w:val="0"/>
      <w:sz w:val="18"/>
      <w:szCs w:val="18"/>
    </w:rPr>
  </w:style>
  <w:style w:type="paragraph" w:styleId="af1">
    <w:name w:val="header"/>
    <w:basedOn w:val="a"/>
    <w:link w:val="Charb"/>
    <w:rsid w:val="003430EA"/>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Charb">
    <w:name w:val="页眉 Char"/>
    <w:basedOn w:val="a1"/>
    <w:link w:val="af1"/>
    <w:qFormat/>
    <w:rsid w:val="003430EA"/>
    <w:rPr>
      <w:rFonts w:ascii="Times New Roman" w:eastAsia="宋体" w:hAnsi="Times New Roman" w:cs="Times New Roman"/>
      <w:kern w:val="0"/>
      <w:sz w:val="18"/>
      <w:szCs w:val="18"/>
    </w:rPr>
  </w:style>
  <w:style w:type="paragraph" w:styleId="10">
    <w:name w:val="toc 1"/>
    <w:basedOn w:val="a"/>
    <w:next w:val="a"/>
    <w:uiPriority w:val="39"/>
    <w:rsid w:val="003430EA"/>
    <w:pPr>
      <w:spacing w:before="120" w:after="120"/>
      <w:jc w:val="left"/>
    </w:pPr>
    <w:rPr>
      <w:rFonts w:cs="Calibri"/>
      <w:b/>
      <w:bCs/>
      <w:caps/>
      <w:sz w:val="20"/>
      <w:szCs w:val="20"/>
    </w:rPr>
  </w:style>
  <w:style w:type="paragraph" w:styleId="42">
    <w:name w:val="toc 4"/>
    <w:basedOn w:val="a"/>
    <w:next w:val="a"/>
    <w:uiPriority w:val="39"/>
    <w:rsid w:val="003430EA"/>
    <w:pPr>
      <w:ind w:left="630"/>
      <w:jc w:val="left"/>
    </w:pPr>
    <w:rPr>
      <w:rFonts w:cs="Calibri"/>
      <w:sz w:val="18"/>
      <w:szCs w:val="18"/>
    </w:rPr>
  </w:style>
  <w:style w:type="paragraph" w:styleId="af2">
    <w:name w:val="Subtitle"/>
    <w:basedOn w:val="a"/>
    <w:next w:val="a"/>
    <w:link w:val="Char12"/>
    <w:qFormat/>
    <w:rsid w:val="003430EA"/>
    <w:pPr>
      <w:spacing w:line="360" w:lineRule="auto"/>
      <w:jc w:val="center"/>
      <w:outlineLvl w:val="1"/>
    </w:pPr>
    <w:rPr>
      <w:rFonts w:ascii="华文中宋" w:eastAsia="华文中宋" w:hAnsi="华文中宋"/>
      <w:b/>
      <w:bCs/>
      <w:color w:val="000000"/>
      <w:kern w:val="0"/>
      <w:sz w:val="32"/>
      <w:szCs w:val="32"/>
    </w:rPr>
  </w:style>
  <w:style w:type="character" w:customStyle="1" w:styleId="Char12">
    <w:name w:val="副标题 Char1"/>
    <w:link w:val="af2"/>
    <w:qFormat/>
    <w:rsid w:val="003430EA"/>
    <w:rPr>
      <w:rFonts w:ascii="华文中宋" w:eastAsia="华文中宋" w:hAnsi="华文中宋" w:cs="Times New Roman"/>
      <w:b/>
      <w:bCs/>
      <w:color w:val="000000"/>
      <w:kern w:val="0"/>
      <w:sz w:val="32"/>
      <w:szCs w:val="32"/>
    </w:rPr>
  </w:style>
  <w:style w:type="character" w:customStyle="1" w:styleId="Charc">
    <w:name w:val="副标题 Char"/>
    <w:basedOn w:val="a1"/>
    <w:rsid w:val="003430EA"/>
    <w:rPr>
      <w:rFonts w:asciiTheme="majorHAnsi" w:eastAsia="宋体" w:hAnsiTheme="majorHAnsi" w:cstheme="majorBidi"/>
      <w:b/>
      <w:bCs/>
      <w:kern w:val="28"/>
      <w:sz w:val="32"/>
      <w:szCs w:val="32"/>
    </w:rPr>
  </w:style>
  <w:style w:type="paragraph" w:styleId="52">
    <w:name w:val="List Number 5"/>
    <w:basedOn w:val="a"/>
    <w:rsid w:val="003430EA"/>
    <w:pPr>
      <w:widowControl/>
      <w:tabs>
        <w:tab w:val="left" w:pos="420"/>
      </w:tabs>
      <w:snapToGrid w:val="0"/>
      <w:ind w:left="420" w:right="709" w:hanging="420"/>
      <w:jc w:val="left"/>
    </w:pPr>
    <w:rPr>
      <w:rFonts w:eastAsia="2OcuAe"/>
      <w:spacing w:val="2"/>
      <w:kern w:val="0"/>
      <w:sz w:val="20"/>
      <w:szCs w:val="20"/>
      <w:lang w:eastAsia="zh-TW"/>
    </w:rPr>
  </w:style>
  <w:style w:type="paragraph" w:styleId="af3">
    <w:name w:val="footnote text"/>
    <w:basedOn w:val="a"/>
    <w:link w:val="Chard"/>
    <w:rsid w:val="003430EA"/>
    <w:pPr>
      <w:snapToGrid w:val="0"/>
      <w:jc w:val="left"/>
    </w:pPr>
    <w:rPr>
      <w:rFonts w:ascii="Times New Roman" w:hAnsi="Times New Roman"/>
      <w:sz w:val="18"/>
      <w:szCs w:val="18"/>
    </w:rPr>
  </w:style>
  <w:style w:type="character" w:customStyle="1" w:styleId="Chard">
    <w:name w:val="脚注文本 Char"/>
    <w:basedOn w:val="a1"/>
    <w:link w:val="af3"/>
    <w:qFormat/>
    <w:rsid w:val="003430EA"/>
    <w:rPr>
      <w:rFonts w:ascii="Times New Roman" w:eastAsia="宋体" w:hAnsi="Times New Roman" w:cs="Times New Roman"/>
      <w:sz w:val="18"/>
      <w:szCs w:val="18"/>
    </w:rPr>
  </w:style>
  <w:style w:type="paragraph" w:styleId="60">
    <w:name w:val="toc 6"/>
    <w:basedOn w:val="a"/>
    <w:next w:val="a"/>
    <w:uiPriority w:val="39"/>
    <w:rsid w:val="003430EA"/>
    <w:pPr>
      <w:ind w:left="1050"/>
      <w:jc w:val="left"/>
    </w:pPr>
    <w:rPr>
      <w:rFonts w:cs="Calibri"/>
      <w:sz w:val="18"/>
      <w:szCs w:val="18"/>
    </w:rPr>
  </w:style>
  <w:style w:type="paragraph" w:styleId="35">
    <w:name w:val="Body Text Indent 3"/>
    <w:basedOn w:val="a"/>
    <w:link w:val="3Char1"/>
    <w:rsid w:val="003430EA"/>
    <w:pPr>
      <w:autoSpaceDE w:val="0"/>
      <w:autoSpaceDN w:val="0"/>
      <w:adjustRightInd w:val="0"/>
      <w:spacing w:line="480" w:lineRule="exact"/>
      <w:ind w:left="539" w:firstLineChars="224" w:firstLine="538"/>
      <w:outlineLvl w:val="0"/>
    </w:pPr>
    <w:rPr>
      <w:rFonts w:ascii="方正细圆简体" w:eastAsia="方正细圆简体" w:hAnsi="Times New Roman"/>
      <w:sz w:val="24"/>
    </w:rPr>
  </w:style>
  <w:style w:type="character" w:customStyle="1" w:styleId="3Char1">
    <w:name w:val="正文文本缩进 3 Char"/>
    <w:basedOn w:val="a1"/>
    <w:link w:val="35"/>
    <w:qFormat/>
    <w:rsid w:val="003430EA"/>
    <w:rPr>
      <w:rFonts w:ascii="方正细圆简体" w:eastAsia="方正细圆简体" w:hAnsi="Times New Roman" w:cs="Times New Roman"/>
      <w:sz w:val="24"/>
      <w:szCs w:val="24"/>
    </w:rPr>
  </w:style>
  <w:style w:type="paragraph" w:styleId="24">
    <w:name w:val="toc 2"/>
    <w:basedOn w:val="a"/>
    <w:next w:val="a"/>
    <w:uiPriority w:val="39"/>
    <w:rsid w:val="003430EA"/>
    <w:pPr>
      <w:ind w:left="210"/>
      <w:jc w:val="left"/>
    </w:pPr>
    <w:rPr>
      <w:rFonts w:cs="Calibri"/>
      <w:smallCaps/>
      <w:sz w:val="20"/>
      <w:szCs w:val="20"/>
    </w:rPr>
  </w:style>
  <w:style w:type="paragraph" w:styleId="90">
    <w:name w:val="toc 9"/>
    <w:basedOn w:val="a"/>
    <w:next w:val="a"/>
    <w:uiPriority w:val="39"/>
    <w:rsid w:val="003430EA"/>
    <w:pPr>
      <w:ind w:left="1680"/>
      <w:jc w:val="left"/>
    </w:pPr>
    <w:rPr>
      <w:rFonts w:cs="Calibri"/>
      <w:sz w:val="18"/>
      <w:szCs w:val="18"/>
    </w:rPr>
  </w:style>
  <w:style w:type="paragraph" w:styleId="25">
    <w:name w:val="Body Text 2"/>
    <w:basedOn w:val="a"/>
    <w:link w:val="2Char3"/>
    <w:rsid w:val="003430EA"/>
    <w:pPr>
      <w:widowControl/>
      <w:spacing w:after="120" w:line="480" w:lineRule="auto"/>
      <w:jc w:val="left"/>
    </w:pPr>
    <w:rPr>
      <w:rFonts w:ascii="Times New Roman" w:hAnsi="Times New Roman"/>
      <w:kern w:val="0"/>
      <w:sz w:val="20"/>
    </w:rPr>
  </w:style>
  <w:style w:type="character" w:customStyle="1" w:styleId="2Char3">
    <w:name w:val="正文文本 2 Char3"/>
    <w:link w:val="25"/>
    <w:qFormat/>
    <w:rsid w:val="003430EA"/>
    <w:rPr>
      <w:rFonts w:ascii="Times New Roman" w:eastAsia="宋体" w:hAnsi="Times New Roman" w:cs="Times New Roman"/>
      <w:kern w:val="0"/>
      <w:sz w:val="20"/>
      <w:szCs w:val="24"/>
    </w:rPr>
  </w:style>
  <w:style w:type="character" w:customStyle="1" w:styleId="2Char1">
    <w:name w:val="正文文本 2 Char"/>
    <w:basedOn w:val="a1"/>
    <w:rsid w:val="003430EA"/>
    <w:rPr>
      <w:rFonts w:ascii="Calibri" w:eastAsia="宋体" w:hAnsi="Calibri" w:cs="Times New Roman"/>
      <w:szCs w:val="24"/>
    </w:rPr>
  </w:style>
  <w:style w:type="paragraph" w:styleId="HTML">
    <w:name w:val="HTML Preformatted"/>
    <w:basedOn w:val="a"/>
    <w:link w:val="HTMLChar1"/>
    <w:rsid w:val="003430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1">
    <w:name w:val="HTML 预设格式 Char1"/>
    <w:link w:val="HTML"/>
    <w:qFormat/>
    <w:rsid w:val="003430EA"/>
    <w:rPr>
      <w:rFonts w:ascii="宋体" w:eastAsia="宋体" w:hAnsi="宋体" w:cs="Times New Roman"/>
      <w:kern w:val="0"/>
      <w:sz w:val="24"/>
      <w:szCs w:val="24"/>
    </w:rPr>
  </w:style>
  <w:style w:type="character" w:customStyle="1" w:styleId="HTMLChar">
    <w:name w:val="HTML 预设格式 Char"/>
    <w:basedOn w:val="a1"/>
    <w:rsid w:val="003430EA"/>
    <w:rPr>
      <w:rFonts w:ascii="Courier New" w:eastAsia="宋体" w:hAnsi="Courier New" w:cs="Courier New"/>
      <w:sz w:val="20"/>
      <w:szCs w:val="20"/>
    </w:rPr>
  </w:style>
  <w:style w:type="paragraph" w:styleId="af4">
    <w:name w:val="Normal (Web)"/>
    <w:basedOn w:val="a"/>
    <w:rsid w:val="003430EA"/>
    <w:pPr>
      <w:widowControl/>
      <w:spacing w:before="100" w:beforeAutospacing="1" w:after="100" w:afterAutospacing="1"/>
      <w:jc w:val="left"/>
    </w:pPr>
    <w:rPr>
      <w:rFonts w:ascii="宋体" w:hAnsi="宋体" w:cs="宋体"/>
      <w:kern w:val="0"/>
      <w:sz w:val="24"/>
    </w:rPr>
  </w:style>
  <w:style w:type="paragraph" w:styleId="11">
    <w:name w:val="index 1"/>
    <w:basedOn w:val="a"/>
    <w:next w:val="a"/>
    <w:rsid w:val="003430EA"/>
    <w:pPr>
      <w:spacing w:line="360" w:lineRule="auto"/>
      <w:jc w:val="center"/>
    </w:pPr>
    <w:rPr>
      <w:rFonts w:ascii="宋体" w:hAnsi="宋体"/>
      <w:bCs/>
    </w:rPr>
  </w:style>
  <w:style w:type="paragraph" w:styleId="af5">
    <w:name w:val="Title"/>
    <w:aliases w:val="标题1"/>
    <w:basedOn w:val="a"/>
    <w:next w:val="a0"/>
    <w:link w:val="Chare"/>
    <w:rsid w:val="003430EA"/>
    <w:pPr>
      <w:spacing w:before="360" w:after="180" w:line="360" w:lineRule="auto"/>
      <w:jc w:val="center"/>
      <w:outlineLvl w:val="0"/>
    </w:pPr>
    <w:rPr>
      <w:rFonts w:ascii="Cambria" w:eastAsia="华文中宋" w:hAnsi="Cambria"/>
      <w:b/>
      <w:bCs/>
      <w:sz w:val="44"/>
      <w:szCs w:val="32"/>
    </w:rPr>
  </w:style>
  <w:style w:type="character" w:customStyle="1" w:styleId="Chare">
    <w:name w:val="标题 Char"/>
    <w:aliases w:val="标题1 Char"/>
    <w:basedOn w:val="a1"/>
    <w:link w:val="af5"/>
    <w:qFormat/>
    <w:rsid w:val="003430EA"/>
    <w:rPr>
      <w:rFonts w:ascii="Cambria" w:eastAsia="华文中宋" w:hAnsi="Cambria" w:cs="Times New Roman"/>
      <w:b/>
      <w:bCs/>
      <w:sz w:val="44"/>
      <w:szCs w:val="32"/>
    </w:rPr>
  </w:style>
  <w:style w:type="paragraph" w:styleId="af6">
    <w:name w:val="annotation subject"/>
    <w:basedOn w:val="a8"/>
    <w:next w:val="a8"/>
    <w:link w:val="Charf"/>
    <w:rsid w:val="003430EA"/>
    <w:rPr>
      <w:b/>
      <w:bCs/>
    </w:rPr>
  </w:style>
  <w:style w:type="character" w:customStyle="1" w:styleId="Charf">
    <w:name w:val="批注主题 Char"/>
    <w:basedOn w:val="Char3"/>
    <w:link w:val="af6"/>
    <w:qFormat/>
    <w:rsid w:val="003430EA"/>
    <w:rPr>
      <w:rFonts w:ascii="Times New Roman" w:eastAsia="宋体" w:hAnsi="Times New Roman" w:cs="Times New Roman"/>
      <w:b/>
      <w:bCs/>
      <w:szCs w:val="24"/>
    </w:rPr>
  </w:style>
  <w:style w:type="paragraph" w:styleId="af7">
    <w:name w:val="Body Text First Indent"/>
    <w:basedOn w:val="aa"/>
    <w:link w:val="Char30"/>
    <w:rsid w:val="003430EA"/>
    <w:pPr>
      <w:widowControl/>
      <w:adjustRightInd/>
      <w:spacing w:after="120" w:line="360" w:lineRule="auto"/>
      <w:ind w:firstLineChars="100" w:firstLine="420"/>
    </w:pPr>
    <w:rPr>
      <w:rFonts w:ascii="Times New Roman" w:eastAsia="宋体"/>
      <w:sz w:val="24"/>
    </w:rPr>
  </w:style>
  <w:style w:type="character" w:customStyle="1" w:styleId="Char30">
    <w:name w:val="正文首行缩进 Char3"/>
    <w:link w:val="af7"/>
    <w:qFormat/>
    <w:rsid w:val="003430EA"/>
    <w:rPr>
      <w:rFonts w:ascii="Times New Roman" w:eastAsia="宋体" w:hAnsi="Times New Roman" w:cs="Times New Roman"/>
      <w:kern w:val="0"/>
      <w:sz w:val="24"/>
      <w:szCs w:val="20"/>
    </w:rPr>
  </w:style>
  <w:style w:type="character" w:customStyle="1" w:styleId="Charf0">
    <w:name w:val="正文首行缩进 Char"/>
    <w:basedOn w:val="Char5"/>
    <w:rsid w:val="003430EA"/>
    <w:rPr>
      <w:rFonts w:ascii="仿宋_GB2312" w:eastAsia="仿宋_GB2312" w:hAnsi="Times New Roman" w:cs="Times New Roman"/>
      <w:kern w:val="0"/>
      <w:sz w:val="28"/>
      <w:szCs w:val="20"/>
    </w:rPr>
  </w:style>
  <w:style w:type="paragraph" w:styleId="26">
    <w:name w:val="Body Text First Indent 2"/>
    <w:basedOn w:val="ab"/>
    <w:link w:val="2Char2"/>
    <w:rsid w:val="003430EA"/>
    <w:pPr>
      <w:spacing w:before="0" w:line="240" w:lineRule="auto"/>
      <w:ind w:firstLineChars="200" w:firstLine="420"/>
    </w:pPr>
    <w:rPr>
      <w:rFonts w:ascii="Calibri" w:hAnsi="Calibri"/>
      <w:sz w:val="21"/>
    </w:rPr>
  </w:style>
  <w:style w:type="character" w:customStyle="1" w:styleId="2Char2">
    <w:name w:val="正文首行缩进 2 Char"/>
    <w:basedOn w:val="Char6"/>
    <w:link w:val="26"/>
    <w:qFormat/>
    <w:rsid w:val="003430EA"/>
    <w:rPr>
      <w:rFonts w:ascii="Calibri" w:eastAsia="宋体" w:hAnsi="Calibri" w:cs="Times New Roman"/>
      <w:sz w:val="24"/>
      <w:szCs w:val="20"/>
    </w:rPr>
  </w:style>
  <w:style w:type="table" w:styleId="af8">
    <w:name w:val="Table Grid"/>
    <w:basedOn w:val="a2"/>
    <w:uiPriority w:val="59"/>
    <w:qFormat/>
    <w:rsid w:val="003430E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rsid w:val="003430EA"/>
    <w:rPr>
      <w:rFonts w:ascii="Calibri" w:eastAsia="宋体" w:hAnsi="Calibri" w:cs="Times New Roman"/>
      <w:b/>
    </w:rPr>
  </w:style>
  <w:style w:type="character" w:styleId="afa">
    <w:name w:val="page number"/>
    <w:rsid w:val="003430EA"/>
    <w:rPr>
      <w:rFonts w:ascii="Calibri" w:eastAsia="宋体" w:hAnsi="Calibri" w:cs="Times New Roman"/>
    </w:rPr>
  </w:style>
  <w:style w:type="character" w:styleId="afb">
    <w:name w:val="FollowedHyperlink"/>
    <w:rsid w:val="003430EA"/>
    <w:rPr>
      <w:rFonts w:ascii="Calibri" w:eastAsia="宋体" w:hAnsi="Calibri" w:cs="Times New Roman"/>
      <w:color w:val="800080"/>
      <w:u w:val="single"/>
    </w:rPr>
  </w:style>
  <w:style w:type="character" w:styleId="afc">
    <w:name w:val="Emphasis"/>
    <w:uiPriority w:val="20"/>
    <w:rsid w:val="003430EA"/>
    <w:rPr>
      <w:rFonts w:ascii="Calibri" w:eastAsia="宋体" w:hAnsi="Calibri" w:cs="Times New Roman"/>
      <w:i w:val="0"/>
      <w:iCs w:val="0"/>
    </w:rPr>
  </w:style>
  <w:style w:type="character" w:styleId="afd">
    <w:name w:val="Hyperlink"/>
    <w:uiPriority w:val="99"/>
    <w:rsid w:val="003430EA"/>
    <w:rPr>
      <w:rFonts w:ascii="Calibri" w:eastAsia="宋体" w:hAnsi="Calibri" w:cs="Times New Roman"/>
      <w:color w:val="0000FF"/>
      <w:u w:val="single"/>
    </w:rPr>
  </w:style>
  <w:style w:type="character" w:styleId="afe">
    <w:name w:val="annotation reference"/>
    <w:rsid w:val="003430EA"/>
    <w:rPr>
      <w:rFonts w:ascii="Calibri" w:eastAsia="宋体" w:hAnsi="Calibri" w:cs="Times New Roman"/>
      <w:sz w:val="21"/>
      <w:szCs w:val="21"/>
    </w:rPr>
  </w:style>
  <w:style w:type="character" w:styleId="aff">
    <w:name w:val="footnote reference"/>
    <w:rsid w:val="003430EA"/>
    <w:rPr>
      <w:rFonts w:ascii="Calibri" w:eastAsia="宋体" w:hAnsi="Calibri" w:cs="Times New Roman"/>
      <w:vertAlign w:val="superscript"/>
    </w:rPr>
  </w:style>
  <w:style w:type="character" w:customStyle="1" w:styleId="Char40">
    <w:name w:val="批注文字 Char4"/>
    <w:rsid w:val="003430EA"/>
    <w:rPr>
      <w:rFonts w:ascii="Times New Roman" w:eastAsia="宋体" w:hAnsi="Times New Roman" w:cs="Times New Roman"/>
      <w:szCs w:val="20"/>
    </w:rPr>
  </w:style>
  <w:style w:type="character" w:customStyle="1" w:styleId="apple-converted-space">
    <w:name w:val="apple-converted-space"/>
    <w:rsid w:val="003430EA"/>
    <w:rPr>
      <w:rFonts w:ascii="Calibri" w:eastAsia="宋体" w:hAnsi="Calibri" w:cs="Times New Roman"/>
    </w:rPr>
  </w:style>
  <w:style w:type="character" w:customStyle="1" w:styleId="-1Char">
    <w:name w:val="彩色列表 - 强调文字颜色 1 Char"/>
    <w:link w:val="-11"/>
    <w:qFormat/>
    <w:rsid w:val="003430EA"/>
    <w:rPr>
      <w:rFonts w:ascii="Calibri" w:eastAsia="宋体" w:hAnsi="Calibri" w:cs="Times New Roman"/>
    </w:rPr>
  </w:style>
  <w:style w:type="paragraph" w:customStyle="1" w:styleId="-11">
    <w:name w:val="彩色列表 - 强调文字颜色 11"/>
    <w:basedOn w:val="a"/>
    <w:link w:val="-1Char"/>
    <w:rsid w:val="003430EA"/>
    <w:pPr>
      <w:ind w:firstLineChars="200" w:firstLine="420"/>
    </w:pPr>
  </w:style>
  <w:style w:type="character" w:customStyle="1" w:styleId="111">
    <w:name w:val="批注引用111"/>
    <w:rsid w:val="003430EA"/>
    <w:rPr>
      <w:rFonts w:ascii="Calibri" w:eastAsia="宋体" w:hAnsi="Calibri" w:cs="Times New Roman"/>
      <w:sz w:val="21"/>
      <w:szCs w:val="21"/>
    </w:rPr>
  </w:style>
  <w:style w:type="character" w:customStyle="1" w:styleId="EmailStyle30">
    <w:name w:val="EmailStyle30"/>
    <w:rsid w:val="003430EA"/>
    <w:rPr>
      <w:rFonts w:ascii="Calibri" w:eastAsia="宋体" w:hAnsi="Calibri" w:cs="Times New Roman"/>
      <w:color w:val="000000"/>
    </w:rPr>
  </w:style>
  <w:style w:type="character" w:customStyle="1" w:styleId="Charf1">
    <w:name w:val="__正文 Char"/>
    <w:link w:val="aff0"/>
    <w:qFormat/>
    <w:rsid w:val="003430EA"/>
    <w:rPr>
      <w:rFonts w:ascii="仿宋" w:hAnsi="仿宋"/>
      <w:sz w:val="28"/>
      <w:szCs w:val="28"/>
    </w:rPr>
  </w:style>
  <w:style w:type="paragraph" w:customStyle="1" w:styleId="aff0">
    <w:name w:val="__正文"/>
    <w:link w:val="Charf1"/>
    <w:rsid w:val="003430EA"/>
    <w:pPr>
      <w:spacing w:line="360" w:lineRule="auto"/>
      <w:ind w:firstLineChars="200" w:firstLine="560"/>
      <w:jc w:val="both"/>
    </w:pPr>
    <w:rPr>
      <w:rFonts w:ascii="仿宋" w:hAnsi="仿宋"/>
      <w:sz w:val="28"/>
      <w:szCs w:val="28"/>
    </w:rPr>
  </w:style>
  <w:style w:type="character" w:customStyle="1" w:styleId="Char20">
    <w:name w:val="正文首行缩进 Char2"/>
    <w:rsid w:val="003430EA"/>
    <w:rPr>
      <w:rFonts w:ascii="Calibri" w:eastAsia="宋体" w:hAnsi="Calibri" w:cs="Times New Roman"/>
    </w:rPr>
  </w:style>
  <w:style w:type="character" w:customStyle="1" w:styleId="1Char0">
    <w:name w:val="正文1 Char"/>
    <w:link w:val="12"/>
    <w:qFormat/>
    <w:rsid w:val="003430EA"/>
    <w:rPr>
      <w:rFonts w:ascii="Arial" w:eastAsia="宋体" w:hAnsi="Arial" w:cs="Times New Roman"/>
    </w:rPr>
  </w:style>
  <w:style w:type="paragraph" w:customStyle="1" w:styleId="12">
    <w:name w:val="正文1"/>
    <w:basedOn w:val="a"/>
    <w:link w:val="1Char0"/>
    <w:rsid w:val="003430EA"/>
    <w:pPr>
      <w:widowControl/>
      <w:overflowPunct w:val="0"/>
      <w:autoSpaceDE w:val="0"/>
      <w:autoSpaceDN w:val="0"/>
      <w:adjustRightInd w:val="0"/>
      <w:spacing w:before="120" w:after="120" w:line="360" w:lineRule="auto"/>
      <w:ind w:firstLine="567"/>
      <w:jc w:val="left"/>
      <w:textAlignment w:val="baseline"/>
    </w:pPr>
    <w:rPr>
      <w:rFonts w:ascii="Arial" w:hAnsi="Arial"/>
    </w:rPr>
  </w:style>
  <w:style w:type="character" w:customStyle="1" w:styleId="endCharChar">
    <w:name w:val="◆ 二级符号end Char Char"/>
    <w:link w:val="end"/>
    <w:qFormat/>
    <w:rsid w:val="003430EA"/>
    <w:rPr>
      <w:rFonts w:ascii="Verdana" w:eastAsia="宋体" w:hAnsi="Verdana" w:cs="Times New Roman"/>
      <w:sz w:val="24"/>
    </w:rPr>
  </w:style>
  <w:style w:type="paragraph" w:customStyle="1" w:styleId="end">
    <w:name w:val="◆ 二级符号end"/>
    <w:basedOn w:val="a"/>
    <w:link w:val="endCharChar"/>
    <w:rsid w:val="003430EA"/>
    <w:pPr>
      <w:tabs>
        <w:tab w:val="left" w:pos="1320"/>
      </w:tabs>
      <w:spacing w:line="360" w:lineRule="auto"/>
      <w:ind w:left="1320" w:hanging="420"/>
    </w:pPr>
    <w:rPr>
      <w:rFonts w:ascii="Verdana" w:hAnsi="Verdana"/>
      <w:sz w:val="24"/>
    </w:rPr>
  </w:style>
  <w:style w:type="character" w:customStyle="1" w:styleId="paramname">
    <w:name w:val="paramname"/>
    <w:rsid w:val="003430EA"/>
    <w:rPr>
      <w:rFonts w:ascii="Calibri" w:eastAsia="宋体" w:hAnsi="Calibri" w:cs="Times New Roman"/>
    </w:rPr>
  </w:style>
  <w:style w:type="character" w:customStyle="1" w:styleId="apple-style-span">
    <w:name w:val="apple-style-span"/>
    <w:rsid w:val="003430EA"/>
    <w:rPr>
      <w:rFonts w:ascii="Calibri" w:eastAsia="宋体" w:hAnsi="Calibri" w:cs="Times New Roman"/>
    </w:rPr>
  </w:style>
  <w:style w:type="character" w:customStyle="1" w:styleId="custbt1">
    <w:name w:val="custbt1"/>
    <w:rsid w:val="003430EA"/>
    <w:rPr>
      <w:rFonts w:ascii="Calibri" w:eastAsia="宋体" w:hAnsi="Calibri" w:cs="Times New Roman"/>
      <w:color w:val="0066CC"/>
      <w:sz w:val="20"/>
    </w:rPr>
  </w:style>
  <w:style w:type="character" w:customStyle="1" w:styleId="SANGFOR6Char">
    <w:name w:val="SANGFOR_6_正文 Char"/>
    <w:link w:val="SANGFOR6"/>
    <w:rsid w:val="003430EA"/>
    <w:rPr>
      <w:rFonts w:ascii="宋体" w:eastAsia="宋体" w:hAnsi="宋体" w:cs="Times New Roman"/>
      <w:sz w:val="28"/>
      <w:szCs w:val="28"/>
    </w:rPr>
  </w:style>
  <w:style w:type="paragraph" w:customStyle="1" w:styleId="SANGFOR6">
    <w:name w:val="SANGFOR_6_正文"/>
    <w:basedOn w:val="a"/>
    <w:link w:val="SANGFOR6Char"/>
    <w:rsid w:val="003430EA"/>
    <w:pPr>
      <w:spacing w:line="360" w:lineRule="auto"/>
      <w:ind w:left="420"/>
      <w:jc w:val="left"/>
    </w:pPr>
    <w:rPr>
      <w:rFonts w:ascii="宋体" w:hAnsi="宋体"/>
      <w:sz w:val="28"/>
      <w:szCs w:val="28"/>
    </w:rPr>
  </w:style>
  <w:style w:type="character" w:customStyle="1" w:styleId="font71">
    <w:name w:val="font71"/>
    <w:rsid w:val="003430EA"/>
    <w:rPr>
      <w:rFonts w:ascii="Times New Roman" w:eastAsia="楷体_GB2312" w:hAnsi="Times New Roman" w:cs="Times New Roman" w:hint="default"/>
      <w:sz w:val="28"/>
      <w:szCs w:val="24"/>
    </w:rPr>
  </w:style>
  <w:style w:type="character" w:customStyle="1" w:styleId="Char13">
    <w:name w:val="标题 Char1"/>
    <w:rsid w:val="003430EA"/>
    <w:rPr>
      <w:rFonts w:ascii="Calibri" w:eastAsia="黑体" w:hAnsi="Calibri" w:cs="Times New Roman"/>
      <w:b/>
      <w:sz w:val="28"/>
    </w:rPr>
  </w:style>
  <w:style w:type="character" w:customStyle="1" w:styleId="Charf2">
    <w:name w:val="自定义正文 Char"/>
    <w:link w:val="aff1"/>
    <w:rsid w:val="003430EA"/>
    <w:rPr>
      <w:rFonts w:ascii="Calibri" w:eastAsia="宋体" w:hAnsi="Calibri" w:cs="Times New Roman"/>
      <w:sz w:val="24"/>
    </w:rPr>
  </w:style>
  <w:style w:type="paragraph" w:customStyle="1" w:styleId="aff1">
    <w:name w:val="自定义正文"/>
    <w:basedOn w:val="a"/>
    <w:link w:val="Charf2"/>
    <w:rsid w:val="003430EA"/>
    <w:pPr>
      <w:spacing w:afterLines="50" w:line="360" w:lineRule="auto"/>
      <w:ind w:firstLineChars="200" w:firstLine="200"/>
      <w:jc w:val="left"/>
    </w:pPr>
    <w:rPr>
      <w:sz w:val="24"/>
    </w:rPr>
  </w:style>
  <w:style w:type="character" w:customStyle="1" w:styleId="Char31">
    <w:name w:val="标题 Char3"/>
    <w:rsid w:val="003430EA"/>
    <w:rPr>
      <w:rFonts w:ascii="Cambria" w:eastAsia="宋体" w:hAnsi="Cambria" w:cs="黑体"/>
      <w:b/>
      <w:bCs/>
      <w:sz w:val="32"/>
      <w:szCs w:val="32"/>
    </w:rPr>
  </w:style>
  <w:style w:type="character" w:customStyle="1" w:styleId="1CharChar">
    <w:name w:val="标题 1 Char Char"/>
    <w:rsid w:val="003430EA"/>
    <w:rPr>
      <w:rFonts w:ascii="宋体" w:eastAsia="宋体" w:hAnsi="宋体" w:cs="Times New Roman" w:hint="eastAsia"/>
      <w:b/>
      <w:bCs w:val="0"/>
      <w:spacing w:val="-2"/>
      <w:sz w:val="24"/>
      <w:lang w:val="en-US" w:eastAsia="zh-CN" w:bidi="ar-SA"/>
    </w:rPr>
  </w:style>
  <w:style w:type="character" w:customStyle="1" w:styleId="Char21">
    <w:name w:val="纯文本 Char2"/>
    <w:rsid w:val="003430EA"/>
    <w:rPr>
      <w:rFonts w:ascii="宋体" w:eastAsia="宋体" w:hAnsi="Courier New" w:cs="Times New Roman"/>
      <w:kern w:val="2"/>
      <w:sz w:val="21"/>
    </w:rPr>
  </w:style>
  <w:style w:type="character" w:customStyle="1" w:styleId="style15">
    <w:name w:val="style15"/>
    <w:rsid w:val="003430EA"/>
    <w:rPr>
      <w:rFonts w:ascii="Calibri" w:eastAsia="宋体" w:hAnsi="Calibri" w:cs="Times New Roman"/>
    </w:rPr>
  </w:style>
  <w:style w:type="character" w:customStyle="1" w:styleId="17">
    <w:name w:val="17"/>
    <w:rsid w:val="003430EA"/>
    <w:rPr>
      <w:rFonts w:ascii="Calibri" w:eastAsia="宋体" w:hAnsi="Calibri" w:cs="Times New Roman" w:hint="default"/>
      <w:sz w:val="21"/>
      <w:szCs w:val="21"/>
    </w:rPr>
  </w:style>
  <w:style w:type="character" w:customStyle="1" w:styleId="Char14">
    <w:name w:val="批注文字 Char1"/>
    <w:rsid w:val="003430EA"/>
    <w:rPr>
      <w:rFonts w:ascii="Calibri" w:eastAsia="宋体" w:hAnsi="Calibri" w:cs="Times New Roman"/>
      <w:kern w:val="2"/>
      <w:sz w:val="21"/>
    </w:rPr>
  </w:style>
  <w:style w:type="character" w:customStyle="1" w:styleId="3Char10">
    <w:name w:val="正文文本缩进 3 Char1"/>
    <w:rsid w:val="003430EA"/>
    <w:rPr>
      <w:rFonts w:ascii="Calibri" w:eastAsia="宋体" w:hAnsi="Calibri" w:cs="Times New Roman"/>
      <w:sz w:val="24"/>
    </w:rPr>
  </w:style>
  <w:style w:type="character" w:customStyle="1" w:styleId="CharChar">
    <w:name w:val="自定义正文 Char Char"/>
    <w:rsid w:val="003430EA"/>
    <w:rPr>
      <w:rFonts w:ascii="Calibri" w:eastAsia="宋体" w:hAnsi="Calibri" w:cs="Times New Roman"/>
      <w:sz w:val="24"/>
    </w:rPr>
  </w:style>
  <w:style w:type="character" w:customStyle="1" w:styleId="2CharCharChar">
    <w:name w:val="正文2 Char Char Char"/>
    <w:rsid w:val="003430EA"/>
    <w:rPr>
      <w:rFonts w:ascii="Calibri" w:eastAsia="宋体" w:hAnsi="Calibri" w:cs="Times New Roman"/>
      <w:kern w:val="2"/>
      <w:sz w:val="24"/>
      <w:lang w:val="en-US" w:eastAsia="zh-CN"/>
    </w:rPr>
  </w:style>
  <w:style w:type="character" w:customStyle="1" w:styleId="Char15">
    <w:name w:val="页脚 Char1"/>
    <w:rsid w:val="003430EA"/>
    <w:rPr>
      <w:rFonts w:ascii="Calibri" w:eastAsia="宋体" w:hAnsi="Calibri" w:cs="Times New Roman"/>
      <w:kern w:val="2"/>
      <w:sz w:val="18"/>
    </w:rPr>
  </w:style>
  <w:style w:type="character" w:customStyle="1" w:styleId="z-Char">
    <w:name w:val="z-窗体底端 Char"/>
    <w:link w:val="z-BottomofForm1"/>
    <w:rsid w:val="003430EA"/>
    <w:rPr>
      <w:rFonts w:ascii="Arial" w:eastAsia="宋体" w:hAnsi="Arial" w:cs="Times New Roman"/>
      <w:vanish/>
      <w:sz w:val="16"/>
      <w:szCs w:val="16"/>
    </w:rPr>
  </w:style>
  <w:style w:type="paragraph" w:customStyle="1" w:styleId="z-BottomofForm1">
    <w:name w:val="z-Bottom of Form1"/>
    <w:basedOn w:val="a"/>
    <w:next w:val="a"/>
    <w:link w:val="z-Char"/>
    <w:rsid w:val="003430EA"/>
    <w:pPr>
      <w:widowControl/>
      <w:pBdr>
        <w:top w:val="single" w:sz="6" w:space="1" w:color="auto"/>
      </w:pBdr>
      <w:jc w:val="center"/>
    </w:pPr>
    <w:rPr>
      <w:rFonts w:ascii="Arial" w:hAnsi="Arial"/>
      <w:vanish/>
      <w:sz w:val="16"/>
      <w:szCs w:val="16"/>
    </w:rPr>
  </w:style>
  <w:style w:type="character" w:customStyle="1" w:styleId="Char16">
    <w:name w:val="正文首行缩进 Char1"/>
    <w:rsid w:val="003430EA"/>
    <w:rPr>
      <w:rFonts w:ascii="Calibri" w:eastAsia="宋体" w:hAnsi="Calibri" w:cs="Times New Roman"/>
      <w:kern w:val="2"/>
      <w:sz w:val="22"/>
      <w:lang w:val="en-US" w:eastAsia="zh-CN"/>
    </w:rPr>
  </w:style>
  <w:style w:type="character" w:customStyle="1" w:styleId="CharChar10">
    <w:name w:val="Char Char10"/>
    <w:rsid w:val="003430EA"/>
    <w:rPr>
      <w:rFonts w:ascii="Calibri" w:eastAsia="仿宋_GB2312" w:hAnsi="Calibri" w:cs="Times New Roman"/>
      <w:b/>
      <w:kern w:val="44"/>
      <w:sz w:val="44"/>
    </w:rPr>
  </w:style>
  <w:style w:type="character" w:customStyle="1" w:styleId="Char22">
    <w:name w:val="批注框文本 Char2"/>
    <w:rsid w:val="003430EA"/>
    <w:rPr>
      <w:rFonts w:ascii="Calibri" w:eastAsia="宋体" w:hAnsi="Calibri" w:cs="Times New Roman"/>
      <w:kern w:val="2"/>
      <w:sz w:val="18"/>
    </w:rPr>
  </w:style>
  <w:style w:type="character" w:customStyle="1" w:styleId="8Char1">
    <w:name w:val="标题 8 Char1"/>
    <w:rsid w:val="003430EA"/>
    <w:rPr>
      <w:rFonts w:ascii="Arial" w:eastAsia="黑体" w:hAnsi="Arial" w:cs="Times New Roman"/>
      <w:kern w:val="2"/>
      <w:sz w:val="24"/>
    </w:rPr>
  </w:style>
  <w:style w:type="character" w:customStyle="1" w:styleId="homeCharChar1">
    <w:name w:val="●一级符号home Char Char1"/>
    <w:link w:val="home"/>
    <w:rsid w:val="003430EA"/>
    <w:rPr>
      <w:rFonts w:ascii="Verdana" w:eastAsia="宋体" w:hAnsi="Verdana" w:cs="Times New Roman"/>
      <w:lang w:val="zh-CN"/>
    </w:rPr>
  </w:style>
  <w:style w:type="paragraph" w:customStyle="1" w:styleId="home">
    <w:name w:val="●一级符号home"/>
    <w:basedOn w:val="a"/>
    <w:link w:val="homeCharChar1"/>
    <w:rsid w:val="003430EA"/>
    <w:pPr>
      <w:tabs>
        <w:tab w:val="left" w:pos="901"/>
      </w:tabs>
      <w:spacing w:line="360" w:lineRule="auto"/>
    </w:pPr>
    <w:rPr>
      <w:rFonts w:ascii="Verdana" w:hAnsi="Verdana"/>
      <w:lang w:val="zh-CN"/>
    </w:rPr>
  </w:style>
  <w:style w:type="character" w:customStyle="1" w:styleId="91">
    <w:name w:val="批注引用9"/>
    <w:rsid w:val="003430EA"/>
    <w:rPr>
      <w:rFonts w:ascii="Calibri" w:eastAsia="宋体" w:hAnsi="Calibri" w:cs="Times New Roman"/>
      <w:sz w:val="21"/>
    </w:rPr>
  </w:style>
  <w:style w:type="character" w:customStyle="1" w:styleId="CharChar3">
    <w:name w:val="Char Char3"/>
    <w:rsid w:val="003430EA"/>
    <w:rPr>
      <w:rFonts w:ascii="Calibri" w:eastAsia="宋体" w:hAnsi="Calibri" w:cs="Times New Roman"/>
      <w:b/>
      <w:kern w:val="44"/>
      <w:sz w:val="44"/>
    </w:rPr>
  </w:style>
  <w:style w:type="character" w:customStyle="1" w:styleId="Char17">
    <w:name w:val="日期 Char1"/>
    <w:rsid w:val="003430EA"/>
    <w:rPr>
      <w:rFonts w:ascii="仿宋_GB2312" w:eastAsia="仿宋_GB2312" w:hAnsi="Calibri" w:cs="Times New Roman"/>
      <w:sz w:val="24"/>
    </w:rPr>
  </w:style>
  <w:style w:type="character" w:customStyle="1" w:styleId="CharChar5">
    <w:name w:val="Char Char5"/>
    <w:rsid w:val="003430EA"/>
    <w:rPr>
      <w:rFonts w:ascii="Calibri" w:eastAsia="宋体" w:hAnsi="Calibri" w:cs="Times New Roman"/>
      <w:sz w:val="18"/>
    </w:rPr>
  </w:style>
  <w:style w:type="character" w:customStyle="1" w:styleId="ss">
    <w:name w:val="ss"/>
    <w:rsid w:val="003430EA"/>
    <w:rPr>
      <w:rFonts w:ascii="Calibri" w:eastAsia="宋体" w:hAnsi="Calibri" w:cs="Times New Roman"/>
    </w:rPr>
  </w:style>
  <w:style w:type="character" w:customStyle="1" w:styleId="Char18">
    <w:name w:val="正文首缩两字 Char1"/>
    <w:link w:val="aff2"/>
    <w:rsid w:val="003430EA"/>
    <w:rPr>
      <w:rFonts w:ascii="Verdana" w:eastAsia="宋体" w:hAnsi="Verdana" w:cs="Times New Roman"/>
      <w:sz w:val="24"/>
    </w:rPr>
  </w:style>
  <w:style w:type="paragraph" w:customStyle="1" w:styleId="aff2">
    <w:name w:val="正文首缩两字"/>
    <w:basedOn w:val="a"/>
    <w:link w:val="Char18"/>
    <w:rsid w:val="003430EA"/>
    <w:pPr>
      <w:spacing w:line="360" w:lineRule="auto"/>
      <w:ind w:firstLineChars="200" w:firstLine="200"/>
    </w:pPr>
    <w:rPr>
      <w:rFonts w:ascii="Verdana" w:hAnsi="Verdana"/>
      <w:sz w:val="24"/>
    </w:rPr>
  </w:style>
  <w:style w:type="character" w:customStyle="1" w:styleId="Char23">
    <w:name w:val="正文文本缩进 Char2"/>
    <w:rsid w:val="003430EA"/>
    <w:rPr>
      <w:rFonts w:ascii="Calibri" w:eastAsia="宋体" w:hAnsi="Calibri" w:cs="Times New Roman"/>
      <w:kern w:val="2"/>
      <w:sz w:val="21"/>
    </w:rPr>
  </w:style>
  <w:style w:type="character" w:customStyle="1" w:styleId="CharChar0">
    <w:name w:val="页眉 Char Char"/>
    <w:rsid w:val="003430EA"/>
    <w:rPr>
      <w:rFonts w:ascii="Calibri" w:eastAsia="宋体" w:hAnsi="Calibri" w:cs="Times New Roman"/>
      <w:kern w:val="2"/>
      <w:sz w:val="18"/>
      <w:lang w:val="en-US" w:eastAsia="zh-CN"/>
    </w:rPr>
  </w:style>
  <w:style w:type="character" w:customStyle="1" w:styleId="Char32">
    <w:name w:val="页脚 Char3"/>
    <w:rsid w:val="003430EA"/>
    <w:rPr>
      <w:rFonts w:ascii="Times New Roman" w:eastAsia="宋体" w:hAnsi="Times New Roman" w:cs="Times New Roman"/>
      <w:sz w:val="20"/>
      <w:szCs w:val="20"/>
    </w:rPr>
  </w:style>
  <w:style w:type="character" w:customStyle="1" w:styleId="16">
    <w:name w:val="16"/>
    <w:rsid w:val="003430EA"/>
    <w:rPr>
      <w:rFonts w:ascii="Calibri" w:eastAsia="宋体" w:hAnsi="Calibri" w:cs="Times New Roman" w:hint="default"/>
      <w:sz w:val="21"/>
      <w:szCs w:val="21"/>
    </w:rPr>
  </w:style>
  <w:style w:type="character" w:customStyle="1" w:styleId="CharChar4">
    <w:name w:val="Char Char4"/>
    <w:rsid w:val="003430EA"/>
    <w:rPr>
      <w:rFonts w:ascii="Calibri" w:eastAsia="宋体" w:hAnsi="Calibri" w:cs="Times New Roman"/>
      <w:sz w:val="18"/>
    </w:rPr>
  </w:style>
  <w:style w:type="character" w:customStyle="1" w:styleId="aff3">
    <w:name w:val="页眉 字符"/>
    <w:rsid w:val="003430EA"/>
    <w:rPr>
      <w:rFonts w:eastAsia="宋体"/>
      <w:kern w:val="2"/>
      <w:sz w:val="18"/>
      <w:szCs w:val="18"/>
      <w:lang w:val="en-US" w:eastAsia="zh-CN" w:bidi="ar-SA"/>
    </w:rPr>
  </w:style>
  <w:style w:type="character" w:customStyle="1" w:styleId="CharChar1">
    <w:name w:val="标准文本 Char Char"/>
    <w:link w:val="aff4"/>
    <w:rsid w:val="003430EA"/>
    <w:rPr>
      <w:rFonts w:ascii="Times New Roman" w:eastAsia="宋体" w:hAnsi="Times New Roman" w:cs="Times New Roman"/>
    </w:rPr>
  </w:style>
  <w:style w:type="paragraph" w:customStyle="1" w:styleId="aff4">
    <w:name w:val="标准文本"/>
    <w:basedOn w:val="a"/>
    <w:link w:val="CharChar1"/>
    <w:rsid w:val="003430EA"/>
    <w:pPr>
      <w:spacing w:line="360" w:lineRule="auto"/>
      <w:ind w:firstLineChars="200" w:firstLine="480"/>
    </w:pPr>
    <w:rPr>
      <w:rFonts w:ascii="Times New Roman" w:hAnsi="Times New Roman"/>
    </w:rPr>
  </w:style>
  <w:style w:type="character" w:customStyle="1" w:styleId="27">
    <w:name w:val="批注引用2"/>
    <w:rsid w:val="003430EA"/>
    <w:rPr>
      <w:rFonts w:ascii="Calibri" w:eastAsia="宋体" w:hAnsi="Calibri" w:cs="Times New Roman"/>
      <w:sz w:val="21"/>
    </w:rPr>
  </w:style>
  <w:style w:type="character" w:customStyle="1" w:styleId="font61">
    <w:name w:val="font61"/>
    <w:rsid w:val="003430EA"/>
    <w:rPr>
      <w:rFonts w:ascii="Arial" w:eastAsia="宋体" w:hAnsi="Arial" w:cs="Arial"/>
      <w:i w:val="0"/>
      <w:color w:val="000000"/>
      <w:sz w:val="20"/>
      <w:szCs w:val="20"/>
      <w:u w:val="none"/>
    </w:rPr>
  </w:style>
  <w:style w:type="character" w:customStyle="1" w:styleId="Char33">
    <w:name w:val="正文文本 Char3"/>
    <w:rsid w:val="003430EA"/>
    <w:rPr>
      <w:rFonts w:ascii="Times New Roman" w:eastAsia="宋体" w:hAnsi="Times New Roman" w:cs="Times New Roman"/>
      <w:sz w:val="20"/>
      <w:szCs w:val="20"/>
    </w:rPr>
  </w:style>
  <w:style w:type="character" w:customStyle="1" w:styleId="CharChar2">
    <w:name w:val="段 Char Char"/>
    <w:rsid w:val="003430EA"/>
    <w:rPr>
      <w:rFonts w:ascii="宋体" w:eastAsia="宋体" w:hAnsi="Calibri" w:cs="Times New Roman"/>
      <w:lang w:val="en-US" w:eastAsia="zh-CN"/>
    </w:rPr>
  </w:style>
  <w:style w:type="character" w:customStyle="1" w:styleId="Char24">
    <w:name w:val="页眉 Char2"/>
    <w:rsid w:val="003430EA"/>
    <w:rPr>
      <w:rFonts w:ascii="Calibri" w:eastAsia="宋体" w:hAnsi="Calibri" w:cs="Times New Roman"/>
      <w:kern w:val="2"/>
      <w:sz w:val="18"/>
    </w:rPr>
  </w:style>
  <w:style w:type="character" w:customStyle="1" w:styleId="aff5">
    <w:name w:val="样式 黑体 二号"/>
    <w:rsid w:val="003430EA"/>
    <w:rPr>
      <w:rFonts w:ascii="Arial" w:eastAsia="黑体" w:hAnsi="Arial" w:cs="Times New Roman"/>
      <w:sz w:val="44"/>
    </w:rPr>
  </w:style>
  <w:style w:type="character" w:customStyle="1" w:styleId="110">
    <w:name w:val="批注引用11"/>
    <w:rsid w:val="003430EA"/>
    <w:rPr>
      <w:rFonts w:ascii="Calibri" w:eastAsia="宋体" w:hAnsi="Calibri" w:cs="Times New Roman"/>
      <w:sz w:val="21"/>
    </w:rPr>
  </w:style>
  <w:style w:type="character" w:customStyle="1" w:styleId="Char34">
    <w:name w:val="批注文字 Char3"/>
    <w:rsid w:val="003430EA"/>
    <w:rPr>
      <w:rFonts w:ascii="Times New Roman" w:eastAsia="宋体" w:hAnsi="Times New Roman" w:cs="Times New Roman"/>
      <w:sz w:val="20"/>
      <w:szCs w:val="20"/>
    </w:rPr>
  </w:style>
  <w:style w:type="character" w:customStyle="1" w:styleId="2Char10">
    <w:name w:val="标题 2 Char1"/>
    <w:rsid w:val="003430EA"/>
    <w:rPr>
      <w:rFonts w:ascii="仿宋_GB2312" w:eastAsia="仿宋_GB2312" w:hAnsi="Calibri" w:cs="Times New Roman"/>
      <w:sz w:val="28"/>
    </w:rPr>
  </w:style>
  <w:style w:type="character" w:customStyle="1" w:styleId="v0066991">
    <w:name w:val="v0066991"/>
    <w:rsid w:val="003430EA"/>
    <w:rPr>
      <w:rFonts w:ascii="Arial" w:eastAsia="宋体" w:hAnsi="Arial" w:cs="Times New Roman"/>
      <w:color w:val="000000"/>
      <w:sz w:val="26"/>
      <w:u w:val="none"/>
    </w:rPr>
  </w:style>
  <w:style w:type="character" w:customStyle="1" w:styleId="Charf3">
    <w:name w:val="一级条标题 Char"/>
    <w:link w:val="aff6"/>
    <w:rsid w:val="003430EA"/>
    <w:rPr>
      <w:rFonts w:ascii="黑体" w:eastAsia="黑体" w:hAnsi="Times New Roman" w:cs="Times New Roman"/>
    </w:rPr>
  </w:style>
  <w:style w:type="paragraph" w:customStyle="1" w:styleId="aff6">
    <w:name w:val="一级条标题"/>
    <w:basedOn w:val="a"/>
    <w:next w:val="aff7"/>
    <w:link w:val="Charf3"/>
    <w:rsid w:val="003430EA"/>
    <w:pPr>
      <w:widowControl/>
      <w:tabs>
        <w:tab w:val="left" w:pos="1200"/>
      </w:tabs>
      <w:ind w:left="1200" w:hanging="420"/>
      <w:outlineLvl w:val="2"/>
    </w:pPr>
    <w:rPr>
      <w:rFonts w:ascii="黑体" w:eastAsia="黑体" w:hAnsi="Times New Roman"/>
    </w:rPr>
  </w:style>
  <w:style w:type="paragraph" w:customStyle="1" w:styleId="aff7">
    <w:name w:val="段"/>
    <w:link w:val="Charf4"/>
    <w:rsid w:val="003430EA"/>
    <w:pPr>
      <w:autoSpaceDE w:val="0"/>
      <w:autoSpaceDN w:val="0"/>
      <w:ind w:firstLineChars="200" w:firstLine="200"/>
      <w:jc w:val="both"/>
    </w:pPr>
    <w:rPr>
      <w:rFonts w:ascii="宋体" w:eastAsia="宋体" w:hAnsi="Calibri" w:cs="Times New Roman"/>
      <w:kern w:val="0"/>
      <w:szCs w:val="20"/>
    </w:rPr>
  </w:style>
  <w:style w:type="character" w:customStyle="1" w:styleId="Charf4">
    <w:name w:val="段 Char"/>
    <w:link w:val="aff7"/>
    <w:rsid w:val="003430EA"/>
    <w:rPr>
      <w:rFonts w:ascii="宋体" w:eastAsia="宋体" w:hAnsi="Calibri" w:cs="Times New Roman"/>
      <w:kern w:val="0"/>
      <w:szCs w:val="20"/>
    </w:rPr>
  </w:style>
  <w:style w:type="character" w:customStyle="1" w:styleId="z-Char0">
    <w:name w:val="z-窗体顶端 Char"/>
    <w:link w:val="z-TopofForm1"/>
    <w:rsid w:val="003430EA"/>
    <w:rPr>
      <w:rFonts w:ascii="Arial" w:eastAsia="宋体" w:hAnsi="Arial" w:cs="Times New Roman"/>
      <w:vanish/>
      <w:sz w:val="16"/>
      <w:szCs w:val="16"/>
    </w:rPr>
  </w:style>
  <w:style w:type="paragraph" w:customStyle="1" w:styleId="z-TopofForm1">
    <w:name w:val="z-Top of Form1"/>
    <w:basedOn w:val="a"/>
    <w:next w:val="a"/>
    <w:link w:val="z-Char0"/>
    <w:rsid w:val="003430EA"/>
    <w:pPr>
      <w:widowControl/>
      <w:pBdr>
        <w:bottom w:val="single" w:sz="6" w:space="1" w:color="auto"/>
      </w:pBdr>
      <w:jc w:val="center"/>
    </w:pPr>
    <w:rPr>
      <w:rFonts w:ascii="Arial" w:hAnsi="Arial"/>
      <w:vanish/>
      <w:sz w:val="16"/>
      <w:szCs w:val="16"/>
    </w:rPr>
  </w:style>
  <w:style w:type="character" w:customStyle="1" w:styleId="3Char2">
    <w:name w:val="正文文本缩进 3 Char2"/>
    <w:rsid w:val="003430EA"/>
    <w:rPr>
      <w:rFonts w:ascii="Calibri" w:eastAsia="宋体" w:hAnsi="Calibri" w:cs="Times New Roman"/>
      <w:kern w:val="2"/>
      <w:sz w:val="16"/>
    </w:rPr>
  </w:style>
  <w:style w:type="character" w:customStyle="1" w:styleId="line1">
    <w:name w:val="line1"/>
    <w:rsid w:val="003430EA"/>
    <w:rPr>
      <w:rFonts w:ascii="Calibri" w:eastAsia="宋体" w:hAnsi="Calibri" w:cs="Times New Roman"/>
    </w:rPr>
  </w:style>
  <w:style w:type="character" w:customStyle="1" w:styleId="headline-content2">
    <w:name w:val="headline-content2"/>
    <w:rsid w:val="003430EA"/>
    <w:rPr>
      <w:rFonts w:ascii="Calibri" w:eastAsia="宋体" w:hAnsi="Calibri" w:cs="Times New Roman"/>
    </w:rPr>
  </w:style>
  <w:style w:type="character" w:customStyle="1" w:styleId="style14">
    <w:name w:val="style14"/>
    <w:rsid w:val="003430EA"/>
    <w:rPr>
      <w:rFonts w:ascii="Calibri" w:eastAsia="宋体" w:hAnsi="Calibri" w:cs="Times New Roman"/>
    </w:rPr>
  </w:style>
  <w:style w:type="character" w:customStyle="1" w:styleId="r13">
    <w:name w:val="r13"/>
    <w:rsid w:val="003430EA"/>
    <w:rPr>
      <w:rFonts w:ascii="Calibri" w:eastAsia="宋体" w:hAnsi="Calibri" w:cs="Times New Roman"/>
    </w:rPr>
  </w:style>
  <w:style w:type="character" w:customStyle="1" w:styleId="4Char1">
    <w:name w:val="标题 4 Char1"/>
    <w:rsid w:val="003430EA"/>
    <w:rPr>
      <w:rFonts w:ascii="Arial" w:eastAsia="黑体" w:hAnsi="Arial" w:cs="Times New Roman"/>
      <w:b/>
      <w:kern w:val="2"/>
      <w:sz w:val="28"/>
    </w:rPr>
  </w:style>
  <w:style w:type="character" w:customStyle="1" w:styleId="DHChar">
    <w:name w:val="DH 正文 Char"/>
    <w:link w:val="DH"/>
    <w:rsid w:val="003430EA"/>
    <w:rPr>
      <w:rFonts w:ascii="宋体" w:eastAsia="宋体" w:hAnsi="Times New Roman" w:cs="宋体"/>
      <w:sz w:val="24"/>
      <w:szCs w:val="24"/>
    </w:rPr>
  </w:style>
  <w:style w:type="paragraph" w:customStyle="1" w:styleId="DH">
    <w:name w:val="DH 正文"/>
    <w:basedOn w:val="a"/>
    <w:link w:val="DHChar"/>
    <w:rsid w:val="003430EA"/>
    <w:pPr>
      <w:spacing w:line="360" w:lineRule="auto"/>
      <w:ind w:firstLineChars="200" w:firstLine="200"/>
    </w:pPr>
    <w:rPr>
      <w:rFonts w:ascii="宋体" w:hAnsi="Times New Roman" w:cs="宋体"/>
      <w:sz w:val="24"/>
    </w:rPr>
  </w:style>
  <w:style w:type="character" w:customStyle="1" w:styleId="Char25">
    <w:name w:val="批注主题 Char2"/>
    <w:rsid w:val="003430EA"/>
    <w:rPr>
      <w:rFonts w:ascii="Calibri" w:eastAsia="宋体" w:hAnsi="Calibri" w:cs="Times New Roman"/>
      <w:b/>
      <w:kern w:val="2"/>
      <w:sz w:val="21"/>
    </w:rPr>
  </w:style>
  <w:style w:type="character" w:customStyle="1" w:styleId="15">
    <w:name w:val="15"/>
    <w:rsid w:val="003430EA"/>
    <w:rPr>
      <w:rFonts w:ascii="Calibri" w:eastAsia="宋体" w:hAnsi="Calibri" w:cs="Times New Roman" w:hint="default"/>
      <w:sz w:val="18"/>
      <w:szCs w:val="18"/>
    </w:rPr>
  </w:style>
  <w:style w:type="character" w:customStyle="1" w:styleId="font01">
    <w:name w:val="font01"/>
    <w:rsid w:val="003430EA"/>
    <w:rPr>
      <w:rFonts w:ascii="宋体" w:eastAsia="宋体" w:hAnsi="宋体" w:cs="宋体" w:hint="eastAsia"/>
      <w:i w:val="0"/>
      <w:color w:val="000000"/>
      <w:sz w:val="24"/>
      <w:szCs w:val="24"/>
      <w:u w:val="none"/>
    </w:rPr>
  </w:style>
  <w:style w:type="character" w:customStyle="1" w:styleId="Aff8">
    <w:name w:val="无 A"/>
    <w:rsid w:val="003430EA"/>
    <w:rPr>
      <w:rFonts w:ascii="Calibri" w:eastAsia="宋体" w:hAnsi="Calibri" w:cs="Times New Roman"/>
      <w:lang w:val="en-US"/>
    </w:rPr>
  </w:style>
  <w:style w:type="character" w:customStyle="1" w:styleId="aa1">
    <w:name w:val="aa1"/>
    <w:rsid w:val="003430EA"/>
    <w:rPr>
      <w:rFonts w:ascii="Calibri" w:eastAsia="宋体" w:hAnsi="Calibri" w:cs="Times New Roman"/>
      <w:sz w:val="20"/>
      <w:u w:val="none"/>
    </w:rPr>
  </w:style>
  <w:style w:type="character" w:customStyle="1" w:styleId="Char26">
    <w:name w:val="普通文字 Char2"/>
    <w:rsid w:val="003430EA"/>
    <w:rPr>
      <w:rFonts w:ascii="宋体" w:eastAsia="宋体" w:hAnsi="Courier New" w:cs="Times New Roman"/>
      <w:kern w:val="2"/>
      <w:sz w:val="21"/>
      <w:lang w:val="en-US" w:eastAsia="zh-CN"/>
    </w:rPr>
  </w:style>
  <w:style w:type="character" w:customStyle="1" w:styleId="Charf5">
    <w:name w:val="列出段落 Char"/>
    <w:aliases w:val="表格段落 Char,编号 Char,标题 2 + 楷体_GB2312 Char,左侧:  0 厘米 Char,行距: 1.5 倍行距 Char,首行缩进:  1 字符 + Bold Char,悬挂缩进: 0.63 厘米 Char,1.2.3标题 Char,表格说明样式 Char,标题一 Char"/>
    <w:link w:val="13"/>
    <w:uiPriority w:val="34"/>
    <w:qFormat/>
    <w:rsid w:val="003430EA"/>
    <w:rPr>
      <w:rFonts w:ascii="Times New Roman" w:eastAsia="宋体" w:hAnsi="Times New Roman" w:cs="Times New Roman"/>
    </w:rPr>
  </w:style>
  <w:style w:type="paragraph" w:customStyle="1" w:styleId="13">
    <w:name w:val="列出段落1"/>
    <w:basedOn w:val="a"/>
    <w:link w:val="Charf5"/>
    <w:uiPriority w:val="99"/>
    <w:qFormat/>
    <w:rsid w:val="003430EA"/>
    <w:pPr>
      <w:ind w:firstLineChars="200" w:firstLine="420"/>
    </w:pPr>
    <w:rPr>
      <w:rFonts w:ascii="Times New Roman" w:hAnsi="Times New Roman"/>
    </w:rPr>
  </w:style>
  <w:style w:type="character" w:customStyle="1" w:styleId="TableTextCharChar">
    <w:name w:val="Table Text Char Char"/>
    <w:link w:val="TableText"/>
    <w:rsid w:val="003430EA"/>
    <w:rPr>
      <w:rFonts w:ascii="Arial" w:hAnsi="Arial"/>
      <w:sz w:val="18"/>
    </w:rPr>
  </w:style>
  <w:style w:type="paragraph" w:customStyle="1" w:styleId="TableText">
    <w:name w:val="Table Text"/>
    <w:link w:val="TableTextCharChar"/>
    <w:rsid w:val="003430EA"/>
    <w:pPr>
      <w:snapToGrid w:val="0"/>
      <w:spacing w:before="80" w:after="80"/>
    </w:pPr>
    <w:rPr>
      <w:rFonts w:ascii="Arial" w:hAnsi="Arial"/>
      <w:sz w:val="18"/>
    </w:rPr>
  </w:style>
  <w:style w:type="character" w:customStyle="1" w:styleId="CharChar6">
    <w:name w:val="Char Char6"/>
    <w:rsid w:val="003430EA"/>
    <w:rPr>
      <w:rFonts w:ascii="Calibri" w:eastAsia="宋体" w:hAnsi="Calibri" w:cs="Times New Roman"/>
      <w:sz w:val="24"/>
    </w:rPr>
  </w:style>
  <w:style w:type="character" w:customStyle="1" w:styleId="Char27">
    <w:name w:val="正文文本 Char2"/>
    <w:rsid w:val="003430EA"/>
    <w:rPr>
      <w:rFonts w:ascii="Calibri" w:eastAsia="宋体" w:hAnsi="Calibri" w:cs="Times New Roman"/>
      <w:kern w:val="2"/>
      <w:sz w:val="21"/>
    </w:rPr>
  </w:style>
  <w:style w:type="character" w:customStyle="1" w:styleId="53">
    <w:name w:val="批注引用5"/>
    <w:rsid w:val="003430EA"/>
    <w:rPr>
      <w:rFonts w:ascii="Calibri" w:eastAsia="宋体" w:hAnsi="Calibri" w:cs="Times New Roman"/>
      <w:sz w:val="21"/>
    </w:rPr>
  </w:style>
  <w:style w:type="character" w:customStyle="1" w:styleId="Char19">
    <w:name w:val="正文文本 Char1"/>
    <w:rsid w:val="003430EA"/>
    <w:rPr>
      <w:rFonts w:ascii="Calibri" w:eastAsia="宋体" w:hAnsi="Calibri" w:cs="Times New Roman"/>
      <w:kern w:val="2"/>
      <w:sz w:val="24"/>
    </w:rPr>
  </w:style>
  <w:style w:type="character" w:customStyle="1" w:styleId="Char28">
    <w:name w:val="页脚 Char2"/>
    <w:rsid w:val="003430EA"/>
    <w:rPr>
      <w:rFonts w:ascii="Calibri" w:eastAsia="宋体" w:hAnsi="Calibri" w:cs="Times New Roman"/>
      <w:kern w:val="2"/>
      <w:sz w:val="18"/>
    </w:rPr>
  </w:style>
  <w:style w:type="character" w:customStyle="1" w:styleId="5Char1">
    <w:name w:val="标题 5 Char1"/>
    <w:rsid w:val="003430EA"/>
    <w:rPr>
      <w:rFonts w:ascii="Calibri" w:eastAsia="宋体" w:hAnsi="Calibri" w:cs="Times New Roman"/>
      <w:b/>
      <w:kern w:val="2"/>
      <w:sz w:val="28"/>
    </w:rPr>
  </w:style>
  <w:style w:type="character" w:customStyle="1" w:styleId="Char1a">
    <w:name w:val="正文文本缩进 Char1"/>
    <w:rsid w:val="003430EA"/>
    <w:rPr>
      <w:rFonts w:ascii="Calibri" w:eastAsia="宋体" w:hAnsi="Calibri" w:cs="Times New Roman"/>
      <w:kern w:val="2"/>
      <w:sz w:val="24"/>
    </w:rPr>
  </w:style>
  <w:style w:type="character" w:customStyle="1" w:styleId="CharCharCharCharChar">
    <w:name w:val="Char Char Char Char Char"/>
    <w:link w:val="Charf6"/>
    <w:rsid w:val="003430EA"/>
    <w:rPr>
      <w:rFonts w:ascii="宋体" w:eastAsia="宋体" w:hAnsi="Courier New" w:cs="Times New Roman"/>
    </w:rPr>
  </w:style>
  <w:style w:type="paragraph" w:customStyle="1" w:styleId="Charf6">
    <w:name w:val="Char"/>
    <w:basedOn w:val="a"/>
    <w:link w:val="CharCharCharCharChar"/>
    <w:rsid w:val="003430EA"/>
    <w:pPr>
      <w:widowControl/>
      <w:jc w:val="left"/>
    </w:pPr>
    <w:rPr>
      <w:rFonts w:ascii="宋体" w:hAnsi="Courier New"/>
    </w:rPr>
  </w:style>
  <w:style w:type="character" w:customStyle="1" w:styleId="7Char1">
    <w:name w:val="标题 7 Char1"/>
    <w:rsid w:val="003430EA"/>
    <w:rPr>
      <w:rFonts w:ascii="Calibri" w:eastAsia="宋体" w:hAnsi="Calibri" w:cs="Times New Roman"/>
      <w:b/>
      <w:kern w:val="2"/>
      <w:sz w:val="24"/>
    </w:rPr>
  </w:style>
  <w:style w:type="character" w:customStyle="1" w:styleId="fontblank12">
    <w:name w:val="fontblank12"/>
    <w:rsid w:val="003430EA"/>
    <w:rPr>
      <w:rFonts w:ascii="Calibri" w:eastAsia="宋体" w:hAnsi="Calibri" w:cs="Times New Roman"/>
    </w:rPr>
  </w:style>
  <w:style w:type="character" w:customStyle="1" w:styleId="Char1b">
    <w:name w:val="批注主题 Char1"/>
    <w:rsid w:val="003430EA"/>
    <w:rPr>
      <w:rFonts w:ascii="Calibri" w:eastAsia="宋体" w:hAnsi="Calibri" w:cs="Times New Roman"/>
      <w:b/>
      <w:kern w:val="2"/>
      <w:sz w:val="21"/>
    </w:rPr>
  </w:style>
  <w:style w:type="character" w:customStyle="1" w:styleId="1CharChar0">
    <w:name w:val="样式1 Char Char"/>
    <w:link w:val="14"/>
    <w:qFormat/>
    <w:rsid w:val="003430EA"/>
    <w:rPr>
      <w:rFonts w:ascii="Arial" w:eastAsia="宋体" w:hAnsi="Arial" w:cs="Times New Roman"/>
      <w:szCs w:val="24"/>
    </w:rPr>
  </w:style>
  <w:style w:type="paragraph" w:customStyle="1" w:styleId="14">
    <w:name w:val="样式1"/>
    <w:basedOn w:val="a"/>
    <w:link w:val="1CharChar0"/>
    <w:rsid w:val="003430EA"/>
    <w:pPr>
      <w:spacing w:line="360" w:lineRule="exact"/>
      <w:ind w:firstLineChars="200" w:firstLine="200"/>
    </w:pPr>
    <w:rPr>
      <w:rFonts w:ascii="Arial" w:hAnsi="Arial"/>
    </w:rPr>
  </w:style>
  <w:style w:type="character" w:customStyle="1" w:styleId="CharChar7">
    <w:name w:val="Char Char7"/>
    <w:rsid w:val="003430EA"/>
    <w:rPr>
      <w:rFonts w:ascii="Cambria" w:eastAsia="仿宋_GB2312" w:hAnsi="Cambria" w:cs="Times New Roman"/>
      <w:b/>
      <w:kern w:val="2"/>
      <w:sz w:val="28"/>
    </w:rPr>
  </w:style>
  <w:style w:type="character" w:customStyle="1" w:styleId="Char29">
    <w:name w:val="批注文字 Char2"/>
    <w:rsid w:val="003430EA"/>
    <w:rPr>
      <w:rFonts w:ascii="Calibri" w:eastAsia="宋体" w:hAnsi="Calibri" w:cs="Times New Roman"/>
      <w:kern w:val="2"/>
      <w:sz w:val="21"/>
    </w:rPr>
  </w:style>
  <w:style w:type="character" w:customStyle="1" w:styleId="unnamed21">
    <w:name w:val="unnamed21"/>
    <w:rsid w:val="003430EA"/>
    <w:rPr>
      <w:rFonts w:ascii="Calibri" w:eastAsia="宋体" w:hAnsi="Calibri" w:cs="Times New Roman"/>
      <w:color w:val="000000"/>
      <w:sz w:val="20"/>
    </w:rPr>
  </w:style>
  <w:style w:type="character" w:customStyle="1" w:styleId="Char2a">
    <w:name w:val="标题 Char2"/>
    <w:rsid w:val="003430EA"/>
    <w:rPr>
      <w:rFonts w:ascii="Cambria" w:eastAsia="宋体" w:hAnsi="Cambria" w:cs="Times New Roman"/>
      <w:b/>
      <w:kern w:val="2"/>
      <w:sz w:val="32"/>
    </w:rPr>
  </w:style>
  <w:style w:type="character" w:customStyle="1" w:styleId="textfont">
    <w:name w:val="textfont"/>
    <w:rsid w:val="003430EA"/>
    <w:rPr>
      <w:rFonts w:ascii="Calibri" w:eastAsia="宋体" w:hAnsi="Calibri" w:cs="Times New Roman"/>
    </w:rPr>
  </w:style>
  <w:style w:type="character" w:customStyle="1" w:styleId="9Char1">
    <w:name w:val="标题 9 Char1"/>
    <w:rsid w:val="003430EA"/>
    <w:rPr>
      <w:rFonts w:ascii="Arial" w:eastAsia="黑体" w:hAnsi="Arial" w:cs="Times New Roman"/>
      <w:kern w:val="2"/>
      <w:sz w:val="21"/>
    </w:rPr>
  </w:style>
  <w:style w:type="character" w:customStyle="1" w:styleId="wz1">
    <w:name w:val="wz1"/>
    <w:rsid w:val="003430EA"/>
    <w:rPr>
      <w:rFonts w:ascii="Calibri" w:eastAsia="宋体" w:hAnsi="Calibri" w:cs="Times New Roman"/>
      <w:color w:val="5A5A5A"/>
      <w:sz w:val="18"/>
      <w:u w:val="none"/>
    </w:rPr>
  </w:style>
  <w:style w:type="character" w:customStyle="1" w:styleId="aff9">
    <w:name w:val="批注框文本 字符"/>
    <w:rsid w:val="003430EA"/>
    <w:rPr>
      <w:rFonts w:ascii="Calibri" w:eastAsia="宋体" w:hAnsi="Calibri" w:cs="Times New Roman"/>
      <w:color w:val="000000"/>
      <w:kern w:val="2"/>
      <w:sz w:val="18"/>
      <w:szCs w:val="18"/>
    </w:rPr>
  </w:style>
  <w:style w:type="character" w:customStyle="1" w:styleId="CharChar8">
    <w:name w:val="Char Char8"/>
    <w:rsid w:val="003430EA"/>
    <w:rPr>
      <w:rFonts w:ascii="Calibri" w:eastAsia="仿宋_GB2312" w:hAnsi="Calibri" w:cs="Times New Roman"/>
      <w:b/>
      <w:kern w:val="2"/>
      <w:sz w:val="32"/>
    </w:rPr>
  </w:style>
  <w:style w:type="character" w:customStyle="1" w:styleId="3Char4">
    <w:name w:val="标题3 Char"/>
    <w:link w:val="36"/>
    <w:rsid w:val="003430EA"/>
    <w:rPr>
      <w:rFonts w:ascii="宋体" w:eastAsia="华文中宋" w:hAnsi="宋体" w:cs="Arial"/>
      <w:b/>
      <w:sz w:val="24"/>
      <w:szCs w:val="24"/>
    </w:rPr>
  </w:style>
  <w:style w:type="paragraph" w:customStyle="1" w:styleId="36">
    <w:name w:val="标题3"/>
    <w:basedOn w:val="a"/>
    <w:next w:val="a"/>
    <w:link w:val="3Char4"/>
    <w:rsid w:val="003430EA"/>
    <w:pPr>
      <w:widowControl/>
      <w:jc w:val="left"/>
    </w:pPr>
    <w:rPr>
      <w:rFonts w:ascii="宋体" w:eastAsia="华文中宋" w:hAnsi="宋体" w:cs="Arial"/>
      <w:b/>
      <w:sz w:val="24"/>
    </w:rPr>
  </w:style>
  <w:style w:type="character" w:customStyle="1" w:styleId="Char1c">
    <w:name w:val="正文缩进 Char1"/>
    <w:rsid w:val="003430EA"/>
    <w:rPr>
      <w:rFonts w:ascii="Calibri" w:eastAsia="宋体" w:hAnsi="Calibri" w:cs="Times New Roman"/>
      <w:kern w:val="2"/>
      <w:sz w:val="21"/>
    </w:rPr>
  </w:style>
  <w:style w:type="character" w:customStyle="1" w:styleId="3Char11">
    <w:name w:val="正文文本 3 Char1"/>
    <w:rsid w:val="003430EA"/>
    <w:rPr>
      <w:rFonts w:ascii="Calibri" w:eastAsia="宋体" w:hAnsi="Calibri" w:cs="Times New Roman"/>
    </w:rPr>
  </w:style>
  <w:style w:type="character" w:customStyle="1" w:styleId="Char1d">
    <w:name w:val="批注框文本 Char1"/>
    <w:rsid w:val="003430EA"/>
    <w:rPr>
      <w:rFonts w:ascii="Calibri" w:eastAsia="宋体" w:hAnsi="Calibri" w:cs="Times New Roman"/>
      <w:kern w:val="2"/>
      <w:sz w:val="18"/>
    </w:rPr>
  </w:style>
  <w:style w:type="character" w:customStyle="1" w:styleId="2Char20">
    <w:name w:val="正文文本 2 Char2"/>
    <w:rsid w:val="003430EA"/>
    <w:rPr>
      <w:rFonts w:ascii="Calibri" w:eastAsia="宋体" w:hAnsi="Calibri" w:cs="Times New Roman"/>
      <w:kern w:val="2"/>
      <w:sz w:val="21"/>
    </w:rPr>
  </w:style>
  <w:style w:type="character" w:customStyle="1" w:styleId="71">
    <w:name w:val="批注引用7"/>
    <w:rsid w:val="003430EA"/>
    <w:rPr>
      <w:rFonts w:ascii="Calibri" w:eastAsia="宋体" w:hAnsi="Calibri" w:cs="Times New Roman"/>
      <w:sz w:val="21"/>
    </w:rPr>
  </w:style>
  <w:style w:type="character" w:customStyle="1" w:styleId="3Char20">
    <w:name w:val="正文文本 3 Char2"/>
    <w:rsid w:val="003430EA"/>
    <w:rPr>
      <w:rFonts w:ascii="Calibri" w:eastAsia="宋体" w:hAnsi="Calibri" w:cs="Times New Roman"/>
      <w:kern w:val="2"/>
      <w:sz w:val="16"/>
    </w:rPr>
  </w:style>
  <w:style w:type="character" w:customStyle="1" w:styleId="CharChar9">
    <w:name w:val="Char Char9"/>
    <w:rsid w:val="003430EA"/>
    <w:rPr>
      <w:rFonts w:ascii="Calibri" w:eastAsia="宋体" w:hAnsi="Calibri" w:cs="Times New Roman"/>
      <w:b/>
      <w:kern w:val="44"/>
      <w:sz w:val="44"/>
    </w:rPr>
  </w:style>
  <w:style w:type="character" w:customStyle="1" w:styleId="Charf7">
    <w:name w:val="无间隔 Char"/>
    <w:link w:val="18"/>
    <w:rsid w:val="003430EA"/>
    <w:rPr>
      <w:sz w:val="22"/>
    </w:rPr>
  </w:style>
  <w:style w:type="paragraph" w:customStyle="1" w:styleId="18">
    <w:name w:val="无间隔1"/>
    <w:link w:val="Charf7"/>
    <w:rsid w:val="003430EA"/>
    <w:pPr>
      <w:widowControl w:val="0"/>
      <w:jc w:val="both"/>
    </w:pPr>
    <w:rPr>
      <w:sz w:val="22"/>
    </w:rPr>
  </w:style>
  <w:style w:type="character" w:customStyle="1" w:styleId="81">
    <w:name w:val="样式 8 磅"/>
    <w:rsid w:val="003430EA"/>
    <w:rPr>
      <w:rFonts w:ascii="Calibri" w:eastAsia="宋体" w:hAnsi="Calibri" w:cs="Times New Roman"/>
      <w:sz w:val="18"/>
    </w:rPr>
  </w:style>
  <w:style w:type="character" w:customStyle="1" w:styleId="ListParagraphCharChar">
    <w:name w:val="List Paragraph Char Char"/>
    <w:locked/>
    <w:rsid w:val="003430EA"/>
    <w:rPr>
      <w:rFonts w:ascii="宋体" w:hAnsi="宋体" w:cs="Times New Roman"/>
      <w:kern w:val="2"/>
      <w:sz w:val="21"/>
      <w:szCs w:val="24"/>
    </w:rPr>
  </w:style>
  <w:style w:type="character" w:customStyle="1" w:styleId="CharChar11">
    <w:name w:val="Char Char1"/>
    <w:rsid w:val="003430EA"/>
    <w:rPr>
      <w:rFonts w:ascii="Cambria" w:eastAsia="宋体" w:hAnsi="Cambria" w:cs="Times New Roman"/>
      <w:b/>
      <w:kern w:val="2"/>
      <w:sz w:val="32"/>
    </w:rPr>
  </w:style>
  <w:style w:type="character" w:customStyle="1" w:styleId="100">
    <w:name w:val="批注引用10"/>
    <w:rsid w:val="003430EA"/>
    <w:rPr>
      <w:rFonts w:ascii="Calibri" w:eastAsia="宋体" w:hAnsi="Calibri" w:cs="Times New Roman"/>
      <w:sz w:val="21"/>
    </w:rPr>
  </w:style>
  <w:style w:type="character" w:customStyle="1" w:styleId="font41">
    <w:name w:val="font41"/>
    <w:rsid w:val="003430EA"/>
    <w:rPr>
      <w:rFonts w:ascii="宋体" w:eastAsia="宋体" w:hAnsi="宋体" w:cs="宋体" w:hint="eastAsia"/>
      <w:b/>
      <w:i w:val="0"/>
      <w:color w:val="000000"/>
      <w:sz w:val="21"/>
      <w:szCs w:val="21"/>
      <w:u w:val="none"/>
    </w:rPr>
  </w:style>
  <w:style w:type="character" w:customStyle="1" w:styleId="SubtleReference1">
    <w:name w:val="Subtle Reference1"/>
    <w:rsid w:val="003430EA"/>
    <w:rPr>
      <w:rFonts w:ascii="Calibri" w:eastAsia="宋体" w:hAnsi="Calibri" w:cs="Times New Roman"/>
      <w:smallCaps/>
      <w:color w:val="C0504D"/>
      <w:u w:val="single"/>
    </w:rPr>
  </w:style>
  <w:style w:type="character" w:customStyle="1" w:styleId="61">
    <w:name w:val="批注引用6"/>
    <w:rsid w:val="003430EA"/>
    <w:rPr>
      <w:rFonts w:ascii="Calibri" w:eastAsia="宋体" w:hAnsi="Calibri" w:cs="Times New Roman"/>
      <w:sz w:val="21"/>
    </w:rPr>
  </w:style>
  <w:style w:type="character" w:customStyle="1" w:styleId="43">
    <w:name w:val="批注引用4"/>
    <w:rsid w:val="003430EA"/>
    <w:rPr>
      <w:rFonts w:ascii="Calibri" w:eastAsia="宋体" w:hAnsi="Calibri" w:cs="Times New Roman"/>
      <w:sz w:val="21"/>
    </w:rPr>
  </w:style>
  <w:style w:type="character" w:customStyle="1" w:styleId="font81">
    <w:name w:val="font81"/>
    <w:rsid w:val="003430EA"/>
    <w:rPr>
      <w:rFonts w:ascii="Times New Roman" w:eastAsia="宋体" w:hAnsi="Times New Roman" w:cs="Times New Roman" w:hint="default"/>
      <w:color w:val="000000"/>
      <w:sz w:val="18"/>
      <w:szCs w:val="18"/>
      <w:u w:val="none"/>
    </w:rPr>
  </w:style>
  <w:style w:type="character" w:customStyle="1" w:styleId="c1">
    <w:name w:val="c1"/>
    <w:rsid w:val="003430EA"/>
    <w:rPr>
      <w:rFonts w:ascii="Calibri" w:eastAsia="宋体" w:hAnsi="Calibri" w:cs="Times New Roman"/>
      <w:sz w:val="24"/>
    </w:rPr>
  </w:style>
  <w:style w:type="character" w:customStyle="1" w:styleId="2CharChar">
    <w:name w:val="正文2 Char Char"/>
    <w:rsid w:val="003430EA"/>
    <w:rPr>
      <w:rFonts w:ascii="Calibri" w:eastAsia="宋体" w:hAnsi="Calibri" w:cs="Times New Roman"/>
      <w:sz w:val="24"/>
    </w:rPr>
  </w:style>
  <w:style w:type="character" w:customStyle="1" w:styleId="3Char12">
    <w:name w:val="标题 3 Char1"/>
    <w:rsid w:val="003430EA"/>
    <w:rPr>
      <w:rFonts w:ascii="Calibri" w:eastAsia="宋体" w:hAnsi="Calibri" w:cs="Times New Roman"/>
      <w:b/>
      <w:kern w:val="2"/>
      <w:sz w:val="32"/>
    </w:rPr>
  </w:style>
  <w:style w:type="character" w:customStyle="1" w:styleId="Char1e">
    <w:name w:val="文档结构图 Char1"/>
    <w:rsid w:val="003430EA"/>
    <w:rPr>
      <w:rFonts w:ascii="Calibri" w:eastAsia="宋体" w:hAnsi="Calibri" w:cs="Times New Roman"/>
      <w:kern w:val="2"/>
      <w:sz w:val="21"/>
      <w:shd w:val="clear" w:color="auto" w:fill="000080"/>
    </w:rPr>
  </w:style>
  <w:style w:type="character" w:customStyle="1" w:styleId="2Char4">
    <w:name w:val="正文2 Char"/>
    <w:link w:val="28"/>
    <w:rsid w:val="003430EA"/>
    <w:rPr>
      <w:rFonts w:ascii="Calibri" w:eastAsia="宋体" w:hAnsi="Calibri" w:cs="Times New Roman"/>
      <w:sz w:val="24"/>
    </w:rPr>
  </w:style>
  <w:style w:type="paragraph" w:customStyle="1" w:styleId="28">
    <w:name w:val="正文2"/>
    <w:basedOn w:val="a"/>
    <w:link w:val="2Char4"/>
    <w:rsid w:val="003430EA"/>
    <w:pPr>
      <w:spacing w:before="156" w:line="360" w:lineRule="auto"/>
      <w:ind w:firstLineChars="200" w:firstLine="510"/>
    </w:pPr>
    <w:rPr>
      <w:sz w:val="24"/>
    </w:rPr>
  </w:style>
  <w:style w:type="character" w:customStyle="1" w:styleId="font31">
    <w:name w:val="font31"/>
    <w:rsid w:val="003430EA"/>
    <w:rPr>
      <w:rFonts w:ascii="宋体" w:eastAsia="宋体" w:hAnsi="宋体" w:cs="宋体" w:hint="eastAsia"/>
      <w:color w:val="000000"/>
      <w:sz w:val="20"/>
      <w:szCs w:val="20"/>
      <w:u w:val="none"/>
    </w:rPr>
  </w:style>
  <w:style w:type="character" w:customStyle="1" w:styleId="font21">
    <w:name w:val="font21"/>
    <w:rsid w:val="003430EA"/>
    <w:rPr>
      <w:rFonts w:ascii="宋体" w:eastAsia="宋体" w:hAnsi="宋体" w:cs="宋体" w:hint="eastAsia"/>
      <w:i w:val="0"/>
      <w:color w:val="000000"/>
      <w:sz w:val="20"/>
      <w:szCs w:val="20"/>
      <w:u w:val="none"/>
    </w:rPr>
  </w:style>
  <w:style w:type="character" w:customStyle="1" w:styleId="Char2b">
    <w:name w:val="文档结构图 Char2"/>
    <w:rsid w:val="003430EA"/>
    <w:rPr>
      <w:rFonts w:ascii="宋体" w:eastAsia="宋体" w:hAnsi="Calibri" w:cs="Times New Roman"/>
      <w:kern w:val="2"/>
      <w:sz w:val="18"/>
    </w:rPr>
  </w:style>
  <w:style w:type="character" w:customStyle="1" w:styleId="high-light-bg4">
    <w:name w:val="high-light-bg4"/>
    <w:rsid w:val="003430EA"/>
    <w:rPr>
      <w:rFonts w:ascii="Calibri" w:eastAsia="宋体" w:hAnsi="Calibri" w:cs="Times New Roman"/>
    </w:rPr>
  </w:style>
  <w:style w:type="character" w:customStyle="1" w:styleId="news1">
    <w:name w:val="news1"/>
    <w:rsid w:val="003430EA"/>
    <w:rPr>
      <w:rFonts w:ascii="Calibri" w:eastAsia="宋体" w:hAnsi="Calibri" w:cs="Times New Roman"/>
      <w:color w:val="4D4D4D"/>
      <w:sz w:val="18"/>
    </w:rPr>
  </w:style>
  <w:style w:type="character" w:customStyle="1" w:styleId="2Char11">
    <w:name w:val="正文文本 2 Char1"/>
    <w:rsid w:val="003430EA"/>
    <w:rPr>
      <w:rFonts w:ascii="Calibri" w:eastAsia="宋体" w:hAnsi="Calibri" w:cs="Times New Roman"/>
      <w:sz w:val="24"/>
    </w:rPr>
  </w:style>
  <w:style w:type="character" w:customStyle="1" w:styleId="g1">
    <w:name w:val="g1"/>
    <w:rsid w:val="003430EA"/>
    <w:rPr>
      <w:rFonts w:ascii="Calibri" w:eastAsia="宋体" w:hAnsi="Calibri" w:cs="Times New Roman"/>
      <w:color w:val="008000"/>
    </w:rPr>
  </w:style>
  <w:style w:type="character" w:customStyle="1" w:styleId="6Char1">
    <w:name w:val="标题 6 Char1"/>
    <w:rsid w:val="003430EA"/>
    <w:rPr>
      <w:rFonts w:ascii="Arial" w:eastAsia="黑体" w:hAnsi="Arial" w:cs="Times New Roman"/>
      <w:b/>
      <w:kern w:val="2"/>
      <w:sz w:val="24"/>
    </w:rPr>
  </w:style>
  <w:style w:type="character" w:customStyle="1" w:styleId="1Char1">
    <w:name w:val="标题 1 Char1"/>
    <w:rsid w:val="003430EA"/>
    <w:rPr>
      <w:rFonts w:ascii="仿宋_GB2312" w:eastAsia="仿宋_GB2312" w:hAnsi="Calibri" w:cs="Times New Roman"/>
      <w:b/>
      <w:color w:val="000000"/>
      <w:kern w:val="2"/>
      <w:sz w:val="36"/>
    </w:rPr>
  </w:style>
  <w:style w:type="character" w:customStyle="1" w:styleId="37">
    <w:name w:val="批注引用3"/>
    <w:rsid w:val="003430EA"/>
    <w:rPr>
      <w:rFonts w:ascii="Calibri" w:eastAsia="宋体" w:hAnsi="Calibri" w:cs="Times New Roman"/>
      <w:sz w:val="21"/>
      <w:szCs w:val="21"/>
    </w:rPr>
  </w:style>
  <w:style w:type="character" w:customStyle="1" w:styleId="19">
    <w:name w:val="批注引用1"/>
    <w:rsid w:val="003430EA"/>
    <w:rPr>
      <w:rFonts w:ascii="Calibri" w:eastAsia="宋体" w:hAnsi="Calibri" w:cs="Times New Roman"/>
      <w:sz w:val="21"/>
      <w:szCs w:val="21"/>
    </w:rPr>
  </w:style>
  <w:style w:type="character" w:customStyle="1" w:styleId="style17">
    <w:name w:val="style17"/>
    <w:rsid w:val="003430EA"/>
    <w:rPr>
      <w:rFonts w:ascii="Calibri" w:eastAsia="宋体" w:hAnsi="Calibri" w:cs="Times New Roman"/>
    </w:rPr>
  </w:style>
  <w:style w:type="character" w:customStyle="1" w:styleId="Char2c">
    <w:name w:val="日期 Char2"/>
    <w:rsid w:val="003430EA"/>
    <w:rPr>
      <w:rFonts w:ascii="Calibri" w:eastAsia="宋体" w:hAnsi="Calibri" w:cs="Times New Roman"/>
      <w:kern w:val="2"/>
      <w:sz w:val="21"/>
    </w:rPr>
  </w:style>
  <w:style w:type="character" w:customStyle="1" w:styleId="lf3">
    <w:name w:val="lf3"/>
    <w:rsid w:val="003430EA"/>
    <w:rPr>
      <w:rFonts w:ascii="Calibri" w:eastAsia="宋体" w:hAnsi="Calibri" w:cs="Times New Roman"/>
    </w:rPr>
  </w:style>
  <w:style w:type="character" w:customStyle="1" w:styleId="82">
    <w:name w:val="批注引用8"/>
    <w:rsid w:val="003430EA"/>
    <w:rPr>
      <w:rFonts w:ascii="Calibri" w:eastAsia="宋体" w:hAnsi="Calibri" w:cs="Times New Roman"/>
      <w:sz w:val="21"/>
    </w:rPr>
  </w:style>
  <w:style w:type="character" w:customStyle="1" w:styleId="font8">
    <w:name w:val="font_8"/>
    <w:rsid w:val="003430EA"/>
    <w:rPr>
      <w:rFonts w:ascii="Calibri" w:eastAsia="宋体" w:hAnsi="Calibri" w:cs="Times New Roman"/>
    </w:rPr>
  </w:style>
  <w:style w:type="character" w:customStyle="1" w:styleId="font51">
    <w:name w:val="font51"/>
    <w:rsid w:val="003430EA"/>
    <w:rPr>
      <w:rFonts w:ascii="仿宋_GB2312" w:eastAsia="仿宋_GB2312" w:hAnsi="Calibri" w:cs="仿宋_GB2312" w:hint="eastAsia"/>
      <w:i w:val="0"/>
      <w:color w:val="000000"/>
      <w:sz w:val="24"/>
      <w:szCs w:val="24"/>
      <w:u w:val="none"/>
    </w:rPr>
  </w:style>
  <w:style w:type="character" w:customStyle="1" w:styleId="blue">
    <w:name w:val="blue"/>
    <w:rsid w:val="003430EA"/>
    <w:rPr>
      <w:rFonts w:ascii="Calibri" w:eastAsia="宋体" w:hAnsi="Calibri" w:cs="Times New Roman"/>
    </w:rPr>
  </w:style>
  <w:style w:type="character" w:customStyle="1" w:styleId="Char1f">
    <w:name w:val="页眉 Char1"/>
    <w:rsid w:val="003430EA"/>
    <w:rPr>
      <w:rFonts w:ascii="Calibri" w:eastAsia="宋体" w:hAnsi="Calibri" w:cs="Times New Roman"/>
      <w:kern w:val="2"/>
      <w:sz w:val="18"/>
    </w:rPr>
  </w:style>
  <w:style w:type="character" w:customStyle="1" w:styleId="style141">
    <w:name w:val="style141"/>
    <w:rsid w:val="003430EA"/>
    <w:rPr>
      <w:rFonts w:ascii="Calibri" w:eastAsia="宋体" w:hAnsi="Calibri" w:cs="Times New Roman"/>
    </w:rPr>
  </w:style>
  <w:style w:type="character" w:customStyle="1" w:styleId="font121">
    <w:name w:val="font121"/>
    <w:rsid w:val="003430EA"/>
    <w:rPr>
      <w:rFonts w:ascii="???" w:eastAsia="宋体" w:hAnsi="???" w:cs="Times New Roman" w:hint="default"/>
      <w:b w:val="0"/>
      <w:bCs w:val="0"/>
      <w:color w:val="333333"/>
      <w:sz w:val="18"/>
      <w:szCs w:val="18"/>
      <w:u w:val="none"/>
    </w:rPr>
  </w:style>
  <w:style w:type="character" w:customStyle="1" w:styleId="font91">
    <w:name w:val="font91"/>
    <w:rsid w:val="003430EA"/>
    <w:rPr>
      <w:rFonts w:ascii="宋体" w:eastAsia="宋体" w:hAnsi="宋体" w:cs="宋体" w:hint="eastAsia"/>
      <w:color w:val="000000"/>
      <w:sz w:val="18"/>
      <w:szCs w:val="18"/>
      <w:u w:val="none"/>
    </w:rPr>
  </w:style>
  <w:style w:type="paragraph" w:customStyle="1" w:styleId="List1">
    <w:name w:val="List 1"/>
    <w:basedOn w:val="a"/>
    <w:rsid w:val="003430EA"/>
    <w:pPr>
      <w:widowControl/>
      <w:overflowPunct w:val="0"/>
      <w:autoSpaceDE w:val="0"/>
      <w:autoSpaceDN w:val="0"/>
      <w:adjustRightInd w:val="0"/>
      <w:spacing w:line="360" w:lineRule="auto"/>
      <w:ind w:left="2520" w:hanging="360"/>
      <w:jc w:val="left"/>
      <w:textAlignment w:val="baseline"/>
    </w:pPr>
    <w:rPr>
      <w:rFonts w:ascii="宋体"/>
      <w:kern w:val="0"/>
      <w:sz w:val="24"/>
      <w:szCs w:val="20"/>
    </w:rPr>
  </w:style>
  <w:style w:type="paragraph" w:customStyle="1" w:styleId="font6">
    <w:name w:val="font6"/>
    <w:basedOn w:val="a"/>
    <w:rsid w:val="003430EA"/>
    <w:pPr>
      <w:widowControl/>
      <w:spacing w:before="100" w:beforeAutospacing="1" w:after="100" w:afterAutospacing="1"/>
      <w:jc w:val="left"/>
    </w:pPr>
    <w:rPr>
      <w:rFonts w:ascii="宋体" w:hAnsi="宋体" w:cs="宋体"/>
      <w:kern w:val="0"/>
      <w:sz w:val="18"/>
      <w:szCs w:val="18"/>
    </w:rPr>
  </w:style>
  <w:style w:type="paragraph" w:customStyle="1" w:styleId="TOC2">
    <w:name w:val="TOC 标题2"/>
    <w:basedOn w:val="1"/>
    <w:next w:val="a"/>
    <w:rsid w:val="003430EA"/>
    <w:pPr>
      <w:widowControl/>
      <w:spacing w:before="480" w:after="0" w:line="276" w:lineRule="auto"/>
      <w:jc w:val="left"/>
      <w:outlineLvl w:val="9"/>
    </w:pPr>
    <w:rPr>
      <w:rFonts w:ascii="Cambria" w:eastAsia="宋体" w:hAnsi="Cambria"/>
      <w:color w:val="365F90"/>
      <w:kern w:val="0"/>
      <w:sz w:val="28"/>
      <w:szCs w:val="28"/>
    </w:rPr>
  </w:style>
  <w:style w:type="paragraph" w:customStyle="1" w:styleId="xl94">
    <w:name w:val="xl94"/>
    <w:basedOn w:val="a"/>
    <w:rsid w:val="003430EA"/>
    <w:pPr>
      <w:widowControl/>
      <w:pBdr>
        <w:top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109">
    <w:name w:val="xl109"/>
    <w:basedOn w:val="a"/>
    <w:rsid w:val="003430EA"/>
    <w:pPr>
      <w:widowControl/>
      <w:spacing w:before="100" w:beforeAutospacing="1" w:after="100" w:afterAutospacing="1"/>
      <w:jc w:val="left"/>
    </w:pPr>
    <w:rPr>
      <w:rFonts w:ascii="宋体" w:hAnsi="宋体" w:cs="宋体"/>
      <w:kern w:val="0"/>
      <w:sz w:val="28"/>
      <w:szCs w:val="28"/>
    </w:rPr>
  </w:style>
  <w:style w:type="paragraph" w:customStyle="1" w:styleId="affa">
    <w:name w:val="技术方案正文样式"/>
    <w:basedOn w:val="a"/>
    <w:rsid w:val="003430EA"/>
    <w:pPr>
      <w:autoSpaceDE w:val="0"/>
      <w:autoSpaceDN w:val="0"/>
      <w:adjustRightInd w:val="0"/>
      <w:spacing w:line="400" w:lineRule="exact"/>
      <w:ind w:firstLineChars="200" w:firstLine="480"/>
    </w:pPr>
    <w:rPr>
      <w:rFonts w:ascii="宋体" w:hAnsi="宋体" w:cs="宋体"/>
      <w:sz w:val="24"/>
      <w:szCs w:val="21"/>
    </w:rPr>
  </w:style>
  <w:style w:type="paragraph" w:customStyle="1" w:styleId="xl59">
    <w:name w:val="xl59"/>
    <w:basedOn w:val="a"/>
    <w:rsid w:val="003430EA"/>
    <w:pPr>
      <w:widowControl/>
      <w:pBdr>
        <w:top w:val="single" w:sz="4" w:space="0" w:color="auto"/>
        <w:left w:val="single" w:sz="8" w:space="0" w:color="auto"/>
        <w:bottom w:val="single" w:sz="8" w:space="0" w:color="auto"/>
      </w:pBdr>
      <w:spacing w:before="100" w:beforeAutospacing="1" w:after="100" w:afterAutospacing="1"/>
      <w:jc w:val="center"/>
    </w:pPr>
    <w:rPr>
      <w:rFonts w:ascii="Arial Unicode MS" w:hAnsi="Arial Unicode MS"/>
      <w:kern w:val="0"/>
      <w:sz w:val="24"/>
    </w:rPr>
  </w:style>
  <w:style w:type="paragraph" w:customStyle="1" w:styleId="xl100">
    <w:name w:val="xl100"/>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43">
    <w:name w:val="xl43"/>
    <w:basedOn w:val="a"/>
    <w:rsid w:val="003430E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hAnsi="Arial Unicode MS"/>
      <w:b/>
      <w:bCs/>
      <w:kern w:val="0"/>
      <w:sz w:val="52"/>
      <w:szCs w:val="52"/>
    </w:rPr>
  </w:style>
  <w:style w:type="paragraph" w:customStyle="1" w:styleId="xl51">
    <w:name w:val="xl51"/>
    <w:basedOn w:val="a"/>
    <w:rsid w:val="003430EA"/>
    <w:pPr>
      <w:widowControl/>
      <w:pBdr>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xl81">
    <w:name w:val="xl81"/>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xl31">
    <w:name w:val="xl31"/>
    <w:basedOn w:val="a"/>
    <w:rsid w:val="003430E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xl79">
    <w:name w:val="xl79"/>
    <w:basedOn w:val="a"/>
    <w:rsid w:val="003430EA"/>
    <w:pPr>
      <w:widowControl/>
      <w:pBdr>
        <w:top w:val="single" w:sz="4" w:space="0" w:color="auto"/>
        <w:left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font11">
    <w:name w:val="font11"/>
    <w:basedOn w:val="a"/>
    <w:rsid w:val="003430EA"/>
    <w:pPr>
      <w:widowControl/>
      <w:spacing w:before="100" w:beforeAutospacing="1" w:after="100" w:afterAutospacing="1"/>
      <w:jc w:val="left"/>
    </w:pPr>
    <w:rPr>
      <w:rFonts w:ascii="宋体" w:hAnsi="宋体"/>
      <w:color w:val="FF0000"/>
      <w:kern w:val="0"/>
      <w:sz w:val="16"/>
      <w:szCs w:val="16"/>
    </w:rPr>
  </w:style>
  <w:style w:type="paragraph" w:customStyle="1" w:styleId="ListParagraph1">
    <w:name w:val="List Paragraph1"/>
    <w:basedOn w:val="a"/>
    <w:rsid w:val="003430EA"/>
    <w:pPr>
      <w:widowControl/>
      <w:ind w:firstLineChars="200" w:firstLine="420"/>
      <w:jc w:val="left"/>
    </w:pPr>
  </w:style>
  <w:style w:type="paragraph" w:customStyle="1" w:styleId="xl73">
    <w:name w:val="xl73"/>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16"/>
      <w:szCs w:val="16"/>
    </w:rPr>
  </w:style>
  <w:style w:type="paragraph" w:customStyle="1" w:styleId="CharChar1CharCharCharCharCharCharChar">
    <w:name w:val="Char Char1 Char Char Char Char Char Char Char"/>
    <w:basedOn w:val="a"/>
    <w:rsid w:val="003430EA"/>
  </w:style>
  <w:style w:type="paragraph" w:customStyle="1" w:styleId="38">
    <w:name w:val="正文3"/>
    <w:rsid w:val="003430EA"/>
    <w:pPr>
      <w:widowControl w:val="0"/>
      <w:jc w:val="both"/>
    </w:pPr>
    <w:rPr>
      <w:rFonts w:ascii="Calibri" w:eastAsia="宋体" w:hAnsi="Calibri" w:cs="Times New Roman" w:hint="eastAsia"/>
      <w:szCs w:val="20"/>
    </w:rPr>
  </w:style>
  <w:style w:type="paragraph" w:customStyle="1" w:styleId="xl44">
    <w:name w:val="xl44"/>
    <w:basedOn w:val="a"/>
    <w:rsid w:val="003430EA"/>
    <w:pPr>
      <w:widowControl/>
      <w:pBdr>
        <w:top w:val="single" w:sz="4" w:space="0" w:color="auto"/>
        <w:bottom w:val="single" w:sz="4" w:space="0" w:color="auto"/>
        <w:right w:val="single" w:sz="4" w:space="0" w:color="auto"/>
      </w:pBdr>
      <w:spacing w:before="100" w:beforeAutospacing="1" w:after="100" w:afterAutospacing="1"/>
      <w:jc w:val="center"/>
      <w:textAlignment w:val="center"/>
    </w:pPr>
    <w:rPr>
      <w:kern w:val="0"/>
      <w:sz w:val="52"/>
      <w:szCs w:val="52"/>
    </w:rPr>
  </w:style>
  <w:style w:type="paragraph" w:customStyle="1" w:styleId="xl26">
    <w:name w:val="xl26"/>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71">
    <w:name w:val="xl71"/>
    <w:basedOn w:val="a"/>
    <w:rsid w:val="003430EA"/>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136">
    <w:name w:val="xl136"/>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5">
    <w:name w:val="xl45"/>
    <w:basedOn w:val="a"/>
    <w:rsid w:val="003430E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Unicode MS" w:hAnsi="Arial Unicode MS"/>
      <w:kern w:val="0"/>
      <w:sz w:val="52"/>
      <w:szCs w:val="52"/>
    </w:rPr>
  </w:style>
  <w:style w:type="paragraph" w:customStyle="1" w:styleId="ParaChar">
    <w:name w:val="默认段落字体 Para Char"/>
    <w:basedOn w:val="a"/>
    <w:rsid w:val="003430EA"/>
    <w:rPr>
      <w:szCs w:val="20"/>
    </w:rPr>
  </w:style>
  <w:style w:type="paragraph" w:customStyle="1" w:styleId="itemlist">
    <w:name w:val="itemlist"/>
    <w:basedOn w:val="a"/>
    <w:rsid w:val="003430EA"/>
    <w:pPr>
      <w:widowControl/>
      <w:spacing w:before="100" w:beforeAutospacing="1" w:after="100" w:afterAutospacing="1"/>
      <w:jc w:val="left"/>
    </w:pPr>
    <w:rPr>
      <w:rFonts w:ascii="宋体" w:hAnsi="宋体" w:cs="宋体"/>
      <w:kern w:val="0"/>
      <w:sz w:val="24"/>
    </w:rPr>
  </w:style>
  <w:style w:type="paragraph" w:customStyle="1" w:styleId="xl64">
    <w:name w:val="xl64"/>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hAnsi="Arial Unicode MS"/>
      <w:kern w:val="0"/>
      <w:sz w:val="32"/>
      <w:szCs w:val="32"/>
    </w:rPr>
  </w:style>
  <w:style w:type="paragraph" w:customStyle="1" w:styleId="F11-1">
    <w:name w:val="F11-1"/>
    <w:basedOn w:val="a"/>
    <w:rsid w:val="003430EA"/>
    <w:pPr>
      <w:widowControl/>
      <w:tabs>
        <w:tab w:val="left" w:pos="240"/>
        <w:tab w:val="left" w:pos="4680"/>
      </w:tabs>
      <w:adjustRightInd w:val="0"/>
      <w:spacing w:after="120"/>
      <w:jc w:val="left"/>
      <w:textAlignment w:val="baseline"/>
    </w:pPr>
    <w:rPr>
      <w:rFonts w:eastAsia="華康細圓體"/>
      <w:kern w:val="0"/>
      <w:sz w:val="24"/>
      <w:szCs w:val="20"/>
      <w:lang w:eastAsia="zh-TW"/>
    </w:rPr>
  </w:style>
  <w:style w:type="paragraph" w:customStyle="1" w:styleId="39">
    <w:name w:val="列出段落3"/>
    <w:basedOn w:val="a"/>
    <w:rsid w:val="003430EA"/>
    <w:pPr>
      <w:ind w:firstLineChars="200" w:firstLine="420"/>
    </w:pPr>
    <w:rPr>
      <w:rFonts w:ascii="Cambria" w:hAnsi="Cambria"/>
      <w:sz w:val="24"/>
    </w:rPr>
  </w:style>
  <w:style w:type="paragraph" w:customStyle="1" w:styleId="affb">
    <w:name w:val="表格文字"/>
    <w:basedOn w:val="a"/>
    <w:rsid w:val="003430EA"/>
    <w:pPr>
      <w:widowControl/>
      <w:spacing w:before="25" w:after="25" w:line="300" w:lineRule="auto"/>
      <w:jc w:val="left"/>
    </w:pPr>
    <w:rPr>
      <w:rFonts w:ascii="Times" w:hAnsi="Times"/>
      <w:spacing w:val="10"/>
      <w:kern w:val="0"/>
      <w:sz w:val="24"/>
      <w:szCs w:val="20"/>
    </w:rPr>
  </w:style>
  <w:style w:type="paragraph" w:customStyle="1" w:styleId="xl22">
    <w:name w:val="xl22"/>
    <w:basedOn w:val="a"/>
    <w:rsid w:val="003430EA"/>
    <w:pPr>
      <w:widowControl/>
      <w:pBdr>
        <w:top w:val="single" w:sz="8" w:space="0" w:color="auto"/>
        <w:left w:val="single" w:sz="8" w:space="0" w:color="auto"/>
      </w:pBdr>
      <w:shd w:val="clear" w:color="auto" w:fill="FFFFFF"/>
      <w:spacing w:before="100" w:beforeAutospacing="1" w:after="100" w:afterAutospacing="1"/>
      <w:jc w:val="left"/>
      <w:textAlignment w:val="bottom"/>
    </w:pPr>
    <w:rPr>
      <w:rFonts w:ascii="宋体" w:hAnsi="宋体"/>
      <w:b/>
      <w:bCs/>
      <w:kern w:val="0"/>
      <w:sz w:val="44"/>
      <w:szCs w:val="44"/>
    </w:rPr>
  </w:style>
  <w:style w:type="paragraph" w:customStyle="1" w:styleId="affc">
    <w:name w:val="项目"/>
    <w:basedOn w:val="30"/>
    <w:rsid w:val="003430EA"/>
    <w:pPr>
      <w:tabs>
        <w:tab w:val="left" w:pos="1140"/>
        <w:tab w:val="left" w:pos="1389"/>
      </w:tabs>
      <w:spacing w:after="120"/>
      <w:ind w:leftChars="0" w:left="1140" w:firstLineChars="0" w:hanging="420"/>
    </w:pPr>
    <w:rPr>
      <w:rFonts w:ascii="华文中宋" w:eastAsia="华文中宋" w:hAnsi="Verdana"/>
      <w:color w:val="000066"/>
      <w:szCs w:val="21"/>
    </w:rPr>
  </w:style>
  <w:style w:type="paragraph" w:customStyle="1" w:styleId="CharChar2Char">
    <w:name w:val="Char Char2 Char"/>
    <w:basedOn w:val="a"/>
    <w:rsid w:val="003430EA"/>
    <w:pPr>
      <w:keepNext/>
      <w:keepLines/>
      <w:pageBreakBefore/>
      <w:widowControl/>
      <w:tabs>
        <w:tab w:val="left" w:pos="845"/>
      </w:tabs>
      <w:ind w:left="845" w:hanging="420"/>
      <w:jc w:val="left"/>
    </w:pPr>
    <w:rPr>
      <w:rFonts w:ascii="Tahoma" w:hAnsi="Tahoma"/>
      <w:sz w:val="24"/>
      <w:szCs w:val="20"/>
    </w:rPr>
  </w:style>
  <w:style w:type="paragraph" w:customStyle="1" w:styleId="xl74">
    <w:name w:val="xl74"/>
    <w:basedOn w:val="a"/>
    <w:rsid w:val="003430EA"/>
    <w:pPr>
      <w:widowControl/>
      <w:pBdr>
        <w:top w:val="single" w:sz="4" w:space="0" w:color="auto"/>
        <w:left w:val="single" w:sz="4" w:space="0" w:color="auto"/>
        <w:bottom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CharCharCharCharCharCharChar">
    <w:name w:val="Char Char Char Char Char Char Char"/>
    <w:basedOn w:val="a"/>
    <w:rsid w:val="003430EA"/>
    <w:pPr>
      <w:widowControl/>
      <w:tabs>
        <w:tab w:val="left" w:pos="432"/>
      </w:tabs>
      <w:ind w:left="432" w:hanging="432"/>
      <w:jc w:val="left"/>
    </w:pPr>
    <w:rPr>
      <w:rFonts w:ascii="Tahoma" w:hAnsi="Tahoma"/>
      <w:sz w:val="24"/>
      <w:szCs w:val="20"/>
    </w:rPr>
  </w:style>
  <w:style w:type="paragraph" w:customStyle="1" w:styleId="CharChar19">
    <w:name w:val="Char Char19"/>
    <w:basedOn w:val="a"/>
    <w:rsid w:val="003430EA"/>
    <w:pPr>
      <w:widowControl/>
      <w:jc w:val="left"/>
    </w:pPr>
    <w:rPr>
      <w:rFonts w:ascii="Tahoma" w:hAnsi="Tahoma"/>
      <w:sz w:val="24"/>
      <w:szCs w:val="20"/>
    </w:rPr>
  </w:style>
  <w:style w:type="paragraph" w:customStyle="1" w:styleId="101">
    <w:name w:val="10号线正文"/>
    <w:basedOn w:val="a"/>
    <w:rsid w:val="003430EA"/>
    <w:pPr>
      <w:widowControl/>
      <w:spacing w:line="360" w:lineRule="auto"/>
      <w:ind w:firstLineChars="200" w:firstLine="482"/>
      <w:jc w:val="left"/>
    </w:pPr>
    <w:rPr>
      <w:rFonts w:ascii="宋体" w:cs="宋体"/>
      <w:sz w:val="24"/>
    </w:rPr>
  </w:style>
  <w:style w:type="paragraph" w:customStyle="1" w:styleId="affd">
    <w:name w:val="标书表格字体格式"/>
    <w:next w:val="a"/>
    <w:rsid w:val="003430EA"/>
    <w:rPr>
      <w:rFonts w:ascii="Calibri" w:eastAsia="宋体" w:hAnsi="Calibri" w:cs="Times New Roman"/>
      <w:szCs w:val="24"/>
    </w:rPr>
  </w:style>
  <w:style w:type="paragraph" w:customStyle="1" w:styleId="xl102">
    <w:name w:val="xl102"/>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p21">
    <w:name w:val="p21"/>
    <w:basedOn w:val="a"/>
    <w:rsid w:val="003430EA"/>
    <w:pPr>
      <w:widowControl/>
      <w:ind w:firstLine="420"/>
    </w:pPr>
    <w:rPr>
      <w:rFonts w:cs="宋体"/>
      <w:kern w:val="0"/>
      <w:szCs w:val="21"/>
    </w:rPr>
  </w:style>
  <w:style w:type="paragraph" w:customStyle="1" w:styleId="xl34">
    <w:name w:val="xl34"/>
    <w:basedOn w:val="a"/>
    <w:rsid w:val="003430EA"/>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b/>
      <w:bCs/>
      <w:kern w:val="0"/>
      <w:sz w:val="22"/>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rsid w:val="003430EA"/>
    <w:pPr>
      <w:widowControl/>
      <w:jc w:val="left"/>
    </w:pPr>
    <w:rPr>
      <w:rFonts w:ascii="Tahoma" w:hAnsi="Tahoma"/>
      <w:sz w:val="24"/>
      <w:szCs w:val="20"/>
    </w:rPr>
  </w:style>
  <w:style w:type="paragraph" w:customStyle="1" w:styleId="affe">
    <w:name w:val="标准段落"/>
    <w:basedOn w:val="a"/>
    <w:rsid w:val="003430EA"/>
    <w:pPr>
      <w:widowControl/>
      <w:topLinePunct/>
      <w:autoSpaceDE w:val="0"/>
      <w:autoSpaceDN w:val="0"/>
      <w:spacing w:line="360" w:lineRule="auto"/>
      <w:ind w:firstLineChars="200" w:firstLine="560"/>
      <w:jc w:val="left"/>
    </w:pPr>
    <w:rPr>
      <w:rFonts w:hAnsi="宋体"/>
      <w:color w:val="FF0000"/>
      <w:sz w:val="28"/>
    </w:rPr>
  </w:style>
  <w:style w:type="paragraph" w:customStyle="1" w:styleId="CharChara">
    <w:name w:val="标书正文格式 Char Char"/>
    <w:rsid w:val="003430EA"/>
    <w:pPr>
      <w:spacing w:line="360" w:lineRule="auto"/>
      <w:ind w:firstLineChars="200" w:firstLine="200"/>
    </w:pPr>
    <w:rPr>
      <w:rFonts w:ascii="Calibri" w:eastAsia="仿宋_GB2312" w:hAnsi="Calibri" w:cs="Times New Roman"/>
      <w:sz w:val="30"/>
      <w:szCs w:val="24"/>
    </w:rPr>
  </w:style>
  <w:style w:type="paragraph" w:customStyle="1" w:styleId="p0">
    <w:name w:val="p0"/>
    <w:basedOn w:val="a"/>
    <w:rsid w:val="003430EA"/>
    <w:pPr>
      <w:widowControl/>
      <w:spacing w:before="100" w:beforeAutospacing="1" w:after="100" w:afterAutospacing="1"/>
      <w:jc w:val="left"/>
    </w:pPr>
    <w:rPr>
      <w:rFonts w:ascii="宋体" w:hAnsi="宋体" w:cs="宋体"/>
      <w:kern w:val="0"/>
      <w:sz w:val="24"/>
    </w:rPr>
  </w:style>
  <w:style w:type="paragraph" w:customStyle="1" w:styleId="afff">
    <w:name w:val="二级条标题"/>
    <w:basedOn w:val="aff6"/>
    <w:next w:val="aff7"/>
    <w:rsid w:val="003430EA"/>
    <w:pPr>
      <w:numPr>
        <w:ilvl w:val="2"/>
      </w:numPr>
      <w:ind w:left="1200" w:hanging="420"/>
      <w:outlineLvl w:val="3"/>
    </w:pPr>
    <w:rPr>
      <w:rFonts w:ascii="Calibri" w:eastAsia="宋体" w:hAnsi="Calibri"/>
    </w:rPr>
  </w:style>
  <w:style w:type="paragraph" w:customStyle="1" w:styleId="pchartbodycmt">
    <w:name w:val="pchart_bodycmt"/>
    <w:basedOn w:val="a"/>
    <w:rsid w:val="003430EA"/>
    <w:pPr>
      <w:widowControl/>
      <w:spacing w:before="100" w:beforeAutospacing="1" w:after="100" w:afterAutospacing="1"/>
      <w:jc w:val="left"/>
    </w:pPr>
    <w:rPr>
      <w:rFonts w:ascii="宋体" w:hAnsi="宋体" w:cs="宋体"/>
      <w:kern w:val="0"/>
      <w:sz w:val="24"/>
    </w:rPr>
  </w:style>
  <w:style w:type="paragraph" w:customStyle="1" w:styleId="xl48">
    <w:name w:val="xl48"/>
    <w:basedOn w:val="a"/>
    <w:rsid w:val="003430EA"/>
    <w:pPr>
      <w:widowControl/>
      <w:pBdr>
        <w:top w:val="single" w:sz="4" w:space="0" w:color="auto"/>
        <w:bottom w:val="single" w:sz="8" w:space="0" w:color="auto"/>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29">
    <w:name w:val="列出段落2"/>
    <w:basedOn w:val="a"/>
    <w:rsid w:val="003430EA"/>
    <w:pPr>
      <w:ind w:firstLineChars="200" w:firstLine="420"/>
    </w:pPr>
    <w:rPr>
      <w:szCs w:val="20"/>
    </w:rPr>
  </w:style>
  <w:style w:type="paragraph" w:customStyle="1" w:styleId="Revision1">
    <w:name w:val="Revision1"/>
    <w:rsid w:val="003430EA"/>
    <w:rPr>
      <w:rFonts w:ascii="Calibri" w:eastAsia="宋体" w:hAnsi="Calibri" w:cs="Times New Roman"/>
      <w:szCs w:val="20"/>
    </w:rPr>
  </w:style>
  <w:style w:type="paragraph" w:customStyle="1" w:styleId="xl99">
    <w:name w:val="xl99"/>
    <w:basedOn w:val="a"/>
    <w:rsid w:val="003430EA"/>
    <w:pPr>
      <w:widowControl/>
      <w:spacing w:before="100" w:beforeAutospacing="1" w:after="100" w:afterAutospacing="1"/>
      <w:jc w:val="left"/>
    </w:pPr>
    <w:rPr>
      <w:rFonts w:ascii="宋体" w:hAnsi="宋体" w:cs="宋体"/>
      <w:kern w:val="0"/>
      <w:sz w:val="24"/>
    </w:rPr>
  </w:style>
  <w:style w:type="paragraph" w:customStyle="1" w:styleId="xl68">
    <w:name w:val="xl68"/>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8">
    <w:name w:val="xl38"/>
    <w:basedOn w:val="a"/>
    <w:rsid w:val="003430EA"/>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宋体" w:hAnsi="宋体"/>
      <w:b/>
      <w:bCs/>
      <w:kern w:val="0"/>
      <w:sz w:val="24"/>
    </w:rPr>
  </w:style>
  <w:style w:type="paragraph" w:customStyle="1" w:styleId="CharCharCharCharCharChar">
    <w:name w:val="Char Char Char Char Char Char"/>
    <w:basedOn w:val="a"/>
    <w:rsid w:val="003430EA"/>
    <w:pPr>
      <w:widowControl/>
      <w:spacing w:after="160" w:line="240" w:lineRule="exact"/>
      <w:jc w:val="left"/>
    </w:pPr>
    <w:rPr>
      <w:rFonts w:ascii="Verdana" w:hAnsi="Verdana"/>
      <w:kern w:val="0"/>
      <w:sz w:val="20"/>
      <w:szCs w:val="20"/>
      <w:lang w:eastAsia="en-US"/>
    </w:rPr>
  </w:style>
  <w:style w:type="paragraph" w:customStyle="1" w:styleId="CharChar1CharCharCharCharCharCharCharCharCharCharCharCharChar">
    <w:name w:val="Char Char1 Char Char Char Char Char Char Char Char Char Char Char Char Char"/>
    <w:basedOn w:val="a"/>
    <w:rsid w:val="003430EA"/>
    <w:pPr>
      <w:widowControl/>
      <w:spacing w:after="160" w:line="240" w:lineRule="exact"/>
      <w:jc w:val="left"/>
    </w:pPr>
    <w:rPr>
      <w:rFonts w:ascii="Verdana" w:hAnsi="Verdana"/>
      <w:kern w:val="0"/>
      <w:sz w:val="20"/>
      <w:szCs w:val="20"/>
      <w:lang w:eastAsia="en-US"/>
    </w:rPr>
  </w:style>
  <w:style w:type="paragraph" w:customStyle="1" w:styleId="2a">
    <w:name w:val="正文文本缩进2"/>
    <w:basedOn w:val="a"/>
    <w:rsid w:val="003430EA"/>
    <w:pPr>
      <w:widowControl/>
      <w:spacing w:line="200" w:lineRule="atLeast"/>
      <w:ind w:firstLine="301"/>
      <w:jc w:val="left"/>
    </w:pPr>
    <w:rPr>
      <w:rFonts w:ascii="宋体" w:hAnsi="Courier New"/>
      <w:spacing w:val="-4"/>
      <w:sz w:val="18"/>
      <w:szCs w:val="20"/>
    </w:rPr>
  </w:style>
  <w:style w:type="paragraph" w:customStyle="1" w:styleId="xl58">
    <w:name w:val="xl58"/>
    <w:basedOn w:val="a"/>
    <w:rsid w:val="003430E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kern w:val="0"/>
      <w:sz w:val="20"/>
      <w:szCs w:val="20"/>
    </w:rPr>
  </w:style>
  <w:style w:type="paragraph" w:customStyle="1" w:styleId="2b">
    <w:name w:val="正文缩进2格"/>
    <w:basedOn w:val="a"/>
    <w:rsid w:val="003430EA"/>
    <w:pPr>
      <w:autoSpaceDE w:val="0"/>
      <w:autoSpaceDN w:val="0"/>
      <w:adjustRightInd w:val="0"/>
      <w:spacing w:line="600" w:lineRule="exact"/>
      <w:ind w:firstLineChars="206" w:firstLine="639"/>
    </w:pPr>
    <w:rPr>
      <w:rFonts w:ascii="仿宋_GB2312" w:eastAsia="仿宋_GB2312" w:hAnsi="宋体"/>
      <w:color w:val="000000"/>
      <w:sz w:val="31"/>
      <w:szCs w:val="28"/>
    </w:rPr>
  </w:style>
  <w:style w:type="paragraph" w:customStyle="1" w:styleId="xl95">
    <w:name w:val="xl95"/>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paragraph" w:customStyle="1" w:styleId="Pa0">
    <w:name w:val="Pa0"/>
    <w:basedOn w:val="a"/>
    <w:next w:val="a"/>
    <w:rsid w:val="003430EA"/>
    <w:pPr>
      <w:widowControl/>
      <w:autoSpaceDE w:val="0"/>
      <w:autoSpaceDN w:val="0"/>
      <w:adjustRightInd w:val="0"/>
      <w:spacing w:line="241" w:lineRule="atLeast"/>
      <w:jc w:val="left"/>
    </w:pPr>
    <w:rPr>
      <w:rFonts w:ascii="H Yg 2gj" w:eastAsia="H Yg 2gj"/>
      <w:kern w:val="0"/>
      <w:sz w:val="24"/>
    </w:rPr>
  </w:style>
  <w:style w:type="paragraph" w:customStyle="1" w:styleId="xl39">
    <w:name w:val="xl39"/>
    <w:basedOn w:val="a"/>
    <w:rsid w:val="003430EA"/>
    <w:pPr>
      <w:widowControl/>
      <w:spacing w:before="100" w:beforeAutospacing="1" w:after="100" w:afterAutospacing="1"/>
      <w:jc w:val="left"/>
    </w:pPr>
    <w:rPr>
      <w:rFonts w:ascii="宋体" w:hAnsi="宋体"/>
      <w:b/>
      <w:bCs/>
      <w:kern w:val="0"/>
      <w:sz w:val="24"/>
    </w:rPr>
  </w:style>
  <w:style w:type="paragraph" w:customStyle="1" w:styleId="NoSpacing1">
    <w:name w:val="No Spacing1"/>
    <w:rsid w:val="003430EA"/>
    <w:pPr>
      <w:widowControl w:val="0"/>
      <w:jc w:val="both"/>
    </w:pPr>
    <w:rPr>
      <w:rFonts w:ascii="Calibri" w:eastAsia="宋体" w:hAnsi="Calibri" w:cs="Times New Roman"/>
      <w:szCs w:val="20"/>
    </w:rPr>
  </w:style>
  <w:style w:type="paragraph" w:customStyle="1" w:styleId="E">
    <w:name w:val="E 正文"/>
    <w:basedOn w:val="a"/>
    <w:rsid w:val="003430EA"/>
    <w:pPr>
      <w:widowControl/>
      <w:spacing w:line="360" w:lineRule="auto"/>
      <w:jc w:val="left"/>
    </w:pPr>
    <w:rPr>
      <w:rFonts w:cs="黑体"/>
      <w:color w:val="000000"/>
      <w:kern w:val="0"/>
      <w:sz w:val="24"/>
    </w:rPr>
  </w:style>
  <w:style w:type="paragraph" w:customStyle="1" w:styleId="xl132">
    <w:name w:val="xl132"/>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c">
    <w:name w:val="无间隔2"/>
    <w:rsid w:val="003430EA"/>
    <w:pPr>
      <w:widowControl w:val="0"/>
      <w:jc w:val="both"/>
    </w:pPr>
    <w:rPr>
      <w:rFonts w:ascii="Calibri" w:eastAsia="宋体" w:hAnsi="Calibri" w:cs="Times New Roman"/>
    </w:rPr>
  </w:style>
  <w:style w:type="paragraph" w:customStyle="1" w:styleId="4H4PIM4h4bulletblbb4Charsect1234RefHead">
    <w:name w:val="样式 样式 标题 4H4PIM 4h4bulletblbb标题 4 Charsect 1.2.3.4Ref Head... + ..."/>
    <w:basedOn w:val="a"/>
    <w:rsid w:val="003430EA"/>
    <w:pPr>
      <w:keepNext/>
      <w:keepLines/>
      <w:spacing w:beforeLines="50" w:afterLines="50" w:line="360" w:lineRule="auto"/>
      <w:ind w:left="3011" w:hanging="851"/>
      <w:jc w:val="left"/>
      <w:outlineLvl w:val="3"/>
    </w:pPr>
    <w:rPr>
      <w:rFonts w:ascii="黑体" w:eastAsia="黑体" w:hAnsi="宋体"/>
      <w:b/>
      <w:spacing w:val="-5"/>
      <w:sz w:val="28"/>
      <w:szCs w:val="20"/>
    </w:rPr>
  </w:style>
  <w:style w:type="paragraph" w:customStyle="1" w:styleId="afff0">
    <w:name w:val="方案正文"/>
    <w:basedOn w:val="a"/>
    <w:rsid w:val="003430EA"/>
    <w:pPr>
      <w:widowControl/>
      <w:autoSpaceDE w:val="0"/>
      <w:autoSpaceDN w:val="0"/>
      <w:adjustRightInd w:val="0"/>
      <w:snapToGrid w:val="0"/>
      <w:spacing w:line="500" w:lineRule="atLeast"/>
      <w:ind w:firstLine="561"/>
      <w:jc w:val="left"/>
    </w:pPr>
    <w:rPr>
      <w:rFonts w:ascii="仿宋_GB2312" w:eastAsia="仿宋_GB2312"/>
      <w:kern w:val="0"/>
      <w:sz w:val="28"/>
      <w:szCs w:val="20"/>
    </w:rPr>
  </w:style>
  <w:style w:type="paragraph" w:customStyle="1" w:styleId="xl65">
    <w:name w:val="xl65"/>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1a">
    <w:name w:val="正文缩进1"/>
    <w:basedOn w:val="a"/>
    <w:next w:val="ab"/>
    <w:rsid w:val="003430EA"/>
    <w:pPr>
      <w:widowControl/>
      <w:autoSpaceDE w:val="0"/>
      <w:autoSpaceDN w:val="0"/>
      <w:adjustRightInd w:val="0"/>
      <w:snapToGrid w:val="0"/>
      <w:spacing w:after="120" w:line="360" w:lineRule="auto"/>
      <w:ind w:leftChars="200" w:left="420" w:firstLineChars="200" w:firstLine="480"/>
      <w:jc w:val="left"/>
    </w:pPr>
    <w:rPr>
      <w:sz w:val="24"/>
      <w:szCs w:val="20"/>
    </w:rPr>
  </w:style>
  <w:style w:type="paragraph" w:customStyle="1" w:styleId="outdent">
    <w:name w:val="outdent"/>
    <w:basedOn w:val="a"/>
    <w:rsid w:val="003430EA"/>
    <w:pPr>
      <w:widowControl/>
      <w:tabs>
        <w:tab w:val="left" w:pos="420"/>
        <w:tab w:val="left" w:pos="2552"/>
      </w:tabs>
      <w:snapToGrid w:val="0"/>
      <w:spacing w:before="60" w:after="60"/>
      <w:ind w:left="420" w:right="709" w:hanging="420"/>
      <w:jc w:val="left"/>
    </w:pPr>
    <w:rPr>
      <w:rFonts w:eastAsia="2OcuAe"/>
      <w:spacing w:val="2"/>
      <w:kern w:val="0"/>
      <w:sz w:val="20"/>
      <w:szCs w:val="20"/>
      <w:lang w:eastAsia="zh-TW"/>
    </w:rPr>
  </w:style>
  <w:style w:type="paragraph" w:customStyle="1" w:styleId="xl133">
    <w:name w:val="xl133"/>
    <w:basedOn w:val="a"/>
    <w:rsid w:val="003430EA"/>
    <w:pPr>
      <w:widowControl/>
      <w:spacing w:before="100" w:beforeAutospacing="1" w:after="100" w:afterAutospacing="1"/>
      <w:jc w:val="center"/>
    </w:pPr>
    <w:rPr>
      <w:rFonts w:ascii="宋体" w:hAnsi="宋体" w:cs="宋体"/>
      <w:kern w:val="0"/>
      <w:sz w:val="20"/>
      <w:szCs w:val="20"/>
    </w:rPr>
  </w:style>
  <w:style w:type="paragraph" w:customStyle="1" w:styleId="Char1CharCharCharCharCharChar">
    <w:name w:val="Char1 Char Char Char Char Char Char"/>
    <w:basedOn w:val="a"/>
    <w:rsid w:val="003430EA"/>
    <w:rPr>
      <w:szCs w:val="20"/>
    </w:rPr>
  </w:style>
  <w:style w:type="paragraph" w:customStyle="1" w:styleId="1b">
    <w:name w:val="引用1"/>
    <w:rsid w:val="003430EA"/>
    <w:pPr>
      <w:spacing w:after="160" w:line="240" w:lineRule="atLeast"/>
    </w:pPr>
    <w:rPr>
      <w:rFonts w:ascii="Arial" w:eastAsia="宋体" w:hAnsi="Arial" w:cs="Times New Roman"/>
      <w:i/>
      <w:color w:val="808080"/>
      <w:kern w:val="0"/>
      <w:sz w:val="20"/>
      <w:szCs w:val="20"/>
      <w:lang w:eastAsia="en-US"/>
    </w:rPr>
  </w:style>
  <w:style w:type="paragraph" w:customStyle="1" w:styleId="xl107">
    <w:name w:val="xl10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TableParagraph">
    <w:name w:val="Table Paragraph"/>
    <w:basedOn w:val="a"/>
    <w:rsid w:val="003430EA"/>
    <w:pPr>
      <w:spacing w:beforeAutospacing="1"/>
      <w:jc w:val="left"/>
    </w:pPr>
    <w:rPr>
      <w:kern w:val="0"/>
      <w:sz w:val="22"/>
    </w:rPr>
  </w:style>
  <w:style w:type="paragraph" w:customStyle="1" w:styleId="CharCharCharCharCharCharCharChar">
    <w:name w:val="Char Char Char Char Char Char Char Char"/>
    <w:basedOn w:val="a"/>
    <w:rsid w:val="003430EA"/>
    <w:pPr>
      <w:widowControl/>
      <w:tabs>
        <w:tab w:val="left" w:pos="360"/>
      </w:tabs>
      <w:jc w:val="left"/>
    </w:pPr>
    <w:rPr>
      <w:sz w:val="24"/>
    </w:rPr>
  </w:style>
  <w:style w:type="paragraph" w:customStyle="1" w:styleId="Char2d">
    <w:name w:val="Char2"/>
    <w:basedOn w:val="a"/>
    <w:rsid w:val="003430EA"/>
    <w:pPr>
      <w:widowControl/>
      <w:jc w:val="left"/>
    </w:pPr>
    <w:rPr>
      <w:rFonts w:eastAsia="仿宋_GB2312"/>
      <w:sz w:val="28"/>
      <w:szCs w:val="20"/>
    </w:rPr>
  </w:style>
  <w:style w:type="paragraph" w:customStyle="1" w:styleId="afff1">
    <w:name w:val="需求正文"/>
    <w:basedOn w:val="a"/>
    <w:rsid w:val="003430EA"/>
    <w:pPr>
      <w:widowControl/>
      <w:spacing w:line="300" w:lineRule="auto"/>
      <w:ind w:firstLineChars="200" w:firstLine="560"/>
      <w:jc w:val="left"/>
    </w:pPr>
    <w:rPr>
      <w:rFonts w:ascii="Arial" w:eastAsia="仿宋_GB2312" w:hAnsi="Arial"/>
      <w:sz w:val="28"/>
      <w:szCs w:val="20"/>
    </w:rPr>
  </w:style>
  <w:style w:type="paragraph" w:customStyle="1" w:styleId="xl90">
    <w:name w:val="xl90"/>
    <w:basedOn w:val="a"/>
    <w:rsid w:val="003430EA"/>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3a">
    <w:name w:val="说明书3级标题"/>
    <w:basedOn w:val="a"/>
    <w:next w:val="a"/>
    <w:rsid w:val="003430EA"/>
    <w:pPr>
      <w:tabs>
        <w:tab w:val="left" w:pos="1572"/>
      </w:tabs>
      <w:spacing w:line="360" w:lineRule="auto"/>
      <w:ind w:left="1572" w:hanging="720"/>
    </w:pPr>
    <w:rPr>
      <w:rFonts w:eastAsia="黑体"/>
      <w:sz w:val="24"/>
    </w:rPr>
  </w:style>
  <w:style w:type="paragraph" w:customStyle="1" w:styleId="1-1">
    <w:name w:val="標題 1-1"/>
    <w:rsid w:val="003430EA"/>
    <w:pPr>
      <w:pBdr>
        <w:bottom w:val="threeDEngrave" w:sz="36" w:space="1" w:color="auto"/>
      </w:pBdr>
      <w:tabs>
        <w:tab w:val="left" w:pos="420"/>
      </w:tabs>
      <w:spacing w:after="480"/>
      <w:ind w:left="420" w:right="709" w:hanging="420"/>
    </w:pPr>
    <w:rPr>
      <w:rFonts w:ascii="Arial" w:eastAsia="PMingLiU" w:hAnsi="Arial" w:cs="Times New Roman"/>
      <w:b/>
      <w:kern w:val="0"/>
      <w:sz w:val="40"/>
      <w:szCs w:val="20"/>
    </w:rPr>
  </w:style>
  <w:style w:type="paragraph" w:customStyle="1" w:styleId="xl104">
    <w:name w:val="xl104"/>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7">
    <w:name w:val="xl8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6"/>
      <w:szCs w:val="16"/>
    </w:rPr>
  </w:style>
  <w:style w:type="paragraph" w:customStyle="1" w:styleId="xl134">
    <w:name w:val="xl134"/>
    <w:basedOn w:val="a"/>
    <w:rsid w:val="003430EA"/>
    <w:pPr>
      <w:widowControl/>
      <w:spacing w:before="100" w:beforeAutospacing="1" w:after="100" w:afterAutospacing="1"/>
      <w:jc w:val="left"/>
    </w:pPr>
    <w:rPr>
      <w:rFonts w:ascii="宋体" w:hAnsi="宋体" w:cs="宋体"/>
      <w:kern w:val="0"/>
      <w:sz w:val="20"/>
      <w:szCs w:val="20"/>
    </w:rPr>
  </w:style>
  <w:style w:type="paragraph" w:customStyle="1" w:styleId="afff2">
    <w:name w:val="表格内文"/>
    <w:basedOn w:val="a"/>
    <w:rsid w:val="003430EA"/>
    <w:pPr>
      <w:widowControl/>
      <w:spacing w:line="360" w:lineRule="auto"/>
      <w:jc w:val="left"/>
    </w:pPr>
    <w:rPr>
      <w:rFonts w:ascii="宋体" w:hAnsi="宋体" w:cs="宋体"/>
      <w:color w:val="000000"/>
      <w:szCs w:val="21"/>
    </w:rPr>
  </w:style>
  <w:style w:type="paragraph" w:customStyle="1" w:styleId="xl27">
    <w:name w:val="xl2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ListParagraph3">
    <w:name w:val="List Paragraph3"/>
    <w:basedOn w:val="a"/>
    <w:rsid w:val="003430EA"/>
    <w:pPr>
      <w:ind w:firstLineChars="200" w:firstLine="420"/>
    </w:pPr>
  </w:style>
  <w:style w:type="paragraph" w:customStyle="1" w:styleId="xl93">
    <w:name w:val="xl93"/>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afff3">
    <w:name w:val="标书正文格式"/>
    <w:qFormat/>
    <w:rsid w:val="003430EA"/>
    <w:pPr>
      <w:spacing w:line="360" w:lineRule="auto"/>
      <w:ind w:firstLineChars="200" w:firstLine="480"/>
    </w:pPr>
    <w:rPr>
      <w:rFonts w:ascii="楷体_GB2312" w:eastAsia="楷体_GB2312" w:hAnsi="Calibri" w:cs="Times New Roman"/>
      <w:color w:val="000000"/>
      <w:sz w:val="24"/>
      <w:szCs w:val="24"/>
    </w:rPr>
  </w:style>
  <w:style w:type="paragraph" w:customStyle="1" w:styleId="ParaCharCharCharChar">
    <w:name w:val="默认段落字体 Para Char Char Char Char"/>
    <w:basedOn w:val="a"/>
    <w:rsid w:val="003430EA"/>
    <w:pPr>
      <w:widowControl/>
      <w:jc w:val="left"/>
    </w:pPr>
  </w:style>
  <w:style w:type="paragraph" w:customStyle="1" w:styleId="xl33">
    <w:name w:val="xl33"/>
    <w:basedOn w:val="a"/>
    <w:rsid w:val="003430E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rPr>
  </w:style>
  <w:style w:type="paragraph" w:customStyle="1" w:styleId="xl96">
    <w:name w:val="xl96"/>
    <w:basedOn w:val="a"/>
    <w:rsid w:val="003430EA"/>
    <w:pPr>
      <w:widowControl/>
      <w:pBdr>
        <w:top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ParaCharCharCharCharCharCharCharCharChar">
    <w:name w:val="默认段落字体 Para Char Char Char Char Char Char Char Char Char"/>
    <w:basedOn w:val="a"/>
    <w:rsid w:val="003430EA"/>
    <w:pPr>
      <w:widowControl/>
      <w:jc w:val="left"/>
    </w:pPr>
    <w:rPr>
      <w:rFonts w:ascii="Tahoma" w:hAnsi="Tahoma" w:cs="Tahoma"/>
      <w:sz w:val="24"/>
    </w:rPr>
  </w:style>
  <w:style w:type="paragraph" w:customStyle="1" w:styleId="xl92">
    <w:name w:val="xl92"/>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f4">
    <w:name w:val="a"/>
    <w:basedOn w:val="a"/>
    <w:rsid w:val="003430EA"/>
    <w:pPr>
      <w:widowControl/>
      <w:spacing w:before="100" w:beforeAutospacing="1" w:after="100" w:afterAutospacing="1"/>
      <w:jc w:val="left"/>
    </w:pPr>
    <w:rPr>
      <w:rFonts w:ascii="宋体" w:hAnsi="宋体" w:cs="宋体"/>
      <w:kern w:val="0"/>
      <w:sz w:val="24"/>
    </w:rPr>
  </w:style>
  <w:style w:type="paragraph" w:customStyle="1" w:styleId="xl78">
    <w:name w:val="xl78"/>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paragraph" w:customStyle="1" w:styleId="Pa11">
    <w:name w:val="Pa11"/>
    <w:basedOn w:val="a"/>
    <w:next w:val="a"/>
    <w:rsid w:val="003430EA"/>
    <w:pPr>
      <w:autoSpaceDE w:val="0"/>
      <w:autoSpaceDN w:val="0"/>
      <w:adjustRightInd w:val="0"/>
      <w:spacing w:line="161" w:lineRule="atLeast"/>
      <w:jc w:val="left"/>
    </w:pPr>
    <w:rPr>
      <w:rFonts w:ascii="HP Simplified Hans Light" w:eastAsia="HP Simplified Hans Light"/>
      <w:kern w:val="0"/>
      <w:sz w:val="24"/>
    </w:rPr>
  </w:style>
  <w:style w:type="paragraph" w:customStyle="1" w:styleId="afff5">
    <w:name w:val="表项"/>
    <w:basedOn w:val="a"/>
    <w:rsid w:val="003430EA"/>
    <w:pPr>
      <w:autoSpaceDE w:val="0"/>
      <w:autoSpaceDN w:val="0"/>
      <w:adjustRightInd w:val="0"/>
      <w:spacing w:line="300" w:lineRule="auto"/>
      <w:jc w:val="center"/>
    </w:pPr>
    <w:rPr>
      <w:rFonts w:ascii="Arial" w:eastAsia="黑体" w:hAnsi="Arial"/>
      <w:kern w:val="0"/>
      <w:sz w:val="18"/>
      <w:szCs w:val="20"/>
    </w:rPr>
  </w:style>
  <w:style w:type="paragraph" w:customStyle="1" w:styleId="xl46">
    <w:name w:val="xl46"/>
    <w:basedOn w:val="a"/>
    <w:rsid w:val="003430E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kern w:val="0"/>
      <w:sz w:val="52"/>
      <w:szCs w:val="52"/>
    </w:rPr>
  </w:style>
  <w:style w:type="paragraph" w:customStyle="1" w:styleId="xl42">
    <w:name w:val="xl42"/>
    <w:basedOn w:val="a"/>
    <w:rsid w:val="003430E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kern w:val="0"/>
      <w:sz w:val="52"/>
      <w:szCs w:val="52"/>
    </w:rPr>
  </w:style>
  <w:style w:type="paragraph" w:customStyle="1" w:styleId="xl52">
    <w:name w:val="xl52"/>
    <w:basedOn w:val="a"/>
    <w:rsid w:val="003430EA"/>
    <w:pPr>
      <w:widowControl/>
      <w:pBdr>
        <w:bottom w:val="single" w:sz="4" w:space="0" w:color="auto"/>
        <w:right w:val="single" w:sz="8" w:space="0" w:color="auto"/>
      </w:pBdr>
      <w:spacing w:before="100" w:beforeAutospacing="1" w:after="100" w:afterAutospacing="1"/>
      <w:jc w:val="center"/>
      <w:textAlignment w:val="center"/>
    </w:pPr>
    <w:rPr>
      <w:rFonts w:ascii="Arial" w:hAnsi="Arial" w:cs="Arial"/>
      <w:kern w:val="0"/>
      <w:sz w:val="20"/>
      <w:szCs w:val="20"/>
    </w:rPr>
  </w:style>
  <w:style w:type="paragraph" w:customStyle="1" w:styleId="xl91">
    <w:name w:val="xl91"/>
    <w:basedOn w:val="a"/>
    <w:rsid w:val="003430EA"/>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0">
    <w:name w:val="font0"/>
    <w:basedOn w:val="a"/>
    <w:rsid w:val="003430EA"/>
    <w:pPr>
      <w:widowControl/>
      <w:spacing w:before="100" w:beforeAutospacing="1" w:after="100" w:afterAutospacing="1"/>
      <w:jc w:val="left"/>
    </w:pPr>
    <w:rPr>
      <w:rFonts w:ascii="宋体" w:hAnsi="宋体" w:cs="宋体"/>
      <w:kern w:val="0"/>
      <w:sz w:val="24"/>
    </w:rPr>
  </w:style>
  <w:style w:type="paragraph" w:customStyle="1" w:styleId="xl62">
    <w:name w:val="xl62"/>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w:hAnsi="Arial" w:cs="Arial"/>
      <w:kern w:val="0"/>
      <w:sz w:val="32"/>
      <w:szCs w:val="32"/>
    </w:rPr>
  </w:style>
  <w:style w:type="paragraph" w:customStyle="1" w:styleId="NewNewNewNew">
    <w:name w:val="正文 New New New New"/>
    <w:rsid w:val="003430EA"/>
    <w:pPr>
      <w:widowControl w:val="0"/>
      <w:jc w:val="both"/>
    </w:pPr>
    <w:rPr>
      <w:rFonts w:ascii="Calibri" w:eastAsia="宋体" w:hAnsi="Calibri" w:cs="Times New Roman"/>
      <w:szCs w:val="24"/>
    </w:rPr>
  </w:style>
  <w:style w:type="paragraph" w:customStyle="1" w:styleId="xl97">
    <w:name w:val="xl97"/>
    <w:basedOn w:val="a"/>
    <w:rsid w:val="003430EA"/>
    <w:pPr>
      <w:widowControl/>
      <w:pBdr>
        <w:top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1c">
    <w:name w:val="正文文本缩进1"/>
    <w:basedOn w:val="a"/>
    <w:rsid w:val="003430EA"/>
    <w:pPr>
      <w:widowControl/>
      <w:spacing w:after="120"/>
      <w:ind w:leftChars="200" w:left="420"/>
      <w:jc w:val="left"/>
    </w:pPr>
    <w:rPr>
      <w:sz w:val="24"/>
      <w:szCs w:val="20"/>
    </w:rPr>
  </w:style>
  <w:style w:type="paragraph" w:customStyle="1" w:styleId="xl55">
    <w:name w:val="xl55"/>
    <w:basedOn w:val="a"/>
    <w:rsid w:val="003430EA"/>
    <w:pPr>
      <w:widowControl/>
      <w:pBdr>
        <w:bottom w:val="single" w:sz="8" w:space="0" w:color="auto"/>
        <w:right w:val="single" w:sz="8" w:space="0" w:color="auto"/>
      </w:pBdr>
      <w:spacing w:before="100" w:beforeAutospacing="1" w:after="100" w:afterAutospacing="1"/>
      <w:jc w:val="left"/>
    </w:pPr>
    <w:rPr>
      <w:rFonts w:ascii="Arial Unicode MS" w:hAnsi="Arial Unicode MS"/>
      <w:kern w:val="0"/>
      <w:sz w:val="24"/>
    </w:rPr>
  </w:style>
  <w:style w:type="paragraph" w:customStyle="1" w:styleId="ParaCharCharCharChar111">
    <w:name w:val="默认段落字体 Para Char Char Char Char111"/>
    <w:basedOn w:val="a"/>
    <w:rsid w:val="003430EA"/>
    <w:pPr>
      <w:widowControl/>
      <w:jc w:val="left"/>
    </w:pPr>
    <w:rPr>
      <w:rFonts w:cs="Calibri"/>
      <w:kern w:val="0"/>
      <w:sz w:val="24"/>
      <w:lang w:eastAsia="en-US"/>
    </w:rPr>
  </w:style>
  <w:style w:type="paragraph" w:customStyle="1" w:styleId="afff6">
    <w:name w:val="三级条标题"/>
    <w:basedOn w:val="afff"/>
    <w:next w:val="aff7"/>
    <w:rsid w:val="003430EA"/>
    <w:pPr>
      <w:outlineLvl w:val="4"/>
    </w:pPr>
  </w:style>
  <w:style w:type="paragraph" w:customStyle="1" w:styleId="xl63">
    <w:name w:val="xl63"/>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kern w:val="0"/>
      <w:sz w:val="32"/>
      <w:szCs w:val="32"/>
    </w:rPr>
  </w:style>
  <w:style w:type="paragraph" w:customStyle="1" w:styleId="pieddepager2">
    <w:name w:val="pied de page r閒.2"/>
    <w:rsid w:val="003430EA"/>
    <w:pPr>
      <w:spacing w:before="140"/>
      <w:jc w:val="center"/>
    </w:pPr>
    <w:rPr>
      <w:rFonts w:ascii="Helvetica" w:eastAsia="宋体" w:hAnsi="Helvetica" w:cs="Times New Roman"/>
      <w:caps/>
      <w:kern w:val="0"/>
      <w:sz w:val="20"/>
      <w:szCs w:val="20"/>
      <w:lang w:eastAsia="en-US"/>
    </w:rPr>
  </w:style>
  <w:style w:type="paragraph" w:customStyle="1" w:styleId="ParaCharCharCharCharCharCharCharCharChar1">
    <w:name w:val="默认段落字体 Para Char Char Char Char Char Char Char Char Char1"/>
    <w:basedOn w:val="a"/>
    <w:rsid w:val="003430EA"/>
    <w:pPr>
      <w:widowControl/>
      <w:jc w:val="left"/>
    </w:pPr>
    <w:rPr>
      <w:szCs w:val="21"/>
    </w:rPr>
  </w:style>
  <w:style w:type="paragraph" w:customStyle="1" w:styleId="-111">
    <w:name w:val="彩色列表 - 强调文字颜色 111"/>
    <w:basedOn w:val="a"/>
    <w:uiPriority w:val="34"/>
    <w:rsid w:val="003430EA"/>
    <w:pPr>
      <w:ind w:firstLineChars="200" w:firstLine="420"/>
    </w:pPr>
  </w:style>
  <w:style w:type="paragraph" w:customStyle="1" w:styleId="afff7">
    <w:name w:val="字母编号列项（一级）"/>
    <w:rsid w:val="003430EA"/>
    <w:pPr>
      <w:tabs>
        <w:tab w:val="left" w:pos="840"/>
      </w:tabs>
      <w:ind w:left="839" w:hanging="419"/>
      <w:jc w:val="both"/>
    </w:pPr>
    <w:rPr>
      <w:rFonts w:ascii="宋体" w:eastAsia="宋体" w:hAnsi="Calibri" w:cs="Times New Roman"/>
      <w:kern w:val="0"/>
      <w:szCs w:val="20"/>
    </w:rPr>
  </w:style>
  <w:style w:type="paragraph" w:customStyle="1" w:styleId="b">
    <w:name w:val="b"/>
    <w:basedOn w:val="a"/>
    <w:rsid w:val="003430EA"/>
    <w:pPr>
      <w:widowControl/>
      <w:adjustRightInd w:val="0"/>
      <w:snapToGrid w:val="0"/>
      <w:jc w:val="center"/>
    </w:pPr>
    <w:rPr>
      <w:rFonts w:ascii="仿宋_GB2312" w:eastAsia="仿宋_GB2312"/>
      <w:sz w:val="24"/>
    </w:rPr>
  </w:style>
  <w:style w:type="paragraph" w:customStyle="1" w:styleId="xl40">
    <w:name w:val="xl40"/>
    <w:basedOn w:val="a"/>
    <w:rsid w:val="003430EA"/>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52"/>
      <w:szCs w:val="52"/>
    </w:rPr>
  </w:style>
  <w:style w:type="paragraph" w:customStyle="1" w:styleId="font9">
    <w:name w:val="font9"/>
    <w:basedOn w:val="a"/>
    <w:rsid w:val="003430EA"/>
    <w:pPr>
      <w:widowControl/>
      <w:spacing w:before="100" w:beforeAutospacing="1" w:after="100" w:afterAutospacing="1"/>
      <w:jc w:val="left"/>
    </w:pPr>
    <w:rPr>
      <w:rFonts w:ascii="Arial" w:hAnsi="Arial" w:cs="Arial"/>
      <w:color w:val="000000"/>
      <w:kern w:val="0"/>
      <w:sz w:val="20"/>
      <w:szCs w:val="20"/>
    </w:rPr>
  </w:style>
  <w:style w:type="paragraph" w:customStyle="1" w:styleId="xl67">
    <w:name w:val="xl6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1f0">
    <w:name w:val="Char1"/>
    <w:basedOn w:val="a"/>
    <w:rsid w:val="003430EA"/>
    <w:pPr>
      <w:widowControl/>
      <w:jc w:val="left"/>
    </w:pPr>
    <w:rPr>
      <w:rFonts w:ascii="仿宋_GB2312" w:eastAsia="仿宋_GB2312"/>
      <w:b/>
      <w:sz w:val="32"/>
      <w:szCs w:val="20"/>
    </w:rPr>
  </w:style>
  <w:style w:type="paragraph" w:customStyle="1" w:styleId="p1">
    <w:name w:val="p1"/>
    <w:basedOn w:val="a"/>
    <w:rsid w:val="003430EA"/>
    <w:pPr>
      <w:widowControl/>
      <w:jc w:val="left"/>
    </w:pPr>
    <w:rPr>
      <w:rFonts w:ascii="Helvetica" w:eastAsia="等线" w:hAnsi="Helvetica"/>
      <w:kern w:val="0"/>
      <w:sz w:val="16"/>
      <w:szCs w:val="16"/>
    </w:rPr>
  </w:style>
  <w:style w:type="paragraph" w:customStyle="1" w:styleId="tabletext0">
    <w:name w:val="tabletext"/>
    <w:basedOn w:val="a"/>
    <w:rsid w:val="003430EA"/>
    <w:pPr>
      <w:widowControl/>
      <w:spacing w:before="100" w:beforeAutospacing="1" w:after="100" w:afterAutospacing="1"/>
      <w:jc w:val="left"/>
    </w:pPr>
    <w:rPr>
      <w:rFonts w:ascii="宋体" w:hAnsi="宋体" w:cs="宋体"/>
      <w:kern w:val="0"/>
      <w:sz w:val="24"/>
    </w:rPr>
  </w:style>
  <w:style w:type="paragraph" w:customStyle="1" w:styleId="112">
    <w:name w:val="无间隔11"/>
    <w:basedOn w:val="a"/>
    <w:rsid w:val="003430EA"/>
    <w:pPr>
      <w:widowControl/>
    </w:pPr>
    <w:rPr>
      <w:rFonts w:cs="Calibri"/>
      <w:kern w:val="0"/>
      <w:lang w:eastAsia="en-US"/>
    </w:rPr>
  </w:style>
  <w:style w:type="paragraph" w:customStyle="1" w:styleId="Default">
    <w:name w:val="Default"/>
    <w:rsid w:val="003430EA"/>
    <w:pPr>
      <w:widowControl w:val="0"/>
      <w:autoSpaceDE w:val="0"/>
      <w:autoSpaceDN w:val="0"/>
      <w:adjustRightInd w:val="0"/>
    </w:pPr>
    <w:rPr>
      <w:rFonts w:ascii="黑体" w:eastAsia="黑体" w:hAnsi="Calibri" w:cs="黑体"/>
      <w:color w:val="000000"/>
      <w:kern w:val="0"/>
      <w:sz w:val="24"/>
      <w:szCs w:val="24"/>
    </w:rPr>
  </w:style>
  <w:style w:type="paragraph" w:customStyle="1" w:styleId="CharCharCharChar">
    <w:name w:val="Char Char Char Char"/>
    <w:basedOn w:val="a7"/>
    <w:rsid w:val="003430EA"/>
    <w:pPr>
      <w:shd w:val="clear" w:color="auto" w:fill="000080"/>
      <w:adjustRightInd w:val="0"/>
      <w:snapToGrid w:val="0"/>
      <w:spacing w:line="360" w:lineRule="auto"/>
    </w:pPr>
    <w:rPr>
      <w:rFonts w:ascii="Times New Roman" w:hAnsi="Calibri"/>
      <w:sz w:val="21"/>
      <w:szCs w:val="24"/>
    </w:rPr>
  </w:style>
  <w:style w:type="paragraph" w:customStyle="1" w:styleId="afff8">
    <w:name w:val="四级条标题"/>
    <w:basedOn w:val="afff6"/>
    <w:next w:val="aff7"/>
    <w:rsid w:val="003430EA"/>
    <w:pPr>
      <w:outlineLvl w:val="5"/>
    </w:pPr>
  </w:style>
  <w:style w:type="paragraph" w:customStyle="1" w:styleId="font5">
    <w:name w:val="font5"/>
    <w:basedOn w:val="a"/>
    <w:rsid w:val="003430EA"/>
    <w:pPr>
      <w:widowControl/>
      <w:spacing w:before="100" w:beforeAutospacing="1" w:after="100" w:afterAutospacing="1"/>
      <w:jc w:val="left"/>
    </w:pPr>
    <w:rPr>
      <w:rFonts w:ascii="宋体" w:hAnsi="宋体" w:cs="宋体"/>
      <w:kern w:val="0"/>
      <w:sz w:val="16"/>
      <w:szCs w:val="16"/>
    </w:rPr>
  </w:style>
  <w:style w:type="paragraph" w:customStyle="1" w:styleId="xl69">
    <w:name w:val="xl69"/>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77">
    <w:name w:val="xl77"/>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TOCHeading1">
    <w:name w:val="TOC Heading1"/>
    <w:basedOn w:val="1"/>
    <w:next w:val="a"/>
    <w:rsid w:val="003430EA"/>
    <w:pPr>
      <w:widowControl/>
      <w:spacing w:before="480" w:after="0" w:line="276" w:lineRule="auto"/>
      <w:jc w:val="left"/>
      <w:outlineLvl w:val="9"/>
    </w:pPr>
    <w:rPr>
      <w:rFonts w:ascii="Cambria" w:eastAsia="宋体" w:hAnsi="Cambria"/>
      <w:color w:val="365F91"/>
      <w:kern w:val="0"/>
      <w:sz w:val="28"/>
      <w:szCs w:val="28"/>
    </w:rPr>
  </w:style>
  <w:style w:type="paragraph" w:customStyle="1" w:styleId="210">
    <w:name w:val="正文文本首行缩进 21"/>
    <w:basedOn w:val="a"/>
    <w:rsid w:val="003430EA"/>
    <w:pPr>
      <w:spacing w:after="120"/>
      <w:ind w:leftChars="200" w:left="420" w:firstLine="420"/>
    </w:pPr>
    <w:rPr>
      <w:rFonts w:ascii="Times New Roman" w:hAnsi="Times New Roman" w:cs="宋体"/>
      <w:color w:val="000000"/>
      <w:szCs w:val="21"/>
    </w:rPr>
  </w:style>
  <w:style w:type="paragraph" w:customStyle="1" w:styleId="xl82">
    <w:name w:val="xl82"/>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FF0000"/>
      <w:kern w:val="0"/>
      <w:sz w:val="16"/>
      <w:szCs w:val="16"/>
    </w:rPr>
  </w:style>
  <w:style w:type="paragraph" w:customStyle="1" w:styleId="C">
    <w:name w:val="C标书正文（加粗后加）"/>
    <w:basedOn w:val="a"/>
    <w:qFormat/>
    <w:rsid w:val="003430EA"/>
    <w:pPr>
      <w:widowControl/>
      <w:spacing w:after="240" w:line="360" w:lineRule="auto"/>
      <w:ind w:firstLine="426"/>
    </w:pPr>
    <w:rPr>
      <w:rFonts w:ascii="仿宋" w:eastAsia="仿宋" w:hAnsi="仿宋" w:cs="黑体"/>
      <w:b/>
      <w:color w:val="000000"/>
      <w:kern w:val="0"/>
      <w:sz w:val="24"/>
    </w:rPr>
  </w:style>
  <w:style w:type="paragraph" w:customStyle="1" w:styleId="xl101">
    <w:name w:val="xl101"/>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styleId="afff9">
    <w:name w:val="Revision"/>
    <w:uiPriority w:val="99"/>
    <w:unhideWhenUsed/>
    <w:rsid w:val="003430EA"/>
    <w:rPr>
      <w:rFonts w:ascii="Calibri" w:eastAsia="宋体" w:hAnsi="Calibri" w:cs="Times New Roman"/>
      <w:szCs w:val="24"/>
    </w:rPr>
  </w:style>
  <w:style w:type="paragraph" w:customStyle="1" w:styleId="CharChar1Char">
    <w:name w:val="Char Char1 Char"/>
    <w:basedOn w:val="a"/>
    <w:rsid w:val="003430EA"/>
    <w:pPr>
      <w:widowControl/>
      <w:jc w:val="left"/>
    </w:pPr>
    <w:rPr>
      <w:rFonts w:ascii="仿宋_GB2312" w:eastAsia="仿宋_GB2312"/>
      <w:b/>
      <w:sz w:val="32"/>
      <w:szCs w:val="20"/>
    </w:rPr>
  </w:style>
  <w:style w:type="paragraph" w:customStyle="1" w:styleId="Char1CharCharChar">
    <w:name w:val="Char1 Char Char Char"/>
    <w:basedOn w:val="a"/>
    <w:rsid w:val="003430EA"/>
    <w:pPr>
      <w:widowControl/>
      <w:jc w:val="left"/>
    </w:pPr>
    <w:rPr>
      <w:rFonts w:ascii="仿宋_GB2312" w:eastAsia="仿宋_GB2312"/>
      <w:b/>
      <w:sz w:val="32"/>
      <w:szCs w:val="32"/>
    </w:rPr>
  </w:style>
  <w:style w:type="paragraph" w:customStyle="1" w:styleId="xl30">
    <w:name w:val="xl30"/>
    <w:basedOn w:val="a"/>
    <w:rsid w:val="003430E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b13">
    <w:name w:val="b13"/>
    <w:basedOn w:val="a"/>
    <w:rsid w:val="003430EA"/>
    <w:pPr>
      <w:widowControl/>
      <w:autoSpaceDE w:val="0"/>
      <w:autoSpaceDN w:val="0"/>
      <w:adjustRightInd w:val="0"/>
      <w:spacing w:after="120"/>
      <w:jc w:val="left"/>
      <w:textAlignment w:val="bottom"/>
    </w:pPr>
    <w:rPr>
      <w:rFonts w:eastAsia="華康粗圓體"/>
      <w:kern w:val="0"/>
      <w:sz w:val="26"/>
      <w:szCs w:val="20"/>
      <w:lang w:eastAsia="zh-TW"/>
    </w:rPr>
  </w:style>
  <w:style w:type="paragraph" w:customStyle="1" w:styleId="1-21">
    <w:name w:val="中等深浅网格 1 - 强调文字颜色 21"/>
    <w:basedOn w:val="a"/>
    <w:rsid w:val="003430EA"/>
    <w:pPr>
      <w:widowControl/>
      <w:spacing w:after="200" w:line="276" w:lineRule="auto"/>
      <w:ind w:left="720"/>
      <w:contextualSpacing/>
      <w:jc w:val="left"/>
    </w:pPr>
    <w:rPr>
      <w:kern w:val="0"/>
      <w:sz w:val="22"/>
      <w:lang w:eastAsia="en-US"/>
    </w:rPr>
  </w:style>
  <w:style w:type="paragraph" w:customStyle="1" w:styleId="afffa">
    <w:name w:val="表内文字"/>
    <w:basedOn w:val="a"/>
    <w:rsid w:val="003430EA"/>
    <w:pPr>
      <w:widowControl/>
      <w:jc w:val="center"/>
    </w:pPr>
    <w:rPr>
      <w:rFonts w:ascii="宋体" w:hAnsi="宋体"/>
      <w:sz w:val="24"/>
    </w:rPr>
  </w:style>
  <w:style w:type="paragraph" w:customStyle="1" w:styleId="C11">
    <w:name w:val="C11"/>
    <w:basedOn w:val="a"/>
    <w:rsid w:val="003430EA"/>
    <w:pPr>
      <w:widowControl/>
      <w:tabs>
        <w:tab w:val="left" w:pos="360"/>
      </w:tabs>
      <w:autoSpaceDE w:val="0"/>
      <w:autoSpaceDN w:val="0"/>
      <w:adjustRightInd w:val="0"/>
      <w:spacing w:before="60" w:line="288" w:lineRule="auto"/>
      <w:jc w:val="left"/>
      <w:textAlignment w:val="bottom"/>
    </w:pPr>
    <w:rPr>
      <w:rFonts w:eastAsia="華康細圓體"/>
      <w:kern w:val="0"/>
      <w:sz w:val="22"/>
      <w:szCs w:val="20"/>
      <w:lang w:eastAsia="zh-TW"/>
    </w:rPr>
  </w:style>
  <w:style w:type="paragraph" w:customStyle="1" w:styleId="xl138">
    <w:name w:val="xl138"/>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f8">
    <w:name w:val="文档正文 Char"/>
    <w:basedOn w:val="a"/>
    <w:rsid w:val="003430EA"/>
    <w:pPr>
      <w:widowControl/>
      <w:adjustRightInd w:val="0"/>
      <w:spacing w:line="480" w:lineRule="atLeast"/>
      <w:ind w:firstLine="567"/>
      <w:jc w:val="left"/>
      <w:textAlignment w:val="baseline"/>
    </w:pPr>
    <w:rPr>
      <w:rFonts w:ascii="仿宋_GB2312" w:eastAsia="仿宋_GB2312" w:cs="仿宋_GB2312"/>
      <w:kern w:val="0"/>
      <w:sz w:val="28"/>
      <w:szCs w:val="28"/>
    </w:rPr>
  </w:style>
  <w:style w:type="paragraph" w:customStyle="1" w:styleId="TOC1">
    <w:name w:val="TOC 标题1"/>
    <w:basedOn w:val="1"/>
    <w:next w:val="a"/>
    <w:rsid w:val="003430EA"/>
    <w:pPr>
      <w:widowControl/>
      <w:spacing w:before="480" w:after="0" w:line="276" w:lineRule="auto"/>
      <w:jc w:val="left"/>
      <w:outlineLvl w:val="9"/>
    </w:pPr>
    <w:rPr>
      <w:rFonts w:ascii="Cambria" w:eastAsia="宋体" w:hAnsi="Cambria"/>
      <w:color w:val="365F90"/>
      <w:kern w:val="0"/>
      <w:sz w:val="28"/>
      <w:szCs w:val="28"/>
    </w:rPr>
  </w:style>
  <w:style w:type="paragraph" w:customStyle="1" w:styleId="CharCharChar">
    <w:name w:val="Char Char Char 字元 字元"/>
    <w:basedOn w:val="a"/>
    <w:rsid w:val="003430EA"/>
    <w:pPr>
      <w:widowControl/>
      <w:spacing w:line="360" w:lineRule="auto"/>
      <w:ind w:firstLineChars="200" w:firstLine="200"/>
      <w:jc w:val="left"/>
    </w:pPr>
    <w:rPr>
      <w:szCs w:val="20"/>
    </w:rPr>
  </w:style>
  <w:style w:type="paragraph" w:customStyle="1" w:styleId="afffb">
    <w:name w:val="表身"/>
    <w:basedOn w:val="a"/>
    <w:rsid w:val="003430EA"/>
    <w:pPr>
      <w:autoSpaceDE w:val="0"/>
      <w:autoSpaceDN w:val="0"/>
      <w:adjustRightInd w:val="0"/>
      <w:jc w:val="left"/>
    </w:pPr>
    <w:rPr>
      <w:kern w:val="0"/>
      <w:sz w:val="18"/>
      <w:szCs w:val="20"/>
    </w:rPr>
  </w:style>
  <w:style w:type="paragraph" w:customStyle="1" w:styleId="ordinary-output">
    <w:name w:val="ordinary-output"/>
    <w:basedOn w:val="a"/>
    <w:rsid w:val="003430EA"/>
    <w:pPr>
      <w:widowControl/>
      <w:spacing w:before="100" w:beforeAutospacing="1" w:after="75" w:line="330" w:lineRule="atLeast"/>
      <w:jc w:val="left"/>
    </w:pPr>
    <w:rPr>
      <w:rFonts w:ascii="宋体" w:hAnsi="宋体" w:cs="宋体"/>
      <w:color w:val="333333"/>
      <w:kern w:val="0"/>
      <w:sz w:val="27"/>
      <w:szCs w:val="27"/>
    </w:rPr>
  </w:style>
  <w:style w:type="paragraph" w:customStyle="1" w:styleId="1d">
    <w:name w:val="表文1"/>
    <w:basedOn w:val="a"/>
    <w:rsid w:val="003430EA"/>
    <w:pPr>
      <w:widowControl/>
      <w:spacing w:line="360" w:lineRule="auto"/>
      <w:ind w:leftChars="-75" w:left="-158" w:firstLineChars="157" w:firstLine="471"/>
      <w:jc w:val="left"/>
    </w:pPr>
    <w:rPr>
      <w:rFonts w:ascii="宋体" w:hAnsi="宋体"/>
      <w:color w:val="000000"/>
      <w:spacing w:val="10"/>
      <w:kern w:val="0"/>
      <w:sz w:val="28"/>
      <w:szCs w:val="18"/>
    </w:rPr>
  </w:style>
  <w:style w:type="paragraph" w:customStyle="1" w:styleId="p16">
    <w:name w:val="p16"/>
    <w:basedOn w:val="a"/>
    <w:rsid w:val="003430EA"/>
    <w:pPr>
      <w:widowControl/>
      <w:spacing w:before="80" w:after="80"/>
      <w:jc w:val="left"/>
    </w:pPr>
    <w:rPr>
      <w:rFonts w:ascii="Arial" w:hAnsi="Arial" w:cs="Arial"/>
      <w:kern w:val="0"/>
      <w:sz w:val="18"/>
      <w:szCs w:val="18"/>
    </w:rPr>
  </w:style>
  <w:style w:type="paragraph" w:customStyle="1" w:styleId="xl47">
    <w:name w:val="xl47"/>
    <w:basedOn w:val="a"/>
    <w:rsid w:val="003430EA"/>
    <w:pPr>
      <w:widowControl/>
      <w:pBdr>
        <w:top w:val="single" w:sz="4" w:space="0" w:color="auto"/>
        <w:left w:val="single" w:sz="8" w:space="0" w:color="auto"/>
        <w:bottom w:val="single" w:sz="8" w:space="0" w:color="auto"/>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afffc">
    <w:name w:val="五级条标题"/>
    <w:basedOn w:val="afff8"/>
    <w:next w:val="aff7"/>
    <w:rsid w:val="003430EA"/>
    <w:pPr>
      <w:outlineLvl w:val="6"/>
    </w:pPr>
  </w:style>
  <w:style w:type="paragraph" w:customStyle="1" w:styleId="xl66">
    <w:name w:val="xl66"/>
    <w:basedOn w:val="a"/>
    <w:rsid w:val="003430E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kern w:val="0"/>
      <w:sz w:val="24"/>
    </w:rPr>
  </w:style>
  <w:style w:type="paragraph" w:customStyle="1" w:styleId="CharCharb">
    <w:name w:val="小四 段落 宋体 Char Char"/>
    <w:basedOn w:val="a"/>
    <w:rsid w:val="003430EA"/>
    <w:pPr>
      <w:widowControl/>
      <w:spacing w:line="360" w:lineRule="auto"/>
      <w:ind w:firstLineChars="200" w:firstLine="480"/>
      <w:jc w:val="left"/>
    </w:pPr>
    <w:rPr>
      <w:rFonts w:ascii="宋体" w:hAnsi="宋体"/>
      <w:sz w:val="24"/>
    </w:rPr>
  </w:style>
  <w:style w:type="paragraph" w:customStyle="1" w:styleId="3b">
    <w:name w:val="标题3级"/>
    <w:basedOn w:val="3"/>
    <w:rsid w:val="003430EA"/>
    <w:pPr>
      <w:widowControl/>
      <w:tabs>
        <w:tab w:val="left" w:pos="425"/>
        <w:tab w:val="left" w:pos="851"/>
        <w:tab w:val="left" w:pos="902"/>
      </w:tabs>
      <w:ind w:left="1742" w:hanging="420"/>
    </w:pPr>
    <w:rPr>
      <w:rFonts w:ascii="Times New Roman" w:eastAsia="宋体" w:hAnsi="Times New Roman"/>
      <w:bCs w:val="0"/>
      <w:kern w:val="2"/>
      <w:sz w:val="32"/>
      <w:szCs w:val="20"/>
    </w:rPr>
  </w:style>
  <w:style w:type="paragraph" w:customStyle="1" w:styleId="xl41">
    <w:name w:val="xl41"/>
    <w:basedOn w:val="a"/>
    <w:rsid w:val="003430E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52"/>
      <w:szCs w:val="52"/>
    </w:rPr>
  </w:style>
  <w:style w:type="paragraph" w:customStyle="1" w:styleId="xl49">
    <w:name w:val="xl49"/>
    <w:basedOn w:val="a"/>
    <w:rsid w:val="003430EA"/>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151">
    <w:name w:val="样式 宋体 小四 黑色 行距: 1.5 倍行距1"/>
    <w:basedOn w:val="a"/>
    <w:rsid w:val="003430EA"/>
    <w:pPr>
      <w:spacing w:line="360" w:lineRule="auto"/>
      <w:ind w:firstLineChars="200" w:firstLine="480"/>
    </w:pPr>
    <w:rPr>
      <w:rFonts w:ascii="宋体" w:hAnsi="宋体" w:cs="宋体"/>
      <w:color w:val="000000"/>
      <w:kern w:val="0"/>
      <w:szCs w:val="20"/>
    </w:rPr>
  </w:style>
  <w:style w:type="paragraph" w:customStyle="1" w:styleId="CharCharCharCharCharCharCharCharCharCharCharCharChar">
    <w:name w:val="Char Char Char Char Char Char Char Char Char Char Char Char Char"/>
    <w:basedOn w:val="a"/>
    <w:rsid w:val="003430EA"/>
    <w:pPr>
      <w:tabs>
        <w:tab w:val="left" w:pos="432"/>
      </w:tabs>
      <w:ind w:left="432" w:hanging="432"/>
    </w:pPr>
  </w:style>
  <w:style w:type="paragraph" w:customStyle="1" w:styleId="font80">
    <w:name w:val="font8"/>
    <w:basedOn w:val="a"/>
    <w:rsid w:val="003430EA"/>
    <w:pPr>
      <w:widowControl/>
      <w:spacing w:before="100" w:beforeAutospacing="1" w:after="100" w:afterAutospacing="1"/>
      <w:jc w:val="left"/>
    </w:pPr>
    <w:rPr>
      <w:rFonts w:ascii="宋体" w:hAnsi="宋体"/>
      <w:kern w:val="0"/>
      <w:sz w:val="24"/>
    </w:rPr>
  </w:style>
  <w:style w:type="paragraph" w:customStyle="1" w:styleId="a10">
    <w:name w:val="a1"/>
    <w:basedOn w:val="a"/>
    <w:rsid w:val="003430EA"/>
    <w:pPr>
      <w:widowControl/>
      <w:spacing w:before="100" w:beforeAutospacing="1" w:after="100" w:afterAutospacing="1"/>
      <w:jc w:val="left"/>
    </w:pPr>
    <w:rPr>
      <w:rFonts w:ascii="宋体" w:hAnsi="宋体" w:cs="宋体"/>
      <w:kern w:val="0"/>
      <w:sz w:val="24"/>
    </w:rPr>
  </w:style>
  <w:style w:type="paragraph" w:customStyle="1" w:styleId="xl98">
    <w:name w:val="xl98"/>
    <w:basedOn w:val="a"/>
    <w:rsid w:val="003430EA"/>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2d">
    <w:name w:val="样式 首行缩进:  2 字符"/>
    <w:basedOn w:val="a"/>
    <w:rsid w:val="003430EA"/>
    <w:pPr>
      <w:spacing w:line="400" w:lineRule="exact"/>
      <w:ind w:firstLineChars="200" w:firstLine="200"/>
    </w:pPr>
    <w:rPr>
      <w:rFonts w:cs="宋体"/>
      <w:sz w:val="24"/>
    </w:rPr>
  </w:style>
  <w:style w:type="paragraph" w:customStyle="1" w:styleId="xl56">
    <w:name w:val="xl56"/>
    <w:basedOn w:val="a"/>
    <w:rsid w:val="003430EA"/>
    <w:pPr>
      <w:widowControl/>
      <w:pBdr>
        <w:top w:val="single" w:sz="4" w:space="0" w:color="auto"/>
        <w:left w:val="single" w:sz="8" w:space="0" w:color="auto"/>
        <w:bottom w:val="single" w:sz="4" w:space="0" w:color="auto"/>
      </w:pBdr>
      <w:spacing w:before="100" w:beforeAutospacing="1" w:after="100" w:afterAutospacing="1"/>
      <w:jc w:val="left"/>
      <w:textAlignment w:val="center"/>
    </w:pPr>
    <w:rPr>
      <w:rFonts w:ascii="Arial" w:hAnsi="Arial" w:cs="Arial"/>
      <w:kern w:val="0"/>
      <w:sz w:val="20"/>
      <w:szCs w:val="20"/>
    </w:rPr>
  </w:style>
  <w:style w:type="paragraph" w:customStyle="1" w:styleId="xl36">
    <w:name w:val="xl36"/>
    <w:basedOn w:val="a"/>
    <w:rsid w:val="003430E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4"/>
    </w:rPr>
  </w:style>
  <w:style w:type="paragraph" w:customStyle="1" w:styleId="font7">
    <w:name w:val="font7"/>
    <w:basedOn w:val="a"/>
    <w:rsid w:val="003430EA"/>
    <w:pPr>
      <w:widowControl/>
      <w:spacing w:before="100" w:beforeAutospacing="1" w:after="100" w:afterAutospacing="1"/>
      <w:jc w:val="left"/>
    </w:pPr>
    <w:rPr>
      <w:rFonts w:ascii="宋体" w:hAnsi="宋体" w:cs="宋体"/>
      <w:kern w:val="0"/>
      <w:sz w:val="16"/>
      <w:szCs w:val="16"/>
    </w:rPr>
  </w:style>
  <w:style w:type="paragraph" w:customStyle="1" w:styleId="xl50">
    <w:name w:val="xl50"/>
    <w:basedOn w:val="a"/>
    <w:rsid w:val="003430EA"/>
    <w:pPr>
      <w:widowControl/>
      <w:pBdr>
        <w:bottom w:val="single" w:sz="4" w:space="0" w:color="auto"/>
        <w:right w:val="single" w:sz="8"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ItemStepinTable">
    <w:name w:val="Item Step in Table"/>
    <w:rsid w:val="003430EA"/>
    <w:pPr>
      <w:tabs>
        <w:tab w:val="left" w:pos="397"/>
      </w:tabs>
      <w:spacing w:before="40" w:after="40"/>
      <w:ind w:left="397" w:hanging="397"/>
      <w:jc w:val="both"/>
    </w:pPr>
    <w:rPr>
      <w:rFonts w:ascii="Arial" w:eastAsia="宋体" w:hAnsi="Arial" w:cs="Arial"/>
      <w:kern w:val="0"/>
      <w:sz w:val="18"/>
      <w:szCs w:val="18"/>
    </w:rPr>
  </w:style>
  <w:style w:type="paragraph" w:customStyle="1" w:styleId="afffd">
    <w:name w:val="集群正文"/>
    <w:basedOn w:val="a"/>
    <w:rsid w:val="003430EA"/>
    <w:pPr>
      <w:spacing w:beforeLines="50" w:line="312" w:lineRule="auto"/>
      <w:ind w:firstLineChars="200" w:firstLine="480"/>
    </w:pPr>
    <w:rPr>
      <w:sz w:val="28"/>
      <w:szCs w:val="20"/>
    </w:rPr>
  </w:style>
  <w:style w:type="paragraph" w:customStyle="1" w:styleId="xl89">
    <w:name w:val="xl89"/>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xl32">
    <w:name w:val="xl32"/>
    <w:basedOn w:val="a"/>
    <w:rsid w:val="003430EA"/>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rPr>
  </w:style>
  <w:style w:type="paragraph" w:customStyle="1" w:styleId="Retrait2">
    <w:name w:val="Retrait 2"/>
    <w:basedOn w:val="a"/>
    <w:rsid w:val="003430EA"/>
    <w:pPr>
      <w:widowControl/>
      <w:spacing w:line="360" w:lineRule="auto"/>
      <w:ind w:left="1417" w:hanging="283"/>
      <w:jc w:val="left"/>
    </w:pPr>
    <w:rPr>
      <w:rFonts w:eastAsia="楷体_GB2312"/>
      <w:bCs/>
      <w:sz w:val="28"/>
      <w:szCs w:val="20"/>
    </w:rPr>
  </w:style>
  <w:style w:type="paragraph" w:customStyle="1" w:styleId="Bullet">
    <w:name w:val="Bullet"/>
    <w:basedOn w:val="a"/>
    <w:rsid w:val="003430EA"/>
    <w:pPr>
      <w:widowControl/>
      <w:tabs>
        <w:tab w:val="left" w:pos="420"/>
        <w:tab w:val="left" w:pos="2552"/>
      </w:tabs>
      <w:snapToGrid w:val="0"/>
      <w:spacing w:before="60" w:after="60"/>
      <w:ind w:left="420" w:right="709" w:hanging="420"/>
      <w:jc w:val="left"/>
    </w:pPr>
    <w:rPr>
      <w:rFonts w:eastAsia="2OcuAe"/>
      <w:spacing w:val="2"/>
      <w:kern w:val="0"/>
      <w:sz w:val="20"/>
      <w:szCs w:val="20"/>
      <w:lang w:eastAsia="zh-TW"/>
    </w:rPr>
  </w:style>
  <w:style w:type="paragraph" w:customStyle="1" w:styleId="afffe">
    <w:name w:val="数字编号列项（二级）"/>
    <w:rsid w:val="003430EA"/>
    <w:pPr>
      <w:tabs>
        <w:tab w:val="left" w:pos="1260"/>
      </w:tabs>
      <w:ind w:left="1259" w:hanging="419"/>
      <w:jc w:val="both"/>
    </w:pPr>
    <w:rPr>
      <w:rFonts w:ascii="宋体" w:eastAsia="宋体" w:hAnsi="Calibri" w:cs="Times New Roman"/>
      <w:kern w:val="0"/>
      <w:szCs w:val="20"/>
    </w:rPr>
  </w:style>
  <w:style w:type="paragraph" w:customStyle="1" w:styleId="xl76">
    <w:name w:val="xl76"/>
    <w:basedOn w:val="a"/>
    <w:rsid w:val="003430EA"/>
    <w:pPr>
      <w:widowControl/>
      <w:pBdr>
        <w:top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16"/>
      <w:szCs w:val="16"/>
    </w:rPr>
  </w:style>
  <w:style w:type="paragraph" w:customStyle="1" w:styleId="xl35">
    <w:name w:val="xl35"/>
    <w:basedOn w:val="a"/>
    <w:rsid w:val="003430EA"/>
    <w:pPr>
      <w:widowControl/>
      <w:spacing w:before="100" w:beforeAutospacing="1" w:after="100" w:afterAutospacing="1"/>
      <w:jc w:val="center"/>
      <w:textAlignment w:val="center"/>
    </w:pPr>
    <w:rPr>
      <w:rFonts w:ascii="宋体" w:hAnsi="宋体"/>
      <w:b/>
      <w:bCs/>
      <w:kern w:val="0"/>
      <w:sz w:val="36"/>
      <w:szCs w:val="36"/>
    </w:rPr>
  </w:style>
  <w:style w:type="paragraph" w:customStyle="1" w:styleId="xl25">
    <w:name w:val="xl25"/>
    <w:basedOn w:val="a"/>
    <w:rsid w:val="003430EA"/>
    <w:pPr>
      <w:widowControl/>
      <w:spacing w:before="100" w:beforeAutospacing="1" w:after="100" w:afterAutospacing="1"/>
      <w:jc w:val="center"/>
      <w:textAlignment w:val="center"/>
    </w:pPr>
    <w:rPr>
      <w:rFonts w:ascii="楷体_GB2312" w:eastAsia="楷体_GB2312" w:hAnsi="宋体"/>
      <w:kern w:val="0"/>
      <w:sz w:val="24"/>
      <w:szCs w:val="20"/>
    </w:rPr>
  </w:style>
  <w:style w:type="paragraph" w:customStyle="1" w:styleId="a00">
    <w:name w:val="a0"/>
    <w:basedOn w:val="a"/>
    <w:rsid w:val="003430EA"/>
    <w:pPr>
      <w:widowControl/>
      <w:spacing w:before="100" w:beforeAutospacing="1" w:after="100" w:afterAutospacing="1"/>
      <w:jc w:val="left"/>
    </w:pPr>
    <w:rPr>
      <w:rFonts w:ascii="宋体" w:hAnsi="宋体" w:cs="宋体"/>
      <w:kern w:val="0"/>
      <w:sz w:val="24"/>
    </w:rPr>
  </w:style>
  <w:style w:type="paragraph" w:customStyle="1" w:styleId="xl28">
    <w:name w:val="xl28"/>
    <w:basedOn w:val="a"/>
    <w:rsid w:val="003430E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kern w:val="0"/>
      <w:sz w:val="24"/>
    </w:rPr>
  </w:style>
  <w:style w:type="paragraph" w:customStyle="1" w:styleId="xl137">
    <w:name w:val="xl13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0">
    <w:name w:val="xl110"/>
    <w:basedOn w:val="a"/>
    <w:rsid w:val="003430EA"/>
    <w:pPr>
      <w:widowControl/>
      <w:pBdr>
        <w:top w:val="single" w:sz="4" w:space="0" w:color="auto"/>
      </w:pBdr>
      <w:spacing w:before="100" w:beforeAutospacing="1" w:after="100" w:afterAutospacing="1"/>
      <w:jc w:val="left"/>
    </w:pPr>
    <w:rPr>
      <w:rFonts w:ascii="宋体" w:hAnsi="宋体" w:cs="宋体"/>
      <w:b/>
      <w:bCs/>
      <w:kern w:val="0"/>
      <w:sz w:val="24"/>
    </w:rPr>
  </w:style>
  <w:style w:type="paragraph" w:customStyle="1" w:styleId="CharCharCharCharCharCharCharCharChar1Char">
    <w:name w:val="Char Char Char Char Char Char Char Char Char1 Char"/>
    <w:basedOn w:val="a"/>
    <w:rsid w:val="003430EA"/>
    <w:pPr>
      <w:widowControl/>
      <w:jc w:val="left"/>
    </w:pPr>
    <w:rPr>
      <w:rFonts w:ascii="仿宋_GB2312" w:eastAsia="仿宋_GB2312"/>
      <w:b/>
      <w:sz w:val="32"/>
      <w:szCs w:val="32"/>
    </w:rPr>
  </w:style>
  <w:style w:type="paragraph" w:customStyle="1" w:styleId="Char110">
    <w:name w:val="Char11"/>
    <w:basedOn w:val="a"/>
    <w:rsid w:val="003430EA"/>
    <w:pPr>
      <w:widowControl/>
      <w:jc w:val="left"/>
    </w:pPr>
    <w:rPr>
      <w:rFonts w:ascii="仿宋_GB2312" w:eastAsia="仿宋_GB2312"/>
      <w:b/>
      <w:sz w:val="32"/>
      <w:szCs w:val="20"/>
    </w:rPr>
  </w:style>
  <w:style w:type="paragraph" w:customStyle="1" w:styleId="xl135">
    <w:name w:val="xl135"/>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tableheading">
    <w:name w:val="tableheading"/>
    <w:basedOn w:val="a"/>
    <w:rsid w:val="003430EA"/>
    <w:pPr>
      <w:widowControl/>
      <w:spacing w:before="100" w:beforeAutospacing="1" w:after="100" w:afterAutospacing="1"/>
      <w:jc w:val="left"/>
    </w:pPr>
    <w:rPr>
      <w:rFonts w:ascii="宋体" w:hAnsi="宋体" w:cs="宋体"/>
      <w:kern w:val="0"/>
      <w:sz w:val="24"/>
    </w:rPr>
  </w:style>
  <w:style w:type="paragraph" w:customStyle="1" w:styleId="txt">
    <w:name w:val="txt"/>
    <w:basedOn w:val="a"/>
    <w:rsid w:val="003430EA"/>
    <w:pPr>
      <w:widowControl/>
      <w:spacing w:before="100" w:beforeAutospacing="1" w:after="100" w:afterAutospacing="1" w:line="500" w:lineRule="atLeast"/>
      <w:jc w:val="left"/>
    </w:pPr>
    <w:rPr>
      <w:rFonts w:ascii="宋体" w:hAnsi="宋体"/>
      <w:kern w:val="0"/>
      <w:sz w:val="24"/>
    </w:rPr>
  </w:style>
  <w:style w:type="paragraph" w:customStyle="1" w:styleId="xl83">
    <w:name w:val="xl83"/>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affff">
    <w:name w:val="前言、引言标题"/>
    <w:next w:val="a"/>
    <w:rsid w:val="003430EA"/>
    <w:pPr>
      <w:shd w:val="clear" w:color="auto" w:fill="FFFFFF"/>
      <w:spacing w:before="640" w:after="560"/>
      <w:jc w:val="center"/>
      <w:outlineLvl w:val="0"/>
    </w:pPr>
    <w:rPr>
      <w:rFonts w:ascii="黑体" w:eastAsia="黑体" w:hAnsi="Calibri" w:cs="Times New Roman"/>
      <w:kern w:val="0"/>
      <w:sz w:val="32"/>
      <w:szCs w:val="20"/>
    </w:rPr>
  </w:style>
  <w:style w:type="paragraph" w:customStyle="1" w:styleId="xl37">
    <w:name w:val="xl37"/>
    <w:basedOn w:val="a"/>
    <w:rsid w:val="003430E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xl84">
    <w:name w:val="xl84"/>
    <w:basedOn w:val="a"/>
    <w:rsid w:val="003430EA"/>
    <w:pPr>
      <w:widowControl/>
      <w:pBdr>
        <w:top w:val="single" w:sz="4" w:space="0" w:color="auto"/>
        <w:right w:val="single" w:sz="4" w:space="0" w:color="auto"/>
      </w:pBdr>
      <w:shd w:val="clear" w:color="auto" w:fill="FFFFFF"/>
      <w:spacing w:before="100" w:beforeAutospacing="1" w:after="100" w:afterAutospacing="1"/>
      <w:jc w:val="center"/>
    </w:pPr>
    <w:rPr>
      <w:rFonts w:ascii="宋体" w:hAnsi="宋体" w:cs="宋体"/>
      <w:color w:val="FF0000"/>
      <w:kern w:val="0"/>
      <w:sz w:val="16"/>
      <w:szCs w:val="16"/>
    </w:rPr>
  </w:style>
  <w:style w:type="paragraph" w:customStyle="1" w:styleId="CharCharChar0">
    <w:name w:val="Char Char Char"/>
    <w:basedOn w:val="a"/>
    <w:rsid w:val="003430EA"/>
    <w:pPr>
      <w:widowControl/>
      <w:jc w:val="left"/>
    </w:pPr>
    <w:rPr>
      <w:rFonts w:ascii="Tahoma" w:hAnsi="Tahoma"/>
      <w:sz w:val="24"/>
      <w:szCs w:val="20"/>
    </w:rPr>
  </w:style>
  <w:style w:type="paragraph" w:customStyle="1" w:styleId="xl57">
    <w:name w:val="xl57"/>
    <w:basedOn w:val="a"/>
    <w:rsid w:val="003430EA"/>
    <w:pPr>
      <w:widowControl/>
      <w:pBdr>
        <w:top w:val="single" w:sz="4" w:space="0" w:color="auto"/>
        <w:bottom w:val="single" w:sz="4" w:space="0" w:color="auto"/>
      </w:pBdr>
      <w:spacing w:before="100" w:beforeAutospacing="1" w:after="100" w:afterAutospacing="1"/>
      <w:jc w:val="left"/>
      <w:textAlignment w:val="center"/>
    </w:pPr>
    <w:rPr>
      <w:rFonts w:ascii="Arial" w:hAnsi="Arial" w:cs="Arial"/>
      <w:kern w:val="0"/>
      <w:sz w:val="20"/>
      <w:szCs w:val="20"/>
    </w:rPr>
  </w:style>
  <w:style w:type="paragraph" w:customStyle="1" w:styleId="xl86">
    <w:name w:val="xl86"/>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108">
    <w:name w:val="xl108"/>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b/>
      <w:bCs/>
      <w:color w:val="FF0000"/>
      <w:kern w:val="0"/>
      <w:sz w:val="16"/>
      <w:szCs w:val="16"/>
    </w:rPr>
  </w:style>
  <w:style w:type="paragraph" w:customStyle="1" w:styleId="affff0">
    <w:name w:val="缺省文本"/>
    <w:basedOn w:val="a"/>
    <w:rsid w:val="003430EA"/>
    <w:pPr>
      <w:autoSpaceDE w:val="0"/>
      <w:autoSpaceDN w:val="0"/>
      <w:adjustRightInd w:val="0"/>
      <w:jc w:val="left"/>
    </w:pPr>
    <w:rPr>
      <w:kern w:val="0"/>
      <w:sz w:val="24"/>
    </w:rPr>
  </w:style>
  <w:style w:type="paragraph" w:customStyle="1" w:styleId="Style76">
    <w:name w:val="_Style 76"/>
    <w:next w:val="a"/>
    <w:rsid w:val="003430EA"/>
    <w:pPr>
      <w:widowControl w:val="0"/>
      <w:jc w:val="both"/>
    </w:pPr>
    <w:rPr>
      <w:rFonts w:ascii="Calibri" w:eastAsia="宋体" w:hAnsi="Calibri" w:cs="Times New Roman"/>
      <w:szCs w:val="20"/>
    </w:rPr>
  </w:style>
  <w:style w:type="paragraph" w:styleId="affff1">
    <w:name w:val="List Paragraph"/>
    <w:basedOn w:val="a"/>
    <w:uiPriority w:val="34"/>
    <w:qFormat/>
    <w:rsid w:val="003430EA"/>
    <w:pPr>
      <w:ind w:firstLineChars="200" w:firstLine="420"/>
    </w:pPr>
  </w:style>
  <w:style w:type="paragraph" w:customStyle="1" w:styleId="L">
    <w:name w:val="L正文"/>
    <w:basedOn w:val="a"/>
    <w:rsid w:val="003430EA"/>
    <w:pPr>
      <w:spacing w:afterLines="50"/>
      <w:ind w:leftChars="160" w:left="160" w:firstLineChars="200" w:firstLine="200"/>
    </w:pPr>
    <w:rPr>
      <w:b/>
    </w:rPr>
  </w:style>
  <w:style w:type="paragraph" w:customStyle="1" w:styleId="xl85">
    <w:name w:val="xl85"/>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xl72">
    <w:name w:val="xl72"/>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affff2">
    <w:name w:val="正文段"/>
    <w:basedOn w:val="a"/>
    <w:rsid w:val="003430EA"/>
    <w:pPr>
      <w:widowControl/>
      <w:adjustRightInd w:val="0"/>
      <w:snapToGrid w:val="0"/>
      <w:spacing w:afterLines="50"/>
      <w:ind w:firstLineChars="200" w:firstLine="200"/>
      <w:jc w:val="left"/>
    </w:pPr>
    <w:rPr>
      <w:kern w:val="0"/>
      <w:sz w:val="24"/>
      <w:szCs w:val="20"/>
    </w:rPr>
  </w:style>
  <w:style w:type="paragraph" w:customStyle="1" w:styleId="xl53">
    <w:name w:val="xl53"/>
    <w:basedOn w:val="a"/>
    <w:rsid w:val="003430EA"/>
    <w:pPr>
      <w:widowControl/>
      <w:pBdr>
        <w:bottom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font10">
    <w:name w:val="font10"/>
    <w:basedOn w:val="a"/>
    <w:rsid w:val="003430EA"/>
    <w:pPr>
      <w:widowControl/>
      <w:spacing w:before="100" w:beforeAutospacing="1" w:after="100" w:afterAutospacing="1"/>
      <w:jc w:val="left"/>
    </w:pPr>
    <w:rPr>
      <w:color w:val="FF0000"/>
      <w:kern w:val="0"/>
      <w:sz w:val="16"/>
      <w:szCs w:val="16"/>
    </w:rPr>
  </w:style>
  <w:style w:type="paragraph" w:customStyle="1" w:styleId="affff3">
    <w:name w:val="自动更正"/>
    <w:rsid w:val="003430EA"/>
    <w:pPr>
      <w:widowControl w:val="0"/>
      <w:jc w:val="both"/>
    </w:pPr>
    <w:rPr>
      <w:rFonts w:ascii="Calibri" w:eastAsia="宋体" w:hAnsi="Calibri" w:cs="Times New Roman"/>
      <w:szCs w:val="20"/>
    </w:rPr>
  </w:style>
  <w:style w:type="paragraph" w:customStyle="1" w:styleId="Pa9">
    <w:name w:val="Pa9"/>
    <w:basedOn w:val="a"/>
    <w:next w:val="a"/>
    <w:rsid w:val="003430EA"/>
    <w:pPr>
      <w:widowControl/>
      <w:autoSpaceDE w:val="0"/>
      <w:autoSpaceDN w:val="0"/>
      <w:adjustRightInd w:val="0"/>
      <w:spacing w:before="40" w:line="146" w:lineRule="atLeast"/>
      <w:jc w:val="left"/>
    </w:pPr>
    <w:rPr>
      <w:rFonts w:ascii="Stone Sans" w:hAnsi="Stone Sans"/>
      <w:kern w:val="0"/>
      <w:sz w:val="24"/>
    </w:rPr>
  </w:style>
  <w:style w:type="paragraph" w:customStyle="1" w:styleId="44">
    <w:name w:val="4"/>
    <w:basedOn w:val="a"/>
    <w:next w:val="af4"/>
    <w:rsid w:val="003430EA"/>
    <w:pPr>
      <w:widowControl/>
      <w:spacing w:before="100" w:beforeAutospacing="1" w:after="100" w:afterAutospacing="1"/>
      <w:jc w:val="left"/>
    </w:pPr>
    <w:rPr>
      <w:rFonts w:ascii="宋体" w:hAnsi="宋体"/>
      <w:kern w:val="0"/>
      <w:sz w:val="24"/>
    </w:rPr>
  </w:style>
  <w:style w:type="paragraph" w:customStyle="1" w:styleId="113">
    <w:name w:val="列出段落11"/>
    <w:basedOn w:val="a"/>
    <w:rsid w:val="003430EA"/>
    <w:pPr>
      <w:widowControl/>
      <w:ind w:firstLineChars="200" w:firstLine="420"/>
      <w:jc w:val="left"/>
    </w:pPr>
    <w:rPr>
      <w:kern w:val="0"/>
      <w:sz w:val="24"/>
      <w:szCs w:val="20"/>
    </w:rPr>
  </w:style>
  <w:style w:type="paragraph" w:customStyle="1" w:styleId="B0">
    <w:name w:val="B标书正文（后加）"/>
    <w:qFormat/>
    <w:rsid w:val="003430EA"/>
    <w:pPr>
      <w:spacing w:after="240" w:line="360" w:lineRule="auto"/>
      <w:ind w:firstLineChars="177" w:firstLine="425"/>
      <w:jc w:val="both"/>
    </w:pPr>
    <w:rPr>
      <w:rFonts w:ascii="仿宋" w:eastAsia="仿宋" w:hAnsi="仿宋" w:cs="Times New Roman"/>
      <w:color w:val="000000"/>
      <w:sz w:val="24"/>
      <w:szCs w:val="24"/>
    </w:rPr>
  </w:style>
  <w:style w:type="paragraph" w:customStyle="1" w:styleId="1e">
    <w:name w:val="小标题 1"/>
    <w:basedOn w:val="a"/>
    <w:rsid w:val="003430EA"/>
    <w:pPr>
      <w:widowControl/>
      <w:autoSpaceDE w:val="0"/>
      <w:autoSpaceDN w:val="0"/>
      <w:adjustRightInd w:val="0"/>
      <w:spacing w:line="360" w:lineRule="atLeast"/>
      <w:jc w:val="left"/>
    </w:pPr>
    <w:rPr>
      <w:rFonts w:ascii="文鼎粗黑" w:eastAsia="文鼎粗黑"/>
      <w:kern w:val="0"/>
      <w:sz w:val="22"/>
      <w:szCs w:val="20"/>
    </w:rPr>
  </w:style>
  <w:style w:type="paragraph" w:customStyle="1" w:styleId="Verdana074">
    <w:name w:val="样式 Verdana 首行缩进:  0.74 厘米"/>
    <w:basedOn w:val="a"/>
    <w:rsid w:val="003430EA"/>
    <w:pPr>
      <w:widowControl/>
      <w:jc w:val="left"/>
    </w:pPr>
    <w:rPr>
      <w:rFonts w:ascii="Verdana" w:hAnsi="Verdana"/>
      <w:szCs w:val="20"/>
    </w:rPr>
  </w:style>
  <w:style w:type="paragraph" w:customStyle="1" w:styleId="1f">
    <w:name w:val="普通(网站)1"/>
    <w:basedOn w:val="a"/>
    <w:rsid w:val="003430EA"/>
    <w:pPr>
      <w:widowControl/>
      <w:spacing w:before="100" w:beforeAutospacing="1" w:after="100" w:afterAutospacing="1"/>
      <w:jc w:val="left"/>
    </w:pPr>
    <w:rPr>
      <w:rFonts w:ascii="宋体" w:hAnsi="宋体" w:cs="宋体"/>
      <w:kern w:val="0"/>
      <w:sz w:val="24"/>
    </w:rPr>
  </w:style>
  <w:style w:type="paragraph" w:customStyle="1" w:styleId="xl24">
    <w:name w:val="xl24"/>
    <w:basedOn w:val="a"/>
    <w:rsid w:val="003430E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af17cgridlangnp1033langf">
    <w:name w:val="af17cgridlangnp1033langf"/>
    <w:rsid w:val="003430EA"/>
    <w:pPr>
      <w:widowControl w:val="0"/>
      <w:autoSpaceDE w:val="0"/>
      <w:autoSpaceDN w:val="0"/>
      <w:adjustRightInd w:val="0"/>
      <w:spacing w:before="156" w:line="360" w:lineRule="atLeast"/>
      <w:ind w:left="567" w:firstLine="510"/>
      <w:jc w:val="both"/>
    </w:pPr>
    <w:rPr>
      <w:rFonts w:ascii="Calibri" w:eastAsia="宋体" w:hAnsi="Calibri" w:cs="Times New Roman"/>
      <w:kern w:val="0"/>
      <w:sz w:val="20"/>
      <w:szCs w:val="20"/>
    </w:rPr>
  </w:style>
  <w:style w:type="paragraph" w:customStyle="1" w:styleId="affff4">
    <w:name w:val="正文段落"/>
    <w:basedOn w:val="a"/>
    <w:rsid w:val="003430EA"/>
    <w:pPr>
      <w:spacing w:line="360" w:lineRule="auto"/>
      <w:ind w:firstLineChars="200" w:firstLine="440"/>
    </w:pPr>
    <w:rPr>
      <w:rFonts w:ascii="宋体" w:hAnsi="宋体" w:cs="宋体"/>
      <w:kern w:val="0"/>
      <w:szCs w:val="20"/>
    </w:rPr>
  </w:style>
  <w:style w:type="paragraph" w:customStyle="1" w:styleId="xl54">
    <w:name w:val="xl54"/>
    <w:basedOn w:val="a"/>
    <w:uiPriority w:val="99"/>
    <w:rsid w:val="003430EA"/>
    <w:pPr>
      <w:widowControl/>
      <w:pBdr>
        <w:bottom w:val="single" w:sz="8" w:space="0" w:color="auto"/>
        <w:right w:val="single" w:sz="4" w:space="0" w:color="auto"/>
      </w:pBdr>
      <w:spacing w:before="100" w:beforeAutospacing="1" w:after="100" w:afterAutospacing="1"/>
      <w:jc w:val="left"/>
    </w:pPr>
    <w:rPr>
      <w:rFonts w:ascii="Arial" w:hAnsi="Arial" w:cs="Arial"/>
      <w:b/>
      <w:bCs/>
      <w:kern w:val="0"/>
      <w:sz w:val="24"/>
    </w:rPr>
  </w:style>
  <w:style w:type="paragraph" w:customStyle="1" w:styleId="2e">
    <w:name w:val="列表段落2"/>
    <w:basedOn w:val="a"/>
    <w:uiPriority w:val="99"/>
    <w:rsid w:val="003430EA"/>
    <w:pPr>
      <w:ind w:firstLineChars="200" w:firstLine="420"/>
    </w:pPr>
  </w:style>
  <w:style w:type="paragraph" w:customStyle="1" w:styleId="affff5">
    <w:name w:val="章标题"/>
    <w:next w:val="aff7"/>
    <w:rsid w:val="003430EA"/>
    <w:pPr>
      <w:spacing w:beforeLines="50" w:afterLines="50"/>
      <w:jc w:val="both"/>
      <w:outlineLvl w:val="1"/>
    </w:pPr>
    <w:rPr>
      <w:rFonts w:ascii="黑体" w:eastAsia="黑体" w:hAnsi="Calibri" w:cs="Times New Roman"/>
      <w:kern w:val="0"/>
      <w:szCs w:val="20"/>
    </w:rPr>
  </w:style>
  <w:style w:type="paragraph" w:customStyle="1" w:styleId="xl29">
    <w:name w:val="xl29"/>
    <w:basedOn w:val="a"/>
    <w:rsid w:val="003430EA"/>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CharCharCharCharCharCharCharCharCharChar">
    <w:name w:val="Char Char Char Char Char Char Char Char Char Char"/>
    <w:basedOn w:val="a7"/>
    <w:rsid w:val="003430EA"/>
    <w:pPr>
      <w:shd w:val="clear" w:color="auto" w:fill="000080"/>
    </w:pPr>
    <w:rPr>
      <w:rFonts w:ascii="Tahoma" w:hAnsi="Tahoma"/>
      <w:kern w:val="0"/>
      <w:sz w:val="24"/>
      <w:szCs w:val="24"/>
    </w:rPr>
  </w:style>
  <w:style w:type="paragraph" w:customStyle="1" w:styleId="affff6">
    <w:name w:val="文档正文"/>
    <w:basedOn w:val="a"/>
    <w:rsid w:val="003430EA"/>
    <w:pPr>
      <w:widowControl/>
      <w:ind w:firstLine="567"/>
      <w:jc w:val="left"/>
    </w:pPr>
    <w:rPr>
      <w:rFonts w:ascii="长城仿宋" w:eastAsia="长城仿宋"/>
      <w:sz w:val="28"/>
      <w:szCs w:val="20"/>
    </w:rPr>
  </w:style>
  <w:style w:type="paragraph" w:customStyle="1" w:styleId="a20">
    <w:name w:val="a2"/>
    <w:basedOn w:val="a"/>
    <w:rsid w:val="003430EA"/>
    <w:pPr>
      <w:widowControl/>
      <w:spacing w:before="100" w:beforeAutospacing="1" w:after="100" w:afterAutospacing="1"/>
      <w:jc w:val="left"/>
    </w:pPr>
    <w:rPr>
      <w:rFonts w:ascii="Arial Unicode MS" w:hAnsi="Arial Unicode MS"/>
      <w:kern w:val="0"/>
      <w:sz w:val="24"/>
    </w:rPr>
  </w:style>
  <w:style w:type="paragraph" w:customStyle="1" w:styleId="msolistparagraph0">
    <w:name w:val="msolistparagraph"/>
    <w:basedOn w:val="a"/>
    <w:rsid w:val="003430EA"/>
    <w:pPr>
      <w:ind w:firstLineChars="200" w:firstLine="420"/>
    </w:pPr>
    <w:rPr>
      <w:szCs w:val="20"/>
    </w:rPr>
  </w:style>
  <w:style w:type="paragraph" w:customStyle="1" w:styleId="xl105">
    <w:name w:val="xl105"/>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f0">
    <w:name w:val="部分1"/>
    <w:basedOn w:val="a"/>
    <w:rsid w:val="003430EA"/>
    <w:pPr>
      <w:keepNext/>
      <w:pageBreakBefore/>
      <w:tabs>
        <w:tab w:val="left" w:pos="720"/>
      </w:tabs>
      <w:spacing w:line="360" w:lineRule="auto"/>
      <w:jc w:val="center"/>
      <w:outlineLvl w:val="0"/>
    </w:pPr>
    <w:rPr>
      <w:rFonts w:eastAsia="黑体"/>
      <w:b/>
      <w:kern w:val="44"/>
      <w:sz w:val="36"/>
      <w:szCs w:val="20"/>
    </w:rPr>
  </w:style>
  <w:style w:type="paragraph" w:customStyle="1" w:styleId="xl106">
    <w:name w:val="xl106"/>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straightmatter">
    <w:name w:val="straightmatter"/>
    <w:basedOn w:val="a"/>
    <w:rsid w:val="003430EA"/>
    <w:pPr>
      <w:widowControl/>
      <w:spacing w:before="120" w:after="120" w:line="288" w:lineRule="atLeast"/>
      <w:ind w:left="120" w:right="120"/>
      <w:jc w:val="left"/>
    </w:pPr>
    <w:rPr>
      <w:rFonts w:ascii="宋体" w:hAnsi="宋体"/>
      <w:color w:val="52987C"/>
      <w:kern w:val="0"/>
      <w:sz w:val="24"/>
    </w:rPr>
  </w:style>
  <w:style w:type="paragraph" w:customStyle="1" w:styleId="xl70">
    <w:name w:val="xl70"/>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75">
    <w:name w:val="xl75"/>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103">
    <w:name w:val="xl103"/>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3c">
    <w:name w:val="无间隔3"/>
    <w:basedOn w:val="a"/>
    <w:rsid w:val="003430EA"/>
    <w:pPr>
      <w:snapToGrid w:val="0"/>
    </w:pPr>
    <w:rPr>
      <w:rFonts w:ascii="仿宋_GB2312" w:eastAsia="仿宋_GB2312"/>
      <w:b/>
      <w:kern w:val="0"/>
      <w:sz w:val="30"/>
    </w:rPr>
  </w:style>
  <w:style w:type="paragraph" w:customStyle="1" w:styleId="ListParagraph2">
    <w:name w:val="List Paragraph2"/>
    <w:basedOn w:val="a"/>
    <w:rsid w:val="003430EA"/>
    <w:pPr>
      <w:widowControl/>
      <w:ind w:firstLineChars="200" w:firstLine="420"/>
      <w:jc w:val="left"/>
    </w:pPr>
    <w:rPr>
      <w:kern w:val="0"/>
      <w:sz w:val="20"/>
      <w:szCs w:val="20"/>
    </w:rPr>
  </w:style>
  <w:style w:type="paragraph" w:customStyle="1" w:styleId="DefaultParagraphFontParaChar">
    <w:name w:val="Default Paragraph Font Para Char"/>
    <w:basedOn w:val="a"/>
    <w:rsid w:val="003430EA"/>
    <w:pPr>
      <w:widowControl/>
      <w:spacing w:after="160" w:line="240" w:lineRule="exact"/>
      <w:jc w:val="left"/>
    </w:pPr>
    <w:rPr>
      <w:rFonts w:ascii="Verdana" w:hAnsi="Verdana"/>
      <w:kern w:val="0"/>
      <w:sz w:val="20"/>
      <w:szCs w:val="20"/>
      <w:lang w:eastAsia="en-US"/>
    </w:rPr>
  </w:style>
  <w:style w:type="paragraph" w:customStyle="1" w:styleId="xl60">
    <w:name w:val="xl60"/>
    <w:basedOn w:val="a"/>
    <w:rsid w:val="003430EA"/>
    <w:pPr>
      <w:widowControl/>
      <w:pBdr>
        <w:top w:val="single" w:sz="4" w:space="0" w:color="auto"/>
        <w:bottom w:val="single" w:sz="8" w:space="0" w:color="auto"/>
      </w:pBdr>
      <w:spacing w:before="100" w:beforeAutospacing="1" w:after="100" w:afterAutospacing="1"/>
      <w:jc w:val="center"/>
    </w:pPr>
    <w:rPr>
      <w:rFonts w:ascii="Arial Unicode MS" w:hAnsi="Arial Unicode MS"/>
      <w:kern w:val="0"/>
      <w:sz w:val="24"/>
    </w:rPr>
  </w:style>
  <w:style w:type="paragraph" w:customStyle="1" w:styleId="ParaCharCharCharCharCharCharChar">
    <w:name w:val="默认段落字体 Para Char Char Char Char Char Char Char"/>
    <w:basedOn w:val="a"/>
    <w:rsid w:val="003430EA"/>
    <w:pPr>
      <w:widowControl/>
      <w:jc w:val="left"/>
    </w:pPr>
    <w:rPr>
      <w:rFonts w:ascii="Tahoma" w:hAnsi="Tahoma"/>
      <w:sz w:val="24"/>
      <w:szCs w:val="20"/>
    </w:rPr>
  </w:style>
  <w:style w:type="paragraph" w:customStyle="1" w:styleId="xl23">
    <w:name w:val="xl23"/>
    <w:basedOn w:val="a"/>
    <w:rsid w:val="003430EA"/>
    <w:pPr>
      <w:widowControl/>
      <w:pBdr>
        <w:top w:val="single" w:sz="8" w:space="0" w:color="auto"/>
      </w:pBdr>
      <w:shd w:val="clear" w:color="auto" w:fill="FFFFFF"/>
      <w:spacing w:before="100" w:beforeAutospacing="1" w:after="100" w:afterAutospacing="1"/>
      <w:jc w:val="center"/>
      <w:textAlignment w:val="bottom"/>
    </w:pPr>
    <w:rPr>
      <w:rFonts w:ascii="Arial" w:hAnsi="Arial" w:cs="Arial"/>
      <w:b/>
      <w:bCs/>
      <w:kern w:val="0"/>
      <w:sz w:val="44"/>
      <w:szCs w:val="44"/>
    </w:rPr>
  </w:style>
  <w:style w:type="paragraph" w:customStyle="1" w:styleId="1f1">
    <w:name w:val="修订1"/>
    <w:rsid w:val="003430EA"/>
    <w:rPr>
      <w:rFonts w:ascii="Calibri" w:eastAsia="宋体" w:hAnsi="Calibri" w:cs="Times New Roman"/>
      <w:szCs w:val="24"/>
    </w:rPr>
  </w:style>
  <w:style w:type="paragraph" w:customStyle="1" w:styleId="CharCharChar1">
    <w:name w:val="小四 段落 宋体 Char Char Char"/>
    <w:basedOn w:val="a4"/>
    <w:rsid w:val="003430EA"/>
    <w:pPr>
      <w:widowControl w:val="0"/>
      <w:tabs>
        <w:tab w:val="clear" w:pos="950"/>
        <w:tab w:val="left" w:pos="360"/>
        <w:tab w:val="left" w:pos="1320"/>
      </w:tabs>
      <w:snapToGrid/>
      <w:spacing w:line="360" w:lineRule="auto"/>
      <w:ind w:left="0" w:right="-33" w:firstLineChars="200" w:firstLine="480"/>
    </w:pPr>
    <w:rPr>
      <w:rFonts w:ascii="Times New Roman" w:eastAsia="宋体" w:hAnsi="Times New Roman"/>
      <w:spacing w:val="0"/>
      <w:kern w:val="2"/>
      <w:sz w:val="24"/>
      <w:szCs w:val="24"/>
      <w:lang w:eastAsia="zh-CN"/>
    </w:rPr>
  </w:style>
  <w:style w:type="paragraph" w:customStyle="1" w:styleId="xl80">
    <w:name w:val="xl80"/>
    <w:basedOn w:val="a"/>
    <w:rsid w:val="003430EA"/>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16"/>
      <w:szCs w:val="16"/>
    </w:rPr>
  </w:style>
  <w:style w:type="paragraph" w:customStyle="1" w:styleId="1f2">
    <w:name w:val="正文文本1"/>
    <w:basedOn w:val="a"/>
    <w:rsid w:val="003430EA"/>
    <w:pPr>
      <w:spacing w:after="120"/>
    </w:pPr>
    <w:rPr>
      <w:kern w:val="0"/>
      <w:sz w:val="20"/>
    </w:rPr>
  </w:style>
  <w:style w:type="paragraph" w:customStyle="1" w:styleId="1f3">
    <w:name w:val="樣式1"/>
    <w:basedOn w:val="Bullet"/>
    <w:rsid w:val="003430EA"/>
    <w:pPr>
      <w:tabs>
        <w:tab w:val="clear" w:pos="420"/>
        <w:tab w:val="clear" w:pos="2552"/>
        <w:tab w:val="left" w:pos="567"/>
        <w:tab w:val="left" w:pos="840"/>
        <w:tab w:val="left" w:pos="966"/>
        <w:tab w:val="left" w:pos="1800"/>
      </w:tabs>
      <w:spacing w:before="40" w:after="40"/>
      <w:ind w:left="1276" w:hanging="284"/>
    </w:pPr>
    <w:rPr>
      <w:rFonts w:eastAsia="宋体"/>
    </w:rPr>
  </w:style>
  <w:style w:type="paragraph" w:customStyle="1" w:styleId="Pa10">
    <w:name w:val="Pa10"/>
    <w:basedOn w:val="a"/>
    <w:next w:val="a"/>
    <w:rsid w:val="003430EA"/>
    <w:pPr>
      <w:widowControl/>
      <w:autoSpaceDE w:val="0"/>
      <w:autoSpaceDN w:val="0"/>
      <w:adjustRightInd w:val="0"/>
      <w:spacing w:before="20" w:line="136" w:lineRule="atLeast"/>
      <w:jc w:val="left"/>
    </w:pPr>
    <w:rPr>
      <w:rFonts w:ascii="Stone Sans" w:hAnsi="Stone Sans"/>
      <w:kern w:val="0"/>
      <w:sz w:val="24"/>
    </w:rPr>
  </w:style>
  <w:style w:type="paragraph" w:customStyle="1" w:styleId="content">
    <w:name w:val="content"/>
    <w:basedOn w:val="a"/>
    <w:rsid w:val="003430EA"/>
    <w:pPr>
      <w:widowControl/>
      <w:spacing w:before="100" w:beforeAutospacing="1" w:after="100" w:afterAutospacing="1" w:line="360" w:lineRule="atLeast"/>
      <w:jc w:val="left"/>
    </w:pPr>
    <w:rPr>
      <w:rFonts w:ascii="宋体" w:hAnsi="宋体"/>
      <w:color w:val="333333"/>
      <w:kern w:val="0"/>
      <w:szCs w:val="21"/>
    </w:rPr>
  </w:style>
  <w:style w:type="paragraph" w:customStyle="1" w:styleId="54">
    <w:name w:val="5"/>
    <w:basedOn w:val="a"/>
    <w:next w:val="aa"/>
    <w:rsid w:val="003430EA"/>
    <w:pPr>
      <w:widowControl/>
      <w:ind w:right="26"/>
      <w:jc w:val="left"/>
    </w:pPr>
    <w:rPr>
      <w:rFonts w:ascii="楷体_GB2312" w:eastAsia="楷体_GB2312"/>
      <w:spacing w:val="4"/>
      <w:kern w:val="0"/>
      <w:sz w:val="28"/>
      <w:szCs w:val="20"/>
    </w:rPr>
  </w:style>
  <w:style w:type="paragraph" w:customStyle="1" w:styleId="xl61">
    <w:name w:val="xl61"/>
    <w:basedOn w:val="a"/>
    <w:rsid w:val="003430EA"/>
    <w:pPr>
      <w:widowControl/>
      <w:pBdr>
        <w:top w:val="single" w:sz="4" w:space="0" w:color="auto"/>
        <w:bottom w:val="single" w:sz="8"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l88">
    <w:name w:val="xl88"/>
    <w:basedOn w:val="a"/>
    <w:rsid w:val="003430E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trseditor">
    <w:name w:val="trs_editor"/>
    <w:basedOn w:val="a"/>
    <w:rsid w:val="003430EA"/>
    <w:pPr>
      <w:widowControl/>
      <w:spacing w:before="100" w:beforeAutospacing="1" w:after="100" w:afterAutospacing="1"/>
      <w:jc w:val="left"/>
    </w:pPr>
    <w:rPr>
      <w:rFonts w:ascii="宋体" w:hAnsi="宋体" w:cs="宋体"/>
      <w:kern w:val="0"/>
      <w:sz w:val="24"/>
    </w:rPr>
  </w:style>
  <w:style w:type="paragraph" w:customStyle="1" w:styleId="1f4">
    <w:name w:val="纯文本1"/>
    <w:basedOn w:val="a"/>
    <w:rsid w:val="003430EA"/>
    <w:rPr>
      <w:rFonts w:ascii="宋体" w:hAnsi="Courier New"/>
      <w:kern w:val="0"/>
      <w:sz w:val="20"/>
      <w:szCs w:val="20"/>
    </w:rPr>
  </w:style>
  <w:style w:type="paragraph" w:customStyle="1" w:styleId="114">
    <w:name w:val="索引 11"/>
    <w:basedOn w:val="a"/>
    <w:next w:val="a"/>
    <w:uiPriority w:val="99"/>
    <w:rsid w:val="003430EA"/>
    <w:pPr>
      <w:spacing w:line="360" w:lineRule="auto"/>
    </w:pPr>
    <w:rPr>
      <w:rFonts w:ascii="仿宋_GB2312" w:eastAsia="仿宋_GB2312" w:hAnsi="Times New Roman"/>
      <w:sz w:val="24"/>
      <w:szCs w:val="20"/>
    </w:rPr>
  </w:style>
  <w:style w:type="paragraph" w:customStyle="1" w:styleId="2f">
    <w:name w:val="标题2（中）"/>
    <w:basedOn w:val="2"/>
    <w:link w:val="2Char5"/>
    <w:qFormat/>
    <w:rsid w:val="003430EA"/>
    <w:pPr>
      <w:jc w:val="center"/>
    </w:pPr>
    <w:rPr>
      <w:color w:val="000000" w:themeColor="text1"/>
    </w:rPr>
  </w:style>
  <w:style w:type="character" w:customStyle="1" w:styleId="2Char5">
    <w:name w:val="标题2（中） Char"/>
    <w:basedOn w:val="2Char"/>
    <w:link w:val="2f"/>
    <w:rsid w:val="003430EA"/>
    <w:rPr>
      <w:rFonts w:ascii="华文中宋" w:eastAsia="华文中宋" w:hAnsi="华文中宋" w:cs="Times New Roman"/>
      <w:b/>
      <w:bCs/>
      <w:color w:val="000000" w:themeColor="text1"/>
      <w:kern w:val="0"/>
      <w:sz w:val="32"/>
      <w:szCs w:val="32"/>
    </w:rPr>
  </w:style>
  <w:style w:type="paragraph" w:customStyle="1" w:styleId="affff7">
    <w:name w:val="首行缩进"/>
    <w:basedOn w:val="a"/>
    <w:link w:val="Charf9"/>
    <w:rsid w:val="00FF3964"/>
    <w:pPr>
      <w:spacing w:line="360" w:lineRule="auto"/>
      <w:ind w:firstLineChars="200" w:firstLine="480"/>
    </w:pPr>
    <w:rPr>
      <w:sz w:val="24"/>
      <w:lang w:val="zh-CN"/>
    </w:rPr>
  </w:style>
  <w:style w:type="character" w:customStyle="1" w:styleId="Charf9">
    <w:name w:val="首行缩进 Char"/>
    <w:basedOn w:val="a1"/>
    <w:link w:val="affff7"/>
    <w:qFormat/>
    <w:rsid w:val="00FF3964"/>
    <w:rPr>
      <w:rFonts w:eastAsia="宋体"/>
      <w:sz w:val="24"/>
      <w:lang w:val="zh-CN"/>
    </w:rPr>
  </w:style>
  <w:style w:type="character" w:customStyle="1" w:styleId="font112">
    <w:name w:val="font112"/>
    <w:basedOn w:val="a1"/>
    <w:rsid w:val="002947F8"/>
    <w:rPr>
      <w:rFonts w:ascii="Times New Roman" w:hAnsi="Times New Roman" w:cs="Times New Roman" w:hint="default"/>
      <w:color w:val="000000"/>
      <w:sz w:val="22"/>
      <w:szCs w:val="22"/>
      <w:u w:val="none"/>
    </w:rPr>
  </w:style>
  <w:style w:type="character" w:customStyle="1" w:styleId="font131">
    <w:name w:val="font131"/>
    <w:basedOn w:val="a1"/>
    <w:rsid w:val="002947F8"/>
    <w:rPr>
      <w:rFonts w:ascii="宋体" w:eastAsia="宋体" w:hAnsi="宋体" w:cs="宋体" w:hint="eastAsia"/>
      <w:color w:val="000000"/>
      <w:sz w:val="20"/>
      <w:szCs w:val="20"/>
      <w:u w:val="none"/>
    </w:rPr>
  </w:style>
  <w:style w:type="character" w:customStyle="1" w:styleId="font141">
    <w:name w:val="font141"/>
    <w:basedOn w:val="a1"/>
    <w:rsid w:val="002947F8"/>
    <w:rPr>
      <w:rFonts w:ascii="Calibri" w:hAnsi="Calibri" w:cs="Calibri" w:hint="default"/>
      <w:color w:val="000000"/>
      <w:sz w:val="22"/>
      <w:szCs w:val="22"/>
      <w:u w:val="none"/>
    </w:rPr>
  </w:style>
  <w:style w:type="character" w:customStyle="1" w:styleId="font151">
    <w:name w:val="font151"/>
    <w:basedOn w:val="a1"/>
    <w:rsid w:val="002947F8"/>
    <w:rPr>
      <w:rFonts w:ascii="宋体" w:eastAsia="宋体" w:hAnsi="宋体" w:cs="宋体" w:hint="eastAsia"/>
      <w:color w:val="000000"/>
      <w:sz w:val="22"/>
      <w:szCs w:val="22"/>
      <w:u w:val="none"/>
    </w:rPr>
  </w:style>
  <w:style w:type="character" w:customStyle="1" w:styleId="font161">
    <w:name w:val="font161"/>
    <w:basedOn w:val="a1"/>
    <w:rsid w:val="002947F8"/>
    <w:rPr>
      <w:rFonts w:ascii="Calibri" w:hAnsi="Calibri" w:cs="Calibri" w:hint="default"/>
      <w:color w:val="000000"/>
      <w:sz w:val="20"/>
      <w:szCs w:val="20"/>
      <w:u w:val="none"/>
    </w:rPr>
  </w:style>
  <w:style w:type="character" w:customStyle="1" w:styleId="bookmark-item">
    <w:name w:val="bookmark-item"/>
    <w:basedOn w:val="a1"/>
    <w:rsid w:val="00D641A0"/>
  </w:style>
  <w:style w:type="character" w:customStyle="1" w:styleId="NormalCharacter">
    <w:name w:val="NormalCharacter"/>
    <w:qFormat/>
    <w:rsid w:val="00B03053"/>
  </w:style>
  <w:style w:type="paragraph" w:customStyle="1" w:styleId="HtmlNormal">
    <w:name w:val="HtmlNormal"/>
    <w:basedOn w:val="a"/>
    <w:rsid w:val="00DA003C"/>
    <w:pPr>
      <w:widowControl/>
      <w:spacing w:before="100" w:beforeAutospacing="1" w:after="100" w:afterAutospacing="1"/>
      <w:jc w:val="left"/>
      <w:textAlignment w:val="baseline"/>
    </w:pPr>
    <w:rPr>
      <w:rFonts w:ascii="宋体" w:eastAsia="宋体" w:hAnsi="宋体"/>
      <w:kern w:val="0"/>
      <w:sz w:val="24"/>
      <w:szCs w:val="24"/>
      <w:lang w:eastAsia="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21.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header" Target="header16.xml"/><Relationship Id="rId42" Type="http://schemas.openxmlformats.org/officeDocument/2006/relationships/image" Target="media/image5.png"/><Relationship Id="rId47"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5.xml"/><Relationship Id="rId38" Type="http://schemas.openxmlformats.org/officeDocument/2006/relationships/header" Target="header20.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header" Target="header2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4.xml"/><Relationship Id="rId37" Type="http://schemas.openxmlformats.org/officeDocument/2006/relationships/header" Target="header19.xml"/><Relationship Id="rId40" Type="http://schemas.openxmlformats.org/officeDocument/2006/relationships/header" Target="header2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header" Target="header18.xml"/><Relationship Id="rId10" Type="http://schemas.openxmlformats.org/officeDocument/2006/relationships/image" Target="media/image3.png"/><Relationship Id="rId19" Type="http://schemas.openxmlformats.org/officeDocument/2006/relationships/footer" Target="footer4.xml"/><Relationship Id="rId31" Type="http://schemas.openxmlformats.org/officeDocument/2006/relationships/header" Target="header13.xml"/><Relationship Id="rId44" Type="http://schemas.openxmlformats.org/officeDocument/2006/relationships/header" Target="header2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2.xml"/><Relationship Id="rId35" Type="http://schemas.openxmlformats.org/officeDocument/2006/relationships/header" Target="header17.xml"/><Relationship Id="rId43" Type="http://schemas.openxmlformats.org/officeDocument/2006/relationships/image" Target="media/image6.png"/></Relationships>
</file>

<file path=word/_rels/header11.xml.rels><?xml version="1.0" encoding="UTF-8" standalone="yes"?>
<Relationships xmlns="http://schemas.openxmlformats.org/package/2006/relationships"><Relationship Id="rId1" Type="http://schemas.openxmlformats.org/officeDocument/2006/relationships/image" Target="media/image4.jpeg"/></Relationships>
</file>

<file path=word/_rels/header13.xml.rels><?xml version="1.0" encoding="UTF-8" standalone="yes"?>
<Relationships xmlns="http://schemas.openxmlformats.org/package/2006/relationships"><Relationship Id="rId1" Type="http://schemas.openxmlformats.org/officeDocument/2006/relationships/image" Target="media/image4.jpeg"/></Relationships>
</file>

<file path=word/_rels/header14.xml.rels><?xml version="1.0" encoding="UTF-8" standalone="yes"?>
<Relationships xmlns="http://schemas.openxmlformats.org/package/2006/relationships"><Relationship Id="rId1" Type="http://schemas.openxmlformats.org/officeDocument/2006/relationships/image" Target="media/image4.jpeg"/></Relationships>
</file>

<file path=word/_rels/header16.xml.rels><?xml version="1.0" encoding="UTF-8" standalone="yes"?>
<Relationships xmlns="http://schemas.openxmlformats.org/package/2006/relationships"><Relationship Id="rId1" Type="http://schemas.openxmlformats.org/officeDocument/2006/relationships/image" Target="media/image4.jpeg"/></Relationships>
</file>

<file path=word/_rels/header19.xml.rels><?xml version="1.0" encoding="UTF-8" standalone="yes"?>
<Relationships xmlns="http://schemas.openxmlformats.org/package/2006/relationships"><Relationship Id="rId1" Type="http://schemas.openxmlformats.org/officeDocument/2006/relationships/image" Target="media/image4.jpeg"/></Relationships>
</file>

<file path=word/_rels/header21.xml.rels><?xml version="1.0" encoding="UTF-8" standalone="yes"?>
<Relationships xmlns="http://schemas.openxmlformats.org/package/2006/relationships"><Relationship Id="rId1" Type="http://schemas.openxmlformats.org/officeDocument/2006/relationships/image" Target="media/image4.jpeg"/></Relationships>
</file>

<file path=word/_rels/header22.xml.rels><?xml version="1.0" encoding="UTF-8" standalone="yes"?>
<Relationships xmlns="http://schemas.openxmlformats.org/package/2006/relationships"><Relationship Id="rId1" Type="http://schemas.openxmlformats.org/officeDocument/2006/relationships/image" Target="media/image4.jpeg"/></Relationships>
</file>

<file path=word/_rels/header23.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8.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AB137B-C722-43B7-8117-C6D60DBB0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103</Pages>
  <Words>9220</Words>
  <Characters>52559</Characters>
  <Application>Microsoft Office Word</Application>
  <DocSecurity>8</DocSecurity>
  <Lines>437</Lines>
  <Paragraphs>123</Paragraphs>
  <ScaleCrop>false</ScaleCrop>
  <Company>china</Company>
  <LinksUpToDate>false</LinksUpToDate>
  <CharactersWithSpaces>61656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谢武剑-浙江省成套招标代理有限公司</dc:creator>
  <cp:lastModifiedBy>谢武剑-浙江省成套招标代理有限公司</cp:lastModifiedBy>
  <cp:revision>2</cp:revision>
  <dcterms:created xsi:type="dcterms:W3CDTF">2022-11-17T10:21:00Z</dcterms:created>
  <dcterms:modified xsi:type="dcterms:W3CDTF">2022-11-17T10:21:00Z</dcterms:modified>
</cp:coreProperties>
</file>