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C74" w:rsidRDefault="00086C74">
      <w:pPr>
        <w:pStyle w:val="a0"/>
        <w:ind w:firstLineChars="400" w:firstLine="1446"/>
        <w:rPr>
          <w:rFonts w:ascii="宋体" w:hAnsi="宋体" w:cs="Arial Unicode MS" w:hint="eastAsia"/>
          <w:b/>
          <w:bCs/>
          <w:sz w:val="36"/>
          <w:szCs w:val="36"/>
        </w:rPr>
      </w:pPr>
    </w:p>
    <w:p w:rsidR="00086C74" w:rsidRDefault="007450C7">
      <w:pPr>
        <w:pStyle w:val="a0"/>
        <w:ind w:firstLineChars="0" w:firstLine="0"/>
        <w:rPr>
          <w:rFonts w:ascii="宋体" w:hAnsi="宋体"/>
          <w:color w:val="000000" w:themeColor="text1"/>
          <w:kern w:val="0"/>
          <w:sz w:val="20"/>
          <w:szCs w:val="20"/>
        </w:rPr>
      </w:pPr>
      <w:r>
        <w:rPr>
          <w:rFonts w:ascii="宋体" w:hAnsi="宋体" w:cs="Arial Unicode MS" w:hint="eastAsia"/>
          <w:b/>
          <w:bCs/>
          <w:color w:val="000000" w:themeColor="text1"/>
          <w:sz w:val="36"/>
          <w:szCs w:val="36"/>
        </w:rPr>
        <w:t>临安区水体纳污能力及污水处理厂尾水排放课题研究项目</w:t>
      </w:r>
    </w:p>
    <w:p w:rsidR="00086C74" w:rsidRDefault="007450C7">
      <w:pPr>
        <w:ind w:right="-110" w:firstLineChars="900" w:firstLine="2530"/>
        <w:rPr>
          <w:rFonts w:ascii="宋体" w:hAnsi="宋体" w:cs="Arial Unicode MS"/>
          <w:b/>
          <w:bCs/>
          <w:color w:val="000000" w:themeColor="text1"/>
          <w:sz w:val="28"/>
          <w:szCs w:val="28"/>
        </w:rPr>
      </w:pPr>
      <w:r>
        <w:rPr>
          <w:rFonts w:ascii="宋体" w:hAnsi="宋体" w:cs="Arial Unicode MS" w:hint="eastAsia"/>
          <w:b/>
          <w:bCs/>
          <w:color w:val="000000" w:themeColor="text1"/>
          <w:sz w:val="28"/>
          <w:szCs w:val="28"/>
        </w:rPr>
        <w:t>项目编号:</w:t>
      </w:r>
      <w:r>
        <w:rPr>
          <w:rFonts w:ascii="宋体" w:hAnsi="宋体" w:hint="eastAsia"/>
          <w:color w:val="000000" w:themeColor="text1"/>
        </w:rPr>
        <w:t xml:space="preserve"> </w:t>
      </w:r>
      <w:r>
        <w:rPr>
          <w:rFonts w:ascii="宋体" w:hAnsi="宋体" w:cs="Arial Unicode MS" w:hint="eastAsia"/>
          <w:b/>
          <w:bCs/>
          <w:color w:val="000000" w:themeColor="text1"/>
          <w:sz w:val="28"/>
          <w:szCs w:val="28"/>
        </w:rPr>
        <w:t>临[2020]1485号</w:t>
      </w:r>
    </w:p>
    <w:p w:rsidR="00086C74" w:rsidRDefault="00086C74">
      <w:pPr>
        <w:pStyle w:val="a0"/>
        <w:ind w:firstLine="210"/>
        <w:rPr>
          <w:rFonts w:ascii="宋体" w:hAnsi="宋体"/>
        </w:rPr>
      </w:pPr>
    </w:p>
    <w:p w:rsidR="00086C74" w:rsidRDefault="00086C74">
      <w:pPr>
        <w:ind w:right="-110"/>
        <w:jc w:val="center"/>
        <w:rPr>
          <w:rFonts w:ascii="宋体" w:hAnsi="宋体"/>
          <w:b/>
          <w:spacing w:val="28"/>
          <w:sz w:val="36"/>
          <w:szCs w:val="36"/>
        </w:rPr>
      </w:pPr>
    </w:p>
    <w:p w:rsidR="00086C74" w:rsidRDefault="007450C7">
      <w:pPr>
        <w:ind w:right="-110"/>
        <w:jc w:val="center"/>
        <w:rPr>
          <w:rFonts w:ascii="宋体" w:hAnsi="宋体"/>
          <w:b/>
          <w:spacing w:val="28"/>
          <w:sz w:val="36"/>
          <w:szCs w:val="36"/>
        </w:rPr>
      </w:pPr>
      <w:r>
        <w:rPr>
          <w:rFonts w:ascii="宋体" w:hAnsi="宋体" w:hint="eastAsia"/>
          <w:b/>
          <w:spacing w:val="28"/>
          <w:sz w:val="36"/>
          <w:szCs w:val="36"/>
        </w:rPr>
        <w:t xml:space="preserve"> 公 开 招 标 文 件</w:t>
      </w:r>
    </w:p>
    <w:p w:rsidR="00086C74" w:rsidRDefault="00086C74">
      <w:pPr>
        <w:pStyle w:val="a9"/>
        <w:spacing w:beforeLines="0" w:before="120" w:afterLines="0" w:after="120" w:line="360" w:lineRule="auto"/>
        <w:jc w:val="center"/>
        <w:rPr>
          <w:rFonts w:hAnsi="宋体" w:cs="Arial Unicode MS"/>
          <w:b/>
          <w:bCs/>
          <w:sz w:val="21"/>
          <w:szCs w:val="21"/>
        </w:rPr>
      </w:pPr>
    </w:p>
    <w:p w:rsidR="00086C74" w:rsidRDefault="00086C74">
      <w:pPr>
        <w:pStyle w:val="a9"/>
        <w:spacing w:beforeLines="0" w:before="120" w:afterLines="0" w:after="120" w:line="360" w:lineRule="auto"/>
        <w:jc w:val="center"/>
        <w:rPr>
          <w:rFonts w:hAnsi="宋体" w:cs="Arial Unicode MS"/>
          <w:b/>
          <w:bCs/>
          <w:sz w:val="32"/>
          <w:szCs w:val="32"/>
        </w:rPr>
      </w:pPr>
    </w:p>
    <w:p w:rsidR="00086C74" w:rsidRDefault="00086C74">
      <w:pPr>
        <w:pStyle w:val="a9"/>
        <w:spacing w:beforeLines="0" w:before="120" w:afterLines="0" w:after="120" w:line="360" w:lineRule="auto"/>
        <w:jc w:val="center"/>
        <w:rPr>
          <w:rFonts w:hAnsi="宋体" w:cs="Arial Unicode MS"/>
          <w:b/>
          <w:bCs/>
          <w:sz w:val="32"/>
          <w:szCs w:val="32"/>
        </w:rPr>
      </w:pPr>
    </w:p>
    <w:p w:rsidR="00086C74" w:rsidRDefault="00086C74">
      <w:pPr>
        <w:pStyle w:val="a9"/>
        <w:spacing w:beforeLines="0" w:before="120" w:afterLines="0" w:after="120" w:line="360" w:lineRule="auto"/>
        <w:jc w:val="center"/>
        <w:rPr>
          <w:rFonts w:hAnsi="宋体" w:cs="Arial Unicode MS"/>
          <w:b/>
          <w:bCs/>
          <w:sz w:val="32"/>
          <w:szCs w:val="32"/>
        </w:rPr>
      </w:pPr>
    </w:p>
    <w:p w:rsidR="00086C74" w:rsidRDefault="00086C74">
      <w:pPr>
        <w:pStyle w:val="a9"/>
        <w:spacing w:beforeLines="0" w:before="120" w:afterLines="0" w:after="120" w:line="360" w:lineRule="auto"/>
        <w:jc w:val="center"/>
        <w:rPr>
          <w:rFonts w:hAnsi="宋体" w:cs="Arial Unicode MS"/>
          <w:b/>
          <w:bCs/>
          <w:sz w:val="32"/>
          <w:szCs w:val="32"/>
        </w:rPr>
      </w:pPr>
    </w:p>
    <w:p w:rsidR="00086C74" w:rsidRDefault="00086C74">
      <w:pPr>
        <w:pStyle w:val="a9"/>
        <w:spacing w:beforeLines="0" w:before="120" w:afterLines="0" w:after="120" w:line="360" w:lineRule="auto"/>
        <w:jc w:val="center"/>
        <w:rPr>
          <w:rFonts w:hAnsi="宋体" w:cs="Arial Unicode MS"/>
          <w:b/>
          <w:color w:val="000000"/>
          <w:sz w:val="32"/>
        </w:rPr>
      </w:pPr>
    </w:p>
    <w:p w:rsidR="00086C74" w:rsidRDefault="007450C7">
      <w:pPr>
        <w:spacing w:line="500" w:lineRule="exact"/>
        <w:ind w:right="532" w:firstLineChars="300" w:firstLine="960"/>
        <w:rPr>
          <w:rFonts w:ascii="宋体" w:hAnsi="宋体"/>
          <w:sz w:val="32"/>
          <w:szCs w:val="32"/>
        </w:rPr>
      </w:pPr>
      <w:r>
        <w:rPr>
          <w:rFonts w:ascii="宋体" w:hAnsi="宋体" w:hint="eastAsia"/>
          <w:sz w:val="32"/>
          <w:szCs w:val="32"/>
        </w:rPr>
        <w:t>采购单位：杭州市</w:t>
      </w:r>
      <w:proofErr w:type="gramStart"/>
      <w:r>
        <w:rPr>
          <w:rFonts w:ascii="宋体" w:hAnsi="宋体" w:hint="eastAsia"/>
          <w:sz w:val="32"/>
          <w:szCs w:val="32"/>
        </w:rPr>
        <w:t>生态环境局临安分</w:t>
      </w:r>
      <w:proofErr w:type="gramEnd"/>
      <w:r>
        <w:rPr>
          <w:rFonts w:ascii="宋体" w:hAnsi="宋体" w:hint="eastAsia"/>
          <w:sz w:val="32"/>
          <w:szCs w:val="32"/>
        </w:rPr>
        <w:t>局</w:t>
      </w:r>
    </w:p>
    <w:p w:rsidR="00086C74" w:rsidRDefault="00086C74">
      <w:pPr>
        <w:pStyle w:val="a0"/>
        <w:ind w:firstLine="210"/>
        <w:rPr>
          <w:rFonts w:ascii="宋体" w:hAnsi="宋体"/>
        </w:rPr>
      </w:pPr>
    </w:p>
    <w:p w:rsidR="00086C74" w:rsidRDefault="007450C7">
      <w:pPr>
        <w:spacing w:line="500" w:lineRule="exact"/>
        <w:ind w:right="532" w:firstLineChars="300" w:firstLine="960"/>
        <w:rPr>
          <w:rFonts w:ascii="宋体" w:hAnsi="宋体"/>
          <w:sz w:val="32"/>
          <w:szCs w:val="32"/>
        </w:rPr>
      </w:pPr>
      <w:r>
        <w:rPr>
          <w:rFonts w:ascii="宋体" w:hAnsi="宋体" w:hint="eastAsia"/>
          <w:sz w:val="32"/>
          <w:szCs w:val="32"/>
        </w:rPr>
        <w:t>采购机构：浙江中际工程项目管理有限公司</w:t>
      </w:r>
    </w:p>
    <w:p w:rsidR="00086C74" w:rsidRDefault="00086C74">
      <w:pPr>
        <w:pStyle w:val="a0"/>
        <w:ind w:firstLine="210"/>
        <w:rPr>
          <w:rFonts w:ascii="宋体" w:hAnsi="宋体"/>
        </w:rPr>
      </w:pPr>
    </w:p>
    <w:p w:rsidR="00086C74" w:rsidRDefault="007450C7">
      <w:pPr>
        <w:spacing w:line="500" w:lineRule="exact"/>
        <w:ind w:right="532" w:firstLineChars="300" w:firstLine="960"/>
        <w:rPr>
          <w:rFonts w:ascii="宋体" w:hAnsi="宋体"/>
          <w:sz w:val="32"/>
          <w:szCs w:val="32"/>
        </w:rPr>
      </w:pPr>
      <w:r>
        <w:rPr>
          <w:rFonts w:ascii="宋体" w:hAnsi="宋体" w:hint="eastAsia"/>
          <w:sz w:val="32"/>
          <w:szCs w:val="32"/>
        </w:rPr>
        <w:t>备案单位：杭州市临安区政府采购办公室</w:t>
      </w:r>
    </w:p>
    <w:p w:rsidR="00086C74" w:rsidRDefault="00086C74">
      <w:pPr>
        <w:pStyle w:val="a0"/>
        <w:ind w:firstLine="210"/>
        <w:rPr>
          <w:rFonts w:ascii="宋体" w:hAnsi="宋体"/>
        </w:rPr>
      </w:pPr>
    </w:p>
    <w:p w:rsidR="00086C74" w:rsidRDefault="007450C7">
      <w:pPr>
        <w:spacing w:line="500" w:lineRule="exact"/>
        <w:ind w:right="532" w:firstLineChars="300" w:firstLine="960"/>
        <w:rPr>
          <w:rFonts w:ascii="宋体" w:hAnsi="宋体"/>
          <w:sz w:val="32"/>
          <w:szCs w:val="32"/>
        </w:rPr>
      </w:pPr>
      <w:r>
        <w:rPr>
          <w:rFonts w:ascii="宋体" w:hAnsi="宋体" w:hint="eastAsia"/>
          <w:sz w:val="32"/>
          <w:szCs w:val="32"/>
        </w:rPr>
        <w:t>日    期: 2020年7月</w:t>
      </w:r>
    </w:p>
    <w:p w:rsidR="00086C74" w:rsidRDefault="00086C74">
      <w:pPr>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Chars="0" w:firstLine="0"/>
        <w:rPr>
          <w:rFonts w:ascii="宋体" w:hAnsi="宋体"/>
        </w:rPr>
      </w:pPr>
    </w:p>
    <w:p w:rsidR="00086C74" w:rsidRDefault="007450C7">
      <w:pPr>
        <w:pStyle w:val="a9"/>
        <w:spacing w:before="120" w:after="120" w:line="360" w:lineRule="auto"/>
        <w:jc w:val="center"/>
        <w:rPr>
          <w:rFonts w:hAnsi="宋体"/>
          <w:b/>
          <w:color w:val="000000"/>
          <w:sz w:val="44"/>
          <w:szCs w:val="44"/>
        </w:rPr>
      </w:pPr>
      <w:r>
        <w:rPr>
          <w:rFonts w:hAnsi="宋体" w:hint="eastAsia"/>
          <w:b/>
          <w:color w:val="000000"/>
          <w:sz w:val="44"/>
          <w:szCs w:val="44"/>
        </w:rPr>
        <w:lastRenderedPageBreak/>
        <w:t>目    录</w:t>
      </w:r>
    </w:p>
    <w:p w:rsidR="00086C74" w:rsidRDefault="00086C74">
      <w:pPr>
        <w:pStyle w:val="a9"/>
        <w:spacing w:before="120" w:after="120" w:line="360" w:lineRule="auto"/>
        <w:jc w:val="center"/>
        <w:rPr>
          <w:rFonts w:hAnsi="宋体"/>
          <w:color w:val="000000"/>
          <w:sz w:val="32"/>
          <w:szCs w:val="32"/>
        </w:rPr>
      </w:pPr>
    </w:p>
    <w:p w:rsidR="00086C74" w:rsidRDefault="007450C7">
      <w:pPr>
        <w:spacing w:beforeLines="50" w:before="120" w:line="480" w:lineRule="exact"/>
        <w:ind w:left="165"/>
        <w:rPr>
          <w:rFonts w:ascii="宋体" w:hAnsi="宋体"/>
          <w:color w:val="000000"/>
          <w:sz w:val="32"/>
          <w:szCs w:val="32"/>
        </w:rPr>
      </w:pPr>
      <w:r>
        <w:rPr>
          <w:rFonts w:ascii="宋体" w:hAnsi="宋体" w:hint="eastAsia"/>
          <w:color w:val="000000"/>
          <w:sz w:val="32"/>
          <w:szCs w:val="32"/>
        </w:rPr>
        <w:t>第一章    采购公告……</w:t>
      </w:r>
      <w:proofErr w:type="gramStart"/>
      <w:r>
        <w:rPr>
          <w:rFonts w:ascii="宋体" w:hAnsi="宋体" w:hint="eastAsia"/>
          <w:color w:val="000000"/>
          <w:sz w:val="32"/>
          <w:szCs w:val="32"/>
        </w:rPr>
        <w:t>…………………………………</w:t>
      </w:r>
      <w:proofErr w:type="gramEnd"/>
      <w:r>
        <w:rPr>
          <w:rFonts w:ascii="宋体" w:hAnsi="宋体" w:hint="eastAsia"/>
          <w:color w:val="000000"/>
          <w:sz w:val="32"/>
          <w:szCs w:val="32"/>
        </w:rPr>
        <w:t>3</w:t>
      </w:r>
    </w:p>
    <w:p w:rsidR="00086C74" w:rsidRDefault="007450C7">
      <w:pPr>
        <w:spacing w:beforeLines="50" w:before="120" w:line="480" w:lineRule="exact"/>
        <w:ind w:left="165"/>
        <w:rPr>
          <w:rFonts w:ascii="宋体" w:hAnsi="宋体"/>
          <w:color w:val="000000"/>
          <w:sz w:val="32"/>
          <w:szCs w:val="32"/>
        </w:rPr>
      </w:pPr>
      <w:r>
        <w:rPr>
          <w:rFonts w:ascii="宋体" w:hAnsi="宋体" w:hint="eastAsia"/>
          <w:color w:val="000000"/>
          <w:sz w:val="32"/>
          <w:szCs w:val="32"/>
        </w:rPr>
        <w:t>第二章    投标人须知  ……</w:t>
      </w:r>
      <w:proofErr w:type="gramStart"/>
      <w:r>
        <w:rPr>
          <w:rFonts w:ascii="宋体" w:hAnsi="宋体" w:hint="eastAsia"/>
          <w:color w:val="000000"/>
          <w:sz w:val="32"/>
          <w:szCs w:val="32"/>
        </w:rPr>
        <w:t>……………………………</w:t>
      </w:r>
      <w:proofErr w:type="gramEnd"/>
      <w:r>
        <w:rPr>
          <w:rFonts w:ascii="宋体" w:hAnsi="宋体" w:hint="eastAsia"/>
          <w:color w:val="000000"/>
          <w:sz w:val="32"/>
          <w:szCs w:val="32"/>
        </w:rPr>
        <w:t>6</w:t>
      </w:r>
    </w:p>
    <w:p w:rsidR="00086C74" w:rsidRDefault="007450C7">
      <w:pPr>
        <w:spacing w:beforeLines="50" w:before="120" w:line="480" w:lineRule="exact"/>
        <w:ind w:left="165"/>
        <w:rPr>
          <w:rFonts w:ascii="宋体" w:hAnsi="宋体"/>
          <w:color w:val="000000"/>
          <w:sz w:val="32"/>
          <w:szCs w:val="32"/>
        </w:rPr>
      </w:pPr>
      <w:r>
        <w:rPr>
          <w:rFonts w:ascii="宋体" w:hAnsi="宋体" w:hint="eastAsia"/>
          <w:color w:val="000000"/>
          <w:sz w:val="32"/>
          <w:szCs w:val="32"/>
        </w:rPr>
        <w:t>第三章    评标办法及评标标准……</w:t>
      </w:r>
      <w:proofErr w:type="gramStart"/>
      <w:r>
        <w:rPr>
          <w:rFonts w:ascii="宋体" w:hAnsi="宋体" w:hint="eastAsia"/>
          <w:color w:val="000000"/>
          <w:sz w:val="32"/>
          <w:szCs w:val="32"/>
        </w:rPr>
        <w:t>……………………</w:t>
      </w:r>
      <w:proofErr w:type="gramEnd"/>
      <w:r>
        <w:rPr>
          <w:rFonts w:ascii="宋体" w:hAnsi="宋体" w:hint="eastAsia"/>
          <w:color w:val="000000"/>
          <w:sz w:val="32"/>
          <w:szCs w:val="32"/>
        </w:rPr>
        <w:t>18</w:t>
      </w:r>
    </w:p>
    <w:p w:rsidR="00086C74" w:rsidRDefault="007450C7">
      <w:pPr>
        <w:spacing w:beforeLines="50" w:before="120" w:line="480" w:lineRule="exact"/>
        <w:ind w:left="165"/>
        <w:rPr>
          <w:rFonts w:ascii="宋体" w:hAnsi="宋体"/>
          <w:color w:val="000000"/>
          <w:sz w:val="32"/>
          <w:szCs w:val="32"/>
        </w:rPr>
      </w:pPr>
      <w:r>
        <w:rPr>
          <w:rFonts w:ascii="宋体" w:hAnsi="宋体" w:hint="eastAsia"/>
          <w:color w:val="000000"/>
          <w:sz w:val="32"/>
          <w:szCs w:val="32"/>
        </w:rPr>
        <w:t>第四章    招标范围及需求……</w:t>
      </w:r>
      <w:proofErr w:type="gramStart"/>
      <w:r>
        <w:rPr>
          <w:rFonts w:ascii="宋体" w:hAnsi="宋体" w:hint="eastAsia"/>
          <w:color w:val="000000"/>
          <w:sz w:val="32"/>
          <w:szCs w:val="32"/>
        </w:rPr>
        <w:t>…………………………</w:t>
      </w:r>
      <w:proofErr w:type="gramEnd"/>
      <w:r>
        <w:rPr>
          <w:rFonts w:ascii="宋体" w:hAnsi="宋体" w:hint="eastAsia"/>
          <w:color w:val="000000"/>
          <w:sz w:val="32"/>
          <w:szCs w:val="32"/>
        </w:rPr>
        <w:t>2</w:t>
      </w:r>
      <w:r w:rsidR="005B393C">
        <w:rPr>
          <w:rFonts w:ascii="宋体" w:hAnsi="宋体" w:hint="eastAsia"/>
          <w:color w:val="000000"/>
          <w:sz w:val="32"/>
          <w:szCs w:val="32"/>
        </w:rPr>
        <w:t>3</w:t>
      </w:r>
    </w:p>
    <w:p w:rsidR="00086C74" w:rsidRDefault="007450C7">
      <w:pPr>
        <w:spacing w:beforeLines="50" w:before="120" w:line="480" w:lineRule="exact"/>
        <w:ind w:left="165"/>
        <w:rPr>
          <w:rFonts w:ascii="宋体" w:hAnsi="宋体"/>
          <w:color w:val="000000"/>
          <w:sz w:val="32"/>
          <w:szCs w:val="32"/>
        </w:rPr>
      </w:pPr>
      <w:r>
        <w:rPr>
          <w:rFonts w:ascii="宋体" w:hAnsi="宋体" w:hint="eastAsia"/>
          <w:color w:val="000000"/>
          <w:sz w:val="32"/>
          <w:szCs w:val="32"/>
        </w:rPr>
        <w:t>第五章    政府采购合同主要条款……</w:t>
      </w:r>
      <w:proofErr w:type="gramStart"/>
      <w:r>
        <w:rPr>
          <w:rFonts w:ascii="宋体" w:hAnsi="宋体" w:hint="eastAsia"/>
          <w:color w:val="000000"/>
          <w:sz w:val="32"/>
          <w:szCs w:val="32"/>
        </w:rPr>
        <w:t>…………………</w:t>
      </w:r>
      <w:proofErr w:type="gramEnd"/>
      <w:r w:rsidR="005B393C">
        <w:rPr>
          <w:rFonts w:ascii="宋体" w:hAnsi="宋体" w:hint="eastAsia"/>
          <w:color w:val="000000"/>
          <w:sz w:val="32"/>
          <w:szCs w:val="32"/>
        </w:rPr>
        <w:t>25</w:t>
      </w:r>
    </w:p>
    <w:p w:rsidR="00086C74" w:rsidRDefault="007450C7">
      <w:pPr>
        <w:spacing w:beforeLines="50" w:before="120" w:line="480" w:lineRule="exact"/>
        <w:ind w:left="165"/>
        <w:rPr>
          <w:rFonts w:ascii="宋体" w:hAnsi="宋体"/>
          <w:color w:val="000000"/>
          <w:sz w:val="32"/>
          <w:szCs w:val="32"/>
        </w:rPr>
        <w:sectPr w:rsidR="00086C74">
          <w:pgSz w:w="11906" w:h="16838"/>
          <w:pgMar w:top="1474" w:right="1133" w:bottom="935" w:left="1531" w:header="851" w:footer="850" w:gutter="0"/>
          <w:pgNumType w:start="1"/>
          <w:cols w:space="720"/>
          <w:docGrid w:linePitch="312"/>
        </w:sectPr>
      </w:pPr>
      <w:r>
        <w:rPr>
          <w:rFonts w:ascii="宋体" w:hAnsi="宋体" w:hint="eastAsia"/>
          <w:color w:val="000000"/>
          <w:sz w:val="32"/>
          <w:szCs w:val="32"/>
        </w:rPr>
        <w:t>第六章    投标文件格式……</w:t>
      </w:r>
      <w:proofErr w:type="gramStart"/>
      <w:r>
        <w:rPr>
          <w:rFonts w:ascii="宋体" w:hAnsi="宋体" w:hint="eastAsia"/>
          <w:color w:val="000000"/>
          <w:sz w:val="32"/>
          <w:szCs w:val="32"/>
        </w:rPr>
        <w:t>……………………………</w:t>
      </w:r>
      <w:proofErr w:type="gramEnd"/>
      <w:r w:rsidR="005B393C">
        <w:rPr>
          <w:rFonts w:ascii="宋体" w:hAnsi="宋体" w:hint="eastAsia"/>
          <w:color w:val="000000"/>
          <w:sz w:val="32"/>
          <w:szCs w:val="32"/>
        </w:rPr>
        <w:t>28</w:t>
      </w:r>
    </w:p>
    <w:p w:rsidR="00086C74" w:rsidRDefault="007450C7">
      <w:pPr>
        <w:pStyle w:val="a9"/>
        <w:snapToGrid w:val="0"/>
        <w:spacing w:before="120" w:afterLines="100" w:after="240" w:line="240" w:lineRule="auto"/>
        <w:jc w:val="center"/>
        <w:outlineLvl w:val="0"/>
        <w:rPr>
          <w:rFonts w:hAnsi="宋体"/>
          <w:b/>
          <w:color w:val="000000"/>
          <w:sz w:val="36"/>
          <w:szCs w:val="36"/>
        </w:rPr>
      </w:pPr>
      <w:r>
        <w:rPr>
          <w:rFonts w:hAnsi="宋体" w:hint="eastAsia"/>
          <w:b/>
          <w:color w:val="000000"/>
          <w:sz w:val="36"/>
          <w:szCs w:val="36"/>
        </w:rPr>
        <w:lastRenderedPageBreak/>
        <w:t>第一章  采购公告</w:t>
      </w:r>
    </w:p>
    <w:p w:rsidR="00086C74" w:rsidRDefault="007450C7">
      <w:pPr>
        <w:spacing w:line="360" w:lineRule="auto"/>
        <w:ind w:firstLineChars="200" w:firstLine="480"/>
        <w:rPr>
          <w:rFonts w:ascii="宋体" w:hAnsi="宋体"/>
          <w:bCs/>
          <w:sz w:val="24"/>
        </w:rPr>
      </w:pPr>
      <w:r>
        <w:rPr>
          <w:rFonts w:ascii="宋体" w:hAnsi="宋体" w:cs="Arial" w:hint="eastAsia"/>
          <w:bCs/>
          <w:sz w:val="24"/>
        </w:rPr>
        <w:t>根据《中华人民共和国政府采购法》等有关规定</w:t>
      </w:r>
      <w:r>
        <w:rPr>
          <w:rFonts w:ascii="宋体" w:hAnsi="宋体" w:hint="eastAsia"/>
          <w:sz w:val="24"/>
        </w:rPr>
        <w:t>，</w:t>
      </w:r>
      <w:r>
        <w:rPr>
          <w:rFonts w:ascii="宋体" w:hAnsi="宋体" w:cs="Arial" w:hint="eastAsia"/>
          <w:bCs/>
          <w:sz w:val="24"/>
        </w:rPr>
        <w:t>经杭州市临安区政府</w:t>
      </w:r>
      <w:proofErr w:type="gramStart"/>
      <w:r>
        <w:rPr>
          <w:rFonts w:ascii="宋体" w:hAnsi="宋体" w:cs="Arial" w:hint="eastAsia"/>
          <w:bCs/>
          <w:sz w:val="24"/>
        </w:rPr>
        <w:t>采购办</w:t>
      </w:r>
      <w:proofErr w:type="gramEnd"/>
      <w:r>
        <w:rPr>
          <w:rFonts w:ascii="宋体" w:hAnsi="宋体" w:cs="Arial" w:hint="eastAsia"/>
          <w:bCs/>
          <w:sz w:val="24"/>
        </w:rPr>
        <w:t>批准，经采购单位负责人同意，</w:t>
      </w:r>
      <w:r>
        <w:rPr>
          <w:rFonts w:ascii="宋体" w:hAnsi="宋体" w:cs="Arial" w:hint="eastAsia"/>
          <w:bCs/>
          <w:sz w:val="24"/>
          <w:u w:val="single"/>
        </w:rPr>
        <w:t>浙江中际工程项目管理有限公司</w:t>
      </w:r>
      <w:r>
        <w:rPr>
          <w:rFonts w:ascii="宋体" w:hAnsi="宋体" w:cs="Arial" w:hint="eastAsia"/>
          <w:bCs/>
          <w:sz w:val="24"/>
        </w:rPr>
        <w:t>受</w:t>
      </w:r>
      <w:r>
        <w:rPr>
          <w:rFonts w:ascii="宋体" w:hAnsi="宋体" w:cs="Arial" w:hint="eastAsia"/>
          <w:bCs/>
          <w:sz w:val="24"/>
          <w:u w:val="single"/>
        </w:rPr>
        <w:t>杭州市</w:t>
      </w:r>
      <w:proofErr w:type="gramStart"/>
      <w:r>
        <w:rPr>
          <w:rFonts w:ascii="宋体" w:hAnsi="宋体" w:cs="Arial" w:hint="eastAsia"/>
          <w:bCs/>
          <w:sz w:val="24"/>
          <w:u w:val="single"/>
        </w:rPr>
        <w:t>生态环境局临安分</w:t>
      </w:r>
      <w:proofErr w:type="gramEnd"/>
      <w:r>
        <w:rPr>
          <w:rFonts w:ascii="宋体" w:hAnsi="宋体" w:cs="Arial" w:hint="eastAsia"/>
          <w:bCs/>
          <w:sz w:val="24"/>
          <w:u w:val="single"/>
        </w:rPr>
        <w:t>局</w:t>
      </w:r>
      <w:r>
        <w:rPr>
          <w:rFonts w:ascii="宋体" w:hAnsi="宋体" w:hint="eastAsia"/>
          <w:bCs/>
          <w:sz w:val="24"/>
        </w:rPr>
        <w:t>的委托</w:t>
      </w:r>
      <w:r>
        <w:rPr>
          <w:rFonts w:ascii="宋体" w:hAnsi="宋体" w:cs="Arial" w:hint="eastAsia"/>
          <w:bCs/>
          <w:sz w:val="24"/>
        </w:rPr>
        <w:t>，现就</w:t>
      </w:r>
      <w:r>
        <w:rPr>
          <w:rFonts w:ascii="宋体" w:hAnsi="宋体" w:cs="Arial" w:hint="eastAsia"/>
          <w:bCs/>
          <w:color w:val="000000" w:themeColor="text1"/>
          <w:sz w:val="24"/>
          <w:u w:val="single"/>
        </w:rPr>
        <w:t>临安区水体纳污能力及污水处理厂尾水排放课题研究项目</w:t>
      </w:r>
      <w:r>
        <w:rPr>
          <w:rFonts w:ascii="宋体" w:hAnsi="宋体" w:cs="Arial" w:hint="eastAsia"/>
          <w:bCs/>
          <w:sz w:val="24"/>
        </w:rPr>
        <w:t>进行公开招标，</w:t>
      </w:r>
      <w:r>
        <w:rPr>
          <w:rFonts w:ascii="宋体" w:hAnsi="宋体" w:hint="eastAsia"/>
          <w:bCs/>
          <w:sz w:val="24"/>
        </w:rPr>
        <w:t>欢迎国内合格供应商前来投</w:t>
      </w:r>
      <w:r>
        <w:rPr>
          <w:rFonts w:ascii="宋体" w:hAnsi="宋体" w:hint="eastAsia"/>
          <w:bCs/>
          <w:color w:val="000000"/>
          <w:sz w:val="24"/>
        </w:rPr>
        <w:t>标。</w:t>
      </w:r>
    </w:p>
    <w:p w:rsidR="00086C74" w:rsidRDefault="007450C7">
      <w:pPr>
        <w:pStyle w:val="a9"/>
        <w:spacing w:before="120" w:after="120" w:line="360" w:lineRule="auto"/>
        <w:ind w:firstLineChars="200" w:firstLine="482"/>
        <w:rPr>
          <w:rFonts w:hAnsi="宋体" w:cs="Arial Unicode MS"/>
          <w:color w:val="000000" w:themeColor="text1"/>
        </w:rPr>
      </w:pPr>
      <w:r>
        <w:rPr>
          <w:rFonts w:hAnsi="宋体" w:cs="Arial" w:hint="eastAsia"/>
          <w:b/>
          <w:color w:val="000000" w:themeColor="text1"/>
        </w:rPr>
        <w:t>一、采购</w:t>
      </w:r>
      <w:r>
        <w:rPr>
          <w:rFonts w:hAnsi="宋体" w:cs="Arial" w:hint="eastAsia"/>
          <w:b/>
          <w:bCs/>
          <w:color w:val="000000" w:themeColor="text1"/>
        </w:rPr>
        <w:t>项目编号</w:t>
      </w:r>
      <w:r>
        <w:rPr>
          <w:rFonts w:hAnsi="宋体" w:cs="Arial" w:hint="eastAsia"/>
          <w:b/>
          <w:color w:val="000000" w:themeColor="text1"/>
        </w:rPr>
        <w:t>：</w:t>
      </w:r>
      <w:r>
        <w:rPr>
          <w:rFonts w:hAnsi="宋体" w:cs="Arial" w:hint="eastAsia"/>
          <w:color w:val="000000" w:themeColor="text1"/>
        </w:rPr>
        <w:t>临[2020]1485号</w:t>
      </w:r>
    </w:p>
    <w:p w:rsidR="00086C74" w:rsidRDefault="007450C7">
      <w:pPr>
        <w:snapToGrid w:val="0"/>
        <w:spacing w:line="360" w:lineRule="auto"/>
        <w:ind w:firstLineChars="200" w:firstLine="482"/>
        <w:rPr>
          <w:rFonts w:ascii="宋体" w:hAnsi="宋体"/>
          <w:color w:val="000000"/>
          <w:sz w:val="24"/>
        </w:rPr>
      </w:pPr>
      <w:r>
        <w:rPr>
          <w:rFonts w:ascii="宋体" w:hAnsi="宋体" w:cs="Arial" w:hint="eastAsia"/>
          <w:b/>
          <w:color w:val="000000"/>
          <w:sz w:val="24"/>
        </w:rPr>
        <w:t>二、</w:t>
      </w:r>
      <w:r>
        <w:rPr>
          <w:rFonts w:ascii="宋体" w:hAnsi="宋体" w:hint="eastAsia"/>
          <w:b/>
          <w:bCs/>
          <w:color w:val="000000"/>
          <w:sz w:val="24"/>
        </w:rPr>
        <w:t>采购组织类型：</w:t>
      </w:r>
      <w:r>
        <w:rPr>
          <w:rFonts w:ascii="宋体" w:hAnsi="宋体" w:hint="eastAsia"/>
          <w:color w:val="000000"/>
          <w:sz w:val="24"/>
        </w:rPr>
        <w:t>分散采购-委托代理</w:t>
      </w:r>
    </w:p>
    <w:p w:rsidR="00086C74" w:rsidRDefault="007450C7">
      <w:pPr>
        <w:pStyle w:val="a0"/>
        <w:ind w:firstLine="240"/>
        <w:rPr>
          <w:rFonts w:ascii="宋体" w:hAnsi="宋体"/>
          <w:sz w:val="24"/>
          <w:szCs w:val="24"/>
        </w:rPr>
      </w:pPr>
      <w:r>
        <w:rPr>
          <w:rFonts w:ascii="宋体" w:hAnsi="宋体" w:hint="eastAsia"/>
          <w:sz w:val="24"/>
          <w:szCs w:val="24"/>
        </w:rPr>
        <w:t xml:space="preserve">  三、</w:t>
      </w:r>
      <w:r>
        <w:rPr>
          <w:rFonts w:ascii="宋体" w:hAnsi="宋体" w:hint="eastAsia"/>
          <w:b/>
          <w:sz w:val="24"/>
          <w:szCs w:val="24"/>
        </w:rPr>
        <w:t>采购方式：</w:t>
      </w:r>
      <w:r>
        <w:rPr>
          <w:rFonts w:ascii="宋体" w:hAnsi="宋体" w:hint="eastAsia"/>
          <w:sz w:val="24"/>
          <w:szCs w:val="24"/>
        </w:rPr>
        <w:t>公开招标-电子交易</w:t>
      </w:r>
    </w:p>
    <w:p w:rsidR="00086C74" w:rsidRDefault="007450C7">
      <w:pPr>
        <w:snapToGrid w:val="0"/>
        <w:spacing w:line="360" w:lineRule="auto"/>
        <w:ind w:firstLineChars="200" w:firstLine="482"/>
        <w:rPr>
          <w:rFonts w:ascii="宋体" w:hAnsi="宋体" w:cs="Arial"/>
          <w:b/>
          <w:bCs/>
          <w:color w:val="000000"/>
          <w:sz w:val="24"/>
        </w:rPr>
      </w:pPr>
      <w:r>
        <w:rPr>
          <w:rFonts w:ascii="宋体" w:hAnsi="宋体" w:cs="Arial" w:hint="eastAsia"/>
          <w:b/>
          <w:color w:val="000000"/>
          <w:sz w:val="24"/>
        </w:rPr>
        <w:t>四、</w:t>
      </w:r>
      <w:r>
        <w:rPr>
          <w:rFonts w:ascii="宋体" w:hAnsi="宋体" w:cs="Arial" w:hint="eastAsia"/>
          <w:b/>
          <w:bCs/>
          <w:color w:val="000000"/>
          <w:sz w:val="24"/>
        </w:rPr>
        <w:t>招标项目概况：</w:t>
      </w:r>
      <w:r>
        <w:rPr>
          <w:rFonts w:ascii="宋体" w:hAnsi="宋体" w:cs="Calibri"/>
          <w:b/>
          <w:color w:val="000000"/>
          <w:sz w:val="22"/>
          <w:szCs w:val="22"/>
        </w:rPr>
        <w:t>（采购内容、金额、数量</w:t>
      </w:r>
      <w:r>
        <w:rPr>
          <w:rFonts w:ascii="宋体" w:hAnsi="宋体" w:cs="Calibri" w:hint="eastAsia"/>
          <w:b/>
          <w:color w:val="000000"/>
          <w:sz w:val="22"/>
          <w:szCs w:val="22"/>
        </w:rPr>
        <w:t>及服务</w:t>
      </w:r>
      <w:r>
        <w:rPr>
          <w:rFonts w:ascii="宋体" w:hAnsi="宋体" w:cs="Calibri"/>
          <w:b/>
          <w:color w:val="000000"/>
          <w:sz w:val="22"/>
          <w:szCs w:val="22"/>
        </w:rPr>
        <w:t>要求）</w:t>
      </w:r>
    </w:p>
    <w:tbl>
      <w:tblPr>
        <w:tblW w:w="928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2488"/>
        <w:gridCol w:w="1417"/>
        <w:gridCol w:w="851"/>
        <w:gridCol w:w="3677"/>
      </w:tblGrid>
      <w:tr w:rsidR="00086C74">
        <w:trPr>
          <w:trHeight w:hRule="exact" w:val="624"/>
          <w:jc w:val="center"/>
        </w:trPr>
        <w:tc>
          <w:tcPr>
            <w:tcW w:w="851" w:type="dxa"/>
            <w:tcBorders>
              <w:top w:val="single" w:sz="4" w:space="0" w:color="auto"/>
              <w:left w:val="single" w:sz="4" w:space="0" w:color="auto"/>
              <w:bottom w:val="single" w:sz="4" w:space="0" w:color="auto"/>
              <w:right w:val="single" w:sz="4" w:space="0" w:color="auto"/>
            </w:tcBorders>
            <w:vAlign w:val="bottom"/>
          </w:tcPr>
          <w:p w:rsidR="00086C74" w:rsidRDefault="007450C7">
            <w:pPr>
              <w:snapToGrid w:val="0"/>
              <w:spacing w:line="360" w:lineRule="auto"/>
              <w:ind w:firstLineChars="50" w:firstLine="120"/>
              <w:jc w:val="center"/>
              <w:rPr>
                <w:rFonts w:ascii="宋体" w:hAnsi="宋体" w:cs="Arial"/>
                <w:color w:val="000000"/>
                <w:sz w:val="24"/>
              </w:rPr>
            </w:pPr>
            <w:r>
              <w:rPr>
                <w:rFonts w:ascii="宋体" w:hAnsi="宋体" w:cs="Arial" w:hint="eastAsia"/>
                <w:color w:val="000000"/>
                <w:sz w:val="24"/>
              </w:rPr>
              <w:t>序号</w:t>
            </w:r>
          </w:p>
        </w:tc>
        <w:tc>
          <w:tcPr>
            <w:tcW w:w="2488" w:type="dxa"/>
            <w:tcBorders>
              <w:top w:val="single" w:sz="4" w:space="0" w:color="auto"/>
              <w:left w:val="single" w:sz="4" w:space="0" w:color="auto"/>
              <w:bottom w:val="single" w:sz="4" w:space="0" w:color="auto"/>
              <w:right w:val="single" w:sz="4" w:space="0" w:color="auto"/>
            </w:tcBorders>
            <w:vAlign w:val="bottom"/>
          </w:tcPr>
          <w:p w:rsidR="00086C74" w:rsidRDefault="007450C7">
            <w:pPr>
              <w:snapToGrid w:val="0"/>
              <w:spacing w:line="360" w:lineRule="auto"/>
              <w:ind w:leftChars="-11" w:left="3" w:hangingChars="11" w:hanging="26"/>
              <w:jc w:val="center"/>
              <w:rPr>
                <w:rFonts w:ascii="宋体" w:hAnsi="宋体" w:cs="Arial"/>
                <w:color w:val="000000"/>
                <w:sz w:val="24"/>
              </w:rPr>
            </w:pPr>
            <w:r>
              <w:rPr>
                <w:rFonts w:ascii="宋体" w:hAnsi="宋体" w:cs="Arial" w:hint="eastAsia"/>
                <w:color w:val="000000"/>
                <w:sz w:val="24"/>
              </w:rPr>
              <w:t>采购内容</w:t>
            </w:r>
          </w:p>
        </w:tc>
        <w:tc>
          <w:tcPr>
            <w:tcW w:w="1417" w:type="dxa"/>
            <w:tcBorders>
              <w:top w:val="single" w:sz="4" w:space="0" w:color="auto"/>
              <w:left w:val="single" w:sz="4" w:space="0" w:color="auto"/>
              <w:bottom w:val="single" w:sz="4" w:space="0" w:color="auto"/>
              <w:right w:val="single" w:sz="4" w:space="0" w:color="auto"/>
            </w:tcBorders>
            <w:vAlign w:val="bottom"/>
          </w:tcPr>
          <w:p w:rsidR="00086C74" w:rsidRDefault="007450C7">
            <w:pPr>
              <w:snapToGrid w:val="0"/>
              <w:spacing w:line="360" w:lineRule="auto"/>
              <w:jc w:val="center"/>
              <w:rPr>
                <w:rFonts w:ascii="宋体" w:hAnsi="宋体" w:cs="Arial"/>
                <w:color w:val="000000"/>
                <w:sz w:val="24"/>
              </w:rPr>
            </w:pPr>
            <w:r>
              <w:rPr>
                <w:rFonts w:ascii="宋体" w:hAnsi="宋体" w:cs="Arial" w:hint="eastAsia"/>
                <w:color w:val="000000"/>
                <w:sz w:val="24"/>
              </w:rPr>
              <w:t>预算价</w:t>
            </w:r>
          </w:p>
        </w:tc>
        <w:tc>
          <w:tcPr>
            <w:tcW w:w="851" w:type="dxa"/>
            <w:tcBorders>
              <w:top w:val="single" w:sz="4" w:space="0" w:color="auto"/>
              <w:left w:val="single" w:sz="4" w:space="0" w:color="auto"/>
              <w:bottom w:val="single" w:sz="4" w:space="0" w:color="auto"/>
              <w:right w:val="single" w:sz="4" w:space="0" w:color="auto"/>
            </w:tcBorders>
            <w:vAlign w:val="bottom"/>
          </w:tcPr>
          <w:p w:rsidR="00086C74" w:rsidRDefault="007450C7">
            <w:pPr>
              <w:snapToGrid w:val="0"/>
              <w:spacing w:line="360" w:lineRule="auto"/>
              <w:rPr>
                <w:rFonts w:ascii="宋体" w:hAnsi="宋体" w:cs="Arial"/>
                <w:color w:val="000000"/>
                <w:sz w:val="24"/>
              </w:rPr>
            </w:pPr>
            <w:r>
              <w:rPr>
                <w:rFonts w:ascii="宋体" w:hAnsi="宋体" w:cs="Arial" w:hint="eastAsia"/>
                <w:color w:val="000000"/>
                <w:sz w:val="24"/>
              </w:rPr>
              <w:t>数量</w:t>
            </w:r>
          </w:p>
        </w:tc>
        <w:tc>
          <w:tcPr>
            <w:tcW w:w="3677" w:type="dxa"/>
            <w:tcBorders>
              <w:top w:val="single" w:sz="4" w:space="0" w:color="auto"/>
              <w:left w:val="single" w:sz="4" w:space="0" w:color="auto"/>
              <w:bottom w:val="single" w:sz="4" w:space="0" w:color="auto"/>
              <w:right w:val="single" w:sz="4" w:space="0" w:color="auto"/>
            </w:tcBorders>
            <w:vAlign w:val="bottom"/>
          </w:tcPr>
          <w:p w:rsidR="00086C74" w:rsidRDefault="007450C7">
            <w:pPr>
              <w:snapToGrid w:val="0"/>
              <w:spacing w:line="360" w:lineRule="auto"/>
              <w:ind w:leftChars="94" w:left="317" w:hangingChars="50" w:hanging="120"/>
              <w:jc w:val="center"/>
              <w:rPr>
                <w:rFonts w:ascii="宋体" w:hAnsi="宋体" w:cs="Arial"/>
                <w:color w:val="000000"/>
                <w:sz w:val="24"/>
              </w:rPr>
            </w:pPr>
            <w:r>
              <w:rPr>
                <w:rFonts w:ascii="宋体" w:hAnsi="宋体" w:cs="Arial" w:hint="eastAsia"/>
                <w:color w:val="000000"/>
                <w:sz w:val="24"/>
              </w:rPr>
              <w:t>服务要求简述</w:t>
            </w:r>
          </w:p>
        </w:tc>
      </w:tr>
      <w:tr w:rsidR="00086C74">
        <w:trPr>
          <w:trHeight w:hRule="exact" w:val="2709"/>
          <w:jc w:val="center"/>
        </w:trPr>
        <w:tc>
          <w:tcPr>
            <w:tcW w:w="851"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spacing w:line="360" w:lineRule="auto"/>
              <w:jc w:val="center"/>
              <w:rPr>
                <w:rFonts w:ascii="宋体" w:hAnsi="宋体" w:cs="Arial"/>
                <w:sz w:val="24"/>
              </w:rPr>
            </w:pPr>
            <w:r>
              <w:rPr>
                <w:rFonts w:ascii="宋体" w:hAnsi="宋体" w:cs="Arial" w:hint="eastAsia"/>
                <w:sz w:val="24"/>
              </w:rPr>
              <w:t>1</w:t>
            </w:r>
          </w:p>
        </w:tc>
        <w:tc>
          <w:tcPr>
            <w:tcW w:w="2488" w:type="dxa"/>
            <w:tcBorders>
              <w:top w:val="single" w:sz="4" w:space="0" w:color="auto"/>
              <w:left w:val="single" w:sz="4" w:space="0" w:color="auto"/>
              <w:bottom w:val="single" w:sz="4" w:space="0" w:color="auto"/>
              <w:right w:val="single" w:sz="4" w:space="0" w:color="auto"/>
            </w:tcBorders>
            <w:vAlign w:val="center"/>
          </w:tcPr>
          <w:p w:rsidR="00086C74" w:rsidRDefault="007450C7">
            <w:pPr>
              <w:spacing w:line="360" w:lineRule="auto"/>
              <w:jc w:val="left"/>
              <w:rPr>
                <w:rFonts w:ascii="宋体" w:hAnsi="宋体" w:cs="Arial"/>
                <w:sz w:val="24"/>
              </w:rPr>
            </w:pPr>
            <w:r>
              <w:rPr>
                <w:rFonts w:ascii="宋体" w:hAnsi="宋体" w:cs="Arial" w:hint="eastAsia"/>
                <w:bCs/>
                <w:color w:val="000000" w:themeColor="text1"/>
                <w:sz w:val="24"/>
              </w:rPr>
              <w:t>临安区水体纳污能力及污水处理厂尾水排放课题研究项目</w:t>
            </w:r>
          </w:p>
        </w:tc>
        <w:tc>
          <w:tcPr>
            <w:tcW w:w="1417"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spacing w:line="360" w:lineRule="auto"/>
              <w:ind w:firstLineChars="100" w:firstLine="240"/>
              <w:jc w:val="center"/>
              <w:rPr>
                <w:rFonts w:ascii="宋体" w:hAnsi="宋体" w:cs="Arial"/>
                <w:sz w:val="24"/>
              </w:rPr>
            </w:pPr>
            <w:r>
              <w:rPr>
                <w:rFonts w:ascii="宋体" w:hAnsi="宋体" w:cs="Arial" w:hint="eastAsia"/>
                <w:sz w:val="24"/>
              </w:rPr>
              <w:t>50万元</w:t>
            </w:r>
          </w:p>
        </w:tc>
        <w:tc>
          <w:tcPr>
            <w:tcW w:w="851"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spacing w:line="360" w:lineRule="auto"/>
              <w:ind w:firstLineChars="100" w:firstLine="240"/>
              <w:jc w:val="center"/>
              <w:rPr>
                <w:rFonts w:ascii="宋体" w:hAnsi="宋体" w:cs="Arial"/>
                <w:sz w:val="24"/>
              </w:rPr>
            </w:pPr>
            <w:r>
              <w:rPr>
                <w:rFonts w:ascii="宋体" w:hAnsi="宋体" w:cs="Arial" w:hint="eastAsia"/>
                <w:sz w:val="24"/>
              </w:rPr>
              <w:t>1项</w:t>
            </w:r>
          </w:p>
        </w:tc>
        <w:tc>
          <w:tcPr>
            <w:tcW w:w="3677"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spacing w:line="360" w:lineRule="auto"/>
              <w:jc w:val="left"/>
              <w:rPr>
                <w:rFonts w:ascii="宋体" w:hAnsi="宋体" w:cs="Arial"/>
                <w:bCs/>
                <w:sz w:val="24"/>
              </w:rPr>
            </w:pPr>
            <w:r>
              <w:rPr>
                <w:rFonts w:ascii="宋体" w:hAnsi="宋体" w:cs="Arial" w:hint="eastAsia"/>
                <w:bCs/>
                <w:sz w:val="24"/>
              </w:rPr>
              <w:t>临安区水体纳污能力及污水处理厂尾水排放课题研究（详见第四章采购需求）</w:t>
            </w:r>
          </w:p>
        </w:tc>
      </w:tr>
    </w:tbl>
    <w:p w:rsidR="00086C74" w:rsidRDefault="007450C7">
      <w:pPr>
        <w:snapToGrid w:val="0"/>
        <w:spacing w:line="360" w:lineRule="auto"/>
        <w:ind w:firstLineChars="196" w:firstLine="472"/>
        <w:rPr>
          <w:rFonts w:ascii="宋体" w:hAnsi="宋体" w:cs="Arial"/>
          <w:b/>
          <w:bCs/>
          <w:color w:val="000000"/>
          <w:sz w:val="24"/>
        </w:rPr>
      </w:pPr>
      <w:r>
        <w:rPr>
          <w:rFonts w:ascii="宋体" w:hAnsi="宋体" w:cs="Arial" w:hint="eastAsia"/>
          <w:b/>
          <w:color w:val="000000"/>
          <w:sz w:val="24"/>
        </w:rPr>
        <w:t>五</w:t>
      </w:r>
      <w:r>
        <w:rPr>
          <w:rFonts w:ascii="宋体" w:hAnsi="宋体" w:cs="Arial" w:hint="eastAsia"/>
          <w:color w:val="000000"/>
          <w:sz w:val="24"/>
        </w:rPr>
        <w:t>、</w:t>
      </w:r>
      <w:r>
        <w:rPr>
          <w:rFonts w:ascii="宋体" w:hAnsi="宋体" w:cs="Arial" w:hint="eastAsia"/>
          <w:b/>
          <w:bCs/>
          <w:color w:val="000000"/>
          <w:sz w:val="24"/>
        </w:rPr>
        <w:t>合格投标人资格要求：</w:t>
      </w:r>
    </w:p>
    <w:p w:rsidR="00086C74" w:rsidRDefault="007450C7">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t>1．符合《中华人民共和国政府采购法》第二十二条供应商应当具备的条件：</w:t>
      </w:r>
    </w:p>
    <w:p w:rsidR="00086C74" w:rsidRDefault="007450C7" w:rsidP="007E5451">
      <w:pPr>
        <w:snapToGrid w:val="0"/>
        <w:spacing w:line="360" w:lineRule="auto"/>
        <w:ind w:firstLineChars="394" w:firstLine="946"/>
        <w:rPr>
          <w:rFonts w:ascii="宋体" w:hAnsi="宋体" w:cs="Arial"/>
          <w:bCs/>
          <w:color w:val="000000"/>
          <w:sz w:val="24"/>
        </w:rPr>
      </w:pPr>
      <w:r>
        <w:rPr>
          <w:rFonts w:ascii="宋体" w:hAnsi="宋体" w:cs="Arial" w:hint="eastAsia"/>
          <w:bCs/>
          <w:color w:val="000000"/>
          <w:sz w:val="24"/>
        </w:rPr>
        <w:t>（一）具有独立承担民事责任的能力；</w:t>
      </w:r>
    </w:p>
    <w:p w:rsidR="00086C74" w:rsidRDefault="007450C7">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t xml:space="preserve">    （二）具有良好的商业信誉和健全的财务会计制度；</w:t>
      </w:r>
    </w:p>
    <w:p w:rsidR="00086C74" w:rsidRDefault="007450C7">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t xml:space="preserve">    （三）具有履行合同所必需的设备和专业技术能力；</w:t>
      </w:r>
    </w:p>
    <w:p w:rsidR="00086C74" w:rsidRDefault="007450C7">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t xml:space="preserve">    （四）有依法缴纳税收和社会保障资金的良好记录；</w:t>
      </w:r>
    </w:p>
    <w:p w:rsidR="00086C74" w:rsidRDefault="007450C7">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t xml:space="preserve">    （五）参加政府采购活动前三年内，在经营活动中没有重大违法记录；</w:t>
      </w:r>
    </w:p>
    <w:p w:rsidR="00086C74" w:rsidRDefault="007450C7">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t xml:space="preserve">    （六）法律、行政法规规定的其他条件。</w:t>
      </w:r>
    </w:p>
    <w:p w:rsidR="00086C74" w:rsidRDefault="007450C7">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t>2．未被“信用中国”（www.creditchina.gov.cn）、中国政府采购网（www.ccgp.gov.cn）列入失信被执行人、重大税收违法案件当事人名单、政府采购严重违法失信行为记录名单；</w:t>
      </w:r>
    </w:p>
    <w:p w:rsidR="00086C74" w:rsidRDefault="007450C7">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t>3、公益一类事业单位不能</w:t>
      </w:r>
      <w:proofErr w:type="gramStart"/>
      <w:r>
        <w:rPr>
          <w:rFonts w:ascii="宋体" w:hAnsi="宋体" w:cs="Arial" w:hint="eastAsia"/>
          <w:bCs/>
          <w:color w:val="000000"/>
          <w:sz w:val="24"/>
        </w:rPr>
        <w:t>做为</w:t>
      </w:r>
      <w:proofErr w:type="gramEnd"/>
      <w:r>
        <w:rPr>
          <w:rFonts w:ascii="宋体" w:hAnsi="宋体" w:cs="Arial" w:hint="eastAsia"/>
          <w:bCs/>
          <w:color w:val="000000"/>
          <w:sz w:val="24"/>
        </w:rPr>
        <w:t>承接主体；</w:t>
      </w:r>
    </w:p>
    <w:p w:rsidR="00086C74" w:rsidRDefault="007450C7">
      <w:pPr>
        <w:snapToGrid w:val="0"/>
        <w:spacing w:line="360" w:lineRule="auto"/>
        <w:ind w:firstLineChars="196" w:firstLine="470"/>
        <w:rPr>
          <w:rFonts w:ascii="宋体" w:hAnsi="宋体" w:cs="宋体"/>
          <w:color w:val="0C0C0C"/>
          <w:sz w:val="24"/>
        </w:rPr>
      </w:pPr>
      <w:r>
        <w:rPr>
          <w:rFonts w:ascii="宋体" w:hAnsi="宋体" w:cs="Arial" w:hint="eastAsia"/>
          <w:bCs/>
          <w:color w:val="000000"/>
          <w:sz w:val="24"/>
        </w:rPr>
        <w:t>4、本项目不接受联合体形式投标。</w:t>
      </w:r>
      <w:r>
        <w:rPr>
          <w:rFonts w:ascii="宋体" w:hAnsi="宋体" w:cs="Arial" w:hint="eastAsia"/>
          <w:kern w:val="0"/>
          <w:sz w:val="24"/>
        </w:rPr>
        <w:t xml:space="preserve">                                                                                                                                                                            </w:t>
      </w:r>
    </w:p>
    <w:p w:rsidR="00086C74" w:rsidRDefault="007450C7">
      <w:pPr>
        <w:snapToGrid w:val="0"/>
        <w:spacing w:line="400" w:lineRule="exact"/>
        <w:ind w:firstLineChars="199" w:firstLine="479"/>
        <w:rPr>
          <w:rFonts w:ascii="宋体" w:hAnsi="宋体"/>
          <w:b/>
          <w:kern w:val="0"/>
          <w:sz w:val="24"/>
        </w:rPr>
      </w:pPr>
      <w:r>
        <w:rPr>
          <w:rFonts w:ascii="宋体" w:hAnsi="宋体" w:hint="eastAsia"/>
          <w:b/>
          <w:kern w:val="0"/>
          <w:sz w:val="24"/>
        </w:rPr>
        <w:lastRenderedPageBreak/>
        <w:t>六、采购公告期限及采购公告地址：</w:t>
      </w:r>
    </w:p>
    <w:p w:rsidR="00086C74" w:rsidRDefault="007450C7">
      <w:pPr>
        <w:snapToGrid w:val="0"/>
        <w:spacing w:line="400" w:lineRule="exact"/>
        <w:ind w:firstLineChars="199" w:firstLine="479"/>
        <w:rPr>
          <w:rFonts w:ascii="宋体" w:hAnsi="宋体"/>
          <w:kern w:val="0"/>
          <w:sz w:val="24"/>
        </w:rPr>
      </w:pPr>
      <w:r>
        <w:rPr>
          <w:rFonts w:ascii="宋体" w:hAnsi="宋体" w:hint="eastAsia"/>
          <w:b/>
          <w:kern w:val="0"/>
          <w:sz w:val="24"/>
        </w:rPr>
        <w:t>采购公告期限：</w:t>
      </w:r>
      <w:r>
        <w:rPr>
          <w:rFonts w:ascii="宋体" w:hAnsi="宋体" w:hint="eastAsia"/>
          <w:kern w:val="0"/>
          <w:sz w:val="24"/>
        </w:rPr>
        <w:t xml:space="preserve">本公告发布之日起 5 </w:t>
      </w:r>
      <w:proofErr w:type="gramStart"/>
      <w:r>
        <w:rPr>
          <w:rFonts w:ascii="宋体" w:hAnsi="宋体" w:hint="eastAsia"/>
          <w:kern w:val="0"/>
          <w:sz w:val="24"/>
        </w:rPr>
        <w:t>个</w:t>
      </w:r>
      <w:proofErr w:type="gramEnd"/>
      <w:r>
        <w:rPr>
          <w:rFonts w:ascii="宋体" w:hAnsi="宋体" w:hint="eastAsia"/>
          <w:kern w:val="0"/>
          <w:sz w:val="24"/>
        </w:rPr>
        <w:t>工作日</w:t>
      </w:r>
    </w:p>
    <w:p w:rsidR="00086C74" w:rsidRDefault="007450C7">
      <w:pPr>
        <w:pStyle w:val="a0"/>
        <w:ind w:firstLineChars="200" w:firstLine="482"/>
        <w:rPr>
          <w:rFonts w:ascii="宋体" w:hAnsi="宋体"/>
          <w:b/>
          <w:kern w:val="0"/>
          <w:szCs w:val="21"/>
        </w:rPr>
      </w:pPr>
      <w:r>
        <w:rPr>
          <w:rFonts w:ascii="宋体" w:hAnsi="宋体" w:hint="eastAsia"/>
          <w:b/>
          <w:kern w:val="0"/>
          <w:sz w:val="24"/>
          <w:szCs w:val="24"/>
        </w:rPr>
        <w:t>采购公告地址：</w:t>
      </w:r>
      <w:r>
        <w:rPr>
          <w:rFonts w:ascii="宋体" w:hAnsi="宋体" w:hint="eastAsia"/>
          <w:kern w:val="0"/>
          <w:szCs w:val="21"/>
        </w:rPr>
        <w:t>浙江政府采购网（http://zfcg.czt.zj.gov.cn/）、杭州市临安区政府采购网（http://</w:t>
      </w:r>
      <w:r>
        <w:rPr>
          <w:rFonts w:ascii="宋体" w:hAnsi="宋体"/>
          <w:kern w:val="0"/>
          <w:szCs w:val="21"/>
        </w:rPr>
        <w:t>www.linan.gov.cn/col/col1373452/index.html</w:t>
      </w:r>
      <w:r>
        <w:rPr>
          <w:rFonts w:ascii="宋体" w:hAnsi="宋体" w:hint="eastAsia"/>
          <w:kern w:val="0"/>
          <w:szCs w:val="21"/>
        </w:rPr>
        <w:t>）、杭州市公共资源交易网（</w:t>
      </w:r>
      <w:r>
        <w:rPr>
          <w:rFonts w:hint="eastAsia"/>
        </w:rPr>
        <w:fldChar w:fldCharType="begin"/>
      </w:r>
      <w:r>
        <w:instrText xml:space="preserve"> HYPERLINK "https://www.hzctc.cn/SecondPage/SecondPage?moduleID=67&amp;ViewID=18&amp;areaID=72" </w:instrText>
      </w:r>
      <w:r>
        <w:rPr>
          <w:rFonts w:hint="eastAsia"/>
        </w:rPr>
        <w:fldChar w:fldCharType="separate"/>
      </w:r>
      <w:r>
        <w:rPr>
          <w:rStyle w:val="af1"/>
          <w:rFonts w:ascii="宋体" w:hAnsi="宋体" w:hint="eastAsia"/>
          <w:sz w:val="21"/>
          <w:szCs w:val="21"/>
          <w:lang w:eastAsia="zh-CN"/>
        </w:rPr>
        <w:t>https://www.hzctc.cn/SecondPage/SecondPage?moduleID=67&amp;ViewID=18&amp;areaID=72</w:t>
      </w:r>
      <w:r>
        <w:rPr>
          <w:rStyle w:val="af1"/>
          <w:rFonts w:ascii="宋体" w:hAnsi="宋体" w:hint="eastAsia"/>
          <w:sz w:val="21"/>
          <w:szCs w:val="21"/>
          <w:lang w:eastAsia="zh-CN"/>
        </w:rPr>
        <w:fldChar w:fldCharType="end"/>
      </w:r>
      <w:r>
        <w:rPr>
          <w:rFonts w:ascii="宋体" w:hAnsi="宋体" w:hint="eastAsia"/>
          <w:kern w:val="0"/>
          <w:szCs w:val="21"/>
        </w:rPr>
        <w:t>）</w:t>
      </w:r>
    </w:p>
    <w:p w:rsidR="00086C74" w:rsidRDefault="007450C7">
      <w:pPr>
        <w:spacing w:line="400" w:lineRule="exact"/>
        <w:ind w:firstLineChars="200" w:firstLine="482"/>
        <w:rPr>
          <w:rFonts w:ascii="宋体" w:hAnsi="宋体" w:cs="Arial"/>
          <w:sz w:val="24"/>
        </w:rPr>
      </w:pPr>
      <w:r>
        <w:rPr>
          <w:rFonts w:ascii="宋体" w:hAnsi="宋体" w:cs="Arial" w:hint="eastAsia"/>
          <w:b/>
          <w:bCs/>
          <w:sz w:val="24"/>
        </w:rPr>
        <w:t>七、招标文件的获取时间及地址</w:t>
      </w:r>
      <w:r>
        <w:rPr>
          <w:rFonts w:ascii="宋体" w:hAnsi="宋体" w:cs="Arial" w:hint="eastAsia"/>
          <w:sz w:val="24"/>
        </w:rPr>
        <w:t>：</w:t>
      </w:r>
    </w:p>
    <w:p w:rsidR="00086C74" w:rsidRDefault="007450C7">
      <w:pPr>
        <w:spacing w:line="400" w:lineRule="exact"/>
        <w:ind w:firstLineChars="200" w:firstLine="480"/>
        <w:rPr>
          <w:rFonts w:ascii="宋体" w:hAnsi="宋体"/>
          <w:color w:val="000000"/>
          <w:kern w:val="0"/>
          <w:sz w:val="24"/>
        </w:rPr>
      </w:pPr>
      <w:r>
        <w:rPr>
          <w:rFonts w:ascii="宋体" w:hAnsi="宋体" w:hint="eastAsia"/>
          <w:kern w:val="0"/>
          <w:sz w:val="24"/>
        </w:rPr>
        <w:t>1、获取时间：公告发布时间至投标截止时间，</w:t>
      </w:r>
      <w:r>
        <w:rPr>
          <w:rFonts w:ascii="宋体" w:hAnsi="宋体" w:hint="eastAsia"/>
          <w:color w:val="000000"/>
          <w:kern w:val="0"/>
          <w:sz w:val="24"/>
        </w:rPr>
        <w:t>本项目于</w:t>
      </w:r>
      <w:r>
        <w:rPr>
          <w:rFonts w:ascii="宋体" w:hAnsi="宋体" w:hint="eastAsia"/>
          <w:b/>
          <w:bCs/>
          <w:color w:val="FF0000"/>
          <w:kern w:val="0"/>
          <w:sz w:val="24"/>
        </w:rPr>
        <w:t>2020年7月29日14时00分</w:t>
      </w:r>
      <w:r>
        <w:rPr>
          <w:rFonts w:ascii="宋体" w:hAnsi="宋体" w:hint="eastAsia"/>
          <w:color w:val="000000"/>
          <w:kern w:val="0"/>
          <w:sz w:val="24"/>
        </w:rPr>
        <w:t>投标截止。</w:t>
      </w:r>
    </w:p>
    <w:p w:rsidR="00086C74" w:rsidRDefault="007450C7">
      <w:pPr>
        <w:spacing w:line="400" w:lineRule="exact"/>
        <w:ind w:firstLineChars="200" w:firstLine="480"/>
        <w:rPr>
          <w:rFonts w:ascii="宋体" w:hAnsi="宋体"/>
          <w:sz w:val="24"/>
        </w:rPr>
      </w:pPr>
      <w:r>
        <w:rPr>
          <w:rFonts w:ascii="宋体" w:hAnsi="宋体" w:hint="eastAsia"/>
          <w:kern w:val="0"/>
          <w:sz w:val="24"/>
        </w:rPr>
        <w:t>2、获取地址：</w:t>
      </w:r>
      <w:r>
        <w:rPr>
          <w:rFonts w:ascii="宋体" w:hAnsi="宋体"/>
          <w:kern w:val="0"/>
          <w:sz w:val="24"/>
        </w:rPr>
        <w:t>浙江政府采购网(zfcg.czt.zj.gov.cn);</w:t>
      </w:r>
    </w:p>
    <w:p w:rsidR="00086C74" w:rsidRDefault="007450C7">
      <w:pPr>
        <w:spacing w:line="400" w:lineRule="exact"/>
        <w:ind w:firstLineChars="200" w:firstLine="480"/>
        <w:rPr>
          <w:rFonts w:ascii="宋体" w:hAnsi="宋体"/>
          <w:sz w:val="24"/>
        </w:rPr>
      </w:pPr>
      <w:r>
        <w:rPr>
          <w:rFonts w:ascii="宋体" w:hAnsi="宋体" w:hint="eastAsia"/>
          <w:sz w:val="24"/>
        </w:rPr>
        <w:t>3、获取方式：自行下载获取电子采购文件。</w:t>
      </w:r>
    </w:p>
    <w:p w:rsidR="00086C74" w:rsidRDefault="007450C7">
      <w:pPr>
        <w:pStyle w:val="a0"/>
        <w:ind w:firstLineChars="200" w:firstLine="480"/>
        <w:rPr>
          <w:rFonts w:ascii="宋体" w:hAnsi="宋体"/>
          <w:sz w:val="24"/>
          <w:szCs w:val="24"/>
        </w:rPr>
      </w:pPr>
      <w:r>
        <w:rPr>
          <w:rFonts w:ascii="宋体" w:hAnsi="宋体" w:hint="eastAsia"/>
          <w:sz w:val="24"/>
        </w:rPr>
        <w:t>4、</w:t>
      </w:r>
      <w:r>
        <w:rPr>
          <w:rFonts w:ascii="宋体" w:hAnsi="宋体" w:hint="eastAsia"/>
          <w:sz w:val="24"/>
          <w:szCs w:val="24"/>
        </w:rPr>
        <w:t>招标文件售价：免费</w:t>
      </w:r>
    </w:p>
    <w:p w:rsidR="00086C74" w:rsidRDefault="007450C7">
      <w:pPr>
        <w:spacing w:line="400" w:lineRule="exact"/>
        <w:ind w:firstLineChars="200" w:firstLine="480"/>
        <w:rPr>
          <w:rFonts w:ascii="宋体" w:hAnsi="宋体"/>
          <w:sz w:val="24"/>
        </w:rPr>
      </w:pPr>
      <w:r>
        <w:rPr>
          <w:rFonts w:ascii="宋体" w:hAnsi="宋体" w:hint="eastAsia"/>
          <w:sz w:val="24"/>
        </w:rPr>
        <w:t>（1）潜在供应商完成“政府采购云平台”账号注册后，通过浙江政府采购网公告下方“潜在供应商获取采购文件”跳转登陆或直接登陆“政府采购云平台”，依次进入「项目采购」-「获取采购文件」-「申请获取采购文件」后在线登记、获取采购文件。</w:t>
      </w:r>
    </w:p>
    <w:p w:rsidR="00086C74" w:rsidRDefault="007450C7">
      <w:pPr>
        <w:spacing w:line="400" w:lineRule="exact"/>
        <w:ind w:firstLineChars="200" w:firstLine="480"/>
        <w:rPr>
          <w:rFonts w:ascii="宋体" w:hAnsi="宋体"/>
          <w:b/>
          <w:sz w:val="24"/>
        </w:rPr>
      </w:pPr>
      <w:r>
        <w:rPr>
          <w:rFonts w:ascii="宋体" w:hAnsi="宋体" w:hint="eastAsia"/>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w:t>
      </w:r>
      <w:r>
        <w:rPr>
          <w:rFonts w:ascii="宋体" w:hAnsi="宋体" w:hint="eastAsia"/>
          <w:b/>
          <w:sz w:val="24"/>
        </w:rPr>
        <w:t>（注：未按规定获取采购文件的供应商，对采购文件提起的质疑，将不予受理。）</w:t>
      </w:r>
    </w:p>
    <w:p w:rsidR="00086C74" w:rsidRDefault="007450C7">
      <w:pPr>
        <w:spacing w:line="400" w:lineRule="exact"/>
        <w:ind w:firstLineChars="200" w:firstLine="482"/>
        <w:rPr>
          <w:rFonts w:ascii="宋体" w:hAnsi="宋体"/>
          <w:b/>
          <w:bCs/>
          <w:sz w:val="24"/>
        </w:rPr>
      </w:pPr>
      <w:r>
        <w:rPr>
          <w:rFonts w:ascii="宋体" w:hAnsi="宋体" w:hint="eastAsia"/>
          <w:b/>
          <w:bCs/>
          <w:sz w:val="24"/>
        </w:rPr>
        <w:t>八、投标说明：</w:t>
      </w:r>
    </w:p>
    <w:p w:rsidR="00086C74" w:rsidRDefault="007450C7">
      <w:pPr>
        <w:spacing w:line="400" w:lineRule="exact"/>
        <w:ind w:firstLineChars="200" w:firstLine="480"/>
        <w:rPr>
          <w:rFonts w:ascii="宋体" w:hAnsi="宋体" w:cs="黑体"/>
          <w:bCs/>
          <w:color w:val="000000"/>
          <w:sz w:val="24"/>
        </w:rPr>
      </w:pPr>
      <w:r>
        <w:rPr>
          <w:rFonts w:ascii="宋体" w:hAnsi="宋体" w:hint="eastAsia"/>
          <w:sz w:val="24"/>
        </w:rPr>
        <w:t xml:space="preserve"> 1. 本项目依据《浙江省政府采购项目电子交易管理暂行办法》，实行电子交易，投标人无须提交纸质投标文件，无须授权代表参加开标会议。应按照本项目招标文件和</w:t>
      </w:r>
      <w:r>
        <w:rPr>
          <w:rFonts w:ascii="宋体" w:hAnsi="宋体" w:cs="黑体" w:hint="eastAsia"/>
          <w:bCs/>
          <w:color w:val="000000"/>
          <w:sz w:val="24"/>
        </w:rPr>
        <w:t>“政府采购云平台”</w:t>
      </w:r>
      <w:r>
        <w:rPr>
          <w:rFonts w:ascii="宋体" w:hAnsi="宋体" w:hint="eastAsia"/>
          <w:sz w:val="24"/>
        </w:rPr>
        <w:t>的要求编制、加密并递交投标文件。供应商在使用系统进行投标的过程中遇到涉及平台使用的任何问题，可致电</w:t>
      </w:r>
      <w:r>
        <w:rPr>
          <w:rFonts w:ascii="宋体" w:hAnsi="宋体" w:cs="黑体" w:hint="eastAsia"/>
          <w:bCs/>
          <w:color w:val="000000"/>
          <w:sz w:val="24"/>
        </w:rPr>
        <w:t>“政府采购云平台”</w:t>
      </w:r>
      <w:r>
        <w:rPr>
          <w:rFonts w:ascii="宋体" w:hAnsi="宋体" w:hint="eastAsia"/>
          <w:sz w:val="24"/>
        </w:rPr>
        <w:t>技术支持热线咨询，联系方式：</w:t>
      </w:r>
      <w:r>
        <w:rPr>
          <w:rFonts w:ascii="宋体" w:hAnsi="宋体"/>
          <w:sz w:val="24"/>
        </w:rPr>
        <w:t>400-881-7190</w:t>
      </w:r>
      <w:r>
        <w:rPr>
          <w:rFonts w:ascii="宋体" w:hAnsi="宋体" w:hint="eastAsia"/>
          <w:sz w:val="24"/>
        </w:rPr>
        <w:t>。</w:t>
      </w:r>
    </w:p>
    <w:p w:rsidR="00086C74" w:rsidRDefault="007450C7">
      <w:pPr>
        <w:spacing w:line="400" w:lineRule="exact"/>
        <w:ind w:firstLineChars="200" w:firstLine="480"/>
        <w:rPr>
          <w:rFonts w:ascii="宋体" w:hAnsi="宋体" w:cs="黑体"/>
          <w:bCs/>
          <w:color w:val="000000"/>
          <w:sz w:val="24"/>
        </w:rPr>
      </w:pPr>
      <w:r>
        <w:rPr>
          <w:rFonts w:ascii="宋体" w:hAnsi="宋体" w:cs="黑体" w:hint="eastAsia"/>
          <w:bCs/>
          <w:color w:val="000000"/>
          <w:sz w:val="24"/>
        </w:rPr>
        <w:t>2. 供应商</w:t>
      </w:r>
      <w:r>
        <w:rPr>
          <w:rFonts w:ascii="宋体" w:hAnsi="宋体" w:cs="黑体"/>
          <w:bCs/>
          <w:color w:val="000000"/>
          <w:sz w:val="24"/>
        </w:rPr>
        <w:t>应在开标前完成CA数字证书办理</w:t>
      </w:r>
      <w:r>
        <w:rPr>
          <w:rFonts w:ascii="宋体" w:hAnsi="宋体" w:cs="黑体" w:hint="eastAsia"/>
          <w:bCs/>
          <w:color w:val="000000"/>
          <w:sz w:val="24"/>
        </w:rPr>
        <w:t>，CA办理相关办理可参考：“浙江政府采购网-下载专区-电子交易客户端-CA 驱动和申领流程”</w:t>
      </w:r>
      <w:r>
        <w:rPr>
          <w:rFonts w:ascii="宋体" w:hAnsi="宋体" w:cs="黑体"/>
          <w:bCs/>
          <w:color w:val="000000"/>
          <w:sz w:val="24"/>
        </w:rPr>
        <w:t>。</w:t>
      </w:r>
    </w:p>
    <w:p w:rsidR="00086C74" w:rsidRDefault="007450C7">
      <w:pPr>
        <w:spacing w:line="400" w:lineRule="exact"/>
        <w:ind w:firstLineChars="200" w:firstLine="480"/>
        <w:rPr>
          <w:rFonts w:ascii="宋体" w:hAnsi="宋体" w:cs="黑体"/>
          <w:bCs/>
          <w:color w:val="000000"/>
          <w:sz w:val="24"/>
        </w:rPr>
      </w:pPr>
      <w:r>
        <w:rPr>
          <w:rFonts w:ascii="宋体" w:hAnsi="宋体" w:cs="黑体" w:hint="eastAsia"/>
          <w:bCs/>
          <w:color w:val="000000"/>
          <w:sz w:val="24"/>
        </w:rPr>
        <w:t>3.本项目</w:t>
      </w:r>
      <w:r>
        <w:rPr>
          <w:rFonts w:ascii="宋体" w:hAnsi="宋体" w:cs="黑体"/>
          <w:bCs/>
          <w:color w:val="000000"/>
          <w:sz w:val="24"/>
        </w:rPr>
        <w:t>通过</w:t>
      </w:r>
      <w:r>
        <w:rPr>
          <w:rFonts w:ascii="宋体" w:hAnsi="宋体" w:cs="黑体" w:hint="eastAsia"/>
          <w:bCs/>
          <w:color w:val="000000"/>
          <w:sz w:val="24"/>
        </w:rPr>
        <w:t>“政府采购云平台”</w:t>
      </w:r>
      <w:r>
        <w:rPr>
          <w:rFonts w:ascii="宋体" w:hAnsi="宋体" w:cs="黑体"/>
          <w:bCs/>
          <w:color w:val="000000"/>
          <w:sz w:val="24"/>
        </w:rPr>
        <w:t>电子投标工具制作投标文件，</w:t>
      </w:r>
      <w:r>
        <w:rPr>
          <w:rFonts w:ascii="宋体" w:hAnsi="宋体" w:cs="黑体" w:hint="eastAsia"/>
          <w:bCs/>
          <w:color w:val="000000"/>
          <w:sz w:val="24"/>
        </w:rPr>
        <w:t>供应商须安装客户端软件，客户端软件下载方式：“浙江政府采购网-下载专区-电子交易客户端”进行下载。</w:t>
      </w:r>
    </w:p>
    <w:p w:rsidR="00086C74" w:rsidRDefault="007450C7">
      <w:pPr>
        <w:adjustRightInd w:val="0"/>
        <w:snapToGrid w:val="0"/>
        <w:spacing w:before="120" w:after="120" w:line="400" w:lineRule="exact"/>
        <w:ind w:firstLineChars="201" w:firstLine="484"/>
        <w:rPr>
          <w:rFonts w:ascii="宋体" w:hAnsi="宋体"/>
          <w:b/>
          <w:color w:val="000000"/>
          <w:sz w:val="24"/>
        </w:rPr>
      </w:pPr>
      <w:r>
        <w:rPr>
          <w:rFonts w:ascii="宋体" w:hAnsi="宋体" w:hint="eastAsia"/>
          <w:b/>
          <w:color w:val="000000"/>
          <w:sz w:val="24"/>
        </w:rPr>
        <w:t>九、质疑和投诉：</w:t>
      </w:r>
    </w:p>
    <w:p w:rsidR="00086C74" w:rsidRDefault="007450C7">
      <w:pPr>
        <w:adjustRightInd w:val="0"/>
        <w:snapToGrid w:val="0"/>
        <w:spacing w:before="120" w:after="120" w:line="400" w:lineRule="exact"/>
        <w:ind w:firstLineChars="201" w:firstLine="482"/>
        <w:rPr>
          <w:rFonts w:ascii="宋体" w:hAnsi="宋体"/>
          <w:color w:val="000000"/>
          <w:sz w:val="24"/>
        </w:rPr>
      </w:pPr>
      <w:r>
        <w:rPr>
          <w:rFonts w:ascii="宋体" w:hAnsi="宋体" w:hint="eastAsia"/>
          <w:color w:val="000000"/>
          <w:sz w:val="24"/>
        </w:rPr>
        <w:t>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w:t>
      </w:r>
      <w:r>
        <w:rPr>
          <w:rFonts w:ascii="宋体" w:hAnsi="宋体" w:hint="eastAsia"/>
          <w:color w:val="000000"/>
          <w:sz w:val="24"/>
        </w:rPr>
        <w:lastRenderedPageBreak/>
        <w:t>的答复不满意，或者采购人、采购代理机构未在规定的时间内</w:t>
      </w:r>
      <w:proofErr w:type="gramStart"/>
      <w:r>
        <w:rPr>
          <w:rFonts w:ascii="宋体" w:hAnsi="宋体" w:hint="eastAsia"/>
          <w:color w:val="000000"/>
          <w:sz w:val="24"/>
        </w:rPr>
        <w:t>作出</w:t>
      </w:r>
      <w:proofErr w:type="gramEnd"/>
      <w:r>
        <w:rPr>
          <w:rFonts w:ascii="宋体" w:hAnsi="宋体" w:hint="eastAsia"/>
          <w:color w:val="000000"/>
          <w:sz w:val="24"/>
        </w:rPr>
        <w:t>答复的，可以在答复期满后十五个工作日内向同级政府采购监督管理部门投诉。质疑函范本、投诉书范本请到浙江政府采购网下载专区下载。</w:t>
      </w:r>
    </w:p>
    <w:p w:rsidR="00086C74" w:rsidRDefault="007450C7">
      <w:pPr>
        <w:pStyle w:val="a0"/>
        <w:spacing w:line="400" w:lineRule="exact"/>
        <w:ind w:firstLine="240"/>
        <w:rPr>
          <w:rFonts w:ascii="宋体" w:hAnsi="宋体" w:cs="Calibri"/>
          <w:b/>
          <w:color w:val="0000FF"/>
          <w:sz w:val="24"/>
          <w:szCs w:val="24"/>
        </w:rPr>
      </w:pPr>
      <w:r>
        <w:rPr>
          <w:rFonts w:ascii="宋体" w:hAnsi="宋体" w:hint="eastAsia"/>
          <w:sz w:val="24"/>
          <w:szCs w:val="24"/>
        </w:rPr>
        <w:t>十、</w:t>
      </w:r>
      <w:r>
        <w:rPr>
          <w:rFonts w:ascii="宋体" w:hAnsi="宋体" w:cs="Calibri"/>
          <w:b/>
          <w:sz w:val="24"/>
          <w:szCs w:val="24"/>
        </w:rPr>
        <w:t>投标截止时间：</w:t>
      </w:r>
      <w:r>
        <w:rPr>
          <w:rFonts w:ascii="宋体" w:hAnsi="宋体" w:cs="Calibri"/>
          <w:b/>
          <w:color w:val="FF0000"/>
          <w:sz w:val="24"/>
          <w:szCs w:val="24"/>
        </w:rPr>
        <w:t>2020年</w:t>
      </w:r>
      <w:r>
        <w:rPr>
          <w:rFonts w:ascii="宋体" w:hAnsi="宋体" w:cs="Calibri" w:hint="eastAsia"/>
          <w:b/>
          <w:color w:val="FF0000"/>
          <w:sz w:val="24"/>
          <w:szCs w:val="24"/>
        </w:rPr>
        <w:t>7</w:t>
      </w:r>
      <w:r>
        <w:rPr>
          <w:rFonts w:ascii="宋体" w:hAnsi="宋体" w:cs="Calibri"/>
          <w:b/>
          <w:color w:val="FF0000"/>
          <w:sz w:val="24"/>
          <w:szCs w:val="24"/>
        </w:rPr>
        <w:t>月</w:t>
      </w:r>
      <w:r>
        <w:rPr>
          <w:rFonts w:ascii="宋体" w:hAnsi="宋体" w:cs="Calibri" w:hint="eastAsia"/>
          <w:b/>
          <w:color w:val="FF0000"/>
          <w:sz w:val="24"/>
          <w:szCs w:val="24"/>
        </w:rPr>
        <w:t>29</w:t>
      </w:r>
      <w:r>
        <w:rPr>
          <w:rFonts w:ascii="宋体" w:hAnsi="宋体" w:cs="Calibri"/>
          <w:b/>
          <w:color w:val="FF0000"/>
          <w:sz w:val="24"/>
          <w:szCs w:val="24"/>
        </w:rPr>
        <w:t>日</w:t>
      </w:r>
      <w:r>
        <w:rPr>
          <w:rFonts w:ascii="宋体" w:hAnsi="宋体" w:cs="Calibri" w:hint="eastAsia"/>
          <w:b/>
          <w:color w:val="FF0000"/>
          <w:sz w:val="24"/>
          <w:szCs w:val="24"/>
        </w:rPr>
        <w:t xml:space="preserve"> 14：00时</w:t>
      </w:r>
      <w:r>
        <w:rPr>
          <w:rFonts w:ascii="宋体" w:hAnsi="宋体" w:cs="Calibri"/>
          <w:b/>
          <w:color w:val="FF0000"/>
          <w:sz w:val="24"/>
          <w:szCs w:val="24"/>
        </w:rPr>
        <w:t>。</w:t>
      </w:r>
    </w:p>
    <w:p w:rsidR="00086C74" w:rsidRDefault="007450C7">
      <w:pPr>
        <w:pStyle w:val="a0"/>
        <w:spacing w:line="400" w:lineRule="exact"/>
        <w:ind w:firstLine="241"/>
        <w:rPr>
          <w:rFonts w:ascii="宋体" w:hAnsi="宋体" w:cs="Calibri"/>
          <w:b/>
          <w:color w:val="0000FF"/>
          <w:sz w:val="24"/>
          <w:szCs w:val="24"/>
        </w:rPr>
      </w:pPr>
      <w:r>
        <w:rPr>
          <w:rFonts w:ascii="宋体" w:hAnsi="宋体" w:cs="Calibri" w:hint="eastAsia"/>
          <w:b/>
          <w:sz w:val="24"/>
          <w:szCs w:val="24"/>
        </w:rPr>
        <w:t>十一、投标地点：</w:t>
      </w:r>
      <w:r>
        <w:rPr>
          <w:rFonts w:ascii="宋体" w:hAnsi="宋体" w:hint="eastAsia"/>
          <w:color w:val="000000"/>
          <w:sz w:val="24"/>
          <w:szCs w:val="24"/>
        </w:rPr>
        <w:t>政府采购云平台，网址：www.zcygov.cn</w:t>
      </w:r>
    </w:p>
    <w:p w:rsidR="00086C74" w:rsidRDefault="007450C7">
      <w:pPr>
        <w:pStyle w:val="a0"/>
        <w:spacing w:line="400" w:lineRule="exact"/>
        <w:ind w:firstLine="241"/>
        <w:rPr>
          <w:rFonts w:ascii="宋体" w:hAnsi="宋体" w:cs="Calibri"/>
          <w:b/>
          <w:color w:val="0000FF"/>
          <w:sz w:val="24"/>
          <w:szCs w:val="24"/>
        </w:rPr>
      </w:pPr>
      <w:r>
        <w:rPr>
          <w:rFonts w:ascii="宋体" w:hAnsi="宋体" w:cs="Calibri" w:hint="eastAsia"/>
          <w:b/>
          <w:sz w:val="24"/>
          <w:szCs w:val="24"/>
        </w:rPr>
        <w:t>十二、开标时间</w:t>
      </w:r>
      <w:r>
        <w:rPr>
          <w:rFonts w:ascii="宋体" w:hAnsi="宋体" w:cs="Calibri" w:hint="eastAsia"/>
          <w:b/>
          <w:color w:val="000000" w:themeColor="text1"/>
          <w:sz w:val="24"/>
          <w:szCs w:val="24"/>
        </w:rPr>
        <w:t>：</w:t>
      </w:r>
      <w:r>
        <w:rPr>
          <w:rFonts w:ascii="宋体" w:hAnsi="宋体" w:cs="Calibri"/>
          <w:b/>
          <w:color w:val="FF0000"/>
          <w:sz w:val="24"/>
          <w:szCs w:val="24"/>
        </w:rPr>
        <w:t>2020年</w:t>
      </w:r>
      <w:r>
        <w:rPr>
          <w:rFonts w:ascii="宋体" w:hAnsi="宋体" w:cs="Calibri" w:hint="eastAsia"/>
          <w:b/>
          <w:color w:val="FF0000"/>
          <w:sz w:val="24"/>
          <w:szCs w:val="24"/>
        </w:rPr>
        <w:t>7</w:t>
      </w:r>
      <w:r>
        <w:rPr>
          <w:rFonts w:ascii="宋体" w:hAnsi="宋体" w:cs="Calibri"/>
          <w:b/>
          <w:color w:val="FF0000"/>
          <w:sz w:val="24"/>
          <w:szCs w:val="24"/>
        </w:rPr>
        <w:t>月</w:t>
      </w:r>
      <w:r>
        <w:rPr>
          <w:rFonts w:ascii="宋体" w:hAnsi="宋体" w:cs="Calibri" w:hint="eastAsia"/>
          <w:b/>
          <w:color w:val="FF0000"/>
          <w:sz w:val="24"/>
          <w:szCs w:val="24"/>
        </w:rPr>
        <w:t>29</w:t>
      </w:r>
      <w:r>
        <w:rPr>
          <w:rFonts w:ascii="宋体" w:hAnsi="宋体" w:cs="Calibri"/>
          <w:b/>
          <w:color w:val="FF0000"/>
          <w:sz w:val="24"/>
          <w:szCs w:val="24"/>
        </w:rPr>
        <w:t>日</w:t>
      </w:r>
      <w:r>
        <w:rPr>
          <w:rFonts w:ascii="宋体" w:hAnsi="宋体" w:cs="Calibri" w:hint="eastAsia"/>
          <w:b/>
          <w:color w:val="FF0000"/>
          <w:sz w:val="24"/>
          <w:szCs w:val="24"/>
        </w:rPr>
        <w:t xml:space="preserve"> 14：00时</w:t>
      </w:r>
      <w:r>
        <w:rPr>
          <w:rFonts w:ascii="宋体" w:hAnsi="宋体" w:cs="Calibri"/>
          <w:b/>
          <w:color w:val="FF0000"/>
          <w:sz w:val="24"/>
          <w:szCs w:val="24"/>
        </w:rPr>
        <w:t>。</w:t>
      </w:r>
    </w:p>
    <w:p w:rsidR="00086C74" w:rsidRDefault="007450C7">
      <w:pPr>
        <w:pStyle w:val="a0"/>
        <w:spacing w:line="400" w:lineRule="exact"/>
        <w:ind w:firstLine="241"/>
        <w:rPr>
          <w:rFonts w:ascii="宋体" w:hAnsi="宋体" w:cs="Calibri"/>
          <w:b/>
          <w:color w:val="0000FF"/>
          <w:sz w:val="24"/>
          <w:szCs w:val="24"/>
        </w:rPr>
      </w:pPr>
      <w:r>
        <w:rPr>
          <w:rFonts w:ascii="宋体" w:hAnsi="宋体" w:cs="Calibri" w:hint="eastAsia"/>
          <w:b/>
          <w:sz w:val="24"/>
          <w:szCs w:val="24"/>
        </w:rPr>
        <w:t>十三、开标地点：</w:t>
      </w:r>
      <w:r>
        <w:rPr>
          <w:rFonts w:ascii="宋体" w:hAnsi="宋体" w:hint="eastAsia"/>
          <w:color w:val="000000"/>
          <w:sz w:val="24"/>
          <w:szCs w:val="24"/>
        </w:rPr>
        <w:t>政府采购云平台，网址：www.zcygov.cn</w:t>
      </w:r>
    </w:p>
    <w:p w:rsidR="00086C74" w:rsidRDefault="007450C7">
      <w:pPr>
        <w:pStyle w:val="a0"/>
        <w:spacing w:line="400" w:lineRule="exact"/>
        <w:ind w:firstLine="241"/>
        <w:rPr>
          <w:rFonts w:ascii="宋体" w:hAnsi="宋体"/>
          <w:color w:val="000000"/>
          <w:sz w:val="24"/>
          <w:szCs w:val="24"/>
        </w:rPr>
      </w:pPr>
      <w:r>
        <w:rPr>
          <w:rFonts w:ascii="宋体" w:hAnsi="宋体" w:cs="Calibri" w:hint="eastAsia"/>
          <w:b/>
          <w:sz w:val="24"/>
          <w:szCs w:val="24"/>
        </w:rPr>
        <w:t>十四、投标保证金：</w:t>
      </w:r>
      <w:r>
        <w:rPr>
          <w:rFonts w:ascii="宋体" w:hAnsi="宋体" w:hint="eastAsia"/>
          <w:color w:val="000000"/>
          <w:sz w:val="24"/>
          <w:szCs w:val="24"/>
        </w:rPr>
        <w:t>本项目不收取投标保证金</w:t>
      </w:r>
    </w:p>
    <w:p w:rsidR="00086C74" w:rsidRDefault="007450C7">
      <w:pPr>
        <w:spacing w:line="400" w:lineRule="exact"/>
        <w:ind w:firstLineChars="100" w:firstLine="241"/>
        <w:rPr>
          <w:rFonts w:ascii="宋体" w:hAnsi="宋体"/>
          <w:b/>
          <w:color w:val="000000"/>
          <w:sz w:val="24"/>
        </w:rPr>
      </w:pPr>
      <w:r>
        <w:rPr>
          <w:rFonts w:ascii="宋体" w:hAnsi="宋体" w:hint="eastAsia"/>
          <w:b/>
          <w:color w:val="000000"/>
          <w:sz w:val="24"/>
        </w:rPr>
        <w:t>十五、业务咨询：</w:t>
      </w:r>
    </w:p>
    <w:p w:rsidR="00086C74" w:rsidRDefault="007450C7">
      <w:pPr>
        <w:spacing w:line="360" w:lineRule="auto"/>
        <w:ind w:firstLineChars="250" w:firstLine="600"/>
        <w:rPr>
          <w:rFonts w:ascii="宋体" w:hAnsi="宋体"/>
          <w:color w:val="000000"/>
          <w:sz w:val="24"/>
        </w:rPr>
      </w:pPr>
      <w:r>
        <w:rPr>
          <w:rFonts w:ascii="宋体" w:hAnsi="宋体" w:cs="宋体" w:hint="eastAsia"/>
          <w:color w:val="000000"/>
          <w:sz w:val="24"/>
        </w:rPr>
        <w:t>1.</w:t>
      </w:r>
      <w:r>
        <w:rPr>
          <w:rFonts w:ascii="宋体" w:hAnsi="宋体" w:hint="eastAsia"/>
          <w:color w:val="000000"/>
          <w:sz w:val="24"/>
        </w:rPr>
        <w:t xml:space="preserve"> 采购人：杭州市</w:t>
      </w:r>
      <w:proofErr w:type="gramStart"/>
      <w:r>
        <w:rPr>
          <w:rFonts w:ascii="宋体" w:hAnsi="宋体" w:hint="eastAsia"/>
          <w:color w:val="000000"/>
          <w:sz w:val="24"/>
        </w:rPr>
        <w:t>生态环境局临安分</w:t>
      </w:r>
      <w:proofErr w:type="gramEnd"/>
      <w:r>
        <w:rPr>
          <w:rFonts w:ascii="宋体" w:hAnsi="宋体" w:hint="eastAsia"/>
          <w:color w:val="000000"/>
          <w:sz w:val="24"/>
        </w:rPr>
        <w:t>局</w:t>
      </w:r>
    </w:p>
    <w:p w:rsidR="00086C74" w:rsidRDefault="007450C7">
      <w:pPr>
        <w:spacing w:line="360" w:lineRule="auto"/>
        <w:ind w:firstLineChars="250" w:firstLine="600"/>
        <w:rPr>
          <w:rFonts w:ascii="宋体" w:hAnsi="宋体"/>
          <w:color w:val="000000"/>
          <w:sz w:val="24"/>
        </w:rPr>
      </w:pPr>
      <w:r>
        <w:rPr>
          <w:rFonts w:ascii="宋体" w:hAnsi="宋体" w:hint="eastAsia"/>
          <w:color w:val="000000"/>
          <w:sz w:val="24"/>
        </w:rPr>
        <w:t xml:space="preserve">经办联系人：吴明媚    联系电话：  </w:t>
      </w:r>
      <w:r>
        <w:rPr>
          <w:rFonts w:ascii="宋体" w:hAnsi="宋体"/>
          <w:color w:val="000000"/>
          <w:sz w:val="24"/>
        </w:rPr>
        <w:t>0571-6</w:t>
      </w:r>
      <w:r w:rsidR="00604364">
        <w:rPr>
          <w:rFonts w:ascii="宋体" w:hAnsi="宋体" w:hint="eastAsia"/>
          <w:color w:val="000000"/>
          <w:sz w:val="24"/>
        </w:rPr>
        <w:t>1</w:t>
      </w:r>
      <w:r>
        <w:rPr>
          <w:rFonts w:ascii="宋体" w:hAnsi="宋体"/>
          <w:color w:val="000000"/>
          <w:sz w:val="24"/>
        </w:rPr>
        <w:t>070291</w:t>
      </w:r>
      <w:bookmarkStart w:id="0" w:name="_GoBack"/>
      <w:bookmarkEnd w:id="0"/>
    </w:p>
    <w:p w:rsidR="00086C74" w:rsidRPr="004C50D5" w:rsidRDefault="007450C7">
      <w:pPr>
        <w:spacing w:after="120" w:line="360" w:lineRule="auto"/>
        <w:ind w:firstLineChars="250" w:firstLine="600"/>
        <w:rPr>
          <w:rFonts w:ascii="宋体" w:hAnsi="宋体"/>
          <w:color w:val="000000" w:themeColor="text1"/>
          <w:sz w:val="24"/>
        </w:rPr>
      </w:pPr>
      <w:r w:rsidRPr="004C50D5">
        <w:rPr>
          <w:rFonts w:ascii="宋体" w:hAnsi="宋体" w:hint="eastAsia"/>
          <w:color w:val="000000" w:themeColor="text1"/>
          <w:sz w:val="24"/>
        </w:rPr>
        <w:t>质疑答复联系人：</w:t>
      </w:r>
      <w:r w:rsidR="00F42602">
        <w:rPr>
          <w:rFonts w:ascii="宋体" w:hAnsi="宋体" w:hint="eastAsia"/>
          <w:color w:val="000000" w:themeColor="text1"/>
          <w:sz w:val="24"/>
        </w:rPr>
        <w:t>陈思远</w:t>
      </w:r>
      <w:r w:rsidRPr="004C50D5">
        <w:rPr>
          <w:rFonts w:ascii="宋体" w:hAnsi="宋体" w:hint="eastAsia"/>
          <w:color w:val="000000" w:themeColor="text1"/>
          <w:sz w:val="24"/>
        </w:rPr>
        <w:t xml:space="preserve"> </w:t>
      </w:r>
      <w:r w:rsidR="004C50D5" w:rsidRPr="004C50D5">
        <w:rPr>
          <w:rFonts w:ascii="宋体" w:hAnsi="宋体" w:hint="eastAsia"/>
          <w:color w:val="000000" w:themeColor="text1"/>
          <w:sz w:val="24"/>
        </w:rPr>
        <w:t xml:space="preserve"> </w:t>
      </w:r>
      <w:r w:rsidRPr="004C50D5">
        <w:rPr>
          <w:rFonts w:ascii="宋体" w:hAnsi="宋体" w:hint="eastAsia"/>
          <w:color w:val="000000" w:themeColor="text1"/>
          <w:sz w:val="24"/>
        </w:rPr>
        <w:t xml:space="preserve">联系电话： </w:t>
      </w:r>
      <w:r w:rsidR="004C50D5" w:rsidRPr="004C50D5">
        <w:rPr>
          <w:rFonts w:ascii="宋体" w:hAnsi="宋体" w:hint="eastAsia"/>
          <w:color w:val="000000" w:themeColor="text1"/>
          <w:sz w:val="24"/>
        </w:rPr>
        <w:t>0571-</w:t>
      </w:r>
      <w:r w:rsidR="00F42602">
        <w:rPr>
          <w:rFonts w:ascii="宋体" w:hAnsi="宋体" w:hint="eastAsia"/>
          <w:color w:val="000000" w:themeColor="text1"/>
          <w:sz w:val="24"/>
        </w:rPr>
        <w:t>63920227</w:t>
      </w:r>
    </w:p>
    <w:p w:rsidR="00086C74" w:rsidRDefault="007450C7">
      <w:pPr>
        <w:spacing w:line="360" w:lineRule="auto"/>
        <w:ind w:firstLineChars="200" w:firstLine="480"/>
        <w:rPr>
          <w:rFonts w:ascii="宋体" w:hAnsi="宋体"/>
          <w:color w:val="000000"/>
          <w:sz w:val="24"/>
        </w:rPr>
      </w:pPr>
      <w:r>
        <w:rPr>
          <w:rFonts w:ascii="宋体" w:hAnsi="宋体" w:hint="eastAsia"/>
          <w:color w:val="000000"/>
          <w:sz w:val="24"/>
        </w:rPr>
        <w:t>地 址：杭州市临安区锦城街道江桥路396号</w:t>
      </w:r>
    </w:p>
    <w:p w:rsidR="00086C74" w:rsidRDefault="007450C7">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2、采购代理单位：</w:t>
      </w:r>
      <w:r>
        <w:rPr>
          <w:rFonts w:ascii="宋体" w:hAnsi="宋体" w:cs="Arial" w:hint="eastAsia"/>
          <w:bCs/>
          <w:color w:val="000000"/>
          <w:sz w:val="24"/>
        </w:rPr>
        <w:t>浙江中际工程项目管理有限公司</w:t>
      </w:r>
    </w:p>
    <w:p w:rsidR="00086C74" w:rsidRDefault="007450C7">
      <w:pPr>
        <w:snapToGrid w:val="0"/>
        <w:spacing w:line="360" w:lineRule="auto"/>
        <w:ind w:firstLineChars="300" w:firstLine="720"/>
        <w:rPr>
          <w:rFonts w:ascii="宋体" w:hAnsi="宋体"/>
          <w:color w:val="000000"/>
          <w:sz w:val="24"/>
        </w:rPr>
      </w:pPr>
      <w:r>
        <w:rPr>
          <w:rFonts w:ascii="宋体" w:hAnsi="宋体" w:hint="eastAsia"/>
          <w:color w:val="000000"/>
          <w:sz w:val="24"/>
        </w:rPr>
        <w:t>经办联系人：苏丽亚    联系电话：</w:t>
      </w:r>
      <w:proofErr w:type="gramStart"/>
      <w:r>
        <w:rPr>
          <w:rFonts w:ascii="宋体" w:hAnsi="宋体" w:hint="eastAsia"/>
          <w:color w:val="000000"/>
          <w:sz w:val="24"/>
        </w:rPr>
        <w:t>13989885222  0571</w:t>
      </w:r>
      <w:proofErr w:type="gramEnd"/>
      <w:r>
        <w:rPr>
          <w:rFonts w:ascii="宋体" w:hAnsi="宋体" w:hint="eastAsia"/>
          <w:color w:val="000000"/>
          <w:sz w:val="24"/>
        </w:rPr>
        <w:t xml:space="preserve">-63811976   </w:t>
      </w:r>
    </w:p>
    <w:p w:rsidR="00086C74" w:rsidRDefault="007450C7">
      <w:pPr>
        <w:snapToGrid w:val="0"/>
        <w:spacing w:after="120" w:line="360" w:lineRule="auto"/>
        <w:ind w:firstLineChars="300" w:firstLine="720"/>
        <w:rPr>
          <w:rFonts w:ascii="宋体" w:hAnsi="宋体"/>
          <w:color w:val="000000"/>
          <w:sz w:val="24"/>
        </w:rPr>
      </w:pPr>
      <w:r>
        <w:rPr>
          <w:rFonts w:ascii="宋体" w:hAnsi="宋体" w:hint="eastAsia"/>
          <w:color w:val="000000"/>
          <w:sz w:val="24"/>
        </w:rPr>
        <w:t>质疑答复联系人：</w:t>
      </w:r>
      <w:r w:rsidR="002A2390">
        <w:rPr>
          <w:rFonts w:ascii="宋体" w:hAnsi="宋体" w:hint="eastAsia"/>
          <w:color w:val="000000"/>
          <w:sz w:val="24"/>
        </w:rPr>
        <w:t>王光芬</w:t>
      </w:r>
      <w:r>
        <w:rPr>
          <w:rFonts w:ascii="宋体" w:hAnsi="宋体" w:hint="eastAsia"/>
          <w:color w:val="000000"/>
          <w:sz w:val="24"/>
        </w:rPr>
        <w:t xml:space="preserve">  联系电话：</w:t>
      </w:r>
      <w:r w:rsidR="002A2390">
        <w:rPr>
          <w:rFonts w:ascii="宋体" w:hAnsi="宋体" w:hint="eastAsia"/>
          <w:color w:val="000000"/>
          <w:sz w:val="24"/>
        </w:rPr>
        <w:t>13606573508</w:t>
      </w:r>
    </w:p>
    <w:p w:rsidR="00086C74" w:rsidRDefault="007450C7">
      <w:pPr>
        <w:spacing w:line="360" w:lineRule="auto"/>
        <w:ind w:firstLine="640"/>
        <w:rPr>
          <w:rFonts w:ascii="宋体" w:hAnsi="宋体"/>
          <w:color w:val="000000"/>
          <w:sz w:val="24"/>
        </w:rPr>
      </w:pPr>
      <w:r>
        <w:rPr>
          <w:rFonts w:ascii="宋体" w:hAnsi="宋体" w:hint="eastAsia"/>
          <w:color w:val="000000"/>
          <w:sz w:val="24"/>
        </w:rPr>
        <w:t>地址：杭州市临安</w:t>
      </w:r>
      <w:proofErr w:type="gramStart"/>
      <w:r>
        <w:rPr>
          <w:rFonts w:ascii="宋体" w:hAnsi="宋体" w:hint="eastAsia"/>
          <w:color w:val="000000"/>
          <w:sz w:val="24"/>
        </w:rPr>
        <w:t>区广苑小区</w:t>
      </w:r>
      <w:proofErr w:type="gramEnd"/>
      <w:r>
        <w:rPr>
          <w:rFonts w:ascii="宋体" w:hAnsi="宋体" w:hint="eastAsia"/>
          <w:color w:val="000000"/>
          <w:sz w:val="24"/>
        </w:rPr>
        <w:t xml:space="preserve">科技大楼201  </w:t>
      </w:r>
    </w:p>
    <w:p w:rsidR="00086C74" w:rsidRDefault="007450C7">
      <w:pPr>
        <w:spacing w:line="360" w:lineRule="auto"/>
        <w:ind w:firstLineChars="250" w:firstLine="600"/>
        <w:rPr>
          <w:rFonts w:ascii="宋体" w:hAnsi="宋体"/>
          <w:color w:val="000000"/>
          <w:sz w:val="24"/>
        </w:rPr>
      </w:pPr>
      <w:r>
        <w:rPr>
          <w:rFonts w:ascii="宋体" w:hAnsi="宋体" w:hint="eastAsia"/>
          <w:color w:val="000000"/>
          <w:sz w:val="24"/>
        </w:rPr>
        <w:t>3、同级政府采购监督管理部门名称：杭州市临安区财政局政府采购监督管理科</w:t>
      </w:r>
    </w:p>
    <w:p w:rsidR="00086C74" w:rsidRDefault="007450C7">
      <w:pPr>
        <w:spacing w:line="360" w:lineRule="auto"/>
        <w:ind w:firstLineChars="316" w:firstLine="758"/>
        <w:rPr>
          <w:rFonts w:ascii="宋体" w:hAnsi="宋体"/>
          <w:color w:val="000000"/>
          <w:sz w:val="24"/>
        </w:rPr>
      </w:pPr>
      <w:r>
        <w:rPr>
          <w:rFonts w:ascii="宋体" w:hAnsi="宋体" w:hint="eastAsia"/>
          <w:color w:val="000000"/>
          <w:sz w:val="24"/>
        </w:rPr>
        <w:t>联系人：</w:t>
      </w:r>
      <w:proofErr w:type="gramStart"/>
      <w:r>
        <w:rPr>
          <w:rFonts w:ascii="宋体" w:hAnsi="宋体" w:hint="eastAsia"/>
          <w:color w:val="000000"/>
          <w:sz w:val="24"/>
        </w:rPr>
        <w:t>喻伟建</w:t>
      </w:r>
      <w:proofErr w:type="gramEnd"/>
      <w:r>
        <w:rPr>
          <w:rFonts w:ascii="宋体" w:hAnsi="宋体" w:hint="eastAsia"/>
          <w:color w:val="000000"/>
          <w:sz w:val="24"/>
        </w:rPr>
        <w:t xml:space="preserve">     监督投诉电话：0571-61073953   </w:t>
      </w:r>
    </w:p>
    <w:p w:rsidR="00086C74" w:rsidRDefault="007450C7">
      <w:pPr>
        <w:spacing w:line="360" w:lineRule="auto"/>
        <w:ind w:firstLineChars="300" w:firstLine="720"/>
        <w:rPr>
          <w:rFonts w:ascii="宋体" w:hAnsi="宋体"/>
          <w:color w:val="000000"/>
          <w:sz w:val="24"/>
        </w:rPr>
      </w:pPr>
      <w:r>
        <w:rPr>
          <w:rFonts w:ascii="宋体" w:hAnsi="宋体" w:hint="eastAsia"/>
          <w:color w:val="000000"/>
          <w:sz w:val="24"/>
        </w:rPr>
        <w:t xml:space="preserve"> 地址：杭州市临安</w:t>
      </w:r>
      <w:proofErr w:type="gramStart"/>
      <w:r>
        <w:rPr>
          <w:rFonts w:ascii="宋体" w:hAnsi="宋体" w:hint="eastAsia"/>
          <w:color w:val="000000"/>
          <w:sz w:val="24"/>
        </w:rPr>
        <w:t>区临天</w:t>
      </w:r>
      <w:proofErr w:type="gramEnd"/>
      <w:r>
        <w:rPr>
          <w:rFonts w:ascii="宋体" w:hAnsi="宋体" w:hint="eastAsia"/>
          <w:color w:val="000000"/>
          <w:sz w:val="24"/>
        </w:rPr>
        <w:t>路1950号</w:t>
      </w:r>
    </w:p>
    <w:p w:rsidR="00086C74" w:rsidRDefault="00086C74">
      <w:pPr>
        <w:pStyle w:val="a0"/>
        <w:ind w:firstLine="240"/>
        <w:rPr>
          <w:rFonts w:ascii="宋体" w:hAnsi="宋体"/>
          <w:sz w:val="24"/>
          <w:szCs w:val="24"/>
        </w:rPr>
      </w:pPr>
    </w:p>
    <w:p w:rsidR="00086C74" w:rsidRDefault="00086C74">
      <w:pPr>
        <w:pStyle w:val="a0"/>
        <w:ind w:firstLine="240"/>
        <w:rPr>
          <w:rFonts w:ascii="宋体" w:hAnsi="宋体"/>
          <w:sz w:val="24"/>
          <w:szCs w:val="24"/>
        </w:rPr>
      </w:pPr>
    </w:p>
    <w:p w:rsidR="00086C74" w:rsidRDefault="007450C7">
      <w:pPr>
        <w:snapToGrid w:val="0"/>
        <w:spacing w:line="400" w:lineRule="exact"/>
        <w:rPr>
          <w:rFonts w:ascii="宋体" w:hAnsi="宋体"/>
          <w:sz w:val="24"/>
        </w:rPr>
      </w:pPr>
      <w:r>
        <w:rPr>
          <w:rFonts w:ascii="宋体" w:hAnsi="宋体" w:hint="eastAsia"/>
          <w:sz w:val="24"/>
        </w:rPr>
        <w:t xml:space="preserve">                                           </w:t>
      </w:r>
    </w:p>
    <w:p w:rsidR="00086C74" w:rsidRDefault="007450C7">
      <w:pPr>
        <w:snapToGrid w:val="0"/>
        <w:spacing w:line="400" w:lineRule="exact"/>
        <w:ind w:left="238"/>
        <w:jc w:val="center"/>
        <w:rPr>
          <w:rFonts w:ascii="宋体" w:hAnsi="宋体"/>
          <w:color w:val="000000" w:themeColor="text1"/>
          <w:sz w:val="24"/>
        </w:rPr>
      </w:pPr>
      <w:r>
        <w:rPr>
          <w:rFonts w:ascii="宋体" w:hAnsi="宋体" w:hint="eastAsia"/>
          <w:sz w:val="24"/>
        </w:rPr>
        <w:t xml:space="preserve">                 </w:t>
      </w:r>
      <w:r>
        <w:rPr>
          <w:rFonts w:ascii="宋体" w:hAnsi="宋体" w:hint="eastAsia"/>
          <w:color w:val="FF0000"/>
          <w:sz w:val="24"/>
        </w:rPr>
        <w:t xml:space="preserve">   </w:t>
      </w:r>
      <w:r>
        <w:rPr>
          <w:rFonts w:ascii="宋体" w:hAnsi="宋体" w:hint="eastAsia"/>
          <w:color w:val="000000"/>
          <w:sz w:val="24"/>
        </w:rPr>
        <w:t xml:space="preserve"> </w:t>
      </w:r>
      <w:r>
        <w:rPr>
          <w:rFonts w:ascii="宋体" w:hAnsi="宋体" w:hint="eastAsia"/>
          <w:color w:val="FF0000"/>
          <w:sz w:val="24"/>
        </w:rPr>
        <w:t xml:space="preserve">         </w:t>
      </w:r>
      <w:r>
        <w:rPr>
          <w:rFonts w:ascii="宋体" w:hAnsi="宋体" w:hint="eastAsia"/>
          <w:color w:val="000000" w:themeColor="text1"/>
          <w:sz w:val="24"/>
        </w:rPr>
        <w:t xml:space="preserve">   2020年7月0</w:t>
      </w:r>
      <w:r w:rsidR="007E5451">
        <w:rPr>
          <w:rFonts w:ascii="宋体" w:hAnsi="宋体" w:hint="eastAsia"/>
          <w:color w:val="000000" w:themeColor="text1"/>
          <w:sz w:val="24"/>
        </w:rPr>
        <w:t>9</w:t>
      </w:r>
      <w:r>
        <w:rPr>
          <w:rFonts w:ascii="宋体" w:hAnsi="宋体" w:hint="eastAsia"/>
          <w:color w:val="000000" w:themeColor="text1"/>
          <w:sz w:val="24"/>
        </w:rPr>
        <w:t>日</w:t>
      </w:r>
    </w:p>
    <w:p w:rsidR="00086C74" w:rsidRDefault="00086C74">
      <w:pPr>
        <w:pStyle w:val="a0"/>
        <w:spacing w:line="360" w:lineRule="auto"/>
        <w:ind w:firstLineChars="316" w:firstLine="632"/>
        <w:rPr>
          <w:rFonts w:ascii="宋体" w:hAnsi="宋体"/>
          <w:kern w:val="0"/>
          <w:sz w:val="20"/>
          <w:szCs w:val="20"/>
        </w:rPr>
      </w:pPr>
    </w:p>
    <w:p w:rsidR="00086C74" w:rsidRDefault="00086C74">
      <w:pPr>
        <w:pStyle w:val="a0"/>
        <w:spacing w:line="360" w:lineRule="auto"/>
        <w:ind w:firstLineChars="316" w:firstLine="632"/>
        <w:rPr>
          <w:rFonts w:ascii="宋体" w:hAnsi="宋体"/>
          <w:kern w:val="0"/>
          <w:sz w:val="20"/>
          <w:szCs w:val="20"/>
        </w:rPr>
      </w:pPr>
    </w:p>
    <w:p w:rsidR="00086C74" w:rsidRDefault="00086C74">
      <w:pPr>
        <w:pStyle w:val="a0"/>
        <w:spacing w:line="360" w:lineRule="auto"/>
        <w:ind w:firstLineChars="316" w:firstLine="632"/>
        <w:rPr>
          <w:rFonts w:ascii="宋体" w:hAnsi="宋体"/>
          <w:kern w:val="0"/>
          <w:sz w:val="20"/>
          <w:szCs w:val="20"/>
        </w:rPr>
      </w:pPr>
    </w:p>
    <w:p w:rsidR="00086C74" w:rsidRDefault="007450C7">
      <w:pPr>
        <w:snapToGrid w:val="0"/>
        <w:spacing w:line="360" w:lineRule="auto"/>
        <w:rPr>
          <w:rFonts w:ascii="宋体" w:hAnsi="宋体"/>
          <w:color w:val="FF0000"/>
          <w:szCs w:val="21"/>
        </w:rPr>
      </w:pPr>
      <w:r>
        <w:rPr>
          <w:rFonts w:ascii="宋体" w:hAnsi="宋体" w:hint="eastAsia"/>
          <w:szCs w:val="21"/>
        </w:rPr>
        <w:t xml:space="preserve">                                         </w:t>
      </w: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7450C7">
      <w:pPr>
        <w:pStyle w:val="a9"/>
        <w:snapToGrid w:val="0"/>
        <w:spacing w:beforeLines="0" w:before="0" w:afterLines="0" w:after="0" w:line="500" w:lineRule="exact"/>
        <w:jc w:val="center"/>
        <w:outlineLvl w:val="0"/>
        <w:rPr>
          <w:rFonts w:hAnsi="宋体"/>
          <w:b/>
          <w:sz w:val="36"/>
          <w:szCs w:val="36"/>
        </w:rPr>
      </w:pPr>
      <w:r>
        <w:rPr>
          <w:rFonts w:hAnsi="宋体" w:hint="eastAsia"/>
          <w:b/>
          <w:sz w:val="36"/>
          <w:szCs w:val="36"/>
        </w:rPr>
        <w:lastRenderedPageBreak/>
        <w:t>第二章  投标人须知</w:t>
      </w:r>
    </w:p>
    <w:p w:rsidR="00086C74" w:rsidRDefault="007450C7">
      <w:pPr>
        <w:pStyle w:val="ae"/>
        <w:rPr>
          <w:rFonts w:ascii="宋体" w:eastAsia="宋体" w:hAnsi="宋体"/>
          <w:b/>
          <w:sz w:val="24"/>
          <w:szCs w:val="24"/>
        </w:rPr>
      </w:pPr>
      <w:r>
        <w:rPr>
          <w:rFonts w:ascii="宋体" w:eastAsia="宋体" w:hAnsi="宋体" w:hint="eastAsia"/>
          <w:b/>
          <w:sz w:val="24"/>
          <w:szCs w:val="24"/>
        </w:rPr>
        <w:t>前附表</w:t>
      </w:r>
    </w:p>
    <w:tbl>
      <w:tblPr>
        <w:tblW w:w="962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1938"/>
        <w:gridCol w:w="6966"/>
      </w:tblGrid>
      <w:tr w:rsidR="00086C74">
        <w:trPr>
          <w:trHeight w:val="452"/>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序号</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内  容</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ind w:firstLineChars="700" w:firstLine="1680"/>
              <w:jc w:val="left"/>
              <w:rPr>
                <w:rFonts w:ascii="宋体" w:hAnsi="宋体" w:cs="宋体"/>
                <w:sz w:val="24"/>
              </w:rPr>
            </w:pPr>
            <w:r>
              <w:rPr>
                <w:rFonts w:ascii="宋体" w:hAnsi="宋体" w:cs="宋体" w:hint="eastAsia"/>
                <w:sz w:val="24"/>
              </w:rPr>
              <w:t xml:space="preserve">   要    求</w:t>
            </w:r>
          </w:p>
        </w:tc>
      </w:tr>
      <w:tr w:rsidR="00086C74">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1</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项目名称</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color w:val="000000" w:themeColor="text1"/>
                <w:sz w:val="24"/>
              </w:rPr>
            </w:pPr>
            <w:r>
              <w:rPr>
                <w:rFonts w:ascii="宋体" w:hAnsi="宋体" w:cs="宋体" w:hint="eastAsia"/>
                <w:color w:val="000000" w:themeColor="text1"/>
                <w:sz w:val="24"/>
              </w:rPr>
              <w:t>临安区水体纳污能力及污水处理厂尾水排放课题研究项目</w:t>
            </w:r>
          </w:p>
        </w:tc>
      </w:tr>
      <w:tr w:rsidR="00086C74">
        <w:trPr>
          <w:trHeight w:val="411"/>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2</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color w:val="000000" w:themeColor="text1"/>
                <w:sz w:val="24"/>
              </w:rPr>
            </w:pPr>
            <w:r>
              <w:rPr>
                <w:rFonts w:ascii="宋体" w:hAnsi="宋体" w:cs="宋体" w:hint="eastAsia"/>
                <w:color w:val="000000" w:themeColor="text1"/>
                <w:sz w:val="24"/>
              </w:rPr>
              <w:t>项目编号</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color w:val="000000" w:themeColor="text1"/>
                <w:sz w:val="24"/>
              </w:rPr>
            </w:pPr>
            <w:r>
              <w:rPr>
                <w:rFonts w:ascii="宋体" w:hAnsi="宋体" w:cs="宋体" w:hint="eastAsia"/>
                <w:color w:val="000000" w:themeColor="text1"/>
                <w:sz w:val="24"/>
              </w:rPr>
              <w:t>临[2020]1485号</w:t>
            </w:r>
          </w:p>
        </w:tc>
      </w:tr>
      <w:tr w:rsidR="00086C74">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3</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信用记录</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rPr>
                <w:rFonts w:ascii="宋体" w:hAnsi="宋体" w:cs="宋体"/>
                <w:sz w:val="24"/>
              </w:rPr>
            </w:pPr>
            <w:r>
              <w:rPr>
                <w:rFonts w:ascii="宋体" w:hAnsi="宋体" w:cs="宋体" w:hint="eastAsia"/>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宋体" w:hAnsi="宋体" w:cs="宋体" w:hint="eastAsia"/>
                <w:b/>
                <w:sz w:val="24"/>
              </w:rPr>
              <w:t>其投标将作无效标处理</w:t>
            </w:r>
            <w:r>
              <w:rPr>
                <w:rFonts w:ascii="宋体" w:hAnsi="宋体" w:cs="宋体" w:hint="eastAsia"/>
                <w:sz w:val="24"/>
              </w:rPr>
              <w:t>。</w:t>
            </w:r>
          </w:p>
        </w:tc>
      </w:tr>
      <w:tr w:rsidR="00086C74">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4</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政府采购节能环保产品</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sz w:val="24"/>
              </w:rPr>
            </w:pPr>
            <w:r>
              <w:rPr>
                <w:rFonts w:ascii="宋体" w:hAnsi="宋体" w:hint="eastAsia"/>
                <w:sz w:val="24"/>
              </w:rPr>
              <w:t>□ 强制采购节能产品</w:t>
            </w:r>
          </w:p>
          <w:p w:rsidR="00086C74" w:rsidRDefault="007450C7">
            <w:pPr>
              <w:snapToGrid w:val="0"/>
              <w:jc w:val="left"/>
              <w:rPr>
                <w:rFonts w:ascii="宋体" w:hAnsi="宋体"/>
                <w:sz w:val="24"/>
              </w:rPr>
            </w:pPr>
            <w:r>
              <w:rPr>
                <w:rFonts w:ascii="宋体" w:hAnsi="宋体" w:hint="eastAsia"/>
                <w:sz w:val="24"/>
              </w:rPr>
              <w:t>■ 优先采购节能产品</w:t>
            </w:r>
          </w:p>
          <w:p w:rsidR="00086C74" w:rsidRDefault="007450C7">
            <w:pPr>
              <w:snapToGrid w:val="0"/>
              <w:jc w:val="left"/>
              <w:rPr>
                <w:rFonts w:ascii="宋体" w:hAnsi="宋体"/>
                <w:sz w:val="24"/>
              </w:rPr>
            </w:pPr>
            <w:r>
              <w:rPr>
                <w:rFonts w:ascii="宋体" w:hAnsi="宋体" w:hint="eastAsia"/>
                <w:sz w:val="24"/>
              </w:rPr>
              <w:t>□ 不适用</w:t>
            </w:r>
          </w:p>
        </w:tc>
      </w:tr>
      <w:tr w:rsidR="00086C74">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5</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rPr>
                <w:rFonts w:ascii="宋体" w:hAnsi="宋体" w:cs="宋体"/>
                <w:sz w:val="24"/>
              </w:rPr>
            </w:pPr>
            <w:r>
              <w:rPr>
                <w:rFonts w:ascii="宋体" w:hAnsi="宋体" w:cs="宋体" w:hint="eastAsia"/>
                <w:sz w:val="24"/>
              </w:rPr>
              <w:t>环境标志产品</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sz w:val="24"/>
              </w:rPr>
            </w:pPr>
            <w:r>
              <w:rPr>
                <w:rFonts w:ascii="宋体" w:hAnsi="宋体" w:hint="eastAsia"/>
                <w:sz w:val="24"/>
              </w:rPr>
              <w:t>■ 优先采购环境标志产品</w:t>
            </w:r>
          </w:p>
          <w:p w:rsidR="00086C74" w:rsidRDefault="007450C7">
            <w:pPr>
              <w:snapToGrid w:val="0"/>
              <w:jc w:val="left"/>
              <w:rPr>
                <w:rFonts w:ascii="宋体" w:hAnsi="宋体"/>
                <w:sz w:val="24"/>
              </w:rPr>
            </w:pPr>
            <w:r>
              <w:rPr>
                <w:rFonts w:ascii="宋体" w:hAnsi="宋体" w:hint="eastAsia"/>
                <w:sz w:val="24"/>
              </w:rPr>
              <w:t>□ 不适用</w:t>
            </w:r>
          </w:p>
        </w:tc>
      </w:tr>
      <w:tr w:rsidR="00086C74">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6</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rPr>
                <w:rFonts w:ascii="宋体" w:hAnsi="宋体" w:cs="宋体"/>
                <w:sz w:val="24"/>
              </w:rPr>
            </w:pPr>
            <w:r>
              <w:rPr>
                <w:rFonts w:ascii="宋体" w:hAnsi="宋体" w:cs="宋体" w:hint="eastAsia"/>
                <w:sz w:val="24"/>
              </w:rPr>
              <w:t>小、微企业</w:t>
            </w:r>
          </w:p>
          <w:p w:rsidR="00086C74" w:rsidRDefault="007450C7">
            <w:pPr>
              <w:snapToGrid w:val="0"/>
              <w:rPr>
                <w:rFonts w:ascii="宋体" w:hAnsi="宋体" w:cs="宋体"/>
                <w:sz w:val="24"/>
              </w:rPr>
            </w:pPr>
            <w:r>
              <w:rPr>
                <w:rFonts w:ascii="宋体" w:hAnsi="宋体" w:cs="宋体" w:hint="eastAsia"/>
                <w:sz w:val="24"/>
              </w:rPr>
              <w:t>价格扣除扶持政策；监狱企业、残疾人福利性单位价格扣除扶持政策</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ind w:firstLineChars="200" w:firstLine="480"/>
              <w:jc w:val="left"/>
              <w:rPr>
                <w:rFonts w:ascii="宋体" w:hAnsi="宋体"/>
                <w:sz w:val="24"/>
              </w:rPr>
            </w:pPr>
            <w:r>
              <w:rPr>
                <w:rFonts w:ascii="宋体" w:hAnsi="宋体" w:hint="eastAsia"/>
                <w:sz w:val="24"/>
              </w:rPr>
              <w:t xml:space="preserve">1、根据财库〔2011〕181号的相关规定，在评审时对小型和微型企业的投标报价给予 </w:t>
            </w:r>
            <w:bookmarkStart w:id="1" w:name="小微企业价格扣除比例2"/>
            <w:r>
              <w:rPr>
                <w:rFonts w:ascii="宋体" w:hAnsi="宋体" w:hint="eastAsia"/>
                <w:sz w:val="24"/>
              </w:rPr>
              <w:t>6</w:t>
            </w:r>
            <w:bookmarkEnd w:id="1"/>
            <w:r>
              <w:rPr>
                <w:rFonts w:ascii="宋体" w:hAnsi="宋体" w:hint="eastAsia"/>
                <w:sz w:val="24"/>
              </w:rPr>
              <w:t xml:space="preserve"> %的扣除，取扣除后的价格作为最终投标报价（</w:t>
            </w:r>
            <w:proofErr w:type="gramStart"/>
            <w:r>
              <w:rPr>
                <w:rFonts w:ascii="宋体" w:hAnsi="宋体" w:hint="eastAsia"/>
                <w:sz w:val="24"/>
              </w:rPr>
              <w:t>此最终</w:t>
            </w:r>
            <w:proofErr w:type="gramEnd"/>
            <w:r>
              <w:rPr>
                <w:rFonts w:ascii="宋体" w:hAnsi="宋体" w:hint="eastAsia"/>
                <w:sz w:val="24"/>
              </w:rPr>
              <w:t>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rsidR="00086C74" w:rsidRDefault="007450C7">
            <w:pPr>
              <w:snapToGrid w:val="0"/>
              <w:ind w:firstLineChars="200" w:firstLine="480"/>
              <w:jc w:val="left"/>
              <w:rPr>
                <w:rFonts w:ascii="宋体" w:hAnsi="宋体"/>
                <w:sz w:val="24"/>
              </w:rPr>
            </w:pPr>
            <w:r>
              <w:rPr>
                <w:rFonts w:ascii="宋体" w:hAnsi="宋体" w:hint="eastAsia"/>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086C74" w:rsidRDefault="007450C7">
            <w:pPr>
              <w:snapToGrid w:val="0"/>
              <w:ind w:firstLineChars="200" w:firstLine="480"/>
              <w:jc w:val="left"/>
              <w:rPr>
                <w:rFonts w:ascii="宋体" w:hAnsi="宋体"/>
                <w:sz w:val="24"/>
              </w:rPr>
            </w:pPr>
            <w:r>
              <w:rPr>
                <w:rFonts w:ascii="宋体" w:hAnsi="宋体" w:hint="eastAsia"/>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086C74" w:rsidRDefault="007450C7">
            <w:pPr>
              <w:snapToGrid w:val="0"/>
              <w:jc w:val="left"/>
              <w:rPr>
                <w:rFonts w:ascii="宋体" w:hAnsi="宋体"/>
                <w:b/>
                <w:bCs/>
                <w:sz w:val="24"/>
              </w:rPr>
            </w:pPr>
            <w:r>
              <w:rPr>
                <w:rFonts w:ascii="宋体" w:hAnsi="宋体" w:hint="eastAsia"/>
                <w:b/>
                <w:bCs/>
                <w:sz w:val="24"/>
              </w:rPr>
              <w:t>(注：未提供以上材料的，均不给予价格扣除）。</w:t>
            </w:r>
          </w:p>
          <w:p w:rsidR="00086C74" w:rsidRDefault="007450C7">
            <w:pPr>
              <w:snapToGrid w:val="0"/>
              <w:ind w:firstLineChars="196" w:firstLine="470"/>
              <w:jc w:val="left"/>
              <w:rPr>
                <w:rFonts w:ascii="宋体" w:hAnsi="宋体"/>
                <w:sz w:val="24"/>
              </w:rPr>
            </w:pPr>
            <w:r>
              <w:rPr>
                <w:rFonts w:ascii="宋体" w:hAnsi="宋体" w:hint="eastAsia"/>
                <w:bCs/>
                <w:sz w:val="24"/>
              </w:rPr>
              <w:t>4</w:t>
            </w:r>
            <w:r>
              <w:rPr>
                <w:rFonts w:ascii="宋体" w:hAnsi="宋体" w:hint="eastAsia"/>
                <w:b/>
                <w:bCs/>
                <w:sz w:val="24"/>
              </w:rPr>
              <w:t>、</w:t>
            </w:r>
            <w:r>
              <w:rPr>
                <w:rFonts w:ascii="宋体" w:hAnsi="宋体" w:hint="eastAsia"/>
                <w:sz w:val="24"/>
              </w:rPr>
              <w:t>凡已在浙江政府采购网网上注册入库，并取得临安区政府采购合同的中小企业供应商，均可申请政府采购信用融资。咨询电话：0571-63728425。</w:t>
            </w:r>
          </w:p>
        </w:tc>
      </w:tr>
      <w:tr w:rsidR="00086C74">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7</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答疑与澄清</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bCs/>
                <w:sz w:val="24"/>
              </w:rPr>
            </w:pPr>
            <w:r>
              <w:rPr>
                <w:rFonts w:ascii="宋体" w:hAnsi="宋体" w:cs="宋体" w:hint="eastAsia"/>
                <w:sz w:val="24"/>
              </w:rPr>
              <w:t>潜在供应商已依法获取其可质疑的采购文件的，可以以书面形式向招标人就该文件提出质疑。对采购文件提出质疑的，应当在获取采购文件或者采购文件公告期限届满之日起7个工作日内以书面形式提出，否则被质疑人可不予接受。招标人对已发出的招标文件进行必要的澄清、答复、修改和补充将以更正公告的形式，通过采购公告发布的网站予以发布。</w:t>
            </w:r>
          </w:p>
        </w:tc>
      </w:tr>
      <w:tr w:rsidR="00086C74">
        <w:trPr>
          <w:trHeight w:val="634"/>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lastRenderedPageBreak/>
              <w:t>8</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是否允许采购进口产品：</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否</w:t>
            </w:r>
          </w:p>
        </w:tc>
      </w:tr>
      <w:tr w:rsidR="00086C74">
        <w:trPr>
          <w:trHeight w:val="802"/>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9</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是否接受联合体投标</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否</w:t>
            </w:r>
          </w:p>
        </w:tc>
      </w:tr>
      <w:tr w:rsidR="00086C74">
        <w:trPr>
          <w:trHeight w:val="492"/>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10</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是否现场踏勘</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不统一组织，自行踏勘。</w:t>
            </w:r>
          </w:p>
        </w:tc>
      </w:tr>
      <w:tr w:rsidR="00086C74">
        <w:trPr>
          <w:trHeight w:val="213"/>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11</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是否提供演示</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否</w:t>
            </w:r>
          </w:p>
        </w:tc>
      </w:tr>
      <w:tr w:rsidR="00086C74">
        <w:trPr>
          <w:trHeight w:val="213"/>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12</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是否提供样品</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否</w:t>
            </w:r>
          </w:p>
        </w:tc>
      </w:tr>
      <w:tr w:rsidR="00086C74">
        <w:trPr>
          <w:trHeight w:val="2125"/>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13</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投标文件形式及要求</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autoSpaceDE w:val="0"/>
              <w:autoSpaceDN w:val="0"/>
              <w:snapToGrid w:val="0"/>
              <w:ind w:firstLineChars="148" w:firstLine="355"/>
              <w:jc w:val="left"/>
              <w:textAlignment w:val="bottom"/>
              <w:rPr>
                <w:rFonts w:ascii="宋体" w:hAnsi="宋体"/>
                <w:sz w:val="24"/>
              </w:rPr>
            </w:pPr>
            <w:r>
              <w:rPr>
                <w:rFonts w:ascii="宋体" w:hAnsi="宋体" w:hint="eastAsia"/>
                <w:sz w:val="24"/>
              </w:rPr>
              <w:t>1. 电子投标文包括“电子加密投标文件”和“备份投标文件”，在投标文件编制完成后同时生成。</w:t>
            </w:r>
          </w:p>
          <w:p w:rsidR="00086C74" w:rsidRDefault="007450C7">
            <w:pPr>
              <w:autoSpaceDE w:val="0"/>
              <w:autoSpaceDN w:val="0"/>
              <w:snapToGrid w:val="0"/>
              <w:ind w:firstLineChars="148" w:firstLine="355"/>
              <w:jc w:val="left"/>
              <w:textAlignment w:val="bottom"/>
              <w:rPr>
                <w:rFonts w:ascii="宋体" w:hAnsi="宋体"/>
                <w:sz w:val="24"/>
              </w:rPr>
            </w:pPr>
            <w:r>
              <w:rPr>
                <w:rFonts w:ascii="宋体" w:hAnsi="宋体" w:hint="eastAsia"/>
                <w:sz w:val="24"/>
              </w:rPr>
              <w:t>2. “电子加密投标文件”是指通过“政</w:t>
            </w:r>
            <w:proofErr w:type="gramStart"/>
            <w:r>
              <w:rPr>
                <w:rFonts w:ascii="宋体" w:hAnsi="宋体" w:hint="eastAsia"/>
                <w:sz w:val="24"/>
              </w:rPr>
              <w:t>采云</w:t>
            </w:r>
            <w:proofErr w:type="gramEnd"/>
            <w:r>
              <w:rPr>
                <w:rFonts w:ascii="宋体" w:hAnsi="宋体" w:hint="eastAsia"/>
                <w:sz w:val="24"/>
              </w:rPr>
              <w:t>电子交易客户端”完成投标文件编制后生成并加密的数据电文形式的投标文件。</w:t>
            </w:r>
          </w:p>
          <w:p w:rsidR="00086C74" w:rsidRDefault="007450C7">
            <w:pPr>
              <w:autoSpaceDE w:val="0"/>
              <w:autoSpaceDN w:val="0"/>
              <w:snapToGrid w:val="0"/>
              <w:ind w:firstLineChars="148" w:firstLine="355"/>
              <w:jc w:val="left"/>
              <w:textAlignment w:val="bottom"/>
              <w:rPr>
                <w:rFonts w:ascii="宋体" w:hAnsi="宋体" w:cs="宋体"/>
                <w:color w:val="000000"/>
                <w:sz w:val="24"/>
              </w:rPr>
            </w:pPr>
            <w:r>
              <w:rPr>
                <w:rFonts w:ascii="宋体" w:hAnsi="宋体" w:hint="eastAsia"/>
                <w:sz w:val="24"/>
              </w:rPr>
              <w:t>3. “备份投标文件”是指与“电子加密投标文件”同时生成的数据电文形式的电子文件（备份标书，用于供应商标书解密异常时应急使用，不强制要求提交。），</w:t>
            </w:r>
            <w:r>
              <w:rPr>
                <w:rFonts w:ascii="宋体" w:hAnsi="宋体"/>
                <w:sz w:val="24"/>
              </w:rPr>
              <w:t>后缀格式为.</w:t>
            </w:r>
            <w:proofErr w:type="spellStart"/>
            <w:r>
              <w:rPr>
                <w:rFonts w:ascii="宋体" w:hAnsi="宋体"/>
                <w:sz w:val="24"/>
              </w:rPr>
              <w:t>bfbs</w:t>
            </w:r>
            <w:proofErr w:type="spellEnd"/>
            <w:r>
              <w:rPr>
                <w:rFonts w:ascii="宋体" w:hAnsi="宋体" w:hint="eastAsia"/>
                <w:sz w:val="24"/>
              </w:rPr>
              <w:t>，其他方式编制的备份投标文件视为无效备份投标文件。</w:t>
            </w:r>
          </w:p>
        </w:tc>
      </w:tr>
      <w:tr w:rsidR="00086C74">
        <w:trPr>
          <w:trHeight w:val="1828"/>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14</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投标文件份数及组成</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autoSpaceDE w:val="0"/>
              <w:autoSpaceDN w:val="0"/>
              <w:snapToGrid w:val="0"/>
              <w:ind w:firstLineChars="148" w:firstLine="355"/>
              <w:jc w:val="left"/>
              <w:textAlignment w:val="bottom"/>
              <w:rPr>
                <w:rFonts w:ascii="宋体" w:hAnsi="宋体"/>
                <w:sz w:val="24"/>
              </w:rPr>
            </w:pPr>
            <w:r>
              <w:rPr>
                <w:rFonts w:ascii="宋体" w:hAnsi="宋体"/>
                <w:sz w:val="24"/>
              </w:rPr>
              <w:t>1.一份电子加密标书（后缀格式为.</w:t>
            </w:r>
            <w:proofErr w:type="spellStart"/>
            <w:r>
              <w:rPr>
                <w:rFonts w:ascii="宋体" w:hAnsi="宋体"/>
                <w:sz w:val="24"/>
              </w:rPr>
              <w:t>jmbs</w:t>
            </w:r>
            <w:proofErr w:type="spellEnd"/>
            <w:r>
              <w:rPr>
                <w:rFonts w:ascii="宋体" w:hAnsi="宋体"/>
                <w:sz w:val="24"/>
              </w:rPr>
              <w:t>）。</w:t>
            </w:r>
          </w:p>
          <w:p w:rsidR="00086C74" w:rsidRDefault="007450C7">
            <w:pPr>
              <w:autoSpaceDE w:val="0"/>
              <w:autoSpaceDN w:val="0"/>
              <w:snapToGrid w:val="0"/>
              <w:ind w:firstLineChars="148" w:firstLine="355"/>
              <w:jc w:val="left"/>
              <w:textAlignment w:val="bottom"/>
              <w:rPr>
                <w:rFonts w:ascii="宋体" w:hAnsi="宋体"/>
                <w:sz w:val="24"/>
              </w:rPr>
            </w:pPr>
            <w:r>
              <w:rPr>
                <w:rFonts w:ascii="宋体" w:hAnsi="宋体"/>
                <w:sz w:val="24"/>
              </w:rPr>
              <w:t>2.每份电子投标文件应包括</w:t>
            </w:r>
            <w:r>
              <w:rPr>
                <w:rFonts w:ascii="宋体" w:hAnsi="宋体" w:hint="eastAsia"/>
                <w:sz w:val="24"/>
              </w:rPr>
              <w:t>资格</w:t>
            </w:r>
            <w:r>
              <w:rPr>
                <w:rFonts w:ascii="宋体" w:hAnsi="宋体"/>
                <w:sz w:val="24"/>
              </w:rPr>
              <w:t>文件、</w:t>
            </w:r>
            <w:r>
              <w:rPr>
                <w:rFonts w:ascii="宋体" w:hAnsi="宋体" w:hint="eastAsia"/>
                <w:sz w:val="24"/>
              </w:rPr>
              <w:t>商务技术</w:t>
            </w:r>
            <w:r>
              <w:rPr>
                <w:rFonts w:ascii="宋体" w:hAnsi="宋体"/>
                <w:sz w:val="24"/>
              </w:rPr>
              <w:t>文件</w:t>
            </w:r>
            <w:r>
              <w:rPr>
                <w:rFonts w:ascii="宋体" w:hAnsi="宋体" w:hint="eastAsia"/>
                <w:sz w:val="24"/>
              </w:rPr>
              <w:t>和</w:t>
            </w:r>
            <w:r>
              <w:rPr>
                <w:rFonts w:ascii="宋体" w:hAnsi="宋体"/>
                <w:sz w:val="24"/>
              </w:rPr>
              <w:t xml:space="preserve">报价文件三部分内容。 </w:t>
            </w:r>
          </w:p>
          <w:p w:rsidR="00086C74" w:rsidRDefault="007450C7">
            <w:pPr>
              <w:autoSpaceDE w:val="0"/>
              <w:autoSpaceDN w:val="0"/>
              <w:snapToGrid w:val="0"/>
              <w:ind w:firstLineChars="148" w:firstLine="355"/>
              <w:jc w:val="left"/>
              <w:textAlignment w:val="bottom"/>
              <w:rPr>
                <w:rFonts w:ascii="宋体" w:hAnsi="宋体"/>
                <w:color w:val="000000"/>
                <w:sz w:val="24"/>
              </w:rPr>
            </w:pPr>
            <w:r>
              <w:rPr>
                <w:rFonts w:ascii="宋体" w:hAnsi="宋体"/>
                <w:sz w:val="24"/>
              </w:rPr>
              <w:t>3.如中标，中标人需根据采购人要求提供纸质投标文件</w:t>
            </w:r>
            <w:r>
              <w:rPr>
                <w:rFonts w:ascii="宋体" w:hAnsi="宋体" w:hint="eastAsia"/>
                <w:sz w:val="24"/>
              </w:rPr>
              <w:t>二</w:t>
            </w:r>
            <w:r>
              <w:rPr>
                <w:rFonts w:ascii="宋体" w:hAnsi="宋体"/>
                <w:sz w:val="24"/>
              </w:rPr>
              <w:t>份，采用胶装，不建议采用活页夹等可随时拆换的方式装订。</w:t>
            </w:r>
          </w:p>
        </w:tc>
      </w:tr>
      <w:tr w:rsidR="00086C74">
        <w:trPr>
          <w:trHeight w:val="1984"/>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15</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微软雅黑"/>
                <w:sz w:val="24"/>
              </w:rPr>
              <w:t>电子加密投标文件</w:t>
            </w:r>
            <w:r>
              <w:rPr>
                <w:rFonts w:ascii="宋体" w:hAnsi="宋体" w:cs="微软雅黑" w:hint="eastAsia"/>
                <w:sz w:val="24"/>
              </w:rPr>
              <w:t>的递交</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ind w:firstLineChars="200" w:firstLine="480"/>
              <w:rPr>
                <w:rFonts w:ascii="宋体" w:hAnsi="宋体" w:cs="宋体"/>
                <w:color w:val="000000"/>
                <w:sz w:val="24"/>
              </w:rPr>
            </w:pPr>
            <w:r>
              <w:rPr>
                <w:rFonts w:ascii="宋体" w:hAnsi="宋体" w:hint="eastAsia"/>
                <w:color w:val="000000"/>
                <w:sz w:val="24"/>
              </w:rPr>
              <w:t>供应商应当在投标、响应截止时间前完成投标、响应文件的传输递交，并可以补充、修改或者撤回投标、响应文件。补充或者修改投标、响应文件的，应当先行撤回原文件，补充、修改后重新传输递交。投标、响应截止时间前未完成传输的，视为撤回投标、响应文件。投标、响应截止时间后递交的投标、响应文件，电子交易平台应当拒收。</w:t>
            </w:r>
          </w:p>
        </w:tc>
      </w:tr>
      <w:tr w:rsidR="00086C74">
        <w:trPr>
          <w:trHeight w:val="2240"/>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16</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微软雅黑"/>
                <w:sz w:val="24"/>
              </w:rPr>
            </w:pPr>
            <w:r>
              <w:rPr>
                <w:rFonts w:ascii="宋体" w:hAnsi="宋体" w:cs="微软雅黑"/>
                <w:sz w:val="24"/>
              </w:rPr>
              <w:t>备份投标文件</w:t>
            </w:r>
            <w:r>
              <w:rPr>
                <w:rFonts w:ascii="宋体" w:hAnsi="宋体" w:cs="微软雅黑" w:hint="eastAsia"/>
                <w:sz w:val="24"/>
              </w:rPr>
              <w:t>的递交</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ind w:firstLineChars="200" w:firstLine="480"/>
              <w:rPr>
                <w:rFonts w:ascii="宋体" w:hAnsi="宋体"/>
                <w:color w:val="000000"/>
                <w:sz w:val="24"/>
              </w:rPr>
            </w:pPr>
            <w:r>
              <w:rPr>
                <w:rFonts w:ascii="宋体" w:hAnsi="宋体" w:cs="微软雅黑"/>
                <w:sz w:val="24"/>
              </w:rPr>
              <w:t>供应商</w:t>
            </w:r>
            <w:r>
              <w:rPr>
                <w:rFonts w:ascii="宋体" w:hAnsi="宋体" w:cs="微软雅黑" w:hint="eastAsia"/>
                <w:sz w:val="24"/>
              </w:rPr>
              <w:t>可以在投标、响应截止时间前提交以介质存储的数据电文形式的备份投标、响应文件，</w:t>
            </w:r>
            <w:r>
              <w:rPr>
                <w:rFonts w:ascii="宋体" w:hAnsi="宋体" w:cs="微软雅黑"/>
                <w:spacing w:val="-4"/>
                <w:sz w:val="24"/>
              </w:rPr>
              <w:t>以便标书解密异常时应急使用</w:t>
            </w:r>
            <w:r>
              <w:rPr>
                <w:rFonts w:ascii="宋体" w:hAnsi="宋体" w:cs="微软雅黑"/>
                <w:sz w:val="24"/>
              </w:rPr>
              <w:t>。</w:t>
            </w:r>
            <w:r>
              <w:rPr>
                <w:rFonts w:ascii="宋体" w:hAnsi="宋体" w:cs="微软雅黑"/>
                <w:w w:val="99"/>
                <w:sz w:val="24"/>
              </w:rPr>
              <w:t xml:space="preserve"> </w:t>
            </w:r>
            <w:r>
              <w:rPr>
                <w:rFonts w:ascii="宋体" w:hAnsi="宋体" w:cs="微软雅黑" w:hint="eastAsia"/>
                <w:w w:val="99"/>
                <w:sz w:val="24"/>
              </w:rPr>
              <w:t xml:space="preserve"> </w:t>
            </w:r>
            <w:r>
              <w:rPr>
                <w:rFonts w:ascii="宋体" w:hAnsi="宋体" w:cs="微软雅黑" w:hint="eastAsia"/>
                <w:sz w:val="24"/>
              </w:rPr>
              <w:t>1</w:t>
            </w:r>
            <w:r>
              <w:rPr>
                <w:rFonts w:ascii="宋体" w:hAnsi="宋体" w:cs="微软雅黑"/>
                <w:sz w:val="24"/>
              </w:rPr>
              <w:t>.备份投标文件</w:t>
            </w:r>
            <w:r>
              <w:rPr>
                <w:rFonts w:ascii="宋体" w:hAnsi="宋体" w:cs="微软雅黑" w:hint="eastAsia"/>
                <w:sz w:val="24"/>
              </w:rPr>
              <w:t>密封</w:t>
            </w:r>
            <w:r>
              <w:rPr>
                <w:rFonts w:ascii="宋体" w:hAnsi="宋体" w:cs="微软雅黑"/>
                <w:sz w:val="24"/>
              </w:rPr>
              <w:t>要求：供应商须将备份投标文件以光盘或 U</w:t>
            </w:r>
            <w:r>
              <w:rPr>
                <w:rFonts w:ascii="宋体" w:hAnsi="宋体" w:cs="微软雅黑"/>
                <w:spacing w:val="-41"/>
                <w:sz w:val="24"/>
              </w:rPr>
              <w:t xml:space="preserve"> </w:t>
            </w:r>
            <w:proofErr w:type="gramStart"/>
            <w:r>
              <w:rPr>
                <w:rFonts w:ascii="宋体" w:hAnsi="宋体" w:cs="微软雅黑"/>
                <w:sz w:val="24"/>
              </w:rPr>
              <w:t>盘形式</w:t>
            </w:r>
            <w:proofErr w:type="gramEnd"/>
            <w:r>
              <w:rPr>
                <w:rFonts w:ascii="宋体" w:hAnsi="宋体" w:cs="微软雅黑"/>
                <w:sz w:val="24"/>
              </w:rPr>
              <w:t>放在密封袋中，密封后并在密封袋上注明投标项目名称、投标单位名称并加盖公章。未密封包装或者逾期送达的“备份投标文件”将不予接收。</w:t>
            </w:r>
            <w:r>
              <w:rPr>
                <w:rFonts w:ascii="宋体" w:hAnsi="宋体" w:cs="微软雅黑"/>
                <w:w w:val="99"/>
                <w:sz w:val="24"/>
              </w:rPr>
              <w:t xml:space="preserve"> </w:t>
            </w:r>
            <w:r>
              <w:rPr>
                <w:rFonts w:ascii="宋体" w:hAnsi="宋体" w:cs="微软雅黑" w:hint="eastAsia"/>
                <w:sz w:val="24"/>
              </w:rPr>
              <w:t>2</w:t>
            </w:r>
            <w:r>
              <w:rPr>
                <w:rFonts w:ascii="宋体" w:hAnsi="宋体" w:cs="微软雅黑"/>
                <w:sz w:val="24"/>
              </w:rPr>
              <w:t>.通过“政府采购云平台”成功上传递交的“电子加密投标文件”已按时解密的，“备份投标文件”自动失效。</w:t>
            </w:r>
            <w:r>
              <w:rPr>
                <w:rFonts w:ascii="宋体" w:hAnsi="宋体" w:cs="微软雅黑"/>
                <w:b/>
                <w:bCs/>
                <w:sz w:val="24"/>
              </w:rPr>
              <w:t>投标</w:t>
            </w:r>
            <w:r>
              <w:rPr>
                <w:rFonts w:ascii="宋体" w:hAnsi="宋体" w:cs="微软雅黑" w:hint="eastAsia"/>
                <w:b/>
                <w:bCs/>
                <w:sz w:val="24"/>
              </w:rPr>
              <w:t>、响应</w:t>
            </w:r>
            <w:r>
              <w:rPr>
                <w:rFonts w:ascii="宋体" w:hAnsi="宋体" w:cs="微软雅黑"/>
                <w:b/>
                <w:bCs/>
                <w:sz w:val="24"/>
              </w:rPr>
              <w:t>截止时间前，投标供应商</w:t>
            </w:r>
            <w:r>
              <w:rPr>
                <w:rFonts w:ascii="宋体" w:hAnsi="宋体" w:cs="微软雅黑"/>
                <w:b/>
                <w:bCs/>
                <w:spacing w:val="-7"/>
                <w:sz w:val="24"/>
              </w:rPr>
              <w:t>仅递交了“备份投标文件”而未将“电子加密投标文件”成功上传至“政</w:t>
            </w:r>
            <w:r>
              <w:rPr>
                <w:rFonts w:ascii="宋体" w:hAnsi="宋体" w:cs="微软雅黑"/>
                <w:b/>
                <w:bCs/>
                <w:sz w:val="24"/>
              </w:rPr>
              <w:t>府采购云平台”的，投标无效。</w:t>
            </w:r>
          </w:p>
        </w:tc>
      </w:tr>
      <w:tr w:rsidR="00086C74">
        <w:trPr>
          <w:trHeight w:val="416"/>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17</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微软雅黑"/>
                <w:sz w:val="24"/>
              </w:rPr>
            </w:pPr>
            <w:r>
              <w:rPr>
                <w:rFonts w:ascii="宋体" w:hAnsi="宋体" w:cs="微软雅黑" w:hint="eastAsia"/>
                <w:sz w:val="24"/>
              </w:rPr>
              <w:t>电子加密投标文件的解密和异常情况处理</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ind w:firstLineChars="200" w:firstLine="480"/>
              <w:rPr>
                <w:rFonts w:ascii="宋体" w:hAnsi="宋体" w:cs="微软雅黑"/>
                <w:sz w:val="24"/>
              </w:rPr>
            </w:pPr>
            <w:r>
              <w:rPr>
                <w:rFonts w:ascii="宋体" w:hAnsi="宋体" w:cs="微软雅黑" w:hint="eastAsia"/>
                <w:sz w:val="24"/>
              </w:rPr>
              <w:t>1.开标后，各投标供应商代表应当在30分钟内自行完成“电子加密投标文件”的在线解密。（建议</w:t>
            </w:r>
            <w:proofErr w:type="gramStart"/>
            <w:r>
              <w:rPr>
                <w:rFonts w:ascii="宋体" w:hAnsi="宋体" w:cs="微软雅黑" w:hint="eastAsia"/>
                <w:sz w:val="24"/>
              </w:rPr>
              <w:t>使用谷歌浏览器</w:t>
            </w:r>
            <w:proofErr w:type="gramEnd"/>
            <w:r>
              <w:rPr>
                <w:rFonts w:ascii="宋体" w:hAnsi="宋体" w:cs="微软雅黑" w:hint="eastAsia"/>
                <w:sz w:val="24"/>
              </w:rPr>
              <w:t>，使用其他浏览器可能发生无法解密等未知情况。）</w:t>
            </w:r>
          </w:p>
          <w:p w:rsidR="00086C74" w:rsidRDefault="007450C7">
            <w:pPr>
              <w:ind w:firstLineChars="200" w:firstLine="480"/>
              <w:rPr>
                <w:rFonts w:ascii="宋体" w:hAnsi="宋体" w:cs="微软雅黑"/>
                <w:sz w:val="24"/>
              </w:rPr>
            </w:pPr>
            <w:r>
              <w:rPr>
                <w:rFonts w:ascii="宋体" w:hAnsi="宋体" w:cs="微软雅黑" w:hint="eastAsia"/>
                <w:sz w:val="24"/>
              </w:rPr>
              <w:t xml:space="preserve"> 2.通过“政府采购云平台”成功上传递交的“电子加密投标文件”无法按时解密，投标供应商如果递交了“备份投标文件”的，以“备份投标文件”为依据（由采购组织机构按“政府采购</w:t>
            </w:r>
            <w:r>
              <w:rPr>
                <w:rFonts w:ascii="宋体" w:hAnsi="宋体" w:cs="微软雅黑" w:hint="eastAsia"/>
                <w:sz w:val="24"/>
              </w:rPr>
              <w:lastRenderedPageBreak/>
              <w:t>云平台”操作规范将 “备份投标文件”上传至“政府采购云平台”，上</w:t>
            </w:r>
            <w:proofErr w:type="gramStart"/>
            <w:r>
              <w:rPr>
                <w:rFonts w:ascii="宋体" w:hAnsi="宋体" w:cs="微软雅黑" w:hint="eastAsia"/>
                <w:sz w:val="24"/>
              </w:rPr>
              <w:t>传成功</w:t>
            </w:r>
            <w:proofErr w:type="gramEnd"/>
            <w:r>
              <w:rPr>
                <w:rFonts w:ascii="宋体" w:hAnsi="宋体" w:cs="微软雅黑" w:hint="eastAsia"/>
                <w:sz w:val="24"/>
              </w:rPr>
              <w:t>后，“电子加密投标文件”自动失效）；投标供应商如果未递交“备份投标文件”的，视为撤回投标、响应文件。</w:t>
            </w:r>
          </w:p>
        </w:tc>
      </w:tr>
      <w:tr w:rsidR="00086C74">
        <w:trPr>
          <w:trHeight w:val="2240"/>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lastRenderedPageBreak/>
              <w:t>18</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微软雅黑"/>
                <w:sz w:val="24"/>
              </w:rPr>
            </w:pPr>
            <w:r>
              <w:rPr>
                <w:rFonts w:ascii="宋体" w:hAnsi="宋体" w:cs="微软雅黑" w:hint="eastAsia"/>
                <w:sz w:val="24"/>
              </w:rPr>
              <w:t>开标程序注意事项</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rPr>
                <w:rFonts w:ascii="宋体" w:hAnsi="宋体" w:cs="微软雅黑"/>
                <w:sz w:val="24"/>
              </w:rPr>
            </w:pPr>
            <w:r>
              <w:rPr>
                <w:rFonts w:ascii="宋体" w:hAnsi="宋体" w:cs="微软雅黑" w:hint="eastAsia"/>
                <w:sz w:val="24"/>
              </w:rPr>
              <w:t>1.开标后，采购代理机构点击【开始解密】，供应商应在 30 分钟内完成解密。</w:t>
            </w:r>
          </w:p>
          <w:p w:rsidR="00086C74" w:rsidRDefault="007450C7">
            <w:pPr>
              <w:rPr>
                <w:rFonts w:ascii="宋体" w:hAnsi="宋体" w:cs="微软雅黑"/>
                <w:sz w:val="24"/>
              </w:rPr>
            </w:pPr>
            <w:r>
              <w:rPr>
                <w:rFonts w:ascii="宋体" w:hAnsi="宋体" w:cs="微软雅黑" w:hint="eastAsia"/>
                <w:sz w:val="24"/>
              </w:rPr>
              <w:t>2..结束解密后，供应商通过邮件形式将经授权代表签署的《政府采购活动现场确认声明书》（格式见采购文件最后一页内容）扫描件发至代理 机构经办人邮箱（邮箱地址：52805345@qq.com ， 联系人：苏工 ， 电话：0571-63811976）；</w:t>
            </w:r>
          </w:p>
          <w:p w:rsidR="00086C74" w:rsidRDefault="007450C7">
            <w:pPr>
              <w:rPr>
                <w:rFonts w:ascii="宋体" w:hAnsi="宋体" w:cs="微软雅黑"/>
                <w:sz w:val="24"/>
              </w:rPr>
            </w:pPr>
            <w:r>
              <w:rPr>
                <w:rFonts w:ascii="宋体" w:hAnsi="宋体" w:cs="微软雅黑" w:hint="eastAsia"/>
                <w:sz w:val="24"/>
              </w:rPr>
              <w:t>3.采购组织机构点击【开启标书信息】，开启标书成功后进入开标流程。</w:t>
            </w:r>
          </w:p>
          <w:p w:rsidR="00086C74" w:rsidRDefault="007450C7">
            <w:pPr>
              <w:rPr>
                <w:rFonts w:ascii="宋体" w:hAnsi="宋体" w:cs="微软雅黑"/>
                <w:sz w:val="24"/>
              </w:rPr>
            </w:pPr>
            <w:r>
              <w:rPr>
                <w:rFonts w:ascii="宋体" w:hAnsi="宋体" w:cs="微软雅黑" w:hint="eastAsia"/>
                <w:sz w:val="24"/>
              </w:rPr>
              <w:t>5.政</w:t>
            </w:r>
            <w:proofErr w:type="gramStart"/>
            <w:r>
              <w:rPr>
                <w:rFonts w:ascii="宋体" w:hAnsi="宋体" w:cs="微软雅黑" w:hint="eastAsia"/>
                <w:sz w:val="24"/>
              </w:rPr>
              <w:t>采云</w:t>
            </w:r>
            <w:proofErr w:type="gramEnd"/>
            <w:r>
              <w:rPr>
                <w:rFonts w:ascii="宋体" w:hAnsi="宋体" w:cs="微软雅黑" w:hint="eastAsia"/>
                <w:sz w:val="24"/>
              </w:rPr>
              <w:t>系统平台有新的操作流程的，按其规定。</w:t>
            </w:r>
          </w:p>
        </w:tc>
      </w:tr>
      <w:tr w:rsidR="00086C74">
        <w:trPr>
          <w:trHeight w:val="1526"/>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color w:val="000000"/>
                <w:sz w:val="24"/>
              </w:rPr>
            </w:pPr>
            <w:r>
              <w:rPr>
                <w:rFonts w:ascii="宋体" w:hAnsi="宋体" w:cs="宋体" w:hint="eastAsia"/>
                <w:color w:val="000000"/>
                <w:sz w:val="24"/>
              </w:rPr>
              <w:t>19</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微软雅黑"/>
                <w:sz w:val="24"/>
              </w:rPr>
              <w:t>询标澄清</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ind w:firstLineChars="150" w:firstLine="360"/>
              <w:jc w:val="left"/>
              <w:rPr>
                <w:rFonts w:ascii="宋体" w:hAnsi="宋体" w:cs="宋体"/>
                <w:sz w:val="24"/>
              </w:rPr>
            </w:pPr>
            <w:r>
              <w:rPr>
                <w:rFonts w:ascii="宋体" w:hAnsi="宋体" w:cs="宋体" w:hint="eastAsia"/>
                <w:sz w:val="24"/>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少数服从多数原则对相关内容进行评判。</w:t>
            </w:r>
          </w:p>
        </w:tc>
      </w:tr>
      <w:tr w:rsidR="00086C74">
        <w:trPr>
          <w:trHeight w:val="169"/>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color w:val="000000"/>
                <w:sz w:val="24"/>
              </w:rPr>
            </w:pPr>
            <w:r>
              <w:rPr>
                <w:rFonts w:ascii="宋体" w:hAnsi="宋体" w:cs="宋体" w:hint="eastAsia"/>
                <w:color w:val="000000"/>
                <w:sz w:val="24"/>
              </w:rPr>
              <w:t>20</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color w:val="000000"/>
                <w:sz w:val="24"/>
              </w:rPr>
            </w:pPr>
            <w:r>
              <w:rPr>
                <w:rFonts w:ascii="宋体" w:hAnsi="宋体" w:cs="宋体" w:hint="eastAsia"/>
                <w:sz w:val="24"/>
              </w:rPr>
              <w:t>中标结果公告</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color w:val="000000"/>
                <w:sz w:val="24"/>
              </w:rPr>
            </w:pPr>
            <w:r>
              <w:rPr>
                <w:rFonts w:ascii="宋体" w:hAnsi="宋体" w:cs="宋体" w:hint="eastAsia"/>
                <w:sz w:val="24"/>
              </w:rPr>
              <w:t>中标供应商确定之日起2个工作日内，将在浙江省政府采购网、杭州市公共资源交易网、杭州市临安区政府采购网发布中标公告，公告期限为1个工作日。</w:t>
            </w:r>
          </w:p>
        </w:tc>
      </w:tr>
      <w:tr w:rsidR="00086C74">
        <w:trPr>
          <w:trHeight w:val="468"/>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color w:val="000000"/>
                <w:sz w:val="24"/>
              </w:rPr>
            </w:pPr>
            <w:r>
              <w:rPr>
                <w:rFonts w:ascii="宋体" w:hAnsi="宋体" w:cs="宋体" w:hint="eastAsia"/>
                <w:color w:val="000000"/>
                <w:sz w:val="24"/>
              </w:rPr>
              <w:t>21</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color w:val="000000"/>
                <w:sz w:val="24"/>
              </w:rPr>
            </w:pPr>
            <w:r>
              <w:rPr>
                <w:rFonts w:ascii="宋体" w:hAnsi="宋体" w:cs="宋体" w:hint="eastAsia"/>
                <w:sz w:val="24"/>
              </w:rPr>
              <w:t>合同签订时间</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color w:val="000000"/>
                <w:sz w:val="24"/>
              </w:rPr>
            </w:pPr>
            <w:r>
              <w:rPr>
                <w:rFonts w:ascii="宋体" w:hAnsi="宋体" w:cs="宋体" w:hint="eastAsia"/>
                <w:sz w:val="24"/>
              </w:rPr>
              <w:t>中标供应商应在中标通知书发出后30</w:t>
            </w:r>
            <w:proofErr w:type="gramStart"/>
            <w:r>
              <w:rPr>
                <w:rFonts w:ascii="宋体" w:hAnsi="宋体" w:cs="宋体" w:hint="eastAsia"/>
                <w:sz w:val="24"/>
              </w:rPr>
              <w:t>日内与</w:t>
            </w:r>
            <w:proofErr w:type="gramEnd"/>
            <w:r>
              <w:rPr>
                <w:rFonts w:ascii="宋体" w:hAnsi="宋体" w:cs="宋体" w:hint="eastAsia"/>
                <w:sz w:val="24"/>
              </w:rPr>
              <w:t>采购人签订合同，并与采购人签订合同后, 2</w:t>
            </w:r>
            <w:proofErr w:type="gramStart"/>
            <w:r>
              <w:rPr>
                <w:rFonts w:ascii="宋体" w:hAnsi="宋体" w:cs="宋体" w:hint="eastAsia"/>
                <w:sz w:val="24"/>
              </w:rPr>
              <w:t>日历天</w:t>
            </w:r>
            <w:proofErr w:type="gramEnd"/>
            <w:r>
              <w:rPr>
                <w:rFonts w:ascii="宋体" w:hAnsi="宋体" w:cs="宋体" w:hint="eastAsia"/>
                <w:sz w:val="24"/>
              </w:rPr>
              <w:t>内将合同原件扫描件电子版发给采购代理机构，用于合同备案。</w:t>
            </w:r>
          </w:p>
        </w:tc>
      </w:tr>
      <w:tr w:rsidR="00086C74">
        <w:trPr>
          <w:trHeight w:val="841"/>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color w:val="000000"/>
                <w:sz w:val="24"/>
              </w:rPr>
            </w:pPr>
            <w:r>
              <w:rPr>
                <w:rFonts w:ascii="宋体" w:hAnsi="宋体" w:cs="宋体" w:hint="eastAsia"/>
                <w:color w:val="000000"/>
                <w:sz w:val="24"/>
              </w:rPr>
              <w:t>22</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autoSpaceDE w:val="0"/>
              <w:autoSpaceDN w:val="0"/>
              <w:snapToGrid w:val="0"/>
              <w:jc w:val="left"/>
              <w:textAlignment w:val="bottom"/>
              <w:rPr>
                <w:rFonts w:ascii="宋体" w:hAnsi="宋体" w:cs="宋体"/>
                <w:color w:val="000000"/>
                <w:sz w:val="24"/>
              </w:rPr>
            </w:pPr>
            <w:r>
              <w:rPr>
                <w:rFonts w:ascii="宋体" w:hAnsi="宋体" w:cs="宋体" w:hint="eastAsia"/>
                <w:sz w:val="24"/>
              </w:rPr>
              <w:t>履约保证金</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rPr>
                <w:rFonts w:ascii="宋体" w:hAnsi="宋体" w:cs="宋体"/>
                <w:color w:val="000000"/>
                <w:sz w:val="24"/>
              </w:rPr>
            </w:pPr>
            <w:r>
              <w:rPr>
                <w:rFonts w:ascii="宋体" w:hAnsi="宋体" w:cs="宋体" w:hint="eastAsia"/>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为</w:t>
            </w:r>
            <w:r>
              <w:rPr>
                <w:rFonts w:ascii="宋体" w:hAnsi="宋体" w:hint="eastAsia"/>
                <w:sz w:val="24"/>
              </w:rPr>
              <w:t>中标金额5％的履约保证金。</w:t>
            </w:r>
          </w:p>
        </w:tc>
      </w:tr>
      <w:tr w:rsidR="00086C74">
        <w:trPr>
          <w:trHeight w:val="521"/>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color w:val="000000"/>
                <w:sz w:val="24"/>
              </w:rPr>
            </w:pPr>
            <w:r>
              <w:rPr>
                <w:rFonts w:ascii="宋体" w:hAnsi="宋体" w:cs="宋体" w:hint="eastAsia"/>
                <w:color w:val="000000"/>
                <w:sz w:val="24"/>
              </w:rPr>
              <w:t>23</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autoSpaceDE w:val="0"/>
              <w:autoSpaceDN w:val="0"/>
              <w:snapToGrid w:val="0"/>
              <w:jc w:val="left"/>
              <w:textAlignment w:val="bottom"/>
              <w:rPr>
                <w:rFonts w:ascii="宋体" w:hAnsi="宋体" w:cs="宋体"/>
                <w:color w:val="000000"/>
                <w:sz w:val="24"/>
              </w:rPr>
            </w:pPr>
            <w:r>
              <w:rPr>
                <w:rFonts w:ascii="宋体" w:hAnsi="宋体" w:cs="宋体" w:hint="eastAsia"/>
                <w:sz w:val="24"/>
              </w:rPr>
              <w:t>付款方式</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autoSpaceDE w:val="0"/>
              <w:autoSpaceDN w:val="0"/>
              <w:snapToGrid w:val="0"/>
              <w:jc w:val="left"/>
              <w:textAlignment w:val="bottom"/>
              <w:rPr>
                <w:rFonts w:ascii="宋体" w:hAnsi="宋体" w:cs="宋体"/>
                <w:color w:val="000000"/>
                <w:sz w:val="24"/>
              </w:rPr>
            </w:pPr>
            <w:r>
              <w:rPr>
                <w:rFonts w:ascii="宋体" w:hAnsi="宋体" w:hint="eastAsia"/>
                <w:sz w:val="24"/>
              </w:rPr>
              <w:t>国库集中支付（采购人自行支付），详见采购需求。</w:t>
            </w:r>
          </w:p>
        </w:tc>
      </w:tr>
      <w:tr w:rsidR="00086C74">
        <w:trPr>
          <w:trHeight w:val="470"/>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color w:val="000000"/>
                <w:sz w:val="24"/>
              </w:rPr>
            </w:pPr>
            <w:r>
              <w:rPr>
                <w:rFonts w:ascii="宋体" w:hAnsi="宋体" w:cs="宋体" w:hint="eastAsia"/>
                <w:color w:val="000000"/>
                <w:sz w:val="24"/>
              </w:rPr>
              <w:t>24</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autoSpaceDE w:val="0"/>
              <w:autoSpaceDN w:val="0"/>
              <w:snapToGrid w:val="0"/>
              <w:jc w:val="left"/>
              <w:textAlignment w:val="bottom"/>
              <w:rPr>
                <w:rFonts w:ascii="宋体" w:hAnsi="宋体" w:cs="宋体"/>
                <w:color w:val="000000"/>
                <w:sz w:val="24"/>
              </w:rPr>
            </w:pPr>
            <w:r>
              <w:rPr>
                <w:rFonts w:ascii="宋体" w:hAnsi="宋体" w:cs="宋体" w:hint="eastAsia"/>
                <w:sz w:val="24"/>
              </w:rPr>
              <w:t>投标文件有效期</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autoSpaceDE w:val="0"/>
              <w:autoSpaceDN w:val="0"/>
              <w:snapToGrid w:val="0"/>
              <w:jc w:val="left"/>
              <w:textAlignment w:val="bottom"/>
              <w:rPr>
                <w:rFonts w:ascii="宋体" w:hAnsi="宋体" w:cs="宋体"/>
                <w:color w:val="000000"/>
                <w:sz w:val="24"/>
              </w:rPr>
            </w:pPr>
            <w:r>
              <w:rPr>
                <w:rFonts w:ascii="宋体" w:hAnsi="宋体" w:cs="宋体" w:hint="eastAsia"/>
                <w:sz w:val="24"/>
              </w:rPr>
              <w:t>90天</w:t>
            </w:r>
          </w:p>
        </w:tc>
      </w:tr>
      <w:tr w:rsidR="00086C74">
        <w:trPr>
          <w:trHeight w:val="90"/>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color w:val="000000"/>
                <w:sz w:val="24"/>
              </w:rPr>
            </w:pPr>
            <w:r>
              <w:rPr>
                <w:rFonts w:ascii="宋体" w:hAnsi="宋体" w:cs="宋体" w:hint="eastAsia"/>
                <w:color w:val="000000"/>
                <w:sz w:val="24"/>
              </w:rPr>
              <w:t>25</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color w:val="000000"/>
                <w:sz w:val="24"/>
              </w:rPr>
            </w:pPr>
            <w:r>
              <w:rPr>
                <w:rFonts w:ascii="宋体" w:hAnsi="宋体" w:cs="宋体" w:hint="eastAsia"/>
                <w:sz w:val="24"/>
              </w:rPr>
              <w:t>招标代理费</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sz w:val="24"/>
              </w:rPr>
            </w:pPr>
            <w:r>
              <w:rPr>
                <w:rFonts w:ascii="宋体" w:hAnsi="宋体" w:hint="eastAsia"/>
                <w:sz w:val="24"/>
              </w:rPr>
              <w:t>中标服务费参照《浙江省物价局转发国家计委关于印发招标代理服务收费管理暂行办法的通知》（</w:t>
            </w:r>
            <w:proofErr w:type="gramStart"/>
            <w:r>
              <w:rPr>
                <w:rFonts w:ascii="宋体" w:hAnsi="宋体" w:hint="eastAsia"/>
                <w:sz w:val="24"/>
              </w:rPr>
              <w:t>浙价服</w:t>
            </w:r>
            <w:proofErr w:type="gramEnd"/>
            <w:r>
              <w:rPr>
                <w:rFonts w:ascii="宋体" w:hAnsi="宋体" w:hint="eastAsia"/>
                <w:sz w:val="24"/>
              </w:rPr>
              <w:t>[2003] 77号）有关规定收费标准并根据临财发【2019】174号文件执行。中标服务费=标准收费*折扣率。（中标价低于100万元的，按不高于收费标准的80%折扣收取；中标价为100万元至500万元的，按不高于收费标准70%收取。</w:t>
            </w:r>
          </w:p>
          <w:p w:rsidR="00086C74" w:rsidRDefault="007450C7">
            <w:pPr>
              <w:ind w:leftChars="200" w:left="631" w:hangingChars="100" w:hanging="211"/>
              <w:rPr>
                <w:rFonts w:ascii="宋体" w:hAnsi="宋体"/>
                <w:szCs w:val="21"/>
              </w:rPr>
            </w:pPr>
            <w:r>
              <w:rPr>
                <w:rFonts w:ascii="宋体" w:hAnsi="宋体" w:hint="eastAsia"/>
                <w:b/>
                <w:szCs w:val="21"/>
              </w:rPr>
              <w:t>注：招标代理服务收费按差额定率累进法计算。</w:t>
            </w:r>
          </w:p>
          <w:p w:rsidR="00086C74" w:rsidRDefault="007450C7">
            <w:pPr>
              <w:numPr>
                <w:ilvl w:val="1"/>
                <w:numId w:val="1"/>
              </w:numPr>
              <w:tabs>
                <w:tab w:val="clear" w:pos="380"/>
                <w:tab w:val="left" w:pos="440"/>
              </w:tabs>
              <w:ind w:left="440" w:hanging="327"/>
              <w:rPr>
                <w:rFonts w:ascii="宋体" w:hAnsi="宋体" w:cs="Calibri"/>
                <w:snapToGrid w:val="0"/>
                <w:kern w:val="0"/>
                <w:szCs w:val="21"/>
              </w:rPr>
            </w:pPr>
            <w:r>
              <w:rPr>
                <w:rFonts w:ascii="宋体" w:hAnsi="宋体" w:cs="Calibri"/>
                <w:snapToGrid w:val="0"/>
                <w:kern w:val="0"/>
                <w:szCs w:val="21"/>
              </w:rPr>
              <w:t>收费对象：本项目代理服务费向中标供应商收取</w:t>
            </w:r>
          </w:p>
          <w:p w:rsidR="00086C74" w:rsidRDefault="007450C7">
            <w:pPr>
              <w:numPr>
                <w:ilvl w:val="1"/>
                <w:numId w:val="1"/>
              </w:numPr>
              <w:tabs>
                <w:tab w:val="clear" w:pos="380"/>
                <w:tab w:val="left" w:pos="440"/>
              </w:tabs>
              <w:ind w:left="440" w:hanging="327"/>
              <w:rPr>
                <w:rFonts w:ascii="宋体" w:hAnsi="宋体" w:cs="Calibri"/>
                <w:snapToGrid w:val="0"/>
                <w:kern w:val="0"/>
                <w:szCs w:val="21"/>
              </w:rPr>
            </w:pPr>
            <w:r>
              <w:rPr>
                <w:rFonts w:ascii="宋体" w:hAnsi="宋体" w:cs="Calibri"/>
                <w:snapToGrid w:val="0"/>
                <w:kern w:val="0"/>
                <w:szCs w:val="21"/>
              </w:rPr>
              <w:t>缴纳时间：中标(成交)结果公示后5个工作日内一次性付清</w:t>
            </w:r>
          </w:p>
          <w:p w:rsidR="00086C74" w:rsidRDefault="007450C7">
            <w:pPr>
              <w:numPr>
                <w:ilvl w:val="1"/>
                <w:numId w:val="1"/>
              </w:numPr>
              <w:tabs>
                <w:tab w:val="clear" w:pos="380"/>
                <w:tab w:val="left" w:pos="440"/>
              </w:tabs>
              <w:ind w:left="440" w:hanging="327"/>
              <w:rPr>
                <w:rFonts w:ascii="宋体" w:hAnsi="宋体" w:cs="Calibri"/>
                <w:snapToGrid w:val="0"/>
                <w:kern w:val="0"/>
                <w:szCs w:val="21"/>
              </w:rPr>
            </w:pPr>
            <w:r>
              <w:rPr>
                <w:rFonts w:ascii="宋体" w:hAnsi="宋体" w:cs="Calibri"/>
                <w:snapToGrid w:val="0"/>
                <w:kern w:val="0"/>
                <w:szCs w:val="21"/>
              </w:rPr>
              <w:t>缴纳形式：汇票/支票/电汇/现金</w:t>
            </w:r>
          </w:p>
          <w:p w:rsidR="00086C74" w:rsidRDefault="007450C7">
            <w:pPr>
              <w:numPr>
                <w:ilvl w:val="1"/>
                <w:numId w:val="1"/>
              </w:numPr>
              <w:tabs>
                <w:tab w:val="clear" w:pos="380"/>
                <w:tab w:val="left" w:pos="440"/>
              </w:tabs>
              <w:ind w:left="440" w:hanging="327"/>
              <w:rPr>
                <w:rFonts w:ascii="宋体" w:hAnsi="宋体" w:cs="Calibri"/>
                <w:snapToGrid w:val="0"/>
                <w:kern w:val="0"/>
                <w:szCs w:val="21"/>
              </w:rPr>
            </w:pPr>
            <w:r>
              <w:rPr>
                <w:rFonts w:ascii="宋体" w:hAnsi="宋体" w:cs="Calibri"/>
                <w:b/>
                <w:snapToGrid w:val="0"/>
                <w:kern w:val="0"/>
                <w:szCs w:val="21"/>
              </w:rPr>
              <w:t>收款单位：</w:t>
            </w:r>
            <w:r>
              <w:rPr>
                <w:rFonts w:ascii="宋体" w:hAnsi="宋体" w:cs="Calibri"/>
                <w:kern w:val="0"/>
                <w:szCs w:val="21"/>
              </w:rPr>
              <w:t>浙江中际工程项目管理有限公司</w:t>
            </w:r>
          </w:p>
          <w:p w:rsidR="00086C74" w:rsidRDefault="007450C7">
            <w:pPr>
              <w:tabs>
                <w:tab w:val="left" w:pos="440"/>
              </w:tabs>
              <w:ind w:leftChars="200" w:left="420"/>
              <w:rPr>
                <w:rFonts w:ascii="宋体" w:hAnsi="宋体" w:cs="Calibri"/>
                <w:snapToGrid w:val="0"/>
                <w:kern w:val="0"/>
                <w:szCs w:val="21"/>
              </w:rPr>
            </w:pPr>
            <w:r>
              <w:rPr>
                <w:rFonts w:ascii="宋体" w:hAnsi="宋体" w:cs="Calibri"/>
                <w:b/>
                <w:snapToGrid w:val="0"/>
                <w:kern w:val="0"/>
                <w:szCs w:val="21"/>
              </w:rPr>
              <w:t>开户银行：</w:t>
            </w:r>
            <w:r>
              <w:rPr>
                <w:rFonts w:ascii="宋体" w:hAnsi="宋体" w:cs="Calibri" w:hint="eastAsia"/>
                <w:kern w:val="0"/>
                <w:szCs w:val="21"/>
              </w:rPr>
              <w:t>中国银行杭州城东</w:t>
            </w:r>
            <w:r>
              <w:rPr>
                <w:rFonts w:ascii="宋体" w:hAnsi="宋体" w:cs="Calibri"/>
                <w:kern w:val="0"/>
                <w:szCs w:val="21"/>
              </w:rPr>
              <w:t>支行</w:t>
            </w:r>
          </w:p>
          <w:p w:rsidR="00086C74" w:rsidRDefault="007450C7">
            <w:pPr>
              <w:pStyle w:val="a0"/>
              <w:ind w:firstLineChars="200" w:firstLine="422"/>
              <w:rPr>
                <w:rFonts w:ascii="宋体" w:hAnsi="宋体"/>
              </w:rPr>
            </w:pPr>
            <w:r>
              <w:rPr>
                <w:rFonts w:ascii="宋体" w:hAnsi="宋体" w:cs="Calibri"/>
                <w:b/>
                <w:snapToGrid w:val="0"/>
                <w:kern w:val="0"/>
                <w:szCs w:val="21"/>
              </w:rPr>
              <w:t>银行账号：</w:t>
            </w:r>
            <w:r>
              <w:rPr>
                <w:rFonts w:ascii="宋体" w:hAnsi="宋体" w:cs="Calibri" w:hint="eastAsia"/>
                <w:kern w:val="0"/>
                <w:szCs w:val="21"/>
              </w:rPr>
              <w:t>401 358 327 200</w:t>
            </w:r>
          </w:p>
        </w:tc>
      </w:tr>
      <w:tr w:rsidR="00086C74">
        <w:trPr>
          <w:trHeigh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color w:val="000000"/>
                <w:sz w:val="24"/>
              </w:rPr>
            </w:pPr>
            <w:r>
              <w:rPr>
                <w:rFonts w:ascii="宋体" w:hAnsi="宋体" w:cs="宋体" w:hint="eastAsia"/>
                <w:color w:val="000000"/>
                <w:sz w:val="24"/>
              </w:rPr>
              <w:lastRenderedPageBreak/>
              <w:t>26</w:t>
            </w:r>
          </w:p>
        </w:tc>
        <w:tc>
          <w:tcPr>
            <w:tcW w:w="1938"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jc w:val="left"/>
              <w:rPr>
                <w:rFonts w:ascii="宋体" w:hAnsi="宋体" w:cs="宋体"/>
                <w:sz w:val="24"/>
              </w:rPr>
            </w:pPr>
            <w:r>
              <w:rPr>
                <w:rFonts w:ascii="宋体" w:hAnsi="宋体" w:cs="宋体" w:hint="eastAsia"/>
                <w:sz w:val="24"/>
              </w:rPr>
              <w:t>解释权</w:t>
            </w:r>
          </w:p>
        </w:tc>
        <w:tc>
          <w:tcPr>
            <w:tcW w:w="6966" w:type="dxa"/>
            <w:tcBorders>
              <w:top w:val="single" w:sz="4" w:space="0" w:color="auto"/>
              <w:left w:val="single" w:sz="4" w:space="0" w:color="auto"/>
              <w:bottom w:val="single" w:sz="4" w:space="0" w:color="auto"/>
              <w:right w:val="single" w:sz="4" w:space="0" w:color="auto"/>
            </w:tcBorders>
            <w:vAlign w:val="center"/>
          </w:tcPr>
          <w:p w:rsidR="00086C74" w:rsidRDefault="007450C7">
            <w:pPr>
              <w:jc w:val="left"/>
              <w:rPr>
                <w:rFonts w:ascii="宋体" w:hAnsi="宋体" w:cs="宋体"/>
                <w:sz w:val="24"/>
              </w:rPr>
            </w:pPr>
            <w:r>
              <w:rPr>
                <w:rFonts w:ascii="宋体" w:hAnsi="宋体" w:cs="宋体" w:hint="eastAsia"/>
                <w:color w:val="000000"/>
                <w:sz w:val="24"/>
              </w:rPr>
              <w:t>本采购文件的解释权属于采购人和采购代理机构。</w:t>
            </w:r>
          </w:p>
        </w:tc>
      </w:tr>
    </w:tbl>
    <w:p w:rsidR="00086C74" w:rsidRDefault="00086C74">
      <w:pPr>
        <w:pStyle w:val="a0"/>
        <w:ind w:firstLineChars="0" w:firstLine="0"/>
        <w:rPr>
          <w:rFonts w:ascii="宋体" w:hAnsi="宋体"/>
        </w:rPr>
      </w:pPr>
    </w:p>
    <w:p w:rsidR="00086C74" w:rsidRDefault="007450C7">
      <w:pPr>
        <w:pStyle w:val="a9"/>
        <w:snapToGrid w:val="0"/>
        <w:spacing w:beforeLines="0" w:before="0" w:afterLines="0" w:after="0" w:line="380" w:lineRule="exact"/>
        <w:outlineLvl w:val="1"/>
        <w:rPr>
          <w:rFonts w:hAnsi="宋体"/>
          <w:b/>
          <w:color w:val="000000"/>
          <w:sz w:val="21"/>
          <w:szCs w:val="21"/>
        </w:rPr>
      </w:pPr>
      <w:r>
        <w:rPr>
          <w:rFonts w:hAnsi="宋体" w:hint="eastAsia"/>
          <w:b/>
          <w:color w:val="000000"/>
          <w:sz w:val="21"/>
          <w:szCs w:val="21"/>
        </w:rPr>
        <w:t>一、总  则</w:t>
      </w:r>
    </w:p>
    <w:p w:rsidR="00086C74" w:rsidRDefault="007450C7">
      <w:pPr>
        <w:snapToGrid w:val="0"/>
        <w:spacing w:line="420" w:lineRule="exact"/>
        <w:ind w:firstLineChars="148" w:firstLine="355"/>
        <w:jc w:val="left"/>
        <w:outlineLvl w:val="2"/>
        <w:rPr>
          <w:rFonts w:ascii="宋体" w:hAnsi="宋体"/>
          <w:color w:val="000000"/>
          <w:sz w:val="24"/>
        </w:rPr>
      </w:pPr>
      <w:r>
        <w:rPr>
          <w:rFonts w:ascii="宋体" w:hAnsi="宋体" w:hint="eastAsia"/>
          <w:color w:val="000000"/>
          <w:sz w:val="24"/>
        </w:rPr>
        <w:t>（一）适用范围</w:t>
      </w:r>
    </w:p>
    <w:p w:rsidR="00086C74" w:rsidRDefault="007450C7">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仅适用于本次采购文件中采购项目的招标、投标、评标、定标、验收、合同履约、付款等行为（法律、法规另有规定的，从其规定）。</w:t>
      </w:r>
    </w:p>
    <w:p w:rsidR="00086C74" w:rsidRDefault="007450C7" w:rsidP="007E5451">
      <w:pPr>
        <w:snapToGrid w:val="0"/>
        <w:spacing w:line="420" w:lineRule="exact"/>
        <w:ind w:firstLineChars="147" w:firstLine="353"/>
        <w:jc w:val="left"/>
        <w:outlineLvl w:val="2"/>
        <w:rPr>
          <w:rFonts w:ascii="宋体" w:hAnsi="宋体"/>
          <w:color w:val="000000"/>
          <w:sz w:val="24"/>
        </w:rPr>
      </w:pPr>
      <w:r>
        <w:rPr>
          <w:rFonts w:ascii="宋体" w:hAnsi="宋体" w:hint="eastAsia"/>
          <w:color w:val="000000"/>
          <w:sz w:val="24"/>
        </w:rPr>
        <w:t>（二）定义</w:t>
      </w:r>
    </w:p>
    <w:p w:rsidR="00086C74" w:rsidRDefault="007450C7">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1.“采购代理机构”系指组织本次采购的</w:t>
      </w:r>
      <w:r>
        <w:rPr>
          <w:rFonts w:ascii="宋体" w:hAnsi="宋体" w:cs="Arial" w:hint="eastAsia"/>
          <w:bCs/>
          <w:sz w:val="24"/>
        </w:rPr>
        <w:t>浙江中际工程项目管理有限公司</w:t>
      </w:r>
      <w:r>
        <w:rPr>
          <w:rFonts w:ascii="宋体" w:hAnsi="宋体" w:cs="Arial" w:hint="eastAsia"/>
          <w:color w:val="000000"/>
          <w:sz w:val="24"/>
        </w:rPr>
        <w:t>。</w:t>
      </w:r>
    </w:p>
    <w:p w:rsidR="00086C74" w:rsidRDefault="007450C7">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2.“投标人”系指向采购机构提交投标文件的单位。</w:t>
      </w:r>
    </w:p>
    <w:p w:rsidR="00086C74" w:rsidRDefault="007450C7">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3、“采购人” 系指委托采购机构采购本次项目的国家机关、事业单位和团体组织。</w:t>
      </w:r>
    </w:p>
    <w:p w:rsidR="00086C74" w:rsidRDefault="007450C7">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4.“产品”系指供方按采购文件规定，须向采购人提供的一切设备、保险、税金、备品备件、工具、手册及其它有关技术资料和材料。</w:t>
      </w:r>
    </w:p>
    <w:p w:rsidR="00086C74" w:rsidRDefault="007450C7">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5.“服务”系指采购文件规定供方须承担的安装、调试、技术协助、校准、培训、技术指导以及其他类似的义务。</w:t>
      </w:r>
    </w:p>
    <w:p w:rsidR="00086C74" w:rsidRDefault="007450C7">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6.“项目”系指投标人按采购文件规定向采购人提供的产品和服务。</w:t>
      </w:r>
    </w:p>
    <w:p w:rsidR="00086C74" w:rsidRDefault="007450C7">
      <w:pPr>
        <w:snapToGrid w:val="0"/>
        <w:spacing w:line="420" w:lineRule="exact"/>
        <w:ind w:firstLineChars="196" w:firstLine="470"/>
        <w:jc w:val="left"/>
        <w:outlineLvl w:val="2"/>
        <w:rPr>
          <w:rFonts w:ascii="宋体" w:hAnsi="宋体"/>
          <w:color w:val="000000"/>
          <w:sz w:val="24"/>
        </w:rPr>
      </w:pPr>
      <w:r>
        <w:rPr>
          <w:rFonts w:ascii="宋体" w:hAnsi="宋体" w:hint="eastAsia"/>
          <w:color w:val="000000"/>
          <w:sz w:val="24"/>
        </w:rPr>
        <w:t>（三）投标费用</w:t>
      </w:r>
    </w:p>
    <w:p w:rsidR="00086C74" w:rsidRDefault="007450C7">
      <w:pPr>
        <w:snapToGrid w:val="0"/>
        <w:spacing w:line="420" w:lineRule="exact"/>
        <w:ind w:firstLineChars="200" w:firstLine="480"/>
        <w:rPr>
          <w:rFonts w:ascii="宋体" w:hAnsi="宋体" w:cs="Arial"/>
          <w:color w:val="000000"/>
          <w:sz w:val="24"/>
        </w:rPr>
      </w:pPr>
      <w:r>
        <w:rPr>
          <w:rFonts w:ascii="宋体" w:hAnsi="宋体" w:cs="Arial" w:hint="eastAsia"/>
          <w:color w:val="000000"/>
          <w:sz w:val="24"/>
        </w:rPr>
        <w:t>不论采购结果如何，投标人均应自行承担所有与投标有关的全部费用（采购文件有其他规定的除外）。</w:t>
      </w:r>
    </w:p>
    <w:p w:rsidR="00086C74" w:rsidRDefault="007450C7">
      <w:pPr>
        <w:snapToGrid w:val="0"/>
        <w:spacing w:line="420" w:lineRule="exact"/>
        <w:ind w:firstLineChars="196" w:firstLine="470"/>
        <w:jc w:val="left"/>
        <w:outlineLvl w:val="2"/>
        <w:rPr>
          <w:rFonts w:ascii="宋体" w:hAnsi="宋体" w:cs="Arial"/>
          <w:color w:val="000000"/>
          <w:sz w:val="24"/>
        </w:rPr>
      </w:pPr>
      <w:r>
        <w:rPr>
          <w:rFonts w:ascii="宋体" w:hAnsi="宋体" w:hint="eastAsia"/>
          <w:color w:val="000000"/>
          <w:sz w:val="24"/>
        </w:rPr>
        <w:t>（</w:t>
      </w:r>
      <w:r>
        <w:rPr>
          <w:rFonts w:ascii="宋体" w:hAnsi="宋体" w:cs="Arial" w:hint="eastAsia"/>
          <w:color w:val="000000"/>
          <w:sz w:val="24"/>
        </w:rPr>
        <w:t>四）特别说明：</w:t>
      </w:r>
    </w:p>
    <w:p w:rsidR="00086C74" w:rsidRDefault="007450C7">
      <w:pPr>
        <w:pStyle w:val="a9"/>
        <w:snapToGrid w:val="0"/>
        <w:spacing w:beforeLines="0" w:before="0" w:afterLines="0" w:after="0" w:line="420" w:lineRule="exact"/>
        <w:ind w:leftChars="1" w:left="2" w:firstLineChars="200" w:firstLine="480"/>
        <w:rPr>
          <w:rFonts w:hAnsi="宋体" w:cs="Arial"/>
          <w:color w:val="000000"/>
        </w:rPr>
      </w:pPr>
      <w:r>
        <w:rPr>
          <w:rFonts w:hAnsi="宋体" w:cs="Arial" w:hint="eastAsia"/>
          <w:color w:val="000000"/>
        </w:rPr>
        <w:t>1.投标人投标所使用的资格、信誉、荣誉、业绩与企业认证必须为本法人所拥有。投标人投标所使用的项目实施人员必须为本法人员工（或必须为本法人或控股公司正式员工）。</w:t>
      </w:r>
    </w:p>
    <w:p w:rsidR="00086C74" w:rsidRDefault="007450C7">
      <w:pPr>
        <w:pStyle w:val="a9"/>
        <w:snapToGrid w:val="0"/>
        <w:spacing w:beforeLines="0" w:before="0" w:afterLines="0" w:after="0" w:line="420" w:lineRule="exact"/>
        <w:ind w:leftChars="1" w:left="2" w:firstLineChars="200" w:firstLine="480"/>
        <w:rPr>
          <w:rFonts w:hAnsi="宋体" w:cs="Arial"/>
          <w:color w:val="000000"/>
        </w:rPr>
      </w:pPr>
      <w:r>
        <w:rPr>
          <w:rFonts w:hAnsi="宋体" w:cs="Arial" w:hint="eastAsia"/>
          <w:color w:val="000000"/>
        </w:rPr>
        <w:t>2. 投标人应仔细阅读采购文件的所有内容，按照采购文件的要求提交投标文件，并对所提供的全部资料的真实性承担法律责任。</w:t>
      </w:r>
    </w:p>
    <w:p w:rsidR="00086C74" w:rsidRDefault="007450C7">
      <w:pPr>
        <w:pStyle w:val="a5"/>
        <w:widowControl w:val="0"/>
        <w:tabs>
          <w:tab w:val="clear" w:pos="454"/>
        </w:tabs>
        <w:snapToGrid w:val="0"/>
        <w:spacing w:afterLines="0" w:after="0" w:line="420" w:lineRule="exact"/>
        <w:ind w:leftChars="134" w:left="281" w:firstLine="0"/>
        <w:outlineLvl w:val="2"/>
        <w:rPr>
          <w:rFonts w:ascii="宋体" w:hAnsi="宋体"/>
          <w:color w:val="000000"/>
          <w:szCs w:val="24"/>
        </w:rPr>
      </w:pPr>
      <w:r>
        <w:rPr>
          <w:rFonts w:ascii="宋体" w:hAnsi="宋体" w:hint="eastAsia"/>
          <w:color w:val="000000"/>
          <w:szCs w:val="24"/>
        </w:rPr>
        <w:t xml:space="preserve">（五）采购文件的澄清与修改 </w:t>
      </w:r>
    </w:p>
    <w:p w:rsidR="00086C74" w:rsidRDefault="007450C7">
      <w:pPr>
        <w:pStyle w:val="a9"/>
        <w:spacing w:before="120" w:after="120" w:line="360" w:lineRule="auto"/>
        <w:ind w:firstLineChars="198" w:firstLine="475"/>
        <w:outlineLvl w:val="1"/>
        <w:rPr>
          <w:rFonts w:hAnsi="宋体"/>
        </w:rPr>
      </w:pPr>
      <w:r>
        <w:rPr>
          <w:rFonts w:hAnsi="宋体" w:hint="eastAsia"/>
        </w:rPr>
        <w:t>1. 投标人</w:t>
      </w:r>
      <w:r>
        <w:rPr>
          <w:rFonts w:hAnsi="宋体" w:hint="eastAsia"/>
          <w:bCs/>
        </w:rPr>
        <w:t>应认真阅读本采购文件，发现其中有误或有不合理要求的，投标人应当以书面形式向</w:t>
      </w:r>
      <w:r>
        <w:rPr>
          <w:rFonts w:hAnsi="宋体" w:hint="eastAsia"/>
        </w:rPr>
        <w:t>采购机构</w:t>
      </w:r>
      <w:r>
        <w:rPr>
          <w:rFonts w:hAnsi="宋体" w:hint="eastAsia"/>
          <w:bCs/>
        </w:rPr>
        <w:t>提出</w:t>
      </w:r>
      <w:r>
        <w:rPr>
          <w:rFonts w:hAnsi="宋体" w:hint="eastAsia"/>
        </w:rPr>
        <w:t>。采购机构将在规定的时间内，在财政部门指定的政府采购信息发布媒体上发布更正公告。</w:t>
      </w:r>
    </w:p>
    <w:p w:rsidR="00086C74" w:rsidRDefault="007450C7">
      <w:pPr>
        <w:pStyle w:val="a9"/>
        <w:snapToGrid w:val="0"/>
        <w:spacing w:beforeLines="0" w:before="0" w:afterLines="0" w:after="0" w:line="360" w:lineRule="auto"/>
        <w:ind w:firstLineChars="198" w:firstLine="475"/>
        <w:outlineLvl w:val="1"/>
        <w:rPr>
          <w:rFonts w:hAnsi="宋体"/>
        </w:rPr>
      </w:pPr>
      <w:r>
        <w:rPr>
          <w:rFonts w:hAnsi="宋体" w:hint="eastAsia"/>
        </w:rPr>
        <w:t>2.采购文件澄清、答复、修改、补充的内容为采购文件的组成部分。当采购文件</w:t>
      </w:r>
      <w:r>
        <w:rPr>
          <w:rFonts w:hAnsi="宋体" w:hint="eastAsia"/>
        </w:rPr>
        <w:lastRenderedPageBreak/>
        <w:t>与采购文件的答复、澄清、修改、补充通知就同一内容的表述不一致时，以最后发出的书面文件为准。</w:t>
      </w:r>
    </w:p>
    <w:p w:rsidR="00086C74" w:rsidRDefault="007450C7">
      <w:pPr>
        <w:pStyle w:val="a9"/>
        <w:snapToGrid w:val="0"/>
        <w:spacing w:beforeLines="0" w:before="0" w:afterLines="0" w:after="0" w:line="360" w:lineRule="auto"/>
        <w:ind w:firstLineChars="198" w:firstLine="477"/>
        <w:outlineLvl w:val="1"/>
        <w:rPr>
          <w:rFonts w:hAnsi="宋体"/>
          <w:b/>
        </w:rPr>
      </w:pPr>
      <w:r>
        <w:rPr>
          <w:rFonts w:hAnsi="宋体" w:hint="eastAsia"/>
          <w:b/>
        </w:rPr>
        <w:t>二、投标文件的编制</w:t>
      </w:r>
    </w:p>
    <w:p w:rsidR="00086C74" w:rsidRDefault="007450C7">
      <w:pPr>
        <w:pStyle w:val="a9"/>
        <w:snapToGrid w:val="0"/>
        <w:spacing w:beforeLines="0" w:before="0" w:afterLines="0" w:after="0" w:line="420" w:lineRule="exact"/>
        <w:ind w:firstLineChars="200" w:firstLine="480"/>
        <w:rPr>
          <w:rFonts w:hAnsi="宋体"/>
        </w:rPr>
      </w:pPr>
      <w:r>
        <w:rPr>
          <w:rFonts w:hAnsi="宋体" w:hint="eastAsia"/>
        </w:rPr>
        <w:t>（一）投标文件的形式</w:t>
      </w:r>
    </w:p>
    <w:p w:rsidR="00086C74" w:rsidRDefault="007450C7">
      <w:pPr>
        <w:pStyle w:val="a9"/>
        <w:snapToGrid w:val="0"/>
        <w:spacing w:beforeLines="0" w:before="0" w:afterLines="0" w:after="0" w:line="420" w:lineRule="exact"/>
        <w:ind w:firstLineChars="200" w:firstLine="482"/>
        <w:rPr>
          <w:rFonts w:hAnsi="宋体"/>
          <w:b/>
        </w:rPr>
      </w:pPr>
      <w:r>
        <w:rPr>
          <w:rFonts w:hAnsi="宋体" w:hint="eastAsia"/>
          <w:b/>
        </w:rPr>
        <w:t>投标文件为电子加密投标文件。电子加密投标文件，按“政</w:t>
      </w:r>
      <w:proofErr w:type="gramStart"/>
      <w:r>
        <w:rPr>
          <w:rFonts w:hAnsi="宋体" w:hint="eastAsia"/>
          <w:b/>
        </w:rPr>
        <w:t>采云</w:t>
      </w:r>
      <w:proofErr w:type="gramEnd"/>
      <w:r>
        <w:rPr>
          <w:rFonts w:hAnsi="宋体" w:hint="eastAsia"/>
          <w:b/>
        </w:rPr>
        <w:t>供应商项目采购</w:t>
      </w:r>
      <w:r>
        <w:rPr>
          <w:rFonts w:hAnsi="宋体"/>
          <w:b/>
        </w:rPr>
        <w:t>-电子招投标操作指南”及本招标文件要求制作、加密并递交。</w:t>
      </w:r>
    </w:p>
    <w:p w:rsidR="00086C74" w:rsidRDefault="007450C7">
      <w:pPr>
        <w:snapToGrid w:val="0"/>
        <w:spacing w:line="360" w:lineRule="auto"/>
        <w:ind w:firstLineChars="200" w:firstLine="480"/>
        <w:jc w:val="left"/>
        <w:outlineLvl w:val="0"/>
        <w:rPr>
          <w:rFonts w:ascii="宋体" w:hAnsi="宋体"/>
          <w:color w:val="000000"/>
          <w:sz w:val="24"/>
        </w:rPr>
      </w:pPr>
      <w:r>
        <w:rPr>
          <w:rFonts w:ascii="宋体" w:hAnsi="宋体" w:hint="eastAsia"/>
          <w:color w:val="000000"/>
          <w:sz w:val="24"/>
        </w:rPr>
        <w:t>（二）投标文件的组成</w:t>
      </w:r>
    </w:p>
    <w:p w:rsidR="00086C74" w:rsidRDefault="007450C7">
      <w:pPr>
        <w:adjustRightInd w:val="0"/>
        <w:snapToGrid w:val="0"/>
        <w:spacing w:line="360" w:lineRule="auto"/>
        <w:ind w:firstLineChars="200" w:firstLine="482"/>
        <w:rPr>
          <w:rFonts w:ascii="宋体" w:hAnsi="宋体"/>
          <w:b/>
          <w:color w:val="000000"/>
          <w:sz w:val="24"/>
        </w:rPr>
      </w:pPr>
      <w:r>
        <w:rPr>
          <w:rFonts w:ascii="宋体" w:hAnsi="宋体" w:hint="eastAsia"/>
          <w:b/>
          <w:color w:val="000000"/>
          <w:sz w:val="24"/>
        </w:rPr>
        <w:t>投标文件组成均为资格文件、商务技术文件、投标报价文件三部份组成。</w:t>
      </w:r>
    </w:p>
    <w:p w:rsidR="00086C74" w:rsidRDefault="007450C7">
      <w:pPr>
        <w:snapToGrid w:val="0"/>
        <w:spacing w:line="360" w:lineRule="auto"/>
        <w:ind w:firstLineChars="200" w:firstLine="482"/>
        <w:jc w:val="left"/>
        <w:rPr>
          <w:rFonts w:ascii="宋体" w:hAnsi="宋体"/>
          <w:b/>
          <w:sz w:val="24"/>
        </w:rPr>
      </w:pPr>
      <w:r>
        <w:rPr>
          <w:rFonts w:ascii="宋体" w:hAnsi="宋体" w:hint="eastAsia"/>
          <w:b/>
          <w:sz w:val="24"/>
        </w:rPr>
        <w:t>1.资格文件（不含报价）：</w:t>
      </w:r>
    </w:p>
    <w:p w:rsidR="00086C74" w:rsidRDefault="007450C7">
      <w:pPr>
        <w:numPr>
          <w:ilvl w:val="0"/>
          <w:numId w:val="2"/>
        </w:numPr>
        <w:spacing w:line="380" w:lineRule="exact"/>
        <w:outlineLvl w:val="0"/>
        <w:rPr>
          <w:rFonts w:ascii="宋体" w:hAnsi="宋体" w:cs="黑体"/>
          <w:sz w:val="24"/>
        </w:rPr>
      </w:pPr>
      <w:r>
        <w:rPr>
          <w:rFonts w:ascii="宋体" w:hAnsi="宋体" w:cs="黑体" w:hint="eastAsia"/>
          <w:b/>
          <w:sz w:val="24"/>
        </w:rPr>
        <w:t>具有独立承担民事责任的能力：</w:t>
      </w:r>
      <w:r>
        <w:rPr>
          <w:rFonts w:ascii="宋体" w:hAnsi="宋体" w:cs="黑体" w:hint="eastAsia"/>
          <w:sz w:val="24"/>
        </w:rPr>
        <w:t>提供有效的营业执照复印件并加盖公司公章；事业单位的，则提供有效的《事业单位法人证书》副本复印件并加盖单位公章；自然人的，则提供有效的身份证复印件并签字；</w:t>
      </w:r>
    </w:p>
    <w:p w:rsidR="00086C74" w:rsidRDefault="007450C7">
      <w:pPr>
        <w:numPr>
          <w:ilvl w:val="0"/>
          <w:numId w:val="3"/>
        </w:numPr>
        <w:spacing w:line="380" w:lineRule="exact"/>
        <w:outlineLvl w:val="0"/>
        <w:rPr>
          <w:rFonts w:ascii="宋体" w:hAnsi="宋体" w:cs="黑体"/>
          <w:kern w:val="0"/>
          <w:sz w:val="24"/>
          <w:lang w:val="zh-CN"/>
        </w:rPr>
      </w:pPr>
      <w:r>
        <w:rPr>
          <w:rFonts w:ascii="宋体" w:hAnsi="宋体" w:cs="黑体" w:hint="eastAsia"/>
          <w:b/>
          <w:kern w:val="0"/>
          <w:sz w:val="24"/>
          <w:lang w:val="zh-CN"/>
        </w:rPr>
        <w:t>具有良好的商业信誉和健全的财务会计制度：</w:t>
      </w:r>
      <w:r>
        <w:rPr>
          <w:rFonts w:ascii="宋体" w:hAnsi="宋体" w:cs="黑体" w:hint="eastAsia"/>
          <w:kern w:val="0"/>
          <w:sz w:val="24"/>
          <w:lang w:val="zh-CN"/>
        </w:rPr>
        <w:t>提供财务状况报告或报表；</w:t>
      </w:r>
    </w:p>
    <w:p w:rsidR="00086C74" w:rsidRDefault="007450C7">
      <w:pPr>
        <w:numPr>
          <w:ilvl w:val="0"/>
          <w:numId w:val="3"/>
        </w:numPr>
        <w:spacing w:line="380" w:lineRule="exact"/>
        <w:outlineLvl w:val="0"/>
        <w:rPr>
          <w:rFonts w:ascii="宋体" w:hAnsi="宋体" w:cs="黑体"/>
          <w:kern w:val="0"/>
          <w:sz w:val="24"/>
          <w:lang w:val="zh-CN"/>
        </w:rPr>
      </w:pPr>
      <w:r>
        <w:rPr>
          <w:rFonts w:ascii="宋体" w:hAnsi="宋体" w:cs="黑体" w:hint="eastAsia"/>
          <w:b/>
          <w:kern w:val="0"/>
          <w:sz w:val="24"/>
          <w:lang w:val="zh-CN"/>
        </w:rPr>
        <w:t>具有履行合同所必需的设备和专业技术能力：</w:t>
      </w:r>
      <w:r>
        <w:rPr>
          <w:rFonts w:ascii="宋体" w:hAnsi="宋体" w:cs="黑体" w:hint="eastAsia"/>
          <w:kern w:val="0"/>
          <w:sz w:val="24"/>
          <w:lang w:val="zh-CN"/>
        </w:rPr>
        <w:t>提供履行合同所必需的设备及专业技术能力的承诺</w:t>
      </w:r>
      <w:r>
        <w:rPr>
          <w:rFonts w:ascii="宋体" w:hAnsi="宋体" w:cs="黑体" w:hint="eastAsia"/>
          <w:b/>
          <w:kern w:val="0"/>
          <w:sz w:val="24"/>
          <w:lang w:val="zh-CN"/>
        </w:rPr>
        <w:t>（附件一）；</w:t>
      </w:r>
    </w:p>
    <w:p w:rsidR="00086C74" w:rsidRDefault="007450C7">
      <w:pPr>
        <w:numPr>
          <w:ilvl w:val="0"/>
          <w:numId w:val="3"/>
        </w:numPr>
        <w:spacing w:line="380" w:lineRule="exact"/>
        <w:outlineLvl w:val="0"/>
        <w:rPr>
          <w:rFonts w:ascii="宋体" w:hAnsi="宋体" w:cs="黑体"/>
          <w:kern w:val="0"/>
          <w:sz w:val="24"/>
          <w:lang w:val="zh-CN"/>
        </w:rPr>
      </w:pPr>
      <w:r>
        <w:rPr>
          <w:rFonts w:ascii="宋体" w:hAnsi="宋体" w:cs="黑体" w:hint="eastAsia"/>
          <w:b/>
          <w:kern w:val="0"/>
          <w:sz w:val="24"/>
          <w:lang w:val="zh-CN"/>
        </w:rPr>
        <w:t>有依法缴纳税收和社会保障金的良好记录：</w:t>
      </w:r>
      <w:r>
        <w:rPr>
          <w:rFonts w:ascii="宋体" w:hAnsi="宋体" w:cs="黑体" w:hint="eastAsia"/>
          <w:kern w:val="0"/>
          <w:sz w:val="24"/>
          <w:lang w:val="zh-CN"/>
        </w:rPr>
        <w:t>提供纳税证明、社保缴纳证明（</w:t>
      </w:r>
      <w:proofErr w:type="gramStart"/>
      <w:r>
        <w:rPr>
          <w:rFonts w:ascii="宋体" w:hAnsi="宋体" w:cs="黑体" w:hint="eastAsia"/>
          <w:kern w:val="0"/>
          <w:sz w:val="24"/>
          <w:lang w:val="zh-CN"/>
        </w:rPr>
        <w:t>含最近</w:t>
      </w:r>
      <w:proofErr w:type="gramEnd"/>
      <w:r>
        <w:rPr>
          <w:rFonts w:ascii="宋体" w:hAnsi="宋体" w:cs="黑体" w:hint="eastAsia"/>
          <w:kern w:val="0"/>
          <w:sz w:val="24"/>
          <w:lang w:val="zh-CN"/>
        </w:rPr>
        <w:t>一季度）；</w:t>
      </w:r>
    </w:p>
    <w:p w:rsidR="00086C74" w:rsidRDefault="007450C7">
      <w:pPr>
        <w:numPr>
          <w:ilvl w:val="0"/>
          <w:numId w:val="3"/>
        </w:numPr>
        <w:spacing w:line="380" w:lineRule="exact"/>
        <w:outlineLvl w:val="0"/>
        <w:rPr>
          <w:rFonts w:ascii="宋体" w:hAnsi="宋体" w:cs="黑体"/>
          <w:kern w:val="0"/>
          <w:sz w:val="24"/>
        </w:rPr>
      </w:pPr>
      <w:r>
        <w:rPr>
          <w:rFonts w:ascii="宋体" w:hAnsi="宋体" w:cs="黑体" w:hint="eastAsia"/>
          <w:b/>
          <w:kern w:val="0"/>
          <w:sz w:val="24"/>
        </w:rPr>
        <w:t>参加采购活动前三年内，在经营活动中没有重大违法记录：</w:t>
      </w:r>
      <w:r>
        <w:rPr>
          <w:rFonts w:ascii="宋体" w:hAnsi="宋体" w:cs="黑体" w:hint="eastAsia"/>
          <w:kern w:val="0"/>
          <w:sz w:val="24"/>
        </w:rPr>
        <w:t>提供书面声明（</w:t>
      </w:r>
      <w:r>
        <w:rPr>
          <w:rFonts w:ascii="宋体" w:hAnsi="宋体" w:cs="黑体" w:hint="eastAsia"/>
          <w:b/>
          <w:kern w:val="0"/>
          <w:sz w:val="24"/>
        </w:rPr>
        <w:t>附件二</w:t>
      </w:r>
      <w:r>
        <w:rPr>
          <w:rFonts w:ascii="宋体" w:hAnsi="宋体" w:cs="黑体" w:hint="eastAsia"/>
          <w:kern w:val="0"/>
          <w:sz w:val="24"/>
        </w:rPr>
        <w:t>）；</w:t>
      </w:r>
    </w:p>
    <w:p w:rsidR="00086C74" w:rsidRDefault="007450C7">
      <w:pPr>
        <w:numPr>
          <w:ilvl w:val="0"/>
          <w:numId w:val="3"/>
        </w:numPr>
        <w:spacing w:line="380" w:lineRule="exact"/>
        <w:outlineLvl w:val="0"/>
        <w:rPr>
          <w:rFonts w:ascii="宋体" w:hAnsi="宋体" w:cs="黑体"/>
          <w:sz w:val="24"/>
        </w:rPr>
      </w:pPr>
      <w:r>
        <w:rPr>
          <w:rFonts w:ascii="宋体" w:hAnsi="宋体" w:hint="eastAsia"/>
          <w:sz w:val="24"/>
        </w:rPr>
        <w:t xml:space="preserve"> 提供自采购公告发布之日起至投标截止日内任意时间的“信用中国”网站（www.creditchina.gov.cn）、中国政府采购网（www.ccgp.gov.cn）投标人信用查询网页截</w:t>
      </w:r>
      <w:r>
        <w:rPr>
          <w:rFonts w:ascii="宋体" w:hAnsi="宋体" w:cs="黑体" w:hint="eastAsia"/>
          <w:sz w:val="24"/>
        </w:rPr>
        <w:t>图；</w:t>
      </w:r>
    </w:p>
    <w:p w:rsidR="00086C74" w:rsidRDefault="007450C7">
      <w:pPr>
        <w:pStyle w:val="a0"/>
        <w:numPr>
          <w:ilvl w:val="0"/>
          <w:numId w:val="3"/>
        </w:numPr>
        <w:ind w:firstLineChars="0"/>
        <w:rPr>
          <w:rFonts w:ascii="宋体" w:hAnsi="宋体"/>
          <w:sz w:val="24"/>
          <w:szCs w:val="24"/>
        </w:rPr>
      </w:pPr>
      <w:r>
        <w:rPr>
          <w:rFonts w:ascii="宋体" w:hAnsi="宋体" w:hint="eastAsia"/>
          <w:sz w:val="24"/>
          <w:szCs w:val="24"/>
        </w:rPr>
        <w:t>不属于公益一类事业单位承诺函（附件三）；</w:t>
      </w:r>
    </w:p>
    <w:p w:rsidR="00086C74" w:rsidRDefault="007450C7">
      <w:pPr>
        <w:spacing w:line="380" w:lineRule="exact"/>
        <w:outlineLvl w:val="0"/>
        <w:rPr>
          <w:rFonts w:ascii="宋体" w:hAnsi="宋体" w:cs="黑体"/>
          <w:sz w:val="24"/>
        </w:rPr>
      </w:pPr>
      <w:r>
        <w:rPr>
          <w:rFonts w:ascii="宋体" w:hAnsi="宋体" w:cs="黑体" w:hint="eastAsia"/>
          <w:sz w:val="24"/>
        </w:rPr>
        <w:t>8）法定代表人授权委托书（</w:t>
      </w:r>
      <w:r>
        <w:rPr>
          <w:rFonts w:ascii="宋体" w:hAnsi="宋体" w:cs="黑体" w:hint="eastAsia"/>
          <w:b/>
          <w:sz w:val="24"/>
        </w:rPr>
        <w:t>附件四</w:t>
      </w:r>
      <w:r>
        <w:rPr>
          <w:rFonts w:ascii="宋体" w:hAnsi="宋体" w:cs="黑体" w:hint="eastAsia"/>
          <w:sz w:val="24"/>
        </w:rPr>
        <w:t>，附法定代表人及授权委托人的身份证复印件）。</w:t>
      </w:r>
    </w:p>
    <w:p w:rsidR="00086C74" w:rsidRDefault="00086C74">
      <w:pPr>
        <w:pStyle w:val="a0"/>
        <w:ind w:firstLine="240"/>
        <w:rPr>
          <w:rFonts w:ascii="宋体" w:hAnsi="宋体"/>
          <w:kern w:val="0"/>
          <w:sz w:val="24"/>
          <w:szCs w:val="24"/>
        </w:rPr>
      </w:pPr>
    </w:p>
    <w:p w:rsidR="00086C74" w:rsidRDefault="007450C7">
      <w:pPr>
        <w:spacing w:line="380" w:lineRule="exact"/>
        <w:ind w:firstLineChars="147" w:firstLine="354"/>
        <w:rPr>
          <w:rFonts w:ascii="宋体" w:hAnsi="宋体"/>
          <w:b/>
          <w:color w:val="000000"/>
          <w:sz w:val="24"/>
        </w:rPr>
      </w:pPr>
      <w:r>
        <w:rPr>
          <w:rFonts w:ascii="宋体" w:hAnsi="宋体" w:hint="eastAsia"/>
          <w:b/>
          <w:color w:val="000000"/>
          <w:sz w:val="24"/>
        </w:rPr>
        <w:t>2.商务技术文件（不含报价）：</w:t>
      </w:r>
    </w:p>
    <w:p w:rsidR="00086C74" w:rsidRDefault="007450C7">
      <w:pPr>
        <w:numPr>
          <w:ilvl w:val="2"/>
          <w:numId w:val="4"/>
        </w:numPr>
        <w:snapToGrid w:val="0"/>
        <w:spacing w:line="420" w:lineRule="exact"/>
        <w:jc w:val="left"/>
        <w:rPr>
          <w:rFonts w:ascii="宋体" w:hAnsi="宋体"/>
          <w:color w:val="000000"/>
          <w:sz w:val="24"/>
        </w:rPr>
      </w:pPr>
      <w:r>
        <w:rPr>
          <w:rFonts w:ascii="宋体" w:hAnsi="宋体" w:hint="eastAsia"/>
          <w:color w:val="000000"/>
          <w:sz w:val="24"/>
        </w:rPr>
        <w:t>评分对应表（</w:t>
      </w:r>
      <w:r>
        <w:rPr>
          <w:rFonts w:ascii="宋体" w:hAnsi="宋体" w:hint="eastAsia"/>
          <w:b/>
          <w:color w:val="000000"/>
          <w:sz w:val="24"/>
        </w:rPr>
        <w:t>附件一</w:t>
      </w:r>
      <w:r>
        <w:rPr>
          <w:rFonts w:ascii="宋体" w:hAnsi="宋体" w:hint="eastAsia"/>
          <w:color w:val="000000"/>
          <w:sz w:val="24"/>
        </w:rPr>
        <w:t>，主要用于评委对应评分内容）；</w:t>
      </w:r>
    </w:p>
    <w:p w:rsidR="00086C74" w:rsidRDefault="007450C7">
      <w:pPr>
        <w:numPr>
          <w:ilvl w:val="2"/>
          <w:numId w:val="4"/>
        </w:numPr>
        <w:snapToGrid w:val="0"/>
        <w:spacing w:line="420" w:lineRule="exact"/>
        <w:jc w:val="left"/>
        <w:rPr>
          <w:rFonts w:ascii="宋体" w:hAnsi="宋体"/>
          <w:color w:val="000000"/>
          <w:sz w:val="24"/>
        </w:rPr>
      </w:pPr>
      <w:r>
        <w:rPr>
          <w:rFonts w:ascii="宋体" w:hAnsi="宋体" w:hint="eastAsia"/>
          <w:color w:val="000000"/>
          <w:sz w:val="24"/>
        </w:rPr>
        <w:t>投标函（</w:t>
      </w:r>
      <w:r>
        <w:rPr>
          <w:rFonts w:ascii="宋体" w:hAnsi="宋体" w:hint="eastAsia"/>
          <w:b/>
          <w:color w:val="000000"/>
          <w:sz w:val="24"/>
        </w:rPr>
        <w:t>附件二</w:t>
      </w:r>
      <w:r>
        <w:rPr>
          <w:rFonts w:ascii="宋体" w:hAnsi="宋体" w:hint="eastAsia"/>
          <w:color w:val="000000"/>
          <w:sz w:val="24"/>
        </w:rPr>
        <w:t>）；</w:t>
      </w:r>
    </w:p>
    <w:p w:rsidR="00086C74" w:rsidRDefault="007450C7">
      <w:pPr>
        <w:numPr>
          <w:ilvl w:val="2"/>
          <w:numId w:val="4"/>
        </w:numPr>
        <w:snapToGrid w:val="0"/>
        <w:spacing w:line="420" w:lineRule="exact"/>
        <w:jc w:val="left"/>
        <w:rPr>
          <w:rFonts w:ascii="宋体" w:hAnsi="宋体"/>
          <w:color w:val="000000"/>
          <w:sz w:val="24"/>
        </w:rPr>
      </w:pPr>
      <w:r>
        <w:rPr>
          <w:rFonts w:ascii="宋体" w:hAnsi="宋体" w:hint="eastAsia"/>
          <w:color w:val="000000"/>
          <w:sz w:val="24"/>
        </w:rPr>
        <w:t>商务响应表（</w:t>
      </w:r>
      <w:r>
        <w:rPr>
          <w:rFonts w:ascii="宋体" w:hAnsi="宋体" w:hint="eastAsia"/>
          <w:b/>
          <w:color w:val="000000"/>
          <w:sz w:val="24"/>
        </w:rPr>
        <w:t>附件三</w:t>
      </w:r>
      <w:r>
        <w:rPr>
          <w:rFonts w:ascii="宋体" w:hAnsi="宋体" w:hint="eastAsia"/>
          <w:color w:val="000000"/>
          <w:sz w:val="24"/>
        </w:rPr>
        <w:t>）；</w:t>
      </w:r>
    </w:p>
    <w:p w:rsidR="00086C74" w:rsidRDefault="007450C7">
      <w:pPr>
        <w:numPr>
          <w:ilvl w:val="2"/>
          <w:numId w:val="4"/>
        </w:numPr>
        <w:snapToGrid w:val="0"/>
        <w:spacing w:line="420" w:lineRule="exact"/>
        <w:jc w:val="left"/>
        <w:rPr>
          <w:rFonts w:ascii="宋体" w:hAnsi="宋体"/>
          <w:color w:val="000000"/>
          <w:sz w:val="24"/>
        </w:rPr>
      </w:pPr>
      <w:r>
        <w:rPr>
          <w:rFonts w:ascii="宋体" w:hAnsi="宋体" w:hint="eastAsia"/>
          <w:color w:val="000000"/>
          <w:sz w:val="24"/>
        </w:rPr>
        <w:t>技术（服务）响应表（</w:t>
      </w:r>
      <w:r>
        <w:rPr>
          <w:rFonts w:ascii="宋体" w:hAnsi="宋体" w:hint="eastAsia"/>
          <w:b/>
          <w:color w:val="000000"/>
          <w:sz w:val="24"/>
        </w:rPr>
        <w:t>附件四）</w:t>
      </w:r>
      <w:r>
        <w:rPr>
          <w:rFonts w:ascii="宋体" w:hAnsi="宋体" w:hint="eastAsia"/>
          <w:color w:val="000000"/>
          <w:sz w:val="24"/>
        </w:rPr>
        <w:t>；</w:t>
      </w:r>
    </w:p>
    <w:p w:rsidR="00086C74" w:rsidRDefault="007450C7">
      <w:pPr>
        <w:numPr>
          <w:ilvl w:val="2"/>
          <w:numId w:val="4"/>
        </w:numPr>
        <w:snapToGrid w:val="0"/>
        <w:spacing w:line="420" w:lineRule="exact"/>
        <w:jc w:val="left"/>
        <w:rPr>
          <w:rFonts w:ascii="宋体" w:hAnsi="宋体"/>
          <w:bCs/>
          <w:color w:val="000000"/>
          <w:sz w:val="24"/>
        </w:rPr>
      </w:pPr>
      <w:r>
        <w:rPr>
          <w:rFonts w:ascii="宋体" w:hAnsi="宋体" w:hint="eastAsia"/>
          <w:bCs/>
          <w:color w:val="000000"/>
          <w:sz w:val="24"/>
        </w:rPr>
        <w:t>项目组人员清单</w:t>
      </w:r>
      <w:r>
        <w:rPr>
          <w:rFonts w:ascii="宋体" w:hAnsi="宋体" w:hint="eastAsia"/>
          <w:b/>
          <w:bCs/>
          <w:color w:val="000000"/>
          <w:sz w:val="24"/>
        </w:rPr>
        <w:t>（附件五）</w:t>
      </w:r>
      <w:r>
        <w:rPr>
          <w:rFonts w:ascii="宋体" w:hAnsi="宋体" w:hint="eastAsia"/>
          <w:bCs/>
          <w:color w:val="000000"/>
          <w:sz w:val="24"/>
        </w:rPr>
        <w:t>；</w:t>
      </w:r>
    </w:p>
    <w:p w:rsidR="00086C74" w:rsidRDefault="007450C7">
      <w:pPr>
        <w:numPr>
          <w:ilvl w:val="2"/>
          <w:numId w:val="4"/>
        </w:numPr>
        <w:snapToGrid w:val="0"/>
        <w:spacing w:line="420" w:lineRule="exact"/>
        <w:jc w:val="left"/>
        <w:rPr>
          <w:rFonts w:ascii="宋体" w:hAnsi="宋体"/>
          <w:bCs/>
          <w:color w:val="000000"/>
          <w:sz w:val="24"/>
        </w:rPr>
      </w:pPr>
      <w:r>
        <w:rPr>
          <w:rFonts w:ascii="宋体" w:hAnsi="宋体" w:hint="eastAsia"/>
          <w:bCs/>
          <w:color w:val="000000"/>
          <w:sz w:val="24"/>
        </w:rPr>
        <w:t>业绩情况一览表</w:t>
      </w:r>
      <w:r>
        <w:rPr>
          <w:rFonts w:ascii="宋体" w:hAnsi="宋体" w:hint="eastAsia"/>
          <w:b/>
          <w:bCs/>
          <w:color w:val="000000"/>
          <w:sz w:val="24"/>
        </w:rPr>
        <w:t>（附件六）；</w:t>
      </w:r>
    </w:p>
    <w:p w:rsidR="00086C74" w:rsidRDefault="007450C7">
      <w:pPr>
        <w:numPr>
          <w:ilvl w:val="2"/>
          <w:numId w:val="4"/>
        </w:numPr>
        <w:snapToGrid w:val="0"/>
        <w:spacing w:line="420" w:lineRule="exact"/>
        <w:jc w:val="left"/>
        <w:rPr>
          <w:rFonts w:ascii="宋体" w:hAnsi="宋体"/>
          <w:bCs/>
          <w:color w:val="000000"/>
          <w:sz w:val="24"/>
        </w:rPr>
      </w:pPr>
      <w:r>
        <w:rPr>
          <w:rFonts w:ascii="宋体" w:hAnsi="宋体" w:hint="eastAsia"/>
          <w:color w:val="000000"/>
          <w:sz w:val="24"/>
        </w:rPr>
        <w:t>项目总体方案（可包</w:t>
      </w:r>
      <w:r>
        <w:rPr>
          <w:rFonts w:ascii="宋体" w:hAnsi="宋体" w:hint="eastAsia"/>
          <w:bCs/>
          <w:color w:val="000000"/>
          <w:sz w:val="24"/>
        </w:rPr>
        <w:t>含但不限于针对本项目的</w:t>
      </w:r>
      <w:r>
        <w:rPr>
          <w:rFonts w:ascii="宋体" w:hAnsi="宋体" w:hint="eastAsia"/>
          <w:color w:val="000000"/>
          <w:kern w:val="0"/>
          <w:sz w:val="24"/>
        </w:rPr>
        <w:t>需求与理解、总体思路、服务方案、</w:t>
      </w:r>
      <w:r>
        <w:rPr>
          <w:rFonts w:ascii="宋体" w:hAnsi="宋体" w:cs="宋体" w:hint="eastAsia"/>
          <w:bCs/>
          <w:sz w:val="24"/>
        </w:rPr>
        <w:t>重难点分析及解决措施</w:t>
      </w:r>
      <w:r>
        <w:rPr>
          <w:rFonts w:ascii="宋体" w:hAnsi="宋体" w:hint="eastAsia"/>
          <w:bCs/>
          <w:color w:val="000000"/>
          <w:sz w:val="24"/>
        </w:rPr>
        <w:t>等</w:t>
      </w:r>
      <w:r>
        <w:rPr>
          <w:rFonts w:ascii="宋体" w:hAnsi="宋体"/>
          <w:bCs/>
          <w:color w:val="000000"/>
          <w:sz w:val="24"/>
        </w:rPr>
        <w:t>）</w:t>
      </w:r>
      <w:r>
        <w:rPr>
          <w:rFonts w:ascii="宋体" w:hAnsi="宋体" w:hint="eastAsia"/>
          <w:bCs/>
          <w:color w:val="000000"/>
          <w:sz w:val="24"/>
        </w:rPr>
        <w:t>；</w:t>
      </w:r>
    </w:p>
    <w:p w:rsidR="00086C74" w:rsidRDefault="007450C7">
      <w:pPr>
        <w:numPr>
          <w:ilvl w:val="2"/>
          <w:numId w:val="4"/>
        </w:numPr>
        <w:spacing w:line="420" w:lineRule="exact"/>
        <w:ind w:left="1259"/>
        <w:jc w:val="left"/>
        <w:rPr>
          <w:rFonts w:ascii="宋体" w:hAnsi="宋体" w:cs="宋体"/>
          <w:bCs/>
          <w:color w:val="000000"/>
          <w:sz w:val="24"/>
        </w:rPr>
      </w:pPr>
      <w:r>
        <w:rPr>
          <w:rFonts w:ascii="宋体" w:hAnsi="宋体" w:hint="eastAsia"/>
          <w:bCs/>
          <w:color w:val="000000"/>
          <w:sz w:val="24"/>
        </w:rPr>
        <w:lastRenderedPageBreak/>
        <w:t>投标人履约能力</w:t>
      </w:r>
      <w:r>
        <w:rPr>
          <w:rFonts w:ascii="宋体" w:hAnsi="宋体" w:cs="宋体" w:hint="eastAsia"/>
          <w:bCs/>
          <w:color w:val="000000"/>
          <w:sz w:val="24"/>
        </w:rPr>
        <w:t>（</w:t>
      </w:r>
      <w:r>
        <w:rPr>
          <w:rFonts w:ascii="宋体" w:hAnsi="宋体" w:hint="eastAsia"/>
          <w:bCs/>
          <w:color w:val="000000"/>
          <w:sz w:val="24"/>
        </w:rPr>
        <w:t>可包含但不限针对本项目的</w:t>
      </w:r>
      <w:r>
        <w:rPr>
          <w:rFonts w:ascii="宋体" w:hAnsi="宋体" w:cs="宋体" w:hint="eastAsia"/>
          <w:bCs/>
          <w:sz w:val="24"/>
        </w:rPr>
        <w:t>项目组织实施情况、项目进度安排、服务质量保障措施、服务承诺及服务响应、技术能力相关资质证明</w:t>
      </w:r>
      <w:r>
        <w:rPr>
          <w:rFonts w:ascii="宋体" w:hAnsi="宋体" w:hint="eastAsia"/>
          <w:color w:val="000000" w:themeColor="text1"/>
          <w:kern w:val="0"/>
          <w:sz w:val="24"/>
        </w:rPr>
        <w:t>等</w:t>
      </w:r>
      <w:r>
        <w:rPr>
          <w:rFonts w:ascii="宋体" w:hAnsi="宋体" w:cs="宋体" w:hint="eastAsia"/>
          <w:bCs/>
          <w:color w:val="000000"/>
          <w:sz w:val="24"/>
        </w:rPr>
        <w:t>）</w:t>
      </w:r>
      <w:r>
        <w:rPr>
          <w:rFonts w:ascii="宋体" w:hAnsi="宋体" w:hint="eastAsia"/>
          <w:bCs/>
          <w:color w:val="000000"/>
          <w:sz w:val="24"/>
        </w:rPr>
        <w:t>；</w:t>
      </w:r>
    </w:p>
    <w:p w:rsidR="00086C74" w:rsidRDefault="007450C7">
      <w:pPr>
        <w:numPr>
          <w:ilvl w:val="2"/>
          <w:numId w:val="4"/>
        </w:numPr>
        <w:snapToGrid w:val="0"/>
        <w:spacing w:line="420" w:lineRule="exact"/>
        <w:ind w:left="1259"/>
        <w:jc w:val="left"/>
        <w:rPr>
          <w:rFonts w:ascii="宋体" w:hAnsi="宋体"/>
          <w:color w:val="000000"/>
          <w:sz w:val="24"/>
        </w:rPr>
      </w:pPr>
      <w:r>
        <w:rPr>
          <w:rFonts w:ascii="宋体" w:hAnsi="宋体" w:hint="eastAsia"/>
          <w:color w:val="000000"/>
          <w:sz w:val="24"/>
        </w:rPr>
        <w:t>投标人需要说明的其他文件和说明（格式自拟）。</w:t>
      </w:r>
    </w:p>
    <w:p w:rsidR="00086C74" w:rsidRDefault="007450C7">
      <w:pPr>
        <w:snapToGrid w:val="0"/>
        <w:spacing w:line="380" w:lineRule="exact"/>
        <w:ind w:firstLineChars="196" w:firstLine="472"/>
        <w:jc w:val="left"/>
        <w:rPr>
          <w:rFonts w:ascii="宋体" w:hAnsi="宋体" w:cs="黑体"/>
          <w:b/>
          <w:sz w:val="24"/>
        </w:rPr>
      </w:pPr>
      <w:r>
        <w:rPr>
          <w:rFonts w:ascii="宋体" w:hAnsi="宋体" w:cs="黑体" w:hint="eastAsia"/>
          <w:b/>
          <w:sz w:val="24"/>
        </w:rPr>
        <w:t>3.报价文件：</w:t>
      </w:r>
    </w:p>
    <w:p w:rsidR="00086C74" w:rsidRDefault="007450C7">
      <w:pPr>
        <w:numPr>
          <w:ilvl w:val="2"/>
          <w:numId w:val="5"/>
        </w:numPr>
        <w:spacing w:line="380" w:lineRule="exact"/>
        <w:outlineLvl w:val="0"/>
        <w:rPr>
          <w:rFonts w:ascii="宋体" w:hAnsi="宋体" w:cs="黑体"/>
          <w:sz w:val="24"/>
        </w:rPr>
      </w:pPr>
      <w:r>
        <w:rPr>
          <w:rFonts w:ascii="宋体" w:hAnsi="宋体" w:cs="黑体" w:hint="eastAsia"/>
          <w:sz w:val="24"/>
        </w:rPr>
        <w:t>报价一览表</w:t>
      </w:r>
    </w:p>
    <w:p w:rsidR="00086C74" w:rsidRDefault="007450C7">
      <w:pPr>
        <w:numPr>
          <w:ilvl w:val="2"/>
          <w:numId w:val="5"/>
        </w:numPr>
        <w:spacing w:line="380" w:lineRule="exact"/>
        <w:outlineLvl w:val="0"/>
        <w:rPr>
          <w:rFonts w:ascii="宋体" w:hAnsi="宋体" w:cs="黑体"/>
          <w:sz w:val="24"/>
        </w:rPr>
      </w:pPr>
      <w:r>
        <w:rPr>
          <w:rFonts w:ascii="宋体" w:hAnsi="宋体" w:cs="黑体" w:hint="eastAsia"/>
          <w:sz w:val="24"/>
        </w:rPr>
        <w:t>报价明细清单</w:t>
      </w:r>
    </w:p>
    <w:p w:rsidR="00086C74" w:rsidRDefault="007450C7">
      <w:pPr>
        <w:numPr>
          <w:ilvl w:val="2"/>
          <w:numId w:val="5"/>
        </w:numPr>
        <w:spacing w:line="380" w:lineRule="exact"/>
        <w:outlineLvl w:val="0"/>
        <w:rPr>
          <w:rFonts w:ascii="宋体" w:hAnsi="宋体" w:cs="黑体"/>
          <w:sz w:val="24"/>
        </w:rPr>
      </w:pPr>
      <w:r>
        <w:rPr>
          <w:rFonts w:ascii="宋体" w:hAnsi="宋体" w:cs="黑体" w:hint="eastAsia"/>
          <w:sz w:val="24"/>
        </w:rPr>
        <w:t>小</w:t>
      </w:r>
      <w:proofErr w:type="gramStart"/>
      <w:r>
        <w:rPr>
          <w:rFonts w:ascii="宋体" w:hAnsi="宋体" w:cs="黑体" w:hint="eastAsia"/>
          <w:sz w:val="24"/>
        </w:rPr>
        <w:t>微企业</w:t>
      </w:r>
      <w:proofErr w:type="gramEnd"/>
      <w:r>
        <w:rPr>
          <w:rFonts w:ascii="宋体" w:hAnsi="宋体" w:cs="黑体" w:hint="eastAsia"/>
          <w:sz w:val="24"/>
        </w:rPr>
        <w:t>声明函、监狱企业声明函、残疾人福利性单位声明函及相关资料（如有，格式见附件。）</w:t>
      </w:r>
    </w:p>
    <w:p w:rsidR="00086C74" w:rsidRDefault="007450C7">
      <w:pPr>
        <w:numPr>
          <w:ilvl w:val="2"/>
          <w:numId w:val="5"/>
        </w:numPr>
        <w:spacing w:line="380" w:lineRule="exact"/>
        <w:rPr>
          <w:rFonts w:ascii="宋体" w:hAnsi="宋体"/>
          <w:sz w:val="24"/>
        </w:rPr>
      </w:pPr>
      <w:r>
        <w:rPr>
          <w:rFonts w:ascii="宋体" w:hAnsi="宋体" w:hint="eastAsia"/>
          <w:sz w:val="24"/>
        </w:rPr>
        <w:t>报价产品</w:t>
      </w:r>
      <w:r>
        <w:rPr>
          <w:rFonts w:ascii="宋体" w:hAnsi="宋体"/>
          <w:sz w:val="24"/>
        </w:rPr>
        <w:t>列入节能产品政府采购清单</w:t>
      </w:r>
      <w:r>
        <w:rPr>
          <w:rFonts w:ascii="宋体" w:hAnsi="宋体" w:hint="eastAsia"/>
          <w:sz w:val="24"/>
        </w:rPr>
        <w:t>的相关证明材料（如有）</w:t>
      </w:r>
    </w:p>
    <w:p w:rsidR="00086C74" w:rsidRDefault="007450C7">
      <w:pPr>
        <w:numPr>
          <w:ilvl w:val="2"/>
          <w:numId w:val="5"/>
        </w:numPr>
        <w:spacing w:line="380" w:lineRule="exact"/>
        <w:rPr>
          <w:rFonts w:ascii="宋体" w:hAnsi="宋体"/>
          <w:sz w:val="24"/>
        </w:rPr>
      </w:pPr>
      <w:r>
        <w:rPr>
          <w:rFonts w:ascii="宋体" w:hAnsi="宋体" w:hint="eastAsia"/>
          <w:sz w:val="24"/>
        </w:rPr>
        <w:t>报价产品为</w:t>
      </w:r>
      <w:r>
        <w:rPr>
          <w:rFonts w:ascii="宋体" w:hAnsi="宋体"/>
          <w:sz w:val="24"/>
        </w:rPr>
        <w:t>环境标志产品</w:t>
      </w:r>
      <w:r>
        <w:rPr>
          <w:rFonts w:ascii="宋体" w:hAnsi="宋体" w:hint="eastAsia"/>
          <w:sz w:val="24"/>
        </w:rPr>
        <w:t>的相关证明材料（如有）</w:t>
      </w:r>
    </w:p>
    <w:p w:rsidR="00086C74" w:rsidRDefault="007450C7">
      <w:pPr>
        <w:numPr>
          <w:ilvl w:val="2"/>
          <w:numId w:val="5"/>
        </w:numPr>
        <w:spacing w:line="380" w:lineRule="exact"/>
        <w:outlineLvl w:val="0"/>
        <w:rPr>
          <w:rFonts w:ascii="宋体" w:hAnsi="宋体" w:cs="黑体"/>
          <w:sz w:val="24"/>
        </w:rPr>
      </w:pPr>
      <w:r>
        <w:rPr>
          <w:rFonts w:ascii="宋体" w:hAnsi="宋体" w:cs="黑体" w:hint="eastAsia"/>
          <w:sz w:val="24"/>
        </w:rPr>
        <w:t>投标人需要说明的其他文件和说明（格式自拟）。</w:t>
      </w:r>
    </w:p>
    <w:p w:rsidR="00086C74" w:rsidRDefault="007450C7">
      <w:pPr>
        <w:snapToGrid w:val="0"/>
        <w:spacing w:line="360" w:lineRule="auto"/>
        <w:ind w:firstLineChars="147" w:firstLine="354"/>
        <w:jc w:val="left"/>
        <w:outlineLvl w:val="0"/>
        <w:rPr>
          <w:rFonts w:ascii="宋体" w:hAnsi="宋体"/>
          <w:b/>
          <w:sz w:val="24"/>
        </w:rPr>
      </w:pPr>
      <w:r>
        <w:rPr>
          <w:rFonts w:ascii="宋体" w:hAnsi="宋体" w:hint="eastAsia"/>
          <w:b/>
          <w:bCs/>
          <w:sz w:val="24"/>
        </w:rPr>
        <w:t>注：资格文件、商务技术文件中不得出现项目报价信息，否则将作无效标处理。</w:t>
      </w:r>
    </w:p>
    <w:p w:rsidR="00086C74" w:rsidRDefault="007450C7">
      <w:pPr>
        <w:snapToGrid w:val="0"/>
        <w:spacing w:line="360" w:lineRule="auto"/>
        <w:ind w:firstLineChars="200" w:firstLine="482"/>
        <w:jc w:val="left"/>
        <w:outlineLvl w:val="0"/>
        <w:rPr>
          <w:rFonts w:ascii="宋体" w:hAnsi="宋体" w:cs="黑体"/>
          <w:sz w:val="24"/>
        </w:rPr>
      </w:pPr>
      <w:r>
        <w:rPr>
          <w:rFonts w:ascii="宋体" w:hAnsi="宋体" w:hint="eastAsia"/>
          <w:b/>
          <w:color w:val="000000"/>
          <w:sz w:val="24"/>
        </w:rPr>
        <w:t>（三）投标文件的语言及计量</w:t>
      </w:r>
    </w:p>
    <w:p w:rsidR="00086C74" w:rsidRDefault="007450C7">
      <w:pPr>
        <w:snapToGrid w:val="0"/>
        <w:spacing w:line="380" w:lineRule="exact"/>
        <w:ind w:firstLineChars="200" w:firstLine="480"/>
        <w:jc w:val="left"/>
        <w:rPr>
          <w:rFonts w:ascii="宋体" w:hAnsi="宋体" w:cs="黑体"/>
          <w:sz w:val="24"/>
        </w:rPr>
      </w:pPr>
      <w:r>
        <w:rPr>
          <w:rFonts w:ascii="宋体" w:hAnsi="宋体" w:cs="黑体" w:hint="eastAsia"/>
          <w:sz w:val="24"/>
        </w:rPr>
        <w:t>1.投标文件以及投标人与采购机构就有关投标事宜的所有来往函电，均应以中文汉语书写。除签名、盖章、专用名称等特殊情形外，以中文汉语以外的文字表述的投标文件视同未提供。</w:t>
      </w:r>
    </w:p>
    <w:p w:rsidR="00086C74" w:rsidRDefault="007450C7">
      <w:pPr>
        <w:snapToGrid w:val="0"/>
        <w:spacing w:line="380" w:lineRule="exact"/>
        <w:ind w:firstLineChars="200" w:firstLine="480"/>
        <w:jc w:val="left"/>
        <w:rPr>
          <w:rFonts w:ascii="宋体" w:hAnsi="宋体" w:cs="黑体"/>
          <w:sz w:val="24"/>
        </w:rPr>
      </w:pPr>
      <w:r>
        <w:rPr>
          <w:rFonts w:ascii="宋体" w:hAnsi="宋体" w:cs="黑体" w:hint="eastAsia"/>
          <w:sz w:val="24"/>
        </w:rPr>
        <w:t>2.投标计量单位，采购文件已有明确规定的，使用采购文件规定的计量单位，采购文件没有规定的，应采用中华人民共和国法定计量单位（货币单位：人民币元），否则视同未响应。</w:t>
      </w:r>
    </w:p>
    <w:p w:rsidR="00086C74" w:rsidRDefault="007450C7">
      <w:pPr>
        <w:snapToGrid w:val="0"/>
        <w:spacing w:line="380" w:lineRule="exact"/>
        <w:ind w:firstLineChars="196" w:firstLine="472"/>
        <w:jc w:val="left"/>
        <w:outlineLvl w:val="2"/>
        <w:rPr>
          <w:rFonts w:ascii="宋体" w:hAnsi="宋体" w:cs="黑体"/>
          <w:b/>
          <w:sz w:val="24"/>
        </w:rPr>
      </w:pPr>
      <w:r>
        <w:rPr>
          <w:rFonts w:ascii="宋体" w:hAnsi="宋体" w:cs="黑体" w:hint="eastAsia"/>
          <w:b/>
          <w:sz w:val="24"/>
        </w:rPr>
        <w:t>（四）投标报价</w:t>
      </w:r>
    </w:p>
    <w:p w:rsidR="00086C74" w:rsidRDefault="007450C7">
      <w:pPr>
        <w:tabs>
          <w:tab w:val="left" w:pos="525"/>
        </w:tabs>
        <w:snapToGrid w:val="0"/>
        <w:spacing w:line="380" w:lineRule="exact"/>
        <w:ind w:firstLineChars="200" w:firstLine="480"/>
        <w:jc w:val="left"/>
        <w:rPr>
          <w:rFonts w:ascii="宋体" w:hAnsi="宋体" w:cs="黑体"/>
          <w:sz w:val="24"/>
        </w:rPr>
      </w:pPr>
      <w:r>
        <w:rPr>
          <w:rFonts w:ascii="宋体" w:hAnsi="宋体" w:cs="黑体" w:hint="eastAsia"/>
          <w:sz w:val="24"/>
        </w:rPr>
        <w:t>1.投标文件只允许有一个报价，报价应按采购文件中相关附表格式填报</w:t>
      </w:r>
    </w:p>
    <w:p w:rsidR="00086C74" w:rsidRPr="0088086E" w:rsidRDefault="007450C7">
      <w:pPr>
        <w:pStyle w:val="a9"/>
        <w:snapToGrid w:val="0"/>
        <w:spacing w:beforeLines="0" w:before="0" w:afterLines="0" w:after="0" w:line="380" w:lineRule="exact"/>
        <w:ind w:firstLineChars="200" w:firstLine="480"/>
        <w:jc w:val="left"/>
        <w:rPr>
          <w:rFonts w:hAnsi="宋体" w:cs="黑体"/>
          <w:bCs/>
        </w:rPr>
      </w:pPr>
      <w:r>
        <w:rPr>
          <w:rFonts w:hAnsi="宋体" w:cs="黑体" w:hint="eastAsia"/>
        </w:rPr>
        <w:t>2</w:t>
      </w:r>
      <w:r>
        <w:rPr>
          <w:rFonts w:hAnsi="宋体" w:cs="黑体" w:hint="eastAsia"/>
          <w:b/>
          <w:bCs/>
        </w:rPr>
        <w:t>.</w:t>
      </w:r>
      <w:r w:rsidRPr="0088086E">
        <w:rPr>
          <w:rFonts w:hAnsi="宋体" w:cs="黑体" w:hint="eastAsia"/>
          <w:bCs/>
        </w:rPr>
        <w:t>投标报价是履行合同的最终价格，应包括完成本项目而可能发生的各项费用（包括实际需要或提供相关服务收取的费用，包括有关部门评估、评审、配合验收等相关费用、风险因素、</w:t>
      </w:r>
      <w:proofErr w:type="gramStart"/>
      <w:r w:rsidRPr="0088086E">
        <w:rPr>
          <w:rFonts w:hAnsi="宋体" w:cs="黑体" w:hint="eastAsia"/>
          <w:bCs/>
        </w:rPr>
        <w:t>勘</w:t>
      </w:r>
      <w:proofErr w:type="gramEnd"/>
      <w:r w:rsidRPr="0088086E">
        <w:rPr>
          <w:rFonts w:hAnsi="宋体" w:cs="黑体" w:hint="eastAsia"/>
          <w:bCs/>
        </w:rPr>
        <w:t xml:space="preserve"> 测、其他测试项目及辅助工作等所有费用、税金及招标代理费用。</w:t>
      </w:r>
    </w:p>
    <w:p w:rsidR="00086C74" w:rsidRDefault="007450C7">
      <w:pPr>
        <w:snapToGrid w:val="0"/>
        <w:spacing w:line="380" w:lineRule="exact"/>
        <w:ind w:firstLineChars="196" w:firstLine="472"/>
        <w:jc w:val="left"/>
        <w:outlineLvl w:val="2"/>
        <w:rPr>
          <w:rFonts w:ascii="宋体" w:hAnsi="宋体" w:cs="黑体"/>
          <w:b/>
          <w:sz w:val="24"/>
        </w:rPr>
      </w:pPr>
      <w:r>
        <w:rPr>
          <w:rFonts w:ascii="宋体" w:hAnsi="宋体" w:cs="黑体" w:hint="eastAsia"/>
          <w:b/>
          <w:sz w:val="24"/>
        </w:rPr>
        <w:t>（五）投标文件的有效期</w:t>
      </w:r>
    </w:p>
    <w:p w:rsidR="00086C74" w:rsidRDefault="007450C7">
      <w:pPr>
        <w:pStyle w:val="a5"/>
        <w:widowControl w:val="0"/>
        <w:tabs>
          <w:tab w:val="clear" w:pos="454"/>
        </w:tabs>
        <w:snapToGrid w:val="0"/>
        <w:spacing w:afterLines="0" w:after="0" w:line="380" w:lineRule="exact"/>
        <w:ind w:left="0" w:firstLineChars="200" w:firstLine="480"/>
        <w:rPr>
          <w:rFonts w:ascii="宋体" w:hAnsi="宋体" w:cs="黑体"/>
          <w:szCs w:val="24"/>
        </w:rPr>
      </w:pPr>
      <w:r>
        <w:rPr>
          <w:rFonts w:ascii="宋体" w:hAnsi="宋体" w:cs="黑体" w:hint="eastAsia"/>
          <w:szCs w:val="24"/>
        </w:rPr>
        <w:t>1.自投标截止日起90天内投标文件应保持有效。有效期不足的投标文件将被拒绝。</w:t>
      </w:r>
    </w:p>
    <w:p w:rsidR="00086C74" w:rsidRDefault="007450C7">
      <w:pPr>
        <w:pStyle w:val="a5"/>
        <w:widowControl w:val="0"/>
        <w:tabs>
          <w:tab w:val="clear" w:pos="454"/>
        </w:tabs>
        <w:snapToGrid w:val="0"/>
        <w:spacing w:afterLines="0" w:after="0" w:line="380" w:lineRule="exact"/>
        <w:ind w:left="0" w:firstLineChars="200" w:firstLine="480"/>
        <w:rPr>
          <w:rFonts w:ascii="宋体" w:hAnsi="宋体" w:cs="黑体"/>
          <w:szCs w:val="24"/>
        </w:rPr>
      </w:pPr>
      <w:r>
        <w:rPr>
          <w:rFonts w:ascii="宋体" w:hAnsi="宋体" w:cs="黑体" w:hint="eastAsia"/>
          <w:szCs w:val="24"/>
        </w:rPr>
        <w:t>2.成交供应商的投标文件自开标之日起至合同履行完毕</w:t>
      </w:r>
      <w:proofErr w:type="gramStart"/>
      <w:r>
        <w:rPr>
          <w:rFonts w:ascii="宋体" w:hAnsi="宋体" w:cs="黑体" w:hint="eastAsia"/>
          <w:szCs w:val="24"/>
        </w:rPr>
        <w:t>止</w:t>
      </w:r>
      <w:proofErr w:type="gramEnd"/>
      <w:r>
        <w:rPr>
          <w:rFonts w:ascii="宋体" w:hAnsi="宋体" w:cs="黑体" w:hint="eastAsia"/>
          <w:szCs w:val="24"/>
        </w:rPr>
        <w:t>均应保持有效。</w:t>
      </w:r>
    </w:p>
    <w:p w:rsidR="00086C74" w:rsidRDefault="007450C7">
      <w:pPr>
        <w:snapToGrid w:val="0"/>
        <w:spacing w:line="380" w:lineRule="exact"/>
        <w:ind w:firstLineChars="196" w:firstLine="472"/>
        <w:jc w:val="left"/>
        <w:outlineLvl w:val="0"/>
        <w:rPr>
          <w:rFonts w:ascii="宋体" w:hAnsi="宋体" w:cs="黑体"/>
          <w:b/>
          <w:sz w:val="24"/>
        </w:rPr>
      </w:pPr>
      <w:r>
        <w:rPr>
          <w:rFonts w:ascii="宋体" w:hAnsi="宋体" w:cs="黑体" w:hint="eastAsia"/>
          <w:b/>
          <w:sz w:val="24"/>
        </w:rPr>
        <w:t>（六）投标文件的签署</w:t>
      </w:r>
    </w:p>
    <w:p w:rsidR="00086C74" w:rsidRPr="0088086E" w:rsidRDefault="007450C7" w:rsidP="0088086E">
      <w:pPr>
        <w:spacing w:line="360" w:lineRule="auto"/>
        <w:ind w:firstLineChars="200" w:firstLine="480"/>
        <w:rPr>
          <w:rFonts w:ascii="宋体" w:hAnsi="宋体"/>
          <w:sz w:val="24"/>
        </w:rPr>
      </w:pPr>
      <w:r w:rsidRPr="0088086E">
        <w:rPr>
          <w:rFonts w:ascii="宋体" w:hAnsi="宋体" w:hint="eastAsia"/>
          <w:sz w:val="24"/>
        </w:rPr>
        <w:t>投标人应根据“政</w:t>
      </w:r>
      <w:proofErr w:type="gramStart"/>
      <w:r w:rsidRPr="0088086E">
        <w:rPr>
          <w:rFonts w:ascii="宋体" w:hAnsi="宋体" w:hint="eastAsia"/>
          <w:sz w:val="24"/>
        </w:rPr>
        <w:t>采云</w:t>
      </w:r>
      <w:proofErr w:type="gramEnd"/>
      <w:r w:rsidRPr="0088086E">
        <w:rPr>
          <w:rFonts w:ascii="宋体" w:hAnsi="宋体" w:hint="eastAsia"/>
          <w:sz w:val="24"/>
        </w:rPr>
        <w:t>供应商项目采购-电子招投标操作指南”及本采购文件投标文件格式标注的要求进行盖章、签署。</w:t>
      </w:r>
    </w:p>
    <w:p w:rsidR="00086C74" w:rsidRDefault="007450C7">
      <w:pPr>
        <w:pStyle w:val="a8"/>
        <w:snapToGrid w:val="0"/>
        <w:spacing w:line="380" w:lineRule="exact"/>
        <w:ind w:firstLineChars="196" w:firstLine="413"/>
        <w:outlineLvl w:val="1"/>
        <w:rPr>
          <w:rFonts w:ascii="宋体" w:hAnsi="宋体"/>
          <w:b/>
          <w:snapToGrid w:val="0"/>
          <w:sz w:val="24"/>
        </w:rPr>
      </w:pPr>
      <w:bookmarkStart w:id="2" w:name="_Toc177870554"/>
      <w:r>
        <w:rPr>
          <w:rFonts w:ascii="宋体" w:hAnsi="宋体" w:cs="黑体" w:hint="eastAsia"/>
          <w:b/>
          <w:szCs w:val="21"/>
        </w:rPr>
        <w:t>三、</w:t>
      </w:r>
      <w:bookmarkStart w:id="3" w:name="_Toc107820051"/>
      <w:bookmarkStart w:id="4" w:name="_Toc170792772"/>
      <w:bookmarkEnd w:id="2"/>
      <w:r>
        <w:rPr>
          <w:rFonts w:ascii="宋体" w:hAnsi="宋体" w:hint="eastAsia"/>
          <w:b/>
          <w:sz w:val="24"/>
        </w:rPr>
        <w:t>开标</w:t>
      </w:r>
    </w:p>
    <w:p w:rsidR="00086C74" w:rsidRDefault="007450C7">
      <w:pPr>
        <w:pStyle w:val="a8"/>
        <w:spacing w:line="360" w:lineRule="auto"/>
        <w:jc w:val="left"/>
        <w:outlineLvl w:val="1"/>
        <w:rPr>
          <w:rFonts w:ascii="宋体" w:hAnsi="宋体"/>
          <w:b/>
          <w:bCs/>
          <w:sz w:val="24"/>
        </w:rPr>
      </w:pPr>
      <w:r>
        <w:rPr>
          <w:rFonts w:ascii="宋体" w:hAnsi="宋体" w:hint="eastAsia"/>
          <w:b/>
          <w:bCs/>
          <w:sz w:val="24"/>
        </w:rPr>
        <w:t>（一）组织开标程序</w:t>
      </w:r>
    </w:p>
    <w:p w:rsidR="00086C74" w:rsidRDefault="007450C7">
      <w:pPr>
        <w:pStyle w:val="a9"/>
        <w:spacing w:before="120" w:after="120" w:line="360" w:lineRule="auto"/>
        <w:ind w:firstLineChars="196" w:firstLine="470"/>
        <w:rPr>
          <w:rFonts w:hAnsi="宋体"/>
          <w:bCs/>
        </w:rPr>
      </w:pPr>
      <w:r>
        <w:rPr>
          <w:rFonts w:hAnsi="宋体" w:hint="eastAsia"/>
          <w:bCs/>
        </w:rPr>
        <w:lastRenderedPageBreak/>
        <w:t>1.招标方将按照招标文件规定的时间、地点和程序组织开标，各投标人无须参加现场开标会议，请自行登录政</w:t>
      </w:r>
      <w:proofErr w:type="gramStart"/>
      <w:r>
        <w:rPr>
          <w:rFonts w:hAnsi="宋体" w:hint="eastAsia"/>
          <w:bCs/>
        </w:rPr>
        <w:t>采云</w:t>
      </w:r>
      <w:proofErr w:type="gramEnd"/>
      <w:r>
        <w:rPr>
          <w:rFonts w:hAnsi="宋体" w:hint="eastAsia"/>
          <w:bCs/>
        </w:rPr>
        <w:t>平台关注开标信息，需全程在线观候。</w:t>
      </w:r>
    </w:p>
    <w:p w:rsidR="00086C74" w:rsidRDefault="007450C7">
      <w:pPr>
        <w:pStyle w:val="a9"/>
        <w:spacing w:before="120" w:after="120" w:line="360" w:lineRule="auto"/>
        <w:ind w:firstLine="551"/>
        <w:rPr>
          <w:rFonts w:hAnsi="宋体"/>
          <w:b/>
          <w:bCs/>
        </w:rPr>
      </w:pPr>
      <w:r>
        <w:rPr>
          <w:rFonts w:hAnsi="宋体" w:hint="eastAsia"/>
          <w:b/>
          <w:bCs/>
        </w:rPr>
        <w:t>2.电子招投标开标及评审程序</w:t>
      </w:r>
    </w:p>
    <w:p w:rsidR="00086C74" w:rsidRPr="0088086E" w:rsidRDefault="007450C7" w:rsidP="0088086E">
      <w:pPr>
        <w:pStyle w:val="a9"/>
        <w:snapToGrid w:val="0"/>
        <w:spacing w:before="120" w:after="120" w:line="360" w:lineRule="auto"/>
        <w:ind w:firstLineChars="196" w:firstLine="470"/>
        <w:rPr>
          <w:rFonts w:hAnsi="宋体"/>
          <w:bCs/>
        </w:rPr>
      </w:pPr>
      <w:r w:rsidRPr="0088086E">
        <w:rPr>
          <w:rFonts w:hAnsi="宋体" w:hint="eastAsia"/>
          <w:bCs/>
        </w:rPr>
        <w:t>2.1</w:t>
      </w:r>
      <w:r w:rsidRPr="0088086E">
        <w:rPr>
          <w:rFonts w:hAnsi="宋体"/>
          <w:bCs/>
        </w:rPr>
        <w:t>投标截止时间后</w:t>
      </w:r>
      <w:r w:rsidRPr="0088086E">
        <w:rPr>
          <w:rFonts w:hAnsi="宋体" w:hint="eastAsia"/>
          <w:bCs/>
        </w:rPr>
        <w:t>，投标人</w:t>
      </w:r>
      <w:r w:rsidRPr="0088086E">
        <w:rPr>
          <w:rFonts w:hAnsi="宋体"/>
          <w:bCs/>
        </w:rPr>
        <w:t>登录</w:t>
      </w:r>
      <w:r w:rsidRPr="0088086E">
        <w:rPr>
          <w:rFonts w:hAnsi="宋体" w:hint="eastAsia"/>
          <w:bCs/>
        </w:rPr>
        <w:t>政</w:t>
      </w:r>
      <w:proofErr w:type="gramStart"/>
      <w:r w:rsidRPr="0088086E">
        <w:rPr>
          <w:rFonts w:hAnsi="宋体" w:hint="eastAsia"/>
          <w:bCs/>
        </w:rPr>
        <w:t>采云</w:t>
      </w:r>
      <w:proofErr w:type="gramEnd"/>
      <w:r w:rsidRPr="0088086E">
        <w:rPr>
          <w:rFonts w:hAnsi="宋体" w:hint="eastAsia"/>
          <w:bCs/>
        </w:rPr>
        <w:t>平台</w:t>
      </w:r>
      <w:r w:rsidRPr="0088086E">
        <w:rPr>
          <w:rFonts w:hAnsi="宋体"/>
          <w:bCs/>
        </w:rPr>
        <w:t>，用“</w:t>
      </w:r>
      <w:r w:rsidRPr="0088086E">
        <w:rPr>
          <w:rFonts w:hAnsi="宋体" w:hint="eastAsia"/>
          <w:bCs/>
        </w:rPr>
        <w:t>项目采购-开标评标</w:t>
      </w:r>
      <w:r w:rsidRPr="0088086E">
        <w:rPr>
          <w:rFonts w:hAnsi="宋体"/>
          <w:bCs/>
        </w:rPr>
        <w:t>”功能</w:t>
      </w:r>
      <w:r w:rsidRPr="0088086E">
        <w:rPr>
          <w:rFonts w:hAnsi="宋体" w:hint="eastAsia"/>
          <w:bCs/>
        </w:rPr>
        <w:t>对电子投标文件进行在线解密</w:t>
      </w:r>
      <w:r w:rsidRPr="0088086E">
        <w:rPr>
          <w:rFonts w:hAnsi="宋体"/>
          <w:bCs/>
        </w:rPr>
        <w:t>。</w:t>
      </w:r>
      <w:r w:rsidRPr="0088086E">
        <w:rPr>
          <w:rFonts w:hAnsi="宋体" w:hint="eastAsia"/>
          <w:bCs/>
        </w:rPr>
        <w:t>在线解密电子投标文件时间为开标时间起半个小时内。</w:t>
      </w:r>
    </w:p>
    <w:p w:rsidR="00086C74" w:rsidRPr="0088086E" w:rsidRDefault="007450C7" w:rsidP="0088086E">
      <w:pPr>
        <w:pStyle w:val="a9"/>
        <w:snapToGrid w:val="0"/>
        <w:spacing w:before="120" w:after="120" w:line="360" w:lineRule="auto"/>
        <w:ind w:firstLineChars="196" w:firstLine="470"/>
        <w:rPr>
          <w:rFonts w:hAnsi="宋体"/>
          <w:bCs/>
        </w:rPr>
      </w:pPr>
      <w:r w:rsidRPr="0088086E">
        <w:rPr>
          <w:rFonts w:hAnsi="宋体" w:hint="eastAsia"/>
          <w:bCs/>
        </w:rPr>
        <w:t>2.2.评标委员会对资格和商务技术响应文件进行评审；</w:t>
      </w:r>
    </w:p>
    <w:p w:rsidR="00086C74" w:rsidRPr="0088086E" w:rsidRDefault="007450C7" w:rsidP="0088086E">
      <w:pPr>
        <w:pStyle w:val="a9"/>
        <w:snapToGrid w:val="0"/>
        <w:spacing w:before="120" w:after="120" w:line="360" w:lineRule="auto"/>
        <w:ind w:firstLineChars="196" w:firstLine="470"/>
        <w:rPr>
          <w:rFonts w:hAnsi="宋体"/>
          <w:bCs/>
        </w:rPr>
      </w:pPr>
      <w:r w:rsidRPr="0088086E">
        <w:rPr>
          <w:rFonts w:hAnsi="宋体" w:hint="eastAsia"/>
          <w:bCs/>
        </w:rPr>
        <w:t>2.3在系统上公开资格和商务技术评审结果；</w:t>
      </w:r>
    </w:p>
    <w:p w:rsidR="00086C74" w:rsidRPr="0088086E" w:rsidRDefault="007450C7" w:rsidP="0088086E">
      <w:pPr>
        <w:pStyle w:val="a9"/>
        <w:snapToGrid w:val="0"/>
        <w:spacing w:before="120" w:after="120" w:line="360" w:lineRule="auto"/>
        <w:ind w:firstLineChars="196" w:firstLine="470"/>
        <w:rPr>
          <w:rFonts w:hAnsi="宋体"/>
          <w:bCs/>
        </w:rPr>
      </w:pPr>
      <w:r w:rsidRPr="0088086E">
        <w:rPr>
          <w:rFonts w:hAnsi="宋体" w:hint="eastAsia"/>
          <w:bCs/>
        </w:rPr>
        <w:t>2.4在系统上公开报价开标情况；</w:t>
      </w:r>
    </w:p>
    <w:p w:rsidR="00086C74" w:rsidRPr="0088086E" w:rsidRDefault="007450C7" w:rsidP="0088086E">
      <w:pPr>
        <w:pStyle w:val="a9"/>
        <w:snapToGrid w:val="0"/>
        <w:spacing w:before="120" w:after="120" w:line="360" w:lineRule="auto"/>
        <w:ind w:firstLineChars="196" w:firstLine="470"/>
        <w:rPr>
          <w:rFonts w:hAnsi="宋体"/>
          <w:bCs/>
        </w:rPr>
      </w:pPr>
      <w:r w:rsidRPr="0088086E">
        <w:rPr>
          <w:rFonts w:hAnsi="宋体" w:hint="eastAsia"/>
          <w:bCs/>
        </w:rPr>
        <w:t>2.5评标委员会对报价情况进行评审；</w:t>
      </w:r>
    </w:p>
    <w:p w:rsidR="00086C74" w:rsidRPr="0088086E" w:rsidRDefault="007450C7" w:rsidP="0088086E">
      <w:pPr>
        <w:pStyle w:val="a9"/>
        <w:snapToGrid w:val="0"/>
        <w:spacing w:before="120" w:after="120" w:line="360" w:lineRule="auto"/>
        <w:ind w:firstLineChars="196" w:firstLine="470"/>
        <w:rPr>
          <w:rFonts w:hAnsi="宋体"/>
          <w:bCs/>
        </w:rPr>
      </w:pPr>
      <w:r w:rsidRPr="0088086E">
        <w:rPr>
          <w:rFonts w:hAnsi="宋体" w:hint="eastAsia"/>
          <w:bCs/>
        </w:rPr>
        <w:t>2.6在系统上公布评审结果。</w:t>
      </w:r>
    </w:p>
    <w:p w:rsidR="00086C74" w:rsidRPr="0088086E" w:rsidRDefault="007450C7" w:rsidP="0088086E">
      <w:pPr>
        <w:pStyle w:val="a9"/>
        <w:snapToGrid w:val="0"/>
        <w:spacing w:before="120" w:after="120" w:line="360" w:lineRule="auto"/>
        <w:ind w:firstLineChars="196" w:firstLine="470"/>
        <w:rPr>
          <w:rFonts w:hAnsi="宋体"/>
          <w:bCs/>
        </w:rPr>
      </w:pPr>
      <w:r w:rsidRPr="0088086E">
        <w:rPr>
          <w:rFonts w:hAnsi="宋体" w:hint="eastAsia"/>
          <w:bCs/>
        </w:rPr>
        <w:t>特别说明：1、政</w:t>
      </w:r>
      <w:proofErr w:type="gramStart"/>
      <w:r w:rsidRPr="0088086E">
        <w:rPr>
          <w:rFonts w:hAnsi="宋体" w:hint="eastAsia"/>
          <w:bCs/>
        </w:rPr>
        <w:t>采云</w:t>
      </w:r>
      <w:proofErr w:type="gramEnd"/>
      <w:r w:rsidRPr="0088086E">
        <w:rPr>
          <w:rFonts w:hAnsi="宋体" w:hint="eastAsia"/>
          <w:bCs/>
        </w:rPr>
        <w:t>公司如对电子化开标及评审程序有调整的，按调整后的程序操作。</w:t>
      </w:r>
    </w:p>
    <w:p w:rsidR="00086C74" w:rsidRPr="0088086E" w:rsidRDefault="007450C7" w:rsidP="0088086E">
      <w:pPr>
        <w:pStyle w:val="a9"/>
        <w:snapToGrid w:val="0"/>
        <w:spacing w:before="120" w:after="120" w:line="360" w:lineRule="auto"/>
        <w:ind w:firstLineChars="196" w:firstLine="470"/>
        <w:rPr>
          <w:rFonts w:hAnsi="宋体"/>
          <w:bCs/>
          <w:sz w:val="28"/>
          <w:szCs w:val="28"/>
        </w:rPr>
      </w:pPr>
      <w:r w:rsidRPr="0088086E">
        <w:rPr>
          <w:rFonts w:hAnsi="宋体" w:cs="Arial" w:hint="eastAsia"/>
        </w:rPr>
        <w:t>2、</w:t>
      </w:r>
      <w:r w:rsidRPr="0088086E">
        <w:rPr>
          <w:rFonts w:hAnsi="宋体" w:hint="eastAsia"/>
          <w:bCs/>
        </w:rPr>
        <w:t>本项目采用政</w:t>
      </w:r>
      <w:proofErr w:type="gramStart"/>
      <w:r w:rsidRPr="0088086E">
        <w:rPr>
          <w:rFonts w:hAnsi="宋体" w:hint="eastAsia"/>
          <w:bCs/>
        </w:rPr>
        <w:t>采云</w:t>
      </w:r>
      <w:proofErr w:type="gramEnd"/>
      <w:r w:rsidRPr="0088086E">
        <w:rPr>
          <w:rFonts w:hAnsi="宋体" w:hint="eastAsia"/>
          <w:bCs/>
        </w:rPr>
        <w:t>电子招投标开标及评审程序，如有以下情形之一的，按以下情况处理：</w:t>
      </w:r>
    </w:p>
    <w:p w:rsidR="00086C74" w:rsidRPr="0088086E" w:rsidRDefault="007450C7" w:rsidP="0088086E">
      <w:pPr>
        <w:pStyle w:val="a9"/>
        <w:adjustRightInd w:val="0"/>
        <w:snapToGrid w:val="0"/>
        <w:spacing w:before="120" w:after="120" w:line="360" w:lineRule="auto"/>
        <w:ind w:firstLineChars="201" w:firstLine="482"/>
        <w:rPr>
          <w:rFonts w:hAnsi="宋体"/>
          <w:kern w:val="0"/>
        </w:rPr>
      </w:pPr>
      <w:r w:rsidRPr="0088086E">
        <w:rPr>
          <w:rFonts w:hAnsi="宋体" w:cs="Arial" w:hint="eastAsia"/>
        </w:rPr>
        <w:t>2.1</w:t>
      </w:r>
      <w:r w:rsidRPr="0088086E">
        <w:rPr>
          <w:rFonts w:hAnsi="宋体" w:hint="eastAsia"/>
          <w:kern w:val="0"/>
        </w:rPr>
        <w:t>解密成功的投标人不足三家的，本项目流</w:t>
      </w:r>
      <w:proofErr w:type="gramStart"/>
      <w:r w:rsidRPr="0088086E">
        <w:rPr>
          <w:rFonts w:hAnsi="宋体" w:hint="eastAsia"/>
          <w:kern w:val="0"/>
        </w:rPr>
        <w:t>标重新</w:t>
      </w:r>
      <w:proofErr w:type="gramEnd"/>
      <w:r w:rsidRPr="0088086E">
        <w:rPr>
          <w:rFonts w:hAnsi="宋体" w:hint="eastAsia"/>
          <w:kern w:val="0"/>
        </w:rPr>
        <w:t>组织采购活动。</w:t>
      </w:r>
    </w:p>
    <w:p w:rsidR="00086C74" w:rsidRPr="0088086E" w:rsidRDefault="007450C7" w:rsidP="0088086E">
      <w:pPr>
        <w:pStyle w:val="a9"/>
        <w:adjustRightInd w:val="0"/>
        <w:snapToGrid w:val="0"/>
        <w:spacing w:before="120" w:after="120" w:line="360" w:lineRule="auto"/>
        <w:ind w:firstLineChars="201" w:firstLine="482"/>
        <w:rPr>
          <w:rFonts w:hAnsi="宋体"/>
          <w:kern w:val="0"/>
        </w:rPr>
      </w:pPr>
      <w:r w:rsidRPr="0088086E">
        <w:rPr>
          <w:rFonts w:hAnsi="宋体" w:hint="eastAsia"/>
          <w:kern w:val="0"/>
        </w:rPr>
        <w:t>2.2若因政</w:t>
      </w:r>
      <w:proofErr w:type="gramStart"/>
      <w:r w:rsidRPr="0088086E">
        <w:rPr>
          <w:rFonts w:hAnsi="宋体" w:hint="eastAsia"/>
          <w:kern w:val="0"/>
        </w:rPr>
        <w:t>采云</w:t>
      </w:r>
      <w:proofErr w:type="gramEnd"/>
      <w:r w:rsidRPr="0088086E">
        <w:rPr>
          <w:rFonts w:hAnsi="宋体" w:hint="eastAsia"/>
          <w:kern w:val="0"/>
        </w:rPr>
        <w:t>平台原因无法读取或</w:t>
      </w:r>
      <w:r w:rsidRPr="0088086E">
        <w:rPr>
          <w:rFonts w:hAnsi="宋体"/>
          <w:kern w:val="0"/>
        </w:rPr>
        <w:t>电子</w:t>
      </w:r>
      <w:r w:rsidRPr="0088086E">
        <w:rPr>
          <w:rFonts w:hAnsi="宋体" w:hint="eastAsia"/>
          <w:kern w:val="0"/>
        </w:rPr>
        <w:t>开</w:t>
      </w:r>
      <w:r w:rsidRPr="0088086E">
        <w:rPr>
          <w:rFonts w:hAnsi="宋体"/>
          <w:kern w:val="0"/>
        </w:rPr>
        <w:t>评标无法正常进行</w:t>
      </w:r>
      <w:r w:rsidRPr="0088086E">
        <w:rPr>
          <w:rFonts w:hAnsi="宋体" w:hint="eastAsia"/>
          <w:kern w:val="0"/>
        </w:rPr>
        <w:t>，采购机构将情况上报行业监管部门同意后，重新组织采购活动。</w:t>
      </w:r>
    </w:p>
    <w:bookmarkEnd w:id="3"/>
    <w:bookmarkEnd w:id="4"/>
    <w:p w:rsidR="00086C74" w:rsidRDefault="007450C7">
      <w:pPr>
        <w:snapToGrid w:val="0"/>
        <w:spacing w:line="360" w:lineRule="auto"/>
        <w:ind w:firstLineChars="132" w:firstLine="318"/>
        <w:jc w:val="left"/>
        <w:outlineLvl w:val="0"/>
        <w:rPr>
          <w:rFonts w:ascii="宋体" w:hAnsi="宋体"/>
          <w:b/>
          <w:sz w:val="24"/>
        </w:rPr>
      </w:pPr>
      <w:r>
        <w:rPr>
          <w:rFonts w:ascii="宋体" w:hAnsi="宋体" w:hint="eastAsia"/>
          <w:b/>
          <w:sz w:val="24"/>
        </w:rPr>
        <w:t>（二）组织评标程序</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招标方将按照招标文件规定的时间、地点和程序组织评标，各评审专家及相关人员应参加评审活动并接受核验、签到，无关人员不得进入评审现场。</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1.按规定统一收缴、保存评标现场相关人员通讯工具。</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2.介绍评审现场的人员情况，宣布评审工作纪律，告知评审人员应当回避情形；组织推选评标委员会组长。</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3.宣读提交投标文件的供应商名单，组织评标委员会各位成员签订《政府采购评审人员廉洁自律承诺书》。</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4.采购人可以在评标前说明项目背景和采购需求，说明内容不得含有歧视性、倾向性意见，不得超出招标文件所述范围。说明应当提交书面材料，并随采购文件一并存</w:t>
      </w:r>
      <w:r>
        <w:rPr>
          <w:rFonts w:ascii="宋体" w:hAnsi="宋体" w:hint="eastAsia"/>
          <w:sz w:val="24"/>
        </w:rPr>
        <w:lastRenderedPageBreak/>
        <w:t>档。</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7.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Pr>
          <w:rFonts w:ascii="宋体" w:hAnsi="宋体" w:hint="eastAsia"/>
          <w:sz w:val="24"/>
        </w:rPr>
        <w:t>畸</w:t>
      </w:r>
      <w:proofErr w:type="gramEnd"/>
      <w:r>
        <w:rPr>
          <w:rFonts w:ascii="宋体" w:hAnsi="宋体" w:hint="eastAsia"/>
          <w:sz w:val="24"/>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8.做好评审现场相关记录，协助评标委员会组长做好评审报告起草、有关内容电脑文字录入等工作，并要求评标委员会各成员签字确认。</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9.评审结束后，招标方应对评标委员会各成员的专业水平、职业道德、遵纪守法等情况进行评价；同时按规定向评审专家发放评审费，并交还评审人员及其他现场相关人员的通讯工具。</w:t>
      </w:r>
    </w:p>
    <w:p w:rsidR="00086C74" w:rsidRDefault="007450C7">
      <w:pPr>
        <w:snapToGrid w:val="0"/>
        <w:spacing w:line="360" w:lineRule="auto"/>
        <w:ind w:firstLineChars="132" w:firstLine="318"/>
        <w:jc w:val="left"/>
        <w:outlineLvl w:val="0"/>
        <w:rPr>
          <w:rFonts w:ascii="宋体" w:hAnsi="宋体"/>
          <w:b/>
          <w:sz w:val="24"/>
        </w:rPr>
      </w:pPr>
      <w:r>
        <w:rPr>
          <w:rFonts w:ascii="宋体" w:hAnsi="宋体" w:hint="eastAsia"/>
          <w:b/>
          <w:sz w:val="24"/>
        </w:rPr>
        <w:t>（三）评审程序</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1.在评审专家中推选评标委员会组长。</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3.评审人员对各投标人投标文件的有效性、符合性、完整性和响应程度进行审查，确定是否对招标文件</w:t>
      </w:r>
      <w:proofErr w:type="gramStart"/>
      <w:r>
        <w:rPr>
          <w:rFonts w:ascii="宋体" w:hAnsi="宋体" w:hint="eastAsia"/>
          <w:sz w:val="24"/>
        </w:rPr>
        <w:t>作出</w:t>
      </w:r>
      <w:proofErr w:type="gramEnd"/>
      <w:r>
        <w:rPr>
          <w:rFonts w:ascii="宋体" w:hAnsi="宋体" w:hint="eastAsia"/>
          <w:sz w:val="24"/>
        </w:rPr>
        <w:t>实质性响应。</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4.评审人员按招标文件规定的评审方法和评审标准，依法独立对投标人投标文件进</w:t>
      </w:r>
      <w:r>
        <w:rPr>
          <w:rFonts w:ascii="宋体" w:hAnsi="宋体" w:hint="eastAsia"/>
          <w:sz w:val="24"/>
        </w:rPr>
        <w:lastRenderedPageBreak/>
        <w:t>行评估、比较，并给予评价或打分，不受任何单位和个人的干预。</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5.评审人员对各供应商投标文件非实质性内容有</w:t>
      </w:r>
      <w:proofErr w:type="gramStart"/>
      <w:r>
        <w:rPr>
          <w:rFonts w:ascii="宋体" w:hAnsi="宋体" w:hint="eastAsia"/>
          <w:sz w:val="24"/>
        </w:rPr>
        <w:t>疑</w:t>
      </w:r>
      <w:proofErr w:type="gramEnd"/>
      <w:r>
        <w:rPr>
          <w:rFonts w:ascii="宋体" w:hAnsi="宋体" w:hint="eastAsia"/>
          <w:sz w:val="24"/>
        </w:rPr>
        <w:t>议或异议，或者审查发现明显的文字或计算错误等，及时向评标委员会组长提出。经评标委员会商议认为需要供应商</w:t>
      </w:r>
      <w:proofErr w:type="gramStart"/>
      <w:r>
        <w:rPr>
          <w:rFonts w:ascii="宋体" w:hAnsi="宋体" w:hint="eastAsia"/>
          <w:sz w:val="24"/>
        </w:rPr>
        <w:t>作出</w:t>
      </w:r>
      <w:proofErr w:type="gramEnd"/>
      <w:r>
        <w:rPr>
          <w:rFonts w:ascii="宋体" w:hAnsi="宋体" w:hint="eastAsia"/>
          <w:sz w:val="24"/>
        </w:rPr>
        <w:t>必要澄清或说明的，应通知该投标人以书面形式</w:t>
      </w:r>
      <w:proofErr w:type="gramStart"/>
      <w:r>
        <w:rPr>
          <w:rFonts w:ascii="宋体" w:hAnsi="宋体" w:hint="eastAsia"/>
          <w:sz w:val="24"/>
        </w:rPr>
        <w:t>作出</w:t>
      </w:r>
      <w:proofErr w:type="gramEnd"/>
      <w:r>
        <w:rPr>
          <w:rFonts w:ascii="宋体" w:hAnsi="宋体" w:hint="eastAsia"/>
          <w:sz w:val="24"/>
        </w:rPr>
        <w:t>澄清或说明。授权代表未到场或拒绝澄清说明或澄清说明的内容改变了投标文件的实质性内容的，评标委员会有权对该投标文件</w:t>
      </w:r>
      <w:proofErr w:type="gramStart"/>
      <w:r>
        <w:rPr>
          <w:rFonts w:ascii="宋体" w:hAnsi="宋体" w:hint="eastAsia"/>
          <w:sz w:val="24"/>
        </w:rPr>
        <w:t>作出</w:t>
      </w:r>
      <w:proofErr w:type="gramEnd"/>
      <w:r>
        <w:rPr>
          <w:rFonts w:ascii="宋体" w:hAnsi="宋体" w:hint="eastAsia"/>
          <w:sz w:val="24"/>
        </w:rPr>
        <w:t>不利于投标人的评判。书面通知及澄清说明文件应作为政府采购项目档案归档留存。</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宋体" w:hAnsi="宋体" w:hint="eastAsia"/>
          <w:sz w:val="24"/>
        </w:rPr>
        <w:t>畸</w:t>
      </w:r>
      <w:proofErr w:type="gramEnd"/>
      <w:r>
        <w:rPr>
          <w:rFonts w:ascii="宋体" w:hAnsi="宋体" w:hint="eastAsia"/>
          <w:sz w:val="24"/>
        </w:rPr>
        <w:t>低情形的，应由相关人员当场改正或</w:t>
      </w:r>
      <w:proofErr w:type="gramStart"/>
      <w:r>
        <w:rPr>
          <w:rFonts w:ascii="宋体" w:hAnsi="宋体" w:hint="eastAsia"/>
          <w:sz w:val="24"/>
        </w:rPr>
        <w:t>作出</w:t>
      </w:r>
      <w:proofErr w:type="gramEnd"/>
      <w:r>
        <w:rPr>
          <w:rFonts w:ascii="宋体" w:hAnsi="宋体" w:hint="eastAsia"/>
          <w:sz w:val="24"/>
        </w:rPr>
        <w:t>说明；拒不改正又不作说明的，由现场监督员如实记载后存入项目档案资料。</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 xml:space="preserve">7.评标委员会根据评审汇总情况和招标文件规定确定中标候选供应商排序名单。 </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8.起草评审报告，所有评审人员须在评审报告上签字确认。</w:t>
      </w:r>
    </w:p>
    <w:p w:rsidR="00086C74" w:rsidRDefault="007450C7">
      <w:pPr>
        <w:snapToGrid w:val="0"/>
        <w:spacing w:line="360" w:lineRule="auto"/>
        <w:ind w:firstLineChars="132" w:firstLine="318"/>
        <w:outlineLvl w:val="0"/>
        <w:rPr>
          <w:rFonts w:ascii="宋体" w:hAnsi="宋体"/>
          <w:b/>
          <w:bCs/>
          <w:sz w:val="28"/>
          <w:szCs w:val="28"/>
        </w:rPr>
      </w:pPr>
      <w:r>
        <w:rPr>
          <w:rFonts w:ascii="宋体" w:hAnsi="宋体" w:hint="eastAsia"/>
          <w:b/>
          <w:sz w:val="24"/>
        </w:rPr>
        <w:t>（四）</w:t>
      </w:r>
      <w:r>
        <w:rPr>
          <w:rFonts w:ascii="宋体" w:hAnsi="宋体" w:hint="eastAsia"/>
          <w:b/>
          <w:bCs/>
          <w:sz w:val="28"/>
          <w:szCs w:val="28"/>
        </w:rPr>
        <w:t>评审原则</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2.评审专家因回避、临时缺席或健康原因等特殊情况不能继续参加评审工作的，应按规定更换评审专家,被更换的评审人员之前所</w:t>
      </w:r>
      <w:proofErr w:type="gramStart"/>
      <w:r>
        <w:rPr>
          <w:rFonts w:ascii="宋体" w:hAnsi="宋体" w:hint="eastAsia"/>
          <w:sz w:val="24"/>
        </w:rPr>
        <w:t>作出</w:t>
      </w:r>
      <w:proofErr w:type="gramEnd"/>
      <w:r>
        <w:rPr>
          <w:rFonts w:ascii="宋体" w:hAnsi="宋体" w:hint="eastAsia"/>
          <w:sz w:val="24"/>
        </w:rPr>
        <w:t>的评审意见不再予以采纳，由更换后的评审人员重新进行评审。无法及时更换专家的，要立即停止评审工作、封存评审资料，并告知投标人择期重新评审的时间和地点。</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3.评审人员对有关招标文件、投标文件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w:t>
      </w:r>
      <w:r>
        <w:rPr>
          <w:rFonts w:ascii="宋体" w:hAnsi="宋体"/>
          <w:sz w:val="24"/>
        </w:rPr>
        <w:lastRenderedPageBreak/>
        <w:t>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86C74" w:rsidRDefault="007450C7" w:rsidP="007E5451">
      <w:pPr>
        <w:snapToGrid w:val="0"/>
        <w:spacing w:line="360" w:lineRule="auto"/>
        <w:ind w:firstLineChars="132" w:firstLine="317"/>
        <w:jc w:val="left"/>
        <w:outlineLvl w:val="0"/>
        <w:rPr>
          <w:rFonts w:ascii="宋体" w:hAnsi="宋体"/>
          <w:sz w:val="24"/>
        </w:rPr>
      </w:pPr>
      <w:r>
        <w:rPr>
          <w:rFonts w:ascii="宋体" w:hAnsi="宋体" w:hint="eastAsia"/>
          <w:sz w:val="24"/>
        </w:rPr>
        <w:t>非单一产品采购项目，采购人应当根据采购项目技术构成、产品价格比重等合理确定核心产品，并在招标文件中载明。多家投标人提供的核心产品品牌相同的，按前款规定处理。</w:t>
      </w:r>
    </w:p>
    <w:p w:rsidR="00086C74" w:rsidRDefault="007450C7">
      <w:pPr>
        <w:pStyle w:val="ab"/>
        <w:spacing w:line="380" w:lineRule="exact"/>
        <w:ind w:leftChars="230" w:left="724" w:hangingChars="100" w:hanging="241"/>
        <w:outlineLvl w:val="1"/>
        <w:rPr>
          <w:rFonts w:ascii="宋体" w:hAnsi="宋体"/>
          <w:b/>
          <w:sz w:val="24"/>
          <w:szCs w:val="24"/>
        </w:rPr>
      </w:pPr>
      <w:r>
        <w:rPr>
          <w:rFonts w:ascii="宋体" w:hAnsi="宋体" w:hint="eastAsia"/>
          <w:b/>
          <w:sz w:val="24"/>
          <w:szCs w:val="24"/>
        </w:rPr>
        <w:t>四、评标</w:t>
      </w:r>
    </w:p>
    <w:p w:rsidR="00086C74" w:rsidRDefault="007450C7">
      <w:pPr>
        <w:pStyle w:val="ab"/>
        <w:spacing w:line="380" w:lineRule="exact"/>
        <w:ind w:leftChars="230" w:left="724" w:hangingChars="100" w:hanging="241"/>
        <w:rPr>
          <w:rFonts w:ascii="宋体" w:hAnsi="宋体"/>
          <w:b/>
          <w:sz w:val="24"/>
          <w:szCs w:val="24"/>
        </w:rPr>
      </w:pPr>
      <w:r>
        <w:rPr>
          <w:rFonts w:ascii="宋体" w:hAnsi="宋体" w:hint="eastAsia"/>
          <w:b/>
          <w:sz w:val="24"/>
          <w:szCs w:val="24"/>
        </w:rPr>
        <w:t>详见第三章评标办法及评标标准</w:t>
      </w:r>
    </w:p>
    <w:p w:rsidR="00086C74" w:rsidRDefault="007450C7">
      <w:pPr>
        <w:pStyle w:val="ab"/>
        <w:spacing w:line="380" w:lineRule="exact"/>
        <w:ind w:leftChars="230" w:left="724" w:hangingChars="100" w:hanging="241"/>
        <w:rPr>
          <w:rFonts w:ascii="宋体" w:hAnsi="宋体"/>
          <w:b/>
          <w:sz w:val="24"/>
          <w:szCs w:val="24"/>
        </w:rPr>
      </w:pPr>
      <w:r>
        <w:rPr>
          <w:rFonts w:ascii="宋体" w:hAnsi="宋体" w:hint="eastAsia"/>
          <w:b/>
          <w:sz w:val="24"/>
          <w:szCs w:val="24"/>
        </w:rPr>
        <w:t>五、定标</w:t>
      </w:r>
    </w:p>
    <w:p w:rsidR="00086C74" w:rsidRDefault="007450C7">
      <w:pPr>
        <w:snapToGrid w:val="0"/>
        <w:spacing w:line="380" w:lineRule="exact"/>
        <w:ind w:firstLineChars="181" w:firstLine="434"/>
        <w:outlineLvl w:val="1"/>
        <w:rPr>
          <w:rFonts w:ascii="宋体" w:hAnsi="宋体"/>
          <w:sz w:val="24"/>
        </w:rPr>
      </w:pPr>
      <w:r>
        <w:rPr>
          <w:rFonts w:ascii="宋体" w:hAnsi="宋体" w:hint="eastAsia"/>
          <w:sz w:val="24"/>
        </w:rPr>
        <w:t>（一）确定成交人。</w:t>
      </w:r>
    </w:p>
    <w:p w:rsidR="00086C74" w:rsidRDefault="007450C7">
      <w:pPr>
        <w:snapToGrid w:val="0"/>
        <w:spacing w:line="380" w:lineRule="exact"/>
        <w:ind w:firstLineChars="181" w:firstLine="434"/>
        <w:outlineLvl w:val="1"/>
        <w:rPr>
          <w:rFonts w:ascii="宋体" w:hAnsi="宋体"/>
          <w:sz w:val="24"/>
        </w:rPr>
      </w:pPr>
      <w:r>
        <w:rPr>
          <w:rFonts w:ascii="宋体" w:hAnsi="宋体" w:hint="eastAsia"/>
          <w:sz w:val="24"/>
        </w:rPr>
        <w:t>采购机构将自评审结束之日起2个工作日内将评审报告送交采购人.采购人将在收到评审报告后5个工作日内对评审结果进行确认。</w:t>
      </w:r>
    </w:p>
    <w:p w:rsidR="00086C74" w:rsidRDefault="007450C7">
      <w:pPr>
        <w:snapToGrid w:val="0"/>
        <w:spacing w:line="380" w:lineRule="exact"/>
        <w:ind w:firstLineChars="181" w:firstLine="434"/>
        <w:outlineLvl w:val="1"/>
        <w:rPr>
          <w:rFonts w:ascii="宋体" w:hAnsi="宋体"/>
          <w:sz w:val="24"/>
        </w:rPr>
      </w:pPr>
      <w:r>
        <w:rPr>
          <w:rFonts w:ascii="宋体" w:hAnsi="宋体" w:hint="eastAsia"/>
          <w:sz w:val="24"/>
        </w:rPr>
        <w:t>（二）中标通知与中标结果公告。</w:t>
      </w:r>
    </w:p>
    <w:p w:rsidR="00086C74" w:rsidRDefault="007450C7">
      <w:pPr>
        <w:snapToGrid w:val="0"/>
        <w:spacing w:line="380" w:lineRule="exact"/>
        <w:ind w:firstLineChars="181" w:firstLine="434"/>
        <w:outlineLvl w:val="1"/>
        <w:rPr>
          <w:rFonts w:ascii="宋体" w:hAnsi="宋体"/>
          <w:sz w:val="24"/>
        </w:rPr>
      </w:pPr>
      <w:r>
        <w:rPr>
          <w:rFonts w:ascii="宋体" w:hAnsi="宋体" w:hint="eastAsia"/>
          <w:sz w:val="24"/>
        </w:rPr>
        <w:t xml:space="preserve">1、发布中标结果公告。采购代理机构应当自中标人确定之日起 2 </w:t>
      </w:r>
      <w:proofErr w:type="gramStart"/>
      <w:r>
        <w:rPr>
          <w:rFonts w:ascii="宋体" w:hAnsi="宋体" w:hint="eastAsia"/>
          <w:sz w:val="24"/>
        </w:rPr>
        <w:t>个</w:t>
      </w:r>
      <w:proofErr w:type="gramEnd"/>
      <w:r>
        <w:rPr>
          <w:rFonts w:ascii="宋体" w:hAnsi="宋体" w:hint="eastAsia"/>
          <w:sz w:val="24"/>
        </w:rPr>
        <w:t>工作日内，在财政部门指定的发布招标公告的相关网站上公告中标结果。</w:t>
      </w:r>
    </w:p>
    <w:p w:rsidR="00086C74" w:rsidRDefault="007450C7">
      <w:pPr>
        <w:snapToGrid w:val="0"/>
        <w:spacing w:line="380" w:lineRule="exact"/>
        <w:ind w:firstLineChars="181" w:firstLine="434"/>
        <w:outlineLvl w:val="1"/>
        <w:rPr>
          <w:rFonts w:ascii="宋体" w:hAnsi="宋体"/>
          <w:sz w:val="24"/>
        </w:rPr>
      </w:pPr>
      <w:r>
        <w:rPr>
          <w:rFonts w:ascii="宋体" w:hAnsi="宋体" w:hint="eastAsia"/>
          <w:sz w:val="24"/>
        </w:rPr>
        <w:t>2、发出中标通知书。采购代理机构在发布中标结果的同时，向中标供应商发出中标通知书。</w:t>
      </w:r>
    </w:p>
    <w:p w:rsidR="00086C74" w:rsidRDefault="007450C7">
      <w:pPr>
        <w:snapToGrid w:val="0"/>
        <w:spacing w:line="380" w:lineRule="exact"/>
        <w:ind w:firstLineChars="181" w:firstLine="436"/>
        <w:outlineLvl w:val="1"/>
        <w:rPr>
          <w:rFonts w:ascii="宋体" w:hAnsi="宋体"/>
          <w:b/>
          <w:sz w:val="24"/>
        </w:rPr>
      </w:pPr>
      <w:r>
        <w:rPr>
          <w:rFonts w:ascii="宋体" w:hAnsi="宋体" w:hint="eastAsia"/>
          <w:b/>
          <w:sz w:val="24"/>
        </w:rPr>
        <w:t>六、</w:t>
      </w:r>
      <w:bookmarkStart w:id="5" w:name="_Toc177870556"/>
      <w:r>
        <w:rPr>
          <w:rFonts w:ascii="宋体" w:hAnsi="宋体" w:hint="eastAsia"/>
          <w:b/>
          <w:sz w:val="24"/>
        </w:rPr>
        <w:t>合同授予</w:t>
      </w:r>
      <w:bookmarkEnd w:id="5"/>
    </w:p>
    <w:p w:rsidR="00086C74" w:rsidRDefault="007450C7">
      <w:pPr>
        <w:snapToGrid w:val="0"/>
        <w:spacing w:line="380" w:lineRule="exact"/>
        <w:ind w:firstLineChars="133" w:firstLine="319"/>
        <w:rPr>
          <w:rFonts w:ascii="宋体" w:hAnsi="宋体"/>
          <w:sz w:val="24"/>
        </w:rPr>
      </w:pPr>
      <w:r>
        <w:rPr>
          <w:rFonts w:ascii="宋体" w:hAnsi="宋体" w:hint="eastAsia"/>
          <w:sz w:val="24"/>
        </w:rPr>
        <w:t>（一）签订合同</w:t>
      </w:r>
    </w:p>
    <w:p w:rsidR="00086C74" w:rsidRDefault="007450C7" w:rsidP="007E5451">
      <w:pPr>
        <w:snapToGrid w:val="0"/>
        <w:spacing w:line="380" w:lineRule="exact"/>
        <w:ind w:firstLineChars="182" w:firstLine="437"/>
        <w:rPr>
          <w:rFonts w:ascii="宋体" w:hAnsi="宋体"/>
          <w:sz w:val="24"/>
        </w:rPr>
      </w:pPr>
      <w:r>
        <w:rPr>
          <w:rFonts w:ascii="宋体" w:hAnsi="宋体"/>
          <w:sz w:val="24"/>
        </w:rPr>
        <w:t>1.</w:t>
      </w:r>
      <w:r>
        <w:rPr>
          <w:rFonts w:ascii="宋体" w:hAnsi="宋体" w:hint="eastAsia"/>
          <w:sz w:val="24"/>
        </w:rPr>
        <w:t>成交人应自成交通知书发出后</w:t>
      </w:r>
      <w:r>
        <w:rPr>
          <w:rFonts w:ascii="宋体" w:hAnsi="宋体" w:hint="eastAsia"/>
          <w:sz w:val="24"/>
          <w:u w:val="single"/>
        </w:rPr>
        <w:t>30</w:t>
      </w:r>
      <w:proofErr w:type="gramStart"/>
      <w:r>
        <w:rPr>
          <w:rFonts w:ascii="宋体" w:hAnsi="宋体" w:hint="eastAsia"/>
          <w:sz w:val="24"/>
        </w:rPr>
        <w:t>日内与</w:t>
      </w:r>
      <w:proofErr w:type="gramEnd"/>
      <w:r>
        <w:rPr>
          <w:rFonts w:ascii="宋体" w:hAnsi="宋体" w:hint="eastAsia"/>
          <w:sz w:val="24"/>
        </w:rPr>
        <w:t>采购人</w:t>
      </w:r>
      <w:proofErr w:type="gramStart"/>
      <w:r>
        <w:rPr>
          <w:rFonts w:ascii="宋体" w:hAnsi="宋体" w:hint="eastAsia"/>
          <w:sz w:val="24"/>
        </w:rPr>
        <w:t>签定</w:t>
      </w:r>
      <w:proofErr w:type="gramEnd"/>
      <w:r>
        <w:rPr>
          <w:rFonts w:ascii="宋体" w:hAnsi="宋体" w:hint="eastAsia"/>
          <w:sz w:val="24"/>
        </w:rPr>
        <w:t>合同，所签订的合同不得对采购文件确定的事项和中标供应商投标文件作实质性修改。</w:t>
      </w:r>
    </w:p>
    <w:p w:rsidR="00086C74" w:rsidRDefault="007450C7" w:rsidP="007E5451">
      <w:pPr>
        <w:snapToGrid w:val="0"/>
        <w:spacing w:line="380" w:lineRule="exact"/>
        <w:ind w:firstLineChars="182" w:firstLine="437"/>
        <w:rPr>
          <w:rFonts w:ascii="宋体" w:hAnsi="宋体"/>
          <w:sz w:val="24"/>
        </w:rPr>
      </w:pPr>
      <w:r>
        <w:rPr>
          <w:rFonts w:ascii="宋体" w:hAnsi="宋体" w:hint="eastAsia"/>
          <w:sz w:val="24"/>
        </w:rPr>
        <w:t>2.</w:t>
      </w:r>
      <w:r>
        <w:rPr>
          <w:rFonts w:ascii="宋体" w:hAnsi="宋体" w:hint="eastAsia"/>
        </w:rPr>
        <w:t xml:space="preserve"> </w:t>
      </w:r>
      <w:r>
        <w:rPr>
          <w:rFonts w:ascii="宋体" w:hAnsi="宋体" w:hint="eastAsia"/>
          <w:sz w:val="24"/>
        </w:rPr>
        <w:t>中标供应</w:t>
      </w:r>
      <w:proofErr w:type="gramStart"/>
      <w:r>
        <w:rPr>
          <w:rFonts w:ascii="宋体" w:hAnsi="宋体" w:hint="eastAsia"/>
          <w:sz w:val="24"/>
        </w:rPr>
        <w:t>商拒绝</w:t>
      </w:r>
      <w:proofErr w:type="gramEnd"/>
      <w:r>
        <w:rPr>
          <w:rFonts w:ascii="宋体" w:hAnsi="宋体" w:hint="eastAsia"/>
          <w:sz w:val="24"/>
        </w:rPr>
        <w:t>与采购人签订合同的，采购人、采购代理机构将对其失信行为上报至同级政府采购监督管理部门对其依法处理。</w:t>
      </w:r>
    </w:p>
    <w:p w:rsidR="00086C74" w:rsidRDefault="007450C7" w:rsidP="007E5451">
      <w:pPr>
        <w:snapToGrid w:val="0"/>
        <w:spacing w:line="380" w:lineRule="exact"/>
        <w:ind w:firstLineChars="182" w:firstLine="437"/>
        <w:rPr>
          <w:rFonts w:ascii="宋体" w:hAnsi="宋体"/>
          <w:sz w:val="24"/>
        </w:rPr>
      </w:pPr>
      <w:r>
        <w:rPr>
          <w:rFonts w:ascii="宋体" w:hAnsi="宋体" w:hint="eastAsia"/>
          <w:sz w:val="24"/>
        </w:rPr>
        <w:t>3.原中标供应</w:t>
      </w:r>
      <w:proofErr w:type="gramStart"/>
      <w:r>
        <w:rPr>
          <w:rFonts w:ascii="宋体" w:hAnsi="宋体" w:hint="eastAsia"/>
          <w:sz w:val="24"/>
        </w:rPr>
        <w:t>商拒绝</w:t>
      </w:r>
      <w:proofErr w:type="gramEnd"/>
      <w:r>
        <w:rPr>
          <w:rFonts w:ascii="宋体" w:hAnsi="宋体" w:hint="eastAsia"/>
          <w:sz w:val="24"/>
        </w:rPr>
        <w:t>与采购人签订合同后，采购人可以按照评标报告推荐的中标或者成交候选人名单排序，确定下一候选人为中标或者成交供应商，也可以重新开展政府采购活动。</w:t>
      </w:r>
    </w:p>
    <w:p w:rsidR="00086C74" w:rsidRDefault="007450C7">
      <w:pPr>
        <w:pStyle w:val="ab"/>
        <w:spacing w:line="380" w:lineRule="exact"/>
        <w:ind w:firstLineChars="133" w:firstLine="319"/>
        <w:rPr>
          <w:rFonts w:ascii="宋体" w:hAnsi="宋体"/>
          <w:sz w:val="24"/>
          <w:szCs w:val="24"/>
        </w:rPr>
      </w:pPr>
      <w:r>
        <w:rPr>
          <w:rFonts w:ascii="宋体" w:hAnsi="宋体" w:hint="eastAsia"/>
          <w:sz w:val="24"/>
          <w:szCs w:val="24"/>
        </w:rPr>
        <w:t>（二）履约保证金</w:t>
      </w:r>
    </w:p>
    <w:p w:rsidR="00086C74" w:rsidRDefault="007450C7" w:rsidP="007E5451">
      <w:pPr>
        <w:pStyle w:val="a9"/>
        <w:snapToGrid w:val="0"/>
        <w:spacing w:before="120" w:after="120" w:line="380" w:lineRule="exact"/>
        <w:ind w:firstLineChars="197" w:firstLine="473"/>
        <w:outlineLvl w:val="1"/>
        <w:rPr>
          <w:rFonts w:hAnsi="宋体"/>
        </w:rPr>
      </w:pPr>
      <w:r>
        <w:rPr>
          <w:rFonts w:hAnsi="宋体" w:hint="eastAsia"/>
        </w:rPr>
        <w:t>1.</w:t>
      </w:r>
      <w:r>
        <w:rPr>
          <w:rFonts w:hAnsi="宋体" w:hint="eastAsia"/>
        </w:rPr>
        <w:tab/>
      </w:r>
      <w:r>
        <w:rPr>
          <w:rFonts w:hAnsi="宋体" w:cs="宋体" w:hint="eastAsia"/>
        </w:rPr>
        <w:t>履约保证金</w:t>
      </w:r>
      <w:r>
        <w:rPr>
          <w:rFonts w:hAnsi="宋体" w:hint="eastAsia"/>
        </w:rPr>
        <w:t>提交要求：见《投标人须知前附表》，中标供应商应提交而未提交</w:t>
      </w:r>
      <w:r>
        <w:rPr>
          <w:rFonts w:hAnsi="宋体" w:cs="宋体" w:hint="eastAsia"/>
        </w:rPr>
        <w:t>履约保证金</w:t>
      </w:r>
      <w:r>
        <w:rPr>
          <w:rFonts w:hAnsi="宋体" w:hint="eastAsia"/>
        </w:rPr>
        <w:t>的，合同款不予支付、合同验收不予通过。</w:t>
      </w:r>
    </w:p>
    <w:p w:rsidR="00086C74" w:rsidRDefault="007450C7" w:rsidP="007E5451">
      <w:pPr>
        <w:pStyle w:val="a9"/>
        <w:snapToGrid w:val="0"/>
        <w:spacing w:before="120" w:after="120" w:line="380" w:lineRule="exact"/>
        <w:ind w:firstLineChars="197" w:firstLine="473"/>
        <w:outlineLvl w:val="1"/>
        <w:rPr>
          <w:rFonts w:hAnsi="宋体"/>
        </w:rPr>
      </w:pPr>
      <w:r>
        <w:rPr>
          <w:rFonts w:hAnsi="宋体" w:hint="eastAsia"/>
        </w:rPr>
        <w:t>2.采购合同签订后，中标供应商不按合同约定履约的，采购人可以解除采购合同，并对中标供应商已缴纳的履约保证金作“不予退还”处理；此外，中标供应商还须按以下约定向采购人支付违约金、承担违约责任：</w:t>
      </w:r>
    </w:p>
    <w:p w:rsidR="00086C74" w:rsidRDefault="007450C7" w:rsidP="007E5451">
      <w:pPr>
        <w:pStyle w:val="a9"/>
        <w:snapToGrid w:val="0"/>
        <w:spacing w:before="120" w:after="120" w:line="380" w:lineRule="exact"/>
        <w:ind w:firstLineChars="197" w:firstLine="473"/>
        <w:outlineLvl w:val="1"/>
        <w:rPr>
          <w:rFonts w:hAnsi="宋体"/>
        </w:rPr>
      </w:pPr>
      <w:r>
        <w:rPr>
          <w:rFonts w:hAnsi="宋体" w:hint="eastAsia"/>
        </w:rPr>
        <w:t>（1）采购人已向中标供应商支付了合同款的，中标供应商须一次性退还采购人已支付的合同款，并向采购人支付等额违约金；</w:t>
      </w:r>
    </w:p>
    <w:p w:rsidR="00086C74" w:rsidRDefault="007450C7" w:rsidP="007E5451">
      <w:pPr>
        <w:pStyle w:val="a9"/>
        <w:snapToGrid w:val="0"/>
        <w:spacing w:before="120" w:after="120" w:line="380" w:lineRule="exact"/>
        <w:ind w:firstLineChars="197" w:firstLine="473"/>
        <w:outlineLvl w:val="1"/>
        <w:rPr>
          <w:rFonts w:hAnsi="宋体"/>
        </w:rPr>
      </w:pPr>
      <w:r>
        <w:rPr>
          <w:rFonts w:hAnsi="宋体" w:hint="eastAsia"/>
        </w:rPr>
        <w:lastRenderedPageBreak/>
        <w:t>（2）采购人还未向中标供应商支付合同款的，中标供应商须一次性向采购人支付合同总额 30%的违约金。</w:t>
      </w:r>
    </w:p>
    <w:p w:rsidR="00086C74" w:rsidRDefault="007450C7" w:rsidP="007E5451">
      <w:pPr>
        <w:pStyle w:val="a9"/>
        <w:snapToGrid w:val="0"/>
        <w:spacing w:before="120" w:after="120" w:line="380" w:lineRule="exact"/>
        <w:ind w:firstLineChars="197" w:firstLine="473"/>
        <w:outlineLvl w:val="1"/>
        <w:rPr>
          <w:rFonts w:hAnsi="宋体"/>
        </w:rPr>
      </w:pPr>
      <w:r>
        <w:rPr>
          <w:rFonts w:hAnsi="宋体" w:hint="eastAsia"/>
        </w:rPr>
        <w:t>3．</w:t>
      </w:r>
      <w:r>
        <w:rPr>
          <w:rFonts w:hAnsi="宋体" w:hint="eastAsia"/>
        </w:rPr>
        <w:tab/>
        <w:t>中标供应商的违约金用于弥补采购人、采购代理机构的损失，以及支付采购代理服务费、专家评审费等采购组织费用。</w:t>
      </w:r>
    </w:p>
    <w:p w:rsidR="00086C74" w:rsidRDefault="007450C7" w:rsidP="007E5451">
      <w:pPr>
        <w:pStyle w:val="a9"/>
        <w:snapToGrid w:val="0"/>
        <w:spacing w:before="120" w:after="120" w:line="380" w:lineRule="exact"/>
        <w:ind w:firstLineChars="197" w:firstLine="473"/>
        <w:outlineLvl w:val="1"/>
        <w:rPr>
          <w:rFonts w:hAnsi="宋体"/>
        </w:rPr>
      </w:pPr>
      <w:r>
        <w:rPr>
          <w:rFonts w:hAnsi="宋体" w:hint="eastAsia"/>
        </w:rPr>
        <w:t>4．</w:t>
      </w:r>
      <w:r>
        <w:rPr>
          <w:rFonts w:hAnsi="宋体" w:hint="eastAsia"/>
        </w:rPr>
        <w:tab/>
        <w:t>履约保证金在中标供应商按约定履约完毕后退还（具体退还方式以合同签订时约定为准）。</w:t>
      </w:r>
    </w:p>
    <w:p w:rsidR="00086C74" w:rsidRDefault="007450C7" w:rsidP="007E5451">
      <w:pPr>
        <w:pStyle w:val="a9"/>
        <w:snapToGrid w:val="0"/>
        <w:spacing w:beforeLines="0" w:afterLines="0" w:line="380" w:lineRule="exact"/>
        <w:ind w:firstLineChars="197" w:firstLine="473"/>
        <w:outlineLvl w:val="1"/>
        <w:rPr>
          <w:rFonts w:hAnsi="宋体"/>
        </w:rPr>
      </w:pPr>
      <w:r>
        <w:rPr>
          <w:rFonts w:hAnsi="宋体" w:hint="eastAsia"/>
        </w:rPr>
        <w:t>5．</w:t>
      </w:r>
      <w:r>
        <w:rPr>
          <w:rFonts w:hAnsi="宋体" w:hint="eastAsia"/>
        </w:rPr>
        <w:tab/>
        <w:t>中标供应商不按合同履约的，采购人将对其行为上报至同级政府采购监督管理部门对其依法处理。</w:t>
      </w:r>
    </w:p>
    <w:p w:rsidR="00086C74" w:rsidRDefault="007450C7">
      <w:pPr>
        <w:pStyle w:val="a9"/>
        <w:snapToGrid w:val="0"/>
        <w:spacing w:beforeLines="0" w:afterLines="0" w:line="380" w:lineRule="exact"/>
        <w:ind w:firstLineChars="197" w:firstLine="475"/>
        <w:outlineLvl w:val="1"/>
        <w:rPr>
          <w:rFonts w:hAnsi="宋体"/>
          <w:b/>
        </w:rPr>
      </w:pPr>
      <w:r>
        <w:rPr>
          <w:rFonts w:hAnsi="宋体" w:hint="eastAsia"/>
          <w:b/>
        </w:rPr>
        <w:t>七、其它</w:t>
      </w:r>
    </w:p>
    <w:p w:rsidR="00086C74" w:rsidRDefault="007450C7">
      <w:pPr>
        <w:widowControl/>
        <w:shd w:val="clear" w:color="auto" w:fill="FFFFFF"/>
        <w:spacing w:line="380" w:lineRule="exact"/>
        <w:ind w:firstLine="480"/>
        <w:jc w:val="left"/>
        <w:rPr>
          <w:rFonts w:ascii="宋体" w:hAnsi="宋体" w:cs="Arial"/>
          <w:kern w:val="0"/>
          <w:sz w:val="24"/>
        </w:rPr>
      </w:pPr>
      <w:r>
        <w:rPr>
          <w:rFonts w:ascii="宋体" w:hAnsi="宋体" w:cs="Arial" w:hint="eastAsia"/>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w:t>
      </w:r>
      <w:proofErr w:type="gramStart"/>
      <w:r>
        <w:rPr>
          <w:rFonts w:ascii="宋体" w:hAnsi="宋体" w:cs="Arial"/>
          <w:kern w:val="0"/>
          <w:sz w:val="24"/>
        </w:rPr>
        <w:t>分之十</w:t>
      </w:r>
      <w:proofErr w:type="gramEnd"/>
      <w:r>
        <w:rPr>
          <w:rFonts w:ascii="宋体" w:hAnsi="宋体" w:cs="Arial"/>
          <w:kern w:val="0"/>
          <w:sz w:val="24"/>
        </w:rPr>
        <w:t>以下的罚款，列入</w:t>
      </w:r>
      <w:hyperlink r:id="rId9" w:tgtFrame="_blank" w:history="1">
        <w:r>
          <w:rPr>
            <w:rFonts w:ascii="宋体" w:hAnsi="宋体" w:cs="Arial"/>
            <w:kern w:val="0"/>
            <w:sz w:val="24"/>
          </w:rPr>
          <w:t>不良行为记录</w:t>
        </w:r>
      </w:hyperlink>
      <w:r>
        <w:rPr>
          <w:rFonts w:ascii="宋体" w:hAnsi="宋体" w:cs="Arial"/>
          <w:kern w:val="0"/>
          <w:sz w:val="24"/>
        </w:rPr>
        <w:t>名单，在一至三年内禁止参加政府采购活动，有违法所得的，并处没收违法所得，情节严重的，由</w:t>
      </w:r>
      <w:hyperlink r:id="rId10" w:tgtFrame="_blank" w:history="1">
        <w:r>
          <w:rPr>
            <w:rFonts w:ascii="宋体" w:hAnsi="宋体" w:cs="Arial"/>
            <w:kern w:val="0"/>
            <w:sz w:val="24"/>
          </w:rPr>
          <w:t>工商行政管理机关</w:t>
        </w:r>
      </w:hyperlink>
      <w:r>
        <w:rPr>
          <w:rFonts w:ascii="宋体" w:hAnsi="宋体" w:cs="Arial"/>
          <w:kern w:val="0"/>
          <w:sz w:val="24"/>
        </w:rPr>
        <w:t>吊销营业执照；构成犯罪的，依法追究刑事责任：</w:t>
      </w:r>
    </w:p>
    <w:p w:rsidR="00086C74" w:rsidRDefault="007450C7">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（一）提供虚假材料谋取中标、成交的；</w:t>
      </w:r>
    </w:p>
    <w:p w:rsidR="00086C74" w:rsidRDefault="007450C7">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rsidR="00086C74" w:rsidRDefault="007450C7">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rsidR="00086C74" w:rsidRDefault="007450C7">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rsidR="00086C74" w:rsidRDefault="007450C7">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（五）在招标采购过程中与采购人进行协商投标的；</w:t>
      </w:r>
    </w:p>
    <w:p w:rsidR="00086C74" w:rsidRDefault="007450C7">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rsidR="00086C74" w:rsidRDefault="007450C7">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供应商有前款第（一）至（五）项情形之一的，中标、成交无效。</w:t>
      </w:r>
    </w:p>
    <w:p w:rsidR="00086C74" w:rsidRDefault="007450C7">
      <w:pPr>
        <w:widowControl/>
        <w:spacing w:line="380" w:lineRule="exact"/>
        <w:ind w:firstLineChars="200" w:firstLine="480"/>
        <w:jc w:val="left"/>
        <w:rPr>
          <w:rFonts w:ascii="宋体" w:hAnsi="宋体" w:cs="宋体"/>
          <w:kern w:val="0"/>
          <w:sz w:val="24"/>
        </w:rPr>
      </w:pPr>
      <w:r>
        <w:rPr>
          <w:rFonts w:ascii="宋体" w:hAnsi="宋体" w:cs="Arial" w:hint="eastAsia"/>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xml:space="preserve">　供应商有下列情形之一的，依照政府采购法第七十七条第一款的规定追究法律责任：</w:t>
      </w:r>
    </w:p>
    <w:p w:rsidR="00086C74" w:rsidRDefault="007450C7">
      <w:pPr>
        <w:widowControl/>
        <w:spacing w:line="380" w:lineRule="exact"/>
        <w:jc w:val="left"/>
        <w:rPr>
          <w:rFonts w:ascii="宋体" w:hAnsi="宋体" w:cs="宋体"/>
          <w:kern w:val="0"/>
          <w:sz w:val="24"/>
        </w:rPr>
      </w:pPr>
      <w:r>
        <w:rPr>
          <w:rFonts w:ascii="宋体" w:hAnsi="宋体" w:cs="宋体"/>
          <w:kern w:val="0"/>
          <w:sz w:val="24"/>
        </w:rPr>
        <w:t xml:space="preserve">　　（一）向评标委员会、竞争性投标小组或者询价小组成员行贿或者提供其他不正当利益；</w:t>
      </w:r>
    </w:p>
    <w:p w:rsidR="00086C74" w:rsidRDefault="007450C7">
      <w:pPr>
        <w:widowControl/>
        <w:spacing w:line="380" w:lineRule="exact"/>
        <w:jc w:val="left"/>
        <w:rPr>
          <w:rFonts w:ascii="宋体" w:hAnsi="宋体" w:cs="宋体"/>
          <w:kern w:val="0"/>
          <w:sz w:val="24"/>
        </w:rPr>
      </w:pPr>
      <w:r>
        <w:rPr>
          <w:rFonts w:ascii="宋体" w:hAnsi="宋体" w:cs="宋体"/>
          <w:kern w:val="0"/>
          <w:sz w:val="24"/>
        </w:rPr>
        <w:t xml:space="preserve">　　（二）中标或者成交后无正当理由拒不与采购人签订政府采购合同；</w:t>
      </w:r>
    </w:p>
    <w:p w:rsidR="00086C74" w:rsidRDefault="007450C7">
      <w:pPr>
        <w:widowControl/>
        <w:spacing w:line="380" w:lineRule="exact"/>
        <w:jc w:val="left"/>
        <w:rPr>
          <w:rFonts w:ascii="宋体" w:hAnsi="宋体" w:cs="宋体"/>
          <w:kern w:val="0"/>
          <w:sz w:val="24"/>
        </w:rPr>
      </w:pPr>
      <w:r>
        <w:rPr>
          <w:rFonts w:ascii="宋体" w:hAnsi="宋体" w:cs="宋体"/>
          <w:kern w:val="0"/>
          <w:sz w:val="24"/>
        </w:rPr>
        <w:t xml:space="preserve">　　（三）未按照采购文件确定的事项签订政府采购合同；</w:t>
      </w:r>
    </w:p>
    <w:p w:rsidR="00086C74" w:rsidRDefault="007450C7">
      <w:pPr>
        <w:widowControl/>
        <w:spacing w:line="380" w:lineRule="exact"/>
        <w:jc w:val="left"/>
        <w:rPr>
          <w:rFonts w:ascii="宋体" w:hAnsi="宋体" w:cs="宋体"/>
          <w:kern w:val="0"/>
          <w:sz w:val="24"/>
        </w:rPr>
      </w:pPr>
      <w:r>
        <w:rPr>
          <w:rFonts w:ascii="宋体" w:hAnsi="宋体" w:cs="宋体"/>
          <w:kern w:val="0"/>
          <w:sz w:val="24"/>
        </w:rPr>
        <w:t xml:space="preserve">　　（四）将政府采购合同转包；</w:t>
      </w:r>
    </w:p>
    <w:p w:rsidR="00086C74" w:rsidRDefault="007450C7">
      <w:pPr>
        <w:widowControl/>
        <w:spacing w:line="380" w:lineRule="exact"/>
        <w:jc w:val="left"/>
        <w:rPr>
          <w:rFonts w:ascii="宋体" w:hAnsi="宋体" w:cs="宋体"/>
          <w:kern w:val="0"/>
          <w:sz w:val="24"/>
        </w:rPr>
      </w:pPr>
      <w:r>
        <w:rPr>
          <w:rFonts w:ascii="宋体" w:hAnsi="宋体" w:cs="宋体"/>
          <w:kern w:val="0"/>
          <w:sz w:val="24"/>
        </w:rPr>
        <w:t xml:space="preserve">　　（五）提供假冒伪劣产品；</w:t>
      </w:r>
    </w:p>
    <w:p w:rsidR="00086C74" w:rsidRDefault="007450C7">
      <w:pPr>
        <w:widowControl/>
        <w:spacing w:line="380" w:lineRule="exact"/>
        <w:jc w:val="left"/>
        <w:rPr>
          <w:rFonts w:ascii="宋体" w:hAnsi="宋体" w:cs="宋体"/>
          <w:kern w:val="0"/>
          <w:sz w:val="24"/>
        </w:rPr>
      </w:pPr>
      <w:r>
        <w:rPr>
          <w:rFonts w:ascii="宋体" w:hAnsi="宋体" w:cs="宋体"/>
          <w:kern w:val="0"/>
          <w:sz w:val="24"/>
        </w:rPr>
        <w:t xml:space="preserve">　　（六）擅自变更、中止或者终止政府采购合同。</w:t>
      </w:r>
    </w:p>
    <w:p w:rsidR="00086C74" w:rsidRDefault="007450C7">
      <w:pPr>
        <w:widowControl/>
        <w:spacing w:line="380" w:lineRule="exact"/>
        <w:jc w:val="left"/>
        <w:rPr>
          <w:rFonts w:ascii="宋体" w:hAnsi="宋体" w:cs="宋体"/>
          <w:kern w:val="0"/>
          <w:sz w:val="24"/>
        </w:rPr>
      </w:pPr>
      <w:r>
        <w:rPr>
          <w:rFonts w:ascii="宋体" w:hAnsi="宋体" w:cs="宋体"/>
          <w:kern w:val="0"/>
          <w:sz w:val="24"/>
        </w:rPr>
        <w:t xml:space="preserve">　　供应商有前款第一项规定情形的，中标、成交无效。评审阶段资格发生变化，供应商未依照本条例第二十一条的规定通知采购人和采购代理机构的，处以采购金额5‰的罚款，列入不良行为记录名单，中标、成交无效。</w:t>
      </w:r>
    </w:p>
    <w:p w:rsidR="00086C74" w:rsidRDefault="007450C7">
      <w:pPr>
        <w:widowControl/>
        <w:spacing w:line="380" w:lineRule="exact"/>
        <w:jc w:val="left"/>
        <w:rPr>
          <w:rFonts w:ascii="宋体" w:hAnsi="宋体" w:cs="宋体"/>
          <w:kern w:val="0"/>
          <w:sz w:val="24"/>
        </w:rPr>
      </w:pPr>
      <w:r>
        <w:rPr>
          <w:rFonts w:ascii="宋体" w:hAnsi="宋体" w:cs="宋体"/>
          <w:kern w:val="0"/>
          <w:sz w:val="24"/>
        </w:rPr>
        <w:t xml:space="preserve">　　</w:t>
      </w:r>
      <w:r>
        <w:rPr>
          <w:rFonts w:ascii="宋体" w:hAnsi="宋体" w:cs="Arial" w:hint="eastAsia"/>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xml:space="preserve">　供应商捏造事实、提供虚假材料或者以非法手段取得证明材料进行投诉的，由财政部门列入不良行为记录名单，禁止其1至3年内参加政府采购活动。</w:t>
      </w:r>
    </w:p>
    <w:p w:rsidR="00086C74" w:rsidRDefault="007450C7">
      <w:pPr>
        <w:widowControl/>
        <w:spacing w:line="380" w:lineRule="exact"/>
        <w:jc w:val="left"/>
        <w:rPr>
          <w:rFonts w:ascii="宋体" w:hAnsi="宋体" w:cs="宋体"/>
          <w:kern w:val="0"/>
          <w:sz w:val="24"/>
        </w:rPr>
      </w:pPr>
      <w:r>
        <w:rPr>
          <w:rFonts w:ascii="宋体" w:hAnsi="宋体" w:cs="宋体"/>
          <w:kern w:val="0"/>
          <w:sz w:val="24"/>
        </w:rPr>
        <w:lastRenderedPageBreak/>
        <w:t xml:space="preserve">　　</w:t>
      </w:r>
      <w:r>
        <w:rPr>
          <w:rFonts w:ascii="宋体" w:hAnsi="宋体" w:cs="Arial" w:hint="eastAsia"/>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086C74" w:rsidRDefault="007450C7">
      <w:pPr>
        <w:widowControl/>
        <w:spacing w:line="380" w:lineRule="exact"/>
        <w:jc w:val="left"/>
        <w:rPr>
          <w:rFonts w:ascii="宋体" w:hAnsi="宋体" w:cs="宋体"/>
          <w:kern w:val="0"/>
          <w:sz w:val="24"/>
        </w:rPr>
      </w:pPr>
      <w:r>
        <w:rPr>
          <w:rFonts w:ascii="宋体" w:hAnsi="宋体" w:cs="宋体"/>
          <w:kern w:val="0"/>
          <w:sz w:val="24"/>
        </w:rPr>
        <w:t xml:space="preserve">　　（一）供应商直接或者间接从采购人或者采购代理机构处获得其他供应商的相关情况并修改其投标文件或者响应文件；</w:t>
      </w:r>
    </w:p>
    <w:p w:rsidR="00086C74" w:rsidRDefault="007450C7">
      <w:pPr>
        <w:widowControl/>
        <w:spacing w:line="380" w:lineRule="exact"/>
        <w:jc w:val="left"/>
        <w:rPr>
          <w:rFonts w:ascii="宋体" w:hAnsi="宋体" w:cs="宋体"/>
          <w:kern w:val="0"/>
          <w:sz w:val="24"/>
        </w:rPr>
      </w:pPr>
      <w:r>
        <w:rPr>
          <w:rFonts w:ascii="宋体" w:hAnsi="宋体" w:cs="宋体"/>
          <w:kern w:val="0"/>
          <w:sz w:val="24"/>
        </w:rPr>
        <w:t xml:space="preserve">　　（二）供应</w:t>
      </w:r>
      <w:proofErr w:type="gramStart"/>
      <w:r>
        <w:rPr>
          <w:rFonts w:ascii="宋体" w:hAnsi="宋体" w:cs="宋体"/>
          <w:kern w:val="0"/>
          <w:sz w:val="24"/>
        </w:rPr>
        <w:t>商按照</w:t>
      </w:r>
      <w:proofErr w:type="gramEnd"/>
      <w:r>
        <w:rPr>
          <w:rFonts w:ascii="宋体" w:hAnsi="宋体" w:cs="宋体"/>
          <w:kern w:val="0"/>
          <w:sz w:val="24"/>
        </w:rPr>
        <w:t>采购人或者采购代理机构的授意撤换、修改投标文件或者响应文件；</w:t>
      </w:r>
    </w:p>
    <w:p w:rsidR="00086C74" w:rsidRDefault="007450C7">
      <w:pPr>
        <w:widowControl/>
        <w:spacing w:line="380" w:lineRule="exact"/>
        <w:jc w:val="left"/>
        <w:rPr>
          <w:rFonts w:ascii="宋体" w:hAnsi="宋体" w:cs="宋体"/>
          <w:kern w:val="0"/>
          <w:sz w:val="24"/>
        </w:rPr>
      </w:pPr>
      <w:r>
        <w:rPr>
          <w:rFonts w:ascii="宋体" w:hAnsi="宋体" w:cs="宋体"/>
          <w:kern w:val="0"/>
          <w:sz w:val="24"/>
        </w:rPr>
        <w:t xml:space="preserve">　　（三）供应商之间协商报价、技术方案等投标文件或者响应文件的实质性内容；</w:t>
      </w:r>
    </w:p>
    <w:p w:rsidR="00086C74" w:rsidRDefault="007450C7">
      <w:pPr>
        <w:widowControl/>
        <w:spacing w:line="380" w:lineRule="exact"/>
        <w:jc w:val="left"/>
        <w:rPr>
          <w:rFonts w:ascii="宋体" w:hAnsi="宋体" w:cs="宋体"/>
          <w:kern w:val="0"/>
          <w:sz w:val="24"/>
        </w:rPr>
      </w:pPr>
      <w:r>
        <w:rPr>
          <w:rFonts w:ascii="宋体" w:hAnsi="宋体" w:cs="宋体"/>
          <w:kern w:val="0"/>
          <w:sz w:val="24"/>
        </w:rPr>
        <w:t xml:space="preserve">　　（四）属于同一集团、协会、商会等组织成员的供应</w:t>
      </w:r>
      <w:proofErr w:type="gramStart"/>
      <w:r>
        <w:rPr>
          <w:rFonts w:ascii="宋体" w:hAnsi="宋体" w:cs="宋体"/>
          <w:kern w:val="0"/>
          <w:sz w:val="24"/>
        </w:rPr>
        <w:t>商按照</w:t>
      </w:r>
      <w:proofErr w:type="gramEnd"/>
      <w:r>
        <w:rPr>
          <w:rFonts w:ascii="宋体" w:hAnsi="宋体" w:cs="宋体"/>
          <w:kern w:val="0"/>
          <w:sz w:val="24"/>
        </w:rPr>
        <w:t>该组织要求协同参加政府采购活动；</w:t>
      </w:r>
    </w:p>
    <w:p w:rsidR="00086C74" w:rsidRDefault="007450C7">
      <w:pPr>
        <w:widowControl/>
        <w:spacing w:line="380" w:lineRule="exact"/>
        <w:jc w:val="left"/>
        <w:rPr>
          <w:rFonts w:ascii="宋体" w:hAnsi="宋体" w:cs="宋体"/>
          <w:kern w:val="0"/>
          <w:sz w:val="24"/>
        </w:rPr>
      </w:pPr>
      <w:r>
        <w:rPr>
          <w:rFonts w:ascii="宋体" w:hAnsi="宋体" w:cs="宋体"/>
          <w:kern w:val="0"/>
          <w:sz w:val="24"/>
        </w:rPr>
        <w:t xml:space="preserve">　　（五）供应商之间事先约定由某一特定供应商中标、成交；</w:t>
      </w:r>
    </w:p>
    <w:p w:rsidR="00086C74" w:rsidRDefault="007450C7">
      <w:pPr>
        <w:widowControl/>
        <w:spacing w:line="380" w:lineRule="exact"/>
        <w:jc w:val="left"/>
        <w:rPr>
          <w:rFonts w:ascii="宋体" w:hAnsi="宋体" w:cs="宋体"/>
          <w:kern w:val="0"/>
          <w:sz w:val="24"/>
        </w:rPr>
      </w:pPr>
      <w:r>
        <w:rPr>
          <w:rFonts w:ascii="宋体" w:hAnsi="宋体" w:cs="宋体"/>
          <w:kern w:val="0"/>
          <w:sz w:val="24"/>
        </w:rPr>
        <w:t xml:space="preserve">　　（六）供应商之间商定部分供应商放弃参加政府采购活动或者放弃中标、成交；</w:t>
      </w:r>
    </w:p>
    <w:p w:rsidR="00086C74" w:rsidRDefault="007450C7">
      <w:pPr>
        <w:widowControl/>
        <w:spacing w:line="380" w:lineRule="exact"/>
        <w:jc w:val="left"/>
        <w:rPr>
          <w:rFonts w:ascii="宋体" w:hAnsi="宋体"/>
          <w:sz w:val="24"/>
        </w:rPr>
      </w:pPr>
      <w:r>
        <w:rPr>
          <w:rFonts w:ascii="宋体" w:hAnsi="宋体" w:cs="宋体"/>
          <w:kern w:val="0"/>
          <w:sz w:val="24"/>
        </w:rPr>
        <w:t xml:space="preserve">　　（七）供应商与采购人或者采购代理机构之间、供应商相互之间，为谋求特定供应商中标、成交或者排斥其他供应商的其他串通行为。</w:t>
      </w:r>
    </w:p>
    <w:p w:rsidR="00086C74" w:rsidRDefault="007450C7">
      <w:pPr>
        <w:widowControl/>
        <w:spacing w:line="380" w:lineRule="exact"/>
        <w:jc w:val="center"/>
        <w:rPr>
          <w:rFonts w:ascii="宋体" w:hAnsi="宋体" w:cs="黑体"/>
          <w:sz w:val="24"/>
        </w:rPr>
      </w:pPr>
      <w:r>
        <w:rPr>
          <w:rFonts w:ascii="宋体" w:hAnsi="宋体" w:cs="黑体" w:hint="eastAsia"/>
          <w:kern w:val="0"/>
          <w:szCs w:val="21"/>
        </w:rPr>
        <w:br w:type="page"/>
      </w:r>
      <w:r>
        <w:rPr>
          <w:rFonts w:ascii="宋体" w:hAnsi="宋体" w:cs="黑体" w:hint="eastAsia"/>
          <w:b/>
          <w:sz w:val="36"/>
          <w:szCs w:val="36"/>
        </w:rPr>
        <w:lastRenderedPageBreak/>
        <w:t>第三章  评标办法及评标标准</w:t>
      </w:r>
    </w:p>
    <w:p w:rsidR="00086C74" w:rsidRDefault="007450C7">
      <w:pPr>
        <w:spacing w:line="380" w:lineRule="exact"/>
        <w:ind w:firstLine="420"/>
        <w:rPr>
          <w:rFonts w:ascii="宋体" w:hAnsi="宋体" w:cs="黑体"/>
          <w:sz w:val="24"/>
        </w:rPr>
      </w:pPr>
      <w:r>
        <w:rPr>
          <w:rFonts w:ascii="宋体" w:hAnsi="宋体" w:cs="黑体" w:hint="eastAsia"/>
          <w:sz w:val="24"/>
        </w:rPr>
        <w:t>第一条  评标按下列程序进行：</w:t>
      </w:r>
    </w:p>
    <w:p w:rsidR="00086C74" w:rsidRDefault="007450C7">
      <w:pPr>
        <w:spacing w:line="380" w:lineRule="exact"/>
        <w:ind w:firstLine="420"/>
        <w:rPr>
          <w:rFonts w:ascii="宋体" w:hAnsi="宋体" w:cs="黑体"/>
          <w:sz w:val="24"/>
        </w:rPr>
      </w:pPr>
      <w:r>
        <w:rPr>
          <w:rFonts w:ascii="宋体" w:hAnsi="宋体" w:cs="黑体" w:hint="eastAsia"/>
          <w:sz w:val="24"/>
        </w:rPr>
        <w:t>（一）依法组建评标委员会；</w:t>
      </w:r>
    </w:p>
    <w:p w:rsidR="00086C74" w:rsidRDefault="007450C7">
      <w:pPr>
        <w:spacing w:line="380" w:lineRule="exact"/>
        <w:ind w:firstLine="420"/>
        <w:rPr>
          <w:rFonts w:ascii="宋体" w:hAnsi="宋体" w:cs="黑体"/>
          <w:sz w:val="24"/>
        </w:rPr>
      </w:pPr>
      <w:r>
        <w:rPr>
          <w:rFonts w:ascii="宋体" w:hAnsi="宋体" w:cs="黑体" w:hint="eastAsia"/>
          <w:sz w:val="24"/>
        </w:rPr>
        <w:t>（二）评标前准备；</w:t>
      </w:r>
    </w:p>
    <w:p w:rsidR="00086C74" w:rsidRDefault="007450C7">
      <w:pPr>
        <w:spacing w:line="380" w:lineRule="exact"/>
        <w:ind w:firstLine="420"/>
        <w:rPr>
          <w:rFonts w:ascii="宋体" w:hAnsi="宋体" w:cs="黑体"/>
          <w:sz w:val="24"/>
        </w:rPr>
      </w:pPr>
      <w:r>
        <w:rPr>
          <w:rFonts w:ascii="宋体" w:hAnsi="宋体" w:cs="黑体" w:hint="eastAsia"/>
          <w:sz w:val="24"/>
        </w:rPr>
        <w:t>（三）资格审查；</w:t>
      </w:r>
    </w:p>
    <w:p w:rsidR="00086C74" w:rsidRDefault="007450C7">
      <w:pPr>
        <w:spacing w:line="380" w:lineRule="exact"/>
        <w:ind w:firstLine="420"/>
        <w:rPr>
          <w:rFonts w:ascii="宋体" w:hAnsi="宋体" w:cs="黑体"/>
          <w:sz w:val="24"/>
        </w:rPr>
      </w:pPr>
      <w:r>
        <w:rPr>
          <w:rFonts w:ascii="宋体" w:hAnsi="宋体" w:cs="黑体" w:hint="eastAsia"/>
          <w:sz w:val="24"/>
        </w:rPr>
        <w:t>（四）技术标评审；</w:t>
      </w:r>
    </w:p>
    <w:p w:rsidR="00086C74" w:rsidRDefault="007450C7">
      <w:pPr>
        <w:spacing w:line="380" w:lineRule="exact"/>
        <w:ind w:firstLine="420"/>
        <w:rPr>
          <w:rFonts w:ascii="宋体" w:hAnsi="宋体" w:cs="黑体"/>
          <w:sz w:val="24"/>
        </w:rPr>
      </w:pPr>
      <w:r>
        <w:rPr>
          <w:rFonts w:ascii="宋体" w:hAnsi="宋体" w:cs="黑体" w:hint="eastAsia"/>
          <w:sz w:val="24"/>
        </w:rPr>
        <w:t>（五）报价评审</w:t>
      </w:r>
    </w:p>
    <w:p w:rsidR="00086C74" w:rsidRDefault="007450C7">
      <w:pPr>
        <w:spacing w:line="380" w:lineRule="exact"/>
        <w:ind w:firstLine="420"/>
        <w:rPr>
          <w:rFonts w:ascii="宋体" w:hAnsi="宋体" w:cs="黑体"/>
          <w:sz w:val="24"/>
        </w:rPr>
      </w:pPr>
      <w:r>
        <w:rPr>
          <w:rFonts w:ascii="宋体" w:hAnsi="宋体" w:cs="黑体" w:hint="eastAsia"/>
          <w:sz w:val="24"/>
        </w:rPr>
        <w:t>（六）完成评标报告。</w:t>
      </w:r>
    </w:p>
    <w:p w:rsidR="00086C74" w:rsidRDefault="007450C7">
      <w:pPr>
        <w:spacing w:line="380" w:lineRule="exact"/>
        <w:ind w:firstLine="420"/>
        <w:rPr>
          <w:rFonts w:ascii="宋体" w:hAnsi="宋体" w:cs="黑体"/>
          <w:sz w:val="24"/>
        </w:rPr>
      </w:pPr>
      <w:r>
        <w:rPr>
          <w:rFonts w:ascii="宋体" w:hAnsi="宋体" w:cs="黑体" w:hint="eastAsia"/>
          <w:sz w:val="24"/>
        </w:rPr>
        <w:t>第二条  采购机构依法组建由5人以上（含）奇数的人员组成的评标委员会，负责对投标文件进行审查、质询、评审和比较等。投标小组由采购单位代表和政府采购专家组成，其中政府采购专家人数不少于成员总数的三分之二。</w:t>
      </w:r>
    </w:p>
    <w:p w:rsidR="00086C74" w:rsidRDefault="007450C7">
      <w:pPr>
        <w:spacing w:line="380" w:lineRule="exact"/>
        <w:ind w:firstLine="420"/>
        <w:rPr>
          <w:rFonts w:ascii="宋体" w:hAnsi="宋体" w:cs="黑体"/>
          <w:sz w:val="24"/>
        </w:rPr>
      </w:pPr>
      <w:r>
        <w:rPr>
          <w:rFonts w:ascii="宋体" w:hAnsi="宋体" w:cs="黑体" w:hint="eastAsia"/>
          <w:sz w:val="24"/>
        </w:rPr>
        <w:t>第三条  评标委员会必须公平、公正、客观，不带任何倾向性和启发性；不得向外界透露任何与评标有关的内容；任何单位和个人不得干扰、影响评标的正常进行；评标委员会及有关工作人员不得私下与投标人接触。</w:t>
      </w:r>
    </w:p>
    <w:p w:rsidR="00086C74" w:rsidRDefault="007450C7">
      <w:pPr>
        <w:pStyle w:val="a0"/>
        <w:ind w:firstLineChars="200" w:firstLine="480"/>
        <w:rPr>
          <w:rFonts w:ascii="宋体" w:hAnsi="宋体" w:cs="黑体"/>
          <w:sz w:val="24"/>
          <w:szCs w:val="24"/>
        </w:rPr>
      </w:pPr>
      <w:r>
        <w:rPr>
          <w:rFonts w:ascii="宋体" w:hAnsi="宋体" w:cs="黑体" w:hint="eastAsia"/>
          <w:sz w:val="24"/>
          <w:szCs w:val="24"/>
        </w:rPr>
        <w:t>第四条  本项目先开商务技术文件，再开报价文件。</w:t>
      </w:r>
    </w:p>
    <w:p w:rsidR="00086C74" w:rsidRDefault="007450C7">
      <w:pPr>
        <w:adjustRightInd w:val="0"/>
        <w:snapToGrid w:val="0"/>
        <w:spacing w:line="380" w:lineRule="exact"/>
        <w:ind w:firstLineChars="200" w:firstLine="480"/>
        <w:rPr>
          <w:rFonts w:ascii="宋体" w:hAnsi="宋体" w:cs="黑体"/>
          <w:sz w:val="24"/>
        </w:rPr>
      </w:pPr>
      <w:r>
        <w:rPr>
          <w:rFonts w:ascii="宋体" w:hAnsi="宋体" w:cs="黑体" w:hint="eastAsia"/>
          <w:sz w:val="24"/>
        </w:rPr>
        <w:t>第五条  本项目采用综合评分法，总分为100分，其中商务、技术分占80%，报价分占20%，投标人评标总得分=价格分+商务、技术分。即在全部满足采购文件实质性要求的前提下，评标委员会对通过评审的所有投标人以总分由高到低推荐一名成交候选人，并进行采购结果公示。（得分相同的，按投标报价由低到高顺序排列；得分且投标报价相同的，按技术得分由高到低顺序排列。）</w:t>
      </w:r>
    </w:p>
    <w:p w:rsidR="00086C74" w:rsidRDefault="007450C7">
      <w:pPr>
        <w:adjustRightInd w:val="0"/>
        <w:snapToGrid w:val="0"/>
        <w:spacing w:line="400" w:lineRule="exact"/>
        <w:rPr>
          <w:rFonts w:ascii="宋体" w:hAnsi="宋体"/>
          <w:b/>
          <w:sz w:val="24"/>
        </w:rPr>
      </w:pPr>
      <w:r>
        <w:rPr>
          <w:rFonts w:ascii="宋体" w:hAnsi="宋体" w:hint="eastAsia"/>
          <w:b/>
          <w:sz w:val="24"/>
        </w:rPr>
        <w:t>第六条  评标步骤</w:t>
      </w:r>
    </w:p>
    <w:p w:rsidR="00086C74" w:rsidRDefault="007450C7">
      <w:pPr>
        <w:snapToGrid w:val="0"/>
        <w:spacing w:line="420" w:lineRule="exact"/>
        <w:ind w:firstLineChars="200" w:firstLine="482"/>
        <w:rPr>
          <w:rFonts w:ascii="宋体" w:hAnsi="宋体"/>
          <w:b/>
          <w:sz w:val="24"/>
        </w:rPr>
      </w:pPr>
      <w:r>
        <w:rPr>
          <w:rFonts w:ascii="宋体" w:hAnsi="宋体" w:hint="eastAsia"/>
          <w:b/>
          <w:sz w:val="24"/>
        </w:rPr>
        <w:t>1、在符合性审查时，如发现下列情形之一的，</w:t>
      </w:r>
      <w:r>
        <w:rPr>
          <w:rFonts w:ascii="宋体" w:hAnsi="宋体" w:cs="Arial" w:hint="eastAsia"/>
          <w:b/>
          <w:sz w:val="24"/>
        </w:rPr>
        <w:t>投标</w:t>
      </w:r>
      <w:r>
        <w:rPr>
          <w:rFonts w:ascii="宋体" w:hAnsi="宋体" w:hint="eastAsia"/>
          <w:b/>
          <w:sz w:val="24"/>
        </w:rPr>
        <w:t>文件将被视为无效投标：</w:t>
      </w:r>
    </w:p>
    <w:p w:rsidR="00086C74" w:rsidRDefault="007450C7">
      <w:pPr>
        <w:snapToGrid w:val="0"/>
        <w:spacing w:line="460" w:lineRule="exact"/>
        <w:ind w:firstLineChars="200" w:firstLine="480"/>
        <w:rPr>
          <w:rFonts w:ascii="宋体" w:hAnsi="宋体"/>
          <w:sz w:val="24"/>
        </w:rPr>
      </w:pPr>
      <w:r>
        <w:rPr>
          <w:rFonts w:ascii="宋体" w:hAnsi="宋体" w:hint="eastAsia"/>
          <w:sz w:val="24"/>
        </w:rPr>
        <w:t>1）</w:t>
      </w:r>
      <w:r>
        <w:rPr>
          <w:rFonts w:ascii="宋体" w:hAnsi="宋体" w:cs="Arial" w:hint="eastAsia"/>
          <w:sz w:val="24"/>
        </w:rPr>
        <w:t>投标人</w:t>
      </w:r>
      <w:r>
        <w:rPr>
          <w:rFonts w:ascii="宋体" w:hAnsi="宋体" w:hint="eastAsia"/>
          <w:sz w:val="24"/>
        </w:rPr>
        <w:t>未能提供合格的资格文件；</w:t>
      </w:r>
    </w:p>
    <w:p w:rsidR="00086C74" w:rsidRDefault="007450C7">
      <w:pPr>
        <w:snapToGrid w:val="0"/>
        <w:spacing w:line="420" w:lineRule="exact"/>
        <w:ind w:firstLineChars="200" w:firstLine="480"/>
        <w:rPr>
          <w:rFonts w:ascii="宋体" w:hAnsi="宋体"/>
          <w:sz w:val="24"/>
        </w:rPr>
      </w:pPr>
      <w:r>
        <w:rPr>
          <w:rFonts w:ascii="宋体" w:hAnsi="宋体" w:hint="eastAsia"/>
          <w:snapToGrid w:val="0"/>
          <w:sz w:val="24"/>
        </w:rPr>
        <w:t>2）</w:t>
      </w:r>
      <w:r>
        <w:rPr>
          <w:rFonts w:ascii="宋体" w:hAnsi="宋体" w:cs="Arial" w:hint="eastAsia"/>
          <w:sz w:val="24"/>
        </w:rPr>
        <w:t>投标人</w:t>
      </w:r>
      <w:r>
        <w:rPr>
          <w:rFonts w:ascii="宋体" w:hAnsi="宋体" w:hint="eastAsia"/>
          <w:sz w:val="24"/>
        </w:rPr>
        <w:t>未按招标文件要求签字和盖章的，未提供法定代表人授权书、授权书填写不完整的；</w:t>
      </w:r>
    </w:p>
    <w:p w:rsidR="00086C74" w:rsidRDefault="007450C7">
      <w:pPr>
        <w:snapToGrid w:val="0"/>
        <w:spacing w:line="420" w:lineRule="exact"/>
        <w:ind w:firstLineChars="200" w:firstLine="480"/>
        <w:rPr>
          <w:rFonts w:ascii="宋体" w:hAnsi="宋体"/>
          <w:sz w:val="24"/>
        </w:rPr>
      </w:pPr>
      <w:r>
        <w:rPr>
          <w:rFonts w:ascii="宋体" w:hAnsi="宋体" w:hint="eastAsia"/>
          <w:sz w:val="24"/>
        </w:rPr>
        <w:t>3）</w:t>
      </w:r>
      <w:r>
        <w:rPr>
          <w:rFonts w:ascii="宋体" w:hAnsi="宋体" w:cs="Arial" w:hint="eastAsia"/>
          <w:sz w:val="24"/>
        </w:rPr>
        <w:t>投标</w:t>
      </w:r>
      <w:r>
        <w:rPr>
          <w:rFonts w:ascii="宋体" w:hAnsi="宋体" w:hint="eastAsia"/>
          <w:sz w:val="24"/>
        </w:rPr>
        <w:t>文件内容虚假的；</w:t>
      </w:r>
    </w:p>
    <w:p w:rsidR="00086C74" w:rsidRDefault="007450C7">
      <w:pPr>
        <w:snapToGrid w:val="0"/>
        <w:spacing w:line="420" w:lineRule="exact"/>
        <w:ind w:firstLineChars="200" w:firstLine="480"/>
        <w:rPr>
          <w:rFonts w:ascii="宋体" w:hAnsi="宋体"/>
          <w:sz w:val="24"/>
        </w:rPr>
      </w:pPr>
      <w:r>
        <w:rPr>
          <w:rFonts w:ascii="宋体" w:hAnsi="宋体" w:hint="eastAsia"/>
          <w:sz w:val="24"/>
        </w:rPr>
        <w:t>4）</w:t>
      </w:r>
      <w:r>
        <w:rPr>
          <w:rFonts w:ascii="宋体" w:hAnsi="宋体" w:cs="Arial" w:hint="eastAsia"/>
          <w:sz w:val="24"/>
        </w:rPr>
        <w:t>投标</w:t>
      </w:r>
      <w:r>
        <w:rPr>
          <w:rFonts w:ascii="宋体" w:hAnsi="宋体" w:hint="eastAsia"/>
          <w:sz w:val="24"/>
        </w:rPr>
        <w:t>文件的实质性内容未使用中文表述、意思表述不明确、前后矛盾或者使用计量单位不符合采购文件要求的（经评标委员会认定允许其当场更正的笔误除外）；</w:t>
      </w:r>
    </w:p>
    <w:p w:rsidR="00086C74" w:rsidRDefault="007450C7">
      <w:pPr>
        <w:snapToGrid w:val="0"/>
        <w:spacing w:line="420" w:lineRule="exact"/>
        <w:ind w:firstLineChars="200" w:firstLine="480"/>
        <w:rPr>
          <w:rFonts w:ascii="宋体" w:hAnsi="宋体"/>
          <w:sz w:val="24"/>
        </w:rPr>
      </w:pPr>
      <w:r>
        <w:rPr>
          <w:rFonts w:ascii="宋体" w:hAnsi="宋体" w:hint="eastAsia"/>
          <w:sz w:val="24"/>
        </w:rPr>
        <w:t>5）</w:t>
      </w:r>
      <w:r>
        <w:rPr>
          <w:rFonts w:ascii="宋体" w:hAnsi="宋体" w:cs="Arial" w:hint="eastAsia"/>
          <w:sz w:val="24"/>
        </w:rPr>
        <w:t>投标</w:t>
      </w:r>
      <w:r>
        <w:rPr>
          <w:rFonts w:ascii="宋体" w:hAnsi="宋体" w:hint="eastAsia"/>
          <w:sz w:val="24"/>
        </w:rPr>
        <w:t>文件的关键内容字迹模糊、无法辨认的,或者</w:t>
      </w:r>
      <w:r>
        <w:rPr>
          <w:rFonts w:ascii="宋体" w:hAnsi="宋体" w:cs="Arial" w:hint="eastAsia"/>
          <w:sz w:val="24"/>
        </w:rPr>
        <w:t>投标</w:t>
      </w:r>
      <w:r>
        <w:rPr>
          <w:rFonts w:ascii="宋体" w:hAnsi="宋体" w:hint="eastAsia"/>
          <w:sz w:val="24"/>
        </w:rPr>
        <w:t>文件中经修正的内容字迹模糊难以</w:t>
      </w:r>
      <w:proofErr w:type="gramStart"/>
      <w:r>
        <w:rPr>
          <w:rFonts w:ascii="宋体" w:hAnsi="宋体" w:hint="eastAsia"/>
          <w:sz w:val="24"/>
        </w:rPr>
        <w:t>辩认</w:t>
      </w:r>
      <w:proofErr w:type="gramEnd"/>
      <w:r>
        <w:rPr>
          <w:rFonts w:ascii="宋体" w:hAnsi="宋体" w:hint="eastAsia"/>
          <w:sz w:val="24"/>
        </w:rPr>
        <w:t>或者修改处未按规定签名盖章的；</w:t>
      </w:r>
    </w:p>
    <w:p w:rsidR="00086C74" w:rsidRDefault="007450C7">
      <w:pPr>
        <w:snapToGrid w:val="0"/>
        <w:spacing w:line="420" w:lineRule="exact"/>
        <w:ind w:firstLineChars="200" w:firstLine="480"/>
        <w:rPr>
          <w:rFonts w:ascii="宋体" w:hAnsi="宋体"/>
          <w:sz w:val="24"/>
        </w:rPr>
      </w:pPr>
      <w:r>
        <w:rPr>
          <w:rFonts w:ascii="宋体" w:hAnsi="宋体" w:hint="eastAsia"/>
          <w:sz w:val="24"/>
        </w:rPr>
        <w:t>6）</w:t>
      </w:r>
      <w:r>
        <w:rPr>
          <w:rFonts w:ascii="宋体" w:hAnsi="宋体" w:cs="Arial" w:hint="eastAsia"/>
          <w:sz w:val="24"/>
        </w:rPr>
        <w:t>投标</w:t>
      </w:r>
      <w:r>
        <w:rPr>
          <w:rFonts w:ascii="宋体" w:hAnsi="宋体" w:hint="eastAsia"/>
          <w:sz w:val="24"/>
        </w:rPr>
        <w:t>有效期、服务期等不能满足采购文件实质性要求的；</w:t>
      </w:r>
    </w:p>
    <w:p w:rsidR="00086C74" w:rsidRDefault="007450C7">
      <w:pPr>
        <w:snapToGrid w:val="0"/>
        <w:spacing w:line="420" w:lineRule="exact"/>
        <w:ind w:firstLineChars="200" w:firstLine="480"/>
        <w:rPr>
          <w:rFonts w:ascii="宋体" w:hAnsi="宋体"/>
          <w:sz w:val="24"/>
        </w:rPr>
      </w:pPr>
      <w:r>
        <w:rPr>
          <w:rFonts w:ascii="宋体" w:hAnsi="宋体" w:hint="eastAsia"/>
          <w:sz w:val="24"/>
        </w:rPr>
        <w:t>7）</w:t>
      </w:r>
      <w:r>
        <w:rPr>
          <w:rFonts w:ascii="宋体" w:hAnsi="宋体" w:cs="Arial" w:hint="eastAsia"/>
          <w:sz w:val="24"/>
        </w:rPr>
        <w:t>投标人</w:t>
      </w:r>
      <w:r>
        <w:rPr>
          <w:rFonts w:ascii="宋体" w:hAnsi="宋体" w:hint="eastAsia"/>
          <w:sz w:val="24"/>
        </w:rPr>
        <w:t>拒绝按采购文件修正原则对</w:t>
      </w:r>
      <w:r>
        <w:rPr>
          <w:rFonts w:ascii="宋体" w:hAnsi="宋体" w:cs="Arial" w:hint="eastAsia"/>
          <w:sz w:val="24"/>
        </w:rPr>
        <w:t>投标</w:t>
      </w:r>
      <w:r>
        <w:rPr>
          <w:rFonts w:ascii="宋体" w:hAnsi="宋体" w:hint="eastAsia"/>
          <w:sz w:val="24"/>
        </w:rPr>
        <w:t>文件进行修正的；</w:t>
      </w:r>
    </w:p>
    <w:p w:rsidR="00086C74" w:rsidRDefault="007450C7">
      <w:pPr>
        <w:snapToGrid w:val="0"/>
        <w:spacing w:line="420" w:lineRule="exact"/>
        <w:ind w:firstLineChars="200" w:firstLine="480"/>
        <w:rPr>
          <w:rFonts w:ascii="宋体" w:hAnsi="宋体"/>
          <w:sz w:val="24"/>
        </w:rPr>
      </w:pPr>
      <w:r>
        <w:rPr>
          <w:rFonts w:ascii="宋体" w:hAnsi="宋体" w:hint="eastAsia"/>
          <w:sz w:val="24"/>
        </w:rPr>
        <w:t>8）不符合法律、法规和本采购文件规定的其他实质性要求的。</w:t>
      </w:r>
    </w:p>
    <w:p w:rsidR="00086C74" w:rsidRDefault="007450C7">
      <w:pPr>
        <w:snapToGrid w:val="0"/>
        <w:spacing w:line="420" w:lineRule="exact"/>
        <w:ind w:leftChars="228" w:left="720" w:hangingChars="100" w:hanging="241"/>
        <w:rPr>
          <w:rFonts w:ascii="宋体" w:hAnsi="宋体"/>
          <w:b/>
          <w:sz w:val="24"/>
        </w:rPr>
      </w:pPr>
      <w:r>
        <w:rPr>
          <w:rFonts w:ascii="宋体" w:hAnsi="宋体" w:hint="eastAsia"/>
          <w:b/>
          <w:sz w:val="24"/>
        </w:rPr>
        <w:t>2、在技术评议时，如发现下列情形之一的，</w:t>
      </w:r>
      <w:r>
        <w:rPr>
          <w:rFonts w:ascii="宋体" w:hAnsi="宋体" w:cs="Arial" w:hint="eastAsia"/>
          <w:b/>
          <w:sz w:val="24"/>
        </w:rPr>
        <w:t>投标</w:t>
      </w:r>
      <w:r>
        <w:rPr>
          <w:rFonts w:ascii="宋体" w:hAnsi="宋体" w:hint="eastAsia"/>
          <w:b/>
          <w:sz w:val="24"/>
        </w:rPr>
        <w:t>文件将被视为无效：</w:t>
      </w:r>
    </w:p>
    <w:p w:rsidR="00086C74" w:rsidRDefault="007450C7">
      <w:pPr>
        <w:snapToGrid w:val="0"/>
        <w:spacing w:line="420" w:lineRule="exact"/>
        <w:ind w:leftChars="228" w:left="719" w:hangingChars="100" w:hanging="240"/>
        <w:rPr>
          <w:rFonts w:ascii="宋体" w:hAnsi="宋体"/>
          <w:sz w:val="24"/>
        </w:rPr>
      </w:pPr>
      <w:r>
        <w:rPr>
          <w:rFonts w:ascii="宋体" w:hAnsi="宋体" w:hint="eastAsia"/>
          <w:sz w:val="24"/>
        </w:rPr>
        <w:t>1）明显不符合采购文件中规定的采购需求的响应方案；</w:t>
      </w:r>
    </w:p>
    <w:p w:rsidR="00086C74" w:rsidRDefault="007450C7">
      <w:pPr>
        <w:snapToGrid w:val="0"/>
        <w:spacing w:line="420" w:lineRule="exact"/>
        <w:ind w:firstLineChars="200" w:firstLine="480"/>
        <w:rPr>
          <w:rFonts w:ascii="宋体" w:hAnsi="宋体"/>
          <w:sz w:val="24"/>
        </w:rPr>
      </w:pPr>
      <w:r>
        <w:rPr>
          <w:rFonts w:ascii="宋体" w:hAnsi="宋体" w:hint="eastAsia"/>
          <w:sz w:val="24"/>
        </w:rPr>
        <w:lastRenderedPageBreak/>
        <w:t>2）与采购文件有重大偏离的</w:t>
      </w:r>
      <w:r>
        <w:rPr>
          <w:rFonts w:ascii="宋体" w:hAnsi="宋体" w:cs="Arial" w:hint="eastAsia"/>
          <w:sz w:val="24"/>
        </w:rPr>
        <w:t>响应</w:t>
      </w:r>
      <w:r>
        <w:rPr>
          <w:rFonts w:ascii="宋体" w:hAnsi="宋体" w:hint="eastAsia"/>
          <w:sz w:val="24"/>
        </w:rPr>
        <w:t>文件；</w:t>
      </w:r>
    </w:p>
    <w:p w:rsidR="00086C74" w:rsidRDefault="007450C7">
      <w:pPr>
        <w:snapToGrid w:val="0"/>
        <w:spacing w:line="420" w:lineRule="exact"/>
        <w:ind w:leftChars="228" w:left="719" w:hangingChars="100" w:hanging="240"/>
        <w:jc w:val="left"/>
        <w:rPr>
          <w:rFonts w:ascii="宋体" w:hAnsi="宋体"/>
          <w:sz w:val="24"/>
        </w:rPr>
      </w:pPr>
      <w:r>
        <w:rPr>
          <w:rFonts w:ascii="宋体" w:hAnsi="宋体" w:hint="eastAsia"/>
          <w:sz w:val="24"/>
        </w:rPr>
        <w:t>3）不响应或者擅自改变采购文件实质性要求或者</w:t>
      </w:r>
      <w:r>
        <w:rPr>
          <w:rFonts w:ascii="宋体" w:hAnsi="宋体" w:cs="Arial" w:hint="eastAsia"/>
          <w:sz w:val="24"/>
        </w:rPr>
        <w:t>投标</w:t>
      </w:r>
      <w:r>
        <w:rPr>
          <w:rFonts w:ascii="宋体" w:hAnsi="宋体" w:hint="eastAsia"/>
          <w:sz w:val="24"/>
        </w:rPr>
        <w:t>文件有采购人不能接受的附加条件的；</w:t>
      </w:r>
    </w:p>
    <w:p w:rsidR="00086C74" w:rsidRDefault="007450C7">
      <w:pPr>
        <w:snapToGrid w:val="0"/>
        <w:spacing w:line="420" w:lineRule="exact"/>
        <w:ind w:leftChars="228" w:left="719" w:hangingChars="100" w:hanging="240"/>
        <w:rPr>
          <w:rFonts w:ascii="宋体" w:hAnsi="宋体"/>
          <w:sz w:val="24"/>
        </w:rPr>
      </w:pPr>
      <w:r>
        <w:rPr>
          <w:rFonts w:ascii="宋体" w:hAnsi="宋体" w:hint="eastAsia"/>
          <w:sz w:val="24"/>
        </w:rPr>
        <w:t>4）</w:t>
      </w:r>
      <w:r>
        <w:rPr>
          <w:rFonts w:ascii="宋体" w:hAnsi="宋体" w:cs="Arial" w:hint="eastAsia"/>
          <w:sz w:val="24"/>
        </w:rPr>
        <w:t>投标人</w:t>
      </w:r>
      <w:r>
        <w:rPr>
          <w:rFonts w:ascii="宋体" w:hAnsi="宋体" w:hint="eastAsia"/>
          <w:sz w:val="24"/>
        </w:rPr>
        <w:t>技术方案不明确，存在一个或一个以上备选（替代）方案的；</w:t>
      </w:r>
    </w:p>
    <w:p w:rsidR="00086C74" w:rsidRDefault="007450C7">
      <w:pPr>
        <w:snapToGrid w:val="0"/>
        <w:spacing w:line="420" w:lineRule="exact"/>
        <w:ind w:leftChars="228" w:left="719" w:hangingChars="100" w:hanging="240"/>
        <w:rPr>
          <w:rFonts w:ascii="宋体" w:hAnsi="宋体"/>
          <w:sz w:val="24"/>
        </w:rPr>
      </w:pPr>
      <w:r>
        <w:rPr>
          <w:rFonts w:ascii="宋体" w:hAnsi="宋体" w:hint="eastAsia"/>
          <w:sz w:val="24"/>
        </w:rPr>
        <w:t>5）资格文件、商务技术文件中出现投标报价信息的。</w:t>
      </w:r>
    </w:p>
    <w:p w:rsidR="00086C74" w:rsidRDefault="007450C7">
      <w:pPr>
        <w:adjustRightInd w:val="0"/>
        <w:snapToGrid w:val="0"/>
        <w:spacing w:line="400" w:lineRule="exact"/>
        <w:rPr>
          <w:rFonts w:ascii="宋体" w:hAnsi="宋体"/>
          <w:b/>
          <w:sz w:val="24"/>
        </w:rPr>
      </w:pPr>
      <w:r>
        <w:rPr>
          <w:rFonts w:ascii="宋体" w:hAnsi="宋体" w:hint="eastAsia"/>
          <w:b/>
          <w:sz w:val="24"/>
        </w:rPr>
        <w:t xml:space="preserve">  ▲公开招标：先公布无效投标的投标人名单、投标无效的原因及有效投标的评分结果，再开报价文件。如投标有效供应商不足三家，经评标委员会确定为废标。</w:t>
      </w:r>
    </w:p>
    <w:p w:rsidR="00086C74" w:rsidRDefault="007450C7">
      <w:pPr>
        <w:adjustRightInd w:val="0"/>
        <w:snapToGrid w:val="0"/>
        <w:spacing w:line="400" w:lineRule="exact"/>
        <w:ind w:firstLineChars="196" w:firstLine="472"/>
        <w:rPr>
          <w:rFonts w:ascii="宋体" w:hAnsi="宋体"/>
          <w:b/>
          <w:sz w:val="24"/>
        </w:rPr>
      </w:pPr>
      <w:r>
        <w:rPr>
          <w:rFonts w:ascii="宋体" w:hAnsi="宋体" w:hint="eastAsia"/>
          <w:b/>
          <w:sz w:val="24"/>
        </w:rPr>
        <w:t>3、评分细则</w:t>
      </w:r>
    </w:p>
    <w:p w:rsidR="00086C74" w:rsidRDefault="007450C7">
      <w:pPr>
        <w:adjustRightInd w:val="0"/>
        <w:snapToGrid w:val="0"/>
        <w:spacing w:line="300" w:lineRule="auto"/>
        <w:ind w:firstLineChars="200" w:firstLine="482"/>
        <w:rPr>
          <w:rFonts w:ascii="宋体" w:hAnsi="宋体"/>
          <w:b/>
          <w:szCs w:val="21"/>
        </w:rPr>
      </w:pPr>
      <w:r>
        <w:rPr>
          <w:rFonts w:ascii="宋体" w:hAnsi="宋体" w:hint="eastAsia"/>
          <w:b/>
          <w:sz w:val="24"/>
        </w:rPr>
        <w:t>▲</w:t>
      </w:r>
      <w:r>
        <w:rPr>
          <w:rFonts w:ascii="宋体" w:hAnsi="宋体" w:hint="eastAsia"/>
          <w:b/>
          <w:szCs w:val="21"/>
        </w:rPr>
        <w:t>（二）</w:t>
      </w:r>
      <w:r>
        <w:rPr>
          <w:rFonts w:ascii="宋体" w:hAnsi="宋体" w:hint="eastAsia"/>
          <w:b/>
          <w:sz w:val="24"/>
        </w:rPr>
        <w:t>商务、技术评分细则及分值（80分）</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720"/>
        <w:gridCol w:w="720"/>
        <w:gridCol w:w="7255"/>
      </w:tblGrid>
      <w:tr w:rsidR="00086C74">
        <w:trPr>
          <w:trHeight w:val="375"/>
          <w:jc w:val="center"/>
        </w:trPr>
        <w:tc>
          <w:tcPr>
            <w:tcW w:w="1620" w:type="dxa"/>
            <w:vAlign w:val="center"/>
          </w:tcPr>
          <w:p w:rsidR="00086C74" w:rsidRDefault="007450C7">
            <w:pPr>
              <w:spacing w:line="360" w:lineRule="auto"/>
              <w:jc w:val="center"/>
              <w:rPr>
                <w:rFonts w:ascii="宋体" w:hAnsi="宋体" w:cs="宋体"/>
                <w:b/>
                <w:sz w:val="24"/>
              </w:rPr>
            </w:pPr>
            <w:r>
              <w:rPr>
                <w:rFonts w:ascii="宋体" w:hAnsi="宋体" w:cs="宋体" w:hint="eastAsia"/>
                <w:b/>
                <w:sz w:val="24"/>
              </w:rPr>
              <w:t>评分项目</w:t>
            </w:r>
          </w:p>
        </w:tc>
        <w:tc>
          <w:tcPr>
            <w:tcW w:w="720" w:type="dxa"/>
            <w:vAlign w:val="center"/>
          </w:tcPr>
          <w:p w:rsidR="00086C74" w:rsidRDefault="007450C7">
            <w:pPr>
              <w:spacing w:line="360" w:lineRule="auto"/>
              <w:jc w:val="center"/>
              <w:rPr>
                <w:rFonts w:ascii="宋体" w:hAnsi="宋体" w:cs="宋体"/>
                <w:b/>
                <w:sz w:val="24"/>
              </w:rPr>
            </w:pPr>
            <w:r>
              <w:rPr>
                <w:rFonts w:ascii="宋体" w:hAnsi="宋体" w:cs="宋体" w:hint="eastAsia"/>
                <w:b/>
                <w:sz w:val="24"/>
              </w:rPr>
              <w:t>序号</w:t>
            </w:r>
          </w:p>
        </w:tc>
        <w:tc>
          <w:tcPr>
            <w:tcW w:w="720" w:type="dxa"/>
            <w:vAlign w:val="center"/>
          </w:tcPr>
          <w:p w:rsidR="00086C74" w:rsidRDefault="007450C7">
            <w:pPr>
              <w:spacing w:line="360" w:lineRule="auto"/>
              <w:jc w:val="center"/>
              <w:rPr>
                <w:rFonts w:ascii="宋体" w:hAnsi="宋体" w:cs="宋体"/>
                <w:b/>
                <w:sz w:val="24"/>
              </w:rPr>
            </w:pPr>
            <w:r>
              <w:rPr>
                <w:rFonts w:ascii="宋体" w:hAnsi="宋体" w:cs="宋体" w:hint="eastAsia"/>
                <w:b/>
                <w:sz w:val="24"/>
              </w:rPr>
              <w:t>分值</w:t>
            </w:r>
          </w:p>
        </w:tc>
        <w:tc>
          <w:tcPr>
            <w:tcW w:w="7255" w:type="dxa"/>
            <w:vAlign w:val="center"/>
          </w:tcPr>
          <w:p w:rsidR="00086C74" w:rsidRDefault="007450C7">
            <w:pPr>
              <w:spacing w:line="360" w:lineRule="auto"/>
              <w:jc w:val="center"/>
              <w:rPr>
                <w:rFonts w:ascii="宋体" w:hAnsi="宋体" w:cs="宋体"/>
                <w:b/>
                <w:sz w:val="24"/>
              </w:rPr>
            </w:pPr>
            <w:r>
              <w:rPr>
                <w:rFonts w:ascii="宋体" w:hAnsi="宋体" w:cs="宋体" w:hint="eastAsia"/>
                <w:b/>
                <w:sz w:val="24"/>
              </w:rPr>
              <w:t>评标要点及说明</w:t>
            </w:r>
          </w:p>
        </w:tc>
      </w:tr>
      <w:tr w:rsidR="00086C74">
        <w:trPr>
          <w:trHeight w:val="544"/>
          <w:jc w:val="center"/>
        </w:trPr>
        <w:tc>
          <w:tcPr>
            <w:tcW w:w="1620" w:type="dxa"/>
            <w:vMerge w:val="restart"/>
            <w:vAlign w:val="center"/>
          </w:tcPr>
          <w:p w:rsidR="00086C74" w:rsidRDefault="007450C7">
            <w:pPr>
              <w:spacing w:before="132" w:line="360" w:lineRule="auto"/>
              <w:ind w:left="254" w:right="244"/>
              <w:jc w:val="center"/>
              <w:rPr>
                <w:rFonts w:ascii="宋体" w:hAnsi="宋体" w:cs="宋体"/>
                <w:sz w:val="24"/>
              </w:rPr>
            </w:pPr>
            <w:r>
              <w:rPr>
                <w:rFonts w:ascii="宋体" w:hAnsi="宋体" w:cs="宋体" w:hint="eastAsia"/>
                <w:sz w:val="24"/>
              </w:rPr>
              <w:t>商务技术分</w:t>
            </w:r>
          </w:p>
          <w:p w:rsidR="00086C74" w:rsidRDefault="007450C7">
            <w:pPr>
              <w:spacing w:line="360" w:lineRule="auto"/>
              <w:jc w:val="center"/>
              <w:rPr>
                <w:rFonts w:ascii="宋体" w:hAnsi="宋体" w:cs="宋体"/>
                <w:sz w:val="24"/>
              </w:rPr>
            </w:pPr>
            <w:r>
              <w:rPr>
                <w:rFonts w:ascii="宋体" w:hAnsi="宋体" w:cs="宋体" w:hint="eastAsia"/>
                <w:sz w:val="24"/>
              </w:rPr>
              <w:t>（80分）</w:t>
            </w:r>
          </w:p>
        </w:tc>
        <w:tc>
          <w:tcPr>
            <w:tcW w:w="720" w:type="dxa"/>
            <w:vAlign w:val="center"/>
          </w:tcPr>
          <w:p w:rsidR="00086C74" w:rsidRDefault="007450C7">
            <w:pPr>
              <w:spacing w:line="360" w:lineRule="auto"/>
              <w:jc w:val="center"/>
              <w:rPr>
                <w:rFonts w:ascii="宋体" w:hAnsi="宋体" w:cs="宋体"/>
                <w:sz w:val="24"/>
              </w:rPr>
            </w:pPr>
            <w:r>
              <w:rPr>
                <w:rFonts w:ascii="宋体" w:hAnsi="宋体" w:cs="宋体" w:hint="eastAsia"/>
                <w:sz w:val="24"/>
              </w:rPr>
              <w:t>1</w:t>
            </w:r>
          </w:p>
        </w:tc>
        <w:tc>
          <w:tcPr>
            <w:tcW w:w="720" w:type="dxa"/>
            <w:vAlign w:val="center"/>
          </w:tcPr>
          <w:p w:rsidR="00086C74" w:rsidRDefault="007450C7">
            <w:pPr>
              <w:spacing w:line="360" w:lineRule="auto"/>
              <w:jc w:val="center"/>
              <w:rPr>
                <w:rFonts w:ascii="宋体" w:hAnsi="宋体" w:cs="宋体"/>
                <w:sz w:val="24"/>
              </w:rPr>
            </w:pPr>
            <w:r>
              <w:rPr>
                <w:rFonts w:ascii="宋体" w:hAnsi="宋体" w:cs="宋体" w:hint="eastAsia"/>
                <w:sz w:val="24"/>
              </w:rPr>
              <w:t>5分</w:t>
            </w:r>
          </w:p>
        </w:tc>
        <w:tc>
          <w:tcPr>
            <w:tcW w:w="7255" w:type="dxa"/>
            <w:vAlign w:val="center"/>
          </w:tcPr>
          <w:p w:rsidR="00086C74" w:rsidRDefault="007450C7">
            <w:pPr>
              <w:spacing w:line="360" w:lineRule="auto"/>
              <w:jc w:val="left"/>
              <w:rPr>
                <w:rFonts w:ascii="宋体" w:hAnsi="宋体" w:cs="宋体"/>
                <w:sz w:val="24"/>
              </w:rPr>
            </w:pPr>
            <w:r>
              <w:rPr>
                <w:rFonts w:ascii="宋体" w:hAnsi="宋体" w:cs="宋体" w:hint="eastAsia"/>
                <w:sz w:val="24"/>
              </w:rPr>
              <w:t>投标单位综合实力：</w:t>
            </w:r>
          </w:p>
          <w:p w:rsidR="00086C74" w:rsidRDefault="007450C7">
            <w:pPr>
              <w:spacing w:line="360" w:lineRule="auto"/>
              <w:rPr>
                <w:rFonts w:ascii="宋体" w:hAnsi="宋体" w:cs="宋体"/>
                <w:sz w:val="24"/>
              </w:rPr>
            </w:pPr>
            <w:r>
              <w:rPr>
                <w:rFonts w:ascii="宋体" w:hAnsi="宋体" w:cs="宋体" w:hint="eastAsia"/>
                <w:sz w:val="24"/>
              </w:rPr>
              <w:t>获得市级及以上高新技术企业证书，得1分；</w:t>
            </w:r>
          </w:p>
          <w:p w:rsidR="00086C74" w:rsidRDefault="007450C7">
            <w:pPr>
              <w:spacing w:line="360" w:lineRule="auto"/>
              <w:rPr>
                <w:rFonts w:ascii="宋体" w:hAnsi="宋体" w:cs="宋体"/>
                <w:sz w:val="24"/>
              </w:rPr>
            </w:pPr>
            <w:r>
              <w:rPr>
                <w:rFonts w:ascii="宋体" w:hAnsi="宋体" w:cs="宋体" w:hint="eastAsia"/>
                <w:sz w:val="24"/>
              </w:rPr>
              <w:t>具有软件企业证书，得1分；</w:t>
            </w:r>
          </w:p>
          <w:p w:rsidR="00086C74" w:rsidRDefault="007450C7">
            <w:pPr>
              <w:spacing w:line="360" w:lineRule="auto"/>
              <w:rPr>
                <w:rFonts w:ascii="宋体" w:hAnsi="宋体" w:cs="宋体"/>
                <w:sz w:val="24"/>
              </w:rPr>
            </w:pPr>
            <w:r>
              <w:rPr>
                <w:rFonts w:ascii="宋体" w:hAnsi="宋体" w:cs="宋体" w:hint="eastAsia"/>
                <w:sz w:val="24"/>
              </w:rPr>
              <w:t>具有质量管理体系、环境管理体系认证证书，每个1分，共2分；</w:t>
            </w:r>
          </w:p>
          <w:p w:rsidR="00086C74" w:rsidRDefault="007450C7">
            <w:pPr>
              <w:spacing w:line="360" w:lineRule="auto"/>
              <w:rPr>
                <w:rFonts w:ascii="宋体" w:hAnsi="宋体" w:cs="宋体"/>
                <w:bCs/>
                <w:sz w:val="24"/>
              </w:rPr>
            </w:pPr>
            <w:r>
              <w:rPr>
                <w:rFonts w:ascii="宋体" w:hAnsi="宋体" w:cs="宋体" w:hint="eastAsia"/>
                <w:sz w:val="24"/>
              </w:rPr>
              <w:t>具有第三方信用评价机构出具有效期内的信用等级证书，AAA级的得1分。</w:t>
            </w:r>
          </w:p>
        </w:tc>
      </w:tr>
      <w:tr w:rsidR="00086C74">
        <w:trPr>
          <w:trHeight w:val="884"/>
          <w:jc w:val="center"/>
        </w:trPr>
        <w:tc>
          <w:tcPr>
            <w:tcW w:w="1620" w:type="dxa"/>
            <w:vMerge/>
            <w:vAlign w:val="center"/>
          </w:tcPr>
          <w:p w:rsidR="00086C74" w:rsidRDefault="00086C74">
            <w:pPr>
              <w:spacing w:line="360" w:lineRule="auto"/>
              <w:jc w:val="center"/>
              <w:rPr>
                <w:rFonts w:ascii="宋体" w:hAnsi="宋体" w:cs="宋体"/>
                <w:sz w:val="24"/>
              </w:rPr>
            </w:pPr>
          </w:p>
        </w:tc>
        <w:tc>
          <w:tcPr>
            <w:tcW w:w="720" w:type="dxa"/>
            <w:vAlign w:val="center"/>
          </w:tcPr>
          <w:p w:rsidR="00086C74" w:rsidRDefault="007450C7">
            <w:pPr>
              <w:spacing w:line="360" w:lineRule="auto"/>
              <w:jc w:val="center"/>
              <w:rPr>
                <w:rFonts w:ascii="宋体" w:hAnsi="宋体" w:cs="宋体"/>
                <w:sz w:val="24"/>
              </w:rPr>
            </w:pPr>
            <w:r>
              <w:rPr>
                <w:rFonts w:ascii="宋体" w:hAnsi="宋体" w:cs="宋体" w:hint="eastAsia"/>
                <w:sz w:val="24"/>
              </w:rPr>
              <w:t>2</w:t>
            </w:r>
          </w:p>
        </w:tc>
        <w:tc>
          <w:tcPr>
            <w:tcW w:w="720" w:type="dxa"/>
            <w:vAlign w:val="center"/>
          </w:tcPr>
          <w:p w:rsidR="00086C74" w:rsidRDefault="007450C7">
            <w:pPr>
              <w:spacing w:line="360" w:lineRule="auto"/>
              <w:jc w:val="center"/>
              <w:rPr>
                <w:rFonts w:ascii="宋体" w:hAnsi="宋体" w:cs="宋体"/>
                <w:sz w:val="24"/>
              </w:rPr>
            </w:pPr>
            <w:r>
              <w:rPr>
                <w:rFonts w:ascii="宋体" w:hAnsi="宋体" w:cs="宋体" w:hint="eastAsia"/>
                <w:sz w:val="24"/>
              </w:rPr>
              <w:t>20分</w:t>
            </w:r>
          </w:p>
        </w:tc>
        <w:tc>
          <w:tcPr>
            <w:tcW w:w="7255" w:type="dxa"/>
          </w:tcPr>
          <w:p w:rsidR="00086C74" w:rsidRDefault="007450C7">
            <w:pPr>
              <w:spacing w:line="360" w:lineRule="auto"/>
              <w:jc w:val="left"/>
              <w:rPr>
                <w:rFonts w:ascii="宋体" w:hAnsi="宋体" w:cs="宋体"/>
                <w:sz w:val="24"/>
              </w:rPr>
            </w:pPr>
            <w:r>
              <w:rPr>
                <w:rFonts w:ascii="宋体" w:hAnsi="宋体" w:cs="宋体" w:hint="eastAsia"/>
                <w:sz w:val="24"/>
              </w:rPr>
              <w:t>项目团队、个人能力情况：</w:t>
            </w:r>
          </w:p>
          <w:p w:rsidR="00086C74" w:rsidRDefault="007450C7">
            <w:pPr>
              <w:spacing w:line="360" w:lineRule="auto"/>
              <w:jc w:val="left"/>
              <w:rPr>
                <w:rFonts w:ascii="宋体" w:hAnsi="宋体" w:cs="宋体"/>
                <w:sz w:val="24"/>
              </w:rPr>
            </w:pPr>
            <w:r>
              <w:rPr>
                <w:rFonts w:ascii="宋体" w:hAnsi="宋体" w:cs="宋体" w:hint="eastAsia"/>
                <w:sz w:val="24"/>
              </w:rPr>
              <w:t>1）项目负责人具备正高级工程师职称且具备环境影响评价职业资格证书的得6分，高级工程师且具备环境影响评价职业资格证书的得3分，仅具备正高级工程师职称的得3分，仅具备高级工程师职称的得2分。（提供相关证书资料复印件并加盖投标单位公章）</w:t>
            </w:r>
          </w:p>
          <w:p w:rsidR="00086C74" w:rsidRDefault="007450C7">
            <w:pPr>
              <w:spacing w:line="360" w:lineRule="auto"/>
              <w:jc w:val="left"/>
              <w:rPr>
                <w:rFonts w:ascii="宋体" w:hAnsi="宋体" w:cs="宋体"/>
                <w:sz w:val="24"/>
              </w:rPr>
            </w:pPr>
            <w:r>
              <w:rPr>
                <w:rFonts w:ascii="宋体" w:hAnsi="宋体" w:cs="宋体" w:hint="eastAsia"/>
                <w:sz w:val="24"/>
              </w:rPr>
              <w:t>2）项目组其他人员，具备高级工程师且具备环境影响评价职业资格证书的每人得2分，最高得4分。（提供相关证书资料复印件并加盖投标单位公章）</w:t>
            </w:r>
          </w:p>
          <w:p w:rsidR="00086C74" w:rsidRDefault="007450C7">
            <w:pPr>
              <w:spacing w:line="360" w:lineRule="auto"/>
              <w:jc w:val="left"/>
              <w:rPr>
                <w:rFonts w:ascii="宋体" w:hAnsi="宋体" w:cs="宋体"/>
                <w:sz w:val="24"/>
              </w:rPr>
            </w:pPr>
            <w:r>
              <w:rPr>
                <w:rFonts w:ascii="宋体" w:hAnsi="宋体" w:cs="宋体" w:hint="eastAsia"/>
                <w:sz w:val="24"/>
              </w:rPr>
              <w:t>3）项目组成员</w:t>
            </w:r>
            <w:proofErr w:type="gramStart"/>
            <w:r>
              <w:rPr>
                <w:rFonts w:ascii="宋体" w:hAnsi="宋体" w:cs="宋体" w:hint="eastAsia"/>
                <w:sz w:val="24"/>
              </w:rPr>
              <w:t>主持过纳污</w:t>
            </w:r>
            <w:proofErr w:type="gramEnd"/>
            <w:r>
              <w:rPr>
                <w:rFonts w:ascii="宋体" w:hAnsi="宋体" w:cs="宋体" w:hint="eastAsia"/>
                <w:sz w:val="24"/>
              </w:rPr>
              <w:t>能力、环境容量或饮用水源相关课题并获得环境保护科学技术奖的，得5分。（需提供课题验收报告及获奖证书复印件并加盖投标单位公章）</w:t>
            </w:r>
          </w:p>
          <w:p w:rsidR="00086C74" w:rsidRDefault="007450C7">
            <w:pPr>
              <w:spacing w:line="360" w:lineRule="auto"/>
              <w:jc w:val="left"/>
              <w:rPr>
                <w:rFonts w:ascii="宋体" w:hAnsi="宋体" w:cs="宋体"/>
                <w:bCs/>
                <w:sz w:val="24"/>
              </w:rPr>
            </w:pPr>
            <w:r>
              <w:rPr>
                <w:rFonts w:ascii="宋体" w:hAnsi="宋体" w:cs="宋体" w:hint="eastAsia"/>
                <w:sz w:val="24"/>
              </w:rPr>
              <w:t>4）项目团队成员具有硕士及以上学历，专业包括环境工程、环境科学、生态学、地理环境与污染控制、农业环境保护类专业，每个专业得1分，最高5分。（提供相关证书资料复印件并加盖投标单位公章）</w:t>
            </w:r>
          </w:p>
        </w:tc>
      </w:tr>
      <w:tr w:rsidR="00086C74">
        <w:trPr>
          <w:trHeight w:val="277"/>
          <w:jc w:val="center"/>
        </w:trPr>
        <w:tc>
          <w:tcPr>
            <w:tcW w:w="1620" w:type="dxa"/>
            <w:vMerge/>
            <w:vAlign w:val="center"/>
          </w:tcPr>
          <w:p w:rsidR="00086C74" w:rsidRDefault="00086C74">
            <w:pPr>
              <w:spacing w:line="360" w:lineRule="auto"/>
              <w:jc w:val="center"/>
              <w:rPr>
                <w:rFonts w:ascii="宋体" w:hAnsi="宋体" w:cs="宋体"/>
                <w:sz w:val="24"/>
              </w:rPr>
            </w:pPr>
          </w:p>
        </w:tc>
        <w:tc>
          <w:tcPr>
            <w:tcW w:w="720" w:type="dxa"/>
            <w:vAlign w:val="center"/>
          </w:tcPr>
          <w:p w:rsidR="00086C74" w:rsidRDefault="007450C7">
            <w:pPr>
              <w:spacing w:line="360" w:lineRule="auto"/>
              <w:jc w:val="center"/>
              <w:rPr>
                <w:rFonts w:ascii="宋体" w:hAnsi="宋体" w:cs="宋体"/>
                <w:sz w:val="24"/>
              </w:rPr>
            </w:pPr>
            <w:r>
              <w:rPr>
                <w:rFonts w:ascii="宋体" w:hAnsi="宋体" w:cs="宋体" w:hint="eastAsia"/>
                <w:sz w:val="24"/>
              </w:rPr>
              <w:t>3</w:t>
            </w:r>
          </w:p>
        </w:tc>
        <w:tc>
          <w:tcPr>
            <w:tcW w:w="720" w:type="dxa"/>
            <w:vAlign w:val="center"/>
          </w:tcPr>
          <w:p w:rsidR="00086C74" w:rsidRDefault="007450C7">
            <w:pPr>
              <w:spacing w:line="360" w:lineRule="auto"/>
              <w:jc w:val="center"/>
              <w:rPr>
                <w:rFonts w:ascii="宋体" w:hAnsi="宋体" w:cs="宋体"/>
                <w:sz w:val="24"/>
              </w:rPr>
            </w:pPr>
            <w:r>
              <w:rPr>
                <w:rFonts w:ascii="宋体" w:hAnsi="宋体" w:cs="宋体" w:hint="eastAsia"/>
                <w:sz w:val="24"/>
              </w:rPr>
              <w:t>5分</w:t>
            </w:r>
          </w:p>
        </w:tc>
        <w:tc>
          <w:tcPr>
            <w:tcW w:w="7255" w:type="dxa"/>
            <w:vAlign w:val="center"/>
          </w:tcPr>
          <w:p w:rsidR="00086C74" w:rsidRDefault="007450C7">
            <w:pPr>
              <w:spacing w:line="360" w:lineRule="auto"/>
              <w:rPr>
                <w:rFonts w:ascii="宋体" w:hAnsi="宋体" w:cs="宋体"/>
                <w:bCs/>
                <w:sz w:val="24"/>
              </w:rPr>
            </w:pPr>
            <w:r>
              <w:rPr>
                <w:rFonts w:ascii="宋体" w:hAnsi="宋体" w:cs="宋体" w:hint="eastAsia"/>
                <w:bCs/>
                <w:sz w:val="24"/>
              </w:rPr>
              <w:t>相关业绩：</w:t>
            </w:r>
          </w:p>
          <w:p w:rsidR="00086C74" w:rsidRDefault="007450C7">
            <w:pPr>
              <w:spacing w:line="360" w:lineRule="auto"/>
              <w:rPr>
                <w:rFonts w:ascii="宋体" w:hAnsi="宋体" w:cs="宋体"/>
                <w:bCs/>
                <w:sz w:val="24"/>
              </w:rPr>
            </w:pPr>
            <w:r>
              <w:rPr>
                <w:rFonts w:ascii="宋体" w:hAnsi="宋体" w:cs="宋体" w:hint="eastAsia"/>
                <w:bCs/>
                <w:sz w:val="24"/>
              </w:rPr>
              <w:t>投标人自2018年1月1日以来承担过水质达标方案、地表水断面设置方案、水环境治理计划、水污染防治重点行业清洁化改造、饮用水水源地保护区定界划分等类似项目业绩，每提供</w:t>
            </w:r>
            <w:r w:rsidRPr="00C71F40">
              <w:rPr>
                <w:rFonts w:ascii="宋体" w:hAnsi="宋体" w:cs="宋体" w:hint="eastAsia"/>
                <w:bCs/>
                <w:color w:val="000000" w:themeColor="text1"/>
                <w:sz w:val="24"/>
              </w:rPr>
              <w:t>1类相关业绩证明得1分，最高得分为5分。（提供合同或中标通知书证明材料并加盖公章，相同类型的业绩重复不得分。）</w:t>
            </w:r>
          </w:p>
        </w:tc>
      </w:tr>
      <w:tr w:rsidR="00086C74">
        <w:trPr>
          <w:trHeight w:val="277"/>
          <w:jc w:val="center"/>
        </w:trPr>
        <w:tc>
          <w:tcPr>
            <w:tcW w:w="1620" w:type="dxa"/>
            <w:vMerge/>
            <w:vAlign w:val="center"/>
          </w:tcPr>
          <w:p w:rsidR="00086C74" w:rsidRDefault="00086C74">
            <w:pPr>
              <w:spacing w:line="360" w:lineRule="auto"/>
              <w:jc w:val="center"/>
              <w:rPr>
                <w:rFonts w:ascii="宋体" w:hAnsi="宋体" w:cs="宋体"/>
                <w:sz w:val="24"/>
              </w:rPr>
            </w:pPr>
          </w:p>
        </w:tc>
        <w:tc>
          <w:tcPr>
            <w:tcW w:w="720" w:type="dxa"/>
            <w:vAlign w:val="center"/>
          </w:tcPr>
          <w:p w:rsidR="00086C74" w:rsidRDefault="007450C7">
            <w:pPr>
              <w:spacing w:line="360" w:lineRule="auto"/>
              <w:jc w:val="center"/>
              <w:rPr>
                <w:rFonts w:ascii="宋体" w:hAnsi="宋体" w:cs="宋体"/>
                <w:sz w:val="24"/>
              </w:rPr>
            </w:pPr>
            <w:r>
              <w:rPr>
                <w:rFonts w:ascii="宋体" w:hAnsi="宋体" w:cs="宋体" w:hint="eastAsia"/>
                <w:sz w:val="24"/>
              </w:rPr>
              <w:t>4</w:t>
            </w:r>
          </w:p>
        </w:tc>
        <w:tc>
          <w:tcPr>
            <w:tcW w:w="720" w:type="dxa"/>
            <w:vAlign w:val="center"/>
          </w:tcPr>
          <w:p w:rsidR="00086C74" w:rsidRDefault="007450C7">
            <w:pPr>
              <w:spacing w:line="360" w:lineRule="auto"/>
              <w:jc w:val="center"/>
              <w:rPr>
                <w:rFonts w:ascii="宋体" w:hAnsi="宋体" w:cs="宋体"/>
                <w:sz w:val="24"/>
              </w:rPr>
            </w:pPr>
            <w:r>
              <w:rPr>
                <w:rFonts w:ascii="宋体" w:hAnsi="宋体" w:cs="宋体" w:hint="eastAsia"/>
                <w:sz w:val="24"/>
              </w:rPr>
              <w:t>5分</w:t>
            </w:r>
          </w:p>
        </w:tc>
        <w:tc>
          <w:tcPr>
            <w:tcW w:w="7255" w:type="dxa"/>
            <w:vAlign w:val="center"/>
          </w:tcPr>
          <w:p w:rsidR="00086C74" w:rsidRDefault="007450C7">
            <w:pPr>
              <w:spacing w:line="360" w:lineRule="auto"/>
              <w:rPr>
                <w:rFonts w:ascii="宋体" w:hAnsi="宋体" w:cs="宋体"/>
                <w:bCs/>
                <w:sz w:val="24"/>
              </w:rPr>
            </w:pPr>
            <w:r>
              <w:rPr>
                <w:rFonts w:ascii="宋体" w:hAnsi="宋体" w:cs="宋体" w:hint="eastAsia"/>
                <w:bCs/>
                <w:sz w:val="24"/>
              </w:rPr>
              <w:t>技术能力：</w:t>
            </w:r>
          </w:p>
          <w:p w:rsidR="00086C74" w:rsidRDefault="007450C7">
            <w:pPr>
              <w:spacing w:line="360" w:lineRule="auto"/>
              <w:rPr>
                <w:rFonts w:ascii="宋体" w:hAnsi="宋体" w:cs="宋体"/>
                <w:bCs/>
                <w:sz w:val="24"/>
              </w:rPr>
            </w:pPr>
            <w:r>
              <w:rPr>
                <w:rFonts w:ascii="宋体" w:hAnsi="宋体" w:cs="宋体" w:hint="eastAsia"/>
                <w:bCs/>
                <w:sz w:val="24"/>
              </w:rPr>
              <w:t>投标人拥有纳污能力或水环境容量测算或计算等相关专利或软件著作权的，每个得1分，最高得5分。</w:t>
            </w:r>
          </w:p>
        </w:tc>
      </w:tr>
      <w:tr w:rsidR="00086C74">
        <w:trPr>
          <w:trHeight w:val="277"/>
          <w:jc w:val="center"/>
        </w:trPr>
        <w:tc>
          <w:tcPr>
            <w:tcW w:w="1620" w:type="dxa"/>
            <w:vMerge/>
            <w:vAlign w:val="center"/>
          </w:tcPr>
          <w:p w:rsidR="00086C74" w:rsidRDefault="00086C74">
            <w:pPr>
              <w:spacing w:line="360" w:lineRule="auto"/>
              <w:jc w:val="center"/>
              <w:rPr>
                <w:rFonts w:ascii="宋体" w:hAnsi="宋体" w:cs="宋体"/>
                <w:sz w:val="24"/>
              </w:rPr>
            </w:pPr>
          </w:p>
        </w:tc>
        <w:tc>
          <w:tcPr>
            <w:tcW w:w="720" w:type="dxa"/>
            <w:vAlign w:val="center"/>
          </w:tcPr>
          <w:p w:rsidR="00086C74" w:rsidRDefault="007450C7">
            <w:pPr>
              <w:spacing w:line="360" w:lineRule="auto"/>
              <w:jc w:val="center"/>
              <w:rPr>
                <w:rFonts w:ascii="宋体" w:hAnsi="宋体" w:cs="宋体"/>
                <w:bCs/>
                <w:sz w:val="24"/>
              </w:rPr>
            </w:pPr>
            <w:r>
              <w:rPr>
                <w:rFonts w:ascii="宋体" w:hAnsi="宋体" w:cs="宋体" w:hint="eastAsia"/>
                <w:bCs/>
                <w:sz w:val="24"/>
              </w:rPr>
              <w:t>5</w:t>
            </w:r>
          </w:p>
        </w:tc>
        <w:tc>
          <w:tcPr>
            <w:tcW w:w="720" w:type="dxa"/>
            <w:vAlign w:val="center"/>
          </w:tcPr>
          <w:p w:rsidR="00086C74" w:rsidRDefault="007450C7">
            <w:pPr>
              <w:spacing w:line="360" w:lineRule="auto"/>
              <w:jc w:val="center"/>
              <w:rPr>
                <w:rFonts w:ascii="宋体" w:hAnsi="宋体" w:cs="宋体"/>
                <w:bCs/>
                <w:sz w:val="24"/>
              </w:rPr>
            </w:pPr>
            <w:r>
              <w:rPr>
                <w:rFonts w:ascii="宋体" w:hAnsi="宋体" w:cs="宋体" w:hint="eastAsia"/>
                <w:bCs/>
                <w:sz w:val="24"/>
              </w:rPr>
              <w:t>7分</w:t>
            </w:r>
          </w:p>
        </w:tc>
        <w:tc>
          <w:tcPr>
            <w:tcW w:w="7255" w:type="dxa"/>
            <w:vAlign w:val="center"/>
          </w:tcPr>
          <w:p w:rsidR="00086C74" w:rsidRDefault="007450C7">
            <w:pPr>
              <w:widowControl/>
              <w:spacing w:line="360" w:lineRule="auto"/>
              <w:rPr>
                <w:rFonts w:ascii="宋体" w:hAnsi="宋体" w:cs="宋体"/>
                <w:bCs/>
                <w:sz w:val="24"/>
              </w:rPr>
            </w:pPr>
            <w:r>
              <w:rPr>
                <w:rFonts w:ascii="宋体" w:hAnsi="宋体" w:cs="宋体" w:hint="eastAsia"/>
                <w:bCs/>
                <w:sz w:val="24"/>
              </w:rPr>
              <w:t>需求与理解 ：</w:t>
            </w:r>
          </w:p>
          <w:p w:rsidR="00086C74" w:rsidRDefault="007450C7">
            <w:pPr>
              <w:widowControl/>
              <w:spacing w:line="360" w:lineRule="auto"/>
              <w:rPr>
                <w:rFonts w:ascii="宋体" w:hAnsi="宋体" w:cs="宋体"/>
                <w:bCs/>
                <w:sz w:val="24"/>
              </w:rPr>
            </w:pPr>
            <w:r>
              <w:rPr>
                <w:rFonts w:ascii="宋体" w:hAnsi="宋体" w:cs="宋体" w:hint="eastAsia"/>
                <w:bCs/>
                <w:sz w:val="24"/>
              </w:rPr>
              <w:t>投标人能基本熟悉市相关文件精神及方案要求，针对本项目的总体要求和研究目的了解，分析针对性强、深入、全面、准确到位、阐述准确，内容有特色、有亮点、完整，专家根据内容进行打分（0-7分）</w:t>
            </w:r>
          </w:p>
        </w:tc>
      </w:tr>
      <w:tr w:rsidR="00086C74">
        <w:trPr>
          <w:trHeight w:val="339"/>
          <w:jc w:val="center"/>
        </w:trPr>
        <w:tc>
          <w:tcPr>
            <w:tcW w:w="1620" w:type="dxa"/>
            <w:vMerge/>
            <w:vAlign w:val="center"/>
          </w:tcPr>
          <w:p w:rsidR="00086C74" w:rsidRDefault="00086C74">
            <w:pPr>
              <w:spacing w:line="360" w:lineRule="auto"/>
              <w:jc w:val="center"/>
              <w:rPr>
                <w:rFonts w:ascii="宋体" w:hAnsi="宋体" w:cs="宋体"/>
                <w:sz w:val="24"/>
              </w:rPr>
            </w:pPr>
          </w:p>
        </w:tc>
        <w:tc>
          <w:tcPr>
            <w:tcW w:w="720" w:type="dxa"/>
            <w:vAlign w:val="center"/>
          </w:tcPr>
          <w:p w:rsidR="00086C74" w:rsidRDefault="007450C7">
            <w:pPr>
              <w:spacing w:line="360" w:lineRule="auto"/>
              <w:jc w:val="center"/>
              <w:rPr>
                <w:rFonts w:ascii="宋体" w:hAnsi="宋体" w:cs="宋体"/>
                <w:bCs/>
                <w:sz w:val="24"/>
              </w:rPr>
            </w:pPr>
            <w:r>
              <w:rPr>
                <w:rFonts w:ascii="宋体" w:hAnsi="宋体" w:cs="宋体" w:hint="eastAsia"/>
                <w:bCs/>
                <w:sz w:val="24"/>
              </w:rPr>
              <w:t>6</w:t>
            </w:r>
          </w:p>
        </w:tc>
        <w:tc>
          <w:tcPr>
            <w:tcW w:w="720" w:type="dxa"/>
            <w:vAlign w:val="center"/>
          </w:tcPr>
          <w:p w:rsidR="00086C74" w:rsidRDefault="007450C7">
            <w:pPr>
              <w:spacing w:line="360" w:lineRule="auto"/>
              <w:jc w:val="center"/>
              <w:rPr>
                <w:rFonts w:ascii="宋体" w:hAnsi="宋体" w:cs="宋体"/>
                <w:bCs/>
                <w:sz w:val="24"/>
              </w:rPr>
            </w:pPr>
            <w:r>
              <w:rPr>
                <w:rFonts w:ascii="宋体" w:hAnsi="宋体" w:cs="宋体" w:hint="eastAsia"/>
                <w:bCs/>
                <w:sz w:val="24"/>
              </w:rPr>
              <w:t>7分</w:t>
            </w:r>
          </w:p>
        </w:tc>
        <w:tc>
          <w:tcPr>
            <w:tcW w:w="7255" w:type="dxa"/>
            <w:vAlign w:val="center"/>
          </w:tcPr>
          <w:p w:rsidR="00086C74" w:rsidRDefault="007450C7">
            <w:pPr>
              <w:widowControl/>
              <w:spacing w:line="360" w:lineRule="auto"/>
              <w:rPr>
                <w:rFonts w:ascii="宋体" w:hAnsi="宋体" w:cs="宋体"/>
                <w:bCs/>
                <w:sz w:val="24"/>
              </w:rPr>
            </w:pPr>
            <w:r>
              <w:rPr>
                <w:rFonts w:ascii="宋体" w:hAnsi="宋体" w:cs="宋体" w:hint="eastAsia"/>
                <w:bCs/>
                <w:sz w:val="24"/>
              </w:rPr>
              <w:t>总体思路 ：</w:t>
            </w:r>
          </w:p>
          <w:p w:rsidR="00086C74" w:rsidRDefault="007450C7">
            <w:pPr>
              <w:widowControl/>
              <w:spacing w:line="360" w:lineRule="auto"/>
              <w:rPr>
                <w:rFonts w:ascii="宋体" w:hAnsi="宋体" w:cs="宋体"/>
                <w:bCs/>
                <w:sz w:val="24"/>
              </w:rPr>
            </w:pPr>
            <w:r>
              <w:rPr>
                <w:rFonts w:ascii="宋体" w:hAnsi="宋体" w:cs="宋体" w:hint="eastAsia"/>
                <w:bCs/>
                <w:sz w:val="24"/>
              </w:rPr>
              <w:t>对水体纳污能力及污水处理厂尾水排放课题研究的总体思路明确性，内容科学性、全面性、合理性，专家进行打分（0-7分）</w:t>
            </w:r>
          </w:p>
        </w:tc>
      </w:tr>
      <w:tr w:rsidR="00086C74">
        <w:trPr>
          <w:trHeight w:val="261"/>
          <w:jc w:val="center"/>
        </w:trPr>
        <w:tc>
          <w:tcPr>
            <w:tcW w:w="1620" w:type="dxa"/>
            <w:vMerge/>
            <w:vAlign w:val="center"/>
          </w:tcPr>
          <w:p w:rsidR="00086C74" w:rsidRDefault="00086C74">
            <w:pPr>
              <w:spacing w:line="360" w:lineRule="auto"/>
              <w:jc w:val="center"/>
              <w:rPr>
                <w:rFonts w:ascii="宋体" w:hAnsi="宋体" w:cs="宋体"/>
                <w:sz w:val="24"/>
              </w:rPr>
            </w:pPr>
          </w:p>
        </w:tc>
        <w:tc>
          <w:tcPr>
            <w:tcW w:w="720" w:type="dxa"/>
            <w:vAlign w:val="center"/>
          </w:tcPr>
          <w:p w:rsidR="00086C74" w:rsidRDefault="007450C7">
            <w:pPr>
              <w:spacing w:line="360" w:lineRule="auto"/>
              <w:jc w:val="center"/>
              <w:rPr>
                <w:rFonts w:ascii="宋体" w:hAnsi="宋体" w:cs="宋体"/>
                <w:bCs/>
                <w:sz w:val="24"/>
              </w:rPr>
            </w:pPr>
            <w:r>
              <w:rPr>
                <w:rFonts w:ascii="宋体" w:hAnsi="宋体" w:cs="宋体" w:hint="eastAsia"/>
                <w:bCs/>
                <w:sz w:val="24"/>
              </w:rPr>
              <w:t>7</w:t>
            </w:r>
          </w:p>
        </w:tc>
        <w:tc>
          <w:tcPr>
            <w:tcW w:w="720" w:type="dxa"/>
            <w:vAlign w:val="center"/>
          </w:tcPr>
          <w:p w:rsidR="00086C74" w:rsidRDefault="007450C7">
            <w:pPr>
              <w:spacing w:line="360" w:lineRule="auto"/>
              <w:jc w:val="center"/>
              <w:rPr>
                <w:rFonts w:ascii="宋体" w:hAnsi="宋体" w:cs="宋体"/>
                <w:bCs/>
                <w:sz w:val="24"/>
              </w:rPr>
            </w:pPr>
            <w:r>
              <w:rPr>
                <w:rFonts w:ascii="宋体" w:hAnsi="宋体" w:cs="宋体" w:hint="eastAsia"/>
                <w:bCs/>
                <w:sz w:val="24"/>
              </w:rPr>
              <w:t>5分</w:t>
            </w:r>
          </w:p>
        </w:tc>
        <w:tc>
          <w:tcPr>
            <w:tcW w:w="7255" w:type="dxa"/>
            <w:vAlign w:val="center"/>
          </w:tcPr>
          <w:p w:rsidR="00086C74" w:rsidRDefault="007450C7">
            <w:pPr>
              <w:widowControl/>
              <w:spacing w:line="360" w:lineRule="auto"/>
              <w:rPr>
                <w:rFonts w:ascii="宋体" w:hAnsi="宋体" w:cs="宋体"/>
                <w:bCs/>
                <w:sz w:val="24"/>
              </w:rPr>
            </w:pPr>
            <w:r>
              <w:rPr>
                <w:rFonts w:ascii="宋体" w:hAnsi="宋体" w:cs="宋体" w:hint="eastAsia"/>
                <w:bCs/>
                <w:sz w:val="24"/>
              </w:rPr>
              <w:t>方案可行性 ：</w:t>
            </w:r>
          </w:p>
          <w:p w:rsidR="00086C74" w:rsidRDefault="007450C7">
            <w:pPr>
              <w:widowControl/>
              <w:spacing w:line="360" w:lineRule="auto"/>
              <w:rPr>
                <w:rFonts w:ascii="宋体" w:hAnsi="宋体" w:cs="宋体"/>
                <w:bCs/>
                <w:sz w:val="24"/>
              </w:rPr>
            </w:pPr>
            <w:r>
              <w:rPr>
                <w:rFonts w:ascii="宋体" w:hAnsi="宋体" w:cs="宋体" w:hint="eastAsia"/>
                <w:bCs/>
                <w:sz w:val="24"/>
              </w:rPr>
              <w:t>服务方案可行性和质量保证，包括服务内容、操作程序合理性，操作规程、有完整的信息反馈系统，专家对以上内容进行打分（0-5分）</w:t>
            </w:r>
          </w:p>
        </w:tc>
      </w:tr>
      <w:tr w:rsidR="00086C74">
        <w:trPr>
          <w:trHeight w:val="1343"/>
          <w:jc w:val="center"/>
        </w:trPr>
        <w:tc>
          <w:tcPr>
            <w:tcW w:w="1620" w:type="dxa"/>
            <w:vMerge/>
            <w:vAlign w:val="center"/>
          </w:tcPr>
          <w:p w:rsidR="00086C74" w:rsidRDefault="00086C74">
            <w:pPr>
              <w:spacing w:line="360" w:lineRule="auto"/>
              <w:jc w:val="center"/>
              <w:rPr>
                <w:rFonts w:ascii="宋体" w:hAnsi="宋体" w:cs="宋体"/>
                <w:sz w:val="24"/>
              </w:rPr>
            </w:pPr>
          </w:p>
        </w:tc>
        <w:tc>
          <w:tcPr>
            <w:tcW w:w="720" w:type="dxa"/>
            <w:vAlign w:val="center"/>
          </w:tcPr>
          <w:p w:rsidR="00086C74" w:rsidRDefault="007450C7">
            <w:pPr>
              <w:spacing w:line="360" w:lineRule="auto"/>
              <w:jc w:val="center"/>
              <w:rPr>
                <w:rFonts w:ascii="宋体" w:hAnsi="宋体" w:cs="宋体"/>
                <w:bCs/>
                <w:sz w:val="24"/>
              </w:rPr>
            </w:pPr>
            <w:r>
              <w:rPr>
                <w:rFonts w:ascii="宋体" w:hAnsi="宋体" w:cs="宋体" w:hint="eastAsia"/>
                <w:bCs/>
                <w:sz w:val="24"/>
              </w:rPr>
              <w:t>8</w:t>
            </w:r>
          </w:p>
        </w:tc>
        <w:tc>
          <w:tcPr>
            <w:tcW w:w="720" w:type="dxa"/>
            <w:vAlign w:val="center"/>
          </w:tcPr>
          <w:p w:rsidR="00086C74" w:rsidRDefault="007450C7">
            <w:pPr>
              <w:spacing w:line="360" w:lineRule="auto"/>
              <w:jc w:val="center"/>
              <w:rPr>
                <w:rFonts w:ascii="宋体" w:hAnsi="宋体" w:cs="宋体"/>
                <w:bCs/>
                <w:sz w:val="24"/>
              </w:rPr>
            </w:pPr>
            <w:r>
              <w:rPr>
                <w:rFonts w:ascii="宋体" w:hAnsi="宋体" w:cs="宋体" w:hint="eastAsia"/>
                <w:bCs/>
                <w:sz w:val="24"/>
              </w:rPr>
              <w:t>6分</w:t>
            </w:r>
          </w:p>
        </w:tc>
        <w:tc>
          <w:tcPr>
            <w:tcW w:w="7255" w:type="dxa"/>
            <w:vAlign w:val="center"/>
          </w:tcPr>
          <w:p w:rsidR="00086C74" w:rsidRDefault="007450C7">
            <w:pPr>
              <w:widowControl/>
              <w:spacing w:line="360" w:lineRule="auto"/>
              <w:rPr>
                <w:rFonts w:ascii="宋体" w:hAnsi="宋体" w:cs="宋体"/>
                <w:bCs/>
                <w:sz w:val="24"/>
              </w:rPr>
            </w:pPr>
            <w:r>
              <w:rPr>
                <w:rFonts w:ascii="宋体" w:hAnsi="宋体" w:cs="宋体" w:hint="eastAsia"/>
                <w:bCs/>
                <w:sz w:val="24"/>
              </w:rPr>
              <w:t xml:space="preserve">重难点分析及解决措施 </w:t>
            </w:r>
          </w:p>
          <w:p w:rsidR="00086C74" w:rsidRDefault="007450C7">
            <w:pPr>
              <w:pStyle w:val="af2"/>
              <w:widowControl/>
              <w:numPr>
                <w:ilvl w:val="0"/>
                <w:numId w:val="6"/>
              </w:numPr>
              <w:spacing w:line="360" w:lineRule="auto"/>
              <w:ind w:firstLineChars="0"/>
              <w:rPr>
                <w:rFonts w:ascii="宋体" w:hAnsi="宋体" w:cs="宋体"/>
                <w:bCs/>
                <w:sz w:val="24"/>
              </w:rPr>
            </w:pPr>
            <w:r>
              <w:rPr>
                <w:rFonts w:ascii="宋体" w:hAnsi="宋体" w:cs="宋体" w:hint="eastAsia"/>
                <w:bCs/>
                <w:sz w:val="24"/>
              </w:rPr>
              <w:t>项目的技术关键点、难点进行分析，专家根据内容综合打分：（0-3分）；</w:t>
            </w:r>
          </w:p>
          <w:p w:rsidR="00086C74" w:rsidRDefault="007450C7">
            <w:pPr>
              <w:pStyle w:val="af2"/>
              <w:widowControl/>
              <w:numPr>
                <w:ilvl w:val="0"/>
                <w:numId w:val="6"/>
              </w:numPr>
              <w:spacing w:line="360" w:lineRule="auto"/>
              <w:ind w:firstLineChars="0"/>
              <w:rPr>
                <w:rFonts w:ascii="宋体" w:hAnsi="宋体" w:cs="宋体"/>
                <w:bCs/>
                <w:sz w:val="24"/>
              </w:rPr>
            </w:pPr>
            <w:r>
              <w:rPr>
                <w:rFonts w:ascii="宋体" w:hAnsi="宋体" w:cs="宋体" w:hint="eastAsia"/>
                <w:bCs/>
                <w:sz w:val="24"/>
              </w:rPr>
              <w:t>据</w:t>
            </w:r>
            <w:proofErr w:type="gramStart"/>
            <w:r>
              <w:rPr>
                <w:rFonts w:ascii="宋体" w:hAnsi="宋体" w:cs="宋体" w:hint="eastAsia"/>
                <w:bCs/>
                <w:sz w:val="24"/>
              </w:rPr>
              <w:t>关健</w:t>
            </w:r>
            <w:proofErr w:type="gramEnd"/>
            <w:r>
              <w:rPr>
                <w:rFonts w:ascii="宋体" w:hAnsi="宋体" w:cs="宋体" w:hint="eastAsia"/>
                <w:bCs/>
                <w:sz w:val="24"/>
              </w:rPr>
              <w:t>点、难点对项目提出具有切实可行的解决措施，专家进行打分（0-3分）。</w:t>
            </w:r>
          </w:p>
        </w:tc>
      </w:tr>
      <w:tr w:rsidR="00086C74">
        <w:trPr>
          <w:trHeight w:val="261"/>
          <w:jc w:val="center"/>
        </w:trPr>
        <w:tc>
          <w:tcPr>
            <w:tcW w:w="1620" w:type="dxa"/>
            <w:vMerge/>
            <w:vAlign w:val="center"/>
          </w:tcPr>
          <w:p w:rsidR="00086C74" w:rsidRDefault="00086C74">
            <w:pPr>
              <w:spacing w:line="360" w:lineRule="auto"/>
              <w:jc w:val="center"/>
              <w:rPr>
                <w:rFonts w:ascii="宋体" w:hAnsi="宋体" w:cs="宋体"/>
                <w:sz w:val="24"/>
              </w:rPr>
            </w:pPr>
          </w:p>
        </w:tc>
        <w:tc>
          <w:tcPr>
            <w:tcW w:w="720" w:type="dxa"/>
            <w:vAlign w:val="center"/>
          </w:tcPr>
          <w:p w:rsidR="00086C74" w:rsidRDefault="007450C7">
            <w:pPr>
              <w:spacing w:line="360" w:lineRule="auto"/>
              <w:jc w:val="center"/>
              <w:rPr>
                <w:rFonts w:ascii="宋体" w:hAnsi="宋体" w:cs="宋体"/>
                <w:bCs/>
                <w:sz w:val="24"/>
              </w:rPr>
            </w:pPr>
            <w:r>
              <w:rPr>
                <w:rFonts w:ascii="宋体" w:hAnsi="宋体" w:cs="宋体" w:hint="eastAsia"/>
                <w:bCs/>
                <w:sz w:val="24"/>
              </w:rPr>
              <w:t>9</w:t>
            </w:r>
          </w:p>
        </w:tc>
        <w:tc>
          <w:tcPr>
            <w:tcW w:w="720" w:type="dxa"/>
            <w:vAlign w:val="center"/>
          </w:tcPr>
          <w:p w:rsidR="00086C74" w:rsidRDefault="007450C7">
            <w:pPr>
              <w:spacing w:line="360" w:lineRule="auto"/>
              <w:jc w:val="center"/>
              <w:rPr>
                <w:rFonts w:ascii="宋体" w:hAnsi="宋体" w:cs="宋体"/>
                <w:bCs/>
                <w:sz w:val="24"/>
              </w:rPr>
            </w:pPr>
            <w:r>
              <w:rPr>
                <w:rFonts w:ascii="宋体" w:hAnsi="宋体" w:cs="宋体" w:hint="eastAsia"/>
                <w:bCs/>
                <w:sz w:val="24"/>
              </w:rPr>
              <w:t>5分</w:t>
            </w:r>
          </w:p>
        </w:tc>
        <w:tc>
          <w:tcPr>
            <w:tcW w:w="7255" w:type="dxa"/>
            <w:vAlign w:val="center"/>
          </w:tcPr>
          <w:p w:rsidR="00086C74" w:rsidRDefault="007450C7">
            <w:pPr>
              <w:widowControl/>
              <w:spacing w:line="360" w:lineRule="auto"/>
              <w:rPr>
                <w:rFonts w:ascii="宋体" w:hAnsi="宋体" w:cs="宋体"/>
                <w:bCs/>
                <w:sz w:val="24"/>
              </w:rPr>
            </w:pPr>
            <w:r>
              <w:rPr>
                <w:rFonts w:ascii="宋体" w:hAnsi="宋体" w:cs="宋体" w:hint="eastAsia"/>
                <w:bCs/>
                <w:sz w:val="24"/>
              </w:rPr>
              <w:t>项目组织实施情况 ：</w:t>
            </w:r>
          </w:p>
          <w:p w:rsidR="00086C74" w:rsidRDefault="007450C7">
            <w:pPr>
              <w:widowControl/>
              <w:spacing w:line="360" w:lineRule="auto"/>
              <w:rPr>
                <w:rFonts w:ascii="宋体" w:hAnsi="宋体" w:cs="宋体"/>
                <w:bCs/>
                <w:sz w:val="24"/>
              </w:rPr>
            </w:pPr>
            <w:r>
              <w:rPr>
                <w:rFonts w:ascii="宋体" w:hAnsi="宋体" w:cs="宋体" w:hint="eastAsia"/>
                <w:bCs/>
                <w:sz w:val="24"/>
              </w:rPr>
              <w:t>组织实施方案、服务内容、项目人员配备合理，职责设置、任务分工合理，工作流程，配合管理和协调方法、服务方案的关键思路和要点，专家对以上内容进行打分（0-5分）</w:t>
            </w:r>
          </w:p>
        </w:tc>
      </w:tr>
      <w:tr w:rsidR="00086C74">
        <w:trPr>
          <w:trHeight w:val="2008"/>
          <w:jc w:val="center"/>
        </w:trPr>
        <w:tc>
          <w:tcPr>
            <w:tcW w:w="1620" w:type="dxa"/>
            <w:vMerge/>
            <w:vAlign w:val="center"/>
          </w:tcPr>
          <w:p w:rsidR="00086C74" w:rsidRDefault="00086C74">
            <w:pPr>
              <w:spacing w:line="360" w:lineRule="auto"/>
              <w:jc w:val="center"/>
              <w:rPr>
                <w:rFonts w:ascii="宋体" w:hAnsi="宋体" w:cs="宋体"/>
                <w:sz w:val="24"/>
              </w:rPr>
            </w:pPr>
          </w:p>
        </w:tc>
        <w:tc>
          <w:tcPr>
            <w:tcW w:w="720" w:type="dxa"/>
            <w:vAlign w:val="center"/>
          </w:tcPr>
          <w:p w:rsidR="00086C74" w:rsidRDefault="007450C7">
            <w:pPr>
              <w:spacing w:line="360" w:lineRule="auto"/>
              <w:jc w:val="center"/>
              <w:rPr>
                <w:rFonts w:ascii="宋体" w:hAnsi="宋体" w:cs="宋体"/>
                <w:bCs/>
                <w:sz w:val="24"/>
              </w:rPr>
            </w:pPr>
            <w:r>
              <w:rPr>
                <w:rFonts w:ascii="宋体" w:hAnsi="宋体" w:cs="宋体" w:hint="eastAsia"/>
                <w:bCs/>
                <w:sz w:val="24"/>
              </w:rPr>
              <w:t>10</w:t>
            </w:r>
          </w:p>
        </w:tc>
        <w:tc>
          <w:tcPr>
            <w:tcW w:w="720" w:type="dxa"/>
            <w:vAlign w:val="center"/>
          </w:tcPr>
          <w:p w:rsidR="00086C74" w:rsidRDefault="007450C7">
            <w:pPr>
              <w:spacing w:line="360" w:lineRule="auto"/>
              <w:jc w:val="center"/>
              <w:rPr>
                <w:rFonts w:ascii="宋体" w:hAnsi="宋体" w:cs="宋体"/>
                <w:bCs/>
                <w:sz w:val="24"/>
              </w:rPr>
            </w:pPr>
            <w:r>
              <w:rPr>
                <w:rFonts w:ascii="宋体" w:hAnsi="宋体" w:cs="宋体" w:hint="eastAsia"/>
                <w:bCs/>
                <w:sz w:val="24"/>
              </w:rPr>
              <w:t>5分</w:t>
            </w:r>
          </w:p>
        </w:tc>
        <w:tc>
          <w:tcPr>
            <w:tcW w:w="7255" w:type="dxa"/>
            <w:vAlign w:val="center"/>
          </w:tcPr>
          <w:p w:rsidR="00086C74" w:rsidRDefault="007450C7">
            <w:pPr>
              <w:widowControl/>
              <w:spacing w:line="360" w:lineRule="auto"/>
              <w:rPr>
                <w:rFonts w:ascii="宋体" w:hAnsi="宋体" w:cs="宋体"/>
                <w:bCs/>
                <w:sz w:val="24"/>
              </w:rPr>
            </w:pPr>
            <w:r>
              <w:rPr>
                <w:rFonts w:ascii="宋体" w:hAnsi="宋体" w:cs="宋体" w:hint="eastAsia"/>
                <w:bCs/>
                <w:sz w:val="24"/>
              </w:rPr>
              <w:t>项目进度安排 ：</w:t>
            </w:r>
          </w:p>
          <w:p w:rsidR="00086C74" w:rsidRDefault="007450C7">
            <w:pPr>
              <w:widowControl/>
              <w:spacing w:line="360" w:lineRule="auto"/>
              <w:rPr>
                <w:rFonts w:ascii="宋体" w:hAnsi="宋体" w:cs="宋体"/>
                <w:bCs/>
                <w:sz w:val="24"/>
              </w:rPr>
            </w:pPr>
            <w:r>
              <w:rPr>
                <w:rFonts w:ascii="宋体" w:hAnsi="宋体" w:cs="宋体" w:hint="eastAsia"/>
                <w:bCs/>
                <w:sz w:val="24"/>
              </w:rPr>
              <w:t>根据投标人的项目进度方案，进度安排与采购需求切合性，节点之间细化合理性，进度控制措施科学合理性，专家根据内容进行打分（0-5分）</w:t>
            </w:r>
          </w:p>
        </w:tc>
      </w:tr>
      <w:tr w:rsidR="00086C74">
        <w:trPr>
          <w:trHeight w:val="261"/>
          <w:jc w:val="center"/>
        </w:trPr>
        <w:tc>
          <w:tcPr>
            <w:tcW w:w="1620" w:type="dxa"/>
            <w:vMerge/>
            <w:vAlign w:val="center"/>
          </w:tcPr>
          <w:p w:rsidR="00086C74" w:rsidRDefault="00086C74">
            <w:pPr>
              <w:spacing w:line="360" w:lineRule="auto"/>
              <w:jc w:val="center"/>
              <w:rPr>
                <w:rFonts w:ascii="宋体" w:hAnsi="宋体" w:cs="宋体"/>
                <w:sz w:val="24"/>
              </w:rPr>
            </w:pPr>
          </w:p>
        </w:tc>
        <w:tc>
          <w:tcPr>
            <w:tcW w:w="720" w:type="dxa"/>
            <w:vAlign w:val="center"/>
          </w:tcPr>
          <w:p w:rsidR="00086C74" w:rsidRDefault="007450C7">
            <w:pPr>
              <w:spacing w:line="360" w:lineRule="auto"/>
              <w:jc w:val="center"/>
              <w:rPr>
                <w:rFonts w:ascii="宋体" w:hAnsi="宋体" w:cs="宋体"/>
                <w:bCs/>
                <w:sz w:val="24"/>
              </w:rPr>
            </w:pPr>
            <w:r>
              <w:rPr>
                <w:rFonts w:ascii="宋体" w:hAnsi="宋体" w:cs="宋体" w:hint="eastAsia"/>
                <w:bCs/>
                <w:sz w:val="24"/>
              </w:rPr>
              <w:t>11</w:t>
            </w:r>
          </w:p>
        </w:tc>
        <w:tc>
          <w:tcPr>
            <w:tcW w:w="720" w:type="dxa"/>
            <w:vAlign w:val="center"/>
          </w:tcPr>
          <w:p w:rsidR="00086C74" w:rsidRDefault="007450C7">
            <w:pPr>
              <w:spacing w:line="360" w:lineRule="auto"/>
              <w:jc w:val="center"/>
              <w:rPr>
                <w:rFonts w:ascii="宋体" w:hAnsi="宋体" w:cs="宋体"/>
                <w:bCs/>
                <w:sz w:val="24"/>
              </w:rPr>
            </w:pPr>
            <w:r>
              <w:rPr>
                <w:rFonts w:ascii="宋体" w:hAnsi="宋体" w:cs="宋体" w:hint="eastAsia"/>
                <w:bCs/>
                <w:sz w:val="24"/>
              </w:rPr>
              <w:t>4分</w:t>
            </w:r>
          </w:p>
        </w:tc>
        <w:tc>
          <w:tcPr>
            <w:tcW w:w="7255" w:type="dxa"/>
            <w:vAlign w:val="center"/>
          </w:tcPr>
          <w:p w:rsidR="00086C74" w:rsidRDefault="007450C7">
            <w:pPr>
              <w:widowControl/>
              <w:spacing w:line="360" w:lineRule="auto"/>
              <w:rPr>
                <w:rFonts w:ascii="宋体" w:hAnsi="宋体" w:cs="宋体"/>
                <w:bCs/>
                <w:sz w:val="24"/>
              </w:rPr>
            </w:pPr>
            <w:r>
              <w:rPr>
                <w:rFonts w:ascii="宋体" w:hAnsi="宋体" w:cs="宋体" w:hint="eastAsia"/>
                <w:bCs/>
                <w:sz w:val="24"/>
              </w:rPr>
              <w:t>服务质量保障措施 ：</w:t>
            </w:r>
          </w:p>
          <w:p w:rsidR="00086C74" w:rsidRDefault="007450C7">
            <w:pPr>
              <w:widowControl/>
              <w:spacing w:line="360" w:lineRule="auto"/>
              <w:rPr>
                <w:rFonts w:ascii="宋体" w:hAnsi="宋体" w:cs="宋体"/>
                <w:bCs/>
                <w:sz w:val="24"/>
              </w:rPr>
            </w:pPr>
            <w:r>
              <w:rPr>
                <w:rFonts w:ascii="宋体" w:hAnsi="宋体" w:cs="宋体" w:hint="eastAsia"/>
                <w:bCs/>
                <w:sz w:val="24"/>
              </w:rPr>
              <w:t>根据服务质量标准的承诺水平，管理制度的完整性，合理性，监督督查措施的有效性和及时响应措施，专家进行打分（0-4分）</w:t>
            </w:r>
          </w:p>
        </w:tc>
      </w:tr>
      <w:tr w:rsidR="00086C74">
        <w:trPr>
          <w:trHeight w:val="261"/>
          <w:jc w:val="center"/>
        </w:trPr>
        <w:tc>
          <w:tcPr>
            <w:tcW w:w="1620" w:type="dxa"/>
            <w:vMerge/>
            <w:vAlign w:val="center"/>
          </w:tcPr>
          <w:p w:rsidR="00086C74" w:rsidRDefault="00086C74">
            <w:pPr>
              <w:spacing w:line="360" w:lineRule="auto"/>
              <w:jc w:val="center"/>
              <w:rPr>
                <w:rFonts w:ascii="宋体" w:hAnsi="宋体" w:cs="宋体"/>
                <w:sz w:val="24"/>
              </w:rPr>
            </w:pPr>
          </w:p>
        </w:tc>
        <w:tc>
          <w:tcPr>
            <w:tcW w:w="720" w:type="dxa"/>
            <w:vAlign w:val="center"/>
          </w:tcPr>
          <w:p w:rsidR="00086C74" w:rsidRDefault="007450C7">
            <w:pPr>
              <w:spacing w:line="360" w:lineRule="auto"/>
              <w:jc w:val="center"/>
              <w:rPr>
                <w:rFonts w:ascii="宋体" w:hAnsi="宋体" w:cs="宋体"/>
                <w:bCs/>
                <w:sz w:val="24"/>
              </w:rPr>
            </w:pPr>
            <w:r>
              <w:rPr>
                <w:rFonts w:ascii="宋体" w:hAnsi="宋体" w:cs="宋体" w:hint="eastAsia"/>
                <w:bCs/>
                <w:sz w:val="24"/>
              </w:rPr>
              <w:t>12</w:t>
            </w:r>
          </w:p>
        </w:tc>
        <w:tc>
          <w:tcPr>
            <w:tcW w:w="720" w:type="dxa"/>
            <w:vAlign w:val="center"/>
          </w:tcPr>
          <w:p w:rsidR="00086C74" w:rsidRDefault="007450C7">
            <w:pPr>
              <w:spacing w:line="360" w:lineRule="auto"/>
              <w:jc w:val="center"/>
              <w:rPr>
                <w:rFonts w:ascii="宋体" w:hAnsi="宋体" w:cs="宋体"/>
                <w:bCs/>
                <w:sz w:val="24"/>
              </w:rPr>
            </w:pPr>
            <w:r>
              <w:rPr>
                <w:rFonts w:ascii="宋体" w:hAnsi="宋体" w:cs="宋体" w:hint="eastAsia"/>
                <w:bCs/>
                <w:sz w:val="24"/>
              </w:rPr>
              <w:t>3分</w:t>
            </w:r>
          </w:p>
        </w:tc>
        <w:tc>
          <w:tcPr>
            <w:tcW w:w="7255" w:type="dxa"/>
            <w:vAlign w:val="center"/>
          </w:tcPr>
          <w:p w:rsidR="00086C74" w:rsidRDefault="007450C7">
            <w:pPr>
              <w:widowControl/>
              <w:spacing w:line="360" w:lineRule="auto"/>
              <w:rPr>
                <w:rFonts w:ascii="宋体" w:hAnsi="宋体" w:cs="宋体"/>
                <w:bCs/>
                <w:sz w:val="24"/>
              </w:rPr>
            </w:pPr>
            <w:r>
              <w:rPr>
                <w:rFonts w:ascii="宋体" w:hAnsi="宋体" w:cs="宋体" w:hint="eastAsia"/>
                <w:bCs/>
                <w:sz w:val="24"/>
              </w:rPr>
              <w:t>服务承诺：</w:t>
            </w:r>
          </w:p>
          <w:p w:rsidR="00086C74" w:rsidRDefault="007450C7">
            <w:pPr>
              <w:widowControl/>
              <w:spacing w:line="360" w:lineRule="auto"/>
              <w:rPr>
                <w:rFonts w:ascii="宋体" w:hAnsi="宋体" w:cs="宋体"/>
                <w:bCs/>
                <w:sz w:val="24"/>
              </w:rPr>
            </w:pPr>
            <w:r>
              <w:rPr>
                <w:rFonts w:ascii="宋体" w:hAnsi="宋体" w:cs="宋体" w:hint="eastAsia"/>
                <w:bCs/>
                <w:sz w:val="24"/>
              </w:rPr>
              <w:t>针对本项目服务承诺，科学合理地采取针对性的质量控制措施；对进度的跟踪及时到位，能够提供准确的进度控制建议；对项目内容及工作范围的变更进行严格把关和控制，对合理变更进行规范化管理，控制措施得当并能提供合理化建设，专家根据内容进行打分（0-3分）</w:t>
            </w:r>
          </w:p>
        </w:tc>
      </w:tr>
      <w:tr w:rsidR="00086C74">
        <w:trPr>
          <w:trHeight w:val="261"/>
          <w:jc w:val="center"/>
        </w:trPr>
        <w:tc>
          <w:tcPr>
            <w:tcW w:w="1620" w:type="dxa"/>
            <w:vMerge/>
            <w:vAlign w:val="center"/>
          </w:tcPr>
          <w:p w:rsidR="00086C74" w:rsidRDefault="00086C74">
            <w:pPr>
              <w:spacing w:line="360" w:lineRule="auto"/>
              <w:jc w:val="center"/>
              <w:rPr>
                <w:rFonts w:ascii="宋体" w:hAnsi="宋体" w:cs="宋体"/>
                <w:sz w:val="24"/>
              </w:rPr>
            </w:pPr>
          </w:p>
        </w:tc>
        <w:tc>
          <w:tcPr>
            <w:tcW w:w="720" w:type="dxa"/>
            <w:vAlign w:val="center"/>
          </w:tcPr>
          <w:p w:rsidR="00086C74" w:rsidRDefault="007450C7">
            <w:pPr>
              <w:spacing w:line="360" w:lineRule="auto"/>
              <w:jc w:val="center"/>
              <w:rPr>
                <w:rFonts w:ascii="宋体" w:hAnsi="宋体" w:cs="宋体"/>
                <w:bCs/>
                <w:sz w:val="24"/>
              </w:rPr>
            </w:pPr>
            <w:r>
              <w:rPr>
                <w:rFonts w:ascii="宋体" w:hAnsi="宋体" w:cs="宋体" w:hint="eastAsia"/>
                <w:bCs/>
                <w:sz w:val="24"/>
              </w:rPr>
              <w:t>13</w:t>
            </w:r>
          </w:p>
        </w:tc>
        <w:tc>
          <w:tcPr>
            <w:tcW w:w="720" w:type="dxa"/>
            <w:vAlign w:val="center"/>
          </w:tcPr>
          <w:p w:rsidR="00086C74" w:rsidRDefault="007450C7">
            <w:pPr>
              <w:spacing w:line="360" w:lineRule="auto"/>
              <w:jc w:val="center"/>
              <w:rPr>
                <w:rFonts w:ascii="宋体" w:hAnsi="宋体" w:cs="宋体"/>
                <w:bCs/>
                <w:sz w:val="24"/>
              </w:rPr>
            </w:pPr>
            <w:r>
              <w:rPr>
                <w:rFonts w:ascii="宋体" w:hAnsi="宋体" w:cs="宋体" w:hint="eastAsia"/>
                <w:bCs/>
                <w:sz w:val="24"/>
              </w:rPr>
              <w:t>3分</w:t>
            </w:r>
          </w:p>
        </w:tc>
        <w:tc>
          <w:tcPr>
            <w:tcW w:w="7255" w:type="dxa"/>
            <w:vAlign w:val="center"/>
          </w:tcPr>
          <w:p w:rsidR="00086C74" w:rsidRDefault="007450C7">
            <w:pPr>
              <w:widowControl/>
              <w:spacing w:line="360" w:lineRule="auto"/>
              <w:rPr>
                <w:rFonts w:ascii="宋体" w:hAnsi="宋体" w:cs="宋体"/>
                <w:bCs/>
                <w:sz w:val="24"/>
              </w:rPr>
            </w:pPr>
            <w:r>
              <w:rPr>
                <w:rFonts w:ascii="宋体" w:hAnsi="宋体" w:cs="宋体" w:hint="eastAsia"/>
                <w:bCs/>
                <w:sz w:val="24"/>
              </w:rPr>
              <w:t>服务响应 ：</w:t>
            </w:r>
          </w:p>
          <w:p w:rsidR="00086C74" w:rsidRDefault="007450C7">
            <w:pPr>
              <w:widowControl/>
              <w:spacing w:line="360" w:lineRule="auto"/>
              <w:rPr>
                <w:rFonts w:ascii="宋体" w:hAnsi="宋体" w:cs="宋体"/>
                <w:bCs/>
                <w:sz w:val="24"/>
              </w:rPr>
            </w:pPr>
            <w:r>
              <w:rPr>
                <w:rFonts w:ascii="宋体" w:hAnsi="宋体" w:cs="宋体" w:hint="eastAsia"/>
                <w:bCs/>
                <w:sz w:val="24"/>
              </w:rPr>
              <w:t>根据售后服务承诺的范围和完善程度及投标人的服务响应时间，专家进行打分（0-3分）</w:t>
            </w:r>
          </w:p>
        </w:tc>
      </w:tr>
    </w:tbl>
    <w:p w:rsidR="00086C74" w:rsidRDefault="00086C74">
      <w:pPr>
        <w:widowControl/>
        <w:spacing w:line="300" w:lineRule="exact"/>
        <w:ind w:firstLine="241"/>
        <w:rPr>
          <w:rFonts w:ascii="宋体" w:hAnsi="宋体"/>
          <w:kern w:val="0"/>
          <w:sz w:val="24"/>
        </w:rPr>
      </w:pPr>
    </w:p>
    <w:p w:rsidR="00086C74" w:rsidRDefault="007450C7">
      <w:pPr>
        <w:widowControl/>
        <w:spacing w:line="300" w:lineRule="exact"/>
        <w:ind w:firstLine="241"/>
        <w:rPr>
          <w:rFonts w:ascii="宋体" w:hAnsi="宋体"/>
          <w:kern w:val="0"/>
          <w:sz w:val="24"/>
        </w:rPr>
      </w:pPr>
      <w:r>
        <w:rPr>
          <w:rFonts w:ascii="宋体" w:hAnsi="宋体" w:hint="eastAsia"/>
          <w:kern w:val="0"/>
          <w:sz w:val="24"/>
        </w:rPr>
        <w:t>商务技术分=评标委员会所有成员评分合计数/评标委员会小组组成人员数（四舍五入，保留二位小数）</w:t>
      </w:r>
    </w:p>
    <w:p w:rsidR="00086C74" w:rsidRDefault="007450C7">
      <w:pPr>
        <w:pStyle w:val="a0"/>
        <w:ind w:firstLine="241"/>
        <w:rPr>
          <w:rFonts w:ascii="宋体" w:hAnsi="宋体"/>
        </w:rPr>
      </w:pPr>
      <w:r>
        <w:rPr>
          <w:rFonts w:ascii="宋体" w:hAnsi="宋体" w:hint="eastAsia"/>
          <w:b/>
          <w:sz w:val="24"/>
        </w:rPr>
        <w:t>备注：为方便专家评审，请各供应商将本表编入商务技术文件，并置于目录之前。</w:t>
      </w:r>
    </w:p>
    <w:p w:rsidR="00086C74" w:rsidRDefault="007450C7">
      <w:pPr>
        <w:adjustRightInd w:val="0"/>
        <w:snapToGrid w:val="0"/>
        <w:spacing w:line="400" w:lineRule="exact"/>
        <w:ind w:firstLineChars="196" w:firstLine="472"/>
        <w:rPr>
          <w:rFonts w:ascii="宋体" w:hAnsi="宋体"/>
          <w:b/>
          <w:sz w:val="24"/>
        </w:rPr>
      </w:pPr>
      <w:r>
        <w:rPr>
          <w:rFonts w:ascii="宋体" w:hAnsi="宋体" w:hint="eastAsia"/>
          <w:b/>
          <w:sz w:val="24"/>
        </w:rPr>
        <w:t>▲报价计算</w:t>
      </w:r>
    </w:p>
    <w:p w:rsidR="00086C74" w:rsidRDefault="007450C7">
      <w:pPr>
        <w:snapToGrid w:val="0"/>
        <w:spacing w:line="420" w:lineRule="exact"/>
        <w:ind w:firstLineChars="200" w:firstLine="480"/>
        <w:rPr>
          <w:rFonts w:ascii="宋体" w:hAnsi="宋体"/>
          <w:sz w:val="24"/>
        </w:rPr>
      </w:pPr>
      <w:r>
        <w:rPr>
          <w:rFonts w:ascii="宋体" w:hAnsi="宋体" w:hint="eastAsia"/>
          <w:sz w:val="24"/>
        </w:rPr>
        <w:t>1）全部报价中，超过项目上限价的报价无效。</w:t>
      </w:r>
    </w:p>
    <w:p w:rsidR="00086C74" w:rsidRDefault="007450C7">
      <w:pPr>
        <w:snapToGrid w:val="0"/>
        <w:spacing w:line="420" w:lineRule="exact"/>
        <w:ind w:firstLineChars="200" w:firstLine="480"/>
        <w:rPr>
          <w:rFonts w:ascii="宋体" w:hAnsi="宋体"/>
          <w:sz w:val="24"/>
        </w:rPr>
      </w:pPr>
      <w:r>
        <w:rPr>
          <w:rFonts w:ascii="宋体" w:hAnsi="宋体" w:hint="eastAsia"/>
          <w:sz w:val="24"/>
        </w:rPr>
        <w:t>2）以全部有效报价的最低价作为评标基准价，其最低报价为满分；各投标方的投标报价</w:t>
      </w:r>
      <w:proofErr w:type="gramStart"/>
      <w:r>
        <w:rPr>
          <w:rFonts w:ascii="宋体" w:hAnsi="宋体" w:hint="eastAsia"/>
          <w:sz w:val="24"/>
        </w:rPr>
        <w:t>分统一</w:t>
      </w:r>
      <w:proofErr w:type="gramEnd"/>
      <w:r>
        <w:rPr>
          <w:rFonts w:ascii="宋体" w:hAnsi="宋体" w:hint="eastAsia"/>
          <w:sz w:val="24"/>
        </w:rPr>
        <w:t>按照[投标报价得分=（评标基准价/投标报价）*</w:t>
      </w:r>
      <w:proofErr w:type="gramStart"/>
      <w:r>
        <w:rPr>
          <w:rFonts w:ascii="宋体" w:hAnsi="宋体" w:hint="eastAsia"/>
          <w:sz w:val="24"/>
        </w:rPr>
        <w:t>价格权</w:t>
      </w:r>
      <w:proofErr w:type="gramEnd"/>
      <w:r>
        <w:rPr>
          <w:rFonts w:ascii="宋体" w:hAnsi="宋体" w:hint="eastAsia"/>
          <w:sz w:val="24"/>
        </w:rPr>
        <w:t>值*100]的计算公式计算。</w:t>
      </w:r>
    </w:p>
    <w:p w:rsidR="00086C74" w:rsidRDefault="007450C7">
      <w:pPr>
        <w:snapToGrid w:val="0"/>
        <w:spacing w:line="420" w:lineRule="exact"/>
        <w:ind w:firstLineChars="200" w:firstLine="480"/>
        <w:rPr>
          <w:rFonts w:ascii="宋体" w:hAnsi="宋体"/>
          <w:sz w:val="24"/>
        </w:rPr>
      </w:pPr>
      <w:r>
        <w:rPr>
          <w:rFonts w:ascii="宋体" w:hAnsi="宋体" w:hint="eastAsia"/>
          <w:sz w:val="24"/>
        </w:rPr>
        <w:t>3）政府采购价格扶持政策价格调整</w:t>
      </w:r>
    </w:p>
    <w:p w:rsidR="00086C74" w:rsidRDefault="007450C7">
      <w:pPr>
        <w:snapToGrid w:val="0"/>
        <w:spacing w:line="420" w:lineRule="exact"/>
        <w:ind w:firstLineChars="200" w:firstLine="480"/>
        <w:rPr>
          <w:rFonts w:ascii="宋体" w:hAnsi="宋体"/>
          <w:sz w:val="24"/>
        </w:rPr>
      </w:pPr>
      <w:r>
        <w:rPr>
          <w:rFonts w:ascii="宋体" w:hAnsi="宋体" w:hint="eastAsia"/>
          <w:sz w:val="24"/>
        </w:rPr>
        <w:t>（1）因落实政府采购政策进行价格调整的，以调整后的价格计算评标基准价和投标报价。</w:t>
      </w:r>
    </w:p>
    <w:p w:rsidR="00086C74" w:rsidRDefault="007450C7">
      <w:pPr>
        <w:snapToGrid w:val="0"/>
        <w:spacing w:line="420" w:lineRule="exact"/>
        <w:ind w:firstLineChars="200" w:firstLine="480"/>
        <w:rPr>
          <w:rFonts w:ascii="宋体" w:hAnsi="宋体"/>
          <w:sz w:val="24"/>
        </w:rPr>
      </w:pPr>
      <w:r>
        <w:rPr>
          <w:rFonts w:ascii="宋体" w:hAnsi="宋体" w:hint="eastAsia"/>
          <w:sz w:val="24"/>
        </w:rPr>
        <w:t>（2）符合政府采购扶持政策（价格扣除政策）的投标供应商调整后的价格=投标报价×94%。</w:t>
      </w:r>
    </w:p>
    <w:p w:rsidR="00086C74" w:rsidRDefault="007450C7">
      <w:pPr>
        <w:pStyle w:val="a0"/>
        <w:ind w:firstLine="240"/>
        <w:rPr>
          <w:rFonts w:ascii="宋体" w:hAnsi="宋体"/>
        </w:rPr>
      </w:pPr>
      <w:r>
        <w:rPr>
          <w:rFonts w:ascii="宋体" w:hAnsi="宋体" w:cs="黑体" w:hint="eastAsia"/>
          <w:sz w:val="24"/>
          <w:szCs w:val="24"/>
        </w:rPr>
        <w:t>（中标价及合同价仍以其投标报价为准）。</w:t>
      </w:r>
    </w:p>
    <w:p w:rsidR="00086C74" w:rsidRDefault="007450C7">
      <w:pPr>
        <w:snapToGrid w:val="0"/>
        <w:spacing w:line="420" w:lineRule="exact"/>
        <w:ind w:firstLineChars="200" w:firstLine="482"/>
        <w:rPr>
          <w:rFonts w:ascii="宋体" w:hAnsi="宋体"/>
          <w:b/>
          <w:sz w:val="24"/>
        </w:rPr>
      </w:pPr>
      <w:r>
        <w:rPr>
          <w:rFonts w:ascii="宋体" w:hAnsi="宋体" w:hint="eastAsia"/>
          <w:b/>
          <w:sz w:val="24"/>
        </w:rPr>
        <w:t>4、错误修正</w:t>
      </w:r>
    </w:p>
    <w:p w:rsidR="00086C74" w:rsidRDefault="007450C7">
      <w:pPr>
        <w:snapToGrid w:val="0"/>
        <w:spacing w:line="400" w:lineRule="exact"/>
        <w:ind w:leftChars="228" w:left="719" w:hangingChars="100" w:hanging="240"/>
        <w:rPr>
          <w:rFonts w:ascii="宋体" w:hAnsi="宋体"/>
          <w:sz w:val="24"/>
        </w:rPr>
      </w:pPr>
      <w:r>
        <w:rPr>
          <w:rFonts w:ascii="宋体" w:hAnsi="宋体" w:cs="Arial" w:hint="eastAsia"/>
          <w:sz w:val="24"/>
        </w:rPr>
        <w:lastRenderedPageBreak/>
        <w:t>报价</w:t>
      </w:r>
      <w:r>
        <w:rPr>
          <w:rFonts w:ascii="宋体" w:hAnsi="宋体" w:hint="eastAsia"/>
          <w:sz w:val="24"/>
        </w:rPr>
        <w:t>文件如果出现计算或表达上的错误，修正错误的原则如下：</w:t>
      </w:r>
    </w:p>
    <w:p w:rsidR="00086C74" w:rsidRDefault="007450C7">
      <w:pPr>
        <w:snapToGrid w:val="0"/>
        <w:spacing w:line="400" w:lineRule="exact"/>
        <w:ind w:firstLineChars="200" w:firstLine="480"/>
        <w:rPr>
          <w:rFonts w:ascii="宋体" w:hAnsi="宋体" w:cs="Arial"/>
          <w:kern w:val="0"/>
          <w:sz w:val="24"/>
        </w:rPr>
      </w:pPr>
      <w:r>
        <w:rPr>
          <w:rFonts w:ascii="宋体" w:hAnsi="宋体" w:hint="eastAsia"/>
          <w:sz w:val="24"/>
        </w:rPr>
        <w:t>1.报价一览表总价与报价明细表汇总数不一致的，</w:t>
      </w:r>
      <w:r>
        <w:rPr>
          <w:rFonts w:ascii="宋体" w:hAnsi="宋体" w:cs="Arial" w:hint="eastAsia"/>
          <w:kern w:val="0"/>
          <w:sz w:val="24"/>
        </w:rPr>
        <w:t>以开标一览表为准；</w:t>
      </w:r>
    </w:p>
    <w:p w:rsidR="00086C74" w:rsidRDefault="007450C7">
      <w:pPr>
        <w:snapToGrid w:val="0"/>
        <w:spacing w:line="400" w:lineRule="exact"/>
        <w:ind w:firstLineChars="200" w:firstLine="480"/>
        <w:rPr>
          <w:rFonts w:ascii="宋体" w:hAnsi="宋体"/>
          <w:sz w:val="24"/>
        </w:rPr>
      </w:pPr>
      <w:r>
        <w:rPr>
          <w:rFonts w:ascii="宋体" w:hAnsi="宋体" w:hint="eastAsia"/>
          <w:sz w:val="24"/>
        </w:rPr>
        <w:t>2.大写金额和小写金额不一致的，以大写金额为准；</w:t>
      </w:r>
    </w:p>
    <w:p w:rsidR="00086C74" w:rsidRDefault="007450C7">
      <w:pPr>
        <w:snapToGrid w:val="0"/>
        <w:spacing w:line="400" w:lineRule="exact"/>
        <w:ind w:firstLineChars="200" w:firstLine="480"/>
        <w:rPr>
          <w:rFonts w:ascii="宋体" w:hAnsi="宋体"/>
          <w:sz w:val="24"/>
        </w:rPr>
      </w:pPr>
      <w:r>
        <w:rPr>
          <w:rFonts w:ascii="宋体" w:hAnsi="宋体" w:hint="eastAsia"/>
          <w:sz w:val="24"/>
        </w:rPr>
        <w:t>3.总价金额与单价汇总金额不一致的，以单价金额计算结果为准；</w:t>
      </w:r>
    </w:p>
    <w:p w:rsidR="00086C74" w:rsidRDefault="007450C7">
      <w:pPr>
        <w:snapToGrid w:val="0"/>
        <w:spacing w:line="400" w:lineRule="exact"/>
        <w:ind w:firstLineChars="200" w:firstLine="480"/>
        <w:rPr>
          <w:rFonts w:ascii="宋体" w:hAnsi="宋体"/>
          <w:sz w:val="24"/>
        </w:rPr>
      </w:pPr>
      <w:r>
        <w:rPr>
          <w:rFonts w:ascii="宋体" w:hAnsi="宋体" w:hint="eastAsia"/>
          <w:sz w:val="24"/>
        </w:rPr>
        <w:t>4.对不同文字文本</w:t>
      </w:r>
      <w:r>
        <w:rPr>
          <w:rFonts w:ascii="宋体" w:hAnsi="宋体" w:cs="Arial" w:hint="eastAsia"/>
          <w:sz w:val="24"/>
        </w:rPr>
        <w:t>投标</w:t>
      </w:r>
      <w:r>
        <w:rPr>
          <w:rFonts w:ascii="宋体" w:hAnsi="宋体" w:hint="eastAsia"/>
          <w:sz w:val="24"/>
        </w:rPr>
        <w:t>文件的解释发生异议的，以中文正本为准。</w:t>
      </w:r>
    </w:p>
    <w:p w:rsidR="00086C74" w:rsidRDefault="007450C7">
      <w:pPr>
        <w:snapToGrid w:val="0"/>
        <w:spacing w:line="400" w:lineRule="exact"/>
        <w:ind w:firstLineChars="200" w:firstLine="480"/>
        <w:rPr>
          <w:rFonts w:ascii="宋体" w:hAnsi="宋体"/>
          <w:bCs/>
          <w:sz w:val="24"/>
        </w:rPr>
      </w:pPr>
      <w:r>
        <w:rPr>
          <w:rFonts w:ascii="宋体" w:hAnsi="宋体" w:hint="eastAsia"/>
          <w:bCs/>
          <w:sz w:val="24"/>
        </w:rPr>
        <w:t>按上述修正错误的原则及方法调整或修正</w:t>
      </w:r>
      <w:r>
        <w:rPr>
          <w:rFonts w:ascii="宋体" w:hAnsi="宋体" w:cs="Arial" w:hint="eastAsia"/>
          <w:sz w:val="24"/>
        </w:rPr>
        <w:t>投标</w:t>
      </w:r>
      <w:r>
        <w:rPr>
          <w:rFonts w:ascii="宋体" w:hAnsi="宋体" w:hint="eastAsia"/>
          <w:sz w:val="24"/>
        </w:rPr>
        <w:t>文件</w:t>
      </w:r>
      <w:r>
        <w:rPr>
          <w:rFonts w:ascii="宋体" w:hAnsi="宋体" w:hint="eastAsia"/>
          <w:bCs/>
          <w:sz w:val="24"/>
        </w:rPr>
        <w:t>的报价，</w:t>
      </w:r>
      <w:r>
        <w:rPr>
          <w:rFonts w:ascii="宋体" w:hAnsi="宋体" w:cs="Arial" w:hint="eastAsia"/>
          <w:sz w:val="24"/>
        </w:rPr>
        <w:t>投标</w:t>
      </w:r>
      <w:r>
        <w:rPr>
          <w:rFonts w:ascii="宋体" w:hAnsi="宋体" w:hint="eastAsia"/>
          <w:sz w:val="24"/>
        </w:rPr>
        <w:t>人</w:t>
      </w:r>
      <w:r>
        <w:rPr>
          <w:rFonts w:ascii="宋体" w:hAnsi="宋体" w:hint="eastAsia"/>
          <w:bCs/>
          <w:sz w:val="24"/>
        </w:rPr>
        <w:t>同意并签字确认后，调整后的报价对</w:t>
      </w:r>
      <w:r>
        <w:rPr>
          <w:rFonts w:ascii="宋体" w:hAnsi="宋体" w:cs="Arial" w:hint="eastAsia"/>
          <w:sz w:val="24"/>
        </w:rPr>
        <w:t>投标</w:t>
      </w:r>
      <w:r>
        <w:rPr>
          <w:rFonts w:ascii="宋体" w:hAnsi="宋体" w:hint="eastAsia"/>
          <w:sz w:val="24"/>
        </w:rPr>
        <w:t>人</w:t>
      </w:r>
      <w:r>
        <w:rPr>
          <w:rFonts w:ascii="宋体" w:hAnsi="宋体" w:hint="eastAsia"/>
          <w:bCs/>
          <w:sz w:val="24"/>
        </w:rPr>
        <w:t>具有约束作用。如果</w:t>
      </w:r>
      <w:r>
        <w:rPr>
          <w:rFonts w:ascii="宋体" w:hAnsi="宋体" w:cs="Arial" w:hint="eastAsia"/>
          <w:sz w:val="24"/>
        </w:rPr>
        <w:t>投标</w:t>
      </w:r>
      <w:r>
        <w:rPr>
          <w:rFonts w:ascii="宋体" w:hAnsi="宋体" w:hint="eastAsia"/>
          <w:sz w:val="24"/>
        </w:rPr>
        <w:t>人</w:t>
      </w:r>
      <w:r>
        <w:rPr>
          <w:rFonts w:ascii="宋体" w:hAnsi="宋体" w:hint="eastAsia"/>
          <w:bCs/>
          <w:sz w:val="24"/>
        </w:rPr>
        <w:t>不接受修正后的报价，则其投标将作为无效处理。</w:t>
      </w:r>
    </w:p>
    <w:p w:rsidR="00086C74" w:rsidRDefault="007450C7">
      <w:pPr>
        <w:snapToGrid w:val="0"/>
        <w:spacing w:line="400" w:lineRule="exact"/>
        <w:ind w:leftChars="228" w:left="720" w:hangingChars="100" w:hanging="241"/>
        <w:rPr>
          <w:rFonts w:ascii="宋体" w:hAnsi="宋体"/>
          <w:b/>
          <w:sz w:val="24"/>
        </w:rPr>
      </w:pPr>
      <w:r>
        <w:rPr>
          <w:rFonts w:ascii="宋体" w:hAnsi="宋体" w:hint="eastAsia"/>
          <w:b/>
          <w:sz w:val="24"/>
        </w:rPr>
        <w:t>5、在报价评议时，如发现下列情形之一的，</w:t>
      </w:r>
      <w:r>
        <w:rPr>
          <w:rFonts w:ascii="宋体" w:hAnsi="宋体" w:cs="Arial" w:hint="eastAsia"/>
          <w:b/>
          <w:sz w:val="24"/>
        </w:rPr>
        <w:t>投标</w:t>
      </w:r>
      <w:r>
        <w:rPr>
          <w:rFonts w:ascii="宋体" w:hAnsi="宋体" w:hint="eastAsia"/>
          <w:b/>
          <w:sz w:val="24"/>
        </w:rPr>
        <w:t>文件将被视为无效：</w:t>
      </w:r>
    </w:p>
    <w:p w:rsidR="00086C74" w:rsidRDefault="007450C7">
      <w:pPr>
        <w:snapToGrid w:val="0"/>
        <w:spacing w:line="400" w:lineRule="exact"/>
        <w:ind w:leftChars="228" w:left="719" w:hangingChars="100" w:hanging="240"/>
        <w:rPr>
          <w:rFonts w:ascii="宋体" w:hAnsi="宋体"/>
          <w:sz w:val="24"/>
        </w:rPr>
      </w:pPr>
      <w:r>
        <w:rPr>
          <w:rFonts w:ascii="宋体" w:hAnsi="宋体" w:hint="eastAsia"/>
          <w:sz w:val="24"/>
        </w:rPr>
        <w:t>1）以赠送方式的报价；</w:t>
      </w:r>
    </w:p>
    <w:p w:rsidR="00086C74" w:rsidRDefault="007450C7">
      <w:pPr>
        <w:snapToGrid w:val="0"/>
        <w:spacing w:line="400" w:lineRule="exact"/>
        <w:ind w:leftChars="228" w:left="719" w:hangingChars="100" w:hanging="240"/>
        <w:rPr>
          <w:rFonts w:ascii="宋体" w:hAnsi="宋体"/>
          <w:sz w:val="24"/>
        </w:rPr>
      </w:pPr>
      <w:r>
        <w:rPr>
          <w:rFonts w:ascii="宋体" w:hAnsi="宋体" w:hint="eastAsia"/>
          <w:sz w:val="24"/>
        </w:rPr>
        <w:t>2）投标报价超出上限价的；</w:t>
      </w:r>
    </w:p>
    <w:p w:rsidR="00086C74" w:rsidRDefault="007450C7">
      <w:pPr>
        <w:pStyle w:val="a9"/>
        <w:snapToGrid w:val="0"/>
        <w:spacing w:beforeLines="0" w:afterLines="0"/>
        <w:ind w:firstLineChars="200" w:firstLine="480"/>
        <w:rPr>
          <w:rFonts w:hAnsi="宋体"/>
        </w:rPr>
      </w:pPr>
      <w:r>
        <w:rPr>
          <w:rFonts w:hAnsi="宋体" w:hint="eastAsia"/>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86C74" w:rsidRDefault="007450C7">
      <w:pPr>
        <w:snapToGrid w:val="0"/>
        <w:spacing w:line="400" w:lineRule="exact"/>
        <w:ind w:firstLineChars="200" w:firstLine="480"/>
        <w:rPr>
          <w:rFonts w:ascii="宋体" w:hAnsi="宋体"/>
          <w:bCs/>
          <w:sz w:val="24"/>
        </w:rPr>
      </w:pPr>
      <w:r>
        <w:rPr>
          <w:rFonts w:ascii="宋体" w:hAnsi="宋体" w:hint="eastAsia"/>
          <w:sz w:val="24"/>
        </w:rPr>
        <w:t>4）不符合法律、法规和本采购文件规定的其他实质性要求的（</w:t>
      </w:r>
      <w:r>
        <w:rPr>
          <w:rFonts w:ascii="宋体" w:hAnsi="宋体" w:hint="eastAsia"/>
          <w:bCs/>
          <w:sz w:val="24"/>
        </w:rPr>
        <w:t>实质上没有响应投标文件要求的投标将被视为无效，但经评标委员会认定属于投标人疏忽、笔误所造成的差错，应当允许其在开标结束之前进行修改或者补正</w:t>
      </w:r>
      <w:r>
        <w:rPr>
          <w:rFonts w:ascii="宋体" w:hAnsi="宋体" w:hint="eastAsia"/>
          <w:sz w:val="24"/>
        </w:rPr>
        <w:t>）</w:t>
      </w:r>
      <w:r>
        <w:rPr>
          <w:rFonts w:ascii="宋体" w:hAnsi="宋体" w:hint="eastAsia"/>
          <w:bCs/>
          <w:sz w:val="24"/>
        </w:rPr>
        <w:t>。</w:t>
      </w:r>
    </w:p>
    <w:p w:rsidR="00086C74" w:rsidRDefault="007450C7">
      <w:pPr>
        <w:adjustRightInd w:val="0"/>
        <w:snapToGrid w:val="0"/>
        <w:spacing w:line="400" w:lineRule="exact"/>
        <w:ind w:firstLineChars="200" w:firstLine="482"/>
        <w:rPr>
          <w:rFonts w:ascii="宋体" w:hAnsi="宋体"/>
          <w:b/>
          <w:sz w:val="24"/>
        </w:rPr>
      </w:pPr>
      <w:bookmarkStart w:id="6" w:name="_Toc91899903"/>
      <w:r>
        <w:rPr>
          <w:rFonts w:ascii="宋体" w:hAnsi="宋体" w:hint="eastAsia"/>
          <w:b/>
          <w:sz w:val="24"/>
        </w:rPr>
        <w:t>第七条  开标内容的保密</w:t>
      </w:r>
    </w:p>
    <w:p w:rsidR="00086C74" w:rsidRDefault="007450C7">
      <w:pPr>
        <w:adjustRightInd w:val="0"/>
        <w:snapToGrid w:val="0"/>
        <w:spacing w:line="400" w:lineRule="exact"/>
        <w:ind w:firstLineChars="200" w:firstLine="480"/>
        <w:rPr>
          <w:rFonts w:ascii="宋体" w:hAnsi="宋体"/>
          <w:sz w:val="24"/>
        </w:rPr>
      </w:pPr>
      <w:r>
        <w:rPr>
          <w:rFonts w:ascii="宋体" w:hAnsi="宋体" w:hint="eastAsia"/>
          <w:sz w:val="24"/>
        </w:rPr>
        <w:t>1）开标开始后，直到宣布成交结果止，凡属于审查、澄清、评价和比较的所有资料，都不应向</w:t>
      </w:r>
      <w:r>
        <w:rPr>
          <w:rFonts w:ascii="宋体" w:hAnsi="宋体" w:hint="eastAsia"/>
          <w:bCs/>
          <w:sz w:val="24"/>
        </w:rPr>
        <w:t>投标人</w:t>
      </w:r>
      <w:r>
        <w:rPr>
          <w:rFonts w:ascii="宋体" w:hAnsi="宋体" w:hint="eastAsia"/>
          <w:sz w:val="24"/>
        </w:rPr>
        <w:t>或与开标无关的其他人泄露。</w:t>
      </w:r>
    </w:p>
    <w:p w:rsidR="00086C74" w:rsidRDefault="007450C7">
      <w:pPr>
        <w:adjustRightInd w:val="0"/>
        <w:snapToGrid w:val="0"/>
        <w:spacing w:line="400" w:lineRule="exact"/>
        <w:ind w:firstLineChars="200" w:firstLine="480"/>
        <w:rPr>
          <w:rFonts w:ascii="宋体" w:hAnsi="宋体"/>
          <w:sz w:val="24"/>
        </w:rPr>
      </w:pPr>
      <w:r>
        <w:rPr>
          <w:rFonts w:ascii="宋体" w:hAnsi="宋体" w:hint="eastAsia"/>
          <w:sz w:val="24"/>
        </w:rPr>
        <w:t>2）在</w:t>
      </w:r>
      <w:r>
        <w:rPr>
          <w:rFonts w:ascii="宋体" w:hAnsi="宋体" w:hint="eastAsia"/>
          <w:bCs/>
          <w:sz w:val="24"/>
        </w:rPr>
        <w:t>投标</w:t>
      </w:r>
      <w:r>
        <w:rPr>
          <w:rFonts w:ascii="宋体" w:hAnsi="宋体" w:hint="eastAsia"/>
          <w:sz w:val="24"/>
        </w:rPr>
        <w:t>文件的审查、澄清、评价和比较以及确定成交供应</w:t>
      </w:r>
      <w:proofErr w:type="gramStart"/>
      <w:r>
        <w:rPr>
          <w:rFonts w:ascii="宋体" w:hAnsi="宋体" w:hint="eastAsia"/>
          <w:sz w:val="24"/>
        </w:rPr>
        <w:t>商过程</w:t>
      </w:r>
      <w:proofErr w:type="gramEnd"/>
      <w:r>
        <w:rPr>
          <w:rFonts w:ascii="宋体" w:hAnsi="宋体" w:hint="eastAsia"/>
          <w:sz w:val="24"/>
        </w:rPr>
        <w:t>中，</w:t>
      </w:r>
      <w:r>
        <w:rPr>
          <w:rFonts w:ascii="宋体" w:hAnsi="宋体" w:hint="eastAsia"/>
          <w:bCs/>
          <w:sz w:val="24"/>
        </w:rPr>
        <w:t>投标人</w:t>
      </w:r>
      <w:r>
        <w:rPr>
          <w:rFonts w:ascii="宋体" w:hAnsi="宋体" w:hint="eastAsia"/>
          <w:sz w:val="24"/>
        </w:rPr>
        <w:t>对采购机构和评审小组施加影响的任何行为，都将导致取消资格。</w:t>
      </w:r>
    </w:p>
    <w:p w:rsidR="00086C74" w:rsidRDefault="007450C7">
      <w:pPr>
        <w:adjustRightInd w:val="0"/>
        <w:snapToGrid w:val="0"/>
        <w:spacing w:line="400" w:lineRule="exact"/>
        <w:ind w:firstLineChars="200" w:firstLine="482"/>
        <w:rPr>
          <w:rFonts w:ascii="宋体" w:hAnsi="宋体"/>
          <w:b/>
          <w:sz w:val="24"/>
        </w:rPr>
      </w:pPr>
      <w:r>
        <w:rPr>
          <w:rFonts w:ascii="宋体" w:hAnsi="宋体" w:hint="eastAsia"/>
          <w:b/>
          <w:sz w:val="24"/>
        </w:rPr>
        <w:t xml:space="preserve">第八条  </w:t>
      </w:r>
      <w:r>
        <w:rPr>
          <w:rFonts w:ascii="宋体" w:hAnsi="宋体" w:hint="eastAsia"/>
          <w:b/>
          <w:bCs/>
          <w:sz w:val="24"/>
        </w:rPr>
        <w:t>投标</w:t>
      </w:r>
      <w:r>
        <w:rPr>
          <w:rFonts w:ascii="宋体" w:hAnsi="宋体" w:hint="eastAsia"/>
          <w:b/>
          <w:sz w:val="24"/>
        </w:rPr>
        <w:t>文件的澄清</w:t>
      </w:r>
    </w:p>
    <w:p w:rsidR="00086C74" w:rsidRDefault="007450C7">
      <w:pPr>
        <w:adjustRightInd w:val="0"/>
        <w:snapToGrid w:val="0"/>
        <w:spacing w:line="400" w:lineRule="exact"/>
        <w:ind w:firstLineChars="200" w:firstLine="480"/>
        <w:rPr>
          <w:rFonts w:ascii="宋体" w:hAnsi="宋体"/>
          <w:sz w:val="24"/>
        </w:rPr>
      </w:pPr>
      <w:r>
        <w:rPr>
          <w:rFonts w:ascii="宋体" w:hAnsi="宋体" w:hint="eastAsia"/>
          <w:sz w:val="24"/>
        </w:rPr>
        <w:t>对</w:t>
      </w:r>
      <w:r>
        <w:rPr>
          <w:rFonts w:ascii="宋体" w:hAnsi="宋体" w:hint="eastAsia"/>
          <w:bCs/>
          <w:sz w:val="24"/>
        </w:rPr>
        <w:t>投标</w:t>
      </w:r>
      <w:r>
        <w:rPr>
          <w:rFonts w:ascii="宋体" w:hAnsi="宋体" w:hint="eastAsia"/>
          <w:sz w:val="24"/>
        </w:rPr>
        <w:t>文件中含义不明、表述不一致或有明显计算错误等内容，评审小组将对</w:t>
      </w:r>
      <w:r>
        <w:rPr>
          <w:rFonts w:ascii="宋体" w:hAnsi="宋体" w:hint="eastAsia"/>
          <w:bCs/>
          <w:sz w:val="24"/>
        </w:rPr>
        <w:t>投标人</w:t>
      </w:r>
      <w:r>
        <w:rPr>
          <w:rFonts w:ascii="宋体" w:hAnsi="宋体" w:hint="eastAsia"/>
          <w:sz w:val="24"/>
        </w:rPr>
        <w:t>进行询标，并要求</w:t>
      </w:r>
      <w:r>
        <w:rPr>
          <w:rFonts w:ascii="宋体" w:hAnsi="宋体" w:hint="eastAsia"/>
          <w:bCs/>
          <w:sz w:val="24"/>
        </w:rPr>
        <w:t>投标人</w:t>
      </w:r>
      <w:r>
        <w:rPr>
          <w:rFonts w:ascii="宋体" w:hAnsi="宋体" w:hint="eastAsia"/>
          <w:sz w:val="24"/>
        </w:rPr>
        <w:t>作书面澄清；</w:t>
      </w:r>
      <w:r>
        <w:rPr>
          <w:rFonts w:ascii="宋体" w:hAnsi="宋体" w:hint="eastAsia"/>
          <w:bCs/>
          <w:sz w:val="24"/>
        </w:rPr>
        <w:t>投标人</w:t>
      </w:r>
      <w:r>
        <w:rPr>
          <w:rFonts w:ascii="宋体" w:hAnsi="宋体" w:hint="eastAsia"/>
          <w:sz w:val="24"/>
        </w:rPr>
        <w:t>的书面澄清，应由法定代表人或授权代表签字，作为</w:t>
      </w:r>
      <w:r>
        <w:rPr>
          <w:rFonts w:ascii="宋体" w:hAnsi="宋体" w:hint="eastAsia"/>
          <w:bCs/>
          <w:sz w:val="24"/>
        </w:rPr>
        <w:t>投标</w:t>
      </w:r>
      <w:r>
        <w:rPr>
          <w:rFonts w:ascii="宋体" w:hAnsi="宋体" w:hint="eastAsia"/>
          <w:sz w:val="24"/>
        </w:rPr>
        <w:t>文件的补充部分。</w:t>
      </w:r>
      <w:bookmarkEnd w:id="6"/>
    </w:p>
    <w:p w:rsidR="00086C74" w:rsidRDefault="00086C74">
      <w:pPr>
        <w:pStyle w:val="20"/>
        <w:rPr>
          <w:rFonts w:ascii="宋体" w:hAnsi="宋体"/>
          <w:color w:val="0C0C0C"/>
        </w:rPr>
      </w:pPr>
    </w:p>
    <w:p w:rsidR="00086C74" w:rsidRDefault="00086C74">
      <w:pPr>
        <w:pStyle w:val="20"/>
        <w:rPr>
          <w:rFonts w:ascii="宋体" w:hAnsi="宋体"/>
          <w:color w:val="0C0C0C"/>
        </w:rPr>
      </w:pPr>
    </w:p>
    <w:p w:rsidR="00086C74" w:rsidRDefault="00086C74">
      <w:pPr>
        <w:pStyle w:val="20"/>
        <w:rPr>
          <w:rFonts w:ascii="宋体" w:hAnsi="宋体"/>
          <w:color w:val="0C0C0C"/>
        </w:rPr>
      </w:pPr>
    </w:p>
    <w:p w:rsidR="00086C74" w:rsidRDefault="00086C74">
      <w:pPr>
        <w:pStyle w:val="20"/>
        <w:rPr>
          <w:rFonts w:ascii="宋体" w:hAnsi="宋体"/>
          <w:color w:val="0C0C0C"/>
        </w:rPr>
      </w:pPr>
    </w:p>
    <w:p w:rsidR="00086C74" w:rsidRDefault="00086C74">
      <w:pPr>
        <w:pStyle w:val="20"/>
        <w:rPr>
          <w:rFonts w:ascii="宋体" w:hAnsi="宋体"/>
          <w:color w:val="0C0C0C"/>
        </w:rPr>
      </w:pPr>
    </w:p>
    <w:p w:rsidR="00086C74" w:rsidRDefault="00086C74">
      <w:pPr>
        <w:pStyle w:val="20"/>
        <w:rPr>
          <w:rFonts w:ascii="宋体" w:hAnsi="宋体"/>
          <w:color w:val="0C0C0C"/>
        </w:rPr>
      </w:pPr>
    </w:p>
    <w:p w:rsidR="00086C74" w:rsidRDefault="00086C74">
      <w:pPr>
        <w:pStyle w:val="20"/>
        <w:rPr>
          <w:rFonts w:ascii="宋体" w:hAnsi="宋体"/>
          <w:color w:val="0C0C0C"/>
        </w:rPr>
      </w:pPr>
    </w:p>
    <w:p w:rsidR="00086C74" w:rsidRDefault="007450C7">
      <w:pPr>
        <w:jc w:val="center"/>
        <w:rPr>
          <w:rFonts w:ascii="宋体" w:hAnsi="宋体"/>
          <w:b/>
          <w:color w:val="000000"/>
          <w:sz w:val="36"/>
          <w:szCs w:val="36"/>
        </w:rPr>
      </w:pPr>
      <w:r>
        <w:rPr>
          <w:rFonts w:ascii="宋体" w:hAnsi="宋体" w:hint="eastAsia"/>
          <w:b/>
          <w:color w:val="000000"/>
          <w:sz w:val="36"/>
          <w:szCs w:val="36"/>
        </w:rPr>
        <w:lastRenderedPageBreak/>
        <w:t>第四章 招标范围及需求</w:t>
      </w:r>
    </w:p>
    <w:p w:rsidR="00086C74" w:rsidRDefault="007450C7">
      <w:pPr>
        <w:pStyle w:val="a0"/>
        <w:spacing w:line="360" w:lineRule="auto"/>
        <w:ind w:firstLine="241"/>
        <w:rPr>
          <w:rFonts w:ascii="宋体" w:hAnsi="宋体"/>
          <w:b/>
          <w:kern w:val="0"/>
          <w:sz w:val="24"/>
          <w:szCs w:val="24"/>
        </w:rPr>
      </w:pPr>
      <w:r>
        <w:rPr>
          <w:rFonts w:ascii="宋体" w:hAnsi="宋体" w:hint="eastAsia"/>
          <w:b/>
          <w:kern w:val="0"/>
          <w:sz w:val="24"/>
          <w:szCs w:val="24"/>
        </w:rPr>
        <w:t>一、项目编制主要内容要求</w:t>
      </w:r>
    </w:p>
    <w:p w:rsidR="00086C74" w:rsidRDefault="007450C7">
      <w:pPr>
        <w:pStyle w:val="a0"/>
        <w:spacing w:line="360" w:lineRule="auto"/>
        <w:ind w:firstLine="240"/>
        <w:rPr>
          <w:rFonts w:ascii="宋体" w:hAnsi="宋体"/>
          <w:kern w:val="0"/>
          <w:sz w:val="24"/>
          <w:szCs w:val="24"/>
        </w:rPr>
      </w:pPr>
      <w:r>
        <w:rPr>
          <w:rFonts w:ascii="宋体" w:hAnsi="宋体" w:hint="eastAsia"/>
          <w:kern w:val="0"/>
          <w:sz w:val="24"/>
          <w:szCs w:val="24"/>
        </w:rPr>
        <w:t>1、辖区水体纳污能力评估：</w:t>
      </w:r>
    </w:p>
    <w:p w:rsidR="00086C74" w:rsidRDefault="007450C7">
      <w:pPr>
        <w:pStyle w:val="a0"/>
        <w:spacing w:line="360" w:lineRule="auto"/>
        <w:ind w:firstLine="240"/>
        <w:rPr>
          <w:rFonts w:ascii="宋体" w:hAnsi="宋体"/>
          <w:kern w:val="0"/>
          <w:sz w:val="24"/>
          <w:szCs w:val="24"/>
        </w:rPr>
      </w:pPr>
      <w:r>
        <w:rPr>
          <w:rFonts w:ascii="宋体" w:hAnsi="宋体" w:hint="eastAsia"/>
          <w:kern w:val="0"/>
          <w:sz w:val="24"/>
          <w:szCs w:val="24"/>
        </w:rPr>
        <w:t>水体纳污能力评估是入河排污口设置最为重要的基础工作，需按照GBT 25173-2010《水域纳污能力计算规程》，在资料收集和实测基础上，采用数学模型计算法或污染负荷计算法对辖区范围内的江河、湖泊、水库、运河等已划定水功能区的地表水域纳污能力逐一进行测算。</w:t>
      </w:r>
    </w:p>
    <w:p w:rsidR="00086C74" w:rsidRDefault="007450C7">
      <w:pPr>
        <w:pStyle w:val="a0"/>
        <w:spacing w:line="360" w:lineRule="auto"/>
        <w:ind w:firstLine="240"/>
        <w:rPr>
          <w:rFonts w:ascii="宋体" w:hAnsi="宋体"/>
          <w:kern w:val="0"/>
          <w:sz w:val="24"/>
          <w:szCs w:val="24"/>
        </w:rPr>
      </w:pPr>
      <w:r>
        <w:rPr>
          <w:rFonts w:ascii="宋体" w:hAnsi="宋体" w:hint="eastAsia"/>
          <w:kern w:val="0"/>
          <w:sz w:val="24"/>
          <w:szCs w:val="24"/>
        </w:rPr>
        <w:t>具体工作包括：计算单元的划分，每个单元的水文资料（水位、流速、流量、水温等）、水资源现状、河道（湖泊、水库）岸线GIS图层、监测断面水深资料等资料的调查或测量，根据水体特点建立合适的数学模型、设计不同的水文条件、模型参数选择、模型验证、纳</w:t>
      </w:r>
      <w:proofErr w:type="gramStart"/>
      <w:r>
        <w:rPr>
          <w:rFonts w:ascii="宋体" w:hAnsi="宋体" w:hint="eastAsia"/>
          <w:kern w:val="0"/>
          <w:sz w:val="24"/>
          <w:szCs w:val="24"/>
        </w:rPr>
        <w:t>污额能力</w:t>
      </w:r>
      <w:proofErr w:type="gramEnd"/>
      <w:r>
        <w:rPr>
          <w:rFonts w:ascii="宋体" w:hAnsi="宋体" w:hint="eastAsia"/>
          <w:kern w:val="0"/>
          <w:sz w:val="24"/>
          <w:szCs w:val="24"/>
        </w:rPr>
        <w:t>测算等工作。</w:t>
      </w:r>
    </w:p>
    <w:p w:rsidR="00086C74" w:rsidRDefault="007450C7">
      <w:pPr>
        <w:pStyle w:val="a0"/>
        <w:spacing w:line="360" w:lineRule="auto"/>
        <w:ind w:firstLine="240"/>
        <w:rPr>
          <w:rFonts w:ascii="宋体" w:hAnsi="宋体"/>
          <w:kern w:val="0"/>
          <w:sz w:val="24"/>
          <w:szCs w:val="24"/>
        </w:rPr>
      </w:pPr>
      <w:r>
        <w:rPr>
          <w:rFonts w:ascii="宋体" w:hAnsi="宋体" w:hint="eastAsia"/>
          <w:kern w:val="0"/>
          <w:sz w:val="24"/>
          <w:szCs w:val="24"/>
        </w:rPr>
        <w:t>2、基于辖区水体纳污能力，开展辖区污水处理厂尾水排放课题研究，主要包括：（1）、组织对辖区内污水处理厂尾水排放涉及水域的污染物容量进行调查分析。</w:t>
      </w:r>
    </w:p>
    <w:p w:rsidR="00086C74" w:rsidRDefault="007450C7">
      <w:pPr>
        <w:pStyle w:val="a0"/>
        <w:spacing w:line="360" w:lineRule="auto"/>
        <w:ind w:firstLineChars="0" w:firstLine="0"/>
        <w:rPr>
          <w:rFonts w:ascii="宋体" w:hAnsi="宋体"/>
          <w:kern w:val="0"/>
          <w:sz w:val="24"/>
          <w:szCs w:val="24"/>
        </w:rPr>
      </w:pPr>
      <w:r>
        <w:rPr>
          <w:rFonts w:ascii="宋体" w:hAnsi="宋体" w:hint="eastAsia"/>
          <w:kern w:val="0"/>
          <w:sz w:val="24"/>
          <w:szCs w:val="24"/>
        </w:rPr>
        <w:t>（2）、对现有尾水排放口进行详细调查，包括水量、污染物种类、污染物排放浓度、排放位置和排放形式，附近断面水质现状（含季节性变化）。</w:t>
      </w:r>
    </w:p>
    <w:p w:rsidR="00086C74" w:rsidRDefault="007450C7">
      <w:pPr>
        <w:pStyle w:val="a0"/>
        <w:spacing w:line="360" w:lineRule="auto"/>
        <w:ind w:firstLineChars="0" w:firstLine="0"/>
        <w:rPr>
          <w:rFonts w:ascii="宋体" w:hAnsi="宋体"/>
          <w:kern w:val="0"/>
          <w:sz w:val="24"/>
          <w:szCs w:val="24"/>
        </w:rPr>
      </w:pPr>
      <w:r>
        <w:rPr>
          <w:rFonts w:ascii="宋体" w:hAnsi="宋体" w:hint="eastAsia"/>
          <w:kern w:val="0"/>
          <w:sz w:val="24"/>
          <w:szCs w:val="24"/>
        </w:rPr>
        <w:t>（3）、对国家现有尾水排放规定、标准及排放水域水质要求进行综合研究，提出辖区内城镇污水处理厂尾水排放的控制性指标、排放口设置标准、涉及水域尾水排放的总量控制等建议方案。</w:t>
      </w:r>
    </w:p>
    <w:p w:rsidR="00086C74" w:rsidRDefault="007450C7">
      <w:pPr>
        <w:pStyle w:val="a0"/>
        <w:spacing w:line="360" w:lineRule="auto"/>
        <w:ind w:firstLineChars="0" w:firstLine="0"/>
        <w:rPr>
          <w:rFonts w:ascii="宋体" w:hAnsi="宋体"/>
          <w:kern w:val="0"/>
          <w:sz w:val="24"/>
          <w:szCs w:val="24"/>
        </w:rPr>
      </w:pPr>
      <w:r>
        <w:rPr>
          <w:rFonts w:ascii="宋体" w:hAnsi="宋体" w:hint="eastAsia"/>
          <w:kern w:val="0"/>
          <w:sz w:val="24"/>
          <w:szCs w:val="24"/>
        </w:rPr>
        <w:t>（4）、组织城市污水处理厂排放方案专题研究，对下一步提质增效做好技术支撑。（5）、确定排污</w:t>
      </w:r>
      <w:proofErr w:type="gramStart"/>
      <w:r>
        <w:rPr>
          <w:rFonts w:ascii="宋体" w:hAnsi="宋体" w:hint="eastAsia"/>
          <w:kern w:val="0"/>
          <w:sz w:val="24"/>
          <w:szCs w:val="24"/>
        </w:rPr>
        <w:t>口规划</w:t>
      </w:r>
      <w:proofErr w:type="gramEnd"/>
      <w:r>
        <w:rPr>
          <w:rFonts w:ascii="宋体" w:hAnsi="宋体" w:hint="eastAsia"/>
          <w:kern w:val="0"/>
          <w:sz w:val="24"/>
          <w:szCs w:val="24"/>
        </w:rPr>
        <w:t>布局，建立设置规范，指导乡镇污水处理厂排放口设置。</w:t>
      </w:r>
    </w:p>
    <w:p w:rsidR="00086C74" w:rsidRDefault="007450C7">
      <w:pPr>
        <w:pStyle w:val="a0"/>
        <w:spacing w:line="360" w:lineRule="auto"/>
        <w:ind w:firstLineChars="0" w:firstLine="0"/>
        <w:rPr>
          <w:rFonts w:ascii="宋体" w:hAnsi="宋体"/>
          <w:kern w:val="0"/>
          <w:sz w:val="24"/>
          <w:szCs w:val="24"/>
        </w:rPr>
      </w:pPr>
      <w:r>
        <w:rPr>
          <w:rFonts w:ascii="宋体" w:hAnsi="宋体" w:hint="eastAsia"/>
          <w:kern w:val="0"/>
          <w:sz w:val="24"/>
          <w:szCs w:val="24"/>
        </w:rPr>
        <w:t>（6）、规范辖区内尾水排放的标准、容量和排放口设置等。</w:t>
      </w:r>
    </w:p>
    <w:p w:rsidR="00086C74" w:rsidRDefault="007450C7">
      <w:pPr>
        <w:pStyle w:val="a0"/>
        <w:spacing w:line="360" w:lineRule="auto"/>
        <w:ind w:firstLine="241"/>
        <w:rPr>
          <w:rFonts w:ascii="宋体" w:hAnsi="宋体"/>
          <w:b/>
          <w:kern w:val="0"/>
          <w:sz w:val="24"/>
          <w:szCs w:val="24"/>
        </w:rPr>
      </w:pPr>
      <w:r>
        <w:rPr>
          <w:rFonts w:ascii="宋体" w:hAnsi="宋体" w:hint="eastAsia"/>
          <w:b/>
          <w:kern w:val="0"/>
          <w:sz w:val="24"/>
          <w:szCs w:val="24"/>
        </w:rPr>
        <w:t>二、</w:t>
      </w:r>
      <w:r>
        <w:rPr>
          <w:rFonts w:ascii="宋体" w:hAnsi="宋体"/>
          <w:b/>
          <w:kern w:val="0"/>
          <w:sz w:val="24"/>
          <w:szCs w:val="24"/>
        </w:rPr>
        <w:t>商务条款</w:t>
      </w:r>
      <w:r>
        <w:rPr>
          <w:rFonts w:ascii="宋体" w:hAnsi="宋体" w:hint="eastAsia"/>
          <w:b/>
          <w:kern w:val="0"/>
          <w:sz w:val="24"/>
          <w:szCs w:val="24"/>
        </w:rPr>
        <w:t>：</w:t>
      </w:r>
    </w:p>
    <w:p w:rsidR="00086C74" w:rsidRDefault="007450C7">
      <w:pPr>
        <w:pStyle w:val="a0"/>
        <w:spacing w:line="360" w:lineRule="auto"/>
        <w:ind w:firstLine="240"/>
        <w:rPr>
          <w:rFonts w:ascii="宋体" w:hAnsi="宋体"/>
          <w:color w:val="FF0000"/>
          <w:kern w:val="0"/>
          <w:sz w:val="24"/>
          <w:szCs w:val="24"/>
        </w:rPr>
      </w:pPr>
      <w:r>
        <w:rPr>
          <w:rFonts w:ascii="宋体" w:hAnsi="宋体" w:hint="eastAsia"/>
          <w:kern w:val="0"/>
          <w:sz w:val="24"/>
          <w:szCs w:val="24"/>
        </w:rPr>
        <w:t>1、投标报价：本项目采用总价合同，中标（成交）供应商的投标报价是履行合同的最终价格，报价应包括完成合同所涉及的全部费用。</w:t>
      </w:r>
    </w:p>
    <w:p w:rsidR="00086C74" w:rsidRPr="00082BD9" w:rsidRDefault="007450C7">
      <w:pPr>
        <w:pStyle w:val="a0"/>
        <w:spacing w:line="360" w:lineRule="auto"/>
        <w:ind w:firstLine="240"/>
        <w:rPr>
          <w:rFonts w:ascii="宋体" w:hAnsi="宋体"/>
          <w:color w:val="000000" w:themeColor="text1"/>
          <w:kern w:val="0"/>
          <w:sz w:val="24"/>
          <w:szCs w:val="24"/>
        </w:rPr>
      </w:pPr>
      <w:r w:rsidRPr="00082BD9">
        <w:rPr>
          <w:rFonts w:ascii="宋体" w:hAnsi="宋体" w:hint="eastAsia"/>
          <w:color w:val="000000" w:themeColor="text1"/>
          <w:kern w:val="0"/>
          <w:sz w:val="24"/>
          <w:szCs w:val="24"/>
        </w:rPr>
        <w:t>2、服务期限：2020年11月底前全部完成</w:t>
      </w:r>
    </w:p>
    <w:p w:rsidR="00086C74" w:rsidRPr="00082BD9" w:rsidRDefault="007450C7">
      <w:pPr>
        <w:pStyle w:val="a0"/>
        <w:spacing w:line="360" w:lineRule="auto"/>
        <w:ind w:firstLine="240"/>
        <w:rPr>
          <w:rFonts w:ascii="宋体" w:hAnsi="宋体"/>
          <w:color w:val="000000" w:themeColor="text1"/>
          <w:kern w:val="0"/>
          <w:sz w:val="24"/>
          <w:szCs w:val="24"/>
        </w:rPr>
      </w:pPr>
      <w:r w:rsidRPr="00082BD9">
        <w:rPr>
          <w:rFonts w:ascii="宋体" w:hAnsi="宋体" w:hint="eastAsia"/>
          <w:color w:val="000000" w:themeColor="text1"/>
          <w:kern w:val="0"/>
          <w:sz w:val="24"/>
          <w:szCs w:val="24"/>
        </w:rPr>
        <w:t>3、项目辖区范围：临安区</w:t>
      </w:r>
    </w:p>
    <w:p w:rsidR="00082BD9" w:rsidRPr="00082BD9" w:rsidRDefault="00082BD9" w:rsidP="00082BD9">
      <w:pPr>
        <w:spacing w:line="560" w:lineRule="exact"/>
        <w:jc w:val="left"/>
        <w:rPr>
          <w:rFonts w:ascii="宋体" w:hAnsi="宋体"/>
          <w:color w:val="000000" w:themeColor="text1"/>
          <w:kern w:val="0"/>
          <w:sz w:val="24"/>
        </w:rPr>
      </w:pPr>
      <w:r w:rsidRPr="00082BD9">
        <w:rPr>
          <w:rFonts w:ascii="宋体" w:hAnsi="宋体" w:hint="eastAsia"/>
          <w:color w:val="000000" w:themeColor="text1"/>
          <w:kern w:val="0"/>
          <w:sz w:val="24"/>
        </w:rPr>
        <w:lastRenderedPageBreak/>
        <w:t>4、成果提交及验收要求：形成临安区水体纳污能力及污水处理厂尾水排放课题研究成果文本，通过专家评审，并符合《杭州市</w:t>
      </w:r>
      <w:bookmarkStart w:id="7" w:name="插入"/>
      <w:bookmarkEnd w:id="7"/>
      <w:r w:rsidRPr="00082BD9">
        <w:rPr>
          <w:rFonts w:ascii="宋体" w:hAnsi="宋体" w:hint="eastAsia"/>
          <w:color w:val="000000" w:themeColor="text1"/>
          <w:kern w:val="0"/>
          <w:sz w:val="24"/>
        </w:rPr>
        <w:t>生态环境局关于开展水体纳污能力及污水处理厂尾水排放课题研究的通知》（</w:t>
      </w:r>
      <w:proofErr w:type="gramStart"/>
      <w:r w:rsidRPr="00082BD9">
        <w:rPr>
          <w:rFonts w:ascii="宋体" w:hAnsi="宋体" w:hint="eastAsia"/>
          <w:color w:val="000000" w:themeColor="text1"/>
          <w:kern w:val="0"/>
          <w:sz w:val="24"/>
        </w:rPr>
        <w:t>杭环便函</w:t>
      </w:r>
      <w:proofErr w:type="gramEnd"/>
      <w:r w:rsidRPr="00082BD9">
        <w:rPr>
          <w:rFonts w:ascii="宋体" w:hAnsi="宋体" w:hint="eastAsia"/>
          <w:color w:val="000000" w:themeColor="text1"/>
          <w:kern w:val="0"/>
          <w:sz w:val="24"/>
        </w:rPr>
        <w:t>〔2020〕85号）相关要求。</w:t>
      </w:r>
    </w:p>
    <w:p w:rsidR="00086C74" w:rsidRPr="00082BD9" w:rsidRDefault="00082BD9" w:rsidP="00082BD9">
      <w:pPr>
        <w:pStyle w:val="a0"/>
        <w:spacing w:line="360" w:lineRule="auto"/>
        <w:ind w:firstLineChars="0" w:firstLine="0"/>
        <w:rPr>
          <w:rFonts w:ascii="宋体" w:hAnsi="宋体"/>
          <w:color w:val="000000" w:themeColor="text1"/>
          <w:kern w:val="0"/>
          <w:sz w:val="24"/>
          <w:szCs w:val="24"/>
        </w:rPr>
      </w:pPr>
      <w:r w:rsidRPr="00082BD9">
        <w:rPr>
          <w:rFonts w:ascii="宋体" w:hAnsi="宋体" w:hint="eastAsia"/>
          <w:color w:val="000000" w:themeColor="text1"/>
          <w:kern w:val="0"/>
          <w:sz w:val="24"/>
          <w:szCs w:val="24"/>
        </w:rPr>
        <w:t>5</w:t>
      </w:r>
      <w:r w:rsidR="007450C7" w:rsidRPr="00082BD9">
        <w:rPr>
          <w:rFonts w:ascii="宋体" w:hAnsi="宋体" w:hint="eastAsia"/>
          <w:color w:val="000000" w:themeColor="text1"/>
          <w:kern w:val="0"/>
          <w:sz w:val="24"/>
          <w:szCs w:val="24"/>
        </w:rPr>
        <w:t>、付款方式：合同签订后支付合同总价70%，项目完成并通过考核验收后支付剩余款项。</w:t>
      </w:r>
    </w:p>
    <w:p w:rsidR="00086C74" w:rsidRDefault="00082BD9" w:rsidP="00082BD9">
      <w:pPr>
        <w:spacing w:line="360" w:lineRule="auto"/>
        <w:rPr>
          <w:rFonts w:ascii="??" w:eastAsia="??" w:hAnsi="宋体"/>
          <w:sz w:val="24"/>
        </w:rPr>
      </w:pPr>
      <w:r w:rsidRPr="00082BD9">
        <w:rPr>
          <w:rFonts w:ascii="宋体" w:hAnsi="宋体" w:hint="eastAsia"/>
          <w:color w:val="000000" w:themeColor="text1"/>
          <w:kern w:val="0"/>
          <w:sz w:val="24"/>
        </w:rPr>
        <w:t>6</w:t>
      </w:r>
      <w:r w:rsidR="007450C7" w:rsidRPr="00082BD9">
        <w:rPr>
          <w:rFonts w:ascii="宋体" w:hAnsi="宋体" w:hint="eastAsia"/>
          <w:color w:val="000000" w:themeColor="text1"/>
          <w:kern w:val="0"/>
          <w:sz w:val="24"/>
        </w:rPr>
        <w:t>、转让和分包：</w:t>
      </w:r>
      <w:r w:rsidR="007450C7" w:rsidRPr="00082BD9">
        <w:rPr>
          <w:rFonts w:ascii="??" w:eastAsia="??" w:hAnsi="宋体" w:hint="eastAsia"/>
          <w:color w:val="000000" w:themeColor="text1"/>
          <w:sz w:val="24"/>
        </w:rPr>
        <w:t>本项目不允许转包或分包，若中标人转包或变相转包其应履行的合同义务，采购单位有权终止合</w:t>
      </w:r>
      <w:r w:rsidR="007450C7">
        <w:rPr>
          <w:rFonts w:ascii="??" w:eastAsia="??" w:hAnsi="宋体" w:hint="eastAsia"/>
          <w:sz w:val="24"/>
        </w:rPr>
        <w:t>同，并追究相关违约责任。</w:t>
      </w:r>
    </w:p>
    <w:p w:rsidR="00086C74" w:rsidRPr="00082BD9" w:rsidRDefault="00086C74">
      <w:pPr>
        <w:pStyle w:val="a0"/>
        <w:spacing w:line="360" w:lineRule="auto"/>
        <w:ind w:firstLine="240"/>
        <w:rPr>
          <w:rFonts w:ascii="宋体" w:hAnsi="宋体"/>
          <w:kern w:val="0"/>
          <w:sz w:val="24"/>
          <w:szCs w:val="24"/>
        </w:rPr>
      </w:pPr>
    </w:p>
    <w:p w:rsidR="00086C74" w:rsidRDefault="00086C74">
      <w:pPr>
        <w:pStyle w:val="a0"/>
        <w:spacing w:line="360" w:lineRule="auto"/>
        <w:ind w:firstLine="240"/>
        <w:rPr>
          <w:rFonts w:ascii="宋体" w:hAnsi="宋体"/>
          <w:kern w:val="0"/>
          <w:sz w:val="24"/>
          <w:szCs w:val="24"/>
        </w:rPr>
      </w:pPr>
    </w:p>
    <w:p w:rsidR="00086C74" w:rsidRDefault="00086C74">
      <w:pPr>
        <w:pStyle w:val="a0"/>
        <w:spacing w:line="360" w:lineRule="auto"/>
        <w:ind w:firstLine="240"/>
        <w:rPr>
          <w:rFonts w:ascii="宋体" w:hAnsi="宋体"/>
          <w:kern w:val="0"/>
          <w:sz w:val="24"/>
          <w:szCs w:val="24"/>
        </w:rPr>
      </w:pPr>
    </w:p>
    <w:p w:rsidR="00086C74" w:rsidRDefault="00086C74">
      <w:pPr>
        <w:pStyle w:val="a0"/>
        <w:spacing w:line="360" w:lineRule="auto"/>
        <w:ind w:firstLine="240"/>
        <w:rPr>
          <w:rFonts w:ascii="宋体" w:hAnsi="宋体"/>
          <w:kern w:val="0"/>
          <w:sz w:val="24"/>
          <w:szCs w:val="24"/>
        </w:rPr>
      </w:pPr>
    </w:p>
    <w:p w:rsidR="00086C74" w:rsidRDefault="00086C74">
      <w:pPr>
        <w:pStyle w:val="a0"/>
        <w:spacing w:line="360" w:lineRule="auto"/>
        <w:ind w:firstLine="240"/>
        <w:rPr>
          <w:rFonts w:ascii="宋体" w:hAnsi="宋体"/>
          <w:kern w:val="0"/>
          <w:sz w:val="24"/>
          <w:szCs w:val="24"/>
        </w:rPr>
      </w:pPr>
    </w:p>
    <w:p w:rsidR="00086C74" w:rsidRDefault="00086C74">
      <w:pPr>
        <w:pStyle w:val="a0"/>
        <w:spacing w:line="360" w:lineRule="auto"/>
        <w:ind w:firstLine="240"/>
        <w:rPr>
          <w:rFonts w:ascii="宋体" w:hAnsi="宋体"/>
          <w:kern w:val="0"/>
          <w:sz w:val="24"/>
          <w:szCs w:val="24"/>
        </w:rPr>
      </w:pPr>
    </w:p>
    <w:p w:rsidR="00086C74" w:rsidRDefault="00086C74">
      <w:pPr>
        <w:pStyle w:val="a0"/>
        <w:spacing w:line="360" w:lineRule="auto"/>
        <w:ind w:firstLine="240"/>
        <w:rPr>
          <w:rFonts w:ascii="宋体" w:hAnsi="宋体"/>
          <w:kern w:val="0"/>
          <w:sz w:val="24"/>
          <w:szCs w:val="24"/>
        </w:rPr>
      </w:pPr>
    </w:p>
    <w:p w:rsidR="00086C74" w:rsidRDefault="00086C74">
      <w:pPr>
        <w:pStyle w:val="a0"/>
        <w:spacing w:line="360" w:lineRule="auto"/>
        <w:ind w:firstLine="240"/>
        <w:rPr>
          <w:rFonts w:ascii="宋体" w:hAnsi="宋体"/>
          <w:kern w:val="0"/>
          <w:sz w:val="24"/>
          <w:szCs w:val="24"/>
        </w:rPr>
      </w:pPr>
    </w:p>
    <w:p w:rsidR="00086C74" w:rsidRDefault="00086C74">
      <w:pPr>
        <w:pStyle w:val="a0"/>
        <w:spacing w:line="360" w:lineRule="auto"/>
        <w:ind w:firstLine="240"/>
        <w:rPr>
          <w:rFonts w:ascii="宋体" w:hAnsi="宋体"/>
          <w:kern w:val="0"/>
          <w:sz w:val="24"/>
          <w:szCs w:val="24"/>
        </w:rPr>
      </w:pPr>
    </w:p>
    <w:p w:rsidR="00086C74" w:rsidRDefault="00086C74">
      <w:pPr>
        <w:pStyle w:val="a0"/>
        <w:spacing w:line="360" w:lineRule="auto"/>
        <w:ind w:firstLine="240"/>
        <w:rPr>
          <w:rFonts w:ascii="宋体" w:hAnsi="宋体"/>
          <w:kern w:val="0"/>
          <w:sz w:val="24"/>
          <w:szCs w:val="24"/>
        </w:rPr>
      </w:pPr>
    </w:p>
    <w:p w:rsidR="00086C74" w:rsidRDefault="00086C74">
      <w:pPr>
        <w:pStyle w:val="a0"/>
        <w:spacing w:line="360" w:lineRule="auto"/>
        <w:ind w:firstLine="240"/>
        <w:rPr>
          <w:rFonts w:ascii="宋体" w:hAnsi="宋体"/>
          <w:kern w:val="0"/>
          <w:sz w:val="24"/>
          <w:szCs w:val="24"/>
        </w:rPr>
      </w:pPr>
    </w:p>
    <w:p w:rsidR="00086C74" w:rsidRDefault="00086C74">
      <w:pPr>
        <w:pStyle w:val="a0"/>
        <w:spacing w:line="360" w:lineRule="auto"/>
        <w:ind w:firstLine="240"/>
        <w:rPr>
          <w:rFonts w:ascii="宋体" w:hAnsi="宋体"/>
          <w:kern w:val="0"/>
          <w:sz w:val="24"/>
          <w:szCs w:val="24"/>
        </w:rPr>
      </w:pPr>
    </w:p>
    <w:p w:rsidR="00086C74" w:rsidRDefault="00086C74">
      <w:pPr>
        <w:pStyle w:val="a0"/>
        <w:spacing w:line="360" w:lineRule="auto"/>
        <w:ind w:firstLine="240"/>
        <w:rPr>
          <w:rFonts w:ascii="宋体" w:hAnsi="宋体"/>
          <w:kern w:val="0"/>
          <w:sz w:val="24"/>
          <w:szCs w:val="24"/>
        </w:rPr>
      </w:pPr>
    </w:p>
    <w:p w:rsidR="00086C74" w:rsidRDefault="00086C74">
      <w:pPr>
        <w:pStyle w:val="a0"/>
        <w:spacing w:line="360" w:lineRule="auto"/>
        <w:ind w:firstLine="240"/>
        <w:rPr>
          <w:rFonts w:ascii="宋体" w:hAnsi="宋体"/>
          <w:kern w:val="0"/>
          <w:sz w:val="24"/>
          <w:szCs w:val="24"/>
        </w:rPr>
      </w:pPr>
    </w:p>
    <w:p w:rsidR="00086C74" w:rsidRDefault="00086C74">
      <w:pPr>
        <w:pStyle w:val="a0"/>
        <w:spacing w:line="360" w:lineRule="auto"/>
        <w:ind w:firstLine="240"/>
        <w:rPr>
          <w:rFonts w:ascii="宋体" w:hAnsi="宋体"/>
          <w:kern w:val="0"/>
          <w:sz w:val="24"/>
          <w:szCs w:val="24"/>
        </w:rPr>
      </w:pPr>
    </w:p>
    <w:p w:rsidR="00086C74" w:rsidRDefault="00086C74">
      <w:pPr>
        <w:pStyle w:val="a0"/>
        <w:spacing w:line="360" w:lineRule="auto"/>
        <w:ind w:firstLine="240"/>
        <w:rPr>
          <w:rFonts w:ascii="宋体" w:hAnsi="宋体"/>
          <w:kern w:val="0"/>
          <w:sz w:val="24"/>
          <w:szCs w:val="24"/>
        </w:rPr>
      </w:pPr>
    </w:p>
    <w:p w:rsidR="00086C74" w:rsidRDefault="00086C74">
      <w:pPr>
        <w:pStyle w:val="a0"/>
        <w:spacing w:line="360" w:lineRule="auto"/>
        <w:ind w:firstLine="240"/>
        <w:rPr>
          <w:rFonts w:ascii="宋体" w:hAnsi="宋体"/>
          <w:kern w:val="0"/>
          <w:sz w:val="24"/>
          <w:szCs w:val="24"/>
        </w:rPr>
      </w:pPr>
    </w:p>
    <w:p w:rsidR="00086C74" w:rsidRDefault="00086C74">
      <w:pPr>
        <w:pStyle w:val="a0"/>
        <w:spacing w:line="360" w:lineRule="auto"/>
        <w:ind w:firstLine="240"/>
        <w:rPr>
          <w:rFonts w:ascii="宋体" w:hAnsi="宋体"/>
          <w:kern w:val="0"/>
          <w:sz w:val="24"/>
          <w:szCs w:val="24"/>
        </w:rPr>
      </w:pPr>
    </w:p>
    <w:p w:rsidR="00086C74" w:rsidRDefault="007450C7">
      <w:pPr>
        <w:snapToGrid w:val="0"/>
        <w:spacing w:line="480" w:lineRule="exact"/>
        <w:jc w:val="center"/>
        <w:rPr>
          <w:rFonts w:ascii="宋体" w:hAnsi="宋体"/>
          <w:b/>
          <w:sz w:val="32"/>
          <w:szCs w:val="32"/>
        </w:rPr>
      </w:pPr>
      <w:r>
        <w:rPr>
          <w:rFonts w:ascii="宋体" w:hAnsi="宋体" w:hint="eastAsia"/>
          <w:b/>
          <w:sz w:val="32"/>
          <w:szCs w:val="32"/>
        </w:rPr>
        <w:lastRenderedPageBreak/>
        <w:t>第五章</w:t>
      </w:r>
      <w:r>
        <w:rPr>
          <w:rFonts w:ascii="宋体" w:hAnsi="宋体" w:hint="eastAsia"/>
          <w:b/>
          <w:color w:val="000000"/>
          <w:sz w:val="36"/>
          <w:szCs w:val="36"/>
        </w:rPr>
        <w:t xml:space="preserve">  </w:t>
      </w:r>
      <w:r>
        <w:rPr>
          <w:rFonts w:ascii="宋体" w:hAnsi="宋体" w:hint="eastAsia"/>
          <w:b/>
          <w:sz w:val="32"/>
          <w:szCs w:val="32"/>
        </w:rPr>
        <w:t>政府采购合同主要条款指引</w:t>
      </w:r>
    </w:p>
    <w:p w:rsidR="00086C74" w:rsidRDefault="007450C7">
      <w:pPr>
        <w:pStyle w:val="a9"/>
        <w:snapToGrid w:val="0"/>
        <w:spacing w:beforeLines="0" w:before="120" w:afterLines="0" w:after="120" w:line="360" w:lineRule="auto"/>
        <w:ind w:firstLineChars="1450" w:firstLine="3045"/>
        <w:rPr>
          <w:rFonts w:hAnsi="宋体"/>
          <w:sz w:val="21"/>
          <w:szCs w:val="21"/>
        </w:rPr>
      </w:pPr>
      <w:r>
        <w:rPr>
          <w:rFonts w:hAnsi="宋体" w:hint="eastAsia"/>
          <w:sz w:val="21"/>
          <w:szCs w:val="21"/>
        </w:rPr>
        <w:t xml:space="preserve">（具体专用条款由采购人提供）    </w:t>
      </w:r>
    </w:p>
    <w:p w:rsidR="00086C74" w:rsidRDefault="007450C7">
      <w:pPr>
        <w:pStyle w:val="a9"/>
        <w:adjustRightInd w:val="0"/>
        <w:snapToGrid w:val="0"/>
        <w:spacing w:before="120" w:after="120" w:line="460" w:lineRule="exact"/>
        <w:rPr>
          <w:rFonts w:hAnsi="宋体"/>
        </w:rPr>
      </w:pPr>
      <w:r>
        <w:rPr>
          <w:rFonts w:hAnsi="宋体" w:hint="eastAsia"/>
        </w:rPr>
        <w:t xml:space="preserve">甲方（采购人）： </w:t>
      </w:r>
    </w:p>
    <w:p w:rsidR="00086C74" w:rsidRDefault="007450C7">
      <w:pPr>
        <w:pStyle w:val="a9"/>
        <w:adjustRightInd w:val="0"/>
        <w:snapToGrid w:val="0"/>
        <w:spacing w:before="120" w:after="120" w:line="460" w:lineRule="exact"/>
        <w:rPr>
          <w:rFonts w:hAnsi="宋体"/>
        </w:rPr>
      </w:pPr>
      <w:r>
        <w:rPr>
          <w:rFonts w:hAnsi="宋体" w:hint="eastAsia"/>
        </w:rPr>
        <w:t xml:space="preserve">乙方（供应商）： </w:t>
      </w:r>
    </w:p>
    <w:p w:rsidR="00086C74" w:rsidRDefault="007450C7">
      <w:pPr>
        <w:pStyle w:val="a9"/>
        <w:adjustRightInd w:val="0"/>
        <w:snapToGrid w:val="0"/>
        <w:spacing w:before="120" w:after="120" w:line="460" w:lineRule="exact"/>
        <w:rPr>
          <w:rFonts w:hAnsi="宋体"/>
        </w:rPr>
      </w:pPr>
      <w:proofErr w:type="gramStart"/>
      <w:r>
        <w:rPr>
          <w:rFonts w:hAnsi="宋体" w:hint="eastAsia"/>
        </w:rPr>
        <w:t>鉴证</w:t>
      </w:r>
      <w:proofErr w:type="gramEnd"/>
      <w:r>
        <w:rPr>
          <w:rFonts w:hAnsi="宋体" w:hint="eastAsia"/>
        </w:rPr>
        <w:t>方：浙江中际工程项目管理有限公司</w:t>
      </w:r>
    </w:p>
    <w:p w:rsidR="00086C74" w:rsidRDefault="007450C7">
      <w:pPr>
        <w:pStyle w:val="a9"/>
        <w:adjustRightInd w:val="0"/>
        <w:snapToGrid w:val="0"/>
        <w:spacing w:before="120" w:after="120" w:line="460" w:lineRule="exact"/>
        <w:rPr>
          <w:rFonts w:hAnsi="宋体"/>
        </w:rPr>
      </w:pPr>
      <w:r>
        <w:rPr>
          <w:rFonts w:hAnsi="宋体" w:hint="eastAsia"/>
        </w:rPr>
        <w:t>甲、乙双方根据浙江中际工程项目管理有限公司关于项目编号为**********的（</w:t>
      </w:r>
      <w:proofErr w:type="gramStart"/>
      <w:r>
        <w:rPr>
          <w:rFonts w:hAnsi="宋体" w:hint="eastAsia"/>
        </w:rPr>
        <w:t>标项及</w:t>
      </w:r>
      <w:proofErr w:type="gramEnd"/>
      <w:r>
        <w:rPr>
          <w:rFonts w:hAnsi="宋体" w:hint="eastAsia"/>
        </w:rPr>
        <w:t>名称）项目公开招标的结果，签署本合同。</w:t>
      </w:r>
    </w:p>
    <w:p w:rsidR="00086C74" w:rsidRDefault="007450C7">
      <w:pPr>
        <w:pStyle w:val="a9"/>
        <w:adjustRightInd w:val="0"/>
        <w:snapToGrid w:val="0"/>
        <w:spacing w:before="120" w:after="120" w:line="460" w:lineRule="exact"/>
        <w:rPr>
          <w:rFonts w:hAnsi="宋体"/>
        </w:rPr>
      </w:pPr>
      <w:r>
        <w:rPr>
          <w:rFonts w:hAnsi="宋体" w:hint="eastAsia"/>
        </w:rPr>
        <w:t>1．定义</w:t>
      </w:r>
    </w:p>
    <w:p w:rsidR="00086C74" w:rsidRDefault="007450C7">
      <w:pPr>
        <w:pStyle w:val="a9"/>
        <w:adjustRightInd w:val="0"/>
        <w:snapToGrid w:val="0"/>
        <w:spacing w:before="120" w:after="120" w:line="460" w:lineRule="exact"/>
        <w:rPr>
          <w:rFonts w:hAnsi="宋体"/>
        </w:rPr>
      </w:pPr>
      <w:r>
        <w:rPr>
          <w:rFonts w:hAnsi="宋体" w:hint="eastAsia"/>
        </w:rPr>
        <w:t>1．1  “合同”即由甲乙方双方签订的合同格式中的文件，包括所有的附件、附录和组成合同部分的所有其他文件。</w:t>
      </w:r>
    </w:p>
    <w:p w:rsidR="00086C74" w:rsidRDefault="007450C7">
      <w:pPr>
        <w:pStyle w:val="a9"/>
        <w:adjustRightInd w:val="0"/>
        <w:snapToGrid w:val="0"/>
        <w:spacing w:before="120" w:after="120" w:line="460" w:lineRule="exact"/>
        <w:rPr>
          <w:rFonts w:hAnsi="宋体"/>
        </w:rPr>
      </w:pPr>
      <w:r>
        <w:rPr>
          <w:rFonts w:hAnsi="宋体" w:hint="eastAsia"/>
        </w:rPr>
        <w:t>合同将由杭州市</w:t>
      </w:r>
      <w:proofErr w:type="gramStart"/>
      <w:r>
        <w:rPr>
          <w:rFonts w:hAnsi="宋体" w:hint="eastAsia"/>
        </w:rPr>
        <w:t>生态环境局临安分</w:t>
      </w:r>
      <w:proofErr w:type="gramEnd"/>
      <w:r>
        <w:rPr>
          <w:rFonts w:hAnsi="宋体" w:hint="eastAsia"/>
        </w:rPr>
        <w:t>局（以下简称甲方）与经评审最终确定的成交供应商（以下简称乙方）结合本项目具体情况协商后签订。以下为采购人提出涉及乙方的主要条款，供应商在响应文件中应对其进行确认或拒绝。如供应商在其响应文件中未做拒绝或提出修改要求的，采购人将视作认同。</w:t>
      </w:r>
    </w:p>
    <w:p w:rsidR="00086C74" w:rsidRDefault="007450C7">
      <w:pPr>
        <w:pStyle w:val="a9"/>
        <w:adjustRightInd w:val="0"/>
        <w:snapToGrid w:val="0"/>
        <w:spacing w:before="120" w:after="120" w:line="460" w:lineRule="exact"/>
        <w:rPr>
          <w:rFonts w:hAnsi="宋体"/>
        </w:rPr>
      </w:pPr>
      <w:r>
        <w:rPr>
          <w:rFonts w:hAnsi="宋体" w:hint="eastAsia"/>
        </w:rPr>
        <w:t>1.2  “合同价格”系指根据合同规定，在服务商全面正确地履行合同义务时，采购人应支付给供应商的款项。</w:t>
      </w:r>
    </w:p>
    <w:p w:rsidR="00086C74" w:rsidRDefault="007450C7">
      <w:pPr>
        <w:pStyle w:val="a9"/>
        <w:adjustRightInd w:val="0"/>
        <w:snapToGrid w:val="0"/>
        <w:spacing w:before="120" w:after="120" w:line="460" w:lineRule="exact"/>
        <w:rPr>
          <w:rFonts w:hAnsi="宋体"/>
        </w:rPr>
      </w:pPr>
      <w:r>
        <w:rPr>
          <w:rFonts w:hAnsi="宋体" w:hint="eastAsia"/>
        </w:rPr>
        <w:t>1.3 “服务”系指招标文件规定供应商须承担的各项技术及配套服务。</w:t>
      </w:r>
    </w:p>
    <w:p w:rsidR="00086C74" w:rsidRDefault="007450C7">
      <w:pPr>
        <w:pStyle w:val="a9"/>
        <w:adjustRightInd w:val="0"/>
        <w:snapToGrid w:val="0"/>
        <w:spacing w:before="120" w:after="120" w:line="460" w:lineRule="exact"/>
        <w:rPr>
          <w:rFonts w:hAnsi="宋体"/>
        </w:rPr>
      </w:pPr>
      <w:r>
        <w:rPr>
          <w:rFonts w:hAnsi="宋体" w:hint="eastAsia"/>
        </w:rPr>
        <w:t>1.4 “甲方”系指通过招标接受合同及服务的</w:t>
      </w:r>
      <w:r w:rsidR="007A1EDE">
        <w:rPr>
          <w:rFonts w:hAnsi="宋体" w:hint="eastAsia"/>
        </w:rPr>
        <w:t>杭州市</w:t>
      </w:r>
      <w:proofErr w:type="gramStart"/>
      <w:r w:rsidR="007A1EDE">
        <w:rPr>
          <w:rFonts w:hAnsi="宋体" w:hint="eastAsia"/>
        </w:rPr>
        <w:t>生态环境局临安分</w:t>
      </w:r>
      <w:proofErr w:type="gramEnd"/>
      <w:r w:rsidR="007A1EDE">
        <w:rPr>
          <w:rFonts w:hAnsi="宋体" w:hint="eastAsia"/>
        </w:rPr>
        <w:t>局</w:t>
      </w:r>
      <w:r>
        <w:rPr>
          <w:rFonts w:hAnsi="宋体" w:hint="eastAsia"/>
        </w:rPr>
        <w:t>。</w:t>
      </w:r>
    </w:p>
    <w:p w:rsidR="00086C74" w:rsidRDefault="007450C7">
      <w:pPr>
        <w:pStyle w:val="a9"/>
        <w:adjustRightInd w:val="0"/>
        <w:snapToGrid w:val="0"/>
        <w:spacing w:before="120" w:after="120" w:line="460" w:lineRule="exact"/>
        <w:rPr>
          <w:rFonts w:hAnsi="宋体"/>
        </w:rPr>
      </w:pPr>
      <w:r>
        <w:rPr>
          <w:rFonts w:hAnsi="宋体" w:hint="eastAsia"/>
        </w:rPr>
        <w:t>1.5 “乙方”系指经评审最终确定的成交人。</w:t>
      </w:r>
    </w:p>
    <w:p w:rsidR="00086C74" w:rsidRDefault="007450C7">
      <w:pPr>
        <w:pStyle w:val="a9"/>
        <w:adjustRightInd w:val="0"/>
        <w:snapToGrid w:val="0"/>
        <w:spacing w:before="120" w:after="120" w:line="460" w:lineRule="exact"/>
        <w:rPr>
          <w:rFonts w:hAnsi="宋体"/>
        </w:rPr>
      </w:pPr>
      <w:r>
        <w:rPr>
          <w:rFonts w:hAnsi="宋体" w:hint="eastAsia"/>
        </w:rPr>
        <w:t>2、服务内容</w:t>
      </w:r>
    </w:p>
    <w:p w:rsidR="00086C74" w:rsidRDefault="007450C7">
      <w:pPr>
        <w:pStyle w:val="a9"/>
        <w:adjustRightInd w:val="0"/>
        <w:snapToGrid w:val="0"/>
        <w:spacing w:before="120" w:after="120" w:line="460" w:lineRule="exact"/>
        <w:rPr>
          <w:rFonts w:hAnsi="宋体"/>
          <w:color w:val="000000" w:themeColor="text1"/>
        </w:rPr>
      </w:pPr>
      <w:r>
        <w:rPr>
          <w:rFonts w:hAnsi="宋体" w:hint="eastAsia"/>
          <w:color w:val="000000" w:themeColor="text1"/>
        </w:rPr>
        <w:t>2.1 服务内容：</w:t>
      </w:r>
    </w:p>
    <w:p w:rsidR="00086C74" w:rsidRDefault="007450C7">
      <w:pPr>
        <w:pStyle w:val="a9"/>
        <w:adjustRightInd w:val="0"/>
        <w:snapToGrid w:val="0"/>
        <w:spacing w:before="120" w:after="120" w:line="460" w:lineRule="exact"/>
        <w:rPr>
          <w:rFonts w:hAnsi="宋体"/>
          <w:color w:val="000000" w:themeColor="text1"/>
        </w:rPr>
      </w:pPr>
      <w:r>
        <w:rPr>
          <w:rFonts w:hAnsi="宋体" w:hint="eastAsia"/>
          <w:color w:val="000000" w:themeColor="text1"/>
        </w:rPr>
        <w:t>2.2实施地点：</w:t>
      </w:r>
      <w:r w:rsidR="00611B4F" w:rsidRPr="00082BD9">
        <w:rPr>
          <w:rFonts w:hAnsi="宋体" w:hint="eastAsia"/>
          <w:color w:val="000000" w:themeColor="text1"/>
          <w:kern w:val="0"/>
        </w:rPr>
        <w:t>临安区</w:t>
      </w:r>
      <w:r>
        <w:rPr>
          <w:rFonts w:hAnsi="宋体" w:hint="eastAsia"/>
          <w:color w:val="000000" w:themeColor="text1"/>
        </w:rPr>
        <w:t>。</w:t>
      </w:r>
    </w:p>
    <w:p w:rsidR="00086C74" w:rsidRDefault="007450C7">
      <w:pPr>
        <w:pStyle w:val="a9"/>
        <w:adjustRightInd w:val="0"/>
        <w:snapToGrid w:val="0"/>
        <w:spacing w:before="120" w:after="120" w:line="460" w:lineRule="exact"/>
        <w:rPr>
          <w:rFonts w:hAnsi="宋体"/>
          <w:color w:val="000000" w:themeColor="text1"/>
        </w:rPr>
      </w:pPr>
      <w:r>
        <w:rPr>
          <w:rFonts w:hAnsi="宋体" w:hint="eastAsia"/>
          <w:color w:val="000000" w:themeColor="text1"/>
        </w:rPr>
        <w:t>2.3服务期：</w:t>
      </w:r>
      <w:r w:rsidR="00611B4F" w:rsidRPr="00082BD9">
        <w:rPr>
          <w:rFonts w:hAnsi="宋体" w:hint="eastAsia"/>
          <w:color w:val="000000" w:themeColor="text1"/>
          <w:kern w:val="0"/>
        </w:rPr>
        <w:t>2020年11月底前全部完成</w:t>
      </w:r>
      <w:r>
        <w:rPr>
          <w:rFonts w:hAnsi="宋体" w:hint="eastAsia"/>
          <w:color w:val="000000" w:themeColor="text1"/>
        </w:rPr>
        <w:t>。</w:t>
      </w:r>
    </w:p>
    <w:p w:rsidR="00086C74" w:rsidRDefault="007450C7">
      <w:pPr>
        <w:pStyle w:val="a9"/>
        <w:adjustRightInd w:val="0"/>
        <w:snapToGrid w:val="0"/>
        <w:spacing w:before="120" w:after="120" w:line="460" w:lineRule="exact"/>
        <w:rPr>
          <w:rFonts w:hAnsi="宋体"/>
        </w:rPr>
      </w:pPr>
      <w:r>
        <w:rPr>
          <w:rFonts w:hAnsi="宋体" w:hint="eastAsia"/>
          <w:color w:val="000000" w:themeColor="text1"/>
        </w:rPr>
        <w:t>3、付款方式：</w:t>
      </w:r>
      <w:r w:rsidR="007A1EDE" w:rsidRPr="00082BD9">
        <w:rPr>
          <w:rFonts w:hAnsi="宋体" w:hint="eastAsia"/>
          <w:color w:val="000000" w:themeColor="text1"/>
          <w:kern w:val="0"/>
        </w:rPr>
        <w:t>合同签订后支付合同总价70%，项目完成并通过考核验收后支付剩余款项。</w:t>
      </w:r>
    </w:p>
    <w:p w:rsidR="00086C74" w:rsidRDefault="007450C7">
      <w:pPr>
        <w:pStyle w:val="a9"/>
        <w:adjustRightInd w:val="0"/>
        <w:snapToGrid w:val="0"/>
        <w:spacing w:before="120" w:after="120" w:line="460" w:lineRule="exact"/>
        <w:rPr>
          <w:rFonts w:hAnsi="宋体"/>
        </w:rPr>
      </w:pPr>
      <w:r>
        <w:rPr>
          <w:rFonts w:hAnsi="宋体" w:hint="eastAsia"/>
        </w:rPr>
        <w:t>3.1本次项目合同总价为人民币            （￥        元）。</w:t>
      </w:r>
    </w:p>
    <w:p w:rsidR="00086C74" w:rsidRDefault="007450C7">
      <w:pPr>
        <w:pStyle w:val="a9"/>
        <w:adjustRightInd w:val="0"/>
        <w:snapToGrid w:val="0"/>
        <w:spacing w:before="120" w:after="120" w:line="460" w:lineRule="exact"/>
        <w:rPr>
          <w:rFonts w:hAnsi="宋体"/>
        </w:rPr>
      </w:pPr>
      <w:r>
        <w:rPr>
          <w:rFonts w:hAnsi="宋体" w:hint="eastAsia"/>
        </w:rPr>
        <w:lastRenderedPageBreak/>
        <w:t>4、乙方的服务要求</w:t>
      </w:r>
    </w:p>
    <w:p w:rsidR="00086C74" w:rsidRDefault="007450C7">
      <w:pPr>
        <w:pStyle w:val="a9"/>
        <w:adjustRightInd w:val="0"/>
        <w:snapToGrid w:val="0"/>
        <w:spacing w:before="120" w:after="120" w:line="460" w:lineRule="exact"/>
        <w:rPr>
          <w:rFonts w:hAnsi="宋体"/>
        </w:rPr>
      </w:pPr>
      <w:r>
        <w:rPr>
          <w:rFonts w:hAnsi="宋体" w:hint="eastAsia"/>
        </w:rPr>
        <w:t>4.1乙方承诺：参照招标文件第三章的服务要求以及应标文件的相关响应承诺。</w:t>
      </w:r>
    </w:p>
    <w:p w:rsidR="00086C74" w:rsidRDefault="007450C7">
      <w:pPr>
        <w:pStyle w:val="a9"/>
        <w:adjustRightInd w:val="0"/>
        <w:snapToGrid w:val="0"/>
        <w:spacing w:before="120" w:after="120" w:line="460" w:lineRule="exact"/>
        <w:rPr>
          <w:rFonts w:hAnsi="宋体"/>
        </w:rPr>
      </w:pPr>
      <w:r>
        <w:rPr>
          <w:rFonts w:hAnsi="宋体" w:hint="eastAsia"/>
        </w:rPr>
        <w:t>4.2对甲方提供的业务资料、技术资料应严格保密，不得扩散。</w:t>
      </w:r>
    </w:p>
    <w:p w:rsidR="00086C74" w:rsidRDefault="007450C7">
      <w:pPr>
        <w:pStyle w:val="a9"/>
        <w:adjustRightInd w:val="0"/>
        <w:snapToGrid w:val="0"/>
        <w:spacing w:before="120" w:after="120" w:line="460" w:lineRule="exact"/>
        <w:rPr>
          <w:rFonts w:hAnsi="宋体"/>
        </w:rPr>
      </w:pPr>
      <w:r>
        <w:rPr>
          <w:rFonts w:hAnsi="宋体" w:hint="eastAsia"/>
        </w:rPr>
        <w:t>4.3乙方必须在规定期间内完成服务。</w:t>
      </w:r>
    </w:p>
    <w:p w:rsidR="00086C74" w:rsidRDefault="007450C7">
      <w:pPr>
        <w:pStyle w:val="a9"/>
        <w:adjustRightInd w:val="0"/>
        <w:snapToGrid w:val="0"/>
        <w:spacing w:before="120" w:after="120" w:line="460" w:lineRule="exact"/>
        <w:rPr>
          <w:rFonts w:hAnsi="宋体"/>
        </w:rPr>
      </w:pPr>
      <w:r>
        <w:rPr>
          <w:rFonts w:hAnsi="宋体" w:hint="eastAsia"/>
        </w:rPr>
        <w:t>4.4对于乙方无法按承诺完成工作，甲方有权请第三方解决，所需费用由乙方支付。</w:t>
      </w:r>
    </w:p>
    <w:p w:rsidR="00086C74" w:rsidRDefault="007450C7">
      <w:pPr>
        <w:pStyle w:val="a9"/>
        <w:adjustRightInd w:val="0"/>
        <w:snapToGrid w:val="0"/>
        <w:spacing w:before="120" w:after="120" w:line="460" w:lineRule="exact"/>
        <w:rPr>
          <w:rFonts w:hAnsi="宋体"/>
        </w:rPr>
      </w:pPr>
      <w:r>
        <w:rPr>
          <w:rFonts w:hAnsi="宋体" w:hint="eastAsia"/>
        </w:rPr>
        <w:t>5、违约责任</w:t>
      </w:r>
    </w:p>
    <w:p w:rsidR="00086C74" w:rsidRDefault="007450C7">
      <w:pPr>
        <w:pStyle w:val="a9"/>
        <w:adjustRightInd w:val="0"/>
        <w:snapToGrid w:val="0"/>
        <w:spacing w:before="120" w:after="120" w:line="460" w:lineRule="exact"/>
        <w:rPr>
          <w:rFonts w:hAnsi="宋体"/>
        </w:rPr>
      </w:pPr>
      <w:r>
        <w:rPr>
          <w:rFonts w:hAnsi="宋体" w:hint="eastAsia"/>
        </w:rPr>
        <w:t>1</w:t>
      </w:r>
      <w:r>
        <w:rPr>
          <w:rFonts w:hAnsi="宋体" w:hint="eastAsia"/>
        </w:rPr>
        <w:tab/>
        <w:t>如一方违反本合同中所规定的义务，违约方在收到守约方要求纠正其违约行为的书面通知之日，应立即停止其违约行为，并在七（7）日内赔偿守约方因此受到的所有损失；</w:t>
      </w:r>
    </w:p>
    <w:p w:rsidR="00086C74" w:rsidRDefault="007450C7">
      <w:pPr>
        <w:pStyle w:val="a9"/>
        <w:adjustRightInd w:val="0"/>
        <w:snapToGrid w:val="0"/>
        <w:spacing w:before="120" w:after="120" w:line="460" w:lineRule="exact"/>
        <w:rPr>
          <w:rFonts w:hAnsi="宋体"/>
        </w:rPr>
      </w:pPr>
      <w:r>
        <w:rPr>
          <w:rFonts w:hAnsi="宋体" w:hint="eastAsia"/>
        </w:rPr>
        <w:t>2</w:t>
      </w:r>
      <w:r>
        <w:rPr>
          <w:rFonts w:hAnsi="宋体" w:hint="eastAsia"/>
        </w:rPr>
        <w:tab/>
        <w:t>如违约方在收到守约方要求纠正其违约行为的书面通知后，仍未终止其违约行为并/或拒不履行其应有义务，则守约方除就其所有损失而获得违约方赔偿外，亦有权提前终止本协议十三、不可抗力事件处理</w:t>
      </w:r>
    </w:p>
    <w:p w:rsidR="00086C74" w:rsidRDefault="007450C7">
      <w:pPr>
        <w:pStyle w:val="a9"/>
        <w:adjustRightInd w:val="0"/>
        <w:snapToGrid w:val="0"/>
        <w:spacing w:before="120" w:after="120" w:line="460" w:lineRule="exact"/>
        <w:rPr>
          <w:rFonts w:hAnsi="宋体"/>
        </w:rPr>
      </w:pPr>
      <w:r>
        <w:rPr>
          <w:rFonts w:hAnsi="宋体" w:hint="eastAsia"/>
        </w:rPr>
        <w:t>1. 在合同有效期内，任何一方因不可抗力事件导致不能履行合同，则合同履行期可延长，其延长期与不可抗力影响期相同。</w:t>
      </w:r>
    </w:p>
    <w:p w:rsidR="00086C74" w:rsidRDefault="007450C7">
      <w:pPr>
        <w:pStyle w:val="a9"/>
        <w:adjustRightInd w:val="0"/>
        <w:snapToGrid w:val="0"/>
        <w:spacing w:before="120" w:after="120" w:line="460" w:lineRule="exact"/>
        <w:rPr>
          <w:rFonts w:hAnsi="宋体"/>
        </w:rPr>
      </w:pPr>
      <w:r>
        <w:rPr>
          <w:rFonts w:hAnsi="宋体" w:hint="eastAsia"/>
        </w:rPr>
        <w:t>2. 不可抗力事件发生后，应立即通知对方，并寄送有关权威机构出具的证明。</w:t>
      </w:r>
    </w:p>
    <w:p w:rsidR="00086C74" w:rsidRDefault="007450C7">
      <w:pPr>
        <w:pStyle w:val="a9"/>
        <w:adjustRightInd w:val="0"/>
        <w:snapToGrid w:val="0"/>
        <w:spacing w:before="120" w:after="120" w:line="460" w:lineRule="exact"/>
        <w:rPr>
          <w:rFonts w:hAnsi="宋体"/>
        </w:rPr>
      </w:pPr>
      <w:r>
        <w:rPr>
          <w:rFonts w:hAnsi="宋体" w:hint="eastAsia"/>
        </w:rPr>
        <w:t>3. 不可抗力事件延续120天以上，双方应通过友好协商，确定是否继续履行合同。</w:t>
      </w:r>
    </w:p>
    <w:p w:rsidR="00086C74" w:rsidRDefault="007450C7">
      <w:pPr>
        <w:pStyle w:val="a9"/>
        <w:adjustRightInd w:val="0"/>
        <w:snapToGrid w:val="0"/>
        <w:spacing w:before="120" w:after="120" w:line="460" w:lineRule="exact"/>
        <w:rPr>
          <w:rFonts w:hAnsi="宋体"/>
        </w:rPr>
      </w:pPr>
      <w:r>
        <w:rPr>
          <w:rFonts w:hAnsi="宋体" w:hint="eastAsia"/>
        </w:rPr>
        <w:t>6、诉讼</w:t>
      </w:r>
    </w:p>
    <w:p w:rsidR="00086C74" w:rsidRDefault="007450C7">
      <w:pPr>
        <w:pStyle w:val="a9"/>
        <w:adjustRightInd w:val="0"/>
        <w:snapToGrid w:val="0"/>
        <w:spacing w:before="120" w:after="120" w:line="460" w:lineRule="exact"/>
        <w:rPr>
          <w:rFonts w:hAnsi="宋体"/>
        </w:rPr>
      </w:pPr>
      <w:r>
        <w:rPr>
          <w:rFonts w:hAnsi="宋体" w:hint="eastAsia"/>
        </w:rPr>
        <w:t>双方在执行合同中所发生的一切争议，应通过协商解决。如协商不成，可向甲方所在地法院起诉。</w:t>
      </w:r>
    </w:p>
    <w:p w:rsidR="00086C74" w:rsidRDefault="007450C7">
      <w:pPr>
        <w:pStyle w:val="a9"/>
        <w:adjustRightInd w:val="0"/>
        <w:snapToGrid w:val="0"/>
        <w:spacing w:before="120" w:after="120" w:line="460" w:lineRule="exact"/>
        <w:rPr>
          <w:rFonts w:hAnsi="宋体"/>
        </w:rPr>
      </w:pPr>
      <w:r>
        <w:rPr>
          <w:rFonts w:hAnsi="宋体" w:hint="eastAsia"/>
        </w:rPr>
        <w:t>7、合同生效及其它</w:t>
      </w:r>
    </w:p>
    <w:p w:rsidR="00086C74" w:rsidRDefault="007450C7">
      <w:pPr>
        <w:pStyle w:val="a9"/>
        <w:adjustRightInd w:val="0"/>
        <w:snapToGrid w:val="0"/>
        <w:spacing w:before="120" w:after="120" w:line="460" w:lineRule="exact"/>
        <w:rPr>
          <w:rFonts w:hAnsi="宋体"/>
        </w:rPr>
      </w:pPr>
      <w:r>
        <w:rPr>
          <w:rFonts w:hAnsi="宋体" w:hint="eastAsia"/>
        </w:rPr>
        <w:t>1. 合同经甲、乙双方签字并加盖单位公章后生效。</w:t>
      </w:r>
    </w:p>
    <w:p w:rsidR="00086C74" w:rsidRDefault="007450C7">
      <w:pPr>
        <w:pStyle w:val="a9"/>
        <w:adjustRightInd w:val="0"/>
        <w:snapToGrid w:val="0"/>
        <w:spacing w:before="120" w:after="120" w:line="460" w:lineRule="exact"/>
        <w:rPr>
          <w:rFonts w:hAnsi="宋体"/>
        </w:rPr>
      </w:pPr>
      <w:r>
        <w:rPr>
          <w:rFonts w:hAnsi="宋体" w:hint="eastAsia"/>
        </w:rPr>
        <w:t>2.合同执行中涉及采购资金和采购内容修改或补充的，须经财政部门审批，并签书面补充协议，经报政府采购监督管理部门备案后，方可作为主合同不可分割的一部分。</w:t>
      </w:r>
    </w:p>
    <w:p w:rsidR="00086C74" w:rsidRDefault="007450C7">
      <w:pPr>
        <w:pStyle w:val="a9"/>
        <w:adjustRightInd w:val="0"/>
        <w:snapToGrid w:val="0"/>
        <w:spacing w:before="120" w:after="120" w:line="460" w:lineRule="exact"/>
        <w:rPr>
          <w:rFonts w:hAnsi="宋体"/>
        </w:rPr>
      </w:pPr>
      <w:r>
        <w:rPr>
          <w:rFonts w:hAnsi="宋体" w:hint="eastAsia"/>
        </w:rPr>
        <w:t>3.采购文件、投标文件与本合同具有同等法律效力。</w:t>
      </w:r>
    </w:p>
    <w:p w:rsidR="00086C74" w:rsidRDefault="007450C7">
      <w:pPr>
        <w:pStyle w:val="a9"/>
        <w:adjustRightInd w:val="0"/>
        <w:snapToGrid w:val="0"/>
        <w:spacing w:before="120" w:after="120" w:line="460" w:lineRule="exact"/>
        <w:rPr>
          <w:rFonts w:hAnsi="宋体"/>
        </w:rPr>
      </w:pPr>
      <w:r>
        <w:rPr>
          <w:rFonts w:hAnsi="宋体" w:hint="eastAsia"/>
        </w:rPr>
        <w:t>4.本合同未尽事宜，遵照《合同法》有关条文执行。</w:t>
      </w:r>
    </w:p>
    <w:p w:rsidR="00086C74" w:rsidRDefault="007450C7">
      <w:pPr>
        <w:pStyle w:val="a9"/>
        <w:adjustRightInd w:val="0"/>
        <w:snapToGrid w:val="0"/>
        <w:spacing w:before="120" w:after="120" w:line="460" w:lineRule="exact"/>
        <w:rPr>
          <w:rFonts w:hAnsi="宋体"/>
        </w:rPr>
      </w:pPr>
      <w:r>
        <w:rPr>
          <w:rFonts w:hAnsi="宋体" w:hint="eastAsia"/>
        </w:rPr>
        <w:lastRenderedPageBreak/>
        <w:t>5.本合同一式四份，具有同等法律效力，甲、乙方各执二份。</w:t>
      </w:r>
    </w:p>
    <w:p w:rsidR="00086C74" w:rsidRDefault="007450C7">
      <w:pPr>
        <w:pStyle w:val="a9"/>
        <w:adjustRightInd w:val="0"/>
        <w:snapToGrid w:val="0"/>
        <w:spacing w:before="120" w:after="120" w:line="460" w:lineRule="exact"/>
        <w:rPr>
          <w:rFonts w:hAnsi="宋体"/>
        </w:rPr>
      </w:pPr>
      <w:r>
        <w:rPr>
          <w:rFonts w:hAnsi="宋体" w:hint="eastAsia"/>
        </w:rPr>
        <w:t xml:space="preserve">甲方（盖章）：                          乙方（盖章）： </w:t>
      </w:r>
    </w:p>
    <w:p w:rsidR="00086C74" w:rsidRDefault="007450C7">
      <w:pPr>
        <w:pStyle w:val="a9"/>
        <w:adjustRightInd w:val="0"/>
        <w:snapToGrid w:val="0"/>
        <w:spacing w:before="120" w:after="120" w:line="460" w:lineRule="exact"/>
        <w:rPr>
          <w:rFonts w:hAnsi="宋体"/>
        </w:rPr>
      </w:pPr>
      <w:r>
        <w:rPr>
          <w:rFonts w:hAnsi="宋体" w:hint="eastAsia"/>
        </w:rPr>
        <w:t>地址：                                 地址：</w:t>
      </w:r>
    </w:p>
    <w:p w:rsidR="00086C74" w:rsidRDefault="007450C7">
      <w:pPr>
        <w:pStyle w:val="a9"/>
        <w:adjustRightInd w:val="0"/>
        <w:snapToGrid w:val="0"/>
        <w:spacing w:before="120" w:after="120" w:line="460" w:lineRule="exact"/>
        <w:rPr>
          <w:rFonts w:hAnsi="宋体"/>
        </w:rPr>
      </w:pPr>
      <w:r>
        <w:rPr>
          <w:rFonts w:hAnsi="宋体" w:hint="eastAsia"/>
        </w:rPr>
        <w:t>法定（授权）代表人：                    法定（授权）代表人：</w:t>
      </w:r>
    </w:p>
    <w:p w:rsidR="00086C74" w:rsidRDefault="007450C7">
      <w:pPr>
        <w:pStyle w:val="a9"/>
        <w:adjustRightInd w:val="0"/>
        <w:snapToGrid w:val="0"/>
        <w:spacing w:before="120" w:after="120" w:line="460" w:lineRule="exact"/>
        <w:rPr>
          <w:rFonts w:hAnsi="宋体"/>
        </w:rPr>
      </w:pPr>
      <w:r>
        <w:rPr>
          <w:rFonts w:hAnsi="宋体" w:hint="eastAsia"/>
        </w:rPr>
        <w:t xml:space="preserve">联系电话：                              联系电话：         </w:t>
      </w:r>
    </w:p>
    <w:p w:rsidR="00086C74" w:rsidRDefault="007450C7">
      <w:pPr>
        <w:pStyle w:val="a9"/>
        <w:adjustRightInd w:val="0"/>
        <w:snapToGrid w:val="0"/>
        <w:spacing w:before="120" w:after="120" w:line="460" w:lineRule="exact"/>
        <w:rPr>
          <w:rFonts w:hAnsi="宋体"/>
        </w:rPr>
      </w:pPr>
      <w:r>
        <w:rPr>
          <w:rFonts w:hAnsi="宋体" w:hint="eastAsia"/>
        </w:rPr>
        <w:t xml:space="preserve">                                        开户银行及账号：</w:t>
      </w:r>
    </w:p>
    <w:p w:rsidR="00086C74" w:rsidRDefault="00086C74">
      <w:pPr>
        <w:pStyle w:val="a9"/>
        <w:adjustRightInd w:val="0"/>
        <w:snapToGrid w:val="0"/>
        <w:spacing w:before="120" w:after="120" w:line="460" w:lineRule="exact"/>
        <w:rPr>
          <w:rFonts w:hAnsi="宋体"/>
        </w:rPr>
      </w:pPr>
    </w:p>
    <w:p w:rsidR="00086C74" w:rsidRDefault="007450C7">
      <w:pPr>
        <w:pStyle w:val="a9"/>
        <w:adjustRightInd w:val="0"/>
        <w:snapToGrid w:val="0"/>
        <w:spacing w:before="120" w:after="120" w:line="460" w:lineRule="exact"/>
        <w:rPr>
          <w:rFonts w:hAnsi="宋体"/>
        </w:rPr>
      </w:pPr>
      <w:proofErr w:type="gramStart"/>
      <w:r>
        <w:rPr>
          <w:rFonts w:hAnsi="宋体" w:hint="eastAsia"/>
        </w:rPr>
        <w:t>鉴证</w:t>
      </w:r>
      <w:proofErr w:type="gramEnd"/>
      <w:r>
        <w:rPr>
          <w:rFonts w:hAnsi="宋体" w:hint="eastAsia"/>
        </w:rPr>
        <w:t xml:space="preserve">方（盖章）：                           </w:t>
      </w:r>
    </w:p>
    <w:p w:rsidR="00086C74" w:rsidRDefault="007450C7">
      <w:pPr>
        <w:pStyle w:val="a9"/>
        <w:adjustRightInd w:val="0"/>
        <w:snapToGrid w:val="0"/>
        <w:spacing w:before="120" w:after="120" w:line="460" w:lineRule="exact"/>
        <w:rPr>
          <w:rFonts w:hAnsi="宋体"/>
        </w:rPr>
      </w:pPr>
      <w:r>
        <w:rPr>
          <w:rFonts w:hAnsi="宋体" w:hint="eastAsia"/>
        </w:rPr>
        <w:t xml:space="preserve">地址：                                 </w:t>
      </w:r>
    </w:p>
    <w:p w:rsidR="00086C74" w:rsidRDefault="007450C7">
      <w:pPr>
        <w:pStyle w:val="a9"/>
        <w:adjustRightInd w:val="0"/>
        <w:snapToGrid w:val="0"/>
        <w:spacing w:before="120" w:after="120" w:line="460" w:lineRule="exact"/>
        <w:rPr>
          <w:rFonts w:hAnsi="宋体"/>
        </w:rPr>
      </w:pPr>
      <w:r>
        <w:rPr>
          <w:rFonts w:hAnsi="宋体" w:hint="eastAsia"/>
        </w:rPr>
        <w:t xml:space="preserve">法定（授权）代表人：                     </w:t>
      </w:r>
    </w:p>
    <w:p w:rsidR="00086C74" w:rsidRDefault="007450C7">
      <w:pPr>
        <w:pStyle w:val="a9"/>
        <w:adjustRightInd w:val="0"/>
        <w:snapToGrid w:val="0"/>
        <w:spacing w:before="120" w:after="120" w:line="460" w:lineRule="exact"/>
        <w:rPr>
          <w:rFonts w:hAnsi="宋体"/>
        </w:rPr>
      </w:pPr>
      <w:r>
        <w:rPr>
          <w:rFonts w:hAnsi="宋体" w:hint="eastAsia"/>
        </w:rPr>
        <w:t xml:space="preserve">联系电话：   </w:t>
      </w:r>
    </w:p>
    <w:p w:rsidR="00086C74" w:rsidRDefault="00086C74">
      <w:pPr>
        <w:pStyle w:val="a9"/>
        <w:adjustRightInd w:val="0"/>
        <w:snapToGrid w:val="0"/>
        <w:spacing w:before="120" w:after="120" w:line="460" w:lineRule="exact"/>
        <w:rPr>
          <w:rFonts w:hAnsi="宋体"/>
        </w:rPr>
      </w:pPr>
    </w:p>
    <w:p w:rsidR="00086C74" w:rsidRDefault="007450C7">
      <w:pPr>
        <w:pStyle w:val="a9"/>
        <w:adjustRightInd w:val="0"/>
        <w:snapToGrid w:val="0"/>
        <w:spacing w:beforeLines="0" w:before="120" w:afterLines="0" w:after="120" w:line="460" w:lineRule="exact"/>
        <w:rPr>
          <w:rFonts w:hAnsi="宋体"/>
          <w:snapToGrid w:val="0"/>
          <w:kern w:val="0"/>
        </w:rPr>
      </w:pPr>
      <w:r>
        <w:rPr>
          <w:rFonts w:hAnsi="宋体" w:hint="eastAsia"/>
        </w:rPr>
        <w:t>注：本合同作为示范文本，具体以采购人与中标供应商所</w:t>
      </w:r>
      <w:proofErr w:type="gramStart"/>
      <w:r>
        <w:rPr>
          <w:rFonts w:hAnsi="宋体" w:hint="eastAsia"/>
        </w:rPr>
        <w:t>签定</w:t>
      </w:r>
      <w:proofErr w:type="gramEnd"/>
      <w:r>
        <w:rPr>
          <w:rFonts w:hAnsi="宋体" w:hint="eastAsia"/>
        </w:rPr>
        <w:t>正式合同为准。</w:t>
      </w:r>
    </w:p>
    <w:p w:rsidR="00086C74" w:rsidRDefault="00086C74">
      <w:pPr>
        <w:pStyle w:val="a9"/>
        <w:adjustRightInd w:val="0"/>
        <w:snapToGrid w:val="0"/>
        <w:spacing w:before="120" w:after="120" w:line="460" w:lineRule="exact"/>
        <w:rPr>
          <w:rFonts w:hAnsi="宋体"/>
          <w:b/>
          <w:snapToGrid w:val="0"/>
          <w:color w:val="000000"/>
          <w:kern w:val="0"/>
        </w:rPr>
      </w:pPr>
    </w:p>
    <w:p w:rsidR="00086C74" w:rsidRDefault="00086C74">
      <w:pPr>
        <w:pStyle w:val="a9"/>
        <w:adjustRightInd w:val="0"/>
        <w:snapToGrid w:val="0"/>
        <w:spacing w:before="120" w:after="120" w:line="460" w:lineRule="exact"/>
        <w:rPr>
          <w:rFonts w:hAnsi="宋体"/>
          <w:b/>
          <w:snapToGrid w:val="0"/>
          <w:color w:val="000000"/>
          <w:kern w:val="0"/>
        </w:rPr>
      </w:pPr>
    </w:p>
    <w:p w:rsidR="00086C74" w:rsidRDefault="00086C74">
      <w:pPr>
        <w:pStyle w:val="a9"/>
        <w:adjustRightInd w:val="0"/>
        <w:snapToGrid w:val="0"/>
        <w:spacing w:before="120" w:after="120" w:line="460" w:lineRule="exact"/>
        <w:rPr>
          <w:rFonts w:hAnsi="宋体"/>
          <w:b/>
          <w:snapToGrid w:val="0"/>
          <w:color w:val="000000"/>
          <w:kern w:val="0"/>
        </w:rPr>
      </w:pPr>
    </w:p>
    <w:p w:rsidR="00086C74" w:rsidRDefault="00086C74">
      <w:pPr>
        <w:pStyle w:val="a9"/>
        <w:adjustRightInd w:val="0"/>
        <w:snapToGrid w:val="0"/>
        <w:spacing w:before="120" w:after="120" w:line="460" w:lineRule="exact"/>
        <w:rPr>
          <w:rFonts w:hAnsi="宋体"/>
          <w:b/>
          <w:snapToGrid w:val="0"/>
          <w:color w:val="000000"/>
          <w:kern w:val="0"/>
        </w:rPr>
      </w:pPr>
    </w:p>
    <w:p w:rsidR="00086C74" w:rsidRDefault="00086C74">
      <w:pPr>
        <w:pStyle w:val="a9"/>
        <w:adjustRightInd w:val="0"/>
        <w:snapToGrid w:val="0"/>
        <w:spacing w:before="120" w:after="120" w:line="460" w:lineRule="exact"/>
        <w:rPr>
          <w:rFonts w:hAnsi="宋体"/>
          <w:b/>
          <w:snapToGrid w:val="0"/>
          <w:color w:val="000000"/>
          <w:kern w:val="0"/>
        </w:rPr>
      </w:pPr>
    </w:p>
    <w:p w:rsidR="00086C74" w:rsidRDefault="00086C74">
      <w:pPr>
        <w:pStyle w:val="a9"/>
        <w:adjustRightInd w:val="0"/>
        <w:snapToGrid w:val="0"/>
        <w:spacing w:before="120" w:after="120" w:line="460" w:lineRule="exact"/>
        <w:rPr>
          <w:rFonts w:hAnsi="宋体"/>
          <w:b/>
          <w:snapToGrid w:val="0"/>
          <w:color w:val="000000"/>
          <w:kern w:val="0"/>
        </w:rPr>
      </w:pPr>
    </w:p>
    <w:p w:rsidR="00086C74" w:rsidRDefault="00086C74">
      <w:pPr>
        <w:pStyle w:val="a9"/>
        <w:adjustRightInd w:val="0"/>
        <w:snapToGrid w:val="0"/>
        <w:spacing w:before="120" w:after="120" w:line="460" w:lineRule="exact"/>
        <w:rPr>
          <w:rFonts w:hAnsi="宋体"/>
          <w:b/>
          <w:snapToGrid w:val="0"/>
          <w:color w:val="000000"/>
          <w:kern w:val="0"/>
        </w:rPr>
      </w:pPr>
    </w:p>
    <w:p w:rsidR="00086C74" w:rsidRDefault="00086C74">
      <w:pPr>
        <w:pStyle w:val="a9"/>
        <w:adjustRightInd w:val="0"/>
        <w:snapToGrid w:val="0"/>
        <w:spacing w:before="120" w:after="120" w:line="460" w:lineRule="exact"/>
        <w:rPr>
          <w:rFonts w:hAnsi="宋体"/>
          <w:b/>
          <w:snapToGrid w:val="0"/>
          <w:color w:val="000000"/>
          <w:kern w:val="0"/>
        </w:rPr>
      </w:pPr>
    </w:p>
    <w:p w:rsidR="00086C74" w:rsidRDefault="00086C74">
      <w:pPr>
        <w:pStyle w:val="a9"/>
        <w:adjustRightInd w:val="0"/>
        <w:snapToGrid w:val="0"/>
        <w:spacing w:before="120" w:after="120" w:line="460" w:lineRule="exact"/>
        <w:rPr>
          <w:rFonts w:hAnsi="宋体"/>
          <w:b/>
          <w:snapToGrid w:val="0"/>
          <w:color w:val="000000"/>
          <w:kern w:val="0"/>
        </w:rPr>
      </w:pPr>
    </w:p>
    <w:p w:rsidR="00086C74" w:rsidRDefault="00086C74">
      <w:pPr>
        <w:pStyle w:val="a9"/>
        <w:adjustRightInd w:val="0"/>
        <w:snapToGrid w:val="0"/>
        <w:spacing w:before="120" w:after="120" w:line="460" w:lineRule="exact"/>
        <w:rPr>
          <w:rFonts w:hAnsi="宋体"/>
          <w:b/>
          <w:snapToGrid w:val="0"/>
          <w:color w:val="000000"/>
          <w:kern w:val="0"/>
        </w:rPr>
      </w:pPr>
    </w:p>
    <w:p w:rsidR="00086C74" w:rsidRDefault="00086C74">
      <w:pPr>
        <w:pStyle w:val="a9"/>
        <w:adjustRightInd w:val="0"/>
        <w:snapToGrid w:val="0"/>
        <w:spacing w:before="120" w:after="120" w:line="460" w:lineRule="exact"/>
        <w:rPr>
          <w:rFonts w:hAnsi="宋体"/>
          <w:b/>
          <w:snapToGrid w:val="0"/>
          <w:color w:val="000000"/>
          <w:kern w:val="0"/>
          <w:sz w:val="36"/>
          <w:szCs w:val="36"/>
        </w:rPr>
      </w:pPr>
    </w:p>
    <w:p w:rsidR="00086C74" w:rsidRDefault="007450C7">
      <w:pPr>
        <w:pStyle w:val="a9"/>
        <w:adjustRightInd w:val="0"/>
        <w:snapToGrid w:val="0"/>
        <w:spacing w:before="120" w:after="120" w:line="460" w:lineRule="exact"/>
        <w:ind w:left="1" w:firstLineChars="213" w:firstLine="770"/>
        <w:jc w:val="center"/>
        <w:rPr>
          <w:rFonts w:hAnsi="宋体" w:cs="黑体"/>
          <w:b/>
          <w:sz w:val="36"/>
          <w:szCs w:val="36"/>
        </w:rPr>
      </w:pPr>
      <w:r>
        <w:rPr>
          <w:rFonts w:hAnsi="宋体" w:cs="黑体" w:hint="eastAsia"/>
          <w:b/>
          <w:snapToGrid w:val="0"/>
          <w:kern w:val="0"/>
          <w:sz w:val="36"/>
          <w:szCs w:val="36"/>
        </w:rPr>
        <w:lastRenderedPageBreak/>
        <w:t>第六章</w:t>
      </w:r>
      <w:r>
        <w:rPr>
          <w:rFonts w:hAnsi="宋体" w:cs="黑体" w:hint="eastAsia"/>
          <w:b/>
          <w:sz w:val="36"/>
          <w:szCs w:val="36"/>
        </w:rPr>
        <w:t xml:space="preserve"> 投标文件格式</w:t>
      </w:r>
    </w:p>
    <w:p w:rsidR="00086C74" w:rsidRDefault="007450C7">
      <w:pPr>
        <w:snapToGrid w:val="0"/>
        <w:spacing w:beforeLines="50" w:before="120" w:after="50"/>
        <w:rPr>
          <w:rFonts w:ascii="宋体" w:hAnsi="宋体" w:cs="黑体"/>
          <w:b/>
          <w:sz w:val="30"/>
          <w:szCs w:val="30"/>
        </w:rPr>
      </w:pPr>
      <w:r>
        <w:rPr>
          <w:rFonts w:ascii="宋体" w:hAnsi="宋体" w:cs="黑体" w:hint="eastAsia"/>
          <w:sz w:val="30"/>
          <w:szCs w:val="30"/>
        </w:rPr>
        <w:t>封面格式</w:t>
      </w:r>
      <w:r>
        <w:rPr>
          <w:rFonts w:ascii="宋体" w:hAnsi="宋体" w:cs="黑体" w:hint="eastAsia"/>
          <w:b/>
          <w:sz w:val="30"/>
          <w:szCs w:val="30"/>
        </w:rPr>
        <w:t xml:space="preserve">                                       </w:t>
      </w:r>
    </w:p>
    <w:p w:rsidR="00086C74" w:rsidRDefault="007450C7">
      <w:pPr>
        <w:snapToGrid w:val="0"/>
        <w:spacing w:beforeLines="50" w:before="120" w:after="50"/>
        <w:jc w:val="right"/>
        <w:rPr>
          <w:rFonts w:ascii="宋体" w:hAnsi="宋体" w:cs="黑体"/>
          <w:bCs/>
          <w:sz w:val="30"/>
          <w:szCs w:val="30"/>
        </w:rPr>
      </w:pPr>
      <w:r>
        <w:rPr>
          <w:rFonts w:ascii="宋体" w:hAnsi="宋体" w:cs="黑体" w:hint="eastAsia"/>
          <w:sz w:val="30"/>
          <w:szCs w:val="30"/>
        </w:rPr>
        <w:t xml:space="preserve">                                            </w:t>
      </w:r>
    </w:p>
    <w:p w:rsidR="00086C74" w:rsidRDefault="007450C7">
      <w:pPr>
        <w:ind w:right="-110"/>
        <w:jc w:val="center"/>
        <w:rPr>
          <w:rFonts w:ascii="宋体" w:hAnsi="宋体" w:cs="黑体"/>
          <w:spacing w:val="40"/>
          <w:sz w:val="52"/>
          <w:szCs w:val="52"/>
        </w:rPr>
      </w:pPr>
      <w:r>
        <w:rPr>
          <w:rFonts w:ascii="宋体" w:hAnsi="宋体" w:cs="黑体" w:hint="eastAsia"/>
          <w:spacing w:val="40"/>
          <w:sz w:val="52"/>
          <w:szCs w:val="52"/>
        </w:rPr>
        <w:t>***项目名称</w:t>
      </w:r>
    </w:p>
    <w:p w:rsidR="00086C74" w:rsidRDefault="007450C7">
      <w:pPr>
        <w:spacing w:beforeLines="100" w:before="240" w:line="240" w:lineRule="atLeast"/>
        <w:ind w:right="-108"/>
        <w:jc w:val="center"/>
        <w:rPr>
          <w:rFonts w:ascii="宋体" w:hAnsi="宋体" w:cs="黑体"/>
          <w:sz w:val="36"/>
          <w:szCs w:val="36"/>
        </w:rPr>
      </w:pPr>
      <w:r>
        <w:rPr>
          <w:rFonts w:ascii="宋体" w:hAnsi="宋体" w:cs="黑体" w:hint="eastAsia"/>
          <w:sz w:val="36"/>
          <w:szCs w:val="36"/>
        </w:rPr>
        <w:t xml:space="preserve">项目编号：************** </w:t>
      </w:r>
    </w:p>
    <w:p w:rsidR="00086C74" w:rsidRDefault="00086C74">
      <w:pPr>
        <w:spacing w:after="100" w:afterAutospacing="1" w:line="400" w:lineRule="exact"/>
        <w:ind w:right="-108"/>
        <w:jc w:val="center"/>
        <w:rPr>
          <w:rFonts w:ascii="宋体" w:hAnsi="宋体" w:cs="黑体"/>
          <w:b/>
          <w:spacing w:val="40"/>
          <w:sz w:val="52"/>
          <w:szCs w:val="52"/>
        </w:rPr>
      </w:pPr>
    </w:p>
    <w:p w:rsidR="00086C74" w:rsidRDefault="007450C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资</w:t>
      </w:r>
    </w:p>
    <w:p w:rsidR="00086C74" w:rsidRDefault="007450C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格</w:t>
      </w:r>
    </w:p>
    <w:p w:rsidR="00086C74" w:rsidRDefault="007450C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文</w:t>
      </w:r>
    </w:p>
    <w:p w:rsidR="00086C74" w:rsidRDefault="007450C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件</w:t>
      </w:r>
    </w:p>
    <w:p w:rsidR="00086C74" w:rsidRDefault="00086C74">
      <w:pPr>
        <w:spacing w:line="500" w:lineRule="exact"/>
        <w:ind w:right="532"/>
        <w:rPr>
          <w:rFonts w:ascii="宋体" w:hAnsi="宋体" w:cs="黑体"/>
          <w:sz w:val="36"/>
          <w:szCs w:val="36"/>
        </w:rPr>
      </w:pPr>
    </w:p>
    <w:p w:rsidR="00086C74" w:rsidRDefault="007450C7">
      <w:pPr>
        <w:spacing w:line="600" w:lineRule="exact"/>
        <w:ind w:right="532" w:firstLineChars="200" w:firstLine="720"/>
        <w:rPr>
          <w:rFonts w:ascii="宋体" w:hAnsi="宋体" w:cs="黑体"/>
          <w:sz w:val="36"/>
          <w:szCs w:val="36"/>
        </w:rPr>
      </w:pPr>
      <w:r>
        <w:rPr>
          <w:rFonts w:ascii="宋体" w:hAnsi="宋体" w:cs="黑体" w:hint="eastAsia"/>
          <w:sz w:val="36"/>
          <w:szCs w:val="36"/>
        </w:rPr>
        <w:t>单位全称（公章）：</w:t>
      </w:r>
    </w:p>
    <w:p w:rsidR="00086C74" w:rsidRDefault="007450C7">
      <w:pPr>
        <w:spacing w:line="600" w:lineRule="exact"/>
        <w:ind w:right="532" w:firstLineChars="200" w:firstLine="720"/>
        <w:rPr>
          <w:rFonts w:ascii="宋体" w:hAnsi="宋体" w:cs="黑体"/>
          <w:sz w:val="36"/>
          <w:szCs w:val="36"/>
        </w:rPr>
      </w:pPr>
      <w:r>
        <w:rPr>
          <w:rFonts w:ascii="宋体" w:hAnsi="宋体" w:cs="黑体" w:hint="eastAsia"/>
          <w:sz w:val="36"/>
          <w:szCs w:val="36"/>
        </w:rPr>
        <w:t>地    址：</w:t>
      </w:r>
    </w:p>
    <w:p w:rsidR="00086C74" w:rsidRDefault="007450C7">
      <w:pPr>
        <w:spacing w:line="600" w:lineRule="exact"/>
        <w:ind w:right="532" w:firstLineChars="200" w:firstLine="720"/>
        <w:rPr>
          <w:rFonts w:ascii="宋体" w:hAnsi="宋体" w:cs="黑体"/>
          <w:sz w:val="36"/>
          <w:szCs w:val="36"/>
        </w:rPr>
      </w:pPr>
      <w:r>
        <w:rPr>
          <w:rFonts w:ascii="宋体" w:hAnsi="宋体" w:cs="黑体" w:hint="eastAsia"/>
          <w:sz w:val="36"/>
          <w:szCs w:val="36"/>
        </w:rPr>
        <w:t>时    间：</w:t>
      </w:r>
    </w:p>
    <w:p w:rsidR="00086C74" w:rsidRDefault="00086C74">
      <w:pPr>
        <w:snapToGrid w:val="0"/>
        <w:spacing w:before="50" w:after="50"/>
        <w:rPr>
          <w:rFonts w:ascii="宋体" w:hAnsi="宋体" w:cs="黑体"/>
          <w:b/>
          <w:sz w:val="36"/>
          <w:szCs w:val="36"/>
        </w:rPr>
      </w:pPr>
    </w:p>
    <w:p w:rsidR="00086C74" w:rsidRDefault="00086C74">
      <w:pPr>
        <w:snapToGrid w:val="0"/>
        <w:spacing w:before="50" w:after="50"/>
        <w:rPr>
          <w:rFonts w:ascii="宋体" w:hAnsi="宋体" w:cs="黑体"/>
          <w:b/>
          <w:sz w:val="36"/>
          <w:szCs w:val="36"/>
        </w:rPr>
      </w:pPr>
    </w:p>
    <w:p w:rsidR="00086C74" w:rsidRDefault="00086C74">
      <w:pPr>
        <w:snapToGrid w:val="0"/>
        <w:spacing w:before="50" w:after="50"/>
        <w:rPr>
          <w:rFonts w:ascii="宋体" w:hAnsi="宋体" w:cs="黑体"/>
          <w:b/>
          <w:sz w:val="36"/>
          <w:szCs w:val="36"/>
        </w:rPr>
      </w:pPr>
    </w:p>
    <w:p w:rsidR="00086C74" w:rsidRDefault="00086C74">
      <w:pPr>
        <w:snapToGrid w:val="0"/>
        <w:spacing w:before="50" w:after="50"/>
        <w:rPr>
          <w:rFonts w:ascii="宋体" w:hAnsi="宋体" w:cs="黑体"/>
          <w:b/>
          <w:sz w:val="36"/>
          <w:szCs w:val="36"/>
        </w:rPr>
      </w:pPr>
    </w:p>
    <w:p w:rsidR="00086C74" w:rsidRDefault="00086C74">
      <w:pPr>
        <w:snapToGrid w:val="0"/>
        <w:spacing w:before="50" w:after="50"/>
        <w:rPr>
          <w:rFonts w:ascii="宋体" w:hAnsi="宋体" w:cs="黑体"/>
          <w:b/>
          <w:sz w:val="36"/>
          <w:szCs w:val="36"/>
        </w:rPr>
      </w:pPr>
    </w:p>
    <w:p w:rsidR="00086C74" w:rsidRDefault="00086C74">
      <w:pPr>
        <w:snapToGrid w:val="0"/>
        <w:spacing w:before="50" w:after="50"/>
        <w:rPr>
          <w:rFonts w:ascii="宋体" w:hAnsi="宋体" w:cs="黑体"/>
          <w:b/>
          <w:sz w:val="36"/>
          <w:szCs w:val="36"/>
        </w:rPr>
      </w:pPr>
    </w:p>
    <w:p w:rsidR="00086C74" w:rsidRDefault="00086C74">
      <w:pPr>
        <w:pStyle w:val="a0"/>
        <w:ind w:firstLine="210"/>
      </w:pPr>
    </w:p>
    <w:p w:rsidR="00086C74" w:rsidRDefault="007450C7">
      <w:pPr>
        <w:snapToGrid w:val="0"/>
        <w:spacing w:line="420" w:lineRule="exact"/>
        <w:ind w:firstLineChars="196" w:firstLine="472"/>
        <w:jc w:val="left"/>
        <w:rPr>
          <w:rFonts w:ascii="宋体" w:hAnsi="宋体"/>
          <w:b/>
          <w:sz w:val="24"/>
        </w:rPr>
      </w:pPr>
      <w:r>
        <w:rPr>
          <w:rFonts w:ascii="宋体" w:hAnsi="宋体" w:cs="黑体" w:hint="eastAsia"/>
          <w:b/>
          <w:sz w:val="24"/>
        </w:rPr>
        <w:lastRenderedPageBreak/>
        <w:t>▲</w:t>
      </w:r>
      <w:r>
        <w:rPr>
          <w:rFonts w:ascii="宋体" w:hAnsi="宋体" w:hint="eastAsia"/>
          <w:b/>
          <w:sz w:val="24"/>
        </w:rPr>
        <w:t>资格文件目录（不含报价）：</w:t>
      </w:r>
    </w:p>
    <w:p w:rsidR="00086C74" w:rsidRDefault="007450C7">
      <w:pPr>
        <w:pStyle w:val="af2"/>
        <w:numPr>
          <w:ilvl w:val="0"/>
          <w:numId w:val="7"/>
        </w:numPr>
        <w:spacing w:line="380" w:lineRule="exact"/>
        <w:ind w:firstLineChars="0"/>
        <w:outlineLvl w:val="0"/>
        <w:rPr>
          <w:rFonts w:ascii="宋体" w:hAnsi="宋体" w:cs="黑体"/>
          <w:sz w:val="24"/>
        </w:rPr>
      </w:pPr>
      <w:r>
        <w:rPr>
          <w:rFonts w:ascii="宋体" w:hAnsi="宋体" w:cs="黑体" w:hint="eastAsia"/>
          <w:b/>
          <w:sz w:val="24"/>
        </w:rPr>
        <w:t>具有独立承担民事责任的能力：</w:t>
      </w:r>
      <w:r>
        <w:rPr>
          <w:rFonts w:ascii="宋体" w:hAnsi="宋体" w:cs="黑体" w:hint="eastAsia"/>
          <w:sz w:val="24"/>
        </w:rPr>
        <w:t>提供有效的营业执照复印件并加盖公司公章；事业单位的，则提供有效的《事业单位法人证书》副本复印件并加盖单位公章；自然人的，则提供有效的身份证复印件并签字；</w:t>
      </w:r>
    </w:p>
    <w:p w:rsidR="00086C74" w:rsidRDefault="007450C7">
      <w:pPr>
        <w:numPr>
          <w:ilvl w:val="0"/>
          <w:numId w:val="7"/>
        </w:numPr>
        <w:spacing w:line="380" w:lineRule="exact"/>
        <w:outlineLvl w:val="0"/>
        <w:rPr>
          <w:rFonts w:ascii="宋体" w:hAnsi="宋体" w:cs="黑体"/>
          <w:kern w:val="0"/>
          <w:sz w:val="24"/>
          <w:lang w:val="zh-CN"/>
        </w:rPr>
      </w:pPr>
      <w:r>
        <w:rPr>
          <w:rFonts w:ascii="宋体" w:hAnsi="宋体" w:cs="黑体" w:hint="eastAsia"/>
          <w:b/>
          <w:kern w:val="0"/>
          <w:sz w:val="24"/>
          <w:lang w:val="zh-CN"/>
        </w:rPr>
        <w:t>具有良好的商业信誉和健全的财务会计制度：</w:t>
      </w:r>
      <w:r>
        <w:rPr>
          <w:rFonts w:ascii="宋体" w:hAnsi="宋体" w:cs="黑体" w:hint="eastAsia"/>
          <w:kern w:val="0"/>
          <w:sz w:val="24"/>
          <w:lang w:val="zh-CN"/>
        </w:rPr>
        <w:t>提供财务状况报告或报表；</w:t>
      </w:r>
    </w:p>
    <w:p w:rsidR="00086C74" w:rsidRDefault="007450C7">
      <w:pPr>
        <w:numPr>
          <w:ilvl w:val="0"/>
          <w:numId w:val="7"/>
        </w:numPr>
        <w:spacing w:line="380" w:lineRule="exact"/>
        <w:outlineLvl w:val="0"/>
        <w:rPr>
          <w:rFonts w:ascii="宋体" w:hAnsi="宋体" w:cs="黑体"/>
          <w:kern w:val="0"/>
          <w:sz w:val="24"/>
          <w:lang w:val="zh-CN"/>
        </w:rPr>
      </w:pPr>
      <w:r>
        <w:rPr>
          <w:rFonts w:ascii="宋体" w:hAnsi="宋体" w:cs="黑体" w:hint="eastAsia"/>
          <w:b/>
          <w:kern w:val="0"/>
          <w:sz w:val="24"/>
          <w:lang w:val="zh-CN"/>
        </w:rPr>
        <w:t>具有履行合同所必需的设备和专业技术能力：</w:t>
      </w:r>
      <w:r>
        <w:rPr>
          <w:rFonts w:ascii="宋体" w:hAnsi="宋体" w:cs="黑体" w:hint="eastAsia"/>
          <w:kern w:val="0"/>
          <w:sz w:val="24"/>
          <w:lang w:val="zh-CN"/>
        </w:rPr>
        <w:t>提供履行合同所必需的设备及专业技术能力的承诺</w:t>
      </w:r>
      <w:r>
        <w:rPr>
          <w:rFonts w:ascii="宋体" w:hAnsi="宋体" w:cs="黑体" w:hint="eastAsia"/>
          <w:b/>
          <w:kern w:val="0"/>
          <w:sz w:val="24"/>
          <w:lang w:val="zh-CN"/>
        </w:rPr>
        <w:t>（附件一）；</w:t>
      </w:r>
    </w:p>
    <w:p w:rsidR="00086C74" w:rsidRDefault="007450C7">
      <w:pPr>
        <w:numPr>
          <w:ilvl w:val="0"/>
          <w:numId w:val="7"/>
        </w:numPr>
        <w:spacing w:line="380" w:lineRule="exact"/>
        <w:outlineLvl w:val="0"/>
        <w:rPr>
          <w:rFonts w:ascii="宋体" w:hAnsi="宋体" w:cs="黑体"/>
          <w:kern w:val="0"/>
          <w:sz w:val="24"/>
          <w:lang w:val="zh-CN"/>
        </w:rPr>
      </w:pPr>
      <w:r>
        <w:rPr>
          <w:rFonts w:ascii="宋体" w:hAnsi="宋体" w:cs="黑体" w:hint="eastAsia"/>
          <w:b/>
          <w:kern w:val="0"/>
          <w:sz w:val="24"/>
          <w:lang w:val="zh-CN"/>
        </w:rPr>
        <w:t>有依法缴纳税收和社会保障金的良好记录：</w:t>
      </w:r>
      <w:r>
        <w:rPr>
          <w:rFonts w:ascii="宋体" w:hAnsi="宋体" w:cs="黑体" w:hint="eastAsia"/>
          <w:kern w:val="0"/>
          <w:sz w:val="24"/>
          <w:lang w:val="zh-CN"/>
        </w:rPr>
        <w:t>提供纳税证明、社保缴纳证明（</w:t>
      </w:r>
      <w:proofErr w:type="gramStart"/>
      <w:r>
        <w:rPr>
          <w:rFonts w:ascii="宋体" w:hAnsi="宋体" w:cs="黑体" w:hint="eastAsia"/>
          <w:kern w:val="0"/>
          <w:sz w:val="24"/>
          <w:lang w:val="zh-CN"/>
        </w:rPr>
        <w:t>含最近</w:t>
      </w:r>
      <w:proofErr w:type="gramEnd"/>
      <w:r>
        <w:rPr>
          <w:rFonts w:ascii="宋体" w:hAnsi="宋体" w:cs="黑体" w:hint="eastAsia"/>
          <w:kern w:val="0"/>
          <w:sz w:val="24"/>
          <w:lang w:val="zh-CN"/>
        </w:rPr>
        <w:t>一季度）；</w:t>
      </w:r>
    </w:p>
    <w:p w:rsidR="00086C74" w:rsidRDefault="007450C7">
      <w:pPr>
        <w:numPr>
          <w:ilvl w:val="0"/>
          <w:numId w:val="7"/>
        </w:numPr>
        <w:spacing w:line="380" w:lineRule="exact"/>
        <w:outlineLvl w:val="0"/>
        <w:rPr>
          <w:rFonts w:ascii="宋体" w:hAnsi="宋体" w:cs="黑体"/>
          <w:kern w:val="0"/>
          <w:sz w:val="24"/>
        </w:rPr>
      </w:pPr>
      <w:r>
        <w:rPr>
          <w:rFonts w:ascii="宋体" w:hAnsi="宋体" w:cs="黑体" w:hint="eastAsia"/>
          <w:b/>
          <w:kern w:val="0"/>
          <w:sz w:val="24"/>
        </w:rPr>
        <w:t>参加采购活动前三年内，在经营活动中没有重大违法记录：</w:t>
      </w:r>
      <w:r>
        <w:rPr>
          <w:rFonts w:ascii="宋体" w:hAnsi="宋体" w:cs="黑体" w:hint="eastAsia"/>
          <w:kern w:val="0"/>
          <w:sz w:val="24"/>
        </w:rPr>
        <w:t>提供书面声明（</w:t>
      </w:r>
      <w:r>
        <w:rPr>
          <w:rFonts w:ascii="宋体" w:hAnsi="宋体" w:cs="黑体" w:hint="eastAsia"/>
          <w:b/>
          <w:kern w:val="0"/>
          <w:sz w:val="24"/>
        </w:rPr>
        <w:t>附件二</w:t>
      </w:r>
      <w:r>
        <w:rPr>
          <w:rFonts w:ascii="宋体" w:hAnsi="宋体" w:cs="黑体" w:hint="eastAsia"/>
          <w:kern w:val="0"/>
          <w:sz w:val="24"/>
        </w:rPr>
        <w:t>）；</w:t>
      </w:r>
    </w:p>
    <w:p w:rsidR="00086C74" w:rsidRDefault="007450C7">
      <w:pPr>
        <w:numPr>
          <w:ilvl w:val="0"/>
          <w:numId w:val="7"/>
        </w:numPr>
        <w:spacing w:line="380" w:lineRule="exact"/>
        <w:outlineLvl w:val="0"/>
        <w:rPr>
          <w:rFonts w:ascii="宋体" w:hAnsi="宋体" w:cs="黑体"/>
          <w:sz w:val="24"/>
        </w:rPr>
      </w:pPr>
      <w:r>
        <w:rPr>
          <w:rFonts w:ascii="宋体" w:hAnsi="宋体" w:hint="eastAsia"/>
          <w:sz w:val="24"/>
        </w:rPr>
        <w:t>提供自采购公告发布之日起至投标截止日内任意时间的“信用中国”网站（www.creditchina.gov.cn）、中国政府采购网（www.ccgp.gov.cn）投标人信用查询网页截</w:t>
      </w:r>
      <w:r>
        <w:rPr>
          <w:rFonts w:ascii="宋体" w:hAnsi="宋体" w:cs="黑体" w:hint="eastAsia"/>
          <w:sz w:val="24"/>
        </w:rPr>
        <w:t>图；</w:t>
      </w:r>
    </w:p>
    <w:p w:rsidR="00086C74" w:rsidRDefault="007450C7">
      <w:pPr>
        <w:pStyle w:val="a0"/>
        <w:numPr>
          <w:ilvl w:val="0"/>
          <w:numId w:val="7"/>
        </w:numPr>
        <w:ind w:firstLineChars="0"/>
        <w:rPr>
          <w:rFonts w:ascii="宋体" w:hAnsi="宋体"/>
          <w:sz w:val="24"/>
          <w:szCs w:val="24"/>
        </w:rPr>
      </w:pPr>
      <w:r>
        <w:rPr>
          <w:rFonts w:ascii="宋体" w:hAnsi="宋体" w:hint="eastAsia"/>
          <w:sz w:val="24"/>
          <w:szCs w:val="24"/>
        </w:rPr>
        <w:t>不属于公益一类事业单位承诺函（附件三）；</w:t>
      </w:r>
    </w:p>
    <w:p w:rsidR="00086C74" w:rsidRDefault="007450C7">
      <w:pPr>
        <w:spacing w:line="380" w:lineRule="exact"/>
        <w:outlineLvl w:val="0"/>
        <w:rPr>
          <w:rFonts w:ascii="宋体" w:hAnsi="宋体" w:cs="黑体"/>
          <w:sz w:val="24"/>
        </w:rPr>
      </w:pPr>
      <w:r>
        <w:rPr>
          <w:rFonts w:ascii="宋体" w:hAnsi="宋体" w:cs="黑体" w:hint="eastAsia"/>
          <w:sz w:val="24"/>
        </w:rPr>
        <w:t>8）法定代表人授权委托书（</w:t>
      </w:r>
      <w:r>
        <w:rPr>
          <w:rFonts w:ascii="宋体" w:hAnsi="宋体" w:cs="黑体" w:hint="eastAsia"/>
          <w:b/>
          <w:sz w:val="24"/>
        </w:rPr>
        <w:t>附件四</w:t>
      </w:r>
      <w:r>
        <w:rPr>
          <w:rFonts w:ascii="宋体" w:hAnsi="宋体" w:cs="黑体" w:hint="eastAsia"/>
          <w:sz w:val="24"/>
        </w:rPr>
        <w:t>，附法定代表人及授权委托人的身份证复印件）。</w:t>
      </w:r>
    </w:p>
    <w:p w:rsidR="00086C74" w:rsidRDefault="00086C74">
      <w:pPr>
        <w:adjustRightInd w:val="0"/>
        <w:snapToGrid w:val="0"/>
        <w:spacing w:line="360" w:lineRule="auto"/>
        <w:ind w:right="480"/>
        <w:jc w:val="left"/>
        <w:rPr>
          <w:rFonts w:ascii="宋体" w:hAnsi="宋体"/>
          <w:b/>
          <w:sz w:val="32"/>
          <w:szCs w:val="32"/>
        </w:rPr>
      </w:pPr>
    </w:p>
    <w:p w:rsidR="00086C74" w:rsidRDefault="00086C74">
      <w:pPr>
        <w:adjustRightInd w:val="0"/>
        <w:snapToGrid w:val="0"/>
        <w:spacing w:line="360" w:lineRule="auto"/>
        <w:ind w:right="480"/>
        <w:jc w:val="left"/>
        <w:rPr>
          <w:rFonts w:ascii="宋体" w:hAnsi="宋体"/>
          <w:b/>
          <w:sz w:val="32"/>
          <w:szCs w:val="32"/>
        </w:rPr>
      </w:pPr>
    </w:p>
    <w:p w:rsidR="00086C74" w:rsidRDefault="00086C74">
      <w:pPr>
        <w:adjustRightInd w:val="0"/>
        <w:snapToGrid w:val="0"/>
        <w:spacing w:line="360" w:lineRule="auto"/>
        <w:ind w:right="480"/>
        <w:jc w:val="left"/>
        <w:rPr>
          <w:rFonts w:ascii="宋体" w:hAnsi="宋体"/>
          <w:b/>
          <w:sz w:val="32"/>
          <w:szCs w:val="32"/>
        </w:rPr>
      </w:pPr>
    </w:p>
    <w:p w:rsidR="00086C74" w:rsidRDefault="00086C74">
      <w:pPr>
        <w:adjustRightInd w:val="0"/>
        <w:snapToGrid w:val="0"/>
        <w:spacing w:line="360" w:lineRule="auto"/>
        <w:ind w:right="480"/>
        <w:jc w:val="left"/>
        <w:rPr>
          <w:rFonts w:ascii="宋体" w:hAnsi="宋体"/>
          <w:b/>
          <w:sz w:val="32"/>
          <w:szCs w:val="32"/>
        </w:rPr>
      </w:pPr>
    </w:p>
    <w:p w:rsidR="00086C74" w:rsidRDefault="00086C74">
      <w:pPr>
        <w:adjustRightInd w:val="0"/>
        <w:snapToGrid w:val="0"/>
        <w:spacing w:line="360" w:lineRule="auto"/>
        <w:ind w:right="480"/>
        <w:jc w:val="left"/>
        <w:rPr>
          <w:rFonts w:ascii="宋体" w:hAnsi="宋体"/>
          <w:b/>
          <w:sz w:val="32"/>
          <w:szCs w:val="32"/>
        </w:rPr>
      </w:pPr>
    </w:p>
    <w:p w:rsidR="00086C74" w:rsidRDefault="00086C74">
      <w:pPr>
        <w:adjustRightInd w:val="0"/>
        <w:snapToGrid w:val="0"/>
        <w:spacing w:line="360" w:lineRule="auto"/>
        <w:ind w:right="480"/>
        <w:jc w:val="left"/>
        <w:rPr>
          <w:rFonts w:ascii="宋体" w:hAnsi="宋体"/>
          <w:b/>
          <w:sz w:val="32"/>
          <w:szCs w:val="32"/>
        </w:rPr>
      </w:pPr>
    </w:p>
    <w:p w:rsidR="00086C74" w:rsidRDefault="00086C74">
      <w:pPr>
        <w:adjustRightInd w:val="0"/>
        <w:snapToGrid w:val="0"/>
        <w:spacing w:line="360" w:lineRule="auto"/>
        <w:ind w:right="480"/>
        <w:jc w:val="left"/>
        <w:rPr>
          <w:rFonts w:ascii="宋体" w:hAnsi="宋体"/>
          <w:b/>
          <w:sz w:val="32"/>
          <w:szCs w:val="32"/>
        </w:rPr>
      </w:pPr>
    </w:p>
    <w:p w:rsidR="00086C74" w:rsidRDefault="00086C74">
      <w:pPr>
        <w:adjustRightInd w:val="0"/>
        <w:snapToGrid w:val="0"/>
        <w:spacing w:line="360" w:lineRule="auto"/>
        <w:ind w:right="480"/>
        <w:jc w:val="left"/>
        <w:rPr>
          <w:rFonts w:ascii="宋体" w:hAnsi="宋体"/>
          <w:b/>
          <w:sz w:val="32"/>
          <w:szCs w:val="32"/>
        </w:rPr>
      </w:pPr>
    </w:p>
    <w:p w:rsidR="00086C74" w:rsidRDefault="00086C74">
      <w:pPr>
        <w:adjustRightInd w:val="0"/>
        <w:snapToGrid w:val="0"/>
        <w:spacing w:line="360" w:lineRule="auto"/>
        <w:ind w:right="480"/>
        <w:jc w:val="left"/>
        <w:rPr>
          <w:rFonts w:ascii="宋体" w:hAnsi="宋体"/>
          <w:b/>
          <w:sz w:val="32"/>
          <w:szCs w:val="32"/>
        </w:rPr>
      </w:pPr>
    </w:p>
    <w:p w:rsidR="00086C74" w:rsidRDefault="00086C74">
      <w:pPr>
        <w:adjustRightInd w:val="0"/>
        <w:snapToGrid w:val="0"/>
        <w:spacing w:line="360" w:lineRule="auto"/>
        <w:ind w:right="480"/>
        <w:jc w:val="left"/>
        <w:rPr>
          <w:rFonts w:ascii="宋体" w:hAnsi="宋体"/>
          <w:b/>
          <w:sz w:val="32"/>
          <w:szCs w:val="32"/>
        </w:rPr>
      </w:pPr>
    </w:p>
    <w:p w:rsidR="00086C74" w:rsidRDefault="00086C74">
      <w:pPr>
        <w:adjustRightInd w:val="0"/>
        <w:snapToGrid w:val="0"/>
        <w:spacing w:line="360" w:lineRule="auto"/>
        <w:ind w:right="480"/>
        <w:jc w:val="left"/>
        <w:rPr>
          <w:rFonts w:ascii="宋体" w:hAnsi="宋体"/>
          <w:b/>
          <w:sz w:val="32"/>
          <w:szCs w:val="32"/>
        </w:rPr>
      </w:pPr>
    </w:p>
    <w:p w:rsidR="00086C74" w:rsidRDefault="00086C74">
      <w:pPr>
        <w:adjustRightInd w:val="0"/>
        <w:snapToGrid w:val="0"/>
        <w:spacing w:line="360" w:lineRule="auto"/>
        <w:ind w:right="480"/>
        <w:jc w:val="left"/>
        <w:rPr>
          <w:rFonts w:ascii="宋体" w:hAnsi="宋体"/>
          <w:b/>
          <w:sz w:val="32"/>
          <w:szCs w:val="32"/>
        </w:rPr>
      </w:pPr>
    </w:p>
    <w:p w:rsidR="00086C74" w:rsidRDefault="00086C74">
      <w:pPr>
        <w:adjustRightInd w:val="0"/>
        <w:snapToGrid w:val="0"/>
        <w:spacing w:line="360" w:lineRule="auto"/>
        <w:ind w:right="480"/>
        <w:jc w:val="left"/>
        <w:rPr>
          <w:rFonts w:ascii="宋体" w:hAnsi="宋体"/>
          <w:b/>
          <w:sz w:val="32"/>
          <w:szCs w:val="32"/>
        </w:rPr>
      </w:pPr>
    </w:p>
    <w:p w:rsidR="00086C74" w:rsidRDefault="007450C7">
      <w:pPr>
        <w:pStyle w:val="2"/>
        <w:spacing w:line="336" w:lineRule="auto"/>
        <w:ind w:right="982"/>
        <w:rPr>
          <w:rFonts w:ascii="宋体" w:eastAsia="宋体" w:hAnsi="宋体"/>
          <w:b w:val="0"/>
          <w:sz w:val="30"/>
          <w:szCs w:val="30"/>
        </w:rPr>
      </w:pPr>
      <w:r>
        <w:rPr>
          <w:rFonts w:ascii="宋体" w:eastAsia="宋体" w:hAnsi="宋体" w:hint="eastAsia"/>
          <w:b w:val="0"/>
          <w:sz w:val="30"/>
          <w:szCs w:val="30"/>
        </w:rPr>
        <w:lastRenderedPageBreak/>
        <w:t xml:space="preserve">附件一  </w:t>
      </w:r>
    </w:p>
    <w:p w:rsidR="00086C74" w:rsidRDefault="007450C7">
      <w:pPr>
        <w:autoSpaceDE w:val="0"/>
        <w:autoSpaceDN w:val="0"/>
        <w:spacing w:before="2"/>
        <w:jc w:val="left"/>
        <w:rPr>
          <w:rFonts w:ascii="宋体" w:hAnsi="宋体" w:cs="仿宋"/>
          <w:b/>
          <w:spacing w:val="-2"/>
          <w:kern w:val="0"/>
          <w:sz w:val="30"/>
          <w:szCs w:val="30"/>
        </w:rPr>
      </w:pPr>
      <w:r>
        <w:rPr>
          <w:rFonts w:ascii="宋体" w:hAnsi="宋体" w:cs="仿宋" w:hint="eastAsia"/>
          <w:b/>
          <w:bCs/>
          <w:kern w:val="0"/>
          <w:sz w:val="30"/>
          <w:szCs w:val="30"/>
        </w:rPr>
        <w:t xml:space="preserve">     </w:t>
      </w:r>
      <w:r>
        <w:rPr>
          <w:rFonts w:ascii="宋体" w:hAnsi="宋体" w:cs="仿宋"/>
          <w:b/>
          <w:spacing w:val="-2"/>
          <w:kern w:val="0"/>
          <w:sz w:val="30"/>
          <w:szCs w:val="30"/>
        </w:rPr>
        <w:t>具有履行合同所必需的设备和专业技术能力的承诺函</w:t>
      </w:r>
    </w:p>
    <w:p w:rsidR="00086C74" w:rsidRDefault="00086C74">
      <w:pPr>
        <w:autoSpaceDE w:val="0"/>
        <w:autoSpaceDN w:val="0"/>
        <w:jc w:val="left"/>
        <w:outlineLvl w:val="4"/>
        <w:rPr>
          <w:rFonts w:ascii="宋体" w:hAnsi="宋体"/>
          <w:sz w:val="24"/>
        </w:rPr>
      </w:pPr>
    </w:p>
    <w:p w:rsidR="00086C74" w:rsidRDefault="007450C7">
      <w:pPr>
        <w:spacing w:line="360" w:lineRule="auto"/>
        <w:ind w:firstLineChars="50" w:firstLine="114"/>
        <w:rPr>
          <w:rFonts w:ascii="宋体" w:hAnsi="宋体" w:cs="仿宋"/>
          <w:spacing w:val="-6"/>
          <w:kern w:val="0"/>
          <w:sz w:val="24"/>
          <w:u w:val="single"/>
        </w:rPr>
      </w:pPr>
      <w:r>
        <w:rPr>
          <w:rFonts w:ascii="宋体" w:hAnsi="宋体" w:cs="仿宋"/>
          <w:spacing w:val="-6"/>
          <w:kern w:val="0"/>
          <w:sz w:val="24"/>
        </w:rPr>
        <w:t>致：</w:t>
      </w:r>
      <w:r>
        <w:rPr>
          <w:rFonts w:ascii="宋体" w:hAnsi="宋体" w:cs="仿宋" w:hint="eastAsia"/>
          <w:spacing w:val="-6"/>
          <w:kern w:val="0"/>
          <w:sz w:val="24"/>
          <w:u w:val="single"/>
        </w:rPr>
        <w:t xml:space="preserve">（采购人）          </w:t>
      </w:r>
    </w:p>
    <w:p w:rsidR="00086C74" w:rsidRDefault="007450C7">
      <w:pPr>
        <w:autoSpaceDE w:val="0"/>
        <w:autoSpaceDN w:val="0"/>
        <w:spacing w:before="218" w:line="364" w:lineRule="auto"/>
        <w:ind w:left="700" w:right="713" w:firstLine="559"/>
        <w:rPr>
          <w:rFonts w:ascii="宋体" w:hAnsi="宋体" w:cs="仿宋"/>
          <w:spacing w:val="-7"/>
          <w:kern w:val="0"/>
          <w:sz w:val="24"/>
        </w:rPr>
      </w:pPr>
      <w:r>
        <w:rPr>
          <w:rFonts w:ascii="宋体" w:hAnsi="宋体" w:cs="仿宋"/>
          <w:color w:val="000000" w:themeColor="text1"/>
          <w:spacing w:val="-2"/>
          <w:kern w:val="0"/>
          <w:sz w:val="24"/>
        </w:rPr>
        <w:t>我方参加</w:t>
      </w:r>
      <w:r>
        <w:rPr>
          <w:rFonts w:ascii="宋体" w:hAnsi="宋体" w:cs="仿宋" w:hint="eastAsia"/>
          <w:b/>
          <w:color w:val="000000" w:themeColor="text1"/>
          <w:spacing w:val="-3"/>
          <w:kern w:val="0"/>
          <w:sz w:val="24"/>
          <w:u w:val="single"/>
        </w:rPr>
        <w:t xml:space="preserve">                     </w:t>
      </w:r>
      <w:r>
        <w:rPr>
          <w:rFonts w:ascii="宋体" w:hAnsi="宋体" w:cs="仿宋"/>
          <w:b/>
          <w:color w:val="000000" w:themeColor="text1"/>
          <w:kern w:val="0"/>
          <w:sz w:val="24"/>
          <w:u w:val="single"/>
        </w:rPr>
        <w:t>（项目编号：</w:t>
      </w:r>
      <w:r>
        <w:rPr>
          <w:rFonts w:ascii="宋体" w:hAnsi="宋体" w:cs="仿宋" w:hint="eastAsia"/>
          <w:b/>
          <w:color w:val="000000" w:themeColor="text1"/>
          <w:kern w:val="0"/>
          <w:sz w:val="24"/>
          <w:u w:val="single"/>
        </w:rPr>
        <w:t xml:space="preserve">    </w:t>
      </w:r>
      <w:r>
        <w:rPr>
          <w:rFonts w:ascii="宋体" w:hAnsi="宋体" w:cs="仿宋"/>
          <w:b/>
          <w:color w:val="000000" w:themeColor="text1"/>
          <w:kern w:val="0"/>
          <w:sz w:val="24"/>
          <w:u w:val="single"/>
        </w:rPr>
        <w:t>）</w:t>
      </w:r>
      <w:r>
        <w:rPr>
          <w:rFonts w:ascii="宋体" w:hAnsi="宋体" w:cs="仿宋"/>
          <w:kern w:val="0"/>
          <w:sz w:val="24"/>
        </w:rPr>
        <w:t>的政府采购活动，依据采购文件相关规定，郑重</w:t>
      </w:r>
      <w:r>
        <w:rPr>
          <w:rFonts w:ascii="宋体" w:hAnsi="宋体" w:cs="仿宋"/>
          <w:spacing w:val="-6"/>
          <w:kern w:val="0"/>
          <w:sz w:val="24"/>
        </w:rPr>
        <w:t>承诺：我方具有履行本项目合同所必需的设备和专业技术能力，符合本项</w:t>
      </w:r>
      <w:r>
        <w:rPr>
          <w:rFonts w:ascii="宋体" w:hAnsi="宋体" w:cs="仿宋"/>
          <w:spacing w:val="-5"/>
          <w:kern w:val="0"/>
          <w:sz w:val="24"/>
        </w:rPr>
        <w:t>目采购文件规定的投标供应商资格要求，如中标，我方将按我方投标文件</w:t>
      </w:r>
      <w:r>
        <w:rPr>
          <w:rFonts w:ascii="宋体" w:hAnsi="宋体" w:cs="仿宋"/>
          <w:spacing w:val="-7"/>
          <w:kern w:val="0"/>
          <w:sz w:val="24"/>
        </w:rPr>
        <w:t>承诺，保证合同顺利履行。如有虚假或隐瞒，</w:t>
      </w:r>
      <w:r>
        <w:rPr>
          <w:rFonts w:ascii="宋体" w:hAnsi="宋体" w:cs="仿宋" w:hint="eastAsia"/>
          <w:spacing w:val="-7"/>
          <w:kern w:val="0"/>
          <w:sz w:val="24"/>
        </w:rPr>
        <w:t>我公司愿承担一切法律责任</w:t>
      </w:r>
      <w:r>
        <w:rPr>
          <w:rFonts w:ascii="宋体" w:hAnsi="宋体" w:cs="仿宋"/>
          <w:spacing w:val="-7"/>
          <w:kern w:val="0"/>
          <w:sz w:val="24"/>
        </w:rPr>
        <w:t>。</w:t>
      </w:r>
    </w:p>
    <w:p w:rsidR="00086C74" w:rsidRDefault="00086C74">
      <w:pPr>
        <w:autoSpaceDE w:val="0"/>
        <w:autoSpaceDN w:val="0"/>
        <w:jc w:val="left"/>
        <w:rPr>
          <w:rFonts w:ascii="宋体" w:hAnsi="宋体" w:cs="仿宋"/>
          <w:kern w:val="0"/>
          <w:sz w:val="24"/>
        </w:rPr>
      </w:pPr>
    </w:p>
    <w:p w:rsidR="00086C74" w:rsidRDefault="007450C7">
      <w:pPr>
        <w:autoSpaceDE w:val="0"/>
        <w:autoSpaceDN w:val="0"/>
        <w:spacing w:before="183"/>
        <w:ind w:left="1259"/>
        <w:jc w:val="left"/>
        <w:rPr>
          <w:rFonts w:ascii="宋体" w:hAnsi="宋体" w:cs="仿宋"/>
          <w:kern w:val="0"/>
          <w:sz w:val="24"/>
        </w:rPr>
      </w:pPr>
      <w:r>
        <w:rPr>
          <w:rFonts w:ascii="宋体" w:hAnsi="宋体" w:cs="仿宋"/>
          <w:kern w:val="0"/>
          <w:sz w:val="24"/>
        </w:rPr>
        <w:t>特此承诺</w:t>
      </w:r>
    </w:p>
    <w:p w:rsidR="00086C74" w:rsidRDefault="00086C74">
      <w:pPr>
        <w:autoSpaceDE w:val="0"/>
        <w:autoSpaceDN w:val="0"/>
        <w:jc w:val="left"/>
        <w:rPr>
          <w:rFonts w:ascii="宋体" w:hAnsi="宋体" w:cs="仿宋"/>
          <w:kern w:val="0"/>
          <w:sz w:val="24"/>
        </w:rPr>
      </w:pPr>
    </w:p>
    <w:p w:rsidR="00086C74" w:rsidRDefault="00086C74">
      <w:pPr>
        <w:autoSpaceDE w:val="0"/>
        <w:autoSpaceDN w:val="0"/>
        <w:jc w:val="left"/>
        <w:rPr>
          <w:rFonts w:ascii="宋体" w:hAnsi="宋体" w:cs="仿宋"/>
          <w:kern w:val="0"/>
          <w:sz w:val="24"/>
        </w:rPr>
      </w:pPr>
    </w:p>
    <w:p w:rsidR="00086C74" w:rsidRDefault="007450C7">
      <w:pPr>
        <w:spacing w:beforeLines="100" w:before="240" w:line="360" w:lineRule="auto"/>
        <w:ind w:leftChars="200" w:left="420" w:rightChars="15" w:right="31"/>
        <w:rPr>
          <w:rFonts w:ascii="宋体" w:hAnsi="宋体" w:cs="Arial"/>
          <w:color w:val="000000"/>
          <w:sz w:val="24"/>
          <w:u w:val="single"/>
        </w:rPr>
      </w:pPr>
      <w:r>
        <w:rPr>
          <w:rFonts w:ascii="宋体" w:hAnsi="宋体" w:cs="Arial"/>
          <w:color w:val="000000"/>
          <w:sz w:val="24"/>
        </w:rPr>
        <w:t>法定代表人或授权代表（签字）：</w:t>
      </w:r>
      <w:r>
        <w:rPr>
          <w:rFonts w:ascii="宋体" w:hAnsi="宋体" w:cs="Arial"/>
          <w:color w:val="000000"/>
          <w:sz w:val="24"/>
          <w:u w:val="single"/>
        </w:rPr>
        <w:t xml:space="preserve">                    </w:t>
      </w:r>
      <w:r>
        <w:rPr>
          <w:rFonts w:ascii="宋体" w:hAnsi="宋体" w:cs="Arial" w:hint="eastAsia"/>
          <w:color w:val="FFFFFF"/>
          <w:sz w:val="24"/>
          <w:u w:val="single"/>
        </w:rPr>
        <w:t>.</w:t>
      </w:r>
    </w:p>
    <w:p w:rsidR="00086C74" w:rsidRDefault="007450C7">
      <w:pPr>
        <w:spacing w:line="360" w:lineRule="auto"/>
        <w:ind w:leftChars="200" w:left="420" w:rightChars="15" w:right="31" w:firstLine="2"/>
        <w:rPr>
          <w:rFonts w:ascii="宋体" w:hAnsi="宋体" w:cs="Arial"/>
          <w:i/>
          <w:color w:val="000000"/>
          <w:sz w:val="24"/>
        </w:rPr>
      </w:pPr>
      <w:r>
        <w:rPr>
          <w:rFonts w:ascii="宋体" w:hAnsi="宋体" w:cs="Arial"/>
          <w:color w:val="000000"/>
          <w:sz w:val="24"/>
        </w:rPr>
        <w:t>投标人</w:t>
      </w:r>
      <w:r>
        <w:rPr>
          <w:rFonts w:ascii="宋体" w:hAnsi="宋体" w:cs="Arial" w:hint="eastAsia"/>
          <w:color w:val="000000"/>
          <w:sz w:val="24"/>
        </w:rPr>
        <w:t>（</w:t>
      </w:r>
      <w:r>
        <w:rPr>
          <w:rFonts w:ascii="宋体" w:hAnsi="宋体" w:cs="Arial"/>
          <w:color w:val="000000"/>
          <w:sz w:val="24"/>
        </w:rPr>
        <w:t>盖章</w:t>
      </w:r>
      <w:r>
        <w:rPr>
          <w:rFonts w:ascii="宋体" w:hAnsi="宋体" w:cs="Arial" w:hint="eastAsia"/>
          <w:color w:val="000000"/>
          <w:sz w:val="24"/>
        </w:rPr>
        <w:t>）</w:t>
      </w:r>
      <w:r>
        <w:rPr>
          <w:rFonts w:ascii="宋体" w:hAnsi="宋体" w:cs="Arial"/>
          <w:color w:val="000000"/>
          <w:sz w:val="24"/>
        </w:rPr>
        <w:t>：</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rsidR="00086C74" w:rsidRDefault="007450C7">
      <w:pPr>
        <w:spacing w:line="360" w:lineRule="auto"/>
        <w:ind w:leftChars="200" w:left="420" w:rightChars="15" w:right="31" w:firstLine="2"/>
        <w:rPr>
          <w:rFonts w:ascii="宋体" w:hAnsi="宋体" w:cs="Arial"/>
          <w:color w:val="000000"/>
          <w:kern w:val="0"/>
          <w:sz w:val="24"/>
          <w:u w:val="single"/>
        </w:rPr>
      </w:pPr>
      <w:r>
        <w:rPr>
          <w:rFonts w:ascii="宋体" w:hAnsi="宋体" w:cs="Arial"/>
          <w:color w:val="000000"/>
          <w:kern w:val="0"/>
          <w:sz w:val="24"/>
        </w:rPr>
        <w:t>日</w:t>
      </w:r>
      <w:r>
        <w:rPr>
          <w:rFonts w:ascii="宋体" w:hAnsi="宋体" w:cs="Arial" w:hint="eastAsia"/>
          <w:color w:val="000000"/>
          <w:kern w:val="0"/>
          <w:sz w:val="24"/>
        </w:rPr>
        <w:t xml:space="preserve">          </w:t>
      </w:r>
      <w:r>
        <w:rPr>
          <w:rFonts w:ascii="宋体" w:hAnsi="宋体" w:cs="Arial"/>
          <w:color w:val="000000"/>
          <w:kern w:val="0"/>
          <w:sz w:val="24"/>
        </w:rPr>
        <w:t>期：</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rsidR="00086C74" w:rsidRDefault="00086C74">
      <w:pPr>
        <w:tabs>
          <w:tab w:val="left" w:pos="3114"/>
          <w:tab w:val="left" w:pos="3867"/>
          <w:tab w:val="left" w:pos="4623"/>
          <w:tab w:val="left" w:pos="8981"/>
        </w:tabs>
        <w:autoSpaceDE w:val="0"/>
        <w:autoSpaceDN w:val="0"/>
        <w:spacing w:line="364" w:lineRule="auto"/>
        <w:ind w:left="1266" w:right="1362"/>
        <w:jc w:val="left"/>
        <w:rPr>
          <w:rFonts w:ascii="宋体" w:hAnsi="宋体" w:cs="仿宋"/>
          <w:kern w:val="0"/>
          <w:sz w:val="28"/>
          <w:szCs w:val="22"/>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Chars="0" w:firstLine="0"/>
        <w:rPr>
          <w:rFonts w:ascii="宋体" w:hAnsi="宋体"/>
        </w:rPr>
      </w:pPr>
    </w:p>
    <w:p w:rsidR="00086C74" w:rsidRDefault="00086C74">
      <w:pPr>
        <w:pStyle w:val="a0"/>
        <w:ind w:firstLineChars="0" w:firstLine="0"/>
        <w:rPr>
          <w:rFonts w:ascii="宋体" w:hAnsi="宋体"/>
        </w:rPr>
      </w:pPr>
    </w:p>
    <w:p w:rsidR="00086C74" w:rsidRDefault="00086C74">
      <w:pPr>
        <w:pStyle w:val="a0"/>
        <w:ind w:firstLineChars="0" w:firstLine="0"/>
        <w:rPr>
          <w:rFonts w:ascii="宋体" w:hAnsi="宋体"/>
        </w:rPr>
      </w:pPr>
    </w:p>
    <w:p w:rsidR="00086C74" w:rsidRDefault="007450C7">
      <w:pPr>
        <w:snapToGrid w:val="0"/>
        <w:spacing w:before="50" w:after="50" w:line="360" w:lineRule="auto"/>
        <w:rPr>
          <w:rFonts w:ascii="宋体" w:hAnsi="宋体"/>
          <w:b/>
          <w:sz w:val="30"/>
          <w:szCs w:val="30"/>
        </w:rPr>
      </w:pPr>
      <w:r>
        <w:rPr>
          <w:rFonts w:ascii="宋体" w:hAnsi="宋体" w:cs="黑体" w:hint="eastAsia"/>
          <w:b/>
          <w:kern w:val="0"/>
          <w:sz w:val="30"/>
          <w:szCs w:val="30"/>
          <w:lang w:val="zh-CN"/>
        </w:rPr>
        <w:lastRenderedPageBreak/>
        <w:t xml:space="preserve">附件二 </w:t>
      </w:r>
      <w:r>
        <w:rPr>
          <w:rFonts w:ascii="宋体" w:hAnsi="宋体" w:hint="eastAsia"/>
          <w:b/>
          <w:sz w:val="30"/>
          <w:szCs w:val="30"/>
        </w:rPr>
        <w:t xml:space="preserve">       </w:t>
      </w:r>
    </w:p>
    <w:p w:rsidR="00086C74" w:rsidRDefault="007450C7">
      <w:pPr>
        <w:snapToGrid w:val="0"/>
        <w:spacing w:before="50" w:after="50" w:line="360" w:lineRule="auto"/>
        <w:jc w:val="center"/>
        <w:rPr>
          <w:rFonts w:ascii="宋体" w:hAnsi="宋体" w:cs="Courier New"/>
          <w:b/>
          <w:color w:val="000000"/>
          <w:sz w:val="30"/>
          <w:szCs w:val="30"/>
        </w:rPr>
      </w:pPr>
      <w:r>
        <w:rPr>
          <w:rFonts w:ascii="宋体" w:hAnsi="宋体" w:cs="Courier New" w:hint="eastAsia"/>
          <w:b/>
          <w:color w:val="000000"/>
          <w:sz w:val="30"/>
          <w:szCs w:val="30"/>
        </w:rPr>
        <w:t>前三年内</w:t>
      </w:r>
      <w:r>
        <w:rPr>
          <w:rFonts w:ascii="宋体" w:hAnsi="宋体" w:cs="Courier New"/>
          <w:b/>
          <w:color w:val="000000"/>
          <w:sz w:val="30"/>
          <w:szCs w:val="30"/>
        </w:rPr>
        <w:t>无重大违法记录的书面声明</w:t>
      </w:r>
    </w:p>
    <w:p w:rsidR="00086C74" w:rsidRDefault="007450C7">
      <w:pPr>
        <w:spacing w:line="360" w:lineRule="auto"/>
        <w:rPr>
          <w:rFonts w:ascii="宋体" w:hAnsi="宋体"/>
          <w:color w:val="000000"/>
          <w:kern w:val="0"/>
          <w:sz w:val="24"/>
        </w:rPr>
      </w:pPr>
      <w:r>
        <w:rPr>
          <w:rFonts w:ascii="宋体" w:hAnsi="宋体"/>
          <w:color w:val="000000"/>
          <w:kern w:val="0"/>
          <w:sz w:val="24"/>
        </w:rPr>
        <w:t>致：</w:t>
      </w:r>
      <w:r>
        <w:rPr>
          <w:rFonts w:ascii="宋体" w:hAnsi="宋体"/>
          <w:i/>
          <w:color w:val="000000"/>
          <w:kern w:val="0"/>
          <w:sz w:val="24"/>
          <w:u w:val="single"/>
        </w:rPr>
        <w:t>（</w:t>
      </w:r>
      <w:r>
        <w:rPr>
          <w:rFonts w:ascii="宋体" w:hAnsi="宋体" w:hint="eastAsia"/>
          <w:i/>
          <w:color w:val="000000"/>
          <w:kern w:val="0"/>
          <w:sz w:val="24"/>
          <w:u w:val="single"/>
        </w:rPr>
        <w:t>采购</w:t>
      </w:r>
      <w:r>
        <w:rPr>
          <w:rFonts w:ascii="宋体" w:hAnsi="宋体"/>
          <w:i/>
          <w:color w:val="000000"/>
          <w:kern w:val="0"/>
          <w:sz w:val="24"/>
          <w:u w:val="single"/>
        </w:rPr>
        <w:t>人）</w:t>
      </w:r>
      <w:r>
        <w:rPr>
          <w:rFonts w:ascii="宋体" w:hAnsi="宋体" w:hint="eastAsia"/>
          <w:i/>
          <w:color w:val="000000"/>
          <w:kern w:val="0"/>
          <w:sz w:val="24"/>
          <w:u w:val="single"/>
        </w:rPr>
        <w:t xml:space="preserve">   </w:t>
      </w:r>
    </w:p>
    <w:p w:rsidR="00086C74" w:rsidRDefault="007450C7">
      <w:pPr>
        <w:snapToGrid w:val="0"/>
        <w:spacing w:line="360" w:lineRule="auto"/>
        <w:ind w:firstLine="420"/>
        <w:rPr>
          <w:rFonts w:ascii="宋体" w:hAnsi="宋体"/>
          <w:color w:val="000000"/>
          <w:sz w:val="24"/>
        </w:rPr>
      </w:pPr>
      <w:r>
        <w:rPr>
          <w:rFonts w:ascii="宋体" w:hAnsi="宋体" w:hint="eastAsia"/>
          <w:color w:val="000000"/>
          <w:sz w:val="24"/>
        </w:rPr>
        <w:t>参加本次招标活动前三年内，我公司法定代表人和主要负责人或者其所在的公司在经营活动中没有重大违法记录（没有因违法经营受到刑事处罚，没有被责令停产停业、被吊销许可证或者执照、被处以较大数额罚款等行政处罚，没有因为违法经营被禁止投标且期限未满的情形）。</w:t>
      </w:r>
    </w:p>
    <w:p w:rsidR="00086C74" w:rsidRDefault="007450C7">
      <w:pPr>
        <w:snapToGrid w:val="0"/>
        <w:spacing w:line="360" w:lineRule="auto"/>
        <w:ind w:firstLine="420"/>
        <w:rPr>
          <w:rFonts w:ascii="宋体" w:hAnsi="宋体"/>
          <w:color w:val="000000"/>
          <w:sz w:val="24"/>
        </w:rPr>
      </w:pPr>
      <w:r>
        <w:rPr>
          <w:rFonts w:ascii="宋体" w:hAnsi="宋体" w:hint="eastAsia"/>
          <w:color w:val="000000"/>
          <w:sz w:val="24"/>
        </w:rPr>
        <w:t>如有虚假，我公司将无条件退出本次采购活动，并承担由此造成的一切后果。</w:t>
      </w:r>
    </w:p>
    <w:p w:rsidR="00086C74" w:rsidRDefault="007450C7">
      <w:pPr>
        <w:snapToGrid w:val="0"/>
        <w:spacing w:line="360" w:lineRule="auto"/>
        <w:ind w:firstLine="420"/>
        <w:rPr>
          <w:rFonts w:ascii="宋体" w:hAnsi="宋体"/>
          <w:color w:val="000000"/>
          <w:sz w:val="24"/>
        </w:rPr>
      </w:pPr>
      <w:r>
        <w:rPr>
          <w:rFonts w:ascii="宋体" w:hAnsi="宋体"/>
          <w:color w:val="000000"/>
          <w:sz w:val="24"/>
        </w:rPr>
        <w:t>特此声明！</w:t>
      </w: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7450C7">
      <w:pPr>
        <w:spacing w:beforeLines="100" w:before="240" w:line="360" w:lineRule="auto"/>
        <w:ind w:leftChars="200" w:left="420" w:rightChars="15" w:right="31"/>
        <w:rPr>
          <w:rFonts w:ascii="宋体" w:hAnsi="宋体" w:cs="Arial"/>
          <w:color w:val="000000"/>
          <w:sz w:val="24"/>
          <w:u w:val="single"/>
        </w:rPr>
      </w:pPr>
      <w:r>
        <w:rPr>
          <w:rFonts w:ascii="宋体" w:hAnsi="宋体" w:cs="Arial"/>
          <w:color w:val="000000"/>
          <w:sz w:val="24"/>
        </w:rPr>
        <w:t>法定代表人或授权代表（签字）：</w:t>
      </w:r>
      <w:r>
        <w:rPr>
          <w:rFonts w:ascii="宋体" w:hAnsi="宋体" w:cs="Arial"/>
          <w:color w:val="000000"/>
          <w:sz w:val="24"/>
          <w:u w:val="single"/>
        </w:rPr>
        <w:t xml:space="preserve">                    </w:t>
      </w:r>
      <w:r>
        <w:rPr>
          <w:rFonts w:ascii="宋体" w:hAnsi="宋体" w:cs="Arial" w:hint="eastAsia"/>
          <w:color w:val="FFFFFF"/>
          <w:sz w:val="24"/>
          <w:u w:val="single"/>
        </w:rPr>
        <w:t>.</w:t>
      </w:r>
    </w:p>
    <w:p w:rsidR="00086C74" w:rsidRDefault="007450C7">
      <w:pPr>
        <w:spacing w:line="360" w:lineRule="auto"/>
        <w:ind w:leftChars="200" w:left="420" w:rightChars="15" w:right="31" w:firstLine="2"/>
        <w:rPr>
          <w:rFonts w:ascii="宋体" w:hAnsi="宋体" w:cs="Arial"/>
          <w:i/>
          <w:color w:val="000000"/>
          <w:sz w:val="24"/>
        </w:rPr>
      </w:pPr>
      <w:r>
        <w:rPr>
          <w:rFonts w:ascii="宋体" w:hAnsi="宋体" w:cs="Arial"/>
          <w:color w:val="000000"/>
          <w:sz w:val="24"/>
        </w:rPr>
        <w:t>投标人</w:t>
      </w:r>
      <w:r>
        <w:rPr>
          <w:rFonts w:ascii="宋体" w:hAnsi="宋体" w:cs="Arial" w:hint="eastAsia"/>
          <w:color w:val="000000"/>
          <w:sz w:val="24"/>
        </w:rPr>
        <w:t>（</w:t>
      </w:r>
      <w:r>
        <w:rPr>
          <w:rFonts w:ascii="宋体" w:hAnsi="宋体" w:cs="Arial"/>
          <w:color w:val="000000"/>
          <w:sz w:val="24"/>
        </w:rPr>
        <w:t>盖章</w:t>
      </w:r>
      <w:r>
        <w:rPr>
          <w:rFonts w:ascii="宋体" w:hAnsi="宋体" w:cs="Arial" w:hint="eastAsia"/>
          <w:color w:val="000000"/>
          <w:sz w:val="24"/>
        </w:rPr>
        <w:t>）</w:t>
      </w:r>
      <w:r>
        <w:rPr>
          <w:rFonts w:ascii="宋体" w:hAnsi="宋体" w:cs="Arial"/>
          <w:color w:val="000000"/>
          <w:sz w:val="24"/>
        </w:rPr>
        <w:t>：</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rsidR="00086C74" w:rsidRDefault="007450C7">
      <w:pPr>
        <w:spacing w:line="360" w:lineRule="auto"/>
        <w:ind w:leftChars="200" w:left="420" w:rightChars="15" w:right="31" w:firstLine="2"/>
        <w:rPr>
          <w:rFonts w:ascii="宋体" w:hAnsi="宋体" w:cs="Arial"/>
          <w:color w:val="000000"/>
          <w:kern w:val="0"/>
          <w:sz w:val="24"/>
          <w:u w:val="single"/>
        </w:rPr>
      </w:pPr>
      <w:r>
        <w:rPr>
          <w:rFonts w:ascii="宋体" w:hAnsi="宋体" w:cs="Arial"/>
          <w:color w:val="000000"/>
          <w:kern w:val="0"/>
          <w:sz w:val="24"/>
        </w:rPr>
        <w:t>日</w:t>
      </w:r>
      <w:r>
        <w:rPr>
          <w:rFonts w:ascii="宋体" w:hAnsi="宋体" w:cs="Arial" w:hint="eastAsia"/>
          <w:color w:val="000000"/>
          <w:kern w:val="0"/>
          <w:sz w:val="24"/>
        </w:rPr>
        <w:t xml:space="preserve">          </w:t>
      </w:r>
      <w:r>
        <w:rPr>
          <w:rFonts w:ascii="宋体" w:hAnsi="宋体" w:cs="Arial"/>
          <w:color w:val="000000"/>
          <w:kern w:val="0"/>
          <w:sz w:val="24"/>
        </w:rPr>
        <w:t>期：</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rsidR="00086C74" w:rsidRDefault="00086C74">
      <w:pPr>
        <w:adjustRightInd w:val="0"/>
        <w:snapToGrid w:val="0"/>
        <w:spacing w:line="360" w:lineRule="auto"/>
        <w:ind w:right="480"/>
        <w:jc w:val="center"/>
        <w:rPr>
          <w:rFonts w:ascii="宋体" w:hAnsi="宋体"/>
          <w:b/>
          <w:kern w:val="0"/>
          <w:sz w:val="24"/>
        </w:rPr>
      </w:pPr>
    </w:p>
    <w:p w:rsidR="00086C74" w:rsidRDefault="00086C74">
      <w:pPr>
        <w:adjustRightInd w:val="0"/>
        <w:snapToGrid w:val="0"/>
        <w:spacing w:line="360" w:lineRule="auto"/>
        <w:ind w:right="480"/>
        <w:jc w:val="center"/>
        <w:rPr>
          <w:rFonts w:ascii="宋体" w:hAnsi="宋体"/>
          <w:b/>
          <w:kern w:val="0"/>
          <w:sz w:val="24"/>
          <w:lang w:val="zh-CN"/>
        </w:rPr>
      </w:pPr>
    </w:p>
    <w:p w:rsidR="00086C74" w:rsidRDefault="00086C74">
      <w:pPr>
        <w:adjustRightInd w:val="0"/>
        <w:snapToGrid w:val="0"/>
        <w:spacing w:line="360" w:lineRule="auto"/>
        <w:ind w:right="480"/>
        <w:jc w:val="center"/>
        <w:rPr>
          <w:rFonts w:ascii="宋体" w:hAnsi="宋体"/>
          <w:b/>
          <w:kern w:val="0"/>
          <w:sz w:val="24"/>
          <w:lang w:val="zh-CN"/>
        </w:rPr>
      </w:pPr>
    </w:p>
    <w:p w:rsidR="00086C74" w:rsidRDefault="00086C74">
      <w:pPr>
        <w:pStyle w:val="a0"/>
        <w:ind w:firstLine="210"/>
        <w:rPr>
          <w:rFonts w:ascii="宋体" w:hAnsi="宋体"/>
          <w:lang w:val="zh-CN"/>
        </w:rPr>
      </w:pPr>
    </w:p>
    <w:p w:rsidR="00086C74" w:rsidRDefault="00086C74">
      <w:pPr>
        <w:pStyle w:val="a0"/>
        <w:ind w:firstLine="210"/>
        <w:rPr>
          <w:rFonts w:ascii="宋体" w:hAnsi="宋体"/>
          <w:lang w:val="zh-CN"/>
        </w:rPr>
      </w:pPr>
    </w:p>
    <w:p w:rsidR="00086C74" w:rsidRDefault="00086C74">
      <w:pPr>
        <w:pStyle w:val="a0"/>
        <w:ind w:firstLine="210"/>
        <w:rPr>
          <w:rFonts w:ascii="宋体" w:hAnsi="宋体"/>
          <w:lang w:val="zh-CN"/>
        </w:rPr>
      </w:pPr>
    </w:p>
    <w:p w:rsidR="00086C74" w:rsidRDefault="00086C74">
      <w:pPr>
        <w:pStyle w:val="a0"/>
        <w:ind w:firstLine="210"/>
        <w:rPr>
          <w:rFonts w:ascii="宋体" w:hAnsi="宋体"/>
          <w:lang w:val="zh-CN"/>
        </w:rPr>
      </w:pPr>
    </w:p>
    <w:p w:rsidR="00086C74" w:rsidRDefault="00086C74">
      <w:pPr>
        <w:pStyle w:val="a0"/>
        <w:ind w:firstLine="210"/>
        <w:rPr>
          <w:rFonts w:ascii="宋体" w:hAnsi="宋体"/>
          <w:lang w:val="zh-CN"/>
        </w:rPr>
      </w:pPr>
    </w:p>
    <w:p w:rsidR="00086C74" w:rsidRDefault="00086C74">
      <w:pPr>
        <w:pStyle w:val="a0"/>
        <w:ind w:firstLine="210"/>
        <w:rPr>
          <w:rFonts w:ascii="宋体" w:hAnsi="宋体"/>
          <w:lang w:val="zh-CN"/>
        </w:rPr>
      </w:pPr>
    </w:p>
    <w:p w:rsidR="00086C74" w:rsidRDefault="007450C7">
      <w:pPr>
        <w:adjustRightInd w:val="0"/>
        <w:snapToGrid w:val="0"/>
        <w:spacing w:line="360" w:lineRule="auto"/>
        <w:ind w:right="480"/>
        <w:jc w:val="left"/>
        <w:rPr>
          <w:rFonts w:ascii="宋体" w:hAnsi="宋体"/>
          <w:b/>
          <w:sz w:val="30"/>
          <w:szCs w:val="30"/>
        </w:rPr>
      </w:pPr>
      <w:r>
        <w:rPr>
          <w:rFonts w:ascii="宋体" w:hAnsi="宋体" w:hint="eastAsia"/>
          <w:b/>
          <w:sz w:val="30"/>
          <w:szCs w:val="30"/>
        </w:rPr>
        <w:lastRenderedPageBreak/>
        <w:t>附件三</w:t>
      </w:r>
    </w:p>
    <w:p w:rsidR="00086C74" w:rsidRDefault="007450C7">
      <w:pPr>
        <w:shd w:val="clear" w:color="auto" w:fill="FFFFFF"/>
        <w:snapToGrid w:val="0"/>
        <w:spacing w:line="360" w:lineRule="auto"/>
        <w:ind w:left="1063"/>
        <w:jc w:val="center"/>
        <w:rPr>
          <w:rFonts w:ascii="微软雅黑" w:eastAsia="微软雅黑" w:hAnsi="微软雅黑" w:cs="宋体"/>
          <w:b/>
          <w:color w:val="000000"/>
          <w:spacing w:val="-6"/>
          <w:kern w:val="0"/>
          <w:sz w:val="32"/>
          <w:szCs w:val="32"/>
        </w:rPr>
      </w:pPr>
      <w:r>
        <w:rPr>
          <w:rFonts w:ascii="微软雅黑" w:eastAsia="微软雅黑" w:hAnsi="微软雅黑" w:cs="宋体" w:hint="eastAsia"/>
          <w:b/>
          <w:color w:val="000000"/>
          <w:sz w:val="32"/>
          <w:szCs w:val="32"/>
        </w:rPr>
        <w:t>不属于</w:t>
      </w:r>
      <w:r>
        <w:rPr>
          <w:rFonts w:ascii="微软雅黑" w:eastAsia="微软雅黑" w:hAnsi="微软雅黑" w:cs="宋体" w:hint="eastAsia"/>
          <w:b/>
          <w:color w:val="000000"/>
          <w:spacing w:val="-6"/>
          <w:kern w:val="0"/>
          <w:sz w:val="32"/>
          <w:szCs w:val="32"/>
        </w:rPr>
        <w:t>公益一类事业单位承诺函</w:t>
      </w:r>
    </w:p>
    <w:p w:rsidR="00086C74" w:rsidRDefault="00086C74">
      <w:pPr>
        <w:spacing w:after="120" w:line="360" w:lineRule="auto"/>
        <w:ind w:leftChars="400" w:left="840"/>
        <w:rPr>
          <w:rFonts w:ascii="微软雅黑" w:eastAsia="微软雅黑" w:hAnsi="微软雅黑"/>
          <w:szCs w:val="20"/>
        </w:rPr>
      </w:pPr>
    </w:p>
    <w:p w:rsidR="00086C74" w:rsidRDefault="007450C7">
      <w:pPr>
        <w:shd w:val="clear" w:color="auto" w:fill="FFFFFF"/>
        <w:snapToGrid w:val="0"/>
        <w:spacing w:line="360" w:lineRule="auto"/>
        <w:rPr>
          <w:rFonts w:ascii="宋体" w:hAnsi="宋体" w:cs="宋体"/>
          <w:color w:val="000000"/>
          <w:sz w:val="24"/>
        </w:rPr>
      </w:pPr>
      <w:r>
        <w:rPr>
          <w:rFonts w:ascii="宋体" w:hAnsi="宋体"/>
          <w:color w:val="000000"/>
          <w:kern w:val="0"/>
          <w:sz w:val="24"/>
        </w:rPr>
        <w:t>致：</w:t>
      </w:r>
      <w:r>
        <w:rPr>
          <w:rFonts w:ascii="宋体" w:hAnsi="宋体"/>
          <w:i/>
          <w:color w:val="000000"/>
          <w:kern w:val="0"/>
          <w:sz w:val="24"/>
          <w:u w:val="single"/>
        </w:rPr>
        <w:t>（</w:t>
      </w:r>
      <w:r>
        <w:rPr>
          <w:rFonts w:ascii="宋体" w:hAnsi="宋体" w:hint="eastAsia"/>
          <w:i/>
          <w:color w:val="000000"/>
          <w:kern w:val="0"/>
          <w:sz w:val="24"/>
          <w:u w:val="single"/>
        </w:rPr>
        <w:t>采购</w:t>
      </w:r>
      <w:r>
        <w:rPr>
          <w:rFonts w:ascii="宋体" w:hAnsi="宋体"/>
          <w:i/>
          <w:color w:val="000000"/>
          <w:kern w:val="0"/>
          <w:sz w:val="24"/>
          <w:u w:val="single"/>
        </w:rPr>
        <w:t>人）</w:t>
      </w:r>
      <w:r>
        <w:rPr>
          <w:rFonts w:ascii="宋体" w:hAnsi="宋体" w:cs="宋体" w:hint="eastAsia"/>
          <w:color w:val="000000"/>
          <w:kern w:val="0"/>
          <w:sz w:val="24"/>
        </w:rPr>
        <w:t>：</w:t>
      </w:r>
    </w:p>
    <w:p w:rsidR="00086C74" w:rsidRDefault="007450C7">
      <w:pPr>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我方郑重承诺，我单位不属于</w:t>
      </w:r>
      <w:r>
        <w:rPr>
          <w:rFonts w:ascii="宋体" w:hAnsi="宋体" w:cs="宋体" w:hint="eastAsia"/>
          <w:color w:val="000000"/>
          <w:spacing w:val="-6"/>
          <w:kern w:val="0"/>
          <w:sz w:val="24"/>
        </w:rPr>
        <w:t>公益一类事业单位，可</w:t>
      </w:r>
      <w:proofErr w:type="gramStart"/>
      <w:r>
        <w:rPr>
          <w:rFonts w:ascii="宋体" w:hAnsi="宋体" w:cs="宋体" w:hint="eastAsia"/>
          <w:color w:val="000000"/>
          <w:spacing w:val="-6"/>
          <w:kern w:val="0"/>
          <w:sz w:val="24"/>
        </w:rPr>
        <w:t>做为</w:t>
      </w:r>
      <w:proofErr w:type="gramEnd"/>
      <w:r>
        <w:rPr>
          <w:rFonts w:ascii="宋体" w:hAnsi="宋体" w:cs="宋体" w:hint="eastAsia"/>
          <w:color w:val="000000"/>
          <w:spacing w:val="-6"/>
          <w:kern w:val="0"/>
          <w:sz w:val="24"/>
        </w:rPr>
        <w:t>政府购买服务项目的承接主体，可承接</w:t>
      </w:r>
      <w:r>
        <w:rPr>
          <w:rFonts w:ascii="宋体" w:hAnsi="宋体" w:cs="仿宋" w:hint="eastAsia"/>
          <w:b/>
          <w:color w:val="000000"/>
          <w:spacing w:val="-3"/>
          <w:kern w:val="0"/>
          <w:sz w:val="24"/>
          <w:u w:val="single"/>
        </w:rPr>
        <w:t xml:space="preserve">                     </w:t>
      </w:r>
      <w:r>
        <w:rPr>
          <w:rFonts w:ascii="宋体" w:hAnsi="宋体" w:cs="仿宋"/>
          <w:b/>
          <w:color w:val="000000"/>
          <w:kern w:val="0"/>
          <w:sz w:val="24"/>
          <w:u w:val="single"/>
        </w:rPr>
        <w:t>（项目编号：</w:t>
      </w:r>
      <w:r>
        <w:rPr>
          <w:rFonts w:ascii="宋体" w:hAnsi="宋体" w:cs="仿宋" w:hint="eastAsia"/>
          <w:b/>
          <w:color w:val="000000"/>
          <w:kern w:val="0"/>
          <w:sz w:val="24"/>
          <w:u w:val="single"/>
        </w:rPr>
        <w:t xml:space="preserve">    </w:t>
      </w:r>
      <w:r>
        <w:rPr>
          <w:rFonts w:ascii="宋体" w:hAnsi="宋体" w:cs="仿宋"/>
          <w:b/>
          <w:color w:val="000000"/>
          <w:kern w:val="0"/>
          <w:sz w:val="24"/>
          <w:u w:val="single"/>
        </w:rPr>
        <w:t>）</w:t>
      </w:r>
      <w:r>
        <w:rPr>
          <w:rFonts w:ascii="宋体" w:hAnsi="宋体" w:cs="Arial" w:hint="eastAsia"/>
          <w:color w:val="000000"/>
          <w:kern w:val="0"/>
          <w:sz w:val="24"/>
        </w:rPr>
        <w:t>的相关服务内容。如有虚假或隐瞒，愿意承担一切后果。</w:t>
      </w:r>
    </w:p>
    <w:p w:rsidR="00086C74" w:rsidRDefault="00086C74">
      <w:pPr>
        <w:shd w:val="clear" w:color="auto" w:fill="FFFFFF"/>
        <w:snapToGrid w:val="0"/>
        <w:spacing w:line="360" w:lineRule="auto"/>
        <w:jc w:val="center"/>
        <w:rPr>
          <w:rFonts w:ascii="宋体" w:hAnsi="宋体" w:cs="宋体"/>
          <w:b/>
          <w:color w:val="000000"/>
          <w:kern w:val="36"/>
          <w:sz w:val="24"/>
        </w:rPr>
      </w:pPr>
    </w:p>
    <w:p w:rsidR="00086C74" w:rsidRDefault="007450C7">
      <w:pPr>
        <w:widowControl/>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特此承诺！</w:t>
      </w:r>
    </w:p>
    <w:p w:rsidR="00086C74" w:rsidRDefault="00086C74">
      <w:pPr>
        <w:adjustRightInd w:val="0"/>
        <w:snapToGrid w:val="0"/>
        <w:spacing w:line="360" w:lineRule="auto"/>
        <w:jc w:val="center"/>
        <w:rPr>
          <w:rFonts w:ascii="微软雅黑" w:eastAsia="微软雅黑" w:hAnsi="微软雅黑" w:cs="黑体"/>
          <w:b/>
          <w:kern w:val="0"/>
          <w:sz w:val="32"/>
          <w:szCs w:val="32"/>
          <w:lang w:val="zh-CN"/>
        </w:rPr>
      </w:pPr>
    </w:p>
    <w:p w:rsidR="00086C74" w:rsidRDefault="00086C74">
      <w:pPr>
        <w:adjustRightInd w:val="0"/>
        <w:snapToGrid w:val="0"/>
        <w:spacing w:line="360" w:lineRule="auto"/>
        <w:ind w:right="480"/>
        <w:jc w:val="left"/>
        <w:rPr>
          <w:rFonts w:ascii="宋体" w:hAnsi="宋体"/>
          <w:b/>
          <w:sz w:val="30"/>
          <w:szCs w:val="30"/>
        </w:rPr>
      </w:pPr>
    </w:p>
    <w:p w:rsidR="00086C74" w:rsidRDefault="00086C74">
      <w:pPr>
        <w:adjustRightInd w:val="0"/>
        <w:snapToGrid w:val="0"/>
        <w:spacing w:line="360" w:lineRule="auto"/>
        <w:ind w:right="480"/>
        <w:jc w:val="left"/>
        <w:rPr>
          <w:rFonts w:ascii="宋体" w:hAnsi="宋体"/>
          <w:b/>
          <w:sz w:val="30"/>
          <w:szCs w:val="30"/>
        </w:rPr>
      </w:pPr>
    </w:p>
    <w:p w:rsidR="00086C74" w:rsidRDefault="00086C74">
      <w:pPr>
        <w:adjustRightInd w:val="0"/>
        <w:snapToGrid w:val="0"/>
        <w:spacing w:line="360" w:lineRule="auto"/>
        <w:ind w:right="480"/>
        <w:jc w:val="left"/>
        <w:rPr>
          <w:rFonts w:ascii="宋体" w:hAnsi="宋体"/>
          <w:b/>
          <w:sz w:val="30"/>
          <w:szCs w:val="30"/>
        </w:rPr>
      </w:pPr>
    </w:p>
    <w:p w:rsidR="00086C74" w:rsidRDefault="007450C7">
      <w:pPr>
        <w:spacing w:beforeLines="100" w:before="240" w:line="360" w:lineRule="auto"/>
        <w:ind w:leftChars="200" w:left="420" w:rightChars="15" w:right="31"/>
        <w:rPr>
          <w:rFonts w:ascii="宋体" w:hAnsi="宋体" w:cs="Arial"/>
          <w:color w:val="000000"/>
          <w:sz w:val="24"/>
          <w:u w:val="single"/>
        </w:rPr>
      </w:pPr>
      <w:r>
        <w:rPr>
          <w:rFonts w:ascii="宋体" w:hAnsi="宋体" w:cs="Arial"/>
          <w:color w:val="000000"/>
          <w:sz w:val="24"/>
        </w:rPr>
        <w:t>法定代表人或授权代表（签字）：</w:t>
      </w:r>
      <w:r>
        <w:rPr>
          <w:rFonts w:ascii="宋体" w:hAnsi="宋体" w:cs="Arial"/>
          <w:color w:val="000000"/>
          <w:sz w:val="24"/>
          <w:u w:val="single"/>
        </w:rPr>
        <w:t xml:space="preserve">                    </w:t>
      </w:r>
      <w:r>
        <w:rPr>
          <w:rFonts w:ascii="宋体" w:hAnsi="宋体" w:cs="Arial" w:hint="eastAsia"/>
          <w:color w:val="FFFFFF"/>
          <w:sz w:val="24"/>
          <w:u w:val="single"/>
        </w:rPr>
        <w:t>.</w:t>
      </w:r>
    </w:p>
    <w:p w:rsidR="00086C74" w:rsidRDefault="007450C7">
      <w:pPr>
        <w:spacing w:line="360" w:lineRule="auto"/>
        <w:ind w:leftChars="200" w:left="420" w:rightChars="15" w:right="31" w:firstLine="2"/>
        <w:rPr>
          <w:rFonts w:ascii="宋体" w:hAnsi="宋体" w:cs="Arial"/>
          <w:i/>
          <w:color w:val="000000"/>
          <w:sz w:val="24"/>
        </w:rPr>
      </w:pPr>
      <w:r>
        <w:rPr>
          <w:rFonts w:ascii="宋体" w:hAnsi="宋体" w:cs="Arial"/>
          <w:color w:val="000000"/>
          <w:sz w:val="24"/>
        </w:rPr>
        <w:t>投标人</w:t>
      </w:r>
      <w:r>
        <w:rPr>
          <w:rFonts w:ascii="宋体" w:hAnsi="宋体" w:cs="Arial" w:hint="eastAsia"/>
          <w:color w:val="000000"/>
          <w:sz w:val="24"/>
        </w:rPr>
        <w:t>（</w:t>
      </w:r>
      <w:r>
        <w:rPr>
          <w:rFonts w:ascii="宋体" w:hAnsi="宋体" w:cs="Arial"/>
          <w:color w:val="000000"/>
          <w:sz w:val="24"/>
        </w:rPr>
        <w:t>盖章</w:t>
      </w:r>
      <w:r>
        <w:rPr>
          <w:rFonts w:ascii="宋体" w:hAnsi="宋体" w:cs="Arial" w:hint="eastAsia"/>
          <w:color w:val="000000"/>
          <w:sz w:val="24"/>
        </w:rPr>
        <w:t>）</w:t>
      </w:r>
      <w:r>
        <w:rPr>
          <w:rFonts w:ascii="宋体" w:hAnsi="宋体" w:cs="Arial"/>
          <w:color w:val="000000"/>
          <w:sz w:val="24"/>
        </w:rPr>
        <w:t>：</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rsidR="00086C74" w:rsidRDefault="007450C7">
      <w:pPr>
        <w:spacing w:line="360" w:lineRule="auto"/>
        <w:ind w:leftChars="200" w:left="420" w:rightChars="15" w:right="31" w:firstLine="2"/>
        <w:rPr>
          <w:rFonts w:ascii="宋体" w:hAnsi="宋体" w:cs="Arial"/>
          <w:color w:val="000000"/>
          <w:kern w:val="0"/>
          <w:sz w:val="24"/>
          <w:u w:val="single"/>
        </w:rPr>
      </w:pPr>
      <w:r>
        <w:rPr>
          <w:rFonts w:ascii="宋体" w:hAnsi="宋体" w:cs="Arial"/>
          <w:color w:val="000000"/>
          <w:kern w:val="0"/>
          <w:sz w:val="24"/>
        </w:rPr>
        <w:t>日</w:t>
      </w:r>
      <w:r>
        <w:rPr>
          <w:rFonts w:ascii="宋体" w:hAnsi="宋体" w:cs="Arial" w:hint="eastAsia"/>
          <w:color w:val="000000"/>
          <w:kern w:val="0"/>
          <w:sz w:val="24"/>
        </w:rPr>
        <w:t xml:space="preserve">          </w:t>
      </w:r>
      <w:r>
        <w:rPr>
          <w:rFonts w:ascii="宋体" w:hAnsi="宋体" w:cs="Arial"/>
          <w:color w:val="000000"/>
          <w:kern w:val="0"/>
          <w:sz w:val="24"/>
        </w:rPr>
        <w:t>期：</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rsidR="00086C74" w:rsidRDefault="00086C74">
      <w:pPr>
        <w:adjustRightInd w:val="0"/>
        <w:snapToGrid w:val="0"/>
        <w:spacing w:line="360" w:lineRule="auto"/>
        <w:ind w:right="480"/>
        <w:jc w:val="left"/>
        <w:rPr>
          <w:rFonts w:ascii="宋体" w:hAnsi="宋体"/>
          <w:b/>
          <w:sz w:val="30"/>
          <w:szCs w:val="30"/>
        </w:rPr>
      </w:pPr>
    </w:p>
    <w:p w:rsidR="00086C74" w:rsidRDefault="00086C74">
      <w:pPr>
        <w:adjustRightInd w:val="0"/>
        <w:snapToGrid w:val="0"/>
        <w:spacing w:line="360" w:lineRule="auto"/>
        <w:ind w:right="480"/>
        <w:jc w:val="left"/>
        <w:rPr>
          <w:rFonts w:ascii="宋体" w:hAnsi="宋体"/>
          <w:b/>
          <w:sz w:val="30"/>
          <w:szCs w:val="30"/>
        </w:rPr>
      </w:pPr>
    </w:p>
    <w:p w:rsidR="00086C74" w:rsidRDefault="00086C74">
      <w:pPr>
        <w:adjustRightInd w:val="0"/>
        <w:snapToGrid w:val="0"/>
        <w:spacing w:line="360" w:lineRule="auto"/>
        <w:ind w:right="480"/>
        <w:jc w:val="left"/>
        <w:rPr>
          <w:rFonts w:ascii="宋体" w:hAnsi="宋体"/>
          <w:b/>
          <w:sz w:val="30"/>
          <w:szCs w:val="30"/>
        </w:rPr>
      </w:pPr>
    </w:p>
    <w:p w:rsidR="00086C74" w:rsidRDefault="00086C74">
      <w:pPr>
        <w:adjustRightInd w:val="0"/>
        <w:snapToGrid w:val="0"/>
        <w:spacing w:line="360" w:lineRule="auto"/>
        <w:ind w:right="480"/>
        <w:jc w:val="left"/>
        <w:rPr>
          <w:rFonts w:ascii="宋体" w:hAnsi="宋体"/>
          <w:b/>
          <w:sz w:val="30"/>
          <w:szCs w:val="30"/>
        </w:rPr>
      </w:pPr>
    </w:p>
    <w:p w:rsidR="00086C74" w:rsidRDefault="00086C74">
      <w:pPr>
        <w:adjustRightInd w:val="0"/>
        <w:snapToGrid w:val="0"/>
        <w:spacing w:line="360" w:lineRule="auto"/>
        <w:ind w:right="480"/>
        <w:jc w:val="left"/>
        <w:rPr>
          <w:rFonts w:ascii="宋体" w:hAnsi="宋体"/>
          <w:b/>
          <w:sz w:val="30"/>
          <w:szCs w:val="30"/>
        </w:rPr>
      </w:pPr>
    </w:p>
    <w:p w:rsidR="00086C74" w:rsidRDefault="00086C74">
      <w:pPr>
        <w:adjustRightInd w:val="0"/>
        <w:snapToGrid w:val="0"/>
        <w:spacing w:line="360" w:lineRule="auto"/>
        <w:ind w:right="480"/>
        <w:jc w:val="left"/>
        <w:rPr>
          <w:rFonts w:ascii="宋体" w:hAnsi="宋体"/>
          <w:b/>
          <w:sz w:val="30"/>
          <w:szCs w:val="30"/>
        </w:rPr>
      </w:pPr>
    </w:p>
    <w:p w:rsidR="00086C74" w:rsidRDefault="00086C74">
      <w:pPr>
        <w:pStyle w:val="a0"/>
        <w:ind w:firstLine="210"/>
      </w:pPr>
    </w:p>
    <w:p w:rsidR="00086C74" w:rsidRDefault="00086C74">
      <w:pPr>
        <w:pStyle w:val="a0"/>
        <w:ind w:firstLine="210"/>
      </w:pPr>
    </w:p>
    <w:p w:rsidR="00086C74" w:rsidRDefault="00086C74">
      <w:pPr>
        <w:pStyle w:val="a0"/>
        <w:ind w:firstLine="210"/>
      </w:pPr>
    </w:p>
    <w:p w:rsidR="00086C74" w:rsidRDefault="007450C7">
      <w:pPr>
        <w:adjustRightInd w:val="0"/>
        <w:snapToGrid w:val="0"/>
        <w:spacing w:line="360" w:lineRule="auto"/>
        <w:ind w:right="480"/>
        <w:jc w:val="left"/>
        <w:rPr>
          <w:rFonts w:ascii="宋体" w:hAnsi="宋体"/>
          <w:b/>
          <w:sz w:val="30"/>
          <w:szCs w:val="30"/>
        </w:rPr>
      </w:pPr>
      <w:r>
        <w:rPr>
          <w:rFonts w:ascii="宋体" w:hAnsi="宋体" w:hint="eastAsia"/>
          <w:b/>
          <w:sz w:val="30"/>
          <w:szCs w:val="30"/>
        </w:rPr>
        <w:lastRenderedPageBreak/>
        <w:t>附件四</w:t>
      </w:r>
    </w:p>
    <w:p w:rsidR="00086C74" w:rsidRDefault="007450C7">
      <w:pPr>
        <w:adjustRightInd w:val="0"/>
        <w:snapToGrid w:val="0"/>
        <w:spacing w:line="360" w:lineRule="auto"/>
        <w:jc w:val="center"/>
        <w:rPr>
          <w:rFonts w:ascii="宋体" w:hAnsi="宋体" w:cs="黑体"/>
          <w:b/>
          <w:kern w:val="0"/>
          <w:sz w:val="30"/>
          <w:szCs w:val="30"/>
          <w:lang w:val="zh-CN"/>
        </w:rPr>
      </w:pPr>
      <w:r>
        <w:rPr>
          <w:rFonts w:ascii="宋体" w:hAnsi="宋体" w:cs="黑体" w:hint="eastAsia"/>
          <w:b/>
          <w:kern w:val="0"/>
          <w:sz w:val="30"/>
          <w:szCs w:val="30"/>
          <w:lang w:val="zh-CN"/>
        </w:rPr>
        <w:t>法定代表人授权委托书</w:t>
      </w:r>
    </w:p>
    <w:p w:rsidR="00086C74" w:rsidRDefault="00086C74">
      <w:pPr>
        <w:adjustRightInd w:val="0"/>
        <w:snapToGrid w:val="0"/>
        <w:spacing w:line="360" w:lineRule="auto"/>
        <w:jc w:val="center"/>
        <w:rPr>
          <w:rFonts w:ascii="宋体" w:hAnsi="宋体" w:cs="黑体"/>
          <w:b/>
          <w:kern w:val="0"/>
          <w:sz w:val="24"/>
          <w:lang w:val="zh-CN"/>
        </w:rPr>
      </w:pPr>
    </w:p>
    <w:p w:rsidR="00086C74" w:rsidRDefault="007450C7">
      <w:pPr>
        <w:adjustRightInd w:val="0"/>
        <w:snapToGrid w:val="0"/>
        <w:spacing w:line="360" w:lineRule="auto"/>
        <w:rPr>
          <w:rFonts w:ascii="宋体" w:hAnsi="宋体"/>
          <w:kern w:val="0"/>
          <w:sz w:val="24"/>
          <w:u w:val="single"/>
        </w:rPr>
      </w:pPr>
      <w:r>
        <w:rPr>
          <w:rFonts w:ascii="宋体" w:hAnsi="宋体" w:hint="eastAsia"/>
          <w:sz w:val="24"/>
          <w:u w:val="single"/>
        </w:rPr>
        <w:t>（采购机构）</w:t>
      </w:r>
      <w:r>
        <w:rPr>
          <w:rFonts w:ascii="宋体" w:hAnsi="宋体" w:hint="eastAsia"/>
          <w:kern w:val="0"/>
          <w:sz w:val="24"/>
          <w:u w:val="single"/>
          <w:lang w:val="zh-CN"/>
        </w:rPr>
        <w:t>：</w:t>
      </w:r>
    </w:p>
    <w:p w:rsidR="00086C74" w:rsidRDefault="007450C7">
      <w:pPr>
        <w:adjustRightInd w:val="0"/>
        <w:snapToGrid w:val="0"/>
        <w:spacing w:line="360" w:lineRule="auto"/>
        <w:ind w:firstLine="576"/>
        <w:rPr>
          <w:rFonts w:ascii="宋体" w:hAnsi="宋体"/>
          <w:kern w:val="0"/>
          <w:sz w:val="24"/>
        </w:rPr>
      </w:pPr>
      <w:r>
        <w:rPr>
          <w:rFonts w:ascii="宋体" w:hAnsi="宋体" w:hint="eastAsia"/>
          <w:kern w:val="0"/>
          <w:sz w:val="24"/>
          <w:lang w:val="zh-CN"/>
        </w:rPr>
        <w:t>兹委派我公司</w:t>
      </w:r>
      <w:r>
        <w:rPr>
          <w:rFonts w:ascii="宋体" w:hAnsi="宋体" w:hint="eastAsia"/>
          <w:kern w:val="0"/>
          <w:sz w:val="24"/>
          <w:u w:val="single"/>
          <w:lang w:val="zh-CN"/>
        </w:rPr>
        <w:t xml:space="preserve">                </w:t>
      </w:r>
      <w:r>
        <w:rPr>
          <w:rFonts w:ascii="宋体" w:hAnsi="宋体" w:hint="eastAsia"/>
          <w:kern w:val="0"/>
          <w:sz w:val="24"/>
          <w:lang w:val="zh-CN"/>
        </w:rPr>
        <w:t>先生/女士(其在本公司的职务是：</w:t>
      </w:r>
      <w:r>
        <w:rPr>
          <w:rFonts w:ascii="宋体" w:hAnsi="宋体" w:hint="eastAsia"/>
          <w:kern w:val="0"/>
          <w:sz w:val="24"/>
          <w:u w:val="single"/>
          <w:lang w:val="zh-CN"/>
        </w:rPr>
        <w:t xml:space="preserve">                </w:t>
      </w:r>
      <w:r>
        <w:rPr>
          <w:rFonts w:ascii="宋体" w:hAnsi="宋体" w:hint="eastAsia"/>
          <w:kern w:val="0"/>
          <w:sz w:val="24"/>
          <w:lang w:val="zh-CN"/>
        </w:rPr>
        <w:t xml:space="preserve"> ，联系电话：</w:t>
      </w:r>
      <w:r>
        <w:rPr>
          <w:rFonts w:ascii="宋体" w:hAnsi="宋体" w:hint="eastAsia"/>
          <w:kern w:val="0"/>
          <w:sz w:val="24"/>
          <w:u w:val="single"/>
          <w:lang w:val="zh-CN"/>
        </w:rPr>
        <w:t xml:space="preserve">       </w:t>
      </w:r>
      <w:r>
        <w:rPr>
          <w:rFonts w:ascii="宋体" w:hAnsi="宋体" w:hint="eastAsia"/>
          <w:kern w:val="0"/>
          <w:sz w:val="24"/>
          <w:lang w:val="zh-CN"/>
        </w:rPr>
        <w:t>手机：</w:t>
      </w:r>
      <w:r>
        <w:rPr>
          <w:rFonts w:ascii="宋体" w:hAnsi="宋体" w:hint="eastAsia"/>
          <w:kern w:val="0"/>
          <w:sz w:val="24"/>
          <w:u w:val="single"/>
          <w:lang w:val="zh-CN"/>
        </w:rPr>
        <w:t xml:space="preserve">        </w:t>
      </w:r>
      <w:r>
        <w:rPr>
          <w:rFonts w:ascii="宋体" w:hAnsi="宋体" w:hint="eastAsia"/>
          <w:kern w:val="0"/>
          <w:sz w:val="24"/>
          <w:lang w:val="zh-CN"/>
        </w:rPr>
        <w:t>传真：</w:t>
      </w:r>
      <w:r>
        <w:rPr>
          <w:rFonts w:ascii="宋体" w:hAnsi="宋体" w:hint="eastAsia"/>
          <w:kern w:val="0"/>
          <w:sz w:val="24"/>
          <w:u w:val="single"/>
          <w:lang w:val="zh-CN"/>
        </w:rPr>
        <w:t xml:space="preserve">           </w:t>
      </w:r>
      <w:r>
        <w:rPr>
          <w:rFonts w:ascii="宋体" w:hAnsi="宋体" w:hint="eastAsia"/>
          <w:kern w:val="0"/>
          <w:sz w:val="24"/>
          <w:lang w:val="zh-CN"/>
        </w:rPr>
        <w:t>)，代表我公司全权处理</w:t>
      </w:r>
      <w:r>
        <w:rPr>
          <w:rFonts w:ascii="宋体" w:hAnsi="宋体" w:hint="eastAsia"/>
          <w:kern w:val="0"/>
          <w:sz w:val="24"/>
          <w:u w:val="single"/>
          <w:lang w:val="zh-CN"/>
        </w:rPr>
        <w:t xml:space="preserve">                    </w:t>
      </w:r>
      <w:r>
        <w:rPr>
          <w:rFonts w:ascii="宋体" w:hAnsi="宋体" w:hint="eastAsia"/>
          <w:kern w:val="0"/>
          <w:sz w:val="24"/>
          <w:lang w:val="zh-CN"/>
        </w:rPr>
        <w:t>项目(项目编号：</w:t>
      </w:r>
      <w:r>
        <w:rPr>
          <w:rFonts w:ascii="宋体" w:hAnsi="宋体" w:hint="eastAsia"/>
          <w:kern w:val="0"/>
          <w:sz w:val="24"/>
          <w:u w:val="single"/>
          <w:lang w:val="zh-CN"/>
        </w:rPr>
        <w:t xml:space="preserve">          </w:t>
      </w:r>
      <w:r>
        <w:rPr>
          <w:rFonts w:ascii="宋体" w:hAnsi="宋体" w:hint="eastAsia"/>
          <w:kern w:val="0"/>
          <w:sz w:val="24"/>
          <w:lang w:val="zh-CN"/>
        </w:rPr>
        <w:t xml:space="preserve"> )政府采购</w:t>
      </w:r>
      <w:r>
        <w:rPr>
          <w:rFonts w:ascii="宋体" w:hAnsi="宋体" w:hint="eastAsia"/>
          <w:kern w:val="0"/>
          <w:sz w:val="24"/>
        </w:rPr>
        <w:t>投标</w:t>
      </w:r>
      <w:r>
        <w:rPr>
          <w:rFonts w:ascii="宋体" w:hAnsi="宋体" w:hint="eastAsia"/>
          <w:kern w:val="0"/>
          <w:sz w:val="24"/>
          <w:lang w:val="zh-CN"/>
        </w:rPr>
        <w:t>的一切事项，若中标则全权代表本公司签订相关合同，并负责处理合同履行等事宜。</w:t>
      </w:r>
    </w:p>
    <w:p w:rsidR="00086C74" w:rsidRDefault="007450C7">
      <w:pPr>
        <w:adjustRightInd w:val="0"/>
        <w:snapToGrid w:val="0"/>
        <w:spacing w:line="360" w:lineRule="auto"/>
        <w:rPr>
          <w:rFonts w:ascii="宋体" w:hAnsi="宋体"/>
          <w:kern w:val="0"/>
          <w:sz w:val="24"/>
          <w:lang w:val="zh-CN"/>
        </w:rPr>
      </w:pPr>
      <w:r>
        <w:rPr>
          <w:rFonts w:ascii="宋体" w:hAnsi="宋体" w:hint="eastAsia"/>
          <w:kern w:val="0"/>
          <w:sz w:val="24"/>
          <w:lang w:val="zh-CN"/>
        </w:rPr>
        <w:t xml:space="preserve">    本委托书有效期：自   年 月  日起至    年  月  日止。</w:t>
      </w:r>
    </w:p>
    <w:p w:rsidR="00086C74" w:rsidRDefault="007450C7">
      <w:pPr>
        <w:adjustRightInd w:val="0"/>
        <w:snapToGrid w:val="0"/>
        <w:spacing w:line="360" w:lineRule="auto"/>
        <w:ind w:firstLine="480"/>
        <w:rPr>
          <w:rFonts w:ascii="宋体" w:hAnsi="宋体"/>
          <w:kern w:val="0"/>
          <w:sz w:val="24"/>
          <w:lang w:val="zh-CN"/>
        </w:rPr>
      </w:pPr>
      <w:r>
        <w:rPr>
          <w:rFonts w:ascii="宋体" w:hAnsi="宋体" w:hint="eastAsia"/>
          <w:kern w:val="0"/>
          <w:sz w:val="24"/>
          <w:lang w:val="zh-CN"/>
        </w:rPr>
        <w:t>特此告知。</w:t>
      </w:r>
    </w:p>
    <w:p w:rsidR="00086C74" w:rsidRDefault="00086C74">
      <w:pPr>
        <w:pStyle w:val="a0"/>
        <w:ind w:firstLine="210"/>
        <w:rPr>
          <w:rFonts w:ascii="宋体" w:hAnsi="宋体"/>
          <w:lang w:val="zh-CN"/>
        </w:rPr>
      </w:pPr>
    </w:p>
    <w:p w:rsidR="00086C74" w:rsidRDefault="00086C74">
      <w:pPr>
        <w:pStyle w:val="a0"/>
        <w:ind w:firstLine="210"/>
        <w:rPr>
          <w:rFonts w:ascii="宋体" w:hAnsi="宋体"/>
          <w:lang w:val="zh-CN"/>
        </w:rPr>
      </w:pPr>
    </w:p>
    <w:p w:rsidR="00086C74" w:rsidRDefault="00086C74">
      <w:pPr>
        <w:pStyle w:val="a0"/>
        <w:ind w:firstLine="210"/>
        <w:rPr>
          <w:rFonts w:ascii="宋体" w:hAnsi="宋体"/>
          <w:lang w:val="zh-CN"/>
        </w:rPr>
      </w:pPr>
    </w:p>
    <w:p w:rsidR="00086C74" w:rsidRDefault="00086C74">
      <w:pPr>
        <w:pStyle w:val="a0"/>
        <w:ind w:firstLine="210"/>
        <w:rPr>
          <w:rFonts w:ascii="宋体" w:hAnsi="宋体"/>
          <w:lang w:val="zh-CN"/>
        </w:rPr>
      </w:pPr>
    </w:p>
    <w:p w:rsidR="00086C74" w:rsidRDefault="007450C7">
      <w:pPr>
        <w:adjustRightInd w:val="0"/>
        <w:snapToGrid w:val="0"/>
        <w:spacing w:line="360" w:lineRule="auto"/>
        <w:rPr>
          <w:rFonts w:ascii="宋体" w:hAnsi="宋体"/>
          <w:kern w:val="0"/>
          <w:sz w:val="24"/>
        </w:rPr>
      </w:pPr>
      <w:r>
        <w:rPr>
          <w:rFonts w:ascii="宋体" w:hAnsi="宋体" w:hint="eastAsia"/>
          <w:kern w:val="0"/>
          <w:sz w:val="24"/>
          <w:lang w:val="zh-CN"/>
        </w:rPr>
        <w:t xml:space="preserve">                                    </w:t>
      </w:r>
      <w:r>
        <w:rPr>
          <w:rFonts w:ascii="宋体" w:hAnsi="宋体" w:cs="Arial" w:hint="eastAsia"/>
          <w:sz w:val="24"/>
        </w:rPr>
        <w:t>投标人</w:t>
      </w:r>
      <w:r>
        <w:rPr>
          <w:rFonts w:ascii="宋体" w:hAnsi="宋体" w:hint="eastAsia"/>
          <w:kern w:val="0"/>
          <w:sz w:val="24"/>
          <w:lang w:val="zh-CN"/>
        </w:rPr>
        <w:t>名称(公章)：</w:t>
      </w:r>
    </w:p>
    <w:p w:rsidR="00086C74" w:rsidRDefault="007450C7">
      <w:pPr>
        <w:adjustRightInd w:val="0"/>
        <w:snapToGrid w:val="0"/>
        <w:spacing w:line="360" w:lineRule="auto"/>
        <w:rPr>
          <w:rFonts w:ascii="宋体" w:hAnsi="宋体"/>
          <w:kern w:val="0"/>
          <w:sz w:val="24"/>
        </w:rPr>
      </w:pPr>
      <w:r>
        <w:rPr>
          <w:rFonts w:ascii="宋体" w:hAnsi="宋体" w:hint="eastAsia"/>
          <w:kern w:val="0"/>
          <w:sz w:val="24"/>
          <w:lang w:val="zh-CN"/>
        </w:rPr>
        <w:t xml:space="preserve">                                    法定代表人(签章)：</w:t>
      </w:r>
    </w:p>
    <w:p w:rsidR="00086C74" w:rsidRDefault="007450C7">
      <w:pPr>
        <w:wordWrap w:val="0"/>
        <w:adjustRightInd w:val="0"/>
        <w:snapToGrid w:val="0"/>
        <w:spacing w:line="360" w:lineRule="auto"/>
        <w:ind w:right="960" w:firstLineChars="1800" w:firstLine="4320"/>
        <w:rPr>
          <w:rFonts w:ascii="宋体" w:hAnsi="宋体"/>
          <w:kern w:val="0"/>
          <w:sz w:val="24"/>
          <w:lang w:val="zh-CN"/>
        </w:rPr>
      </w:pPr>
      <w:r>
        <w:rPr>
          <w:rFonts w:ascii="宋体" w:hAnsi="宋体" w:hint="eastAsia"/>
          <w:kern w:val="0"/>
          <w:sz w:val="24"/>
          <w:lang w:val="zh-CN"/>
        </w:rPr>
        <w:t>签发日期：  年  月   日</w:t>
      </w:r>
    </w:p>
    <w:p w:rsidR="00086C74" w:rsidRDefault="00086C74">
      <w:pPr>
        <w:adjustRightInd w:val="0"/>
        <w:snapToGrid w:val="0"/>
        <w:spacing w:line="360" w:lineRule="auto"/>
        <w:jc w:val="right"/>
        <w:rPr>
          <w:rFonts w:ascii="宋体" w:hAnsi="宋体" w:cs="黑体"/>
          <w:kern w:val="0"/>
          <w:szCs w:val="21"/>
          <w:lang w:val="zh-CN"/>
        </w:rPr>
      </w:pPr>
    </w:p>
    <w:p w:rsidR="00086C74" w:rsidRDefault="00086C74">
      <w:pPr>
        <w:adjustRightInd w:val="0"/>
        <w:snapToGrid w:val="0"/>
        <w:spacing w:line="360" w:lineRule="auto"/>
        <w:jc w:val="right"/>
        <w:rPr>
          <w:rFonts w:ascii="宋体" w:hAnsi="宋体" w:cs="黑体"/>
          <w:kern w:val="0"/>
          <w:szCs w:val="21"/>
          <w:lang w:val="zh-CN"/>
        </w:rPr>
      </w:pPr>
    </w:p>
    <w:p w:rsidR="00086C74" w:rsidRDefault="00086C74">
      <w:pPr>
        <w:adjustRightInd w:val="0"/>
        <w:snapToGrid w:val="0"/>
        <w:spacing w:beforeLines="50" w:before="120" w:afterLines="50" w:after="120" w:line="320" w:lineRule="atLeast"/>
        <w:jc w:val="left"/>
        <w:rPr>
          <w:rFonts w:ascii="宋体" w:hAnsi="宋体"/>
          <w:szCs w:val="21"/>
          <w:u w:val="single"/>
        </w:rPr>
      </w:pPr>
    </w:p>
    <w:p w:rsidR="00086C74" w:rsidRDefault="007450C7">
      <w:pPr>
        <w:adjustRightInd w:val="0"/>
        <w:snapToGrid w:val="0"/>
        <w:spacing w:beforeLines="50" w:before="120" w:afterLines="50" w:after="120" w:line="320" w:lineRule="atLeast"/>
        <w:jc w:val="left"/>
        <w:rPr>
          <w:rFonts w:ascii="宋体" w:hAnsi="宋体"/>
          <w:b/>
          <w:sz w:val="24"/>
          <w:u w:val="single"/>
        </w:rPr>
      </w:pPr>
      <w:r>
        <w:rPr>
          <w:rFonts w:ascii="宋体" w:hAnsi="宋体" w:cs="黑体" w:hint="eastAsia"/>
          <w:b/>
          <w:sz w:val="24"/>
        </w:rPr>
        <w:t>附法定代表人及授权委托人的身份证复印件</w:t>
      </w:r>
    </w:p>
    <w:p w:rsidR="00086C74" w:rsidRDefault="00086C74">
      <w:pPr>
        <w:adjustRightInd w:val="0"/>
        <w:snapToGrid w:val="0"/>
        <w:spacing w:line="360" w:lineRule="auto"/>
        <w:ind w:right="120"/>
        <w:jc w:val="right"/>
        <w:rPr>
          <w:rFonts w:ascii="宋体" w:hAnsi="宋体" w:cs="黑体"/>
          <w:kern w:val="0"/>
          <w:sz w:val="24"/>
          <w:lang w:val="zh-CN"/>
        </w:rPr>
      </w:pPr>
    </w:p>
    <w:p w:rsidR="00086C74" w:rsidRDefault="00086C74">
      <w:pPr>
        <w:adjustRightInd w:val="0"/>
        <w:snapToGrid w:val="0"/>
        <w:spacing w:line="360" w:lineRule="auto"/>
        <w:ind w:right="120"/>
        <w:jc w:val="right"/>
        <w:rPr>
          <w:rFonts w:ascii="宋体" w:hAnsi="宋体" w:cs="黑体"/>
          <w:kern w:val="0"/>
          <w:sz w:val="24"/>
          <w:lang w:val="zh-CN"/>
        </w:rPr>
      </w:pPr>
    </w:p>
    <w:p w:rsidR="00086C74" w:rsidRDefault="00086C74">
      <w:pPr>
        <w:adjustRightInd w:val="0"/>
        <w:snapToGrid w:val="0"/>
        <w:spacing w:line="360" w:lineRule="auto"/>
        <w:ind w:right="120"/>
        <w:jc w:val="right"/>
        <w:rPr>
          <w:rFonts w:ascii="宋体" w:hAnsi="宋体" w:cs="黑体"/>
          <w:kern w:val="0"/>
          <w:sz w:val="24"/>
          <w:lang w:val="zh-CN"/>
        </w:rPr>
      </w:pPr>
    </w:p>
    <w:p w:rsidR="00086C74" w:rsidRDefault="00086C74">
      <w:pPr>
        <w:adjustRightInd w:val="0"/>
        <w:snapToGrid w:val="0"/>
        <w:spacing w:line="360" w:lineRule="auto"/>
        <w:jc w:val="right"/>
        <w:rPr>
          <w:rFonts w:ascii="宋体" w:hAnsi="宋体" w:cs="黑体"/>
          <w:kern w:val="0"/>
          <w:sz w:val="24"/>
          <w:lang w:val="zh-CN"/>
        </w:rPr>
      </w:pPr>
    </w:p>
    <w:p w:rsidR="00086C74" w:rsidRDefault="00086C74">
      <w:pPr>
        <w:pStyle w:val="a0"/>
        <w:ind w:firstLine="200"/>
        <w:rPr>
          <w:rFonts w:ascii="宋体" w:hAnsi="宋体"/>
          <w:kern w:val="0"/>
          <w:sz w:val="20"/>
          <w:szCs w:val="20"/>
          <w:lang w:val="zh-CN"/>
        </w:rPr>
      </w:pPr>
    </w:p>
    <w:p w:rsidR="00086C74" w:rsidRDefault="00086C74">
      <w:pPr>
        <w:pStyle w:val="a0"/>
        <w:ind w:firstLine="200"/>
        <w:rPr>
          <w:rFonts w:ascii="宋体" w:hAnsi="宋体"/>
          <w:kern w:val="0"/>
          <w:sz w:val="20"/>
          <w:szCs w:val="20"/>
          <w:lang w:val="zh-CN"/>
        </w:rPr>
      </w:pPr>
    </w:p>
    <w:p w:rsidR="00086C74" w:rsidRDefault="00086C74">
      <w:pPr>
        <w:adjustRightInd w:val="0"/>
        <w:snapToGrid w:val="0"/>
        <w:spacing w:line="360" w:lineRule="auto"/>
        <w:jc w:val="right"/>
        <w:rPr>
          <w:rFonts w:ascii="宋体" w:hAnsi="宋体" w:cs="黑体"/>
          <w:kern w:val="0"/>
          <w:sz w:val="24"/>
          <w:lang w:val="zh-CN"/>
        </w:rPr>
      </w:pPr>
    </w:p>
    <w:p w:rsidR="00086C74" w:rsidRDefault="00086C74">
      <w:pPr>
        <w:adjustRightInd w:val="0"/>
        <w:snapToGrid w:val="0"/>
        <w:spacing w:line="360" w:lineRule="auto"/>
        <w:jc w:val="right"/>
        <w:rPr>
          <w:rFonts w:ascii="宋体" w:hAnsi="宋体" w:cs="黑体"/>
          <w:kern w:val="0"/>
          <w:sz w:val="24"/>
          <w:lang w:val="zh-CN"/>
        </w:rPr>
      </w:pPr>
    </w:p>
    <w:p w:rsidR="00086C74" w:rsidRDefault="00086C74">
      <w:pPr>
        <w:adjustRightInd w:val="0"/>
        <w:snapToGrid w:val="0"/>
        <w:spacing w:line="360" w:lineRule="auto"/>
        <w:ind w:right="960"/>
        <w:rPr>
          <w:rFonts w:ascii="宋体" w:hAnsi="宋体" w:cs="黑体"/>
          <w:kern w:val="0"/>
          <w:sz w:val="24"/>
          <w:lang w:val="zh-CN"/>
        </w:rPr>
      </w:pPr>
    </w:p>
    <w:p w:rsidR="00086C74" w:rsidRDefault="007450C7">
      <w:pPr>
        <w:adjustRightInd w:val="0"/>
        <w:snapToGrid w:val="0"/>
        <w:spacing w:line="360" w:lineRule="auto"/>
        <w:ind w:right="480"/>
        <w:jc w:val="left"/>
        <w:rPr>
          <w:rFonts w:ascii="宋体" w:hAnsi="宋体" w:cs="黑体"/>
          <w:b/>
          <w:sz w:val="30"/>
          <w:szCs w:val="30"/>
        </w:rPr>
      </w:pPr>
      <w:r>
        <w:rPr>
          <w:rFonts w:ascii="宋体" w:hAnsi="宋体" w:cs="黑体" w:hint="eastAsia"/>
          <w:sz w:val="30"/>
          <w:szCs w:val="30"/>
        </w:rPr>
        <w:lastRenderedPageBreak/>
        <w:t>封面格式</w:t>
      </w:r>
      <w:r>
        <w:rPr>
          <w:rFonts w:ascii="宋体" w:hAnsi="宋体" w:cs="黑体" w:hint="eastAsia"/>
          <w:b/>
          <w:sz w:val="30"/>
          <w:szCs w:val="30"/>
        </w:rPr>
        <w:t xml:space="preserve">                                     </w:t>
      </w:r>
    </w:p>
    <w:p w:rsidR="00086C74" w:rsidRDefault="007450C7">
      <w:pPr>
        <w:snapToGrid w:val="0"/>
        <w:spacing w:beforeLines="50" w:before="120" w:after="50"/>
        <w:jc w:val="right"/>
        <w:rPr>
          <w:rFonts w:ascii="宋体" w:hAnsi="宋体" w:cs="黑体"/>
          <w:bCs/>
          <w:sz w:val="30"/>
          <w:szCs w:val="30"/>
        </w:rPr>
      </w:pPr>
      <w:r>
        <w:rPr>
          <w:rFonts w:ascii="宋体" w:hAnsi="宋体" w:cs="黑体" w:hint="eastAsia"/>
          <w:sz w:val="30"/>
          <w:szCs w:val="30"/>
        </w:rPr>
        <w:t xml:space="preserve">                                            </w:t>
      </w:r>
    </w:p>
    <w:p w:rsidR="00086C74" w:rsidRDefault="007450C7">
      <w:pPr>
        <w:ind w:right="-110"/>
        <w:jc w:val="center"/>
        <w:rPr>
          <w:rFonts w:ascii="宋体" w:hAnsi="宋体" w:cs="黑体"/>
          <w:spacing w:val="40"/>
          <w:sz w:val="52"/>
          <w:szCs w:val="52"/>
        </w:rPr>
      </w:pPr>
      <w:r>
        <w:rPr>
          <w:rFonts w:ascii="宋体" w:hAnsi="宋体" w:cs="黑体" w:hint="eastAsia"/>
          <w:spacing w:val="40"/>
          <w:sz w:val="52"/>
          <w:szCs w:val="52"/>
        </w:rPr>
        <w:t>***项目名称</w:t>
      </w:r>
    </w:p>
    <w:p w:rsidR="00086C74" w:rsidRDefault="00086C74">
      <w:pPr>
        <w:spacing w:beforeLines="100" w:before="240" w:line="240" w:lineRule="atLeast"/>
        <w:ind w:right="-108"/>
        <w:jc w:val="center"/>
        <w:rPr>
          <w:rFonts w:ascii="宋体" w:hAnsi="宋体" w:cs="黑体"/>
          <w:sz w:val="36"/>
          <w:szCs w:val="36"/>
        </w:rPr>
      </w:pPr>
    </w:p>
    <w:p w:rsidR="00086C74" w:rsidRDefault="007450C7">
      <w:pPr>
        <w:spacing w:beforeLines="100" w:before="240" w:line="240" w:lineRule="atLeast"/>
        <w:ind w:right="-108"/>
        <w:jc w:val="center"/>
        <w:rPr>
          <w:rFonts w:ascii="宋体" w:hAnsi="宋体" w:cs="黑体"/>
          <w:sz w:val="36"/>
          <w:szCs w:val="36"/>
        </w:rPr>
      </w:pPr>
      <w:r>
        <w:rPr>
          <w:rFonts w:ascii="宋体" w:hAnsi="宋体" w:cs="黑体" w:hint="eastAsia"/>
          <w:sz w:val="36"/>
          <w:szCs w:val="36"/>
        </w:rPr>
        <w:t xml:space="preserve">项目编号：************** </w:t>
      </w:r>
    </w:p>
    <w:p w:rsidR="00086C74" w:rsidRDefault="00086C74">
      <w:pPr>
        <w:spacing w:after="100" w:afterAutospacing="1" w:line="400" w:lineRule="exact"/>
        <w:ind w:right="-108"/>
        <w:jc w:val="center"/>
        <w:rPr>
          <w:rFonts w:ascii="宋体" w:hAnsi="宋体" w:cs="黑体"/>
          <w:b/>
          <w:spacing w:val="40"/>
          <w:sz w:val="52"/>
          <w:szCs w:val="52"/>
        </w:rPr>
      </w:pPr>
    </w:p>
    <w:p w:rsidR="00086C74" w:rsidRDefault="007450C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商</w:t>
      </w:r>
    </w:p>
    <w:p w:rsidR="00086C74" w:rsidRDefault="007450C7">
      <w:pPr>
        <w:spacing w:after="100" w:afterAutospacing="1" w:line="800" w:lineRule="exact"/>
        <w:ind w:right="-108"/>
        <w:jc w:val="center"/>
        <w:rPr>
          <w:rFonts w:ascii="宋体" w:hAnsi="宋体" w:cs="黑体"/>
          <w:b/>
          <w:spacing w:val="40"/>
          <w:sz w:val="52"/>
          <w:szCs w:val="52"/>
        </w:rPr>
      </w:pPr>
      <w:proofErr w:type="gramStart"/>
      <w:r>
        <w:rPr>
          <w:rFonts w:ascii="宋体" w:hAnsi="宋体" w:cs="黑体" w:hint="eastAsia"/>
          <w:b/>
          <w:spacing w:val="40"/>
          <w:sz w:val="52"/>
          <w:szCs w:val="52"/>
        </w:rPr>
        <w:t>务</w:t>
      </w:r>
      <w:proofErr w:type="gramEnd"/>
    </w:p>
    <w:p w:rsidR="00086C74" w:rsidRDefault="007450C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技</w:t>
      </w:r>
    </w:p>
    <w:p w:rsidR="00086C74" w:rsidRDefault="007450C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术</w:t>
      </w:r>
    </w:p>
    <w:p w:rsidR="00086C74" w:rsidRDefault="007450C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文</w:t>
      </w:r>
    </w:p>
    <w:p w:rsidR="00086C74" w:rsidRDefault="007450C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件</w:t>
      </w:r>
    </w:p>
    <w:p w:rsidR="00086C74" w:rsidRDefault="00086C74">
      <w:pPr>
        <w:spacing w:line="500" w:lineRule="exact"/>
        <w:ind w:right="532"/>
        <w:rPr>
          <w:rFonts w:ascii="宋体" w:hAnsi="宋体" w:cs="黑体"/>
          <w:sz w:val="36"/>
          <w:szCs w:val="36"/>
        </w:rPr>
      </w:pPr>
    </w:p>
    <w:p w:rsidR="00086C74" w:rsidRDefault="007450C7">
      <w:pPr>
        <w:spacing w:line="600" w:lineRule="exact"/>
        <w:ind w:right="532" w:firstLineChars="200" w:firstLine="720"/>
        <w:rPr>
          <w:rFonts w:ascii="宋体" w:hAnsi="宋体" w:cs="黑体"/>
          <w:sz w:val="36"/>
          <w:szCs w:val="36"/>
        </w:rPr>
      </w:pPr>
      <w:r>
        <w:rPr>
          <w:rFonts w:ascii="宋体" w:hAnsi="宋体" w:cs="黑体" w:hint="eastAsia"/>
          <w:sz w:val="36"/>
          <w:szCs w:val="36"/>
        </w:rPr>
        <w:t>单位全称（公章）：</w:t>
      </w:r>
    </w:p>
    <w:p w:rsidR="00086C74" w:rsidRDefault="007450C7">
      <w:pPr>
        <w:spacing w:line="600" w:lineRule="exact"/>
        <w:ind w:right="532" w:firstLineChars="200" w:firstLine="720"/>
        <w:rPr>
          <w:rFonts w:ascii="宋体" w:hAnsi="宋体" w:cs="黑体"/>
          <w:sz w:val="36"/>
          <w:szCs w:val="36"/>
        </w:rPr>
      </w:pPr>
      <w:r>
        <w:rPr>
          <w:rFonts w:ascii="宋体" w:hAnsi="宋体" w:cs="黑体" w:hint="eastAsia"/>
          <w:sz w:val="36"/>
          <w:szCs w:val="36"/>
        </w:rPr>
        <w:t>地    址：</w:t>
      </w:r>
    </w:p>
    <w:p w:rsidR="00086C74" w:rsidRDefault="007450C7">
      <w:pPr>
        <w:spacing w:line="600" w:lineRule="exact"/>
        <w:ind w:right="532" w:firstLineChars="200" w:firstLine="720"/>
        <w:rPr>
          <w:rFonts w:ascii="宋体" w:hAnsi="宋体" w:cs="黑体"/>
          <w:sz w:val="36"/>
          <w:szCs w:val="36"/>
        </w:rPr>
      </w:pPr>
      <w:r>
        <w:rPr>
          <w:rFonts w:ascii="宋体" w:hAnsi="宋体" w:cs="黑体" w:hint="eastAsia"/>
          <w:sz w:val="36"/>
          <w:szCs w:val="36"/>
        </w:rPr>
        <w:t>时    间：</w:t>
      </w:r>
    </w:p>
    <w:p w:rsidR="00086C74" w:rsidRDefault="00086C74">
      <w:pPr>
        <w:snapToGrid w:val="0"/>
        <w:spacing w:before="50" w:after="50"/>
        <w:rPr>
          <w:rFonts w:ascii="宋体" w:hAnsi="宋体" w:cs="黑体"/>
          <w:sz w:val="30"/>
          <w:szCs w:val="30"/>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7450C7">
      <w:pPr>
        <w:snapToGrid w:val="0"/>
        <w:spacing w:line="420" w:lineRule="exact"/>
        <w:ind w:firstLineChars="196" w:firstLine="470"/>
        <w:jc w:val="left"/>
        <w:rPr>
          <w:rFonts w:ascii="宋体" w:hAnsi="宋体"/>
          <w:b/>
          <w:color w:val="000000"/>
          <w:sz w:val="24"/>
        </w:rPr>
      </w:pPr>
      <w:r>
        <w:rPr>
          <w:rFonts w:ascii="宋体" w:hAnsi="宋体" w:cs="黑体" w:hint="eastAsia"/>
          <w:bCs/>
          <w:sz w:val="24"/>
        </w:rPr>
        <w:lastRenderedPageBreak/>
        <w:t>▲</w:t>
      </w:r>
      <w:r>
        <w:rPr>
          <w:rFonts w:ascii="宋体" w:hAnsi="宋体" w:hint="eastAsia"/>
          <w:b/>
          <w:color w:val="000000"/>
          <w:sz w:val="24"/>
        </w:rPr>
        <w:t>商务技术文件（不含报价）：</w:t>
      </w:r>
    </w:p>
    <w:p w:rsidR="00086C74" w:rsidRDefault="007450C7">
      <w:pPr>
        <w:numPr>
          <w:ilvl w:val="2"/>
          <w:numId w:val="8"/>
        </w:numPr>
        <w:snapToGrid w:val="0"/>
        <w:spacing w:line="420" w:lineRule="exact"/>
        <w:jc w:val="left"/>
        <w:rPr>
          <w:rFonts w:ascii="宋体" w:hAnsi="宋体"/>
          <w:color w:val="000000"/>
          <w:sz w:val="24"/>
        </w:rPr>
      </w:pPr>
      <w:r>
        <w:rPr>
          <w:rFonts w:ascii="宋体" w:hAnsi="宋体" w:hint="eastAsia"/>
          <w:color w:val="000000"/>
          <w:sz w:val="24"/>
        </w:rPr>
        <w:t>评分对应表（</w:t>
      </w:r>
      <w:r>
        <w:rPr>
          <w:rFonts w:ascii="宋体" w:hAnsi="宋体" w:hint="eastAsia"/>
          <w:b/>
          <w:color w:val="000000"/>
          <w:sz w:val="24"/>
        </w:rPr>
        <w:t>附件一</w:t>
      </w:r>
      <w:r>
        <w:rPr>
          <w:rFonts w:ascii="宋体" w:hAnsi="宋体" w:hint="eastAsia"/>
          <w:color w:val="000000"/>
          <w:sz w:val="24"/>
        </w:rPr>
        <w:t>，主要用于评委对应评分内容）；</w:t>
      </w:r>
    </w:p>
    <w:p w:rsidR="00086C74" w:rsidRDefault="007450C7">
      <w:pPr>
        <w:numPr>
          <w:ilvl w:val="2"/>
          <w:numId w:val="8"/>
        </w:numPr>
        <w:snapToGrid w:val="0"/>
        <w:spacing w:line="420" w:lineRule="exact"/>
        <w:jc w:val="left"/>
        <w:rPr>
          <w:rFonts w:ascii="宋体" w:hAnsi="宋体"/>
          <w:color w:val="000000"/>
          <w:sz w:val="24"/>
        </w:rPr>
      </w:pPr>
      <w:r>
        <w:rPr>
          <w:rFonts w:ascii="宋体" w:hAnsi="宋体" w:hint="eastAsia"/>
          <w:color w:val="000000"/>
          <w:sz w:val="24"/>
        </w:rPr>
        <w:t>投标函（</w:t>
      </w:r>
      <w:r>
        <w:rPr>
          <w:rFonts w:ascii="宋体" w:hAnsi="宋体" w:hint="eastAsia"/>
          <w:b/>
          <w:color w:val="000000"/>
          <w:sz w:val="24"/>
        </w:rPr>
        <w:t>附件二</w:t>
      </w:r>
      <w:r>
        <w:rPr>
          <w:rFonts w:ascii="宋体" w:hAnsi="宋体" w:hint="eastAsia"/>
          <w:color w:val="000000"/>
          <w:sz w:val="24"/>
        </w:rPr>
        <w:t>）；</w:t>
      </w:r>
    </w:p>
    <w:p w:rsidR="00086C74" w:rsidRDefault="007450C7">
      <w:pPr>
        <w:numPr>
          <w:ilvl w:val="2"/>
          <w:numId w:val="8"/>
        </w:numPr>
        <w:snapToGrid w:val="0"/>
        <w:spacing w:line="420" w:lineRule="exact"/>
        <w:jc w:val="left"/>
        <w:rPr>
          <w:rFonts w:ascii="宋体" w:hAnsi="宋体"/>
          <w:color w:val="000000"/>
          <w:sz w:val="24"/>
        </w:rPr>
      </w:pPr>
      <w:r>
        <w:rPr>
          <w:rFonts w:ascii="宋体" w:hAnsi="宋体" w:hint="eastAsia"/>
          <w:color w:val="000000"/>
          <w:sz w:val="24"/>
        </w:rPr>
        <w:t>商务响应表（</w:t>
      </w:r>
      <w:r>
        <w:rPr>
          <w:rFonts w:ascii="宋体" w:hAnsi="宋体" w:hint="eastAsia"/>
          <w:b/>
          <w:color w:val="000000"/>
          <w:sz w:val="24"/>
        </w:rPr>
        <w:t>附件三</w:t>
      </w:r>
      <w:r>
        <w:rPr>
          <w:rFonts w:ascii="宋体" w:hAnsi="宋体" w:hint="eastAsia"/>
          <w:color w:val="000000"/>
          <w:sz w:val="24"/>
        </w:rPr>
        <w:t>）；</w:t>
      </w:r>
    </w:p>
    <w:p w:rsidR="00086C74" w:rsidRDefault="007450C7">
      <w:pPr>
        <w:numPr>
          <w:ilvl w:val="2"/>
          <w:numId w:val="8"/>
        </w:numPr>
        <w:snapToGrid w:val="0"/>
        <w:spacing w:line="420" w:lineRule="exact"/>
        <w:jc w:val="left"/>
        <w:rPr>
          <w:rFonts w:ascii="宋体" w:hAnsi="宋体"/>
          <w:color w:val="000000"/>
          <w:sz w:val="24"/>
        </w:rPr>
      </w:pPr>
      <w:r>
        <w:rPr>
          <w:rFonts w:ascii="宋体" w:hAnsi="宋体" w:hint="eastAsia"/>
          <w:color w:val="000000"/>
          <w:sz w:val="24"/>
        </w:rPr>
        <w:t>技术（服务）响应表（</w:t>
      </w:r>
      <w:r>
        <w:rPr>
          <w:rFonts w:ascii="宋体" w:hAnsi="宋体" w:hint="eastAsia"/>
          <w:b/>
          <w:color w:val="000000"/>
          <w:sz w:val="24"/>
        </w:rPr>
        <w:t>附件四）</w:t>
      </w:r>
      <w:r>
        <w:rPr>
          <w:rFonts w:ascii="宋体" w:hAnsi="宋体" w:hint="eastAsia"/>
          <w:color w:val="000000"/>
          <w:sz w:val="24"/>
        </w:rPr>
        <w:t>；</w:t>
      </w:r>
    </w:p>
    <w:p w:rsidR="00086C74" w:rsidRDefault="007450C7">
      <w:pPr>
        <w:numPr>
          <w:ilvl w:val="2"/>
          <w:numId w:val="8"/>
        </w:numPr>
        <w:snapToGrid w:val="0"/>
        <w:spacing w:line="420" w:lineRule="exact"/>
        <w:jc w:val="left"/>
        <w:rPr>
          <w:rFonts w:ascii="宋体" w:hAnsi="宋体"/>
          <w:bCs/>
          <w:color w:val="000000"/>
          <w:sz w:val="24"/>
        </w:rPr>
      </w:pPr>
      <w:r>
        <w:rPr>
          <w:rFonts w:ascii="宋体" w:hAnsi="宋体" w:hint="eastAsia"/>
          <w:bCs/>
          <w:color w:val="000000"/>
          <w:sz w:val="24"/>
        </w:rPr>
        <w:t>项目组人员清单</w:t>
      </w:r>
      <w:r>
        <w:rPr>
          <w:rFonts w:ascii="宋体" w:hAnsi="宋体" w:hint="eastAsia"/>
          <w:b/>
          <w:bCs/>
          <w:color w:val="000000"/>
          <w:sz w:val="24"/>
        </w:rPr>
        <w:t>（附件五）</w:t>
      </w:r>
      <w:r>
        <w:rPr>
          <w:rFonts w:ascii="宋体" w:hAnsi="宋体" w:hint="eastAsia"/>
          <w:bCs/>
          <w:color w:val="000000"/>
          <w:sz w:val="24"/>
        </w:rPr>
        <w:t>；</w:t>
      </w:r>
    </w:p>
    <w:p w:rsidR="00086C74" w:rsidRDefault="007450C7">
      <w:pPr>
        <w:numPr>
          <w:ilvl w:val="2"/>
          <w:numId w:val="8"/>
        </w:numPr>
        <w:snapToGrid w:val="0"/>
        <w:spacing w:line="420" w:lineRule="exact"/>
        <w:jc w:val="left"/>
        <w:rPr>
          <w:rFonts w:ascii="宋体" w:hAnsi="宋体"/>
          <w:bCs/>
          <w:color w:val="000000"/>
          <w:sz w:val="24"/>
        </w:rPr>
      </w:pPr>
      <w:r>
        <w:rPr>
          <w:rFonts w:ascii="宋体" w:hAnsi="宋体" w:hint="eastAsia"/>
          <w:bCs/>
          <w:color w:val="000000"/>
          <w:sz w:val="24"/>
        </w:rPr>
        <w:t>业绩情况一览表</w:t>
      </w:r>
      <w:r>
        <w:rPr>
          <w:rFonts w:ascii="宋体" w:hAnsi="宋体" w:hint="eastAsia"/>
          <w:b/>
          <w:bCs/>
          <w:color w:val="000000"/>
          <w:sz w:val="24"/>
        </w:rPr>
        <w:t>（附件六）；</w:t>
      </w:r>
    </w:p>
    <w:p w:rsidR="00086C74" w:rsidRDefault="007450C7">
      <w:pPr>
        <w:numPr>
          <w:ilvl w:val="2"/>
          <w:numId w:val="8"/>
        </w:numPr>
        <w:snapToGrid w:val="0"/>
        <w:spacing w:line="420" w:lineRule="exact"/>
        <w:jc w:val="left"/>
        <w:rPr>
          <w:rFonts w:ascii="宋体" w:hAnsi="宋体"/>
          <w:bCs/>
          <w:color w:val="000000"/>
          <w:sz w:val="24"/>
        </w:rPr>
      </w:pPr>
      <w:r>
        <w:rPr>
          <w:rFonts w:ascii="宋体" w:hAnsi="宋体" w:hint="eastAsia"/>
          <w:color w:val="000000"/>
          <w:sz w:val="24"/>
        </w:rPr>
        <w:t>项目总体方案（可包</w:t>
      </w:r>
      <w:r>
        <w:rPr>
          <w:rFonts w:ascii="宋体" w:hAnsi="宋体" w:hint="eastAsia"/>
          <w:bCs/>
          <w:color w:val="000000"/>
          <w:sz w:val="24"/>
        </w:rPr>
        <w:t>含但不限于针对本项目的</w:t>
      </w:r>
      <w:r>
        <w:rPr>
          <w:rFonts w:ascii="宋体" w:hAnsi="宋体" w:hint="eastAsia"/>
          <w:color w:val="000000"/>
          <w:kern w:val="0"/>
          <w:sz w:val="24"/>
        </w:rPr>
        <w:t>需求与理解、总体思路、服务方案、</w:t>
      </w:r>
      <w:r>
        <w:rPr>
          <w:rFonts w:ascii="宋体" w:hAnsi="宋体" w:cs="宋体" w:hint="eastAsia"/>
          <w:bCs/>
          <w:sz w:val="24"/>
        </w:rPr>
        <w:t>重难点分析及解决措施</w:t>
      </w:r>
      <w:r>
        <w:rPr>
          <w:rFonts w:ascii="宋体" w:hAnsi="宋体" w:hint="eastAsia"/>
          <w:bCs/>
          <w:color w:val="000000"/>
          <w:sz w:val="24"/>
        </w:rPr>
        <w:t>等</w:t>
      </w:r>
      <w:r>
        <w:rPr>
          <w:rFonts w:ascii="宋体" w:hAnsi="宋体"/>
          <w:bCs/>
          <w:color w:val="000000"/>
          <w:sz w:val="24"/>
        </w:rPr>
        <w:t>）</w:t>
      </w:r>
      <w:r>
        <w:rPr>
          <w:rFonts w:ascii="宋体" w:hAnsi="宋体" w:hint="eastAsia"/>
          <w:bCs/>
          <w:color w:val="000000"/>
          <w:sz w:val="24"/>
        </w:rPr>
        <w:t>；</w:t>
      </w:r>
    </w:p>
    <w:p w:rsidR="00086C74" w:rsidRDefault="007450C7">
      <w:pPr>
        <w:numPr>
          <w:ilvl w:val="2"/>
          <w:numId w:val="8"/>
        </w:numPr>
        <w:spacing w:line="420" w:lineRule="exact"/>
        <w:ind w:left="1259"/>
        <w:jc w:val="left"/>
        <w:rPr>
          <w:rFonts w:ascii="宋体" w:hAnsi="宋体" w:cs="宋体"/>
          <w:bCs/>
          <w:color w:val="000000"/>
          <w:sz w:val="24"/>
        </w:rPr>
      </w:pPr>
      <w:r>
        <w:rPr>
          <w:rFonts w:ascii="宋体" w:hAnsi="宋体" w:hint="eastAsia"/>
          <w:bCs/>
          <w:color w:val="000000"/>
          <w:sz w:val="24"/>
        </w:rPr>
        <w:t>投标人履约能力</w:t>
      </w:r>
      <w:r>
        <w:rPr>
          <w:rFonts w:ascii="宋体" w:hAnsi="宋体" w:cs="宋体" w:hint="eastAsia"/>
          <w:bCs/>
          <w:color w:val="000000"/>
          <w:sz w:val="24"/>
        </w:rPr>
        <w:t>（</w:t>
      </w:r>
      <w:r>
        <w:rPr>
          <w:rFonts w:ascii="宋体" w:hAnsi="宋体" w:hint="eastAsia"/>
          <w:bCs/>
          <w:color w:val="000000"/>
          <w:sz w:val="24"/>
        </w:rPr>
        <w:t>可包含但不限针对本项目的</w:t>
      </w:r>
      <w:r>
        <w:rPr>
          <w:rFonts w:ascii="宋体" w:hAnsi="宋体" w:cs="宋体" w:hint="eastAsia"/>
          <w:bCs/>
          <w:sz w:val="24"/>
        </w:rPr>
        <w:t>项目组织实施情况、项目进度安排、服务质量保障措施、服务承诺及服务响应、技术能力相关资质证明</w:t>
      </w:r>
      <w:r>
        <w:rPr>
          <w:rFonts w:ascii="宋体" w:hAnsi="宋体" w:hint="eastAsia"/>
          <w:color w:val="000000" w:themeColor="text1"/>
          <w:kern w:val="0"/>
          <w:sz w:val="24"/>
        </w:rPr>
        <w:t>等</w:t>
      </w:r>
      <w:r>
        <w:rPr>
          <w:rFonts w:ascii="宋体" w:hAnsi="宋体" w:cs="宋体" w:hint="eastAsia"/>
          <w:bCs/>
          <w:color w:val="000000"/>
          <w:sz w:val="24"/>
        </w:rPr>
        <w:t>）</w:t>
      </w:r>
      <w:r>
        <w:rPr>
          <w:rFonts w:ascii="宋体" w:hAnsi="宋体" w:hint="eastAsia"/>
          <w:bCs/>
          <w:color w:val="000000"/>
          <w:sz w:val="24"/>
        </w:rPr>
        <w:t>；</w:t>
      </w:r>
    </w:p>
    <w:p w:rsidR="00086C74" w:rsidRDefault="007450C7">
      <w:pPr>
        <w:numPr>
          <w:ilvl w:val="2"/>
          <w:numId w:val="8"/>
        </w:numPr>
        <w:snapToGrid w:val="0"/>
        <w:spacing w:line="420" w:lineRule="exact"/>
        <w:ind w:left="1259"/>
        <w:jc w:val="left"/>
        <w:rPr>
          <w:rFonts w:ascii="宋体" w:hAnsi="宋体"/>
          <w:color w:val="000000"/>
          <w:sz w:val="24"/>
        </w:rPr>
      </w:pPr>
      <w:r>
        <w:rPr>
          <w:rFonts w:ascii="宋体" w:hAnsi="宋体" w:hint="eastAsia"/>
          <w:color w:val="000000"/>
          <w:sz w:val="24"/>
        </w:rPr>
        <w:t>投标人需要说明的其他文件和说明（格式自拟）。</w:t>
      </w:r>
    </w:p>
    <w:p w:rsidR="00086C74" w:rsidRDefault="00086C74">
      <w:pPr>
        <w:pStyle w:val="a0"/>
        <w:ind w:firstLine="240"/>
        <w:rPr>
          <w:rFonts w:ascii="宋体" w:hAnsi="宋体"/>
          <w:kern w:val="0"/>
          <w:sz w:val="24"/>
          <w:szCs w:val="24"/>
        </w:rPr>
      </w:pPr>
    </w:p>
    <w:p w:rsidR="00086C74" w:rsidRDefault="00086C74">
      <w:pPr>
        <w:snapToGrid w:val="0"/>
        <w:spacing w:before="50" w:afterLines="50" w:after="120"/>
        <w:jc w:val="left"/>
        <w:rPr>
          <w:rFonts w:ascii="宋体" w:hAnsi="宋体" w:cs="黑体"/>
          <w:sz w:val="30"/>
          <w:szCs w:val="30"/>
        </w:rPr>
      </w:pPr>
    </w:p>
    <w:p w:rsidR="00086C74" w:rsidRDefault="00086C74">
      <w:pPr>
        <w:snapToGrid w:val="0"/>
        <w:spacing w:before="50" w:after="50"/>
        <w:rPr>
          <w:rFonts w:ascii="宋体" w:hAnsi="宋体" w:cs="黑体"/>
          <w:b/>
          <w:sz w:val="36"/>
          <w:szCs w:val="36"/>
        </w:rPr>
      </w:pPr>
    </w:p>
    <w:p w:rsidR="00086C74" w:rsidRDefault="00086C74">
      <w:pPr>
        <w:snapToGrid w:val="0"/>
        <w:spacing w:before="50" w:after="50"/>
        <w:rPr>
          <w:rFonts w:ascii="宋体" w:hAnsi="宋体" w:cs="黑体"/>
          <w:b/>
          <w:sz w:val="36"/>
          <w:szCs w:val="36"/>
        </w:rPr>
      </w:pPr>
    </w:p>
    <w:p w:rsidR="00086C74" w:rsidRDefault="00086C74">
      <w:pPr>
        <w:snapToGrid w:val="0"/>
        <w:spacing w:before="50" w:after="50"/>
        <w:rPr>
          <w:rFonts w:ascii="宋体" w:hAnsi="宋体" w:cs="黑体"/>
          <w:b/>
          <w:sz w:val="36"/>
          <w:szCs w:val="36"/>
        </w:rPr>
      </w:pPr>
    </w:p>
    <w:p w:rsidR="00086C74" w:rsidRDefault="00086C74">
      <w:pPr>
        <w:snapToGrid w:val="0"/>
        <w:spacing w:before="50" w:after="50"/>
        <w:rPr>
          <w:rFonts w:ascii="宋体" w:hAnsi="宋体" w:cs="黑体"/>
          <w:b/>
          <w:sz w:val="36"/>
          <w:szCs w:val="36"/>
        </w:rPr>
      </w:pPr>
    </w:p>
    <w:p w:rsidR="00086C74" w:rsidRDefault="00086C74">
      <w:pPr>
        <w:snapToGrid w:val="0"/>
        <w:spacing w:before="50" w:after="50"/>
        <w:rPr>
          <w:rFonts w:ascii="宋体" w:hAnsi="宋体" w:cs="黑体"/>
          <w:b/>
          <w:sz w:val="36"/>
          <w:szCs w:val="36"/>
        </w:rPr>
      </w:pPr>
    </w:p>
    <w:p w:rsidR="00086C74" w:rsidRDefault="00086C74">
      <w:pPr>
        <w:snapToGrid w:val="0"/>
        <w:spacing w:before="50" w:after="50"/>
        <w:rPr>
          <w:rFonts w:ascii="宋体" w:hAnsi="宋体" w:cs="黑体"/>
          <w:b/>
          <w:sz w:val="36"/>
          <w:szCs w:val="36"/>
        </w:rPr>
      </w:pPr>
    </w:p>
    <w:p w:rsidR="00086C74" w:rsidRDefault="00086C74">
      <w:pPr>
        <w:snapToGrid w:val="0"/>
        <w:spacing w:before="50" w:after="50"/>
        <w:rPr>
          <w:rFonts w:ascii="宋体" w:hAnsi="宋体" w:cs="黑体"/>
          <w:b/>
          <w:sz w:val="36"/>
          <w:szCs w:val="36"/>
        </w:rPr>
      </w:pPr>
    </w:p>
    <w:p w:rsidR="00086C74" w:rsidRDefault="00086C74">
      <w:pPr>
        <w:snapToGrid w:val="0"/>
        <w:spacing w:before="50" w:after="50"/>
        <w:rPr>
          <w:rFonts w:ascii="宋体" w:hAnsi="宋体" w:cs="黑体"/>
          <w:b/>
          <w:sz w:val="36"/>
          <w:szCs w:val="36"/>
        </w:rPr>
      </w:pPr>
    </w:p>
    <w:p w:rsidR="00086C74" w:rsidRDefault="00086C74">
      <w:pPr>
        <w:snapToGrid w:val="0"/>
        <w:spacing w:before="50" w:after="50"/>
        <w:rPr>
          <w:rFonts w:ascii="宋体" w:hAnsi="宋体" w:cs="黑体"/>
          <w:b/>
          <w:sz w:val="36"/>
          <w:szCs w:val="36"/>
        </w:rPr>
      </w:pPr>
    </w:p>
    <w:p w:rsidR="00086C74" w:rsidRDefault="00086C74">
      <w:pPr>
        <w:pStyle w:val="a0"/>
        <w:ind w:firstLineChars="0" w:firstLine="0"/>
        <w:rPr>
          <w:rFonts w:ascii="宋体" w:hAnsi="宋体"/>
          <w:kern w:val="0"/>
          <w:sz w:val="20"/>
          <w:szCs w:val="20"/>
        </w:rPr>
      </w:pPr>
    </w:p>
    <w:p w:rsidR="00086C74" w:rsidRDefault="00086C74">
      <w:pPr>
        <w:pStyle w:val="a0"/>
        <w:ind w:firstLineChars="0" w:firstLine="0"/>
        <w:rPr>
          <w:rFonts w:ascii="宋体" w:hAnsi="宋体"/>
          <w:kern w:val="0"/>
          <w:sz w:val="20"/>
          <w:szCs w:val="20"/>
        </w:rPr>
      </w:pPr>
    </w:p>
    <w:p w:rsidR="00086C74" w:rsidRDefault="00086C74">
      <w:pPr>
        <w:pStyle w:val="a0"/>
        <w:ind w:firstLineChars="0" w:firstLine="0"/>
        <w:rPr>
          <w:rFonts w:ascii="宋体" w:hAnsi="宋体"/>
          <w:kern w:val="0"/>
          <w:sz w:val="20"/>
          <w:szCs w:val="20"/>
        </w:rPr>
      </w:pPr>
    </w:p>
    <w:p w:rsidR="00086C74" w:rsidRDefault="00086C74">
      <w:pPr>
        <w:pStyle w:val="a0"/>
        <w:ind w:firstLineChars="0" w:firstLine="0"/>
        <w:rPr>
          <w:rFonts w:ascii="宋体" w:hAnsi="宋体"/>
          <w:kern w:val="0"/>
          <w:sz w:val="20"/>
          <w:szCs w:val="20"/>
        </w:rPr>
      </w:pPr>
    </w:p>
    <w:p w:rsidR="00086C74" w:rsidRDefault="00086C74">
      <w:pPr>
        <w:pStyle w:val="a0"/>
        <w:ind w:firstLineChars="0" w:firstLine="0"/>
        <w:rPr>
          <w:rFonts w:ascii="宋体" w:hAnsi="宋体"/>
          <w:kern w:val="0"/>
          <w:sz w:val="20"/>
          <w:szCs w:val="20"/>
        </w:rPr>
      </w:pPr>
    </w:p>
    <w:p w:rsidR="00086C74" w:rsidRDefault="00086C74">
      <w:pPr>
        <w:pStyle w:val="a0"/>
        <w:ind w:firstLineChars="0" w:firstLine="0"/>
        <w:rPr>
          <w:rFonts w:ascii="宋体" w:hAnsi="宋体"/>
          <w:kern w:val="0"/>
          <w:sz w:val="20"/>
          <w:szCs w:val="20"/>
        </w:rPr>
      </w:pPr>
    </w:p>
    <w:p w:rsidR="00086C74" w:rsidRDefault="00086C74">
      <w:pPr>
        <w:pStyle w:val="a0"/>
        <w:ind w:firstLineChars="0" w:firstLine="0"/>
        <w:rPr>
          <w:rFonts w:ascii="宋体" w:hAnsi="宋体"/>
          <w:kern w:val="0"/>
          <w:sz w:val="20"/>
          <w:szCs w:val="20"/>
        </w:rPr>
      </w:pPr>
    </w:p>
    <w:p w:rsidR="00086C74" w:rsidRDefault="00086C74">
      <w:pPr>
        <w:pStyle w:val="a0"/>
        <w:ind w:firstLineChars="0" w:firstLine="0"/>
        <w:rPr>
          <w:rFonts w:ascii="宋体" w:hAnsi="宋体"/>
          <w:kern w:val="0"/>
          <w:sz w:val="20"/>
          <w:szCs w:val="20"/>
        </w:rPr>
      </w:pPr>
    </w:p>
    <w:p w:rsidR="00086C74" w:rsidRDefault="007450C7">
      <w:pPr>
        <w:snapToGrid w:val="0"/>
        <w:spacing w:before="50" w:afterLines="50" w:after="120"/>
        <w:jc w:val="left"/>
        <w:rPr>
          <w:rFonts w:ascii="宋体" w:hAnsi="宋体" w:cs="黑体"/>
          <w:b/>
          <w:sz w:val="30"/>
          <w:szCs w:val="30"/>
        </w:rPr>
      </w:pPr>
      <w:r>
        <w:rPr>
          <w:rFonts w:ascii="宋体" w:hAnsi="宋体" w:cs="黑体" w:hint="eastAsia"/>
          <w:b/>
          <w:sz w:val="30"/>
          <w:szCs w:val="30"/>
        </w:rPr>
        <w:lastRenderedPageBreak/>
        <w:t>附件一</w:t>
      </w:r>
    </w:p>
    <w:p w:rsidR="00086C74" w:rsidRDefault="007450C7">
      <w:pPr>
        <w:snapToGrid w:val="0"/>
        <w:spacing w:before="50" w:after="50"/>
        <w:jc w:val="center"/>
        <w:rPr>
          <w:rFonts w:ascii="宋体" w:hAnsi="宋体"/>
          <w:b/>
          <w:sz w:val="28"/>
          <w:szCs w:val="28"/>
        </w:rPr>
      </w:pPr>
      <w:r>
        <w:rPr>
          <w:rFonts w:ascii="宋体" w:hAnsi="宋体" w:hint="eastAsia"/>
          <w:b/>
          <w:sz w:val="28"/>
          <w:szCs w:val="28"/>
        </w:rPr>
        <w:t>评分对应表</w:t>
      </w:r>
    </w:p>
    <w:p w:rsidR="00086C74" w:rsidRDefault="007450C7">
      <w:pPr>
        <w:pStyle w:val="a7"/>
        <w:snapToGrid w:val="0"/>
        <w:ind w:firstLine="210"/>
        <w:rPr>
          <w:rFonts w:ascii="宋体" w:eastAsia="宋体" w:hAnsi="宋体"/>
          <w:sz w:val="21"/>
          <w:szCs w:val="21"/>
          <w:u w:val="single"/>
        </w:rPr>
      </w:pPr>
      <w:r>
        <w:rPr>
          <w:rFonts w:ascii="宋体" w:eastAsia="宋体" w:hAnsi="宋体" w:hint="eastAsia"/>
          <w:sz w:val="21"/>
          <w:szCs w:val="21"/>
        </w:rPr>
        <w:t xml:space="preserve">             </w:t>
      </w:r>
    </w:p>
    <w:tbl>
      <w:tblPr>
        <w:tblW w:w="95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3686"/>
        <w:gridCol w:w="3085"/>
        <w:gridCol w:w="992"/>
        <w:gridCol w:w="1134"/>
      </w:tblGrid>
      <w:tr w:rsidR="00086C74">
        <w:trPr>
          <w:trHeight w:val="642"/>
        </w:trPr>
        <w:tc>
          <w:tcPr>
            <w:tcW w:w="675" w:type="dxa"/>
            <w:tcBorders>
              <w:top w:val="single" w:sz="4" w:space="0" w:color="auto"/>
              <w:left w:val="single" w:sz="4" w:space="0" w:color="auto"/>
              <w:bottom w:val="single" w:sz="4" w:space="0" w:color="auto"/>
              <w:right w:val="single" w:sz="4" w:space="0" w:color="auto"/>
            </w:tcBorders>
          </w:tcPr>
          <w:p w:rsidR="00086C74" w:rsidRDefault="007450C7">
            <w:pPr>
              <w:snapToGrid w:val="0"/>
              <w:spacing w:beforeLines="50" w:before="120"/>
              <w:jc w:val="center"/>
              <w:rPr>
                <w:rFonts w:ascii="宋体" w:hAnsi="宋体"/>
                <w:sz w:val="24"/>
              </w:rPr>
            </w:pPr>
            <w:r>
              <w:rPr>
                <w:rFonts w:ascii="宋体" w:hAnsi="宋体" w:hint="eastAsia"/>
                <w:sz w:val="24"/>
              </w:rPr>
              <w:t>序号</w:t>
            </w:r>
          </w:p>
        </w:tc>
        <w:tc>
          <w:tcPr>
            <w:tcW w:w="3686"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spacing w:beforeLines="50" w:before="120"/>
              <w:jc w:val="center"/>
              <w:rPr>
                <w:rFonts w:ascii="宋体" w:hAnsi="宋体"/>
                <w:sz w:val="24"/>
              </w:rPr>
            </w:pPr>
            <w:r>
              <w:rPr>
                <w:rFonts w:ascii="宋体" w:hAnsi="宋体" w:hint="eastAsia"/>
                <w:sz w:val="24"/>
              </w:rPr>
              <w:t>评分项目</w:t>
            </w:r>
          </w:p>
        </w:tc>
        <w:tc>
          <w:tcPr>
            <w:tcW w:w="3085"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spacing w:beforeLines="50" w:before="120"/>
              <w:jc w:val="center"/>
              <w:rPr>
                <w:rFonts w:ascii="宋体" w:hAnsi="宋体"/>
                <w:sz w:val="24"/>
              </w:rPr>
            </w:pPr>
            <w:r>
              <w:rPr>
                <w:rFonts w:ascii="宋体" w:hAnsi="宋体" w:hint="eastAsia"/>
                <w:sz w:val="24"/>
              </w:rPr>
              <w:t>投标文件对应资料</w:t>
            </w:r>
          </w:p>
        </w:tc>
        <w:tc>
          <w:tcPr>
            <w:tcW w:w="992"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spacing w:beforeLines="50" w:before="120"/>
              <w:jc w:val="center"/>
              <w:rPr>
                <w:rFonts w:ascii="宋体" w:hAnsi="宋体"/>
                <w:sz w:val="24"/>
              </w:rPr>
            </w:pPr>
            <w:r>
              <w:rPr>
                <w:rFonts w:ascii="宋体" w:hAnsi="宋体" w:hint="eastAsia"/>
                <w:sz w:val="24"/>
              </w:rPr>
              <w:t>自评分</w:t>
            </w:r>
          </w:p>
        </w:tc>
        <w:tc>
          <w:tcPr>
            <w:tcW w:w="1134"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spacing w:beforeLines="50" w:before="120"/>
              <w:jc w:val="center"/>
              <w:rPr>
                <w:rFonts w:ascii="宋体" w:hAnsi="宋体"/>
                <w:sz w:val="24"/>
              </w:rPr>
            </w:pPr>
            <w:r>
              <w:rPr>
                <w:rFonts w:ascii="宋体" w:hAnsi="宋体" w:hint="eastAsia"/>
                <w:sz w:val="24"/>
              </w:rPr>
              <w:t>投标文件页码</w:t>
            </w:r>
          </w:p>
        </w:tc>
      </w:tr>
      <w:tr w:rsidR="00086C74">
        <w:trPr>
          <w:trHeight w:val="690"/>
        </w:trPr>
        <w:tc>
          <w:tcPr>
            <w:tcW w:w="675" w:type="dxa"/>
            <w:tcBorders>
              <w:top w:val="single" w:sz="4" w:space="0" w:color="auto"/>
              <w:left w:val="single" w:sz="4" w:space="0" w:color="auto"/>
              <w:bottom w:val="single" w:sz="4" w:space="0" w:color="auto"/>
              <w:right w:val="single" w:sz="4" w:space="0" w:color="auto"/>
            </w:tcBorders>
          </w:tcPr>
          <w:p w:rsidR="00086C74" w:rsidRDefault="00086C74">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rsidR="00086C74" w:rsidRDefault="007450C7">
            <w:pPr>
              <w:snapToGrid w:val="0"/>
              <w:rPr>
                <w:rFonts w:ascii="宋体" w:hAnsi="宋体"/>
                <w:sz w:val="24"/>
              </w:rPr>
            </w:pPr>
            <w:r>
              <w:rPr>
                <w:rFonts w:ascii="宋体" w:hAnsi="宋体" w:hint="eastAsia"/>
                <w:sz w:val="24"/>
              </w:rPr>
              <w:t>对应第三章评标办法及评分标准：（二）商务、技术评分细则及分值</w:t>
            </w:r>
          </w:p>
        </w:tc>
        <w:tc>
          <w:tcPr>
            <w:tcW w:w="3085"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beforeLines="50" w:before="12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rPr>
                <w:rFonts w:ascii="宋体" w:hAnsi="宋体"/>
                <w:sz w:val="24"/>
              </w:rPr>
            </w:pPr>
          </w:p>
        </w:tc>
      </w:tr>
      <w:tr w:rsidR="00086C74">
        <w:trPr>
          <w:trHeight w:val="690"/>
        </w:trPr>
        <w:tc>
          <w:tcPr>
            <w:tcW w:w="675" w:type="dxa"/>
            <w:tcBorders>
              <w:top w:val="single" w:sz="4" w:space="0" w:color="auto"/>
              <w:left w:val="single" w:sz="4" w:space="0" w:color="auto"/>
              <w:bottom w:val="single" w:sz="4" w:space="0" w:color="auto"/>
              <w:right w:val="single" w:sz="4" w:space="0" w:color="auto"/>
            </w:tcBorders>
          </w:tcPr>
          <w:p w:rsidR="00086C74" w:rsidRDefault="00086C74">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rsidR="00086C74" w:rsidRDefault="007450C7">
            <w:pPr>
              <w:snapToGrid w:val="0"/>
              <w:rPr>
                <w:rFonts w:ascii="宋体" w:hAnsi="宋体"/>
                <w:sz w:val="24"/>
              </w:rPr>
            </w:pPr>
            <w:r>
              <w:rPr>
                <w:rFonts w:ascii="宋体" w:hAnsi="宋体" w:hint="eastAsia"/>
                <w:sz w:val="24"/>
              </w:rPr>
              <w:t>……</w:t>
            </w:r>
          </w:p>
        </w:tc>
        <w:tc>
          <w:tcPr>
            <w:tcW w:w="3085"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beforeLines="50" w:before="120"/>
              <w:ind w:left="43"/>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ind w:left="43"/>
              <w:rPr>
                <w:rFonts w:ascii="宋体" w:hAnsi="宋体"/>
                <w:sz w:val="24"/>
              </w:rPr>
            </w:pPr>
          </w:p>
        </w:tc>
      </w:tr>
      <w:tr w:rsidR="00086C74">
        <w:trPr>
          <w:trHeight w:val="690"/>
        </w:trPr>
        <w:tc>
          <w:tcPr>
            <w:tcW w:w="675" w:type="dxa"/>
            <w:tcBorders>
              <w:top w:val="single" w:sz="4" w:space="0" w:color="auto"/>
              <w:left w:val="single" w:sz="4" w:space="0" w:color="auto"/>
              <w:bottom w:val="single" w:sz="4" w:space="0" w:color="auto"/>
              <w:right w:val="single" w:sz="4" w:space="0" w:color="auto"/>
            </w:tcBorders>
          </w:tcPr>
          <w:p w:rsidR="00086C74" w:rsidRDefault="00086C74">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rsidR="00086C74" w:rsidRDefault="00086C74">
            <w:pPr>
              <w:snapToGrid w:val="0"/>
              <w:rPr>
                <w:rFonts w:ascii="宋体" w:hAnsi="宋体"/>
                <w:sz w:val="24"/>
              </w:rPr>
            </w:pPr>
          </w:p>
        </w:tc>
        <w:tc>
          <w:tcPr>
            <w:tcW w:w="3085"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beforeLines="50" w:before="120"/>
              <w:ind w:left="43"/>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ind w:left="43"/>
              <w:rPr>
                <w:rFonts w:ascii="宋体" w:hAnsi="宋体"/>
                <w:sz w:val="24"/>
              </w:rPr>
            </w:pPr>
          </w:p>
        </w:tc>
      </w:tr>
      <w:tr w:rsidR="00086C74">
        <w:trPr>
          <w:trHeight w:val="690"/>
        </w:trPr>
        <w:tc>
          <w:tcPr>
            <w:tcW w:w="675" w:type="dxa"/>
            <w:tcBorders>
              <w:top w:val="single" w:sz="4" w:space="0" w:color="auto"/>
              <w:left w:val="single" w:sz="4" w:space="0" w:color="auto"/>
              <w:bottom w:val="single" w:sz="4" w:space="0" w:color="auto"/>
              <w:right w:val="single" w:sz="4" w:space="0" w:color="auto"/>
            </w:tcBorders>
          </w:tcPr>
          <w:p w:rsidR="00086C74" w:rsidRDefault="00086C74">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rsidR="00086C74" w:rsidRDefault="00086C74">
            <w:pPr>
              <w:snapToGrid w:val="0"/>
              <w:rPr>
                <w:rFonts w:ascii="宋体" w:hAnsi="宋体"/>
                <w:sz w:val="24"/>
              </w:rPr>
            </w:pPr>
          </w:p>
        </w:tc>
        <w:tc>
          <w:tcPr>
            <w:tcW w:w="3085"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beforeLines="50" w:before="120"/>
              <w:ind w:left="43"/>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ind w:left="43"/>
              <w:rPr>
                <w:rFonts w:ascii="宋体" w:hAnsi="宋体"/>
                <w:sz w:val="24"/>
              </w:rPr>
            </w:pPr>
          </w:p>
        </w:tc>
      </w:tr>
      <w:tr w:rsidR="00086C74">
        <w:trPr>
          <w:trHeight w:val="690"/>
        </w:trPr>
        <w:tc>
          <w:tcPr>
            <w:tcW w:w="675" w:type="dxa"/>
            <w:tcBorders>
              <w:top w:val="single" w:sz="4" w:space="0" w:color="auto"/>
              <w:left w:val="single" w:sz="4" w:space="0" w:color="auto"/>
              <w:bottom w:val="single" w:sz="4" w:space="0" w:color="auto"/>
              <w:right w:val="single" w:sz="4" w:space="0" w:color="auto"/>
            </w:tcBorders>
          </w:tcPr>
          <w:p w:rsidR="00086C74" w:rsidRDefault="00086C74">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rsidR="00086C74" w:rsidRDefault="00086C74">
            <w:pPr>
              <w:snapToGrid w:val="0"/>
              <w:rPr>
                <w:rFonts w:ascii="宋体" w:hAnsi="宋体"/>
                <w:sz w:val="24"/>
              </w:rPr>
            </w:pPr>
          </w:p>
        </w:tc>
        <w:tc>
          <w:tcPr>
            <w:tcW w:w="3085"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beforeLines="50" w:before="12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rPr>
                <w:rFonts w:ascii="宋体" w:hAnsi="宋体"/>
                <w:sz w:val="24"/>
              </w:rPr>
            </w:pPr>
          </w:p>
        </w:tc>
      </w:tr>
      <w:tr w:rsidR="00086C74">
        <w:trPr>
          <w:trHeight w:val="690"/>
        </w:trPr>
        <w:tc>
          <w:tcPr>
            <w:tcW w:w="675" w:type="dxa"/>
            <w:tcBorders>
              <w:top w:val="single" w:sz="4" w:space="0" w:color="auto"/>
              <w:left w:val="single" w:sz="4" w:space="0" w:color="auto"/>
              <w:bottom w:val="single" w:sz="4" w:space="0" w:color="auto"/>
              <w:right w:val="single" w:sz="4" w:space="0" w:color="auto"/>
            </w:tcBorders>
          </w:tcPr>
          <w:p w:rsidR="00086C74" w:rsidRDefault="00086C74">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rsidR="00086C74" w:rsidRDefault="00086C74">
            <w:pPr>
              <w:snapToGrid w:val="0"/>
              <w:rPr>
                <w:rFonts w:ascii="宋体" w:hAnsi="宋体"/>
                <w:sz w:val="24"/>
              </w:rPr>
            </w:pPr>
          </w:p>
        </w:tc>
        <w:tc>
          <w:tcPr>
            <w:tcW w:w="3085"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beforeLines="50" w:before="12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rPr>
                <w:rFonts w:ascii="宋体" w:hAnsi="宋体"/>
                <w:sz w:val="24"/>
              </w:rPr>
            </w:pPr>
          </w:p>
        </w:tc>
      </w:tr>
      <w:tr w:rsidR="00086C74">
        <w:trPr>
          <w:trHeight w:val="690"/>
        </w:trPr>
        <w:tc>
          <w:tcPr>
            <w:tcW w:w="675" w:type="dxa"/>
            <w:tcBorders>
              <w:top w:val="single" w:sz="4" w:space="0" w:color="auto"/>
              <w:left w:val="single" w:sz="4" w:space="0" w:color="auto"/>
              <w:bottom w:val="single" w:sz="4" w:space="0" w:color="auto"/>
              <w:right w:val="single" w:sz="4" w:space="0" w:color="auto"/>
            </w:tcBorders>
          </w:tcPr>
          <w:p w:rsidR="00086C74" w:rsidRDefault="00086C74">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rsidR="00086C74" w:rsidRDefault="00086C74">
            <w:pPr>
              <w:snapToGrid w:val="0"/>
              <w:rPr>
                <w:rFonts w:ascii="宋体" w:hAnsi="宋体"/>
                <w:sz w:val="24"/>
              </w:rPr>
            </w:pPr>
          </w:p>
        </w:tc>
        <w:tc>
          <w:tcPr>
            <w:tcW w:w="3085"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beforeLines="50" w:before="12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rPr>
                <w:rFonts w:ascii="宋体" w:hAnsi="宋体"/>
                <w:sz w:val="24"/>
              </w:rPr>
            </w:pPr>
          </w:p>
        </w:tc>
      </w:tr>
      <w:tr w:rsidR="00086C74">
        <w:trPr>
          <w:trHeight w:val="690"/>
        </w:trPr>
        <w:tc>
          <w:tcPr>
            <w:tcW w:w="675" w:type="dxa"/>
            <w:tcBorders>
              <w:top w:val="single" w:sz="4" w:space="0" w:color="auto"/>
              <w:left w:val="single" w:sz="4" w:space="0" w:color="auto"/>
              <w:bottom w:val="single" w:sz="4" w:space="0" w:color="auto"/>
              <w:right w:val="single" w:sz="4" w:space="0" w:color="auto"/>
            </w:tcBorders>
          </w:tcPr>
          <w:p w:rsidR="00086C74" w:rsidRDefault="00086C74">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rsidR="00086C74" w:rsidRDefault="00086C74">
            <w:pPr>
              <w:snapToGrid w:val="0"/>
              <w:rPr>
                <w:rFonts w:ascii="宋体" w:hAnsi="宋体"/>
                <w:sz w:val="24"/>
              </w:rPr>
            </w:pPr>
          </w:p>
        </w:tc>
        <w:tc>
          <w:tcPr>
            <w:tcW w:w="3085"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beforeLines="50" w:before="12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rPr>
                <w:rFonts w:ascii="宋体" w:hAnsi="宋体"/>
                <w:sz w:val="24"/>
              </w:rPr>
            </w:pPr>
          </w:p>
        </w:tc>
      </w:tr>
      <w:tr w:rsidR="00086C74">
        <w:trPr>
          <w:trHeight w:val="690"/>
        </w:trPr>
        <w:tc>
          <w:tcPr>
            <w:tcW w:w="675" w:type="dxa"/>
            <w:tcBorders>
              <w:top w:val="single" w:sz="4" w:space="0" w:color="auto"/>
              <w:left w:val="single" w:sz="4" w:space="0" w:color="auto"/>
              <w:bottom w:val="single" w:sz="4" w:space="0" w:color="auto"/>
              <w:right w:val="single" w:sz="4" w:space="0" w:color="auto"/>
            </w:tcBorders>
          </w:tcPr>
          <w:p w:rsidR="00086C74" w:rsidRDefault="00086C74">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rsidR="00086C74" w:rsidRDefault="00086C74">
            <w:pPr>
              <w:snapToGrid w:val="0"/>
              <w:rPr>
                <w:rFonts w:ascii="宋体" w:hAnsi="宋体"/>
                <w:sz w:val="24"/>
              </w:rPr>
            </w:pPr>
          </w:p>
        </w:tc>
        <w:tc>
          <w:tcPr>
            <w:tcW w:w="3085"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beforeLines="50" w:before="12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rPr>
                <w:rFonts w:ascii="宋体" w:hAnsi="宋体"/>
                <w:sz w:val="24"/>
              </w:rPr>
            </w:pPr>
          </w:p>
        </w:tc>
      </w:tr>
    </w:tbl>
    <w:p w:rsidR="00086C74" w:rsidRDefault="00086C74">
      <w:pPr>
        <w:snapToGrid w:val="0"/>
        <w:spacing w:before="50" w:afterLines="50" w:after="120"/>
        <w:jc w:val="left"/>
        <w:rPr>
          <w:rFonts w:ascii="宋体" w:hAnsi="宋体" w:cs="黑体"/>
          <w:sz w:val="24"/>
        </w:rPr>
      </w:pPr>
    </w:p>
    <w:p w:rsidR="00086C74" w:rsidRDefault="00086C74">
      <w:pPr>
        <w:snapToGrid w:val="0"/>
        <w:spacing w:before="50" w:afterLines="50" w:after="120"/>
        <w:jc w:val="left"/>
        <w:rPr>
          <w:rFonts w:ascii="宋体" w:hAnsi="宋体" w:cs="黑体"/>
          <w:sz w:val="24"/>
        </w:rPr>
      </w:pPr>
    </w:p>
    <w:p w:rsidR="00086C74" w:rsidRDefault="00086C74">
      <w:pPr>
        <w:snapToGrid w:val="0"/>
        <w:spacing w:before="50" w:afterLines="50" w:after="120"/>
        <w:jc w:val="left"/>
        <w:rPr>
          <w:rFonts w:ascii="宋体" w:hAnsi="宋体" w:cs="黑体"/>
          <w:sz w:val="24"/>
        </w:rPr>
      </w:pPr>
    </w:p>
    <w:p w:rsidR="00086C74" w:rsidRDefault="00086C74">
      <w:pPr>
        <w:snapToGrid w:val="0"/>
        <w:spacing w:before="50" w:afterLines="50" w:after="120"/>
        <w:jc w:val="left"/>
        <w:rPr>
          <w:rFonts w:ascii="宋体" w:hAnsi="宋体" w:cs="黑体"/>
          <w:sz w:val="24"/>
        </w:rPr>
      </w:pPr>
    </w:p>
    <w:p w:rsidR="00086C74" w:rsidRDefault="007450C7">
      <w:pPr>
        <w:autoSpaceDE w:val="0"/>
        <w:autoSpaceDN w:val="0"/>
        <w:adjustRightInd w:val="0"/>
        <w:spacing w:line="360" w:lineRule="auto"/>
        <w:ind w:firstLineChars="2400" w:firstLine="5760"/>
        <w:rPr>
          <w:rFonts w:ascii="宋体" w:hAnsi="宋体" w:cs="黑体"/>
          <w:kern w:val="0"/>
          <w:sz w:val="24"/>
        </w:rPr>
      </w:pPr>
      <w:r>
        <w:rPr>
          <w:rFonts w:ascii="宋体" w:hAnsi="宋体" w:cs="黑体" w:hint="eastAsia"/>
          <w:sz w:val="24"/>
        </w:rPr>
        <w:t>投标人全称</w:t>
      </w:r>
      <w:r>
        <w:rPr>
          <w:rFonts w:ascii="宋体" w:hAnsi="宋体" w:cs="黑体" w:hint="eastAsia"/>
          <w:kern w:val="0"/>
          <w:sz w:val="24"/>
          <w:lang w:val="zh-CN"/>
        </w:rPr>
        <w:t xml:space="preserve">（公章）：      </w:t>
      </w:r>
    </w:p>
    <w:p w:rsidR="00086C74" w:rsidRDefault="007450C7">
      <w:pPr>
        <w:autoSpaceDE w:val="0"/>
        <w:autoSpaceDN w:val="0"/>
        <w:adjustRightInd w:val="0"/>
        <w:spacing w:line="360" w:lineRule="auto"/>
        <w:rPr>
          <w:rFonts w:ascii="宋体" w:hAnsi="宋体" w:cs="黑体"/>
          <w:kern w:val="0"/>
          <w:sz w:val="24"/>
          <w:lang w:val="zh-CN"/>
        </w:rPr>
      </w:pPr>
      <w:r>
        <w:rPr>
          <w:rFonts w:ascii="宋体" w:hAnsi="宋体" w:cs="黑体" w:hint="eastAsia"/>
          <w:kern w:val="0"/>
          <w:sz w:val="24"/>
          <w:lang w:val="zh-CN"/>
        </w:rPr>
        <w:t xml:space="preserve">                                        法定代表人或委托代理人（签字）： </w:t>
      </w:r>
    </w:p>
    <w:p w:rsidR="00086C74" w:rsidRDefault="007450C7">
      <w:pPr>
        <w:pStyle w:val="a0"/>
        <w:ind w:firstLine="240"/>
        <w:rPr>
          <w:rFonts w:ascii="宋体" w:hAnsi="宋体"/>
          <w:kern w:val="0"/>
          <w:sz w:val="24"/>
          <w:szCs w:val="24"/>
        </w:rPr>
      </w:pPr>
      <w:r>
        <w:rPr>
          <w:rFonts w:ascii="宋体" w:hAnsi="宋体" w:cs="黑体" w:hint="eastAsia"/>
          <w:kern w:val="0"/>
          <w:sz w:val="24"/>
          <w:szCs w:val="24"/>
          <w:lang w:val="zh-CN"/>
        </w:rPr>
        <w:t xml:space="preserve">                                         日期：</w:t>
      </w:r>
    </w:p>
    <w:p w:rsidR="00086C74" w:rsidRDefault="00086C74">
      <w:pPr>
        <w:pStyle w:val="a0"/>
        <w:ind w:firstLine="210"/>
        <w:rPr>
          <w:rFonts w:ascii="宋体" w:hAnsi="宋体"/>
          <w:kern w:val="0"/>
          <w:szCs w:val="21"/>
        </w:rPr>
      </w:pPr>
    </w:p>
    <w:p w:rsidR="00086C74" w:rsidRDefault="00086C74">
      <w:pPr>
        <w:pStyle w:val="a0"/>
        <w:ind w:firstLine="210"/>
        <w:rPr>
          <w:rFonts w:ascii="宋体" w:hAnsi="宋体"/>
          <w:kern w:val="0"/>
          <w:szCs w:val="21"/>
        </w:rPr>
      </w:pPr>
    </w:p>
    <w:p w:rsidR="00086C74" w:rsidRDefault="00086C74">
      <w:pPr>
        <w:pStyle w:val="a0"/>
        <w:ind w:firstLine="210"/>
        <w:rPr>
          <w:rFonts w:ascii="宋体" w:hAnsi="宋体"/>
          <w:kern w:val="0"/>
          <w:szCs w:val="21"/>
        </w:rPr>
      </w:pPr>
    </w:p>
    <w:p w:rsidR="00086C74" w:rsidRDefault="00086C74">
      <w:pPr>
        <w:pStyle w:val="a0"/>
        <w:ind w:firstLine="210"/>
        <w:rPr>
          <w:rFonts w:ascii="宋体" w:hAnsi="宋体"/>
          <w:kern w:val="0"/>
          <w:szCs w:val="21"/>
        </w:rPr>
      </w:pPr>
    </w:p>
    <w:p w:rsidR="00086C74" w:rsidRDefault="00086C74">
      <w:pPr>
        <w:pStyle w:val="a0"/>
        <w:ind w:firstLine="210"/>
        <w:rPr>
          <w:rFonts w:ascii="宋体" w:hAnsi="宋体"/>
          <w:kern w:val="0"/>
          <w:szCs w:val="21"/>
        </w:rPr>
      </w:pPr>
    </w:p>
    <w:p w:rsidR="00086C74" w:rsidRDefault="00086C74">
      <w:pPr>
        <w:pStyle w:val="a0"/>
        <w:ind w:firstLine="210"/>
        <w:rPr>
          <w:rFonts w:ascii="宋体" w:hAnsi="宋体"/>
          <w:kern w:val="0"/>
          <w:szCs w:val="21"/>
        </w:rPr>
      </w:pPr>
    </w:p>
    <w:p w:rsidR="00086C74" w:rsidRDefault="007450C7">
      <w:pPr>
        <w:pStyle w:val="a0"/>
        <w:ind w:firstLine="300"/>
        <w:rPr>
          <w:rFonts w:ascii="宋体" w:hAnsi="宋体"/>
          <w:kern w:val="0"/>
          <w:sz w:val="30"/>
          <w:szCs w:val="30"/>
        </w:rPr>
      </w:pPr>
      <w:r>
        <w:rPr>
          <w:rFonts w:ascii="宋体" w:hAnsi="宋体" w:hint="eastAsia"/>
          <w:kern w:val="0"/>
          <w:sz w:val="30"/>
          <w:szCs w:val="30"/>
        </w:rPr>
        <w:t>附件二</w:t>
      </w:r>
    </w:p>
    <w:p w:rsidR="00086C74" w:rsidRDefault="007450C7">
      <w:pPr>
        <w:adjustRightInd w:val="0"/>
        <w:snapToGrid w:val="0"/>
        <w:spacing w:line="360" w:lineRule="auto"/>
        <w:ind w:left="148" w:right="480" w:hangingChars="49" w:hanging="148"/>
        <w:jc w:val="center"/>
        <w:rPr>
          <w:rFonts w:ascii="宋体" w:hAnsi="宋体"/>
          <w:b/>
          <w:kern w:val="0"/>
          <w:sz w:val="30"/>
          <w:szCs w:val="30"/>
        </w:rPr>
      </w:pPr>
      <w:r>
        <w:rPr>
          <w:rFonts w:ascii="宋体" w:hAnsi="宋体" w:hint="eastAsia"/>
          <w:b/>
          <w:kern w:val="0"/>
          <w:sz w:val="30"/>
          <w:szCs w:val="30"/>
          <w:lang w:val="zh-CN"/>
        </w:rPr>
        <w:t>投标函</w:t>
      </w:r>
    </w:p>
    <w:p w:rsidR="00086C74" w:rsidRDefault="007450C7">
      <w:pPr>
        <w:adjustRightInd w:val="0"/>
        <w:snapToGrid w:val="0"/>
        <w:jc w:val="left"/>
        <w:rPr>
          <w:rFonts w:ascii="宋体" w:hAnsi="宋体"/>
          <w:kern w:val="0"/>
          <w:sz w:val="24"/>
          <w:u w:val="single"/>
          <w:lang w:val="zh-CN"/>
        </w:rPr>
      </w:pPr>
      <w:r>
        <w:rPr>
          <w:rFonts w:ascii="宋体" w:hAnsi="宋体" w:hint="eastAsia"/>
          <w:sz w:val="24"/>
          <w:u w:val="single"/>
        </w:rPr>
        <w:t>（采购人）</w:t>
      </w:r>
      <w:r>
        <w:rPr>
          <w:rFonts w:ascii="宋体" w:hAnsi="宋体" w:hint="eastAsia"/>
          <w:kern w:val="0"/>
          <w:sz w:val="24"/>
          <w:u w:val="single"/>
          <w:lang w:val="zh-CN"/>
        </w:rPr>
        <w:t>：</w:t>
      </w:r>
    </w:p>
    <w:p w:rsidR="00086C74" w:rsidRDefault="007450C7">
      <w:pPr>
        <w:snapToGrid w:val="0"/>
        <w:spacing w:beforeLines="50" w:before="120" w:after="50"/>
        <w:ind w:firstLineChars="200" w:firstLine="480"/>
        <w:rPr>
          <w:rFonts w:ascii="宋体" w:hAnsi="宋体"/>
          <w:sz w:val="24"/>
        </w:rPr>
      </w:pPr>
      <w:r>
        <w:rPr>
          <w:rFonts w:ascii="宋体" w:hAnsi="宋体" w:hint="eastAsia"/>
          <w:kern w:val="0"/>
          <w:sz w:val="24"/>
          <w:lang w:val="zh-CN"/>
        </w:rPr>
        <w:t xml:space="preserve">   </w:t>
      </w:r>
      <w:r>
        <w:rPr>
          <w:rFonts w:ascii="宋体" w:hAnsi="宋体" w:hint="eastAsia"/>
          <w:sz w:val="24"/>
        </w:rPr>
        <w:t>我</w:t>
      </w:r>
      <w:r>
        <w:rPr>
          <w:rFonts w:ascii="宋体" w:hAnsi="宋体" w:hint="eastAsia"/>
          <w:sz w:val="24"/>
          <w:u w:val="single"/>
        </w:rPr>
        <w:t>（姓名）</w:t>
      </w:r>
      <w:r>
        <w:rPr>
          <w:rFonts w:ascii="宋体" w:hAnsi="宋体" w:hint="eastAsia"/>
          <w:sz w:val="24"/>
        </w:rPr>
        <w:t>系</w:t>
      </w:r>
      <w:r>
        <w:rPr>
          <w:rFonts w:ascii="宋体" w:hAnsi="宋体" w:hint="eastAsia"/>
          <w:sz w:val="24"/>
          <w:u w:val="single"/>
        </w:rPr>
        <w:t>（投标人名称）</w:t>
      </w:r>
      <w:r>
        <w:rPr>
          <w:rFonts w:ascii="宋体" w:hAnsi="宋体" w:hint="eastAsia"/>
          <w:sz w:val="24"/>
        </w:rPr>
        <w:t>的法定代表人，我方签字代表</w:t>
      </w:r>
      <w:r>
        <w:rPr>
          <w:rFonts w:ascii="宋体" w:hAnsi="宋体" w:hint="eastAsia"/>
          <w:sz w:val="24"/>
          <w:u w:val="single"/>
        </w:rPr>
        <w:t xml:space="preserve"> </w:t>
      </w:r>
      <w:r>
        <w:rPr>
          <w:rFonts w:ascii="宋体" w:hAnsi="宋体" w:hint="eastAsia"/>
          <w:sz w:val="24"/>
          <w:u w:val="single"/>
        </w:rPr>
        <w:tab/>
        <w:t>（全名）</w:t>
      </w:r>
      <w:r>
        <w:rPr>
          <w:rFonts w:ascii="宋体" w:hAnsi="宋体" w:hint="eastAsia"/>
          <w:sz w:val="24"/>
        </w:rPr>
        <w:t>经正式授权并代表我方参加贵方组织的</w:t>
      </w:r>
      <w:r>
        <w:rPr>
          <w:rFonts w:ascii="宋体" w:hAnsi="宋体" w:hint="eastAsia"/>
          <w:sz w:val="24"/>
          <w:u w:val="single"/>
        </w:rPr>
        <w:t>（招标项目名称）（编号：            ）</w:t>
      </w:r>
      <w:r>
        <w:rPr>
          <w:rFonts w:ascii="宋体" w:hAnsi="宋体" w:hint="eastAsia"/>
          <w:sz w:val="24"/>
        </w:rPr>
        <w:t>的投标，同时按采购文件要求提交《投标文件》。为此，我方就本次投标有关事项郑重声明如下：</w:t>
      </w:r>
    </w:p>
    <w:p w:rsidR="00086C74" w:rsidRDefault="007450C7">
      <w:pPr>
        <w:snapToGrid w:val="0"/>
        <w:spacing w:beforeLines="50" w:before="120" w:after="50"/>
        <w:ind w:firstLineChars="200" w:firstLine="480"/>
        <w:rPr>
          <w:rFonts w:ascii="宋体" w:hAnsi="宋体"/>
          <w:sz w:val="24"/>
        </w:rPr>
      </w:pPr>
      <w:r>
        <w:rPr>
          <w:rFonts w:ascii="宋体" w:hAnsi="宋体" w:hint="eastAsia"/>
          <w:sz w:val="24"/>
        </w:rPr>
        <w:t>1、我方已详细阅读全部采购文件，包括澄清、修改文件（如有）以及全部参考资料和有关附件，我方已经了解对于采购文件、采购过程、采购结果有依法进行询问、质疑、投诉的权利及相关渠道和要求，完全理解并接受采购文件的各项规定和要求，对采购文件的合理性、合法性不再有异议。</w:t>
      </w:r>
    </w:p>
    <w:p w:rsidR="00086C74" w:rsidRDefault="007450C7">
      <w:pPr>
        <w:snapToGrid w:val="0"/>
        <w:spacing w:beforeLines="50" w:before="120" w:after="50"/>
        <w:ind w:firstLineChars="200" w:firstLine="480"/>
        <w:rPr>
          <w:rFonts w:ascii="宋体" w:hAnsi="宋体"/>
          <w:sz w:val="24"/>
        </w:rPr>
      </w:pPr>
      <w:r>
        <w:rPr>
          <w:rFonts w:ascii="宋体" w:hAnsi="宋体" w:hint="eastAsia"/>
          <w:sz w:val="24"/>
        </w:rPr>
        <w:t>2、我方向贵方提交的所有《投标文件》、资料都是准确、真实的；</w:t>
      </w:r>
    </w:p>
    <w:p w:rsidR="00086C74" w:rsidRDefault="007450C7">
      <w:pPr>
        <w:snapToGrid w:val="0"/>
        <w:spacing w:beforeLines="50" w:before="120" w:after="50"/>
        <w:ind w:firstLineChars="200" w:firstLine="480"/>
        <w:rPr>
          <w:rFonts w:ascii="宋体" w:hAnsi="宋体"/>
          <w:sz w:val="24"/>
        </w:rPr>
      </w:pPr>
      <w:r>
        <w:rPr>
          <w:rFonts w:ascii="宋体" w:hAnsi="宋体" w:hint="eastAsia"/>
          <w:sz w:val="24"/>
        </w:rPr>
        <w:t>3、我方不是采购人的附属机构。在获知本项目采购信息后，与采购人聘请的为此项目提供咨询服务的公司及其附属机构没有任何关系；</w:t>
      </w:r>
    </w:p>
    <w:p w:rsidR="00086C74" w:rsidRDefault="007450C7">
      <w:pPr>
        <w:snapToGrid w:val="0"/>
        <w:spacing w:beforeLines="50" w:before="120" w:after="50"/>
        <w:ind w:firstLineChars="200" w:firstLine="480"/>
        <w:rPr>
          <w:rFonts w:ascii="宋体" w:hAnsi="宋体"/>
          <w:sz w:val="24"/>
        </w:rPr>
      </w:pPr>
      <w:r>
        <w:rPr>
          <w:rFonts w:ascii="宋体" w:hAnsi="宋体" w:hint="eastAsia"/>
          <w:sz w:val="24"/>
        </w:rPr>
        <w:t>4、我方同意按照贵方要求提供与投标有关的一切数据或者资料，完全理解贵方不一定接受最低价的投标或收到的所有投标；</w:t>
      </w:r>
    </w:p>
    <w:p w:rsidR="00086C74" w:rsidRDefault="007450C7">
      <w:pPr>
        <w:snapToGrid w:val="0"/>
        <w:spacing w:beforeLines="50" w:before="120" w:after="50"/>
        <w:ind w:firstLineChars="200" w:firstLine="480"/>
        <w:rPr>
          <w:rFonts w:ascii="宋体" w:hAnsi="宋体"/>
          <w:sz w:val="24"/>
        </w:rPr>
      </w:pPr>
      <w:r>
        <w:rPr>
          <w:rFonts w:ascii="宋体" w:hAnsi="宋体" w:hint="eastAsia"/>
          <w:sz w:val="24"/>
        </w:rPr>
        <w:t>5、我方直接控股的单位、由我方管理的单位，没有同时参加本合同项下的投标；</w:t>
      </w:r>
    </w:p>
    <w:p w:rsidR="00086C74" w:rsidRDefault="007450C7">
      <w:pPr>
        <w:snapToGrid w:val="0"/>
        <w:spacing w:beforeLines="50" w:before="120" w:after="50"/>
        <w:ind w:firstLineChars="200" w:firstLine="480"/>
        <w:rPr>
          <w:rFonts w:ascii="宋体" w:hAnsi="宋体"/>
          <w:sz w:val="24"/>
        </w:rPr>
      </w:pPr>
      <w:r>
        <w:rPr>
          <w:rFonts w:ascii="宋体" w:hAnsi="宋体" w:hint="eastAsia"/>
          <w:sz w:val="24"/>
        </w:rPr>
        <w:t>6、本《投标文件》有效期为自投标截止之日起</w:t>
      </w:r>
      <w:r>
        <w:rPr>
          <w:rFonts w:ascii="宋体" w:hAnsi="宋体" w:hint="eastAsia"/>
          <w:sz w:val="24"/>
          <w:u w:val="single"/>
        </w:rPr>
        <w:t xml:space="preserve"> 90 </w:t>
      </w:r>
      <w:proofErr w:type="gramStart"/>
      <w:r>
        <w:rPr>
          <w:rFonts w:ascii="宋体" w:hAnsi="宋体" w:hint="eastAsia"/>
          <w:sz w:val="24"/>
        </w:rPr>
        <w:t>个</w:t>
      </w:r>
      <w:proofErr w:type="gramEnd"/>
      <w:r>
        <w:rPr>
          <w:rFonts w:ascii="宋体" w:hAnsi="宋体" w:hint="eastAsia"/>
          <w:sz w:val="24"/>
        </w:rPr>
        <w:t>日历天；</w:t>
      </w:r>
    </w:p>
    <w:p w:rsidR="00086C74" w:rsidRDefault="007450C7">
      <w:pPr>
        <w:snapToGrid w:val="0"/>
        <w:spacing w:beforeLines="50" w:before="120" w:after="50"/>
        <w:ind w:firstLineChars="200" w:firstLine="480"/>
        <w:rPr>
          <w:rFonts w:ascii="宋体" w:hAnsi="宋体"/>
          <w:sz w:val="24"/>
        </w:rPr>
      </w:pPr>
      <w:r>
        <w:rPr>
          <w:rFonts w:ascii="宋体" w:hAnsi="宋体" w:hint="eastAsia"/>
          <w:sz w:val="24"/>
        </w:rPr>
        <w:t>7、如若中标，我方将按招标文件的规定履行合同责任和义务；</w:t>
      </w:r>
    </w:p>
    <w:p w:rsidR="00086C74" w:rsidRDefault="007450C7">
      <w:pPr>
        <w:snapToGrid w:val="0"/>
        <w:spacing w:beforeLines="50" w:before="120" w:after="50"/>
        <w:ind w:firstLineChars="200" w:firstLine="480"/>
        <w:rPr>
          <w:rFonts w:ascii="宋体" w:hAnsi="宋体"/>
          <w:sz w:val="24"/>
        </w:rPr>
      </w:pPr>
      <w:r>
        <w:rPr>
          <w:rFonts w:ascii="宋体" w:hAnsi="宋体" w:hint="eastAsia"/>
          <w:sz w:val="24"/>
        </w:rPr>
        <w:t>8、以上事项如有虚假或隐瞒，我方愿意承担一切后果，并不再寻求任何旨在减轻或免除法律责任的辩解。</w:t>
      </w:r>
    </w:p>
    <w:p w:rsidR="00086C74" w:rsidRDefault="007450C7">
      <w:pPr>
        <w:snapToGrid w:val="0"/>
        <w:spacing w:beforeLines="50" w:before="120" w:after="50"/>
        <w:ind w:right="600" w:firstLineChars="50" w:firstLine="120"/>
        <w:rPr>
          <w:rFonts w:ascii="宋体" w:hAnsi="宋体"/>
          <w:sz w:val="24"/>
        </w:rPr>
      </w:pPr>
      <w:r>
        <w:rPr>
          <w:rFonts w:ascii="宋体" w:hAnsi="宋体" w:hint="eastAsia"/>
          <w:sz w:val="24"/>
        </w:rPr>
        <w:t xml:space="preserve">  9、</w:t>
      </w:r>
      <w:r>
        <w:rPr>
          <w:rFonts w:ascii="宋体" w:hAnsi="宋体"/>
          <w:snapToGrid w:val="0"/>
          <w:color w:val="000000"/>
          <w:kern w:val="0"/>
          <w:sz w:val="24"/>
        </w:rPr>
        <w:t>与本投标有关的一切正式往来信函请寄：</w:t>
      </w:r>
    </w:p>
    <w:p w:rsidR="00086C74" w:rsidRDefault="007450C7">
      <w:pPr>
        <w:spacing w:beforeLines="50" w:before="120" w:line="360" w:lineRule="auto"/>
        <w:rPr>
          <w:rFonts w:ascii="宋体" w:hAnsi="宋体"/>
          <w:color w:val="000000"/>
          <w:kern w:val="0"/>
          <w:sz w:val="24"/>
        </w:rPr>
      </w:pPr>
      <w:r>
        <w:rPr>
          <w:rFonts w:ascii="宋体" w:hAnsi="宋体"/>
          <w:color w:val="000000"/>
          <w:kern w:val="0"/>
          <w:sz w:val="24"/>
        </w:rPr>
        <w:t>地址：</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rPr>
        <w:t xml:space="preserve">       传真：</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rsidR="00086C74" w:rsidRDefault="007450C7">
      <w:pPr>
        <w:spacing w:line="360" w:lineRule="auto"/>
        <w:rPr>
          <w:rFonts w:ascii="宋体" w:hAnsi="宋体"/>
          <w:color w:val="000000"/>
          <w:kern w:val="0"/>
          <w:sz w:val="24"/>
          <w:u w:val="single"/>
        </w:rPr>
      </w:pPr>
      <w:r>
        <w:rPr>
          <w:rFonts w:ascii="宋体" w:hAnsi="宋体"/>
          <w:color w:val="000000"/>
          <w:kern w:val="0"/>
          <w:sz w:val="24"/>
        </w:rPr>
        <w:t>电话：</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rPr>
        <w:t xml:space="preserve">       电子函件：</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rsidR="00086C74" w:rsidRDefault="00086C74">
      <w:pPr>
        <w:spacing w:beforeLines="100" w:before="240"/>
        <w:ind w:leftChars="300" w:left="630" w:rightChars="15" w:right="31"/>
        <w:rPr>
          <w:rFonts w:ascii="宋体" w:hAnsi="宋体" w:cs="Arial"/>
          <w:color w:val="000000"/>
          <w:sz w:val="24"/>
        </w:rPr>
      </w:pPr>
    </w:p>
    <w:p w:rsidR="00086C74" w:rsidRDefault="00086C74">
      <w:pPr>
        <w:spacing w:beforeLines="100" w:before="240"/>
        <w:ind w:leftChars="300" w:left="630" w:rightChars="15" w:right="31"/>
        <w:rPr>
          <w:rFonts w:ascii="宋体" w:hAnsi="宋体" w:cs="Arial"/>
          <w:color w:val="000000"/>
          <w:sz w:val="24"/>
        </w:rPr>
      </w:pP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7450C7">
      <w:pPr>
        <w:autoSpaceDE w:val="0"/>
        <w:autoSpaceDN w:val="0"/>
        <w:adjustRightInd w:val="0"/>
        <w:spacing w:line="360" w:lineRule="auto"/>
        <w:ind w:firstLineChars="1900" w:firstLine="4560"/>
        <w:rPr>
          <w:rFonts w:ascii="宋体" w:hAnsi="宋体" w:cs="黑体"/>
          <w:kern w:val="0"/>
          <w:sz w:val="24"/>
        </w:rPr>
      </w:pPr>
      <w:r>
        <w:rPr>
          <w:rFonts w:ascii="宋体" w:hAnsi="宋体" w:cs="黑体" w:hint="eastAsia"/>
          <w:sz w:val="24"/>
        </w:rPr>
        <w:t>投标人全称</w:t>
      </w:r>
      <w:r>
        <w:rPr>
          <w:rFonts w:ascii="宋体" w:hAnsi="宋体" w:cs="黑体" w:hint="eastAsia"/>
          <w:kern w:val="0"/>
          <w:sz w:val="24"/>
          <w:lang w:val="zh-CN"/>
        </w:rPr>
        <w:t xml:space="preserve">（公章）：      </w:t>
      </w:r>
    </w:p>
    <w:p w:rsidR="00086C74" w:rsidRDefault="007450C7">
      <w:pPr>
        <w:autoSpaceDE w:val="0"/>
        <w:autoSpaceDN w:val="0"/>
        <w:adjustRightInd w:val="0"/>
        <w:spacing w:line="360" w:lineRule="auto"/>
        <w:rPr>
          <w:rFonts w:ascii="宋体" w:hAnsi="宋体" w:cs="黑体"/>
          <w:kern w:val="0"/>
          <w:sz w:val="24"/>
          <w:lang w:val="zh-CN"/>
        </w:rPr>
      </w:pPr>
      <w:r>
        <w:rPr>
          <w:rFonts w:ascii="宋体" w:hAnsi="宋体" w:cs="黑体" w:hint="eastAsia"/>
          <w:kern w:val="0"/>
          <w:sz w:val="24"/>
          <w:lang w:val="zh-CN"/>
        </w:rPr>
        <w:t xml:space="preserve">                                      法定代表人或委托代理人（签字）： </w:t>
      </w:r>
    </w:p>
    <w:p w:rsidR="00086C74" w:rsidRDefault="007450C7">
      <w:pPr>
        <w:adjustRightInd w:val="0"/>
        <w:snapToGrid w:val="0"/>
        <w:spacing w:line="360" w:lineRule="auto"/>
        <w:ind w:right="480"/>
        <w:rPr>
          <w:rFonts w:ascii="宋体" w:hAnsi="宋体"/>
          <w:b/>
          <w:kern w:val="0"/>
          <w:sz w:val="24"/>
        </w:rPr>
      </w:pPr>
      <w:r>
        <w:rPr>
          <w:rFonts w:ascii="宋体" w:hAnsi="宋体" w:cs="黑体" w:hint="eastAsia"/>
          <w:kern w:val="0"/>
          <w:sz w:val="24"/>
          <w:lang w:val="zh-CN"/>
        </w:rPr>
        <w:t xml:space="preserve">                                      日期：</w:t>
      </w:r>
    </w:p>
    <w:p w:rsidR="00086C74" w:rsidRDefault="00086C74">
      <w:pPr>
        <w:pStyle w:val="a0"/>
        <w:ind w:firstLine="210"/>
        <w:rPr>
          <w:rFonts w:ascii="宋体" w:hAnsi="宋体"/>
          <w:kern w:val="0"/>
          <w:szCs w:val="21"/>
        </w:rPr>
      </w:pPr>
    </w:p>
    <w:p w:rsidR="00086C74" w:rsidRDefault="00086C74">
      <w:pPr>
        <w:pStyle w:val="a0"/>
        <w:ind w:firstLine="210"/>
        <w:rPr>
          <w:rFonts w:ascii="宋体" w:hAnsi="宋体"/>
          <w:kern w:val="0"/>
          <w:szCs w:val="21"/>
        </w:rPr>
      </w:pPr>
    </w:p>
    <w:p w:rsidR="00086C74" w:rsidRDefault="007450C7">
      <w:pPr>
        <w:pStyle w:val="a0"/>
        <w:ind w:firstLineChars="0" w:firstLine="0"/>
        <w:rPr>
          <w:rFonts w:ascii="宋体" w:hAnsi="宋体"/>
          <w:kern w:val="0"/>
          <w:sz w:val="30"/>
          <w:szCs w:val="30"/>
        </w:rPr>
      </w:pPr>
      <w:r>
        <w:rPr>
          <w:rFonts w:ascii="宋体" w:hAnsi="宋体" w:hint="eastAsia"/>
          <w:kern w:val="0"/>
          <w:sz w:val="30"/>
          <w:szCs w:val="30"/>
        </w:rPr>
        <w:lastRenderedPageBreak/>
        <w:t>附件三</w:t>
      </w:r>
    </w:p>
    <w:p w:rsidR="00086C74" w:rsidRDefault="007450C7">
      <w:pPr>
        <w:spacing w:beforeLines="50" w:before="120" w:afterLines="50" w:after="120"/>
        <w:jc w:val="center"/>
        <w:rPr>
          <w:rFonts w:ascii="宋体" w:hAnsi="宋体" w:cs="Courier New"/>
          <w:color w:val="000000"/>
          <w:sz w:val="30"/>
          <w:szCs w:val="30"/>
        </w:rPr>
      </w:pPr>
      <w:r>
        <w:rPr>
          <w:rFonts w:ascii="宋体" w:hAnsi="宋体" w:cs="Courier New" w:hint="eastAsia"/>
          <w:color w:val="000000"/>
          <w:sz w:val="30"/>
          <w:szCs w:val="30"/>
        </w:rPr>
        <w:t>商务响应表</w:t>
      </w:r>
    </w:p>
    <w:p w:rsidR="00086C74" w:rsidRDefault="00086C74">
      <w:pPr>
        <w:spacing w:line="360" w:lineRule="auto"/>
        <w:rPr>
          <w:rFonts w:ascii="宋体" w:hAnsi="宋体" w:cs="Arial"/>
          <w:color w:val="000000"/>
          <w:sz w:val="24"/>
        </w:rPr>
      </w:pPr>
    </w:p>
    <w:p w:rsidR="00086C74" w:rsidRDefault="00086C74">
      <w:pPr>
        <w:spacing w:line="360" w:lineRule="auto"/>
        <w:rPr>
          <w:rFonts w:ascii="宋体" w:hAnsi="宋体"/>
          <w:snapToGrid w:val="0"/>
          <w:color w:val="000000"/>
          <w:kern w:val="0"/>
          <w:sz w:val="24"/>
          <w:u w:val="single"/>
        </w:rPr>
      </w:pPr>
    </w:p>
    <w:tbl>
      <w:tblPr>
        <w:tblW w:w="94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828"/>
        <w:gridCol w:w="3060"/>
        <w:gridCol w:w="3060"/>
        <w:gridCol w:w="1440"/>
        <w:gridCol w:w="1012"/>
      </w:tblGrid>
      <w:tr w:rsidR="00086C74">
        <w:trPr>
          <w:trHeight w:val="567"/>
        </w:trPr>
        <w:tc>
          <w:tcPr>
            <w:tcW w:w="828" w:type="dxa"/>
            <w:vAlign w:val="center"/>
          </w:tcPr>
          <w:p w:rsidR="00086C74" w:rsidRDefault="007450C7">
            <w:pPr>
              <w:spacing w:beforeLines="50" w:before="120" w:afterLines="50" w:after="120" w:line="360" w:lineRule="auto"/>
              <w:jc w:val="center"/>
              <w:rPr>
                <w:rFonts w:ascii="宋体" w:hAnsi="宋体" w:cs="Arial"/>
                <w:b/>
                <w:color w:val="000000"/>
                <w:kern w:val="0"/>
                <w:sz w:val="24"/>
              </w:rPr>
            </w:pPr>
            <w:r>
              <w:rPr>
                <w:rFonts w:ascii="宋体" w:hAnsi="宋体" w:cs="Arial"/>
                <w:b/>
                <w:color w:val="000000"/>
                <w:kern w:val="0"/>
                <w:sz w:val="24"/>
              </w:rPr>
              <w:t>序号</w:t>
            </w:r>
          </w:p>
        </w:tc>
        <w:tc>
          <w:tcPr>
            <w:tcW w:w="3060" w:type="dxa"/>
            <w:vAlign w:val="center"/>
          </w:tcPr>
          <w:p w:rsidR="00086C74" w:rsidRDefault="007450C7">
            <w:pPr>
              <w:spacing w:beforeLines="50" w:before="120" w:afterLines="50" w:after="120" w:line="360" w:lineRule="auto"/>
              <w:jc w:val="center"/>
              <w:rPr>
                <w:rFonts w:ascii="宋体" w:hAnsi="宋体" w:cs="Arial"/>
                <w:b/>
                <w:color w:val="000000"/>
                <w:kern w:val="0"/>
                <w:sz w:val="24"/>
              </w:rPr>
            </w:pPr>
            <w:r>
              <w:rPr>
                <w:rFonts w:ascii="宋体" w:hAnsi="宋体" w:cs="Arial"/>
                <w:b/>
                <w:color w:val="000000"/>
                <w:kern w:val="0"/>
                <w:sz w:val="24"/>
              </w:rPr>
              <w:t>招标要求</w:t>
            </w:r>
          </w:p>
        </w:tc>
        <w:tc>
          <w:tcPr>
            <w:tcW w:w="3060" w:type="dxa"/>
            <w:vAlign w:val="center"/>
          </w:tcPr>
          <w:p w:rsidR="00086C74" w:rsidRDefault="007450C7">
            <w:pPr>
              <w:spacing w:beforeLines="50" w:before="120" w:afterLines="50" w:after="120" w:line="360" w:lineRule="auto"/>
              <w:jc w:val="center"/>
              <w:rPr>
                <w:rFonts w:ascii="宋体" w:hAnsi="宋体" w:cs="Arial"/>
                <w:b/>
                <w:color w:val="000000"/>
                <w:kern w:val="0"/>
                <w:sz w:val="24"/>
              </w:rPr>
            </w:pPr>
            <w:r>
              <w:rPr>
                <w:rFonts w:ascii="宋体" w:hAnsi="宋体" w:cs="Arial"/>
                <w:b/>
                <w:color w:val="000000"/>
                <w:kern w:val="0"/>
                <w:sz w:val="24"/>
              </w:rPr>
              <w:t>投标</w:t>
            </w:r>
            <w:r>
              <w:rPr>
                <w:rFonts w:ascii="宋体" w:hAnsi="宋体" w:cs="Arial" w:hint="eastAsia"/>
                <w:b/>
                <w:color w:val="000000"/>
                <w:kern w:val="0"/>
                <w:sz w:val="24"/>
              </w:rPr>
              <w:t>响应</w:t>
            </w:r>
          </w:p>
        </w:tc>
        <w:tc>
          <w:tcPr>
            <w:tcW w:w="1440" w:type="dxa"/>
            <w:vAlign w:val="center"/>
          </w:tcPr>
          <w:p w:rsidR="00086C74" w:rsidRDefault="007450C7">
            <w:pPr>
              <w:spacing w:beforeLines="50" w:before="120" w:afterLines="50" w:after="120" w:line="360" w:lineRule="auto"/>
              <w:jc w:val="center"/>
              <w:rPr>
                <w:rFonts w:ascii="宋体" w:hAnsi="宋体" w:cs="Arial"/>
                <w:b/>
                <w:color w:val="000000"/>
                <w:kern w:val="0"/>
                <w:sz w:val="24"/>
              </w:rPr>
            </w:pPr>
            <w:r>
              <w:rPr>
                <w:rFonts w:ascii="宋体" w:hAnsi="宋体" w:cs="Arial"/>
                <w:b/>
                <w:color w:val="000000"/>
                <w:kern w:val="0"/>
                <w:sz w:val="24"/>
              </w:rPr>
              <w:t>偏离</w:t>
            </w:r>
            <w:r>
              <w:rPr>
                <w:rFonts w:ascii="宋体" w:hAnsi="宋体" w:cs="Arial" w:hint="eastAsia"/>
                <w:b/>
                <w:color w:val="000000"/>
                <w:kern w:val="0"/>
                <w:sz w:val="24"/>
              </w:rPr>
              <w:t>说明</w:t>
            </w:r>
          </w:p>
        </w:tc>
        <w:tc>
          <w:tcPr>
            <w:tcW w:w="1012" w:type="dxa"/>
            <w:vAlign w:val="center"/>
          </w:tcPr>
          <w:p w:rsidR="00086C74" w:rsidRDefault="007450C7">
            <w:pPr>
              <w:spacing w:beforeLines="50" w:before="120" w:afterLines="50" w:after="120" w:line="360" w:lineRule="auto"/>
              <w:jc w:val="center"/>
              <w:rPr>
                <w:rFonts w:ascii="宋体" w:hAnsi="宋体" w:cs="Arial"/>
                <w:b/>
                <w:color w:val="000000"/>
                <w:kern w:val="0"/>
                <w:sz w:val="24"/>
              </w:rPr>
            </w:pPr>
            <w:r>
              <w:rPr>
                <w:rFonts w:ascii="宋体" w:hAnsi="宋体" w:cs="Arial" w:hint="eastAsia"/>
                <w:b/>
                <w:color w:val="000000"/>
                <w:kern w:val="0"/>
                <w:sz w:val="24"/>
              </w:rPr>
              <w:t>备注</w:t>
            </w:r>
          </w:p>
        </w:tc>
      </w:tr>
      <w:tr w:rsidR="00086C74">
        <w:tc>
          <w:tcPr>
            <w:tcW w:w="828"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44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012"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r>
      <w:tr w:rsidR="00086C74">
        <w:tc>
          <w:tcPr>
            <w:tcW w:w="828"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44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012"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r>
      <w:tr w:rsidR="00086C74">
        <w:tc>
          <w:tcPr>
            <w:tcW w:w="828"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44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012"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r>
      <w:tr w:rsidR="00086C74">
        <w:tc>
          <w:tcPr>
            <w:tcW w:w="828"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44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012"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r>
      <w:tr w:rsidR="00086C74">
        <w:tc>
          <w:tcPr>
            <w:tcW w:w="828"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44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012"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r>
      <w:tr w:rsidR="00086C74">
        <w:tc>
          <w:tcPr>
            <w:tcW w:w="828"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44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012"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r>
      <w:tr w:rsidR="00086C74">
        <w:tc>
          <w:tcPr>
            <w:tcW w:w="828"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44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012"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r>
      <w:tr w:rsidR="00086C74">
        <w:tc>
          <w:tcPr>
            <w:tcW w:w="828"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44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012"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r>
      <w:tr w:rsidR="00086C74">
        <w:tc>
          <w:tcPr>
            <w:tcW w:w="828"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44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012"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r>
    </w:tbl>
    <w:p w:rsidR="00086C74" w:rsidRPr="006050BD" w:rsidRDefault="007450C7">
      <w:pPr>
        <w:spacing w:line="360" w:lineRule="auto"/>
        <w:rPr>
          <w:rFonts w:ascii="宋体" w:hAnsi="宋体" w:cs="Arial"/>
          <w:color w:val="000000" w:themeColor="text1"/>
          <w:sz w:val="24"/>
        </w:rPr>
      </w:pPr>
      <w:r>
        <w:rPr>
          <w:rFonts w:ascii="宋体" w:hAnsi="宋体" w:cs="Arial" w:hint="eastAsia"/>
          <w:b/>
          <w:color w:val="000000"/>
          <w:sz w:val="24"/>
        </w:rPr>
        <w:t>备</w:t>
      </w:r>
      <w:r>
        <w:rPr>
          <w:rFonts w:ascii="宋体" w:hAnsi="宋体" w:cs="Arial"/>
          <w:b/>
          <w:color w:val="000000"/>
          <w:sz w:val="24"/>
        </w:rPr>
        <w:t>注</w:t>
      </w:r>
      <w:r>
        <w:rPr>
          <w:rFonts w:ascii="宋体" w:hAnsi="宋体" w:cs="Arial"/>
          <w:color w:val="000000"/>
          <w:sz w:val="24"/>
        </w:rPr>
        <w:t>：</w:t>
      </w:r>
      <w:r w:rsidRPr="006050BD">
        <w:rPr>
          <w:rFonts w:ascii="宋体" w:hAnsi="宋体" w:cs="Arial"/>
          <w:color w:val="000000" w:themeColor="text1"/>
          <w:sz w:val="24"/>
        </w:rPr>
        <w:t>1.</w:t>
      </w:r>
      <w:r w:rsidRPr="006050BD">
        <w:rPr>
          <w:rFonts w:ascii="宋体" w:hAnsi="宋体" w:cs="Arial" w:hint="eastAsia"/>
          <w:iCs/>
          <w:color w:val="000000" w:themeColor="text1"/>
          <w:sz w:val="24"/>
        </w:rPr>
        <w:t>按照</w:t>
      </w:r>
      <w:r w:rsidRPr="006050BD">
        <w:rPr>
          <w:rFonts w:ascii="宋体" w:hAnsi="宋体" w:cs="Arial"/>
          <w:color w:val="000000" w:themeColor="text1"/>
          <w:sz w:val="24"/>
        </w:rPr>
        <w:t>《第</w:t>
      </w:r>
      <w:r w:rsidRPr="006050BD">
        <w:rPr>
          <w:rFonts w:ascii="宋体" w:hAnsi="宋体" w:cs="Arial" w:hint="eastAsia"/>
          <w:color w:val="000000" w:themeColor="text1"/>
          <w:sz w:val="24"/>
        </w:rPr>
        <w:t>四</w:t>
      </w:r>
      <w:r w:rsidRPr="006050BD">
        <w:rPr>
          <w:rFonts w:ascii="宋体" w:hAnsi="宋体" w:cs="Arial"/>
          <w:color w:val="000000" w:themeColor="text1"/>
          <w:sz w:val="24"/>
        </w:rPr>
        <w:t>章</w:t>
      </w:r>
      <w:r w:rsidRPr="006050BD">
        <w:rPr>
          <w:rFonts w:ascii="宋体" w:hAnsi="宋体" w:cs="Arial" w:hint="eastAsia"/>
          <w:color w:val="000000" w:themeColor="text1"/>
          <w:sz w:val="24"/>
        </w:rPr>
        <w:t xml:space="preserve"> </w:t>
      </w:r>
      <w:r w:rsidRPr="006050BD">
        <w:rPr>
          <w:rFonts w:ascii="宋体" w:hAnsi="宋体" w:cs="Arial"/>
          <w:color w:val="000000" w:themeColor="text1"/>
          <w:sz w:val="24"/>
        </w:rPr>
        <w:t>招标范围及需求》中“</w:t>
      </w:r>
      <w:r w:rsidRPr="006050BD">
        <w:rPr>
          <w:rFonts w:ascii="宋体" w:hAnsi="宋体" w:cs="Arial" w:hint="eastAsia"/>
          <w:color w:val="000000" w:themeColor="text1"/>
          <w:sz w:val="24"/>
        </w:rPr>
        <w:t>二、商务条款</w:t>
      </w:r>
      <w:r w:rsidRPr="006050BD">
        <w:rPr>
          <w:rFonts w:ascii="宋体" w:hAnsi="宋体" w:cs="Arial"/>
          <w:color w:val="000000" w:themeColor="text1"/>
          <w:sz w:val="24"/>
        </w:rPr>
        <w:t>”，</w:t>
      </w:r>
      <w:r w:rsidRPr="006050BD">
        <w:rPr>
          <w:rFonts w:ascii="宋体" w:hAnsi="宋体" w:cs="Arial" w:hint="eastAsia"/>
          <w:iCs/>
          <w:color w:val="000000" w:themeColor="text1"/>
          <w:sz w:val="24"/>
        </w:rPr>
        <w:t>逐条响应</w:t>
      </w:r>
      <w:r w:rsidRPr="006050BD">
        <w:rPr>
          <w:rFonts w:ascii="宋体" w:hAnsi="宋体" w:cs="Arial"/>
          <w:color w:val="000000" w:themeColor="text1"/>
          <w:sz w:val="24"/>
        </w:rPr>
        <w:t>；</w:t>
      </w:r>
    </w:p>
    <w:p w:rsidR="00086C74" w:rsidRPr="006050BD" w:rsidRDefault="007450C7">
      <w:pPr>
        <w:spacing w:beforeLines="100" w:before="240" w:line="360" w:lineRule="auto"/>
        <w:ind w:rightChars="15" w:right="31" w:firstLineChars="300" w:firstLine="720"/>
        <w:rPr>
          <w:rFonts w:ascii="宋体" w:hAnsi="宋体" w:cs="仿宋_GB2312"/>
          <w:color w:val="000000" w:themeColor="text1"/>
          <w:sz w:val="24"/>
        </w:rPr>
      </w:pPr>
      <w:r w:rsidRPr="006050BD">
        <w:rPr>
          <w:rFonts w:ascii="宋体" w:hAnsi="宋体" w:cs="仿宋_GB2312" w:hint="eastAsia"/>
          <w:color w:val="000000" w:themeColor="text1"/>
          <w:sz w:val="24"/>
        </w:rPr>
        <w:t>2、“偏离说明”栏填写：“正偏离”或“负偏离”或“无偏离”；</w:t>
      </w:r>
    </w:p>
    <w:p w:rsidR="00086C74" w:rsidRDefault="007450C7">
      <w:pPr>
        <w:spacing w:line="360" w:lineRule="auto"/>
        <w:ind w:firstLineChars="300" w:firstLine="720"/>
        <w:rPr>
          <w:rFonts w:ascii="宋体" w:hAnsi="宋体"/>
        </w:rPr>
      </w:pPr>
      <w:r>
        <w:rPr>
          <w:rFonts w:ascii="宋体" w:hAnsi="宋体" w:cs="仿宋_GB2312" w:hint="eastAsia"/>
          <w:color w:val="000000"/>
          <w:sz w:val="24"/>
        </w:rPr>
        <w:t>3、投标供应商须如实填写上表，虚假应标一律按提供虚假材料处理。</w:t>
      </w:r>
      <w:r>
        <w:rPr>
          <w:rFonts w:ascii="宋体" w:hAnsi="宋体" w:hint="eastAsia"/>
        </w:rPr>
        <w:t xml:space="preserve">  </w:t>
      </w:r>
      <w:r>
        <w:rPr>
          <w:rFonts w:ascii="宋体" w:hAnsi="宋体" w:cs="仿宋_GB2312" w:hint="eastAsia"/>
          <w:color w:val="000000"/>
          <w:sz w:val="24"/>
        </w:rPr>
        <w:t xml:space="preserve">  </w:t>
      </w:r>
    </w:p>
    <w:p w:rsidR="00086C74" w:rsidRDefault="00086C74">
      <w:pPr>
        <w:pStyle w:val="a0"/>
        <w:ind w:firstLineChars="2100" w:firstLine="5040"/>
        <w:rPr>
          <w:rFonts w:ascii="宋体" w:hAnsi="宋体" w:cs="Arial"/>
          <w:color w:val="000000"/>
          <w:sz w:val="24"/>
          <w:szCs w:val="24"/>
        </w:rPr>
      </w:pPr>
    </w:p>
    <w:p w:rsidR="00086C74" w:rsidRDefault="007450C7">
      <w:pPr>
        <w:pStyle w:val="a0"/>
        <w:ind w:firstLineChars="2100" w:firstLine="5040"/>
        <w:rPr>
          <w:rFonts w:ascii="宋体" w:hAnsi="宋体" w:cs="Arial"/>
          <w:color w:val="000000"/>
          <w:sz w:val="24"/>
          <w:szCs w:val="24"/>
        </w:rPr>
      </w:pPr>
      <w:r>
        <w:rPr>
          <w:rFonts w:ascii="宋体" w:hAnsi="宋体" w:cs="Arial" w:hint="eastAsia"/>
          <w:color w:val="000000"/>
          <w:sz w:val="24"/>
          <w:szCs w:val="24"/>
        </w:rPr>
        <w:t xml:space="preserve">投标人全称（公章）：      </w:t>
      </w:r>
    </w:p>
    <w:p w:rsidR="00086C74" w:rsidRDefault="007450C7">
      <w:pPr>
        <w:pStyle w:val="a0"/>
        <w:ind w:firstLine="240"/>
        <w:rPr>
          <w:rFonts w:ascii="宋体" w:hAnsi="宋体" w:cs="Arial"/>
          <w:color w:val="000000"/>
          <w:sz w:val="24"/>
          <w:szCs w:val="24"/>
        </w:rPr>
      </w:pPr>
      <w:r>
        <w:rPr>
          <w:rFonts w:ascii="宋体" w:hAnsi="宋体" w:cs="Arial" w:hint="eastAsia"/>
          <w:color w:val="000000"/>
          <w:sz w:val="24"/>
          <w:szCs w:val="24"/>
        </w:rPr>
        <w:t xml:space="preserve">                                        法定代表人或委托代理人（签字）： </w:t>
      </w:r>
    </w:p>
    <w:p w:rsidR="00086C74" w:rsidRDefault="007450C7">
      <w:pPr>
        <w:pStyle w:val="a0"/>
        <w:ind w:firstLineChars="0" w:firstLine="0"/>
        <w:rPr>
          <w:rFonts w:ascii="宋体" w:hAnsi="宋体"/>
          <w:kern w:val="0"/>
          <w:szCs w:val="21"/>
        </w:rPr>
      </w:pPr>
      <w:r>
        <w:rPr>
          <w:rFonts w:ascii="宋体" w:hAnsi="宋体" w:cs="Arial" w:hint="eastAsia"/>
          <w:color w:val="000000"/>
          <w:sz w:val="24"/>
          <w:szCs w:val="24"/>
        </w:rPr>
        <w:t xml:space="preserve">                                         日期：</w:t>
      </w:r>
    </w:p>
    <w:p w:rsidR="00086C74" w:rsidRDefault="00086C74">
      <w:pPr>
        <w:pStyle w:val="a0"/>
        <w:ind w:firstLineChars="0" w:firstLine="0"/>
        <w:rPr>
          <w:rFonts w:ascii="宋体" w:hAnsi="宋体"/>
          <w:kern w:val="0"/>
          <w:szCs w:val="21"/>
        </w:rPr>
      </w:pPr>
    </w:p>
    <w:p w:rsidR="00086C74" w:rsidRDefault="00086C74">
      <w:pPr>
        <w:pStyle w:val="a0"/>
        <w:ind w:firstLineChars="0" w:firstLine="0"/>
        <w:rPr>
          <w:rFonts w:ascii="宋体" w:hAnsi="宋体"/>
          <w:kern w:val="0"/>
          <w:szCs w:val="21"/>
        </w:rPr>
      </w:pPr>
    </w:p>
    <w:p w:rsidR="00BC6887" w:rsidRDefault="00BC6887">
      <w:pPr>
        <w:pStyle w:val="a0"/>
        <w:ind w:firstLineChars="0" w:firstLine="0"/>
        <w:rPr>
          <w:rFonts w:ascii="宋体" w:hAnsi="宋体"/>
          <w:kern w:val="0"/>
          <w:szCs w:val="21"/>
        </w:rPr>
      </w:pPr>
    </w:p>
    <w:p w:rsidR="00086C74" w:rsidRDefault="007450C7">
      <w:pPr>
        <w:spacing w:beforeLines="50" w:before="120" w:afterLines="50" w:after="120"/>
        <w:rPr>
          <w:rFonts w:ascii="宋体" w:hAnsi="宋体"/>
          <w:b/>
          <w:sz w:val="30"/>
          <w:szCs w:val="30"/>
        </w:rPr>
      </w:pPr>
      <w:r>
        <w:rPr>
          <w:rFonts w:ascii="宋体" w:hAnsi="宋体" w:hint="eastAsia"/>
          <w:b/>
          <w:sz w:val="30"/>
          <w:szCs w:val="30"/>
        </w:rPr>
        <w:lastRenderedPageBreak/>
        <w:t>附件四</w:t>
      </w:r>
    </w:p>
    <w:p w:rsidR="00086C74" w:rsidRDefault="007450C7">
      <w:pPr>
        <w:spacing w:beforeLines="50" w:before="120" w:afterLines="50" w:after="120"/>
        <w:jc w:val="center"/>
        <w:rPr>
          <w:rFonts w:ascii="宋体" w:hAnsi="宋体" w:cs="Courier New"/>
          <w:b/>
          <w:color w:val="000000"/>
          <w:sz w:val="30"/>
          <w:szCs w:val="30"/>
        </w:rPr>
      </w:pPr>
      <w:r>
        <w:rPr>
          <w:rFonts w:ascii="宋体" w:hAnsi="宋体" w:cs="Courier New" w:hint="eastAsia"/>
          <w:b/>
          <w:color w:val="000000"/>
          <w:sz w:val="30"/>
          <w:szCs w:val="30"/>
        </w:rPr>
        <w:t>技术（服务）响应表</w:t>
      </w:r>
    </w:p>
    <w:p w:rsidR="00086C74" w:rsidRDefault="00086C74">
      <w:pPr>
        <w:spacing w:line="360" w:lineRule="auto"/>
        <w:rPr>
          <w:rFonts w:ascii="宋体" w:hAnsi="宋体" w:cs="Arial"/>
          <w:color w:val="000000"/>
          <w:sz w:val="24"/>
        </w:rPr>
      </w:pPr>
    </w:p>
    <w:p w:rsidR="00086C74" w:rsidRDefault="00086C74">
      <w:pPr>
        <w:spacing w:line="360" w:lineRule="auto"/>
        <w:rPr>
          <w:rFonts w:ascii="宋体" w:hAnsi="宋体"/>
          <w:snapToGrid w:val="0"/>
          <w:color w:val="000000"/>
          <w:kern w:val="0"/>
          <w:sz w:val="24"/>
          <w:u w:val="single"/>
        </w:rPr>
      </w:pPr>
    </w:p>
    <w:tbl>
      <w:tblPr>
        <w:tblW w:w="94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828"/>
        <w:gridCol w:w="3060"/>
        <w:gridCol w:w="3060"/>
        <w:gridCol w:w="1440"/>
        <w:gridCol w:w="1012"/>
      </w:tblGrid>
      <w:tr w:rsidR="00086C74">
        <w:trPr>
          <w:trHeight w:val="567"/>
        </w:trPr>
        <w:tc>
          <w:tcPr>
            <w:tcW w:w="828" w:type="dxa"/>
            <w:vAlign w:val="center"/>
          </w:tcPr>
          <w:p w:rsidR="00086C74" w:rsidRDefault="007450C7">
            <w:pPr>
              <w:spacing w:beforeLines="50" w:before="120" w:afterLines="50" w:after="120" w:line="360" w:lineRule="auto"/>
              <w:jc w:val="center"/>
              <w:rPr>
                <w:rFonts w:ascii="宋体" w:hAnsi="宋体" w:cs="Arial"/>
                <w:b/>
                <w:color w:val="000000"/>
                <w:kern w:val="0"/>
                <w:sz w:val="24"/>
              </w:rPr>
            </w:pPr>
            <w:r>
              <w:rPr>
                <w:rFonts w:ascii="宋体" w:hAnsi="宋体" w:cs="Arial"/>
                <w:b/>
                <w:color w:val="000000"/>
                <w:kern w:val="0"/>
                <w:sz w:val="24"/>
              </w:rPr>
              <w:t>序号</w:t>
            </w:r>
          </w:p>
        </w:tc>
        <w:tc>
          <w:tcPr>
            <w:tcW w:w="3060" w:type="dxa"/>
            <w:vAlign w:val="center"/>
          </w:tcPr>
          <w:p w:rsidR="00086C74" w:rsidRDefault="007450C7">
            <w:pPr>
              <w:spacing w:beforeLines="50" w:before="120" w:afterLines="50" w:after="120" w:line="360" w:lineRule="auto"/>
              <w:jc w:val="center"/>
              <w:rPr>
                <w:rFonts w:ascii="宋体" w:hAnsi="宋体" w:cs="Arial"/>
                <w:b/>
                <w:color w:val="000000"/>
                <w:kern w:val="0"/>
                <w:sz w:val="24"/>
              </w:rPr>
            </w:pPr>
            <w:r>
              <w:rPr>
                <w:rFonts w:ascii="宋体" w:hAnsi="宋体" w:cs="Arial"/>
                <w:b/>
                <w:color w:val="000000"/>
                <w:kern w:val="0"/>
                <w:sz w:val="24"/>
              </w:rPr>
              <w:t>招标要求</w:t>
            </w:r>
          </w:p>
        </w:tc>
        <w:tc>
          <w:tcPr>
            <w:tcW w:w="3060" w:type="dxa"/>
            <w:vAlign w:val="center"/>
          </w:tcPr>
          <w:p w:rsidR="00086C74" w:rsidRDefault="007450C7">
            <w:pPr>
              <w:spacing w:beforeLines="50" w:before="120" w:afterLines="50" w:after="120" w:line="360" w:lineRule="auto"/>
              <w:jc w:val="center"/>
              <w:rPr>
                <w:rFonts w:ascii="宋体" w:hAnsi="宋体" w:cs="Arial"/>
                <w:b/>
                <w:color w:val="000000"/>
                <w:kern w:val="0"/>
                <w:sz w:val="24"/>
              </w:rPr>
            </w:pPr>
            <w:r>
              <w:rPr>
                <w:rFonts w:ascii="宋体" w:hAnsi="宋体" w:cs="Arial"/>
                <w:b/>
                <w:color w:val="000000"/>
                <w:kern w:val="0"/>
                <w:sz w:val="24"/>
              </w:rPr>
              <w:t>投标</w:t>
            </w:r>
            <w:r>
              <w:rPr>
                <w:rFonts w:ascii="宋体" w:hAnsi="宋体" w:cs="Arial" w:hint="eastAsia"/>
                <w:b/>
                <w:color w:val="000000"/>
                <w:kern w:val="0"/>
                <w:sz w:val="24"/>
              </w:rPr>
              <w:t>响应</w:t>
            </w:r>
          </w:p>
        </w:tc>
        <w:tc>
          <w:tcPr>
            <w:tcW w:w="1440" w:type="dxa"/>
            <w:vAlign w:val="center"/>
          </w:tcPr>
          <w:p w:rsidR="00086C74" w:rsidRDefault="007450C7">
            <w:pPr>
              <w:spacing w:beforeLines="50" w:before="120" w:afterLines="50" w:after="120" w:line="360" w:lineRule="auto"/>
              <w:jc w:val="center"/>
              <w:rPr>
                <w:rFonts w:ascii="宋体" w:hAnsi="宋体" w:cs="Arial"/>
                <w:b/>
                <w:color w:val="000000"/>
                <w:kern w:val="0"/>
                <w:sz w:val="24"/>
              </w:rPr>
            </w:pPr>
            <w:r>
              <w:rPr>
                <w:rFonts w:ascii="宋体" w:hAnsi="宋体" w:cs="Arial"/>
                <w:b/>
                <w:color w:val="000000"/>
                <w:kern w:val="0"/>
                <w:sz w:val="24"/>
              </w:rPr>
              <w:t>偏离</w:t>
            </w:r>
            <w:r>
              <w:rPr>
                <w:rFonts w:ascii="宋体" w:hAnsi="宋体" w:cs="Arial" w:hint="eastAsia"/>
                <w:b/>
                <w:color w:val="000000"/>
                <w:kern w:val="0"/>
                <w:sz w:val="24"/>
              </w:rPr>
              <w:t>说明</w:t>
            </w:r>
          </w:p>
        </w:tc>
        <w:tc>
          <w:tcPr>
            <w:tcW w:w="1012" w:type="dxa"/>
            <w:vAlign w:val="center"/>
          </w:tcPr>
          <w:p w:rsidR="00086C74" w:rsidRDefault="007450C7">
            <w:pPr>
              <w:spacing w:beforeLines="50" w:before="120" w:afterLines="50" w:after="120" w:line="360" w:lineRule="auto"/>
              <w:jc w:val="center"/>
              <w:rPr>
                <w:rFonts w:ascii="宋体" w:hAnsi="宋体" w:cs="Arial"/>
                <w:b/>
                <w:color w:val="000000"/>
                <w:kern w:val="0"/>
                <w:sz w:val="24"/>
              </w:rPr>
            </w:pPr>
            <w:r>
              <w:rPr>
                <w:rFonts w:ascii="宋体" w:hAnsi="宋体" w:cs="Arial" w:hint="eastAsia"/>
                <w:b/>
                <w:color w:val="000000"/>
                <w:kern w:val="0"/>
                <w:sz w:val="24"/>
              </w:rPr>
              <w:t>备注</w:t>
            </w:r>
          </w:p>
        </w:tc>
      </w:tr>
      <w:tr w:rsidR="00086C74">
        <w:tc>
          <w:tcPr>
            <w:tcW w:w="828"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44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012"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r>
      <w:tr w:rsidR="00086C74">
        <w:tc>
          <w:tcPr>
            <w:tcW w:w="828"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44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012"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r>
      <w:tr w:rsidR="00086C74">
        <w:tc>
          <w:tcPr>
            <w:tcW w:w="828"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44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012"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r>
      <w:tr w:rsidR="00086C74">
        <w:tc>
          <w:tcPr>
            <w:tcW w:w="828"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44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012"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r>
      <w:tr w:rsidR="00086C74">
        <w:tc>
          <w:tcPr>
            <w:tcW w:w="828"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44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012"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r>
      <w:tr w:rsidR="00086C74">
        <w:tc>
          <w:tcPr>
            <w:tcW w:w="828"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44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012"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r>
      <w:tr w:rsidR="00086C74">
        <w:tc>
          <w:tcPr>
            <w:tcW w:w="828"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306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440"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c>
          <w:tcPr>
            <w:tcW w:w="1012" w:type="dxa"/>
            <w:vAlign w:val="center"/>
          </w:tcPr>
          <w:p w:rsidR="00086C74" w:rsidRDefault="00086C74">
            <w:pPr>
              <w:spacing w:beforeLines="50" w:before="120" w:afterLines="50" w:after="120" w:line="360" w:lineRule="auto"/>
              <w:jc w:val="center"/>
              <w:rPr>
                <w:rFonts w:ascii="宋体" w:hAnsi="宋体" w:cs="Arial"/>
                <w:b/>
                <w:color w:val="000000"/>
                <w:kern w:val="0"/>
                <w:sz w:val="24"/>
              </w:rPr>
            </w:pPr>
          </w:p>
        </w:tc>
      </w:tr>
    </w:tbl>
    <w:p w:rsidR="00086C74" w:rsidRPr="006050BD" w:rsidRDefault="007450C7">
      <w:pPr>
        <w:rPr>
          <w:rFonts w:ascii="宋体" w:hAnsi="宋体" w:cs="Arial"/>
          <w:color w:val="000000" w:themeColor="text1"/>
          <w:sz w:val="24"/>
        </w:rPr>
      </w:pPr>
      <w:r>
        <w:rPr>
          <w:rFonts w:ascii="宋体" w:hAnsi="宋体" w:cs="Arial" w:hint="eastAsia"/>
          <w:b/>
          <w:color w:val="000000"/>
          <w:sz w:val="24"/>
        </w:rPr>
        <w:t>备</w:t>
      </w:r>
      <w:r>
        <w:rPr>
          <w:rFonts w:ascii="宋体" w:hAnsi="宋体" w:cs="Arial"/>
          <w:b/>
          <w:color w:val="000000"/>
          <w:sz w:val="24"/>
        </w:rPr>
        <w:t>注</w:t>
      </w:r>
      <w:r>
        <w:rPr>
          <w:rFonts w:ascii="宋体" w:hAnsi="宋体" w:cs="Arial"/>
          <w:color w:val="000000"/>
          <w:sz w:val="24"/>
        </w:rPr>
        <w:t>：</w:t>
      </w:r>
      <w:r w:rsidRPr="006050BD">
        <w:rPr>
          <w:rFonts w:ascii="宋体" w:hAnsi="宋体" w:cs="Arial"/>
          <w:color w:val="000000" w:themeColor="text1"/>
          <w:sz w:val="24"/>
        </w:rPr>
        <w:t>1.</w:t>
      </w:r>
      <w:r w:rsidRPr="006050BD">
        <w:rPr>
          <w:rFonts w:ascii="宋体" w:hAnsi="宋体" w:cs="Arial" w:hint="eastAsia"/>
          <w:iCs/>
          <w:color w:val="000000" w:themeColor="text1"/>
          <w:sz w:val="24"/>
        </w:rPr>
        <w:t>按照</w:t>
      </w:r>
      <w:r w:rsidRPr="006050BD">
        <w:rPr>
          <w:rFonts w:ascii="宋体" w:hAnsi="宋体" w:cs="Arial"/>
          <w:color w:val="000000" w:themeColor="text1"/>
          <w:sz w:val="24"/>
        </w:rPr>
        <w:t>《第</w:t>
      </w:r>
      <w:r w:rsidRPr="006050BD">
        <w:rPr>
          <w:rFonts w:ascii="宋体" w:hAnsi="宋体" w:cs="Arial" w:hint="eastAsia"/>
          <w:color w:val="000000" w:themeColor="text1"/>
          <w:sz w:val="24"/>
        </w:rPr>
        <w:t>四</w:t>
      </w:r>
      <w:r w:rsidRPr="006050BD">
        <w:rPr>
          <w:rFonts w:ascii="宋体" w:hAnsi="宋体" w:cs="Arial"/>
          <w:color w:val="000000" w:themeColor="text1"/>
          <w:sz w:val="24"/>
        </w:rPr>
        <w:t>章</w:t>
      </w:r>
      <w:r w:rsidRPr="006050BD">
        <w:rPr>
          <w:rFonts w:ascii="宋体" w:hAnsi="宋体" w:cs="Arial" w:hint="eastAsia"/>
          <w:color w:val="000000" w:themeColor="text1"/>
          <w:sz w:val="24"/>
        </w:rPr>
        <w:t xml:space="preserve"> </w:t>
      </w:r>
      <w:r w:rsidRPr="006050BD">
        <w:rPr>
          <w:rFonts w:ascii="宋体" w:hAnsi="宋体" w:cs="Arial"/>
          <w:color w:val="000000" w:themeColor="text1"/>
          <w:sz w:val="24"/>
        </w:rPr>
        <w:t>招标范围及需求》中“</w:t>
      </w:r>
      <w:r w:rsidRPr="006050BD">
        <w:rPr>
          <w:rFonts w:ascii="宋体" w:hAnsi="宋体" w:cs="Arial" w:hint="eastAsia"/>
          <w:color w:val="000000" w:themeColor="text1"/>
          <w:sz w:val="24"/>
        </w:rPr>
        <w:t>一、项目编制主要内容要求</w:t>
      </w:r>
      <w:r w:rsidRPr="006050BD">
        <w:rPr>
          <w:rFonts w:ascii="宋体" w:hAnsi="宋体" w:cs="Arial"/>
          <w:color w:val="000000" w:themeColor="text1"/>
          <w:sz w:val="24"/>
        </w:rPr>
        <w:t>”</w:t>
      </w:r>
      <w:r w:rsidRPr="006050BD">
        <w:rPr>
          <w:rFonts w:ascii="宋体" w:hAnsi="宋体" w:cs="Arial" w:hint="eastAsia"/>
          <w:color w:val="000000" w:themeColor="text1"/>
          <w:sz w:val="24"/>
        </w:rPr>
        <w:t>如实</w:t>
      </w:r>
      <w:r w:rsidRPr="006050BD">
        <w:rPr>
          <w:rFonts w:ascii="宋体" w:hAnsi="宋体" w:cs="Arial" w:hint="eastAsia"/>
          <w:iCs/>
          <w:color w:val="000000" w:themeColor="text1"/>
          <w:sz w:val="24"/>
        </w:rPr>
        <w:t>响应</w:t>
      </w:r>
      <w:r w:rsidRPr="006050BD">
        <w:rPr>
          <w:rFonts w:ascii="宋体" w:hAnsi="宋体" w:cs="Arial"/>
          <w:color w:val="000000" w:themeColor="text1"/>
          <w:sz w:val="24"/>
        </w:rPr>
        <w:t>；</w:t>
      </w:r>
    </w:p>
    <w:p w:rsidR="00086C74" w:rsidRPr="006050BD" w:rsidRDefault="007450C7">
      <w:pPr>
        <w:spacing w:beforeLines="100" w:before="240"/>
        <w:ind w:leftChars="300" w:left="630" w:rightChars="15" w:right="31"/>
        <w:rPr>
          <w:rFonts w:ascii="宋体" w:hAnsi="宋体" w:cs="仿宋_GB2312"/>
          <w:color w:val="000000" w:themeColor="text1"/>
          <w:sz w:val="24"/>
        </w:rPr>
      </w:pPr>
      <w:r w:rsidRPr="006050BD">
        <w:rPr>
          <w:rFonts w:ascii="宋体" w:hAnsi="宋体" w:cs="仿宋_GB2312" w:hint="eastAsia"/>
          <w:color w:val="000000" w:themeColor="text1"/>
          <w:sz w:val="24"/>
        </w:rPr>
        <w:t>2、若投标人在投标文件中对规定的服务范围、要求等存在偏离，须在“偏离说明”栏填写：“正偏离”或“负偏离”，并说明偏离内容，若无偏离可在本表空白处醒目地注明“无偏离”的字样，如注明“无偏离”均将视为投标人</w:t>
      </w:r>
      <w:proofErr w:type="gramStart"/>
      <w:r w:rsidRPr="006050BD">
        <w:rPr>
          <w:rFonts w:ascii="宋体" w:hAnsi="宋体" w:cs="仿宋_GB2312" w:hint="eastAsia"/>
          <w:color w:val="000000" w:themeColor="text1"/>
          <w:sz w:val="24"/>
        </w:rPr>
        <w:t>完全响应</w:t>
      </w:r>
      <w:proofErr w:type="gramEnd"/>
      <w:r w:rsidRPr="006050BD">
        <w:rPr>
          <w:rFonts w:ascii="宋体" w:hAnsi="宋体" w:cs="仿宋_GB2312" w:hint="eastAsia"/>
          <w:color w:val="000000" w:themeColor="text1"/>
          <w:sz w:val="24"/>
        </w:rPr>
        <w:t>及满足招标文件要求；</w:t>
      </w:r>
    </w:p>
    <w:p w:rsidR="00086C74" w:rsidRDefault="007450C7">
      <w:pPr>
        <w:spacing w:beforeLines="100" w:before="240"/>
        <w:ind w:leftChars="300" w:left="630" w:rightChars="15" w:right="31"/>
        <w:rPr>
          <w:rFonts w:ascii="宋体" w:hAnsi="宋体" w:cs="仿宋_GB2312"/>
          <w:color w:val="000000"/>
          <w:sz w:val="24"/>
        </w:rPr>
      </w:pPr>
      <w:r>
        <w:rPr>
          <w:rFonts w:ascii="宋体" w:hAnsi="宋体" w:cs="仿宋_GB2312" w:hint="eastAsia"/>
          <w:color w:val="000000"/>
          <w:sz w:val="24"/>
        </w:rPr>
        <w:t>3、投标供应商须如实填写上表，虚假应标一律按提供虚假材料处理。</w:t>
      </w:r>
    </w:p>
    <w:p w:rsidR="00086C74" w:rsidRDefault="00086C74">
      <w:pPr>
        <w:autoSpaceDE w:val="0"/>
        <w:autoSpaceDN w:val="0"/>
        <w:adjustRightInd w:val="0"/>
        <w:spacing w:line="360" w:lineRule="auto"/>
        <w:ind w:firstLineChars="2400" w:firstLine="5760"/>
        <w:rPr>
          <w:rFonts w:ascii="宋体" w:hAnsi="宋体" w:cs="黑体"/>
          <w:sz w:val="24"/>
        </w:rPr>
      </w:pPr>
    </w:p>
    <w:p w:rsidR="00086C74" w:rsidRDefault="00086C74">
      <w:pPr>
        <w:autoSpaceDE w:val="0"/>
        <w:autoSpaceDN w:val="0"/>
        <w:adjustRightInd w:val="0"/>
        <w:spacing w:line="360" w:lineRule="auto"/>
        <w:ind w:firstLineChars="2400" w:firstLine="5760"/>
        <w:rPr>
          <w:rFonts w:ascii="宋体" w:hAnsi="宋体" w:cs="黑体"/>
          <w:sz w:val="24"/>
        </w:rPr>
      </w:pPr>
    </w:p>
    <w:p w:rsidR="00086C74" w:rsidRDefault="007450C7">
      <w:pPr>
        <w:autoSpaceDE w:val="0"/>
        <w:autoSpaceDN w:val="0"/>
        <w:adjustRightInd w:val="0"/>
        <w:spacing w:line="360" w:lineRule="auto"/>
        <w:ind w:firstLineChars="2400" w:firstLine="5760"/>
        <w:rPr>
          <w:rFonts w:ascii="宋体" w:hAnsi="宋体" w:cs="黑体"/>
          <w:kern w:val="0"/>
          <w:sz w:val="24"/>
        </w:rPr>
      </w:pPr>
      <w:r>
        <w:rPr>
          <w:rFonts w:ascii="宋体" w:hAnsi="宋体" w:cs="黑体" w:hint="eastAsia"/>
          <w:sz w:val="24"/>
        </w:rPr>
        <w:t>投标人全称</w:t>
      </w:r>
      <w:r>
        <w:rPr>
          <w:rFonts w:ascii="宋体" w:hAnsi="宋体" w:cs="黑体" w:hint="eastAsia"/>
          <w:kern w:val="0"/>
          <w:sz w:val="24"/>
          <w:lang w:val="zh-CN"/>
        </w:rPr>
        <w:t xml:space="preserve">（公章）：      </w:t>
      </w:r>
    </w:p>
    <w:p w:rsidR="00086C74" w:rsidRDefault="007450C7">
      <w:pPr>
        <w:autoSpaceDE w:val="0"/>
        <w:autoSpaceDN w:val="0"/>
        <w:adjustRightInd w:val="0"/>
        <w:spacing w:line="360" w:lineRule="auto"/>
        <w:rPr>
          <w:rFonts w:ascii="宋体" w:hAnsi="宋体" w:cs="黑体"/>
          <w:kern w:val="0"/>
          <w:sz w:val="24"/>
          <w:lang w:val="zh-CN"/>
        </w:rPr>
      </w:pPr>
      <w:r>
        <w:rPr>
          <w:rFonts w:ascii="宋体" w:hAnsi="宋体" w:cs="黑体" w:hint="eastAsia"/>
          <w:kern w:val="0"/>
          <w:sz w:val="24"/>
          <w:lang w:val="zh-CN"/>
        </w:rPr>
        <w:t xml:space="preserve">                                        法定代表人或委托代理人（签字）： </w:t>
      </w:r>
    </w:p>
    <w:p w:rsidR="00086C74" w:rsidRDefault="007450C7">
      <w:pPr>
        <w:adjustRightInd w:val="0"/>
        <w:snapToGrid w:val="0"/>
        <w:spacing w:line="360" w:lineRule="auto"/>
        <w:ind w:right="480"/>
        <w:jc w:val="left"/>
        <w:rPr>
          <w:rFonts w:ascii="宋体" w:hAnsi="宋体" w:cs="黑体"/>
          <w:b/>
          <w:szCs w:val="21"/>
        </w:rPr>
      </w:pPr>
      <w:r>
        <w:rPr>
          <w:rFonts w:ascii="宋体" w:hAnsi="宋体" w:cs="黑体" w:hint="eastAsia"/>
          <w:kern w:val="0"/>
          <w:sz w:val="24"/>
          <w:lang w:val="zh-CN"/>
        </w:rPr>
        <w:t xml:space="preserve">                                               日期：</w:t>
      </w:r>
    </w:p>
    <w:p w:rsidR="00086C74" w:rsidRDefault="00086C74">
      <w:pPr>
        <w:pStyle w:val="a0"/>
        <w:ind w:firstLineChars="0" w:firstLine="0"/>
        <w:rPr>
          <w:rFonts w:ascii="宋体" w:hAnsi="宋体"/>
          <w:kern w:val="0"/>
          <w:sz w:val="20"/>
          <w:szCs w:val="20"/>
        </w:rPr>
      </w:pPr>
    </w:p>
    <w:p w:rsidR="00086C74" w:rsidRDefault="00086C74">
      <w:pPr>
        <w:pStyle w:val="a0"/>
        <w:ind w:firstLineChars="0" w:firstLine="0"/>
        <w:rPr>
          <w:rFonts w:ascii="宋体" w:hAnsi="宋体"/>
          <w:kern w:val="0"/>
          <w:sz w:val="20"/>
          <w:szCs w:val="20"/>
        </w:rPr>
      </w:pPr>
    </w:p>
    <w:p w:rsidR="00BC6887" w:rsidRDefault="00BC6887">
      <w:pPr>
        <w:pStyle w:val="a0"/>
        <w:ind w:firstLineChars="0" w:firstLine="0"/>
        <w:rPr>
          <w:rFonts w:ascii="宋体" w:hAnsi="宋体"/>
          <w:kern w:val="0"/>
          <w:sz w:val="20"/>
          <w:szCs w:val="20"/>
        </w:rPr>
      </w:pPr>
    </w:p>
    <w:p w:rsidR="00086C74" w:rsidRDefault="007450C7">
      <w:pPr>
        <w:adjustRightInd w:val="0"/>
        <w:snapToGrid w:val="0"/>
        <w:spacing w:line="360" w:lineRule="auto"/>
        <w:ind w:right="480"/>
        <w:jc w:val="left"/>
        <w:rPr>
          <w:rFonts w:ascii="宋体" w:hAnsi="宋体"/>
          <w:b/>
          <w:sz w:val="30"/>
          <w:szCs w:val="30"/>
        </w:rPr>
      </w:pPr>
      <w:r>
        <w:rPr>
          <w:rFonts w:ascii="宋体" w:hAnsi="宋体" w:hint="eastAsia"/>
          <w:b/>
          <w:sz w:val="30"/>
          <w:szCs w:val="30"/>
        </w:rPr>
        <w:lastRenderedPageBreak/>
        <w:t>附件五</w:t>
      </w:r>
    </w:p>
    <w:p w:rsidR="00086C74" w:rsidRDefault="007450C7">
      <w:pPr>
        <w:snapToGrid w:val="0"/>
        <w:spacing w:before="50" w:afterLines="50" w:after="120"/>
        <w:jc w:val="center"/>
        <w:rPr>
          <w:rFonts w:ascii="宋体" w:hAnsi="宋体"/>
          <w:b/>
          <w:kern w:val="0"/>
          <w:sz w:val="30"/>
          <w:szCs w:val="30"/>
        </w:rPr>
      </w:pPr>
      <w:r>
        <w:rPr>
          <w:rFonts w:ascii="宋体" w:hAnsi="宋体" w:hint="eastAsia"/>
          <w:b/>
          <w:kern w:val="0"/>
          <w:sz w:val="30"/>
          <w:szCs w:val="30"/>
        </w:rPr>
        <w:t>项目组人员清单</w:t>
      </w:r>
    </w:p>
    <w:p w:rsidR="00086C74" w:rsidRDefault="00086C74">
      <w:pPr>
        <w:snapToGrid w:val="0"/>
        <w:spacing w:beforeLines="50" w:before="120" w:after="50"/>
        <w:jc w:val="center"/>
        <w:rPr>
          <w:rFonts w:ascii="宋体" w:hAnsi="宋体"/>
          <w:b/>
          <w:sz w:val="28"/>
          <w:szCs w:val="28"/>
        </w:rPr>
      </w:pP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086C74">
        <w:tc>
          <w:tcPr>
            <w:tcW w:w="1004"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spacing w:beforeLines="50" w:before="120" w:after="50" w:line="460" w:lineRule="exact"/>
              <w:jc w:val="center"/>
              <w:rPr>
                <w:rFonts w:ascii="宋体" w:hAnsi="宋体"/>
                <w:sz w:val="24"/>
              </w:rPr>
            </w:pPr>
            <w:r>
              <w:rPr>
                <w:rFonts w:ascii="宋体" w:hAnsi="宋体" w:hint="eastAsia"/>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spacing w:beforeLines="50" w:before="120" w:after="50" w:line="460" w:lineRule="exact"/>
              <w:jc w:val="center"/>
              <w:rPr>
                <w:rFonts w:ascii="宋体" w:hAnsi="宋体"/>
                <w:sz w:val="24"/>
              </w:rPr>
            </w:pPr>
            <w:r>
              <w:rPr>
                <w:rFonts w:ascii="宋体" w:hAnsi="宋体" w:hint="eastAsia"/>
                <w:sz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spacing w:beforeLines="50" w:before="120" w:after="50" w:line="460" w:lineRule="exact"/>
              <w:jc w:val="center"/>
              <w:rPr>
                <w:rFonts w:ascii="宋体" w:hAnsi="宋体"/>
                <w:sz w:val="24"/>
              </w:rPr>
            </w:pPr>
            <w:r>
              <w:rPr>
                <w:rFonts w:ascii="宋体" w:hAnsi="宋体" w:hint="eastAsia"/>
                <w:sz w:val="24"/>
              </w:rPr>
              <w:t>专业技</w:t>
            </w:r>
          </w:p>
          <w:p w:rsidR="00086C74" w:rsidRDefault="007450C7">
            <w:pPr>
              <w:snapToGrid w:val="0"/>
              <w:spacing w:beforeLines="50" w:before="120" w:after="50" w:line="460" w:lineRule="exact"/>
              <w:jc w:val="center"/>
              <w:rPr>
                <w:rFonts w:ascii="宋体" w:hAnsi="宋体"/>
                <w:sz w:val="24"/>
              </w:rPr>
            </w:pPr>
            <w:r>
              <w:rPr>
                <w:rFonts w:ascii="宋体" w:hAnsi="宋体" w:hint="eastAsia"/>
                <w:sz w:val="24"/>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spacing w:beforeLines="50" w:before="120" w:after="50" w:line="460" w:lineRule="exact"/>
              <w:jc w:val="center"/>
              <w:rPr>
                <w:rFonts w:ascii="宋体" w:hAnsi="宋体"/>
                <w:sz w:val="24"/>
              </w:rPr>
            </w:pPr>
            <w:r>
              <w:rPr>
                <w:rFonts w:ascii="宋体" w:hAnsi="宋体" w:hint="eastAsia"/>
                <w:sz w:val="24"/>
              </w:rPr>
              <w:t>证书</w:t>
            </w:r>
          </w:p>
          <w:p w:rsidR="00086C74" w:rsidRDefault="007450C7">
            <w:pPr>
              <w:snapToGrid w:val="0"/>
              <w:spacing w:beforeLines="50" w:before="120" w:after="50" w:line="460" w:lineRule="exact"/>
              <w:jc w:val="center"/>
              <w:rPr>
                <w:rFonts w:ascii="宋体" w:hAnsi="宋体"/>
                <w:sz w:val="24"/>
              </w:rPr>
            </w:pPr>
            <w:r>
              <w:rPr>
                <w:rFonts w:ascii="宋体" w:hAnsi="宋体" w:hint="eastAsia"/>
                <w:sz w:val="24"/>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spacing w:beforeLines="50" w:before="120" w:after="50" w:line="460" w:lineRule="exact"/>
              <w:jc w:val="center"/>
              <w:rPr>
                <w:rFonts w:ascii="宋体" w:hAnsi="宋体"/>
                <w:bCs/>
                <w:sz w:val="24"/>
              </w:rPr>
            </w:pPr>
            <w:r>
              <w:rPr>
                <w:rFonts w:ascii="宋体" w:hAnsi="宋体" w:hint="eastAsia"/>
                <w:bCs/>
                <w:sz w:val="24"/>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spacing w:beforeLines="50" w:before="120" w:after="50" w:line="460" w:lineRule="exact"/>
              <w:jc w:val="center"/>
              <w:rPr>
                <w:rFonts w:ascii="宋体" w:hAnsi="宋体"/>
                <w:bCs/>
                <w:sz w:val="24"/>
              </w:rPr>
            </w:pPr>
            <w:r>
              <w:rPr>
                <w:rFonts w:ascii="宋体" w:hAnsi="宋体" w:hint="eastAsia"/>
                <w:bCs/>
                <w:sz w:val="24"/>
              </w:rPr>
              <w:t>备注</w:t>
            </w:r>
          </w:p>
        </w:tc>
      </w:tr>
      <w:tr w:rsidR="00086C74">
        <w:tc>
          <w:tcPr>
            <w:tcW w:w="100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r>
      <w:tr w:rsidR="00086C74">
        <w:tc>
          <w:tcPr>
            <w:tcW w:w="100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r>
      <w:tr w:rsidR="00086C74">
        <w:tc>
          <w:tcPr>
            <w:tcW w:w="100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086C74" w:rsidRDefault="00086C74">
            <w:pPr>
              <w:pStyle w:val="aa"/>
              <w:snapToGrid w:val="0"/>
              <w:spacing w:beforeLines="50" w:before="120" w:after="50" w:line="460" w:lineRule="exact"/>
              <w:ind w:left="5250"/>
              <w:rPr>
                <w:rFonts w:ascii="宋体" w:eastAsia="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r>
      <w:tr w:rsidR="00086C74">
        <w:tc>
          <w:tcPr>
            <w:tcW w:w="100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r>
      <w:tr w:rsidR="00086C74">
        <w:tc>
          <w:tcPr>
            <w:tcW w:w="100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r>
      <w:tr w:rsidR="00086C74">
        <w:tc>
          <w:tcPr>
            <w:tcW w:w="100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r>
      <w:tr w:rsidR="00086C74">
        <w:tc>
          <w:tcPr>
            <w:tcW w:w="100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r>
      <w:tr w:rsidR="00086C74">
        <w:tc>
          <w:tcPr>
            <w:tcW w:w="100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r>
      <w:tr w:rsidR="00086C74">
        <w:tc>
          <w:tcPr>
            <w:tcW w:w="100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086C74" w:rsidRDefault="00086C74">
            <w:pPr>
              <w:snapToGrid w:val="0"/>
              <w:spacing w:beforeLines="50" w:before="120" w:after="50" w:line="460" w:lineRule="exact"/>
              <w:rPr>
                <w:rFonts w:ascii="宋体" w:hAnsi="宋体"/>
                <w:sz w:val="24"/>
              </w:rPr>
            </w:pPr>
          </w:p>
        </w:tc>
      </w:tr>
    </w:tbl>
    <w:p w:rsidR="00086C74" w:rsidRPr="006050BD" w:rsidRDefault="007450C7">
      <w:pPr>
        <w:snapToGrid w:val="0"/>
        <w:spacing w:before="50" w:afterLines="50" w:after="120" w:line="460" w:lineRule="exact"/>
        <w:jc w:val="left"/>
        <w:rPr>
          <w:rFonts w:ascii="宋体" w:hAnsi="宋体"/>
          <w:color w:val="000000" w:themeColor="text1"/>
          <w:sz w:val="24"/>
        </w:rPr>
      </w:pPr>
      <w:r>
        <w:rPr>
          <w:rFonts w:ascii="宋体" w:hAnsi="宋体" w:hint="eastAsia"/>
          <w:sz w:val="24"/>
        </w:rPr>
        <w:t>注：</w:t>
      </w:r>
      <w:r w:rsidRPr="006050BD">
        <w:rPr>
          <w:rFonts w:ascii="宋体" w:hAnsi="宋体" w:hint="eastAsia"/>
          <w:color w:val="000000" w:themeColor="text1"/>
          <w:sz w:val="24"/>
        </w:rPr>
        <w:t>1、在填写时，如本表格不适合投标单位的实际情况，可根据本表格式</w:t>
      </w:r>
      <w:proofErr w:type="gramStart"/>
      <w:r w:rsidRPr="006050BD">
        <w:rPr>
          <w:rFonts w:ascii="宋体" w:hAnsi="宋体" w:hint="eastAsia"/>
          <w:color w:val="000000" w:themeColor="text1"/>
          <w:sz w:val="24"/>
        </w:rPr>
        <w:t>自行划表填写</w:t>
      </w:r>
      <w:proofErr w:type="gramEnd"/>
      <w:r w:rsidRPr="006050BD">
        <w:rPr>
          <w:rFonts w:ascii="宋体" w:hAnsi="宋体" w:hint="eastAsia"/>
          <w:color w:val="000000" w:themeColor="text1"/>
          <w:sz w:val="24"/>
        </w:rPr>
        <w:t xml:space="preserve">。 </w:t>
      </w:r>
    </w:p>
    <w:p w:rsidR="00086C74" w:rsidRPr="006050BD" w:rsidRDefault="007450C7">
      <w:pPr>
        <w:pStyle w:val="a0"/>
        <w:ind w:firstLine="210"/>
        <w:rPr>
          <w:rFonts w:ascii="宋体" w:hAnsi="宋体"/>
          <w:color w:val="000000" w:themeColor="text1"/>
          <w:sz w:val="24"/>
          <w:szCs w:val="24"/>
        </w:rPr>
      </w:pPr>
      <w:r w:rsidRPr="006050BD">
        <w:rPr>
          <w:rFonts w:ascii="宋体" w:hAnsi="宋体" w:hint="eastAsia"/>
          <w:color w:val="000000" w:themeColor="text1"/>
        </w:rPr>
        <w:t xml:space="preserve">  </w:t>
      </w:r>
      <w:r w:rsidRPr="006050BD">
        <w:rPr>
          <w:rFonts w:ascii="宋体" w:hAnsi="宋体" w:hint="eastAsia"/>
          <w:color w:val="000000" w:themeColor="text1"/>
          <w:sz w:val="24"/>
          <w:szCs w:val="24"/>
        </w:rPr>
        <w:t>2、随本表附上相关人员的专业技术资格证书复印件、社保缴纳证明、履历证明等相关附件资料，并加盖公章。</w:t>
      </w:r>
    </w:p>
    <w:p w:rsidR="00086C74" w:rsidRDefault="00086C74">
      <w:pPr>
        <w:pStyle w:val="a0"/>
        <w:ind w:firstLine="240"/>
        <w:rPr>
          <w:rFonts w:ascii="宋体" w:hAnsi="宋体"/>
          <w:kern w:val="0"/>
          <w:sz w:val="24"/>
          <w:szCs w:val="24"/>
        </w:rPr>
      </w:pPr>
    </w:p>
    <w:p w:rsidR="00086C74" w:rsidRDefault="00086C74">
      <w:pPr>
        <w:pStyle w:val="a0"/>
        <w:ind w:firstLine="240"/>
        <w:rPr>
          <w:rFonts w:ascii="宋体" w:hAnsi="宋体"/>
          <w:kern w:val="0"/>
          <w:sz w:val="24"/>
          <w:szCs w:val="24"/>
        </w:rPr>
      </w:pPr>
    </w:p>
    <w:p w:rsidR="00086C74" w:rsidRDefault="00086C74">
      <w:pPr>
        <w:pStyle w:val="a0"/>
        <w:ind w:firstLine="240"/>
        <w:rPr>
          <w:rFonts w:ascii="宋体" w:hAnsi="宋体"/>
          <w:kern w:val="0"/>
          <w:sz w:val="24"/>
          <w:szCs w:val="24"/>
        </w:rPr>
      </w:pPr>
    </w:p>
    <w:p w:rsidR="00086C74" w:rsidRDefault="007450C7">
      <w:pPr>
        <w:autoSpaceDE w:val="0"/>
        <w:autoSpaceDN w:val="0"/>
        <w:adjustRightInd w:val="0"/>
        <w:spacing w:line="360" w:lineRule="auto"/>
        <w:ind w:firstLineChars="2400" w:firstLine="5760"/>
        <w:rPr>
          <w:rFonts w:ascii="宋体" w:hAnsi="宋体" w:cs="黑体"/>
          <w:kern w:val="0"/>
          <w:sz w:val="24"/>
        </w:rPr>
      </w:pPr>
      <w:r>
        <w:rPr>
          <w:rFonts w:ascii="宋体" w:hAnsi="宋体" w:cs="黑体" w:hint="eastAsia"/>
          <w:sz w:val="24"/>
        </w:rPr>
        <w:t>投标人全称</w:t>
      </w:r>
      <w:r>
        <w:rPr>
          <w:rFonts w:ascii="宋体" w:hAnsi="宋体" w:cs="黑体" w:hint="eastAsia"/>
          <w:kern w:val="0"/>
          <w:sz w:val="24"/>
          <w:lang w:val="zh-CN"/>
        </w:rPr>
        <w:t xml:space="preserve">（公章）：      </w:t>
      </w:r>
    </w:p>
    <w:p w:rsidR="00086C74" w:rsidRDefault="007450C7">
      <w:pPr>
        <w:autoSpaceDE w:val="0"/>
        <w:autoSpaceDN w:val="0"/>
        <w:adjustRightInd w:val="0"/>
        <w:spacing w:line="360" w:lineRule="auto"/>
        <w:rPr>
          <w:rFonts w:ascii="宋体" w:hAnsi="宋体" w:cs="黑体"/>
          <w:kern w:val="0"/>
          <w:sz w:val="24"/>
          <w:lang w:val="zh-CN"/>
        </w:rPr>
      </w:pPr>
      <w:r>
        <w:rPr>
          <w:rFonts w:ascii="宋体" w:hAnsi="宋体" w:cs="黑体" w:hint="eastAsia"/>
          <w:kern w:val="0"/>
          <w:sz w:val="24"/>
          <w:lang w:val="zh-CN"/>
        </w:rPr>
        <w:t xml:space="preserve">                                        法定代表人或委托代理人（签字）： </w:t>
      </w:r>
    </w:p>
    <w:p w:rsidR="00086C74" w:rsidRDefault="007450C7">
      <w:pPr>
        <w:spacing w:line="360" w:lineRule="auto"/>
        <w:jc w:val="center"/>
        <w:rPr>
          <w:rFonts w:ascii="宋体" w:hAnsi="宋体" w:cs="黑体"/>
          <w:spacing w:val="10"/>
          <w:sz w:val="24"/>
        </w:rPr>
      </w:pPr>
      <w:r>
        <w:rPr>
          <w:rFonts w:ascii="宋体" w:hAnsi="宋体" w:cs="黑体" w:hint="eastAsia"/>
          <w:kern w:val="0"/>
          <w:sz w:val="24"/>
          <w:lang w:val="zh-CN"/>
        </w:rPr>
        <w:t xml:space="preserve">                                         日期：  </w:t>
      </w:r>
    </w:p>
    <w:p w:rsidR="00086C74" w:rsidRDefault="00086C74">
      <w:pPr>
        <w:pStyle w:val="a0"/>
        <w:ind w:firstLineChars="0" w:firstLine="0"/>
        <w:rPr>
          <w:rFonts w:ascii="宋体" w:hAnsi="宋体"/>
          <w:kern w:val="0"/>
          <w:sz w:val="20"/>
          <w:szCs w:val="20"/>
        </w:rPr>
      </w:pPr>
    </w:p>
    <w:p w:rsidR="00086C74" w:rsidRDefault="00086C74">
      <w:pPr>
        <w:pStyle w:val="a0"/>
        <w:ind w:firstLineChars="0" w:firstLine="0"/>
        <w:rPr>
          <w:rFonts w:ascii="宋体" w:hAnsi="宋体"/>
          <w:kern w:val="0"/>
          <w:sz w:val="20"/>
          <w:szCs w:val="20"/>
        </w:rPr>
      </w:pPr>
    </w:p>
    <w:p w:rsidR="00086C74" w:rsidRDefault="007450C7">
      <w:pPr>
        <w:adjustRightInd w:val="0"/>
        <w:snapToGrid w:val="0"/>
        <w:spacing w:line="360" w:lineRule="auto"/>
        <w:ind w:right="480"/>
        <w:jc w:val="left"/>
        <w:rPr>
          <w:rFonts w:ascii="宋体" w:hAnsi="宋体"/>
          <w:b/>
          <w:sz w:val="30"/>
          <w:szCs w:val="30"/>
        </w:rPr>
      </w:pPr>
      <w:r>
        <w:rPr>
          <w:rFonts w:ascii="宋体" w:hAnsi="宋体" w:hint="eastAsia"/>
          <w:b/>
          <w:sz w:val="30"/>
          <w:szCs w:val="30"/>
        </w:rPr>
        <w:lastRenderedPageBreak/>
        <w:t>附件六</w:t>
      </w:r>
    </w:p>
    <w:p w:rsidR="00086C74" w:rsidRDefault="007450C7">
      <w:pPr>
        <w:spacing w:line="480" w:lineRule="exact"/>
        <w:jc w:val="center"/>
        <w:rPr>
          <w:rFonts w:ascii="宋体" w:hAnsi="宋体" w:cs="黑体"/>
          <w:b/>
          <w:sz w:val="30"/>
          <w:szCs w:val="30"/>
        </w:rPr>
      </w:pPr>
      <w:r>
        <w:rPr>
          <w:rFonts w:ascii="宋体" w:hAnsi="宋体" w:cs="黑体" w:hint="eastAsia"/>
          <w:b/>
          <w:sz w:val="30"/>
          <w:szCs w:val="30"/>
        </w:rPr>
        <w:t>业绩情况一览表</w:t>
      </w:r>
    </w:p>
    <w:p w:rsidR="00086C74" w:rsidRDefault="00086C74">
      <w:pPr>
        <w:spacing w:line="480" w:lineRule="exact"/>
        <w:jc w:val="center"/>
        <w:rPr>
          <w:rFonts w:ascii="宋体" w:hAnsi="宋体" w:cs="黑体"/>
          <w:szCs w:val="21"/>
        </w:rPr>
      </w:pPr>
    </w:p>
    <w:tbl>
      <w:tblPr>
        <w:tblW w:w="0" w:type="auto"/>
        <w:tblInd w:w="108" w:type="dxa"/>
        <w:tblLayout w:type="fixed"/>
        <w:tblLook w:val="04A0" w:firstRow="1" w:lastRow="0" w:firstColumn="1" w:lastColumn="0" w:noHBand="0" w:noVBand="1"/>
      </w:tblPr>
      <w:tblGrid>
        <w:gridCol w:w="900"/>
        <w:gridCol w:w="1851"/>
        <w:gridCol w:w="1356"/>
        <w:gridCol w:w="1143"/>
        <w:gridCol w:w="1155"/>
        <w:gridCol w:w="1515"/>
        <w:gridCol w:w="1215"/>
      </w:tblGrid>
      <w:tr w:rsidR="00086C74">
        <w:trPr>
          <w:trHeight w:val="1177"/>
        </w:trPr>
        <w:tc>
          <w:tcPr>
            <w:tcW w:w="900" w:type="dxa"/>
            <w:tcBorders>
              <w:top w:val="single" w:sz="6" w:space="0" w:color="auto"/>
              <w:left w:val="single" w:sz="6" w:space="0" w:color="auto"/>
              <w:bottom w:val="single" w:sz="6" w:space="0" w:color="auto"/>
              <w:right w:val="single" w:sz="6" w:space="0" w:color="auto"/>
            </w:tcBorders>
            <w:vAlign w:val="center"/>
          </w:tcPr>
          <w:p w:rsidR="00086C74" w:rsidRDefault="007450C7">
            <w:pPr>
              <w:autoSpaceDE w:val="0"/>
              <w:autoSpaceDN w:val="0"/>
              <w:adjustRightInd w:val="0"/>
              <w:spacing w:line="440" w:lineRule="exact"/>
              <w:jc w:val="center"/>
              <w:rPr>
                <w:rFonts w:ascii="宋体" w:hAnsi="宋体"/>
                <w:sz w:val="24"/>
              </w:rPr>
            </w:pPr>
            <w:r>
              <w:rPr>
                <w:rFonts w:ascii="宋体" w:hAnsi="宋体" w:hint="eastAsia"/>
                <w:sz w:val="24"/>
              </w:rPr>
              <w:t>序号</w:t>
            </w:r>
          </w:p>
        </w:tc>
        <w:tc>
          <w:tcPr>
            <w:tcW w:w="1851" w:type="dxa"/>
            <w:tcBorders>
              <w:top w:val="single" w:sz="6" w:space="0" w:color="auto"/>
              <w:left w:val="single" w:sz="6" w:space="0" w:color="auto"/>
              <w:bottom w:val="single" w:sz="6" w:space="0" w:color="auto"/>
              <w:right w:val="single" w:sz="6" w:space="0" w:color="auto"/>
            </w:tcBorders>
            <w:vAlign w:val="center"/>
          </w:tcPr>
          <w:p w:rsidR="00086C74" w:rsidRDefault="007450C7">
            <w:pPr>
              <w:autoSpaceDE w:val="0"/>
              <w:autoSpaceDN w:val="0"/>
              <w:adjustRightInd w:val="0"/>
              <w:spacing w:line="440" w:lineRule="exact"/>
              <w:jc w:val="center"/>
              <w:rPr>
                <w:rFonts w:ascii="宋体" w:hAnsi="宋体"/>
                <w:sz w:val="24"/>
              </w:rPr>
            </w:pPr>
            <w:r>
              <w:rPr>
                <w:rFonts w:ascii="宋体" w:hAnsi="宋体" w:hint="eastAsia"/>
                <w:sz w:val="24"/>
              </w:rPr>
              <w:t>项目名称</w:t>
            </w:r>
          </w:p>
        </w:tc>
        <w:tc>
          <w:tcPr>
            <w:tcW w:w="1356" w:type="dxa"/>
            <w:tcBorders>
              <w:top w:val="single" w:sz="6" w:space="0" w:color="auto"/>
              <w:left w:val="single" w:sz="6" w:space="0" w:color="auto"/>
              <w:bottom w:val="single" w:sz="6" w:space="0" w:color="auto"/>
              <w:right w:val="single" w:sz="6" w:space="0" w:color="auto"/>
            </w:tcBorders>
            <w:vAlign w:val="center"/>
          </w:tcPr>
          <w:p w:rsidR="00086C74" w:rsidRDefault="007450C7">
            <w:pPr>
              <w:autoSpaceDE w:val="0"/>
              <w:autoSpaceDN w:val="0"/>
              <w:adjustRightInd w:val="0"/>
              <w:spacing w:line="440" w:lineRule="exact"/>
              <w:jc w:val="center"/>
              <w:rPr>
                <w:rFonts w:ascii="宋体" w:hAnsi="宋体"/>
                <w:sz w:val="24"/>
              </w:rPr>
            </w:pPr>
            <w:r>
              <w:rPr>
                <w:rFonts w:ascii="宋体" w:hAnsi="宋体"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086C74" w:rsidRDefault="007450C7">
            <w:pPr>
              <w:autoSpaceDE w:val="0"/>
              <w:autoSpaceDN w:val="0"/>
              <w:adjustRightInd w:val="0"/>
              <w:spacing w:line="440" w:lineRule="exact"/>
              <w:jc w:val="center"/>
              <w:rPr>
                <w:rFonts w:ascii="宋体" w:hAnsi="宋体"/>
                <w:sz w:val="24"/>
              </w:rPr>
            </w:pPr>
            <w:r>
              <w:rPr>
                <w:rFonts w:ascii="宋体" w:hAnsi="宋体" w:hint="eastAsia"/>
                <w:sz w:val="24"/>
              </w:rPr>
              <w:t>合同</w:t>
            </w:r>
          </w:p>
          <w:p w:rsidR="00086C74" w:rsidRDefault="007450C7">
            <w:pPr>
              <w:autoSpaceDE w:val="0"/>
              <w:autoSpaceDN w:val="0"/>
              <w:adjustRightInd w:val="0"/>
              <w:spacing w:line="440" w:lineRule="exact"/>
              <w:jc w:val="center"/>
              <w:rPr>
                <w:rFonts w:ascii="宋体" w:hAnsi="宋体"/>
                <w:sz w:val="24"/>
              </w:rPr>
            </w:pPr>
            <w:r>
              <w:rPr>
                <w:rFonts w:ascii="宋体" w:hAnsi="宋体"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086C74" w:rsidRDefault="007450C7">
            <w:pPr>
              <w:autoSpaceDE w:val="0"/>
              <w:autoSpaceDN w:val="0"/>
              <w:adjustRightInd w:val="0"/>
              <w:spacing w:line="440" w:lineRule="exact"/>
              <w:jc w:val="center"/>
              <w:rPr>
                <w:rFonts w:ascii="宋体" w:hAnsi="宋体"/>
                <w:sz w:val="24"/>
              </w:rPr>
            </w:pPr>
            <w:r>
              <w:rPr>
                <w:rFonts w:ascii="宋体" w:hAnsi="宋体" w:hint="eastAsia"/>
                <w:sz w:val="24"/>
              </w:rPr>
              <w:t>服务起止日期</w:t>
            </w:r>
          </w:p>
        </w:tc>
        <w:tc>
          <w:tcPr>
            <w:tcW w:w="1515" w:type="dxa"/>
            <w:tcBorders>
              <w:top w:val="single" w:sz="6" w:space="0" w:color="auto"/>
              <w:left w:val="single" w:sz="6" w:space="0" w:color="auto"/>
              <w:bottom w:val="single" w:sz="6" w:space="0" w:color="auto"/>
              <w:right w:val="single" w:sz="6" w:space="0" w:color="auto"/>
            </w:tcBorders>
            <w:vAlign w:val="center"/>
          </w:tcPr>
          <w:p w:rsidR="00086C74" w:rsidRDefault="007450C7">
            <w:pPr>
              <w:autoSpaceDE w:val="0"/>
              <w:autoSpaceDN w:val="0"/>
              <w:adjustRightInd w:val="0"/>
              <w:spacing w:line="440" w:lineRule="exact"/>
              <w:jc w:val="center"/>
              <w:rPr>
                <w:rFonts w:ascii="宋体" w:hAnsi="宋体"/>
                <w:sz w:val="24"/>
              </w:rPr>
            </w:pPr>
            <w:r>
              <w:rPr>
                <w:rFonts w:ascii="宋体" w:hAnsi="宋体" w:hint="eastAsia"/>
                <w:sz w:val="24"/>
              </w:rPr>
              <w:t>项目地址与服务单位联系电话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086C74" w:rsidRDefault="007450C7">
            <w:pPr>
              <w:autoSpaceDE w:val="0"/>
              <w:autoSpaceDN w:val="0"/>
              <w:adjustRightInd w:val="0"/>
              <w:spacing w:line="440" w:lineRule="exact"/>
              <w:jc w:val="center"/>
              <w:rPr>
                <w:rFonts w:ascii="宋体" w:hAnsi="宋体"/>
                <w:sz w:val="24"/>
              </w:rPr>
            </w:pPr>
            <w:r>
              <w:rPr>
                <w:rFonts w:ascii="宋体" w:hAnsi="宋体" w:hint="eastAsia"/>
                <w:sz w:val="24"/>
              </w:rPr>
              <w:t>所在页码</w:t>
            </w:r>
          </w:p>
        </w:tc>
      </w:tr>
      <w:tr w:rsidR="00086C74">
        <w:trPr>
          <w:trHeight w:val="894"/>
        </w:trPr>
        <w:tc>
          <w:tcPr>
            <w:tcW w:w="900"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851"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356"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143"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155"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515"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215"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r>
      <w:tr w:rsidR="00086C74">
        <w:trPr>
          <w:trHeight w:val="920"/>
        </w:trPr>
        <w:tc>
          <w:tcPr>
            <w:tcW w:w="900"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851"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356"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143"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155"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515"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215"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r>
      <w:tr w:rsidR="00086C74">
        <w:trPr>
          <w:trHeight w:val="933"/>
        </w:trPr>
        <w:tc>
          <w:tcPr>
            <w:tcW w:w="900"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851"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356"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143"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155"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515"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215"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r>
      <w:tr w:rsidR="00086C74">
        <w:trPr>
          <w:trHeight w:val="933"/>
        </w:trPr>
        <w:tc>
          <w:tcPr>
            <w:tcW w:w="900"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851"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356"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143"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155"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515"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215"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r>
      <w:tr w:rsidR="00086C74">
        <w:trPr>
          <w:trHeight w:val="927"/>
        </w:trPr>
        <w:tc>
          <w:tcPr>
            <w:tcW w:w="900"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851"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356"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143"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155"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515"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c>
          <w:tcPr>
            <w:tcW w:w="1215" w:type="dxa"/>
            <w:tcBorders>
              <w:top w:val="single" w:sz="6" w:space="0" w:color="auto"/>
              <w:left w:val="single" w:sz="6" w:space="0" w:color="auto"/>
              <w:bottom w:val="single" w:sz="6" w:space="0" w:color="auto"/>
              <w:right w:val="single" w:sz="6" w:space="0" w:color="auto"/>
            </w:tcBorders>
          </w:tcPr>
          <w:p w:rsidR="00086C74" w:rsidRDefault="00086C74">
            <w:pPr>
              <w:autoSpaceDE w:val="0"/>
              <w:autoSpaceDN w:val="0"/>
              <w:adjustRightInd w:val="0"/>
              <w:spacing w:line="440" w:lineRule="exact"/>
              <w:rPr>
                <w:rFonts w:ascii="宋体" w:hAnsi="宋体"/>
                <w:sz w:val="24"/>
              </w:rPr>
            </w:pPr>
          </w:p>
        </w:tc>
      </w:tr>
    </w:tbl>
    <w:p w:rsidR="00086C74" w:rsidRDefault="007450C7">
      <w:pPr>
        <w:autoSpaceDE w:val="0"/>
        <w:autoSpaceDN w:val="0"/>
        <w:adjustRightInd w:val="0"/>
        <w:spacing w:line="440" w:lineRule="exact"/>
        <w:rPr>
          <w:rFonts w:ascii="宋体" w:hAnsi="宋体"/>
          <w:sz w:val="24"/>
        </w:rPr>
      </w:pPr>
      <w:r>
        <w:rPr>
          <w:rFonts w:ascii="宋体" w:hAnsi="宋体" w:hint="eastAsia"/>
          <w:sz w:val="24"/>
        </w:rPr>
        <w:t>注：</w:t>
      </w:r>
      <w:r>
        <w:rPr>
          <w:rFonts w:ascii="宋体" w:hAnsi="宋体" w:cs="Arial" w:hint="eastAsia"/>
          <w:sz w:val="24"/>
        </w:rPr>
        <w:t>投标人</w:t>
      </w:r>
      <w:r>
        <w:rPr>
          <w:rFonts w:ascii="宋体" w:hAnsi="宋体" w:hint="eastAsia"/>
          <w:sz w:val="24"/>
        </w:rPr>
        <w:t>可按上述的格式自行编制，须随表提交相应的合同复扫描件等证明材料。</w:t>
      </w:r>
    </w:p>
    <w:p w:rsidR="00086C74" w:rsidRDefault="00086C74">
      <w:pPr>
        <w:snapToGrid w:val="0"/>
        <w:spacing w:before="50" w:afterLines="50" w:after="120"/>
        <w:rPr>
          <w:rFonts w:ascii="宋体" w:hAnsi="宋体"/>
          <w:kern w:val="0"/>
          <w:sz w:val="24"/>
        </w:rPr>
      </w:pPr>
    </w:p>
    <w:p w:rsidR="00086C74" w:rsidRDefault="00086C74">
      <w:pPr>
        <w:snapToGrid w:val="0"/>
        <w:spacing w:before="50" w:afterLines="50" w:after="120"/>
        <w:jc w:val="left"/>
        <w:rPr>
          <w:rFonts w:ascii="宋体" w:hAnsi="宋体"/>
          <w:sz w:val="24"/>
        </w:rPr>
      </w:pPr>
    </w:p>
    <w:p w:rsidR="00086C74" w:rsidRDefault="007450C7">
      <w:pPr>
        <w:autoSpaceDE w:val="0"/>
        <w:autoSpaceDN w:val="0"/>
        <w:adjustRightInd w:val="0"/>
        <w:spacing w:line="360" w:lineRule="auto"/>
        <w:ind w:firstLineChars="2400" w:firstLine="5760"/>
        <w:rPr>
          <w:rFonts w:ascii="宋体" w:hAnsi="宋体" w:cs="黑体"/>
          <w:kern w:val="0"/>
          <w:sz w:val="24"/>
        </w:rPr>
      </w:pPr>
      <w:r>
        <w:rPr>
          <w:rFonts w:ascii="宋体" w:hAnsi="宋体" w:cs="黑体" w:hint="eastAsia"/>
          <w:sz w:val="24"/>
        </w:rPr>
        <w:t>投标人全称</w:t>
      </w:r>
      <w:r>
        <w:rPr>
          <w:rFonts w:ascii="宋体" w:hAnsi="宋体" w:cs="黑体" w:hint="eastAsia"/>
          <w:kern w:val="0"/>
          <w:sz w:val="24"/>
          <w:lang w:val="zh-CN"/>
        </w:rPr>
        <w:t xml:space="preserve">（公章）：      </w:t>
      </w:r>
    </w:p>
    <w:p w:rsidR="00086C74" w:rsidRDefault="007450C7">
      <w:pPr>
        <w:autoSpaceDE w:val="0"/>
        <w:autoSpaceDN w:val="0"/>
        <w:adjustRightInd w:val="0"/>
        <w:spacing w:line="360" w:lineRule="auto"/>
        <w:rPr>
          <w:rFonts w:ascii="宋体" w:hAnsi="宋体" w:cs="黑体"/>
          <w:kern w:val="0"/>
          <w:sz w:val="24"/>
          <w:lang w:val="zh-CN"/>
        </w:rPr>
      </w:pPr>
      <w:r>
        <w:rPr>
          <w:rFonts w:ascii="宋体" w:hAnsi="宋体" w:cs="黑体" w:hint="eastAsia"/>
          <w:kern w:val="0"/>
          <w:sz w:val="24"/>
          <w:lang w:val="zh-CN"/>
        </w:rPr>
        <w:t xml:space="preserve">                                        法定代表人或委托代理人（签字）： </w:t>
      </w:r>
    </w:p>
    <w:p w:rsidR="00086C74" w:rsidRDefault="007450C7">
      <w:pPr>
        <w:spacing w:line="360" w:lineRule="auto"/>
        <w:jc w:val="center"/>
        <w:rPr>
          <w:rFonts w:ascii="宋体" w:hAnsi="宋体" w:cs="黑体"/>
          <w:spacing w:val="10"/>
          <w:sz w:val="24"/>
        </w:rPr>
      </w:pPr>
      <w:r>
        <w:rPr>
          <w:rFonts w:ascii="宋体" w:hAnsi="宋体" w:cs="黑体" w:hint="eastAsia"/>
          <w:kern w:val="0"/>
          <w:sz w:val="24"/>
          <w:lang w:val="zh-CN"/>
        </w:rPr>
        <w:t xml:space="preserve">                                         日期：  </w:t>
      </w:r>
    </w:p>
    <w:p w:rsidR="00086C74" w:rsidRDefault="00086C74">
      <w:pPr>
        <w:snapToGrid w:val="0"/>
        <w:spacing w:before="50" w:afterLines="50" w:after="120"/>
        <w:jc w:val="center"/>
        <w:rPr>
          <w:rFonts w:ascii="宋体" w:hAnsi="宋体"/>
          <w:kern w:val="0"/>
          <w:szCs w:val="21"/>
        </w:rPr>
      </w:pPr>
    </w:p>
    <w:p w:rsidR="00086C74" w:rsidRDefault="00086C74">
      <w:pPr>
        <w:snapToGrid w:val="0"/>
        <w:spacing w:before="50" w:afterLines="50" w:after="120"/>
        <w:jc w:val="center"/>
        <w:rPr>
          <w:rFonts w:ascii="宋体" w:hAnsi="宋体"/>
          <w:b/>
          <w:kern w:val="0"/>
          <w:sz w:val="36"/>
          <w:szCs w:val="36"/>
        </w:rPr>
      </w:pPr>
    </w:p>
    <w:p w:rsidR="00086C74" w:rsidRDefault="00086C74">
      <w:pPr>
        <w:snapToGrid w:val="0"/>
        <w:spacing w:before="50" w:afterLines="50" w:after="120"/>
        <w:jc w:val="center"/>
        <w:rPr>
          <w:rFonts w:ascii="宋体" w:hAnsi="宋体"/>
          <w:b/>
          <w:kern w:val="0"/>
          <w:sz w:val="36"/>
          <w:szCs w:val="36"/>
        </w:rPr>
      </w:pPr>
    </w:p>
    <w:p w:rsidR="00086C74" w:rsidRDefault="00086C74">
      <w:pPr>
        <w:snapToGrid w:val="0"/>
        <w:spacing w:before="50" w:afterLines="50" w:after="120"/>
        <w:jc w:val="center"/>
        <w:rPr>
          <w:rFonts w:ascii="宋体" w:hAnsi="宋体"/>
          <w:b/>
          <w:kern w:val="0"/>
          <w:sz w:val="36"/>
          <w:szCs w:val="36"/>
        </w:rPr>
      </w:pPr>
    </w:p>
    <w:p w:rsidR="00086C74" w:rsidRDefault="00086C74">
      <w:pPr>
        <w:snapToGrid w:val="0"/>
        <w:spacing w:before="50" w:afterLines="50" w:after="120"/>
        <w:jc w:val="center"/>
        <w:rPr>
          <w:rFonts w:ascii="宋体" w:hAnsi="宋体"/>
          <w:b/>
          <w:kern w:val="0"/>
          <w:sz w:val="36"/>
          <w:szCs w:val="36"/>
        </w:rPr>
      </w:pPr>
    </w:p>
    <w:p w:rsidR="00086C74" w:rsidRDefault="00086C74">
      <w:pPr>
        <w:snapToGrid w:val="0"/>
        <w:spacing w:before="50" w:afterLines="50" w:after="120"/>
        <w:jc w:val="center"/>
        <w:rPr>
          <w:rFonts w:ascii="宋体" w:hAnsi="宋体"/>
          <w:b/>
          <w:kern w:val="0"/>
          <w:sz w:val="36"/>
          <w:szCs w:val="36"/>
        </w:rPr>
      </w:pPr>
    </w:p>
    <w:p w:rsidR="00086C74" w:rsidRDefault="00086C74">
      <w:pPr>
        <w:pStyle w:val="a0"/>
        <w:ind w:firstLine="200"/>
        <w:rPr>
          <w:rFonts w:ascii="宋体" w:hAnsi="宋体"/>
          <w:kern w:val="0"/>
          <w:sz w:val="20"/>
          <w:szCs w:val="20"/>
        </w:rPr>
      </w:pPr>
    </w:p>
    <w:p w:rsidR="00086C74" w:rsidRDefault="00086C74">
      <w:pPr>
        <w:pStyle w:val="a0"/>
        <w:ind w:firstLine="200"/>
        <w:rPr>
          <w:rFonts w:ascii="宋体" w:hAnsi="宋体"/>
          <w:kern w:val="0"/>
          <w:sz w:val="20"/>
          <w:szCs w:val="20"/>
        </w:rPr>
      </w:pPr>
    </w:p>
    <w:p w:rsidR="00086C74" w:rsidRDefault="007450C7">
      <w:pPr>
        <w:snapToGrid w:val="0"/>
        <w:spacing w:beforeLines="50" w:before="120" w:after="50"/>
        <w:rPr>
          <w:rFonts w:ascii="宋体" w:hAnsi="宋体" w:cs="黑体"/>
          <w:b/>
          <w:sz w:val="30"/>
          <w:szCs w:val="30"/>
        </w:rPr>
      </w:pPr>
      <w:r>
        <w:rPr>
          <w:rFonts w:ascii="宋体" w:hAnsi="宋体" w:cs="黑体" w:hint="eastAsia"/>
          <w:sz w:val="30"/>
          <w:szCs w:val="30"/>
        </w:rPr>
        <w:t>封面格式</w:t>
      </w:r>
      <w:r>
        <w:rPr>
          <w:rFonts w:ascii="宋体" w:hAnsi="宋体" w:cs="黑体" w:hint="eastAsia"/>
          <w:b/>
          <w:sz w:val="30"/>
          <w:szCs w:val="30"/>
        </w:rPr>
        <w:t xml:space="preserve">                                     </w:t>
      </w:r>
    </w:p>
    <w:p w:rsidR="00086C74" w:rsidRDefault="007450C7">
      <w:pPr>
        <w:snapToGrid w:val="0"/>
        <w:spacing w:beforeLines="50" w:before="120" w:after="50"/>
        <w:jc w:val="right"/>
        <w:rPr>
          <w:rFonts w:ascii="宋体" w:hAnsi="宋体" w:cs="黑体"/>
          <w:bCs/>
          <w:sz w:val="30"/>
          <w:szCs w:val="30"/>
        </w:rPr>
      </w:pPr>
      <w:r>
        <w:rPr>
          <w:rFonts w:ascii="宋体" w:hAnsi="宋体" w:cs="黑体" w:hint="eastAsia"/>
          <w:sz w:val="30"/>
          <w:szCs w:val="30"/>
        </w:rPr>
        <w:t xml:space="preserve">                                            </w:t>
      </w:r>
    </w:p>
    <w:p w:rsidR="00086C74" w:rsidRDefault="007450C7">
      <w:pPr>
        <w:ind w:right="-110"/>
        <w:jc w:val="center"/>
        <w:rPr>
          <w:rFonts w:ascii="宋体" w:hAnsi="宋体" w:cs="黑体"/>
          <w:spacing w:val="40"/>
          <w:sz w:val="52"/>
          <w:szCs w:val="52"/>
        </w:rPr>
      </w:pPr>
      <w:r>
        <w:rPr>
          <w:rFonts w:ascii="宋体" w:hAnsi="宋体" w:cs="黑体" w:hint="eastAsia"/>
          <w:spacing w:val="40"/>
          <w:sz w:val="52"/>
          <w:szCs w:val="52"/>
        </w:rPr>
        <w:t>***项目名称</w:t>
      </w:r>
    </w:p>
    <w:p w:rsidR="00086C74" w:rsidRDefault="00086C74">
      <w:pPr>
        <w:spacing w:beforeLines="100" w:before="240" w:line="240" w:lineRule="atLeast"/>
        <w:ind w:right="-108"/>
        <w:jc w:val="center"/>
        <w:rPr>
          <w:rFonts w:ascii="宋体" w:hAnsi="宋体" w:cs="黑体"/>
          <w:sz w:val="36"/>
          <w:szCs w:val="36"/>
        </w:rPr>
      </w:pPr>
    </w:p>
    <w:p w:rsidR="00086C74" w:rsidRDefault="007450C7">
      <w:pPr>
        <w:spacing w:beforeLines="100" w:before="240" w:line="240" w:lineRule="atLeast"/>
        <w:ind w:right="-108"/>
        <w:jc w:val="center"/>
        <w:rPr>
          <w:rFonts w:ascii="宋体" w:hAnsi="宋体" w:cs="黑体"/>
          <w:sz w:val="36"/>
          <w:szCs w:val="36"/>
        </w:rPr>
      </w:pPr>
      <w:r>
        <w:rPr>
          <w:rFonts w:ascii="宋体" w:hAnsi="宋体" w:cs="黑体" w:hint="eastAsia"/>
          <w:sz w:val="36"/>
          <w:szCs w:val="36"/>
        </w:rPr>
        <w:t xml:space="preserve">项目编号：************** </w:t>
      </w:r>
    </w:p>
    <w:p w:rsidR="00086C74" w:rsidRDefault="00086C74">
      <w:pPr>
        <w:spacing w:after="100" w:afterAutospacing="1" w:line="400" w:lineRule="exact"/>
        <w:ind w:right="-108"/>
        <w:jc w:val="center"/>
        <w:rPr>
          <w:rFonts w:ascii="宋体" w:hAnsi="宋体" w:cs="黑体"/>
          <w:b/>
          <w:spacing w:val="40"/>
          <w:sz w:val="52"/>
          <w:szCs w:val="52"/>
        </w:rPr>
      </w:pPr>
    </w:p>
    <w:p w:rsidR="00086C74" w:rsidRDefault="00086C74">
      <w:pPr>
        <w:spacing w:after="100" w:afterAutospacing="1" w:line="800" w:lineRule="exact"/>
        <w:ind w:right="-108"/>
        <w:jc w:val="center"/>
        <w:rPr>
          <w:rFonts w:ascii="宋体" w:hAnsi="宋体" w:cs="黑体"/>
          <w:b/>
          <w:spacing w:val="40"/>
          <w:sz w:val="52"/>
          <w:szCs w:val="52"/>
        </w:rPr>
      </w:pPr>
    </w:p>
    <w:p w:rsidR="00086C74" w:rsidRDefault="007450C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报</w:t>
      </w:r>
    </w:p>
    <w:p w:rsidR="00086C74" w:rsidRDefault="007450C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价</w:t>
      </w:r>
    </w:p>
    <w:p w:rsidR="00086C74" w:rsidRDefault="007450C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文</w:t>
      </w:r>
    </w:p>
    <w:p w:rsidR="00086C74" w:rsidRDefault="007450C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件</w:t>
      </w:r>
    </w:p>
    <w:p w:rsidR="00086C74" w:rsidRDefault="00086C74">
      <w:pPr>
        <w:spacing w:line="500" w:lineRule="exact"/>
        <w:ind w:right="532"/>
        <w:rPr>
          <w:rFonts w:ascii="宋体" w:hAnsi="宋体" w:cs="黑体"/>
          <w:sz w:val="36"/>
          <w:szCs w:val="36"/>
        </w:rPr>
      </w:pPr>
    </w:p>
    <w:p w:rsidR="00086C74" w:rsidRDefault="00086C74">
      <w:pPr>
        <w:spacing w:line="500" w:lineRule="exact"/>
        <w:ind w:right="532"/>
        <w:rPr>
          <w:rFonts w:ascii="宋体" w:hAnsi="宋体" w:cs="黑体"/>
          <w:sz w:val="36"/>
          <w:szCs w:val="36"/>
        </w:rPr>
      </w:pPr>
    </w:p>
    <w:p w:rsidR="00086C74" w:rsidRDefault="00086C74">
      <w:pPr>
        <w:spacing w:line="500" w:lineRule="exact"/>
        <w:ind w:right="532"/>
        <w:rPr>
          <w:rFonts w:ascii="宋体" w:hAnsi="宋体" w:cs="黑体"/>
          <w:sz w:val="36"/>
          <w:szCs w:val="36"/>
        </w:rPr>
      </w:pPr>
    </w:p>
    <w:p w:rsidR="00086C74" w:rsidRDefault="00086C74">
      <w:pPr>
        <w:spacing w:line="500" w:lineRule="exact"/>
        <w:ind w:right="532"/>
        <w:rPr>
          <w:rFonts w:ascii="宋体" w:hAnsi="宋体" w:cs="黑体"/>
          <w:sz w:val="36"/>
          <w:szCs w:val="36"/>
        </w:rPr>
      </w:pPr>
    </w:p>
    <w:p w:rsidR="00086C74" w:rsidRDefault="007450C7">
      <w:pPr>
        <w:spacing w:line="600" w:lineRule="exact"/>
        <w:ind w:right="532" w:firstLineChars="200" w:firstLine="720"/>
        <w:rPr>
          <w:rFonts w:ascii="宋体" w:hAnsi="宋体" w:cs="黑体"/>
          <w:sz w:val="36"/>
          <w:szCs w:val="36"/>
        </w:rPr>
      </w:pPr>
      <w:r>
        <w:rPr>
          <w:rFonts w:ascii="宋体" w:hAnsi="宋体" w:cs="黑体" w:hint="eastAsia"/>
          <w:sz w:val="36"/>
          <w:szCs w:val="36"/>
        </w:rPr>
        <w:t>单位全称（公章）：</w:t>
      </w:r>
    </w:p>
    <w:p w:rsidR="00086C74" w:rsidRDefault="007450C7">
      <w:pPr>
        <w:spacing w:line="600" w:lineRule="exact"/>
        <w:ind w:right="532" w:firstLineChars="200" w:firstLine="720"/>
        <w:rPr>
          <w:rFonts w:ascii="宋体" w:hAnsi="宋体" w:cs="黑体"/>
          <w:sz w:val="36"/>
          <w:szCs w:val="36"/>
        </w:rPr>
      </w:pPr>
      <w:r>
        <w:rPr>
          <w:rFonts w:ascii="宋体" w:hAnsi="宋体" w:cs="黑体" w:hint="eastAsia"/>
          <w:sz w:val="36"/>
          <w:szCs w:val="36"/>
        </w:rPr>
        <w:t>地    址：</w:t>
      </w:r>
    </w:p>
    <w:p w:rsidR="00086C74" w:rsidRDefault="007450C7">
      <w:pPr>
        <w:spacing w:line="600" w:lineRule="exact"/>
        <w:ind w:right="532" w:firstLineChars="200" w:firstLine="720"/>
        <w:rPr>
          <w:rFonts w:ascii="宋体" w:hAnsi="宋体" w:cs="黑体"/>
          <w:sz w:val="36"/>
          <w:szCs w:val="36"/>
        </w:rPr>
      </w:pPr>
      <w:r>
        <w:rPr>
          <w:rFonts w:ascii="宋体" w:hAnsi="宋体" w:cs="黑体" w:hint="eastAsia"/>
          <w:sz w:val="36"/>
          <w:szCs w:val="36"/>
        </w:rPr>
        <w:t>时    间：</w:t>
      </w:r>
    </w:p>
    <w:p w:rsidR="00086C74" w:rsidRDefault="00086C74">
      <w:pPr>
        <w:pStyle w:val="aa"/>
        <w:snapToGrid w:val="0"/>
        <w:ind w:leftChars="0"/>
        <w:rPr>
          <w:rFonts w:ascii="宋体" w:eastAsia="宋体" w:hAnsi="宋体" w:cs="黑体"/>
          <w:sz w:val="36"/>
          <w:szCs w:val="36"/>
        </w:rPr>
      </w:pPr>
    </w:p>
    <w:p w:rsidR="00086C74" w:rsidRDefault="007450C7">
      <w:pPr>
        <w:snapToGrid w:val="0"/>
        <w:spacing w:line="420" w:lineRule="exact"/>
        <w:rPr>
          <w:rFonts w:ascii="宋体" w:hAnsi="宋体" w:cs="黑体"/>
          <w:b/>
          <w:sz w:val="24"/>
        </w:rPr>
      </w:pPr>
      <w:r>
        <w:rPr>
          <w:rFonts w:ascii="宋体" w:hAnsi="宋体" w:cs="黑体" w:hint="eastAsia"/>
          <w:sz w:val="36"/>
          <w:szCs w:val="36"/>
        </w:rPr>
        <w:br w:type="page"/>
      </w:r>
      <w:r>
        <w:rPr>
          <w:rFonts w:ascii="宋体" w:hAnsi="宋体" w:cs="黑体" w:hint="eastAsia"/>
          <w:sz w:val="36"/>
          <w:szCs w:val="36"/>
        </w:rPr>
        <w:lastRenderedPageBreak/>
        <w:t xml:space="preserve"> </w:t>
      </w:r>
      <w:r>
        <w:rPr>
          <w:rFonts w:ascii="宋体" w:hAnsi="宋体" w:cs="黑体" w:hint="eastAsia"/>
          <w:sz w:val="24"/>
        </w:rPr>
        <w:t>▲</w:t>
      </w:r>
      <w:r>
        <w:rPr>
          <w:rFonts w:ascii="宋体" w:hAnsi="宋体" w:cs="黑体" w:hint="eastAsia"/>
          <w:b/>
          <w:sz w:val="24"/>
        </w:rPr>
        <w:t>报价文件：</w:t>
      </w:r>
    </w:p>
    <w:p w:rsidR="00086C74" w:rsidRDefault="007450C7">
      <w:pPr>
        <w:spacing w:line="380" w:lineRule="exact"/>
        <w:ind w:firstLineChars="150" w:firstLine="360"/>
        <w:outlineLvl w:val="0"/>
        <w:rPr>
          <w:rFonts w:ascii="宋体" w:hAnsi="宋体" w:cs="黑体"/>
          <w:sz w:val="24"/>
        </w:rPr>
      </w:pPr>
      <w:r>
        <w:rPr>
          <w:rFonts w:ascii="宋体" w:hAnsi="宋体" w:cs="黑体" w:hint="eastAsia"/>
          <w:sz w:val="24"/>
        </w:rPr>
        <w:t>（1）报价一览表</w:t>
      </w:r>
    </w:p>
    <w:p w:rsidR="00086C74" w:rsidRDefault="007450C7">
      <w:pPr>
        <w:spacing w:line="380" w:lineRule="exact"/>
        <w:ind w:firstLineChars="150" w:firstLine="360"/>
        <w:outlineLvl w:val="0"/>
        <w:rPr>
          <w:rFonts w:ascii="宋体" w:hAnsi="宋体" w:cs="黑体"/>
          <w:sz w:val="24"/>
        </w:rPr>
      </w:pPr>
      <w:r>
        <w:rPr>
          <w:rFonts w:ascii="宋体" w:hAnsi="宋体" w:cs="黑体" w:hint="eastAsia"/>
          <w:sz w:val="24"/>
        </w:rPr>
        <w:t>（2）报价明细清单</w:t>
      </w:r>
    </w:p>
    <w:p w:rsidR="00086C74" w:rsidRDefault="007450C7">
      <w:pPr>
        <w:spacing w:line="380" w:lineRule="exact"/>
        <w:ind w:firstLineChars="150" w:firstLine="360"/>
        <w:outlineLvl w:val="0"/>
        <w:rPr>
          <w:rFonts w:ascii="宋体" w:hAnsi="宋体" w:cs="黑体"/>
          <w:sz w:val="24"/>
        </w:rPr>
      </w:pPr>
      <w:r>
        <w:rPr>
          <w:rFonts w:ascii="宋体" w:hAnsi="宋体" w:cs="黑体" w:hint="eastAsia"/>
          <w:sz w:val="24"/>
        </w:rPr>
        <w:t>（3）小</w:t>
      </w:r>
      <w:proofErr w:type="gramStart"/>
      <w:r>
        <w:rPr>
          <w:rFonts w:ascii="宋体" w:hAnsi="宋体" w:cs="黑体" w:hint="eastAsia"/>
          <w:sz w:val="24"/>
        </w:rPr>
        <w:t>微企业</w:t>
      </w:r>
      <w:proofErr w:type="gramEnd"/>
      <w:r>
        <w:rPr>
          <w:rFonts w:ascii="宋体" w:hAnsi="宋体" w:cs="黑体" w:hint="eastAsia"/>
          <w:sz w:val="24"/>
        </w:rPr>
        <w:t>声明函、监狱企业声明函、残疾人福利性单位声明函及相关资料（如有，格式见附件。）</w:t>
      </w:r>
    </w:p>
    <w:p w:rsidR="00086C74" w:rsidRDefault="007450C7">
      <w:pPr>
        <w:spacing w:line="380" w:lineRule="exact"/>
        <w:ind w:firstLineChars="150" w:firstLine="360"/>
        <w:rPr>
          <w:rFonts w:ascii="宋体" w:hAnsi="宋体"/>
          <w:sz w:val="24"/>
        </w:rPr>
      </w:pPr>
      <w:r>
        <w:rPr>
          <w:rFonts w:ascii="宋体" w:hAnsi="宋体" w:cs="黑体" w:hint="eastAsia"/>
          <w:kern w:val="0"/>
          <w:sz w:val="24"/>
          <w:lang w:val="zh-CN"/>
        </w:rPr>
        <w:t>（4）</w:t>
      </w:r>
      <w:r>
        <w:rPr>
          <w:rFonts w:ascii="宋体" w:hAnsi="宋体" w:hint="eastAsia"/>
          <w:sz w:val="24"/>
        </w:rPr>
        <w:t>报价产品</w:t>
      </w:r>
      <w:r>
        <w:rPr>
          <w:rFonts w:ascii="宋体" w:hAnsi="宋体"/>
          <w:sz w:val="24"/>
        </w:rPr>
        <w:t>列入节能产品政府采购清单</w:t>
      </w:r>
      <w:r>
        <w:rPr>
          <w:rFonts w:ascii="宋体" w:hAnsi="宋体" w:hint="eastAsia"/>
          <w:sz w:val="24"/>
        </w:rPr>
        <w:t>的相关证明材料（如有）</w:t>
      </w:r>
    </w:p>
    <w:p w:rsidR="00086C74" w:rsidRDefault="007450C7" w:rsidP="007E5451">
      <w:pPr>
        <w:spacing w:line="380" w:lineRule="exact"/>
        <w:ind w:firstLineChars="147" w:firstLine="353"/>
        <w:rPr>
          <w:rFonts w:ascii="宋体" w:hAnsi="宋体"/>
          <w:sz w:val="24"/>
        </w:rPr>
      </w:pPr>
      <w:r>
        <w:rPr>
          <w:rFonts w:ascii="宋体" w:hAnsi="宋体" w:hint="eastAsia"/>
          <w:color w:val="000000"/>
          <w:sz w:val="24"/>
        </w:rPr>
        <w:t>（5）</w:t>
      </w:r>
      <w:r>
        <w:rPr>
          <w:rFonts w:ascii="宋体" w:hAnsi="宋体" w:hint="eastAsia"/>
          <w:sz w:val="24"/>
        </w:rPr>
        <w:t>报价产品为</w:t>
      </w:r>
      <w:r>
        <w:rPr>
          <w:rFonts w:ascii="宋体" w:hAnsi="宋体"/>
          <w:sz w:val="24"/>
        </w:rPr>
        <w:t>环境标志产品</w:t>
      </w:r>
      <w:r>
        <w:rPr>
          <w:rFonts w:ascii="宋体" w:hAnsi="宋体" w:hint="eastAsia"/>
          <w:sz w:val="24"/>
        </w:rPr>
        <w:t>的相关证明材料（如有）</w:t>
      </w:r>
    </w:p>
    <w:p w:rsidR="00086C74" w:rsidRDefault="007450C7">
      <w:pPr>
        <w:spacing w:line="380" w:lineRule="exact"/>
        <w:ind w:firstLineChars="150" w:firstLine="360"/>
        <w:outlineLvl w:val="0"/>
        <w:rPr>
          <w:rFonts w:ascii="宋体" w:hAnsi="宋体" w:cs="黑体"/>
          <w:sz w:val="24"/>
        </w:rPr>
      </w:pPr>
      <w:r>
        <w:rPr>
          <w:rFonts w:ascii="宋体" w:hAnsi="宋体" w:cs="黑体" w:hint="eastAsia"/>
          <w:sz w:val="24"/>
        </w:rPr>
        <w:t>（6）投标人需要说明的其他文件和说明（格式自拟）。</w:t>
      </w:r>
    </w:p>
    <w:p w:rsidR="00086C74" w:rsidRDefault="00086C74">
      <w:pPr>
        <w:spacing w:line="420" w:lineRule="exact"/>
        <w:ind w:firstLineChars="200" w:firstLine="480"/>
        <w:rPr>
          <w:rFonts w:ascii="宋体" w:hAnsi="宋体" w:cs="黑体"/>
          <w:kern w:val="0"/>
          <w:sz w:val="24"/>
        </w:rPr>
      </w:pPr>
    </w:p>
    <w:p w:rsidR="00086C74" w:rsidRDefault="00086C74">
      <w:pPr>
        <w:pStyle w:val="a9"/>
        <w:snapToGrid w:val="0"/>
        <w:spacing w:beforeLines="0" w:before="295" w:afterLines="0" w:after="295" w:line="240" w:lineRule="auto"/>
        <w:rPr>
          <w:rFonts w:hAnsi="宋体" w:cs="黑体"/>
          <w:sz w:val="30"/>
          <w:szCs w:val="30"/>
        </w:rPr>
      </w:pPr>
    </w:p>
    <w:p w:rsidR="00086C74" w:rsidRDefault="00086C74">
      <w:pPr>
        <w:pStyle w:val="a9"/>
        <w:snapToGrid w:val="0"/>
        <w:spacing w:beforeLines="0" w:before="295" w:afterLines="0" w:after="295" w:line="240" w:lineRule="auto"/>
        <w:rPr>
          <w:rFonts w:hAnsi="宋体" w:cs="黑体"/>
          <w:sz w:val="30"/>
          <w:szCs w:val="30"/>
        </w:rPr>
      </w:pPr>
    </w:p>
    <w:p w:rsidR="00086C74" w:rsidRDefault="00086C74">
      <w:pPr>
        <w:pStyle w:val="a9"/>
        <w:snapToGrid w:val="0"/>
        <w:spacing w:beforeLines="0" w:before="295" w:afterLines="0" w:after="295" w:line="240" w:lineRule="auto"/>
        <w:rPr>
          <w:rFonts w:hAnsi="宋体" w:cs="黑体"/>
          <w:sz w:val="30"/>
          <w:szCs w:val="30"/>
        </w:rPr>
      </w:pPr>
    </w:p>
    <w:p w:rsidR="00086C74" w:rsidRDefault="00086C74">
      <w:pPr>
        <w:pStyle w:val="a9"/>
        <w:snapToGrid w:val="0"/>
        <w:spacing w:beforeLines="0" w:before="295" w:afterLines="0" w:after="295" w:line="240" w:lineRule="auto"/>
        <w:rPr>
          <w:rFonts w:hAnsi="宋体" w:cs="黑体"/>
          <w:sz w:val="30"/>
          <w:szCs w:val="30"/>
        </w:rPr>
      </w:pPr>
    </w:p>
    <w:p w:rsidR="00086C74" w:rsidRDefault="00086C74">
      <w:pPr>
        <w:pStyle w:val="a9"/>
        <w:snapToGrid w:val="0"/>
        <w:spacing w:beforeLines="0" w:before="295" w:afterLines="0" w:after="295" w:line="240" w:lineRule="auto"/>
        <w:rPr>
          <w:rFonts w:hAnsi="宋体" w:cs="黑体"/>
          <w:sz w:val="30"/>
          <w:szCs w:val="30"/>
        </w:rPr>
      </w:pPr>
    </w:p>
    <w:p w:rsidR="00086C74" w:rsidRDefault="00086C74">
      <w:pPr>
        <w:pStyle w:val="a9"/>
        <w:snapToGrid w:val="0"/>
        <w:spacing w:beforeLines="0" w:before="295" w:afterLines="0" w:after="295" w:line="240" w:lineRule="auto"/>
        <w:rPr>
          <w:rFonts w:hAnsi="宋体" w:cs="黑体"/>
          <w:sz w:val="30"/>
          <w:szCs w:val="30"/>
        </w:rPr>
      </w:pPr>
    </w:p>
    <w:p w:rsidR="00086C74" w:rsidRDefault="00086C74">
      <w:pPr>
        <w:pStyle w:val="a9"/>
        <w:snapToGrid w:val="0"/>
        <w:spacing w:beforeLines="0" w:before="295" w:afterLines="0" w:after="295" w:line="240" w:lineRule="auto"/>
        <w:rPr>
          <w:rFonts w:hAnsi="宋体" w:cs="黑体"/>
          <w:sz w:val="30"/>
          <w:szCs w:val="30"/>
        </w:rPr>
      </w:pPr>
    </w:p>
    <w:p w:rsidR="00086C74" w:rsidRDefault="00086C74">
      <w:pPr>
        <w:pStyle w:val="a9"/>
        <w:snapToGrid w:val="0"/>
        <w:spacing w:beforeLines="0" w:before="295" w:afterLines="0" w:after="295" w:line="240" w:lineRule="auto"/>
        <w:rPr>
          <w:rFonts w:hAnsi="宋体" w:cs="黑体"/>
          <w:sz w:val="30"/>
          <w:szCs w:val="30"/>
        </w:rPr>
      </w:pPr>
    </w:p>
    <w:p w:rsidR="00086C74" w:rsidRDefault="00086C74">
      <w:pPr>
        <w:pStyle w:val="a9"/>
        <w:snapToGrid w:val="0"/>
        <w:spacing w:beforeLines="0" w:before="295" w:afterLines="0" w:after="295" w:line="240" w:lineRule="auto"/>
        <w:rPr>
          <w:rFonts w:hAnsi="宋体" w:cs="黑体"/>
          <w:sz w:val="30"/>
          <w:szCs w:val="30"/>
        </w:rPr>
      </w:pPr>
    </w:p>
    <w:p w:rsidR="00086C74" w:rsidRDefault="00086C74">
      <w:pPr>
        <w:pStyle w:val="a9"/>
        <w:snapToGrid w:val="0"/>
        <w:spacing w:beforeLines="0" w:before="295" w:afterLines="0" w:after="295" w:line="240" w:lineRule="auto"/>
        <w:rPr>
          <w:rFonts w:hAnsi="宋体" w:cs="黑体"/>
          <w:sz w:val="30"/>
          <w:szCs w:val="30"/>
        </w:rPr>
      </w:pPr>
    </w:p>
    <w:p w:rsidR="00086C74" w:rsidRDefault="00086C74">
      <w:pPr>
        <w:pStyle w:val="a9"/>
        <w:snapToGrid w:val="0"/>
        <w:spacing w:beforeLines="0" w:before="295" w:afterLines="0" w:after="295" w:line="240" w:lineRule="auto"/>
        <w:rPr>
          <w:rFonts w:hAnsi="宋体" w:cs="黑体"/>
          <w:sz w:val="30"/>
          <w:szCs w:val="30"/>
        </w:rPr>
      </w:pPr>
    </w:p>
    <w:p w:rsidR="00086C74" w:rsidRDefault="00086C74">
      <w:pPr>
        <w:pStyle w:val="a9"/>
        <w:snapToGrid w:val="0"/>
        <w:spacing w:beforeLines="0" w:before="295" w:afterLines="0" w:after="295" w:line="240" w:lineRule="auto"/>
        <w:rPr>
          <w:rFonts w:hAnsi="宋体" w:cs="黑体"/>
          <w:sz w:val="30"/>
          <w:szCs w:val="30"/>
        </w:rPr>
      </w:pPr>
    </w:p>
    <w:p w:rsidR="00086C74" w:rsidRDefault="00086C74">
      <w:pPr>
        <w:pStyle w:val="a9"/>
        <w:snapToGrid w:val="0"/>
        <w:spacing w:beforeLines="0" w:before="295" w:afterLines="0" w:after="295" w:line="240" w:lineRule="auto"/>
        <w:rPr>
          <w:rFonts w:hAnsi="宋体" w:cs="黑体"/>
          <w:sz w:val="30"/>
          <w:szCs w:val="30"/>
        </w:rPr>
      </w:pPr>
    </w:p>
    <w:p w:rsidR="00086C74" w:rsidRDefault="00086C74">
      <w:pPr>
        <w:pStyle w:val="a9"/>
        <w:snapToGrid w:val="0"/>
        <w:spacing w:beforeLines="0" w:before="295" w:afterLines="0" w:after="295" w:line="240" w:lineRule="auto"/>
        <w:rPr>
          <w:rFonts w:hAnsi="宋体" w:cs="黑体"/>
          <w:sz w:val="30"/>
          <w:szCs w:val="30"/>
        </w:rPr>
      </w:pPr>
    </w:p>
    <w:p w:rsidR="00086C74" w:rsidRDefault="00086C74">
      <w:pPr>
        <w:pStyle w:val="a9"/>
        <w:snapToGrid w:val="0"/>
        <w:spacing w:beforeLines="0" w:before="295" w:afterLines="0" w:after="295" w:line="240" w:lineRule="auto"/>
        <w:rPr>
          <w:rFonts w:hAnsi="宋体" w:cs="黑体"/>
          <w:sz w:val="30"/>
          <w:szCs w:val="30"/>
        </w:rPr>
        <w:sectPr w:rsidR="00086C74">
          <w:headerReference w:type="default" r:id="rId11"/>
          <w:footerReference w:type="even" r:id="rId12"/>
          <w:footerReference w:type="default" r:id="rId13"/>
          <w:headerReference w:type="first" r:id="rId14"/>
          <w:footerReference w:type="first" r:id="rId15"/>
          <w:pgSz w:w="11906" w:h="16838"/>
          <w:pgMar w:top="1474" w:right="1474" w:bottom="935" w:left="1587" w:header="851" w:footer="850" w:gutter="0"/>
          <w:cols w:space="720"/>
          <w:docGrid w:linePitch="312"/>
        </w:sectPr>
      </w:pPr>
    </w:p>
    <w:p w:rsidR="00086C74" w:rsidRDefault="007450C7">
      <w:pPr>
        <w:pStyle w:val="a4"/>
        <w:ind w:left="212"/>
        <w:jc w:val="center"/>
        <w:rPr>
          <w:rFonts w:ascii="宋体" w:hAnsi="宋体" w:cs="黑体"/>
          <w:b/>
          <w:color w:val="000000"/>
          <w:sz w:val="30"/>
          <w:szCs w:val="30"/>
        </w:rPr>
      </w:pPr>
      <w:r>
        <w:rPr>
          <w:rFonts w:ascii="宋体" w:hAnsi="宋体" w:cs="黑体" w:hint="eastAsia"/>
          <w:b/>
          <w:color w:val="000000"/>
          <w:sz w:val="30"/>
          <w:szCs w:val="30"/>
        </w:rPr>
        <w:lastRenderedPageBreak/>
        <w:t xml:space="preserve">报 价 </w:t>
      </w:r>
      <w:proofErr w:type="gramStart"/>
      <w:r>
        <w:rPr>
          <w:rFonts w:ascii="宋体" w:hAnsi="宋体" w:cs="黑体" w:hint="eastAsia"/>
          <w:b/>
          <w:color w:val="000000"/>
          <w:sz w:val="30"/>
          <w:szCs w:val="30"/>
        </w:rPr>
        <w:t>一</w:t>
      </w:r>
      <w:proofErr w:type="gramEnd"/>
      <w:r>
        <w:rPr>
          <w:rFonts w:ascii="宋体" w:hAnsi="宋体" w:cs="黑体" w:hint="eastAsia"/>
          <w:b/>
          <w:color w:val="000000"/>
          <w:sz w:val="30"/>
          <w:szCs w:val="30"/>
        </w:rPr>
        <w:t xml:space="preserve"> </w:t>
      </w:r>
      <w:proofErr w:type="gramStart"/>
      <w:r>
        <w:rPr>
          <w:rFonts w:ascii="宋体" w:hAnsi="宋体" w:cs="黑体" w:hint="eastAsia"/>
          <w:b/>
          <w:color w:val="000000"/>
          <w:sz w:val="30"/>
          <w:szCs w:val="30"/>
        </w:rPr>
        <w:t>览</w:t>
      </w:r>
      <w:proofErr w:type="gramEnd"/>
      <w:r>
        <w:rPr>
          <w:rFonts w:ascii="宋体" w:hAnsi="宋体" w:cs="黑体" w:hint="eastAsia"/>
          <w:b/>
          <w:color w:val="000000"/>
          <w:sz w:val="30"/>
          <w:szCs w:val="30"/>
        </w:rPr>
        <w:t xml:space="preserve"> 表</w:t>
      </w:r>
    </w:p>
    <w:p w:rsidR="00086C74" w:rsidRDefault="007450C7">
      <w:pPr>
        <w:pStyle w:val="a4"/>
        <w:ind w:left="212"/>
        <w:jc w:val="right"/>
        <w:rPr>
          <w:rFonts w:ascii="宋体" w:hAnsi="宋体" w:cs="黑体"/>
          <w:sz w:val="24"/>
        </w:rPr>
      </w:pPr>
      <w:r>
        <w:rPr>
          <w:rFonts w:ascii="宋体" w:hAnsi="宋体" w:cs="黑体"/>
          <w:szCs w:val="21"/>
        </w:rPr>
        <w:t>[</w:t>
      </w:r>
      <w:r>
        <w:rPr>
          <w:rFonts w:ascii="宋体" w:hAnsi="宋体" w:cs="黑体"/>
          <w:sz w:val="24"/>
        </w:rPr>
        <w:t>货币单位：人民币元]</w:t>
      </w:r>
    </w:p>
    <w:tbl>
      <w:tblPr>
        <w:tblW w:w="9320" w:type="dxa"/>
        <w:tblInd w:w="101" w:type="dxa"/>
        <w:tblLayout w:type="fixed"/>
        <w:tblCellMar>
          <w:left w:w="0" w:type="dxa"/>
          <w:right w:w="0" w:type="dxa"/>
        </w:tblCellMar>
        <w:tblLook w:val="04A0" w:firstRow="1" w:lastRow="0" w:firstColumn="1" w:lastColumn="0" w:noHBand="0" w:noVBand="1"/>
      </w:tblPr>
      <w:tblGrid>
        <w:gridCol w:w="787"/>
        <w:gridCol w:w="3693"/>
        <w:gridCol w:w="3030"/>
        <w:gridCol w:w="1810"/>
      </w:tblGrid>
      <w:tr w:rsidR="00086C74">
        <w:trPr>
          <w:trHeight w:hRule="exact" w:val="503"/>
        </w:trPr>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86C74" w:rsidRDefault="007450C7">
            <w:pPr>
              <w:spacing w:before="11"/>
              <w:ind w:left="178"/>
              <w:jc w:val="left"/>
              <w:rPr>
                <w:rFonts w:ascii="宋体" w:hAnsi="宋体" w:cs="黑体"/>
                <w:sz w:val="24"/>
              </w:rPr>
            </w:pPr>
            <w:r>
              <w:rPr>
                <w:rFonts w:ascii="宋体" w:hAnsi="宋体" w:cs="黑体"/>
                <w:sz w:val="24"/>
              </w:rPr>
              <w:t>序号</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rsidR="00086C74" w:rsidRDefault="007450C7">
            <w:pPr>
              <w:spacing w:before="11"/>
              <w:ind w:right="1"/>
              <w:jc w:val="center"/>
              <w:rPr>
                <w:rFonts w:ascii="宋体" w:hAnsi="宋体" w:cs="黑体"/>
                <w:sz w:val="24"/>
              </w:rPr>
            </w:pPr>
            <w:r>
              <w:rPr>
                <w:rFonts w:ascii="宋体" w:hAnsi="宋体" w:cs="黑体"/>
                <w:sz w:val="24"/>
              </w:rPr>
              <w:t>项目名称</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086C74" w:rsidRDefault="007450C7">
            <w:pPr>
              <w:spacing w:before="11"/>
              <w:ind w:left="985"/>
              <w:jc w:val="left"/>
              <w:rPr>
                <w:rFonts w:ascii="宋体" w:hAnsi="宋体" w:cs="黑体"/>
                <w:sz w:val="24"/>
              </w:rPr>
            </w:pPr>
            <w:r>
              <w:rPr>
                <w:rFonts w:ascii="宋体" w:hAnsi="宋体" w:cs="黑体"/>
                <w:sz w:val="24"/>
              </w:rPr>
              <w:t>项目负责人</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86C74" w:rsidRDefault="007450C7">
            <w:pPr>
              <w:spacing w:before="11"/>
              <w:ind w:left="480"/>
              <w:jc w:val="left"/>
              <w:rPr>
                <w:rFonts w:ascii="宋体" w:hAnsi="宋体" w:cs="黑体"/>
                <w:sz w:val="24"/>
              </w:rPr>
            </w:pPr>
            <w:r>
              <w:rPr>
                <w:rFonts w:ascii="宋体" w:hAnsi="宋体" w:cs="黑体"/>
                <w:sz w:val="24"/>
              </w:rPr>
              <w:t>投标报价</w:t>
            </w:r>
          </w:p>
        </w:tc>
      </w:tr>
      <w:tr w:rsidR="00086C74">
        <w:trPr>
          <w:trHeight w:hRule="exact" w:val="879"/>
        </w:trPr>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86C74" w:rsidRDefault="00086C74">
            <w:pPr>
              <w:spacing w:before="10"/>
              <w:jc w:val="left"/>
              <w:rPr>
                <w:rFonts w:ascii="宋体" w:hAnsi="宋体" w:cs="黑体"/>
                <w:sz w:val="24"/>
              </w:rPr>
            </w:pPr>
          </w:p>
          <w:p w:rsidR="00086C74" w:rsidRDefault="007450C7">
            <w:pPr>
              <w:jc w:val="center"/>
              <w:rPr>
                <w:rFonts w:ascii="宋体" w:hAnsi="宋体" w:cs="黑体"/>
                <w:sz w:val="24"/>
              </w:rPr>
            </w:pPr>
            <w:r>
              <w:rPr>
                <w:rFonts w:ascii="宋体" w:hAnsi="宋体" w:cs="黑体"/>
                <w:sz w:val="24"/>
              </w:rPr>
              <w:t>1</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rsidR="00086C74" w:rsidRDefault="00086C74">
            <w:pPr>
              <w:rPr>
                <w:rFonts w:ascii="宋体" w:hAnsi="宋体" w:cs="黑体"/>
                <w:sz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086C74" w:rsidRDefault="00086C74">
            <w:pPr>
              <w:rPr>
                <w:rFonts w:ascii="宋体" w:hAnsi="宋体" w:cs="黑体"/>
                <w:sz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86C74" w:rsidRDefault="00086C74">
            <w:pPr>
              <w:rPr>
                <w:rFonts w:ascii="宋体" w:hAnsi="宋体" w:cs="黑体"/>
                <w:sz w:val="24"/>
              </w:rPr>
            </w:pPr>
          </w:p>
        </w:tc>
      </w:tr>
      <w:tr w:rsidR="00086C74">
        <w:trPr>
          <w:trHeight w:hRule="exact" w:val="923"/>
        </w:trPr>
        <w:tc>
          <w:tcPr>
            <w:tcW w:w="9320" w:type="dxa"/>
            <w:gridSpan w:val="4"/>
            <w:tcBorders>
              <w:top w:val="single" w:sz="4" w:space="0" w:color="000000"/>
              <w:left w:val="single" w:sz="4" w:space="0" w:color="000000"/>
              <w:bottom w:val="single" w:sz="4" w:space="0" w:color="000000"/>
              <w:right w:val="single" w:sz="4" w:space="0" w:color="000000"/>
            </w:tcBorders>
            <w:shd w:val="clear" w:color="auto" w:fill="auto"/>
          </w:tcPr>
          <w:p w:rsidR="00086C74" w:rsidRDefault="00086C74">
            <w:pPr>
              <w:spacing w:before="14"/>
              <w:jc w:val="left"/>
              <w:rPr>
                <w:rFonts w:ascii="宋体" w:hAnsi="宋体" w:cs="黑体"/>
                <w:sz w:val="24"/>
              </w:rPr>
            </w:pPr>
          </w:p>
          <w:p w:rsidR="00086C74" w:rsidRDefault="007450C7">
            <w:pPr>
              <w:tabs>
                <w:tab w:val="left" w:pos="6387"/>
              </w:tabs>
              <w:ind w:left="2502"/>
              <w:jc w:val="left"/>
              <w:rPr>
                <w:rFonts w:ascii="宋体" w:hAnsi="宋体" w:cs="黑体"/>
                <w:sz w:val="24"/>
              </w:rPr>
            </w:pPr>
            <w:r>
              <w:rPr>
                <w:rFonts w:ascii="宋体" w:hAnsi="宋体" w:cs="黑体"/>
                <w:sz w:val="24"/>
              </w:rPr>
              <w:t>总价：人民币（大写）</w:t>
            </w:r>
            <w:r>
              <w:rPr>
                <w:rFonts w:ascii="宋体" w:hAnsi="宋体" w:cs="黑体" w:hint="eastAsia"/>
                <w:sz w:val="24"/>
                <w:u w:val="single"/>
              </w:rPr>
              <w:t xml:space="preserve">                        </w:t>
            </w:r>
          </w:p>
        </w:tc>
      </w:tr>
    </w:tbl>
    <w:p w:rsidR="00086C74" w:rsidRDefault="00086C74">
      <w:pPr>
        <w:snapToGrid w:val="0"/>
        <w:spacing w:before="50" w:after="50" w:line="400" w:lineRule="exact"/>
        <w:rPr>
          <w:rFonts w:ascii="宋体" w:hAnsi="宋体" w:cs="黑体"/>
          <w:color w:val="000000"/>
          <w:sz w:val="24"/>
        </w:rPr>
      </w:pPr>
    </w:p>
    <w:p w:rsidR="00086C74" w:rsidRDefault="007450C7">
      <w:pPr>
        <w:snapToGrid w:val="0"/>
        <w:spacing w:before="50" w:after="50" w:line="400" w:lineRule="exact"/>
        <w:ind w:firstLineChars="250" w:firstLine="600"/>
        <w:jc w:val="left"/>
        <w:rPr>
          <w:rFonts w:ascii="宋体" w:hAnsi="宋体" w:cs="黑体"/>
          <w:color w:val="000000"/>
          <w:sz w:val="24"/>
        </w:rPr>
      </w:pPr>
      <w:r>
        <w:rPr>
          <w:rFonts w:ascii="宋体" w:hAnsi="宋体" w:cs="黑体" w:hint="eastAsia"/>
          <w:color w:val="000000"/>
          <w:sz w:val="24"/>
        </w:rPr>
        <w:t>注: 1、此表报价单不得涂改，请按规定要求填报。</w:t>
      </w:r>
    </w:p>
    <w:p w:rsidR="00086C74" w:rsidRDefault="007450C7">
      <w:pPr>
        <w:snapToGrid w:val="0"/>
        <w:spacing w:before="50" w:after="50" w:line="400" w:lineRule="exact"/>
        <w:ind w:firstLineChars="450" w:firstLine="1080"/>
        <w:jc w:val="left"/>
        <w:rPr>
          <w:rFonts w:ascii="宋体" w:hAnsi="宋体" w:cs="黑体"/>
          <w:color w:val="000000"/>
          <w:sz w:val="24"/>
        </w:rPr>
      </w:pPr>
      <w:r>
        <w:rPr>
          <w:rFonts w:ascii="宋体" w:hAnsi="宋体" w:cs="黑体" w:hint="eastAsia"/>
          <w:color w:val="000000"/>
          <w:sz w:val="24"/>
        </w:rPr>
        <w:t>2、以上报价应与“报价明细表”中的“合计”数相一致。</w:t>
      </w:r>
    </w:p>
    <w:p w:rsidR="00086C74" w:rsidRDefault="007450C7">
      <w:pPr>
        <w:snapToGrid w:val="0"/>
        <w:spacing w:line="380" w:lineRule="exact"/>
        <w:ind w:firstLineChars="500" w:firstLine="1200"/>
        <w:jc w:val="left"/>
        <w:rPr>
          <w:rFonts w:ascii="宋体" w:hAnsi="宋体" w:cs="黑体"/>
          <w:sz w:val="24"/>
        </w:rPr>
      </w:pPr>
      <w:r>
        <w:rPr>
          <w:rFonts w:ascii="宋体" w:hAnsi="宋体" w:cs="黑体" w:hint="eastAsia"/>
          <w:color w:val="000000"/>
          <w:sz w:val="24"/>
        </w:rPr>
        <w:t>3、项目费用</w:t>
      </w:r>
      <w:r>
        <w:rPr>
          <w:rFonts w:ascii="宋体" w:hAnsi="宋体" w:cs="黑体" w:hint="eastAsia"/>
          <w:sz w:val="24"/>
        </w:rPr>
        <w:t>应包括完成本项目的所有费用。</w:t>
      </w:r>
    </w:p>
    <w:p w:rsidR="00086C74" w:rsidRDefault="00086C74">
      <w:pPr>
        <w:snapToGrid w:val="0"/>
        <w:spacing w:before="50" w:after="240"/>
        <w:jc w:val="center"/>
        <w:rPr>
          <w:rFonts w:ascii="宋体" w:hAnsi="宋体" w:cs="黑体"/>
          <w:color w:val="000000"/>
          <w:sz w:val="24"/>
        </w:rPr>
      </w:pPr>
    </w:p>
    <w:p w:rsidR="00086C74" w:rsidRDefault="00086C74">
      <w:pPr>
        <w:snapToGrid w:val="0"/>
        <w:spacing w:before="240" w:after="50" w:line="400" w:lineRule="exact"/>
        <w:ind w:firstLineChars="450" w:firstLine="945"/>
        <w:jc w:val="left"/>
        <w:rPr>
          <w:rFonts w:ascii="宋体" w:hAnsi="宋体" w:cs="黑体"/>
          <w:color w:val="000000"/>
          <w:szCs w:val="21"/>
        </w:rPr>
      </w:pPr>
    </w:p>
    <w:p w:rsidR="00086C74" w:rsidRDefault="00086C74">
      <w:pPr>
        <w:snapToGrid w:val="0"/>
        <w:spacing w:before="240" w:after="50" w:line="400" w:lineRule="exact"/>
        <w:ind w:firstLineChars="450" w:firstLine="945"/>
        <w:jc w:val="left"/>
        <w:rPr>
          <w:rFonts w:ascii="宋体" w:hAnsi="宋体" w:cs="黑体"/>
          <w:color w:val="000000"/>
          <w:szCs w:val="21"/>
        </w:rPr>
      </w:pPr>
    </w:p>
    <w:p w:rsidR="00086C74" w:rsidRDefault="007450C7">
      <w:pPr>
        <w:autoSpaceDE w:val="0"/>
        <w:autoSpaceDN w:val="0"/>
        <w:adjustRightInd w:val="0"/>
        <w:spacing w:line="360" w:lineRule="auto"/>
        <w:ind w:firstLineChars="2400" w:firstLine="5040"/>
        <w:rPr>
          <w:rFonts w:ascii="宋体" w:hAnsi="宋体" w:cs="黑体"/>
          <w:kern w:val="0"/>
          <w:szCs w:val="21"/>
        </w:rPr>
      </w:pPr>
      <w:r>
        <w:rPr>
          <w:rFonts w:ascii="宋体" w:hAnsi="宋体" w:cs="黑体" w:hint="eastAsia"/>
          <w:szCs w:val="21"/>
        </w:rPr>
        <w:t>投标人全称</w:t>
      </w:r>
      <w:r>
        <w:rPr>
          <w:rFonts w:ascii="宋体" w:hAnsi="宋体" w:cs="黑体" w:hint="eastAsia"/>
          <w:kern w:val="0"/>
          <w:szCs w:val="21"/>
          <w:lang w:val="zh-CN"/>
        </w:rPr>
        <w:t xml:space="preserve">（公章）：      </w:t>
      </w:r>
    </w:p>
    <w:p w:rsidR="00086C74" w:rsidRDefault="007450C7">
      <w:pPr>
        <w:autoSpaceDE w:val="0"/>
        <w:autoSpaceDN w:val="0"/>
        <w:adjustRightInd w:val="0"/>
        <w:spacing w:line="360" w:lineRule="auto"/>
        <w:rPr>
          <w:rFonts w:ascii="宋体" w:hAnsi="宋体" w:cs="黑体"/>
          <w:kern w:val="0"/>
          <w:szCs w:val="21"/>
          <w:lang w:val="zh-CN"/>
        </w:rPr>
      </w:pPr>
      <w:r>
        <w:rPr>
          <w:rFonts w:ascii="宋体" w:hAnsi="宋体" w:cs="黑体" w:hint="eastAsia"/>
          <w:kern w:val="0"/>
          <w:szCs w:val="21"/>
          <w:lang w:val="zh-CN"/>
        </w:rPr>
        <w:t xml:space="preserve">                                        法定代表人或委托代理人（签字）： </w:t>
      </w:r>
    </w:p>
    <w:p w:rsidR="00086C74" w:rsidRDefault="007450C7">
      <w:pPr>
        <w:spacing w:line="360" w:lineRule="auto"/>
        <w:jc w:val="center"/>
        <w:rPr>
          <w:rFonts w:ascii="宋体" w:hAnsi="宋体" w:cs="黑体"/>
          <w:b/>
          <w:spacing w:val="10"/>
          <w:szCs w:val="21"/>
        </w:rPr>
      </w:pPr>
      <w:r>
        <w:rPr>
          <w:rFonts w:ascii="宋体" w:hAnsi="宋体" w:cs="黑体" w:hint="eastAsia"/>
          <w:kern w:val="0"/>
          <w:szCs w:val="21"/>
          <w:lang w:val="zh-CN"/>
        </w:rPr>
        <w:t xml:space="preserve">                                         日期：  </w:t>
      </w:r>
    </w:p>
    <w:p w:rsidR="00086C74" w:rsidRDefault="00086C74">
      <w:pPr>
        <w:snapToGrid w:val="0"/>
        <w:spacing w:before="240" w:after="50" w:line="400" w:lineRule="exact"/>
        <w:ind w:firstLineChars="450" w:firstLine="945"/>
        <w:jc w:val="left"/>
        <w:rPr>
          <w:rFonts w:ascii="宋体" w:hAnsi="宋体" w:cs="黑体"/>
          <w:color w:val="000000"/>
          <w:szCs w:val="21"/>
        </w:rPr>
      </w:pPr>
    </w:p>
    <w:p w:rsidR="00086C74" w:rsidRDefault="00086C74">
      <w:pPr>
        <w:snapToGrid w:val="0"/>
        <w:spacing w:before="240" w:after="50" w:line="400" w:lineRule="exact"/>
        <w:ind w:firstLineChars="450" w:firstLine="945"/>
        <w:jc w:val="left"/>
        <w:rPr>
          <w:rFonts w:ascii="宋体" w:hAnsi="宋体" w:cs="黑体"/>
          <w:color w:val="000000"/>
          <w:szCs w:val="21"/>
        </w:rPr>
      </w:pPr>
    </w:p>
    <w:p w:rsidR="00086C74" w:rsidRDefault="00086C74">
      <w:pPr>
        <w:snapToGrid w:val="0"/>
        <w:spacing w:before="240" w:after="50" w:line="400" w:lineRule="exact"/>
        <w:ind w:firstLineChars="450" w:firstLine="945"/>
        <w:jc w:val="left"/>
        <w:rPr>
          <w:rFonts w:ascii="宋体" w:hAnsi="宋体" w:cs="黑体"/>
          <w:color w:val="000000"/>
          <w:szCs w:val="21"/>
        </w:rPr>
      </w:pPr>
    </w:p>
    <w:p w:rsidR="00086C74" w:rsidRDefault="00086C74">
      <w:pPr>
        <w:snapToGrid w:val="0"/>
        <w:spacing w:before="240" w:after="50" w:line="400" w:lineRule="exact"/>
        <w:ind w:firstLineChars="450" w:firstLine="945"/>
        <w:jc w:val="left"/>
        <w:rPr>
          <w:rFonts w:ascii="宋体" w:hAnsi="宋体" w:cs="黑体"/>
          <w:color w:val="000000"/>
          <w:szCs w:val="21"/>
        </w:rPr>
      </w:pPr>
    </w:p>
    <w:p w:rsidR="00086C74" w:rsidRDefault="00086C74">
      <w:pPr>
        <w:snapToGrid w:val="0"/>
        <w:spacing w:before="50" w:after="50" w:line="400" w:lineRule="exact"/>
        <w:ind w:leftChars="-72" w:left="-21" w:rightChars="-389" w:right="-817" w:hangingChars="62" w:hanging="130"/>
        <w:rPr>
          <w:rFonts w:ascii="宋体" w:hAnsi="宋体" w:cs="黑体"/>
          <w:szCs w:val="21"/>
        </w:rPr>
        <w:sectPr w:rsidR="00086C74">
          <w:pgSz w:w="11906" w:h="16838"/>
          <w:pgMar w:top="1474" w:right="1474" w:bottom="935" w:left="1587" w:header="851" w:footer="850" w:gutter="0"/>
          <w:cols w:space="720"/>
          <w:docGrid w:linePitch="312"/>
        </w:sectPr>
      </w:pPr>
    </w:p>
    <w:p w:rsidR="00086C74" w:rsidRDefault="007450C7">
      <w:pPr>
        <w:pStyle w:val="a9"/>
        <w:snapToGrid w:val="0"/>
        <w:spacing w:beforeLines="0" w:before="295" w:afterLines="0" w:after="295" w:line="240" w:lineRule="auto"/>
        <w:jc w:val="center"/>
        <w:rPr>
          <w:rFonts w:hAnsi="宋体" w:cs="黑体"/>
          <w:b/>
          <w:sz w:val="30"/>
          <w:szCs w:val="30"/>
        </w:rPr>
      </w:pPr>
      <w:r>
        <w:rPr>
          <w:rFonts w:hAnsi="宋体" w:cs="黑体" w:hint="eastAsia"/>
          <w:b/>
          <w:sz w:val="30"/>
          <w:szCs w:val="30"/>
        </w:rPr>
        <w:lastRenderedPageBreak/>
        <w:t>报 价 明 细 表</w:t>
      </w:r>
    </w:p>
    <w:p w:rsidR="00086C74" w:rsidRDefault="007450C7">
      <w:pPr>
        <w:pStyle w:val="a4"/>
        <w:ind w:leftChars="101" w:left="212" w:right="420"/>
        <w:jc w:val="right"/>
        <w:rPr>
          <w:rFonts w:ascii="宋体" w:hAnsi="宋体" w:cs="黑体"/>
          <w:sz w:val="24"/>
        </w:rPr>
      </w:pPr>
      <w:r>
        <w:rPr>
          <w:rFonts w:ascii="宋体" w:hAnsi="宋体" w:cs="黑体"/>
          <w:sz w:val="24"/>
        </w:rPr>
        <w:t>[货币单位：人民币元]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3"/>
        <w:gridCol w:w="4221"/>
        <w:gridCol w:w="900"/>
        <w:gridCol w:w="900"/>
        <w:gridCol w:w="900"/>
      </w:tblGrid>
      <w:tr w:rsidR="00086C74">
        <w:trPr>
          <w:trHeight w:hRule="exact" w:val="915"/>
          <w:jc w:val="center"/>
        </w:trPr>
        <w:tc>
          <w:tcPr>
            <w:tcW w:w="883"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spacing w:line="480" w:lineRule="exact"/>
              <w:jc w:val="center"/>
              <w:rPr>
                <w:rFonts w:ascii="宋体" w:hAnsi="宋体" w:cs="黑体"/>
                <w:bCs/>
                <w:sz w:val="24"/>
              </w:rPr>
            </w:pPr>
            <w:r>
              <w:rPr>
                <w:rFonts w:ascii="宋体" w:hAnsi="宋体" w:cs="黑体" w:hint="eastAsia"/>
                <w:bCs/>
                <w:sz w:val="24"/>
              </w:rPr>
              <w:t>序号</w:t>
            </w:r>
          </w:p>
        </w:tc>
        <w:tc>
          <w:tcPr>
            <w:tcW w:w="4221"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spacing w:line="480" w:lineRule="exact"/>
              <w:jc w:val="center"/>
              <w:rPr>
                <w:rFonts w:ascii="宋体" w:hAnsi="宋体" w:cs="黑体"/>
                <w:bCs/>
                <w:sz w:val="24"/>
              </w:rPr>
            </w:pPr>
            <w:r>
              <w:rPr>
                <w:rFonts w:ascii="宋体" w:hAnsi="宋体" w:cs="黑体" w:hint="eastAsia"/>
                <w:bCs/>
                <w:sz w:val="24"/>
              </w:rPr>
              <w:t>报价项目</w:t>
            </w:r>
          </w:p>
        </w:tc>
        <w:tc>
          <w:tcPr>
            <w:tcW w:w="900"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spacing w:line="480" w:lineRule="exact"/>
              <w:jc w:val="center"/>
              <w:rPr>
                <w:rFonts w:ascii="宋体" w:hAnsi="宋体"/>
                <w:kern w:val="0"/>
                <w:sz w:val="24"/>
              </w:rPr>
            </w:pPr>
            <w:r>
              <w:rPr>
                <w:rFonts w:ascii="宋体" w:hAnsi="宋体" w:cs="黑体" w:hint="eastAsia"/>
                <w:bCs/>
                <w:sz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spacing w:line="480" w:lineRule="exact"/>
              <w:jc w:val="center"/>
              <w:rPr>
                <w:rFonts w:ascii="宋体" w:hAnsi="宋体" w:cs="黑体"/>
                <w:bCs/>
                <w:sz w:val="24"/>
              </w:rPr>
            </w:pPr>
            <w:r>
              <w:rPr>
                <w:rFonts w:ascii="宋体" w:hAnsi="宋体" w:cs="黑体" w:hint="eastAsia"/>
                <w:bCs/>
                <w:sz w:val="24"/>
              </w:rPr>
              <w:t>数量</w:t>
            </w:r>
          </w:p>
        </w:tc>
        <w:tc>
          <w:tcPr>
            <w:tcW w:w="900" w:type="dxa"/>
            <w:tcBorders>
              <w:top w:val="single" w:sz="4" w:space="0" w:color="auto"/>
              <w:left w:val="single" w:sz="4" w:space="0" w:color="auto"/>
              <w:bottom w:val="single" w:sz="4" w:space="0" w:color="auto"/>
              <w:right w:val="single" w:sz="4" w:space="0" w:color="auto"/>
            </w:tcBorders>
            <w:vAlign w:val="center"/>
          </w:tcPr>
          <w:p w:rsidR="00086C74" w:rsidRDefault="007450C7">
            <w:pPr>
              <w:snapToGrid w:val="0"/>
              <w:spacing w:line="480" w:lineRule="exact"/>
              <w:jc w:val="center"/>
              <w:rPr>
                <w:rFonts w:ascii="宋体" w:hAnsi="宋体" w:cs="黑体"/>
                <w:bCs/>
                <w:sz w:val="24"/>
              </w:rPr>
            </w:pPr>
            <w:r>
              <w:rPr>
                <w:rFonts w:ascii="宋体" w:hAnsi="宋体" w:cs="黑体" w:hint="eastAsia"/>
                <w:bCs/>
                <w:sz w:val="24"/>
              </w:rPr>
              <w:t>小计</w:t>
            </w:r>
          </w:p>
        </w:tc>
      </w:tr>
      <w:tr w:rsidR="00086C74">
        <w:trPr>
          <w:trHeight w:hRule="exact" w:val="746"/>
          <w:jc w:val="center"/>
        </w:trPr>
        <w:tc>
          <w:tcPr>
            <w:tcW w:w="883"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4221"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rPr>
                <w:rFonts w:ascii="宋体" w:hAnsi="宋体" w:cs="黑体"/>
                <w:bCs/>
                <w:sz w:val="24"/>
              </w:rPr>
            </w:pPr>
          </w:p>
        </w:tc>
      </w:tr>
      <w:tr w:rsidR="00086C74">
        <w:trPr>
          <w:trHeight w:hRule="exact" w:val="721"/>
          <w:jc w:val="center"/>
        </w:trPr>
        <w:tc>
          <w:tcPr>
            <w:tcW w:w="883"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4221"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rPr>
                <w:rFonts w:ascii="宋体" w:hAnsi="宋体" w:cs="黑体"/>
                <w:bCs/>
                <w:sz w:val="24"/>
              </w:rPr>
            </w:pPr>
          </w:p>
        </w:tc>
      </w:tr>
      <w:tr w:rsidR="00086C74">
        <w:trPr>
          <w:trHeight w:hRule="exact" w:val="719"/>
          <w:jc w:val="center"/>
        </w:trPr>
        <w:tc>
          <w:tcPr>
            <w:tcW w:w="883"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4221"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rPr>
                <w:rFonts w:ascii="宋体" w:hAnsi="宋体" w:cs="黑体"/>
                <w:bCs/>
                <w:sz w:val="24"/>
              </w:rPr>
            </w:pPr>
          </w:p>
        </w:tc>
      </w:tr>
      <w:tr w:rsidR="00086C74">
        <w:trPr>
          <w:trHeight w:hRule="exact" w:val="719"/>
          <w:jc w:val="center"/>
        </w:trPr>
        <w:tc>
          <w:tcPr>
            <w:tcW w:w="883"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4221"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rPr>
                <w:rFonts w:ascii="宋体" w:hAnsi="宋体" w:cs="黑体"/>
                <w:bCs/>
                <w:sz w:val="24"/>
              </w:rPr>
            </w:pPr>
          </w:p>
        </w:tc>
      </w:tr>
      <w:tr w:rsidR="00086C74">
        <w:trPr>
          <w:trHeight w:hRule="exact" w:val="719"/>
          <w:jc w:val="center"/>
        </w:trPr>
        <w:tc>
          <w:tcPr>
            <w:tcW w:w="883"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4221"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rPr>
                <w:rFonts w:ascii="宋体" w:hAnsi="宋体" w:cs="黑体"/>
                <w:bCs/>
                <w:sz w:val="24"/>
              </w:rPr>
            </w:pPr>
          </w:p>
        </w:tc>
      </w:tr>
      <w:tr w:rsidR="00086C74">
        <w:trPr>
          <w:trHeight w:hRule="exact" w:val="719"/>
          <w:jc w:val="center"/>
        </w:trPr>
        <w:tc>
          <w:tcPr>
            <w:tcW w:w="883"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4221"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jc w:val="center"/>
              <w:rPr>
                <w:rFonts w:ascii="宋体" w:hAnsi="宋体" w:cs="黑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86C74" w:rsidRDefault="00086C74">
            <w:pPr>
              <w:snapToGrid w:val="0"/>
              <w:spacing w:line="480" w:lineRule="exact"/>
              <w:rPr>
                <w:rFonts w:ascii="宋体" w:hAnsi="宋体" w:cs="黑体"/>
                <w:bCs/>
                <w:sz w:val="24"/>
              </w:rPr>
            </w:pPr>
          </w:p>
        </w:tc>
      </w:tr>
      <w:tr w:rsidR="00086C74">
        <w:trPr>
          <w:trHeight w:hRule="exact" w:val="1168"/>
          <w:jc w:val="center"/>
        </w:trPr>
        <w:tc>
          <w:tcPr>
            <w:tcW w:w="7804" w:type="dxa"/>
            <w:gridSpan w:val="5"/>
            <w:tcBorders>
              <w:top w:val="single" w:sz="4" w:space="0" w:color="auto"/>
              <w:left w:val="single" w:sz="4" w:space="0" w:color="auto"/>
              <w:bottom w:val="single" w:sz="4" w:space="0" w:color="auto"/>
              <w:right w:val="single" w:sz="4" w:space="0" w:color="auto"/>
            </w:tcBorders>
            <w:vAlign w:val="center"/>
          </w:tcPr>
          <w:p w:rsidR="00086C74" w:rsidRDefault="007450C7">
            <w:pPr>
              <w:snapToGrid w:val="0"/>
              <w:spacing w:line="480" w:lineRule="exact"/>
              <w:jc w:val="left"/>
              <w:rPr>
                <w:rFonts w:ascii="宋体" w:hAnsi="宋体" w:cs="黑体"/>
                <w:bCs/>
                <w:sz w:val="24"/>
              </w:rPr>
            </w:pPr>
            <w:r>
              <w:rPr>
                <w:rFonts w:ascii="宋体" w:hAnsi="宋体" w:cs="黑体" w:hint="eastAsia"/>
                <w:bCs/>
                <w:sz w:val="24"/>
              </w:rPr>
              <w:t xml:space="preserve">合计人民币：大写                      </w:t>
            </w:r>
          </w:p>
          <w:p w:rsidR="00086C74" w:rsidRDefault="007450C7">
            <w:pPr>
              <w:snapToGrid w:val="0"/>
              <w:spacing w:line="480" w:lineRule="exact"/>
              <w:rPr>
                <w:rFonts w:ascii="宋体" w:hAnsi="宋体" w:cs="黑体"/>
                <w:bCs/>
                <w:sz w:val="24"/>
              </w:rPr>
            </w:pPr>
            <w:r>
              <w:rPr>
                <w:rFonts w:ascii="宋体" w:hAnsi="宋体" w:cs="黑体" w:hint="eastAsia"/>
                <w:bCs/>
                <w:sz w:val="24"/>
              </w:rPr>
              <w:t>小写：</w:t>
            </w:r>
          </w:p>
        </w:tc>
      </w:tr>
    </w:tbl>
    <w:p w:rsidR="00086C74" w:rsidRDefault="00086C74">
      <w:pPr>
        <w:rPr>
          <w:rFonts w:ascii="宋体" w:hAnsi="宋体" w:cs="黑体"/>
          <w:sz w:val="24"/>
        </w:rPr>
      </w:pPr>
    </w:p>
    <w:p w:rsidR="00086C74" w:rsidRDefault="007450C7">
      <w:pPr>
        <w:rPr>
          <w:rFonts w:ascii="宋体" w:hAnsi="宋体" w:cs="黑体"/>
          <w:sz w:val="24"/>
        </w:rPr>
      </w:pPr>
      <w:r>
        <w:rPr>
          <w:rFonts w:ascii="宋体" w:hAnsi="宋体" w:cs="黑体" w:hint="eastAsia"/>
          <w:sz w:val="24"/>
        </w:rPr>
        <w:t xml:space="preserve"> 注：本表为《报价一览表》的明细报价表，如有缺项、漏项，视为投标报价中已包含相关费用，采购 人无需另外支付任何费用。</w:t>
      </w:r>
    </w:p>
    <w:p w:rsidR="00086C74" w:rsidRDefault="00086C74">
      <w:pPr>
        <w:pStyle w:val="a0"/>
        <w:ind w:firstLine="210"/>
        <w:rPr>
          <w:rFonts w:ascii="宋体" w:hAnsi="宋体"/>
        </w:rPr>
      </w:pPr>
    </w:p>
    <w:p w:rsidR="00086C74" w:rsidRDefault="00086C74">
      <w:pPr>
        <w:pStyle w:val="a0"/>
        <w:ind w:firstLine="210"/>
        <w:rPr>
          <w:rFonts w:ascii="宋体" w:hAnsi="宋体"/>
        </w:rPr>
      </w:pPr>
    </w:p>
    <w:p w:rsidR="00086C74" w:rsidRDefault="007450C7">
      <w:pPr>
        <w:autoSpaceDE w:val="0"/>
        <w:autoSpaceDN w:val="0"/>
        <w:adjustRightInd w:val="0"/>
        <w:spacing w:line="360" w:lineRule="auto"/>
        <w:ind w:firstLineChars="2400" w:firstLine="5040"/>
        <w:rPr>
          <w:rFonts w:ascii="宋体" w:hAnsi="宋体" w:cs="黑体"/>
          <w:kern w:val="0"/>
          <w:szCs w:val="21"/>
        </w:rPr>
      </w:pPr>
      <w:r>
        <w:rPr>
          <w:rFonts w:ascii="宋体" w:hAnsi="宋体" w:cs="黑体" w:hint="eastAsia"/>
          <w:szCs w:val="21"/>
        </w:rPr>
        <w:t>投标人全称</w:t>
      </w:r>
      <w:r>
        <w:rPr>
          <w:rFonts w:ascii="宋体" w:hAnsi="宋体" w:cs="黑体" w:hint="eastAsia"/>
          <w:kern w:val="0"/>
          <w:szCs w:val="21"/>
          <w:lang w:val="zh-CN"/>
        </w:rPr>
        <w:t xml:space="preserve">（公章）：      </w:t>
      </w:r>
    </w:p>
    <w:p w:rsidR="00086C74" w:rsidRDefault="007450C7">
      <w:pPr>
        <w:autoSpaceDE w:val="0"/>
        <w:autoSpaceDN w:val="0"/>
        <w:adjustRightInd w:val="0"/>
        <w:spacing w:line="360" w:lineRule="auto"/>
        <w:rPr>
          <w:rFonts w:ascii="宋体" w:hAnsi="宋体" w:cs="黑体"/>
          <w:kern w:val="0"/>
          <w:szCs w:val="21"/>
          <w:lang w:val="zh-CN"/>
        </w:rPr>
      </w:pPr>
      <w:r>
        <w:rPr>
          <w:rFonts w:ascii="宋体" w:hAnsi="宋体" w:cs="黑体" w:hint="eastAsia"/>
          <w:kern w:val="0"/>
          <w:szCs w:val="21"/>
          <w:lang w:val="zh-CN"/>
        </w:rPr>
        <w:t xml:space="preserve">                                        法定代表人或委托代理人（签字）： </w:t>
      </w:r>
    </w:p>
    <w:p w:rsidR="00086C74" w:rsidRDefault="007450C7">
      <w:pPr>
        <w:spacing w:line="360" w:lineRule="auto"/>
        <w:jc w:val="center"/>
        <w:rPr>
          <w:rFonts w:ascii="宋体" w:hAnsi="宋体" w:cs="黑体"/>
          <w:b/>
          <w:spacing w:val="10"/>
          <w:szCs w:val="21"/>
        </w:rPr>
      </w:pPr>
      <w:r>
        <w:rPr>
          <w:rFonts w:ascii="宋体" w:hAnsi="宋体" w:cs="黑体" w:hint="eastAsia"/>
          <w:kern w:val="0"/>
          <w:szCs w:val="21"/>
          <w:lang w:val="zh-CN"/>
        </w:rPr>
        <w:t xml:space="preserve">                                         日期：  </w:t>
      </w:r>
    </w:p>
    <w:p w:rsidR="00086C74" w:rsidRDefault="00086C74">
      <w:pPr>
        <w:pStyle w:val="ad"/>
        <w:spacing w:before="0" w:beforeAutospacing="0" w:after="0" w:afterAutospacing="0" w:line="560" w:lineRule="exact"/>
        <w:ind w:right="685"/>
        <w:rPr>
          <w:rFonts w:cs="黑体"/>
          <w:sz w:val="21"/>
          <w:szCs w:val="21"/>
        </w:rPr>
      </w:pPr>
    </w:p>
    <w:p w:rsidR="00086C74" w:rsidRDefault="00086C74">
      <w:pPr>
        <w:pStyle w:val="ad"/>
        <w:spacing w:before="0" w:beforeAutospacing="0" w:after="0" w:afterAutospacing="0" w:line="560" w:lineRule="exact"/>
        <w:ind w:right="685"/>
        <w:rPr>
          <w:rFonts w:cs="黑体"/>
          <w:sz w:val="21"/>
          <w:szCs w:val="21"/>
        </w:rPr>
      </w:pPr>
    </w:p>
    <w:p w:rsidR="00086C74" w:rsidRDefault="00086C74">
      <w:pPr>
        <w:pStyle w:val="ad"/>
        <w:spacing w:before="0" w:beforeAutospacing="0" w:after="0" w:afterAutospacing="0" w:line="560" w:lineRule="exact"/>
        <w:ind w:right="685"/>
        <w:rPr>
          <w:rFonts w:cs="黑体"/>
          <w:sz w:val="21"/>
          <w:szCs w:val="21"/>
        </w:rPr>
      </w:pPr>
    </w:p>
    <w:p w:rsidR="00086C74" w:rsidRDefault="00086C74">
      <w:pPr>
        <w:pStyle w:val="ad"/>
        <w:spacing w:before="0" w:beforeAutospacing="0" w:after="0" w:afterAutospacing="0" w:line="560" w:lineRule="exact"/>
        <w:ind w:right="685"/>
        <w:rPr>
          <w:rFonts w:cs="黑体"/>
          <w:sz w:val="21"/>
          <w:szCs w:val="21"/>
        </w:rPr>
      </w:pPr>
    </w:p>
    <w:p w:rsidR="00086C74" w:rsidRDefault="00086C74">
      <w:pPr>
        <w:pStyle w:val="ad"/>
        <w:spacing w:before="0" w:beforeAutospacing="0" w:after="0" w:afterAutospacing="0" w:line="560" w:lineRule="exact"/>
        <w:ind w:right="685"/>
        <w:rPr>
          <w:rFonts w:cs="黑体"/>
          <w:sz w:val="21"/>
          <w:szCs w:val="21"/>
        </w:rPr>
      </w:pPr>
    </w:p>
    <w:p w:rsidR="00086C74" w:rsidRDefault="007450C7">
      <w:pPr>
        <w:pStyle w:val="3"/>
        <w:rPr>
          <w:rFonts w:ascii="宋体" w:hAnsi="宋体"/>
          <w:bCs w:val="0"/>
          <w:kern w:val="0"/>
          <w:sz w:val="30"/>
          <w:szCs w:val="30"/>
        </w:rPr>
      </w:pPr>
      <w:r>
        <w:rPr>
          <w:rFonts w:ascii="宋体" w:hAnsi="宋体"/>
          <w:bCs w:val="0"/>
          <w:kern w:val="0"/>
          <w:sz w:val="30"/>
          <w:szCs w:val="30"/>
        </w:rPr>
        <w:lastRenderedPageBreak/>
        <w:t>附件</w:t>
      </w:r>
    </w:p>
    <w:p w:rsidR="00086C74" w:rsidRDefault="007450C7">
      <w:pPr>
        <w:widowControl/>
        <w:spacing w:line="360" w:lineRule="auto"/>
        <w:jc w:val="center"/>
        <w:rPr>
          <w:rFonts w:ascii="宋体" w:hAnsi="宋体" w:cs="黑体"/>
          <w:b/>
          <w:bCs/>
          <w:sz w:val="30"/>
          <w:szCs w:val="30"/>
        </w:rPr>
      </w:pPr>
      <w:r>
        <w:rPr>
          <w:rFonts w:ascii="宋体" w:hAnsi="宋体" w:cs="黑体" w:hint="eastAsia"/>
          <w:b/>
          <w:bCs/>
          <w:sz w:val="30"/>
          <w:szCs w:val="30"/>
        </w:rPr>
        <w:t>小</w:t>
      </w:r>
      <w:proofErr w:type="gramStart"/>
      <w:r>
        <w:rPr>
          <w:rFonts w:ascii="宋体" w:hAnsi="宋体" w:cs="黑体" w:hint="eastAsia"/>
          <w:b/>
          <w:bCs/>
          <w:sz w:val="30"/>
          <w:szCs w:val="30"/>
        </w:rPr>
        <w:t>微企业</w:t>
      </w:r>
      <w:proofErr w:type="gramEnd"/>
      <w:r>
        <w:rPr>
          <w:rFonts w:ascii="宋体" w:hAnsi="宋体" w:cs="黑体" w:hint="eastAsia"/>
          <w:b/>
          <w:bCs/>
          <w:sz w:val="30"/>
          <w:szCs w:val="30"/>
        </w:rPr>
        <w:t>声明函</w:t>
      </w:r>
    </w:p>
    <w:p w:rsidR="00086C74" w:rsidRDefault="007450C7">
      <w:pPr>
        <w:widowControl/>
        <w:spacing w:line="360" w:lineRule="auto"/>
        <w:jc w:val="center"/>
        <w:rPr>
          <w:rFonts w:ascii="宋体" w:hAnsi="宋体" w:cs="黑体"/>
          <w:b/>
          <w:bCs/>
          <w:sz w:val="24"/>
        </w:rPr>
      </w:pPr>
      <w:r>
        <w:rPr>
          <w:rFonts w:ascii="宋体" w:hAnsi="宋体" w:cs="黑体" w:hint="eastAsia"/>
          <w:b/>
          <w:bCs/>
          <w:sz w:val="24"/>
        </w:rPr>
        <w:t>（非小</w:t>
      </w:r>
      <w:proofErr w:type="gramStart"/>
      <w:r>
        <w:rPr>
          <w:rFonts w:ascii="宋体" w:hAnsi="宋体" w:cs="黑体" w:hint="eastAsia"/>
          <w:b/>
          <w:bCs/>
          <w:sz w:val="24"/>
        </w:rPr>
        <w:t>微企业</w:t>
      </w:r>
      <w:proofErr w:type="gramEnd"/>
      <w:r>
        <w:rPr>
          <w:rFonts w:ascii="宋体" w:hAnsi="宋体" w:cs="黑体" w:hint="eastAsia"/>
          <w:b/>
          <w:bCs/>
          <w:sz w:val="24"/>
        </w:rPr>
        <w:t>不用提供）</w:t>
      </w:r>
    </w:p>
    <w:p w:rsidR="00086C74" w:rsidRDefault="007450C7">
      <w:pPr>
        <w:widowControl/>
        <w:snapToGrid w:val="0"/>
        <w:spacing w:line="360" w:lineRule="auto"/>
        <w:ind w:firstLineChars="200" w:firstLine="480"/>
        <w:jc w:val="left"/>
        <w:rPr>
          <w:rFonts w:ascii="宋体" w:hAnsi="宋体" w:cs="黑体"/>
          <w:kern w:val="0"/>
          <w:sz w:val="24"/>
        </w:rPr>
      </w:pPr>
      <w:r>
        <w:rPr>
          <w:rFonts w:ascii="宋体" w:hAnsi="宋体" w:cs="黑体" w:hint="eastAsia"/>
          <w:kern w:val="0"/>
          <w:sz w:val="24"/>
        </w:rPr>
        <w:t>本企业郑重声明，根据《政府采购促进中小企业发展暂行办法》（财库[2011]181号）的规定，本企业为</w:t>
      </w:r>
      <w:r>
        <w:rPr>
          <w:rFonts w:ascii="宋体" w:hAnsi="宋体" w:cs="黑体" w:hint="eastAsia"/>
          <w:kern w:val="0"/>
          <w:sz w:val="24"/>
          <w:u w:val="single"/>
        </w:rPr>
        <w:t xml:space="preserve">        </w:t>
      </w:r>
      <w:r>
        <w:rPr>
          <w:rFonts w:ascii="宋体" w:hAnsi="宋体" w:cs="黑体" w:hint="eastAsia"/>
          <w:kern w:val="0"/>
          <w:sz w:val="24"/>
        </w:rPr>
        <w:t>（填写行业）</w:t>
      </w:r>
      <w:r>
        <w:rPr>
          <w:rFonts w:ascii="宋体" w:hAnsi="宋体" w:cs="黑体" w:hint="eastAsia"/>
          <w:kern w:val="0"/>
          <w:sz w:val="24"/>
          <w:u w:val="single"/>
        </w:rPr>
        <w:t xml:space="preserve">          </w:t>
      </w:r>
      <w:r>
        <w:rPr>
          <w:rFonts w:ascii="宋体" w:hAnsi="宋体" w:cs="黑体" w:hint="eastAsia"/>
          <w:kern w:val="0"/>
          <w:sz w:val="24"/>
        </w:rPr>
        <w:t>（请填写：小型、微型）企业。即，本企业同时满足以下条件：</w:t>
      </w:r>
    </w:p>
    <w:p w:rsidR="00086C74" w:rsidRDefault="007450C7">
      <w:pPr>
        <w:widowControl/>
        <w:snapToGrid w:val="0"/>
        <w:spacing w:line="360" w:lineRule="auto"/>
        <w:ind w:firstLineChars="200" w:firstLine="480"/>
        <w:jc w:val="left"/>
        <w:rPr>
          <w:rFonts w:ascii="宋体" w:hAnsi="宋体" w:cs="黑体"/>
          <w:kern w:val="0"/>
          <w:sz w:val="24"/>
        </w:rPr>
      </w:pPr>
      <w:r>
        <w:rPr>
          <w:rFonts w:ascii="宋体" w:hAnsi="宋体" w:cs="黑体" w:hint="eastAsia"/>
          <w:kern w:val="0"/>
          <w:sz w:val="24"/>
        </w:rPr>
        <w:t>1.根据《工业和信息化部、国家统计局、国家发展和改革委员会、财政部关于印发中小企业划型标准规定的通知》（工信部联企业[2011]300号）规定的划分标准，本企业为______（请填写：小型、微型）企业。</w:t>
      </w:r>
    </w:p>
    <w:p w:rsidR="00086C74" w:rsidRDefault="007450C7">
      <w:pPr>
        <w:widowControl/>
        <w:snapToGrid w:val="0"/>
        <w:spacing w:line="360" w:lineRule="auto"/>
        <w:ind w:firstLineChars="200" w:firstLine="480"/>
        <w:jc w:val="left"/>
        <w:rPr>
          <w:rFonts w:ascii="宋体" w:hAnsi="宋体" w:cs="黑体"/>
          <w:kern w:val="0"/>
          <w:sz w:val="24"/>
        </w:rPr>
      </w:pPr>
      <w:r>
        <w:rPr>
          <w:rFonts w:ascii="宋体" w:hAnsi="宋体" w:cs="黑体" w:hint="eastAsia"/>
          <w:kern w:val="0"/>
          <w:sz w:val="24"/>
        </w:rPr>
        <w:t>2.本企业参加______（采购人）的______（项目名称）______（</w:t>
      </w:r>
      <w:proofErr w:type="gramStart"/>
      <w:r>
        <w:rPr>
          <w:rFonts w:ascii="宋体" w:hAnsi="宋体" w:cs="黑体" w:hint="eastAsia"/>
          <w:kern w:val="0"/>
          <w:sz w:val="24"/>
        </w:rPr>
        <w:t>标项名称</w:t>
      </w:r>
      <w:proofErr w:type="gramEnd"/>
      <w:r>
        <w:rPr>
          <w:rFonts w:ascii="宋体" w:hAnsi="宋体" w:cs="黑体" w:hint="eastAsia"/>
          <w:kern w:val="0"/>
          <w:sz w:val="24"/>
        </w:rPr>
        <w:t>）采购活动，所提供的货物为本企业制造的货物，或者由其他______（请填写：小型、微型）企业制造（制造商的中小企业声明函另附）。</w:t>
      </w:r>
      <w:r>
        <w:rPr>
          <w:rFonts w:ascii="宋体" w:hAnsi="宋体" w:cs="黑体" w:hint="eastAsia"/>
          <w:sz w:val="24"/>
        </w:rPr>
        <w:t>本项所称货物不包括使用大型企业注册商标的货物及进口货物</w:t>
      </w:r>
      <w:r>
        <w:rPr>
          <w:rFonts w:ascii="宋体" w:hAnsi="宋体" w:cs="黑体" w:hint="eastAsia"/>
          <w:kern w:val="0"/>
          <w:sz w:val="24"/>
        </w:rPr>
        <w:t>。</w:t>
      </w:r>
    </w:p>
    <w:p w:rsidR="00086C74" w:rsidRDefault="007450C7">
      <w:pPr>
        <w:widowControl/>
        <w:snapToGrid w:val="0"/>
        <w:spacing w:line="360" w:lineRule="auto"/>
        <w:ind w:firstLineChars="200" w:firstLine="480"/>
        <w:jc w:val="left"/>
        <w:rPr>
          <w:rFonts w:ascii="宋体" w:hAnsi="宋体" w:cs="黑体"/>
          <w:kern w:val="0"/>
          <w:sz w:val="24"/>
        </w:rPr>
      </w:pPr>
      <w:r>
        <w:rPr>
          <w:rFonts w:ascii="宋体" w:hAnsi="宋体" w:cs="黑体" w:hint="eastAsia"/>
          <w:kern w:val="0"/>
          <w:sz w:val="24"/>
        </w:rPr>
        <w:t>本企业对上述声明的真实性负责。如有虚假，将依法承担相应责任。</w:t>
      </w:r>
    </w:p>
    <w:p w:rsidR="00086C74" w:rsidRDefault="00086C74">
      <w:pPr>
        <w:adjustRightInd w:val="0"/>
        <w:snapToGrid w:val="0"/>
        <w:spacing w:line="360" w:lineRule="auto"/>
        <w:ind w:firstLineChars="200" w:firstLine="480"/>
        <w:rPr>
          <w:rFonts w:ascii="宋体" w:hAnsi="宋体" w:cs="黑体"/>
          <w:kern w:val="0"/>
          <w:sz w:val="24"/>
        </w:rPr>
      </w:pPr>
    </w:p>
    <w:p w:rsidR="00086C74" w:rsidRDefault="007450C7">
      <w:pPr>
        <w:adjustRightInd w:val="0"/>
        <w:snapToGrid w:val="0"/>
        <w:spacing w:line="360" w:lineRule="auto"/>
        <w:ind w:firstLineChars="200" w:firstLine="480"/>
        <w:rPr>
          <w:rFonts w:ascii="宋体" w:hAnsi="宋体" w:cs="黑体"/>
          <w:kern w:val="0"/>
          <w:sz w:val="24"/>
          <w:u w:val="single"/>
        </w:rPr>
      </w:pPr>
      <w:r>
        <w:rPr>
          <w:rFonts w:ascii="宋体" w:hAnsi="宋体" w:cs="黑体" w:hint="eastAsia"/>
          <w:kern w:val="0"/>
          <w:sz w:val="24"/>
        </w:rPr>
        <w:t>投标人名称（盖章）：</w:t>
      </w:r>
      <w:r>
        <w:rPr>
          <w:rFonts w:ascii="宋体" w:hAnsi="宋体" w:cs="黑体" w:hint="eastAsia"/>
          <w:kern w:val="0"/>
          <w:sz w:val="24"/>
          <w:u w:val="single"/>
        </w:rPr>
        <w:t xml:space="preserve">            </w:t>
      </w:r>
    </w:p>
    <w:p w:rsidR="00086C74" w:rsidRDefault="007450C7">
      <w:pPr>
        <w:adjustRightInd w:val="0"/>
        <w:snapToGrid w:val="0"/>
        <w:spacing w:line="360" w:lineRule="auto"/>
        <w:ind w:firstLineChars="200" w:firstLine="480"/>
        <w:rPr>
          <w:rFonts w:ascii="宋体" w:hAnsi="宋体" w:cs="黑体"/>
          <w:kern w:val="0"/>
          <w:sz w:val="24"/>
        </w:rPr>
      </w:pPr>
      <w:r>
        <w:rPr>
          <w:rFonts w:ascii="宋体" w:hAnsi="宋体" w:cs="黑体" w:hint="eastAsia"/>
          <w:kern w:val="0"/>
          <w:sz w:val="24"/>
        </w:rPr>
        <w:t>日期：   年  月  日</w:t>
      </w:r>
    </w:p>
    <w:p w:rsidR="00086C74" w:rsidRDefault="00086C74">
      <w:pPr>
        <w:spacing w:line="360" w:lineRule="auto"/>
        <w:ind w:firstLine="480"/>
        <w:rPr>
          <w:rFonts w:ascii="宋体" w:hAnsi="宋体" w:cs="黑体"/>
          <w:sz w:val="24"/>
        </w:rPr>
      </w:pPr>
    </w:p>
    <w:p w:rsidR="00086C74" w:rsidRDefault="007450C7">
      <w:pPr>
        <w:adjustRightInd w:val="0"/>
        <w:snapToGrid w:val="0"/>
        <w:spacing w:line="360" w:lineRule="auto"/>
        <w:jc w:val="center"/>
        <w:rPr>
          <w:rFonts w:ascii="宋体" w:hAnsi="宋体" w:cs="黑体"/>
          <w:b/>
          <w:kern w:val="0"/>
          <w:sz w:val="30"/>
          <w:szCs w:val="30"/>
        </w:rPr>
      </w:pPr>
      <w:r>
        <w:rPr>
          <w:rFonts w:ascii="宋体" w:hAnsi="宋体" w:cs="黑体" w:hint="eastAsia"/>
          <w:szCs w:val="21"/>
        </w:rPr>
        <w:br w:type="page"/>
      </w:r>
      <w:r>
        <w:rPr>
          <w:rFonts w:ascii="宋体" w:hAnsi="宋体" w:cs="黑体" w:hint="eastAsia"/>
          <w:b/>
          <w:kern w:val="0"/>
          <w:sz w:val="30"/>
          <w:szCs w:val="30"/>
        </w:rPr>
        <w:lastRenderedPageBreak/>
        <w:t>残疾人福利性单位声明函</w:t>
      </w:r>
    </w:p>
    <w:p w:rsidR="00086C74" w:rsidRDefault="007450C7">
      <w:pPr>
        <w:widowControl/>
        <w:adjustRightInd w:val="0"/>
        <w:snapToGrid w:val="0"/>
        <w:spacing w:line="360" w:lineRule="auto"/>
        <w:ind w:firstLineChars="200" w:firstLine="482"/>
        <w:jc w:val="center"/>
        <w:rPr>
          <w:rFonts w:ascii="宋体" w:hAnsi="宋体" w:cs="黑体"/>
          <w:b/>
          <w:bCs/>
          <w:kern w:val="0"/>
          <w:sz w:val="24"/>
        </w:rPr>
      </w:pPr>
      <w:r>
        <w:rPr>
          <w:rFonts w:ascii="宋体" w:hAnsi="宋体" w:cs="黑体" w:hint="eastAsia"/>
          <w:b/>
          <w:bCs/>
          <w:kern w:val="0"/>
          <w:sz w:val="24"/>
        </w:rPr>
        <w:t>【不属于残疾人福利性单位的无需填写、递交】</w:t>
      </w:r>
    </w:p>
    <w:p w:rsidR="00086C74" w:rsidRDefault="00086C74">
      <w:pPr>
        <w:snapToGrid w:val="0"/>
        <w:spacing w:line="360" w:lineRule="auto"/>
        <w:jc w:val="center"/>
        <w:rPr>
          <w:rFonts w:ascii="宋体" w:hAnsi="宋体" w:cs="黑体"/>
          <w:b/>
          <w:bCs/>
          <w:sz w:val="24"/>
        </w:rPr>
      </w:pPr>
    </w:p>
    <w:p w:rsidR="00086C74" w:rsidRDefault="007450C7">
      <w:pPr>
        <w:snapToGrid w:val="0"/>
        <w:spacing w:line="360" w:lineRule="auto"/>
        <w:ind w:firstLineChars="200" w:firstLine="504"/>
        <w:rPr>
          <w:rFonts w:ascii="宋体" w:hAnsi="宋体" w:cs="黑体"/>
          <w:spacing w:val="6"/>
          <w:sz w:val="24"/>
        </w:rPr>
      </w:pPr>
      <w:r>
        <w:rPr>
          <w:rFonts w:ascii="宋体" w:hAnsi="宋体" w:cs="黑体" w:hint="eastAsia"/>
          <w:spacing w:val="6"/>
          <w:sz w:val="24"/>
        </w:rPr>
        <w:t>本单位郑重声明，根据《财政部民政部中国残疾人联合会关于促进残疾人就业政府采购政策的通知》（财库</w:t>
      </w:r>
      <w:r>
        <w:rPr>
          <w:rFonts w:ascii="宋体" w:hAnsi="宋体" w:cs="黑体" w:hint="eastAsia"/>
          <w:sz w:val="24"/>
        </w:rPr>
        <w:t>〔2017〕141</w:t>
      </w:r>
      <w:r>
        <w:rPr>
          <w:rFonts w:ascii="宋体" w:hAnsi="宋体" w:cs="黑体" w:hint="eastAsia"/>
          <w:spacing w:val="6"/>
          <w:sz w:val="24"/>
        </w:rPr>
        <w:t>号）的规定，本单位为符合条件的残疾人福利性单位，且本单位参加</w:t>
      </w:r>
      <w:r>
        <w:rPr>
          <w:rFonts w:ascii="宋体" w:hAnsi="宋体" w:cs="黑体" w:hint="eastAsia"/>
          <w:spacing w:val="6"/>
          <w:sz w:val="24"/>
          <w:u w:val="single"/>
        </w:rPr>
        <w:t>（采购人名称）</w:t>
      </w:r>
      <w:r>
        <w:rPr>
          <w:rFonts w:ascii="宋体" w:hAnsi="宋体" w:cs="黑体" w:hint="eastAsia"/>
          <w:spacing w:val="6"/>
          <w:sz w:val="24"/>
        </w:rPr>
        <w:t>单位的</w:t>
      </w:r>
      <w:r>
        <w:rPr>
          <w:rFonts w:ascii="宋体" w:hAnsi="宋体" w:cs="黑体" w:hint="eastAsia"/>
          <w:spacing w:val="6"/>
          <w:sz w:val="24"/>
          <w:u w:val="single"/>
        </w:rPr>
        <w:t>（项目名称）</w:t>
      </w:r>
      <w:r>
        <w:rPr>
          <w:rFonts w:ascii="宋体" w:hAnsi="宋体" w:cs="黑体" w:hint="eastAsia"/>
          <w:spacing w:val="6"/>
          <w:sz w:val="24"/>
        </w:rPr>
        <w:t>项目采购活动提供本单位制造的货物（由本单位承担工程/提供服务），或者提供其他残疾人福利性单位制造的货物（不包括使用非残疾人福利性单位注册商标的货物）。</w:t>
      </w:r>
    </w:p>
    <w:p w:rsidR="00086C74" w:rsidRDefault="007450C7">
      <w:pPr>
        <w:snapToGrid w:val="0"/>
        <w:spacing w:line="360" w:lineRule="auto"/>
        <w:ind w:firstLineChars="200" w:firstLine="504"/>
        <w:rPr>
          <w:rFonts w:ascii="宋体" w:hAnsi="宋体" w:cs="黑体"/>
          <w:spacing w:val="6"/>
          <w:sz w:val="24"/>
        </w:rPr>
      </w:pPr>
      <w:r>
        <w:rPr>
          <w:rFonts w:ascii="宋体" w:hAnsi="宋体" w:cs="黑体" w:hint="eastAsia"/>
          <w:spacing w:val="6"/>
          <w:sz w:val="24"/>
        </w:rPr>
        <w:t>本单位对上述声明的真实性负责。如有虚假，将依法承担相应责任。</w:t>
      </w:r>
    </w:p>
    <w:p w:rsidR="00086C74" w:rsidRDefault="00086C74">
      <w:pPr>
        <w:snapToGrid w:val="0"/>
        <w:spacing w:line="360" w:lineRule="auto"/>
        <w:ind w:firstLineChars="200" w:firstLine="504"/>
        <w:rPr>
          <w:rFonts w:ascii="宋体" w:hAnsi="宋体" w:cs="黑体"/>
          <w:spacing w:val="6"/>
          <w:sz w:val="24"/>
        </w:rPr>
      </w:pPr>
    </w:p>
    <w:p w:rsidR="00086C74" w:rsidRDefault="00086C74">
      <w:pPr>
        <w:snapToGrid w:val="0"/>
        <w:spacing w:line="360" w:lineRule="auto"/>
        <w:ind w:firstLineChars="200" w:firstLine="504"/>
        <w:rPr>
          <w:rFonts w:ascii="宋体" w:hAnsi="宋体" w:cs="黑体"/>
          <w:spacing w:val="6"/>
          <w:sz w:val="24"/>
        </w:rPr>
      </w:pPr>
    </w:p>
    <w:p w:rsidR="00086C74" w:rsidRDefault="00086C74">
      <w:pPr>
        <w:snapToGrid w:val="0"/>
        <w:spacing w:line="360" w:lineRule="auto"/>
        <w:ind w:firstLineChars="200" w:firstLine="504"/>
        <w:rPr>
          <w:rFonts w:ascii="宋体" w:hAnsi="宋体" w:cs="黑体"/>
          <w:spacing w:val="6"/>
          <w:sz w:val="24"/>
        </w:rPr>
      </w:pPr>
    </w:p>
    <w:p w:rsidR="00086C74" w:rsidRDefault="00086C74">
      <w:pPr>
        <w:snapToGrid w:val="0"/>
        <w:spacing w:line="360" w:lineRule="auto"/>
        <w:ind w:firstLineChars="200" w:firstLine="504"/>
        <w:rPr>
          <w:rFonts w:ascii="宋体" w:hAnsi="宋体" w:cs="黑体"/>
          <w:spacing w:val="6"/>
          <w:sz w:val="24"/>
        </w:rPr>
      </w:pPr>
    </w:p>
    <w:p w:rsidR="00086C74" w:rsidRDefault="007450C7">
      <w:pPr>
        <w:adjustRightInd w:val="0"/>
        <w:snapToGrid w:val="0"/>
        <w:spacing w:line="360" w:lineRule="auto"/>
        <w:ind w:firstLineChars="200" w:firstLine="480"/>
        <w:rPr>
          <w:rFonts w:ascii="宋体" w:hAnsi="宋体" w:cs="黑体"/>
          <w:kern w:val="0"/>
          <w:sz w:val="24"/>
          <w:u w:val="single"/>
        </w:rPr>
      </w:pPr>
      <w:r>
        <w:rPr>
          <w:rFonts w:ascii="宋体" w:hAnsi="宋体" w:cs="黑体" w:hint="eastAsia"/>
          <w:kern w:val="0"/>
          <w:sz w:val="24"/>
        </w:rPr>
        <w:t>投标人（盖章）：</w:t>
      </w:r>
      <w:r>
        <w:rPr>
          <w:rFonts w:ascii="宋体" w:hAnsi="宋体" w:cs="黑体" w:hint="eastAsia"/>
          <w:kern w:val="0"/>
          <w:sz w:val="24"/>
          <w:u w:val="single"/>
        </w:rPr>
        <w:t xml:space="preserve">                    </w:t>
      </w:r>
    </w:p>
    <w:p w:rsidR="00086C74" w:rsidRDefault="007450C7">
      <w:pPr>
        <w:adjustRightInd w:val="0"/>
        <w:snapToGrid w:val="0"/>
        <w:spacing w:line="360" w:lineRule="auto"/>
        <w:ind w:firstLineChars="200" w:firstLine="480"/>
        <w:rPr>
          <w:rFonts w:ascii="宋体" w:hAnsi="宋体" w:cs="黑体"/>
          <w:kern w:val="0"/>
          <w:sz w:val="24"/>
        </w:rPr>
      </w:pPr>
      <w:r>
        <w:rPr>
          <w:rFonts w:ascii="宋体" w:hAnsi="宋体" w:cs="黑体" w:hint="eastAsia"/>
          <w:kern w:val="0"/>
          <w:sz w:val="24"/>
        </w:rPr>
        <w:t>日期：    年   月  日</w:t>
      </w:r>
    </w:p>
    <w:p w:rsidR="00086C74" w:rsidRDefault="00086C74">
      <w:pPr>
        <w:snapToGrid w:val="0"/>
        <w:spacing w:beforeLines="50" w:before="156" w:after="50"/>
        <w:rPr>
          <w:rFonts w:ascii="宋体" w:hAnsi="宋体" w:cs="黑体"/>
          <w:sz w:val="24"/>
        </w:rPr>
      </w:pPr>
    </w:p>
    <w:p w:rsidR="00086C74" w:rsidRDefault="00086C74">
      <w:pPr>
        <w:pStyle w:val="a0"/>
        <w:ind w:firstLine="200"/>
        <w:rPr>
          <w:rFonts w:ascii="宋体" w:hAnsi="宋体"/>
          <w:kern w:val="0"/>
          <w:sz w:val="20"/>
          <w:szCs w:val="20"/>
        </w:rPr>
      </w:pPr>
    </w:p>
    <w:p w:rsidR="00086C74" w:rsidRDefault="00086C74">
      <w:pPr>
        <w:pStyle w:val="a0"/>
        <w:ind w:firstLine="200"/>
        <w:rPr>
          <w:rFonts w:ascii="宋体" w:hAnsi="宋体"/>
          <w:kern w:val="0"/>
          <w:sz w:val="20"/>
          <w:szCs w:val="20"/>
        </w:rPr>
      </w:pPr>
    </w:p>
    <w:p w:rsidR="00086C74" w:rsidRDefault="00086C74">
      <w:pPr>
        <w:pStyle w:val="a0"/>
        <w:ind w:firstLine="200"/>
        <w:rPr>
          <w:rFonts w:ascii="宋体" w:hAnsi="宋体"/>
          <w:kern w:val="0"/>
          <w:sz w:val="20"/>
          <w:szCs w:val="20"/>
        </w:rPr>
      </w:pPr>
    </w:p>
    <w:p w:rsidR="00086C74" w:rsidRDefault="00086C74">
      <w:pPr>
        <w:pStyle w:val="a0"/>
        <w:ind w:firstLine="200"/>
        <w:rPr>
          <w:rFonts w:ascii="宋体" w:hAnsi="宋体"/>
          <w:kern w:val="0"/>
          <w:sz w:val="20"/>
          <w:szCs w:val="20"/>
        </w:rPr>
      </w:pPr>
    </w:p>
    <w:p w:rsidR="00086C74" w:rsidRDefault="00086C74">
      <w:pPr>
        <w:pStyle w:val="a0"/>
        <w:ind w:firstLine="200"/>
        <w:rPr>
          <w:rFonts w:ascii="宋体" w:hAnsi="宋体"/>
          <w:kern w:val="0"/>
          <w:sz w:val="20"/>
          <w:szCs w:val="20"/>
        </w:rPr>
      </w:pPr>
    </w:p>
    <w:p w:rsidR="00086C74" w:rsidRDefault="00086C74">
      <w:pPr>
        <w:pStyle w:val="a0"/>
        <w:ind w:firstLine="200"/>
        <w:rPr>
          <w:rFonts w:ascii="宋体" w:hAnsi="宋体"/>
          <w:kern w:val="0"/>
          <w:sz w:val="20"/>
          <w:szCs w:val="20"/>
        </w:rPr>
      </w:pPr>
    </w:p>
    <w:p w:rsidR="00086C74" w:rsidRDefault="00086C74">
      <w:pPr>
        <w:pStyle w:val="a0"/>
        <w:ind w:firstLine="200"/>
        <w:rPr>
          <w:rFonts w:ascii="宋体" w:hAnsi="宋体"/>
          <w:kern w:val="0"/>
          <w:sz w:val="20"/>
          <w:szCs w:val="20"/>
        </w:rPr>
      </w:pPr>
    </w:p>
    <w:p w:rsidR="00086C74" w:rsidRDefault="00086C74">
      <w:pPr>
        <w:pStyle w:val="a0"/>
        <w:ind w:firstLine="200"/>
        <w:rPr>
          <w:rFonts w:ascii="宋体" w:hAnsi="宋体"/>
          <w:kern w:val="0"/>
          <w:sz w:val="20"/>
          <w:szCs w:val="20"/>
        </w:rPr>
      </w:pPr>
    </w:p>
    <w:p w:rsidR="00086C74" w:rsidRDefault="00086C74">
      <w:pPr>
        <w:pStyle w:val="a0"/>
        <w:ind w:firstLine="200"/>
        <w:rPr>
          <w:rFonts w:ascii="宋体" w:hAnsi="宋体"/>
          <w:kern w:val="0"/>
          <w:sz w:val="20"/>
          <w:szCs w:val="20"/>
        </w:rPr>
      </w:pPr>
    </w:p>
    <w:p w:rsidR="00086C74" w:rsidRDefault="00086C74">
      <w:pPr>
        <w:pStyle w:val="a0"/>
        <w:ind w:firstLine="200"/>
        <w:rPr>
          <w:rFonts w:ascii="宋体" w:hAnsi="宋体"/>
          <w:kern w:val="0"/>
          <w:sz w:val="20"/>
          <w:szCs w:val="20"/>
        </w:rPr>
      </w:pPr>
    </w:p>
    <w:p w:rsidR="00086C74" w:rsidRDefault="00086C74">
      <w:pPr>
        <w:pStyle w:val="a0"/>
        <w:ind w:firstLine="200"/>
        <w:rPr>
          <w:rFonts w:ascii="宋体" w:hAnsi="宋体"/>
          <w:kern w:val="0"/>
          <w:sz w:val="20"/>
          <w:szCs w:val="20"/>
        </w:rPr>
      </w:pPr>
    </w:p>
    <w:p w:rsidR="00086C74" w:rsidRDefault="00086C74">
      <w:pPr>
        <w:pStyle w:val="a0"/>
        <w:ind w:firstLine="200"/>
        <w:rPr>
          <w:rFonts w:ascii="宋体" w:hAnsi="宋体"/>
          <w:kern w:val="0"/>
          <w:sz w:val="20"/>
          <w:szCs w:val="20"/>
        </w:rPr>
      </w:pPr>
    </w:p>
    <w:p w:rsidR="00086C74" w:rsidRDefault="00086C74">
      <w:pPr>
        <w:pStyle w:val="a0"/>
        <w:ind w:firstLine="200"/>
        <w:rPr>
          <w:rFonts w:ascii="宋体" w:hAnsi="宋体"/>
          <w:kern w:val="0"/>
          <w:sz w:val="20"/>
          <w:szCs w:val="20"/>
        </w:rPr>
      </w:pPr>
    </w:p>
    <w:p w:rsidR="00086C74" w:rsidRDefault="007450C7">
      <w:pPr>
        <w:snapToGrid w:val="0"/>
        <w:spacing w:line="440" w:lineRule="exact"/>
        <w:jc w:val="center"/>
        <w:rPr>
          <w:rFonts w:ascii="宋体" w:hAnsi="宋体" w:cs="宋体"/>
          <w:b/>
          <w:bCs/>
          <w:color w:val="000000"/>
          <w:sz w:val="30"/>
          <w:szCs w:val="30"/>
        </w:rPr>
      </w:pPr>
      <w:r>
        <w:rPr>
          <w:rFonts w:ascii="宋体" w:hAnsi="宋体" w:cs="宋体" w:hint="eastAsia"/>
          <w:b/>
          <w:bCs/>
          <w:color w:val="000000"/>
          <w:sz w:val="30"/>
          <w:szCs w:val="30"/>
        </w:rPr>
        <w:lastRenderedPageBreak/>
        <w:t>政府采购活动现场确认声明书</w:t>
      </w:r>
    </w:p>
    <w:p w:rsidR="00086C74" w:rsidRDefault="00086C74">
      <w:pPr>
        <w:snapToGrid w:val="0"/>
        <w:spacing w:line="440" w:lineRule="exact"/>
        <w:jc w:val="center"/>
        <w:rPr>
          <w:rFonts w:ascii="宋体" w:hAnsi="宋体" w:cs="宋体"/>
          <w:b/>
          <w:bCs/>
          <w:color w:val="000000"/>
          <w:kern w:val="0"/>
          <w:sz w:val="24"/>
        </w:rPr>
      </w:pPr>
    </w:p>
    <w:p w:rsidR="00086C74" w:rsidRDefault="007450C7">
      <w:pPr>
        <w:snapToGrid w:val="0"/>
        <w:spacing w:line="440" w:lineRule="exact"/>
        <w:rPr>
          <w:rFonts w:ascii="宋体" w:hAnsi="宋体" w:cs="宋体"/>
          <w:b/>
          <w:color w:val="000000"/>
          <w:sz w:val="24"/>
        </w:rPr>
      </w:pPr>
      <w:r>
        <w:rPr>
          <w:rFonts w:ascii="宋体" w:hAnsi="宋体" w:cs="宋体" w:hint="eastAsia"/>
          <w:color w:val="000000"/>
          <w:kern w:val="0"/>
          <w:sz w:val="24"/>
          <w:u w:val="single"/>
        </w:rPr>
        <w:t xml:space="preserve"> 浙江中际工程项目管理有限公司 </w:t>
      </w:r>
      <w:r>
        <w:rPr>
          <w:rFonts w:ascii="宋体" w:hAnsi="宋体" w:cs="宋体" w:hint="eastAsia"/>
          <w:color w:val="000000"/>
          <w:kern w:val="0"/>
          <w:sz w:val="24"/>
        </w:rPr>
        <w:t>：</w:t>
      </w:r>
    </w:p>
    <w:p w:rsidR="00086C74" w:rsidRDefault="007450C7">
      <w:pPr>
        <w:snapToGrid w:val="0"/>
        <w:spacing w:line="440" w:lineRule="exact"/>
        <w:ind w:firstLineChars="200" w:firstLine="480"/>
        <w:jc w:val="left"/>
        <w:rPr>
          <w:rFonts w:ascii="宋体" w:hAnsi="宋体" w:cs="宋体"/>
          <w:color w:val="000000"/>
          <w:sz w:val="24"/>
        </w:rPr>
      </w:pPr>
      <w:r>
        <w:rPr>
          <w:rFonts w:ascii="宋体" w:hAnsi="宋体" w:cs="宋体" w:hint="eastAsia"/>
          <w:color w:val="000000"/>
          <w:sz w:val="24"/>
        </w:rPr>
        <w:t>本人经由</w:t>
      </w:r>
      <w:r>
        <w:rPr>
          <w:rFonts w:ascii="宋体" w:hAnsi="宋体" w:cs="宋体" w:hint="eastAsia"/>
          <w:color w:val="000000"/>
          <w:sz w:val="24"/>
          <w:u w:val="single"/>
        </w:rPr>
        <w:t xml:space="preserve">                          （单位名称）</w:t>
      </w:r>
      <w:r>
        <w:rPr>
          <w:rFonts w:ascii="宋体" w:hAnsi="宋体" w:cs="宋体" w:hint="eastAsia"/>
          <w:color w:val="000000"/>
          <w:sz w:val="24"/>
        </w:rPr>
        <w:t>法定代表人</w:t>
      </w:r>
      <w:r>
        <w:rPr>
          <w:rFonts w:ascii="宋体" w:hAnsi="宋体" w:cs="宋体" w:hint="eastAsia"/>
          <w:color w:val="000000"/>
          <w:sz w:val="24"/>
          <w:u w:val="single"/>
        </w:rPr>
        <w:t xml:space="preserve">  （姓名） </w:t>
      </w:r>
      <w:r>
        <w:rPr>
          <w:rFonts w:ascii="宋体" w:hAnsi="宋体" w:cs="宋体" w:hint="eastAsia"/>
          <w:color w:val="000000"/>
          <w:sz w:val="24"/>
        </w:rPr>
        <w:t>合法授权参加</w:t>
      </w:r>
      <w:r>
        <w:rPr>
          <w:rFonts w:ascii="宋体" w:hAnsi="宋体" w:cs="Arial" w:hint="eastAsia"/>
          <w:bCs/>
          <w:sz w:val="24"/>
          <w:u w:val="single"/>
        </w:rPr>
        <w:t xml:space="preserve">                  （项目名称）</w:t>
      </w:r>
      <w:r>
        <w:rPr>
          <w:rFonts w:ascii="宋体" w:hAnsi="宋体" w:cs="宋体" w:hint="eastAsia"/>
          <w:color w:val="000000"/>
          <w:sz w:val="24"/>
        </w:rPr>
        <w:t xml:space="preserve">政府采购活动，经与本单位法人代表（负责人）联系确认，现就有关公平竞争事项郑重声明如下： </w:t>
      </w:r>
    </w:p>
    <w:p w:rsidR="00086C74" w:rsidRDefault="007450C7">
      <w:pPr>
        <w:widowControl/>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一、本单位与采购人之间 □不存在利害关系 □存在下列利害关系：</w:t>
      </w:r>
      <w:r>
        <w:rPr>
          <w:rFonts w:ascii="宋体" w:hAnsi="宋体" w:cs="宋体" w:hint="eastAsia"/>
          <w:color w:val="000000"/>
          <w:kern w:val="0"/>
          <w:sz w:val="24"/>
          <w:u w:val="single"/>
        </w:rPr>
        <w:t xml:space="preserve">              </w:t>
      </w:r>
    </w:p>
    <w:p w:rsidR="00086C74" w:rsidRDefault="007450C7">
      <w:pPr>
        <w:widowControl/>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  A.投资关系    B.行政隶属关系    C.业务指导关系</w:t>
      </w:r>
    </w:p>
    <w:p w:rsidR="00086C74" w:rsidRDefault="007450C7">
      <w:pPr>
        <w:widowControl/>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  D.其他可能</w:t>
      </w:r>
      <w:r>
        <w:rPr>
          <w:rFonts w:ascii="宋体" w:hAnsi="宋体" w:cs="宋体" w:hint="eastAsia"/>
          <w:color w:val="000000"/>
          <w:sz w:val="24"/>
        </w:rPr>
        <w:t>影响采购公正的</w:t>
      </w:r>
      <w:r>
        <w:rPr>
          <w:rFonts w:ascii="宋体" w:hAnsi="宋体" w:cs="宋体" w:hint="eastAsia"/>
          <w:color w:val="000000"/>
          <w:kern w:val="0"/>
          <w:sz w:val="24"/>
        </w:rPr>
        <w:t>利害关系</w:t>
      </w:r>
      <w:r>
        <w:rPr>
          <w:rFonts w:ascii="宋体" w:hAnsi="宋体" w:cs="宋体" w:hint="eastAsia"/>
          <w:color w:val="000000"/>
          <w:kern w:val="0"/>
          <w:sz w:val="24"/>
          <w:u w:val="single"/>
        </w:rPr>
        <w:t xml:space="preserve">（如有，请如实说明）                 </w:t>
      </w:r>
      <w:r>
        <w:rPr>
          <w:rFonts w:ascii="宋体" w:hAnsi="宋体" w:cs="宋体" w:hint="eastAsia"/>
          <w:color w:val="000000"/>
          <w:kern w:val="0"/>
          <w:sz w:val="24"/>
        </w:rPr>
        <w:t>。</w:t>
      </w:r>
    </w:p>
    <w:p w:rsidR="00086C74" w:rsidRDefault="007450C7">
      <w:pPr>
        <w:widowControl/>
        <w:snapToGrid w:val="0"/>
        <w:spacing w:line="440" w:lineRule="exact"/>
        <w:ind w:firstLineChars="200" w:firstLine="480"/>
        <w:rPr>
          <w:rFonts w:ascii="宋体" w:hAnsi="宋体" w:cs="宋体"/>
          <w:color w:val="000000"/>
          <w:kern w:val="0"/>
          <w:sz w:val="24"/>
        </w:rPr>
      </w:pPr>
      <w:r>
        <w:rPr>
          <w:rFonts w:ascii="宋体" w:hAnsi="宋体" w:cs="宋体" w:hint="eastAsia"/>
          <w:color w:val="000000"/>
          <w:sz w:val="24"/>
        </w:rPr>
        <w:t>二、</w:t>
      </w:r>
      <w:r>
        <w:rPr>
          <w:rFonts w:ascii="宋体" w:hAnsi="宋体" w:cs="宋体" w:hint="eastAsia"/>
          <w:color w:val="000000"/>
          <w:kern w:val="0"/>
          <w:sz w:val="24"/>
        </w:rPr>
        <w:t>现已清楚知道参加本项目采购活动的其他所有供应商名称，本单位 □与其他所有供应商之间均不存在利害关系 □与</w:t>
      </w:r>
      <w:r>
        <w:rPr>
          <w:rFonts w:ascii="宋体" w:hAnsi="宋体" w:cs="宋体" w:hint="eastAsia"/>
          <w:color w:val="000000"/>
          <w:kern w:val="0"/>
          <w:sz w:val="24"/>
          <w:u w:val="single"/>
        </w:rPr>
        <w:t xml:space="preserve">           （供应商名称）</w:t>
      </w:r>
      <w:r>
        <w:rPr>
          <w:rFonts w:ascii="宋体" w:hAnsi="宋体" w:cs="宋体" w:hint="eastAsia"/>
          <w:color w:val="000000"/>
          <w:kern w:val="0"/>
          <w:sz w:val="24"/>
        </w:rPr>
        <w:t>之间存在下列利害关系</w:t>
      </w:r>
      <w:r>
        <w:rPr>
          <w:rFonts w:ascii="宋体" w:hAnsi="宋体" w:cs="宋体" w:hint="eastAsia"/>
          <w:color w:val="000000"/>
          <w:kern w:val="0"/>
          <w:sz w:val="24"/>
          <w:u w:val="single"/>
        </w:rPr>
        <w:t xml:space="preserve">          </w:t>
      </w:r>
      <w:r>
        <w:rPr>
          <w:rFonts w:ascii="宋体" w:hAnsi="宋体" w:cs="宋体" w:hint="eastAsia"/>
          <w:color w:val="000000"/>
          <w:kern w:val="0"/>
          <w:sz w:val="24"/>
        </w:rPr>
        <w:t>：</w:t>
      </w:r>
    </w:p>
    <w:p w:rsidR="00086C74" w:rsidRDefault="007450C7">
      <w:pPr>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  A.法定代表人或负责人或实际控制人是同一人</w:t>
      </w:r>
    </w:p>
    <w:p w:rsidR="00086C74" w:rsidRDefault="007450C7">
      <w:pPr>
        <w:snapToGrid w:val="0"/>
        <w:spacing w:line="440" w:lineRule="exact"/>
        <w:ind w:firstLineChars="200" w:firstLine="480"/>
        <w:rPr>
          <w:rFonts w:ascii="宋体" w:hAnsi="宋体" w:cs="宋体"/>
          <w:color w:val="000000"/>
          <w:sz w:val="24"/>
        </w:rPr>
      </w:pPr>
      <w:r>
        <w:rPr>
          <w:rFonts w:ascii="宋体" w:hAnsi="宋体" w:cs="宋体" w:hint="eastAsia"/>
          <w:color w:val="000000"/>
          <w:kern w:val="0"/>
          <w:sz w:val="24"/>
        </w:rPr>
        <w:t xml:space="preserve">  B.法定代表人或负责人或实际控制人是夫妻关系</w:t>
      </w:r>
    </w:p>
    <w:p w:rsidR="00086C74" w:rsidRDefault="007450C7">
      <w:pPr>
        <w:snapToGrid w:val="0"/>
        <w:spacing w:line="440" w:lineRule="exact"/>
        <w:ind w:firstLineChars="200" w:firstLine="480"/>
        <w:rPr>
          <w:rFonts w:ascii="宋体" w:hAnsi="宋体" w:cs="宋体"/>
          <w:color w:val="000000"/>
          <w:sz w:val="24"/>
        </w:rPr>
      </w:pPr>
      <w:r>
        <w:rPr>
          <w:rFonts w:ascii="宋体" w:hAnsi="宋体" w:cs="宋体" w:hint="eastAsia"/>
          <w:color w:val="000000"/>
          <w:kern w:val="0"/>
          <w:sz w:val="24"/>
        </w:rPr>
        <w:t xml:space="preserve">  C.法定代表人或负责人或实际控制人是直系血亲关系</w:t>
      </w:r>
    </w:p>
    <w:p w:rsidR="00086C74" w:rsidRDefault="007450C7">
      <w:pPr>
        <w:snapToGrid w:val="0"/>
        <w:spacing w:line="440" w:lineRule="exact"/>
        <w:ind w:firstLineChars="200" w:firstLine="480"/>
        <w:rPr>
          <w:rFonts w:ascii="宋体" w:hAnsi="宋体" w:cs="宋体"/>
          <w:color w:val="000000"/>
          <w:sz w:val="24"/>
        </w:rPr>
      </w:pPr>
      <w:r>
        <w:rPr>
          <w:rFonts w:ascii="宋体" w:hAnsi="宋体" w:cs="宋体" w:hint="eastAsia"/>
          <w:color w:val="000000"/>
          <w:kern w:val="0"/>
          <w:sz w:val="24"/>
        </w:rPr>
        <w:t xml:space="preserve">  D.法定代表人或负责人或实际控制人存在三代以内旁系血亲关系</w:t>
      </w:r>
    </w:p>
    <w:p w:rsidR="00086C74" w:rsidRDefault="007450C7">
      <w:pPr>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  E.法定代表人或负责人或实际控制人存在近姻亲关系</w:t>
      </w:r>
    </w:p>
    <w:p w:rsidR="00086C74" w:rsidRDefault="007450C7">
      <w:pPr>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  F.法定代表人或负责人或实际控制人存在股份控制或实际控制关系</w:t>
      </w:r>
    </w:p>
    <w:p w:rsidR="00086C74" w:rsidRDefault="007450C7">
      <w:pPr>
        <w:snapToGrid w:val="0"/>
        <w:spacing w:line="440" w:lineRule="exact"/>
        <w:ind w:firstLineChars="200" w:firstLine="480"/>
        <w:outlineLvl w:val="0"/>
        <w:rPr>
          <w:rFonts w:ascii="宋体" w:hAnsi="宋体" w:cs="宋体"/>
          <w:color w:val="000000"/>
          <w:kern w:val="0"/>
          <w:sz w:val="24"/>
        </w:rPr>
      </w:pPr>
      <w:r>
        <w:rPr>
          <w:rFonts w:ascii="宋体" w:hAnsi="宋体" w:cs="宋体" w:hint="eastAsia"/>
          <w:color w:val="000000"/>
          <w:kern w:val="0"/>
          <w:sz w:val="24"/>
        </w:rPr>
        <w:t xml:space="preserve">  G.存在共同直接或间接投资设立子公司、联营企业和合营企业情况</w:t>
      </w:r>
    </w:p>
    <w:p w:rsidR="00086C74" w:rsidRDefault="007450C7">
      <w:pPr>
        <w:snapToGrid w:val="0"/>
        <w:spacing w:line="440" w:lineRule="exact"/>
        <w:ind w:firstLineChars="200" w:firstLine="480"/>
        <w:rPr>
          <w:rFonts w:ascii="宋体" w:hAnsi="宋体" w:cs="宋体"/>
          <w:color w:val="000000"/>
          <w:sz w:val="24"/>
        </w:rPr>
      </w:pPr>
      <w:r>
        <w:rPr>
          <w:rFonts w:ascii="宋体" w:hAnsi="宋体" w:cs="宋体" w:hint="eastAsia"/>
          <w:color w:val="000000"/>
          <w:kern w:val="0"/>
          <w:sz w:val="24"/>
        </w:rPr>
        <w:t xml:space="preserve">  H.存在分级代理或代销关系、同一生产制造商关系、</w:t>
      </w:r>
      <w:r>
        <w:rPr>
          <w:rFonts w:ascii="宋体" w:hAnsi="宋体" w:cs="宋体" w:hint="eastAsia"/>
          <w:color w:val="000000"/>
          <w:sz w:val="24"/>
        </w:rPr>
        <w:t>管理关系、重要业务（占主营业务收入50%以上）或重要财务往来关系（如融资）等其他实质性控制关系</w:t>
      </w:r>
    </w:p>
    <w:p w:rsidR="00086C74" w:rsidRDefault="007450C7">
      <w:pPr>
        <w:snapToGrid w:val="0"/>
        <w:spacing w:line="440" w:lineRule="exact"/>
        <w:ind w:firstLineChars="200" w:firstLine="480"/>
        <w:rPr>
          <w:rFonts w:ascii="宋体" w:hAnsi="宋体" w:cs="宋体"/>
          <w:color w:val="000000"/>
          <w:sz w:val="24"/>
        </w:rPr>
      </w:pPr>
      <w:r>
        <w:rPr>
          <w:rFonts w:ascii="宋体" w:hAnsi="宋体" w:cs="宋体" w:hint="eastAsia"/>
          <w:color w:val="000000"/>
          <w:sz w:val="24"/>
        </w:rPr>
        <w:t xml:space="preserve">  I</w:t>
      </w:r>
      <w:r>
        <w:rPr>
          <w:rFonts w:ascii="宋体" w:hAnsi="宋体" w:cs="宋体" w:hint="eastAsia"/>
          <w:color w:val="000000"/>
          <w:kern w:val="0"/>
          <w:sz w:val="24"/>
        </w:rPr>
        <w:t>.</w:t>
      </w:r>
      <w:r>
        <w:rPr>
          <w:rFonts w:ascii="宋体" w:hAnsi="宋体" w:cs="宋体" w:hint="eastAsia"/>
          <w:color w:val="000000"/>
          <w:sz w:val="24"/>
        </w:rPr>
        <w:t>其他利害关系情况</w:t>
      </w:r>
      <w:r>
        <w:rPr>
          <w:rFonts w:ascii="宋体" w:hAnsi="宋体" w:cs="宋体" w:hint="eastAsia"/>
          <w:color w:val="000000"/>
          <w:sz w:val="24"/>
          <w:u w:val="single"/>
        </w:rPr>
        <w:t xml:space="preserve">                              </w:t>
      </w:r>
      <w:r>
        <w:rPr>
          <w:rFonts w:ascii="宋体" w:hAnsi="宋体" w:cs="宋体" w:hint="eastAsia"/>
          <w:color w:val="000000"/>
          <w:kern w:val="0"/>
          <w:sz w:val="24"/>
        </w:rPr>
        <w:t>。</w:t>
      </w:r>
    </w:p>
    <w:p w:rsidR="00086C74" w:rsidRDefault="007450C7">
      <w:pPr>
        <w:widowControl/>
        <w:snapToGrid w:val="0"/>
        <w:spacing w:line="440" w:lineRule="exact"/>
        <w:ind w:firstLineChars="200" w:firstLine="480"/>
        <w:rPr>
          <w:rFonts w:ascii="宋体" w:hAnsi="宋体" w:cs="宋体"/>
          <w:color w:val="000000"/>
          <w:kern w:val="0"/>
          <w:sz w:val="24"/>
        </w:rPr>
      </w:pPr>
      <w:r>
        <w:rPr>
          <w:rFonts w:ascii="宋体" w:hAnsi="宋体" w:cs="宋体" w:hint="eastAsia"/>
          <w:color w:val="000000"/>
          <w:sz w:val="24"/>
        </w:rPr>
        <w:t>三、现已清楚知道并</w:t>
      </w:r>
      <w:r>
        <w:rPr>
          <w:rFonts w:ascii="宋体" w:hAnsi="宋体" w:cs="宋体" w:hint="eastAsia"/>
          <w:color w:val="000000"/>
          <w:kern w:val="0"/>
          <w:sz w:val="24"/>
        </w:rPr>
        <w:t>严格遵守政府采购法律法规和现场纪律。</w:t>
      </w:r>
    </w:p>
    <w:p w:rsidR="00086C74" w:rsidRDefault="007450C7">
      <w:pPr>
        <w:widowControl/>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四、我发现</w:t>
      </w:r>
      <w:r>
        <w:rPr>
          <w:rFonts w:ascii="宋体" w:hAnsi="宋体" w:cs="宋体" w:hint="eastAsia"/>
          <w:color w:val="000000"/>
          <w:kern w:val="0"/>
          <w:sz w:val="24"/>
          <w:u w:val="single"/>
        </w:rPr>
        <w:t xml:space="preserve">                     </w:t>
      </w:r>
      <w:r>
        <w:rPr>
          <w:rFonts w:ascii="宋体" w:hAnsi="宋体" w:cs="宋体" w:hint="eastAsia"/>
          <w:color w:val="000000"/>
          <w:kern w:val="0"/>
          <w:sz w:val="24"/>
        </w:rPr>
        <w:t>供应商之间存在或可能存在上述第二条第</w:t>
      </w:r>
      <w:r>
        <w:rPr>
          <w:rFonts w:ascii="宋体" w:hAnsi="宋体" w:cs="宋体" w:hint="eastAsia"/>
          <w:color w:val="000000"/>
          <w:kern w:val="0"/>
          <w:sz w:val="24"/>
          <w:u w:val="single"/>
        </w:rPr>
        <w:t xml:space="preserve">      </w:t>
      </w:r>
      <w:r>
        <w:rPr>
          <w:rFonts w:ascii="宋体" w:hAnsi="宋体" w:cs="宋体" w:hint="eastAsia"/>
          <w:color w:val="000000"/>
          <w:kern w:val="0"/>
          <w:sz w:val="24"/>
        </w:rPr>
        <w:t>项利害关系。</w:t>
      </w:r>
    </w:p>
    <w:p w:rsidR="00086C74" w:rsidRDefault="00086C74">
      <w:pPr>
        <w:snapToGrid w:val="0"/>
        <w:spacing w:line="440" w:lineRule="exact"/>
        <w:ind w:firstLineChars="200" w:firstLine="480"/>
        <w:rPr>
          <w:rFonts w:ascii="宋体" w:hAnsi="宋体" w:cs="宋体"/>
          <w:color w:val="000000"/>
          <w:sz w:val="24"/>
        </w:rPr>
      </w:pPr>
    </w:p>
    <w:p w:rsidR="00086C74" w:rsidRDefault="00086C74">
      <w:pPr>
        <w:snapToGrid w:val="0"/>
        <w:spacing w:line="440" w:lineRule="exact"/>
        <w:ind w:firstLineChars="200" w:firstLine="480"/>
        <w:rPr>
          <w:rFonts w:ascii="宋体" w:hAnsi="宋体" w:cs="宋体"/>
          <w:color w:val="000000"/>
          <w:sz w:val="24"/>
        </w:rPr>
      </w:pPr>
    </w:p>
    <w:p w:rsidR="00086C74" w:rsidRDefault="007450C7">
      <w:pPr>
        <w:snapToGrid w:val="0"/>
        <w:spacing w:line="440" w:lineRule="exact"/>
        <w:ind w:firstLineChars="200" w:firstLine="480"/>
        <w:rPr>
          <w:rFonts w:ascii="宋体" w:hAnsi="宋体" w:cs="宋体"/>
          <w:color w:val="000000"/>
          <w:sz w:val="24"/>
        </w:rPr>
      </w:pPr>
      <w:r>
        <w:rPr>
          <w:rFonts w:ascii="宋体" w:hAnsi="宋体" w:cs="宋体" w:hint="eastAsia"/>
          <w:color w:val="000000"/>
          <w:sz w:val="24"/>
        </w:rPr>
        <w:t xml:space="preserve">                                     投标人代表签名：</w:t>
      </w:r>
    </w:p>
    <w:p w:rsidR="00086C74" w:rsidRDefault="007450C7">
      <w:pPr>
        <w:snapToGrid w:val="0"/>
        <w:spacing w:line="440" w:lineRule="exact"/>
        <w:ind w:firstLineChars="2350" w:firstLine="5640"/>
        <w:rPr>
          <w:rFonts w:ascii="宋体" w:hAnsi="宋体" w:cs="宋体"/>
          <w:color w:val="000000"/>
          <w:sz w:val="24"/>
        </w:rPr>
      </w:pPr>
      <w:r>
        <w:rPr>
          <w:rFonts w:ascii="宋体" w:hAnsi="宋体" w:cs="宋体" w:hint="eastAsia"/>
          <w:color w:val="000000"/>
          <w:sz w:val="24"/>
        </w:rPr>
        <w:t>日   期 ：</w:t>
      </w:r>
    </w:p>
    <w:p w:rsidR="00086C74" w:rsidRDefault="00086C74">
      <w:pPr>
        <w:pStyle w:val="a0"/>
        <w:ind w:firstLine="210"/>
        <w:rPr>
          <w:rFonts w:ascii="宋体" w:hAnsi="宋体"/>
        </w:rPr>
      </w:pPr>
    </w:p>
    <w:sectPr w:rsidR="00086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423" w:rsidRDefault="00404423">
      <w:r>
        <w:separator/>
      </w:r>
    </w:p>
  </w:endnote>
  <w:endnote w:type="continuationSeparator" w:id="0">
    <w:p w:rsidR="00404423" w:rsidRDefault="0040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74" w:rsidRDefault="007450C7">
    <w:pPr>
      <w:pStyle w:val="ab"/>
      <w:framePr w:wrap="around" w:vAnchor="text" w:hAnchor="margin" w:xAlign="center" w:y="1"/>
      <w:rPr>
        <w:rStyle w:val="af0"/>
      </w:rPr>
    </w:pPr>
    <w:r>
      <w:fldChar w:fldCharType="begin"/>
    </w:r>
    <w:r>
      <w:rPr>
        <w:rStyle w:val="af0"/>
      </w:rPr>
      <w:instrText xml:space="preserve">PAGE  </w:instrText>
    </w:r>
    <w:r>
      <w:fldChar w:fldCharType="separate"/>
    </w:r>
    <w:r>
      <w:rPr>
        <w:rStyle w:val="af0"/>
      </w:rPr>
      <w:t>44</w:t>
    </w:r>
    <w:r>
      <w:fldChar w:fldCharType="end"/>
    </w:r>
  </w:p>
  <w:p w:rsidR="00086C74" w:rsidRDefault="00086C74">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74" w:rsidRDefault="007450C7">
    <w:pPr>
      <w:pStyle w:val="ab"/>
      <w:jc w:val="right"/>
    </w:pPr>
    <w:r>
      <w:fldChar w:fldCharType="begin"/>
    </w:r>
    <w:r>
      <w:instrText>PAGE   \* MERGEFORMAT</w:instrText>
    </w:r>
    <w:r>
      <w:fldChar w:fldCharType="separate"/>
    </w:r>
    <w:r w:rsidR="00604364" w:rsidRPr="00604364">
      <w:rPr>
        <w:noProof/>
        <w:lang w:val="zh-CN"/>
      </w:rPr>
      <w:t>5</w:t>
    </w:r>
    <w:r>
      <w:fldChar w:fldCharType="end"/>
    </w:r>
  </w:p>
  <w:p w:rsidR="00086C74" w:rsidRDefault="00086C74">
    <w:pPr>
      <w:pStyle w:val="ab"/>
      <w:ind w:righ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74" w:rsidRDefault="007450C7">
    <w:pPr>
      <w:pStyle w:val="ab"/>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423" w:rsidRDefault="00404423">
      <w:r>
        <w:separator/>
      </w:r>
    </w:p>
  </w:footnote>
  <w:footnote w:type="continuationSeparator" w:id="0">
    <w:p w:rsidR="00404423" w:rsidRDefault="00404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74" w:rsidRDefault="007450C7">
    <w:pPr>
      <w:pStyle w:val="ac"/>
    </w:pPr>
    <w:r>
      <w:rPr>
        <w:rFonts w:ascii="仿宋" w:eastAsia="仿宋" w:hAnsi="仿宋" w:cs="Arial" w:hint="eastAsia"/>
        <w:bCs/>
        <w:color w:val="000000" w:themeColor="text1"/>
        <w:sz w:val="22"/>
        <w:szCs w:val="16"/>
      </w:rPr>
      <w:t>临安区水体纳污能力及污水处理厂尾水排放课题研究项目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74" w:rsidRDefault="00086C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5421"/>
    <w:multiLevelType w:val="multilevel"/>
    <w:tmpl w:val="05C4542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414EE9"/>
    <w:multiLevelType w:val="multilevel"/>
    <w:tmpl w:val="10414EE9"/>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7B57988"/>
    <w:multiLevelType w:val="multilevel"/>
    <w:tmpl w:val="27B57988"/>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81A2AD4"/>
    <w:multiLevelType w:val="multilevel"/>
    <w:tmpl w:val="281A2AD4"/>
    <w:lvl w:ilvl="0">
      <w:start w:val="1"/>
      <w:numFmt w:val="decimal"/>
      <w:lvlText w:val="(%1) "/>
      <w:lvlJc w:val="left"/>
      <w:pPr>
        <w:tabs>
          <w:tab w:val="left" w:pos="0"/>
        </w:tabs>
        <w:ind w:left="451" w:hanging="451"/>
      </w:pPr>
      <w:rPr>
        <w:rFonts w:eastAsia="宋体" w:hint="eastAsia"/>
        <w:b w:val="0"/>
        <w:i w:val="0"/>
      </w:rPr>
    </w:lvl>
    <w:lvl w:ilvl="1">
      <w:start w:val="1"/>
      <w:numFmt w:val="decimalEnclosedCircle"/>
      <w:lvlText w:val="%2"/>
      <w:lvlJc w:val="left"/>
      <w:pPr>
        <w:tabs>
          <w:tab w:val="left" w:pos="380"/>
        </w:tabs>
        <w:ind w:left="380" w:hanging="360"/>
      </w:pPr>
      <w:rPr>
        <w:rFonts w:hint="default"/>
      </w:rPr>
    </w:lvl>
    <w:lvl w:ilvl="2">
      <w:start w:val="1"/>
      <w:numFmt w:val="lowerRoman"/>
      <w:lvlText w:val="%3."/>
      <w:lvlJc w:val="right"/>
      <w:pPr>
        <w:tabs>
          <w:tab w:val="left" w:pos="860"/>
        </w:tabs>
        <w:ind w:left="860" w:hanging="420"/>
      </w:pPr>
    </w:lvl>
    <w:lvl w:ilvl="3">
      <w:start w:val="1"/>
      <w:numFmt w:val="decimal"/>
      <w:lvlText w:val="%4."/>
      <w:lvlJc w:val="left"/>
      <w:pPr>
        <w:tabs>
          <w:tab w:val="left" w:pos="1280"/>
        </w:tabs>
        <w:ind w:left="1280" w:hanging="420"/>
      </w:pPr>
    </w:lvl>
    <w:lvl w:ilvl="4">
      <w:start w:val="1"/>
      <w:numFmt w:val="lowerLetter"/>
      <w:lvlText w:val="%5)"/>
      <w:lvlJc w:val="left"/>
      <w:pPr>
        <w:tabs>
          <w:tab w:val="left" w:pos="1700"/>
        </w:tabs>
        <w:ind w:left="1700" w:hanging="420"/>
      </w:pPr>
    </w:lvl>
    <w:lvl w:ilvl="5">
      <w:start w:val="1"/>
      <w:numFmt w:val="lowerRoman"/>
      <w:lvlText w:val="%6."/>
      <w:lvlJc w:val="right"/>
      <w:pPr>
        <w:tabs>
          <w:tab w:val="left" w:pos="2120"/>
        </w:tabs>
        <w:ind w:left="2120" w:hanging="420"/>
      </w:pPr>
    </w:lvl>
    <w:lvl w:ilvl="6">
      <w:start w:val="1"/>
      <w:numFmt w:val="decimal"/>
      <w:lvlText w:val="%7."/>
      <w:lvlJc w:val="left"/>
      <w:pPr>
        <w:tabs>
          <w:tab w:val="left" w:pos="2540"/>
        </w:tabs>
        <w:ind w:left="2540" w:hanging="420"/>
      </w:pPr>
    </w:lvl>
    <w:lvl w:ilvl="7">
      <w:start w:val="1"/>
      <w:numFmt w:val="lowerLetter"/>
      <w:lvlText w:val="%8)"/>
      <w:lvlJc w:val="left"/>
      <w:pPr>
        <w:tabs>
          <w:tab w:val="left" w:pos="2960"/>
        </w:tabs>
        <w:ind w:left="2960" w:hanging="420"/>
      </w:pPr>
    </w:lvl>
    <w:lvl w:ilvl="8">
      <w:start w:val="1"/>
      <w:numFmt w:val="lowerRoman"/>
      <w:lvlText w:val="%9."/>
      <w:lvlJc w:val="right"/>
      <w:pPr>
        <w:tabs>
          <w:tab w:val="left" w:pos="3380"/>
        </w:tabs>
        <w:ind w:left="3380" w:hanging="420"/>
      </w:pPr>
    </w:lvl>
  </w:abstractNum>
  <w:abstractNum w:abstractNumId="4">
    <w:nsid w:val="2D431C87"/>
    <w:multiLevelType w:val="multilevel"/>
    <w:tmpl w:val="2D431C87"/>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78651B3"/>
    <w:multiLevelType w:val="multilevel"/>
    <w:tmpl w:val="678651B3"/>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AE804E0"/>
    <w:multiLevelType w:val="multilevel"/>
    <w:tmpl w:val="6AE804E0"/>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2267280"/>
    <w:multiLevelType w:val="multilevel"/>
    <w:tmpl w:val="72267280"/>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0"/>
  </w:num>
  <w:num w:numId="4">
    <w:abstractNumId w:val="6"/>
  </w:num>
  <w:num w:numId="5">
    <w:abstractNumId w:val="2"/>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DC"/>
    <w:rsid w:val="00017976"/>
    <w:rsid w:val="000303DF"/>
    <w:rsid w:val="00035113"/>
    <w:rsid w:val="00076EC3"/>
    <w:rsid w:val="00082BD9"/>
    <w:rsid w:val="00086C74"/>
    <w:rsid w:val="000A3028"/>
    <w:rsid w:val="000E44AE"/>
    <w:rsid w:val="000E5CF3"/>
    <w:rsid w:val="000E7522"/>
    <w:rsid w:val="000F46A2"/>
    <w:rsid w:val="00143E95"/>
    <w:rsid w:val="00161852"/>
    <w:rsid w:val="00192920"/>
    <w:rsid w:val="001B18CD"/>
    <w:rsid w:val="001B4D31"/>
    <w:rsid w:val="001D1893"/>
    <w:rsid w:val="001E334D"/>
    <w:rsid w:val="001E613D"/>
    <w:rsid w:val="001E6345"/>
    <w:rsid w:val="001F1B4C"/>
    <w:rsid w:val="001F4E1C"/>
    <w:rsid w:val="00200BCA"/>
    <w:rsid w:val="00226715"/>
    <w:rsid w:val="00234937"/>
    <w:rsid w:val="0023688A"/>
    <w:rsid w:val="00240A6B"/>
    <w:rsid w:val="00255564"/>
    <w:rsid w:val="00255928"/>
    <w:rsid w:val="0025611A"/>
    <w:rsid w:val="0027137B"/>
    <w:rsid w:val="00276C4D"/>
    <w:rsid w:val="002A0B51"/>
    <w:rsid w:val="002A2390"/>
    <w:rsid w:val="002B288B"/>
    <w:rsid w:val="002D67FC"/>
    <w:rsid w:val="002F12D3"/>
    <w:rsid w:val="0030185B"/>
    <w:rsid w:val="0031568B"/>
    <w:rsid w:val="00316EEE"/>
    <w:rsid w:val="00324002"/>
    <w:rsid w:val="00331BC5"/>
    <w:rsid w:val="003427B9"/>
    <w:rsid w:val="0034582C"/>
    <w:rsid w:val="00347DFE"/>
    <w:rsid w:val="00355855"/>
    <w:rsid w:val="00377366"/>
    <w:rsid w:val="003A5039"/>
    <w:rsid w:val="003A510D"/>
    <w:rsid w:val="003B2AF0"/>
    <w:rsid w:val="003C62CD"/>
    <w:rsid w:val="003C6D09"/>
    <w:rsid w:val="003F298F"/>
    <w:rsid w:val="00404423"/>
    <w:rsid w:val="00411E17"/>
    <w:rsid w:val="004244B7"/>
    <w:rsid w:val="00430DF0"/>
    <w:rsid w:val="00440082"/>
    <w:rsid w:val="00443BB0"/>
    <w:rsid w:val="0045324C"/>
    <w:rsid w:val="00453BFC"/>
    <w:rsid w:val="00455C62"/>
    <w:rsid w:val="00467669"/>
    <w:rsid w:val="00470E8D"/>
    <w:rsid w:val="00473D03"/>
    <w:rsid w:val="00495359"/>
    <w:rsid w:val="004A0ABD"/>
    <w:rsid w:val="004C50D5"/>
    <w:rsid w:val="004C7B70"/>
    <w:rsid w:val="004D2D77"/>
    <w:rsid w:val="004E2178"/>
    <w:rsid w:val="004F60E7"/>
    <w:rsid w:val="005049E8"/>
    <w:rsid w:val="00515697"/>
    <w:rsid w:val="00522507"/>
    <w:rsid w:val="0053414C"/>
    <w:rsid w:val="005373C4"/>
    <w:rsid w:val="0054308D"/>
    <w:rsid w:val="00566772"/>
    <w:rsid w:val="005712B2"/>
    <w:rsid w:val="00577EFF"/>
    <w:rsid w:val="0058639C"/>
    <w:rsid w:val="005870C1"/>
    <w:rsid w:val="00594A9B"/>
    <w:rsid w:val="005A37C7"/>
    <w:rsid w:val="005B2BA8"/>
    <w:rsid w:val="005B393C"/>
    <w:rsid w:val="005C2E98"/>
    <w:rsid w:val="005C5F66"/>
    <w:rsid w:val="005C6A0C"/>
    <w:rsid w:val="005E3FF2"/>
    <w:rsid w:val="00604364"/>
    <w:rsid w:val="006050BD"/>
    <w:rsid w:val="00607864"/>
    <w:rsid w:val="00611B4F"/>
    <w:rsid w:val="006120AB"/>
    <w:rsid w:val="0061229B"/>
    <w:rsid w:val="006333BE"/>
    <w:rsid w:val="006708E6"/>
    <w:rsid w:val="006C72A0"/>
    <w:rsid w:val="006D2214"/>
    <w:rsid w:val="006E19AC"/>
    <w:rsid w:val="0071024D"/>
    <w:rsid w:val="0071531E"/>
    <w:rsid w:val="00720274"/>
    <w:rsid w:val="007340C4"/>
    <w:rsid w:val="00735A4C"/>
    <w:rsid w:val="00740051"/>
    <w:rsid w:val="00740966"/>
    <w:rsid w:val="007450C7"/>
    <w:rsid w:val="00760B6E"/>
    <w:rsid w:val="00761841"/>
    <w:rsid w:val="00777CE8"/>
    <w:rsid w:val="007830E3"/>
    <w:rsid w:val="007A1EDE"/>
    <w:rsid w:val="007A2E59"/>
    <w:rsid w:val="007A53FF"/>
    <w:rsid w:val="007B1F40"/>
    <w:rsid w:val="007B43C8"/>
    <w:rsid w:val="007B7569"/>
    <w:rsid w:val="007C405D"/>
    <w:rsid w:val="007C59F9"/>
    <w:rsid w:val="007C7DFA"/>
    <w:rsid w:val="007D644E"/>
    <w:rsid w:val="007D7487"/>
    <w:rsid w:val="007E035F"/>
    <w:rsid w:val="007E1C20"/>
    <w:rsid w:val="007E32F3"/>
    <w:rsid w:val="007E5451"/>
    <w:rsid w:val="007F0D29"/>
    <w:rsid w:val="008000A3"/>
    <w:rsid w:val="00817DC3"/>
    <w:rsid w:val="008548D7"/>
    <w:rsid w:val="00860C1A"/>
    <w:rsid w:val="00870DD7"/>
    <w:rsid w:val="0088086E"/>
    <w:rsid w:val="00890CD5"/>
    <w:rsid w:val="008966B1"/>
    <w:rsid w:val="0089763E"/>
    <w:rsid w:val="008A45A6"/>
    <w:rsid w:val="008E2E9D"/>
    <w:rsid w:val="00901ECB"/>
    <w:rsid w:val="00932751"/>
    <w:rsid w:val="00932DFA"/>
    <w:rsid w:val="00944DBE"/>
    <w:rsid w:val="0097096E"/>
    <w:rsid w:val="00973D32"/>
    <w:rsid w:val="009A60D9"/>
    <w:rsid w:val="009B55EC"/>
    <w:rsid w:val="009F5FBD"/>
    <w:rsid w:val="00A037D7"/>
    <w:rsid w:val="00A03972"/>
    <w:rsid w:val="00A364F7"/>
    <w:rsid w:val="00A36D02"/>
    <w:rsid w:val="00A415FE"/>
    <w:rsid w:val="00A56CCD"/>
    <w:rsid w:val="00A735BA"/>
    <w:rsid w:val="00A76DE5"/>
    <w:rsid w:val="00A83DA7"/>
    <w:rsid w:val="00A84DD6"/>
    <w:rsid w:val="00AA0266"/>
    <w:rsid w:val="00AB0518"/>
    <w:rsid w:val="00AC441B"/>
    <w:rsid w:val="00AF23FD"/>
    <w:rsid w:val="00AF7543"/>
    <w:rsid w:val="00B03C06"/>
    <w:rsid w:val="00B40C9D"/>
    <w:rsid w:val="00B42872"/>
    <w:rsid w:val="00B459FF"/>
    <w:rsid w:val="00B46997"/>
    <w:rsid w:val="00B47720"/>
    <w:rsid w:val="00B67CB8"/>
    <w:rsid w:val="00B8311A"/>
    <w:rsid w:val="00B83C77"/>
    <w:rsid w:val="00B84169"/>
    <w:rsid w:val="00B87EFB"/>
    <w:rsid w:val="00B958E3"/>
    <w:rsid w:val="00BA5781"/>
    <w:rsid w:val="00BB3726"/>
    <w:rsid w:val="00BC6887"/>
    <w:rsid w:val="00BE327B"/>
    <w:rsid w:val="00BE6B66"/>
    <w:rsid w:val="00BE76E2"/>
    <w:rsid w:val="00BF11E9"/>
    <w:rsid w:val="00C222CC"/>
    <w:rsid w:val="00C30BF0"/>
    <w:rsid w:val="00C42E73"/>
    <w:rsid w:val="00C668B6"/>
    <w:rsid w:val="00C71F40"/>
    <w:rsid w:val="00C81923"/>
    <w:rsid w:val="00C92B97"/>
    <w:rsid w:val="00C92E20"/>
    <w:rsid w:val="00CA5C86"/>
    <w:rsid w:val="00CA61AC"/>
    <w:rsid w:val="00CC0C8F"/>
    <w:rsid w:val="00CC3C5D"/>
    <w:rsid w:val="00CD42AE"/>
    <w:rsid w:val="00CF328E"/>
    <w:rsid w:val="00D132CE"/>
    <w:rsid w:val="00D246E6"/>
    <w:rsid w:val="00D256D7"/>
    <w:rsid w:val="00D307AE"/>
    <w:rsid w:val="00D4061F"/>
    <w:rsid w:val="00D5070D"/>
    <w:rsid w:val="00D51AFA"/>
    <w:rsid w:val="00D54506"/>
    <w:rsid w:val="00D64345"/>
    <w:rsid w:val="00D76618"/>
    <w:rsid w:val="00D77D39"/>
    <w:rsid w:val="00D908D8"/>
    <w:rsid w:val="00D93442"/>
    <w:rsid w:val="00DC3792"/>
    <w:rsid w:val="00DF7C6A"/>
    <w:rsid w:val="00E2163A"/>
    <w:rsid w:val="00E25ADC"/>
    <w:rsid w:val="00E57A76"/>
    <w:rsid w:val="00E65B92"/>
    <w:rsid w:val="00E70F15"/>
    <w:rsid w:val="00E755F9"/>
    <w:rsid w:val="00E977B3"/>
    <w:rsid w:val="00EA1567"/>
    <w:rsid w:val="00EC18A6"/>
    <w:rsid w:val="00ED69C7"/>
    <w:rsid w:val="00EE0814"/>
    <w:rsid w:val="00F05D44"/>
    <w:rsid w:val="00F06E84"/>
    <w:rsid w:val="00F1525A"/>
    <w:rsid w:val="00F27CC5"/>
    <w:rsid w:val="00F301CC"/>
    <w:rsid w:val="00F33690"/>
    <w:rsid w:val="00F37477"/>
    <w:rsid w:val="00F4180D"/>
    <w:rsid w:val="00F42602"/>
    <w:rsid w:val="00F52F37"/>
    <w:rsid w:val="00F55739"/>
    <w:rsid w:val="00F6219E"/>
    <w:rsid w:val="00F900C6"/>
    <w:rsid w:val="00F953EB"/>
    <w:rsid w:val="00FA399A"/>
    <w:rsid w:val="00FB3F03"/>
    <w:rsid w:val="00FB7407"/>
    <w:rsid w:val="00FC6B47"/>
    <w:rsid w:val="00FD4FE5"/>
    <w:rsid w:val="00FE19A9"/>
    <w:rsid w:val="00FE7D41"/>
    <w:rsid w:val="0A9064DA"/>
    <w:rsid w:val="0F7561B0"/>
    <w:rsid w:val="228065D2"/>
    <w:rsid w:val="23D53EF0"/>
    <w:rsid w:val="30E12397"/>
    <w:rsid w:val="6F2F3524"/>
    <w:rsid w:val="717370EB"/>
    <w:rsid w:val="7CED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semiHidden="0" w:uiPriority="0" w:unhideWhenUsed="0" w:qFormat="1"/>
    <w:lsdException w:name="page number" w:semiHidden="0" w:uiPriority="0" w:unhideWhenUsed="0" w:qFormat="1"/>
    <w:lsdException w:name="endnote reference" w:semiHidden="0" w:uiPriority="0" w:unhideWhenUsed="0"/>
    <w:lsdException w:name="List Number" w:semiHidden="0" w:uiPriority="0" w:unhideWhenUsed="0"/>
    <w:lsdException w:name="Title" w:semiHidden="0" w:uiPriority="0" w:unhideWhenUsed="0" w:qFormat="1"/>
    <w:lsdException w:name="Default Paragraph Font" w:uiPriority="1"/>
    <w:lsdException w:name="Subtitle" w:semiHidden="0" w:uiPriority="11" w:unhideWhenUsed="0" w:qFormat="1"/>
    <w:lsdException w:name="Date" w:semiHidden="0" w:unhideWhenUsed="0" w:qFormat="1"/>
    <w:lsdException w:name="Body Text First Indent" w:semiHidden="0" w:uiPriority="0" w:unhideWhenUsed="0"/>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rFonts w:ascii="Calibri" w:hAnsi="Calibri"/>
      <w:b/>
      <w:bCs/>
      <w:sz w:val="32"/>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pPr>
      <w:ind w:firstLineChars="100" w:firstLine="420"/>
    </w:pPr>
    <w:rPr>
      <w:rFonts w:ascii="Calibri" w:hAnsi="Calibri"/>
      <w:szCs w:val="22"/>
    </w:rPr>
  </w:style>
  <w:style w:type="paragraph" w:styleId="a4">
    <w:name w:val="Body Text"/>
    <w:basedOn w:val="a"/>
    <w:link w:val="Char0"/>
    <w:uiPriority w:val="99"/>
    <w:semiHidden/>
    <w:unhideWhenUsed/>
    <w:pPr>
      <w:spacing w:after="120"/>
    </w:pPr>
  </w:style>
  <w:style w:type="paragraph" w:styleId="a5">
    <w:name w:val="List Number"/>
    <w:basedOn w:val="a"/>
    <w:pPr>
      <w:widowControl/>
      <w:tabs>
        <w:tab w:val="left" w:pos="454"/>
        <w:tab w:val="left" w:pos="720"/>
      </w:tabs>
      <w:spacing w:afterLines="50" w:after="50"/>
      <w:ind w:left="454" w:hanging="284"/>
      <w:jc w:val="left"/>
    </w:pPr>
    <w:rPr>
      <w:kern w:val="0"/>
      <w:sz w:val="24"/>
      <w:szCs w:val="20"/>
    </w:rPr>
  </w:style>
  <w:style w:type="paragraph" w:styleId="a6">
    <w:name w:val="Normal Indent"/>
    <w:basedOn w:val="a"/>
    <w:uiPriority w:val="99"/>
    <w:semiHidden/>
    <w:unhideWhenUsed/>
    <w:pPr>
      <w:ind w:firstLineChars="200" w:firstLine="420"/>
    </w:pPr>
  </w:style>
  <w:style w:type="paragraph" w:styleId="a7">
    <w:name w:val="caption"/>
    <w:basedOn w:val="a"/>
    <w:next w:val="a"/>
    <w:link w:val="Char1"/>
    <w:qFormat/>
    <w:pPr>
      <w:spacing w:before="152" w:after="160"/>
    </w:pPr>
    <w:rPr>
      <w:rFonts w:ascii="Arial" w:eastAsia="黑体" w:hAnsi="Arial" w:cs="Arial"/>
      <w:sz w:val="20"/>
      <w:szCs w:val="20"/>
    </w:rPr>
  </w:style>
  <w:style w:type="paragraph" w:styleId="30">
    <w:name w:val="Body Text 3"/>
    <w:basedOn w:val="a"/>
    <w:link w:val="3Char0"/>
    <w:uiPriority w:val="99"/>
    <w:semiHidden/>
    <w:unhideWhenUsed/>
    <w:pPr>
      <w:spacing w:after="120"/>
    </w:pPr>
    <w:rPr>
      <w:sz w:val="16"/>
      <w:szCs w:val="16"/>
    </w:rPr>
  </w:style>
  <w:style w:type="paragraph" w:styleId="a8">
    <w:name w:val="Body Text Indent"/>
    <w:basedOn w:val="a"/>
    <w:link w:val="Char2"/>
    <w:uiPriority w:val="99"/>
    <w:semiHidden/>
    <w:unhideWhenUsed/>
    <w:pPr>
      <w:spacing w:after="120"/>
      <w:ind w:leftChars="200" w:left="420"/>
    </w:pPr>
  </w:style>
  <w:style w:type="paragraph" w:styleId="a9">
    <w:name w:val="Plain Text"/>
    <w:basedOn w:val="a"/>
    <w:link w:val="Char3"/>
    <w:qFormat/>
    <w:pPr>
      <w:spacing w:beforeLines="50" w:before="156" w:afterLines="50" w:after="156" w:line="400" w:lineRule="exact"/>
    </w:pPr>
    <w:rPr>
      <w:rFonts w:ascii="宋体" w:hAnsi="Courier New"/>
      <w:sz w:val="24"/>
    </w:rPr>
  </w:style>
  <w:style w:type="paragraph" w:styleId="aa">
    <w:name w:val="Date"/>
    <w:basedOn w:val="a"/>
    <w:next w:val="a"/>
    <w:link w:val="Char4"/>
    <w:uiPriority w:val="99"/>
    <w:qFormat/>
    <w:pPr>
      <w:ind w:leftChars="2500" w:left="2500"/>
    </w:pPr>
    <w:rPr>
      <w:rFonts w:eastAsia="楷体_GB2312"/>
      <w:sz w:val="32"/>
      <w:szCs w:val="20"/>
    </w:rPr>
  </w:style>
  <w:style w:type="paragraph" w:styleId="ab">
    <w:name w:val="footer"/>
    <w:basedOn w:val="a"/>
    <w:link w:val="Char5"/>
    <w:uiPriority w:val="99"/>
    <w:unhideWhenUsed/>
    <w:qFormat/>
    <w:pPr>
      <w:tabs>
        <w:tab w:val="center" w:pos="4153"/>
        <w:tab w:val="right" w:pos="8306"/>
      </w:tabs>
      <w:snapToGrid w:val="0"/>
      <w:jc w:val="left"/>
    </w:pPr>
    <w:rPr>
      <w:sz w:val="18"/>
      <w:szCs w:val="18"/>
    </w:rPr>
  </w:style>
  <w:style w:type="paragraph" w:styleId="ac">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7"/>
    <w:qFormat/>
    <w:pPr>
      <w:spacing w:before="240" w:after="60"/>
      <w:jc w:val="center"/>
      <w:outlineLvl w:val="0"/>
    </w:pPr>
    <w:rPr>
      <w:rFonts w:asciiTheme="minorHAnsi" w:eastAsiaTheme="minorEastAsia" w:hAnsiTheme="minorHAnsi" w:cstheme="minorBidi"/>
      <w:sz w:val="18"/>
      <w:szCs w:val="18"/>
    </w:rPr>
  </w:style>
  <w:style w:type="paragraph" w:styleId="20">
    <w:name w:val="Body Text First Indent 2"/>
    <w:basedOn w:val="a8"/>
    <w:link w:val="2Char0"/>
    <w:uiPriority w:val="99"/>
    <w:semiHidden/>
    <w:unhideWhenUsed/>
    <w:pPr>
      <w:ind w:firstLineChars="200" w:firstLine="420"/>
    </w:pPr>
  </w:style>
  <w:style w:type="character" w:styleId="af">
    <w:name w:val="endnote reference"/>
    <w:rPr>
      <w:vertAlign w:val="superscript"/>
    </w:rPr>
  </w:style>
  <w:style w:type="character" w:styleId="af0">
    <w:name w:val="page number"/>
    <w:basedOn w:val="a1"/>
    <w:qFormat/>
    <w:rPr>
      <w:rFonts w:ascii="Verdana" w:hAnsi="Verdana"/>
      <w:kern w:val="0"/>
      <w:sz w:val="20"/>
      <w:szCs w:val="20"/>
      <w:lang w:eastAsia="en-US"/>
    </w:rPr>
  </w:style>
  <w:style w:type="character" w:styleId="af1">
    <w:name w:val="Hyperlink"/>
    <w:qFormat/>
    <w:rPr>
      <w:rFonts w:ascii="Verdana" w:hAnsi="Verdana"/>
      <w:color w:val="0000FF"/>
      <w:kern w:val="0"/>
      <w:sz w:val="20"/>
      <w:szCs w:val="20"/>
      <w:u w:val="none"/>
      <w:lang w:eastAsia="en-US"/>
    </w:rPr>
  </w:style>
  <w:style w:type="character" w:customStyle="1" w:styleId="Char6">
    <w:name w:val="页眉 Char"/>
    <w:basedOn w:val="a1"/>
    <w:link w:val="ac"/>
    <w:uiPriority w:val="99"/>
    <w:qFormat/>
    <w:rPr>
      <w:sz w:val="18"/>
      <w:szCs w:val="18"/>
    </w:rPr>
  </w:style>
  <w:style w:type="character" w:customStyle="1" w:styleId="Char5">
    <w:name w:val="页脚 Char"/>
    <w:basedOn w:val="a1"/>
    <w:link w:val="ab"/>
    <w:uiPriority w:val="99"/>
    <w:qFormat/>
    <w:rPr>
      <w:sz w:val="18"/>
      <w:szCs w:val="18"/>
    </w:rPr>
  </w:style>
  <w:style w:type="character" w:customStyle="1" w:styleId="Char0">
    <w:name w:val="正文文本 Char"/>
    <w:basedOn w:val="a1"/>
    <w:link w:val="a4"/>
    <w:uiPriority w:val="99"/>
    <w:semiHidden/>
    <w:rPr>
      <w:rFonts w:ascii="Times New Roman" w:eastAsia="宋体" w:hAnsi="Times New Roman" w:cs="Times New Roman"/>
      <w:szCs w:val="24"/>
    </w:rPr>
  </w:style>
  <w:style w:type="character" w:customStyle="1" w:styleId="Char">
    <w:name w:val="正文首行缩进 Char"/>
    <w:basedOn w:val="Char0"/>
    <w:link w:val="a0"/>
    <w:rPr>
      <w:rFonts w:ascii="Calibri" w:eastAsia="宋体" w:hAnsi="Calibri" w:cs="Times New Roman"/>
      <w:szCs w:val="24"/>
    </w:rPr>
  </w:style>
  <w:style w:type="character" w:customStyle="1" w:styleId="Char3">
    <w:name w:val="纯文本 Char"/>
    <w:basedOn w:val="a1"/>
    <w:link w:val="a9"/>
    <w:qFormat/>
    <w:rPr>
      <w:rFonts w:ascii="宋体" w:eastAsia="宋体" w:hAnsi="Courier New" w:cs="Times New Roman"/>
      <w:sz w:val="24"/>
      <w:szCs w:val="24"/>
    </w:rPr>
  </w:style>
  <w:style w:type="character" w:customStyle="1" w:styleId="Char7">
    <w:name w:val="标题 Char"/>
    <w:link w:val="ae"/>
    <w:rPr>
      <w:sz w:val="18"/>
      <w:szCs w:val="18"/>
    </w:rPr>
  </w:style>
  <w:style w:type="character" w:customStyle="1" w:styleId="Char10">
    <w:name w:val="标题 Char1"/>
    <w:basedOn w:val="a1"/>
    <w:uiPriority w:val="10"/>
    <w:rPr>
      <w:rFonts w:asciiTheme="majorHAnsi" w:eastAsia="宋体" w:hAnsiTheme="majorHAnsi" w:cstheme="majorBidi"/>
      <w:b/>
      <w:bCs/>
      <w:sz w:val="32"/>
      <w:szCs w:val="32"/>
    </w:rPr>
  </w:style>
  <w:style w:type="character" w:customStyle="1" w:styleId="Char2">
    <w:name w:val="正文文本缩进 Char"/>
    <w:basedOn w:val="a1"/>
    <w:link w:val="a8"/>
    <w:uiPriority w:val="99"/>
    <w:semiHidden/>
    <w:rPr>
      <w:rFonts w:ascii="Times New Roman" w:eastAsia="宋体" w:hAnsi="Times New Roman" w:cs="Times New Roman"/>
      <w:szCs w:val="24"/>
    </w:rPr>
  </w:style>
  <w:style w:type="character" w:customStyle="1" w:styleId="3Char0">
    <w:name w:val="正文文本 3 Char"/>
    <w:basedOn w:val="a1"/>
    <w:link w:val="30"/>
    <w:uiPriority w:val="99"/>
    <w:semiHidden/>
    <w:rPr>
      <w:rFonts w:ascii="Times New Roman" w:eastAsia="宋体" w:hAnsi="Times New Roman" w:cs="Times New Roman"/>
      <w:sz w:val="16"/>
      <w:szCs w:val="16"/>
    </w:rPr>
  </w:style>
  <w:style w:type="character" w:customStyle="1" w:styleId="2Char0">
    <w:name w:val="正文首行缩进 2 Char"/>
    <w:basedOn w:val="Char2"/>
    <w:link w:val="20"/>
    <w:uiPriority w:val="99"/>
    <w:semiHidden/>
    <w:rPr>
      <w:rFonts w:ascii="Times New Roman" w:eastAsia="宋体" w:hAnsi="Times New Roman" w:cs="Times New Roman"/>
      <w:szCs w:val="24"/>
    </w:rPr>
  </w:style>
  <w:style w:type="character" w:customStyle="1" w:styleId="1Char">
    <w:name w:val="标题 1 Char"/>
    <w:basedOn w:val="a1"/>
    <w:link w:val="1"/>
    <w:rPr>
      <w:rFonts w:ascii="Times New Roman" w:eastAsia="宋体" w:hAnsi="Times New Roman" w:cs="Times New Roman"/>
      <w:b/>
      <w:bCs/>
      <w:kern w:val="44"/>
      <w:sz w:val="44"/>
      <w:szCs w:val="44"/>
    </w:rPr>
  </w:style>
  <w:style w:type="character" w:customStyle="1" w:styleId="3Char">
    <w:name w:val="标题 3 Char"/>
    <w:basedOn w:val="a1"/>
    <w:link w:val="3"/>
    <w:rPr>
      <w:rFonts w:ascii="Calibri" w:eastAsia="宋体" w:hAnsi="Calibri" w:cs="Times New Roman"/>
      <w:b/>
      <w:bCs/>
      <w:sz w:val="32"/>
      <w:szCs w:val="32"/>
    </w:rPr>
  </w:style>
  <w:style w:type="character" w:customStyle="1" w:styleId="Char4">
    <w:name w:val="日期 Char"/>
    <w:basedOn w:val="a1"/>
    <w:link w:val="aa"/>
    <w:uiPriority w:val="99"/>
    <w:qFormat/>
    <w:rPr>
      <w:rFonts w:ascii="Times New Roman" w:eastAsia="楷体_GB2312" w:hAnsi="Times New Roman" w:cs="Times New Roman"/>
      <w:sz w:val="32"/>
      <w:szCs w:val="20"/>
    </w:rPr>
  </w:style>
  <w:style w:type="character" w:customStyle="1" w:styleId="Char1">
    <w:name w:val="题注 Char"/>
    <w:link w:val="a7"/>
    <w:qFormat/>
    <w:rPr>
      <w:rFonts w:ascii="Arial" w:eastAsia="黑体" w:hAnsi="Arial" w:cs="Arial"/>
      <w:sz w:val="20"/>
      <w:szCs w:val="20"/>
    </w:rPr>
  </w:style>
  <w:style w:type="paragraph" w:customStyle="1" w:styleId="20515">
    <w:name w:val="样式 正文（首行缩进两字） + 首行缩进:  2 字符 段后: 0.5 行 行距: 1.5 倍行距"/>
    <w:basedOn w:val="a6"/>
    <w:qFormat/>
    <w:pPr>
      <w:spacing w:line="360" w:lineRule="auto"/>
      <w:ind w:firstLine="200"/>
    </w:pPr>
    <w:rPr>
      <w:sz w:val="24"/>
      <w:szCs w:val="20"/>
    </w:rPr>
  </w:style>
  <w:style w:type="character" w:customStyle="1" w:styleId="2Char">
    <w:name w:val="标题 2 Char"/>
    <w:basedOn w:val="a1"/>
    <w:link w:val="2"/>
    <w:uiPriority w:val="9"/>
    <w:semiHidden/>
    <w:rPr>
      <w:rFonts w:asciiTheme="majorHAnsi" w:eastAsiaTheme="majorEastAsia" w:hAnsiTheme="majorHAnsi" w:cstheme="majorBidi"/>
      <w:b/>
      <w:bCs/>
      <w:sz w:val="32"/>
      <w:szCs w:val="32"/>
    </w:rPr>
  </w:style>
  <w:style w:type="character" w:customStyle="1" w:styleId="5Char">
    <w:name w:val="标题 5 Char"/>
    <w:basedOn w:val="a1"/>
    <w:link w:val="5"/>
    <w:uiPriority w:val="9"/>
    <w:semiHidden/>
    <w:rPr>
      <w:rFonts w:ascii="Times New Roman" w:eastAsia="宋体" w:hAnsi="Times New Roman" w:cs="Times New Roman"/>
      <w:b/>
      <w:bCs/>
      <w:sz w:val="28"/>
      <w:szCs w:val="28"/>
    </w:rPr>
  </w:style>
  <w:style w:type="character" w:customStyle="1" w:styleId="6Char">
    <w:name w:val="标题 6 Char"/>
    <w:basedOn w:val="a1"/>
    <w:link w:val="6"/>
    <w:uiPriority w:val="9"/>
    <w:semiHidden/>
    <w:rPr>
      <w:rFonts w:asciiTheme="majorHAnsi" w:eastAsiaTheme="majorEastAsia" w:hAnsiTheme="majorHAnsi" w:cstheme="majorBidi"/>
      <w:b/>
      <w:bCs/>
      <w:sz w:val="24"/>
      <w:szCs w:val="24"/>
    </w:rPr>
  </w:style>
  <w:style w:type="paragraph" w:styleId="af2">
    <w:name w:val="List Paragraph"/>
    <w:basedOn w:val="a"/>
    <w:uiPriority w:val="34"/>
    <w:qFormat/>
    <w:pPr>
      <w:ind w:firstLineChars="200" w:firstLine="420"/>
    </w:pPr>
  </w:style>
  <w:style w:type="paragraph" w:styleId="af3">
    <w:name w:val="No Spacing"/>
    <w:uiPriority w:val="1"/>
    <w:qFormat/>
    <w:pPr>
      <w:widowControl w:val="0"/>
      <w:jc w:val="both"/>
    </w:pPr>
    <w:rPr>
      <w:kern w:val="2"/>
      <w:sz w:val="21"/>
      <w:szCs w:val="24"/>
    </w:rPr>
  </w:style>
  <w:style w:type="paragraph" w:customStyle="1" w:styleId="af4">
    <w:name w:val="防指正文"/>
    <w:basedOn w:val="a"/>
    <w:qFormat/>
    <w:pPr>
      <w:tabs>
        <w:tab w:val="left" w:pos="540"/>
      </w:tabs>
      <w:adjustRightInd w:val="0"/>
      <w:snapToGrid w:val="0"/>
      <w:spacing w:line="360" w:lineRule="auto"/>
      <w:ind w:firstLineChars="200" w:firstLine="480"/>
    </w:pPr>
    <w:rPr>
      <w:rFonts w:ascii="宋体" w:hAnsi="宋体"/>
      <w:bCs/>
      <w:sz w:val="24"/>
    </w:rPr>
  </w:style>
  <w:style w:type="character" w:customStyle="1" w:styleId="2CharChar">
    <w:name w:val="正文2 Char Char"/>
    <w:link w:val="21"/>
    <w:qFormat/>
    <w:rPr>
      <w:sz w:val="24"/>
    </w:rPr>
  </w:style>
  <w:style w:type="paragraph" w:customStyle="1" w:styleId="21">
    <w:name w:val="正文2"/>
    <w:basedOn w:val="a"/>
    <w:link w:val="2CharChar"/>
    <w:qFormat/>
    <w:pPr>
      <w:spacing w:before="156" w:line="360" w:lineRule="auto"/>
      <w:ind w:firstLineChars="200" w:firstLine="510"/>
    </w:pPr>
    <w:rPr>
      <w:rFonts w:ascii="Calibri" w:hAnsi="Calibri"/>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semiHidden="0" w:uiPriority="0" w:unhideWhenUsed="0" w:qFormat="1"/>
    <w:lsdException w:name="page number" w:semiHidden="0" w:uiPriority="0" w:unhideWhenUsed="0" w:qFormat="1"/>
    <w:lsdException w:name="endnote reference" w:semiHidden="0" w:uiPriority="0" w:unhideWhenUsed="0"/>
    <w:lsdException w:name="List Number" w:semiHidden="0" w:uiPriority="0" w:unhideWhenUsed="0"/>
    <w:lsdException w:name="Title" w:semiHidden="0" w:uiPriority="0" w:unhideWhenUsed="0" w:qFormat="1"/>
    <w:lsdException w:name="Default Paragraph Font" w:uiPriority="1"/>
    <w:lsdException w:name="Subtitle" w:semiHidden="0" w:uiPriority="11" w:unhideWhenUsed="0" w:qFormat="1"/>
    <w:lsdException w:name="Date" w:semiHidden="0" w:unhideWhenUsed="0" w:qFormat="1"/>
    <w:lsdException w:name="Body Text First Indent" w:semiHidden="0" w:uiPriority="0" w:unhideWhenUsed="0"/>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rFonts w:ascii="Calibri" w:hAnsi="Calibri"/>
      <w:b/>
      <w:bCs/>
      <w:sz w:val="32"/>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pPr>
      <w:ind w:firstLineChars="100" w:firstLine="420"/>
    </w:pPr>
    <w:rPr>
      <w:rFonts w:ascii="Calibri" w:hAnsi="Calibri"/>
      <w:szCs w:val="22"/>
    </w:rPr>
  </w:style>
  <w:style w:type="paragraph" w:styleId="a4">
    <w:name w:val="Body Text"/>
    <w:basedOn w:val="a"/>
    <w:link w:val="Char0"/>
    <w:uiPriority w:val="99"/>
    <w:semiHidden/>
    <w:unhideWhenUsed/>
    <w:pPr>
      <w:spacing w:after="120"/>
    </w:pPr>
  </w:style>
  <w:style w:type="paragraph" w:styleId="a5">
    <w:name w:val="List Number"/>
    <w:basedOn w:val="a"/>
    <w:pPr>
      <w:widowControl/>
      <w:tabs>
        <w:tab w:val="left" w:pos="454"/>
        <w:tab w:val="left" w:pos="720"/>
      </w:tabs>
      <w:spacing w:afterLines="50" w:after="50"/>
      <w:ind w:left="454" w:hanging="284"/>
      <w:jc w:val="left"/>
    </w:pPr>
    <w:rPr>
      <w:kern w:val="0"/>
      <w:sz w:val="24"/>
      <w:szCs w:val="20"/>
    </w:rPr>
  </w:style>
  <w:style w:type="paragraph" w:styleId="a6">
    <w:name w:val="Normal Indent"/>
    <w:basedOn w:val="a"/>
    <w:uiPriority w:val="99"/>
    <w:semiHidden/>
    <w:unhideWhenUsed/>
    <w:pPr>
      <w:ind w:firstLineChars="200" w:firstLine="420"/>
    </w:pPr>
  </w:style>
  <w:style w:type="paragraph" w:styleId="a7">
    <w:name w:val="caption"/>
    <w:basedOn w:val="a"/>
    <w:next w:val="a"/>
    <w:link w:val="Char1"/>
    <w:qFormat/>
    <w:pPr>
      <w:spacing w:before="152" w:after="160"/>
    </w:pPr>
    <w:rPr>
      <w:rFonts w:ascii="Arial" w:eastAsia="黑体" w:hAnsi="Arial" w:cs="Arial"/>
      <w:sz w:val="20"/>
      <w:szCs w:val="20"/>
    </w:rPr>
  </w:style>
  <w:style w:type="paragraph" w:styleId="30">
    <w:name w:val="Body Text 3"/>
    <w:basedOn w:val="a"/>
    <w:link w:val="3Char0"/>
    <w:uiPriority w:val="99"/>
    <w:semiHidden/>
    <w:unhideWhenUsed/>
    <w:pPr>
      <w:spacing w:after="120"/>
    </w:pPr>
    <w:rPr>
      <w:sz w:val="16"/>
      <w:szCs w:val="16"/>
    </w:rPr>
  </w:style>
  <w:style w:type="paragraph" w:styleId="a8">
    <w:name w:val="Body Text Indent"/>
    <w:basedOn w:val="a"/>
    <w:link w:val="Char2"/>
    <w:uiPriority w:val="99"/>
    <w:semiHidden/>
    <w:unhideWhenUsed/>
    <w:pPr>
      <w:spacing w:after="120"/>
      <w:ind w:leftChars="200" w:left="420"/>
    </w:pPr>
  </w:style>
  <w:style w:type="paragraph" w:styleId="a9">
    <w:name w:val="Plain Text"/>
    <w:basedOn w:val="a"/>
    <w:link w:val="Char3"/>
    <w:qFormat/>
    <w:pPr>
      <w:spacing w:beforeLines="50" w:before="156" w:afterLines="50" w:after="156" w:line="400" w:lineRule="exact"/>
    </w:pPr>
    <w:rPr>
      <w:rFonts w:ascii="宋体" w:hAnsi="Courier New"/>
      <w:sz w:val="24"/>
    </w:rPr>
  </w:style>
  <w:style w:type="paragraph" w:styleId="aa">
    <w:name w:val="Date"/>
    <w:basedOn w:val="a"/>
    <w:next w:val="a"/>
    <w:link w:val="Char4"/>
    <w:uiPriority w:val="99"/>
    <w:qFormat/>
    <w:pPr>
      <w:ind w:leftChars="2500" w:left="2500"/>
    </w:pPr>
    <w:rPr>
      <w:rFonts w:eastAsia="楷体_GB2312"/>
      <w:sz w:val="32"/>
      <w:szCs w:val="20"/>
    </w:rPr>
  </w:style>
  <w:style w:type="paragraph" w:styleId="ab">
    <w:name w:val="footer"/>
    <w:basedOn w:val="a"/>
    <w:link w:val="Char5"/>
    <w:uiPriority w:val="99"/>
    <w:unhideWhenUsed/>
    <w:qFormat/>
    <w:pPr>
      <w:tabs>
        <w:tab w:val="center" w:pos="4153"/>
        <w:tab w:val="right" w:pos="8306"/>
      </w:tabs>
      <w:snapToGrid w:val="0"/>
      <w:jc w:val="left"/>
    </w:pPr>
    <w:rPr>
      <w:sz w:val="18"/>
      <w:szCs w:val="18"/>
    </w:rPr>
  </w:style>
  <w:style w:type="paragraph" w:styleId="ac">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7"/>
    <w:qFormat/>
    <w:pPr>
      <w:spacing w:before="240" w:after="60"/>
      <w:jc w:val="center"/>
      <w:outlineLvl w:val="0"/>
    </w:pPr>
    <w:rPr>
      <w:rFonts w:asciiTheme="minorHAnsi" w:eastAsiaTheme="minorEastAsia" w:hAnsiTheme="minorHAnsi" w:cstheme="minorBidi"/>
      <w:sz w:val="18"/>
      <w:szCs w:val="18"/>
    </w:rPr>
  </w:style>
  <w:style w:type="paragraph" w:styleId="20">
    <w:name w:val="Body Text First Indent 2"/>
    <w:basedOn w:val="a8"/>
    <w:link w:val="2Char0"/>
    <w:uiPriority w:val="99"/>
    <w:semiHidden/>
    <w:unhideWhenUsed/>
    <w:pPr>
      <w:ind w:firstLineChars="200" w:firstLine="420"/>
    </w:pPr>
  </w:style>
  <w:style w:type="character" w:styleId="af">
    <w:name w:val="endnote reference"/>
    <w:rPr>
      <w:vertAlign w:val="superscript"/>
    </w:rPr>
  </w:style>
  <w:style w:type="character" w:styleId="af0">
    <w:name w:val="page number"/>
    <w:basedOn w:val="a1"/>
    <w:qFormat/>
    <w:rPr>
      <w:rFonts w:ascii="Verdana" w:hAnsi="Verdana"/>
      <w:kern w:val="0"/>
      <w:sz w:val="20"/>
      <w:szCs w:val="20"/>
      <w:lang w:eastAsia="en-US"/>
    </w:rPr>
  </w:style>
  <w:style w:type="character" w:styleId="af1">
    <w:name w:val="Hyperlink"/>
    <w:qFormat/>
    <w:rPr>
      <w:rFonts w:ascii="Verdana" w:hAnsi="Verdana"/>
      <w:color w:val="0000FF"/>
      <w:kern w:val="0"/>
      <w:sz w:val="20"/>
      <w:szCs w:val="20"/>
      <w:u w:val="none"/>
      <w:lang w:eastAsia="en-US"/>
    </w:rPr>
  </w:style>
  <w:style w:type="character" w:customStyle="1" w:styleId="Char6">
    <w:name w:val="页眉 Char"/>
    <w:basedOn w:val="a1"/>
    <w:link w:val="ac"/>
    <w:uiPriority w:val="99"/>
    <w:qFormat/>
    <w:rPr>
      <w:sz w:val="18"/>
      <w:szCs w:val="18"/>
    </w:rPr>
  </w:style>
  <w:style w:type="character" w:customStyle="1" w:styleId="Char5">
    <w:name w:val="页脚 Char"/>
    <w:basedOn w:val="a1"/>
    <w:link w:val="ab"/>
    <w:uiPriority w:val="99"/>
    <w:qFormat/>
    <w:rPr>
      <w:sz w:val="18"/>
      <w:szCs w:val="18"/>
    </w:rPr>
  </w:style>
  <w:style w:type="character" w:customStyle="1" w:styleId="Char0">
    <w:name w:val="正文文本 Char"/>
    <w:basedOn w:val="a1"/>
    <w:link w:val="a4"/>
    <w:uiPriority w:val="99"/>
    <w:semiHidden/>
    <w:rPr>
      <w:rFonts w:ascii="Times New Roman" w:eastAsia="宋体" w:hAnsi="Times New Roman" w:cs="Times New Roman"/>
      <w:szCs w:val="24"/>
    </w:rPr>
  </w:style>
  <w:style w:type="character" w:customStyle="1" w:styleId="Char">
    <w:name w:val="正文首行缩进 Char"/>
    <w:basedOn w:val="Char0"/>
    <w:link w:val="a0"/>
    <w:rPr>
      <w:rFonts w:ascii="Calibri" w:eastAsia="宋体" w:hAnsi="Calibri" w:cs="Times New Roman"/>
      <w:szCs w:val="24"/>
    </w:rPr>
  </w:style>
  <w:style w:type="character" w:customStyle="1" w:styleId="Char3">
    <w:name w:val="纯文本 Char"/>
    <w:basedOn w:val="a1"/>
    <w:link w:val="a9"/>
    <w:qFormat/>
    <w:rPr>
      <w:rFonts w:ascii="宋体" w:eastAsia="宋体" w:hAnsi="Courier New" w:cs="Times New Roman"/>
      <w:sz w:val="24"/>
      <w:szCs w:val="24"/>
    </w:rPr>
  </w:style>
  <w:style w:type="character" w:customStyle="1" w:styleId="Char7">
    <w:name w:val="标题 Char"/>
    <w:link w:val="ae"/>
    <w:rPr>
      <w:sz w:val="18"/>
      <w:szCs w:val="18"/>
    </w:rPr>
  </w:style>
  <w:style w:type="character" w:customStyle="1" w:styleId="Char10">
    <w:name w:val="标题 Char1"/>
    <w:basedOn w:val="a1"/>
    <w:uiPriority w:val="10"/>
    <w:rPr>
      <w:rFonts w:asciiTheme="majorHAnsi" w:eastAsia="宋体" w:hAnsiTheme="majorHAnsi" w:cstheme="majorBidi"/>
      <w:b/>
      <w:bCs/>
      <w:sz w:val="32"/>
      <w:szCs w:val="32"/>
    </w:rPr>
  </w:style>
  <w:style w:type="character" w:customStyle="1" w:styleId="Char2">
    <w:name w:val="正文文本缩进 Char"/>
    <w:basedOn w:val="a1"/>
    <w:link w:val="a8"/>
    <w:uiPriority w:val="99"/>
    <w:semiHidden/>
    <w:rPr>
      <w:rFonts w:ascii="Times New Roman" w:eastAsia="宋体" w:hAnsi="Times New Roman" w:cs="Times New Roman"/>
      <w:szCs w:val="24"/>
    </w:rPr>
  </w:style>
  <w:style w:type="character" w:customStyle="1" w:styleId="3Char0">
    <w:name w:val="正文文本 3 Char"/>
    <w:basedOn w:val="a1"/>
    <w:link w:val="30"/>
    <w:uiPriority w:val="99"/>
    <w:semiHidden/>
    <w:rPr>
      <w:rFonts w:ascii="Times New Roman" w:eastAsia="宋体" w:hAnsi="Times New Roman" w:cs="Times New Roman"/>
      <w:sz w:val="16"/>
      <w:szCs w:val="16"/>
    </w:rPr>
  </w:style>
  <w:style w:type="character" w:customStyle="1" w:styleId="2Char0">
    <w:name w:val="正文首行缩进 2 Char"/>
    <w:basedOn w:val="Char2"/>
    <w:link w:val="20"/>
    <w:uiPriority w:val="99"/>
    <w:semiHidden/>
    <w:rPr>
      <w:rFonts w:ascii="Times New Roman" w:eastAsia="宋体" w:hAnsi="Times New Roman" w:cs="Times New Roman"/>
      <w:szCs w:val="24"/>
    </w:rPr>
  </w:style>
  <w:style w:type="character" w:customStyle="1" w:styleId="1Char">
    <w:name w:val="标题 1 Char"/>
    <w:basedOn w:val="a1"/>
    <w:link w:val="1"/>
    <w:rPr>
      <w:rFonts w:ascii="Times New Roman" w:eastAsia="宋体" w:hAnsi="Times New Roman" w:cs="Times New Roman"/>
      <w:b/>
      <w:bCs/>
      <w:kern w:val="44"/>
      <w:sz w:val="44"/>
      <w:szCs w:val="44"/>
    </w:rPr>
  </w:style>
  <w:style w:type="character" w:customStyle="1" w:styleId="3Char">
    <w:name w:val="标题 3 Char"/>
    <w:basedOn w:val="a1"/>
    <w:link w:val="3"/>
    <w:rPr>
      <w:rFonts w:ascii="Calibri" w:eastAsia="宋体" w:hAnsi="Calibri" w:cs="Times New Roman"/>
      <w:b/>
      <w:bCs/>
      <w:sz w:val="32"/>
      <w:szCs w:val="32"/>
    </w:rPr>
  </w:style>
  <w:style w:type="character" w:customStyle="1" w:styleId="Char4">
    <w:name w:val="日期 Char"/>
    <w:basedOn w:val="a1"/>
    <w:link w:val="aa"/>
    <w:uiPriority w:val="99"/>
    <w:qFormat/>
    <w:rPr>
      <w:rFonts w:ascii="Times New Roman" w:eastAsia="楷体_GB2312" w:hAnsi="Times New Roman" w:cs="Times New Roman"/>
      <w:sz w:val="32"/>
      <w:szCs w:val="20"/>
    </w:rPr>
  </w:style>
  <w:style w:type="character" w:customStyle="1" w:styleId="Char1">
    <w:name w:val="题注 Char"/>
    <w:link w:val="a7"/>
    <w:qFormat/>
    <w:rPr>
      <w:rFonts w:ascii="Arial" w:eastAsia="黑体" w:hAnsi="Arial" w:cs="Arial"/>
      <w:sz w:val="20"/>
      <w:szCs w:val="20"/>
    </w:rPr>
  </w:style>
  <w:style w:type="paragraph" w:customStyle="1" w:styleId="20515">
    <w:name w:val="样式 正文（首行缩进两字） + 首行缩进:  2 字符 段后: 0.5 行 行距: 1.5 倍行距"/>
    <w:basedOn w:val="a6"/>
    <w:qFormat/>
    <w:pPr>
      <w:spacing w:line="360" w:lineRule="auto"/>
      <w:ind w:firstLine="200"/>
    </w:pPr>
    <w:rPr>
      <w:sz w:val="24"/>
      <w:szCs w:val="20"/>
    </w:rPr>
  </w:style>
  <w:style w:type="character" w:customStyle="1" w:styleId="2Char">
    <w:name w:val="标题 2 Char"/>
    <w:basedOn w:val="a1"/>
    <w:link w:val="2"/>
    <w:uiPriority w:val="9"/>
    <w:semiHidden/>
    <w:rPr>
      <w:rFonts w:asciiTheme="majorHAnsi" w:eastAsiaTheme="majorEastAsia" w:hAnsiTheme="majorHAnsi" w:cstheme="majorBidi"/>
      <w:b/>
      <w:bCs/>
      <w:sz w:val="32"/>
      <w:szCs w:val="32"/>
    </w:rPr>
  </w:style>
  <w:style w:type="character" w:customStyle="1" w:styleId="5Char">
    <w:name w:val="标题 5 Char"/>
    <w:basedOn w:val="a1"/>
    <w:link w:val="5"/>
    <w:uiPriority w:val="9"/>
    <w:semiHidden/>
    <w:rPr>
      <w:rFonts w:ascii="Times New Roman" w:eastAsia="宋体" w:hAnsi="Times New Roman" w:cs="Times New Roman"/>
      <w:b/>
      <w:bCs/>
      <w:sz w:val="28"/>
      <w:szCs w:val="28"/>
    </w:rPr>
  </w:style>
  <w:style w:type="character" w:customStyle="1" w:styleId="6Char">
    <w:name w:val="标题 6 Char"/>
    <w:basedOn w:val="a1"/>
    <w:link w:val="6"/>
    <w:uiPriority w:val="9"/>
    <w:semiHidden/>
    <w:rPr>
      <w:rFonts w:asciiTheme="majorHAnsi" w:eastAsiaTheme="majorEastAsia" w:hAnsiTheme="majorHAnsi" w:cstheme="majorBidi"/>
      <w:b/>
      <w:bCs/>
      <w:sz w:val="24"/>
      <w:szCs w:val="24"/>
    </w:rPr>
  </w:style>
  <w:style w:type="paragraph" w:styleId="af2">
    <w:name w:val="List Paragraph"/>
    <w:basedOn w:val="a"/>
    <w:uiPriority w:val="34"/>
    <w:qFormat/>
    <w:pPr>
      <w:ind w:firstLineChars="200" w:firstLine="420"/>
    </w:pPr>
  </w:style>
  <w:style w:type="paragraph" w:styleId="af3">
    <w:name w:val="No Spacing"/>
    <w:uiPriority w:val="1"/>
    <w:qFormat/>
    <w:pPr>
      <w:widowControl w:val="0"/>
      <w:jc w:val="both"/>
    </w:pPr>
    <w:rPr>
      <w:kern w:val="2"/>
      <w:sz w:val="21"/>
      <w:szCs w:val="24"/>
    </w:rPr>
  </w:style>
  <w:style w:type="paragraph" w:customStyle="1" w:styleId="af4">
    <w:name w:val="防指正文"/>
    <w:basedOn w:val="a"/>
    <w:qFormat/>
    <w:pPr>
      <w:tabs>
        <w:tab w:val="left" w:pos="540"/>
      </w:tabs>
      <w:adjustRightInd w:val="0"/>
      <w:snapToGrid w:val="0"/>
      <w:spacing w:line="360" w:lineRule="auto"/>
      <w:ind w:firstLineChars="200" w:firstLine="480"/>
    </w:pPr>
    <w:rPr>
      <w:rFonts w:ascii="宋体" w:hAnsi="宋体"/>
      <w:bCs/>
      <w:sz w:val="24"/>
    </w:rPr>
  </w:style>
  <w:style w:type="character" w:customStyle="1" w:styleId="2CharChar">
    <w:name w:val="正文2 Char Char"/>
    <w:link w:val="21"/>
    <w:qFormat/>
    <w:rPr>
      <w:sz w:val="24"/>
    </w:rPr>
  </w:style>
  <w:style w:type="paragraph" w:customStyle="1" w:styleId="21">
    <w:name w:val="正文2"/>
    <w:basedOn w:val="a"/>
    <w:link w:val="2CharChar"/>
    <w:qFormat/>
    <w:pPr>
      <w:spacing w:before="156" w:line="360" w:lineRule="auto"/>
      <w:ind w:firstLineChars="200" w:firstLine="510"/>
    </w:pPr>
    <w:rPr>
      <w:rFonts w:ascii="Calibri" w:hAnsi="Calibri"/>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baike.baidu.com/view/2292396.htm" TargetMode="External"/><Relationship Id="rId4" Type="http://schemas.microsoft.com/office/2007/relationships/stylesWithEffects" Target="stylesWithEffects.xml"/><Relationship Id="rId9" Type="http://schemas.openxmlformats.org/officeDocument/2006/relationships/hyperlink" Target="http://baike.baidu.com/view/2183629.htm"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48</Pages>
  <Words>4060</Words>
  <Characters>23148</Characters>
  <Application>Microsoft Office Word</Application>
  <DocSecurity>0</DocSecurity>
  <Lines>192</Lines>
  <Paragraphs>54</Paragraphs>
  <ScaleCrop>false</ScaleCrop>
  <Company>china</Company>
  <LinksUpToDate>false</LinksUpToDate>
  <CharactersWithSpaces>27154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176</cp:revision>
  <dcterms:created xsi:type="dcterms:W3CDTF">2020-06-04T12:59:00Z</dcterms:created>
  <dcterms:modified xsi:type="dcterms:W3CDTF">2020-07-09T06:34:00Z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