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3E47" w:rsidRPr="0044135F" w:rsidRDefault="00CA3E47">
      <w:pPr>
        <w:pStyle w:val="a0"/>
        <w:snapToGrid w:val="0"/>
        <w:rPr>
          <w:rFonts w:asciiTheme="minorEastAsia" w:eastAsiaTheme="minorEastAsia" w:hAnsiTheme="minorEastAsia"/>
          <w:snapToGrid w:val="0"/>
          <w:kern w:val="0"/>
          <w:sz w:val="52"/>
          <w:szCs w:val="52"/>
          <w:lang w:val="en-US"/>
        </w:rPr>
      </w:pPr>
    </w:p>
    <w:p w:rsidR="00CA3E47" w:rsidRPr="0044135F" w:rsidRDefault="006A26FC">
      <w:pPr>
        <w:tabs>
          <w:tab w:val="left" w:pos="0"/>
        </w:tabs>
        <w:snapToGrid w:val="0"/>
        <w:spacing w:line="360" w:lineRule="auto"/>
        <w:jc w:val="center"/>
        <w:rPr>
          <w:rFonts w:ascii="宋体" w:hAnsi="宋体"/>
          <w:b/>
          <w:sz w:val="44"/>
          <w:szCs w:val="44"/>
        </w:rPr>
      </w:pPr>
      <w:r>
        <w:rPr>
          <w:rFonts w:ascii="宋体" w:hAnsi="宋体" w:hint="eastAsia"/>
          <w:b/>
          <w:sz w:val="44"/>
          <w:szCs w:val="44"/>
        </w:rPr>
        <w:t>杭州市拱墅区拱宸桥街道</w:t>
      </w:r>
      <w:r>
        <w:rPr>
          <w:rFonts w:ascii="宋体" w:hAnsi="宋体"/>
          <w:b/>
          <w:sz w:val="44"/>
          <w:szCs w:val="44"/>
        </w:rPr>
        <w:t>2021-2023年街巷</w:t>
      </w:r>
    </w:p>
    <w:p w:rsidR="00CA3E47" w:rsidRPr="0044135F" w:rsidRDefault="006A26FC">
      <w:pPr>
        <w:tabs>
          <w:tab w:val="left" w:pos="0"/>
        </w:tabs>
        <w:snapToGrid w:val="0"/>
        <w:spacing w:line="360" w:lineRule="auto"/>
        <w:jc w:val="center"/>
        <w:rPr>
          <w:rFonts w:ascii="宋体" w:hAnsi="宋体" w:cs="仿宋_GB2312"/>
          <w:b/>
          <w:bCs/>
          <w:snapToGrid w:val="0"/>
          <w:kern w:val="0"/>
          <w:sz w:val="44"/>
          <w:szCs w:val="44"/>
        </w:rPr>
      </w:pPr>
      <w:r>
        <w:rPr>
          <w:rFonts w:ascii="宋体" w:hAnsi="宋体" w:hint="eastAsia"/>
          <w:b/>
          <w:sz w:val="44"/>
          <w:szCs w:val="44"/>
        </w:rPr>
        <w:t>清扫保洁项目</w:t>
      </w:r>
    </w:p>
    <w:p w:rsidR="00CA3E47" w:rsidRPr="0044135F" w:rsidRDefault="00CA3E47">
      <w:pPr>
        <w:tabs>
          <w:tab w:val="left" w:pos="0"/>
        </w:tabs>
        <w:snapToGrid w:val="0"/>
        <w:spacing w:line="360" w:lineRule="auto"/>
        <w:jc w:val="center"/>
        <w:rPr>
          <w:rFonts w:ascii="楷体_GB2312" w:eastAsia="楷体_GB2312"/>
          <w:b/>
          <w:snapToGrid w:val="0"/>
          <w:kern w:val="0"/>
          <w:sz w:val="48"/>
          <w:szCs w:val="48"/>
        </w:rPr>
      </w:pPr>
    </w:p>
    <w:p w:rsidR="00CA3E47" w:rsidRPr="0044135F" w:rsidRDefault="00CA3E47">
      <w:pPr>
        <w:pStyle w:val="a0"/>
        <w:rPr>
          <w:lang w:val="en-US"/>
        </w:rPr>
      </w:pPr>
    </w:p>
    <w:p w:rsidR="00CA3E47" w:rsidRPr="0044135F" w:rsidRDefault="00CA3E47">
      <w:pPr>
        <w:pStyle w:val="a0"/>
        <w:rPr>
          <w:lang w:val="en-US"/>
        </w:rPr>
      </w:pPr>
    </w:p>
    <w:p w:rsidR="00CA3E47" w:rsidRPr="0044135F" w:rsidRDefault="00CA3E47">
      <w:pPr>
        <w:pStyle w:val="a0"/>
        <w:rPr>
          <w:lang w:val="en-US"/>
        </w:rPr>
      </w:pPr>
    </w:p>
    <w:p w:rsidR="00CA3E47" w:rsidRPr="0044135F" w:rsidRDefault="006A26FC">
      <w:pPr>
        <w:tabs>
          <w:tab w:val="left" w:pos="0"/>
        </w:tabs>
        <w:snapToGrid w:val="0"/>
        <w:spacing w:line="360" w:lineRule="auto"/>
        <w:jc w:val="center"/>
        <w:rPr>
          <w:rFonts w:ascii="黑体" w:eastAsia="黑体"/>
          <w:bCs/>
          <w:snapToGrid w:val="0"/>
          <w:kern w:val="0"/>
          <w:sz w:val="96"/>
          <w:szCs w:val="96"/>
        </w:rPr>
      </w:pPr>
      <w:r>
        <w:rPr>
          <w:rFonts w:ascii="黑体" w:eastAsia="黑体" w:hint="eastAsia"/>
          <w:bCs/>
          <w:snapToGrid w:val="0"/>
          <w:kern w:val="0"/>
          <w:sz w:val="96"/>
          <w:szCs w:val="96"/>
        </w:rPr>
        <w:t>采购文件</w:t>
      </w:r>
    </w:p>
    <w:p w:rsidR="00CA3E47" w:rsidRPr="0044135F" w:rsidRDefault="006A26FC">
      <w:pPr>
        <w:snapToGrid w:val="0"/>
        <w:spacing w:line="360" w:lineRule="auto"/>
        <w:ind w:firstLineChars="800" w:firstLine="2560"/>
        <w:rPr>
          <w:rFonts w:ascii="宋体" w:hAnsi="宋体"/>
          <w:bCs/>
          <w:snapToGrid w:val="0"/>
          <w:kern w:val="0"/>
          <w:sz w:val="32"/>
          <w:szCs w:val="32"/>
        </w:rPr>
      </w:pPr>
      <w:r>
        <w:rPr>
          <w:rFonts w:ascii="宋体" w:hAnsi="宋体" w:hint="eastAsia"/>
          <w:bCs/>
          <w:snapToGrid w:val="0"/>
          <w:kern w:val="0"/>
          <w:sz w:val="32"/>
          <w:szCs w:val="32"/>
        </w:rPr>
        <w:t>招标编号：</w:t>
      </w:r>
      <w:r>
        <w:rPr>
          <w:rFonts w:ascii="宋体" w:hAnsi="宋体"/>
          <w:bCs/>
          <w:snapToGrid w:val="0"/>
          <w:kern w:val="0"/>
          <w:sz w:val="32"/>
          <w:szCs w:val="32"/>
        </w:rPr>
        <w:t>ZJZBC-20-716</w:t>
      </w:r>
    </w:p>
    <w:p w:rsidR="00CA3E47" w:rsidRPr="0044135F" w:rsidRDefault="00CA3E47">
      <w:pPr>
        <w:pStyle w:val="a0"/>
        <w:rPr>
          <w:lang w:val="en-US"/>
        </w:rPr>
      </w:pPr>
    </w:p>
    <w:p w:rsidR="00CA3E47" w:rsidRPr="0044135F" w:rsidRDefault="00CA3E47">
      <w:pPr>
        <w:tabs>
          <w:tab w:val="left" w:pos="0"/>
        </w:tabs>
        <w:adjustRightInd w:val="0"/>
        <w:snapToGrid w:val="0"/>
        <w:spacing w:line="360" w:lineRule="auto"/>
        <w:ind w:firstLineChars="20" w:firstLine="42"/>
        <w:jc w:val="center"/>
      </w:pPr>
    </w:p>
    <w:p w:rsidR="00CA3E47" w:rsidRPr="0044135F" w:rsidRDefault="00CA3E47">
      <w:pPr>
        <w:snapToGrid w:val="0"/>
        <w:spacing w:line="360" w:lineRule="auto"/>
        <w:ind w:firstLine="993"/>
        <w:rPr>
          <w:rFonts w:ascii="宋体" w:hAnsi="宋体"/>
          <w:bCs/>
          <w:snapToGrid w:val="0"/>
          <w:kern w:val="0"/>
          <w:sz w:val="32"/>
          <w:szCs w:val="32"/>
        </w:rPr>
      </w:pPr>
    </w:p>
    <w:p w:rsidR="00CA3E47" w:rsidRPr="0044135F" w:rsidRDefault="00CA3E47">
      <w:pPr>
        <w:snapToGrid w:val="0"/>
        <w:spacing w:line="360" w:lineRule="auto"/>
        <w:ind w:firstLine="993"/>
        <w:rPr>
          <w:rFonts w:ascii="宋体" w:hAnsi="宋体"/>
          <w:bCs/>
          <w:snapToGrid w:val="0"/>
          <w:kern w:val="0"/>
          <w:sz w:val="32"/>
          <w:szCs w:val="32"/>
        </w:rPr>
      </w:pPr>
    </w:p>
    <w:p w:rsidR="00CA3E47" w:rsidRPr="0044135F" w:rsidRDefault="00CA3E47">
      <w:pPr>
        <w:snapToGrid w:val="0"/>
        <w:spacing w:line="360" w:lineRule="auto"/>
        <w:ind w:firstLine="993"/>
        <w:rPr>
          <w:rFonts w:ascii="宋体" w:hAnsi="宋体"/>
          <w:bCs/>
          <w:snapToGrid w:val="0"/>
          <w:kern w:val="0"/>
          <w:sz w:val="32"/>
          <w:szCs w:val="32"/>
        </w:rPr>
      </w:pPr>
    </w:p>
    <w:p w:rsidR="00CA3E47" w:rsidRPr="0044135F" w:rsidRDefault="006A26FC">
      <w:pPr>
        <w:snapToGrid w:val="0"/>
        <w:spacing w:line="360" w:lineRule="auto"/>
        <w:ind w:firstLine="993"/>
        <w:rPr>
          <w:rFonts w:ascii="宋体" w:hAnsi="宋体"/>
          <w:bCs/>
          <w:snapToGrid w:val="0"/>
          <w:kern w:val="0"/>
          <w:sz w:val="32"/>
          <w:szCs w:val="32"/>
        </w:rPr>
      </w:pPr>
      <w:r>
        <w:rPr>
          <w:rFonts w:ascii="宋体" w:hAnsi="宋体" w:hint="eastAsia"/>
          <w:bCs/>
          <w:snapToGrid w:val="0"/>
          <w:kern w:val="0"/>
          <w:sz w:val="32"/>
          <w:szCs w:val="32"/>
        </w:rPr>
        <w:t>采</w:t>
      </w:r>
      <w:r>
        <w:rPr>
          <w:rFonts w:ascii="宋体" w:hAnsi="宋体"/>
          <w:bCs/>
          <w:snapToGrid w:val="0"/>
          <w:kern w:val="0"/>
          <w:sz w:val="32"/>
          <w:szCs w:val="32"/>
        </w:rPr>
        <w:t xml:space="preserve"> </w:t>
      </w:r>
      <w:r>
        <w:rPr>
          <w:rFonts w:ascii="宋体" w:hAnsi="宋体" w:hint="eastAsia"/>
          <w:bCs/>
          <w:snapToGrid w:val="0"/>
          <w:kern w:val="0"/>
          <w:sz w:val="32"/>
          <w:szCs w:val="32"/>
        </w:rPr>
        <w:t>购</w:t>
      </w:r>
      <w:r>
        <w:rPr>
          <w:rFonts w:ascii="宋体" w:hAnsi="宋体"/>
          <w:bCs/>
          <w:snapToGrid w:val="0"/>
          <w:kern w:val="0"/>
          <w:sz w:val="32"/>
          <w:szCs w:val="32"/>
        </w:rPr>
        <w:t xml:space="preserve"> </w:t>
      </w:r>
      <w:r>
        <w:rPr>
          <w:rFonts w:ascii="宋体" w:hAnsi="宋体" w:hint="eastAsia"/>
          <w:bCs/>
          <w:snapToGrid w:val="0"/>
          <w:kern w:val="0"/>
          <w:sz w:val="32"/>
          <w:szCs w:val="32"/>
        </w:rPr>
        <w:t>人：杭州市拱墅区城市管理局</w:t>
      </w:r>
    </w:p>
    <w:p w:rsidR="00CA3E47" w:rsidRPr="0044135F" w:rsidRDefault="006A26FC">
      <w:pPr>
        <w:tabs>
          <w:tab w:val="left" w:pos="1985"/>
          <w:tab w:val="left" w:pos="3402"/>
        </w:tabs>
        <w:spacing w:line="540" w:lineRule="exact"/>
        <w:ind w:firstLineChars="800" w:firstLine="2560"/>
        <w:rPr>
          <w:rFonts w:ascii="宋体" w:hAnsi="宋体"/>
          <w:bCs/>
          <w:snapToGrid w:val="0"/>
          <w:kern w:val="0"/>
          <w:sz w:val="32"/>
          <w:szCs w:val="32"/>
        </w:rPr>
      </w:pPr>
      <w:r>
        <w:rPr>
          <w:rFonts w:ascii="宋体" w:hAnsi="宋体" w:hint="eastAsia"/>
          <w:bCs/>
          <w:snapToGrid w:val="0"/>
          <w:kern w:val="0"/>
          <w:sz w:val="32"/>
          <w:szCs w:val="32"/>
        </w:rPr>
        <w:t>杭州市拱墅区拱宸桥街道办事处</w:t>
      </w:r>
    </w:p>
    <w:p w:rsidR="00CA3E47" w:rsidRPr="0044135F" w:rsidRDefault="00CA3E47">
      <w:pPr>
        <w:snapToGrid w:val="0"/>
        <w:spacing w:line="360" w:lineRule="auto"/>
        <w:ind w:firstLineChars="800" w:firstLine="2560"/>
        <w:rPr>
          <w:rFonts w:ascii="宋体" w:hAnsi="宋体"/>
          <w:bCs/>
          <w:snapToGrid w:val="0"/>
          <w:kern w:val="0"/>
          <w:sz w:val="32"/>
          <w:szCs w:val="32"/>
        </w:rPr>
      </w:pPr>
    </w:p>
    <w:p w:rsidR="00CA3E47" w:rsidRPr="0044135F" w:rsidRDefault="006A26FC">
      <w:pPr>
        <w:snapToGrid w:val="0"/>
        <w:spacing w:line="360" w:lineRule="auto"/>
        <w:ind w:firstLine="993"/>
        <w:rPr>
          <w:rFonts w:ascii="宋体" w:hAnsi="宋体"/>
          <w:bCs/>
          <w:snapToGrid w:val="0"/>
          <w:kern w:val="0"/>
          <w:sz w:val="32"/>
          <w:szCs w:val="32"/>
        </w:rPr>
      </w:pPr>
      <w:r>
        <w:rPr>
          <w:rFonts w:ascii="宋体" w:hAnsi="宋体" w:hint="eastAsia"/>
          <w:bCs/>
          <w:snapToGrid w:val="0"/>
          <w:kern w:val="0"/>
          <w:sz w:val="32"/>
          <w:szCs w:val="32"/>
        </w:rPr>
        <w:t>采购代理：浙江省建设工程设备招标有限公司</w:t>
      </w:r>
    </w:p>
    <w:p w:rsidR="00CA3E47" w:rsidRPr="0044135F" w:rsidRDefault="006A26FC">
      <w:pPr>
        <w:snapToGrid w:val="0"/>
        <w:spacing w:line="360" w:lineRule="auto"/>
        <w:jc w:val="center"/>
        <w:rPr>
          <w:rFonts w:ascii="Arial" w:hAnsi="Arial" w:cs="Arial"/>
          <w:bCs/>
          <w:snapToGrid w:val="0"/>
          <w:kern w:val="0"/>
          <w:szCs w:val="21"/>
        </w:rPr>
      </w:pPr>
      <w:r>
        <w:rPr>
          <w:rFonts w:ascii="宋体" w:hAnsi="宋体"/>
          <w:bCs/>
          <w:snapToGrid w:val="0"/>
          <w:kern w:val="0"/>
          <w:sz w:val="36"/>
          <w:szCs w:val="36"/>
        </w:rPr>
        <w:t>2021</w:t>
      </w:r>
      <w:r>
        <w:rPr>
          <w:rFonts w:ascii="宋体" w:hAnsi="宋体" w:hint="eastAsia"/>
          <w:bCs/>
          <w:snapToGrid w:val="0"/>
          <w:kern w:val="0"/>
          <w:sz w:val="36"/>
          <w:szCs w:val="36"/>
        </w:rPr>
        <w:t>年</w:t>
      </w:r>
      <w:r>
        <w:rPr>
          <w:rFonts w:ascii="宋体" w:hAnsi="宋体"/>
          <w:bCs/>
          <w:snapToGrid w:val="0"/>
          <w:kern w:val="0"/>
          <w:sz w:val="36"/>
          <w:szCs w:val="36"/>
        </w:rPr>
        <w:t>2月</w:t>
      </w:r>
    </w:p>
    <w:p w:rsidR="00CA3E47" w:rsidRPr="0044135F" w:rsidRDefault="006A26FC">
      <w:pPr>
        <w:widowControl/>
        <w:jc w:val="left"/>
        <w:rPr>
          <w:rFonts w:ascii="Arial" w:hAnsi="Arial" w:cs="Arial"/>
          <w:b/>
          <w:bCs/>
          <w:snapToGrid w:val="0"/>
          <w:kern w:val="0"/>
          <w:sz w:val="32"/>
          <w:szCs w:val="32"/>
        </w:rPr>
      </w:pPr>
      <w:bookmarkStart w:id="0" w:name="_Toc497919818"/>
      <w:bookmarkStart w:id="1" w:name="_Toc36668654"/>
      <w:r>
        <w:rPr>
          <w:rFonts w:ascii="Arial" w:hAnsi="Arial" w:cs="Arial"/>
          <w:snapToGrid w:val="0"/>
          <w:kern w:val="0"/>
          <w:sz w:val="32"/>
          <w:szCs w:val="32"/>
        </w:rPr>
        <w:br w:type="page"/>
      </w:r>
    </w:p>
    <w:p w:rsidR="00CA3E47" w:rsidRPr="0044135F" w:rsidRDefault="006A26FC">
      <w:pPr>
        <w:pStyle w:val="1"/>
        <w:spacing w:before="120"/>
        <w:rPr>
          <w:rFonts w:ascii="Arial" w:hAnsi="Arial" w:cs="Arial"/>
          <w:snapToGrid w:val="0"/>
          <w:kern w:val="0"/>
          <w:sz w:val="32"/>
          <w:szCs w:val="32"/>
        </w:rPr>
      </w:pPr>
      <w:r>
        <w:rPr>
          <w:rFonts w:ascii="Arial" w:hAnsi="Arial" w:cs="Arial" w:hint="eastAsia"/>
          <w:snapToGrid w:val="0"/>
          <w:kern w:val="0"/>
          <w:sz w:val="32"/>
          <w:szCs w:val="32"/>
        </w:rPr>
        <w:lastRenderedPageBreak/>
        <w:t>目录</w:t>
      </w:r>
      <w:bookmarkEnd w:id="0"/>
      <w:bookmarkEnd w:id="1"/>
    </w:p>
    <w:p w:rsidR="00CA3E47" w:rsidRPr="0044135F" w:rsidRDefault="006A26FC">
      <w:pPr>
        <w:pStyle w:val="10"/>
        <w:tabs>
          <w:tab w:val="clear" w:pos="9403"/>
          <w:tab w:val="right" w:leader="dot" w:pos="9072"/>
        </w:tabs>
        <w:rPr>
          <w:rFonts w:asciiTheme="minorHAnsi" w:eastAsiaTheme="minorEastAsia" w:hAnsiTheme="minorHAnsi" w:cstheme="minorBidi"/>
          <w:b w:val="0"/>
          <w:bCs w:val="0"/>
          <w:caps w:val="0"/>
          <w:snapToGrid w:val="0"/>
          <w:kern w:val="0"/>
          <w:sz w:val="24"/>
        </w:rPr>
      </w:pPr>
      <w:r w:rsidRPr="006A26FC">
        <w:rPr>
          <w:rFonts w:cs="Arial"/>
          <w:b w:val="0"/>
          <w:bCs w:val="0"/>
          <w:caps w:val="0"/>
          <w:snapToGrid w:val="0"/>
          <w:kern w:val="0"/>
          <w:sz w:val="24"/>
        </w:rPr>
        <w:fldChar w:fldCharType="begin"/>
      </w:r>
      <w:r>
        <w:rPr>
          <w:rFonts w:cs="Arial"/>
          <w:b w:val="0"/>
          <w:bCs w:val="0"/>
          <w:caps w:val="0"/>
          <w:snapToGrid w:val="0"/>
          <w:kern w:val="0"/>
          <w:sz w:val="24"/>
        </w:rPr>
        <w:instrText xml:space="preserve"> TOC \o "1-1" \h \z </w:instrText>
      </w:r>
      <w:r w:rsidRPr="006A26FC">
        <w:rPr>
          <w:rFonts w:cs="Arial"/>
          <w:b w:val="0"/>
          <w:bCs w:val="0"/>
          <w:caps w:val="0"/>
          <w:snapToGrid w:val="0"/>
          <w:kern w:val="0"/>
          <w:sz w:val="24"/>
        </w:rPr>
        <w:fldChar w:fldCharType="separate"/>
      </w:r>
    </w:p>
    <w:p w:rsidR="00CA3E47" w:rsidRPr="0044135F" w:rsidRDefault="006A26FC">
      <w:pPr>
        <w:pStyle w:val="10"/>
        <w:tabs>
          <w:tab w:val="clear" w:pos="9403"/>
          <w:tab w:val="right" w:leader="dot" w:pos="9072"/>
        </w:tabs>
        <w:rPr>
          <w:rFonts w:asciiTheme="minorHAnsi" w:eastAsiaTheme="minorEastAsia" w:hAnsiTheme="minorHAnsi" w:cstheme="minorBidi"/>
          <w:b w:val="0"/>
          <w:bCs w:val="0"/>
          <w:caps w:val="0"/>
          <w:snapToGrid w:val="0"/>
          <w:kern w:val="0"/>
          <w:sz w:val="24"/>
        </w:rPr>
      </w:pPr>
      <w:hyperlink w:anchor="_Toc36668655" w:history="1">
        <w:r>
          <w:rPr>
            <w:rStyle w:val="af9"/>
            <w:rFonts w:cs="Arial" w:hint="eastAsia"/>
            <w:snapToGrid w:val="0"/>
            <w:color w:val="auto"/>
            <w:kern w:val="0"/>
            <w:sz w:val="24"/>
          </w:rPr>
          <w:t>第一部分采购公告</w:t>
        </w:r>
        <w:r w:rsidRPr="006A26FC">
          <w:rPr>
            <w:snapToGrid w:val="0"/>
            <w:kern w:val="0"/>
            <w:sz w:val="24"/>
          </w:rPr>
          <w:tab/>
        </w:r>
        <w:r w:rsidRPr="006A26FC">
          <w:rPr>
            <w:snapToGrid w:val="0"/>
            <w:kern w:val="0"/>
            <w:sz w:val="24"/>
          </w:rPr>
          <w:fldChar w:fldCharType="begin"/>
        </w:r>
        <w:r w:rsidRPr="006A26FC">
          <w:rPr>
            <w:snapToGrid w:val="0"/>
            <w:kern w:val="0"/>
            <w:sz w:val="24"/>
          </w:rPr>
          <w:instrText xml:space="preserve"> PAGEREF _Toc36668655 \h </w:instrText>
        </w:r>
        <w:r w:rsidRPr="006A26FC">
          <w:rPr>
            <w:snapToGrid w:val="0"/>
            <w:kern w:val="0"/>
            <w:sz w:val="24"/>
          </w:rPr>
        </w:r>
        <w:r w:rsidRPr="006A26FC">
          <w:rPr>
            <w:snapToGrid w:val="0"/>
            <w:kern w:val="0"/>
            <w:sz w:val="24"/>
          </w:rPr>
          <w:fldChar w:fldCharType="separate"/>
        </w:r>
        <w:r w:rsidRPr="006A26FC">
          <w:rPr>
            <w:snapToGrid w:val="0"/>
            <w:kern w:val="0"/>
            <w:sz w:val="24"/>
          </w:rPr>
          <w:t>1</w:t>
        </w:r>
        <w:r w:rsidRPr="006A26FC">
          <w:rPr>
            <w:snapToGrid w:val="0"/>
            <w:kern w:val="0"/>
            <w:sz w:val="24"/>
          </w:rPr>
          <w:fldChar w:fldCharType="end"/>
        </w:r>
      </w:hyperlink>
    </w:p>
    <w:p w:rsidR="00CA3E47" w:rsidRPr="0044135F" w:rsidRDefault="006A26FC">
      <w:pPr>
        <w:pStyle w:val="10"/>
        <w:tabs>
          <w:tab w:val="clear" w:pos="9403"/>
          <w:tab w:val="right" w:leader="dot" w:pos="9072"/>
        </w:tabs>
        <w:rPr>
          <w:rFonts w:asciiTheme="minorHAnsi" w:eastAsiaTheme="minorEastAsia" w:hAnsiTheme="minorHAnsi" w:cstheme="minorBidi"/>
          <w:b w:val="0"/>
          <w:bCs w:val="0"/>
          <w:caps w:val="0"/>
          <w:snapToGrid w:val="0"/>
          <w:kern w:val="0"/>
          <w:sz w:val="24"/>
        </w:rPr>
      </w:pPr>
      <w:hyperlink w:anchor="_Toc36668656" w:history="1">
        <w:r>
          <w:rPr>
            <w:rStyle w:val="af9"/>
            <w:rFonts w:cs="Arial" w:hint="eastAsia"/>
            <w:snapToGrid w:val="0"/>
            <w:color w:val="auto"/>
            <w:kern w:val="0"/>
            <w:sz w:val="24"/>
          </w:rPr>
          <w:t>第二部分编制和提交投标文件须知</w:t>
        </w:r>
        <w:r w:rsidRPr="006A26FC">
          <w:rPr>
            <w:snapToGrid w:val="0"/>
            <w:kern w:val="0"/>
            <w:sz w:val="24"/>
          </w:rPr>
          <w:tab/>
        </w:r>
        <w:r w:rsidRPr="006A26FC">
          <w:rPr>
            <w:snapToGrid w:val="0"/>
            <w:kern w:val="0"/>
            <w:sz w:val="24"/>
          </w:rPr>
          <w:fldChar w:fldCharType="begin"/>
        </w:r>
        <w:r w:rsidRPr="006A26FC">
          <w:rPr>
            <w:snapToGrid w:val="0"/>
            <w:kern w:val="0"/>
            <w:sz w:val="24"/>
          </w:rPr>
          <w:instrText xml:space="preserve"> PAGEREF _Toc36668656 \h </w:instrText>
        </w:r>
        <w:r w:rsidRPr="006A26FC">
          <w:rPr>
            <w:snapToGrid w:val="0"/>
            <w:kern w:val="0"/>
            <w:sz w:val="24"/>
          </w:rPr>
        </w:r>
        <w:r w:rsidRPr="006A26FC">
          <w:rPr>
            <w:snapToGrid w:val="0"/>
            <w:kern w:val="0"/>
            <w:sz w:val="24"/>
          </w:rPr>
          <w:fldChar w:fldCharType="separate"/>
        </w:r>
        <w:r w:rsidRPr="006A26FC">
          <w:rPr>
            <w:snapToGrid w:val="0"/>
            <w:kern w:val="0"/>
            <w:sz w:val="24"/>
          </w:rPr>
          <w:t>5</w:t>
        </w:r>
        <w:r w:rsidRPr="006A26FC">
          <w:rPr>
            <w:snapToGrid w:val="0"/>
            <w:kern w:val="0"/>
            <w:sz w:val="24"/>
          </w:rPr>
          <w:fldChar w:fldCharType="end"/>
        </w:r>
      </w:hyperlink>
    </w:p>
    <w:p w:rsidR="00CA3E47" w:rsidRPr="0044135F" w:rsidRDefault="006A26FC">
      <w:pPr>
        <w:pStyle w:val="10"/>
        <w:tabs>
          <w:tab w:val="clear" w:pos="9403"/>
          <w:tab w:val="right" w:leader="dot" w:pos="9072"/>
        </w:tabs>
        <w:rPr>
          <w:rFonts w:asciiTheme="minorHAnsi" w:eastAsiaTheme="minorEastAsia" w:hAnsiTheme="minorHAnsi" w:cstheme="minorBidi"/>
          <w:b w:val="0"/>
          <w:bCs w:val="0"/>
          <w:caps w:val="0"/>
          <w:snapToGrid w:val="0"/>
          <w:kern w:val="0"/>
          <w:sz w:val="24"/>
        </w:rPr>
      </w:pPr>
      <w:hyperlink w:anchor="_Toc36668657" w:history="1">
        <w:r>
          <w:rPr>
            <w:rStyle w:val="af9"/>
            <w:rFonts w:cs="Arial" w:hint="eastAsia"/>
            <w:snapToGrid w:val="0"/>
            <w:color w:val="auto"/>
            <w:kern w:val="0"/>
            <w:sz w:val="24"/>
          </w:rPr>
          <w:t>第三部分项目技术规范和服务要求</w:t>
        </w:r>
        <w:r w:rsidRPr="006A26FC">
          <w:rPr>
            <w:snapToGrid w:val="0"/>
            <w:kern w:val="0"/>
            <w:sz w:val="24"/>
          </w:rPr>
          <w:tab/>
        </w:r>
        <w:r w:rsidRPr="006A26FC">
          <w:rPr>
            <w:snapToGrid w:val="0"/>
            <w:kern w:val="0"/>
            <w:sz w:val="24"/>
          </w:rPr>
          <w:fldChar w:fldCharType="begin"/>
        </w:r>
        <w:r w:rsidRPr="006A26FC">
          <w:rPr>
            <w:snapToGrid w:val="0"/>
            <w:kern w:val="0"/>
            <w:sz w:val="24"/>
          </w:rPr>
          <w:instrText xml:space="preserve"> PAGEREF _Toc36668657 \h </w:instrText>
        </w:r>
        <w:r w:rsidRPr="006A26FC">
          <w:rPr>
            <w:snapToGrid w:val="0"/>
            <w:kern w:val="0"/>
            <w:sz w:val="24"/>
          </w:rPr>
        </w:r>
        <w:r w:rsidRPr="006A26FC">
          <w:rPr>
            <w:snapToGrid w:val="0"/>
            <w:kern w:val="0"/>
            <w:sz w:val="24"/>
          </w:rPr>
          <w:fldChar w:fldCharType="separate"/>
        </w:r>
        <w:r w:rsidRPr="006A26FC">
          <w:rPr>
            <w:snapToGrid w:val="0"/>
            <w:kern w:val="0"/>
            <w:sz w:val="24"/>
          </w:rPr>
          <w:t>27</w:t>
        </w:r>
        <w:r w:rsidRPr="006A26FC">
          <w:rPr>
            <w:snapToGrid w:val="0"/>
            <w:kern w:val="0"/>
            <w:sz w:val="24"/>
          </w:rPr>
          <w:fldChar w:fldCharType="end"/>
        </w:r>
      </w:hyperlink>
    </w:p>
    <w:p w:rsidR="00CA3E47" w:rsidRPr="0044135F" w:rsidRDefault="006A26FC">
      <w:pPr>
        <w:pStyle w:val="10"/>
        <w:tabs>
          <w:tab w:val="clear" w:pos="9403"/>
          <w:tab w:val="right" w:leader="dot" w:pos="9072"/>
        </w:tabs>
        <w:rPr>
          <w:rFonts w:asciiTheme="minorHAnsi" w:eastAsiaTheme="minorEastAsia" w:hAnsiTheme="minorHAnsi" w:cstheme="minorBidi"/>
          <w:b w:val="0"/>
          <w:bCs w:val="0"/>
          <w:caps w:val="0"/>
          <w:snapToGrid w:val="0"/>
          <w:kern w:val="0"/>
          <w:sz w:val="24"/>
        </w:rPr>
      </w:pPr>
      <w:hyperlink w:anchor="_Toc36668658" w:history="1">
        <w:r>
          <w:rPr>
            <w:rStyle w:val="af9"/>
            <w:rFonts w:cs="Arial" w:hint="eastAsia"/>
            <w:snapToGrid w:val="0"/>
            <w:color w:val="auto"/>
            <w:kern w:val="0"/>
            <w:sz w:val="24"/>
          </w:rPr>
          <w:t>第四部分合同条款</w:t>
        </w:r>
        <w:r w:rsidRPr="006A26FC">
          <w:rPr>
            <w:snapToGrid w:val="0"/>
            <w:kern w:val="0"/>
            <w:sz w:val="24"/>
          </w:rPr>
          <w:tab/>
        </w:r>
        <w:r w:rsidRPr="006A26FC">
          <w:rPr>
            <w:snapToGrid w:val="0"/>
            <w:kern w:val="0"/>
            <w:sz w:val="24"/>
          </w:rPr>
          <w:fldChar w:fldCharType="begin"/>
        </w:r>
        <w:r w:rsidRPr="006A26FC">
          <w:rPr>
            <w:snapToGrid w:val="0"/>
            <w:kern w:val="0"/>
            <w:sz w:val="24"/>
          </w:rPr>
          <w:instrText xml:space="preserve"> PAGEREF _Toc36668658 \h </w:instrText>
        </w:r>
        <w:r w:rsidRPr="006A26FC">
          <w:rPr>
            <w:snapToGrid w:val="0"/>
            <w:kern w:val="0"/>
            <w:sz w:val="24"/>
          </w:rPr>
        </w:r>
        <w:r w:rsidRPr="006A26FC">
          <w:rPr>
            <w:snapToGrid w:val="0"/>
            <w:kern w:val="0"/>
            <w:sz w:val="24"/>
          </w:rPr>
          <w:fldChar w:fldCharType="separate"/>
        </w:r>
        <w:r w:rsidRPr="006A26FC">
          <w:rPr>
            <w:snapToGrid w:val="0"/>
            <w:kern w:val="0"/>
            <w:sz w:val="24"/>
          </w:rPr>
          <w:t>39</w:t>
        </w:r>
        <w:r w:rsidRPr="006A26FC">
          <w:rPr>
            <w:snapToGrid w:val="0"/>
            <w:kern w:val="0"/>
            <w:sz w:val="24"/>
          </w:rPr>
          <w:fldChar w:fldCharType="end"/>
        </w:r>
      </w:hyperlink>
    </w:p>
    <w:p w:rsidR="00CA3E47" w:rsidRPr="0044135F" w:rsidRDefault="006A26FC">
      <w:pPr>
        <w:pStyle w:val="10"/>
        <w:tabs>
          <w:tab w:val="clear" w:pos="9403"/>
          <w:tab w:val="right" w:leader="dot" w:pos="9072"/>
        </w:tabs>
        <w:rPr>
          <w:rFonts w:asciiTheme="minorHAnsi" w:eastAsiaTheme="minorEastAsia" w:hAnsiTheme="minorHAnsi" w:cstheme="minorBidi"/>
          <w:b w:val="0"/>
          <w:bCs w:val="0"/>
          <w:caps w:val="0"/>
          <w:snapToGrid w:val="0"/>
          <w:kern w:val="0"/>
          <w:sz w:val="24"/>
        </w:rPr>
      </w:pPr>
      <w:hyperlink w:anchor="_Toc36668659" w:history="1">
        <w:r>
          <w:rPr>
            <w:rStyle w:val="af9"/>
            <w:rFonts w:cs="Arial" w:hint="eastAsia"/>
            <w:snapToGrid w:val="0"/>
            <w:color w:val="auto"/>
            <w:kern w:val="0"/>
            <w:sz w:val="24"/>
          </w:rPr>
          <w:t>第五部分应提交的有关格式范例</w:t>
        </w:r>
        <w:r w:rsidRPr="006A26FC">
          <w:rPr>
            <w:snapToGrid w:val="0"/>
            <w:kern w:val="0"/>
            <w:sz w:val="24"/>
          </w:rPr>
          <w:tab/>
        </w:r>
        <w:r w:rsidRPr="006A26FC">
          <w:rPr>
            <w:snapToGrid w:val="0"/>
            <w:kern w:val="0"/>
            <w:sz w:val="24"/>
          </w:rPr>
          <w:fldChar w:fldCharType="begin"/>
        </w:r>
        <w:r w:rsidRPr="006A26FC">
          <w:rPr>
            <w:snapToGrid w:val="0"/>
            <w:kern w:val="0"/>
            <w:sz w:val="24"/>
          </w:rPr>
          <w:instrText xml:space="preserve"> PAGEREF _Toc36668659 \h </w:instrText>
        </w:r>
        <w:r w:rsidRPr="006A26FC">
          <w:rPr>
            <w:snapToGrid w:val="0"/>
            <w:kern w:val="0"/>
            <w:sz w:val="24"/>
          </w:rPr>
        </w:r>
        <w:r w:rsidRPr="006A26FC">
          <w:rPr>
            <w:snapToGrid w:val="0"/>
            <w:kern w:val="0"/>
            <w:sz w:val="24"/>
          </w:rPr>
          <w:fldChar w:fldCharType="separate"/>
        </w:r>
        <w:r w:rsidRPr="006A26FC">
          <w:rPr>
            <w:snapToGrid w:val="0"/>
            <w:kern w:val="0"/>
            <w:sz w:val="24"/>
          </w:rPr>
          <w:t>52</w:t>
        </w:r>
        <w:r w:rsidRPr="006A26FC">
          <w:rPr>
            <w:snapToGrid w:val="0"/>
            <w:kern w:val="0"/>
            <w:sz w:val="24"/>
          </w:rPr>
          <w:fldChar w:fldCharType="end"/>
        </w:r>
      </w:hyperlink>
    </w:p>
    <w:p w:rsidR="00CA3E47" w:rsidRPr="0044135F" w:rsidRDefault="006A26FC">
      <w:pPr>
        <w:tabs>
          <w:tab w:val="right" w:leader="dot" w:pos="9072"/>
        </w:tabs>
        <w:snapToGrid w:val="0"/>
        <w:spacing w:line="300" w:lineRule="auto"/>
        <w:rPr>
          <w:rFonts w:ascii="Arial" w:hAnsi="Arial" w:cs="Arial"/>
          <w:snapToGrid w:val="0"/>
          <w:kern w:val="0"/>
          <w:sz w:val="28"/>
        </w:rPr>
      </w:pPr>
      <w:r w:rsidRPr="006A26FC">
        <w:rPr>
          <w:rFonts w:ascii="Arial" w:hAnsi="Arial" w:cs="Arial"/>
          <w:bCs/>
          <w:caps/>
          <w:snapToGrid w:val="0"/>
          <w:kern w:val="0"/>
          <w:sz w:val="24"/>
        </w:rPr>
        <w:fldChar w:fldCharType="end"/>
      </w:r>
      <w:bookmarkStart w:id="2" w:name="_Toc91899869"/>
    </w:p>
    <w:p w:rsidR="00CA3E47" w:rsidRPr="0044135F" w:rsidRDefault="00CA3E47">
      <w:pPr>
        <w:tabs>
          <w:tab w:val="right" w:leader="dot" w:pos="9072"/>
        </w:tabs>
        <w:snapToGrid w:val="0"/>
        <w:spacing w:line="300" w:lineRule="auto"/>
        <w:rPr>
          <w:rFonts w:ascii="Arial" w:hAnsi="Arial" w:cs="Arial"/>
          <w:snapToGrid w:val="0"/>
          <w:kern w:val="0"/>
          <w:sz w:val="28"/>
        </w:rPr>
      </w:pPr>
    </w:p>
    <w:p w:rsidR="00CA3E47" w:rsidRPr="0044135F" w:rsidRDefault="00CA3E47">
      <w:pPr>
        <w:pStyle w:val="1"/>
        <w:tabs>
          <w:tab w:val="right" w:leader="dot" w:pos="9072"/>
        </w:tabs>
        <w:spacing w:before="120"/>
        <w:rPr>
          <w:rFonts w:ascii="Arial" w:hAnsi="Arial" w:cs="Arial"/>
          <w:snapToGrid w:val="0"/>
          <w:kern w:val="0"/>
        </w:rPr>
        <w:sectPr w:rsidR="00CA3E47" w:rsidRPr="0044135F">
          <w:headerReference w:type="default" r:id="rId9"/>
          <w:footerReference w:type="even" r:id="rId10"/>
          <w:pgSz w:w="11906" w:h="16838"/>
          <w:pgMar w:top="1418" w:right="1418" w:bottom="1418" w:left="1418" w:header="851" w:footer="850" w:gutter="0"/>
          <w:cols w:space="0"/>
          <w:titlePg/>
          <w:docGrid w:linePitch="312"/>
        </w:sectPr>
      </w:pPr>
      <w:bookmarkStart w:id="3" w:name="_Toc36668655"/>
      <w:bookmarkStart w:id="4" w:name="_Toc497919819"/>
    </w:p>
    <w:p w:rsidR="00CA3E47" w:rsidRPr="0044135F" w:rsidRDefault="006A26FC">
      <w:pPr>
        <w:pStyle w:val="1"/>
        <w:spacing w:before="120"/>
        <w:rPr>
          <w:rFonts w:ascii="Arial" w:hAnsi="Arial" w:cs="Arial"/>
          <w:snapToGrid w:val="0"/>
          <w:kern w:val="0"/>
        </w:rPr>
      </w:pPr>
      <w:r w:rsidRPr="006A26FC">
        <w:rPr>
          <w:rFonts w:ascii="Arial" w:hAnsi="Arial" w:cs="Arial" w:hint="eastAsia"/>
          <w:snapToGrid w:val="0"/>
          <w:kern w:val="0"/>
        </w:rPr>
        <w:lastRenderedPageBreak/>
        <w:t>第一部分</w:t>
      </w:r>
      <w:bookmarkEnd w:id="2"/>
      <w:bookmarkEnd w:id="3"/>
      <w:bookmarkEnd w:id="4"/>
      <w:r w:rsidRPr="006A26FC">
        <w:rPr>
          <w:rFonts w:ascii="Arial" w:hAnsi="Arial" w:cs="Arial" w:hint="eastAsia"/>
          <w:snapToGrid w:val="0"/>
          <w:kern w:val="0"/>
        </w:rPr>
        <w:t>采购公告</w:t>
      </w:r>
    </w:p>
    <w:p w:rsidR="00CA3E47" w:rsidRPr="0044135F" w:rsidRDefault="006A26FC">
      <w:pPr>
        <w:pBdr>
          <w:top w:val="single" w:sz="4" w:space="1" w:color="auto"/>
          <w:left w:val="single" w:sz="4" w:space="4" w:color="auto"/>
          <w:bottom w:val="single" w:sz="4" w:space="1" w:color="auto"/>
          <w:right w:val="single" w:sz="4" w:space="4" w:color="auto"/>
        </w:pBdr>
        <w:snapToGrid w:val="0"/>
        <w:spacing w:line="360" w:lineRule="auto"/>
        <w:ind w:firstLineChars="200" w:firstLine="420"/>
        <w:rPr>
          <w:rFonts w:asciiTheme="minorEastAsia" w:eastAsiaTheme="minorEastAsia" w:hAnsiTheme="minorEastAsia"/>
          <w:szCs w:val="21"/>
        </w:rPr>
      </w:pPr>
      <w:bookmarkStart w:id="5" w:name="_Toc91899870"/>
      <w:bookmarkStart w:id="6" w:name="_Toc91899871"/>
      <w:r w:rsidRPr="006A26FC">
        <w:rPr>
          <w:rFonts w:asciiTheme="minorEastAsia" w:eastAsiaTheme="minorEastAsia" w:hAnsiTheme="minorEastAsia" w:hint="eastAsia"/>
          <w:szCs w:val="21"/>
        </w:rPr>
        <w:t>项目概况</w:t>
      </w:r>
    </w:p>
    <w:p w:rsidR="00CA3E47" w:rsidRPr="0044135F" w:rsidRDefault="006A26FC">
      <w:pPr>
        <w:pBdr>
          <w:top w:val="single" w:sz="4" w:space="1" w:color="auto"/>
          <w:left w:val="single" w:sz="4" w:space="4" w:color="auto"/>
          <w:bottom w:val="single" w:sz="4" w:space="1" w:color="auto"/>
          <w:right w:val="single" w:sz="4" w:space="4" w:color="auto"/>
        </w:pBdr>
        <w:snapToGrid w:val="0"/>
        <w:spacing w:line="360" w:lineRule="auto"/>
        <w:ind w:firstLineChars="200" w:firstLine="420"/>
        <w:rPr>
          <w:rFonts w:asciiTheme="minorEastAsia" w:eastAsiaTheme="minorEastAsia" w:hAnsiTheme="minorEastAsia"/>
          <w:szCs w:val="21"/>
        </w:rPr>
      </w:pPr>
      <w:r w:rsidRPr="006A26FC">
        <w:rPr>
          <w:rFonts w:ascii="宋体" w:hAnsi="宋体" w:cs="Arial" w:hint="eastAsia"/>
          <w:kern w:val="0"/>
          <w:szCs w:val="21"/>
        </w:rPr>
        <w:t>杭州市拱墅区拱宸桥街道</w:t>
      </w:r>
      <w:r w:rsidRPr="006A26FC">
        <w:rPr>
          <w:rFonts w:ascii="宋体" w:hAnsi="宋体" w:cs="Arial"/>
          <w:kern w:val="0"/>
          <w:szCs w:val="21"/>
        </w:rPr>
        <w:t>2021-2023年街巷清扫保洁项目招标项目的潜在投标人应在浙江政府采购网（http://zfcg.czt.zj.gov.cn/）获取（下载）采购文件，并于 2021</w:t>
      </w:r>
      <w:r w:rsidRPr="006A26FC">
        <w:rPr>
          <w:rFonts w:ascii="宋体" w:hAnsi="宋体" w:cs="Arial" w:hint="eastAsia"/>
          <w:kern w:val="0"/>
          <w:szCs w:val="21"/>
        </w:rPr>
        <w:t>年</w:t>
      </w:r>
      <w:r w:rsidRPr="006A26FC">
        <w:rPr>
          <w:rFonts w:ascii="宋体" w:hAnsi="宋体" w:cs="Arial"/>
          <w:kern w:val="0"/>
          <w:szCs w:val="21"/>
        </w:rPr>
        <w:t>2月 26 日 14:00（北京时间）前递交（上传）投标文件。</w:t>
      </w:r>
    </w:p>
    <w:p w:rsidR="00CA3E47" w:rsidRPr="0044135F" w:rsidRDefault="00CA3E47">
      <w:pPr>
        <w:rPr>
          <w:sz w:val="28"/>
          <w:szCs w:val="28"/>
        </w:rPr>
      </w:pPr>
    </w:p>
    <w:p w:rsidR="00CA3E47" w:rsidRPr="0044135F" w:rsidRDefault="006A26FC">
      <w:pPr>
        <w:widowControl/>
        <w:snapToGrid w:val="0"/>
        <w:spacing w:line="360" w:lineRule="auto"/>
        <w:rPr>
          <w:rFonts w:asciiTheme="minorEastAsia" w:eastAsiaTheme="minorEastAsia" w:hAnsiTheme="minorEastAsia" w:cs="Arial"/>
          <w:kern w:val="0"/>
          <w:szCs w:val="21"/>
        </w:rPr>
      </w:pPr>
      <w:r w:rsidRPr="006A26FC">
        <w:rPr>
          <w:rFonts w:asciiTheme="minorEastAsia" w:eastAsiaTheme="minorEastAsia" w:hAnsiTheme="minorEastAsia" w:cs="Arial" w:hint="eastAsia"/>
          <w:b/>
          <w:bCs/>
          <w:kern w:val="0"/>
          <w:szCs w:val="21"/>
        </w:rPr>
        <w:t>一、项目基本情况</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项目编号：</w:t>
      </w:r>
      <w:r w:rsidRPr="006A26FC">
        <w:rPr>
          <w:rFonts w:asciiTheme="minorEastAsia" w:eastAsiaTheme="minorEastAsia" w:hAnsiTheme="minorEastAsia" w:cs="Arial"/>
          <w:kern w:val="0"/>
          <w:szCs w:val="21"/>
        </w:rPr>
        <w:t>ZJZBC-20-716</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项目名称：杭州市拱墅区拱宸桥街道</w:t>
      </w:r>
      <w:r w:rsidRPr="006A26FC">
        <w:rPr>
          <w:rFonts w:asciiTheme="minorEastAsia" w:eastAsiaTheme="minorEastAsia" w:hAnsiTheme="minorEastAsia" w:cs="Arial"/>
          <w:kern w:val="0"/>
          <w:szCs w:val="21"/>
        </w:rPr>
        <w:t>2021-2023年街巷清扫保洁项目</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预算金额（元）：</w:t>
      </w:r>
      <w:r w:rsidRPr="006A26FC">
        <w:rPr>
          <w:rFonts w:asciiTheme="minorEastAsia" w:eastAsiaTheme="minorEastAsia" w:hAnsiTheme="minorEastAsia" w:cs="Arial"/>
          <w:kern w:val="0"/>
          <w:szCs w:val="21"/>
        </w:rPr>
        <w:t>7843706</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最高限价（元）：</w:t>
      </w:r>
      <w:r w:rsidRPr="006A26FC">
        <w:rPr>
          <w:rFonts w:asciiTheme="minorEastAsia" w:eastAsiaTheme="minorEastAsia" w:hAnsiTheme="minorEastAsia" w:cs="Arial"/>
          <w:kern w:val="0"/>
          <w:szCs w:val="21"/>
        </w:rPr>
        <w:t>7843706</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采购需求：</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标项一</w:t>
      </w:r>
      <w:r w:rsidRPr="006A26FC">
        <w:rPr>
          <w:rFonts w:asciiTheme="minorEastAsia" w:eastAsiaTheme="minorEastAsia" w:hAnsiTheme="minorEastAsia" w:cs="Arial"/>
          <w:kern w:val="0"/>
          <w:szCs w:val="21"/>
        </w:rPr>
        <w:t>:</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标项名称</w:t>
      </w:r>
      <w:r w:rsidRPr="006A26FC">
        <w:rPr>
          <w:rFonts w:asciiTheme="minorEastAsia" w:eastAsiaTheme="minorEastAsia" w:hAnsiTheme="minorEastAsia" w:cs="Arial"/>
          <w:kern w:val="0"/>
          <w:szCs w:val="21"/>
        </w:rPr>
        <w:t>:杭州市拱墅区拱宸桥街道2021-2023年街巷清扫保洁项目</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数量</w:t>
      </w:r>
      <w:r w:rsidRPr="006A26FC">
        <w:rPr>
          <w:rFonts w:asciiTheme="minorEastAsia" w:eastAsiaTheme="minorEastAsia" w:hAnsiTheme="minorEastAsia" w:cs="Arial"/>
          <w:kern w:val="0"/>
          <w:szCs w:val="21"/>
        </w:rPr>
        <w:t>:1</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预算金额（元）</w:t>
      </w:r>
      <w:r w:rsidRPr="006A26FC">
        <w:rPr>
          <w:rFonts w:asciiTheme="minorEastAsia" w:eastAsiaTheme="minorEastAsia" w:hAnsiTheme="minorEastAsia" w:cs="Arial"/>
          <w:kern w:val="0"/>
          <w:szCs w:val="21"/>
        </w:rPr>
        <w:t>: 7843706</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简要规格描述或项目基本概况介绍、用途：详见“第三部分项目技术规范和服务要求”</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备注：</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合同履约期限：</w:t>
      </w:r>
      <w:r w:rsidRPr="006A26FC">
        <w:rPr>
          <w:rFonts w:asciiTheme="minorEastAsia" w:eastAsiaTheme="minorEastAsia" w:hAnsiTheme="minorEastAsia" w:cs="Arial"/>
          <w:kern w:val="0"/>
          <w:szCs w:val="21"/>
        </w:rPr>
        <w:t>2年</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本项目（否）接受联合体投标。</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b/>
          <w:bCs/>
          <w:kern w:val="0"/>
          <w:szCs w:val="21"/>
        </w:rPr>
        <w:t>二、申请人的资格要求：</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kern w:val="0"/>
          <w:szCs w:val="21"/>
        </w:rPr>
        <w:t>1.满足《中华人民共和国政府采购法》第二十二条规定；未被“信用中国”（www.creditchina.gov.cn)、中国政府采购网（www.ccgp.gov.cn）列入失信被执行人、重大税收违法案件当事人名单、政府采购严重违法失信行为记录名单。</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kern w:val="0"/>
          <w:szCs w:val="21"/>
        </w:rPr>
        <w:t>2.落实政府采购政策需满足的资格要求：无</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kern w:val="0"/>
          <w:szCs w:val="21"/>
        </w:rPr>
        <w:t>3.本项目的特定资格要求：标项一:（1）与参加同一合同项下政府采购活动的其他供应商不存在单位负责人为同一人或者存在直接控股、管理关系；（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3）符合《城市生活垃圾管理办法》</w:t>
      </w:r>
      <w:r w:rsidRPr="006A26FC">
        <w:rPr>
          <w:rFonts w:asciiTheme="minorEastAsia" w:eastAsiaTheme="minorEastAsia" w:hAnsiTheme="minorEastAsia" w:cs="Arial" w:hint="eastAsia"/>
          <w:kern w:val="0"/>
          <w:szCs w:val="21"/>
        </w:rPr>
        <w:t>的规定，在中国境内经国家工商行政管理部门批准注册的清扫保洁服务企业；（</w:t>
      </w:r>
      <w:r w:rsidRPr="006A26FC">
        <w:rPr>
          <w:rFonts w:asciiTheme="minorEastAsia" w:eastAsiaTheme="minorEastAsia" w:hAnsiTheme="minorEastAsia" w:cs="Arial"/>
          <w:kern w:val="0"/>
          <w:szCs w:val="21"/>
        </w:rPr>
        <w:t>4）符合《进一步规范浙江省城市生活垃圾经营性服务管理的实施</w:t>
      </w:r>
      <w:r w:rsidRPr="006A26FC">
        <w:rPr>
          <w:rFonts w:asciiTheme="minorEastAsia" w:eastAsiaTheme="minorEastAsia" w:hAnsiTheme="minorEastAsia" w:cs="Arial" w:hint="eastAsia"/>
          <w:kern w:val="0"/>
          <w:szCs w:val="21"/>
        </w:rPr>
        <w:lastRenderedPageBreak/>
        <w:t>意见》（浙建（</w:t>
      </w:r>
      <w:r w:rsidRPr="006A26FC">
        <w:rPr>
          <w:rFonts w:asciiTheme="minorEastAsia" w:eastAsiaTheme="minorEastAsia" w:hAnsiTheme="minorEastAsia" w:cs="Arial"/>
          <w:kern w:val="0"/>
          <w:szCs w:val="21"/>
        </w:rPr>
        <w:t>2013）5号）中城市生活垃圾经营性服务资格条件要求；（5）杭政办〔2008〕14号、浙政办发［2009］190号和杭政函〔2017〕161号文件精神执行情况好；（6）非公益一类事业单位、使用事业编制且由财政拨款保障的群团组织；（7）非联合体。</w:t>
      </w:r>
    </w:p>
    <w:p w:rsidR="00CA3E47" w:rsidRPr="0044135F" w:rsidRDefault="006A26FC">
      <w:pPr>
        <w:widowControl/>
        <w:snapToGrid w:val="0"/>
        <w:spacing w:line="360" w:lineRule="auto"/>
        <w:rPr>
          <w:rFonts w:asciiTheme="minorEastAsia" w:eastAsiaTheme="minorEastAsia" w:hAnsiTheme="minorEastAsia" w:cs="Arial"/>
          <w:kern w:val="0"/>
          <w:szCs w:val="21"/>
        </w:rPr>
      </w:pPr>
      <w:r w:rsidRPr="006A26FC">
        <w:rPr>
          <w:rFonts w:asciiTheme="minorEastAsia" w:eastAsiaTheme="minorEastAsia" w:hAnsiTheme="minorEastAsia" w:cs="Arial" w:hint="eastAsia"/>
          <w:b/>
          <w:bCs/>
          <w:kern w:val="0"/>
          <w:szCs w:val="21"/>
        </w:rPr>
        <w:t>三、获取采购文件</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时间：</w:t>
      </w:r>
      <w:r w:rsidRPr="006A26FC">
        <w:rPr>
          <w:rFonts w:asciiTheme="minorEastAsia" w:eastAsiaTheme="minorEastAsia" w:hAnsiTheme="minorEastAsia" w:cs="Arial"/>
          <w:kern w:val="0"/>
          <w:szCs w:val="21"/>
        </w:rPr>
        <w:t>/至2021</w:t>
      </w:r>
      <w:r w:rsidRPr="006A26FC">
        <w:rPr>
          <w:rFonts w:asciiTheme="minorEastAsia" w:eastAsiaTheme="minorEastAsia" w:hAnsiTheme="minorEastAsia" w:cs="Arial" w:hint="eastAsia"/>
          <w:kern w:val="0"/>
          <w:szCs w:val="21"/>
        </w:rPr>
        <w:t>年</w:t>
      </w:r>
      <w:r w:rsidRPr="006A26FC">
        <w:rPr>
          <w:rFonts w:asciiTheme="minorEastAsia" w:eastAsiaTheme="minorEastAsia" w:hAnsiTheme="minorEastAsia" w:cs="Arial"/>
          <w:kern w:val="0"/>
          <w:szCs w:val="21"/>
        </w:rPr>
        <w:t>2月 26</w:t>
      </w:r>
      <w:r w:rsidRPr="006A26FC">
        <w:rPr>
          <w:rFonts w:asciiTheme="minorEastAsia" w:eastAsiaTheme="minorEastAsia" w:hAnsiTheme="minorEastAsia" w:cs="Arial" w:hint="eastAsia"/>
          <w:kern w:val="0"/>
          <w:szCs w:val="21"/>
        </w:rPr>
        <w:t>日，每天上午</w:t>
      </w:r>
      <w:r w:rsidRPr="006A26FC">
        <w:rPr>
          <w:rFonts w:asciiTheme="minorEastAsia" w:eastAsiaTheme="minorEastAsia" w:hAnsiTheme="minorEastAsia" w:cs="Arial"/>
          <w:kern w:val="0"/>
          <w:szCs w:val="21"/>
        </w:rPr>
        <w:t>00:00至12:00，下午12:00至23:59（北京时间，线上获取法定节假日均可，线下获取文件法定节假日除外）</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地点（网址）：浙江政府采购网（</w:t>
      </w:r>
      <w:r w:rsidRPr="006A26FC">
        <w:rPr>
          <w:rFonts w:asciiTheme="minorEastAsia" w:eastAsiaTheme="minorEastAsia" w:hAnsiTheme="minorEastAsia" w:cs="Arial"/>
          <w:kern w:val="0"/>
          <w:szCs w:val="21"/>
        </w:rPr>
        <w:t>http://zfcg.czt.zj.gov.cn/）</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方式：在线登记后获取（潜在供应商应通过浙江政府采购网公告下方“潜在供应商</w:t>
      </w:r>
      <w:r w:rsidRPr="006A26FC">
        <w:rPr>
          <w:rFonts w:asciiTheme="minorEastAsia" w:eastAsiaTheme="minorEastAsia" w:hAnsiTheme="minorEastAsia" w:cs="Arial"/>
          <w:kern w:val="0"/>
          <w:szCs w:val="21"/>
        </w:rPr>
        <w:t>-获取采购文件”跳转登陆或直接登陆“政府采购云平台”，依次进入「项目采购」-「获取采购文件」-「申请获取采购文件」后完成在线登记后获取采购文件。公告下方“游客-浏览采购文件”内的采购文件仅供社会公众查阅使用，不视作依法获取采购文件；未按规定获取采购文件的供应商对采购文件提起的质疑、投诉将不予受理）。</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售价（元）：</w:t>
      </w:r>
      <w:r w:rsidRPr="006A26FC">
        <w:rPr>
          <w:rFonts w:asciiTheme="minorEastAsia" w:eastAsiaTheme="minorEastAsia" w:hAnsiTheme="minorEastAsia" w:cs="Arial"/>
          <w:kern w:val="0"/>
          <w:szCs w:val="21"/>
        </w:rPr>
        <w:t>0</w:t>
      </w:r>
    </w:p>
    <w:p w:rsidR="00CA3E47" w:rsidRPr="0044135F" w:rsidRDefault="006A26FC">
      <w:pPr>
        <w:widowControl/>
        <w:snapToGrid w:val="0"/>
        <w:spacing w:line="360" w:lineRule="auto"/>
        <w:rPr>
          <w:rFonts w:asciiTheme="minorEastAsia" w:eastAsiaTheme="minorEastAsia" w:hAnsiTheme="minorEastAsia" w:cs="Arial"/>
          <w:kern w:val="0"/>
          <w:szCs w:val="21"/>
        </w:rPr>
      </w:pPr>
      <w:r w:rsidRPr="006A26FC">
        <w:rPr>
          <w:rFonts w:asciiTheme="minorEastAsia" w:eastAsiaTheme="minorEastAsia" w:hAnsiTheme="minorEastAsia" w:cs="Arial" w:hint="eastAsia"/>
          <w:b/>
          <w:bCs/>
          <w:kern w:val="0"/>
          <w:szCs w:val="21"/>
        </w:rPr>
        <w:t>四、提交投标文件截止时间、开标时间和地点</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提交投标文件截止时间：</w:t>
      </w:r>
      <w:r w:rsidRPr="006A26FC">
        <w:rPr>
          <w:rFonts w:asciiTheme="minorEastAsia" w:eastAsiaTheme="minorEastAsia" w:hAnsiTheme="minorEastAsia" w:cs="Arial"/>
          <w:kern w:val="0"/>
          <w:szCs w:val="21"/>
        </w:rPr>
        <w:t>2021</w:t>
      </w:r>
      <w:r w:rsidRPr="006A26FC">
        <w:rPr>
          <w:rFonts w:asciiTheme="minorEastAsia" w:eastAsiaTheme="minorEastAsia" w:hAnsiTheme="minorEastAsia" w:cs="Arial" w:hint="eastAsia"/>
          <w:kern w:val="0"/>
          <w:szCs w:val="21"/>
        </w:rPr>
        <w:t>年</w:t>
      </w:r>
      <w:r w:rsidRPr="006A26FC">
        <w:rPr>
          <w:rFonts w:asciiTheme="minorEastAsia" w:eastAsiaTheme="minorEastAsia" w:hAnsiTheme="minorEastAsia" w:cs="Arial"/>
          <w:kern w:val="0"/>
          <w:szCs w:val="21"/>
        </w:rPr>
        <w:t>2月26</w:t>
      </w:r>
      <w:r w:rsidRPr="006A26FC">
        <w:rPr>
          <w:rFonts w:asciiTheme="minorEastAsia" w:eastAsiaTheme="minorEastAsia" w:hAnsiTheme="minorEastAsia" w:cs="Arial" w:hint="eastAsia"/>
          <w:kern w:val="0"/>
          <w:szCs w:val="21"/>
        </w:rPr>
        <w:t>日</w:t>
      </w:r>
      <w:r w:rsidRPr="006A26FC">
        <w:rPr>
          <w:rFonts w:asciiTheme="minorEastAsia" w:eastAsiaTheme="minorEastAsia" w:hAnsiTheme="minorEastAsia" w:cs="Arial"/>
          <w:kern w:val="0"/>
          <w:szCs w:val="21"/>
        </w:rPr>
        <w:t>14:00（北京时间）</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投标地点（网址）：政府采购云平台（</w:t>
      </w:r>
      <w:r w:rsidRPr="006A26FC">
        <w:rPr>
          <w:rFonts w:asciiTheme="minorEastAsia" w:eastAsiaTheme="minorEastAsia" w:hAnsiTheme="minorEastAsia" w:cs="Arial"/>
          <w:kern w:val="0"/>
          <w:szCs w:val="21"/>
        </w:rPr>
        <w:t>https://www.zcygov.cn）在线递交</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开标时间：</w:t>
      </w:r>
      <w:r w:rsidRPr="006A26FC">
        <w:rPr>
          <w:rFonts w:asciiTheme="minorEastAsia" w:eastAsiaTheme="minorEastAsia" w:hAnsiTheme="minorEastAsia" w:cs="Arial"/>
          <w:kern w:val="0"/>
          <w:szCs w:val="21"/>
        </w:rPr>
        <w:t>2021</w:t>
      </w:r>
      <w:r w:rsidRPr="006A26FC">
        <w:rPr>
          <w:rFonts w:asciiTheme="minorEastAsia" w:eastAsiaTheme="minorEastAsia" w:hAnsiTheme="minorEastAsia" w:cs="Arial" w:hint="eastAsia"/>
          <w:kern w:val="0"/>
          <w:szCs w:val="21"/>
        </w:rPr>
        <w:t>年</w:t>
      </w:r>
      <w:r w:rsidRPr="006A26FC">
        <w:rPr>
          <w:rFonts w:asciiTheme="minorEastAsia" w:eastAsiaTheme="minorEastAsia" w:hAnsiTheme="minorEastAsia" w:cs="Arial"/>
          <w:kern w:val="0"/>
          <w:szCs w:val="21"/>
        </w:rPr>
        <w:t>2月 26 日14:00</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开标地点（网址）：在政府采购云平台（</w:t>
      </w:r>
      <w:r w:rsidRPr="006A26FC">
        <w:rPr>
          <w:rFonts w:asciiTheme="minorEastAsia" w:eastAsiaTheme="minorEastAsia" w:hAnsiTheme="minorEastAsia" w:cs="Arial"/>
          <w:kern w:val="0"/>
          <w:szCs w:val="21"/>
        </w:rPr>
        <w:t>https://www.zcygov.cn）上开启投标文件</w:t>
      </w:r>
    </w:p>
    <w:p w:rsidR="00CA3E47" w:rsidRPr="0044135F" w:rsidRDefault="006A26FC">
      <w:pPr>
        <w:widowControl/>
        <w:snapToGrid w:val="0"/>
        <w:spacing w:line="360" w:lineRule="auto"/>
        <w:rPr>
          <w:rFonts w:asciiTheme="minorEastAsia" w:eastAsiaTheme="minorEastAsia" w:hAnsiTheme="minorEastAsia" w:cs="Arial"/>
          <w:kern w:val="0"/>
          <w:szCs w:val="21"/>
        </w:rPr>
      </w:pPr>
      <w:r w:rsidRPr="006A26FC">
        <w:rPr>
          <w:rFonts w:asciiTheme="minorEastAsia" w:eastAsiaTheme="minorEastAsia" w:hAnsiTheme="minorEastAsia" w:cs="Arial" w:hint="eastAsia"/>
          <w:b/>
          <w:bCs/>
          <w:kern w:val="0"/>
          <w:szCs w:val="21"/>
        </w:rPr>
        <w:t>五、公告期限</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自本公告发布之日起</w:t>
      </w:r>
      <w:r w:rsidRPr="006A26FC">
        <w:rPr>
          <w:rFonts w:asciiTheme="minorEastAsia" w:eastAsiaTheme="minorEastAsia" w:hAnsiTheme="minorEastAsia" w:cs="Arial"/>
          <w:kern w:val="0"/>
          <w:szCs w:val="21"/>
        </w:rPr>
        <w:t>5个工作日。</w:t>
      </w:r>
    </w:p>
    <w:p w:rsidR="00CA3E47" w:rsidRPr="0044135F" w:rsidRDefault="006A26FC">
      <w:pPr>
        <w:widowControl/>
        <w:snapToGrid w:val="0"/>
        <w:spacing w:line="360" w:lineRule="auto"/>
        <w:rPr>
          <w:rFonts w:asciiTheme="minorEastAsia" w:eastAsiaTheme="minorEastAsia" w:hAnsiTheme="minorEastAsia" w:cs="Arial"/>
          <w:kern w:val="0"/>
          <w:szCs w:val="21"/>
        </w:rPr>
      </w:pPr>
      <w:r w:rsidRPr="006A26FC">
        <w:rPr>
          <w:rFonts w:asciiTheme="minorEastAsia" w:eastAsiaTheme="minorEastAsia" w:hAnsiTheme="minorEastAsia" w:cs="Arial" w:hint="eastAsia"/>
          <w:b/>
          <w:bCs/>
          <w:kern w:val="0"/>
          <w:szCs w:val="21"/>
        </w:rPr>
        <w:t>六、其他补充事宜</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kern w:val="0"/>
          <w:szCs w:val="21"/>
        </w:rPr>
        <w:t>2.其他事项：2.1本项目不收取投标保证金；</w:t>
      </w:r>
    </w:p>
    <w:p w:rsidR="00CA3E47" w:rsidRPr="0044135F" w:rsidRDefault="006A26FC">
      <w:pPr>
        <w:widowControl/>
        <w:snapToGrid w:val="0"/>
        <w:spacing w:line="360" w:lineRule="auto"/>
        <w:ind w:firstLineChars="600" w:firstLine="1260"/>
        <w:jc w:val="left"/>
        <w:rPr>
          <w:rFonts w:asciiTheme="minorEastAsia" w:eastAsiaTheme="minorEastAsia" w:hAnsiTheme="minorEastAsia" w:cs="Arial"/>
          <w:kern w:val="0"/>
          <w:szCs w:val="21"/>
        </w:rPr>
      </w:pPr>
      <w:r w:rsidRPr="006A26FC">
        <w:rPr>
          <w:rFonts w:asciiTheme="minorEastAsia" w:eastAsiaTheme="minorEastAsia" w:hAnsiTheme="minorEastAsia" w:cs="Arial"/>
          <w:kern w:val="0"/>
          <w:szCs w:val="21"/>
        </w:rPr>
        <w:t>2.2采购项目需要落实的政府采购政策：本项目对符合政府采购扶持政策的小型、微型企业、监狱企业、残疾人福利性单位给予价格优惠扶持，执行节能产品政府强制采购和优先采购政策，执行环境标志产品政府优先采购政策。</w:t>
      </w:r>
    </w:p>
    <w:p w:rsidR="00CA3E47" w:rsidRPr="0044135F" w:rsidRDefault="006A26FC">
      <w:pPr>
        <w:widowControl/>
        <w:snapToGrid w:val="0"/>
        <w:spacing w:line="360" w:lineRule="auto"/>
        <w:ind w:firstLineChars="600" w:firstLine="1260"/>
        <w:jc w:val="left"/>
        <w:rPr>
          <w:rFonts w:asciiTheme="minorEastAsia" w:eastAsiaTheme="minorEastAsia" w:hAnsiTheme="minorEastAsia" w:cs="Arial"/>
          <w:kern w:val="0"/>
          <w:szCs w:val="21"/>
        </w:rPr>
      </w:pPr>
      <w:r w:rsidRPr="006A26FC">
        <w:rPr>
          <w:rFonts w:asciiTheme="minorEastAsia" w:eastAsiaTheme="minorEastAsia" w:hAnsiTheme="minorEastAsia" w:cs="Arial"/>
          <w:kern w:val="0"/>
          <w:szCs w:val="21"/>
        </w:rPr>
        <w:t>2.3在线投标响应（电子投标）说明：1）本项目采用政府采购电子化交易；2）投标人应在投标前完成CA数字证书办理。（办理流程详见http://zfcg.czt.zj.gov.cn/bidClientTemplate/2019-05-27/12945.html）；3）投标人应安装“政采云投标客户端”，电子投标工具请投标人自行前往浙江政府采购网下载并安装，（下载网址：</w:t>
      </w:r>
      <w:r w:rsidRPr="006A26FC">
        <w:rPr>
          <w:rFonts w:asciiTheme="minorEastAsia" w:eastAsiaTheme="minorEastAsia" w:hAnsiTheme="minorEastAsia" w:cs="Arial"/>
          <w:kern w:val="0"/>
          <w:szCs w:val="21"/>
        </w:rPr>
        <w:lastRenderedPageBreak/>
        <w:t>http://zfcg.czt.zj.gov.cn/bidClientTemplate/2019-09-24/12975.html）；4）电子交易具体流程详见操作指南：登录政府采购云平台（https://www.zcygov.cn/），从首页-服务中心-帮助文档-项目采购-电子招投标，查看文档和视频；5）如有疑问，可致电政府采购云平台技术支持热线咨询，联系方式：400-881-7190；2.5开标时间后30分钟内，投标人须登录政府采购云平台，用“项目采购-开标评标”功能解密投标文件（线上）。2.4中标人应在合同签订前完成政府采购云平台（https://www.zcygov.cn/）全部注册步骤并成为正式注册入库供应商，否则将导致合同款无法正常支付，责任由中标人承担。请投标人尽早完成注册。https://middle.zcygov.cn/settle-front/#/registry（供应商注册页面）。2.5为支持和促进中小企业发展，杭州市财政局出台了政府采购信用融资政策，供应商可凭中标合同申请贷款，利率一般在基准利率左右（不同银行略有差异）。具体可登录http://220.191.208.230/login.do办理业务。</w:t>
      </w:r>
    </w:p>
    <w:p w:rsidR="00CA3E47" w:rsidRPr="0044135F" w:rsidRDefault="006A26FC">
      <w:pPr>
        <w:widowControl/>
        <w:snapToGrid w:val="0"/>
        <w:spacing w:line="360" w:lineRule="auto"/>
        <w:rPr>
          <w:rFonts w:asciiTheme="minorEastAsia" w:eastAsiaTheme="minorEastAsia" w:hAnsiTheme="minorEastAsia" w:cs="Arial"/>
          <w:kern w:val="0"/>
          <w:szCs w:val="21"/>
        </w:rPr>
      </w:pPr>
      <w:r w:rsidRPr="006A26FC">
        <w:rPr>
          <w:rFonts w:asciiTheme="minorEastAsia" w:eastAsiaTheme="minorEastAsia" w:hAnsiTheme="minorEastAsia" w:cs="Arial" w:hint="eastAsia"/>
          <w:b/>
          <w:bCs/>
          <w:kern w:val="0"/>
          <w:szCs w:val="21"/>
        </w:rPr>
        <w:t>七、对本次采购提出询问、质疑、投诉，请按以下方式联系</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kern w:val="0"/>
          <w:szCs w:val="21"/>
        </w:rPr>
        <w:t>1.采购人信息</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名称：杭州市拱墅区拱宸桥街道办事处</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地址：杭州市拱墅区</w:t>
      </w:r>
      <w:r w:rsidRPr="006A26FC">
        <w:rPr>
          <w:rFonts w:ascii="宋体" w:hAnsi="宋体" w:cs="宋体" w:hint="eastAsia"/>
          <w:szCs w:val="21"/>
        </w:rPr>
        <w:t>温州路</w:t>
      </w:r>
      <w:r w:rsidRPr="006A26FC">
        <w:rPr>
          <w:rFonts w:ascii="宋体" w:hAnsi="宋体" w:cs="宋体"/>
          <w:szCs w:val="21"/>
        </w:rPr>
        <w:t>40号</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传真：</w:t>
      </w:r>
      <w:r w:rsidRPr="006A26FC">
        <w:rPr>
          <w:rFonts w:asciiTheme="minorEastAsia" w:eastAsiaTheme="minorEastAsia" w:hAnsiTheme="minorEastAsia" w:cs="Arial"/>
          <w:kern w:val="0"/>
          <w:szCs w:val="21"/>
        </w:rPr>
        <w:t>/</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项目联系人（询问）：曹先生</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项目联系方式（询问）：</w:t>
      </w:r>
      <w:r w:rsidRPr="006A26FC">
        <w:rPr>
          <w:rFonts w:asciiTheme="minorEastAsia" w:eastAsiaTheme="minorEastAsia" w:hAnsiTheme="minorEastAsia" w:cs="Arial"/>
          <w:kern w:val="0"/>
          <w:szCs w:val="21"/>
        </w:rPr>
        <w:t>18167113167</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质疑联系人：李敏燕</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质疑联系方式：</w:t>
      </w:r>
      <w:r w:rsidRPr="006A26FC">
        <w:rPr>
          <w:rFonts w:asciiTheme="minorEastAsia" w:eastAsiaTheme="minorEastAsia" w:hAnsiTheme="minorEastAsia" w:cs="Arial"/>
          <w:kern w:val="0"/>
          <w:szCs w:val="21"/>
        </w:rPr>
        <w:t>0571-88017676</w:t>
      </w:r>
    </w:p>
    <w:p w:rsidR="00CA3E47" w:rsidRPr="0044135F" w:rsidRDefault="00CA3E47">
      <w:pPr>
        <w:widowControl/>
        <w:snapToGrid w:val="0"/>
        <w:spacing w:line="360" w:lineRule="auto"/>
        <w:jc w:val="left"/>
        <w:rPr>
          <w:rFonts w:asciiTheme="minorEastAsia" w:eastAsiaTheme="minorEastAsia" w:hAnsiTheme="minorEastAsia" w:cs="Arial"/>
          <w:kern w:val="0"/>
          <w:szCs w:val="21"/>
        </w:rPr>
      </w:pP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kern w:val="0"/>
          <w:szCs w:val="21"/>
        </w:rPr>
        <w:t>2.采购代理机构信息</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名称：浙江省建设工程设备招标有限公司</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地址：杭州市江干区环站东路</w:t>
      </w:r>
      <w:r w:rsidRPr="006A26FC">
        <w:rPr>
          <w:rFonts w:asciiTheme="minorEastAsia" w:eastAsiaTheme="minorEastAsia" w:hAnsiTheme="minorEastAsia" w:cs="Arial"/>
          <w:kern w:val="0"/>
          <w:szCs w:val="21"/>
        </w:rPr>
        <w:t>97号云峰大厦1幢6楼</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传真：</w:t>
      </w:r>
      <w:r w:rsidRPr="006A26FC">
        <w:rPr>
          <w:rFonts w:asciiTheme="minorEastAsia" w:eastAsiaTheme="minorEastAsia" w:hAnsiTheme="minorEastAsia" w:cs="Arial"/>
          <w:kern w:val="0"/>
          <w:szCs w:val="21"/>
        </w:rPr>
        <w:t>0571-87631300</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项目联系人（询问）：孙先平、杨广</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项目联系方式（询问）：</w:t>
      </w:r>
      <w:r w:rsidRPr="006A26FC">
        <w:rPr>
          <w:rFonts w:asciiTheme="minorEastAsia" w:eastAsiaTheme="minorEastAsia" w:hAnsiTheme="minorEastAsia" w:cs="Arial"/>
          <w:kern w:val="0"/>
          <w:szCs w:val="21"/>
        </w:rPr>
        <w:t>0571-87631032</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质疑联系人：姜晓飞</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质疑联系方式：</w:t>
      </w:r>
      <w:r w:rsidRPr="006A26FC">
        <w:rPr>
          <w:rFonts w:asciiTheme="minorEastAsia" w:eastAsiaTheme="minorEastAsia" w:hAnsiTheme="minorEastAsia" w:cs="Arial"/>
          <w:kern w:val="0"/>
          <w:szCs w:val="21"/>
        </w:rPr>
        <w:t>0571-87631032</w:t>
      </w:r>
    </w:p>
    <w:p w:rsidR="00CA3E47" w:rsidRPr="0044135F" w:rsidRDefault="00CA3E47">
      <w:pPr>
        <w:widowControl/>
        <w:snapToGrid w:val="0"/>
        <w:spacing w:line="360" w:lineRule="auto"/>
        <w:jc w:val="left"/>
        <w:rPr>
          <w:rFonts w:asciiTheme="minorEastAsia" w:eastAsiaTheme="minorEastAsia" w:hAnsiTheme="minorEastAsia" w:cs="Arial"/>
          <w:kern w:val="0"/>
          <w:szCs w:val="21"/>
        </w:rPr>
      </w:pP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kern w:val="0"/>
          <w:szCs w:val="21"/>
        </w:rPr>
        <w:t>3.同级政府采购监督管理部门</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名称：杭州市拱墅区财政局政府采购监管科</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地址：杭州市拱墅区霞湾巷杭办大厦</w:t>
      </w:r>
      <w:r w:rsidRPr="006A26FC">
        <w:rPr>
          <w:rFonts w:asciiTheme="minorEastAsia" w:eastAsiaTheme="minorEastAsia" w:hAnsiTheme="minorEastAsia" w:cs="Arial"/>
          <w:kern w:val="0"/>
          <w:szCs w:val="21"/>
        </w:rPr>
        <w:t>2号楼6楼</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传真：</w:t>
      </w:r>
      <w:r w:rsidRPr="006A26FC">
        <w:rPr>
          <w:rFonts w:asciiTheme="minorEastAsia" w:eastAsiaTheme="minorEastAsia" w:hAnsiTheme="minorEastAsia" w:cs="Arial"/>
          <w:kern w:val="0"/>
          <w:szCs w:val="21"/>
        </w:rPr>
        <w:t>0571-88355203</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lastRenderedPageBreak/>
        <w:t>联系人：王老师</w:t>
      </w: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监督投诉电话：</w:t>
      </w:r>
      <w:r w:rsidRPr="006A26FC">
        <w:rPr>
          <w:rFonts w:asciiTheme="minorEastAsia" w:eastAsiaTheme="minorEastAsia" w:hAnsiTheme="minorEastAsia" w:cs="Arial"/>
          <w:kern w:val="0"/>
          <w:szCs w:val="21"/>
        </w:rPr>
        <w:t>0571-88355203</w:t>
      </w:r>
    </w:p>
    <w:p w:rsidR="00CA3E47" w:rsidRPr="0044135F" w:rsidRDefault="00CA3E47">
      <w:pPr>
        <w:widowControl/>
        <w:snapToGrid w:val="0"/>
        <w:spacing w:line="360" w:lineRule="auto"/>
        <w:jc w:val="left"/>
        <w:rPr>
          <w:rFonts w:asciiTheme="minorEastAsia" w:eastAsiaTheme="minorEastAsia" w:hAnsiTheme="minorEastAsia" w:cs="Arial"/>
          <w:kern w:val="0"/>
          <w:szCs w:val="21"/>
        </w:rPr>
      </w:pPr>
    </w:p>
    <w:p w:rsidR="00CA3E47" w:rsidRPr="0044135F" w:rsidRDefault="006A26FC">
      <w:pPr>
        <w:widowControl/>
        <w:snapToGrid w:val="0"/>
        <w:spacing w:line="360" w:lineRule="auto"/>
        <w:jc w:val="left"/>
        <w:rPr>
          <w:rFonts w:asciiTheme="minorEastAsia" w:eastAsiaTheme="minorEastAsia" w:hAnsiTheme="minorEastAsia" w:cs="Arial"/>
          <w:kern w:val="0"/>
          <w:szCs w:val="21"/>
        </w:rPr>
      </w:pPr>
      <w:r w:rsidRPr="006A26FC">
        <w:rPr>
          <w:rFonts w:asciiTheme="minorEastAsia" w:eastAsiaTheme="minorEastAsia" w:hAnsiTheme="minorEastAsia" w:cs="Arial" w:hint="eastAsia"/>
          <w:kern w:val="0"/>
          <w:szCs w:val="21"/>
        </w:rPr>
        <w:t>若对项目采购电子交易系统操作有疑问，可登录政采云（</w:t>
      </w:r>
      <w:r w:rsidRPr="006A26FC">
        <w:rPr>
          <w:rFonts w:asciiTheme="minorEastAsia" w:eastAsiaTheme="minorEastAsia" w:hAnsiTheme="minorEastAsia" w:cs="Arial"/>
          <w:kern w:val="0"/>
          <w:szCs w:val="21"/>
        </w:rPr>
        <w:t>https://www.zcygov.cn/），点击右侧咨询小采，获取采小蜜智能服务管家帮助，或拨打政采云服务热线400-881-7190获取热线服务帮助。</w:t>
      </w:r>
    </w:p>
    <w:p w:rsidR="00CA3E47" w:rsidRPr="0044135F" w:rsidRDefault="006A26FC">
      <w:pPr>
        <w:widowControl/>
        <w:snapToGrid w:val="0"/>
        <w:spacing w:line="360" w:lineRule="auto"/>
        <w:jc w:val="left"/>
        <w:rPr>
          <w:rFonts w:asciiTheme="minorEastAsia" w:eastAsiaTheme="minorEastAsia" w:hAnsiTheme="minorEastAsia" w:cs="宋体"/>
          <w:kern w:val="0"/>
          <w:szCs w:val="21"/>
        </w:rPr>
      </w:pPr>
      <w:r w:rsidRPr="006A26FC">
        <w:rPr>
          <w:rFonts w:asciiTheme="minorEastAsia" w:eastAsiaTheme="minorEastAsia" w:hAnsiTheme="minorEastAsia" w:cs="宋体"/>
          <w:kern w:val="0"/>
          <w:szCs w:val="21"/>
        </w:rPr>
        <w:t>CA问题联系电话（人工）：汇信CA400-888-4636；天谷CA400-087-8198。</w:t>
      </w:r>
    </w:p>
    <w:p w:rsidR="00CA3E47" w:rsidRPr="0044135F" w:rsidRDefault="00CA3E47">
      <w:pPr>
        <w:widowControl/>
        <w:snapToGrid w:val="0"/>
        <w:spacing w:line="360" w:lineRule="auto"/>
        <w:ind w:firstLineChars="200" w:firstLine="420"/>
        <w:jc w:val="left"/>
        <w:rPr>
          <w:rFonts w:ascii="Arial" w:hAnsi="Arial" w:cs="Arial"/>
          <w:snapToGrid w:val="0"/>
          <w:kern w:val="0"/>
          <w:szCs w:val="21"/>
        </w:rPr>
      </w:pPr>
    </w:p>
    <w:p w:rsidR="00CA3E47" w:rsidRPr="0044135F" w:rsidRDefault="006A26FC">
      <w:pPr>
        <w:widowControl/>
        <w:snapToGrid w:val="0"/>
        <w:spacing w:line="300" w:lineRule="auto"/>
        <w:jc w:val="left"/>
        <w:rPr>
          <w:rFonts w:ascii="Arial" w:hAnsi="Arial" w:cs="Arial"/>
          <w:snapToGrid w:val="0"/>
          <w:kern w:val="0"/>
          <w:szCs w:val="21"/>
        </w:rPr>
      </w:pPr>
      <w:r w:rsidRPr="006A26FC">
        <w:rPr>
          <w:rFonts w:ascii="Arial" w:hAnsi="Arial" w:cs="Arial"/>
          <w:snapToGrid w:val="0"/>
          <w:kern w:val="0"/>
          <w:szCs w:val="21"/>
        </w:rPr>
        <w:br w:type="page"/>
      </w:r>
    </w:p>
    <w:p w:rsidR="00CA3E47" w:rsidRPr="0044135F" w:rsidRDefault="006A26FC">
      <w:pPr>
        <w:pStyle w:val="1"/>
        <w:spacing w:before="120"/>
        <w:rPr>
          <w:rFonts w:ascii="Arial" w:hAnsi="Arial" w:cs="Arial"/>
          <w:snapToGrid w:val="0"/>
          <w:kern w:val="0"/>
          <w:sz w:val="24"/>
        </w:rPr>
      </w:pPr>
      <w:bookmarkStart w:id="7" w:name="_Toc36668656"/>
      <w:bookmarkStart w:id="8" w:name="_Toc497919820"/>
      <w:r w:rsidRPr="006A26FC">
        <w:rPr>
          <w:rFonts w:ascii="Arial" w:hAnsi="Arial" w:cs="Arial" w:hint="eastAsia"/>
          <w:snapToGrid w:val="0"/>
          <w:kern w:val="0"/>
        </w:rPr>
        <w:lastRenderedPageBreak/>
        <w:t>第二部分编制和提交投标文件须知</w:t>
      </w:r>
      <w:bookmarkEnd w:id="5"/>
      <w:bookmarkEnd w:id="7"/>
      <w:bookmarkEnd w:id="8"/>
    </w:p>
    <w:p w:rsidR="00CA3E47" w:rsidRPr="0044135F" w:rsidRDefault="006A26FC">
      <w:pPr>
        <w:pStyle w:val="2"/>
        <w:spacing w:before="120"/>
        <w:ind w:firstLine="422"/>
        <w:jc w:val="center"/>
        <w:rPr>
          <w:rFonts w:cs="Arial"/>
          <w:snapToGrid w:val="0"/>
          <w:kern w:val="0"/>
        </w:rPr>
      </w:pPr>
      <w:bookmarkStart w:id="9" w:name="_Toc497919821"/>
      <w:r w:rsidRPr="006A26FC">
        <w:rPr>
          <w:rFonts w:cs="Arial" w:hint="eastAsia"/>
          <w:snapToGrid w:val="0"/>
          <w:kern w:val="0"/>
        </w:rPr>
        <w:t>前附表</w:t>
      </w:r>
      <w:bookmarkEnd w:id="9"/>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432"/>
        <w:gridCol w:w="7026"/>
      </w:tblGrid>
      <w:tr w:rsidR="00CA3E47" w:rsidRPr="0044135F">
        <w:trPr>
          <w:trHeight w:val="454"/>
          <w:tblHeader/>
        </w:trPr>
        <w:tc>
          <w:tcPr>
            <w:tcW w:w="828" w:type="dxa"/>
            <w:vAlign w:val="center"/>
          </w:tcPr>
          <w:p w:rsidR="00CA3E47" w:rsidRPr="0044135F" w:rsidRDefault="006A26FC">
            <w:pPr>
              <w:tabs>
                <w:tab w:val="left" w:pos="3780"/>
              </w:tabs>
              <w:snapToGrid w:val="0"/>
              <w:spacing w:line="300" w:lineRule="auto"/>
              <w:jc w:val="center"/>
              <w:rPr>
                <w:rFonts w:ascii="Arial" w:hAnsi="Arial" w:cs="Arial"/>
                <w:b/>
                <w:snapToGrid w:val="0"/>
                <w:kern w:val="0"/>
                <w:szCs w:val="21"/>
              </w:rPr>
            </w:pPr>
            <w:r w:rsidRPr="006A26FC">
              <w:rPr>
                <w:rFonts w:ascii="Arial" w:hAnsi="Arial" w:cs="Arial" w:hint="eastAsia"/>
                <w:b/>
                <w:snapToGrid w:val="0"/>
                <w:kern w:val="0"/>
                <w:szCs w:val="21"/>
              </w:rPr>
              <w:t>条款</w:t>
            </w:r>
          </w:p>
        </w:tc>
        <w:tc>
          <w:tcPr>
            <w:tcW w:w="8458" w:type="dxa"/>
            <w:gridSpan w:val="2"/>
            <w:vAlign w:val="center"/>
          </w:tcPr>
          <w:p w:rsidR="00CA3E47" w:rsidRPr="0044135F" w:rsidRDefault="006A26FC">
            <w:pPr>
              <w:tabs>
                <w:tab w:val="left" w:pos="3780"/>
              </w:tabs>
              <w:snapToGrid w:val="0"/>
              <w:spacing w:line="300" w:lineRule="auto"/>
              <w:jc w:val="center"/>
              <w:rPr>
                <w:rFonts w:ascii="Arial" w:hAnsi="Arial" w:cs="Arial"/>
                <w:b/>
                <w:snapToGrid w:val="0"/>
                <w:kern w:val="0"/>
                <w:szCs w:val="21"/>
              </w:rPr>
            </w:pPr>
            <w:r w:rsidRPr="006A26FC">
              <w:rPr>
                <w:rFonts w:ascii="Arial" w:hAnsi="Arial" w:cs="Arial" w:hint="eastAsia"/>
                <w:b/>
                <w:snapToGrid w:val="0"/>
                <w:kern w:val="0"/>
                <w:szCs w:val="21"/>
              </w:rPr>
              <w:t>内容规定</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b/>
                <w:snapToGrid w:val="0"/>
                <w:kern w:val="0"/>
                <w:szCs w:val="21"/>
              </w:rPr>
            </w:pPr>
            <w:r w:rsidRPr="006A26FC">
              <w:rPr>
                <w:rFonts w:ascii="Arial" w:hAnsi="Arial" w:cs="Arial"/>
                <w:snapToGrid w:val="0"/>
                <w:kern w:val="0"/>
                <w:szCs w:val="21"/>
              </w:rPr>
              <w:t>1</w:t>
            </w:r>
          </w:p>
        </w:tc>
        <w:tc>
          <w:tcPr>
            <w:tcW w:w="8458" w:type="dxa"/>
            <w:gridSpan w:val="2"/>
            <w:vAlign w:val="center"/>
          </w:tcPr>
          <w:p w:rsidR="00CA3E47" w:rsidRPr="0044135F" w:rsidRDefault="006A26FC">
            <w:pPr>
              <w:snapToGrid w:val="0"/>
              <w:spacing w:line="300" w:lineRule="auto"/>
              <w:rPr>
                <w:rFonts w:ascii="Arial" w:hAnsi="Arial" w:cs="Arial"/>
                <w:snapToGrid w:val="0"/>
                <w:kern w:val="0"/>
                <w:szCs w:val="21"/>
              </w:rPr>
            </w:pPr>
            <w:r w:rsidRPr="006A26FC">
              <w:rPr>
                <w:rFonts w:ascii="Arial" w:hAnsi="Arial" w:cs="Arial" w:hint="eastAsia"/>
                <w:b/>
                <w:bCs/>
                <w:snapToGrid w:val="0"/>
                <w:kern w:val="0"/>
                <w:szCs w:val="21"/>
              </w:rPr>
              <w:t>项目名称：</w:t>
            </w:r>
            <w:bookmarkStart w:id="10" w:name="_Hlt75139851"/>
            <w:bookmarkEnd w:id="10"/>
            <w:r w:rsidRPr="006A26FC">
              <w:rPr>
                <w:rFonts w:ascii="Arial" w:hAnsi="Arial" w:cs="Arial" w:hint="eastAsia"/>
                <w:snapToGrid w:val="0"/>
                <w:kern w:val="0"/>
                <w:szCs w:val="21"/>
              </w:rPr>
              <w:t>杭州市拱墅区拱宸桥街道</w:t>
            </w:r>
            <w:r w:rsidRPr="006A26FC">
              <w:rPr>
                <w:rFonts w:ascii="Arial" w:hAnsi="Arial" w:cs="Arial"/>
                <w:snapToGrid w:val="0"/>
                <w:kern w:val="0"/>
                <w:szCs w:val="21"/>
              </w:rPr>
              <w:t>2021-2023</w:t>
            </w:r>
            <w:r w:rsidRPr="006A26FC">
              <w:rPr>
                <w:rFonts w:ascii="Arial" w:hAnsi="Arial" w:cs="Arial" w:hint="eastAsia"/>
                <w:snapToGrid w:val="0"/>
                <w:kern w:val="0"/>
                <w:szCs w:val="21"/>
              </w:rPr>
              <w:t>年街巷清扫保洁项目</w:t>
            </w:r>
          </w:p>
          <w:p w:rsidR="00CA3E47" w:rsidRPr="0044135F" w:rsidRDefault="006A26FC">
            <w:pPr>
              <w:adjustRightInd w:val="0"/>
              <w:snapToGrid w:val="0"/>
              <w:spacing w:line="300" w:lineRule="auto"/>
              <w:rPr>
                <w:rFonts w:ascii="Arial" w:hAnsi="Arial" w:cs="Arial"/>
                <w:snapToGrid w:val="0"/>
                <w:kern w:val="0"/>
                <w:szCs w:val="21"/>
              </w:rPr>
            </w:pPr>
            <w:r w:rsidRPr="006A26FC">
              <w:rPr>
                <w:rFonts w:ascii="Arial" w:hAnsi="Arial" w:cs="Arial" w:hint="eastAsia"/>
                <w:b/>
                <w:snapToGrid w:val="0"/>
                <w:kern w:val="0"/>
                <w:szCs w:val="21"/>
              </w:rPr>
              <w:t>招标内容：</w:t>
            </w:r>
            <w:r w:rsidRPr="006A26FC">
              <w:rPr>
                <w:rFonts w:ascii="Arial" w:hAnsi="Arial" w:cs="Arial" w:hint="eastAsia"/>
                <w:snapToGrid w:val="0"/>
                <w:kern w:val="0"/>
                <w:szCs w:val="21"/>
              </w:rPr>
              <w:t>杭州市拱墅区拱宸桥街道</w:t>
            </w:r>
            <w:r w:rsidRPr="006A26FC">
              <w:rPr>
                <w:rFonts w:ascii="Arial" w:hAnsi="Arial" w:cs="Arial"/>
                <w:snapToGrid w:val="0"/>
                <w:kern w:val="0"/>
                <w:szCs w:val="21"/>
              </w:rPr>
              <w:t>2021-2023</w:t>
            </w:r>
            <w:r w:rsidRPr="006A26FC">
              <w:rPr>
                <w:rFonts w:ascii="Arial" w:hAnsi="Arial" w:cs="Arial" w:hint="eastAsia"/>
                <w:snapToGrid w:val="0"/>
                <w:kern w:val="0"/>
                <w:szCs w:val="21"/>
              </w:rPr>
              <w:t>年街巷清扫保洁，包括：</w:t>
            </w:r>
          </w:p>
          <w:p w:rsidR="00CA3E47" w:rsidRPr="0044135F" w:rsidRDefault="006A26FC">
            <w:pPr>
              <w:adjustRightInd w:val="0"/>
              <w:snapToGrid w:val="0"/>
              <w:spacing w:line="300" w:lineRule="auto"/>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1</w:t>
            </w:r>
            <w:r w:rsidRPr="006A26FC">
              <w:rPr>
                <w:rFonts w:ascii="Arial" w:hAnsi="Arial" w:cs="Arial" w:hint="eastAsia"/>
                <w:snapToGrid w:val="0"/>
                <w:kern w:val="0"/>
                <w:szCs w:val="21"/>
              </w:rPr>
              <w:t>）保洁类别：一类街巷</w:t>
            </w:r>
            <w:r w:rsidRPr="006A26FC">
              <w:rPr>
                <w:rFonts w:ascii="Arial" w:hAnsi="Arial" w:cs="Arial"/>
                <w:snapToGrid w:val="0"/>
                <w:kern w:val="0"/>
                <w:szCs w:val="21"/>
              </w:rPr>
              <w:t>119940.39</w:t>
            </w:r>
            <w:r w:rsidRPr="006A26FC">
              <w:rPr>
                <w:rFonts w:ascii="Arial" w:hAnsi="Arial" w:cs="Arial" w:hint="eastAsia"/>
                <w:snapToGrid w:val="0"/>
                <w:kern w:val="0"/>
                <w:szCs w:val="21"/>
              </w:rPr>
              <w:t>平方米；</w:t>
            </w:r>
          </w:p>
          <w:p w:rsidR="00CA3E47" w:rsidRPr="0044135F" w:rsidRDefault="006A26FC">
            <w:pPr>
              <w:adjustRightInd w:val="0"/>
              <w:snapToGrid w:val="0"/>
              <w:spacing w:line="300" w:lineRule="auto"/>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2</w:t>
            </w:r>
            <w:r w:rsidRPr="006A26FC">
              <w:rPr>
                <w:rFonts w:ascii="Arial" w:hAnsi="Arial" w:cs="Arial" w:hint="eastAsia"/>
                <w:snapToGrid w:val="0"/>
                <w:kern w:val="0"/>
                <w:szCs w:val="21"/>
              </w:rPr>
              <w:t>）保洁类别：二类街巷：</w:t>
            </w:r>
            <w:r w:rsidRPr="006A26FC">
              <w:rPr>
                <w:rFonts w:ascii="Arial" w:hAnsi="Arial" w:cs="Arial"/>
                <w:snapToGrid w:val="0"/>
                <w:kern w:val="0"/>
                <w:szCs w:val="21"/>
              </w:rPr>
              <w:t>96354.89</w:t>
            </w:r>
            <w:r w:rsidRPr="006A26FC">
              <w:rPr>
                <w:rFonts w:ascii="Arial" w:hAnsi="Arial" w:cs="Arial" w:hint="eastAsia"/>
                <w:snapToGrid w:val="0"/>
                <w:kern w:val="0"/>
                <w:szCs w:val="21"/>
              </w:rPr>
              <w:t>平方米；</w:t>
            </w:r>
          </w:p>
          <w:p w:rsidR="00CA3E47" w:rsidRPr="0044135F" w:rsidRDefault="006A26FC">
            <w:pPr>
              <w:pStyle w:val="a0"/>
              <w:rPr>
                <w:rFonts w:ascii="Arial" w:hAnsi="Arial" w:cs="Arial"/>
                <w:snapToGrid w:val="0"/>
                <w:kern w:val="0"/>
                <w:sz w:val="21"/>
                <w:lang w:val="en-US"/>
              </w:rPr>
            </w:pPr>
            <w:r w:rsidRPr="006A26FC">
              <w:rPr>
                <w:rFonts w:ascii="Arial" w:hAnsi="Arial" w:cs="Arial" w:hint="eastAsia"/>
                <w:snapToGrid w:val="0"/>
                <w:kern w:val="0"/>
                <w:sz w:val="21"/>
                <w:lang w:val="en-US"/>
              </w:rPr>
              <w:t>（</w:t>
            </w:r>
            <w:r w:rsidRPr="006A26FC">
              <w:rPr>
                <w:rFonts w:ascii="Arial" w:hAnsi="Arial" w:cs="Arial"/>
                <w:snapToGrid w:val="0"/>
                <w:kern w:val="0"/>
                <w:sz w:val="21"/>
                <w:lang w:val="en-US"/>
              </w:rPr>
              <w:t>3</w:t>
            </w:r>
            <w:r w:rsidRPr="006A26FC">
              <w:rPr>
                <w:rFonts w:ascii="Arial" w:hAnsi="Arial" w:cs="Arial" w:hint="eastAsia"/>
                <w:snapToGrid w:val="0"/>
                <w:kern w:val="0"/>
                <w:sz w:val="21"/>
                <w:lang w:val="en-US"/>
              </w:rPr>
              <w:t>）街道新增保洁区域：参照二类街巷，</w:t>
            </w:r>
            <w:r w:rsidRPr="006A26FC">
              <w:rPr>
                <w:rFonts w:ascii="Arial" w:hAnsi="Arial" w:cs="Arial"/>
                <w:snapToGrid w:val="0"/>
                <w:kern w:val="0"/>
                <w:sz w:val="21"/>
                <w:lang w:val="en-US"/>
              </w:rPr>
              <w:t>6011</w:t>
            </w:r>
            <w:r w:rsidRPr="006A26FC">
              <w:rPr>
                <w:rFonts w:ascii="Arial" w:hAnsi="Arial" w:cs="Arial" w:hint="eastAsia"/>
                <w:snapToGrid w:val="0"/>
                <w:kern w:val="0"/>
                <w:sz w:val="21"/>
                <w:lang w:val="en-US"/>
              </w:rPr>
              <w:t>平方米。</w:t>
            </w:r>
          </w:p>
          <w:p w:rsidR="00CA3E47" w:rsidRPr="0044135F" w:rsidRDefault="006A26FC">
            <w:pPr>
              <w:adjustRightInd w:val="0"/>
              <w:snapToGrid w:val="0"/>
              <w:spacing w:line="300" w:lineRule="auto"/>
              <w:rPr>
                <w:rFonts w:ascii="Arial" w:hAnsi="Arial" w:cs="Arial"/>
                <w:b/>
                <w:snapToGrid w:val="0"/>
                <w:kern w:val="0"/>
                <w:szCs w:val="21"/>
              </w:rPr>
            </w:pPr>
            <w:r w:rsidRPr="006A26FC">
              <w:rPr>
                <w:rFonts w:ascii="Arial" w:hAnsi="Arial" w:cs="Arial" w:hint="eastAsia"/>
                <w:b/>
                <w:snapToGrid w:val="0"/>
                <w:kern w:val="0"/>
                <w:szCs w:val="21"/>
              </w:rPr>
              <w:t>项目的实施范围：</w:t>
            </w:r>
            <w:r w:rsidRPr="006A26FC">
              <w:rPr>
                <w:rFonts w:ascii="Arial" w:hAnsi="Arial" w:cs="Arial" w:hint="eastAsia"/>
                <w:snapToGrid w:val="0"/>
                <w:kern w:val="0"/>
                <w:szCs w:val="21"/>
              </w:rPr>
              <w:t>杭州市拱墅区拱宸桥街道范围内</w:t>
            </w:r>
            <w:r w:rsidRPr="006A26FC">
              <w:rPr>
                <w:rFonts w:ascii="Arial" w:hAnsi="Arial" w:cs="Arial" w:hint="eastAsia"/>
                <w:snapToGrid w:val="0"/>
                <w:kern w:val="0"/>
                <w:szCs w:val="21"/>
                <w:lang w:val="zh-CN"/>
              </w:rPr>
              <w:t>，详见采购文件。</w:t>
            </w:r>
          </w:p>
          <w:p w:rsidR="00CA3E47" w:rsidRPr="0044135F" w:rsidRDefault="006A26FC">
            <w:pPr>
              <w:snapToGrid w:val="0"/>
              <w:spacing w:line="300" w:lineRule="auto"/>
              <w:rPr>
                <w:rFonts w:ascii="Arial" w:hAnsi="Arial" w:cs="Arial"/>
                <w:snapToGrid w:val="0"/>
                <w:kern w:val="0"/>
                <w:szCs w:val="21"/>
              </w:rPr>
            </w:pPr>
            <w:r w:rsidRPr="006A26FC">
              <w:rPr>
                <w:rFonts w:ascii="Arial" w:hAnsi="Arial" w:cs="Arial" w:hint="eastAsia"/>
                <w:b/>
                <w:snapToGrid w:val="0"/>
                <w:kern w:val="0"/>
                <w:szCs w:val="21"/>
              </w:rPr>
              <w:t>项目实施地点：</w:t>
            </w:r>
            <w:r w:rsidRPr="006A26FC">
              <w:rPr>
                <w:rFonts w:ascii="Arial" w:hAnsi="Arial" w:cs="Arial" w:hint="eastAsia"/>
                <w:snapToGrid w:val="0"/>
                <w:kern w:val="0"/>
                <w:szCs w:val="21"/>
              </w:rPr>
              <w:t>杭州市拱墅区拱宸桥街道范围内</w:t>
            </w:r>
            <w:r w:rsidRPr="006A26FC">
              <w:rPr>
                <w:rFonts w:ascii="Arial" w:hAnsi="Arial" w:cs="Arial" w:hint="eastAsia"/>
                <w:snapToGrid w:val="0"/>
                <w:kern w:val="0"/>
                <w:szCs w:val="21"/>
                <w:lang w:val="zh-CN"/>
              </w:rPr>
              <w:t>，详见采购文件</w:t>
            </w:r>
            <w:r w:rsidRPr="006A26FC">
              <w:rPr>
                <w:rFonts w:ascii="Arial" w:hAnsi="Arial" w:cs="Arial" w:hint="eastAsia"/>
                <w:snapToGrid w:val="0"/>
                <w:kern w:val="0"/>
                <w:szCs w:val="21"/>
              </w:rPr>
              <w:t>。</w:t>
            </w:r>
          </w:p>
          <w:p w:rsidR="00CA3E47" w:rsidRPr="0044135F" w:rsidRDefault="006A26FC">
            <w:pPr>
              <w:snapToGrid w:val="0"/>
              <w:spacing w:line="300" w:lineRule="auto"/>
              <w:rPr>
                <w:rFonts w:ascii="Arial" w:hAnsi="Arial" w:cs="Arial"/>
                <w:snapToGrid w:val="0"/>
                <w:kern w:val="0"/>
                <w:szCs w:val="21"/>
              </w:rPr>
            </w:pPr>
            <w:r w:rsidRPr="006A26FC">
              <w:rPr>
                <w:rFonts w:ascii="Arial" w:hAnsi="Arial" w:cs="Arial" w:hint="eastAsia"/>
                <w:b/>
                <w:snapToGrid w:val="0"/>
                <w:kern w:val="0"/>
                <w:szCs w:val="21"/>
              </w:rPr>
              <w:t>具体要求：</w:t>
            </w:r>
            <w:r w:rsidRPr="006A26FC">
              <w:rPr>
                <w:rFonts w:ascii="Arial" w:hAnsi="Arial" w:cs="Arial" w:hint="eastAsia"/>
                <w:snapToGrid w:val="0"/>
                <w:kern w:val="0"/>
                <w:szCs w:val="21"/>
              </w:rPr>
              <w:t>详见第三部分</w:t>
            </w:r>
            <w:r w:rsidRPr="006A26FC">
              <w:rPr>
                <w:rFonts w:ascii="Arial" w:hAnsi="Arial" w:cs="Arial"/>
                <w:snapToGrid w:val="0"/>
                <w:kern w:val="0"/>
                <w:szCs w:val="21"/>
              </w:rPr>
              <w:t>——</w:t>
            </w:r>
            <w:r w:rsidRPr="006A26FC">
              <w:rPr>
                <w:rFonts w:ascii="Arial" w:hAnsi="Arial" w:cs="Arial" w:hint="eastAsia"/>
                <w:snapToGrid w:val="0"/>
                <w:kern w:val="0"/>
                <w:szCs w:val="21"/>
              </w:rPr>
              <w:t>项目技术规范和服务要求。</w:t>
            </w:r>
          </w:p>
          <w:p w:rsidR="00CA3E47" w:rsidRPr="0044135F" w:rsidRDefault="006A26FC">
            <w:pPr>
              <w:snapToGrid w:val="0"/>
              <w:spacing w:line="300" w:lineRule="auto"/>
              <w:rPr>
                <w:rFonts w:ascii="Arial" w:hAnsi="Arial" w:cs="Arial"/>
                <w:snapToGrid w:val="0"/>
                <w:kern w:val="0"/>
                <w:szCs w:val="21"/>
              </w:rPr>
            </w:pPr>
            <w:r w:rsidRPr="006A26FC">
              <w:rPr>
                <w:rFonts w:ascii="Arial" w:hAnsi="Arial" w:cs="Arial" w:hint="eastAsia"/>
                <w:b/>
                <w:bCs/>
                <w:snapToGrid w:val="0"/>
                <w:kern w:val="0"/>
                <w:szCs w:val="21"/>
              </w:rPr>
              <w:t>项目现场踏勘：</w:t>
            </w:r>
            <w:r w:rsidRPr="006A26FC">
              <w:rPr>
                <w:rFonts w:ascii="Arial" w:hAnsi="Arial" w:cs="Arial" w:hint="eastAsia"/>
                <w:snapToGrid w:val="0"/>
                <w:kern w:val="0"/>
                <w:szCs w:val="21"/>
              </w:rPr>
              <w:t>不统一组织，供应商自行踏勘。</w:t>
            </w:r>
          </w:p>
          <w:p w:rsidR="00CA3E47" w:rsidRPr="0044135F" w:rsidRDefault="006A26FC">
            <w:pPr>
              <w:snapToGrid w:val="0"/>
              <w:spacing w:line="300" w:lineRule="auto"/>
              <w:rPr>
                <w:rFonts w:ascii="Arial" w:hAnsi="Arial" w:cs="Arial"/>
                <w:snapToGrid w:val="0"/>
                <w:kern w:val="0"/>
                <w:szCs w:val="21"/>
              </w:rPr>
            </w:pPr>
            <w:r w:rsidRPr="006A26FC">
              <w:rPr>
                <w:rFonts w:ascii="Arial" w:hAnsi="Arial" w:cs="Arial" w:hint="eastAsia"/>
                <w:b/>
                <w:bCs/>
                <w:snapToGrid w:val="0"/>
                <w:kern w:val="0"/>
                <w:szCs w:val="21"/>
              </w:rPr>
              <w:t>答疑会：</w:t>
            </w:r>
            <w:r w:rsidRPr="006A26FC">
              <w:rPr>
                <w:rFonts w:ascii="Arial" w:hAnsi="Arial" w:cs="Arial" w:hint="eastAsia"/>
                <w:snapToGrid w:val="0"/>
                <w:kern w:val="0"/>
                <w:szCs w:val="21"/>
              </w:rPr>
              <w:t>不召开。</w:t>
            </w:r>
          </w:p>
          <w:p w:rsidR="00CA3E47" w:rsidRPr="0044135F" w:rsidRDefault="006A26FC">
            <w:pPr>
              <w:snapToGrid w:val="0"/>
              <w:spacing w:line="300" w:lineRule="auto"/>
              <w:rPr>
                <w:rFonts w:ascii="Arial" w:hAnsi="Arial" w:cs="Arial"/>
                <w:snapToGrid w:val="0"/>
                <w:kern w:val="0"/>
                <w:szCs w:val="21"/>
              </w:rPr>
            </w:pPr>
            <w:r w:rsidRPr="006A26FC">
              <w:rPr>
                <w:rFonts w:ascii="Arial" w:hAnsi="Arial" w:cs="Arial" w:hint="eastAsia"/>
                <w:b/>
                <w:bCs/>
                <w:snapToGrid w:val="0"/>
                <w:kern w:val="0"/>
                <w:szCs w:val="21"/>
              </w:rPr>
              <w:t>项目内容分包：</w:t>
            </w:r>
            <w:r w:rsidRPr="006A26FC">
              <w:rPr>
                <w:rFonts w:ascii="Arial" w:hAnsi="Arial" w:cs="Arial" w:hint="eastAsia"/>
                <w:snapToGrid w:val="0"/>
                <w:kern w:val="0"/>
                <w:szCs w:val="21"/>
              </w:rPr>
              <w:t>不允许分包。</w:t>
            </w:r>
          </w:p>
          <w:p w:rsidR="00CA3E47" w:rsidRPr="0044135F" w:rsidRDefault="006A26FC">
            <w:pPr>
              <w:pStyle w:val="a9"/>
              <w:snapToGrid w:val="0"/>
              <w:spacing w:line="300" w:lineRule="auto"/>
              <w:rPr>
                <w:rFonts w:ascii="Arial" w:hAnsi="Arial" w:cs="Arial"/>
                <w:bCs/>
                <w:snapToGrid w:val="0"/>
                <w:kern w:val="0"/>
                <w:szCs w:val="21"/>
                <w:u w:val="single"/>
              </w:rPr>
            </w:pPr>
            <w:r w:rsidRPr="006A26FC">
              <w:rPr>
                <w:rFonts w:ascii="Arial" w:hAnsi="Arial" w:cs="Arial" w:hint="eastAsia"/>
                <w:b/>
                <w:snapToGrid w:val="0"/>
                <w:kern w:val="0"/>
                <w:szCs w:val="21"/>
              </w:rPr>
              <w:t>项目预算：</w:t>
            </w:r>
            <w:r w:rsidRPr="006A26FC">
              <w:rPr>
                <w:rFonts w:ascii="Arial" w:hAnsi="Arial" w:cs="Arial" w:hint="eastAsia"/>
                <w:bCs/>
                <w:snapToGrid w:val="0"/>
                <w:kern w:val="0"/>
                <w:szCs w:val="21"/>
              </w:rPr>
              <w:t>见采购公告</w:t>
            </w:r>
          </w:p>
          <w:p w:rsidR="00CA3E47" w:rsidRPr="0044135F" w:rsidRDefault="006A26FC">
            <w:pPr>
              <w:pStyle w:val="a9"/>
              <w:snapToGrid w:val="0"/>
              <w:spacing w:line="300" w:lineRule="auto"/>
              <w:rPr>
                <w:rFonts w:ascii="Arial" w:hAnsi="Arial" w:cs="Arial"/>
                <w:b/>
                <w:snapToGrid w:val="0"/>
                <w:kern w:val="0"/>
                <w:szCs w:val="21"/>
                <w:u w:val="single"/>
              </w:rPr>
            </w:pPr>
            <w:r w:rsidRPr="006A26FC">
              <w:rPr>
                <w:rFonts w:ascii="Arial" w:hAnsi="Arial" w:cs="Arial" w:hint="eastAsia"/>
                <w:b/>
                <w:snapToGrid w:val="0"/>
                <w:kern w:val="0"/>
                <w:szCs w:val="21"/>
              </w:rPr>
              <w:t>▲</w:t>
            </w:r>
            <w:r w:rsidRPr="006A26FC">
              <w:rPr>
                <w:rFonts w:ascii="Arial" w:hAnsi="Arial" w:cs="Arial" w:hint="eastAsia"/>
                <w:b/>
                <w:snapToGrid w:val="0"/>
                <w:kern w:val="0"/>
                <w:szCs w:val="21"/>
                <w:u w:val="single"/>
              </w:rPr>
              <w:t>最高限价：</w:t>
            </w:r>
            <w:r w:rsidRPr="006A26FC">
              <w:rPr>
                <w:rFonts w:ascii="Arial" w:hAnsi="Arial" w:cs="Arial"/>
                <w:b/>
                <w:snapToGrid w:val="0"/>
                <w:kern w:val="0"/>
                <w:szCs w:val="21"/>
                <w:u w:val="single"/>
              </w:rPr>
              <w:t>784.3706</w:t>
            </w:r>
            <w:r w:rsidRPr="006A26FC">
              <w:rPr>
                <w:rFonts w:ascii="Arial" w:hAnsi="Arial" w:cs="Arial" w:hint="eastAsia"/>
                <w:b/>
                <w:snapToGrid w:val="0"/>
                <w:kern w:val="0"/>
                <w:szCs w:val="21"/>
                <w:u w:val="single"/>
              </w:rPr>
              <w:t>万元，投标总价不得超过最高限价，无效标的投标文件不进入后续评审。</w:t>
            </w:r>
          </w:p>
          <w:p w:rsidR="00CA3E47" w:rsidRPr="0044135F" w:rsidRDefault="006A26FC">
            <w:pPr>
              <w:pStyle w:val="a9"/>
              <w:snapToGrid w:val="0"/>
              <w:spacing w:line="300" w:lineRule="auto"/>
              <w:rPr>
                <w:snapToGrid w:val="0"/>
                <w:kern w:val="0"/>
              </w:rPr>
            </w:pPr>
            <w:r w:rsidRPr="006A26FC">
              <w:rPr>
                <w:rFonts w:ascii="Arial" w:hAnsi="Arial" w:cs="Arial" w:hint="eastAsia"/>
                <w:b/>
                <w:snapToGrid w:val="0"/>
                <w:kern w:val="0"/>
                <w:szCs w:val="21"/>
              </w:rPr>
              <w:t>▲最低人员工资：</w:t>
            </w:r>
            <w:r w:rsidRPr="006A26FC">
              <w:rPr>
                <w:rFonts w:ascii="Arial" w:hAnsi="Arial" w:cs="Arial" w:hint="eastAsia"/>
                <w:b/>
                <w:snapToGrid w:val="0"/>
                <w:kern w:val="0"/>
                <w:szCs w:val="21"/>
                <w:u w:val="single"/>
              </w:rPr>
              <w:t>根据浙政办发〔</w:t>
            </w:r>
            <w:r w:rsidRPr="006A26FC">
              <w:rPr>
                <w:rFonts w:ascii="Arial" w:hAnsi="Arial" w:cs="Arial"/>
                <w:b/>
                <w:snapToGrid w:val="0"/>
                <w:kern w:val="0"/>
                <w:szCs w:val="21"/>
                <w:u w:val="single"/>
              </w:rPr>
              <w:t>2009</w:t>
            </w:r>
            <w:r w:rsidRPr="006A26FC">
              <w:rPr>
                <w:rFonts w:ascii="Arial" w:hAnsi="Arial" w:cs="Arial" w:hint="eastAsia"/>
                <w:b/>
                <w:snapToGrid w:val="0"/>
                <w:kern w:val="0"/>
                <w:szCs w:val="21"/>
                <w:u w:val="single"/>
              </w:rPr>
              <w:t>〕</w:t>
            </w:r>
            <w:r w:rsidRPr="006A26FC">
              <w:rPr>
                <w:rFonts w:ascii="Arial" w:hAnsi="Arial" w:cs="Arial"/>
                <w:b/>
                <w:snapToGrid w:val="0"/>
                <w:kern w:val="0"/>
                <w:szCs w:val="21"/>
                <w:u w:val="single"/>
              </w:rPr>
              <w:t>190</w:t>
            </w:r>
            <w:r w:rsidRPr="006A26FC">
              <w:rPr>
                <w:rFonts w:ascii="Arial" w:hAnsi="Arial" w:cs="Arial" w:hint="eastAsia"/>
                <w:b/>
                <w:snapToGrid w:val="0"/>
                <w:kern w:val="0"/>
                <w:szCs w:val="21"/>
                <w:u w:val="single"/>
              </w:rPr>
              <w:t>号、杭政办〔</w:t>
            </w:r>
            <w:r w:rsidRPr="006A26FC">
              <w:rPr>
                <w:rFonts w:ascii="Arial" w:hAnsi="Arial" w:cs="Arial"/>
                <w:b/>
                <w:snapToGrid w:val="0"/>
                <w:kern w:val="0"/>
                <w:szCs w:val="21"/>
                <w:u w:val="single"/>
              </w:rPr>
              <w:t>2008</w:t>
            </w:r>
            <w:r w:rsidRPr="006A26FC">
              <w:rPr>
                <w:rFonts w:ascii="Arial" w:hAnsi="Arial" w:cs="Arial" w:hint="eastAsia"/>
                <w:b/>
                <w:snapToGrid w:val="0"/>
                <w:kern w:val="0"/>
                <w:szCs w:val="21"/>
                <w:u w:val="single"/>
              </w:rPr>
              <w:t>〕</w:t>
            </w:r>
            <w:r w:rsidRPr="006A26FC">
              <w:rPr>
                <w:rFonts w:ascii="Arial" w:hAnsi="Arial" w:cs="Arial"/>
                <w:b/>
                <w:snapToGrid w:val="0"/>
                <w:kern w:val="0"/>
                <w:szCs w:val="21"/>
                <w:u w:val="single"/>
              </w:rPr>
              <w:t>14</w:t>
            </w:r>
            <w:r w:rsidRPr="006A26FC">
              <w:rPr>
                <w:rFonts w:ascii="Arial" w:hAnsi="Arial" w:cs="Arial" w:hint="eastAsia"/>
                <w:b/>
                <w:snapToGrid w:val="0"/>
                <w:kern w:val="0"/>
                <w:szCs w:val="21"/>
                <w:u w:val="single"/>
              </w:rPr>
              <w:t>号文件浙政办发〔</w:t>
            </w:r>
            <w:r w:rsidRPr="006A26FC">
              <w:rPr>
                <w:rFonts w:ascii="Arial" w:hAnsi="Arial" w:cs="Arial"/>
                <w:b/>
                <w:snapToGrid w:val="0"/>
                <w:kern w:val="0"/>
                <w:szCs w:val="21"/>
                <w:u w:val="single"/>
              </w:rPr>
              <w:t>2017</w:t>
            </w:r>
            <w:r w:rsidRPr="006A26FC">
              <w:rPr>
                <w:rFonts w:ascii="Arial" w:hAnsi="Arial" w:cs="Arial" w:hint="eastAsia"/>
                <w:b/>
                <w:snapToGrid w:val="0"/>
                <w:kern w:val="0"/>
                <w:szCs w:val="21"/>
                <w:u w:val="single"/>
              </w:rPr>
              <w:t>〕</w:t>
            </w:r>
            <w:r w:rsidRPr="006A26FC">
              <w:rPr>
                <w:rFonts w:ascii="Arial" w:hAnsi="Arial" w:cs="Arial"/>
                <w:b/>
                <w:snapToGrid w:val="0"/>
                <w:kern w:val="0"/>
                <w:szCs w:val="21"/>
                <w:u w:val="single"/>
              </w:rPr>
              <w:t>43</w:t>
            </w:r>
            <w:r w:rsidRPr="006A26FC">
              <w:rPr>
                <w:rFonts w:ascii="Arial" w:hAnsi="Arial" w:cs="Arial" w:hint="eastAsia"/>
                <w:b/>
                <w:snapToGrid w:val="0"/>
                <w:kern w:val="0"/>
                <w:szCs w:val="21"/>
                <w:u w:val="single"/>
              </w:rPr>
              <w:t>号和杭政函〔</w:t>
            </w:r>
            <w:r w:rsidRPr="006A26FC">
              <w:rPr>
                <w:rFonts w:ascii="Arial" w:hAnsi="Arial" w:cs="Arial"/>
                <w:b/>
                <w:snapToGrid w:val="0"/>
                <w:kern w:val="0"/>
                <w:szCs w:val="21"/>
                <w:u w:val="single"/>
              </w:rPr>
              <w:t>2017</w:t>
            </w:r>
            <w:r w:rsidRPr="006A26FC">
              <w:rPr>
                <w:rFonts w:ascii="Arial" w:hAnsi="Arial" w:cs="Arial" w:hint="eastAsia"/>
                <w:b/>
                <w:snapToGrid w:val="0"/>
                <w:kern w:val="0"/>
                <w:szCs w:val="21"/>
                <w:u w:val="single"/>
              </w:rPr>
              <w:t>〕</w:t>
            </w:r>
            <w:r w:rsidRPr="006A26FC">
              <w:rPr>
                <w:rFonts w:ascii="Arial" w:hAnsi="Arial" w:cs="Arial"/>
                <w:b/>
                <w:snapToGrid w:val="0"/>
                <w:kern w:val="0"/>
                <w:szCs w:val="21"/>
                <w:u w:val="single"/>
              </w:rPr>
              <w:t>161</w:t>
            </w:r>
            <w:r w:rsidRPr="006A26FC">
              <w:rPr>
                <w:rFonts w:ascii="Arial" w:hAnsi="Arial" w:cs="Arial" w:hint="eastAsia"/>
                <w:b/>
                <w:snapToGrid w:val="0"/>
                <w:kern w:val="0"/>
                <w:szCs w:val="21"/>
                <w:u w:val="single"/>
              </w:rPr>
              <w:t>号杭州市人民政府关于调整市区最低工资标准的通知规定的工资标准。如人员工资低于最低人员工资标准的</w:t>
            </w:r>
            <w:r w:rsidRPr="006A26FC">
              <w:rPr>
                <w:rFonts w:ascii="Arial" w:hAnsi="Arial" w:cs="Arial"/>
                <w:b/>
                <w:snapToGrid w:val="0"/>
                <w:kern w:val="0"/>
                <w:szCs w:val="21"/>
                <w:u w:val="single"/>
              </w:rPr>
              <w:t>110%</w:t>
            </w:r>
            <w:r w:rsidRPr="006A26FC">
              <w:rPr>
                <w:rFonts w:ascii="Arial" w:hAnsi="Arial" w:cs="Arial" w:hint="eastAsia"/>
                <w:b/>
                <w:snapToGrid w:val="0"/>
                <w:kern w:val="0"/>
                <w:szCs w:val="21"/>
                <w:u w:val="single"/>
              </w:rPr>
              <w:t>，也将按照无效标处理。（最低人员工资需包含人员基础工资，环卫特殊岗位津贴、高温费、社会保险费、住房公积金、双休日及法定节假日加班费、医疗体检费等。其中人员基础工资不得低于最新出台的杭州市最低工资标准的</w:t>
            </w:r>
            <w:r w:rsidRPr="006A26FC">
              <w:rPr>
                <w:rFonts w:ascii="Arial" w:hAnsi="Arial" w:cs="Arial"/>
                <w:b/>
                <w:snapToGrid w:val="0"/>
                <w:kern w:val="0"/>
                <w:szCs w:val="21"/>
                <w:u w:val="single"/>
              </w:rPr>
              <w:t>110%</w:t>
            </w:r>
            <w:r w:rsidRPr="006A26FC">
              <w:rPr>
                <w:rFonts w:ascii="Arial" w:hAnsi="Arial" w:cs="Arial" w:hint="eastAsia"/>
                <w:b/>
                <w:snapToGrid w:val="0"/>
                <w:kern w:val="0"/>
                <w:szCs w:val="21"/>
                <w:u w:val="single"/>
              </w:rPr>
              <w:t>）。投标单位根据道路保洁作业定额，结合各条道路保洁作业难易程度，确定投标合理报价。</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w:t>
            </w:r>
          </w:p>
        </w:tc>
        <w:tc>
          <w:tcPr>
            <w:tcW w:w="1432" w:type="dxa"/>
            <w:vAlign w:val="center"/>
          </w:tcPr>
          <w:p w:rsidR="00CA3E47" w:rsidRPr="0044135F" w:rsidRDefault="006A26FC">
            <w:pPr>
              <w:tabs>
                <w:tab w:val="left" w:pos="3780"/>
              </w:tabs>
              <w:snapToGrid w:val="0"/>
              <w:spacing w:line="300" w:lineRule="auto"/>
              <w:rPr>
                <w:rFonts w:ascii="Arial" w:hAnsi="Arial" w:cs="Arial"/>
                <w:b/>
                <w:bCs/>
                <w:snapToGrid w:val="0"/>
                <w:kern w:val="0"/>
                <w:szCs w:val="21"/>
              </w:rPr>
            </w:pPr>
            <w:r w:rsidRPr="006A26FC">
              <w:rPr>
                <w:rFonts w:ascii="Arial" w:hAnsi="Arial" w:cs="Arial" w:hint="eastAsia"/>
                <w:b/>
                <w:bCs/>
                <w:snapToGrid w:val="0"/>
                <w:kern w:val="0"/>
                <w:szCs w:val="21"/>
              </w:rPr>
              <w:t>合同名称</w:t>
            </w:r>
          </w:p>
        </w:tc>
        <w:tc>
          <w:tcPr>
            <w:tcW w:w="7026" w:type="dxa"/>
            <w:vAlign w:val="center"/>
          </w:tcPr>
          <w:p w:rsidR="00CA3E47" w:rsidRPr="0044135F" w:rsidRDefault="006A26FC">
            <w:pPr>
              <w:snapToGrid w:val="0"/>
              <w:spacing w:line="300" w:lineRule="auto"/>
              <w:rPr>
                <w:rFonts w:ascii="Arial" w:hAnsi="Arial" w:cs="Arial"/>
                <w:snapToGrid w:val="0"/>
                <w:kern w:val="0"/>
                <w:szCs w:val="21"/>
              </w:rPr>
            </w:pPr>
            <w:r w:rsidRPr="006A26FC">
              <w:rPr>
                <w:rFonts w:ascii="Arial" w:hAnsi="Arial" w:cs="Arial" w:hint="eastAsia"/>
                <w:snapToGrid w:val="0"/>
                <w:kern w:val="0"/>
                <w:szCs w:val="21"/>
              </w:rPr>
              <w:t>《杭州市拱墅区拱宸桥街道</w:t>
            </w:r>
            <w:r w:rsidRPr="006A26FC">
              <w:rPr>
                <w:rFonts w:ascii="Arial" w:hAnsi="Arial" w:cs="Arial"/>
                <w:snapToGrid w:val="0"/>
                <w:kern w:val="0"/>
                <w:szCs w:val="21"/>
              </w:rPr>
              <w:t>2021-2023</w:t>
            </w:r>
            <w:r w:rsidRPr="006A26FC">
              <w:rPr>
                <w:rFonts w:ascii="Arial" w:hAnsi="Arial" w:cs="Arial" w:hint="eastAsia"/>
                <w:snapToGrid w:val="0"/>
                <w:kern w:val="0"/>
                <w:szCs w:val="21"/>
              </w:rPr>
              <w:t>年街巷清扫保洁项目合同》</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3</w:t>
            </w:r>
          </w:p>
        </w:tc>
        <w:tc>
          <w:tcPr>
            <w:tcW w:w="8458" w:type="dxa"/>
            <w:gridSpan w:val="2"/>
            <w:vAlign w:val="center"/>
          </w:tcPr>
          <w:p w:rsidR="00CA3E47" w:rsidRPr="0044135F" w:rsidRDefault="006A26FC">
            <w:pPr>
              <w:tabs>
                <w:tab w:val="left" w:pos="3780"/>
              </w:tabs>
              <w:snapToGrid w:val="0"/>
              <w:spacing w:line="300" w:lineRule="auto"/>
              <w:rPr>
                <w:rFonts w:ascii="Arial" w:hAnsi="Arial" w:cs="Arial"/>
                <w:snapToGrid w:val="0"/>
                <w:kern w:val="0"/>
                <w:szCs w:val="21"/>
              </w:rPr>
            </w:pPr>
            <w:r w:rsidRPr="006A26FC">
              <w:rPr>
                <w:rFonts w:ascii="Arial" w:hAnsi="Arial" w:cs="Arial" w:hint="eastAsia"/>
                <w:b/>
                <w:bCs/>
                <w:snapToGrid w:val="0"/>
                <w:kern w:val="0"/>
                <w:szCs w:val="21"/>
                <w:lang w:val="zh-CN"/>
              </w:rPr>
              <w:t>投标</w:t>
            </w:r>
            <w:r w:rsidRPr="006A26FC">
              <w:rPr>
                <w:rFonts w:ascii="Arial" w:hAnsi="Arial" w:cs="Arial" w:hint="eastAsia"/>
                <w:b/>
                <w:bCs/>
                <w:snapToGrid w:val="0"/>
                <w:kern w:val="0"/>
                <w:szCs w:val="21"/>
              </w:rPr>
              <w:t>有效期：</w:t>
            </w:r>
            <w:r w:rsidRPr="006A26FC">
              <w:rPr>
                <w:rFonts w:ascii="Arial" w:hAnsi="Arial" w:cs="Arial" w:hint="eastAsia"/>
                <w:snapToGrid w:val="0"/>
                <w:kern w:val="0"/>
                <w:szCs w:val="21"/>
              </w:rPr>
              <w:t>自投标截止日起</w:t>
            </w:r>
            <w:r w:rsidRPr="006A26FC">
              <w:rPr>
                <w:rFonts w:ascii="Arial" w:hAnsi="Arial" w:cs="Arial"/>
                <w:snapToGrid w:val="0"/>
                <w:kern w:val="0"/>
                <w:szCs w:val="21"/>
                <w:u w:val="single"/>
              </w:rPr>
              <w:t>120</w:t>
            </w:r>
            <w:r w:rsidRPr="006A26FC">
              <w:rPr>
                <w:rFonts w:ascii="Arial" w:hAnsi="Arial" w:cs="Arial" w:hint="eastAsia"/>
                <w:snapToGrid w:val="0"/>
                <w:kern w:val="0"/>
                <w:szCs w:val="21"/>
              </w:rPr>
              <w:t>天。如采购人认为必要，可适当延长。</w:t>
            </w:r>
          </w:p>
        </w:tc>
      </w:tr>
      <w:tr w:rsidR="00CA3E47" w:rsidRPr="0044135F">
        <w:trPr>
          <w:trHeight w:val="454"/>
        </w:trPr>
        <w:tc>
          <w:tcPr>
            <w:tcW w:w="828" w:type="dxa"/>
            <w:tcBorders>
              <w:bottom w:val="single" w:sz="4" w:space="0" w:color="auto"/>
            </w:tcBorders>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4</w:t>
            </w:r>
          </w:p>
        </w:tc>
        <w:tc>
          <w:tcPr>
            <w:tcW w:w="8458" w:type="dxa"/>
            <w:gridSpan w:val="2"/>
            <w:tcBorders>
              <w:bottom w:val="single" w:sz="4" w:space="0" w:color="auto"/>
            </w:tcBorders>
            <w:vAlign w:val="center"/>
          </w:tcPr>
          <w:p w:rsidR="00CA3E47" w:rsidRPr="0044135F" w:rsidRDefault="006A26FC">
            <w:pPr>
              <w:pStyle w:val="a9"/>
              <w:snapToGrid w:val="0"/>
              <w:spacing w:line="300" w:lineRule="auto"/>
              <w:rPr>
                <w:rFonts w:ascii="Arial" w:hAnsi="Arial" w:cs="Arial"/>
                <w:snapToGrid w:val="0"/>
                <w:kern w:val="0"/>
                <w:szCs w:val="21"/>
              </w:rPr>
            </w:pPr>
            <w:r w:rsidRPr="006A26FC">
              <w:rPr>
                <w:rFonts w:ascii="Arial" w:hAnsi="Arial" w:cs="Arial" w:hint="eastAsia"/>
                <w:b/>
                <w:snapToGrid w:val="0"/>
                <w:kern w:val="0"/>
                <w:szCs w:val="21"/>
              </w:rPr>
              <w:t>投标保证金数额：不需交纳投标保证金。</w:t>
            </w:r>
          </w:p>
        </w:tc>
      </w:tr>
      <w:tr w:rsidR="00CA3E47" w:rsidRPr="0044135F">
        <w:trPr>
          <w:trHeight w:val="454"/>
        </w:trPr>
        <w:tc>
          <w:tcPr>
            <w:tcW w:w="828" w:type="dxa"/>
            <w:tcBorders>
              <w:bottom w:val="single" w:sz="4" w:space="0" w:color="auto"/>
            </w:tcBorders>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5</w:t>
            </w:r>
          </w:p>
        </w:tc>
        <w:tc>
          <w:tcPr>
            <w:tcW w:w="8458" w:type="dxa"/>
            <w:gridSpan w:val="2"/>
            <w:tcBorders>
              <w:bottom w:val="single" w:sz="4" w:space="0" w:color="auto"/>
            </w:tcBorders>
            <w:vAlign w:val="center"/>
          </w:tcPr>
          <w:p w:rsidR="00CA3E47" w:rsidRPr="0044135F" w:rsidRDefault="006A26FC">
            <w:pPr>
              <w:pStyle w:val="a9"/>
              <w:snapToGrid w:val="0"/>
              <w:spacing w:line="300" w:lineRule="auto"/>
              <w:rPr>
                <w:rFonts w:ascii="Arial" w:hAnsi="Arial" w:cs="Arial"/>
                <w:b/>
                <w:snapToGrid w:val="0"/>
                <w:kern w:val="0"/>
                <w:szCs w:val="24"/>
              </w:rPr>
            </w:pPr>
            <w:r w:rsidRPr="006A26FC">
              <w:rPr>
                <w:rFonts w:ascii="Arial" w:hAnsi="Arial" w:cs="Arial" w:hint="eastAsia"/>
                <w:b/>
                <w:snapToGrid w:val="0"/>
                <w:kern w:val="0"/>
              </w:rPr>
              <w:t>投标文件按</w:t>
            </w:r>
            <w:r w:rsidRPr="006A26FC">
              <w:rPr>
                <w:rFonts w:ascii="Arial" w:hAnsi="Arial" w:cs="Arial"/>
                <w:b/>
                <w:snapToGrid w:val="0"/>
                <w:kern w:val="0"/>
              </w:rPr>
              <w:t>“</w:t>
            </w:r>
            <w:r w:rsidRPr="006A26FC">
              <w:rPr>
                <w:rFonts w:ascii="Arial" w:hAnsi="Arial" w:cs="Arial" w:hint="eastAsia"/>
                <w:b/>
                <w:snapToGrid w:val="0"/>
                <w:kern w:val="0"/>
              </w:rPr>
              <w:t>第五部分应提交的有关格式范例</w:t>
            </w:r>
            <w:r w:rsidRPr="006A26FC">
              <w:rPr>
                <w:rFonts w:ascii="Arial" w:hAnsi="Arial" w:cs="Arial"/>
                <w:b/>
                <w:snapToGrid w:val="0"/>
                <w:kern w:val="0"/>
              </w:rPr>
              <w:t>”</w:t>
            </w:r>
            <w:r w:rsidRPr="006A26FC">
              <w:rPr>
                <w:rFonts w:ascii="Arial" w:hAnsi="Arial" w:cs="Arial" w:hint="eastAsia"/>
                <w:b/>
                <w:snapToGrid w:val="0"/>
                <w:kern w:val="0"/>
              </w:rPr>
              <w:t>中提供的格式盖章，公章采用单位</w:t>
            </w:r>
            <w:r w:rsidRPr="006A26FC">
              <w:rPr>
                <w:rFonts w:ascii="Arial" w:hAnsi="Arial" w:cs="Arial"/>
                <w:b/>
                <w:snapToGrid w:val="0"/>
                <w:kern w:val="0"/>
              </w:rPr>
              <w:t>CA</w:t>
            </w:r>
            <w:r w:rsidRPr="006A26FC">
              <w:rPr>
                <w:rFonts w:ascii="Arial" w:hAnsi="Arial" w:cs="Arial" w:hint="eastAsia"/>
                <w:b/>
                <w:snapToGrid w:val="0"/>
                <w:kern w:val="0"/>
              </w:rPr>
              <w:t>章或单位公章。</w:t>
            </w:r>
          </w:p>
        </w:tc>
      </w:tr>
      <w:tr w:rsidR="00CA3E47" w:rsidRPr="0044135F">
        <w:trPr>
          <w:trHeight w:val="454"/>
        </w:trPr>
        <w:tc>
          <w:tcPr>
            <w:tcW w:w="828" w:type="dxa"/>
            <w:tcBorders>
              <w:top w:val="single" w:sz="4" w:space="0" w:color="auto"/>
            </w:tcBorders>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6</w:t>
            </w:r>
          </w:p>
        </w:tc>
        <w:tc>
          <w:tcPr>
            <w:tcW w:w="8458" w:type="dxa"/>
            <w:gridSpan w:val="2"/>
            <w:tcBorders>
              <w:top w:val="single" w:sz="4" w:space="0" w:color="auto"/>
            </w:tcBorders>
            <w:vAlign w:val="center"/>
          </w:tcPr>
          <w:p w:rsidR="00CA3E47" w:rsidRPr="0044135F" w:rsidRDefault="006A26FC">
            <w:pPr>
              <w:tabs>
                <w:tab w:val="left" w:pos="3780"/>
              </w:tabs>
              <w:snapToGrid w:val="0"/>
              <w:spacing w:line="300" w:lineRule="auto"/>
              <w:rPr>
                <w:rFonts w:ascii="Arial" w:hAnsi="Arial" w:cs="Arial"/>
                <w:snapToGrid w:val="0"/>
                <w:kern w:val="0"/>
                <w:szCs w:val="21"/>
              </w:rPr>
            </w:pPr>
            <w:r w:rsidRPr="006A26FC">
              <w:rPr>
                <w:rFonts w:ascii="Arial" w:hAnsi="Arial" w:cs="Arial" w:hint="eastAsia"/>
                <w:b/>
                <w:snapToGrid w:val="0"/>
                <w:kern w:val="0"/>
              </w:rPr>
              <w:t>本项目</w:t>
            </w:r>
            <w:r w:rsidRPr="006A26FC">
              <w:rPr>
                <w:rFonts w:cs="Arial" w:hint="eastAsia"/>
                <w:b/>
                <w:snapToGrid w:val="0"/>
                <w:kern w:val="0"/>
              </w:rPr>
              <w:t>投标</w:t>
            </w:r>
            <w:r w:rsidRPr="006A26FC">
              <w:rPr>
                <w:rFonts w:ascii="Arial" w:hAnsi="Arial" w:cs="Arial" w:hint="eastAsia"/>
                <w:b/>
                <w:snapToGrid w:val="0"/>
                <w:kern w:val="0"/>
              </w:rPr>
              <w:t>时采用电子文件，不需提供纸质</w:t>
            </w:r>
            <w:r w:rsidRPr="006A26FC">
              <w:rPr>
                <w:rFonts w:cs="Arial" w:hint="eastAsia"/>
                <w:b/>
                <w:snapToGrid w:val="0"/>
                <w:kern w:val="0"/>
              </w:rPr>
              <w:t>投标</w:t>
            </w:r>
            <w:r w:rsidRPr="006A26FC">
              <w:rPr>
                <w:rFonts w:ascii="Arial" w:hAnsi="Arial" w:cs="Arial" w:hint="eastAsia"/>
                <w:b/>
                <w:snapToGrid w:val="0"/>
                <w:kern w:val="0"/>
              </w:rPr>
              <w:t>文件，无装订要求。</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7</w:t>
            </w:r>
          </w:p>
        </w:tc>
        <w:tc>
          <w:tcPr>
            <w:tcW w:w="8458" w:type="dxa"/>
            <w:gridSpan w:val="2"/>
            <w:vAlign w:val="center"/>
          </w:tcPr>
          <w:p w:rsidR="00CA3E47" w:rsidRPr="0044135F" w:rsidRDefault="006A26FC">
            <w:pPr>
              <w:tabs>
                <w:tab w:val="left" w:pos="3780"/>
              </w:tabs>
              <w:snapToGrid w:val="0"/>
              <w:spacing w:line="300" w:lineRule="auto"/>
              <w:rPr>
                <w:rFonts w:ascii="Arial" w:hAnsi="Arial" w:cs="Arial"/>
                <w:snapToGrid w:val="0"/>
                <w:kern w:val="0"/>
                <w:szCs w:val="21"/>
              </w:rPr>
            </w:pPr>
            <w:r w:rsidRPr="006A26FC">
              <w:rPr>
                <w:rFonts w:cs="Arial" w:hint="eastAsia"/>
                <w:b/>
                <w:bCs/>
                <w:snapToGrid w:val="0"/>
                <w:kern w:val="0"/>
                <w:szCs w:val="21"/>
              </w:rPr>
              <w:t>供应商</w:t>
            </w:r>
            <w:r w:rsidRPr="006A26FC">
              <w:rPr>
                <w:rFonts w:ascii="Arial" w:hAnsi="Arial" w:cs="Arial" w:hint="eastAsia"/>
                <w:b/>
                <w:bCs/>
                <w:snapToGrid w:val="0"/>
                <w:kern w:val="0"/>
                <w:szCs w:val="21"/>
              </w:rPr>
              <w:t>可以提交备份电子</w:t>
            </w:r>
            <w:r w:rsidRPr="006A26FC">
              <w:rPr>
                <w:rFonts w:cs="Arial" w:hint="eastAsia"/>
                <w:b/>
                <w:bCs/>
                <w:snapToGrid w:val="0"/>
                <w:kern w:val="0"/>
              </w:rPr>
              <w:t>投标</w:t>
            </w:r>
            <w:r w:rsidRPr="006A26FC">
              <w:rPr>
                <w:rFonts w:ascii="Arial" w:hAnsi="Arial" w:cs="Arial" w:hint="eastAsia"/>
                <w:b/>
                <w:bCs/>
                <w:snapToGrid w:val="0"/>
                <w:kern w:val="0"/>
              </w:rPr>
              <w:t>文件</w:t>
            </w:r>
            <w:r w:rsidRPr="006A26FC">
              <w:rPr>
                <w:rFonts w:ascii="Arial" w:hAnsi="Arial" w:cs="Arial" w:hint="eastAsia"/>
                <w:b/>
                <w:bCs/>
                <w:snapToGrid w:val="0"/>
                <w:kern w:val="0"/>
                <w:szCs w:val="21"/>
              </w:rPr>
              <w:t>，以介质存储的数据电文形式的备份电子</w:t>
            </w:r>
            <w:r w:rsidRPr="006A26FC">
              <w:rPr>
                <w:rFonts w:cs="Arial" w:hint="eastAsia"/>
                <w:b/>
                <w:bCs/>
                <w:snapToGrid w:val="0"/>
                <w:kern w:val="0"/>
              </w:rPr>
              <w:t>投标</w:t>
            </w:r>
            <w:r w:rsidRPr="006A26FC">
              <w:rPr>
                <w:rFonts w:ascii="Arial" w:hAnsi="Arial" w:cs="Arial" w:hint="eastAsia"/>
                <w:b/>
                <w:bCs/>
                <w:snapToGrid w:val="0"/>
                <w:kern w:val="0"/>
              </w:rPr>
              <w:t>文件</w:t>
            </w:r>
            <w:r w:rsidRPr="006A26FC">
              <w:rPr>
                <w:rFonts w:ascii="Arial" w:hAnsi="Arial" w:cs="Arial" w:hint="eastAsia"/>
                <w:b/>
                <w:bCs/>
                <w:snapToGrid w:val="0"/>
                <w:kern w:val="0"/>
                <w:szCs w:val="21"/>
              </w:rPr>
              <w:t>应密封，封皮应注明</w:t>
            </w:r>
            <w:r w:rsidRPr="006A26FC">
              <w:rPr>
                <w:rFonts w:cs="Arial" w:hint="eastAsia"/>
                <w:b/>
                <w:bCs/>
                <w:snapToGrid w:val="0"/>
                <w:kern w:val="0"/>
                <w:szCs w:val="21"/>
              </w:rPr>
              <w:t>供应商</w:t>
            </w:r>
            <w:r w:rsidRPr="006A26FC">
              <w:rPr>
                <w:rFonts w:ascii="Arial" w:hAnsi="Arial" w:cs="Arial" w:hint="eastAsia"/>
                <w:b/>
                <w:bCs/>
                <w:snapToGrid w:val="0"/>
                <w:kern w:val="0"/>
                <w:szCs w:val="21"/>
              </w:rPr>
              <w:t>名称、项目名称、备份电子</w:t>
            </w:r>
            <w:r w:rsidRPr="006A26FC">
              <w:rPr>
                <w:rFonts w:cs="Arial" w:hint="eastAsia"/>
                <w:b/>
                <w:bCs/>
                <w:snapToGrid w:val="0"/>
                <w:kern w:val="0"/>
              </w:rPr>
              <w:t>投标</w:t>
            </w:r>
            <w:r w:rsidRPr="006A26FC">
              <w:rPr>
                <w:rFonts w:ascii="Arial" w:hAnsi="Arial" w:cs="Arial" w:hint="eastAsia"/>
                <w:b/>
                <w:bCs/>
                <w:snapToGrid w:val="0"/>
                <w:kern w:val="0"/>
              </w:rPr>
              <w:t>文件</w:t>
            </w:r>
            <w:r w:rsidRPr="006A26FC">
              <w:rPr>
                <w:rFonts w:ascii="Arial" w:hAnsi="Arial" w:cs="Arial" w:hint="eastAsia"/>
                <w:b/>
                <w:bCs/>
                <w:snapToGrid w:val="0"/>
                <w:kern w:val="0"/>
                <w:szCs w:val="21"/>
              </w:rPr>
              <w:t>。</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8</w:t>
            </w:r>
          </w:p>
        </w:tc>
        <w:tc>
          <w:tcPr>
            <w:tcW w:w="8458" w:type="dxa"/>
            <w:gridSpan w:val="2"/>
            <w:vAlign w:val="center"/>
          </w:tcPr>
          <w:p w:rsidR="00CA3E47" w:rsidRPr="0044135F" w:rsidRDefault="006A26FC">
            <w:pPr>
              <w:tabs>
                <w:tab w:val="left" w:pos="3780"/>
              </w:tabs>
              <w:snapToGrid w:val="0"/>
              <w:spacing w:line="300" w:lineRule="auto"/>
              <w:rPr>
                <w:rFonts w:ascii="Arial" w:hAnsi="Arial" w:cs="Arial"/>
                <w:b/>
                <w:snapToGrid w:val="0"/>
                <w:kern w:val="0"/>
              </w:rPr>
            </w:pPr>
            <w:r w:rsidRPr="006A26FC">
              <w:rPr>
                <w:rFonts w:ascii="Arial" w:hAnsi="Arial" w:cs="Arial" w:hint="eastAsia"/>
                <w:b/>
                <w:snapToGrid w:val="0"/>
                <w:kern w:val="0"/>
                <w:szCs w:val="21"/>
              </w:rPr>
              <w:t>投标截止时间：</w:t>
            </w:r>
            <w:r w:rsidRPr="006A26FC">
              <w:rPr>
                <w:rFonts w:ascii="Arial" w:hAnsi="Arial" w:cs="Arial" w:hint="eastAsia"/>
                <w:snapToGrid w:val="0"/>
                <w:kern w:val="0"/>
                <w:szCs w:val="21"/>
              </w:rPr>
              <w:t>见采购公告。</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9</w:t>
            </w:r>
          </w:p>
        </w:tc>
        <w:tc>
          <w:tcPr>
            <w:tcW w:w="8458" w:type="dxa"/>
            <w:gridSpan w:val="2"/>
            <w:vAlign w:val="center"/>
          </w:tcPr>
          <w:p w:rsidR="00CA3E47" w:rsidRPr="0044135F" w:rsidRDefault="006A26FC">
            <w:pPr>
              <w:pStyle w:val="a9"/>
              <w:snapToGrid w:val="0"/>
              <w:spacing w:line="300" w:lineRule="auto"/>
              <w:rPr>
                <w:rFonts w:ascii="Arial" w:hAnsi="Arial" w:cs="Arial"/>
                <w:snapToGrid w:val="0"/>
                <w:kern w:val="0"/>
                <w:szCs w:val="21"/>
              </w:rPr>
            </w:pPr>
            <w:r w:rsidRPr="006A26FC">
              <w:rPr>
                <w:rFonts w:ascii="Arial" w:hAnsi="Arial" w:cs="Arial" w:hint="eastAsia"/>
                <w:b/>
                <w:snapToGrid w:val="0"/>
                <w:kern w:val="0"/>
                <w:szCs w:val="21"/>
              </w:rPr>
              <w:t>投标文件接收单位：</w:t>
            </w:r>
            <w:r w:rsidRPr="006A26FC">
              <w:rPr>
                <w:rFonts w:cs="Arial" w:hint="eastAsia"/>
                <w:snapToGrid w:val="0"/>
                <w:kern w:val="0"/>
              </w:rPr>
              <w:t>杭州市拱墅区拱宸桥街道办事处、</w:t>
            </w:r>
            <w:r w:rsidRPr="006A26FC">
              <w:rPr>
                <w:rFonts w:ascii="Arial" w:hAnsi="Arial" w:cs="Arial" w:hint="eastAsia"/>
                <w:snapToGrid w:val="0"/>
                <w:kern w:val="0"/>
                <w:szCs w:val="21"/>
              </w:rPr>
              <w:t>浙江省建设工程设备招标有限公司</w:t>
            </w:r>
          </w:p>
          <w:p w:rsidR="00CA3E47" w:rsidRPr="0044135F" w:rsidRDefault="006A26FC">
            <w:pPr>
              <w:tabs>
                <w:tab w:val="left" w:pos="3780"/>
              </w:tabs>
              <w:snapToGrid w:val="0"/>
              <w:spacing w:line="300" w:lineRule="auto"/>
              <w:rPr>
                <w:rFonts w:ascii="Arial" w:hAnsi="Arial" w:cs="Arial"/>
                <w:snapToGrid w:val="0"/>
                <w:kern w:val="0"/>
                <w:szCs w:val="21"/>
              </w:rPr>
            </w:pPr>
            <w:r w:rsidRPr="006A26FC">
              <w:rPr>
                <w:rFonts w:ascii="Arial" w:hAnsi="Arial" w:cs="Arial" w:hint="eastAsia"/>
                <w:b/>
                <w:snapToGrid w:val="0"/>
                <w:kern w:val="0"/>
                <w:szCs w:val="21"/>
              </w:rPr>
              <w:t>投标文件递交地点：</w:t>
            </w:r>
            <w:r w:rsidRPr="006A26FC">
              <w:rPr>
                <w:rFonts w:ascii="Arial" w:hAnsi="Arial" w:cs="Arial" w:hint="eastAsia"/>
                <w:snapToGrid w:val="0"/>
                <w:kern w:val="0"/>
                <w:szCs w:val="21"/>
              </w:rPr>
              <w:t>见采购公告</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10</w:t>
            </w:r>
          </w:p>
        </w:tc>
        <w:tc>
          <w:tcPr>
            <w:tcW w:w="8458" w:type="dxa"/>
            <w:gridSpan w:val="2"/>
            <w:vAlign w:val="center"/>
          </w:tcPr>
          <w:p w:rsidR="00CA3E47" w:rsidRPr="0044135F" w:rsidRDefault="006A26FC">
            <w:pPr>
              <w:pStyle w:val="a4"/>
              <w:spacing w:line="300" w:lineRule="auto"/>
              <w:ind w:firstLine="0"/>
              <w:rPr>
                <w:rFonts w:ascii="Arial" w:hAnsi="Arial" w:cs="Arial"/>
                <w:color w:val="auto"/>
                <w:kern w:val="0"/>
                <w:sz w:val="21"/>
                <w:szCs w:val="21"/>
              </w:rPr>
            </w:pPr>
            <w:r w:rsidRPr="006A26FC">
              <w:rPr>
                <w:rFonts w:ascii="Arial" w:hAnsi="Arial" w:cs="Arial" w:hint="eastAsia"/>
                <w:b/>
                <w:color w:val="auto"/>
                <w:kern w:val="0"/>
                <w:sz w:val="21"/>
                <w:szCs w:val="21"/>
              </w:rPr>
              <w:t>开标时间：</w:t>
            </w:r>
            <w:r w:rsidRPr="006A26FC">
              <w:rPr>
                <w:rFonts w:ascii="Arial" w:hAnsi="Arial" w:cs="Arial" w:hint="eastAsia"/>
                <w:color w:val="auto"/>
                <w:kern w:val="0"/>
                <w:sz w:val="21"/>
                <w:szCs w:val="21"/>
              </w:rPr>
              <w:t>见采购公告；</w:t>
            </w:r>
          </w:p>
          <w:p w:rsidR="00CA3E47" w:rsidRPr="0044135F" w:rsidRDefault="006A26FC">
            <w:pPr>
              <w:tabs>
                <w:tab w:val="left" w:pos="3780"/>
              </w:tabs>
              <w:snapToGrid w:val="0"/>
              <w:spacing w:line="300" w:lineRule="auto"/>
              <w:rPr>
                <w:rFonts w:ascii="Arial" w:hAnsi="Arial" w:cs="Arial"/>
                <w:b/>
                <w:snapToGrid w:val="0"/>
                <w:kern w:val="0"/>
                <w:szCs w:val="21"/>
              </w:rPr>
            </w:pPr>
            <w:r w:rsidRPr="006A26FC">
              <w:rPr>
                <w:rFonts w:ascii="Arial" w:hAnsi="Arial" w:cs="Arial" w:hint="eastAsia"/>
                <w:b/>
                <w:snapToGrid w:val="0"/>
                <w:kern w:val="0"/>
                <w:szCs w:val="21"/>
              </w:rPr>
              <w:t>开标地点：</w:t>
            </w:r>
            <w:r w:rsidRPr="006A26FC">
              <w:rPr>
                <w:rFonts w:ascii="Arial" w:hAnsi="Arial" w:cs="Arial" w:hint="eastAsia"/>
                <w:snapToGrid w:val="0"/>
                <w:kern w:val="0"/>
                <w:szCs w:val="21"/>
              </w:rPr>
              <w:t>见采购公告</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lastRenderedPageBreak/>
              <w:t>11</w:t>
            </w:r>
          </w:p>
        </w:tc>
        <w:tc>
          <w:tcPr>
            <w:tcW w:w="8458" w:type="dxa"/>
            <w:gridSpan w:val="2"/>
            <w:vAlign w:val="center"/>
          </w:tcPr>
          <w:p w:rsidR="00CA3E47" w:rsidRPr="0044135F" w:rsidRDefault="006A26FC">
            <w:pPr>
              <w:pStyle w:val="12"/>
              <w:spacing w:line="300" w:lineRule="auto"/>
              <w:ind w:firstLineChars="0" w:firstLine="0"/>
              <w:rPr>
                <w:rFonts w:cs="Arial"/>
                <w:snapToGrid w:val="0"/>
                <w:kern w:val="0"/>
              </w:rPr>
            </w:pPr>
            <w:r w:rsidRPr="006A26FC">
              <w:rPr>
                <w:rFonts w:cs="Arial" w:hint="eastAsia"/>
                <w:snapToGrid w:val="0"/>
                <w:kern w:val="0"/>
              </w:rPr>
              <w:t>采购人名称：杭州市拱墅区城市管理局、杭州市拱墅区拱宸桥街道办事处</w:t>
            </w:r>
          </w:p>
          <w:p w:rsidR="00CA3E47" w:rsidRPr="0044135F" w:rsidRDefault="006A26FC">
            <w:pPr>
              <w:pStyle w:val="12"/>
              <w:spacing w:line="300" w:lineRule="auto"/>
              <w:ind w:firstLineChars="0" w:firstLine="0"/>
              <w:rPr>
                <w:rFonts w:cs="Arial"/>
                <w:snapToGrid w:val="0"/>
                <w:kern w:val="0"/>
              </w:rPr>
            </w:pPr>
            <w:r w:rsidRPr="006A26FC">
              <w:rPr>
                <w:rFonts w:cs="Arial" w:hint="eastAsia"/>
                <w:snapToGrid w:val="0"/>
                <w:kern w:val="0"/>
              </w:rPr>
              <w:t>地址：</w:t>
            </w:r>
            <w:r w:rsidRPr="006A26FC">
              <w:rPr>
                <w:rFonts w:asciiTheme="minorEastAsia" w:eastAsiaTheme="minorEastAsia" w:hAnsiTheme="minorEastAsia" w:cs="Arial" w:hint="eastAsia"/>
                <w:kern w:val="0"/>
                <w:szCs w:val="21"/>
              </w:rPr>
              <w:t>杭州市拱墅区</w:t>
            </w:r>
            <w:r w:rsidRPr="006A26FC">
              <w:rPr>
                <w:rFonts w:ascii="宋体" w:hAnsi="宋体" w:cs="宋体" w:hint="eastAsia"/>
                <w:szCs w:val="21"/>
              </w:rPr>
              <w:t>温州路</w:t>
            </w:r>
            <w:r w:rsidRPr="006A26FC">
              <w:rPr>
                <w:rFonts w:ascii="宋体" w:hAnsi="宋体" w:cs="宋体"/>
                <w:szCs w:val="21"/>
              </w:rPr>
              <w:t>40号</w:t>
            </w:r>
          </w:p>
          <w:p w:rsidR="00CA3E47" w:rsidRPr="0044135F" w:rsidRDefault="006A26FC">
            <w:pPr>
              <w:pStyle w:val="12"/>
              <w:spacing w:line="300" w:lineRule="auto"/>
              <w:ind w:firstLineChars="0" w:firstLine="0"/>
              <w:rPr>
                <w:rFonts w:cs="Arial"/>
                <w:snapToGrid w:val="0"/>
                <w:kern w:val="0"/>
              </w:rPr>
            </w:pPr>
            <w:r w:rsidRPr="006A26FC">
              <w:rPr>
                <w:rFonts w:cs="Arial" w:hint="eastAsia"/>
                <w:snapToGrid w:val="0"/>
                <w:kern w:val="0"/>
              </w:rPr>
              <w:t>采购单位业务联系人：曹先生</w:t>
            </w:r>
          </w:p>
          <w:p w:rsidR="00CA3E47" w:rsidRPr="0044135F" w:rsidRDefault="006A26FC">
            <w:pPr>
              <w:pStyle w:val="12"/>
              <w:spacing w:line="300" w:lineRule="auto"/>
              <w:ind w:firstLineChars="0" w:firstLine="0"/>
              <w:rPr>
                <w:rFonts w:cs="Arial"/>
                <w:snapToGrid w:val="0"/>
                <w:kern w:val="0"/>
              </w:rPr>
            </w:pPr>
            <w:r w:rsidRPr="006A26FC">
              <w:rPr>
                <w:rFonts w:cs="Arial" w:hint="eastAsia"/>
                <w:snapToGrid w:val="0"/>
                <w:kern w:val="0"/>
              </w:rPr>
              <w:t>联系电话：</w:t>
            </w:r>
            <w:r w:rsidRPr="006A26FC">
              <w:rPr>
                <w:rFonts w:cs="Arial"/>
                <w:snapToGrid w:val="0"/>
                <w:kern w:val="0"/>
              </w:rPr>
              <w:t>18167113167</w:t>
            </w:r>
          </w:p>
          <w:p w:rsidR="00CA3E47" w:rsidRPr="0044135F" w:rsidRDefault="006A26FC">
            <w:pPr>
              <w:pStyle w:val="12"/>
              <w:spacing w:line="300" w:lineRule="auto"/>
              <w:ind w:firstLineChars="0" w:firstLine="0"/>
              <w:rPr>
                <w:rFonts w:cs="Arial"/>
                <w:snapToGrid w:val="0"/>
                <w:kern w:val="0"/>
              </w:rPr>
            </w:pPr>
            <w:r w:rsidRPr="006A26FC">
              <w:rPr>
                <w:rFonts w:cs="Arial" w:hint="eastAsia"/>
                <w:snapToGrid w:val="0"/>
                <w:kern w:val="0"/>
              </w:rPr>
              <w:t>采购代理机构名称：</w:t>
            </w:r>
            <w:r w:rsidRPr="006A26FC">
              <w:rPr>
                <w:rFonts w:asciiTheme="minorEastAsia" w:eastAsiaTheme="minorEastAsia" w:hAnsiTheme="minorEastAsia" w:cs="Arial" w:hint="eastAsia"/>
                <w:kern w:val="0"/>
                <w:szCs w:val="21"/>
              </w:rPr>
              <w:t>浙江省建设工程设备招标有限公司</w:t>
            </w:r>
          </w:p>
          <w:p w:rsidR="00CA3E47" w:rsidRPr="0044135F" w:rsidRDefault="006A26FC">
            <w:pPr>
              <w:pStyle w:val="12"/>
              <w:spacing w:line="300" w:lineRule="auto"/>
              <w:ind w:firstLineChars="0" w:firstLine="0"/>
              <w:rPr>
                <w:rFonts w:cs="Arial"/>
                <w:snapToGrid w:val="0"/>
                <w:kern w:val="0"/>
              </w:rPr>
            </w:pPr>
            <w:r w:rsidRPr="006A26FC">
              <w:rPr>
                <w:rFonts w:cs="Arial" w:hint="eastAsia"/>
                <w:snapToGrid w:val="0"/>
                <w:kern w:val="0"/>
              </w:rPr>
              <w:t>地址：</w:t>
            </w:r>
            <w:r w:rsidRPr="006A26FC">
              <w:rPr>
                <w:rFonts w:asciiTheme="minorEastAsia" w:eastAsiaTheme="minorEastAsia" w:hAnsiTheme="minorEastAsia" w:cs="Arial" w:hint="eastAsia"/>
                <w:kern w:val="0"/>
                <w:szCs w:val="21"/>
              </w:rPr>
              <w:t>杭州市江干区环站东路</w:t>
            </w:r>
            <w:r w:rsidRPr="006A26FC">
              <w:rPr>
                <w:rFonts w:asciiTheme="minorEastAsia" w:eastAsiaTheme="minorEastAsia" w:hAnsiTheme="minorEastAsia" w:cs="Arial"/>
                <w:kern w:val="0"/>
                <w:szCs w:val="21"/>
              </w:rPr>
              <w:t>97号云峰大厦1幢6楼</w:t>
            </w:r>
          </w:p>
          <w:p w:rsidR="00CA3E47" w:rsidRPr="0044135F" w:rsidRDefault="006A26FC">
            <w:pPr>
              <w:widowControl/>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采购代理机构业务联系人：</w:t>
            </w:r>
            <w:r w:rsidRPr="006A26FC">
              <w:rPr>
                <w:rFonts w:asciiTheme="minorEastAsia" w:eastAsiaTheme="minorEastAsia" w:hAnsiTheme="minorEastAsia" w:cs="Arial" w:hint="eastAsia"/>
                <w:kern w:val="0"/>
                <w:szCs w:val="21"/>
              </w:rPr>
              <w:t>孙先平、杨广</w:t>
            </w:r>
          </w:p>
          <w:p w:rsidR="00CA3E47" w:rsidRPr="0044135F" w:rsidRDefault="006A26FC">
            <w:pPr>
              <w:pStyle w:val="12"/>
              <w:spacing w:line="300" w:lineRule="auto"/>
              <w:ind w:firstLineChars="0" w:firstLine="0"/>
              <w:rPr>
                <w:rFonts w:cs="Arial"/>
                <w:snapToGrid w:val="0"/>
                <w:kern w:val="0"/>
                <w:szCs w:val="21"/>
              </w:rPr>
            </w:pPr>
            <w:r w:rsidRPr="006A26FC">
              <w:rPr>
                <w:rFonts w:cs="Arial" w:hint="eastAsia"/>
                <w:snapToGrid w:val="0"/>
                <w:kern w:val="0"/>
                <w:szCs w:val="21"/>
              </w:rPr>
              <w:t>联系电话：</w:t>
            </w:r>
            <w:r w:rsidRPr="006A26FC">
              <w:rPr>
                <w:rFonts w:asciiTheme="minorEastAsia" w:eastAsiaTheme="minorEastAsia" w:hAnsiTheme="minorEastAsia" w:cs="Arial"/>
                <w:kern w:val="0"/>
                <w:szCs w:val="21"/>
              </w:rPr>
              <w:t>0571-87631032</w:t>
            </w:r>
          </w:p>
          <w:p w:rsidR="00CA3E47" w:rsidRPr="0044135F" w:rsidRDefault="006A26FC">
            <w:pPr>
              <w:widowControl/>
              <w:snapToGrid w:val="0"/>
              <w:spacing w:line="300" w:lineRule="auto"/>
              <w:jc w:val="left"/>
              <w:rPr>
                <w:rFonts w:cs="Arial"/>
                <w:snapToGrid w:val="0"/>
                <w:kern w:val="0"/>
              </w:rPr>
            </w:pPr>
            <w:r w:rsidRPr="006A26FC">
              <w:rPr>
                <w:rFonts w:cs="Arial"/>
                <w:snapToGrid w:val="0"/>
                <w:kern w:val="0"/>
                <w:szCs w:val="21"/>
              </w:rPr>
              <w:t>Email</w:t>
            </w:r>
            <w:r w:rsidRPr="006A26FC">
              <w:rPr>
                <w:rFonts w:cs="Arial" w:hint="eastAsia"/>
                <w:snapToGrid w:val="0"/>
                <w:kern w:val="0"/>
                <w:szCs w:val="21"/>
              </w:rPr>
              <w:t>：</w:t>
            </w:r>
            <w:r w:rsidRPr="006A26FC">
              <w:rPr>
                <w:rFonts w:ascii="Arial" w:hAnsi="Arial" w:cs="Arial" w:hint="eastAsia"/>
                <w:snapToGrid w:val="0"/>
                <w:kern w:val="0"/>
                <w:szCs w:val="21"/>
              </w:rPr>
              <w:t>邮箱：</w:t>
            </w:r>
            <w:r w:rsidRPr="006A26FC">
              <w:rPr>
                <w:rFonts w:ascii="Arial" w:hAnsi="Arial" w:cs="Arial"/>
                <w:snapToGrid w:val="0"/>
                <w:kern w:val="0"/>
                <w:szCs w:val="21"/>
              </w:rPr>
              <w:t>158525560@qq.com</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12</w:t>
            </w:r>
          </w:p>
        </w:tc>
        <w:tc>
          <w:tcPr>
            <w:tcW w:w="8458" w:type="dxa"/>
            <w:gridSpan w:val="2"/>
            <w:vAlign w:val="center"/>
          </w:tcPr>
          <w:p w:rsidR="00CA3E47" w:rsidRPr="0044135F" w:rsidRDefault="006A26FC">
            <w:pPr>
              <w:pStyle w:val="a4"/>
              <w:spacing w:line="300" w:lineRule="auto"/>
              <w:ind w:firstLine="0"/>
              <w:rPr>
                <w:rFonts w:ascii="Arial" w:hAnsi="Arial" w:cs="Arial"/>
                <w:color w:val="auto"/>
                <w:kern w:val="0"/>
                <w:szCs w:val="21"/>
              </w:rPr>
            </w:pPr>
            <w:r w:rsidRPr="006A26FC">
              <w:rPr>
                <w:rFonts w:ascii="Arial" w:hAnsi="Arial" w:cs="Arial" w:hint="eastAsia"/>
                <w:b/>
                <w:color w:val="auto"/>
                <w:kern w:val="0"/>
                <w:sz w:val="21"/>
                <w:szCs w:val="21"/>
              </w:rPr>
              <w:t>本采购文件中所引用的政府文件内容如有最新文件规定的按最新文件规定执行。</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13</w:t>
            </w:r>
          </w:p>
        </w:tc>
        <w:tc>
          <w:tcPr>
            <w:tcW w:w="8458" w:type="dxa"/>
            <w:gridSpan w:val="2"/>
            <w:vAlign w:val="center"/>
          </w:tcPr>
          <w:p w:rsidR="00CA3E47" w:rsidRPr="0044135F" w:rsidRDefault="006A26FC">
            <w:pPr>
              <w:spacing w:line="360" w:lineRule="auto"/>
              <w:rPr>
                <w:rFonts w:ascii="宋体" w:hAnsi="宋体"/>
                <w:szCs w:val="21"/>
              </w:rPr>
            </w:pPr>
            <w:r w:rsidRPr="006A26FC">
              <w:rPr>
                <w:rFonts w:cs="Arial" w:hint="eastAsia"/>
                <w:snapToGrid w:val="0"/>
                <w:kern w:val="0"/>
              </w:rPr>
              <w:t>采购代理服务费金额：</w:t>
            </w:r>
            <w:r w:rsidRPr="006A26FC">
              <w:rPr>
                <w:rFonts w:ascii="宋体" w:hAnsi="宋体" w:hint="eastAsia"/>
                <w:szCs w:val="21"/>
              </w:rPr>
              <w:t>按国家计委【</w:t>
            </w:r>
            <w:r w:rsidRPr="006A26FC">
              <w:rPr>
                <w:rFonts w:ascii="宋体" w:hAnsi="宋体"/>
                <w:szCs w:val="21"/>
              </w:rPr>
              <w:t>2002】1980号文规定标准的80%收取，由中标人领取中标通知书时向采购代理机构一次性支付采购代理服务费</w:t>
            </w:r>
            <w:r w:rsidRPr="006A26FC">
              <w:rPr>
                <w:rFonts w:cs="Arial" w:hint="eastAsia"/>
                <w:bCs/>
                <w:snapToGrid w:val="0"/>
                <w:kern w:val="0"/>
              </w:rPr>
              <w:t>。</w:t>
            </w:r>
          </w:p>
          <w:p w:rsidR="00CA3E47" w:rsidRPr="0044135F" w:rsidRDefault="006A26FC">
            <w:pPr>
              <w:pStyle w:val="12"/>
              <w:spacing w:line="300" w:lineRule="auto"/>
              <w:ind w:firstLineChars="0" w:firstLine="0"/>
              <w:rPr>
                <w:rFonts w:cs="Arial"/>
                <w:bCs/>
                <w:snapToGrid w:val="0"/>
                <w:kern w:val="0"/>
              </w:rPr>
            </w:pPr>
            <w:r w:rsidRPr="006A26FC">
              <w:rPr>
                <w:rFonts w:cs="Arial" w:hint="eastAsia"/>
                <w:bCs/>
                <w:snapToGrid w:val="0"/>
                <w:kern w:val="0"/>
              </w:rPr>
              <w:t>采购代理服务费缴纳形式：汇票</w:t>
            </w:r>
            <w:r w:rsidRPr="006A26FC">
              <w:rPr>
                <w:rFonts w:cs="Arial"/>
                <w:bCs/>
                <w:snapToGrid w:val="0"/>
                <w:kern w:val="0"/>
              </w:rPr>
              <w:t>/</w:t>
            </w:r>
            <w:r w:rsidRPr="006A26FC">
              <w:rPr>
                <w:rFonts w:cs="Arial" w:hint="eastAsia"/>
                <w:bCs/>
                <w:snapToGrid w:val="0"/>
                <w:kern w:val="0"/>
              </w:rPr>
              <w:t>支票</w:t>
            </w:r>
            <w:r w:rsidRPr="006A26FC">
              <w:rPr>
                <w:rFonts w:cs="Arial"/>
                <w:bCs/>
                <w:snapToGrid w:val="0"/>
                <w:kern w:val="0"/>
              </w:rPr>
              <w:t>/</w:t>
            </w:r>
            <w:r w:rsidRPr="006A26FC">
              <w:rPr>
                <w:rFonts w:cs="Arial" w:hint="eastAsia"/>
                <w:bCs/>
                <w:snapToGrid w:val="0"/>
                <w:kern w:val="0"/>
              </w:rPr>
              <w:t>电汇</w:t>
            </w:r>
            <w:r w:rsidRPr="006A26FC">
              <w:rPr>
                <w:rFonts w:cs="Arial"/>
                <w:bCs/>
                <w:snapToGrid w:val="0"/>
                <w:kern w:val="0"/>
              </w:rPr>
              <w:t>/</w:t>
            </w:r>
            <w:r w:rsidRPr="006A26FC">
              <w:rPr>
                <w:rFonts w:cs="Arial" w:hint="eastAsia"/>
                <w:bCs/>
                <w:snapToGrid w:val="0"/>
                <w:kern w:val="0"/>
              </w:rPr>
              <w:t>现金</w:t>
            </w:r>
          </w:p>
          <w:p w:rsidR="00CA3E47" w:rsidRPr="0044135F" w:rsidRDefault="006A26FC">
            <w:pPr>
              <w:pStyle w:val="12"/>
              <w:spacing w:line="300" w:lineRule="auto"/>
              <w:ind w:firstLineChars="0" w:firstLine="0"/>
              <w:rPr>
                <w:rFonts w:cs="Arial"/>
                <w:bCs/>
                <w:snapToGrid w:val="0"/>
                <w:kern w:val="0"/>
              </w:rPr>
            </w:pPr>
            <w:r w:rsidRPr="006A26FC">
              <w:rPr>
                <w:rFonts w:cs="Arial" w:hint="eastAsia"/>
                <w:bCs/>
                <w:snapToGrid w:val="0"/>
                <w:kern w:val="0"/>
              </w:rPr>
              <w:t>采购代理服务费由中标人在接到中标通知书时以人民币方式向招标代理机构支付。汇入以下账户：</w:t>
            </w:r>
          </w:p>
          <w:p w:rsidR="00CA3E47" w:rsidRPr="0044135F" w:rsidRDefault="006A26FC">
            <w:pPr>
              <w:pStyle w:val="12"/>
              <w:spacing w:line="300" w:lineRule="auto"/>
              <w:ind w:firstLineChars="0" w:firstLine="0"/>
              <w:rPr>
                <w:rFonts w:cs="Arial"/>
                <w:bCs/>
                <w:snapToGrid w:val="0"/>
                <w:kern w:val="0"/>
              </w:rPr>
            </w:pPr>
            <w:r w:rsidRPr="006A26FC">
              <w:rPr>
                <w:rFonts w:cs="Arial" w:hint="eastAsia"/>
                <w:bCs/>
                <w:snapToGrid w:val="0"/>
                <w:kern w:val="0"/>
              </w:rPr>
              <w:t>户名：</w:t>
            </w:r>
            <w:r w:rsidRPr="006A26FC">
              <w:rPr>
                <w:rFonts w:ascii="宋体" w:hAnsi="宋体" w:hint="eastAsia"/>
                <w:szCs w:val="21"/>
              </w:rPr>
              <w:t>浙江省建设工程设备招标有限公司</w:t>
            </w:r>
          </w:p>
          <w:p w:rsidR="00CA3E47" w:rsidRPr="0044135F" w:rsidRDefault="006A26FC">
            <w:pPr>
              <w:pStyle w:val="12"/>
              <w:spacing w:line="300" w:lineRule="auto"/>
              <w:ind w:firstLineChars="0" w:firstLine="0"/>
              <w:rPr>
                <w:rFonts w:cs="Arial"/>
                <w:bCs/>
                <w:snapToGrid w:val="0"/>
                <w:kern w:val="0"/>
              </w:rPr>
            </w:pPr>
            <w:r w:rsidRPr="006A26FC">
              <w:rPr>
                <w:rFonts w:cs="Arial" w:hint="eastAsia"/>
                <w:bCs/>
                <w:snapToGrid w:val="0"/>
                <w:kern w:val="0"/>
              </w:rPr>
              <w:t>开户：中信银行杭州西湖支行</w:t>
            </w:r>
          </w:p>
          <w:p w:rsidR="00CA3E47" w:rsidRPr="0044135F" w:rsidRDefault="006A26FC">
            <w:pPr>
              <w:pStyle w:val="12"/>
              <w:snapToGrid w:val="0"/>
              <w:spacing w:line="300" w:lineRule="auto"/>
              <w:ind w:firstLineChars="0" w:firstLine="0"/>
              <w:rPr>
                <w:rFonts w:cs="Arial"/>
                <w:b/>
                <w:snapToGrid w:val="0"/>
                <w:kern w:val="0"/>
                <w:szCs w:val="21"/>
              </w:rPr>
            </w:pPr>
            <w:r w:rsidRPr="006A26FC">
              <w:rPr>
                <w:rFonts w:cs="Arial" w:hint="eastAsia"/>
                <w:bCs/>
                <w:snapToGrid w:val="0"/>
                <w:kern w:val="0"/>
              </w:rPr>
              <w:t>账号：</w:t>
            </w:r>
            <w:r w:rsidRPr="006A26FC">
              <w:rPr>
                <w:rFonts w:cs="Arial"/>
                <w:bCs/>
                <w:snapToGrid w:val="0"/>
                <w:kern w:val="0"/>
              </w:rPr>
              <w:t>7331610182600010016</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14</w:t>
            </w:r>
          </w:p>
        </w:tc>
        <w:tc>
          <w:tcPr>
            <w:tcW w:w="8458" w:type="dxa"/>
            <w:gridSpan w:val="2"/>
            <w:vAlign w:val="center"/>
          </w:tcPr>
          <w:p w:rsidR="00CA3E47" w:rsidRPr="0044135F" w:rsidRDefault="006A26FC">
            <w:pPr>
              <w:snapToGrid w:val="0"/>
              <w:spacing w:line="300" w:lineRule="auto"/>
              <w:rPr>
                <w:rFonts w:ascii="Arial" w:hAnsi="Arial" w:cs="Arial"/>
                <w:b/>
                <w:snapToGrid w:val="0"/>
                <w:kern w:val="0"/>
                <w:szCs w:val="21"/>
              </w:rPr>
            </w:pPr>
            <w:r w:rsidRPr="006A26FC">
              <w:rPr>
                <w:rFonts w:ascii="Arial" w:hAnsi="Arial" w:cs="Arial" w:hint="eastAsia"/>
                <w:b/>
                <w:snapToGrid w:val="0"/>
                <w:kern w:val="0"/>
                <w:szCs w:val="21"/>
              </w:rPr>
              <w:t>根据《关于在政府采购活动中查询及使用信用记录有关问题的通知》财库</w:t>
            </w:r>
            <w:r w:rsidRPr="006A26FC">
              <w:rPr>
                <w:rFonts w:ascii="Arial" w:hAnsi="Arial" w:cs="Arial"/>
                <w:b/>
                <w:snapToGrid w:val="0"/>
                <w:kern w:val="0"/>
                <w:szCs w:val="21"/>
              </w:rPr>
              <w:t>[2016]125</w:t>
            </w:r>
            <w:r w:rsidRPr="006A26FC">
              <w:rPr>
                <w:rFonts w:ascii="Arial" w:hAnsi="Arial" w:cs="Arial" w:hint="eastAsia"/>
                <w:b/>
                <w:snapToGrid w:val="0"/>
                <w:kern w:val="0"/>
                <w:szCs w:val="21"/>
              </w:rPr>
              <w:t>号的规定：</w:t>
            </w:r>
          </w:p>
          <w:p w:rsidR="00CA3E47" w:rsidRPr="0044135F" w:rsidRDefault="006A26FC">
            <w:pPr>
              <w:snapToGrid w:val="0"/>
              <w:spacing w:line="300" w:lineRule="auto"/>
              <w:rPr>
                <w:rFonts w:ascii="Arial" w:hAnsi="Arial" w:cs="Arial"/>
                <w:b/>
                <w:snapToGrid w:val="0"/>
                <w:kern w:val="0"/>
                <w:szCs w:val="21"/>
              </w:rPr>
            </w:pPr>
            <w:r w:rsidRPr="006A26FC">
              <w:rPr>
                <w:rFonts w:ascii="Arial" w:hAnsi="Arial" w:cs="Arial"/>
                <w:b/>
                <w:snapToGrid w:val="0"/>
                <w:kern w:val="0"/>
                <w:szCs w:val="21"/>
              </w:rPr>
              <w:t>1</w:t>
            </w:r>
            <w:r w:rsidRPr="006A26FC">
              <w:rPr>
                <w:rFonts w:ascii="Arial" w:hAnsi="Arial" w:cs="Arial" w:hint="eastAsia"/>
                <w:b/>
                <w:snapToGrid w:val="0"/>
                <w:kern w:val="0"/>
                <w:szCs w:val="21"/>
              </w:rPr>
              <w:t>）采购人或采购代理机构将对本项目供应商的信用信息进行查询。</w:t>
            </w:r>
          </w:p>
          <w:p w:rsidR="00CA3E47" w:rsidRPr="0044135F" w:rsidRDefault="006A26FC">
            <w:pPr>
              <w:snapToGrid w:val="0"/>
              <w:spacing w:line="300" w:lineRule="auto"/>
              <w:rPr>
                <w:rFonts w:ascii="Arial" w:hAnsi="Arial" w:cs="Arial"/>
                <w:b/>
                <w:snapToGrid w:val="0"/>
                <w:kern w:val="0"/>
                <w:szCs w:val="21"/>
              </w:rPr>
            </w:pPr>
            <w:r w:rsidRPr="006A26FC">
              <w:rPr>
                <w:rFonts w:ascii="Arial" w:hAnsi="Arial" w:cs="Arial"/>
                <w:b/>
                <w:snapToGrid w:val="0"/>
                <w:kern w:val="0"/>
                <w:szCs w:val="21"/>
              </w:rPr>
              <w:t>2</w:t>
            </w:r>
            <w:r w:rsidRPr="006A26FC">
              <w:rPr>
                <w:rFonts w:ascii="Arial" w:hAnsi="Arial" w:cs="Arial" w:hint="eastAsia"/>
                <w:b/>
                <w:snapToGrid w:val="0"/>
                <w:kern w:val="0"/>
                <w:szCs w:val="21"/>
              </w:rPr>
              <w:t>）查询渠道为信用中国网站（</w:t>
            </w:r>
            <w:r w:rsidRPr="006A26FC">
              <w:rPr>
                <w:rFonts w:ascii="Arial" w:hAnsi="Arial" w:cs="Arial"/>
                <w:b/>
                <w:snapToGrid w:val="0"/>
                <w:kern w:val="0"/>
                <w:szCs w:val="21"/>
              </w:rPr>
              <w:t>www.creditchina.gov.cn</w:t>
            </w:r>
            <w:r w:rsidRPr="006A26FC">
              <w:rPr>
                <w:rFonts w:ascii="Arial" w:hAnsi="Arial" w:cs="Arial" w:hint="eastAsia"/>
                <w:b/>
                <w:snapToGrid w:val="0"/>
                <w:kern w:val="0"/>
                <w:szCs w:val="21"/>
              </w:rPr>
              <w:t>）、中国政府采购网（</w:t>
            </w:r>
            <w:r w:rsidRPr="006A26FC">
              <w:rPr>
                <w:rFonts w:ascii="Arial" w:hAnsi="Arial" w:cs="Arial"/>
                <w:b/>
                <w:snapToGrid w:val="0"/>
                <w:kern w:val="0"/>
                <w:szCs w:val="21"/>
              </w:rPr>
              <w:t>www.ccgp.gov.cn</w:t>
            </w:r>
            <w:r w:rsidRPr="006A26FC">
              <w:rPr>
                <w:rFonts w:ascii="Arial" w:hAnsi="Arial" w:cs="Arial" w:hint="eastAsia"/>
                <w:b/>
                <w:snapToGrid w:val="0"/>
                <w:kern w:val="0"/>
                <w:szCs w:val="21"/>
              </w:rPr>
              <w:t>）。</w:t>
            </w:r>
          </w:p>
          <w:p w:rsidR="00CA3E47" w:rsidRPr="0044135F" w:rsidRDefault="006A26FC">
            <w:pPr>
              <w:snapToGrid w:val="0"/>
              <w:spacing w:line="300" w:lineRule="auto"/>
              <w:rPr>
                <w:rFonts w:ascii="Arial" w:hAnsi="Arial" w:cs="Arial"/>
                <w:b/>
                <w:snapToGrid w:val="0"/>
                <w:kern w:val="0"/>
                <w:szCs w:val="21"/>
              </w:rPr>
            </w:pPr>
            <w:r w:rsidRPr="006A26FC">
              <w:rPr>
                <w:rFonts w:ascii="Arial" w:hAnsi="Arial" w:cs="Arial"/>
                <w:b/>
                <w:snapToGrid w:val="0"/>
                <w:kern w:val="0"/>
                <w:szCs w:val="21"/>
              </w:rPr>
              <w:t>3</w:t>
            </w:r>
            <w:r w:rsidRPr="006A26FC">
              <w:rPr>
                <w:rFonts w:ascii="Arial" w:hAnsi="Arial" w:cs="Arial" w:hint="eastAsia"/>
                <w:b/>
                <w:snapToGrid w:val="0"/>
                <w:kern w:val="0"/>
                <w:szCs w:val="21"/>
              </w:rPr>
              <w:t>）信用信息截止时点为从本项目投标截止日往前追溯三年，期间被列入失信被执行人名单、重大税收违法案件当事人名单、政府采购严重违法失信行为记录名单等供应商信用信息均将用于本项目。</w:t>
            </w:r>
          </w:p>
          <w:p w:rsidR="00CA3E47" w:rsidRPr="0044135F" w:rsidRDefault="006A26FC">
            <w:pPr>
              <w:snapToGrid w:val="0"/>
              <w:spacing w:line="300" w:lineRule="auto"/>
              <w:rPr>
                <w:rFonts w:ascii="Arial" w:hAnsi="Arial" w:cs="Arial"/>
                <w:b/>
                <w:snapToGrid w:val="0"/>
                <w:kern w:val="0"/>
                <w:szCs w:val="21"/>
              </w:rPr>
            </w:pPr>
            <w:r w:rsidRPr="006A26FC">
              <w:rPr>
                <w:rFonts w:ascii="Arial" w:hAnsi="Arial" w:cs="Arial"/>
                <w:b/>
                <w:snapToGrid w:val="0"/>
                <w:kern w:val="0"/>
                <w:szCs w:val="21"/>
              </w:rPr>
              <w:t>4</w:t>
            </w:r>
            <w:r w:rsidRPr="006A26FC">
              <w:rPr>
                <w:rFonts w:ascii="Arial" w:hAnsi="Arial" w:cs="Arial" w:hint="eastAsia"/>
                <w:b/>
                <w:snapToGrid w:val="0"/>
                <w:kern w:val="0"/>
                <w:szCs w:val="21"/>
              </w:rPr>
              <w:t>）信用信息查询记录和证据以网页截图等方式留存。</w:t>
            </w:r>
          </w:p>
          <w:p w:rsidR="00CA3E47" w:rsidRPr="0044135F" w:rsidRDefault="006A26FC">
            <w:pPr>
              <w:snapToGrid w:val="0"/>
              <w:spacing w:line="300" w:lineRule="auto"/>
              <w:rPr>
                <w:rFonts w:ascii="Arial" w:hAnsi="Arial" w:cs="Arial"/>
                <w:b/>
                <w:snapToGrid w:val="0"/>
                <w:kern w:val="0"/>
                <w:szCs w:val="21"/>
              </w:rPr>
            </w:pPr>
            <w:r w:rsidRPr="006A26FC">
              <w:rPr>
                <w:rFonts w:ascii="Arial" w:hAnsi="Arial" w:cs="Arial"/>
                <w:b/>
                <w:snapToGrid w:val="0"/>
                <w:kern w:val="0"/>
                <w:szCs w:val="21"/>
              </w:rPr>
              <w:t>5</w:t>
            </w:r>
            <w:r w:rsidRPr="006A26FC">
              <w:rPr>
                <w:rFonts w:ascii="Arial" w:hAnsi="Arial" w:cs="Arial" w:hint="eastAsia"/>
                <w:b/>
                <w:snapToGrid w:val="0"/>
                <w:kern w:val="0"/>
                <w:szCs w:val="21"/>
              </w:rPr>
              <w:t>）投标截止日当日网站显示的信用信息将作为评审和确定中标人的依据。</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15</w:t>
            </w:r>
          </w:p>
        </w:tc>
        <w:tc>
          <w:tcPr>
            <w:tcW w:w="8458" w:type="dxa"/>
            <w:gridSpan w:val="2"/>
            <w:vAlign w:val="center"/>
          </w:tcPr>
          <w:p w:rsidR="00FA5EDC" w:rsidRPr="0044135F" w:rsidRDefault="006A26FC" w:rsidP="00307696">
            <w:pPr>
              <w:widowControl/>
              <w:spacing w:line="330" w:lineRule="exact"/>
              <w:jc w:val="left"/>
              <w:rPr>
                <w:rFonts w:ascii="宋体" w:hAnsi="宋体" w:cs="宋体"/>
                <w:b/>
                <w:bCs/>
                <w:szCs w:val="21"/>
              </w:rPr>
            </w:pPr>
            <w:r w:rsidRPr="006A26FC">
              <w:rPr>
                <w:rFonts w:ascii="宋体" w:hAnsi="宋体" w:cs="宋体" w:hint="eastAsia"/>
                <w:b/>
                <w:bCs/>
                <w:szCs w:val="21"/>
              </w:rPr>
              <w:t>促进中小企业发展</w:t>
            </w:r>
            <w:r w:rsidRPr="006A26FC">
              <w:rPr>
                <w:rFonts w:hAnsi="宋体" w:cs="Arial"/>
                <w:b/>
                <w:snapToGrid w:val="0"/>
                <w:kern w:val="0"/>
                <w:szCs w:val="21"/>
              </w:rPr>
              <w:t>政府采购扶持政策</w:t>
            </w:r>
            <w:r w:rsidRPr="006A26FC">
              <w:rPr>
                <w:rFonts w:ascii="宋体" w:hAnsi="宋体" w:cs="宋体" w:hint="eastAsia"/>
                <w:b/>
                <w:bCs/>
                <w:szCs w:val="21"/>
              </w:rPr>
              <w:t>：</w:t>
            </w:r>
          </w:p>
          <w:p w:rsidR="00307696" w:rsidRPr="0044135F" w:rsidRDefault="006A26FC" w:rsidP="00307696">
            <w:pPr>
              <w:widowControl/>
              <w:spacing w:line="330" w:lineRule="exact"/>
              <w:jc w:val="left"/>
              <w:rPr>
                <w:rFonts w:cs="Arial"/>
                <w:snapToGrid w:val="0"/>
                <w:kern w:val="0"/>
              </w:rPr>
            </w:pPr>
            <w:r w:rsidRPr="006A26FC">
              <w:rPr>
                <w:rFonts w:cs="Arial"/>
                <w:snapToGrid w:val="0"/>
                <w:kern w:val="0"/>
              </w:rPr>
              <w:t>1</w:t>
            </w:r>
            <w:r w:rsidRPr="006A26FC">
              <w:rPr>
                <w:rFonts w:cs="Arial" w:hint="eastAsia"/>
                <w:snapToGrid w:val="0"/>
                <w:kern w:val="0"/>
              </w:rPr>
              <w:t>、企业类型</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w:t>
            </w:r>
            <w:r w:rsidRPr="006A26FC">
              <w:rPr>
                <w:rFonts w:cs="Arial"/>
                <w:snapToGrid w:val="0"/>
                <w:kern w:val="0"/>
              </w:rPr>
              <w:t>1</w:t>
            </w:r>
            <w:r w:rsidRPr="006A26FC">
              <w:rPr>
                <w:rFonts w:cs="Arial" w:hint="eastAsia"/>
                <w:snapToGrid w:val="0"/>
                <w:kern w:val="0"/>
              </w:rPr>
              <w:t>）中小企业</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符合中小企业划分标准的个体工商户，在政府采购活动中视同中小企业。</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在服务采购项目中，服务由中小企业承接，即提供服务的人员为中小企业依照《中华人民共和国劳动合同法》订立劳动合同的从业人员。可享受相关中小企业扶持政策。</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以联合体形式参加政府采购活动，联合体各方均为中小企业的，联合体视同中小企业。其中，联合体各方均为小微企业的，联合体视同小微企业。</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lastRenderedPageBreak/>
              <w:t>投标文件中须同时出具《政府采购促进中小企业发展管理办法》【财库（</w:t>
            </w:r>
            <w:r w:rsidRPr="006A26FC">
              <w:rPr>
                <w:rFonts w:cs="Arial"/>
                <w:snapToGrid w:val="0"/>
                <w:kern w:val="0"/>
              </w:rPr>
              <w:t>2020</w:t>
            </w:r>
            <w:r w:rsidRPr="006A26FC">
              <w:rPr>
                <w:rFonts w:cs="Arial" w:hint="eastAsia"/>
                <w:snapToGrid w:val="0"/>
                <w:kern w:val="0"/>
              </w:rPr>
              <w:t>）</w:t>
            </w:r>
            <w:r w:rsidRPr="006A26FC">
              <w:rPr>
                <w:rFonts w:cs="Arial"/>
                <w:snapToGrid w:val="0"/>
                <w:kern w:val="0"/>
              </w:rPr>
              <w:t>46</w:t>
            </w:r>
            <w:r w:rsidRPr="006A26FC">
              <w:rPr>
                <w:rFonts w:cs="Arial" w:hint="eastAsia"/>
                <w:snapToGrid w:val="0"/>
                <w:kern w:val="0"/>
              </w:rPr>
              <w:t>号】规定的《中小企业声明函》，否则不得享受价格扣除。</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w:t>
            </w:r>
            <w:r w:rsidRPr="006A26FC">
              <w:rPr>
                <w:rFonts w:cs="Arial"/>
                <w:snapToGrid w:val="0"/>
                <w:kern w:val="0"/>
              </w:rPr>
              <w:t>2</w:t>
            </w:r>
            <w:r w:rsidRPr="006A26FC">
              <w:rPr>
                <w:rFonts w:cs="Arial" w:hint="eastAsia"/>
                <w:snapToGrid w:val="0"/>
                <w:kern w:val="0"/>
              </w:rPr>
              <w:t>）残疾人福利性单位</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符合《关于促进残疾人就业政府采购政策的通知》（财库〔</w:t>
            </w:r>
            <w:r w:rsidRPr="006A26FC">
              <w:rPr>
                <w:rFonts w:cs="Arial"/>
                <w:snapToGrid w:val="0"/>
                <w:kern w:val="0"/>
              </w:rPr>
              <w:t>2017</w:t>
            </w:r>
            <w:r w:rsidRPr="006A26FC">
              <w:rPr>
                <w:rFonts w:cs="Arial" w:hint="eastAsia"/>
                <w:snapToGrid w:val="0"/>
                <w:kern w:val="0"/>
              </w:rPr>
              <w:t>〕</w:t>
            </w:r>
            <w:r w:rsidRPr="006A26FC">
              <w:rPr>
                <w:rFonts w:cs="Arial"/>
                <w:snapToGrid w:val="0"/>
                <w:kern w:val="0"/>
              </w:rPr>
              <w:t>141</w:t>
            </w:r>
            <w:r w:rsidRPr="006A26FC">
              <w:rPr>
                <w:rFonts w:cs="Arial" w:hint="eastAsia"/>
                <w:snapToGrid w:val="0"/>
                <w:kern w:val="0"/>
              </w:rPr>
              <w:t>号）规定的条件并提供提供《残疾人福利性单位声明函》的残疾人福利性单位视同小型、微型企业；</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w:t>
            </w:r>
            <w:r w:rsidRPr="006A26FC">
              <w:rPr>
                <w:rFonts w:cs="Arial"/>
                <w:snapToGrid w:val="0"/>
                <w:kern w:val="0"/>
              </w:rPr>
              <w:t>3</w:t>
            </w:r>
            <w:r w:rsidRPr="006A26FC">
              <w:rPr>
                <w:rFonts w:cs="Arial" w:hint="eastAsia"/>
                <w:snapToGrid w:val="0"/>
                <w:kern w:val="0"/>
              </w:rPr>
              <w:t>）监狱企业</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根据《关于政府采购支持监狱企业发展有关问题的通知》（财库</w:t>
            </w:r>
            <w:r w:rsidRPr="006A26FC">
              <w:rPr>
                <w:rFonts w:cs="Arial"/>
                <w:snapToGrid w:val="0"/>
                <w:kern w:val="0"/>
              </w:rPr>
              <w:t>[2014]68</w:t>
            </w:r>
            <w:r w:rsidRPr="006A26FC">
              <w:rPr>
                <w:rFonts w:cs="Arial" w:hint="eastAsia"/>
                <w:snapToGrid w:val="0"/>
                <w:kern w:val="0"/>
              </w:rPr>
              <w:t>号）的规定，投标人提供由省级以上监狱管理局、戒毒管理局（含新疆生产建设兵团）出具的属于监狱企业证明文件的，视同为小型和微型企业。</w:t>
            </w:r>
          </w:p>
          <w:p w:rsidR="00307696" w:rsidRPr="0044135F" w:rsidRDefault="006A26FC" w:rsidP="00307696">
            <w:pPr>
              <w:widowControl/>
              <w:spacing w:line="330" w:lineRule="exact"/>
              <w:jc w:val="left"/>
              <w:rPr>
                <w:rFonts w:cs="Arial"/>
                <w:snapToGrid w:val="0"/>
                <w:kern w:val="0"/>
              </w:rPr>
            </w:pPr>
            <w:r w:rsidRPr="006A26FC">
              <w:rPr>
                <w:rFonts w:cs="Arial"/>
                <w:snapToGrid w:val="0"/>
                <w:kern w:val="0"/>
              </w:rPr>
              <w:t>2</w:t>
            </w:r>
            <w:r w:rsidRPr="006A26FC">
              <w:rPr>
                <w:rFonts w:cs="Arial" w:hint="eastAsia"/>
                <w:snapToGrid w:val="0"/>
                <w:kern w:val="0"/>
              </w:rPr>
              <w:t>、价格扣除有关政策</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根据财政部、工业和信息化部发布的《政府采购促进中小企业发展管理办法》【财库（</w:t>
            </w:r>
            <w:r w:rsidRPr="006A26FC">
              <w:rPr>
                <w:rFonts w:cs="Arial"/>
                <w:snapToGrid w:val="0"/>
                <w:kern w:val="0"/>
              </w:rPr>
              <w:t>2020</w:t>
            </w:r>
            <w:r w:rsidRPr="006A26FC">
              <w:rPr>
                <w:rFonts w:cs="Arial" w:hint="eastAsia"/>
                <w:snapToGrid w:val="0"/>
                <w:kern w:val="0"/>
              </w:rPr>
              <w:t>）</w:t>
            </w:r>
            <w:r w:rsidRPr="006A26FC">
              <w:rPr>
                <w:rFonts w:cs="Arial"/>
                <w:snapToGrid w:val="0"/>
                <w:kern w:val="0"/>
              </w:rPr>
              <w:t>46</w:t>
            </w:r>
            <w:r w:rsidRPr="006A26FC">
              <w:rPr>
                <w:rFonts w:cs="Arial" w:hint="eastAsia"/>
                <w:snapToGrid w:val="0"/>
                <w:kern w:val="0"/>
              </w:rPr>
              <w:t>号】规定，对于经主管预算单位统筹后未预留份额专门面向中小企业采购的采购项目，以及预留份额项目中的非预留部分采购包，采购人、采购代理机构应当对符合本办法规定的小微企业报价给予</w:t>
            </w:r>
            <w:r w:rsidRPr="006A26FC">
              <w:rPr>
                <w:rFonts w:cs="Arial"/>
                <w:snapToGrid w:val="0"/>
                <w:kern w:val="0"/>
              </w:rPr>
              <w:t>6%</w:t>
            </w:r>
            <w:r w:rsidRPr="006A26FC">
              <w:rPr>
                <w:rFonts w:cs="Arial" w:hint="eastAsia"/>
                <w:snapToGrid w:val="0"/>
                <w:kern w:val="0"/>
              </w:rPr>
              <w:t>—</w:t>
            </w:r>
            <w:r w:rsidRPr="006A26FC">
              <w:rPr>
                <w:rFonts w:cs="Arial"/>
                <w:snapToGrid w:val="0"/>
                <w:kern w:val="0"/>
              </w:rPr>
              <w:t>10%</w:t>
            </w:r>
            <w:r w:rsidRPr="006A26FC">
              <w:rPr>
                <w:rFonts w:cs="Arial" w:hint="eastAsia"/>
                <w:snapToGrid w:val="0"/>
                <w:kern w:val="0"/>
              </w:rPr>
              <w:t>的扣除，用扣除后的价格参加评审。</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接受大中型企业与小微企业组成联合体或者允许大中型企业向一家或者多家小微企业分包的采购项目，对于联合协议或者分包意向协议约定小微企业的合同份额占到合同总金额</w:t>
            </w:r>
            <w:r w:rsidRPr="006A26FC">
              <w:rPr>
                <w:rFonts w:cs="Arial"/>
                <w:snapToGrid w:val="0"/>
                <w:kern w:val="0"/>
              </w:rPr>
              <w:t xml:space="preserve"> 30%</w:t>
            </w:r>
            <w:r w:rsidRPr="006A26FC">
              <w:rPr>
                <w:rFonts w:cs="Arial" w:hint="eastAsia"/>
                <w:snapToGrid w:val="0"/>
                <w:kern w:val="0"/>
              </w:rPr>
              <w:t>以上的，采购人、采购代理机构应当对联合体或者大中型企业的报价给予</w:t>
            </w:r>
            <w:r w:rsidRPr="006A26FC">
              <w:rPr>
                <w:rFonts w:cs="Arial"/>
                <w:snapToGrid w:val="0"/>
                <w:kern w:val="0"/>
              </w:rPr>
              <w:t xml:space="preserve"> 2%-3%</w:t>
            </w:r>
            <w:r w:rsidRPr="006A26FC">
              <w:rPr>
                <w:rFonts w:cs="Arial" w:hint="eastAsia"/>
                <w:snapToGrid w:val="0"/>
                <w:kern w:val="0"/>
              </w:rPr>
              <w:t>的扣除，用扣除后的价格参加评审。</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组成联合体或者接受分包的小微企业与联合体内其他企业、分包企业之间存在直接控股、管理关系的，不享受价格扣除优惠政策。</w:t>
            </w:r>
          </w:p>
          <w:p w:rsidR="00307696" w:rsidRPr="0044135F" w:rsidRDefault="006A26FC" w:rsidP="00307696">
            <w:pPr>
              <w:widowControl/>
              <w:spacing w:line="330" w:lineRule="exact"/>
              <w:jc w:val="left"/>
              <w:rPr>
                <w:rFonts w:cs="Arial"/>
                <w:snapToGrid w:val="0"/>
                <w:kern w:val="0"/>
              </w:rPr>
            </w:pPr>
            <w:r w:rsidRPr="006A26FC">
              <w:rPr>
                <w:rFonts w:cs="Arial"/>
                <w:snapToGrid w:val="0"/>
                <w:kern w:val="0"/>
              </w:rPr>
              <w:t>3</w:t>
            </w:r>
            <w:r w:rsidRPr="006A26FC">
              <w:rPr>
                <w:rFonts w:cs="Arial" w:hint="eastAsia"/>
                <w:snapToGrid w:val="0"/>
                <w:kern w:val="0"/>
              </w:rPr>
              <w:t>、针对本项目的相关规定</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w:t>
            </w:r>
            <w:r w:rsidRPr="006A26FC">
              <w:rPr>
                <w:rFonts w:cs="Arial"/>
                <w:snapToGrid w:val="0"/>
                <w:kern w:val="0"/>
              </w:rPr>
              <w:t>1</w:t>
            </w:r>
            <w:r w:rsidRPr="006A26FC">
              <w:rPr>
                <w:rFonts w:cs="Arial" w:hint="eastAsia"/>
                <w:snapToGrid w:val="0"/>
                <w:kern w:val="0"/>
              </w:rPr>
              <w:t>）本项目对符合规定的小微企业（含小型企业）报价给予</w:t>
            </w:r>
            <w:r w:rsidRPr="006A26FC">
              <w:rPr>
                <w:rFonts w:cs="Arial"/>
                <w:b/>
                <w:snapToGrid w:val="0"/>
                <w:kern w:val="0"/>
              </w:rPr>
              <w:t xml:space="preserve"> 6%</w:t>
            </w:r>
            <w:r w:rsidRPr="006A26FC">
              <w:rPr>
                <w:rFonts w:cs="Arial"/>
                <w:snapToGrid w:val="0"/>
                <w:kern w:val="0"/>
              </w:rPr>
              <w:t xml:space="preserve"> </w:t>
            </w:r>
            <w:r w:rsidRPr="006A26FC">
              <w:rPr>
                <w:rFonts w:cs="Arial" w:hint="eastAsia"/>
                <w:snapToGrid w:val="0"/>
                <w:kern w:val="0"/>
              </w:rPr>
              <w:t>的扣除。</w:t>
            </w:r>
          </w:p>
          <w:p w:rsidR="00307696" w:rsidRPr="0044135F" w:rsidRDefault="006A26FC" w:rsidP="00307696">
            <w:pPr>
              <w:widowControl/>
              <w:spacing w:line="330" w:lineRule="exact"/>
              <w:jc w:val="left"/>
              <w:rPr>
                <w:rFonts w:cs="Arial"/>
                <w:snapToGrid w:val="0"/>
                <w:kern w:val="0"/>
              </w:rPr>
            </w:pPr>
            <w:r w:rsidRPr="006A26FC">
              <w:rPr>
                <w:rFonts w:cs="Arial" w:hint="eastAsia"/>
                <w:snapToGrid w:val="0"/>
                <w:kern w:val="0"/>
              </w:rPr>
              <w:t>（</w:t>
            </w:r>
            <w:r w:rsidRPr="006A26FC">
              <w:rPr>
                <w:rFonts w:cs="Arial"/>
                <w:snapToGrid w:val="0"/>
                <w:kern w:val="0"/>
              </w:rPr>
              <w:t>2</w:t>
            </w:r>
            <w:r w:rsidRPr="006A26FC">
              <w:rPr>
                <w:rFonts w:cs="Arial" w:hint="eastAsia"/>
                <w:snapToGrid w:val="0"/>
                <w:kern w:val="0"/>
              </w:rPr>
              <w:t>）对符合规定的联合体或者大中型企业的报价给予</w:t>
            </w:r>
            <w:r w:rsidRPr="006A26FC">
              <w:rPr>
                <w:rFonts w:cs="Arial"/>
                <w:snapToGrid w:val="0"/>
                <w:kern w:val="0"/>
              </w:rPr>
              <w:t>2%</w:t>
            </w:r>
            <w:r w:rsidRPr="006A26FC">
              <w:rPr>
                <w:rFonts w:cs="Arial" w:hint="eastAsia"/>
                <w:snapToGrid w:val="0"/>
                <w:kern w:val="0"/>
              </w:rPr>
              <w:t>的扣除。（不接受联合体投标的，本条不适用）。</w:t>
            </w:r>
          </w:p>
          <w:p w:rsidR="006A26FC" w:rsidRPr="0044135F" w:rsidRDefault="006A26FC">
            <w:pPr>
              <w:pStyle w:val="a9"/>
              <w:rPr>
                <w:rFonts w:hAnsi="宋体" w:cs="Arial"/>
                <w:snapToGrid w:val="0"/>
                <w:kern w:val="0"/>
                <w:szCs w:val="21"/>
              </w:rPr>
            </w:pPr>
            <w:r w:rsidRPr="006A26FC">
              <w:rPr>
                <w:rFonts w:ascii="Times New Roman" w:hAnsi="Times New Roman" w:cs="Arial" w:hint="eastAsia"/>
                <w:snapToGrid w:val="0"/>
                <w:kern w:val="0"/>
                <w:szCs w:val="24"/>
              </w:rPr>
              <w:t>（</w:t>
            </w:r>
            <w:r w:rsidRPr="006A26FC">
              <w:rPr>
                <w:rFonts w:ascii="Times New Roman" w:hAnsi="Times New Roman" w:cs="Arial"/>
                <w:snapToGrid w:val="0"/>
                <w:kern w:val="0"/>
                <w:szCs w:val="24"/>
              </w:rPr>
              <w:t>2</w:t>
            </w:r>
            <w:r w:rsidRPr="006A26FC">
              <w:rPr>
                <w:rFonts w:ascii="Times New Roman" w:hAnsi="Times New Roman" w:cs="Arial" w:hint="eastAsia"/>
                <w:snapToGrid w:val="0"/>
                <w:kern w:val="0"/>
                <w:szCs w:val="24"/>
              </w:rPr>
              <w:t>）本项目对应的中小企业计划分标准所属行业为：</w:t>
            </w:r>
            <w:r w:rsidRPr="006A26FC">
              <w:rPr>
                <w:rFonts w:cs="Arial" w:hint="eastAsia"/>
                <w:snapToGrid w:val="0"/>
                <w:kern w:val="0"/>
              </w:rPr>
              <w:t>其他服务</w:t>
            </w:r>
            <w:r w:rsidRPr="006A26FC">
              <w:rPr>
                <w:rFonts w:ascii="Times New Roman" w:hAnsi="Times New Roman" w:cs="Arial" w:hint="eastAsia"/>
                <w:snapToGrid w:val="0"/>
                <w:kern w:val="0"/>
                <w:szCs w:val="24"/>
              </w:rPr>
              <w:t>业。</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lastRenderedPageBreak/>
              <w:t>16</w:t>
            </w:r>
          </w:p>
        </w:tc>
        <w:tc>
          <w:tcPr>
            <w:tcW w:w="8458" w:type="dxa"/>
            <w:gridSpan w:val="2"/>
            <w:vAlign w:val="center"/>
          </w:tcPr>
          <w:p w:rsidR="00CA3E47" w:rsidRPr="0044135F" w:rsidRDefault="006A26FC">
            <w:pPr>
              <w:pStyle w:val="a9"/>
              <w:snapToGrid w:val="0"/>
              <w:spacing w:line="300" w:lineRule="auto"/>
              <w:rPr>
                <w:rFonts w:hAnsi="宋体" w:cs="Arial"/>
                <w:b/>
                <w:snapToGrid w:val="0"/>
                <w:kern w:val="0"/>
                <w:szCs w:val="21"/>
              </w:rPr>
            </w:pPr>
            <w:r w:rsidRPr="006A26FC">
              <w:rPr>
                <w:rFonts w:hAnsi="宋体" w:cs="Arial" w:hint="eastAsia"/>
                <w:b/>
                <w:snapToGrid w:val="0"/>
                <w:kern w:val="0"/>
                <w:szCs w:val="21"/>
              </w:rPr>
              <w:t>企业信用融资：</w:t>
            </w:r>
            <w:r w:rsidRPr="006A26FC">
              <w:rPr>
                <w:rFonts w:hAnsi="宋体" w:cs="Arial" w:hint="eastAsia"/>
                <w:snapToGrid w:val="0"/>
                <w:kern w:val="0"/>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17</w:t>
            </w:r>
          </w:p>
        </w:tc>
        <w:tc>
          <w:tcPr>
            <w:tcW w:w="8458" w:type="dxa"/>
            <w:gridSpan w:val="2"/>
            <w:vAlign w:val="center"/>
          </w:tcPr>
          <w:p w:rsidR="00CA3E47" w:rsidRPr="0044135F" w:rsidRDefault="006A26FC">
            <w:pPr>
              <w:pStyle w:val="a9"/>
              <w:snapToGrid w:val="0"/>
              <w:spacing w:line="300" w:lineRule="auto"/>
              <w:rPr>
                <w:rFonts w:ascii="Arial" w:hAnsi="Arial" w:cs="Arial"/>
                <w:b/>
                <w:snapToGrid w:val="0"/>
                <w:kern w:val="0"/>
                <w:sz w:val="24"/>
                <w:szCs w:val="24"/>
              </w:rPr>
            </w:pPr>
            <w:r w:rsidRPr="006A26FC">
              <w:rPr>
                <w:rFonts w:hAnsi="宋体" w:cs="Arial"/>
                <w:snapToGrid w:val="0"/>
                <w:kern w:val="0"/>
                <w:szCs w:val="21"/>
              </w:rPr>
              <w:t>排名第一的中标候选人放弃中标、因不可抗力不履行合同、不按</w:t>
            </w:r>
            <w:r w:rsidRPr="006A26FC">
              <w:rPr>
                <w:rFonts w:hAnsi="宋体" w:cs="Arial" w:hint="eastAsia"/>
                <w:snapToGrid w:val="0"/>
                <w:kern w:val="0"/>
                <w:szCs w:val="21"/>
              </w:rPr>
              <w:t>采购文件</w:t>
            </w:r>
            <w:r w:rsidRPr="006A26FC">
              <w:rPr>
                <w:rFonts w:hAnsi="宋体" w:cs="Arial"/>
                <w:snapToGrid w:val="0"/>
                <w:kern w:val="0"/>
                <w:szCs w:val="21"/>
              </w:rPr>
              <w:t>要求提交履约保证金、被查实存在影响中标结果的违法行为等情形，不符合中标条件的；中标后不接受</w:t>
            </w:r>
            <w:r w:rsidRPr="006A26FC">
              <w:rPr>
                <w:rFonts w:hAnsi="宋体" w:cs="Arial" w:hint="eastAsia"/>
                <w:snapToGrid w:val="0"/>
                <w:kern w:val="0"/>
                <w:szCs w:val="21"/>
              </w:rPr>
              <w:t>采购文件</w:t>
            </w:r>
            <w:r w:rsidRPr="006A26FC">
              <w:rPr>
                <w:rFonts w:hAnsi="宋体" w:cs="Arial"/>
                <w:snapToGrid w:val="0"/>
                <w:kern w:val="0"/>
                <w:szCs w:val="21"/>
              </w:rPr>
              <w:t>中相关规定或被招标人处罚终止合同的；招标人将按中标候选人名单排序依次确定其他中标候选人为中标人或重新组织招标。</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18</w:t>
            </w:r>
          </w:p>
        </w:tc>
        <w:tc>
          <w:tcPr>
            <w:tcW w:w="8458" w:type="dxa"/>
            <w:gridSpan w:val="2"/>
            <w:vAlign w:val="center"/>
          </w:tcPr>
          <w:p w:rsidR="00CA3E47" w:rsidRPr="0044135F" w:rsidRDefault="006A26FC">
            <w:pPr>
              <w:pStyle w:val="a9"/>
              <w:snapToGrid w:val="0"/>
              <w:spacing w:line="300" w:lineRule="auto"/>
              <w:rPr>
                <w:rFonts w:cs="Arial"/>
                <w:snapToGrid w:val="0"/>
                <w:kern w:val="0"/>
                <w:sz w:val="24"/>
              </w:rPr>
            </w:pPr>
            <w:r w:rsidRPr="006A26FC">
              <w:rPr>
                <w:rFonts w:hAnsi="宋体" w:cs="Arial"/>
                <w:snapToGrid w:val="0"/>
                <w:kern w:val="0"/>
                <w:szCs w:val="21"/>
              </w:rPr>
              <w:t>本</w:t>
            </w:r>
            <w:r w:rsidRPr="006A26FC">
              <w:rPr>
                <w:rFonts w:hAnsi="宋体" w:cs="Arial" w:hint="eastAsia"/>
                <w:snapToGrid w:val="0"/>
                <w:kern w:val="0"/>
                <w:szCs w:val="21"/>
              </w:rPr>
              <w:t>采购文件</w:t>
            </w:r>
            <w:r w:rsidRPr="006A26FC">
              <w:rPr>
                <w:rFonts w:hAnsi="宋体" w:cs="Arial"/>
                <w:snapToGrid w:val="0"/>
                <w:kern w:val="0"/>
                <w:szCs w:val="21"/>
              </w:rPr>
              <w:t>中所引用的政府文件内容如有最新文件规定的按最新文件规定执行。</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19</w:t>
            </w:r>
          </w:p>
        </w:tc>
        <w:tc>
          <w:tcPr>
            <w:tcW w:w="8458" w:type="dxa"/>
            <w:gridSpan w:val="2"/>
            <w:vAlign w:val="center"/>
          </w:tcPr>
          <w:p w:rsidR="00CA3E47" w:rsidRPr="0044135F" w:rsidRDefault="006A26FC">
            <w:pPr>
              <w:pStyle w:val="a9"/>
              <w:snapToGrid w:val="0"/>
              <w:spacing w:line="300" w:lineRule="auto"/>
              <w:rPr>
                <w:rFonts w:ascii="Arial" w:hAnsi="Arial" w:cs="Arial"/>
                <w:snapToGrid w:val="0"/>
                <w:kern w:val="0"/>
                <w:sz w:val="24"/>
                <w:szCs w:val="24"/>
              </w:rPr>
            </w:pPr>
            <w:r w:rsidRPr="006A26FC">
              <w:rPr>
                <w:rFonts w:ascii="Arial" w:hAnsi="Arial" w:cs="Arial" w:hint="eastAsia"/>
                <w:b/>
                <w:snapToGrid w:val="0"/>
                <w:kern w:val="0"/>
                <w:szCs w:val="21"/>
              </w:rPr>
              <w:t>其他：</w:t>
            </w:r>
            <w:r w:rsidRPr="006A26FC">
              <w:rPr>
                <w:rFonts w:ascii="Arial" w:hAnsi="Arial" w:cs="Arial" w:hint="eastAsia"/>
                <w:snapToGrid w:val="0"/>
                <w:kern w:val="0"/>
                <w:szCs w:val="21"/>
              </w:rPr>
              <w:t>为了节约社会资源，所有获取采购文件的潜在供应商如果放弃投标请务必在投标截止时间</w:t>
            </w:r>
            <w:r w:rsidRPr="006A26FC">
              <w:rPr>
                <w:rFonts w:ascii="Arial" w:hAnsi="Arial" w:cs="Arial"/>
                <w:snapToGrid w:val="0"/>
                <w:kern w:val="0"/>
                <w:szCs w:val="21"/>
              </w:rPr>
              <w:t>48</w:t>
            </w:r>
            <w:r w:rsidRPr="006A26FC">
              <w:rPr>
                <w:rFonts w:ascii="Arial" w:hAnsi="Arial" w:cs="Arial" w:hint="eastAsia"/>
                <w:snapToGrid w:val="0"/>
                <w:kern w:val="0"/>
                <w:szCs w:val="21"/>
              </w:rPr>
              <w:t>小时前将盖章的放弃投标函发至采购代理机构（将扫描件发送至代理机构联系人邮箱：</w:t>
            </w:r>
            <w:r w:rsidRPr="006A26FC">
              <w:rPr>
                <w:rFonts w:ascii="Arial" w:hAnsi="Arial" w:cs="Arial"/>
                <w:snapToGrid w:val="0"/>
                <w:kern w:val="0"/>
                <w:szCs w:val="21"/>
              </w:rPr>
              <w:t>158525560@qq.com</w:t>
            </w:r>
            <w:r w:rsidRPr="006A26FC">
              <w:rPr>
                <w:rFonts w:ascii="Arial" w:hAnsi="Arial" w:cs="Arial" w:hint="eastAsia"/>
                <w:snapToGrid w:val="0"/>
                <w:kern w:val="0"/>
                <w:szCs w:val="21"/>
              </w:rPr>
              <w:t>）。谢谢配合。</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20</w:t>
            </w:r>
          </w:p>
        </w:tc>
        <w:tc>
          <w:tcPr>
            <w:tcW w:w="8458" w:type="dxa"/>
            <w:gridSpan w:val="2"/>
            <w:vAlign w:val="center"/>
          </w:tcPr>
          <w:p w:rsidR="00CA3E47" w:rsidRPr="0044135F" w:rsidRDefault="006A26FC">
            <w:pPr>
              <w:pStyle w:val="12"/>
              <w:adjustRightInd w:val="0"/>
              <w:snapToGrid w:val="0"/>
              <w:spacing w:line="300" w:lineRule="auto"/>
              <w:ind w:firstLineChars="0" w:firstLine="0"/>
              <w:rPr>
                <w:rFonts w:cs="Arial"/>
                <w:b/>
                <w:snapToGrid w:val="0"/>
                <w:kern w:val="0"/>
                <w:sz w:val="24"/>
                <w:u w:val="single"/>
              </w:rPr>
            </w:pPr>
            <w:r w:rsidRPr="006A26FC">
              <w:rPr>
                <w:rFonts w:ascii="宋体" w:hAnsi="宋体" w:cs="Arial"/>
                <w:b/>
                <w:snapToGrid w:val="0"/>
                <w:kern w:val="0"/>
                <w:szCs w:val="21"/>
              </w:rPr>
              <w:t>特别提醒：</w:t>
            </w:r>
            <w:r w:rsidRPr="006A26FC">
              <w:rPr>
                <w:rFonts w:ascii="宋体" w:hAnsi="宋体" w:cs="Arial" w:hint="eastAsia"/>
                <w:snapToGrid w:val="0"/>
                <w:kern w:val="0"/>
                <w:szCs w:val="21"/>
              </w:rPr>
              <w:t>中标人应提供与电子投标文件内容一致的纸质投标文件一正二副，</w:t>
            </w:r>
            <w:r w:rsidRPr="006A26FC">
              <w:rPr>
                <w:rFonts w:ascii="宋体" w:hAnsi="宋体" w:cs="Arial"/>
                <w:snapToGrid w:val="0"/>
                <w:kern w:val="0"/>
                <w:szCs w:val="21"/>
              </w:rPr>
              <w:t>装订成册，采用胶订或线订，不得采用活页夹等可随时拆换的方式装订。（胶订或线订以外装订形式</w:t>
            </w:r>
            <w:r w:rsidRPr="006A26FC">
              <w:rPr>
                <w:rFonts w:ascii="宋体" w:hAnsi="宋体" w:cs="Arial"/>
                <w:snapToGrid w:val="0"/>
                <w:kern w:val="0"/>
                <w:szCs w:val="21"/>
              </w:rPr>
              <w:lastRenderedPageBreak/>
              <w:t>视为活页装订）</w:t>
            </w:r>
            <w:r w:rsidRPr="006A26FC">
              <w:rPr>
                <w:rFonts w:ascii="宋体" w:hAnsi="宋体" w:cs="Arial" w:hint="eastAsia"/>
                <w:snapToGrid w:val="0"/>
                <w:kern w:val="0"/>
                <w:szCs w:val="21"/>
              </w:rPr>
              <w:t>中标人在领取中标通知书时提供纸质投标文件。</w:t>
            </w:r>
          </w:p>
        </w:tc>
      </w:tr>
      <w:tr w:rsidR="00CA3E47" w:rsidRPr="0044135F">
        <w:trPr>
          <w:trHeight w:val="454"/>
        </w:trPr>
        <w:tc>
          <w:tcPr>
            <w:tcW w:w="828" w:type="dxa"/>
            <w:vAlign w:val="center"/>
          </w:tcPr>
          <w:p w:rsidR="00CA3E47" w:rsidRPr="0044135F" w:rsidRDefault="006A26FC">
            <w:pPr>
              <w:tabs>
                <w:tab w:val="left" w:pos="3780"/>
              </w:tabs>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lastRenderedPageBreak/>
              <w:t>21</w:t>
            </w:r>
          </w:p>
        </w:tc>
        <w:tc>
          <w:tcPr>
            <w:tcW w:w="8458" w:type="dxa"/>
            <w:gridSpan w:val="2"/>
            <w:vAlign w:val="center"/>
          </w:tcPr>
          <w:p w:rsidR="00CA3E47" w:rsidRPr="0044135F" w:rsidRDefault="006A26FC">
            <w:pPr>
              <w:snapToGrid w:val="0"/>
              <w:spacing w:line="300" w:lineRule="auto"/>
              <w:rPr>
                <w:rFonts w:ascii="Arial" w:hAnsi="Arial" w:cs="Arial"/>
                <w:b/>
                <w:snapToGrid w:val="0"/>
                <w:kern w:val="0"/>
              </w:rPr>
            </w:pPr>
            <w:r w:rsidRPr="006A26FC">
              <w:rPr>
                <w:rFonts w:ascii="Arial" w:hAnsi="Arial" w:cs="Arial"/>
                <w:b/>
                <w:snapToGrid w:val="0"/>
                <w:kern w:val="0"/>
              </w:rPr>
              <w:t>1</w:t>
            </w:r>
            <w:r w:rsidRPr="006A26FC">
              <w:rPr>
                <w:rFonts w:ascii="Arial" w:hAnsi="Arial" w:cs="Arial" w:hint="eastAsia"/>
                <w:b/>
                <w:snapToGrid w:val="0"/>
                <w:kern w:val="0"/>
              </w:rPr>
              <w:t>、请各供应商拿到本文件后自行核对，如有缺页、错装等情况请于当日向采购代理机构提出，如未提出，所有责任及由此造成的后果由供应商自负。</w:t>
            </w:r>
          </w:p>
          <w:p w:rsidR="00CA3E47" w:rsidRPr="0044135F" w:rsidRDefault="006A26FC">
            <w:pPr>
              <w:pStyle w:val="12"/>
              <w:adjustRightInd w:val="0"/>
              <w:snapToGrid w:val="0"/>
              <w:spacing w:line="300" w:lineRule="auto"/>
              <w:ind w:firstLineChars="0" w:firstLine="0"/>
              <w:rPr>
                <w:rFonts w:cs="Arial"/>
                <w:b/>
                <w:snapToGrid w:val="0"/>
                <w:kern w:val="0"/>
              </w:rPr>
            </w:pPr>
            <w:r w:rsidRPr="006A26FC">
              <w:rPr>
                <w:rFonts w:cs="Arial"/>
                <w:b/>
                <w:snapToGrid w:val="0"/>
                <w:kern w:val="0"/>
              </w:rPr>
              <w:t>2</w:t>
            </w:r>
            <w:r w:rsidRPr="006A26FC">
              <w:rPr>
                <w:rFonts w:cs="Arial" w:hint="eastAsia"/>
                <w:b/>
                <w:snapToGrid w:val="0"/>
                <w:kern w:val="0"/>
              </w:rPr>
              <w:t>、请供应商仔细阅读本采购文件，其中带“▲”标记的条款为实质性内容，供应商须对带“▲”标记的条款作出实质性响应。</w:t>
            </w:r>
          </w:p>
        </w:tc>
      </w:tr>
    </w:tbl>
    <w:p w:rsidR="00CA3E47" w:rsidRPr="0044135F" w:rsidRDefault="006A26FC">
      <w:pPr>
        <w:snapToGrid w:val="0"/>
        <w:spacing w:line="300" w:lineRule="auto"/>
        <w:ind w:firstLineChars="200" w:firstLine="422"/>
        <w:rPr>
          <w:rFonts w:asciiTheme="minorEastAsia" w:eastAsiaTheme="minorEastAsia" w:hAnsiTheme="minorEastAsia" w:cs="Arial"/>
          <w:snapToGrid w:val="0"/>
          <w:kern w:val="0"/>
          <w:szCs w:val="21"/>
        </w:rPr>
      </w:pPr>
      <w:r w:rsidRPr="006A26FC">
        <w:rPr>
          <w:rFonts w:cs="Arial"/>
          <w:b/>
          <w:snapToGrid w:val="0"/>
          <w:kern w:val="0"/>
          <w:szCs w:val="21"/>
        </w:rPr>
        <w:br w:type="page"/>
      </w:r>
      <w:bookmarkStart w:id="11" w:name="_Toc497919823"/>
      <w:bookmarkStart w:id="12" w:name="_Toc82873323"/>
      <w:bookmarkStart w:id="13" w:name="_Toc82338240"/>
      <w:bookmarkStart w:id="14" w:name="_Toc91899912"/>
      <w:bookmarkStart w:id="15" w:name="_Toc36110187"/>
      <w:bookmarkEnd w:id="6"/>
    </w:p>
    <w:bookmarkEnd w:id="11"/>
    <w:bookmarkEnd w:id="12"/>
    <w:bookmarkEnd w:id="13"/>
    <w:p w:rsidR="00CA3E47" w:rsidRPr="0044135F" w:rsidRDefault="006A26FC">
      <w:pPr>
        <w:pStyle w:val="2"/>
        <w:spacing w:beforeLines="0" w:line="360" w:lineRule="auto"/>
        <w:ind w:firstLine="422"/>
        <w:rPr>
          <w:rFonts w:cs="Arial"/>
          <w:snapToGrid w:val="0"/>
          <w:kern w:val="0"/>
        </w:rPr>
      </w:pPr>
      <w:r w:rsidRPr="006A26FC">
        <w:rPr>
          <w:rFonts w:cs="Arial" w:hint="eastAsia"/>
          <w:snapToGrid w:val="0"/>
          <w:kern w:val="0"/>
        </w:rPr>
        <w:lastRenderedPageBreak/>
        <w:t>一、总则</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t xml:space="preserve">1.1 </w:t>
      </w:r>
      <w:r w:rsidRPr="006A26FC">
        <w:rPr>
          <w:rFonts w:cs="Arial" w:hint="eastAsia"/>
          <w:snapToGrid w:val="0"/>
          <w:kern w:val="0"/>
        </w:rPr>
        <w:t>实施依据</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本次招标工作是按照《中华人民共和国政府采购法》等有关法律、法规、规章、文件的规定组织和实施。</w:t>
      </w:r>
    </w:p>
    <w:p w:rsidR="00CA3E47" w:rsidRPr="0044135F" w:rsidRDefault="006A26FC">
      <w:pPr>
        <w:pStyle w:val="3"/>
        <w:snapToGrid w:val="0"/>
        <w:spacing w:line="360" w:lineRule="auto"/>
        <w:ind w:firstLine="422"/>
        <w:rPr>
          <w:rFonts w:cs="Arial"/>
          <w:snapToGrid w:val="0"/>
          <w:kern w:val="0"/>
        </w:rPr>
      </w:pPr>
      <w:bookmarkStart w:id="16" w:name="_Toc497919824"/>
      <w:r w:rsidRPr="006A26FC">
        <w:rPr>
          <w:rFonts w:cs="Arial"/>
          <w:snapToGrid w:val="0"/>
          <w:kern w:val="0"/>
        </w:rPr>
        <w:t xml:space="preserve">1.2 </w:t>
      </w:r>
      <w:r w:rsidRPr="006A26FC">
        <w:rPr>
          <w:rFonts w:cs="Arial" w:hint="eastAsia"/>
          <w:snapToGrid w:val="0"/>
          <w:kern w:val="0"/>
        </w:rPr>
        <w:t>采购方式</w:t>
      </w:r>
      <w:bookmarkEnd w:id="16"/>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szCs w:val="21"/>
        </w:rPr>
        <w:t>公开招标，是指招标采购单位依法以采购公告的方式邀请不特定的供应商参加投标。</w:t>
      </w:r>
    </w:p>
    <w:p w:rsidR="00CA3E47" w:rsidRPr="0044135F" w:rsidRDefault="006A26FC">
      <w:pPr>
        <w:pStyle w:val="3"/>
        <w:snapToGrid w:val="0"/>
        <w:spacing w:line="360" w:lineRule="auto"/>
        <w:ind w:firstLine="422"/>
        <w:rPr>
          <w:rFonts w:cs="Arial"/>
          <w:snapToGrid w:val="0"/>
          <w:kern w:val="0"/>
        </w:rPr>
      </w:pPr>
      <w:bookmarkStart w:id="17" w:name="_Toc497919825"/>
      <w:r w:rsidRPr="006A26FC">
        <w:rPr>
          <w:rFonts w:cs="Arial"/>
          <w:snapToGrid w:val="0"/>
          <w:kern w:val="0"/>
        </w:rPr>
        <w:t xml:space="preserve">1.3 </w:t>
      </w:r>
      <w:r w:rsidRPr="006A26FC">
        <w:rPr>
          <w:rFonts w:cs="Arial" w:hint="eastAsia"/>
          <w:snapToGrid w:val="0"/>
          <w:kern w:val="0"/>
        </w:rPr>
        <w:t>定义</w:t>
      </w:r>
      <w:bookmarkEnd w:id="17"/>
    </w:p>
    <w:p w:rsidR="00CA3E47" w:rsidRPr="0044135F" w:rsidRDefault="006A26FC">
      <w:pPr>
        <w:pStyle w:val="12"/>
        <w:snapToGrid w:val="0"/>
        <w:spacing w:line="360" w:lineRule="auto"/>
        <w:ind w:firstLine="420"/>
        <w:rPr>
          <w:rFonts w:cs="Arial"/>
          <w:snapToGrid w:val="0"/>
          <w:kern w:val="0"/>
          <w:szCs w:val="21"/>
        </w:rPr>
      </w:pPr>
      <w:r w:rsidRPr="006A26FC">
        <w:rPr>
          <w:rFonts w:cs="Arial" w:hint="eastAsia"/>
          <w:snapToGrid w:val="0"/>
          <w:kern w:val="0"/>
          <w:szCs w:val="21"/>
        </w:rPr>
        <w:t>电子交易活动：是指以数据电文形式，依托政府采购项目电子交易平台进行的政府采购交易活动。</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采购人：是指依法进行政府采购的国家机关、事业单位、团体组织，见前附表；</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采购代理机构：受采购人委托，在委托的范围内办理政府采购事宜的机构，见前附表；</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供应商：是指参加本政府采购项目投标的供应商；</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供应商代表：是指参加本项目投标活动的供应商法定代表人或法定代表人授权代表；</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投标联合体：是指两个以上供应商组成联合体，以一个供应商的身份参加投标；</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甲方：是指合同签订的一方，一般与采购人、用户相同；</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乙方：是指合同签订的另一方，与中标人相同；</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中小企业（含中型、小型、微型）：符合中小企业划分标准（</w:t>
      </w:r>
      <w:r w:rsidRPr="006A26FC">
        <w:rPr>
          <w:rFonts w:ascii="Times New Roman" w:hAnsi="Times New Roman" w:cs="Arial" w:hint="eastAsia"/>
          <w:snapToGrid w:val="0"/>
          <w:kern w:val="0"/>
        </w:rPr>
        <w:t>财库（</w:t>
      </w:r>
      <w:r w:rsidRPr="006A26FC">
        <w:rPr>
          <w:rFonts w:ascii="Times New Roman" w:hAnsi="Times New Roman" w:cs="Arial"/>
          <w:snapToGrid w:val="0"/>
          <w:kern w:val="0"/>
        </w:rPr>
        <w:t>2020</w:t>
      </w:r>
      <w:r w:rsidRPr="006A26FC">
        <w:rPr>
          <w:rFonts w:ascii="Times New Roman" w:hAnsi="Times New Roman" w:cs="Arial" w:hint="eastAsia"/>
          <w:snapToGrid w:val="0"/>
          <w:kern w:val="0"/>
        </w:rPr>
        <w:t>）</w:t>
      </w:r>
      <w:r w:rsidRPr="006A26FC">
        <w:rPr>
          <w:rFonts w:ascii="Times New Roman" w:hAnsi="Times New Roman" w:cs="Arial"/>
          <w:snapToGrid w:val="0"/>
          <w:kern w:val="0"/>
        </w:rPr>
        <w:t>46</w:t>
      </w:r>
      <w:r w:rsidRPr="006A26FC">
        <w:rPr>
          <w:rFonts w:ascii="Times New Roman" w:hAnsi="Times New Roman" w:cs="Arial" w:hint="eastAsia"/>
          <w:snapToGrid w:val="0"/>
          <w:kern w:val="0"/>
        </w:rPr>
        <w:t>号</w:t>
      </w:r>
      <w:r w:rsidRPr="006A26FC">
        <w:rPr>
          <w:rFonts w:cs="Arial" w:hint="eastAsia"/>
          <w:snapToGrid w:val="0"/>
          <w:kern w:val="0"/>
        </w:rPr>
        <w:t>）的企业；</w:t>
      </w:r>
    </w:p>
    <w:p w:rsidR="00CA3E47" w:rsidRPr="0044135F" w:rsidRDefault="006A26FC">
      <w:pPr>
        <w:pStyle w:val="12"/>
        <w:snapToGrid w:val="0"/>
        <w:spacing w:line="360" w:lineRule="auto"/>
        <w:ind w:firstLine="420"/>
        <w:rPr>
          <w:rFonts w:cs="Arial"/>
          <w:snapToGrid w:val="0"/>
          <w:kern w:val="0"/>
          <w:szCs w:val="21"/>
        </w:rPr>
      </w:pPr>
      <w:r w:rsidRPr="006A26FC">
        <w:rPr>
          <w:rFonts w:cs="Arial" w:hint="eastAsia"/>
          <w:snapToGrid w:val="0"/>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残疾人福利性单位：符合《财政部民政部中国残疾人联合会关于促进残疾人就业政府采购政策的通知》（财库〔</w:t>
      </w:r>
      <w:r w:rsidRPr="006A26FC">
        <w:rPr>
          <w:rFonts w:cs="Arial"/>
          <w:snapToGrid w:val="0"/>
          <w:kern w:val="0"/>
        </w:rPr>
        <w:t>2017</w:t>
      </w:r>
      <w:r w:rsidRPr="006A26FC">
        <w:rPr>
          <w:rFonts w:cs="Arial" w:hint="eastAsia"/>
          <w:snapToGrid w:val="0"/>
          <w:kern w:val="0"/>
        </w:rPr>
        <w:t>〕</w:t>
      </w:r>
      <w:r w:rsidRPr="006A26FC">
        <w:rPr>
          <w:rFonts w:cs="Arial"/>
          <w:snapToGrid w:val="0"/>
          <w:kern w:val="0"/>
        </w:rPr>
        <w:t>141</w:t>
      </w:r>
      <w:r w:rsidRPr="006A26FC">
        <w:rPr>
          <w:rFonts w:cs="Arial" w:hint="eastAsia"/>
          <w:snapToGrid w:val="0"/>
          <w:kern w:val="0"/>
        </w:rPr>
        <w:t>号）的规定单位；</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同级政府采购监督管理部门：杭州市拱墅区财政局</w:t>
      </w:r>
      <w:r w:rsidRPr="006A26FC">
        <w:rPr>
          <w:rFonts w:cs="Arial" w:hint="eastAsia"/>
          <w:snapToGrid w:val="0"/>
          <w:kern w:val="0"/>
          <w:szCs w:val="21"/>
        </w:rPr>
        <w:t>政府采购监管科</w:t>
      </w:r>
      <w:r w:rsidRPr="006A26FC">
        <w:rPr>
          <w:rFonts w:cs="Arial" w:hint="eastAsia"/>
          <w:snapToGrid w:val="0"/>
          <w:kern w:val="0"/>
        </w:rPr>
        <w:t>；</w:t>
      </w:r>
    </w:p>
    <w:p w:rsidR="00CA3E47" w:rsidRPr="0044135F" w:rsidRDefault="006A26FC">
      <w:pPr>
        <w:pStyle w:val="3"/>
        <w:snapToGrid w:val="0"/>
        <w:spacing w:line="360" w:lineRule="auto"/>
        <w:ind w:firstLine="422"/>
        <w:rPr>
          <w:rFonts w:cs="Arial"/>
          <w:snapToGrid w:val="0"/>
          <w:kern w:val="0"/>
        </w:rPr>
      </w:pPr>
      <w:bookmarkStart w:id="18" w:name="_Toc497919826"/>
      <w:r w:rsidRPr="006A26FC">
        <w:rPr>
          <w:rFonts w:cs="Arial"/>
          <w:snapToGrid w:val="0"/>
          <w:kern w:val="0"/>
        </w:rPr>
        <w:t xml:space="preserve">1.4 </w:t>
      </w:r>
      <w:r w:rsidRPr="006A26FC">
        <w:rPr>
          <w:rFonts w:cs="Arial" w:hint="eastAsia"/>
          <w:snapToGrid w:val="0"/>
          <w:kern w:val="0"/>
        </w:rPr>
        <w:t>联合体投标</w:t>
      </w:r>
      <w:bookmarkEnd w:id="18"/>
    </w:p>
    <w:p w:rsidR="00CA3E47" w:rsidRPr="0044135F" w:rsidRDefault="006A26FC">
      <w:pPr>
        <w:pStyle w:val="12"/>
        <w:snapToGrid w:val="0"/>
        <w:spacing w:line="360" w:lineRule="auto"/>
        <w:ind w:firstLine="422"/>
        <w:rPr>
          <w:rFonts w:cs="Arial"/>
          <w:b/>
          <w:bCs/>
          <w:snapToGrid w:val="0"/>
          <w:kern w:val="0"/>
          <w:u w:val="single"/>
        </w:rPr>
      </w:pPr>
      <w:r w:rsidRPr="006A26FC">
        <w:rPr>
          <w:rFonts w:cs="Arial" w:hint="eastAsia"/>
          <w:b/>
          <w:bCs/>
          <w:snapToGrid w:val="0"/>
          <w:kern w:val="0"/>
          <w:u w:val="single"/>
        </w:rPr>
        <w:t>【本项目不接受联合体投标，以下条款内容不适用】。</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以联合体形式参加本项目采购活动的，联合体的主办方和成员单位均应当具备采购文件规定的条件，并在投标文件中分别提供主办方及成员单位的资格条件证明材料，在投标文件中提交联合体协议。</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联合体协议中应载明联合体各方承担的工作和义务，内容应与《投标价格组成明细表》中内容相一致。中标后，联合体各方应当共同与采购人签订采购合同，就采购合同约定的事项对采购人承担连带责任。</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投标文件应按联合体协议授权主办方盖章及主办方的法定代表人或其授权代表签署。也可由联合体所有成员单位盖章及成员单位各自的法定代表人或其授权代表签署，投标文件中应提供成员单</w:t>
      </w:r>
      <w:r w:rsidRPr="006A26FC">
        <w:rPr>
          <w:rFonts w:cs="Arial" w:hint="eastAsia"/>
          <w:snapToGrid w:val="0"/>
          <w:kern w:val="0"/>
        </w:rPr>
        <w:lastRenderedPageBreak/>
        <w:t>位出具的法定代表人资格证明书、授权书。</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联合体投标，供应商的全称为</w:t>
      </w:r>
      <w:r w:rsidRPr="006A26FC">
        <w:rPr>
          <w:rFonts w:cs="Arial"/>
          <w:snapToGrid w:val="0"/>
          <w:kern w:val="0"/>
        </w:rPr>
        <w:t>“</w:t>
      </w:r>
      <w:r w:rsidRPr="006A26FC">
        <w:rPr>
          <w:rFonts w:cs="Arial" w:hint="eastAsia"/>
          <w:snapToGrid w:val="0"/>
          <w:kern w:val="0"/>
          <w:u w:val="single"/>
        </w:rPr>
        <w:t>联合体主办方（单位名称）和成员单位（单位全称）的联合体</w:t>
      </w:r>
      <w:r w:rsidRPr="006A26FC">
        <w:rPr>
          <w:rFonts w:cs="Arial"/>
          <w:snapToGrid w:val="0"/>
          <w:kern w:val="0"/>
        </w:rPr>
        <w:t>”</w:t>
      </w:r>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联合体中标的，本项目的采购代理服务费由联合体主办方缴纳。</w:t>
      </w:r>
    </w:p>
    <w:p w:rsidR="00CA3E47" w:rsidRPr="0044135F" w:rsidRDefault="006A26FC">
      <w:pPr>
        <w:pStyle w:val="3"/>
        <w:snapToGrid w:val="0"/>
        <w:spacing w:line="360" w:lineRule="auto"/>
        <w:ind w:firstLine="422"/>
        <w:rPr>
          <w:rFonts w:cs="Arial"/>
          <w:snapToGrid w:val="0"/>
          <w:kern w:val="0"/>
        </w:rPr>
      </w:pPr>
      <w:bookmarkStart w:id="19" w:name="_Toc497919827"/>
      <w:r w:rsidRPr="006A26FC">
        <w:rPr>
          <w:rFonts w:cs="Arial"/>
          <w:snapToGrid w:val="0"/>
          <w:kern w:val="0"/>
        </w:rPr>
        <w:t xml:space="preserve">1.5 </w:t>
      </w:r>
      <w:r w:rsidRPr="006A26FC">
        <w:rPr>
          <w:rFonts w:cs="Arial" w:hint="eastAsia"/>
          <w:snapToGrid w:val="0"/>
          <w:kern w:val="0"/>
        </w:rPr>
        <w:t>投标费用</w:t>
      </w:r>
      <w:bookmarkEnd w:id="19"/>
    </w:p>
    <w:p w:rsidR="00CA3E47" w:rsidRPr="0044135F" w:rsidRDefault="006A26FC">
      <w:pPr>
        <w:adjustRightInd w:val="0"/>
        <w:snapToGrid w:val="0"/>
        <w:spacing w:line="360" w:lineRule="auto"/>
        <w:ind w:firstLineChars="200" w:firstLine="420"/>
        <w:rPr>
          <w:rFonts w:ascii="Arial" w:hAnsi="Arial" w:cs="Arial"/>
          <w:b/>
          <w:bCs/>
          <w:snapToGrid w:val="0"/>
          <w:kern w:val="0"/>
        </w:rPr>
      </w:pPr>
      <w:r w:rsidRPr="006A26FC">
        <w:rPr>
          <w:rFonts w:ascii="Arial" w:hAnsi="Arial" w:cs="Arial" w:hint="eastAsia"/>
          <w:snapToGrid w:val="0"/>
          <w:kern w:val="0"/>
        </w:rPr>
        <w:t>无论招投标过程中的做法和结果如何，供应商自行承担招投标活动中所发生的全部费用。</w:t>
      </w:r>
    </w:p>
    <w:p w:rsidR="00CA3E47" w:rsidRPr="0044135F" w:rsidRDefault="006A26FC">
      <w:pPr>
        <w:pStyle w:val="3"/>
        <w:snapToGrid w:val="0"/>
        <w:spacing w:line="360" w:lineRule="auto"/>
        <w:ind w:firstLine="422"/>
        <w:rPr>
          <w:rFonts w:cs="Arial"/>
          <w:snapToGrid w:val="0"/>
          <w:kern w:val="0"/>
        </w:rPr>
      </w:pPr>
      <w:bookmarkStart w:id="20" w:name="_Toc497919828"/>
      <w:r w:rsidRPr="006A26FC">
        <w:rPr>
          <w:rFonts w:cs="Arial"/>
          <w:snapToGrid w:val="0"/>
          <w:kern w:val="0"/>
        </w:rPr>
        <w:t xml:space="preserve">1.6 </w:t>
      </w:r>
      <w:r w:rsidRPr="006A26FC">
        <w:rPr>
          <w:rFonts w:cs="Arial" w:hint="eastAsia"/>
          <w:snapToGrid w:val="0"/>
          <w:kern w:val="0"/>
        </w:rPr>
        <w:t>保密</w:t>
      </w:r>
      <w:bookmarkEnd w:id="20"/>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参与招标投标活动的各方应对采购文件和投标文件中的商业和技术等秘密保密，违者应对此造成的后果承担法律责任。</w:t>
      </w:r>
    </w:p>
    <w:p w:rsidR="00CA3E47" w:rsidRPr="0044135F" w:rsidRDefault="006A26FC">
      <w:pPr>
        <w:pStyle w:val="3"/>
        <w:snapToGrid w:val="0"/>
        <w:spacing w:line="360" w:lineRule="auto"/>
        <w:ind w:firstLine="422"/>
        <w:rPr>
          <w:rFonts w:cs="Arial"/>
          <w:snapToGrid w:val="0"/>
          <w:kern w:val="0"/>
        </w:rPr>
      </w:pPr>
      <w:bookmarkStart w:id="21" w:name="_Toc497919829"/>
      <w:r w:rsidRPr="006A26FC">
        <w:rPr>
          <w:rFonts w:cs="Arial"/>
          <w:snapToGrid w:val="0"/>
          <w:kern w:val="0"/>
        </w:rPr>
        <w:t xml:space="preserve">1.7 </w:t>
      </w:r>
      <w:r w:rsidRPr="006A26FC">
        <w:rPr>
          <w:rFonts w:cs="Arial" w:hint="eastAsia"/>
          <w:snapToGrid w:val="0"/>
          <w:kern w:val="0"/>
        </w:rPr>
        <w:t>语言文字</w:t>
      </w:r>
      <w:bookmarkEnd w:id="21"/>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除专用术语外，与招标投标有关的语言使用中文。专用术语应附有中文注释。</w:t>
      </w:r>
    </w:p>
    <w:p w:rsidR="00CA3E47" w:rsidRPr="0044135F" w:rsidRDefault="006A26FC">
      <w:pPr>
        <w:pStyle w:val="3"/>
        <w:snapToGrid w:val="0"/>
        <w:spacing w:line="360" w:lineRule="auto"/>
        <w:ind w:firstLine="422"/>
        <w:rPr>
          <w:rFonts w:cs="Arial"/>
          <w:snapToGrid w:val="0"/>
          <w:kern w:val="0"/>
        </w:rPr>
      </w:pPr>
      <w:bookmarkStart w:id="22" w:name="_Toc497919830"/>
      <w:r w:rsidRPr="006A26FC">
        <w:rPr>
          <w:rFonts w:cs="Arial"/>
          <w:snapToGrid w:val="0"/>
          <w:kern w:val="0"/>
        </w:rPr>
        <w:t xml:space="preserve">1.8 </w:t>
      </w:r>
      <w:r w:rsidRPr="006A26FC">
        <w:rPr>
          <w:rFonts w:cs="Arial" w:hint="eastAsia"/>
          <w:snapToGrid w:val="0"/>
          <w:kern w:val="0"/>
        </w:rPr>
        <w:t>计量单位</w:t>
      </w:r>
      <w:bookmarkEnd w:id="22"/>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所有计量均采用中华人民共和国法定计量单位。</w:t>
      </w:r>
    </w:p>
    <w:p w:rsidR="00CA3E47" w:rsidRPr="0044135F" w:rsidRDefault="006A26FC">
      <w:pPr>
        <w:pStyle w:val="3"/>
        <w:snapToGrid w:val="0"/>
        <w:spacing w:line="360" w:lineRule="auto"/>
        <w:ind w:firstLine="422"/>
        <w:rPr>
          <w:rFonts w:cs="Arial"/>
          <w:snapToGrid w:val="0"/>
          <w:kern w:val="0"/>
        </w:rPr>
      </w:pPr>
      <w:bookmarkStart w:id="23" w:name="_Toc497919831"/>
      <w:r w:rsidRPr="006A26FC">
        <w:rPr>
          <w:rFonts w:cs="Arial"/>
          <w:snapToGrid w:val="0"/>
          <w:kern w:val="0"/>
        </w:rPr>
        <w:t xml:space="preserve">1.9 </w:t>
      </w:r>
      <w:r w:rsidRPr="006A26FC">
        <w:rPr>
          <w:rFonts w:cs="Arial" w:hint="eastAsia"/>
          <w:snapToGrid w:val="0"/>
          <w:kern w:val="0"/>
        </w:rPr>
        <w:t>踏勘现场</w:t>
      </w:r>
      <w:bookmarkEnd w:id="23"/>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1.9.1</w:t>
      </w:r>
      <w:r w:rsidRPr="006A26FC">
        <w:rPr>
          <w:rFonts w:ascii="Arial" w:hAnsi="Arial" w:cs="Arial" w:hint="eastAsia"/>
          <w:snapToGrid w:val="0"/>
          <w:kern w:val="0"/>
        </w:rPr>
        <w:t>前附表规定组织踏勘现场的，采购人按前附表规定的时间、地点组织供应商踏勘项目现场。</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1.9.2</w:t>
      </w:r>
      <w:r w:rsidRPr="006A26FC">
        <w:rPr>
          <w:rFonts w:ascii="Arial" w:hAnsi="Arial" w:cs="Arial" w:hint="eastAsia"/>
          <w:snapToGrid w:val="0"/>
          <w:kern w:val="0"/>
        </w:rPr>
        <w:t>供应商踏勘现场发生的费用自理。</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1.9.3</w:t>
      </w:r>
      <w:r w:rsidRPr="006A26FC">
        <w:rPr>
          <w:rFonts w:ascii="Arial" w:hAnsi="Arial" w:cs="Arial" w:hint="eastAsia"/>
          <w:snapToGrid w:val="0"/>
          <w:kern w:val="0"/>
        </w:rPr>
        <w:t>除采购人的原因外，供应商自行负责在踏勘现场中所发生的人员伤亡和财产损失。</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1.9.4</w:t>
      </w:r>
      <w:r w:rsidRPr="006A26FC">
        <w:rPr>
          <w:rFonts w:ascii="Arial" w:hAnsi="Arial" w:cs="Arial" w:hint="eastAsia"/>
          <w:snapToGrid w:val="0"/>
          <w:kern w:val="0"/>
        </w:rPr>
        <w:t>采购人在踏勘现场中介绍的场地和相关的周边环境情况，供供应商在编制投标文件时参考，采购人不对供应商据此作出的判断和决策负责。</w:t>
      </w:r>
    </w:p>
    <w:p w:rsidR="00CA3E47" w:rsidRPr="0044135F" w:rsidRDefault="006A26FC">
      <w:pPr>
        <w:pStyle w:val="3"/>
        <w:snapToGrid w:val="0"/>
        <w:spacing w:line="360" w:lineRule="auto"/>
        <w:ind w:firstLine="422"/>
        <w:rPr>
          <w:rFonts w:cs="Arial"/>
          <w:snapToGrid w:val="0"/>
          <w:kern w:val="0"/>
        </w:rPr>
      </w:pPr>
      <w:bookmarkStart w:id="24" w:name="_Toc497919832"/>
      <w:r w:rsidRPr="006A26FC">
        <w:rPr>
          <w:rFonts w:cs="Arial"/>
          <w:snapToGrid w:val="0"/>
          <w:kern w:val="0"/>
        </w:rPr>
        <w:t xml:space="preserve">1.10 </w:t>
      </w:r>
      <w:r w:rsidRPr="006A26FC">
        <w:rPr>
          <w:rFonts w:cs="Arial" w:hint="eastAsia"/>
          <w:snapToGrid w:val="0"/>
          <w:kern w:val="0"/>
        </w:rPr>
        <w:t>答疑会</w:t>
      </w:r>
      <w:bookmarkEnd w:id="24"/>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1.10.1</w:t>
      </w:r>
      <w:r w:rsidRPr="006A26FC">
        <w:rPr>
          <w:rFonts w:ascii="Arial" w:hAnsi="Arial" w:cs="Arial" w:hint="eastAsia"/>
          <w:snapToGrid w:val="0"/>
          <w:kern w:val="0"/>
        </w:rPr>
        <w:t>前附表规定召开答疑会的，采购人按前附表规定的时间和地点召开答疑会，澄清供应商提出的问题。</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1.10.2</w:t>
      </w:r>
      <w:r w:rsidRPr="006A26FC">
        <w:rPr>
          <w:rFonts w:ascii="Arial" w:hAnsi="Arial" w:cs="Arial" w:hint="eastAsia"/>
          <w:snapToGrid w:val="0"/>
          <w:kern w:val="0"/>
        </w:rPr>
        <w:t>供应商应在答疑会时间的前一天，以书面形式将提出的问题送达采购人，以便采购人在会议期间澄清。</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1.10.3</w:t>
      </w:r>
      <w:r w:rsidRPr="006A26FC">
        <w:rPr>
          <w:rFonts w:ascii="Arial" w:hAnsi="Arial" w:cs="Arial" w:hint="eastAsia"/>
          <w:snapToGrid w:val="0"/>
          <w:kern w:val="0"/>
        </w:rPr>
        <w:t>答疑会后，采购人按本须知</w:t>
      </w:r>
      <w:r w:rsidRPr="006A26FC">
        <w:rPr>
          <w:rFonts w:ascii="Arial" w:hAnsi="Arial" w:cs="Arial"/>
          <w:snapToGrid w:val="0"/>
          <w:kern w:val="0"/>
        </w:rPr>
        <w:t>2.4</w:t>
      </w:r>
      <w:r w:rsidRPr="006A26FC">
        <w:rPr>
          <w:rFonts w:ascii="Arial" w:hAnsi="Arial" w:cs="Arial" w:hint="eastAsia"/>
          <w:snapToGrid w:val="0"/>
          <w:kern w:val="0"/>
        </w:rPr>
        <w:t>款规定对供应商所提问题进行澄清答复。</w:t>
      </w:r>
    </w:p>
    <w:p w:rsidR="00CA3E47" w:rsidRPr="0044135F" w:rsidRDefault="006A26FC">
      <w:pPr>
        <w:pStyle w:val="3"/>
        <w:snapToGrid w:val="0"/>
        <w:spacing w:line="360" w:lineRule="auto"/>
        <w:ind w:firstLine="422"/>
        <w:rPr>
          <w:rFonts w:cs="Arial"/>
          <w:snapToGrid w:val="0"/>
          <w:kern w:val="0"/>
        </w:rPr>
      </w:pPr>
      <w:bookmarkStart w:id="25" w:name="_Toc497919833"/>
      <w:r w:rsidRPr="006A26FC">
        <w:rPr>
          <w:rFonts w:cs="Arial"/>
          <w:snapToGrid w:val="0"/>
          <w:kern w:val="0"/>
        </w:rPr>
        <w:t xml:space="preserve">1.11 </w:t>
      </w:r>
      <w:r w:rsidRPr="006A26FC">
        <w:rPr>
          <w:rFonts w:cs="Arial" w:hint="eastAsia"/>
          <w:snapToGrid w:val="0"/>
          <w:kern w:val="0"/>
        </w:rPr>
        <w:t>分包</w:t>
      </w:r>
      <w:bookmarkEnd w:id="25"/>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前附表规定允许分包的，供应商应当在投标文件载明分包的具体情况，应符合采购人在前附表规定的分包内容、分包金额和接受分包的第三人资质要求等限制条件。</w:t>
      </w:r>
    </w:p>
    <w:p w:rsidR="00CA3E47" w:rsidRPr="0044135F" w:rsidRDefault="006A26FC">
      <w:pPr>
        <w:pStyle w:val="3"/>
        <w:snapToGrid w:val="0"/>
        <w:spacing w:line="360" w:lineRule="auto"/>
        <w:ind w:firstLine="422"/>
        <w:rPr>
          <w:rFonts w:cs="Arial"/>
          <w:snapToGrid w:val="0"/>
          <w:kern w:val="0"/>
        </w:rPr>
      </w:pPr>
      <w:bookmarkStart w:id="26" w:name="_Toc497919834"/>
      <w:r w:rsidRPr="006A26FC">
        <w:rPr>
          <w:rFonts w:cs="Arial"/>
          <w:snapToGrid w:val="0"/>
          <w:kern w:val="0"/>
        </w:rPr>
        <w:t xml:space="preserve">1.12 </w:t>
      </w:r>
      <w:r w:rsidRPr="006A26FC">
        <w:rPr>
          <w:rFonts w:cs="Arial" w:hint="eastAsia"/>
          <w:snapToGrid w:val="0"/>
          <w:kern w:val="0"/>
        </w:rPr>
        <w:t>偏离</w:t>
      </w:r>
      <w:bookmarkEnd w:id="26"/>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投标文件应完全响应采购文件规定的实质性内容和条件。</w:t>
      </w:r>
    </w:p>
    <w:p w:rsidR="00CA3E47" w:rsidRPr="0044135F" w:rsidRDefault="006A26FC">
      <w:pPr>
        <w:pStyle w:val="3"/>
        <w:snapToGrid w:val="0"/>
        <w:spacing w:line="360" w:lineRule="auto"/>
        <w:ind w:firstLine="422"/>
        <w:rPr>
          <w:rFonts w:cs="Arial"/>
          <w:snapToGrid w:val="0"/>
          <w:kern w:val="0"/>
        </w:rPr>
      </w:pPr>
      <w:bookmarkStart w:id="27" w:name="_Toc497919835"/>
      <w:r w:rsidRPr="006A26FC">
        <w:rPr>
          <w:rFonts w:cs="Arial"/>
          <w:snapToGrid w:val="0"/>
          <w:kern w:val="0"/>
        </w:rPr>
        <w:t xml:space="preserve">1.13 </w:t>
      </w:r>
      <w:r w:rsidRPr="006A26FC">
        <w:rPr>
          <w:rFonts w:cs="Arial" w:hint="eastAsia"/>
          <w:snapToGrid w:val="0"/>
          <w:kern w:val="0"/>
        </w:rPr>
        <w:t>其他说明</w:t>
      </w:r>
      <w:bookmarkEnd w:id="27"/>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 xml:space="preserve">1.13.1 </w:t>
      </w:r>
      <w:r w:rsidRPr="006A26FC">
        <w:rPr>
          <w:rFonts w:cs="Arial" w:hint="eastAsia"/>
          <w:b/>
          <w:snapToGrid w:val="0"/>
          <w:kern w:val="0"/>
        </w:rPr>
        <w:t>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文件材料具有同等效力。</w:t>
      </w:r>
    </w:p>
    <w:p w:rsidR="00CA3E47" w:rsidRPr="0044135F" w:rsidRDefault="006A26FC">
      <w:pPr>
        <w:pStyle w:val="12"/>
        <w:snapToGrid w:val="0"/>
        <w:spacing w:line="360" w:lineRule="auto"/>
        <w:ind w:firstLine="420"/>
        <w:rPr>
          <w:rFonts w:cs="Arial"/>
          <w:bCs/>
          <w:snapToGrid w:val="0"/>
          <w:kern w:val="0"/>
        </w:rPr>
      </w:pPr>
      <w:r w:rsidRPr="006A26FC">
        <w:rPr>
          <w:rFonts w:cs="Arial"/>
          <w:snapToGrid w:val="0"/>
          <w:kern w:val="0"/>
        </w:rPr>
        <w:t>1.13.2</w:t>
      </w:r>
      <w:r w:rsidRPr="006A26FC">
        <w:rPr>
          <w:rFonts w:cs="Arial" w:hint="eastAsia"/>
          <w:snapToGrid w:val="0"/>
          <w:kern w:val="0"/>
        </w:rPr>
        <w:t>▲</w:t>
      </w:r>
      <w:r w:rsidRPr="006A26FC">
        <w:rPr>
          <w:rFonts w:cs="Arial" w:hint="eastAsia"/>
          <w:b/>
          <w:bCs/>
          <w:snapToGrid w:val="0"/>
          <w:kern w:val="0"/>
          <w:u w:val="single"/>
        </w:rPr>
        <w:t>供应商对所投标项内的采购内容必须全部进行投标。</w:t>
      </w:r>
    </w:p>
    <w:p w:rsidR="00CA3E47" w:rsidRPr="0044135F" w:rsidRDefault="006A26FC">
      <w:pPr>
        <w:pStyle w:val="12"/>
        <w:snapToGrid w:val="0"/>
        <w:spacing w:line="360" w:lineRule="auto"/>
        <w:ind w:firstLine="420"/>
        <w:rPr>
          <w:rFonts w:cs="Arial"/>
          <w:bCs/>
          <w:snapToGrid w:val="0"/>
          <w:kern w:val="0"/>
        </w:rPr>
      </w:pPr>
      <w:r w:rsidRPr="006A26FC">
        <w:rPr>
          <w:rFonts w:cs="Arial"/>
          <w:bCs/>
          <w:snapToGrid w:val="0"/>
          <w:kern w:val="0"/>
        </w:rPr>
        <w:lastRenderedPageBreak/>
        <w:t xml:space="preserve">1.13.3 </w:t>
      </w:r>
      <w:r w:rsidRPr="006A26FC">
        <w:rPr>
          <w:rFonts w:cs="Arial" w:hint="eastAsia"/>
          <w:bCs/>
          <w:snapToGrid w:val="0"/>
          <w:kern w:val="0"/>
        </w:rPr>
        <w:t>采购文件中如有描述歧义或前后不一致的地方，评标委员会有权按公平、合理的原则进行评判，但对同一条款的评判适用于每个供应商。</w:t>
      </w:r>
    </w:p>
    <w:p w:rsidR="00CA3E47" w:rsidRPr="0044135F" w:rsidRDefault="006A26FC">
      <w:pPr>
        <w:pStyle w:val="12"/>
        <w:snapToGrid w:val="0"/>
        <w:spacing w:line="360" w:lineRule="auto"/>
        <w:ind w:firstLine="420"/>
        <w:rPr>
          <w:rFonts w:cs="Arial"/>
          <w:snapToGrid w:val="0"/>
          <w:kern w:val="0"/>
        </w:rPr>
      </w:pPr>
      <w:r w:rsidRPr="006A26FC">
        <w:rPr>
          <w:rFonts w:cs="Arial"/>
          <w:bCs/>
          <w:snapToGrid w:val="0"/>
          <w:kern w:val="0"/>
        </w:rPr>
        <w:t>1.13.4</w:t>
      </w:r>
      <w:r w:rsidRPr="006A26FC">
        <w:rPr>
          <w:rFonts w:cs="Arial" w:hint="eastAsia"/>
          <w:bCs/>
          <w:snapToGrid w:val="0"/>
          <w:kern w:val="0"/>
        </w:rPr>
        <w:t>投标文件的响应内容必须真实、明确、准确。否则，评标委员会将对其作出不利的评审。</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w:t>
      </w:r>
      <w:r w:rsidRPr="006A26FC">
        <w:rPr>
          <w:rFonts w:ascii="Arial" w:hAnsi="Arial" w:cs="Arial"/>
          <w:bCs/>
          <w:snapToGrid w:val="0"/>
          <w:kern w:val="0"/>
        </w:rPr>
        <w:t>13.5</w:t>
      </w:r>
      <w:r w:rsidRPr="006A26FC">
        <w:rPr>
          <w:rFonts w:ascii="Arial" w:hAnsi="Arial" w:cs="Arial" w:hint="eastAsia"/>
          <w:bCs/>
          <w:snapToGrid w:val="0"/>
          <w:kern w:val="0"/>
        </w:rPr>
        <w:t>乙</w:t>
      </w:r>
      <w:r w:rsidRPr="006A26FC">
        <w:rPr>
          <w:rFonts w:ascii="Arial" w:hAnsi="Arial" w:cs="Arial" w:hint="eastAsia"/>
          <w:snapToGrid w:val="0"/>
          <w:kern w:val="0"/>
        </w:rPr>
        <w:t>方为履行合同引起的相关人员的差旅费、食宿费以及其它费用由乙方自理。合同实施过程中，须与甲方积极配合。</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1.13.6</w:t>
      </w:r>
      <w:r w:rsidRPr="006A26FC">
        <w:rPr>
          <w:rFonts w:ascii="Arial" w:hAnsi="Arial" w:cs="Arial" w:hint="eastAsia"/>
          <w:snapToGrid w:val="0"/>
          <w:kern w:val="0"/>
        </w:rPr>
        <w:t>项目资金为财政性投资，资金已落实。</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1.13.7</w:t>
      </w:r>
      <w:r w:rsidRPr="006A26FC">
        <w:rPr>
          <w:rFonts w:ascii="Arial" w:hAnsi="Arial" w:cs="Arial" w:hint="eastAsia"/>
          <w:snapToGrid w:val="0"/>
          <w:kern w:val="0"/>
        </w:rPr>
        <w:t>供应商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CA3E47" w:rsidRPr="0044135F" w:rsidRDefault="006A26FC">
      <w:pPr>
        <w:adjustRightInd w:val="0"/>
        <w:snapToGrid w:val="0"/>
        <w:spacing w:line="360" w:lineRule="auto"/>
        <w:ind w:firstLineChars="200" w:firstLine="422"/>
        <w:rPr>
          <w:rFonts w:ascii="Arial" w:hAnsi="Arial" w:cs="Arial"/>
          <w:b/>
          <w:snapToGrid w:val="0"/>
          <w:kern w:val="0"/>
          <w:szCs w:val="21"/>
          <w:u w:val="single"/>
        </w:rPr>
      </w:pPr>
      <w:r w:rsidRPr="006A26FC">
        <w:rPr>
          <w:rFonts w:ascii="Arial" w:hAnsi="Arial" w:cs="Arial"/>
          <w:b/>
          <w:snapToGrid w:val="0"/>
          <w:kern w:val="0"/>
          <w:szCs w:val="21"/>
          <w:u w:val="single"/>
        </w:rPr>
        <w:t>1.13.8</w:t>
      </w:r>
      <w:r w:rsidRPr="006A26FC">
        <w:rPr>
          <w:rFonts w:ascii="Arial" w:hAnsi="Arial" w:cs="Arial" w:hint="eastAsia"/>
          <w:b/>
          <w:snapToGrid w:val="0"/>
          <w:kern w:val="0"/>
          <w:szCs w:val="21"/>
          <w:u w:val="single"/>
        </w:rPr>
        <w:t>供应商母公司（总机构）或者同一母公司下属的其他子公司（同一总机构下属的其他分支机构）的人员、业绩、荣誉、知识产权、项目案例等不作为供应商的资信文件。</w:t>
      </w:r>
    </w:p>
    <w:p w:rsidR="00CA3E47" w:rsidRPr="0044135F" w:rsidRDefault="006A26FC">
      <w:pPr>
        <w:pStyle w:val="2"/>
        <w:spacing w:beforeLines="0" w:line="360" w:lineRule="auto"/>
        <w:ind w:firstLine="422"/>
        <w:rPr>
          <w:rFonts w:cs="Arial"/>
          <w:snapToGrid w:val="0"/>
          <w:kern w:val="0"/>
        </w:rPr>
      </w:pPr>
      <w:bookmarkStart w:id="28" w:name="_Toc497919836"/>
      <w:r w:rsidRPr="006A26FC">
        <w:rPr>
          <w:rFonts w:cs="Arial" w:hint="eastAsia"/>
          <w:snapToGrid w:val="0"/>
          <w:kern w:val="0"/>
        </w:rPr>
        <w:t>二、</w:t>
      </w:r>
      <w:bookmarkEnd w:id="28"/>
      <w:r w:rsidRPr="006A26FC">
        <w:rPr>
          <w:rFonts w:cs="Arial" w:hint="eastAsia"/>
          <w:snapToGrid w:val="0"/>
          <w:kern w:val="0"/>
        </w:rPr>
        <w:t>采购文件</w:t>
      </w:r>
    </w:p>
    <w:p w:rsidR="00CA3E47" w:rsidRPr="0044135F" w:rsidRDefault="006A26FC">
      <w:pPr>
        <w:pStyle w:val="3"/>
        <w:snapToGrid w:val="0"/>
        <w:spacing w:line="360" w:lineRule="auto"/>
        <w:ind w:firstLine="422"/>
        <w:rPr>
          <w:rFonts w:cs="Arial"/>
          <w:snapToGrid w:val="0"/>
          <w:kern w:val="0"/>
        </w:rPr>
      </w:pPr>
      <w:bookmarkStart w:id="29" w:name="_Toc497919837"/>
      <w:bookmarkStart w:id="30" w:name="_Toc82873324"/>
      <w:bookmarkStart w:id="31" w:name="_Toc82338241"/>
      <w:r w:rsidRPr="006A26FC">
        <w:rPr>
          <w:rFonts w:cs="Arial"/>
          <w:snapToGrid w:val="0"/>
          <w:kern w:val="0"/>
        </w:rPr>
        <w:t xml:space="preserve">2.1 </w:t>
      </w:r>
      <w:r w:rsidRPr="006A26FC">
        <w:rPr>
          <w:rFonts w:cs="Arial" w:hint="eastAsia"/>
          <w:snapToGrid w:val="0"/>
          <w:kern w:val="0"/>
        </w:rPr>
        <w:t>采购文件组成</w:t>
      </w:r>
      <w:bookmarkEnd w:id="29"/>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2.1.1</w:t>
      </w:r>
      <w:r w:rsidRPr="006A26FC">
        <w:rPr>
          <w:rFonts w:cs="Arial" w:hint="eastAsia"/>
          <w:snapToGrid w:val="0"/>
          <w:kern w:val="0"/>
        </w:rPr>
        <w:t>第一部分采购公告</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2.1.2</w:t>
      </w:r>
      <w:r w:rsidRPr="006A26FC">
        <w:rPr>
          <w:rFonts w:cs="Arial" w:hint="eastAsia"/>
          <w:snapToGrid w:val="0"/>
          <w:kern w:val="0"/>
        </w:rPr>
        <w:t>第二部分编制和提交投标文件须知</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2.1.3</w:t>
      </w:r>
      <w:r w:rsidRPr="006A26FC">
        <w:rPr>
          <w:rFonts w:cs="Arial" w:hint="eastAsia"/>
          <w:snapToGrid w:val="0"/>
          <w:kern w:val="0"/>
        </w:rPr>
        <w:t>第三部分项目技术规范和服务要求</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2.1.4</w:t>
      </w:r>
      <w:r w:rsidRPr="006A26FC">
        <w:rPr>
          <w:rFonts w:cs="Arial" w:hint="eastAsia"/>
          <w:snapToGrid w:val="0"/>
          <w:kern w:val="0"/>
        </w:rPr>
        <w:t>第四部分合同条款</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2.1.5</w:t>
      </w:r>
      <w:r w:rsidRPr="006A26FC">
        <w:rPr>
          <w:rFonts w:cs="Arial" w:hint="eastAsia"/>
          <w:snapToGrid w:val="0"/>
          <w:kern w:val="0"/>
        </w:rPr>
        <w:t>第五部分应提交的有关格式范例</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2.1.6</w:t>
      </w:r>
      <w:r w:rsidRPr="006A26FC">
        <w:rPr>
          <w:rFonts w:cs="Arial" w:hint="eastAsia"/>
          <w:snapToGrid w:val="0"/>
          <w:kern w:val="0"/>
        </w:rPr>
        <w:t>补充文件</w:t>
      </w:r>
    </w:p>
    <w:p w:rsidR="00CA3E47" w:rsidRPr="0044135F" w:rsidRDefault="006A26FC">
      <w:pPr>
        <w:pStyle w:val="3"/>
        <w:snapToGrid w:val="0"/>
        <w:spacing w:line="360" w:lineRule="auto"/>
        <w:ind w:firstLine="422"/>
        <w:rPr>
          <w:rFonts w:cs="Arial"/>
          <w:snapToGrid w:val="0"/>
          <w:kern w:val="0"/>
        </w:rPr>
      </w:pPr>
      <w:bookmarkStart w:id="32" w:name="_Toc497919838"/>
      <w:r w:rsidRPr="006A26FC">
        <w:rPr>
          <w:rFonts w:cs="Arial"/>
          <w:snapToGrid w:val="0"/>
          <w:kern w:val="0"/>
        </w:rPr>
        <w:t xml:space="preserve">2.2 </w:t>
      </w:r>
      <w:r w:rsidRPr="006A26FC">
        <w:rPr>
          <w:rFonts w:cs="Arial" w:hint="eastAsia"/>
          <w:snapToGrid w:val="0"/>
          <w:kern w:val="0"/>
        </w:rPr>
        <w:t>采购文件的解释权</w:t>
      </w:r>
      <w:bookmarkEnd w:id="32"/>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采购文件的解释权归采购代理机构及招标人所有。</w:t>
      </w:r>
    </w:p>
    <w:p w:rsidR="00CA3E47" w:rsidRPr="0044135F" w:rsidRDefault="006A26FC">
      <w:pPr>
        <w:pStyle w:val="3"/>
        <w:snapToGrid w:val="0"/>
        <w:spacing w:line="360" w:lineRule="auto"/>
        <w:ind w:firstLine="422"/>
        <w:rPr>
          <w:rFonts w:cs="Arial"/>
          <w:snapToGrid w:val="0"/>
          <w:kern w:val="0"/>
        </w:rPr>
      </w:pPr>
      <w:bookmarkStart w:id="33" w:name="_Toc497919839"/>
      <w:r w:rsidRPr="006A26FC">
        <w:rPr>
          <w:rFonts w:cs="Arial"/>
          <w:snapToGrid w:val="0"/>
          <w:kern w:val="0"/>
        </w:rPr>
        <w:t xml:space="preserve">2.3 </w:t>
      </w:r>
      <w:r w:rsidRPr="006A26FC">
        <w:rPr>
          <w:rFonts w:cs="Arial" w:hint="eastAsia"/>
          <w:snapToGrid w:val="0"/>
          <w:kern w:val="0"/>
        </w:rPr>
        <w:t>采购文件的质疑</w:t>
      </w:r>
      <w:bookmarkEnd w:id="33"/>
    </w:p>
    <w:p w:rsidR="00CA3E47" w:rsidRPr="0044135F" w:rsidRDefault="006A26FC">
      <w:pPr>
        <w:pStyle w:val="12"/>
        <w:adjustRightInd w:val="0"/>
        <w:snapToGrid w:val="0"/>
        <w:spacing w:line="360" w:lineRule="auto"/>
        <w:ind w:firstLine="420"/>
        <w:rPr>
          <w:rFonts w:cs="Arial"/>
          <w:snapToGrid w:val="0"/>
          <w:kern w:val="0"/>
          <w:szCs w:val="21"/>
        </w:rPr>
      </w:pPr>
      <w:bookmarkStart w:id="34" w:name="_Toc497919840"/>
      <w:r w:rsidRPr="006A26FC">
        <w:rPr>
          <w:rFonts w:cs="Arial"/>
          <w:snapToGrid w:val="0"/>
          <w:kern w:val="0"/>
          <w:szCs w:val="21"/>
        </w:rPr>
        <w:t>2.3.1</w:t>
      </w:r>
      <w:r w:rsidRPr="006A26FC">
        <w:rPr>
          <w:rFonts w:cs="Arial" w:hint="eastAsia"/>
          <w:snapToGrid w:val="0"/>
          <w:kern w:val="0"/>
          <w:szCs w:val="21"/>
        </w:rPr>
        <w:t>供应商认为采购文件规定内容使自己的合法权益受到损害的，供应商可以提出书面质疑。</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2.3.2</w:t>
      </w:r>
      <w:r w:rsidRPr="006A26FC">
        <w:rPr>
          <w:rFonts w:cs="Arial" w:hint="eastAsia"/>
          <w:snapToGrid w:val="0"/>
          <w:kern w:val="0"/>
          <w:szCs w:val="21"/>
        </w:rPr>
        <w:t>质疑书须包括以下内容：</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（一）供应商的姓名或者名称、地址、邮编、联系人及联系电话；</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（二）质疑项目的名称、编号；</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（三）具体、明确的质疑事项和与质疑事项相关的请求；</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（四）事实依据；</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（五）必要的法律依据；</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（六）提出质疑的日期。</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2.3.3</w:t>
      </w:r>
      <w:r w:rsidRPr="006A26FC">
        <w:rPr>
          <w:rFonts w:cs="Arial" w:hint="eastAsia"/>
          <w:snapToGrid w:val="0"/>
          <w:kern w:val="0"/>
          <w:szCs w:val="21"/>
        </w:rPr>
        <w:t>质疑期限为自获取采购文件之日或者采购文件公告期限届满之日（在采购文件公告期限届满后获取采购文件的，以采购文件公告期限届满之日为准）起</w:t>
      </w:r>
      <w:r w:rsidRPr="006A26FC">
        <w:rPr>
          <w:rFonts w:cs="Arial"/>
          <w:snapToGrid w:val="0"/>
          <w:kern w:val="0"/>
          <w:szCs w:val="21"/>
        </w:rPr>
        <w:t>7</w:t>
      </w:r>
      <w:r w:rsidRPr="006A26FC">
        <w:rPr>
          <w:rFonts w:cs="Arial" w:hint="eastAsia"/>
          <w:snapToGrid w:val="0"/>
          <w:kern w:val="0"/>
          <w:szCs w:val="21"/>
        </w:rPr>
        <w:t>个工作日内，投标人应在质疑期内</w:t>
      </w:r>
      <w:r w:rsidRPr="006A26FC">
        <w:rPr>
          <w:rFonts w:cs="Arial" w:hint="eastAsia"/>
          <w:snapToGrid w:val="0"/>
          <w:kern w:val="0"/>
          <w:szCs w:val="21"/>
        </w:rPr>
        <w:lastRenderedPageBreak/>
        <w:t>一次性向采购代理机构提出针对采购文件的质疑，逾期提出不予受理。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2.3.4</w:t>
      </w:r>
      <w:r w:rsidRPr="006A26FC">
        <w:rPr>
          <w:rFonts w:cs="Arial" w:hint="eastAsia"/>
          <w:snapToGrid w:val="0"/>
          <w:kern w:val="0"/>
          <w:szCs w:val="21"/>
        </w:rPr>
        <w:t>质疑书中涉及的相关材料中有外文资料的，应当将与质疑相关的外文资料完整、客观、真实地翻译为中文，并注明翻译人员姓名、工作单位、联系方式等信息。</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2.3.5</w:t>
      </w:r>
      <w:r w:rsidRPr="006A26FC">
        <w:rPr>
          <w:rFonts w:cs="Arial" w:hint="eastAsia"/>
          <w:snapToGrid w:val="0"/>
          <w:kern w:val="0"/>
          <w:szCs w:val="21"/>
        </w:rPr>
        <w:t>供应商为自然人的，应当由本人签字；供应商为法人或者其他组织的，应当由法定代表人、主要负责人，或者其授权代表签字或者盖章，并加盖公章。否则不予受理。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2.3.6</w:t>
      </w:r>
      <w:r w:rsidRPr="006A26FC">
        <w:rPr>
          <w:rFonts w:cs="Arial" w:hint="eastAsia"/>
          <w:snapToGrid w:val="0"/>
          <w:kern w:val="0"/>
          <w:szCs w:val="21"/>
        </w:rPr>
        <w:t>质疑书以直接提交、传真或邮寄方式提交（一式三份）。</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2.3.7</w:t>
      </w:r>
      <w:r w:rsidRPr="006A26FC">
        <w:rPr>
          <w:rFonts w:cs="Arial" w:hint="eastAsia"/>
          <w:snapToGrid w:val="0"/>
          <w:kern w:val="0"/>
          <w:szCs w:val="21"/>
        </w:rPr>
        <w:t>质疑书以传真形式提交后，同时须向采购代理机构提交质疑书原件，实际收到原件之日作为收到质疑日。</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2.3.8</w:t>
      </w:r>
      <w:r w:rsidRPr="006A26FC">
        <w:rPr>
          <w:rFonts w:cs="Arial" w:hint="eastAsia"/>
          <w:snapToGrid w:val="0"/>
          <w:kern w:val="0"/>
          <w:szCs w:val="21"/>
        </w:rPr>
        <w:t>如联合体投标，质疑应由组成联合体的所有供应商共同提出。</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t xml:space="preserve">2.4 </w:t>
      </w:r>
      <w:r w:rsidRPr="006A26FC">
        <w:rPr>
          <w:rFonts w:cs="Arial" w:hint="eastAsia"/>
          <w:snapToGrid w:val="0"/>
          <w:kern w:val="0"/>
        </w:rPr>
        <w:t>采购文件的澄清</w:t>
      </w:r>
      <w:bookmarkEnd w:id="34"/>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2.4.1</w:t>
      </w:r>
      <w:r w:rsidRPr="006A26FC">
        <w:rPr>
          <w:rFonts w:cs="Arial" w:hint="eastAsia"/>
          <w:snapToGrid w:val="0"/>
          <w:kern w:val="0"/>
        </w:rPr>
        <w:t>供应商对采购文件如有疑问要求澄清，或认为有必要与采购代理机构进行技术交流，供应商需将书面资料传真或送达至采购代理机构，同时将电子文件发至</w:t>
      </w:r>
      <w:r w:rsidRPr="006A26FC">
        <w:rPr>
          <w:rFonts w:cs="Arial"/>
          <w:snapToGrid w:val="0"/>
          <w:kern w:val="0"/>
        </w:rPr>
        <w:t>158525560@qq.com</w:t>
      </w:r>
      <w:r w:rsidRPr="006A26FC">
        <w:rPr>
          <w:rFonts w:cs="Arial" w:hint="eastAsia"/>
          <w:snapToGrid w:val="0"/>
          <w:kern w:val="0"/>
        </w:rPr>
        <w:t>（电子邮件与书面文件有不一致的，以书面文件为准），并与采购代理机构进行确认。</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 xml:space="preserve">2.4.2 </w:t>
      </w:r>
      <w:r w:rsidRPr="006A26FC">
        <w:rPr>
          <w:rFonts w:cs="Arial" w:hint="eastAsia"/>
          <w:snapToGrid w:val="0"/>
          <w:kern w:val="0"/>
        </w:rPr>
        <w:t>供应商要求澄清的资料应加盖单位公章、写明日期。</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 xml:space="preserve">2.4.3 </w:t>
      </w:r>
      <w:r w:rsidRPr="006A26FC">
        <w:rPr>
          <w:rFonts w:cs="Arial" w:hint="eastAsia"/>
          <w:snapToGrid w:val="0"/>
          <w:kern w:val="0"/>
        </w:rPr>
        <w:t>如有必要，采购代理机构和采购人对供应商所有要求澄清的问题都予以解答，澄清答复的文件为补充文件，作为采购文件的组成部分，补充文件将以网上公告等形式告知所有获取采购文件的供应商，补充文件对供应商均有约束力。</w:t>
      </w:r>
    </w:p>
    <w:p w:rsidR="00CA3E47" w:rsidRPr="0044135F" w:rsidRDefault="006A26FC">
      <w:pPr>
        <w:pStyle w:val="12"/>
        <w:snapToGrid w:val="0"/>
        <w:spacing w:line="360" w:lineRule="auto"/>
        <w:ind w:firstLine="420"/>
        <w:rPr>
          <w:snapToGrid w:val="0"/>
          <w:kern w:val="0"/>
        </w:rPr>
      </w:pPr>
      <w:r w:rsidRPr="006A26FC">
        <w:rPr>
          <w:snapToGrid w:val="0"/>
          <w:kern w:val="0"/>
        </w:rPr>
        <w:t xml:space="preserve">2.4.4 </w:t>
      </w:r>
      <w:r w:rsidRPr="006A26FC">
        <w:rPr>
          <w:rFonts w:hint="eastAsia"/>
          <w:snapToGrid w:val="0"/>
          <w:kern w:val="0"/>
        </w:rPr>
        <w:t>澄清的内容影响投标文件编制的，采购代理机构将顺延投标截止时间，使之满足政府采购的相关规定。</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2.4.5</w:t>
      </w:r>
      <w:r w:rsidRPr="006A26FC">
        <w:rPr>
          <w:rFonts w:cs="Arial" w:hint="eastAsia"/>
          <w:snapToGrid w:val="0"/>
          <w:kern w:val="0"/>
        </w:rPr>
        <w:t>供应商在收到补充文件后，应在</w:t>
      </w:r>
      <w:r w:rsidRPr="006A26FC">
        <w:rPr>
          <w:rFonts w:cs="Arial"/>
          <w:snapToGrid w:val="0"/>
          <w:kern w:val="0"/>
        </w:rPr>
        <w:t>24</w:t>
      </w:r>
      <w:r w:rsidRPr="006A26FC">
        <w:rPr>
          <w:rFonts w:cs="Arial" w:hint="eastAsia"/>
          <w:snapToGrid w:val="0"/>
          <w:kern w:val="0"/>
        </w:rPr>
        <w:t>小时内以书面形式向采购代理机构确认已收到该补充文件。</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2.4.6</w:t>
      </w:r>
      <w:r w:rsidRPr="006A26FC">
        <w:rPr>
          <w:rFonts w:cs="Arial" w:hint="eastAsia"/>
          <w:snapToGrid w:val="0"/>
          <w:kern w:val="0"/>
        </w:rPr>
        <w:t>当采购文件与补充文件就同一内容的表述不一致时，以最后发出的书面文件为准。</w:t>
      </w:r>
    </w:p>
    <w:p w:rsidR="00CA3E47" w:rsidRPr="0044135F" w:rsidRDefault="006A26FC">
      <w:pPr>
        <w:pStyle w:val="3"/>
        <w:snapToGrid w:val="0"/>
        <w:spacing w:line="360" w:lineRule="auto"/>
        <w:ind w:firstLine="422"/>
        <w:rPr>
          <w:rFonts w:cs="Arial"/>
          <w:snapToGrid w:val="0"/>
          <w:kern w:val="0"/>
        </w:rPr>
      </w:pPr>
      <w:bookmarkStart w:id="35" w:name="_Toc497919841"/>
      <w:r w:rsidRPr="006A26FC">
        <w:rPr>
          <w:rFonts w:cs="Arial"/>
          <w:snapToGrid w:val="0"/>
          <w:kern w:val="0"/>
        </w:rPr>
        <w:t xml:space="preserve">2.5 </w:t>
      </w:r>
      <w:r w:rsidRPr="006A26FC">
        <w:rPr>
          <w:rFonts w:cs="Arial" w:hint="eastAsia"/>
          <w:snapToGrid w:val="0"/>
          <w:kern w:val="0"/>
        </w:rPr>
        <w:t>采购文件的修改</w:t>
      </w:r>
      <w:bookmarkEnd w:id="35"/>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 xml:space="preserve">2.5.1 </w:t>
      </w:r>
      <w:r w:rsidRPr="006A26FC">
        <w:rPr>
          <w:rFonts w:cs="Arial" w:hint="eastAsia"/>
          <w:snapToGrid w:val="0"/>
          <w:kern w:val="0"/>
        </w:rPr>
        <w:t>在投标截止时间前，由于各种原因采购人可能以补充文件的形式修改完善采购文件。</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 xml:space="preserve">2.5.2 </w:t>
      </w:r>
      <w:r w:rsidRPr="006A26FC">
        <w:rPr>
          <w:rFonts w:cs="Arial" w:hint="eastAsia"/>
          <w:snapToGrid w:val="0"/>
          <w:kern w:val="0"/>
        </w:rPr>
        <w:t>补充文件作为采购文件组成部分，补充文件将以网上公告等形式告知所有获取采购文件的供应商，补充文件对供应商均有约束力。</w:t>
      </w:r>
    </w:p>
    <w:p w:rsidR="00CA3E47" w:rsidRPr="0044135F" w:rsidRDefault="006A26FC">
      <w:pPr>
        <w:pStyle w:val="12"/>
        <w:snapToGrid w:val="0"/>
        <w:spacing w:line="360" w:lineRule="auto"/>
        <w:ind w:firstLine="420"/>
        <w:rPr>
          <w:rFonts w:cs="Arial"/>
          <w:snapToGrid w:val="0"/>
          <w:kern w:val="0"/>
        </w:rPr>
      </w:pPr>
      <w:r w:rsidRPr="006A26FC">
        <w:rPr>
          <w:snapToGrid w:val="0"/>
          <w:kern w:val="0"/>
        </w:rPr>
        <w:t xml:space="preserve">2.5.3 </w:t>
      </w:r>
      <w:r w:rsidRPr="006A26FC">
        <w:rPr>
          <w:rFonts w:hint="eastAsia"/>
          <w:snapToGrid w:val="0"/>
          <w:kern w:val="0"/>
        </w:rPr>
        <w:t>修改的内容影响投标文件编制的，采购代理机构将顺延投标截止时间，使之满足政府采购的相关规定。</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2.5.4</w:t>
      </w:r>
      <w:r w:rsidRPr="006A26FC">
        <w:rPr>
          <w:rFonts w:cs="Arial" w:hint="eastAsia"/>
          <w:snapToGrid w:val="0"/>
          <w:kern w:val="0"/>
        </w:rPr>
        <w:t>供应商在收到补充文件后，应在</w:t>
      </w:r>
      <w:r w:rsidRPr="006A26FC">
        <w:rPr>
          <w:rFonts w:cs="Arial"/>
          <w:snapToGrid w:val="0"/>
          <w:kern w:val="0"/>
        </w:rPr>
        <w:t>24</w:t>
      </w:r>
      <w:r w:rsidRPr="006A26FC">
        <w:rPr>
          <w:rFonts w:cs="Arial" w:hint="eastAsia"/>
          <w:snapToGrid w:val="0"/>
          <w:kern w:val="0"/>
        </w:rPr>
        <w:t>小时内以书面形式向采购代理机构确认已收到该补充文件。</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2.5.5</w:t>
      </w:r>
      <w:r w:rsidRPr="006A26FC">
        <w:rPr>
          <w:rFonts w:cs="Arial" w:hint="eastAsia"/>
          <w:snapToGrid w:val="0"/>
          <w:kern w:val="0"/>
        </w:rPr>
        <w:t>供应商收到补充文件后，对补充文件如有疑问要求澄清，应在</w:t>
      </w:r>
      <w:r w:rsidRPr="006A26FC">
        <w:rPr>
          <w:rFonts w:cs="Arial"/>
          <w:snapToGrid w:val="0"/>
          <w:kern w:val="0"/>
        </w:rPr>
        <w:t>24</w:t>
      </w:r>
      <w:r w:rsidRPr="006A26FC">
        <w:rPr>
          <w:rFonts w:cs="Arial" w:hint="eastAsia"/>
          <w:snapToGrid w:val="0"/>
          <w:kern w:val="0"/>
        </w:rPr>
        <w:t>小时内将书面资料传真或送达至采购代理机构，同时将电子文件发至</w:t>
      </w:r>
      <w:r w:rsidRPr="006A26FC">
        <w:rPr>
          <w:rFonts w:cs="Arial"/>
          <w:snapToGrid w:val="0"/>
          <w:kern w:val="0"/>
        </w:rPr>
        <w:t>158525560@qq.com</w:t>
      </w:r>
      <w:r w:rsidRPr="006A26FC">
        <w:rPr>
          <w:rFonts w:cs="Arial" w:hint="eastAsia"/>
          <w:snapToGrid w:val="0"/>
          <w:kern w:val="0"/>
        </w:rPr>
        <w:t>（电子邮件与书面文件有不一致的，以书面文件为准），并与采购代理机构进行确认。</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2.5.6</w:t>
      </w:r>
      <w:r w:rsidRPr="006A26FC">
        <w:rPr>
          <w:rFonts w:cs="Arial" w:hint="eastAsia"/>
          <w:snapToGrid w:val="0"/>
          <w:kern w:val="0"/>
        </w:rPr>
        <w:t>供应商要求澄清的资料应加盖单位公章、写明日期。</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lastRenderedPageBreak/>
        <w:t>2.5.7</w:t>
      </w:r>
      <w:r w:rsidRPr="006A26FC">
        <w:rPr>
          <w:rFonts w:cs="Arial" w:hint="eastAsia"/>
          <w:snapToGrid w:val="0"/>
          <w:kern w:val="0"/>
        </w:rPr>
        <w:t>对补充文件的澄清答复按</w:t>
      </w:r>
      <w:r w:rsidRPr="006A26FC">
        <w:rPr>
          <w:rFonts w:cs="Arial"/>
          <w:snapToGrid w:val="0"/>
          <w:kern w:val="0"/>
        </w:rPr>
        <w:t>2.4</w:t>
      </w:r>
      <w:r w:rsidRPr="006A26FC">
        <w:rPr>
          <w:rFonts w:cs="Arial" w:hint="eastAsia"/>
          <w:snapToGrid w:val="0"/>
          <w:kern w:val="0"/>
        </w:rPr>
        <w:t>款规定。</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2.5.8</w:t>
      </w:r>
      <w:r w:rsidRPr="006A26FC">
        <w:rPr>
          <w:rFonts w:cs="Arial" w:hint="eastAsia"/>
          <w:snapToGrid w:val="0"/>
          <w:kern w:val="0"/>
        </w:rPr>
        <w:t>当采购文件与补充文件就同一内容的表述不一致时，以最后发出的书面文件为准。</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2.5.9</w:t>
      </w:r>
      <w:r w:rsidRPr="006A26FC">
        <w:rPr>
          <w:rFonts w:cs="Arial" w:hint="eastAsia"/>
          <w:snapToGrid w:val="0"/>
          <w:kern w:val="0"/>
        </w:rPr>
        <w:t>任何口头答复均不属于采购文件的组成部分。</w:t>
      </w:r>
    </w:p>
    <w:p w:rsidR="00CA3E47" w:rsidRPr="0044135F" w:rsidRDefault="006A26FC">
      <w:pPr>
        <w:pStyle w:val="2"/>
        <w:spacing w:beforeLines="0" w:line="360" w:lineRule="auto"/>
        <w:ind w:firstLine="422"/>
        <w:rPr>
          <w:rFonts w:cs="Arial"/>
          <w:snapToGrid w:val="0"/>
          <w:kern w:val="0"/>
        </w:rPr>
      </w:pPr>
      <w:bookmarkStart w:id="36" w:name="_Toc497919842"/>
      <w:r w:rsidRPr="006A26FC">
        <w:rPr>
          <w:rFonts w:cs="Arial" w:hint="eastAsia"/>
          <w:snapToGrid w:val="0"/>
          <w:kern w:val="0"/>
        </w:rPr>
        <w:t>三、投标文件</w:t>
      </w:r>
      <w:bookmarkEnd w:id="30"/>
      <w:bookmarkEnd w:id="31"/>
      <w:bookmarkEnd w:id="36"/>
    </w:p>
    <w:p w:rsidR="00CA3E47" w:rsidRPr="0044135F" w:rsidRDefault="006A26FC">
      <w:pPr>
        <w:pStyle w:val="3"/>
        <w:snapToGrid w:val="0"/>
        <w:spacing w:line="360" w:lineRule="auto"/>
        <w:ind w:firstLine="422"/>
        <w:rPr>
          <w:rFonts w:cs="Arial"/>
          <w:snapToGrid w:val="0"/>
          <w:kern w:val="0"/>
        </w:rPr>
      </w:pPr>
      <w:bookmarkStart w:id="37" w:name="_Toc497919843"/>
      <w:r w:rsidRPr="006A26FC">
        <w:rPr>
          <w:rFonts w:cs="Arial"/>
          <w:snapToGrid w:val="0"/>
          <w:kern w:val="0"/>
        </w:rPr>
        <w:t xml:space="preserve">3.1 </w:t>
      </w:r>
      <w:r w:rsidRPr="006A26FC">
        <w:rPr>
          <w:rFonts w:cs="Arial" w:hint="eastAsia"/>
          <w:snapToGrid w:val="0"/>
          <w:kern w:val="0"/>
        </w:rPr>
        <w:t>投标文件</w:t>
      </w:r>
      <w:bookmarkEnd w:id="37"/>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 xml:space="preserve">3.1.1 </w:t>
      </w:r>
      <w:r w:rsidRPr="006A26FC">
        <w:rPr>
          <w:rFonts w:cs="Arial" w:hint="eastAsia"/>
          <w:snapToGrid w:val="0"/>
          <w:kern w:val="0"/>
        </w:rPr>
        <w:t>供应商应仔细阅读采购文件规定的所有内容，以保证能全面准确理解采购文件，并按照采购文件要求，详细编制投标文件，投标文件内容必须针对本次招标响应。</w:t>
      </w:r>
    </w:p>
    <w:p w:rsidR="00CA3E47" w:rsidRPr="0044135F" w:rsidRDefault="006A26FC">
      <w:pPr>
        <w:pStyle w:val="12"/>
        <w:snapToGrid w:val="0"/>
        <w:spacing w:line="360" w:lineRule="auto"/>
        <w:ind w:firstLine="420"/>
        <w:rPr>
          <w:rFonts w:cs="Arial"/>
          <w:bCs/>
          <w:snapToGrid w:val="0"/>
          <w:kern w:val="0"/>
        </w:rPr>
      </w:pPr>
      <w:r w:rsidRPr="006A26FC">
        <w:rPr>
          <w:rFonts w:cs="Arial"/>
          <w:snapToGrid w:val="0"/>
          <w:kern w:val="0"/>
        </w:rPr>
        <w:t xml:space="preserve">3.1.2 </w:t>
      </w:r>
      <w:r w:rsidRPr="006A26FC">
        <w:rPr>
          <w:rFonts w:cs="Arial" w:hint="eastAsia"/>
          <w:snapToGrid w:val="0"/>
          <w:kern w:val="0"/>
        </w:rPr>
        <w:t>供应商必须按采购文件的要求提供相关资料，并对采购文件中提出的所有内容要求给予实质性响应，须保证投标文件的准确、真实、明确</w:t>
      </w:r>
      <w:r w:rsidRPr="006A26FC">
        <w:rPr>
          <w:rFonts w:cs="Arial" w:hint="eastAsia"/>
          <w:bCs/>
          <w:snapToGrid w:val="0"/>
          <w:kern w:val="0"/>
        </w:rPr>
        <w:t>。投标文件响应内容对采购文件要求如有偏离均应填写偏离表，如不填写，采购人有权视作投标文件完全响应采购文件要求。</w:t>
      </w:r>
    </w:p>
    <w:p w:rsidR="00CA3E47" w:rsidRPr="0044135F" w:rsidRDefault="006A26FC">
      <w:pPr>
        <w:pStyle w:val="3"/>
        <w:snapToGrid w:val="0"/>
        <w:spacing w:line="360" w:lineRule="auto"/>
        <w:ind w:firstLine="422"/>
        <w:rPr>
          <w:rFonts w:cs="Arial"/>
          <w:snapToGrid w:val="0"/>
          <w:kern w:val="0"/>
        </w:rPr>
      </w:pPr>
      <w:bookmarkStart w:id="38" w:name="_Toc497919844"/>
      <w:r w:rsidRPr="006A26FC">
        <w:rPr>
          <w:rFonts w:cs="Arial"/>
          <w:snapToGrid w:val="0"/>
          <w:kern w:val="0"/>
        </w:rPr>
        <w:t xml:space="preserve">3.2 </w:t>
      </w:r>
      <w:r w:rsidRPr="006A26FC">
        <w:rPr>
          <w:rFonts w:cs="Arial" w:hint="eastAsia"/>
          <w:snapToGrid w:val="0"/>
          <w:kern w:val="0"/>
        </w:rPr>
        <w:t>投标文件组成</w:t>
      </w:r>
      <w:bookmarkEnd w:id="38"/>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asciiTheme="minorEastAsia" w:eastAsiaTheme="minorEastAsia" w:hAnsiTheme="minorEastAsia" w:cs="Arial" w:hint="eastAsia"/>
          <w:snapToGrid w:val="0"/>
          <w:kern w:val="0"/>
          <w:szCs w:val="21"/>
        </w:rPr>
        <w:t>投标文件应当包括以下主要内容：资格文件、报价文件、商务技术文件。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3.2.1</w:t>
      </w:r>
      <w:r w:rsidRPr="006A26FC">
        <w:rPr>
          <w:rFonts w:cs="Arial" w:hint="eastAsia"/>
          <w:snapToGrid w:val="0"/>
          <w:kern w:val="0"/>
          <w:szCs w:val="21"/>
        </w:rPr>
        <w:t>资格文件</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资格审查文件应包括以下内容（均需</w:t>
      </w:r>
      <w:r w:rsidRPr="006A26FC">
        <w:rPr>
          <w:rFonts w:ascii="Arial" w:hAnsi="Arial" w:cs="Arial" w:hint="eastAsia"/>
          <w:b/>
          <w:bCs/>
          <w:snapToGrid w:val="0"/>
          <w:kern w:val="0"/>
          <w:szCs w:val="21"/>
          <w:u w:val="single"/>
        </w:rPr>
        <w:t>供应商加盖公章</w:t>
      </w:r>
      <w:r w:rsidRPr="006A26FC">
        <w:rPr>
          <w:rFonts w:ascii="Arial" w:hAnsi="Arial" w:cs="Arial" w:hint="eastAsia"/>
          <w:snapToGrid w:val="0"/>
          <w:kern w:val="0"/>
          <w:szCs w:val="21"/>
        </w:rPr>
        <w:t>）：证明其符合《中华人民共和国政府采购法》规定的供应商基本条件和采购项目对供应商的特定条件（如果项目要求）的有关资格证明文件。【以联合体形式进行政府采购的，参加联合体的供应商均应当提供】</w:t>
      </w:r>
    </w:p>
    <w:tbl>
      <w:tblPr>
        <w:tblStyle w:val="af4"/>
        <w:tblW w:w="9354" w:type="dxa"/>
        <w:tblLook w:val="04A0"/>
      </w:tblPr>
      <w:tblGrid>
        <w:gridCol w:w="876"/>
        <w:gridCol w:w="4225"/>
        <w:gridCol w:w="4253"/>
      </w:tblGrid>
      <w:tr w:rsidR="00CA3E47" w:rsidRPr="0044135F">
        <w:trPr>
          <w:trHeight w:val="454"/>
          <w:tblHeader/>
        </w:trPr>
        <w:tc>
          <w:tcPr>
            <w:tcW w:w="876" w:type="dxa"/>
            <w:vAlign w:val="center"/>
          </w:tcPr>
          <w:p w:rsidR="00CA3E47" w:rsidRPr="0044135F" w:rsidRDefault="006A26FC">
            <w:pPr>
              <w:adjustRightInd w:val="0"/>
              <w:snapToGrid w:val="0"/>
              <w:spacing w:line="300" w:lineRule="auto"/>
              <w:jc w:val="center"/>
              <w:rPr>
                <w:rFonts w:ascii="宋体" w:hAnsi="宋体" w:cs="宋体"/>
                <w:b/>
                <w:bCs/>
                <w:snapToGrid w:val="0"/>
                <w:kern w:val="0"/>
                <w:szCs w:val="21"/>
              </w:rPr>
            </w:pPr>
            <w:r w:rsidRPr="006A26FC">
              <w:rPr>
                <w:rFonts w:ascii="宋体" w:hAnsi="宋体" w:cs="宋体" w:hint="eastAsia"/>
                <w:b/>
                <w:bCs/>
                <w:snapToGrid w:val="0"/>
                <w:kern w:val="0"/>
                <w:szCs w:val="21"/>
              </w:rPr>
              <w:t>序号</w:t>
            </w:r>
          </w:p>
        </w:tc>
        <w:tc>
          <w:tcPr>
            <w:tcW w:w="4225" w:type="dxa"/>
            <w:vAlign w:val="center"/>
          </w:tcPr>
          <w:p w:rsidR="00CA3E47" w:rsidRPr="0044135F" w:rsidRDefault="006A26FC">
            <w:pPr>
              <w:adjustRightInd w:val="0"/>
              <w:snapToGrid w:val="0"/>
              <w:spacing w:line="300" w:lineRule="auto"/>
              <w:jc w:val="center"/>
              <w:rPr>
                <w:rFonts w:ascii="宋体" w:hAnsi="宋体" w:cs="宋体"/>
                <w:b/>
                <w:bCs/>
                <w:snapToGrid w:val="0"/>
                <w:kern w:val="0"/>
                <w:szCs w:val="21"/>
              </w:rPr>
            </w:pPr>
            <w:r w:rsidRPr="006A26FC">
              <w:rPr>
                <w:rFonts w:ascii="宋体" w:hAnsi="宋体" w:cs="宋体" w:hint="eastAsia"/>
                <w:b/>
                <w:bCs/>
                <w:snapToGrid w:val="0"/>
                <w:kern w:val="0"/>
                <w:szCs w:val="21"/>
              </w:rPr>
              <w:t>资格条件</w:t>
            </w:r>
          </w:p>
        </w:tc>
        <w:tc>
          <w:tcPr>
            <w:tcW w:w="4253" w:type="dxa"/>
            <w:vAlign w:val="center"/>
          </w:tcPr>
          <w:p w:rsidR="00CA3E47" w:rsidRPr="0044135F" w:rsidRDefault="006A26FC">
            <w:pPr>
              <w:adjustRightInd w:val="0"/>
              <w:snapToGrid w:val="0"/>
              <w:spacing w:line="300" w:lineRule="auto"/>
              <w:jc w:val="center"/>
              <w:rPr>
                <w:rFonts w:ascii="宋体" w:hAnsi="宋体" w:cs="宋体"/>
                <w:b/>
                <w:bCs/>
                <w:snapToGrid w:val="0"/>
                <w:kern w:val="0"/>
                <w:szCs w:val="21"/>
              </w:rPr>
            </w:pPr>
            <w:r w:rsidRPr="006A26FC">
              <w:rPr>
                <w:rFonts w:ascii="宋体" w:hAnsi="宋体" w:cs="宋体" w:hint="eastAsia"/>
                <w:b/>
                <w:bCs/>
                <w:snapToGrid w:val="0"/>
                <w:kern w:val="0"/>
                <w:szCs w:val="21"/>
              </w:rPr>
              <w:t>应提供的资格审查资料（除承诺函、说明、声明外的其他证件提供复印件）</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b/>
                <w:bCs/>
                <w:snapToGrid w:val="0"/>
                <w:kern w:val="0"/>
                <w:szCs w:val="21"/>
              </w:rPr>
              <w:t>基本资格要求：</w:t>
            </w:r>
          </w:p>
        </w:tc>
        <w:tc>
          <w:tcPr>
            <w:tcW w:w="4253" w:type="dxa"/>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r>
      <w:tr w:rsidR="00CA3E47" w:rsidRPr="0044135F">
        <w:trPr>
          <w:trHeight w:val="454"/>
        </w:trPr>
        <w:tc>
          <w:tcPr>
            <w:tcW w:w="876" w:type="dxa"/>
            <w:vMerge w:val="restart"/>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1.1</w:t>
            </w:r>
          </w:p>
        </w:tc>
        <w:tc>
          <w:tcPr>
            <w:tcW w:w="4225" w:type="dxa"/>
            <w:vMerge w:val="restart"/>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1</w:t>
            </w:r>
            <w:r w:rsidRPr="006A26FC">
              <w:rPr>
                <w:rFonts w:ascii="Arial" w:hAnsi="Arial" w:cs="Arial" w:hint="eastAsia"/>
                <w:snapToGrid w:val="0"/>
                <w:kern w:val="0"/>
                <w:szCs w:val="21"/>
              </w:rPr>
              <w:t>）符合《中华人民共和国政府采购法》第二十二条第一款的规定；</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w:t>
            </w:r>
            <w:r w:rsidRPr="006A26FC">
              <w:rPr>
                <w:rFonts w:ascii="Arial" w:hAnsi="Arial" w:cs="Arial" w:hint="eastAsia"/>
                <w:snapToGrid w:val="0"/>
                <w:kern w:val="0"/>
                <w:szCs w:val="21"/>
              </w:rPr>
              <w:t>）营业执照（或事业法人登记证或其他工商等登记证明材料）复印件（供应商为自然人的，提供自然人的身份证明）、税务登记证</w:t>
            </w:r>
            <w:r w:rsidRPr="006A26FC">
              <w:rPr>
                <w:rFonts w:ascii="Arial" w:hAnsi="Arial" w:cs="Arial"/>
                <w:snapToGrid w:val="0"/>
                <w:kern w:val="0"/>
                <w:szCs w:val="21"/>
              </w:rPr>
              <w:t>(</w:t>
            </w:r>
            <w:r w:rsidRPr="006A26FC">
              <w:rPr>
                <w:rFonts w:ascii="Arial" w:hAnsi="Arial" w:cs="Arial" w:hint="eastAsia"/>
                <w:snapToGrid w:val="0"/>
                <w:kern w:val="0"/>
                <w:szCs w:val="21"/>
              </w:rPr>
              <w:t>或其它依法缴纳税收的相关材料</w:t>
            </w:r>
            <w:r w:rsidRPr="006A26FC">
              <w:rPr>
                <w:rFonts w:ascii="Arial" w:hAnsi="Arial" w:cs="Arial"/>
                <w:snapToGrid w:val="0"/>
                <w:kern w:val="0"/>
                <w:szCs w:val="21"/>
              </w:rPr>
              <w:t>)</w:t>
            </w:r>
            <w:r w:rsidRPr="006A26FC">
              <w:rPr>
                <w:rFonts w:ascii="Arial" w:hAnsi="Arial" w:cs="Arial" w:hint="eastAsia"/>
                <w:snapToGrid w:val="0"/>
                <w:kern w:val="0"/>
                <w:szCs w:val="21"/>
              </w:rPr>
              <w:t>复印件、社保登记证（或其它依法缴纳社会保障资金的相关材料）复印件；或【实施</w:t>
            </w:r>
            <w:r w:rsidRPr="006A26FC">
              <w:rPr>
                <w:rFonts w:ascii="Arial" w:hAnsi="Arial" w:cs="Arial"/>
                <w:snapToGrid w:val="0"/>
                <w:kern w:val="0"/>
                <w:szCs w:val="21"/>
              </w:rPr>
              <w:t>“</w:t>
            </w:r>
            <w:r w:rsidRPr="006A26FC">
              <w:rPr>
                <w:rFonts w:ascii="Arial" w:hAnsi="Arial" w:cs="Arial" w:hint="eastAsia"/>
                <w:snapToGrid w:val="0"/>
                <w:kern w:val="0"/>
                <w:szCs w:val="21"/>
              </w:rPr>
              <w:t>多证合一、一照一码</w:t>
            </w:r>
            <w:r w:rsidRPr="006A26FC">
              <w:rPr>
                <w:rFonts w:ascii="Arial" w:hAnsi="Arial" w:cs="Arial"/>
                <w:snapToGrid w:val="0"/>
                <w:kern w:val="0"/>
                <w:szCs w:val="21"/>
              </w:rPr>
              <w:t>”</w:t>
            </w:r>
            <w:r w:rsidRPr="006A26FC">
              <w:rPr>
                <w:rFonts w:ascii="Arial" w:hAnsi="Arial" w:cs="Arial" w:hint="eastAsia"/>
                <w:snapToGrid w:val="0"/>
                <w:kern w:val="0"/>
                <w:szCs w:val="21"/>
              </w:rPr>
              <w:t>登记制度改革的，只需提供改革后取得的营业执照复印件；】</w:t>
            </w:r>
          </w:p>
        </w:tc>
      </w:tr>
      <w:tr w:rsidR="00CA3E47" w:rsidRPr="0044135F">
        <w:trPr>
          <w:trHeight w:val="454"/>
        </w:trPr>
        <w:tc>
          <w:tcPr>
            <w:tcW w:w="876" w:type="dxa"/>
            <w:vMerge/>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c>
          <w:tcPr>
            <w:tcW w:w="4225" w:type="dxa"/>
            <w:vMerge/>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）近期资产负债表等财务报表资料文件（或其它财务状况报告，新成立的公司无法提供此材料必须提供情况说明）；</w:t>
            </w:r>
          </w:p>
        </w:tc>
      </w:tr>
      <w:tr w:rsidR="00CA3E47" w:rsidRPr="0044135F">
        <w:trPr>
          <w:trHeight w:val="454"/>
        </w:trPr>
        <w:tc>
          <w:tcPr>
            <w:tcW w:w="876" w:type="dxa"/>
            <w:vMerge/>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c>
          <w:tcPr>
            <w:tcW w:w="4225" w:type="dxa"/>
            <w:vMerge/>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3</w:t>
            </w:r>
            <w:r w:rsidRPr="006A26FC">
              <w:rPr>
                <w:rFonts w:ascii="Arial" w:hAnsi="Arial" w:cs="Arial" w:hint="eastAsia"/>
                <w:snapToGrid w:val="0"/>
                <w:kern w:val="0"/>
                <w:szCs w:val="21"/>
              </w:rPr>
              <w:t>）具有履行合同所必需的设备和专业技术能力的声明函；【声明函</w:t>
            </w:r>
            <w:r w:rsidRPr="006A26FC">
              <w:rPr>
                <w:rFonts w:ascii="Arial" w:hAnsi="Arial" w:cs="Arial"/>
                <w:snapToGrid w:val="0"/>
                <w:kern w:val="0"/>
                <w:szCs w:val="21"/>
              </w:rPr>
              <w:t>1</w:t>
            </w:r>
            <w:r w:rsidRPr="006A26FC">
              <w:rPr>
                <w:rFonts w:ascii="Arial" w:hAnsi="Arial" w:cs="Arial" w:hint="eastAsia"/>
                <w:snapToGrid w:val="0"/>
                <w:kern w:val="0"/>
                <w:szCs w:val="21"/>
              </w:rPr>
              <w:t>】</w:t>
            </w:r>
          </w:p>
        </w:tc>
      </w:tr>
      <w:tr w:rsidR="00CA3E47" w:rsidRPr="0044135F">
        <w:trPr>
          <w:trHeight w:val="454"/>
        </w:trPr>
        <w:tc>
          <w:tcPr>
            <w:tcW w:w="876" w:type="dxa"/>
            <w:vMerge/>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c>
          <w:tcPr>
            <w:tcW w:w="4225" w:type="dxa"/>
            <w:vMerge/>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4</w:t>
            </w:r>
            <w:r w:rsidRPr="006A26FC">
              <w:rPr>
                <w:rFonts w:ascii="Arial" w:hAnsi="Arial" w:cs="Arial" w:hint="eastAsia"/>
                <w:snapToGrid w:val="0"/>
                <w:kern w:val="0"/>
                <w:szCs w:val="21"/>
              </w:rPr>
              <w:t>）没有重大违法记录的声明函；【声明函</w:t>
            </w:r>
            <w:r w:rsidRPr="006A26FC">
              <w:rPr>
                <w:rFonts w:ascii="Arial" w:hAnsi="Arial" w:cs="Arial"/>
                <w:snapToGrid w:val="0"/>
                <w:kern w:val="0"/>
                <w:szCs w:val="21"/>
              </w:rPr>
              <w:t>2</w:t>
            </w:r>
            <w:r w:rsidRPr="006A26FC">
              <w:rPr>
                <w:rFonts w:ascii="Arial" w:hAnsi="Arial" w:cs="Arial" w:hint="eastAsia"/>
                <w:snapToGrid w:val="0"/>
                <w:kern w:val="0"/>
                <w:szCs w:val="21"/>
              </w:rPr>
              <w:t>】</w:t>
            </w:r>
          </w:p>
        </w:tc>
      </w:tr>
      <w:tr w:rsidR="00CA3E47" w:rsidRPr="0044135F">
        <w:trPr>
          <w:trHeight w:val="454"/>
        </w:trPr>
        <w:tc>
          <w:tcPr>
            <w:tcW w:w="876" w:type="dxa"/>
            <w:vMerge/>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c>
          <w:tcPr>
            <w:tcW w:w="4225" w:type="dxa"/>
            <w:vMerge/>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5</w:t>
            </w:r>
            <w:r w:rsidRPr="006A26FC">
              <w:rPr>
                <w:rFonts w:ascii="Arial" w:hAnsi="Arial" w:cs="Arial" w:hint="eastAsia"/>
                <w:snapToGrid w:val="0"/>
                <w:kern w:val="0"/>
                <w:szCs w:val="21"/>
              </w:rPr>
              <w:t>）具有良好商业信誉的声明函；【声明函</w:t>
            </w:r>
            <w:r w:rsidRPr="006A26FC">
              <w:rPr>
                <w:rFonts w:ascii="Arial" w:hAnsi="Arial" w:cs="Arial"/>
                <w:snapToGrid w:val="0"/>
                <w:kern w:val="0"/>
                <w:szCs w:val="21"/>
              </w:rPr>
              <w:t>3</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1.2</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2</w:t>
            </w:r>
            <w:r w:rsidRPr="006A26FC">
              <w:rPr>
                <w:rFonts w:ascii="Arial" w:hAnsi="Arial" w:cs="Arial" w:hint="eastAsia"/>
                <w:snapToGrid w:val="0"/>
                <w:kern w:val="0"/>
                <w:szCs w:val="21"/>
              </w:rPr>
              <w:t>）未被</w:t>
            </w:r>
            <w:r w:rsidRPr="006A26FC">
              <w:rPr>
                <w:rFonts w:ascii="Arial" w:hAnsi="Arial" w:cs="Arial"/>
                <w:snapToGrid w:val="0"/>
                <w:kern w:val="0"/>
                <w:szCs w:val="21"/>
              </w:rPr>
              <w:t>“</w:t>
            </w:r>
            <w:r w:rsidRPr="006A26FC">
              <w:rPr>
                <w:rFonts w:ascii="Arial" w:hAnsi="Arial" w:cs="Arial" w:hint="eastAsia"/>
                <w:snapToGrid w:val="0"/>
                <w:kern w:val="0"/>
                <w:szCs w:val="21"/>
              </w:rPr>
              <w:t>信用中国</w:t>
            </w:r>
            <w:r w:rsidRPr="006A26FC">
              <w:rPr>
                <w:rFonts w:ascii="Arial" w:hAnsi="Arial" w:cs="Arial"/>
                <w:snapToGrid w:val="0"/>
                <w:kern w:val="0"/>
                <w:szCs w:val="21"/>
              </w:rPr>
              <w:t>”</w:t>
            </w:r>
            <w:r w:rsidRPr="006A26FC">
              <w:rPr>
                <w:rFonts w:ascii="Arial" w:hAnsi="Arial" w:cs="Arial" w:hint="eastAsia"/>
                <w:snapToGrid w:val="0"/>
                <w:kern w:val="0"/>
                <w:szCs w:val="21"/>
              </w:rPr>
              <w:t>（</w:t>
            </w:r>
            <w:r w:rsidRPr="006A26FC">
              <w:rPr>
                <w:rFonts w:ascii="Arial" w:hAnsi="Arial" w:cs="Arial"/>
                <w:snapToGrid w:val="0"/>
                <w:kern w:val="0"/>
                <w:szCs w:val="21"/>
              </w:rPr>
              <w:t>www.creditchina.gov.cn</w:t>
            </w:r>
            <w:r w:rsidRPr="006A26FC">
              <w:rPr>
                <w:rFonts w:ascii="Arial" w:hAnsi="Arial" w:cs="Arial" w:hint="eastAsia"/>
                <w:snapToGrid w:val="0"/>
                <w:kern w:val="0"/>
                <w:szCs w:val="21"/>
              </w:rPr>
              <w:t>）、中国政府采购</w:t>
            </w:r>
            <w:r w:rsidRPr="006A26FC">
              <w:rPr>
                <w:rFonts w:ascii="Arial" w:hAnsi="Arial" w:cs="Arial" w:hint="eastAsia"/>
                <w:snapToGrid w:val="0"/>
                <w:kern w:val="0"/>
                <w:szCs w:val="21"/>
              </w:rPr>
              <w:lastRenderedPageBreak/>
              <w:t>网（</w:t>
            </w:r>
            <w:r w:rsidRPr="006A26FC">
              <w:rPr>
                <w:rFonts w:ascii="Arial" w:hAnsi="Arial" w:cs="Arial"/>
                <w:snapToGrid w:val="0"/>
                <w:kern w:val="0"/>
                <w:szCs w:val="21"/>
              </w:rPr>
              <w:t>www.ccgp.gov.cn</w:t>
            </w:r>
            <w:r w:rsidRPr="006A26FC">
              <w:rPr>
                <w:rFonts w:ascii="Arial" w:hAnsi="Arial" w:cs="Arial" w:hint="eastAsia"/>
                <w:snapToGrid w:val="0"/>
                <w:kern w:val="0"/>
                <w:szCs w:val="21"/>
              </w:rPr>
              <w:t>）列入失信被执行人、重大税收违法案件当事人名单、政府采购严重违法失信行为记录名单。</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lastRenderedPageBreak/>
              <w:t>6</w:t>
            </w:r>
            <w:r w:rsidRPr="006A26FC">
              <w:rPr>
                <w:rFonts w:ascii="Arial" w:hAnsi="Arial" w:cs="Arial" w:hint="eastAsia"/>
                <w:snapToGrid w:val="0"/>
                <w:kern w:val="0"/>
                <w:szCs w:val="21"/>
              </w:rPr>
              <w:t>）无违法失信的声明函。【声明函</w:t>
            </w:r>
            <w:r w:rsidRPr="006A26FC">
              <w:rPr>
                <w:rFonts w:ascii="Arial" w:hAnsi="Arial" w:cs="Arial"/>
                <w:snapToGrid w:val="0"/>
                <w:kern w:val="0"/>
                <w:szCs w:val="21"/>
              </w:rPr>
              <w:t>4</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lastRenderedPageBreak/>
              <w:t>2.</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b/>
                <w:bCs/>
                <w:snapToGrid w:val="0"/>
                <w:kern w:val="0"/>
                <w:szCs w:val="21"/>
              </w:rPr>
              <w:t>特定资格要求：</w:t>
            </w:r>
          </w:p>
        </w:tc>
        <w:tc>
          <w:tcPr>
            <w:tcW w:w="4253" w:type="dxa"/>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2.1</w:t>
            </w:r>
          </w:p>
        </w:tc>
        <w:tc>
          <w:tcPr>
            <w:tcW w:w="4225" w:type="dxa"/>
            <w:vAlign w:val="center"/>
          </w:tcPr>
          <w:p w:rsidR="00CA3E47" w:rsidRPr="0044135F" w:rsidRDefault="006A26FC">
            <w:pPr>
              <w:adjustRightInd w:val="0"/>
              <w:snapToGrid w:val="0"/>
              <w:spacing w:line="300" w:lineRule="auto"/>
              <w:jc w:val="left"/>
              <w:rPr>
                <w:rFonts w:ascii="Arial" w:hAnsi="Arial" w:cs="Arial"/>
                <w:b/>
                <w:bCs/>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1</w:t>
            </w:r>
            <w:r w:rsidRPr="006A26FC">
              <w:rPr>
                <w:rFonts w:ascii="Arial" w:hAnsi="Arial" w:cs="Arial" w:hint="eastAsia"/>
                <w:snapToGrid w:val="0"/>
                <w:kern w:val="0"/>
                <w:szCs w:val="21"/>
              </w:rPr>
              <w:t>）单位负责人为同一人或者存在直接控股、管理关系的不同供应商，不得参加同一合同项下的政府采购活动；</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除基本资格要求应提供资料外。还应提供以下资料：</w:t>
            </w:r>
          </w:p>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7</w:t>
            </w:r>
            <w:r w:rsidRPr="006A26FC">
              <w:rPr>
                <w:rFonts w:ascii="Arial" w:hAnsi="Arial" w:cs="Arial" w:hint="eastAsia"/>
                <w:snapToGrid w:val="0"/>
                <w:kern w:val="0"/>
                <w:szCs w:val="21"/>
              </w:rPr>
              <w:t>）与其他供应商无利害关系的声明函。【声明函</w:t>
            </w:r>
            <w:r w:rsidRPr="006A26FC">
              <w:rPr>
                <w:rFonts w:ascii="Arial" w:hAnsi="Arial" w:cs="Arial"/>
                <w:snapToGrid w:val="0"/>
                <w:kern w:val="0"/>
                <w:szCs w:val="21"/>
              </w:rPr>
              <w:t>5</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2.2</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2</w:t>
            </w:r>
            <w:r w:rsidRPr="006A26FC">
              <w:rPr>
                <w:rFonts w:ascii="Arial" w:hAnsi="Arial" w:cs="Arial" w:hint="eastAsia"/>
                <w:snapToGrid w:val="0"/>
                <w:kern w:val="0"/>
                <w:szCs w:val="21"/>
              </w:rPr>
              <w:t>）根据《关于规范政府采购供应商资格设定及资格审查的通知》（浙财采监</w:t>
            </w:r>
            <w:r w:rsidRPr="006A26FC">
              <w:rPr>
                <w:rFonts w:ascii="Arial" w:hAnsi="Arial" w:cs="Arial"/>
                <w:snapToGrid w:val="0"/>
                <w:kern w:val="0"/>
                <w:szCs w:val="21"/>
              </w:rPr>
              <w:t>[2013]24</w:t>
            </w:r>
            <w:r w:rsidRPr="006A26FC">
              <w:rPr>
                <w:rFonts w:ascii="Arial" w:hAnsi="Arial" w:cs="Arial" w:hint="eastAsia"/>
                <w:snapToGrid w:val="0"/>
                <w:kern w:val="0"/>
                <w:szCs w:val="21"/>
              </w:rPr>
              <w:t>号）第</w:t>
            </w:r>
            <w:r w:rsidRPr="006A26FC">
              <w:rPr>
                <w:rFonts w:ascii="Arial" w:hAnsi="Arial" w:cs="Arial"/>
                <w:snapToGrid w:val="0"/>
                <w:kern w:val="0"/>
                <w:szCs w:val="21"/>
              </w:rPr>
              <w:t>6</w:t>
            </w:r>
            <w:r w:rsidRPr="006A26FC">
              <w:rPr>
                <w:rFonts w:ascii="Arial" w:hAnsi="Arial" w:cs="Arial" w:hint="eastAsia"/>
                <w:snapToGrid w:val="0"/>
                <w:kern w:val="0"/>
                <w:szCs w:val="21"/>
              </w:rPr>
              <w:t>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8</w:t>
            </w:r>
            <w:r w:rsidRPr="006A26FC">
              <w:rPr>
                <w:rFonts w:ascii="Arial" w:hAnsi="Arial" w:cs="Arial" w:hint="eastAsia"/>
                <w:snapToGrid w:val="0"/>
                <w:kern w:val="0"/>
                <w:szCs w:val="21"/>
              </w:rPr>
              <w:t>）金融、保险、通讯等特定行业的全国性企业所设立的区域性分支机构提供总公司（总机构）授权；</w:t>
            </w:r>
          </w:p>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9</w:t>
            </w:r>
            <w:r w:rsidRPr="006A26FC">
              <w:rPr>
                <w:rFonts w:ascii="Arial" w:hAnsi="Arial" w:cs="Arial" w:hint="eastAsia"/>
                <w:snapToGrid w:val="0"/>
                <w:kern w:val="0"/>
                <w:szCs w:val="21"/>
              </w:rPr>
              <w:t>）个体工商户、个人独资企业、合伙企业应提供房产权证或其他有效财产证明材料。</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2.3</w:t>
            </w:r>
          </w:p>
        </w:tc>
        <w:tc>
          <w:tcPr>
            <w:tcW w:w="4225" w:type="dxa"/>
            <w:vAlign w:val="center"/>
          </w:tcPr>
          <w:p w:rsidR="00CA3E47" w:rsidRPr="0044135F" w:rsidRDefault="006A26FC">
            <w:pPr>
              <w:widowControl/>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3</w:t>
            </w:r>
            <w:r w:rsidRPr="006A26FC">
              <w:rPr>
                <w:rFonts w:ascii="Arial" w:hAnsi="Arial" w:cs="Arial" w:hint="eastAsia"/>
                <w:snapToGrid w:val="0"/>
                <w:kern w:val="0"/>
                <w:szCs w:val="21"/>
              </w:rPr>
              <w:t>）符合《城市生活垃圾管理办法》（建设部令第</w:t>
            </w:r>
            <w:r w:rsidRPr="006A26FC">
              <w:rPr>
                <w:rFonts w:ascii="Arial" w:hAnsi="Arial" w:cs="Arial"/>
                <w:snapToGrid w:val="0"/>
                <w:kern w:val="0"/>
                <w:szCs w:val="21"/>
              </w:rPr>
              <w:t>157</w:t>
            </w:r>
            <w:r w:rsidRPr="006A26FC">
              <w:rPr>
                <w:rFonts w:ascii="Arial" w:hAnsi="Arial" w:cs="Arial" w:hint="eastAsia"/>
                <w:snapToGrid w:val="0"/>
                <w:kern w:val="0"/>
                <w:szCs w:val="21"/>
              </w:rPr>
              <w:t>号）的规定，在中国境内经国家工商行政管理部门批准注册的清扫保洁服务企业；</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10</w:t>
            </w:r>
            <w:r w:rsidRPr="006A26FC">
              <w:rPr>
                <w:rFonts w:ascii="Arial" w:hAnsi="Arial" w:cs="Arial" w:hint="eastAsia"/>
                <w:snapToGrid w:val="0"/>
                <w:kern w:val="0"/>
                <w:szCs w:val="21"/>
              </w:rPr>
              <w:t>）符合《城市生活垃圾管理办法规定》的清扫保洁服务企业声明函。【声明函</w:t>
            </w:r>
            <w:r w:rsidRPr="006A26FC">
              <w:rPr>
                <w:rFonts w:ascii="Arial" w:hAnsi="Arial" w:cs="Arial"/>
                <w:snapToGrid w:val="0"/>
                <w:kern w:val="0"/>
                <w:szCs w:val="21"/>
              </w:rPr>
              <w:t>6</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2.4</w:t>
            </w:r>
          </w:p>
        </w:tc>
        <w:tc>
          <w:tcPr>
            <w:tcW w:w="4225" w:type="dxa"/>
            <w:vAlign w:val="center"/>
          </w:tcPr>
          <w:p w:rsidR="00CA3E47" w:rsidRPr="0044135F" w:rsidRDefault="006A26FC">
            <w:pPr>
              <w:widowControl/>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4</w:t>
            </w:r>
            <w:r w:rsidRPr="006A26FC">
              <w:rPr>
                <w:rFonts w:ascii="Arial" w:hAnsi="Arial" w:cs="Arial" w:hint="eastAsia"/>
                <w:snapToGrid w:val="0"/>
                <w:kern w:val="0"/>
                <w:szCs w:val="21"/>
              </w:rPr>
              <w:t>）符合《进一步规范浙江省城市生活垃圾经营性服务管理的实施意见》（浙建（</w:t>
            </w:r>
            <w:r w:rsidRPr="006A26FC">
              <w:rPr>
                <w:rFonts w:ascii="Arial" w:hAnsi="Arial" w:cs="Arial"/>
                <w:snapToGrid w:val="0"/>
                <w:kern w:val="0"/>
                <w:szCs w:val="21"/>
              </w:rPr>
              <w:t>2013</w:t>
            </w:r>
            <w:r w:rsidRPr="006A26FC">
              <w:rPr>
                <w:rFonts w:ascii="Arial" w:hAnsi="Arial" w:cs="Arial" w:hint="eastAsia"/>
                <w:snapToGrid w:val="0"/>
                <w:kern w:val="0"/>
                <w:szCs w:val="21"/>
              </w:rPr>
              <w:t>）</w:t>
            </w:r>
            <w:r w:rsidRPr="006A26FC">
              <w:rPr>
                <w:rFonts w:ascii="Arial" w:hAnsi="Arial" w:cs="Arial"/>
                <w:snapToGrid w:val="0"/>
                <w:kern w:val="0"/>
                <w:szCs w:val="21"/>
              </w:rPr>
              <w:t>5</w:t>
            </w:r>
            <w:r w:rsidRPr="006A26FC">
              <w:rPr>
                <w:rFonts w:ascii="Arial" w:hAnsi="Arial" w:cs="Arial" w:hint="eastAsia"/>
                <w:snapToGrid w:val="0"/>
                <w:kern w:val="0"/>
                <w:szCs w:val="21"/>
              </w:rPr>
              <w:t>号）中城市生活垃圾经营性服务资格条件要求；</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11</w:t>
            </w:r>
            <w:r w:rsidRPr="006A26FC">
              <w:rPr>
                <w:rFonts w:ascii="Arial" w:hAnsi="Arial" w:cs="Arial" w:hint="eastAsia"/>
                <w:snapToGrid w:val="0"/>
                <w:kern w:val="0"/>
                <w:szCs w:val="21"/>
              </w:rPr>
              <w:t>）满足城市生活垃圾经营性服务资格条件声明函。【声明函</w:t>
            </w:r>
            <w:r w:rsidRPr="006A26FC">
              <w:rPr>
                <w:rFonts w:ascii="Arial" w:hAnsi="Arial" w:cs="Arial"/>
                <w:snapToGrid w:val="0"/>
                <w:kern w:val="0"/>
                <w:szCs w:val="21"/>
              </w:rPr>
              <w:t>7</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2.5</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5</w:t>
            </w:r>
            <w:r w:rsidRPr="006A26FC">
              <w:rPr>
                <w:rFonts w:ascii="Arial" w:hAnsi="Arial" w:cs="Arial" w:hint="eastAsia"/>
                <w:snapToGrid w:val="0"/>
                <w:kern w:val="0"/>
                <w:szCs w:val="21"/>
              </w:rPr>
              <w:t>）杭政办〔</w:t>
            </w:r>
            <w:r w:rsidRPr="006A26FC">
              <w:rPr>
                <w:rFonts w:ascii="Arial" w:hAnsi="Arial" w:cs="Arial"/>
                <w:snapToGrid w:val="0"/>
                <w:kern w:val="0"/>
                <w:szCs w:val="21"/>
              </w:rPr>
              <w:t>2008</w:t>
            </w:r>
            <w:r w:rsidRPr="006A26FC">
              <w:rPr>
                <w:rFonts w:ascii="Arial" w:hAnsi="Arial" w:cs="Arial" w:hint="eastAsia"/>
                <w:snapToGrid w:val="0"/>
                <w:kern w:val="0"/>
                <w:szCs w:val="21"/>
              </w:rPr>
              <w:t>〕</w:t>
            </w:r>
            <w:r w:rsidRPr="006A26FC">
              <w:rPr>
                <w:rFonts w:ascii="Arial" w:hAnsi="Arial" w:cs="Arial"/>
                <w:snapToGrid w:val="0"/>
                <w:kern w:val="0"/>
                <w:szCs w:val="21"/>
              </w:rPr>
              <w:t>14</w:t>
            </w:r>
            <w:r w:rsidRPr="006A26FC">
              <w:rPr>
                <w:rFonts w:ascii="Arial" w:hAnsi="Arial" w:cs="Arial" w:hint="eastAsia"/>
                <w:snapToGrid w:val="0"/>
                <w:kern w:val="0"/>
                <w:szCs w:val="21"/>
              </w:rPr>
              <w:t>号、浙政办发［</w:t>
            </w:r>
            <w:r w:rsidRPr="006A26FC">
              <w:rPr>
                <w:rFonts w:ascii="Arial" w:hAnsi="Arial" w:cs="Arial"/>
                <w:snapToGrid w:val="0"/>
                <w:kern w:val="0"/>
                <w:szCs w:val="21"/>
              </w:rPr>
              <w:t>2009</w:t>
            </w:r>
            <w:r w:rsidRPr="006A26FC">
              <w:rPr>
                <w:rFonts w:ascii="Arial" w:hAnsi="Arial" w:cs="Arial" w:hint="eastAsia"/>
                <w:snapToGrid w:val="0"/>
                <w:kern w:val="0"/>
                <w:szCs w:val="21"/>
              </w:rPr>
              <w:t>］</w:t>
            </w:r>
            <w:r w:rsidRPr="006A26FC">
              <w:rPr>
                <w:rFonts w:ascii="Arial" w:hAnsi="Arial" w:cs="Arial"/>
                <w:snapToGrid w:val="0"/>
                <w:kern w:val="0"/>
                <w:szCs w:val="21"/>
              </w:rPr>
              <w:t>190</w:t>
            </w:r>
            <w:r w:rsidRPr="006A26FC">
              <w:rPr>
                <w:rFonts w:ascii="Arial" w:hAnsi="Arial" w:cs="Arial" w:hint="eastAsia"/>
                <w:snapToGrid w:val="0"/>
                <w:kern w:val="0"/>
                <w:szCs w:val="21"/>
              </w:rPr>
              <w:t>号和杭政函〔</w:t>
            </w:r>
            <w:r w:rsidRPr="006A26FC">
              <w:rPr>
                <w:rFonts w:ascii="Arial" w:hAnsi="Arial" w:cs="Arial"/>
                <w:snapToGrid w:val="0"/>
                <w:kern w:val="0"/>
                <w:szCs w:val="21"/>
              </w:rPr>
              <w:t>2017</w:t>
            </w:r>
            <w:r w:rsidRPr="006A26FC">
              <w:rPr>
                <w:rFonts w:ascii="Arial" w:hAnsi="Arial" w:cs="Arial" w:hint="eastAsia"/>
                <w:snapToGrid w:val="0"/>
                <w:kern w:val="0"/>
                <w:szCs w:val="21"/>
              </w:rPr>
              <w:t>〕</w:t>
            </w:r>
            <w:r w:rsidRPr="006A26FC">
              <w:rPr>
                <w:rFonts w:ascii="Arial" w:hAnsi="Arial" w:cs="Arial"/>
                <w:snapToGrid w:val="0"/>
                <w:kern w:val="0"/>
                <w:szCs w:val="21"/>
              </w:rPr>
              <w:t>161</w:t>
            </w:r>
            <w:r w:rsidRPr="006A26FC">
              <w:rPr>
                <w:rFonts w:ascii="Arial" w:hAnsi="Arial" w:cs="Arial" w:hint="eastAsia"/>
                <w:snapToGrid w:val="0"/>
                <w:kern w:val="0"/>
                <w:szCs w:val="21"/>
              </w:rPr>
              <w:t>号文件精神执行情况好；</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12</w:t>
            </w:r>
            <w:r w:rsidRPr="006A26FC">
              <w:rPr>
                <w:rFonts w:ascii="Arial" w:hAnsi="Arial" w:cs="Arial" w:hint="eastAsia"/>
                <w:snapToGrid w:val="0"/>
                <w:kern w:val="0"/>
                <w:szCs w:val="21"/>
              </w:rPr>
              <w:t>）相关文件精神执行情况好的声明函。【声明函</w:t>
            </w:r>
            <w:r w:rsidRPr="006A26FC">
              <w:rPr>
                <w:rFonts w:ascii="Arial" w:hAnsi="Arial" w:cs="Arial"/>
                <w:snapToGrid w:val="0"/>
                <w:kern w:val="0"/>
                <w:szCs w:val="21"/>
              </w:rPr>
              <w:t>8</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2.6</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6</w:t>
            </w:r>
            <w:r w:rsidRPr="006A26FC">
              <w:rPr>
                <w:rFonts w:ascii="Arial" w:hAnsi="Arial" w:cs="Arial" w:hint="eastAsia"/>
                <w:snapToGrid w:val="0"/>
                <w:kern w:val="0"/>
                <w:szCs w:val="21"/>
              </w:rPr>
              <w:t>）非公益一类事业单位、使用事业编制且由财政拨款保障的群团组织。</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13</w:t>
            </w:r>
            <w:r w:rsidRPr="006A26FC">
              <w:rPr>
                <w:rFonts w:ascii="Arial" w:hAnsi="Arial" w:cs="Arial" w:hint="eastAsia"/>
                <w:snapToGrid w:val="0"/>
                <w:kern w:val="0"/>
                <w:szCs w:val="21"/>
              </w:rPr>
              <w:t>）</w:t>
            </w:r>
            <w:r w:rsidRPr="006A26FC">
              <w:rPr>
                <w:rFonts w:hint="eastAsia"/>
                <w:snapToGrid w:val="0"/>
                <w:kern w:val="0"/>
              </w:rPr>
              <w:t>单位组织形式声明函。【</w:t>
            </w:r>
            <w:r w:rsidRPr="006A26FC">
              <w:rPr>
                <w:rFonts w:ascii="Arial" w:hAnsi="Arial" w:cs="Arial" w:hint="eastAsia"/>
                <w:snapToGrid w:val="0"/>
                <w:kern w:val="0"/>
                <w:szCs w:val="21"/>
              </w:rPr>
              <w:t>声明函</w:t>
            </w:r>
            <w:r w:rsidRPr="006A26FC">
              <w:rPr>
                <w:rFonts w:ascii="Arial" w:hAnsi="Arial" w:cs="Arial"/>
                <w:snapToGrid w:val="0"/>
                <w:kern w:val="0"/>
                <w:szCs w:val="21"/>
              </w:rPr>
              <w:t>9</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2.7</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7</w:t>
            </w:r>
            <w:r w:rsidRPr="006A26FC">
              <w:rPr>
                <w:rFonts w:ascii="Arial" w:hAnsi="Arial" w:cs="Arial" w:hint="eastAsia"/>
                <w:snapToGrid w:val="0"/>
                <w:kern w:val="0"/>
                <w:szCs w:val="21"/>
              </w:rPr>
              <w:t>）非联合体。</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14</w:t>
            </w:r>
            <w:r w:rsidRPr="006A26FC">
              <w:rPr>
                <w:rFonts w:ascii="Arial" w:hAnsi="Arial" w:cs="Arial" w:hint="eastAsia"/>
                <w:snapToGrid w:val="0"/>
                <w:kern w:val="0"/>
                <w:szCs w:val="21"/>
              </w:rPr>
              <w:t>）非联合体的声明函。【声明函</w:t>
            </w:r>
            <w:r w:rsidRPr="006A26FC">
              <w:rPr>
                <w:rFonts w:ascii="Arial" w:hAnsi="Arial" w:cs="Arial"/>
                <w:snapToGrid w:val="0"/>
                <w:kern w:val="0"/>
                <w:szCs w:val="21"/>
              </w:rPr>
              <w:t>10</w:t>
            </w:r>
            <w:r w:rsidRPr="006A26FC">
              <w:rPr>
                <w:rFonts w:ascii="Arial" w:hAnsi="Arial" w:cs="Arial" w:hint="eastAsia"/>
                <w:snapToGrid w:val="0"/>
                <w:kern w:val="0"/>
                <w:szCs w:val="21"/>
              </w:rPr>
              <w:t>】</w:t>
            </w:r>
          </w:p>
        </w:tc>
      </w:tr>
    </w:tbl>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3.2.2</w:t>
      </w:r>
      <w:r w:rsidRPr="006A26FC">
        <w:rPr>
          <w:rFonts w:cs="Arial" w:hint="eastAsia"/>
          <w:snapToGrid w:val="0"/>
          <w:kern w:val="0"/>
          <w:szCs w:val="21"/>
        </w:rPr>
        <w:t>报价文件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1</w:t>
      </w:r>
      <w:r w:rsidRPr="006A26FC">
        <w:rPr>
          <w:rFonts w:cs="Arial" w:hint="eastAsia"/>
          <w:snapToGrid w:val="0"/>
          <w:kern w:val="0"/>
          <w:szCs w:val="21"/>
        </w:rPr>
        <w:t>）投标函；</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lastRenderedPageBreak/>
        <w:t>2</w:t>
      </w:r>
      <w:r w:rsidRPr="006A26FC">
        <w:rPr>
          <w:rFonts w:cs="Arial" w:hint="eastAsia"/>
          <w:snapToGrid w:val="0"/>
          <w:kern w:val="0"/>
          <w:szCs w:val="21"/>
        </w:rPr>
        <w:t>）开标一览表；</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3</w:t>
      </w:r>
      <w:r w:rsidRPr="006A26FC">
        <w:rPr>
          <w:rFonts w:cs="Arial" w:hint="eastAsia"/>
          <w:snapToGrid w:val="0"/>
          <w:kern w:val="0"/>
          <w:szCs w:val="21"/>
        </w:rPr>
        <w:t>）投标价格组成明细表；</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4</w:t>
      </w:r>
      <w:r w:rsidRPr="006A26FC">
        <w:rPr>
          <w:rFonts w:cs="Arial" w:hint="eastAsia"/>
          <w:snapToGrid w:val="0"/>
          <w:kern w:val="0"/>
          <w:szCs w:val="21"/>
        </w:rPr>
        <w:t>）中小企业声明函、监狱企业声明函及其相关的充分的证明材料、残疾人福利性单位声明函；</w:t>
      </w:r>
    </w:p>
    <w:p w:rsidR="00CA3E47" w:rsidRPr="0044135F" w:rsidRDefault="006A26FC">
      <w:pPr>
        <w:pStyle w:val="12"/>
        <w:adjustRightInd w:val="0"/>
        <w:snapToGrid w:val="0"/>
        <w:spacing w:line="360" w:lineRule="auto"/>
        <w:ind w:firstLine="420"/>
        <w:rPr>
          <w:rFonts w:cs="Arial"/>
          <w:snapToGrid w:val="0"/>
          <w:kern w:val="0"/>
          <w:szCs w:val="21"/>
        </w:rPr>
      </w:pPr>
      <w:bookmarkStart w:id="39" w:name="_Toc497919845"/>
      <w:r w:rsidRPr="006A26FC">
        <w:rPr>
          <w:rFonts w:cs="Arial"/>
          <w:snapToGrid w:val="0"/>
          <w:kern w:val="0"/>
          <w:szCs w:val="21"/>
        </w:rPr>
        <w:t>3.2.3</w:t>
      </w:r>
      <w:r w:rsidRPr="006A26FC">
        <w:rPr>
          <w:rFonts w:cs="Arial" w:hint="eastAsia"/>
          <w:snapToGrid w:val="0"/>
          <w:kern w:val="0"/>
          <w:szCs w:val="21"/>
        </w:rPr>
        <w:t>商务技术文件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1</w:t>
      </w:r>
      <w:r w:rsidRPr="006A26FC">
        <w:rPr>
          <w:rFonts w:cs="Arial" w:hint="eastAsia"/>
          <w:snapToGrid w:val="0"/>
          <w:kern w:val="0"/>
          <w:szCs w:val="21"/>
        </w:rPr>
        <w:t>）法定代表人资格证明书；</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w:t>
      </w:r>
      <w:r w:rsidRPr="006A26FC">
        <w:rPr>
          <w:rFonts w:cs="Arial" w:hint="eastAsia"/>
          <w:snapToGrid w:val="0"/>
          <w:kern w:val="0"/>
          <w:szCs w:val="21"/>
        </w:rPr>
        <w:t>）法定代表人授权开标委托书（随身携带</w:t>
      </w:r>
      <w:r w:rsidRPr="006A26FC">
        <w:rPr>
          <w:rFonts w:cs="Arial"/>
          <w:snapToGrid w:val="0"/>
          <w:kern w:val="0"/>
          <w:szCs w:val="21"/>
        </w:rPr>
        <w:t>1</w:t>
      </w:r>
      <w:r w:rsidRPr="006A26FC">
        <w:rPr>
          <w:rFonts w:cs="Arial" w:hint="eastAsia"/>
          <w:snapToGrid w:val="0"/>
          <w:kern w:val="0"/>
          <w:szCs w:val="21"/>
        </w:rPr>
        <w:t>份）（法定代表人参与不需提供此书）；</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3</w:t>
      </w:r>
      <w:r w:rsidRPr="006A26FC">
        <w:rPr>
          <w:rFonts w:cs="Arial" w:hint="eastAsia"/>
          <w:snapToGrid w:val="0"/>
          <w:kern w:val="0"/>
          <w:szCs w:val="21"/>
        </w:rPr>
        <w:t>）偏离表；</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4</w:t>
      </w:r>
      <w:r w:rsidRPr="006A26FC">
        <w:rPr>
          <w:rFonts w:cs="Arial" w:hint="eastAsia"/>
          <w:snapToGrid w:val="0"/>
          <w:kern w:val="0"/>
          <w:szCs w:val="21"/>
        </w:rPr>
        <w:t>）廉政承诺书；</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w:t>
      </w:r>
      <w:r w:rsidRPr="006A26FC">
        <w:rPr>
          <w:rFonts w:cs="Arial" w:hint="eastAsia"/>
          <w:snapToGrid w:val="0"/>
          <w:kern w:val="0"/>
          <w:szCs w:val="21"/>
        </w:rPr>
        <w:t>）相关业绩；</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6</w:t>
      </w:r>
      <w:r w:rsidRPr="006A26FC">
        <w:rPr>
          <w:rFonts w:cs="Arial" w:hint="eastAsia"/>
          <w:snapToGrid w:val="0"/>
          <w:kern w:val="0"/>
          <w:szCs w:val="21"/>
        </w:rPr>
        <w:t>）其他资信资料；</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7</w:t>
      </w:r>
      <w:r w:rsidRPr="006A26FC">
        <w:rPr>
          <w:rFonts w:cs="Arial" w:hint="eastAsia"/>
          <w:snapToGrid w:val="0"/>
          <w:kern w:val="0"/>
          <w:szCs w:val="21"/>
        </w:rPr>
        <w:t>）提供针对本项目的完整技术解决方案；</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8</w:t>
      </w:r>
      <w:r w:rsidRPr="006A26FC">
        <w:rPr>
          <w:rFonts w:cs="Arial" w:hint="eastAsia"/>
          <w:snapToGrid w:val="0"/>
          <w:kern w:val="0"/>
          <w:szCs w:val="21"/>
        </w:rPr>
        <w:t>）供应商认为需要提供的其他资料。</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t xml:space="preserve">3.3 </w:t>
      </w:r>
      <w:r w:rsidRPr="006A26FC">
        <w:rPr>
          <w:rFonts w:cs="Arial" w:hint="eastAsia"/>
          <w:snapToGrid w:val="0"/>
          <w:kern w:val="0"/>
        </w:rPr>
        <w:t>投标文件的编制</w:t>
      </w:r>
      <w:bookmarkEnd w:id="39"/>
    </w:p>
    <w:p w:rsidR="00CA3E47" w:rsidRPr="0044135F" w:rsidRDefault="006A26FC">
      <w:pPr>
        <w:pStyle w:val="3"/>
        <w:snapToGrid w:val="0"/>
        <w:spacing w:line="360" w:lineRule="auto"/>
        <w:ind w:firstLine="422"/>
        <w:rPr>
          <w:snapToGrid w:val="0"/>
          <w:kern w:val="0"/>
        </w:rPr>
      </w:pPr>
      <w:r w:rsidRPr="006A26FC">
        <w:rPr>
          <w:snapToGrid w:val="0"/>
          <w:kern w:val="0"/>
        </w:rPr>
        <w:t xml:space="preserve">3.3.1 </w:t>
      </w:r>
      <w:r w:rsidRPr="006A26FC">
        <w:rPr>
          <w:rFonts w:hint="eastAsia"/>
          <w:snapToGrid w:val="0"/>
          <w:kern w:val="0"/>
        </w:rPr>
        <w:t>内容编制</w:t>
      </w:r>
    </w:p>
    <w:p w:rsidR="00CA3E47" w:rsidRPr="0044135F" w:rsidRDefault="006A26FC">
      <w:pPr>
        <w:pStyle w:val="a9"/>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1</w:t>
      </w:r>
      <w:r w:rsidRPr="006A26FC">
        <w:rPr>
          <w:rFonts w:ascii="Arial" w:hAnsi="Arial" w:cs="Arial" w:hint="eastAsia"/>
          <w:snapToGrid w:val="0"/>
          <w:kern w:val="0"/>
          <w:szCs w:val="21"/>
        </w:rPr>
        <w:t>）投标文件应按照本章</w:t>
      </w:r>
      <w:r w:rsidRPr="006A26FC">
        <w:rPr>
          <w:rFonts w:ascii="Arial" w:hAnsi="Arial" w:cs="Arial"/>
          <w:snapToGrid w:val="0"/>
          <w:kern w:val="0"/>
          <w:szCs w:val="21"/>
        </w:rPr>
        <w:t>3.2</w:t>
      </w:r>
      <w:r w:rsidRPr="006A26FC">
        <w:rPr>
          <w:rFonts w:ascii="Arial" w:hAnsi="Arial" w:cs="Arial" w:hint="eastAsia"/>
          <w:snapToGrid w:val="0"/>
          <w:kern w:val="0"/>
          <w:szCs w:val="21"/>
        </w:rPr>
        <w:t>款中规定的顺序及采用</w:t>
      </w:r>
      <w:r w:rsidRPr="006A26FC">
        <w:rPr>
          <w:rFonts w:ascii="Arial" w:hAnsi="Arial" w:cs="Arial"/>
          <w:snapToGrid w:val="0"/>
          <w:kern w:val="0"/>
          <w:szCs w:val="21"/>
        </w:rPr>
        <w:t>“</w:t>
      </w:r>
      <w:r w:rsidRPr="006A26FC">
        <w:rPr>
          <w:rFonts w:ascii="Arial" w:hAnsi="Arial" w:cs="Arial" w:hint="eastAsia"/>
          <w:snapToGrid w:val="0"/>
          <w:kern w:val="0"/>
          <w:szCs w:val="21"/>
        </w:rPr>
        <w:t>第六部分应提交的有关格式范例</w:t>
      </w:r>
      <w:r w:rsidRPr="006A26FC">
        <w:rPr>
          <w:rFonts w:ascii="Arial" w:hAnsi="Arial" w:cs="Arial"/>
          <w:snapToGrid w:val="0"/>
          <w:kern w:val="0"/>
          <w:szCs w:val="21"/>
        </w:rPr>
        <w:t>”</w:t>
      </w:r>
      <w:r w:rsidRPr="006A26FC">
        <w:rPr>
          <w:rFonts w:ascii="Arial" w:hAnsi="Arial" w:cs="Arial" w:hint="eastAsia"/>
          <w:snapToGrid w:val="0"/>
          <w:kern w:val="0"/>
          <w:szCs w:val="21"/>
        </w:rPr>
        <w:t>中提供的格式进行编制，并按</w:t>
      </w:r>
      <w:r w:rsidRPr="006A26FC">
        <w:rPr>
          <w:rFonts w:cs="Arial" w:hint="eastAsia"/>
          <w:snapToGrid w:val="0"/>
          <w:kern w:val="0"/>
          <w:szCs w:val="21"/>
        </w:rPr>
        <w:t>“政府采购云平台”</w:t>
      </w:r>
      <w:r w:rsidRPr="006A26FC">
        <w:rPr>
          <w:rFonts w:ascii="Arial" w:hAnsi="Arial" w:cs="Arial" w:hint="eastAsia"/>
          <w:snapToGrid w:val="0"/>
          <w:kern w:val="0"/>
          <w:szCs w:val="21"/>
        </w:rPr>
        <w:t>的要求编辑相应内容进行关联定位、加密，形成投标文件及备份电子投标文件。投标文件编制详见操作指南：登录政府采购云平台（</w:t>
      </w:r>
      <w:r w:rsidRPr="006A26FC">
        <w:rPr>
          <w:rFonts w:ascii="Arial" w:hAnsi="Arial" w:cs="Arial"/>
          <w:snapToGrid w:val="0"/>
          <w:kern w:val="0"/>
          <w:szCs w:val="21"/>
        </w:rPr>
        <w:t>https://www.zcygov.cn/</w:t>
      </w:r>
      <w:r w:rsidRPr="006A26FC">
        <w:rPr>
          <w:rFonts w:ascii="Arial" w:hAnsi="Arial" w:cs="Arial" w:hint="eastAsia"/>
          <w:snapToGrid w:val="0"/>
          <w:kern w:val="0"/>
          <w:szCs w:val="21"/>
        </w:rPr>
        <w:t>，从首页</w:t>
      </w:r>
      <w:r w:rsidRPr="006A26FC">
        <w:rPr>
          <w:rFonts w:ascii="Arial" w:hAnsi="Arial" w:cs="Arial"/>
          <w:snapToGrid w:val="0"/>
          <w:kern w:val="0"/>
          <w:szCs w:val="21"/>
        </w:rPr>
        <w:t>-</w:t>
      </w:r>
      <w:r w:rsidRPr="006A26FC">
        <w:rPr>
          <w:rFonts w:ascii="Arial" w:hAnsi="Arial" w:cs="Arial" w:hint="eastAsia"/>
          <w:snapToGrid w:val="0"/>
          <w:kern w:val="0"/>
          <w:szCs w:val="21"/>
        </w:rPr>
        <w:t>服务中心</w:t>
      </w:r>
      <w:r w:rsidRPr="006A26FC">
        <w:rPr>
          <w:rFonts w:ascii="Arial" w:hAnsi="Arial" w:cs="Arial"/>
          <w:snapToGrid w:val="0"/>
          <w:kern w:val="0"/>
          <w:szCs w:val="21"/>
        </w:rPr>
        <w:t>-</w:t>
      </w:r>
      <w:r w:rsidRPr="006A26FC">
        <w:rPr>
          <w:rFonts w:ascii="Arial" w:hAnsi="Arial" w:cs="Arial" w:hint="eastAsia"/>
          <w:snapToGrid w:val="0"/>
          <w:kern w:val="0"/>
          <w:szCs w:val="21"/>
        </w:rPr>
        <w:t>帮助文档</w:t>
      </w:r>
      <w:r w:rsidRPr="006A26FC">
        <w:rPr>
          <w:rFonts w:ascii="Arial" w:hAnsi="Arial" w:cs="Arial"/>
          <w:snapToGrid w:val="0"/>
          <w:kern w:val="0"/>
          <w:szCs w:val="21"/>
        </w:rPr>
        <w:t>-</w:t>
      </w:r>
      <w:r w:rsidRPr="006A26FC">
        <w:rPr>
          <w:rFonts w:ascii="Arial" w:hAnsi="Arial" w:cs="Arial" w:hint="eastAsia"/>
          <w:snapToGrid w:val="0"/>
          <w:kern w:val="0"/>
          <w:szCs w:val="21"/>
        </w:rPr>
        <w:t>项目采购</w:t>
      </w:r>
      <w:r w:rsidRPr="006A26FC">
        <w:rPr>
          <w:rFonts w:ascii="Arial" w:hAnsi="Arial" w:cs="Arial"/>
          <w:snapToGrid w:val="0"/>
          <w:kern w:val="0"/>
          <w:szCs w:val="21"/>
        </w:rPr>
        <w:t>-</w:t>
      </w:r>
      <w:r w:rsidRPr="006A26FC">
        <w:rPr>
          <w:rFonts w:ascii="Arial" w:hAnsi="Arial" w:cs="Arial" w:hint="eastAsia"/>
          <w:snapToGrid w:val="0"/>
          <w:kern w:val="0"/>
          <w:szCs w:val="21"/>
        </w:rPr>
        <w:t>电子招投标，查看文档和视频。</w:t>
      </w:r>
    </w:p>
    <w:p w:rsidR="00CA3E47" w:rsidRPr="0044135F" w:rsidRDefault="006A26FC">
      <w:pPr>
        <w:pStyle w:val="a9"/>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一个关联点只能关联一页，不能关联多页；多个关联点可以关联同一页。</w:t>
      </w:r>
    </w:p>
    <w:p w:rsidR="00CA3E47" w:rsidRPr="0044135F" w:rsidRDefault="006A26FC">
      <w:pPr>
        <w:pStyle w:val="a9"/>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2</w:t>
      </w:r>
      <w:r w:rsidRPr="006A26FC">
        <w:rPr>
          <w:rFonts w:ascii="Arial" w:hAnsi="Arial" w:cs="Arial" w:hint="eastAsia"/>
          <w:snapToGrid w:val="0"/>
          <w:kern w:val="0"/>
          <w:szCs w:val="21"/>
        </w:rPr>
        <w:t>）分别编制资格文件、报价文件、商务技术文件。</w:t>
      </w:r>
    </w:p>
    <w:p w:rsidR="00CA3E47" w:rsidRPr="0044135F" w:rsidRDefault="006A26FC">
      <w:pPr>
        <w:pStyle w:val="a9"/>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3</w:t>
      </w:r>
      <w:r w:rsidRPr="006A26FC">
        <w:rPr>
          <w:rFonts w:ascii="Arial" w:hAnsi="Arial" w:cs="Arial" w:hint="eastAsia"/>
          <w:snapToGrid w:val="0"/>
          <w:kern w:val="0"/>
          <w:szCs w:val="21"/>
        </w:rPr>
        <w:t>）投标文件应当对采购文件规定的内容进行对应明确说明，对采购文件规定的实质性内容应当作出响应。</w:t>
      </w:r>
    </w:p>
    <w:p w:rsidR="00CA3E47" w:rsidRPr="0044135F" w:rsidRDefault="006A26FC">
      <w:pPr>
        <w:pStyle w:val="a9"/>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4</w:t>
      </w:r>
      <w:r w:rsidRPr="006A26FC">
        <w:rPr>
          <w:rFonts w:ascii="Arial" w:hAnsi="Arial" w:cs="Arial" w:hint="eastAsia"/>
          <w:snapToGrid w:val="0"/>
          <w:kern w:val="0"/>
          <w:szCs w:val="21"/>
        </w:rPr>
        <w:t>）采购人如对采购文件有澄清或修改，供应商应按澄清或修改内容对电子投标文件进行补充或者修改，补充和修改时如已传输递交了投标文件的，应当先行撤回原文件，补充、修改后重新传输递交。</w:t>
      </w:r>
    </w:p>
    <w:p w:rsidR="00CA3E47" w:rsidRPr="0044135F" w:rsidRDefault="006A26FC">
      <w:pPr>
        <w:pStyle w:val="a9"/>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5</w:t>
      </w:r>
      <w:r w:rsidRPr="006A26FC">
        <w:rPr>
          <w:rFonts w:ascii="Arial" w:hAnsi="Arial" w:cs="Arial" w:hint="eastAsia"/>
          <w:snapToGrid w:val="0"/>
          <w:kern w:val="0"/>
          <w:szCs w:val="21"/>
        </w:rPr>
        <w:t>）由于字迹模糊或表达不清引起的后果由供应商负责。</w:t>
      </w:r>
    </w:p>
    <w:p w:rsidR="00CA3E47" w:rsidRPr="0044135F" w:rsidRDefault="006A26FC">
      <w:pPr>
        <w:pStyle w:val="a9"/>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6</w:t>
      </w:r>
      <w:r w:rsidRPr="006A26FC">
        <w:rPr>
          <w:rFonts w:ascii="Arial" w:hAnsi="Arial" w:cs="Arial" w:hint="eastAsia"/>
          <w:snapToGrid w:val="0"/>
          <w:kern w:val="0"/>
          <w:szCs w:val="21"/>
        </w:rPr>
        <w:t>）</w:t>
      </w:r>
      <w:r w:rsidRPr="006A26FC">
        <w:rPr>
          <w:rFonts w:cs="Arial" w:hint="eastAsia"/>
          <w:snapToGrid w:val="0"/>
          <w:kern w:val="0"/>
          <w:szCs w:val="21"/>
        </w:rPr>
        <w:t>编制投标文件时建议选用“谷歌或火狐浏览器”。</w:t>
      </w:r>
    </w:p>
    <w:p w:rsidR="00CA3E47" w:rsidRPr="0044135F" w:rsidRDefault="006A26FC">
      <w:pPr>
        <w:pStyle w:val="3"/>
        <w:snapToGrid w:val="0"/>
        <w:spacing w:line="360" w:lineRule="auto"/>
        <w:ind w:firstLine="422"/>
        <w:rPr>
          <w:snapToGrid w:val="0"/>
          <w:kern w:val="0"/>
        </w:rPr>
      </w:pPr>
      <w:r w:rsidRPr="006A26FC">
        <w:rPr>
          <w:snapToGrid w:val="0"/>
          <w:kern w:val="0"/>
        </w:rPr>
        <w:t xml:space="preserve">3.3.2 </w:t>
      </w:r>
      <w:r w:rsidRPr="006A26FC">
        <w:rPr>
          <w:rFonts w:hint="eastAsia"/>
          <w:snapToGrid w:val="0"/>
          <w:kern w:val="0"/>
        </w:rPr>
        <w:t>格式要求</w:t>
      </w:r>
    </w:p>
    <w:p w:rsidR="00CA3E47" w:rsidRPr="0044135F" w:rsidRDefault="006A26FC">
      <w:pPr>
        <w:pStyle w:val="a9"/>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1</w:t>
      </w:r>
      <w:r w:rsidRPr="006A26FC">
        <w:rPr>
          <w:rFonts w:ascii="Arial" w:hAnsi="Arial" w:cs="Arial" w:hint="eastAsia"/>
          <w:snapToGrid w:val="0"/>
          <w:kern w:val="0"/>
          <w:szCs w:val="21"/>
        </w:rPr>
        <w:t>）投标文件应编制目录。</w:t>
      </w:r>
    </w:p>
    <w:p w:rsidR="00CA3E47" w:rsidRPr="0044135F" w:rsidRDefault="006A26FC">
      <w:pPr>
        <w:pStyle w:val="a9"/>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2</w:t>
      </w:r>
      <w:r w:rsidRPr="006A26FC">
        <w:rPr>
          <w:rFonts w:ascii="Arial" w:hAnsi="Arial" w:cs="Arial" w:hint="eastAsia"/>
          <w:snapToGrid w:val="0"/>
          <w:kern w:val="0"/>
          <w:szCs w:val="21"/>
        </w:rPr>
        <w:t>）投标文件应按“供应商须知前附表”要求盖章。</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w:t>
      </w:r>
      <w:r w:rsidRPr="006A26FC">
        <w:rPr>
          <w:rFonts w:cs="Arial"/>
          <w:snapToGrid w:val="0"/>
          <w:kern w:val="0"/>
          <w:szCs w:val="21"/>
        </w:rPr>
        <w:t>3</w:t>
      </w:r>
      <w:r w:rsidRPr="006A26FC">
        <w:rPr>
          <w:rFonts w:cs="Arial" w:hint="eastAsia"/>
          <w:snapToGrid w:val="0"/>
          <w:kern w:val="0"/>
          <w:szCs w:val="21"/>
        </w:rPr>
        <w:t>）投标文件装订要求详见</w:t>
      </w:r>
      <w:r w:rsidRPr="006A26FC">
        <w:rPr>
          <w:rFonts w:cs="Arial"/>
          <w:snapToGrid w:val="0"/>
          <w:kern w:val="0"/>
          <w:szCs w:val="21"/>
        </w:rPr>
        <w:t>“</w:t>
      </w:r>
      <w:r w:rsidRPr="006A26FC">
        <w:rPr>
          <w:rFonts w:cs="Arial" w:hint="eastAsia"/>
          <w:snapToGrid w:val="0"/>
          <w:kern w:val="0"/>
          <w:szCs w:val="21"/>
        </w:rPr>
        <w:t>供应商须知前附表</w:t>
      </w:r>
      <w:r w:rsidRPr="006A26FC">
        <w:rPr>
          <w:rFonts w:cs="Arial"/>
          <w:snapToGrid w:val="0"/>
          <w:kern w:val="0"/>
          <w:szCs w:val="21"/>
        </w:rPr>
        <w:t>”</w:t>
      </w:r>
      <w:r w:rsidRPr="006A26FC">
        <w:rPr>
          <w:rFonts w:cs="Arial" w:hint="eastAsia"/>
          <w:snapToGrid w:val="0"/>
          <w:kern w:val="0"/>
          <w:szCs w:val="21"/>
        </w:rPr>
        <w:t>。</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w:t>
      </w:r>
      <w:r w:rsidRPr="006A26FC">
        <w:rPr>
          <w:rFonts w:cs="Arial"/>
          <w:snapToGrid w:val="0"/>
          <w:kern w:val="0"/>
          <w:szCs w:val="21"/>
        </w:rPr>
        <w:t>4</w:t>
      </w:r>
      <w:r w:rsidRPr="006A26FC">
        <w:rPr>
          <w:rFonts w:cs="Arial" w:hint="eastAsia"/>
          <w:snapToGrid w:val="0"/>
          <w:kern w:val="0"/>
          <w:szCs w:val="21"/>
        </w:rPr>
        <w:t>）投标文件格式为</w:t>
      </w:r>
      <w:r w:rsidRPr="006A26FC">
        <w:rPr>
          <w:rFonts w:cs="Arial"/>
          <w:snapToGrid w:val="0"/>
          <w:kern w:val="0"/>
          <w:szCs w:val="21"/>
        </w:rPr>
        <w:t>PDF</w:t>
      </w:r>
      <w:r w:rsidRPr="006A26FC">
        <w:rPr>
          <w:rFonts w:cs="Arial" w:hint="eastAsia"/>
          <w:snapToGrid w:val="0"/>
          <w:kern w:val="0"/>
          <w:szCs w:val="21"/>
        </w:rPr>
        <w:t>。</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w:t>
      </w:r>
      <w:r w:rsidRPr="006A26FC">
        <w:rPr>
          <w:rFonts w:cs="Arial"/>
          <w:snapToGrid w:val="0"/>
          <w:kern w:val="0"/>
          <w:szCs w:val="21"/>
        </w:rPr>
        <w:t>5</w:t>
      </w:r>
      <w:r w:rsidRPr="006A26FC">
        <w:rPr>
          <w:rFonts w:cs="Arial" w:hint="eastAsia"/>
          <w:snapToGrid w:val="0"/>
          <w:kern w:val="0"/>
          <w:szCs w:val="21"/>
        </w:rPr>
        <w:t>）单个文件上传大小上限为</w:t>
      </w:r>
      <w:r w:rsidRPr="006A26FC">
        <w:rPr>
          <w:rFonts w:cs="Arial"/>
          <w:snapToGrid w:val="0"/>
          <w:kern w:val="0"/>
          <w:szCs w:val="21"/>
        </w:rPr>
        <w:t>300M</w:t>
      </w:r>
      <w:r w:rsidRPr="006A26FC">
        <w:rPr>
          <w:rFonts w:cs="Arial" w:hint="eastAsia"/>
          <w:snapToGrid w:val="0"/>
          <w:kern w:val="0"/>
          <w:szCs w:val="21"/>
        </w:rPr>
        <w:t>。</w:t>
      </w:r>
    </w:p>
    <w:p w:rsidR="00CA3E47" w:rsidRPr="0044135F" w:rsidRDefault="006A26FC">
      <w:pPr>
        <w:pStyle w:val="3"/>
        <w:snapToGrid w:val="0"/>
        <w:spacing w:line="360" w:lineRule="auto"/>
        <w:ind w:firstLine="422"/>
        <w:rPr>
          <w:rFonts w:cs="Arial"/>
          <w:snapToGrid w:val="0"/>
          <w:kern w:val="0"/>
        </w:rPr>
      </w:pPr>
      <w:bookmarkStart w:id="40" w:name="_Toc497919846"/>
      <w:r w:rsidRPr="006A26FC">
        <w:rPr>
          <w:rFonts w:cs="Arial"/>
          <w:snapToGrid w:val="0"/>
          <w:kern w:val="0"/>
        </w:rPr>
        <w:lastRenderedPageBreak/>
        <w:t xml:space="preserve">3.4 </w:t>
      </w:r>
      <w:r w:rsidRPr="006A26FC">
        <w:rPr>
          <w:rFonts w:cs="Arial" w:hint="eastAsia"/>
          <w:snapToGrid w:val="0"/>
          <w:kern w:val="0"/>
        </w:rPr>
        <w:t>投标报价</w:t>
      </w:r>
      <w:bookmarkEnd w:id="40"/>
    </w:p>
    <w:p w:rsidR="00CA3E47" w:rsidRPr="0044135F" w:rsidRDefault="006A26FC">
      <w:pPr>
        <w:pStyle w:val="12"/>
        <w:adjustRightInd w:val="0"/>
        <w:snapToGrid w:val="0"/>
        <w:spacing w:line="360" w:lineRule="auto"/>
        <w:ind w:firstLine="420"/>
        <w:rPr>
          <w:rFonts w:cs="Arial"/>
          <w:snapToGrid w:val="0"/>
          <w:kern w:val="0"/>
          <w:szCs w:val="21"/>
          <w:u w:val="thick"/>
        </w:rPr>
      </w:pPr>
      <w:bookmarkStart w:id="41" w:name="_Toc497919847"/>
      <w:r w:rsidRPr="006A26FC">
        <w:rPr>
          <w:rFonts w:cs="Arial"/>
          <w:snapToGrid w:val="0"/>
          <w:kern w:val="0"/>
          <w:szCs w:val="21"/>
        </w:rPr>
        <w:t xml:space="preserve">3.4.1 </w:t>
      </w:r>
      <w:r w:rsidRPr="006A26FC">
        <w:rPr>
          <w:rFonts w:cs="Arial" w:hint="eastAsia"/>
          <w:snapToGrid w:val="0"/>
          <w:kern w:val="0"/>
          <w:szCs w:val="21"/>
        </w:rPr>
        <w:t>▲</w:t>
      </w:r>
      <w:r w:rsidRPr="006A26FC">
        <w:rPr>
          <w:rFonts w:cs="Arial" w:hint="eastAsia"/>
          <w:b/>
          <w:snapToGrid w:val="0"/>
          <w:kern w:val="0"/>
          <w:szCs w:val="21"/>
          <w:u w:val="thick"/>
        </w:rPr>
        <w:t>本次投标报价为含税人民币价</w:t>
      </w:r>
      <w:r w:rsidRPr="006A26FC">
        <w:rPr>
          <w:rFonts w:cs="Arial" w:hint="eastAsia"/>
          <w:snapToGrid w:val="0"/>
          <w:kern w:val="0"/>
          <w:szCs w:val="21"/>
          <w:u w:val="thick"/>
        </w:rPr>
        <w:t>。</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 xml:space="preserve">3.4.2 </w:t>
      </w:r>
      <w:r w:rsidRPr="006A26FC">
        <w:rPr>
          <w:rFonts w:cs="Arial" w:hint="eastAsia"/>
          <w:snapToGrid w:val="0"/>
          <w:kern w:val="0"/>
          <w:szCs w:val="21"/>
        </w:rPr>
        <w:t>投标报价包括完成服务工作所产生的全部费用。服务成果须达到采购文件规定的质量标准及使用要求。</w:t>
      </w:r>
    </w:p>
    <w:p w:rsidR="00CA3E47" w:rsidRPr="0044135F" w:rsidRDefault="006A26FC">
      <w:pPr>
        <w:pStyle w:val="12"/>
        <w:adjustRightInd w:val="0"/>
        <w:snapToGrid w:val="0"/>
        <w:spacing w:line="360" w:lineRule="auto"/>
        <w:ind w:firstLine="420"/>
        <w:rPr>
          <w:rFonts w:cs="Arial"/>
          <w:b/>
          <w:bCs/>
          <w:snapToGrid w:val="0"/>
          <w:kern w:val="0"/>
          <w:szCs w:val="21"/>
          <w:u w:val="thick"/>
        </w:rPr>
      </w:pPr>
      <w:r w:rsidRPr="006A26FC">
        <w:rPr>
          <w:rFonts w:cs="Arial"/>
          <w:snapToGrid w:val="0"/>
          <w:kern w:val="0"/>
          <w:szCs w:val="21"/>
        </w:rPr>
        <w:t>3.4.3</w:t>
      </w:r>
      <w:r w:rsidRPr="006A26FC">
        <w:rPr>
          <w:rFonts w:cs="Arial" w:hint="eastAsia"/>
          <w:snapToGrid w:val="0"/>
          <w:kern w:val="0"/>
          <w:szCs w:val="21"/>
        </w:rPr>
        <w:t>报价应按不同费用构成分开填写，具体详见</w:t>
      </w:r>
      <w:r w:rsidRPr="006A26FC">
        <w:rPr>
          <w:rFonts w:cs="Arial"/>
          <w:snapToGrid w:val="0"/>
          <w:kern w:val="0"/>
          <w:szCs w:val="21"/>
        </w:rPr>
        <w:t>“</w:t>
      </w:r>
      <w:r w:rsidRPr="006A26FC">
        <w:rPr>
          <w:rFonts w:cs="Arial" w:hint="eastAsia"/>
          <w:snapToGrid w:val="0"/>
          <w:kern w:val="0"/>
          <w:szCs w:val="21"/>
        </w:rPr>
        <w:t>投标文件格式</w:t>
      </w:r>
      <w:r w:rsidRPr="006A26FC">
        <w:rPr>
          <w:rFonts w:cs="Arial"/>
          <w:snapToGrid w:val="0"/>
          <w:kern w:val="0"/>
          <w:szCs w:val="21"/>
        </w:rPr>
        <w:t>”</w:t>
      </w:r>
      <w:r w:rsidRPr="006A26FC">
        <w:rPr>
          <w:rFonts w:cs="Arial" w:hint="eastAsia"/>
          <w:snapToGrid w:val="0"/>
          <w:kern w:val="0"/>
          <w:szCs w:val="21"/>
        </w:rPr>
        <w:t>。</w:t>
      </w:r>
    </w:p>
    <w:p w:rsidR="00CA3E47" w:rsidRPr="0044135F" w:rsidRDefault="006A26FC">
      <w:pPr>
        <w:pStyle w:val="12"/>
        <w:adjustRightInd w:val="0"/>
        <w:snapToGrid w:val="0"/>
        <w:spacing w:line="360" w:lineRule="auto"/>
        <w:ind w:firstLine="420"/>
        <w:rPr>
          <w:rFonts w:cs="Arial"/>
          <w:b/>
          <w:snapToGrid w:val="0"/>
          <w:kern w:val="0"/>
          <w:szCs w:val="21"/>
          <w:u w:val="single"/>
        </w:rPr>
      </w:pPr>
      <w:r w:rsidRPr="006A26FC">
        <w:rPr>
          <w:rFonts w:cs="Arial"/>
          <w:snapToGrid w:val="0"/>
          <w:kern w:val="0"/>
          <w:szCs w:val="21"/>
        </w:rPr>
        <w:t xml:space="preserve">3.4.4 </w:t>
      </w:r>
      <w:r w:rsidRPr="006A26FC">
        <w:rPr>
          <w:rFonts w:cs="Arial" w:hint="eastAsia"/>
          <w:snapToGrid w:val="0"/>
          <w:kern w:val="0"/>
          <w:szCs w:val="21"/>
        </w:rPr>
        <w:t>▲</w:t>
      </w:r>
      <w:r w:rsidRPr="006A26FC">
        <w:rPr>
          <w:rFonts w:cs="Arial" w:hint="eastAsia"/>
          <w:b/>
          <w:snapToGrid w:val="0"/>
          <w:kern w:val="0"/>
          <w:szCs w:val="21"/>
          <w:u w:val="single"/>
        </w:rPr>
        <w:t>所投标项只允许有一个报价，不接受有选择报价的投标文件。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 xml:space="preserve">3.4.5 </w:t>
      </w:r>
      <w:r w:rsidRPr="006A26FC">
        <w:rPr>
          <w:rFonts w:cs="Arial" w:hint="eastAsia"/>
          <w:snapToGrid w:val="0"/>
          <w:kern w:val="0"/>
          <w:szCs w:val="21"/>
        </w:rPr>
        <w:t>供应商应在“政府采购云平台”中填写报价，报价应与上传的报价文件一致。</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t xml:space="preserve">3.5 </w:t>
      </w:r>
      <w:r w:rsidRPr="006A26FC">
        <w:rPr>
          <w:rFonts w:cs="Arial" w:hint="eastAsia"/>
          <w:snapToGrid w:val="0"/>
          <w:kern w:val="0"/>
        </w:rPr>
        <w:t>投标保证金</w:t>
      </w:r>
      <w:bookmarkEnd w:id="41"/>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 xml:space="preserve">3.5.1 </w:t>
      </w:r>
      <w:r w:rsidRPr="006A26FC">
        <w:rPr>
          <w:rFonts w:cs="Arial" w:hint="eastAsia"/>
          <w:snapToGrid w:val="0"/>
          <w:kern w:val="0"/>
        </w:rPr>
        <w:t>不需要递交投标保证金。</w:t>
      </w:r>
    </w:p>
    <w:p w:rsidR="00CA3E47" w:rsidRPr="0044135F" w:rsidRDefault="006A26FC">
      <w:pPr>
        <w:pStyle w:val="3"/>
        <w:snapToGrid w:val="0"/>
        <w:spacing w:line="360" w:lineRule="auto"/>
        <w:ind w:firstLine="422"/>
        <w:rPr>
          <w:rFonts w:cs="Arial"/>
          <w:snapToGrid w:val="0"/>
          <w:kern w:val="0"/>
        </w:rPr>
      </w:pPr>
      <w:bookmarkStart w:id="42" w:name="_Toc497919848"/>
      <w:r w:rsidRPr="006A26FC">
        <w:rPr>
          <w:rFonts w:cs="Arial"/>
          <w:snapToGrid w:val="0"/>
          <w:kern w:val="0"/>
        </w:rPr>
        <w:t xml:space="preserve">3.6 </w:t>
      </w:r>
      <w:r w:rsidRPr="006A26FC">
        <w:rPr>
          <w:rFonts w:cs="Arial" w:hint="eastAsia"/>
          <w:snapToGrid w:val="0"/>
          <w:kern w:val="0"/>
        </w:rPr>
        <w:t>投标文件有效期</w:t>
      </w:r>
      <w:bookmarkEnd w:id="42"/>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 xml:space="preserve">3.6.1 </w:t>
      </w:r>
      <w:r w:rsidRPr="006A26FC">
        <w:rPr>
          <w:rFonts w:cs="Arial" w:hint="eastAsia"/>
          <w:snapToGrid w:val="0"/>
          <w:kern w:val="0"/>
        </w:rPr>
        <w:t>投标文件有效期按前附表规定，投标文件应在该有效期内保持有效。合同签订后，投标文件作为合同附件，投标文件有效期同合同有效期。</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 xml:space="preserve">3.6.2 </w:t>
      </w:r>
      <w:r w:rsidRPr="006A26FC">
        <w:rPr>
          <w:rFonts w:cs="Arial" w:hint="eastAsia"/>
          <w:snapToGrid w:val="0"/>
          <w:kern w:val="0"/>
        </w:rPr>
        <w:t>采购人可与供应商协商延长投标文件有效期，这种要求和答复均应以书面形式进行。</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 xml:space="preserve">3.6.3 </w:t>
      </w:r>
      <w:r w:rsidRPr="006A26FC">
        <w:rPr>
          <w:rFonts w:cs="Arial" w:hint="eastAsia"/>
          <w:snapToGrid w:val="0"/>
          <w:kern w:val="0"/>
        </w:rPr>
        <w:t>供应商可拒绝接受延期要求。同意延长有效期的供应商不能修改投标文件。</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szCs w:val="21"/>
        </w:rPr>
        <w:t xml:space="preserve">3.6.4 </w:t>
      </w:r>
      <w:r w:rsidRPr="006A26FC">
        <w:rPr>
          <w:rFonts w:cs="Arial" w:hint="eastAsia"/>
          <w:snapToGrid w:val="0"/>
          <w:kern w:val="0"/>
          <w:szCs w:val="21"/>
        </w:rPr>
        <w:t>投标文件有效期内，供应商撤销投标文件的，给采购人造成损失的，应向采购人交纳项目预算金额的</w:t>
      </w:r>
      <w:r w:rsidRPr="006A26FC">
        <w:rPr>
          <w:rFonts w:cs="Arial"/>
          <w:snapToGrid w:val="0"/>
          <w:kern w:val="0"/>
          <w:szCs w:val="21"/>
        </w:rPr>
        <w:t>2%</w:t>
      </w:r>
      <w:r w:rsidRPr="006A26FC">
        <w:rPr>
          <w:rFonts w:cs="Arial" w:hint="eastAsia"/>
          <w:snapToGrid w:val="0"/>
          <w:kern w:val="0"/>
          <w:szCs w:val="21"/>
        </w:rPr>
        <w:t>的补偿加全部损失，并通报监管部门。</w:t>
      </w:r>
    </w:p>
    <w:p w:rsidR="00CA3E47" w:rsidRPr="0044135F" w:rsidRDefault="006A26FC">
      <w:pPr>
        <w:pStyle w:val="2"/>
        <w:keepNext w:val="0"/>
        <w:keepLines w:val="0"/>
        <w:spacing w:beforeLines="0" w:line="360" w:lineRule="auto"/>
        <w:ind w:firstLine="422"/>
        <w:rPr>
          <w:rFonts w:cs="Arial"/>
          <w:snapToGrid w:val="0"/>
          <w:kern w:val="0"/>
        </w:rPr>
      </w:pPr>
      <w:bookmarkStart w:id="43" w:name="_Toc82338242"/>
      <w:bookmarkStart w:id="44" w:name="_Toc82873325"/>
      <w:bookmarkStart w:id="45" w:name="_Toc497919849"/>
      <w:r w:rsidRPr="006A26FC">
        <w:rPr>
          <w:rFonts w:cs="Arial" w:hint="eastAsia"/>
          <w:snapToGrid w:val="0"/>
          <w:kern w:val="0"/>
        </w:rPr>
        <w:t>四、投标</w:t>
      </w:r>
      <w:bookmarkEnd w:id="43"/>
      <w:bookmarkEnd w:id="44"/>
      <w:bookmarkEnd w:id="45"/>
    </w:p>
    <w:p w:rsidR="00CA3E47" w:rsidRPr="0044135F" w:rsidRDefault="006A26FC">
      <w:pPr>
        <w:pStyle w:val="3"/>
        <w:snapToGrid w:val="0"/>
        <w:spacing w:line="360" w:lineRule="auto"/>
        <w:ind w:firstLine="422"/>
        <w:rPr>
          <w:rFonts w:cs="Arial"/>
          <w:snapToGrid w:val="0"/>
          <w:kern w:val="0"/>
        </w:rPr>
      </w:pPr>
      <w:bookmarkStart w:id="46" w:name="_Toc497919850"/>
      <w:r w:rsidRPr="006A26FC">
        <w:rPr>
          <w:rFonts w:cs="Arial"/>
          <w:snapToGrid w:val="0"/>
          <w:kern w:val="0"/>
        </w:rPr>
        <w:t xml:space="preserve">4.1 </w:t>
      </w:r>
      <w:r w:rsidRPr="006A26FC">
        <w:rPr>
          <w:rFonts w:cs="Arial" w:hint="eastAsia"/>
          <w:snapToGrid w:val="0"/>
          <w:kern w:val="0"/>
        </w:rPr>
        <w:t>投标文件的密封及标记</w:t>
      </w:r>
      <w:bookmarkEnd w:id="46"/>
    </w:p>
    <w:p w:rsidR="00CA3E47" w:rsidRPr="0044135F" w:rsidRDefault="006A26FC">
      <w:pPr>
        <w:pStyle w:val="12"/>
        <w:snapToGrid w:val="0"/>
        <w:spacing w:line="360" w:lineRule="auto"/>
        <w:ind w:firstLine="420"/>
        <w:rPr>
          <w:rFonts w:cs="Arial"/>
          <w:snapToGrid w:val="0"/>
          <w:kern w:val="0"/>
          <w:szCs w:val="21"/>
        </w:rPr>
      </w:pPr>
      <w:bookmarkStart w:id="47" w:name="_Toc497919851"/>
      <w:r w:rsidRPr="006A26FC">
        <w:rPr>
          <w:rFonts w:cs="Arial"/>
          <w:snapToGrid w:val="0"/>
          <w:kern w:val="0"/>
          <w:szCs w:val="21"/>
        </w:rPr>
        <w:t>4.1.1</w:t>
      </w:r>
      <w:r w:rsidRPr="006A26FC">
        <w:rPr>
          <w:rFonts w:cs="Arial" w:hint="eastAsia"/>
          <w:snapToGrid w:val="0"/>
          <w:kern w:val="0"/>
          <w:szCs w:val="21"/>
        </w:rPr>
        <w:t>投标文件应按以下方法密封及标记</w:t>
      </w:r>
    </w:p>
    <w:p w:rsidR="00CA3E47" w:rsidRPr="0044135F" w:rsidRDefault="006A26FC">
      <w:pPr>
        <w:pStyle w:val="a9"/>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投标文件密封及标记要求见</w:t>
      </w:r>
      <w:r w:rsidRPr="006A26FC">
        <w:rPr>
          <w:rFonts w:ascii="Arial" w:hAnsi="Arial" w:cs="Arial"/>
          <w:snapToGrid w:val="0"/>
          <w:kern w:val="0"/>
          <w:szCs w:val="21"/>
        </w:rPr>
        <w:t>“</w:t>
      </w:r>
      <w:r w:rsidRPr="006A26FC">
        <w:rPr>
          <w:rFonts w:ascii="Arial" w:hAnsi="Arial" w:cs="Arial" w:hint="eastAsia"/>
          <w:snapToGrid w:val="0"/>
          <w:kern w:val="0"/>
          <w:szCs w:val="21"/>
        </w:rPr>
        <w:t>供应商须知前附表</w:t>
      </w:r>
      <w:r w:rsidRPr="006A26FC">
        <w:rPr>
          <w:rFonts w:ascii="Arial" w:hAnsi="Arial" w:cs="Arial"/>
          <w:snapToGrid w:val="0"/>
          <w:kern w:val="0"/>
          <w:szCs w:val="21"/>
        </w:rPr>
        <w:t>”</w:t>
      </w:r>
      <w:r w:rsidRPr="006A26FC">
        <w:rPr>
          <w:rFonts w:ascii="Arial" w:hAnsi="Arial" w:cs="Arial" w:hint="eastAsia"/>
          <w:snapToGrid w:val="0"/>
          <w:kern w:val="0"/>
          <w:szCs w:val="21"/>
        </w:rPr>
        <w:t>。</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t xml:space="preserve">4.2 </w:t>
      </w:r>
      <w:r w:rsidRPr="006A26FC">
        <w:rPr>
          <w:rFonts w:cs="Arial" w:hint="eastAsia"/>
          <w:snapToGrid w:val="0"/>
          <w:kern w:val="0"/>
        </w:rPr>
        <w:t>投标文件的提交</w:t>
      </w:r>
      <w:bookmarkEnd w:id="47"/>
    </w:p>
    <w:p w:rsidR="00CA3E47" w:rsidRPr="0044135F" w:rsidRDefault="006A26FC">
      <w:pPr>
        <w:pStyle w:val="12"/>
        <w:adjustRightInd w:val="0"/>
        <w:snapToGrid w:val="0"/>
        <w:spacing w:line="360" w:lineRule="auto"/>
        <w:ind w:firstLine="420"/>
        <w:rPr>
          <w:rFonts w:cs="Arial"/>
          <w:snapToGrid w:val="0"/>
          <w:kern w:val="0"/>
          <w:szCs w:val="21"/>
        </w:rPr>
      </w:pPr>
      <w:bookmarkStart w:id="48" w:name="_Toc497919852"/>
      <w:r w:rsidRPr="006A26FC">
        <w:rPr>
          <w:rFonts w:cs="Arial"/>
          <w:snapToGrid w:val="0"/>
          <w:kern w:val="0"/>
          <w:szCs w:val="21"/>
        </w:rPr>
        <w:t>4.2.1</w:t>
      </w:r>
      <w:r w:rsidRPr="006A26FC">
        <w:rPr>
          <w:rFonts w:cs="Arial" w:hint="eastAsia"/>
          <w:snapToGrid w:val="0"/>
          <w:kern w:val="0"/>
          <w:szCs w:val="21"/>
        </w:rPr>
        <w:t>供应商按照“第一部分采购公告”要求提交投标文件。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 xml:space="preserve">4.2.2 </w:t>
      </w:r>
      <w:r w:rsidRPr="006A26FC">
        <w:rPr>
          <w:rFonts w:cs="Arial" w:hint="eastAsia"/>
          <w:snapToGrid w:val="0"/>
          <w:kern w:val="0"/>
          <w:szCs w:val="21"/>
        </w:rPr>
        <w:t>供应商提交的投标文件均不予退还。</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 xml:space="preserve">4.2.3 </w:t>
      </w:r>
      <w:r w:rsidRPr="006A26FC">
        <w:rPr>
          <w:rFonts w:cs="Arial" w:hint="eastAsia"/>
          <w:snapToGrid w:val="0"/>
          <w:kern w:val="0"/>
          <w:szCs w:val="21"/>
        </w:rPr>
        <w:t>逾期传输的或逾期送达的或者未送达指定地点的投标文件，采购人将不予受理。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 xml:space="preserve">4.2.4 </w:t>
      </w:r>
      <w:r w:rsidRPr="006A26FC">
        <w:rPr>
          <w:rFonts w:cs="Arial" w:hint="eastAsia"/>
          <w:snapToGrid w:val="0"/>
          <w:kern w:val="0"/>
          <w:szCs w:val="21"/>
        </w:rPr>
        <w:t>采购人如因故推迟投标截止时间，应以书面形式通知所有供应商。在这种情况下，采购人和供应商的权利和义务将受到新的投标截止时间的约束。</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t xml:space="preserve">4.3 </w:t>
      </w:r>
      <w:r w:rsidRPr="006A26FC">
        <w:rPr>
          <w:rFonts w:cs="Arial" w:hint="eastAsia"/>
          <w:snapToGrid w:val="0"/>
          <w:kern w:val="0"/>
        </w:rPr>
        <w:t>投标文件的修改和撤回</w:t>
      </w:r>
      <w:bookmarkEnd w:id="48"/>
    </w:p>
    <w:p w:rsidR="00CA3E47" w:rsidRPr="0044135F" w:rsidRDefault="006A26FC">
      <w:pPr>
        <w:pStyle w:val="12"/>
        <w:adjustRightInd w:val="0"/>
        <w:snapToGrid w:val="0"/>
        <w:spacing w:line="360" w:lineRule="auto"/>
        <w:ind w:firstLine="420"/>
        <w:rPr>
          <w:rFonts w:cs="Arial"/>
          <w:snapToGrid w:val="0"/>
          <w:kern w:val="0"/>
          <w:szCs w:val="21"/>
        </w:rPr>
      </w:pPr>
      <w:bookmarkStart w:id="49" w:name="_Toc497919853"/>
      <w:r w:rsidRPr="006A26FC">
        <w:rPr>
          <w:rFonts w:cs="Arial"/>
          <w:snapToGrid w:val="0"/>
          <w:kern w:val="0"/>
          <w:szCs w:val="21"/>
        </w:rPr>
        <w:t>4.3.1</w:t>
      </w:r>
      <w:r w:rsidRPr="006A26FC">
        <w:rPr>
          <w:rFonts w:cs="Arial" w:hint="eastAsia"/>
          <w:snapToGrid w:val="0"/>
          <w:kern w:val="0"/>
          <w:szCs w:val="21"/>
        </w:rPr>
        <w:t>供应商在投标以后如必须修改或撤回投标文件，必须在投标截止时间以前在“政府采购云平台”上修改或撤回投标文件。</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t xml:space="preserve">4.4 </w:t>
      </w:r>
      <w:r w:rsidRPr="006A26FC">
        <w:rPr>
          <w:rFonts w:cs="Arial" w:hint="eastAsia"/>
          <w:snapToGrid w:val="0"/>
          <w:kern w:val="0"/>
        </w:rPr>
        <w:t>备选投标方案</w:t>
      </w:r>
      <w:bookmarkEnd w:id="49"/>
    </w:p>
    <w:p w:rsidR="00CA3E47" w:rsidRPr="0044135F" w:rsidRDefault="006A26FC">
      <w:pPr>
        <w:pStyle w:val="12"/>
        <w:adjustRightInd w:val="0"/>
        <w:snapToGrid w:val="0"/>
        <w:spacing w:line="360" w:lineRule="auto"/>
        <w:ind w:firstLine="420"/>
        <w:rPr>
          <w:rFonts w:cs="Arial"/>
          <w:snapToGrid w:val="0"/>
          <w:kern w:val="0"/>
          <w:szCs w:val="21"/>
        </w:rPr>
      </w:pPr>
      <w:bookmarkStart w:id="50" w:name="_Toc497919854"/>
      <w:r w:rsidRPr="006A26FC">
        <w:rPr>
          <w:rFonts w:cs="Arial" w:hint="eastAsia"/>
          <w:snapToGrid w:val="0"/>
          <w:kern w:val="0"/>
          <w:szCs w:val="21"/>
        </w:rPr>
        <w:t>供应商不得提交备选投标方案，否则，投标文件将被判定为无效标。【注：备选投标方案不是指备份投标文件】</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t xml:space="preserve">4.5 </w:t>
      </w:r>
      <w:r w:rsidRPr="006A26FC">
        <w:rPr>
          <w:rFonts w:cs="Arial" w:hint="eastAsia"/>
          <w:snapToGrid w:val="0"/>
          <w:kern w:val="0"/>
        </w:rPr>
        <w:t>供应商不足三家情况处理</w:t>
      </w:r>
      <w:bookmarkEnd w:id="50"/>
    </w:p>
    <w:p w:rsidR="00CA3E47" w:rsidRPr="0044135F" w:rsidRDefault="006A26FC">
      <w:pPr>
        <w:pStyle w:val="12"/>
        <w:snapToGrid w:val="0"/>
        <w:spacing w:line="360" w:lineRule="auto"/>
        <w:ind w:firstLine="420"/>
        <w:rPr>
          <w:rFonts w:cs="Arial"/>
          <w:snapToGrid w:val="0"/>
          <w:kern w:val="0"/>
        </w:rPr>
      </w:pPr>
      <w:r w:rsidRPr="006A26FC">
        <w:rPr>
          <w:rFonts w:cs="Arial" w:hint="eastAsia"/>
          <w:snapToGrid w:val="0"/>
          <w:kern w:val="0"/>
        </w:rPr>
        <w:t>投标截止时间结束后参加标项投标的供应商不足三家的，除采购任务取消情形外，采购人可选</w:t>
      </w:r>
      <w:r w:rsidRPr="006A26FC">
        <w:rPr>
          <w:rFonts w:cs="Arial" w:hint="eastAsia"/>
          <w:snapToGrid w:val="0"/>
          <w:kern w:val="0"/>
        </w:rPr>
        <w:lastRenderedPageBreak/>
        <w:t>择以下方式之一处理：</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1</w:t>
      </w:r>
      <w:r w:rsidRPr="006A26FC">
        <w:rPr>
          <w:rFonts w:cs="Arial" w:hint="eastAsia"/>
          <w:snapToGrid w:val="0"/>
          <w:kern w:val="0"/>
        </w:rPr>
        <w:t>）可将本标项作废标处理，重新组织采购；</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rPr>
        <w:t>2</w:t>
      </w:r>
      <w:r w:rsidRPr="006A26FC">
        <w:rPr>
          <w:rFonts w:cs="Arial" w:hint="eastAsia"/>
          <w:snapToGrid w:val="0"/>
          <w:kern w:val="0"/>
        </w:rPr>
        <w:t>）可按同级政府采购监督管理部门的审批意见采用其他采购方式组织采购；</w:t>
      </w:r>
    </w:p>
    <w:p w:rsidR="00CA3E47" w:rsidRPr="0044135F" w:rsidRDefault="006A26FC">
      <w:pPr>
        <w:pStyle w:val="2"/>
        <w:spacing w:beforeLines="0" w:line="360" w:lineRule="auto"/>
        <w:ind w:firstLine="422"/>
        <w:rPr>
          <w:rFonts w:cs="Arial"/>
          <w:snapToGrid w:val="0"/>
          <w:kern w:val="0"/>
        </w:rPr>
      </w:pPr>
      <w:r w:rsidRPr="006A26FC">
        <w:rPr>
          <w:rFonts w:cs="Arial" w:hint="eastAsia"/>
          <w:snapToGrid w:val="0"/>
          <w:kern w:val="0"/>
        </w:rPr>
        <w:t>五、开标、评标及合同签订</w:t>
      </w:r>
    </w:p>
    <w:p w:rsidR="00CA3E47" w:rsidRPr="0044135F" w:rsidRDefault="006A26FC">
      <w:pPr>
        <w:pStyle w:val="3"/>
        <w:snapToGrid w:val="0"/>
        <w:spacing w:line="360" w:lineRule="auto"/>
        <w:ind w:firstLine="422"/>
        <w:rPr>
          <w:rFonts w:cs="Arial"/>
          <w:snapToGrid w:val="0"/>
          <w:kern w:val="0"/>
          <w:szCs w:val="21"/>
        </w:rPr>
      </w:pPr>
      <w:bookmarkStart w:id="51" w:name="_Toc497919863"/>
      <w:r w:rsidRPr="006A26FC">
        <w:rPr>
          <w:rFonts w:cs="Arial"/>
          <w:snapToGrid w:val="0"/>
          <w:kern w:val="0"/>
          <w:szCs w:val="21"/>
        </w:rPr>
        <w:t xml:space="preserve">5.1 </w:t>
      </w:r>
      <w:r w:rsidRPr="006A26FC">
        <w:rPr>
          <w:rFonts w:cs="Arial" w:hint="eastAsia"/>
          <w:snapToGrid w:val="0"/>
          <w:kern w:val="0"/>
          <w:szCs w:val="21"/>
        </w:rPr>
        <w:t>开标</w:t>
      </w:r>
    </w:p>
    <w:p w:rsidR="00CA3E47" w:rsidRPr="0044135F" w:rsidRDefault="006A26FC">
      <w:pPr>
        <w:widowControl/>
        <w:adjustRightInd w:val="0"/>
        <w:snapToGrid w:val="0"/>
        <w:spacing w:line="360" w:lineRule="auto"/>
        <w:ind w:firstLineChars="200" w:firstLine="420"/>
        <w:jc w:val="left"/>
        <w:rPr>
          <w:rFonts w:ascii="Arial" w:hAnsi="Arial" w:cs="Arial"/>
          <w:snapToGrid w:val="0"/>
          <w:kern w:val="0"/>
          <w:szCs w:val="21"/>
        </w:rPr>
      </w:pPr>
      <w:r w:rsidRPr="006A26FC">
        <w:rPr>
          <w:rFonts w:ascii="Arial" w:hAnsi="Arial" w:cs="Arial"/>
          <w:snapToGrid w:val="0"/>
          <w:kern w:val="0"/>
          <w:szCs w:val="21"/>
        </w:rPr>
        <w:t xml:space="preserve">5.1.1 </w:t>
      </w:r>
      <w:r w:rsidRPr="006A26FC">
        <w:rPr>
          <w:rFonts w:ascii="Arial" w:hAnsi="Arial" w:cs="Arial" w:hint="eastAsia"/>
          <w:snapToGrid w:val="0"/>
          <w:kern w:val="0"/>
          <w:szCs w:val="21"/>
        </w:rPr>
        <w:t>采购人按</w:t>
      </w:r>
      <w:r w:rsidRPr="006A26FC">
        <w:rPr>
          <w:rFonts w:ascii="Arial" w:hAnsi="Arial" w:cs="Arial"/>
          <w:snapToGrid w:val="0"/>
          <w:kern w:val="0"/>
          <w:szCs w:val="21"/>
        </w:rPr>
        <w:t>“</w:t>
      </w:r>
      <w:r w:rsidRPr="006A26FC">
        <w:rPr>
          <w:rFonts w:ascii="Arial" w:hAnsi="Arial" w:cs="Arial" w:hint="eastAsia"/>
          <w:snapToGrid w:val="0"/>
          <w:kern w:val="0"/>
          <w:szCs w:val="21"/>
        </w:rPr>
        <w:t>供应商须知前附表</w:t>
      </w:r>
      <w:r w:rsidRPr="006A26FC">
        <w:rPr>
          <w:rFonts w:ascii="Arial" w:hAnsi="Arial" w:cs="Arial"/>
          <w:snapToGrid w:val="0"/>
          <w:kern w:val="0"/>
          <w:szCs w:val="21"/>
        </w:rPr>
        <w:t>”</w:t>
      </w:r>
      <w:r w:rsidRPr="006A26FC">
        <w:rPr>
          <w:rFonts w:ascii="Arial" w:hAnsi="Arial" w:cs="Arial" w:hint="eastAsia"/>
          <w:snapToGrid w:val="0"/>
          <w:kern w:val="0"/>
          <w:szCs w:val="21"/>
        </w:rPr>
        <w:t>规定的时间、地点公开开标，并邀请所有供应商代表准时在线参加。</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5.1.2</w:t>
      </w:r>
      <w:r w:rsidRPr="006A26FC">
        <w:rPr>
          <w:rFonts w:cs="Arial" w:hint="eastAsia"/>
          <w:snapToGrid w:val="0"/>
          <w:kern w:val="0"/>
          <w:szCs w:val="21"/>
        </w:rPr>
        <w:t>供应商代表应在线参加开标活动。</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开标活动组织人员告知供应商开标活动组织人员情况，已提交投标文件的供应商名单、应当回避的情形、开启报价文件的预计时间等，组织供应商签署《政府采购活动现场确认声明书》。</w:t>
      </w:r>
    </w:p>
    <w:p w:rsidR="00CA3E47" w:rsidRPr="0044135F" w:rsidRDefault="006A26FC">
      <w:pPr>
        <w:widowControl/>
        <w:adjustRightInd w:val="0"/>
        <w:snapToGrid w:val="0"/>
        <w:spacing w:line="360" w:lineRule="auto"/>
        <w:ind w:firstLineChars="200" w:firstLine="422"/>
        <w:jc w:val="left"/>
        <w:rPr>
          <w:rFonts w:ascii="Arial" w:hAnsi="Arial" w:cs="Arial"/>
          <w:b/>
          <w:bCs/>
          <w:snapToGrid w:val="0"/>
          <w:kern w:val="0"/>
          <w:szCs w:val="21"/>
        </w:rPr>
      </w:pPr>
      <w:r w:rsidRPr="006A26FC">
        <w:rPr>
          <w:rFonts w:ascii="Arial" w:hAnsi="Arial" w:cs="Arial"/>
          <w:b/>
          <w:bCs/>
          <w:snapToGrid w:val="0"/>
          <w:kern w:val="0"/>
          <w:szCs w:val="21"/>
        </w:rPr>
        <w:t>5.1.3</w:t>
      </w:r>
      <w:r w:rsidRPr="006A26FC">
        <w:rPr>
          <w:rFonts w:ascii="Arial" w:hAnsi="Arial" w:cs="Arial" w:hint="eastAsia"/>
          <w:b/>
          <w:bCs/>
          <w:snapToGrid w:val="0"/>
          <w:kern w:val="0"/>
          <w:szCs w:val="21"/>
        </w:rPr>
        <w:t>在线解密</w:t>
      </w:r>
    </w:p>
    <w:p w:rsidR="00CA3E47" w:rsidRPr="0044135F" w:rsidRDefault="006A26FC">
      <w:pPr>
        <w:widowControl/>
        <w:adjustRightInd w:val="0"/>
        <w:snapToGrid w:val="0"/>
        <w:spacing w:line="360" w:lineRule="auto"/>
        <w:ind w:firstLineChars="200" w:firstLine="420"/>
        <w:jc w:val="left"/>
        <w:rPr>
          <w:rFonts w:ascii="Arial" w:hAnsi="Arial" w:cs="Arial"/>
          <w:snapToGrid w:val="0"/>
          <w:kern w:val="0"/>
          <w:szCs w:val="21"/>
        </w:rPr>
      </w:pPr>
      <w:r w:rsidRPr="006A26FC">
        <w:rPr>
          <w:rFonts w:ascii="Arial" w:hAnsi="Arial" w:cs="Arial"/>
          <w:snapToGrid w:val="0"/>
          <w:kern w:val="0"/>
          <w:szCs w:val="21"/>
        </w:rPr>
        <w:t>1</w:t>
      </w:r>
      <w:r w:rsidRPr="006A26FC">
        <w:rPr>
          <w:rFonts w:ascii="Arial" w:hAnsi="Arial" w:cs="Arial" w:hint="eastAsia"/>
          <w:snapToGrid w:val="0"/>
          <w:kern w:val="0"/>
          <w:szCs w:val="21"/>
        </w:rPr>
        <w:t>）开始在线解密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至投标截止时间，开标活动组织人员启动在线解密程序，供应商应登录政府采购云平台，在在线解密时间内对已提交的电子投标文件进行解密。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w:t>
      </w:r>
      <w:r w:rsidRPr="006A26FC">
        <w:rPr>
          <w:rFonts w:cs="Arial" w:hint="eastAsia"/>
          <w:snapToGrid w:val="0"/>
          <w:kern w:val="0"/>
          <w:szCs w:val="21"/>
        </w:rPr>
        <w:t>）解密异常处理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如在线解密失败，开标活动组织人员将启动异常处理，上传供应商在投标截止时间前提交的备份电子投标文件进行再次解密，如未提供备份电子投标文件，将不进行再次解密程序。无法在线解密视为供应商放弃投标。</w:t>
      </w:r>
    </w:p>
    <w:p w:rsidR="00CA3E47" w:rsidRPr="0044135F" w:rsidRDefault="006A26FC">
      <w:pPr>
        <w:widowControl/>
        <w:adjustRightInd w:val="0"/>
        <w:snapToGrid w:val="0"/>
        <w:spacing w:line="360" w:lineRule="auto"/>
        <w:ind w:firstLineChars="200" w:firstLine="420"/>
        <w:jc w:val="left"/>
        <w:rPr>
          <w:rFonts w:ascii="Arial" w:hAnsi="Arial" w:cs="Arial"/>
          <w:snapToGrid w:val="0"/>
          <w:kern w:val="0"/>
          <w:szCs w:val="21"/>
        </w:rPr>
      </w:pPr>
      <w:r w:rsidRPr="006A26FC">
        <w:rPr>
          <w:rFonts w:ascii="Arial" w:hAnsi="Arial" w:cs="Arial"/>
          <w:snapToGrid w:val="0"/>
          <w:kern w:val="0"/>
          <w:szCs w:val="21"/>
        </w:rPr>
        <w:t>3</w:t>
      </w:r>
      <w:r w:rsidRPr="006A26FC">
        <w:rPr>
          <w:rFonts w:ascii="Arial" w:hAnsi="Arial" w:cs="Arial" w:hint="eastAsia"/>
          <w:snapToGrid w:val="0"/>
          <w:kern w:val="0"/>
          <w:szCs w:val="21"/>
        </w:rPr>
        <w:t>）在线解密时间</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在线解密时间为</w:t>
      </w:r>
      <w:r w:rsidRPr="006A26FC">
        <w:rPr>
          <w:rFonts w:cs="Arial"/>
          <w:snapToGrid w:val="0"/>
          <w:kern w:val="0"/>
          <w:szCs w:val="21"/>
        </w:rPr>
        <w:t>30</w:t>
      </w:r>
      <w:r w:rsidRPr="006A26FC">
        <w:rPr>
          <w:rFonts w:cs="Arial" w:hint="eastAsia"/>
          <w:snapToGrid w:val="0"/>
          <w:kern w:val="0"/>
          <w:szCs w:val="21"/>
        </w:rPr>
        <w:t>分钟。</w:t>
      </w:r>
    </w:p>
    <w:p w:rsidR="00CA3E47" w:rsidRPr="0044135F" w:rsidRDefault="006A26FC">
      <w:pPr>
        <w:widowControl/>
        <w:adjustRightInd w:val="0"/>
        <w:snapToGrid w:val="0"/>
        <w:spacing w:line="360" w:lineRule="auto"/>
        <w:ind w:firstLineChars="200" w:firstLine="422"/>
        <w:jc w:val="left"/>
        <w:rPr>
          <w:rFonts w:ascii="Arial" w:hAnsi="Arial" w:cs="Arial"/>
          <w:b/>
          <w:bCs/>
          <w:snapToGrid w:val="0"/>
          <w:kern w:val="0"/>
          <w:szCs w:val="21"/>
        </w:rPr>
      </w:pPr>
      <w:r w:rsidRPr="006A26FC">
        <w:rPr>
          <w:rFonts w:ascii="Arial" w:hAnsi="Arial" w:cs="Arial"/>
          <w:b/>
          <w:bCs/>
          <w:snapToGrid w:val="0"/>
          <w:kern w:val="0"/>
          <w:szCs w:val="21"/>
        </w:rPr>
        <w:t xml:space="preserve">5.1.4 </w:t>
      </w:r>
      <w:r w:rsidRPr="006A26FC">
        <w:rPr>
          <w:rFonts w:ascii="Arial" w:hAnsi="Arial" w:cs="Arial" w:hint="eastAsia"/>
          <w:b/>
          <w:bCs/>
          <w:snapToGrid w:val="0"/>
          <w:kern w:val="0"/>
          <w:szCs w:val="21"/>
        </w:rPr>
        <w:t>在线开启投标文件</w:t>
      </w:r>
    </w:p>
    <w:p w:rsidR="00CA3E47" w:rsidRPr="0044135F" w:rsidRDefault="006A26FC">
      <w:pPr>
        <w:widowControl/>
        <w:adjustRightInd w:val="0"/>
        <w:snapToGrid w:val="0"/>
        <w:spacing w:line="360" w:lineRule="auto"/>
        <w:ind w:firstLineChars="200" w:firstLine="420"/>
        <w:jc w:val="left"/>
        <w:rPr>
          <w:rFonts w:ascii="Arial" w:hAnsi="Arial" w:cs="Arial"/>
          <w:snapToGrid w:val="0"/>
          <w:kern w:val="0"/>
          <w:szCs w:val="21"/>
        </w:rPr>
      </w:pPr>
      <w:r w:rsidRPr="006A26FC">
        <w:rPr>
          <w:rFonts w:ascii="Arial" w:hAnsi="Arial" w:cs="Arial" w:hint="eastAsia"/>
          <w:snapToGrid w:val="0"/>
          <w:kern w:val="0"/>
          <w:szCs w:val="21"/>
        </w:rPr>
        <w:t>待所有供应商在线解密结束后，开标活动组织人员在线开启投标文件。</w:t>
      </w:r>
    </w:p>
    <w:p w:rsidR="00CA3E47" w:rsidRPr="0044135F" w:rsidRDefault="006A26FC">
      <w:pPr>
        <w:widowControl/>
        <w:adjustRightInd w:val="0"/>
        <w:snapToGrid w:val="0"/>
        <w:spacing w:line="360" w:lineRule="auto"/>
        <w:ind w:firstLineChars="200" w:firstLine="422"/>
        <w:jc w:val="left"/>
        <w:rPr>
          <w:rFonts w:ascii="Arial" w:hAnsi="Arial" w:cs="Arial"/>
          <w:b/>
          <w:bCs/>
          <w:snapToGrid w:val="0"/>
          <w:kern w:val="0"/>
          <w:szCs w:val="21"/>
        </w:rPr>
      </w:pPr>
      <w:r w:rsidRPr="006A26FC">
        <w:rPr>
          <w:rFonts w:ascii="Arial" w:hAnsi="Arial" w:cs="Arial"/>
          <w:b/>
          <w:bCs/>
          <w:snapToGrid w:val="0"/>
          <w:kern w:val="0"/>
          <w:szCs w:val="21"/>
        </w:rPr>
        <w:t xml:space="preserve">5.1.5 </w:t>
      </w:r>
      <w:r w:rsidRPr="006A26FC">
        <w:rPr>
          <w:rFonts w:ascii="Arial" w:hAnsi="Arial" w:cs="Arial" w:hint="eastAsia"/>
          <w:b/>
          <w:bCs/>
          <w:snapToGrid w:val="0"/>
          <w:kern w:val="0"/>
          <w:szCs w:val="21"/>
        </w:rPr>
        <w:t>公布商务和技术评审情况</w:t>
      </w:r>
    </w:p>
    <w:p w:rsidR="00CA3E47" w:rsidRPr="0044135F" w:rsidRDefault="006A26FC">
      <w:pPr>
        <w:widowControl/>
        <w:adjustRightInd w:val="0"/>
        <w:snapToGrid w:val="0"/>
        <w:spacing w:line="360" w:lineRule="auto"/>
        <w:ind w:firstLineChars="200" w:firstLine="420"/>
        <w:jc w:val="left"/>
        <w:rPr>
          <w:rFonts w:ascii="Arial" w:hAnsi="Arial" w:cs="Arial"/>
          <w:snapToGrid w:val="0"/>
          <w:kern w:val="0"/>
          <w:szCs w:val="21"/>
        </w:rPr>
      </w:pPr>
      <w:r w:rsidRPr="006A26FC">
        <w:rPr>
          <w:rFonts w:ascii="Arial" w:hAnsi="Arial" w:cs="Arial" w:hint="eastAsia"/>
          <w:snapToGrid w:val="0"/>
          <w:kern w:val="0"/>
          <w:szCs w:val="21"/>
        </w:rPr>
        <w:t>商务和技术评审结束后，开标活动组织人员在线、开标现场公布商务和技术评审有效的供应商名单及无效供应商名称及理由；采用综合评分法的，同时公布其商务和技术得分情况。</w:t>
      </w:r>
    </w:p>
    <w:p w:rsidR="00CA3E47" w:rsidRPr="0044135F" w:rsidRDefault="006A26FC">
      <w:pPr>
        <w:widowControl/>
        <w:adjustRightInd w:val="0"/>
        <w:snapToGrid w:val="0"/>
        <w:spacing w:line="360" w:lineRule="auto"/>
        <w:ind w:firstLineChars="200" w:firstLine="422"/>
        <w:jc w:val="left"/>
        <w:rPr>
          <w:rFonts w:ascii="Arial" w:hAnsi="Arial" w:cs="Arial"/>
          <w:snapToGrid w:val="0"/>
          <w:kern w:val="0"/>
          <w:szCs w:val="21"/>
        </w:rPr>
      </w:pPr>
      <w:r w:rsidRPr="006A26FC">
        <w:rPr>
          <w:rFonts w:ascii="Arial" w:hAnsi="Arial" w:cs="Arial"/>
          <w:b/>
          <w:bCs/>
          <w:snapToGrid w:val="0"/>
          <w:kern w:val="0"/>
          <w:szCs w:val="21"/>
        </w:rPr>
        <w:t>5.1.6</w:t>
      </w:r>
      <w:r w:rsidRPr="006A26FC">
        <w:rPr>
          <w:rFonts w:ascii="Arial" w:hAnsi="Arial" w:cs="Arial" w:hint="eastAsia"/>
          <w:b/>
          <w:bCs/>
          <w:snapToGrid w:val="0"/>
          <w:kern w:val="0"/>
          <w:szCs w:val="21"/>
        </w:rPr>
        <w:t>在线开启报价文件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开启供应商报价文件，开标活动组织人员宣读开标（报价）一览表有关内容，同时当场制作并打印开标记录表，由在开标现场的供应商代表、唱标人、记录人和现场监督员在开标记录表上签字确认。如供应商代表拒绝签字，应说明理由，如不说明理由，视为无异议。</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开标结束后，如发现开标结果与报价文件不一致者，由评标委员会根据报价文件内容进行纠正。</w:t>
      </w:r>
    </w:p>
    <w:p w:rsidR="00CA3E47" w:rsidRPr="0044135F" w:rsidRDefault="006A26FC">
      <w:pPr>
        <w:pStyle w:val="12"/>
        <w:adjustRightInd w:val="0"/>
        <w:snapToGrid w:val="0"/>
        <w:spacing w:line="360" w:lineRule="auto"/>
        <w:ind w:firstLine="422"/>
        <w:rPr>
          <w:rFonts w:cs="Arial"/>
          <w:snapToGrid w:val="0"/>
          <w:kern w:val="0"/>
          <w:szCs w:val="21"/>
        </w:rPr>
      </w:pPr>
      <w:r w:rsidRPr="006A26FC">
        <w:rPr>
          <w:rFonts w:cs="Arial"/>
          <w:b/>
          <w:bCs/>
          <w:snapToGrid w:val="0"/>
          <w:kern w:val="0"/>
          <w:szCs w:val="21"/>
        </w:rPr>
        <w:t>5.1.7</w:t>
      </w:r>
      <w:r w:rsidRPr="006A26FC">
        <w:rPr>
          <w:rFonts w:cs="Arial" w:hint="eastAsia"/>
          <w:b/>
          <w:bCs/>
          <w:snapToGrid w:val="0"/>
          <w:kern w:val="0"/>
          <w:szCs w:val="21"/>
        </w:rPr>
        <w:t>公布评审结果</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评审结束后，开标活动组织人员公布各供应商得分、中标候选人名单，及采购人最终确定中标人名单的时间和公告方式等。</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lastRenderedPageBreak/>
        <w:t xml:space="preserve">5.2 </w:t>
      </w:r>
      <w:r w:rsidRPr="006A26FC">
        <w:rPr>
          <w:rFonts w:cs="Arial" w:hint="eastAsia"/>
          <w:snapToGrid w:val="0"/>
          <w:kern w:val="0"/>
          <w:szCs w:val="21"/>
        </w:rPr>
        <w:t>开标异议</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供应商如对开标有异议，应当在开标现场提出，开标活动组织人员将当场作出答复，并制作记录。</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5.3 </w:t>
      </w:r>
      <w:r w:rsidRPr="006A26FC">
        <w:rPr>
          <w:rFonts w:cs="Arial" w:hint="eastAsia"/>
          <w:snapToGrid w:val="0"/>
          <w:kern w:val="0"/>
          <w:szCs w:val="21"/>
        </w:rPr>
        <w:t>供应商资格审查</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采购人或采购代理机构将首先审查各供应商的资格条件是否满足采购文件的要求。采购人或采购代理机构对供应商所提供的资格证明材料仅负审核的责任。如发现供应商所提供的资格证明材料不合法或不真实，采购人可取消中标资格并追究供应商的法律责任。</w:t>
      </w:r>
    </w:p>
    <w:p w:rsidR="00CA3E47" w:rsidRPr="0044135F" w:rsidRDefault="006A26FC">
      <w:pPr>
        <w:adjustRightInd w:val="0"/>
        <w:snapToGrid w:val="0"/>
        <w:spacing w:line="360" w:lineRule="auto"/>
        <w:ind w:firstLineChars="200" w:firstLine="422"/>
        <w:rPr>
          <w:rFonts w:ascii="Arial" w:hAnsi="Arial" w:cs="Arial"/>
          <w:b/>
          <w:snapToGrid w:val="0"/>
          <w:kern w:val="0"/>
          <w:szCs w:val="21"/>
          <w:u w:val="single"/>
        </w:rPr>
      </w:pPr>
      <w:r w:rsidRPr="006A26FC">
        <w:rPr>
          <w:rFonts w:ascii="Arial" w:hAnsi="Arial" w:cs="Arial" w:hint="eastAsia"/>
          <w:b/>
          <w:snapToGrid w:val="0"/>
          <w:kern w:val="0"/>
          <w:szCs w:val="21"/>
          <w:u w:val="single"/>
        </w:rPr>
        <w:t>单位负责人为同一人或者存在直接控股、管理关系的不同供应商，不得参加同一合同项下的政府采购活动。违反该款规定的，相关投标均无效。</w:t>
      </w:r>
    </w:p>
    <w:p w:rsidR="00CA3E47" w:rsidRPr="0044135F" w:rsidRDefault="006A26FC">
      <w:pPr>
        <w:pStyle w:val="12"/>
        <w:adjustRightInd w:val="0"/>
        <w:snapToGrid w:val="0"/>
        <w:spacing w:line="360" w:lineRule="auto"/>
        <w:ind w:firstLine="422"/>
        <w:rPr>
          <w:rFonts w:cs="Arial"/>
          <w:b/>
          <w:bCs/>
          <w:snapToGrid w:val="0"/>
          <w:kern w:val="0"/>
          <w:szCs w:val="21"/>
          <w:u w:val="single"/>
        </w:rPr>
      </w:pPr>
      <w:r w:rsidRPr="006A26FC">
        <w:rPr>
          <w:rFonts w:cs="Arial" w:hint="eastAsia"/>
          <w:b/>
          <w:bCs/>
          <w:snapToGrid w:val="0"/>
          <w:kern w:val="0"/>
          <w:szCs w:val="21"/>
          <w:u w:val="single"/>
        </w:rPr>
        <w:t>投标文件中提供的资格条件证明材料无法证明其满足采购文件规定资格条件，为无效投标。</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5.4 </w:t>
      </w:r>
      <w:r w:rsidRPr="006A26FC">
        <w:rPr>
          <w:rFonts w:cs="Arial" w:hint="eastAsia"/>
          <w:snapToGrid w:val="0"/>
          <w:kern w:val="0"/>
          <w:szCs w:val="21"/>
        </w:rPr>
        <w:t>投标文件符合性审查</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5.4.1</w:t>
      </w:r>
      <w:r w:rsidRPr="006A26FC">
        <w:rPr>
          <w:rFonts w:cs="Arial" w:hint="eastAsia"/>
          <w:snapToGrid w:val="0"/>
          <w:kern w:val="0"/>
          <w:szCs w:val="21"/>
        </w:rPr>
        <w:t>评标委员会将首先审查每份投标文件是否实质上响应了采购文件的要求，实质性响应的投标文件是指投标文件符合采购文件规定的实质性内容、条件和规定。</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5.4.2</w:t>
      </w:r>
      <w:r w:rsidRPr="006A26FC">
        <w:rPr>
          <w:rFonts w:cs="Arial" w:hint="eastAsia"/>
          <w:snapToGrid w:val="0"/>
          <w:kern w:val="0"/>
          <w:szCs w:val="21"/>
        </w:rPr>
        <w:t>重大偏离或保留是指将会影响到采购文件规定的服务范围、质量标准，或会给合同中规定的采购人的权利和供应商的责任造成实质性限制，而纠正这些偏离或保留将对其他提交了实质性响应的投标文件的供应商产生不公平影响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5.4.3</w:t>
      </w:r>
      <w:r w:rsidRPr="006A26FC">
        <w:rPr>
          <w:rFonts w:cs="Arial" w:hint="eastAsia"/>
          <w:snapToGrid w:val="0"/>
          <w:kern w:val="0"/>
          <w:szCs w:val="21"/>
        </w:rPr>
        <w:t>细微偏离是指投标文件对采购文件的非实质性内容存在不完全响应或不响应。</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5.4.4</w:t>
      </w:r>
      <w:r w:rsidRPr="006A26FC">
        <w:rPr>
          <w:rFonts w:cs="Arial" w:hint="eastAsia"/>
          <w:snapToGrid w:val="0"/>
          <w:kern w:val="0"/>
          <w:szCs w:val="21"/>
        </w:rPr>
        <w:t>重大偏离和保留、细微偏离由评标委员会界定。初步评审时如发现投标文件与采购文件要求有重大偏离和保留，其投标文件将被作无效标处理。供应商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供应商的评审。</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5.5 </w:t>
      </w:r>
      <w:r w:rsidRPr="006A26FC">
        <w:rPr>
          <w:rFonts w:cs="Arial" w:hint="eastAsia"/>
          <w:snapToGrid w:val="0"/>
          <w:kern w:val="0"/>
          <w:szCs w:val="21"/>
        </w:rPr>
        <w:t>投标文件的澄清、说明或者补正</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5.5.1</w:t>
      </w:r>
      <w:r w:rsidRPr="006A26FC">
        <w:rPr>
          <w:rFonts w:cs="Arial" w:hint="eastAsia"/>
          <w:snapToGrid w:val="0"/>
          <w:kern w:val="0"/>
          <w:szCs w:val="21"/>
        </w:rPr>
        <w:t>评标委员会应当书面形式要求供应商对投标文件中含义不明确、同类问题表述不一致、有明显的文字和计算错误的内容作出必要的澄清、说明或者补正。</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5.5.2</w:t>
      </w:r>
      <w:r w:rsidRPr="006A26FC">
        <w:rPr>
          <w:rFonts w:cs="Arial" w:hint="eastAsia"/>
          <w:snapToGrid w:val="0"/>
          <w:kern w:val="0"/>
          <w:szCs w:val="21"/>
        </w:rPr>
        <w:t>供应商的澄清、说明或者补正应当采用书面形式，并加盖公章，或者由法定代表人或其授权的代表签字。供应商的澄清、说明或者补正不得超出投标文件的范围或者改变投标文件的实质性内容。</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5.5.3</w:t>
      </w:r>
      <w:r w:rsidRPr="006A26FC">
        <w:rPr>
          <w:rFonts w:cs="Arial" w:hint="eastAsia"/>
          <w:snapToGrid w:val="0"/>
          <w:kern w:val="0"/>
          <w:szCs w:val="21"/>
        </w:rPr>
        <w:t>投标文件的澄清、说明或者补正将在“政府采购云平台”完成。</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5.6 </w:t>
      </w:r>
      <w:r w:rsidRPr="006A26FC">
        <w:rPr>
          <w:rFonts w:cs="Arial" w:hint="eastAsia"/>
          <w:snapToGrid w:val="0"/>
          <w:kern w:val="0"/>
          <w:szCs w:val="21"/>
        </w:rPr>
        <w:t>错误修正</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评标委员会将对确定为实质上响应采购文件要求的投标文件进行校核，投标文件报价出现前后不一致的，</w:t>
      </w:r>
      <w:r w:rsidRPr="006A26FC">
        <w:rPr>
          <w:rFonts w:cs="Arial" w:hint="eastAsia"/>
          <w:bCs/>
          <w:snapToGrid w:val="0"/>
          <w:kern w:val="0"/>
          <w:szCs w:val="21"/>
        </w:rPr>
        <w:t>按照下列规定修正：</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w:t>
      </w:r>
      <w:r w:rsidRPr="006A26FC">
        <w:rPr>
          <w:rFonts w:cs="Arial"/>
          <w:snapToGrid w:val="0"/>
          <w:kern w:val="0"/>
          <w:szCs w:val="21"/>
        </w:rPr>
        <w:t>1</w:t>
      </w:r>
      <w:r w:rsidRPr="006A26FC">
        <w:rPr>
          <w:rFonts w:cs="Arial" w:hint="eastAsia"/>
          <w:snapToGrid w:val="0"/>
          <w:kern w:val="0"/>
          <w:szCs w:val="21"/>
        </w:rPr>
        <w:t>）投标文件中开标一览表（报价表）内容与投标文件中相应内容不一致的，以开标一览表（报价表）为准；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lastRenderedPageBreak/>
        <w:t>（</w:t>
      </w:r>
      <w:r w:rsidRPr="006A26FC">
        <w:rPr>
          <w:rFonts w:cs="Arial"/>
          <w:snapToGrid w:val="0"/>
          <w:kern w:val="0"/>
          <w:szCs w:val="21"/>
        </w:rPr>
        <w:t>2</w:t>
      </w:r>
      <w:r w:rsidRPr="006A26FC">
        <w:rPr>
          <w:rFonts w:cs="Arial" w:hint="eastAsia"/>
          <w:snapToGrid w:val="0"/>
          <w:kern w:val="0"/>
          <w:szCs w:val="21"/>
        </w:rPr>
        <w:t>）大写金额和小写金额不一致的，以大写金额为准；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w:t>
      </w:r>
      <w:r w:rsidRPr="006A26FC">
        <w:rPr>
          <w:rFonts w:cs="Arial"/>
          <w:snapToGrid w:val="0"/>
          <w:kern w:val="0"/>
          <w:szCs w:val="21"/>
        </w:rPr>
        <w:t>3</w:t>
      </w:r>
      <w:r w:rsidRPr="006A26FC">
        <w:rPr>
          <w:rFonts w:cs="Arial" w:hint="eastAsia"/>
          <w:snapToGrid w:val="0"/>
          <w:kern w:val="0"/>
          <w:szCs w:val="21"/>
        </w:rPr>
        <w:t>）单价金额小数点或者百分比有明显错位的，以开标一览表的总价为准，并修改单价；</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w:t>
      </w:r>
      <w:r w:rsidRPr="006A26FC">
        <w:rPr>
          <w:rFonts w:cs="Arial"/>
          <w:snapToGrid w:val="0"/>
          <w:kern w:val="0"/>
          <w:szCs w:val="21"/>
        </w:rPr>
        <w:t>4</w:t>
      </w:r>
      <w:r w:rsidRPr="006A26FC">
        <w:rPr>
          <w:rFonts w:cs="Arial" w:hint="eastAsia"/>
          <w:snapToGrid w:val="0"/>
          <w:kern w:val="0"/>
          <w:szCs w:val="21"/>
        </w:rPr>
        <w:t>）总价金额与按单价汇总金额不一致的，以单价金额计算结果为准。</w:t>
      </w:r>
    </w:p>
    <w:p w:rsidR="00CA3E47" w:rsidRPr="0044135F" w:rsidRDefault="006A26FC">
      <w:pPr>
        <w:pStyle w:val="12"/>
        <w:adjustRightInd w:val="0"/>
        <w:snapToGrid w:val="0"/>
        <w:spacing w:line="360" w:lineRule="auto"/>
        <w:ind w:firstLine="422"/>
        <w:rPr>
          <w:rFonts w:cs="Arial"/>
          <w:b/>
          <w:snapToGrid w:val="0"/>
          <w:kern w:val="0"/>
          <w:szCs w:val="21"/>
        </w:rPr>
      </w:pPr>
      <w:r w:rsidRPr="006A26FC">
        <w:rPr>
          <w:rFonts w:cs="Arial" w:hint="eastAsia"/>
          <w:b/>
          <w:snapToGrid w:val="0"/>
          <w:kern w:val="0"/>
          <w:szCs w:val="21"/>
        </w:rPr>
        <w:t>同时出现两种以上不一致的，按照前款规定的顺序修正。修正后的报价以澄清方式经供应商确认后产生约束力，供应商不确认的，其投标无效。</w:t>
      </w:r>
    </w:p>
    <w:p w:rsidR="00CA3E47" w:rsidRPr="0044135F" w:rsidRDefault="006A26FC">
      <w:pPr>
        <w:pStyle w:val="12"/>
        <w:adjustRightInd w:val="0"/>
        <w:snapToGrid w:val="0"/>
        <w:spacing w:line="360" w:lineRule="auto"/>
        <w:ind w:firstLine="422"/>
        <w:rPr>
          <w:rFonts w:cs="Arial"/>
          <w:b/>
          <w:snapToGrid w:val="0"/>
          <w:kern w:val="0"/>
          <w:szCs w:val="21"/>
        </w:rPr>
      </w:pPr>
      <w:r w:rsidRPr="006A26FC">
        <w:rPr>
          <w:rFonts w:cs="Arial" w:hint="eastAsia"/>
          <w:b/>
          <w:snapToGrid w:val="0"/>
          <w:kern w:val="0"/>
          <w:szCs w:val="21"/>
        </w:rPr>
        <w:t>当评标委员会按照上述原则修正错误，发现其错误达到或超过投标报价的</w:t>
      </w:r>
      <w:r w:rsidRPr="006A26FC">
        <w:rPr>
          <w:rFonts w:cs="Arial"/>
          <w:b/>
          <w:snapToGrid w:val="0"/>
          <w:kern w:val="0"/>
          <w:szCs w:val="21"/>
        </w:rPr>
        <w:t>0.5%</w:t>
      </w:r>
      <w:r w:rsidRPr="006A26FC">
        <w:rPr>
          <w:rFonts w:cs="Arial" w:hint="eastAsia"/>
          <w:b/>
          <w:snapToGrid w:val="0"/>
          <w:kern w:val="0"/>
          <w:szCs w:val="21"/>
        </w:rPr>
        <w:t>时，将认定其投标文件质量较差，其错误不予修正，作无效标处理。</w:t>
      </w:r>
    </w:p>
    <w:p w:rsidR="00CA3E47" w:rsidRPr="0044135F" w:rsidRDefault="006A26FC">
      <w:pPr>
        <w:pStyle w:val="12"/>
        <w:adjustRightInd w:val="0"/>
        <w:snapToGrid w:val="0"/>
        <w:spacing w:line="360" w:lineRule="auto"/>
        <w:ind w:firstLine="422"/>
        <w:rPr>
          <w:rFonts w:cs="Arial"/>
          <w:b/>
          <w:snapToGrid w:val="0"/>
          <w:kern w:val="0"/>
          <w:szCs w:val="21"/>
        </w:rPr>
      </w:pPr>
      <w:r w:rsidRPr="006A26FC">
        <w:rPr>
          <w:rFonts w:cs="Arial" w:hint="eastAsia"/>
          <w:b/>
          <w:snapToGrid w:val="0"/>
          <w:kern w:val="0"/>
          <w:szCs w:val="21"/>
        </w:rPr>
        <w:t>如投标文件中报价明细表分项价格或单价有遗报，应视作已含在投标总价中；其投标总价在评标过程中不予调整。其分项价或单价由评标委员会在投标总价不变的前提下根据合理的原则对其予以确定；</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5.7 </w:t>
      </w:r>
      <w:r w:rsidRPr="006A26FC">
        <w:rPr>
          <w:rFonts w:cs="Arial" w:hint="eastAsia"/>
          <w:snapToGrid w:val="0"/>
          <w:kern w:val="0"/>
          <w:szCs w:val="21"/>
        </w:rPr>
        <w:t>合理报价澄清说明</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评标委员会认为供应商的报价明显低于其他通过符合性审查供应商的报价，有可能影响产品质量或者不能诚信履约的，应当要求其在</w:t>
      </w:r>
      <w:r w:rsidRPr="006A26FC">
        <w:rPr>
          <w:rFonts w:cs="Arial"/>
          <w:snapToGrid w:val="0"/>
          <w:kern w:val="0"/>
          <w:szCs w:val="21"/>
        </w:rPr>
        <w:t>30</w:t>
      </w:r>
      <w:r w:rsidRPr="006A26FC">
        <w:rPr>
          <w:rFonts w:cs="Arial" w:hint="eastAsia"/>
          <w:snapToGrid w:val="0"/>
          <w:kern w:val="0"/>
          <w:szCs w:val="21"/>
        </w:rPr>
        <w:t>分钟内提供书面说明，必要时提交相关证明材料；供应商不能证明其报价合理性的，评标委员会应当将其作为无效投标处理。</w:t>
      </w:r>
    </w:p>
    <w:bookmarkEnd w:id="51"/>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5.8 </w:t>
      </w:r>
      <w:r w:rsidRPr="006A26FC">
        <w:rPr>
          <w:rFonts w:cs="Arial" w:hint="eastAsia"/>
          <w:snapToGrid w:val="0"/>
          <w:kern w:val="0"/>
          <w:szCs w:val="21"/>
        </w:rPr>
        <w:t>无效标</w:t>
      </w:r>
    </w:p>
    <w:p w:rsidR="00CA3E47" w:rsidRPr="0044135F" w:rsidRDefault="006A26FC">
      <w:pPr>
        <w:adjustRightInd w:val="0"/>
        <w:snapToGrid w:val="0"/>
        <w:spacing w:line="360" w:lineRule="auto"/>
        <w:ind w:firstLineChars="196" w:firstLine="413"/>
        <w:rPr>
          <w:rFonts w:ascii="Arial" w:hAnsi="Arial" w:cs="Arial"/>
          <w:b/>
          <w:snapToGrid w:val="0"/>
          <w:kern w:val="0"/>
          <w:szCs w:val="21"/>
          <w:u w:val="thick"/>
        </w:rPr>
      </w:pPr>
      <w:r w:rsidRPr="006A26FC">
        <w:rPr>
          <w:rFonts w:ascii="Arial" w:hAnsi="Arial" w:cs="Arial" w:hint="eastAsia"/>
          <w:b/>
          <w:snapToGrid w:val="0"/>
          <w:kern w:val="0"/>
          <w:szCs w:val="21"/>
          <w:u w:val="thick"/>
        </w:rPr>
        <w:t>有下列情形之一的投标文件，由评标委员会按少数服从多数原则进行认定，经认定属实后将该投标文件作无效标处理：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1</w:t>
      </w:r>
      <w:r w:rsidRPr="006A26FC">
        <w:rPr>
          <w:rFonts w:cs="Arial" w:hint="eastAsia"/>
          <w:snapToGrid w:val="0"/>
          <w:kern w:val="0"/>
          <w:szCs w:val="21"/>
        </w:rPr>
        <w:t>）标项投标报价超过采购文件规定的预算金额或最高限价；</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w:t>
      </w:r>
      <w:r w:rsidRPr="006A26FC">
        <w:rPr>
          <w:rFonts w:cs="Arial" w:hint="eastAsia"/>
          <w:snapToGrid w:val="0"/>
          <w:kern w:val="0"/>
          <w:szCs w:val="21"/>
        </w:rPr>
        <w:t>）《开标一览表》和《投标价格组成明细表》内容不完整且不接受修正意见或字迹不能辨认的或未提供；</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3</w:t>
      </w:r>
      <w:r w:rsidRPr="006A26FC">
        <w:rPr>
          <w:rFonts w:cs="Arial" w:hint="eastAsia"/>
          <w:snapToGrid w:val="0"/>
          <w:kern w:val="0"/>
          <w:szCs w:val="21"/>
        </w:rPr>
        <w:t>）因供应商原因编制错误，评标委员会发现其错误达到或超过原总报价</w:t>
      </w:r>
      <w:r w:rsidRPr="006A26FC">
        <w:rPr>
          <w:rFonts w:cs="Arial"/>
          <w:snapToGrid w:val="0"/>
          <w:kern w:val="0"/>
          <w:szCs w:val="21"/>
        </w:rPr>
        <w:t>0.5%</w:t>
      </w:r>
      <w:r w:rsidRPr="006A26FC">
        <w:rPr>
          <w:rFonts w:cs="Arial" w:hint="eastAsia"/>
          <w:snapToGrid w:val="0"/>
          <w:kern w:val="0"/>
          <w:szCs w:val="21"/>
        </w:rPr>
        <w:t>；</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4</w:t>
      </w:r>
      <w:r w:rsidRPr="006A26FC">
        <w:rPr>
          <w:rFonts w:cs="Arial" w:hint="eastAsia"/>
          <w:snapToGrid w:val="0"/>
          <w:kern w:val="0"/>
          <w:szCs w:val="21"/>
        </w:rPr>
        <w:t>）投标报价明显高于其市场报价或报价明显不合理，且在规定时间内不能合理说明原因并提供证明材料的；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w:t>
      </w:r>
      <w:r w:rsidRPr="006A26FC">
        <w:rPr>
          <w:rFonts w:cs="Arial" w:hint="eastAsia"/>
          <w:snapToGrid w:val="0"/>
          <w:kern w:val="0"/>
          <w:szCs w:val="21"/>
        </w:rPr>
        <w:t>）符合本须知</w:t>
      </w:r>
      <w:r w:rsidRPr="006A26FC">
        <w:rPr>
          <w:rFonts w:cs="Arial"/>
          <w:snapToGrid w:val="0"/>
          <w:kern w:val="0"/>
          <w:szCs w:val="21"/>
        </w:rPr>
        <w:t>5.7</w:t>
      </w:r>
      <w:r w:rsidRPr="006A26FC">
        <w:rPr>
          <w:rFonts w:cs="Arial" w:hint="eastAsia"/>
          <w:snapToGrid w:val="0"/>
          <w:kern w:val="0"/>
          <w:szCs w:val="21"/>
        </w:rPr>
        <w:t>款规定的；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6</w:t>
      </w:r>
      <w:r w:rsidRPr="006A26FC">
        <w:rPr>
          <w:rFonts w:cs="Arial" w:hint="eastAsia"/>
          <w:snapToGrid w:val="0"/>
          <w:kern w:val="0"/>
          <w:szCs w:val="21"/>
        </w:rPr>
        <w:t>）投标文件中提供了赠品或者与本项目采购无关的其他商品、服务；</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7</w:t>
      </w:r>
      <w:r w:rsidRPr="006A26FC">
        <w:rPr>
          <w:rFonts w:cs="Arial" w:hint="eastAsia"/>
          <w:snapToGrid w:val="0"/>
          <w:kern w:val="0"/>
          <w:szCs w:val="21"/>
        </w:rPr>
        <w:t>）获取采购文件的供应商与参加投标的供应商发生实质性变更的且未提供有效证明的；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8</w:t>
      </w:r>
      <w:r w:rsidRPr="006A26FC">
        <w:rPr>
          <w:rFonts w:cs="Arial" w:hint="eastAsia"/>
          <w:snapToGrid w:val="0"/>
          <w:kern w:val="0"/>
          <w:szCs w:val="21"/>
        </w:rPr>
        <w:t>）供应商提交两份或两份以上内容不同的投标文件，未声明哪一份有效的；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9</w:t>
      </w:r>
      <w:r w:rsidRPr="006A26FC">
        <w:rPr>
          <w:rFonts w:cs="Arial" w:hint="eastAsia"/>
          <w:snapToGrid w:val="0"/>
          <w:kern w:val="0"/>
          <w:szCs w:val="21"/>
        </w:rPr>
        <w:t>）投标文件内容未按采购文件规定盖章的；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10</w:t>
      </w:r>
      <w:r w:rsidRPr="006A26FC">
        <w:rPr>
          <w:rFonts w:cs="Arial" w:hint="eastAsia"/>
          <w:snapToGrid w:val="0"/>
          <w:kern w:val="0"/>
          <w:szCs w:val="21"/>
        </w:rPr>
        <w:t>）投标文件含有采购人不能接受的附加条件的；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11</w:t>
      </w:r>
      <w:r w:rsidRPr="006A26FC">
        <w:rPr>
          <w:rFonts w:cs="Arial" w:hint="eastAsia"/>
          <w:snapToGrid w:val="0"/>
          <w:kern w:val="0"/>
          <w:szCs w:val="21"/>
        </w:rPr>
        <w:t>）投标文件中承诺的投标有效期少于采购文件中载明的投标有效期；</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12</w:t>
      </w:r>
      <w:r w:rsidRPr="006A26FC">
        <w:rPr>
          <w:rFonts w:cs="Arial" w:hint="eastAsia"/>
          <w:snapToGrid w:val="0"/>
          <w:kern w:val="0"/>
          <w:szCs w:val="21"/>
        </w:rPr>
        <w:t>）供应商串通投标，妨碍其他供应商的竞争行为，损害采购人或者其他供应商的合法权益；</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13</w:t>
      </w:r>
      <w:r w:rsidRPr="006A26FC">
        <w:rPr>
          <w:rFonts w:cs="Arial" w:hint="eastAsia"/>
          <w:snapToGrid w:val="0"/>
          <w:kern w:val="0"/>
          <w:szCs w:val="21"/>
        </w:rPr>
        <w:t>）法律、法规、规章及省级以上规范性文件规定的其他无效情形。</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14</w:t>
      </w:r>
      <w:r w:rsidRPr="006A26FC">
        <w:rPr>
          <w:rFonts w:cs="Arial" w:hint="eastAsia"/>
          <w:snapToGrid w:val="0"/>
          <w:kern w:val="0"/>
          <w:szCs w:val="21"/>
        </w:rPr>
        <w:t>）未实质性响应采购文件中带“▲”条款要求的投标文件；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15</w:t>
      </w:r>
      <w:r w:rsidRPr="006A26FC">
        <w:rPr>
          <w:rFonts w:cs="Arial" w:hint="eastAsia"/>
          <w:snapToGrid w:val="0"/>
          <w:kern w:val="0"/>
          <w:szCs w:val="21"/>
        </w:rPr>
        <w:t>）投标文件标明的商务、技术响应与事实不符或虚假投标的；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lastRenderedPageBreak/>
        <w:t>5.9</w:t>
      </w:r>
      <w:r w:rsidRPr="006A26FC">
        <w:rPr>
          <w:rFonts w:cs="Arial" w:hint="eastAsia"/>
          <w:snapToGrid w:val="0"/>
          <w:kern w:val="0"/>
          <w:szCs w:val="21"/>
        </w:rPr>
        <w:t>供应商有恶意串通、妨碍其他供应商的竞争行为、损害采购人或者其他供应商的合法权益情形的；有下列情形之一的，属于或视为恶意串通，其投标无效：</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5.9.1</w:t>
      </w:r>
      <w:r w:rsidRPr="006A26FC">
        <w:rPr>
          <w:rFonts w:cs="Arial" w:hint="eastAsia"/>
          <w:snapToGrid w:val="0"/>
          <w:kern w:val="0"/>
          <w:szCs w:val="21"/>
        </w:rPr>
        <w:t>供应商直接或者间接从采购人或者采购机构处获得其他供应商的相关情况并修改其投标文件或者响应文件；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5.9.2</w:t>
      </w:r>
      <w:r w:rsidRPr="006A26FC">
        <w:rPr>
          <w:rFonts w:cs="Arial" w:hint="eastAsia"/>
          <w:snapToGrid w:val="0"/>
          <w:kern w:val="0"/>
          <w:szCs w:val="21"/>
        </w:rPr>
        <w:t>供应商按照采购人或者采购机构的授意撤换、修改投标文件或者响应文件；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5.9.3</w:t>
      </w:r>
      <w:r w:rsidRPr="006A26FC">
        <w:rPr>
          <w:rFonts w:cs="Arial" w:hint="eastAsia"/>
          <w:snapToGrid w:val="0"/>
          <w:kern w:val="0"/>
          <w:szCs w:val="21"/>
        </w:rPr>
        <w:t>供应商之间协商报价、技术方案等投标文件或者响应文件的实质性内容；</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5.9.4</w:t>
      </w:r>
      <w:r w:rsidRPr="006A26FC">
        <w:rPr>
          <w:rFonts w:cs="Arial" w:hint="eastAsia"/>
          <w:snapToGrid w:val="0"/>
          <w:kern w:val="0"/>
          <w:szCs w:val="21"/>
        </w:rPr>
        <w:t>属于同一集团、协会、商会等组织成员的供应商按照该组织要求协同参加政府采购活动；</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5.9.5</w:t>
      </w:r>
      <w:r w:rsidRPr="006A26FC">
        <w:rPr>
          <w:rFonts w:cs="Arial" w:hint="eastAsia"/>
          <w:snapToGrid w:val="0"/>
          <w:kern w:val="0"/>
          <w:szCs w:val="21"/>
        </w:rPr>
        <w:t>供应商之间事先约定由某一特定供应商中标、成交；</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5.9.6</w:t>
      </w:r>
      <w:r w:rsidRPr="006A26FC">
        <w:rPr>
          <w:rFonts w:cs="Arial" w:hint="eastAsia"/>
          <w:snapToGrid w:val="0"/>
          <w:kern w:val="0"/>
          <w:szCs w:val="21"/>
        </w:rPr>
        <w:t>供应商之间商定部分供应商放弃参加政府采购活动或者放弃中标、成交；</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5.9.7</w:t>
      </w:r>
      <w:r w:rsidRPr="006A26FC">
        <w:rPr>
          <w:rFonts w:cs="Arial" w:hint="eastAsia"/>
          <w:snapToGrid w:val="0"/>
          <w:kern w:val="0"/>
          <w:szCs w:val="21"/>
        </w:rPr>
        <w:t>供应商与采购人或者采购机构之间、供应商相互之间，为谋求特定供应商中标、成交或者排斥其他供应商的其他串通行为。</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5.9.8</w:t>
      </w:r>
      <w:r w:rsidRPr="006A26FC">
        <w:rPr>
          <w:rFonts w:cs="Arial" w:hint="eastAsia"/>
          <w:snapToGrid w:val="0"/>
          <w:kern w:val="0"/>
          <w:szCs w:val="21"/>
        </w:rPr>
        <w:t>不同供应商的投标文件由同一单位或者个人编制；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5.9.9</w:t>
      </w:r>
      <w:r w:rsidRPr="006A26FC">
        <w:rPr>
          <w:rFonts w:cs="Arial" w:hint="eastAsia"/>
          <w:snapToGrid w:val="0"/>
          <w:kern w:val="0"/>
          <w:szCs w:val="21"/>
        </w:rPr>
        <w:t>不同供应商委托同一单位或者个人办理投标事宜；</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5.9.10</w:t>
      </w:r>
      <w:r w:rsidRPr="006A26FC">
        <w:rPr>
          <w:rFonts w:cs="Arial" w:hint="eastAsia"/>
          <w:snapToGrid w:val="0"/>
          <w:kern w:val="0"/>
          <w:szCs w:val="21"/>
        </w:rPr>
        <w:t>不同供应商的投标文件载明的项目管理成员或者联系人员为同一人；</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5.9.11</w:t>
      </w:r>
      <w:r w:rsidRPr="006A26FC">
        <w:rPr>
          <w:rFonts w:cs="Arial" w:hint="eastAsia"/>
          <w:snapToGrid w:val="0"/>
          <w:kern w:val="0"/>
          <w:szCs w:val="21"/>
        </w:rPr>
        <w:t>不同供应商的投标文件异常一致或者投标报价呈规律性差异；</w:t>
      </w:r>
    </w:p>
    <w:p w:rsidR="00CA3E47" w:rsidRPr="0044135F" w:rsidRDefault="006A26FC">
      <w:pPr>
        <w:pStyle w:val="12"/>
        <w:snapToGrid w:val="0"/>
        <w:spacing w:line="360" w:lineRule="auto"/>
        <w:ind w:firstLine="420"/>
        <w:rPr>
          <w:rFonts w:cs="Arial"/>
          <w:snapToGrid w:val="0"/>
          <w:kern w:val="0"/>
        </w:rPr>
      </w:pPr>
      <w:r w:rsidRPr="006A26FC">
        <w:rPr>
          <w:rFonts w:cs="Arial"/>
          <w:snapToGrid w:val="0"/>
          <w:kern w:val="0"/>
          <w:szCs w:val="21"/>
        </w:rPr>
        <w:t>5.9.12</w:t>
      </w:r>
      <w:r w:rsidRPr="006A26FC">
        <w:rPr>
          <w:rFonts w:cs="Arial" w:hint="eastAsia"/>
          <w:snapToGrid w:val="0"/>
          <w:kern w:val="0"/>
          <w:szCs w:val="21"/>
        </w:rPr>
        <w:t>不同供应商的投标文件相互混装；</w:t>
      </w:r>
    </w:p>
    <w:p w:rsidR="00CA3E47" w:rsidRPr="0044135F" w:rsidRDefault="006A26FC">
      <w:pPr>
        <w:pStyle w:val="3"/>
        <w:snapToGrid w:val="0"/>
        <w:spacing w:line="360" w:lineRule="auto"/>
        <w:ind w:firstLine="422"/>
        <w:rPr>
          <w:rFonts w:cs="Arial"/>
          <w:snapToGrid w:val="0"/>
          <w:kern w:val="0"/>
          <w:szCs w:val="21"/>
        </w:rPr>
      </w:pPr>
      <w:bookmarkStart w:id="52" w:name="_Toc497919868"/>
      <w:r w:rsidRPr="006A26FC">
        <w:rPr>
          <w:rFonts w:cs="Arial"/>
          <w:snapToGrid w:val="0"/>
          <w:kern w:val="0"/>
          <w:szCs w:val="21"/>
        </w:rPr>
        <w:t xml:space="preserve">5.10 </w:t>
      </w:r>
      <w:r w:rsidRPr="006A26FC">
        <w:rPr>
          <w:rFonts w:cs="Arial" w:hint="eastAsia"/>
          <w:snapToGrid w:val="0"/>
          <w:kern w:val="0"/>
          <w:szCs w:val="21"/>
        </w:rPr>
        <w:t>评标</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 xml:space="preserve">5.10.1 </w:t>
      </w:r>
      <w:r w:rsidRPr="006A26FC">
        <w:rPr>
          <w:rFonts w:cs="Arial" w:hint="eastAsia"/>
          <w:snapToGrid w:val="0"/>
          <w:kern w:val="0"/>
          <w:szCs w:val="21"/>
        </w:rPr>
        <w:t>本项目原则上采用电子评审方法。</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5.10.2</w:t>
      </w:r>
      <w:r w:rsidRPr="006A26FC">
        <w:rPr>
          <w:rFonts w:cs="Arial" w:hint="eastAsia"/>
          <w:snapToGrid w:val="0"/>
          <w:kern w:val="0"/>
          <w:szCs w:val="21"/>
        </w:rPr>
        <w:t>采购人将按相关规定组织评标委员会，对投标文件进行审查、比较和评价。</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 xml:space="preserve">5.10.3 </w:t>
      </w:r>
      <w:r w:rsidRPr="006A26FC">
        <w:rPr>
          <w:rFonts w:cs="Arial" w:hint="eastAsia"/>
          <w:snapToGrid w:val="0"/>
          <w:kern w:val="0"/>
          <w:szCs w:val="21"/>
        </w:rPr>
        <w:t>评标办法</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评标办法附后</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5.11 </w:t>
      </w:r>
      <w:r w:rsidRPr="006A26FC">
        <w:rPr>
          <w:rFonts w:cs="Arial" w:hint="eastAsia"/>
          <w:snapToGrid w:val="0"/>
          <w:kern w:val="0"/>
          <w:szCs w:val="21"/>
        </w:rPr>
        <w:t>有效供应商少于三家的情况处理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评审期间，出现符合资格条件的供应商或者对采购文件做出实质响应的供应商不足三家，采购人可选择以下方式之一处理：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1</w:t>
      </w:r>
      <w:r w:rsidRPr="006A26FC">
        <w:rPr>
          <w:rFonts w:cs="Arial" w:hint="eastAsia"/>
          <w:snapToGrid w:val="0"/>
          <w:kern w:val="0"/>
          <w:szCs w:val="21"/>
        </w:rPr>
        <w:t>）可将本标项作废标处理，重新组织采购；</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2</w:t>
      </w:r>
      <w:r w:rsidRPr="006A26FC">
        <w:rPr>
          <w:rFonts w:cs="Arial" w:hint="eastAsia"/>
          <w:snapToGrid w:val="0"/>
          <w:kern w:val="0"/>
          <w:szCs w:val="21"/>
        </w:rPr>
        <w:t>）可按同级政府采购监督管理部门的审批意见采用其他采购方式组织采购；</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5.12 </w:t>
      </w:r>
      <w:r w:rsidRPr="006A26FC">
        <w:rPr>
          <w:rFonts w:cs="Arial" w:hint="eastAsia"/>
          <w:snapToGrid w:val="0"/>
          <w:kern w:val="0"/>
          <w:szCs w:val="21"/>
        </w:rPr>
        <w:t>废标</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在招标采购中，出现下列情形之一的，应予废标：</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w:t>
      </w:r>
      <w:r w:rsidRPr="006A26FC">
        <w:rPr>
          <w:rFonts w:cs="Arial"/>
          <w:snapToGrid w:val="0"/>
          <w:kern w:val="0"/>
          <w:szCs w:val="21"/>
        </w:rPr>
        <w:t>1</w:t>
      </w:r>
      <w:r w:rsidRPr="006A26FC">
        <w:rPr>
          <w:rFonts w:cs="Arial" w:hint="eastAsia"/>
          <w:snapToGrid w:val="0"/>
          <w:kern w:val="0"/>
          <w:szCs w:val="21"/>
        </w:rPr>
        <w:t>）符合采购文件规定废标情形的；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w:t>
      </w:r>
      <w:r w:rsidRPr="006A26FC">
        <w:rPr>
          <w:rFonts w:cs="Arial"/>
          <w:snapToGrid w:val="0"/>
          <w:kern w:val="0"/>
          <w:szCs w:val="21"/>
        </w:rPr>
        <w:t>2</w:t>
      </w:r>
      <w:r w:rsidRPr="006A26FC">
        <w:rPr>
          <w:rFonts w:cs="Arial" w:hint="eastAsia"/>
          <w:snapToGrid w:val="0"/>
          <w:kern w:val="0"/>
          <w:szCs w:val="21"/>
        </w:rPr>
        <w:t>）出现影响采购公正的违法、违规行为的；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w:t>
      </w:r>
      <w:r w:rsidRPr="006A26FC">
        <w:rPr>
          <w:rFonts w:cs="Arial"/>
          <w:snapToGrid w:val="0"/>
          <w:kern w:val="0"/>
          <w:szCs w:val="21"/>
        </w:rPr>
        <w:t>3</w:t>
      </w:r>
      <w:r w:rsidRPr="006A26FC">
        <w:rPr>
          <w:rFonts w:cs="Arial" w:hint="eastAsia"/>
          <w:snapToGrid w:val="0"/>
          <w:kern w:val="0"/>
          <w:szCs w:val="21"/>
        </w:rPr>
        <w:t>）供应商的报价均超过了采购预算，采购人不能支付的；</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w:t>
      </w:r>
      <w:r w:rsidRPr="006A26FC">
        <w:rPr>
          <w:rFonts w:cs="Arial"/>
          <w:snapToGrid w:val="0"/>
          <w:kern w:val="0"/>
          <w:szCs w:val="21"/>
        </w:rPr>
        <w:t>4</w:t>
      </w:r>
      <w:r w:rsidRPr="006A26FC">
        <w:rPr>
          <w:rFonts w:cs="Arial" w:hint="eastAsia"/>
          <w:snapToGrid w:val="0"/>
          <w:kern w:val="0"/>
          <w:szCs w:val="21"/>
        </w:rPr>
        <w:t>）因重大变故，采购任务取消的；</w:t>
      </w:r>
    </w:p>
    <w:bookmarkEnd w:id="52"/>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5.13 </w:t>
      </w:r>
      <w:r w:rsidRPr="006A26FC">
        <w:rPr>
          <w:rFonts w:cs="Arial" w:hint="eastAsia"/>
          <w:snapToGrid w:val="0"/>
          <w:kern w:val="0"/>
          <w:szCs w:val="21"/>
        </w:rPr>
        <w:t>确定采购结果</w:t>
      </w:r>
    </w:p>
    <w:p w:rsidR="00CA3E47" w:rsidRPr="0044135F" w:rsidRDefault="006A26FC">
      <w:pPr>
        <w:autoSpaceDE w:val="0"/>
        <w:autoSpaceDN w:val="0"/>
        <w:adjustRightInd w:val="0"/>
        <w:snapToGrid w:val="0"/>
        <w:spacing w:line="360" w:lineRule="auto"/>
        <w:ind w:firstLineChars="200" w:firstLine="420"/>
        <w:textAlignment w:val="bottom"/>
        <w:rPr>
          <w:rFonts w:ascii="Arial" w:hAnsi="Arial" w:cs="Arial"/>
          <w:snapToGrid w:val="0"/>
          <w:kern w:val="0"/>
          <w:szCs w:val="21"/>
        </w:rPr>
      </w:pPr>
      <w:r w:rsidRPr="006A26FC">
        <w:rPr>
          <w:rFonts w:ascii="Arial" w:hAnsi="Arial" w:cs="Arial" w:hint="eastAsia"/>
          <w:snapToGrid w:val="0"/>
          <w:kern w:val="0"/>
          <w:szCs w:val="21"/>
        </w:rPr>
        <w:t>采购人将根据评标委员会提交的评标报告及推荐的中标候选人，确定第一中标候选人为中标人，</w:t>
      </w:r>
      <w:r w:rsidRPr="006A26FC">
        <w:rPr>
          <w:rFonts w:ascii="Arial" w:hAnsi="Arial" w:cs="Arial" w:hint="eastAsia"/>
          <w:snapToGrid w:val="0"/>
          <w:kern w:val="0"/>
          <w:szCs w:val="21"/>
        </w:rPr>
        <w:lastRenderedPageBreak/>
        <w:t>如排序并列，按技术服务水平得分高者为中标人，如技术服务水平得分相同，按履约能力得分高者为中标人。</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5.14 </w:t>
      </w:r>
      <w:r w:rsidRPr="006A26FC">
        <w:rPr>
          <w:rFonts w:cs="Arial" w:hint="eastAsia"/>
          <w:snapToGrid w:val="0"/>
          <w:kern w:val="0"/>
          <w:szCs w:val="21"/>
        </w:rPr>
        <w:t>结果公告</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在采购人确认采购结果后，采购代理机构按相关政府采购规定将中标结果发布在政府采购网上进行公告。采购人、采购代理机构及评标委员会对未中标的供应商不作落标原因解释。</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5.15 </w:t>
      </w:r>
      <w:r w:rsidRPr="006A26FC">
        <w:rPr>
          <w:rFonts w:cs="Arial" w:hint="eastAsia"/>
          <w:snapToGrid w:val="0"/>
          <w:kern w:val="0"/>
          <w:szCs w:val="21"/>
        </w:rPr>
        <w:t>采购过程、采购结果质疑</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5.15.1</w:t>
      </w:r>
      <w:r w:rsidRPr="006A26FC">
        <w:rPr>
          <w:rFonts w:cs="Arial" w:hint="eastAsia"/>
          <w:snapToGrid w:val="0"/>
          <w:kern w:val="0"/>
          <w:szCs w:val="21"/>
        </w:rPr>
        <w:t>供应商认为采购过程、采购结果使自己的合法权益受到损害的，供应商可以提出书面质疑。</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5.15.2</w:t>
      </w:r>
      <w:r w:rsidRPr="006A26FC">
        <w:rPr>
          <w:rFonts w:cs="Arial" w:hint="eastAsia"/>
          <w:snapToGrid w:val="0"/>
          <w:kern w:val="0"/>
          <w:szCs w:val="21"/>
        </w:rPr>
        <w:t>质疑书须包括以下内容：</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（一）供应商的姓名或者名称、地址、邮编、联系人及联系电话；</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（二）质疑项目的名称、编号；</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（三）具体、明确的质疑事项和与质疑事项相关的请求；</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（四）事实依据；</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（五）必要的法律依据；</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（六）提出质疑的日期。</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5.15.3</w:t>
      </w:r>
      <w:r w:rsidRPr="006A26FC">
        <w:rPr>
          <w:rFonts w:cs="Arial" w:hint="eastAsia"/>
          <w:snapToGrid w:val="0"/>
          <w:kern w:val="0"/>
          <w:szCs w:val="21"/>
        </w:rPr>
        <w:t>采购过程的质疑期限自各采购程序环节结束之日起</w:t>
      </w:r>
      <w:r w:rsidRPr="006A26FC">
        <w:rPr>
          <w:rFonts w:cs="Arial"/>
          <w:snapToGrid w:val="0"/>
          <w:kern w:val="0"/>
          <w:szCs w:val="21"/>
        </w:rPr>
        <w:t>7</w:t>
      </w:r>
      <w:r w:rsidRPr="006A26FC">
        <w:rPr>
          <w:rFonts w:cs="Arial" w:hint="eastAsia"/>
          <w:snapToGrid w:val="0"/>
          <w:kern w:val="0"/>
          <w:szCs w:val="21"/>
        </w:rPr>
        <w:t>个工作日内，供应商应在质疑期内一次性向采购代理机构提出针对采购过程的质疑，逾期提出不予受理。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采购结果的质疑期限自采购结果公告期限届满之日（自本公告发布之日起至第</w:t>
      </w:r>
      <w:r w:rsidRPr="006A26FC">
        <w:rPr>
          <w:rFonts w:cs="Arial"/>
          <w:snapToGrid w:val="0"/>
          <w:kern w:val="0"/>
          <w:szCs w:val="21"/>
        </w:rPr>
        <w:t>2</w:t>
      </w:r>
      <w:r w:rsidRPr="006A26FC">
        <w:rPr>
          <w:rFonts w:cs="Arial" w:hint="eastAsia"/>
          <w:snapToGrid w:val="0"/>
          <w:kern w:val="0"/>
          <w:szCs w:val="21"/>
        </w:rPr>
        <w:t>个工作日止）起</w:t>
      </w:r>
      <w:r w:rsidRPr="006A26FC">
        <w:rPr>
          <w:rFonts w:cs="Arial"/>
          <w:snapToGrid w:val="0"/>
          <w:kern w:val="0"/>
          <w:szCs w:val="21"/>
        </w:rPr>
        <w:t>7</w:t>
      </w:r>
      <w:r w:rsidRPr="006A26FC">
        <w:rPr>
          <w:rFonts w:cs="Arial" w:hint="eastAsia"/>
          <w:snapToGrid w:val="0"/>
          <w:kern w:val="0"/>
          <w:szCs w:val="21"/>
        </w:rPr>
        <w:t>个工作日内，供应商应在质疑期内一次性向采购代理机构提出针对采购过程的质疑，逾期提出不予受理。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5.15.4</w:t>
      </w:r>
      <w:r w:rsidRPr="006A26FC">
        <w:rPr>
          <w:rFonts w:cs="Arial" w:hint="eastAsia"/>
          <w:snapToGrid w:val="0"/>
          <w:kern w:val="0"/>
          <w:szCs w:val="21"/>
        </w:rPr>
        <w:t>质疑书中涉及的相关材料中有外文资料的，应当将与质疑相关的外文资料完整、客观、真实地翻译为中文，并注明翻译人员姓名、工作单位、联系方式等信息。</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5.15.5</w:t>
      </w:r>
      <w:r w:rsidRPr="006A26FC">
        <w:rPr>
          <w:rFonts w:cs="Arial" w:hint="eastAsia"/>
          <w:snapToGrid w:val="0"/>
          <w:kern w:val="0"/>
          <w:szCs w:val="21"/>
        </w:rPr>
        <w:t>供应商为自然人的，应当由本人签字；供应商为法人或者其他组织的，应当由法定代表人、主要负责人，或者其授权代表签字或者盖章，并加盖公章。否则不予受理。</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5.15.6</w:t>
      </w:r>
      <w:r w:rsidRPr="006A26FC">
        <w:rPr>
          <w:rFonts w:cs="Arial" w:hint="eastAsia"/>
          <w:snapToGrid w:val="0"/>
          <w:kern w:val="0"/>
          <w:szCs w:val="21"/>
        </w:rPr>
        <w:t>质疑书以直接提交、传真或邮寄方式提交（一式三份）。</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5.15.7</w:t>
      </w:r>
      <w:r w:rsidRPr="006A26FC">
        <w:rPr>
          <w:rFonts w:cs="Arial" w:hint="eastAsia"/>
          <w:snapToGrid w:val="0"/>
          <w:kern w:val="0"/>
          <w:szCs w:val="21"/>
        </w:rPr>
        <w:t>质疑书以传真形式提交后，同时须向采购代理机构提交质疑书原件，采购代理机构以收到原件之日作为收到质疑日。</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5.15.8</w:t>
      </w:r>
      <w:r w:rsidRPr="006A26FC">
        <w:rPr>
          <w:rFonts w:cs="Arial" w:hint="eastAsia"/>
          <w:snapToGrid w:val="0"/>
          <w:kern w:val="0"/>
          <w:szCs w:val="21"/>
        </w:rPr>
        <w:t>供应商不得捏造事实、提供虚假材料或者以非法手段取得证明材料进行质疑。</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5.1.5.9</w:t>
      </w:r>
      <w:r w:rsidRPr="006A26FC">
        <w:rPr>
          <w:rFonts w:cs="Arial" w:hint="eastAsia"/>
          <w:snapToGrid w:val="0"/>
          <w:kern w:val="0"/>
          <w:szCs w:val="21"/>
        </w:rPr>
        <w:t>如联合体投标，质疑应由组成联合体的所有供应商共同提出。</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5.16 </w:t>
      </w:r>
      <w:r w:rsidRPr="006A26FC">
        <w:rPr>
          <w:rFonts w:cs="Arial" w:hint="eastAsia"/>
          <w:snapToGrid w:val="0"/>
          <w:kern w:val="0"/>
          <w:szCs w:val="21"/>
        </w:rPr>
        <w:t>发出中标通知书</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5.16.1</w:t>
      </w:r>
      <w:r w:rsidRPr="006A26FC">
        <w:rPr>
          <w:rFonts w:cs="Arial" w:hint="eastAsia"/>
          <w:snapToGrid w:val="0"/>
          <w:kern w:val="0"/>
          <w:szCs w:val="21"/>
        </w:rPr>
        <w:t>采购人及采购代理机构将以书面形式向中标人发出中标通知书。中标通知书发出后，采购人不得违法改变中标结果，中标人无正当理由不得放弃中标。</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5.17 </w:t>
      </w:r>
      <w:r w:rsidRPr="006A26FC">
        <w:rPr>
          <w:rFonts w:cs="Arial" w:hint="eastAsia"/>
          <w:snapToGrid w:val="0"/>
          <w:kern w:val="0"/>
          <w:szCs w:val="21"/>
        </w:rPr>
        <w:t>签订合同</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5.17.1</w:t>
      </w:r>
      <w:r w:rsidRPr="006A26FC">
        <w:rPr>
          <w:rFonts w:cs="Arial" w:hint="eastAsia"/>
          <w:snapToGrid w:val="0"/>
          <w:kern w:val="0"/>
          <w:szCs w:val="21"/>
        </w:rPr>
        <w:t>采购人应当自中标通知书发出之日起</w:t>
      </w:r>
      <w:r w:rsidRPr="006A26FC">
        <w:rPr>
          <w:rFonts w:cs="Arial"/>
          <w:snapToGrid w:val="0"/>
          <w:kern w:val="0"/>
          <w:szCs w:val="21"/>
        </w:rPr>
        <w:t>30</w:t>
      </w:r>
      <w:r w:rsidRPr="006A26FC">
        <w:rPr>
          <w:rFonts w:cs="Arial" w:hint="eastAsia"/>
          <w:snapToGrid w:val="0"/>
          <w:kern w:val="0"/>
          <w:szCs w:val="21"/>
        </w:rPr>
        <w:t>日内，按照采购文件和中标人投标文件的规定，</w:t>
      </w:r>
      <w:r w:rsidRPr="006A26FC">
        <w:rPr>
          <w:rFonts w:cs="Arial" w:hint="eastAsia"/>
          <w:snapToGrid w:val="0"/>
          <w:kern w:val="0"/>
          <w:szCs w:val="21"/>
        </w:rPr>
        <w:lastRenderedPageBreak/>
        <w:t>与中标人签订书面合同。所签订的合同不得对采购文件确定的事项和中标人投标文件作实质性修改。</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5.17.2</w:t>
      </w:r>
      <w:r w:rsidRPr="006A26FC">
        <w:rPr>
          <w:rFonts w:cs="Arial" w:hint="eastAsia"/>
          <w:snapToGrid w:val="0"/>
          <w:kern w:val="0"/>
          <w:szCs w:val="21"/>
        </w:rPr>
        <w:t>采购文件及补充文件、中标人的投标文件及投标修改文件、评标过程中有关澄清文件和中标通知书均作为合同附件。</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snapToGrid w:val="0"/>
          <w:kern w:val="0"/>
          <w:szCs w:val="21"/>
        </w:rPr>
        <w:t>5.17.3</w:t>
      </w:r>
      <w:r w:rsidRPr="006A26FC">
        <w:rPr>
          <w:rFonts w:cs="Arial" w:hint="eastAsia"/>
          <w:snapToGrid w:val="0"/>
          <w:kern w:val="0"/>
          <w:szCs w:val="21"/>
        </w:rPr>
        <w:t>拒签合同的责任</w:t>
      </w:r>
    </w:p>
    <w:p w:rsidR="00CA3E47" w:rsidRPr="0044135F" w:rsidRDefault="006A26FC">
      <w:pPr>
        <w:pStyle w:val="12"/>
        <w:adjustRightInd w:val="0"/>
        <w:snapToGrid w:val="0"/>
        <w:spacing w:line="360" w:lineRule="auto"/>
        <w:ind w:firstLine="420"/>
        <w:rPr>
          <w:rFonts w:cs="Arial"/>
          <w:snapToGrid w:val="0"/>
          <w:kern w:val="0"/>
          <w:szCs w:val="21"/>
        </w:rPr>
      </w:pPr>
      <w:r w:rsidRPr="006A26FC">
        <w:rPr>
          <w:rFonts w:cs="Arial" w:hint="eastAsia"/>
          <w:snapToGrid w:val="0"/>
          <w:kern w:val="0"/>
          <w:szCs w:val="21"/>
        </w:rPr>
        <w:t>中标人接到中标通知书后，在规定时间内借故否认已经承诺的条件而拒签合同者，以投标违约处理，赔偿采购人由此造成的直接经济损失。采购人将向同级政府采购监督管理部门进行报告。</w:t>
      </w:r>
    </w:p>
    <w:p w:rsidR="00CA3E47" w:rsidRPr="0044135F" w:rsidRDefault="006A26FC">
      <w:pPr>
        <w:pStyle w:val="3"/>
        <w:snapToGrid w:val="0"/>
        <w:spacing w:line="360" w:lineRule="auto"/>
        <w:ind w:firstLine="422"/>
        <w:rPr>
          <w:rFonts w:cs="Arial"/>
          <w:snapToGrid w:val="0"/>
          <w:kern w:val="0"/>
          <w:szCs w:val="21"/>
        </w:rPr>
      </w:pPr>
      <w:r w:rsidRPr="006A26FC">
        <w:rPr>
          <w:rFonts w:cs="Arial"/>
          <w:snapToGrid w:val="0"/>
          <w:kern w:val="0"/>
          <w:szCs w:val="21"/>
        </w:rPr>
        <w:t xml:space="preserve">5.18 </w:t>
      </w:r>
      <w:r w:rsidRPr="006A26FC">
        <w:rPr>
          <w:rFonts w:cs="Arial" w:hint="eastAsia"/>
          <w:snapToGrid w:val="0"/>
          <w:kern w:val="0"/>
          <w:szCs w:val="21"/>
        </w:rPr>
        <w:t>采购代理服务费</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本次采购代理服务费按</w:t>
      </w:r>
      <w:r w:rsidRPr="006A26FC">
        <w:rPr>
          <w:rFonts w:ascii="Arial" w:hAnsi="Arial" w:cs="Arial"/>
          <w:snapToGrid w:val="0"/>
          <w:kern w:val="0"/>
          <w:szCs w:val="21"/>
        </w:rPr>
        <w:t>“</w:t>
      </w:r>
      <w:r w:rsidRPr="006A26FC">
        <w:rPr>
          <w:rFonts w:ascii="Arial" w:hAnsi="Arial" w:cs="Arial" w:hint="eastAsia"/>
          <w:snapToGrid w:val="0"/>
          <w:kern w:val="0"/>
          <w:szCs w:val="21"/>
        </w:rPr>
        <w:t>供应商须知前附表</w:t>
      </w:r>
      <w:r w:rsidRPr="006A26FC">
        <w:rPr>
          <w:rFonts w:ascii="Arial" w:hAnsi="Arial" w:cs="Arial"/>
          <w:snapToGrid w:val="0"/>
          <w:kern w:val="0"/>
          <w:szCs w:val="21"/>
        </w:rPr>
        <w:t>”</w:t>
      </w:r>
      <w:r w:rsidRPr="006A26FC">
        <w:rPr>
          <w:rFonts w:ascii="Arial" w:hAnsi="Arial" w:cs="Arial" w:hint="eastAsia"/>
          <w:snapToGrid w:val="0"/>
          <w:kern w:val="0"/>
          <w:szCs w:val="21"/>
        </w:rPr>
        <w:t>规定收取。</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中标人不按采购文件规定交纳采购代理服务费，将取消其中标资格。中标人应向采购代理机构交纳采购文件规定的采购代理服务费作为赔偿。</w:t>
      </w:r>
    </w:p>
    <w:p w:rsidR="00CA3E47" w:rsidRPr="0044135F" w:rsidRDefault="006A26FC">
      <w:pPr>
        <w:pStyle w:val="2"/>
        <w:spacing w:beforeLines="0" w:line="360" w:lineRule="auto"/>
        <w:ind w:firstLine="422"/>
        <w:rPr>
          <w:snapToGrid w:val="0"/>
          <w:kern w:val="0"/>
          <w:lang w:val="en-US"/>
        </w:rPr>
      </w:pPr>
      <w:r w:rsidRPr="006A26FC">
        <w:rPr>
          <w:rFonts w:hint="eastAsia"/>
          <w:snapToGrid w:val="0"/>
          <w:kern w:val="0"/>
          <w:lang w:val="en-US"/>
        </w:rPr>
        <w:t>六、其他</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采购过程中出现以下情形，导致电子交易平台无法正常运行，或者无法保证电子交易的公平、公正和安全时，采购组织机构将中止电子交易活动：</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（一）电子交易平台发生故障而无法登录访问的；</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（二）电子交易平台应用或数据库出现错误，不能进行正常操作的；</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（三）电子交易平台发现严重安全漏洞，有潜在泄密危险的；</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（四）病毒发作导致不能进行正常操作的；</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（五）其他无法保证电子交易的公平、公正和安全的情况。</w:t>
      </w:r>
    </w:p>
    <w:p w:rsidR="00CA3E47" w:rsidRPr="0044135F" w:rsidRDefault="006A26FC">
      <w:pPr>
        <w:adjustRightInd w:val="0"/>
        <w:snapToGrid w:val="0"/>
        <w:spacing w:line="360" w:lineRule="auto"/>
        <w:ind w:firstLineChars="200" w:firstLine="420"/>
        <w:rPr>
          <w:rFonts w:hAnsi="宋体"/>
          <w:snapToGrid w:val="0"/>
          <w:kern w:val="0"/>
          <w:szCs w:val="21"/>
        </w:rPr>
      </w:pPr>
      <w:r w:rsidRPr="006A26FC">
        <w:rPr>
          <w:rFonts w:ascii="Arial" w:hAnsi="Arial" w:cs="Arial" w:hint="eastAsia"/>
          <w:snapToGrid w:val="0"/>
          <w:kern w:val="0"/>
          <w:szCs w:val="21"/>
        </w:rPr>
        <w:t>出现前款规定情形，不影响采购公平、公正性的，采购组织机构将待上述情形消除后继续组织电子交易活动，也可以决定某些环节以纸质形式进行；影响或可能影响采购公平、公正性的，将重新采购。</w:t>
      </w:r>
    </w:p>
    <w:p w:rsidR="00CA3E47" w:rsidRPr="0044135F" w:rsidRDefault="00CA3E47">
      <w:pPr>
        <w:pStyle w:val="a9"/>
        <w:adjustRightInd w:val="0"/>
        <w:snapToGrid w:val="0"/>
        <w:spacing w:line="360" w:lineRule="auto"/>
        <w:ind w:firstLineChars="200" w:firstLine="420"/>
        <w:rPr>
          <w:rFonts w:hAnsi="宋体"/>
          <w:snapToGrid w:val="0"/>
          <w:kern w:val="0"/>
          <w:szCs w:val="21"/>
        </w:rPr>
      </w:pPr>
    </w:p>
    <w:p w:rsidR="00CA3E47" w:rsidRPr="0044135F" w:rsidRDefault="006A26FC">
      <w:pPr>
        <w:widowControl/>
        <w:jc w:val="left"/>
        <w:rPr>
          <w:rFonts w:ascii="Arial" w:hAnsi="Arial"/>
          <w:b/>
          <w:bCs/>
          <w:snapToGrid w:val="0"/>
          <w:kern w:val="0"/>
          <w:szCs w:val="28"/>
        </w:rPr>
      </w:pPr>
      <w:r w:rsidRPr="006A26FC">
        <w:rPr>
          <w:snapToGrid w:val="0"/>
          <w:kern w:val="0"/>
        </w:rPr>
        <w:br w:type="page"/>
      </w:r>
    </w:p>
    <w:p w:rsidR="00CA3E47" w:rsidRPr="0044135F" w:rsidRDefault="006A26FC">
      <w:pPr>
        <w:pStyle w:val="2"/>
        <w:spacing w:beforeLines="0" w:line="360" w:lineRule="auto"/>
        <w:ind w:firstLine="422"/>
        <w:rPr>
          <w:snapToGrid w:val="0"/>
          <w:kern w:val="0"/>
          <w:lang w:val="en-US"/>
        </w:rPr>
      </w:pPr>
      <w:r w:rsidRPr="006A26FC">
        <w:rPr>
          <w:rFonts w:hint="eastAsia"/>
          <w:snapToGrid w:val="0"/>
          <w:kern w:val="0"/>
          <w:lang w:val="en-US"/>
        </w:rPr>
        <w:lastRenderedPageBreak/>
        <w:t>附：评标办法</w:t>
      </w:r>
    </w:p>
    <w:p w:rsidR="00CA3E47" w:rsidRPr="0044135F" w:rsidRDefault="006A26FC">
      <w:pPr>
        <w:adjustRightInd w:val="0"/>
        <w:snapToGrid w:val="0"/>
        <w:spacing w:line="360" w:lineRule="auto"/>
        <w:jc w:val="center"/>
        <w:rPr>
          <w:rFonts w:ascii="Arial" w:hAnsi="Arial" w:cs="Arial"/>
          <w:b/>
          <w:snapToGrid w:val="0"/>
          <w:kern w:val="0"/>
          <w:sz w:val="28"/>
          <w:szCs w:val="28"/>
        </w:rPr>
      </w:pPr>
      <w:bookmarkStart w:id="53" w:name="_Toc497919874"/>
      <w:r w:rsidRPr="006A26FC">
        <w:rPr>
          <w:rFonts w:ascii="Arial" w:hAnsi="Arial" w:cs="Arial" w:hint="eastAsia"/>
          <w:b/>
          <w:snapToGrid w:val="0"/>
          <w:kern w:val="0"/>
          <w:sz w:val="28"/>
          <w:szCs w:val="28"/>
        </w:rPr>
        <w:t>评标办法</w:t>
      </w:r>
      <w:bookmarkEnd w:id="53"/>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本评标办法遵照《中华人民共和国政府采购法》等政府采购有关规定，并结合本项目的具体情况制定。</w:t>
      </w:r>
    </w:p>
    <w:p w:rsidR="00CA3E47" w:rsidRPr="0044135F" w:rsidRDefault="006A26FC">
      <w:pPr>
        <w:pStyle w:val="3"/>
        <w:snapToGrid w:val="0"/>
        <w:spacing w:line="360" w:lineRule="auto"/>
        <w:ind w:firstLine="422"/>
        <w:rPr>
          <w:rFonts w:cs="Arial"/>
          <w:snapToGrid w:val="0"/>
          <w:kern w:val="0"/>
        </w:rPr>
      </w:pPr>
      <w:r w:rsidRPr="006A26FC">
        <w:rPr>
          <w:rFonts w:cs="Arial" w:hint="eastAsia"/>
          <w:snapToGrid w:val="0"/>
          <w:kern w:val="0"/>
        </w:rPr>
        <w:t>（一）总则</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对未中标人，评标委员会不作任何落标解释。</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CA3E47" w:rsidRPr="0044135F" w:rsidRDefault="006A26FC">
      <w:pPr>
        <w:pStyle w:val="3"/>
        <w:snapToGrid w:val="0"/>
        <w:spacing w:line="360" w:lineRule="auto"/>
        <w:ind w:firstLine="422"/>
        <w:rPr>
          <w:rFonts w:cs="Arial"/>
          <w:snapToGrid w:val="0"/>
          <w:kern w:val="0"/>
        </w:rPr>
      </w:pPr>
      <w:r w:rsidRPr="006A26FC">
        <w:rPr>
          <w:rFonts w:cs="Arial" w:hint="eastAsia"/>
          <w:snapToGrid w:val="0"/>
          <w:kern w:val="0"/>
        </w:rPr>
        <w:t>（二）评标组织</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评标工作由招标采购单位依法组建的评标委员会负责。评标委员会负责审标、询标、评审等工作，并向采购人提出评审意见和评标报告。</w:t>
      </w:r>
    </w:p>
    <w:p w:rsidR="00CA3E47" w:rsidRPr="0044135F" w:rsidRDefault="006A26FC">
      <w:pPr>
        <w:pStyle w:val="3"/>
        <w:snapToGrid w:val="0"/>
        <w:spacing w:line="360" w:lineRule="auto"/>
        <w:ind w:firstLine="422"/>
        <w:rPr>
          <w:rFonts w:cs="Arial"/>
          <w:snapToGrid w:val="0"/>
          <w:kern w:val="0"/>
        </w:rPr>
      </w:pPr>
      <w:r w:rsidRPr="006A26FC">
        <w:rPr>
          <w:rFonts w:cs="Arial" w:hint="eastAsia"/>
          <w:snapToGrid w:val="0"/>
          <w:kern w:val="0"/>
        </w:rPr>
        <w:t>（三）符合性审查</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评标委员会对投标文件依据采购文件规定进行符合性审查。</w:t>
      </w:r>
    </w:p>
    <w:p w:rsidR="00CA3E47" w:rsidRPr="0044135F" w:rsidRDefault="006A26FC">
      <w:pPr>
        <w:pStyle w:val="3"/>
        <w:snapToGrid w:val="0"/>
        <w:spacing w:line="360" w:lineRule="auto"/>
        <w:ind w:firstLine="422"/>
        <w:rPr>
          <w:rFonts w:cs="Arial"/>
          <w:snapToGrid w:val="0"/>
          <w:kern w:val="0"/>
        </w:rPr>
      </w:pPr>
      <w:r w:rsidRPr="006A26FC">
        <w:rPr>
          <w:rFonts w:cs="Arial" w:hint="eastAsia"/>
          <w:snapToGrid w:val="0"/>
          <w:kern w:val="0"/>
        </w:rPr>
        <w:t>（四）投标文件的澄清、说明或者补正</w:t>
      </w:r>
    </w:p>
    <w:p w:rsidR="00CA3E47" w:rsidRPr="0044135F" w:rsidRDefault="006A26FC">
      <w:pPr>
        <w:autoSpaceDE w:val="0"/>
        <w:autoSpaceDN w:val="0"/>
        <w:adjustRightInd w:val="0"/>
        <w:snapToGrid w:val="0"/>
        <w:spacing w:line="360" w:lineRule="auto"/>
        <w:ind w:firstLineChars="200" w:firstLine="420"/>
        <w:textAlignment w:val="bottom"/>
        <w:rPr>
          <w:rFonts w:ascii="Arial" w:hAnsi="Arial" w:cs="Arial"/>
          <w:snapToGrid w:val="0"/>
          <w:kern w:val="0"/>
        </w:rPr>
      </w:pPr>
      <w:r w:rsidRPr="006A26FC">
        <w:rPr>
          <w:rFonts w:ascii="Arial" w:hAnsi="Arial" w:cs="Arial" w:hint="eastAsia"/>
          <w:snapToGrid w:val="0"/>
          <w:kern w:val="0"/>
        </w:rPr>
        <w:t>供应商根据评标委员会要求对投标文件进行澄清、说明或者补正。评标期间，供应商应随时随地答复评标委员会的询标。</w:t>
      </w:r>
    </w:p>
    <w:p w:rsidR="00CA3E47" w:rsidRPr="0044135F" w:rsidRDefault="006A26FC">
      <w:pPr>
        <w:pStyle w:val="3"/>
        <w:snapToGrid w:val="0"/>
        <w:spacing w:line="360" w:lineRule="auto"/>
        <w:ind w:firstLine="422"/>
        <w:rPr>
          <w:rFonts w:cs="Arial"/>
          <w:snapToGrid w:val="0"/>
          <w:kern w:val="0"/>
        </w:rPr>
      </w:pPr>
      <w:r w:rsidRPr="006A26FC">
        <w:rPr>
          <w:rFonts w:cs="Arial" w:hint="eastAsia"/>
          <w:snapToGrid w:val="0"/>
          <w:kern w:val="0"/>
        </w:rPr>
        <w:t>（五）评标细则</w:t>
      </w:r>
    </w:p>
    <w:p w:rsidR="00CA3E47" w:rsidRPr="0044135F" w:rsidRDefault="006A26FC">
      <w:pPr>
        <w:pStyle w:val="21"/>
        <w:snapToGrid w:val="0"/>
        <w:ind w:firstLineChars="200" w:firstLine="420"/>
        <w:rPr>
          <w:rFonts w:ascii="Arial" w:hAnsi="Arial" w:cs="Arial"/>
          <w:snapToGrid w:val="0"/>
          <w:sz w:val="21"/>
          <w:szCs w:val="21"/>
        </w:rPr>
      </w:pPr>
      <w:r w:rsidRPr="006A26FC">
        <w:rPr>
          <w:rFonts w:ascii="Arial" w:hAnsi="Arial" w:cs="Arial"/>
          <w:snapToGrid w:val="0"/>
          <w:sz w:val="21"/>
          <w:szCs w:val="21"/>
        </w:rPr>
        <w:t xml:space="preserve">1. </w:t>
      </w:r>
      <w:r w:rsidRPr="006A26FC">
        <w:rPr>
          <w:rFonts w:ascii="Arial" w:hAnsi="Arial" w:cs="Arial" w:hint="eastAsia"/>
          <w:snapToGrid w:val="0"/>
          <w:sz w:val="21"/>
          <w:szCs w:val="21"/>
        </w:rPr>
        <w:t>本项目采用综合评分法（总分</w:t>
      </w:r>
      <w:r w:rsidRPr="006A26FC">
        <w:rPr>
          <w:rFonts w:ascii="Arial" w:hAnsi="Arial" w:cs="Arial"/>
          <w:snapToGrid w:val="0"/>
          <w:sz w:val="21"/>
          <w:szCs w:val="21"/>
        </w:rPr>
        <w:t>100</w:t>
      </w:r>
      <w:r w:rsidRPr="006A26FC">
        <w:rPr>
          <w:rFonts w:ascii="Arial" w:hAnsi="Arial" w:cs="Arial" w:hint="eastAsia"/>
          <w:snapToGrid w:val="0"/>
          <w:sz w:val="21"/>
          <w:szCs w:val="21"/>
        </w:rPr>
        <w:t>分），评标委员会根据本评标办法进行评审，对符合性审查合格的投标文件进行商务和技术评估，综合比较与评价。每个供应商最终得分</w:t>
      </w:r>
      <w:r w:rsidRPr="006A26FC">
        <w:rPr>
          <w:rFonts w:ascii="Arial" w:hAnsi="Arial" w:cs="Arial"/>
          <w:snapToGrid w:val="0"/>
          <w:sz w:val="21"/>
          <w:szCs w:val="21"/>
        </w:rPr>
        <w:t>=</w:t>
      </w:r>
      <w:r w:rsidRPr="006A26FC">
        <w:rPr>
          <w:rFonts w:ascii="Arial" w:hAnsi="Arial" w:cs="Arial" w:hint="eastAsia"/>
          <w:snapToGrid w:val="0"/>
          <w:sz w:val="21"/>
          <w:szCs w:val="21"/>
        </w:rPr>
        <w:t>价格分</w:t>
      </w:r>
      <w:r w:rsidRPr="006A26FC">
        <w:rPr>
          <w:rFonts w:ascii="Arial" w:hAnsi="Arial" w:cs="Arial"/>
          <w:snapToGrid w:val="0"/>
          <w:sz w:val="21"/>
          <w:szCs w:val="21"/>
        </w:rPr>
        <w:t>+</w:t>
      </w:r>
      <w:r w:rsidRPr="006A26FC">
        <w:rPr>
          <w:rFonts w:ascii="Arial" w:hAnsi="Arial" w:cs="Arial" w:hint="eastAsia"/>
          <w:snapToGrid w:val="0"/>
          <w:sz w:val="21"/>
          <w:szCs w:val="21"/>
        </w:rPr>
        <w:t>商务技术分。</w:t>
      </w:r>
    </w:p>
    <w:p w:rsidR="00CA3E47" w:rsidRPr="0044135F" w:rsidRDefault="006A26FC">
      <w:pPr>
        <w:pStyle w:val="21"/>
        <w:snapToGrid w:val="0"/>
        <w:ind w:firstLineChars="200" w:firstLine="420"/>
        <w:rPr>
          <w:rFonts w:ascii="Arial" w:hAnsi="Arial" w:cs="Arial"/>
          <w:snapToGrid w:val="0"/>
          <w:sz w:val="21"/>
          <w:szCs w:val="21"/>
        </w:rPr>
      </w:pPr>
      <w:r w:rsidRPr="006A26FC">
        <w:rPr>
          <w:rFonts w:ascii="Arial" w:hAnsi="Arial" w:cs="Arial"/>
          <w:snapToGrid w:val="0"/>
          <w:sz w:val="21"/>
          <w:szCs w:val="21"/>
        </w:rPr>
        <w:t xml:space="preserve">2. </w:t>
      </w:r>
      <w:r w:rsidRPr="006A26FC">
        <w:rPr>
          <w:rFonts w:ascii="Arial" w:hAnsi="Arial" w:cs="Arial" w:hint="eastAsia"/>
          <w:snapToGrid w:val="0"/>
          <w:sz w:val="21"/>
          <w:szCs w:val="21"/>
        </w:rPr>
        <w:t>评审时，评标委员会各成员应当独立对每个有效响应的文件进行评价、打分，然后汇总每个供应商每项评分因素的得分。</w:t>
      </w:r>
    </w:p>
    <w:p w:rsidR="00CA3E47" w:rsidRPr="0044135F" w:rsidRDefault="006A26FC">
      <w:pPr>
        <w:pStyle w:val="21"/>
        <w:snapToGrid w:val="0"/>
        <w:ind w:firstLineChars="200" w:firstLine="420"/>
        <w:rPr>
          <w:rFonts w:ascii="Arial" w:hAnsi="Arial" w:cs="Arial"/>
          <w:snapToGrid w:val="0"/>
          <w:sz w:val="21"/>
          <w:szCs w:val="21"/>
        </w:rPr>
      </w:pPr>
      <w:r w:rsidRPr="006A26FC">
        <w:rPr>
          <w:rFonts w:ascii="Arial" w:hAnsi="Arial" w:cs="Arial"/>
          <w:snapToGrid w:val="0"/>
          <w:sz w:val="21"/>
          <w:szCs w:val="21"/>
        </w:rPr>
        <w:t xml:space="preserve">3. </w:t>
      </w:r>
      <w:r w:rsidRPr="006A26FC">
        <w:rPr>
          <w:rFonts w:ascii="Arial" w:hAnsi="Arial" w:cs="Arial" w:hint="eastAsia"/>
          <w:snapToGrid w:val="0"/>
          <w:sz w:val="21"/>
          <w:szCs w:val="21"/>
        </w:rPr>
        <w:t>对供应商的价格分等客观评分项的评分应当一致，对其他需要借助专业知识评判的主观评分项，应当严格按照评分细则公正评分。</w:t>
      </w:r>
    </w:p>
    <w:p w:rsidR="00CA3E47" w:rsidRPr="0044135F" w:rsidRDefault="006A26FC">
      <w:pPr>
        <w:pStyle w:val="21"/>
        <w:snapToGrid w:val="0"/>
        <w:ind w:firstLineChars="200" w:firstLine="420"/>
        <w:rPr>
          <w:rFonts w:ascii="Arial" w:hAnsi="Arial" w:cs="Arial"/>
          <w:snapToGrid w:val="0"/>
          <w:sz w:val="21"/>
          <w:szCs w:val="21"/>
        </w:rPr>
      </w:pPr>
      <w:r w:rsidRPr="006A26FC">
        <w:rPr>
          <w:rFonts w:ascii="Arial" w:hAnsi="Arial" w:cs="Arial"/>
          <w:snapToGrid w:val="0"/>
          <w:sz w:val="21"/>
          <w:szCs w:val="21"/>
        </w:rPr>
        <w:t xml:space="preserve">4. </w:t>
      </w:r>
      <w:r w:rsidRPr="006A26FC">
        <w:rPr>
          <w:rFonts w:ascii="Arial" w:hAnsi="Arial" w:cs="Arial" w:hint="eastAsia"/>
          <w:snapToGrid w:val="0"/>
          <w:sz w:val="21"/>
          <w:szCs w:val="21"/>
        </w:rPr>
        <w:t>评标结果按评审后得分由高到低顺序排列，得分相同的按投标报价由低到高顺序排列，得分且投标报价相同的并列，并编写评标报告。</w:t>
      </w:r>
    </w:p>
    <w:p w:rsidR="00CA3E47" w:rsidRPr="0044135F" w:rsidRDefault="006A26FC">
      <w:pPr>
        <w:pStyle w:val="21"/>
        <w:snapToGrid w:val="0"/>
        <w:ind w:firstLineChars="200" w:firstLine="420"/>
        <w:rPr>
          <w:rFonts w:ascii="Arial" w:hAnsi="Arial" w:cs="Arial"/>
          <w:snapToGrid w:val="0"/>
          <w:sz w:val="21"/>
          <w:szCs w:val="21"/>
        </w:rPr>
      </w:pPr>
      <w:r w:rsidRPr="006A26FC">
        <w:rPr>
          <w:rFonts w:ascii="Arial" w:hAnsi="Arial" w:cs="Arial"/>
          <w:snapToGrid w:val="0"/>
          <w:sz w:val="21"/>
          <w:szCs w:val="21"/>
        </w:rPr>
        <w:t xml:space="preserve">5. </w:t>
      </w:r>
      <w:r w:rsidRPr="006A26FC">
        <w:rPr>
          <w:rFonts w:ascii="Arial" w:hAnsi="Arial" w:cs="Arial" w:hint="eastAsia"/>
          <w:snapToGrid w:val="0"/>
          <w:sz w:val="21"/>
          <w:szCs w:val="21"/>
        </w:rPr>
        <w:t>评分因素及分值范围</w:t>
      </w:r>
    </w:p>
    <w:p w:rsidR="00CA3E47" w:rsidRPr="0044135F" w:rsidRDefault="006A26FC">
      <w:pPr>
        <w:pStyle w:val="21"/>
        <w:snapToGrid w:val="0"/>
        <w:ind w:firstLineChars="200" w:firstLine="420"/>
        <w:rPr>
          <w:rFonts w:ascii="Arial" w:hAnsi="Arial" w:cs="Arial"/>
          <w:snapToGrid w:val="0"/>
          <w:sz w:val="21"/>
          <w:szCs w:val="21"/>
        </w:rPr>
      </w:pPr>
      <w:bookmarkStart w:id="54" w:name="_Toc345320402"/>
      <w:r w:rsidRPr="006A26FC">
        <w:rPr>
          <w:rFonts w:ascii="Arial" w:hAnsi="Arial" w:cs="Arial"/>
          <w:snapToGrid w:val="0"/>
          <w:sz w:val="21"/>
          <w:szCs w:val="21"/>
        </w:rPr>
        <w:t xml:space="preserve">5.1 </w:t>
      </w:r>
      <w:r w:rsidRPr="006A26FC">
        <w:rPr>
          <w:rFonts w:ascii="Arial" w:hAnsi="Arial" w:cs="Arial" w:hint="eastAsia"/>
          <w:snapToGrid w:val="0"/>
          <w:sz w:val="21"/>
          <w:szCs w:val="21"/>
        </w:rPr>
        <w:t>商务技术分</w:t>
      </w:r>
      <w:bookmarkEnd w:id="54"/>
    </w:p>
    <w:p w:rsidR="00CA3E47" w:rsidRPr="0044135F" w:rsidRDefault="006A26FC">
      <w:pPr>
        <w:pStyle w:val="33"/>
        <w:adjustRightInd w:val="0"/>
        <w:snapToGrid w:val="0"/>
        <w:rPr>
          <w:rFonts w:asciiTheme="minorEastAsia" w:eastAsiaTheme="minorEastAsia" w:hAnsiTheme="minorEastAsia" w:cs="Arial"/>
          <w:snapToGrid w:val="0"/>
          <w:kern w:val="0"/>
        </w:rPr>
      </w:pPr>
      <w:r w:rsidRPr="006A26FC">
        <w:rPr>
          <w:rFonts w:ascii="Arial" w:hAnsi="Arial" w:cs="Arial" w:hint="eastAsia"/>
          <w:snapToGrid w:val="0"/>
          <w:kern w:val="0"/>
          <w:sz w:val="21"/>
          <w:szCs w:val="21"/>
        </w:rPr>
        <w:t>该评分分值由评标委员会根据评审情况在分值范围内独立评分（具体分值设定详见表格），小数点后最多保留一位小数。每个供应商的最终得分为评标委员会打分汇总后的算术平均值（小数点后保留二位小数，第三位四舍五入）。</w:t>
      </w:r>
      <w:bookmarkStart w:id="55" w:name="_Toc345320401"/>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850"/>
        <w:gridCol w:w="745"/>
        <w:gridCol w:w="850"/>
        <w:gridCol w:w="6380"/>
      </w:tblGrid>
      <w:tr w:rsidR="00CA3E47" w:rsidRPr="0044135F">
        <w:trPr>
          <w:trHeight w:val="454"/>
          <w:tblHeader/>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b/>
                <w:snapToGrid w:val="0"/>
                <w:kern w:val="0"/>
                <w:szCs w:val="21"/>
              </w:rPr>
            </w:pPr>
            <w:r w:rsidRPr="006A26FC">
              <w:rPr>
                <w:rFonts w:asciiTheme="minorEastAsia" w:eastAsiaTheme="minorEastAsia" w:hAnsiTheme="minorEastAsia" w:hint="eastAsia"/>
                <w:b/>
                <w:snapToGrid w:val="0"/>
                <w:kern w:val="0"/>
                <w:szCs w:val="21"/>
              </w:rPr>
              <w:lastRenderedPageBreak/>
              <w:t>序号</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b/>
                <w:snapToGrid w:val="0"/>
                <w:kern w:val="0"/>
                <w:szCs w:val="21"/>
              </w:rPr>
            </w:pPr>
            <w:r w:rsidRPr="006A26FC">
              <w:rPr>
                <w:rFonts w:asciiTheme="minorEastAsia" w:eastAsiaTheme="minorEastAsia" w:hAnsiTheme="minorEastAsia" w:hint="eastAsia"/>
                <w:b/>
                <w:snapToGrid w:val="0"/>
                <w:kern w:val="0"/>
                <w:szCs w:val="21"/>
              </w:rPr>
              <w:t>评分内容</w:t>
            </w:r>
          </w:p>
        </w:tc>
        <w:tc>
          <w:tcPr>
            <w:tcW w:w="850"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b/>
                <w:snapToGrid w:val="0"/>
                <w:kern w:val="0"/>
                <w:szCs w:val="21"/>
              </w:rPr>
            </w:pPr>
            <w:r w:rsidRPr="006A26FC">
              <w:rPr>
                <w:rFonts w:asciiTheme="minorEastAsia" w:eastAsiaTheme="minorEastAsia" w:hAnsiTheme="minorEastAsia" w:hint="eastAsia"/>
                <w:b/>
                <w:snapToGrid w:val="0"/>
                <w:kern w:val="0"/>
                <w:szCs w:val="21"/>
              </w:rPr>
              <w:t>评分值</w:t>
            </w:r>
          </w:p>
        </w:tc>
        <w:tc>
          <w:tcPr>
            <w:tcW w:w="6380"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b/>
                <w:snapToGrid w:val="0"/>
                <w:kern w:val="0"/>
                <w:szCs w:val="21"/>
              </w:rPr>
            </w:pPr>
            <w:r w:rsidRPr="006A26FC">
              <w:rPr>
                <w:rFonts w:asciiTheme="minorEastAsia" w:eastAsiaTheme="minorEastAsia" w:hAnsiTheme="minorEastAsia" w:hint="eastAsia"/>
                <w:b/>
                <w:snapToGrid w:val="0"/>
                <w:kern w:val="0"/>
                <w:szCs w:val="21"/>
              </w:rPr>
              <w:t>评分标准</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1</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企业认证</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0-3</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pStyle w:val="24"/>
              <w:shd w:val="clear" w:color="auto" w:fill="FFFFFF"/>
              <w:adjustRightInd w:val="0"/>
              <w:snapToGrid w:val="0"/>
              <w:spacing w:before="0" w:line="360" w:lineRule="exact"/>
              <w:ind w:firstLineChars="0" w:firstLine="0"/>
              <w:rPr>
                <w:rFonts w:asciiTheme="minorEastAsia" w:eastAsiaTheme="minorEastAsia" w:hAnsiTheme="minorEastAsia"/>
                <w:snapToGrid w:val="0"/>
                <w:kern w:val="0"/>
                <w:sz w:val="21"/>
                <w:szCs w:val="21"/>
              </w:rPr>
            </w:pPr>
            <w:r w:rsidRPr="006A26FC">
              <w:rPr>
                <w:rFonts w:asciiTheme="minorEastAsia" w:eastAsiaTheme="minorEastAsia" w:hAnsiTheme="minorEastAsia" w:hint="eastAsia"/>
                <w:snapToGrid w:val="0"/>
                <w:kern w:val="0"/>
                <w:sz w:val="21"/>
                <w:szCs w:val="21"/>
              </w:rPr>
              <w:t>供应商具有质量管理体系认证证书、环境管理体系认证证书、职业健康安全体系认证证书的每个得</w:t>
            </w:r>
            <w:r w:rsidRPr="006A26FC">
              <w:rPr>
                <w:rFonts w:asciiTheme="minorEastAsia" w:eastAsiaTheme="minorEastAsia" w:hAnsiTheme="minorEastAsia"/>
                <w:snapToGrid w:val="0"/>
                <w:kern w:val="0"/>
                <w:sz w:val="21"/>
                <w:szCs w:val="21"/>
              </w:rPr>
              <w:t>1分，认证范围需包含保洁类相关业务。【提供相关证书复印件及“全国认证认可信息公共服务平台”的查询截图】</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2</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企业信用情况</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0-2</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pStyle w:val="24"/>
              <w:shd w:val="clear" w:color="auto" w:fill="FFFFFF"/>
              <w:adjustRightInd w:val="0"/>
              <w:snapToGrid w:val="0"/>
              <w:spacing w:before="0" w:line="360" w:lineRule="exact"/>
              <w:ind w:firstLineChars="0" w:firstLine="0"/>
              <w:rPr>
                <w:rFonts w:asciiTheme="minorEastAsia" w:eastAsiaTheme="minorEastAsia" w:hAnsiTheme="minorEastAsia"/>
                <w:snapToGrid w:val="0"/>
                <w:kern w:val="0"/>
                <w:sz w:val="21"/>
                <w:szCs w:val="21"/>
              </w:rPr>
            </w:pPr>
            <w:r w:rsidRPr="006A26FC">
              <w:rPr>
                <w:rFonts w:asciiTheme="minorEastAsia" w:eastAsiaTheme="minorEastAsia" w:hAnsiTheme="minorEastAsia" w:hint="eastAsia"/>
                <w:snapToGrid w:val="0"/>
                <w:kern w:val="0"/>
                <w:sz w:val="21"/>
                <w:szCs w:val="21"/>
              </w:rPr>
              <w:t>供应商具有近一年度纳税信用等级</w:t>
            </w:r>
            <w:r w:rsidRPr="006A26FC">
              <w:rPr>
                <w:rFonts w:asciiTheme="minorEastAsia" w:eastAsiaTheme="minorEastAsia" w:hAnsiTheme="minorEastAsia"/>
                <w:snapToGrid w:val="0"/>
                <w:kern w:val="0"/>
                <w:sz w:val="21"/>
                <w:szCs w:val="21"/>
              </w:rPr>
              <w:t>A级的得1分，其余不得分。</w:t>
            </w:r>
          </w:p>
          <w:p w:rsidR="00CA3E47" w:rsidRPr="0044135F" w:rsidRDefault="006A26FC">
            <w:pPr>
              <w:pStyle w:val="24"/>
              <w:shd w:val="clear" w:color="auto" w:fill="FFFFFF"/>
              <w:adjustRightInd w:val="0"/>
              <w:snapToGrid w:val="0"/>
              <w:spacing w:before="0" w:line="360" w:lineRule="exact"/>
              <w:ind w:firstLineChars="0" w:firstLine="0"/>
              <w:rPr>
                <w:rFonts w:asciiTheme="minorEastAsia" w:eastAsiaTheme="minorEastAsia" w:hAnsiTheme="minorEastAsia"/>
                <w:snapToGrid w:val="0"/>
                <w:kern w:val="0"/>
                <w:sz w:val="21"/>
                <w:szCs w:val="21"/>
              </w:rPr>
            </w:pPr>
            <w:r w:rsidRPr="006A26FC">
              <w:rPr>
                <w:rFonts w:asciiTheme="minorEastAsia" w:eastAsiaTheme="minorEastAsia" w:hAnsiTheme="minorEastAsia" w:hint="eastAsia"/>
                <w:snapToGrid w:val="0"/>
                <w:kern w:val="0"/>
                <w:sz w:val="21"/>
                <w:szCs w:val="21"/>
              </w:rPr>
              <w:t>供应商具有近一年度劳动保障守法诚信等级</w:t>
            </w:r>
            <w:r w:rsidRPr="006A26FC">
              <w:rPr>
                <w:rFonts w:asciiTheme="minorEastAsia" w:eastAsiaTheme="minorEastAsia" w:hAnsiTheme="minorEastAsia"/>
                <w:snapToGrid w:val="0"/>
                <w:kern w:val="0"/>
                <w:sz w:val="21"/>
                <w:szCs w:val="21"/>
              </w:rPr>
              <w:t>A级的得1分，其余不得分。</w:t>
            </w:r>
          </w:p>
          <w:p w:rsidR="00CA3E47" w:rsidRPr="0044135F" w:rsidRDefault="006A26FC">
            <w:pPr>
              <w:pStyle w:val="24"/>
              <w:shd w:val="clear" w:color="auto" w:fill="FFFFFF"/>
              <w:adjustRightInd w:val="0"/>
              <w:snapToGrid w:val="0"/>
              <w:spacing w:before="0" w:line="360" w:lineRule="exact"/>
              <w:ind w:firstLineChars="0" w:firstLine="0"/>
              <w:rPr>
                <w:rFonts w:asciiTheme="minorEastAsia" w:eastAsiaTheme="minorEastAsia" w:hAnsiTheme="minorEastAsia"/>
                <w:snapToGrid w:val="0"/>
                <w:kern w:val="0"/>
                <w:sz w:val="21"/>
                <w:szCs w:val="21"/>
              </w:rPr>
            </w:pPr>
            <w:r w:rsidRPr="006A26FC">
              <w:rPr>
                <w:rFonts w:asciiTheme="minorEastAsia" w:eastAsiaTheme="minorEastAsia" w:hAnsiTheme="minorEastAsia" w:hint="eastAsia"/>
                <w:snapToGrid w:val="0"/>
                <w:kern w:val="0"/>
                <w:sz w:val="21"/>
                <w:szCs w:val="21"/>
              </w:rPr>
              <w:t>【提供主管部门出具的相关证明材料复印件】</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3</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工作场所</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0-4</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pStyle w:val="24"/>
              <w:shd w:val="clear" w:color="auto" w:fill="FFFFFF"/>
              <w:adjustRightInd w:val="0"/>
              <w:snapToGrid w:val="0"/>
              <w:spacing w:before="0" w:line="360" w:lineRule="exact"/>
              <w:ind w:firstLineChars="0" w:firstLine="0"/>
              <w:rPr>
                <w:rFonts w:asciiTheme="minorEastAsia" w:eastAsiaTheme="minorEastAsia" w:hAnsiTheme="minorEastAsia"/>
                <w:snapToGrid w:val="0"/>
                <w:kern w:val="0"/>
                <w:sz w:val="21"/>
                <w:szCs w:val="21"/>
              </w:rPr>
            </w:pPr>
            <w:r w:rsidRPr="006A26FC">
              <w:rPr>
                <w:rFonts w:asciiTheme="minorEastAsia" w:eastAsiaTheme="minorEastAsia" w:hAnsiTheme="minorEastAsia" w:hint="eastAsia"/>
                <w:snapToGrid w:val="0"/>
                <w:kern w:val="0"/>
                <w:sz w:val="21"/>
                <w:szCs w:val="21"/>
              </w:rPr>
              <w:t>供应商在杭州市主城区有规范的固定办公场所、保洁机具停放场所、环卫工人休息房，且场地满足城市快速应急保障路段所在区级行政区域范围内。固定办公场所在</w:t>
            </w:r>
            <w:r w:rsidRPr="006A26FC">
              <w:rPr>
                <w:rFonts w:asciiTheme="minorEastAsia" w:eastAsiaTheme="minorEastAsia" w:hAnsiTheme="minorEastAsia"/>
                <w:snapToGrid w:val="0"/>
                <w:kern w:val="0"/>
                <w:sz w:val="21"/>
                <w:szCs w:val="21"/>
              </w:rPr>
              <w:t>200平方米以上得1分、保洁机具停放场所在300平方米以上得2分、环卫工人有休息房得1分，否则不得分。</w:t>
            </w:r>
          </w:p>
          <w:p w:rsidR="00CA3E47" w:rsidRPr="0044135F" w:rsidRDefault="006A26FC">
            <w:pPr>
              <w:pStyle w:val="24"/>
              <w:shd w:val="clear" w:color="auto" w:fill="FFFFFF"/>
              <w:adjustRightInd w:val="0"/>
              <w:snapToGrid w:val="0"/>
              <w:spacing w:before="0" w:line="360" w:lineRule="exact"/>
              <w:ind w:firstLineChars="0" w:firstLine="0"/>
              <w:rPr>
                <w:rFonts w:asciiTheme="minorEastAsia" w:eastAsiaTheme="minorEastAsia" w:hAnsiTheme="minorEastAsia"/>
                <w:snapToGrid w:val="0"/>
                <w:kern w:val="0"/>
                <w:sz w:val="21"/>
                <w:szCs w:val="21"/>
              </w:rPr>
            </w:pPr>
            <w:r w:rsidRPr="006A26FC">
              <w:rPr>
                <w:rFonts w:asciiTheme="minorEastAsia" w:eastAsiaTheme="minorEastAsia" w:hAnsiTheme="minorEastAsia" w:hint="eastAsia"/>
                <w:snapToGrid w:val="0"/>
                <w:kern w:val="0"/>
                <w:sz w:val="21"/>
                <w:szCs w:val="21"/>
              </w:rPr>
              <w:t>仅承诺中标后三个月内达到上述要求的本项最多得</w:t>
            </w:r>
            <w:r w:rsidRPr="006A26FC">
              <w:rPr>
                <w:rFonts w:asciiTheme="minorEastAsia" w:eastAsiaTheme="minorEastAsia" w:hAnsiTheme="minorEastAsia"/>
                <w:snapToGrid w:val="0"/>
                <w:kern w:val="0"/>
                <w:sz w:val="21"/>
                <w:szCs w:val="21"/>
              </w:rPr>
              <w:t>2分。</w:t>
            </w:r>
          </w:p>
          <w:p w:rsidR="00CA3E47" w:rsidRPr="0044135F" w:rsidRDefault="006A26FC">
            <w:pPr>
              <w:pStyle w:val="24"/>
              <w:shd w:val="clear" w:color="auto" w:fill="FFFFFF"/>
              <w:adjustRightInd w:val="0"/>
              <w:snapToGrid w:val="0"/>
              <w:spacing w:before="0" w:line="360" w:lineRule="exact"/>
              <w:ind w:firstLineChars="0" w:firstLine="0"/>
              <w:rPr>
                <w:rFonts w:asciiTheme="minorEastAsia" w:eastAsiaTheme="minorEastAsia" w:hAnsiTheme="minorEastAsia"/>
                <w:snapToGrid w:val="0"/>
                <w:kern w:val="0"/>
                <w:sz w:val="21"/>
                <w:szCs w:val="21"/>
              </w:rPr>
            </w:pPr>
            <w:r w:rsidRPr="006A26FC">
              <w:rPr>
                <w:rFonts w:asciiTheme="minorEastAsia" w:eastAsiaTheme="minorEastAsia" w:hAnsiTheme="minorEastAsia" w:hint="eastAsia"/>
                <w:snapToGrid w:val="0"/>
                <w:kern w:val="0"/>
                <w:sz w:val="21"/>
                <w:szCs w:val="21"/>
              </w:rPr>
              <w:t>【提供产权证明、租赁合同及照片证明材料或承诺书】</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4</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城管驿站</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0-4</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供应商在拱宸桥街道辖区有城管驿站得</w:t>
            </w:r>
            <w:r w:rsidRPr="006A26FC">
              <w:rPr>
                <w:rFonts w:asciiTheme="minorEastAsia" w:eastAsiaTheme="minorEastAsia" w:hAnsiTheme="minorEastAsia"/>
                <w:snapToGrid w:val="0"/>
                <w:kern w:val="0"/>
                <w:szCs w:val="21"/>
              </w:rPr>
              <w:t>4分；仅承诺中标后三个月内在拱宸桥街道辖区建成城管驿站并投入的得2分；具有杭州城管驿站运维经验且管理良好一年以上得1分。本项目最高得分为4分。</w:t>
            </w:r>
          </w:p>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【提供产权证明或租赁合同或行业主管部门出具的相关证明的复印件或承诺书】</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5</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党建工会活动</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0-2</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供应商已建立党组织和工会组织的各得</w:t>
            </w:r>
            <w:r w:rsidRPr="006A26FC">
              <w:rPr>
                <w:rFonts w:asciiTheme="minorEastAsia" w:eastAsiaTheme="minorEastAsia" w:hAnsiTheme="minorEastAsia"/>
                <w:snapToGrid w:val="0"/>
                <w:kern w:val="0"/>
                <w:szCs w:val="21"/>
              </w:rPr>
              <w:t>1分，最高2分。</w:t>
            </w:r>
            <w:r w:rsidRPr="006A26FC">
              <w:rPr>
                <w:rFonts w:asciiTheme="minorEastAsia" w:eastAsiaTheme="minorEastAsia" w:hAnsiTheme="minorEastAsia" w:hint="eastAsia"/>
                <w:snapToGrid w:val="0"/>
                <w:kern w:val="0"/>
                <w:szCs w:val="21"/>
              </w:rPr>
              <w:t>【需提供相关证明文件】</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6</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数字城管信息平台</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0-2</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供应商已接入杭州市或拱墅区数字城管信息平台的得</w:t>
            </w:r>
            <w:r w:rsidRPr="006A26FC">
              <w:rPr>
                <w:rFonts w:asciiTheme="minorEastAsia" w:eastAsiaTheme="minorEastAsia" w:hAnsiTheme="minorEastAsia"/>
                <w:snapToGrid w:val="0"/>
                <w:kern w:val="0"/>
                <w:szCs w:val="21"/>
              </w:rPr>
              <w:t>2分，否则不得分。【提供行业主管部门出具的相关证明材料复印件】</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7</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企业业绩</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0-3</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pStyle w:val="24"/>
              <w:shd w:val="clear" w:color="auto" w:fill="FFFFFF"/>
              <w:adjustRightInd w:val="0"/>
              <w:snapToGrid w:val="0"/>
              <w:spacing w:before="0" w:line="360" w:lineRule="exact"/>
              <w:ind w:firstLineChars="0" w:firstLine="0"/>
              <w:rPr>
                <w:rFonts w:asciiTheme="minorEastAsia" w:eastAsiaTheme="minorEastAsia" w:hAnsiTheme="minorEastAsia"/>
                <w:snapToGrid w:val="0"/>
                <w:kern w:val="0"/>
                <w:sz w:val="21"/>
                <w:szCs w:val="21"/>
              </w:rPr>
            </w:pPr>
            <w:r w:rsidRPr="006A26FC">
              <w:rPr>
                <w:rFonts w:asciiTheme="minorEastAsia" w:eastAsiaTheme="minorEastAsia" w:hAnsiTheme="minorEastAsia" w:hint="eastAsia"/>
                <w:snapToGrid w:val="0"/>
                <w:kern w:val="0"/>
                <w:sz w:val="21"/>
                <w:szCs w:val="21"/>
              </w:rPr>
              <w:t>供应商自</w:t>
            </w:r>
            <w:r w:rsidRPr="006A26FC">
              <w:rPr>
                <w:rFonts w:asciiTheme="minorEastAsia" w:eastAsiaTheme="minorEastAsia" w:hAnsiTheme="minorEastAsia"/>
                <w:snapToGrid w:val="0"/>
                <w:kern w:val="0"/>
                <w:sz w:val="21"/>
                <w:szCs w:val="21"/>
              </w:rPr>
              <w:t>2017</w:t>
            </w:r>
            <w:r w:rsidRPr="006A26FC">
              <w:rPr>
                <w:rFonts w:asciiTheme="minorEastAsia" w:eastAsiaTheme="minorEastAsia" w:hAnsiTheme="minorEastAsia" w:hint="eastAsia"/>
                <w:snapToGrid w:val="0"/>
                <w:kern w:val="0"/>
                <w:sz w:val="21"/>
                <w:szCs w:val="21"/>
              </w:rPr>
              <w:t>年</w:t>
            </w:r>
            <w:r w:rsidRPr="006A26FC">
              <w:rPr>
                <w:rFonts w:asciiTheme="minorEastAsia" w:eastAsiaTheme="minorEastAsia" w:hAnsiTheme="minorEastAsia"/>
                <w:snapToGrid w:val="0"/>
                <w:kern w:val="0"/>
                <w:sz w:val="21"/>
                <w:szCs w:val="21"/>
              </w:rPr>
              <w:t>1月1日以来具有市场化城市道路或街巷保洁项目的，每个项目得1分，最高得3分。【提供市场化保洁项目合同复印件，市场化项目的续签合同不给分。如在中标后，采购人发现供应商有弄虚作假情况的，可以直接终止合同】</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8</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环卫作业有关荣誉</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0-3</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pStyle w:val="24"/>
              <w:shd w:val="clear" w:color="auto" w:fill="FFFFFF"/>
              <w:adjustRightInd w:val="0"/>
              <w:snapToGrid w:val="0"/>
              <w:spacing w:before="0" w:line="360" w:lineRule="exact"/>
              <w:ind w:firstLineChars="0" w:firstLine="0"/>
              <w:rPr>
                <w:rFonts w:asciiTheme="minorEastAsia" w:eastAsiaTheme="minorEastAsia" w:hAnsiTheme="minorEastAsia"/>
                <w:snapToGrid w:val="0"/>
                <w:kern w:val="0"/>
                <w:sz w:val="21"/>
                <w:szCs w:val="21"/>
              </w:rPr>
            </w:pPr>
            <w:r w:rsidRPr="006A26FC">
              <w:rPr>
                <w:rFonts w:asciiTheme="minorEastAsia" w:eastAsiaTheme="minorEastAsia" w:hAnsiTheme="minorEastAsia"/>
                <w:snapToGrid w:val="0"/>
                <w:kern w:val="0"/>
                <w:sz w:val="21"/>
                <w:szCs w:val="21"/>
              </w:rPr>
              <w:t>2017</w:t>
            </w:r>
            <w:r w:rsidRPr="006A26FC">
              <w:rPr>
                <w:rFonts w:asciiTheme="minorEastAsia" w:eastAsiaTheme="minorEastAsia" w:hAnsiTheme="minorEastAsia" w:hint="eastAsia"/>
                <w:snapToGrid w:val="0"/>
                <w:kern w:val="0"/>
                <w:sz w:val="21"/>
                <w:szCs w:val="21"/>
              </w:rPr>
              <w:t>年</w:t>
            </w:r>
            <w:r w:rsidRPr="006A26FC">
              <w:rPr>
                <w:rFonts w:asciiTheme="minorEastAsia" w:eastAsiaTheme="minorEastAsia" w:hAnsiTheme="minorEastAsia"/>
                <w:snapToGrid w:val="0"/>
                <w:kern w:val="0"/>
                <w:sz w:val="21"/>
                <w:szCs w:val="21"/>
              </w:rPr>
              <w:t>1月1日至今（以证书或公告发布之日为准），供应商获得与环卫作业有关的县、区级荣誉的，得1分；供应商获得与环卫作业有关的市级荣誉的，得2</w:t>
            </w:r>
            <w:r w:rsidRPr="006A26FC">
              <w:rPr>
                <w:rFonts w:asciiTheme="minorEastAsia" w:eastAsiaTheme="minorEastAsia" w:hAnsiTheme="minorEastAsia" w:hint="eastAsia"/>
                <w:snapToGrid w:val="0"/>
                <w:kern w:val="0"/>
                <w:sz w:val="21"/>
                <w:szCs w:val="21"/>
              </w:rPr>
              <w:t>分；供应商获得与环卫作业有关的省级及以上荣誉的，得</w:t>
            </w:r>
            <w:r w:rsidRPr="006A26FC">
              <w:rPr>
                <w:rFonts w:asciiTheme="minorEastAsia" w:eastAsiaTheme="minorEastAsia" w:hAnsiTheme="minorEastAsia"/>
                <w:snapToGrid w:val="0"/>
                <w:kern w:val="0"/>
                <w:sz w:val="21"/>
                <w:szCs w:val="21"/>
              </w:rPr>
              <w:t>3</w:t>
            </w:r>
            <w:r w:rsidRPr="006A26FC">
              <w:rPr>
                <w:rFonts w:asciiTheme="minorEastAsia" w:eastAsiaTheme="minorEastAsia" w:hAnsiTheme="minorEastAsia" w:hint="eastAsia"/>
                <w:snapToGrid w:val="0"/>
                <w:kern w:val="0"/>
                <w:sz w:val="21"/>
                <w:szCs w:val="21"/>
              </w:rPr>
              <w:t>分。非政府行业主管部门、行业协会的荣誉，不得分。本项目得分不能相加，只取最高得分。【提供供应商所获得荣誉证书复印件】</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9</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财务管理</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0-4</w:t>
            </w:r>
          </w:p>
        </w:tc>
        <w:tc>
          <w:tcPr>
            <w:tcW w:w="6380"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宋体" w:hAnsi="宋体" w:hint="eastAsia"/>
                <w:szCs w:val="21"/>
              </w:rPr>
              <w:t>制定健全的企业财务管理制度，未制定或未能提供的不得分。</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10</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员工管理</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0-5</w:t>
            </w:r>
          </w:p>
        </w:tc>
        <w:tc>
          <w:tcPr>
            <w:tcW w:w="6380"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napToGrid w:val="0"/>
              <w:spacing w:line="360" w:lineRule="exact"/>
              <w:rPr>
                <w:rFonts w:ascii="宋体" w:hAnsi="宋体"/>
                <w:szCs w:val="21"/>
              </w:rPr>
            </w:pPr>
            <w:r w:rsidRPr="006A26FC">
              <w:rPr>
                <w:rFonts w:ascii="宋体" w:hAnsi="宋体" w:hint="eastAsia"/>
                <w:szCs w:val="21"/>
              </w:rPr>
              <w:t>有员工管理制度且制度健全，得</w:t>
            </w:r>
            <w:r w:rsidRPr="006A26FC">
              <w:rPr>
                <w:rFonts w:ascii="宋体" w:hAnsi="宋体"/>
                <w:szCs w:val="21"/>
              </w:rPr>
              <w:t>3分，未制定或未能提供的不得分。员工薪资福利发放规范及时，近三年未发生过有关员工薪酬及权益</w:t>
            </w:r>
            <w:r w:rsidRPr="006A26FC">
              <w:rPr>
                <w:rFonts w:ascii="宋体" w:hAnsi="宋体" w:hint="eastAsia"/>
                <w:szCs w:val="21"/>
              </w:rPr>
              <w:lastRenderedPageBreak/>
              <w:t>保障方面的投诉、群体性事件、被劳动部门处罚及被市级环卫主管部门通报批评的，得</w:t>
            </w:r>
            <w:r w:rsidRPr="006A26FC">
              <w:rPr>
                <w:rFonts w:ascii="宋体" w:hAnsi="宋体"/>
                <w:szCs w:val="21"/>
              </w:rPr>
              <w:t>2分，每发生一次扣1分，由供应商提交业主方证明。（如在中标后，采购人发现供应商有瞒报情况的，可以直接终止合同）</w:t>
            </w:r>
          </w:p>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Theme="minorEastAsia" w:eastAsiaTheme="minorEastAsia" w:hAnsiTheme="minorEastAsia" w:hint="eastAsia"/>
                <w:b/>
                <w:snapToGrid w:val="0"/>
                <w:kern w:val="0"/>
                <w:szCs w:val="21"/>
              </w:rPr>
              <w:t>【</w:t>
            </w:r>
            <w:r w:rsidRPr="006A26FC">
              <w:rPr>
                <w:rFonts w:asciiTheme="minorEastAsia" w:eastAsiaTheme="minorEastAsia" w:hAnsiTheme="minorEastAsia" w:hint="eastAsia"/>
                <w:snapToGrid w:val="0"/>
                <w:kern w:val="0"/>
                <w:szCs w:val="21"/>
              </w:rPr>
              <w:t>要求提供环卫工人花名册，劳动合同，社保和公积金缴纳凭证（达不到</w:t>
            </w:r>
            <w:r w:rsidRPr="006A26FC">
              <w:rPr>
                <w:rFonts w:asciiTheme="minorEastAsia" w:eastAsiaTheme="minorEastAsia" w:hAnsiTheme="minorEastAsia"/>
                <w:snapToGrid w:val="0"/>
                <w:kern w:val="0"/>
                <w:szCs w:val="21"/>
              </w:rPr>
              <w:t>100%缴纳的不得分）</w:t>
            </w:r>
            <w:r w:rsidRPr="006A26FC">
              <w:rPr>
                <w:rFonts w:asciiTheme="minorEastAsia" w:eastAsiaTheme="minorEastAsia" w:hAnsiTheme="minorEastAsia" w:hint="eastAsia"/>
                <w:b/>
                <w:snapToGrid w:val="0"/>
                <w:kern w:val="0"/>
                <w:szCs w:val="21"/>
              </w:rPr>
              <w:t>】</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lastRenderedPageBreak/>
              <w:t>11</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安全生产管理</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0-5</w:t>
            </w:r>
          </w:p>
        </w:tc>
        <w:tc>
          <w:tcPr>
            <w:tcW w:w="6380"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adjustRightInd w:val="0"/>
              <w:snapToGrid w:val="0"/>
              <w:spacing w:line="360" w:lineRule="auto"/>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w:t>
            </w:r>
            <w:r w:rsidRPr="006A26FC">
              <w:rPr>
                <w:rFonts w:asciiTheme="minorEastAsia" w:eastAsiaTheme="minorEastAsia" w:hAnsiTheme="minorEastAsia"/>
                <w:snapToGrid w:val="0"/>
                <w:kern w:val="0"/>
                <w:szCs w:val="21"/>
              </w:rPr>
              <w:t>1）制订安全生产制度（含安全生产管理台账、安全生产培训记录）合理、完善的，得2分，未制订不得分。</w:t>
            </w:r>
          </w:p>
          <w:p w:rsidR="00CA3E47" w:rsidRPr="0044135F" w:rsidRDefault="006A26FC">
            <w:pPr>
              <w:adjustRightInd w:val="0"/>
              <w:snapToGrid w:val="0"/>
              <w:spacing w:line="360" w:lineRule="auto"/>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w:t>
            </w:r>
            <w:r w:rsidRPr="006A26FC">
              <w:rPr>
                <w:rFonts w:asciiTheme="minorEastAsia" w:eastAsiaTheme="minorEastAsia" w:hAnsiTheme="minorEastAsia"/>
                <w:snapToGrid w:val="0"/>
                <w:kern w:val="0"/>
                <w:szCs w:val="21"/>
              </w:rPr>
              <w:t>2）每月定期开展安全生产培训，记录完整的，得2分，未定期开展培训或无记录的，该项不得分。</w:t>
            </w:r>
          </w:p>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w:t>
            </w:r>
            <w:r w:rsidRPr="006A26FC">
              <w:rPr>
                <w:rFonts w:asciiTheme="minorEastAsia" w:eastAsiaTheme="minorEastAsia" w:hAnsiTheme="minorEastAsia"/>
                <w:snapToGrid w:val="0"/>
                <w:kern w:val="0"/>
                <w:szCs w:val="21"/>
              </w:rPr>
              <w:t>3）具有专职安全员的，得1分，没有不得分。需提供专职安全员相关上岗证书及本单位最近3个月社保缴纳证明。</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12</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安全生产事故</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0-3</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pStyle w:val="24"/>
              <w:shd w:val="clear" w:color="auto" w:fill="FFFFFF"/>
              <w:adjustRightInd w:val="0"/>
              <w:snapToGrid w:val="0"/>
              <w:spacing w:before="0" w:line="360" w:lineRule="exact"/>
              <w:ind w:firstLineChars="0" w:firstLine="0"/>
              <w:rPr>
                <w:rFonts w:asciiTheme="minorEastAsia" w:eastAsiaTheme="minorEastAsia" w:hAnsiTheme="minorEastAsia"/>
                <w:snapToGrid w:val="0"/>
                <w:kern w:val="0"/>
                <w:sz w:val="21"/>
                <w:szCs w:val="21"/>
              </w:rPr>
            </w:pPr>
            <w:r w:rsidRPr="006A26FC">
              <w:rPr>
                <w:rFonts w:asciiTheme="minorEastAsia" w:eastAsiaTheme="minorEastAsia" w:hAnsiTheme="minorEastAsia" w:hint="eastAsia"/>
                <w:snapToGrid w:val="0"/>
                <w:kern w:val="0"/>
                <w:sz w:val="21"/>
                <w:szCs w:val="21"/>
              </w:rPr>
              <w:t>供应商自</w:t>
            </w:r>
            <w:r w:rsidRPr="006A26FC">
              <w:rPr>
                <w:rFonts w:asciiTheme="minorEastAsia" w:eastAsiaTheme="minorEastAsia" w:hAnsiTheme="minorEastAsia"/>
                <w:snapToGrid w:val="0"/>
                <w:kern w:val="0"/>
                <w:sz w:val="21"/>
                <w:szCs w:val="21"/>
              </w:rPr>
              <w:t>2017</w:t>
            </w:r>
            <w:r w:rsidRPr="006A26FC">
              <w:rPr>
                <w:rFonts w:asciiTheme="minorEastAsia" w:eastAsiaTheme="minorEastAsia" w:hAnsiTheme="minorEastAsia" w:hint="eastAsia"/>
                <w:snapToGrid w:val="0"/>
                <w:kern w:val="0"/>
                <w:sz w:val="21"/>
                <w:szCs w:val="21"/>
              </w:rPr>
              <w:t>年</w:t>
            </w:r>
            <w:r w:rsidRPr="006A26FC">
              <w:rPr>
                <w:rFonts w:asciiTheme="minorEastAsia" w:eastAsiaTheme="minorEastAsia" w:hAnsiTheme="minorEastAsia"/>
                <w:snapToGrid w:val="0"/>
                <w:kern w:val="0"/>
                <w:sz w:val="21"/>
                <w:szCs w:val="21"/>
              </w:rPr>
              <w:t>1月1日以来，未发生安全生产事故的得3分，发生安全事故造成人员死亡的，每发生一起扣3分；发生有责安全事故造成人员受伤的，每发生一起扣1.5分。</w:t>
            </w:r>
            <w:r w:rsidRPr="006A26FC">
              <w:rPr>
                <w:rFonts w:asciiTheme="minorEastAsia" w:eastAsiaTheme="minorEastAsia" w:hAnsiTheme="minorEastAsia" w:hint="eastAsia"/>
                <w:b/>
                <w:snapToGrid w:val="0"/>
                <w:kern w:val="0"/>
                <w:sz w:val="21"/>
                <w:szCs w:val="21"/>
              </w:rPr>
              <w:t>【</w:t>
            </w:r>
            <w:r w:rsidRPr="006A26FC">
              <w:rPr>
                <w:rFonts w:asciiTheme="minorEastAsia" w:eastAsiaTheme="minorEastAsia" w:hAnsiTheme="minorEastAsia" w:hint="eastAsia"/>
                <w:snapToGrid w:val="0"/>
                <w:kern w:val="0"/>
                <w:sz w:val="21"/>
                <w:szCs w:val="21"/>
              </w:rPr>
              <w:t>供应商提供未发生事故的承诺书。中标后一旦发现承诺与实际不符，将被取消中标资格</w:t>
            </w:r>
            <w:r w:rsidRPr="006A26FC">
              <w:rPr>
                <w:rFonts w:asciiTheme="minorEastAsia" w:eastAsiaTheme="minorEastAsia" w:hAnsiTheme="minorEastAsia" w:hint="eastAsia"/>
                <w:b/>
                <w:snapToGrid w:val="0"/>
                <w:kern w:val="0"/>
                <w:sz w:val="21"/>
                <w:szCs w:val="21"/>
              </w:rPr>
              <w:t>】</w:t>
            </w:r>
          </w:p>
        </w:tc>
      </w:tr>
      <w:tr w:rsidR="00CA3E47" w:rsidRPr="0044135F">
        <w:trPr>
          <w:trHeight w:val="454"/>
          <w:jc w:val="center"/>
        </w:trPr>
        <w:tc>
          <w:tcPr>
            <w:tcW w:w="641" w:type="dxa"/>
            <w:vMerge w:val="restart"/>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13</w:t>
            </w:r>
          </w:p>
        </w:tc>
        <w:tc>
          <w:tcPr>
            <w:tcW w:w="1595" w:type="dxa"/>
            <w:gridSpan w:val="2"/>
            <w:vMerge w:val="restart"/>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保洁服务方案</w:t>
            </w:r>
          </w:p>
        </w:tc>
        <w:tc>
          <w:tcPr>
            <w:tcW w:w="850" w:type="dxa"/>
            <w:vMerge w:val="restart"/>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0-16</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a、根据本项目特点提出合理的管理服务方案，提出服务定位、目标，供应商的管理模式能够切合实际且安全可行，保密性、安全性、文明服务的计划及承诺情况。如未提供0分，提供且符合项目需求情况评1-4</w:t>
            </w:r>
            <w:r w:rsidRPr="006A26FC">
              <w:rPr>
                <w:rFonts w:asciiTheme="minorEastAsia" w:eastAsiaTheme="minorEastAsia" w:hAnsiTheme="minorEastAsia" w:hint="eastAsia"/>
                <w:snapToGrid w:val="0"/>
                <w:kern w:val="0"/>
                <w:szCs w:val="21"/>
              </w:rPr>
              <w:t>分。</w:t>
            </w:r>
          </w:p>
        </w:tc>
      </w:tr>
      <w:tr w:rsidR="00CA3E47" w:rsidRPr="0044135F">
        <w:trPr>
          <w:trHeight w:val="454"/>
          <w:jc w:val="center"/>
        </w:trPr>
        <w:tc>
          <w:tcPr>
            <w:tcW w:w="641" w:type="dxa"/>
            <w:vMerge/>
            <w:tcBorders>
              <w:top w:val="single" w:sz="4" w:space="0" w:color="auto"/>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1595" w:type="dxa"/>
            <w:gridSpan w:val="2"/>
            <w:vMerge/>
            <w:tcBorders>
              <w:top w:val="single" w:sz="4" w:space="0" w:color="auto"/>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850" w:type="dxa"/>
            <w:vMerge/>
            <w:tcBorders>
              <w:top w:val="single" w:sz="4" w:space="0" w:color="auto"/>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宋体" w:hAnsi="宋体"/>
                <w:szCs w:val="21"/>
              </w:rPr>
              <w:t>b、保洁服务计划安排科学合理，针对性、操作性强。如未提供得0分，</w:t>
            </w:r>
            <w:r w:rsidRPr="006A26FC">
              <w:rPr>
                <w:rFonts w:asciiTheme="minorEastAsia" w:eastAsiaTheme="minorEastAsia" w:hAnsiTheme="minorEastAsia" w:hint="eastAsia"/>
                <w:snapToGrid w:val="0"/>
                <w:kern w:val="0"/>
                <w:szCs w:val="21"/>
              </w:rPr>
              <w:t>提供且符合项目需求情况评</w:t>
            </w:r>
            <w:r w:rsidRPr="006A26FC">
              <w:rPr>
                <w:rFonts w:asciiTheme="minorEastAsia" w:eastAsiaTheme="minorEastAsia" w:hAnsiTheme="minorEastAsia"/>
                <w:snapToGrid w:val="0"/>
                <w:kern w:val="0"/>
                <w:szCs w:val="21"/>
              </w:rPr>
              <w:t>1-4</w:t>
            </w:r>
            <w:r w:rsidRPr="006A26FC">
              <w:rPr>
                <w:rFonts w:asciiTheme="minorEastAsia" w:eastAsiaTheme="minorEastAsia" w:hAnsiTheme="minorEastAsia" w:hint="eastAsia"/>
                <w:snapToGrid w:val="0"/>
                <w:kern w:val="0"/>
                <w:szCs w:val="21"/>
              </w:rPr>
              <w:t>分。</w:t>
            </w:r>
          </w:p>
        </w:tc>
      </w:tr>
      <w:tr w:rsidR="00CA3E47" w:rsidRPr="0044135F">
        <w:trPr>
          <w:trHeight w:val="454"/>
          <w:jc w:val="center"/>
        </w:trPr>
        <w:tc>
          <w:tcPr>
            <w:tcW w:w="641" w:type="dxa"/>
            <w:vMerge/>
            <w:tcBorders>
              <w:top w:val="single" w:sz="4" w:space="0" w:color="auto"/>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1595" w:type="dxa"/>
            <w:gridSpan w:val="2"/>
            <w:vMerge/>
            <w:tcBorders>
              <w:top w:val="single" w:sz="4" w:space="0" w:color="auto"/>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850" w:type="dxa"/>
            <w:vMerge/>
            <w:tcBorders>
              <w:top w:val="single" w:sz="4" w:space="0" w:color="auto"/>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宋体" w:hAnsi="宋体"/>
                <w:szCs w:val="21"/>
              </w:rPr>
              <w:t>c、突破传统运作模式，街巷保洁管理和作业措施有创新，使用的设施设备有创新，能切实有效响应本项目实际需求。如未提供得0分，</w:t>
            </w:r>
            <w:r w:rsidRPr="006A26FC">
              <w:rPr>
                <w:rFonts w:asciiTheme="minorEastAsia" w:eastAsiaTheme="minorEastAsia" w:hAnsiTheme="minorEastAsia" w:hint="eastAsia"/>
                <w:snapToGrid w:val="0"/>
                <w:kern w:val="0"/>
                <w:szCs w:val="21"/>
              </w:rPr>
              <w:t>提供且符合项目需求情况评</w:t>
            </w:r>
            <w:r w:rsidRPr="006A26FC">
              <w:rPr>
                <w:rFonts w:asciiTheme="minorEastAsia" w:eastAsiaTheme="minorEastAsia" w:hAnsiTheme="minorEastAsia"/>
                <w:snapToGrid w:val="0"/>
                <w:kern w:val="0"/>
                <w:szCs w:val="21"/>
              </w:rPr>
              <w:t>1-4</w:t>
            </w:r>
            <w:r w:rsidRPr="006A26FC">
              <w:rPr>
                <w:rFonts w:asciiTheme="minorEastAsia" w:eastAsiaTheme="minorEastAsia" w:hAnsiTheme="minorEastAsia" w:hint="eastAsia"/>
                <w:snapToGrid w:val="0"/>
                <w:kern w:val="0"/>
                <w:szCs w:val="21"/>
              </w:rPr>
              <w:t>分。</w:t>
            </w:r>
          </w:p>
        </w:tc>
      </w:tr>
      <w:tr w:rsidR="00CA3E47" w:rsidRPr="0044135F">
        <w:trPr>
          <w:trHeight w:val="454"/>
          <w:jc w:val="center"/>
        </w:trPr>
        <w:tc>
          <w:tcPr>
            <w:tcW w:w="641" w:type="dxa"/>
            <w:vMerge/>
            <w:tcBorders>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1595" w:type="dxa"/>
            <w:gridSpan w:val="2"/>
            <w:vMerge/>
            <w:tcBorders>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850" w:type="dxa"/>
            <w:vMerge/>
            <w:tcBorders>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6380" w:type="dxa"/>
            <w:tcBorders>
              <w:top w:val="single" w:sz="4" w:space="0" w:color="auto"/>
              <w:left w:val="single" w:sz="4" w:space="0" w:color="auto"/>
              <w:right w:val="single" w:sz="4" w:space="0" w:color="auto"/>
            </w:tcBorders>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宋体" w:hAnsi="宋体"/>
                <w:szCs w:val="21"/>
              </w:rPr>
              <w:t>d、交接管理中标后的衔接工作，提供完整的工作交接方案。如未提供得0分，</w:t>
            </w:r>
            <w:r w:rsidRPr="006A26FC">
              <w:rPr>
                <w:rFonts w:asciiTheme="minorEastAsia" w:eastAsiaTheme="minorEastAsia" w:hAnsiTheme="minorEastAsia" w:hint="eastAsia"/>
                <w:snapToGrid w:val="0"/>
                <w:kern w:val="0"/>
                <w:szCs w:val="21"/>
              </w:rPr>
              <w:t>提供且符合项目需求情况评</w:t>
            </w:r>
            <w:r w:rsidRPr="006A26FC">
              <w:rPr>
                <w:rFonts w:asciiTheme="minorEastAsia" w:eastAsiaTheme="minorEastAsia" w:hAnsiTheme="minorEastAsia"/>
                <w:snapToGrid w:val="0"/>
                <w:kern w:val="0"/>
                <w:szCs w:val="21"/>
              </w:rPr>
              <w:t>1-4</w:t>
            </w:r>
            <w:r w:rsidRPr="006A26FC">
              <w:rPr>
                <w:rFonts w:asciiTheme="minorEastAsia" w:eastAsiaTheme="minorEastAsia" w:hAnsiTheme="minorEastAsia" w:hint="eastAsia"/>
                <w:snapToGrid w:val="0"/>
                <w:kern w:val="0"/>
                <w:szCs w:val="21"/>
              </w:rPr>
              <w:t>分</w:t>
            </w:r>
            <w:r w:rsidRPr="006A26FC">
              <w:rPr>
                <w:rFonts w:ascii="宋体" w:hAnsi="宋体" w:hint="eastAsia"/>
                <w:szCs w:val="21"/>
              </w:rPr>
              <w:t>。</w:t>
            </w:r>
          </w:p>
        </w:tc>
      </w:tr>
      <w:tr w:rsidR="00CA3E47" w:rsidRPr="0044135F">
        <w:trPr>
          <w:trHeight w:val="454"/>
          <w:jc w:val="center"/>
        </w:trPr>
        <w:tc>
          <w:tcPr>
            <w:tcW w:w="641" w:type="dxa"/>
            <w:vMerge w:val="restart"/>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14</w:t>
            </w:r>
          </w:p>
        </w:tc>
        <w:tc>
          <w:tcPr>
            <w:tcW w:w="1595" w:type="dxa"/>
            <w:gridSpan w:val="2"/>
            <w:vMerge w:val="restart"/>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突击性任务应急方案</w:t>
            </w:r>
          </w:p>
        </w:tc>
        <w:tc>
          <w:tcPr>
            <w:tcW w:w="850" w:type="dxa"/>
            <w:vMerge w:val="restart"/>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0-5</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应急方案完整（防汛抗台、抗雪防冻、气象灾害、渣土处置等各类突发事件处理预案）得</w:t>
            </w:r>
            <w:r w:rsidRPr="006A26FC">
              <w:rPr>
                <w:rFonts w:asciiTheme="minorEastAsia" w:eastAsiaTheme="minorEastAsia" w:hAnsiTheme="minorEastAsia"/>
                <w:snapToGrid w:val="0"/>
                <w:kern w:val="0"/>
                <w:szCs w:val="21"/>
              </w:rPr>
              <w:t>2</w:t>
            </w:r>
            <w:r w:rsidRPr="006A26FC">
              <w:rPr>
                <w:rFonts w:asciiTheme="minorEastAsia" w:eastAsiaTheme="minorEastAsia" w:hAnsiTheme="minorEastAsia" w:hint="eastAsia"/>
                <w:snapToGrid w:val="0"/>
                <w:kern w:val="0"/>
                <w:szCs w:val="21"/>
              </w:rPr>
              <w:t>分，缺一项扣</w:t>
            </w:r>
            <w:r w:rsidRPr="006A26FC">
              <w:rPr>
                <w:rFonts w:asciiTheme="minorEastAsia" w:eastAsiaTheme="minorEastAsia" w:hAnsiTheme="minorEastAsia"/>
                <w:snapToGrid w:val="0"/>
                <w:kern w:val="0"/>
                <w:szCs w:val="21"/>
              </w:rPr>
              <w:t>0.5</w:t>
            </w:r>
            <w:r w:rsidRPr="006A26FC">
              <w:rPr>
                <w:rFonts w:asciiTheme="minorEastAsia" w:eastAsiaTheme="minorEastAsia" w:hAnsiTheme="minorEastAsia" w:hint="eastAsia"/>
                <w:snapToGrid w:val="0"/>
                <w:kern w:val="0"/>
                <w:szCs w:val="21"/>
              </w:rPr>
              <w:t>分，扣完为止。</w:t>
            </w:r>
          </w:p>
        </w:tc>
      </w:tr>
      <w:tr w:rsidR="00CA3E47" w:rsidRPr="0044135F">
        <w:trPr>
          <w:trHeight w:val="454"/>
          <w:jc w:val="center"/>
        </w:trPr>
        <w:tc>
          <w:tcPr>
            <w:tcW w:w="641" w:type="dxa"/>
            <w:vMerge/>
            <w:tcBorders>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1595" w:type="dxa"/>
            <w:gridSpan w:val="2"/>
            <w:vMerge/>
            <w:tcBorders>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850" w:type="dxa"/>
            <w:vMerge/>
            <w:tcBorders>
              <w:left w:val="single" w:sz="4" w:space="0" w:color="auto"/>
              <w:right w:val="single" w:sz="4" w:space="0" w:color="auto"/>
            </w:tcBorders>
            <w:vAlign w:val="center"/>
          </w:tcPr>
          <w:p w:rsidR="00CA3E47" w:rsidRPr="0044135F" w:rsidRDefault="00CA3E47">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p>
        </w:tc>
        <w:tc>
          <w:tcPr>
            <w:tcW w:w="6380" w:type="dxa"/>
            <w:tcBorders>
              <w:top w:val="single" w:sz="4" w:space="0" w:color="auto"/>
              <w:left w:val="single" w:sz="4" w:space="0" w:color="auto"/>
              <w:right w:val="single" w:sz="4" w:space="0" w:color="auto"/>
            </w:tcBorders>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应急实战经验情况。</w:t>
            </w:r>
            <w:r w:rsidRPr="006A26FC">
              <w:rPr>
                <w:rFonts w:asciiTheme="minorEastAsia" w:eastAsiaTheme="minorEastAsia" w:hAnsiTheme="minorEastAsia"/>
                <w:snapToGrid w:val="0"/>
                <w:kern w:val="0"/>
                <w:szCs w:val="21"/>
              </w:rPr>
              <w:t>0-3</w:t>
            </w:r>
            <w:r w:rsidRPr="006A26FC">
              <w:rPr>
                <w:rFonts w:asciiTheme="minorEastAsia" w:eastAsiaTheme="minorEastAsia" w:hAnsiTheme="minorEastAsia" w:hint="eastAsia"/>
                <w:snapToGrid w:val="0"/>
                <w:kern w:val="0"/>
                <w:szCs w:val="21"/>
              </w:rPr>
              <w:t>分【提供相关照片、资料、证明等】</w:t>
            </w:r>
          </w:p>
        </w:tc>
      </w:tr>
      <w:tr w:rsidR="00CA3E47" w:rsidRPr="0044135F">
        <w:trPr>
          <w:trHeight w:val="454"/>
          <w:jc w:val="center"/>
        </w:trPr>
        <w:tc>
          <w:tcPr>
            <w:tcW w:w="641"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15</w:t>
            </w:r>
          </w:p>
        </w:tc>
        <w:tc>
          <w:tcPr>
            <w:tcW w:w="1595" w:type="dxa"/>
            <w:gridSpan w:val="2"/>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作业人员保障</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0-10</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snapToGrid w:val="0"/>
              <w:spacing w:line="360" w:lineRule="exact"/>
              <w:rPr>
                <w:rFonts w:asciiTheme="minorEastAsia" w:eastAsiaTheme="minorEastAsia" w:hAnsiTheme="minorEastAsia"/>
                <w:snapToGrid w:val="0"/>
                <w:kern w:val="0"/>
                <w:szCs w:val="21"/>
              </w:rPr>
            </w:pPr>
            <w:r w:rsidRPr="006A26FC">
              <w:rPr>
                <w:rFonts w:ascii="宋体" w:hAnsi="宋体" w:hint="eastAsia"/>
                <w:szCs w:val="21"/>
              </w:rPr>
              <w:t>提供街巷保洁人员具体配置计划。根据杭州市城市道路保洁分类管理要求，一类街巷人均保洁面积</w:t>
            </w:r>
            <w:r w:rsidRPr="006A26FC">
              <w:rPr>
                <w:rFonts w:ascii="宋体" w:hAnsi="宋体"/>
                <w:szCs w:val="21"/>
              </w:rPr>
              <w:t>4500平方米，二类街巷人均保洁面积5000平方米，各街巷、幢间道路人员具体配置计划合理到位,确保作业期间同一时段路面作业人员数量（含班组长，不含项目负责人）最少达到47人，符合最低人数要求的得5分；</w:t>
            </w:r>
            <w:r w:rsidRPr="006A26FC">
              <w:rPr>
                <w:rFonts w:asciiTheme="minorEastAsia" w:eastAsiaTheme="minorEastAsia" w:hAnsiTheme="minorEastAsia" w:hint="eastAsia"/>
                <w:snapToGrid w:val="0"/>
                <w:kern w:val="0"/>
                <w:szCs w:val="21"/>
              </w:rPr>
              <w:t>【</w:t>
            </w:r>
            <w:r w:rsidRPr="006A26FC">
              <w:rPr>
                <w:rFonts w:ascii="宋体" w:hAnsi="宋体" w:hint="eastAsia"/>
                <w:szCs w:val="21"/>
              </w:rPr>
              <w:t>不满足保洁作业同一时间段作业人员最低配备数量要求的，作无效标处理</w:t>
            </w:r>
            <w:r w:rsidRPr="006A26FC">
              <w:rPr>
                <w:rFonts w:asciiTheme="minorEastAsia" w:eastAsiaTheme="minorEastAsia" w:hAnsiTheme="minorEastAsia" w:hint="eastAsia"/>
                <w:snapToGrid w:val="0"/>
                <w:kern w:val="0"/>
                <w:szCs w:val="21"/>
              </w:rPr>
              <w:t>】</w:t>
            </w:r>
            <w:r w:rsidRPr="006A26FC">
              <w:rPr>
                <w:rFonts w:ascii="宋体" w:hAnsi="宋体" w:hint="eastAsia"/>
                <w:szCs w:val="21"/>
              </w:rPr>
              <w:t>在满</w:t>
            </w:r>
            <w:r w:rsidRPr="006A26FC">
              <w:rPr>
                <w:rFonts w:ascii="宋体" w:hAnsi="宋体" w:hint="eastAsia"/>
                <w:szCs w:val="21"/>
              </w:rPr>
              <w:lastRenderedPageBreak/>
              <w:t>足上述基本要求的基础上，</w:t>
            </w:r>
            <w:r w:rsidRPr="006A26FC">
              <w:rPr>
                <w:rFonts w:asciiTheme="minorEastAsia" w:eastAsiaTheme="minorEastAsia" w:hAnsiTheme="minorEastAsia" w:hint="eastAsia"/>
                <w:snapToGrid w:val="0"/>
                <w:kern w:val="0"/>
                <w:szCs w:val="21"/>
              </w:rPr>
              <w:t>供应商</w:t>
            </w:r>
            <w:r w:rsidRPr="006A26FC">
              <w:rPr>
                <w:rFonts w:ascii="宋体" w:hAnsi="宋体" w:hint="eastAsia"/>
                <w:szCs w:val="21"/>
              </w:rPr>
              <w:t>额外在保洁作业同一时间段作业人员每增加</w:t>
            </w:r>
            <w:r w:rsidRPr="006A26FC">
              <w:rPr>
                <w:rFonts w:ascii="宋体" w:hAnsi="宋体"/>
                <w:szCs w:val="21"/>
              </w:rPr>
              <w:t>1名加1分，最高加5分。</w:t>
            </w:r>
          </w:p>
        </w:tc>
      </w:tr>
      <w:tr w:rsidR="00CA3E47" w:rsidRPr="0044135F">
        <w:trPr>
          <w:trHeight w:val="454"/>
          <w:jc w:val="center"/>
        </w:trPr>
        <w:tc>
          <w:tcPr>
            <w:tcW w:w="641"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lastRenderedPageBreak/>
              <w:t>16</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作业机具保障（</w:t>
            </w:r>
            <w:r w:rsidRPr="006A26FC">
              <w:rPr>
                <w:rFonts w:asciiTheme="minorEastAsia" w:eastAsiaTheme="minorEastAsia" w:hAnsiTheme="minorEastAsia"/>
                <w:snapToGrid w:val="0"/>
                <w:kern w:val="0"/>
                <w:szCs w:val="21"/>
              </w:rPr>
              <w:t>14分）</w:t>
            </w:r>
          </w:p>
        </w:tc>
        <w:tc>
          <w:tcPr>
            <w:tcW w:w="745"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hint="eastAsia"/>
                <w:snapToGrid w:val="0"/>
                <w:kern w:val="0"/>
                <w:szCs w:val="21"/>
              </w:rPr>
              <w:t>机具保障与车辆要求</w:t>
            </w:r>
          </w:p>
        </w:tc>
        <w:tc>
          <w:tcPr>
            <w:tcW w:w="850" w:type="dxa"/>
            <w:tcBorders>
              <w:top w:val="single" w:sz="4" w:space="0" w:color="auto"/>
              <w:left w:val="single" w:sz="4" w:space="0" w:color="auto"/>
              <w:right w:val="single" w:sz="4" w:space="0" w:color="auto"/>
            </w:tcBorders>
            <w:vAlign w:val="center"/>
          </w:tcPr>
          <w:p w:rsidR="00CA3E47" w:rsidRPr="0044135F" w:rsidRDefault="006A26FC">
            <w:pPr>
              <w:shd w:val="clear" w:color="auto" w:fill="FFFFFF"/>
              <w:tabs>
                <w:tab w:val="left" w:pos="0"/>
              </w:tabs>
              <w:adjustRightInd w:val="0"/>
              <w:snapToGrid w:val="0"/>
              <w:spacing w:line="360" w:lineRule="exact"/>
              <w:jc w:val="center"/>
              <w:rPr>
                <w:rFonts w:asciiTheme="minorEastAsia" w:eastAsiaTheme="minorEastAsia" w:hAnsiTheme="minorEastAsia"/>
                <w:snapToGrid w:val="0"/>
                <w:kern w:val="0"/>
                <w:szCs w:val="21"/>
              </w:rPr>
            </w:pPr>
            <w:r w:rsidRPr="006A26FC">
              <w:rPr>
                <w:rFonts w:asciiTheme="minorEastAsia" w:eastAsiaTheme="minorEastAsia" w:hAnsiTheme="minorEastAsia"/>
                <w:snapToGrid w:val="0"/>
                <w:kern w:val="0"/>
                <w:szCs w:val="21"/>
              </w:rPr>
              <w:t>0-14</w:t>
            </w:r>
          </w:p>
        </w:tc>
        <w:tc>
          <w:tcPr>
            <w:tcW w:w="6380" w:type="dxa"/>
            <w:tcBorders>
              <w:top w:val="single" w:sz="4" w:space="0" w:color="auto"/>
              <w:left w:val="single" w:sz="4" w:space="0" w:color="auto"/>
              <w:bottom w:val="single" w:sz="4" w:space="0" w:color="auto"/>
              <w:right w:val="single" w:sz="4" w:space="0" w:color="auto"/>
            </w:tcBorders>
          </w:tcPr>
          <w:p w:rsidR="00CA3E47" w:rsidRPr="0044135F" w:rsidRDefault="006A26FC">
            <w:pPr>
              <w:snapToGrid w:val="0"/>
              <w:spacing w:line="360" w:lineRule="exact"/>
              <w:rPr>
                <w:rFonts w:ascii="宋体" w:hAnsi="宋体"/>
                <w:szCs w:val="21"/>
              </w:rPr>
            </w:pPr>
            <w:r w:rsidRPr="006A26FC">
              <w:rPr>
                <w:rFonts w:asciiTheme="minorEastAsia" w:eastAsiaTheme="minorEastAsia" w:hAnsiTheme="minorEastAsia" w:hint="eastAsia"/>
                <w:snapToGrid w:val="0"/>
                <w:kern w:val="0"/>
                <w:szCs w:val="21"/>
              </w:rPr>
              <w:t>供应商</w:t>
            </w:r>
            <w:r w:rsidRPr="006A26FC">
              <w:rPr>
                <w:rFonts w:ascii="宋体" w:hAnsi="宋体" w:hint="eastAsia"/>
                <w:szCs w:val="21"/>
              </w:rPr>
              <w:t>须能提供</w:t>
            </w:r>
            <w:r w:rsidRPr="006A26FC">
              <w:rPr>
                <w:rFonts w:ascii="宋体" w:hAnsi="宋体" w:hint="eastAsia"/>
                <w:b/>
                <w:szCs w:val="21"/>
              </w:rPr>
              <w:t>适合街巷保洁作业</w:t>
            </w:r>
            <w:r w:rsidRPr="006A26FC">
              <w:rPr>
                <w:rFonts w:ascii="宋体" w:hAnsi="宋体" w:hint="eastAsia"/>
                <w:szCs w:val="21"/>
              </w:rPr>
              <w:t>的总质量</w:t>
            </w:r>
            <w:r w:rsidRPr="006A26FC">
              <w:rPr>
                <w:rFonts w:ascii="宋体" w:hAnsi="宋体"/>
                <w:szCs w:val="21"/>
              </w:rPr>
              <w:t>4吨以上洒水冲洗车1辆、总质量4吨以上扫路车1辆、小型电动油污冲洗车3辆、小型电动三轮巡回保洁车3辆、四轮电动桶装垃圾清运车或垃圾收集压缩车1辆仅用于本项目，符合上述要求的得9分；【以上车辆为基础保障机具，均需提供购车合同或者购车发票或行驶证，原件现场核查，不能提供上述机具的，作无效标处理。</w:t>
            </w:r>
            <w:r w:rsidRPr="006A26FC">
              <w:rPr>
                <w:rFonts w:asciiTheme="minorEastAsia" w:eastAsiaTheme="minorEastAsia" w:hAnsiTheme="minorEastAsia" w:hint="eastAsia"/>
                <w:snapToGrid w:val="0"/>
                <w:kern w:val="0"/>
                <w:szCs w:val="21"/>
              </w:rPr>
              <w:t>】</w:t>
            </w:r>
          </w:p>
          <w:p w:rsidR="00CA3E47" w:rsidRPr="0044135F" w:rsidRDefault="006A26FC">
            <w:pPr>
              <w:snapToGrid w:val="0"/>
              <w:spacing w:line="360" w:lineRule="exact"/>
              <w:rPr>
                <w:rFonts w:ascii="宋体" w:hAnsi="宋体"/>
                <w:szCs w:val="21"/>
              </w:rPr>
            </w:pPr>
            <w:r w:rsidRPr="006A26FC">
              <w:rPr>
                <w:rFonts w:asciiTheme="minorEastAsia" w:eastAsiaTheme="minorEastAsia" w:hAnsiTheme="minorEastAsia" w:hint="eastAsia"/>
                <w:snapToGrid w:val="0"/>
                <w:kern w:val="0"/>
                <w:szCs w:val="21"/>
              </w:rPr>
              <w:t>供应商</w:t>
            </w:r>
            <w:r w:rsidRPr="006A26FC">
              <w:rPr>
                <w:rFonts w:ascii="宋体" w:hAnsi="宋体" w:hint="eastAsia"/>
                <w:szCs w:val="21"/>
              </w:rPr>
              <w:t>在此基础上额外提供</w:t>
            </w:r>
            <w:r w:rsidRPr="006A26FC">
              <w:rPr>
                <w:rFonts w:ascii="宋体" w:hAnsi="宋体"/>
                <w:szCs w:val="21"/>
              </w:rPr>
              <w:t>:</w:t>
            </w:r>
          </w:p>
          <w:p w:rsidR="00CA3E47" w:rsidRPr="0044135F" w:rsidRDefault="006A26FC">
            <w:pPr>
              <w:snapToGrid w:val="0"/>
              <w:spacing w:line="360" w:lineRule="exact"/>
              <w:rPr>
                <w:rFonts w:ascii="宋体" w:hAnsi="宋体"/>
                <w:szCs w:val="21"/>
              </w:rPr>
            </w:pPr>
            <w:r w:rsidRPr="006A26FC">
              <w:rPr>
                <w:rFonts w:ascii="宋体" w:hAnsi="宋体" w:hint="eastAsia"/>
                <w:szCs w:val="21"/>
              </w:rPr>
              <w:t>（</w:t>
            </w:r>
            <w:r w:rsidRPr="006A26FC">
              <w:rPr>
                <w:rFonts w:ascii="宋体" w:hAnsi="宋体"/>
                <w:szCs w:val="21"/>
              </w:rPr>
              <w:t>1）提供一辆小型电动油污冲洗车得0.5分，最高得1分；</w:t>
            </w:r>
          </w:p>
          <w:p w:rsidR="00CA3E47" w:rsidRPr="0044135F" w:rsidRDefault="006A26FC">
            <w:pPr>
              <w:snapToGrid w:val="0"/>
              <w:spacing w:line="360" w:lineRule="exact"/>
              <w:rPr>
                <w:rFonts w:ascii="宋体" w:hAnsi="宋体"/>
                <w:szCs w:val="21"/>
              </w:rPr>
            </w:pPr>
            <w:r w:rsidRPr="006A26FC">
              <w:rPr>
                <w:rFonts w:ascii="宋体" w:hAnsi="宋体" w:hint="eastAsia"/>
                <w:szCs w:val="21"/>
              </w:rPr>
              <w:t>（</w:t>
            </w:r>
            <w:r w:rsidRPr="006A26FC">
              <w:rPr>
                <w:rFonts w:ascii="宋体" w:hAnsi="宋体"/>
                <w:szCs w:val="21"/>
              </w:rPr>
              <w:t>2）提供一辆小型电动三轮</w:t>
            </w:r>
            <w:r w:rsidRPr="006A26FC">
              <w:rPr>
                <w:rFonts w:ascii="宋体" w:hAnsi="宋体" w:hint="eastAsia"/>
                <w:szCs w:val="21"/>
              </w:rPr>
              <w:t>巡回保洁车得</w:t>
            </w:r>
            <w:r w:rsidRPr="006A26FC">
              <w:rPr>
                <w:rFonts w:ascii="宋体" w:hAnsi="宋体"/>
                <w:szCs w:val="21"/>
              </w:rPr>
              <w:t>0.5分，最高得1分；</w:t>
            </w:r>
          </w:p>
          <w:p w:rsidR="00CA3E47" w:rsidRPr="0044135F" w:rsidRDefault="006A26FC">
            <w:pPr>
              <w:snapToGrid w:val="0"/>
              <w:spacing w:line="360" w:lineRule="exact"/>
              <w:rPr>
                <w:rFonts w:ascii="宋体" w:hAnsi="宋体"/>
                <w:szCs w:val="21"/>
              </w:rPr>
            </w:pPr>
            <w:r w:rsidRPr="006A26FC">
              <w:rPr>
                <w:rFonts w:ascii="宋体" w:hAnsi="宋体" w:hint="eastAsia"/>
                <w:szCs w:val="21"/>
              </w:rPr>
              <w:t>（</w:t>
            </w:r>
            <w:r w:rsidRPr="006A26FC">
              <w:rPr>
                <w:rFonts w:ascii="宋体" w:hAnsi="宋体"/>
                <w:szCs w:val="21"/>
              </w:rPr>
              <w:t>3）提供一辆适合人行道慢车道保洁作业的新型四轮机扫车(新能源锂电池)得3分，最高得3分。</w:t>
            </w:r>
          </w:p>
          <w:p w:rsidR="00CA3E47" w:rsidRPr="0044135F" w:rsidRDefault="006A26FC">
            <w:pPr>
              <w:snapToGrid w:val="0"/>
              <w:spacing w:line="360" w:lineRule="exact"/>
              <w:rPr>
                <w:rFonts w:asciiTheme="minorEastAsia" w:hAnsiTheme="minorEastAsia"/>
                <w:snapToGrid w:val="0"/>
                <w:kern w:val="0"/>
                <w:szCs w:val="21"/>
              </w:rPr>
            </w:pPr>
            <w:r w:rsidRPr="006A26FC">
              <w:rPr>
                <w:rFonts w:asciiTheme="minorEastAsia" w:eastAsiaTheme="minorEastAsia" w:hAnsiTheme="minorEastAsia" w:hint="eastAsia"/>
                <w:snapToGrid w:val="0"/>
                <w:kern w:val="0"/>
                <w:szCs w:val="21"/>
              </w:rPr>
              <w:t>【</w:t>
            </w:r>
            <w:r w:rsidRPr="006A26FC">
              <w:rPr>
                <w:rFonts w:ascii="宋体" w:hAnsi="宋体" w:hint="eastAsia"/>
                <w:szCs w:val="21"/>
              </w:rPr>
              <w:t>以上车辆均需提供购销合同或行驶证或购车发票，原件现场核查，不提供原件不得分。</w:t>
            </w:r>
            <w:r w:rsidRPr="006A26FC">
              <w:rPr>
                <w:rFonts w:asciiTheme="minorEastAsia" w:eastAsiaTheme="minorEastAsia" w:hAnsiTheme="minorEastAsia" w:hint="eastAsia"/>
                <w:snapToGrid w:val="0"/>
                <w:kern w:val="0"/>
                <w:szCs w:val="21"/>
              </w:rPr>
              <w:t>】</w:t>
            </w:r>
          </w:p>
        </w:tc>
      </w:tr>
    </w:tbl>
    <w:p w:rsidR="00CA3E47" w:rsidRPr="0044135F" w:rsidRDefault="006A26FC">
      <w:pPr>
        <w:pStyle w:val="33"/>
        <w:adjustRightInd w:val="0"/>
        <w:snapToGrid w:val="0"/>
        <w:rPr>
          <w:rFonts w:ascii="宋体" w:hAnsi="宋体" w:cs="Arial"/>
          <w:b/>
          <w:snapToGrid w:val="0"/>
          <w:kern w:val="0"/>
          <w:sz w:val="21"/>
          <w:szCs w:val="21"/>
          <w:u w:val="single"/>
        </w:rPr>
      </w:pPr>
      <w:r w:rsidRPr="006A26FC">
        <w:rPr>
          <w:rFonts w:ascii="宋体" w:hAnsi="宋体" w:cs="Arial" w:hint="eastAsia"/>
          <w:b/>
          <w:snapToGrid w:val="0"/>
          <w:kern w:val="0"/>
          <w:sz w:val="21"/>
          <w:szCs w:val="21"/>
          <w:u w:val="single"/>
          <w:lang w:val="zh-CN"/>
        </w:rPr>
        <w:t>注：</w:t>
      </w:r>
      <w:r w:rsidRPr="006A26FC">
        <w:rPr>
          <w:rFonts w:ascii="宋体" w:hAnsi="宋体" w:cs="Arial"/>
          <w:b/>
          <w:snapToGrid w:val="0"/>
          <w:kern w:val="0"/>
          <w:sz w:val="21"/>
          <w:szCs w:val="21"/>
          <w:u w:val="single"/>
          <w:lang w:val="zh-CN"/>
        </w:rPr>
        <w:t>供应商需保证以上提供的承诺书内容均真实有效，若有隐瞒或未依照承诺书执行，已中标的取消中标资格，已签订合同的，</w:t>
      </w:r>
      <w:r w:rsidRPr="006A26FC">
        <w:rPr>
          <w:rFonts w:ascii="宋体" w:hAnsi="宋体" w:cs="Arial" w:hint="eastAsia"/>
          <w:b/>
          <w:snapToGrid w:val="0"/>
          <w:kern w:val="0"/>
          <w:sz w:val="21"/>
          <w:szCs w:val="21"/>
          <w:u w:val="single"/>
          <w:lang w:val="zh-CN"/>
        </w:rPr>
        <w:t>采购人有权不再续约或终止合同。</w:t>
      </w:r>
    </w:p>
    <w:p w:rsidR="00CA3E47" w:rsidRPr="0044135F" w:rsidRDefault="006A26FC">
      <w:pPr>
        <w:pStyle w:val="21"/>
        <w:snapToGrid w:val="0"/>
        <w:ind w:firstLineChars="200" w:firstLine="420"/>
        <w:rPr>
          <w:rFonts w:ascii="Arial" w:hAnsi="Arial" w:cs="Arial"/>
          <w:snapToGrid w:val="0"/>
          <w:sz w:val="21"/>
          <w:szCs w:val="21"/>
        </w:rPr>
      </w:pPr>
      <w:r w:rsidRPr="006A26FC">
        <w:rPr>
          <w:rFonts w:ascii="Arial" w:hAnsi="Arial" w:cs="Arial"/>
          <w:snapToGrid w:val="0"/>
          <w:sz w:val="21"/>
          <w:szCs w:val="21"/>
        </w:rPr>
        <w:t xml:space="preserve">5.2 </w:t>
      </w:r>
      <w:r w:rsidRPr="006A26FC">
        <w:rPr>
          <w:rFonts w:ascii="Arial" w:hAnsi="Arial" w:cs="Arial" w:hint="eastAsia"/>
          <w:snapToGrid w:val="0"/>
          <w:sz w:val="21"/>
          <w:szCs w:val="21"/>
        </w:rPr>
        <w:t>价格分</w:t>
      </w:r>
      <w:bookmarkEnd w:id="55"/>
    </w:p>
    <w:p w:rsidR="00CA3E47" w:rsidRPr="0044135F" w:rsidRDefault="006A26FC">
      <w:pPr>
        <w:widowControl/>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价格评分将在有效供应商范围内进行，最高得</w:t>
      </w:r>
      <w:r w:rsidRPr="006A26FC">
        <w:rPr>
          <w:rFonts w:ascii="Arial" w:hAnsi="Arial" w:cs="Arial"/>
          <w:snapToGrid w:val="0"/>
          <w:kern w:val="0"/>
          <w:szCs w:val="21"/>
          <w:u w:val="single"/>
        </w:rPr>
        <w:t>15</w:t>
      </w:r>
      <w:r w:rsidRPr="006A26FC">
        <w:rPr>
          <w:rFonts w:ascii="Arial" w:hAnsi="Arial" w:cs="Arial" w:hint="eastAsia"/>
          <w:snapToGrid w:val="0"/>
          <w:kern w:val="0"/>
          <w:szCs w:val="21"/>
        </w:rPr>
        <w:t>分，最低得</w:t>
      </w:r>
      <w:r w:rsidRPr="006A26FC">
        <w:rPr>
          <w:rFonts w:ascii="Arial" w:hAnsi="Arial" w:cs="Arial"/>
          <w:snapToGrid w:val="0"/>
          <w:kern w:val="0"/>
          <w:szCs w:val="21"/>
          <w:u w:val="single"/>
        </w:rPr>
        <w:t xml:space="preserve"> 0</w:t>
      </w:r>
      <w:r w:rsidRPr="006A26FC">
        <w:rPr>
          <w:rFonts w:ascii="Arial" w:hAnsi="Arial" w:cs="Arial" w:hint="eastAsia"/>
          <w:snapToGrid w:val="0"/>
          <w:kern w:val="0"/>
          <w:szCs w:val="21"/>
        </w:rPr>
        <w:t>分（小数点后保留二位小数，第三位四舍五入）。满足采购文件要求且投标价格最低的</w:t>
      </w:r>
      <w:r w:rsidRPr="006A26FC">
        <w:rPr>
          <w:rFonts w:ascii="Arial" w:hAnsi="Arial" w:cs="Arial" w:hint="eastAsia"/>
          <w:b/>
          <w:snapToGrid w:val="0"/>
          <w:kern w:val="0"/>
          <w:szCs w:val="21"/>
          <w:u w:val="thick"/>
        </w:rPr>
        <w:t>投标报价</w:t>
      </w:r>
      <w:r w:rsidRPr="006A26FC">
        <w:rPr>
          <w:rFonts w:ascii="Arial" w:hAnsi="Arial" w:cs="Arial" w:hint="eastAsia"/>
          <w:snapToGrid w:val="0"/>
          <w:kern w:val="0"/>
          <w:szCs w:val="21"/>
        </w:rPr>
        <w:t>为</w:t>
      </w:r>
      <w:r w:rsidRPr="006A26FC">
        <w:rPr>
          <w:rFonts w:ascii="Arial" w:hAnsi="Arial" w:cs="Arial" w:hint="eastAsia"/>
          <w:b/>
          <w:snapToGrid w:val="0"/>
          <w:kern w:val="0"/>
          <w:szCs w:val="21"/>
          <w:u w:val="thick"/>
        </w:rPr>
        <w:t>评标基准价</w:t>
      </w:r>
      <w:r w:rsidRPr="006A26FC">
        <w:rPr>
          <w:rFonts w:ascii="Arial" w:hAnsi="Arial" w:cs="Arial" w:hint="eastAsia"/>
          <w:snapToGrid w:val="0"/>
          <w:kern w:val="0"/>
          <w:szCs w:val="21"/>
        </w:rPr>
        <w:t>，供应商的价格分统一按照下列公式计算：</w:t>
      </w:r>
    </w:p>
    <w:p w:rsidR="00CA3E47" w:rsidRPr="0044135F" w:rsidRDefault="006A26FC">
      <w:pPr>
        <w:widowControl/>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投标报价得分</w:t>
      </w:r>
      <w:r w:rsidRPr="006A26FC">
        <w:rPr>
          <w:rFonts w:ascii="Arial" w:hAnsi="Arial" w:cs="Arial"/>
          <w:snapToGrid w:val="0"/>
          <w:kern w:val="0"/>
          <w:szCs w:val="21"/>
        </w:rPr>
        <w:t>=(</w:t>
      </w:r>
      <w:r w:rsidRPr="006A26FC">
        <w:rPr>
          <w:rFonts w:ascii="Arial" w:hAnsi="Arial" w:cs="Arial" w:hint="eastAsia"/>
          <w:snapToGrid w:val="0"/>
          <w:kern w:val="0"/>
          <w:szCs w:val="21"/>
        </w:rPr>
        <w:t>评标基准价／投标报价</w:t>
      </w:r>
      <w:r w:rsidRPr="006A26FC">
        <w:rPr>
          <w:rFonts w:ascii="Arial" w:hAnsi="Arial" w:cs="Arial"/>
          <w:snapToGrid w:val="0"/>
          <w:kern w:val="0"/>
          <w:szCs w:val="21"/>
        </w:rPr>
        <w:t>)×15%×100</w:t>
      </w:r>
    </w:p>
    <w:p w:rsidR="00D8526E" w:rsidRPr="0044135F" w:rsidRDefault="006A26FC">
      <w:pPr>
        <w:widowControl/>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因落实政府采购政策进行价格调整的，以调整后的价格计算评标基准价和投标报价。</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关于价格分计算的说明：</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①根据财政部、工业和信息化部发布的《政府采购促进中小企业发展管理办法》【财库（</w:t>
      </w:r>
      <w:r w:rsidRPr="006A26FC">
        <w:rPr>
          <w:rFonts w:ascii="宋体" w:hAnsi="宋体" w:cs="宋体"/>
          <w:szCs w:val="21"/>
          <w:lang w:val="zh-CN"/>
        </w:rPr>
        <w:t>2020）46号】规定，对于经主管预算单位统筹后未预留份额专门面向中小企业采购的采购项目，以及预留份额项目中的非预留部分采购包，采购人、采购代理机构应当对符合本办法规定的小微企业报价给予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接受大中型企业与小微企业组成联合体或者允许大中型企业向一家或者多家小微企业分包的采购项目，对于联合协议或者分包意向协议约定小微企业的合同份额占到合同总金额</w:t>
      </w:r>
      <w:r w:rsidRPr="006A26FC">
        <w:rPr>
          <w:rFonts w:ascii="宋体" w:hAnsi="宋体" w:cs="宋体"/>
          <w:szCs w:val="21"/>
          <w:lang w:val="zh-CN"/>
        </w:rPr>
        <w:t xml:space="preserve"> 30%以上的，采购人、采购代理机构应当对联合体或者大中型企业的报价给予 2%-3%（工程项目为1%—2%）的扣除，用扣除后的价格参加评审。</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组成联合体或者接受分包的小微企业与联合体内其他企业、分包企业之间存在直接控股、管理关系的，不享受价格扣除优惠政策。</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以联合体形式参加政府采购活动，联合体各方均为中小企业的，联合体视同中小企业。其中，</w:t>
      </w:r>
      <w:r w:rsidRPr="006A26FC">
        <w:rPr>
          <w:rFonts w:ascii="宋体" w:hAnsi="宋体" w:cs="宋体" w:hint="eastAsia"/>
          <w:szCs w:val="21"/>
          <w:lang w:val="zh-CN"/>
        </w:rPr>
        <w:lastRenderedPageBreak/>
        <w:t>联合体各方均为小微企业的，联合体视同小微企业。</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投标文件中须同时出具《政府采购促进中小企业发展管理办法》【财库（</w:t>
      </w:r>
      <w:r w:rsidRPr="006A26FC">
        <w:rPr>
          <w:rFonts w:ascii="宋体" w:hAnsi="宋体" w:cs="宋体"/>
          <w:szCs w:val="21"/>
          <w:lang w:val="zh-CN"/>
        </w:rPr>
        <w:t>2020）46号】规定的《中小企业声明函》，否则不得享受价格扣除。</w:t>
      </w:r>
    </w:p>
    <w:p w:rsidR="00CF132E" w:rsidRPr="0044135F" w:rsidRDefault="006A26FC" w:rsidP="00CF132E">
      <w:pPr>
        <w:adjustRightInd w:val="0"/>
        <w:snapToGrid w:val="0"/>
        <w:spacing w:line="360" w:lineRule="auto"/>
        <w:ind w:firstLineChars="200" w:firstLine="422"/>
        <w:rPr>
          <w:rFonts w:ascii="宋体" w:hAnsi="宋体" w:cs="宋体"/>
          <w:b/>
          <w:bCs/>
          <w:szCs w:val="21"/>
          <w:lang w:val="zh-CN"/>
        </w:rPr>
      </w:pPr>
      <w:r w:rsidRPr="006A26FC">
        <w:rPr>
          <w:rFonts w:ascii="宋体" w:hAnsi="宋体" w:cs="宋体" w:hint="eastAsia"/>
          <w:b/>
          <w:bCs/>
          <w:szCs w:val="21"/>
          <w:lang w:val="zh-CN"/>
        </w:rPr>
        <w:t>本项目对符合规定的小微企业（含小型企业）报价给予</w:t>
      </w:r>
      <w:r w:rsidRPr="006A26FC">
        <w:rPr>
          <w:rFonts w:ascii="宋体" w:hAnsi="宋体" w:cs="宋体"/>
          <w:b/>
          <w:bCs/>
          <w:szCs w:val="21"/>
          <w:lang w:val="zh-CN"/>
        </w:rPr>
        <w:t xml:space="preserve">6% </w:t>
      </w:r>
      <w:r w:rsidRPr="006A26FC">
        <w:rPr>
          <w:rFonts w:ascii="宋体" w:hAnsi="宋体" w:cs="宋体" w:hint="eastAsia"/>
          <w:b/>
          <w:bCs/>
          <w:szCs w:val="21"/>
          <w:lang w:val="zh-CN"/>
        </w:rPr>
        <w:t>的扣除。</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hint="eastAsia"/>
        </w:rPr>
        <w:t>对符合规定的</w:t>
      </w:r>
      <w:r w:rsidRPr="006A26FC">
        <w:rPr>
          <w:rFonts w:ascii="宋体" w:hAnsi="宋体" w:cs="宋体" w:hint="eastAsia"/>
          <w:szCs w:val="21"/>
          <w:lang w:val="zh-CN"/>
        </w:rPr>
        <w:t>联合体或者大中型企业的报价给予</w:t>
      </w:r>
      <w:r w:rsidRPr="006A26FC">
        <w:rPr>
          <w:rFonts w:ascii="宋体" w:hAnsi="宋体" w:cs="宋体"/>
          <w:szCs w:val="21"/>
          <w:lang w:val="zh-CN"/>
        </w:rPr>
        <w:t>2%的扣除。（本项目不适用）</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②根据《关于政府采购支持监狱企业发展有关问题的通知》（财库</w:t>
      </w:r>
      <w:r w:rsidRPr="006A26FC">
        <w:rPr>
          <w:rFonts w:ascii="宋体" w:hAnsi="宋体" w:cs="宋体"/>
          <w:szCs w:val="21"/>
          <w:lang w:val="zh-CN"/>
        </w:rPr>
        <w:t>[2014]68号）的规定，投标人如为监狱企业且所投产品为小型或微型企业生产的，其投标报价扣除6%后参与评审。</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投标文件中须同时提供：投标人的省级以上监狱管理局、戒毒管理局</w:t>
      </w:r>
      <w:r w:rsidRPr="006A26FC">
        <w:rPr>
          <w:rFonts w:ascii="宋体" w:hAnsi="宋体" w:cs="宋体"/>
          <w:szCs w:val="21"/>
          <w:lang w:val="zh-CN"/>
        </w:rPr>
        <w:t>(含新疆生产建设兵团)出具的属于监狱企业的证明文件，投标产品制造商的小微企业声明，未按要求提供材料的，投标报价不予扣减。</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享受政府采购支持政策的残疾人福利性单位应当同时满足以下条件：</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（一）安置的残疾人占本单位在职职工人数的比例不低于</w:t>
      </w:r>
      <w:r w:rsidRPr="006A26FC">
        <w:rPr>
          <w:rFonts w:ascii="宋体" w:hAnsi="宋体" w:cs="宋体"/>
          <w:szCs w:val="21"/>
          <w:lang w:val="zh-CN"/>
        </w:rPr>
        <w:t>25%（含25%），并且安置的残疾人人数不少于10人（含10人）；</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（二）依法与安置的每位残疾人签订了一年以上（含一年）的劳动合同或服务协议；</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（三）为安置的每位残疾人按月足额缴纳了基本养老保险、基本医疗保险、失业保险、工伤保险和生育保险等社会保险费；</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（四）通过银行等金融机构向安置的每位残疾人，按月支付了不低于单位所在区县适用的经省级人民政府批准的月最低工资标准的工资；</w:t>
      </w:r>
    </w:p>
    <w:p w:rsidR="00CF132E" w:rsidRPr="0044135F" w:rsidRDefault="006A26FC" w:rsidP="00CF132E">
      <w:pPr>
        <w:adjustRightInd w:val="0"/>
        <w:snapToGrid w:val="0"/>
        <w:spacing w:line="360" w:lineRule="auto"/>
        <w:ind w:firstLineChars="200" w:firstLine="420"/>
        <w:rPr>
          <w:rFonts w:ascii="宋体" w:hAnsi="宋体" w:cs="宋体"/>
          <w:szCs w:val="21"/>
          <w:lang w:val="zh-CN"/>
        </w:rPr>
      </w:pPr>
      <w:r w:rsidRPr="006A26FC">
        <w:rPr>
          <w:rFonts w:ascii="宋体" w:hAnsi="宋体" w:cs="宋体" w:hint="eastAsia"/>
          <w:szCs w:val="21"/>
          <w:lang w:val="zh-CN"/>
        </w:rPr>
        <w:t>（五）提供本单位制造的货物、承担的工程或者服务（以下简称产品），或者提供其他残疾人福利性单位制造的货物（不包括使用非残疾人福利性单位注册商标的货物）。</w:t>
      </w:r>
    </w:p>
    <w:p w:rsidR="006A26FC" w:rsidRPr="0044135F" w:rsidRDefault="006A26FC">
      <w:pPr>
        <w:adjustRightInd w:val="0"/>
        <w:snapToGrid w:val="0"/>
        <w:spacing w:line="360" w:lineRule="auto"/>
        <w:ind w:firstLineChars="200" w:firstLine="420"/>
        <w:rPr>
          <w:rFonts w:ascii="宋体" w:hAnsi="宋体" w:cs="宋体"/>
          <w:snapToGrid w:val="0"/>
          <w:kern w:val="0"/>
          <w:szCs w:val="21"/>
        </w:rPr>
      </w:pPr>
      <w:r w:rsidRPr="006A26FC">
        <w:rPr>
          <w:rFonts w:ascii="宋体" w:hAnsi="宋体" w:cs="宋体" w:hint="eastAsia"/>
          <w:szCs w:val="21"/>
          <w:lang w:val="zh-CN"/>
        </w:rPr>
        <w:t>前款所称残疾人是指法定劳动年龄内，持有《中华人民共和国残疾人证》或者《中华人民共和国残疾军人证（</w:t>
      </w:r>
      <w:r w:rsidRPr="006A26FC">
        <w:rPr>
          <w:rFonts w:ascii="宋体" w:hAnsi="宋体" w:cs="宋体"/>
          <w:szCs w:val="21"/>
          <w:lang w:val="zh-CN"/>
        </w:rPr>
        <w:t>1至8级）》的自然人，包括具有劳动条件和劳动意愿的精神残疾人。在职职工人数是指与残疾人福利性单位建立劳动关系并依法签订劳动合同或者服务协议的雇员人数。</w:t>
      </w:r>
    </w:p>
    <w:p w:rsidR="00CA3E47" w:rsidRPr="0044135F" w:rsidRDefault="006A26FC">
      <w:pPr>
        <w:widowControl/>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此项由评标委员会集体核实后统一打分。</w:t>
      </w:r>
    </w:p>
    <w:p w:rsidR="00CA3E47" w:rsidRPr="0044135F" w:rsidRDefault="006A26FC">
      <w:pPr>
        <w:pStyle w:val="3"/>
        <w:snapToGrid w:val="0"/>
        <w:spacing w:line="360" w:lineRule="auto"/>
        <w:ind w:firstLine="422"/>
        <w:rPr>
          <w:rFonts w:cs="Arial"/>
          <w:snapToGrid w:val="0"/>
          <w:kern w:val="0"/>
        </w:rPr>
      </w:pPr>
      <w:r w:rsidRPr="006A26FC">
        <w:rPr>
          <w:rFonts w:cs="Arial" w:hint="eastAsia"/>
          <w:snapToGrid w:val="0"/>
          <w:kern w:val="0"/>
        </w:rPr>
        <w:t>（六）修改评标结果</w:t>
      </w:r>
    </w:p>
    <w:p w:rsidR="00CA3E47" w:rsidRPr="0044135F" w:rsidRDefault="006A26FC">
      <w:pPr>
        <w:autoSpaceDE w:val="0"/>
        <w:autoSpaceDN w:val="0"/>
        <w:adjustRightInd w:val="0"/>
        <w:snapToGrid w:val="0"/>
        <w:spacing w:line="360" w:lineRule="auto"/>
        <w:ind w:firstLineChars="200" w:firstLine="420"/>
        <w:textAlignment w:val="bottom"/>
        <w:rPr>
          <w:rFonts w:ascii="Arial" w:hAnsi="Arial" w:cs="Arial"/>
          <w:snapToGrid w:val="0"/>
          <w:kern w:val="0"/>
        </w:rPr>
      </w:pPr>
      <w:r w:rsidRPr="006A26FC">
        <w:rPr>
          <w:rFonts w:ascii="Arial" w:hAnsi="Arial" w:cs="Arial" w:hint="eastAsia"/>
          <w:snapToGrid w:val="0"/>
          <w:kern w:val="0"/>
        </w:rPr>
        <w:t>评标结果汇总完成后，除下列情形外，任何人不得修改评标结果：</w:t>
      </w:r>
    </w:p>
    <w:p w:rsidR="00CA3E47" w:rsidRPr="0044135F" w:rsidRDefault="006A26FC">
      <w:pPr>
        <w:autoSpaceDE w:val="0"/>
        <w:autoSpaceDN w:val="0"/>
        <w:adjustRightInd w:val="0"/>
        <w:snapToGrid w:val="0"/>
        <w:spacing w:line="360" w:lineRule="auto"/>
        <w:ind w:firstLineChars="200" w:firstLine="420"/>
        <w:textAlignment w:val="bottom"/>
        <w:rPr>
          <w:rFonts w:ascii="Arial" w:hAnsi="Arial" w:cs="Arial"/>
          <w:snapToGrid w:val="0"/>
          <w:kern w:val="0"/>
        </w:rPr>
      </w:pPr>
      <w:r w:rsidRPr="006A26FC">
        <w:rPr>
          <w:rFonts w:ascii="Arial" w:hAnsi="Arial" w:cs="Arial" w:hint="eastAsia"/>
          <w:snapToGrid w:val="0"/>
          <w:kern w:val="0"/>
        </w:rPr>
        <w:t>（一）分值汇总计算错误的；</w:t>
      </w:r>
    </w:p>
    <w:p w:rsidR="00CA3E47" w:rsidRPr="0044135F" w:rsidRDefault="006A26FC">
      <w:pPr>
        <w:autoSpaceDE w:val="0"/>
        <w:autoSpaceDN w:val="0"/>
        <w:adjustRightInd w:val="0"/>
        <w:snapToGrid w:val="0"/>
        <w:spacing w:line="360" w:lineRule="auto"/>
        <w:ind w:firstLineChars="200" w:firstLine="420"/>
        <w:textAlignment w:val="bottom"/>
        <w:rPr>
          <w:rFonts w:ascii="Arial" w:hAnsi="Arial" w:cs="Arial"/>
          <w:snapToGrid w:val="0"/>
          <w:kern w:val="0"/>
        </w:rPr>
      </w:pPr>
      <w:r w:rsidRPr="006A26FC">
        <w:rPr>
          <w:rFonts w:ascii="Arial" w:hAnsi="Arial" w:cs="Arial" w:hint="eastAsia"/>
          <w:snapToGrid w:val="0"/>
          <w:kern w:val="0"/>
        </w:rPr>
        <w:t>（二）分项评分超出评分标准范围的；</w:t>
      </w:r>
    </w:p>
    <w:p w:rsidR="00CA3E47" w:rsidRPr="0044135F" w:rsidRDefault="006A26FC">
      <w:pPr>
        <w:autoSpaceDE w:val="0"/>
        <w:autoSpaceDN w:val="0"/>
        <w:adjustRightInd w:val="0"/>
        <w:snapToGrid w:val="0"/>
        <w:spacing w:line="360" w:lineRule="auto"/>
        <w:ind w:firstLineChars="200" w:firstLine="420"/>
        <w:textAlignment w:val="bottom"/>
        <w:rPr>
          <w:rFonts w:ascii="Arial" w:hAnsi="Arial" w:cs="Arial"/>
          <w:snapToGrid w:val="0"/>
          <w:kern w:val="0"/>
        </w:rPr>
      </w:pPr>
      <w:r w:rsidRPr="006A26FC">
        <w:rPr>
          <w:rFonts w:ascii="Arial" w:hAnsi="Arial" w:cs="Arial" w:hint="eastAsia"/>
          <w:snapToGrid w:val="0"/>
          <w:kern w:val="0"/>
        </w:rPr>
        <w:t>（三）评标委员会成员对客观评审因素评分不一致的；</w:t>
      </w:r>
    </w:p>
    <w:p w:rsidR="00CA3E47" w:rsidRPr="0044135F" w:rsidRDefault="006A26FC">
      <w:pPr>
        <w:autoSpaceDE w:val="0"/>
        <w:autoSpaceDN w:val="0"/>
        <w:adjustRightInd w:val="0"/>
        <w:snapToGrid w:val="0"/>
        <w:spacing w:line="360" w:lineRule="auto"/>
        <w:ind w:firstLineChars="200" w:firstLine="420"/>
        <w:textAlignment w:val="bottom"/>
        <w:rPr>
          <w:rFonts w:ascii="Arial" w:hAnsi="Arial" w:cs="Arial"/>
          <w:snapToGrid w:val="0"/>
          <w:kern w:val="0"/>
        </w:rPr>
      </w:pPr>
      <w:r w:rsidRPr="006A26FC">
        <w:rPr>
          <w:rFonts w:ascii="Arial" w:hAnsi="Arial" w:cs="Arial" w:hint="eastAsia"/>
          <w:snapToGrid w:val="0"/>
          <w:kern w:val="0"/>
        </w:rPr>
        <w:t>（四）经评标委员会认定评分畸高、畸低的。</w:t>
      </w:r>
    </w:p>
    <w:p w:rsidR="00CA3E47" w:rsidRPr="0044135F" w:rsidRDefault="006A26FC">
      <w:pPr>
        <w:widowControl/>
        <w:jc w:val="left"/>
        <w:rPr>
          <w:rFonts w:ascii="Arial" w:hAnsi="Arial" w:cs="Arial"/>
          <w:b/>
          <w:bCs/>
          <w:snapToGrid w:val="0"/>
          <w:kern w:val="0"/>
          <w:sz w:val="30"/>
          <w:szCs w:val="44"/>
        </w:rPr>
      </w:pPr>
      <w:bookmarkStart w:id="56" w:name="_Toc497919875"/>
      <w:bookmarkStart w:id="57" w:name="_Toc36668657"/>
      <w:r w:rsidRPr="006A26FC">
        <w:rPr>
          <w:rFonts w:ascii="Arial" w:hAnsi="Arial" w:cs="Arial"/>
          <w:snapToGrid w:val="0"/>
          <w:kern w:val="0"/>
        </w:rPr>
        <w:br w:type="page"/>
      </w:r>
    </w:p>
    <w:p w:rsidR="00CA3E47" w:rsidRPr="0044135F" w:rsidRDefault="006A26FC">
      <w:pPr>
        <w:pStyle w:val="1"/>
        <w:spacing w:before="120" w:line="360" w:lineRule="auto"/>
        <w:rPr>
          <w:rFonts w:ascii="Arial" w:hAnsi="Arial" w:cs="Arial"/>
          <w:snapToGrid w:val="0"/>
          <w:kern w:val="0"/>
        </w:rPr>
      </w:pPr>
      <w:r w:rsidRPr="006A26FC">
        <w:rPr>
          <w:rFonts w:ascii="Arial" w:hAnsi="Arial" w:cs="Arial" w:hint="eastAsia"/>
          <w:snapToGrid w:val="0"/>
          <w:kern w:val="0"/>
        </w:rPr>
        <w:lastRenderedPageBreak/>
        <w:t>第三部分项目技术规范和服务要求</w:t>
      </w:r>
      <w:bookmarkEnd w:id="56"/>
      <w:bookmarkEnd w:id="57"/>
    </w:p>
    <w:p w:rsidR="00CA3E47" w:rsidRPr="0044135F" w:rsidRDefault="006A26FC">
      <w:pPr>
        <w:pStyle w:val="2"/>
        <w:spacing w:before="120" w:line="360" w:lineRule="auto"/>
        <w:ind w:firstLine="422"/>
        <w:rPr>
          <w:rFonts w:cs="Arial"/>
          <w:snapToGrid w:val="0"/>
          <w:kern w:val="0"/>
        </w:rPr>
      </w:pPr>
      <w:bookmarkStart w:id="58" w:name="_Toc422946256"/>
      <w:r w:rsidRPr="006A26FC">
        <w:rPr>
          <w:rFonts w:cs="Arial" w:hint="eastAsia"/>
          <w:snapToGrid w:val="0"/>
          <w:kern w:val="0"/>
        </w:rPr>
        <w:t>一、采购内容一览表</w:t>
      </w:r>
      <w:bookmarkEnd w:id="5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4124"/>
        <w:gridCol w:w="815"/>
        <w:gridCol w:w="819"/>
        <w:gridCol w:w="2193"/>
      </w:tblGrid>
      <w:tr w:rsidR="00CA3E47" w:rsidRPr="0044135F">
        <w:trPr>
          <w:trHeight w:val="454"/>
        </w:trPr>
        <w:tc>
          <w:tcPr>
            <w:tcW w:w="946"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序号</w:t>
            </w:r>
          </w:p>
        </w:tc>
        <w:tc>
          <w:tcPr>
            <w:tcW w:w="412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标项名称及内容</w:t>
            </w:r>
          </w:p>
        </w:tc>
        <w:tc>
          <w:tcPr>
            <w:tcW w:w="815"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数量</w:t>
            </w:r>
          </w:p>
        </w:tc>
        <w:tc>
          <w:tcPr>
            <w:tcW w:w="81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单位</w:t>
            </w:r>
          </w:p>
        </w:tc>
        <w:tc>
          <w:tcPr>
            <w:tcW w:w="2193"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服务周期</w:t>
            </w:r>
          </w:p>
        </w:tc>
      </w:tr>
      <w:tr w:rsidR="00CA3E47" w:rsidRPr="0044135F">
        <w:trPr>
          <w:trHeight w:val="454"/>
        </w:trPr>
        <w:tc>
          <w:tcPr>
            <w:tcW w:w="946"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w:t>
            </w:r>
          </w:p>
        </w:tc>
        <w:tc>
          <w:tcPr>
            <w:tcW w:w="4124" w:type="dxa"/>
            <w:vAlign w:val="center"/>
          </w:tcPr>
          <w:p w:rsidR="00CA3E47" w:rsidRPr="0044135F" w:rsidRDefault="006A26FC">
            <w:pPr>
              <w:widowControl/>
              <w:snapToGrid w:val="0"/>
              <w:spacing w:line="300" w:lineRule="auto"/>
              <w:jc w:val="center"/>
              <w:rPr>
                <w:rFonts w:ascii="Arial" w:hAnsi="Arial" w:cs="Arial"/>
                <w:snapToGrid w:val="0"/>
                <w:kern w:val="0"/>
                <w:szCs w:val="21"/>
              </w:rPr>
            </w:pPr>
            <w:r w:rsidRPr="006A26FC">
              <w:rPr>
                <w:rFonts w:ascii="Arial" w:hAnsi="Arial" w:cs="Arial" w:hint="eastAsia"/>
                <w:bCs/>
                <w:snapToGrid w:val="0"/>
                <w:kern w:val="0"/>
                <w:szCs w:val="21"/>
              </w:rPr>
              <w:t>杭州市拱墅区拱宸桥街道</w:t>
            </w:r>
            <w:r w:rsidRPr="006A26FC">
              <w:rPr>
                <w:rFonts w:ascii="Arial" w:hAnsi="Arial" w:cs="Arial"/>
                <w:bCs/>
                <w:snapToGrid w:val="0"/>
                <w:kern w:val="0"/>
                <w:szCs w:val="21"/>
              </w:rPr>
              <w:t>2021-2023</w:t>
            </w:r>
            <w:r w:rsidRPr="006A26FC">
              <w:rPr>
                <w:rFonts w:ascii="Arial" w:hAnsi="Arial" w:cs="Arial" w:hint="eastAsia"/>
                <w:bCs/>
                <w:snapToGrid w:val="0"/>
                <w:kern w:val="0"/>
                <w:szCs w:val="21"/>
              </w:rPr>
              <w:t>年街巷清扫保洁项目</w:t>
            </w:r>
          </w:p>
        </w:tc>
        <w:tc>
          <w:tcPr>
            <w:tcW w:w="815" w:type="dxa"/>
            <w:vAlign w:val="center"/>
          </w:tcPr>
          <w:p w:rsidR="00CA3E47" w:rsidRPr="0044135F" w:rsidRDefault="006A26FC">
            <w:pPr>
              <w:widowControl/>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w:t>
            </w:r>
          </w:p>
        </w:tc>
        <w:tc>
          <w:tcPr>
            <w:tcW w:w="819" w:type="dxa"/>
            <w:vAlign w:val="center"/>
          </w:tcPr>
          <w:p w:rsidR="00CA3E47" w:rsidRPr="0044135F" w:rsidRDefault="006A26FC">
            <w:pPr>
              <w:widowControl/>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项</w:t>
            </w:r>
          </w:p>
        </w:tc>
        <w:tc>
          <w:tcPr>
            <w:tcW w:w="2193" w:type="dxa"/>
            <w:vAlign w:val="center"/>
          </w:tcPr>
          <w:p w:rsidR="00CA3E47" w:rsidRPr="0044135F" w:rsidRDefault="006A26FC">
            <w:pPr>
              <w:widowControl/>
              <w:snapToGrid w:val="0"/>
              <w:spacing w:line="300" w:lineRule="auto"/>
              <w:jc w:val="center"/>
              <w:rPr>
                <w:rFonts w:ascii="Arial" w:hAnsi="Arial" w:cs="Arial"/>
                <w:snapToGrid w:val="0"/>
                <w:kern w:val="0"/>
                <w:szCs w:val="21"/>
              </w:rPr>
            </w:pPr>
            <w:r w:rsidRPr="006A26FC">
              <w:rPr>
                <w:rFonts w:ascii="Arial" w:hAnsi="Arial" w:cs="Arial" w:hint="eastAsia"/>
                <w:bCs/>
                <w:snapToGrid w:val="0"/>
                <w:kern w:val="0"/>
                <w:szCs w:val="21"/>
              </w:rPr>
              <w:t>服务期为</w:t>
            </w:r>
            <w:r w:rsidRPr="006A26FC">
              <w:rPr>
                <w:rFonts w:ascii="Arial" w:hAnsi="Arial" w:cs="Arial"/>
                <w:bCs/>
                <w:snapToGrid w:val="0"/>
                <w:kern w:val="0"/>
                <w:szCs w:val="21"/>
              </w:rPr>
              <w:t>2</w:t>
            </w:r>
            <w:r w:rsidRPr="006A26FC">
              <w:rPr>
                <w:rFonts w:ascii="Arial" w:hAnsi="Arial" w:cs="Arial" w:hint="eastAsia"/>
                <w:bCs/>
                <w:snapToGrid w:val="0"/>
                <w:kern w:val="0"/>
                <w:szCs w:val="21"/>
              </w:rPr>
              <w:t>年</w:t>
            </w:r>
          </w:p>
        </w:tc>
      </w:tr>
    </w:tbl>
    <w:p w:rsidR="00CA3E47" w:rsidRPr="0044135F" w:rsidRDefault="006A26FC">
      <w:pPr>
        <w:shd w:val="clear" w:color="auto" w:fill="FFFFFF"/>
        <w:adjustRightInd w:val="0"/>
        <w:snapToGrid w:val="0"/>
        <w:spacing w:line="360" w:lineRule="auto"/>
        <w:ind w:firstLineChars="200" w:firstLine="422"/>
        <w:rPr>
          <w:snapToGrid w:val="0"/>
          <w:kern w:val="0"/>
        </w:rPr>
      </w:pPr>
      <w:r w:rsidRPr="006A26FC">
        <w:rPr>
          <w:rFonts w:ascii="Arial" w:hAnsi="Arial" w:cs="Arial" w:hint="eastAsia"/>
          <w:b/>
          <w:snapToGrid w:val="0"/>
          <w:kern w:val="0"/>
          <w:szCs w:val="21"/>
        </w:rPr>
        <w:t>说明</w:t>
      </w:r>
      <w:r w:rsidRPr="006A26FC">
        <w:rPr>
          <w:rFonts w:ascii="Arial" w:hAnsi="Arial" w:cs="Arial"/>
          <w:b/>
          <w:snapToGrid w:val="0"/>
          <w:kern w:val="0"/>
          <w:szCs w:val="21"/>
        </w:rPr>
        <w:t>1</w:t>
      </w:r>
      <w:r w:rsidRPr="006A26FC">
        <w:rPr>
          <w:rFonts w:ascii="Arial" w:hAnsi="Arial" w:cs="Arial" w:hint="eastAsia"/>
          <w:b/>
          <w:snapToGrid w:val="0"/>
          <w:kern w:val="0"/>
          <w:szCs w:val="21"/>
        </w:rPr>
        <w:t>：采购文件中所有带▲的内容是采购人提出的实质性条款，投标文件响应内容若不符合实质性条款内容，该投标文件将被评标委员会认定为无效。</w:t>
      </w:r>
    </w:p>
    <w:p w:rsidR="00CA3E47" w:rsidRPr="0044135F" w:rsidRDefault="006A26FC">
      <w:pPr>
        <w:pStyle w:val="2"/>
        <w:spacing w:beforeLines="0" w:line="360" w:lineRule="auto"/>
        <w:ind w:firstLine="422"/>
        <w:rPr>
          <w:rFonts w:cs="Arial"/>
          <w:snapToGrid w:val="0"/>
          <w:kern w:val="0"/>
        </w:rPr>
      </w:pPr>
      <w:r w:rsidRPr="006A26FC">
        <w:rPr>
          <w:rFonts w:cs="Arial" w:hint="eastAsia"/>
          <w:snapToGrid w:val="0"/>
          <w:kern w:val="0"/>
        </w:rPr>
        <w:t>二、采购需求</w:t>
      </w:r>
    </w:p>
    <w:p w:rsidR="00CA3E47" w:rsidRPr="0044135F" w:rsidRDefault="006A26FC">
      <w:pPr>
        <w:pStyle w:val="3"/>
        <w:snapToGrid w:val="0"/>
        <w:spacing w:line="360" w:lineRule="auto"/>
        <w:ind w:firstLine="422"/>
        <w:rPr>
          <w:rFonts w:cs="Arial"/>
          <w:snapToGrid w:val="0"/>
          <w:kern w:val="0"/>
        </w:rPr>
      </w:pPr>
      <w:bookmarkStart w:id="59" w:name="_Toc233618981"/>
      <w:r w:rsidRPr="006A26FC">
        <w:rPr>
          <w:rFonts w:cs="Arial"/>
          <w:snapToGrid w:val="0"/>
          <w:kern w:val="0"/>
        </w:rPr>
        <w:t xml:space="preserve">1. </w:t>
      </w:r>
      <w:r w:rsidRPr="006A26FC">
        <w:rPr>
          <w:rFonts w:cs="Arial" w:hint="eastAsia"/>
          <w:snapToGrid w:val="0"/>
          <w:kern w:val="0"/>
        </w:rPr>
        <w:t>项目概况</w:t>
      </w:r>
      <w:bookmarkEnd w:id="59"/>
    </w:p>
    <w:p w:rsidR="00CA3E47" w:rsidRPr="0044135F" w:rsidRDefault="006A26FC">
      <w:pPr>
        <w:shd w:val="clear" w:color="auto" w:fill="FFFFFF"/>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本次招标为杭州市拱墅区拱宸桥街道</w:t>
      </w:r>
      <w:r w:rsidRPr="006A26FC">
        <w:rPr>
          <w:rFonts w:ascii="Arial" w:hAnsi="Arial" w:cs="Arial"/>
          <w:snapToGrid w:val="0"/>
          <w:kern w:val="0"/>
          <w:szCs w:val="21"/>
        </w:rPr>
        <w:t>2021-2023</w:t>
      </w:r>
      <w:r w:rsidRPr="006A26FC">
        <w:rPr>
          <w:rFonts w:ascii="Arial" w:hAnsi="Arial" w:cs="Arial" w:hint="eastAsia"/>
          <w:snapToGrid w:val="0"/>
          <w:kern w:val="0"/>
          <w:szCs w:val="21"/>
        </w:rPr>
        <w:t>年街巷清扫保洁，包括：（</w:t>
      </w:r>
      <w:r w:rsidRPr="006A26FC">
        <w:rPr>
          <w:rFonts w:ascii="Arial" w:hAnsi="Arial" w:cs="Arial"/>
          <w:snapToGrid w:val="0"/>
          <w:kern w:val="0"/>
          <w:szCs w:val="21"/>
        </w:rPr>
        <w:t>1</w:t>
      </w:r>
      <w:r w:rsidRPr="006A26FC">
        <w:rPr>
          <w:rFonts w:ascii="Arial" w:hAnsi="Arial" w:cs="Arial" w:hint="eastAsia"/>
          <w:snapToGrid w:val="0"/>
          <w:kern w:val="0"/>
          <w:szCs w:val="21"/>
        </w:rPr>
        <w:t>）保洁类别：一类街巷</w:t>
      </w:r>
      <w:r w:rsidRPr="006A26FC">
        <w:rPr>
          <w:rFonts w:ascii="Arial" w:hAnsi="Arial" w:cs="Arial"/>
          <w:snapToGrid w:val="0"/>
          <w:kern w:val="0"/>
          <w:szCs w:val="21"/>
        </w:rPr>
        <w:t>119940.39</w:t>
      </w:r>
      <w:r w:rsidRPr="006A26FC">
        <w:rPr>
          <w:rFonts w:ascii="Arial" w:hAnsi="Arial" w:cs="Arial" w:hint="eastAsia"/>
          <w:snapToGrid w:val="0"/>
          <w:kern w:val="0"/>
          <w:szCs w:val="21"/>
        </w:rPr>
        <w:t>平方米；（</w:t>
      </w:r>
      <w:r w:rsidRPr="006A26FC">
        <w:rPr>
          <w:rFonts w:ascii="Arial" w:hAnsi="Arial" w:cs="Arial"/>
          <w:snapToGrid w:val="0"/>
          <w:kern w:val="0"/>
          <w:szCs w:val="21"/>
        </w:rPr>
        <w:t>2</w:t>
      </w:r>
      <w:r w:rsidRPr="006A26FC">
        <w:rPr>
          <w:rFonts w:ascii="Arial" w:hAnsi="Arial" w:cs="Arial" w:hint="eastAsia"/>
          <w:snapToGrid w:val="0"/>
          <w:kern w:val="0"/>
          <w:szCs w:val="21"/>
        </w:rPr>
        <w:t>）保洁类别：二类街巷：</w:t>
      </w:r>
      <w:r w:rsidRPr="006A26FC">
        <w:rPr>
          <w:rFonts w:ascii="Arial" w:hAnsi="Arial" w:cs="Arial"/>
          <w:snapToGrid w:val="0"/>
          <w:kern w:val="0"/>
          <w:szCs w:val="21"/>
        </w:rPr>
        <w:t>96354.89</w:t>
      </w:r>
      <w:r w:rsidRPr="006A26FC">
        <w:rPr>
          <w:rFonts w:ascii="Arial" w:hAnsi="Arial" w:cs="Arial" w:hint="eastAsia"/>
          <w:snapToGrid w:val="0"/>
          <w:kern w:val="0"/>
          <w:szCs w:val="21"/>
        </w:rPr>
        <w:t>平方米等；（</w:t>
      </w:r>
      <w:r w:rsidRPr="006A26FC">
        <w:rPr>
          <w:rFonts w:ascii="Arial" w:hAnsi="Arial" w:cs="Arial"/>
          <w:snapToGrid w:val="0"/>
          <w:kern w:val="0"/>
          <w:szCs w:val="21"/>
        </w:rPr>
        <w:t>3</w:t>
      </w:r>
      <w:r w:rsidRPr="006A26FC">
        <w:rPr>
          <w:rFonts w:ascii="Arial" w:hAnsi="Arial" w:cs="Arial" w:hint="eastAsia"/>
          <w:snapToGrid w:val="0"/>
          <w:kern w:val="0"/>
          <w:szCs w:val="21"/>
        </w:rPr>
        <w:t>）保洁类别：街道新增二类街巷：</w:t>
      </w:r>
      <w:r w:rsidRPr="006A26FC">
        <w:rPr>
          <w:rFonts w:ascii="Arial" w:hAnsi="Arial" w:cs="Arial"/>
          <w:snapToGrid w:val="0"/>
          <w:kern w:val="0"/>
          <w:szCs w:val="21"/>
        </w:rPr>
        <w:t>6011</w:t>
      </w:r>
      <w:r w:rsidRPr="006A26FC">
        <w:rPr>
          <w:rFonts w:ascii="Arial" w:hAnsi="Arial" w:cs="Arial" w:hint="eastAsia"/>
          <w:snapToGrid w:val="0"/>
          <w:kern w:val="0"/>
          <w:szCs w:val="21"/>
        </w:rPr>
        <w:t>平方米等，投标人应根据采购文件所提出的服务要求，综合考虑进行投标。希望投标人以优良的服务和优惠的价格，充分显示你们的竞争实力。</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t xml:space="preserve">2. </w:t>
      </w:r>
      <w:r w:rsidRPr="006A26FC">
        <w:rPr>
          <w:rFonts w:cs="Arial" w:hint="eastAsia"/>
          <w:snapToGrid w:val="0"/>
          <w:kern w:val="0"/>
        </w:rPr>
        <w:t>承包方式</w:t>
      </w:r>
    </w:p>
    <w:p w:rsidR="00CA3E47" w:rsidRPr="0044135F" w:rsidRDefault="006A26FC">
      <w:pPr>
        <w:shd w:val="clear" w:color="auto" w:fill="FFFFFF"/>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 xml:space="preserve">2.1 </w:t>
      </w:r>
      <w:r w:rsidRPr="006A26FC">
        <w:rPr>
          <w:rFonts w:ascii="Arial" w:hAnsi="Arial" w:cs="Arial" w:hint="eastAsia"/>
          <w:snapToGrid w:val="0"/>
          <w:kern w:val="0"/>
          <w:szCs w:val="21"/>
        </w:rPr>
        <w:t>本次招标项目街巷保洁部分采用固定单价承包方式结算（按实际保洁面积×对应投标单价结算），绿化保洁、垃圾清运及处理部分采用固定总价承包方式结算。报价应充分考虑人工费（包括人员工资、预计加班费用、社会保障费用、宣传费用等）、材料费、车辆及工具费、使用费、折旧费、工具耗材费、其他项目费、验收费、售后服务、管理、税费、利润、综合管理费和税金等供应商认为完成本项目所需的一切费用。政策性文件规定及合同包含的所有风险、责任等各项应有费用均应考虑在内。</w:t>
      </w:r>
    </w:p>
    <w:p w:rsidR="00CA3E47" w:rsidRPr="0044135F" w:rsidRDefault="006A26FC">
      <w:pPr>
        <w:shd w:val="clear" w:color="auto" w:fill="FFFFFF"/>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2.2</w:t>
      </w:r>
      <w:r w:rsidRPr="006A26FC">
        <w:rPr>
          <w:rFonts w:ascii="Arial" w:hAnsi="Arial" w:cs="Arial" w:hint="eastAsia"/>
          <w:snapToGrid w:val="0"/>
          <w:kern w:val="0"/>
          <w:szCs w:val="21"/>
        </w:rPr>
        <w:t>承包人一律不得将本项目分包、转包及内部经济承包及变相经济转承包；一经发现立即取消承包资格，作违约处理，并承担由此引起的法律责任及一切经济损失。</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t xml:space="preserve">3. </w:t>
      </w:r>
      <w:r w:rsidRPr="006A26FC">
        <w:rPr>
          <w:rFonts w:cs="Arial" w:hint="eastAsia"/>
          <w:snapToGrid w:val="0"/>
          <w:kern w:val="0"/>
        </w:rPr>
        <w:t>招标内容及要求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 xml:space="preserve">3.1 </w:t>
      </w:r>
      <w:r w:rsidRPr="006A26FC">
        <w:rPr>
          <w:rFonts w:ascii="宋体" w:hAnsi="宋体" w:cs="Arial" w:hint="eastAsia"/>
          <w:snapToGrid w:val="0"/>
          <w:kern w:val="0"/>
          <w:szCs w:val="21"/>
        </w:rPr>
        <w:t>招标范围</w:t>
      </w:r>
    </w:p>
    <w:p w:rsidR="00CA3E47" w:rsidRPr="0044135F" w:rsidRDefault="006A26FC">
      <w:pPr>
        <w:adjustRightInd w:val="0"/>
        <w:snapToGrid w:val="0"/>
        <w:spacing w:line="360" w:lineRule="auto"/>
        <w:ind w:firstLineChars="200" w:firstLine="420"/>
        <w:rPr>
          <w:rFonts w:ascii="宋体" w:hAnsi="宋体" w:cs="Arial"/>
          <w:b/>
          <w:bCs/>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1</w:t>
      </w:r>
      <w:r w:rsidRPr="006A26FC">
        <w:rPr>
          <w:rFonts w:ascii="宋体" w:hAnsi="宋体" w:cs="Arial" w:hint="eastAsia"/>
          <w:snapToGrid w:val="0"/>
          <w:kern w:val="0"/>
          <w:szCs w:val="21"/>
        </w:rPr>
        <w:t>）拱宸桥街道一类街巷保洁：</w:t>
      </w:r>
    </w:p>
    <w:p w:rsidR="00CA3E47" w:rsidRPr="0044135F" w:rsidRDefault="00CA3E47">
      <w:pPr>
        <w:adjustRightInd w:val="0"/>
        <w:snapToGrid w:val="0"/>
        <w:spacing w:line="360" w:lineRule="auto"/>
        <w:ind w:firstLineChars="200" w:firstLine="422"/>
        <w:rPr>
          <w:rFonts w:ascii="宋体" w:hAnsi="宋体" w:cs="Arial"/>
          <w:b/>
          <w:bCs/>
          <w:snapToGrid w:val="0"/>
          <w:kern w:val="0"/>
          <w:szCs w:val="21"/>
        </w:rPr>
        <w:sectPr w:rsidR="00CA3E47" w:rsidRPr="0044135F">
          <w:footerReference w:type="default" r:id="rId11"/>
          <w:pgSz w:w="11906" w:h="16838"/>
          <w:pgMar w:top="1418" w:right="1418" w:bottom="1418" w:left="1418" w:header="851" w:footer="851" w:gutter="0"/>
          <w:pgNumType w:start="1"/>
          <w:cols w:space="0"/>
          <w:docGrid w:linePitch="312"/>
        </w:sectPr>
      </w:pPr>
    </w:p>
    <w:tbl>
      <w:tblPr>
        <w:tblW w:w="15850" w:type="dxa"/>
        <w:jc w:val="center"/>
        <w:tblLayout w:type="fixed"/>
        <w:tblLook w:val="04A0"/>
      </w:tblPr>
      <w:tblGrid>
        <w:gridCol w:w="940"/>
        <w:gridCol w:w="1060"/>
        <w:gridCol w:w="2050"/>
        <w:gridCol w:w="680"/>
        <w:gridCol w:w="560"/>
        <w:gridCol w:w="1060"/>
        <w:gridCol w:w="1100"/>
        <w:gridCol w:w="1080"/>
        <w:gridCol w:w="1060"/>
        <w:gridCol w:w="940"/>
        <w:gridCol w:w="1260"/>
        <w:gridCol w:w="980"/>
        <w:gridCol w:w="1195"/>
        <w:gridCol w:w="1055"/>
        <w:gridCol w:w="830"/>
      </w:tblGrid>
      <w:tr w:rsidR="00CA3E47" w:rsidRPr="0044135F">
        <w:trPr>
          <w:trHeight w:val="570"/>
          <w:jc w:val="center"/>
        </w:trPr>
        <w:tc>
          <w:tcPr>
            <w:tcW w:w="15020" w:type="dxa"/>
            <w:gridSpan w:val="14"/>
            <w:tcBorders>
              <w:top w:val="nil"/>
              <w:left w:val="nil"/>
              <w:bottom w:val="nil"/>
              <w:right w:val="nil"/>
            </w:tcBorders>
            <w:vAlign w:val="center"/>
          </w:tcPr>
          <w:p w:rsidR="00CA3E47" w:rsidRPr="0044135F" w:rsidRDefault="00CA3E47">
            <w:pPr>
              <w:widowControl/>
              <w:jc w:val="center"/>
              <w:rPr>
                <w:rFonts w:ascii="宋体" w:hAnsi="宋体" w:cs="宋体"/>
                <w:b/>
                <w:bCs/>
                <w:sz w:val="36"/>
                <w:szCs w:val="36"/>
              </w:rPr>
            </w:pPr>
          </w:p>
        </w:tc>
        <w:tc>
          <w:tcPr>
            <w:tcW w:w="830" w:type="dxa"/>
            <w:tcBorders>
              <w:top w:val="nil"/>
              <w:left w:val="nil"/>
              <w:bottom w:val="nil"/>
              <w:right w:val="nil"/>
            </w:tcBorders>
          </w:tcPr>
          <w:p w:rsidR="00CA3E47" w:rsidRPr="0044135F" w:rsidRDefault="00CA3E47">
            <w:pPr>
              <w:widowControl/>
              <w:jc w:val="center"/>
              <w:rPr>
                <w:rFonts w:ascii="宋体" w:hAnsi="宋体" w:cs="宋体"/>
                <w:b/>
                <w:bCs/>
                <w:sz w:val="36"/>
                <w:szCs w:val="36"/>
              </w:rPr>
            </w:pPr>
          </w:p>
        </w:tc>
      </w:tr>
      <w:tr w:rsidR="00CA3E47" w:rsidRPr="0044135F">
        <w:trPr>
          <w:trHeight w:val="540"/>
          <w:jc w:val="center"/>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编号</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路名</w:t>
            </w:r>
          </w:p>
        </w:tc>
        <w:tc>
          <w:tcPr>
            <w:tcW w:w="2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起止地点</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道路</w:t>
            </w:r>
            <w:r w:rsidRPr="006A26FC">
              <w:rPr>
                <w:rFonts w:ascii="宋体" w:hAnsi="宋体" w:cs="宋体"/>
                <w:b/>
                <w:bCs/>
                <w:sz w:val="20"/>
                <w:szCs w:val="20"/>
              </w:rPr>
              <w:t xml:space="preserve">     </w:t>
            </w:r>
            <w:r w:rsidRPr="006A26FC">
              <w:rPr>
                <w:rFonts w:ascii="宋体" w:hAnsi="宋体" w:cs="宋体" w:hint="eastAsia"/>
                <w:b/>
                <w:bCs/>
                <w:sz w:val="20"/>
                <w:szCs w:val="20"/>
              </w:rPr>
              <w:t>长度</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道路</w:t>
            </w:r>
            <w:r w:rsidRPr="006A26FC">
              <w:rPr>
                <w:rFonts w:ascii="宋体" w:hAnsi="宋体" w:cs="宋体"/>
                <w:b/>
                <w:bCs/>
                <w:sz w:val="20"/>
                <w:szCs w:val="20"/>
              </w:rPr>
              <w:t xml:space="preserve">     </w:t>
            </w:r>
            <w:r w:rsidRPr="006A26FC">
              <w:rPr>
                <w:rFonts w:ascii="宋体" w:hAnsi="宋体" w:cs="宋体" w:hint="eastAsia"/>
                <w:b/>
                <w:bCs/>
                <w:sz w:val="20"/>
                <w:szCs w:val="20"/>
              </w:rPr>
              <w:t>宽度</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车行道</w:t>
            </w:r>
            <w:r w:rsidRPr="006A26FC">
              <w:rPr>
                <w:rFonts w:ascii="宋体" w:hAnsi="宋体" w:cs="宋体"/>
                <w:b/>
                <w:bCs/>
                <w:sz w:val="20"/>
                <w:szCs w:val="20"/>
              </w:rPr>
              <w:br/>
            </w:r>
            <w:r w:rsidRPr="006A26FC">
              <w:rPr>
                <w:rFonts w:ascii="宋体" w:hAnsi="宋体" w:cs="宋体" w:hint="eastAsia"/>
                <w:b/>
                <w:bCs/>
                <w:sz w:val="20"/>
                <w:szCs w:val="20"/>
              </w:rPr>
              <w:t>面积</w:t>
            </w:r>
          </w:p>
        </w:tc>
        <w:tc>
          <w:tcPr>
            <w:tcW w:w="5440" w:type="dxa"/>
            <w:gridSpan w:val="5"/>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人行道面积</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核定的</w:t>
            </w:r>
            <w:r w:rsidRPr="006A26FC">
              <w:rPr>
                <w:rFonts w:ascii="宋体" w:hAnsi="宋体" w:cs="宋体"/>
                <w:b/>
                <w:bCs/>
                <w:sz w:val="20"/>
                <w:szCs w:val="20"/>
              </w:rPr>
              <w:br/>
              <w:t>1米绿地</w:t>
            </w:r>
            <w:r w:rsidRPr="006A26FC">
              <w:rPr>
                <w:rFonts w:ascii="宋体" w:hAnsi="宋体" w:cs="宋体"/>
                <w:b/>
                <w:bCs/>
                <w:sz w:val="20"/>
                <w:szCs w:val="20"/>
              </w:rPr>
              <w:br/>
            </w:r>
            <w:r w:rsidRPr="006A26FC">
              <w:rPr>
                <w:rFonts w:ascii="宋体" w:hAnsi="宋体" w:cs="宋体" w:hint="eastAsia"/>
                <w:b/>
                <w:bCs/>
                <w:sz w:val="20"/>
                <w:szCs w:val="20"/>
              </w:rPr>
              <w:t>面积</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核定的街巷清扫保洁面积</w:t>
            </w:r>
            <w:r w:rsidRPr="006A26FC">
              <w:rPr>
                <w:rFonts w:ascii="宋体" w:hAnsi="宋体" w:cs="宋体"/>
                <w:b/>
                <w:bCs/>
                <w:sz w:val="20"/>
                <w:szCs w:val="20"/>
              </w:rPr>
              <w:t>(含1米绿地)</w:t>
            </w:r>
          </w:p>
        </w:tc>
        <w:tc>
          <w:tcPr>
            <w:tcW w:w="10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街巷保洁人员最少配备数量（人）</w:t>
            </w:r>
          </w:p>
        </w:tc>
        <w:tc>
          <w:tcPr>
            <w:tcW w:w="830" w:type="dxa"/>
            <w:vMerge w:val="restart"/>
            <w:tcBorders>
              <w:top w:val="single" w:sz="4" w:space="0" w:color="auto"/>
              <w:left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备注</w:t>
            </w:r>
          </w:p>
        </w:tc>
      </w:tr>
      <w:tr w:rsidR="00CA3E47" w:rsidRPr="0044135F">
        <w:trPr>
          <w:trHeight w:val="600"/>
          <w:jc w:val="center"/>
        </w:trPr>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2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人行道</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街巷</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路侧空地</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出入口</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总面积</w:t>
            </w:r>
          </w:p>
        </w:tc>
        <w:tc>
          <w:tcPr>
            <w:tcW w:w="980" w:type="dxa"/>
            <w:vMerge/>
            <w:tcBorders>
              <w:top w:val="single" w:sz="4" w:space="0" w:color="auto"/>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c>
          <w:tcPr>
            <w:tcW w:w="830" w:type="dxa"/>
            <w:vMerge/>
            <w:tcBorders>
              <w:left w:val="single" w:sz="4" w:space="0" w:color="auto"/>
              <w:bottom w:val="single" w:sz="4" w:space="0" w:color="auto"/>
              <w:right w:val="single" w:sz="4" w:space="0" w:color="auto"/>
            </w:tcBorders>
          </w:tcPr>
          <w:p w:rsidR="00CA3E47" w:rsidRPr="0044135F" w:rsidRDefault="00CA3E47">
            <w:pPr>
              <w:widowControl/>
              <w:jc w:val="left"/>
              <w:rPr>
                <w:rFonts w:ascii="宋体" w:hAnsi="宋体" w:cs="宋体"/>
                <w:b/>
                <w:bCs/>
                <w:sz w:val="20"/>
                <w:szCs w:val="20"/>
              </w:rPr>
            </w:pPr>
          </w:p>
        </w:tc>
      </w:tr>
      <w:tr w:rsidR="00CA3E47" w:rsidRPr="0044135F">
        <w:trPr>
          <w:trHeight w:val="81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-1</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台州路</w:t>
            </w:r>
            <w:r w:rsidRPr="006A26FC">
              <w:rPr>
                <w:rFonts w:ascii="Arial" w:hAnsi="Arial" w:cs="Arial"/>
                <w:snapToGrid w:val="0"/>
                <w:kern w:val="0"/>
                <w:szCs w:val="21"/>
              </w:rPr>
              <w:t>;</w:t>
            </w:r>
            <w:r w:rsidRPr="006A26FC">
              <w:rPr>
                <w:rFonts w:ascii="Arial" w:hAnsi="Arial" w:cs="Arial" w:hint="eastAsia"/>
                <w:snapToGrid w:val="0"/>
                <w:kern w:val="0"/>
                <w:szCs w:val="21"/>
              </w:rPr>
              <w:t>新昌中路</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上塘路</w:t>
            </w:r>
            <w:r w:rsidRPr="006A26FC">
              <w:rPr>
                <w:rFonts w:ascii="Arial" w:hAnsi="Arial" w:cs="Arial"/>
                <w:snapToGrid w:val="0"/>
                <w:kern w:val="0"/>
                <w:szCs w:val="21"/>
              </w:rPr>
              <w:t>-</w:t>
            </w:r>
            <w:r w:rsidRPr="006A26FC">
              <w:rPr>
                <w:rFonts w:ascii="Arial" w:hAnsi="Arial" w:cs="Arial" w:hint="eastAsia"/>
                <w:snapToGrid w:val="0"/>
                <w:kern w:val="0"/>
                <w:szCs w:val="21"/>
              </w:rPr>
              <w:t>金华路（上塘路</w:t>
            </w:r>
            <w:r w:rsidRPr="006A26FC">
              <w:rPr>
                <w:rFonts w:ascii="Arial" w:hAnsi="Arial" w:cs="Arial"/>
                <w:snapToGrid w:val="0"/>
                <w:kern w:val="0"/>
                <w:szCs w:val="21"/>
              </w:rPr>
              <w:t>812</w:t>
            </w:r>
            <w:r w:rsidRPr="006A26FC">
              <w:rPr>
                <w:rFonts w:ascii="Arial" w:hAnsi="Arial" w:cs="Arial" w:hint="eastAsia"/>
                <w:snapToGrid w:val="0"/>
                <w:kern w:val="0"/>
                <w:szCs w:val="21"/>
              </w:rPr>
              <w:t>号对面）</w:t>
            </w:r>
            <w:r w:rsidRPr="006A26FC">
              <w:rPr>
                <w:rFonts w:ascii="Arial" w:hAnsi="Arial" w:cs="Arial"/>
                <w:snapToGrid w:val="0"/>
                <w:kern w:val="0"/>
                <w:szCs w:val="21"/>
              </w:rPr>
              <w:t>;</w:t>
            </w:r>
            <w:r w:rsidRPr="006A26FC">
              <w:rPr>
                <w:rFonts w:ascii="Arial" w:hAnsi="Arial" w:cs="Arial" w:hint="eastAsia"/>
                <w:snapToGrid w:val="0"/>
                <w:kern w:val="0"/>
                <w:szCs w:val="21"/>
              </w:rPr>
              <w:t>温州路</w:t>
            </w:r>
            <w:r w:rsidRPr="006A26FC">
              <w:rPr>
                <w:rFonts w:ascii="Arial" w:hAnsi="Arial" w:cs="Arial"/>
                <w:snapToGrid w:val="0"/>
                <w:kern w:val="0"/>
                <w:szCs w:val="21"/>
              </w:rPr>
              <w:t>--</w:t>
            </w:r>
            <w:r w:rsidRPr="006A26FC">
              <w:rPr>
                <w:rFonts w:ascii="Arial" w:hAnsi="Arial" w:cs="Arial" w:hint="eastAsia"/>
                <w:snapToGrid w:val="0"/>
                <w:kern w:val="0"/>
                <w:szCs w:val="21"/>
              </w:rPr>
              <w:t>台州路（温州路</w:t>
            </w:r>
            <w:r w:rsidRPr="006A26FC">
              <w:rPr>
                <w:rFonts w:ascii="Arial" w:hAnsi="Arial" w:cs="Arial"/>
                <w:snapToGrid w:val="0"/>
                <w:kern w:val="0"/>
                <w:szCs w:val="21"/>
              </w:rPr>
              <w:t>35</w:t>
            </w:r>
            <w:r w:rsidRPr="006A26FC">
              <w:rPr>
                <w:rFonts w:ascii="Arial" w:hAnsi="Arial" w:cs="Arial" w:hint="eastAsia"/>
                <w:snapToGrid w:val="0"/>
                <w:kern w:val="0"/>
                <w:szCs w:val="21"/>
              </w:rPr>
              <w:t>号边</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869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1046.43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8749.47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389.63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100.27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10285.80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302.22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10588.02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705"/>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-10</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桥弄街、桥西直街</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桥西直街</w:t>
            </w:r>
            <w:r w:rsidRPr="006A26FC">
              <w:rPr>
                <w:rFonts w:ascii="Arial" w:hAnsi="Arial" w:cs="Arial"/>
                <w:snapToGrid w:val="0"/>
                <w:kern w:val="0"/>
                <w:szCs w:val="21"/>
              </w:rPr>
              <w:t>(</w:t>
            </w:r>
            <w:r w:rsidRPr="006A26FC">
              <w:rPr>
                <w:rFonts w:ascii="Arial" w:hAnsi="Arial" w:cs="Arial" w:hint="eastAsia"/>
                <w:snapToGrid w:val="0"/>
                <w:kern w:val="0"/>
                <w:szCs w:val="21"/>
              </w:rPr>
              <w:t>桥弄街</w:t>
            </w:r>
            <w:r w:rsidRPr="006A26FC">
              <w:rPr>
                <w:rFonts w:ascii="Arial" w:hAnsi="Arial" w:cs="Arial"/>
                <w:snapToGrid w:val="0"/>
                <w:kern w:val="0"/>
                <w:szCs w:val="21"/>
              </w:rPr>
              <w:t>--</w:t>
            </w:r>
            <w:r w:rsidRPr="006A26FC">
              <w:rPr>
                <w:rFonts w:ascii="Arial" w:hAnsi="Arial" w:cs="Arial" w:hint="eastAsia"/>
                <w:snapToGrid w:val="0"/>
                <w:kern w:val="0"/>
                <w:szCs w:val="21"/>
              </w:rPr>
              <w:t>登云大桥）</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487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2733.42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1986.69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4720.12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95.05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4815.17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w:t>
            </w:r>
            <w:r w:rsidRPr="006A26FC">
              <w:rPr>
                <w:rFonts w:ascii="Arial" w:hAnsi="Arial" w:cs="Arial" w:hint="eastAsia"/>
                <w:snapToGrid w:val="0"/>
                <w:kern w:val="0"/>
                <w:szCs w:val="21"/>
              </w:rPr>
              <w:t xml:space="preserve">　</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705"/>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-11</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老小河南路</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（小河路</w:t>
            </w:r>
            <w:r w:rsidRPr="006A26FC">
              <w:rPr>
                <w:rFonts w:ascii="Arial" w:hAnsi="Arial" w:cs="Arial"/>
                <w:snapToGrid w:val="0"/>
                <w:kern w:val="0"/>
                <w:szCs w:val="21"/>
              </w:rPr>
              <w:t>-</w:t>
            </w:r>
            <w:r w:rsidRPr="006A26FC">
              <w:rPr>
                <w:rFonts w:ascii="Arial" w:hAnsi="Arial" w:cs="Arial" w:hint="eastAsia"/>
                <w:snapToGrid w:val="0"/>
                <w:kern w:val="0"/>
                <w:szCs w:val="21"/>
              </w:rPr>
              <w:t>小河直街）</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687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4667.52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2639.75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1833.01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675.40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5148.15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426.44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10242.11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 xml:space="preserve">　</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705"/>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-12</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永安巷</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蚕华路</w:t>
            </w:r>
            <w:r w:rsidRPr="006A26FC">
              <w:rPr>
                <w:rFonts w:ascii="Arial" w:hAnsi="Arial" w:cs="Arial"/>
                <w:snapToGrid w:val="0"/>
                <w:kern w:val="0"/>
                <w:szCs w:val="21"/>
              </w:rPr>
              <w:t>-</w:t>
            </w:r>
            <w:r w:rsidRPr="006A26FC">
              <w:rPr>
                <w:rFonts w:ascii="Arial" w:hAnsi="Arial" w:cs="Arial" w:hint="eastAsia"/>
                <w:snapToGrid w:val="0"/>
                <w:kern w:val="0"/>
                <w:szCs w:val="21"/>
              </w:rPr>
              <w:t>永兴弄</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228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2283.24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2283.24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2283.24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w:t>
            </w:r>
          </w:p>
        </w:tc>
        <w:tc>
          <w:tcPr>
            <w:tcW w:w="83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新增</w:t>
            </w:r>
          </w:p>
        </w:tc>
      </w:tr>
      <w:tr w:rsidR="00CA3E47" w:rsidRPr="0044135F">
        <w:trPr>
          <w:trHeight w:val="81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-2</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蚕花路</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上塘路</w:t>
            </w:r>
            <w:r w:rsidRPr="006A26FC">
              <w:rPr>
                <w:rFonts w:ascii="Arial" w:hAnsi="Arial" w:cs="Arial"/>
                <w:snapToGrid w:val="0"/>
                <w:kern w:val="0"/>
                <w:szCs w:val="21"/>
              </w:rPr>
              <w:t>-</w:t>
            </w:r>
            <w:r w:rsidRPr="006A26FC">
              <w:rPr>
                <w:rFonts w:ascii="Arial" w:hAnsi="Arial" w:cs="Arial" w:hint="eastAsia"/>
                <w:snapToGrid w:val="0"/>
                <w:kern w:val="0"/>
                <w:szCs w:val="21"/>
              </w:rPr>
              <w:t>陈家桥河（上塘路</w:t>
            </w:r>
            <w:r w:rsidRPr="006A26FC">
              <w:rPr>
                <w:rFonts w:ascii="Arial" w:hAnsi="Arial" w:cs="Arial"/>
                <w:snapToGrid w:val="0"/>
                <w:kern w:val="0"/>
                <w:szCs w:val="21"/>
              </w:rPr>
              <w:t>1048</w:t>
            </w:r>
            <w:r w:rsidRPr="006A26FC">
              <w:rPr>
                <w:rFonts w:ascii="Arial" w:hAnsi="Arial" w:cs="Arial" w:hint="eastAsia"/>
                <w:snapToGrid w:val="0"/>
                <w:kern w:val="0"/>
                <w:szCs w:val="21"/>
              </w:rPr>
              <w:t>号边）</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650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14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2040.16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4723.08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73.74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131.47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6968.46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1590.42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8558.88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 xml:space="preserve">　</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81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-3</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永庆路</w:t>
            </w:r>
            <w:r w:rsidRPr="006A26FC">
              <w:rPr>
                <w:rFonts w:ascii="Arial" w:hAnsi="Arial" w:cs="Arial"/>
                <w:snapToGrid w:val="0"/>
                <w:kern w:val="0"/>
                <w:szCs w:val="21"/>
              </w:rPr>
              <w:t>;</w:t>
            </w:r>
            <w:r w:rsidRPr="006A26FC">
              <w:rPr>
                <w:rFonts w:ascii="Arial" w:hAnsi="Arial" w:cs="Arial" w:hint="eastAsia"/>
                <w:snapToGrid w:val="0"/>
                <w:kern w:val="0"/>
                <w:szCs w:val="21"/>
              </w:rPr>
              <w:t>永和南弄</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蚕花路</w:t>
            </w:r>
            <w:r w:rsidRPr="006A26FC">
              <w:rPr>
                <w:rFonts w:ascii="Arial" w:hAnsi="Arial" w:cs="Arial"/>
                <w:snapToGrid w:val="0"/>
                <w:kern w:val="0"/>
                <w:szCs w:val="21"/>
              </w:rPr>
              <w:t>-</w:t>
            </w:r>
            <w:r w:rsidRPr="006A26FC">
              <w:rPr>
                <w:rFonts w:ascii="Arial" w:hAnsi="Arial" w:cs="Arial" w:hint="eastAsia"/>
                <w:snapToGrid w:val="0"/>
                <w:kern w:val="0"/>
                <w:szCs w:val="21"/>
              </w:rPr>
              <w:t>丽水路</w:t>
            </w:r>
            <w:r w:rsidRPr="006A26FC">
              <w:rPr>
                <w:rFonts w:ascii="Arial" w:hAnsi="Arial" w:cs="Arial"/>
                <w:snapToGrid w:val="0"/>
                <w:kern w:val="0"/>
                <w:szCs w:val="21"/>
              </w:rPr>
              <w:t>;</w:t>
            </w:r>
            <w:r w:rsidRPr="006A26FC">
              <w:rPr>
                <w:rFonts w:ascii="Arial" w:hAnsi="Arial" w:cs="Arial" w:hint="eastAsia"/>
                <w:snapToGrid w:val="0"/>
                <w:kern w:val="0"/>
                <w:szCs w:val="21"/>
              </w:rPr>
              <w:t>永和南弄</w:t>
            </w:r>
            <w:r w:rsidRPr="006A26FC">
              <w:rPr>
                <w:rFonts w:ascii="Arial" w:hAnsi="Arial" w:cs="Arial"/>
                <w:snapToGrid w:val="0"/>
                <w:kern w:val="0"/>
                <w:szCs w:val="21"/>
              </w:rPr>
              <w:t>(</w:t>
            </w:r>
            <w:r w:rsidRPr="006A26FC">
              <w:rPr>
                <w:rFonts w:ascii="Arial" w:hAnsi="Arial" w:cs="Arial" w:hint="eastAsia"/>
                <w:snapToGrid w:val="0"/>
                <w:kern w:val="0"/>
                <w:szCs w:val="21"/>
              </w:rPr>
              <w:t>永庆西路</w:t>
            </w:r>
            <w:r w:rsidRPr="006A26FC">
              <w:rPr>
                <w:rFonts w:ascii="Arial" w:hAnsi="Arial" w:cs="Arial"/>
                <w:snapToGrid w:val="0"/>
                <w:kern w:val="0"/>
                <w:szCs w:val="21"/>
              </w:rPr>
              <w:t>68</w:t>
            </w:r>
            <w:r w:rsidRPr="006A26FC">
              <w:rPr>
                <w:rFonts w:ascii="Arial" w:hAnsi="Arial" w:cs="Arial" w:hint="eastAsia"/>
                <w:snapToGrid w:val="0"/>
                <w:kern w:val="0"/>
                <w:szCs w:val="21"/>
              </w:rPr>
              <w:t>号对面）</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876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15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4075.02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10768.26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688.13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291.73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15823.14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391.02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16214.16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3</w:t>
            </w:r>
            <w:r w:rsidRPr="006A26FC">
              <w:rPr>
                <w:rFonts w:ascii="Arial" w:hAnsi="Arial" w:cs="Arial" w:hint="eastAsia"/>
                <w:snapToGrid w:val="0"/>
                <w:kern w:val="0"/>
                <w:szCs w:val="21"/>
              </w:rPr>
              <w:t xml:space="preserve">　</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66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-4</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永兴弄、永宁巷</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蚕花路北</w:t>
            </w:r>
            <w:r w:rsidRPr="006A26FC">
              <w:rPr>
                <w:rFonts w:ascii="Arial" w:hAnsi="Arial" w:cs="Arial"/>
                <w:snapToGrid w:val="0"/>
                <w:kern w:val="0"/>
                <w:szCs w:val="21"/>
              </w:rPr>
              <w:t>----</w:t>
            </w:r>
            <w:r w:rsidRPr="006A26FC">
              <w:rPr>
                <w:rFonts w:ascii="Arial" w:hAnsi="Arial" w:cs="Arial" w:hint="eastAsia"/>
                <w:snapToGrid w:val="0"/>
                <w:kern w:val="0"/>
                <w:szCs w:val="21"/>
              </w:rPr>
              <w:t>湖州街</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875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64.47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8225.13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61.19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8350.79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1157.06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9507.85 </w:t>
            </w:r>
          </w:p>
        </w:tc>
        <w:tc>
          <w:tcPr>
            <w:tcW w:w="1055" w:type="dxa"/>
            <w:vMerge w:val="restart"/>
            <w:tcBorders>
              <w:top w:val="nil"/>
              <w:left w:val="nil"/>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 xml:space="preserve">　</w:t>
            </w:r>
          </w:p>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66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-5</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永兴弄、永宁巷</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上塘路</w:t>
            </w:r>
            <w:r w:rsidRPr="006A26FC">
              <w:rPr>
                <w:rFonts w:ascii="Arial" w:hAnsi="Arial" w:cs="Arial"/>
                <w:snapToGrid w:val="0"/>
                <w:kern w:val="0"/>
                <w:szCs w:val="21"/>
              </w:rPr>
              <w:t>---</w:t>
            </w:r>
            <w:r w:rsidRPr="006A26FC">
              <w:rPr>
                <w:rFonts w:ascii="Arial" w:hAnsi="Arial" w:cs="Arial" w:hint="eastAsia"/>
                <w:snapToGrid w:val="0"/>
                <w:kern w:val="0"/>
                <w:szCs w:val="21"/>
              </w:rPr>
              <w:t>陈家河</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304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1875.89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956.23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101.32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2933.44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362.40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3295.84 </w:t>
            </w:r>
          </w:p>
        </w:tc>
        <w:tc>
          <w:tcPr>
            <w:tcW w:w="1055" w:type="dxa"/>
            <w:vMerge/>
            <w:tcBorders>
              <w:left w:val="nil"/>
              <w:bottom w:val="single" w:sz="4" w:space="0" w:color="auto"/>
              <w:right w:val="single" w:sz="4" w:space="0" w:color="auto"/>
            </w:tcBorders>
            <w:shd w:val="clear" w:color="000000" w:fill="FFFFFF"/>
            <w:vAlign w:val="center"/>
          </w:tcPr>
          <w:p w:rsidR="00CA3E47" w:rsidRPr="0044135F" w:rsidRDefault="00CA3E47">
            <w:pPr>
              <w:widowControl/>
              <w:jc w:val="center"/>
              <w:rPr>
                <w:rFonts w:ascii="Arial" w:hAnsi="Arial" w:cs="Arial"/>
                <w:snapToGrid w:val="0"/>
                <w:kern w:val="0"/>
                <w:szCs w:val="21"/>
              </w:rPr>
            </w:pP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66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lastRenderedPageBreak/>
              <w:t>-6</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lastRenderedPageBreak/>
              <w:t>定海西苑路</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丽水路－－定海路</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616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13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5196.66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2975.37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55.50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3030.87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300.38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8527.91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 xml:space="preserve">　</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945"/>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lastRenderedPageBreak/>
              <w:t>X1-GS</w:t>
            </w:r>
            <w:r w:rsidRPr="006A26FC">
              <w:rPr>
                <w:rFonts w:ascii="Arial" w:hAnsi="Arial" w:cs="Arial" w:hint="eastAsia"/>
                <w:snapToGrid w:val="0"/>
                <w:kern w:val="0"/>
                <w:szCs w:val="21"/>
              </w:rPr>
              <w:t>拱宸桥</w:t>
            </w:r>
            <w:r w:rsidRPr="006A26FC">
              <w:rPr>
                <w:rFonts w:ascii="Arial" w:hAnsi="Arial" w:cs="Arial"/>
                <w:snapToGrid w:val="0"/>
                <w:kern w:val="0"/>
                <w:szCs w:val="21"/>
              </w:rPr>
              <w:t>-7</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新昌路南段</w:t>
            </w:r>
            <w:r w:rsidRPr="006A26FC">
              <w:rPr>
                <w:rFonts w:ascii="Arial" w:hAnsi="Arial" w:cs="Arial"/>
                <w:snapToGrid w:val="0"/>
                <w:kern w:val="0"/>
                <w:szCs w:val="21"/>
              </w:rPr>
              <w:t>(</w:t>
            </w:r>
            <w:r w:rsidRPr="006A26FC">
              <w:rPr>
                <w:rFonts w:ascii="Arial" w:hAnsi="Arial" w:cs="Arial" w:hint="eastAsia"/>
                <w:snapToGrid w:val="0"/>
                <w:kern w:val="0"/>
                <w:szCs w:val="21"/>
              </w:rPr>
              <w:t>含老新昌路</w:t>
            </w:r>
            <w:r w:rsidRPr="006A26FC">
              <w:rPr>
                <w:rFonts w:ascii="Arial" w:hAnsi="Arial" w:cs="Arial"/>
                <w:snapToGrid w:val="0"/>
                <w:kern w:val="0"/>
                <w:szCs w:val="21"/>
              </w:rPr>
              <w:t>;</w:t>
            </w:r>
            <w:r w:rsidRPr="006A26FC">
              <w:rPr>
                <w:rFonts w:ascii="Arial" w:hAnsi="Arial" w:cs="Arial" w:hint="eastAsia"/>
                <w:snapToGrid w:val="0"/>
                <w:kern w:val="0"/>
                <w:szCs w:val="21"/>
              </w:rPr>
              <w:t>新昌南路</w:t>
            </w:r>
            <w:r w:rsidRPr="006A26FC">
              <w:rPr>
                <w:rFonts w:ascii="Arial" w:hAnsi="Arial" w:cs="Arial"/>
                <w:snapToGrid w:val="0"/>
                <w:kern w:val="0"/>
                <w:szCs w:val="21"/>
              </w:rPr>
              <w:t>;</w:t>
            </w:r>
            <w:r w:rsidRPr="006A26FC">
              <w:rPr>
                <w:rFonts w:ascii="Arial" w:hAnsi="Arial" w:cs="Arial" w:hint="eastAsia"/>
                <w:snapToGrid w:val="0"/>
                <w:kern w:val="0"/>
                <w:szCs w:val="21"/>
              </w:rPr>
              <w:t>西路</w:t>
            </w:r>
            <w:r w:rsidRPr="006A26FC">
              <w:rPr>
                <w:rFonts w:ascii="Arial" w:hAnsi="Arial" w:cs="Arial"/>
                <w:snapToGrid w:val="0"/>
                <w:kern w:val="0"/>
                <w:szCs w:val="21"/>
              </w:rPr>
              <w:t>)</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新昌路</w:t>
            </w:r>
            <w:r w:rsidRPr="006A26FC">
              <w:rPr>
                <w:rFonts w:ascii="Arial" w:hAnsi="Arial" w:cs="Arial"/>
                <w:snapToGrid w:val="0"/>
                <w:kern w:val="0"/>
                <w:szCs w:val="21"/>
              </w:rPr>
              <w:t>--</w:t>
            </w:r>
            <w:r w:rsidRPr="006A26FC">
              <w:rPr>
                <w:rFonts w:ascii="Arial" w:hAnsi="Arial" w:cs="Arial" w:hint="eastAsia"/>
                <w:snapToGrid w:val="0"/>
                <w:kern w:val="0"/>
                <w:szCs w:val="21"/>
              </w:rPr>
              <w:t>登云路（登云路</w:t>
            </w:r>
            <w:r w:rsidRPr="006A26FC">
              <w:rPr>
                <w:rFonts w:ascii="Arial" w:hAnsi="Arial" w:cs="Arial"/>
                <w:snapToGrid w:val="0"/>
                <w:kern w:val="0"/>
                <w:szCs w:val="21"/>
              </w:rPr>
              <w:t>36</w:t>
            </w:r>
            <w:r w:rsidRPr="006A26FC">
              <w:rPr>
                <w:rFonts w:ascii="Arial" w:hAnsi="Arial" w:cs="Arial" w:hint="eastAsia"/>
                <w:snapToGrid w:val="0"/>
                <w:kern w:val="0"/>
                <w:szCs w:val="21"/>
              </w:rPr>
              <w:t>号边）</w:t>
            </w:r>
            <w:r w:rsidRPr="006A26FC">
              <w:rPr>
                <w:rFonts w:ascii="Arial" w:hAnsi="Arial" w:cs="Arial"/>
                <w:snapToGrid w:val="0"/>
                <w:kern w:val="0"/>
                <w:szCs w:val="21"/>
              </w:rPr>
              <w:t>;</w:t>
            </w:r>
            <w:r w:rsidRPr="006A26FC">
              <w:rPr>
                <w:rFonts w:ascii="Arial" w:hAnsi="Arial" w:cs="Arial" w:hint="eastAsia"/>
                <w:snapToGrid w:val="0"/>
                <w:kern w:val="0"/>
                <w:szCs w:val="21"/>
              </w:rPr>
              <w:t>衢州街</w:t>
            </w:r>
            <w:r w:rsidRPr="006A26FC">
              <w:rPr>
                <w:rFonts w:ascii="Arial" w:hAnsi="Arial" w:cs="Arial"/>
                <w:snapToGrid w:val="0"/>
                <w:kern w:val="0"/>
                <w:szCs w:val="21"/>
              </w:rPr>
              <w:t>---</w:t>
            </w:r>
            <w:r w:rsidRPr="006A26FC">
              <w:rPr>
                <w:rFonts w:ascii="Arial" w:hAnsi="Arial" w:cs="Arial" w:hint="eastAsia"/>
                <w:snapToGrid w:val="0"/>
                <w:kern w:val="0"/>
                <w:szCs w:val="21"/>
              </w:rPr>
              <w:t>金华路</w:t>
            </w:r>
            <w:r w:rsidRPr="006A26FC">
              <w:rPr>
                <w:rFonts w:ascii="Arial" w:hAnsi="Arial" w:cs="Arial"/>
                <w:snapToGrid w:val="0"/>
                <w:kern w:val="0"/>
                <w:szCs w:val="21"/>
              </w:rPr>
              <w:t>(</w:t>
            </w:r>
            <w:r w:rsidRPr="006A26FC">
              <w:rPr>
                <w:rFonts w:ascii="Arial" w:hAnsi="Arial" w:cs="Arial" w:hint="eastAsia"/>
                <w:snapToGrid w:val="0"/>
                <w:kern w:val="0"/>
                <w:szCs w:val="21"/>
              </w:rPr>
              <w:t>衢州街</w:t>
            </w:r>
            <w:r w:rsidRPr="006A26FC">
              <w:rPr>
                <w:rFonts w:ascii="Arial" w:hAnsi="Arial" w:cs="Arial"/>
                <w:snapToGrid w:val="0"/>
                <w:kern w:val="0"/>
                <w:szCs w:val="21"/>
              </w:rPr>
              <w:t>51</w:t>
            </w:r>
            <w:r w:rsidRPr="006A26FC">
              <w:rPr>
                <w:rFonts w:ascii="Arial" w:hAnsi="Arial" w:cs="Arial" w:hint="eastAsia"/>
                <w:snapToGrid w:val="0"/>
                <w:kern w:val="0"/>
                <w:szCs w:val="21"/>
              </w:rPr>
              <w:t>号边）</w:t>
            </w:r>
            <w:r w:rsidRPr="006A26FC">
              <w:rPr>
                <w:rFonts w:ascii="Arial" w:hAnsi="Arial" w:cs="Arial"/>
                <w:snapToGrid w:val="0"/>
                <w:kern w:val="0"/>
                <w:szCs w:val="21"/>
              </w:rPr>
              <w:t>;</w:t>
            </w:r>
            <w:r w:rsidRPr="006A26FC">
              <w:rPr>
                <w:rFonts w:ascii="Arial" w:hAnsi="Arial" w:cs="Arial" w:hint="eastAsia"/>
                <w:snapToGrid w:val="0"/>
                <w:kern w:val="0"/>
                <w:szCs w:val="21"/>
              </w:rPr>
              <w:t>金华路</w:t>
            </w:r>
            <w:r w:rsidRPr="006A26FC">
              <w:rPr>
                <w:rFonts w:ascii="Arial" w:hAnsi="Arial" w:cs="Arial"/>
                <w:snapToGrid w:val="0"/>
                <w:kern w:val="0"/>
                <w:szCs w:val="21"/>
              </w:rPr>
              <w:t>--</w:t>
            </w:r>
            <w:r w:rsidRPr="006A26FC">
              <w:rPr>
                <w:rFonts w:ascii="Arial" w:hAnsi="Arial" w:cs="Arial" w:hint="eastAsia"/>
                <w:snapToGrid w:val="0"/>
                <w:kern w:val="0"/>
                <w:szCs w:val="21"/>
              </w:rPr>
              <w:t>丽水路（运河人家</w:t>
            </w:r>
            <w:r w:rsidRPr="006A26FC">
              <w:rPr>
                <w:rFonts w:ascii="Arial" w:hAnsi="Arial" w:cs="Arial"/>
                <w:snapToGrid w:val="0"/>
                <w:kern w:val="0"/>
                <w:szCs w:val="21"/>
              </w:rPr>
              <w:t>10</w:t>
            </w:r>
            <w:r w:rsidRPr="006A26FC">
              <w:rPr>
                <w:rFonts w:ascii="Arial" w:hAnsi="Arial" w:cs="Arial" w:hint="eastAsia"/>
                <w:snapToGrid w:val="0"/>
                <w:kern w:val="0"/>
                <w:szCs w:val="21"/>
              </w:rPr>
              <w:t>幢边）</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809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3424.28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2490.77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1740.31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432.46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474.15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5137.69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979.30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9541.26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 xml:space="preserve">　</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645"/>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-8</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老嘉兴路</w:t>
            </w:r>
            <w:r w:rsidRPr="006A26FC">
              <w:rPr>
                <w:rFonts w:ascii="Arial" w:hAnsi="Arial" w:cs="Arial"/>
                <w:snapToGrid w:val="0"/>
                <w:kern w:val="0"/>
                <w:szCs w:val="21"/>
              </w:rPr>
              <w:t>;</w:t>
            </w:r>
            <w:r w:rsidRPr="006A26FC">
              <w:rPr>
                <w:rFonts w:ascii="Arial" w:hAnsi="Arial" w:cs="Arial" w:hint="eastAsia"/>
                <w:snapToGrid w:val="0"/>
                <w:kern w:val="0"/>
                <w:szCs w:val="21"/>
              </w:rPr>
              <w:t>新昌北路</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新昌路</w:t>
            </w:r>
            <w:r w:rsidRPr="006A26FC">
              <w:rPr>
                <w:rFonts w:ascii="Arial" w:hAnsi="Arial" w:cs="Arial"/>
                <w:snapToGrid w:val="0"/>
                <w:kern w:val="0"/>
                <w:szCs w:val="21"/>
              </w:rPr>
              <w:t>--</w:t>
            </w:r>
            <w:r w:rsidRPr="006A26FC">
              <w:rPr>
                <w:rFonts w:ascii="Arial" w:hAnsi="Arial" w:cs="Arial" w:hint="eastAsia"/>
                <w:snapToGrid w:val="0"/>
                <w:kern w:val="0"/>
                <w:szCs w:val="21"/>
              </w:rPr>
              <w:t>湖州街</w:t>
            </w:r>
            <w:r w:rsidRPr="006A26FC">
              <w:rPr>
                <w:rFonts w:ascii="Arial" w:hAnsi="Arial" w:cs="Arial"/>
                <w:snapToGrid w:val="0"/>
                <w:kern w:val="0"/>
                <w:szCs w:val="21"/>
              </w:rPr>
              <w:t>;</w:t>
            </w:r>
            <w:r w:rsidRPr="006A26FC">
              <w:rPr>
                <w:rFonts w:ascii="Arial" w:hAnsi="Arial" w:cs="Arial" w:hint="eastAsia"/>
                <w:snapToGrid w:val="0"/>
                <w:kern w:val="0"/>
                <w:szCs w:val="21"/>
              </w:rPr>
              <w:t>湖州街</w:t>
            </w:r>
            <w:r w:rsidRPr="006A26FC">
              <w:rPr>
                <w:rFonts w:ascii="Arial" w:hAnsi="Arial" w:cs="Arial"/>
                <w:snapToGrid w:val="0"/>
                <w:kern w:val="0"/>
                <w:szCs w:val="21"/>
              </w:rPr>
              <w:t>--</w:t>
            </w:r>
            <w:r w:rsidRPr="006A26FC">
              <w:rPr>
                <w:rFonts w:ascii="Arial" w:hAnsi="Arial" w:cs="Arial" w:hint="eastAsia"/>
                <w:snapToGrid w:val="0"/>
                <w:kern w:val="0"/>
                <w:szCs w:val="21"/>
              </w:rPr>
              <w:t>温州路（温州路</w:t>
            </w:r>
            <w:r w:rsidRPr="006A26FC">
              <w:rPr>
                <w:rFonts w:ascii="Arial" w:hAnsi="Arial" w:cs="Arial"/>
                <w:snapToGrid w:val="0"/>
                <w:kern w:val="0"/>
                <w:szCs w:val="21"/>
              </w:rPr>
              <w:t>68</w:t>
            </w:r>
            <w:r w:rsidRPr="006A26FC">
              <w:rPr>
                <w:rFonts w:ascii="Arial" w:hAnsi="Arial" w:cs="Arial" w:hint="eastAsia"/>
                <w:snapToGrid w:val="0"/>
                <w:kern w:val="0"/>
                <w:szCs w:val="21"/>
              </w:rPr>
              <w:t>号边）</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452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13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2623.56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2880.30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97.58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5601.44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916.53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6517.97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w:t>
            </w:r>
            <w:r w:rsidRPr="006A26FC">
              <w:rPr>
                <w:rFonts w:ascii="Arial" w:hAnsi="Arial" w:cs="Arial" w:hint="eastAsia"/>
                <w:snapToGrid w:val="0"/>
                <w:kern w:val="0"/>
                <w:szCs w:val="21"/>
              </w:rPr>
              <w:t xml:space="preserve">　</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48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-9</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桥弄街、桥西直街</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桥弄街</w:t>
            </w:r>
            <w:r w:rsidRPr="006A26FC">
              <w:rPr>
                <w:rFonts w:ascii="Arial" w:hAnsi="Arial" w:cs="Arial"/>
                <w:snapToGrid w:val="0"/>
                <w:kern w:val="0"/>
                <w:szCs w:val="21"/>
              </w:rPr>
              <w:t>(</w:t>
            </w:r>
            <w:r w:rsidRPr="006A26FC">
              <w:rPr>
                <w:rFonts w:ascii="Arial" w:hAnsi="Arial" w:cs="Arial" w:hint="eastAsia"/>
                <w:snapToGrid w:val="0"/>
                <w:kern w:val="0"/>
                <w:szCs w:val="21"/>
              </w:rPr>
              <w:t>拱宸桥边</w:t>
            </w:r>
            <w:r w:rsidRPr="006A26FC">
              <w:rPr>
                <w:rFonts w:ascii="Arial" w:hAnsi="Arial" w:cs="Arial"/>
                <w:snapToGrid w:val="0"/>
                <w:kern w:val="0"/>
                <w:szCs w:val="21"/>
              </w:rPr>
              <w:t>---</w:t>
            </w:r>
            <w:r w:rsidRPr="006A26FC">
              <w:rPr>
                <w:rFonts w:ascii="Arial" w:hAnsi="Arial" w:cs="Arial" w:hint="eastAsia"/>
                <w:snapToGrid w:val="0"/>
                <w:kern w:val="0"/>
                <w:szCs w:val="21"/>
              </w:rPr>
              <w:t>新小河路</w:t>
            </w:r>
            <w:r w:rsidRPr="006A26FC">
              <w:rPr>
                <w:rFonts w:ascii="Arial" w:hAnsi="Arial" w:cs="Arial"/>
                <w:snapToGrid w:val="0"/>
                <w:kern w:val="0"/>
                <w:szCs w:val="21"/>
              </w:rPr>
              <w:t>)</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201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1826.90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537.71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2364.61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254.77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2619.39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48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办本级</w:t>
            </w:r>
            <w:r w:rsidRPr="006A26FC">
              <w:rPr>
                <w:rFonts w:ascii="Arial" w:hAnsi="Arial" w:cs="Arial"/>
                <w:snapToGrid w:val="0"/>
                <w:kern w:val="0"/>
                <w:szCs w:val="21"/>
              </w:rPr>
              <w:t>-3</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和盛街（含桃园支路）</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小河路</w:t>
            </w:r>
            <w:r w:rsidRPr="006A26FC">
              <w:rPr>
                <w:rFonts w:ascii="Arial" w:hAnsi="Arial" w:cs="Arial"/>
                <w:snapToGrid w:val="0"/>
                <w:kern w:val="0"/>
                <w:szCs w:val="21"/>
              </w:rPr>
              <w:t>-</w:t>
            </w:r>
            <w:r w:rsidRPr="006A26FC">
              <w:rPr>
                <w:rFonts w:ascii="Arial" w:hAnsi="Arial" w:cs="Arial" w:hint="eastAsia"/>
                <w:snapToGrid w:val="0"/>
                <w:kern w:val="0"/>
                <w:szCs w:val="21"/>
              </w:rPr>
              <w:t>登云桥</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449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12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6509.93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3427.21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3354.34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311.71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7093.27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521.33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14124.53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 xml:space="preserve">　</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48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办本级</w:t>
            </w:r>
            <w:r w:rsidRPr="006A26FC">
              <w:rPr>
                <w:rFonts w:ascii="Arial" w:hAnsi="Arial" w:cs="Arial"/>
                <w:snapToGrid w:val="0"/>
                <w:kern w:val="0"/>
                <w:szCs w:val="21"/>
              </w:rPr>
              <w:t>-4</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和盛街（含桃园支路）</w:t>
            </w:r>
          </w:p>
        </w:tc>
        <w:tc>
          <w:tcPr>
            <w:tcW w:w="20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w:t>
            </w:r>
            <w:r w:rsidRPr="006A26FC">
              <w:rPr>
                <w:rFonts w:ascii="Arial" w:hAnsi="Arial" w:cs="Arial"/>
                <w:snapToGrid w:val="0"/>
                <w:kern w:val="0"/>
                <w:szCs w:val="21"/>
              </w:rPr>
              <w:t>-</w:t>
            </w:r>
            <w:r w:rsidRPr="006A26FC">
              <w:rPr>
                <w:rFonts w:ascii="Arial" w:hAnsi="Arial" w:cs="Arial" w:hint="eastAsia"/>
                <w:snapToGrid w:val="0"/>
                <w:kern w:val="0"/>
                <w:szCs w:val="21"/>
              </w:rPr>
              <w:t>燕园</w:t>
            </w:r>
            <w:r w:rsidRPr="006A26FC">
              <w:rPr>
                <w:rFonts w:ascii="Arial" w:hAnsi="Arial" w:cs="Arial"/>
                <w:snapToGrid w:val="0"/>
                <w:kern w:val="0"/>
                <w:szCs w:val="21"/>
              </w:rPr>
              <w:t>9</w:t>
            </w:r>
            <w:r w:rsidRPr="006A26FC">
              <w:rPr>
                <w:rFonts w:ascii="Arial" w:hAnsi="Arial" w:cs="Arial" w:hint="eastAsia"/>
                <w:snapToGrid w:val="0"/>
                <w:kern w:val="0"/>
                <w:szCs w:val="21"/>
              </w:rPr>
              <w:t>幢西</w:t>
            </w:r>
          </w:p>
        </w:tc>
        <w:tc>
          <w:tcPr>
            <w:tcW w:w="6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442 </w:t>
            </w:r>
          </w:p>
        </w:tc>
        <w:tc>
          <w:tcPr>
            <w:tcW w:w="5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4312.44 </w:t>
            </w:r>
          </w:p>
        </w:tc>
        <w:tc>
          <w:tcPr>
            <w:tcW w:w="10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6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4312.44 </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279.17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4591.60 </w:t>
            </w:r>
          </w:p>
        </w:tc>
        <w:tc>
          <w:tcPr>
            <w:tcW w:w="105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w:t>
            </w:r>
            <w:r w:rsidRPr="006A26FC">
              <w:rPr>
                <w:rFonts w:ascii="Arial" w:hAnsi="Arial" w:cs="Arial" w:hint="eastAsia"/>
                <w:snapToGrid w:val="0"/>
                <w:kern w:val="0"/>
                <w:szCs w:val="21"/>
              </w:rPr>
              <w:t xml:space="preserve">　</w:t>
            </w:r>
          </w:p>
        </w:tc>
        <w:tc>
          <w:tcPr>
            <w:tcW w:w="830"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r>
      <w:tr w:rsidR="00CA3E47" w:rsidRPr="0044135F">
        <w:trPr>
          <w:trHeight w:val="915"/>
          <w:jc w:val="center"/>
        </w:trPr>
        <w:tc>
          <w:tcPr>
            <w:tcW w:w="940" w:type="dxa"/>
            <w:tcBorders>
              <w:top w:val="nil"/>
              <w:left w:val="single" w:sz="4" w:space="0" w:color="auto"/>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6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定海路</w:t>
            </w:r>
          </w:p>
        </w:tc>
        <w:tc>
          <w:tcPr>
            <w:tcW w:w="205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定海西苑路</w:t>
            </w:r>
            <w:r w:rsidRPr="006A26FC">
              <w:rPr>
                <w:rFonts w:ascii="Arial" w:hAnsi="Arial" w:cs="Arial"/>
                <w:snapToGrid w:val="0"/>
                <w:kern w:val="0"/>
                <w:szCs w:val="21"/>
              </w:rPr>
              <w:t>-</w:t>
            </w:r>
            <w:r w:rsidRPr="006A26FC">
              <w:rPr>
                <w:rFonts w:ascii="Arial" w:hAnsi="Arial" w:cs="Arial" w:hint="eastAsia"/>
                <w:snapToGrid w:val="0"/>
                <w:kern w:val="0"/>
                <w:szCs w:val="21"/>
              </w:rPr>
              <w:t>上塘路</w:t>
            </w:r>
          </w:p>
        </w:tc>
        <w:tc>
          <w:tcPr>
            <w:tcW w:w="6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495</w:t>
            </w:r>
          </w:p>
        </w:tc>
        <w:tc>
          <w:tcPr>
            <w:tcW w:w="56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10</w:t>
            </w:r>
          </w:p>
        </w:tc>
        <w:tc>
          <w:tcPr>
            <w:tcW w:w="106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4718.99</w:t>
            </w:r>
          </w:p>
        </w:tc>
        <w:tc>
          <w:tcPr>
            <w:tcW w:w="110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3372.48</w:t>
            </w:r>
          </w:p>
        </w:tc>
        <w:tc>
          <w:tcPr>
            <w:tcW w:w="10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06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94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213.85</w:t>
            </w:r>
          </w:p>
        </w:tc>
        <w:tc>
          <w:tcPr>
            <w:tcW w:w="126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3586.33</w:t>
            </w:r>
          </w:p>
        </w:tc>
        <w:tc>
          <w:tcPr>
            <w:tcW w:w="9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207.1 </w:t>
            </w:r>
          </w:p>
        </w:tc>
        <w:tc>
          <w:tcPr>
            <w:tcW w:w="11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8512.45</w:t>
            </w:r>
          </w:p>
        </w:tc>
        <w:tc>
          <w:tcPr>
            <w:tcW w:w="1055" w:type="dxa"/>
            <w:tcBorders>
              <w:top w:val="nil"/>
              <w:left w:val="nil"/>
              <w:bottom w:val="nil"/>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w:t>
            </w:r>
          </w:p>
        </w:tc>
        <w:tc>
          <w:tcPr>
            <w:tcW w:w="830" w:type="dxa"/>
            <w:tcBorders>
              <w:top w:val="nil"/>
              <w:left w:val="nil"/>
              <w:bottom w:val="nil"/>
              <w:right w:val="single" w:sz="4" w:space="0" w:color="auto"/>
            </w:tcBorders>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杭城管委﹝</w:t>
            </w:r>
            <w:r w:rsidRPr="006A26FC">
              <w:rPr>
                <w:rFonts w:ascii="Arial" w:hAnsi="Arial" w:cs="Arial"/>
                <w:snapToGrid w:val="0"/>
                <w:kern w:val="0"/>
                <w:szCs w:val="21"/>
              </w:rPr>
              <w:t>2014</w:t>
            </w:r>
            <w:r w:rsidRPr="006A26FC">
              <w:rPr>
                <w:rFonts w:ascii="Arial" w:hAnsi="Arial" w:cs="Arial" w:hint="eastAsia"/>
                <w:snapToGrid w:val="0"/>
                <w:kern w:val="0"/>
                <w:szCs w:val="21"/>
              </w:rPr>
              <w:t>﹞</w:t>
            </w:r>
            <w:r w:rsidRPr="006A26FC">
              <w:rPr>
                <w:rFonts w:ascii="Arial" w:hAnsi="Arial" w:cs="Arial"/>
                <w:snapToGrid w:val="0"/>
                <w:kern w:val="0"/>
                <w:szCs w:val="21"/>
              </w:rPr>
              <w:t>314</w:t>
            </w:r>
            <w:r w:rsidRPr="006A26FC">
              <w:rPr>
                <w:rFonts w:ascii="Arial" w:hAnsi="Arial" w:cs="Arial" w:hint="eastAsia"/>
                <w:snapToGrid w:val="0"/>
                <w:kern w:val="0"/>
                <w:szCs w:val="21"/>
              </w:rPr>
              <w:t>号</w:t>
            </w:r>
            <w:r w:rsidRPr="006A26FC">
              <w:rPr>
                <w:rFonts w:ascii="Arial" w:hAnsi="Arial" w:cs="Arial"/>
                <w:snapToGrid w:val="0"/>
                <w:kern w:val="0"/>
                <w:szCs w:val="21"/>
              </w:rPr>
              <w:t>2015</w:t>
            </w:r>
            <w:r w:rsidRPr="006A26FC">
              <w:rPr>
                <w:rFonts w:ascii="Arial" w:hAnsi="Arial" w:cs="Arial" w:hint="eastAsia"/>
                <w:snapToGrid w:val="0"/>
                <w:kern w:val="0"/>
                <w:szCs w:val="21"/>
              </w:rPr>
              <w:t>年</w:t>
            </w:r>
            <w:r w:rsidRPr="006A26FC">
              <w:rPr>
                <w:rFonts w:ascii="Arial" w:hAnsi="Arial" w:cs="Arial"/>
                <w:snapToGrid w:val="0"/>
                <w:kern w:val="0"/>
                <w:szCs w:val="21"/>
              </w:rPr>
              <w:t>1</w:t>
            </w:r>
            <w:r w:rsidRPr="006A26FC">
              <w:rPr>
                <w:rFonts w:ascii="Arial" w:hAnsi="Arial" w:cs="Arial" w:hint="eastAsia"/>
                <w:snapToGrid w:val="0"/>
                <w:kern w:val="0"/>
                <w:szCs w:val="21"/>
              </w:rPr>
              <w:t>月</w:t>
            </w:r>
            <w:r w:rsidRPr="006A26FC">
              <w:rPr>
                <w:rFonts w:ascii="Arial" w:hAnsi="Arial" w:cs="Arial"/>
                <w:snapToGrid w:val="0"/>
                <w:kern w:val="0"/>
                <w:szCs w:val="21"/>
              </w:rPr>
              <w:t>1</w:t>
            </w:r>
            <w:r w:rsidRPr="006A26FC">
              <w:rPr>
                <w:rFonts w:ascii="Arial" w:hAnsi="Arial" w:cs="Arial" w:hint="eastAsia"/>
                <w:snapToGrid w:val="0"/>
                <w:kern w:val="0"/>
                <w:szCs w:val="21"/>
              </w:rPr>
              <w:t>日接收</w:t>
            </w:r>
          </w:p>
        </w:tc>
      </w:tr>
      <w:tr w:rsidR="00CA3E47" w:rsidRPr="0044135F">
        <w:trPr>
          <w:trHeight w:val="420"/>
          <w:jc w:val="center"/>
        </w:trPr>
        <w:tc>
          <w:tcPr>
            <w:tcW w:w="4050" w:type="dxa"/>
            <w:gridSpan w:val="3"/>
            <w:tcBorders>
              <w:top w:val="single" w:sz="4" w:space="0" w:color="auto"/>
              <w:left w:val="single" w:sz="4" w:space="0" w:color="auto"/>
              <w:bottom w:val="single" w:sz="4" w:space="0" w:color="auto"/>
              <w:right w:val="single" w:sz="4" w:space="0" w:color="000000"/>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合计</w:t>
            </w:r>
          </w:p>
        </w:tc>
        <w:tc>
          <w:tcPr>
            <w:tcW w:w="68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56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6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0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8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6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4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26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8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95"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119940.39 </w:t>
            </w:r>
          </w:p>
        </w:tc>
        <w:tc>
          <w:tcPr>
            <w:tcW w:w="1055" w:type="dxa"/>
            <w:tcBorders>
              <w:top w:val="single" w:sz="4" w:space="0" w:color="auto"/>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24</w:t>
            </w:r>
            <w:r w:rsidRPr="006A26FC">
              <w:rPr>
                <w:rFonts w:ascii="Arial" w:hAnsi="Arial" w:cs="Arial" w:hint="eastAsia"/>
                <w:snapToGrid w:val="0"/>
                <w:kern w:val="0"/>
                <w:szCs w:val="21"/>
              </w:rPr>
              <w:t xml:space="preserve">　</w:t>
            </w:r>
          </w:p>
        </w:tc>
        <w:tc>
          <w:tcPr>
            <w:tcW w:w="830" w:type="dxa"/>
            <w:tcBorders>
              <w:top w:val="single" w:sz="4" w:space="0" w:color="auto"/>
              <w:left w:val="nil"/>
              <w:bottom w:val="single" w:sz="4" w:space="0" w:color="auto"/>
              <w:right w:val="single" w:sz="4" w:space="0" w:color="auto"/>
            </w:tcBorders>
          </w:tcPr>
          <w:p w:rsidR="00CA3E47" w:rsidRPr="0044135F" w:rsidRDefault="00CA3E47">
            <w:pPr>
              <w:widowControl/>
              <w:jc w:val="center"/>
              <w:rPr>
                <w:rFonts w:ascii="Arial" w:hAnsi="Arial" w:cs="Arial"/>
                <w:snapToGrid w:val="0"/>
                <w:kern w:val="0"/>
                <w:szCs w:val="21"/>
              </w:rPr>
            </w:pPr>
          </w:p>
        </w:tc>
      </w:tr>
    </w:tbl>
    <w:p w:rsidR="00CA3E47" w:rsidRPr="0044135F" w:rsidRDefault="00CA3E47">
      <w:pPr>
        <w:adjustRightInd w:val="0"/>
        <w:snapToGrid w:val="0"/>
        <w:spacing w:line="360" w:lineRule="auto"/>
        <w:ind w:firstLineChars="200" w:firstLine="422"/>
        <w:rPr>
          <w:rFonts w:ascii="宋体" w:hAnsi="宋体" w:cs="Arial"/>
          <w:b/>
          <w:bCs/>
          <w:snapToGrid w:val="0"/>
          <w:kern w:val="0"/>
          <w:szCs w:val="21"/>
        </w:rPr>
      </w:pPr>
    </w:p>
    <w:p w:rsidR="00CA3E47" w:rsidRPr="0044135F" w:rsidRDefault="00CA3E47">
      <w:pPr>
        <w:pStyle w:val="a0"/>
        <w:rPr>
          <w:lang w:val="en-US"/>
        </w:rPr>
      </w:pP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2</w:t>
      </w:r>
      <w:r w:rsidRPr="006A26FC">
        <w:rPr>
          <w:rFonts w:ascii="宋体" w:hAnsi="宋体" w:cs="Arial" w:hint="eastAsia"/>
          <w:snapToGrid w:val="0"/>
          <w:kern w:val="0"/>
          <w:szCs w:val="21"/>
        </w:rPr>
        <w:t>）拱宸桥街道二类街巷保洁：</w:t>
      </w:r>
    </w:p>
    <w:tbl>
      <w:tblPr>
        <w:tblW w:w="15124" w:type="dxa"/>
        <w:jc w:val="center"/>
        <w:tblLayout w:type="fixed"/>
        <w:tblLook w:val="04A0"/>
      </w:tblPr>
      <w:tblGrid>
        <w:gridCol w:w="666"/>
        <w:gridCol w:w="334"/>
        <w:gridCol w:w="771"/>
        <w:gridCol w:w="1120"/>
        <w:gridCol w:w="2566"/>
        <w:gridCol w:w="980"/>
        <w:gridCol w:w="1000"/>
        <w:gridCol w:w="1180"/>
        <w:gridCol w:w="880"/>
        <w:gridCol w:w="940"/>
        <w:gridCol w:w="1200"/>
        <w:gridCol w:w="795"/>
        <w:gridCol w:w="1170"/>
        <w:gridCol w:w="856"/>
        <w:gridCol w:w="666"/>
      </w:tblGrid>
      <w:tr w:rsidR="00CA3E47" w:rsidRPr="0044135F">
        <w:trPr>
          <w:trHeight w:val="645"/>
          <w:jc w:val="center"/>
        </w:trPr>
        <w:tc>
          <w:tcPr>
            <w:tcW w:w="666" w:type="dxa"/>
            <w:tcBorders>
              <w:top w:val="nil"/>
              <w:left w:val="nil"/>
              <w:bottom w:val="single" w:sz="4" w:space="0" w:color="auto"/>
              <w:right w:val="nil"/>
            </w:tcBorders>
          </w:tcPr>
          <w:p w:rsidR="00CA3E47" w:rsidRPr="0044135F" w:rsidRDefault="00CA3E47">
            <w:pPr>
              <w:widowControl/>
              <w:jc w:val="center"/>
              <w:rPr>
                <w:rFonts w:ascii="宋体" w:hAnsi="宋体" w:cs="宋体"/>
                <w:b/>
                <w:bCs/>
                <w:sz w:val="36"/>
                <w:szCs w:val="36"/>
              </w:rPr>
            </w:pPr>
          </w:p>
        </w:tc>
        <w:tc>
          <w:tcPr>
            <w:tcW w:w="14458" w:type="dxa"/>
            <w:gridSpan w:val="14"/>
            <w:tcBorders>
              <w:top w:val="nil"/>
              <w:left w:val="nil"/>
              <w:bottom w:val="single" w:sz="4" w:space="0" w:color="auto"/>
              <w:right w:val="nil"/>
            </w:tcBorders>
            <w:vAlign w:val="center"/>
          </w:tcPr>
          <w:p w:rsidR="00CA3E47" w:rsidRPr="0044135F" w:rsidRDefault="00CA3E47">
            <w:pPr>
              <w:widowControl/>
              <w:jc w:val="center"/>
              <w:rPr>
                <w:rFonts w:ascii="宋体" w:hAnsi="宋体" w:cs="宋体"/>
                <w:b/>
                <w:bCs/>
                <w:sz w:val="36"/>
                <w:szCs w:val="36"/>
              </w:rPr>
            </w:pPr>
          </w:p>
        </w:tc>
      </w:tr>
      <w:tr w:rsidR="00CA3E47" w:rsidRPr="0044135F">
        <w:trPr>
          <w:trHeight w:val="555"/>
          <w:jc w:val="center"/>
        </w:trPr>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编号</w:t>
            </w:r>
          </w:p>
        </w:tc>
        <w:tc>
          <w:tcPr>
            <w:tcW w:w="771"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所属社区</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路名</w:t>
            </w:r>
          </w:p>
        </w:tc>
        <w:tc>
          <w:tcPr>
            <w:tcW w:w="2566"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起止地点</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车行道</w:t>
            </w:r>
            <w:r w:rsidRPr="006A26FC">
              <w:rPr>
                <w:rFonts w:ascii="宋体" w:hAnsi="宋体" w:cs="宋体"/>
                <w:b/>
                <w:bCs/>
                <w:sz w:val="20"/>
                <w:szCs w:val="20"/>
              </w:rPr>
              <w:t xml:space="preserve">   </w:t>
            </w:r>
            <w:r w:rsidRPr="006A26FC">
              <w:rPr>
                <w:rFonts w:ascii="宋体" w:hAnsi="宋体" w:cs="宋体" w:hint="eastAsia"/>
                <w:b/>
                <w:bCs/>
                <w:sz w:val="20"/>
                <w:szCs w:val="20"/>
              </w:rPr>
              <w:t>面积</w:t>
            </w:r>
          </w:p>
        </w:tc>
        <w:tc>
          <w:tcPr>
            <w:tcW w:w="5200" w:type="dxa"/>
            <w:gridSpan w:val="5"/>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人行道面积</w:t>
            </w:r>
          </w:p>
        </w:tc>
        <w:tc>
          <w:tcPr>
            <w:tcW w:w="795"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核定的</w:t>
            </w:r>
            <w:r w:rsidRPr="006A26FC">
              <w:rPr>
                <w:rFonts w:ascii="宋体" w:hAnsi="宋体" w:cs="宋体"/>
                <w:b/>
                <w:bCs/>
                <w:sz w:val="20"/>
                <w:szCs w:val="20"/>
              </w:rPr>
              <w:br/>
              <w:t>1米绿地</w:t>
            </w:r>
            <w:r w:rsidRPr="006A26FC">
              <w:rPr>
                <w:rFonts w:ascii="宋体" w:hAnsi="宋体" w:cs="宋体"/>
                <w:b/>
                <w:bCs/>
                <w:sz w:val="20"/>
                <w:szCs w:val="20"/>
              </w:rPr>
              <w:br/>
            </w:r>
            <w:r w:rsidRPr="006A26FC">
              <w:rPr>
                <w:rFonts w:ascii="宋体" w:hAnsi="宋体" w:cs="宋体" w:hint="eastAsia"/>
                <w:b/>
                <w:bCs/>
                <w:sz w:val="20"/>
                <w:szCs w:val="20"/>
              </w:rPr>
              <w:t>面积</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核定的街巷清扫保洁面积</w:t>
            </w:r>
          </w:p>
        </w:tc>
        <w:tc>
          <w:tcPr>
            <w:tcW w:w="856" w:type="dxa"/>
            <w:vMerge w:val="restart"/>
            <w:tcBorders>
              <w:top w:val="nil"/>
              <w:left w:val="single" w:sz="4" w:space="0" w:color="auto"/>
              <w:right w:val="single" w:sz="4" w:space="0" w:color="auto"/>
            </w:tcBorders>
            <w:shd w:val="clear" w:color="000000" w:fill="FFFFFF"/>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街巷保洁人员最少配备数量（人）</w:t>
            </w:r>
          </w:p>
        </w:tc>
        <w:tc>
          <w:tcPr>
            <w:tcW w:w="666"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rPr>
                <w:rFonts w:ascii="宋体" w:hAnsi="宋体" w:cs="宋体"/>
                <w:b/>
                <w:bCs/>
                <w:sz w:val="20"/>
                <w:szCs w:val="20"/>
              </w:rPr>
            </w:pPr>
            <w:r w:rsidRPr="006A26FC">
              <w:rPr>
                <w:rFonts w:ascii="宋体" w:hAnsi="宋体" w:cs="宋体" w:hint="eastAsia"/>
                <w:b/>
                <w:bCs/>
                <w:sz w:val="20"/>
                <w:szCs w:val="20"/>
              </w:rPr>
              <w:t>备注</w:t>
            </w:r>
          </w:p>
        </w:tc>
      </w:tr>
      <w:tr w:rsidR="00CA3E47" w:rsidRPr="0044135F">
        <w:trPr>
          <w:trHeight w:val="615"/>
          <w:jc w:val="center"/>
        </w:trPr>
        <w:tc>
          <w:tcPr>
            <w:tcW w:w="1000" w:type="dxa"/>
            <w:gridSpan w:val="2"/>
            <w:vMerge/>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2566" w:type="dxa"/>
            <w:vMerge/>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980" w:type="dxa"/>
            <w:vMerge/>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人行道</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街巷</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路侧空地</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出入口</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总面积</w:t>
            </w:r>
          </w:p>
        </w:tc>
        <w:tc>
          <w:tcPr>
            <w:tcW w:w="795" w:type="dxa"/>
            <w:vMerge/>
            <w:tcBorders>
              <w:top w:val="nil"/>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c>
          <w:tcPr>
            <w:tcW w:w="1170" w:type="dxa"/>
            <w:vMerge/>
            <w:tcBorders>
              <w:top w:val="nil"/>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c>
          <w:tcPr>
            <w:tcW w:w="856" w:type="dxa"/>
            <w:vMerge/>
            <w:tcBorders>
              <w:left w:val="single" w:sz="4" w:space="0" w:color="auto"/>
              <w:bottom w:val="single" w:sz="4" w:space="0" w:color="auto"/>
              <w:right w:val="single" w:sz="4" w:space="0" w:color="auto"/>
            </w:tcBorders>
          </w:tcPr>
          <w:p w:rsidR="00CA3E47" w:rsidRPr="0044135F" w:rsidRDefault="00CA3E47">
            <w:pPr>
              <w:widowControl/>
              <w:jc w:val="left"/>
              <w:rPr>
                <w:rFonts w:ascii="宋体" w:hAnsi="宋体" w:cs="宋体"/>
                <w:b/>
                <w:bCs/>
                <w:sz w:val="20"/>
                <w:szCs w:val="20"/>
              </w:rPr>
            </w:pPr>
          </w:p>
        </w:tc>
        <w:tc>
          <w:tcPr>
            <w:tcW w:w="666" w:type="dxa"/>
            <w:vMerge/>
            <w:tcBorders>
              <w:top w:val="nil"/>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r>
      <w:tr w:rsidR="00CA3E47" w:rsidRPr="0044135F">
        <w:trPr>
          <w:trHeight w:val="540"/>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-10</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登云路社区之二</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登云阁</w:t>
            </w:r>
            <w:r w:rsidRPr="006A26FC">
              <w:rPr>
                <w:rFonts w:ascii="Arial" w:hAnsi="Arial" w:cs="Arial"/>
                <w:snapToGrid w:val="0"/>
                <w:kern w:val="0"/>
                <w:szCs w:val="21"/>
              </w:rPr>
              <w:t>1-8</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1969.58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1969.58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1969.58 </w:t>
            </w:r>
          </w:p>
        </w:tc>
        <w:tc>
          <w:tcPr>
            <w:tcW w:w="856" w:type="dxa"/>
            <w:vMerge w:val="restart"/>
            <w:tcBorders>
              <w:top w:val="single" w:sz="4" w:space="0" w:color="auto"/>
              <w:left w:val="nil"/>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w:t>
            </w: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40"/>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-11</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登云路社区之三</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运河人家</w:t>
            </w:r>
            <w:r w:rsidRPr="006A26FC">
              <w:rPr>
                <w:rFonts w:ascii="Arial" w:hAnsi="Arial" w:cs="Arial"/>
                <w:snapToGrid w:val="0"/>
                <w:kern w:val="0"/>
                <w:szCs w:val="21"/>
              </w:rPr>
              <w:t>4-9</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2398.98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2398.98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2398.98 </w:t>
            </w:r>
          </w:p>
        </w:tc>
        <w:tc>
          <w:tcPr>
            <w:tcW w:w="856" w:type="dxa"/>
            <w:vMerge/>
            <w:tcBorders>
              <w:left w:val="nil"/>
              <w:right w:val="single" w:sz="4" w:space="0" w:color="auto"/>
            </w:tcBorders>
            <w:shd w:val="clear" w:color="000000" w:fill="FFFFFF"/>
            <w:vAlign w:val="center"/>
          </w:tcPr>
          <w:p w:rsidR="00CA3E47" w:rsidRPr="0044135F" w:rsidRDefault="00CA3E47">
            <w:pPr>
              <w:widowControl/>
              <w:jc w:val="center"/>
              <w:rPr>
                <w:rFonts w:ascii="Arial" w:hAnsi="Arial" w:cs="Arial"/>
                <w:snapToGrid w:val="0"/>
                <w:kern w:val="0"/>
                <w:szCs w:val="21"/>
              </w:rPr>
            </w:pP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40"/>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-12</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登云路社区之四</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胜月苑</w:t>
            </w:r>
            <w:r w:rsidRPr="006A26FC">
              <w:rPr>
                <w:rFonts w:ascii="Arial" w:hAnsi="Arial" w:cs="Arial"/>
                <w:snapToGrid w:val="0"/>
                <w:kern w:val="0"/>
                <w:szCs w:val="21"/>
              </w:rPr>
              <w:t>1-16</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7037.73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7037.73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7037.73 </w:t>
            </w:r>
          </w:p>
        </w:tc>
        <w:tc>
          <w:tcPr>
            <w:tcW w:w="856" w:type="dxa"/>
            <w:vMerge/>
            <w:tcBorders>
              <w:left w:val="nil"/>
              <w:bottom w:val="single" w:sz="4" w:space="0" w:color="auto"/>
              <w:right w:val="single" w:sz="4" w:space="0" w:color="auto"/>
            </w:tcBorders>
            <w:shd w:val="clear" w:color="000000" w:fill="FFFFFF"/>
            <w:vAlign w:val="center"/>
          </w:tcPr>
          <w:p w:rsidR="00CA3E47" w:rsidRPr="0044135F" w:rsidRDefault="00CA3E47">
            <w:pPr>
              <w:widowControl/>
              <w:jc w:val="center"/>
              <w:rPr>
                <w:rFonts w:ascii="Arial" w:hAnsi="Arial" w:cs="Arial"/>
                <w:snapToGrid w:val="0"/>
                <w:kern w:val="0"/>
                <w:szCs w:val="21"/>
              </w:rPr>
            </w:pP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1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-13</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台州路社区之一</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亲仁里</w:t>
            </w:r>
            <w:r w:rsidRPr="006A26FC">
              <w:rPr>
                <w:rFonts w:ascii="Arial" w:hAnsi="Arial" w:cs="Arial"/>
                <w:snapToGrid w:val="0"/>
                <w:kern w:val="0"/>
                <w:szCs w:val="21"/>
              </w:rPr>
              <w:t>1-12</w:t>
            </w:r>
            <w:r w:rsidRPr="006A26FC">
              <w:rPr>
                <w:rFonts w:ascii="Arial" w:hAnsi="Arial" w:cs="Arial" w:hint="eastAsia"/>
                <w:snapToGrid w:val="0"/>
                <w:kern w:val="0"/>
                <w:szCs w:val="21"/>
              </w:rPr>
              <w:t>幢，普金家园</w:t>
            </w:r>
            <w:r w:rsidRPr="006A26FC">
              <w:rPr>
                <w:rFonts w:ascii="Arial" w:hAnsi="Arial" w:cs="Arial"/>
                <w:snapToGrid w:val="0"/>
                <w:kern w:val="0"/>
                <w:szCs w:val="21"/>
              </w:rPr>
              <w:t>7-10</w:t>
            </w:r>
            <w:r w:rsidRPr="006A26FC">
              <w:rPr>
                <w:rFonts w:ascii="Arial" w:hAnsi="Arial" w:cs="Arial" w:hint="eastAsia"/>
                <w:snapToGrid w:val="0"/>
                <w:kern w:val="0"/>
                <w:szCs w:val="21"/>
              </w:rPr>
              <w:t>幢，凤亭苑</w:t>
            </w:r>
            <w:r w:rsidRPr="006A26FC">
              <w:rPr>
                <w:rFonts w:ascii="Arial" w:hAnsi="Arial" w:cs="Arial"/>
                <w:snapToGrid w:val="0"/>
                <w:kern w:val="0"/>
                <w:szCs w:val="21"/>
              </w:rPr>
              <w:t>1-6</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4680.60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4680.60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4680.60 </w:t>
            </w:r>
          </w:p>
        </w:tc>
        <w:tc>
          <w:tcPr>
            <w:tcW w:w="856" w:type="dxa"/>
            <w:vMerge w:val="restart"/>
            <w:tcBorders>
              <w:top w:val="single" w:sz="4" w:space="0" w:color="auto"/>
              <w:left w:val="nil"/>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3</w:t>
            </w: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2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-14</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台州路社区之二</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吉庆院</w:t>
            </w:r>
            <w:r w:rsidRPr="006A26FC">
              <w:rPr>
                <w:rFonts w:ascii="Arial" w:hAnsi="Arial" w:cs="Arial"/>
                <w:snapToGrid w:val="0"/>
                <w:kern w:val="0"/>
                <w:szCs w:val="21"/>
              </w:rPr>
              <w:t>1-23</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10118.66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10118.66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10118.66 </w:t>
            </w:r>
          </w:p>
        </w:tc>
        <w:tc>
          <w:tcPr>
            <w:tcW w:w="856" w:type="dxa"/>
            <w:vMerge/>
            <w:tcBorders>
              <w:left w:val="nil"/>
              <w:bottom w:val="single" w:sz="4" w:space="0" w:color="auto"/>
              <w:right w:val="single" w:sz="4" w:space="0" w:color="auto"/>
            </w:tcBorders>
            <w:shd w:val="clear" w:color="000000" w:fill="FFFFFF"/>
            <w:vAlign w:val="center"/>
          </w:tcPr>
          <w:p w:rsidR="00CA3E47" w:rsidRPr="0044135F" w:rsidRDefault="00CA3E47">
            <w:pPr>
              <w:widowControl/>
              <w:jc w:val="center"/>
              <w:rPr>
                <w:rFonts w:ascii="Arial" w:hAnsi="Arial" w:cs="Arial"/>
                <w:snapToGrid w:val="0"/>
                <w:kern w:val="0"/>
                <w:szCs w:val="21"/>
              </w:rPr>
            </w:pP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2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-15</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温州路社区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崇庆里小区</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崇庆里</w:t>
            </w:r>
            <w:r w:rsidRPr="006A26FC">
              <w:rPr>
                <w:rFonts w:ascii="Arial" w:hAnsi="Arial" w:cs="Arial"/>
                <w:snapToGrid w:val="0"/>
                <w:kern w:val="0"/>
                <w:szCs w:val="21"/>
              </w:rPr>
              <w:t>1-9</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5263.83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5263.83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5263.83 </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w:t>
            </w: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2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-16</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温州路社区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崇盛里小区</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崇盛里</w:t>
            </w:r>
            <w:r w:rsidRPr="006A26FC">
              <w:rPr>
                <w:rFonts w:ascii="Arial" w:hAnsi="Arial" w:cs="Arial"/>
                <w:snapToGrid w:val="0"/>
                <w:kern w:val="0"/>
                <w:szCs w:val="21"/>
              </w:rPr>
              <w:t>1-7</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299.67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3499.48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20.34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3819.49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3819.49 </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w:t>
            </w: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1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lastRenderedPageBreak/>
              <w:t>X2-GS</w:t>
            </w:r>
            <w:r w:rsidRPr="006A26FC">
              <w:rPr>
                <w:rFonts w:ascii="Arial" w:hAnsi="Arial" w:cs="Arial" w:hint="eastAsia"/>
                <w:snapToGrid w:val="0"/>
                <w:kern w:val="0"/>
                <w:szCs w:val="21"/>
              </w:rPr>
              <w:t>拱宸桥</w:t>
            </w:r>
            <w:r w:rsidRPr="006A26FC">
              <w:rPr>
                <w:rFonts w:ascii="Arial" w:hAnsi="Arial" w:cs="Arial"/>
                <w:snapToGrid w:val="0"/>
                <w:kern w:val="0"/>
                <w:szCs w:val="21"/>
              </w:rPr>
              <w:t>-17</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温州路社区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荣华里之一</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荣华里</w:t>
            </w:r>
            <w:r w:rsidRPr="006A26FC">
              <w:rPr>
                <w:rFonts w:ascii="Arial" w:hAnsi="Arial" w:cs="Arial"/>
                <w:snapToGrid w:val="0"/>
                <w:kern w:val="0"/>
                <w:szCs w:val="21"/>
              </w:rPr>
              <w:t>4.5.6.7.9.12.13</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4197.53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4197.53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4197.53 </w:t>
            </w:r>
          </w:p>
        </w:tc>
        <w:tc>
          <w:tcPr>
            <w:tcW w:w="856" w:type="dxa"/>
            <w:vMerge w:val="restart"/>
            <w:tcBorders>
              <w:top w:val="single" w:sz="4" w:space="0" w:color="auto"/>
              <w:left w:val="nil"/>
              <w:right w:val="single" w:sz="4" w:space="0" w:color="auto"/>
            </w:tcBorders>
            <w:shd w:val="clear" w:color="000000" w:fill="FFFFFF"/>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106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-18</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温州路社区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荣华里之二、之三</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两宜里</w:t>
            </w:r>
            <w:r w:rsidRPr="006A26FC">
              <w:rPr>
                <w:rFonts w:ascii="Arial" w:hAnsi="Arial" w:cs="Arial"/>
                <w:snapToGrid w:val="0"/>
                <w:kern w:val="0"/>
                <w:szCs w:val="21"/>
              </w:rPr>
              <w:t>1\2\4\6\7</w:t>
            </w:r>
            <w:r w:rsidRPr="006A26FC">
              <w:rPr>
                <w:rFonts w:ascii="Arial" w:hAnsi="Arial" w:cs="Arial" w:hint="eastAsia"/>
                <w:snapToGrid w:val="0"/>
                <w:kern w:val="0"/>
                <w:szCs w:val="21"/>
              </w:rPr>
              <w:t>、荣华里</w:t>
            </w:r>
            <w:r w:rsidRPr="006A26FC">
              <w:rPr>
                <w:rFonts w:ascii="Arial" w:hAnsi="Arial" w:cs="Arial"/>
                <w:snapToGrid w:val="0"/>
                <w:kern w:val="0"/>
                <w:szCs w:val="21"/>
              </w:rPr>
              <w:t>8.11.14.16</w:t>
            </w:r>
            <w:r w:rsidRPr="006A26FC">
              <w:rPr>
                <w:rFonts w:ascii="Arial" w:hAnsi="Arial" w:cs="Arial" w:hint="eastAsia"/>
                <w:snapToGrid w:val="0"/>
                <w:kern w:val="0"/>
                <w:szCs w:val="21"/>
              </w:rPr>
              <w:t>、</w:t>
            </w:r>
            <w:r w:rsidRPr="006A26FC">
              <w:rPr>
                <w:rFonts w:ascii="Arial" w:hAnsi="Arial" w:cs="Arial"/>
                <w:snapToGrid w:val="0"/>
                <w:kern w:val="0"/>
                <w:szCs w:val="21"/>
              </w:rPr>
              <w:t>17</w:t>
            </w:r>
            <w:r w:rsidRPr="006A26FC">
              <w:rPr>
                <w:rFonts w:ascii="Arial" w:hAnsi="Arial" w:cs="Arial" w:hint="eastAsia"/>
                <w:snapToGrid w:val="0"/>
                <w:kern w:val="0"/>
                <w:szCs w:val="21"/>
              </w:rPr>
              <w:t>、荣华里</w:t>
            </w:r>
            <w:r w:rsidRPr="006A26FC">
              <w:rPr>
                <w:rFonts w:ascii="Arial" w:hAnsi="Arial" w:cs="Arial"/>
                <w:snapToGrid w:val="0"/>
                <w:kern w:val="0"/>
                <w:szCs w:val="21"/>
              </w:rPr>
              <w:t>18.19.20.21.22.23.24.25</w:t>
            </w:r>
            <w:r w:rsidRPr="006A26FC">
              <w:rPr>
                <w:rFonts w:ascii="Arial" w:hAnsi="Arial" w:cs="Arial" w:hint="eastAsia"/>
                <w:snapToGrid w:val="0"/>
                <w:kern w:val="0"/>
                <w:szCs w:val="21"/>
              </w:rPr>
              <w:t>幢、老嘉兴路</w:t>
            </w:r>
            <w:r w:rsidRPr="006A26FC">
              <w:rPr>
                <w:rFonts w:ascii="Arial" w:hAnsi="Arial" w:cs="Arial"/>
                <w:snapToGrid w:val="0"/>
                <w:kern w:val="0"/>
                <w:szCs w:val="21"/>
              </w:rPr>
              <w:t>;</w:t>
            </w:r>
            <w:r w:rsidRPr="006A26FC">
              <w:rPr>
                <w:rFonts w:ascii="Arial" w:hAnsi="Arial" w:cs="Arial" w:hint="eastAsia"/>
                <w:snapToGrid w:val="0"/>
                <w:kern w:val="0"/>
                <w:szCs w:val="21"/>
              </w:rPr>
              <w:t>新昌北路</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9564.23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9564.23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9564.23 </w:t>
            </w:r>
          </w:p>
        </w:tc>
        <w:tc>
          <w:tcPr>
            <w:tcW w:w="856" w:type="dxa"/>
            <w:vMerge/>
            <w:tcBorders>
              <w:left w:val="nil"/>
              <w:bottom w:val="single" w:sz="4" w:space="0" w:color="auto"/>
              <w:right w:val="single" w:sz="4" w:space="0" w:color="auto"/>
            </w:tcBorders>
            <w:shd w:val="clear" w:color="000000" w:fill="FFFFFF"/>
            <w:vAlign w:val="center"/>
          </w:tcPr>
          <w:p w:rsidR="00CA3E47" w:rsidRPr="0044135F" w:rsidRDefault="00CA3E47">
            <w:pPr>
              <w:widowControl/>
              <w:jc w:val="center"/>
              <w:rPr>
                <w:rFonts w:ascii="Arial" w:hAnsi="Arial" w:cs="Arial"/>
                <w:snapToGrid w:val="0"/>
                <w:kern w:val="0"/>
                <w:szCs w:val="21"/>
              </w:rPr>
            </w:pP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5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-2</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蚕花园社区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永兴坊</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永兴坊</w:t>
            </w:r>
            <w:r w:rsidRPr="006A26FC">
              <w:rPr>
                <w:rFonts w:ascii="Arial" w:hAnsi="Arial" w:cs="Arial"/>
                <w:snapToGrid w:val="0"/>
                <w:kern w:val="0"/>
                <w:szCs w:val="21"/>
              </w:rPr>
              <w:t>1-8</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3547.58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3547.58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3547.58 </w:t>
            </w:r>
          </w:p>
        </w:tc>
        <w:tc>
          <w:tcPr>
            <w:tcW w:w="856" w:type="dxa"/>
            <w:vMerge w:val="restart"/>
            <w:tcBorders>
              <w:top w:val="single" w:sz="4" w:space="0" w:color="auto"/>
              <w:left w:val="nil"/>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3</w:t>
            </w: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5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-3</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蚕花园社区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永和坊之一</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永和坊３－７幢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4332.27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4332.27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4332.27 </w:t>
            </w:r>
          </w:p>
        </w:tc>
        <w:tc>
          <w:tcPr>
            <w:tcW w:w="856" w:type="dxa"/>
            <w:vMerge/>
            <w:tcBorders>
              <w:left w:val="nil"/>
              <w:right w:val="single" w:sz="4" w:space="0" w:color="auto"/>
            </w:tcBorders>
            <w:shd w:val="clear" w:color="000000" w:fill="FFFFFF"/>
            <w:vAlign w:val="center"/>
          </w:tcPr>
          <w:p w:rsidR="00CA3E47" w:rsidRPr="0044135F" w:rsidRDefault="00CA3E47">
            <w:pPr>
              <w:widowControl/>
              <w:jc w:val="center"/>
              <w:rPr>
                <w:rFonts w:ascii="Arial" w:hAnsi="Arial" w:cs="Arial"/>
                <w:snapToGrid w:val="0"/>
                <w:kern w:val="0"/>
                <w:szCs w:val="21"/>
              </w:rPr>
            </w:pP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5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-4</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蚕花园社区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永和坊之二</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永和坊９</w:t>
            </w:r>
            <w:r w:rsidRPr="006A26FC">
              <w:rPr>
                <w:rFonts w:ascii="Arial" w:hAnsi="Arial" w:cs="Arial"/>
                <w:snapToGrid w:val="0"/>
                <w:kern w:val="0"/>
                <w:szCs w:val="21"/>
              </w:rPr>
              <w:t>-17</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4263.88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4263.88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4263.88 </w:t>
            </w:r>
          </w:p>
        </w:tc>
        <w:tc>
          <w:tcPr>
            <w:tcW w:w="856" w:type="dxa"/>
            <w:vMerge/>
            <w:tcBorders>
              <w:left w:val="nil"/>
              <w:bottom w:val="single" w:sz="4" w:space="0" w:color="auto"/>
              <w:right w:val="single" w:sz="4" w:space="0" w:color="auto"/>
            </w:tcBorders>
            <w:shd w:val="clear" w:color="000000" w:fill="FFFFFF"/>
            <w:vAlign w:val="center"/>
          </w:tcPr>
          <w:p w:rsidR="00CA3E47" w:rsidRPr="0044135F" w:rsidRDefault="00CA3E47">
            <w:pPr>
              <w:widowControl/>
              <w:jc w:val="center"/>
              <w:rPr>
                <w:rFonts w:ascii="Arial" w:hAnsi="Arial" w:cs="Arial"/>
                <w:snapToGrid w:val="0"/>
                <w:kern w:val="0"/>
                <w:szCs w:val="21"/>
              </w:rPr>
            </w:pP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5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-5</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永庆坊之一</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永庆坊３</w:t>
            </w:r>
            <w:r w:rsidRPr="006A26FC">
              <w:rPr>
                <w:rFonts w:ascii="Arial" w:hAnsi="Arial" w:cs="Arial"/>
                <w:snapToGrid w:val="0"/>
                <w:kern w:val="0"/>
                <w:szCs w:val="21"/>
              </w:rPr>
              <w:t>-</w:t>
            </w:r>
            <w:r w:rsidRPr="006A26FC">
              <w:rPr>
                <w:rFonts w:ascii="Arial" w:hAnsi="Arial" w:cs="Arial" w:hint="eastAsia"/>
                <w:snapToGrid w:val="0"/>
                <w:kern w:val="0"/>
                <w:szCs w:val="21"/>
              </w:rPr>
              <w:t>５幢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4896.95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4896.95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4896.95 </w:t>
            </w:r>
          </w:p>
        </w:tc>
        <w:tc>
          <w:tcPr>
            <w:tcW w:w="856" w:type="dxa"/>
            <w:vMerge w:val="restart"/>
            <w:tcBorders>
              <w:top w:val="single" w:sz="4" w:space="0" w:color="auto"/>
              <w:left w:val="nil"/>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4</w:t>
            </w: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1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-6</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永庆坊之二</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永庆坊７</w:t>
            </w:r>
            <w:r w:rsidRPr="006A26FC">
              <w:rPr>
                <w:rFonts w:ascii="Arial" w:hAnsi="Arial" w:cs="Arial"/>
                <w:snapToGrid w:val="0"/>
                <w:kern w:val="0"/>
                <w:szCs w:val="21"/>
              </w:rPr>
              <w:t>-</w:t>
            </w:r>
            <w:r w:rsidRPr="006A26FC">
              <w:rPr>
                <w:rFonts w:ascii="Arial" w:hAnsi="Arial" w:cs="Arial" w:hint="eastAsia"/>
                <w:snapToGrid w:val="0"/>
                <w:kern w:val="0"/>
                <w:szCs w:val="21"/>
              </w:rPr>
              <w:t>１</w:t>
            </w:r>
            <w:r w:rsidRPr="006A26FC">
              <w:rPr>
                <w:rFonts w:ascii="Arial" w:hAnsi="Arial" w:cs="Arial"/>
                <w:snapToGrid w:val="0"/>
                <w:kern w:val="0"/>
                <w:szCs w:val="21"/>
              </w:rPr>
              <w:t>6</w:t>
            </w:r>
            <w:r w:rsidRPr="006A26FC">
              <w:rPr>
                <w:rFonts w:ascii="Arial" w:hAnsi="Arial" w:cs="Arial" w:hint="eastAsia"/>
                <w:snapToGrid w:val="0"/>
                <w:kern w:val="0"/>
                <w:szCs w:val="21"/>
              </w:rPr>
              <w:t>幢、１</w:t>
            </w:r>
            <w:r w:rsidRPr="006A26FC">
              <w:rPr>
                <w:rFonts w:ascii="Arial" w:hAnsi="Arial" w:cs="Arial"/>
                <w:snapToGrid w:val="0"/>
                <w:kern w:val="0"/>
                <w:szCs w:val="21"/>
              </w:rPr>
              <w:t>7</w:t>
            </w:r>
            <w:r w:rsidRPr="006A26FC">
              <w:rPr>
                <w:rFonts w:ascii="Arial" w:hAnsi="Arial" w:cs="Arial" w:hint="eastAsia"/>
                <w:snapToGrid w:val="0"/>
                <w:kern w:val="0"/>
                <w:szCs w:val="21"/>
              </w:rPr>
              <w:t>－</w:t>
            </w:r>
            <w:r w:rsidRPr="006A26FC">
              <w:rPr>
                <w:rFonts w:ascii="Arial" w:hAnsi="Arial" w:cs="Arial"/>
                <w:snapToGrid w:val="0"/>
                <w:kern w:val="0"/>
                <w:szCs w:val="21"/>
              </w:rPr>
              <w:t>23</w:t>
            </w:r>
            <w:r w:rsidRPr="006A26FC">
              <w:rPr>
                <w:rFonts w:ascii="Arial" w:hAnsi="Arial" w:cs="Arial" w:hint="eastAsia"/>
                <w:snapToGrid w:val="0"/>
                <w:kern w:val="0"/>
                <w:szCs w:val="21"/>
              </w:rPr>
              <w:t>幢、</w:t>
            </w:r>
            <w:r w:rsidRPr="006A26FC">
              <w:rPr>
                <w:rFonts w:ascii="Arial" w:hAnsi="Arial" w:cs="Arial"/>
                <w:snapToGrid w:val="0"/>
                <w:kern w:val="0"/>
                <w:szCs w:val="21"/>
              </w:rPr>
              <w:t>24</w:t>
            </w:r>
            <w:r w:rsidRPr="006A26FC">
              <w:rPr>
                <w:rFonts w:ascii="Arial" w:hAnsi="Arial" w:cs="Arial" w:hint="eastAsia"/>
                <w:snapToGrid w:val="0"/>
                <w:kern w:val="0"/>
                <w:szCs w:val="21"/>
              </w:rPr>
              <w:t>－２</w:t>
            </w:r>
            <w:r w:rsidRPr="006A26FC">
              <w:rPr>
                <w:rFonts w:ascii="Arial" w:hAnsi="Arial" w:cs="Arial"/>
                <w:snapToGrid w:val="0"/>
                <w:kern w:val="0"/>
                <w:szCs w:val="21"/>
              </w:rPr>
              <w:t>9</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542.24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12820.95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244.37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13607.55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13607.55 </w:t>
            </w:r>
          </w:p>
        </w:tc>
        <w:tc>
          <w:tcPr>
            <w:tcW w:w="856" w:type="dxa"/>
            <w:vMerge/>
            <w:tcBorders>
              <w:left w:val="nil"/>
              <w:bottom w:val="single" w:sz="4" w:space="0" w:color="auto"/>
              <w:right w:val="single" w:sz="4" w:space="0" w:color="auto"/>
            </w:tcBorders>
            <w:shd w:val="clear" w:color="000000" w:fill="FFFFFF"/>
            <w:vAlign w:val="center"/>
          </w:tcPr>
          <w:p w:rsidR="00CA3E47" w:rsidRPr="0044135F" w:rsidRDefault="00CA3E47">
            <w:pPr>
              <w:widowControl/>
              <w:jc w:val="center"/>
              <w:rPr>
                <w:rFonts w:ascii="Arial" w:hAnsi="Arial" w:cs="Arial"/>
                <w:snapToGrid w:val="0"/>
                <w:kern w:val="0"/>
                <w:szCs w:val="21"/>
              </w:rPr>
            </w:pP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10"/>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-9</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登云路社区之一</w:t>
            </w:r>
          </w:p>
        </w:tc>
        <w:tc>
          <w:tcPr>
            <w:tcW w:w="2566"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裕兴院</w:t>
            </w:r>
            <w:r w:rsidRPr="006A26FC">
              <w:rPr>
                <w:rFonts w:ascii="Arial" w:hAnsi="Arial" w:cs="Arial"/>
                <w:snapToGrid w:val="0"/>
                <w:kern w:val="0"/>
                <w:szCs w:val="21"/>
              </w:rPr>
              <w:t>4-12</w:t>
            </w:r>
            <w:r w:rsidRPr="006A26FC">
              <w:rPr>
                <w:rFonts w:ascii="Arial" w:hAnsi="Arial" w:cs="Arial" w:hint="eastAsia"/>
                <w:snapToGrid w:val="0"/>
                <w:kern w:val="0"/>
                <w:szCs w:val="21"/>
              </w:rPr>
              <w:t>幢</w:t>
            </w:r>
          </w:p>
        </w:tc>
        <w:tc>
          <w:tcPr>
            <w:tcW w:w="9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0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5693.00 </w:t>
            </w:r>
          </w:p>
        </w:tc>
        <w:tc>
          <w:tcPr>
            <w:tcW w:w="88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4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0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5693.00 </w:t>
            </w:r>
          </w:p>
        </w:tc>
        <w:tc>
          <w:tcPr>
            <w:tcW w:w="79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5693.00 </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w:t>
            </w:r>
          </w:p>
        </w:tc>
        <w:tc>
          <w:tcPr>
            <w:tcW w:w="666"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375"/>
          <w:jc w:val="center"/>
        </w:trPr>
        <w:tc>
          <w:tcPr>
            <w:tcW w:w="1000" w:type="dxa"/>
            <w:gridSpan w:val="2"/>
            <w:tcBorders>
              <w:top w:val="nil"/>
              <w:left w:val="single" w:sz="4" w:space="0" w:color="auto"/>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771"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永庆支路</w:t>
            </w:r>
          </w:p>
        </w:tc>
        <w:tc>
          <w:tcPr>
            <w:tcW w:w="2566"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湖州街</w:t>
            </w:r>
            <w:r w:rsidRPr="006A26FC">
              <w:rPr>
                <w:rFonts w:ascii="Arial" w:hAnsi="Arial" w:cs="Arial"/>
                <w:snapToGrid w:val="0"/>
                <w:kern w:val="0"/>
                <w:szCs w:val="21"/>
              </w:rPr>
              <w:t>-</w:t>
            </w:r>
            <w:r w:rsidRPr="006A26FC">
              <w:rPr>
                <w:rFonts w:ascii="Arial" w:hAnsi="Arial" w:cs="Arial" w:hint="eastAsia"/>
                <w:snapToGrid w:val="0"/>
                <w:kern w:val="0"/>
                <w:szCs w:val="21"/>
              </w:rPr>
              <w:t>永庆路</w:t>
            </w:r>
          </w:p>
        </w:tc>
        <w:tc>
          <w:tcPr>
            <w:tcW w:w="9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2343</w:t>
            </w:r>
          </w:p>
        </w:tc>
        <w:tc>
          <w:tcPr>
            <w:tcW w:w="100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424</w:t>
            </w:r>
          </w:p>
        </w:tc>
        <w:tc>
          <w:tcPr>
            <w:tcW w:w="11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8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96</w:t>
            </w:r>
          </w:p>
        </w:tc>
        <w:tc>
          <w:tcPr>
            <w:tcW w:w="94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20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520</w:t>
            </w:r>
          </w:p>
        </w:tc>
        <w:tc>
          <w:tcPr>
            <w:tcW w:w="795"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282</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3145</w:t>
            </w:r>
          </w:p>
        </w:tc>
        <w:tc>
          <w:tcPr>
            <w:tcW w:w="856" w:type="dxa"/>
            <w:vMerge w:val="restart"/>
            <w:tcBorders>
              <w:top w:val="single" w:sz="4" w:space="0" w:color="auto"/>
              <w:left w:val="nil"/>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w:t>
            </w:r>
          </w:p>
        </w:tc>
        <w:tc>
          <w:tcPr>
            <w:tcW w:w="666"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375"/>
          <w:jc w:val="center"/>
        </w:trPr>
        <w:tc>
          <w:tcPr>
            <w:tcW w:w="1000" w:type="dxa"/>
            <w:gridSpan w:val="2"/>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Arial" w:hAnsi="Arial" w:cs="Arial"/>
                <w:snapToGrid w:val="0"/>
                <w:kern w:val="0"/>
                <w:szCs w:val="21"/>
              </w:rPr>
            </w:pPr>
          </w:p>
        </w:tc>
        <w:tc>
          <w:tcPr>
            <w:tcW w:w="771"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永庆路社区</w:t>
            </w:r>
          </w:p>
        </w:tc>
        <w:tc>
          <w:tcPr>
            <w:tcW w:w="1120"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2566"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维美巷</w:t>
            </w:r>
          </w:p>
        </w:tc>
        <w:tc>
          <w:tcPr>
            <w:tcW w:w="980"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1180"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880"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940"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1200"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795"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588</w:t>
            </w:r>
          </w:p>
        </w:tc>
        <w:tc>
          <w:tcPr>
            <w:tcW w:w="856" w:type="dxa"/>
            <w:vMerge/>
            <w:tcBorders>
              <w:left w:val="nil"/>
              <w:bottom w:val="single" w:sz="4" w:space="0" w:color="auto"/>
              <w:right w:val="single" w:sz="4" w:space="0" w:color="auto"/>
            </w:tcBorders>
            <w:vAlign w:val="center"/>
          </w:tcPr>
          <w:p w:rsidR="00CA3E47" w:rsidRPr="0044135F" w:rsidRDefault="00CA3E47">
            <w:pPr>
              <w:widowControl/>
              <w:jc w:val="center"/>
              <w:rPr>
                <w:rFonts w:ascii="Arial" w:hAnsi="Arial" w:cs="Arial"/>
                <w:snapToGrid w:val="0"/>
                <w:kern w:val="0"/>
                <w:szCs w:val="21"/>
              </w:rPr>
            </w:pPr>
          </w:p>
        </w:tc>
        <w:tc>
          <w:tcPr>
            <w:tcW w:w="666" w:type="dxa"/>
            <w:tcBorders>
              <w:top w:val="nil"/>
              <w:left w:val="single" w:sz="4" w:space="0" w:color="auto"/>
              <w:bottom w:val="single" w:sz="4" w:space="0" w:color="auto"/>
              <w:right w:val="single" w:sz="4" w:space="0" w:color="auto"/>
            </w:tcBorders>
            <w:vAlign w:val="center"/>
          </w:tcPr>
          <w:p w:rsidR="00CA3E47" w:rsidRPr="0044135F" w:rsidRDefault="00CA3E47">
            <w:pPr>
              <w:widowControl/>
              <w:jc w:val="left"/>
              <w:rPr>
                <w:rFonts w:ascii="Arial" w:hAnsi="Arial" w:cs="Arial"/>
                <w:snapToGrid w:val="0"/>
                <w:kern w:val="0"/>
                <w:szCs w:val="21"/>
              </w:rPr>
            </w:pPr>
          </w:p>
        </w:tc>
      </w:tr>
      <w:tr w:rsidR="00CA3E47" w:rsidRPr="0044135F">
        <w:trPr>
          <w:trHeight w:val="375"/>
          <w:jc w:val="center"/>
        </w:trPr>
        <w:tc>
          <w:tcPr>
            <w:tcW w:w="1000" w:type="dxa"/>
            <w:gridSpan w:val="2"/>
            <w:tcBorders>
              <w:top w:val="nil"/>
              <w:left w:val="single" w:sz="4" w:space="0" w:color="auto"/>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771"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台州南路</w:t>
            </w:r>
          </w:p>
        </w:tc>
        <w:tc>
          <w:tcPr>
            <w:tcW w:w="2566"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金华路</w:t>
            </w:r>
            <w:r w:rsidRPr="006A26FC">
              <w:rPr>
                <w:rFonts w:ascii="Arial" w:hAnsi="Arial" w:cs="Arial"/>
                <w:snapToGrid w:val="0"/>
                <w:kern w:val="0"/>
                <w:szCs w:val="21"/>
              </w:rPr>
              <w:t>-</w:t>
            </w:r>
            <w:r w:rsidRPr="006A26FC">
              <w:rPr>
                <w:rFonts w:ascii="Arial" w:hAnsi="Arial" w:cs="Arial" w:hint="eastAsia"/>
                <w:snapToGrid w:val="0"/>
                <w:kern w:val="0"/>
                <w:szCs w:val="21"/>
              </w:rPr>
              <w:t>上塘路</w:t>
            </w:r>
          </w:p>
        </w:tc>
        <w:tc>
          <w:tcPr>
            <w:tcW w:w="9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2958</w:t>
            </w:r>
          </w:p>
        </w:tc>
        <w:tc>
          <w:tcPr>
            <w:tcW w:w="100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1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8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1460</w:t>
            </w:r>
          </w:p>
        </w:tc>
        <w:tc>
          <w:tcPr>
            <w:tcW w:w="94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20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1460</w:t>
            </w:r>
          </w:p>
        </w:tc>
        <w:tc>
          <w:tcPr>
            <w:tcW w:w="795"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712</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5130</w:t>
            </w:r>
          </w:p>
        </w:tc>
        <w:tc>
          <w:tcPr>
            <w:tcW w:w="856" w:type="dxa"/>
            <w:tcBorders>
              <w:top w:val="single" w:sz="4" w:space="0" w:color="auto"/>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w:t>
            </w:r>
          </w:p>
        </w:tc>
        <w:tc>
          <w:tcPr>
            <w:tcW w:w="666"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375"/>
          <w:jc w:val="center"/>
        </w:trPr>
        <w:tc>
          <w:tcPr>
            <w:tcW w:w="1771" w:type="dxa"/>
            <w:gridSpan w:val="3"/>
            <w:tcBorders>
              <w:top w:val="single" w:sz="4" w:space="0" w:color="auto"/>
              <w:left w:val="single" w:sz="4" w:space="0" w:color="auto"/>
              <w:bottom w:val="single" w:sz="4" w:space="0" w:color="auto"/>
              <w:right w:val="nil"/>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snapToGrid w:val="0"/>
                <w:kern w:val="0"/>
                <w:szCs w:val="21"/>
              </w:rPr>
              <w:t>2017</w:t>
            </w:r>
            <w:r w:rsidRPr="006A26FC">
              <w:rPr>
                <w:rFonts w:ascii="Arial" w:hAnsi="Arial" w:cs="Arial" w:hint="eastAsia"/>
                <w:snapToGrid w:val="0"/>
                <w:kern w:val="0"/>
                <w:szCs w:val="21"/>
              </w:rPr>
              <w:t>年新增</w:t>
            </w:r>
          </w:p>
        </w:tc>
        <w:tc>
          <w:tcPr>
            <w:tcW w:w="1120" w:type="dxa"/>
            <w:tcBorders>
              <w:top w:val="nil"/>
              <w:left w:val="nil"/>
              <w:bottom w:val="single" w:sz="4" w:space="0" w:color="auto"/>
              <w:right w:val="nil"/>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2566"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0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4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20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795"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6" w:type="dxa"/>
            <w:tcBorders>
              <w:top w:val="single" w:sz="4" w:space="0" w:color="auto"/>
              <w:left w:val="nil"/>
              <w:bottom w:val="single" w:sz="4" w:space="0" w:color="auto"/>
              <w:right w:val="single" w:sz="4" w:space="0" w:color="auto"/>
            </w:tcBorders>
            <w:vAlign w:val="center"/>
          </w:tcPr>
          <w:p w:rsidR="00CA3E47" w:rsidRPr="0044135F" w:rsidRDefault="00CA3E47">
            <w:pPr>
              <w:widowControl/>
              <w:jc w:val="center"/>
              <w:rPr>
                <w:rFonts w:ascii="Arial" w:hAnsi="Arial" w:cs="Arial"/>
                <w:snapToGrid w:val="0"/>
                <w:kern w:val="0"/>
                <w:szCs w:val="21"/>
              </w:rPr>
            </w:pPr>
          </w:p>
        </w:tc>
        <w:tc>
          <w:tcPr>
            <w:tcW w:w="666"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30"/>
          <w:jc w:val="center"/>
        </w:trPr>
        <w:tc>
          <w:tcPr>
            <w:tcW w:w="1000" w:type="dxa"/>
            <w:gridSpan w:val="2"/>
            <w:tcBorders>
              <w:top w:val="nil"/>
              <w:left w:val="single" w:sz="4" w:space="0" w:color="auto"/>
              <w:bottom w:val="single" w:sz="4" w:space="0" w:color="auto"/>
              <w:right w:val="nil"/>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lastRenderedPageBreak/>
              <w:t xml:space="preserve">　</w:t>
            </w:r>
          </w:p>
        </w:tc>
        <w:tc>
          <w:tcPr>
            <w:tcW w:w="771" w:type="dxa"/>
            <w:tcBorders>
              <w:top w:val="nil"/>
              <w:left w:val="nil"/>
              <w:bottom w:val="single" w:sz="4" w:space="0" w:color="auto"/>
              <w:right w:val="nil"/>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20"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兰庭巷</w:t>
            </w:r>
          </w:p>
        </w:tc>
        <w:tc>
          <w:tcPr>
            <w:tcW w:w="2566"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风景街</w:t>
            </w:r>
            <w:r w:rsidRPr="006A26FC">
              <w:rPr>
                <w:rFonts w:ascii="Arial" w:hAnsi="Arial" w:cs="Arial"/>
                <w:snapToGrid w:val="0"/>
                <w:kern w:val="0"/>
                <w:szCs w:val="21"/>
              </w:rPr>
              <w:t>-</w:t>
            </w:r>
            <w:r w:rsidRPr="006A26FC">
              <w:rPr>
                <w:rFonts w:ascii="Arial" w:hAnsi="Arial" w:cs="Arial" w:hint="eastAsia"/>
                <w:snapToGrid w:val="0"/>
                <w:kern w:val="0"/>
                <w:szCs w:val="21"/>
              </w:rPr>
              <w:t>后横港路（原吉祥寺路）</w:t>
            </w:r>
          </w:p>
        </w:tc>
        <w:tc>
          <w:tcPr>
            <w:tcW w:w="98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2100</w:t>
            </w:r>
          </w:p>
        </w:tc>
        <w:tc>
          <w:tcPr>
            <w:tcW w:w="100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8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88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94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20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795"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17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2100</w:t>
            </w:r>
          </w:p>
        </w:tc>
        <w:tc>
          <w:tcPr>
            <w:tcW w:w="856"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w:t>
            </w:r>
          </w:p>
        </w:tc>
        <w:tc>
          <w:tcPr>
            <w:tcW w:w="666"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道路长度</w:t>
            </w:r>
            <w:r w:rsidRPr="006A26FC">
              <w:rPr>
                <w:rFonts w:ascii="Arial" w:hAnsi="Arial" w:cs="Arial"/>
                <w:snapToGrid w:val="0"/>
                <w:kern w:val="0"/>
                <w:szCs w:val="21"/>
              </w:rPr>
              <w:t>300</w:t>
            </w:r>
            <w:r w:rsidRPr="006A26FC">
              <w:rPr>
                <w:rFonts w:ascii="Arial" w:hAnsi="Arial" w:cs="Arial" w:hint="eastAsia"/>
                <w:snapToGrid w:val="0"/>
                <w:kern w:val="0"/>
                <w:szCs w:val="21"/>
              </w:rPr>
              <w:t>米，宽</w:t>
            </w:r>
            <w:r w:rsidRPr="006A26FC">
              <w:rPr>
                <w:rFonts w:ascii="Arial" w:hAnsi="Arial" w:cs="Arial"/>
                <w:snapToGrid w:val="0"/>
                <w:kern w:val="0"/>
                <w:szCs w:val="21"/>
              </w:rPr>
              <w:t>7</w:t>
            </w:r>
            <w:r w:rsidRPr="006A26FC">
              <w:rPr>
                <w:rFonts w:ascii="Arial" w:hAnsi="Arial" w:cs="Arial" w:hint="eastAsia"/>
                <w:snapToGrid w:val="0"/>
                <w:kern w:val="0"/>
                <w:szCs w:val="21"/>
              </w:rPr>
              <w:t>米</w:t>
            </w:r>
          </w:p>
        </w:tc>
      </w:tr>
      <w:tr w:rsidR="00CA3E47" w:rsidRPr="0044135F">
        <w:trPr>
          <w:trHeight w:val="465"/>
          <w:jc w:val="center"/>
        </w:trPr>
        <w:tc>
          <w:tcPr>
            <w:tcW w:w="5457" w:type="dxa"/>
            <w:gridSpan w:val="5"/>
            <w:tcBorders>
              <w:top w:val="single" w:sz="4" w:space="0" w:color="auto"/>
              <w:left w:val="single" w:sz="4" w:space="0" w:color="auto"/>
              <w:bottom w:val="single" w:sz="4" w:space="0" w:color="auto"/>
              <w:right w:val="single" w:sz="4" w:space="0" w:color="000000"/>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合计</w:t>
            </w:r>
          </w:p>
        </w:tc>
        <w:tc>
          <w:tcPr>
            <w:tcW w:w="98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00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8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8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4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20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795"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7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宋体" w:hAnsi="宋体" w:cs="宋体"/>
                <w:b/>
                <w:bCs/>
                <w:sz w:val="20"/>
                <w:szCs w:val="20"/>
              </w:rPr>
              <w:t>96354.89</w:t>
            </w:r>
          </w:p>
        </w:tc>
        <w:tc>
          <w:tcPr>
            <w:tcW w:w="856"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21</w:t>
            </w:r>
          </w:p>
        </w:tc>
        <w:tc>
          <w:tcPr>
            <w:tcW w:w="666"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bl>
    <w:p w:rsidR="00CA3E47" w:rsidRPr="0044135F" w:rsidRDefault="00CA3E47">
      <w:pPr>
        <w:adjustRightInd w:val="0"/>
        <w:snapToGrid w:val="0"/>
        <w:spacing w:line="360" w:lineRule="auto"/>
        <w:ind w:firstLineChars="200" w:firstLine="420"/>
        <w:rPr>
          <w:rFonts w:ascii="宋体" w:hAnsi="宋体" w:cs="Arial"/>
          <w:snapToGrid w:val="0"/>
          <w:kern w:val="0"/>
          <w:szCs w:val="21"/>
        </w:rPr>
      </w:pP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3）拱宸桥街道新增清扫保洁（参照市里二类街巷保洁费用标准，资金由街道自筹落实）：</w:t>
      </w:r>
    </w:p>
    <w:tbl>
      <w:tblPr>
        <w:tblStyle w:val="af4"/>
        <w:tblW w:w="0" w:type="auto"/>
        <w:tblLook w:val="04A0"/>
      </w:tblPr>
      <w:tblGrid>
        <w:gridCol w:w="1126"/>
        <w:gridCol w:w="2117"/>
        <w:gridCol w:w="3720"/>
        <w:gridCol w:w="1930"/>
        <w:gridCol w:w="1996"/>
        <w:gridCol w:w="1630"/>
        <w:gridCol w:w="1699"/>
      </w:tblGrid>
      <w:tr w:rsidR="00CA3E47" w:rsidRPr="0044135F">
        <w:trPr>
          <w:trHeight w:val="513"/>
        </w:trPr>
        <w:tc>
          <w:tcPr>
            <w:tcW w:w="1126"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序号</w:t>
            </w:r>
          </w:p>
        </w:tc>
        <w:tc>
          <w:tcPr>
            <w:tcW w:w="2117"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社区</w:t>
            </w:r>
          </w:p>
        </w:tc>
        <w:tc>
          <w:tcPr>
            <w:tcW w:w="372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道路名称</w:t>
            </w: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面积（平方米）</w:t>
            </w:r>
          </w:p>
        </w:tc>
        <w:tc>
          <w:tcPr>
            <w:tcW w:w="1996"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街巷类别</w:t>
            </w:r>
          </w:p>
        </w:tc>
        <w:tc>
          <w:tcPr>
            <w:tcW w:w="1630" w:type="dxa"/>
          </w:tcPr>
          <w:p w:rsidR="00CA3E47" w:rsidRPr="0044135F" w:rsidRDefault="006A26FC">
            <w:pPr>
              <w:jc w:val="center"/>
              <w:rPr>
                <w:rFonts w:ascii="Arial" w:hAnsi="Arial" w:cs="Arial"/>
                <w:snapToGrid w:val="0"/>
                <w:kern w:val="0"/>
                <w:szCs w:val="21"/>
              </w:rPr>
            </w:pPr>
            <w:r w:rsidRPr="006A26FC">
              <w:rPr>
                <w:rFonts w:ascii="宋体" w:hAnsi="宋体" w:cs="宋体" w:hint="eastAsia"/>
                <w:bCs/>
                <w:sz w:val="20"/>
                <w:szCs w:val="20"/>
              </w:rPr>
              <w:t>街巷保洁人员最少配备数量（人）</w:t>
            </w:r>
          </w:p>
        </w:tc>
        <w:tc>
          <w:tcPr>
            <w:tcW w:w="1699"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备注</w:t>
            </w:r>
          </w:p>
        </w:tc>
      </w:tr>
      <w:tr w:rsidR="00CA3E47" w:rsidRPr="0044135F">
        <w:tc>
          <w:tcPr>
            <w:tcW w:w="112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w:t>
            </w:r>
          </w:p>
        </w:tc>
        <w:tc>
          <w:tcPr>
            <w:tcW w:w="2117" w:type="dxa"/>
            <w:vMerge w:val="restart"/>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蚕花园社区</w:t>
            </w:r>
          </w:p>
        </w:tc>
        <w:tc>
          <w:tcPr>
            <w:tcW w:w="372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蚕花园农贸市场西面台阶下的走道</w:t>
            </w: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200</w:t>
            </w:r>
          </w:p>
        </w:tc>
        <w:tc>
          <w:tcPr>
            <w:tcW w:w="199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630" w:type="dxa"/>
            <w:vMerge w:val="restart"/>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w:t>
            </w:r>
          </w:p>
        </w:tc>
        <w:tc>
          <w:tcPr>
            <w:tcW w:w="1699" w:type="dxa"/>
            <w:vAlign w:val="center"/>
          </w:tcPr>
          <w:p w:rsidR="00CA3E47" w:rsidRPr="0044135F" w:rsidRDefault="00CA3E47">
            <w:pPr>
              <w:jc w:val="center"/>
              <w:rPr>
                <w:rFonts w:ascii="Arial" w:hAnsi="Arial" w:cs="Arial"/>
                <w:snapToGrid w:val="0"/>
                <w:kern w:val="0"/>
                <w:szCs w:val="21"/>
              </w:rPr>
            </w:pPr>
          </w:p>
        </w:tc>
      </w:tr>
      <w:tr w:rsidR="00CA3E47" w:rsidRPr="0044135F">
        <w:tc>
          <w:tcPr>
            <w:tcW w:w="112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p>
        </w:tc>
        <w:tc>
          <w:tcPr>
            <w:tcW w:w="2117" w:type="dxa"/>
            <w:vMerge/>
            <w:vAlign w:val="center"/>
          </w:tcPr>
          <w:p w:rsidR="00CA3E47" w:rsidRPr="0044135F" w:rsidRDefault="00CA3E47">
            <w:pPr>
              <w:jc w:val="center"/>
              <w:rPr>
                <w:rFonts w:ascii="Arial" w:hAnsi="Arial" w:cs="Arial"/>
                <w:snapToGrid w:val="0"/>
                <w:kern w:val="0"/>
                <w:szCs w:val="21"/>
              </w:rPr>
            </w:pPr>
          </w:p>
        </w:tc>
        <w:tc>
          <w:tcPr>
            <w:tcW w:w="372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蚕花园农贸市场东面台阶下至蚕花路的走道</w:t>
            </w: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200</w:t>
            </w:r>
          </w:p>
        </w:tc>
        <w:tc>
          <w:tcPr>
            <w:tcW w:w="199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630" w:type="dxa"/>
            <w:vMerge/>
            <w:vAlign w:val="center"/>
          </w:tcPr>
          <w:p w:rsidR="00CA3E47" w:rsidRPr="0044135F" w:rsidRDefault="00CA3E47">
            <w:pPr>
              <w:jc w:val="center"/>
              <w:rPr>
                <w:rFonts w:ascii="Arial" w:hAnsi="Arial" w:cs="Arial"/>
                <w:snapToGrid w:val="0"/>
                <w:kern w:val="0"/>
                <w:szCs w:val="21"/>
              </w:rPr>
            </w:pPr>
          </w:p>
        </w:tc>
        <w:tc>
          <w:tcPr>
            <w:tcW w:w="1699" w:type="dxa"/>
            <w:vAlign w:val="center"/>
          </w:tcPr>
          <w:p w:rsidR="00CA3E47" w:rsidRPr="0044135F" w:rsidRDefault="00CA3E47">
            <w:pPr>
              <w:jc w:val="center"/>
              <w:rPr>
                <w:rFonts w:ascii="Arial" w:hAnsi="Arial" w:cs="Arial"/>
                <w:snapToGrid w:val="0"/>
                <w:kern w:val="0"/>
                <w:szCs w:val="21"/>
              </w:rPr>
            </w:pPr>
          </w:p>
        </w:tc>
      </w:tr>
      <w:tr w:rsidR="00CA3E47" w:rsidRPr="0044135F">
        <w:tc>
          <w:tcPr>
            <w:tcW w:w="112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3</w:t>
            </w:r>
          </w:p>
        </w:tc>
        <w:tc>
          <w:tcPr>
            <w:tcW w:w="2117" w:type="dxa"/>
            <w:vMerge/>
            <w:vAlign w:val="center"/>
          </w:tcPr>
          <w:p w:rsidR="00CA3E47" w:rsidRPr="0044135F" w:rsidRDefault="00CA3E47">
            <w:pPr>
              <w:jc w:val="center"/>
              <w:rPr>
                <w:rFonts w:ascii="Arial" w:hAnsi="Arial" w:cs="Arial"/>
                <w:snapToGrid w:val="0"/>
                <w:kern w:val="0"/>
                <w:szCs w:val="21"/>
              </w:rPr>
            </w:pPr>
          </w:p>
        </w:tc>
        <w:tc>
          <w:tcPr>
            <w:tcW w:w="372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拱北公交中心西面，综合大楼背面的绿化区内的游步道</w:t>
            </w: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100</w:t>
            </w:r>
          </w:p>
        </w:tc>
        <w:tc>
          <w:tcPr>
            <w:tcW w:w="199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630" w:type="dxa"/>
            <w:vMerge/>
            <w:vAlign w:val="center"/>
          </w:tcPr>
          <w:p w:rsidR="00CA3E47" w:rsidRPr="0044135F" w:rsidRDefault="00CA3E47">
            <w:pPr>
              <w:jc w:val="center"/>
              <w:rPr>
                <w:rFonts w:ascii="Arial" w:hAnsi="Arial" w:cs="Arial"/>
                <w:snapToGrid w:val="0"/>
                <w:kern w:val="0"/>
                <w:szCs w:val="21"/>
              </w:rPr>
            </w:pPr>
          </w:p>
        </w:tc>
        <w:tc>
          <w:tcPr>
            <w:tcW w:w="1699" w:type="dxa"/>
            <w:vAlign w:val="center"/>
          </w:tcPr>
          <w:p w:rsidR="00CA3E47" w:rsidRPr="0044135F" w:rsidRDefault="00CA3E47">
            <w:pPr>
              <w:jc w:val="center"/>
              <w:rPr>
                <w:rFonts w:ascii="Arial" w:hAnsi="Arial" w:cs="Arial"/>
                <w:snapToGrid w:val="0"/>
                <w:kern w:val="0"/>
                <w:szCs w:val="21"/>
              </w:rPr>
            </w:pPr>
          </w:p>
        </w:tc>
      </w:tr>
      <w:tr w:rsidR="00CA3E47" w:rsidRPr="0044135F">
        <w:tc>
          <w:tcPr>
            <w:tcW w:w="112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4</w:t>
            </w:r>
          </w:p>
        </w:tc>
        <w:tc>
          <w:tcPr>
            <w:tcW w:w="2117" w:type="dxa"/>
            <w:vMerge w:val="restart"/>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台州路社区</w:t>
            </w:r>
          </w:p>
        </w:tc>
        <w:tc>
          <w:tcPr>
            <w:tcW w:w="372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樱花公园</w:t>
            </w: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2000</w:t>
            </w:r>
          </w:p>
        </w:tc>
        <w:tc>
          <w:tcPr>
            <w:tcW w:w="199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630" w:type="dxa"/>
            <w:vMerge w:val="restart"/>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w:t>
            </w:r>
          </w:p>
        </w:tc>
        <w:tc>
          <w:tcPr>
            <w:tcW w:w="1699" w:type="dxa"/>
            <w:vAlign w:val="center"/>
          </w:tcPr>
          <w:p w:rsidR="00CA3E47" w:rsidRPr="0044135F" w:rsidRDefault="00CA3E47">
            <w:pPr>
              <w:jc w:val="center"/>
              <w:rPr>
                <w:rFonts w:ascii="Arial" w:hAnsi="Arial" w:cs="Arial"/>
                <w:snapToGrid w:val="0"/>
                <w:kern w:val="0"/>
                <w:szCs w:val="21"/>
              </w:rPr>
            </w:pPr>
          </w:p>
        </w:tc>
      </w:tr>
      <w:tr w:rsidR="00CA3E47" w:rsidRPr="0044135F">
        <w:tc>
          <w:tcPr>
            <w:tcW w:w="112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5</w:t>
            </w:r>
          </w:p>
        </w:tc>
        <w:tc>
          <w:tcPr>
            <w:tcW w:w="2117" w:type="dxa"/>
            <w:vMerge/>
            <w:vAlign w:val="center"/>
          </w:tcPr>
          <w:p w:rsidR="00CA3E47" w:rsidRPr="0044135F" w:rsidRDefault="00CA3E47">
            <w:pPr>
              <w:jc w:val="center"/>
              <w:rPr>
                <w:rFonts w:ascii="Arial" w:hAnsi="Arial" w:cs="Arial"/>
                <w:snapToGrid w:val="0"/>
                <w:kern w:val="0"/>
                <w:szCs w:val="21"/>
              </w:rPr>
            </w:pPr>
          </w:p>
        </w:tc>
        <w:tc>
          <w:tcPr>
            <w:tcW w:w="372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法制公园</w:t>
            </w: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400</w:t>
            </w:r>
          </w:p>
        </w:tc>
        <w:tc>
          <w:tcPr>
            <w:tcW w:w="199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630" w:type="dxa"/>
            <w:vMerge/>
            <w:vAlign w:val="center"/>
          </w:tcPr>
          <w:p w:rsidR="00CA3E47" w:rsidRPr="0044135F" w:rsidRDefault="00CA3E47">
            <w:pPr>
              <w:jc w:val="center"/>
              <w:rPr>
                <w:rFonts w:ascii="Arial" w:hAnsi="Arial" w:cs="Arial"/>
                <w:snapToGrid w:val="0"/>
                <w:kern w:val="0"/>
                <w:szCs w:val="21"/>
              </w:rPr>
            </w:pPr>
          </w:p>
        </w:tc>
        <w:tc>
          <w:tcPr>
            <w:tcW w:w="1699" w:type="dxa"/>
            <w:vAlign w:val="center"/>
          </w:tcPr>
          <w:p w:rsidR="00CA3E47" w:rsidRPr="0044135F" w:rsidRDefault="00CA3E47">
            <w:pPr>
              <w:jc w:val="center"/>
              <w:rPr>
                <w:rFonts w:ascii="Arial" w:hAnsi="Arial" w:cs="Arial"/>
                <w:snapToGrid w:val="0"/>
                <w:kern w:val="0"/>
                <w:szCs w:val="21"/>
              </w:rPr>
            </w:pPr>
          </w:p>
        </w:tc>
      </w:tr>
      <w:tr w:rsidR="00CA3E47" w:rsidRPr="0044135F">
        <w:tc>
          <w:tcPr>
            <w:tcW w:w="112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6</w:t>
            </w:r>
          </w:p>
        </w:tc>
        <w:tc>
          <w:tcPr>
            <w:tcW w:w="2117" w:type="dxa"/>
            <w:vMerge/>
            <w:vAlign w:val="center"/>
          </w:tcPr>
          <w:p w:rsidR="00CA3E47" w:rsidRPr="0044135F" w:rsidRDefault="00CA3E47">
            <w:pPr>
              <w:jc w:val="center"/>
              <w:rPr>
                <w:rFonts w:ascii="Arial" w:hAnsi="Arial" w:cs="Arial"/>
                <w:snapToGrid w:val="0"/>
                <w:kern w:val="0"/>
                <w:szCs w:val="21"/>
              </w:rPr>
            </w:pPr>
          </w:p>
        </w:tc>
        <w:tc>
          <w:tcPr>
            <w:tcW w:w="372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台州支路</w:t>
            </w: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511</w:t>
            </w:r>
          </w:p>
        </w:tc>
        <w:tc>
          <w:tcPr>
            <w:tcW w:w="199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630" w:type="dxa"/>
            <w:vMerge/>
            <w:vAlign w:val="center"/>
          </w:tcPr>
          <w:p w:rsidR="00CA3E47" w:rsidRPr="0044135F" w:rsidRDefault="00CA3E47">
            <w:pPr>
              <w:jc w:val="center"/>
              <w:rPr>
                <w:rFonts w:ascii="Arial" w:hAnsi="Arial" w:cs="Arial"/>
                <w:snapToGrid w:val="0"/>
                <w:kern w:val="0"/>
                <w:szCs w:val="21"/>
              </w:rPr>
            </w:pPr>
          </w:p>
        </w:tc>
        <w:tc>
          <w:tcPr>
            <w:tcW w:w="1699" w:type="dxa"/>
            <w:vAlign w:val="center"/>
          </w:tcPr>
          <w:p w:rsidR="00CA3E47" w:rsidRPr="0044135F" w:rsidRDefault="00CA3E47">
            <w:pPr>
              <w:jc w:val="center"/>
              <w:rPr>
                <w:rFonts w:ascii="Arial" w:hAnsi="Arial" w:cs="Arial"/>
                <w:snapToGrid w:val="0"/>
                <w:kern w:val="0"/>
                <w:szCs w:val="21"/>
              </w:rPr>
            </w:pPr>
          </w:p>
        </w:tc>
      </w:tr>
      <w:tr w:rsidR="00CA3E47" w:rsidRPr="0044135F">
        <w:tc>
          <w:tcPr>
            <w:tcW w:w="112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7</w:t>
            </w:r>
          </w:p>
        </w:tc>
        <w:tc>
          <w:tcPr>
            <w:tcW w:w="2117" w:type="dxa"/>
            <w:vMerge/>
            <w:vAlign w:val="center"/>
          </w:tcPr>
          <w:p w:rsidR="00CA3E47" w:rsidRPr="0044135F" w:rsidRDefault="00CA3E47">
            <w:pPr>
              <w:jc w:val="center"/>
              <w:rPr>
                <w:rFonts w:ascii="Arial" w:hAnsi="Arial" w:cs="Arial"/>
                <w:snapToGrid w:val="0"/>
                <w:kern w:val="0"/>
                <w:szCs w:val="21"/>
              </w:rPr>
            </w:pPr>
          </w:p>
        </w:tc>
        <w:tc>
          <w:tcPr>
            <w:tcW w:w="372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阳光城南面，风庭院</w:t>
            </w:r>
            <w:r w:rsidRPr="006A26FC">
              <w:rPr>
                <w:rFonts w:ascii="Arial" w:hAnsi="Arial" w:cs="Arial"/>
                <w:snapToGrid w:val="0"/>
                <w:kern w:val="0"/>
                <w:szCs w:val="21"/>
              </w:rPr>
              <w:t>3</w:t>
            </w:r>
            <w:r w:rsidRPr="006A26FC">
              <w:rPr>
                <w:rFonts w:ascii="Arial" w:hAnsi="Arial" w:cs="Arial" w:hint="eastAsia"/>
                <w:snapToGrid w:val="0"/>
                <w:kern w:val="0"/>
                <w:szCs w:val="21"/>
              </w:rPr>
              <w:t>号楼北面与青田巷交叉（无名路）</w:t>
            </w: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140</w:t>
            </w:r>
          </w:p>
        </w:tc>
        <w:tc>
          <w:tcPr>
            <w:tcW w:w="1996" w:type="dxa"/>
            <w:vAlign w:val="center"/>
          </w:tcPr>
          <w:p w:rsidR="00CA3E47" w:rsidRPr="0044135F" w:rsidRDefault="00CA3E47">
            <w:pPr>
              <w:jc w:val="center"/>
              <w:rPr>
                <w:rFonts w:ascii="Arial" w:hAnsi="Arial" w:cs="Arial"/>
                <w:snapToGrid w:val="0"/>
                <w:kern w:val="0"/>
                <w:szCs w:val="21"/>
              </w:rPr>
            </w:pPr>
          </w:p>
        </w:tc>
        <w:tc>
          <w:tcPr>
            <w:tcW w:w="1630" w:type="dxa"/>
            <w:vMerge/>
            <w:vAlign w:val="center"/>
          </w:tcPr>
          <w:p w:rsidR="00CA3E47" w:rsidRPr="0044135F" w:rsidRDefault="00CA3E47">
            <w:pPr>
              <w:jc w:val="center"/>
              <w:rPr>
                <w:rFonts w:ascii="Arial" w:hAnsi="Arial" w:cs="Arial"/>
                <w:snapToGrid w:val="0"/>
                <w:kern w:val="0"/>
                <w:szCs w:val="21"/>
              </w:rPr>
            </w:pPr>
          </w:p>
        </w:tc>
        <w:tc>
          <w:tcPr>
            <w:tcW w:w="1699" w:type="dxa"/>
            <w:vAlign w:val="center"/>
          </w:tcPr>
          <w:p w:rsidR="00CA3E47" w:rsidRPr="0044135F" w:rsidRDefault="00CA3E47">
            <w:pPr>
              <w:jc w:val="center"/>
              <w:rPr>
                <w:rFonts w:ascii="Arial" w:hAnsi="Arial" w:cs="Arial"/>
                <w:snapToGrid w:val="0"/>
                <w:kern w:val="0"/>
                <w:szCs w:val="21"/>
              </w:rPr>
            </w:pPr>
          </w:p>
        </w:tc>
      </w:tr>
      <w:tr w:rsidR="00CA3E47" w:rsidRPr="0044135F">
        <w:tc>
          <w:tcPr>
            <w:tcW w:w="112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8</w:t>
            </w:r>
          </w:p>
        </w:tc>
        <w:tc>
          <w:tcPr>
            <w:tcW w:w="2117" w:type="dxa"/>
            <w:vMerge/>
            <w:vAlign w:val="center"/>
          </w:tcPr>
          <w:p w:rsidR="00CA3E47" w:rsidRPr="0044135F" w:rsidRDefault="00CA3E47">
            <w:pPr>
              <w:jc w:val="center"/>
              <w:rPr>
                <w:rFonts w:ascii="Arial" w:hAnsi="Arial" w:cs="Arial"/>
                <w:snapToGrid w:val="0"/>
                <w:kern w:val="0"/>
                <w:szCs w:val="21"/>
              </w:rPr>
            </w:pPr>
          </w:p>
        </w:tc>
        <w:tc>
          <w:tcPr>
            <w:tcW w:w="372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青田巷</w:t>
            </w: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960</w:t>
            </w:r>
          </w:p>
        </w:tc>
        <w:tc>
          <w:tcPr>
            <w:tcW w:w="199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630" w:type="dxa"/>
            <w:vMerge/>
            <w:vAlign w:val="center"/>
          </w:tcPr>
          <w:p w:rsidR="00CA3E47" w:rsidRPr="0044135F" w:rsidRDefault="00CA3E47">
            <w:pPr>
              <w:jc w:val="center"/>
              <w:rPr>
                <w:rFonts w:ascii="Arial" w:hAnsi="Arial" w:cs="Arial"/>
                <w:snapToGrid w:val="0"/>
                <w:kern w:val="0"/>
                <w:szCs w:val="21"/>
              </w:rPr>
            </w:pPr>
          </w:p>
        </w:tc>
        <w:tc>
          <w:tcPr>
            <w:tcW w:w="1699" w:type="dxa"/>
            <w:vAlign w:val="center"/>
          </w:tcPr>
          <w:p w:rsidR="00CA3E47" w:rsidRPr="0044135F" w:rsidRDefault="00CA3E47">
            <w:pPr>
              <w:jc w:val="center"/>
              <w:rPr>
                <w:rFonts w:ascii="Arial" w:hAnsi="Arial" w:cs="Arial"/>
                <w:snapToGrid w:val="0"/>
                <w:kern w:val="0"/>
                <w:szCs w:val="21"/>
              </w:rPr>
            </w:pPr>
          </w:p>
        </w:tc>
      </w:tr>
      <w:tr w:rsidR="00CA3E47" w:rsidRPr="0044135F">
        <w:trPr>
          <w:trHeight w:val="534"/>
        </w:trPr>
        <w:tc>
          <w:tcPr>
            <w:tcW w:w="112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9</w:t>
            </w:r>
          </w:p>
        </w:tc>
        <w:tc>
          <w:tcPr>
            <w:tcW w:w="2117"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登云路社区</w:t>
            </w:r>
          </w:p>
        </w:tc>
        <w:tc>
          <w:tcPr>
            <w:tcW w:w="372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夕阳红公园</w:t>
            </w: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1500</w:t>
            </w:r>
          </w:p>
        </w:tc>
        <w:tc>
          <w:tcPr>
            <w:tcW w:w="1996"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6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w:t>
            </w:r>
          </w:p>
          <w:p w:rsidR="00CA3E47" w:rsidRPr="0044135F" w:rsidRDefault="00CA3E47">
            <w:pPr>
              <w:jc w:val="center"/>
              <w:rPr>
                <w:rFonts w:ascii="Arial" w:hAnsi="Arial" w:cs="Arial"/>
                <w:snapToGrid w:val="0"/>
                <w:kern w:val="0"/>
                <w:szCs w:val="21"/>
              </w:rPr>
            </w:pPr>
          </w:p>
        </w:tc>
        <w:tc>
          <w:tcPr>
            <w:tcW w:w="1699" w:type="dxa"/>
            <w:vAlign w:val="center"/>
          </w:tcPr>
          <w:p w:rsidR="00CA3E47" w:rsidRPr="0044135F" w:rsidRDefault="00CA3E47">
            <w:pPr>
              <w:jc w:val="center"/>
              <w:rPr>
                <w:rFonts w:ascii="Arial" w:hAnsi="Arial" w:cs="Arial"/>
                <w:snapToGrid w:val="0"/>
                <w:kern w:val="0"/>
                <w:szCs w:val="21"/>
              </w:rPr>
            </w:pPr>
          </w:p>
        </w:tc>
      </w:tr>
      <w:tr w:rsidR="00CA3E47" w:rsidRPr="0044135F">
        <w:trPr>
          <w:trHeight w:val="534"/>
        </w:trPr>
        <w:tc>
          <w:tcPr>
            <w:tcW w:w="1126" w:type="dxa"/>
            <w:vAlign w:val="center"/>
          </w:tcPr>
          <w:p w:rsidR="00CA3E47" w:rsidRPr="0044135F" w:rsidRDefault="00CA3E47">
            <w:pPr>
              <w:jc w:val="center"/>
              <w:rPr>
                <w:rFonts w:ascii="Arial" w:hAnsi="Arial" w:cs="Arial"/>
                <w:snapToGrid w:val="0"/>
                <w:kern w:val="0"/>
                <w:szCs w:val="21"/>
              </w:rPr>
            </w:pPr>
          </w:p>
        </w:tc>
        <w:tc>
          <w:tcPr>
            <w:tcW w:w="2117" w:type="dxa"/>
            <w:vAlign w:val="center"/>
          </w:tcPr>
          <w:p w:rsidR="00CA3E47" w:rsidRPr="0044135F" w:rsidRDefault="00CA3E47">
            <w:pPr>
              <w:jc w:val="center"/>
              <w:rPr>
                <w:rFonts w:ascii="Arial" w:hAnsi="Arial" w:cs="Arial"/>
                <w:snapToGrid w:val="0"/>
                <w:kern w:val="0"/>
                <w:szCs w:val="21"/>
              </w:rPr>
            </w:pPr>
          </w:p>
        </w:tc>
        <w:tc>
          <w:tcPr>
            <w:tcW w:w="3720" w:type="dxa"/>
            <w:vAlign w:val="center"/>
          </w:tcPr>
          <w:p w:rsidR="00CA3E47" w:rsidRPr="0044135F" w:rsidRDefault="00CA3E47">
            <w:pPr>
              <w:jc w:val="center"/>
              <w:rPr>
                <w:rFonts w:ascii="Arial" w:hAnsi="Arial" w:cs="Arial"/>
                <w:snapToGrid w:val="0"/>
                <w:kern w:val="0"/>
                <w:szCs w:val="21"/>
              </w:rPr>
            </w:pPr>
          </w:p>
        </w:tc>
        <w:tc>
          <w:tcPr>
            <w:tcW w:w="19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总计：</w:t>
            </w:r>
            <w:r w:rsidRPr="006A26FC">
              <w:rPr>
                <w:rFonts w:ascii="Arial" w:hAnsi="Arial" w:cs="Arial"/>
                <w:snapToGrid w:val="0"/>
                <w:kern w:val="0"/>
                <w:szCs w:val="21"/>
              </w:rPr>
              <w:t>6011</w:t>
            </w:r>
          </w:p>
        </w:tc>
        <w:tc>
          <w:tcPr>
            <w:tcW w:w="1996" w:type="dxa"/>
            <w:vAlign w:val="center"/>
          </w:tcPr>
          <w:p w:rsidR="00CA3E47" w:rsidRPr="0044135F" w:rsidRDefault="00CA3E47">
            <w:pPr>
              <w:jc w:val="center"/>
              <w:rPr>
                <w:rFonts w:ascii="Arial" w:hAnsi="Arial" w:cs="Arial"/>
                <w:snapToGrid w:val="0"/>
                <w:kern w:val="0"/>
                <w:szCs w:val="21"/>
              </w:rPr>
            </w:pPr>
          </w:p>
        </w:tc>
        <w:tc>
          <w:tcPr>
            <w:tcW w:w="1630"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3</w:t>
            </w:r>
          </w:p>
        </w:tc>
        <w:tc>
          <w:tcPr>
            <w:tcW w:w="1699" w:type="dxa"/>
            <w:vAlign w:val="center"/>
          </w:tcPr>
          <w:p w:rsidR="00CA3E47" w:rsidRPr="0044135F" w:rsidRDefault="00CA3E47">
            <w:pPr>
              <w:jc w:val="center"/>
              <w:rPr>
                <w:rFonts w:ascii="Arial" w:hAnsi="Arial" w:cs="Arial"/>
                <w:snapToGrid w:val="0"/>
                <w:kern w:val="0"/>
                <w:szCs w:val="21"/>
              </w:rPr>
            </w:pPr>
          </w:p>
        </w:tc>
      </w:tr>
    </w:tbl>
    <w:p w:rsidR="00CA3E47" w:rsidRPr="0044135F" w:rsidRDefault="00CA3E47"/>
    <w:p w:rsidR="00CA3E47" w:rsidRPr="0044135F" w:rsidRDefault="006A26FC">
      <w:pPr>
        <w:widowControl/>
        <w:jc w:val="left"/>
        <w:rPr>
          <w:snapToGrid w:val="0"/>
          <w:kern w:val="0"/>
        </w:rPr>
        <w:sectPr w:rsidR="00CA3E47" w:rsidRPr="0044135F">
          <w:pgSz w:w="16838" w:h="11906" w:orient="landscape"/>
          <w:pgMar w:top="1418" w:right="1418" w:bottom="1418" w:left="1418" w:header="851" w:footer="851" w:gutter="0"/>
          <w:cols w:space="0"/>
          <w:docGrid w:linePitch="312"/>
        </w:sectPr>
      </w:pPr>
      <w:r w:rsidRPr="006A26FC">
        <w:rPr>
          <w:snapToGrid w:val="0"/>
          <w:kern w:val="0"/>
        </w:rPr>
        <w:br w:type="page"/>
      </w:r>
    </w:p>
    <w:p w:rsidR="00CA3E47" w:rsidRPr="0044135F" w:rsidRDefault="006A26FC">
      <w:pPr>
        <w:adjustRightInd w:val="0"/>
        <w:snapToGrid w:val="0"/>
        <w:spacing w:line="360" w:lineRule="auto"/>
        <w:ind w:firstLineChars="200" w:firstLine="420"/>
        <w:rPr>
          <w:rFonts w:ascii="Arial" w:hAnsi="Arial" w:cs="Arial"/>
          <w:b/>
          <w:snapToGrid w:val="0"/>
          <w:kern w:val="0"/>
          <w:szCs w:val="21"/>
        </w:rPr>
      </w:pPr>
      <w:r w:rsidRPr="006A26FC">
        <w:rPr>
          <w:rFonts w:ascii="宋体" w:hAnsi="宋体" w:cs="Arial" w:hint="eastAsia"/>
          <w:snapToGrid w:val="0"/>
          <w:kern w:val="0"/>
          <w:szCs w:val="21"/>
        </w:rPr>
        <w:lastRenderedPageBreak/>
        <w:t>上述街巷保洁面积【（</w:t>
      </w:r>
      <w:r w:rsidRPr="006A26FC">
        <w:rPr>
          <w:rFonts w:ascii="宋体" w:hAnsi="宋体" w:cs="Arial"/>
          <w:snapToGrid w:val="0"/>
          <w:kern w:val="0"/>
          <w:szCs w:val="21"/>
        </w:rPr>
        <w:t>1）（2）（3）】均为暂定面积，最终以城管局下发的文件为准，如城管局核定的保洁面积有调整或因城市规划、拆迁等原因导致保洁面积调整，相应的费用也随之调整（综合单价不变）</w:t>
      </w:r>
      <w:r w:rsidRPr="006A26FC">
        <w:rPr>
          <w:rFonts w:ascii="宋体" w:hAnsi="宋体" w:cs="Arial" w:hint="eastAsia"/>
          <w:snapToGrid w:val="0"/>
          <w:kern w:val="0"/>
          <w:szCs w:val="21"/>
        </w:rPr>
        <w:t>，采购人视情况有权调整上述各街巷间的保洁人员配备数量。</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w:t>
      </w:r>
      <w:r w:rsidRPr="006A26FC">
        <w:rPr>
          <w:rFonts w:ascii="宋体" w:hAnsi="宋体" w:cs="Arial" w:hint="eastAsia"/>
          <w:b/>
          <w:snapToGrid w:val="0"/>
          <w:kern w:val="0"/>
          <w:szCs w:val="21"/>
        </w:rPr>
        <w:t>作业内容及要求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3.2.1保洁范围、保洁时间等相关要求要求详见《关于进一步明确城市各类保洁相关要求的通知》</w:t>
      </w:r>
      <w:r w:rsidRPr="006A26FC">
        <w:rPr>
          <w:rFonts w:ascii="宋体" w:hAnsi="宋体" w:cs="Arial" w:hint="eastAsia"/>
          <w:snapToGrid w:val="0"/>
          <w:kern w:val="0"/>
          <w:szCs w:val="21"/>
          <w:lang w:val="zh-CN"/>
        </w:rPr>
        <w:t>（杭城管局〔</w:t>
      </w:r>
      <w:r w:rsidRPr="006A26FC">
        <w:rPr>
          <w:rFonts w:ascii="宋体" w:hAnsi="宋体" w:cs="Arial"/>
          <w:snapToGrid w:val="0"/>
          <w:kern w:val="0"/>
          <w:szCs w:val="21"/>
          <w:lang w:val="zh-CN"/>
        </w:rPr>
        <w:t>2020</w:t>
      </w:r>
      <w:r w:rsidRPr="006A26FC">
        <w:rPr>
          <w:rFonts w:ascii="宋体" w:hAnsi="宋体" w:cs="Arial" w:hint="eastAsia"/>
          <w:snapToGrid w:val="0"/>
          <w:kern w:val="0"/>
          <w:szCs w:val="21"/>
          <w:lang w:val="zh-CN"/>
        </w:rPr>
        <w:t>〕</w:t>
      </w:r>
      <w:r w:rsidRPr="006A26FC">
        <w:rPr>
          <w:rFonts w:ascii="宋体" w:hAnsi="宋体" w:cs="Arial"/>
          <w:snapToGrid w:val="0"/>
          <w:kern w:val="0"/>
          <w:szCs w:val="21"/>
          <w:lang w:val="zh-CN"/>
        </w:rPr>
        <w:t>49</w:t>
      </w:r>
      <w:r w:rsidRPr="006A26FC">
        <w:rPr>
          <w:rFonts w:ascii="宋体" w:hAnsi="宋体" w:cs="Arial" w:hint="eastAsia"/>
          <w:snapToGrid w:val="0"/>
          <w:kern w:val="0"/>
          <w:szCs w:val="21"/>
          <w:lang w:val="zh-CN"/>
        </w:rPr>
        <w:t>号）。</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3.2.2</w:t>
      </w:r>
      <w:r w:rsidRPr="006A26FC">
        <w:rPr>
          <w:rFonts w:ascii="宋体" w:hAnsi="宋体" w:cs="Arial" w:hint="eastAsia"/>
          <w:snapToGrid w:val="0"/>
          <w:kern w:val="0"/>
          <w:szCs w:val="21"/>
        </w:rPr>
        <w:t>清扫作业：</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A、普扫要求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1）根据街巷普扫时间及要求，普扫作业质量应做到“五无五净”：即无垃圾杂物，无积水积泥，无痰迹烟蒂，无果皮纸屑，无土石杂草；路面干净，绿地、绿化带和树圈干净，边角侧石干净，雨水井盖沟眼畅通干净，果皮箱等环卫设施干净。路面见本色。</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2）每日普扫作业前，应先对车行道路面进行洒水，一般第一次普扫采用人机结合方式对街巷进行全面的清扫。第二次及第三次普扫，根据车流量的情况，对车道进行清理。人工方式对慢车道、人行道等位置进行清扫或捡拾。三类街巷及机械化作业无法实现路段普扫以人工清扫为主。</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B、巡回保洁要求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在“五无五净”基础上，保持交通隔离栏、</w:t>
      </w:r>
      <w:r w:rsidRPr="006A26FC">
        <w:rPr>
          <w:rFonts w:ascii="宋体" w:hAnsi="宋体" w:cs="Arial"/>
          <w:snapToGrid w:val="0"/>
          <w:kern w:val="0"/>
          <w:szCs w:val="21"/>
        </w:rPr>
        <w:t>2.2米以下路灯杆、交通信号灯杆等城市家具清洁。巡回保洁期间，以捡拾垃圾为主要方式，不允许单人无维护情况下上车道作业。遇特殊情况下，非车行道可进行小范围清扫，车行道内在做好围护及安全前提下集体进入进行清扫清理。保洁时段内，各类街巷清扫保洁区域的路面废弃物总数应符合下表规定。</w:t>
      </w:r>
    </w:p>
    <w:tbl>
      <w:tblPr>
        <w:tblW w:w="8821" w:type="dxa"/>
        <w:jc w:val="center"/>
        <w:tblLayout w:type="fixed"/>
        <w:tblCellMar>
          <w:left w:w="0" w:type="dxa"/>
          <w:right w:w="0" w:type="dxa"/>
        </w:tblCellMar>
        <w:tblLook w:val="04A0"/>
      </w:tblPr>
      <w:tblGrid>
        <w:gridCol w:w="1138"/>
        <w:gridCol w:w="1482"/>
        <w:gridCol w:w="1195"/>
        <w:gridCol w:w="1498"/>
        <w:gridCol w:w="1098"/>
        <w:gridCol w:w="1274"/>
        <w:gridCol w:w="1136"/>
      </w:tblGrid>
      <w:tr w:rsidR="00CA3E47" w:rsidRPr="0044135F">
        <w:trPr>
          <w:trHeight w:hRule="exact" w:val="946"/>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jc w:val="center"/>
              <w:rPr>
                <w:rFonts w:asciiTheme="minorEastAsia" w:hAnsiTheme="minorEastAsia"/>
                <w:sz w:val="21"/>
                <w:szCs w:val="21"/>
              </w:rPr>
            </w:pPr>
            <w:r w:rsidRPr="006A26FC">
              <w:rPr>
                <w:rFonts w:asciiTheme="minorEastAsia" w:hAnsiTheme="minorEastAsia" w:cs="宋体" w:hint="eastAsia"/>
                <w:sz w:val="21"/>
                <w:szCs w:val="21"/>
              </w:rPr>
              <w:t>保洁类别</w:t>
            </w:r>
          </w:p>
        </w:tc>
        <w:tc>
          <w:tcPr>
            <w:tcW w:w="1482"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果皮、纸屑、塑料袋及零星垃圾（个</w:t>
            </w:r>
            <w:r w:rsidRPr="006A26FC">
              <w:rPr>
                <w:rFonts w:asciiTheme="minorEastAsia" w:hAnsiTheme="minorEastAsia" w:cs="宋体"/>
                <w:sz w:val="21"/>
                <w:szCs w:val="21"/>
              </w:rPr>
              <w:t>/500m</w:t>
            </w:r>
            <w:r w:rsidRPr="006A26FC">
              <w:rPr>
                <w:rFonts w:asciiTheme="minorEastAsia" w:hAnsiTheme="minorEastAsia" w:cs="宋体" w:hint="eastAsia"/>
                <w:sz w:val="21"/>
                <w:szCs w:val="21"/>
              </w:rPr>
              <w:t>）</w:t>
            </w:r>
          </w:p>
        </w:tc>
        <w:tc>
          <w:tcPr>
            <w:tcW w:w="1195"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jc w:val="center"/>
              <w:rPr>
                <w:rFonts w:asciiTheme="minorEastAsia" w:hAnsiTheme="minorEastAsia" w:cs="宋体"/>
                <w:sz w:val="21"/>
                <w:szCs w:val="21"/>
              </w:rPr>
            </w:pPr>
            <w:r w:rsidRPr="006A26FC">
              <w:rPr>
                <w:rFonts w:asciiTheme="minorEastAsia" w:hAnsiTheme="minorEastAsia" w:cs="宋体" w:hint="eastAsia"/>
                <w:sz w:val="21"/>
                <w:szCs w:val="21"/>
              </w:rPr>
              <w:t>烟蒂</w:t>
            </w:r>
          </w:p>
          <w:p w:rsidR="00CA3E47" w:rsidRPr="0044135F" w:rsidRDefault="006A26FC">
            <w:pPr>
              <w:pStyle w:val="TableParagraph"/>
              <w:kinsoku w:val="0"/>
              <w:overflowPunct w:val="0"/>
              <w:spacing w:before="46"/>
              <w:jc w:val="center"/>
              <w:rPr>
                <w:rFonts w:asciiTheme="minorEastAsia" w:hAnsiTheme="minorEastAsia"/>
                <w:sz w:val="21"/>
                <w:szCs w:val="21"/>
              </w:rPr>
            </w:pPr>
            <w:r w:rsidRPr="006A26FC">
              <w:rPr>
                <w:rFonts w:asciiTheme="minorEastAsia" w:hAnsiTheme="minorEastAsia" w:cs="宋体" w:hint="eastAsia"/>
                <w:sz w:val="21"/>
                <w:szCs w:val="21"/>
              </w:rPr>
              <w:t>（个</w:t>
            </w:r>
            <w:r w:rsidRPr="006A26FC">
              <w:rPr>
                <w:rFonts w:asciiTheme="minorEastAsia" w:hAnsiTheme="minorEastAsia" w:cs="宋体"/>
                <w:sz w:val="21"/>
                <w:szCs w:val="21"/>
              </w:rPr>
              <w:t>/500m</w:t>
            </w:r>
            <w:r w:rsidRPr="006A26FC">
              <w:rPr>
                <w:rFonts w:asciiTheme="minorEastAsia" w:hAnsiTheme="minorEastAsia" w:cs="宋体" w:hint="eastAsia"/>
                <w:sz w:val="21"/>
                <w:szCs w:val="21"/>
              </w:rPr>
              <w:t>）</w:t>
            </w:r>
          </w:p>
        </w:tc>
        <w:tc>
          <w:tcPr>
            <w:tcW w:w="14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jc w:val="center"/>
              <w:rPr>
                <w:rFonts w:asciiTheme="minorEastAsia" w:hAnsiTheme="minorEastAsia" w:cs="宋体"/>
                <w:sz w:val="21"/>
                <w:szCs w:val="21"/>
              </w:rPr>
            </w:pPr>
            <w:r w:rsidRPr="006A26FC">
              <w:rPr>
                <w:rFonts w:asciiTheme="minorEastAsia" w:hAnsiTheme="minorEastAsia" w:cs="宋体" w:hint="eastAsia"/>
                <w:sz w:val="21"/>
                <w:szCs w:val="21"/>
              </w:rPr>
              <w:t>生活污水</w:t>
            </w:r>
          </w:p>
          <w:p w:rsidR="00CA3E47" w:rsidRPr="0044135F" w:rsidRDefault="006A26FC">
            <w:pPr>
              <w:pStyle w:val="TableParagraph"/>
              <w:kinsoku w:val="0"/>
              <w:overflowPunct w:val="0"/>
              <w:spacing w:before="46"/>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0.5m</w:t>
            </w:r>
            <w:r w:rsidRPr="006A26FC">
              <w:rPr>
                <w:rFonts w:asciiTheme="minorEastAsia" w:hAnsiTheme="minorEastAsia" w:cs="宋体"/>
                <w:position w:val="9"/>
                <w:sz w:val="21"/>
                <w:szCs w:val="21"/>
              </w:rPr>
              <w:t>2</w:t>
            </w:r>
            <w:r w:rsidRPr="006A26FC">
              <w:rPr>
                <w:rFonts w:asciiTheme="minorEastAsia" w:hAnsiTheme="minorEastAsia" w:cs="宋体"/>
                <w:sz w:val="21"/>
                <w:szCs w:val="21"/>
              </w:rPr>
              <w:t>/500m</w:t>
            </w:r>
            <w:r w:rsidRPr="006A26FC">
              <w:rPr>
                <w:rFonts w:asciiTheme="minorEastAsia" w:hAnsiTheme="minorEastAsia" w:cs="宋体" w:hint="eastAsia"/>
                <w:spacing w:val="-2"/>
                <w:sz w:val="21"/>
                <w:szCs w:val="21"/>
              </w:rPr>
              <w:t>）</w:t>
            </w:r>
          </w:p>
        </w:tc>
        <w:tc>
          <w:tcPr>
            <w:tcW w:w="10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jc w:val="center"/>
              <w:rPr>
                <w:rFonts w:asciiTheme="minorEastAsia" w:hAnsiTheme="minorEastAsia" w:cs="宋体"/>
                <w:sz w:val="21"/>
                <w:szCs w:val="21"/>
              </w:rPr>
            </w:pPr>
            <w:r w:rsidRPr="006A26FC">
              <w:rPr>
                <w:rFonts w:asciiTheme="minorEastAsia" w:hAnsiTheme="minorEastAsia" w:cs="宋体" w:hint="eastAsia"/>
                <w:sz w:val="21"/>
                <w:szCs w:val="21"/>
              </w:rPr>
              <w:t>尘土量</w:t>
            </w:r>
          </w:p>
          <w:p w:rsidR="00CA3E47" w:rsidRPr="0044135F" w:rsidRDefault="006A26FC">
            <w:pPr>
              <w:pStyle w:val="TableParagraph"/>
              <w:kinsoku w:val="0"/>
              <w:overflowPunct w:val="0"/>
              <w:spacing w:before="46"/>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g/m</w:t>
            </w:r>
            <w:r w:rsidRPr="006A26FC">
              <w:rPr>
                <w:rFonts w:asciiTheme="minorEastAsia" w:hAnsiTheme="minorEastAsia" w:cs="宋体"/>
                <w:position w:val="9"/>
                <w:sz w:val="21"/>
                <w:szCs w:val="21"/>
              </w:rPr>
              <w:t>2</w:t>
            </w:r>
            <w:r w:rsidRPr="006A26FC">
              <w:rPr>
                <w:rFonts w:asciiTheme="minorEastAsia" w:hAnsiTheme="minorEastAsia" w:cs="宋体" w:hint="eastAsia"/>
                <w:spacing w:val="-2"/>
                <w:sz w:val="21"/>
                <w:szCs w:val="21"/>
              </w:rPr>
              <w:t>）</w:t>
            </w:r>
          </w:p>
        </w:tc>
        <w:tc>
          <w:tcPr>
            <w:tcW w:w="1274"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jc w:val="center"/>
              <w:rPr>
                <w:rFonts w:asciiTheme="minorEastAsia" w:hAnsiTheme="minorEastAsia" w:cs="宋体"/>
                <w:sz w:val="21"/>
                <w:szCs w:val="21"/>
              </w:rPr>
            </w:pPr>
            <w:r w:rsidRPr="006A26FC">
              <w:rPr>
                <w:rFonts w:asciiTheme="minorEastAsia" w:hAnsiTheme="minorEastAsia" w:cs="宋体" w:hint="eastAsia"/>
                <w:sz w:val="21"/>
                <w:szCs w:val="21"/>
              </w:rPr>
              <w:t>痰迹</w:t>
            </w:r>
          </w:p>
          <w:p w:rsidR="00CA3E47" w:rsidRPr="0044135F" w:rsidRDefault="006A26FC">
            <w:pPr>
              <w:pStyle w:val="TableParagraph"/>
              <w:kinsoku w:val="0"/>
              <w:overflowPunct w:val="0"/>
              <w:spacing w:before="46"/>
              <w:jc w:val="center"/>
              <w:rPr>
                <w:rFonts w:asciiTheme="minorEastAsia" w:hAnsiTheme="minorEastAsia"/>
                <w:sz w:val="21"/>
                <w:szCs w:val="21"/>
              </w:rPr>
            </w:pPr>
            <w:r w:rsidRPr="006A26FC">
              <w:rPr>
                <w:rFonts w:asciiTheme="minorEastAsia" w:hAnsiTheme="minorEastAsia" w:cs="宋体" w:hint="eastAsia"/>
                <w:sz w:val="21"/>
                <w:szCs w:val="21"/>
              </w:rPr>
              <w:t>（个</w:t>
            </w:r>
            <w:r w:rsidRPr="006A26FC">
              <w:rPr>
                <w:rFonts w:asciiTheme="minorEastAsia" w:hAnsiTheme="minorEastAsia" w:cs="宋体"/>
                <w:sz w:val="21"/>
                <w:szCs w:val="21"/>
              </w:rPr>
              <w:t>/500m</w:t>
            </w:r>
            <w:r w:rsidRPr="006A26FC">
              <w:rPr>
                <w:rFonts w:asciiTheme="minorEastAsia" w:hAnsiTheme="minorEastAsia" w:cs="宋体" w:hint="eastAsia"/>
                <w:sz w:val="21"/>
                <w:szCs w:val="21"/>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jc w:val="center"/>
              <w:rPr>
                <w:rFonts w:asciiTheme="minorEastAsia" w:hAnsiTheme="minorEastAsia"/>
                <w:sz w:val="21"/>
                <w:szCs w:val="21"/>
              </w:rPr>
            </w:pPr>
            <w:r w:rsidRPr="006A26FC">
              <w:rPr>
                <w:rFonts w:asciiTheme="minorEastAsia" w:hAnsiTheme="minorEastAsia" w:cs="宋体" w:hint="eastAsia"/>
                <w:sz w:val="21"/>
                <w:szCs w:val="21"/>
              </w:rPr>
              <w:t>路面本色</w:t>
            </w:r>
          </w:p>
        </w:tc>
      </w:tr>
      <w:tr w:rsidR="00CA3E47" w:rsidRPr="0044135F">
        <w:trPr>
          <w:trHeight w:hRule="exact" w:val="322"/>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一类道路</w:t>
            </w:r>
          </w:p>
        </w:tc>
        <w:tc>
          <w:tcPr>
            <w:tcW w:w="1482"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2</w:t>
            </w:r>
          </w:p>
        </w:tc>
        <w:tc>
          <w:tcPr>
            <w:tcW w:w="1195"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4</w:t>
            </w:r>
          </w:p>
        </w:tc>
        <w:tc>
          <w:tcPr>
            <w:tcW w:w="14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无</w:t>
            </w:r>
          </w:p>
        </w:tc>
        <w:tc>
          <w:tcPr>
            <w:tcW w:w="10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10</w:t>
            </w:r>
          </w:p>
        </w:tc>
        <w:tc>
          <w:tcPr>
            <w:tcW w:w="1274"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见本色</w:t>
            </w:r>
          </w:p>
        </w:tc>
      </w:tr>
      <w:tr w:rsidR="00CA3E47" w:rsidRPr="0044135F">
        <w:trPr>
          <w:trHeight w:hRule="exact" w:val="323"/>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二类道路</w:t>
            </w:r>
          </w:p>
        </w:tc>
        <w:tc>
          <w:tcPr>
            <w:tcW w:w="1482"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3</w:t>
            </w:r>
          </w:p>
        </w:tc>
        <w:tc>
          <w:tcPr>
            <w:tcW w:w="1195"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6</w:t>
            </w:r>
          </w:p>
        </w:tc>
        <w:tc>
          <w:tcPr>
            <w:tcW w:w="14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无</w:t>
            </w:r>
          </w:p>
        </w:tc>
        <w:tc>
          <w:tcPr>
            <w:tcW w:w="10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20</w:t>
            </w:r>
          </w:p>
        </w:tc>
        <w:tc>
          <w:tcPr>
            <w:tcW w:w="1274"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4</w:t>
            </w:r>
          </w:p>
        </w:tc>
        <w:tc>
          <w:tcPr>
            <w:tcW w:w="1136"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见本色</w:t>
            </w:r>
          </w:p>
        </w:tc>
      </w:tr>
      <w:tr w:rsidR="00CA3E47" w:rsidRPr="0044135F">
        <w:trPr>
          <w:trHeight w:hRule="exact" w:val="322"/>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三类道路</w:t>
            </w:r>
          </w:p>
        </w:tc>
        <w:tc>
          <w:tcPr>
            <w:tcW w:w="1482"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3</w:t>
            </w:r>
          </w:p>
        </w:tc>
        <w:tc>
          <w:tcPr>
            <w:tcW w:w="1195"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6</w:t>
            </w:r>
          </w:p>
        </w:tc>
        <w:tc>
          <w:tcPr>
            <w:tcW w:w="14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无</w:t>
            </w:r>
          </w:p>
        </w:tc>
        <w:tc>
          <w:tcPr>
            <w:tcW w:w="10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30</w:t>
            </w:r>
          </w:p>
        </w:tc>
        <w:tc>
          <w:tcPr>
            <w:tcW w:w="1274"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4</w:t>
            </w:r>
          </w:p>
        </w:tc>
        <w:tc>
          <w:tcPr>
            <w:tcW w:w="1136"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见本色</w:t>
            </w:r>
          </w:p>
        </w:tc>
      </w:tr>
      <w:tr w:rsidR="00CA3E47" w:rsidRPr="0044135F">
        <w:trPr>
          <w:trHeight w:hRule="exact" w:val="322"/>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一类街巷</w:t>
            </w:r>
          </w:p>
        </w:tc>
        <w:tc>
          <w:tcPr>
            <w:tcW w:w="1482"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3</w:t>
            </w:r>
          </w:p>
        </w:tc>
        <w:tc>
          <w:tcPr>
            <w:tcW w:w="1195"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6</w:t>
            </w:r>
          </w:p>
        </w:tc>
        <w:tc>
          <w:tcPr>
            <w:tcW w:w="14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1</w:t>
            </w:r>
          </w:p>
        </w:tc>
        <w:tc>
          <w:tcPr>
            <w:tcW w:w="10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15</w:t>
            </w:r>
          </w:p>
        </w:tc>
        <w:tc>
          <w:tcPr>
            <w:tcW w:w="1274"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4</w:t>
            </w:r>
          </w:p>
        </w:tc>
        <w:tc>
          <w:tcPr>
            <w:tcW w:w="1136"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见本色</w:t>
            </w:r>
          </w:p>
        </w:tc>
      </w:tr>
      <w:tr w:rsidR="00CA3E47" w:rsidRPr="0044135F">
        <w:trPr>
          <w:trHeight w:hRule="exact" w:val="323"/>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二类街巷</w:t>
            </w:r>
          </w:p>
        </w:tc>
        <w:tc>
          <w:tcPr>
            <w:tcW w:w="1482"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3</w:t>
            </w:r>
          </w:p>
        </w:tc>
        <w:tc>
          <w:tcPr>
            <w:tcW w:w="1195"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6</w:t>
            </w:r>
          </w:p>
        </w:tc>
        <w:tc>
          <w:tcPr>
            <w:tcW w:w="14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1</w:t>
            </w:r>
          </w:p>
        </w:tc>
        <w:tc>
          <w:tcPr>
            <w:tcW w:w="10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20</w:t>
            </w:r>
          </w:p>
        </w:tc>
        <w:tc>
          <w:tcPr>
            <w:tcW w:w="1274"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4</w:t>
            </w:r>
          </w:p>
        </w:tc>
        <w:tc>
          <w:tcPr>
            <w:tcW w:w="1136"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4" w:lineRule="exact"/>
              <w:jc w:val="center"/>
              <w:rPr>
                <w:rFonts w:asciiTheme="minorEastAsia" w:hAnsiTheme="minorEastAsia"/>
                <w:sz w:val="21"/>
                <w:szCs w:val="21"/>
              </w:rPr>
            </w:pPr>
            <w:r w:rsidRPr="006A26FC">
              <w:rPr>
                <w:rFonts w:asciiTheme="minorEastAsia" w:hAnsiTheme="minorEastAsia" w:cs="宋体" w:hint="eastAsia"/>
                <w:sz w:val="21"/>
                <w:szCs w:val="21"/>
              </w:rPr>
              <w:t>见本色</w:t>
            </w:r>
          </w:p>
        </w:tc>
      </w:tr>
      <w:tr w:rsidR="00CA3E47" w:rsidRPr="0044135F">
        <w:trPr>
          <w:trHeight w:hRule="exact" w:val="322"/>
          <w:jc w:val="center"/>
        </w:trPr>
        <w:tc>
          <w:tcPr>
            <w:tcW w:w="113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三类街巷</w:t>
            </w:r>
          </w:p>
        </w:tc>
        <w:tc>
          <w:tcPr>
            <w:tcW w:w="1482"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4</w:t>
            </w:r>
          </w:p>
        </w:tc>
        <w:tc>
          <w:tcPr>
            <w:tcW w:w="1195"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8</w:t>
            </w:r>
          </w:p>
        </w:tc>
        <w:tc>
          <w:tcPr>
            <w:tcW w:w="14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1</w:t>
            </w:r>
          </w:p>
        </w:tc>
        <w:tc>
          <w:tcPr>
            <w:tcW w:w="1098"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35</w:t>
            </w:r>
          </w:p>
        </w:tc>
        <w:tc>
          <w:tcPr>
            <w:tcW w:w="1274"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w:t>
            </w:r>
            <w:r w:rsidRPr="006A26FC">
              <w:rPr>
                <w:rFonts w:asciiTheme="minorEastAsia" w:hAnsiTheme="minorEastAsia" w:cs="宋体"/>
                <w:sz w:val="21"/>
                <w:szCs w:val="21"/>
              </w:rPr>
              <w:t>6</w:t>
            </w:r>
          </w:p>
        </w:tc>
        <w:tc>
          <w:tcPr>
            <w:tcW w:w="1136" w:type="dxa"/>
            <w:tcBorders>
              <w:top w:val="single" w:sz="4" w:space="0" w:color="000000"/>
              <w:left w:val="single" w:sz="4" w:space="0" w:color="000000"/>
              <w:bottom w:val="single" w:sz="4" w:space="0" w:color="000000"/>
              <w:right w:val="single" w:sz="4" w:space="0" w:color="000000"/>
            </w:tcBorders>
            <w:vAlign w:val="center"/>
          </w:tcPr>
          <w:p w:rsidR="00CA3E47" w:rsidRPr="0044135F" w:rsidRDefault="006A26FC">
            <w:pPr>
              <w:pStyle w:val="TableParagraph"/>
              <w:kinsoku w:val="0"/>
              <w:overflowPunct w:val="0"/>
              <w:spacing w:line="243" w:lineRule="exact"/>
              <w:jc w:val="center"/>
              <w:rPr>
                <w:rFonts w:asciiTheme="minorEastAsia" w:hAnsiTheme="minorEastAsia"/>
                <w:sz w:val="21"/>
                <w:szCs w:val="21"/>
              </w:rPr>
            </w:pPr>
            <w:r w:rsidRPr="006A26FC">
              <w:rPr>
                <w:rFonts w:asciiTheme="minorEastAsia" w:hAnsiTheme="minorEastAsia" w:cs="宋体" w:hint="eastAsia"/>
                <w:sz w:val="21"/>
                <w:szCs w:val="21"/>
              </w:rPr>
              <w:t>见本色</w:t>
            </w:r>
          </w:p>
        </w:tc>
      </w:tr>
    </w:tbl>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C</w:t>
      </w:r>
      <w:r w:rsidRPr="006A26FC">
        <w:rPr>
          <w:rFonts w:ascii="宋体" w:hAnsi="宋体" w:cs="Arial" w:hint="eastAsia"/>
          <w:snapToGrid w:val="0"/>
          <w:kern w:val="0"/>
          <w:szCs w:val="21"/>
        </w:rPr>
        <w:t>、机械化作业要求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A、B类城区主干道机械化清扫率保持100%；次干道机械化清扫率达到87%。C类城区机械化清扫率达到62%以上。逐步统一车辆外观及标识编号。根据各类道街巷每日工作要求，落实机械化保洁频次。根据交警制定时间及路线，早晚高峰期间，环卫车辆按要求进行避让，禁止进行作业。按照规定的时间和路线进行作业；洒水车车速不得超过25公里/小时，机扫车、洗扫车、高压清洗车车速不得超过10公里/小时，小型保洁车辆行驶速度≤20公里/小时；作业时避让行人。中雨及以上雨量或雷阵雨期间，暂停路面洒水和清洗作业。在寒冷季节，气温为2度及以下时暂停洒水和清洗作业。</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lastRenderedPageBreak/>
        <w:t>D、绿化带保洁要求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捡拾清理可视可触范围内暴露垃圾。对范围内的绿化带，落实普扫期间集中清理，在做好围护前提下，应及时对绿化带进行集中清理。机械化作业洒水后，清扫作业及时跟进，每周一次落实清洗，避免绿化带侧石积泥积尘。</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3.2.2清运作业：</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1）垃圾箱（房）要求在上午8时前清运一遍。垃圾箱（房）的垃圾不溢满、日产日清，垃圾箱（房）每天清运2次以上，。</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2）街巷两侧目测范围内（人行道外边沿5米内）废土、垃圾应及时发现并及时清除（量比较大时，应及时上报，经核实量后及时作业）。</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3）片区清扫保洁产生的垃圾就近中转站倾倒，不准扫入市区主次街道。</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4）垃圾箱（房）必须加盖上锁，垃圾清运应做到车走地净，垃圾箱周围无遗留垃圾。垃圾收集车应按要求密闭，不得沿路散落垃圾。</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5）分类垃圾箱（房）及周边区域保持整洁，每日清洗。</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3.2.3街巷清扫、保洁（含机扫、洒水、洁面工程）必须作业到两边建筑物基石（机扫、洒水到道路侧石），道路岔道、喇叭口清扫向外延伸5米。</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3.2.4沿街街巷两侧店家生活垃圾（包括垃圾桶）必须做到不少于一日二次上门处置，并做到即满即清，同时保持道路果壳箱的完好和整洁，做到一日二清二擦洗，无积存垃圾，无明显污迹，外观无残标，对不能自主修复的果壳箱应及时上报管理部门。</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3.2.5街巷沿线非法涂写、招贴广告的清理及交通隔离墩及灯杆、交通信号灯杆（2.2米以下部分）擦洗。保洁街巷墙面、小区的非法涂写、招贴广告应及时清理。</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3.2.6机动、非机动作业车不得停放在消防栓、公交车站旁，停放离人行道侧石不超过20厘米。</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3.2.7及时制止偷乱倒垃圾行为，街巷两侧目测范围内（人行道外边沿5米内）废土应及时发现并及时清除（量比较大时，应及时上报，经核实量后及时作业）。</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3.2.8道路沿线垃圾收运集置点上，垃圾桶摆放时间不得超过垃圾清运时间前、后30分钟。</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3.2.9作业其他要求：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1）清扫保洁人员上岗时必须穿戴环卫工作服。</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2）遵守安全操作规范，劳动工具、车辆妥善放置，不得影响市容和交通。</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3）</w:t>
      </w:r>
      <w:r w:rsidRPr="006A26FC">
        <w:rPr>
          <w:rFonts w:ascii="宋体" w:hAnsi="宋体" w:hint="eastAsia"/>
          <w:snapToGrid w:val="0"/>
          <w:kern w:val="0"/>
          <w:szCs w:val="21"/>
        </w:rPr>
        <w:t>作业人员作业中自身做好垃圾分类。</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3.2.10遇有重大活动或抗台、抗雪等突发事件，必须无条件及时组织力量做好清扫保洁等保障工作，服从发包单位的统一指挥。</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3.2.11负责做好本合同标段作业范围内的长效管理抄告单、“数字城管”抄告单和群众信访、投诉处理件的处理、整改和回复工作。</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3.2.12加强管理，确保在国家、省、市、区的各项检查中不失责任分。</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3.2.13本项目应配备专职项目负责人1人，项目负责人须常驻拱宸桥街道，费用由供应商承担。</w:t>
      </w:r>
    </w:p>
    <w:p w:rsidR="00CA3E47" w:rsidRPr="0044135F" w:rsidRDefault="006A26FC">
      <w:pPr>
        <w:adjustRightInd w:val="0"/>
        <w:snapToGrid w:val="0"/>
        <w:spacing w:line="360" w:lineRule="auto"/>
        <w:ind w:firstLineChars="200" w:firstLine="422"/>
        <w:rPr>
          <w:rFonts w:ascii="宋体" w:hAnsi="宋体" w:cs="Arial"/>
          <w:snapToGrid w:val="0"/>
          <w:kern w:val="0"/>
          <w:szCs w:val="21"/>
        </w:rPr>
      </w:pPr>
      <w:r w:rsidRPr="006A26FC">
        <w:rPr>
          <w:rFonts w:ascii="Arial" w:hAnsi="Arial" w:cs="Arial" w:hint="eastAsia"/>
          <w:b/>
          <w:snapToGrid w:val="0"/>
          <w:kern w:val="0"/>
          <w:szCs w:val="21"/>
        </w:rPr>
        <w:lastRenderedPageBreak/>
        <w:t>▲</w:t>
      </w:r>
      <w:r w:rsidRPr="006A26FC">
        <w:rPr>
          <w:rFonts w:ascii="宋体" w:hAnsi="宋体" w:cs="Arial"/>
          <w:snapToGrid w:val="0"/>
          <w:kern w:val="0"/>
          <w:szCs w:val="21"/>
        </w:rPr>
        <w:t>3.2.14根据相关定额，街巷保洁同一时间段作业人员配备数量（额定数）为：</w:t>
      </w:r>
      <w:r w:rsidRPr="006A26FC">
        <w:rPr>
          <w:rFonts w:ascii="宋体" w:hAnsi="宋体" w:cs="Arial"/>
          <w:b/>
          <w:bCs/>
          <w:snapToGrid w:val="0"/>
          <w:kern w:val="0"/>
          <w:szCs w:val="21"/>
        </w:rPr>
        <w:t>47人（最少人数，不含项目负责人）</w:t>
      </w:r>
      <w:r w:rsidRPr="006A26FC">
        <w:rPr>
          <w:rFonts w:ascii="宋体" w:hAnsi="宋体" w:cs="Arial" w:hint="eastAsia"/>
          <w:snapToGrid w:val="0"/>
          <w:kern w:val="0"/>
          <w:szCs w:val="21"/>
        </w:rPr>
        <w:t>，不满足作无效标处理。人员进场前，供应商应将所有人员在采购人处报备，未报备人员不得服务于本项目。</w:t>
      </w:r>
    </w:p>
    <w:p w:rsidR="00CA3E47" w:rsidRPr="0044135F" w:rsidRDefault="006A26FC">
      <w:pPr>
        <w:adjustRightInd w:val="0"/>
        <w:snapToGrid w:val="0"/>
        <w:spacing w:line="360" w:lineRule="auto"/>
        <w:ind w:firstLineChars="200" w:firstLine="422"/>
        <w:rPr>
          <w:rFonts w:ascii="宋体" w:hAnsi="宋体" w:cs="Arial"/>
          <w:snapToGrid w:val="0"/>
          <w:kern w:val="0"/>
          <w:szCs w:val="21"/>
        </w:rPr>
      </w:pPr>
      <w:r w:rsidRPr="006A26FC">
        <w:rPr>
          <w:rFonts w:ascii="Arial" w:hAnsi="Arial" w:cs="Arial" w:hint="eastAsia"/>
          <w:b/>
          <w:snapToGrid w:val="0"/>
          <w:kern w:val="0"/>
          <w:szCs w:val="21"/>
        </w:rPr>
        <w:t>▲</w:t>
      </w:r>
      <w:r w:rsidRPr="006A26FC">
        <w:rPr>
          <w:rFonts w:ascii="宋体" w:hAnsi="宋体" w:cs="Arial"/>
          <w:snapToGrid w:val="0"/>
          <w:kern w:val="0"/>
          <w:szCs w:val="21"/>
        </w:rPr>
        <w:t>3.2.15投标人须能提供适合街巷保洁作业的总质量4吨以上洒水冲洗车1辆、总质量4吨以上扫路车1辆、小型电动油污冲洗车3辆、小型电动三轮巡回保洁车3辆、四轮桶装垃圾清运车或垃圾收集压缩车1辆仅用于本项目</w:t>
      </w:r>
      <w:r w:rsidRPr="006A26FC">
        <w:rPr>
          <w:rFonts w:ascii="宋体" w:hAnsi="宋体" w:cs="Arial" w:hint="eastAsia"/>
          <w:snapToGrid w:val="0"/>
          <w:kern w:val="0"/>
          <w:szCs w:val="21"/>
        </w:rPr>
        <w:t>，以上车辆为基础保障机具，均需提供购车合同或者购车发票或行驶证，原件现场核查，不能提供上述机具的，作无效标处理。</w:t>
      </w:r>
    </w:p>
    <w:p w:rsidR="00CA3E47" w:rsidRPr="0044135F" w:rsidRDefault="00CA3E47">
      <w:pPr>
        <w:pStyle w:val="a0"/>
        <w:rPr>
          <w:rFonts w:hAnsi="宋体" w:cs="Arial"/>
          <w:snapToGrid w:val="0"/>
          <w:kern w:val="0"/>
          <w:lang w:val="en-US"/>
        </w:rPr>
      </w:pP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以上未尽事项，按省市区各级政府发布的相关文件执行，如有新的标准及规定，则按国家或相关部分发布的新标准、新规定执行。</w:t>
      </w:r>
    </w:p>
    <w:p w:rsidR="00CA3E47" w:rsidRPr="0044135F" w:rsidRDefault="006A26FC">
      <w:pPr>
        <w:pStyle w:val="3"/>
        <w:snapToGrid w:val="0"/>
        <w:spacing w:line="360" w:lineRule="auto"/>
        <w:ind w:firstLine="482"/>
        <w:rPr>
          <w:rFonts w:cs="Arial"/>
          <w:snapToGrid w:val="0"/>
          <w:kern w:val="0"/>
          <w:sz w:val="24"/>
          <w:szCs w:val="24"/>
        </w:rPr>
      </w:pPr>
      <w:r w:rsidRPr="006A26FC">
        <w:rPr>
          <w:rFonts w:cs="Arial"/>
          <w:snapToGrid w:val="0"/>
          <w:kern w:val="0"/>
          <w:sz w:val="24"/>
          <w:szCs w:val="24"/>
        </w:rPr>
        <w:t>4</w:t>
      </w:r>
      <w:r w:rsidRPr="006A26FC">
        <w:rPr>
          <w:rFonts w:cs="Arial" w:hint="eastAsia"/>
          <w:snapToGrid w:val="0"/>
          <w:kern w:val="0"/>
          <w:sz w:val="24"/>
          <w:szCs w:val="24"/>
        </w:rPr>
        <w:t>、质量要求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4.1街巷保洁按</w:t>
      </w:r>
      <w:r w:rsidRPr="006A26FC">
        <w:rPr>
          <w:rFonts w:ascii="宋体" w:hAnsi="宋体" w:cs="Arial" w:hint="eastAsia"/>
          <w:snapToGrid w:val="0"/>
          <w:kern w:val="0"/>
          <w:szCs w:val="21"/>
          <w:lang w:val="zh-CN"/>
        </w:rPr>
        <w:t>《杭州市人民政府办公厅转发市城管委关于杭州城区整洁度检查考核试行办法的通知》（杭政办函〔</w:t>
      </w:r>
      <w:r w:rsidRPr="006A26FC">
        <w:rPr>
          <w:rFonts w:ascii="宋体" w:hAnsi="宋体" w:cs="Arial"/>
          <w:snapToGrid w:val="0"/>
          <w:kern w:val="0"/>
          <w:szCs w:val="21"/>
          <w:lang w:val="zh-CN"/>
        </w:rPr>
        <w:t>2012〕177号）、《关于进一步明确城市各类保洁相关要求的通知》（杭城管局〔2020</w:t>
      </w:r>
      <w:r w:rsidRPr="006A26FC">
        <w:rPr>
          <w:rFonts w:ascii="宋体" w:hAnsi="宋体" w:cs="Arial" w:hint="eastAsia"/>
          <w:snapToGrid w:val="0"/>
          <w:kern w:val="0"/>
          <w:szCs w:val="21"/>
          <w:lang w:val="zh-CN"/>
        </w:rPr>
        <w:t>〕</w:t>
      </w:r>
      <w:r w:rsidRPr="006A26FC">
        <w:rPr>
          <w:rFonts w:ascii="宋体" w:hAnsi="宋体" w:cs="Arial"/>
          <w:snapToGrid w:val="0"/>
          <w:kern w:val="0"/>
          <w:szCs w:val="21"/>
          <w:lang w:val="zh-CN"/>
        </w:rPr>
        <w:t>49</w:t>
      </w:r>
      <w:r w:rsidRPr="006A26FC">
        <w:rPr>
          <w:rFonts w:ascii="宋体" w:hAnsi="宋体" w:cs="Arial" w:hint="eastAsia"/>
          <w:snapToGrid w:val="0"/>
          <w:kern w:val="0"/>
          <w:szCs w:val="21"/>
          <w:lang w:val="zh-CN"/>
        </w:rPr>
        <w:t>号）、</w:t>
      </w:r>
      <w:r w:rsidRPr="006A26FC">
        <w:rPr>
          <w:rFonts w:ascii="宋体" w:hAnsi="宋体" w:cs="Arial" w:hint="eastAsia"/>
          <w:snapToGrid w:val="0"/>
          <w:kern w:val="0"/>
          <w:szCs w:val="21"/>
        </w:rPr>
        <w:t>《关于下发实施“清洁城区”“信访投诉”“队伍督查”“城管宣传”等考核办法的通知》（杭城管局</w:t>
      </w:r>
      <w:r w:rsidRPr="006A26FC">
        <w:rPr>
          <w:rFonts w:ascii="宋体" w:hAnsi="宋体" w:cs="Arial" w:hint="eastAsia"/>
          <w:snapToGrid w:val="0"/>
          <w:kern w:val="0"/>
          <w:szCs w:val="21"/>
          <w:lang w:val="zh-CN"/>
        </w:rPr>
        <w:t>〔</w:t>
      </w:r>
      <w:r w:rsidRPr="006A26FC">
        <w:rPr>
          <w:rFonts w:ascii="宋体" w:hAnsi="宋体" w:cs="Arial"/>
          <w:snapToGrid w:val="0"/>
          <w:kern w:val="0"/>
          <w:szCs w:val="21"/>
          <w:lang w:val="zh-CN"/>
        </w:rPr>
        <w:t>20</w:t>
      </w:r>
      <w:r w:rsidRPr="006A26FC">
        <w:rPr>
          <w:rFonts w:ascii="宋体" w:hAnsi="宋体" w:cs="Arial"/>
          <w:snapToGrid w:val="0"/>
          <w:kern w:val="0"/>
          <w:szCs w:val="21"/>
        </w:rPr>
        <w:t>19</w:t>
      </w:r>
      <w:r w:rsidRPr="006A26FC">
        <w:rPr>
          <w:rFonts w:ascii="宋体" w:hAnsi="宋体" w:cs="Arial" w:hint="eastAsia"/>
          <w:snapToGrid w:val="0"/>
          <w:kern w:val="0"/>
          <w:szCs w:val="21"/>
          <w:lang w:val="zh-CN"/>
        </w:rPr>
        <w:t>〕</w:t>
      </w:r>
      <w:r w:rsidRPr="006A26FC">
        <w:rPr>
          <w:rFonts w:ascii="宋体" w:hAnsi="宋体" w:cs="Arial"/>
          <w:snapToGrid w:val="0"/>
          <w:kern w:val="0"/>
          <w:szCs w:val="21"/>
        </w:rPr>
        <w:t>49号）</w:t>
      </w:r>
      <w:r w:rsidRPr="006A26FC">
        <w:rPr>
          <w:rFonts w:ascii="宋体" w:hAnsi="宋体" w:cs="Arial" w:hint="eastAsia"/>
          <w:snapToGrid w:val="0"/>
          <w:kern w:val="0"/>
          <w:szCs w:val="21"/>
          <w:lang w:val="zh-CN"/>
        </w:rPr>
        <w:t>、《关于进一步明确“杭州城管驿站”管理相关事项的通知》（杭城管委</w:t>
      </w:r>
      <w:r w:rsidRPr="006A26FC">
        <w:rPr>
          <w:rFonts w:ascii="宋体" w:hAnsi="宋体" w:cs="Arial"/>
          <w:snapToGrid w:val="0"/>
          <w:kern w:val="0"/>
          <w:szCs w:val="21"/>
        </w:rPr>
        <w:t>[2018]233号）、《关于印发&lt;</w:t>
      </w:r>
      <w:r w:rsidRPr="006A26FC">
        <w:rPr>
          <w:rFonts w:ascii="宋体" w:hAnsi="宋体" w:cs="Arial" w:hint="eastAsia"/>
          <w:snapToGrid w:val="0"/>
          <w:kern w:val="0"/>
          <w:szCs w:val="21"/>
        </w:rPr>
        <w:t>杭州市环卫作业人员着装与作业行为规范</w:t>
      </w:r>
      <w:r w:rsidRPr="006A26FC">
        <w:rPr>
          <w:rFonts w:ascii="宋体" w:hAnsi="宋体" w:cs="Arial"/>
          <w:snapToGrid w:val="0"/>
          <w:kern w:val="0"/>
          <w:szCs w:val="21"/>
        </w:rPr>
        <w:t>&gt;</w:t>
      </w:r>
      <w:r w:rsidRPr="006A26FC">
        <w:rPr>
          <w:rFonts w:ascii="宋体" w:hAnsi="宋体" w:cs="Arial" w:hint="eastAsia"/>
          <w:snapToGrid w:val="0"/>
          <w:kern w:val="0"/>
          <w:szCs w:val="21"/>
        </w:rPr>
        <w:t>及</w:t>
      </w:r>
      <w:r w:rsidRPr="006A26FC">
        <w:rPr>
          <w:rFonts w:ascii="宋体" w:hAnsi="宋体" w:cs="Arial"/>
          <w:snapToGrid w:val="0"/>
          <w:kern w:val="0"/>
          <w:szCs w:val="21"/>
        </w:rPr>
        <w:t>&lt;</w:t>
      </w:r>
      <w:r w:rsidRPr="006A26FC">
        <w:rPr>
          <w:rFonts w:ascii="宋体" w:hAnsi="宋体" w:cs="Arial" w:hint="eastAsia"/>
          <w:snapToGrid w:val="0"/>
          <w:kern w:val="0"/>
          <w:szCs w:val="21"/>
        </w:rPr>
        <w:t>杭州市环卫作业车辆标识与作业管理规范</w:t>
      </w:r>
      <w:r w:rsidRPr="006A26FC">
        <w:rPr>
          <w:rFonts w:ascii="宋体" w:hAnsi="宋体" w:cs="Arial"/>
          <w:snapToGrid w:val="0"/>
          <w:kern w:val="0"/>
          <w:szCs w:val="21"/>
        </w:rPr>
        <w:t>&gt;</w:t>
      </w:r>
      <w:r w:rsidRPr="006A26FC">
        <w:rPr>
          <w:rFonts w:ascii="宋体" w:hAnsi="宋体" w:cs="Arial" w:hint="eastAsia"/>
          <w:snapToGrid w:val="0"/>
          <w:kern w:val="0"/>
          <w:szCs w:val="21"/>
        </w:rPr>
        <w:t>的通知》（杭城管委〔</w:t>
      </w:r>
      <w:r w:rsidRPr="006A26FC">
        <w:rPr>
          <w:rFonts w:ascii="宋体" w:hAnsi="宋体" w:cs="Arial"/>
          <w:snapToGrid w:val="0"/>
          <w:kern w:val="0"/>
          <w:szCs w:val="21"/>
        </w:rPr>
        <w:t>2016〕130号）、</w:t>
      </w:r>
      <w:r w:rsidRPr="006A26FC">
        <w:rPr>
          <w:rFonts w:ascii="宋体" w:hAnsi="宋体" w:cs="Arial" w:hint="eastAsia"/>
          <w:snapToGrid w:val="0"/>
          <w:kern w:val="0"/>
          <w:szCs w:val="21"/>
          <w:lang w:val="zh-CN"/>
        </w:rPr>
        <w:t>《关于印发杭州市城管行业服装统一标识规范的通知》（杭城管委﹝</w:t>
      </w:r>
      <w:r w:rsidRPr="006A26FC">
        <w:rPr>
          <w:rFonts w:ascii="宋体" w:hAnsi="宋体" w:cs="Arial"/>
          <w:snapToGrid w:val="0"/>
          <w:kern w:val="0"/>
          <w:szCs w:val="21"/>
          <w:lang w:val="zh-CN"/>
        </w:rPr>
        <w:t>2018﹞16号）执行。</w:t>
      </w:r>
      <w:r w:rsidRPr="006A26FC">
        <w:rPr>
          <w:rFonts w:ascii="宋体" w:hAnsi="宋体" w:cs="Arial" w:hint="eastAsia"/>
          <w:snapToGrid w:val="0"/>
          <w:kern w:val="0"/>
          <w:szCs w:val="21"/>
        </w:rPr>
        <w:t>如有新的标准及规定，则按国家或相关部分发布的新标准、新规定执行。</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4.2清扫垃圾采用专门车辆现场收集，不得焚烧垃圾、树叶，树枝落叶旺季及时清扫干净。</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4.3实行街巷保洁时间段内不间断巡回保洁，路面清扫采用机械化作业与人工作业相结合方式。各类街巷每日规定时间前完成一遍普扫，慢车道、人行道需安排保洁人员落实全天候巡回保洁。</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 xml:space="preserve">4.4街巷垃圾不得反扫、漏扫，垃圾不得扫入窨井、绿地等。 </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4.5</w:t>
      </w:r>
      <w:r w:rsidRPr="006A26FC">
        <w:rPr>
          <w:rFonts w:ascii="宋体" w:hAnsi="宋体" w:cs="Arial" w:hint="eastAsia"/>
          <w:snapToGrid w:val="0"/>
          <w:kern w:val="0"/>
          <w:szCs w:val="21"/>
        </w:rPr>
        <w:t>清扫专用车整洁无破损、满溢，车厢无吊挂杂物现象，应密闭运输，不得停放在消防栓、公交车站旁、不得压盲道，停放离人行道侧石不超过</w:t>
      </w:r>
      <w:r w:rsidRPr="006A26FC">
        <w:rPr>
          <w:rFonts w:ascii="宋体" w:hAnsi="宋体" w:cs="Arial"/>
          <w:snapToGrid w:val="0"/>
          <w:kern w:val="0"/>
          <w:szCs w:val="21"/>
        </w:rPr>
        <w:t>20厘米，作业完毕后将工具清理干净，停放在规定地点。</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4.6</w:t>
      </w:r>
      <w:r w:rsidRPr="006A26FC">
        <w:rPr>
          <w:rFonts w:ascii="宋体" w:hAnsi="宋体" w:cs="Arial" w:hint="eastAsia"/>
          <w:snapToGrid w:val="0"/>
          <w:kern w:val="0"/>
          <w:szCs w:val="21"/>
        </w:rPr>
        <w:t>及时清运处理垃圾房、垃圾桶、街巷及绿化带等相关区域内的垃圾，包括突击任务的产生的垃圾清运及处理。</w:t>
      </w:r>
    </w:p>
    <w:p w:rsidR="00CA3E47" w:rsidRPr="0044135F" w:rsidRDefault="00CA3E47">
      <w:pPr>
        <w:adjustRightInd w:val="0"/>
        <w:snapToGrid w:val="0"/>
        <w:spacing w:line="360" w:lineRule="auto"/>
        <w:ind w:firstLineChars="200" w:firstLine="420"/>
        <w:rPr>
          <w:rFonts w:ascii="宋体" w:hAnsi="宋体" w:cs="Arial"/>
          <w:snapToGrid w:val="0"/>
          <w:kern w:val="0"/>
          <w:szCs w:val="21"/>
        </w:rPr>
      </w:pPr>
    </w:p>
    <w:p w:rsidR="00CA3E47" w:rsidRPr="0044135F" w:rsidRDefault="006A26FC">
      <w:pPr>
        <w:pStyle w:val="3"/>
        <w:snapToGrid w:val="0"/>
        <w:spacing w:line="360" w:lineRule="auto"/>
        <w:ind w:firstLine="422"/>
        <w:rPr>
          <w:rFonts w:ascii="宋体" w:hAnsi="宋体" w:cs="Arial"/>
          <w:snapToGrid w:val="0"/>
          <w:kern w:val="0"/>
          <w:szCs w:val="21"/>
        </w:rPr>
      </w:pPr>
      <w:r w:rsidRPr="006A26FC">
        <w:rPr>
          <w:rFonts w:ascii="宋体" w:hAnsi="宋体" w:cs="Arial"/>
          <w:snapToGrid w:val="0"/>
          <w:kern w:val="0"/>
          <w:szCs w:val="21"/>
        </w:rPr>
        <w:t>5</w:t>
      </w:r>
      <w:r w:rsidRPr="006A26FC">
        <w:rPr>
          <w:rFonts w:ascii="宋体" w:hAnsi="宋体" w:cs="Arial" w:hint="eastAsia"/>
          <w:snapToGrid w:val="0"/>
          <w:kern w:val="0"/>
          <w:szCs w:val="21"/>
        </w:rPr>
        <w:t>、</w:t>
      </w:r>
      <w:r w:rsidRPr="006A26FC">
        <w:rPr>
          <w:rFonts w:ascii="宋体" w:hAnsi="宋体" w:cs="Arial"/>
          <w:snapToGrid w:val="0"/>
          <w:kern w:val="0"/>
          <w:szCs w:val="21"/>
        </w:rPr>
        <w:t>管理要求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5.1作业单位应加强作业质量管理，做好作业质量自查记录，作业交接班必须在作业现场进行。</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5.2规范管理，文明作业，自觉接受合同甲方及上级各部门领导的检查和社会监督，对出现的问题要及时整改。</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5.3作业时应严格遵守劳动纪律，遵守安全操作规程，确保安全，发生各种意外事故由中标单</w:t>
      </w:r>
      <w:r w:rsidRPr="006A26FC">
        <w:rPr>
          <w:rFonts w:ascii="宋体" w:hAnsi="宋体" w:cs="Arial" w:hint="eastAsia"/>
          <w:snapToGrid w:val="0"/>
          <w:kern w:val="0"/>
          <w:szCs w:val="21"/>
        </w:rPr>
        <w:lastRenderedPageBreak/>
        <w:t>位自行依照法律法规妥善处理，作业人员不超过法定退休年龄。</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5.4中标单位不得向沿街单位和个人收取任何费用。</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5.5保持果壳箱、垃圾桶、垃圾房的整洁完好，合同期间由于作业操作不善，造成破损的，由中标单位负责赔偿；因其它原因破损要调换的及时报告。</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5.6保持好租赁车辆的完好，租赁期间车辆凡发生损坏及事故的，由中标单位负责人处理相关维修及赔偿事宜。</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5.7作业时作业车辆应停放适当地点，不影响行人和交通，收工后存放在甲方指定的停车场所进行集中管理，收工后作业工具不得放置在在绿化带等位置，放置地点由中标方自行负责。</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5.8遇到乱丢、乱扔、渣土抛洒污染路面、居民不分类投放等不文明行为及时进行劝阻，并进行市容环卫法规的宣传教育，做到说话文明，以理服人，对不听劝阻造成不良影响的，应及时向合同甲方或有关部门报告。</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5.9每月25-26日中标单位向合同招标人提交本月工作情况自查表、有关情况书面报告和下月作业安排计划。</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5.10按照以人为本原则关心职工，严格遵守《劳动法》、《</w:t>
      </w:r>
      <w:r w:rsidRPr="006A26FC">
        <w:rPr>
          <w:rFonts w:ascii="宋体" w:hAnsi="宋体" w:cs="Arial" w:hint="eastAsia"/>
          <w:snapToGrid w:val="0"/>
          <w:kern w:val="0"/>
          <w:szCs w:val="21"/>
        </w:rPr>
        <w:t>民法典》等劳动法规，保障职工合法权益，不得采用劳务派遣的用工形式。认真贯彻杭政办《浙江省人民政府办公厅关于进一步改善环卫工人工作生活条件</w:t>
      </w:r>
      <w:r w:rsidRPr="006A26FC">
        <w:rPr>
          <w:rFonts w:ascii="宋体" w:hAnsi="宋体" w:cs="Arial"/>
          <w:snapToGrid w:val="0"/>
          <w:kern w:val="0"/>
          <w:szCs w:val="21"/>
        </w:rPr>
        <w:t xml:space="preserve"> </w:t>
      </w:r>
      <w:r w:rsidRPr="006A26FC">
        <w:rPr>
          <w:rFonts w:ascii="宋体" w:hAnsi="宋体" w:cs="Arial" w:hint="eastAsia"/>
          <w:snapToGrid w:val="0"/>
          <w:kern w:val="0"/>
          <w:szCs w:val="21"/>
        </w:rPr>
        <w:t>促进环卫事业持续健康发展的若干意见》（浙政办发〔</w:t>
      </w:r>
      <w:r w:rsidRPr="006A26FC">
        <w:rPr>
          <w:rFonts w:ascii="宋体" w:hAnsi="宋体" w:cs="Arial"/>
          <w:snapToGrid w:val="0"/>
          <w:kern w:val="0"/>
          <w:szCs w:val="21"/>
        </w:rPr>
        <w:t>2009〕190号）和《杭州市人民政府办公厅关于进一步解决环卫工人实际困难保障其合法权益的意见》（〔2008〕14号）文件精神，保洁人员工资不得低于浙政办发〔2009〕190号和杭政办〔2008〕14号文件规定的工资标准，《浙江省人民政府关于调整全省最低工资标准的通知》（浙政发[2017]43号）</w:t>
      </w:r>
      <w:r w:rsidRPr="006A26FC">
        <w:rPr>
          <w:rFonts w:ascii="宋体" w:hAnsi="宋体" w:cs="Arial" w:hint="eastAsia"/>
          <w:snapToGrid w:val="0"/>
          <w:kern w:val="0"/>
          <w:szCs w:val="21"/>
          <w:lang w:val="zh-CN"/>
        </w:rPr>
        <w:t>、</w:t>
      </w:r>
      <w:r w:rsidRPr="006A26FC">
        <w:rPr>
          <w:rFonts w:ascii="宋体" w:hAnsi="宋体" w:cs="Arial" w:hint="eastAsia"/>
          <w:snapToGrid w:val="0"/>
          <w:kern w:val="0"/>
          <w:szCs w:val="21"/>
        </w:rPr>
        <w:t>《杭州市人民政府关于调整市区最低工资标准的通知》（杭政函〔</w:t>
      </w:r>
      <w:r w:rsidRPr="006A26FC">
        <w:rPr>
          <w:rFonts w:ascii="宋体" w:hAnsi="宋体" w:cs="Arial"/>
          <w:snapToGrid w:val="0"/>
          <w:kern w:val="0"/>
          <w:szCs w:val="21"/>
        </w:rPr>
        <w:t>2017〕161号）必须落实职工劳保福利待遇，为职工缴纳社会保险费（养老保险、医疗保险、失业保险、工伤保险和生育保险）与住房公积金，“五金一险”须在杭州本地缴纳，保障职工休息休假权利，加班必须足额支付加班费，环卫职工的工资、岗位津贴、加班工资等必须确保按月发放。如因违法、违规造成上访或群体性事件的，由中标单位负责处理，并作警告处理。</w:t>
      </w:r>
      <w:r w:rsidRPr="006A26FC">
        <w:rPr>
          <w:rFonts w:ascii="宋体" w:hAnsi="宋体" w:cs="Arial" w:hint="eastAsia"/>
          <w:snapToGrid w:val="0"/>
          <w:kern w:val="0"/>
          <w:szCs w:val="21"/>
          <w:lang w:val="zh-CN"/>
        </w:rPr>
        <w:t>发生意外事件的，需在</w:t>
      </w:r>
      <w:r w:rsidRPr="006A26FC">
        <w:rPr>
          <w:rFonts w:ascii="宋体" w:hAnsi="宋体" w:cs="Arial"/>
          <w:snapToGrid w:val="0"/>
          <w:kern w:val="0"/>
          <w:szCs w:val="21"/>
        </w:rPr>
        <w:t>1</w:t>
      </w:r>
      <w:r w:rsidRPr="006A26FC">
        <w:rPr>
          <w:rFonts w:ascii="宋体" w:hAnsi="宋体" w:cs="Arial" w:hint="eastAsia"/>
          <w:snapToGrid w:val="0"/>
          <w:kern w:val="0"/>
          <w:szCs w:val="21"/>
          <w:lang w:val="zh-CN"/>
        </w:rPr>
        <w:t>小时内通知招标人。</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5.11清扫保洁员上岗须统一着装，佩戴上岗证、穿反光服和戴反光帽，对发现的问题要及时整改。</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5.12保洁员作业时应遵守交通规则、戴好安全帽。</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5.13作业人员不得超过法定退休年龄（</w:t>
      </w:r>
      <w:r w:rsidRPr="006A26FC">
        <w:rPr>
          <w:rFonts w:ascii="宋体" w:hAnsi="宋体" w:cs="Arial" w:hint="eastAsia"/>
          <w:snapToGrid w:val="0"/>
          <w:kern w:val="0"/>
          <w:szCs w:val="21"/>
          <w:lang w:val="zh-CN"/>
        </w:rPr>
        <w:t>男</w:t>
      </w:r>
      <w:r w:rsidRPr="006A26FC">
        <w:rPr>
          <w:rFonts w:ascii="宋体" w:hAnsi="宋体" w:cs="Arial"/>
          <w:snapToGrid w:val="0"/>
          <w:kern w:val="0"/>
          <w:szCs w:val="21"/>
        </w:rPr>
        <w:t>60周岁以下，女50周岁以下）。</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5.14建有工会组织，定期召开职工大会。应制定宣贯方案，确定宣贯人员，定时组织环卫行业政策法规的宣贯，做到上情下达、下情上达，保持职工队伍稳定。</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5.15加强与执法协同，保洁员在环卫保洁作业时发现序化问题、垃圾偷倒问题应及时告知甲方，未及时告知，纳入清洁度考核。</w:t>
      </w:r>
    </w:p>
    <w:p w:rsidR="00CA3E47" w:rsidRPr="0044135F" w:rsidRDefault="006A26FC">
      <w:pPr>
        <w:pStyle w:val="3"/>
        <w:snapToGrid w:val="0"/>
        <w:spacing w:line="360" w:lineRule="auto"/>
        <w:ind w:firstLine="422"/>
        <w:rPr>
          <w:rFonts w:ascii="宋体" w:hAnsi="宋体" w:cs="Arial"/>
          <w:snapToGrid w:val="0"/>
          <w:kern w:val="0"/>
          <w:szCs w:val="21"/>
        </w:rPr>
      </w:pPr>
      <w:r w:rsidRPr="006A26FC">
        <w:rPr>
          <w:rFonts w:ascii="宋体" w:hAnsi="宋体" w:cs="Arial"/>
          <w:snapToGrid w:val="0"/>
          <w:kern w:val="0"/>
          <w:szCs w:val="21"/>
        </w:rPr>
        <w:t>6</w:t>
      </w:r>
      <w:r w:rsidRPr="006A26FC">
        <w:rPr>
          <w:rFonts w:ascii="宋体" w:hAnsi="宋体" w:cs="Arial" w:hint="eastAsia"/>
          <w:snapToGrid w:val="0"/>
          <w:kern w:val="0"/>
          <w:szCs w:val="21"/>
        </w:rPr>
        <w:t>、考核管理</w:t>
      </w:r>
    </w:p>
    <w:p w:rsidR="00CA3E47" w:rsidRPr="0044135F" w:rsidRDefault="006A26FC">
      <w:pPr>
        <w:adjustRightInd w:val="0"/>
        <w:snapToGrid w:val="0"/>
        <w:spacing w:line="360" w:lineRule="auto"/>
        <w:ind w:firstLineChars="200" w:firstLine="420"/>
        <w:rPr>
          <w:rFonts w:ascii="宋体" w:hAnsi="宋体"/>
          <w:snapToGrid w:val="0"/>
          <w:kern w:val="0"/>
          <w:szCs w:val="21"/>
          <w:lang w:val="zh-CN"/>
        </w:rPr>
      </w:pPr>
      <w:r w:rsidRPr="006A26FC">
        <w:rPr>
          <w:rFonts w:ascii="宋体" w:hAnsi="宋体"/>
          <w:snapToGrid w:val="0"/>
          <w:kern w:val="0"/>
          <w:szCs w:val="21"/>
        </w:rPr>
        <w:t>6.1街巷保洁按</w:t>
      </w:r>
      <w:r w:rsidRPr="006A26FC">
        <w:rPr>
          <w:rFonts w:ascii="宋体" w:hAnsi="宋体" w:hint="eastAsia"/>
          <w:snapToGrid w:val="0"/>
          <w:kern w:val="0"/>
          <w:szCs w:val="21"/>
          <w:lang w:val="zh-CN"/>
        </w:rPr>
        <w:t>《杭州市人民政府办公厅转发市城管委关于杭州城区整洁度检查考核试行办法</w:t>
      </w:r>
      <w:r w:rsidRPr="006A26FC">
        <w:rPr>
          <w:rFonts w:ascii="宋体" w:hAnsi="宋体" w:hint="eastAsia"/>
          <w:snapToGrid w:val="0"/>
          <w:kern w:val="0"/>
          <w:szCs w:val="21"/>
          <w:lang w:val="zh-CN"/>
        </w:rPr>
        <w:lastRenderedPageBreak/>
        <w:t>的通知》（杭政办函〔</w:t>
      </w:r>
      <w:r w:rsidRPr="006A26FC">
        <w:rPr>
          <w:rFonts w:ascii="宋体" w:hAnsi="宋体"/>
          <w:snapToGrid w:val="0"/>
          <w:kern w:val="0"/>
          <w:szCs w:val="21"/>
          <w:lang w:val="zh-CN"/>
        </w:rPr>
        <w:t>2012〕177号）、</w:t>
      </w:r>
      <w:r w:rsidRPr="006A26FC">
        <w:rPr>
          <w:rFonts w:ascii="宋体" w:hAnsi="宋体" w:cs="Arial" w:hint="eastAsia"/>
          <w:snapToGrid w:val="0"/>
          <w:kern w:val="0"/>
          <w:szCs w:val="21"/>
          <w:lang w:val="zh-CN"/>
        </w:rPr>
        <w:t>《关于进一步明确城市各类保洁相关要求的通知》（杭城管局〔</w:t>
      </w:r>
      <w:r w:rsidRPr="006A26FC">
        <w:rPr>
          <w:rFonts w:ascii="宋体" w:hAnsi="宋体" w:cs="Arial"/>
          <w:snapToGrid w:val="0"/>
          <w:kern w:val="0"/>
          <w:szCs w:val="21"/>
          <w:lang w:val="zh-CN"/>
        </w:rPr>
        <w:t>2020</w:t>
      </w:r>
      <w:r w:rsidRPr="006A26FC">
        <w:rPr>
          <w:rFonts w:ascii="宋体" w:hAnsi="宋体" w:cs="Arial" w:hint="eastAsia"/>
          <w:snapToGrid w:val="0"/>
          <w:kern w:val="0"/>
          <w:szCs w:val="21"/>
          <w:lang w:val="zh-CN"/>
        </w:rPr>
        <w:t>〕</w:t>
      </w:r>
      <w:r w:rsidRPr="006A26FC">
        <w:rPr>
          <w:rFonts w:ascii="宋体" w:hAnsi="宋体" w:cs="Arial"/>
          <w:snapToGrid w:val="0"/>
          <w:kern w:val="0"/>
          <w:szCs w:val="21"/>
          <w:lang w:val="zh-CN"/>
        </w:rPr>
        <w:t>49</w:t>
      </w:r>
      <w:r w:rsidRPr="006A26FC">
        <w:rPr>
          <w:rFonts w:ascii="宋体" w:hAnsi="宋体" w:cs="Arial" w:hint="eastAsia"/>
          <w:snapToGrid w:val="0"/>
          <w:kern w:val="0"/>
          <w:szCs w:val="21"/>
          <w:lang w:val="zh-CN"/>
        </w:rPr>
        <w:t>号）、</w:t>
      </w:r>
      <w:r w:rsidRPr="006A26FC">
        <w:rPr>
          <w:rFonts w:ascii="宋体" w:hAnsi="宋体" w:cs="Arial"/>
          <w:snapToGrid w:val="0"/>
          <w:kern w:val="0"/>
          <w:szCs w:val="21"/>
        </w:rPr>
        <w:t>《关于下发实施“清洁城区”“信访投诉”“队伍督查”“城管宣传”等考核办法的通知》（杭城管局</w:t>
      </w:r>
      <w:r w:rsidRPr="006A26FC">
        <w:rPr>
          <w:rFonts w:ascii="宋体" w:hAnsi="宋体" w:cs="Arial"/>
          <w:snapToGrid w:val="0"/>
          <w:kern w:val="0"/>
          <w:szCs w:val="21"/>
          <w:lang w:val="zh-CN"/>
        </w:rPr>
        <w:t>〔20</w:t>
      </w:r>
      <w:r w:rsidRPr="006A26FC">
        <w:rPr>
          <w:rFonts w:ascii="宋体" w:hAnsi="宋体" w:cs="Arial"/>
          <w:snapToGrid w:val="0"/>
          <w:kern w:val="0"/>
          <w:szCs w:val="21"/>
        </w:rPr>
        <w:t>19</w:t>
      </w:r>
      <w:r w:rsidRPr="006A26FC">
        <w:rPr>
          <w:rFonts w:ascii="宋体" w:hAnsi="宋体" w:cs="Arial"/>
          <w:snapToGrid w:val="0"/>
          <w:kern w:val="0"/>
          <w:szCs w:val="21"/>
          <w:lang w:val="zh-CN"/>
        </w:rPr>
        <w:t>〕</w:t>
      </w:r>
      <w:r w:rsidRPr="006A26FC">
        <w:rPr>
          <w:rFonts w:ascii="宋体" w:hAnsi="宋体" w:cs="Arial"/>
          <w:snapToGrid w:val="0"/>
          <w:kern w:val="0"/>
          <w:szCs w:val="21"/>
        </w:rPr>
        <w:t>49号）</w:t>
      </w:r>
      <w:r w:rsidRPr="006A26FC">
        <w:rPr>
          <w:rFonts w:ascii="宋体" w:hAnsi="宋体" w:hint="eastAsia"/>
          <w:snapToGrid w:val="0"/>
          <w:kern w:val="0"/>
          <w:szCs w:val="21"/>
          <w:lang w:val="zh-CN"/>
        </w:rPr>
        <w:t>、</w:t>
      </w:r>
      <w:r w:rsidRPr="006A26FC">
        <w:rPr>
          <w:rFonts w:ascii="宋体" w:hAnsi="宋体" w:hint="eastAsia"/>
          <w:snapToGrid w:val="0"/>
          <w:kern w:val="0"/>
          <w:szCs w:val="21"/>
        </w:rPr>
        <w:t>《关于印发</w:t>
      </w:r>
      <w:r w:rsidRPr="006A26FC">
        <w:rPr>
          <w:rFonts w:ascii="宋体" w:hAnsi="宋体"/>
          <w:snapToGrid w:val="0"/>
          <w:kern w:val="0"/>
          <w:szCs w:val="21"/>
        </w:rPr>
        <w:t>&lt;</w:t>
      </w:r>
      <w:r w:rsidRPr="006A26FC">
        <w:rPr>
          <w:rFonts w:ascii="宋体" w:hAnsi="宋体" w:hint="eastAsia"/>
          <w:snapToGrid w:val="0"/>
          <w:kern w:val="0"/>
          <w:szCs w:val="21"/>
        </w:rPr>
        <w:t>杭州市环卫作业人员着装与作业行为规范</w:t>
      </w:r>
      <w:r w:rsidRPr="006A26FC">
        <w:rPr>
          <w:rFonts w:ascii="宋体" w:hAnsi="宋体"/>
          <w:snapToGrid w:val="0"/>
          <w:kern w:val="0"/>
          <w:szCs w:val="21"/>
        </w:rPr>
        <w:t>&gt;</w:t>
      </w:r>
      <w:r w:rsidRPr="006A26FC">
        <w:rPr>
          <w:rFonts w:ascii="宋体" w:hAnsi="宋体" w:hint="eastAsia"/>
          <w:snapToGrid w:val="0"/>
          <w:kern w:val="0"/>
          <w:szCs w:val="21"/>
        </w:rPr>
        <w:t>及</w:t>
      </w:r>
      <w:r w:rsidRPr="006A26FC">
        <w:rPr>
          <w:rFonts w:ascii="宋体" w:hAnsi="宋体"/>
          <w:snapToGrid w:val="0"/>
          <w:kern w:val="0"/>
          <w:szCs w:val="21"/>
        </w:rPr>
        <w:t>&lt;</w:t>
      </w:r>
      <w:r w:rsidRPr="006A26FC">
        <w:rPr>
          <w:rFonts w:ascii="宋体" w:hAnsi="宋体" w:hint="eastAsia"/>
          <w:snapToGrid w:val="0"/>
          <w:kern w:val="0"/>
          <w:szCs w:val="21"/>
        </w:rPr>
        <w:t>杭州市环卫作业车辆标识与作业管理规范</w:t>
      </w:r>
      <w:r w:rsidRPr="006A26FC">
        <w:rPr>
          <w:rFonts w:ascii="宋体" w:hAnsi="宋体"/>
          <w:snapToGrid w:val="0"/>
          <w:kern w:val="0"/>
          <w:szCs w:val="21"/>
        </w:rPr>
        <w:t>&gt;</w:t>
      </w:r>
      <w:r w:rsidRPr="006A26FC">
        <w:rPr>
          <w:rFonts w:ascii="宋体" w:hAnsi="宋体" w:hint="eastAsia"/>
          <w:snapToGrid w:val="0"/>
          <w:kern w:val="0"/>
          <w:szCs w:val="21"/>
        </w:rPr>
        <w:t>的通知》（杭城管委〔</w:t>
      </w:r>
      <w:r w:rsidRPr="006A26FC">
        <w:rPr>
          <w:rFonts w:ascii="宋体" w:hAnsi="宋体"/>
          <w:snapToGrid w:val="0"/>
          <w:kern w:val="0"/>
          <w:szCs w:val="21"/>
        </w:rPr>
        <w:t>2016〕130号）、</w:t>
      </w:r>
      <w:r w:rsidRPr="006A26FC">
        <w:rPr>
          <w:rFonts w:ascii="宋体" w:hAnsi="宋体" w:hint="eastAsia"/>
          <w:snapToGrid w:val="0"/>
          <w:kern w:val="0"/>
          <w:szCs w:val="21"/>
          <w:lang w:val="zh-CN"/>
        </w:rPr>
        <w:t>《关于印发杭州市城管行业服装统一标识规范的通知》（杭城管委﹝</w:t>
      </w:r>
      <w:r w:rsidRPr="006A26FC">
        <w:rPr>
          <w:rFonts w:ascii="宋体" w:hAnsi="宋体"/>
          <w:snapToGrid w:val="0"/>
          <w:kern w:val="0"/>
          <w:szCs w:val="21"/>
          <w:lang w:val="zh-CN"/>
        </w:rPr>
        <w:t>2018﹞16号）执行；</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snapToGrid w:val="0"/>
          <w:kern w:val="0"/>
          <w:szCs w:val="21"/>
          <w:lang w:val="zh-CN"/>
        </w:rPr>
        <w:t>6.2</w:t>
      </w:r>
      <w:r w:rsidRPr="006A26FC">
        <w:rPr>
          <w:rFonts w:ascii="宋体" w:hAnsi="宋体" w:hint="eastAsia"/>
          <w:snapToGrid w:val="0"/>
          <w:kern w:val="0"/>
          <w:szCs w:val="21"/>
        </w:rPr>
        <w:t>如有新的标准及规定，则按国家或相关部分发布的新标准、新规定执行</w:t>
      </w:r>
      <w:r w:rsidRPr="006A26FC">
        <w:rPr>
          <w:rFonts w:ascii="宋体" w:hAnsi="宋体" w:cs="Arial" w:hint="eastAsia"/>
          <w:snapToGrid w:val="0"/>
          <w:kern w:val="0"/>
          <w:szCs w:val="21"/>
        </w:rPr>
        <w:t>。</w:t>
      </w:r>
    </w:p>
    <w:p w:rsidR="00CA3E47" w:rsidRPr="0044135F" w:rsidRDefault="006A26FC">
      <w:pPr>
        <w:adjustRightInd w:val="0"/>
        <w:snapToGrid w:val="0"/>
        <w:spacing w:line="360" w:lineRule="auto"/>
        <w:ind w:firstLineChars="200" w:firstLine="420"/>
        <w:rPr>
          <w:rFonts w:ascii="宋体" w:hAnsi="宋体"/>
          <w:snapToGrid w:val="0"/>
          <w:kern w:val="0"/>
          <w:szCs w:val="21"/>
          <w:lang w:val="zh-CN"/>
        </w:rPr>
      </w:pPr>
      <w:r w:rsidRPr="006A26FC">
        <w:rPr>
          <w:rFonts w:ascii="宋体" w:hAnsi="宋体"/>
          <w:snapToGrid w:val="0"/>
          <w:kern w:val="0"/>
          <w:szCs w:val="21"/>
          <w:lang w:val="zh-CN"/>
        </w:rPr>
        <w:t>6.3在服务期内，采购人有权根据考核结果，对考核不合格的单位终止服务合同。</w:t>
      </w:r>
    </w:p>
    <w:p w:rsidR="00CA3E47" w:rsidRPr="0044135F" w:rsidRDefault="006A26FC">
      <w:pPr>
        <w:pStyle w:val="3"/>
        <w:snapToGrid w:val="0"/>
        <w:spacing w:line="360" w:lineRule="auto"/>
        <w:ind w:firstLine="422"/>
        <w:rPr>
          <w:rFonts w:ascii="宋体" w:hAnsi="宋体" w:cs="Arial"/>
          <w:snapToGrid w:val="0"/>
          <w:kern w:val="0"/>
          <w:szCs w:val="21"/>
        </w:rPr>
      </w:pPr>
      <w:r w:rsidRPr="006A26FC">
        <w:rPr>
          <w:rFonts w:ascii="宋体" w:hAnsi="宋体" w:cs="Arial"/>
          <w:snapToGrid w:val="0"/>
          <w:kern w:val="0"/>
          <w:szCs w:val="21"/>
        </w:rPr>
        <w:t>7、其它要求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7.1为提升作业队伍形象，作业人员服装（含帽子、雨披、雨鞋等）和作业车辆按照《关于印发&lt;</w:t>
      </w:r>
      <w:r w:rsidRPr="006A26FC">
        <w:rPr>
          <w:rFonts w:ascii="宋体" w:hAnsi="宋体" w:cs="Arial" w:hint="eastAsia"/>
          <w:snapToGrid w:val="0"/>
          <w:kern w:val="0"/>
          <w:szCs w:val="21"/>
        </w:rPr>
        <w:t>杭州市环卫作业人员着装与作业行为规范</w:t>
      </w:r>
      <w:r w:rsidRPr="006A26FC">
        <w:rPr>
          <w:rFonts w:ascii="宋体" w:hAnsi="宋体" w:cs="Arial"/>
          <w:snapToGrid w:val="0"/>
          <w:kern w:val="0"/>
          <w:szCs w:val="21"/>
        </w:rPr>
        <w:t>&gt;</w:t>
      </w:r>
      <w:r w:rsidRPr="006A26FC">
        <w:rPr>
          <w:rFonts w:ascii="宋体" w:hAnsi="宋体" w:cs="Arial" w:hint="eastAsia"/>
          <w:snapToGrid w:val="0"/>
          <w:kern w:val="0"/>
          <w:szCs w:val="21"/>
        </w:rPr>
        <w:t>及</w:t>
      </w:r>
      <w:r w:rsidRPr="006A26FC">
        <w:rPr>
          <w:rFonts w:ascii="宋体" w:hAnsi="宋体" w:cs="Arial"/>
          <w:snapToGrid w:val="0"/>
          <w:kern w:val="0"/>
          <w:szCs w:val="21"/>
        </w:rPr>
        <w:t>&lt;</w:t>
      </w:r>
      <w:r w:rsidRPr="006A26FC">
        <w:rPr>
          <w:rFonts w:ascii="宋体" w:hAnsi="宋体" w:cs="Arial" w:hint="eastAsia"/>
          <w:snapToGrid w:val="0"/>
          <w:kern w:val="0"/>
          <w:szCs w:val="21"/>
        </w:rPr>
        <w:t>杭州市环卫作业车辆标识与作业管理规范</w:t>
      </w:r>
      <w:r w:rsidRPr="006A26FC">
        <w:rPr>
          <w:rFonts w:ascii="宋体" w:hAnsi="宋体" w:cs="Arial"/>
          <w:snapToGrid w:val="0"/>
          <w:kern w:val="0"/>
          <w:szCs w:val="21"/>
        </w:rPr>
        <w:t>&gt;</w:t>
      </w:r>
      <w:r w:rsidRPr="006A26FC">
        <w:rPr>
          <w:rFonts w:ascii="宋体" w:hAnsi="宋体" w:cs="Arial" w:hint="eastAsia"/>
          <w:snapToGrid w:val="0"/>
          <w:kern w:val="0"/>
          <w:szCs w:val="21"/>
        </w:rPr>
        <w:t>的通知》杭城管委〔</w:t>
      </w:r>
      <w:r w:rsidRPr="006A26FC">
        <w:rPr>
          <w:rFonts w:ascii="宋体" w:hAnsi="宋体" w:cs="Arial"/>
          <w:snapToGrid w:val="0"/>
          <w:kern w:val="0"/>
          <w:szCs w:val="21"/>
        </w:rPr>
        <w:t>2016〕130号、</w:t>
      </w:r>
      <w:r w:rsidRPr="006A26FC">
        <w:rPr>
          <w:rFonts w:ascii="宋体" w:hAnsi="宋体" w:cs="Arial" w:hint="eastAsia"/>
          <w:snapToGrid w:val="0"/>
          <w:kern w:val="0"/>
          <w:szCs w:val="21"/>
          <w:lang w:val="zh-CN"/>
        </w:rPr>
        <w:t>《关于印发杭州市城管行业服装统一标识规范的通知》（杭城管委﹝</w:t>
      </w:r>
      <w:r w:rsidRPr="006A26FC">
        <w:rPr>
          <w:rFonts w:ascii="宋体" w:hAnsi="宋体" w:cs="Arial"/>
          <w:snapToGrid w:val="0"/>
          <w:kern w:val="0"/>
          <w:szCs w:val="21"/>
          <w:lang w:val="zh-CN"/>
        </w:rPr>
        <w:t>2018﹞16号）</w:t>
      </w:r>
      <w:r w:rsidRPr="006A26FC">
        <w:rPr>
          <w:rFonts w:ascii="宋体" w:hAnsi="宋体" w:cs="Arial" w:hint="eastAsia"/>
          <w:snapToGrid w:val="0"/>
          <w:kern w:val="0"/>
          <w:szCs w:val="21"/>
        </w:rPr>
        <w:t>要求进行统一招标采购，费用由中标单位列支。</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 xml:space="preserve">7.2 </w:t>
      </w:r>
      <w:r w:rsidRPr="006A26FC">
        <w:rPr>
          <w:rFonts w:ascii="宋体" w:hAnsi="宋体" w:cs="Arial" w:hint="eastAsia"/>
          <w:snapToGrid w:val="0"/>
          <w:kern w:val="0"/>
          <w:szCs w:val="21"/>
        </w:rPr>
        <w:t>建立监管、养护、执法三协同管理机制，第一时间发现城市管理“四化”及违法问题，应及时告知甲方，未及时告知，纳入清洁度考核。</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7.3中标人在合同期内，应视作业情况及时购置或更新清扫保洁机械，努力提高机械化作业能力和清扫效率。</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7.4保洁作业单位要建立内部诚信管理体系，并定期进行备案或更新，特别是各保洁人员发生廉洁、诚信、重大安全事故等方面问题，将被记录在案，同时服从甲方诚信管理要求。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7.5做好各类重大活动和突发事件等特殊情况的应急保障工作，无条件配合上级机关的检查工作。</w:t>
      </w:r>
    </w:p>
    <w:p w:rsidR="00CA3E47" w:rsidRPr="0044135F" w:rsidRDefault="006A26FC">
      <w:pPr>
        <w:pStyle w:val="3"/>
        <w:snapToGrid w:val="0"/>
        <w:spacing w:line="360" w:lineRule="auto"/>
        <w:ind w:firstLine="422"/>
        <w:rPr>
          <w:rFonts w:ascii="宋体" w:hAnsi="宋体" w:cs="Arial"/>
          <w:snapToGrid w:val="0"/>
          <w:kern w:val="0"/>
          <w:szCs w:val="21"/>
          <w:lang w:val="zh-CN"/>
        </w:rPr>
      </w:pPr>
      <w:r w:rsidRPr="006A26FC">
        <w:rPr>
          <w:rFonts w:ascii="宋体" w:hAnsi="宋体" w:cs="Arial"/>
          <w:snapToGrid w:val="0"/>
          <w:kern w:val="0"/>
          <w:szCs w:val="21"/>
        </w:rPr>
        <w:t>8</w:t>
      </w:r>
      <w:r w:rsidRPr="006A26FC">
        <w:rPr>
          <w:rFonts w:ascii="宋体" w:hAnsi="宋体" w:cs="Arial" w:hint="eastAsia"/>
          <w:snapToGrid w:val="0"/>
          <w:kern w:val="0"/>
          <w:szCs w:val="21"/>
          <w:lang w:val="zh-CN"/>
        </w:rPr>
        <w:t>、</w:t>
      </w:r>
      <w:r w:rsidRPr="006A26FC">
        <w:rPr>
          <w:rFonts w:ascii="宋体" w:hAnsi="宋体" w:cs="Arial"/>
          <w:snapToGrid w:val="0"/>
          <w:kern w:val="0"/>
          <w:szCs w:val="21"/>
          <w:lang w:val="zh-CN"/>
        </w:rPr>
        <w:t>服务期</w:t>
      </w:r>
    </w:p>
    <w:p w:rsidR="00CA3E47" w:rsidRPr="0044135F" w:rsidRDefault="006A26FC">
      <w:pPr>
        <w:adjustRightInd w:val="0"/>
        <w:snapToGrid w:val="0"/>
        <w:spacing w:line="360" w:lineRule="auto"/>
        <w:ind w:firstLineChars="200" w:firstLine="420"/>
        <w:rPr>
          <w:rFonts w:ascii="宋体" w:hAnsi="宋体" w:cs="Arial"/>
          <w:b/>
          <w:bCs/>
          <w:snapToGrid w:val="0"/>
          <w:kern w:val="0"/>
          <w:szCs w:val="21"/>
          <w:u w:val="single"/>
        </w:rPr>
      </w:pPr>
      <w:r w:rsidRPr="006A26FC">
        <w:rPr>
          <w:rFonts w:ascii="宋体" w:hAnsi="宋体" w:cs="Arial"/>
          <w:snapToGrid w:val="0"/>
          <w:kern w:val="0"/>
          <w:szCs w:val="21"/>
          <w:lang w:val="zh-CN"/>
        </w:rPr>
        <w:t>▲</w:t>
      </w:r>
      <w:bookmarkStart w:id="60" w:name="_Hlk46331702"/>
      <w:r w:rsidRPr="006A26FC">
        <w:rPr>
          <w:rFonts w:ascii="宋体" w:hAnsi="宋体" w:cs="Arial"/>
          <w:b/>
          <w:bCs/>
          <w:snapToGrid w:val="0"/>
          <w:kern w:val="0"/>
          <w:szCs w:val="21"/>
          <w:u w:val="single"/>
          <w:lang w:val="zh-CN"/>
        </w:rPr>
        <w:t>本项目</w:t>
      </w:r>
      <w:r w:rsidRPr="006A26FC">
        <w:rPr>
          <w:rFonts w:ascii="宋体" w:hAnsi="宋体" w:cs="Arial"/>
          <w:b/>
          <w:bCs/>
          <w:snapToGrid w:val="0"/>
          <w:kern w:val="0"/>
          <w:szCs w:val="21"/>
          <w:u w:val="single"/>
        </w:rPr>
        <w:t>的</w:t>
      </w:r>
      <w:r w:rsidRPr="006A26FC">
        <w:rPr>
          <w:rFonts w:ascii="宋体" w:hAnsi="宋体" w:cs="Arial" w:hint="eastAsia"/>
          <w:b/>
          <w:bCs/>
          <w:snapToGrid w:val="0"/>
          <w:kern w:val="0"/>
          <w:szCs w:val="21"/>
          <w:u w:val="single"/>
          <w:lang w:val="zh-CN"/>
        </w:rPr>
        <w:t>服务</w:t>
      </w:r>
      <w:r w:rsidRPr="006A26FC">
        <w:rPr>
          <w:rFonts w:ascii="宋体" w:hAnsi="宋体" w:cs="Arial"/>
          <w:b/>
          <w:bCs/>
          <w:snapToGrid w:val="0"/>
          <w:kern w:val="0"/>
          <w:szCs w:val="21"/>
          <w:u w:val="single"/>
          <w:lang w:val="zh-CN"/>
        </w:rPr>
        <w:t>期为</w:t>
      </w:r>
      <w:r w:rsidRPr="006A26FC">
        <w:rPr>
          <w:rFonts w:ascii="宋体" w:hAnsi="宋体" w:cs="Arial"/>
          <w:b/>
          <w:bCs/>
          <w:snapToGrid w:val="0"/>
          <w:kern w:val="0"/>
          <w:szCs w:val="21"/>
          <w:u w:val="single"/>
        </w:rPr>
        <w:t>2年</w:t>
      </w:r>
      <w:bookmarkEnd w:id="60"/>
      <w:r w:rsidRPr="006A26FC">
        <w:rPr>
          <w:rFonts w:ascii="宋体" w:hAnsi="宋体" w:cs="Arial"/>
          <w:b/>
          <w:bCs/>
          <w:snapToGrid w:val="0"/>
          <w:kern w:val="0"/>
          <w:szCs w:val="21"/>
          <w:u w:val="single"/>
          <w:lang w:val="zh-CN"/>
        </w:rPr>
        <w:t>。</w:t>
      </w:r>
    </w:p>
    <w:p w:rsidR="00CA3E47" w:rsidRPr="0044135F" w:rsidRDefault="00CA3E47">
      <w:pPr>
        <w:pStyle w:val="a0"/>
        <w:autoSpaceDE/>
        <w:autoSpaceDN/>
        <w:snapToGrid w:val="0"/>
        <w:rPr>
          <w:snapToGrid w:val="0"/>
          <w:kern w:val="0"/>
          <w:lang w:val="en-US"/>
        </w:rPr>
      </w:pPr>
    </w:p>
    <w:p w:rsidR="00CA3E47" w:rsidRPr="0044135F" w:rsidRDefault="006A26FC">
      <w:pPr>
        <w:pStyle w:val="2"/>
        <w:spacing w:beforeLines="0" w:line="360" w:lineRule="auto"/>
        <w:ind w:firstLine="422"/>
        <w:rPr>
          <w:rFonts w:cs="Arial"/>
          <w:snapToGrid w:val="0"/>
          <w:kern w:val="0"/>
        </w:rPr>
      </w:pPr>
      <w:r w:rsidRPr="006A26FC">
        <w:rPr>
          <w:rFonts w:cs="Arial" w:hint="eastAsia"/>
          <w:snapToGrid w:val="0"/>
          <w:kern w:val="0"/>
        </w:rPr>
        <w:t>三、商务要求</w:t>
      </w:r>
    </w:p>
    <w:p w:rsidR="00CA3E47" w:rsidRPr="0044135F" w:rsidRDefault="006A26FC">
      <w:pPr>
        <w:pStyle w:val="3"/>
        <w:snapToGrid w:val="0"/>
        <w:spacing w:line="360" w:lineRule="auto"/>
        <w:ind w:firstLine="422"/>
        <w:rPr>
          <w:rFonts w:ascii="宋体" w:hAnsi="宋体" w:cs="Arial"/>
          <w:snapToGrid w:val="0"/>
          <w:kern w:val="0"/>
        </w:rPr>
      </w:pPr>
      <w:r w:rsidRPr="006A26FC">
        <w:rPr>
          <w:rFonts w:ascii="宋体" w:hAnsi="宋体" w:cs="Arial"/>
          <w:snapToGrid w:val="0"/>
          <w:kern w:val="0"/>
        </w:rPr>
        <w:t xml:space="preserve">1. </w:t>
      </w:r>
      <w:r w:rsidRPr="006A26FC">
        <w:rPr>
          <w:rFonts w:ascii="宋体" w:hAnsi="宋体" w:cs="Arial" w:hint="eastAsia"/>
          <w:snapToGrid w:val="0"/>
          <w:kern w:val="0"/>
        </w:rPr>
        <w:t>报价要求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1.1</w:t>
      </w:r>
      <w:r w:rsidRPr="006A26FC">
        <w:rPr>
          <w:rFonts w:ascii="宋体" w:hAnsi="宋体" w:cs="Arial"/>
          <w:snapToGrid w:val="0"/>
          <w:kern w:val="0"/>
          <w:szCs w:val="21"/>
          <w:lang w:val="zh-CN"/>
        </w:rPr>
        <w:t>▲</w:t>
      </w:r>
      <w:r w:rsidRPr="006A26FC">
        <w:rPr>
          <w:rFonts w:ascii="宋体" w:hAnsi="宋体" w:cs="Arial" w:hint="eastAsia"/>
          <w:snapToGrid w:val="0"/>
          <w:kern w:val="0"/>
          <w:szCs w:val="21"/>
        </w:rPr>
        <w:t>报价包括但不限于人员、机械设备、工具、材料等生产业务及劳动防护费用（服装费等）等投标任为履行本合同项下的保洁义务的所有成本、费用。该表将作为报价合理性的依据。本次投标报价为人民币价。</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1.2</w:t>
      </w:r>
      <w:r w:rsidRPr="006A26FC">
        <w:rPr>
          <w:rFonts w:ascii="宋体" w:hAnsi="宋体" w:cs="Arial" w:hint="eastAsia"/>
          <w:snapToGrid w:val="0"/>
          <w:kern w:val="0"/>
          <w:szCs w:val="21"/>
        </w:rPr>
        <w:t>本项目报价填入《投标价格组成明细表》，详见《投标文件格式》</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1.3人员工资不得低于《浙江省人民政府办公厅关于进一步改善环卫工人工作生活条件促进环卫事业持续健康发展的若干意见》（浙政办发〔2009〕190号）和《杭州市人民政府办公厅关于进一步解决环卫工人实际困难保障其合法权益的意见》（杭政办〔2008〕14号）规定的工资标准，必须落实职工劳保福利待遇，为职工缴纳社会保险费（养老保险、医疗保险、失业保险、工伤保险、生育保险）与住房公积金，“五险一金”等必须缴纳在杭州本地，保障职工休息休假权利。（人员</w:t>
      </w:r>
      <w:r w:rsidRPr="006A26FC">
        <w:rPr>
          <w:rFonts w:ascii="宋体" w:hAnsi="宋体" w:cs="Arial"/>
          <w:snapToGrid w:val="0"/>
          <w:kern w:val="0"/>
          <w:szCs w:val="21"/>
        </w:rPr>
        <w:lastRenderedPageBreak/>
        <w:t>最低基本工资不得低于《浙江省人民政府关于调整全省最低工资标准的通知》（浙政发[2017]43号）、《杭州市人民政府关于调整市区最低工资标准的通知》（杭政函〔2017〕161号）规定的市区最低工资标准的110%和定额内人员相关工资要求，并充分考虑最低工资调整因素。）</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1.4报价应包括合理利润及法规要求涉及的保障费用，突发性及应急保障方面所发生的费用</w:t>
      </w:r>
      <w:r w:rsidRPr="006A26FC">
        <w:rPr>
          <w:rFonts w:ascii="宋体" w:hAnsi="宋体" w:cs="Arial" w:hint="eastAsia"/>
          <w:snapToGrid w:val="0"/>
          <w:kern w:val="0"/>
          <w:szCs w:val="21"/>
        </w:rPr>
        <w:t>；</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1.5</w:t>
      </w:r>
      <w:r w:rsidRPr="006A26FC">
        <w:rPr>
          <w:rFonts w:ascii="宋体" w:hAnsi="宋体" w:cs="Arial" w:hint="eastAsia"/>
          <w:snapToGrid w:val="0"/>
          <w:kern w:val="0"/>
          <w:szCs w:val="21"/>
        </w:rPr>
        <w:t>保障职工的休息休假的权利；</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1.6</w:t>
      </w:r>
      <w:r w:rsidRPr="006A26FC">
        <w:rPr>
          <w:rFonts w:ascii="宋体" w:hAnsi="宋体" w:cs="Arial" w:hint="eastAsia"/>
          <w:snapToGrid w:val="0"/>
          <w:kern w:val="0"/>
          <w:szCs w:val="21"/>
        </w:rPr>
        <w:t>投标单位报价应根据《关于</w:t>
      </w:r>
      <w:r w:rsidRPr="006A26FC">
        <w:rPr>
          <w:rFonts w:ascii="宋体" w:hAnsi="宋体" w:cs="Arial"/>
          <w:snapToGrid w:val="0"/>
          <w:kern w:val="0"/>
          <w:szCs w:val="21"/>
        </w:rPr>
        <w:t>&lt;</w:t>
      </w:r>
      <w:r w:rsidRPr="006A26FC">
        <w:rPr>
          <w:rFonts w:ascii="宋体" w:hAnsi="宋体" w:cs="Arial" w:hint="eastAsia"/>
          <w:snapToGrid w:val="0"/>
          <w:kern w:val="0"/>
          <w:szCs w:val="21"/>
        </w:rPr>
        <w:t>调整市区道路分类保洁、公厕分类管理经费定额</w:t>
      </w:r>
      <w:r w:rsidRPr="006A26FC">
        <w:rPr>
          <w:rFonts w:ascii="宋体" w:hAnsi="宋体" w:cs="Arial"/>
          <w:snapToGrid w:val="0"/>
          <w:kern w:val="0"/>
          <w:szCs w:val="21"/>
        </w:rPr>
        <w:t>&gt;</w:t>
      </w:r>
      <w:r w:rsidRPr="006A26FC">
        <w:rPr>
          <w:rFonts w:ascii="宋体" w:hAnsi="宋体" w:cs="Arial" w:hint="eastAsia"/>
          <w:snapToGrid w:val="0"/>
          <w:kern w:val="0"/>
          <w:szCs w:val="21"/>
        </w:rPr>
        <w:t>的通知》（杭城管委〔</w:t>
      </w:r>
      <w:r w:rsidRPr="006A26FC">
        <w:rPr>
          <w:rFonts w:ascii="宋体" w:hAnsi="宋体" w:cs="Arial"/>
          <w:snapToGrid w:val="0"/>
          <w:kern w:val="0"/>
          <w:szCs w:val="21"/>
        </w:rPr>
        <w:t>2015</w:t>
      </w:r>
      <w:r w:rsidRPr="006A26FC">
        <w:rPr>
          <w:rFonts w:ascii="宋体" w:hAnsi="宋体" w:cs="Arial" w:hint="eastAsia"/>
          <w:snapToGrid w:val="0"/>
          <w:kern w:val="0"/>
          <w:szCs w:val="21"/>
        </w:rPr>
        <w:t>〕</w:t>
      </w:r>
      <w:r w:rsidRPr="006A26FC">
        <w:rPr>
          <w:rFonts w:ascii="宋体" w:hAnsi="宋体" w:cs="Arial"/>
          <w:snapToGrid w:val="0"/>
          <w:kern w:val="0"/>
          <w:szCs w:val="21"/>
        </w:rPr>
        <w:t>256</w:t>
      </w:r>
      <w:r w:rsidRPr="006A26FC">
        <w:rPr>
          <w:rFonts w:ascii="宋体" w:hAnsi="宋体" w:cs="Arial" w:hint="eastAsia"/>
          <w:snapToGrid w:val="0"/>
          <w:kern w:val="0"/>
          <w:szCs w:val="21"/>
        </w:rPr>
        <w:t>号）规定的杭州市区道路保洁分类管理经费定额标准以及定额构成，结合投标道路具体作业难易情况进行报价，中标后一次性总价闭口包干，</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1.7在承包期内，如保洁面积、范围有变化，以市城管局、市财政局联合印发的新保洁定额标准、年度经费计划为准(包括保洁定额标准及核定的道路保洁类别、道路保洁面积的调整)。价格根据按现行定额标准计算的费用、中标金额进行同比例增减后，再签订补充合同。</w:t>
      </w:r>
    </w:p>
    <w:p w:rsidR="006A26FC" w:rsidRPr="0044135F" w:rsidRDefault="006A26FC" w:rsidP="0044135F">
      <w:pPr>
        <w:adjustRightInd w:val="0"/>
        <w:snapToGrid w:val="0"/>
        <w:spacing w:line="360" w:lineRule="auto"/>
        <w:ind w:firstLineChars="200" w:firstLine="422"/>
        <w:rPr>
          <w:rFonts w:ascii="宋体" w:hAnsi="宋体" w:cs="Arial"/>
          <w:b/>
          <w:snapToGrid w:val="0"/>
          <w:kern w:val="0"/>
          <w:szCs w:val="21"/>
        </w:rPr>
      </w:pPr>
      <w:r w:rsidRPr="006A26FC">
        <w:rPr>
          <w:rFonts w:ascii="宋体" w:hAnsi="宋体" w:cs="Arial"/>
          <w:b/>
          <w:snapToGrid w:val="0"/>
          <w:kern w:val="0"/>
          <w:szCs w:val="21"/>
        </w:rPr>
        <w:t>1.8本合同价款包含了两年服务期的全部内容，因本项目延续性的需要，服务期内前两个月已由该项目原中标单位继续服务。中标人在中标后按合同价款的十二分之一支付给原中标单位。</w:t>
      </w:r>
    </w:p>
    <w:p w:rsidR="00CA3E47" w:rsidRPr="0044135F" w:rsidRDefault="006A26FC">
      <w:pPr>
        <w:pStyle w:val="3"/>
        <w:snapToGrid w:val="0"/>
        <w:spacing w:line="360" w:lineRule="auto"/>
        <w:ind w:firstLine="422"/>
        <w:rPr>
          <w:rFonts w:ascii="宋体" w:hAnsi="宋体" w:cs="Arial"/>
          <w:snapToGrid w:val="0"/>
          <w:kern w:val="0"/>
        </w:rPr>
      </w:pPr>
      <w:r w:rsidRPr="006A26FC">
        <w:rPr>
          <w:rFonts w:ascii="宋体" w:hAnsi="宋体" w:cs="Arial"/>
          <w:snapToGrid w:val="0"/>
          <w:kern w:val="0"/>
        </w:rPr>
        <w:t>2.</w:t>
      </w:r>
      <w:r w:rsidRPr="006A26FC">
        <w:rPr>
          <w:rFonts w:ascii="宋体" w:hAnsi="宋体" w:cs="Arial" w:hint="eastAsia"/>
          <w:snapToGrid w:val="0"/>
          <w:kern w:val="0"/>
        </w:rPr>
        <w:t>履约保证金缴纳</w:t>
      </w:r>
    </w:p>
    <w:p w:rsidR="00CA3E47" w:rsidRPr="0044135F" w:rsidRDefault="006A26FC">
      <w:pPr>
        <w:tabs>
          <w:tab w:val="left" w:pos="540"/>
        </w:tabs>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bCs/>
          <w:snapToGrid w:val="0"/>
          <w:kern w:val="0"/>
          <w:szCs w:val="21"/>
        </w:rPr>
        <w:t>按《第四部分合同条款》规定。</w:t>
      </w:r>
    </w:p>
    <w:p w:rsidR="00CA3E47" w:rsidRPr="0044135F" w:rsidRDefault="006A26FC">
      <w:pPr>
        <w:pStyle w:val="3"/>
        <w:snapToGrid w:val="0"/>
        <w:spacing w:line="360" w:lineRule="auto"/>
        <w:ind w:firstLine="422"/>
        <w:rPr>
          <w:rFonts w:ascii="宋体" w:hAnsi="宋体" w:cs="Arial"/>
          <w:snapToGrid w:val="0"/>
          <w:kern w:val="0"/>
        </w:rPr>
      </w:pPr>
      <w:r w:rsidRPr="006A26FC">
        <w:rPr>
          <w:rFonts w:ascii="宋体" w:hAnsi="宋体" w:cs="Arial"/>
          <w:snapToGrid w:val="0"/>
          <w:kern w:val="0"/>
        </w:rPr>
        <w:t xml:space="preserve">3. </w:t>
      </w:r>
      <w:r w:rsidRPr="006A26FC">
        <w:rPr>
          <w:rFonts w:ascii="宋体" w:hAnsi="宋体" w:cs="Arial" w:hint="eastAsia"/>
          <w:snapToGrid w:val="0"/>
          <w:kern w:val="0"/>
        </w:rPr>
        <w:t>保洁经费拨付方式</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lang w:val="zh-CN"/>
        </w:rPr>
      </w:pPr>
      <w:r w:rsidRPr="006A26FC">
        <w:rPr>
          <w:rFonts w:ascii="宋体" w:hAnsi="宋体" w:cs="Arial" w:hint="eastAsia"/>
          <w:bCs/>
          <w:snapToGrid w:val="0"/>
          <w:kern w:val="0"/>
          <w:szCs w:val="21"/>
        </w:rPr>
        <w:t>按《第四部分合同条款》规定。</w:t>
      </w:r>
    </w:p>
    <w:p w:rsidR="00CA3E47" w:rsidRPr="0044135F" w:rsidRDefault="006A26FC">
      <w:pPr>
        <w:pStyle w:val="3"/>
        <w:snapToGrid w:val="0"/>
        <w:spacing w:line="360" w:lineRule="auto"/>
        <w:ind w:firstLine="422"/>
        <w:rPr>
          <w:rFonts w:ascii="宋体" w:hAnsi="宋体" w:cs="Arial"/>
          <w:snapToGrid w:val="0"/>
          <w:kern w:val="0"/>
        </w:rPr>
      </w:pPr>
      <w:r w:rsidRPr="006A26FC">
        <w:rPr>
          <w:rFonts w:ascii="宋体" w:hAnsi="宋体" w:cs="Arial"/>
          <w:snapToGrid w:val="0"/>
          <w:kern w:val="0"/>
        </w:rPr>
        <w:t xml:space="preserve">4. </w:t>
      </w:r>
      <w:r w:rsidRPr="006A26FC">
        <w:rPr>
          <w:rFonts w:ascii="宋体" w:hAnsi="宋体" w:cs="Arial" w:hint="eastAsia"/>
          <w:snapToGrid w:val="0"/>
          <w:kern w:val="0"/>
        </w:rPr>
        <w:t>合同款结算要求</w:t>
      </w: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按</w:t>
      </w:r>
      <w:r w:rsidRPr="006A26FC">
        <w:rPr>
          <w:rFonts w:ascii="宋体" w:hAnsi="宋体" w:cs="Arial" w:hint="eastAsia"/>
          <w:bCs/>
          <w:snapToGrid w:val="0"/>
          <w:kern w:val="0"/>
          <w:szCs w:val="21"/>
        </w:rPr>
        <w:t>《第四部分合同条款》</w:t>
      </w:r>
      <w:r w:rsidRPr="006A26FC">
        <w:rPr>
          <w:rFonts w:ascii="宋体" w:hAnsi="宋体" w:cs="Arial" w:hint="eastAsia"/>
          <w:snapToGrid w:val="0"/>
          <w:kern w:val="0"/>
          <w:szCs w:val="21"/>
        </w:rPr>
        <w:t>规定。</w:t>
      </w:r>
    </w:p>
    <w:p w:rsidR="00CA3E47" w:rsidRPr="0044135F" w:rsidRDefault="006A26FC">
      <w:pPr>
        <w:adjustRightInd w:val="0"/>
        <w:snapToGrid w:val="0"/>
        <w:spacing w:line="360" w:lineRule="auto"/>
        <w:ind w:firstLineChars="196" w:firstLine="413"/>
        <w:rPr>
          <w:rFonts w:ascii="Arial" w:hAnsi="Arial" w:cs="Arial"/>
          <w:snapToGrid w:val="0"/>
          <w:kern w:val="0"/>
          <w:szCs w:val="21"/>
          <w:lang w:val="zh-CN"/>
        </w:rPr>
      </w:pPr>
      <w:r w:rsidRPr="006A26FC">
        <w:rPr>
          <w:rFonts w:ascii="宋体" w:hAnsi="宋体" w:cs="Arial" w:hint="eastAsia"/>
          <w:b/>
          <w:snapToGrid w:val="0"/>
          <w:kern w:val="0"/>
          <w:szCs w:val="21"/>
        </w:rPr>
        <w:t>采购文件中所有带</w:t>
      </w:r>
      <w:r w:rsidRPr="006A26FC">
        <w:rPr>
          <w:rFonts w:ascii="宋体" w:hAnsi="宋体" w:cs="Arial"/>
          <w:b/>
          <w:snapToGrid w:val="0"/>
          <w:kern w:val="0"/>
          <w:szCs w:val="21"/>
        </w:rPr>
        <w:t>▲</w:t>
      </w:r>
      <w:r w:rsidRPr="006A26FC">
        <w:rPr>
          <w:rFonts w:ascii="宋体" w:hAnsi="宋体" w:cs="Arial" w:hint="eastAsia"/>
          <w:b/>
          <w:snapToGrid w:val="0"/>
          <w:kern w:val="0"/>
          <w:szCs w:val="21"/>
        </w:rPr>
        <w:t>的内容是采购人提出的实质性条款，若投标文件响应内容出现负偏差，将被评标委员会认定为投标无效。</w:t>
      </w:r>
    </w:p>
    <w:p w:rsidR="00CA3E47" w:rsidRPr="0044135F" w:rsidRDefault="00CA3E47">
      <w:pPr>
        <w:adjustRightInd w:val="0"/>
        <w:snapToGrid w:val="0"/>
        <w:spacing w:line="360" w:lineRule="auto"/>
        <w:rPr>
          <w:rFonts w:ascii="Arial" w:hAnsi="Arial" w:cs="Arial"/>
          <w:bCs/>
          <w:snapToGrid w:val="0"/>
          <w:kern w:val="0"/>
        </w:rPr>
      </w:pPr>
    </w:p>
    <w:p w:rsidR="00CA3E47" w:rsidRPr="0044135F" w:rsidRDefault="006A26FC">
      <w:pPr>
        <w:widowControl/>
        <w:jc w:val="left"/>
        <w:rPr>
          <w:rFonts w:ascii="Arial" w:hAnsi="Arial" w:cs="Arial"/>
          <w:b/>
          <w:bCs/>
          <w:snapToGrid w:val="0"/>
          <w:kern w:val="0"/>
          <w:sz w:val="30"/>
          <w:szCs w:val="44"/>
        </w:rPr>
      </w:pPr>
      <w:bookmarkStart w:id="61" w:name="_Toc497919884"/>
      <w:bookmarkStart w:id="62" w:name="_Toc533847240"/>
      <w:bookmarkStart w:id="63" w:name="_Toc36668658"/>
      <w:r w:rsidRPr="006A26FC">
        <w:rPr>
          <w:rFonts w:ascii="Arial" w:hAnsi="Arial" w:cs="Arial"/>
          <w:snapToGrid w:val="0"/>
          <w:kern w:val="0"/>
        </w:rPr>
        <w:br w:type="page"/>
      </w:r>
    </w:p>
    <w:p w:rsidR="00CA3E47" w:rsidRPr="0044135F" w:rsidRDefault="006A26FC">
      <w:pPr>
        <w:pStyle w:val="1"/>
        <w:spacing w:beforeLines="0" w:line="360" w:lineRule="auto"/>
        <w:rPr>
          <w:rFonts w:ascii="Arial" w:hAnsi="Arial" w:cs="Arial"/>
          <w:snapToGrid w:val="0"/>
          <w:kern w:val="0"/>
        </w:rPr>
      </w:pPr>
      <w:r w:rsidRPr="006A26FC">
        <w:rPr>
          <w:rFonts w:ascii="Arial" w:hAnsi="Arial" w:cs="Arial" w:hint="eastAsia"/>
          <w:snapToGrid w:val="0"/>
          <w:kern w:val="0"/>
        </w:rPr>
        <w:lastRenderedPageBreak/>
        <w:t>第四部分合同</w:t>
      </w:r>
      <w:bookmarkEnd w:id="61"/>
      <w:r w:rsidRPr="006A26FC">
        <w:rPr>
          <w:rFonts w:ascii="Arial" w:hAnsi="Arial" w:cs="Arial" w:hint="eastAsia"/>
          <w:snapToGrid w:val="0"/>
          <w:kern w:val="0"/>
        </w:rPr>
        <w:t>条款</w:t>
      </w:r>
      <w:bookmarkEnd w:id="62"/>
      <w:bookmarkEnd w:id="63"/>
    </w:p>
    <w:p w:rsidR="00CA3E47" w:rsidRPr="0044135F" w:rsidRDefault="006A26FC">
      <w:pPr>
        <w:pStyle w:val="a9"/>
        <w:shd w:val="clear" w:color="auto" w:fill="FFFFFF"/>
        <w:snapToGrid w:val="0"/>
        <w:spacing w:line="360" w:lineRule="auto"/>
        <w:jc w:val="center"/>
        <w:rPr>
          <w:rFonts w:ascii="Arial" w:hAnsi="Arial" w:cs="Arial"/>
          <w:b/>
          <w:snapToGrid w:val="0"/>
          <w:kern w:val="0"/>
          <w:sz w:val="24"/>
          <w:szCs w:val="24"/>
        </w:rPr>
      </w:pPr>
      <w:r w:rsidRPr="006A26FC">
        <w:rPr>
          <w:rFonts w:ascii="Arial" w:hAnsi="Arial" w:cs="Arial" w:hint="eastAsia"/>
          <w:b/>
          <w:snapToGrid w:val="0"/>
          <w:kern w:val="0"/>
          <w:sz w:val="24"/>
          <w:szCs w:val="24"/>
        </w:rPr>
        <w:t>（本合同为合同样稿，最终稿由双方协商后确定）</w:t>
      </w:r>
    </w:p>
    <w:p w:rsidR="00CA3E47" w:rsidRPr="0044135F" w:rsidRDefault="00CA3E47">
      <w:pPr>
        <w:pStyle w:val="a9"/>
        <w:shd w:val="clear" w:color="auto" w:fill="FFFFFF"/>
        <w:snapToGrid w:val="0"/>
        <w:spacing w:line="360" w:lineRule="auto"/>
        <w:jc w:val="center"/>
        <w:rPr>
          <w:rFonts w:ascii="Arial" w:hAnsi="Arial" w:cs="Arial"/>
          <w:b/>
          <w:snapToGrid w:val="0"/>
          <w:kern w:val="0"/>
          <w:sz w:val="24"/>
          <w:szCs w:val="24"/>
        </w:rPr>
      </w:pPr>
    </w:p>
    <w:p w:rsidR="00CA3E47" w:rsidRPr="0044135F" w:rsidRDefault="006A26FC">
      <w:pPr>
        <w:pStyle w:val="a9"/>
        <w:shd w:val="clear" w:color="auto" w:fill="FFFFFF"/>
        <w:snapToGrid w:val="0"/>
        <w:spacing w:line="360" w:lineRule="auto"/>
        <w:jc w:val="center"/>
        <w:rPr>
          <w:rFonts w:ascii="Arial" w:hAnsi="Arial" w:cs="Arial"/>
          <w:b/>
          <w:bCs/>
          <w:snapToGrid w:val="0"/>
          <w:kern w:val="0"/>
          <w:szCs w:val="21"/>
        </w:rPr>
      </w:pPr>
      <w:r w:rsidRPr="006A26FC">
        <w:rPr>
          <w:rFonts w:ascii="Arial" w:hAnsi="Arial" w:cs="Arial" w:hint="eastAsia"/>
          <w:b/>
          <w:bCs/>
          <w:snapToGrid w:val="0"/>
          <w:kern w:val="0"/>
          <w:szCs w:val="21"/>
        </w:rPr>
        <w:t>杭州市拱墅区拱宸桥街道</w:t>
      </w:r>
      <w:r w:rsidRPr="006A26FC">
        <w:rPr>
          <w:rFonts w:ascii="Arial" w:hAnsi="Arial" w:cs="Arial"/>
          <w:b/>
          <w:bCs/>
          <w:snapToGrid w:val="0"/>
          <w:kern w:val="0"/>
          <w:szCs w:val="21"/>
        </w:rPr>
        <w:t>2021-2023</w:t>
      </w:r>
      <w:r w:rsidRPr="006A26FC">
        <w:rPr>
          <w:rFonts w:ascii="Arial" w:hAnsi="Arial" w:cs="Arial" w:hint="eastAsia"/>
          <w:b/>
          <w:bCs/>
          <w:snapToGrid w:val="0"/>
          <w:kern w:val="0"/>
          <w:szCs w:val="21"/>
        </w:rPr>
        <w:t>年街巷清扫保洁项目合同</w:t>
      </w:r>
    </w:p>
    <w:p w:rsidR="00CA3E47" w:rsidRPr="0044135F" w:rsidRDefault="00CA3E47">
      <w:pPr>
        <w:pStyle w:val="a9"/>
        <w:shd w:val="clear" w:color="auto" w:fill="FFFFFF"/>
        <w:snapToGrid w:val="0"/>
        <w:spacing w:line="360" w:lineRule="auto"/>
        <w:jc w:val="center"/>
        <w:rPr>
          <w:rFonts w:ascii="Arial" w:hAnsi="Arial" w:cs="Arial"/>
          <w:b/>
          <w:bCs/>
          <w:snapToGrid w:val="0"/>
          <w:kern w:val="0"/>
          <w:szCs w:val="21"/>
        </w:rPr>
      </w:pPr>
    </w:p>
    <w:p w:rsidR="00CA3E47" w:rsidRPr="0044135F" w:rsidRDefault="006A26FC">
      <w:pPr>
        <w:pStyle w:val="a9"/>
        <w:shd w:val="clear" w:color="auto" w:fill="FFFFFF"/>
        <w:snapToGrid w:val="0"/>
        <w:spacing w:line="360" w:lineRule="auto"/>
        <w:rPr>
          <w:rFonts w:ascii="Arial" w:hAnsi="Arial" w:cs="Arial"/>
          <w:b/>
          <w:snapToGrid w:val="0"/>
          <w:kern w:val="0"/>
          <w:szCs w:val="21"/>
        </w:rPr>
      </w:pPr>
      <w:r w:rsidRPr="006A26FC">
        <w:rPr>
          <w:rFonts w:ascii="Arial" w:hAnsi="Arial" w:cs="Arial" w:hint="eastAsia"/>
          <w:b/>
          <w:snapToGrid w:val="0"/>
          <w:kern w:val="0"/>
          <w:szCs w:val="21"/>
          <w:lang w:val="zh-CN"/>
        </w:rPr>
        <w:t>甲方：</w:t>
      </w:r>
      <w:r w:rsidRPr="006A26FC">
        <w:rPr>
          <w:rFonts w:ascii="Arial" w:hAnsi="Arial" w:cs="Arial" w:hint="eastAsia"/>
          <w:b/>
          <w:bCs/>
          <w:snapToGrid w:val="0"/>
          <w:kern w:val="0"/>
          <w:szCs w:val="21"/>
        </w:rPr>
        <w:t>杭州市拱墅区拱宸桥街道办事处</w:t>
      </w:r>
    </w:p>
    <w:p w:rsidR="00CA3E47" w:rsidRPr="0044135F" w:rsidRDefault="006A26FC">
      <w:pPr>
        <w:shd w:val="clear" w:color="auto" w:fill="FFFFFF"/>
        <w:adjustRightInd w:val="0"/>
        <w:snapToGrid w:val="0"/>
        <w:spacing w:line="360" w:lineRule="auto"/>
        <w:rPr>
          <w:rFonts w:ascii="Arial" w:hAnsi="Arial" w:cs="Arial"/>
          <w:b/>
          <w:bCs/>
          <w:snapToGrid w:val="0"/>
          <w:kern w:val="0"/>
          <w:szCs w:val="21"/>
          <w:lang w:val="zh-CN"/>
        </w:rPr>
      </w:pPr>
      <w:r w:rsidRPr="006A26FC">
        <w:rPr>
          <w:rFonts w:ascii="Arial" w:hAnsi="Arial" w:cs="Arial" w:hint="eastAsia"/>
          <w:b/>
          <w:snapToGrid w:val="0"/>
          <w:kern w:val="0"/>
          <w:szCs w:val="21"/>
          <w:lang w:val="zh-CN"/>
        </w:rPr>
        <w:t>乙方：</w:t>
      </w:r>
    </w:p>
    <w:p w:rsidR="00CA3E47" w:rsidRPr="0044135F" w:rsidRDefault="006A26FC">
      <w:pPr>
        <w:shd w:val="clear" w:color="auto" w:fill="FFFFFF"/>
        <w:adjustRightInd w:val="0"/>
        <w:snapToGrid w:val="0"/>
        <w:spacing w:line="360" w:lineRule="auto"/>
        <w:ind w:firstLineChars="150" w:firstLine="315"/>
        <w:rPr>
          <w:rFonts w:ascii="宋体" w:hAnsi="宋体" w:cs="Arial"/>
          <w:snapToGrid w:val="0"/>
          <w:kern w:val="0"/>
          <w:szCs w:val="21"/>
        </w:rPr>
      </w:pPr>
      <w:r w:rsidRPr="006A26FC">
        <w:rPr>
          <w:rFonts w:ascii="宋体" w:hAnsi="宋体" w:cs="Arial" w:hint="eastAsia"/>
          <w:snapToGrid w:val="0"/>
          <w:kern w:val="0"/>
          <w:szCs w:val="21"/>
        </w:rPr>
        <w:t>根据《中华人民共和国民法典》等法律法规和采购文件要求，经甲乙双方平等协商，达成如下条款。</w:t>
      </w:r>
    </w:p>
    <w:p w:rsidR="00CA3E47" w:rsidRPr="0044135F" w:rsidRDefault="006A26FC">
      <w:pPr>
        <w:numPr>
          <w:ilvl w:val="0"/>
          <w:numId w:val="2"/>
        </w:numPr>
        <w:shd w:val="clear" w:color="auto" w:fill="FFFFFF"/>
        <w:adjustRightInd w:val="0"/>
        <w:snapToGrid w:val="0"/>
        <w:spacing w:line="360" w:lineRule="auto"/>
        <w:ind w:firstLineChars="200" w:firstLine="422"/>
        <w:rPr>
          <w:rFonts w:ascii="宋体" w:hAnsi="宋体" w:cs="Arial"/>
          <w:b/>
          <w:bCs/>
          <w:snapToGrid w:val="0"/>
          <w:kern w:val="0"/>
          <w:szCs w:val="21"/>
        </w:rPr>
      </w:pPr>
      <w:r w:rsidRPr="006A26FC">
        <w:rPr>
          <w:rFonts w:ascii="宋体" w:hAnsi="宋体" w:hint="eastAsia"/>
          <w:b/>
          <w:bCs/>
          <w:snapToGrid w:val="0"/>
          <w:kern w:val="0"/>
          <w:szCs w:val="21"/>
        </w:rPr>
        <w:t>保洁范围和内容</w:t>
      </w:r>
    </w:p>
    <w:p w:rsidR="00CA3E47" w:rsidRPr="0044135F" w:rsidRDefault="006A26FC">
      <w:pPr>
        <w:shd w:val="clear" w:color="auto" w:fill="FFFFFF"/>
        <w:adjustRightInd w:val="0"/>
        <w:snapToGrid w:val="0"/>
        <w:spacing w:line="360" w:lineRule="auto"/>
        <w:ind w:left="420"/>
        <w:rPr>
          <w:rFonts w:ascii="宋体" w:hAnsi="宋体"/>
          <w:snapToGrid w:val="0"/>
          <w:kern w:val="0"/>
          <w:szCs w:val="21"/>
        </w:rPr>
        <w:sectPr w:rsidR="00CA3E47" w:rsidRPr="0044135F">
          <w:pgSz w:w="11906" w:h="16838"/>
          <w:pgMar w:top="1418" w:right="1418" w:bottom="1418" w:left="1418" w:header="851" w:footer="851" w:gutter="0"/>
          <w:cols w:space="0"/>
          <w:docGrid w:linePitch="312"/>
        </w:sectPr>
      </w:pPr>
      <w:r w:rsidRPr="006A26FC">
        <w:rPr>
          <w:rFonts w:ascii="宋体" w:hAnsi="宋体"/>
          <w:snapToGrid w:val="0"/>
          <w:kern w:val="0"/>
          <w:szCs w:val="21"/>
        </w:rPr>
        <w:t>1、甲方委托乙方承担辖区内的清扫保洁工作，具体如下：</w:t>
      </w:r>
    </w:p>
    <w:p w:rsidR="00CA3E47" w:rsidRPr="0044135F" w:rsidRDefault="00CA3E47">
      <w:pPr>
        <w:shd w:val="clear" w:color="auto" w:fill="FFFFFF"/>
        <w:adjustRightInd w:val="0"/>
        <w:snapToGrid w:val="0"/>
        <w:spacing w:line="360" w:lineRule="auto"/>
        <w:ind w:left="420"/>
        <w:rPr>
          <w:rFonts w:ascii="宋体" w:hAnsi="宋体" w:cs="Arial"/>
          <w:snapToGrid w:val="0"/>
          <w:kern w:val="0"/>
          <w:szCs w:val="21"/>
        </w:rPr>
      </w:pPr>
    </w:p>
    <w:p w:rsidR="00CA3E47" w:rsidRPr="0044135F" w:rsidRDefault="006A26FC">
      <w:pPr>
        <w:pStyle w:val="aff0"/>
        <w:numPr>
          <w:ilvl w:val="0"/>
          <w:numId w:val="3"/>
        </w:numPr>
        <w:adjustRightInd w:val="0"/>
        <w:snapToGrid w:val="0"/>
        <w:spacing w:line="360" w:lineRule="auto"/>
        <w:ind w:firstLineChars="0"/>
        <w:rPr>
          <w:rFonts w:ascii="宋体" w:hAnsi="宋体" w:cs="Arial"/>
          <w:snapToGrid w:val="0"/>
          <w:kern w:val="0"/>
          <w:szCs w:val="21"/>
        </w:rPr>
      </w:pPr>
      <w:r w:rsidRPr="006A26FC">
        <w:rPr>
          <w:rFonts w:ascii="宋体" w:hAnsi="宋体" w:cs="Arial" w:hint="eastAsia"/>
          <w:snapToGrid w:val="0"/>
          <w:kern w:val="0"/>
          <w:szCs w:val="21"/>
        </w:rPr>
        <w:t>一类街巷保洁：</w:t>
      </w:r>
    </w:p>
    <w:tbl>
      <w:tblPr>
        <w:tblW w:w="16375" w:type="dxa"/>
        <w:jc w:val="center"/>
        <w:tblLayout w:type="fixed"/>
        <w:tblLook w:val="04A0"/>
      </w:tblPr>
      <w:tblGrid>
        <w:gridCol w:w="940"/>
        <w:gridCol w:w="977"/>
        <w:gridCol w:w="1701"/>
        <w:gridCol w:w="850"/>
        <w:gridCol w:w="709"/>
        <w:gridCol w:w="850"/>
        <w:gridCol w:w="993"/>
        <w:gridCol w:w="1134"/>
        <w:gridCol w:w="1134"/>
        <w:gridCol w:w="992"/>
        <w:gridCol w:w="992"/>
        <w:gridCol w:w="851"/>
        <w:gridCol w:w="1275"/>
        <w:gridCol w:w="1114"/>
        <w:gridCol w:w="1134"/>
        <w:gridCol w:w="729"/>
      </w:tblGrid>
      <w:tr w:rsidR="00CA3E47" w:rsidRPr="0044135F">
        <w:trPr>
          <w:trHeight w:val="540"/>
          <w:jc w:val="center"/>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编号</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路名</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起止地点</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道路</w:t>
            </w:r>
            <w:r w:rsidRPr="006A26FC">
              <w:rPr>
                <w:rFonts w:ascii="宋体" w:hAnsi="宋体" w:cs="宋体"/>
                <w:b/>
                <w:bCs/>
                <w:sz w:val="20"/>
                <w:szCs w:val="20"/>
              </w:rPr>
              <w:t xml:space="preserve">     </w:t>
            </w:r>
            <w:r w:rsidRPr="006A26FC">
              <w:rPr>
                <w:rFonts w:ascii="宋体" w:hAnsi="宋体" w:cs="宋体" w:hint="eastAsia"/>
                <w:b/>
                <w:bCs/>
                <w:sz w:val="20"/>
                <w:szCs w:val="20"/>
              </w:rPr>
              <w:t>长度</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道路</w:t>
            </w:r>
            <w:r w:rsidRPr="006A26FC">
              <w:rPr>
                <w:rFonts w:ascii="宋体" w:hAnsi="宋体" w:cs="宋体"/>
                <w:b/>
                <w:bCs/>
                <w:sz w:val="20"/>
                <w:szCs w:val="20"/>
              </w:rPr>
              <w:t xml:space="preserve">     </w:t>
            </w:r>
            <w:r w:rsidRPr="006A26FC">
              <w:rPr>
                <w:rFonts w:ascii="宋体" w:hAnsi="宋体" w:cs="宋体" w:hint="eastAsia"/>
                <w:b/>
                <w:bCs/>
                <w:sz w:val="20"/>
                <w:szCs w:val="20"/>
              </w:rPr>
              <w:t>宽度</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车行道</w:t>
            </w:r>
            <w:r w:rsidRPr="006A26FC">
              <w:rPr>
                <w:rFonts w:ascii="宋体" w:hAnsi="宋体" w:cs="宋体"/>
                <w:b/>
                <w:bCs/>
                <w:sz w:val="20"/>
                <w:szCs w:val="20"/>
              </w:rPr>
              <w:br/>
            </w:r>
            <w:r w:rsidRPr="006A26FC">
              <w:rPr>
                <w:rFonts w:ascii="宋体" w:hAnsi="宋体" w:cs="宋体" w:hint="eastAsia"/>
                <w:b/>
                <w:bCs/>
                <w:sz w:val="20"/>
                <w:szCs w:val="20"/>
              </w:rPr>
              <w:t>面积</w:t>
            </w:r>
          </w:p>
        </w:tc>
        <w:tc>
          <w:tcPr>
            <w:tcW w:w="5245" w:type="dxa"/>
            <w:gridSpan w:val="5"/>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人行道面积</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核定的</w:t>
            </w:r>
            <w:r w:rsidRPr="006A26FC">
              <w:rPr>
                <w:rFonts w:ascii="宋体" w:hAnsi="宋体" w:cs="宋体"/>
                <w:b/>
                <w:bCs/>
                <w:sz w:val="20"/>
                <w:szCs w:val="20"/>
              </w:rPr>
              <w:br/>
              <w:t>1米绿地</w:t>
            </w:r>
            <w:r w:rsidRPr="006A26FC">
              <w:rPr>
                <w:rFonts w:ascii="宋体" w:hAnsi="宋体" w:cs="宋体"/>
                <w:b/>
                <w:bCs/>
                <w:sz w:val="20"/>
                <w:szCs w:val="20"/>
              </w:rPr>
              <w:br/>
            </w:r>
            <w:r w:rsidRPr="006A26FC">
              <w:rPr>
                <w:rFonts w:ascii="宋体" w:hAnsi="宋体" w:cs="宋体" w:hint="eastAsia"/>
                <w:b/>
                <w:bCs/>
                <w:sz w:val="20"/>
                <w:szCs w:val="20"/>
              </w:rPr>
              <w:t>面积</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核定的街巷清扫保洁面积</w:t>
            </w:r>
            <w:r w:rsidRPr="006A26FC">
              <w:rPr>
                <w:rFonts w:ascii="宋体" w:hAnsi="宋体" w:cs="宋体"/>
                <w:b/>
                <w:bCs/>
                <w:sz w:val="20"/>
                <w:szCs w:val="20"/>
              </w:rPr>
              <w:t>(含1米绿地)</w:t>
            </w:r>
          </w:p>
        </w:tc>
        <w:tc>
          <w:tcPr>
            <w:tcW w:w="1114" w:type="dxa"/>
            <w:vMerge w:val="restart"/>
            <w:tcBorders>
              <w:top w:val="single" w:sz="4" w:space="0" w:color="auto"/>
              <w:left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街巷保洁人员配备数量（人）</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作业机具清单（包括机具类型、数量）</w:t>
            </w:r>
          </w:p>
        </w:tc>
        <w:tc>
          <w:tcPr>
            <w:tcW w:w="7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备注</w:t>
            </w:r>
          </w:p>
        </w:tc>
      </w:tr>
      <w:tr w:rsidR="00CA3E47" w:rsidRPr="0044135F">
        <w:trPr>
          <w:trHeight w:val="600"/>
          <w:jc w:val="center"/>
        </w:trPr>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人行道</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街巷</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路侧空地</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出入口</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总面积</w:t>
            </w:r>
          </w:p>
        </w:tc>
        <w:tc>
          <w:tcPr>
            <w:tcW w:w="851" w:type="dxa"/>
            <w:vMerge/>
            <w:tcBorders>
              <w:top w:val="single" w:sz="4" w:space="0" w:color="auto"/>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c>
          <w:tcPr>
            <w:tcW w:w="1114" w:type="dxa"/>
            <w:vMerge/>
            <w:tcBorders>
              <w:left w:val="single" w:sz="4" w:space="0" w:color="auto"/>
              <w:bottom w:val="single" w:sz="4" w:space="0" w:color="auto"/>
              <w:right w:val="single" w:sz="4" w:space="0" w:color="auto"/>
            </w:tcBorders>
          </w:tcPr>
          <w:p w:rsidR="00CA3E47" w:rsidRPr="0044135F" w:rsidRDefault="00CA3E47">
            <w:pPr>
              <w:widowControl/>
              <w:jc w:val="left"/>
              <w:rPr>
                <w:rFonts w:ascii="宋体" w:hAnsi="宋体" w:cs="宋体"/>
                <w:b/>
                <w:bCs/>
                <w:sz w:val="20"/>
                <w:szCs w:val="20"/>
              </w:rPr>
            </w:pPr>
          </w:p>
        </w:tc>
        <w:tc>
          <w:tcPr>
            <w:tcW w:w="1134" w:type="dxa"/>
            <w:vMerge/>
            <w:tcBorders>
              <w:left w:val="single" w:sz="4" w:space="0" w:color="auto"/>
              <w:bottom w:val="single" w:sz="4" w:space="0" w:color="auto"/>
              <w:right w:val="single" w:sz="4" w:space="0" w:color="auto"/>
            </w:tcBorders>
            <w:vAlign w:val="center"/>
          </w:tcPr>
          <w:p w:rsidR="00CA3E47" w:rsidRPr="0044135F" w:rsidRDefault="00CA3E47">
            <w:pPr>
              <w:widowControl/>
              <w:rPr>
                <w:rFonts w:ascii="宋体" w:hAnsi="宋体" w:cs="宋体"/>
                <w:b/>
                <w:bCs/>
                <w:sz w:val="20"/>
                <w:szCs w:val="20"/>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r>
      <w:tr w:rsidR="00CA3E47" w:rsidRPr="0044135F">
        <w:trPr>
          <w:trHeight w:val="81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-1</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台州路</w:t>
            </w:r>
            <w:r w:rsidRPr="006A26FC">
              <w:rPr>
                <w:rFonts w:ascii="Arial" w:hAnsi="Arial" w:cs="Arial"/>
                <w:snapToGrid w:val="0"/>
                <w:kern w:val="0"/>
                <w:szCs w:val="21"/>
              </w:rPr>
              <w:t>;</w:t>
            </w:r>
            <w:r w:rsidRPr="006A26FC">
              <w:rPr>
                <w:rFonts w:ascii="Arial" w:hAnsi="Arial" w:cs="Arial" w:hint="eastAsia"/>
                <w:snapToGrid w:val="0"/>
                <w:kern w:val="0"/>
                <w:szCs w:val="21"/>
              </w:rPr>
              <w:t>新昌中路</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上塘路</w:t>
            </w:r>
            <w:r w:rsidRPr="006A26FC">
              <w:rPr>
                <w:rFonts w:ascii="Arial" w:hAnsi="Arial" w:cs="Arial"/>
                <w:snapToGrid w:val="0"/>
                <w:kern w:val="0"/>
                <w:szCs w:val="21"/>
              </w:rPr>
              <w:t>-</w:t>
            </w:r>
            <w:r w:rsidRPr="006A26FC">
              <w:rPr>
                <w:rFonts w:ascii="Arial" w:hAnsi="Arial" w:cs="Arial" w:hint="eastAsia"/>
                <w:snapToGrid w:val="0"/>
                <w:kern w:val="0"/>
                <w:szCs w:val="21"/>
              </w:rPr>
              <w:t>金华路（上塘路</w:t>
            </w:r>
            <w:r w:rsidRPr="006A26FC">
              <w:rPr>
                <w:rFonts w:ascii="Arial" w:hAnsi="Arial" w:cs="Arial"/>
                <w:snapToGrid w:val="0"/>
                <w:kern w:val="0"/>
                <w:szCs w:val="21"/>
              </w:rPr>
              <w:t>812</w:t>
            </w:r>
            <w:r w:rsidRPr="006A26FC">
              <w:rPr>
                <w:rFonts w:ascii="Arial" w:hAnsi="Arial" w:cs="Arial" w:hint="eastAsia"/>
                <w:snapToGrid w:val="0"/>
                <w:kern w:val="0"/>
                <w:szCs w:val="21"/>
              </w:rPr>
              <w:t>号对面）</w:t>
            </w:r>
            <w:r w:rsidRPr="006A26FC">
              <w:rPr>
                <w:rFonts w:ascii="Arial" w:hAnsi="Arial" w:cs="Arial"/>
                <w:snapToGrid w:val="0"/>
                <w:kern w:val="0"/>
                <w:szCs w:val="21"/>
              </w:rPr>
              <w:t>;</w:t>
            </w:r>
            <w:r w:rsidRPr="006A26FC">
              <w:rPr>
                <w:rFonts w:ascii="Arial" w:hAnsi="Arial" w:cs="Arial" w:hint="eastAsia"/>
                <w:snapToGrid w:val="0"/>
                <w:kern w:val="0"/>
                <w:szCs w:val="21"/>
              </w:rPr>
              <w:t>温州路</w:t>
            </w:r>
            <w:r w:rsidRPr="006A26FC">
              <w:rPr>
                <w:rFonts w:ascii="Arial" w:hAnsi="Arial" w:cs="Arial"/>
                <w:snapToGrid w:val="0"/>
                <w:kern w:val="0"/>
                <w:szCs w:val="21"/>
              </w:rPr>
              <w:t>--</w:t>
            </w:r>
            <w:r w:rsidRPr="006A26FC">
              <w:rPr>
                <w:rFonts w:ascii="Arial" w:hAnsi="Arial" w:cs="Arial" w:hint="eastAsia"/>
                <w:snapToGrid w:val="0"/>
                <w:kern w:val="0"/>
                <w:szCs w:val="21"/>
              </w:rPr>
              <w:t>台州路（温州路</w:t>
            </w:r>
            <w:r w:rsidRPr="006A26FC">
              <w:rPr>
                <w:rFonts w:ascii="Arial" w:hAnsi="Arial" w:cs="Arial"/>
                <w:snapToGrid w:val="0"/>
                <w:kern w:val="0"/>
                <w:szCs w:val="21"/>
              </w:rPr>
              <w:t>35</w:t>
            </w:r>
            <w:r w:rsidRPr="006A26FC">
              <w:rPr>
                <w:rFonts w:ascii="Arial" w:hAnsi="Arial" w:cs="Arial" w:hint="eastAsia"/>
                <w:snapToGrid w:val="0"/>
                <w:kern w:val="0"/>
                <w:szCs w:val="21"/>
              </w:rPr>
              <w:t>号边</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869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1046.43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8749.47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389.63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100.27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10285.80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302.22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10588.02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705"/>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-10</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桥弄街、桥西直街</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桥西直街</w:t>
            </w:r>
            <w:r w:rsidRPr="006A26FC">
              <w:rPr>
                <w:rFonts w:ascii="Arial" w:hAnsi="Arial" w:cs="Arial"/>
                <w:snapToGrid w:val="0"/>
                <w:kern w:val="0"/>
                <w:szCs w:val="21"/>
              </w:rPr>
              <w:t>(</w:t>
            </w:r>
            <w:r w:rsidRPr="006A26FC">
              <w:rPr>
                <w:rFonts w:ascii="Arial" w:hAnsi="Arial" w:cs="Arial" w:hint="eastAsia"/>
                <w:snapToGrid w:val="0"/>
                <w:kern w:val="0"/>
                <w:szCs w:val="21"/>
              </w:rPr>
              <w:t>桥弄街</w:t>
            </w:r>
            <w:r w:rsidRPr="006A26FC">
              <w:rPr>
                <w:rFonts w:ascii="Arial" w:hAnsi="Arial" w:cs="Arial"/>
                <w:snapToGrid w:val="0"/>
                <w:kern w:val="0"/>
                <w:szCs w:val="21"/>
              </w:rPr>
              <w:t>--</w:t>
            </w:r>
            <w:r w:rsidRPr="006A26FC">
              <w:rPr>
                <w:rFonts w:ascii="Arial" w:hAnsi="Arial" w:cs="Arial" w:hint="eastAsia"/>
                <w:snapToGrid w:val="0"/>
                <w:kern w:val="0"/>
                <w:szCs w:val="21"/>
              </w:rPr>
              <w:t>登云大桥）</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487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2733.42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1986.69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4720.12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95.05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4815.17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705"/>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-11</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老小河南路</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（小河路</w:t>
            </w:r>
            <w:r w:rsidRPr="006A26FC">
              <w:rPr>
                <w:rFonts w:ascii="Arial" w:hAnsi="Arial" w:cs="Arial"/>
                <w:snapToGrid w:val="0"/>
                <w:kern w:val="0"/>
                <w:szCs w:val="21"/>
              </w:rPr>
              <w:t>-</w:t>
            </w:r>
            <w:r w:rsidRPr="006A26FC">
              <w:rPr>
                <w:rFonts w:ascii="Arial" w:hAnsi="Arial" w:cs="Arial" w:hint="eastAsia"/>
                <w:snapToGrid w:val="0"/>
                <w:kern w:val="0"/>
                <w:szCs w:val="21"/>
              </w:rPr>
              <w:t>小河直街）</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687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4667.52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2639.75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1833.01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675.40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5148.15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426.44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adjustRightInd w:val="0"/>
              <w:snapToGrid w:val="0"/>
              <w:spacing w:line="480" w:lineRule="exact"/>
              <w:ind w:firstLine="567"/>
              <w:jc w:val="center"/>
              <w:rPr>
                <w:rFonts w:ascii="Arial" w:hAnsi="Arial" w:cs="Arial"/>
                <w:snapToGrid w:val="0"/>
                <w:kern w:val="0"/>
                <w:szCs w:val="21"/>
              </w:rPr>
            </w:pPr>
            <w:r w:rsidRPr="006A26FC">
              <w:rPr>
                <w:rFonts w:ascii="Arial" w:hAnsi="Arial" w:cs="Arial"/>
                <w:snapToGrid w:val="0"/>
                <w:kern w:val="0"/>
                <w:szCs w:val="21"/>
              </w:rPr>
              <w:t xml:space="preserve">10242.11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705"/>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-12</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永安巷</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蚕华路</w:t>
            </w:r>
            <w:r w:rsidRPr="006A26FC">
              <w:rPr>
                <w:rFonts w:ascii="Arial" w:hAnsi="Arial" w:cs="Arial"/>
                <w:snapToGrid w:val="0"/>
                <w:kern w:val="0"/>
                <w:szCs w:val="21"/>
              </w:rPr>
              <w:t>-</w:t>
            </w:r>
            <w:r w:rsidRPr="006A26FC">
              <w:rPr>
                <w:rFonts w:ascii="Arial" w:hAnsi="Arial" w:cs="Arial" w:hint="eastAsia"/>
                <w:snapToGrid w:val="0"/>
                <w:kern w:val="0"/>
                <w:szCs w:val="21"/>
              </w:rPr>
              <w:t>永兴弄</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228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2283.24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2283.24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2283.24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新增</w:t>
            </w:r>
          </w:p>
        </w:tc>
      </w:tr>
      <w:tr w:rsidR="00CA3E47" w:rsidRPr="0044135F">
        <w:trPr>
          <w:trHeight w:val="81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-2</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蚕花路</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上塘路</w:t>
            </w:r>
            <w:r w:rsidRPr="006A26FC">
              <w:rPr>
                <w:rFonts w:ascii="Arial" w:hAnsi="Arial" w:cs="Arial"/>
                <w:snapToGrid w:val="0"/>
                <w:kern w:val="0"/>
                <w:szCs w:val="21"/>
              </w:rPr>
              <w:t>-</w:t>
            </w:r>
            <w:r w:rsidRPr="006A26FC">
              <w:rPr>
                <w:rFonts w:ascii="Arial" w:hAnsi="Arial" w:cs="Arial" w:hint="eastAsia"/>
                <w:snapToGrid w:val="0"/>
                <w:kern w:val="0"/>
                <w:szCs w:val="21"/>
              </w:rPr>
              <w:t>陈家桥河（上塘路</w:t>
            </w:r>
            <w:r w:rsidRPr="006A26FC">
              <w:rPr>
                <w:rFonts w:ascii="Arial" w:hAnsi="Arial" w:cs="Arial"/>
                <w:snapToGrid w:val="0"/>
                <w:kern w:val="0"/>
                <w:szCs w:val="21"/>
              </w:rPr>
              <w:t>1048</w:t>
            </w:r>
            <w:r w:rsidRPr="006A26FC">
              <w:rPr>
                <w:rFonts w:ascii="Arial" w:hAnsi="Arial" w:cs="Arial" w:hint="eastAsia"/>
                <w:snapToGrid w:val="0"/>
                <w:kern w:val="0"/>
                <w:szCs w:val="21"/>
              </w:rPr>
              <w:t>号边）</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650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14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2040.16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4723.08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73.74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131.47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6968.46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1590.42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8558.88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81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-3</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永庆路</w:t>
            </w:r>
            <w:r w:rsidRPr="006A26FC">
              <w:rPr>
                <w:rFonts w:ascii="Arial" w:hAnsi="Arial" w:cs="Arial"/>
                <w:snapToGrid w:val="0"/>
                <w:kern w:val="0"/>
                <w:szCs w:val="21"/>
              </w:rPr>
              <w:t>;</w:t>
            </w:r>
            <w:r w:rsidRPr="006A26FC">
              <w:rPr>
                <w:rFonts w:ascii="Arial" w:hAnsi="Arial" w:cs="Arial" w:hint="eastAsia"/>
                <w:snapToGrid w:val="0"/>
                <w:kern w:val="0"/>
                <w:szCs w:val="21"/>
              </w:rPr>
              <w:t>永和南弄</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蚕花路</w:t>
            </w:r>
            <w:r w:rsidRPr="006A26FC">
              <w:rPr>
                <w:rFonts w:ascii="Arial" w:hAnsi="Arial" w:cs="Arial"/>
                <w:snapToGrid w:val="0"/>
                <w:kern w:val="0"/>
                <w:szCs w:val="21"/>
              </w:rPr>
              <w:t>-</w:t>
            </w:r>
            <w:r w:rsidRPr="006A26FC">
              <w:rPr>
                <w:rFonts w:ascii="Arial" w:hAnsi="Arial" w:cs="Arial" w:hint="eastAsia"/>
                <w:snapToGrid w:val="0"/>
                <w:kern w:val="0"/>
                <w:szCs w:val="21"/>
              </w:rPr>
              <w:t>丽水路</w:t>
            </w:r>
            <w:r w:rsidRPr="006A26FC">
              <w:rPr>
                <w:rFonts w:ascii="Arial" w:hAnsi="Arial" w:cs="Arial"/>
                <w:snapToGrid w:val="0"/>
                <w:kern w:val="0"/>
                <w:szCs w:val="21"/>
              </w:rPr>
              <w:t>;</w:t>
            </w:r>
            <w:r w:rsidRPr="006A26FC">
              <w:rPr>
                <w:rFonts w:ascii="Arial" w:hAnsi="Arial" w:cs="Arial" w:hint="eastAsia"/>
                <w:snapToGrid w:val="0"/>
                <w:kern w:val="0"/>
                <w:szCs w:val="21"/>
              </w:rPr>
              <w:t>永和南弄</w:t>
            </w:r>
            <w:r w:rsidRPr="006A26FC">
              <w:rPr>
                <w:rFonts w:ascii="Arial" w:hAnsi="Arial" w:cs="Arial"/>
                <w:snapToGrid w:val="0"/>
                <w:kern w:val="0"/>
                <w:szCs w:val="21"/>
              </w:rPr>
              <w:t>(</w:t>
            </w:r>
            <w:r w:rsidRPr="006A26FC">
              <w:rPr>
                <w:rFonts w:ascii="Arial" w:hAnsi="Arial" w:cs="Arial" w:hint="eastAsia"/>
                <w:snapToGrid w:val="0"/>
                <w:kern w:val="0"/>
                <w:szCs w:val="21"/>
              </w:rPr>
              <w:t>永庆西路</w:t>
            </w:r>
            <w:r w:rsidRPr="006A26FC">
              <w:rPr>
                <w:rFonts w:ascii="Arial" w:hAnsi="Arial" w:cs="Arial"/>
                <w:snapToGrid w:val="0"/>
                <w:kern w:val="0"/>
                <w:szCs w:val="21"/>
              </w:rPr>
              <w:t>68</w:t>
            </w:r>
            <w:r w:rsidRPr="006A26FC">
              <w:rPr>
                <w:rFonts w:ascii="Arial" w:hAnsi="Arial" w:cs="Arial" w:hint="eastAsia"/>
                <w:snapToGrid w:val="0"/>
                <w:kern w:val="0"/>
                <w:szCs w:val="21"/>
              </w:rPr>
              <w:t>号对面）</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876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15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4075.02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10768.26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688.13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291.73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15823.14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391.02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16214.16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6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-4</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永兴弄、永宁巷</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蚕花路北</w:t>
            </w:r>
            <w:r w:rsidRPr="006A26FC">
              <w:rPr>
                <w:rFonts w:ascii="Arial" w:hAnsi="Arial" w:cs="Arial"/>
                <w:snapToGrid w:val="0"/>
                <w:kern w:val="0"/>
                <w:szCs w:val="21"/>
              </w:rPr>
              <w:t>----</w:t>
            </w:r>
            <w:r w:rsidRPr="006A26FC">
              <w:rPr>
                <w:rFonts w:ascii="Arial" w:hAnsi="Arial" w:cs="Arial" w:hint="eastAsia"/>
                <w:snapToGrid w:val="0"/>
                <w:kern w:val="0"/>
                <w:szCs w:val="21"/>
              </w:rPr>
              <w:t>湖州街</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875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64.47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8225.13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61.19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8350.79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1157.06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9507.85 </w:t>
            </w:r>
          </w:p>
        </w:tc>
        <w:tc>
          <w:tcPr>
            <w:tcW w:w="1114" w:type="dxa"/>
            <w:vMerge w:val="restart"/>
            <w:tcBorders>
              <w:top w:val="nil"/>
              <w:left w:val="nil"/>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6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lastRenderedPageBreak/>
              <w:t>-5</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lastRenderedPageBreak/>
              <w:t>永兴弄、永宁巷</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上塘路</w:t>
            </w:r>
            <w:r w:rsidRPr="006A26FC">
              <w:rPr>
                <w:rFonts w:ascii="Arial" w:hAnsi="Arial" w:cs="Arial"/>
                <w:snapToGrid w:val="0"/>
                <w:kern w:val="0"/>
                <w:szCs w:val="21"/>
              </w:rPr>
              <w:t>---</w:t>
            </w:r>
            <w:r w:rsidRPr="006A26FC">
              <w:rPr>
                <w:rFonts w:ascii="Arial" w:hAnsi="Arial" w:cs="Arial" w:hint="eastAsia"/>
                <w:snapToGrid w:val="0"/>
                <w:kern w:val="0"/>
                <w:szCs w:val="21"/>
              </w:rPr>
              <w:t>陈家河</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304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1875.89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956.23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101.32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2933.44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362.40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3295.84 </w:t>
            </w:r>
          </w:p>
        </w:tc>
        <w:tc>
          <w:tcPr>
            <w:tcW w:w="1114" w:type="dxa"/>
            <w:vMerge/>
            <w:tcBorders>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6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lastRenderedPageBreak/>
              <w:t>X1-GS</w:t>
            </w:r>
            <w:r w:rsidRPr="006A26FC">
              <w:rPr>
                <w:rFonts w:ascii="Arial" w:hAnsi="Arial" w:cs="Arial" w:hint="eastAsia"/>
                <w:snapToGrid w:val="0"/>
                <w:kern w:val="0"/>
                <w:szCs w:val="21"/>
              </w:rPr>
              <w:t>拱宸桥</w:t>
            </w:r>
            <w:r w:rsidRPr="006A26FC">
              <w:rPr>
                <w:rFonts w:ascii="Arial" w:hAnsi="Arial" w:cs="Arial"/>
                <w:snapToGrid w:val="0"/>
                <w:kern w:val="0"/>
                <w:szCs w:val="21"/>
              </w:rPr>
              <w:t>-6</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定海西苑路</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丽水路－－定海路</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616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13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5196.66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2975.37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55.50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3030.87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300.38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8527.91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945"/>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-7</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新昌路南段</w:t>
            </w:r>
            <w:r w:rsidRPr="006A26FC">
              <w:rPr>
                <w:rFonts w:ascii="Arial" w:hAnsi="Arial" w:cs="Arial"/>
                <w:snapToGrid w:val="0"/>
                <w:kern w:val="0"/>
                <w:szCs w:val="21"/>
              </w:rPr>
              <w:t>(</w:t>
            </w:r>
            <w:r w:rsidRPr="006A26FC">
              <w:rPr>
                <w:rFonts w:ascii="Arial" w:hAnsi="Arial" w:cs="Arial" w:hint="eastAsia"/>
                <w:snapToGrid w:val="0"/>
                <w:kern w:val="0"/>
                <w:szCs w:val="21"/>
              </w:rPr>
              <w:t>含老新昌路</w:t>
            </w:r>
            <w:r w:rsidRPr="006A26FC">
              <w:rPr>
                <w:rFonts w:ascii="Arial" w:hAnsi="Arial" w:cs="Arial"/>
                <w:snapToGrid w:val="0"/>
                <w:kern w:val="0"/>
                <w:szCs w:val="21"/>
              </w:rPr>
              <w:t>;</w:t>
            </w:r>
            <w:r w:rsidRPr="006A26FC">
              <w:rPr>
                <w:rFonts w:ascii="Arial" w:hAnsi="Arial" w:cs="Arial" w:hint="eastAsia"/>
                <w:snapToGrid w:val="0"/>
                <w:kern w:val="0"/>
                <w:szCs w:val="21"/>
              </w:rPr>
              <w:t>新昌南路</w:t>
            </w:r>
            <w:r w:rsidRPr="006A26FC">
              <w:rPr>
                <w:rFonts w:ascii="Arial" w:hAnsi="Arial" w:cs="Arial"/>
                <w:snapToGrid w:val="0"/>
                <w:kern w:val="0"/>
                <w:szCs w:val="21"/>
              </w:rPr>
              <w:t>;</w:t>
            </w:r>
            <w:r w:rsidRPr="006A26FC">
              <w:rPr>
                <w:rFonts w:ascii="Arial" w:hAnsi="Arial" w:cs="Arial" w:hint="eastAsia"/>
                <w:snapToGrid w:val="0"/>
                <w:kern w:val="0"/>
                <w:szCs w:val="21"/>
              </w:rPr>
              <w:t>西路</w:t>
            </w:r>
            <w:r w:rsidRPr="006A26FC">
              <w:rPr>
                <w:rFonts w:ascii="Arial" w:hAnsi="Arial" w:cs="Arial"/>
                <w:snapToGrid w:val="0"/>
                <w:kern w:val="0"/>
                <w:szCs w:val="21"/>
              </w:rPr>
              <w:t>)</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新昌路</w:t>
            </w:r>
            <w:r w:rsidRPr="006A26FC">
              <w:rPr>
                <w:rFonts w:ascii="Arial" w:hAnsi="Arial" w:cs="Arial"/>
                <w:snapToGrid w:val="0"/>
                <w:kern w:val="0"/>
                <w:szCs w:val="21"/>
              </w:rPr>
              <w:t>--</w:t>
            </w:r>
            <w:r w:rsidRPr="006A26FC">
              <w:rPr>
                <w:rFonts w:ascii="Arial" w:hAnsi="Arial" w:cs="Arial" w:hint="eastAsia"/>
                <w:snapToGrid w:val="0"/>
                <w:kern w:val="0"/>
                <w:szCs w:val="21"/>
              </w:rPr>
              <w:t>登云路（登云路</w:t>
            </w:r>
            <w:r w:rsidRPr="006A26FC">
              <w:rPr>
                <w:rFonts w:ascii="Arial" w:hAnsi="Arial" w:cs="Arial"/>
                <w:snapToGrid w:val="0"/>
                <w:kern w:val="0"/>
                <w:szCs w:val="21"/>
              </w:rPr>
              <w:t>36</w:t>
            </w:r>
            <w:r w:rsidRPr="006A26FC">
              <w:rPr>
                <w:rFonts w:ascii="Arial" w:hAnsi="Arial" w:cs="Arial" w:hint="eastAsia"/>
                <w:snapToGrid w:val="0"/>
                <w:kern w:val="0"/>
                <w:szCs w:val="21"/>
              </w:rPr>
              <w:t>号边）</w:t>
            </w:r>
            <w:r w:rsidRPr="006A26FC">
              <w:rPr>
                <w:rFonts w:ascii="Arial" w:hAnsi="Arial" w:cs="Arial"/>
                <w:snapToGrid w:val="0"/>
                <w:kern w:val="0"/>
                <w:szCs w:val="21"/>
              </w:rPr>
              <w:t>;</w:t>
            </w:r>
            <w:r w:rsidRPr="006A26FC">
              <w:rPr>
                <w:rFonts w:ascii="Arial" w:hAnsi="Arial" w:cs="Arial" w:hint="eastAsia"/>
                <w:snapToGrid w:val="0"/>
                <w:kern w:val="0"/>
                <w:szCs w:val="21"/>
              </w:rPr>
              <w:t>衢州街</w:t>
            </w:r>
            <w:r w:rsidRPr="006A26FC">
              <w:rPr>
                <w:rFonts w:ascii="Arial" w:hAnsi="Arial" w:cs="Arial"/>
                <w:snapToGrid w:val="0"/>
                <w:kern w:val="0"/>
                <w:szCs w:val="21"/>
              </w:rPr>
              <w:t>---</w:t>
            </w:r>
            <w:r w:rsidRPr="006A26FC">
              <w:rPr>
                <w:rFonts w:ascii="Arial" w:hAnsi="Arial" w:cs="Arial" w:hint="eastAsia"/>
                <w:snapToGrid w:val="0"/>
                <w:kern w:val="0"/>
                <w:szCs w:val="21"/>
              </w:rPr>
              <w:t>金华路</w:t>
            </w:r>
            <w:r w:rsidRPr="006A26FC">
              <w:rPr>
                <w:rFonts w:ascii="Arial" w:hAnsi="Arial" w:cs="Arial"/>
                <w:snapToGrid w:val="0"/>
                <w:kern w:val="0"/>
                <w:szCs w:val="21"/>
              </w:rPr>
              <w:t>(</w:t>
            </w:r>
            <w:r w:rsidRPr="006A26FC">
              <w:rPr>
                <w:rFonts w:ascii="Arial" w:hAnsi="Arial" w:cs="Arial" w:hint="eastAsia"/>
                <w:snapToGrid w:val="0"/>
                <w:kern w:val="0"/>
                <w:szCs w:val="21"/>
              </w:rPr>
              <w:t>衢州街</w:t>
            </w:r>
            <w:r w:rsidRPr="006A26FC">
              <w:rPr>
                <w:rFonts w:ascii="Arial" w:hAnsi="Arial" w:cs="Arial"/>
                <w:snapToGrid w:val="0"/>
                <w:kern w:val="0"/>
                <w:szCs w:val="21"/>
              </w:rPr>
              <w:t>51</w:t>
            </w:r>
            <w:r w:rsidRPr="006A26FC">
              <w:rPr>
                <w:rFonts w:ascii="Arial" w:hAnsi="Arial" w:cs="Arial" w:hint="eastAsia"/>
                <w:snapToGrid w:val="0"/>
                <w:kern w:val="0"/>
                <w:szCs w:val="21"/>
              </w:rPr>
              <w:t>号边）</w:t>
            </w:r>
            <w:r w:rsidRPr="006A26FC">
              <w:rPr>
                <w:rFonts w:ascii="Arial" w:hAnsi="Arial" w:cs="Arial"/>
                <w:snapToGrid w:val="0"/>
                <w:kern w:val="0"/>
                <w:szCs w:val="21"/>
              </w:rPr>
              <w:t>;</w:t>
            </w:r>
            <w:r w:rsidRPr="006A26FC">
              <w:rPr>
                <w:rFonts w:ascii="Arial" w:hAnsi="Arial" w:cs="Arial" w:hint="eastAsia"/>
                <w:snapToGrid w:val="0"/>
                <w:kern w:val="0"/>
                <w:szCs w:val="21"/>
              </w:rPr>
              <w:t>金华路</w:t>
            </w:r>
            <w:r w:rsidRPr="006A26FC">
              <w:rPr>
                <w:rFonts w:ascii="Arial" w:hAnsi="Arial" w:cs="Arial"/>
                <w:snapToGrid w:val="0"/>
                <w:kern w:val="0"/>
                <w:szCs w:val="21"/>
              </w:rPr>
              <w:t>--</w:t>
            </w:r>
            <w:r w:rsidRPr="006A26FC">
              <w:rPr>
                <w:rFonts w:ascii="Arial" w:hAnsi="Arial" w:cs="Arial" w:hint="eastAsia"/>
                <w:snapToGrid w:val="0"/>
                <w:kern w:val="0"/>
                <w:szCs w:val="21"/>
              </w:rPr>
              <w:t>丽水路（运河人家</w:t>
            </w:r>
            <w:r w:rsidRPr="006A26FC">
              <w:rPr>
                <w:rFonts w:ascii="Arial" w:hAnsi="Arial" w:cs="Arial"/>
                <w:snapToGrid w:val="0"/>
                <w:kern w:val="0"/>
                <w:szCs w:val="21"/>
              </w:rPr>
              <w:t>10</w:t>
            </w:r>
            <w:r w:rsidRPr="006A26FC">
              <w:rPr>
                <w:rFonts w:ascii="Arial" w:hAnsi="Arial" w:cs="Arial" w:hint="eastAsia"/>
                <w:snapToGrid w:val="0"/>
                <w:kern w:val="0"/>
                <w:szCs w:val="21"/>
              </w:rPr>
              <w:t>幢边）</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809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3424.28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2490.77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1740.31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432.46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474.15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5137.69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979.30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9541.26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45"/>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-8</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老嘉兴路</w:t>
            </w:r>
            <w:r w:rsidRPr="006A26FC">
              <w:rPr>
                <w:rFonts w:ascii="Arial" w:hAnsi="Arial" w:cs="Arial"/>
                <w:snapToGrid w:val="0"/>
                <w:kern w:val="0"/>
                <w:szCs w:val="21"/>
              </w:rPr>
              <w:t>;</w:t>
            </w:r>
            <w:r w:rsidRPr="006A26FC">
              <w:rPr>
                <w:rFonts w:ascii="Arial" w:hAnsi="Arial" w:cs="Arial" w:hint="eastAsia"/>
                <w:snapToGrid w:val="0"/>
                <w:kern w:val="0"/>
                <w:szCs w:val="21"/>
              </w:rPr>
              <w:t>新昌北路</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新昌路</w:t>
            </w:r>
            <w:r w:rsidRPr="006A26FC">
              <w:rPr>
                <w:rFonts w:ascii="Arial" w:hAnsi="Arial" w:cs="Arial"/>
                <w:snapToGrid w:val="0"/>
                <w:kern w:val="0"/>
                <w:szCs w:val="21"/>
              </w:rPr>
              <w:t>--</w:t>
            </w:r>
            <w:r w:rsidRPr="006A26FC">
              <w:rPr>
                <w:rFonts w:ascii="Arial" w:hAnsi="Arial" w:cs="Arial" w:hint="eastAsia"/>
                <w:snapToGrid w:val="0"/>
                <w:kern w:val="0"/>
                <w:szCs w:val="21"/>
              </w:rPr>
              <w:t>湖州街</w:t>
            </w:r>
            <w:r w:rsidRPr="006A26FC">
              <w:rPr>
                <w:rFonts w:ascii="Arial" w:hAnsi="Arial" w:cs="Arial"/>
                <w:snapToGrid w:val="0"/>
                <w:kern w:val="0"/>
                <w:szCs w:val="21"/>
              </w:rPr>
              <w:t>;</w:t>
            </w:r>
            <w:r w:rsidRPr="006A26FC">
              <w:rPr>
                <w:rFonts w:ascii="Arial" w:hAnsi="Arial" w:cs="Arial" w:hint="eastAsia"/>
                <w:snapToGrid w:val="0"/>
                <w:kern w:val="0"/>
                <w:szCs w:val="21"/>
              </w:rPr>
              <w:t>湖州街</w:t>
            </w:r>
            <w:r w:rsidRPr="006A26FC">
              <w:rPr>
                <w:rFonts w:ascii="Arial" w:hAnsi="Arial" w:cs="Arial"/>
                <w:snapToGrid w:val="0"/>
                <w:kern w:val="0"/>
                <w:szCs w:val="21"/>
              </w:rPr>
              <w:t>--</w:t>
            </w:r>
            <w:r w:rsidRPr="006A26FC">
              <w:rPr>
                <w:rFonts w:ascii="Arial" w:hAnsi="Arial" w:cs="Arial" w:hint="eastAsia"/>
                <w:snapToGrid w:val="0"/>
                <w:kern w:val="0"/>
                <w:szCs w:val="21"/>
              </w:rPr>
              <w:t>温州路（温州路</w:t>
            </w:r>
            <w:r w:rsidRPr="006A26FC">
              <w:rPr>
                <w:rFonts w:ascii="Arial" w:hAnsi="Arial" w:cs="Arial"/>
                <w:snapToGrid w:val="0"/>
                <w:kern w:val="0"/>
                <w:szCs w:val="21"/>
              </w:rPr>
              <w:t>68</w:t>
            </w:r>
            <w:r w:rsidRPr="006A26FC">
              <w:rPr>
                <w:rFonts w:ascii="Arial" w:hAnsi="Arial" w:cs="Arial" w:hint="eastAsia"/>
                <w:snapToGrid w:val="0"/>
                <w:kern w:val="0"/>
                <w:szCs w:val="21"/>
              </w:rPr>
              <w:t>号边）</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452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13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2623.56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2880.30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97.58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5601.44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916.53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6517.97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48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拱宸桥</w:t>
            </w:r>
            <w:r w:rsidRPr="006A26FC">
              <w:rPr>
                <w:rFonts w:ascii="Arial" w:hAnsi="Arial" w:cs="Arial"/>
                <w:snapToGrid w:val="0"/>
                <w:kern w:val="0"/>
                <w:szCs w:val="21"/>
              </w:rPr>
              <w:t>-9</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桥弄街、桥西直街</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桥弄街</w:t>
            </w:r>
            <w:r w:rsidRPr="006A26FC">
              <w:rPr>
                <w:rFonts w:ascii="Arial" w:hAnsi="Arial" w:cs="Arial"/>
                <w:snapToGrid w:val="0"/>
                <w:kern w:val="0"/>
                <w:szCs w:val="21"/>
              </w:rPr>
              <w:t>(</w:t>
            </w:r>
            <w:r w:rsidRPr="006A26FC">
              <w:rPr>
                <w:rFonts w:ascii="Arial" w:hAnsi="Arial" w:cs="Arial" w:hint="eastAsia"/>
                <w:snapToGrid w:val="0"/>
                <w:kern w:val="0"/>
                <w:szCs w:val="21"/>
              </w:rPr>
              <w:t>拱宸桥边</w:t>
            </w:r>
            <w:r w:rsidRPr="006A26FC">
              <w:rPr>
                <w:rFonts w:ascii="Arial" w:hAnsi="Arial" w:cs="Arial"/>
                <w:snapToGrid w:val="0"/>
                <w:kern w:val="0"/>
                <w:szCs w:val="21"/>
              </w:rPr>
              <w:t>---</w:t>
            </w:r>
            <w:r w:rsidRPr="006A26FC">
              <w:rPr>
                <w:rFonts w:ascii="Arial" w:hAnsi="Arial" w:cs="Arial" w:hint="eastAsia"/>
                <w:snapToGrid w:val="0"/>
                <w:kern w:val="0"/>
                <w:szCs w:val="21"/>
              </w:rPr>
              <w:t>新小河路</w:t>
            </w:r>
            <w:r w:rsidRPr="006A26FC">
              <w:rPr>
                <w:rFonts w:ascii="Arial" w:hAnsi="Arial" w:cs="Arial"/>
                <w:snapToGrid w:val="0"/>
                <w:kern w:val="0"/>
                <w:szCs w:val="21"/>
              </w:rPr>
              <w:t>)</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201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8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1826.90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537.71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2364.61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254.77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2619.39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48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办本级</w:t>
            </w:r>
            <w:r w:rsidRPr="006A26FC">
              <w:rPr>
                <w:rFonts w:ascii="Arial" w:hAnsi="Arial" w:cs="Arial"/>
                <w:snapToGrid w:val="0"/>
                <w:kern w:val="0"/>
                <w:szCs w:val="21"/>
              </w:rPr>
              <w:t>-3</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和盛街（含桃园支路）</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小河路</w:t>
            </w:r>
            <w:r w:rsidRPr="006A26FC">
              <w:rPr>
                <w:rFonts w:ascii="Arial" w:hAnsi="Arial" w:cs="Arial"/>
                <w:snapToGrid w:val="0"/>
                <w:kern w:val="0"/>
                <w:szCs w:val="21"/>
              </w:rPr>
              <w:t>-</w:t>
            </w:r>
            <w:r w:rsidRPr="006A26FC">
              <w:rPr>
                <w:rFonts w:ascii="Arial" w:hAnsi="Arial" w:cs="Arial" w:hint="eastAsia"/>
                <w:snapToGrid w:val="0"/>
                <w:kern w:val="0"/>
                <w:szCs w:val="21"/>
              </w:rPr>
              <w:t>登云桥</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449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12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6509.93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3427.21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3354.34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311.71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7093.27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521.33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14124.53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480"/>
          <w:jc w:val="center"/>
        </w:trPr>
        <w:tc>
          <w:tcPr>
            <w:tcW w:w="940"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X1-GS</w:t>
            </w:r>
            <w:r w:rsidRPr="006A26FC">
              <w:rPr>
                <w:rFonts w:ascii="Arial" w:hAnsi="Arial" w:cs="Arial" w:hint="eastAsia"/>
                <w:snapToGrid w:val="0"/>
                <w:kern w:val="0"/>
                <w:szCs w:val="21"/>
              </w:rPr>
              <w:t>办本级</w:t>
            </w:r>
            <w:r w:rsidRPr="006A26FC">
              <w:rPr>
                <w:rFonts w:ascii="Arial" w:hAnsi="Arial" w:cs="Arial"/>
                <w:snapToGrid w:val="0"/>
                <w:kern w:val="0"/>
                <w:szCs w:val="21"/>
              </w:rPr>
              <w:t>-4</w:t>
            </w:r>
          </w:p>
        </w:tc>
        <w:tc>
          <w:tcPr>
            <w:tcW w:w="977"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和盛街（含桃园支路）</w:t>
            </w:r>
          </w:p>
        </w:tc>
        <w:tc>
          <w:tcPr>
            <w:tcW w:w="170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w:t>
            </w:r>
            <w:r w:rsidRPr="006A26FC">
              <w:rPr>
                <w:rFonts w:ascii="Arial" w:hAnsi="Arial" w:cs="Arial"/>
                <w:snapToGrid w:val="0"/>
                <w:kern w:val="0"/>
                <w:szCs w:val="21"/>
              </w:rPr>
              <w:t>-</w:t>
            </w:r>
            <w:r w:rsidRPr="006A26FC">
              <w:rPr>
                <w:rFonts w:ascii="Arial" w:hAnsi="Arial" w:cs="Arial" w:hint="eastAsia"/>
                <w:snapToGrid w:val="0"/>
                <w:kern w:val="0"/>
                <w:szCs w:val="21"/>
              </w:rPr>
              <w:t>燕园</w:t>
            </w:r>
            <w:r w:rsidRPr="006A26FC">
              <w:rPr>
                <w:rFonts w:ascii="Arial" w:hAnsi="Arial" w:cs="Arial"/>
                <w:snapToGrid w:val="0"/>
                <w:kern w:val="0"/>
                <w:szCs w:val="21"/>
              </w:rPr>
              <w:t>9</w:t>
            </w:r>
            <w:r w:rsidRPr="006A26FC">
              <w:rPr>
                <w:rFonts w:ascii="Arial" w:hAnsi="Arial" w:cs="Arial" w:hint="eastAsia"/>
                <w:snapToGrid w:val="0"/>
                <w:kern w:val="0"/>
                <w:szCs w:val="21"/>
              </w:rPr>
              <w:t>幢西</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442 </w:t>
            </w:r>
          </w:p>
        </w:tc>
        <w:tc>
          <w:tcPr>
            <w:tcW w:w="709"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4312.44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4312.44 </w:t>
            </w:r>
          </w:p>
        </w:tc>
        <w:tc>
          <w:tcPr>
            <w:tcW w:w="85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279.17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4591.60 </w:t>
            </w:r>
          </w:p>
        </w:tc>
        <w:tc>
          <w:tcPr>
            <w:tcW w:w="1114"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34"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729"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915"/>
          <w:jc w:val="center"/>
        </w:trPr>
        <w:tc>
          <w:tcPr>
            <w:tcW w:w="940" w:type="dxa"/>
            <w:tcBorders>
              <w:top w:val="nil"/>
              <w:left w:val="single" w:sz="4" w:space="0" w:color="auto"/>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定海路</w:t>
            </w:r>
          </w:p>
        </w:tc>
        <w:tc>
          <w:tcPr>
            <w:tcW w:w="1701"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定海西苑路</w:t>
            </w:r>
            <w:r w:rsidRPr="006A26FC">
              <w:rPr>
                <w:rFonts w:ascii="Arial" w:hAnsi="Arial" w:cs="Arial"/>
                <w:snapToGrid w:val="0"/>
                <w:kern w:val="0"/>
                <w:szCs w:val="21"/>
              </w:rPr>
              <w:t>-</w:t>
            </w:r>
            <w:r w:rsidRPr="006A26FC">
              <w:rPr>
                <w:rFonts w:ascii="Arial" w:hAnsi="Arial" w:cs="Arial" w:hint="eastAsia"/>
                <w:snapToGrid w:val="0"/>
                <w:kern w:val="0"/>
                <w:szCs w:val="21"/>
              </w:rPr>
              <w:t>上塘路</w:t>
            </w:r>
          </w:p>
        </w:tc>
        <w:tc>
          <w:tcPr>
            <w:tcW w:w="85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495</w:t>
            </w:r>
          </w:p>
        </w:tc>
        <w:tc>
          <w:tcPr>
            <w:tcW w:w="709"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10</w:t>
            </w:r>
          </w:p>
        </w:tc>
        <w:tc>
          <w:tcPr>
            <w:tcW w:w="85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4718.99</w:t>
            </w:r>
          </w:p>
        </w:tc>
        <w:tc>
          <w:tcPr>
            <w:tcW w:w="993"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3372.48</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992"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213.85</w:t>
            </w:r>
          </w:p>
        </w:tc>
        <w:tc>
          <w:tcPr>
            <w:tcW w:w="992"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3586.33</w:t>
            </w:r>
          </w:p>
        </w:tc>
        <w:tc>
          <w:tcPr>
            <w:tcW w:w="851"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207.1 </w:t>
            </w:r>
          </w:p>
        </w:tc>
        <w:tc>
          <w:tcPr>
            <w:tcW w:w="127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8512.45</w:t>
            </w:r>
          </w:p>
        </w:tc>
        <w:tc>
          <w:tcPr>
            <w:tcW w:w="1114" w:type="dxa"/>
            <w:tcBorders>
              <w:top w:val="nil"/>
              <w:left w:val="nil"/>
              <w:bottom w:val="nil"/>
              <w:right w:val="single" w:sz="4" w:space="0" w:color="auto"/>
            </w:tcBorders>
          </w:tcPr>
          <w:p w:rsidR="00CA3E47" w:rsidRPr="0044135F" w:rsidRDefault="00CA3E47">
            <w:pPr>
              <w:widowControl/>
              <w:jc w:val="left"/>
              <w:rPr>
                <w:rFonts w:ascii="Arial" w:hAnsi="Arial" w:cs="Arial"/>
                <w:snapToGrid w:val="0"/>
                <w:kern w:val="0"/>
                <w:szCs w:val="21"/>
              </w:rPr>
            </w:pPr>
          </w:p>
        </w:tc>
        <w:tc>
          <w:tcPr>
            <w:tcW w:w="1134" w:type="dxa"/>
            <w:tcBorders>
              <w:top w:val="nil"/>
              <w:left w:val="single" w:sz="4" w:space="0" w:color="auto"/>
              <w:bottom w:val="nil"/>
              <w:right w:val="single" w:sz="4" w:space="0" w:color="auto"/>
            </w:tcBorders>
          </w:tcPr>
          <w:p w:rsidR="00CA3E47" w:rsidRPr="0044135F" w:rsidRDefault="00CA3E47">
            <w:pPr>
              <w:widowControl/>
              <w:jc w:val="left"/>
              <w:rPr>
                <w:rFonts w:ascii="Arial" w:hAnsi="Arial" w:cs="Arial"/>
                <w:snapToGrid w:val="0"/>
                <w:kern w:val="0"/>
                <w:szCs w:val="21"/>
              </w:rPr>
            </w:pPr>
          </w:p>
        </w:tc>
        <w:tc>
          <w:tcPr>
            <w:tcW w:w="729" w:type="dxa"/>
            <w:tcBorders>
              <w:top w:val="nil"/>
              <w:left w:val="single" w:sz="4" w:space="0" w:color="auto"/>
              <w:bottom w:val="nil"/>
              <w:right w:val="single" w:sz="4" w:space="0" w:color="auto"/>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杭城管委﹝</w:t>
            </w:r>
            <w:r w:rsidRPr="006A26FC">
              <w:rPr>
                <w:rFonts w:ascii="Arial" w:hAnsi="Arial" w:cs="Arial"/>
                <w:snapToGrid w:val="0"/>
                <w:kern w:val="0"/>
                <w:szCs w:val="21"/>
              </w:rPr>
              <w:t>2014</w:t>
            </w:r>
            <w:r w:rsidRPr="006A26FC">
              <w:rPr>
                <w:rFonts w:ascii="Arial" w:hAnsi="Arial" w:cs="Arial" w:hint="eastAsia"/>
                <w:snapToGrid w:val="0"/>
                <w:kern w:val="0"/>
                <w:szCs w:val="21"/>
              </w:rPr>
              <w:t>﹞</w:t>
            </w:r>
            <w:r w:rsidRPr="006A26FC">
              <w:rPr>
                <w:rFonts w:ascii="Arial" w:hAnsi="Arial" w:cs="Arial"/>
                <w:snapToGrid w:val="0"/>
                <w:kern w:val="0"/>
                <w:szCs w:val="21"/>
              </w:rPr>
              <w:t>314</w:t>
            </w:r>
            <w:r w:rsidRPr="006A26FC">
              <w:rPr>
                <w:rFonts w:ascii="Arial" w:hAnsi="Arial" w:cs="Arial" w:hint="eastAsia"/>
                <w:snapToGrid w:val="0"/>
                <w:kern w:val="0"/>
                <w:szCs w:val="21"/>
              </w:rPr>
              <w:t>号</w:t>
            </w:r>
            <w:r w:rsidRPr="006A26FC">
              <w:rPr>
                <w:rFonts w:ascii="Arial" w:hAnsi="Arial" w:cs="Arial"/>
                <w:snapToGrid w:val="0"/>
                <w:kern w:val="0"/>
                <w:szCs w:val="21"/>
              </w:rPr>
              <w:t>2015</w:t>
            </w:r>
            <w:r w:rsidRPr="006A26FC">
              <w:rPr>
                <w:rFonts w:ascii="Arial" w:hAnsi="Arial" w:cs="Arial" w:hint="eastAsia"/>
                <w:snapToGrid w:val="0"/>
                <w:kern w:val="0"/>
                <w:szCs w:val="21"/>
              </w:rPr>
              <w:t>年</w:t>
            </w:r>
            <w:r w:rsidRPr="006A26FC">
              <w:rPr>
                <w:rFonts w:ascii="Arial" w:hAnsi="Arial" w:cs="Arial"/>
                <w:snapToGrid w:val="0"/>
                <w:kern w:val="0"/>
                <w:szCs w:val="21"/>
              </w:rPr>
              <w:t>1</w:t>
            </w:r>
            <w:r w:rsidRPr="006A26FC">
              <w:rPr>
                <w:rFonts w:ascii="Arial" w:hAnsi="Arial" w:cs="Arial" w:hint="eastAsia"/>
                <w:snapToGrid w:val="0"/>
                <w:kern w:val="0"/>
                <w:szCs w:val="21"/>
              </w:rPr>
              <w:lastRenderedPageBreak/>
              <w:t>月</w:t>
            </w:r>
            <w:r w:rsidRPr="006A26FC">
              <w:rPr>
                <w:rFonts w:ascii="Arial" w:hAnsi="Arial" w:cs="Arial"/>
                <w:snapToGrid w:val="0"/>
                <w:kern w:val="0"/>
                <w:szCs w:val="21"/>
              </w:rPr>
              <w:t>1</w:t>
            </w:r>
            <w:r w:rsidRPr="006A26FC">
              <w:rPr>
                <w:rFonts w:ascii="Arial" w:hAnsi="Arial" w:cs="Arial" w:hint="eastAsia"/>
                <w:snapToGrid w:val="0"/>
                <w:kern w:val="0"/>
                <w:szCs w:val="21"/>
              </w:rPr>
              <w:t>日接收</w:t>
            </w:r>
          </w:p>
        </w:tc>
      </w:tr>
      <w:tr w:rsidR="00CA3E47" w:rsidRPr="0044135F">
        <w:trPr>
          <w:trHeight w:val="420"/>
          <w:jc w:val="center"/>
        </w:trPr>
        <w:tc>
          <w:tcPr>
            <w:tcW w:w="3618" w:type="dxa"/>
            <w:gridSpan w:val="3"/>
            <w:tcBorders>
              <w:top w:val="single" w:sz="4" w:space="0" w:color="auto"/>
              <w:left w:val="single" w:sz="4" w:space="0" w:color="auto"/>
              <w:bottom w:val="single" w:sz="4" w:space="0" w:color="auto"/>
              <w:right w:val="single" w:sz="4" w:space="0" w:color="000000"/>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lastRenderedPageBreak/>
              <w:t>合计</w:t>
            </w:r>
          </w:p>
        </w:tc>
        <w:tc>
          <w:tcPr>
            <w:tcW w:w="85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709"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93"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34"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34"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92"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92"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1"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275"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119940.39 </w:t>
            </w:r>
          </w:p>
        </w:tc>
        <w:tc>
          <w:tcPr>
            <w:tcW w:w="1114" w:type="dxa"/>
            <w:tcBorders>
              <w:top w:val="single" w:sz="4" w:space="0" w:color="auto"/>
              <w:left w:val="nil"/>
              <w:bottom w:val="single" w:sz="4" w:space="0" w:color="auto"/>
              <w:right w:val="single" w:sz="4" w:space="0" w:color="auto"/>
            </w:tcBorders>
          </w:tcPr>
          <w:p w:rsidR="00CA3E47" w:rsidRPr="0044135F" w:rsidRDefault="00CA3E47">
            <w:pPr>
              <w:widowControl/>
              <w:jc w:val="center"/>
              <w:rPr>
                <w:rFonts w:ascii="Arial" w:hAnsi="Arial" w:cs="Arial"/>
                <w:snapToGrid w:val="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CA3E47" w:rsidRPr="0044135F" w:rsidRDefault="00CA3E47">
            <w:pPr>
              <w:widowControl/>
              <w:jc w:val="center"/>
              <w:rPr>
                <w:rFonts w:ascii="Arial" w:hAnsi="Arial" w:cs="Arial"/>
                <w:snapToGrid w:val="0"/>
                <w:kern w:val="0"/>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bl>
    <w:p w:rsidR="00CA3E47" w:rsidRPr="0044135F" w:rsidRDefault="00CA3E47">
      <w:pPr>
        <w:adjustRightInd w:val="0"/>
        <w:snapToGrid w:val="0"/>
        <w:spacing w:line="360" w:lineRule="auto"/>
        <w:ind w:firstLineChars="200" w:firstLine="422"/>
        <w:rPr>
          <w:rFonts w:ascii="宋体" w:hAnsi="宋体" w:cs="Arial"/>
          <w:b/>
          <w:bCs/>
          <w:snapToGrid w:val="0"/>
          <w:kern w:val="0"/>
          <w:szCs w:val="21"/>
        </w:rPr>
      </w:pPr>
    </w:p>
    <w:p w:rsidR="00CA3E47" w:rsidRPr="0044135F" w:rsidRDefault="00CA3E47">
      <w:pPr>
        <w:pStyle w:val="a0"/>
        <w:rPr>
          <w:lang w:val="en-US"/>
        </w:rPr>
      </w:pP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2</w:t>
      </w:r>
      <w:r w:rsidRPr="006A26FC">
        <w:rPr>
          <w:rFonts w:ascii="宋体" w:hAnsi="宋体" w:cs="Arial" w:hint="eastAsia"/>
          <w:snapToGrid w:val="0"/>
          <w:kern w:val="0"/>
          <w:szCs w:val="21"/>
        </w:rPr>
        <w:t>）拱宸桥街道二类街巷保洁：</w:t>
      </w:r>
    </w:p>
    <w:tbl>
      <w:tblPr>
        <w:tblW w:w="16362" w:type="dxa"/>
        <w:jc w:val="center"/>
        <w:tblLayout w:type="fixed"/>
        <w:tblLook w:val="04A0"/>
      </w:tblPr>
      <w:tblGrid>
        <w:gridCol w:w="666"/>
        <w:gridCol w:w="334"/>
        <w:gridCol w:w="771"/>
        <w:gridCol w:w="1120"/>
        <w:gridCol w:w="2065"/>
        <w:gridCol w:w="1134"/>
        <w:gridCol w:w="992"/>
        <w:gridCol w:w="1134"/>
        <w:gridCol w:w="1134"/>
        <w:gridCol w:w="850"/>
        <w:gridCol w:w="1134"/>
        <w:gridCol w:w="993"/>
        <w:gridCol w:w="850"/>
        <w:gridCol w:w="761"/>
        <w:gridCol w:w="1186"/>
        <w:gridCol w:w="1238"/>
      </w:tblGrid>
      <w:tr w:rsidR="00CA3E47" w:rsidRPr="0044135F">
        <w:trPr>
          <w:trHeight w:val="645"/>
          <w:jc w:val="center"/>
        </w:trPr>
        <w:tc>
          <w:tcPr>
            <w:tcW w:w="666" w:type="dxa"/>
            <w:tcBorders>
              <w:top w:val="nil"/>
              <w:left w:val="nil"/>
              <w:bottom w:val="single" w:sz="4" w:space="0" w:color="auto"/>
              <w:right w:val="nil"/>
            </w:tcBorders>
          </w:tcPr>
          <w:p w:rsidR="00CA3E47" w:rsidRPr="0044135F" w:rsidRDefault="00CA3E47">
            <w:pPr>
              <w:widowControl/>
              <w:jc w:val="center"/>
              <w:rPr>
                <w:rFonts w:ascii="宋体" w:hAnsi="宋体" w:cs="宋体"/>
                <w:b/>
                <w:bCs/>
                <w:sz w:val="36"/>
                <w:szCs w:val="36"/>
              </w:rPr>
            </w:pPr>
          </w:p>
        </w:tc>
        <w:tc>
          <w:tcPr>
            <w:tcW w:w="13272" w:type="dxa"/>
            <w:gridSpan w:val="13"/>
            <w:tcBorders>
              <w:top w:val="nil"/>
              <w:left w:val="nil"/>
              <w:bottom w:val="single" w:sz="4" w:space="0" w:color="auto"/>
            </w:tcBorders>
            <w:vAlign w:val="center"/>
          </w:tcPr>
          <w:p w:rsidR="00CA3E47" w:rsidRPr="0044135F" w:rsidRDefault="00CA3E47">
            <w:pPr>
              <w:widowControl/>
              <w:jc w:val="center"/>
              <w:rPr>
                <w:rFonts w:ascii="宋体" w:hAnsi="宋体" w:cs="宋体"/>
                <w:b/>
                <w:bCs/>
                <w:sz w:val="36"/>
                <w:szCs w:val="36"/>
              </w:rPr>
            </w:pPr>
          </w:p>
        </w:tc>
        <w:tc>
          <w:tcPr>
            <w:tcW w:w="1186" w:type="dxa"/>
            <w:tcBorders>
              <w:top w:val="nil"/>
            </w:tcBorders>
          </w:tcPr>
          <w:p w:rsidR="00CA3E47" w:rsidRPr="0044135F" w:rsidRDefault="00CA3E47">
            <w:pPr>
              <w:widowControl/>
              <w:jc w:val="center"/>
              <w:rPr>
                <w:rFonts w:ascii="宋体" w:hAnsi="宋体" w:cs="宋体"/>
                <w:b/>
                <w:bCs/>
                <w:sz w:val="36"/>
                <w:szCs w:val="36"/>
              </w:rPr>
            </w:pPr>
          </w:p>
        </w:tc>
        <w:tc>
          <w:tcPr>
            <w:tcW w:w="1238" w:type="dxa"/>
            <w:tcBorders>
              <w:top w:val="nil"/>
              <w:right w:val="nil"/>
            </w:tcBorders>
            <w:vAlign w:val="center"/>
          </w:tcPr>
          <w:p w:rsidR="00CA3E47" w:rsidRPr="0044135F" w:rsidRDefault="00CA3E47">
            <w:pPr>
              <w:widowControl/>
              <w:jc w:val="center"/>
              <w:rPr>
                <w:rFonts w:ascii="宋体" w:hAnsi="宋体" w:cs="宋体"/>
                <w:b/>
                <w:bCs/>
                <w:sz w:val="36"/>
                <w:szCs w:val="36"/>
              </w:rPr>
            </w:pPr>
          </w:p>
        </w:tc>
      </w:tr>
      <w:tr w:rsidR="00CA3E47" w:rsidRPr="0044135F">
        <w:trPr>
          <w:trHeight w:val="555"/>
          <w:jc w:val="center"/>
        </w:trPr>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编号</w:t>
            </w:r>
          </w:p>
        </w:tc>
        <w:tc>
          <w:tcPr>
            <w:tcW w:w="771"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所属社区</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路名</w:t>
            </w:r>
          </w:p>
        </w:tc>
        <w:tc>
          <w:tcPr>
            <w:tcW w:w="2065"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起止地点</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车行道</w:t>
            </w:r>
            <w:r w:rsidRPr="006A26FC">
              <w:rPr>
                <w:rFonts w:ascii="宋体" w:hAnsi="宋体" w:cs="宋体"/>
                <w:b/>
                <w:bCs/>
                <w:sz w:val="20"/>
                <w:szCs w:val="20"/>
              </w:rPr>
              <w:t xml:space="preserve">   </w:t>
            </w:r>
            <w:r w:rsidRPr="006A26FC">
              <w:rPr>
                <w:rFonts w:ascii="宋体" w:hAnsi="宋体" w:cs="宋体" w:hint="eastAsia"/>
                <w:b/>
                <w:bCs/>
                <w:sz w:val="20"/>
                <w:szCs w:val="20"/>
              </w:rPr>
              <w:t>面积</w:t>
            </w:r>
          </w:p>
        </w:tc>
        <w:tc>
          <w:tcPr>
            <w:tcW w:w="5244" w:type="dxa"/>
            <w:gridSpan w:val="5"/>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人行道面积</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核定的</w:t>
            </w:r>
            <w:r w:rsidRPr="006A26FC">
              <w:rPr>
                <w:rFonts w:ascii="宋体" w:hAnsi="宋体" w:cs="宋体"/>
                <w:b/>
                <w:bCs/>
                <w:sz w:val="20"/>
                <w:szCs w:val="20"/>
              </w:rPr>
              <w:br/>
              <w:t>1米绿地</w:t>
            </w:r>
            <w:r w:rsidRPr="006A26FC">
              <w:rPr>
                <w:rFonts w:ascii="宋体" w:hAnsi="宋体" w:cs="宋体"/>
                <w:b/>
                <w:bCs/>
                <w:sz w:val="20"/>
                <w:szCs w:val="20"/>
              </w:rPr>
              <w:br/>
            </w:r>
            <w:r w:rsidRPr="006A26FC">
              <w:rPr>
                <w:rFonts w:ascii="宋体" w:hAnsi="宋体" w:cs="宋体" w:hint="eastAsia"/>
                <w:b/>
                <w:bCs/>
                <w:sz w:val="20"/>
                <w:szCs w:val="20"/>
              </w:rPr>
              <w:t>面积</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核定的街巷清扫保洁面积</w:t>
            </w:r>
          </w:p>
        </w:tc>
        <w:tc>
          <w:tcPr>
            <w:tcW w:w="761" w:type="dxa"/>
            <w:vMerge w:val="restart"/>
            <w:tcBorders>
              <w:top w:val="nil"/>
              <w:left w:val="single" w:sz="4" w:space="0" w:color="auto"/>
              <w:right w:val="single" w:sz="4" w:space="0" w:color="auto"/>
            </w:tcBorders>
            <w:shd w:val="clear" w:color="000000" w:fill="FFFFFF"/>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街巷保洁人员配备数量（人）</w:t>
            </w:r>
          </w:p>
        </w:tc>
        <w:tc>
          <w:tcPr>
            <w:tcW w:w="1186" w:type="dxa"/>
            <w:vMerge w:val="restart"/>
            <w:tcBorders>
              <w:top w:val="single" w:sz="4" w:space="0" w:color="auto"/>
              <w:left w:val="single" w:sz="4" w:space="0" w:color="auto"/>
              <w:right w:val="single" w:sz="4" w:space="0" w:color="auto"/>
            </w:tcBorders>
            <w:shd w:val="clear" w:color="000000" w:fill="FFFFFF"/>
            <w:vAlign w:val="center"/>
          </w:tcPr>
          <w:p w:rsidR="00CA3E47" w:rsidRPr="0044135F" w:rsidRDefault="006A26FC">
            <w:pPr>
              <w:jc w:val="center"/>
              <w:rPr>
                <w:rFonts w:ascii="宋体" w:hAnsi="宋体" w:cs="宋体"/>
                <w:b/>
                <w:bCs/>
                <w:sz w:val="20"/>
                <w:szCs w:val="20"/>
              </w:rPr>
            </w:pPr>
            <w:r w:rsidRPr="006A26FC">
              <w:rPr>
                <w:rFonts w:ascii="宋体" w:hAnsi="宋体" w:cs="宋体" w:hint="eastAsia"/>
                <w:b/>
                <w:bCs/>
                <w:sz w:val="20"/>
                <w:szCs w:val="20"/>
              </w:rPr>
              <w:t>作业机具清单（包括机具类型、数量）</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备注</w:t>
            </w:r>
          </w:p>
        </w:tc>
      </w:tr>
      <w:tr w:rsidR="00CA3E47" w:rsidRPr="0044135F">
        <w:trPr>
          <w:trHeight w:val="615"/>
          <w:jc w:val="center"/>
        </w:trPr>
        <w:tc>
          <w:tcPr>
            <w:tcW w:w="1000" w:type="dxa"/>
            <w:gridSpan w:val="2"/>
            <w:vMerge/>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2065" w:type="dxa"/>
            <w:vMerge/>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宋体" w:hAnsi="宋体" w:cs="宋体"/>
                <w:b/>
                <w:bCs/>
                <w:sz w:val="20"/>
                <w:szCs w:val="20"/>
              </w:rPr>
            </w:pP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人行道</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街巷</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路侧空地</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出入口</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宋体" w:hAnsi="宋体" w:cs="宋体"/>
                <w:b/>
                <w:bCs/>
                <w:sz w:val="20"/>
                <w:szCs w:val="20"/>
              </w:rPr>
            </w:pPr>
            <w:r w:rsidRPr="006A26FC">
              <w:rPr>
                <w:rFonts w:ascii="宋体" w:hAnsi="宋体" w:cs="宋体" w:hint="eastAsia"/>
                <w:b/>
                <w:bCs/>
                <w:sz w:val="20"/>
                <w:szCs w:val="20"/>
              </w:rPr>
              <w:t>总面积</w:t>
            </w:r>
          </w:p>
        </w:tc>
        <w:tc>
          <w:tcPr>
            <w:tcW w:w="993" w:type="dxa"/>
            <w:vMerge/>
            <w:tcBorders>
              <w:top w:val="nil"/>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c>
          <w:tcPr>
            <w:tcW w:w="850" w:type="dxa"/>
            <w:vMerge/>
            <w:tcBorders>
              <w:top w:val="nil"/>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c>
          <w:tcPr>
            <w:tcW w:w="761" w:type="dxa"/>
            <w:vMerge/>
            <w:tcBorders>
              <w:left w:val="single" w:sz="4" w:space="0" w:color="auto"/>
              <w:bottom w:val="single" w:sz="4" w:space="0" w:color="auto"/>
              <w:right w:val="single" w:sz="4" w:space="0" w:color="auto"/>
            </w:tcBorders>
          </w:tcPr>
          <w:p w:rsidR="00CA3E47" w:rsidRPr="0044135F" w:rsidRDefault="00CA3E47">
            <w:pPr>
              <w:widowControl/>
              <w:jc w:val="left"/>
              <w:rPr>
                <w:rFonts w:ascii="宋体" w:hAnsi="宋体" w:cs="宋体"/>
                <w:b/>
                <w:bCs/>
                <w:sz w:val="20"/>
                <w:szCs w:val="20"/>
              </w:rPr>
            </w:pPr>
          </w:p>
        </w:tc>
        <w:tc>
          <w:tcPr>
            <w:tcW w:w="1186" w:type="dxa"/>
            <w:vMerge/>
            <w:tcBorders>
              <w:left w:val="single" w:sz="4" w:space="0" w:color="auto"/>
              <w:bottom w:val="single" w:sz="4" w:space="0" w:color="auto"/>
              <w:right w:val="single" w:sz="4" w:space="0" w:color="auto"/>
            </w:tcBorders>
            <w:vAlign w:val="center"/>
          </w:tcPr>
          <w:p w:rsidR="00CA3E47" w:rsidRPr="0044135F" w:rsidRDefault="00CA3E47">
            <w:pPr>
              <w:widowControl/>
              <w:rPr>
                <w:rFonts w:ascii="宋体" w:hAnsi="宋体" w:cs="宋体"/>
                <w:b/>
                <w:bCs/>
                <w:sz w:val="20"/>
                <w:szCs w:val="20"/>
              </w:rPr>
            </w:pPr>
          </w:p>
        </w:tc>
        <w:tc>
          <w:tcPr>
            <w:tcW w:w="1238" w:type="dxa"/>
            <w:vMerge/>
            <w:tcBorders>
              <w:top w:val="nil"/>
              <w:left w:val="single" w:sz="4" w:space="0" w:color="auto"/>
              <w:bottom w:val="single" w:sz="4" w:space="0" w:color="auto"/>
              <w:right w:val="single" w:sz="4" w:space="0" w:color="auto"/>
            </w:tcBorders>
            <w:vAlign w:val="center"/>
          </w:tcPr>
          <w:p w:rsidR="00CA3E47" w:rsidRPr="0044135F" w:rsidRDefault="00CA3E47">
            <w:pPr>
              <w:widowControl/>
              <w:jc w:val="left"/>
              <w:rPr>
                <w:rFonts w:ascii="宋体" w:hAnsi="宋体" w:cs="宋体"/>
                <w:b/>
                <w:bCs/>
                <w:sz w:val="20"/>
                <w:szCs w:val="20"/>
              </w:rPr>
            </w:pPr>
          </w:p>
        </w:tc>
      </w:tr>
      <w:tr w:rsidR="00CA3E47" w:rsidRPr="0044135F">
        <w:trPr>
          <w:trHeight w:val="540"/>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-10</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登云路社区之二</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登云阁</w:t>
            </w:r>
            <w:r w:rsidRPr="006A26FC">
              <w:rPr>
                <w:rFonts w:ascii="Arial" w:hAnsi="Arial" w:cs="Arial"/>
                <w:snapToGrid w:val="0"/>
                <w:kern w:val="0"/>
                <w:szCs w:val="21"/>
              </w:rPr>
              <w:t>1-8</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1969.58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1969.58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1969.58 </w:t>
            </w:r>
          </w:p>
        </w:tc>
        <w:tc>
          <w:tcPr>
            <w:tcW w:w="761" w:type="dxa"/>
            <w:vMerge w:val="restart"/>
            <w:tcBorders>
              <w:top w:val="nil"/>
              <w:left w:val="nil"/>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top w:val="nil"/>
              <w:left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40"/>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-11</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登云路社区之三</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运河人家</w:t>
            </w:r>
            <w:r w:rsidRPr="006A26FC">
              <w:rPr>
                <w:rFonts w:ascii="Arial" w:hAnsi="Arial" w:cs="Arial"/>
                <w:snapToGrid w:val="0"/>
                <w:kern w:val="0"/>
                <w:szCs w:val="21"/>
              </w:rPr>
              <w:t>4-9</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2398.98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2398.98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2398.98 </w:t>
            </w:r>
          </w:p>
        </w:tc>
        <w:tc>
          <w:tcPr>
            <w:tcW w:w="761" w:type="dxa"/>
            <w:vMerge/>
            <w:tcBorders>
              <w:left w:val="nil"/>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left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40"/>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-12</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登云路社区之四</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胜月苑</w:t>
            </w:r>
            <w:r w:rsidRPr="006A26FC">
              <w:rPr>
                <w:rFonts w:ascii="Arial" w:hAnsi="Arial" w:cs="Arial"/>
                <w:snapToGrid w:val="0"/>
                <w:kern w:val="0"/>
                <w:szCs w:val="21"/>
              </w:rPr>
              <w:t>1-16</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7037.73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7037.73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7037.73 </w:t>
            </w:r>
          </w:p>
        </w:tc>
        <w:tc>
          <w:tcPr>
            <w:tcW w:w="761" w:type="dxa"/>
            <w:vMerge/>
            <w:tcBorders>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1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-13</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台州路社区之一</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亲仁里</w:t>
            </w:r>
            <w:r w:rsidRPr="006A26FC">
              <w:rPr>
                <w:rFonts w:ascii="Arial" w:hAnsi="Arial" w:cs="Arial"/>
                <w:snapToGrid w:val="0"/>
                <w:kern w:val="0"/>
                <w:szCs w:val="21"/>
              </w:rPr>
              <w:t>1-12</w:t>
            </w:r>
            <w:r w:rsidRPr="006A26FC">
              <w:rPr>
                <w:rFonts w:ascii="Arial" w:hAnsi="Arial" w:cs="Arial" w:hint="eastAsia"/>
                <w:snapToGrid w:val="0"/>
                <w:kern w:val="0"/>
                <w:szCs w:val="21"/>
              </w:rPr>
              <w:t>幢，普金家园</w:t>
            </w:r>
            <w:r w:rsidRPr="006A26FC">
              <w:rPr>
                <w:rFonts w:ascii="Arial" w:hAnsi="Arial" w:cs="Arial"/>
                <w:snapToGrid w:val="0"/>
                <w:kern w:val="0"/>
                <w:szCs w:val="21"/>
              </w:rPr>
              <w:t>7-10</w:t>
            </w:r>
            <w:r w:rsidRPr="006A26FC">
              <w:rPr>
                <w:rFonts w:ascii="Arial" w:hAnsi="Arial" w:cs="Arial" w:hint="eastAsia"/>
                <w:snapToGrid w:val="0"/>
                <w:kern w:val="0"/>
                <w:szCs w:val="21"/>
              </w:rPr>
              <w:t>幢，凤亭苑</w:t>
            </w:r>
            <w:r w:rsidRPr="006A26FC">
              <w:rPr>
                <w:rFonts w:ascii="Arial" w:hAnsi="Arial" w:cs="Arial"/>
                <w:snapToGrid w:val="0"/>
                <w:kern w:val="0"/>
                <w:szCs w:val="21"/>
              </w:rPr>
              <w:t>1-6</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4680.60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4680.60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4680.60 </w:t>
            </w:r>
          </w:p>
        </w:tc>
        <w:tc>
          <w:tcPr>
            <w:tcW w:w="761" w:type="dxa"/>
            <w:vMerge w:val="restart"/>
            <w:tcBorders>
              <w:top w:val="nil"/>
              <w:left w:val="nil"/>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top w:val="nil"/>
              <w:left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2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-14</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台州路社区之二</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吉庆院</w:t>
            </w:r>
            <w:r w:rsidRPr="006A26FC">
              <w:rPr>
                <w:rFonts w:ascii="Arial" w:hAnsi="Arial" w:cs="Arial"/>
                <w:snapToGrid w:val="0"/>
                <w:kern w:val="0"/>
                <w:szCs w:val="21"/>
              </w:rPr>
              <w:t>1-23</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10118.66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10118.66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10118.66 </w:t>
            </w:r>
          </w:p>
        </w:tc>
        <w:tc>
          <w:tcPr>
            <w:tcW w:w="761" w:type="dxa"/>
            <w:vMerge/>
            <w:tcBorders>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2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lastRenderedPageBreak/>
              <w:t>X2-GS</w:t>
            </w:r>
            <w:r w:rsidRPr="006A26FC">
              <w:rPr>
                <w:rFonts w:ascii="Arial" w:hAnsi="Arial" w:cs="Arial" w:hint="eastAsia"/>
                <w:snapToGrid w:val="0"/>
                <w:kern w:val="0"/>
                <w:szCs w:val="21"/>
              </w:rPr>
              <w:t>拱宸桥</w:t>
            </w:r>
            <w:r w:rsidRPr="006A26FC">
              <w:rPr>
                <w:rFonts w:ascii="Arial" w:hAnsi="Arial" w:cs="Arial"/>
                <w:snapToGrid w:val="0"/>
                <w:kern w:val="0"/>
                <w:szCs w:val="21"/>
              </w:rPr>
              <w:t>-15</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温州路社区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崇庆里小区</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崇庆里</w:t>
            </w:r>
            <w:r w:rsidRPr="006A26FC">
              <w:rPr>
                <w:rFonts w:ascii="Arial" w:hAnsi="Arial" w:cs="Arial"/>
                <w:snapToGrid w:val="0"/>
                <w:kern w:val="0"/>
                <w:szCs w:val="21"/>
              </w:rPr>
              <w:t>1-9</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5263.83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5263.83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5263.83 </w:t>
            </w:r>
          </w:p>
        </w:tc>
        <w:tc>
          <w:tcPr>
            <w:tcW w:w="761"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2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-16</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温州路社区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崇盛里小区</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崇盛里</w:t>
            </w:r>
            <w:r w:rsidRPr="006A26FC">
              <w:rPr>
                <w:rFonts w:ascii="Arial" w:hAnsi="Arial" w:cs="Arial"/>
                <w:snapToGrid w:val="0"/>
                <w:kern w:val="0"/>
                <w:szCs w:val="21"/>
              </w:rPr>
              <w:t>1-7</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299.67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3499.48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20.34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3819.49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3819.49 </w:t>
            </w:r>
          </w:p>
        </w:tc>
        <w:tc>
          <w:tcPr>
            <w:tcW w:w="761"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15"/>
          <w:jc w:val="center"/>
        </w:trPr>
        <w:tc>
          <w:tcPr>
            <w:tcW w:w="10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-17</w:t>
            </w:r>
          </w:p>
        </w:tc>
        <w:tc>
          <w:tcPr>
            <w:tcW w:w="771"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温州路社区</w:t>
            </w:r>
          </w:p>
        </w:tc>
        <w:tc>
          <w:tcPr>
            <w:tcW w:w="1120"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荣华里之一</w:t>
            </w:r>
          </w:p>
        </w:tc>
        <w:tc>
          <w:tcPr>
            <w:tcW w:w="2065"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荣华里</w:t>
            </w:r>
            <w:r w:rsidRPr="006A26FC">
              <w:rPr>
                <w:rFonts w:ascii="Arial" w:hAnsi="Arial" w:cs="Arial"/>
                <w:snapToGrid w:val="0"/>
                <w:kern w:val="0"/>
                <w:szCs w:val="21"/>
              </w:rPr>
              <w:t>4.5.6.7.9.12.13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4197.53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4197.53 </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4197.53 </w:t>
            </w:r>
          </w:p>
        </w:tc>
        <w:tc>
          <w:tcPr>
            <w:tcW w:w="761" w:type="dxa"/>
            <w:vMerge w:val="restart"/>
            <w:tcBorders>
              <w:top w:val="single" w:sz="4" w:space="0" w:color="auto"/>
              <w:left w:val="nil"/>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top w:val="single" w:sz="4" w:space="0" w:color="auto"/>
              <w:left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106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-18</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温州路社区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荣华里之二、之三</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两宜里</w:t>
            </w:r>
            <w:r w:rsidRPr="006A26FC">
              <w:rPr>
                <w:rFonts w:ascii="Arial" w:hAnsi="Arial" w:cs="Arial"/>
                <w:snapToGrid w:val="0"/>
                <w:kern w:val="0"/>
                <w:szCs w:val="21"/>
              </w:rPr>
              <w:t>1\2\4\6\7</w:t>
            </w:r>
            <w:r w:rsidRPr="006A26FC">
              <w:rPr>
                <w:rFonts w:ascii="Arial" w:hAnsi="Arial" w:cs="Arial" w:hint="eastAsia"/>
                <w:snapToGrid w:val="0"/>
                <w:kern w:val="0"/>
                <w:szCs w:val="21"/>
              </w:rPr>
              <w:t>、荣华里</w:t>
            </w:r>
            <w:r w:rsidRPr="006A26FC">
              <w:rPr>
                <w:rFonts w:ascii="Arial" w:hAnsi="Arial" w:cs="Arial"/>
                <w:snapToGrid w:val="0"/>
                <w:kern w:val="0"/>
                <w:szCs w:val="21"/>
              </w:rPr>
              <w:t>8.11.14.16</w:t>
            </w:r>
            <w:r w:rsidRPr="006A26FC">
              <w:rPr>
                <w:rFonts w:ascii="Arial" w:hAnsi="Arial" w:cs="Arial" w:hint="eastAsia"/>
                <w:snapToGrid w:val="0"/>
                <w:kern w:val="0"/>
                <w:szCs w:val="21"/>
              </w:rPr>
              <w:t>、</w:t>
            </w:r>
            <w:r w:rsidRPr="006A26FC">
              <w:rPr>
                <w:rFonts w:ascii="Arial" w:hAnsi="Arial" w:cs="Arial"/>
                <w:snapToGrid w:val="0"/>
                <w:kern w:val="0"/>
                <w:szCs w:val="21"/>
              </w:rPr>
              <w:t>17</w:t>
            </w:r>
            <w:r w:rsidRPr="006A26FC">
              <w:rPr>
                <w:rFonts w:ascii="Arial" w:hAnsi="Arial" w:cs="Arial" w:hint="eastAsia"/>
                <w:snapToGrid w:val="0"/>
                <w:kern w:val="0"/>
                <w:szCs w:val="21"/>
              </w:rPr>
              <w:t>、荣华里</w:t>
            </w:r>
            <w:r w:rsidRPr="006A26FC">
              <w:rPr>
                <w:rFonts w:ascii="Arial" w:hAnsi="Arial" w:cs="Arial"/>
                <w:snapToGrid w:val="0"/>
                <w:kern w:val="0"/>
                <w:szCs w:val="21"/>
              </w:rPr>
              <w:t>18.19.20.21.22.23.24.25</w:t>
            </w:r>
            <w:r w:rsidRPr="006A26FC">
              <w:rPr>
                <w:rFonts w:ascii="Arial" w:hAnsi="Arial" w:cs="Arial" w:hint="eastAsia"/>
                <w:snapToGrid w:val="0"/>
                <w:kern w:val="0"/>
                <w:szCs w:val="21"/>
              </w:rPr>
              <w:t>幢、老嘉兴路</w:t>
            </w:r>
            <w:r w:rsidRPr="006A26FC">
              <w:rPr>
                <w:rFonts w:ascii="Arial" w:hAnsi="Arial" w:cs="Arial"/>
                <w:snapToGrid w:val="0"/>
                <w:kern w:val="0"/>
                <w:szCs w:val="21"/>
              </w:rPr>
              <w:t>;</w:t>
            </w:r>
            <w:r w:rsidRPr="006A26FC">
              <w:rPr>
                <w:rFonts w:ascii="Arial" w:hAnsi="Arial" w:cs="Arial" w:hint="eastAsia"/>
                <w:snapToGrid w:val="0"/>
                <w:kern w:val="0"/>
                <w:szCs w:val="21"/>
              </w:rPr>
              <w:t>新昌北路</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9564.23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9564.23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9564.23 </w:t>
            </w:r>
          </w:p>
        </w:tc>
        <w:tc>
          <w:tcPr>
            <w:tcW w:w="761" w:type="dxa"/>
            <w:vMerge/>
            <w:tcBorders>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5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-2</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蚕花园社区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永兴坊</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永兴坊</w:t>
            </w:r>
            <w:r w:rsidRPr="006A26FC">
              <w:rPr>
                <w:rFonts w:ascii="Arial" w:hAnsi="Arial" w:cs="Arial"/>
                <w:snapToGrid w:val="0"/>
                <w:kern w:val="0"/>
                <w:szCs w:val="21"/>
              </w:rPr>
              <w:t>1-8</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3547.58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3547.58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3547.58 </w:t>
            </w:r>
          </w:p>
        </w:tc>
        <w:tc>
          <w:tcPr>
            <w:tcW w:w="761" w:type="dxa"/>
            <w:vMerge w:val="restart"/>
            <w:tcBorders>
              <w:top w:val="single" w:sz="4" w:space="0" w:color="auto"/>
              <w:left w:val="nil"/>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top w:val="nil"/>
              <w:left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5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-3</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蚕花园社区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永和坊之一</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永和坊３－７幢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4332.27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4332.27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4332.27 </w:t>
            </w:r>
          </w:p>
        </w:tc>
        <w:tc>
          <w:tcPr>
            <w:tcW w:w="761" w:type="dxa"/>
            <w:vMerge/>
            <w:tcBorders>
              <w:left w:val="nil"/>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left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5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-4</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蚕花园社区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永和坊之二</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永和坊９</w:t>
            </w:r>
            <w:r w:rsidRPr="006A26FC">
              <w:rPr>
                <w:rFonts w:ascii="Arial" w:hAnsi="Arial" w:cs="Arial"/>
                <w:snapToGrid w:val="0"/>
                <w:kern w:val="0"/>
                <w:szCs w:val="21"/>
              </w:rPr>
              <w:t>-17</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4263.88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4263.88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4263.88 </w:t>
            </w:r>
          </w:p>
        </w:tc>
        <w:tc>
          <w:tcPr>
            <w:tcW w:w="761" w:type="dxa"/>
            <w:vMerge/>
            <w:tcBorders>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5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-5</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永庆坊之一</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永庆坊３</w:t>
            </w:r>
            <w:r w:rsidRPr="006A26FC">
              <w:rPr>
                <w:rFonts w:ascii="Arial" w:hAnsi="Arial" w:cs="Arial"/>
                <w:snapToGrid w:val="0"/>
                <w:kern w:val="0"/>
                <w:szCs w:val="21"/>
              </w:rPr>
              <w:t>-</w:t>
            </w:r>
            <w:r w:rsidRPr="006A26FC">
              <w:rPr>
                <w:rFonts w:ascii="Arial" w:hAnsi="Arial" w:cs="Arial" w:hint="eastAsia"/>
                <w:snapToGrid w:val="0"/>
                <w:kern w:val="0"/>
                <w:szCs w:val="21"/>
              </w:rPr>
              <w:t>５幢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4896.95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4896.95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4896.95 </w:t>
            </w:r>
          </w:p>
        </w:tc>
        <w:tc>
          <w:tcPr>
            <w:tcW w:w="761" w:type="dxa"/>
            <w:vMerge w:val="restart"/>
            <w:tcBorders>
              <w:top w:val="nil"/>
              <w:left w:val="nil"/>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p w:rsidR="00CA3E47" w:rsidRPr="0044135F" w:rsidRDefault="006A26FC">
            <w:pPr>
              <w:tabs>
                <w:tab w:val="left" w:pos="451"/>
              </w:tabs>
              <w:rPr>
                <w:rFonts w:ascii="Arial" w:hAnsi="Arial" w:cs="Arial"/>
                <w:szCs w:val="21"/>
              </w:rPr>
            </w:pPr>
            <w:r w:rsidRPr="006A26FC">
              <w:rPr>
                <w:rFonts w:ascii="Arial" w:hAnsi="Arial" w:cs="Arial"/>
                <w:szCs w:val="21"/>
              </w:rPr>
              <w:tab/>
            </w:r>
          </w:p>
        </w:tc>
        <w:tc>
          <w:tcPr>
            <w:tcW w:w="1186" w:type="dxa"/>
            <w:tcBorders>
              <w:top w:val="nil"/>
              <w:left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15"/>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-6</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永庆坊之二</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永庆坊７</w:t>
            </w:r>
            <w:r w:rsidRPr="006A26FC">
              <w:rPr>
                <w:rFonts w:ascii="Arial" w:hAnsi="Arial" w:cs="Arial"/>
                <w:snapToGrid w:val="0"/>
                <w:kern w:val="0"/>
                <w:szCs w:val="21"/>
              </w:rPr>
              <w:t>-</w:t>
            </w:r>
            <w:r w:rsidRPr="006A26FC">
              <w:rPr>
                <w:rFonts w:ascii="Arial" w:hAnsi="Arial" w:cs="Arial" w:hint="eastAsia"/>
                <w:snapToGrid w:val="0"/>
                <w:kern w:val="0"/>
                <w:szCs w:val="21"/>
              </w:rPr>
              <w:t>１</w:t>
            </w:r>
            <w:r w:rsidRPr="006A26FC">
              <w:rPr>
                <w:rFonts w:ascii="Arial" w:hAnsi="Arial" w:cs="Arial"/>
                <w:snapToGrid w:val="0"/>
                <w:kern w:val="0"/>
                <w:szCs w:val="21"/>
              </w:rPr>
              <w:t>6</w:t>
            </w:r>
            <w:r w:rsidRPr="006A26FC">
              <w:rPr>
                <w:rFonts w:ascii="Arial" w:hAnsi="Arial" w:cs="Arial" w:hint="eastAsia"/>
                <w:snapToGrid w:val="0"/>
                <w:kern w:val="0"/>
                <w:szCs w:val="21"/>
              </w:rPr>
              <w:t>幢、１</w:t>
            </w:r>
            <w:r w:rsidRPr="006A26FC">
              <w:rPr>
                <w:rFonts w:ascii="Arial" w:hAnsi="Arial" w:cs="Arial"/>
                <w:snapToGrid w:val="0"/>
                <w:kern w:val="0"/>
                <w:szCs w:val="21"/>
              </w:rPr>
              <w:t>7</w:t>
            </w:r>
            <w:r w:rsidRPr="006A26FC">
              <w:rPr>
                <w:rFonts w:ascii="Arial" w:hAnsi="Arial" w:cs="Arial" w:hint="eastAsia"/>
                <w:snapToGrid w:val="0"/>
                <w:kern w:val="0"/>
                <w:szCs w:val="21"/>
              </w:rPr>
              <w:t>－</w:t>
            </w:r>
            <w:r w:rsidRPr="006A26FC">
              <w:rPr>
                <w:rFonts w:ascii="Arial" w:hAnsi="Arial" w:cs="Arial"/>
                <w:snapToGrid w:val="0"/>
                <w:kern w:val="0"/>
                <w:szCs w:val="21"/>
              </w:rPr>
              <w:t>23</w:t>
            </w:r>
            <w:r w:rsidRPr="006A26FC">
              <w:rPr>
                <w:rFonts w:ascii="Arial" w:hAnsi="Arial" w:cs="Arial" w:hint="eastAsia"/>
                <w:snapToGrid w:val="0"/>
                <w:kern w:val="0"/>
                <w:szCs w:val="21"/>
              </w:rPr>
              <w:t>幢、</w:t>
            </w:r>
            <w:r w:rsidRPr="006A26FC">
              <w:rPr>
                <w:rFonts w:ascii="Arial" w:hAnsi="Arial" w:cs="Arial"/>
                <w:snapToGrid w:val="0"/>
                <w:kern w:val="0"/>
                <w:szCs w:val="21"/>
              </w:rPr>
              <w:t>24</w:t>
            </w:r>
            <w:r w:rsidRPr="006A26FC">
              <w:rPr>
                <w:rFonts w:ascii="Arial" w:hAnsi="Arial" w:cs="Arial" w:hint="eastAsia"/>
                <w:snapToGrid w:val="0"/>
                <w:kern w:val="0"/>
                <w:szCs w:val="21"/>
              </w:rPr>
              <w:t>－２</w:t>
            </w:r>
            <w:r w:rsidRPr="006A26FC">
              <w:rPr>
                <w:rFonts w:ascii="Arial" w:hAnsi="Arial" w:cs="Arial"/>
                <w:snapToGrid w:val="0"/>
                <w:kern w:val="0"/>
                <w:szCs w:val="21"/>
              </w:rPr>
              <w:t>9</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542.24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12820.95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244.37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13607.55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13607.55 </w:t>
            </w:r>
          </w:p>
        </w:tc>
        <w:tc>
          <w:tcPr>
            <w:tcW w:w="761" w:type="dxa"/>
            <w:vMerge/>
            <w:tcBorders>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510"/>
          <w:jc w:val="center"/>
        </w:trPr>
        <w:tc>
          <w:tcPr>
            <w:tcW w:w="1000" w:type="dxa"/>
            <w:gridSpan w:val="2"/>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X2-GS</w:t>
            </w:r>
            <w:r w:rsidRPr="006A26FC">
              <w:rPr>
                <w:rFonts w:ascii="Arial" w:hAnsi="Arial" w:cs="Arial" w:hint="eastAsia"/>
                <w:snapToGrid w:val="0"/>
                <w:kern w:val="0"/>
                <w:szCs w:val="21"/>
              </w:rPr>
              <w:t>拱宸桥</w:t>
            </w:r>
            <w:r w:rsidRPr="006A26FC">
              <w:rPr>
                <w:rFonts w:ascii="Arial" w:hAnsi="Arial" w:cs="Arial"/>
                <w:snapToGrid w:val="0"/>
                <w:kern w:val="0"/>
                <w:szCs w:val="21"/>
              </w:rPr>
              <w:t>-9</w:t>
            </w:r>
          </w:p>
        </w:tc>
        <w:tc>
          <w:tcPr>
            <w:tcW w:w="771"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w:t>
            </w:r>
          </w:p>
        </w:tc>
        <w:tc>
          <w:tcPr>
            <w:tcW w:w="112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登云路社区之一</w:t>
            </w:r>
          </w:p>
        </w:tc>
        <w:tc>
          <w:tcPr>
            <w:tcW w:w="2065"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裕兴院</w:t>
            </w:r>
            <w:r w:rsidRPr="006A26FC">
              <w:rPr>
                <w:rFonts w:ascii="Arial" w:hAnsi="Arial" w:cs="Arial"/>
                <w:snapToGrid w:val="0"/>
                <w:kern w:val="0"/>
                <w:szCs w:val="21"/>
              </w:rPr>
              <w:t>4-12</w:t>
            </w:r>
            <w:r w:rsidRPr="006A26FC">
              <w:rPr>
                <w:rFonts w:ascii="Arial" w:hAnsi="Arial" w:cs="Arial" w:hint="eastAsia"/>
                <w:snapToGrid w:val="0"/>
                <w:kern w:val="0"/>
                <w:szCs w:val="21"/>
              </w:rPr>
              <w:t>幢</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992"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5693.00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0.00 </w:t>
            </w:r>
          </w:p>
        </w:tc>
        <w:tc>
          <w:tcPr>
            <w:tcW w:w="1134"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5693.00 </w:t>
            </w:r>
          </w:p>
        </w:tc>
        <w:tc>
          <w:tcPr>
            <w:tcW w:w="993"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 xml:space="preserve">5693.00 </w:t>
            </w:r>
          </w:p>
        </w:tc>
        <w:tc>
          <w:tcPr>
            <w:tcW w:w="761" w:type="dxa"/>
            <w:tcBorders>
              <w:top w:val="nil"/>
              <w:left w:val="nil"/>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186" w:type="dxa"/>
            <w:tcBorders>
              <w:top w:val="nil"/>
              <w:left w:val="single" w:sz="4" w:space="0" w:color="auto"/>
              <w:bottom w:val="single" w:sz="4" w:space="0" w:color="auto"/>
              <w:right w:val="single" w:sz="4" w:space="0" w:color="auto"/>
            </w:tcBorders>
            <w:shd w:val="clear" w:color="000000" w:fill="FFFFFF"/>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375"/>
          <w:jc w:val="center"/>
        </w:trPr>
        <w:tc>
          <w:tcPr>
            <w:tcW w:w="1000" w:type="dxa"/>
            <w:gridSpan w:val="2"/>
            <w:tcBorders>
              <w:top w:val="nil"/>
              <w:left w:val="single" w:sz="4" w:space="0" w:color="auto"/>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lastRenderedPageBreak/>
              <w:t xml:space="preserve">　</w:t>
            </w:r>
          </w:p>
        </w:tc>
        <w:tc>
          <w:tcPr>
            <w:tcW w:w="771"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永庆支路</w:t>
            </w:r>
          </w:p>
        </w:tc>
        <w:tc>
          <w:tcPr>
            <w:tcW w:w="2065"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湖州街</w:t>
            </w:r>
            <w:r w:rsidRPr="006A26FC">
              <w:rPr>
                <w:rFonts w:ascii="Arial" w:hAnsi="Arial" w:cs="Arial"/>
                <w:snapToGrid w:val="0"/>
                <w:kern w:val="0"/>
                <w:szCs w:val="21"/>
              </w:rPr>
              <w:t>-</w:t>
            </w:r>
            <w:r w:rsidRPr="006A26FC">
              <w:rPr>
                <w:rFonts w:ascii="Arial" w:hAnsi="Arial" w:cs="Arial" w:hint="eastAsia"/>
                <w:snapToGrid w:val="0"/>
                <w:kern w:val="0"/>
                <w:szCs w:val="21"/>
              </w:rPr>
              <w:t>永庆路</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2343</w:t>
            </w:r>
          </w:p>
        </w:tc>
        <w:tc>
          <w:tcPr>
            <w:tcW w:w="992"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424</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96</w:t>
            </w:r>
          </w:p>
        </w:tc>
        <w:tc>
          <w:tcPr>
            <w:tcW w:w="85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520</w:t>
            </w:r>
          </w:p>
        </w:tc>
        <w:tc>
          <w:tcPr>
            <w:tcW w:w="993"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282</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3145</w:t>
            </w:r>
          </w:p>
        </w:tc>
        <w:tc>
          <w:tcPr>
            <w:tcW w:w="761" w:type="dxa"/>
            <w:vMerge w:val="restart"/>
            <w:tcBorders>
              <w:top w:val="nil"/>
              <w:left w:val="nil"/>
              <w:right w:val="single" w:sz="4" w:space="0" w:color="auto"/>
            </w:tcBorders>
          </w:tcPr>
          <w:p w:rsidR="00CA3E47" w:rsidRPr="0044135F" w:rsidRDefault="00CA3E47">
            <w:pPr>
              <w:widowControl/>
              <w:jc w:val="left"/>
              <w:rPr>
                <w:rFonts w:ascii="Arial" w:hAnsi="Arial" w:cs="Arial"/>
                <w:snapToGrid w:val="0"/>
                <w:kern w:val="0"/>
                <w:szCs w:val="21"/>
              </w:rPr>
            </w:pPr>
          </w:p>
        </w:tc>
        <w:tc>
          <w:tcPr>
            <w:tcW w:w="1186" w:type="dxa"/>
            <w:tcBorders>
              <w:top w:val="nil"/>
              <w:left w:val="single" w:sz="4" w:space="0" w:color="auto"/>
              <w:bottom w:val="single" w:sz="4" w:space="0" w:color="auto"/>
              <w:right w:val="single" w:sz="4" w:space="0" w:color="auto"/>
            </w:tcBorders>
          </w:tcPr>
          <w:p w:rsidR="00CA3E47" w:rsidRPr="0044135F" w:rsidRDefault="00CA3E47">
            <w:pPr>
              <w:widowControl/>
              <w:jc w:val="left"/>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375"/>
          <w:jc w:val="center"/>
        </w:trPr>
        <w:tc>
          <w:tcPr>
            <w:tcW w:w="1000" w:type="dxa"/>
            <w:gridSpan w:val="2"/>
            <w:tcBorders>
              <w:top w:val="nil"/>
              <w:left w:val="single" w:sz="4" w:space="0" w:color="auto"/>
              <w:bottom w:val="single" w:sz="4" w:space="0" w:color="auto"/>
              <w:right w:val="single" w:sz="4" w:space="0" w:color="auto"/>
            </w:tcBorders>
            <w:shd w:val="clear" w:color="auto" w:fill="auto"/>
            <w:vAlign w:val="center"/>
          </w:tcPr>
          <w:p w:rsidR="00CA3E47" w:rsidRPr="0044135F" w:rsidRDefault="00CA3E47">
            <w:pPr>
              <w:widowControl/>
              <w:jc w:val="left"/>
              <w:rPr>
                <w:rFonts w:ascii="Arial" w:hAnsi="Arial" w:cs="Arial"/>
                <w:snapToGrid w:val="0"/>
                <w:kern w:val="0"/>
                <w:szCs w:val="21"/>
              </w:rPr>
            </w:pPr>
          </w:p>
        </w:tc>
        <w:tc>
          <w:tcPr>
            <w:tcW w:w="771"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永庆路社区</w:t>
            </w:r>
          </w:p>
        </w:tc>
        <w:tc>
          <w:tcPr>
            <w:tcW w:w="1120"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2065"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维美巷</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850"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993" w:type="dxa"/>
            <w:tcBorders>
              <w:top w:val="nil"/>
              <w:left w:val="nil"/>
              <w:bottom w:val="single" w:sz="4" w:space="0" w:color="auto"/>
              <w:right w:val="single" w:sz="4" w:space="0" w:color="auto"/>
            </w:tcBorders>
            <w:shd w:val="clear" w:color="auto" w:fill="auto"/>
            <w:vAlign w:val="center"/>
          </w:tcPr>
          <w:p w:rsidR="00CA3E47" w:rsidRPr="0044135F" w:rsidRDefault="00CA3E47">
            <w:pPr>
              <w:widowControl/>
              <w:jc w:val="center"/>
              <w:rPr>
                <w:rFonts w:ascii="Arial" w:hAnsi="Arial" w:cs="Arial"/>
                <w:snapToGrid w:val="0"/>
                <w:kern w:val="0"/>
                <w:szCs w:val="21"/>
              </w:rPr>
            </w:pP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588</w:t>
            </w:r>
          </w:p>
        </w:tc>
        <w:tc>
          <w:tcPr>
            <w:tcW w:w="761" w:type="dxa"/>
            <w:vMerge/>
            <w:tcBorders>
              <w:left w:val="nil"/>
              <w:bottom w:val="single" w:sz="4" w:space="0" w:color="auto"/>
              <w:right w:val="single" w:sz="4" w:space="0" w:color="auto"/>
            </w:tcBorders>
          </w:tcPr>
          <w:p w:rsidR="00CA3E47" w:rsidRPr="0044135F" w:rsidRDefault="00CA3E47">
            <w:pPr>
              <w:widowControl/>
              <w:jc w:val="left"/>
              <w:rPr>
                <w:rFonts w:ascii="Arial" w:hAnsi="Arial" w:cs="Arial"/>
                <w:snapToGrid w:val="0"/>
                <w:kern w:val="0"/>
                <w:szCs w:val="21"/>
              </w:rPr>
            </w:pPr>
          </w:p>
        </w:tc>
        <w:tc>
          <w:tcPr>
            <w:tcW w:w="1186" w:type="dxa"/>
            <w:tcBorders>
              <w:top w:val="nil"/>
              <w:left w:val="single" w:sz="4" w:space="0" w:color="auto"/>
              <w:bottom w:val="single" w:sz="4" w:space="0" w:color="auto"/>
              <w:right w:val="single" w:sz="4" w:space="0" w:color="auto"/>
            </w:tcBorders>
          </w:tcPr>
          <w:p w:rsidR="00CA3E47" w:rsidRPr="0044135F" w:rsidRDefault="00CA3E47">
            <w:pPr>
              <w:widowControl/>
              <w:jc w:val="left"/>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vAlign w:val="center"/>
          </w:tcPr>
          <w:p w:rsidR="00CA3E47" w:rsidRPr="0044135F" w:rsidRDefault="00CA3E47">
            <w:pPr>
              <w:widowControl/>
              <w:jc w:val="left"/>
              <w:rPr>
                <w:rFonts w:ascii="Arial" w:hAnsi="Arial" w:cs="Arial"/>
                <w:snapToGrid w:val="0"/>
                <w:kern w:val="0"/>
                <w:szCs w:val="21"/>
              </w:rPr>
            </w:pPr>
          </w:p>
        </w:tc>
      </w:tr>
      <w:tr w:rsidR="00CA3E47" w:rsidRPr="0044135F">
        <w:trPr>
          <w:trHeight w:val="375"/>
          <w:jc w:val="center"/>
        </w:trPr>
        <w:tc>
          <w:tcPr>
            <w:tcW w:w="1000" w:type="dxa"/>
            <w:gridSpan w:val="2"/>
            <w:tcBorders>
              <w:top w:val="nil"/>
              <w:left w:val="single" w:sz="4" w:space="0" w:color="auto"/>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771"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2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台州南路</w:t>
            </w:r>
          </w:p>
        </w:tc>
        <w:tc>
          <w:tcPr>
            <w:tcW w:w="2065"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金华路</w:t>
            </w:r>
            <w:r w:rsidRPr="006A26FC">
              <w:rPr>
                <w:rFonts w:ascii="Arial" w:hAnsi="Arial" w:cs="Arial"/>
                <w:snapToGrid w:val="0"/>
                <w:kern w:val="0"/>
                <w:szCs w:val="21"/>
              </w:rPr>
              <w:t>-</w:t>
            </w:r>
            <w:r w:rsidRPr="006A26FC">
              <w:rPr>
                <w:rFonts w:ascii="Arial" w:hAnsi="Arial" w:cs="Arial" w:hint="eastAsia"/>
                <w:snapToGrid w:val="0"/>
                <w:kern w:val="0"/>
                <w:szCs w:val="21"/>
              </w:rPr>
              <w:t>上塘路</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2958</w:t>
            </w:r>
          </w:p>
        </w:tc>
        <w:tc>
          <w:tcPr>
            <w:tcW w:w="992"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1460</w:t>
            </w:r>
          </w:p>
        </w:tc>
        <w:tc>
          <w:tcPr>
            <w:tcW w:w="85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0</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1460</w:t>
            </w:r>
          </w:p>
        </w:tc>
        <w:tc>
          <w:tcPr>
            <w:tcW w:w="993"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712</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snapToGrid w:val="0"/>
                <w:kern w:val="0"/>
                <w:szCs w:val="21"/>
              </w:rPr>
              <w:t>5130</w:t>
            </w:r>
          </w:p>
        </w:tc>
        <w:tc>
          <w:tcPr>
            <w:tcW w:w="761" w:type="dxa"/>
            <w:tcBorders>
              <w:top w:val="nil"/>
              <w:left w:val="nil"/>
              <w:bottom w:val="single" w:sz="4" w:space="0" w:color="auto"/>
              <w:right w:val="single" w:sz="4" w:space="0" w:color="auto"/>
            </w:tcBorders>
          </w:tcPr>
          <w:p w:rsidR="00CA3E47" w:rsidRPr="0044135F" w:rsidRDefault="00CA3E47">
            <w:pPr>
              <w:widowControl/>
              <w:jc w:val="left"/>
              <w:rPr>
                <w:rFonts w:ascii="Arial" w:hAnsi="Arial" w:cs="Arial"/>
                <w:snapToGrid w:val="0"/>
                <w:kern w:val="0"/>
                <w:szCs w:val="21"/>
              </w:rPr>
            </w:pPr>
          </w:p>
        </w:tc>
        <w:tc>
          <w:tcPr>
            <w:tcW w:w="1186" w:type="dxa"/>
            <w:tcBorders>
              <w:top w:val="nil"/>
              <w:left w:val="single" w:sz="4" w:space="0" w:color="auto"/>
              <w:bottom w:val="single" w:sz="4" w:space="0" w:color="auto"/>
              <w:right w:val="single" w:sz="4" w:space="0" w:color="auto"/>
            </w:tcBorders>
          </w:tcPr>
          <w:p w:rsidR="00CA3E47" w:rsidRPr="0044135F" w:rsidRDefault="00CA3E47">
            <w:pPr>
              <w:widowControl/>
              <w:jc w:val="left"/>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375"/>
          <w:jc w:val="center"/>
        </w:trPr>
        <w:tc>
          <w:tcPr>
            <w:tcW w:w="1771" w:type="dxa"/>
            <w:gridSpan w:val="3"/>
            <w:tcBorders>
              <w:top w:val="single" w:sz="4" w:space="0" w:color="auto"/>
              <w:left w:val="single" w:sz="4" w:space="0" w:color="auto"/>
              <w:bottom w:val="single" w:sz="4" w:space="0" w:color="auto"/>
              <w:right w:val="nil"/>
            </w:tcBorders>
            <w:shd w:val="clear" w:color="auto" w:fill="auto"/>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snapToGrid w:val="0"/>
                <w:kern w:val="0"/>
                <w:szCs w:val="21"/>
              </w:rPr>
              <w:t>2017</w:t>
            </w:r>
            <w:r w:rsidRPr="006A26FC">
              <w:rPr>
                <w:rFonts w:ascii="Arial" w:hAnsi="Arial" w:cs="Arial" w:hint="eastAsia"/>
                <w:snapToGrid w:val="0"/>
                <w:kern w:val="0"/>
                <w:szCs w:val="21"/>
              </w:rPr>
              <w:t>年新增</w:t>
            </w:r>
          </w:p>
        </w:tc>
        <w:tc>
          <w:tcPr>
            <w:tcW w:w="1120" w:type="dxa"/>
            <w:tcBorders>
              <w:top w:val="nil"/>
              <w:left w:val="nil"/>
              <w:bottom w:val="single" w:sz="4" w:space="0" w:color="auto"/>
              <w:right w:val="nil"/>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2065"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shd w:val="clear" w:color="000000" w:fill="FFFFFF"/>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761" w:type="dxa"/>
            <w:tcBorders>
              <w:top w:val="nil"/>
              <w:left w:val="nil"/>
              <w:bottom w:val="single" w:sz="4" w:space="0" w:color="auto"/>
              <w:right w:val="single" w:sz="4" w:space="0" w:color="auto"/>
            </w:tcBorders>
          </w:tcPr>
          <w:p w:rsidR="00CA3E47" w:rsidRPr="0044135F" w:rsidRDefault="00CA3E47">
            <w:pPr>
              <w:widowControl/>
              <w:jc w:val="left"/>
              <w:rPr>
                <w:rFonts w:ascii="Arial" w:hAnsi="Arial" w:cs="Arial"/>
                <w:snapToGrid w:val="0"/>
                <w:kern w:val="0"/>
                <w:szCs w:val="21"/>
              </w:rPr>
            </w:pPr>
          </w:p>
        </w:tc>
        <w:tc>
          <w:tcPr>
            <w:tcW w:w="1186" w:type="dxa"/>
            <w:tcBorders>
              <w:top w:val="nil"/>
              <w:left w:val="single" w:sz="4" w:space="0" w:color="auto"/>
              <w:bottom w:val="single" w:sz="4" w:space="0" w:color="auto"/>
              <w:right w:val="single" w:sz="4" w:space="0" w:color="auto"/>
            </w:tcBorders>
          </w:tcPr>
          <w:p w:rsidR="00CA3E47" w:rsidRPr="0044135F" w:rsidRDefault="00CA3E47">
            <w:pPr>
              <w:widowControl/>
              <w:jc w:val="left"/>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r>
      <w:tr w:rsidR="00CA3E47" w:rsidRPr="0044135F">
        <w:trPr>
          <w:trHeight w:val="630"/>
          <w:jc w:val="center"/>
        </w:trPr>
        <w:tc>
          <w:tcPr>
            <w:tcW w:w="1000" w:type="dxa"/>
            <w:gridSpan w:val="2"/>
            <w:tcBorders>
              <w:top w:val="nil"/>
              <w:left w:val="single" w:sz="4" w:space="0" w:color="auto"/>
              <w:bottom w:val="single" w:sz="4" w:space="0" w:color="auto"/>
              <w:right w:val="nil"/>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771" w:type="dxa"/>
            <w:tcBorders>
              <w:top w:val="nil"/>
              <w:left w:val="nil"/>
              <w:bottom w:val="single" w:sz="4" w:space="0" w:color="auto"/>
              <w:right w:val="nil"/>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20"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兰庭巷</w:t>
            </w:r>
          </w:p>
        </w:tc>
        <w:tc>
          <w:tcPr>
            <w:tcW w:w="2065" w:type="dxa"/>
            <w:tcBorders>
              <w:top w:val="nil"/>
              <w:left w:val="nil"/>
              <w:bottom w:val="single" w:sz="4" w:space="0" w:color="auto"/>
              <w:right w:val="single" w:sz="4" w:space="0" w:color="auto"/>
            </w:tcBorders>
            <w:vAlign w:val="center"/>
          </w:tcPr>
          <w:p w:rsidR="00CA3E47" w:rsidRPr="0044135F" w:rsidRDefault="006A26FC">
            <w:pPr>
              <w:widowControl/>
              <w:adjustRightInd w:val="0"/>
              <w:snapToGrid w:val="0"/>
              <w:spacing w:line="480" w:lineRule="exact"/>
              <w:ind w:firstLine="567"/>
              <w:jc w:val="center"/>
              <w:rPr>
                <w:rFonts w:ascii="Arial" w:hAnsi="Arial" w:cs="Arial"/>
                <w:snapToGrid w:val="0"/>
                <w:kern w:val="0"/>
                <w:szCs w:val="21"/>
              </w:rPr>
            </w:pPr>
            <w:r w:rsidRPr="006A26FC">
              <w:rPr>
                <w:rFonts w:ascii="Arial" w:hAnsi="Arial" w:cs="Arial" w:hint="eastAsia"/>
                <w:snapToGrid w:val="0"/>
                <w:kern w:val="0"/>
                <w:szCs w:val="21"/>
              </w:rPr>
              <w:t>风景街</w:t>
            </w:r>
            <w:r w:rsidRPr="006A26FC">
              <w:rPr>
                <w:rFonts w:ascii="Arial" w:hAnsi="Arial" w:cs="Arial"/>
                <w:snapToGrid w:val="0"/>
                <w:kern w:val="0"/>
                <w:szCs w:val="21"/>
              </w:rPr>
              <w:t>-</w:t>
            </w:r>
            <w:r w:rsidRPr="006A26FC">
              <w:rPr>
                <w:rFonts w:ascii="Arial" w:hAnsi="Arial" w:cs="Arial" w:hint="eastAsia"/>
                <w:snapToGrid w:val="0"/>
                <w:kern w:val="0"/>
                <w:szCs w:val="21"/>
              </w:rPr>
              <w:t>后横港路（原吉祥寺路）</w:t>
            </w:r>
          </w:p>
        </w:tc>
        <w:tc>
          <w:tcPr>
            <w:tcW w:w="1134" w:type="dxa"/>
            <w:tcBorders>
              <w:top w:val="nil"/>
              <w:left w:val="nil"/>
              <w:bottom w:val="single" w:sz="4" w:space="0" w:color="auto"/>
              <w:right w:val="single" w:sz="4" w:space="0" w:color="auto"/>
            </w:tcBorders>
            <w:vAlign w:val="center"/>
          </w:tcPr>
          <w:p w:rsidR="00CA3E47" w:rsidRPr="0044135F" w:rsidRDefault="006A26FC">
            <w:pPr>
              <w:widowControl/>
              <w:adjustRightInd w:val="0"/>
              <w:snapToGrid w:val="0"/>
              <w:spacing w:line="480" w:lineRule="exact"/>
              <w:ind w:firstLine="567"/>
              <w:jc w:val="center"/>
              <w:rPr>
                <w:rFonts w:ascii="Arial" w:hAnsi="Arial" w:cs="Arial"/>
                <w:snapToGrid w:val="0"/>
                <w:kern w:val="0"/>
                <w:szCs w:val="21"/>
              </w:rPr>
            </w:pPr>
            <w:r w:rsidRPr="006A26FC">
              <w:rPr>
                <w:rFonts w:ascii="Arial" w:hAnsi="Arial" w:cs="Arial"/>
                <w:snapToGrid w:val="0"/>
                <w:kern w:val="0"/>
                <w:szCs w:val="21"/>
              </w:rPr>
              <w:t>2100</w:t>
            </w:r>
          </w:p>
        </w:tc>
        <w:tc>
          <w:tcPr>
            <w:tcW w:w="992" w:type="dxa"/>
            <w:tcBorders>
              <w:top w:val="nil"/>
              <w:left w:val="nil"/>
              <w:bottom w:val="single" w:sz="4" w:space="0" w:color="auto"/>
              <w:right w:val="single" w:sz="4" w:space="0" w:color="auto"/>
            </w:tcBorders>
            <w:vAlign w:val="center"/>
          </w:tcPr>
          <w:p w:rsidR="00CA3E47" w:rsidRPr="0044135F" w:rsidRDefault="006A26FC">
            <w:pPr>
              <w:widowControl/>
              <w:adjustRightInd w:val="0"/>
              <w:snapToGrid w:val="0"/>
              <w:spacing w:line="480" w:lineRule="exact"/>
              <w:ind w:firstLine="567"/>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34" w:type="dxa"/>
            <w:tcBorders>
              <w:top w:val="nil"/>
              <w:left w:val="nil"/>
              <w:bottom w:val="single" w:sz="4" w:space="0" w:color="auto"/>
              <w:right w:val="single" w:sz="4" w:space="0" w:color="auto"/>
            </w:tcBorders>
            <w:vAlign w:val="center"/>
          </w:tcPr>
          <w:p w:rsidR="00CA3E47" w:rsidRPr="0044135F" w:rsidRDefault="006A26FC">
            <w:pPr>
              <w:widowControl/>
              <w:adjustRightInd w:val="0"/>
              <w:snapToGrid w:val="0"/>
              <w:spacing w:line="480" w:lineRule="exact"/>
              <w:ind w:firstLine="567"/>
              <w:jc w:val="center"/>
              <w:rPr>
                <w:rFonts w:ascii="Arial" w:hAnsi="Arial" w:cs="Arial"/>
                <w:snapToGrid w:val="0"/>
                <w:kern w:val="0"/>
                <w:szCs w:val="21"/>
              </w:rPr>
            </w:pPr>
            <w:r w:rsidRPr="006A26FC">
              <w:rPr>
                <w:rFonts w:ascii="Arial" w:hAnsi="Arial" w:cs="Arial"/>
                <w:snapToGrid w:val="0"/>
                <w:kern w:val="0"/>
                <w:szCs w:val="21"/>
              </w:rPr>
              <w:t>0</w:t>
            </w:r>
          </w:p>
        </w:tc>
        <w:tc>
          <w:tcPr>
            <w:tcW w:w="1134" w:type="dxa"/>
            <w:tcBorders>
              <w:top w:val="nil"/>
              <w:left w:val="nil"/>
              <w:bottom w:val="single" w:sz="4" w:space="0" w:color="auto"/>
              <w:right w:val="single" w:sz="4" w:space="0" w:color="auto"/>
            </w:tcBorders>
            <w:vAlign w:val="center"/>
          </w:tcPr>
          <w:p w:rsidR="00CA3E47" w:rsidRPr="0044135F" w:rsidRDefault="006A26FC">
            <w:pPr>
              <w:widowControl/>
              <w:adjustRightInd w:val="0"/>
              <w:snapToGrid w:val="0"/>
              <w:spacing w:line="480" w:lineRule="exact"/>
              <w:ind w:firstLine="567"/>
              <w:jc w:val="center"/>
              <w:rPr>
                <w:rFonts w:ascii="Arial" w:hAnsi="Arial" w:cs="Arial"/>
                <w:snapToGrid w:val="0"/>
                <w:kern w:val="0"/>
                <w:szCs w:val="21"/>
              </w:rPr>
            </w:pPr>
            <w:r w:rsidRPr="006A26FC">
              <w:rPr>
                <w:rFonts w:ascii="Arial" w:hAnsi="Arial" w:cs="Arial"/>
                <w:snapToGrid w:val="0"/>
                <w:kern w:val="0"/>
                <w:szCs w:val="21"/>
              </w:rPr>
              <w:t>0</w:t>
            </w:r>
          </w:p>
        </w:tc>
        <w:tc>
          <w:tcPr>
            <w:tcW w:w="850" w:type="dxa"/>
            <w:tcBorders>
              <w:top w:val="nil"/>
              <w:left w:val="nil"/>
              <w:bottom w:val="single" w:sz="4" w:space="0" w:color="auto"/>
              <w:right w:val="single" w:sz="4" w:space="0" w:color="auto"/>
            </w:tcBorders>
            <w:vAlign w:val="center"/>
          </w:tcPr>
          <w:p w:rsidR="00CA3E47" w:rsidRPr="0044135F" w:rsidRDefault="006A26FC">
            <w:pPr>
              <w:widowControl/>
              <w:adjustRightInd w:val="0"/>
              <w:snapToGrid w:val="0"/>
              <w:spacing w:line="480" w:lineRule="exact"/>
              <w:ind w:firstLine="567"/>
              <w:jc w:val="center"/>
              <w:rPr>
                <w:rFonts w:ascii="Arial" w:hAnsi="Arial" w:cs="Arial"/>
                <w:snapToGrid w:val="0"/>
                <w:kern w:val="0"/>
                <w:szCs w:val="21"/>
              </w:rPr>
            </w:pPr>
            <w:r w:rsidRPr="006A26FC">
              <w:rPr>
                <w:rFonts w:ascii="Arial" w:hAnsi="Arial" w:cs="Arial"/>
                <w:snapToGrid w:val="0"/>
                <w:kern w:val="0"/>
                <w:szCs w:val="21"/>
              </w:rPr>
              <w:t>0</w:t>
            </w:r>
          </w:p>
        </w:tc>
        <w:tc>
          <w:tcPr>
            <w:tcW w:w="1134" w:type="dxa"/>
            <w:tcBorders>
              <w:top w:val="nil"/>
              <w:left w:val="nil"/>
              <w:bottom w:val="single" w:sz="4" w:space="0" w:color="auto"/>
              <w:right w:val="single" w:sz="4" w:space="0" w:color="auto"/>
            </w:tcBorders>
            <w:vAlign w:val="center"/>
          </w:tcPr>
          <w:p w:rsidR="00CA3E47" w:rsidRPr="0044135F" w:rsidRDefault="006A26FC">
            <w:pPr>
              <w:widowControl/>
              <w:adjustRightInd w:val="0"/>
              <w:snapToGrid w:val="0"/>
              <w:spacing w:line="480" w:lineRule="exact"/>
              <w:ind w:firstLine="567"/>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93" w:type="dxa"/>
            <w:tcBorders>
              <w:top w:val="nil"/>
              <w:left w:val="nil"/>
              <w:bottom w:val="single" w:sz="4" w:space="0" w:color="auto"/>
              <w:right w:val="single" w:sz="4" w:space="0" w:color="auto"/>
            </w:tcBorders>
            <w:vAlign w:val="center"/>
          </w:tcPr>
          <w:p w:rsidR="00CA3E47" w:rsidRPr="0044135F" w:rsidRDefault="006A26FC">
            <w:pPr>
              <w:widowControl/>
              <w:adjustRightInd w:val="0"/>
              <w:snapToGrid w:val="0"/>
              <w:spacing w:line="480" w:lineRule="exact"/>
              <w:ind w:firstLine="567"/>
              <w:jc w:val="center"/>
              <w:rPr>
                <w:rFonts w:ascii="Arial" w:hAnsi="Arial" w:cs="Arial"/>
                <w:snapToGrid w:val="0"/>
                <w:kern w:val="0"/>
                <w:szCs w:val="21"/>
              </w:rPr>
            </w:pPr>
            <w:r w:rsidRPr="006A26FC">
              <w:rPr>
                <w:rFonts w:ascii="Arial" w:hAnsi="Arial" w:cs="Arial"/>
                <w:snapToGrid w:val="0"/>
                <w:kern w:val="0"/>
                <w:szCs w:val="21"/>
              </w:rPr>
              <w:t>0</w:t>
            </w:r>
          </w:p>
        </w:tc>
        <w:tc>
          <w:tcPr>
            <w:tcW w:w="850" w:type="dxa"/>
            <w:tcBorders>
              <w:top w:val="nil"/>
              <w:left w:val="nil"/>
              <w:bottom w:val="single" w:sz="4" w:space="0" w:color="auto"/>
              <w:right w:val="single" w:sz="4" w:space="0" w:color="auto"/>
            </w:tcBorders>
            <w:vAlign w:val="center"/>
          </w:tcPr>
          <w:p w:rsidR="00CA3E47" w:rsidRPr="0044135F" w:rsidRDefault="006A26FC">
            <w:pPr>
              <w:widowControl/>
              <w:adjustRightInd w:val="0"/>
              <w:snapToGrid w:val="0"/>
              <w:spacing w:line="480" w:lineRule="exact"/>
              <w:ind w:firstLine="567"/>
              <w:jc w:val="center"/>
              <w:rPr>
                <w:rFonts w:ascii="Arial" w:hAnsi="Arial" w:cs="Arial"/>
                <w:snapToGrid w:val="0"/>
                <w:kern w:val="0"/>
                <w:szCs w:val="21"/>
              </w:rPr>
            </w:pPr>
            <w:r w:rsidRPr="006A26FC">
              <w:rPr>
                <w:rFonts w:ascii="Arial" w:hAnsi="Arial" w:cs="Arial"/>
                <w:snapToGrid w:val="0"/>
                <w:kern w:val="0"/>
                <w:szCs w:val="21"/>
              </w:rPr>
              <w:t>2100</w:t>
            </w:r>
          </w:p>
        </w:tc>
        <w:tc>
          <w:tcPr>
            <w:tcW w:w="761" w:type="dxa"/>
            <w:tcBorders>
              <w:top w:val="nil"/>
              <w:left w:val="nil"/>
              <w:bottom w:val="single" w:sz="4" w:space="0" w:color="auto"/>
              <w:right w:val="single" w:sz="4" w:space="0" w:color="auto"/>
            </w:tcBorders>
          </w:tcPr>
          <w:p w:rsidR="00CA3E47" w:rsidRPr="0044135F" w:rsidRDefault="00CA3E47">
            <w:pPr>
              <w:widowControl/>
              <w:jc w:val="left"/>
              <w:rPr>
                <w:rFonts w:ascii="Arial" w:hAnsi="Arial" w:cs="Arial"/>
                <w:snapToGrid w:val="0"/>
                <w:kern w:val="0"/>
                <w:szCs w:val="21"/>
              </w:rPr>
            </w:pPr>
          </w:p>
        </w:tc>
        <w:tc>
          <w:tcPr>
            <w:tcW w:w="1186" w:type="dxa"/>
            <w:tcBorders>
              <w:top w:val="nil"/>
              <w:left w:val="single" w:sz="4" w:space="0" w:color="auto"/>
              <w:bottom w:val="single" w:sz="4" w:space="0" w:color="auto"/>
              <w:right w:val="single" w:sz="4" w:space="0" w:color="auto"/>
            </w:tcBorders>
          </w:tcPr>
          <w:p w:rsidR="00CA3E47" w:rsidRPr="0044135F" w:rsidRDefault="00CA3E47">
            <w:pPr>
              <w:widowControl/>
              <w:jc w:val="left"/>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left"/>
              <w:rPr>
                <w:rFonts w:ascii="Arial" w:hAnsi="Arial" w:cs="Arial"/>
                <w:snapToGrid w:val="0"/>
                <w:kern w:val="0"/>
                <w:szCs w:val="21"/>
              </w:rPr>
            </w:pPr>
            <w:r w:rsidRPr="006A26FC">
              <w:rPr>
                <w:rFonts w:ascii="Arial" w:hAnsi="Arial" w:cs="Arial" w:hint="eastAsia"/>
                <w:snapToGrid w:val="0"/>
                <w:kern w:val="0"/>
                <w:szCs w:val="21"/>
              </w:rPr>
              <w:t>道路长度</w:t>
            </w:r>
            <w:r w:rsidRPr="006A26FC">
              <w:rPr>
                <w:rFonts w:ascii="Arial" w:hAnsi="Arial" w:cs="Arial"/>
                <w:snapToGrid w:val="0"/>
                <w:kern w:val="0"/>
                <w:szCs w:val="21"/>
              </w:rPr>
              <w:t>300</w:t>
            </w:r>
            <w:r w:rsidRPr="006A26FC">
              <w:rPr>
                <w:rFonts w:ascii="Arial" w:hAnsi="Arial" w:cs="Arial" w:hint="eastAsia"/>
                <w:snapToGrid w:val="0"/>
                <w:kern w:val="0"/>
                <w:szCs w:val="21"/>
              </w:rPr>
              <w:t>米，宽</w:t>
            </w:r>
            <w:r w:rsidRPr="006A26FC">
              <w:rPr>
                <w:rFonts w:ascii="Arial" w:hAnsi="Arial" w:cs="Arial"/>
                <w:snapToGrid w:val="0"/>
                <w:kern w:val="0"/>
                <w:szCs w:val="21"/>
              </w:rPr>
              <w:t>7</w:t>
            </w:r>
            <w:r w:rsidRPr="006A26FC">
              <w:rPr>
                <w:rFonts w:ascii="Arial" w:hAnsi="Arial" w:cs="Arial" w:hint="eastAsia"/>
                <w:snapToGrid w:val="0"/>
                <w:kern w:val="0"/>
                <w:szCs w:val="21"/>
              </w:rPr>
              <w:t>米</w:t>
            </w:r>
          </w:p>
        </w:tc>
      </w:tr>
      <w:tr w:rsidR="00CA3E47" w:rsidRPr="0044135F">
        <w:trPr>
          <w:trHeight w:val="465"/>
          <w:jc w:val="center"/>
        </w:trPr>
        <w:tc>
          <w:tcPr>
            <w:tcW w:w="4956" w:type="dxa"/>
            <w:gridSpan w:val="5"/>
            <w:tcBorders>
              <w:top w:val="single" w:sz="4" w:space="0" w:color="auto"/>
              <w:left w:val="single" w:sz="4" w:space="0" w:color="auto"/>
              <w:bottom w:val="single" w:sz="4" w:space="0" w:color="auto"/>
              <w:right w:val="single" w:sz="4" w:space="0" w:color="000000"/>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合计</w:t>
            </w:r>
          </w:p>
        </w:tc>
        <w:tc>
          <w:tcPr>
            <w:tcW w:w="1134"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92"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34"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34"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1134"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993"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c>
          <w:tcPr>
            <w:tcW w:w="850" w:type="dxa"/>
            <w:tcBorders>
              <w:top w:val="nil"/>
              <w:left w:val="nil"/>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宋体" w:hAnsi="宋体" w:cs="宋体"/>
                <w:b/>
                <w:bCs/>
                <w:sz w:val="20"/>
                <w:szCs w:val="20"/>
              </w:rPr>
              <w:t>96354.89</w:t>
            </w:r>
          </w:p>
        </w:tc>
        <w:tc>
          <w:tcPr>
            <w:tcW w:w="761" w:type="dxa"/>
            <w:tcBorders>
              <w:top w:val="nil"/>
              <w:left w:val="nil"/>
              <w:bottom w:val="single" w:sz="4" w:space="0" w:color="auto"/>
              <w:right w:val="single" w:sz="4" w:space="0" w:color="auto"/>
            </w:tcBorders>
          </w:tcPr>
          <w:p w:rsidR="00CA3E47" w:rsidRPr="0044135F" w:rsidRDefault="00CA3E47">
            <w:pPr>
              <w:widowControl/>
              <w:jc w:val="center"/>
              <w:rPr>
                <w:rFonts w:ascii="Arial" w:hAnsi="Arial" w:cs="Arial"/>
                <w:snapToGrid w:val="0"/>
                <w:kern w:val="0"/>
                <w:szCs w:val="21"/>
              </w:rPr>
            </w:pPr>
          </w:p>
        </w:tc>
        <w:tc>
          <w:tcPr>
            <w:tcW w:w="1186" w:type="dxa"/>
            <w:tcBorders>
              <w:top w:val="nil"/>
              <w:left w:val="single" w:sz="4" w:space="0" w:color="auto"/>
              <w:bottom w:val="single" w:sz="4" w:space="0" w:color="auto"/>
              <w:right w:val="single" w:sz="4" w:space="0" w:color="auto"/>
            </w:tcBorders>
          </w:tcPr>
          <w:p w:rsidR="00CA3E47" w:rsidRPr="0044135F" w:rsidRDefault="00CA3E47">
            <w:pPr>
              <w:widowControl/>
              <w:jc w:val="center"/>
              <w:rPr>
                <w:rFonts w:ascii="Arial" w:hAnsi="Arial" w:cs="Arial"/>
                <w:snapToGrid w:val="0"/>
                <w:kern w:val="0"/>
                <w:szCs w:val="21"/>
              </w:rPr>
            </w:pPr>
          </w:p>
        </w:tc>
        <w:tc>
          <w:tcPr>
            <w:tcW w:w="1238" w:type="dxa"/>
            <w:tcBorders>
              <w:top w:val="nil"/>
              <w:left w:val="single" w:sz="4" w:space="0" w:color="auto"/>
              <w:bottom w:val="single" w:sz="4" w:space="0" w:color="auto"/>
              <w:right w:val="single" w:sz="4" w:space="0" w:color="auto"/>
            </w:tcBorders>
            <w:vAlign w:val="center"/>
          </w:tcPr>
          <w:p w:rsidR="00CA3E47" w:rsidRPr="0044135F" w:rsidRDefault="006A26FC">
            <w:pPr>
              <w:widowControl/>
              <w:jc w:val="center"/>
              <w:rPr>
                <w:rFonts w:ascii="Arial" w:hAnsi="Arial" w:cs="Arial"/>
                <w:snapToGrid w:val="0"/>
                <w:kern w:val="0"/>
                <w:szCs w:val="21"/>
              </w:rPr>
            </w:pPr>
            <w:r w:rsidRPr="006A26FC">
              <w:rPr>
                <w:rFonts w:ascii="Arial" w:hAnsi="Arial" w:cs="Arial" w:hint="eastAsia"/>
                <w:snapToGrid w:val="0"/>
                <w:kern w:val="0"/>
                <w:szCs w:val="21"/>
              </w:rPr>
              <w:t xml:space="preserve">　</w:t>
            </w:r>
          </w:p>
        </w:tc>
      </w:tr>
    </w:tbl>
    <w:p w:rsidR="00CA3E47" w:rsidRPr="0044135F" w:rsidRDefault="00CA3E47">
      <w:pPr>
        <w:adjustRightInd w:val="0"/>
        <w:snapToGrid w:val="0"/>
        <w:spacing w:line="360" w:lineRule="auto"/>
        <w:ind w:firstLineChars="200" w:firstLine="420"/>
        <w:rPr>
          <w:rFonts w:ascii="宋体" w:hAnsi="宋体" w:cs="Arial"/>
          <w:snapToGrid w:val="0"/>
          <w:kern w:val="0"/>
          <w:szCs w:val="21"/>
        </w:rPr>
      </w:pPr>
    </w:p>
    <w:p w:rsidR="00CA3E47" w:rsidRPr="0044135F" w:rsidRDefault="00CA3E47">
      <w:pPr>
        <w:adjustRightInd w:val="0"/>
        <w:snapToGrid w:val="0"/>
        <w:spacing w:line="360" w:lineRule="auto"/>
        <w:ind w:firstLineChars="200" w:firstLine="420"/>
        <w:rPr>
          <w:rFonts w:ascii="宋体" w:hAnsi="宋体" w:cs="Arial"/>
          <w:snapToGrid w:val="0"/>
          <w:kern w:val="0"/>
          <w:szCs w:val="21"/>
        </w:rPr>
      </w:pPr>
    </w:p>
    <w:p w:rsidR="00CA3E47" w:rsidRPr="0044135F" w:rsidRDefault="006A26FC">
      <w:pPr>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w:t>
      </w:r>
      <w:r w:rsidRPr="006A26FC">
        <w:rPr>
          <w:rFonts w:ascii="宋体" w:hAnsi="宋体" w:cs="Arial"/>
          <w:snapToGrid w:val="0"/>
          <w:kern w:val="0"/>
          <w:szCs w:val="21"/>
        </w:rPr>
        <w:t>3）拱宸桥街道新增清扫保洁（参照市里二类街巷保洁费用标准，街道自筹）：</w:t>
      </w:r>
    </w:p>
    <w:p w:rsidR="00CA3E47" w:rsidRPr="0044135F" w:rsidRDefault="00CA3E47">
      <w:pPr>
        <w:jc w:val="center"/>
        <w:rPr>
          <w:rFonts w:ascii="宋体" w:hAnsi="宋体" w:cs="宋体"/>
          <w:b/>
          <w:bCs/>
          <w:sz w:val="36"/>
          <w:szCs w:val="36"/>
        </w:rPr>
      </w:pPr>
    </w:p>
    <w:tbl>
      <w:tblPr>
        <w:tblStyle w:val="af4"/>
        <w:tblW w:w="0" w:type="auto"/>
        <w:tblLook w:val="04A0"/>
      </w:tblPr>
      <w:tblGrid>
        <w:gridCol w:w="1102"/>
        <w:gridCol w:w="2059"/>
        <w:gridCol w:w="3614"/>
        <w:gridCol w:w="1891"/>
        <w:gridCol w:w="1942"/>
        <w:gridCol w:w="1124"/>
        <w:gridCol w:w="1417"/>
        <w:gridCol w:w="1069"/>
      </w:tblGrid>
      <w:tr w:rsidR="00CA3E47" w:rsidRPr="0044135F">
        <w:trPr>
          <w:trHeight w:val="513"/>
        </w:trPr>
        <w:tc>
          <w:tcPr>
            <w:tcW w:w="1102" w:type="dxa"/>
            <w:vAlign w:val="center"/>
          </w:tcPr>
          <w:p w:rsidR="00CA3E47" w:rsidRPr="0044135F" w:rsidRDefault="006A26FC">
            <w:pPr>
              <w:jc w:val="center"/>
              <w:rPr>
                <w:rFonts w:ascii="Arial" w:hAnsi="Arial" w:cs="Arial"/>
                <w:b/>
                <w:snapToGrid w:val="0"/>
                <w:kern w:val="0"/>
                <w:szCs w:val="21"/>
              </w:rPr>
            </w:pPr>
            <w:r w:rsidRPr="006A26FC">
              <w:rPr>
                <w:rFonts w:ascii="Arial" w:hAnsi="Arial" w:cs="Arial" w:hint="eastAsia"/>
                <w:b/>
                <w:snapToGrid w:val="0"/>
                <w:kern w:val="0"/>
                <w:szCs w:val="21"/>
              </w:rPr>
              <w:t>序号</w:t>
            </w:r>
          </w:p>
        </w:tc>
        <w:tc>
          <w:tcPr>
            <w:tcW w:w="2059" w:type="dxa"/>
            <w:vAlign w:val="center"/>
          </w:tcPr>
          <w:p w:rsidR="00CA3E47" w:rsidRPr="0044135F" w:rsidRDefault="006A26FC">
            <w:pPr>
              <w:jc w:val="center"/>
              <w:rPr>
                <w:rFonts w:ascii="Arial" w:hAnsi="Arial" w:cs="Arial"/>
                <w:b/>
                <w:snapToGrid w:val="0"/>
                <w:kern w:val="0"/>
                <w:szCs w:val="21"/>
              </w:rPr>
            </w:pPr>
            <w:r w:rsidRPr="006A26FC">
              <w:rPr>
                <w:rFonts w:ascii="Arial" w:hAnsi="Arial" w:cs="Arial" w:hint="eastAsia"/>
                <w:b/>
                <w:snapToGrid w:val="0"/>
                <w:kern w:val="0"/>
                <w:szCs w:val="21"/>
              </w:rPr>
              <w:t>社区</w:t>
            </w:r>
          </w:p>
        </w:tc>
        <w:tc>
          <w:tcPr>
            <w:tcW w:w="3614" w:type="dxa"/>
            <w:vAlign w:val="center"/>
          </w:tcPr>
          <w:p w:rsidR="00CA3E47" w:rsidRPr="0044135F" w:rsidRDefault="006A26FC">
            <w:pPr>
              <w:jc w:val="center"/>
              <w:rPr>
                <w:rFonts w:ascii="Arial" w:hAnsi="Arial" w:cs="Arial"/>
                <w:b/>
                <w:snapToGrid w:val="0"/>
                <w:kern w:val="0"/>
                <w:szCs w:val="21"/>
              </w:rPr>
            </w:pPr>
            <w:r w:rsidRPr="006A26FC">
              <w:rPr>
                <w:rFonts w:ascii="Arial" w:hAnsi="Arial" w:cs="Arial" w:hint="eastAsia"/>
                <w:b/>
                <w:snapToGrid w:val="0"/>
                <w:kern w:val="0"/>
                <w:szCs w:val="21"/>
              </w:rPr>
              <w:t>道路名称</w:t>
            </w:r>
          </w:p>
        </w:tc>
        <w:tc>
          <w:tcPr>
            <w:tcW w:w="1891" w:type="dxa"/>
            <w:vAlign w:val="center"/>
          </w:tcPr>
          <w:p w:rsidR="00CA3E47" w:rsidRPr="0044135F" w:rsidRDefault="006A26FC">
            <w:pPr>
              <w:jc w:val="center"/>
              <w:rPr>
                <w:rFonts w:ascii="Arial" w:hAnsi="Arial" w:cs="Arial"/>
                <w:b/>
                <w:snapToGrid w:val="0"/>
                <w:kern w:val="0"/>
                <w:szCs w:val="21"/>
              </w:rPr>
            </w:pPr>
            <w:r w:rsidRPr="006A26FC">
              <w:rPr>
                <w:rFonts w:ascii="Arial" w:hAnsi="Arial" w:cs="Arial" w:hint="eastAsia"/>
                <w:b/>
                <w:snapToGrid w:val="0"/>
                <w:kern w:val="0"/>
                <w:szCs w:val="21"/>
              </w:rPr>
              <w:t>面积（平方米）</w:t>
            </w:r>
          </w:p>
        </w:tc>
        <w:tc>
          <w:tcPr>
            <w:tcW w:w="1942" w:type="dxa"/>
            <w:vAlign w:val="center"/>
          </w:tcPr>
          <w:p w:rsidR="00CA3E47" w:rsidRPr="0044135F" w:rsidRDefault="006A26FC">
            <w:pPr>
              <w:jc w:val="center"/>
              <w:rPr>
                <w:rFonts w:ascii="Arial" w:hAnsi="Arial" w:cs="Arial"/>
                <w:b/>
                <w:snapToGrid w:val="0"/>
                <w:kern w:val="0"/>
                <w:szCs w:val="21"/>
              </w:rPr>
            </w:pPr>
            <w:r w:rsidRPr="006A26FC">
              <w:rPr>
                <w:rFonts w:ascii="Arial" w:hAnsi="Arial" w:cs="Arial" w:hint="eastAsia"/>
                <w:b/>
                <w:snapToGrid w:val="0"/>
                <w:kern w:val="0"/>
                <w:szCs w:val="21"/>
              </w:rPr>
              <w:t>街巷类别</w:t>
            </w:r>
          </w:p>
        </w:tc>
        <w:tc>
          <w:tcPr>
            <w:tcW w:w="1124" w:type="dxa"/>
          </w:tcPr>
          <w:p w:rsidR="00CA3E47" w:rsidRPr="0044135F" w:rsidRDefault="006A26FC">
            <w:pPr>
              <w:jc w:val="center"/>
              <w:rPr>
                <w:rFonts w:ascii="Arial" w:hAnsi="Arial" w:cs="Arial"/>
                <w:b/>
                <w:snapToGrid w:val="0"/>
                <w:kern w:val="0"/>
                <w:szCs w:val="21"/>
              </w:rPr>
            </w:pPr>
            <w:r w:rsidRPr="006A26FC">
              <w:rPr>
                <w:rFonts w:ascii="宋体" w:hAnsi="宋体" w:cs="宋体" w:hint="eastAsia"/>
                <w:b/>
                <w:bCs/>
                <w:sz w:val="20"/>
                <w:szCs w:val="20"/>
              </w:rPr>
              <w:t>街巷保洁人员配备数量（人）</w:t>
            </w:r>
          </w:p>
        </w:tc>
        <w:tc>
          <w:tcPr>
            <w:tcW w:w="1417" w:type="dxa"/>
          </w:tcPr>
          <w:p w:rsidR="00CA3E47" w:rsidRPr="0044135F" w:rsidRDefault="006A26FC">
            <w:pPr>
              <w:jc w:val="center"/>
              <w:rPr>
                <w:rFonts w:ascii="Arial" w:hAnsi="Arial" w:cs="Arial"/>
                <w:b/>
                <w:snapToGrid w:val="0"/>
                <w:kern w:val="0"/>
                <w:szCs w:val="21"/>
              </w:rPr>
            </w:pPr>
            <w:r w:rsidRPr="006A26FC">
              <w:rPr>
                <w:rFonts w:ascii="宋体" w:hAnsi="宋体" w:cs="宋体" w:hint="eastAsia"/>
                <w:b/>
                <w:bCs/>
                <w:sz w:val="20"/>
                <w:szCs w:val="20"/>
              </w:rPr>
              <w:t>作业机具清单（包括机具类型、数量）</w:t>
            </w:r>
          </w:p>
        </w:tc>
        <w:tc>
          <w:tcPr>
            <w:tcW w:w="1069" w:type="dxa"/>
            <w:vAlign w:val="center"/>
          </w:tcPr>
          <w:p w:rsidR="00CA3E47" w:rsidRPr="0044135F" w:rsidRDefault="006A26FC">
            <w:pPr>
              <w:jc w:val="center"/>
              <w:rPr>
                <w:rFonts w:ascii="Arial" w:hAnsi="Arial" w:cs="Arial"/>
                <w:b/>
                <w:snapToGrid w:val="0"/>
                <w:kern w:val="0"/>
                <w:szCs w:val="21"/>
              </w:rPr>
            </w:pPr>
            <w:r w:rsidRPr="006A26FC">
              <w:rPr>
                <w:rFonts w:ascii="Arial" w:hAnsi="Arial" w:cs="Arial" w:hint="eastAsia"/>
                <w:b/>
                <w:snapToGrid w:val="0"/>
                <w:kern w:val="0"/>
                <w:szCs w:val="21"/>
              </w:rPr>
              <w:t>备注</w:t>
            </w:r>
          </w:p>
        </w:tc>
      </w:tr>
      <w:tr w:rsidR="00CA3E47" w:rsidRPr="0044135F">
        <w:tc>
          <w:tcPr>
            <w:tcW w:w="110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w:t>
            </w:r>
          </w:p>
        </w:tc>
        <w:tc>
          <w:tcPr>
            <w:tcW w:w="2059" w:type="dxa"/>
            <w:vMerge w:val="restart"/>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蚕花园社区</w:t>
            </w:r>
          </w:p>
        </w:tc>
        <w:tc>
          <w:tcPr>
            <w:tcW w:w="3614"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蚕花园农贸市场西面台阶下的走道</w:t>
            </w:r>
          </w:p>
        </w:tc>
        <w:tc>
          <w:tcPr>
            <w:tcW w:w="1891"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200</w:t>
            </w:r>
          </w:p>
        </w:tc>
        <w:tc>
          <w:tcPr>
            <w:tcW w:w="194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124" w:type="dxa"/>
            <w:vMerge w:val="restart"/>
          </w:tcPr>
          <w:p w:rsidR="00CA3E47" w:rsidRPr="0044135F" w:rsidRDefault="00CA3E47">
            <w:pPr>
              <w:jc w:val="center"/>
              <w:rPr>
                <w:rFonts w:ascii="Arial" w:hAnsi="Arial" w:cs="Arial"/>
                <w:snapToGrid w:val="0"/>
                <w:kern w:val="0"/>
                <w:szCs w:val="21"/>
              </w:rPr>
            </w:pPr>
          </w:p>
        </w:tc>
        <w:tc>
          <w:tcPr>
            <w:tcW w:w="1417" w:type="dxa"/>
          </w:tcPr>
          <w:p w:rsidR="00CA3E47" w:rsidRPr="0044135F" w:rsidRDefault="00CA3E47">
            <w:pPr>
              <w:jc w:val="center"/>
              <w:rPr>
                <w:rFonts w:ascii="Arial" w:hAnsi="Arial" w:cs="Arial"/>
                <w:snapToGrid w:val="0"/>
                <w:kern w:val="0"/>
                <w:szCs w:val="21"/>
              </w:rPr>
            </w:pPr>
          </w:p>
        </w:tc>
        <w:tc>
          <w:tcPr>
            <w:tcW w:w="1069" w:type="dxa"/>
            <w:vAlign w:val="center"/>
          </w:tcPr>
          <w:p w:rsidR="00CA3E47" w:rsidRPr="0044135F" w:rsidRDefault="00CA3E47">
            <w:pPr>
              <w:jc w:val="center"/>
              <w:rPr>
                <w:rFonts w:ascii="Arial" w:hAnsi="Arial" w:cs="Arial"/>
                <w:snapToGrid w:val="0"/>
                <w:kern w:val="0"/>
                <w:szCs w:val="21"/>
              </w:rPr>
            </w:pPr>
          </w:p>
        </w:tc>
      </w:tr>
      <w:tr w:rsidR="00CA3E47" w:rsidRPr="0044135F">
        <w:tc>
          <w:tcPr>
            <w:tcW w:w="110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p>
        </w:tc>
        <w:tc>
          <w:tcPr>
            <w:tcW w:w="2059" w:type="dxa"/>
            <w:vMerge/>
            <w:vAlign w:val="center"/>
          </w:tcPr>
          <w:p w:rsidR="00CA3E47" w:rsidRPr="0044135F" w:rsidRDefault="00CA3E47">
            <w:pPr>
              <w:jc w:val="center"/>
              <w:rPr>
                <w:rFonts w:ascii="Arial" w:hAnsi="Arial" w:cs="Arial"/>
                <w:snapToGrid w:val="0"/>
                <w:kern w:val="0"/>
                <w:szCs w:val="21"/>
              </w:rPr>
            </w:pPr>
          </w:p>
        </w:tc>
        <w:tc>
          <w:tcPr>
            <w:tcW w:w="3614"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蚕花园农贸市场东面台阶下至蚕花路的走道</w:t>
            </w:r>
          </w:p>
        </w:tc>
        <w:tc>
          <w:tcPr>
            <w:tcW w:w="1891"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200</w:t>
            </w:r>
          </w:p>
        </w:tc>
        <w:tc>
          <w:tcPr>
            <w:tcW w:w="194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124" w:type="dxa"/>
            <w:vMerge/>
          </w:tcPr>
          <w:p w:rsidR="00CA3E47" w:rsidRPr="0044135F" w:rsidRDefault="00CA3E47">
            <w:pPr>
              <w:jc w:val="center"/>
              <w:rPr>
                <w:rFonts w:ascii="Arial" w:hAnsi="Arial" w:cs="Arial"/>
                <w:snapToGrid w:val="0"/>
                <w:kern w:val="0"/>
                <w:szCs w:val="21"/>
              </w:rPr>
            </w:pPr>
          </w:p>
        </w:tc>
        <w:tc>
          <w:tcPr>
            <w:tcW w:w="1417" w:type="dxa"/>
          </w:tcPr>
          <w:p w:rsidR="00CA3E47" w:rsidRPr="0044135F" w:rsidRDefault="00CA3E47">
            <w:pPr>
              <w:jc w:val="center"/>
              <w:rPr>
                <w:rFonts w:ascii="Arial" w:hAnsi="Arial" w:cs="Arial"/>
                <w:snapToGrid w:val="0"/>
                <w:kern w:val="0"/>
                <w:szCs w:val="21"/>
              </w:rPr>
            </w:pPr>
          </w:p>
        </w:tc>
        <w:tc>
          <w:tcPr>
            <w:tcW w:w="1069" w:type="dxa"/>
            <w:vAlign w:val="center"/>
          </w:tcPr>
          <w:p w:rsidR="00CA3E47" w:rsidRPr="0044135F" w:rsidRDefault="00CA3E47">
            <w:pPr>
              <w:jc w:val="center"/>
              <w:rPr>
                <w:rFonts w:ascii="Arial" w:hAnsi="Arial" w:cs="Arial"/>
                <w:snapToGrid w:val="0"/>
                <w:kern w:val="0"/>
                <w:szCs w:val="21"/>
              </w:rPr>
            </w:pPr>
          </w:p>
        </w:tc>
      </w:tr>
      <w:tr w:rsidR="00CA3E47" w:rsidRPr="0044135F">
        <w:tc>
          <w:tcPr>
            <w:tcW w:w="110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3</w:t>
            </w:r>
          </w:p>
        </w:tc>
        <w:tc>
          <w:tcPr>
            <w:tcW w:w="2059" w:type="dxa"/>
            <w:vMerge/>
            <w:vAlign w:val="center"/>
          </w:tcPr>
          <w:p w:rsidR="00CA3E47" w:rsidRPr="0044135F" w:rsidRDefault="00CA3E47">
            <w:pPr>
              <w:jc w:val="center"/>
              <w:rPr>
                <w:rFonts w:ascii="Arial" w:hAnsi="Arial" w:cs="Arial"/>
                <w:snapToGrid w:val="0"/>
                <w:kern w:val="0"/>
                <w:szCs w:val="21"/>
              </w:rPr>
            </w:pPr>
          </w:p>
        </w:tc>
        <w:tc>
          <w:tcPr>
            <w:tcW w:w="3614"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拱北公交中心西面，综合大楼背面的绿化区内的游步道</w:t>
            </w:r>
          </w:p>
        </w:tc>
        <w:tc>
          <w:tcPr>
            <w:tcW w:w="1891"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100</w:t>
            </w:r>
          </w:p>
        </w:tc>
        <w:tc>
          <w:tcPr>
            <w:tcW w:w="194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124" w:type="dxa"/>
            <w:vMerge/>
          </w:tcPr>
          <w:p w:rsidR="00CA3E47" w:rsidRPr="0044135F" w:rsidRDefault="00CA3E47">
            <w:pPr>
              <w:jc w:val="center"/>
              <w:rPr>
                <w:rFonts w:ascii="Arial" w:hAnsi="Arial" w:cs="Arial"/>
                <w:snapToGrid w:val="0"/>
                <w:kern w:val="0"/>
                <w:szCs w:val="21"/>
              </w:rPr>
            </w:pPr>
          </w:p>
        </w:tc>
        <w:tc>
          <w:tcPr>
            <w:tcW w:w="1417" w:type="dxa"/>
          </w:tcPr>
          <w:p w:rsidR="00CA3E47" w:rsidRPr="0044135F" w:rsidRDefault="00CA3E47">
            <w:pPr>
              <w:jc w:val="center"/>
              <w:rPr>
                <w:rFonts w:ascii="Arial" w:hAnsi="Arial" w:cs="Arial"/>
                <w:snapToGrid w:val="0"/>
                <w:kern w:val="0"/>
                <w:szCs w:val="21"/>
              </w:rPr>
            </w:pPr>
          </w:p>
        </w:tc>
        <w:tc>
          <w:tcPr>
            <w:tcW w:w="1069" w:type="dxa"/>
            <w:vAlign w:val="center"/>
          </w:tcPr>
          <w:p w:rsidR="00CA3E47" w:rsidRPr="0044135F" w:rsidRDefault="00CA3E47">
            <w:pPr>
              <w:jc w:val="center"/>
              <w:rPr>
                <w:rFonts w:ascii="Arial" w:hAnsi="Arial" w:cs="Arial"/>
                <w:snapToGrid w:val="0"/>
                <w:kern w:val="0"/>
                <w:szCs w:val="21"/>
              </w:rPr>
            </w:pPr>
          </w:p>
        </w:tc>
      </w:tr>
      <w:tr w:rsidR="00CA3E47" w:rsidRPr="0044135F">
        <w:tc>
          <w:tcPr>
            <w:tcW w:w="110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4</w:t>
            </w:r>
          </w:p>
        </w:tc>
        <w:tc>
          <w:tcPr>
            <w:tcW w:w="2059" w:type="dxa"/>
            <w:vMerge w:val="restart"/>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台州路社区</w:t>
            </w:r>
          </w:p>
        </w:tc>
        <w:tc>
          <w:tcPr>
            <w:tcW w:w="3614"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樱花公园</w:t>
            </w:r>
          </w:p>
        </w:tc>
        <w:tc>
          <w:tcPr>
            <w:tcW w:w="1891"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2000</w:t>
            </w:r>
          </w:p>
        </w:tc>
        <w:tc>
          <w:tcPr>
            <w:tcW w:w="194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124" w:type="dxa"/>
            <w:vMerge w:val="restart"/>
          </w:tcPr>
          <w:p w:rsidR="00CA3E47" w:rsidRPr="0044135F" w:rsidRDefault="00CA3E47">
            <w:pPr>
              <w:jc w:val="center"/>
              <w:rPr>
                <w:rFonts w:ascii="Arial" w:hAnsi="Arial" w:cs="Arial"/>
                <w:snapToGrid w:val="0"/>
                <w:kern w:val="0"/>
                <w:szCs w:val="21"/>
              </w:rPr>
            </w:pPr>
          </w:p>
        </w:tc>
        <w:tc>
          <w:tcPr>
            <w:tcW w:w="1417" w:type="dxa"/>
          </w:tcPr>
          <w:p w:rsidR="00CA3E47" w:rsidRPr="0044135F" w:rsidRDefault="00CA3E47">
            <w:pPr>
              <w:jc w:val="center"/>
              <w:rPr>
                <w:rFonts w:ascii="Arial" w:hAnsi="Arial" w:cs="Arial"/>
                <w:snapToGrid w:val="0"/>
                <w:kern w:val="0"/>
                <w:szCs w:val="21"/>
              </w:rPr>
            </w:pPr>
          </w:p>
        </w:tc>
        <w:tc>
          <w:tcPr>
            <w:tcW w:w="1069" w:type="dxa"/>
            <w:vAlign w:val="center"/>
          </w:tcPr>
          <w:p w:rsidR="00CA3E47" w:rsidRPr="0044135F" w:rsidRDefault="00CA3E47">
            <w:pPr>
              <w:jc w:val="center"/>
              <w:rPr>
                <w:rFonts w:ascii="Arial" w:hAnsi="Arial" w:cs="Arial"/>
                <w:snapToGrid w:val="0"/>
                <w:kern w:val="0"/>
                <w:szCs w:val="21"/>
              </w:rPr>
            </w:pPr>
          </w:p>
        </w:tc>
      </w:tr>
      <w:tr w:rsidR="00CA3E47" w:rsidRPr="0044135F">
        <w:tc>
          <w:tcPr>
            <w:tcW w:w="110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5</w:t>
            </w:r>
          </w:p>
        </w:tc>
        <w:tc>
          <w:tcPr>
            <w:tcW w:w="2059" w:type="dxa"/>
            <w:vMerge/>
            <w:vAlign w:val="center"/>
          </w:tcPr>
          <w:p w:rsidR="00CA3E47" w:rsidRPr="0044135F" w:rsidRDefault="00CA3E47">
            <w:pPr>
              <w:jc w:val="center"/>
              <w:rPr>
                <w:rFonts w:ascii="Arial" w:hAnsi="Arial" w:cs="Arial"/>
                <w:snapToGrid w:val="0"/>
                <w:kern w:val="0"/>
                <w:szCs w:val="21"/>
              </w:rPr>
            </w:pPr>
          </w:p>
        </w:tc>
        <w:tc>
          <w:tcPr>
            <w:tcW w:w="3614"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法制公园</w:t>
            </w:r>
          </w:p>
        </w:tc>
        <w:tc>
          <w:tcPr>
            <w:tcW w:w="1891"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400</w:t>
            </w:r>
          </w:p>
        </w:tc>
        <w:tc>
          <w:tcPr>
            <w:tcW w:w="194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124" w:type="dxa"/>
            <w:vMerge/>
          </w:tcPr>
          <w:p w:rsidR="00CA3E47" w:rsidRPr="0044135F" w:rsidRDefault="00CA3E47">
            <w:pPr>
              <w:jc w:val="center"/>
              <w:rPr>
                <w:rFonts w:ascii="Arial" w:hAnsi="Arial" w:cs="Arial"/>
                <w:snapToGrid w:val="0"/>
                <w:kern w:val="0"/>
                <w:szCs w:val="21"/>
              </w:rPr>
            </w:pPr>
          </w:p>
        </w:tc>
        <w:tc>
          <w:tcPr>
            <w:tcW w:w="1417" w:type="dxa"/>
          </w:tcPr>
          <w:p w:rsidR="00CA3E47" w:rsidRPr="0044135F" w:rsidRDefault="00CA3E47">
            <w:pPr>
              <w:jc w:val="center"/>
              <w:rPr>
                <w:rFonts w:ascii="Arial" w:hAnsi="Arial" w:cs="Arial"/>
                <w:snapToGrid w:val="0"/>
                <w:kern w:val="0"/>
                <w:szCs w:val="21"/>
              </w:rPr>
            </w:pPr>
          </w:p>
        </w:tc>
        <w:tc>
          <w:tcPr>
            <w:tcW w:w="1069" w:type="dxa"/>
            <w:vAlign w:val="center"/>
          </w:tcPr>
          <w:p w:rsidR="00CA3E47" w:rsidRPr="0044135F" w:rsidRDefault="00CA3E47">
            <w:pPr>
              <w:jc w:val="center"/>
              <w:rPr>
                <w:rFonts w:ascii="Arial" w:hAnsi="Arial" w:cs="Arial"/>
                <w:snapToGrid w:val="0"/>
                <w:kern w:val="0"/>
                <w:szCs w:val="21"/>
              </w:rPr>
            </w:pPr>
          </w:p>
        </w:tc>
      </w:tr>
      <w:tr w:rsidR="00CA3E47" w:rsidRPr="0044135F">
        <w:tc>
          <w:tcPr>
            <w:tcW w:w="110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6</w:t>
            </w:r>
          </w:p>
        </w:tc>
        <w:tc>
          <w:tcPr>
            <w:tcW w:w="2059" w:type="dxa"/>
            <w:vMerge/>
            <w:vAlign w:val="center"/>
          </w:tcPr>
          <w:p w:rsidR="00CA3E47" w:rsidRPr="0044135F" w:rsidRDefault="00CA3E47">
            <w:pPr>
              <w:jc w:val="center"/>
              <w:rPr>
                <w:rFonts w:ascii="Arial" w:hAnsi="Arial" w:cs="Arial"/>
                <w:snapToGrid w:val="0"/>
                <w:kern w:val="0"/>
                <w:szCs w:val="21"/>
              </w:rPr>
            </w:pPr>
          </w:p>
        </w:tc>
        <w:tc>
          <w:tcPr>
            <w:tcW w:w="3614"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台州支路</w:t>
            </w:r>
          </w:p>
        </w:tc>
        <w:tc>
          <w:tcPr>
            <w:tcW w:w="1891"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511</w:t>
            </w:r>
          </w:p>
        </w:tc>
        <w:tc>
          <w:tcPr>
            <w:tcW w:w="194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124" w:type="dxa"/>
            <w:vMerge/>
          </w:tcPr>
          <w:p w:rsidR="00CA3E47" w:rsidRPr="0044135F" w:rsidRDefault="00CA3E47">
            <w:pPr>
              <w:jc w:val="center"/>
              <w:rPr>
                <w:rFonts w:ascii="Arial" w:hAnsi="Arial" w:cs="Arial"/>
                <w:snapToGrid w:val="0"/>
                <w:kern w:val="0"/>
                <w:szCs w:val="21"/>
              </w:rPr>
            </w:pPr>
          </w:p>
        </w:tc>
        <w:tc>
          <w:tcPr>
            <w:tcW w:w="1417" w:type="dxa"/>
          </w:tcPr>
          <w:p w:rsidR="00CA3E47" w:rsidRPr="0044135F" w:rsidRDefault="00CA3E47">
            <w:pPr>
              <w:jc w:val="center"/>
              <w:rPr>
                <w:rFonts w:ascii="Arial" w:hAnsi="Arial" w:cs="Arial"/>
                <w:snapToGrid w:val="0"/>
                <w:kern w:val="0"/>
                <w:szCs w:val="21"/>
              </w:rPr>
            </w:pPr>
          </w:p>
        </w:tc>
        <w:tc>
          <w:tcPr>
            <w:tcW w:w="1069" w:type="dxa"/>
            <w:vAlign w:val="center"/>
          </w:tcPr>
          <w:p w:rsidR="00CA3E47" w:rsidRPr="0044135F" w:rsidRDefault="00CA3E47">
            <w:pPr>
              <w:jc w:val="center"/>
              <w:rPr>
                <w:rFonts w:ascii="Arial" w:hAnsi="Arial" w:cs="Arial"/>
                <w:snapToGrid w:val="0"/>
                <w:kern w:val="0"/>
                <w:szCs w:val="21"/>
              </w:rPr>
            </w:pPr>
          </w:p>
        </w:tc>
      </w:tr>
      <w:tr w:rsidR="00CA3E47" w:rsidRPr="0044135F">
        <w:tc>
          <w:tcPr>
            <w:tcW w:w="110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7</w:t>
            </w:r>
          </w:p>
        </w:tc>
        <w:tc>
          <w:tcPr>
            <w:tcW w:w="2059" w:type="dxa"/>
            <w:vMerge/>
            <w:vAlign w:val="center"/>
          </w:tcPr>
          <w:p w:rsidR="00CA3E47" w:rsidRPr="0044135F" w:rsidRDefault="00CA3E47">
            <w:pPr>
              <w:jc w:val="center"/>
              <w:rPr>
                <w:rFonts w:ascii="Arial" w:hAnsi="Arial" w:cs="Arial"/>
                <w:snapToGrid w:val="0"/>
                <w:kern w:val="0"/>
                <w:szCs w:val="21"/>
              </w:rPr>
            </w:pPr>
          </w:p>
        </w:tc>
        <w:tc>
          <w:tcPr>
            <w:tcW w:w="3614"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阳光城南面，风庭院</w:t>
            </w:r>
            <w:r w:rsidRPr="006A26FC">
              <w:rPr>
                <w:rFonts w:ascii="Arial" w:hAnsi="Arial" w:cs="Arial"/>
                <w:snapToGrid w:val="0"/>
                <w:kern w:val="0"/>
                <w:szCs w:val="21"/>
              </w:rPr>
              <w:t>3</w:t>
            </w:r>
            <w:r w:rsidRPr="006A26FC">
              <w:rPr>
                <w:rFonts w:ascii="Arial" w:hAnsi="Arial" w:cs="Arial" w:hint="eastAsia"/>
                <w:snapToGrid w:val="0"/>
                <w:kern w:val="0"/>
                <w:szCs w:val="21"/>
              </w:rPr>
              <w:t>号楼北面与青田巷交叉（无名路）</w:t>
            </w:r>
          </w:p>
        </w:tc>
        <w:tc>
          <w:tcPr>
            <w:tcW w:w="1891"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140</w:t>
            </w:r>
          </w:p>
        </w:tc>
        <w:tc>
          <w:tcPr>
            <w:tcW w:w="1942" w:type="dxa"/>
            <w:vAlign w:val="center"/>
          </w:tcPr>
          <w:p w:rsidR="00CA3E47" w:rsidRPr="0044135F" w:rsidRDefault="00CA3E47">
            <w:pPr>
              <w:jc w:val="center"/>
              <w:rPr>
                <w:rFonts w:ascii="Arial" w:hAnsi="Arial" w:cs="Arial"/>
                <w:snapToGrid w:val="0"/>
                <w:kern w:val="0"/>
                <w:szCs w:val="21"/>
              </w:rPr>
            </w:pPr>
          </w:p>
        </w:tc>
        <w:tc>
          <w:tcPr>
            <w:tcW w:w="1124" w:type="dxa"/>
            <w:vMerge/>
          </w:tcPr>
          <w:p w:rsidR="00CA3E47" w:rsidRPr="0044135F" w:rsidRDefault="00CA3E47">
            <w:pPr>
              <w:jc w:val="center"/>
              <w:rPr>
                <w:rFonts w:ascii="Arial" w:hAnsi="Arial" w:cs="Arial"/>
                <w:snapToGrid w:val="0"/>
                <w:kern w:val="0"/>
                <w:szCs w:val="21"/>
              </w:rPr>
            </w:pPr>
          </w:p>
        </w:tc>
        <w:tc>
          <w:tcPr>
            <w:tcW w:w="1417" w:type="dxa"/>
          </w:tcPr>
          <w:p w:rsidR="00CA3E47" w:rsidRPr="0044135F" w:rsidRDefault="00CA3E47">
            <w:pPr>
              <w:jc w:val="center"/>
              <w:rPr>
                <w:rFonts w:ascii="Arial" w:hAnsi="Arial" w:cs="Arial"/>
                <w:snapToGrid w:val="0"/>
                <w:kern w:val="0"/>
                <w:szCs w:val="21"/>
              </w:rPr>
            </w:pPr>
          </w:p>
        </w:tc>
        <w:tc>
          <w:tcPr>
            <w:tcW w:w="1069" w:type="dxa"/>
            <w:vAlign w:val="center"/>
          </w:tcPr>
          <w:p w:rsidR="00CA3E47" w:rsidRPr="0044135F" w:rsidRDefault="00CA3E47">
            <w:pPr>
              <w:jc w:val="center"/>
              <w:rPr>
                <w:rFonts w:ascii="Arial" w:hAnsi="Arial" w:cs="Arial"/>
                <w:snapToGrid w:val="0"/>
                <w:kern w:val="0"/>
                <w:szCs w:val="21"/>
              </w:rPr>
            </w:pPr>
          </w:p>
        </w:tc>
      </w:tr>
      <w:tr w:rsidR="00CA3E47" w:rsidRPr="0044135F">
        <w:tc>
          <w:tcPr>
            <w:tcW w:w="110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8</w:t>
            </w:r>
          </w:p>
        </w:tc>
        <w:tc>
          <w:tcPr>
            <w:tcW w:w="2059" w:type="dxa"/>
            <w:vMerge/>
            <w:vAlign w:val="center"/>
          </w:tcPr>
          <w:p w:rsidR="00CA3E47" w:rsidRPr="0044135F" w:rsidRDefault="00CA3E47">
            <w:pPr>
              <w:jc w:val="center"/>
              <w:rPr>
                <w:rFonts w:ascii="Arial" w:hAnsi="Arial" w:cs="Arial"/>
                <w:snapToGrid w:val="0"/>
                <w:kern w:val="0"/>
                <w:szCs w:val="21"/>
              </w:rPr>
            </w:pPr>
          </w:p>
        </w:tc>
        <w:tc>
          <w:tcPr>
            <w:tcW w:w="3614"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青田巷</w:t>
            </w:r>
          </w:p>
        </w:tc>
        <w:tc>
          <w:tcPr>
            <w:tcW w:w="1891"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960</w:t>
            </w:r>
          </w:p>
        </w:tc>
        <w:tc>
          <w:tcPr>
            <w:tcW w:w="194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124" w:type="dxa"/>
            <w:vMerge/>
          </w:tcPr>
          <w:p w:rsidR="00CA3E47" w:rsidRPr="0044135F" w:rsidRDefault="00CA3E47">
            <w:pPr>
              <w:jc w:val="center"/>
              <w:rPr>
                <w:rFonts w:ascii="Arial" w:hAnsi="Arial" w:cs="Arial"/>
                <w:snapToGrid w:val="0"/>
                <w:kern w:val="0"/>
                <w:szCs w:val="21"/>
              </w:rPr>
            </w:pPr>
          </w:p>
        </w:tc>
        <w:tc>
          <w:tcPr>
            <w:tcW w:w="1417" w:type="dxa"/>
          </w:tcPr>
          <w:p w:rsidR="00CA3E47" w:rsidRPr="0044135F" w:rsidRDefault="00CA3E47">
            <w:pPr>
              <w:jc w:val="center"/>
              <w:rPr>
                <w:rFonts w:ascii="Arial" w:hAnsi="Arial" w:cs="Arial"/>
                <w:snapToGrid w:val="0"/>
                <w:kern w:val="0"/>
                <w:szCs w:val="21"/>
              </w:rPr>
            </w:pPr>
          </w:p>
        </w:tc>
        <w:tc>
          <w:tcPr>
            <w:tcW w:w="1069" w:type="dxa"/>
            <w:vAlign w:val="center"/>
          </w:tcPr>
          <w:p w:rsidR="00CA3E47" w:rsidRPr="0044135F" w:rsidRDefault="00CA3E47">
            <w:pPr>
              <w:jc w:val="center"/>
              <w:rPr>
                <w:rFonts w:ascii="Arial" w:hAnsi="Arial" w:cs="Arial"/>
                <w:snapToGrid w:val="0"/>
                <w:kern w:val="0"/>
                <w:szCs w:val="21"/>
              </w:rPr>
            </w:pPr>
          </w:p>
        </w:tc>
      </w:tr>
      <w:tr w:rsidR="00CA3E47" w:rsidRPr="0044135F">
        <w:trPr>
          <w:trHeight w:val="534"/>
        </w:trPr>
        <w:tc>
          <w:tcPr>
            <w:tcW w:w="110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lastRenderedPageBreak/>
              <w:t>9</w:t>
            </w:r>
          </w:p>
        </w:tc>
        <w:tc>
          <w:tcPr>
            <w:tcW w:w="2059"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登云路社区</w:t>
            </w:r>
          </w:p>
        </w:tc>
        <w:tc>
          <w:tcPr>
            <w:tcW w:w="3614"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夕阳红公园</w:t>
            </w:r>
          </w:p>
        </w:tc>
        <w:tc>
          <w:tcPr>
            <w:tcW w:w="1891"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1500</w:t>
            </w:r>
          </w:p>
        </w:tc>
        <w:tc>
          <w:tcPr>
            <w:tcW w:w="1942" w:type="dxa"/>
            <w:vAlign w:val="center"/>
          </w:tcPr>
          <w:p w:rsidR="00CA3E47" w:rsidRPr="0044135F" w:rsidRDefault="006A26FC">
            <w:pPr>
              <w:jc w:val="center"/>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类街巷</w:t>
            </w:r>
          </w:p>
        </w:tc>
        <w:tc>
          <w:tcPr>
            <w:tcW w:w="1124" w:type="dxa"/>
          </w:tcPr>
          <w:p w:rsidR="00CA3E47" w:rsidRPr="0044135F" w:rsidRDefault="00CA3E47">
            <w:pPr>
              <w:jc w:val="center"/>
              <w:rPr>
                <w:rFonts w:ascii="Arial" w:hAnsi="Arial" w:cs="Arial"/>
                <w:snapToGrid w:val="0"/>
                <w:kern w:val="0"/>
                <w:szCs w:val="21"/>
              </w:rPr>
            </w:pPr>
          </w:p>
        </w:tc>
        <w:tc>
          <w:tcPr>
            <w:tcW w:w="1417" w:type="dxa"/>
          </w:tcPr>
          <w:p w:rsidR="00CA3E47" w:rsidRPr="0044135F" w:rsidRDefault="00CA3E47">
            <w:pPr>
              <w:jc w:val="center"/>
              <w:rPr>
                <w:rFonts w:ascii="Arial" w:hAnsi="Arial" w:cs="Arial"/>
                <w:snapToGrid w:val="0"/>
                <w:kern w:val="0"/>
                <w:szCs w:val="21"/>
              </w:rPr>
            </w:pPr>
          </w:p>
        </w:tc>
        <w:tc>
          <w:tcPr>
            <w:tcW w:w="1069" w:type="dxa"/>
            <w:vAlign w:val="center"/>
          </w:tcPr>
          <w:p w:rsidR="00CA3E47" w:rsidRPr="0044135F" w:rsidRDefault="00CA3E47">
            <w:pPr>
              <w:jc w:val="center"/>
              <w:rPr>
                <w:rFonts w:ascii="Arial" w:hAnsi="Arial" w:cs="Arial"/>
                <w:snapToGrid w:val="0"/>
                <w:kern w:val="0"/>
                <w:szCs w:val="21"/>
              </w:rPr>
            </w:pPr>
          </w:p>
        </w:tc>
      </w:tr>
      <w:tr w:rsidR="00CA3E47" w:rsidRPr="0044135F">
        <w:trPr>
          <w:trHeight w:val="534"/>
        </w:trPr>
        <w:tc>
          <w:tcPr>
            <w:tcW w:w="1102" w:type="dxa"/>
            <w:vAlign w:val="center"/>
          </w:tcPr>
          <w:p w:rsidR="00CA3E47" w:rsidRPr="0044135F" w:rsidRDefault="00CA3E47">
            <w:pPr>
              <w:jc w:val="center"/>
              <w:rPr>
                <w:rFonts w:ascii="Arial" w:hAnsi="Arial" w:cs="Arial"/>
                <w:snapToGrid w:val="0"/>
                <w:kern w:val="0"/>
                <w:szCs w:val="21"/>
              </w:rPr>
            </w:pPr>
          </w:p>
        </w:tc>
        <w:tc>
          <w:tcPr>
            <w:tcW w:w="2059" w:type="dxa"/>
            <w:vAlign w:val="center"/>
          </w:tcPr>
          <w:p w:rsidR="00CA3E47" w:rsidRPr="0044135F" w:rsidRDefault="00CA3E47">
            <w:pPr>
              <w:jc w:val="center"/>
              <w:rPr>
                <w:rFonts w:ascii="Arial" w:hAnsi="Arial" w:cs="Arial"/>
                <w:snapToGrid w:val="0"/>
                <w:kern w:val="0"/>
                <w:szCs w:val="21"/>
              </w:rPr>
            </w:pPr>
          </w:p>
        </w:tc>
        <w:tc>
          <w:tcPr>
            <w:tcW w:w="3614" w:type="dxa"/>
            <w:vAlign w:val="center"/>
          </w:tcPr>
          <w:p w:rsidR="00CA3E47" w:rsidRPr="0044135F" w:rsidRDefault="00CA3E47">
            <w:pPr>
              <w:jc w:val="center"/>
              <w:rPr>
                <w:rFonts w:ascii="Arial" w:hAnsi="Arial" w:cs="Arial"/>
                <w:snapToGrid w:val="0"/>
                <w:kern w:val="0"/>
                <w:szCs w:val="21"/>
              </w:rPr>
            </w:pPr>
          </w:p>
        </w:tc>
        <w:tc>
          <w:tcPr>
            <w:tcW w:w="1891" w:type="dxa"/>
            <w:vAlign w:val="center"/>
          </w:tcPr>
          <w:p w:rsidR="00CA3E47" w:rsidRPr="0044135F" w:rsidRDefault="006A26FC">
            <w:pPr>
              <w:jc w:val="center"/>
              <w:rPr>
                <w:rFonts w:ascii="Arial" w:hAnsi="Arial" w:cs="Arial"/>
                <w:snapToGrid w:val="0"/>
                <w:kern w:val="0"/>
                <w:szCs w:val="21"/>
              </w:rPr>
            </w:pPr>
            <w:r w:rsidRPr="006A26FC">
              <w:rPr>
                <w:rFonts w:ascii="Arial" w:hAnsi="Arial" w:cs="Arial" w:hint="eastAsia"/>
                <w:snapToGrid w:val="0"/>
                <w:kern w:val="0"/>
                <w:szCs w:val="21"/>
              </w:rPr>
              <w:t>总计：</w:t>
            </w:r>
            <w:r w:rsidRPr="006A26FC">
              <w:rPr>
                <w:rFonts w:ascii="Arial" w:hAnsi="Arial" w:cs="Arial"/>
                <w:snapToGrid w:val="0"/>
                <w:kern w:val="0"/>
                <w:szCs w:val="21"/>
              </w:rPr>
              <w:t>6011</w:t>
            </w:r>
          </w:p>
        </w:tc>
        <w:tc>
          <w:tcPr>
            <w:tcW w:w="1942" w:type="dxa"/>
            <w:vAlign w:val="center"/>
          </w:tcPr>
          <w:p w:rsidR="00CA3E47" w:rsidRPr="0044135F" w:rsidRDefault="00CA3E47">
            <w:pPr>
              <w:jc w:val="center"/>
              <w:rPr>
                <w:rFonts w:ascii="Arial" w:hAnsi="Arial" w:cs="Arial"/>
                <w:snapToGrid w:val="0"/>
                <w:kern w:val="0"/>
                <w:szCs w:val="21"/>
              </w:rPr>
            </w:pPr>
          </w:p>
        </w:tc>
        <w:tc>
          <w:tcPr>
            <w:tcW w:w="1124" w:type="dxa"/>
          </w:tcPr>
          <w:p w:rsidR="00CA3E47" w:rsidRPr="0044135F" w:rsidRDefault="00CA3E47">
            <w:pPr>
              <w:jc w:val="center"/>
              <w:rPr>
                <w:rFonts w:ascii="Arial" w:hAnsi="Arial" w:cs="Arial"/>
                <w:snapToGrid w:val="0"/>
                <w:kern w:val="0"/>
                <w:szCs w:val="21"/>
              </w:rPr>
            </w:pPr>
          </w:p>
        </w:tc>
        <w:tc>
          <w:tcPr>
            <w:tcW w:w="1417" w:type="dxa"/>
          </w:tcPr>
          <w:p w:rsidR="00CA3E47" w:rsidRPr="0044135F" w:rsidRDefault="00CA3E47">
            <w:pPr>
              <w:jc w:val="center"/>
              <w:rPr>
                <w:rFonts w:ascii="Arial" w:hAnsi="Arial" w:cs="Arial"/>
                <w:snapToGrid w:val="0"/>
                <w:kern w:val="0"/>
                <w:szCs w:val="21"/>
              </w:rPr>
            </w:pPr>
          </w:p>
        </w:tc>
        <w:tc>
          <w:tcPr>
            <w:tcW w:w="1069" w:type="dxa"/>
            <w:vAlign w:val="center"/>
          </w:tcPr>
          <w:p w:rsidR="00CA3E47" w:rsidRPr="0044135F" w:rsidRDefault="00CA3E47">
            <w:pPr>
              <w:jc w:val="center"/>
              <w:rPr>
                <w:rFonts w:ascii="Arial" w:hAnsi="Arial" w:cs="Arial"/>
                <w:snapToGrid w:val="0"/>
                <w:kern w:val="0"/>
                <w:szCs w:val="21"/>
              </w:rPr>
            </w:pPr>
          </w:p>
        </w:tc>
      </w:tr>
    </w:tbl>
    <w:p w:rsidR="00CA3E47" w:rsidRPr="0044135F" w:rsidRDefault="00CA3E47"/>
    <w:p w:rsidR="00CA3E47" w:rsidRPr="0044135F" w:rsidRDefault="00CA3E47">
      <w:pPr>
        <w:widowControl/>
        <w:jc w:val="left"/>
        <w:rPr>
          <w:snapToGrid w:val="0"/>
          <w:kern w:val="0"/>
        </w:rPr>
        <w:sectPr w:rsidR="00CA3E47" w:rsidRPr="0044135F">
          <w:pgSz w:w="16838" w:h="11906" w:orient="landscape"/>
          <w:pgMar w:top="1418" w:right="1418" w:bottom="1418" w:left="1418" w:header="851" w:footer="851" w:gutter="0"/>
          <w:cols w:space="0"/>
          <w:docGrid w:linePitch="312"/>
        </w:sectPr>
      </w:pPr>
    </w:p>
    <w:p w:rsidR="00CA3E47" w:rsidRPr="0044135F" w:rsidRDefault="00CA3E47">
      <w:pPr>
        <w:pStyle w:val="a0"/>
        <w:rPr>
          <w:lang w:val="en-US"/>
        </w:rPr>
      </w:pPr>
    </w:p>
    <w:p w:rsidR="00CA3E47" w:rsidRPr="0044135F" w:rsidRDefault="006A26FC">
      <w:pPr>
        <w:snapToGrid w:val="0"/>
        <w:spacing w:line="360" w:lineRule="auto"/>
        <w:ind w:firstLineChars="200" w:firstLine="420"/>
        <w:rPr>
          <w:snapToGrid w:val="0"/>
          <w:kern w:val="0"/>
        </w:rPr>
      </w:pPr>
      <w:r w:rsidRPr="006A26FC">
        <w:rPr>
          <w:rFonts w:ascii="宋体" w:hAnsi="宋体" w:cs="Arial"/>
          <w:snapToGrid w:val="0"/>
          <w:kern w:val="0"/>
          <w:szCs w:val="21"/>
        </w:rPr>
        <w:t>2、本合同一线保洁人员共人，其中一类街巷保洁人员人，二类街巷保洁人员人。</w:t>
      </w:r>
    </w:p>
    <w:p w:rsidR="00CA3E47" w:rsidRPr="0044135F" w:rsidRDefault="006A26FC">
      <w:pPr>
        <w:snapToGrid w:val="0"/>
        <w:spacing w:line="360" w:lineRule="auto"/>
        <w:ind w:firstLineChars="200" w:firstLine="420"/>
        <w:rPr>
          <w:rFonts w:ascii="宋体" w:hAnsi="宋体" w:cs="Arial"/>
          <w:snapToGrid w:val="0"/>
          <w:kern w:val="0"/>
          <w:szCs w:val="21"/>
        </w:rPr>
      </w:pPr>
      <w:r w:rsidRPr="006A26FC">
        <w:rPr>
          <w:rFonts w:asciiTheme="minorEastAsia" w:eastAsiaTheme="minorEastAsia" w:hAnsiTheme="minorEastAsia"/>
          <w:snapToGrid w:val="0"/>
          <w:kern w:val="0"/>
          <w:szCs w:val="21"/>
        </w:rPr>
        <w:t>3、上述街巷保洁面积【（1）（2）（3）】</w:t>
      </w:r>
      <w:r w:rsidRPr="006A26FC">
        <w:rPr>
          <w:rFonts w:asciiTheme="minorEastAsia" w:eastAsiaTheme="minorEastAsia" w:hAnsiTheme="minorEastAsia" w:cs="Arial" w:hint="eastAsia"/>
          <w:snapToGrid w:val="0"/>
          <w:kern w:val="0"/>
          <w:szCs w:val="21"/>
        </w:rPr>
        <w:t>均为暂定面积</w:t>
      </w:r>
      <w:r w:rsidRPr="006A26FC">
        <w:rPr>
          <w:rFonts w:asciiTheme="minorEastAsia" w:eastAsiaTheme="minorEastAsia" w:hAnsiTheme="minorEastAsia" w:hint="eastAsia"/>
          <w:snapToGrid w:val="0"/>
          <w:kern w:val="0"/>
          <w:szCs w:val="21"/>
        </w:rPr>
        <w:t>，最终</w:t>
      </w:r>
      <w:r w:rsidRPr="006A26FC">
        <w:rPr>
          <w:rFonts w:ascii="宋体" w:hAnsi="宋体" w:cs="Arial" w:hint="eastAsia"/>
          <w:snapToGrid w:val="0"/>
          <w:kern w:val="0"/>
          <w:szCs w:val="21"/>
        </w:rPr>
        <w:t>以城管局下发的文件为准，如城管局核定的保洁面积有调整</w:t>
      </w:r>
      <w:r w:rsidRPr="006A26FC">
        <w:rPr>
          <w:rFonts w:asciiTheme="minorEastAsia" w:eastAsiaTheme="minorEastAsia" w:hAnsiTheme="minorEastAsia" w:cs="Arial" w:hint="eastAsia"/>
          <w:snapToGrid w:val="0"/>
          <w:kern w:val="0"/>
          <w:szCs w:val="21"/>
        </w:rPr>
        <w:t>或因城市规划、拆迁等原因导致保洁面积调整，</w:t>
      </w:r>
      <w:r w:rsidRPr="006A26FC">
        <w:rPr>
          <w:rFonts w:ascii="宋体" w:hAnsi="宋体" w:cs="Arial" w:hint="eastAsia"/>
          <w:snapToGrid w:val="0"/>
          <w:kern w:val="0"/>
          <w:szCs w:val="21"/>
        </w:rPr>
        <w:t>相应的费用也随之调整（综合单价不变），甲方视情况有权调整上述各街巷间的保洁人员配备数量。</w:t>
      </w:r>
    </w:p>
    <w:p w:rsidR="00CA3E47" w:rsidRPr="0044135F" w:rsidRDefault="006A26FC">
      <w:pPr>
        <w:shd w:val="clear" w:color="auto" w:fill="FFFFFF"/>
        <w:tabs>
          <w:tab w:val="left" w:pos="3402"/>
        </w:tabs>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4、街巷保洁按《街巷保洁作业相关标准规范》和《关于印发&lt;2018</w:t>
      </w:r>
      <w:r w:rsidRPr="006A26FC">
        <w:rPr>
          <w:rFonts w:ascii="宋体" w:hAnsi="宋体" w:cs="Arial" w:hint="eastAsia"/>
          <w:snapToGrid w:val="0"/>
          <w:kern w:val="0"/>
          <w:szCs w:val="21"/>
        </w:rPr>
        <w:t>年度杭州市城区整洁度检查考核实施细则</w:t>
      </w:r>
      <w:r w:rsidRPr="006A26FC">
        <w:rPr>
          <w:rFonts w:ascii="宋体" w:hAnsi="宋体" w:cs="Arial"/>
          <w:snapToGrid w:val="0"/>
          <w:kern w:val="0"/>
          <w:szCs w:val="21"/>
        </w:rPr>
        <w:t>&gt;</w:t>
      </w:r>
      <w:r w:rsidRPr="006A26FC">
        <w:rPr>
          <w:rFonts w:ascii="宋体" w:hAnsi="宋体" w:cs="Arial" w:hint="eastAsia"/>
          <w:snapToGrid w:val="0"/>
          <w:kern w:val="0"/>
          <w:szCs w:val="21"/>
        </w:rPr>
        <w:t>的通知》（杭城管委〔</w:t>
      </w:r>
      <w:r w:rsidRPr="006A26FC">
        <w:rPr>
          <w:rFonts w:ascii="宋体" w:hAnsi="宋体" w:cs="Arial"/>
          <w:snapToGrid w:val="0"/>
          <w:kern w:val="0"/>
          <w:szCs w:val="21"/>
        </w:rPr>
        <w:t>2018</w:t>
      </w:r>
      <w:r w:rsidRPr="006A26FC">
        <w:rPr>
          <w:rFonts w:ascii="宋体" w:hAnsi="宋体" w:cs="Arial" w:hint="eastAsia"/>
          <w:snapToGrid w:val="0"/>
          <w:kern w:val="0"/>
          <w:szCs w:val="21"/>
        </w:rPr>
        <w:t>〕</w:t>
      </w:r>
      <w:r w:rsidRPr="006A26FC">
        <w:rPr>
          <w:rFonts w:ascii="宋体" w:hAnsi="宋体" w:cs="Arial"/>
          <w:snapToGrid w:val="0"/>
          <w:kern w:val="0"/>
          <w:szCs w:val="21"/>
        </w:rPr>
        <w:t>40</w:t>
      </w:r>
      <w:r w:rsidRPr="006A26FC">
        <w:rPr>
          <w:rFonts w:ascii="宋体" w:hAnsi="宋体" w:cs="Arial" w:hint="eastAsia"/>
          <w:snapToGrid w:val="0"/>
          <w:kern w:val="0"/>
          <w:szCs w:val="21"/>
        </w:rPr>
        <w:t>号）执行，《拱墅区全面推进生活垃圾分类工作实施方案》执行。如有新的标准及规定，则按国家或相关部分发布的新标准、新规定执行。</w:t>
      </w:r>
    </w:p>
    <w:p w:rsidR="00CA3E47" w:rsidRPr="0044135F" w:rsidRDefault="006A26FC">
      <w:pPr>
        <w:pStyle w:val="a4"/>
        <w:widowControl w:val="0"/>
        <w:spacing w:line="360" w:lineRule="auto"/>
        <w:ind w:firstLineChars="200" w:firstLine="420"/>
        <w:rPr>
          <w:rFonts w:hAnsi="宋体" w:cs="Arial"/>
          <w:color w:val="auto"/>
          <w:kern w:val="0"/>
          <w:sz w:val="21"/>
          <w:szCs w:val="21"/>
        </w:rPr>
      </w:pPr>
      <w:r w:rsidRPr="006A26FC">
        <w:rPr>
          <w:rFonts w:hAnsi="宋体" w:cs="Arial"/>
          <w:color w:val="auto"/>
          <w:kern w:val="0"/>
          <w:sz w:val="21"/>
          <w:szCs w:val="21"/>
        </w:rPr>
        <w:t>5、以上作业区域如由社区自管变为第三方物业公司进行管理，街道将提前一个月书面通知中标单位，该区域的街巷保洁、垃圾清运最晚在通知后的一个月内终止，按面积核算后扣除该区域的各项经费。</w:t>
      </w:r>
    </w:p>
    <w:p w:rsidR="00CA3E47" w:rsidRPr="0044135F" w:rsidRDefault="006A26FC">
      <w:pPr>
        <w:numPr>
          <w:ilvl w:val="0"/>
          <w:numId w:val="2"/>
        </w:numPr>
        <w:shd w:val="clear" w:color="auto" w:fill="FFFFFF"/>
        <w:adjustRightInd w:val="0"/>
        <w:snapToGrid w:val="0"/>
        <w:spacing w:line="360" w:lineRule="auto"/>
        <w:ind w:firstLineChars="200" w:firstLine="422"/>
        <w:rPr>
          <w:rFonts w:ascii="宋体" w:hAnsi="宋体"/>
          <w:b/>
          <w:bCs/>
          <w:snapToGrid w:val="0"/>
          <w:kern w:val="0"/>
          <w:szCs w:val="21"/>
        </w:rPr>
      </w:pPr>
      <w:r w:rsidRPr="006A26FC">
        <w:rPr>
          <w:rFonts w:ascii="宋体" w:hAnsi="宋体" w:hint="eastAsia"/>
          <w:b/>
          <w:bCs/>
          <w:snapToGrid w:val="0"/>
          <w:kern w:val="0"/>
          <w:szCs w:val="21"/>
        </w:rPr>
        <w:t>合同期限</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Arial" w:hAnsi="Arial" w:cs="Arial" w:hint="eastAsia"/>
          <w:snapToGrid w:val="0"/>
          <w:kern w:val="0"/>
          <w:szCs w:val="21"/>
          <w:lang w:val="zh-CN"/>
        </w:rPr>
        <w:t>合同服务期二年（</w:t>
      </w:r>
      <w:r w:rsidRPr="006A26FC">
        <w:rPr>
          <w:rFonts w:ascii="Arial" w:hAnsi="Arial" w:cs="Arial"/>
          <w:snapToGrid w:val="0"/>
          <w:kern w:val="0"/>
          <w:szCs w:val="21"/>
          <w:lang w:val="zh-CN"/>
        </w:rPr>
        <w:t>24</w:t>
      </w:r>
      <w:r w:rsidRPr="006A26FC">
        <w:rPr>
          <w:rFonts w:ascii="Arial" w:hAnsi="Arial" w:cs="Arial" w:hint="eastAsia"/>
          <w:snapToGrid w:val="0"/>
          <w:kern w:val="0"/>
          <w:szCs w:val="21"/>
          <w:lang w:val="zh-CN"/>
        </w:rPr>
        <w:t>个月）</w:t>
      </w:r>
      <w:r w:rsidRPr="006A26FC">
        <w:rPr>
          <w:rFonts w:ascii="宋体" w:hAnsi="宋体" w:cs="Arial" w:hint="eastAsia"/>
          <w:snapToGrid w:val="0"/>
          <w:kern w:val="0"/>
          <w:szCs w:val="21"/>
        </w:rPr>
        <w:t>。</w:t>
      </w:r>
    </w:p>
    <w:p w:rsidR="00CA3E47" w:rsidRPr="0044135F" w:rsidRDefault="006A26FC">
      <w:pPr>
        <w:numPr>
          <w:ilvl w:val="0"/>
          <w:numId w:val="2"/>
        </w:numPr>
        <w:shd w:val="clear" w:color="auto" w:fill="FFFFFF"/>
        <w:adjustRightInd w:val="0"/>
        <w:snapToGrid w:val="0"/>
        <w:spacing w:line="360" w:lineRule="auto"/>
        <w:ind w:firstLineChars="200" w:firstLine="422"/>
        <w:rPr>
          <w:rFonts w:ascii="宋体" w:hAnsi="宋体"/>
          <w:b/>
          <w:bCs/>
          <w:snapToGrid w:val="0"/>
          <w:kern w:val="0"/>
          <w:szCs w:val="21"/>
        </w:rPr>
      </w:pPr>
      <w:r w:rsidRPr="006A26FC">
        <w:rPr>
          <w:rFonts w:ascii="宋体" w:hAnsi="宋体" w:hint="eastAsia"/>
          <w:b/>
          <w:bCs/>
          <w:snapToGrid w:val="0"/>
          <w:kern w:val="0"/>
          <w:szCs w:val="21"/>
        </w:rPr>
        <w:t>合同金额及支付</w:t>
      </w:r>
    </w:p>
    <w:p w:rsidR="00CA3E47" w:rsidRPr="0044135F" w:rsidRDefault="006A26FC">
      <w:pPr>
        <w:shd w:val="clear" w:color="auto" w:fill="FFFFFF"/>
        <w:adjustRightInd w:val="0"/>
        <w:snapToGrid w:val="0"/>
        <w:spacing w:line="360" w:lineRule="auto"/>
        <w:ind w:firstLineChars="200" w:firstLine="420"/>
        <w:rPr>
          <w:rFonts w:hAnsi="宋体" w:cs="Arial"/>
          <w:snapToGrid w:val="0"/>
          <w:kern w:val="0"/>
          <w:szCs w:val="21"/>
          <w:u w:val="single"/>
        </w:rPr>
      </w:pPr>
      <w:r w:rsidRPr="006A26FC">
        <w:rPr>
          <w:rFonts w:ascii="宋体" w:hAnsi="宋体" w:cs="Arial"/>
          <w:snapToGrid w:val="0"/>
          <w:kern w:val="0"/>
          <w:szCs w:val="21"/>
        </w:rPr>
        <w:t>1、本项目暂定合同总价¥元（人民币大写）。本合同街巷保洁为固定综合单价合同。街巷保洁费用</w:t>
      </w:r>
      <w:r w:rsidRPr="006A26FC">
        <w:rPr>
          <w:rFonts w:asciiTheme="minorEastAsia" w:eastAsiaTheme="minorEastAsia" w:hAnsiTheme="minorEastAsia" w:hint="eastAsia"/>
          <w:snapToGrid w:val="0"/>
          <w:kern w:val="0"/>
          <w:szCs w:val="21"/>
        </w:rPr>
        <w:t>最终根据投标综合单价（以《投标价格组成明细表》为准）、实际保洁面积、实际服务月份按实结算。</w:t>
      </w:r>
      <w:r w:rsidRPr="006A26FC">
        <w:rPr>
          <w:rFonts w:ascii="宋体" w:hAnsi="宋体" w:cs="Arial" w:hint="eastAsia"/>
          <w:snapToGrid w:val="0"/>
          <w:kern w:val="0"/>
          <w:szCs w:val="21"/>
        </w:rPr>
        <w:t>综合单价已包括机械设备、工具（含防汛、抗雪、防冻作业工具）、材料、人员工资及加班、宣传、税金、生产业务及劳动防护费用（服装费）等。所有与本次项目相关的费用均在综合单价中考虑，甲方不再承担任何费用。</w:t>
      </w:r>
    </w:p>
    <w:p w:rsidR="00CA3E47" w:rsidRPr="0044135F" w:rsidRDefault="006A26FC">
      <w:pPr>
        <w:pStyle w:val="a4"/>
        <w:widowControl w:val="0"/>
        <w:spacing w:line="360" w:lineRule="auto"/>
        <w:ind w:firstLine="420"/>
        <w:rPr>
          <w:rFonts w:hAnsi="宋体" w:cs="Arial"/>
          <w:color w:val="auto"/>
          <w:kern w:val="0"/>
          <w:sz w:val="21"/>
          <w:szCs w:val="21"/>
        </w:rPr>
      </w:pPr>
      <w:r w:rsidRPr="006A26FC">
        <w:rPr>
          <w:rFonts w:hAnsi="宋体" w:cs="Arial"/>
          <w:color w:val="auto"/>
          <w:kern w:val="0"/>
          <w:sz w:val="21"/>
          <w:szCs w:val="21"/>
        </w:rPr>
        <w:t>2</w:t>
      </w:r>
      <w:r w:rsidRPr="006A26FC">
        <w:rPr>
          <w:rFonts w:hAnsi="宋体" w:cs="Arial" w:hint="eastAsia"/>
          <w:color w:val="auto"/>
          <w:kern w:val="0"/>
          <w:sz w:val="21"/>
          <w:szCs w:val="21"/>
        </w:rPr>
        <w:t>、合同签订后</w:t>
      </w:r>
      <w:r w:rsidRPr="006A26FC">
        <w:rPr>
          <w:rFonts w:hAnsi="宋体" w:cs="Arial"/>
          <w:color w:val="auto"/>
          <w:kern w:val="0"/>
          <w:sz w:val="21"/>
          <w:szCs w:val="21"/>
        </w:rPr>
        <w:t>10</w:t>
      </w:r>
      <w:r w:rsidRPr="006A26FC">
        <w:rPr>
          <w:rFonts w:hAnsi="宋体" w:cs="Arial" w:hint="eastAsia"/>
          <w:color w:val="auto"/>
          <w:kern w:val="0"/>
          <w:sz w:val="21"/>
          <w:szCs w:val="21"/>
        </w:rPr>
        <w:t>日内，乙方向甲方交纳</w:t>
      </w:r>
      <w:r w:rsidRPr="006A26FC">
        <w:rPr>
          <w:rFonts w:hAnsi="宋体" w:cs="宋体" w:hint="eastAsia"/>
          <w:color w:val="auto"/>
          <w:kern w:val="0"/>
          <w:sz w:val="21"/>
          <w:szCs w:val="21"/>
        </w:rPr>
        <w:t>保洁合同总价</w:t>
      </w:r>
      <w:r w:rsidRPr="006A26FC">
        <w:rPr>
          <w:rFonts w:hAnsi="宋体" w:cs="Arial" w:hint="eastAsia"/>
          <w:color w:val="auto"/>
          <w:kern w:val="0"/>
          <w:sz w:val="21"/>
          <w:szCs w:val="21"/>
        </w:rPr>
        <w:t>款</w:t>
      </w:r>
      <w:r w:rsidRPr="006A26FC">
        <w:rPr>
          <w:rFonts w:hAnsi="宋体" w:cs="Arial"/>
          <w:color w:val="auto"/>
          <w:kern w:val="0"/>
          <w:sz w:val="21"/>
          <w:szCs w:val="21"/>
        </w:rPr>
        <w:t>5%</w:t>
      </w:r>
      <w:r w:rsidRPr="006A26FC">
        <w:rPr>
          <w:rFonts w:hAnsi="宋体" w:cs="Arial" w:hint="eastAsia"/>
          <w:color w:val="auto"/>
          <w:kern w:val="0"/>
          <w:sz w:val="21"/>
          <w:szCs w:val="21"/>
        </w:rPr>
        <w:t>的履约保证金，如在合同履行期内，乙方违反本合同约定的，甲方有权扣除部分或全部履约保证金，且乙方应在收到扣除通知之日起</w:t>
      </w:r>
      <w:r w:rsidRPr="006A26FC">
        <w:rPr>
          <w:rFonts w:hAnsi="宋体" w:cs="Arial"/>
          <w:color w:val="auto"/>
          <w:kern w:val="0"/>
          <w:sz w:val="21"/>
          <w:szCs w:val="21"/>
        </w:rPr>
        <w:t>3</w:t>
      </w:r>
      <w:r w:rsidRPr="006A26FC">
        <w:rPr>
          <w:rFonts w:hAnsi="宋体" w:cs="Arial" w:hint="eastAsia"/>
          <w:color w:val="auto"/>
          <w:kern w:val="0"/>
          <w:sz w:val="21"/>
          <w:szCs w:val="21"/>
        </w:rPr>
        <w:t>日内予以补足。如乙方按合同约定或法律规定需向甲方支付违约金或赔偿金的，甲方有权从履约保证金直接扣除，且乙方应在收到扣除通知之日起</w:t>
      </w:r>
      <w:r w:rsidRPr="006A26FC">
        <w:rPr>
          <w:rFonts w:hAnsi="宋体" w:cs="Arial"/>
          <w:color w:val="auto"/>
          <w:kern w:val="0"/>
          <w:sz w:val="21"/>
          <w:szCs w:val="21"/>
        </w:rPr>
        <w:t>3</w:t>
      </w:r>
      <w:r w:rsidRPr="006A26FC">
        <w:rPr>
          <w:rFonts w:hAnsi="宋体" w:cs="Arial" w:hint="eastAsia"/>
          <w:color w:val="auto"/>
          <w:kern w:val="0"/>
          <w:sz w:val="21"/>
          <w:szCs w:val="21"/>
        </w:rPr>
        <w:t>日内予以补足。</w:t>
      </w:r>
    </w:p>
    <w:p w:rsidR="00CA3E47" w:rsidRPr="0044135F" w:rsidRDefault="006A26FC">
      <w:pPr>
        <w:shd w:val="clear" w:color="auto" w:fill="FFFFFF"/>
        <w:adjustRightInd w:val="0"/>
        <w:snapToGrid w:val="0"/>
        <w:spacing w:line="360" w:lineRule="auto"/>
        <w:ind w:firstLineChars="200" w:firstLine="420"/>
        <w:rPr>
          <w:rFonts w:ascii="宋体" w:hAnsi="宋体" w:cs="宋体"/>
          <w:snapToGrid w:val="0"/>
          <w:kern w:val="0"/>
          <w:szCs w:val="21"/>
        </w:rPr>
      </w:pPr>
      <w:r w:rsidRPr="006A26FC">
        <w:rPr>
          <w:rFonts w:ascii="宋体" w:hAnsi="宋体" w:cs="宋体"/>
          <w:snapToGrid w:val="0"/>
          <w:kern w:val="0"/>
          <w:szCs w:val="21"/>
        </w:rPr>
        <w:t>3、根据浙财采监〔2020〕3号文规定，在合同签订后预付合同价的10%，剩余经费采用先作业后拨付的方式按季度支付。每季度平均经费按剩余的90%经费为基数计算，每季度首月8日左右（遇节假日顺延）拨付上一个季度平均经费的80%，合同期满后15个工作日内根据年度考核成绩，将剩余的合同价按合同约定进行考核。乙方每次申请支付服务费时，应按甲方要求开具相应金额的正规发票。</w:t>
      </w:r>
    </w:p>
    <w:p w:rsidR="00CA3E47" w:rsidRPr="0044135F" w:rsidRDefault="006A26FC">
      <w:pPr>
        <w:snapToGrid w:val="0"/>
        <w:spacing w:line="360" w:lineRule="auto"/>
        <w:ind w:firstLineChars="200" w:firstLine="420"/>
        <w:jc w:val="left"/>
      </w:pPr>
      <w:r w:rsidRPr="006A26FC">
        <w:rPr>
          <w:rFonts w:ascii="宋体" w:hAnsi="宋体"/>
          <w:szCs w:val="21"/>
        </w:rPr>
        <w:t>4、甲方有权从应付服务费、履约保证金中扣除乙方应当承担的违约金、扣款等，如应付服务费、履约保证金不足以弥补甲方损失的，甲方有权向乙方继续追偿。</w:t>
      </w:r>
    </w:p>
    <w:p w:rsidR="00CA3E47" w:rsidRPr="0044135F" w:rsidRDefault="006A26FC">
      <w:pPr>
        <w:numPr>
          <w:ilvl w:val="0"/>
          <w:numId w:val="2"/>
        </w:numPr>
        <w:shd w:val="clear" w:color="auto" w:fill="FFFFFF"/>
        <w:adjustRightInd w:val="0"/>
        <w:snapToGrid w:val="0"/>
        <w:spacing w:line="360" w:lineRule="auto"/>
        <w:ind w:firstLineChars="200" w:firstLine="422"/>
        <w:rPr>
          <w:rFonts w:ascii="宋体" w:hAnsi="宋体"/>
          <w:b/>
          <w:bCs/>
          <w:snapToGrid w:val="0"/>
          <w:kern w:val="0"/>
          <w:szCs w:val="21"/>
        </w:rPr>
      </w:pPr>
      <w:r w:rsidRPr="006A26FC">
        <w:rPr>
          <w:rFonts w:ascii="宋体" w:hAnsi="宋体" w:hint="eastAsia"/>
          <w:b/>
          <w:bCs/>
          <w:snapToGrid w:val="0"/>
          <w:kern w:val="0"/>
          <w:szCs w:val="21"/>
        </w:rPr>
        <w:t>考核标准</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1、清扫保洁（含绿化带）（另付扣分标准）由市、区、街道、社区分别进行四级考核。</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2</w:t>
      </w:r>
      <w:r w:rsidRPr="006A26FC">
        <w:rPr>
          <w:rFonts w:ascii="宋体" w:hAnsi="宋体" w:cs="Arial" w:hint="eastAsia"/>
          <w:snapToGrid w:val="0"/>
          <w:kern w:val="0"/>
          <w:szCs w:val="21"/>
        </w:rPr>
        <w:t>、乙方责任中的保洁内容，被居民投诉或街道、社区各项检查不合格的，每处扣除</w:t>
      </w:r>
      <w:r w:rsidRPr="006A26FC">
        <w:rPr>
          <w:rFonts w:ascii="宋体" w:hAnsi="宋体" w:cs="Arial"/>
          <w:snapToGrid w:val="0"/>
          <w:kern w:val="0"/>
          <w:szCs w:val="21"/>
        </w:rPr>
        <w:t>500</w:t>
      </w:r>
      <w:r w:rsidRPr="006A26FC">
        <w:rPr>
          <w:rFonts w:ascii="宋体" w:hAnsi="宋体" w:cs="Arial" w:hint="eastAsia"/>
          <w:snapToGrid w:val="0"/>
          <w:kern w:val="0"/>
          <w:szCs w:val="21"/>
        </w:rPr>
        <w:t>元；同一问题一周内二次投诉的，每处扣除</w:t>
      </w:r>
      <w:r w:rsidRPr="006A26FC">
        <w:rPr>
          <w:rFonts w:ascii="宋体" w:hAnsi="宋体" w:cs="Arial"/>
          <w:snapToGrid w:val="0"/>
          <w:kern w:val="0"/>
          <w:szCs w:val="21"/>
        </w:rPr>
        <w:t>1000</w:t>
      </w:r>
      <w:r w:rsidRPr="006A26FC">
        <w:rPr>
          <w:rFonts w:ascii="宋体" w:hAnsi="宋体" w:cs="Arial" w:hint="eastAsia"/>
          <w:snapToGrid w:val="0"/>
          <w:kern w:val="0"/>
          <w:szCs w:val="21"/>
        </w:rPr>
        <w:t>元。</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lang w:val="zh-CN"/>
        </w:rPr>
      </w:pPr>
      <w:r w:rsidRPr="006A26FC">
        <w:rPr>
          <w:rFonts w:ascii="宋体" w:hAnsi="宋体" w:cs="Arial"/>
          <w:snapToGrid w:val="0"/>
          <w:kern w:val="0"/>
          <w:szCs w:val="21"/>
        </w:rPr>
        <w:lastRenderedPageBreak/>
        <w:t>3</w:t>
      </w:r>
      <w:r w:rsidRPr="006A26FC">
        <w:rPr>
          <w:rFonts w:ascii="宋体" w:hAnsi="宋体" w:cs="Arial" w:hint="eastAsia"/>
          <w:snapToGrid w:val="0"/>
          <w:kern w:val="0"/>
          <w:szCs w:val="21"/>
        </w:rPr>
        <w:t>、保洁按失分值计算考核，每分值</w:t>
      </w:r>
      <w:r w:rsidRPr="006A26FC">
        <w:rPr>
          <w:rFonts w:ascii="宋体" w:hAnsi="宋体" w:cs="Arial"/>
          <w:snapToGrid w:val="0"/>
          <w:kern w:val="0"/>
          <w:szCs w:val="21"/>
        </w:rPr>
        <w:t>1000</w:t>
      </w:r>
      <w:r w:rsidRPr="006A26FC">
        <w:rPr>
          <w:rFonts w:ascii="宋体" w:hAnsi="宋体" w:cs="Arial" w:hint="eastAsia"/>
          <w:snapToGrid w:val="0"/>
          <w:kern w:val="0"/>
          <w:szCs w:val="21"/>
        </w:rPr>
        <w:t>元。被新闻媒体曝光或通报批评的，按每次</w:t>
      </w:r>
      <w:r w:rsidRPr="006A26FC">
        <w:rPr>
          <w:rFonts w:ascii="宋体" w:hAnsi="宋体" w:cs="Arial"/>
          <w:snapToGrid w:val="0"/>
          <w:kern w:val="0"/>
          <w:szCs w:val="21"/>
        </w:rPr>
        <w:t>5000</w:t>
      </w:r>
      <w:r w:rsidRPr="006A26FC">
        <w:rPr>
          <w:rFonts w:ascii="宋体" w:hAnsi="宋体" w:cs="Arial" w:hint="eastAsia"/>
          <w:snapToGrid w:val="0"/>
          <w:kern w:val="0"/>
          <w:szCs w:val="21"/>
        </w:rPr>
        <w:t>元扣除。被</w:t>
      </w:r>
      <w:r w:rsidRPr="006A26FC">
        <w:rPr>
          <w:rFonts w:ascii="宋体" w:hAnsi="宋体" w:cs="Arial" w:hint="eastAsia"/>
          <w:snapToGrid w:val="0"/>
          <w:kern w:val="0"/>
          <w:szCs w:val="21"/>
          <w:lang w:val="zh-CN"/>
        </w:rPr>
        <w:t>国家级、省级检查通报的，每次扣</w:t>
      </w:r>
      <w:r w:rsidRPr="006A26FC">
        <w:rPr>
          <w:rFonts w:ascii="宋体" w:hAnsi="宋体" w:cs="Arial"/>
          <w:snapToGrid w:val="0"/>
          <w:kern w:val="0"/>
          <w:szCs w:val="21"/>
        </w:rPr>
        <w:t>100</w:t>
      </w:r>
      <w:r w:rsidRPr="006A26FC">
        <w:rPr>
          <w:rFonts w:ascii="宋体" w:hAnsi="宋体" w:cs="Arial"/>
          <w:snapToGrid w:val="0"/>
          <w:kern w:val="0"/>
          <w:szCs w:val="21"/>
          <w:lang w:val="zh-CN"/>
        </w:rPr>
        <w:t>00</w:t>
      </w:r>
      <w:r w:rsidRPr="006A26FC">
        <w:rPr>
          <w:rFonts w:ascii="宋体" w:hAnsi="宋体" w:cs="Arial" w:hint="eastAsia"/>
          <w:snapToGrid w:val="0"/>
          <w:kern w:val="0"/>
          <w:szCs w:val="21"/>
          <w:lang w:val="zh-CN"/>
        </w:rPr>
        <w:t>元。同一问题市级以上部门通报</w:t>
      </w:r>
      <w:r w:rsidRPr="006A26FC">
        <w:rPr>
          <w:rFonts w:ascii="宋体" w:hAnsi="宋体" w:cs="Arial"/>
          <w:snapToGrid w:val="0"/>
          <w:kern w:val="0"/>
          <w:szCs w:val="21"/>
          <w:lang w:val="zh-CN"/>
        </w:rPr>
        <w:t>2次以上（或区级通报3次以上），或被市级以上媒体负面曝光1次以上（或区级媒体负面曝光2次以上）的，甲方有权解除合同。</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lang w:val="zh-CN"/>
        </w:rPr>
        <w:t>4、</w:t>
      </w:r>
      <w:r w:rsidRPr="006A26FC">
        <w:rPr>
          <w:rFonts w:ascii="宋体" w:hAnsi="宋体" w:cs="Arial" w:hint="eastAsia"/>
          <w:snapToGrid w:val="0"/>
          <w:kern w:val="0"/>
          <w:szCs w:val="21"/>
        </w:rPr>
        <w:t>在杭州市月度检查考核成绩连续二个月排在未位的，视为影响拱墅区整体保洁成绩并书面警告一次，并处罚</w:t>
      </w:r>
      <w:r w:rsidRPr="006A26FC">
        <w:rPr>
          <w:rFonts w:ascii="宋体" w:hAnsi="宋体" w:cs="Arial"/>
          <w:snapToGrid w:val="0"/>
          <w:kern w:val="0"/>
          <w:szCs w:val="21"/>
        </w:rPr>
        <w:t>10000</w:t>
      </w:r>
      <w:r w:rsidRPr="006A26FC">
        <w:rPr>
          <w:rFonts w:ascii="宋体" w:hAnsi="宋体" w:cs="Arial" w:hint="eastAsia"/>
          <w:snapToGrid w:val="0"/>
          <w:kern w:val="0"/>
          <w:szCs w:val="21"/>
        </w:rPr>
        <w:t>元，连续三个月排在未位，视为严重影响城区整体考核成绩，甲方有权解除保洁合同。</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w:t>
      </w:r>
      <w:r w:rsidRPr="006A26FC">
        <w:rPr>
          <w:rFonts w:ascii="宋体" w:hAnsi="宋体" w:cs="Arial" w:hint="eastAsia"/>
          <w:snapToGrid w:val="0"/>
          <w:kern w:val="0"/>
          <w:szCs w:val="21"/>
        </w:rPr>
        <w:t>、被数字城管采集的案卷，未及时处理或整改不到位造成亮红灯，发现一次扣除</w:t>
      </w:r>
      <w:r w:rsidRPr="006A26FC">
        <w:rPr>
          <w:rFonts w:ascii="宋体" w:hAnsi="宋体" w:cs="Arial"/>
          <w:snapToGrid w:val="0"/>
          <w:kern w:val="0"/>
          <w:szCs w:val="21"/>
        </w:rPr>
        <w:t>500元；重复派遣案卷(5次/月，含5次以上)，每例案卷扣1000元。</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6</w:t>
      </w:r>
      <w:r w:rsidRPr="006A26FC">
        <w:rPr>
          <w:rFonts w:ascii="宋体" w:hAnsi="宋体" w:cs="Arial" w:hint="eastAsia"/>
          <w:snapToGrid w:val="0"/>
          <w:kern w:val="0"/>
          <w:szCs w:val="21"/>
        </w:rPr>
        <w:t>、甲方及上级有关部门发出整改通知且不整改或整改不力的，一次扣</w:t>
      </w:r>
      <w:r w:rsidRPr="006A26FC">
        <w:rPr>
          <w:rFonts w:ascii="宋体" w:hAnsi="宋体" w:cs="Arial"/>
          <w:snapToGrid w:val="0"/>
          <w:kern w:val="0"/>
          <w:szCs w:val="21"/>
        </w:rPr>
        <w:t>1000元。</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7</w:t>
      </w:r>
      <w:r w:rsidRPr="006A26FC">
        <w:rPr>
          <w:rFonts w:ascii="宋体" w:hAnsi="宋体" w:cs="Arial" w:hint="eastAsia"/>
          <w:snapToGrid w:val="0"/>
          <w:kern w:val="0"/>
          <w:szCs w:val="21"/>
        </w:rPr>
        <w:t>、如因未按《杭州市城市道路保洁分类管理指标及定额标准》要求配备路面清扫人员而影响成绩则按上述标准双倍处罚。</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8</w:t>
      </w:r>
      <w:r w:rsidRPr="006A26FC">
        <w:rPr>
          <w:rFonts w:ascii="宋体" w:hAnsi="宋体" w:cs="Arial" w:hint="eastAsia"/>
          <w:snapToGrid w:val="0"/>
          <w:kern w:val="0"/>
          <w:szCs w:val="21"/>
        </w:rPr>
        <w:t>、乙方未按甲方要求设置专职项目负责人的，按</w:t>
      </w:r>
      <w:r w:rsidRPr="006A26FC">
        <w:rPr>
          <w:rFonts w:ascii="宋体" w:hAnsi="宋体" w:cs="Arial"/>
          <w:snapToGrid w:val="0"/>
          <w:kern w:val="0"/>
          <w:szCs w:val="21"/>
        </w:rPr>
        <w:t>20</w:t>
      </w:r>
      <w:r w:rsidRPr="006A26FC">
        <w:rPr>
          <w:rFonts w:ascii="宋体" w:hAnsi="宋体" w:cs="Arial" w:hint="eastAsia"/>
          <w:snapToGrid w:val="0"/>
          <w:kern w:val="0"/>
          <w:szCs w:val="21"/>
        </w:rPr>
        <w:t>万元</w:t>
      </w:r>
      <w:r w:rsidRPr="006A26FC">
        <w:rPr>
          <w:rFonts w:ascii="宋体" w:hAnsi="宋体" w:cs="Arial"/>
          <w:snapToGrid w:val="0"/>
          <w:kern w:val="0"/>
          <w:szCs w:val="21"/>
        </w:rPr>
        <w:t>/</w:t>
      </w:r>
      <w:r w:rsidRPr="006A26FC">
        <w:rPr>
          <w:rFonts w:ascii="宋体" w:hAnsi="宋体" w:cs="Arial" w:hint="eastAsia"/>
          <w:snapToGrid w:val="0"/>
          <w:kern w:val="0"/>
          <w:szCs w:val="21"/>
        </w:rPr>
        <w:t>人进行处罚。乙方使用未经甲方备案过的服务人员的，按</w:t>
      </w:r>
      <w:r w:rsidRPr="006A26FC">
        <w:rPr>
          <w:rFonts w:ascii="宋体" w:hAnsi="宋体" w:cs="Arial"/>
          <w:snapToGrid w:val="0"/>
          <w:kern w:val="0"/>
          <w:szCs w:val="21"/>
        </w:rPr>
        <w:t>5000</w:t>
      </w:r>
      <w:r w:rsidRPr="006A26FC">
        <w:rPr>
          <w:rFonts w:ascii="宋体" w:hAnsi="宋体" w:cs="Arial" w:hint="eastAsia"/>
          <w:snapToGrid w:val="0"/>
          <w:kern w:val="0"/>
          <w:szCs w:val="21"/>
        </w:rPr>
        <w:t>元</w:t>
      </w:r>
      <w:r w:rsidRPr="006A26FC">
        <w:rPr>
          <w:rFonts w:ascii="宋体" w:hAnsi="宋体" w:cs="Arial"/>
          <w:snapToGrid w:val="0"/>
          <w:kern w:val="0"/>
          <w:szCs w:val="21"/>
        </w:rPr>
        <w:t>/</w:t>
      </w:r>
      <w:r w:rsidRPr="006A26FC">
        <w:rPr>
          <w:rFonts w:ascii="宋体" w:hAnsi="宋体" w:cs="Arial" w:hint="eastAsia"/>
          <w:snapToGrid w:val="0"/>
          <w:kern w:val="0"/>
          <w:szCs w:val="21"/>
        </w:rPr>
        <w:t>人进行处罚。</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9、乙方接到甲方关于垃圾清运及处理的通知后，必须立即安排清运车辆、人员第一时间进行清理，并及时将垃圾清理前后对比照片发至甲方的管理工作群中。同时，必须保证保洁区域范围内垃圾日产日清，垃圾要求在1</w:t>
      </w:r>
      <w:r w:rsidRPr="006A26FC">
        <w:rPr>
          <w:rFonts w:ascii="宋体" w:hAnsi="宋体" w:cs="Arial" w:hint="eastAsia"/>
          <w:snapToGrid w:val="0"/>
          <w:kern w:val="0"/>
          <w:szCs w:val="21"/>
        </w:rPr>
        <w:t>天内完成清理。逾期未清理的，按</w:t>
      </w:r>
      <w:r w:rsidRPr="006A26FC">
        <w:rPr>
          <w:rFonts w:ascii="宋体" w:hAnsi="宋体" w:cs="Arial"/>
          <w:snapToGrid w:val="0"/>
          <w:kern w:val="0"/>
          <w:szCs w:val="21"/>
        </w:rPr>
        <w:t>1000</w:t>
      </w:r>
      <w:r w:rsidRPr="006A26FC">
        <w:rPr>
          <w:rFonts w:ascii="宋体" w:hAnsi="宋体" w:cs="Arial" w:hint="eastAsia"/>
          <w:snapToGrid w:val="0"/>
          <w:kern w:val="0"/>
          <w:szCs w:val="21"/>
        </w:rPr>
        <w:t>元</w:t>
      </w:r>
      <w:r w:rsidRPr="006A26FC">
        <w:rPr>
          <w:rFonts w:ascii="宋体" w:hAnsi="宋体" w:cs="Arial"/>
          <w:snapToGrid w:val="0"/>
          <w:kern w:val="0"/>
          <w:szCs w:val="21"/>
        </w:rPr>
        <w:t>/处进行处罚，且甲方有权委托其他单位“代整治”，并扣除相应费用。保洁区域范围内垃圾未及时清运和处理超过3次的，甲方有权解除合同。</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10</w:t>
      </w:r>
      <w:r w:rsidRPr="006A26FC">
        <w:rPr>
          <w:rFonts w:ascii="宋体" w:hAnsi="宋体" w:cs="Arial" w:hint="eastAsia"/>
          <w:snapToGrid w:val="0"/>
          <w:kern w:val="0"/>
          <w:szCs w:val="21"/>
        </w:rPr>
        <w:t>、乙方应按要求对垃圾桶（箱）每日清洗，并作好清洗记录以便甲方查阅。逾期未清理的，按</w:t>
      </w:r>
      <w:r w:rsidRPr="006A26FC">
        <w:rPr>
          <w:rFonts w:ascii="宋体" w:hAnsi="宋体" w:cs="Arial"/>
          <w:snapToGrid w:val="0"/>
          <w:kern w:val="0"/>
          <w:szCs w:val="21"/>
        </w:rPr>
        <w:t>1000</w:t>
      </w:r>
      <w:r w:rsidRPr="006A26FC">
        <w:rPr>
          <w:rFonts w:ascii="宋体" w:hAnsi="宋体" w:cs="Arial" w:hint="eastAsia"/>
          <w:snapToGrid w:val="0"/>
          <w:kern w:val="0"/>
          <w:szCs w:val="21"/>
        </w:rPr>
        <w:t>元</w:t>
      </w:r>
      <w:r w:rsidRPr="006A26FC">
        <w:rPr>
          <w:rFonts w:ascii="宋体" w:hAnsi="宋体" w:cs="Arial"/>
          <w:snapToGrid w:val="0"/>
          <w:kern w:val="0"/>
          <w:szCs w:val="21"/>
        </w:rPr>
        <w:t>/处进行处罚。合同期内，多次屡教不改的，甲方有权解除合同。</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11</w:t>
      </w:r>
      <w:r w:rsidRPr="006A26FC">
        <w:rPr>
          <w:rFonts w:ascii="宋体" w:hAnsi="宋体" w:cs="Arial" w:hint="eastAsia"/>
          <w:snapToGrid w:val="0"/>
          <w:kern w:val="0"/>
          <w:szCs w:val="21"/>
        </w:rPr>
        <w:t>、服务期内，甲方每年对乙方的服务质量进行考核，年度考核不合格的，甲方有权解除合同。</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12</w:t>
      </w:r>
      <w:r w:rsidRPr="006A26FC">
        <w:rPr>
          <w:rFonts w:ascii="宋体" w:hAnsi="宋体" w:cs="Arial" w:hint="eastAsia"/>
          <w:snapToGrid w:val="0"/>
          <w:kern w:val="0"/>
          <w:szCs w:val="21"/>
        </w:rPr>
        <w:t>、未按投标文件承诺人数提供保洁服务人员的，按扣除服务费</w:t>
      </w:r>
      <w:r w:rsidRPr="006A26FC">
        <w:rPr>
          <w:rFonts w:ascii="宋体" w:hAnsi="宋体" w:cs="Arial"/>
          <w:snapToGrid w:val="0"/>
          <w:kern w:val="0"/>
          <w:szCs w:val="21"/>
        </w:rPr>
        <w:t>0.5</w:t>
      </w:r>
      <w:r w:rsidRPr="006A26FC">
        <w:rPr>
          <w:rFonts w:ascii="宋体" w:hAnsi="宋体" w:cs="Arial" w:hint="eastAsia"/>
          <w:snapToGrid w:val="0"/>
          <w:kern w:val="0"/>
          <w:szCs w:val="21"/>
        </w:rPr>
        <w:t>万元</w:t>
      </w:r>
      <w:r w:rsidRPr="006A26FC">
        <w:rPr>
          <w:rFonts w:ascii="宋体" w:hAnsi="宋体" w:cs="Arial"/>
          <w:snapToGrid w:val="0"/>
          <w:kern w:val="0"/>
          <w:szCs w:val="21"/>
        </w:rPr>
        <w:t>/人·月进行处罚。</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13</w:t>
      </w:r>
      <w:r w:rsidRPr="006A26FC">
        <w:rPr>
          <w:rFonts w:ascii="宋体" w:hAnsi="宋体" w:cs="Arial" w:hint="eastAsia"/>
          <w:snapToGrid w:val="0"/>
          <w:kern w:val="0"/>
          <w:szCs w:val="21"/>
        </w:rPr>
        <w:t>、未按投标文件承诺提供相应职称技术人员的，按扣除服务费</w:t>
      </w:r>
      <w:r w:rsidRPr="006A26FC">
        <w:rPr>
          <w:rFonts w:ascii="宋体" w:hAnsi="宋体" w:cs="Arial"/>
          <w:snapToGrid w:val="0"/>
          <w:kern w:val="0"/>
          <w:szCs w:val="21"/>
        </w:rPr>
        <w:t>2万元/人进行处罚。</w:t>
      </w:r>
    </w:p>
    <w:p w:rsidR="00CA3E47" w:rsidRPr="0044135F" w:rsidRDefault="006A26FC">
      <w:pPr>
        <w:shd w:val="clear" w:color="auto" w:fill="FFFFFF"/>
        <w:adjustRightInd w:val="0"/>
        <w:snapToGrid w:val="0"/>
        <w:spacing w:line="360" w:lineRule="auto"/>
        <w:ind w:firstLineChars="200" w:firstLine="420"/>
        <w:rPr>
          <w:rFonts w:asciiTheme="minorEastAsia" w:eastAsiaTheme="minorEastAsia" w:hAnsiTheme="minorEastAsia"/>
          <w:snapToGrid w:val="0"/>
          <w:kern w:val="0"/>
          <w:szCs w:val="21"/>
        </w:rPr>
      </w:pPr>
      <w:r w:rsidRPr="006A26FC">
        <w:rPr>
          <w:rFonts w:ascii="宋体" w:hAnsi="宋体" w:cs="Arial"/>
          <w:snapToGrid w:val="0"/>
          <w:kern w:val="0"/>
          <w:szCs w:val="21"/>
        </w:rPr>
        <w:t>14</w:t>
      </w:r>
      <w:r w:rsidRPr="006A26FC">
        <w:rPr>
          <w:rFonts w:ascii="宋体" w:hAnsi="宋体" w:cs="Arial" w:hint="eastAsia"/>
          <w:snapToGrid w:val="0"/>
          <w:kern w:val="0"/>
          <w:szCs w:val="21"/>
        </w:rPr>
        <w:t>、未按投标文件承诺</w:t>
      </w:r>
      <w:r w:rsidRPr="006A26FC">
        <w:rPr>
          <w:rFonts w:asciiTheme="minorEastAsia" w:eastAsiaTheme="minorEastAsia" w:hAnsiTheme="minorEastAsia" w:hint="eastAsia"/>
          <w:snapToGrid w:val="0"/>
          <w:kern w:val="0"/>
          <w:szCs w:val="21"/>
        </w:rPr>
        <w:t>在中标后</w:t>
      </w:r>
      <w:r w:rsidRPr="006A26FC">
        <w:rPr>
          <w:rFonts w:asciiTheme="minorEastAsia" w:eastAsiaTheme="minorEastAsia" w:hAnsiTheme="minorEastAsia"/>
          <w:snapToGrid w:val="0"/>
          <w:kern w:val="0"/>
          <w:szCs w:val="21"/>
        </w:rPr>
        <w:t>3个月内，在杭州市主城区有规范的固定办公场所和不少于200</w:t>
      </w:r>
      <w:r w:rsidRPr="006A26FC">
        <w:rPr>
          <w:rFonts w:asciiTheme="minorEastAsia" w:eastAsiaTheme="minorEastAsia" w:hAnsiTheme="minorEastAsia" w:hint="eastAsia"/>
          <w:snapToGrid w:val="0"/>
          <w:kern w:val="0"/>
          <w:szCs w:val="21"/>
        </w:rPr>
        <w:t>平方米的保洁机具停放场所，按扣除服务费</w:t>
      </w:r>
      <w:r w:rsidRPr="006A26FC">
        <w:rPr>
          <w:rFonts w:asciiTheme="minorEastAsia" w:eastAsiaTheme="minorEastAsia" w:hAnsiTheme="minorEastAsia"/>
          <w:snapToGrid w:val="0"/>
          <w:kern w:val="0"/>
          <w:szCs w:val="21"/>
        </w:rPr>
        <w:t>20</w:t>
      </w:r>
      <w:r w:rsidRPr="006A26FC">
        <w:rPr>
          <w:rFonts w:asciiTheme="minorEastAsia" w:eastAsiaTheme="minorEastAsia" w:hAnsiTheme="minorEastAsia" w:hint="eastAsia"/>
          <w:snapToGrid w:val="0"/>
          <w:kern w:val="0"/>
          <w:szCs w:val="21"/>
        </w:rPr>
        <w:t>万元进行处罚。</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15</w:t>
      </w:r>
      <w:r w:rsidRPr="006A26FC">
        <w:rPr>
          <w:rFonts w:ascii="宋体" w:hAnsi="宋体" w:cs="Arial" w:hint="eastAsia"/>
          <w:snapToGrid w:val="0"/>
          <w:kern w:val="0"/>
          <w:szCs w:val="21"/>
        </w:rPr>
        <w:t>、未按投标文件承诺</w:t>
      </w:r>
      <w:r w:rsidRPr="006A26FC">
        <w:rPr>
          <w:rFonts w:asciiTheme="minorEastAsia" w:eastAsiaTheme="minorEastAsia" w:hAnsiTheme="minorEastAsia" w:hint="eastAsia"/>
          <w:snapToGrid w:val="0"/>
          <w:kern w:val="0"/>
          <w:szCs w:val="21"/>
        </w:rPr>
        <w:t>在中标后</w:t>
      </w:r>
      <w:r w:rsidRPr="006A26FC">
        <w:rPr>
          <w:rFonts w:asciiTheme="minorEastAsia" w:eastAsiaTheme="minorEastAsia" w:hAnsiTheme="minorEastAsia"/>
          <w:snapToGrid w:val="0"/>
          <w:kern w:val="0"/>
          <w:szCs w:val="21"/>
        </w:rPr>
        <w:t>3个月内，在拱宸桥街道辖区设置城管驿站的，按扣除服务费20</w:t>
      </w:r>
      <w:r w:rsidRPr="006A26FC">
        <w:rPr>
          <w:rFonts w:asciiTheme="minorEastAsia" w:eastAsiaTheme="minorEastAsia" w:hAnsiTheme="minorEastAsia" w:hint="eastAsia"/>
          <w:snapToGrid w:val="0"/>
          <w:kern w:val="0"/>
          <w:szCs w:val="21"/>
        </w:rPr>
        <w:t>万元进行处罚。</w:t>
      </w:r>
    </w:p>
    <w:p w:rsidR="00CA3E47" w:rsidRPr="0044135F" w:rsidRDefault="006A26FC">
      <w:pPr>
        <w:numPr>
          <w:ilvl w:val="0"/>
          <w:numId w:val="2"/>
        </w:numPr>
        <w:shd w:val="clear" w:color="auto" w:fill="FFFFFF"/>
        <w:adjustRightInd w:val="0"/>
        <w:snapToGrid w:val="0"/>
        <w:spacing w:line="360" w:lineRule="auto"/>
        <w:ind w:firstLineChars="200" w:firstLine="422"/>
        <w:rPr>
          <w:rFonts w:ascii="宋体" w:hAnsi="宋体"/>
          <w:b/>
          <w:bCs/>
          <w:snapToGrid w:val="0"/>
          <w:kern w:val="0"/>
          <w:szCs w:val="21"/>
        </w:rPr>
      </w:pPr>
      <w:r w:rsidRPr="006A26FC">
        <w:rPr>
          <w:rFonts w:ascii="宋体" w:hAnsi="宋体" w:hint="eastAsia"/>
          <w:b/>
          <w:bCs/>
          <w:snapToGrid w:val="0"/>
          <w:kern w:val="0"/>
          <w:szCs w:val="21"/>
        </w:rPr>
        <w:t>甲方责任条款</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w:t>
      </w:r>
      <w:r w:rsidRPr="006A26FC">
        <w:rPr>
          <w:rFonts w:ascii="宋体" w:hAnsi="宋体" w:cs="Arial" w:hint="eastAsia"/>
          <w:snapToGrid w:val="0"/>
          <w:kern w:val="0"/>
          <w:szCs w:val="21"/>
        </w:rPr>
        <w:t>、提供道路清扫保洁质量标准、作业规范及考核办法。</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2</w:t>
      </w:r>
      <w:r w:rsidRPr="006A26FC">
        <w:rPr>
          <w:rFonts w:ascii="宋体" w:hAnsi="宋体" w:cs="Arial" w:hint="eastAsia"/>
          <w:snapToGrid w:val="0"/>
          <w:kern w:val="0"/>
          <w:szCs w:val="21"/>
        </w:rPr>
        <w:t>、按约定拨付保洁费用。</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w:t>
      </w:r>
      <w:r w:rsidRPr="006A26FC">
        <w:rPr>
          <w:rFonts w:ascii="宋体" w:hAnsi="宋体" w:cs="Arial" w:hint="eastAsia"/>
          <w:snapToGrid w:val="0"/>
          <w:kern w:val="0"/>
          <w:szCs w:val="21"/>
        </w:rPr>
        <w:t>、如遇突发事件，协调乙方在作业过程中同其他部门的关系。</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4</w:t>
      </w:r>
      <w:r w:rsidRPr="006A26FC">
        <w:rPr>
          <w:rFonts w:ascii="宋体" w:hAnsi="宋体" w:cs="Arial" w:hint="eastAsia"/>
          <w:snapToGrid w:val="0"/>
          <w:kern w:val="0"/>
          <w:szCs w:val="21"/>
        </w:rPr>
        <w:t>、因保洁经费未拨付到位而产生的工资拖欠或劳动纠纷由乙方承担。</w:t>
      </w:r>
    </w:p>
    <w:p w:rsidR="00CA3E47" w:rsidRPr="0044135F" w:rsidRDefault="006A26FC">
      <w:pPr>
        <w:numPr>
          <w:ilvl w:val="0"/>
          <w:numId w:val="2"/>
        </w:numPr>
        <w:shd w:val="clear" w:color="auto" w:fill="FFFFFF"/>
        <w:adjustRightInd w:val="0"/>
        <w:snapToGrid w:val="0"/>
        <w:spacing w:line="360" w:lineRule="auto"/>
        <w:ind w:firstLineChars="200" w:firstLine="422"/>
        <w:rPr>
          <w:rFonts w:ascii="宋体" w:hAnsi="宋体"/>
          <w:b/>
          <w:bCs/>
          <w:snapToGrid w:val="0"/>
          <w:kern w:val="0"/>
          <w:szCs w:val="21"/>
        </w:rPr>
      </w:pPr>
      <w:r w:rsidRPr="006A26FC">
        <w:rPr>
          <w:rFonts w:ascii="宋体" w:hAnsi="宋体" w:hint="eastAsia"/>
          <w:b/>
          <w:bCs/>
          <w:snapToGrid w:val="0"/>
          <w:kern w:val="0"/>
          <w:szCs w:val="21"/>
        </w:rPr>
        <w:t>乙方责任条款</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lastRenderedPageBreak/>
        <w:t>1</w:t>
      </w:r>
      <w:r w:rsidRPr="006A26FC">
        <w:rPr>
          <w:rFonts w:ascii="宋体" w:hAnsi="宋体" w:cs="Arial" w:hint="eastAsia"/>
          <w:snapToGrid w:val="0"/>
          <w:kern w:val="0"/>
          <w:szCs w:val="21"/>
        </w:rPr>
        <w:t>、道路清扫保洁的质量标准和作业规范符合《采购文件》的各项规定、本合同和附件内容约定以及甲方的要求。</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2</w:t>
      </w:r>
      <w:r w:rsidRPr="006A26FC">
        <w:rPr>
          <w:rFonts w:ascii="宋体" w:hAnsi="宋体" w:cs="Arial" w:hint="eastAsia"/>
          <w:snapToGrid w:val="0"/>
          <w:kern w:val="0"/>
          <w:szCs w:val="21"/>
        </w:rPr>
        <w:t>、严格遵守有关法律、法规，开展文明作业，作业时出现意外事故或涉及其他法律问题和责任的，由乙方自行承担并负责解决，必要时甲方可予以配合。</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w:t>
      </w:r>
      <w:r w:rsidRPr="006A26FC">
        <w:rPr>
          <w:rFonts w:ascii="宋体" w:hAnsi="宋体" w:cs="Arial" w:hint="eastAsia"/>
          <w:snapToGrid w:val="0"/>
          <w:kern w:val="0"/>
          <w:szCs w:val="21"/>
        </w:rPr>
        <w:t>、每班作业人数应按《杭州市城市道路保洁分类管理指标及定额标准》和甲方要求落实到位（人数定额标准详见附件）。对男</w:t>
      </w:r>
      <w:r w:rsidRPr="006A26FC">
        <w:rPr>
          <w:rFonts w:ascii="宋体" w:hAnsi="宋体" w:cs="Arial"/>
          <w:snapToGrid w:val="0"/>
          <w:kern w:val="0"/>
          <w:szCs w:val="21"/>
        </w:rPr>
        <w:t>60</w:t>
      </w:r>
      <w:r w:rsidRPr="006A26FC">
        <w:rPr>
          <w:rFonts w:ascii="宋体" w:hAnsi="宋体" w:cs="Arial" w:hint="eastAsia"/>
          <w:snapToGrid w:val="0"/>
          <w:kern w:val="0"/>
          <w:szCs w:val="21"/>
        </w:rPr>
        <w:t>周岁以内，女</w:t>
      </w:r>
      <w:r w:rsidRPr="006A26FC">
        <w:rPr>
          <w:rFonts w:ascii="宋体" w:hAnsi="宋体" w:cs="Arial"/>
          <w:snapToGrid w:val="0"/>
          <w:kern w:val="0"/>
          <w:szCs w:val="21"/>
        </w:rPr>
        <w:t>50</w:t>
      </w:r>
      <w:r w:rsidRPr="006A26FC">
        <w:rPr>
          <w:rFonts w:ascii="宋体" w:hAnsi="宋体" w:cs="Arial" w:hint="eastAsia"/>
          <w:snapToGrid w:val="0"/>
          <w:kern w:val="0"/>
          <w:szCs w:val="21"/>
        </w:rPr>
        <w:t>周岁以内人员必须签订劳动合同，并缴纳养老保险及大病保险与工伤保险，不得录用超龄人员。</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4</w:t>
      </w:r>
      <w:r w:rsidRPr="006A26FC">
        <w:rPr>
          <w:rFonts w:ascii="宋体" w:hAnsi="宋体" w:cs="Arial" w:hint="eastAsia"/>
          <w:snapToGrid w:val="0"/>
          <w:kern w:val="0"/>
          <w:szCs w:val="21"/>
        </w:rPr>
        <w:t>、遇到突发事件、自然灾害或天气影响，必须服从甲方指挥和安排，做到组织到位、人员到位、设备到位、处理及时；遇抗雪防冻、抗台防汛等天气，须在第一时间内迅速组织人员、机具设备将道路清理干净；遇车辆事故、车辆运输中产生的抛、撒、滴、漏造成的污染，乙方须在第一时间内迅速组织人员、机具设备将道路清理干净；如发现在接到通知后，没有做出积极响应的，每次扣</w:t>
      </w:r>
      <w:r w:rsidRPr="006A26FC">
        <w:rPr>
          <w:rFonts w:ascii="宋体" w:hAnsi="宋体" w:cs="Arial"/>
          <w:snapToGrid w:val="0"/>
          <w:kern w:val="0"/>
          <w:szCs w:val="21"/>
        </w:rPr>
        <w:t>20000</w:t>
      </w:r>
      <w:r w:rsidRPr="006A26FC">
        <w:rPr>
          <w:rFonts w:ascii="宋体" w:hAnsi="宋体" w:cs="Arial" w:hint="eastAsia"/>
          <w:snapToGrid w:val="0"/>
          <w:kern w:val="0"/>
          <w:szCs w:val="21"/>
        </w:rPr>
        <w:t>元；在接到通知后，未在规定时间内到达现场的，每次扣</w:t>
      </w:r>
      <w:r w:rsidRPr="006A26FC">
        <w:rPr>
          <w:rFonts w:ascii="宋体" w:hAnsi="宋体" w:cs="Arial"/>
          <w:snapToGrid w:val="0"/>
          <w:kern w:val="0"/>
          <w:szCs w:val="21"/>
        </w:rPr>
        <w:t>5000</w:t>
      </w:r>
      <w:r w:rsidRPr="006A26FC">
        <w:rPr>
          <w:rFonts w:ascii="宋体" w:hAnsi="宋体" w:cs="Arial" w:hint="eastAsia"/>
          <w:snapToGrid w:val="0"/>
          <w:kern w:val="0"/>
          <w:szCs w:val="21"/>
        </w:rPr>
        <w:t>元；未在规定时间内完成任务的，每次扣</w:t>
      </w:r>
      <w:r w:rsidRPr="006A26FC">
        <w:rPr>
          <w:rFonts w:ascii="宋体" w:hAnsi="宋体" w:cs="Arial"/>
          <w:snapToGrid w:val="0"/>
          <w:kern w:val="0"/>
          <w:szCs w:val="21"/>
        </w:rPr>
        <w:t>10000</w:t>
      </w:r>
      <w:r w:rsidRPr="006A26FC">
        <w:rPr>
          <w:rFonts w:ascii="宋体" w:hAnsi="宋体" w:cs="Arial" w:hint="eastAsia"/>
          <w:snapToGrid w:val="0"/>
          <w:kern w:val="0"/>
          <w:szCs w:val="21"/>
        </w:rPr>
        <w:t>元。</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w:t>
      </w:r>
      <w:r w:rsidRPr="006A26FC">
        <w:rPr>
          <w:rFonts w:ascii="宋体" w:hAnsi="宋体" w:cs="Arial" w:hint="eastAsia"/>
          <w:snapToGrid w:val="0"/>
          <w:kern w:val="0"/>
          <w:szCs w:val="21"/>
        </w:rPr>
        <w:t>、做好各类重大活动、突发事件、自然灾害的应急保障工作。</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6</w:t>
      </w:r>
      <w:r w:rsidRPr="006A26FC">
        <w:rPr>
          <w:rFonts w:ascii="宋体" w:hAnsi="宋体" w:cs="Arial" w:hint="eastAsia"/>
          <w:snapToGrid w:val="0"/>
          <w:kern w:val="0"/>
          <w:szCs w:val="21"/>
        </w:rPr>
        <w:t>、协助甲方调查，并根据甲方要求及时处理解决市民来信来访及投诉问题，认真做好检查道路上发生的</w:t>
      </w:r>
      <w:r w:rsidRPr="006A26FC">
        <w:rPr>
          <w:rFonts w:ascii="宋体" w:hAnsi="宋体" w:cs="Arial"/>
          <w:snapToGrid w:val="0"/>
          <w:kern w:val="0"/>
          <w:szCs w:val="21"/>
        </w:rPr>
        <w:t>“</w:t>
      </w:r>
      <w:r w:rsidRPr="006A26FC">
        <w:rPr>
          <w:rFonts w:ascii="宋体" w:hAnsi="宋体" w:cs="Arial" w:hint="eastAsia"/>
          <w:snapToGrid w:val="0"/>
          <w:kern w:val="0"/>
          <w:szCs w:val="21"/>
        </w:rPr>
        <w:t>四化</w:t>
      </w:r>
      <w:r w:rsidRPr="006A26FC">
        <w:rPr>
          <w:rFonts w:ascii="宋体" w:hAnsi="宋体" w:cs="Arial"/>
          <w:snapToGrid w:val="0"/>
          <w:kern w:val="0"/>
          <w:szCs w:val="21"/>
        </w:rPr>
        <w:t>”</w:t>
      </w:r>
      <w:r w:rsidRPr="006A26FC">
        <w:rPr>
          <w:rFonts w:ascii="宋体" w:hAnsi="宋体" w:cs="Arial" w:hint="eastAsia"/>
          <w:snapToGrid w:val="0"/>
          <w:kern w:val="0"/>
          <w:szCs w:val="21"/>
        </w:rPr>
        <w:t>、</w:t>
      </w:r>
      <w:r w:rsidRPr="006A26FC">
        <w:rPr>
          <w:rFonts w:ascii="宋体" w:hAnsi="宋体" w:cs="Arial"/>
          <w:snapToGrid w:val="0"/>
          <w:kern w:val="0"/>
          <w:szCs w:val="21"/>
        </w:rPr>
        <w:t>“</w:t>
      </w:r>
      <w:r w:rsidRPr="006A26FC">
        <w:rPr>
          <w:rFonts w:ascii="宋体" w:hAnsi="宋体" w:cs="Arial" w:hint="eastAsia"/>
          <w:snapToGrid w:val="0"/>
          <w:kern w:val="0"/>
          <w:szCs w:val="21"/>
        </w:rPr>
        <w:t>数字城管</w:t>
      </w:r>
      <w:r w:rsidRPr="006A26FC">
        <w:rPr>
          <w:rFonts w:ascii="宋体" w:hAnsi="宋体" w:cs="Arial"/>
          <w:snapToGrid w:val="0"/>
          <w:kern w:val="0"/>
          <w:szCs w:val="21"/>
        </w:rPr>
        <w:t>”</w:t>
      </w:r>
      <w:r w:rsidRPr="006A26FC">
        <w:rPr>
          <w:rFonts w:ascii="宋体" w:hAnsi="宋体" w:cs="Arial" w:hint="eastAsia"/>
          <w:snapToGrid w:val="0"/>
          <w:kern w:val="0"/>
          <w:szCs w:val="21"/>
        </w:rPr>
        <w:t>、</w:t>
      </w:r>
      <w:r w:rsidRPr="006A26FC">
        <w:rPr>
          <w:rFonts w:ascii="宋体" w:hAnsi="宋体" w:cs="Arial"/>
          <w:snapToGrid w:val="0"/>
          <w:kern w:val="0"/>
          <w:szCs w:val="21"/>
        </w:rPr>
        <w:t>“</w:t>
      </w:r>
      <w:r w:rsidRPr="006A26FC">
        <w:rPr>
          <w:rFonts w:ascii="宋体" w:hAnsi="宋体" w:cs="Arial" w:hint="eastAsia"/>
          <w:snapToGrid w:val="0"/>
          <w:kern w:val="0"/>
          <w:szCs w:val="21"/>
        </w:rPr>
        <w:t>三化四分</w:t>
      </w:r>
      <w:r w:rsidRPr="006A26FC">
        <w:rPr>
          <w:rFonts w:ascii="宋体" w:hAnsi="宋体" w:cs="Arial"/>
          <w:snapToGrid w:val="0"/>
          <w:kern w:val="0"/>
          <w:szCs w:val="21"/>
        </w:rPr>
        <w:t>”</w:t>
      </w:r>
      <w:r w:rsidRPr="006A26FC">
        <w:rPr>
          <w:rFonts w:ascii="宋体" w:hAnsi="宋体" w:cs="Arial" w:hint="eastAsia"/>
          <w:snapToGrid w:val="0"/>
          <w:kern w:val="0"/>
          <w:szCs w:val="21"/>
        </w:rPr>
        <w:t>等抄告问题（包括垃圾房外堆积杂物及路面、花坛内堆放杂物的清理和整理，垃圾的清运及处理）。</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7</w:t>
      </w:r>
      <w:r w:rsidRPr="006A26FC">
        <w:rPr>
          <w:rFonts w:ascii="宋体" w:hAnsi="宋体" w:cs="Arial" w:hint="eastAsia"/>
          <w:snapToGrid w:val="0"/>
          <w:kern w:val="0"/>
          <w:szCs w:val="21"/>
        </w:rPr>
        <w:t>、</w:t>
      </w:r>
      <w:r w:rsidRPr="006A26FC">
        <w:rPr>
          <w:rFonts w:ascii="宋体" w:hAnsi="宋体" w:cs="宋体" w:hint="eastAsia"/>
          <w:snapToGrid w:val="0"/>
          <w:kern w:val="0"/>
          <w:szCs w:val="21"/>
        </w:rPr>
        <w:t>发现市政环卫公用设施损坏或缺损，及时与相关部门联系反映；及时维护、洁净垃圾房、垃圾桶等设备。签订合同之日起</w:t>
      </w:r>
      <w:r w:rsidRPr="006A26FC">
        <w:rPr>
          <w:rFonts w:ascii="宋体" w:hAnsi="宋体" w:cs="宋体"/>
          <w:snapToGrid w:val="0"/>
          <w:kern w:val="0"/>
          <w:szCs w:val="21"/>
        </w:rPr>
        <w:t>2年内如因乙方的原因造成设施损坏、扣分的由乙方承担维修或赔偿责任。</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8</w:t>
      </w:r>
      <w:r w:rsidRPr="006A26FC">
        <w:rPr>
          <w:rFonts w:ascii="宋体" w:hAnsi="宋体" w:cs="Arial" w:hint="eastAsia"/>
          <w:snapToGrid w:val="0"/>
          <w:kern w:val="0"/>
          <w:szCs w:val="21"/>
        </w:rPr>
        <w:t>、完成甲方交办的清扫保洁、垃圾清运及处理的各类突击性任务。</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9</w:t>
      </w:r>
      <w:r w:rsidRPr="006A26FC">
        <w:rPr>
          <w:rFonts w:ascii="宋体" w:hAnsi="宋体" w:cs="Arial" w:hint="eastAsia"/>
          <w:snapToGrid w:val="0"/>
          <w:kern w:val="0"/>
          <w:szCs w:val="21"/>
        </w:rPr>
        <w:t>、完成甲方交办的清扫保洁、垃圾清运及处理范围外的突击性任务。根据工作量，可予以一定的经费补偿。</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10</w:t>
      </w:r>
      <w:r w:rsidRPr="006A26FC">
        <w:rPr>
          <w:rFonts w:ascii="宋体" w:hAnsi="宋体" w:cs="Arial" w:hint="eastAsia"/>
          <w:snapToGrid w:val="0"/>
          <w:kern w:val="0"/>
          <w:szCs w:val="21"/>
        </w:rPr>
        <w:t>、街巷清扫范围包含原街巷明细中未标注清楚的幢间、街巷周边绿化带等（如有面积变化按杭市城管委下达的文件为准）。</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11</w:t>
      </w:r>
      <w:r w:rsidRPr="006A26FC">
        <w:rPr>
          <w:rFonts w:ascii="宋体" w:hAnsi="宋体" w:cs="Arial" w:hint="eastAsia"/>
          <w:snapToGrid w:val="0"/>
          <w:kern w:val="0"/>
          <w:szCs w:val="21"/>
        </w:rPr>
        <w:t>、协助甲方完成垃圾分类相关工作，做好生活垃圾</w:t>
      </w:r>
      <w:r w:rsidRPr="006A26FC">
        <w:rPr>
          <w:rFonts w:ascii="宋体" w:hAnsi="宋体" w:cs="Arial"/>
          <w:snapToGrid w:val="0"/>
          <w:kern w:val="0"/>
          <w:szCs w:val="21"/>
        </w:rPr>
        <w:t>“</w:t>
      </w:r>
      <w:r w:rsidRPr="006A26FC">
        <w:rPr>
          <w:rFonts w:ascii="宋体" w:hAnsi="宋体" w:cs="Arial" w:hint="eastAsia"/>
          <w:snapToGrid w:val="0"/>
          <w:kern w:val="0"/>
          <w:szCs w:val="21"/>
        </w:rPr>
        <w:t>三化四分</w:t>
      </w:r>
      <w:r w:rsidRPr="006A26FC">
        <w:rPr>
          <w:rFonts w:ascii="宋体" w:hAnsi="宋体" w:cs="Arial"/>
          <w:snapToGrid w:val="0"/>
          <w:kern w:val="0"/>
          <w:szCs w:val="21"/>
        </w:rPr>
        <w:t>”</w:t>
      </w:r>
      <w:r w:rsidRPr="006A26FC">
        <w:rPr>
          <w:rFonts w:ascii="宋体" w:hAnsi="宋体" w:cs="Arial" w:hint="eastAsia"/>
          <w:snapToGrid w:val="0"/>
          <w:kern w:val="0"/>
          <w:szCs w:val="21"/>
        </w:rPr>
        <w:t>（减量化、资源化、无害化，分类投放、分类收运、分类利用、分类处置）工作；乙方根据甲方要求和标准，负责街巷保洁、垃圾清运及处理、志愿服务、现场劝导等工作。</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12</w:t>
      </w:r>
      <w:r w:rsidRPr="006A26FC">
        <w:rPr>
          <w:rFonts w:ascii="宋体" w:hAnsi="宋体" w:cs="Arial" w:hint="eastAsia"/>
          <w:snapToGrid w:val="0"/>
          <w:kern w:val="0"/>
          <w:szCs w:val="21"/>
        </w:rPr>
        <w:t>、及时清运处理垃圾房、垃圾桶、街巷及绿化带带等相关区域内的垃圾，包括突击任务的产生的垃圾清运及处理。</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13</w:t>
      </w:r>
      <w:r w:rsidRPr="006A26FC">
        <w:rPr>
          <w:rFonts w:ascii="宋体" w:hAnsi="宋体" w:cs="Arial" w:hint="eastAsia"/>
          <w:snapToGrid w:val="0"/>
          <w:kern w:val="0"/>
          <w:szCs w:val="21"/>
        </w:rPr>
        <w:t>、甲方在督查过程中发现影响保洁清洁度问题的，乙方必须无条件服从甲方指挥，立即落实整改。如发现一次不配合的，进行口头警告，二次以上不配合的，将按照市区考核要求扣除相应的保洁分，最终成绩纳入街道年底考核排名。</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14</w:t>
      </w:r>
      <w:r w:rsidRPr="006A26FC">
        <w:rPr>
          <w:rFonts w:ascii="宋体" w:hAnsi="宋体" w:cs="Arial" w:hint="eastAsia"/>
          <w:snapToGrid w:val="0"/>
          <w:kern w:val="0"/>
          <w:szCs w:val="21"/>
        </w:rPr>
        <w:t>、乙方需配合直运公司的对接和垃圾清运工作以及负责小区垃圾桶（房）的清洗工作。</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lang w:val="zh-CN"/>
        </w:rPr>
      </w:pPr>
      <w:r w:rsidRPr="006A26FC">
        <w:rPr>
          <w:rFonts w:ascii="宋体" w:hAnsi="宋体" w:cs="Arial"/>
          <w:snapToGrid w:val="0"/>
          <w:kern w:val="0"/>
          <w:szCs w:val="21"/>
          <w:lang w:val="zh-CN"/>
        </w:rPr>
        <w:lastRenderedPageBreak/>
        <w:t>15</w:t>
      </w:r>
      <w:r w:rsidRPr="006A26FC">
        <w:rPr>
          <w:rFonts w:ascii="宋体" w:hAnsi="宋体" w:cs="Arial" w:hint="eastAsia"/>
          <w:snapToGrid w:val="0"/>
          <w:kern w:val="0"/>
          <w:szCs w:val="21"/>
          <w:lang w:val="zh-CN"/>
        </w:rPr>
        <w:t>、保洁人员基本工资不得低于杭州市最低工资标准的</w:t>
      </w:r>
      <w:r w:rsidRPr="006A26FC">
        <w:rPr>
          <w:rFonts w:ascii="宋体" w:hAnsi="宋体" w:cs="Arial"/>
          <w:snapToGrid w:val="0"/>
          <w:kern w:val="0"/>
          <w:szCs w:val="21"/>
          <w:lang w:val="zh-CN"/>
        </w:rPr>
        <w:t>110%</w:t>
      </w:r>
      <w:r w:rsidRPr="006A26FC">
        <w:rPr>
          <w:rFonts w:ascii="宋体" w:hAnsi="宋体" w:cs="Arial" w:hint="eastAsia"/>
          <w:snapToGrid w:val="0"/>
          <w:kern w:val="0"/>
          <w:szCs w:val="21"/>
          <w:lang w:val="zh-CN"/>
        </w:rPr>
        <w:t>，</w:t>
      </w:r>
      <w:r w:rsidRPr="006A26FC">
        <w:rPr>
          <w:rFonts w:ascii="宋体" w:hAnsi="宋体" w:cs="Arial"/>
          <w:snapToGrid w:val="0"/>
          <w:kern w:val="0"/>
          <w:szCs w:val="21"/>
          <w:lang w:val="zh-CN"/>
        </w:rPr>
        <w:t>“</w:t>
      </w:r>
      <w:r w:rsidRPr="006A26FC">
        <w:rPr>
          <w:rFonts w:ascii="宋体" w:hAnsi="宋体" w:cs="Arial" w:hint="eastAsia"/>
          <w:snapToGrid w:val="0"/>
          <w:kern w:val="0"/>
          <w:szCs w:val="21"/>
          <w:lang w:val="zh-CN"/>
        </w:rPr>
        <w:t>五险一金</w:t>
      </w:r>
      <w:r w:rsidRPr="006A26FC">
        <w:rPr>
          <w:rFonts w:ascii="宋体" w:hAnsi="宋体" w:cs="Arial"/>
          <w:snapToGrid w:val="0"/>
          <w:kern w:val="0"/>
          <w:szCs w:val="21"/>
          <w:lang w:val="zh-CN"/>
        </w:rPr>
        <w:t>”</w:t>
      </w:r>
      <w:r w:rsidRPr="006A26FC">
        <w:rPr>
          <w:rFonts w:ascii="宋体" w:hAnsi="宋体" w:cs="Arial" w:hint="eastAsia"/>
          <w:snapToGrid w:val="0"/>
          <w:kern w:val="0"/>
          <w:szCs w:val="21"/>
          <w:lang w:val="zh-CN"/>
        </w:rPr>
        <w:t>须在杭州本地缴纳。以浙政办发</w:t>
      </w:r>
      <w:r w:rsidRPr="006A26FC">
        <w:rPr>
          <w:rFonts w:ascii="宋体" w:hAnsi="宋体" w:cs="Arial"/>
          <w:snapToGrid w:val="0"/>
          <w:kern w:val="0"/>
          <w:szCs w:val="21"/>
          <w:lang w:val="zh-CN"/>
        </w:rPr>
        <w:t>[2009]190</w:t>
      </w:r>
      <w:r w:rsidRPr="006A26FC">
        <w:rPr>
          <w:rFonts w:ascii="宋体" w:hAnsi="宋体" w:cs="Arial" w:hint="eastAsia"/>
          <w:snapToGrid w:val="0"/>
          <w:kern w:val="0"/>
          <w:szCs w:val="21"/>
          <w:lang w:val="zh-CN"/>
        </w:rPr>
        <w:t>号和杭政办</w:t>
      </w:r>
      <w:r w:rsidRPr="006A26FC">
        <w:rPr>
          <w:rFonts w:ascii="宋体" w:hAnsi="宋体" w:cs="Arial"/>
          <w:snapToGrid w:val="0"/>
          <w:kern w:val="0"/>
          <w:szCs w:val="21"/>
          <w:lang w:val="zh-CN"/>
        </w:rPr>
        <w:t>[2008]14</w:t>
      </w:r>
      <w:r w:rsidRPr="006A26FC">
        <w:rPr>
          <w:rFonts w:ascii="宋体" w:hAnsi="宋体" w:cs="Arial" w:hint="eastAsia"/>
          <w:snapToGrid w:val="0"/>
          <w:kern w:val="0"/>
          <w:szCs w:val="21"/>
          <w:lang w:val="zh-CN"/>
        </w:rPr>
        <w:t>号文件规定的工资标准和人员配置数量为依据，同时考虑杭州市调整最低工资的因素，保障职工休息休假权利，加班必须足额支付加班费。如因违法、违规造成上访或群体性事件的，由中标单位全权负责处理。乙方未达到上述要求的，甲方有权立即终止合同，并将每月</w:t>
      </w:r>
      <w:r w:rsidRPr="006A26FC">
        <w:rPr>
          <w:rFonts w:ascii="宋体" w:hAnsi="宋体" w:cs="Arial"/>
          <w:snapToGrid w:val="0"/>
          <w:kern w:val="0"/>
          <w:szCs w:val="21"/>
          <w:lang w:val="zh-CN"/>
        </w:rPr>
        <w:t>10%</w:t>
      </w:r>
      <w:r w:rsidRPr="006A26FC">
        <w:rPr>
          <w:rFonts w:ascii="宋体" w:hAnsi="宋体" w:cs="Arial" w:hint="eastAsia"/>
          <w:snapToGrid w:val="0"/>
          <w:kern w:val="0"/>
          <w:szCs w:val="21"/>
          <w:lang w:val="zh-CN"/>
        </w:rPr>
        <w:t>的经费的总额用做保洁人员的应付款。</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16</w:t>
      </w:r>
      <w:r w:rsidRPr="006A26FC">
        <w:rPr>
          <w:rFonts w:ascii="宋体" w:hAnsi="宋体" w:cs="Arial" w:hint="eastAsia"/>
          <w:snapToGrid w:val="0"/>
          <w:kern w:val="0"/>
          <w:szCs w:val="21"/>
        </w:rPr>
        <w:t>、甲方对乙方工作进行考核，考核办法按《杭州市人民政府办公厅转发市城管委关于杭州市城区整洁度检查考核试行办法的通知》（杭政办函〔</w:t>
      </w:r>
      <w:r w:rsidRPr="006A26FC">
        <w:rPr>
          <w:rFonts w:ascii="宋体" w:hAnsi="宋体" w:cs="Arial"/>
          <w:snapToGrid w:val="0"/>
          <w:kern w:val="0"/>
          <w:szCs w:val="21"/>
        </w:rPr>
        <w:t>2012</w:t>
      </w:r>
      <w:r w:rsidRPr="006A26FC">
        <w:rPr>
          <w:rFonts w:ascii="宋体" w:hAnsi="宋体" w:cs="Arial" w:hint="eastAsia"/>
          <w:snapToGrid w:val="0"/>
          <w:kern w:val="0"/>
          <w:szCs w:val="21"/>
        </w:rPr>
        <w:t>〕</w:t>
      </w:r>
      <w:r w:rsidRPr="006A26FC">
        <w:rPr>
          <w:rFonts w:ascii="宋体" w:hAnsi="宋体" w:cs="Arial"/>
          <w:snapToGrid w:val="0"/>
          <w:kern w:val="0"/>
          <w:szCs w:val="21"/>
        </w:rPr>
        <w:t>177</w:t>
      </w:r>
      <w:r w:rsidRPr="006A26FC">
        <w:rPr>
          <w:rFonts w:ascii="宋体" w:hAnsi="宋体" w:cs="Arial" w:hint="eastAsia"/>
          <w:snapToGrid w:val="0"/>
          <w:kern w:val="0"/>
          <w:szCs w:val="21"/>
        </w:rPr>
        <w:t>号）、</w:t>
      </w:r>
      <w:r w:rsidRPr="006A26FC">
        <w:rPr>
          <w:rFonts w:ascii="宋体" w:hAnsi="宋体" w:cs="Arial" w:hint="eastAsia"/>
          <w:snapToGrid w:val="0"/>
          <w:kern w:val="0"/>
          <w:szCs w:val="21"/>
          <w:lang w:val="zh-CN"/>
        </w:rPr>
        <w:t>《关于进一步明确城市各类保洁相关要求的通知》（杭城管局〔</w:t>
      </w:r>
      <w:r w:rsidRPr="006A26FC">
        <w:rPr>
          <w:rFonts w:ascii="宋体" w:hAnsi="宋体" w:cs="Arial"/>
          <w:snapToGrid w:val="0"/>
          <w:kern w:val="0"/>
          <w:szCs w:val="21"/>
          <w:lang w:val="zh-CN"/>
        </w:rPr>
        <w:t>2020</w:t>
      </w:r>
      <w:r w:rsidRPr="006A26FC">
        <w:rPr>
          <w:rFonts w:ascii="宋体" w:hAnsi="宋体" w:cs="Arial" w:hint="eastAsia"/>
          <w:snapToGrid w:val="0"/>
          <w:kern w:val="0"/>
          <w:szCs w:val="21"/>
          <w:lang w:val="zh-CN"/>
        </w:rPr>
        <w:t>〕</w:t>
      </w:r>
      <w:r w:rsidRPr="006A26FC">
        <w:rPr>
          <w:rFonts w:ascii="宋体" w:hAnsi="宋体" w:cs="Arial"/>
          <w:snapToGrid w:val="0"/>
          <w:kern w:val="0"/>
          <w:szCs w:val="21"/>
          <w:lang w:val="zh-CN"/>
        </w:rPr>
        <w:t>49</w:t>
      </w:r>
      <w:r w:rsidRPr="006A26FC">
        <w:rPr>
          <w:rFonts w:ascii="宋体" w:hAnsi="宋体" w:cs="Arial" w:hint="eastAsia"/>
          <w:snapToGrid w:val="0"/>
          <w:kern w:val="0"/>
          <w:szCs w:val="21"/>
          <w:lang w:val="zh-CN"/>
        </w:rPr>
        <w:t>号）、</w:t>
      </w:r>
      <w:r w:rsidRPr="006A26FC">
        <w:rPr>
          <w:rFonts w:ascii="宋体" w:hAnsi="宋体" w:cs="Arial" w:hint="eastAsia"/>
          <w:snapToGrid w:val="0"/>
          <w:kern w:val="0"/>
          <w:szCs w:val="21"/>
        </w:rPr>
        <w:t>《杭州市区城市道路保洁分类管理检查考核实施细则》、</w:t>
      </w:r>
      <w:r w:rsidRPr="006A26FC">
        <w:rPr>
          <w:rFonts w:ascii="宋体" w:hAnsi="宋体" w:cs="Arial"/>
          <w:snapToGrid w:val="0"/>
          <w:kern w:val="0"/>
          <w:szCs w:val="21"/>
        </w:rPr>
        <w:t>《关于下发实施“清洁城区”“信访投诉”“队伍督查”“城管宣传”等考核办法的通知》（杭城管局</w:t>
      </w:r>
      <w:r w:rsidRPr="006A26FC">
        <w:rPr>
          <w:rFonts w:ascii="宋体" w:hAnsi="宋体" w:cs="Arial"/>
          <w:snapToGrid w:val="0"/>
          <w:kern w:val="0"/>
          <w:szCs w:val="21"/>
          <w:lang w:val="zh-CN"/>
        </w:rPr>
        <w:t>〔20</w:t>
      </w:r>
      <w:r w:rsidRPr="006A26FC">
        <w:rPr>
          <w:rFonts w:ascii="宋体" w:hAnsi="宋体" w:cs="Arial"/>
          <w:snapToGrid w:val="0"/>
          <w:kern w:val="0"/>
          <w:szCs w:val="21"/>
        </w:rPr>
        <w:t>19</w:t>
      </w:r>
      <w:r w:rsidRPr="006A26FC">
        <w:rPr>
          <w:rFonts w:ascii="宋体" w:hAnsi="宋体" w:cs="Arial"/>
          <w:snapToGrid w:val="0"/>
          <w:kern w:val="0"/>
          <w:szCs w:val="21"/>
          <w:lang w:val="zh-CN"/>
        </w:rPr>
        <w:t>〕</w:t>
      </w:r>
      <w:r w:rsidRPr="006A26FC">
        <w:rPr>
          <w:rFonts w:ascii="宋体" w:hAnsi="宋体" w:cs="Arial"/>
          <w:snapToGrid w:val="0"/>
          <w:kern w:val="0"/>
          <w:szCs w:val="21"/>
        </w:rPr>
        <w:t>49号）</w:t>
      </w:r>
      <w:r w:rsidRPr="006A26FC">
        <w:rPr>
          <w:rFonts w:ascii="宋体" w:hAnsi="宋体" w:cs="Arial" w:hint="eastAsia"/>
          <w:snapToGrid w:val="0"/>
          <w:kern w:val="0"/>
          <w:szCs w:val="21"/>
        </w:rPr>
        <w:t>执行，考核结果告知乙方。</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lang w:val="zh-CN"/>
        </w:rPr>
      </w:pPr>
      <w:r w:rsidRPr="006A26FC">
        <w:rPr>
          <w:rFonts w:ascii="宋体" w:hAnsi="宋体" w:cs="Arial"/>
          <w:snapToGrid w:val="0"/>
          <w:kern w:val="0"/>
          <w:szCs w:val="21"/>
          <w:lang w:val="zh-CN"/>
        </w:rPr>
        <w:t>17</w:t>
      </w:r>
      <w:r w:rsidRPr="006A26FC">
        <w:rPr>
          <w:rFonts w:ascii="宋体" w:hAnsi="宋体" w:cs="Arial" w:hint="eastAsia"/>
          <w:snapToGrid w:val="0"/>
          <w:kern w:val="0"/>
          <w:szCs w:val="21"/>
          <w:lang w:val="zh-CN"/>
        </w:rPr>
        <w:t>、杭州市最低工资的调整按市规定执行，甲方不另行补贴。</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18</w:t>
      </w:r>
      <w:r w:rsidRPr="006A26FC">
        <w:rPr>
          <w:rFonts w:ascii="宋体" w:hAnsi="宋体" w:cs="Arial" w:hint="eastAsia"/>
          <w:snapToGrid w:val="0"/>
          <w:kern w:val="0"/>
          <w:szCs w:val="21"/>
        </w:rPr>
        <w:t>、乙方在道路清扫保洁过程中达不到甲方的要求和标准，乙方向甲方支付违约金（按合同年度总价</w:t>
      </w:r>
      <w:r w:rsidRPr="006A26FC">
        <w:rPr>
          <w:rFonts w:ascii="宋体" w:hAnsi="宋体" w:cs="Arial"/>
          <w:snapToGrid w:val="0"/>
          <w:kern w:val="0"/>
          <w:szCs w:val="21"/>
        </w:rPr>
        <w:t>10%</w:t>
      </w:r>
      <w:r w:rsidRPr="006A26FC">
        <w:rPr>
          <w:rFonts w:ascii="宋体" w:hAnsi="宋体" w:cs="Arial" w:hint="eastAsia"/>
          <w:snapToGrid w:val="0"/>
          <w:kern w:val="0"/>
          <w:szCs w:val="21"/>
        </w:rPr>
        <w:t>作为违约金），甲方有权按规定进行经济处罚，直至终止合同。</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19</w:t>
      </w:r>
      <w:r w:rsidRPr="006A26FC">
        <w:rPr>
          <w:rFonts w:ascii="宋体" w:hAnsi="宋体" w:cs="Arial" w:hint="eastAsia"/>
          <w:snapToGrid w:val="0"/>
          <w:kern w:val="0"/>
          <w:szCs w:val="21"/>
        </w:rPr>
        <w:t>、乙方必须加强安全管理工作，定期进行安全培训。发生各类事故后乙方应自行负责处理，并及时向甲方报告。如事故因乙方责任导致发生的，甲方将视情况对乙方做出经济处罚，情节严重的可直接终止合同。</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20</w:t>
      </w:r>
      <w:r w:rsidRPr="006A26FC">
        <w:rPr>
          <w:rFonts w:ascii="宋体" w:hAnsi="宋体" w:cs="Arial" w:hint="eastAsia"/>
          <w:snapToGrid w:val="0"/>
          <w:kern w:val="0"/>
          <w:szCs w:val="21"/>
        </w:rPr>
        <w:t>、经确认保洁人员工资福利未达到《杭州市人民政府办公厅关于进一步解决环卫工人实际困难保障其合法权益的意见》（杭政办</w:t>
      </w:r>
      <w:r w:rsidRPr="006A26FC">
        <w:rPr>
          <w:rFonts w:ascii="宋体" w:hAnsi="宋体" w:cs="Arial"/>
          <w:snapToGrid w:val="0"/>
          <w:kern w:val="0"/>
          <w:szCs w:val="21"/>
        </w:rPr>
        <w:t>[2008]14</w:t>
      </w:r>
      <w:r w:rsidRPr="006A26FC">
        <w:rPr>
          <w:rFonts w:ascii="宋体" w:hAnsi="宋体" w:cs="Arial" w:hint="eastAsia"/>
          <w:snapToGrid w:val="0"/>
          <w:kern w:val="0"/>
          <w:szCs w:val="21"/>
        </w:rPr>
        <w:t>号）规定的标准，或组织人员加班未按时足额发放加班费，甲方可直接终止合同。</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21</w:t>
      </w:r>
      <w:r w:rsidRPr="006A26FC">
        <w:rPr>
          <w:rFonts w:ascii="宋体" w:hAnsi="宋体" w:cs="Arial" w:hint="eastAsia"/>
          <w:snapToGrid w:val="0"/>
          <w:kern w:val="0"/>
          <w:szCs w:val="21"/>
        </w:rPr>
        <w:t>、合同履行期内甲乙双方均不得随意变更或解除合同。合同若有未尽事宜，需经双方共同协商，作出补充规定，补充规定与本合同有同等法律效力。</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22</w:t>
      </w:r>
      <w:r w:rsidRPr="006A26FC">
        <w:rPr>
          <w:rFonts w:ascii="宋体" w:hAnsi="宋体" w:cs="Arial" w:hint="eastAsia"/>
          <w:snapToGrid w:val="0"/>
          <w:kern w:val="0"/>
          <w:szCs w:val="21"/>
        </w:rPr>
        <w:t>、乙方在合同期第一年的全区街道街巷保洁考核中，成绩排名最后的，甲方有权直接终止合同。</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23、乙方须配合垃圾清运工作，每天在清运前请须将垃圾桶拖至社区指定清运装车点，并负责垃圾桶的清洗及归位。</w:t>
      </w:r>
    </w:p>
    <w:p w:rsidR="00CA3E47" w:rsidRPr="0044135F" w:rsidRDefault="006A26FC">
      <w:pPr>
        <w:numPr>
          <w:ilvl w:val="0"/>
          <w:numId w:val="2"/>
        </w:numPr>
        <w:shd w:val="clear" w:color="auto" w:fill="FFFFFF"/>
        <w:adjustRightInd w:val="0"/>
        <w:snapToGrid w:val="0"/>
        <w:spacing w:line="360" w:lineRule="auto"/>
        <w:ind w:firstLineChars="200" w:firstLine="422"/>
        <w:rPr>
          <w:rFonts w:ascii="宋体" w:hAnsi="宋体"/>
          <w:b/>
          <w:bCs/>
          <w:snapToGrid w:val="0"/>
          <w:kern w:val="0"/>
          <w:szCs w:val="21"/>
        </w:rPr>
      </w:pPr>
      <w:r w:rsidRPr="006A26FC">
        <w:rPr>
          <w:rFonts w:ascii="宋体" w:hAnsi="宋体" w:hint="eastAsia"/>
          <w:b/>
          <w:bCs/>
          <w:snapToGrid w:val="0"/>
          <w:kern w:val="0"/>
          <w:szCs w:val="21"/>
        </w:rPr>
        <w:t>廉政建设</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hint="eastAsia"/>
          <w:snapToGrid w:val="0"/>
          <w:kern w:val="0"/>
          <w:szCs w:val="21"/>
        </w:rPr>
        <w:t>乙方在履行合同期间，必须严格遵守国家法律、法规要求，大力支持甲方的廉政建设。廉政承诺：</w:t>
      </w:r>
    </w:p>
    <w:p w:rsidR="00CA3E47" w:rsidRPr="0044135F" w:rsidRDefault="006A26FC">
      <w:pPr>
        <w:shd w:val="clear" w:color="auto" w:fill="FFFFFF"/>
        <w:adjustRightInd w:val="0"/>
        <w:snapToGrid w:val="0"/>
        <w:spacing w:line="360" w:lineRule="auto"/>
        <w:ind w:firstLineChars="200" w:firstLine="420"/>
        <w:rPr>
          <w:rFonts w:ascii="宋体" w:hAnsi="宋体" w:cs="Arial"/>
          <w:b/>
          <w:snapToGrid w:val="0"/>
          <w:kern w:val="0"/>
          <w:szCs w:val="21"/>
        </w:rPr>
      </w:pPr>
      <w:r w:rsidRPr="006A26FC">
        <w:rPr>
          <w:rFonts w:ascii="宋体" w:hAnsi="宋体" w:cs="Arial"/>
          <w:snapToGrid w:val="0"/>
          <w:kern w:val="0"/>
          <w:szCs w:val="21"/>
        </w:rPr>
        <w:t>1</w:t>
      </w:r>
      <w:r w:rsidRPr="006A26FC">
        <w:rPr>
          <w:rFonts w:ascii="宋体" w:hAnsi="宋体" w:cs="Arial" w:hint="eastAsia"/>
          <w:snapToGrid w:val="0"/>
          <w:kern w:val="0"/>
          <w:szCs w:val="21"/>
        </w:rPr>
        <w:t>、不向项目有关人员及部门赠送礼金礼物、有价证券、回扣以及中介费、介绍费、咨询费等好处费；</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2</w:t>
      </w:r>
      <w:r w:rsidRPr="006A26FC">
        <w:rPr>
          <w:rFonts w:ascii="宋体" w:hAnsi="宋体" w:cs="Arial" w:hint="eastAsia"/>
          <w:snapToGrid w:val="0"/>
          <w:kern w:val="0"/>
          <w:szCs w:val="21"/>
        </w:rPr>
        <w:t>、不为项目有关人员及部门报销应由甲方或个人支付的费用；</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w:t>
      </w:r>
      <w:r w:rsidRPr="006A26FC">
        <w:rPr>
          <w:rFonts w:ascii="宋体" w:hAnsi="宋体" w:cs="Arial" w:hint="eastAsia"/>
          <w:snapToGrid w:val="0"/>
          <w:kern w:val="0"/>
          <w:szCs w:val="21"/>
        </w:rPr>
        <w:t>、不向项目有关人员及部门提供有可能影响公正的宴请和健身娱乐等活动；</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4</w:t>
      </w:r>
      <w:r w:rsidRPr="006A26FC">
        <w:rPr>
          <w:rFonts w:ascii="宋体" w:hAnsi="宋体" w:cs="Arial" w:hint="eastAsia"/>
          <w:snapToGrid w:val="0"/>
          <w:kern w:val="0"/>
          <w:szCs w:val="21"/>
        </w:rPr>
        <w:t>、不为项目有关人员及部门出国（境）、旅游等提供方便；</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w:t>
      </w:r>
      <w:r w:rsidRPr="006A26FC">
        <w:rPr>
          <w:rFonts w:ascii="宋体" w:hAnsi="宋体" w:cs="Arial" w:hint="eastAsia"/>
          <w:snapToGrid w:val="0"/>
          <w:kern w:val="0"/>
          <w:szCs w:val="21"/>
        </w:rPr>
        <w:t>、不为项目有关人员个人装修住房、婚丧嫁娶、配偶子女工作安排等提供好处；</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lastRenderedPageBreak/>
        <w:t>6</w:t>
      </w:r>
      <w:r w:rsidRPr="006A26FC">
        <w:rPr>
          <w:rFonts w:ascii="宋体" w:hAnsi="宋体" w:cs="Arial" w:hint="eastAsia"/>
          <w:snapToGrid w:val="0"/>
          <w:kern w:val="0"/>
          <w:szCs w:val="21"/>
        </w:rPr>
        <w:t>、严格遵守政府法律、法规，诚实守信，合法经营，坚决抵制各种违法违纪行为。</w:t>
      </w:r>
    </w:p>
    <w:p w:rsidR="00CA3E47" w:rsidRPr="0044135F" w:rsidRDefault="006A26FC">
      <w:pPr>
        <w:shd w:val="clear" w:color="auto" w:fill="FFFFFF"/>
        <w:adjustRightInd w:val="0"/>
        <w:snapToGrid w:val="0"/>
        <w:spacing w:line="360" w:lineRule="auto"/>
        <w:rPr>
          <w:rFonts w:ascii="宋体" w:hAnsi="宋体" w:cs="Arial"/>
          <w:snapToGrid w:val="0"/>
          <w:kern w:val="0"/>
          <w:szCs w:val="21"/>
        </w:rPr>
      </w:pPr>
      <w:r w:rsidRPr="006A26FC">
        <w:rPr>
          <w:rFonts w:ascii="宋体" w:hAnsi="宋体" w:cs="Arial" w:hint="eastAsia"/>
          <w:snapToGrid w:val="0"/>
          <w:kern w:val="0"/>
          <w:szCs w:val="21"/>
        </w:rPr>
        <w:t>如违反上述承诺，属乙方违约，甲方有权立即中止合同，乙方须向甲方支付合同总金额</w:t>
      </w:r>
      <w:r w:rsidRPr="006A26FC">
        <w:rPr>
          <w:rFonts w:ascii="宋体" w:hAnsi="宋体" w:cs="Arial"/>
          <w:snapToGrid w:val="0"/>
          <w:kern w:val="0"/>
          <w:szCs w:val="21"/>
        </w:rPr>
        <w:t>5%</w:t>
      </w:r>
      <w:r w:rsidRPr="006A26FC">
        <w:rPr>
          <w:rFonts w:ascii="宋体" w:hAnsi="宋体" w:cs="Arial" w:hint="eastAsia"/>
          <w:snapToGrid w:val="0"/>
          <w:kern w:val="0"/>
          <w:szCs w:val="21"/>
        </w:rPr>
        <w:t>的违约赔偿金；若造成甲方声誉和公共利益受到损害的，乙方须向甲方另行支付合同总金额</w:t>
      </w:r>
      <w:r w:rsidRPr="006A26FC">
        <w:rPr>
          <w:rFonts w:ascii="宋体" w:hAnsi="宋体" w:cs="Arial"/>
          <w:snapToGrid w:val="0"/>
          <w:kern w:val="0"/>
          <w:szCs w:val="21"/>
        </w:rPr>
        <w:t>5%</w:t>
      </w:r>
      <w:r w:rsidRPr="006A26FC">
        <w:rPr>
          <w:rFonts w:ascii="宋体" w:hAnsi="宋体" w:cs="Arial" w:hint="eastAsia"/>
          <w:snapToGrid w:val="0"/>
          <w:kern w:val="0"/>
          <w:szCs w:val="21"/>
        </w:rPr>
        <w:t>的廉政违约罚金。</w:t>
      </w:r>
    </w:p>
    <w:p w:rsidR="00CA3E47" w:rsidRPr="0044135F" w:rsidRDefault="006A26FC">
      <w:pPr>
        <w:numPr>
          <w:ilvl w:val="0"/>
          <w:numId w:val="2"/>
        </w:numPr>
        <w:shd w:val="clear" w:color="auto" w:fill="FFFFFF"/>
        <w:adjustRightInd w:val="0"/>
        <w:snapToGrid w:val="0"/>
        <w:spacing w:line="360" w:lineRule="auto"/>
        <w:ind w:firstLineChars="200" w:firstLine="422"/>
        <w:rPr>
          <w:rFonts w:ascii="宋体" w:hAnsi="宋体"/>
          <w:b/>
          <w:bCs/>
          <w:snapToGrid w:val="0"/>
          <w:kern w:val="0"/>
          <w:szCs w:val="21"/>
        </w:rPr>
      </w:pPr>
      <w:r w:rsidRPr="006A26FC">
        <w:rPr>
          <w:rFonts w:ascii="宋体" w:hAnsi="宋体" w:hint="eastAsia"/>
          <w:b/>
          <w:bCs/>
          <w:snapToGrid w:val="0"/>
          <w:kern w:val="0"/>
          <w:szCs w:val="21"/>
        </w:rPr>
        <w:t>其他事项</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1</w:t>
      </w:r>
      <w:r w:rsidRPr="006A26FC">
        <w:rPr>
          <w:rFonts w:ascii="宋体" w:hAnsi="宋体" w:cs="Arial" w:hint="eastAsia"/>
          <w:snapToGrid w:val="0"/>
          <w:kern w:val="0"/>
          <w:szCs w:val="21"/>
        </w:rPr>
        <w:t>、</w:t>
      </w:r>
      <w:r w:rsidRPr="006A26FC">
        <w:rPr>
          <w:rFonts w:ascii="宋体" w:hAnsi="宋体" w:cs="Arial" w:hint="eastAsia"/>
          <w:bCs/>
          <w:snapToGrid w:val="0"/>
          <w:kern w:val="0"/>
          <w:szCs w:val="21"/>
        </w:rPr>
        <w:t>签订合同后一个月内，乙方应及时办理《城市生活垃圾经营性清扫收集运输许可证》</w:t>
      </w:r>
      <w:r w:rsidRPr="006A26FC">
        <w:rPr>
          <w:rFonts w:ascii="宋体" w:hAnsi="宋体" w:cs="Arial" w:hint="eastAsia"/>
          <w:snapToGrid w:val="0"/>
          <w:kern w:val="0"/>
          <w:szCs w:val="21"/>
        </w:rPr>
        <w:t>。乙方取得杭州市城市管理局颁发的城市生活垃圾经营性清扫、收集、运输服务许可证是合同生效的前置条件。</w:t>
      </w:r>
    </w:p>
    <w:p w:rsidR="00CA3E47" w:rsidRPr="0044135F" w:rsidRDefault="006A26FC">
      <w:pPr>
        <w:shd w:val="clear" w:color="auto" w:fill="FFFFFF"/>
        <w:adjustRightInd w:val="0"/>
        <w:snapToGrid w:val="0"/>
        <w:spacing w:line="360" w:lineRule="auto"/>
        <w:ind w:firstLineChars="200" w:firstLine="420"/>
        <w:rPr>
          <w:rFonts w:ascii="宋体" w:hAnsi="宋体" w:cs="宋体"/>
          <w:snapToGrid w:val="0"/>
          <w:kern w:val="0"/>
          <w:szCs w:val="21"/>
        </w:rPr>
      </w:pPr>
      <w:r w:rsidRPr="006A26FC">
        <w:rPr>
          <w:rFonts w:ascii="宋体" w:hAnsi="宋体" w:cs="Arial"/>
          <w:snapToGrid w:val="0"/>
          <w:kern w:val="0"/>
          <w:szCs w:val="21"/>
        </w:rPr>
        <w:t>2</w:t>
      </w:r>
      <w:r w:rsidRPr="006A26FC">
        <w:rPr>
          <w:rFonts w:ascii="宋体" w:hAnsi="宋体" w:cs="Arial" w:hint="eastAsia"/>
          <w:snapToGrid w:val="0"/>
          <w:kern w:val="0"/>
          <w:szCs w:val="21"/>
        </w:rPr>
        <w:t>、</w:t>
      </w:r>
      <w:r w:rsidRPr="006A26FC">
        <w:rPr>
          <w:rFonts w:ascii="宋体" w:hAnsi="宋体" w:cs="宋体" w:hint="eastAsia"/>
          <w:snapToGrid w:val="0"/>
          <w:kern w:val="0"/>
          <w:szCs w:val="21"/>
        </w:rPr>
        <w:t>如因双休日、年休假或提前解除劳动合同问题引发的劳资纠纷，由此产生的赔偿费用由乙方解决。</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3</w:t>
      </w:r>
      <w:r w:rsidRPr="006A26FC">
        <w:rPr>
          <w:rFonts w:ascii="宋体" w:hAnsi="宋体" w:cs="Arial" w:hint="eastAsia"/>
          <w:snapToGrid w:val="0"/>
          <w:kern w:val="0"/>
          <w:szCs w:val="21"/>
        </w:rPr>
        <w:t>、本合同如遇不可抗拒的原因无法继续履行时，即自然终止，双方自行承担各自损失；若因乙方原因，导致甲方解除本合同的，乙方应按年度费用的</w:t>
      </w:r>
      <w:r w:rsidRPr="006A26FC">
        <w:rPr>
          <w:rFonts w:ascii="宋体" w:hAnsi="宋体" w:cs="Arial"/>
          <w:snapToGrid w:val="0"/>
          <w:kern w:val="0"/>
          <w:szCs w:val="21"/>
        </w:rPr>
        <w:t>20%</w:t>
      </w:r>
      <w:r w:rsidRPr="006A26FC">
        <w:rPr>
          <w:rFonts w:ascii="宋体" w:hAnsi="宋体" w:cs="Arial" w:hint="eastAsia"/>
          <w:snapToGrid w:val="0"/>
          <w:kern w:val="0"/>
          <w:szCs w:val="21"/>
        </w:rPr>
        <w:t>向甲方支付违约金，违约金不足以弥补甲方损失的，甲方有权继续追偿。</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4</w:t>
      </w:r>
      <w:r w:rsidRPr="006A26FC">
        <w:rPr>
          <w:rFonts w:ascii="宋体" w:hAnsi="宋体" w:cs="Arial" w:hint="eastAsia"/>
          <w:snapToGrid w:val="0"/>
          <w:kern w:val="0"/>
          <w:szCs w:val="21"/>
        </w:rPr>
        <w:t>、双方的合同履行期限内，不得有其他违反法律规定等行为发生；合同履行期内甲乙双方均不得随意变更或解除合同，合同若有未尽事宜，需经双方共同协商，作出补充规定，补充规定与本合同有同等法律效力；本合同履行中过程中产生争议的，双方友好协商，协商不成的由杭州市拱墅区人民法院管辖；</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5</w:t>
      </w:r>
      <w:r w:rsidRPr="006A26FC">
        <w:rPr>
          <w:rFonts w:ascii="宋体" w:hAnsi="宋体" w:cs="Arial" w:hint="eastAsia"/>
          <w:snapToGrid w:val="0"/>
          <w:kern w:val="0"/>
          <w:szCs w:val="21"/>
        </w:rPr>
        <w:t>、</w:t>
      </w:r>
      <w:r w:rsidRPr="006A26FC">
        <w:rPr>
          <w:rFonts w:ascii="宋体" w:hAnsi="宋体" w:cs="宋体" w:hint="eastAsia"/>
          <w:snapToGrid w:val="0"/>
          <w:kern w:val="0"/>
          <w:szCs w:val="21"/>
        </w:rPr>
        <w:t>所有采购文件、投标文件及评标过程中形成的文字资料、询标纪要均作为本合同的组成部分，具有同等效力，但若存在内容分歧，以本合同内容为准。如上述文件中已经释明的乙方应履行的义务，乙方未履行的，视为对本合同的违约行为，应当承担违约责任，如乙方出现上述文件中已经释明的甲方可解除或终止本合同的行为，甲方有权依约行使权利。本条款适用于本合同的相关附件；</w:t>
      </w:r>
    </w:p>
    <w:p w:rsidR="00CA3E47" w:rsidRPr="0044135F" w:rsidRDefault="006A26FC">
      <w:pPr>
        <w:shd w:val="clear" w:color="auto" w:fill="FFFFFF"/>
        <w:adjustRightInd w:val="0"/>
        <w:snapToGrid w:val="0"/>
        <w:spacing w:line="360" w:lineRule="auto"/>
        <w:ind w:firstLineChars="200" w:firstLine="420"/>
        <w:rPr>
          <w:rFonts w:ascii="宋体" w:hAnsi="宋体" w:cs="Arial"/>
          <w:snapToGrid w:val="0"/>
          <w:kern w:val="0"/>
          <w:szCs w:val="21"/>
        </w:rPr>
      </w:pPr>
      <w:r w:rsidRPr="006A26FC">
        <w:rPr>
          <w:rFonts w:ascii="宋体" w:hAnsi="宋体" w:cs="Arial"/>
          <w:snapToGrid w:val="0"/>
          <w:kern w:val="0"/>
          <w:szCs w:val="21"/>
        </w:rPr>
        <w:t>6</w:t>
      </w:r>
      <w:r w:rsidRPr="006A26FC">
        <w:rPr>
          <w:rFonts w:ascii="宋体" w:hAnsi="宋体" w:cs="Arial" w:hint="eastAsia"/>
          <w:snapToGrid w:val="0"/>
          <w:kern w:val="0"/>
          <w:szCs w:val="21"/>
        </w:rPr>
        <w:t>、本合同一式五份，双方及双方上级主管部门各执一份，见证方一份。本合同经甲乙双方法定代表人或其委托人签字盖章后生效。</w:t>
      </w:r>
    </w:p>
    <w:p w:rsidR="00CA3E47" w:rsidRPr="0044135F" w:rsidRDefault="00CA3E47">
      <w:pPr>
        <w:shd w:val="clear" w:color="auto" w:fill="FFFFFF"/>
        <w:adjustRightInd w:val="0"/>
        <w:snapToGrid w:val="0"/>
        <w:spacing w:line="360" w:lineRule="auto"/>
        <w:rPr>
          <w:rFonts w:ascii="宋体" w:hAnsi="宋体" w:cs="Arial"/>
          <w:bCs/>
          <w:snapToGrid w:val="0"/>
          <w:kern w:val="0"/>
          <w:szCs w:val="21"/>
        </w:rPr>
      </w:pPr>
    </w:p>
    <w:p w:rsidR="00CA3E47" w:rsidRPr="0044135F" w:rsidRDefault="006A26FC">
      <w:pPr>
        <w:snapToGrid w:val="0"/>
        <w:spacing w:line="360" w:lineRule="auto"/>
        <w:rPr>
          <w:rFonts w:ascii="宋体" w:hAnsi="宋体"/>
          <w:snapToGrid w:val="0"/>
          <w:kern w:val="0"/>
          <w:szCs w:val="21"/>
        </w:rPr>
      </w:pPr>
      <w:r w:rsidRPr="006A26FC">
        <w:rPr>
          <w:rFonts w:ascii="宋体" w:hAnsi="宋体" w:hint="eastAsia"/>
          <w:snapToGrid w:val="0"/>
          <w:kern w:val="0"/>
          <w:szCs w:val="21"/>
        </w:rPr>
        <w:t>甲方：（盖章）</w:t>
      </w:r>
      <w:r w:rsidRPr="006A26FC">
        <w:rPr>
          <w:rFonts w:ascii="宋体" w:hAnsi="宋体"/>
          <w:snapToGrid w:val="0"/>
          <w:kern w:val="0"/>
          <w:szCs w:val="21"/>
        </w:rPr>
        <w:t xml:space="preserve">                    乙方：（盖章） </w:t>
      </w:r>
    </w:p>
    <w:p w:rsidR="00CA3E47" w:rsidRPr="0044135F" w:rsidRDefault="006A26FC">
      <w:pPr>
        <w:snapToGrid w:val="0"/>
        <w:spacing w:line="360" w:lineRule="auto"/>
        <w:rPr>
          <w:rFonts w:ascii="宋体" w:hAnsi="宋体"/>
          <w:snapToGrid w:val="0"/>
          <w:kern w:val="0"/>
          <w:szCs w:val="21"/>
        </w:rPr>
      </w:pPr>
      <w:r w:rsidRPr="006A26FC">
        <w:rPr>
          <w:rFonts w:ascii="宋体" w:hAnsi="宋体" w:hint="eastAsia"/>
          <w:snapToGrid w:val="0"/>
          <w:kern w:val="0"/>
          <w:szCs w:val="21"/>
        </w:rPr>
        <w:t>法定代表人：</w:t>
      </w:r>
      <w:r w:rsidRPr="006A26FC">
        <w:rPr>
          <w:rFonts w:ascii="宋体" w:hAnsi="宋体"/>
          <w:snapToGrid w:val="0"/>
          <w:kern w:val="0"/>
          <w:szCs w:val="21"/>
        </w:rPr>
        <w:t xml:space="preserve">                      法定代表人：    </w:t>
      </w:r>
    </w:p>
    <w:p w:rsidR="00CA3E47" w:rsidRPr="0044135F" w:rsidRDefault="006A26FC">
      <w:pPr>
        <w:snapToGrid w:val="0"/>
        <w:spacing w:line="360" w:lineRule="auto"/>
        <w:rPr>
          <w:rFonts w:ascii="宋体" w:hAnsi="宋体"/>
          <w:snapToGrid w:val="0"/>
          <w:kern w:val="0"/>
          <w:szCs w:val="21"/>
        </w:rPr>
      </w:pPr>
      <w:r w:rsidRPr="006A26FC">
        <w:rPr>
          <w:rFonts w:ascii="宋体" w:hAnsi="宋体" w:hint="eastAsia"/>
          <w:snapToGrid w:val="0"/>
          <w:kern w:val="0"/>
          <w:szCs w:val="21"/>
        </w:rPr>
        <w:t>或受委托人（签字）：</w:t>
      </w:r>
      <w:r w:rsidRPr="006A26FC">
        <w:rPr>
          <w:rFonts w:ascii="宋体" w:hAnsi="宋体"/>
          <w:snapToGrid w:val="0"/>
          <w:kern w:val="0"/>
          <w:szCs w:val="21"/>
        </w:rPr>
        <w:t xml:space="preserve">              或受委托人（签字）： </w:t>
      </w:r>
    </w:p>
    <w:p w:rsidR="00CA3E47" w:rsidRPr="0044135F" w:rsidRDefault="006A26FC">
      <w:pPr>
        <w:snapToGrid w:val="0"/>
        <w:spacing w:line="360" w:lineRule="auto"/>
        <w:rPr>
          <w:rFonts w:ascii="宋体" w:hAnsi="宋体"/>
          <w:snapToGrid w:val="0"/>
          <w:kern w:val="0"/>
          <w:szCs w:val="21"/>
        </w:rPr>
      </w:pPr>
      <w:r w:rsidRPr="006A26FC">
        <w:rPr>
          <w:rFonts w:ascii="宋体" w:hAnsi="宋体" w:hint="eastAsia"/>
          <w:snapToGrid w:val="0"/>
          <w:kern w:val="0"/>
          <w:szCs w:val="21"/>
        </w:rPr>
        <w:t>联系人（签字）：</w:t>
      </w:r>
      <w:r w:rsidRPr="006A26FC">
        <w:rPr>
          <w:rFonts w:ascii="宋体" w:hAnsi="宋体"/>
          <w:snapToGrid w:val="0"/>
          <w:kern w:val="0"/>
          <w:szCs w:val="21"/>
        </w:rPr>
        <w:t xml:space="preserve">                  联系人（签字）： </w:t>
      </w:r>
    </w:p>
    <w:p w:rsidR="00CA3E47" w:rsidRPr="0044135F" w:rsidRDefault="006A26FC">
      <w:pPr>
        <w:snapToGrid w:val="0"/>
        <w:spacing w:line="360" w:lineRule="auto"/>
        <w:rPr>
          <w:rFonts w:ascii="宋体" w:hAnsi="宋体"/>
          <w:snapToGrid w:val="0"/>
          <w:kern w:val="0"/>
          <w:szCs w:val="21"/>
        </w:rPr>
      </w:pPr>
      <w:r w:rsidRPr="006A26FC">
        <w:rPr>
          <w:rFonts w:ascii="宋体" w:hAnsi="宋体" w:hint="eastAsia"/>
          <w:snapToGrid w:val="0"/>
          <w:kern w:val="0"/>
          <w:szCs w:val="21"/>
        </w:rPr>
        <w:t>地址：</w:t>
      </w:r>
      <w:r w:rsidRPr="006A26FC">
        <w:rPr>
          <w:rFonts w:ascii="宋体" w:hAnsi="宋体"/>
          <w:snapToGrid w:val="0"/>
          <w:kern w:val="0"/>
          <w:szCs w:val="21"/>
        </w:rPr>
        <w:t xml:space="preserve">                            地址：        </w:t>
      </w:r>
    </w:p>
    <w:p w:rsidR="00CA3E47" w:rsidRPr="0044135F" w:rsidRDefault="006A26FC">
      <w:pPr>
        <w:snapToGrid w:val="0"/>
        <w:spacing w:line="360" w:lineRule="auto"/>
        <w:rPr>
          <w:rFonts w:ascii="宋体" w:hAnsi="宋体"/>
          <w:snapToGrid w:val="0"/>
          <w:kern w:val="0"/>
          <w:szCs w:val="21"/>
        </w:rPr>
      </w:pPr>
      <w:r w:rsidRPr="006A26FC">
        <w:rPr>
          <w:rFonts w:ascii="宋体" w:hAnsi="宋体" w:hint="eastAsia"/>
          <w:snapToGrid w:val="0"/>
          <w:kern w:val="0"/>
          <w:szCs w:val="21"/>
        </w:rPr>
        <w:t>邮编：</w:t>
      </w:r>
      <w:r w:rsidRPr="006A26FC">
        <w:rPr>
          <w:rFonts w:ascii="宋体" w:hAnsi="宋体"/>
          <w:snapToGrid w:val="0"/>
          <w:kern w:val="0"/>
          <w:szCs w:val="21"/>
        </w:rPr>
        <w:t xml:space="preserve">                            邮编：        </w:t>
      </w:r>
    </w:p>
    <w:p w:rsidR="00CA3E47" w:rsidRPr="0044135F" w:rsidRDefault="006A26FC">
      <w:pPr>
        <w:snapToGrid w:val="0"/>
        <w:spacing w:line="360" w:lineRule="auto"/>
        <w:rPr>
          <w:rFonts w:ascii="宋体" w:hAnsi="宋体"/>
          <w:snapToGrid w:val="0"/>
          <w:kern w:val="0"/>
          <w:szCs w:val="21"/>
        </w:rPr>
      </w:pPr>
      <w:r w:rsidRPr="006A26FC">
        <w:rPr>
          <w:rFonts w:ascii="宋体" w:hAnsi="宋体" w:hint="eastAsia"/>
          <w:snapToGrid w:val="0"/>
          <w:kern w:val="0"/>
          <w:szCs w:val="21"/>
        </w:rPr>
        <w:t>电话：</w:t>
      </w:r>
      <w:r w:rsidRPr="006A26FC">
        <w:rPr>
          <w:rFonts w:ascii="宋体" w:hAnsi="宋体"/>
          <w:snapToGrid w:val="0"/>
          <w:kern w:val="0"/>
          <w:szCs w:val="21"/>
        </w:rPr>
        <w:t xml:space="preserve">                            电话：        </w:t>
      </w:r>
    </w:p>
    <w:p w:rsidR="00CA3E47" w:rsidRPr="0044135F" w:rsidRDefault="006A26FC">
      <w:pPr>
        <w:snapToGrid w:val="0"/>
        <w:spacing w:line="360" w:lineRule="auto"/>
        <w:rPr>
          <w:rFonts w:ascii="宋体" w:hAnsi="宋体"/>
          <w:snapToGrid w:val="0"/>
          <w:kern w:val="0"/>
          <w:szCs w:val="21"/>
        </w:rPr>
      </w:pPr>
      <w:r w:rsidRPr="006A26FC">
        <w:rPr>
          <w:rFonts w:ascii="宋体" w:hAnsi="宋体" w:hint="eastAsia"/>
          <w:snapToGrid w:val="0"/>
          <w:kern w:val="0"/>
          <w:szCs w:val="21"/>
        </w:rPr>
        <w:t>传真：</w:t>
      </w:r>
      <w:r w:rsidRPr="006A26FC">
        <w:rPr>
          <w:rFonts w:ascii="宋体" w:hAnsi="宋体"/>
          <w:snapToGrid w:val="0"/>
          <w:kern w:val="0"/>
          <w:szCs w:val="21"/>
        </w:rPr>
        <w:t xml:space="preserve">                            传真：        </w:t>
      </w:r>
    </w:p>
    <w:p w:rsidR="00CA3E47" w:rsidRPr="0044135F" w:rsidRDefault="006A26FC">
      <w:pPr>
        <w:snapToGrid w:val="0"/>
        <w:spacing w:line="360" w:lineRule="auto"/>
        <w:rPr>
          <w:rFonts w:ascii="宋体" w:hAnsi="宋体"/>
          <w:snapToGrid w:val="0"/>
          <w:kern w:val="0"/>
          <w:szCs w:val="21"/>
        </w:rPr>
      </w:pPr>
      <w:r w:rsidRPr="006A26FC">
        <w:rPr>
          <w:rFonts w:ascii="宋体" w:hAnsi="宋体" w:hint="eastAsia"/>
          <w:snapToGrid w:val="0"/>
          <w:kern w:val="0"/>
          <w:szCs w:val="21"/>
        </w:rPr>
        <w:t>开户银行：</w:t>
      </w:r>
      <w:r w:rsidRPr="006A26FC">
        <w:rPr>
          <w:rFonts w:ascii="宋体" w:hAnsi="宋体"/>
          <w:snapToGrid w:val="0"/>
          <w:kern w:val="0"/>
          <w:szCs w:val="21"/>
        </w:rPr>
        <w:t xml:space="preserve">                        </w:t>
      </w:r>
      <w:r w:rsidRPr="006A26FC">
        <w:rPr>
          <w:rFonts w:ascii="宋体" w:hAnsi="宋体" w:hint="eastAsia"/>
          <w:snapToGrid w:val="0"/>
          <w:kern w:val="0"/>
          <w:szCs w:val="21"/>
        </w:rPr>
        <w:t>开户银行：</w:t>
      </w:r>
    </w:p>
    <w:p w:rsidR="00CA3E47" w:rsidRPr="0044135F" w:rsidRDefault="006A26FC">
      <w:pPr>
        <w:snapToGrid w:val="0"/>
        <w:spacing w:line="360" w:lineRule="auto"/>
        <w:rPr>
          <w:rFonts w:ascii="宋体" w:hAnsi="宋体"/>
          <w:snapToGrid w:val="0"/>
          <w:kern w:val="0"/>
          <w:szCs w:val="21"/>
        </w:rPr>
      </w:pPr>
      <w:r w:rsidRPr="006A26FC">
        <w:rPr>
          <w:rFonts w:ascii="宋体" w:hAnsi="宋体" w:hint="eastAsia"/>
          <w:snapToGrid w:val="0"/>
          <w:kern w:val="0"/>
          <w:szCs w:val="21"/>
        </w:rPr>
        <w:t>帐号：</w:t>
      </w:r>
      <w:r w:rsidRPr="006A26FC">
        <w:rPr>
          <w:rFonts w:ascii="宋体" w:hAnsi="宋体"/>
          <w:snapToGrid w:val="0"/>
          <w:kern w:val="0"/>
          <w:szCs w:val="21"/>
        </w:rPr>
        <w:t xml:space="preserve">                            </w:t>
      </w:r>
      <w:r w:rsidRPr="006A26FC">
        <w:rPr>
          <w:rFonts w:ascii="宋体" w:hAnsi="宋体" w:hint="eastAsia"/>
          <w:snapToGrid w:val="0"/>
          <w:kern w:val="0"/>
          <w:szCs w:val="21"/>
        </w:rPr>
        <w:t>帐号：</w:t>
      </w:r>
    </w:p>
    <w:p w:rsidR="00CA3E47" w:rsidRPr="0044135F" w:rsidRDefault="00CA3E47">
      <w:pPr>
        <w:pStyle w:val="a0"/>
        <w:rPr>
          <w:lang w:val="en-US"/>
        </w:rPr>
      </w:pPr>
    </w:p>
    <w:p w:rsidR="00CA3E47" w:rsidRPr="0044135F" w:rsidRDefault="006A26FC">
      <w:pPr>
        <w:pStyle w:val="a0"/>
        <w:rPr>
          <w:rFonts w:hAnsi="宋体"/>
          <w:snapToGrid w:val="0"/>
          <w:kern w:val="0"/>
          <w:sz w:val="21"/>
          <w:lang w:val="en-US"/>
        </w:rPr>
      </w:pPr>
      <w:r w:rsidRPr="006A26FC">
        <w:rPr>
          <w:rFonts w:hAnsi="宋体" w:hint="eastAsia"/>
          <w:snapToGrid w:val="0"/>
          <w:kern w:val="0"/>
          <w:sz w:val="21"/>
          <w:lang w:val="en-US"/>
        </w:rPr>
        <w:t>见证方：杭州市拱墅区城市管理局</w:t>
      </w:r>
    </w:p>
    <w:p w:rsidR="00CA3E47" w:rsidRPr="0044135F" w:rsidRDefault="006A26FC">
      <w:pPr>
        <w:pStyle w:val="a0"/>
        <w:rPr>
          <w:rFonts w:hAnsi="宋体"/>
          <w:snapToGrid w:val="0"/>
          <w:kern w:val="0"/>
          <w:sz w:val="21"/>
          <w:lang w:val="en-US"/>
        </w:rPr>
      </w:pPr>
      <w:r w:rsidRPr="006A26FC">
        <w:rPr>
          <w:rFonts w:hAnsi="宋体" w:hint="eastAsia"/>
          <w:snapToGrid w:val="0"/>
          <w:kern w:val="0"/>
          <w:sz w:val="21"/>
          <w:lang w:val="en-US"/>
        </w:rPr>
        <w:t>法定代表人：</w:t>
      </w:r>
    </w:p>
    <w:p w:rsidR="00CA3E47" w:rsidRPr="0044135F" w:rsidRDefault="006A26FC">
      <w:pPr>
        <w:pStyle w:val="a0"/>
        <w:rPr>
          <w:rFonts w:hAnsi="宋体"/>
          <w:snapToGrid w:val="0"/>
          <w:kern w:val="0"/>
          <w:sz w:val="21"/>
          <w:lang w:val="en-US"/>
        </w:rPr>
      </w:pPr>
      <w:r w:rsidRPr="006A26FC">
        <w:rPr>
          <w:rFonts w:hAnsi="宋体" w:hint="eastAsia"/>
          <w:snapToGrid w:val="0"/>
          <w:kern w:val="0"/>
          <w:sz w:val="21"/>
          <w:lang w:val="en-US"/>
        </w:rPr>
        <w:t>或受委托人（签字）：</w:t>
      </w:r>
    </w:p>
    <w:p w:rsidR="00CA3E47" w:rsidRPr="0044135F" w:rsidRDefault="00CA3E47">
      <w:pPr>
        <w:pStyle w:val="a0"/>
        <w:rPr>
          <w:rFonts w:hAnsi="宋体"/>
          <w:snapToGrid w:val="0"/>
          <w:kern w:val="0"/>
          <w:sz w:val="21"/>
          <w:lang w:val="en-US"/>
        </w:rPr>
      </w:pPr>
    </w:p>
    <w:p w:rsidR="00CA3E47" w:rsidRPr="0044135F" w:rsidRDefault="00CA3E47">
      <w:pPr>
        <w:pStyle w:val="a0"/>
        <w:rPr>
          <w:rFonts w:hAnsi="宋体"/>
          <w:snapToGrid w:val="0"/>
          <w:kern w:val="0"/>
          <w:sz w:val="21"/>
          <w:lang w:val="en-US"/>
        </w:rPr>
      </w:pPr>
    </w:p>
    <w:p w:rsidR="00CA3E47" w:rsidRPr="0044135F" w:rsidRDefault="006A26FC">
      <w:pPr>
        <w:snapToGrid w:val="0"/>
        <w:spacing w:line="360" w:lineRule="auto"/>
        <w:jc w:val="left"/>
        <w:rPr>
          <w:rFonts w:ascii="宋体" w:hAnsi="宋体"/>
          <w:snapToGrid w:val="0"/>
          <w:kern w:val="0"/>
          <w:szCs w:val="21"/>
        </w:rPr>
      </w:pPr>
      <w:r w:rsidRPr="006A26FC">
        <w:rPr>
          <w:rFonts w:ascii="宋体" w:hAnsi="宋体" w:hint="eastAsia"/>
          <w:snapToGrid w:val="0"/>
          <w:kern w:val="0"/>
          <w:szCs w:val="21"/>
        </w:rPr>
        <w:t>签约时间：</w:t>
      </w:r>
      <w:r w:rsidRPr="006A26FC">
        <w:rPr>
          <w:rFonts w:ascii="宋体" w:hAnsi="宋体"/>
          <w:snapToGrid w:val="0"/>
          <w:kern w:val="0"/>
          <w:szCs w:val="21"/>
        </w:rPr>
        <w:t xml:space="preserve">   </w:t>
      </w:r>
      <w:r w:rsidRPr="006A26FC">
        <w:rPr>
          <w:rFonts w:ascii="宋体" w:hAnsi="宋体" w:hint="eastAsia"/>
          <w:snapToGrid w:val="0"/>
          <w:kern w:val="0"/>
          <w:szCs w:val="21"/>
        </w:rPr>
        <w:t>年</w:t>
      </w:r>
      <w:r w:rsidRPr="006A26FC">
        <w:rPr>
          <w:rFonts w:ascii="宋体" w:hAnsi="宋体"/>
          <w:snapToGrid w:val="0"/>
          <w:kern w:val="0"/>
          <w:szCs w:val="21"/>
        </w:rPr>
        <w:t xml:space="preserve">  </w:t>
      </w:r>
      <w:r w:rsidRPr="006A26FC">
        <w:rPr>
          <w:rFonts w:ascii="宋体" w:hAnsi="宋体" w:hint="eastAsia"/>
          <w:snapToGrid w:val="0"/>
          <w:kern w:val="0"/>
          <w:szCs w:val="21"/>
        </w:rPr>
        <w:t>月</w:t>
      </w:r>
      <w:r w:rsidRPr="006A26FC">
        <w:rPr>
          <w:rFonts w:ascii="宋体" w:hAnsi="宋体"/>
          <w:snapToGrid w:val="0"/>
          <w:kern w:val="0"/>
          <w:szCs w:val="21"/>
        </w:rPr>
        <w:t xml:space="preserve">  </w:t>
      </w:r>
      <w:r w:rsidRPr="006A26FC">
        <w:rPr>
          <w:rFonts w:ascii="宋体" w:hAnsi="宋体" w:hint="eastAsia"/>
          <w:snapToGrid w:val="0"/>
          <w:kern w:val="0"/>
          <w:szCs w:val="21"/>
        </w:rPr>
        <w:t>日</w:t>
      </w:r>
    </w:p>
    <w:p w:rsidR="00CA3E47" w:rsidRPr="0044135F" w:rsidRDefault="006A26FC">
      <w:pPr>
        <w:adjustRightInd w:val="0"/>
        <w:snapToGrid w:val="0"/>
        <w:spacing w:line="360" w:lineRule="auto"/>
        <w:rPr>
          <w:rFonts w:ascii="Arial" w:hAnsi="Arial" w:cs="Arial"/>
          <w:kern w:val="0"/>
          <w:szCs w:val="36"/>
        </w:rPr>
      </w:pPr>
      <w:r w:rsidRPr="006A26FC">
        <w:rPr>
          <w:rFonts w:ascii="宋体" w:hAnsi="宋体" w:hint="eastAsia"/>
          <w:snapToGrid w:val="0"/>
          <w:kern w:val="0"/>
          <w:szCs w:val="21"/>
        </w:rPr>
        <w:t>签约地点：</w:t>
      </w:r>
    </w:p>
    <w:p w:rsidR="00CA3E47" w:rsidRPr="0044135F" w:rsidRDefault="006A26FC">
      <w:pPr>
        <w:widowControl/>
        <w:jc w:val="left"/>
        <w:rPr>
          <w:rFonts w:ascii="Arial" w:hAnsi="Arial" w:cs="Arial"/>
          <w:b/>
          <w:bCs/>
          <w:snapToGrid w:val="0"/>
          <w:kern w:val="0"/>
          <w:sz w:val="30"/>
          <w:szCs w:val="44"/>
        </w:rPr>
      </w:pPr>
      <w:bookmarkStart w:id="64" w:name="_Toc497919885"/>
      <w:bookmarkStart w:id="65" w:name="_Toc36668659"/>
      <w:r w:rsidRPr="006A26FC">
        <w:rPr>
          <w:rFonts w:ascii="Arial" w:hAnsi="Arial" w:cs="Arial"/>
          <w:snapToGrid w:val="0"/>
          <w:kern w:val="0"/>
        </w:rPr>
        <w:br w:type="page"/>
      </w:r>
    </w:p>
    <w:p w:rsidR="00CA3E47" w:rsidRPr="0044135F" w:rsidRDefault="006A26FC">
      <w:pPr>
        <w:pStyle w:val="1"/>
        <w:spacing w:beforeLines="0" w:line="360" w:lineRule="auto"/>
        <w:rPr>
          <w:rFonts w:ascii="Arial" w:hAnsi="Arial" w:cs="Arial"/>
          <w:snapToGrid w:val="0"/>
          <w:kern w:val="0"/>
        </w:rPr>
      </w:pPr>
      <w:r w:rsidRPr="006A26FC">
        <w:rPr>
          <w:rFonts w:ascii="Arial" w:hAnsi="Arial" w:cs="Arial" w:hint="eastAsia"/>
          <w:snapToGrid w:val="0"/>
          <w:kern w:val="0"/>
        </w:rPr>
        <w:lastRenderedPageBreak/>
        <w:t>第五部分应提交的有关格式范例</w:t>
      </w:r>
      <w:bookmarkEnd w:id="64"/>
      <w:bookmarkEnd w:id="65"/>
    </w:p>
    <w:bookmarkEnd w:id="14"/>
    <w:bookmarkEnd w:id="15"/>
    <w:p w:rsidR="00CA3E47" w:rsidRPr="0044135F" w:rsidRDefault="006A26FC">
      <w:pPr>
        <w:snapToGrid w:val="0"/>
        <w:spacing w:line="360" w:lineRule="auto"/>
        <w:jc w:val="center"/>
        <w:rPr>
          <w:rFonts w:ascii="Arial" w:hAnsi="Arial" w:cs="Arial"/>
          <w:snapToGrid w:val="0"/>
          <w:kern w:val="0"/>
        </w:rPr>
      </w:pPr>
      <w:r w:rsidRPr="006A26FC">
        <w:rPr>
          <w:rFonts w:ascii="Arial" w:hAnsi="Arial" w:cs="Arial" w:hint="eastAsia"/>
          <w:snapToGrid w:val="0"/>
          <w:kern w:val="0"/>
        </w:rPr>
        <w:t>（未提供格式的由供应商自拟）</w:t>
      </w:r>
    </w:p>
    <w:p w:rsidR="00CA3E47" w:rsidRPr="0044135F" w:rsidRDefault="006A26FC">
      <w:pPr>
        <w:pStyle w:val="2"/>
        <w:spacing w:beforeLines="0" w:line="360" w:lineRule="auto"/>
        <w:ind w:firstLine="422"/>
        <w:rPr>
          <w:rFonts w:cs="Arial"/>
          <w:snapToGrid w:val="0"/>
          <w:kern w:val="0"/>
        </w:rPr>
      </w:pPr>
      <w:r w:rsidRPr="006A26FC">
        <w:rPr>
          <w:rFonts w:cs="Arial" w:hint="eastAsia"/>
          <w:snapToGrid w:val="0"/>
          <w:kern w:val="0"/>
          <w:lang w:val="en-US"/>
        </w:rPr>
        <w:t>第一章资格</w:t>
      </w:r>
      <w:r w:rsidRPr="006A26FC">
        <w:rPr>
          <w:rFonts w:cs="Arial" w:hint="eastAsia"/>
          <w:snapToGrid w:val="0"/>
          <w:kern w:val="0"/>
        </w:rPr>
        <w:t>文件</w:t>
      </w:r>
    </w:p>
    <w:p w:rsidR="00CA3E47" w:rsidRPr="0044135F" w:rsidRDefault="006A26FC">
      <w:pPr>
        <w:pStyle w:val="3"/>
        <w:snapToGrid w:val="0"/>
        <w:spacing w:line="360" w:lineRule="auto"/>
        <w:ind w:firstLine="422"/>
        <w:rPr>
          <w:rFonts w:cs="Arial"/>
          <w:snapToGrid w:val="0"/>
          <w:kern w:val="0"/>
        </w:rPr>
      </w:pPr>
      <w:r w:rsidRPr="006A26FC">
        <w:rPr>
          <w:rFonts w:cs="Arial" w:hint="eastAsia"/>
          <w:snapToGrid w:val="0"/>
          <w:kern w:val="0"/>
        </w:rPr>
        <w:t>一、资格审查资料</w:t>
      </w:r>
    </w:p>
    <w:p w:rsidR="00CA3E47" w:rsidRPr="0044135F" w:rsidRDefault="006A26FC">
      <w:pPr>
        <w:snapToGrid w:val="0"/>
        <w:spacing w:line="360" w:lineRule="auto"/>
        <w:ind w:left="281" w:hangingChars="100" w:hanging="281"/>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资格审查资料</w:t>
      </w:r>
    </w:p>
    <w:p w:rsidR="00CA3E47" w:rsidRPr="0044135F" w:rsidRDefault="006A26FC">
      <w:pPr>
        <w:autoSpaceDE w:val="0"/>
        <w:autoSpaceDN w:val="0"/>
        <w:adjustRightInd w:val="0"/>
        <w:snapToGrid w:val="0"/>
        <w:spacing w:line="360" w:lineRule="auto"/>
        <w:ind w:firstLineChars="200" w:firstLine="420"/>
        <w:jc w:val="left"/>
        <w:rPr>
          <w:rFonts w:ascii="Arial" w:hAnsi="Arial" w:cs="Arial"/>
          <w:snapToGrid w:val="0"/>
          <w:kern w:val="0"/>
        </w:rPr>
      </w:pPr>
      <w:r w:rsidRPr="006A26FC">
        <w:rPr>
          <w:rFonts w:ascii="Arial" w:hAnsi="Arial" w:cs="Arial" w:hint="eastAsia"/>
          <w:snapToGrid w:val="0"/>
          <w:kern w:val="0"/>
        </w:rPr>
        <w:t>（一）资格审查须知</w:t>
      </w:r>
    </w:p>
    <w:p w:rsidR="00CA3E47" w:rsidRPr="0044135F" w:rsidRDefault="006A26FC">
      <w:pPr>
        <w:autoSpaceDE w:val="0"/>
        <w:autoSpaceDN w:val="0"/>
        <w:adjustRightInd w:val="0"/>
        <w:snapToGrid w:val="0"/>
        <w:spacing w:line="360" w:lineRule="auto"/>
        <w:ind w:firstLineChars="200" w:firstLine="420"/>
        <w:jc w:val="left"/>
        <w:rPr>
          <w:rFonts w:ascii="Arial" w:hAnsi="Arial" w:cs="Arial"/>
          <w:snapToGrid w:val="0"/>
          <w:kern w:val="0"/>
        </w:rPr>
      </w:pPr>
      <w:r w:rsidRPr="006A26FC">
        <w:rPr>
          <w:rFonts w:ascii="Arial" w:hAnsi="Arial" w:cs="Arial"/>
          <w:snapToGrid w:val="0"/>
          <w:kern w:val="0"/>
        </w:rPr>
        <w:t>1</w:t>
      </w:r>
      <w:r w:rsidRPr="006A26FC">
        <w:rPr>
          <w:rFonts w:ascii="Arial" w:hAnsi="Arial" w:cs="Arial" w:hint="eastAsia"/>
          <w:snapToGrid w:val="0"/>
          <w:kern w:val="0"/>
        </w:rPr>
        <w:t>、供应商必须认真填写采购文件规定的所有表格，并对其真实性负责，采购人有权对其进行调查核实和要求澄清。</w:t>
      </w:r>
    </w:p>
    <w:p w:rsidR="00CA3E47" w:rsidRPr="0044135F" w:rsidRDefault="006A26FC">
      <w:pPr>
        <w:autoSpaceDE w:val="0"/>
        <w:autoSpaceDN w:val="0"/>
        <w:adjustRightInd w:val="0"/>
        <w:snapToGrid w:val="0"/>
        <w:spacing w:line="360" w:lineRule="auto"/>
        <w:ind w:firstLineChars="200" w:firstLine="420"/>
        <w:jc w:val="left"/>
        <w:rPr>
          <w:rFonts w:ascii="Arial" w:hAnsi="Arial" w:cs="Arial"/>
          <w:snapToGrid w:val="0"/>
          <w:kern w:val="0"/>
        </w:rPr>
      </w:pPr>
      <w:r w:rsidRPr="006A26FC">
        <w:rPr>
          <w:rFonts w:ascii="Arial" w:hAnsi="Arial" w:cs="Arial"/>
          <w:snapToGrid w:val="0"/>
          <w:kern w:val="0"/>
        </w:rPr>
        <w:t>2</w:t>
      </w:r>
      <w:r w:rsidRPr="006A26FC">
        <w:rPr>
          <w:rFonts w:ascii="Arial" w:hAnsi="Arial" w:cs="Arial" w:hint="eastAsia"/>
          <w:snapToGrid w:val="0"/>
          <w:kern w:val="0"/>
        </w:rPr>
        <w:t>、资格审查按通过和不通过两种方式进行评定，供应商的资格等方面的要求作为资格审查通过的强制性资格条件，经核实有一项不符合要求，则供应商的资格为不通过，不通过的供应商对其投标文件不进行后续评审。</w:t>
      </w:r>
    </w:p>
    <w:p w:rsidR="00CA3E47" w:rsidRPr="0044135F" w:rsidRDefault="006A26FC">
      <w:pPr>
        <w:autoSpaceDE w:val="0"/>
        <w:autoSpaceDN w:val="0"/>
        <w:adjustRightInd w:val="0"/>
        <w:snapToGrid w:val="0"/>
        <w:spacing w:line="360" w:lineRule="auto"/>
        <w:ind w:firstLineChars="200" w:firstLine="420"/>
        <w:jc w:val="left"/>
        <w:rPr>
          <w:rFonts w:ascii="Arial" w:hAnsi="Arial" w:cs="Arial"/>
          <w:snapToGrid w:val="0"/>
          <w:kern w:val="0"/>
        </w:rPr>
      </w:pPr>
      <w:r w:rsidRPr="006A26FC">
        <w:rPr>
          <w:rFonts w:ascii="Arial" w:hAnsi="Arial" w:cs="Arial" w:hint="eastAsia"/>
          <w:snapToGrid w:val="0"/>
          <w:kern w:val="0"/>
        </w:rPr>
        <w:t>（二）资格审查资料格式</w:t>
      </w:r>
    </w:p>
    <w:p w:rsidR="00CA3E47" w:rsidRPr="0044135F" w:rsidRDefault="006A26FC">
      <w:pPr>
        <w:autoSpaceDE w:val="0"/>
        <w:autoSpaceDN w:val="0"/>
        <w:adjustRightInd w:val="0"/>
        <w:snapToGrid w:val="0"/>
        <w:spacing w:line="360" w:lineRule="auto"/>
        <w:ind w:firstLineChars="200" w:firstLine="420"/>
        <w:jc w:val="left"/>
        <w:rPr>
          <w:rFonts w:ascii="Arial" w:hAnsi="Arial" w:cs="Arial"/>
          <w:snapToGrid w:val="0"/>
          <w:kern w:val="0"/>
        </w:rPr>
      </w:pPr>
      <w:r w:rsidRPr="006A26FC">
        <w:rPr>
          <w:rFonts w:ascii="Arial" w:hAnsi="Arial" w:cs="Arial" w:hint="eastAsia"/>
          <w:snapToGrid w:val="0"/>
          <w:kern w:val="0"/>
        </w:rPr>
        <w:t>表</w:t>
      </w:r>
      <w:r w:rsidRPr="006A26FC">
        <w:rPr>
          <w:rFonts w:ascii="Arial" w:hAnsi="Arial" w:cs="Arial"/>
          <w:snapToGrid w:val="0"/>
          <w:kern w:val="0"/>
        </w:rPr>
        <w:t xml:space="preserve">1 </w:t>
      </w:r>
      <w:r w:rsidRPr="006A26FC">
        <w:rPr>
          <w:rFonts w:ascii="Arial" w:hAnsi="Arial" w:cs="Arial" w:hint="eastAsia"/>
          <w:snapToGrid w:val="0"/>
          <w:kern w:val="0"/>
        </w:rPr>
        <w:t>强制性资格条件</w:t>
      </w:r>
    </w:p>
    <w:p w:rsidR="00CA3E47" w:rsidRPr="0044135F" w:rsidRDefault="006A26FC">
      <w:pPr>
        <w:autoSpaceDE w:val="0"/>
        <w:autoSpaceDN w:val="0"/>
        <w:adjustRightInd w:val="0"/>
        <w:snapToGrid w:val="0"/>
        <w:spacing w:line="360" w:lineRule="auto"/>
        <w:ind w:firstLineChars="200" w:firstLine="420"/>
        <w:jc w:val="left"/>
        <w:rPr>
          <w:rFonts w:ascii="Arial" w:hAnsi="Arial" w:cs="Arial"/>
          <w:snapToGrid w:val="0"/>
          <w:kern w:val="0"/>
        </w:rPr>
      </w:pPr>
      <w:r w:rsidRPr="006A26FC">
        <w:rPr>
          <w:rFonts w:ascii="Arial" w:hAnsi="Arial" w:cs="Arial" w:hint="eastAsia"/>
          <w:snapToGrid w:val="0"/>
          <w:kern w:val="0"/>
        </w:rPr>
        <w:t>表附件</w:t>
      </w:r>
    </w:p>
    <w:p w:rsidR="00CA3E47" w:rsidRPr="0044135F" w:rsidRDefault="006A26FC">
      <w:pPr>
        <w:rPr>
          <w:snapToGrid w:val="0"/>
          <w:kern w:val="0"/>
        </w:rPr>
      </w:pPr>
      <w:r w:rsidRPr="006A26FC">
        <w:rPr>
          <w:snapToGrid w:val="0"/>
          <w:kern w:val="0"/>
        </w:rPr>
        <w:br w:type="page"/>
      </w:r>
    </w:p>
    <w:p w:rsidR="00CA3E47" w:rsidRPr="0044135F" w:rsidRDefault="006A26FC">
      <w:pPr>
        <w:pStyle w:val="3"/>
        <w:ind w:firstLine="422"/>
        <w:rPr>
          <w:snapToGrid w:val="0"/>
          <w:kern w:val="0"/>
        </w:rPr>
      </w:pPr>
      <w:r w:rsidRPr="006A26FC">
        <w:rPr>
          <w:rFonts w:hint="eastAsia"/>
          <w:snapToGrid w:val="0"/>
          <w:kern w:val="0"/>
        </w:rPr>
        <w:lastRenderedPageBreak/>
        <w:t>表</w:t>
      </w:r>
      <w:r w:rsidRPr="006A26FC">
        <w:rPr>
          <w:snapToGrid w:val="0"/>
          <w:kern w:val="0"/>
        </w:rPr>
        <w:t>1</w:t>
      </w:r>
      <w:r w:rsidRPr="006A26FC">
        <w:rPr>
          <w:rFonts w:hint="eastAsia"/>
          <w:snapToGrid w:val="0"/>
          <w:kern w:val="0"/>
        </w:rPr>
        <w:t>：强制性资格条件</w:t>
      </w:r>
    </w:p>
    <w:p w:rsidR="00CA3E47" w:rsidRPr="0044135F" w:rsidRDefault="006A26FC">
      <w:pPr>
        <w:snapToGrid w:val="0"/>
        <w:spacing w:line="300" w:lineRule="auto"/>
        <w:ind w:left="281" w:hangingChars="100" w:hanging="281"/>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强制性资格条件表</w:t>
      </w:r>
    </w:p>
    <w:p w:rsidR="00CA3E47" w:rsidRPr="0044135F" w:rsidRDefault="006A26FC">
      <w:pPr>
        <w:pStyle w:val="a9"/>
        <w:adjustRightInd w:val="0"/>
        <w:snapToGrid w:val="0"/>
        <w:spacing w:line="300" w:lineRule="auto"/>
        <w:rPr>
          <w:rFonts w:ascii="Arial" w:hAnsi="Arial" w:cs="Arial"/>
          <w:snapToGrid w:val="0"/>
          <w:kern w:val="0"/>
          <w:u w:val="single"/>
        </w:rPr>
      </w:pPr>
      <w:r w:rsidRPr="006A26FC">
        <w:rPr>
          <w:rFonts w:ascii="Arial" w:hAnsi="Arial" w:cs="Arial" w:hint="eastAsia"/>
          <w:snapToGrid w:val="0"/>
          <w:kern w:val="0"/>
        </w:rPr>
        <w:t>项目名称：</w:t>
      </w:r>
      <w:r w:rsidRPr="006A26FC">
        <w:rPr>
          <w:rFonts w:ascii="Arial" w:hAnsi="Arial" w:cs="Arial" w:hint="eastAsia"/>
          <w:snapToGrid w:val="0"/>
          <w:kern w:val="0"/>
          <w:szCs w:val="21"/>
          <w:u w:val="single"/>
        </w:rPr>
        <w:t>杭州市拱墅区拱宸桥街道</w:t>
      </w:r>
      <w:r w:rsidRPr="006A26FC">
        <w:rPr>
          <w:rFonts w:ascii="Arial" w:hAnsi="Arial" w:cs="Arial"/>
          <w:snapToGrid w:val="0"/>
          <w:kern w:val="0"/>
          <w:szCs w:val="21"/>
          <w:u w:val="single"/>
        </w:rPr>
        <w:t>2021-2023</w:t>
      </w:r>
      <w:r w:rsidRPr="006A26FC">
        <w:rPr>
          <w:rFonts w:ascii="Arial" w:hAnsi="Arial" w:cs="Arial" w:hint="eastAsia"/>
          <w:snapToGrid w:val="0"/>
          <w:kern w:val="0"/>
          <w:szCs w:val="21"/>
          <w:u w:val="single"/>
        </w:rPr>
        <w:t>年街巷清扫保洁项目</w:t>
      </w:r>
    </w:p>
    <w:p w:rsidR="00CA3E47" w:rsidRPr="0044135F" w:rsidRDefault="006A26FC">
      <w:pPr>
        <w:snapToGrid w:val="0"/>
        <w:spacing w:line="300" w:lineRule="auto"/>
        <w:rPr>
          <w:rFonts w:ascii="Arial" w:hAnsi="Arial" w:cs="Arial"/>
          <w:snapToGrid w:val="0"/>
          <w:kern w:val="0"/>
          <w:u w:val="single"/>
        </w:rPr>
      </w:pPr>
      <w:r w:rsidRPr="006A26FC">
        <w:rPr>
          <w:rFonts w:ascii="Arial" w:hAnsi="Arial" w:cs="Arial" w:hint="eastAsia"/>
          <w:snapToGrid w:val="0"/>
          <w:kern w:val="0"/>
        </w:rPr>
        <w:t>项目编号：</w:t>
      </w:r>
      <w:r w:rsidRPr="006A26FC">
        <w:rPr>
          <w:rFonts w:ascii="Arial" w:hAnsi="Arial" w:cs="Arial"/>
          <w:snapToGrid w:val="0"/>
          <w:kern w:val="0"/>
          <w:u w:val="single"/>
        </w:rPr>
        <w:t>ZJZBC-20-716</w:t>
      </w:r>
    </w:p>
    <w:p w:rsidR="00CA3E47" w:rsidRPr="0044135F" w:rsidRDefault="006A26FC">
      <w:pPr>
        <w:snapToGrid w:val="0"/>
        <w:spacing w:line="300" w:lineRule="auto"/>
        <w:jc w:val="left"/>
        <w:rPr>
          <w:rFonts w:ascii="Arial" w:hAnsi="Arial" w:cs="Arial"/>
          <w:bCs/>
          <w:snapToGrid w:val="0"/>
          <w:kern w:val="0"/>
          <w:szCs w:val="21"/>
          <w:u w:val="single"/>
        </w:rPr>
      </w:pPr>
      <w:r w:rsidRPr="006A26FC">
        <w:rPr>
          <w:rFonts w:ascii="Arial" w:hAnsi="Arial" w:cs="Arial" w:hint="eastAsia"/>
          <w:snapToGrid w:val="0"/>
          <w:kern w:val="0"/>
        </w:rPr>
        <w:t>标项名称：</w:t>
      </w:r>
      <w:r w:rsidRPr="006A26FC">
        <w:rPr>
          <w:rFonts w:ascii="Arial" w:hAnsi="Arial" w:cs="Arial" w:hint="eastAsia"/>
          <w:bCs/>
          <w:snapToGrid w:val="0"/>
          <w:kern w:val="0"/>
          <w:szCs w:val="21"/>
          <w:u w:val="single"/>
        </w:rPr>
        <w:t>杭州市拱墅区拱宸桥街道</w:t>
      </w:r>
      <w:r w:rsidRPr="006A26FC">
        <w:rPr>
          <w:rFonts w:ascii="Arial" w:hAnsi="Arial" w:cs="Arial"/>
          <w:bCs/>
          <w:snapToGrid w:val="0"/>
          <w:kern w:val="0"/>
          <w:szCs w:val="21"/>
          <w:u w:val="single"/>
        </w:rPr>
        <w:t>2021-2023</w:t>
      </w:r>
      <w:r w:rsidRPr="006A26FC">
        <w:rPr>
          <w:rFonts w:ascii="Arial" w:hAnsi="Arial" w:cs="Arial" w:hint="eastAsia"/>
          <w:bCs/>
          <w:snapToGrid w:val="0"/>
          <w:kern w:val="0"/>
          <w:szCs w:val="21"/>
          <w:u w:val="single"/>
        </w:rPr>
        <w:t>年街巷清扫保洁项目</w:t>
      </w:r>
    </w:p>
    <w:tbl>
      <w:tblPr>
        <w:tblStyle w:val="af4"/>
        <w:tblW w:w="9354" w:type="dxa"/>
        <w:tblLook w:val="04A0"/>
      </w:tblPr>
      <w:tblGrid>
        <w:gridCol w:w="876"/>
        <w:gridCol w:w="4225"/>
        <w:gridCol w:w="4253"/>
      </w:tblGrid>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b/>
                <w:bCs/>
                <w:snapToGrid w:val="0"/>
                <w:kern w:val="0"/>
                <w:szCs w:val="21"/>
              </w:rPr>
            </w:pPr>
            <w:r w:rsidRPr="006A26FC">
              <w:rPr>
                <w:rFonts w:ascii="Arial" w:hAnsi="Arial" w:cs="Arial" w:hint="eastAsia"/>
                <w:b/>
                <w:bCs/>
                <w:snapToGrid w:val="0"/>
                <w:kern w:val="0"/>
                <w:szCs w:val="21"/>
              </w:rPr>
              <w:t>序号</w:t>
            </w:r>
          </w:p>
        </w:tc>
        <w:tc>
          <w:tcPr>
            <w:tcW w:w="4225" w:type="dxa"/>
            <w:vAlign w:val="center"/>
          </w:tcPr>
          <w:p w:rsidR="00CA3E47" w:rsidRPr="0044135F" w:rsidRDefault="006A26FC">
            <w:pPr>
              <w:adjustRightInd w:val="0"/>
              <w:snapToGrid w:val="0"/>
              <w:spacing w:line="300" w:lineRule="auto"/>
              <w:jc w:val="center"/>
              <w:rPr>
                <w:rFonts w:ascii="Arial" w:hAnsi="Arial" w:cs="Arial"/>
                <w:b/>
                <w:bCs/>
                <w:snapToGrid w:val="0"/>
                <w:kern w:val="0"/>
                <w:szCs w:val="21"/>
              </w:rPr>
            </w:pPr>
            <w:r w:rsidRPr="006A26FC">
              <w:rPr>
                <w:rFonts w:ascii="Arial" w:hAnsi="Arial" w:cs="Arial" w:hint="eastAsia"/>
                <w:b/>
                <w:bCs/>
                <w:snapToGrid w:val="0"/>
                <w:kern w:val="0"/>
                <w:szCs w:val="21"/>
              </w:rPr>
              <w:t>资格条件</w:t>
            </w:r>
          </w:p>
        </w:tc>
        <w:tc>
          <w:tcPr>
            <w:tcW w:w="4253" w:type="dxa"/>
            <w:vAlign w:val="center"/>
          </w:tcPr>
          <w:p w:rsidR="00CA3E47" w:rsidRPr="0044135F" w:rsidRDefault="006A26FC">
            <w:pPr>
              <w:adjustRightInd w:val="0"/>
              <w:snapToGrid w:val="0"/>
              <w:spacing w:line="300" w:lineRule="auto"/>
              <w:jc w:val="center"/>
              <w:rPr>
                <w:rFonts w:ascii="Arial" w:hAnsi="Arial" w:cs="Arial"/>
                <w:b/>
                <w:bCs/>
                <w:snapToGrid w:val="0"/>
                <w:kern w:val="0"/>
                <w:szCs w:val="21"/>
              </w:rPr>
            </w:pPr>
            <w:r w:rsidRPr="006A26FC">
              <w:rPr>
                <w:rFonts w:ascii="Arial" w:hAnsi="Arial" w:cs="Arial" w:hint="eastAsia"/>
                <w:b/>
                <w:bCs/>
                <w:snapToGrid w:val="0"/>
                <w:kern w:val="0"/>
                <w:szCs w:val="21"/>
              </w:rPr>
              <w:t>应提供的资格审查资料（除承诺函、说明、声明外的其他证件提供复印件）</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b/>
                <w:bCs/>
                <w:snapToGrid w:val="0"/>
                <w:kern w:val="0"/>
                <w:szCs w:val="21"/>
              </w:rPr>
              <w:t>基本资格要求：</w:t>
            </w:r>
          </w:p>
        </w:tc>
        <w:tc>
          <w:tcPr>
            <w:tcW w:w="4253" w:type="dxa"/>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1.1</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1</w:t>
            </w:r>
            <w:r w:rsidRPr="006A26FC">
              <w:rPr>
                <w:rFonts w:ascii="Arial" w:hAnsi="Arial" w:cs="Arial" w:hint="eastAsia"/>
                <w:snapToGrid w:val="0"/>
                <w:kern w:val="0"/>
                <w:szCs w:val="21"/>
              </w:rPr>
              <w:t>）满足《中华人民共和国政府采购法》第二十二条的规定；</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w:t>
            </w:r>
            <w:r w:rsidRPr="006A26FC">
              <w:rPr>
                <w:rFonts w:ascii="Arial" w:hAnsi="Arial" w:cs="Arial" w:hint="eastAsia"/>
                <w:snapToGrid w:val="0"/>
                <w:kern w:val="0"/>
                <w:szCs w:val="21"/>
              </w:rPr>
              <w:t>）营业执照（或事业法人登记证或其他工商等登记证明材料）；供应商为自然人的，提供自然人的身份证复印件；实施</w:t>
            </w:r>
            <w:r w:rsidRPr="006A26FC">
              <w:rPr>
                <w:rFonts w:ascii="Arial" w:hAnsi="Arial" w:cs="Arial"/>
                <w:snapToGrid w:val="0"/>
                <w:kern w:val="0"/>
                <w:szCs w:val="21"/>
              </w:rPr>
              <w:t>“</w:t>
            </w:r>
            <w:r w:rsidRPr="006A26FC">
              <w:rPr>
                <w:rFonts w:ascii="Arial" w:hAnsi="Arial" w:cs="Arial" w:hint="eastAsia"/>
                <w:snapToGrid w:val="0"/>
                <w:kern w:val="0"/>
                <w:szCs w:val="21"/>
              </w:rPr>
              <w:t>多证合一、一照一码</w:t>
            </w:r>
            <w:r w:rsidRPr="006A26FC">
              <w:rPr>
                <w:rFonts w:ascii="Arial" w:hAnsi="Arial" w:cs="Arial"/>
                <w:snapToGrid w:val="0"/>
                <w:kern w:val="0"/>
                <w:szCs w:val="21"/>
              </w:rPr>
              <w:t>”</w:t>
            </w:r>
            <w:r w:rsidRPr="006A26FC">
              <w:rPr>
                <w:rFonts w:ascii="Arial" w:hAnsi="Arial" w:cs="Arial" w:hint="eastAsia"/>
                <w:snapToGrid w:val="0"/>
                <w:kern w:val="0"/>
                <w:szCs w:val="21"/>
              </w:rPr>
              <w:t>登记制度改革的，只需提供改革后取得的营业执照复印件；</w:t>
            </w:r>
          </w:p>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）最近一个年度的资产负债表等财务报表资料文件（或其它财务状况报告，新成立的公司无法提供此材料必须提供情况说明）；</w:t>
            </w:r>
          </w:p>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3</w:t>
            </w:r>
            <w:r w:rsidRPr="006A26FC">
              <w:rPr>
                <w:rFonts w:ascii="Arial" w:hAnsi="Arial" w:cs="Arial" w:hint="eastAsia"/>
                <w:snapToGrid w:val="0"/>
                <w:kern w:val="0"/>
                <w:szCs w:val="21"/>
              </w:rPr>
              <w:t>）具有履行合同所必需的设备和专业技术能力的声明函；【声明函</w:t>
            </w:r>
            <w:r w:rsidRPr="006A26FC">
              <w:rPr>
                <w:rFonts w:ascii="Arial" w:hAnsi="Arial" w:cs="Arial"/>
                <w:snapToGrid w:val="0"/>
                <w:kern w:val="0"/>
                <w:szCs w:val="21"/>
              </w:rPr>
              <w:t>1</w:t>
            </w:r>
            <w:r w:rsidRPr="006A26FC">
              <w:rPr>
                <w:rFonts w:ascii="Arial" w:hAnsi="Arial" w:cs="Arial" w:hint="eastAsia"/>
                <w:snapToGrid w:val="0"/>
                <w:kern w:val="0"/>
                <w:szCs w:val="21"/>
              </w:rPr>
              <w:t>】</w:t>
            </w:r>
          </w:p>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4</w:t>
            </w:r>
            <w:r w:rsidRPr="006A26FC">
              <w:rPr>
                <w:rFonts w:ascii="Arial" w:hAnsi="Arial" w:cs="Arial" w:hint="eastAsia"/>
                <w:snapToGrid w:val="0"/>
                <w:kern w:val="0"/>
                <w:szCs w:val="21"/>
              </w:rPr>
              <w:t>）没有重大违法记录的声明函；【声明函</w:t>
            </w:r>
            <w:r w:rsidRPr="006A26FC">
              <w:rPr>
                <w:rFonts w:ascii="Arial" w:hAnsi="Arial" w:cs="Arial"/>
                <w:snapToGrid w:val="0"/>
                <w:kern w:val="0"/>
                <w:szCs w:val="21"/>
              </w:rPr>
              <w:t>2</w:t>
            </w:r>
            <w:r w:rsidRPr="006A26FC">
              <w:rPr>
                <w:rFonts w:ascii="Arial" w:hAnsi="Arial" w:cs="Arial" w:hint="eastAsia"/>
                <w:snapToGrid w:val="0"/>
                <w:kern w:val="0"/>
                <w:szCs w:val="21"/>
              </w:rPr>
              <w:t>】</w:t>
            </w:r>
          </w:p>
          <w:p w:rsidR="00CA3E47" w:rsidRPr="0044135F" w:rsidRDefault="006A26FC">
            <w:pPr>
              <w:adjustRightInd w:val="0"/>
              <w:snapToGrid w:val="0"/>
              <w:spacing w:line="300" w:lineRule="auto"/>
              <w:jc w:val="left"/>
            </w:pPr>
            <w:r w:rsidRPr="006A26FC">
              <w:rPr>
                <w:rFonts w:ascii="Arial" w:hAnsi="Arial" w:cs="Arial"/>
                <w:snapToGrid w:val="0"/>
                <w:kern w:val="0"/>
                <w:szCs w:val="21"/>
              </w:rPr>
              <w:t>5</w:t>
            </w:r>
            <w:r w:rsidRPr="006A26FC">
              <w:rPr>
                <w:rFonts w:ascii="Arial" w:hAnsi="Arial" w:cs="Arial" w:hint="eastAsia"/>
                <w:snapToGrid w:val="0"/>
                <w:kern w:val="0"/>
                <w:szCs w:val="21"/>
              </w:rPr>
              <w:t>）具有良好商业信誉的声明函；【声明函</w:t>
            </w:r>
            <w:r w:rsidRPr="006A26FC">
              <w:rPr>
                <w:rFonts w:ascii="Arial" w:hAnsi="Arial" w:cs="Arial"/>
                <w:snapToGrid w:val="0"/>
                <w:kern w:val="0"/>
                <w:szCs w:val="21"/>
              </w:rPr>
              <w:t>3</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1.2</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宋体" w:hAnsi="宋体" w:cs="Arial" w:hint="eastAsia"/>
                <w:kern w:val="0"/>
                <w:szCs w:val="21"/>
              </w:rPr>
              <w:t>（</w:t>
            </w:r>
            <w:r w:rsidRPr="006A26FC">
              <w:rPr>
                <w:rFonts w:ascii="宋体" w:hAnsi="宋体" w:cs="Arial"/>
                <w:kern w:val="0"/>
                <w:szCs w:val="21"/>
              </w:rPr>
              <w:t>2）未被“信用中国”（www.creditchina.gov.cn）、中国政府采购网（www.ccgp.gov.cn）列入失信被执行人、重大税收违法案件当事人名单、政府采购严重违法失信行为记录名单；</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6</w:t>
            </w:r>
            <w:r w:rsidRPr="006A26FC">
              <w:rPr>
                <w:rFonts w:ascii="Arial" w:hAnsi="Arial" w:cs="Arial" w:hint="eastAsia"/>
                <w:snapToGrid w:val="0"/>
                <w:kern w:val="0"/>
                <w:szCs w:val="21"/>
              </w:rPr>
              <w:t>）无违法失信的声明函。【声明函</w:t>
            </w:r>
            <w:r w:rsidRPr="006A26FC">
              <w:rPr>
                <w:rFonts w:ascii="Arial" w:hAnsi="Arial" w:cs="Arial"/>
                <w:snapToGrid w:val="0"/>
                <w:kern w:val="0"/>
                <w:szCs w:val="21"/>
              </w:rPr>
              <w:t>4</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b/>
                <w:bCs/>
                <w:snapToGrid w:val="0"/>
                <w:kern w:val="0"/>
                <w:szCs w:val="21"/>
              </w:rPr>
              <w:t>特定资格要求：</w:t>
            </w:r>
          </w:p>
        </w:tc>
        <w:tc>
          <w:tcPr>
            <w:tcW w:w="4253" w:type="dxa"/>
            <w:vAlign w:val="center"/>
          </w:tcPr>
          <w:p w:rsidR="00CA3E47" w:rsidRPr="0044135F" w:rsidRDefault="00CA3E47">
            <w:pPr>
              <w:adjustRightInd w:val="0"/>
              <w:snapToGrid w:val="0"/>
              <w:spacing w:line="300" w:lineRule="auto"/>
              <w:jc w:val="left"/>
              <w:rPr>
                <w:rFonts w:ascii="Arial" w:hAnsi="Arial" w:cs="Arial"/>
                <w:snapToGrid w:val="0"/>
                <w:kern w:val="0"/>
                <w:szCs w:val="21"/>
              </w:rPr>
            </w:pP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2.1</w:t>
            </w:r>
          </w:p>
        </w:tc>
        <w:tc>
          <w:tcPr>
            <w:tcW w:w="4225" w:type="dxa"/>
            <w:vAlign w:val="center"/>
          </w:tcPr>
          <w:p w:rsidR="00CA3E47" w:rsidRPr="0044135F" w:rsidRDefault="006A26FC">
            <w:pPr>
              <w:adjustRightInd w:val="0"/>
              <w:snapToGrid w:val="0"/>
              <w:spacing w:line="300" w:lineRule="auto"/>
              <w:jc w:val="left"/>
              <w:rPr>
                <w:rFonts w:ascii="Arial" w:hAnsi="Arial" w:cs="Arial"/>
                <w:b/>
                <w:bCs/>
                <w:snapToGrid w:val="0"/>
                <w:kern w:val="0"/>
                <w:szCs w:val="21"/>
              </w:rPr>
            </w:pPr>
            <w:r w:rsidRPr="006A26FC">
              <w:rPr>
                <w:rFonts w:ascii="宋体" w:hAnsi="宋体" w:cs="Arial" w:hint="eastAsia"/>
                <w:kern w:val="0"/>
                <w:szCs w:val="21"/>
              </w:rPr>
              <w:t>（</w:t>
            </w:r>
            <w:r w:rsidRPr="006A26FC">
              <w:rPr>
                <w:rFonts w:ascii="宋体" w:hAnsi="宋体" w:cs="Arial"/>
                <w:kern w:val="0"/>
                <w:szCs w:val="21"/>
              </w:rPr>
              <w:t>1</w:t>
            </w:r>
            <w:r w:rsidRPr="006A26FC">
              <w:rPr>
                <w:rFonts w:ascii="宋体" w:hAnsi="宋体" w:cs="Arial" w:hint="eastAsia"/>
                <w:kern w:val="0"/>
                <w:szCs w:val="21"/>
              </w:rPr>
              <w:t>）与参加同一合同项下政府采购活动的其他供应商不存在单位负责人为同一人或者存在直接控股、管理关系。</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7</w:t>
            </w:r>
            <w:r w:rsidRPr="006A26FC">
              <w:rPr>
                <w:rFonts w:ascii="Arial" w:hAnsi="Arial" w:cs="Arial" w:hint="eastAsia"/>
                <w:snapToGrid w:val="0"/>
                <w:kern w:val="0"/>
                <w:szCs w:val="21"/>
              </w:rPr>
              <w:t>）与其他供应商无利害关系的声明函。【声明函</w:t>
            </w:r>
            <w:r w:rsidRPr="006A26FC">
              <w:rPr>
                <w:rFonts w:ascii="Arial" w:hAnsi="Arial" w:cs="Arial"/>
                <w:snapToGrid w:val="0"/>
                <w:kern w:val="0"/>
                <w:szCs w:val="21"/>
              </w:rPr>
              <w:t>5</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2.2</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2</w:t>
            </w:r>
            <w:r w:rsidRPr="006A26FC">
              <w:rPr>
                <w:rFonts w:ascii="Arial" w:hAnsi="Arial" w:cs="Arial" w:hint="eastAsia"/>
                <w:snapToGrid w:val="0"/>
                <w:kern w:val="0"/>
                <w:szCs w:val="21"/>
              </w:rPr>
              <w:t>）根据《关于规范政府采购供应商资格设定及资格审查的通知》（浙财采监</w:t>
            </w:r>
            <w:r w:rsidRPr="006A26FC">
              <w:rPr>
                <w:rFonts w:ascii="Arial" w:hAnsi="Arial" w:cs="Arial"/>
                <w:snapToGrid w:val="0"/>
                <w:kern w:val="0"/>
                <w:szCs w:val="21"/>
              </w:rPr>
              <w:t>[2013]24</w:t>
            </w:r>
            <w:r w:rsidRPr="006A26FC">
              <w:rPr>
                <w:rFonts w:ascii="Arial" w:hAnsi="Arial" w:cs="Arial" w:hint="eastAsia"/>
                <w:snapToGrid w:val="0"/>
                <w:kern w:val="0"/>
                <w:szCs w:val="21"/>
              </w:rPr>
              <w:t>号）第</w:t>
            </w:r>
            <w:r w:rsidRPr="006A26FC">
              <w:rPr>
                <w:rFonts w:ascii="Arial" w:hAnsi="Arial" w:cs="Arial"/>
                <w:snapToGrid w:val="0"/>
                <w:kern w:val="0"/>
                <w:szCs w:val="21"/>
              </w:rPr>
              <w:t>6</w:t>
            </w:r>
            <w:r w:rsidRPr="006A26FC">
              <w:rPr>
                <w:rFonts w:ascii="Arial" w:hAnsi="Arial" w:cs="Arial" w:hint="eastAsia"/>
                <w:snapToGrid w:val="0"/>
                <w:kern w:val="0"/>
                <w:szCs w:val="21"/>
              </w:rPr>
              <w:t>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w:t>
            </w:r>
            <w:r w:rsidRPr="006A26FC">
              <w:rPr>
                <w:rFonts w:ascii="Arial" w:hAnsi="Arial" w:cs="Arial" w:hint="eastAsia"/>
                <w:snapToGrid w:val="0"/>
                <w:kern w:val="0"/>
                <w:szCs w:val="21"/>
              </w:rPr>
              <w:lastRenderedPageBreak/>
              <w:t>登记手续，能够提供房产权证或其他有效财产证明材料，能证明其具备实际承担责任的能力和法定的缔结合同能力）；</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lastRenderedPageBreak/>
              <w:t>8</w:t>
            </w:r>
            <w:r w:rsidRPr="006A26FC">
              <w:rPr>
                <w:rFonts w:ascii="Arial" w:hAnsi="Arial" w:cs="Arial" w:hint="eastAsia"/>
                <w:snapToGrid w:val="0"/>
                <w:kern w:val="0"/>
                <w:szCs w:val="21"/>
              </w:rPr>
              <w:t>）金融、保险、通讯等特定行业的全国性企业所设立的区域性分支机构提供总公司（总机构）授权；个体工商户、个人独资企业、合伙企业应提供房产权证或其他有效财产证明材料。</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lastRenderedPageBreak/>
              <w:t>2.3</w:t>
            </w:r>
          </w:p>
        </w:tc>
        <w:tc>
          <w:tcPr>
            <w:tcW w:w="4225" w:type="dxa"/>
            <w:vAlign w:val="center"/>
          </w:tcPr>
          <w:p w:rsidR="00CA3E47" w:rsidRPr="0044135F" w:rsidRDefault="006A26FC">
            <w:pPr>
              <w:adjustRightInd w:val="0"/>
              <w:snapToGrid w:val="0"/>
              <w:spacing w:line="300" w:lineRule="auto"/>
              <w:jc w:val="left"/>
              <w:rPr>
                <w:rFonts w:ascii="Arial" w:hAnsi="Arial" w:cs="Arial"/>
                <w:b/>
                <w:bCs/>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3</w:t>
            </w:r>
            <w:r w:rsidRPr="006A26FC">
              <w:rPr>
                <w:rFonts w:ascii="Arial" w:hAnsi="Arial" w:cs="Arial" w:hint="eastAsia"/>
                <w:snapToGrid w:val="0"/>
                <w:kern w:val="0"/>
                <w:szCs w:val="21"/>
              </w:rPr>
              <w:t>）符合《城市生活垃圾管理办法》（建设部令第</w:t>
            </w:r>
            <w:r w:rsidRPr="006A26FC">
              <w:rPr>
                <w:rFonts w:ascii="Arial" w:hAnsi="Arial" w:cs="Arial"/>
                <w:snapToGrid w:val="0"/>
                <w:kern w:val="0"/>
                <w:szCs w:val="21"/>
              </w:rPr>
              <w:t>157</w:t>
            </w:r>
            <w:r w:rsidRPr="006A26FC">
              <w:rPr>
                <w:rFonts w:ascii="Arial" w:hAnsi="Arial" w:cs="Arial" w:hint="eastAsia"/>
                <w:snapToGrid w:val="0"/>
                <w:kern w:val="0"/>
                <w:szCs w:val="21"/>
              </w:rPr>
              <w:t>号）的规定，在中国境内经国家工商行政管理部门批准注册的清扫保洁服务企业；</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9</w:t>
            </w:r>
            <w:r w:rsidRPr="006A26FC">
              <w:rPr>
                <w:rFonts w:ascii="Arial" w:hAnsi="Arial" w:cs="Arial" w:hint="eastAsia"/>
                <w:snapToGrid w:val="0"/>
                <w:kern w:val="0"/>
                <w:szCs w:val="21"/>
              </w:rPr>
              <w:t>）符合《城市生活垃圾管理办法规定》的清扫保洁服务企业声明函。【声明函</w:t>
            </w:r>
            <w:r w:rsidRPr="006A26FC">
              <w:rPr>
                <w:rFonts w:ascii="Arial" w:hAnsi="Arial" w:cs="Arial"/>
                <w:snapToGrid w:val="0"/>
                <w:kern w:val="0"/>
                <w:szCs w:val="21"/>
              </w:rPr>
              <w:t>6</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2.4</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4</w:t>
            </w:r>
            <w:r w:rsidRPr="006A26FC">
              <w:rPr>
                <w:rFonts w:ascii="Arial" w:hAnsi="Arial" w:cs="Arial" w:hint="eastAsia"/>
                <w:snapToGrid w:val="0"/>
                <w:kern w:val="0"/>
                <w:szCs w:val="21"/>
              </w:rPr>
              <w:t>）符合《进一步规范浙江省城市生活垃圾经营性服务管理的实施意见》（浙建（</w:t>
            </w:r>
            <w:r w:rsidRPr="006A26FC">
              <w:rPr>
                <w:rFonts w:ascii="Arial" w:hAnsi="Arial" w:cs="Arial"/>
                <w:snapToGrid w:val="0"/>
                <w:kern w:val="0"/>
                <w:szCs w:val="21"/>
              </w:rPr>
              <w:t>2013</w:t>
            </w:r>
            <w:r w:rsidRPr="006A26FC">
              <w:rPr>
                <w:rFonts w:ascii="Arial" w:hAnsi="Arial" w:cs="Arial" w:hint="eastAsia"/>
                <w:snapToGrid w:val="0"/>
                <w:kern w:val="0"/>
                <w:szCs w:val="21"/>
              </w:rPr>
              <w:t>）</w:t>
            </w:r>
            <w:r w:rsidRPr="006A26FC">
              <w:rPr>
                <w:rFonts w:ascii="Arial" w:hAnsi="Arial" w:cs="Arial"/>
                <w:snapToGrid w:val="0"/>
                <w:kern w:val="0"/>
                <w:szCs w:val="21"/>
              </w:rPr>
              <w:t>5</w:t>
            </w:r>
            <w:r w:rsidRPr="006A26FC">
              <w:rPr>
                <w:rFonts w:ascii="Arial" w:hAnsi="Arial" w:cs="Arial" w:hint="eastAsia"/>
                <w:snapToGrid w:val="0"/>
                <w:kern w:val="0"/>
                <w:szCs w:val="21"/>
              </w:rPr>
              <w:t>号）中城市生活垃圾经营性服务资格条件要求；</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10</w:t>
            </w:r>
            <w:r w:rsidRPr="006A26FC">
              <w:rPr>
                <w:rFonts w:ascii="Arial" w:hAnsi="Arial" w:cs="Arial" w:hint="eastAsia"/>
                <w:snapToGrid w:val="0"/>
                <w:kern w:val="0"/>
                <w:szCs w:val="21"/>
              </w:rPr>
              <w:t>）满足城市生活垃圾经营性服务资格条件声明函。【声明函</w:t>
            </w:r>
            <w:r w:rsidRPr="006A26FC">
              <w:rPr>
                <w:rFonts w:ascii="Arial" w:hAnsi="Arial" w:cs="Arial"/>
                <w:snapToGrid w:val="0"/>
                <w:kern w:val="0"/>
                <w:szCs w:val="21"/>
              </w:rPr>
              <w:t>7</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2.5</w:t>
            </w:r>
          </w:p>
        </w:tc>
        <w:tc>
          <w:tcPr>
            <w:tcW w:w="4225" w:type="dxa"/>
            <w:vAlign w:val="center"/>
          </w:tcPr>
          <w:p w:rsidR="00CA3E47" w:rsidRPr="0044135F" w:rsidRDefault="006A26FC">
            <w:pPr>
              <w:widowControl/>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5</w:t>
            </w:r>
            <w:r w:rsidRPr="006A26FC">
              <w:rPr>
                <w:rFonts w:ascii="Arial" w:hAnsi="Arial" w:cs="Arial" w:hint="eastAsia"/>
                <w:snapToGrid w:val="0"/>
                <w:kern w:val="0"/>
                <w:szCs w:val="21"/>
              </w:rPr>
              <w:t>）杭政办〔</w:t>
            </w:r>
            <w:r w:rsidRPr="006A26FC">
              <w:rPr>
                <w:rFonts w:ascii="Arial" w:hAnsi="Arial" w:cs="Arial"/>
                <w:snapToGrid w:val="0"/>
                <w:kern w:val="0"/>
                <w:szCs w:val="21"/>
              </w:rPr>
              <w:t>2008</w:t>
            </w:r>
            <w:r w:rsidRPr="006A26FC">
              <w:rPr>
                <w:rFonts w:ascii="Arial" w:hAnsi="Arial" w:cs="Arial" w:hint="eastAsia"/>
                <w:snapToGrid w:val="0"/>
                <w:kern w:val="0"/>
                <w:szCs w:val="21"/>
              </w:rPr>
              <w:t>〕</w:t>
            </w:r>
            <w:r w:rsidRPr="006A26FC">
              <w:rPr>
                <w:rFonts w:ascii="Arial" w:hAnsi="Arial" w:cs="Arial"/>
                <w:snapToGrid w:val="0"/>
                <w:kern w:val="0"/>
                <w:szCs w:val="21"/>
              </w:rPr>
              <w:t>14</w:t>
            </w:r>
            <w:r w:rsidRPr="006A26FC">
              <w:rPr>
                <w:rFonts w:ascii="Arial" w:hAnsi="Arial" w:cs="Arial" w:hint="eastAsia"/>
                <w:snapToGrid w:val="0"/>
                <w:kern w:val="0"/>
                <w:szCs w:val="21"/>
              </w:rPr>
              <w:t>号、浙政办发［</w:t>
            </w:r>
            <w:r w:rsidRPr="006A26FC">
              <w:rPr>
                <w:rFonts w:ascii="Arial" w:hAnsi="Arial" w:cs="Arial"/>
                <w:snapToGrid w:val="0"/>
                <w:kern w:val="0"/>
                <w:szCs w:val="21"/>
              </w:rPr>
              <w:t>2009</w:t>
            </w:r>
            <w:r w:rsidRPr="006A26FC">
              <w:rPr>
                <w:rFonts w:ascii="Arial" w:hAnsi="Arial" w:cs="Arial" w:hint="eastAsia"/>
                <w:snapToGrid w:val="0"/>
                <w:kern w:val="0"/>
                <w:szCs w:val="21"/>
              </w:rPr>
              <w:t>］</w:t>
            </w:r>
            <w:r w:rsidRPr="006A26FC">
              <w:rPr>
                <w:rFonts w:ascii="Arial" w:hAnsi="Arial" w:cs="Arial"/>
                <w:snapToGrid w:val="0"/>
                <w:kern w:val="0"/>
                <w:szCs w:val="21"/>
              </w:rPr>
              <w:t>190</w:t>
            </w:r>
            <w:r w:rsidRPr="006A26FC">
              <w:rPr>
                <w:rFonts w:ascii="Arial" w:hAnsi="Arial" w:cs="Arial" w:hint="eastAsia"/>
                <w:snapToGrid w:val="0"/>
                <w:kern w:val="0"/>
                <w:szCs w:val="21"/>
              </w:rPr>
              <w:t>号和杭政函〔</w:t>
            </w:r>
            <w:r w:rsidRPr="006A26FC">
              <w:rPr>
                <w:rFonts w:ascii="Arial" w:hAnsi="Arial" w:cs="Arial"/>
                <w:snapToGrid w:val="0"/>
                <w:kern w:val="0"/>
                <w:szCs w:val="21"/>
              </w:rPr>
              <w:t>2017</w:t>
            </w:r>
            <w:r w:rsidRPr="006A26FC">
              <w:rPr>
                <w:rFonts w:ascii="Arial" w:hAnsi="Arial" w:cs="Arial" w:hint="eastAsia"/>
                <w:snapToGrid w:val="0"/>
                <w:kern w:val="0"/>
                <w:szCs w:val="21"/>
              </w:rPr>
              <w:t>〕</w:t>
            </w:r>
            <w:r w:rsidRPr="006A26FC">
              <w:rPr>
                <w:rFonts w:ascii="Arial" w:hAnsi="Arial" w:cs="Arial"/>
                <w:snapToGrid w:val="0"/>
                <w:kern w:val="0"/>
                <w:szCs w:val="21"/>
              </w:rPr>
              <w:t>161</w:t>
            </w:r>
            <w:r w:rsidRPr="006A26FC">
              <w:rPr>
                <w:rFonts w:ascii="Arial" w:hAnsi="Arial" w:cs="Arial" w:hint="eastAsia"/>
                <w:snapToGrid w:val="0"/>
                <w:kern w:val="0"/>
                <w:szCs w:val="21"/>
              </w:rPr>
              <w:t>号文件精神执行情况好；</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11</w:t>
            </w:r>
            <w:r w:rsidRPr="006A26FC">
              <w:rPr>
                <w:rFonts w:ascii="Arial" w:hAnsi="Arial" w:cs="Arial" w:hint="eastAsia"/>
                <w:snapToGrid w:val="0"/>
                <w:kern w:val="0"/>
                <w:szCs w:val="21"/>
              </w:rPr>
              <w:t>）相关文件精神执行情况好的声明函。【声明函</w:t>
            </w:r>
            <w:r w:rsidRPr="006A26FC">
              <w:rPr>
                <w:rFonts w:ascii="Arial" w:hAnsi="Arial" w:cs="Arial"/>
                <w:snapToGrid w:val="0"/>
                <w:kern w:val="0"/>
                <w:szCs w:val="21"/>
              </w:rPr>
              <w:t>8</w:t>
            </w:r>
            <w:r w:rsidRPr="006A26FC">
              <w:rPr>
                <w:rFonts w:ascii="Arial" w:hAnsi="Arial" w:cs="Arial" w:hint="eastAsia"/>
                <w:snapToGrid w:val="0"/>
                <w:kern w:val="0"/>
                <w:szCs w:val="21"/>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2.6</w:t>
            </w:r>
          </w:p>
        </w:tc>
        <w:tc>
          <w:tcPr>
            <w:tcW w:w="4225" w:type="dxa"/>
            <w:vAlign w:val="center"/>
          </w:tcPr>
          <w:p w:rsidR="00CA3E47" w:rsidRPr="0044135F" w:rsidRDefault="006A26FC">
            <w:pPr>
              <w:widowControl/>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6</w:t>
            </w:r>
            <w:r w:rsidRPr="006A26FC">
              <w:rPr>
                <w:rFonts w:ascii="Arial" w:hAnsi="Arial" w:cs="Arial" w:hint="eastAsia"/>
                <w:snapToGrid w:val="0"/>
                <w:kern w:val="0"/>
                <w:szCs w:val="21"/>
              </w:rPr>
              <w:t>）非公益一类事业单位、使用事业编制且由财政拨款保障的群团组织；</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12</w:t>
            </w:r>
            <w:r w:rsidRPr="006A26FC">
              <w:rPr>
                <w:rFonts w:ascii="Arial" w:hAnsi="Arial" w:cs="Arial" w:hint="eastAsia"/>
                <w:snapToGrid w:val="0"/>
                <w:kern w:val="0"/>
                <w:szCs w:val="21"/>
              </w:rPr>
              <w:t>）</w:t>
            </w:r>
            <w:r w:rsidRPr="006A26FC">
              <w:rPr>
                <w:rFonts w:hint="eastAsia"/>
                <w:snapToGrid w:val="0"/>
                <w:kern w:val="0"/>
              </w:rPr>
              <w:t>单位组织形式声明函。</w:t>
            </w:r>
            <w:r w:rsidRPr="006A26FC">
              <w:rPr>
                <w:rFonts w:ascii="Arial" w:hAnsi="Arial" w:cs="Arial" w:hint="eastAsia"/>
                <w:snapToGrid w:val="0"/>
                <w:kern w:val="0"/>
                <w:szCs w:val="21"/>
              </w:rPr>
              <w:t>【</w:t>
            </w:r>
            <w:r w:rsidRPr="006A26FC">
              <w:rPr>
                <w:rFonts w:hint="eastAsia"/>
                <w:snapToGrid w:val="0"/>
                <w:kern w:val="0"/>
              </w:rPr>
              <w:t>声明函</w:t>
            </w:r>
            <w:r w:rsidRPr="006A26FC">
              <w:rPr>
                <w:snapToGrid w:val="0"/>
                <w:kern w:val="0"/>
              </w:rPr>
              <w:t>9</w:t>
            </w:r>
            <w:r w:rsidRPr="006A26FC">
              <w:rPr>
                <w:rFonts w:hint="eastAsia"/>
                <w:snapToGrid w:val="0"/>
                <w:kern w:val="0"/>
              </w:rPr>
              <w:t>】</w:t>
            </w:r>
          </w:p>
        </w:tc>
      </w:tr>
      <w:tr w:rsidR="00CA3E47" w:rsidRPr="0044135F">
        <w:trPr>
          <w:trHeight w:val="454"/>
        </w:trPr>
        <w:tc>
          <w:tcPr>
            <w:tcW w:w="876" w:type="dxa"/>
            <w:vAlign w:val="center"/>
          </w:tcPr>
          <w:p w:rsidR="00CA3E47" w:rsidRPr="0044135F" w:rsidRDefault="006A26FC">
            <w:pPr>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2.7</w:t>
            </w:r>
          </w:p>
        </w:tc>
        <w:tc>
          <w:tcPr>
            <w:tcW w:w="4225"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hint="eastAsia"/>
                <w:snapToGrid w:val="0"/>
                <w:kern w:val="0"/>
                <w:szCs w:val="21"/>
              </w:rPr>
              <w:t>（</w:t>
            </w:r>
            <w:r w:rsidRPr="006A26FC">
              <w:rPr>
                <w:rFonts w:ascii="Arial" w:hAnsi="Arial" w:cs="Arial"/>
                <w:snapToGrid w:val="0"/>
                <w:kern w:val="0"/>
                <w:szCs w:val="21"/>
              </w:rPr>
              <w:t>7</w:t>
            </w:r>
            <w:r w:rsidRPr="006A26FC">
              <w:rPr>
                <w:rFonts w:ascii="Arial" w:hAnsi="Arial" w:cs="Arial" w:hint="eastAsia"/>
                <w:snapToGrid w:val="0"/>
                <w:kern w:val="0"/>
                <w:szCs w:val="21"/>
              </w:rPr>
              <w:t>）非联合体。</w:t>
            </w:r>
          </w:p>
        </w:tc>
        <w:tc>
          <w:tcPr>
            <w:tcW w:w="4253" w:type="dxa"/>
            <w:vAlign w:val="center"/>
          </w:tcPr>
          <w:p w:rsidR="00CA3E47" w:rsidRPr="0044135F" w:rsidRDefault="006A26FC">
            <w:pPr>
              <w:adjustRightInd w:val="0"/>
              <w:snapToGrid w:val="0"/>
              <w:spacing w:line="300" w:lineRule="auto"/>
              <w:jc w:val="left"/>
              <w:rPr>
                <w:rFonts w:ascii="Arial" w:hAnsi="Arial" w:cs="Arial"/>
                <w:snapToGrid w:val="0"/>
                <w:kern w:val="0"/>
                <w:szCs w:val="21"/>
              </w:rPr>
            </w:pPr>
            <w:r w:rsidRPr="006A26FC">
              <w:rPr>
                <w:rFonts w:ascii="Arial" w:hAnsi="Arial" w:cs="Arial"/>
                <w:snapToGrid w:val="0"/>
                <w:kern w:val="0"/>
                <w:szCs w:val="21"/>
              </w:rPr>
              <w:t>13</w:t>
            </w:r>
            <w:r w:rsidRPr="006A26FC">
              <w:rPr>
                <w:rFonts w:ascii="Arial" w:hAnsi="Arial" w:cs="Arial" w:hint="eastAsia"/>
                <w:snapToGrid w:val="0"/>
                <w:kern w:val="0"/>
                <w:szCs w:val="21"/>
              </w:rPr>
              <w:t>）非联合体的声明函。【声明函</w:t>
            </w:r>
            <w:r w:rsidRPr="006A26FC">
              <w:rPr>
                <w:rFonts w:ascii="Arial" w:hAnsi="Arial" w:cs="Arial"/>
                <w:snapToGrid w:val="0"/>
                <w:kern w:val="0"/>
                <w:szCs w:val="21"/>
              </w:rPr>
              <w:t>10</w:t>
            </w:r>
            <w:r w:rsidRPr="006A26FC">
              <w:rPr>
                <w:rFonts w:ascii="Arial" w:hAnsi="Arial" w:cs="Arial" w:hint="eastAsia"/>
                <w:snapToGrid w:val="0"/>
                <w:kern w:val="0"/>
                <w:szCs w:val="21"/>
              </w:rPr>
              <w:t>】</w:t>
            </w:r>
          </w:p>
        </w:tc>
      </w:tr>
    </w:tbl>
    <w:p w:rsidR="00CA3E47" w:rsidRPr="0044135F" w:rsidRDefault="006A26FC">
      <w:pPr>
        <w:snapToGrid w:val="0"/>
        <w:spacing w:line="360" w:lineRule="auto"/>
        <w:ind w:firstLineChars="200" w:firstLine="422"/>
        <w:jc w:val="left"/>
        <w:rPr>
          <w:rFonts w:ascii="Arial" w:hAnsi="Arial" w:cs="Arial"/>
          <w:b/>
          <w:bCs/>
          <w:snapToGrid w:val="0"/>
          <w:kern w:val="0"/>
          <w:szCs w:val="21"/>
          <w:u w:val="single"/>
        </w:rPr>
      </w:pPr>
      <w:r w:rsidRPr="006A26FC">
        <w:rPr>
          <w:rFonts w:ascii="Arial" w:hAnsi="Arial" w:cs="Arial" w:hint="eastAsia"/>
          <w:b/>
          <w:bCs/>
          <w:snapToGrid w:val="0"/>
          <w:kern w:val="0"/>
          <w:szCs w:val="21"/>
          <w:u w:val="single"/>
        </w:rPr>
        <w:t>注：证明材料需加盖供应商单位公章，并对材料的真实性负责。</w:t>
      </w:r>
    </w:p>
    <w:p w:rsidR="00CA3E47" w:rsidRPr="0044135F" w:rsidRDefault="006A26FC">
      <w:pPr>
        <w:snapToGrid w:val="0"/>
        <w:spacing w:line="300" w:lineRule="auto"/>
        <w:rPr>
          <w:rFonts w:ascii="Arial" w:hAnsi="Arial" w:cs="Arial"/>
          <w:snapToGrid w:val="0"/>
          <w:kern w:val="0"/>
        </w:rPr>
      </w:pPr>
      <w:r w:rsidRPr="006A26FC">
        <w:rPr>
          <w:rFonts w:ascii="Arial" w:hAnsi="Arial" w:cs="Arial"/>
          <w:snapToGrid w:val="0"/>
          <w:kern w:val="0"/>
        </w:rPr>
        <w:br w:type="page"/>
      </w:r>
    </w:p>
    <w:p w:rsidR="00CA3E47" w:rsidRPr="0044135F" w:rsidRDefault="006A26FC">
      <w:pPr>
        <w:pStyle w:val="3"/>
        <w:snapToGrid w:val="0"/>
        <w:spacing w:line="360" w:lineRule="auto"/>
        <w:ind w:firstLine="422"/>
        <w:rPr>
          <w:snapToGrid w:val="0"/>
          <w:kern w:val="0"/>
        </w:rPr>
      </w:pPr>
      <w:r w:rsidRPr="006A26FC">
        <w:rPr>
          <w:rFonts w:hint="eastAsia"/>
          <w:snapToGrid w:val="0"/>
          <w:kern w:val="0"/>
        </w:rPr>
        <w:lastRenderedPageBreak/>
        <w:t>表附件：证明资料，相关附件格式附后</w:t>
      </w:r>
    </w:p>
    <w:p w:rsidR="00CA3E47" w:rsidRPr="0044135F" w:rsidRDefault="006A26FC">
      <w:pPr>
        <w:pStyle w:val="3"/>
        <w:snapToGrid w:val="0"/>
        <w:spacing w:line="360" w:lineRule="auto"/>
        <w:ind w:firstLine="422"/>
        <w:rPr>
          <w:snapToGrid w:val="0"/>
          <w:kern w:val="0"/>
        </w:rPr>
      </w:pPr>
      <w:r w:rsidRPr="006A26FC">
        <w:rPr>
          <w:rFonts w:hint="eastAsia"/>
          <w:snapToGrid w:val="0"/>
          <w:kern w:val="0"/>
        </w:rPr>
        <w:t>【声明函</w:t>
      </w:r>
      <w:r w:rsidRPr="006A26FC">
        <w:rPr>
          <w:snapToGrid w:val="0"/>
          <w:kern w:val="0"/>
        </w:rPr>
        <w:t>1</w:t>
      </w:r>
      <w:r w:rsidRPr="006A26FC">
        <w:rPr>
          <w:rFonts w:hint="eastAsia"/>
          <w:snapToGrid w:val="0"/>
          <w:kern w:val="0"/>
        </w:rPr>
        <w:t>】具有履行合同所必需的设备和专业技术能力的声明函</w:t>
      </w:r>
    </w:p>
    <w:p w:rsidR="00CA3E47" w:rsidRPr="0044135F" w:rsidRDefault="006A26FC">
      <w:pPr>
        <w:snapToGrid w:val="0"/>
        <w:spacing w:line="360" w:lineRule="auto"/>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具有履行合同所必需的设备和专业技术能力的声明函</w:t>
      </w:r>
    </w:p>
    <w:p w:rsidR="00CA3E47" w:rsidRPr="0044135F" w:rsidRDefault="00CA3E47">
      <w:pPr>
        <w:pStyle w:val="a9"/>
        <w:adjustRightInd w:val="0"/>
        <w:snapToGrid w:val="0"/>
        <w:spacing w:line="360" w:lineRule="auto"/>
        <w:rPr>
          <w:rFonts w:ascii="Arial" w:hAnsi="Arial" w:cs="Arial"/>
          <w:snapToGrid w:val="0"/>
          <w:kern w:val="0"/>
          <w:u w:val="single"/>
        </w:rPr>
      </w:pP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snapToGrid w:val="0"/>
        <w:spacing w:line="360" w:lineRule="auto"/>
        <w:rPr>
          <w:rFonts w:ascii="宋体" w:hAnsi="宋体" w:cs="宋体"/>
          <w:snapToGrid w:val="0"/>
          <w:kern w:val="0"/>
          <w:szCs w:val="21"/>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pPr>
        <w:snapToGrid w:val="0"/>
        <w:spacing w:line="360" w:lineRule="auto"/>
        <w:ind w:firstLineChars="200" w:firstLine="420"/>
        <w:rPr>
          <w:rFonts w:ascii="宋体" w:hAnsi="宋体" w:cs="宋体"/>
          <w:snapToGrid w:val="0"/>
          <w:kern w:val="0"/>
          <w:szCs w:val="21"/>
        </w:rPr>
      </w:pPr>
      <w:r w:rsidRPr="006A26FC">
        <w:rPr>
          <w:rFonts w:ascii="宋体" w:hAnsi="宋体" w:cs="宋体" w:hint="eastAsia"/>
          <w:snapToGrid w:val="0"/>
          <w:kern w:val="0"/>
          <w:szCs w:val="21"/>
        </w:rPr>
        <w:t>我方郑重承诺，我方具有履行</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w:t>
      </w:r>
      <w:r w:rsidRPr="006A26FC">
        <w:rPr>
          <w:rFonts w:ascii="宋体" w:hAnsi="宋体" w:cs="宋体" w:hint="eastAsia"/>
          <w:snapToGrid w:val="0"/>
          <w:kern w:val="0"/>
          <w:szCs w:val="21"/>
        </w:rPr>
        <w:t>合同所必需的设备和专业技术能力。如成交，我方将保证合同顺利履行。</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本公司对上述声明的真实性负责。如有虚假，愿意承担相应责任，对此无任何异议。</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特此声明！</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供应商全称：（盖单位公章）</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日期：</w:t>
      </w:r>
      <w:r w:rsidRPr="006A26FC">
        <w:rPr>
          <w:rFonts w:ascii="Arial" w:hAnsi="Arial" w:cs="Arial"/>
          <w:snapToGrid w:val="0"/>
          <w:kern w:val="0"/>
        </w:rPr>
        <w:t>2021</w:t>
      </w:r>
      <w:r w:rsidRPr="006A26FC">
        <w:rPr>
          <w:rFonts w:ascii="Arial" w:hAnsi="Arial" w:cs="Arial" w:hint="eastAsia"/>
          <w:snapToGrid w:val="0"/>
          <w:kern w:val="0"/>
        </w:rPr>
        <w:t>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CA3E47">
      <w:pPr>
        <w:snapToGrid w:val="0"/>
        <w:spacing w:line="360" w:lineRule="auto"/>
        <w:ind w:firstLineChars="200" w:firstLine="420"/>
        <w:jc w:val="left"/>
        <w:rPr>
          <w:rFonts w:ascii="Arial" w:hAnsi="Arial" w:cs="Arial"/>
          <w:snapToGrid w:val="0"/>
          <w:kern w:val="0"/>
          <w:szCs w:val="21"/>
        </w:rPr>
      </w:pPr>
    </w:p>
    <w:p w:rsidR="00CA3E47" w:rsidRPr="0044135F" w:rsidRDefault="00CA3E47">
      <w:pPr>
        <w:snapToGrid w:val="0"/>
        <w:spacing w:line="360" w:lineRule="auto"/>
        <w:ind w:firstLineChars="200" w:firstLine="420"/>
        <w:jc w:val="left"/>
        <w:rPr>
          <w:rFonts w:ascii="Arial" w:hAnsi="Arial" w:cs="Arial"/>
          <w:snapToGrid w:val="0"/>
          <w:kern w:val="0"/>
          <w:szCs w:val="21"/>
        </w:rPr>
      </w:pPr>
    </w:p>
    <w:p w:rsidR="00CA3E47" w:rsidRPr="0044135F" w:rsidRDefault="006A26FC">
      <w:pPr>
        <w:pStyle w:val="3"/>
        <w:snapToGrid w:val="0"/>
        <w:spacing w:line="360" w:lineRule="auto"/>
        <w:ind w:firstLine="422"/>
        <w:rPr>
          <w:snapToGrid w:val="0"/>
          <w:kern w:val="0"/>
        </w:rPr>
      </w:pPr>
      <w:r w:rsidRPr="006A26FC">
        <w:rPr>
          <w:rFonts w:hint="eastAsia"/>
          <w:snapToGrid w:val="0"/>
          <w:kern w:val="0"/>
        </w:rPr>
        <w:t>【声明函</w:t>
      </w:r>
      <w:r w:rsidRPr="006A26FC">
        <w:rPr>
          <w:snapToGrid w:val="0"/>
          <w:kern w:val="0"/>
        </w:rPr>
        <w:t>2</w:t>
      </w:r>
      <w:r w:rsidRPr="006A26FC">
        <w:rPr>
          <w:rFonts w:hint="eastAsia"/>
          <w:snapToGrid w:val="0"/>
          <w:kern w:val="0"/>
        </w:rPr>
        <w:t>】没有重大违法记录的声明函</w:t>
      </w:r>
    </w:p>
    <w:p w:rsidR="00CA3E47" w:rsidRPr="0044135F" w:rsidRDefault="00CA3E47">
      <w:pPr>
        <w:snapToGrid w:val="0"/>
        <w:spacing w:line="360" w:lineRule="auto"/>
        <w:ind w:firstLineChars="200" w:firstLine="420"/>
        <w:jc w:val="left"/>
        <w:rPr>
          <w:rFonts w:ascii="Arial" w:hAnsi="Arial" w:cs="Arial"/>
          <w:snapToGrid w:val="0"/>
          <w:kern w:val="0"/>
          <w:szCs w:val="21"/>
        </w:rPr>
      </w:pPr>
    </w:p>
    <w:p w:rsidR="00CA3E47" w:rsidRPr="0044135F" w:rsidRDefault="006A26FC">
      <w:pPr>
        <w:snapToGrid w:val="0"/>
        <w:spacing w:line="360" w:lineRule="auto"/>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没有重大违法记录的声明函</w:t>
      </w:r>
    </w:p>
    <w:p w:rsidR="00CA3E47" w:rsidRPr="0044135F" w:rsidRDefault="00CA3E47">
      <w:pPr>
        <w:pStyle w:val="a9"/>
        <w:adjustRightInd w:val="0"/>
        <w:snapToGrid w:val="0"/>
        <w:spacing w:line="360" w:lineRule="auto"/>
        <w:rPr>
          <w:rFonts w:ascii="Arial" w:hAnsi="Arial" w:cs="Arial"/>
          <w:snapToGrid w:val="0"/>
          <w:kern w:val="0"/>
          <w:u w:val="single"/>
        </w:rPr>
      </w:pP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snapToGrid w:val="0"/>
        <w:spacing w:line="360" w:lineRule="auto"/>
        <w:rPr>
          <w:rFonts w:ascii="Arial" w:hAnsi="Arial" w:cs="Arial"/>
          <w:snapToGrid w:val="0"/>
          <w:kern w:val="0"/>
          <w:szCs w:val="21"/>
          <w:u w:val="single"/>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我方</w:t>
      </w:r>
      <w:r w:rsidRPr="006A26FC">
        <w:rPr>
          <w:rFonts w:ascii="Arial" w:hAnsi="Arial" w:cs="Arial" w:hint="eastAsia"/>
          <w:snapToGrid w:val="0"/>
          <w:kern w:val="0"/>
          <w:szCs w:val="21"/>
          <w:u w:val="single"/>
        </w:rPr>
        <w:t>（供应商）</w:t>
      </w:r>
      <w:r w:rsidRPr="006A26FC">
        <w:rPr>
          <w:rFonts w:ascii="Arial" w:hAnsi="Arial" w:cs="Arial" w:hint="eastAsia"/>
          <w:snapToGrid w:val="0"/>
          <w:kern w:val="0"/>
          <w:szCs w:val="21"/>
        </w:rPr>
        <w:t>参加</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w:t>
      </w:r>
      <w:r w:rsidRPr="006A26FC">
        <w:rPr>
          <w:rFonts w:ascii="Arial" w:hAnsi="Arial" w:cs="Arial" w:hint="eastAsia"/>
          <w:snapToGrid w:val="0"/>
          <w:kern w:val="0"/>
          <w:szCs w:val="21"/>
        </w:rPr>
        <w:t>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本公司对上述声明的真实性负责。如有虚假，愿意承担相应责任，对此无任何异议。</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特此声明！</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供应商全称：（盖单位公章）</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日期：</w:t>
      </w:r>
      <w:r w:rsidRPr="006A26FC">
        <w:rPr>
          <w:rFonts w:ascii="Arial" w:hAnsi="Arial" w:cs="Arial"/>
          <w:snapToGrid w:val="0"/>
          <w:kern w:val="0"/>
        </w:rPr>
        <w:t>2021</w:t>
      </w:r>
      <w:r w:rsidRPr="006A26FC">
        <w:rPr>
          <w:rFonts w:ascii="Arial" w:hAnsi="Arial" w:cs="Arial" w:hint="eastAsia"/>
          <w:snapToGrid w:val="0"/>
          <w:kern w:val="0"/>
        </w:rPr>
        <w:t>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CA3E47">
      <w:pPr>
        <w:snapToGrid w:val="0"/>
        <w:spacing w:line="360" w:lineRule="auto"/>
        <w:ind w:firstLineChars="200" w:firstLine="420"/>
        <w:jc w:val="left"/>
        <w:rPr>
          <w:rFonts w:ascii="Arial" w:hAnsi="Arial" w:cs="Arial"/>
          <w:snapToGrid w:val="0"/>
          <w:kern w:val="0"/>
          <w:szCs w:val="21"/>
        </w:rPr>
      </w:pPr>
    </w:p>
    <w:p w:rsidR="00CA3E47" w:rsidRPr="0044135F" w:rsidRDefault="006A26FC">
      <w:pPr>
        <w:snapToGrid w:val="0"/>
        <w:spacing w:line="360" w:lineRule="auto"/>
        <w:ind w:firstLineChars="200" w:firstLine="420"/>
        <w:jc w:val="left"/>
        <w:rPr>
          <w:rFonts w:ascii="Arial" w:hAnsi="Arial" w:cs="Arial"/>
          <w:snapToGrid w:val="0"/>
          <w:kern w:val="0"/>
          <w:szCs w:val="21"/>
        </w:rPr>
      </w:pPr>
      <w:r w:rsidRPr="006A26FC">
        <w:rPr>
          <w:rFonts w:ascii="Arial" w:hAnsi="Arial" w:cs="Arial"/>
          <w:snapToGrid w:val="0"/>
          <w:kern w:val="0"/>
          <w:szCs w:val="21"/>
        </w:rPr>
        <w:br w:type="page"/>
      </w:r>
    </w:p>
    <w:p w:rsidR="00CA3E47" w:rsidRPr="0044135F" w:rsidRDefault="006A26FC">
      <w:pPr>
        <w:pStyle w:val="3"/>
        <w:snapToGrid w:val="0"/>
        <w:spacing w:line="360" w:lineRule="auto"/>
        <w:ind w:firstLine="422"/>
        <w:rPr>
          <w:snapToGrid w:val="0"/>
          <w:kern w:val="0"/>
        </w:rPr>
      </w:pPr>
      <w:r w:rsidRPr="006A26FC">
        <w:rPr>
          <w:rFonts w:hint="eastAsia"/>
          <w:snapToGrid w:val="0"/>
          <w:kern w:val="0"/>
        </w:rPr>
        <w:lastRenderedPageBreak/>
        <w:t>【声明函</w:t>
      </w:r>
      <w:r w:rsidRPr="006A26FC">
        <w:rPr>
          <w:snapToGrid w:val="0"/>
          <w:kern w:val="0"/>
        </w:rPr>
        <w:t>3</w:t>
      </w:r>
      <w:r w:rsidRPr="006A26FC">
        <w:rPr>
          <w:rFonts w:hint="eastAsia"/>
          <w:snapToGrid w:val="0"/>
          <w:kern w:val="0"/>
        </w:rPr>
        <w:t>】具有良好商业信誉的声明函</w:t>
      </w:r>
    </w:p>
    <w:p w:rsidR="00CA3E47" w:rsidRPr="0044135F" w:rsidRDefault="006A26FC">
      <w:pPr>
        <w:snapToGrid w:val="0"/>
        <w:spacing w:line="360" w:lineRule="auto"/>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具有良好商业信誉的声明函</w:t>
      </w:r>
    </w:p>
    <w:p w:rsidR="00CA3E47" w:rsidRPr="0044135F" w:rsidRDefault="00CA3E47">
      <w:pPr>
        <w:pStyle w:val="a9"/>
        <w:adjustRightInd w:val="0"/>
        <w:snapToGrid w:val="0"/>
        <w:spacing w:line="360" w:lineRule="auto"/>
        <w:rPr>
          <w:rFonts w:ascii="Arial" w:hAnsi="Arial" w:cs="Arial"/>
          <w:snapToGrid w:val="0"/>
          <w:kern w:val="0"/>
          <w:u w:val="single"/>
        </w:rPr>
      </w:pP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snapToGrid w:val="0"/>
        <w:spacing w:line="360" w:lineRule="auto"/>
        <w:rPr>
          <w:rFonts w:ascii="宋体" w:hAnsi="宋体" w:cs="宋体"/>
          <w:snapToGrid w:val="0"/>
          <w:kern w:val="0"/>
          <w:szCs w:val="21"/>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宋体" w:hAnsi="宋体" w:cs="宋体" w:hint="eastAsia"/>
          <w:snapToGrid w:val="0"/>
          <w:kern w:val="0"/>
          <w:szCs w:val="21"/>
        </w:rPr>
        <w:t>截至</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（项目编号）的</w:t>
      </w:r>
      <w:r w:rsidRPr="006A26FC">
        <w:rPr>
          <w:rFonts w:ascii="宋体" w:hAnsi="宋体" w:cs="宋体" w:hint="eastAsia"/>
          <w:snapToGrid w:val="0"/>
          <w:kern w:val="0"/>
          <w:szCs w:val="21"/>
        </w:rPr>
        <w:t>投标截止时间，我方具有良好的商业信誉。</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本公司对上述声明的真实性负责。如有虚假，愿意承担相应责任，对此无任何异议。</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特此声明！</w:t>
      </w:r>
    </w:p>
    <w:p w:rsidR="00CA3E47" w:rsidRPr="0044135F" w:rsidRDefault="00CA3E47">
      <w:pPr>
        <w:snapToGrid w:val="0"/>
        <w:spacing w:line="360" w:lineRule="auto"/>
        <w:ind w:firstLineChars="200" w:firstLine="420"/>
        <w:rPr>
          <w:rFonts w:ascii="宋体" w:hAnsi="宋体" w:cs="宋体"/>
          <w:snapToGrid w:val="0"/>
          <w:kern w:val="0"/>
          <w:szCs w:val="21"/>
        </w:rPr>
      </w:pP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供应商全称：（盖单位公章）</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日期：</w:t>
      </w:r>
      <w:r w:rsidRPr="006A26FC">
        <w:rPr>
          <w:rFonts w:ascii="Arial" w:hAnsi="Arial" w:cs="Arial"/>
          <w:snapToGrid w:val="0"/>
          <w:kern w:val="0"/>
        </w:rPr>
        <w:t>2021</w:t>
      </w:r>
      <w:r w:rsidRPr="006A26FC">
        <w:rPr>
          <w:rFonts w:ascii="Arial" w:hAnsi="Arial" w:cs="Arial" w:hint="eastAsia"/>
          <w:snapToGrid w:val="0"/>
          <w:kern w:val="0"/>
        </w:rPr>
        <w:t>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CA3E47">
      <w:pPr>
        <w:snapToGrid w:val="0"/>
        <w:spacing w:line="360" w:lineRule="auto"/>
        <w:ind w:firstLineChars="200" w:firstLine="420"/>
        <w:rPr>
          <w:rFonts w:ascii="Arial" w:hAnsi="Arial" w:cs="Arial"/>
          <w:snapToGrid w:val="0"/>
          <w:kern w:val="0"/>
        </w:rPr>
      </w:pPr>
    </w:p>
    <w:p w:rsidR="00CA3E47" w:rsidRPr="0044135F" w:rsidRDefault="00CA3E47">
      <w:pPr>
        <w:snapToGrid w:val="0"/>
        <w:spacing w:line="360" w:lineRule="auto"/>
        <w:ind w:firstLineChars="200" w:firstLine="420"/>
        <w:rPr>
          <w:rFonts w:ascii="Arial" w:hAnsi="Arial" w:cs="Arial"/>
          <w:snapToGrid w:val="0"/>
          <w:kern w:val="0"/>
        </w:rPr>
      </w:pPr>
    </w:p>
    <w:p w:rsidR="00CA3E47" w:rsidRPr="0044135F" w:rsidRDefault="00CA3E47">
      <w:pPr>
        <w:snapToGrid w:val="0"/>
        <w:spacing w:line="360" w:lineRule="auto"/>
        <w:ind w:firstLineChars="200" w:firstLine="420"/>
        <w:rPr>
          <w:rFonts w:ascii="Arial" w:hAnsi="Arial" w:cs="Arial"/>
          <w:snapToGrid w:val="0"/>
          <w:kern w:val="0"/>
        </w:rPr>
      </w:pPr>
    </w:p>
    <w:p w:rsidR="00CA3E47" w:rsidRPr="0044135F" w:rsidRDefault="006A26FC">
      <w:pPr>
        <w:pStyle w:val="3"/>
        <w:snapToGrid w:val="0"/>
        <w:spacing w:line="360" w:lineRule="auto"/>
        <w:ind w:firstLine="422"/>
        <w:rPr>
          <w:snapToGrid w:val="0"/>
          <w:kern w:val="0"/>
        </w:rPr>
      </w:pPr>
      <w:r w:rsidRPr="006A26FC">
        <w:rPr>
          <w:rFonts w:hint="eastAsia"/>
          <w:snapToGrid w:val="0"/>
          <w:kern w:val="0"/>
        </w:rPr>
        <w:t>【声明函</w:t>
      </w:r>
      <w:r w:rsidRPr="006A26FC">
        <w:rPr>
          <w:snapToGrid w:val="0"/>
          <w:kern w:val="0"/>
        </w:rPr>
        <w:t>4</w:t>
      </w:r>
      <w:r w:rsidRPr="006A26FC">
        <w:rPr>
          <w:rFonts w:hint="eastAsia"/>
          <w:snapToGrid w:val="0"/>
          <w:kern w:val="0"/>
        </w:rPr>
        <w:t>】无违法失信的声明函</w:t>
      </w:r>
    </w:p>
    <w:p w:rsidR="00CA3E47" w:rsidRPr="0044135F" w:rsidRDefault="006A26FC">
      <w:pPr>
        <w:snapToGrid w:val="0"/>
        <w:spacing w:line="360" w:lineRule="auto"/>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无违法失信的声明函</w:t>
      </w:r>
    </w:p>
    <w:p w:rsidR="00CA3E47" w:rsidRPr="0044135F" w:rsidRDefault="00CA3E47">
      <w:pPr>
        <w:pStyle w:val="a9"/>
        <w:adjustRightInd w:val="0"/>
        <w:snapToGrid w:val="0"/>
        <w:spacing w:line="360" w:lineRule="auto"/>
        <w:rPr>
          <w:rFonts w:ascii="Arial" w:hAnsi="Arial" w:cs="Arial"/>
          <w:snapToGrid w:val="0"/>
          <w:kern w:val="0"/>
          <w:u w:val="single"/>
        </w:rPr>
      </w:pP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snapToGrid w:val="0"/>
        <w:spacing w:line="360" w:lineRule="auto"/>
        <w:rPr>
          <w:rFonts w:ascii="宋体" w:hAnsi="宋体" w:cs="宋体"/>
          <w:snapToGrid w:val="0"/>
          <w:kern w:val="0"/>
          <w:szCs w:val="21"/>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pPr>
        <w:snapToGrid w:val="0"/>
        <w:spacing w:line="360" w:lineRule="auto"/>
        <w:ind w:firstLineChars="200" w:firstLine="420"/>
        <w:rPr>
          <w:rFonts w:ascii="Arial" w:hAnsi="Arial" w:cs="Arial"/>
          <w:bCs/>
          <w:snapToGrid w:val="0"/>
          <w:kern w:val="0"/>
        </w:rPr>
      </w:pPr>
      <w:r w:rsidRPr="006A26FC">
        <w:rPr>
          <w:rFonts w:ascii="宋体" w:hAnsi="宋体" w:cs="宋体" w:hint="eastAsia"/>
          <w:snapToGrid w:val="0"/>
          <w:kern w:val="0"/>
          <w:szCs w:val="21"/>
        </w:rPr>
        <w:t>截至</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（项目编号）的</w:t>
      </w:r>
      <w:r w:rsidRPr="006A26FC">
        <w:rPr>
          <w:rFonts w:ascii="宋体" w:hAnsi="宋体" w:cs="宋体" w:hint="eastAsia"/>
          <w:snapToGrid w:val="0"/>
          <w:kern w:val="0"/>
          <w:szCs w:val="21"/>
        </w:rPr>
        <w:t>投标截止时间，</w:t>
      </w:r>
      <w:r w:rsidRPr="006A26FC">
        <w:rPr>
          <w:rFonts w:ascii="Arial" w:hAnsi="Arial" w:cs="Arial" w:hint="eastAsia"/>
          <w:bCs/>
          <w:snapToGrid w:val="0"/>
          <w:kern w:val="0"/>
          <w:szCs w:val="21"/>
        </w:rPr>
        <w:t>往前追溯三年，期间未被列入失信被执行人名单、重大税收违法案件当事人名单、政府采购严重违法失信行为记录名单。</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本公司对上述声明的真实性负责。如有虚假，愿意承担相应责任，对此无任何异议。</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特此声明！</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供应商全称：（盖单位公章）</w:t>
      </w:r>
    </w:p>
    <w:p w:rsidR="00CA3E47" w:rsidRPr="0044135F" w:rsidRDefault="006A26FC">
      <w:pPr>
        <w:snapToGrid w:val="0"/>
        <w:spacing w:line="360" w:lineRule="auto"/>
        <w:ind w:firstLineChars="200" w:firstLine="420"/>
        <w:jc w:val="left"/>
        <w:rPr>
          <w:rFonts w:ascii="Arial" w:hAnsi="Arial" w:cs="Arial"/>
          <w:snapToGrid w:val="0"/>
          <w:kern w:val="0"/>
          <w:szCs w:val="21"/>
        </w:rPr>
      </w:pPr>
      <w:r w:rsidRPr="006A26FC">
        <w:rPr>
          <w:rFonts w:ascii="Arial" w:hAnsi="Arial" w:cs="Arial" w:hint="eastAsia"/>
          <w:snapToGrid w:val="0"/>
          <w:kern w:val="0"/>
        </w:rPr>
        <w:t>日期：</w:t>
      </w:r>
      <w:r w:rsidRPr="006A26FC">
        <w:rPr>
          <w:rFonts w:ascii="Arial" w:hAnsi="Arial" w:cs="Arial"/>
          <w:snapToGrid w:val="0"/>
          <w:kern w:val="0"/>
        </w:rPr>
        <w:t>2021</w:t>
      </w:r>
      <w:r w:rsidRPr="006A26FC">
        <w:rPr>
          <w:rFonts w:ascii="Arial" w:hAnsi="Arial" w:cs="Arial" w:hint="eastAsia"/>
          <w:snapToGrid w:val="0"/>
          <w:kern w:val="0"/>
        </w:rPr>
        <w:t>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bookmarkStart w:id="66" w:name="_GoBack"/>
      <w:bookmarkEnd w:id="66"/>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6A26FC">
      <w:pPr>
        <w:snapToGrid w:val="0"/>
        <w:spacing w:line="360" w:lineRule="auto"/>
        <w:ind w:firstLineChars="200" w:firstLine="420"/>
        <w:jc w:val="left"/>
        <w:rPr>
          <w:rFonts w:ascii="Arial" w:hAnsi="Arial" w:cs="Arial"/>
          <w:snapToGrid w:val="0"/>
          <w:kern w:val="0"/>
          <w:szCs w:val="21"/>
        </w:rPr>
      </w:pPr>
      <w:r w:rsidRPr="006A26FC">
        <w:rPr>
          <w:rFonts w:ascii="Arial" w:hAnsi="Arial" w:cs="Arial"/>
          <w:snapToGrid w:val="0"/>
          <w:kern w:val="0"/>
          <w:szCs w:val="21"/>
        </w:rPr>
        <w:br w:type="page"/>
      </w:r>
    </w:p>
    <w:p w:rsidR="00CA3E47" w:rsidRPr="0044135F" w:rsidRDefault="006A26FC">
      <w:pPr>
        <w:pStyle w:val="3"/>
        <w:snapToGrid w:val="0"/>
        <w:spacing w:line="360" w:lineRule="auto"/>
        <w:ind w:firstLine="422"/>
        <w:rPr>
          <w:snapToGrid w:val="0"/>
          <w:kern w:val="0"/>
        </w:rPr>
      </w:pPr>
      <w:r w:rsidRPr="006A26FC">
        <w:rPr>
          <w:rFonts w:hint="eastAsia"/>
          <w:snapToGrid w:val="0"/>
          <w:kern w:val="0"/>
        </w:rPr>
        <w:lastRenderedPageBreak/>
        <w:t>【声明函</w:t>
      </w:r>
      <w:r w:rsidRPr="006A26FC">
        <w:rPr>
          <w:snapToGrid w:val="0"/>
          <w:kern w:val="0"/>
        </w:rPr>
        <w:t>5</w:t>
      </w:r>
      <w:r w:rsidRPr="006A26FC">
        <w:rPr>
          <w:rFonts w:hint="eastAsia"/>
          <w:snapToGrid w:val="0"/>
          <w:kern w:val="0"/>
        </w:rPr>
        <w:t>】与其他供应商无利害关系的声明函</w:t>
      </w:r>
    </w:p>
    <w:p w:rsidR="00CA3E47" w:rsidRPr="0044135F" w:rsidRDefault="006A26FC">
      <w:pPr>
        <w:snapToGrid w:val="0"/>
        <w:spacing w:line="360" w:lineRule="auto"/>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与其他供应商无利害关系的声明函</w:t>
      </w:r>
    </w:p>
    <w:p w:rsidR="00CA3E47" w:rsidRPr="0044135F" w:rsidRDefault="00CA3E47">
      <w:pPr>
        <w:pStyle w:val="a9"/>
        <w:adjustRightInd w:val="0"/>
        <w:snapToGrid w:val="0"/>
        <w:spacing w:line="360" w:lineRule="auto"/>
        <w:rPr>
          <w:rFonts w:ascii="Arial" w:hAnsi="Arial" w:cs="Arial"/>
          <w:snapToGrid w:val="0"/>
          <w:kern w:val="0"/>
          <w:u w:val="single"/>
        </w:rPr>
      </w:pP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snapToGrid w:val="0"/>
        <w:spacing w:line="360" w:lineRule="auto"/>
        <w:rPr>
          <w:rFonts w:ascii="Arial" w:hAnsi="Arial" w:cs="Arial"/>
          <w:snapToGrid w:val="0"/>
          <w:kern w:val="0"/>
          <w:szCs w:val="21"/>
          <w:u w:val="single"/>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我方</w:t>
      </w:r>
      <w:r w:rsidRPr="006A26FC">
        <w:rPr>
          <w:rFonts w:ascii="Arial" w:hAnsi="Arial" w:cs="Arial" w:hint="eastAsia"/>
          <w:snapToGrid w:val="0"/>
          <w:kern w:val="0"/>
          <w:szCs w:val="21"/>
          <w:u w:val="single"/>
        </w:rPr>
        <w:t>（供应商）</w:t>
      </w:r>
      <w:r w:rsidRPr="006A26FC">
        <w:rPr>
          <w:rFonts w:ascii="Arial" w:hAnsi="Arial" w:cs="Arial" w:hint="eastAsia"/>
          <w:snapToGrid w:val="0"/>
          <w:kern w:val="0"/>
          <w:szCs w:val="21"/>
        </w:rPr>
        <w:t>参加</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w:t>
      </w:r>
      <w:r w:rsidRPr="006A26FC">
        <w:rPr>
          <w:rFonts w:ascii="Arial" w:hAnsi="Arial" w:cs="Arial" w:hint="eastAsia"/>
          <w:snapToGrid w:val="0"/>
          <w:kern w:val="0"/>
          <w:szCs w:val="21"/>
        </w:rPr>
        <w:t>政府采购活动，与其他供应商不存在法定代表人为同一人或存在直接控股、管理关系。</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本公司对上述声明的真实性负责。如有虚假，愿意承担相应责任，对此无任何异议。</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特此声明！</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供应商全称：（盖单位公章）</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日期：</w:t>
      </w:r>
      <w:r w:rsidRPr="006A26FC">
        <w:rPr>
          <w:rFonts w:ascii="Arial" w:hAnsi="Arial" w:cs="Arial"/>
          <w:snapToGrid w:val="0"/>
          <w:kern w:val="0"/>
        </w:rPr>
        <w:t>2021</w:t>
      </w:r>
      <w:r w:rsidRPr="006A26FC">
        <w:rPr>
          <w:rFonts w:ascii="Arial" w:hAnsi="Arial" w:cs="Arial" w:hint="eastAsia"/>
          <w:snapToGrid w:val="0"/>
          <w:kern w:val="0"/>
        </w:rPr>
        <w:t>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CA3E47">
      <w:pPr>
        <w:snapToGrid w:val="0"/>
        <w:spacing w:line="360" w:lineRule="auto"/>
        <w:ind w:firstLineChars="200" w:firstLine="420"/>
        <w:jc w:val="left"/>
        <w:rPr>
          <w:rFonts w:ascii="Arial" w:hAnsi="Arial" w:cs="Arial"/>
          <w:snapToGrid w:val="0"/>
          <w:kern w:val="0"/>
          <w:szCs w:val="21"/>
        </w:rPr>
      </w:pPr>
    </w:p>
    <w:p w:rsidR="00CA3E47" w:rsidRPr="0044135F" w:rsidRDefault="00CA3E47">
      <w:pPr>
        <w:pStyle w:val="a0"/>
        <w:snapToGrid w:val="0"/>
        <w:rPr>
          <w:snapToGrid w:val="0"/>
          <w:kern w:val="0"/>
          <w:lang w:val="en-US"/>
        </w:rPr>
      </w:pPr>
    </w:p>
    <w:p w:rsidR="00CA3E47" w:rsidRPr="0044135F" w:rsidRDefault="006A26FC">
      <w:pPr>
        <w:pStyle w:val="3"/>
        <w:snapToGrid w:val="0"/>
        <w:spacing w:line="360" w:lineRule="auto"/>
        <w:ind w:firstLine="422"/>
        <w:rPr>
          <w:snapToGrid w:val="0"/>
          <w:kern w:val="0"/>
        </w:rPr>
      </w:pPr>
      <w:r w:rsidRPr="006A26FC">
        <w:rPr>
          <w:rFonts w:hint="eastAsia"/>
          <w:snapToGrid w:val="0"/>
          <w:kern w:val="0"/>
        </w:rPr>
        <w:t>【声明函</w:t>
      </w:r>
      <w:r w:rsidRPr="006A26FC">
        <w:rPr>
          <w:snapToGrid w:val="0"/>
          <w:kern w:val="0"/>
        </w:rPr>
        <w:t>6</w:t>
      </w:r>
      <w:r w:rsidRPr="006A26FC">
        <w:rPr>
          <w:rFonts w:hint="eastAsia"/>
          <w:snapToGrid w:val="0"/>
          <w:kern w:val="0"/>
        </w:rPr>
        <w:t>】符合《城市生活垃圾管理办法规定》的清扫保洁服务企业声明函</w:t>
      </w:r>
    </w:p>
    <w:p w:rsidR="00CA3E47" w:rsidRPr="0044135F" w:rsidRDefault="00CA3E47">
      <w:pPr>
        <w:pStyle w:val="a9"/>
        <w:adjustRightInd w:val="0"/>
        <w:snapToGrid w:val="0"/>
        <w:spacing w:line="360" w:lineRule="auto"/>
        <w:jc w:val="center"/>
        <w:rPr>
          <w:rFonts w:hAnsi="宋体" w:cs="宋体"/>
          <w:b/>
          <w:snapToGrid w:val="0"/>
          <w:kern w:val="0"/>
          <w:sz w:val="28"/>
          <w:szCs w:val="28"/>
        </w:rPr>
      </w:pPr>
    </w:p>
    <w:p w:rsidR="00CA3E47" w:rsidRPr="0044135F" w:rsidRDefault="006A26FC">
      <w:pPr>
        <w:snapToGrid w:val="0"/>
        <w:spacing w:line="360" w:lineRule="auto"/>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符合《城市生活垃圾管理办法规定》的清扫保洁服务企业声明函</w:t>
      </w:r>
    </w:p>
    <w:p w:rsidR="00CA3E47" w:rsidRPr="0044135F" w:rsidRDefault="00CA3E47">
      <w:pPr>
        <w:pStyle w:val="a9"/>
        <w:adjustRightInd w:val="0"/>
        <w:snapToGrid w:val="0"/>
        <w:spacing w:line="360" w:lineRule="auto"/>
        <w:rPr>
          <w:rFonts w:ascii="Arial" w:hAnsi="Arial" w:cs="Arial"/>
          <w:snapToGrid w:val="0"/>
          <w:kern w:val="0"/>
          <w:u w:val="single"/>
        </w:rPr>
      </w:pP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snapToGrid w:val="0"/>
        <w:spacing w:line="360" w:lineRule="auto"/>
        <w:rPr>
          <w:rFonts w:ascii="Arial" w:hAnsi="Arial" w:cs="Arial"/>
          <w:snapToGrid w:val="0"/>
          <w:kern w:val="0"/>
          <w:szCs w:val="21"/>
          <w:u w:val="single"/>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我方</w:t>
      </w:r>
      <w:r w:rsidRPr="006A26FC">
        <w:rPr>
          <w:rFonts w:ascii="Arial" w:hAnsi="Arial" w:cs="Arial" w:hint="eastAsia"/>
          <w:snapToGrid w:val="0"/>
          <w:kern w:val="0"/>
          <w:szCs w:val="21"/>
          <w:u w:val="single"/>
        </w:rPr>
        <w:t>（供应商）</w:t>
      </w:r>
      <w:r w:rsidRPr="006A26FC">
        <w:rPr>
          <w:rFonts w:ascii="Arial" w:hAnsi="Arial" w:cs="Arial" w:hint="eastAsia"/>
          <w:snapToGrid w:val="0"/>
          <w:kern w:val="0"/>
          <w:szCs w:val="21"/>
        </w:rPr>
        <w:t>参加</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w:t>
      </w:r>
      <w:r w:rsidRPr="006A26FC">
        <w:rPr>
          <w:rFonts w:ascii="Arial" w:hAnsi="Arial" w:cs="Arial" w:hint="eastAsia"/>
          <w:snapToGrid w:val="0"/>
          <w:kern w:val="0"/>
          <w:szCs w:val="21"/>
        </w:rPr>
        <w:t>政府采购活动，满足《城市生活垃圾管理办法》（建设部令第</w:t>
      </w:r>
      <w:r w:rsidRPr="006A26FC">
        <w:rPr>
          <w:rFonts w:ascii="Arial" w:hAnsi="Arial" w:cs="Arial"/>
          <w:snapToGrid w:val="0"/>
          <w:kern w:val="0"/>
          <w:szCs w:val="21"/>
        </w:rPr>
        <w:t>157</w:t>
      </w:r>
      <w:r w:rsidRPr="006A26FC">
        <w:rPr>
          <w:rFonts w:ascii="Arial" w:hAnsi="Arial" w:cs="Arial" w:hint="eastAsia"/>
          <w:snapToGrid w:val="0"/>
          <w:kern w:val="0"/>
          <w:szCs w:val="21"/>
        </w:rPr>
        <w:t>号）的规定，为在中国境内经国家工商行政管理部门批准注册的清扫保洁服务企业。</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本公司对上述声明的真实性负责。如有虚假，愿意承担相应责任，对此无任何异议。</w:t>
      </w:r>
    </w:p>
    <w:p w:rsidR="00CA3E47" w:rsidRPr="0044135F" w:rsidRDefault="00CA3E47">
      <w:pPr>
        <w:pStyle w:val="a0"/>
        <w:snapToGrid w:val="0"/>
        <w:rPr>
          <w:snapToGrid w:val="0"/>
          <w:kern w:val="0"/>
          <w:lang w:val="en-US"/>
        </w:rPr>
      </w:pP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特此声明！</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供应商全称：（盖单位公章）</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日期：</w:t>
      </w:r>
      <w:r w:rsidRPr="006A26FC">
        <w:rPr>
          <w:rFonts w:ascii="Arial" w:hAnsi="Arial" w:cs="Arial"/>
          <w:snapToGrid w:val="0"/>
          <w:kern w:val="0"/>
        </w:rPr>
        <w:t>2021</w:t>
      </w:r>
      <w:r w:rsidRPr="006A26FC">
        <w:rPr>
          <w:rFonts w:ascii="Arial" w:hAnsi="Arial" w:cs="Arial" w:hint="eastAsia"/>
          <w:snapToGrid w:val="0"/>
          <w:kern w:val="0"/>
        </w:rPr>
        <w:t>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CA3E47">
      <w:pPr>
        <w:pStyle w:val="a0"/>
        <w:snapToGrid w:val="0"/>
        <w:rPr>
          <w:snapToGrid w:val="0"/>
          <w:kern w:val="0"/>
          <w:lang w:val="en-US"/>
        </w:rPr>
      </w:pPr>
    </w:p>
    <w:p w:rsidR="00CA3E47" w:rsidRPr="0044135F" w:rsidRDefault="006A26FC">
      <w:pPr>
        <w:widowControl/>
        <w:jc w:val="left"/>
        <w:rPr>
          <w:rFonts w:ascii="Arial" w:hAnsi="Arial"/>
          <w:b/>
          <w:bCs/>
          <w:snapToGrid w:val="0"/>
          <w:kern w:val="0"/>
          <w:szCs w:val="32"/>
        </w:rPr>
      </w:pPr>
      <w:r w:rsidRPr="006A26FC">
        <w:rPr>
          <w:snapToGrid w:val="0"/>
          <w:kern w:val="0"/>
        </w:rPr>
        <w:br w:type="page"/>
      </w:r>
    </w:p>
    <w:p w:rsidR="00CA3E47" w:rsidRPr="0044135F" w:rsidRDefault="006A26FC">
      <w:pPr>
        <w:pStyle w:val="3"/>
        <w:snapToGrid w:val="0"/>
        <w:spacing w:line="360" w:lineRule="auto"/>
        <w:ind w:firstLine="422"/>
        <w:rPr>
          <w:snapToGrid w:val="0"/>
          <w:kern w:val="0"/>
        </w:rPr>
      </w:pPr>
      <w:r w:rsidRPr="006A26FC">
        <w:rPr>
          <w:rFonts w:hint="eastAsia"/>
          <w:snapToGrid w:val="0"/>
          <w:kern w:val="0"/>
        </w:rPr>
        <w:lastRenderedPageBreak/>
        <w:t>【声明函</w:t>
      </w:r>
      <w:r w:rsidRPr="006A26FC">
        <w:rPr>
          <w:snapToGrid w:val="0"/>
          <w:kern w:val="0"/>
        </w:rPr>
        <w:t>7</w:t>
      </w:r>
      <w:r w:rsidRPr="006A26FC">
        <w:rPr>
          <w:rFonts w:hint="eastAsia"/>
          <w:snapToGrid w:val="0"/>
          <w:kern w:val="0"/>
        </w:rPr>
        <w:t>】满足城市生活垃圾经营性服务资格条件声明函</w:t>
      </w:r>
    </w:p>
    <w:p w:rsidR="00CA3E47" w:rsidRPr="0044135F" w:rsidRDefault="00CA3E47">
      <w:pPr>
        <w:pStyle w:val="a9"/>
        <w:adjustRightInd w:val="0"/>
        <w:snapToGrid w:val="0"/>
        <w:spacing w:line="360" w:lineRule="auto"/>
        <w:jc w:val="center"/>
        <w:rPr>
          <w:rFonts w:hAnsi="宋体" w:cs="宋体"/>
          <w:b/>
          <w:snapToGrid w:val="0"/>
          <w:kern w:val="0"/>
          <w:sz w:val="28"/>
          <w:szCs w:val="28"/>
        </w:rPr>
      </w:pPr>
    </w:p>
    <w:p w:rsidR="00CA3E47" w:rsidRPr="0044135F" w:rsidRDefault="006A26FC">
      <w:pPr>
        <w:snapToGrid w:val="0"/>
        <w:spacing w:line="360" w:lineRule="auto"/>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满足城市生活垃圾经营性服务资格条件声明函</w:t>
      </w:r>
    </w:p>
    <w:p w:rsidR="00CA3E47" w:rsidRPr="0044135F" w:rsidRDefault="00CA3E47">
      <w:pPr>
        <w:pStyle w:val="a9"/>
        <w:adjustRightInd w:val="0"/>
        <w:snapToGrid w:val="0"/>
        <w:spacing w:line="360" w:lineRule="auto"/>
        <w:rPr>
          <w:rFonts w:ascii="Arial" w:hAnsi="Arial" w:cs="Arial"/>
          <w:snapToGrid w:val="0"/>
          <w:kern w:val="0"/>
          <w:u w:val="single"/>
        </w:rPr>
      </w:pP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snapToGrid w:val="0"/>
        <w:spacing w:line="360" w:lineRule="auto"/>
        <w:rPr>
          <w:rFonts w:ascii="Arial" w:hAnsi="Arial" w:cs="Arial"/>
          <w:snapToGrid w:val="0"/>
          <w:kern w:val="0"/>
          <w:szCs w:val="21"/>
          <w:u w:val="single"/>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我方</w:t>
      </w:r>
      <w:r w:rsidRPr="006A26FC">
        <w:rPr>
          <w:rFonts w:ascii="Arial" w:hAnsi="Arial" w:cs="Arial" w:hint="eastAsia"/>
          <w:snapToGrid w:val="0"/>
          <w:kern w:val="0"/>
          <w:szCs w:val="21"/>
          <w:u w:val="single"/>
        </w:rPr>
        <w:t>（供应商）</w:t>
      </w:r>
      <w:r w:rsidRPr="006A26FC">
        <w:rPr>
          <w:rFonts w:ascii="Arial" w:hAnsi="Arial" w:cs="Arial" w:hint="eastAsia"/>
          <w:snapToGrid w:val="0"/>
          <w:kern w:val="0"/>
          <w:szCs w:val="21"/>
        </w:rPr>
        <w:t>参加</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w:t>
      </w:r>
      <w:r w:rsidRPr="006A26FC">
        <w:rPr>
          <w:rFonts w:ascii="Arial" w:hAnsi="Arial" w:cs="Arial" w:hint="eastAsia"/>
          <w:snapToGrid w:val="0"/>
          <w:kern w:val="0"/>
          <w:szCs w:val="21"/>
        </w:rPr>
        <w:t>政府采购活动，我公司符合《进一步规范浙江省城市生活垃圾经营性服务管理的实施意见》（浙建（</w:t>
      </w:r>
      <w:r w:rsidRPr="006A26FC">
        <w:rPr>
          <w:rFonts w:ascii="Arial" w:hAnsi="Arial" w:cs="Arial"/>
          <w:snapToGrid w:val="0"/>
          <w:kern w:val="0"/>
          <w:szCs w:val="21"/>
        </w:rPr>
        <w:t>2013</w:t>
      </w:r>
      <w:r w:rsidRPr="006A26FC">
        <w:rPr>
          <w:rFonts w:ascii="Arial" w:hAnsi="Arial" w:cs="Arial" w:hint="eastAsia"/>
          <w:snapToGrid w:val="0"/>
          <w:kern w:val="0"/>
          <w:szCs w:val="21"/>
        </w:rPr>
        <w:t>）</w:t>
      </w:r>
      <w:r w:rsidRPr="006A26FC">
        <w:rPr>
          <w:rFonts w:ascii="Arial" w:hAnsi="Arial" w:cs="Arial"/>
          <w:snapToGrid w:val="0"/>
          <w:kern w:val="0"/>
          <w:szCs w:val="21"/>
        </w:rPr>
        <w:t>5</w:t>
      </w:r>
      <w:r w:rsidRPr="006A26FC">
        <w:rPr>
          <w:rFonts w:ascii="Arial" w:hAnsi="Arial" w:cs="Arial" w:hint="eastAsia"/>
          <w:snapToGrid w:val="0"/>
          <w:kern w:val="0"/>
          <w:szCs w:val="21"/>
        </w:rPr>
        <w:t>号）中城市生活垃圾经营性服务资格条件要求。</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本公司对上述声明的真实性负责。如有虚假，愿意承担相应责任，对此无任何异议。</w:t>
      </w:r>
    </w:p>
    <w:p w:rsidR="00CA3E47" w:rsidRPr="0044135F" w:rsidRDefault="00CA3E47">
      <w:pPr>
        <w:pStyle w:val="a0"/>
        <w:snapToGrid w:val="0"/>
        <w:rPr>
          <w:snapToGrid w:val="0"/>
          <w:kern w:val="0"/>
          <w:sz w:val="21"/>
          <w:lang w:val="en-US"/>
        </w:rPr>
      </w:pP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特此声明！</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供应商全称：（盖单位公章）</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日期：</w:t>
      </w:r>
      <w:r w:rsidRPr="006A26FC">
        <w:rPr>
          <w:rFonts w:ascii="Arial" w:hAnsi="Arial" w:cs="Arial"/>
          <w:snapToGrid w:val="0"/>
          <w:kern w:val="0"/>
          <w:szCs w:val="21"/>
        </w:rPr>
        <w:t>2021</w:t>
      </w:r>
      <w:r w:rsidRPr="006A26FC">
        <w:rPr>
          <w:rFonts w:ascii="Arial" w:hAnsi="Arial" w:cs="Arial" w:hint="eastAsia"/>
          <w:snapToGrid w:val="0"/>
          <w:kern w:val="0"/>
          <w:szCs w:val="21"/>
        </w:rPr>
        <w:t>年</w:t>
      </w:r>
      <w:r w:rsidRPr="006A26FC">
        <w:rPr>
          <w:rFonts w:ascii="Arial" w:hAnsi="Arial" w:cs="Arial"/>
          <w:snapToGrid w:val="0"/>
          <w:kern w:val="0"/>
          <w:szCs w:val="21"/>
        </w:rPr>
        <w:t xml:space="preserve"> </w:t>
      </w:r>
      <w:r w:rsidRPr="006A26FC">
        <w:rPr>
          <w:rFonts w:ascii="Arial" w:hAnsi="Arial" w:cs="Arial" w:hint="eastAsia"/>
          <w:snapToGrid w:val="0"/>
          <w:kern w:val="0"/>
          <w:szCs w:val="21"/>
        </w:rPr>
        <w:t>月</w:t>
      </w:r>
      <w:r w:rsidRPr="006A26FC">
        <w:rPr>
          <w:rFonts w:ascii="Arial" w:hAnsi="Arial" w:cs="Arial"/>
          <w:snapToGrid w:val="0"/>
          <w:kern w:val="0"/>
          <w:szCs w:val="21"/>
        </w:rPr>
        <w:t xml:space="preserve">  </w:t>
      </w:r>
      <w:r w:rsidRPr="006A26FC">
        <w:rPr>
          <w:rFonts w:ascii="Arial" w:hAnsi="Arial" w:cs="Arial" w:hint="eastAsia"/>
          <w:snapToGrid w:val="0"/>
          <w:kern w:val="0"/>
          <w:szCs w:val="21"/>
        </w:rPr>
        <w:t>日</w:t>
      </w:r>
    </w:p>
    <w:p w:rsidR="00CA3E47" w:rsidRPr="0044135F" w:rsidRDefault="00CA3E47">
      <w:pPr>
        <w:pStyle w:val="a0"/>
        <w:snapToGrid w:val="0"/>
        <w:rPr>
          <w:snapToGrid w:val="0"/>
          <w:kern w:val="0"/>
          <w:sz w:val="21"/>
          <w:lang w:val="en-US"/>
        </w:rPr>
      </w:pPr>
    </w:p>
    <w:p w:rsidR="00CA3E47" w:rsidRPr="0044135F" w:rsidRDefault="00CA3E47">
      <w:pPr>
        <w:pStyle w:val="a0"/>
        <w:snapToGrid w:val="0"/>
        <w:rPr>
          <w:snapToGrid w:val="0"/>
          <w:kern w:val="0"/>
          <w:sz w:val="21"/>
          <w:lang w:val="en-US"/>
        </w:rPr>
      </w:pPr>
    </w:p>
    <w:p w:rsidR="00CA3E47" w:rsidRPr="0044135F" w:rsidRDefault="006A26FC">
      <w:pPr>
        <w:pStyle w:val="3"/>
        <w:snapToGrid w:val="0"/>
        <w:spacing w:line="360" w:lineRule="auto"/>
        <w:ind w:firstLine="422"/>
        <w:rPr>
          <w:snapToGrid w:val="0"/>
          <w:kern w:val="0"/>
        </w:rPr>
      </w:pPr>
      <w:r w:rsidRPr="006A26FC">
        <w:rPr>
          <w:rFonts w:hint="eastAsia"/>
          <w:snapToGrid w:val="0"/>
          <w:kern w:val="0"/>
        </w:rPr>
        <w:t>【声明函</w:t>
      </w:r>
      <w:r w:rsidRPr="006A26FC">
        <w:rPr>
          <w:snapToGrid w:val="0"/>
          <w:kern w:val="0"/>
        </w:rPr>
        <w:t>8</w:t>
      </w:r>
      <w:r w:rsidRPr="006A26FC">
        <w:rPr>
          <w:rFonts w:hint="eastAsia"/>
          <w:snapToGrid w:val="0"/>
          <w:kern w:val="0"/>
        </w:rPr>
        <w:t>】相关文件精神执行情况声明函</w:t>
      </w:r>
    </w:p>
    <w:p w:rsidR="00CA3E47" w:rsidRPr="0044135F" w:rsidRDefault="00CA3E47">
      <w:pPr>
        <w:pStyle w:val="a0"/>
        <w:snapToGrid w:val="0"/>
        <w:rPr>
          <w:snapToGrid w:val="0"/>
          <w:kern w:val="0"/>
          <w:sz w:val="21"/>
          <w:lang w:val="en-US"/>
        </w:rPr>
      </w:pPr>
    </w:p>
    <w:p w:rsidR="00CA3E47" w:rsidRPr="0044135F" w:rsidRDefault="006A26FC">
      <w:pPr>
        <w:snapToGrid w:val="0"/>
        <w:spacing w:line="360" w:lineRule="auto"/>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相关文件精神执行情况声明函</w:t>
      </w:r>
    </w:p>
    <w:p w:rsidR="00CA3E47" w:rsidRPr="0044135F" w:rsidRDefault="00CA3E47">
      <w:pPr>
        <w:pStyle w:val="a0"/>
        <w:snapToGrid w:val="0"/>
        <w:rPr>
          <w:snapToGrid w:val="0"/>
          <w:kern w:val="0"/>
          <w:sz w:val="21"/>
          <w:lang w:val="en-US"/>
        </w:rPr>
      </w:pP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snapToGrid w:val="0"/>
        <w:spacing w:line="360" w:lineRule="auto"/>
        <w:rPr>
          <w:rFonts w:ascii="Arial" w:hAnsi="Arial" w:cs="Arial"/>
          <w:snapToGrid w:val="0"/>
          <w:kern w:val="0"/>
          <w:szCs w:val="21"/>
          <w:u w:val="single"/>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我方</w:t>
      </w:r>
      <w:r w:rsidRPr="006A26FC">
        <w:rPr>
          <w:rFonts w:ascii="Arial" w:hAnsi="Arial" w:cs="Arial" w:hint="eastAsia"/>
          <w:snapToGrid w:val="0"/>
          <w:kern w:val="0"/>
          <w:szCs w:val="21"/>
          <w:u w:val="single"/>
        </w:rPr>
        <w:t>（供应商）</w:t>
      </w:r>
      <w:r w:rsidRPr="006A26FC">
        <w:rPr>
          <w:rFonts w:ascii="Arial" w:hAnsi="Arial" w:cs="Arial" w:hint="eastAsia"/>
          <w:snapToGrid w:val="0"/>
          <w:kern w:val="0"/>
          <w:szCs w:val="21"/>
        </w:rPr>
        <w:t>参加</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w:t>
      </w:r>
      <w:r w:rsidRPr="006A26FC">
        <w:rPr>
          <w:rFonts w:ascii="Arial" w:hAnsi="Arial" w:cs="Arial" w:hint="eastAsia"/>
          <w:snapToGrid w:val="0"/>
          <w:kern w:val="0"/>
          <w:szCs w:val="21"/>
        </w:rPr>
        <w:t>政府采购活动，我公司很好的执行杭政办〔</w:t>
      </w:r>
      <w:r w:rsidRPr="006A26FC">
        <w:rPr>
          <w:rFonts w:ascii="Arial" w:hAnsi="Arial" w:cs="Arial"/>
          <w:snapToGrid w:val="0"/>
          <w:kern w:val="0"/>
          <w:szCs w:val="21"/>
        </w:rPr>
        <w:t>2008</w:t>
      </w:r>
      <w:r w:rsidRPr="006A26FC">
        <w:rPr>
          <w:rFonts w:ascii="Arial" w:hAnsi="Arial" w:cs="Arial" w:hint="eastAsia"/>
          <w:snapToGrid w:val="0"/>
          <w:kern w:val="0"/>
          <w:szCs w:val="21"/>
        </w:rPr>
        <w:t>〕</w:t>
      </w:r>
      <w:r w:rsidRPr="006A26FC">
        <w:rPr>
          <w:rFonts w:ascii="Arial" w:hAnsi="Arial" w:cs="Arial"/>
          <w:snapToGrid w:val="0"/>
          <w:kern w:val="0"/>
          <w:szCs w:val="21"/>
        </w:rPr>
        <w:t>14</w:t>
      </w:r>
      <w:r w:rsidRPr="006A26FC">
        <w:rPr>
          <w:rFonts w:ascii="Arial" w:hAnsi="Arial" w:cs="Arial" w:hint="eastAsia"/>
          <w:snapToGrid w:val="0"/>
          <w:kern w:val="0"/>
          <w:szCs w:val="21"/>
        </w:rPr>
        <w:t>号、浙政办发［</w:t>
      </w:r>
      <w:r w:rsidRPr="006A26FC">
        <w:rPr>
          <w:rFonts w:ascii="Arial" w:hAnsi="Arial" w:cs="Arial"/>
          <w:snapToGrid w:val="0"/>
          <w:kern w:val="0"/>
          <w:szCs w:val="21"/>
        </w:rPr>
        <w:t>2009</w:t>
      </w:r>
      <w:r w:rsidRPr="006A26FC">
        <w:rPr>
          <w:rFonts w:ascii="Arial" w:hAnsi="Arial" w:cs="Arial" w:hint="eastAsia"/>
          <w:snapToGrid w:val="0"/>
          <w:kern w:val="0"/>
          <w:szCs w:val="21"/>
        </w:rPr>
        <w:t>］</w:t>
      </w:r>
      <w:r w:rsidRPr="006A26FC">
        <w:rPr>
          <w:rFonts w:ascii="Arial" w:hAnsi="Arial" w:cs="Arial"/>
          <w:snapToGrid w:val="0"/>
          <w:kern w:val="0"/>
          <w:szCs w:val="21"/>
        </w:rPr>
        <w:t>190</w:t>
      </w:r>
      <w:r w:rsidRPr="006A26FC">
        <w:rPr>
          <w:rFonts w:ascii="Arial" w:hAnsi="Arial" w:cs="Arial" w:hint="eastAsia"/>
          <w:snapToGrid w:val="0"/>
          <w:kern w:val="0"/>
          <w:szCs w:val="21"/>
        </w:rPr>
        <w:t>号和杭政函〔</w:t>
      </w:r>
      <w:r w:rsidRPr="006A26FC">
        <w:rPr>
          <w:rFonts w:ascii="Arial" w:hAnsi="Arial" w:cs="Arial"/>
          <w:snapToGrid w:val="0"/>
          <w:kern w:val="0"/>
          <w:szCs w:val="21"/>
        </w:rPr>
        <w:t>2017</w:t>
      </w:r>
      <w:r w:rsidRPr="006A26FC">
        <w:rPr>
          <w:rFonts w:ascii="Arial" w:hAnsi="Arial" w:cs="Arial" w:hint="eastAsia"/>
          <w:snapToGrid w:val="0"/>
          <w:kern w:val="0"/>
          <w:szCs w:val="21"/>
        </w:rPr>
        <w:t>〕</w:t>
      </w:r>
      <w:r w:rsidRPr="006A26FC">
        <w:rPr>
          <w:rFonts w:ascii="Arial" w:hAnsi="Arial" w:cs="Arial"/>
          <w:snapToGrid w:val="0"/>
          <w:kern w:val="0"/>
          <w:szCs w:val="21"/>
        </w:rPr>
        <w:t>161</w:t>
      </w:r>
      <w:r w:rsidRPr="006A26FC">
        <w:rPr>
          <w:rFonts w:ascii="Arial" w:hAnsi="Arial" w:cs="Arial" w:hint="eastAsia"/>
          <w:snapToGrid w:val="0"/>
          <w:kern w:val="0"/>
          <w:szCs w:val="21"/>
        </w:rPr>
        <w:t>号文件精神。</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本公司对上述声明的真实性负责。如有虚假，愿意承担相应责任，对此无任何异议。</w:t>
      </w:r>
    </w:p>
    <w:p w:rsidR="00CA3E47" w:rsidRPr="0044135F" w:rsidRDefault="00CA3E47">
      <w:pPr>
        <w:pStyle w:val="a0"/>
        <w:snapToGrid w:val="0"/>
        <w:rPr>
          <w:snapToGrid w:val="0"/>
          <w:kern w:val="0"/>
          <w:lang w:val="en-US"/>
        </w:rPr>
      </w:pP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特此声明！</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供应商全称：（盖单位公章）</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日期：</w:t>
      </w:r>
      <w:r w:rsidRPr="006A26FC">
        <w:rPr>
          <w:rFonts w:ascii="Arial" w:hAnsi="Arial" w:cs="Arial"/>
          <w:snapToGrid w:val="0"/>
          <w:kern w:val="0"/>
        </w:rPr>
        <w:t>2021</w:t>
      </w:r>
      <w:r w:rsidRPr="006A26FC">
        <w:rPr>
          <w:rFonts w:ascii="Arial" w:hAnsi="Arial" w:cs="Arial" w:hint="eastAsia"/>
          <w:snapToGrid w:val="0"/>
          <w:kern w:val="0"/>
        </w:rPr>
        <w:t>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6A26FC">
      <w:pPr>
        <w:widowControl/>
        <w:jc w:val="left"/>
        <w:rPr>
          <w:rFonts w:ascii="Arial" w:hAnsi="Arial"/>
          <w:b/>
          <w:bCs/>
          <w:snapToGrid w:val="0"/>
          <w:kern w:val="0"/>
          <w:szCs w:val="32"/>
        </w:rPr>
      </w:pPr>
      <w:r w:rsidRPr="006A26FC">
        <w:rPr>
          <w:snapToGrid w:val="0"/>
          <w:kern w:val="0"/>
        </w:rPr>
        <w:br w:type="page"/>
      </w:r>
    </w:p>
    <w:p w:rsidR="00CA3E47" w:rsidRPr="0044135F" w:rsidRDefault="006A26FC">
      <w:pPr>
        <w:pStyle w:val="3"/>
        <w:snapToGrid w:val="0"/>
        <w:spacing w:line="360" w:lineRule="auto"/>
        <w:ind w:firstLine="422"/>
        <w:rPr>
          <w:snapToGrid w:val="0"/>
          <w:kern w:val="0"/>
        </w:rPr>
      </w:pPr>
      <w:r w:rsidRPr="006A26FC">
        <w:rPr>
          <w:rFonts w:hint="eastAsia"/>
          <w:snapToGrid w:val="0"/>
          <w:kern w:val="0"/>
        </w:rPr>
        <w:lastRenderedPageBreak/>
        <w:t>【声明函</w:t>
      </w:r>
      <w:r w:rsidRPr="006A26FC">
        <w:rPr>
          <w:snapToGrid w:val="0"/>
          <w:kern w:val="0"/>
        </w:rPr>
        <w:t>9</w:t>
      </w:r>
      <w:r w:rsidRPr="006A26FC">
        <w:rPr>
          <w:rFonts w:hint="eastAsia"/>
          <w:snapToGrid w:val="0"/>
          <w:kern w:val="0"/>
        </w:rPr>
        <w:t>】单位组织形式声明函</w:t>
      </w:r>
    </w:p>
    <w:p w:rsidR="00CA3E47" w:rsidRPr="0044135F" w:rsidRDefault="00CA3E47">
      <w:pPr>
        <w:snapToGrid w:val="0"/>
        <w:spacing w:line="360" w:lineRule="auto"/>
        <w:ind w:firstLineChars="200" w:firstLine="420"/>
        <w:jc w:val="left"/>
        <w:rPr>
          <w:rFonts w:ascii="Arial" w:hAnsi="Arial" w:cs="Arial"/>
          <w:snapToGrid w:val="0"/>
          <w:kern w:val="0"/>
          <w:szCs w:val="21"/>
        </w:rPr>
      </w:pPr>
    </w:p>
    <w:p w:rsidR="00CA3E47" w:rsidRPr="0044135F" w:rsidRDefault="006A26FC">
      <w:pPr>
        <w:snapToGrid w:val="0"/>
        <w:spacing w:line="360" w:lineRule="auto"/>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单位组织形式声明函</w:t>
      </w:r>
    </w:p>
    <w:p w:rsidR="00CA3E47" w:rsidRPr="0044135F" w:rsidRDefault="00CA3E47">
      <w:pPr>
        <w:pStyle w:val="a9"/>
        <w:adjustRightInd w:val="0"/>
        <w:snapToGrid w:val="0"/>
        <w:spacing w:line="360" w:lineRule="auto"/>
        <w:rPr>
          <w:rFonts w:ascii="Arial" w:hAnsi="Arial" w:cs="Arial"/>
          <w:snapToGrid w:val="0"/>
          <w:kern w:val="0"/>
          <w:u w:val="single"/>
        </w:rPr>
      </w:pP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snapToGrid w:val="0"/>
        <w:spacing w:line="360" w:lineRule="auto"/>
        <w:rPr>
          <w:rFonts w:ascii="Arial" w:hAnsi="Arial" w:cs="Arial"/>
          <w:snapToGrid w:val="0"/>
          <w:kern w:val="0"/>
          <w:szCs w:val="21"/>
          <w:u w:val="single"/>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我方</w:t>
      </w:r>
      <w:r w:rsidRPr="006A26FC">
        <w:rPr>
          <w:rFonts w:ascii="Arial" w:hAnsi="Arial" w:cs="Arial" w:hint="eastAsia"/>
          <w:snapToGrid w:val="0"/>
          <w:kern w:val="0"/>
          <w:szCs w:val="21"/>
          <w:u w:val="single"/>
        </w:rPr>
        <w:t>（供应商）</w:t>
      </w:r>
      <w:r w:rsidRPr="006A26FC">
        <w:rPr>
          <w:rFonts w:ascii="Arial" w:hAnsi="Arial" w:cs="Arial" w:hint="eastAsia"/>
          <w:snapToGrid w:val="0"/>
          <w:kern w:val="0"/>
          <w:szCs w:val="21"/>
        </w:rPr>
        <w:t>非公益一类事业单位、使用事业编制且由财政拨款保障的群团组织。</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我方对上述声明的真实性负责。如有虚假，将依法承担相应责任。</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特此声明！</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供应商全称：（盖单位公章）</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日期：</w:t>
      </w:r>
      <w:r w:rsidRPr="006A26FC">
        <w:rPr>
          <w:rFonts w:ascii="Arial" w:hAnsi="Arial" w:cs="Arial"/>
          <w:snapToGrid w:val="0"/>
          <w:kern w:val="0"/>
        </w:rPr>
        <w:t>2021</w:t>
      </w:r>
      <w:r w:rsidRPr="006A26FC">
        <w:rPr>
          <w:rFonts w:ascii="Arial" w:hAnsi="Arial" w:cs="Arial" w:hint="eastAsia"/>
          <w:snapToGrid w:val="0"/>
          <w:kern w:val="0"/>
        </w:rPr>
        <w:t>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CA3E47">
      <w:pPr>
        <w:pStyle w:val="a0"/>
        <w:snapToGrid w:val="0"/>
        <w:rPr>
          <w:snapToGrid w:val="0"/>
          <w:kern w:val="0"/>
          <w:lang w:val="en-US"/>
        </w:rPr>
      </w:pPr>
    </w:p>
    <w:p w:rsidR="00CA3E47" w:rsidRPr="0044135F" w:rsidRDefault="006A26FC">
      <w:pPr>
        <w:pStyle w:val="3"/>
        <w:snapToGrid w:val="0"/>
        <w:spacing w:line="360" w:lineRule="auto"/>
        <w:ind w:firstLine="422"/>
        <w:rPr>
          <w:snapToGrid w:val="0"/>
          <w:kern w:val="0"/>
        </w:rPr>
      </w:pPr>
      <w:r w:rsidRPr="006A26FC">
        <w:rPr>
          <w:rFonts w:hint="eastAsia"/>
          <w:snapToGrid w:val="0"/>
          <w:kern w:val="0"/>
        </w:rPr>
        <w:t>【声明函</w:t>
      </w:r>
      <w:r w:rsidRPr="006A26FC">
        <w:rPr>
          <w:snapToGrid w:val="0"/>
          <w:kern w:val="0"/>
        </w:rPr>
        <w:t>10</w:t>
      </w:r>
      <w:r w:rsidRPr="006A26FC">
        <w:rPr>
          <w:rFonts w:hint="eastAsia"/>
          <w:snapToGrid w:val="0"/>
          <w:kern w:val="0"/>
        </w:rPr>
        <w:t>】非联合体的声明函</w:t>
      </w:r>
    </w:p>
    <w:p w:rsidR="00CA3E47" w:rsidRPr="0044135F" w:rsidRDefault="00CA3E47">
      <w:pPr>
        <w:snapToGrid w:val="0"/>
        <w:spacing w:line="360" w:lineRule="auto"/>
        <w:ind w:firstLineChars="200" w:firstLine="420"/>
        <w:jc w:val="left"/>
        <w:rPr>
          <w:rFonts w:ascii="Arial" w:hAnsi="Arial" w:cs="Arial"/>
          <w:snapToGrid w:val="0"/>
          <w:kern w:val="0"/>
          <w:szCs w:val="21"/>
        </w:rPr>
      </w:pPr>
    </w:p>
    <w:p w:rsidR="00CA3E47" w:rsidRPr="0044135F" w:rsidRDefault="006A26FC">
      <w:pPr>
        <w:snapToGrid w:val="0"/>
        <w:spacing w:line="360" w:lineRule="auto"/>
        <w:ind w:left="281" w:hangingChars="100" w:hanging="281"/>
        <w:jc w:val="center"/>
        <w:rPr>
          <w:rFonts w:ascii="Arial" w:hAnsi="Arial" w:cs="Arial"/>
          <w:b/>
          <w:bCs/>
          <w:snapToGrid w:val="0"/>
          <w:kern w:val="0"/>
          <w:sz w:val="28"/>
          <w:szCs w:val="28"/>
        </w:rPr>
      </w:pPr>
      <w:r w:rsidRPr="006A26FC">
        <w:rPr>
          <w:rFonts w:ascii="Arial" w:hAnsi="Arial" w:cs="Arial" w:hint="eastAsia"/>
          <w:b/>
          <w:bCs/>
          <w:snapToGrid w:val="0"/>
          <w:kern w:val="0"/>
          <w:sz w:val="28"/>
          <w:szCs w:val="28"/>
        </w:rPr>
        <w:t>非联合体的声明函</w:t>
      </w:r>
    </w:p>
    <w:p w:rsidR="00CA3E47" w:rsidRPr="0044135F" w:rsidRDefault="00CA3E47">
      <w:pPr>
        <w:pStyle w:val="a9"/>
        <w:adjustRightInd w:val="0"/>
        <w:snapToGrid w:val="0"/>
        <w:spacing w:line="360" w:lineRule="auto"/>
        <w:rPr>
          <w:rFonts w:ascii="Arial" w:hAnsi="Arial" w:cs="Arial"/>
          <w:snapToGrid w:val="0"/>
          <w:kern w:val="0"/>
          <w:u w:val="single"/>
        </w:rPr>
      </w:pP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snapToGrid w:val="0"/>
        <w:spacing w:line="360" w:lineRule="auto"/>
        <w:rPr>
          <w:rFonts w:ascii="Arial" w:hAnsi="Arial" w:cs="Arial"/>
          <w:snapToGrid w:val="0"/>
          <w:kern w:val="0"/>
          <w:szCs w:val="21"/>
          <w:u w:val="single"/>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我方</w:t>
      </w:r>
      <w:r w:rsidRPr="006A26FC">
        <w:rPr>
          <w:rFonts w:ascii="Arial" w:hAnsi="Arial" w:cs="Arial" w:hint="eastAsia"/>
          <w:snapToGrid w:val="0"/>
          <w:kern w:val="0"/>
          <w:szCs w:val="21"/>
          <w:u w:val="single"/>
        </w:rPr>
        <w:t>（供应商）</w:t>
      </w:r>
      <w:r w:rsidRPr="006A26FC">
        <w:rPr>
          <w:rFonts w:ascii="Arial" w:hAnsi="Arial" w:cs="Arial" w:hint="eastAsia"/>
          <w:snapToGrid w:val="0"/>
          <w:kern w:val="0"/>
          <w:szCs w:val="21"/>
        </w:rPr>
        <w:t>独立参加</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w:t>
      </w:r>
      <w:r w:rsidRPr="006A26FC">
        <w:rPr>
          <w:rFonts w:ascii="Arial" w:hAnsi="Arial" w:cs="Arial" w:hint="eastAsia"/>
          <w:snapToGrid w:val="0"/>
          <w:kern w:val="0"/>
          <w:szCs w:val="21"/>
        </w:rPr>
        <w:t>政府采购活动，未与其他单位组成联合体。</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本公司对上述声明的真实性负责。如有虚假，将依法承担相应责任。</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特此声明！</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供应商全称：（盖单位公章）</w:t>
      </w: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日期：</w:t>
      </w:r>
      <w:r w:rsidRPr="006A26FC">
        <w:rPr>
          <w:rFonts w:ascii="Arial" w:hAnsi="Arial" w:cs="Arial"/>
          <w:snapToGrid w:val="0"/>
          <w:kern w:val="0"/>
        </w:rPr>
        <w:t>2021</w:t>
      </w:r>
      <w:r w:rsidRPr="006A26FC">
        <w:rPr>
          <w:rFonts w:ascii="Arial" w:hAnsi="Arial" w:cs="Arial" w:hint="eastAsia"/>
          <w:snapToGrid w:val="0"/>
          <w:kern w:val="0"/>
        </w:rPr>
        <w:t>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6A26FC">
      <w:pPr>
        <w:snapToGrid w:val="0"/>
        <w:spacing w:line="360" w:lineRule="auto"/>
        <w:rPr>
          <w:rFonts w:ascii="Arial" w:hAnsi="Arial" w:cs="Arial"/>
          <w:snapToGrid w:val="0"/>
          <w:kern w:val="0"/>
        </w:rPr>
      </w:pPr>
      <w:r w:rsidRPr="006A26FC">
        <w:rPr>
          <w:rFonts w:ascii="Arial" w:hAnsi="Arial" w:cs="Arial"/>
          <w:snapToGrid w:val="0"/>
          <w:kern w:val="0"/>
        </w:rPr>
        <w:br w:type="page"/>
      </w:r>
    </w:p>
    <w:p w:rsidR="00CA3E47" w:rsidRPr="0044135F" w:rsidRDefault="006A26FC">
      <w:pPr>
        <w:pStyle w:val="2"/>
        <w:spacing w:beforeLines="0" w:line="360" w:lineRule="auto"/>
        <w:ind w:firstLine="422"/>
        <w:rPr>
          <w:snapToGrid w:val="0"/>
          <w:kern w:val="0"/>
          <w:lang w:val="en-US"/>
        </w:rPr>
      </w:pPr>
      <w:r w:rsidRPr="006A26FC">
        <w:rPr>
          <w:rFonts w:hint="eastAsia"/>
          <w:snapToGrid w:val="0"/>
          <w:kern w:val="0"/>
          <w:lang w:val="en-US"/>
        </w:rPr>
        <w:lastRenderedPageBreak/>
        <w:t>第二章报价文件</w:t>
      </w:r>
    </w:p>
    <w:p w:rsidR="00CA3E47" w:rsidRPr="0044135F" w:rsidRDefault="006A26FC">
      <w:pPr>
        <w:pStyle w:val="3"/>
        <w:snapToGrid w:val="0"/>
        <w:spacing w:line="360" w:lineRule="auto"/>
        <w:ind w:firstLine="422"/>
        <w:rPr>
          <w:snapToGrid w:val="0"/>
          <w:kern w:val="0"/>
        </w:rPr>
      </w:pPr>
      <w:bookmarkStart w:id="67" w:name="_Toc437953145"/>
      <w:bookmarkStart w:id="68" w:name="_Toc345575534"/>
      <w:r w:rsidRPr="006A26FC">
        <w:rPr>
          <w:rFonts w:hint="eastAsia"/>
          <w:snapToGrid w:val="0"/>
          <w:kern w:val="0"/>
        </w:rPr>
        <w:t>报价文件封面</w:t>
      </w:r>
      <w:bookmarkEnd w:id="67"/>
      <w:bookmarkEnd w:id="68"/>
    </w:p>
    <w:p w:rsidR="00CA3E47" w:rsidRPr="0044135F" w:rsidRDefault="00CA3E47">
      <w:pPr>
        <w:tabs>
          <w:tab w:val="left" w:pos="2580"/>
          <w:tab w:val="left" w:pos="5940"/>
        </w:tabs>
        <w:autoSpaceDE w:val="0"/>
        <w:autoSpaceDN w:val="0"/>
        <w:adjustRightInd w:val="0"/>
        <w:snapToGrid w:val="0"/>
        <w:spacing w:line="360" w:lineRule="auto"/>
        <w:ind w:right="-20"/>
        <w:rPr>
          <w:rFonts w:ascii="Arial" w:hAnsi="Arial" w:cs="Arial"/>
          <w:snapToGrid w:val="0"/>
          <w:kern w:val="0"/>
          <w:sz w:val="28"/>
        </w:rPr>
      </w:pPr>
    </w:p>
    <w:p w:rsidR="00CA3E47" w:rsidRPr="0044135F" w:rsidRDefault="006A26FC">
      <w:pPr>
        <w:tabs>
          <w:tab w:val="left" w:pos="2580"/>
          <w:tab w:val="left" w:pos="5940"/>
        </w:tabs>
        <w:autoSpaceDE w:val="0"/>
        <w:autoSpaceDN w:val="0"/>
        <w:adjustRightInd w:val="0"/>
        <w:snapToGrid w:val="0"/>
        <w:spacing w:line="360" w:lineRule="auto"/>
        <w:ind w:right="-20"/>
        <w:rPr>
          <w:rFonts w:ascii="Arial" w:hAnsi="Arial" w:cs="Arial"/>
          <w:snapToGrid w:val="0"/>
          <w:kern w:val="0"/>
          <w:sz w:val="28"/>
        </w:rPr>
      </w:pPr>
      <w:r w:rsidRPr="006A26FC">
        <w:rPr>
          <w:rFonts w:ascii="Arial" w:hAnsi="Arial" w:cs="Arial" w:hint="eastAsia"/>
          <w:snapToGrid w:val="0"/>
          <w:kern w:val="0"/>
          <w:sz w:val="28"/>
        </w:rPr>
        <w:t>采购人：</w:t>
      </w:r>
      <w:r w:rsidRPr="006A26FC">
        <w:rPr>
          <w:rFonts w:ascii="Arial" w:hAnsi="Arial" w:cs="Arial" w:hint="eastAsia"/>
          <w:snapToGrid w:val="0"/>
          <w:kern w:val="0"/>
          <w:sz w:val="28"/>
          <w:u w:val="single"/>
        </w:rPr>
        <w:t>杭州市拱墅区拱宸桥街道办事处</w:t>
      </w:r>
    </w:p>
    <w:p w:rsidR="00CA3E47" w:rsidRPr="0044135F" w:rsidRDefault="006A26FC">
      <w:pPr>
        <w:tabs>
          <w:tab w:val="left" w:pos="2580"/>
          <w:tab w:val="left" w:pos="5940"/>
        </w:tabs>
        <w:autoSpaceDE w:val="0"/>
        <w:autoSpaceDN w:val="0"/>
        <w:adjustRightInd w:val="0"/>
        <w:snapToGrid w:val="0"/>
        <w:spacing w:line="360" w:lineRule="auto"/>
        <w:ind w:right="-20"/>
        <w:rPr>
          <w:rFonts w:ascii="Arial" w:hAnsi="Arial" w:cs="Arial"/>
          <w:snapToGrid w:val="0"/>
          <w:kern w:val="0"/>
          <w:sz w:val="28"/>
          <w:u w:val="single"/>
        </w:rPr>
      </w:pPr>
      <w:r w:rsidRPr="006A26FC">
        <w:rPr>
          <w:rFonts w:ascii="Arial" w:hAnsi="Arial" w:cs="Arial" w:hint="eastAsia"/>
          <w:snapToGrid w:val="0"/>
          <w:kern w:val="0"/>
          <w:sz w:val="28"/>
        </w:rPr>
        <w:t>项目名称：</w:t>
      </w:r>
      <w:r w:rsidRPr="006A26FC">
        <w:rPr>
          <w:rFonts w:ascii="Arial" w:hAnsi="Arial" w:cs="Arial" w:hint="eastAsia"/>
          <w:snapToGrid w:val="0"/>
          <w:kern w:val="0"/>
          <w:sz w:val="28"/>
          <w:u w:val="single"/>
        </w:rPr>
        <w:t>杭州市拱墅区拱宸桥街道</w:t>
      </w:r>
      <w:r w:rsidRPr="006A26FC">
        <w:rPr>
          <w:rFonts w:ascii="Arial" w:hAnsi="Arial" w:cs="Arial"/>
          <w:snapToGrid w:val="0"/>
          <w:kern w:val="0"/>
          <w:sz w:val="28"/>
          <w:u w:val="single"/>
        </w:rPr>
        <w:t>2021-2023</w:t>
      </w:r>
      <w:r w:rsidRPr="006A26FC">
        <w:rPr>
          <w:rFonts w:ascii="Arial" w:hAnsi="Arial" w:cs="Arial" w:hint="eastAsia"/>
          <w:snapToGrid w:val="0"/>
          <w:kern w:val="0"/>
          <w:sz w:val="28"/>
          <w:u w:val="single"/>
        </w:rPr>
        <w:t>年街巷清扫保洁项目</w:t>
      </w:r>
    </w:p>
    <w:p w:rsidR="00CA3E47" w:rsidRPr="0044135F" w:rsidRDefault="006A26FC">
      <w:pPr>
        <w:tabs>
          <w:tab w:val="left" w:pos="2580"/>
          <w:tab w:val="left" w:pos="5940"/>
        </w:tabs>
        <w:autoSpaceDE w:val="0"/>
        <w:autoSpaceDN w:val="0"/>
        <w:adjustRightInd w:val="0"/>
        <w:snapToGrid w:val="0"/>
        <w:spacing w:line="360" w:lineRule="auto"/>
        <w:ind w:right="-20"/>
        <w:rPr>
          <w:rFonts w:ascii="Arial" w:hAnsi="Arial" w:cs="Arial"/>
          <w:snapToGrid w:val="0"/>
          <w:kern w:val="0"/>
          <w:sz w:val="28"/>
          <w:u w:val="single"/>
        </w:rPr>
      </w:pPr>
      <w:r w:rsidRPr="006A26FC">
        <w:rPr>
          <w:rFonts w:ascii="Arial" w:hAnsi="Arial" w:cs="Arial" w:hint="eastAsia"/>
          <w:snapToGrid w:val="0"/>
          <w:kern w:val="0"/>
          <w:sz w:val="28"/>
        </w:rPr>
        <w:t>项目编号：</w:t>
      </w:r>
      <w:r w:rsidRPr="006A26FC">
        <w:rPr>
          <w:rFonts w:ascii="Arial" w:hAnsi="Arial" w:cs="Arial"/>
          <w:snapToGrid w:val="0"/>
          <w:kern w:val="0"/>
          <w:sz w:val="28"/>
          <w:u w:val="single"/>
        </w:rPr>
        <w:t>ZJZBC-20-716</w:t>
      </w:r>
    </w:p>
    <w:p w:rsidR="00CA3E47" w:rsidRPr="0044135F" w:rsidRDefault="006A26FC">
      <w:pPr>
        <w:tabs>
          <w:tab w:val="left" w:pos="2580"/>
          <w:tab w:val="left" w:pos="5940"/>
        </w:tabs>
        <w:autoSpaceDE w:val="0"/>
        <w:autoSpaceDN w:val="0"/>
        <w:adjustRightInd w:val="0"/>
        <w:snapToGrid w:val="0"/>
        <w:spacing w:line="360" w:lineRule="auto"/>
        <w:ind w:right="-20"/>
        <w:rPr>
          <w:rFonts w:ascii="Arial" w:hAnsi="Arial" w:cs="Arial"/>
          <w:snapToGrid w:val="0"/>
          <w:kern w:val="0"/>
          <w:sz w:val="28"/>
          <w:u w:val="single"/>
        </w:rPr>
      </w:pPr>
      <w:r w:rsidRPr="006A26FC">
        <w:rPr>
          <w:rFonts w:ascii="Arial" w:hAnsi="Arial" w:cs="Arial" w:hint="eastAsia"/>
          <w:snapToGrid w:val="0"/>
          <w:kern w:val="0"/>
          <w:sz w:val="28"/>
        </w:rPr>
        <w:t>标项名称：</w:t>
      </w:r>
      <w:r w:rsidRPr="006A26FC">
        <w:rPr>
          <w:rFonts w:ascii="Arial" w:hAnsi="Arial" w:cs="Arial" w:hint="eastAsia"/>
          <w:snapToGrid w:val="0"/>
          <w:kern w:val="0"/>
          <w:sz w:val="28"/>
          <w:u w:val="single"/>
        </w:rPr>
        <w:t>杭州市拱墅区拱宸桥街道</w:t>
      </w:r>
      <w:r w:rsidRPr="006A26FC">
        <w:rPr>
          <w:rFonts w:ascii="Arial" w:hAnsi="Arial" w:cs="Arial"/>
          <w:snapToGrid w:val="0"/>
          <w:kern w:val="0"/>
          <w:sz w:val="28"/>
          <w:u w:val="single"/>
        </w:rPr>
        <w:t>2021-2023</w:t>
      </w:r>
      <w:r w:rsidRPr="006A26FC">
        <w:rPr>
          <w:rFonts w:ascii="Arial" w:hAnsi="Arial" w:cs="Arial" w:hint="eastAsia"/>
          <w:snapToGrid w:val="0"/>
          <w:kern w:val="0"/>
          <w:sz w:val="28"/>
          <w:u w:val="single"/>
        </w:rPr>
        <w:t>年街巷清扫保洁项目</w:t>
      </w:r>
    </w:p>
    <w:p w:rsidR="00CA3E47" w:rsidRPr="0044135F" w:rsidRDefault="00CA3E47">
      <w:pPr>
        <w:autoSpaceDE w:val="0"/>
        <w:autoSpaceDN w:val="0"/>
        <w:adjustRightInd w:val="0"/>
        <w:snapToGrid w:val="0"/>
        <w:spacing w:line="360" w:lineRule="auto"/>
        <w:jc w:val="left"/>
        <w:rPr>
          <w:rFonts w:ascii="Arial" w:hAnsi="Arial" w:cs="Arial"/>
          <w:b/>
          <w:bCs/>
          <w:snapToGrid w:val="0"/>
          <w:kern w:val="0"/>
          <w:sz w:val="44"/>
          <w:szCs w:val="44"/>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4"/>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4"/>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4"/>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4"/>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4"/>
        </w:rPr>
      </w:pPr>
    </w:p>
    <w:p w:rsidR="00CA3E47" w:rsidRPr="0044135F" w:rsidRDefault="006A26FC">
      <w:pPr>
        <w:tabs>
          <w:tab w:val="left" w:pos="1805"/>
          <w:tab w:val="left" w:pos="5360"/>
        </w:tabs>
        <w:autoSpaceDE w:val="0"/>
        <w:autoSpaceDN w:val="0"/>
        <w:adjustRightInd w:val="0"/>
        <w:snapToGrid w:val="0"/>
        <w:spacing w:line="360" w:lineRule="auto"/>
        <w:ind w:right="-20"/>
        <w:jc w:val="center"/>
        <w:rPr>
          <w:rFonts w:ascii="Arial" w:hAnsi="Arial" w:cs="Arial"/>
          <w:snapToGrid w:val="0"/>
          <w:kern w:val="0"/>
          <w:sz w:val="72"/>
        </w:rPr>
      </w:pPr>
      <w:r w:rsidRPr="006A26FC">
        <w:rPr>
          <w:rFonts w:ascii="Arial" w:hAnsi="Arial" w:cs="Arial" w:hint="eastAsia"/>
          <w:snapToGrid w:val="0"/>
          <w:kern w:val="0"/>
          <w:sz w:val="72"/>
        </w:rPr>
        <w:t>投标文件</w:t>
      </w:r>
    </w:p>
    <w:p w:rsidR="00CA3E47" w:rsidRPr="0044135F" w:rsidRDefault="006A26FC">
      <w:pPr>
        <w:tabs>
          <w:tab w:val="left" w:pos="1805"/>
          <w:tab w:val="left" w:pos="5360"/>
        </w:tabs>
        <w:autoSpaceDE w:val="0"/>
        <w:autoSpaceDN w:val="0"/>
        <w:adjustRightInd w:val="0"/>
        <w:snapToGrid w:val="0"/>
        <w:spacing w:line="360" w:lineRule="auto"/>
        <w:ind w:right="-20"/>
        <w:jc w:val="center"/>
        <w:rPr>
          <w:rFonts w:ascii="Arial" w:hAnsi="Arial" w:cs="Arial"/>
          <w:snapToGrid w:val="0"/>
          <w:kern w:val="0"/>
          <w:sz w:val="72"/>
        </w:rPr>
      </w:pPr>
      <w:r w:rsidRPr="006A26FC">
        <w:rPr>
          <w:rFonts w:ascii="Arial" w:hAnsi="Arial" w:cs="Arial" w:hint="eastAsia"/>
          <w:snapToGrid w:val="0"/>
          <w:kern w:val="0"/>
          <w:sz w:val="72"/>
        </w:rPr>
        <w:t>（报价文件）</w:t>
      </w:r>
    </w:p>
    <w:p w:rsidR="00CA3E47" w:rsidRPr="0044135F" w:rsidRDefault="00CA3E47">
      <w:pPr>
        <w:autoSpaceDE w:val="0"/>
        <w:autoSpaceDN w:val="0"/>
        <w:adjustRightInd w:val="0"/>
        <w:snapToGrid w:val="0"/>
        <w:spacing w:line="360" w:lineRule="auto"/>
        <w:jc w:val="left"/>
        <w:rPr>
          <w:rFonts w:ascii="Arial" w:hAnsi="Arial" w:cs="Arial"/>
          <w:snapToGrid w:val="0"/>
          <w:kern w:val="0"/>
          <w:sz w:val="16"/>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6A26FC">
      <w:pPr>
        <w:tabs>
          <w:tab w:val="left" w:pos="6080"/>
          <w:tab w:val="left" w:pos="6640"/>
        </w:tabs>
        <w:autoSpaceDE w:val="0"/>
        <w:autoSpaceDN w:val="0"/>
        <w:adjustRightInd w:val="0"/>
        <w:snapToGrid w:val="0"/>
        <w:spacing w:line="360" w:lineRule="auto"/>
        <w:ind w:left="774" w:right="403"/>
        <w:jc w:val="left"/>
        <w:rPr>
          <w:rFonts w:ascii="Arial" w:hAnsi="Arial" w:cs="Arial"/>
          <w:snapToGrid w:val="0"/>
          <w:kern w:val="0"/>
          <w:sz w:val="28"/>
        </w:rPr>
      </w:pPr>
      <w:r w:rsidRPr="006A26FC">
        <w:rPr>
          <w:rFonts w:ascii="Arial" w:hAnsi="Arial" w:cs="Arial" w:hint="eastAsia"/>
          <w:snapToGrid w:val="0"/>
          <w:kern w:val="0"/>
          <w:sz w:val="28"/>
        </w:rPr>
        <w:t>供应商：（盖单位公章）</w:t>
      </w:r>
    </w:p>
    <w:p w:rsidR="00CA3E47" w:rsidRPr="0044135F" w:rsidRDefault="00CA3E47">
      <w:pPr>
        <w:tabs>
          <w:tab w:val="left" w:pos="6080"/>
          <w:tab w:val="left" w:pos="6640"/>
        </w:tabs>
        <w:autoSpaceDE w:val="0"/>
        <w:autoSpaceDN w:val="0"/>
        <w:adjustRightInd w:val="0"/>
        <w:snapToGrid w:val="0"/>
        <w:spacing w:line="360" w:lineRule="auto"/>
        <w:ind w:left="774" w:right="403"/>
        <w:jc w:val="left"/>
        <w:rPr>
          <w:rFonts w:ascii="Arial" w:hAnsi="Arial" w:cs="Arial"/>
          <w:snapToGrid w:val="0"/>
          <w:kern w:val="0"/>
          <w:sz w:val="28"/>
        </w:rPr>
      </w:pPr>
    </w:p>
    <w:p w:rsidR="00CA3E47" w:rsidRPr="0044135F" w:rsidRDefault="00CA3E47">
      <w:pPr>
        <w:tabs>
          <w:tab w:val="left" w:pos="6080"/>
          <w:tab w:val="left" w:pos="6640"/>
        </w:tabs>
        <w:autoSpaceDE w:val="0"/>
        <w:autoSpaceDN w:val="0"/>
        <w:adjustRightInd w:val="0"/>
        <w:snapToGrid w:val="0"/>
        <w:spacing w:line="360" w:lineRule="auto"/>
        <w:ind w:left="774" w:right="403"/>
        <w:jc w:val="left"/>
        <w:rPr>
          <w:rFonts w:ascii="Arial" w:hAnsi="Arial" w:cs="Arial"/>
          <w:snapToGrid w:val="0"/>
          <w:kern w:val="0"/>
          <w:sz w:val="28"/>
        </w:rPr>
      </w:pPr>
    </w:p>
    <w:p w:rsidR="006A26FC" w:rsidRPr="0044135F" w:rsidRDefault="006A26FC">
      <w:pPr>
        <w:tabs>
          <w:tab w:val="left" w:pos="3280"/>
          <w:tab w:val="left" w:pos="4680"/>
          <w:tab w:val="left" w:pos="6080"/>
        </w:tabs>
        <w:autoSpaceDE w:val="0"/>
        <w:autoSpaceDN w:val="0"/>
        <w:adjustRightInd w:val="0"/>
        <w:snapToGrid w:val="0"/>
        <w:spacing w:line="360" w:lineRule="auto"/>
        <w:ind w:right="-20" w:firstLineChars="1000" w:firstLine="2800"/>
        <w:jc w:val="left"/>
        <w:rPr>
          <w:rFonts w:ascii="Arial" w:hAnsi="Arial" w:cs="Arial"/>
          <w:snapToGrid w:val="0"/>
          <w:kern w:val="0"/>
          <w:sz w:val="28"/>
        </w:rPr>
      </w:pPr>
      <w:r w:rsidRPr="006A26FC">
        <w:rPr>
          <w:rFonts w:ascii="Arial" w:hAnsi="Arial" w:cs="Arial" w:hint="eastAsia"/>
          <w:snapToGrid w:val="0"/>
          <w:kern w:val="0"/>
          <w:sz w:val="28"/>
        </w:rPr>
        <w:t>年</w:t>
      </w:r>
      <w:r w:rsidRPr="006A26FC">
        <w:rPr>
          <w:rFonts w:ascii="Arial" w:hAnsi="Arial" w:cs="Arial"/>
          <w:snapToGrid w:val="0"/>
          <w:kern w:val="0"/>
          <w:sz w:val="28"/>
        </w:rPr>
        <w:t xml:space="preserve"> </w:t>
      </w:r>
      <w:r w:rsidRPr="006A26FC">
        <w:rPr>
          <w:rFonts w:ascii="Arial" w:hAnsi="Arial" w:cs="Arial" w:hint="eastAsia"/>
          <w:snapToGrid w:val="0"/>
          <w:kern w:val="0"/>
          <w:sz w:val="28"/>
        </w:rPr>
        <w:t>月</w:t>
      </w:r>
      <w:r w:rsidRPr="006A26FC">
        <w:rPr>
          <w:rFonts w:ascii="Arial" w:hAnsi="Arial" w:cs="Arial"/>
          <w:snapToGrid w:val="0"/>
          <w:kern w:val="0"/>
          <w:sz w:val="28"/>
        </w:rPr>
        <w:t xml:space="preserve"> </w:t>
      </w:r>
      <w:r w:rsidRPr="006A26FC">
        <w:rPr>
          <w:rFonts w:ascii="Arial" w:hAnsi="Arial" w:cs="Arial" w:hint="eastAsia"/>
          <w:snapToGrid w:val="0"/>
          <w:kern w:val="0"/>
          <w:sz w:val="28"/>
        </w:rPr>
        <w:t>日</w:t>
      </w:r>
    </w:p>
    <w:p w:rsidR="00CA3E47" w:rsidRPr="0044135F" w:rsidRDefault="00CA3E47">
      <w:pPr>
        <w:snapToGrid w:val="0"/>
        <w:spacing w:line="360" w:lineRule="auto"/>
        <w:jc w:val="center"/>
        <w:rPr>
          <w:rFonts w:ascii="Arial" w:hAnsi="Arial" w:cs="Arial"/>
          <w:snapToGrid w:val="0"/>
          <w:kern w:val="0"/>
        </w:rPr>
      </w:pP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br w:type="page"/>
      </w:r>
      <w:bookmarkStart w:id="69" w:name="_Toc336683578"/>
      <w:bookmarkStart w:id="70" w:name="_Toc345575538"/>
      <w:r w:rsidRPr="006A26FC">
        <w:rPr>
          <w:rFonts w:cs="Arial" w:hint="eastAsia"/>
          <w:snapToGrid w:val="0"/>
          <w:kern w:val="0"/>
        </w:rPr>
        <w:lastRenderedPageBreak/>
        <w:t>一、投标函格式</w:t>
      </w:r>
      <w:bookmarkEnd w:id="69"/>
      <w:bookmarkEnd w:id="70"/>
    </w:p>
    <w:p w:rsidR="00CA3E47" w:rsidRPr="0044135F" w:rsidRDefault="006A26FC">
      <w:pPr>
        <w:snapToGrid w:val="0"/>
        <w:spacing w:line="360" w:lineRule="auto"/>
        <w:jc w:val="center"/>
        <w:rPr>
          <w:rFonts w:ascii="Arial" w:hAnsi="Arial" w:cs="Arial"/>
          <w:b/>
          <w:bCs/>
          <w:snapToGrid w:val="0"/>
          <w:kern w:val="0"/>
          <w:sz w:val="32"/>
          <w:szCs w:val="32"/>
        </w:rPr>
      </w:pPr>
      <w:r w:rsidRPr="006A26FC">
        <w:rPr>
          <w:rFonts w:ascii="Arial" w:hAnsi="Arial" w:cs="Arial" w:hint="eastAsia"/>
          <w:b/>
          <w:bCs/>
          <w:snapToGrid w:val="0"/>
          <w:kern w:val="0"/>
          <w:sz w:val="32"/>
          <w:szCs w:val="32"/>
        </w:rPr>
        <w:t>投标函</w:t>
      </w: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w:t>
      </w: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u w:val="single"/>
        </w:rPr>
        <w:t>浙江省建设工程设备招标有限公司</w:t>
      </w:r>
      <w:r w:rsidRPr="006A26FC">
        <w:rPr>
          <w:rFonts w:ascii="Arial" w:hAnsi="Arial" w:cs="Arial" w:hint="eastAsia"/>
          <w:snapToGrid w:val="0"/>
          <w:kern w:val="0"/>
        </w:rPr>
        <w:t>：</w:t>
      </w:r>
    </w:p>
    <w:p w:rsidR="00CA3E47" w:rsidRPr="0044135F" w:rsidRDefault="006A26FC" w:rsidP="007F2D42">
      <w:pPr>
        <w:pStyle w:val="a9"/>
        <w:adjustRightInd w:val="0"/>
        <w:snapToGrid w:val="0"/>
        <w:spacing w:line="360" w:lineRule="auto"/>
        <w:ind w:firstLineChars="196" w:firstLine="412"/>
        <w:rPr>
          <w:rFonts w:ascii="Arial" w:hAnsi="Arial" w:cs="Arial"/>
          <w:snapToGrid w:val="0"/>
          <w:kern w:val="0"/>
        </w:rPr>
      </w:pPr>
      <w:r w:rsidRPr="006A26FC">
        <w:rPr>
          <w:rFonts w:ascii="Arial" w:hAnsi="Arial" w:cs="Arial" w:hint="eastAsia"/>
          <w:snapToGrid w:val="0"/>
          <w:kern w:val="0"/>
        </w:rPr>
        <w:t>（供应商全称）参加你方组织的</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（项目编号）招标的有关活动，并对</w:t>
      </w:r>
      <w:r w:rsidRPr="006A26FC">
        <w:rPr>
          <w:rFonts w:ascii="Arial" w:hAnsi="Arial" w:cs="Arial" w:hint="eastAsia"/>
          <w:bCs/>
          <w:snapToGrid w:val="0"/>
          <w:kern w:val="0"/>
          <w:u w:val="single"/>
        </w:rPr>
        <w:t>杭州市拱墅区拱宸桥街道</w:t>
      </w:r>
      <w:r w:rsidRPr="006A26FC">
        <w:rPr>
          <w:rFonts w:ascii="Arial" w:hAnsi="Arial" w:cs="Arial"/>
          <w:bCs/>
          <w:snapToGrid w:val="0"/>
          <w:kern w:val="0"/>
          <w:u w:val="single"/>
        </w:rPr>
        <w:t>2021-2023</w:t>
      </w:r>
      <w:r w:rsidRPr="006A26FC">
        <w:rPr>
          <w:rFonts w:ascii="Arial" w:hAnsi="Arial" w:cs="Arial" w:hint="eastAsia"/>
          <w:bCs/>
          <w:snapToGrid w:val="0"/>
          <w:kern w:val="0"/>
          <w:u w:val="single"/>
        </w:rPr>
        <w:t>年街巷清扫保洁项目</w:t>
      </w:r>
      <w:r w:rsidRPr="006A26FC">
        <w:rPr>
          <w:rFonts w:ascii="Arial" w:hAnsi="Arial" w:cs="Arial" w:hint="eastAsia"/>
          <w:snapToGrid w:val="0"/>
          <w:kern w:val="0"/>
        </w:rPr>
        <w:t>（标项名称）进行投标。为此我方：</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1</w:t>
      </w:r>
      <w:r w:rsidRPr="006A26FC">
        <w:rPr>
          <w:rFonts w:ascii="Arial" w:hAnsi="Arial" w:cs="Arial" w:hint="eastAsia"/>
          <w:snapToGrid w:val="0"/>
          <w:kern w:val="0"/>
          <w:szCs w:val="21"/>
        </w:rPr>
        <w:t>、承诺在供应商须知规定的投标截止日起遵守本投标文件中的承诺，且在投标有效期满之前均具有约束力。本投标文件的有效期为</w:t>
      </w:r>
      <w:r w:rsidRPr="006A26FC">
        <w:rPr>
          <w:rFonts w:ascii="Arial" w:hAnsi="Arial" w:cs="Arial" w:hint="eastAsia"/>
          <w:snapToGrid w:val="0"/>
          <w:kern w:val="0"/>
        </w:rPr>
        <w:t>自投标截止时间起</w:t>
      </w:r>
      <w:r w:rsidRPr="006A26FC">
        <w:rPr>
          <w:rFonts w:ascii="Arial" w:hAnsi="Arial" w:cs="Arial"/>
          <w:snapToGrid w:val="0"/>
          <w:kern w:val="0"/>
        </w:rPr>
        <w:t>120</w:t>
      </w:r>
      <w:r w:rsidRPr="006A26FC">
        <w:rPr>
          <w:rFonts w:ascii="Arial" w:hAnsi="Arial" w:cs="Arial" w:hint="eastAsia"/>
          <w:snapToGrid w:val="0"/>
          <w:kern w:val="0"/>
        </w:rPr>
        <w:t>天。</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2</w:t>
      </w:r>
      <w:r w:rsidRPr="006A26FC">
        <w:rPr>
          <w:rFonts w:ascii="Arial" w:hAnsi="Arial" w:cs="Arial" w:hint="eastAsia"/>
          <w:snapToGrid w:val="0"/>
          <w:kern w:val="0"/>
          <w:szCs w:val="21"/>
        </w:rPr>
        <w:t>、承诺已经具备采购文件规定的供应商资格条件。</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3</w:t>
      </w:r>
      <w:r w:rsidRPr="006A26FC">
        <w:rPr>
          <w:rFonts w:ascii="Arial" w:hAnsi="Arial" w:cs="Arial" w:hint="eastAsia"/>
          <w:snapToGrid w:val="0"/>
          <w:kern w:val="0"/>
          <w:szCs w:val="21"/>
        </w:rPr>
        <w:t>、已详细审核全部采购文件，包括采购文件补充（如果有）、参考资料及有关附件，确认无误。</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4</w:t>
      </w:r>
      <w:r w:rsidRPr="006A26FC">
        <w:rPr>
          <w:rFonts w:ascii="Arial" w:hAnsi="Arial" w:cs="Arial" w:hint="eastAsia"/>
          <w:snapToGrid w:val="0"/>
          <w:kern w:val="0"/>
          <w:szCs w:val="21"/>
        </w:rPr>
        <w:t>、提供供应商须知规定的全部电子投标文件。</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szCs w:val="21"/>
        </w:rPr>
        <w:t>5</w:t>
      </w:r>
      <w:r w:rsidRPr="006A26FC">
        <w:rPr>
          <w:rFonts w:ascii="Arial" w:hAnsi="Arial" w:cs="Arial" w:hint="eastAsia"/>
          <w:snapToGrid w:val="0"/>
          <w:kern w:val="0"/>
          <w:szCs w:val="21"/>
        </w:rPr>
        <w:t>、投标</w:t>
      </w:r>
      <w:r w:rsidRPr="006A26FC">
        <w:rPr>
          <w:rFonts w:ascii="Arial" w:hAnsi="Arial" w:cs="Arial" w:hint="eastAsia"/>
          <w:snapToGrid w:val="0"/>
          <w:kern w:val="0"/>
        </w:rPr>
        <w:t>报价详见《开标一览表》。</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6</w:t>
      </w:r>
      <w:r w:rsidRPr="006A26FC">
        <w:rPr>
          <w:rFonts w:ascii="Arial" w:hAnsi="Arial" w:cs="Arial" w:hint="eastAsia"/>
          <w:snapToGrid w:val="0"/>
          <w:kern w:val="0"/>
          <w:szCs w:val="21"/>
        </w:rPr>
        <w:t>、保证遵守采购文件中的其他有关规定。</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7</w:t>
      </w:r>
      <w:r w:rsidRPr="006A26FC">
        <w:rPr>
          <w:rFonts w:ascii="Arial" w:hAnsi="Arial" w:cs="Arial" w:hint="eastAsia"/>
          <w:snapToGrid w:val="0"/>
          <w:kern w:val="0"/>
          <w:szCs w:val="21"/>
        </w:rPr>
        <w:t>、完全理解不一定接受最低价中标。</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8</w:t>
      </w:r>
      <w:r w:rsidRPr="006A26FC">
        <w:rPr>
          <w:rFonts w:ascii="Arial" w:hAnsi="Arial" w:cs="Arial" w:hint="eastAsia"/>
          <w:snapToGrid w:val="0"/>
          <w:kern w:val="0"/>
          <w:szCs w:val="21"/>
        </w:rPr>
        <w:t>、我公司自愿参加本项目的投标，并保证投标文件中所列举的投标报价文件及相关资料和公司基本情况资料是真实的、合法的。愿意向你方提供任何与该项目投标有关的数据、情况和技术资料。若你方需要，愿意提供我方做出的一切承诺的证明材料。</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9</w:t>
      </w:r>
      <w:r w:rsidRPr="006A26FC">
        <w:rPr>
          <w:rFonts w:ascii="Arial" w:hAnsi="Arial" w:cs="Arial" w:hint="eastAsia"/>
          <w:snapToGrid w:val="0"/>
          <w:kern w:val="0"/>
          <w:szCs w:val="21"/>
        </w:rPr>
        <w:t>、保证忠实地执行双方所签订的合同，并承担合同规定的责任和义务。</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10</w:t>
      </w:r>
      <w:r w:rsidRPr="006A26FC">
        <w:rPr>
          <w:rFonts w:ascii="Arial" w:hAnsi="Arial" w:cs="Arial" w:hint="eastAsia"/>
          <w:snapToGrid w:val="0"/>
          <w:kern w:val="0"/>
          <w:szCs w:val="21"/>
        </w:rPr>
        <w:t>、我方承诺不存在以下情况：</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a</w:t>
      </w:r>
      <w:r w:rsidRPr="006A26FC">
        <w:rPr>
          <w:rFonts w:ascii="Arial" w:hAnsi="Arial" w:cs="Arial" w:hint="eastAsia"/>
          <w:snapToGrid w:val="0"/>
          <w:kern w:val="0"/>
          <w:szCs w:val="21"/>
        </w:rPr>
        <w:t>）提供虚假材料谋取中标、成交的；</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b</w:t>
      </w:r>
      <w:r w:rsidRPr="006A26FC">
        <w:rPr>
          <w:rFonts w:ascii="Arial" w:hAnsi="Arial" w:cs="Arial" w:hint="eastAsia"/>
          <w:snapToGrid w:val="0"/>
          <w:kern w:val="0"/>
          <w:szCs w:val="21"/>
        </w:rPr>
        <w:t>）采取不正当手段诋毁、排挤其他供应商的；</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c</w:t>
      </w:r>
      <w:r w:rsidRPr="006A26FC">
        <w:rPr>
          <w:rFonts w:ascii="Arial" w:hAnsi="Arial" w:cs="Arial" w:hint="eastAsia"/>
          <w:snapToGrid w:val="0"/>
          <w:kern w:val="0"/>
          <w:szCs w:val="21"/>
        </w:rPr>
        <w:t>）与采购人、其它供应商或者采购代理机构恶意串通的；</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d</w:t>
      </w:r>
      <w:r w:rsidRPr="006A26FC">
        <w:rPr>
          <w:rFonts w:ascii="Arial" w:hAnsi="Arial" w:cs="Arial" w:hint="eastAsia"/>
          <w:snapToGrid w:val="0"/>
          <w:kern w:val="0"/>
          <w:szCs w:val="21"/>
        </w:rPr>
        <w:t>）向采购人、采购代理机构行贿或者提供其他不正当利益的；</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e</w:t>
      </w:r>
      <w:r w:rsidRPr="006A26FC">
        <w:rPr>
          <w:rFonts w:ascii="Arial" w:hAnsi="Arial" w:cs="Arial" w:hint="eastAsia"/>
          <w:snapToGrid w:val="0"/>
          <w:kern w:val="0"/>
          <w:szCs w:val="21"/>
        </w:rPr>
        <w:t>）在招标采购过程中与采购人进行协商谈判的；</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snapToGrid w:val="0"/>
          <w:kern w:val="0"/>
          <w:szCs w:val="21"/>
        </w:rPr>
        <w:t>f</w:t>
      </w:r>
      <w:r w:rsidRPr="006A26FC">
        <w:rPr>
          <w:rFonts w:ascii="Arial" w:hAnsi="Arial" w:cs="Arial" w:hint="eastAsia"/>
          <w:snapToGrid w:val="0"/>
          <w:kern w:val="0"/>
          <w:szCs w:val="21"/>
        </w:rPr>
        <w:t>）拒绝有关部门监督检查或提供虚假情况的。</w:t>
      </w:r>
    </w:p>
    <w:p w:rsidR="00CA3E47" w:rsidRPr="0044135F" w:rsidRDefault="00CA3E47">
      <w:pPr>
        <w:pStyle w:val="a0"/>
        <w:rPr>
          <w:snapToGrid w:val="0"/>
          <w:kern w:val="0"/>
          <w:lang w:val="en-US"/>
        </w:rPr>
      </w:pPr>
    </w:p>
    <w:p w:rsidR="00CA3E47" w:rsidRPr="0044135F" w:rsidRDefault="006A26FC">
      <w:pPr>
        <w:pStyle w:val="a9"/>
        <w:adjustRightInd w:val="0"/>
        <w:snapToGrid w:val="0"/>
        <w:spacing w:line="300" w:lineRule="auto"/>
        <w:ind w:firstLine="480"/>
        <w:rPr>
          <w:rFonts w:ascii="Arial" w:hAnsi="Arial" w:cs="Arial"/>
          <w:snapToGrid w:val="0"/>
          <w:kern w:val="0"/>
          <w:u w:val="single"/>
        </w:rPr>
      </w:pPr>
      <w:r w:rsidRPr="006A26FC">
        <w:rPr>
          <w:rFonts w:ascii="Arial" w:hAnsi="Arial" w:cs="Arial" w:hint="eastAsia"/>
          <w:snapToGrid w:val="0"/>
          <w:kern w:val="0"/>
        </w:rPr>
        <w:t>供应商全称（盖章）：</w:t>
      </w:r>
    </w:p>
    <w:p w:rsidR="00CA3E47" w:rsidRPr="0044135F" w:rsidRDefault="006A26FC">
      <w:pPr>
        <w:pStyle w:val="a9"/>
        <w:adjustRightInd w:val="0"/>
        <w:snapToGrid w:val="0"/>
        <w:spacing w:line="300" w:lineRule="auto"/>
        <w:ind w:firstLine="480"/>
        <w:rPr>
          <w:rFonts w:ascii="Arial" w:hAnsi="Arial" w:cs="Arial"/>
          <w:snapToGrid w:val="0"/>
          <w:kern w:val="0"/>
          <w:u w:val="single"/>
        </w:rPr>
      </w:pPr>
      <w:r w:rsidRPr="006A26FC">
        <w:rPr>
          <w:rFonts w:ascii="Arial" w:hAnsi="Arial" w:cs="Arial" w:hint="eastAsia"/>
          <w:snapToGrid w:val="0"/>
          <w:kern w:val="0"/>
        </w:rPr>
        <w:t>日期：</w:t>
      </w:r>
      <w:r w:rsidRPr="006A26FC">
        <w:rPr>
          <w:rFonts w:ascii="Arial" w:hAnsi="Arial" w:cs="Arial" w:hint="eastAsia"/>
          <w:snapToGrid w:val="0"/>
          <w:kern w:val="0"/>
          <w:szCs w:val="21"/>
        </w:rPr>
        <w:t>年</w:t>
      </w:r>
      <w:r w:rsidRPr="006A26FC">
        <w:rPr>
          <w:rFonts w:ascii="Arial" w:hAnsi="Arial" w:cs="Arial"/>
          <w:snapToGrid w:val="0"/>
          <w:kern w:val="0"/>
          <w:szCs w:val="21"/>
        </w:rPr>
        <w:t xml:space="preserve"> </w:t>
      </w:r>
      <w:r w:rsidRPr="006A26FC">
        <w:rPr>
          <w:rFonts w:ascii="Arial" w:hAnsi="Arial" w:cs="Arial" w:hint="eastAsia"/>
          <w:snapToGrid w:val="0"/>
          <w:kern w:val="0"/>
          <w:szCs w:val="21"/>
        </w:rPr>
        <w:t>月</w:t>
      </w:r>
      <w:r w:rsidRPr="006A26FC">
        <w:rPr>
          <w:rFonts w:ascii="Arial" w:hAnsi="Arial" w:cs="Arial"/>
          <w:snapToGrid w:val="0"/>
          <w:kern w:val="0"/>
          <w:szCs w:val="21"/>
        </w:rPr>
        <w:t xml:space="preserve"> </w:t>
      </w:r>
      <w:r w:rsidRPr="006A26FC">
        <w:rPr>
          <w:rFonts w:ascii="Arial" w:hAnsi="Arial" w:cs="Arial" w:hint="eastAsia"/>
          <w:snapToGrid w:val="0"/>
          <w:kern w:val="0"/>
          <w:szCs w:val="21"/>
        </w:rPr>
        <w:t>日</w:t>
      </w:r>
    </w:p>
    <w:p w:rsidR="00CA3E47" w:rsidRPr="0044135F" w:rsidRDefault="006A26FC">
      <w:pPr>
        <w:pStyle w:val="a9"/>
        <w:adjustRightInd w:val="0"/>
        <w:snapToGrid w:val="0"/>
        <w:spacing w:line="300" w:lineRule="auto"/>
        <w:ind w:firstLine="480"/>
        <w:rPr>
          <w:rFonts w:ascii="Arial" w:hAnsi="Arial" w:cs="Arial"/>
          <w:snapToGrid w:val="0"/>
          <w:kern w:val="0"/>
          <w:u w:val="single"/>
        </w:rPr>
      </w:pPr>
      <w:r w:rsidRPr="006A26FC">
        <w:rPr>
          <w:rFonts w:ascii="Arial" w:hAnsi="Arial" w:cs="Arial" w:hint="eastAsia"/>
          <w:snapToGrid w:val="0"/>
          <w:kern w:val="0"/>
        </w:rPr>
        <w:t>单位地址：邮编：电话：传真：</w:t>
      </w:r>
    </w:p>
    <w:p w:rsidR="00CA3E47" w:rsidRPr="0044135F" w:rsidRDefault="00CA3E47">
      <w:pPr>
        <w:pStyle w:val="a9"/>
        <w:adjustRightInd w:val="0"/>
        <w:snapToGrid w:val="0"/>
        <w:spacing w:line="360" w:lineRule="auto"/>
        <w:ind w:firstLine="480"/>
        <w:rPr>
          <w:rFonts w:ascii="Arial" w:hAnsi="Arial" w:cs="Arial"/>
          <w:snapToGrid w:val="0"/>
          <w:kern w:val="0"/>
          <w:u w:val="single"/>
        </w:rPr>
      </w:pPr>
    </w:p>
    <w:p w:rsidR="00CA3E47" w:rsidRPr="0044135F" w:rsidRDefault="006A26FC">
      <w:pPr>
        <w:pStyle w:val="a9"/>
        <w:adjustRightInd w:val="0"/>
        <w:snapToGrid w:val="0"/>
        <w:spacing w:line="360" w:lineRule="auto"/>
        <w:ind w:firstLine="480"/>
        <w:rPr>
          <w:rFonts w:ascii="Arial" w:hAnsi="Arial" w:cs="Arial"/>
          <w:snapToGrid w:val="0"/>
          <w:kern w:val="0"/>
        </w:rPr>
      </w:pPr>
      <w:r w:rsidRPr="006A26FC">
        <w:rPr>
          <w:rFonts w:ascii="Arial" w:hAnsi="Arial" w:cs="Arial"/>
          <w:snapToGrid w:val="0"/>
          <w:kern w:val="0"/>
        </w:rPr>
        <w:br w:type="page"/>
      </w:r>
    </w:p>
    <w:p w:rsidR="00CA3E47" w:rsidRPr="0044135F" w:rsidRDefault="006A26FC">
      <w:pPr>
        <w:pStyle w:val="3"/>
        <w:snapToGrid w:val="0"/>
        <w:spacing w:line="360" w:lineRule="auto"/>
        <w:ind w:firstLine="422"/>
        <w:rPr>
          <w:snapToGrid w:val="0"/>
          <w:kern w:val="0"/>
        </w:rPr>
      </w:pPr>
      <w:bookmarkStart w:id="71" w:name="_Toc345575539"/>
      <w:bookmarkStart w:id="72" w:name="_Toc336683579"/>
      <w:r w:rsidRPr="006A26FC">
        <w:rPr>
          <w:rFonts w:hint="eastAsia"/>
          <w:snapToGrid w:val="0"/>
          <w:kern w:val="0"/>
        </w:rPr>
        <w:lastRenderedPageBreak/>
        <w:t>二、开标一览表格式</w:t>
      </w:r>
      <w:bookmarkEnd w:id="71"/>
      <w:bookmarkEnd w:id="72"/>
    </w:p>
    <w:p w:rsidR="00CA3E47" w:rsidRPr="0044135F" w:rsidRDefault="006A26FC">
      <w:pPr>
        <w:snapToGrid w:val="0"/>
        <w:spacing w:line="360" w:lineRule="auto"/>
        <w:jc w:val="center"/>
        <w:rPr>
          <w:rFonts w:ascii="Arial" w:hAnsi="Arial" w:cs="Arial"/>
          <w:b/>
          <w:bCs/>
          <w:snapToGrid w:val="0"/>
          <w:kern w:val="0"/>
          <w:sz w:val="32"/>
          <w:szCs w:val="32"/>
        </w:rPr>
      </w:pPr>
      <w:r w:rsidRPr="006A26FC">
        <w:rPr>
          <w:rFonts w:ascii="Arial" w:hAnsi="Arial" w:cs="Arial" w:hint="eastAsia"/>
          <w:b/>
          <w:bCs/>
          <w:snapToGrid w:val="0"/>
          <w:kern w:val="0"/>
          <w:sz w:val="32"/>
          <w:szCs w:val="32"/>
        </w:rPr>
        <w:t>开标一览表</w:t>
      </w: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rPr>
        <w:t>项目名称：杭州市拱墅区拱宸桥街道</w:t>
      </w:r>
      <w:r w:rsidRPr="006A26FC">
        <w:rPr>
          <w:rFonts w:ascii="Arial" w:hAnsi="Arial" w:cs="Arial"/>
          <w:snapToGrid w:val="0"/>
          <w:kern w:val="0"/>
        </w:rPr>
        <w:t>2021-2023</w:t>
      </w:r>
      <w:r w:rsidRPr="006A26FC">
        <w:rPr>
          <w:rFonts w:ascii="Arial" w:hAnsi="Arial" w:cs="Arial" w:hint="eastAsia"/>
          <w:snapToGrid w:val="0"/>
          <w:kern w:val="0"/>
        </w:rPr>
        <w:t>年街巷清扫保洁项目</w:t>
      </w: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rPr>
        <w:t>项目编号：</w:t>
      </w:r>
      <w:r w:rsidRPr="006A26FC">
        <w:rPr>
          <w:rFonts w:ascii="Arial" w:hAnsi="Arial" w:cs="Arial"/>
          <w:snapToGrid w:val="0"/>
          <w:kern w:val="0"/>
        </w:rPr>
        <w:t>ZJZBC-20-716</w:t>
      </w:r>
    </w:p>
    <w:tbl>
      <w:tblPr>
        <w:tblW w:w="8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113" w:type="dxa"/>
          <w:right w:w="113" w:type="dxa"/>
        </w:tblCellMar>
        <w:tblLook w:val="04A0"/>
      </w:tblPr>
      <w:tblGrid>
        <w:gridCol w:w="805"/>
        <w:gridCol w:w="2032"/>
        <w:gridCol w:w="1843"/>
        <w:gridCol w:w="2410"/>
        <w:gridCol w:w="1726"/>
        <w:gridCol w:w="16"/>
      </w:tblGrid>
      <w:tr w:rsidR="00CA3E47" w:rsidRPr="0044135F">
        <w:trPr>
          <w:gridAfter w:val="1"/>
          <w:wAfter w:w="16" w:type="dxa"/>
          <w:trHeight w:val="454"/>
          <w:jc w:val="center"/>
        </w:trPr>
        <w:tc>
          <w:tcPr>
            <w:tcW w:w="805" w:type="dxa"/>
            <w:shd w:val="clear" w:color="auto" w:fill="auto"/>
            <w:vAlign w:val="center"/>
          </w:tcPr>
          <w:p w:rsidR="00CA3E47" w:rsidRPr="0044135F" w:rsidRDefault="006A26FC">
            <w:pPr>
              <w:shd w:val="clear" w:color="auto" w:fill="FFFFFF"/>
              <w:adjustRightInd w:val="0"/>
              <w:snapToGrid w:val="0"/>
              <w:spacing w:line="240" w:lineRule="atLeast"/>
              <w:jc w:val="center"/>
              <w:rPr>
                <w:rFonts w:ascii="Arial" w:hAnsi="Arial" w:cs="Arial"/>
                <w:b/>
                <w:bCs/>
                <w:snapToGrid w:val="0"/>
                <w:kern w:val="0"/>
                <w:szCs w:val="21"/>
              </w:rPr>
            </w:pPr>
            <w:r w:rsidRPr="006A26FC">
              <w:rPr>
                <w:rFonts w:ascii="Arial" w:hAnsi="Arial" w:cs="Arial" w:hint="eastAsia"/>
                <w:b/>
                <w:bCs/>
                <w:snapToGrid w:val="0"/>
                <w:kern w:val="0"/>
                <w:szCs w:val="21"/>
              </w:rPr>
              <w:t>序号</w:t>
            </w:r>
          </w:p>
        </w:tc>
        <w:tc>
          <w:tcPr>
            <w:tcW w:w="3875" w:type="dxa"/>
            <w:gridSpan w:val="2"/>
            <w:shd w:val="clear" w:color="auto" w:fill="auto"/>
            <w:vAlign w:val="center"/>
          </w:tcPr>
          <w:p w:rsidR="00CA3E47" w:rsidRPr="0044135F" w:rsidRDefault="006A26FC">
            <w:pPr>
              <w:shd w:val="clear" w:color="auto" w:fill="FFFFFF"/>
              <w:adjustRightInd w:val="0"/>
              <w:snapToGrid w:val="0"/>
              <w:spacing w:line="240" w:lineRule="atLeast"/>
              <w:jc w:val="center"/>
              <w:rPr>
                <w:rFonts w:ascii="Arial" w:hAnsi="Arial" w:cs="Arial"/>
                <w:b/>
                <w:bCs/>
                <w:snapToGrid w:val="0"/>
                <w:kern w:val="0"/>
                <w:szCs w:val="21"/>
              </w:rPr>
            </w:pPr>
            <w:r w:rsidRPr="006A26FC">
              <w:rPr>
                <w:rFonts w:ascii="Arial" w:hAnsi="Arial" w:cs="Arial" w:hint="eastAsia"/>
                <w:b/>
                <w:bCs/>
                <w:snapToGrid w:val="0"/>
                <w:kern w:val="0"/>
                <w:szCs w:val="21"/>
              </w:rPr>
              <w:t>名称</w:t>
            </w:r>
          </w:p>
        </w:tc>
        <w:tc>
          <w:tcPr>
            <w:tcW w:w="2410" w:type="dxa"/>
            <w:shd w:val="clear" w:color="auto" w:fill="auto"/>
            <w:vAlign w:val="center"/>
          </w:tcPr>
          <w:p w:rsidR="00CA3E47" w:rsidRPr="0044135F" w:rsidRDefault="006A26FC">
            <w:pPr>
              <w:shd w:val="clear" w:color="auto" w:fill="FFFFFF"/>
              <w:adjustRightInd w:val="0"/>
              <w:snapToGrid w:val="0"/>
              <w:spacing w:line="240" w:lineRule="atLeast"/>
              <w:jc w:val="center"/>
              <w:rPr>
                <w:rFonts w:ascii="Arial" w:hAnsi="Arial" w:cs="Arial"/>
                <w:b/>
                <w:bCs/>
                <w:snapToGrid w:val="0"/>
                <w:kern w:val="0"/>
                <w:szCs w:val="21"/>
              </w:rPr>
            </w:pPr>
            <w:r w:rsidRPr="006A26FC">
              <w:rPr>
                <w:rFonts w:ascii="Arial" w:hAnsi="Arial" w:cs="Arial" w:hint="eastAsia"/>
                <w:b/>
                <w:bCs/>
                <w:snapToGrid w:val="0"/>
                <w:kern w:val="0"/>
                <w:szCs w:val="21"/>
              </w:rPr>
              <w:t>保洁面积</w:t>
            </w:r>
          </w:p>
          <w:p w:rsidR="00CA3E47" w:rsidRPr="0044135F" w:rsidRDefault="006A26FC">
            <w:pPr>
              <w:shd w:val="clear" w:color="auto" w:fill="FFFFFF"/>
              <w:adjustRightInd w:val="0"/>
              <w:snapToGrid w:val="0"/>
              <w:spacing w:line="240" w:lineRule="atLeast"/>
              <w:jc w:val="center"/>
              <w:rPr>
                <w:rFonts w:ascii="Arial" w:hAnsi="Arial" w:cs="Arial"/>
                <w:b/>
                <w:bCs/>
                <w:snapToGrid w:val="0"/>
                <w:kern w:val="0"/>
                <w:szCs w:val="21"/>
              </w:rPr>
            </w:pPr>
            <w:r w:rsidRPr="006A26FC">
              <w:rPr>
                <w:rFonts w:ascii="Arial" w:hAnsi="Arial" w:cs="Arial" w:hint="eastAsia"/>
                <w:b/>
                <w:bCs/>
                <w:snapToGrid w:val="0"/>
                <w:kern w:val="0"/>
                <w:szCs w:val="21"/>
              </w:rPr>
              <w:t>（平方米）</w:t>
            </w:r>
          </w:p>
        </w:tc>
        <w:tc>
          <w:tcPr>
            <w:tcW w:w="1726" w:type="dxa"/>
            <w:tcBorders>
              <w:left w:val="single" w:sz="4" w:space="0" w:color="auto"/>
            </w:tcBorders>
            <w:shd w:val="clear" w:color="auto" w:fill="auto"/>
            <w:vAlign w:val="center"/>
          </w:tcPr>
          <w:p w:rsidR="00CA3E47" w:rsidRPr="0044135F" w:rsidRDefault="006A26FC">
            <w:pPr>
              <w:shd w:val="clear" w:color="auto" w:fill="FFFFFF"/>
              <w:adjustRightInd w:val="0"/>
              <w:snapToGrid w:val="0"/>
              <w:spacing w:line="240" w:lineRule="atLeast"/>
              <w:jc w:val="center"/>
              <w:rPr>
                <w:rFonts w:ascii="Arial" w:hAnsi="Arial" w:cs="Arial"/>
                <w:b/>
                <w:bCs/>
                <w:snapToGrid w:val="0"/>
                <w:kern w:val="0"/>
              </w:rPr>
            </w:pPr>
            <w:r w:rsidRPr="006A26FC">
              <w:rPr>
                <w:rFonts w:ascii="Arial" w:hAnsi="Arial" w:cs="Arial" w:hint="eastAsia"/>
                <w:b/>
                <w:bCs/>
                <w:snapToGrid w:val="0"/>
                <w:kern w:val="0"/>
                <w:szCs w:val="21"/>
              </w:rPr>
              <w:t>报价（万元）</w:t>
            </w:r>
          </w:p>
        </w:tc>
      </w:tr>
      <w:tr w:rsidR="00CA3E47" w:rsidRPr="0044135F">
        <w:trPr>
          <w:gridAfter w:val="1"/>
          <w:wAfter w:w="16" w:type="dxa"/>
          <w:trHeight w:val="561"/>
          <w:jc w:val="center"/>
        </w:trPr>
        <w:tc>
          <w:tcPr>
            <w:tcW w:w="805" w:type="dxa"/>
            <w:tcBorders>
              <w:bottom w:val="single" w:sz="4" w:space="0" w:color="auto"/>
            </w:tcBorders>
            <w:shd w:val="clear" w:color="auto" w:fill="auto"/>
            <w:vAlign w:val="center"/>
          </w:tcPr>
          <w:p w:rsidR="00CA3E47" w:rsidRPr="0044135F" w:rsidRDefault="006A26FC">
            <w:pPr>
              <w:shd w:val="clear" w:color="auto" w:fill="FFFFFF"/>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w:t>
            </w:r>
          </w:p>
        </w:tc>
        <w:tc>
          <w:tcPr>
            <w:tcW w:w="2032" w:type="dxa"/>
            <w:vMerge w:val="restart"/>
            <w:tcBorders>
              <w:right w:val="single" w:sz="4" w:space="0" w:color="auto"/>
            </w:tcBorders>
            <w:shd w:val="clear" w:color="auto" w:fill="auto"/>
            <w:vAlign w:val="center"/>
          </w:tcPr>
          <w:p w:rsidR="00CA3E47" w:rsidRPr="0044135F" w:rsidRDefault="006A26FC">
            <w:pPr>
              <w:widowControl/>
              <w:adjustRightInd w:val="0"/>
              <w:snapToGrid w:val="0"/>
              <w:spacing w:line="300" w:lineRule="auto"/>
              <w:rPr>
                <w:rFonts w:ascii="Arial" w:hAnsi="Arial" w:cs="Arial"/>
                <w:snapToGrid w:val="0"/>
                <w:kern w:val="0"/>
                <w:szCs w:val="21"/>
              </w:rPr>
            </w:pPr>
            <w:r w:rsidRPr="006A26FC">
              <w:rPr>
                <w:rFonts w:ascii="Arial" w:hAnsi="Arial" w:cs="Arial" w:hint="eastAsia"/>
                <w:snapToGrid w:val="0"/>
                <w:kern w:val="0"/>
              </w:rPr>
              <w:t>街巷保洁（含绿化）</w:t>
            </w:r>
          </w:p>
        </w:tc>
        <w:tc>
          <w:tcPr>
            <w:tcW w:w="1843" w:type="dxa"/>
            <w:tcBorders>
              <w:left w:val="single" w:sz="4" w:space="0" w:color="auto"/>
            </w:tcBorders>
            <w:shd w:val="clear" w:color="auto" w:fill="auto"/>
            <w:vAlign w:val="center"/>
          </w:tcPr>
          <w:p w:rsidR="00CA3E47" w:rsidRPr="0044135F" w:rsidRDefault="006A26FC">
            <w:pPr>
              <w:widowControl/>
              <w:adjustRightInd w:val="0"/>
              <w:snapToGrid w:val="0"/>
              <w:spacing w:line="300" w:lineRule="auto"/>
              <w:rPr>
                <w:rFonts w:ascii="Arial" w:hAnsi="Arial" w:cs="Arial"/>
                <w:snapToGrid w:val="0"/>
                <w:kern w:val="0"/>
                <w:szCs w:val="21"/>
              </w:rPr>
            </w:pPr>
            <w:r w:rsidRPr="006A26FC">
              <w:rPr>
                <w:rFonts w:ascii="Arial" w:hAnsi="Arial" w:cs="Arial" w:hint="eastAsia"/>
                <w:snapToGrid w:val="0"/>
                <w:kern w:val="0"/>
              </w:rPr>
              <w:t>一类街巷（</w:t>
            </w:r>
            <w:r w:rsidRPr="006A26FC">
              <w:rPr>
                <w:rFonts w:ascii="Arial" w:hAnsi="Arial" w:cs="Arial"/>
                <w:snapToGrid w:val="0"/>
                <w:kern w:val="0"/>
              </w:rPr>
              <w:t>2</w:t>
            </w:r>
            <w:r w:rsidRPr="006A26FC">
              <w:rPr>
                <w:rFonts w:ascii="Arial" w:hAnsi="Arial" w:cs="Arial" w:hint="eastAsia"/>
                <w:snapToGrid w:val="0"/>
                <w:kern w:val="0"/>
              </w:rPr>
              <w:t>年）</w:t>
            </w:r>
          </w:p>
        </w:tc>
        <w:tc>
          <w:tcPr>
            <w:tcW w:w="2410" w:type="dxa"/>
            <w:shd w:val="clear" w:color="auto" w:fill="auto"/>
            <w:vAlign w:val="center"/>
          </w:tcPr>
          <w:p w:rsidR="00CA3E47" w:rsidRPr="0044135F" w:rsidRDefault="006A26FC">
            <w:pPr>
              <w:shd w:val="clear" w:color="auto" w:fill="FFFFFF"/>
              <w:adjustRightInd w:val="0"/>
              <w:snapToGrid w:val="0"/>
              <w:spacing w:line="300" w:lineRule="auto"/>
              <w:jc w:val="center"/>
              <w:rPr>
                <w:rFonts w:ascii="Arial" w:hAnsi="Arial" w:cs="Arial"/>
                <w:snapToGrid w:val="0"/>
                <w:kern w:val="0"/>
                <w:szCs w:val="21"/>
              </w:rPr>
            </w:pPr>
            <w:r w:rsidRPr="006A26FC">
              <w:rPr>
                <w:rFonts w:ascii="宋体" w:hAnsi="宋体" w:cs="宋体"/>
                <w:bCs/>
                <w:sz w:val="20"/>
                <w:szCs w:val="20"/>
              </w:rPr>
              <w:t>119940.39</w:t>
            </w:r>
          </w:p>
        </w:tc>
        <w:tc>
          <w:tcPr>
            <w:tcW w:w="1726" w:type="dxa"/>
            <w:tcBorders>
              <w:left w:val="single" w:sz="4" w:space="0" w:color="auto"/>
            </w:tcBorders>
            <w:shd w:val="clear" w:color="auto" w:fill="auto"/>
            <w:vAlign w:val="center"/>
          </w:tcPr>
          <w:p w:rsidR="00CA3E47" w:rsidRPr="0044135F" w:rsidRDefault="00CA3E47">
            <w:pPr>
              <w:shd w:val="clear" w:color="auto" w:fill="FFFFFF"/>
              <w:adjustRightInd w:val="0"/>
              <w:snapToGrid w:val="0"/>
              <w:spacing w:line="300" w:lineRule="auto"/>
              <w:jc w:val="center"/>
              <w:rPr>
                <w:rFonts w:ascii="Arial" w:hAnsi="Arial" w:cs="Arial"/>
                <w:snapToGrid w:val="0"/>
                <w:kern w:val="0"/>
                <w:szCs w:val="21"/>
              </w:rPr>
            </w:pPr>
          </w:p>
        </w:tc>
      </w:tr>
      <w:tr w:rsidR="00CA3E47" w:rsidRPr="0044135F">
        <w:trPr>
          <w:gridAfter w:val="1"/>
          <w:wAfter w:w="16" w:type="dxa"/>
          <w:trHeight w:val="454"/>
          <w:jc w:val="center"/>
        </w:trPr>
        <w:tc>
          <w:tcPr>
            <w:tcW w:w="805" w:type="dxa"/>
            <w:tcBorders>
              <w:bottom w:val="single" w:sz="4" w:space="0" w:color="auto"/>
            </w:tcBorders>
            <w:shd w:val="clear" w:color="auto" w:fill="auto"/>
            <w:vAlign w:val="center"/>
          </w:tcPr>
          <w:p w:rsidR="00CA3E47" w:rsidRPr="0044135F" w:rsidRDefault="006A26FC">
            <w:pPr>
              <w:shd w:val="clear" w:color="auto" w:fill="FFFFFF"/>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w:t>
            </w:r>
          </w:p>
        </w:tc>
        <w:tc>
          <w:tcPr>
            <w:tcW w:w="2032" w:type="dxa"/>
            <w:vMerge/>
            <w:tcBorders>
              <w:right w:val="single" w:sz="4" w:space="0" w:color="auto"/>
            </w:tcBorders>
            <w:shd w:val="clear" w:color="auto" w:fill="auto"/>
            <w:vAlign w:val="center"/>
          </w:tcPr>
          <w:p w:rsidR="00CA3E47" w:rsidRPr="0044135F" w:rsidRDefault="00CA3E47">
            <w:pPr>
              <w:widowControl/>
              <w:adjustRightInd w:val="0"/>
              <w:snapToGrid w:val="0"/>
              <w:spacing w:line="300" w:lineRule="auto"/>
              <w:rPr>
                <w:rFonts w:ascii="Arial" w:hAnsi="Arial" w:cs="Arial"/>
                <w:snapToGrid w:val="0"/>
                <w:kern w:val="0"/>
              </w:rPr>
            </w:pPr>
          </w:p>
        </w:tc>
        <w:tc>
          <w:tcPr>
            <w:tcW w:w="1843" w:type="dxa"/>
            <w:tcBorders>
              <w:left w:val="single" w:sz="4" w:space="0" w:color="auto"/>
            </w:tcBorders>
            <w:shd w:val="clear" w:color="auto" w:fill="auto"/>
            <w:vAlign w:val="center"/>
          </w:tcPr>
          <w:p w:rsidR="00CA3E47" w:rsidRPr="0044135F" w:rsidRDefault="006A26FC">
            <w:pPr>
              <w:widowControl/>
              <w:adjustRightInd w:val="0"/>
              <w:snapToGrid w:val="0"/>
              <w:spacing w:line="300" w:lineRule="auto"/>
              <w:rPr>
                <w:rFonts w:ascii="Arial" w:hAnsi="Arial" w:cs="Arial"/>
                <w:snapToGrid w:val="0"/>
                <w:kern w:val="0"/>
              </w:rPr>
            </w:pPr>
            <w:r w:rsidRPr="006A26FC">
              <w:rPr>
                <w:rFonts w:ascii="Arial" w:hAnsi="Arial" w:cs="Arial" w:hint="eastAsia"/>
                <w:snapToGrid w:val="0"/>
                <w:kern w:val="0"/>
              </w:rPr>
              <w:t>二类街巷（</w:t>
            </w:r>
            <w:r w:rsidRPr="006A26FC">
              <w:rPr>
                <w:rFonts w:ascii="Arial" w:hAnsi="Arial" w:cs="Arial"/>
                <w:snapToGrid w:val="0"/>
                <w:kern w:val="0"/>
              </w:rPr>
              <w:t>2</w:t>
            </w:r>
            <w:r w:rsidRPr="006A26FC">
              <w:rPr>
                <w:rFonts w:ascii="Arial" w:hAnsi="Arial" w:cs="Arial" w:hint="eastAsia"/>
                <w:snapToGrid w:val="0"/>
                <w:kern w:val="0"/>
              </w:rPr>
              <w:t>年）</w:t>
            </w:r>
          </w:p>
        </w:tc>
        <w:tc>
          <w:tcPr>
            <w:tcW w:w="2410" w:type="dxa"/>
            <w:shd w:val="clear" w:color="auto" w:fill="auto"/>
            <w:vAlign w:val="center"/>
          </w:tcPr>
          <w:p w:rsidR="00CA3E47" w:rsidRPr="0044135F" w:rsidRDefault="006A26FC">
            <w:pPr>
              <w:shd w:val="clear" w:color="auto" w:fill="FFFFFF"/>
              <w:adjustRightInd w:val="0"/>
              <w:snapToGrid w:val="0"/>
              <w:spacing w:line="300" w:lineRule="auto"/>
              <w:jc w:val="center"/>
              <w:rPr>
                <w:rFonts w:ascii="Arial" w:hAnsi="Arial" w:cs="Arial"/>
                <w:snapToGrid w:val="0"/>
                <w:kern w:val="0"/>
                <w:szCs w:val="21"/>
              </w:rPr>
            </w:pPr>
            <w:r w:rsidRPr="006A26FC">
              <w:rPr>
                <w:rFonts w:ascii="宋体" w:hAnsi="宋体" w:cs="宋体"/>
                <w:bCs/>
                <w:sz w:val="20"/>
                <w:szCs w:val="20"/>
              </w:rPr>
              <w:t>96354.89</w:t>
            </w:r>
          </w:p>
        </w:tc>
        <w:tc>
          <w:tcPr>
            <w:tcW w:w="1726" w:type="dxa"/>
            <w:tcBorders>
              <w:left w:val="single" w:sz="4" w:space="0" w:color="auto"/>
            </w:tcBorders>
            <w:shd w:val="clear" w:color="auto" w:fill="auto"/>
            <w:vAlign w:val="center"/>
          </w:tcPr>
          <w:p w:rsidR="00CA3E47" w:rsidRPr="0044135F" w:rsidRDefault="00CA3E47">
            <w:pPr>
              <w:shd w:val="clear" w:color="auto" w:fill="FFFFFF"/>
              <w:adjustRightInd w:val="0"/>
              <w:snapToGrid w:val="0"/>
              <w:spacing w:line="300" w:lineRule="auto"/>
              <w:jc w:val="center"/>
              <w:rPr>
                <w:rFonts w:ascii="Arial" w:hAnsi="Arial" w:cs="Arial"/>
                <w:snapToGrid w:val="0"/>
                <w:kern w:val="0"/>
                <w:szCs w:val="21"/>
              </w:rPr>
            </w:pPr>
          </w:p>
        </w:tc>
      </w:tr>
      <w:tr w:rsidR="00CA3E47" w:rsidRPr="0044135F">
        <w:trPr>
          <w:gridAfter w:val="1"/>
          <w:wAfter w:w="16" w:type="dxa"/>
          <w:trHeight w:val="454"/>
          <w:jc w:val="center"/>
        </w:trPr>
        <w:tc>
          <w:tcPr>
            <w:tcW w:w="805" w:type="dxa"/>
            <w:tcBorders>
              <w:bottom w:val="single" w:sz="4" w:space="0" w:color="auto"/>
            </w:tcBorders>
            <w:shd w:val="clear" w:color="auto" w:fill="auto"/>
            <w:vAlign w:val="center"/>
          </w:tcPr>
          <w:p w:rsidR="00CA3E47" w:rsidRPr="0044135F" w:rsidRDefault="006A26FC">
            <w:pPr>
              <w:shd w:val="clear" w:color="auto" w:fill="FFFFFF"/>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3</w:t>
            </w:r>
          </w:p>
        </w:tc>
        <w:tc>
          <w:tcPr>
            <w:tcW w:w="2032" w:type="dxa"/>
            <w:vMerge/>
            <w:tcBorders>
              <w:right w:val="single" w:sz="4" w:space="0" w:color="auto"/>
            </w:tcBorders>
            <w:shd w:val="clear" w:color="auto" w:fill="auto"/>
            <w:vAlign w:val="center"/>
          </w:tcPr>
          <w:p w:rsidR="00CA3E47" w:rsidRPr="0044135F" w:rsidRDefault="00CA3E47">
            <w:pPr>
              <w:widowControl/>
              <w:adjustRightInd w:val="0"/>
              <w:snapToGrid w:val="0"/>
              <w:spacing w:line="300" w:lineRule="auto"/>
              <w:rPr>
                <w:rFonts w:ascii="Arial" w:hAnsi="Arial" w:cs="Arial"/>
                <w:snapToGrid w:val="0"/>
                <w:kern w:val="0"/>
              </w:rPr>
            </w:pPr>
          </w:p>
        </w:tc>
        <w:tc>
          <w:tcPr>
            <w:tcW w:w="1843" w:type="dxa"/>
            <w:tcBorders>
              <w:left w:val="single" w:sz="4" w:space="0" w:color="auto"/>
            </w:tcBorders>
            <w:shd w:val="clear" w:color="auto" w:fill="auto"/>
            <w:vAlign w:val="center"/>
          </w:tcPr>
          <w:p w:rsidR="00CA3E47" w:rsidRPr="0044135F" w:rsidRDefault="006A26FC">
            <w:pPr>
              <w:widowControl/>
              <w:adjustRightInd w:val="0"/>
              <w:snapToGrid w:val="0"/>
              <w:spacing w:line="300" w:lineRule="auto"/>
              <w:rPr>
                <w:rFonts w:ascii="Arial" w:hAnsi="Arial" w:cs="Arial"/>
                <w:snapToGrid w:val="0"/>
                <w:kern w:val="0"/>
              </w:rPr>
            </w:pPr>
            <w:r w:rsidRPr="006A26FC">
              <w:rPr>
                <w:rFonts w:ascii="Arial" w:hAnsi="Arial" w:cs="Arial" w:hint="eastAsia"/>
                <w:snapToGrid w:val="0"/>
                <w:kern w:val="0"/>
              </w:rPr>
              <w:t>街道新增二类（</w:t>
            </w:r>
            <w:r w:rsidRPr="006A26FC">
              <w:rPr>
                <w:rFonts w:ascii="Arial" w:hAnsi="Arial" w:cs="Arial"/>
                <w:snapToGrid w:val="0"/>
                <w:kern w:val="0"/>
              </w:rPr>
              <w:t>2</w:t>
            </w:r>
            <w:r w:rsidRPr="006A26FC">
              <w:rPr>
                <w:rFonts w:ascii="Arial" w:hAnsi="Arial" w:cs="Arial" w:hint="eastAsia"/>
                <w:snapToGrid w:val="0"/>
                <w:kern w:val="0"/>
              </w:rPr>
              <w:t>年）</w:t>
            </w:r>
          </w:p>
        </w:tc>
        <w:tc>
          <w:tcPr>
            <w:tcW w:w="2410" w:type="dxa"/>
            <w:shd w:val="clear" w:color="auto" w:fill="auto"/>
            <w:vAlign w:val="center"/>
          </w:tcPr>
          <w:p w:rsidR="00CA3E47" w:rsidRPr="0044135F" w:rsidRDefault="006A26FC">
            <w:pPr>
              <w:shd w:val="clear" w:color="auto" w:fill="FFFFFF"/>
              <w:adjustRightInd w:val="0"/>
              <w:snapToGrid w:val="0"/>
              <w:spacing w:line="300" w:lineRule="auto"/>
              <w:jc w:val="center"/>
              <w:rPr>
                <w:rFonts w:ascii="宋体" w:hAnsi="宋体" w:cs="宋体"/>
                <w:bCs/>
                <w:sz w:val="20"/>
                <w:szCs w:val="20"/>
              </w:rPr>
            </w:pPr>
            <w:r w:rsidRPr="006A26FC">
              <w:rPr>
                <w:rFonts w:ascii="宋体" w:hAnsi="宋体" w:cs="宋体"/>
                <w:bCs/>
                <w:sz w:val="20"/>
                <w:szCs w:val="20"/>
              </w:rPr>
              <w:t>6011</w:t>
            </w:r>
          </w:p>
        </w:tc>
        <w:tc>
          <w:tcPr>
            <w:tcW w:w="1726" w:type="dxa"/>
            <w:tcBorders>
              <w:left w:val="single" w:sz="4" w:space="0" w:color="auto"/>
            </w:tcBorders>
            <w:shd w:val="clear" w:color="auto" w:fill="auto"/>
            <w:vAlign w:val="center"/>
          </w:tcPr>
          <w:p w:rsidR="00CA3E47" w:rsidRPr="0044135F" w:rsidRDefault="00CA3E47">
            <w:pPr>
              <w:shd w:val="clear" w:color="auto" w:fill="FFFFFF"/>
              <w:adjustRightInd w:val="0"/>
              <w:snapToGrid w:val="0"/>
              <w:spacing w:line="300" w:lineRule="auto"/>
              <w:jc w:val="center"/>
              <w:rPr>
                <w:rFonts w:ascii="Arial" w:hAnsi="Arial" w:cs="Arial"/>
                <w:snapToGrid w:val="0"/>
                <w:kern w:val="0"/>
                <w:szCs w:val="21"/>
              </w:rPr>
            </w:pPr>
          </w:p>
        </w:tc>
      </w:tr>
      <w:tr w:rsidR="00CA3E47" w:rsidRPr="0044135F">
        <w:trPr>
          <w:gridAfter w:val="1"/>
          <w:wAfter w:w="16" w:type="dxa"/>
          <w:trHeight w:val="454"/>
          <w:jc w:val="center"/>
        </w:trPr>
        <w:tc>
          <w:tcPr>
            <w:tcW w:w="805" w:type="dxa"/>
            <w:tcBorders>
              <w:bottom w:val="single" w:sz="4" w:space="0" w:color="auto"/>
            </w:tcBorders>
            <w:shd w:val="clear" w:color="auto" w:fill="auto"/>
            <w:vAlign w:val="center"/>
          </w:tcPr>
          <w:p w:rsidR="00CA3E47" w:rsidRPr="0044135F" w:rsidRDefault="006A26FC">
            <w:pPr>
              <w:shd w:val="clear" w:color="auto" w:fill="FFFFFF"/>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4</w:t>
            </w:r>
          </w:p>
        </w:tc>
        <w:tc>
          <w:tcPr>
            <w:tcW w:w="2032" w:type="dxa"/>
            <w:vMerge/>
            <w:tcBorders>
              <w:right w:val="single" w:sz="4" w:space="0" w:color="auto"/>
            </w:tcBorders>
            <w:shd w:val="clear" w:color="auto" w:fill="auto"/>
            <w:vAlign w:val="center"/>
          </w:tcPr>
          <w:p w:rsidR="00CA3E47" w:rsidRPr="0044135F" w:rsidRDefault="00CA3E47">
            <w:pPr>
              <w:widowControl/>
              <w:adjustRightInd w:val="0"/>
              <w:snapToGrid w:val="0"/>
              <w:spacing w:line="300" w:lineRule="auto"/>
              <w:rPr>
                <w:rFonts w:ascii="Arial" w:hAnsi="Arial" w:cs="Arial"/>
                <w:snapToGrid w:val="0"/>
                <w:kern w:val="0"/>
              </w:rPr>
            </w:pPr>
          </w:p>
        </w:tc>
        <w:tc>
          <w:tcPr>
            <w:tcW w:w="1843" w:type="dxa"/>
            <w:tcBorders>
              <w:left w:val="single" w:sz="4" w:space="0" w:color="auto"/>
            </w:tcBorders>
            <w:shd w:val="clear" w:color="auto" w:fill="auto"/>
            <w:vAlign w:val="center"/>
          </w:tcPr>
          <w:p w:rsidR="00CA3E47" w:rsidRPr="0044135F" w:rsidRDefault="006A26FC">
            <w:pPr>
              <w:widowControl/>
              <w:adjustRightInd w:val="0"/>
              <w:snapToGrid w:val="0"/>
              <w:spacing w:line="300" w:lineRule="auto"/>
              <w:rPr>
                <w:rFonts w:ascii="Arial" w:hAnsi="Arial" w:cs="Arial"/>
                <w:snapToGrid w:val="0"/>
                <w:kern w:val="0"/>
              </w:rPr>
            </w:pPr>
            <w:r w:rsidRPr="006A26FC">
              <w:rPr>
                <w:rFonts w:ascii="Arial" w:hAnsi="Arial" w:cs="Arial" w:hint="eastAsia"/>
                <w:snapToGrid w:val="0"/>
                <w:kern w:val="0"/>
              </w:rPr>
              <w:t>其它（</w:t>
            </w:r>
            <w:r w:rsidRPr="006A26FC">
              <w:rPr>
                <w:rFonts w:ascii="Arial" w:hAnsi="Arial" w:cs="Arial"/>
                <w:snapToGrid w:val="0"/>
                <w:kern w:val="0"/>
              </w:rPr>
              <w:t>2</w:t>
            </w:r>
            <w:r w:rsidRPr="006A26FC">
              <w:rPr>
                <w:rFonts w:ascii="Arial" w:hAnsi="Arial" w:cs="Arial" w:hint="eastAsia"/>
                <w:snapToGrid w:val="0"/>
                <w:kern w:val="0"/>
              </w:rPr>
              <w:t>年）</w:t>
            </w:r>
          </w:p>
        </w:tc>
        <w:tc>
          <w:tcPr>
            <w:tcW w:w="2410" w:type="dxa"/>
            <w:shd w:val="clear" w:color="auto" w:fill="auto"/>
            <w:vAlign w:val="center"/>
          </w:tcPr>
          <w:p w:rsidR="00CA3E47" w:rsidRPr="0044135F" w:rsidRDefault="00CA3E47">
            <w:pPr>
              <w:shd w:val="clear" w:color="auto" w:fill="FFFFFF"/>
              <w:adjustRightInd w:val="0"/>
              <w:snapToGrid w:val="0"/>
              <w:spacing w:line="300" w:lineRule="auto"/>
              <w:jc w:val="center"/>
              <w:rPr>
                <w:rFonts w:asciiTheme="minorEastAsia" w:eastAsiaTheme="minorEastAsia" w:hAnsiTheme="minorEastAsia" w:cs="Arial"/>
                <w:snapToGrid w:val="0"/>
                <w:kern w:val="0"/>
                <w:szCs w:val="21"/>
              </w:rPr>
            </w:pPr>
          </w:p>
        </w:tc>
        <w:tc>
          <w:tcPr>
            <w:tcW w:w="1726" w:type="dxa"/>
            <w:tcBorders>
              <w:left w:val="single" w:sz="4" w:space="0" w:color="auto"/>
            </w:tcBorders>
            <w:shd w:val="clear" w:color="auto" w:fill="auto"/>
            <w:vAlign w:val="center"/>
          </w:tcPr>
          <w:p w:rsidR="00CA3E47" w:rsidRPr="0044135F" w:rsidRDefault="00CA3E47">
            <w:pPr>
              <w:shd w:val="clear" w:color="auto" w:fill="FFFFFF"/>
              <w:adjustRightInd w:val="0"/>
              <w:snapToGrid w:val="0"/>
              <w:spacing w:line="300" w:lineRule="auto"/>
              <w:jc w:val="center"/>
              <w:rPr>
                <w:rFonts w:ascii="Arial" w:hAnsi="Arial" w:cs="Arial"/>
                <w:snapToGrid w:val="0"/>
                <w:kern w:val="0"/>
                <w:szCs w:val="21"/>
              </w:rPr>
            </w:pPr>
          </w:p>
        </w:tc>
      </w:tr>
      <w:tr w:rsidR="00CA3E47" w:rsidRPr="0044135F">
        <w:trPr>
          <w:trHeight w:val="605"/>
          <w:jc w:val="center"/>
        </w:trPr>
        <w:tc>
          <w:tcPr>
            <w:tcW w:w="805" w:type="dxa"/>
            <w:tcBorders>
              <w:right w:val="single" w:sz="4" w:space="0" w:color="auto"/>
            </w:tcBorders>
            <w:shd w:val="clear" w:color="auto" w:fill="auto"/>
            <w:vAlign w:val="center"/>
          </w:tcPr>
          <w:p w:rsidR="00CA3E47" w:rsidRPr="0044135F" w:rsidRDefault="006A26FC">
            <w:pPr>
              <w:shd w:val="clear" w:color="auto" w:fill="FFFFFF"/>
              <w:adjustRightInd w:val="0"/>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5</w:t>
            </w:r>
          </w:p>
        </w:tc>
        <w:tc>
          <w:tcPr>
            <w:tcW w:w="8027" w:type="dxa"/>
            <w:gridSpan w:val="5"/>
            <w:tcBorders>
              <w:right w:val="single" w:sz="4" w:space="0" w:color="auto"/>
            </w:tcBorders>
            <w:shd w:val="clear" w:color="auto" w:fill="auto"/>
            <w:vAlign w:val="center"/>
          </w:tcPr>
          <w:p w:rsidR="00CA3E47" w:rsidRPr="0044135F" w:rsidRDefault="006A26FC">
            <w:pPr>
              <w:pStyle w:val="a0"/>
              <w:jc w:val="left"/>
              <w:rPr>
                <w:snapToGrid w:val="0"/>
                <w:kern w:val="0"/>
                <w:sz w:val="21"/>
                <w:lang w:val="en-US"/>
              </w:rPr>
            </w:pPr>
            <w:r w:rsidRPr="006A26FC">
              <w:rPr>
                <w:rFonts w:ascii="Arial" w:hAnsi="Arial" w:cs="Arial" w:hint="eastAsia"/>
                <w:snapToGrid w:val="0"/>
                <w:kern w:val="0"/>
                <w:sz w:val="21"/>
              </w:rPr>
              <w:t>投标总价：</w:t>
            </w:r>
          </w:p>
        </w:tc>
      </w:tr>
    </w:tbl>
    <w:p w:rsidR="00CA3E47" w:rsidRPr="0044135F" w:rsidRDefault="00CA3E47">
      <w:pPr>
        <w:pStyle w:val="a9"/>
        <w:adjustRightInd w:val="0"/>
        <w:snapToGrid w:val="0"/>
        <w:spacing w:line="360" w:lineRule="auto"/>
        <w:rPr>
          <w:rFonts w:ascii="Arial" w:hAnsi="Arial" w:cs="Arial"/>
          <w:snapToGrid w:val="0"/>
          <w:kern w:val="0"/>
        </w:rPr>
      </w:pPr>
    </w:p>
    <w:p w:rsidR="00CA3E47" w:rsidRPr="0044135F" w:rsidRDefault="006A26FC">
      <w:pPr>
        <w:adjustRightInd w:val="0"/>
        <w:snapToGrid w:val="0"/>
        <w:spacing w:line="360" w:lineRule="auto"/>
        <w:rPr>
          <w:rFonts w:ascii="Arial" w:hAnsi="Arial" w:cs="Arial"/>
          <w:snapToGrid w:val="0"/>
          <w:kern w:val="0"/>
        </w:rPr>
      </w:pPr>
      <w:r w:rsidRPr="006A26FC">
        <w:rPr>
          <w:rFonts w:ascii="Arial" w:hAnsi="Arial" w:cs="Arial" w:hint="eastAsia"/>
          <w:snapToGrid w:val="0"/>
          <w:kern w:val="0"/>
        </w:rPr>
        <w:t>注：</w:t>
      </w:r>
      <w:r w:rsidRPr="006A26FC">
        <w:rPr>
          <w:rFonts w:ascii="Arial" w:hAnsi="Arial" w:cs="Arial"/>
          <w:snapToGrid w:val="0"/>
          <w:kern w:val="0"/>
        </w:rPr>
        <w:t>1</w:t>
      </w:r>
      <w:r w:rsidRPr="006A26FC">
        <w:rPr>
          <w:rFonts w:ascii="Arial" w:hAnsi="Arial" w:cs="Arial" w:hint="eastAsia"/>
          <w:snapToGrid w:val="0"/>
          <w:kern w:val="0"/>
        </w:rPr>
        <w:t>、具体价格明细详见《投标价格组成明细表》。</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2</w:t>
      </w:r>
      <w:r w:rsidRPr="006A26FC">
        <w:rPr>
          <w:rFonts w:ascii="Arial" w:hAnsi="Arial" w:cs="Arial" w:hint="eastAsia"/>
          <w:snapToGrid w:val="0"/>
          <w:kern w:val="0"/>
        </w:rPr>
        <w:t>、大写金额与小写金额不一致时，以大写金额为准。</w:t>
      </w:r>
    </w:p>
    <w:p w:rsidR="00CA3E47" w:rsidRPr="0044135F" w:rsidRDefault="00CA3E47">
      <w:pPr>
        <w:pStyle w:val="a0"/>
        <w:snapToGrid w:val="0"/>
        <w:rPr>
          <w:snapToGrid w:val="0"/>
          <w:kern w:val="0"/>
          <w:lang w:val="en-US"/>
        </w:rPr>
      </w:pPr>
    </w:p>
    <w:p w:rsidR="00CA3E47" w:rsidRPr="0044135F" w:rsidRDefault="006A26FC">
      <w:pPr>
        <w:adjustRightInd w:val="0"/>
        <w:snapToGrid w:val="0"/>
        <w:spacing w:line="360" w:lineRule="auto"/>
        <w:rPr>
          <w:rFonts w:ascii="Arial" w:hAnsi="Arial" w:cs="Arial"/>
          <w:snapToGrid w:val="0"/>
          <w:kern w:val="0"/>
        </w:rPr>
      </w:pPr>
      <w:r w:rsidRPr="006A26FC">
        <w:rPr>
          <w:rFonts w:ascii="Arial" w:hAnsi="Arial" w:cs="Arial" w:hint="eastAsia"/>
          <w:snapToGrid w:val="0"/>
          <w:kern w:val="0"/>
          <w:szCs w:val="21"/>
        </w:rPr>
        <w:t>供应商全称（盖章）：</w:t>
      </w:r>
    </w:p>
    <w:p w:rsidR="00CA3E47" w:rsidRPr="0044135F" w:rsidRDefault="006A26FC">
      <w:pPr>
        <w:adjustRightInd w:val="0"/>
        <w:snapToGrid w:val="0"/>
        <w:spacing w:line="360" w:lineRule="auto"/>
        <w:rPr>
          <w:rFonts w:ascii="Arial" w:hAnsi="Arial" w:cs="Arial"/>
          <w:snapToGrid w:val="0"/>
          <w:kern w:val="0"/>
          <w:u w:val="single"/>
        </w:rPr>
      </w:pPr>
      <w:r w:rsidRPr="006A26FC">
        <w:rPr>
          <w:rFonts w:ascii="Arial" w:hAnsi="Arial" w:cs="Arial" w:hint="eastAsia"/>
          <w:snapToGrid w:val="0"/>
          <w:kern w:val="0"/>
        </w:rPr>
        <w:t>日期：</w:t>
      </w:r>
      <w:r w:rsidRPr="006A26FC">
        <w:rPr>
          <w:rFonts w:ascii="Arial" w:hAnsi="Arial" w:cs="Arial" w:hint="eastAsia"/>
          <w:snapToGrid w:val="0"/>
          <w:kern w:val="0"/>
          <w:szCs w:val="21"/>
        </w:rPr>
        <w:t>年</w:t>
      </w:r>
      <w:r w:rsidRPr="006A26FC">
        <w:rPr>
          <w:rFonts w:ascii="Arial" w:hAnsi="Arial" w:cs="Arial"/>
          <w:snapToGrid w:val="0"/>
          <w:kern w:val="0"/>
          <w:szCs w:val="21"/>
        </w:rPr>
        <w:t xml:space="preserve"> </w:t>
      </w:r>
      <w:r w:rsidRPr="006A26FC">
        <w:rPr>
          <w:rFonts w:ascii="Arial" w:hAnsi="Arial" w:cs="Arial" w:hint="eastAsia"/>
          <w:snapToGrid w:val="0"/>
          <w:kern w:val="0"/>
          <w:szCs w:val="21"/>
        </w:rPr>
        <w:t>月</w:t>
      </w:r>
      <w:r w:rsidRPr="006A26FC">
        <w:rPr>
          <w:rFonts w:ascii="Arial" w:hAnsi="Arial" w:cs="Arial"/>
          <w:snapToGrid w:val="0"/>
          <w:kern w:val="0"/>
          <w:szCs w:val="21"/>
        </w:rPr>
        <w:t xml:space="preserve"> </w:t>
      </w:r>
      <w:r w:rsidRPr="006A26FC">
        <w:rPr>
          <w:rFonts w:ascii="Arial" w:hAnsi="Arial" w:cs="Arial" w:hint="eastAsia"/>
          <w:snapToGrid w:val="0"/>
          <w:kern w:val="0"/>
          <w:szCs w:val="21"/>
        </w:rPr>
        <w:t>日</w:t>
      </w:r>
    </w:p>
    <w:p w:rsidR="00CA3E47" w:rsidRPr="0044135F" w:rsidRDefault="00CA3E47">
      <w:pPr>
        <w:pStyle w:val="a9"/>
        <w:adjustRightInd w:val="0"/>
        <w:snapToGrid w:val="0"/>
        <w:spacing w:line="360" w:lineRule="auto"/>
        <w:rPr>
          <w:rFonts w:ascii="Arial" w:hAnsi="Arial" w:cs="Arial"/>
          <w:snapToGrid w:val="0"/>
          <w:kern w:val="0"/>
        </w:rPr>
      </w:pPr>
    </w:p>
    <w:p w:rsidR="00CA3E47" w:rsidRPr="0044135F" w:rsidRDefault="00CA3E47">
      <w:pPr>
        <w:adjustRightInd w:val="0"/>
        <w:snapToGrid w:val="0"/>
        <w:spacing w:line="360" w:lineRule="auto"/>
        <w:ind w:firstLineChars="200" w:firstLine="420"/>
        <w:rPr>
          <w:rFonts w:ascii="Arial" w:hAnsi="Arial" w:cs="Arial"/>
          <w:snapToGrid w:val="0"/>
          <w:kern w:val="0"/>
          <w:u w:val="single"/>
        </w:rPr>
      </w:pP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br w:type="page"/>
      </w:r>
      <w:bookmarkStart w:id="73" w:name="_Toc336683580"/>
      <w:bookmarkStart w:id="74" w:name="_Toc345575540"/>
      <w:r w:rsidRPr="006A26FC">
        <w:rPr>
          <w:rFonts w:cs="Arial" w:hint="eastAsia"/>
          <w:snapToGrid w:val="0"/>
          <w:kern w:val="0"/>
        </w:rPr>
        <w:lastRenderedPageBreak/>
        <w:t>三、投标价格组成明细表格式</w:t>
      </w:r>
      <w:bookmarkEnd w:id="73"/>
      <w:bookmarkEnd w:id="74"/>
    </w:p>
    <w:p w:rsidR="00CA3E47" w:rsidRPr="0044135F" w:rsidRDefault="006A26FC">
      <w:pPr>
        <w:snapToGrid w:val="0"/>
        <w:spacing w:line="360" w:lineRule="auto"/>
        <w:jc w:val="center"/>
        <w:rPr>
          <w:rFonts w:ascii="Arial" w:hAnsi="Arial" w:cs="Arial"/>
          <w:b/>
          <w:bCs/>
          <w:snapToGrid w:val="0"/>
          <w:kern w:val="0"/>
          <w:sz w:val="32"/>
          <w:szCs w:val="32"/>
        </w:rPr>
      </w:pPr>
      <w:r w:rsidRPr="006A26FC">
        <w:rPr>
          <w:rFonts w:ascii="Arial" w:hAnsi="Arial" w:cs="Arial" w:hint="eastAsia"/>
          <w:b/>
          <w:bCs/>
          <w:snapToGrid w:val="0"/>
          <w:kern w:val="0"/>
          <w:sz w:val="32"/>
          <w:szCs w:val="32"/>
        </w:rPr>
        <w:t>投标价格组成明细表</w:t>
      </w: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rPr>
        <w:t>项目名称：杭州市拱墅区拱宸桥街道</w:t>
      </w:r>
      <w:r w:rsidRPr="006A26FC">
        <w:rPr>
          <w:rFonts w:ascii="Arial" w:hAnsi="Arial" w:cs="Arial"/>
          <w:snapToGrid w:val="0"/>
          <w:kern w:val="0"/>
        </w:rPr>
        <w:t>2021-2023</w:t>
      </w:r>
      <w:r w:rsidRPr="006A26FC">
        <w:rPr>
          <w:rFonts w:ascii="Arial" w:hAnsi="Arial" w:cs="Arial" w:hint="eastAsia"/>
          <w:snapToGrid w:val="0"/>
          <w:kern w:val="0"/>
        </w:rPr>
        <w:t>年街巷清扫保洁项目</w:t>
      </w:r>
    </w:p>
    <w:p w:rsidR="00CA3E47" w:rsidRPr="0044135F" w:rsidRDefault="006A26FC">
      <w:pPr>
        <w:pStyle w:val="a9"/>
        <w:adjustRightInd w:val="0"/>
        <w:snapToGrid w:val="0"/>
        <w:spacing w:line="360" w:lineRule="auto"/>
        <w:rPr>
          <w:rFonts w:ascii="Arial" w:hAnsi="Arial" w:cs="Arial"/>
          <w:snapToGrid w:val="0"/>
          <w:kern w:val="0"/>
        </w:rPr>
      </w:pPr>
      <w:r w:rsidRPr="006A26FC">
        <w:rPr>
          <w:rFonts w:ascii="Arial" w:hAnsi="Arial" w:cs="Arial" w:hint="eastAsia"/>
          <w:snapToGrid w:val="0"/>
          <w:kern w:val="0"/>
        </w:rPr>
        <w:t>项目编号：</w:t>
      </w:r>
      <w:r w:rsidRPr="006A26FC">
        <w:rPr>
          <w:rFonts w:ascii="Arial" w:hAnsi="Arial" w:cs="Arial"/>
          <w:snapToGrid w:val="0"/>
          <w:kern w:val="0"/>
        </w:rPr>
        <w:t>ZJZBC-20-716</w:t>
      </w:r>
    </w:p>
    <w:tbl>
      <w:tblPr>
        <w:tblStyle w:val="af4"/>
        <w:tblW w:w="9605" w:type="dxa"/>
        <w:tblLayout w:type="fixed"/>
        <w:tblLook w:val="04A0"/>
      </w:tblPr>
      <w:tblGrid>
        <w:gridCol w:w="814"/>
        <w:gridCol w:w="2980"/>
        <w:gridCol w:w="1417"/>
        <w:gridCol w:w="1134"/>
        <w:gridCol w:w="1843"/>
        <w:gridCol w:w="1417"/>
      </w:tblGrid>
      <w:tr w:rsidR="00CA3E47" w:rsidRPr="0044135F">
        <w:trPr>
          <w:trHeight w:val="397"/>
        </w:trPr>
        <w:tc>
          <w:tcPr>
            <w:tcW w:w="814" w:type="dxa"/>
            <w:vAlign w:val="center"/>
          </w:tcPr>
          <w:p w:rsidR="00CA3E47" w:rsidRPr="0044135F" w:rsidRDefault="006A26FC">
            <w:pPr>
              <w:pStyle w:val="a9"/>
              <w:adjustRightInd w:val="0"/>
              <w:snapToGrid w:val="0"/>
              <w:spacing w:line="300" w:lineRule="auto"/>
              <w:jc w:val="center"/>
              <w:rPr>
                <w:rFonts w:ascii="Arial" w:hAnsi="Arial" w:cs="Arial"/>
                <w:b/>
                <w:snapToGrid w:val="0"/>
                <w:kern w:val="0"/>
              </w:rPr>
            </w:pPr>
            <w:r w:rsidRPr="006A26FC">
              <w:rPr>
                <w:rFonts w:ascii="Arial" w:hAnsi="Arial" w:cs="Arial" w:hint="eastAsia"/>
                <w:b/>
                <w:snapToGrid w:val="0"/>
                <w:kern w:val="0"/>
              </w:rPr>
              <w:t>序号</w:t>
            </w:r>
          </w:p>
        </w:tc>
        <w:tc>
          <w:tcPr>
            <w:tcW w:w="2980" w:type="dxa"/>
            <w:vAlign w:val="center"/>
          </w:tcPr>
          <w:p w:rsidR="00CA3E47" w:rsidRPr="0044135F" w:rsidRDefault="006A26FC">
            <w:pPr>
              <w:pStyle w:val="a9"/>
              <w:adjustRightInd w:val="0"/>
              <w:snapToGrid w:val="0"/>
              <w:spacing w:line="300" w:lineRule="auto"/>
              <w:jc w:val="center"/>
              <w:rPr>
                <w:rFonts w:ascii="Arial" w:hAnsi="Arial" w:cs="Arial"/>
                <w:b/>
                <w:snapToGrid w:val="0"/>
                <w:kern w:val="0"/>
              </w:rPr>
            </w:pPr>
            <w:r w:rsidRPr="006A26FC">
              <w:rPr>
                <w:rFonts w:ascii="Arial" w:hAnsi="Arial" w:cs="Arial" w:hint="eastAsia"/>
                <w:b/>
                <w:snapToGrid w:val="0"/>
                <w:kern w:val="0"/>
              </w:rPr>
              <w:t>名称</w:t>
            </w:r>
          </w:p>
        </w:tc>
        <w:tc>
          <w:tcPr>
            <w:tcW w:w="1417" w:type="dxa"/>
            <w:vAlign w:val="center"/>
          </w:tcPr>
          <w:p w:rsidR="00CA3E47" w:rsidRPr="0044135F" w:rsidRDefault="006A26FC">
            <w:pPr>
              <w:pStyle w:val="a9"/>
              <w:adjustRightInd w:val="0"/>
              <w:snapToGrid w:val="0"/>
              <w:spacing w:line="300" w:lineRule="auto"/>
              <w:jc w:val="center"/>
              <w:rPr>
                <w:rFonts w:ascii="Arial" w:hAnsi="Arial" w:cs="Arial"/>
                <w:b/>
                <w:snapToGrid w:val="0"/>
                <w:kern w:val="0"/>
              </w:rPr>
            </w:pPr>
            <w:r w:rsidRPr="006A26FC">
              <w:rPr>
                <w:rFonts w:ascii="Arial" w:hAnsi="Arial" w:cs="Arial" w:hint="eastAsia"/>
                <w:b/>
                <w:snapToGrid w:val="0"/>
                <w:kern w:val="0"/>
              </w:rPr>
              <w:t>保洁面积</w:t>
            </w:r>
          </w:p>
          <w:p w:rsidR="00CA3E47" w:rsidRPr="0044135F" w:rsidRDefault="006A26FC">
            <w:pPr>
              <w:pStyle w:val="a9"/>
              <w:adjustRightInd w:val="0"/>
              <w:snapToGrid w:val="0"/>
              <w:spacing w:line="300" w:lineRule="auto"/>
              <w:jc w:val="center"/>
              <w:rPr>
                <w:rFonts w:ascii="Arial" w:hAnsi="Arial" w:cs="Arial"/>
                <w:b/>
                <w:snapToGrid w:val="0"/>
                <w:kern w:val="0"/>
              </w:rPr>
            </w:pPr>
            <w:r w:rsidRPr="006A26FC">
              <w:rPr>
                <w:rFonts w:ascii="Arial" w:hAnsi="Arial" w:cs="Arial" w:hint="eastAsia"/>
                <w:b/>
                <w:snapToGrid w:val="0"/>
                <w:kern w:val="0"/>
              </w:rPr>
              <w:t>（平方米）</w:t>
            </w:r>
          </w:p>
        </w:tc>
        <w:tc>
          <w:tcPr>
            <w:tcW w:w="1134" w:type="dxa"/>
            <w:vAlign w:val="center"/>
          </w:tcPr>
          <w:p w:rsidR="00CA3E47" w:rsidRPr="0044135F" w:rsidRDefault="006A26FC">
            <w:pPr>
              <w:pStyle w:val="a9"/>
              <w:adjustRightInd w:val="0"/>
              <w:snapToGrid w:val="0"/>
              <w:spacing w:line="300" w:lineRule="auto"/>
              <w:jc w:val="center"/>
              <w:rPr>
                <w:rFonts w:ascii="Arial" w:hAnsi="Arial" w:cs="Arial"/>
                <w:b/>
                <w:snapToGrid w:val="0"/>
                <w:kern w:val="0"/>
              </w:rPr>
            </w:pPr>
            <w:r w:rsidRPr="006A26FC">
              <w:rPr>
                <w:rFonts w:ascii="Arial" w:hAnsi="Arial" w:cs="Arial" w:hint="eastAsia"/>
                <w:b/>
                <w:snapToGrid w:val="0"/>
                <w:kern w:val="0"/>
              </w:rPr>
              <w:t>服务期</w:t>
            </w:r>
          </w:p>
          <w:p w:rsidR="00CA3E47" w:rsidRPr="0044135F" w:rsidRDefault="006A26FC">
            <w:pPr>
              <w:pStyle w:val="a9"/>
              <w:adjustRightInd w:val="0"/>
              <w:snapToGrid w:val="0"/>
              <w:spacing w:line="300" w:lineRule="auto"/>
              <w:jc w:val="center"/>
              <w:rPr>
                <w:rFonts w:ascii="Arial" w:hAnsi="Arial" w:cs="Arial"/>
                <w:b/>
                <w:snapToGrid w:val="0"/>
                <w:kern w:val="0"/>
              </w:rPr>
            </w:pPr>
            <w:r w:rsidRPr="006A26FC">
              <w:rPr>
                <w:rFonts w:ascii="Arial" w:hAnsi="Arial" w:cs="Arial" w:hint="eastAsia"/>
                <w:b/>
                <w:snapToGrid w:val="0"/>
                <w:kern w:val="0"/>
              </w:rPr>
              <w:t>（月）</w:t>
            </w:r>
          </w:p>
        </w:tc>
        <w:tc>
          <w:tcPr>
            <w:tcW w:w="1843" w:type="dxa"/>
            <w:vAlign w:val="center"/>
          </w:tcPr>
          <w:p w:rsidR="00CA3E47" w:rsidRPr="0044135F" w:rsidRDefault="006A26FC">
            <w:pPr>
              <w:pStyle w:val="a9"/>
              <w:adjustRightInd w:val="0"/>
              <w:snapToGrid w:val="0"/>
              <w:spacing w:line="300" w:lineRule="auto"/>
              <w:jc w:val="center"/>
              <w:rPr>
                <w:rFonts w:ascii="Arial" w:hAnsi="Arial" w:cs="Arial"/>
                <w:b/>
                <w:snapToGrid w:val="0"/>
                <w:kern w:val="0"/>
              </w:rPr>
            </w:pPr>
            <w:r w:rsidRPr="006A26FC">
              <w:rPr>
                <w:rFonts w:ascii="Arial" w:hAnsi="Arial" w:cs="Arial" w:hint="eastAsia"/>
                <w:b/>
                <w:snapToGrid w:val="0"/>
                <w:kern w:val="0"/>
              </w:rPr>
              <w:t>综合单价</w:t>
            </w:r>
          </w:p>
          <w:p w:rsidR="00CA3E47" w:rsidRPr="0044135F" w:rsidRDefault="006A26FC">
            <w:pPr>
              <w:pStyle w:val="a9"/>
              <w:adjustRightInd w:val="0"/>
              <w:snapToGrid w:val="0"/>
              <w:spacing w:line="300" w:lineRule="auto"/>
              <w:jc w:val="center"/>
              <w:rPr>
                <w:rFonts w:ascii="Arial" w:hAnsi="Arial" w:cs="Arial"/>
                <w:b/>
                <w:snapToGrid w:val="0"/>
                <w:kern w:val="0"/>
              </w:rPr>
            </w:pPr>
            <w:r w:rsidRPr="006A26FC">
              <w:rPr>
                <w:rFonts w:ascii="Arial" w:hAnsi="Arial" w:cs="Arial" w:hint="eastAsia"/>
                <w:b/>
                <w:snapToGrid w:val="0"/>
                <w:kern w:val="0"/>
              </w:rPr>
              <w:t>（元</w:t>
            </w:r>
            <w:r w:rsidRPr="006A26FC">
              <w:rPr>
                <w:rFonts w:ascii="Arial" w:hAnsi="Arial" w:cs="Arial"/>
                <w:b/>
                <w:snapToGrid w:val="0"/>
                <w:kern w:val="0"/>
              </w:rPr>
              <w:t>/</w:t>
            </w:r>
            <w:r w:rsidRPr="006A26FC">
              <w:rPr>
                <w:rFonts w:ascii="Arial" w:hAnsi="Arial" w:cs="Arial" w:hint="eastAsia"/>
                <w:b/>
                <w:snapToGrid w:val="0"/>
                <w:kern w:val="0"/>
              </w:rPr>
              <w:t>月·平方米）</w:t>
            </w:r>
          </w:p>
        </w:tc>
        <w:tc>
          <w:tcPr>
            <w:tcW w:w="1417" w:type="dxa"/>
            <w:vAlign w:val="center"/>
          </w:tcPr>
          <w:p w:rsidR="00CA3E47" w:rsidRPr="0044135F" w:rsidRDefault="006A26FC">
            <w:pPr>
              <w:pStyle w:val="a9"/>
              <w:adjustRightInd w:val="0"/>
              <w:snapToGrid w:val="0"/>
              <w:spacing w:line="300" w:lineRule="auto"/>
              <w:jc w:val="center"/>
              <w:rPr>
                <w:rFonts w:ascii="Arial" w:hAnsi="Arial" w:cs="Arial"/>
                <w:b/>
                <w:snapToGrid w:val="0"/>
                <w:kern w:val="0"/>
              </w:rPr>
            </w:pPr>
            <w:r w:rsidRPr="006A26FC">
              <w:rPr>
                <w:rFonts w:ascii="Arial" w:hAnsi="Arial" w:cs="Arial" w:hint="eastAsia"/>
                <w:b/>
                <w:snapToGrid w:val="0"/>
                <w:kern w:val="0"/>
              </w:rPr>
              <w:t>合价</w:t>
            </w:r>
          </w:p>
          <w:p w:rsidR="00CA3E47" w:rsidRPr="0044135F" w:rsidRDefault="006A26FC">
            <w:pPr>
              <w:pStyle w:val="a9"/>
              <w:adjustRightInd w:val="0"/>
              <w:snapToGrid w:val="0"/>
              <w:spacing w:line="300" w:lineRule="auto"/>
              <w:jc w:val="center"/>
              <w:rPr>
                <w:rFonts w:ascii="Arial" w:hAnsi="Arial" w:cs="Arial"/>
                <w:b/>
                <w:snapToGrid w:val="0"/>
                <w:kern w:val="0"/>
              </w:rPr>
            </w:pPr>
            <w:r w:rsidRPr="006A26FC">
              <w:rPr>
                <w:rFonts w:ascii="Arial" w:hAnsi="Arial" w:cs="Arial" w:hint="eastAsia"/>
                <w:b/>
                <w:snapToGrid w:val="0"/>
                <w:kern w:val="0"/>
              </w:rPr>
              <w:t>（元）</w:t>
            </w:r>
          </w:p>
        </w:tc>
      </w:tr>
      <w:tr w:rsidR="00CA3E47" w:rsidRPr="0044135F">
        <w:trPr>
          <w:trHeight w:val="368"/>
        </w:trPr>
        <w:tc>
          <w:tcPr>
            <w:tcW w:w="814" w:type="dxa"/>
            <w:vAlign w:val="center"/>
          </w:tcPr>
          <w:p w:rsidR="00CA3E47" w:rsidRPr="0044135F" w:rsidRDefault="006A26FC">
            <w:pPr>
              <w:pStyle w:val="a9"/>
              <w:adjustRightInd w:val="0"/>
              <w:snapToGrid w:val="0"/>
              <w:spacing w:line="300" w:lineRule="auto"/>
              <w:jc w:val="center"/>
              <w:rPr>
                <w:rFonts w:ascii="Arial" w:hAnsi="Arial" w:cs="Arial"/>
                <w:snapToGrid w:val="0"/>
                <w:kern w:val="0"/>
              </w:rPr>
            </w:pPr>
            <w:r w:rsidRPr="006A26FC">
              <w:rPr>
                <w:rFonts w:ascii="Arial" w:hAnsi="Arial" w:cs="Arial"/>
                <w:snapToGrid w:val="0"/>
                <w:kern w:val="0"/>
              </w:rPr>
              <w:t>1</w:t>
            </w:r>
          </w:p>
        </w:tc>
        <w:tc>
          <w:tcPr>
            <w:tcW w:w="2980" w:type="dxa"/>
            <w:vAlign w:val="center"/>
          </w:tcPr>
          <w:p w:rsidR="00CA3E47" w:rsidRPr="0044135F" w:rsidRDefault="006A26FC">
            <w:pPr>
              <w:pStyle w:val="a9"/>
              <w:adjustRightInd w:val="0"/>
              <w:snapToGrid w:val="0"/>
              <w:spacing w:line="300" w:lineRule="auto"/>
              <w:jc w:val="left"/>
              <w:rPr>
                <w:rFonts w:ascii="Arial" w:hAnsi="Arial" w:cs="Arial"/>
                <w:snapToGrid w:val="0"/>
                <w:kern w:val="0"/>
              </w:rPr>
            </w:pPr>
            <w:r w:rsidRPr="006A26FC">
              <w:rPr>
                <w:rFonts w:ascii="Arial" w:hAnsi="Arial" w:cs="Arial" w:hint="eastAsia"/>
                <w:snapToGrid w:val="0"/>
                <w:kern w:val="0"/>
              </w:rPr>
              <w:t>一类街巷保洁（含绿化）</w:t>
            </w:r>
          </w:p>
        </w:tc>
        <w:tc>
          <w:tcPr>
            <w:tcW w:w="1417" w:type="dxa"/>
            <w:vAlign w:val="center"/>
          </w:tcPr>
          <w:p w:rsidR="00CA3E47" w:rsidRPr="0044135F" w:rsidRDefault="006A26FC">
            <w:pPr>
              <w:shd w:val="clear" w:color="auto" w:fill="FFFFFF"/>
              <w:adjustRightInd w:val="0"/>
              <w:snapToGrid w:val="0"/>
              <w:spacing w:line="300" w:lineRule="auto"/>
              <w:jc w:val="center"/>
              <w:rPr>
                <w:rFonts w:cs="Arial"/>
                <w:snapToGrid w:val="0"/>
                <w:kern w:val="0"/>
                <w:szCs w:val="21"/>
              </w:rPr>
            </w:pPr>
            <w:r w:rsidRPr="006A26FC">
              <w:rPr>
                <w:rFonts w:ascii="宋体" w:hAnsi="宋体" w:cs="宋体"/>
                <w:bCs/>
                <w:sz w:val="20"/>
                <w:szCs w:val="20"/>
              </w:rPr>
              <w:t>119940.39</w:t>
            </w:r>
          </w:p>
        </w:tc>
        <w:tc>
          <w:tcPr>
            <w:tcW w:w="1134" w:type="dxa"/>
            <w:vAlign w:val="center"/>
          </w:tcPr>
          <w:p w:rsidR="00CA3E47" w:rsidRPr="0044135F" w:rsidRDefault="006A26FC">
            <w:pPr>
              <w:pStyle w:val="a9"/>
              <w:adjustRightInd w:val="0"/>
              <w:snapToGrid w:val="0"/>
              <w:spacing w:line="300" w:lineRule="auto"/>
              <w:jc w:val="center"/>
              <w:rPr>
                <w:rFonts w:ascii="Arial" w:hAnsi="Arial" w:cs="Arial"/>
                <w:snapToGrid w:val="0"/>
                <w:kern w:val="0"/>
              </w:rPr>
            </w:pPr>
            <w:r w:rsidRPr="006A26FC">
              <w:rPr>
                <w:rFonts w:ascii="Arial" w:hAnsi="Arial" w:cs="Arial"/>
                <w:snapToGrid w:val="0"/>
                <w:kern w:val="0"/>
              </w:rPr>
              <w:t>24</w:t>
            </w:r>
          </w:p>
        </w:tc>
        <w:tc>
          <w:tcPr>
            <w:tcW w:w="1843" w:type="dxa"/>
            <w:vAlign w:val="center"/>
          </w:tcPr>
          <w:p w:rsidR="00CA3E47" w:rsidRPr="0044135F" w:rsidRDefault="00CA3E47">
            <w:pPr>
              <w:pStyle w:val="a9"/>
              <w:adjustRightInd w:val="0"/>
              <w:snapToGrid w:val="0"/>
              <w:spacing w:line="300" w:lineRule="auto"/>
              <w:jc w:val="center"/>
              <w:rPr>
                <w:rFonts w:ascii="Arial" w:hAnsi="Arial" w:cs="Arial"/>
                <w:snapToGrid w:val="0"/>
                <w:kern w:val="0"/>
              </w:rPr>
            </w:pPr>
          </w:p>
        </w:tc>
        <w:tc>
          <w:tcPr>
            <w:tcW w:w="1417" w:type="dxa"/>
            <w:vAlign w:val="center"/>
          </w:tcPr>
          <w:p w:rsidR="00CA3E47" w:rsidRPr="0044135F" w:rsidRDefault="00CA3E47">
            <w:pPr>
              <w:pStyle w:val="a9"/>
              <w:adjustRightInd w:val="0"/>
              <w:snapToGrid w:val="0"/>
              <w:spacing w:line="300" w:lineRule="auto"/>
              <w:jc w:val="center"/>
              <w:rPr>
                <w:rFonts w:ascii="Arial" w:hAnsi="Arial" w:cs="Arial"/>
                <w:snapToGrid w:val="0"/>
                <w:kern w:val="0"/>
              </w:rPr>
            </w:pPr>
          </w:p>
        </w:tc>
      </w:tr>
      <w:tr w:rsidR="00CA3E47" w:rsidRPr="0044135F">
        <w:trPr>
          <w:trHeight w:val="368"/>
        </w:trPr>
        <w:tc>
          <w:tcPr>
            <w:tcW w:w="814" w:type="dxa"/>
            <w:vAlign w:val="center"/>
          </w:tcPr>
          <w:p w:rsidR="00CA3E47" w:rsidRPr="0044135F" w:rsidRDefault="006A26FC">
            <w:pPr>
              <w:pStyle w:val="a9"/>
              <w:adjustRightInd w:val="0"/>
              <w:snapToGrid w:val="0"/>
              <w:spacing w:line="300" w:lineRule="auto"/>
              <w:jc w:val="center"/>
              <w:rPr>
                <w:rFonts w:ascii="Arial" w:hAnsi="Arial" w:cs="Arial"/>
                <w:snapToGrid w:val="0"/>
                <w:kern w:val="0"/>
              </w:rPr>
            </w:pPr>
            <w:r w:rsidRPr="006A26FC">
              <w:rPr>
                <w:rFonts w:ascii="Arial" w:hAnsi="Arial" w:cs="Arial"/>
                <w:snapToGrid w:val="0"/>
                <w:kern w:val="0"/>
              </w:rPr>
              <w:t>2</w:t>
            </w:r>
          </w:p>
        </w:tc>
        <w:tc>
          <w:tcPr>
            <w:tcW w:w="2980" w:type="dxa"/>
            <w:vAlign w:val="center"/>
          </w:tcPr>
          <w:p w:rsidR="00CA3E47" w:rsidRPr="0044135F" w:rsidRDefault="006A26FC">
            <w:pPr>
              <w:pStyle w:val="a9"/>
              <w:adjustRightInd w:val="0"/>
              <w:snapToGrid w:val="0"/>
              <w:spacing w:line="300" w:lineRule="auto"/>
              <w:jc w:val="left"/>
              <w:rPr>
                <w:rFonts w:ascii="Arial" w:hAnsi="Arial" w:cs="Arial"/>
                <w:snapToGrid w:val="0"/>
                <w:kern w:val="0"/>
              </w:rPr>
            </w:pPr>
            <w:r w:rsidRPr="006A26FC">
              <w:rPr>
                <w:rFonts w:ascii="Arial" w:hAnsi="Arial" w:cs="Arial" w:hint="eastAsia"/>
                <w:snapToGrid w:val="0"/>
                <w:kern w:val="0"/>
              </w:rPr>
              <w:t>二类街巷保洁（含绿化）</w:t>
            </w:r>
          </w:p>
        </w:tc>
        <w:tc>
          <w:tcPr>
            <w:tcW w:w="1417" w:type="dxa"/>
            <w:vAlign w:val="center"/>
          </w:tcPr>
          <w:p w:rsidR="00CA3E47" w:rsidRPr="0044135F" w:rsidRDefault="006A26FC">
            <w:pPr>
              <w:shd w:val="clear" w:color="auto" w:fill="FFFFFF"/>
              <w:adjustRightInd w:val="0"/>
              <w:snapToGrid w:val="0"/>
              <w:spacing w:line="300" w:lineRule="auto"/>
              <w:jc w:val="center"/>
              <w:rPr>
                <w:rFonts w:eastAsiaTheme="minorEastAsia" w:cs="Arial"/>
                <w:snapToGrid w:val="0"/>
                <w:kern w:val="0"/>
                <w:szCs w:val="21"/>
              </w:rPr>
            </w:pPr>
            <w:r w:rsidRPr="006A26FC">
              <w:rPr>
                <w:rFonts w:asciiTheme="minorEastAsia" w:eastAsiaTheme="minorEastAsia" w:hAnsiTheme="minorEastAsia" w:cs="Arial"/>
                <w:snapToGrid w:val="0"/>
                <w:kern w:val="0"/>
                <w:szCs w:val="21"/>
              </w:rPr>
              <w:t>96354.89</w:t>
            </w:r>
          </w:p>
        </w:tc>
        <w:tc>
          <w:tcPr>
            <w:tcW w:w="1134" w:type="dxa"/>
            <w:vAlign w:val="center"/>
          </w:tcPr>
          <w:p w:rsidR="00CA3E47" w:rsidRPr="0044135F" w:rsidRDefault="006A26FC">
            <w:pPr>
              <w:pStyle w:val="a9"/>
              <w:adjustRightInd w:val="0"/>
              <w:snapToGrid w:val="0"/>
              <w:spacing w:line="300" w:lineRule="auto"/>
              <w:jc w:val="center"/>
              <w:rPr>
                <w:rFonts w:ascii="Arial" w:hAnsi="Arial" w:cs="Arial"/>
                <w:snapToGrid w:val="0"/>
                <w:kern w:val="0"/>
              </w:rPr>
            </w:pPr>
            <w:r w:rsidRPr="006A26FC">
              <w:rPr>
                <w:rFonts w:ascii="Arial" w:hAnsi="Arial" w:cs="Arial"/>
                <w:snapToGrid w:val="0"/>
                <w:kern w:val="0"/>
              </w:rPr>
              <w:t>24</w:t>
            </w:r>
          </w:p>
        </w:tc>
        <w:tc>
          <w:tcPr>
            <w:tcW w:w="1843" w:type="dxa"/>
            <w:vAlign w:val="center"/>
          </w:tcPr>
          <w:p w:rsidR="00CA3E47" w:rsidRPr="0044135F" w:rsidRDefault="00CA3E47">
            <w:pPr>
              <w:pStyle w:val="a9"/>
              <w:adjustRightInd w:val="0"/>
              <w:snapToGrid w:val="0"/>
              <w:spacing w:line="300" w:lineRule="auto"/>
              <w:jc w:val="center"/>
              <w:rPr>
                <w:rFonts w:ascii="Arial" w:hAnsi="Arial" w:cs="Arial"/>
                <w:snapToGrid w:val="0"/>
                <w:kern w:val="0"/>
              </w:rPr>
            </w:pPr>
          </w:p>
        </w:tc>
        <w:tc>
          <w:tcPr>
            <w:tcW w:w="1417" w:type="dxa"/>
            <w:vAlign w:val="center"/>
          </w:tcPr>
          <w:p w:rsidR="00CA3E47" w:rsidRPr="0044135F" w:rsidRDefault="00CA3E47">
            <w:pPr>
              <w:pStyle w:val="a9"/>
              <w:adjustRightInd w:val="0"/>
              <w:snapToGrid w:val="0"/>
              <w:spacing w:line="300" w:lineRule="auto"/>
              <w:jc w:val="center"/>
              <w:rPr>
                <w:rFonts w:ascii="Arial" w:hAnsi="Arial" w:cs="Arial"/>
                <w:snapToGrid w:val="0"/>
                <w:kern w:val="0"/>
              </w:rPr>
            </w:pPr>
          </w:p>
        </w:tc>
      </w:tr>
      <w:tr w:rsidR="00CA3E47" w:rsidRPr="0044135F">
        <w:trPr>
          <w:trHeight w:val="368"/>
        </w:trPr>
        <w:tc>
          <w:tcPr>
            <w:tcW w:w="814" w:type="dxa"/>
            <w:vAlign w:val="center"/>
          </w:tcPr>
          <w:p w:rsidR="00CA3E47" w:rsidRPr="0044135F" w:rsidRDefault="006A26FC">
            <w:pPr>
              <w:pStyle w:val="a9"/>
              <w:adjustRightInd w:val="0"/>
              <w:snapToGrid w:val="0"/>
              <w:spacing w:line="300" w:lineRule="auto"/>
              <w:jc w:val="center"/>
              <w:rPr>
                <w:rFonts w:ascii="Arial" w:hAnsi="Arial" w:cs="Arial"/>
                <w:snapToGrid w:val="0"/>
                <w:kern w:val="0"/>
              </w:rPr>
            </w:pPr>
            <w:r w:rsidRPr="006A26FC">
              <w:rPr>
                <w:rFonts w:ascii="Arial" w:hAnsi="Arial" w:cs="Arial"/>
                <w:snapToGrid w:val="0"/>
                <w:kern w:val="0"/>
              </w:rPr>
              <w:t>3</w:t>
            </w:r>
          </w:p>
        </w:tc>
        <w:tc>
          <w:tcPr>
            <w:tcW w:w="2980" w:type="dxa"/>
            <w:vAlign w:val="center"/>
          </w:tcPr>
          <w:p w:rsidR="00CA3E47" w:rsidRPr="0044135F" w:rsidRDefault="006A26FC">
            <w:pPr>
              <w:pStyle w:val="a9"/>
              <w:adjustRightInd w:val="0"/>
              <w:snapToGrid w:val="0"/>
              <w:spacing w:line="300" w:lineRule="auto"/>
              <w:jc w:val="left"/>
              <w:rPr>
                <w:rFonts w:ascii="Arial" w:hAnsi="Arial" w:cs="Arial"/>
                <w:snapToGrid w:val="0"/>
                <w:kern w:val="0"/>
              </w:rPr>
            </w:pPr>
            <w:r w:rsidRPr="006A26FC">
              <w:rPr>
                <w:rFonts w:ascii="Arial" w:hAnsi="Arial" w:cs="Arial" w:hint="eastAsia"/>
                <w:snapToGrid w:val="0"/>
                <w:kern w:val="0"/>
              </w:rPr>
              <w:t>街道新增</w:t>
            </w:r>
          </w:p>
        </w:tc>
        <w:tc>
          <w:tcPr>
            <w:tcW w:w="1417" w:type="dxa"/>
            <w:vAlign w:val="center"/>
          </w:tcPr>
          <w:p w:rsidR="00CA3E47" w:rsidRPr="0044135F" w:rsidRDefault="006A26FC">
            <w:pPr>
              <w:shd w:val="clear" w:color="auto" w:fill="FFFFFF"/>
              <w:adjustRightInd w:val="0"/>
              <w:snapToGrid w:val="0"/>
              <w:spacing w:line="300" w:lineRule="auto"/>
              <w:jc w:val="center"/>
              <w:rPr>
                <w:rFonts w:asciiTheme="minorEastAsia" w:eastAsiaTheme="minorEastAsia" w:hAnsiTheme="minorEastAsia" w:cs="Arial"/>
                <w:snapToGrid w:val="0"/>
                <w:kern w:val="0"/>
                <w:szCs w:val="21"/>
              </w:rPr>
            </w:pPr>
            <w:r w:rsidRPr="006A26FC">
              <w:rPr>
                <w:rFonts w:asciiTheme="minorEastAsia" w:eastAsiaTheme="minorEastAsia" w:hAnsiTheme="minorEastAsia" w:cs="Arial"/>
                <w:snapToGrid w:val="0"/>
                <w:kern w:val="0"/>
                <w:szCs w:val="21"/>
              </w:rPr>
              <w:t>6011</w:t>
            </w:r>
          </w:p>
        </w:tc>
        <w:tc>
          <w:tcPr>
            <w:tcW w:w="1134" w:type="dxa"/>
            <w:vAlign w:val="center"/>
          </w:tcPr>
          <w:p w:rsidR="00CA3E47" w:rsidRPr="0044135F" w:rsidRDefault="006A26FC">
            <w:pPr>
              <w:pStyle w:val="a9"/>
              <w:adjustRightInd w:val="0"/>
              <w:snapToGrid w:val="0"/>
              <w:spacing w:line="300" w:lineRule="auto"/>
              <w:jc w:val="center"/>
              <w:rPr>
                <w:rFonts w:ascii="Arial" w:hAnsi="Arial" w:cs="Arial"/>
                <w:snapToGrid w:val="0"/>
                <w:kern w:val="0"/>
              </w:rPr>
            </w:pPr>
            <w:r w:rsidRPr="006A26FC">
              <w:rPr>
                <w:rFonts w:ascii="Arial" w:hAnsi="Arial" w:cs="Arial"/>
                <w:snapToGrid w:val="0"/>
                <w:kern w:val="0"/>
              </w:rPr>
              <w:t>24</w:t>
            </w:r>
          </w:p>
        </w:tc>
        <w:tc>
          <w:tcPr>
            <w:tcW w:w="1843" w:type="dxa"/>
            <w:vAlign w:val="center"/>
          </w:tcPr>
          <w:p w:rsidR="00CA3E47" w:rsidRPr="0044135F" w:rsidRDefault="00CA3E47">
            <w:pPr>
              <w:pStyle w:val="a9"/>
              <w:adjustRightInd w:val="0"/>
              <w:snapToGrid w:val="0"/>
              <w:spacing w:line="300" w:lineRule="auto"/>
              <w:jc w:val="center"/>
              <w:rPr>
                <w:rFonts w:ascii="Arial" w:hAnsi="Arial" w:cs="Arial"/>
                <w:snapToGrid w:val="0"/>
                <w:kern w:val="0"/>
              </w:rPr>
            </w:pPr>
          </w:p>
        </w:tc>
        <w:tc>
          <w:tcPr>
            <w:tcW w:w="1417" w:type="dxa"/>
            <w:vAlign w:val="center"/>
          </w:tcPr>
          <w:p w:rsidR="00CA3E47" w:rsidRPr="0044135F" w:rsidRDefault="00CA3E47">
            <w:pPr>
              <w:pStyle w:val="a9"/>
              <w:adjustRightInd w:val="0"/>
              <w:snapToGrid w:val="0"/>
              <w:spacing w:line="300" w:lineRule="auto"/>
              <w:jc w:val="center"/>
              <w:rPr>
                <w:rFonts w:ascii="Arial" w:hAnsi="Arial" w:cs="Arial"/>
                <w:snapToGrid w:val="0"/>
                <w:kern w:val="0"/>
              </w:rPr>
            </w:pPr>
          </w:p>
        </w:tc>
      </w:tr>
      <w:tr w:rsidR="00CA3E47" w:rsidRPr="0044135F">
        <w:trPr>
          <w:trHeight w:val="368"/>
        </w:trPr>
        <w:tc>
          <w:tcPr>
            <w:tcW w:w="814" w:type="dxa"/>
            <w:vAlign w:val="center"/>
          </w:tcPr>
          <w:p w:rsidR="00CA3E47" w:rsidRPr="0044135F" w:rsidRDefault="006A26FC">
            <w:pPr>
              <w:pStyle w:val="a9"/>
              <w:adjustRightInd w:val="0"/>
              <w:snapToGrid w:val="0"/>
              <w:spacing w:line="300" w:lineRule="auto"/>
              <w:jc w:val="center"/>
              <w:rPr>
                <w:rFonts w:ascii="Arial" w:hAnsi="Arial" w:cs="Arial"/>
                <w:snapToGrid w:val="0"/>
                <w:kern w:val="0"/>
              </w:rPr>
            </w:pPr>
            <w:r w:rsidRPr="006A26FC">
              <w:rPr>
                <w:rFonts w:ascii="Arial" w:hAnsi="Arial" w:cs="Arial"/>
                <w:snapToGrid w:val="0"/>
                <w:kern w:val="0"/>
              </w:rPr>
              <w:t>4</w:t>
            </w:r>
          </w:p>
        </w:tc>
        <w:tc>
          <w:tcPr>
            <w:tcW w:w="2980" w:type="dxa"/>
            <w:vAlign w:val="center"/>
          </w:tcPr>
          <w:p w:rsidR="00CA3E47" w:rsidRPr="0044135F" w:rsidRDefault="006A26FC">
            <w:pPr>
              <w:pStyle w:val="a9"/>
              <w:adjustRightInd w:val="0"/>
              <w:snapToGrid w:val="0"/>
              <w:spacing w:line="300" w:lineRule="auto"/>
              <w:jc w:val="left"/>
              <w:rPr>
                <w:rFonts w:ascii="Arial" w:hAnsi="Arial" w:cs="Arial"/>
                <w:snapToGrid w:val="0"/>
                <w:kern w:val="0"/>
              </w:rPr>
            </w:pPr>
            <w:r w:rsidRPr="006A26FC">
              <w:rPr>
                <w:rFonts w:ascii="Arial" w:hAnsi="Arial" w:cs="Arial" w:hint="eastAsia"/>
                <w:snapToGrid w:val="0"/>
                <w:kern w:val="0"/>
              </w:rPr>
              <w:t>其它</w:t>
            </w:r>
          </w:p>
        </w:tc>
        <w:tc>
          <w:tcPr>
            <w:tcW w:w="1417" w:type="dxa"/>
            <w:vAlign w:val="center"/>
          </w:tcPr>
          <w:p w:rsidR="00CA3E47" w:rsidRPr="0044135F" w:rsidRDefault="00CA3E47">
            <w:pPr>
              <w:shd w:val="clear" w:color="auto" w:fill="FFFFFF"/>
              <w:adjustRightInd w:val="0"/>
              <w:snapToGrid w:val="0"/>
              <w:spacing w:line="300" w:lineRule="auto"/>
              <w:jc w:val="center"/>
              <w:rPr>
                <w:rFonts w:asciiTheme="minorEastAsia" w:eastAsiaTheme="minorEastAsia" w:hAnsiTheme="minorEastAsia" w:cs="Arial"/>
                <w:snapToGrid w:val="0"/>
                <w:kern w:val="0"/>
                <w:szCs w:val="21"/>
              </w:rPr>
            </w:pPr>
          </w:p>
        </w:tc>
        <w:tc>
          <w:tcPr>
            <w:tcW w:w="1134" w:type="dxa"/>
            <w:vAlign w:val="center"/>
          </w:tcPr>
          <w:p w:rsidR="00CA3E47" w:rsidRPr="0044135F" w:rsidRDefault="006A26FC">
            <w:pPr>
              <w:pStyle w:val="a9"/>
              <w:adjustRightInd w:val="0"/>
              <w:snapToGrid w:val="0"/>
              <w:spacing w:line="300" w:lineRule="auto"/>
              <w:jc w:val="center"/>
              <w:rPr>
                <w:rFonts w:ascii="Arial" w:hAnsi="Arial" w:cs="Arial"/>
                <w:snapToGrid w:val="0"/>
                <w:kern w:val="0"/>
              </w:rPr>
            </w:pPr>
            <w:r w:rsidRPr="006A26FC">
              <w:rPr>
                <w:rFonts w:ascii="Arial" w:hAnsi="Arial" w:cs="Arial"/>
                <w:snapToGrid w:val="0"/>
                <w:kern w:val="0"/>
              </w:rPr>
              <w:t>24</w:t>
            </w:r>
          </w:p>
        </w:tc>
        <w:tc>
          <w:tcPr>
            <w:tcW w:w="1843" w:type="dxa"/>
            <w:vAlign w:val="center"/>
          </w:tcPr>
          <w:p w:rsidR="00CA3E47" w:rsidRPr="0044135F" w:rsidRDefault="00CA3E47">
            <w:pPr>
              <w:pStyle w:val="a9"/>
              <w:adjustRightInd w:val="0"/>
              <w:snapToGrid w:val="0"/>
              <w:spacing w:line="300" w:lineRule="auto"/>
              <w:jc w:val="center"/>
              <w:rPr>
                <w:rFonts w:ascii="Arial" w:hAnsi="Arial" w:cs="Arial"/>
                <w:snapToGrid w:val="0"/>
                <w:kern w:val="0"/>
              </w:rPr>
            </w:pPr>
          </w:p>
        </w:tc>
        <w:tc>
          <w:tcPr>
            <w:tcW w:w="1417" w:type="dxa"/>
            <w:vAlign w:val="center"/>
          </w:tcPr>
          <w:p w:rsidR="00CA3E47" w:rsidRPr="0044135F" w:rsidRDefault="00CA3E47">
            <w:pPr>
              <w:pStyle w:val="a9"/>
              <w:adjustRightInd w:val="0"/>
              <w:snapToGrid w:val="0"/>
              <w:spacing w:line="300" w:lineRule="auto"/>
              <w:jc w:val="center"/>
              <w:rPr>
                <w:rFonts w:ascii="Arial" w:hAnsi="Arial" w:cs="Arial"/>
                <w:snapToGrid w:val="0"/>
                <w:kern w:val="0"/>
              </w:rPr>
            </w:pPr>
          </w:p>
        </w:tc>
      </w:tr>
      <w:tr w:rsidR="00CA3E47" w:rsidRPr="0044135F">
        <w:trPr>
          <w:trHeight w:val="397"/>
        </w:trPr>
        <w:tc>
          <w:tcPr>
            <w:tcW w:w="814" w:type="dxa"/>
            <w:vAlign w:val="center"/>
          </w:tcPr>
          <w:p w:rsidR="00CA3E47" w:rsidRPr="0044135F" w:rsidRDefault="006A26FC">
            <w:pPr>
              <w:pStyle w:val="a9"/>
              <w:adjustRightInd w:val="0"/>
              <w:snapToGrid w:val="0"/>
              <w:spacing w:line="300" w:lineRule="auto"/>
              <w:jc w:val="center"/>
              <w:rPr>
                <w:rFonts w:ascii="Arial" w:hAnsi="Arial" w:cs="Arial"/>
                <w:snapToGrid w:val="0"/>
                <w:kern w:val="0"/>
              </w:rPr>
            </w:pPr>
            <w:r w:rsidRPr="006A26FC">
              <w:rPr>
                <w:rFonts w:ascii="Arial" w:hAnsi="Arial" w:cs="Arial"/>
                <w:snapToGrid w:val="0"/>
                <w:kern w:val="0"/>
              </w:rPr>
              <w:t>5</w:t>
            </w:r>
          </w:p>
        </w:tc>
        <w:tc>
          <w:tcPr>
            <w:tcW w:w="7374" w:type="dxa"/>
            <w:gridSpan w:val="4"/>
            <w:vAlign w:val="center"/>
          </w:tcPr>
          <w:p w:rsidR="00CA3E47" w:rsidRPr="0044135F" w:rsidRDefault="006A26FC">
            <w:pPr>
              <w:pStyle w:val="a9"/>
              <w:adjustRightInd w:val="0"/>
              <w:snapToGrid w:val="0"/>
              <w:spacing w:line="300" w:lineRule="auto"/>
              <w:jc w:val="left"/>
              <w:rPr>
                <w:rFonts w:ascii="Arial" w:hAnsi="Arial" w:cs="Arial"/>
                <w:snapToGrid w:val="0"/>
                <w:kern w:val="0"/>
              </w:rPr>
            </w:pPr>
            <w:r w:rsidRPr="006A26FC">
              <w:rPr>
                <w:rFonts w:ascii="Arial" w:hAnsi="Arial" w:cs="Arial" w:hint="eastAsia"/>
                <w:snapToGrid w:val="0"/>
                <w:kern w:val="0"/>
              </w:rPr>
              <w:t>合计（两年）</w:t>
            </w:r>
            <w:r w:rsidRPr="006A26FC">
              <w:rPr>
                <w:rFonts w:ascii="Arial" w:hAnsi="Arial" w:cs="Arial"/>
                <w:snapToGrid w:val="0"/>
                <w:kern w:val="0"/>
              </w:rPr>
              <w:t>=</w:t>
            </w:r>
            <w:r w:rsidRPr="006A26FC">
              <w:rPr>
                <w:rFonts w:ascii="Arial" w:hAnsi="Arial" w:cs="Arial" w:hint="eastAsia"/>
                <w:snapToGrid w:val="0"/>
                <w:kern w:val="0"/>
              </w:rPr>
              <w:t>【</w:t>
            </w:r>
            <w:r w:rsidRPr="006A26FC">
              <w:rPr>
                <w:rFonts w:ascii="Arial" w:hAnsi="Arial" w:cs="Arial"/>
                <w:snapToGrid w:val="0"/>
                <w:kern w:val="0"/>
              </w:rPr>
              <w:t>1+2+3</w:t>
            </w:r>
            <w:r w:rsidRPr="006A26FC">
              <w:rPr>
                <w:rFonts w:ascii="Arial" w:hAnsi="Arial" w:cs="Arial" w:hint="eastAsia"/>
                <w:snapToGrid w:val="0"/>
                <w:kern w:val="0"/>
              </w:rPr>
              <w:t>】</w:t>
            </w:r>
          </w:p>
        </w:tc>
        <w:tc>
          <w:tcPr>
            <w:tcW w:w="1417" w:type="dxa"/>
            <w:vAlign w:val="center"/>
          </w:tcPr>
          <w:p w:rsidR="00CA3E47" w:rsidRPr="0044135F" w:rsidRDefault="00CA3E47">
            <w:pPr>
              <w:pStyle w:val="a9"/>
              <w:adjustRightInd w:val="0"/>
              <w:snapToGrid w:val="0"/>
              <w:spacing w:line="300" w:lineRule="auto"/>
              <w:jc w:val="center"/>
              <w:rPr>
                <w:rFonts w:ascii="Arial" w:hAnsi="Arial" w:cs="Arial"/>
                <w:snapToGrid w:val="0"/>
                <w:kern w:val="0"/>
              </w:rPr>
            </w:pPr>
          </w:p>
        </w:tc>
      </w:tr>
    </w:tbl>
    <w:p w:rsidR="00CA3E47" w:rsidRPr="0044135F" w:rsidRDefault="006A26FC">
      <w:pPr>
        <w:pStyle w:val="a9"/>
        <w:adjustRightInd w:val="0"/>
        <w:snapToGrid w:val="0"/>
        <w:spacing w:line="360" w:lineRule="auto"/>
        <w:ind w:firstLine="480"/>
        <w:rPr>
          <w:rFonts w:ascii="Arial" w:hAnsi="Arial" w:cs="Arial"/>
          <w:snapToGrid w:val="0"/>
          <w:kern w:val="0"/>
        </w:rPr>
      </w:pPr>
      <w:r w:rsidRPr="006A26FC">
        <w:rPr>
          <w:rFonts w:ascii="Arial" w:hAnsi="Arial" w:cs="Arial" w:hint="eastAsia"/>
          <w:snapToGrid w:val="0"/>
          <w:kern w:val="0"/>
        </w:rPr>
        <w:t>报价说明：</w:t>
      </w:r>
    </w:p>
    <w:p w:rsidR="00CA3E47" w:rsidRPr="0044135F" w:rsidRDefault="006A26FC">
      <w:pPr>
        <w:pStyle w:val="a9"/>
        <w:numPr>
          <w:ilvl w:val="0"/>
          <w:numId w:val="4"/>
        </w:numPr>
        <w:adjustRightInd w:val="0"/>
        <w:snapToGrid w:val="0"/>
        <w:spacing w:line="360" w:lineRule="auto"/>
        <w:ind w:left="0" w:firstLineChars="200" w:firstLine="420"/>
        <w:rPr>
          <w:rFonts w:ascii="Arial" w:hAnsi="Arial" w:cs="Arial"/>
          <w:snapToGrid w:val="0"/>
          <w:kern w:val="0"/>
          <w:szCs w:val="21"/>
        </w:rPr>
      </w:pPr>
      <w:r w:rsidRPr="006A26FC">
        <w:rPr>
          <w:rFonts w:ascii="Arial" w:hAnsi="Arial" w:cs="Arial" w:hint="eastAsia"/>
          <w:snapToGrid w:val="0"/>
          <w:kern w:val="0"/>
          <w:szCs w:val="21"/>
        </w:rPr>
        <w:t>除甲方提供采购文件约定的内容外，其他均由乙方完成，费用均考虑在综合单价内。【保洁合价＝保洁面积×服务期×综合单价】</w:t>
      </w:r>
    </w:p>
    <w:p w:rsidR="00CA3E47" w:rsidRPr="0044135F" w:rsidRDefault="006A26FC">
      <w:pPr>
        <w:pStyle w:val="a9"/>
        <w:numPr>
          <w:ilvl w:val="0"/>
          <w:numId w:val="4"/>
        </w:numPr>
        <w:adjustRightInd w:val="0"/>
        <w:snapToGrid w:val="0"/>
        <w:spacing w:line="360" w:lineRule="auto"/>
        <w:ind w:left="0" w:firstLineChars="200" w:firstLine="420"/>
        <w:rPr>
          <w:rFonts w:ascii="Arial" w:hAnsi="Arial" w:cs="Arial"/>
          <w:snapToGrid w:val="0"/>
          <w:kern w:val="0"/>
          <w:szCs w:val="21"/>
        </w:rPr>
      </w:pPr>
      <w:r w:rsidRPr="006A26FC">
        <w:rPr>
          <w:rFonts w:ascii="Arial" w:hAnsi="Arial" w:cs="Arial" w:hint="eastAsia"/>
          <w:snapToGrid w:val="0"/>
          <w:kern w:val="0"/>
          <w:szCs w:val="21"/>
        </w:rPr>
        <w:t>合计费用结转至开标一览表。</w:t>
      </w:r>
    </w:p>
    <w:p w:rsidR="00CA3E47" w:rsidRPr="0044135F" w:rsidRDefault="006A26FC">
      <w:pPr>
        <w:pStyle w:val="a9"/>
        <w:numPr>
          <w:ilvl w:val="0"/>
          <w:numId w:val="4"/>
        </w:numPr>
        <w:adjustRightInd w:val="0"/>
        <w:snapToGrid w:val="0"/>
        <w:spacing w:line="360" w:lineRule="auto"/>
        <w:ind w:left="0" w:firstLineChars="200" w:firstLine="420"/>
        <w:rPr>
          <w:rFonts w:ascii="Arial" w:hAnsi="Arial" w:cs="Arial"/>
          <w:snapToGrid w:val="0"/>
          <w:kern w:val="0"/>
          <w:szCs w:val="21"/>
        </w:rPr>
      </w:pPr>
      <w:r w:rsidRPr="006A26FC">
        <w:rPr>
          <w:rFonts w:ascii="Arial" w:hAnsi="Arial" w:cs="Arial" w:hint="eastAsia"/>
          <w:snapToGrid w:val="0"/>
          <w:kern w:val="0"/>
          <w:szCs w:val="21"/>
        </w:rPr>
        <w:t>表中不得有给予采购人的赠品、回扣或者与本项目采购无关的其他商品、服务。</w:t>
      </w:r>
    </w:p>
    <w:p w:rsidR="00CA3E47" w:rsidRPr="0044135F" w:rsidRDefault="006A26FC">
      <w:pPr>
        <w:pStyle w:val="a9"/>
        <w:numPr>
          <w:ilvl w:val="0"/>
          <w:numId w:val="4"/>
        </w:numPr>
        <w:adjustRightInd w:val="0"/>
        <w:snapToGrid w:val="0"/>
        <w:spacing w:line="360" w:lineRule="auto"/>
        <w:ind w:left="0" w:firstLineChars="200" w:firstLine="420"/>
        <w:rPr>
          <w:rFonts w:ascii="Arial" w:hAnsi="Arial" w:cs="Arial"/>
          <w:snapToGrid w:val="0"/>
          <w:kern w:val="0"/>
          <w:szCs w:val="21"/>
        </w:rPr>
      </w:pPr>
      <w:r w:rsidRPr="006A26FC">
        <w:rPr>
          <w:rFonts w:ascii="Arial" w:hAnsi="Arial" w:cs="Arial" w:hint="eastAsia"/>
          <w:snapToGrid w:val="0"/>
          <w:kern w:val="0"/>
          <w:szCs w:val="21"/>
        </w:rPr>
        <w:t>各分项报价应合理，且不得低于成本。</w:t>
      </w:r>
    </w:p>
    <w:p w:rsidR="00CA3E47" w:rsidRPr="0044135F" w:rsidRDefault="006A26FC">
      <w:pPr>
        <w:pStyle w:val="a9"/>
        <w:numPr>
          <w:ilvl w:val="0"/>
          <w:numId w:val="4"/>
        </w:numPr>
        <w:adjustRightInd w:val="0"/>
        <w:snapToGrid w:val="0"/>
        <w:spacing w:line="360" w:lineRule="auto"/>
        <w:ind w:left="0" w:firstLineChars="200" w:firstLine="420"/>
        <w:rPr>
          <w:rFonts w:ascii="Arial" w:hAnsi="Arial" w:cs="Arial"/>
          <w:snapToGrid w:val="0"/>
          <w:kern w:val="0"/>
          <w:szCs w:val="21"/>
        </w:rPr>
      </w:pPr>
      <w:r w:rsidRPr="006A26FC">
        <w:rPr>
          <w:rFonts w:ascii="Arial" w:hAnsi="Arial" w:cs="Arial" w:hint="eastAsia"/>
          <w:snapToGrid w:val="0"/>
          <w:kern w:val="0"/>
          <w:szCs w:val="21"/>
        </w:rPr>
        <w:t>投标价格组成明细表是报价的唯一载体。</w:t>
      </w:r>
    </w:p>
    <w:p w:rsidR="00CA3E47" w:rsidRPr="0044135F" w:rsidRDefault="006A26FC">
      <w:pPr>
        <w:pStyle w:val="a9"/>
        <w:numPr>
          <w:ilvl w:val="0"/>
          <w:numId w:val="4"/>
        </w:numPr>
        <w:adjustRightInd w:val="0"/>
        <w:snapToGrid w:val="0"/>
        <w:spacing w:line="360" w:lineRule="auto"/>
        <w:ind w:left="0" w:firstLineChars="200" w:firstLine="420"/>
        <w:rPr>
          <w:rFonts w:ascii="Arial" w:hAnsi="Arial" w:cs="Arial"/>
          <w:snapToGrid w:val="0"/>
          <w:kern w:val="0"/>
          <w:szCs w:val="21"/>
        </w:rPr>
      </w:pPr>
      <w:r w:rsidRPr="006A26FC">
        <w:rPr>
          <w:rFonts w:ascii="Arial" w:hAnsi="Arial" w:cs="Arial" w:hint="eastAsia"/>
          <w:snapToGrid w:val="0"/>
          <w:kern w:val="0"/>
          <w:szCs w:val="21"/>
        </w:rPr>
        <w:t>我公司报价时已充分考虑最低工资调整因素。</w:t>
      </w:r>
    </w:p>
    <w:p w:rsidR="00CA3E47" w:rsidRPr="0044135F" w:rsidRDefault="00CA3E47">
      <w:pPr>
        <w:pStyle w:val="a0"/>
        <w:snapToGrid w:val="0"/>
        <w:rPr>
          <w:snapToGrid w:val="0"/>
          <w:kern w:val="0"/>
          <w:lang w:val="en-US"/>
        </w:rPr>
      </w:pP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szCs w:val="21"/>
        </w:rPr>
        <w:t>供应商全称（盖章）：</w:t>
      </w:r>
    </w:p>
    <w:p w:rsidR="00CA3E47" w:rsidRPr="0044135F" w:rsidRDefault="006A26FC">
      <w:pPr>
        <w:adjustRightInd w:val="0"/>
        <w:snapToGrid w:val="0"/>
        <w:spacing w:line="360" w:lineRule="auto"/>
        <w:ind w:firstLineChars="200" w:firstLine="420"/>
        <w:rPr>
          <w:rFonts w:ascii="Arial" w:hAnsi="Arial" w:cs="Arial"/>
          <w:snapToGrid w:val="0"/>
          <w:kern w:val="0"/>
          <w:u w:val="single"/>
        </w:rPr>
      </w:pPr>
      <w:r w:rsidRPr="006A26FC">
        <w:rPr>
          <w:rFonts w:ascii="Arial" w:hAnsi="Arial" w:cs="Arial" w:hint="eastAsia"/>
          <w:snapToGrid w:val="0"/>
          <w:kern w:val="0"/>
        </w:rPr>
        <w:t>日期：</w:t>
      </w:r>
      <w:r w:rsidRPr="006A26FC">
        <w:rPr>
          <w:rFonts w:ascii="Arial" w:hAnsi="Arial" w:cs="Arial" w:hint="eastAsia"/>
          <w:snapToGrid w:val="0"/>
          <w:kern w:val="0"/>
          <w:szCs w:val="21"/>
        </w:rPr>
        <w:t>年</w:t>
      </w:r>
      <w:r w:rsidRPr="006A26FC">
        <w:rPr>
          <w:rFonts w:ascii="Arial" w:hAnsi="Arial" w:cs="Arial"/>
          <w:snapToGrid w:val="0"/>
          <w:kern w:val="0"/>
          <w:szCs w:val="21"/>
        </w:rPr>
        <w:t xml:space="preserve"> </w:t>
      </w:r>
      <w:r w:rsidRPr="006A26FC">
        <w:rPr>
          <w:rFonts w:ascii="Arial" w:hAnsi="Arial" w:cs="Arial" w:hint="eastAsia"/>
          <w:snapToGrid w:val="0"/>
          <w:kern w:val="0"/>
          <w:szCs w:val="21"/>
        </w:rPr>
        <w:t>月</w:t>
      </w:r>
      <w:r w:rsidRPr="006A26FC">
        <w:rPr>
          <w:rFonts w:ascii="Arial" w:hAnsi="Arial" w:cs="Arial"/>
          <w:snapToGrid w:val="0"/>
          <w:kern w:val="0"/>
          <w:szCs w:val="21"/>
        </w:rPr>
        <w:t xml:space="preserve"> </w:t>
      </w:r>
      <w:r w:rsidRPr="006A26FC">
        <w:rPr>
          <w:rFonts w:ascii="Arial" w:hAnsi="Arial" w:cs="Arial" w:hint="eastAsia"/>
          <w:snapToGrid w:val="0"/>
          <w:kern w:val="0"/>
          <w:szCs w:val="21"/>
        </w:rPr>
        <w:t>日</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br w:type="page"/>
      </w:r>
    </w:p>
    <w:p w:rsidR="00CA3E47" w:rsidRPr="0044135F" w:rsidRDefault="006A26FC">
      <w:pPr>
        <w:pStyle w:val="3"/>
        <w:snapToGrid w:val="0"/>
        <w:spacing w:line="360" w:lineRule="auto"/>
        <w:ind w:firstLine="422"/>
        <w:rPr>
          <w:rFonts w:cs="Arial"/>
          <w:snapToGrid w:val="0"/>
          <w:kern w:val="0"/>
        </w:rPr>
      </w:pPr>
      <w:r w:rsidRPr="006A26FC">
        <w:rPr>
          <w:rFonts w:cs="Arial" w:hint="eastAsia"/>
          <w:snapToGrid w:val="0"/>
          <w:kern w:val="0"/>
        </w:rPr>
        <w:lastRenderedPageBreak/>
        <w:t>四、中小企业声明函、监狱企业声明函及其相关的充分的证明材料、残疾人福利性单位声明函</w:t>
      </w:r>
    </w:p>
    <w:p w:rsidR="006A4CBE" w:rsidRPr="0044135F" w:rsidRDefault="006A26FC" w:rsidP="006A4CBE">
      <w:pPr>
        <w:spacing w:line="360" w:lineRule="auto"/>
        <w:ind w:right="-342"/>
        <w:jc w:val="center"/>
        <w:rPr>
          <w:rFonts w:ascii="Arial" w:hAnsi="Arial" w:cs="Arial"/>
          <w:b/>
          <w:snapToGrid w:val="0"/>
          <w:kern w:val="0"/>
          <w:sz w:val="24"/>
        </w:rPr>
      </w:pPr>
      <w:r w:rsidRPr="006A26FC">
        <w:rPr>
          <w:rFonts w:ascii="Arial" w:hAnsi="Arial" w:cs="Arial" w:hint="eastAsia"/>
          <w:b/>
          <w:snapToGrid w:val="0"/>
          <w:kern w:val="0"/>
          <w:sz w:val="24"/>
        </w:rPr>
        <w:t>中小企业声明函</w:t>
      </w:r>
    </w:p>
    <w:p w:rsidR="006A4CBE" w:rsidRPr="0044135F" w:rsidRDefault="006A26FC" w:rsidP="006A4CBE">
      <w:pPr>
        <w:jc w:val="center"/>
        <w:rPr>
          <w:rFonts w:ascii="Arial" w:hAnsi="Arial" w:cs="Arial"/>
          <w:b/>
          <w:snapToGrid w:val="0"/>
          <w:kern w:val="0"/>
          <w:sz w:val="24"/>
        </w:rPr>
      </w:pPr>
      <w:r w:rsidRPr="006A26FC">
        <w:rPr>
          <w:rFonts w:ascii="Arial" w:hAnsi="Arial" w:cs="Arial" w:hint="eastAsia"/>
          <w:b/>
          <w:snapToGrid w:val="0"/>
          <w:kern w:val="0"/>
          <w:sz w:val="24"/>
        </w:rPr>
        <w:t>【不属于中小企业的无需填写、递交】</w:t>
      </w:r>
    </w:p>
    <w:p w:rsidR="006A4CBE" w:rsidRPr="0044135F" w:rsidRDefault="006A4CBE" w:rsidP="006A4CBE">
      <w:pPr>
        <w:pStyle w:val="CM11"/>
        <w:ind w:firstLine="420"/>
        <w:rPr>
          <w:rFonts w:ascii="Arial" w:hAnsi="Arial" w:cs="Arial"/>
          <w:snapToGrid w:val="0"/>
          <w:color w:val="auto"/>
          <w:sz w:val="21"/>
          <w:szCs w:val="21"/>
        </w:rPr>
      </w:pPr>
    </w:p>
    <w:p w:rsidR="006A4CBE" w:rsidRPr="0044135F" w:rsidRDefault="006A26FC" w:rsidP="006A4CBE">
      <w:pPr>
        <w:pStyle w:val="CM11"/>
        <w:ind w:firstLine="420"/>
        <w:rPr>
          <w:rFonts w:ascii="Arial" w:hAnsi="Arial" w:cs="Arial"/>
          <w:snapToGrid w:val="0"/>
          <w:color w:val="auto"/>
          <w:sz w:val="21"/>
          <w:szCs w:val="21"/>
        </w:rPr>
      </w:pPr>
      <w:r w:rsidRPr="006A26FC">
        <w:rPr>
          <w:rFonts w:ascii="Arial" w:hAnsi="Arial" w:cs="Arial" w:hint="eastAsia"/>
          <w:snapToGrid w:val="0"/>
          <w:color w:val="auto"/>
          <w:sz w:val="21"/>
          <w:szCs w:val="21"/>
        </w:rPr>
        <w:t>本公司（联合体）郑重声明，根据《政府采购促进中小企业发展管理办法》（财库﹝</w:t>
      </w:r>
      <w:r w:rsidRPr="006A26FC">
        <w:rPr>
          <w:rFonts w:ascii="Arial" w:hAnsi="Arial" w:cs="Arial"/>
          <w:snapToGrid w:val="0"/>
          <w:color w:val="auto"/>
          <w:sz w:val="21"/>
          <w:szCs w:val="21"/>
        </w:rPr>
        <w:t>2020</w:t>
      </w:r>
      <w:r w:rsidRPr="006A26FC">
        <w:rPr>
          <w:rFonts w:ascii="Arial" w:hAnsi="Arial" w:cs="Arial" w:hint="eastAsia"/>
          <w:snapToGrid w:val="0"/>
          <w:color w:val="auto"/>
          <w:sz w:val="21"/>
          <w:szCs w:val="21"/>
        </w:rPr>
        <w:t>﹞</w:t>
      </w:r>
      <w:r w:rsidRPr="006A26FC">
        <w:rPr>
          <w:rFonts w:ascii="Arial" w:hAnsi="Arial" w:cs="Arial"/>
          <w:snapToGrid w:val="0"/>
          <w:color w:val="auto"/>
          <w:sz w:val="21"/>
          <w:szCs w:val="21"/>
        </w:rPr>
        <w:t xml:space="preserve">46 </w:t>
      </w:r>
      <w:r w:rsidRPr="006A26FC">
        <w:rPr>
          <w:rFonts w:ascii="Arial" w:hAnsi="Arial" w:cs="Arial" w:hint="eastAsia"/>
          <w:snapToGrid w:val="0"/>
          <w:color w:val="auto"/>
          <w:sz w:val="21"/>
          <w:szCs w:val="21"/>
        </w:rPr>
        <w:t>号）的规定，本公司（联合体）参加</w:t>
      </w:r>
      <w:r>
        <w:rPr>
          <w:rFonts w:ascii="Arial" w:hAnsi="Arial" w:cs="Arial" w:hint="eastAsia"/>
          <w:snapToGrid w:val="0"/>
          <w:color w:val="auto"/>
          <w:sz w:val="21"/>
          <w:szCs w:val="21"/>
          <w:u w:val="single"/>
        </w:rPr>
        <w:t>（单位名称）</w:t>
      </w:r>
      <w:r w:rsidRPr="006A26FC">
        <w:rPr>
          <w:rFonts w:ascii="Arial" w:hAnsi="Arial" w:cs="Arial" w:hint="eastAsia"/>
          <w:snapToGrid w:val="0"/>
          <w:color w:val="auto"/>
          <w:sz w:val="21"/>
          <w:szCs w:val="21"/>
        </w:rPr>
        <w:t>的</w:t>
      </w:r>
      <w:r>
        <w:rPr>
          <w:rFonts w:ascii="Arial" w:hAnsi="Arial" w:cs="Arial" w:hint="eastAsia"/>
          <w:snapToGrid w:val="0"/>
          <w:color w:val="auto"/>
          <w:sz w:val="21"/>
          <w:szCs w:val="21"/>
          <w:u w:val="single"/>
        </w:rPr>
        <w:t>（项目名称）</w:t>
      </w:r>
      <w:r w:rsidRPr="006A26FC">
        <w:rPr>
          <w:rFonts w:ascii="Arial" w:hAnsi="Arial" w:cs="Arial" w:hint="eastAsia"/>
          <w:snapToGrid w:val="0"/>
          <w:color w:val="auto"/>
          <w:sz w:val="21"/>
          <w:szCs w:val="21"/>
        </w:rPr>
        <w:t>采购活动，服务全部由符合政策要求的中小企业承接。相关企业的具体情况如下：</w:t>
      </w:r>
    </w:p>
    <w:p w:rsidR="006A4CBE" w:rsidRPr="0044135F" w:rsidRDefault="006A26FC" w:rsidP="006A4CBE">
      <w:pPr>
        <w:pStyle w:val="CM11"/>
        <w:ind w:firstLine="420"/>
        <w:rPr>
          <w:rFonts w:ascii="Arial" w:hAnsi="Arial" w:cs="Arial"/>
          <w:snapToGrid w:val="0"/>
          <w:color w:val="auto"/>
          <w:sz w:val="21"/>
          <w:szCs w:val="21"/>
        </w:rPr>
      </w:pPr>
      <w:r w:rsidRPr="006A26FC">
        <w:rPr>
          <w:rFonts w:ascii="Arial" w:hAnsi="Arial" w:cs="Arial"/>
          <w:snapToGrid w:val="0"/>
          <w:color w:val="auto"/>
          <w:sz w:val="21"/>
          <w:szCs w:val="21"/>
        </w:rPr>
        <w:t>1</w:t>
      </w:r>
      <w:r w:rsidRPr="006A26FC">
        <w:rPr>
          <w:rFonts w:ascii="Arial" w:hAnsi="Arial" w:cs="Arial" w:hint="eastAsia"/>
          <w:snapToGrid w:val="0"/>
          <w:color w:val="auto"/>
          <w:sz w:val="21"/>
          <w:szCs w:val="21"/>
        </w:rPr>
        <w:t>、</w:t>
      </w:r>
      <w:r>
        <w:rPr>
          <w:rFonts w:ascii="Arial" w:hAnsi="Arial" w:cs="Arial" w:hint="eastAsia"/>
          <w:snapToGrid w:val="0"/>
          <w:color w:val="auto"/>
          <w:sz w:val="21"/>
          <w:szCs w:val="21"/>
          <w:u w:val="single"/>
        </w:rPr>
        <w:t>（标的名称）</w:t>
      </w:r>
      <w:r>
        <w:rPr>
          <w:rFonts w:ascii="Arial" w:hAnsi="Arial" w:cs="Arial"/>
          <w:snapToGrid w:val="0"/>
          <w:color w:val="auto"/>
          <w:sz w:val="21"/>
          <w:szCs w:val="21"/>
          <w:u w:val="single"/>
        </w:rPr>
        <w:t xml:space="preserve"> </w:t>
      </w:r>
      <w:r w:rsidRPr="006A26FC">
        <w:rPr>
          <w:rFonts w:ascii="Arial" w:hAnsi="Arial" w:cs="Arial" w:hint="eastAsia"/>
          <w:snapToGrid w:val="0"/>
          <w:color w:val="auto"/>
          <w:sz w:val="21"/>
          <w:szCs w:val="21"/>
        </w:rPr>
        <w:t>，属于</w:t>
      </w:r>
      <w:r>
        <w:rPr>
          <w:rFonts w:ascii="Arial" w:hAnsi="Arial" w:cs="Arial" w:hint="eastAsia"/>
          <w:snapToGrid w:val="0"/>
          <w:color w:val="auto"/>
          <w:sz w:val="21"/>
          <w:szCs w:val="21"/>
          <w:u w:val="single"/>
        </w:rPr>
        <w:t>（采购文件中明确的所属行业）</w:t>
      </w:r>
      <w:r w:rsidRPr="006A26FC">
        <w:rPr>
          <w:rFonts w:ascii="Arial" w:hAnsi="Arial" w:cs="Arial" w:hint="eastAsia"/>
          <w:snapToGrid w:val="0"/>
          <w:color w:val="auto"/>
          <w:sz w:val="21"/>
          <w:szCs w:val="21"/>
        </w:rPr>
        <w:t>；承接企业为</w:t>
      </w:r>
      <w:r>
        <w:rPr>
          <w:rFonts w:ascii="Arial" w:hAnsi="Arial" w:cs="Arial" w:hint="eastAsia"/>
          <w:snapToGrid w:val="0"/>
          <w:color w:val="auto"/>
          <w:sz w:val="21"/>
          <w:szCs w:val="21"/>
          <w:u w:val="single"/>
        </w:rPr>
        <w:t>（企业名称）</w:t>
      </w:r>
      <w:r w:rsidRPr="006A26FC">
        <w:rPr>
          <w:rFonts w:ascii="Arial" w:hAnsi="Arial" w:cs="Arial" w:hint="eastAsia"/>
          <w:snapToGrid w:val="0"/>
          <w:color w:val="auto"/>
          <w:sz w:val="21"/>
          <w:szCs w:val="21"/>
        </w:rPr>
        <w:t>，从业人员</w:t>
      </w:r>
      <w:r>
        <w:rPr>
          <w:rFonts w:ascii="Arial" w:hAnsi="Arial" w:cs="Arial"/>
          <w:snapToGrid w:val="0"/>
          <w:color w:val="auto"/>
          <w:sz w:val="21"/>
          <w:szCs w:val="21"/>
          <w:u w:val="single"/>
        </w:rPr>
        <w:t xml:space="preserve">   </w:t>
      </w:r>
      <w:r w:rsidRPr="006A26FC">
        <w:rPr>
          <w:rFonts w:ascii="Arial" w:hAnsi="Arial" w:cs="Arial" w:hint="eastAsia"/>
          <w:snapToGrid w:val="0"/>
          <w:color w:val="auto"/>
          <w:sz w:val="21"/>
          <w:szCs w:val="21"/>
        </w:rPr>
        <w:t>人，营业收入为</w:t>
      </w:r>
      <w:r>
        <w:rPr>
          <w:rFonts w:ascii="Arial" w:hAnsi="Arial" w:cs="Arial"/>
          <w:snapToGrid w:val="0"/>
          <w:color w:val="auto"/>
          <w:sz w:val="21"/>
          <w:szCs w:val="21"/>
          <w:u w:val="single"/>
        </w:rPr>
        <w:t xml:space="preserve">   </w:t>
      </w:r>
      <w:r w:rsidRPr="006A26FC">
        <w:rPr>
          <w:rFonts w:ascii="Arial" w:hAnsi="Arial" w:cs="Arial" w:hint="eastAsia"/>
          <w:snapToGrid w:val="0"/>
          <w:color w:val="auto"/>
          <w:sz w:val="21"/>
          <w:szCs w:val="21"/>
        </w:rPr>
        <w:t>万元，资产总额为</w:t>
      </w:r>
      <w:r>
        <w:rPr>
          <w:rFonts w:ascii="Arial" w:hAnsi="Arial" w:cs="Arial"/>
          <w:snapToGrid w:val="0"/>
          <w:color w:val="auto"/>
          <w:sz w:val="21"/>
          <w:szCs w:val="21"/>
          <w:u w:val="single"/>
        </w:rPr>
        <w:t xml:space="preserve">   </w:t>
      </w:r>
      <w:r w:rsidRPr="006A26FC">
        <w:rPr>
          <w:rFonts w:ascii="Arial" w:hAnsi="Arial" w:cs="Arial" w:hint="eastAsia"/>
          <w:snapToGrid w:val="0"/>
          <w:color w:val="auto"/>
          <w:sz w:val="21"/>
          <w:szCs w:val="21"/>
        </w:rPr>
        <w:t>万元，属于</w:t>
      </w:r>
      <w:r>
        <w:rPr>
          <w:rFonts w:ascii="Arial" w:hAnsi="Arial" w:cs="Arial" w:hint="eastAsia"/>
          <w:snapToGrid w:val="0"/>
          <w:color w:val="auto"/>
          <w:sz w:val="21"/>
          <w:szCs w:val="21"/>
          <w:u w:val="single"/>
        </w:rPr>
        <w:t>（中型企业、小型企业、微型企业）</w:t>
      </w:r>
      <w:r w:rsidRPr="006A26FC">
        <w:rPr>
          <w:rFonts w:ascii="Arial" w:hAnsi="Arial" w:cs="Arial" w:hint="eastAsia"/>
          <w:snapToGrid w:val="0"/>
          <w:color w:val="auto"/>
          <w:sz w:val="21"/>
          <w:szCs w:val="21"/>
        </w:rPr>
        <w:t>；</w:t>
      </w:r>
    </w:p>
    <w:p w:rsidR="00EB1E7E" w:rsidRPr="0044135F" w:rsidRDefault="006A26FC" w:rsidP="006A4CBE">
      <w:pPr>
        <w:pStyle w:val="CM11"/>
        <w:ind w:firstLine="420"/>
        <w:rPr>
          <w:rFonts w:ascii="Arial" w:hAnsi="Arial" w:cs="Arial"/>
          <w:snapToGrid w:val="0"/>
          <w:color w:val="auto"/>
          <w:sz w:val="21"/>
          <w:szCs w:val="21"/>
        </w:rPr>
      </w:pPr>
      <w:r w:rsidRPr="006A26FC">
        <w:rPr>
          <w:rFonts w:ascii="Arial" w:hAnsi="Arial" w:cs="Arial"/>
          <w:snapToGrid w:val="0"/>
          <w:color w:val="auto"/>
          <w:sz w:val="21"/>
          <w:szCs w:val="21"/>
        </w:rPr>
        <w:t>2</w:t>
      </w:r>
      <w:r w:rsidRPr="006A26FC">
        <w:rPr>
          <w:rFonts w:ascii="Arial" w:hAnsi="Arial" w:cs="Arial" w:hint="eastAsia"/>
          <w:snapToGrid w:val="0"/>
          <w:color w:val="auto"/>
          <w:sz w:val="21"/>
          <w:szCs w:val="21"/>
        </w:rPr>
        <w:t>、</w:t>
      </w:r>
      <w:r>
        <w:rPr>
          <w:rFonts w:ascii="Arial" w:hAnsi="Arial" w:cs="Arial" w:hint="eastAsia"/>
          <w:snapToGrid w:val="0"/>
          <w:color w:val="auto"/>
          <w:sz w:val="21"/>
          <w:szCs w:val="21"/>
          <w:u w:val="single"/>
        </w:rPr>
        <w:t>（标的名称）</w:t>
      </w:r>
      <w:r w:rsidRPr="006A26FC">
        <w:rPr>
          <w:rFonts w:ascii="Arial" w:hAnsi="Arial" w:cs="Arial" w:hint="eastAsia"/>
          <w:snapToGrid w:val="0"/>
          <w:color w:val="auto"/>
          <w:sz w:val="21"/>
          <w:szCs w:val="21"/>
        </w:rPr>
        <w:t>，属于</w:t>
      </w:r>
      <w:r>
        <w:rPr>
          <w:rFonts w:ascii="Arial" w:hAnsi="Arial" w:cs="Arial" w:hint="eastAsia"/>
          <w:snapToGrid w:val="0"/>
          <w:color w:val="auto"/>
          <w:sz w:val="21"/>
          <w:szCs w:val="21"/>
          <w:u w:val="single"/>
        </w:rPr>
        <w:t>（采购文件中明确的所属行业）</w:t>
      </w:r>
      <w:r w:rsidRPr="006A26FC">
        <w:rPr>
          <w:rFonts w:ascii="Arial" w:hAnsi="Arial" w:cs="Arial" w:hint="eastAsia"/>
          <w:snapToGrid w:val="0"/>
          <w:color w:val="auto"/>
          <w:sz w:val="21"/>
          <w:szCs w:val="21"/>
        </w:rPr>
        <w:t>；承接企业为</w:t>
      </w:r>
      <w:r>
        <w:rPr>
          <w:rFonts w:ascii="Arial" w:hAnsi="Arial" w:cs="Arial" w:hint="eastAsia"/>
          <w:snapToGrid w:val="0"/>
          <w:color w:val="auto"/>
          <w:sz w:val="21"/>
          <w:szCs w:val="21"/>
          <w:u w:val="single"/>
        </w:rPr>
        <w:t>（企业名称）</w:t>
      </w:r>
      <w:r w:rsidRPr="006A26FC">
        <w:rPr>
          <w:rFonts w:ascii="Arial" w:hAnsi="Arial" w:cs="Arial" w:hint="eastAsia"/>
          <w:snapToGrid w:val="0"/>
          <w:color w:val="auto"/>
          <w:sz w:val="21"/>
          <w:szCs w:val="21"/>
        </w:rPr>
        <w:t>，从业人</w:t>
      </w:r>
    </w:p>
    <w:p w:rsidR="006A4CBE" w:rsidRPr="0044135F" w:rsidRDefault="006A26FC" w:rsidP="006A4CBE">
      <w:pPr>
        <w:pStyle w:val="CM11"/>
        <w:ind w:firstLine="420"/>
        <w:rPr>
          <w:rFonts w:ascii="Arial" w:hAnsi="Arial" w:cs="Arial"/>
          <w:snapToGrid w:val="0"/>
          <w:color w:val="auto"/>
          <w:sz w:val="21"/>
          <w:szCs w:val="21"/>
        </w:rPr>
      </w:pPr>
      <w:r w:rsidRPr="006A26FC">
        <w:rPr>
          <w:rFonts w:ascii="Arial" w:hAnsi="Arial" w:cs="Arial" w:hint="eastAsia"/>
          <w:snapToGrid w:val="0"/>
          <w:color w:val="auto"/>
          <w:sz w:val="21"/>
          <w:szCs w:val="21"/>
        </w:rPr>
        <w:t>员</w:t>
      </w:r>
      <w:r>
        <w:rPr>
          <w:rFonts w:ascii="Arial" w:hAnsi="Arial" w:cs="Arial"/>
          <w:snapToGrid w:val="0"/>
          <w:color w:val="auto"/>
          <w:sz w:val="21"/>
          <w:szCs w:val="21"/>
          <w:u w:val="single"/>
        </w:rPr>
        <w:t xml:space="preserve">   </w:t>
      </w:r>
      <w:r w:rsidRPr="006A26FC">
        <w:rPr>
          <w:rFonts w:ascii="Arial" w:hAnsi="Arial" w:cs="Arial" w:hint="eastAsia"/>
          <w:snapToGrid w:val="0"/>
          <w:color w:val="auto"/>
          <w:sz w:val="21"/>
          <w:szCs w:val="21"/>
        </w:rPr>
        <w:t>人，营业收入为</w:t>
      </w:r>
      <w:r>
        <w:rPr>
          <w:rFonts w:ascii="Arial" w:hAnsi="Arial" w:cs="Arial"/>
          <w:snapToGrid w:val="0"/>
          <w:color w:val="auto"/>
          <w:sz w:val="21"/>
          <w:szCs w:val="21"/>
          <w:u w:val="single"/>
        </w:rPr>
        <w:t xml:space="preserve">   </w:t>
      </w:r>
      <w:r w:rsidRPr="006A26FC">
        <w:rPr>
          <w:rFonts w:ascii="Arial" w:hAnsi="Arial" w:cs="Arial" w:hint="eastAsia"/>
          <w:snapToGrid w:val="0"/>
          <w:color w:val="auto"/>
          <w:sz w:val="21"/>
          <w:szCs w:val="21"/>
        </w:rPr>
        <w:t>万元，资产总额为</w:t>
      </w:r>
      <w:r>
        <w:rPr>
          <w:rFonts w:ascii="Arial" w:hAnsi="Arial" w:cs="Arial"/>
          <w:snapToGrid w:val="0"/>
          <w:color w:val="auto"/>
          <w:sz w:val="21"/>
          <w:szCs w:val="21"/>
          <w:u w:val="single"/>
        </w:rPr>
        <w:t xml:space="preserve">   </w:t>
      </w:r>
      <w:r w:rsidRPr="006A26FC">
        <w:rPr>
          <w:rFonts w:ascii="Arial" w:hAnsi="Arial" w:cs="Arial" w:hint="eastAsia"/>
          <w:snapToGrid w:val="0"/>
          <w:color w:val="auto"/>
          <w:sz w:val="21"/>
          <w:szCs w:val="21"/>
        </w:rPr>
        <w:t>万元，属于</w:t>
      </w:r>
      <w:r>
        <w:rPr>
          <w:rFonts w:ascii="Arial" w:hAnsi="Arial" w:cs="Arial" w:hint="eastAsia"/>
          <w:snapToGrid w:val="0"/>
          <w:color w:val="auto"/>
          <w:sz w:val="21"/>
          <w:szCs w:val="21"/>
          <w:u w:val="single"/>
        </w:rPr>
        <w:t>（中型企业、小型企业、微型企业）</w:t>
      </w:r>
      <w:r w:rsidRPr="006A26FC">
        <w:rPr>
          <w:rFonts w:ascii="Arial" w:hAnsi="Arial" w:cs="Arial" w:hint="eastAsia"/>
          <w:snapToGrid w:val="0"/>
          <w:color w:val="auto"/>
          <w:sz w:val="21"/>
          <w:szCs w:val="21"/>
        </w:rPr>
        <w:t>；</w:t>
      </w:r>
    </w:p>
    <w:p w:rsidR="006A4CBE" w:rsidRPr="0044135F" w:rsidRDefault="006A26FC" w:rsidP="006A4CBE">
      <w:pPr>
        <w:pStyle w:val="CM11"/>
        <w:ind w:firstLine="420"/>
        <w:rPr>
          <w:rFonts w:ascii="Arial" w:hAnsi="Arial" w:cs="Arial"/>
          <w:snapToGrid w:val="0"/>
          <w:color w:val="auto"/>
          <w:sz w:val="21"/>
          <w:szCs w:val="21"/>
        </w:rPr>
      </w:pPr>
      <w:r w:rsidRPr="006A26FC">
        <w:rPr>
          <w:rFonts w:ascii="Arial" w:hAnsi="Arial" w:cs="Arial" w:hint="eastAsia"/>
          <w:snapToGrid w:val="0"/>
          <w:color w:val="auto"/>
          <w:sz w:val="21"/>
          <w:szCs w:val="21"/>
        </w:rPr>
        <w:t>……</w:t>
      </w:r>
    </w:p>
    <w:p w:rsidR="006A4CBE" w:rsidRPr="0044135F" w:rsidRDefault="006A26FC" w:rsidP="006A4CBE">
      <w:pPr>
        <w:pStyle w:val="CM11"/>
        <w:ind w:firstLine="420"/>
        <w:rPr>
          <w:rFonts w:ascii="Arial" w:hAnsi="Arial" w:cs="Arial"/>
          <w:snapToGrid w:val="0"/>
          <w:color w:val="auto"/>
          <w:sz w:val="21"/>
          <w:szCs w:val="21"/>
        </w:rPr>
      </w:pPr>
      <w:r w:rsidRPr="006A26FC">
        <w:rPr>
          <w:rFonts w:ascii="Arial" w:hAnsi="Arial" w:cs="Arial" w:hint="eastAsia"/>
          <w:snapToGrid w:val="0"/>
          <w:color w:val="auto"/>
          <w:sz w:val="21"/>
          <w:szCs w:val="21"/>
        </w:rPr>
        <w:t>以上企业，不属于大企业的分支机构，不存在控股股东为大企业的情形，也不存在与大企业的负责人为同一人的情形。</w:t>
      </w:r>
    </w:p>
    <w:p w:rsidR="006A4CBE" w:rsidRPr="0044135F" w:rsidRDefault="006A26FC" w:rsidP="006A4CBE">
      <w:pPr>
        <w:pStyle w:val="CM11"/>
        <w:ind w:firstLine="420"/>
        <w:rPr>
          <w:rFonts w:ascii="Arial" w:hAnsi="Arial" w:cs="Arial"/>
          <w:snapToGrid w:val="0"/>
          <w:color w:val="auto"/>
          <w:sz w:val="21"/>
          <w:szCs w:val="21"/>
        </w:rPr>
      </w:pPr>
      <w:r w:rsidRPr="006A26FC">
        <w:rPr>
          <w:rFonts w:ascii="Arial" w:hAnsi="Arial" w:cs="Arial" w:hint="eastAsia"/>
          <w:snapToGrid w:val="0"/>
          <w:color w:val="auto"/>
          <w:sz w:val="21"/>
          <w:szCs w:val="21"/>
        </w:rPr>
        <w:t>本企业对上述声明内容的真实性负责。如有虚假，将依法承担相应责任。</w:t>
      </w:r>
    </w:p>
    <w:p w:rsidR="006A4CBE" w:rsidRPr="0044135F" w:rsidRDefault="006A4CBE" w:rsidP="006A4CBE">
      <w:pPr>
        <w:spacing w:line="460" w:lineRule="exact"/>
        <w:rPr>
          <w:rFonts w:ascii="Arial" w:hAnsi="Arial" w:cs="Arial"/>
          <w:snapToGrid w:val="0"/>
          <w:kern w:val="0"/>
          <w:szCs w:val="21"/>
        </w:rPr>
      </w:pPr>
    </w:p>
    <w:p w:rsidR="006A4CBE" w:rsidRPr="0044135F" w:rsidRDefault="006A26FC" w:rsidP="006A4CBE">
      <w:pPr>
        <w:spacing w:line="460" w:lineRule="exact"/>
        <w:rPr>
          <w:rFonts w:ascii="Arial" w:hAnsi="Arial" w:cs="Arial"/>
          <w:snapToGrid w:val="0"/>
          <w:kern w:val="0"/>
          <w:szCs w:val="21"/>
        </w:rPr>
      </w:pPr>
      <w:r w:rsidRPr="006A26FC">
        <w:rPr>
          <w:rFonts w:ascii="Arial" w:hAnsi="Arial" w:cs="Arial"/>
          <w:snapToGrid w:val="0"/>
          <w:kern w:val="0"/>
          <w:szCs w:val="21"/>
        </w:rPr>
        <w:t xml:space="preserve">                                          </w:t>
      </w:r>
      <w:r w:rsidRPr="006A26FC">
        <w:rPr>
          <w:rFonts w:ascii="Arial" w:hAnsi="Arial" w:cs="Arial" w:hint="eastAsia"/>
          <w:snapToGrid w:val="0"/>
          <w:kern w:val="0"/>
          <w:szCs w:val="21"/>
        </w:rPr>
        <w:t>企业名称（盖章）：</w:t>
      </w:r>
    </w:p>
    <w:p w:rsidR="006A4CBE" w:rsidRPr="0044135F" w:rsidRDefault="006A26FC" w:rsidP="006A4CBE">
      <w:pPr>
        <w:spacing w:line="460" w:lineRule="exact"/>
        <w:rPr>
          <w:rFonts w:ascii="Arial" w:hAnsi="Arial" w:cs="Arial"/>
          <w:snapToGrid w:val="0"/>
          <w:kern w:val="0"/>
          <w:szCs w:val="21"/>
        </w:rPr>
      </w:pPr>
      <w:r w:rsidRPr="006A26FC">
        <w:rPr>
          <w:rFonts w:ascii="Arial" w:hAnsi="Arial" w:cs="Arial"/>
          <w:snapToGrid w:val="0"/>
          <w:kern w:val="0"/>
          <w:szCs w:val="21"/>
        </w:rPr>
        <w:t xml:space="preserve">                                          </w:t>
      </w:r>
      <w:r w:rsidRPr="006A26FC">
        <w:rPr>
          <w:rFonts w:ascii="Arial" w:hAnsi="Arial" w:cs="Arial" w:hint="eastAsia"/>
          <w:snapToGrid w:val="0"/>
          <w:kern w:val="0"/>
          <w:szCs w:val="21"/>
        </w:rPr>
        <w:t>日期：</w:t>
      </w:r>
      <w:r w:rsidRPr="006A26FC">
        <w:rPr>
          <w:rFonts w:ascii="Arial" w:hAnsi="Arial" w:cs="Arial"/>
          <w:snapToGrid w:val="0"/>
          <w:kern w:val="0"/>
          <w:szCs w:val="21"/>
        </w:rPr>
        <w:t xml:space="preserve">      </w:t>
      </w:r>
      <w:r w:rsidRPr="006A26FC">
        <w:rPr>
          <w:rFonts w:ascii="Arial" w:hAnsi="Arial" w:cs="Arial" w:hint="eastAsia"/>
          <w:snapToGrid w:val="0"/>
          <w:kern w:val="0"/>
          <w:szCs w:val="21"/>
        </w:rPr>
        <w:t>年</w:t>
      </w:r>
      <w:r w:rsidRPr="006A26FC">
        <w:rPr>
          <w:rFonts w:ascii="Arial" w:hAnsi="Arial" w:cs="Arial"/>
          <w:snapToGrid w:val="0"/>
          <w:kern w:val="0"/>
          <w:szCs w:val="21"/>
        </w:rPr>
        <w:t xml:space="preserve">     </w:t>
      </w:r>
      <w:r w:rsidRPr="006A26FC">
        <w:rPr>
          <w:rFonts w:ascii="Arial" w:hAnsi="Arial" w:cs="Arial" w:hint="eastAsia"/>
          <w:snapToGrid w:val="0"/>
          <w:kern w:val="0"/>
          <w:szCs w:val="21"/>
        </w:rPr>
        <w:t>月</w:t>
      </w:r>
      <w:r w:rsidRPr="006A26FC">
        <w:rPr>
          <w:rFonts w:ascii="Arial" w:hAnsi="Arial" w:cs="Arial"/>
          <w:snapToGrid w:val="0"/>
          <w:kern w:val="0"/>
          <w:szCs w:val="21"/>
        </w:rPr>
        <w:t xml:space="preserve">      </w:t>
      </w:r>
      <w:r w:rsidRPr="006A26FC">
        <w:rPr>
          <w:rFonts w:ascii="Arial" w:hAnsi="Arial" w:cs="Arial" w:hint="eastAsia"/>
          <w:snapToGrid w:val="0"/>
          <w:kern w:val="0"/>
          <w:szCs w:val="21"/>
        </w:rPr>
        <w:t>日</w:t>
      </w:r>
    </w:p>
    <w:p w:rsidR="006A4CBE" w:rsidRPr="0044135F" w:rsidRDefault="006A4CBE" w:rsidP="006A4CBE">
      <w:pPr>
        <w:ind w:right="-342"/>
        <w:rPr>
          <w:rFonts w:ascii="Arial" w:hAnsi="Arial" w:cs="Arial"/>
          <w:snapToGrid w:val="0"/>
          <w:kern w:val="0"/>
          <w:szCs w:val="21"/>
        </w:rPr>
      </w:pPr>
    </w:p>
    <w:p w:rsidR="006A4CBE" w:rsidRPr="0044135F" w:rsidRDefault="006A26FC" w:rsidP="006A4CBE">
      <w:pPr>
        <w:pStyle w:val="CM11"/>
        <w:ind w:firstLine="420"/>
        <w:rPr>
          <w:rFonts w:ascii="Arial" w:hAnsi="Arial" w:cs="Arial"/>
          <w:snapToGrid w:val="0"/>
          <w:color w:val="auto"/>
          <w:sz w:val="21"/>
          <w:szCs w:val="21"/>
        </w:rPr>
      </w:pPr>
      <w:r w:rsidRPr="006A26FC">
        <w:rPr>
          <w:rFonts w:ascii="Arial" w:hAnsi="Arial" w:cs="Arial" w:hint="eastAsia"/>
          <w:snapToGrid w:val="0"/>
          <w:color w:val="auto"/>
          <w:sz w:val="21"/>
          <w:szCs w:val="21"/>
        </w:rPr>
        <w:t>注</w:t>
      </w:r>
      <w:r w:rsidRPr="006A26FC">
        <w:rPr>
          <w:rFonts w:ascii="Arial" w:hAnsi="Arial" w:cs="Arial"/>
          <w:snapToGrid w:val="0"/>
          <w:color w:val="auto"/>
          <w:sz w:val="21"/>
          <w:szCs w:val="21"/>
        </w:rPr>
        <w:t xml:space="preserve"> </w:t>
      </w:r>
      <w:r w:rsidRPr="006A26FC">
        <w:rPr>
          <w:rFonts w:ascii="Arial" w:hAnsi="Arial" w:cs="Arial" w:hint="eastAsia"/>
          <w:snapToGrid w:val="0"/>
          <w:color w:val="auto"/>
          <w:sz w:val="21"/>
          <w:szCs w:val="21"/>
        </w:rPr>
        <w:t>：</w:t>
      </w:r>
      <w:r w:rsidRPr="006A26FC">
        <w:rPr>
          <w:rFonts w:ascii="Arial" w:hAnsi="Arial" w:cs="Arial"/>
          <w:snapToGrid w:val="0"/>
          <w:color w:val="auto"/>
          <w:sz w:val="21"/>
          <w:szCs w:val="21"/>
        </w:rPr>
        <w:t xml:space="preserve"> 1</w:t>
      </w:r>
      <w:r w:rsidRPr="006A26FC">
        <w:rPr>
          <w:rFonts w:ascii="Arial" w:hAnsi="Arial" w:cs="Arial" w:hint="eastAsia"/>
          <w:snapToGrid w:val="0"/>
          <w:color w:val="auto"/>
          <w:sz w:val="21"/>
          <w:szCs w:val="21"/>
        </w:rPr>
        <w:t>、从业人员、营业收入、资产总额填报上一年度数据，无上一年度数据的新成立企业可不填报。</w:t>
      </w:r>
    </w:p>
    <w:p w:rsidR="006A4CBE" w:rsidRPr="0044135F" w:rsidRDefault="006A26FC" w:rsidP="006A4CBE">
      <w:pPr>
        <w:pStyle w:val="CM11"/>
        <w:ind w:firstLine="420"/>
        <w:rPr>
          <w:rFonts w:ascii="Arial" w:hAnsi="Arial" w:cs="Arial"/>
          <w:snapToGrid w:val="0"/>
          <w:color w:val="auto"/>
          <w:sz w:val="21"/>
          <w:szCs w:val="21"/>
        </w:rPr>
      </w:pPr>
      <w:r w:rsidRPr="006A26FC">
        <w:rPr>
          <w:rFonts w:ascii="Arial" w:hAnsi="Arial" w:cs="Arial"/>
          <w:snapToGrid w:val="0"/>
          <w:color w:val="auto"/>
          <w:sz w:val="21"/>
          <w:szCs w:val="21"/>
        </w:rPr>
        <w:t>2</w:t>
      </w:r>
      <w:r w:rsidRPr="006A26FC">
        <w:rPr>
          <w:rFonts w:ascii="Arial" w:hAnsi="Arial" w:cs="Arial" w:hint="eastAsia"/>
          <w:snapToGrid w:val="0"/>
          <w:color w:val="auto"/>
          <w:sz w:val="21"/>
          <w:szCs w:val="21"/>
        </w:rPr>
        <w:t>、中小企业参加政府采购活动，应当出具规定的《中小企业声明函》，否则不得享受相关中小企业扶持政策。</w:t>
      </w:r>
    </w:p>
    <w:p w:rsidR="006A4CBE" w:rsidRPr="0044135F" w:rsidRDefault="006A4CBE" w:rsidP="006A4CBE">
      <w:pPr>
        <w:ind w:right="-342"/>
        <w:rPr>
          <w:rFonts w:ascii="Arial" w:hAnsi="Arial" w:cs="Arial"/>
          <w:snapToGrid w:val="0"/>
          <w:kern w:val="0"/>
          <w:szCs w:val="21"/>
        </w:rPr>
      </w:pPr>
    </w:p>
    <w:p w:rsidR="006A4CBE" w:rsidRPr="0044135F" w:rsidRDefault="006A4CBE" w:rsidP="006A4CBE">
      <w:pPr>
        <w:ind w:right="-342"/>
        <w:rPr>
          <w:rFonts w:ascii="Arial" w:hAnsi="Arial" w:cs="Arial"/>
          <w:snapToGrid w:val="0"/>
          <w:kern w:val="0"/>
          <w:szCs w:val="21"/>
        </w:rPr>
      </w:pPr>
    </w:p>
    <w:p w:rsidR="006A4CBE" w:rsidRPr="0044135F" w:rsidRDefault="006A4CBE" w:rsidP="006A4CBE">
      <w:pPr>
        <w:ind w:right="-342"/>
        <w:rPr>
          <w:rFonts w:ascii="Arial" w:hAnsi="Arial" w:cs="Arial"/>
          <w:snapToGrid w:val="0"/>
          <w:kern w:val="0"/>
          <w:szCs w:val="21"/>
        </w:rPr>
      </w:pPr>
    </w:p>
    <w:p w:rsidR="006A26FC" w:rsidRPr="0044135F" w:rsidRDefault="006A26FC" w:rsidP="0044135F">
      <w:pPr>
        <w:spacing w:line="500" w:lineRule="exact"/>
        <w:ind w:firstLineChars="300" w:firstLine="630"/>
        <w:rPr>
          <w:rFonts w:ascii="Arial" w:hAnsi="Arial" w:cs="Arial"/>
          <w:snapToGrid w:val="0"/>
          <w:kern w:val="0"/>
          <w:szCs w:val="21"/>
        </w:rPr>
      </w:pPr>
      <w:r w:rsidRPr="006A26FC">
        <w:rPr>
          <w:rFonts w:ascii="Arial" w:hAnsi="Arial" w:cs="Arial"/>
          <w:snapToGrid w:val="0"/>
          <w:kern w:val="0"/>
          <w:szCs w:val="21"/>
        </w:rPr>
        <w:t xml:space="preserve">                        </w:t>
      </w:r>
    </w:p>
    <w:p w:rsidR="006A26FC" w:rsidRPr="0044135F" w:rsidRDefault="006A26FC" w:rsidP="0044135F">
      <w:pPr>
        <w:spacing w:line="500" w:lineRule="exact"/>
        <w:ind w:firstLineChars="300" w:firstLine="630"/>
        <w:rPr>
          <w:rFonts w:ascii="Arial" w:hAnsi="Arial" w:cs="Arial"/>
          <w:snapToGrid w:val="0"/>
          <w:kern w:val="0"/>
          <w:szCs w:val="21"/>
        </w:rPr>
      </w:pPr>
    </w:p>
    <w:p w:rsidR="00A81BCD" w:rsidRPr="0044135F" w:rsidRDefault="006A26FC">
      <w:pPr>
        <w:widowControl/>
        <w:jc w:val="left"/>
        <w:rPr>
          <w:rFonts w:ascii="Arial" w:hAnsi="Arial" w:cs="Arial"/>
          <w:snapToGrid w:val="0"/>
          <w:kern w:val="0"/>
          <w:szCs w:val="21"/>
        </w:rPr>
      </w:pPr>
      <w:r w:rsidRPr="006A26FC">
        <w:rPr>
          <w:rFonts w:ascii="Arial" w:hAnsi="Arial" w:cs="Arial"/>
          <w:snapToGrid w:val="0"/>
          <w:kern w:val="0"/>
          <w:szCs w:val="21"/>
        </w:rPr>
        <w:br w:type="page"/>
      </w:r>
    </w:p>
    <w:p w:rsidR="006A26FC" w:rsidRPr="0044135F" w:rsidRDefault="006A26FC" w:rsidP="0044135F">
      <w:pPr>
        <w:spacing w:line="500" w:lineRule="exact"/>
        <w:ind w:firstLine="630"/>
        <w:rPr>
          <w:rFonts w:ascii="Arial" w:hAnsi="Arial" w:cs="Arial"/>
          <w:snapToGrid w:val="0"/>
          <w:kern w:val="0"/>
          <w:szCs w:val="21"/>
        </w:rPr>
      </w:pPr>
    </w:p>
    <w:p w:rsidR="006A4CBE" w:rsidRPr="0044135F" w:rsidRDefault="006A26FC" w:rsidP="006A4CBE">
      <w:pPr>
        <w:pStyle w:val="CM42"/>
        <w:jc w:val="both"/>
        <w:rPr>
          <w:rFonts w:ascii="Arial" w:hAnsi="Arial" w:cs="Arial"/>
          <w:snapToGrid w:val="0"/>
          <w:color w:val="auto"/>
          <w:sz w:val="21"/>
          <w:szCs w:val="21"/>
        </w:rPr>
      </w:pPr>
      <w:r w:rsidRPr="006A26FC">
        <w:rPr>
          <w:rFonts w:ascii="Arial" w:hAnsi="Arial" w:cs="Arial" w:hint="eastAsia"/>
          <w:snapToGrid w:val="0"/>
          <w:color w:val="auto"/>
          <w:sz w:val="21"/>
          <w:szCs w:val="21"/>
        </w:rPr>
        <w:t>附件</w:t>
      </w:r>
    </w:p>
    <w:p w:rsidR="006A4CBE" w:rsidRPr="0044135F" w:rsidRDefault="006A26FC" w:rsidP="006A4CBE">
      <w:pPr>
        <w:pStyle w:val="CM42"/>
        <w:jc w:val="center"/>
        <w:rPr>
          <w:rFonts w:ascii="Arial" w:hAnsi="Arial" w:cs="Arial"/>
          <w:b/>
          <w:snapToGrid w:val="0"/>
          <w:color w:val="auto"/>
          <w:szCs w:val="24"/>
        </w:rPr>
      </w:pPr>
      <w:r w:rsidRPr="006A26FC">
        <w:rPr>
          <w:rFonts w:ascii="Arial" w:hAnsi="Arial" w:cs="Arial" w:hint="eastAsia"/>
          <w:b/>
          <w:snapToGrid w:val="0"/>
          <w:color w:val="auto"/>
          <w:szCs w:val="24"/>
        </w:rPr>
        <w:t>监狱企业声明函</w:t>
      </w:r>
    </w:p>
    <w:p w:rsidR="006A4CBE" w:rsidRPr="0044135F" w:rsidRDefault="006A26FC" w:rsidP="006A4CBE">
      <w:pPr>
        <w:spacing w:line="408" w:lineRule="atLeast"/>
        <w:ind w:left="2800"/>
        <w:jc w:val="left"/>
        <w:rPr>
          <w:rFonts w:ascii="Arial" w:hAnsi="Arial" w:cs="Arial"/>
          <w:b/>
          <w:snapToGrid w:val="0"/>
          <w:kern w:val="0"/>
          <w:sz w:val="24"/>
        </w:rPr>
      </w:pPr>
      <w:r w:rsidRPr="006A26FC">
        <w:rPr>
          <w:rFonts w:ascii="Arial" w:hAnsi="Arial" w:cs="Arial" w:hint="eastAsia"/>
          <w:b/>
          <w:snapToGrid w:val="0"/>
          <w:kern w:val="0"/>
          <w:sz w:val="24"/>
        </w:rPr>
        <w:t>【不属于监狱企业的无需填写、递交】</w:t>
      </w:r>
    </w:p>
    <w:p w:rsidR="006A4CBE" w:rsidRPr="0044135F" w:rsidRDefault="006A4CBE" w:rsidP="006A4CBE">
      <w:pPr>
        <w:pStyle w:val="CM17"/>
        <w:ind w:right="105" w:firstLine="420"/>
        <w:rPr>
          <w:rFonts w:ascii="Arial" w:hAnsi="Arial" w:cs="Arial"/>
          <w:b/>
          <w:snapToGrid w:val="0"/>
          <w:color w:val="auto"/>
          <w:szCs w:val="24"/>
        </w:rPr>
      </w:pPr>
    </w:p>
    <w:p w:rsidR="006A4CBE" w:rsidRPr="0044135F" w:rsidRDefault="006A26FC" w:rsidP="006A4CBE">
      <w:pPr>
        <w:pStyle w:val="CM17"/>
        <w:ind w:right="105" w:firstLine="420"/>
        <w:rPr>
          <w:rFonts w:ascii="Arial" w:hAnsi="Arial" w:cs="Arial"/>
          <w:snapToGrid w:val="0"/>
          <w:color w:val="auto"/>
          <w:sz w:val="21"/>
          <w:szCs w:val="21"/>
        </w:rPr>
      </w:pPr>
      <w:r w:rsidRPr="006A26FC">
        <w:rPr>
          <w:rFonts w:ascii="Arial" w:hAnsi="Arial" w:cs="Arial" w:hint="eastAsia"/>
          <w:snapToGrid w:val="0"/>
          <w:color w:val="auto"/>
          <w:sz w:val="21"/>
          <w:szCs w:val="21"/>
        </w:rPr>
        <w:t>本企业郑重声明，根据《关于政府采购支持监狱企业发展有关问题的通知》（财库</w:t>
      </w:r>
      <w:r w:rsidRPr="006A26FC">
        <w:rPr>
          <w:rFonts w:ascii="Arial" w:hAnsi="Arial" w:cs="Arial"/>
          <w:snapToGrid w:val="0"/>
          <w:color w:val="auto"/>
          <w:sz w:val="21"/>
          <w:szCs w:val="21"/>
        </w:rPr>
        <w:t xml:space="preserve">[2014]68 </w:t>
      </w:r>
      <w:r w:rsidRPr="006A26FC">
        <w:rPr>
          <w:rFonts w:ascii="Arial" w:hAnsi="Arial" w:cs="Arial" w:hint="eastAsia"/>
          <w:snapToGrid w:val="0"/>
          <w:color w:val="auto"/>
          <w:sz w:val="21"/>
          <w:szCs w:val="21"/>
        </w:rPr>
        <w:t>号）的规定，本企业为监狱企业。</w:t>
      </w:r>
    </w:p>
    <w:p w:rsidR="006A4CBE" w:rsidRPr="0044135F" w:rsidRDefault="006A26FC" w:rsidP="006A4CBE">
      <w:pPr>
        <w:pStyle w:val="CM11"/>
        <w:ind w:firstLine="420"/>
        <w:rPr>
          <w:rFonts w:ascii="Arial" w:hAnsi="Arial" w:cs="Arial"/>
          <w:snapToGrid w:val="0"/>
          <w:color w:val="auto"/>
          <w:sz w:val="21"/>
          <w:szCs w:val="21"/>
        </w:rPr>
      </w:pPr>
      <w:r w:rsidRPr="006A26FC">
        <w:rPr>
          <w:rFonts w:ascii="Arial" w:hAnsi="Arial" w:cs="Arial" w:hint="eastAsia"/>
          <w:snapToGrid w:val="0"/>
          <w:color w:val="auto"/>
          <w:sz w:val="21"/>
          <w:szCs w:val="21"/>
        </w:rPr>
        <w:t>根据上述标准，我企业属于监狱企业的理由为：。</w:t>
      </w:r>
    </w:p>
    <w:p w:rsidR="006A4CBE" w:rsidRPr="0044135F" w:rsidRDefault="006A26FC" w:rsidP="006A4CBE">
      <w:pPr>
        <w:pStyle w:val="CM9"/>
        <w:ind w:left="415"/>
        <w:rPr>
          <w:rFonts w:ascii="Arial" w:hAnsi="Arial" w:cs="Arial"/>
          <w:snapToGrid w:val="0"/>
          <w:color w:val="auto"/>
          <w:sz w:val="21"/>
          <w:szCs w:val="21"/>
        </w:rPr>
      </w:pPr>
      <w:r w:rsidRPr="006A26FC">
        <w:rPr>
          <w:rFonts w:ascii="Arial" w:hAnsi="Arial" w:cs="Arial" w:hint="eastAsia"/>
          <w:snapToGrid w:val="0"/>
          <w:color w:val="auto"/>
          <w:sz w:val="21"/>
          <w:szCs w:val="21"/>
        </w:rPr>
        <w:t>本企业为参加（项目名称）（招标编号：）采购活动提供本企业提供的服务。</w:t>
      </w:r>
    </w:p>
    <w:p w:rsidR="006A4CBE" w:rsidRPr="0044135F" w:rsidRDefault="006A26FC" w:rsidP="006A4CBE">
      <w:pPr>
        <w:pStyle w:val="CM47"/>
        <w:spacing w:line="408" w:lineRule="atLeast"/>
        <w:ind w:left="415" w:firstLine="420"/>
        <w:rPr>
          <w:rFonts w:ascii="Arial" w:hAnsi="Arial" w:cs="Arial"/>
          <w:snapToGrid w:val="0"/>
          <w:color w:val="auto"/>
          <w:sz w:val="21"/>
          <w:szCs w:val="21"/>
        </w:rPr>
      </w:pPr>
      <w:r w:rsidRPr="006A26FC">
        <w:rPr>
          <w:rFonts w:ascii="Arial" w:hAnsi="Arial" w:cs="Arial" w:hint="eastAsia"/>
          <w:snapToGrid w:val="0"/>
          <w:color w:val="auto"/>
          <w:sz w:val="21"/>
          <w:szCs w:val="21"/>
        </w:rPr>
        <w:t>本企业对上述声明的真实性负责。如有虚假，将依法承担相应责任。</w:t>
      </w:r>
    </w:p>
    <w:p w:rsidR="006A4CBE" w:rsidRPr="0044135F" w:rsidRDefault="006A26FC" w:rsidP="006A4CBE">
      <w:pPr>
        <w:pStyle w:val="CM9"/>
        <w:spacing w:line="460" w:lineRule="exact"/>
        <w:ind w:left="415"/>
        <w:rPr>
          <w:rFonts w:ascii="Arial" w:hAnsi="Arial" w:cs="Arial"/>
          <w:snapToGrid w:val="0"/>
          <w:color w:val="auto"/>
          <w:sz w:val="21"/>
          <w:szCs w:val="21"/>
        </w:rPr>
      </w:pPr>
      <w:r w:rsidRPr="006A26FC">
        <w:rPr>
          <w:rFonts w:ascii="Arial" w:hAnsi="Arial" w:cs="Arial" w:hint="eastAsia"/>
          <w:snapToGrid w:val="0"/>
          <w:color w:val="auto"/>
          <w:sz w:val="21"/>
          <w:szCs w:val="21"/>
        </w:rPr>
        <w:t>供应商名称（盖章）：</w:t>
      </w:r>
    </w:p>
    <w:p w:rsidR="006A4CBE" w:rsidRPr="0044135F" w:rsidRDefault="006A26FC" w:rsidP="006A4CBE">
      <w:pPr>
        <w:pStyle w:val="CM11"/>
        <w:spacing w:line="460" w:lineRule="exact"/>
        <w:ind w:firstLine="420"/>
        <w:rPr>
          <w:rFonts w:ascii="Arial" w:hAnsi="Arial" w:cs="Arial"/>
          <w:snapToGrid w:val="0"/>
          <w:color w:val="auto"/>
          <w:sz w:val="21"/>
          <w:szCs w:val="21"/>
        </w:rPr>
      </w:pPr>
      <w:r w:rsidRPr="006A26FC">
        <w:rPr>
          <w:rFonts w:ascii="Arial" w:hAnsi="Arial" w:cs="Arial" w:hint="eastAsia"/>
          <w:snapToGrid w:val="0"/>
          <w:color w:val="auto"/>
          <w:sz w:val="21"/>
          <w:szCs w:val="21"/>
        </w:rPr>
        <w:t>日期：年月日</w:t>
      </w:r>
    </w:p>
    <w:p w:rsidR="006A4CBE" w:rsidRPr="0044135F" w:rsidRDefault="006A4CBE" w:rsidP="006A4CBE">
      <w:pPr>
        <w:pStyle w:val="CM17"/>
        <w:ind w:right="105" w:firstLine="420"/>
        <w:rPr>
          <w:rFonts w:ascii="Arial" w:hAnsi="Arial" w:cs="Arial"/>
          <w:snapToGrid w:val="0"/>
          <w:color w:val="auto"/>
          <w:sz w:val="21"/>
          <w:szCs w:val="21"/>
        </w:rPr>
      </w:pPr>
    </w:p>
    <w:p w:rsidR="006A4CBE" w:rsidRPr="0044135F" w:rsidRDefault="006A26FC" w:rsidP="006A4CBE">
      <w:pPr>
        <w:pStyle w:val="CM17"/>
        <w:ind w:right="105" w:firstLine="420"/>
        <w:rPr>
          <w:rFonts w:ascii="Arial" w:hAnsi="Arial" w:cs="Arial"/>
          <w:snapToGrid w:val="0"/>
          <w:color w:val="auto"/>
          <w:sz w:val="21"/>
          <w:szCs w:val="21"/>
        </w:rPr>
      </w:pPr>
      <w:r w:rsidRPr="006A26FC">
        <w:rPr>
          <w:rFonts w:ascii="Arial" w:hAnsi="Arial" w:cs="Arial" w:hint="eastAsia"/>
          <w:snapToGrid w:val="0"/>
          <w:color w:val="auto"/>
          <w:sz w:val="21"/>
          <w:szCs w:val="21"/>
        </w:rPr>
        <w:t>监狱企业参加政府采购活动时，应当提供由省级以上监狱管理局、戒毒管理局（含新疆生产建设兵团）出具的属于监狱企业的证明文件。</w:t>
      </w:r>
    </w:p>
    <w:p w:rsidR="006A4CBE" w:rsidRPr="0044135F" w:rsidRDefault="006A26FC" w:rsidP="006A4CBE">
      <w:pPr>
        <w:pStyle w:val="CM11"/>
        <w:ind w:firstLine="420"/>
        <w:rPr>
          <w:rFonts w:ascii="Arial" w:hAnsi="Arial" w:cs="Arial"/>
          <w:snapToGrid w:val="0"/>
          <w:color w:val="auto"/>
          <w:sz w:val="21"/>
          <w:szCs w:val="21"/>
        </w:rPr>
      </w:pPr>
      <w:r w:rsidRPr="006A26FC">
        <w:rPr>
          <w:rFonts w:ascii="Arial" w:hAnsi="Arial" w:cs="Arial" w:hint="eastAsia"/>
          <w:snapToGrid w:val="0"/>
          <w:color w:val="auto"/>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6A4CBE" w:rsidRPr="0044135F" w:rsidRDefault="006A4CBE" w:rsidP="006A4CBE">
      <w:pPr>
        <w:pStyle w:val="CM42"/>
        <w:jc w:val="center"/>
        <w:rPr>
          <w:rFonts w:ascii="Arial" w:hAnsi="Arial" w:cs="Arial"/>
          <w:snapToGrid w:val="0"/>
          <w:color w:val="auto"/>
          <w:sz w:val="21"/>
          <w:szCs w:val="21"/>
        </w:rPr>
      </w:pPr>
    </w:p>
    <w:p w:rsidR="006A4CBE" w:rsidRPr="0044135F" w:rsidRDefault="006A4CBE" w:rsidP="006A4CBE">
      <w:pPr>
        <w:pStyle w:val="CM42"/>
        <w:jc w:val="center"/>
        <w:rPr>
          <w:rFonts w:ascii="Arial" w:hAnsi="Arial" w:cs="Arial"/>
          <w:snapToGrid w:val="0"/>
          <w:color w:val="auto"/>
          <w:sz w:val="21"/>
          <w:szCs w:val="21"/>
        </w:rPr>
      </w:pPr>
    </w:p>
    <w:p w:rsidR="006A4CBE" w:rsidRPr="0044135F" w:rsidRDefault="006A4CBE" w:rsidP="006A4CBE">
      <w:pPr>
        <w:pStyle w:val="CM42"/>
        <w:jc w:val="center"/>
        <w:rPr>
          <w:rFonts w:ascii="Arial" w:hAnsi="Arial" w:cs="Arial"/>
          <w:snapToGrid w:val="0"/>
          <w:color w:val="auto"/>
          <w:sz w:val="21"/>
          <w:szCs w:val="21"/>
        </w:rPr>
      </w:pPr>
    </w:p>
    <w:p w:rsidR="006A4CBE" w:rsidRPr="0044135F" w:rsidRDefault="006A4CBE" w:rsidP="006A4CBE">
      <w:pPr>
        <w:pStyle w:val="CM42"/>
        <w:jc w:val="center"/>
        <w:rPr>
          <w:rFonts w:ascii="Arial" w:hAnsi="Arial" w:cs="Arial"/>
          <w:snapToGrid w:val="0"/>
          <w:color w:val="auto"/>
          <w:sz w:val="21"/>
          <w:szCs w:val="21"/>
        </w:rPr>
      </w:pPr>
    </w:p>
    <w:p w:rsidR="006A4CBE" w:rsidRPr="0044135F" w:rsidRDefault="006A4CBE" w:rsidP="006A4CBE">
      <w:pPr>
        <w:pStyle w:val="CM42"/>
        <w:jc w:val="center"/>
        <w:rPr>
          <w:rFonts w:ascii="Arial" w:hAnsi="Arial" w:cs="Arial"/>
          <w:snapToGrid w:val="0"/>
          <w:color w:val="auto"/>
          <w:sz w:val="21"/>
          <w:szCs w:val="21"/>
        </w:rPr>
      </w:pPr>
    </w:p>
    <w:p w:rsidR="006A4CBE" w:rsidRPr="0044135F" w:rsidRDefault="006A4CBE" w:rsidP="006A4CBE">
      <w:pPr>
        <w:pStyle w:val="CM42"/>
        <w:jc w:val="center"/>
        <w:rPr>
          <w:rFonts w:ascii="Arial" w:hAnsi="Arial" w:cs="Arial"/>
          <w:snapToGrid w:val="0"/>
          <w:color w:val="auto"/>
          <w:sz w:val="21"/>
          <w:szCs w:val="21"/>
        </w:rPr>
      </w:pPr>
    </w:p>
    <w:p w:rsidR="00A81BCD" w:rsidRPr="0044135F" w:rsidRDefault="006A26FC">
      <w:pPr>
        <w:widowControl/>
        <w:jc w:val="left"/>
        <w:rPr>
          <w:rFonts w:ascii="Arial" w:hAnsi="Arial" w:cs="Arial"/>
          <w:snapToGrid w:val="0"/>
          <w:kern w:val="0"/>
          <w:szCs w:val="21"/>
        </w:rPr>
      </w:pPr>
      <w:r w:rsidRPr="006A26FC">
        <w:rPr>
          <w:rFonts w:ascii="Arial" w:hAnsi="Arial" w:cs="Arial"/>
          <w:snapToGrid w:val="0"/>
          <w:szCs w:val="21"/>
        </w:rPr>
        <w:br w:type="page"/>
      </w:r>
    </w:p>
    <w:p w:rsidR="006A4CBE" w:rsidRPr="0044135F" w:rsidRDefault="006A4CBE" w:rsidP="006A4CBE">
      <w:pPr>
        <w:pStyle w:val="CM42"/>
        <w:jc w:val="center"/>
        <w:rPr>
          <w:rFonts w:ascii="Arial" w:hAnsi="Arial" w:cs="Arial"/>
          <w:snapToGrid w:val="0"/>
          <w:color w:val="auto"/>
          <w:sz w:val="21"/>
          <w:szCs w:val="21"/>
        </w:rPr>
      </w:pPr>
    </w:p>
    <w:p w:rsidR="006A4CBE" w:rsidRPr="0044135F" w:rsidRDefault="006A26FC" w:rsidP="006A4CBE">
      <w:pPr>
        <w:pStyle w:val="CM42"/>
        <w:jc w:val="both"/>
        <w:rPr>
          <w:rFonts w:ascii="Arial" w:hAnsi="Arial" w:cs="Arial"/>
          <w:snapToGrid w:val="0"/>
          <w:color w:val="auto"/>
          <w:sz w:val="21"/>
          <w:szCs w:val="21"/>
        </w:rPr>
      </w:pPr>
      <w:r w:rsidRPr="006A26FC">
        <w:rPr>
          <w:rFonts w:ascii="Arial" w:hAnsi="Arial" w:cs="Arial" w:hint="eastAsia"/>
          <w:snapToGrid w:val="0"/>
          <w:color w:val="auto"/>
          <w:sz w:val="21"/>
          <w:szCs w:val="21"/>
        </w:rPr>
        <w:t>附件</w:t>
      </w:r>
    </w:p>
    <w:p w:rsidR="006A4CBE" w:rsidRPr="0044135F" w:rsidRDefault="006A4CBE" w:rsidP="006A4CBE">
      <w:pPr>
        <w:pStyle w:val="CM42"/>
        <w:jc w:val="center"/>
        <w:rPr>
          <w:rFonts w:ascii="Arial" w:hAnsi="Arial" w:cs="Arial"/>
          <w:snapToGrid w:val="0"/>
          <w:color w:val="auto"/>
          <w:sz w:val="21"/>
          <w:szCs w:val="21"/>
        </w:rPr>
      </w:pPr>
    </w:p>
    <w:p w:rsidR="006A4CBE" w:rsidRPr="0044135F" w:rsidRDefault="006A26FC" w:rsidP="006A4CBE">
      <w:pPr>
        <w:pStyle w:val="CM42"/>
        <w:jc w:val="center"/>
        <w:rPr>
          <w:rFonts w:ascii="Arial" w:hAnsi="Arial" w:cs="Arial"/>
          <w:b/>
          <w:snapToGrid w:val="0"/>
          <w:color w:val="auto"/>
          <w:szCs w:val="24"/>
        </w:rPr>
      </w:pPr>
      <w:r w:rsidRPr="006A26FC">
        <w:rPr>
          <w:rFonts w:ascii="Arial" w:hAnsi="Arial" w:cs="Arial" w:hint="eastAsia"/>
          <w:b/>
          <w:snapToGrid w:val="0"/>
          <w:color w:val="auto"/>
          <w:szCs w:val="24"/>
        </w:rPr>
        <w:t>残疾人福利性单位声明函</w:t>
      </w:r>
    </w:p>
    <w:p w:rsidR="006A4CBE" w:rsidRPr="0044135F" w:rsidRDefault="006A4CBE" w:rsidP="006A4CBE">
      <w:pPr>
        <w:pStyle w:val="Default"/>
        <w:rPr>
          <w:rFonts w:ascii="Arial" w:hAnsi="Arial" w:cs="Arial"/>
          <w:snapToGrid w:val="0"/>
          <w:color w:val="auto"/>
          <w:sz w:val="21"/>
          <w:szCs w:val="21"/>
        </w:rPr>
      </w:pPr>
    </w:p>
    <w:p w:rsidR="006A4CBE" w:rsidRPr="0044135F" w:rsidRDefault="006A26FC" w:rsidP="006A4CBE">
      <w:pPr>
        <w:pStyle w:val="CM35"/>
        <w:ind w:firstLine="483"/>
        <w:jc w:val="both"/>
        <w:rPr>
          <w:rFonts w:ascii="Arial" w:hAnsi="Arial" w:cs="Arial"/>
          <w:snapToGrid w:val="0"/>
          <w:color w:val="auto"/>
          <w:sz w:val="21"/>
          <w:szCs w:val="21"/>
        </w:rPr>
      </w:pPr>
      <w:r w:rsidRPr="006A26FC">
        <w:rPr>
          <w:rFonts w:ascii="Arial" w:hAnsi="Arial" w:cs="Arial" w:hint="eastAsia"/>
          <w:snapToGrid w:val="0"/>
          <w:color w:val="auto"/>
          <w:sz w:val="21"/>
          <w:szCs w:val="21"/>
        </w:rPr>
        <w:t>本单位郑重声明，根据《财政部、民政部、中国残疾人联合会关于促进残疾人就业政府采购政策的通知》（财库〔</w:t>
      </w:r>
      <w:r w:rsidRPr="006A26FC">
        <w:rPr>
          <w:rFonts w:ascii="Arial" w:hAnsi="Arial" w:cs="Arial"/>
          <w:snapToGrid w:val="0"/>
          <w:color w:val="auto"/>
          <w:sz w:val="21"/>
          <w:szCs w:val="21"/>
        </w:rPr>
        <w:t xml:space="preserve">2017 </w:t>
      </w:r>
      <w:r w:rsidRPr="006A26FC">
        <w:rPr>
          <w:rFonts w:ascii="Arial" w:hAnsi="Arial" w:cs="Arial" w:hint="eastAsia"/>
          <w:snapToGrid w:val="0"/>
          <w:color w:val="auto"/>
          <w:sz w:val="21"/>
          <w:szCs w:val="21"/>
        </w:rPr>
        <w:t>〕</w:t>
      </w:r>
      <w:r w:rsidRPr="006A26FC">
        <w:rPr>
          <w:rFonts w:ascii="Arial" w:hAnsi="Arial" w:cs="Arial"/>
          <w:snapToGrid w:val="0"/>
          <w:color w:val="auto"/>
          <w:sz w:val="21"/>
          <w:szCs w:val="21"/>
        </w:rPr>
        <w:t xml:space="preserve">141 </w:t>
      </w:r>
      <w:r w:rsidRPr="006A26FC">
        <w:rPr>
          <w:rFonts w:ascii="Arial" w:hAnsi="Arial" w:cs="Arial" w:hint="eastAsia"/>
          <w:snapToGrid w:val="0"/>
          <w:color w:val="auto"/>
          <w:sz w:val="21"/>
          <w:szCs w:val="21"/>
        </w:rPr>
        <w:t>号）的规定，本单位为符合条件的残疾人福利性单位，且本单位参加（采购人名称）单位的（项目名称）项目采购活动提供本单位制造的货物（由本单位承担工程</w:t>
      </w:r>
      <w:r w:rsidRPr="006A26FC">
        <w:rPr>
          <w:rFonts w:ascii="Arial" w:hAnsi="Arial" w:cs="Arial"/>
          <w:snapToGrid w:val="0"/>
          <w:color w:val="auto"/>
          <w:sz w:val="21"/>
          <w:szCs w:val="21"/>
        </w:rPr>
        <w:t>/</w:t>
      </w:r>
      <w:r w:rsidRPr="006A26FC">
        <w:rPr>
          <w:rFonts w:ascii="Arial" w:hAnsi="Arial" w:cs="Arial" w:hint="eastAsia"/>
          <w:snapToGrid w:val="0"/>
          <w:color w:val="auto"/>
          <w:sz w:val="21"/>
          <w:szCs w:val="21"/>
        </w:rPr>
        <w:t>提供服务），或者提供其他残疾人福利性单位制造的货物（不包括使用非残疾人福利性单位注册商标的货物）。</w:t>
      </w:r>
    </w:p>
    <w:p w:rsidR="006A4CBE" w:rsidRPr="0044135F" w:rsidRDefault="006A26FC" w:rsidP="006A4CBE">
      <w:pPr>
        <w:pStyle w:val="CM47"/>
        <w:spacing w:line="403" w:lineRule="atLeast"/>
        <w:ind w:left="483" w:firstLine="420"/>
        <w:jc w:val="both"/>
        <w:rPr>
          <w:rFonts w:ascii="Arial" w:hAnsi="Arial" w:cs="Arial"/>
          <w:snapToGrid w:val="0"/>
          <w:color w:val="auto"/>
          <w:sz w:val="21"/>
          <w:szCs w:val="21"/>
        </w:rPr>
      </w:pPr>
      <w:r w:rsidRPr="006A26FC">
        <w:rPr>
          <w:rFonts w:ascii="Arial" w:hAnsi="Arial" w:cs="Arial" w:hint="eastAsia"/>
          <w:snapToGrid w:val="0"/>
          <w:color w:val="auto"/>
          <w:sz w:val="21"/>
          <w:szCs w:val="21"/>
        </w:rPr>
        <w:t>本单位对上述声明的真实性负责。如有虚假，将依法承担相应责任。</w:t>
      </w:r>
    </w:p>
    <w:p w:rsidR="006A4CBE" w:rsidRPr="0044135F" w:rsidRDefault="006A26FC" w:rsidP="006A4CBE">
      <w:pPr>
        <w:pStyle w:val="CM36"/>
        <w:spacing w:line="460" w:lineRule="exact"/>
        <w:ind w:left="482"/>
        <w:jc w:val="both"/>
        <w:rPr>
          <w:rFonts w:ascii="Arial" w:hAnsi="Arial" w:cs="Arial"/>
          <w:snapToGrid w:val="0"/>
          <w:color w:val="auto"/>
          <w:sz w:val="21"/>
          <w:szCs w:val="21"/>
        </w:rPr>
      </w:pPr>
      <w:r w:rsidRPr="006A26FC">
        <w:rPr>
          <w:rFonts w:ascii="Arial" w:hAnsi="Arial" w:cs="Arial" w:hint="eastAsia"/>
          <w:snapToGrid w:val="0"/>
          <w:color w:val="auto"/>
          <w:sz w:val="21"/>
          <w:szCs w:val="21"/>
        </w:rPr>
        <w:t>供应商名称（盖章）：</w:t>
      </w:r>
      <w:r w:rsidRPr="006A26FC">
        <w:rPr>
          <w:rFonts w:ascii="Arial" w:hAnsi="Arial" w:cs="Arial"/>
          <w:snapToGrid w:val="0"/>
          <w:color w:val="auto"/>
          <w:sz w:val="21"/>
          <w:szCs w:val="21"/>
        </w:rPr>
        <w:t xml:space="preserve"> </w:t>
      </w:r>
    </w:p>
    <w:p w:rsidR="006A4CBE" w:rsidRPr="0044135F" w:rsidRDefault="006A26FC" w:rsidP="006A4CBE">
      <w:pPr>
        <w:pStyle w:val="CM47"/>
        <w:spacing w:line="460" w:lineRule="exact"/>
        <w:ind w:left="482" w:firstLine="420"/>
        <w:jc w:val="both"/>
        <w:rPr>
          <w:rFonts w:ascii="Arial" w:hAnsi="Arial" w:cs="Arial"/>
          <w:snapToGrid w:val="0"/>
          <w:color w:val="auto"/>
          <w:sz w:val="21"/>
          <w:szCs w:val="21"/>
        </w:rPr>
      </w:pPr>
      <w:r w:rsidRPr="006A26FC">
        <w:rPr>
          <w:rFonts w:ascii="Arial" w:hAnsi="Arial" w:cs="Arial" w:hint="eastAsia"/>
          <w:snapToGrid w:val="0"/>
          <w:color w:val="auto"/>
          <w:sz w:val="21"/>
          <w:szCs w:val="21"/>
        </w:rPr>
        <w:t>日期：</w:t>
      </w:r>
      <w:r w:rsidRPr="006A26FC">
        <w:rPr>
          <w:rFonts w:ascii="Arial" w:hAnsi="Arial" w:cs="Arial"/>
          <w:snapToGrid w:val="0"/>
          <w:color w:val="auto"/>
          <w:sz w:val="21"/>
          <w:szCs w:val="21"/>
        </w:rPr>
        <w:t xml:space="preserve">      </w:t>
      </w:r>
      <w:r w:rsidRPr="006A26FC">
        <w:rPr>
          <w:rFonts w:ascii="Arial" w:hAnsi="Arial" w:cs="Arial" w:hint="eastAsia"/>
          <w:snapToGrid w:val="0"/>
          <w:color w:val="auto"/>
          <w:sz w:val="21"/>
          <w:szCs w:val="21"/>
        </w:rPr>
        <w:t>年</w:t>
      </w:r>
      <w:r w:rsidRPr="006A26FC">
        <w:rPr>
          <w:rFonts w:ascii="Arial" w:hAnsi="Arial" w:cs="Arial"/>
          <w:snapToGrid w:val="0"/>
          <w:color w:val="auto"/>
          <w:sz w:val="21"/>
          <w:szCs w:val="21"/>
        </w:rPr>
        <w:t xml:space="preserve">     </w:t>
      </w:r>
      <w:r w:rsidRPr="006A26FC">
        <w:rPr>
          <w:rFonts w:ascii="Arial" w:hAnsi="Arial" w:cs="Arial" w:hint="eastAsia"/>
          <w:snapToGrid w:val="0"/>
          <w:color w:val="auto"/>
          <w:sz w:val="21"/>
          <w:szCs w:val="21"/>
        </w:rPr>
        <w:t>月</w:t>
      </w:r>
      <w:r w:rsidRPr="006A26FC">
        <w:rPr>
          <w:rFonts w:ascii="Arial" w:hAnsi="Arial" w:cs="Arial"/>
          <w:snapToGrid w:val="0"/>
          <w:color w:val="auto"/>
          <w:sz w:val="21"/>
          <w:szCs w:val="21"/>
        </w:rPr>
        <w:t xml:space="preserve">      </w:t>
      </w:r>
      <w:r w:rsidRPr="006A26FC">
        <w:rPr>
          <w:rFonts w:ascii="Arial" w:hAnsi="Arial" w:cs="Arial" w:hint="eastAsia"/>
          <w:snapToGrid w:val="0"/>
          <w:color w:val="auto"/>
          <w:sz w:val="21"/>
          <w:szCs w:val="21"/>
        </w:rPr>
        <w:t>日</w:t>
      </w:r>
    </w:p>
    <w:p w:rsidR="006A4CBE" w:rsidRPr="0044135F" w:rsidRDefault="006A4CBE">
      <w:pPr>
        <w:snapToGrid w:val="0"/>
        <w:spacing w:line="360" w:lineRule="auto"/>
        <w:jc w:val="center"/>
        <w:rPr>
          <w:rFonts w:ascii="Arial" w:hAnsi="Arial" w:cs="Arial"/>
          <w:b/>
          <w:bCs/>
          <w:snapToGrid w:val="0"/>
          <w:kern w:val="0"/>
          <w:sz w:val="32"/>
          <w:szCs w:val="32"/>
        </w:rPr>
      </w:pPr>
    </w:p>
    <w:p w:rsidR="006A4CBE" w:rsidRPr="0044135F" w:rsidRDefault="006A4CBE">
      <w:pPr>
        <w:snapToGrid w:val="0"/>
        <w:spacing w:line="360" w:lineRule="auto"/>
        <w:jc w:val="center"/>
        <w:rPr>
          <w:rFonts w:ascii="Arial" w:hAnsi="Arial" w:cs="Arial"/>
          <w:b/>
          <w:bCs/>
          <w:snapToGrid w:val="0"/>
          <w:kern w:val="0"/>
          <w:sz w:val="32"/>
          <w:szCs w:val="32"/>
        </w:rPr>
      </w:pPr>
    </w:p>
    <w:p w:rsidR="006A4CBE" w:rsidRPr="0044135F" w:rsidRDefault="006A4CBE">
      <w:pPr>
        <w:snapToGrid w:val="0"/>
        <w:spacing w:line="360" w:lineRule="auto"/>
        <w:jc w:val="center"/>
        <w:rPr>
          <w:rFonts w:ascii="Arial" w:hAnsi="Arial" w:cs="Arial"/>
          <w:b/>
          <w:bCs/>
          <w:snapToGrid w:val="0"/>
          <w:kern w:val="0"/>
          <w:sz w:val="32"/>
          <w:szCs w:val="32"/>
        </w:rPr>
      </w:pPr>
    </w:p>
    <w:p w:rsidR="006A4CBE" w:rsidRPr="0044135F" w:rsidRDefault="006A4CBE">
      <w:pPr>
        <w:snapToGrid w:val="0"/>
        <w:spacing w:line="360" w:lineRule="auto"/>
        <w:jc w:val="center"/>
        <w:rPr>
          <w:rFonts w:ascii="Arial" w:hAnsi="Arial" w:cs="Arial"/>
          <w:b/>
          <w:bCs/>
          <w:snapToGrid w:val="0"/>
          <w:kern w:val="0"/>
          <w:sz w:val="32"/>
          <w:szCs w:val="32"/>
        </w:rPr>
      </w:pPr>
    </w:p>
    <w:p w:rsidR="006A4CBE" w:rsidRPr="0044135F" w:rsidRDefault="006A4CBE">
      <w:pPr>
        <w:snapToGrid w:val="0"/>
        <w:spacing w:line="360" w:lineRule="auto"/>
        <w:jc w:val="center"/>
        <w:rPr>
          <w:rFonts w:ascii="Arial" w:hAnsi="Arial" w:cs="Arial"/>
          <w:b/>
          <w:bCs/>
          <w:snapToGrid w:val="0"/>
          <w:kern w:val="0"/>
          <w:sz w:val="32"/>
          <w:szCs w:val="32"/>
        </w:rPr>
      </w:pPr>
    </w:p>
    <w:p w:rsidR="006A4CBE" w:rsidRPr="0044135F" w:rsidRDefault="006A4CBE">
      <w:pPr>
        <w:snapToGrid w:val="0"/>
        <w:spacing w:line="360" w:lineRule="auto"/>
        <w:jc w:val="center"/>
        <w:rPr>
          <w:rFonts w:ascii="Arial" w:hAnsi="Arial" w:cs="Arial"/>
          <w:b/>
          <w:bCs/>
          <w:snapToGrid w:val="0"/>
          <w:kern w:val="0"/>
          <w:sz w:val="32"/>
          <w:szCs w:val="32"/>
        </w:rPr>
      </w:pPr>
    </w:p>
    <w:p w:rsidR="00CA3E47" w:rsidRPr="0044135F" w:rsidRDefault="006A26FC">
      <w:pPr>
        <w:snapToGrid w:val="0"/>
        <w:spacing w:line="360" w:lineRule="auto"/>
        <w:rPr>
          <w:rFonts w:ascii="Arial" w:hAnsi="Arial" w:cs="Arial"/>
          <w:snapToGrid w:val="0"/>
          <w:kern w:val="0"/>
          <w:szCs w:val="21"/>
        </w:rPr>
      </w:pPr>
      <w:r w:rsidRPr="006A26FC">
        <w:rPr>
          <w:rFonts w:ascii="Arial" w:hAnsi="Arial" w:cs="Arial"/>
          <w:snapToGrid w:val="0"/>
          <w:kern w:val="0"/>
          <w:szCs w:val="21"/>
        </w:rPr>
        <w:br w:type="page"/>
      </w:r>
    </w:p>
    <w:p w:rsidR="00CA3E47" w:rsidRPr="0044135F" w:rsidRDefault="006A26FC">
      <w:pPr>
        <w:pStyle w:val="2"/>
        <w:spacing w:beforeLines="0" w:line="360" w:lineRule="auto"/>
        <w:ind w:firstLine="422"/>
        <w:rPr>
          <w:snapToGrid w:val="0"/>
          <w:kern w:val="0"/>
          <w:lang w:val="en-US"/>
        </w:rPr>
      </w:pPr>
      <w:r w:rsidRPr="006A26FC">
        <w:rPr>
          <w:rFonts w:hint="eastAsia"/>
          <w:snapToGrid w:val="0"/>
          <w:kern w:val="0"/>
          <w:lang w:val="en-US"/>
        </w:rPr>
        <w:lastRenderedPageBreak/>
        <w:t>第三章商务技术文件</w:t>
      </w:r>
    </w:p>
    <w:p w:rsidR="00CA3E47" w:rsidRPr="0044135F" w:rsidRDefault="006A26FC">
      <w:pPr>
        <w:pStyle w:val="3"/>
        <w:snapToGrid w:val="0"/>
        <w:spacing w:line="360" w:lineRule="auto"/>
        <w:ind w:firstLine="422"/>
        <w:rPr>
          <w:snapToGrid w:val="0"/>
          <w:kern w:val="0"/>
        </w:rPr>
      </w:pPr>
      <w:bookmarkStart w:id="75" w:name="_Toc437953149"/>
      <w:r w:rsidRPr="006A26FC">
        <w:rPr>
          <w:rFonts w:hint="eastAsia"/>
          <w:snapToGrid w:val="0"/>
          <w:kern w:val="0"/>
        </w:rPr>
        <w:t>商务技术文件封面</w:t>
      </w:r>
      <w:bookmarkEnd w:id="75"/>
    </w:p>
    <w:p w:rsidR="00CA3E47" w:rsidRPr="0044135F" w:rsidRDefault="00CA3E47">
      <w:pPr>
        <w:tabs>
          <w:tab w:val="left" w:pos="2580"/>
          <w:tab w:val="left" w:pos="5940"/>
        </w:tabs>
        <w:autoSpaceDE w:val="0"/>
        <w:autoSpaceDN w:val="0"/>
        <w:adjustRightInd w:val="0"/>
        <w:snapToGrid w:val="0"/>
        <w:spacing w:line="360" w:lineRule="auto"/>
        <w:ind w:right="-20" w:firstLineChars="350" w:firstLine="735"/>
        <w:rPr>
          <w:rFonts w:ascii="Arial" w:hAnsi="Arial" w:cs="Arial"/>
          <w:snapToGrid w:val="0"/>
          <w:kern w:val="0"/>
        </w:rPr>
      </w:pPr>
    </w:p>
    <w:p w:rsidR="00CA3E47" w:rsidRPr="0044135F" w:rsidRDefault="006A26FC">
      <w:pPr>
        <w:tabs>
          <w:tab w:val="left" w:pos="2580"/>
          <w:tab w:val="left" w:pos="5940"/>
        </w:tabs>
        <w:autoSpaceDE w:val="0"/>
        <w:autoSpaceDN w:val="0"/>
        <w:adjustRightInd w:val="0"/>
        <w:snapToGrid w:val="0"/>
        <w:spacing w:line="360" w:lineRule="auto"/>
        <w:ind w:right="-20"/>
        <w:rPr>
          <w:rFonts w:ascii="Arial" w:hAnsi="Arial" w:cs="Arial"/>
          <w:snapToGrid w:val="0"/>
          <w:kern w:val="0"/>
          <w:sz w:val="28"/>
        </w:rPr>
      </w:pPr>
      <w:r w:rsidRPr="006A26FC">
        <w:rPr>
          <w:rFonts w:ascii="Arial" w:hAnsi="Arial" w:cs="Arial" w:hint="eastAsia"/>
          <w:snapToGrid w:val="0"/>
          <w:kern w:val="0"/>
          <w:sz w:val="28"/>
        </w:rPr>
        <w:t>采购人：</w:t>
      </w:r>
      <w:r w:rsidRPr="006A26FC">
        <w:rPr>
          <w:rFonts w:ascii="Arial" w:hAnsi="Arial" w:cs="Arial" w:hint="eastAsia"/>
          <w:snapToGrid w:val="0"/>
          <w:kern w:val="0"/>
          <w:sz w:val="28"/>
          <w:u w:val="single"/>
        </w:rPr>
        <w:t>杭州市拱墅区拱宸桥街道办事处</w:t>
      </w:r>
    </w:p>
    <w:p w:rsidR="00CA3E47" w:rsidRPr="0044135F" w:rsidRDefault="006A26FC">
      <w:pPr>
        <w:tabs>
          <w:tab w:val="left" w:pos="2580"/>
          <w:tab w:val="left" w:pos="5940"/>
        </w:tabs>
        <w:autoSpaceDE w:val="0"/>
        <w:autoSpaceDN w:val="0"/>
        <w:adjustRightInd w:val="0"/>
        <w:snapToGrid w:val="0"/>
        <w:spacing w:line="360" w:lineRule="auto"/>
        <w:ind w:right="-20"/>
        <w:rPr>
          <w:rFonts w:ascii="Arial" w:hAnsi="Arial" w:cs="Arial"/>
          <w:snapToGrid w:val="0"/>
          <w:kern w:val="0"/>
          <w:sz w:val="28"/>
          <w:u w:val="single"/>
        </w:rPr>
      </w:pPr>
      <w:r w:rsidRPr="006A26FC">
        <w:rPr>
          <w:rFonts w:ascii="Arial" w:hAnsi="Arial" w:cs="Arial" w:hint="eastAsia"/>
          <w:snapToGrid w:val="0"/>
          <w:kern w:val="0"/>
          <w:sz w:val="28"/>
        </w:rPr>
        <w:t>项目名称：</w:t>
      </w:r>
      <w:r w:rsidRPr="006A26FC">
        <w:rPr>
          <w:rFonts w:ascii="Arial" w:hAnsi="Arial" w:cs="Arial" w:hint="eastAsia"/>
          <w:snapToGrid w:val="0"/>
          <w:kern w:val="0"/>
          <w:sz w:val="28"/>
          <w:u w:val="single"/>
        </w:rPr>
        <w:t>杭州市拱墅区拱宸桥街道</w:t>
      </w:r>
      <w:r w:rsidRPr="006A26FC">
        <w:rPr>
          <w:rFonts w:ascii="Arial" w:hAnsi="Arial" w:cs="Arial"/>
          <w:snapToGrid w:val="0"/>
          <w:kern w:val="0"/>
          <w:sz w:val="28"/>
          <w:u w:val="single"/>
        </w:rPr>
        <w:t>2021-2023</w:t>
      </w:r>
      <w:r w:rsidRPr="006A26FC">
        <w:rPr>
          <w:rFonts w:ascii="Arial" w:hAnsi="Arial" w:cs="Arial" w:hint="eastAsia"/>
          <w:snapToGrid w:val="0"/>
          <w:kern w:val="0"/>
          <w:sz w:val="28"/>
          <w:u w:val="single"/>
        </w:rPr>
        <w:t>年街巷清扫保洁项目</w:t>
      </w:r>
    </w:p>
    <w:p w:rsidR="00CA3E47" w:rsidRPr="0044135F" w:rsidRDefault="006A26FC">
      <w:pPr>
        <w:tabs>
          <w:tab w:val="left" w:pos="2580"/>
          <w:tab w:val="left" w:pos="5940"/>
        </w:tabs>
        <w:autoSpaceDE w:val="0"/>
        <w:autoSpaceDN w:val="0"/>
        <w:adjustRightInd w:val="0"/>
        <w:snapToGrid w:val="0"/>
        <w:spacing w:line="360" w:lineRule="auto"/>
        <w:ind w:right="-20"/>
        <w:rPr>
          <w:rFonts w:ascii="Arial" w:hAnsi="Arial" w:cs="Arial"/>
          <w:snapToGrid w:val="0"/>
          <w:kern w:val="0"/>
          <w:sz w:val="28"/>
          <w:u w:val="single"/>
        </w:rPr>
      </w:pPr>
      <w:r w:rsidRPr="006A26FC">
        <w:rPr>
          <w:rFonts w:ascii="Arial" w:hAnsi="Arial" w:cs="Arial" w:hint="eastAsia"/>
          <w:snapToGrid w:val="0"/>
          <w:kern w:val="0"/>
          <w:sz w:val="28"/>
        </w:rPr>
        <w:t>项目编号：</w:t>
      </w:r>
      <w:r w:rsidRPr="006A26FC">
        <w:rPr>
          <w:rFonts w:ascii="Arial" w:hAnsi="Arial" w:cs="Arial"/>
          <w:snapToGrid w:val="0"/>
          <w:kern w:val="0"/>
          <w:sz w:val="28"/>
          <w:u w:val="single"/>
        </w:rPr>
        <w:t>ZJZBC-20-716</w:t>
      </w:r>
    </w:p>
    <w:p w:rsidR="00CA3E47" w:rsidRPr="0044135F" w:rsidRDefault="006A26FC">
      <w:pPr>
        <w:tabs>
          <w:tab w:val="left" w:pos="2580"/>
          <w:tab w:val="left" w:pos="5940"/>
        </w:tabs>
        <w:autoSpaceDE w:val="0"/>
        <w:autoSpaceDN w:val="0"/>
        <w:adjustRightInd w:val="0"/>
        <w:snapToGrid w:val="0"/>
        <w:spacing w:line="360" w:lineRule="auto"/>
        <w:ind w:right="-20"/>
        <w:rPr>
          <w:rFonts w:ascii="Arial" w:hAnsi="Arial" w:cs="Arial"/>
          <w:snapToGrid w:val="0"/>
          <w:kern w:val="0"/>
          <w:sz w:val="28"/>
          <w:u w:val="single"/>
        </w:rPr>
      </w:pPr>
      <w:r w:rsidRPr="006A26FC">
        <w:rPr>
          <w:rFonts w:ascii="Arial" w:hAnsi="Arial" w:cs="Arial" w:hint="eastAsia"/>
          <w:snapToGrid w:val="0"/>
          <w:kern w:val="0"/>
          <w:sz w:val="28"/>
        </w:rPr>
        <w:t>标项名称：</w:t>
      </w:r>
      <w:r w:rsidRPr="006A26FC">
        <w:rPr>
          <w:rFonts w:ascii="Arial" w:hAnsi="Arial" w:cs="Arial" w:hint="eastAsia"/>
          <w:bCs/>
          <w:snapToGrid w:val="0"/>
          <w:kern w:val="0"/>
          <w:sz w:val="28"/>
          <w:u w:val="single"/>
        </w:rPr>
        <w:t>杭州市拱墅区拱宸桥街道</w:t>
      </w:r>
      <w:r w:rsidRPr="006A26FC">
        <w:rPr>
          <w:rFonts w:ascii="Arial" w:hAnsi="Arial" w:cs="Arial"/>
          <w:bCs/>
          <w:snapToGrid w:val="0"/>
          <w:kern w:val="0"/>
          <w:sz w:val="28"/>
          <w:u w:val="single"/>
        </w:rPr>
        <w:t>2021-2023</w:t>
      </w:r>
      <w:r w:rsidRPr="006A26FC">
        <w:rPr>
          <w:rFonts w:ascii="Arial" w:hAnsi="Arial" w:cs="Arial" w:hint="eastAsia"/>
          <w:bCs/>
          <w:snapToGrid w:val="0"/>
          <w:kern w:val="0"/>
          <w:sz w:val="28"/>
          <w:u w:val="single"/>
        </w:rPr>
        <w:t>年街巷清扫保洁项目</w:t>
      </w:r>
    </w:p>
    <w:p w:rsidR="00CA3E47" w:rsidRPr="0044135F" w:rsidRDefault="00CA3E47">
      <w:pPr>
        <w:autoSpaceDE w:val="0"/>
        <w:autoSpaceDN w:val="0"/>
        <w:adjustRightInd w:val="0"/>
        <w:snapToGrid w:val="0"/>
        <w:spacing w:line="360" w:lineRule="auto"/>
        <w:jc w:val="left"/>
        <w:rPr>
          <w:rFonts w:ascii="Arial" w:hAnsi="Arial" w:cs="Arial"/>
          <w:snapToGrid w:val="0"/>
          <w:kern w:val="0"/>
          <w:sz w:val="24"/>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4"/>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4"/>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4"/>
        </w:rPr>
      </w:pPr>
    </w:p>
    <w:p w:rsidR="00CA3E47" w:rsidRPr="0044135F" w:rsidRDefault="006A26FC">
      <w:pPr>
        <w:tabs>
          <w:tab w:val="left" w:pos="1805"/>
          <w:tab w:val="left" w:pos="5360"/>
        </w:tabs>
        <w:autoSpaceDE w:val="0"/>
        <w:autoSpaceDN w:val="0"/>
        <w:adjustRightInd w:val="0"/>
        <w:snapToGrid w:val="0"/>
        <w:spacing w:line="360" w:lineRule="auto"/>
        <w:ind w:right="-20"/>
        <w:jc w:val="center"/>
        <w:rPr>
          <w:rFonts w:ascii="Arial" w:hAnsi="Arial" w:cs="Arial"/>
          <w:snapToGrid w:val="0"/>
          <w:kern w:val="0"/>
          <w:sz w:val="72"/>
        </w:rPr>
      </w:pPr>
      <w:r w:rsidRPr="006A26FC">
        <w:rPr>
          <w:rFonts w:ascii="Arial" w:hAnsi="Arial" w:cs="Arial" w:hint="eastAsia"/>
          <w:snapToGrid w:val="0"/>
          <w:kern w:val="0"/>
          <w:sz w:val="72"/>
        </w:rPr>
        <w:t>投标文件</w:t>
      </w:r>
    </w:p>
    <w:p w:rsidR="00CA3E47" w:rsidRPr="0044135F" w:rsidRDefault="006A26FC">
      <w:pPr>
        <w:tabs>
          <w:tab w:val="left" w:pos="1805"/>
          <w:tab w:val="left" w:pos="5360"/>
        </w:tabs>
        <w:autoSpaceDE w:val="0"/>
        <w:autoSpaceDN w:val="0"/>
        <w:adjustRightInd w:val="0"/>
        <w:snapToGrid w:val="0"/>
        <w:spacing w:line="360" w:lineRule="auto"/>
        <w:ind w:right="-20"/>
        <w:jc w:val="center"/>
        <w:rPr>
          <w:rFonts w:ascii="Arial" w:hAnsi="Arial" w:cs="Arial"/>
          <w:snapToGrid w:val="0"/>
          <w:kern w:val="0"/>
          <w:sz w:val="72"/>
        </w:rPr>
      </w:pPr>
      <w:r w:rsidRPr="006A26FC">
        <w:rPr>
          <w:rFonts w:ascii="Arial" w:hAnsi="Arial" w:cs="Arial" w:hint="eastAsia"/>
          <w:snapToGrid w:val="0"/>
          <w:kern w:val="0"/>
          <w:sz w:val="72"/>
        </w:rPr>
        <w:t>（商务技术文件）</w:t>
      </w:r>
    </w:p>
    <w:p w:rsidR="00CA3E47" w:rsidRPr="0044135F" w:rsidRDefault="00CA3E47">
      <w:pPr>
        <w:autoSpaceDE w:val="0"/>
        <w:autoSpaceDN w:val="0"/>
        <w:adjustRightInd w:val="0"/>
        <w:snapToGrid w:val="0"/>
        <w:spacing w:line="360" w:lineRule="auto"/>
        <w:jc w:val="left"/>
        <w:rPr>
          <w:rFonts w:ascii="Arial" w:hAnsi="Arial" w:cs="Arial"/>
          <w:snapToGrid w:val="0"/>
          <w:kern w:val="0"/>
          <w:sz w:val="16"/>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CA3E47">
      <w:pPr>
        <w:autoSpaceDE w:val="0"/>
        <w:autoSpaceDN w:val="0"/>
        <w:adjustRightInd w:val="0"/>
        <w:snapToGrid w:val="0"/>
        <w:spacing w:line="360" w:lineRule="auto"/>
        <w:jc w:val="left"/>
        <w:rPr>
          <w:rFonts w:ascii="Arial" w:hAnsi="Arial" w:cs="Arial"/>
          <w:snapToGrid w:val="0"/>
          <w:kern w:val="0"/>
          <w:sz w:val="20"/>
        </w:rPr>
      </w:pPr>
    </w:p>
    <w:p w:rsidR="00CA3E47" w:rsidRPr="0044135F" w:rsidRDefault="006A26FC">
      <w:pPr>
        <w:tabs>
          <w:tab w:val="left" w:pos="6080"/>
          <w:tab w:val="left" w:pos="6640"/>
        </w:tabs>
        <w:autoSpaceDE w:val="0"/>
        <w:autoSpaceDN w:val="0"/>
        <w:adjustRightInd w:val="0"/>
        <w:snapToGrid w:val="0"/>
        <w:spacing w:line="360" w:lineRule="auto"/>
        <w:ind w:left="774" w:right="403"/>
        <w:jc w:val="left"/>
        <w:rPr>
          <w:rFonts w:ascii="Arial" w:hAnsi="Arial" w:cs="Arial"/>
          <w:snapToGrid w:val="0"/>
          <w:kern w:val="0"/>
          <w:sz w:val="28"/>
        </w:rPr>
      </w:pPr>
      <w:r w:rsidRPr="006A26FC">
        <w:rPr>
          <w:rFonts w:ascii="Arial" w:hAnsi="Arial" w:cs="Arial" w:hint="eastAsia"/>
          <w:snapToGrid w:val="0"/>
          <w:kern w:val="0"/>
          <w:sz w:val="28"/>
        </w:rPr>
        <w:t>供应商：（盖单位公章）</w:t>
      </w:r>
    </w:p>
    <w:p w:rsidR="00CA3E47" w:rsidRPr="0044135F" w:rsidRDefault="00CA3E47">
      <w:pPr>
        <w:tabs>
          <w:tab w:val="left" w:pos="6080"/>
          <w:tab w:val="left" w:pos="6640"/>
        </w:tabs>
        <w:autoSpaceDE w:val="0"/>
        <w:autoSpaceDN w:val="0"/>
        <w:adjustRightInd w:val="0"/>
        <w:snapToGrid w:val="0"/>
        <w:spacing w:line="360" w:lineRule="auto"/>
        <w:ind w:left="774" w:right="403"/>
        <w:jc w:val="left"/>
        <w:rPr>
          <w:rFonts w:ascii="Arial" w:hAnsi="Arial" w:cs="Arial"/>
          <w:snapToGrid w:val="0"/>
          <w:kern w:val="0"/>
          <w:sz w:val="28"/>
        </w:rPr>
      </w:pPr>
    </w:p>
    <w:p w:rsidR="00CA3E47" w:rsidRPr="0044135F" w:rsidRDefault="00CA3E47">
      <w:pPr>
        <w:tabs>
          <w:tab w:val="left" w:pos="6080"/>
          <w:tab w:val="left" w:pos="6640"/>
        </w:tabs>
        <w:autoSpaceDE w:val="0"/>
        <w:autoSpaceDN w:val="0"/>
        <w:adjustRightInd w:val="0"/>
        <w:snapToGrid w:val="0"/>
        <w:spacing w:line="360" w:lineRule="auto"/>
        <w:ind w:left="774" w:right="403"/>
        <w:jc w:val="left"/>
        <w:rPr>
          <w:rFonts w:ascii="Arial" w:hAnsi="Arial" w:cs="Arial"/>
          <w:snapToGrid w:val="0"/>
          <w:kern w:val="0"/>
          <w:sz w:val="28"/>
        </w:rPr>
      </w:pPr>
    </w:p>
    <w:p w:rsidR="006A26FC" w:rsidRPr="0044135F" w:rsidRDefault="006A26FC">
      <w:pPr>
        <w:tabs>
          <w:tab w:val="left" w:pos="3280"/>
          <w:tab w:val="left" w:pos="4680"/>
          <w:tab w:val="left" w:pos="6080"/>
        </w:tabs>
        <w:autoSpaceDE w:val="0"/>
        <w:autoSpaceDN w:val="0"/>
        <w:adjustRightInd w:val="0"/>
        <w:snapToGrid w:val="0"/>
        <w:spacing w:line="360" w:lineRule="auto"/>
        <w:ind w:right="-20" w:firstLineChars="800" w:firstLine="2240"/>
        <w:jc w:val="left"/>
        <w:rPr>
          <w:rFonts w:ascii="Arial" w:hAnsi="Arial" w:cs="Arial"/>
          <w:snapToGrid w:val="0"/>
          <w:kern w:val="0"/>
          <w:sz w:val="28"/>
        </w:rPr>
      </w:pPr>
      <w:r w:rsidRPr="006A26FC">
        <w:rPr>
          <w:rFonts w:ascii="Arial" w:hAnsi="Arial" w:cs="Arial" w:hint="eastAsia"/>
          <w:snapToGrid w:val="0"/>
          <w:kern w:val="0"/>
          <w:sz w:val="28"/>
        </w:rPr>
        <w:t>年</w:t>
      </w:r>
      <w:r w:rsidRPr="006A26FC">
        <w:rPr>
          <w:rFonts w:ascii="Arial" w:hAnsi="Arial" w:cs="Arial"/>
          <w:snapToGrid w:val="0"/>
          <w:kern w:val="0"/>
          <w:sz w:val="28"/>
        </w:rPr>
        <w:t xml:space="preserve">  </w:t>
      </w:r>
      <w:r w:rsidRPr="006A26FC">
        <w:rPr>
          <w:rFonts w:ascii="Arial" w:hAnsi="Arial" w:cs="Arial" w:hint="eastAsia"/>
          <w:snapToGrid w:val="0"/>
          <w:kern w:val="0"/>
          <w:sz w:val="28"/>
        </w:rPr>
        <w:t>月</w:t>
      </w:r>
      <w:r w:rsidRPr="006A26FC">
        <w:rPr>
          <w:rFonts w:ascii="Arial" w:hAnsi="Arial" w:cs="Arial"/>
          <w:snapToGrid w:val="0"/>
          <w:kern w:val="0"/>
          <w:sz w:val="28"/>
        </w:rPr>
        <w:t xml:space="preserve">  </w:t>
      </w:r>
      <w:r w:rsidRPr="006A26FC">
        <w:rPr>
          <w:rFonts w:ascii="Arial" w:hAnsi="Arial" w:cs="Arial" w:hint="eastAsia"/>
          <w:snapToGrid w:val="0"/>
          <w:kern w:val="0"/>
          <w:sz w:val="28"/>
        </w:rPr>
        <w:t>日</w:t>
      </w:r>
    </w:p>
    <w:p w:rsidR="00CA3E47" w:rsidRPr="0044135F" w:rsidRDefault="006A26FC">
      <w:pPr>
        <w:widowControl/>
        <w:snapToGrid w:val="0"/>
        <w:spacing w:line="360" w:lineRule="auto"/>
        <w:jc w:val="left"/>
        <w:rPr>
          <w:rFonts w:ascii="宋体"/>
          <w:snapToGrid w:val="0"/>
          <w:kern w:val="0"/>
          <w:sz w:val="24"/>
          <w:szCs w:val="21"/>
        </w:rPr>
      </w:pPr>
      <w:r w:rsidRPr="006A26FC">
        <w:rPr>
          <w:snapToGrid w:val="0"/>
          <w:kern w:val="0"/>
        </w:rPr>
        <w:br w:type="page"/>
      </w:r>
    </w:p>
    <w:p w:rsidR="00CA3E47" w:rsidRPr="0044135F" w:rsidRDefault="00CA3E47">
      <w:pPr>
        <w:pStyle w:val="a0"/>
        <w:snapToGrid w:val="0"/>
        <w:rPr>
          <w:snapToGrid w:val="0"/>
          <w:kern w:val="0"/>
          <w:lang w:val="en-US"/>
        </w:rPr>
      </w:pPr>
    </w:p>
    <w:p w:rsidR="00CA3E47" w:rsidRPr="0044135F" w:rsidRDefault="006A26FC">
      <w:pPr>
        <w:pStyle w:val="3"/>
        <w:snapToGrid w:val="0"/>
        <w:spacing w:line="360" w:lineRule="auto"/>
        <w:ind w:firstLine="422"/>
        <w:rPr>
          <w:snapToGrid w:val="0"/>
          <w:kern w:val="0"/>
        </w:rPr>
      </w:pPr>
      <w:r w:rsidRPr="006A26FC">
        <w:rPr>
          <w:rFonts w:hint="eastAsia"/>
          <w:snapToGrid w:val="0"/>
          <w:kern w:val="0"/>
        </w:rPr>
        <w:t>供应商评分索引表</w:t>
      </w:r>
    </w:p>
    <w:p w:rsidR="00CA3E47" w:rsidRPr="0044135F" w:rsidRDefault="00CA3E47">
      <w:pPr>
        <w:snapToGrid w:val="0"/>
        <w:spacing w:line="360" w:lineRule="auto"/>
        <w:rPr>
          <w:snapToGrid w:val="0"/>
          <w:kern w:val="0"/>
        </w:rPr>
      </w:pPr>
    </w:p>
    <w:p w:rsidR="00CA3E47" w:rsidRPr="0044135F" w:rsidRDefault="006A26FC">
      <w:pPr>
        <w:snapToGrid w:val="0"/>
        <w:spacing w:line="360" w:lineRule="auto"/>
        <w:ind w:firstLineChars="294" w:firstLine="620"/>
        <w:rPr>
          <w:rFonts w:ascii="宋体"/>
          <w:b/>
          <w:snapToGrid w:val="0"/>
          <w:kern w:val="0"/>
          <w:szCs w:val="21"/>
        </w:rPr>
      </w:pPr>
      <w:r w:rsidRPr="006A26FC">
        <w:rPr>
          <w:rFonts w:ascii="宋体" w:hAnsi="宋体" w:hint="eastAsia"/>
          <w:b/>
          <w:snapToGrid w:val="0"/>
          <w:kern w:val="0"/>
          <w:szCs w:val="21"/>
        </w:rPr>
        <w:t>供应商名称：</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842"/>
        <w:gridCol w:w="2783"/>
        <w:gridCol w:w="1326"/>
        <w:gridCol w:w="1184"/>
        <w:gridCol w:w="1279"/>
      </w:tblGrid>
      <w:tr w:rsidR="00CA3E47" w:rsidRPr="0044135F">
        <w:trPr>
          <w:cantSplit/>
          <w:trHeight w:val="454"/>
          <w:jc w:val="center"/>
        </w:trPr>
        <w:tc>
          <w:tcPr>
            <w:tcW w:w="5509" w:type="dxa"/>
            <w:gridSpan w:val="3"/>
            <w:vMerge w:val="restart"/>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评标内容及分值</w:t>
            </w:r>
          </w:p>
        </w:tc>
        <w:tc>
          <w:tcPr>
            <w:tcW w:w="3789" w:type="dxa"/>
            <w:gridSpan w:val="3"/>
            <w:vAlign w:val="center"/>
          </w:tcPr>
          <w:p w:rsidR="00CA3E47" w:rsidRPr="0044135F" w:rsidRDefault="006A26FC">
            <w:pPr>
              <w:widowControl/>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供应商自评栏</w:t>
            </w:r>
          </w:p>
        </w:tc>
      </w:tr>
      <w:tr w:rsidR="00CA3E47" w:rsidRPr="0044135F">
        <w:trPr>
          <w:cantSplit/>
          <w:trHeight w:val="454"/>
          <w:jc w:val="center"/>
        </w:trPr>
        <w:tc>
          <w:tcPr>
            <w:tcW w:w="5509" w:type="dxa"/>
            <w:gridSpan w:val="3"/>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326"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响应程度（简述）</w:t>
            </w:r>
          </w:p>
        </w:tc>
        <w:tc>
          <w:tcPr>
            <w:tcW w:w="11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投标文件页码</w:t>
            </w:r>
          </w:p>
        </w:tc>
        <w:tc>
          <w:tcPr>
            <w:tcW w:w="1279" w:type="dxa"/>
            <w:vAlign w:val="center"/>
          </w:tcPr>
          <w:p w:rsidR="00CA3E47" w:rsidRPr="0044135F" w:rsidRDefault="006A26FC">
            <w:pPr>
              <w:widowControl/>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自评分</w:t>
            </w: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序号</w:t>
            </w:r>
          </w:p>
        </w:tc>
        <w:tc>
          <w:tcPr>
            <w:tcW w:w="1842"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评分项目</w:t>
            </w:r>
          </w:p>
        </w:tc>
        <w:tc>
          <w:tcPr>
            <w:tcW w:w="2783"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评分内容</w:t>
            </w: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w:t>
            </w:r>
          </w:p>
        </w:tc>
        <w:tc>
          <w:tcPr>
            <w:tcW w:w="1842" w:type="dxa"/>
            <w:vAlign w:val="center"/>
          </w:tcPr>
          <w:p w:rsidR="00CA3E47" w:rsidRPr="0044135F" w:rsidRDefault="00CA3E47">
            <w:pPr>
              <w:snapToGrid w:val="0"/>
              <w:spacing w:line="300" w:lineRule="auto"/>
              <w:jc w:val="center"/>
              <w:rPr>
                <w:rFonts w:ascii="Arial" w:hAnsi="Arial" w:cs="Arial"/>
                <w:b/>
                <w:snapToGrid w:val="0"/>
                <w:kern w:val="0"/>
                <w:szCs w:val="21"/>
              </w:rPr>
            </w:pPr>
          </w:p>
        </w:tc>
        <w:tc>
          <w:tcPr>
            <w:tcW w:w="2783"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w:t>
            </w:r>
          </w:p>
        </w:tc>
        <w:tc>
          <w:tcPr>
            <w:tcW w:w="1842"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2783"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3</w:t>
            </w:r>
          </w:p>
        </w:tc>
        <w:tc>
          <w:tcPr>
            <w:tcW w:w="1842"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2783"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4</w:t>
            </w:r>
          </w:p>
        </w:tc>
        <w:tc>
          <w:tcPr>
            <w:tcW w:w="1842"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2783"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5</w:t>
            </w:r>
          </w:p>
        </w:tc>
        <w:tc>
          <w:tcPr>
            <w:tcW w:w="1842"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2783"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6</w:t>
            </w:r>
          </w:p>
        </w:tc>
        <w:tc>
          <w:tcPr>
            <w:tcW w:w="1842"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2783"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7</w:t>
            </w:r>
          </w:p>
        </w:tc>
        <w:tc>
          <w:tcPr>
            <w:tcW w:w="1842"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2783"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8</w:t>
            </w:r>
          </w:p>
        </w:tc>
        <w:tc>
          <w:tcPr>
            <w:tcW w:w="1842"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2783"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9</w:t>
            </w:r>
          </w:p>
        </w:tc>
        <w:tc>
          <w:tcPr>
            <w:tcW w:w="1842"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2783"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cantSplit/>
          <w:trHeight w:val="454"/>
          <w:jc w:val="center"/>
        </w:trPr>
        <w:tc>
          <w:tcPr>
            <w:tcW w:w="88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10</w:t>
            </w:r>
          </w:p>
        </w:tc>
        <w:tc>
          <w:tcPr>
            <w:tcW w:w="1842"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2783"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w:t>
            </w:r>
          </w:p>
        </w:tc>
        <w:tc>
          <w:tcPr>
            <w:tcW w:w="132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8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9" w:type="dxa"/>
            <w:vAlign w:val="center"/>
          </w:tcPr>
          <w:p w:rsidR="00CA3E47" w:rsidRPr="0044135F" w:rsidRDefault="00CA3E47">
            <w:pPr>
              <w:snapToGrid w:val="0"/>
              <w:spacing w:line="300" w:lineRule="auto"/>
              <w:jc w:val="center"/>
              <w:rPr>
                <w:rFonts w:ascii="Arial" w:hAnsi="Arial" w:cs="Arial"/>
                <w:snapToGrid w:val="0"/>
                <w:kern w:val="0"/>
                <w:szCs w:val="21"/>
              </w:rPr>
            </w:pPr>
          </w:p>
        </w:tc>
      </w:tr>
    </w:tbl>
    <w:p w:rsidR="00CA3E47" w:rsidRPr="0044135F" w:rsidRDefault="00CA3E47">
      <w:pPr>
        <w:snapToGrid w:val="0"/>
        <w:spacing w:line="360" w:lineRule="auto"/>
        <w:rPr>
          <w:rFonts w:ascii="宋体"/>
          <w:snapToGrid w:val="0"/>
          <w:kern w:val="0"/>
          <w:szCs w:val="21"/>
        </w:rPr>
      </w:pP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宋体" w:hAnsi="宋体" w:hint="eastAsia"/>
          <w:snapToGrid w:val="0"/>
          <w:kern w:val="0"/>
          <w:szCs w:val="21"/>
        </w:rPr>
        <w:t>备注：</w:t>
      </w:r>
      <w:r w:rsidRPr="006A26FC">
        <w:rPr>
          <w:rFonts w:ascii="Arial" w:hAnsi="Arial" w:cs="Arial" w:hint="eastAsia"/>
          <w:snapToGrid w:val="0"/>
          <w:kern w:val="0"/>
          <w:szCs w:val="21"/>
        </w:rPr>
        <w:t>一、评标内容对应第二部分评标办法</w:t>
      </w:r>
    </w:p>
    <w:p w:rsidR="00CA3E47" w:rsidRPr="0044135F" w:rsidRDefault="006A26FC">
      <w:pPr>
        <w:snapToGrid w:val="0"/>
        <w:spacing w:line="360" w:lineRule="auto"/>
        <w:ind w:firstLineChars="500" w:firstLine="1050"/>
        <w:rPr>
          <w:rFonts w:ascii="Arial" w:hAnsi="Arial" w:cs="Arial"/>
          <w:snapToGrid w:val="0"/>
          <w:kern w:val="0"/>
          <w:szCs w:val="21"/>
        </w:rPr>
      </w:pPr>
      <w:r w:rsidRPr="006A26FC">
        <w:rPr>
          <w:rFonts w:ascii="Arial" w:hAnsi="Arial" w:cs="Arial" w:hint="eastAsia"/>
          <w:snapToGrid w:val="0"/>
          <w:kern w:val="0"/>
          <w:szCs w:val="21"/>
        </w:rPr>
        <w:t>二、评标内容自行添加，本表可扩展</w:t>
      </w:r>
    </w:p>
    <w:p w:rsidR="00CA3E47" w:rsidRPr="0044135F" w:rsidRDefault="00CA3E47">
      <w:pPr>
        <w:pStyle w:val="a0"/>
        <w:snapToGrid w:val="0"/>
        <w:rPr>
          <w:snapToGrid w:val="0"/>
          <w:kern w:val="0"/>
          <w:lang w:val="en-US"/>
        </w:rPr>
      </w:pPr>
    </w:p>
    <w:p w:rsidR="00CA3E47" w:rsidRPr="0044135F" w:rsidRDefault="00CA3E47">
      <w:pPr>
        <w:pStyle w:val="a0"/>
        <w:snapToGrid w:val="0"/>
        <w:rPr>
          <w:snapToGrid w:val="0"/>
          <w:kern w:val="0"/>
          <w:lang w:val="en-US"/>
        </w:rPr>
      </w:pP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br w:type="page"/>
      </w:r>
      <w:r w:rsidRPr="006A26FC">
        <w:rPr>
          <w:rFonts w:cs="Arial" w:hint="eastAsia"/>
          <w:snapToGrid w:val="0"/>
          <w:kern w:val="0"/>
        </w:rPr>
        <w:lastRenderedPageBreak/>
        <w:t>一、</w:t>
      </w:r>
      <w:r w:rsidRPr="006A26FC">
        <w:rPr>
          <w:rFonts w:hint="eastAsia"/>
          <w:snapToGrid w:val="0"/>
          <w:kern w:val="0"/>
        </w:rPr>
        <w:t>法定</w:t>
      </w:r>
      <w:r w:rsidRPr="006A26FC">
        <w:rPr>
          <w:rFonts w:cs="Arial" w:hint="eastAsia"/>
          <w:snapToGrid w:val="0"/>
          <w:kern w:val="0"/>
        </w:rPr>
        <w:t>代表人资格证明书</w:t>
      </w:r>
    </w:p>
    <w:p w:rsidR="00CA3E47" w:rsidRPr="0044135F" w:rsidRDefault="006A26FC">
      <w:pPr>
        <w:snapToGrid w:val="0"/>
        <w:spacing w:line="360" w:lineRule="auto"/>
        <w:jc w:val="center"/>
        <w:rPr>
          <w:rFonts w:ascii="Arial" w:hAnsi="Arial" w:cs="Arial"/>
          <w:b/>
          <w:bCs/>
          <w:snapToGrid w:val="0"/>
          <w:kern w:val="0"/>
          <w:sz w:val="32"/>
          <w:szCs w:val="32"/>
        </w:rPr>
      </w:pPr>
      <w:r w:rsidRPr="006A26FC">
        <w:rPr>
          <w:rFonts w:ascii="Arial" w:hAnsi="Arial" w:cs="Arial" w:hint="eastAsia"/>
          <w:b/>
          <w:bCs/>
          <w:snapToGrid w:val="0"/>
          <w:kern w:val="0"/>
          <w:sz w:val="32"/>
          <w:szCs w:val="32"/>
        </w:rPr>
        <w:t>法定代表人资格证明书</w:t>
      </w:r>
    </w:p>
    <w:p w:rsidR="00CA3E47" w:rsidRPr="0044135F" w:rsidRDefault="00CA3E47">
      <w:pPr>
        <w:adjustRightInd w:val="0"/>
        <w:snapToGrid w:val="0"/>
        <w:spacing w:line="360" w:lineRule="auto"/>
        <w:ind w:firstLineChars="200" w:firstLine="420"/>
        <w:rPr>
          <w:rFonts w:ascii="Arial" w:hAnsi="Arial" w:cs="Arial"/>
          <w:snapToGrid w:val="0"/>
          <w:kern w:val="0"/>
          <w:szCs w:val="21"/>
        </w:rPr>
      </w:pPr>
    </w:p>
    <w:p w:rsidR="00CA3E47" w:rsidRPr="0044135F" w:rsidRDefault="00CA3E47">
      <w:pPr>
        <w:adjustRightInd w:val="0"/>
        <w:snapToGrid w:val="0"/>
        <w:spacing w:line="360" w:lineRule="auto"/>
        <w:ind w:firstLineChars="200" w:firstLine="420"/>
        <w:rPr>
          <w:rFonts w:ascii="Arial" w:hAnsi="Arial" w:cs="Arial"/>
          <w:snapToGrid w:val="0"/>
          <w:kern w:val="0"/>
          <w:szCs w:val="21"/>
        </w:rPr>
      </w:pP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供应商名称：</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法定地址：</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姓名：性别：年龄：职务：</w:t>
      </w:r>
    </w:p>
    <w:p w:rsidR="00CA3E47" w:rsidRPr="0044135F" w:rsidRDefault="006A26FC">
      <w:pPr>
        <w:adjustRightInd w:val="0"/>
        <w:snapToGrid w:val="0"/>
        <w:spacing w:line="360" w:lineRule="auto"/>
        <w:ind w:firstLineChars="200" w:firstLine="420"/>
        <w:rPr>
          <w:rFonts w:ascii="Arial" w:hAnsi="Arial" w:cs="Arial"/>
          <w:snapToGrid w:val="0"/>
          <w:kern w:val="0"/>
          <w:szCs w:val="21"/>
          <w:u w:val="single"/>
        </w:rPr>
      </w:pPr>
      <w:r w:rsidRPr="006A26FC">
        <w:rPr>
          <w:rFonts w:ascii="Arial" w:hAnsi="Arial" w:cs="Arial" w:hint="eastAsia"/>
          <w:snapToGrid w:val="0"/>
          <w:kern w:val="0"/>
          <w:szCs w:val="21"/>
        </w:rPr>
        <w:t>身份证号码：</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该同志系公司法定代表人。</w:t>
      </w:r>
    </w:p>
    <w:p w:rsidR="00CA3E47" w:rsidRPr="0044135F" w:rsidRDefault="006A26FC">
      <w:pPr>
        <w:adjustRightInd w:val="0"/>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特此证明！</w:t>
      </w:r>
    </w:p>
    <w:p w:rsidR="00CA3E47" w:rsidRPr="0044135F" w:rsidRDefault="00CA3E47">
      <w:pPr>
        <w:adjustRightInd w:val="0"/>
        <w:snapToGrid w:val="0"/>
        <w:spacing w:line="360" w:lineRule="auto"/>
        <w:ind w:right="900" w:firstLineChars="150" w:firstLine="315"/>
        <w:rPr>
          <w:rFonts w:ascii="Arial" w:hAnsi="Arial" w:cs="Arial"/>
          <w:snapToGrid w:val="0"/>
          <w:kern w:val="0"/>
          <w:szCs w:val="21"/>
        </w:rPr>
      </w:pPr>
    </w:p>
    <w:p w:rsidR="00CA3E47" w:rsidRPr="0044135F" w:rsidRDefault="00CA3E47">
      <w:pPr>
        <w:adjustRightInd w:val="0"/>
        <w:snapToGrid w:val="0"/>
        <w:spacing w:line="360" w:lineRule="auto"/>
        <w:ind w:right="900" w:firstLineChars="150" w:firstLine="315"/>
        <w:rPr>
          <w:rFonts w:ascii="Arial" w:hAnsi="Arial" w:cs="Arial"/>
          <w:snapToGrid w:val="0"/>
          <w:kern w:val="0"/>
          <w:szCs w:val="21"/>
        </w:rPr>
      </w:pP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szCs w:val="21"/>
        </w:rPr>
        <w:t>供应商全称（盖章）：</w:t>
      </w:r>
    </w:p>
    <w:p w:rsidR="00CA3E47" w:rsidRPr="0044135F" w:rsidRDefault="006A26FC">
      <w:pPr>
        <w:adjustRightInd w:val="0"/>
        <w:snapToGrid w:val="0"/>
        <w:spacing w:line="360" w:lineRule="auto"/>
        <w:ind w:firstLineChars="200" w:firstLine="420"/>
        <w:rPr>
          <w:rFonts w:ascii="Arial" w:hAnsi="Arial" w:cs="Arial"/>
          <w:snapToGrid w:val="0"/>
          <w:kern w:val="0"/>
          <w:u w:val="single"/>
        </w:rPr>
      </w:pPr>
      <w:r w:rsidRPr="006A26FC">
        <w:rPr>
          <w:rFonts w:ascii="Arial" w:hAnsi="Arial" w:cs="Arial" w:hint="eastAsia"/>
          <w:snapToGrid w:val="0"/>
          <w:kern w:val="0"/>
        </w:rPr>
        <w:t>日期：</w:t>
      </w:r>
      <w:r w:rsidRPr="006A26FC">
        <w:rPr>
          <w:rFonts w:ascii="Arial" w:hAnsi="Arial" w:cs="Arial" w:hint="eastAsia"/>
          <w:snapToGrid w:val="0"/>
          <w:kern w:val="0"/>
          <w:szCs w:val="21"/>
        </w:rPr>
        <w:t>年</w:t>
      </w:r>
      <w:r w:rsidRPr="006A26FC">
        <w:rPr>
          <w:rFonts w:ascii="Arial" w:hAnsi="Arial" w:cs="Arial"/>
          <w:snapToGrid w:val="0"/>
          <w:kern w:val="0"/>
          <w:szCs w:val="21"/>
        </w:rPr>
        <w:t xml:space="preserve"> </w:t>
      </w:r>
      <w:r w:rsidRPr="006A26FC">
        <w:rPr>
          <w:rFonts w:ascii="Arial" w:hAnsi="Arial" w:cs="Arial" w:hint="eastAsia"/>
          <w:snapToGrid w:val="0"/>
          <w:kern w:val="0"/>
          <w:szCs w:val="21"/>
        </w:rPr>
        <w:t>月</w:t>
      </w:r>
      <w:r w:rsidRPr="006A26FC">
        <w:rPr>
          <w:rFonts w:ascii="Arial" w:hAnsi="Arial" w:cs="Arial"/>
          <w:snapToGrid w:val="0"/>
          <w:kern w:val="0"/>
          <w:szCs w:val="21"/>
        </w:rPr>
        <w:t xml:space="preserve"> </w:t>
      </w:r>
      <w:r w:rsidRPr="006A26FC">
        <w:rPr>
          <w:rFonts w:ascii="Arial" w:hAnsi="Arial" w:cs="Arial" w:hint="eastAsia"/>
          <w:snapToGrid w:val="0"/>
          <w:kern w:val="0"/>
          <w:szCs w:val="21"/>
        </w:rPr>
        <w:t>日</w:t>
      </w:r>
    </w:p>
    <w:p w:rsidR="00CA3E47" w:rsidRPr="0044135F" w:rsidRDefault="006A26FC">
      <w:pPr>
        <w:snapToGrid w:val="0"/>
        <w:spacing w:line="360" w:lineRule="auto"/>
        <w:rPr>
          <w:rFonts w:ascii="Arial" w:hAnsi="Arial" w:cs="Arial"/>
          <w:snapToGrid w:val="0"/>
          <w:kern w:val="0"/>
        </w:rPr>
      </w:pPr>
      <w:r w:rsidRPr="006A26FC">
        <w:rPr>
          <w:rFonts w:ascii="Arial" w:hAnsi="Arial" w:cs="Arial"/>
          <w:snapToGrid w:val="0"/>
          <w:kern w:val="0"/>
        </w:rPr>
        <w:br w:type="page"/>
      </w:r>
    </w:p>
    <w:p w:rsidR="00CA3E47" w:rsidRPr="0044135F" w:rsidRDefault="006A26FC">
      <w:pPr>
        <w:pStyle w:val="3"/>
        <w:snapToGrid w:val="0"/>
        <w:spacing w:line="360" w:lineRule="auto"/>
        <w:ind w:firstLine="422"/>
        <w:rPr>
          <w:snapToGrid w:val="0"/>
          <w:kern w:val="0"/>
        </w:rPr>
      </w:pPr>
      <w:bookmarkStart w:id="76" w:name="_Toc336683576"/>
      <w:bookmarkStart w:id="77" w:name="_Toc345575535"/>
      <w:r w:rsidRPr="006A26FC">
        <w:rPr>
          <w:rFonts w:hint="eastAsia"/>
          <w:snapToGrid w:val="0"/>
          <w:kern w:val="0"/>
        </w:rPr>
        <w:lastRenderedPageBreak/>
        <w:t>二、法定代表人授权开标委托书格式</w:t>
      </w:r>
      <w:bookmarkEnd w:id="76"/>
      <w:bookmarkEnd w:id="77"/>
    </w:p>
    <w:p w:rsidR="00CA3E47" w:rsidRPr="0044135F" w:rsidRDefault="00CA3E47">
      <w:pPr>
        <w:widowControl/>
        <w:snapToGrid w:val="0"/>
        <w:spacing w:line="360" w:lineRule="auto"/>
        <w:jc w:val="left"/>
        <w:rPr>
          <w:rFonts w:ascii="Arial" w:hAnsi="Arial" w:cs="Arial"/>
          <w:b/>
          <w:bCs/>
          <w:snapToGrid w:val="0"/>
          <w:kern w:val="0"/>
          <w:sz w:val="32"/>
          <w:szCs w:val="20"/>
        </w:rPr>
      </w:pPr>
    </w:p>
    <w:p w:rsidR="00CA3E47" w:rsidRPr="0044135F" w:rsidRDefault="006A26FC">
      <w:pPr>
        <w:snapToGrid w:val="0"/>
        <w:spacing w:line="360" w:lineRule="auto"/>
        <w:jc w:val="center"/>
        <w:rPr>
          <w:rFonts w:ascii="Arial" w:hAnsi="Arial" w:cs="Arial"/>
          <w:b/>
          <w:bCs/>
          <w:snapToGrid w:val="0"/>
          <w:kern w:val="0"/>
          <w:sz w:val="32"/>
          <w:szCs w:val="32"/>
        </w:rPr>
      </w:pPr>
      <w:r w:rsidRPr="006A26FC">
        <w:rPr>
          <w:rFonts w:ascii="Arial" w:hAnsi="Arial" w:cs="Arial" w:hint="eastAsia"/>
          <w:b/>
          <w:bCs/>
          <w:snapToGrid w:val="0"/>
          <w:kern w:val="0"/>
          <w:sz w:val="32"/>
          <w:szCs w:val="32"/>
        </w:rPr>
        <w:t>法定代表人授权开标委托书</w:t>
      </w:r>
    </w:p>
    <w:p w:rsidR="00CA3E47" w:rsidRPr="0044135F" w:rsidRDefault="00CA3E47">
      <w:pPr>
        <w:pStyle w:val="a9"/>
        <w:adjustRightInd w:val="0"/>
        <w:snapToGrid w:val="0"/>
        <w:spacing w:line="360" w:lineRule="auto"/>
        <w:ind w:firstLineChars="200" w:firstLine="420"/>
        <w:rPr>
          <w:rFonts w:ascii="Arial" w:hAnsi="Arial" w:cs="Arial"/>
          <w:snapToGrid w:val="0"/>
          <w:kern w:val="0"/>
          <w:u w:val="single"/>
        </w:rPr>
      </w:pPr>
    </w:p>
    <w:p w:rsidR="00CA3E47" w:rsidRPr="0044135F" w:rsidRDefault="00CA3E47">
      <w:pPr>
        <w:pStyle w:val="a9"/>
        <w:adjustRightInd w:val="0"/>
        <w:snapToGrid w:val="0"/>
        <w:spacing w:line="360" w:lineRule="auto"/>
        <w:rPr>
          <w:rFonts w:ascii="Arial" w:hAnsi="Arial" w:cs="Arial"/>
          <w:snapToGrid w:val="0"/>
          <w:kern w:val="0"/>
          <w:u w:val="single"/>
        </w:rPr>
      </w:pPr>
    </w:p>
    <w:p w:rsidR="00CA3E47" w:rsidRPr="0044135F" w:rsidRDefault="006A26FC">
      <w:pPr>
        <w:pStyle w:val="a9"/>
        <w:adjustRightInd w:val="0"/>
        <w:snapToGrid w:val="0"/>
        <w:spacing w:line="360" w:lineRule="auto"/>
        <w:rPr>
          <w:rFonts w:ascii="Arial" w:hAnsi="Arial" w:cs="Arial"/>
          <w:snapToGrid w:val="0"/>
          <w:kern w:val="0"/>
          <w:szCs w:val="21"/>
        </w:rPr>
      </w:pPr>
      <w:r w:rsidRPr="006A26FC">
        <w:rPr>
          <w:rFonts w:ascii="Arial" w:hAnsi="Arial" w:cs="Arial" w:hint="eastAsia"/>
          <w:snapToGrid w:val="0"/>
          <w:kern w:val="0"/>
          <w:szCs w:val="21"/>
        </w:rPr>
        <w:t>杭州市拱墅区城市管理局：</w:t>
      </w:r>
    </w:p>
    <w:p w:rsidR="00CA3E47" w:rsidRPr="0044135F" w:rsidRDefault="006A26FC">
      <w:pPr>
        <w:pStyle w:val="a9"/>
        <w:adjustRightInd w:val="0"/>
        <w:snapToGrid w:val="0"/>
        <w:spacing w:line="360" w:lineRule="auto"/>
        <w:rPr>
          <w:rFonts w:ascii="Arial" w:hAnsi="Arial" w:cs="Arial"/>
          <w:snapToGrid w:val="0"/>
          <w:kern w:val="0"/>
          <w:u w:val="single"/>
        </w:rPr>
      </w:pPr>
      <w:r w:rsidRPr="006A26FC">
        <w:rPr>
          <w:rFonts w:ascii="Arial" w:hAnsi="Arial" w:cs="Arial" w:hint="eastAsia"/>
          <w:snapToGrid w:val="0"/>
          <w:kern w:val="0"/>
          <w:u w:val="single"/>
        </w:rPr>
        <w:t>杭州市拱墅区拱宸桥街道办事处：</w:t>
      </w:r>
    </w:p>
    <w:p w:rsidR="00CA3E47" w:rsidRPr="0044135F" w:rsidRDefault="006A26FC">
      <w:pPr>
        <w:pStyle w:val="a9"/>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我</w:t>
      </w:r>
      <w:r w:rsidRPr="006A26FC">
        <w:rPr>
          <w:rFonts w:ascii="Arial" w:hAnsi="Arial" w:cs="Arial" w:hint="eastAsia"/>
          <w:snapToGrid w:val="0"/>
          <w:kern w:val="0"/>
          <w:u w:val="single"/>
        </w:rPr>
        <w:t>（法定代表人姓名）</w:t>
      </w:r>
      <w:r w:rsidRPr="006A26FC">
        <w:rPr>
          <w:rFonts w:ascii="Arial" w:hAnsi="Arial" w:cs="Arial" w:hint="eastAsia"/>
          <w:snapToGrid w:val="0"/>
          <w:kern w:val="0"/>
        </w:rPr>
        <w:t>以</w:t>
      </w:r>
      <w:r w:rsidRPr="006A26FC">
        <w:rPr>
          <w:rFonts w:ascii="Arial" w:hAnsi="Arial" w:cs="Arial" w:hint="eastAsia"/>
          <w:snapToGrid w:val="0"/>
          <w:kern w:val="0"/>
          <w:u w:val="single"/>
        </w:rPr>
        <w:t>（供应商全称）</w:t>
      </w:r>
      <w:r w:rsidRPr="006A26FC">
        <w:rPr>
          <w:rFonts w:ascii="Arial" w:hAnsi="Arial" w:cs="Arial" w:hint="eastAsia"/>
          <w:snapToGrid w:val="0"/>
          <w:kern w:val="0"/>
        </w:rPr>
        <w:t>法定代表人的身份授权我单位在职员工</w:t>
      </w:r>
      <w:r w:rsidRPr="006A26FC">
        <w:rPr>
          <w:rFonts w:ascii="Arial" w:hAnsi="Arial" w:cs="Arial" w:hint="eastAsia"/>
          <w:snapToGrid w:val="0"/>
          <w:kern w:val="0"/>
          <w:u w:val="single"/>
        </w:rPr>
        <w:t>（授权代表姓名）</w:t>
      </w:r>
      <w:r w:rsidRPr="006A26FC">
        <w:rPr>
          <w:rFonts w:ascii="Arial" w:hAnsi="Arial" w:cs="Arial" w:hint="eastAsia"/>
          <w:snapToGrid w:val="0"/>
          <w:kern w:val="0"/>
        </w:rPr>
        <w:t>、</w:t>
      </w:r>
      <w:r w:rsidRPr="006A26FC">
        <w:rPr>
          <w:rFonts w:ascii="Arial" w:hAnsi="Arial" w:cs="Arial" w:hint="eastAsia"/>
          <w:snapToGrid w:val="0"/>
          <w:kern w:val="0"/>
          <w:u w:val="single"/>
        </w:rPr>
        <w:t>（身份证号）</w:t>
      </w:r>
      <w:r w:rsidRPr="006A26FC">
        <w:rPr>
          <w:rFonts w:ascii="Arial" w:hAnsi="Arial" w:cs="Arial" w:hint="eastAsia"/>
          <w:snapToGrid w:val="0"/>
          <w:kern w:val="0"/>
        </w:rPr>
        <w:t>，为我单位的授权代表，参加你机构组织的</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（项目编号）的开标活动，签署开标活动中需由供应商签署相关文件、澄清答复、说明等与本项目投标有关的资料。我单位承认授权代表做出的与本项目开标活动有关的全部行为。</w:t>
      </w:r>
    </w:p>
    <w:p w:rsidR="00CA3E47" w:rsidRPr="0044135F" w:rsidRDefault="006A26FC">
      <w:pPr>
        <w:pStyle w:val="a9"/>
        <w:snapToGrid w:val="0"/>
        <w:spacing w:line="360" w:lineRule="auto"/>
        <w:ind w:firstLineChars="200" w:firstLine="420"/>
        <w:rPr>
          <w:rFonts w:ascii="Arial" w:hAnsi="Arial" w:cs="Arial"/>
          <w:snapToGrid w:val="0"/>
          <w:kern w:val="0"/>
          <w:u w:val="single"/>
        </w:rPr>
      </w:pPr>
      <w:r w:rsidRPr="006A26FC">
        <w:rPr>
          <w:rFonts w:ascii="Arial" w:hAnsi="Arial" w:cs="Arial" w:hint="eastAsia"/>
          <w:snapToGrid w:val="0"/>
          <w:kern w:val="0"/>
        </w:rPr>
        <w:t>供应商全称（盖章）：</w:t>
      </w:r>
    </w:p>
    <w:p w:rsidR="00CA3E47" w:rsidRPr="0044135F" w:rsidRDefault="006A26FC">
      <w:pPr>
        <w:snapToGrid w:val="0"/>
        <w:spacing w:line="360" w:lineRule="auto"/>
        <w:ind w:firstLineChars="200" w:firstLine="420"/>
        <w:rPr>
          <w:rFonts w:ascii="Arial" w:hAnsi="Arial" w:cs="Arial"/>
          <w:snapToGrid w:val="0"/>
          <w:kern w:val="0"/>
          <w:u w:val="single"/>
        </w:rPr>
      </w:pPr>
      <w:r w:rsidRPr="006A26FC">
        <w:rPr>
          <w:rFonts w:ascii="Arial" w:hAnsi="Arial" w:cs="Arial" w:hint="eastAsia"/>
          <w:snapToGrid w:val="0"/>
          <w:kern w:val="0"/>
        </w:rPr>
        <w:t>法定代表人联系方式：</w:t>
      </w:r>
    </w:p>
    <w:p w:rsidR="00CA3E47" w:rsidRPr="0044135F" w:rsidRDefault="006A26FC">
      <w:pPr>
        <w:pStyle w:val="a9"/>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日期：年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6A26FC">
      <w:pPr>
        <w:pStyle w:val="a9"/>
        <w:snapToGrid w:val="0"/>
        <w:spacing w:line="360" w:lineRule="auto"/>
        <w:ind w:firstLine="480"/>
        <w:rPr>
          <w:rFonts w:ascii="Arial" w:hAnsi="Arial" w:cs="Arial"/>
          <w:snapToGrid w:val="0"/>
          <w:kern w:val="0"/>
        </w:rPr>
      </w:pPr>
      <w:r w:rsidRPr="006A26FC">
        <w:rPr>
          <w:rFonts w:ascii="Arial" w:hAnsi="Arial" w:cs="Arial" w:hint="eastAsia"/>
          <w:snapToGrid w:val="0"/>
          <w:kern w:val="0"/>
        </w:rPr>
        <w:t>附：</w:t>
      </w:r>
    </w:p>
    <w:p w:rsidR="00CA3E47" w:rsidRPr="0044135F" w:rsidRDefault="006A26FC">
      <w:pPr>
        <w:snapToGrid w:val="0"/>
        <w:spacing w:line="360" w:lineRule="auto"/>
        <w:ind w:firstLineChars="200" w:firstLine="422"/>
        <w:rPr>
          <w:rFonts w:ascii="Arial" w:hAnsi="Arial" w:cs="Arial"/>
          <w:b/>
          <w:snapToGrid w:val="0"/>
          <w:kern w:val="0"/>
        </w:rPr>
      </w:pPr>
      <w:r w:rsidRPr="006A26FC">
        <w:rPr>
          <w:rFonts w:ascii="Arial" w:hAnsi="Arial" w:cs="Arial" w:hint="eastAsia"/>
          <w:b/>
          <w:snapToGrid w:val="0"/>
          <w:kern w:val="0"/>
        </w:rPr>
        <w:t>法定代表人身份证复印件</w:t>
      </w:r>
    </w:p>
    <w:p w:rsidR="00CA3E47" w:rsidRPr="0044135F" w:rsidRDefault="00CA3E47">
      <w:pPr>
        <w:pStyle w:val="a9"/>
        <w:snapToGrid w:val="0"/>
        <w:spacing w:line="360" w:lineRule="auto"/>
        <w:ind w:firstLine="480"/>
        <w:rPr>
          <w:rFonts w:ascii="Arial" w:hAnsi="Arial" w:cs="Arial"/>
          <w:snapToGrid w:val="0"/>
          <w:kern w:val="0"/>
        </w:rPr>
      </w:pPr>
    </w:p>
    <w:p w:rsidR="00CA3E47" w:rsidRPr="0044135F" w:rsidRDefault="00CA3E47">
      <w:pPr>
        <w:pStyle w:val="a9"/>
        <w:snapToGrid w:val="0"/>
        <w:spacing w:line="360" w:lineRule="auto"/>
        <w:ind w:firstLineChars="200" w:firstLine="420"/>
        <w:rPr>
          <w:rFonts w:ascii="Arial" w:hAnsi="Arial" w:cs="Arial"/>
          <w:snapToGrid w:val="0"/>
          <w:kern w:val="0"/>
        </w:rPr>
      </w:pPr>
    </w:p>
    <w:p w:rsidR="00CA3E47" w:rsidRPr="0044135F" w:rsidRDefault="00CA3E47">
      <w:pPr>
        <w:pStyle w:val="a9"/>
        <w:snapToGrid w:val="0"/>
        <w:spacing w:line="360" w:lineRule="auto"/>
        <w:ind w:firstLineChars="200" w:firstLine="420"/>
        <w:rPr>
          <w:rFonts w:ascii="Arial" w:hAnsi="Arial" w:cs="Arial"/>
          <w:snapToGrid w:val="0"/>
          <w:kern w:val="0"/>
        </w:rPr>
      </w:pPr>
    </w:p>
    <w:p w:rsidR="00CA3E47" w:rsidRPr="0044135F" w:rsidRDefault="006A26FC">
      <w:pPr>
        <w:pStyle w:val="a9"/>
        <w:snapToGrid w:val="0"/>
        <w:spacing w:line="360" w:lineRule="auto"/>
        <w:ind w:firstLineChars="200" w:firstLine="420"/>
        <w:rPr>
          <w:rFonts w:ascii="Arial" w:hAnsi="Arial" w:cs="Arial"/>
          <w:snapToGrid w:val="0"/>
          <w:kern w:val="0"/>
          <w:u w:val="single"/>
        </w:rPr>
      </w:pPr>
      <w:r w:rsidRPr="006A26FC">
        <w:rPr>
          <w:rFonts w:ascii="Arial" w:hAnsi="Arial" w:cs="Arial" w:hint="eastAsia"/>
          <w:snapToGrid w:val="0"/>
          <w:kern w:val="0"/>
        </w:rPr>
        <w:t>授权代表姓名：身份证号码：职务：手机：</w:t>
      </w:r>
    </w:p>
    <w:p w:rsidR="00CA3E47" w:rsidRPr="0044135F" w:rsidRDefault="006A26FC">
      <w:pPr>
        <w:snapToGrid w:val="0"/>
        <w:spacing w:line="360" w:lineRule="auto"/>
        <w:ind w:firstLineChars="200" w:firstLine="422"/>
        <w:rPr>
          <w:rFonts w:ascii="Arial" w:hAnsi="Arial" w:cs="Arial"/>
          <w:b/>
          <w:snapToGrid w:val="0"/>
          <w:kern w:val="0"/>
        </w:rPr>
      </w:pPr>
      <w:r w:rsidRPr="006A26FC">
        <w:rPr>
          <w:rFonts w:ascii="Arial" w:hAnsi="Arial" w:cs="Arial" w:hint="eastAsia"/>
          <w:b/>
          <w:snapToGrid w:val="0"/>
          <w:kern w:val="0"/>
        </w:rPr>
        <w:t>授权代表身份证复印件：</w:t>
      </w:r>
    </w:p>
    <w:p w:rsidR="00CA3E47" w:rsidRPr="0044135F" w:rsidRDefault="00CA3E47">
      <w:pPr>
        <w:snapToGrid w:val="0"/>
        <w:spacing w:line="360" w:lineRule="auto"/>
        <w:ind w:firstLineChars="200" w:firstLine="422"/>
        <w:rPr>
          <w:rFonts w:ascii="Arial" w:hAnsi="Arial" w:cs="Arial"/>
          <w:b/>
          <w:snapToGrid w:val="0"/>
          <w:kern w:val="0"/>
        </w:rPr>
      </w:pPr>
    </w:p>
    <w:p w:rsidR="00CA3E47" w:rsidRPr="0044135F" w:rsidRDefault="00CA3E47">
      <w:pPr>
        <w:snapToGrid w:val="0"/>
        <w:spacing w:line="360" w:lineRule="auto"/>
        <w:ind w:firstLineChars="200" w:firstLine="422"/>
        <w:rPr>
          <w:rFonts w:ascii="Arial" w:hAnsi="Arial" w:cs="Arial"/>
          <w:b/>
          <w:snapToGrid w:val="0"/>
          <w:kern w:val="0"/>
        </w:rPr>
      </w:pPr>
    </w:p>
    <w:p w:rsidR="00CA3E47" w:rsidRPr="0044135F" w:rsidRDefault="006A26FC">
      <w:pPr>
        <w:snapToGrid w:val="0"/>
        <w:spacing w:line="360" w:lineRule="auto"/>
        <w:ind w:firstLineChars="200" w:firstLine="422"/>
        <w:rPr>
          <w:rFonts w:ascii="Arial" w:hAnsi="Arial" w:cs="Arial"/>
          <w:b/>
          <w:snapToGrid w:val="0"/>
          <w:kern w:val="0"/>
        </w:rPr>
      </w:pPr>
      <w:r w:rsidRPr="006A26FC">
        <w:rPr>
          <w:rFonts w:ascii="Arial" w:hAnsi="Arial" w:cs="Arial" w:hint="eastAsia"/>
          <w:b/>
          <w:snapToGrid w:val="0"/>
          <w:kern w:val="0"/>
        </w:rPr>
        <w:t>后附：社保缴纳证明（由社保机构在采购活动期间（采购公告发布日至投标截止日）出具）。</w:t>
      </w:r>
    </w:p>
    <w:p w:rsidR="00CA3E47" w:rsidRPr="0044135F" w:rsidRDefault="00CA3E47">
      <w:pPr>
        <w:snapToGrid w:val="0"/>
        <w:spacing w:line="360" w:lineRule="auto"/>
        <w:ind w:firstLineChars="200" w:firstLine="422"/>
        <w:rPr>
          <w:rFonts w:ascii="Arial" w:hAnsi="Arial" w:cs="Arial"/>
          <w:b/>
          <w:snapToGrid w:val="0"/>
          <w:kern w:val="0"/>
        </w:rPr>
      </w:pPr>
    </w:p>
    <w:p w:rsidR="00CA3E47" w:rsidRPr="0044135F" w:rsidRDefault="00CA3E47">
      <w:pPr>
        <w:snapToGrid w:val="0"/>
        <w:spacing w:line="360" w:lineRule="auto"/>
        <w:ind w:firstLineChars="200" w:firstLine="422"/>
        <w:rPr>
          <w:rFonts w:ascii="Arial" w:hAnsi="Arial" w:cs="Arial"/>
          <w:b/>
          <w:snapToGrid w:val="0"/>
          <w:kern w:val="0"/>
        </w:rPr>
      </w:pPr>
    </w:p>
    <w:p w:rsidR="00CA3E47" w:rsidRPr="0044135F" w:rsidRDefault="006A26FC">
      <w:pPr>
        <w:snapToGrid w:val="0"/>
        <w:spacing w:line="360" w:lineRule="auto"/>
        <w:ind w:firstLineChars="200" w:firstLine="422"/>
        <w:rPr>
          <w:rFonts w:ascii="Arial" w:hAnsi="Arial" w:cs="Arial"/>
          <w:b/>
          <w:snapToGrid w:val="0"/>
          <w:kern w:val="0"/>
        </w:rPr>
      </w:pPr>
      <w:r w:rsidRPr="006A26FC">
        <w:rPr>
          <w:rFonts w:ascii="Arial" w:hAnsi="Arial" w:cs="Arial" w:hint="eastAsia"/>
          <w:b/>
          <w:snapToGrid w:val="0"/>
          <w:kern w:val="0"/>
        </w:rPr>
        <w:t>注：供应商法定代表人作为供应商代表参与本项目开标活动时，不需提供此委托书。</w:t>
      </w:r>
    </w:p>
    <w:p w:rsidR="00CA3E47" w:rsidRPr="0044135F" w:rsidRDefault="006A26FC">
      <w:pPr>
        <w:snapToGrid w:val="0"/>
        <w:spacing w:line="360" w:lineRule="auto"/>
        <w:ind w:firstLineChars="200" w:firstLine="422"/>
        <w:rPr>
          <w:rFonts w:ascii="Arial" w:hAnsi="Arial" w:cs="Arial"/>
          <w:b/>
          <w:snapToGrid w:val="0"/>
          <w:kern w:val="0"/>
        </w:rPr>
      </w:pPr>
      <w:r w:rsidRPr="006A26FC">
        <w:rPr>
          <w:rFonts w:ascii="Arial" w:hAnsi="Arial" w:cs="Arial" w:hint="eastAsia"/>
          <w:b/>
          <w:snapToGrid w:val="0"/>
          <w:kern w:val="0"/>
        </w:rPr>
        <w:t>投标代表参与开标时，需另行随身携带此授权委托书。</w:t>
      </w:r>
    </w:p>
    <w:p w:rsidR="00CA3E47" w:rsidRPr="0044135F" w:rsidRDefault="00CA3E47">
      <w:pPr>
        <w:pStyle w:val="a0"/>
        <w:snapToGrid w:val="0"/>
        <w:rPr>
          <w:snapToGrid w:val="0"/>
          <w:kern w:val="0"/>
          <w:lang w:val="en-US"/>
        </w:rPr>
      </w:pPr>
    </w:p>
    <w:p w:rsidR="00CA3E47" w:rsidRPr="0044135F" w:rsidRDefault="006A26FC">
      <w:pPr>
        <w:pStyle w:val="3"/>
        <w:snapToGrid w:val="0"/>
        <w:spacing w:line="360" w:lineRule="auto"/>
        <w:ind w:firstLine="420"/>
        <w:rPr>
          <w:rFonts w:cs="Arial"/>
          <w:snapToGrid w:val="0"/>
          <w:kern w:val="0"/>
        </w:rPr>
      </w:pPr>
      <w:r w:rsidRPr="006A26FC">
        <w:rPr>
          <w:rFonts w:cs="Arial"/>
          <w:b w:val="0"/>
          <w:snapToGrid w:val="0"/>
          <w:kern w:val="0"/>
        </w:rPr>
        <w:br w:type="page"/>
      </w:r>
      <w:bookmarkStart w:id="78" w:name="_Toc345575543"/>
      <w:bookmarkStart w:id="79" w:name="_Toc336683581"/>
      <w:r w:rsidRPr="006A26FC">
        <w:rPr>
          <w:rFonts w:cs="Arial" w:hint="eastAsia"/>
          <w:snapToGrid w:val="0"/>
          <w:kern w:val="0"/>
        </w:rPr>
        <w:lastRenderedPageBreak/>
        <w:t>三、偏离表</w:t>
      </w:r>
      <w:bookmarkEnd w:id="78"/>
      <w:bookmarkEnd w:id="79"/>
    </w:p>
    <w:p w:rsidR="00CA3E47" w:rsidRPr="0044135F" w:rsidRDefault="006A26FC">
      <w:pPr>
        <w:snapToGrid w:val="0"/>
        <w:spacing w:line="360" w:lineRule="auto"/>
        <w:jc w:val="center"/>
        <w:rPr>
          <w:rFonts w:ascii="Arial" w:hAnsi="Arial" w:cs="Arial"/>
          <w:b/>
          <w:bCs/>
          <w:snapToGrid w:val="0"/>
          <w:kern w:val="0"/>
          <w:sz w:val="32"/>
          <w:szCs w:val="32"/>
        </w:rPr>
      </w:pPr>
      <w:r w:rsidRPr="006A26FC">
        <w:rPr>
          <w:rFonts w:ascii="Arial" w:hAnsi="Arial" w:cs="Arial" w:hint="eastAsia"/>
          <w:b/>
          <w:bCs/>
          <w:snapToGrid w:val="0"/>
          <w:kern w:val="0"/>
          <w:sz w:val="32"/>
          <w:szCs w:val="32"/>
        </w:rPr>
        <w:t>偏离表</w:t>
      </w:r>
    </w:p>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采购人：杭州市拱墅区拱宸桥街道办事处</w:t>
      </w:r>
    </w:p>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项目名称：杭州市拱墅区拱宸桥街道</w:t>
      </w:r>
      <w:r w:rsidRPr="006A26FC">
        <w:rPr>
          <w:rFonts w:ascii="Arial" w:hAnsi="Arial" w:cs="Arial"/>
          <w:snapToGrid w:val="0"/>
          <w:kern w:val="0"/>
        </w:rPr>
        <w:t>2021-2023</w:t>
      </w:r>
      <w:r w:rsidRPr="006A26FC">
        <w:rPr>
          <w:rFonts w:ascii="Arial" w:hAnsi="Arial" w:cs="Arial" w:hint="eastAsia"/>
          <w:snapToGrid w:val="0"/>
          <w:kern w:val="0"/>
        </w:rPr>
        <w:t>年街巷清扫保洁项目</w:t>
      </w:r>
    </w:p>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项目编号：</w:t>
      </w:r>
      <w:r w:rsidRPr="006A26FC">
        <w:rPr>
          <w:rFonts w:ascii="Arial" w:hAnsi="Arial" w:cs="Arial"/>
          <w:snapToGrid w:val="0"/>
          <w:kern w:val="0"/>
        </w:rPr>
        <w:t>ZJZBC-20-716</w:t>
      </w:r>
    </w:p>
    <w:p w:rsidR="00CA3E47" w:rsidRPr="0044135F" w:rsidRDefault="006A26FC">
      <w:pPr>
        <w:snapToGrid w:val="0"/>
        <w:spacing w:line="360" w:lineRule="auto"/>
        <w:rPr>
          <w:rFonts w:ascii="Arial" w:hAnsi="Arial" w:cs="Arial"/>
          <w:snapToGrid w:val="0"/>
          <w:kern w:val="0"/>
          <w:u w:val="single"/>
        </w:rPr>
      </w:pPr>
      <w:r w:rsidRPr="006A26FC">
        <w:rPr>
          <w:rFonts w:ascii="Arial" w:hAnsi="Arial" w:cs="Arial" w:hint="eastAsia"/>
          <w:snapToGrid w:val="0"/>
          <w:kern w:val="0"/>
        </w:rPr>
        <w:t>标项名称：</w:t>
      </w:r>
      <w:r w:rsidRPr="006A26FC">
        <w:rPr>
          <w:rFonts w:ascii="Arial" w:hAnsi="Arial" w:cs="Arial" w:hint="eastAsia"/>
          <w:bCs/>
          <w:snapToGrid w:val="0"/>
          <w:kern w:val="0"/>
        </w:rPr>
        <w:t>杭州市拱墅区拱宸桥街道</w:t>
      </w:r>
      <w:r w:rsidRPr="006A26FC">
        <w:rPr>
          <w:rFonts w:ascii="Arial" w:hAnsi="Arial" w:cs="Arial"/>
          <w:bCs/>
          <w:snapToGrid w:val="0"/>
          <w:kern w:val="0"/>
        </w:rPr>
        <w:t>2021-2023</w:t>
      </w:r>
      <w:r w:rsidRPr="006A26FC">
        <w:rPr>
          <w:rFonts w:ascii="Arial" w:hAnsi="Arial" w:cs="Arial" w:hint="eastAsia"/>
          <w:bCs/>
          <w:snapToGrid w:val="0"/>
          <w:kern w:val="0"/>
        </w:rPr>
        <w:t>年街巷清扫保洁项目</w:t>
      </w: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08"/>
        <w:gridCol w:w="3060"/>
        <w:gridCol w:w="2340"/>
        <w:gridCol w:w="2880"/>
      </w:tblGrid>
      <w:tr w:rsidR="00CA3E47" w:rsidRPr="0044135F">
        <w:trPr>
          <w:cantSplit/>
          <w:trHeight w:val="454"/>
        </w:trPr>
        <w:tc>
          <w:tcPr>
            <w:tcW w:w="1008" w:type="dxa"/>
            <w:vAlign w:val="center"/>
          </w:tcPr>
          <w:p w:rsidR="00CA3E47" w:rsidRPr="0044135F" w:rsidRDefault="006A26FC">
            <w:pPr>
              <w:snapToGrid w:val="0"/>
              <w:spacing w:line="300" w:lineRule="auto"/>
              <w:jc w:val="center"/>
              <w:rPr>
                <w:rFonts w:ascii="Arial" w:hAnsi="Arial" w:cs="Arial"/>
                <w:snapToGrid w:val="0"/>
                <w:kern w:val="0"/>
              </w:rPr>
            </w:pPr>
            <w:r w:rsidRPr="006A26FC">
              <w:rPr>
                <w:rFonts w:ascii="Arial" w:hAnsi="Arial" w:cs="Arial" w:hint="eastAsia"/>
                <w:snapToGrid w:val="0"/>
                <w:kern w:val="0"/>
              </w:rPr>
              <w:t>序号</w:t>
            </w:r>
          </w:p>
        </w:tc>
        <w:tc>
          <w:tcPr>
            <w:tcW w:w="3060" w:type="dxa"/>
            <w:vAlign w:val="center"/>
          </w:tcPr>
          <w:p w:rsidR="00CA3E47" w:rsidRPr="0044135F" w:rsidRDefault="006A26FC">
            <w:pPr>
              <w:snapToGrid w:val="0"/>
              <w:spacing w:line="300" w:lineRule="auto"/>
              <w:jc w:val="center"/>
              <w:rPr>
                <w:rFonts w:ascii="Arial" w:hAnsi="Arial" w:cs="Arial"/>
                <w:snapToGrid w:val="0"/>
                <w:kern w:val="0"/>
              </w:rPr>
            </w:pPr>
            <w:r w:rsidRPr="006A26FC">
              <w:rPr>
                <w:rFonts w:ascii="Arial" w:hAnsi="Arial" w:cs="Arial" w:hint="eastAsia"/>
                <w:snapToGrid w:val="0"/>
                <w:kern w:val="0"/>
              </w:rPr>
              <w:t>招标要求</w:t>
            </w:r>
          </w:p>
        </w:tc>
        <w:tc>
          <w:tcPr>
            <w:tcW w:w="2340" w:type="dxa"/>
            <w:vAlign w:val="center"/>
          </w:tcPr>
          <w:p w:rsidR="00CA3E47" w:rsidRPr="0044135F" w:rsidRDefault="006A26FC">
            <w:pPr>
              <w:snapToGrid w:val="0"/>
              <w:spacing w:line="300" w:lineRule="auto"/>
              <w:jc w:val="center"/>
              <w:rPr>
                <w:rFonts w:ascii="Arial" w:hAnsi="Arial" w:cs="Arial"/>
                <w:snapToGrid w:val="0"/>
                <w:kern w:val="0"/>
              </w:rPr>
            </w:pPr>
            <w:r w:rsidRPr="006A26FC">
              <w:rPr>
                <w:rFonts w:ascii="Arial" w:hAnsi="Arial" w:cs="Arial" w:hint="eastAsia"/>
                <w:snapToGrid w:val="0"/>
                <w:kern w:val="0"/>
              </w:rPr>
              <w:t>投标响应</w:t>
            </w:r>
          </w:p>
        </w:tc>
        <w:tc>
          <w:tcPr>
            <w:tcW w:w="2880" w:type="dxa"/>
            <w:vAlign w:val="center"/>
          </w:tcPr>
          <w:p w:rsidR="00CA3E47" w:rsidRPr="0044135F" w:rsidRDefault="006A26FC">
            <w:pPr>
              <w:snapToGrid w:val="0"/>
              <w:spacing w:line="300" w:lineRule="auto"/>
              <w:jc w:val="center"/>
              <w:rPr>
                <w:rFonts w:ascii="Arial" w:hAnsi="Arial" w:cs="Arial"/>
                <w:snapToGrid w:val="0"/>
                <w:kern w:val="0"/>
              </w:rPr>
            </w:pPr>
            <w:r w:rsidRPr="006A26FC">
              <w:rPr>
                <w:rFonts w:ascii="Arial" w:hAnsi="Arial" w:cs="Arial" w:hint="eastAsia"/>
                <w:snapToGrid w:val="0"/>
                <w:kern w:val="0"/>
              </w:rPr>
              <w:t>说明（正偏离</w:t>
            </w:r>
            <w:r w:rsidRPr="006A26FC">
              <w:rPr>
                <w:rFonts w:ascii="Arial" w:hAnsi="Arial" w:cs="Arial"/>
                <w:snapToGrid w:val="0"/>
                <w:kern w:val="0"/>
              </w:rPr>
              <w:t>/</w:t>
            </w:r>
            <w:r w:rsidRPr="006A26FC">
              <w:rPr>
                <w:rFonts w:ascii="Arial" w:hAnsi="Arial" w:cs="Arial" w:hint="eastAsia"/>
                <w:snapToGrid w:val="0"/>
                <w:kern w:val="0"/>
              </w:rPr>
              <w:t>负偏离）</w:t>
            </w:r>
          </w:p>
        </w:tc>
      </w:tr>
      <w:tr w:rsidR="00CA3E47" w:rsidRPr="0044135F">
        <w:trPr>
          <w:cantSplit/>
          <w:trHeight w:val="454"/>
        </w:trPr>
        <w:tc>
          <w:tcPr>
            <w:tcW w:w="1008" w:type="dxa"/>
            <w:vAlign w:val="center"/>
          </w:tcPr>
          <w:p w:rsidR="00CA3E47" w:rsidRPr="0044135F" w:rsidRDefault="00CA3E47">
            <w:pPr>
              <w:snapToGrid w:val="0"/>
              <w:spacing w:line="300" w:lineRule="auto"/>
              <w:jc w:val="center"/>
              <w:rPr>
                <w:rFonts w:ascii="Arial" w:hAnsi="Arial" w:cs="Arial"/>
                <w:snapToGrid w:val="0"/>
                <w:kern w:val="0"/>
              </w:rPr>
            </w:pPr>
          </w:p>
        </w:tc>
        <w:tc>
          <w:tcPr>
            <w:tcW w:w="3060" w:type="dxa"/>
            <w:vAlign w:val="center"/>
          </w:tcPr>
          <w:p w:rsidR="00CA3E47" w:rsidRPr="0044135F" w:rsidRDefault="006A26FC">
            <w:pPr>
              <w:pStyle w:val="a9"/>
              <w:snapToGrid w:val="0"/>
              <w:spacing w:line="300" w:lineRule="auto"/>
              <w:rPr>
                <w:rFonts w:ascii="Arial" w:hAnsi="Arial" w:cs="Arial"/>
                <w:snapToGrid w:val="0"/>
                <w:kern w:val="0"/>
                <w:szCs w:val="21"/>
              </w:rPr>
            </w:pPr>
            <w:r w:rsidRPr="006A26FC">
              <w:rPr>
                <w:rFonts w:ascii="Arial" w:hAnsi="Arial" w:cs="Arial" w:hint="eastAsia"/>
                <w:snapToGrid w:val="0"/>
                <w:kern w:val="0"/>
                <w:szCs w:val="21"/>
              </w:rPr>
              <w:t>服务期：</w:t>
            </w:r>
            <w:r w:rsidRPr="006A26FC">
              <w:rPr>
                <w:rFonts w:ascii="Arial" w:hAnsi="Arial" w:cs="Arial"/>
                <w:snapToGrid w:val="0"/>
                <w:kern w:val="0"/>
                <w:szCs w:val="21"/>
              </w:rPr>
              <w:t>2</w:t>
            </w:r>
            <w:r w:rsidRPr="006A26FC">
              <w:rPr>
                <w:rFonts w:ascii="Arial" w:hAnsi="Arial" w:cs="Arial" w:hint="eastAsia"/>
                <w:snapToGrid w:val="0"/>
                <w:kern w:val="0"/>
                <w:szCs w:val="21"/>
              </w:rPr>
              <w:t>年</w:t>
            </w:r>
          </w:p>
        </w:tc>
        <w:tc>
          <w:tcPr>
            <w:tcW w:w="2340" w:type="dxa"/>
            <w:vAlign w:val="center"/>
          </w:tcPr>
          <w:p w:rsidR="00CA3E47" w:rsidRPr="0044135F" w:rsidRDefault="00CA3E47">
            <w:pPr>
              <w:snapToGrid w:val="0"/>
              <w:spacing w:line="300" w:lineRule="auto"/>
              <w:jc w:val="center"/>
              <w:rPr>
                <w:rFonts w:ascii="Arial" w:hAnsi="Arial" w:cs="Arial"/>
                <w:snapToGrid w:val="0"/>
                <w:kern w:val="0"/>
              </w:rPr>
            </w:pPr>
          </w:p>
        </w:tc>
        <w:tc>
          <w:tcPr>
            <w:tcW w:w="2880"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cantSplit/>
          <w:trHeight w:val="454"/>
        </w:trPr>
        <w:tc>
          <w:tcPr>
            <w:tcW w:w="1008" w:type="dxa"/>
            <w:vAlign w:val="center"/>
          </w:tcPr>
          <w:p w:rsidR="00CA3E47" w:rsidRPr="0044135F" w:rsidRDefault="00CA3E47">
            <w:pPr>
              <w:snapToGrid w:val="0"/>
              <w:spacing w:line="300" w:lineRule="auto"/>
              <w:jc w:val="center"/>
              <w:rPr>
                <w:rFonts w:ascii="Arial" w:hAnsi="Arial" w:cs="Arial"/>
                <w:snapToGrid w:val="0"/>
                <w:kern w:val="0"/>
              </w:rPr>
            </w:pPr>
          </w:p>
        </w:tc>
        <w:tc>
          <w:tcPr>
            <w:tcW w:w="3060" w:type="dxa"/>
            <w:vAlign w:val="center"/>
          </w:tcPr>
          <w:p w:rsidR="00CA3E47" w:rsidRPr="0044135F" w:rsidRDefault="006A26FC">
            <w:pPr>
              <w:pStyle w:val="a9"/>
              <w:snapToGrid w:val="0"/>
              <w:spacing w:line="300" w:lineRule="auto"/>
              <w:rPr>
                <w:rFonts w:ascii="Arial" w:hAnsi="Arial" w:cs="Arial"/>
                <w:snapToGrid w:val="0"/>
                <w:kern w:val="0"/>
                <w:szCs w:val="21"/>
              </w:rPr>
            </w:pPr>
            <w:r w:rsidRPr="006A26FC">
              <w:rPr>
                <w:rFonts w:ascii="Arial" w:hAnsi="Arial" w:cs="Arial" w:hint="eastAsia"/>
                <w:snapToGrid w:val="0"/>
                <w:kern w:val="0"/>
                <w:szCs w:val="21"/>
              </w:rPr>
              <w:t>承包方式：见采购文件要求</w:t>
            </w:r>
          </w:p>
        </w:tc>
        <w:tc>
          <w:tcPr>
            <w:tcW w:w="2340" w:type="dxa"/>
            <w:vAlign w:val="center"/>
          </w:tcPr>
          <w:p w:rsidR="00CA3E47" w:rsidRPr="0044135F" w:rsidRDefault="00CA3E47">
            <w:pPr>
              <w:snapToGrid w:val="0"/>
              <w:spacing w:line="300" w:lineRule="auto"/>
              <w:jc w:val="center"/>
              <w:rPr>
                <w:rFonts w:ascii="Arial" w:hAnsi="Arial" w:cs="Arial"/>
                <w:snapToGrid w:val="0"/>
                <w:kern w:val="0"/>
              </w:rPr>
            </w:pPr>
          </w:p>
        </w:tc>
        <w:tc>
          <w:tcPr>
            <w:tcW w:w="2880"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cantSplit/>
          <w:trHeight w:val="454"/>
        </w:trPr>
        <w:tc>
          <w:tcPr>
            <w:tcW w:w="1008" w:type="dxa"/>
            <w:vAlign w:val="center"/>
          </w:tcPr>
          <w:p w:rsidR="00CA3E47" w:rsidRPr="0044135F" w:rsidRDefault="00CA3E47">
            <w:pPr>
              <w:snapToGrid w:val="0"/>
              <w:spacing w:line="300" w:lineRule="auto"/>
              <w:jc w:val="center"/>
              <w:rPr>
                <w:rFonts w:ascii="Arial" w:hAnsi="Arial" w:cs="Arial"/>
                <w:snapToGrid w:val="0"/>
                <w:kern w:val="0"/>
              </w:rPr>
            </w:pPr>
          </w:p>
        </w:tc>
        <w:tc>
          <w:tcPr>
            <w:tcW w:w="3060" w:type="dxa"/>
            <w:vAlign w:val="center"/>
          </w:tcPr>
          <w:p w:rsidR="00CA3E47" w:rsidRPr="0044135F" w:rsidRDefault="006A26FC">
            <w:pPr>
              <w:pStyle w:val="a9"/>
              <w:snapToGrid w:val="0"/>
              <w:spacing w:line="300" w:lineRule="auto"/>
              <w:rPr>
                <w:rFonts w:ascii="Arial" w:hAnsi="Arial" w:cs="Arial"/>
                <w:snapToGrid w:val="0"/>
                <w:kern w:val="0"/>
                <w:szCs w:val="21"/>
              </w:rPr>
            </w:pPr>
            <w:r w:rsidRPr="006A26FC">
              <w:rPr>
                <w:rFonts w:ascii="Arial" w:hAnsi="Arial" w:cs="Arial" w:hint="eastAsia"/>
                <w:snapToGrid w:val="0"/>
                <w:kern w:val="0"/>
                <w:szCs w:val="21"/>
              </w:rPr>
              <w:t>招标内容：见采购文件要求</w:t>
            </w:r>
          </w:p>
        </w:tc>
        <w:tc>
          <w:tcPr>
            <w:tcW w:w="2340" w:type="dxa"/>
            <w:vAlign w:val="center"/>
          </w:tcPr>
          <w:p w:rsidR="00CA3E47" w:rsidRPr="0044135F" w:rsidRDefault="00CA3E47">
            <w:pPr>
              <w:snapToGrid w:val="0"/>
              <w:spacing w:line="300" w:lineRule="auto"/>
              <w:jc w:val="center"/>
              <w:rPr>
                <w:rFonts w:ascii="Arial" w:hAnsi="Arial" w:cs="Arial"/>
                <w:snapToGrid w:val="0"/>
                <w:kern w:val="0"/>
              </w:rPr>
            </w:pPr>
          </w:p>
        </w:tc>
        <w:tc>
          <w:tcPr>
            <w:tcW w:w="2880"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cantSplit/>
          <w:trHeight w:val="454"/>
        </w:trPr>
        <w:tc>
          <w:tcPr>
            <w:tcW w:w="1008" w:type="dxa"/>
            <w:vAlign w:val="center"/>
          </w:tcPr>
          <w:p w:rsidR="00CA3E47" w:rsidRPr="0044135F" w:rsidRDefault="00CA3E47">
            <w:pPr>
              <w:snapToGrid w:val="0"/>
              <w:spacing w:line="300" w:lineRule="auto"/>
              <w:jc w:val="center"/>
              <w:rPr>
                <w:rFonts w:ascii="Arial" w:hAnsi="Arial" w:cs="Arial"/>
                <w:snapToGrid w:val="0"/>
                <w:kern w:val="0"/>
              </w:rPr>
            </w:pPr>
          </w:p>
        </w:tc>
        <w:tc>
          <w:tcPr>
            <w:tcW w:w="3060" w:type="dxa"/>
            <w:vAlign w:val="center"/>
          </w:tcPr>
          <w:p w:rsidR="00CA3E47" w:rsidRPr="0044135F" w:rsidRDefault="006A26FC">
            <w:pPr>
              <w:pStyle w:val="a9"/>
              <w:snapToGrid w:val="0"/>
              <w:spacing w:line="300" w:lineRule="auto"/>
              <w:rPr>
                <w:rFonts w:ascii="Arial" w:hAnsi="Arial" w:cs="Arial"/>
                <w:snapToGrid w:val="0"/>
                <w:kern w:val="0"/>
                <w:szCs w:val="21"/>
              </w:rPr>
            </w:pPr>
            <w:r w:rsidRPr="006A26FC">
              <w:rPr>
                <w:rFonts w:ascii="Arial" w:hAnsi="Arial" w:cs="Arial" w:hint="eastAsia"/>
                <w:snapToGrid w:val="0"/>
                <w:kern w:val="0"/>
                <w:szCs w:val="21"/>
              </w:rPr>
              <w:t>质量要求：见采购文件要求</w:t>
            </w:r>
          </w:p>
        </w:tc>
        <w:tc>
          <w:tcPr>
            <w:tcW w:w="2340" w:type="dxa"/>
            <w:vAlign w:val="center"/>
          </w:tcPr>
          <w:p w:rsidR="00CA3E47" w:rsidRPr="0044135F" w:rsidRDefault="00CA3E47">
            <w:pPr>
              <w:snapToGrid w:val="0"/>
              <w:spacing w:line="300" w:lineRule="auto"/>
              <w:jc w:val="center"/>
              <w:rPr>
                <w:rFonts w:ascii="Arial" w:hAnsi="Arial" w:cs="Arial"/>
                <w:snapToGrid w:val="0"/>
                <w:kern w:val="0"/>
              </w:rPr>
            </w:pPr>
          </w:p>
        </w:tc>
        <w:tc>
          <w:tcPr>
            <w:tcW w:w="2880"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cantSplit/>
          <w:trHeight w:val="454"/>
        </w:trPr>
        <w:tc>
          <w:tcPr>
            <w:tcW w:w="1008" w:type="dxa"/>
            <w:vAlign w:val="center"/>
          </w:tcPr>
          <w:p w:rsidR="00CA3E47" w:rsidRPr="0044135F" w:rsidRDefault="00CA3E47">
            <w:pPr>
              <w:snapToGrid w:val="0"/>
              <w:spacing w:line="300" w:lineRule="auto"/>
              <w:jc w:val="center"/>
              <w:rPr>
                <w:rFonts w:ascii="Arial" w:hAnsi="Arial" w:cs="Arial"/>
                <w:snapToGrid w:val="0"/>
                <w:kern w:val="0"/>
              </w:rPr>
            </w:pPr>
          </w:p>
        </w:tc>
        <w:tc>
          <w:tcPr>
            <w:tcW w:w="3060" w:type="dxa"/>
            <w:vAlign w:val="center"/>
          </w:tcPr>
          <w:p w:rsidR="00CA3E47" w:rsidRPr="0044135F" w:rsidRDefault="006A26FC">
            <w:pPr>
              <w:pStyle w:val="a9"/>
              <w:snapToGrid w:val="0"/>
              <w:spacing w:line="300" w:lineRule="auto"/>
              <w:rPr>
                <w:rFonts w:ascii="Arial" w:hAnsi="Arial" w:cs="Arial"/>
                <w:snapToGrid w:val="0"/>
                <w:kern w:val="0"/>
                <w:szCs w:val="21"/>
              </w:rPr>
            </w:pPr>
            <w:r w:rsidRPr="006A26FC">
              <w:rPr>
                <w:rFonts w:ascii="Arial" w:hAnsi="Arial" w:cs="Arial" w:hint="eastAsia"/>
                <w:snapToGrid w:val="0"/>
                <w:kern w:val="0"/>
                <w:szCs w:val="21"/>
              </w:rPr>
              <w:t>管理要求：见采购文件要求</w:t>
            </w:r>
          </w:p>
        </w:tc>
        <w:tc>
          <w:tcPr>
            <w:tcW w:w="2340" w:type="dxa"/>
            <w:vAlign w:val="center"/>
          </w:tcPr>
          <w:p w:rsidR="00CA3E47" w:rsidRPr="0044135F" w:rsidRDefault="00CA3E47">
            <w:pPr>
              <w:snapToGrid w:val="0"/>
              <w:spacing w:line="300" w:lineRule="auto"/>
              <w:jc w:val="center"/>
              <w:rPr>
                <w:rFonts w:ascii="Arial" w:hAnsi="Arial" w:cs="Arial"/>
                <w:snapToGrid w:val="0"/>
                <w:kern w:val="0"/>
              </w:rPr>
            </w:pPr>
          </w:p>
        </w:tc>
        <w:tc>
          <w:tcPr>
            <w:tcW w:w="2880"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cantSplit/>
          <w:trHeight w:val="454"/>
        </w:trPr>
        <w:tc>
          <w:tcPr>
            <w:tcW w:w="1008" w:type="dxa"/>
            <w:vAlign w:val="center"/>
          </w:tcPr>
          <w:p w:rsidR="00CA3E47" w:rsidRPr="0044135F" w:rsidRDefault="00CA3E47">
            <w:pPr>
              <w:snapToGrid w:val="0"/>
              <w:spacing w:line="300" w:lineRule="auto"/>
              <w:jc w:val="center"/>
              <w:rPr>
                <w:rFonts w:ascii="Arial" w:hAnsi="Arial" w:cs="Arial"/>
                <w:snapToGrid w:val="0"/>
                <w:kern w:val="0"/>
              </w:rPr>
            </w:pPr>
          </w:p>
        </w:tc>
        <w:tc>
          <w:tcPr>
            <w:tcW w:w="3060" w:type="dxa"/>
            <w:vAlign w:val="center"/>
          </w:tcPr>
          <w:p w:rsidR="00CA3E47" w:rsidRPr="0044135F" w:rsidRDefault="006A26FC">
            <w:pPr>
              <w:pStyle w:val="a9"/>
              <w:snapToGrid w:val="0"/>
              <w:spacing w:line="300" w:lineRule="auto"/>
              <w:rPr>
                <w:rFonts w:ascii="Arial" w:hAnsi="Arial" w:cs="Arial"/>
                <w:snapToGrid w:val="0"/>
                <w:kern w:val="0"/>
                <w:szCs w:val="21"/>
              </w:rPr>
            </w:pPr>
            <w:r w:rsidRPr="006A26FC">
              <w:rPr>
                <w:rFonts w:ascii="Arial" w:hAnsi="Arial" w:cs="Arial" w:hint="eastAsia"/>
                <w:snapToGrid w:val="0"/>
                <w:kern w:val="0"/>
                <w:szCs w:val="21"/>
              </w:rPr>
              <w:t>合同条款：见采购文件要求</w:t>
            </w:r>
          </w:p>
        </w:tc>
        <w:tc>
          <w:tcPr>
            <w:tcW w:w="2340" w:type="dxa"/>
            <w:vAlign w:val="center"/>
          </w:tcPr>
          <w:p w:rsidR="00CA3E47" w:rsidRPr="0044135F" w:rsidRDefault="00CA3E47">
            <w:pPr>
              <w:snapToGrid w:val="0"/>
              <w:spacing w:line="300" w:lineRule="auto"/>
              <w:jc w:val="center"/>
              <w:rPr>
                <w:rFonts w:ascii="Arial" w:hAnsi="Arial" w:cs="Arial"/>
                <w:snapToGrid w:val="0"/>
                <w:kern w:val="0"/>
              </w:rPr>
            </w:pPr>
          </w:p>
        </w:tc>
        <w:tc>
          <w:tcPr>
            <w:tcW w:w="2880"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cantSplit/>
          <w:trHeight w:val="454"/>
        </w:trPr>
        <w:tc>
          <w:tcPr>
            <w:tcW w:w="1008" w:type="dxa"/>
            <w:vAlign w:val="center"/>
          </w:tcPr>
          <w:p w:rsidR="00CA3E47" w:rsidRPr="0044135F" w:rsidRDefault="00CA3E47">
            <w:pPr>
              <w:snapToGrid w:val="0"/>
              <w:spacing w:line="300" w:lineRule="auto"/>
              <w:jc w:val="center"/>
              <w:rPr>
                <w:rFonts w:ascii="Arial" w:hAnsi="Arial" w:cs="Arial"/>
                <w:snapToGrid w:val="0"/>
                <w:kern w:val="0"/>
              </w:rPr>
            </w:pPr>
          </w:p>
        </w:tc>
        <w:tc>
          <w:tcPr>
            <w:tcW w:w="3060" w:type="dxa"/>
            <w:vAlign w:val="center"/>
          </w:tcPr>
          <w:p w:rsidR="00CA3E47" w:rsidRPr="0044135F" w:rsidRDefault="006A26FC">
            <w:pPr>
              <w:pStyle w:val="a9"/>
              <w:snapToGrid w:val="0"/>
              <w:spacing w:line="300" w:lineRule="auto"/>
              <w:rPr>
                <w:rFonts w:ascii="Arial" w:hAnsi="Arial" w:cs="Arial"/>
                <w:snapToGrid w:val="0"/>
                <w:kern w:val="0"/>
                <w:szCs w:val="21"/>
              </w:rPr>
            </w:pPr>
            <w:r w:rsidRPr="006A26FC">
              <w:rPr>
                <w:rFonts w:ascii="Arial" w:hAnsi="Arial" w:cs="Arial"/>
                <w:snapToGrid w:val="0"/>
                <w:kern w:val="0"/>
                <w:szCs w:val="21"/>
              </w:rPr>
              <w:t>......</w:t>
            </w:r>
          </w:p>
        </w:tc>
        <w:tc>
          <w:tcPr>
            <w:tcW w:w="2340" w:type="dxa"/>
            <w:vAlign w:val="center"/>
          </w:tcPr>
          <w:p w:rsidR="00CA3E47" w:rsidRPr="0044135F" w:rsidRDefault="00CA3E47">
            <w:pPr>
              <w:snapToGrid w:val="0"/>
              <w:spacing w:line="300" w:lineRule="auto"/>
              <w:jc w:val="center"/>
              <w:rPr>
                <w:rFonts w:ascii="Arial" w:hAnsi="Arial" w:cs="Arial"/>
                <w:snapToGrid w:val="0"/>
                <w:kern w:val="0"/>
              </w:rPr>
            </w:pPr>
          </w:p>
        </w:tc>
        <w:tc>
          <w:tcPr>
            <w:tcW w:w="2880"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cantSplit/>
          <w:trHeight w:val="454"/>
        </w:trPr>
        <w:tc>
          <w:tcPr>
            <w:tcW w:w="1008" w:type="dxa"/>
            <w:vAlign w:val="center"/>
          </w:tcPr>
          <w:p w:rsidR="00CA3E47" w:rsidRPr="0044135F" w:rsidRDefault="00CA3E47">
            <w:pPr>
              <w:snapToGrid w:val="0"/>
              <w:spacing w:line="300" w:lineRule="auto"/>
              <w:jc w:val="center"/>
              <w:rPr>
                <w:rFonts w:ascii="Arial" w:hAnsi="Arial" w:cs="Arial"/>
                <w:snapToGrid w:val="0"/>
                <w:kern w:val="0"/>
              </w:rPr>
            </w:pPr>
          </w:p>
        </w:tc>
        <w:tc>
          <w:tcPr>
            <w:tcW w:w="3060" w:type="dxa"/>
            <w:vAlign w:val="center"/>
          </w:tcPr>
          <w:p w:rsidR="00CA3E47" w:rsidRPr="0044135F" w:rsidRDefault="00CA3E47">
            <w:pPr>
              <w:pStyle w:val="a9"/>
              <w:snapToGrid w:val="0"/>
              <w:spacing w:line="300" w:lineRule="auto"/>
              <w:rPr>
                <w:rFonts w:ascii="Arial" w:hAnsi="Arial" w:cs="Arial"/>
                <w:snapToGrid w:val="0"/>
                <w:kern w:val="0"/>
                <w:szCs w:val="21"/>
              </w:rPr>
            </w:pPr>
          </w:p>
        </w:tc>
        <w:tc>
          <w:tcPr>
            <w:tcW w:w="2340" w:type="dxa"/>
            <w:vAlign w:val="center"/>
          </w:tcPr>
          <w:p w:rsidR="00CA3E47" w:rsidRPr="0044135F" w:rsidRDefault="00CA3E47">
            <w:pPr>
              <w:snapToGrid w:val="0"/>
              <w:spacing w:line="300" w:lineRule="auto"/>
              <w:jc w:val="center"/>
              <w:rPr>
                <w:rFonts w:ascii="Arial" w:hAnsi="Arial" w:cs="Arial"/>
                <w:snapToGrid w:val="0"/>
                <w:kern w:val="0"/>
              </w:rPr>
            </w:pPr>
          </w:p>
        </w:tc>
        <w:tc>
          <w:tcPr>
            <w:tcW w:w="2880"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cantSplit/>
          <w:trHeight w:val="454"/>
        </w:trPr>
        <w:tc>
          <w:tcPr>
            <w:tcW w:w="1008" w:type="dxa"/>
            <w:vAlign w:val="center"/>
          </w:tcPr>
          <w:p w:rsidR="00CA3E47" w:rsidRPr="0044135F" w:rsidRDefault="00CA3E47">
            <w:pPr>
              <w:snapToGrid w:val="0"/>
              <w:spacing w:line="300" w:lineRule="auto"/>
              <w:jc w:val="center"/>
              <w:rPr>
                <w:rFonts w:ascii="Arial" w:hAnsi="Arial" w:cs="Arial"/>
                <w:snapToGrid w:val="0"/>
                <w:kern w:val="0"/>
              </w:rPr>
            </w:pPr>
          </w:p>
        </w:tc>
        <w:tc>
          <w:tcPr>
            <w:tcW w:w="3060" w:type="dxa"/>
            <w:vAlign w:val="center"/>
          </w:tcPr>
          <w:p w:rsidR="00CA3E47" w:rsidRPr="0044135F" w:rsidRDefault="00CA3E47">
            <w:pPr>
              <w:snapToGrid w:val="0"/>
              <w:spacing w:line="300" w:lineRule="auto"/>
              <w:jc w:val="center"/>
              <w:rPr>
                <w:rFonts w:ascii="Arial" w:hAnsi="Arial" w:cs="Arial"/>
                <w:snapToGrid w:val="0"/>
                <w:kern w:val="0"/>
              </w:rPr>
            </w:pPr>
          </w:p>
        </w:tc>
        <w:tc>
          <w:tcPr>
            <w:tcW w:w="2340" w:type="dxa"/>
            <w:vAlign w:val="center"/>
          </w:tcPr>
          <w:p w:rsidR="00CA3E47" w:rsidRPr="0044135F" w:rsidRDefault="00CA3E47">
            <w:pPr>
              <w:snapToGrid w:val="0"/>
              <w:spacing w:line="300" w:lineRule="auto"/>
              <w:jc w:val="center"/>
              <w:rPr>
                <w:rFonts w:ascii="Arial" w:hAnsi="Arial" w:cs="Arial"/>
                <w:snapToGrid w:val="0"/>
                <w:kern w:val="0"/>
              </w:rPr>
            </w:pPr>
          </w:p>
        </w:tc>
        <w:tc>
          <w:tcPr>
            <w:tcW w:w="2880"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cantSplit/>
          <w:trHeight w:val="454"/>
        </w:trPr>
        <w:tc>
          <w:tcPr>
            <w:tcW w:w="1008" w:type="dxa"/>
            <w:vAlign w:val="center"/>
          </w:tcPr>
          <w:p w:rsidR="00CA3E47" w:rsidRPr="0044135F" w:rsidRDefault="00CA3E47">
            <w:pPr>
              <w:snapToGrid w:val="0"/>
              <w:spacing w:line="300" w:lineRule="auto"/>
              <w:jc w:val="center"/>
              <w:rPr>
                <w:rFonts w:ascii="Arial" w:hAnsi="Arial" w:cs="Arial"/>
                <w:snapToGrid w:val="0"/>
                <w:kern w:val="0"/>
              </w:rPr>
            </w:pPr>
          </w:p>
        </w:tc>
        <w:tc>
          <w:tcPr>
            <w:tcW w:w="3060" w:type="dxa"/>
            <w:vAlign w:val="center"/>
          </w:tcPr>
          <w:p w:rsidR="00CA3E47" w:rsidRPr="0044135F" w:rsidRDefault="00CA3E47">
            <w:pPr>
              <w:snapToGrid w:val="0"/>
              <w:spacing w:line="300" w:lineRule="auto"/>
              <w:jc w:val="center"/>
              <w:rPr>
                <w:rFonts w:ascii="Arial" w:hAnsi="Arial" w:cs="Arial"/>
                <w:snapToGrid w:val="0"/>
                <w:kern w:val="0"/>
              </w:rPr>
            </w:pPr>
          </w:p>
        </w:tc>
        <w:tc>
          <w:tcPr>
            <w:tcW w:w="2340" w:type="dxa"/>
            <w:vAlign w:val="center"/>
          </w:tcPr>
          <w:p w:rsidR="00CA3E47" w:rsidRPr="0044135F" w:rsidRDefault="00CA3E47">
            <w:pPr>
              <w:snapToGrid w:val="0"/>
              <w:spacing w:line="300" w:lineRule="auto"/>
              <w:jc w:val="center"/>
              <w:rPr>
                <w:rFonts w:ascii="Arial" w:hAnsi="Arial" w:cs="Arial"/>
                <w:snapToGrid w:val="0"/>
                <w:kern w:val="0"/>
              </w:rPr>
            </w:pPr>
          </w:p>
        </w:tc>
        <w:tc>
          <w:tcPr>
            <w:tcW w:w="2880" w:type="dxa"/>
            <w:vAlign w:val="center"/>
          </w:tcPr>
          <w:p w:rsidR="00CA3E47" w:rsidRPr="0044135F" w:rsidRDefault="00CA3E47">
            <w:pPr>
              <w:snapToGrid w:val="0"/>
              <w:spacing w:line="300" w:lineRule="auto"/>
              <w:jc w:val="center"/>
              <w:rPr>
                <w:rFonts w:ascii="Arial" w:hAnsi="Arial" w:cs="Arial"/>
                <w:snapToGrid w:val="0"/>
                <w:kern w:val="0"/>
              </w:rPr>
            </w:pPr>
          </w:p>
        </w:tc>
      </w:tr>
    </w:tbl>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填表说明：对采购文件有任何偏离（包括正偏离及负偏离）均应汇总并填写在此表中。</w:t>
      </w:r>
    </w:p>
    <w:p w:rsidR="00CA3E47" w:rsidRPr="0044135F" w:rsidRDefault="006A26FC">
      <w:pPr>
        <w:snapToGrid w:val="0"/>
        <w:spacing w:line="360" w:lineRule="auto"/>
        <w:rPr>
          <w:rFonts w:ascii="Arial" w:hAnsi="Arial" w:cs="Arial"/>
          <w:snapToGrid w:val="0"/>
          <w:kern w:val="0"/>
          <w:u w:val="single"/>
        </w:rPr>
      </w:pPr>
      <w:r w:rsidRPr="006A26FC">
        <w:rPr>
          <w:rFonts w:ascii="Arial" w:hAnsi="Arial" w:cs="Arial" w:hint="eastAsia"/>
          <w:snapToGrid w:val="0"/>
          <w:kern w:val="0"/>
        </w:rPr>
        <w:t>供应商全称（盖章）：</w:t>
      </w:r>
    </w:p>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日期：年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CA3E47">
      <w:pPr>
        <w:snapToGrid w:val="0"/>
        <w:spacing w:line="360" w:lineRule="auto"/>
        <w:rPr>
          <w:rFonts w:ascii="Arial" w:hAnsi="Arial" w:cs="Arial"/>
          <w:snapToGrid w:val="0"/>
          <w:kern w:val="0"/>
        </w:rPr>
      </w:pPr>
    </w:p>
    <w:p w:rsidR="00CA3E47" w:rsidRPr="0044135F" w:rsidRDefault="006A26FC">
      <w:pPr>
        <w:snapToGrid w:val="0"/>
        <w:spacing w:line="360" w:lineRule="auto"/>
        <w:rPr>
          <w:rFonts w:ascii="Arial" w:hAnsi="Arial" w:cs="Arial"/>
          <w:snapToGrid w:val="0"/>
          <w:kern w:val="0"/>
          <w:szCs w:val="21"/>
        </w:rPr>
      </w:pPr>
      <w:r w:rsidRPr="006A26FC">
        <w:rPr>
          <w:rFonts w:ascii="Arial" w:hAnsi="Arial" w:cs="Arial" w:hint="eastAsia"/>
          <w:snapToGrid w:val="0"/>
          <w:kern w:val="0"/>
        </w:rPr>
        <w:t>说明：</w:t>
      </w:r>
    </w:p>
    <w:p w:rsidR="00CA3E47" w:rsidRPr="0044135F" w:rsidRDefault="006A26FC">
      <w:pPr>
        <w:snapToGrid w:val="0"/>
        <w:spacing w:line="360" w:lineRule="auto"/>
        <w:rPr>
          <w:rFonts w:ascii="Arial" w:hAnsi="Arial" w:cs="Arial"/>
          <w:snapToGrid w:val="0"/>
          <w:kern w:val="0"/>
        </w:rPr>
      </w:pPr>
      <w:r w:rsidRPr="006A26FC">
        <w:rPr>
          <w:rFonts w:ascii="Arial" w:hAnsi="Arial" w:cs="Arial"/>
          <w:snapToGrid w:val="0"/>
          <w:kern w:val="0"/>
        </w:rPr>
        <w:t>1</w:t>
      </w:r>
      <w:r w:rsidRPr="006A26FC">
        <w:rPr>
          <w:rFonts w:ascii="Arial" w:hAnsi="Arial" w:cs="Arial" w:hint="eastAsia"/>
          <w:snapToGrid w:val="0"/>
          <w:kern w:val="0"/>
        </w:rPr>
        <w:t>、如供应商提交的投标文件响应条款与采购文件的要求存在正、负偏离，需逐项填写《偏离表》。完全满足采购文件要求的供应商只需填写</w:t>
      </w:r>
      <w:r w:rsidRPr="006A26FC">
        <w:rPr>
          <w:rFonts w:ascii="Arial" w:hAnsi="Arial" w:cs="Arial"/>
          <w:snapToGrid w:val="0"/>
          <w:kern w:val="0"/>
        </w:rPr>
        <w:t>“</w:t>
      </w:r>
      <w:r w:rsidRPr="006A26FC">
        <w:rPr>
          <w:rFonts w:ascii="Arial" w:hAnsi="Arial" w:cs="Arial" w:hint="eastAsia"/>
          <w:snapToGrid w:val="0"/>
          <w:kern w:val="0"/>
        </w:rPr>
        <w:t>完全满足采购文件的全部要求</w:t>
      </w:r>
      <w:r w:rsidRPr="006A26FC">
        <w:rPr>
          <w:rFonts w:ascii="Arial" w:hAnsi="Arial" w:cs="Arial"/>
          <w:snapToGrid w:val="0"/>
          <w:kern w:val="0"/>
        </w:rPr>
        <w:t>”</w:t>
      </w:r>
      <w:r w:rsidRPr="006A26FC">
        <w:rPr>
          <w:rFonts w:ascii="Arial" w:hAnsi="Arial" w:cs="Arial" w:hint="eastAsia"/>
          <w:snapToGrid w:val="0"/>
          <w:kern w:val="0"/>
        </w:rPr>
        <w:t>。</w:t>
      </w:r>
    </w:p>
    <w:p w:rsidR="00CA3E47" w:rsidRPr="0044135F" w:rsidRDefault="006A26FC">
      <w:pPr>
        <w:snapToGrid w:val="0"/>
        <w:spacing w:line="360" w:lineRule="auto"/>
        <w:rPr>
          <w:rFonts w:ascii="Arial" w:hAnsi="Arial" w:cs="Arial"/>
          <w:snapToGrid w:val="0"/>
          <w:kern w:val="0"/>
        </w:rPr>
      </w:pPr>
      <w:r w:rsidRPr="006A26FC">
        <w:rPr>
          <w:rFonts w:ascii="Arial" w:hAnsi="Arial" w:cs="Arial"/>
          <w:snapToGrid w:val="0"/>
          <w:kern w:val="0"/>
        </w:rPr>
        <w:t>2</w:t>
      </w:r>
      <w:r w:rsidRPr="006A26FC">
        <w:rPr>
          <w:rFonts w:ascii="Arial" w:hAnsi="Arial" w:cs="Arial" w:hint="eastAsia"/>
          <w:snapToGrid w:val="0"/>
          <w:kern w:val="0"/>
        </w:rPr>
        <w:t>、若供应商以未在偏离表中列出的负偏离为由，不按采购文件要求签约，采购人有权取消该供应商的中标资格，并按有关规定重新确定中标单位或另行采购。</w:t>
      </w:r>
    </w:p>
    <w:p w:rsidR="00CA3E47" w:rsidRPr="0044135F" w:rsidRDefault="006A26FC">
      <w:pPr>
        <w:snapToGrid w:val="0"/>
        <w:spacing w:line="360" w:lineRule="auto"/>
        <w:rPr>
          <w:rFonts w:ascii="Arial" w:hAnsi="Arial" w:cs="Arial"/>
          <w:snapToGrid w:val="0"/>
          <w:kern w:val="0"/>
        </w:rPr>
      </w:pPr>
      <w:r w:rsidRPr="006A26FC">
        <w:rPr>
          <w:rFonts w:ascii="Arial" w:hAnsi="Arial" w:cs="Arial"/>
          <w:snapToGrid w:val="0"/>
          <w:kern w:val="0"/>
        </w:rPr>
        <w:t>3</w:t>
      </w:r>
      <w:r w:rsidRPr="006A26FC">
        <w:rPr>
          <w:rFonts w:ascii="Arial" w:hAnsi="Arial" w:cs="Arial" w:hint="eastAsia"/>
          <w:snapToGrid w:val="0"/>
          <w:kern w:val="0"/>
        </w:rPr>
        <w:t>、供应商可调整、修改上述表格。</w:t>
      </w:r>
    </w:p>
    <w:p w:rsidR="00CA3E47" w:rsidRPr="0044135F" w:rsidRDefault="00CA3E47">
      <w:pPr>
        <w:snapToGrid w:val="0"/>
        <w:spacing w:line="360" w:lineRule="auto"/>
        <w:rPr>
          <w:rFonts w:ascii="Arial" w:hAnsi="Arial" w:cs="Arial"/>
          <w:snapToGrid w:val="0"/>
          <w:kern w:val="0"/>
        </w:rPr>
      </w:pPr>
    </w:p>
    <w:p w:rsidR="00CA3E47" w:rsidRPr="0044135F" w:rsidRDefault="006A26FC">
      <w:pPr>
        <w:snapToGrid w:val="0"/>
        <w:spacing w:line="360" w:lineRule="auto"/>
        <w:rPr>
          <w:rFonts w:ascii="Arial" w:hAnsi="Arial" w:cs="Arial"/>
          <w:snapToGrid w:val="0"/>
          <w:kern w:val="0"/>
        </w:rPr>
      </w:pPr>
      <w:r w:rsidRPr="006A26FC">
        <w:rPr>
          <w:rFonts w:ascii="Arial" w:hAnsi="Arial" w:cs="Arial"/>
          <w:snapToGrid w:val="0"/>
          <w:kern w:val="0"/>
        </w:rPr>
        <w:br w:type="page"/>
      </w:r>
    </w:p>
    <w:p w:rsidR="00CA3E47" w:rsidRPr="0044135F" w:rsidRDefault="006A26FC">
      <w:pPr>
        <w:pStyle w:val="3"/>
        <w:snapToGrid w:val="0"/>
        <w:spacing w:line="360" w:lineRule="auto"/>
        <w:ind w:firstLine="422"/>
        <w:rPr>
          <w:rFonts w:cs="Arial"/>
          <w:snapToGrid w:val="0"/>
          <w:kern w:val="0"/>
        </w:rPr>
      </w:pPr>
      <w:bookmarkStart w:id="80" w:name="_Toc245088215"/>
      <w:bookmarkStart w:id="81" w:name="_Toc345575550"/>
      <w:r w:rsidRPr="006A26FC">
        <w:rPr>
          <w:rFonts w:cs="Arial" w:hint="eastAsia"/>
          <w:snapToGrid w:val="0"/>
          <w:kern w:val="0"/>
          <w:szCs w:val="21"/>
        </w:rPr>
        <w:lastRenderedPageBreak/>
        <w:t>四</w:t>
      </w:r>
      <w:r w:rsidRPr="006A26FC">
        <w:rPr>
          <w:rFonts w:cs="Arial" w:hint="eastAsia"/>
          <w:snapToGrid w:val="0"/>
          <w:kern w:val="0"/>
        </w:rPr>
        <w:t>、</w:t>
      </w:r>
      <w:bookmarkEnd w:id="80"/>
      <w:bookmarkEnd w:id="81"/>
      <w:r w:rsidRPr="006A26FC">
        <w:rPr>
          <w:rFonts w:cs="Arial" w:hint="eastAsia"/>
          <w:snapToGrid w:val="0"/>
          <w:kern w:val="0"/>
        </w:rPr>
        <w:t>廉政承诺书</w:t>
      </w:r>
    </w:p>
    <w:p w:rsidR="00CA3E47" w:rsidRPr="0044135F" w:rsidRDefault="006A26FC">
      <w:pPr>
        <w:snapToGrid w:val="0"/>
        <w:spacing w:line="360" w:lineRule="auto"/>
        <w:jc w:val="center"/>
        <w:rPr>
          <w:rFonts w:ascii="Arial" w:hAnsi="Arial" w:cs="Arial"/>
          <w:b/>
          <w:bCs/>
          <w:snapToGrid w:val="0"/>
          <w:kern w:val="0"/>
          <w:sz w:val="32"/>
          <w:szCs w:val="32"/>
        </w:rPr>
      </w:pPr>
      <w:r w:rsidRPr="006A26FC">
        <w:rPr>
          <w:rFonts w:ascii="Arial" w:hAnsi="Arial" w:cs="Arial" w:hint="eastAsia"/>
          <w:b/>
          <w:bCs/>
          <w:snapToGrid w:val="0"/>
          <w:kern w:val="0"/>
          <w:sz w:val="32"/>
          <w:szCs w:val="32"/>
        </w:rPr>
        <w:t>廉政承诺书</w:t>
      </w:r>
    </w:p>
    <w:p w:rsidR="00CA3E47" w:rsidRPr="0044135F" w:rsidRDefault="006A26FC">
      <w:pPr>
        <w:snapToGrid w:val="0"/>
        <w:spacing w:line="360" w:lineRule="auto"/>
        <w:rPr>
          <w:rFonts w:ascii="Arial" w:hAnsi="Arial" w:cs="Arial"/>
          <w:snapToGrid w:val="0"/>
          <w:kern w:val="0"/>
          <w:szCs w:val="21"/>
        </w:rPr>
      </w:pPr>
      <w:r w:rsidRPr="006A26FC">
        <w:rPr>
          <w:rFonts w:ascii="Arial" w:hAnsi="Arial" w:cs="Arial" w:hint="eastAsia"/>
          <w:snapToGrid w:val="0"/>
          <w:kern w:val="0"/>
          <w:szCs w:val="21"/>
        </w:rPr>
        <w:t>杭州市拱墅区城市管理局：</w:t>
      </w:r>
    </w:p>
    <w:p w:rsidR="00CA3E47" w:rsidRPr="0044135F" w:rsidRDefault="006A26FC">
      <w:pPr>
        <w:snapToGrid w:val="0"/>
        <w:spacing w:line="360" w:lineRule="auto"/>
        <w:rPr>
          <w:rFonts w:ascii="Arial" w:hAnsi="Arial" w:cs="Arial"/>
          <w:snapToGrid w:val="0"/>
          <w:kern w:val="0"/>
          <w:szCs w:val="21"/>
        </w:rPr>
      </w:pPr>
      <w:r w:rsidRPr="006A26FC">
        <w:rPr>
          <w:rFonts w:ascii="Arial" w:hAnsi="Arial" w:cs="Arial" w:hint="eastAsia"/>
          <w:snapToGrid w:val="0"/>
          <w:kern w:val="0"/>
          <w:szCs w:val="21"/>
          <w:u w:val="single"/>
        </w:rPr>
        <w:t>杭州市拱墅区拱宸桥街道办事处</w:t>
      </w:r>
      <w:r w:rsidRPr="006A26FC">
        <w:rPr>
          <w:rFonts w:ascii="Arial" w:hAnsi="Arial" w:cs="Arial" w:hint="eastAsia"/>
          <w:snapToGrid w:val="0"/>
          <w:kern w:val="0"/>
          <w:szCs w:val="21"/>
        </w:rPr>
        <w:t>：</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我单位响应</w:t>
      </w:r>
      <w:r w:rsidRPr="006A26FC">
        <w:rPr>
          <w:rFonts w:ascii="Arial" w:hAnsi="Arial" w:cs="Arial" w:hint="eastAsia"/>
          <w:snapToGrid w:val="0"/>
          <w:kern w:val="0"/>
          <w:u w:val="single"/>
        </w:rPr>
        <w:t>杭州市拱墅区拱宸桥街道办事处</w:t>
      </w:r>
      <w:r w:rsidRPr="006A26FC">
        <w:rPr>
          <w:rFonts w:ascii="Arial" w:hAnsi="Arial" w:cs="Arial" w:hint="eastAsia"/>
          <w:snapToGrid w:val="0"/>
          <w:kern w:val="0"/>
        </w:rPr>
        <w:t>（采购人）</w:t>
      </w:r>
      <w:r w:rsidRPr="006A26FC">
        <w:rPr>
          <w:rFonts w:ascii="Arial" w:hAnsi="Arial" w:cs="Arial" w:hint="eastAsia"/>
          <w:snapToGrid w:val="0"/>
          <w:kern w:val="0"/>
          <w:u w:val="single"/>
        </w:rPr>
        <w:t>杭州市拱墅区拱宸桥街道</w:t>
      </w:r>
      <w:r w:rsidRPr="006A26FC">
        <w:rPr>
          <w:rFonts w:ascii="Arial" w:hAnsi="Arial" w:cs="Arial"/>
          <w:snapToGrid w:val="0"/>
          <w:kern w:val="0"/>
          <w:u w:val="single"/>
        </w:rPr>
        <w:t>2021-2023</w:t>
      </w:r>
      <w:r w:rsidRPr="006A26FC">
        <w:rPr>
          <w:rFonts w:ascii="Arial" w:hAnsi="Arial" w:cs="Arial" w:hint="eastAsia"/>
          <w:snapToGrid w:val="0"/>
          <w:kern w:val="0"/>
          <w:u w:val="single"/>
        </w:rPr>
        <w:t>年街巷清扫保洁项目</w:t>
      </w:r>
      <w:r w:rsidRPr="006A26FC">
        <w:rPr>
          <w:rFonts w:ascii="Arial" w:hAnsi="Arial" w:cs="Arial" w:hint="eastAsia"/>
          <w:snapToGrid w:val="0"/>
          <w:kern w:val="0"/>
        </w:rPr>
        <w:t>（项目名称）</w:t>
      </w:r>
      <w:r w:rsidRPr="006A26FC">
        <w:rPr>
          <w:rFonts w:ascii="Arial" w:hAnsi="Arial" w:cs="Arial"/>
          <w:snapToGrid w:val="0"/>
          <w:kern w:val="0"/>
          <w:u w:val="single"/>
        </w:rPr>
        <w:t>ZJZBC-20-716</w:t>
      </w:r>
      <w:r w:rsidRPr="006A26FC">
        <w:rPr>
          <w:rFonts w:ascii="Arial" w:hAnsi="Arial" w:cs="Arial" w:hint="eastAsia"/>
          <w:snapToGrid w:val="0"/>
          <w:kern w:val="0"/>
        </w:rPr>
        <w:t>（项目编号）</w:t>
      </w:r>
      <w:r w:rsidRPr="006A26FC">
        <w:rPr>
          <w:rFonts w:ascii="Arial" w:hAnsi="Arial" w:cs="Arial" w:hint="eastAsia"/>
          <w:snapToGrid w:val="0"/>
          <w:kern w:val="0"/>
          <w:szCs w:val="21"/>
        </w:rPr>
        <w:t>招标要求参加投标。在这次投标过程中和中标后，我们将严格遵守国家法律法规要求，并郑重承诺：</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一、不向项目有关人员及部门赠送礼金礼物、有价证券、回扣以及中介费、介绍费、咨询费等好处费；</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二、不为项目有关人员及部门报销应由你方单位或个人支付的费用；</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三、不向项目有关人员及部门提供有可能影响公正的宴请和健身娱乐等活动；</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四、不为项目有关人员及部门出国（境）、旅游等提供方便；</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五、不为项目有关人员个人装修住房、婚丧嫁娶、配偶子女工作安排等提供好处；</w:t>
      </w:r>
    </w:p>
    <w:p w:rsidR="00CA3E47" w:rsidRPr="0044135F" w:rsidRDefault="006A26FC">
      <w:pPr>
        <w:snapToGrid w:val="0"/>
        <w:spacing w:line="360" w:lineRule="auto"/>
        <w:ind w:firstLineChars="200" w:firstLine="420"/>
        <w:rPr>
          <w:rFonts w:ascii="Arial" w:hAnsi="Arial" w:cs="Arial"/>
          <w:snapToGrid w:val="0"/>
          <w:kern w:val="0"/>
          <w:szCs w:val="21"/>
        </w:rPr>
      </w:pPr>
      <w:r w:rsidRPr="006A26FC">
        <w:rPr>
          <w:rFonts w:ascii="Arial" w:hAnsi="Arial" w:cs="Arial" w:hint="eastAsia"/>
          <w:snapToGrid w:val="0"/>
          <w:kern w:val="0"/>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rsidR="00CA3E47" w:rsidRPr="0044135F" w:rsidRDefault="00CA3E47">
      <w:pPr>
        <w:snapToGrid w:val="0"/>
        <w:spacing w:line="360" w:lineRule="auto"/>
        <w:rPr>
          <w:rFonts w:ascii="Arial" w:hAnsi="Arial" w:cs="Arial"/>
          <w:snapToGrid w:val="0"/>
          <w:kern w:val="0"/>
        </w:rPr>
      </w:pPr>
    </w:p>
    <w:p w:rsidR="00CA3E47" w:rsidRPr="0044135F" w:rsidRDefault="00CA3E47">
      <w:pPr>
        <w:snapToGrid w:val="0"/>
        <w:spacing w:line="360" w:lineRule="auto"/>
        <w:rPr>
          <w:rFonts w:ascii="Arial" w:hAnsi="Arial" w:cs="Arial"/>
          <w:snapToGrid w:val="0"/>
          <w:kern w:val="0"/>
        </w:rPr>
      </w:pPr>
    </w:p>
    <w:p w:rsidR="00CA3E47" w:rsidRPr="0044135F" w:rsidRDefault="006A26FC">
      <w:pPr>
        <w:snapToGrid w:val="0"/>
        <w:spacing w:line="360" w:lineRule="auto"/>
        <w:rPr>
          <w:rFonts w:ascii="Arial" w:hAnsi="Arial" w:cs="Arial"/>
          <w:snapToGrid w:val="0"/>
          <w:kern w:val="0"/>
          <w:u w:val="single"/>
        </w:rPr>
      </w:pPr>
      <w:r w:rsidRPr="006A26FC">
        <w:rPr>
          <w:rFonts w:ascii="Arial" w:hAnsi="Arial" w:cs="Arial" w:hint="eastAsia"/>
          <w:snapToGrid w:val="0"/>
          <w:kern w:val="0"/>
        </w:rPr>
        <w:t>供应商全称（盖章）：</w:t>
      </w:r>
    </w:p>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日期：年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CA3E47">
      <w:pPr>
        <w:snapToGrid w:val="0"/>
        <w:spacing w:line="360" w:lineRule="auto"/>
        <w:rPr>
          <w:rFonts w:ascii="Arial" w:hAnsi="Arial" w:cs="Arial"/>
          <w:snapToGrid w:val="0"/>
          <w:kern w:val="0"/>
        </w:rPr>
      </w:pPr>
    </w:p>
    <w:p w:rsidR="00CA3E47" w:rsidRPr="0044135F" w:rsidRDefault="00CA3E47">
      <w:pPr>
        <w:snapToGrid w:val="0"/>
        <w:spacing w:line="360" w:lineRule="auto"/>
        <w:ind w:firstLine="480"/>
        <w:rPr>
          <w:rFonts w:ascii="Arial" w:hAnsi="Arial" w:cs="Arial"/>
          <w:snapToGrid w:val="0"/>
          <w:kern w:val="0"/>
          <w:szCs w:val="21"/>
        </w:rPr>
      </w:pPr>
    </w:p>
    <w:p w:rsidR="00CA3E47" w:rsidRPr="0044135F" w:rsidRDefault="006A26FC">
      <w:pPr>
        <w:pStyle w:val="20"/>
        <w:snapToGrid w:val="0"/>
        <w:spacing w:line="360" w:lineRule="auto"/>
        <w:ind w:left="840" w:hanging="420"/>
        <w:rPr>
          <w:rFonts w:ascii="Arial" w:hAnsi="Arial" w:cs="Arial"/>
          <w:snapToGrid w:val="0"/>
          <w:kern w:val="0"/>
        </w:rPr>
      </w:pPr>
      <w:r w:rsidRPr="006A26FC">
        <w:rPr>
          <w:rFonts w:ascii="Arial" w:hAnsi="Arial" w:cs="Arial"/>
          <w:snapToGrid w:val="0"/>
          <w:kern w:val="0"/>
        </w:rPr>
        <w:br w:type="page"/>
      </w:r>
    </w:p>
    <w:p w:rsidR="00CA3E47" w:rsidRPr="0044135F" w:rsidRDefault="006A26FC">
      <w:pPr>
        <w:pStyle w:val="3"/>
        <w:snapToGrid w:val="0"/>
        <w:spacing w:line="360" w:lineRule="auto"/>
        <w:ind w:firstLine="422"/>
        <w:rPr>
          <w:rFonts w:cs="Arial"/>
          <w:snapToGrid w:val="0"/>
          <w:kern w:val="0"/>
        </w:rPr>
      </w:pPr>
      <w:bookmarkStart w:id="82" w:name="_Toc336683582"/>
      <w:bookmarkStart w:id="83" w:name="_Toc345575551"/>
      <w:r w:rsidRPr="006A26FC">
        <w:rPr>
          <w:rFonts w:cs="Arial" w:hint="eastAsia"/>
          <w:snapToGrid w:val="0"/>
          <w:kern w:val="0"/>
        </w:rPr>
        <w:lastRenderedPageBreak/>
        <w:t>五、相关业绩表格式</w:t>
      </w:r>
      <w:bookmarkEnd w:id="82"/>
      <w:bookmarkEnd w:id="83"/>
    </w:p>
    <w:p w:rsidR="00CA3E47" w:rsidRPr="0044135F" w:rsidRDefault="006A26FC">
      <w:pPr>
        <w:snapToGrid w:val="0"/>
        <w:spacing w:line="360" w:lineRule="auto"/>
        <w:jc w:val="center"/>
        <w:rPr>
          <w:rFonts w:ascii="Arial" w:hAnsi="Arial" w:cs="Arial"/>
          <w:b/>
          <w:bCs/>
          <w:snapToGrid w:val="0"/>
          <w:kern w:val="0"/>
          <w:sz w:val="32"/>
          <w:szCs w:val="32"/>
        </w:rPr>
      </w:pPr>
      <w:r w:rsidRPr="006A26FC">
        <w:rPr>
          <w:rFonts w:ascii="Arial" w:hAnsi="Arial" w:cs="Arial" w:hint="eastAsia"/>
          <w:b/>
          <w:bCs/>
          <w:snapToGrid w:val="0"/>
          <w:kern w:val="0"/>
          <w:sz w:val="32"/>
          <w:szCs w:val="32"/>
        </w:rPr>
        <w:t>相关业绩表</w:t>
      </w:r>
    </w:p>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采购人：杭州市拱墅区拱宸桥街道办事处</w:t>
      </w:r>
    </w:p>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项目名称：杭州市拱墅区拱宸桥街道</w:t>
      </w:r>
      <w:r w:rsidRPr="006A26FC">
        <w:rPr>
          <w:rFonts w:ascii="Arial" w:hAnsi="Arial" w:cs="Arial"/>
          <w:snapToGrid w:val="0"/>
          <w:kern w:val="0"/>
        </w:rPr>
        <w:t>2021-2023</w:t>
      </w:r>
      <w:r w:rsidRPr="006A26FC">
        <w:rPr>
          <w:rFonts w:ascii="Arial" w:hAnsi="Arial" w:cs="Arial" w:hint="eastAsia"/>
          <w:snapToGrid w:val="0"/>
          <w:kern w:val="0"/>
        </w:rPr>
        <w:t>年街巷清扫保洁项目</w:t>
      </w:r>
    </w:p>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项目编号：</w:t>
      </w:r>
      <w:r w:rsidRPr="006A26FC">
        <w:rPr>
          <w:rFonts w:ascii="Arial" w:hAnsi="Arial" w:cs="Arial"/>
          <w:snapToGrid w:val="0"/>
          <w:kern w:val="0"/>
        </w:rPr>
        <w:t>ZJZBC-20-716</w:t>
      </w:r>
    </w:p>
    <w:p w:rsidR="00CA3E47" w:rsidRPr="0044135F" w:rsidRDefault="006A26FC">
      <w:pPr>
        <w:snapToGrid w:val="0"/>
        <w:spacing w:line="360" w:lineRule="auto"/>
        <w:rPr>
          <w:rFonts w:ascii="Arial" w:hAnsi="Arial" w:cs="Arial"/>
          <w:snapToGrid w:val="0"/>
          <w:kern w:val="0"/>
          <w:u w:val="single"/>
        </w:rPr>
      </w:pPr>
      <w:r w:rsidRPr="006A26FC">
        <w:rPr>
          <w:rFonts w:ascii="Arial" w:hAnsi="Arial" w:cs="Arial" w:hint="eastAsia"/>
          <w:snapToGrid w:val="0"/>
          <w:kern w:val="0"/>
        </w:rPr>
        <w:t>标项名称：</w:t>
      </w:r>
      <w:r w:rsidRPr="006A26FC">
        <w:rPr>
          <w:rFonts w:ascii="Arial" w:hAnsi="Arial" w:cs="Arial" w:hint="eastAsia"/>
          <w:bCs/>
          <w:snapToGrid w:val="0"/>
          <w:kern w:val="0"/>
        </w:rPr>
        <w:t>杭州市拱墅区拱宸桥街道</w:t>
      </w:r>
      <w:r w:rsidRPr="006A26FC">
        <w:rPr>
          <w:rFonts w:ascii="Arial" w:hAnsi="Arial" w:cs="Arial"/>
          <w:bCs/>
          <w:snapToGrid w:val="0"/>
          <w:kern w:val="0"/>
        </w:rPr>
        <w:t>2021-2023</w:t>
      </w:r>
      <w:r w:rsidRPr="006A26FC">
        <w:rPr>
          <w:rFonts w:ascii="Arial" w:hAnsi="Arial" w:cs="Arial" w:hint="eastAsia"/>
          <w:bCs/>
          <w:snapToGrid w:val="0"/>
          <w:kern w:val="0"/>
        </w:rPr>
        <w:t>年街巷清扫保洁项目</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080"/>
        <w:gridCol w:w="1440"/>
        <w:gridCol w:w="1620"/>
        <w:gridCol w:w="1080"/>
        <w:gridCol w:w="1080"/>
        <w:gridCol w:w="900"/>
        <w:gridCol w:w="900"/>
        <w:gridCol w:w="719"/>
      </w:tblGrid>
      <w:tr w:rsidR="00CA3E47" w:rsidRPr="0044135F">
        <w:trPr>
          <w:trHeight w:val="400"/>
        </w:trPr>
        <w:tc>
          <w:tcPr>
            <w:tcW w:w="648" w:type="dxa"/>
            <w:vAlign w:val="center"/>
          </w:tcPr>
          <w:p w:rsidR="00CA3E47" w:rsidRPr="0044135F" w:rsidRDefault="006A26FC">
            <w:pPr>
              <w:snapToGrid w:val="0"/>
              <w:spacing w:line="300" w:lineRule="auto"/>
              <w:jc w:val="center"/>
              <w:rPr>
                <w:rFonts w:ascii="Arial" w:hAnsi="Arial" w:cs="Arial"/>
                <w:caps/>
                <w:snapToGrid w:val="0"/>
                <w:kern w:val="0"/>
              </w:rPr>
            </w:pPr>
            <w:r w:rsidRPr="006A26FC">
              <w:rPr>
                <w:rFonts w:ascii="Arial" w:hAnsi="Arial" w:cs="Arial" w:hint="eastAsia"/>
                <w:caps/>
                <w:snapToGrid w:val="0"/>
                <w:kern w:val="0"/>
              </w:rPr>
              <w:t>序号</w:t>
            </w:r>
          </w:p>
        </w:tc>
        <w:tc>
          <w:tcPr>
            <w:tcW w:w="1080" w:type="dxa"/>
            <w:vAlign w:val="center"/>
          </w:tcPr>
          <w:p w:rsidR="00CA3E47" w:rsidRPr="0044135F" w:rsidRDefault="006A26FC">
            <w:pPr>
              <w:snapToGrid w:val="0"/>
              <w:spacing w:line="300" w:lineRule="auto"/>
              <w:jc w:val="center"/>
              <w:rPr>
                <w:rFonts w:ascii="Arial" w:hAnsi="Arial" w:cs="Arial"/>
                <w:caps/>
                <w:snapToGrid w:val="0"/>
                <w:kern w:val="0"/>
              </w:rPr>
            </w:pPr>
            <w:r w:rsidRPr="006A26FC">
              <w:rPr>
                <w:rFonts w:ascii="Arial" w:hAnsi="Arial" w:cs="Arial" w:hint="eastAsia"/>
                <w:snapToGrid w:val="0"/>
                <w:kern w:val="0"/>
              </w:rPr>
              <w:t>合同编号</w:t>
            </w:r>
          </w:p>
        </w:tc>
        <w:tc>
          <w:tcPr>
            <w:tcW w:w="1440" w:type="dxa"/>
            <w:vAlign w:val="center"/>
          </w:tcPr>
          <w:p w:rsidR="00CA3E47" w:rsidRPr="0044135F" w:rsidRDefault="006A26FC">
            <w:pPr>
              <w:snapToGrid w:val="0"/>
              <w:spacing w:line="300" w:lineRule="auto"/>
              <w:jc w:val="center"/>
              <w:rPr>
                <w:rFonts w:ascii="Arial" w:hAnsi="Arial" w:cs="Arial"/>
                <w:caps/>
                <w:snapToGrid w:val="0"/>
                <w:kern w:val="0"/>
              </w:rPr>
            </w:pPr>
            <w:r w:rsidRPr="006A26FC">
              <w:rPr>
                <w:rFonts w:ascii="Arial" w:hAnsi="Arial" w:cs="Arial" w:hint="eastAsia"/>
                <w:caps/>
                <w:snapToGrid w:val="0"/>
                <w:kern w:val="0"/>
              </w:rPr>
              <w:t>用户名称</w:t>
            </w:r>
          </w:p>
        </w:tc>
        <w:tc>
          <w:tcPr>
            <w:tcW w:w="1620" w:type="dxa"/>
            <w:vAlign w:val="center"/>
          </w:tcPr>
          <w:p w:rsidR="00CA3E47" w:rsidRPr="0044135F" w:rsidRDefault="006A26FC">
            <w:pPr>
              <w:snapToGrid w:val="0"/>
              <w:spacing w:line="300" w:lineRule="auto"/>
              <w:jc w:val="center"/>
              <w:rPr>
                <w:rFonts w:ascii="Arial" w:hAnsi="Arial" w:cs="Arial"/>
                <w:caps/>
                <w:snapToGrid w:val="0"/>
                <w:kern w:val="0"/>
              </w:rPr>
            </w:pPr>
            <w:r w:rsidRPr="006A26FC">
              <w:rPr>
                <w:rFonts w:ascii="Arial" w:hAnsi="Arial" w:cs="Arial" w:hint="eastAsia"/>
                <w:caps/>
                <w:snapToGrid w:val="0"/>
                <w:kern w:val="0"/>
              </w:rPr>
              <w:t>合同内容描述</w:t>
            </w:r>
          </w:p>
        </w:tc>
        <w:tc>
          <w:tcPr>
            <w:tcW w:w="1080" w:type="dxa"/>
            <w:vAlign w:val="center"/>
          </w:tcPr>
          <w:p w:rsidR="00CA3E47" w:rsidRPr="0044135F" w:rsidRDefault="006A26FC">
            <w:pPr>
              <w:snapToGrid w:val="0"/>
              <w:spacing w:line="300" w:lineRule="auto"/>
              <w:jc w:val="center"/>
              <w:rPr>
                <w:rFonts w:ascii="Arial" w:hAnsi="Arial" w:cs="Arial"/>
                <w:caps/>
                <w:snapToGrid w:val="0"/>
                <w:kern w:val="0"/>
              </w:rPr>
            </w:pPr>
            <w:r w:rsidRPr="006A26FC">
              <w:rPr>
                <w:rFonts w:ascii="Arial" w:hAnsi="Arial" w:cs="Arial" w:hint="eastAsia"/>
                <w:caps/>
                <w:snapToGrid w:val="0"/>
                <w:kern w:val="0"/>
              </w:rPr>
              <w:t>合同金额</w:t>
            </w:r>
          </w:p>
        </w:tc>
        <w:tc>
          <w:tcPr>
            <w:tcW w:w="1080" w:type="dxa"/>
            <w:vAlign w:val="center"/>
          </w:tcPr>
          <w:p w:rsidR="00CA3E47" w:rsidRPr="0044135F" w:rsidRDefault="006A26FC">
            <w:pPr>
              <w:snapToGrid w:val="0"/>
              <w:spacing w:line="300" w:lineRule="auto"/>
              <w:jc w:val="center"/>
              <w:rPr>
                <w:rFonts w:ascii="Arial" w:hAnsi="Arial" w:cs="Arial"/>
                <w:caps/>
                <w:snapToGrid w:val="0"/>
                <w:kern w:val="0"/>
              </w:rPr>
            </w:pPr>
            <w:r w:rsidRPr="006A26FC">
              <w:rPr>
                <w:rFonts w:ascii="Arial" w:hAnsi="Arial" w:cs="Arial" w:hint="eastAsia"/>
                <w:snapToGrid w:val="0"/>
                <w:kern w:val="0"/>
              </w:rPr>
              <w:t>签约及完成日期</w:t>
            </w:r>
          </w:p>
        </w:tc>
        <w:tc>
          <w:tcPr>
            <w:tcW w:w="900" w:type="dxa"/>
            <w:vAlign w:val="center"/>
          </w:tcPr>
          <w:p w:rsidR="00CA3E47" w:rsidRPr="0044135F" w:rsidRDefault="006A26FC">
            <w:pPr>
              <w:snapToGrid w:val="0"/>
              <w:spacing w:line="300" w:lineRule="auto"/>
              <w:jc w:val="center"/>
              <w:rPr>
                <w:rFonts w:ascii="Arial" w:hAnsi="Arial" w:cs="Arial"/>
                <w:snapToGrid w:val="0"/>
                <w:kern w:val="0"/>
              </w:rPr>
            </w:pPr>
            <w:r w:rsidRPr="006A26FC">
              <w:rPr>
                <w:rFonts w:ascii="Arial" w:hAnsi="Arial" w:cs="Arial" w:hint="eastAsia"/>
                <w:snapToGrid w:val="0"/>
                <w:kern w:val="0"/>
              </w:rPr>
              <w:t>联系人</w:t>
            </w:r>
          </w:p>
        </w:tc>
        <w:tc>
          <w:tcPr>
            <w:tcW w:w="900" w:type="dxa"/>
            <w:vAlign w:val="center"/>
          </w:tcPr>
          <w:p w:rsidR="00CA3E47" w:rsidRPr="0044135F" w:rsidRDefault="006A26FC">
            <w:pPr>
              <w:snapToGrid w:val="0"/>
              <w:spacing w:line="300" w:lineRule="auto"/>
              <w:jc w:val="center"/>
              <w:rPr>
                <w:rFonts w:ascii="Arial" w:hAnsi="Arial" w:cs="Arial"/>
                <w:snapToGrid w:val="0"/>
                <w:kern w:val="0"/>
              </w:rPr>
            </w:pPr>
            <w:r w:rsidRPr="006A26FC">
              <w:rPr>
                <w:rFonts w:ascii="Arial" w:hAnsi="Arial" w:cs="Arial" w:hint="eastAsia"/>
                <w:snapToGrid w:val="0"/>
                <w:kern w:val="0"/>
              </w:rPr>
              <w:t>联系电话</w:t>
            </w:r>
          </w:p>
        </w:tc>
        <w:tc>
          <w:tcPr>
            <w:tcW w:w="719" w:type="dxa"/>
            <w:vAlign w:val="center"/>
          </w:tcPr>
          <w:p w:rsidR="00CA3E47" w:rsidRPr="0044135F" w:rsidRDefault="006A26FC">
            <w:pPr>
              <w:snapToGrid w:val="0"/>
              <w:spacing w:line="300" w:lineRule="auto"/>
              <w:jc w:val="center"/>
              <w:rPr>
                <w:rFonts w:ascii="Arial" w:hAnsi="Arial" w:cs="Arial"/>
                <w:snapToGrid w:val="0"/>
                <w:kern w:val="0"/>
              </w:rPr>
            </w:pPr>
            <w:r w:rsidRPr="006A26FC">
              <w:rPr>
                <w:rFonts w:ascii="Arial" w:hAnsi="Arial" w:cs="Arial" w:hint="eastAsia"/>
                <w:snapToGrid w:val="0"/>
                <w:kern w:val="0"/>
              </w:rPr>
              <w:t>备注</w:t>
            </w:r>
          </w:p>
        </w:tc>
      </w:tr>
      <w:tr w:rsidR="00CA3E47" w:rsidRPr="0044135F">
        <w:trPr>
          <w:trHeight w:val="400"/>
        </w:trPr>
        <w:tc>
          <w:tcPr>
            <w:tcW w:w="648"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440" w:type="dxa"/>
            <w:vAlign w:val="center"/>
          </w:tcPr>
          <w:p w:rsidR="00CA3E47" w:rsidRPr="0044135F" w:rsidRDefault="00CA3E47">
            <w:pPr>
              <w:snapToGrid w:val="0"/>
              <w:spacing w:line="300" w:lineRule="auto"/>
              <w:jc w:val="center"/>
              <w:rPr>
                <w:rFonts w:ascii="Arial" w:hAnsi="Arial" w:cs="Arial"/>
                <w:snapToGrid w:val="0"/>
                <w:kern w:val="0"/>
              </w:rPr>
            </w:pPr>
          </w:p>
        </w:tc>
        <w:tc>
          <w:tcPr>
            <w:tcW w:w="162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719"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trHeight w:val="400"/>
        </w:trPr>
        <w:tc>
          <w:tcPr>
            <w:tcW w:w="648"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440" w:type="dxa"/>
            <w:vAlign w:val="center"/>
          </w:tcPr>
          <w:p w:rsidR="00CA3E47" w:rsidRPr="0044135F" w:rsidRDefault="00CA3E47">
            <w:pPr>
              <w:snapToGrid w:val="0"/>
              <w:spacing w:line="300" w:lineRule="auto"/>
              <w:jc w:val="center"/>
              <w:rPr>
                <w:rFonts w:ascii="Arial" w:hAnsi="Arial" w:cs="Arial"/>
                <w:snapToGrid w:val="0"/>
                <w:kern w:val="0"/>
              </w:rPr>
            </w:pPr>
          </w:p>
        </w:tc>
        <w:tc>
          <w:tcPr>
            <w:tcW w:w="162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719"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trHeight w:val="400"/>
        </w:trPr>
        <w:tc>
          <w:tcPr>
            <w:tcW w:w="648"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440" w:type="dxa"/>
            <w:vAlign w:val="center"/>
          </w:tcPr>
          <w:p w:rsidR="00CA3E47" w:rsidRPr="0044135F" w:rsidRDefault="00CA3E47">
            <w:pPr>
              <w:snapToGrid w:val="0"/>
              <w:spacing w:line="300" w:lineRule="auto"/>
              <w:jc w:val="center"/>
              <w:rPr>
                <w:rFonts w:ascii="Arial" w:hAnsi="Arial" w:cs="Arial"/>
                <w:snapToGrid w:val="0"/>
                <w:kern w:val="0"/>
              </w:rPr>
            </w:pPr>
          </w:p>
        </w:tc>
        <w:tc>
          <w:tcPr>
            <w:tcW w:w="162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719"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trHeight w:val="400"/>
        </w:trPr>
        <w:tc>
          <w:tcPr>
            <w:tcW w:w="648"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440" w:type="dxa"/>
            <w:vAlign w:val="center"/>
          </w:tcPr>
          <w:p w:rsidR="00CA3E47" w:rsidRPr="0044135F" w:rsidRDefault="00CA3E47">
            <w:pPr>
              <w:snapToGrid w:val="0"/>
              <w:spacing w:line="300" w:lineRule="auto"/>
              <w:jc w:val="center"/>
              <w:rPr>
                <w:rFonts w:ascii="Arial" w:hAnsi="Arial" w:cs="Arial"/>
                <w:snapToGrid w:val="0"/>
                <w:kern w:val="0"/>
              </w:rPr>
            </w:pPr>
          </w:p>
        </w:tc>
        <w:tc>
          <w:tcPr>
            <w:tcW w:w="162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719"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trHeight w:val="400"/>
        </w:trPr>
        <w:tc>
          <w:tcPr>
            <w:tcW w:w="648"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440" w:type="dxa"/>
            <w:vAlign w:val="center"/>
          </w:tcPr>
          <w:p w:rsidR="00CA3E47" w:rsidRPr="0044135F" w:rsidRDefault="00CA3E47">
            <w:pPr>
              <w:snapToGrid w:val="0"/>
              <w:spacing w:line="300" w:lineRule="auto"/>
              <w:jc w:val="center"/>
              <w:rPr>
                <w:rFonts w:ascii="Arial" w:hAnsi="Arial" w:cs="Arial"/>
                <w:snapToGrid w:val="0"/>
                <w:kern w:val="0"/>
              </w:rPr>
            </w:pPr>
          </w:p>
        </w:tc>
        <w:tc>
          <w:tcPr>
            <w:tcW w:w="162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719"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trHeight w:val="400"/>
        </w:trPr>
        <w:tc>
          <w:tcPr>
            <w:tcW w:w="648"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440" w:type="dxa"/>
            <w:vAlign w:val="center"/>
          </w:tcPr>
          <w:p w:rsidR="00CA3E47" w:rsidRPr="0044135F" w:rsidRDefault="00CA3E47">
            <w:pPr>
              <w:snapToGrid w:val="0"/>
              <w:spacing w:line="300" w:lineRule="auto"/>
              <w:jc w:val="center"/>
              <w:rPr>
                <w:rFonts w:ascii="Arial" w:hAnsi="Arial" w:cs="Arial"/>
                <w:snapToGrid w:val="0"/>
                <w:kern w:val="0"/>
              </w:rPr>
            </w:pPr>
          </w:p>
        </w:tc>
        <w:tc>
          <w:tcPr>
            <w:tcW w:w="162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719"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trHeight w:val="400"/>
        </w:trPr>
        <w:tc>
          <w:tcPr>
            <w:tcW w:w="648"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440" w:type="dxa"/>
            <w:vAlign w:val="center"/>
          </w:tcPr>
          <w:p w:rsidR="00CA3E47" w:rsidRPr="0044135F" w:rsidRDefault="00CA3E47">
            <w:pPr>
              <w:snapToGrid w:val="0"/>
              <w:spacing w:line="300" w:lineRule="auto"/>
              <w:jc w:val="center"/>
              <w:rPr>
                <w:rFonts w:ascii="Arial" w:hAnsi="Arial" w:cs="Arial"/>
                <w:snapToGrid w:val="0"/>
                <w:kern w:val="0"/>
              </w:rPr>
            </w:pPr>
          </w:p>
        </w:tc>
        <w:tc>
          <w:tcPr>
            <w:tcW w:w="162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719"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trHeight w:val="400"/>
        </w:trPr>
        <w:tc>
          <w:tcPr>
            <w:tcW w:w="648"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440" w:type="dxa"/>
            <w:vAlign w:val="center"/>
          </w:tcPr>
          <w:p w:rsidR="00CA3E47" w:rsidRPr="0044135F" w:rsidRDefault="00CA3E47">
            <w:pPr>
              <w:snapToGrid w:val="0"/>
              <w:spacing w:line="300" w:lineRule="auto"/>
              <w:jc w:val="center"/>
              <w:rPr>
                <w:rFonts w:ascii="Arial" w:hAnsi="Arial" w:cs="Arial"/>
                <w:snapToGrid w:val="0"/>
                <w:kern w:val="0"/>
              </w:rPr>
            </w:pPr>
          </w:p>
        </w:tc>
        <w:tc>
          <w:tcPr>
            <w:tcW w:w="162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719"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trHeight w:val="400"/>
        </w:trPr>
        <w:tc>
          <w:tcPr>
            <w:tcW w:w="648"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440" w:type="dxa"/>
            <w:vAlign w:val="center"/>
          </w:tcPr>
          <w:p w:rsidR="00CA3E47" w:rsidRPr="0044135F" w:rsidRDefault="00CA3E47">
            <w:pPr>
              <w:snapToGrid w:val="0"/>
              <w:spacing w:line="300" w:lineRule="auto"/>
              <w:jc w:val="center"/>
              <w:rPr>
                <w:rFonts w:ascii="Arial" w:hAnsi="Arial" w:cs="Arial"/>
                <w:snapToGrid w:val="0"/>
                <w:kern w:val="0"/>
              </w:rPr>
            </w:pPr>
          </w:p>
        </w:tc>
        <w:tc>
          <w:tcPr>
            <w:tcW w:w="162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719" w:type="dxa"/>
            <w:vAlign w:val="center"/>
          </w:tcPr>
          <w:p w:rsidR="00CA3E47" w:rsidRPr="0044135F" w:rsidRDefault="00CA3E47">
            <w:pPr>
              <w:snapToGrid w:val="0"/>
              <w:spacing w:line="300" w:lineRule="auto"/>
              <w:jc w:val="center"/>
              <w:rPr>
                <w:rFonts w:ascii="Arial" w:hAnsi="Arial" w:cs="Arial"/>
                <w:snapToGrid w:val="0"/>
                <w:kern w:val="0"/>
              </w:rPr>
            </w:pPr>
          </w:p>
        </w:tc>
      </w:tr>
      <w:tr w:rsidR="00CA3E47" w:rsidRPr="0044135F">
        <w:trPr>
          <w:trHeight w:val="400"/>
        </w:trPr>
        <w:tc>
          <w:tcPr>
            <w:tcW w:w="648"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440" w:type="dxa"/>
            <w:vAlign w:val="center"/>
          </w:tcPr>
          <w:p w:rsidR="00CA3E47" w:rsidRPr="0044135F" w:rsidRDefault="00CA3E47">
            <w:pPr>
              <w:snapToGrid w:val="0"/>
              <w:spacing w:line="300" w:lineRule="auto"/>
              <w:jc w:val="center"/>
              <w:rPr>
                <w:rFonts w:ascii="Arial" w:hAnsi="Arial" w:cs="Arial"/>
                <w:snapToGrid w:val="0"/>
                <w:kern w:val="0"/>
              </w:rPr>
            </w:pPr>
          </w:p>
        </w:tc>
        <w:tc>
          <w:tcPr>
            <w:tcW w:w="162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108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900" w:type="dxa"/>
            <w:vAlign w:val="center"/>
          </w:tcPr>
          <w:p w:rsidR="00CA3E47" w:rsidRPr="0044135F" w:rsidRDefault="00CA3E47">
            <w:pPr>
              <w:snapToGrid w:val="0"/>
              <w:spacing w:line="300" w:lineRule="auto"/>
              <w:jc w:val="center"/>
              <w:rPr>
                <w:rFonts w:ascii="Arial" w:hAnsi="Arial" w:cs="Arial"/>
                <w:snapToGrid w:val="0"/>
                <w:kern w:val="0"/>
              </w:rPr>
            </w:pPr>
          </w:p>
        </w:tc>
        <w:tc>
          <w:tcPr>
            <w:tcW w:w="719" w:type="dxa"/>
            <w:vAlign w:val="center"/>
          </w:tcPr>
          <w:p w:rsidR="00CA3E47" w:rsidRPr="0044135F" w:rsidRDefault="00CA3E47">
            <w:pPr>
              <w:snapToGrid w:val="0"/>
              <w:spacing w:line="300" w:lineRule="auto"/>
              <w:jc w:val="center"/>
              <w:rPr>
                <w:rFonts w:ascii="Arial" w:hAnsi="Arial" w:cs="Arial"/>
                <w:snapToGrid w:val="0"/>
                <w:kern w:val="0"/>
              </w:rPr>
            </w:pPr>
          </w:p>
        </w:tc>
      </w:tr>
    </w:tbl>
    <w:p w:rsidR="00CA3E47" w:rsidRPr="0044135F" w:rsidRDefault="006A26FC">
      <w:pPr>
        <w:adjustRightInd w:val="0"/>
        <w:snapToGrid w:val="0"/>
        <w:spacing w:line="360" w:lineRule="auto"/>
        <w:rPr>
          <w:rFonts w:ascii="Arial" w:hAnsi="Arial" w:cs="Arial"/>
          <w:snapToGrid w:val="0"/>
          <w:kern w:val="0"/>
        </w:rPr>
      </w:pPr>
      <w:r w:rsidRPr="006A26FC">
        <w:rPr>
          <w:rFonts w:ascii="Arial" w:hAnsi="Arial" w:cs="Arial" w:hint="eastAsia"/>
          <w:snapToGrid w:val="0"/>
          <w:kern w:val="0"/>
        </w:rPr>
        <w:t>填表说明：</w:t>
      </w:r>
    </w:p>
    <w:p w:rsidR="00CA3E47" w:rsidRPr="0044135F" w:rsidRDefault="006A26FC">
      <w:pPr>
        <w:numPr>
          <w:ilvl w:val="0"/>
          <w:numId w:val="5"/>
        </w:numPr>
        <w:adjustRightInd w:val="0"/>
        <w:snapToGrid w:val="0"/>
        <w:spacing w:line="360" w:lineRule="auto"/>
        <w:rPr>
          <w:rFonts w:ascii="Arial" w:hAnsi="Arial" w:cs="Arial"/>
          <w:snapToGrid w:val="0"/>
          <w:kern w:val="0"/>
        </w:rPr>
      </w:pPr>
      <w:r w:rsidRPr="006A26FC">
        <w:rPr>
          <w:rFonts w:ascii="Arial" w:hAnsi="Arial" w:cs="Arial" w:hint="eastAsia"/>
          <w:snapToGrid w:val="0"/>
          <w:kern w:val="0"/>
        </w:rPr>
        <w:t>此表不提供，可视为无业绩。</w:t>
      </w:r>
    </w:p>
    <w:p w:rsidR="00CA3E47" w:rsidRPr="0044135F" w:rsidRDefault="006A26FC">
      <w:pPr>
        <w:numPr>
          <w:ilvl w:val="0"/>
          <w:numId w:val="5"/>
        </w:numPr>
        <w:adjustRightInd w:val="0"/>
        <w:snapToGrid w:val="0"/>
        <w:spacing w:line="360" w:lineRule="auto"/>
        <w:rPr>
          <w:rFonts w:ascii="Arial" w:hAnsi="Arial" w:cs="Arial"/>
          <w:snapToGrid w:val="0"/>
          <w:kern w:val="0"/>
        </w:rPr>
      </w:pPr>
      <w:r w:rsidRPr="006A26FC">
        <w:rPr>
          <w:rFonts w:ascii="Arial" w:hAnsi="Arial" w:cs="Arial" w:hint="eastAsia"/>
          <w:snapToGrid w:val="0"/>
          <w:kern w:val="0"/>
        </w:rPr>
        <w:t>此表仅提供了格式，表格不够可自行增加。</w:t>
      </w:r>
    </w:p>
    <w:p w:rsidR="00CA3E47" w:rsidRPr="0044135F" w:rsidRDefault="006A26FC">
      <w:pPr>
        <w:numPr>
          <w:ilvl w:val="0"/>
          <w:numId w:val="5"/>
        </w:numPr>
        <w:adjustRightInd w:val="0"/>
        <w:snapToGrid w:val="0"/>
        <w:spacing w:line="360" w:lineRule="auto"/>
        <w:rPr>
          <w:rFonts w:ascii="Arial" w:hAnsi="Arial" w:cs="Arial"/>
          <w:snapToGrid w:val="0"/>
          <w:kern w:val="0"/>
        </w:rPr>
      </w:pPr>
      <w:r w:rsidRPr="006A26FC">
        <w:rPr>
          <w:rFonts w:ascii="Arial" w:hAnsi="Arial" w:cs="Arial" w:hint="eastAsia"/>
          <w:snapToGrid w:val="0"/>
          <w:kern w:val="0"/>
        </w:rPr>
        <w:t>表后附合同、用户评价等相关证明材料。</w:t>
      </w:r>
    </w:p>
    <w:p w:rsidR="00CA3E47" w:rsidRPr="0044135F" w:rsidRDefault="00CA3E47">
      <w:pPr>
        <w:adjustRightInd w:val="0"/>
        <w:snapToGrid w:val="0"/>
        <w:spacing w:line="360" w:lineRule="auto"/>
        <w:rPr>
          <w:rFonts w:ascii="Arial" w:hAnsi="Arial" w:cs="Arial"/>
          <w:snapToGrid w:val="0"/>
          <w:kern w:val="0"/>
        </w:rPr>
      </w:pPr>
    </w:p>
    <w:p w:rsidR="00CA3E47" w:rsidRPr="0044135F" w:rsidRDefault="006A26FC">
      <w:pPr>
        <w:snapToGrid w:val="0"/>
        <w:spacing w:line="360" w:lineRule="auto"/>
        <w:rPr>
          <w:rFonts w:ascii="Arial" w:hAnsi="Arial" w:cs="Arial"/>
          <w:snapToGrid w:val="0"/>
          <w:kern w:val="0"/>
          <w:u w:val="single"/>
        </w:rPr>
      </w:pPr>
      <w:r w:rsidRPr="006A26FC">
        <w:rPr>
          <w:rFonts w:ascii="Arial" w:hAnsi="Arial" w:cs="Arial" w:hint="eastAsia"/>
          <w:snapToGrid w:val="0"/>
          <w:kern w:val="0"/>
        </w:rPr>
        <w:t>供应商全称（盖章）：</w:t>
      </w:r>
    </w:p>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日期：年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br w:type="page"/>
      </w:r>
      <w:bookmarkStart w:id="84" w:name="_Toc345575552"/>
      <w:r w:rsidRPr="006A26FC">
        <w:rPr>
          <w:rFonts w:cs="Arial" w:hint="eastAsia"/>
          <w:snapToGrid w:val="0"/>
          <w:kern w:val="0"/>
        </w:rPr>
        <w:lastRenderedPageBreak/>
        <w:t>六、其他资信资料</w:t>
      </w:r>
      <w:bookmarkEnd w:id="84"/>
    </w:p>
    <w:p w:rsidR="00CA3E47" w:rsidRPr="0044135F" w:rsidRDefault="006A26FC">
      <w:pPr>
        <w:snapToGrid w:val="0"/>
        <w:spacing w:line="360" w:lineRule="auto"/>
        <w:jc w:val="center"/>
        <w:rPr>
          <w:rFonts w:ascii="Arial" w:hAnsi="Arial" w:cs="Arial"/>
          <w:b/>
          <w:bCs/>
          <w:snapToGrid w:val="0"/>
          <w:kern w:val="0"/>
          <w:sz w:val="32"/>
          <w:szCs w:val="32"/>
        </w:rPr>
      </w:pPr>
      <w:r w:rsidRPr="006A26FC">
        <w:rPr>
          <w:rFonts w:ascii="Arial" w:hAnsi="Arial" w:cs="Arial" w:hint="eastAsia"/>
          <w:b/>
          <w:bCs/>
          <w:snapToGrid w:val="0"/>
          <w:kern w:val="0"/>
          <w:sz w:val="32"/>
          <w:szCs w:val="32"/>
        </w:rPr>
        <w:t>其他资信资料</w:t>
      </w:r>
    </w:p>
    <w:p w:rsidR="00CA3E47" w:rsidRPr="0044135F" w:rsidRDefault="00CA3E47">
      <w:pPr>
        <w:snapToGrid w:val="0"/>
        <w:spacing w:line="360" w:lineRule="auto"/>
        <w:jc w:val="left"/>
        <w:rPr>
          <w:rFonts w:ascii="Arial" w:hAnsi="Arial" w:cs="Arial"/>
          <w:snapToGrid w:val="0"/>
          <w:kern w:val="0"/>
        </w:rPr>
      </w:pPr>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提供投标人简介、技术力量、资质、信用、荣誉、用户评价、管理体系认证、</w:t>
      </w:r>
      <w:r w:rsidRPr="006A26FC">
        <w:rPr>
          <w:rFonts w:ascii="Arial" w:hAnsi="Arial" w:cs="Arial" w:hint="eastAsia"/>
          <w:snapToGrid w:val="0"/>
          <w:kern w:val="0"/>
          <w:szCs w:val="21"/>
        </w:rPr>
        <w:t>是否为浙江政府采购网正式注册入库供应商</w:t>
      </w:r>
      <w:r w:rsidRPr="006A26FC">
        <w:rPr>
          <w:rFonts w:ascii="Arial" w:hAnsi="Arial" w:cs="Arial" w:hint="eastAsia"/>
          <w:snapToGrid w:val="0"/>
          <w:kern w:val="0"/>
        </w:rPr>
        <w:t>等资料。（资格审查资料中已提供的不需重复提供）</w:t>
      </w:r>
    </w:p>
    <w:p w:rsidR="00CA3E47" w:rsidRPr="0044135F" w:rsidRDefault="006A26FC">
      <w:pPr>
        <w:snapToGrid w:val="0"/>
        <w:spacing w:line="360" w:lineRule="auto"/>
        <w:ind w:firstLineChars="200" w:firstLine="420"/>
        <w:rPr>
          <w:rFonts w:ascii="Arial" w:hAnsi="Arial" w:cs="Arial"/>
          <w:snapToGrid w:val="0"/>
          <w:kern w:val="0"/>
        </w:rPr>
      </w:pPr>
      <w:bookmarkStart w:id="85" w:name="_Toc335138378"/>
      <w:bookmarkStart w:id="86" w:name="_Toc413337007"/>
      <w:bookmarkStart w:id="87" w:name="_Toc303030580"/>
      <w:r w:rsidRPr="006A26FC">
        <w:rPr>
          <w:rFonts w:ascii="Arial" w:hAnsi="Arial" w:cs="Arial" w:hint="eastAsia"/>
          <w:snapToGrid w:val="0"/>
          <w:kern w:val="0"/>
        </w:rPr>
        <w:t>附件一：供应商基本情况表</w:t>
      </w:r>
      <w:bookmarkEnd w:id="85"/>
      <w:bookmarkEnd w:id="86"/>
      <w:bookmarkEnd w:id="87"/>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3"/>
        <w:gridCol w:w="1078"/>
        <w:gridCol w:w="115"/>
        <w:gridCol w:w="780"/>
        <w:gridCol w:w="2045"/>
        <w:gridCol w:w="689"/>
        <w:gridCol w:w="674"/>
        <w:gridCol w:w="693"/>
        <w:gridCol w:w="662"/>
        <w:gridCol w:w="656"/>
        <w:gridCol w:w="594"/>
        <w:gridCol w:w="572"/>
      </w:tblGrid>
      <w:tr w:rsidR="00CA3E47" w:rsidRPr="0044135F">
        <w:trPr>
          <w:trHeight w:val="454"/>
        </w:trPr>
        <w:tc>
          <w:tcPr>
            <w:tcW w:w="683"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单位名称</w:t>
            </w:r>
          </w:p>
        </w:tc>
        <w:tc>
          <w:tcPr>
            <w:tcW w:w="107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895"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电话</w:t>
            </w:r>
          </w:p>
        </w:tc>
        <w:tc>
          <w:tcPr>
            <w:tcW w:w="2045"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68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主管部门</w:t>
            </w:r>
          </w:p>
        </w:tc>
        <w:tc>
          <w:tcPr>
            <w:tcW w:w="67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55"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单位法人</w:t>
            </w:r>
          </w:p>
        </w:tc>
        <w:tc>
          <w:tcPr>
            <w:tcW w:w="65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59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职务</w:t>
            </w:r>
          </w:p>
        </w:tc>
        <w:tc>
          <w:tcPr>
            <w:tcW w:w="572"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地址</w:t>
            </w:r>
          </w:p>
        </w:tc>
        <w:tc>
          <w:tcPr>
            <w:tcW w:w="107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895"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传真</w:t>
            </w:r>
          </w:p>
        </w:tc>
        <w:tc>
          <w:tcPr>
            <w:tcW w:w="2045"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68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单位性质</w:t>
            </w:r>
          </w:p>
        </w:tc>
        <w:tc>
          <w:tcPr>
            <w:tcW w:w="674"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55"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技术负责人</w:t>
            </w:r>
          </w:p>
        </w:tc>
        <w:tc>
          <w:tcPr>
            <w:tcW w:w="65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594"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职务</w:t>
            </w:r>
          </w:p>
        </w:tc>
        <w:tc>
          <w:tcPr>
            <w:tcW w:w="572"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单位简历及机构</w:t>
            </w:r>
          </w:p>
        </w:tc>
        <w:tc>
          <w:tcPr>
            <w:tcW w:w="4018" w:type="dxa"/>
            <w:gridSpan w:val="4"/>
            <w:vAlign w:val="center"/>
          </w:tcPr>
          <w:p w:rsidR="00CA3E47" w:rsidRPr="0044135F" w:rsidRDefault="00CA3E47">
            <w:pPr>
              <w:snapToGrid w:val="0"/>
              <w:spacing w:line="300" w:lineRule="auto"/>
              <w:jc w:val="center"/>
              <w:rPr>
                <w:rFonts w:ascii="Arial" w:hAnsi="Arial" w:cs="Arial"/>
                <w:snapToGrid w:val="0"/>
                <w:kern w:val="0"/>
                <w:szCs w:val="21"/>
              </w:rPr>
            </w:pPr>
          </w:p>
        </w:tc>
        <w:tc>
          <w:tcPr>
            <w:tcW w:w="68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单位优势及特长</w:t>
            </w:r>
          </w:p>
        </w:tc>
        <w:tc>
          <w:tcPr>
            <w:tcW w:w="3851" w:type="dxa"/>
            <w:gridSpan w:val="6"/>
            <w:tcBorders>
              <w:bottom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Merge w:val="restart"/>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单位概况</w:t>
            </w:r>
          </w:p>
        </w:tc>
        <w:tc>
          <w:tcPr>
            <w:tcW w:w="1193"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职工总数</w:t>
            </w:r>
          </w:p>
        </w:tc>
        <w:tc>
          <w:tcPr>
            <w:tcW w:w="2825"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共人，其中工程技术人员人</w:t>
            </w:r>
          </w:p>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高级工程师人，工程师人</w:t>
            </w:r>
          </w:p>
        </w:tc>
        <w:tc>
          <w:tcPr>
            <w:tcW w:w="689" w:type="dxa"/>
            <w:vMerge w:val="restart"/>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上一年主要经济指标</w:t>
            </w:r>
          </w:p>
        </w:tc>
        <w:tc>
          <w:tcPr>
            <w:tcW w:w="1367" w:type="dxa"/>
            <w:gridSpan w:val="2"/>
            <w:tcBorders>
              <w:right w:val="single" w:sz="4" w:space="0" w:color="auto"/>
            </w:tcBorders>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年营业收入</w:t>
            </w:r>
          </w:p>
        </w:tc>
        <w:tc>
          <w:tcPr>
            <w:tcW w:w="2484" w:type="dxa"/>
            <w:gridSpan w:val="4"/>
            <w:tcBorders>
              <w:lef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193"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资质情况</w:t>
            </w:r>
          </w:p>
        </w:tc>
        <w:tc>
          <w:tcPr>
            <w:tcW w:w="2825" w:type="dxa"/>
            <w:gridSpan w:val="2"/>
            <w:vAlign w:val="center"/>
          </w:tcPr>
          <w:p w:rsidR="00CA3E47" w:rsidRPr="0044135F" w:rsidRDefault="00CA3E47">
            <w:pPr>
              <w:snapToGrid w:val="0"/>
              <w:spacing w:line="300" w:lineRule="auto"/>
              <w:jc w:val="center"/>
              <w:rPr>
                <w:rFonts w:ascii="Arial" w:hAnsi="Arial" w:cs="Arial"/>
                <w:snapToGrid w:val="0"/>
                <w:kern w:val="0"/>
                <w:szCs w:val="21"/>
              </w:rPr>
            </w:pPr>
          </w:p>
        </w:tc>
        <w:tc>
          <w:tcPr>
            <w:tcW w:w="689"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367" w:type="dxa"/>
            <w:gridSpan w:val="2"/>
            <w:tcBorders>
              <w:right w:val="single" w:sz="4" w:space="0" w:color="auto"/>
            </w:tcBorders>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资产总额</w:t>
            </w:r>
          </w:p>
        </w:tc>
        <w:tc>
          <w:tcPr>
            <w:tcW w:w="2484" w:type="dxa"/>
            <w:gridSpan w:val="4"/>
            <w:tcBorders>
              <w:lef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193"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信用情况</w:t>
            </w:r>
          </w:p>
        </w:tc>
        <w:tc>
          <w:tcPr>
            <w:tcW w:w="2825" w:type="dxa"/>
            <w:gridSpan w:val="2"/>
            <w:vAlign w:val="center"/>
          </w:tcPr>
          <w:p w:rsidR="00CA3E47" w:rsidRPr="0044135F" w:rsidRDefault="00CA3E47">
            <w:pPr>
              <w:snapToGrid w:val="0"/>
              <w:spacing w:line="300" w:lineRule="auto"/>
              <w:jc w:val="center"/>
              <w:rPr>
                <w:rFonts w:ascii="Arial" w:hAnsi="Arial" w:cs="Arial"/>
                <w:snapToGrid w:val="0"/>
                <w:kern w:val="0"/>
                <w:szCs w:val="21"/>
              </w:rPr>
            </w:pPr>
          </w:p>
        </w:tc>
        <w:tc>
          <w:tcPr>
            <w:tcW w:w="689"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367" w:type="dxa"/>
            <w:gridSpan w:val="2"/>
            <w:tcBorders>
              <w:bottom w:val="single" w:sz="4" w:space="0" w:color="auto"/>
              <w:righ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2484" w:type="dxa"/>
            <w:gridSpan w:val="4"/>
            <w:tcBorders>
              <w:left w:val="single" w:sz="4" w:space="0" w:color="auto"/>
              <w:bottom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193"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荣誉情况</w:t>
            </w:r>
          </w:p>
        </w:tc>
        <w:tc>
          <w:tcPr>
            <w:tcW w:w="2825" w:type="dxa"/>
            <w:gridSpan w:val="2"/>
            <w:vAlign w:val="center"/>
          </w:tcPr>
          <w:p w:rsidR="00CA3E47" w:rsidRPr="0044135F" w:rsidRDefault="00CA3E47">
            <w:pPr>
              <w:snapToGrid w:val="0"/>
              <w:spacing w:line="300" w:lineRule="auto"/>
              <w:jc w:val="center"/>
              <w:rPr>
                <w:rFonts w:ascii="Arial" w:hAnsi="Arial" w:cs="Arial"/>
                <w:snapToGrid w:val="0"/>
                <w:kern w:val="0"/>
                <w:szCs w:val="21"/>
              </w:rPr>
            </w:pPr>
          </w:p>
        </w:tc>
        <w:tc>
          <w:tcPr>
            <w:tcW w:w="689"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367" w:type="dxa"/>
            <w:gridSpan w:val="2"/>
            <w:tcBorders>
              <w:top w:val="single" w:sz="4" w:space="0" w:color="auto"/>
              <w:bottom w:val="single" w:sz="4" w:space="0" w:color="auto"/>
              <w:righ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2484" w:type="dxa"/>
            <w:gridSpan w:val="4"/>
            <w:tcBorders>
              <w:top w:val="single" w:sz="4" w:space="0" w:color="auto"/>
              <w:left w:val="single" w:sz="4" w:space="0" w:color="auto"/>
              <w:bottom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193" w:type="dxa"/>
            <w:gridSpan w:val="2"/>
            <w:tcBorders>
              <w:bottom w:val="single" w:sz="4" w:space="0" w:color="auto"/>
            </w:tcBorders>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体系认证</w:t>
            </w:r>
          </w:p>
        </w:tc>
        <w:tc>
          <w:tcPr>
            <w:tcW w:w="2825" w:type="dxa"/>
            <w:gridSpan w:val="2"/>
            <w:tcBorders>
              <w:bottom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689"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367" w:type="dxa"/>
            <w:gridSpan w:val="2"/>
            <w:tcBorders>
              <w:top w:val="single" w:sz="4" w:space="0" w:color="auto"/>
              <w:bottom w:val="single" w:sz="4" w:space="0" w:color="auto"/>
              <w:righ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2484" w:type="dxa"/>
            <w:gridSpan w:val="4"/>
            <w:tcBorders>
              <w:top w:val="single" w:sz="4" w:space="0" w:color="auto"/>
              <w:lef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193" w:type="dxa"/>
            <w:gridSpan w:val="2"/>
            <w:tcBorders>
              <w:bottom w:val="single" w:sz="4" w:space="0" w:color="auto"/>
            </w:tcBorders>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开户银行</w:t>
            </w:r>
          </w:p>
        </w:tc>
        <w:tc>
          <w:tcPr>
            <w:tcW w:w="2825" w:type="dxa"/>
            <w:gridSpan w:val="2"/>
            <w:tcBorders>
              <w:bottom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689"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367" w:type="dxa"/>
            <w:gridSpan w:val="2"/>
            <w:tcBorders>
              <w:top w:val="single" w:sz="4" w:space="0" w:color="auto"/>
              <w:bottom w:val="single" w:sz="4" w:space="0" w:color="auto"/>
              <w:righ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2484" w:type="dxa"/>
            <w:gridSpan w:val="4"/>
            <w:tcBorders>
              <w:top w:val="single" w:sz="4" w:space="0" w:color="auto"/>
              <w:lef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193" w:type="dxa"/>
            <w:gridSpan w:val="2"/>
            <w:tcBorders>
              <w:bottom w:val="single" w:sz="4" w:space="0" w:color="auto"/>
            </w:tcBorders>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账号</w:t>
            </w:r>
          </w:p>
        </w:tc>
        <w:tc>
          <w:tcPr>
            <w:tcW w:w="2825" w:type="dxa"/>
            <w:gridSpan w:val="2"/>
            <w:tcBorders>
              <w:bottom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689" w:type="dxa"/>
            <w:vMerge/>
            <w:vAlign w:val="center"/>
          </w:tcPr>
          <w:p w:rsidR="00CA3E47" w:rsidRPr="0044135F" w:rsidRDefault="00CA3E47">
            <w:pPr>
              <w:snapToGrid w:val="0"/>
              <w:spacing w:line="300" w:lineRule="auto"/>
              <w:jc w:val="center"/>
              <w:rPr>
                <w:rFonts w:ascii="Arial" w:hAnsi="Arial" w:cs="Arial"/>
                <w:snapToGrid w:val="0"/>
                <w:kern w:val="0"/>
                <w:szCs w:val="21"/>
              </w:rPr>
            </w:pPr>
          </w:p>
        </w:tc>
        <w:tc>
          <w:tcPr>
            <w:tcW w:w="1367" w:type="dxa"/>
            <w:gridSpan w:val="2"/>
            <w:tcBorders>
              <w:top w:val="single" w:sz="4" w:space="0" w:color="auto"/>
              <w:bottom w:val="single" w:sz="4" w:space="0" w:color="auto"/>
              <w:righ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2484" w:type="dxa"/>
            <w:gridSpan w:val="4"/>
            <w:tcBorders>
              <w:top w:val="single" w:sz="4" w:space="0" w:color="auto"/>
              <w:lef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Merge/>
            <w:tcBorders>
              <w:bottom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1193" w:type="dxa"/>
            <w:gridSpan w:val="2"/>
            <w:tcBorders>
              <w:bottom w:val="single" w:sz="4" w:space="0" w:color="auto"/>
            </w:tcBorders>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营业执照经营范围</w:t>
            </w:r>
          </w:p>
        </w:tc>
        <w:tc>
          <w:tcPr>
            <w:tcW w:w="2825" w:type="dxa"/>
            <w:gridSpan w:val="2"/>
            <w:tcBorders>
              <w:bottom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689" w:type="dxa"/>
            <w:vMerge/>
            <w:tcBorders>
              <w:bottom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1367" w:type="dxa"/>
            <w:gridSpan w:val="2"/>
            <w:tcBorders>
              <w:top w:val="single" w:sz="4" w:space="0" w:color="auto"/>
              <w:bottom w:val="single" w:sz="4" w:space="0" w:color="auto"/>
              <w:righ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c>
          <w:tcPr>
            <w:tcW w:w="2484" w:type="dxa"/>
            <w:gridSpan w:val="4"/>
            <w:tcBorders>
              <w:top w:val="single" w:sz="4" w:space="0" w:color="auto"/>
              <w:lef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683"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其他说明</w:t>
            </w:r>
          </w:p>
        </w:tc>
        <w:tc>
          <w:tcPr>
            <w:tcW w:w="8558" w:type="dxa"/>
            <w:gridSpan w:val="11"/>
            <w:vAlign w:val="center"/>
          </w:tcPr>
          <w:p w:rsidR="00CA3E47" w:rsidRPr="0044135F" w:rsidRDefault="00CA3E47">
            <w:pPr>
              <w:snapToGrid w:val="0"/>
              <w:spacing w:line="300" w:lineRule="auto"/>
              <w:jc w:val="center"/>
              <w:rPr>
                <w:rFonts w:ascii="Arial" w:hAnsi="Arial" w:cs="Arial"/>
                <w:snapToGrid w:val="0"/>
                <w:kern w:val="0"/>
                <w:szCs w:val="21"/>
              </w:rPr>
            </w:pPr>
          </w:p>
        </w:tc>
      </w:tr>
    </w:tbl>
    <w:p w:rsidR="00CA3E47" w:rsidRPr="0044135F" w:rsidRDefault="00CA3E47">
      <w:pPr>
        <w:snapToGrid w:val="0"/>
        <w:spacing w:line="360" w:lineRule="auto"/>
        <w:rPr>
          <w:rFonts w:ascii="Arial" w:hAnsi="Arial" w:cs="Arial"/>
          <w:snapToGrid w:val="0"/>
          <w:kern w:val="0"/>
        </w:rPr>
      </w:pPr>
    </w:p>
    <w:p w:rsidR="00CA3E47" w:rsidRPr="0044135F" w:rsidRDefault="006A26FC">
      <w:pPr>
        <w:pStyle w:val="3"/>
        <w:snapToGrid w:val="0"/>
        <w:spacing w:line="360" w:lineRule="auto"/>
        <w:ind w:firstLine="422"/>
        <w:rPr>
          <w:rFonts w:cs="Arial"/>
          <w:snapToGrid w:val="0"/>
          <w:kern w:val="0"/>
        </w:rPr>
      </w:pPr>
      <w:r w:rsidRPr="006A26FC">
        <w:rPr>
          <w:rFonts w:cs="Arial"/>
          <w:snapToGrid w:val="0"/>
          <w:kern w:val="0"/>
        </w:rPr>
        <w:br w:type="page"/>
      </w:r>
      <w:bookmarkStart w:id="88" w:name="_Toc245088206"/>
      <w:bookmarkStart w:id="89" w:name="_Toc345575544"/>
      <w:r w:rsidRPr="006A26FC">
        <w:rPr>
          <w:rFonts w:cs="Arial" w:hint="eastAsia"/>
          <w:snapToGrid w:val="0"/>
          <w:kern w:val="0"/>
        </w:rPr>
        <w:lastRenderedPageBreak/>
        <w:t>七、</w:t>
      </w:r>
      <w:bookmarkEnd w:id="88"/>
      <w:bookmarkEnd w:id="89"/>
      <w:r w:rsidRPr="006A26FC">
        <w:rPr>
          <w:rFonts w:cs="Arial" w:hint="eastAsia"/>
          <w:snapToGrid w:val="0"/>
          <w:kern w:val="0"/>
        </w:rPr>
        <w:t>提供针对项目的完整技术解决方案</w:t>
      </w:r>
    </w:p>
    <w:p w:rsidR="00CA3E47" w:rsidRPr="0044135F" w:rsidRDefault="006A26FC">
      <w:pPr>
        <w:pStyle w:val="a9"/>
        <w:adjustRightInd w:val="0"/>
        <w:snapToGrid w:val="0"/>
        <w:spacing w:line="360" w:lineRule="auto"/>
        <w:jc w:val="center"/>
        <w:rPr>
          <w:rFonts w:ascii="Arial" w:hAnsi="Arial" w:cs="Arial"/>
          <w:b/>
          <w:bCs/>
          <w:snapToGrid w:val="0"/>
          <w:kern w:val="0"/>
          <w:sz w:val="32"/>
        </w:rPr>
      </w:pPr>
      <w:r w:rsidRPr="006A26FC">
        <w:rPr>
          <w:rFonts w:ascii="Arial" w:hAnsi="Arial" w:cs="Arial" w:hint="eastAsia"/>
          <w:b/>
          <w:bCs/>
          <w:snapToGrid w:val="0"/>
          <w:kern w:val="0"/>
          <w:sz w:val="32"/>
        </w:rPr>
        <w:t>提供针对本项目的完整技术解决方案</w:t>
      </w:r>
    </w:p>
    <w:p w:rsidR="00CA3E47" w:rsidRPr="0044135F" w:rsidRDefault="00CA3E47">
      <w:pPr>
        <w:snapToGrid w:val="0"/>
        <w:spacing w:line="360" w:lineRule="auto"/>
        <w:ind w:firstLineChars="200" w:firstLine="420"/>
        <w:rPr>
          <w:rFonts w:ascii="Arial" w:hAnsi="Arial" w:cs="Arial"/>
          <w:snapToGrid w:val="0"/>
          <w:kern w:val="0"/>
        </w:rPr>
      </w:pPr>
      <w:bookmarkStart w:id="90" w:name="_Toc336683583"/>
    </w:p>
    <w:p w:rsidR="00CA3E47" w:rsidRPr="0044135F" w:rsidRDefault="006A26FC">
      <w:pPr>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项目需求分析，服务内容响应说明（格式附后）、针对本项目的实施方案（包括方案实施步骤、实施方法、实施手段、工作程序和步骤、管理和协调方法、关键步骤的思路和要点、安全文明、环境保护施工措施、工作台账编制等）、服务质量保证措施、主要服务设施、项目管理机构（格式附后）。</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w:t>
      </w:r>
      <w:r w:rsidRPr="006A26FC">
        <w:rPr>
          <w:rFonts w:ascii="Arial" w:hAnsi="Arial" w:cs="Arial" w:hint="eastAsia"/>
          <w:snapToGrid w:val="0"/>
          <w:kern w:val="0"/>
        </w:rPr>
        <w:t>、项目需求分析</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根据供应商的调查情况，结合采购文件内容，阐述项目的现状，以及项目实施的重点、难点。</w:t>
      </w:r>
    </w:p>
    <w:p w:rsidR="00CA3E47" w:rsidRPr="0044135F" w:rsidRDefault="00CA3E47">
      <w:pPr>
        <w:pStyle w:val="a0"/>
        <w:rPr>
          <w:snapToGrid w:val="0"/>
          <w:kern w:val="0"/>
          <w:lang w:val="en-US"/>
        </w:rPr>
      </w:pPr>
    </w:p>
    <w:p w:rsidR="00CA3E47" w:rsidRPr="0044135F" w:rsidRDefault="00CA3E47">
      <w:pPr>
        <w:pStyle w:val="a0"/>
        <w:rPr>
          <w:snapToGrid w:val="0"/>
          <w:kern w:val="0"/>
          <w:lang w:val="en-US"/>
        </w:rPr>
      </w:pP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2</w:t>
      </w:r>
      <w:r w:rsidRPr="006A26FC">
        <w:rPr>
          <w:rFonts w:ascii="Arial" w:hAnsi="Arial" w:cs="Arial" w:hint="eastAsia"/>
          <w:snapToGrid w:val="0"/>
          <w:kern w:val="0"/>
        </w:rPr>
        <w:t>、服务内容响应说明</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1"/>
        <w:gridCol w:w="4661"/>
      </w:tblGrid>
      <w:tr w:rsidR="00CA3E47" w:rsidRPr="0044135F">
        <w:trPr>
          <w:trHeight w:val="454"/>
        </w:trPr>
        <w:tc>
          <w:tcPr>
            <w:tcW w:w="4661" w:type="dxa"/>
            <w:tcBorders>
              <w:right w:val="single" w:sz="4" w:space="0" w:color="auto"/>
            </w:tcBorders>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采购文件要求</w:t>
            </w:r>
          </w:p>
        </w:tc>
        <w:tc>
          <w:tcPr>
            <w:tcW w:w="4661" w:type="dxa"/>
            <w:tcBorders>
              <w:left w:val="single" w:sz="4" w:space="0" w:color="auto"/>
            </w:tcBorders>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承诺内容</w:t>
            </w:r>
          </w:p>
        </w:tc>
      </w:tr>
      <w:tr w:rsidR="00CA3E47" w:rsidRPr="0044135F">
        <w:trPr>
          <w:trHeight w:val="1516"/>
        </w:trPr>
        <w:tc>
          <w:tcPr>
            <w:tcW w:w="4661" w:type="dxa"/>
            <w:tcBorders>
              <w:right w:val="single" w:sz="4" w:space="0" w:color="auto"/>
            </w:tcBorders>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见第三部分</w:t>
            </w:r>
          </w:p>
        </w:tc>
        <w:tc>
          <w:tcPr>
            <w:tcW w:w="4661" w:type="dxa"/>
            <w:tcBorders>
              <w:left w:val="single" w:sz="4" w:space="0" w:color="auto"/>
            </w:tcBorders>
            <w:vAlign w:val="center"/>
          </w:tcPr>
          <w:p w:rsidR="00CA3E47" w:rsidRPr="0044135F" w:rsidRDefault="00CA3E47">
            <w:pPr>
              <w:snapToGrid w:val="0"/>
              <w:spacing w:line="300" w:lineRule="auto"/>
              <w:jc w:val="center"/>
              <w:rPr>
                <w:rFonts w:ascii="Arial" w:hAnsi="Arial" w:cs="Arial"/>
                <w:snapToGrid w:val="0"/>
                <w:kern w:val="0"/>
                <w:szCs w:val="21"/>
              </w:rPr>
            </w:pPr>
          </w:p>
        </w:tc>
      </w:tr>
    </w:tbl>
    <w:p w:rsidR="00CA3E47" w:rsidRPr="0044135F" w:rsidRDefault="006A26FC">
      <w:pPr>
        <w:pStyle w:val="a9"/>
        <w:adjustRightInd w:val="0"/>
        <w:snapToGrid w:val="0"/>
        <w:spacing w:line="360" w:lineRule="auto"/>
        <w:ind w:firstLine="480"/>
        <w:rPr>
          <w:rFonts w:ascii="Arial" w:hAnsi="Arial" w:cs="Arial"/>
          <w:snapToGrid w:val="0"/>
          <w:kern w:val="0"/>
        </w:rPr>
      </w:pPr>
      <w:r w:rsidRPr="006A26FC">
        <w:rPr>
          <w:rFonts w:ascii="Arial" w:hAnsi="Arial" w:cs="Arial" w:hint="eastAsia"/>
          <w:snapToGrid w:val="0"/>
          <w:kern w:val="0"/>
        </w:rPr>
        <w:t>说明供应商应对采购文件要求进行逐条响应并明确具体内容。</w:t>
      </w:r>
    </w:p>
    <w:p w:rsidR="00CA3E47" w:rsidRPr="0044135F" w:rsidRDefault="00CA3E47">
      <w:pPr>
        <w:pStyle w:val="a9"/>
        <w:adjustRightInd w:val="0"/>
        <w:snapToGrid w:val="0"/>
        <w:spacing w:line="360" w:lineRule="auto"/>
        <w:ind w:firstLine="480"/>
        <w:rPr>
          <w:rFonts w:ascii="Arial" w:hAnsi="Arial" w:cs="Arial"/>
          <w:snapToGrid w:val="0"/>
          <w:kern w:val="0"/>
        </w:rPr>
      </w:pPr>
    </w:p>
    <w:p w:rsidR="00CA3E47" w:rsidRPr="0044135F" w:rsidRDefault="006A26FC">
      <w:pPr>
        <w:snapToGrid w:val="0"/>
        <w:spacing w:line="360" w:lineRule="auto"/>
        <w:rPr>
          <w:rFonts w:ascii="Arial" w:hAnsi="Arial" w:cs="Arial"/>
          <w:snapToGrid w:val="0"/>
          <w:kern w:val="0"/>
          <w:u w:val="single"/>
        </w:rPr>
      </w:pPr>
      <w:r w:rsidRPr="006A26FC">
        <w:rPr>
          <w:rFonts w:ascii="Arial" w:hAnsi="Arial" w:cs="Arial" w:hint="eastAsia"/>
          <w:snapToGrid w:val="0"/>
          <w:kern w:val="0"/>
        </w:rPr>
        <w:t>供应商全称（盖章）：</w:t>
      </w:r>
    </w:p>
    <w:p w:rsidR="00CA3E47" w:rsidRPr="0044135F" w:rsidRDefault="006A26FC">
      <w:pPr>
        <w:snapToGrid w:val="0"/>
        <w:spacing w:line="360" w:lineRule="auto"/>
        <w:rPr>
          <w:rFonts w:ascii="Arial" w:hAnsi="Arial" w:cs="Arial"/>
          <w:snapToGrid w:val="0"/>
          <w:kern w:val="0"/>
        </w:rPr>
      </w:pPr>
      <w:r w:rsidRPr="006A26FC">
        <w:rPr>
          <w:rFonts w:ascii="Arial" w:hAnsi="Arial" w:cs="Arial" w:hint="eastAsia"/>
          <w:snapToGrid w:val="0"/>
          <w:kern w:val="0"/>
        </w:rPr>
        <w:t>日期：年月日</w:t>
      </w:r>
    </w:p>
    <w:p w:rsidR="00CA3E47" w:rsidRPr="0044135F" w:rsidRDefault="00CA3E47">
      <w:pPr>
        <w:snapToGrid w:val="0"/>
        <w:spacing w:line="360" w:lineRule="auto"/>
        <w:ind w:firstLineChars="200" w:firstLine="420"/>
        <w:rPr>
          <w:rFonts w:ascii="Arial" w:hAnsi="Arial" w:cs="Arial"/>
          <w:snapToGrid w:val="0"/>
          <w:kern w:val="0"/>
        </w:rPr>
      </w:pPr>
    </w:p>
    <w:p w:rsidR="00CA3E47" w:rsidRPr="0044135F" w:rsidRDefault="00CA3E47">
      <w:pPr>
        <w:pStyle w:val="a0"/>
        <w:rPr>
          <w:snapToGrid w:val="0"/>
          <w:kern w:val="0"/>
          <w:lang w:val="en-US"/>
        </w:rPr>
      </w:pP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3</w:t>
      </w:r>
      <w:r w:rsidRPr="006A26FC">
        <w:rPr>
          <w:rFonts w:ascii="Arial" w:hAnsi="Arial" w:cs="Arial" w:hint="eastAsia"/>
          <w:snapToGrid w:val="0"/>
          <w:kern w:val="0"/>
        </w:rPr>
        <w:t>、针对本项目的实施方案（包括方案实施步骤、实施方法、实施手段、工作程序和步骤、管理和协调方法、关键步骤的思路和要点、</w:t>
      </w:r>
      <w:r w:rsidRPr="006A26FC">
        <w:rPr>
          <w:rFonts w:ascii="Arial" w:hAnsi="Arial" w:cs="Arial" w:hint="eastAsia"/>
          <w:snapToGrid w:val="0"/>
          <w:kern w:val="0"/>
          <w:szCs w:val="21"/>
        </w:rPr>
        <w:t>安全文明、环境保护施工措施、</w:t>
      </w:r>
      <w:r w:rsidRPr="006A26FC">
        <w:rPr>
          <w:rFonts w:ascii="Arial" w:hAnsi="Arial" w:cs="Arial" w:hint="eastAsia"/>
          <w:snapToGrid w:val="0"/>
          <w:kern w:val="0"/>
        </w:rPr>
        <w:t>结算资料编制等）</w:t>
      </w:r>
    </w:p>
    <w:p w:rsidR="00CA3E47" w:rsidRPr="0044135F" w:rsidRDefault="00CA3E47">
      <w:pPr>
        <w:adjustRightInd w:val="0"/>
        <w:snapToGrid w:val="0"/>
        <w:spacing w:line="360" w:lineRule="auto"/>
        <w:rPr>
          <w:rFonts w:ascii="Arial" w:hAnsi="Arial" w:cs="Arial"/>
          <w:snapToGrid w:val="0"/>
          <w:kern w:val="0"/>
        </w:rPr>
      </w:pPr>
    </w:p>
    <w:p w:rsidR="00CA3E47" w:rsidRPr="0044135F" w:rsidRDefault="00CA3E47">
      <w:pPr>
        <w:pStyle w:val="a0"/>
        <w:rPr>
          <w:snapToGrid w:val="0"/>
          <w:kern w:val="0"/>
          <w:lang w:val="en-US"/>
        </w:rPr>
      </w:pP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4</w:t>
      </w:r>
      <w:r w:rsidRPr="006A26FC">
        <w:rPr>
          <w:rFonts w:ascii="Arial" w:hAnsi="Arial" w:cs="Arial" w:hint="eastAsia"/>
          <w:snapToGrid w:val="0"/>
          <w:kern w:val="0"/>
        </w:rPr>
        <w:t>、服务质量保证措施</w:t>
      </w:r>
    </w:p>
    <w:p w:rsidR="00CA3E47" w:rsidRPr="0044135F" w:rsidRDefault="00CA3E47">
      <w:pPr>
        <w:adjustRightInd w:val="0"/>
        <w:snapToGrid w:val="0"/>
        <w:spacing w:line="360" w:lineRule="auto"/>
        <w:ind w:firstLineChars="200" w:firstLine="420"/>
        <w:rPr>
          <w:rFonts w:ascii="Arial" w:hAnsi="Arial" w:cs="Arial"/>
          <w:snapToGrid w:val="0"/>
          <w:kern w:val="0"/>
        </w:rPr>
      </w:pPr>
    </w:p>
    <w:p w:rsidR="00CA3E47" w:rsidRPr="0044135F" w:rsidRDefault="006A26FC">
      <w:pPr>
        <w:widowControl/>
        <w:jc w:val="left"/>
        <w:rPr>
          <w:rFonts w:ascii="Arial" w:hAnsi="Arial" w:cs="Arial"/>
          <w:snapToGrid w:val="0"/>
          <w:kern w:val="0"/>
        </w:rPr>
      </w:pPr>
      <w:r w:rsidRPr="006A26FC">
        <w:rPr>
          <w:rFonts w:ascii="Arial" w:hAnsi="Arial" w:cs="Arial"/>
          <w:snapToGrid w:val="0"/>
          <w:kern w:val="0"/>
        </w:rPr>
        <w:br w:type="page"/>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lastRenderedPageBreak/>
        <w:t>5</w:t>
      </w:r>
      <w:r w:rsidRPr="006A26FC">
        <w:rPr>
          <w:rFonts w:ascii="Arial" w:hAnsi="Arial" w:cs="Arial" w:hint="eastAsia"/>
          <w:snapToGrid w:val="0"/>
          <w:kern w:val="0"/>
        </w:rPr>
        <w:t>、主要服务设施</w:t>
      </w:r>
    </w:p>
    <w:p w:rsidR="00CA3E47" w:rsidRPr="0044135F" w:rsidRDefault="00CA3E47">
      <w:pPr>
        <w:adjustRightInd w:val="0"/>
        <w:snapToGrid w:val="0"/>
        <w:spacing w:line="360" w:lineRule="auto"/>
        <w:ind w:firstLineChars="200" w:firstLine="420"/>
        <w:rPr>
          <w:rFonts w:ascii="Arial" w:hAnsi="Arial" w:cs="Arial"/>
          <w:snapToGrid w:val="0"/>
          <w:kern w:val="0"/>
        </w:rPr>
      </w:pPr>
    </w:p>
    <w:p w:rsidR="00CA3E47" w:rsidRPr="0044135F" w:rsidRDefault="006A26FC">
      <w:pPr>
        <w:adjustRightInd w:val="0"/>
        <w:snapToGrid w:val="0"/>
        <w:spacing w:line="360" w:lineRule="auto"/>
        <w:jc w:val="center"/>
        <w:rPr>
          <w:rFonts w:ascii="Arial" w:hAnsi="Arial" w:cs="Arial"/>
          <w:b/>
          <w:snapToGrid w:val="0"/>
          <w:kern w:val="0"/>
          <w:sz w:val="24"/>
        </w:rPr>
      </w:pPr>
      <w:r w:rsidRPr="006A26FC">
        <w:rPr>
          <w:rFonts w:ascii="Arial" w:hAnsi="Arial" w:cs="Arial" w:hint="eastAsia"/>
          <w:b/>
          <w:snapToGrid w:val="0"/>
          <w:kern w:val="0"/>
          <w:sz w:val="24"/>
        </w:rPr>
        <w:t>本项目拟投入的设施一览表</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637"/>
        <w:gridCol w:w="1198"/>
        <w:gridCol w:w="1276"/>
        <w:gridCol w:w="1548"/>
        <w:gridCol w:w="1471"/>
        <w:gridCol w:w="1471"/>
      </w:tblGrid>
      <w:tr w:rsidR="00CA3E47" w:rsidRPr="0044135F">
        <w:trPr>
          <w:trHeight w:val="510"/>
        </w:trPr>
        <w:tc>
          <w:tcPr>
            <w:tcW w:w="95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序号</w:t>
            </w:r>
          </w:p>
        </w:tc>
        <w:tc>
          <w:tcPr>
            <w:tcW w:w="1637"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设施名称</w:t>
            </w:r>
          </w:p>
        </w:tc>
        <w:tc>
          <w:tcPr>
            <w:tcW w:w="1198"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规格型号</w:t>
            </w:r>
          </w:p>
        </w:tc>
        <w:tc>
          <w:tcPr>
            <w:tcW w:w="1276"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制造厂家</w:t>
            </w:r>
          </w:p>
        </w:tc>
        <w:tc>
          <w:tcPr>
            <w:tcW w:w="1548"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数量（台）</w:t>
            </w:r>
          </w:p>
        </w:tc>
        <w:tc>
          <w:tcPr>
            <w:tcW w:w="1471"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用途</w:t>
            </w:r>
          </w:p>
        </w:tc>
        <w:tc>
          <w:tcPr>
            <w:tcW w:w="1471"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备注（自有）</w:t>
            </w:r>
          </w:p>
        </w:tc>
      </w:tr>
      <w:tr w:rsidR="00CA3E47" w:rsidRPr="0044135F">
        <w:trPr>
          <w:trHeight w:val="510"/>
        </w:trPr>
        <w:tc>
          <w:tcPr>
            <w:tcW w:w="95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1</w:t>
            </w:r>
          </w:p>
        </w:tc>
        <w:tc>
          <w:tcPr>
            <w:tcW w:w="1637"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9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54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471" w:type="dxa"/>
          </w:tcPr>
          <w:p w:rsidR="00CA3E47" w:rsidRPr="0044135F" w:rsidRDefault="00CA3E47">
            <w:pPr>
              <w:snapToGrid w:val="0"/>
              <w:spacing w:line="300" w:lineRule="auto"/>
              <w:jc w:val="center"/>
              <w:rPr>
                <w:rFonts w:ascii="Arial" w:hAnsi="Arial" w:cs="Arial"/>
                <w:snapToGrid w:val="0"/>
                <w:kern w:val="0"/>
                <w:szCs w:val="21"/>
              </w:rPr>
            </w:pPr>
          </w:p>
        </w:tc>
        <w:tc>
          <w:tcPr>
            <w:tcW w:w="1471"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510"/>
        </w:trPr>
        <w:tc>
          <w:tcPr>
            <w:tcW w:w="95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2</w:t>
            </w:r>
          </w:p>
        </w:tc>
        <w:tc>
          <w:tcPr>
            <w:tcW w:w="1637"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9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54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471" w:type="dxa"/>
          </w:tcPr>
          <w:p w:rsidR="00CA3E47" w:rsidRPr="0044135F" w:rsidRDefault="00CA3E47">
            <w:pPr>
              <w:snapToGrid w:val="0"/>
              <w:spacing w:line="300" w:lineRule="auto"/>
              <w:jc w:val="center"/>
              <w:rPr>
                <w:rFonts w:ascii="Arial" w:hAnsi="Arial" w:cs="Arial"/>
                <w:snapToGrid w:val="0"/>
                <w:kern w:val="0"/>
                <w:szCs w:val="21"/>
              </w:rPr>
            </w:pPr>
          </w:p>
        </w:tc>
        <w:tc>
          <w:tcPr>
            <w:tcW w:w="1471"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510"/>
        </w:trPr>
        <w:tc>
          <w:tcPr>
            <w:tcW w:w="95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3</w:t>
            </w:r>
          </w:p>
        </w:tc>
        <w:tc>
          <w:tcPr>
            <w:tcW w:w="1637"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9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54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471" w:type="dxa"/>
          </w:tcPr>
          <w:p w:rsidR="00CA3E47" w:rsidRPr="0044135F" w:rsidRDefault="00CA3E47">
            <w:pPr>
              <w:snapToGrid w:val="0"/>
              <w:spacing w:line="300" w:lineRule="auto"/>
              <w:jc w:val="center"/>
              <w:rPr>
                <w:rFonts w:ascii="Arial" w:hAnsi="Arial" w:cs="Arial"/>
                <w:snapToGrid w:val="0"/>
                <w:kern w:val="0"/>
                <w:szCs w:val="21"/>
              </w:rPr>
            </w:pPr>
          </w:p>
        </w:tc>
        <w:tc>
          <w:tcPr>
            <w:tcW w:w="1471"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510"/>
        </w:trPr>
        <w:tc>
          <w:tcPr>
            <w:tcW w:w="95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snapToGrid w:val="0"/>
                <w:kern w:val="0"/>
                <w:szCs w:val="21"/>
              </w:rPr>
              <w:t>…</w:t>
            </w:r>
          </w:p>
        </w:tc>
        <w:tc>
          <w:tcPr>
            <w:tcW w:w="1637"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19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27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54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471" w:type="dxa"/>
          </w:tcPr>
          <w:p w:rsidR="00CA3E47" w:rsidRPr="0044135F" w:rsidRDefault="00CA3E47">
            <w:pPr>
              <w:snapToGrid w:val="0"/>
              <w:spacing w:line="300" w:lineRule="auto"/>
              <w:jc w:val="center"/>
              <w:rPr>
                <w:rFonts w:ascii="Arial" w:hAnsi="Arial" w:cs="Arial"/>
                <w:snapToGrid w:val="0"/>
                <w:kern w:val="0"/>
                <w:szCs w:val="21"/>
              </w:rPr>
            </w:pPr>
          </w:p>
        </w:tc>
        <w:tc>
          <w:tcPr>
            <w:tcW w:w="1471" w:type="dxa"/>
            <w:vAlign w:val="center"/>
          </w:tcPr>
          <w:p w:rsidR="00CA3E47" w:rsidRPr="0044135F" w:rsidRDefault="00CA3E47">
            <w:pPr>
              <w:snapToGrid w:val="0"/>
              <w:spacing w:line="300" w:lineRule="auto"/>
              <w:jc w:val="center"/>
              <w:rPr>
                <w:rFonts w:ascii="Arial" w:hAnsi="Arial" w:cs="Arial"/>
                <w:snapToGrid w:val="0"/>
                <w:kern w:val="0"/>
                <w:szCs w:val="21"/>
              </w:rPr>
            </w:pPr>
          </w:p>
        </w:tc>
      </w:tr>
    </w:tbl>
    <w:p w:rsidR="00CA3E47" w:rsidRPr="0044135F" w:rsidRDefault="006A26FC">
      <w:pPr>
        <w:snapToGrid w:val="0"/>
        <w:spacing w:line="360" w:lineRule="auto"/>
        <w:rPr>
          <w:rFonts w:ascii="Arial" w:hAnsi="Arial" w:cs="Arial"/>
          <w:snapToGrid w:val="0"/>
          <w:kern w:val="0"/>
          <w:szCs w:val="21"/>
        </w:rPr>
      </w:pPr>
      <w:r w:rsidRPr="006A26FC">
        <w:rPr>
          <w:rFonts w:ascii="Arial" w:hAnsi="Arial" w:cs="Arial" w:hint="eastAsia"/>
          <w:snapToGrid w:val="0"/>
          <w:kern w:val="0"/>
          <w:szCs w:val="21"/>
        </w:rPr>
        <w:t>说明：各类机具须明确可提供的数量，并提供自有凭证（购车合同、购车发票、行驶证等）、照片和保证用于本保洁项目的书面承诺书</w:t>
      </w:r>
    </w:p>
    <w:p w:rsidR="00CA3E47" w:rsidRPr="0044135F" w:rsidRDefault="00CA3E47">
      <w:pPr>
        <w:snapToGrid w:val="0"/>
        <w:spacing w:line="360" w:lineRule="auto"/>
        <w:rPr>
          <w:rFonts w:ascii="Arial" w:hAnsi="Arial" w:cs="Arial"/>
          <w:snapToGrid w:val="0"/>
          <w:kern w:val="0"/>
          <w:szCs w:val="21"/>
        </w:rPr>
      </w:pPr>
    </w:p>
    <w:p w:rsidR="00CA3E47" w:rsidRPr="0044135F" w:rsidRDefault="006A26FC">
      <w:pPr>
        <w:snapToGrid w:val="0"/>
        <w:spacing w:line="360" w:lineRule="auto"/>
        <w:rPr>
          <w:rFonts w:ascii="Arial" w:hAnsi="Arial" w:cs="Arial"/>
          <w:snapToGrid w:val="0"/>
          <w:kern w:val="0"/>
          <w:szCs w:val="21"/>
        </w:rPr>
      </w:pPr>
      <w:r w:rsidRPr="006A26FC">
        <w:rPr>
          <w:rFonts w:ascii="Arial" w:hAnsi="Arial" w:cs="Arial" w:hint="eastAsia"/>
          <w:snapToGrid w:val="0"/>
          <w:kern w:val="0"/>
          <w:szCs w:val="21"/>
        </w:rPr>
        <w:t>供应商全称（盖章）：</w:t>
      </w:r>
    </w:p>
    <w:p w:rsidR="00CA3E47" w:rsidRPr="0044135F" w:rsidRDefault="00CA3E47">
      <w:pPr>
        <w:snapToGrid w:val="0"/>
        <w:spacing w:line="360" w:lineRule="auto"/>
        <w:rPr>
          <w:rFonts w:ascii="Arial" w:hAnsi="Arial" w:cs="Arial"/>
          <w:snapToGrid w:val="0"/>
          <w:kern w:val="0"/>
          <w:szCs w:val="21"/>
        </w:rPr>
      </w:pPr>
    </w:p>
    <w:p w:rsidR="00CA3E47" w:rsidRPr="0044135F" w:rsidRDefault="006A26FC">
      <w:pPr>
        <w:adjustRightInd w:val="0"/>
        <w:snapToGrid w:val="0"/>
        <w:spacing w:line="360" w:lineRule="auto"/>
        <w:rPr>
          <w:rFonts w:ascii="Arial" w:hAnsi="Arial" w:cs="Arial"/>
          <w:snapToGrid w:val="0"/>
          <w:kern w:val="0"/>
          <w:szCs w:val="21"/>
        </w:rPr>
      </w:pPr>
      <w:r w:rsidRPr="006A26FC">
        <w:rPr>
          <w:rFonts w:ascii="Arial" w:hAnsi="Arial" w:cs="Arial" w:hint="eastAsia"/>
          <w:snapToGrid w:val="0"/>
          <w:kern w:val="0"/>
          <w:szCs w:val="21"/>
        </w:rPr>
        <w:t>日期：</w:t>
      </w:r>
      <w:r w:rsidRPr="006A26FC">
        <w:rPr>
          <w:rFonts w:ascii="Arial" w:hAnsi="Arial" w:cs="Arial" w:hint="eastAsia"/>
          <w:snapToGrid w:val="0"/>
          <w:kern w:val="0"/>
        </w:rPr>
        <w:t>年</w:t>
      </w:r>
      <w:r w:rsidRPr="006A26FC">
        <w:rPr>
          <w:rFonts w:ascii="Arial" w:hAnsi="Arial" w:cs="Arial"/>
          <w:snapToGrid w:val="0"/>
          <w:kern w:val="0"/>
        </w:rPr>
        <w:t xml:space="preserve"> </w:t>
      </w:r>
      <w:r w:rsidRPr="006A26FC">
        <w:rPr>
          <w:rFonts w:ascii="Arial" w:hAnsi="Arial" w:cs="Arial" w:hint="eastAsia"/>
          <w:snapToGrid w:val="0"/>
          <w:kern w:val="0"/>
        </w:rPr>
        <w:t>月</w:t>
      </w:r>
      <w:r w:rsidRPr="006A26FC">
        <w:rPr>
          <w:rFonts w:ascii="Arial" w:hAnsi="Arial" w:cs="Arial"/>
          <w:snapToGrid w:val="0"/>
          <w:kern w:val="0"/>
        </w:rPr>
        <w:t xml:space="preserve"> </w:t>
      </w:r>
      <w:r w:rsidRPr="006A26FC">
        <w:rPr>
          <w:rFonts w:ascii="Arial" w:hAnsi="Arial" w:cs="Arial" w:hint="eastAsia"/>
          <w:snapToGrid w:val="0"/>
          <w:kern w:val="0"/>
        </w:rPr>
        <w:t>日</w:t>
      </w:r>
    </w:p>
    <w:p w:rsidR="00CA3E47" w:rsidRPr="0044135F" w:rsidRDefault="00CA3E47">
      <w:pPr>
        <w:adjustRightInd w:val="0"/>
        <w:snapToGrid w:val="0"/>
        <w:spacing w:line="360" w:lineRule="auto"/>
        <w:ind w:firstLineChars="200" w:firstLine="420"/>
        <w:rPr>
          <w:rFonts w:ascii="Arial" w:hAnsi="Arial" w:cs="Arial"/>
          <w:snapToGrid w:val="0"/>
          <w:kern w:val="0"/>
        </w:rPr>
      </w:pPr>
    </w:p>
    <w:p w:rsidR="00CA3E47" w:rsidRPr="0044135F" w:rsidRDefault="006A26FC">
      <w:pPr>
        <w:widowControl/>
        <w:jc w:val="left"/>
        <w:rPr>
          <w:rFonts w:ascii="Arial" w:hAnsi="Arial" w:cs="Arial"/>
          <w:snapToGrid w:val="0"/>
          <w:kern w:val="0"/>
        </w:rPr>
      </w:pPr>
      <w:r w:rsidRPr="006A26FC">
        <w:rPr>
          <w:rFonts w:ascii="Arial" w:hAnsi="Arial" w:cs="Arial"/>
          <w:snapToGrid w:val="0"/>
          <w:kern w:val="0"/>
        </w:rPr>
        <w:br w:type="page"/>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lastRenderedPageBreak/>
        <w:t>6</w:t>
      </w:r>
      <w:r w:rsidRPr="006A26FC">
        <w:rPr>
          <w:rFonts w:ascii="Arial" w:hAnsi="Arial" w:cs="Arial" w:hint="eastAsia"/>
          <w:snapToGrid w:val="0"/>
          <w:kern w:val="0"/>
        </w:rPr>
        <w:t>、项目管理机构（格式附后）</w:t>
      </w:r>
    </w:p>
    <w:p w:rsidR="00CA3E47" w:rsidRPr="0044135F" w:rsidRDefault="006A26FC">
      <w:pPr>
        <w:adjustRightInd w:val="0"/>
        <w:snapToGrid w:val="0"/>
        <w:spacing w:line="360" w:lineRule="auto"/>
        <w:jc w:val="center"/>
        <w:rPr>
          <w:rFonts w:ascii="Arial" w:hAnsi="Arial" w:cs="Arial"/>
          <w:b/>
          <w:snapToGrid w:val="0"/>
          <w:kern w:val="0"/>
          <w:sz w:val="24"/>
        </w:rPr>
      </w:pPr>
      <w:r w:rsidRPr="006A26FC">
        <w:rPr>
          <w:rFonts w:ascii="Arial" w:hAnsi="Arial" w:cs="Arial" w:hint="eastAsia"/>
          <w:b/>
          <w:snapToGrid w:val="0"/>
          <w:kern w:val="0"/>
          <w:sz w:val="24"/>
        </w:rPr>
        <w:t>项目管理机构</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6.1</w:t>
      </w:r>
      <w:r w:rsidRPr="006A26FC">
        <w:rPr>
          <w:rFonts w:ascii="Arial" w:hAnsi="Arial" w:cs="Arial" w:hint="eastAsia"/>
          <w:snapToGrid w:val="0"/>
          <w:kern w:val="0"/>
        </w:rPr>
        <w:t>项目团队组织架构</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格式不做统一规定，由供应商自选设计。</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6.2</w:t>
      </w:r>
      <w:r w:rsidRPr="006A26FC">
        <w:rPr>
          <w:rFonts w:ascii="Arial" w:hAnsi="Arial" w:cs="Arial" w:hint="eastAsia"/>
          <w:snapToGrid w:val="0"/>
          <w:kern w:val="0"/>
        </w:rPr>
        <w:t>项目团队的成员介绍</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hint="eastAsia"/>
          <w:snapToGrid w:val="0"/>
          <w:kern w:val="0"/>
        </w:rPr>
        <w:t>包含以下内容：</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1</w:t>
      </w:r>
      <w:r w:rsidRPr="006A26FC">
        <w:rPr>
          <w:rFonts w:ascii="Arial" w:hAnsi="Arial" w:cs="Arial" w:hint="eastAsia"/>
          <w:snapToGrid w:val="0"/>
          <w:kern w:val="0"/>
        </w:rPr>
        <w:t>）项目负责人简历表，学历证书、劳动合同、相关业绩经验（提供复印件）；</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2</w:t>
      </w:r>
      <w:r w:rsidRPr="006A26FC">
        <w:rPr>
          <w:rFonts w:ascii="Arial" w:hAnsi="Arial" w:cs="Arial" w:hint="eastAsia"/>
          <w:snapToGrid w:val="0"/>
          <w:kern w:val="0"/>
        </w:rPr>
        <w:t>）班组长、管理员等管理人员和专职安全员的简介、劳动合同（提供复印件）。</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rPr>
        <w:t>3</w:t>
      </w:r>
      <w:r w:rsidRPr="006A26FC">
        <w:rPr>
          <w:rFonts w:ascii="Arial" w:hAnsi="Arial" w:cs="Arial" w:hint="eastAsia"/>
          <w:snapToGrid w:val="0"/>
          <w:kern w:val="0"/>
        </w:rPr>
        <w:t>）投入本项目专业人员人员花名册，行业培训情况，社会保险费、住房公积金交纳清单、相关业绩经验（提供复印件）；</w:t>
      </w:r>
    </w:p>
    <w:p w:rsidR="00CA3E47" w:rsidRPr="0044135F" w:rsidRDefault="006A26FC">
      <w:pPr>
        <w:adjustRightInd w:val="0"/>
        <w:snapToGrid w:val="0"/>
        <w:spacing w:line="360" w:lineRule="auto"/>
        <w:ind w:firstLineChars="200" w:firstLine="420"/>
        <w:rPr>
          <w:rFonts w:ascii="Arial" w:hAnsi="Arial" w:cs="Arial"/>
          <w:snapToGrid w:val="0"/>
          <w:kern w:val="0"/>
        </w:rPr>
      </w:pPr>
      <w:r w:rsidRPr="006A26FC">
        <w:rPr>
          <w:rFonts w:ascii="Arial" w:hAnsi="Arial" w:cs="Arial"/>
          <w:snapToGrid w:val="0"/>
          <w:kern w:val="0"/>
          <w:szCs w:val="21"/>
        </w:rPr>
        <w:t>4</w:t>
      </w:r>
      <w:r w:rsidRPr="006A26FC">
        <w:rPr>
          <w:rFonts w:ascii="Arial" w:hAnsi="Arial" w:cs="Arial" w:hint="eastAsia"/>
          <w:snapToGrid w:val="0"/>
          <w:kern w:val="0"/>
          <w:szCs w:val="21"/>
        </w:rPr>
        <w:t>）公司员工社会保险费缴费凭证（提供复印件）。</w:t>
      </w:r>
    </w:p>
    <w:p w:rsidR="00CA3E47" w:rsidRPr="0044135F" w:rsidRDefault="006A26FC">
      <w:pPr>
        <w:snapToGrid w:val="0"/>
        <w:spacing w:line="360" w:lineRule="auto"/>
        <w:jc w:val="center"/>
        <w:rPr>
          <w:rFonts w:ascii="Arial" w:hAnsi="Arial" w:cs="Arial"/>
          <w:b/>
          <w:snapToGrid w:val="0"/>
          <w:kern w:val="0"/>
          <w:sz w:val="24"/>
        </w:rPr>
      </w:pPr>
      <w:r w:rsidRPr="006A26FC">
        <w:rPr>
          <w:rFonts w:ascii="Arial" w:hAnsi="Arial" w:cs="Arial" w:hint="eastAsia"/>
          <w:b/>
          <w:snapToGrid w:val="0"/>
          <w:kern w:val="0"/>
          <w:sz w:val="24"/>
        </w:rPr>
        <w:t>项目负责人简历表</w:t>
      </w:r>
    </w:p>
    <w:p w:rsidR="00CA3E47" w:rsidRPr="0044135F" w:rsidRDefault="006A26FC">
      <w:pPr>
        <w:pStyle w:val="a0"/>
        <w:snapToGrid w:val="0"/>
        <w:jc w:val="center"/>
        <w:rPr>
          <w:snapToGrid w:val="0"/>
          <w:kern w:val="0"/>
          <w:lang w:val="en-US"/>
        </w:rPr>
      </w:pPr>
      <w:r w:rsidRPr="006A26FC">
        <w:rPr>
          <w:rFonts w:hint="eastAsia"/>
          <w:snapToGrid w:val="0"/>
          <w:kern w:val="0"/>
          <w:lang w:val="en-US"/>
        </w:rPr>
        <w:t>(格式供参考)</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5"/>
        <w:gridCol w:w="1567"/>
        <w:gridCol w:w="1566"/>
        <w:gridCol w:w="1566"/>
        <w:gridCol w:w="1566"/>
        <w:gridCol w:w="1488"/>
      </w:tblGrid>
      <w:tr w:rsidR="00CA3E47" w:rsidRPr="0044135F">
        <w:trPr>
          <w:trHeight w:val="510"/>
        </w:trPr>
        <w:tc>
          <w:tcPr>
            <w:tcW w:w="1565"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姓名</w:t>
            </w:r>
          </w:p>
        </w:tc>
        <w:tc>
          <w:tcPr>
            <w:tcW w:w="1567"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566"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性别</w:t>
            </w:r>
          </w:p>
        </w:tc>
        <w:tc>
          <w:tcPr>
            <w:tcW w:w="156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566"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年龄</w:t>
            </w:r>
          </w:p>
        </w:tc>
        <w:tc>
          <w:tcPr>
            <w:tcW w:w="1488"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510"/>
        </w:trPr>
        <w:tc>
          <w:tcPr>
            <w:tcW w:w="1565"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职务</w:t>
            </w:r>
          </w:p>
        </w:tc>
        <w:tc>
          <w:tcPr>
            <w:tcW w:w="1567"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566"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职称</w:t>
            </w:r>
          </w:p>
        </w:tc>
        <w:tc>
          <w:tcPr>
            <w:tcW w:w="1566"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566"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学历</w:t>
            </w:r>
          </w:p>
        </w:tc>
        <w:tc>
          <w:tcPr>
            <w:tcW w:w="1488"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510"/>
        </w:trPr>
        <w:tc>
          <w:tcPr>
            <w:tcW w:w="3132"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参加工作时间</w:t>
            </w:r>
          </w:p>
        </w:tc>
        <w:tc>
          <w:tcPr>
            <w:tcW w:w="6186" w:type="dxa"/>
            <w:gridSpan w:val="4"/>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510"/>
        </w:trPr>
        <w:tc>
          <w:tcPr>
            <w:tcW w:w="9318" w:type="dxa"/>
            <w:gridSpan w:val="6"/>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承担过项目情况</w:t>
            </w:r>
          </w:p>
        </w:tc>
      </w:tr>
      <w:tr w:rsidR="00CA3E47" w:rsidRPr="0044135F">
        <w:trPr>
          <w:trHeight w:val="510"/>
        </w:trPr>
        <w:tc>
          <w:tcPr>
            <w:tcW w:w="1565"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采购单位</w:t>
            </w:r>
          </w:p>
        </w:tc>
        <w:tc>
          <w:tcPr>
            <w:tcW w:w="1567"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项目名称</w:t>
            </w:r>
          </w:p>
        </w:tc>
        <w:tc>
          <w:tcPr>
            <w:tcW w:w="1566"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主要内容</w:t>
            </w:r>
          </w:p>
        </w:tc>
        <w:tc>
          <w:tcPr>
            <w:tcW w:w="3132" w:type="dxa"/>
            <w:gridSpan w:val="2"/>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采购单位联系人</w:t>
            </w:r>
          </w:p>
        </w:tc>
        <w:tc>
          <w:tcPr>
            <w:tcW w:w="1488"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联系方式</w:t>
            </w:r>
          </w:p>
        </w:tc>
      </w:tr>
      <w:tr w:rsidR="00CA3E47" w:rsidRPr="0044135F">
        <w:trPr>
          <w:trHeight w:val="510"/>
        </w:trPr>
        <w:tc>
          <w:tcPr>
            <w:tcW w:w="1565" w:type="dxa"/>
            <w:vAlign w:val="center"/>
          </w:tcPr>
          <w:p w:rsidR="00CA3E47" w:rsidRPr="0044135F" w:rsidRDefault="00CA3E47">
            <w:pPr>
              <w:snapToGrid w:val="0"/>
              <w:spacing w:line="300" w:lineRule="auto"/>
              <w:jc w:val="left"/>
              <w:rPr>
                <w:rFonts w:ascii="Arial" w:hAnsi="Arial" w:cs="Arial"/>
                <w:snapToGrid w:val="0"/>
                <w:kern w:val="0"/>
                <w:szCs w:val="21"/>
              </w:rPr>
            </w:pPr>
          </w:p>
        </w:tc>
        <w:tc>
          <w:tcPr>
            <w:tcW w:w="1567" w:type="dxa"/>
            <w:vAlign w:val="center"/>
          </w:tcPr>
          <w:p w:rsidR="00CA3E47" w:rsidRPr="0044135F" w:rsidRDefault="00CA3E47">
            <w:pPr>
              <w:snapToGrid w:val="0"/>
              <w:spacing w:line="300" w:lineRule="auto"/>
              <w:jc w:val="left"/>
              <w:rPr>
                <w:rFonts w:ascii="Arial" w:hAnsi="Arial" w:cs="Arial"/>
                <w:snapToGrid w:val="0"/>
                <w:kern w:val="0"/>
                <w:szCs w:val="21"/>
              </w:rPr>
            </w:pPr>
          </w:p>
        </w:tc>
        <w:tc>
          <w:tcPr>
            <w:tcW w:w="1566" w:type="dxa"/>
            <w:vAlign w:val="center"/>
          </w:tcPr>
          <w:p w:rsidR="00CA3E47" w:rsidRPr="0044135F" w:rsidRDefault="00CA3E47">
            <w:pPr>
              <w:snapToGrid w:val="0"/>
              <w:spacing w:line="300" w:lineRule="auto"/>
              <w:jc w:val="left"/>
              <w:rPr>
                <w:rFonts w:ascii="Arial" w:hAnsi="Arial" w:cs="Arial"/>
                <w:snapToGrid w:val="0"/>
                <w:kern w:val="0"/>
                <w:szCs w:val="21"/>
              </w:rPr>
            </w:pPr>
          </w:p>
        </w:tc>
        <w:tc>
          <w:tcPr>
            <w:tcW w:w="3132" w:type="dxa"/>
            <w:gridSpan w:val="2"/>
            <w:vAlign w:val="center"/>
          </w:tcPr>
          <w:p w:rsidR="00CA3E47" w:rsidRPr="0044135F" w:rsidRDefault="00CA3E47">
            <w:pPr>
              <w:snapToGrid w:val="0"/>
              <w:spacing w:line="300" w:lineRule="auto"/>
              <w:jc w:val="left"/>
              <w:rPr>
                <w:rFonts w:ascii="Arial" w:hAnsi="Arial" w:cs="Arial"/>
                <w:snapToGrid w:val="0"/>
                <w:kern w:val="0"/>
                <w:szCs w:val="21"/>
              </w:rPr>
            </w:pPr>
          </w:p>
        </w:tc>
        <w:tc>
          <w:tcPr>
            <w:tcW w:w="1488" w:type="dxa"/>
            <w:vAlign w:val="center"/>
          </w:tcPr>
          <w:p w:rsidR="00CA3E47" w:rsidRPr="0044135F" w:rsidRDefault="00CA3E47">
            <w:pPr>
              <w:snapToGrid w:val="0"/>
              <w:spacing w:line="300" w:lineRule="auto"/>
              <w:jc w:val="left"/>
              <w:rPr>
                <w:rFonts w:ascii="Arial" w:hAnsi="Arial" w:cs="Arial"/>
                <w:snapToGrid w:val="0"/>
                <w:kern w:val="0"/>
                <w:szCs w:val="21"/>
              </w:rPr>
            </w:pPr>
          </w:p>
        </w:tc>
      </w:tr>
      <w:tr w:rsidR="00CA3E47" w:rsidRPr="0044135F">
        <w:trPr>
          <w:trHeight w:val="510"/>
        </w:trPr>
        <w:tc>
          <w:tcPr>
            <w:tcW w:w="1565" w:type="dxa"/>
            <w:vAlign w:val="center"/>
          </w:tcPr>
          <w:p w:rsidR="00CA3E47" w:rsidRPr="0044135F" w:rsidRDefault="00CA3E47">
            <w:pPr>
              <w:snapToGrid w:val="0"/>
              <w:spacing w:line="300" w:lineRule="auto"/>
              <w:jc w:val="left"/>
              <w:rPr>
                <w:rFonts w:ascii="Arial" w:hAnsi="Arial" w:cs="Arial"/>
                <w:snapToGrid w:val="0"/>
                <w:kern w:val="0"/>
                <w:szCs w:val="21"/>
              </w:rPr>
            </w:pPr>
          </w:p>
          <w:p w:rsidR="00CA3E47" w:rsidRPr="0044135F" w:rsidRDefault="00CA3E47">
            <w:pPr>
              <w:snapToGrid w:val="0"/>
              <w:spacing w:line="300" w:lineRule="auto"/>
              <w:jc w:val="left"/>
              <w:rPr>
                <w:rFonts w:ascii="Arial" w:hAnsi="Arial" w:cs="Arial"/>
                <w:snapToGrid w:val="0"/>
                <w:kern w:val="0"/>
                <w:szCs w:val="21"/>
              </w:rPr>
            </w:pPr>
          </w:p>
        </w:tc>
        <w:tc>
          <w:tcPr>
            <w:tcW w:w="1567" w:type="dxa"/>
            <w:vAlign w:val="center"/>
          </w:tcPr>
          <w:p w:rsidR="00CA3E47" w:rsidRPr="0044135F" w:rsidRDefault="00CA3E47">
            <w:pPr>
              <w:snapToGrid w:val="0"/>
              <w:spacing w:line="300" w:lineRule="auto"/>
              <w:jc w:val="left"/>
              <w:rPr>
                <w:rFonts w:ascii="Arial" w:hAnsi="Arial" w:cs="Arial"/>
                <w:snapToGrid w:val="0"/>
                <w:kern w:val="0"/>
                <w:szCs w:val="21"/>
              </w:rPr>
            </w:pPr>
          </w:p>
        </w:tc>
        <w:tc>
          <w:tcPr>
            <w:tcW w:w="1566" w:type="dxa"/>
            <w:vAlign w:val="center"/>
          </w:tcPr>
          <w:p w:rsidR="00CA3E47" w:rsidRPr="0044135F" w:rsidRDefault="00CA3E47">
            <w:pPr>
              <w:snapToGrid w:val="0"/>
              <w:spacing w:line="300" w:lineRule="auto"/>
              <w:jc w:val="left"/>
              <w:rPr>
                <w:rFonts w:ascii="Arial" w:hAnsi="Arial" w:cs="Arial"/>
                <w:snapToGrid w:val="0"/>
                <w:kern w:val="0"/>
                <w:szCs w:val="21"/>
              </w:rPr>
            </w:pPr>
          </w:p>
        </w:tc>
        <w:tc>
          <w:tcPr>
            <w:tcW w:w="3132" w:type="dxa"/>
            <w:gridSpan w:val="2"/>
            <w:vAlign w:val="center"/>
          </w:tcPr>
          <w:p w:rsidR="00CA3E47" w:rsidRPr="0044135F" w:rsidRDefault="00CA3E47">
            <w:pPr>
              <w:snapToGrid w:val="0"/>
              <w:spacing w:line="300" w:lineRule="auto"/>
              <w:jc w:val="left"/>
              <w:rPr>
                <w:rFonts w:ascii="Arial" w:hAnsi="Arial" w:cs="Arial"/>
                <w:snapToGrid w:val="0"/>
                <w:kern w:val="0"/>
                <w:szCs w:val="21"/>
              </w:rPr>
            </w:pPr>
          </w:p>
        </w:tc>
        <w:tc>
          <w:tcPr>
            <w:tcW w:w="1488" w:type="dxa"/>
            <w:vAlign w:val="center"/>
          </w:tcPr>
          <w:p w:rsidR="00CA3E47" w:rsidRPr="0044135F" w:rsidRDefault="00CA3E47">
            <w:pPr>
              <w:snapToGrid w:val="0"/>
              <w:spacing w:line="300" w:lineRule="auto"/>
              <w:jc w:val="left"/>
              <w:rPr>
                <w:rFonts w:ascii="Arial" w:hAnsi="Arial" w:cs="Arial"/>
                <w:snapToGrid w:val="0"/>
                <w:kern w:val="0"/>
                <w:szCs w:val="21"/>
              </w:rPr>
            </w:pPr>
          </w:p>
        </w:tc>
      </w:tr>
    </w:tbl>
    <w:p w:rsidR="00CA3E47" w:rsidRPr="0044135F" w:rsidRDefault="00CA3E47">
      <w:pPr>
        <w:snapToGrid w:val="0"/>
        <w:spacing w:line="360" w:lineRule="auto"/>
        <w:jc w:val="left"/>
        <w:rPr>
          <w:rFonts w:ascii="Arial" w:hAnsi="Arial" w:cs="Arial"/>
          <w:b/>
          <w:snapToGrid w:val="0"/>
          <w:kern w:val="0"/>
          <w:sz w:val="24"/>
        </w:rPr>
      </w:pPr>
    </w:p>
    <w:p w:rsidR="00CA3E47" w:rsidRPr="0044135F" w:rsidRDefault="006A26FC">
      <w:pPr>
        <w:snapToGrid w:val="0"/>
        <w:spacing w:line="360" w:lineRule="auto"/>
        <w:jc w:val="center"/>
        <w:rPr>
          <w:rFonts w:ascii="Arial" w:hAnsi="Arial" w:cs="Arial"/>
          <w:b/>
          <w:snapToGrid w:val="0"/>
          <w:kern w:val="0"/>
          <w:sz w:val="24"/>
        </w:rPr>
      </w:pPr>
      <w:r w:rsidRPr="006A26FC">
        <w:rPr>
          <w:rFonts w:ascii="Arial" w:hAnsi="Arial" w:cs="Arial" w:hint="eastAsia"/>
          <w:b/>
          <w:snapToGrid w:val="0"/>
          <w:kern w:val="0"/>
          <w:sz w:val="24"/>
        </w:rPr>
        <w:t>其他专业人员介绍</w:t>
      </w:r>
    </w:p>
    <w:p w:rsidR="00CA3E47" w:rsidRPr="0044135F" w:rsidRDefault="006A26FC">
      <w:pPr>
        <w:pStyle w:val="a0"/>
        <w:snapToGrid w:val="0"/>
        <w:jc w:val="center"/>
        <w:rPr>
          <w:snapToGrid w:val="0"/>
          <w:kern w:val="0"/>
          <w:lang w:val="en-US"/>
        </w:rPr>
      </w:pPr>
      <w:r w:rsidRPr="006A26FC">
        <w:rPr>
          <w:rFonts w:hint="eastAsia"/>
          <w:snapToGrid w:val="0"/>
          <w:kern w:val="0"/>
          <w:lang w:val="en-US"/>
        </w:rPr>
        <w:t>(格式供参考)</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327"/>
        <w:gridCol w:w="1328"/>
        <w:gridCol w:w="1329"/>
        <w:gridCol w:w="1329"/>
        <w:gridCol w:w="1328"/>
        <w:gridCol w:w="1329"/>
      </w:tblGrid>
      <w:tr w:rsidR="00CA3E47" w:rsidRPr="0044135F">
        <w:trPr>
          <w:trHeight w:val="454"/>
        </w:trPr>
        <w:tc>
          <w:tcPr>
            <w:tcW w:w="1328"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序号</w:t>
            </w:r>
          </w:p>
        </w:tc>
        <w:tc>
          <w:tcPr>
            <w:tcW w:w="1327"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姓名</w:t>
            </w:r>
          </w:p>
        </w:tc>
        <w:tc>
          <w:tcPr>
            <w:tcW w:w="1328"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性别</w:t>
            </w:r>
          </w:p>
        </w:tc>
        <w:tc>
          <w:tcPr>
            <w:tcW w:w="132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年龄</w:t>
            </w:r>
          </w:p>
        </w:tc>
        <w:tc>
          <w:tcPr>
            <w:tcW w:w="132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职称</w:t>
            </w:r>
          </w:p>
        </w:tc>
        <w:tc>
          <w:tcPr>
            <w:tcW w:w="1328"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专业</w:t>
            </w:r>
          </w:p>
        </w:tc>
        <w:tc>
          <w:tcPr>
            <w:tcW w:w="1329" w:type="dxa"/>
            <w:vAlign w:val="center"/>
          </w:tcPr>
          <w:p w:rsidR="00CA3E47" w:rsidRPr="0044135F" w:rsidRDefault="006A26FC">
            <w:pPr>
              <w:snapToGrid w:val="0"/>
              <w:spacing w:line="300" w:lineRule="auto"/>
              <w:jc w:val="center"/>
              <w:rPr>
                <w:rFonts w:ascii="Arial" w:hAnsi="Arial" w:cs="Arial"/>
                <w:snapToGrid w:val="0"/>
                <w:kern w:val="0"/>
                <w:szCs w:val="21"/>
              </w:rPr>
            </w:pPr>
            <w:r w:rsidRPr="006A26FC">
              <w:rPr>
                <w:rFonts w:ascii="Arial" w:hAnsi="Arial" w:cs="Arial" w:hint="eastAsia"/>
                <w:snapToGrid w:val="0"/>
                <w:kern w:val="0"/>
                <w:szCs w:val="21"/>
              </w:rPr>
              <w:t>从业年限</w:t>
            </w:r>
          </w:p>
        </w:tc>
      </w:tr>
      <w:tr w:rsidR="00CA3E47" w:rsidRPr="0044135F">
        <w:trPr>
          <w:trHeight w:val="454"/>
        </w:trPr>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7"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7"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7"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r>
      <w:tr w:rsidR="00CA3E47" w:rsidRPr="0044135F">
        <w:trPr>
          <w:trHeight w:val="454"/>
        </w:trPr>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7"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8" w:type="dxa"/>
            <w:vAlign w:val="center"/>
          </w:tcPr>
          <w:p w:rsidR="00CA3E47" w:rsidRPr="0044135F" w:rsidRDefault="00CA3E47">
            <w:pPr>
              <w:snapToGrid w:val="0"/>
              <w:spacing w:line="300" w:lineRule="auto"/>
              <w:jc w:val="center"/>
              <w:rPr>
                <w:rFonts w:ascii="Arial" w:hAnsi="Arial" w:cs="Arial"/>
                <w:snapToGrid w:val="0"/>
                <w:kern w:val="0"/>
                <w:szCs w:val="21"/>
              </w:rPr>
            </w:pPr>
          </w:p>
        </w:tc>
        <w:tc>
          <w:tcPr>
            <w:tcW w:w="1329" w:type="dxa"/>
            <w:vAlign w:val="center"/>
          </w:tcPr>
          <w:p w:rsidR="00CA3E47" w:rsidRPr="0044135F" w:rsidRDefault="00CA3E47">
            <w:pPr>
              <w:snapToGrid w:val="0"/>
              <w:spacing w:line="300" w:lineRule="auto"/>
              <w:jc w:val="center"/>
              <w:rPr>
                <w:rFonts w:ascii="Arial" w:hAnsi="Arial" w:cs="Arial"/>
                <w:snapToGrid w:val="0"/>
                <w:kern w:val="0"/>
                <w:szCs w:val="21"/>
              </w:rPr>
            </w:pPr>
          </w:p>
        </w:tc>
      </w:tr>
      <w:bookmarkEnd w:id="90"/>
    </w:tbl>
    <w:p w:rsidR="00CA3E47" w:rsidRPr="0044135F" w:rsidRDefault="00CA3E47">
      <w:pPr>
        <w:adjustRightInd w:val="0"/>
        <w:snapToGrid w:val="0"/>
        <w:spacing w:line="300" w:lineRule="auto"/>
        <w:rPr>
          <w:rFonts w:ascii="Arial" w:hAnsi="Arial" w:cs="Arial"/>
          <w:snapToGrid w:val="0"/>
          <w:kern w:val="0"/>
        </w:rPr>
      </w:pPr>
    </w:p>
    <w:p w:rsidR="00CA3E47" w:rsidRPr="0044135F" w:rsidRDefault="006A26FC">
      <w:pPr>
        <w:pStyle w:val="a0"/>
        <w:rPr>
          <w:snapToGrid w:val="0"/>
          <w:kern w:val="0"/>
        </w:rPr>
      </w:pPr>
      <w:r w:rsidRPr="006A26FC">
        <w:rPr>
          <w:snapToGrid w:val="0"/>
          <w:kern w:val="0"/>
        </w:rPr>
        <w:br w:type="page"/>
      </w:r>
    </w:p>
    <w:p w:rsidR="00CA3E47" w:rsidRPr="0044135F" w:rsidRDefault="00CA3E47">
      <w:pPr>
        <w:snapToGrid w:val="0"/>
        <w:spacing w:line="360" w:lineRule="auto"/>
        <w:ind w:firstLineChars="200" w:firstLine="420"/>
        <w:rPr>
          <w:rFonts w:ascii="宋体" w:hAnsi="宋体"/>
          <w:snapToGrid w:val="0"/>
          <w:kern w:val="0"/>
          <w:szCs w:val="21"/>
        </w:rPr>
      </w:pPr>
    </w:p>
    <w:p w:rsidR="00CA3E47" w:rsidRPr="0044135F" w:rsidRDefault="006A26FC">
      <w:pPr>
        <w:pStyle w:val="3"/>
        <w:snapToGrid w:val="0"/>
        <w:spacing w:line="360" w:lineRule="auto"/>
        <w:ind w:firstLine="562"/>
        <w:jc w:val="center"/>
        <w:rPr>
          <w:rFonts w:cs="Arial"/>
          <w:snapToGrid w:val="0"/>
          <w:kern w:val="0"/>
          <w:sz w:val="28"/>
          <w:szCs w:val="28"/>
        </w:rPr>
      </w:pPr>
      <w:r w:rsidRPr="006A26FC">
        <w:rPr>
          <w:rFonts w:cs="Arial" w:hint="eastAsia"/>
          <w:snapToGrid w:val="0"/>
          <w:kern w:val="0"/>
          <w:sz w:val="28"/>
          <w:szCs w:val="28"/>
        </w:rPr>
        <w:t>政府采购支持中小企业信用融资相关事项通知</w:t>
      </w:r>
    </w:p>
    <w:p w:rsidR="00CA3E47" w:rsidRPr="0044135F" w:rsidRDefault="00CA3E47">
      <w:pPr>
        <w:snapToGrid w:val="0"/>
        <w:spacing w:line="360" w:lineRule="auto"/>
        <w:ind w:firstLineChars="200" w:firstLine="420"/>
        <w:rPr>
          <w:rFonts w:ascii="宋体" w:hAnsi="宋体"/>
          <w:snapToGrid w:val="0"/>
          <w:kern w:val="0"/>
          <w:szCs w:val="21"/>
        </w:rPr>
      </w:pP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hint="eastAsia"/>
          <w:snapToGrid w:val="0"/>
          <w:kern w:val="0"/>
          <w:szCs w:val="21"/>
        </w:rPr>
        <w:t>为支持和促进中小企业发展，进一步发挥政府采购政策功能，杭州市财政局与省银保监局、市金融办、市经信局共同出台了《杭州市政府采购支持中小企业信用融资管理办法》，现将相关事项通知如下：</w:t>
      </w:r>
    </w:p>
    <w:p w:rsidR="00CA3E47" w:rsidRPr="0044135F" w:rsidRDefault="006A26FC">
      <w:pPr>
        <w:snapToGrid w:val="0"/>
        <w:spacing w:line="360" w:lineRule="auto"/>
        <w:ind w:firstLineChars="200" w:firstLine="422"/>
        <w:rPr>
          <w:rFonts w:ascii="宋体" w:hAnsi="宋体"/>
          <w:b/>
          <w:snapToGrid w:val="0"/>
          <w:kern w:val="0"/>
          <w:szCs w:val="21"/>
        </w:rPr>
      </w:pPr>
      <w:r w:rsidRPr="006A26FC">
        <w:rPr>
          <w:rFonts w:ascii="宋体" w:hAnsi="宋体" w:hint="eastAsia"/>
          <w:b/>
          <w:snapToGrid w:val="0"/>
          <w:kern w:val="0"/>
          <w:szCs w:val="21"/>
        </w:rPr>
        <w:t>一、适用对象</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hint="eastAsia"/>
          <w:snapToGrid w:val="0"/>
          <w:kern w:val="0"/>
          <w:szCs w:val="21"/>
        </w:rPr>
        <w:t>在浙江政府采购网注册入库，并取得杭州市政府采购合同的杭州市内中小企业供应商。</w:t>
      </w:r>
    </w:p>
    <w:p w:rsidR="00CA3E47" w:rsidRPr="0044135F" w:rsidRDefault="006A26FC">
      <w:pPr>
        <w:snapToGrid w:val="0"/>
        <w:spacing w:line="360" w:lineRule="auto"/>
        <w:ind w:firstLineChars="200" w:firstLine="422"/>
        <w:rPr>
          <w:rFonts w:ascii="宋体" w:hAnsi="宋体"/>
          <w:b/>
          <w:snapToGrid w:val="0"/>
          <w:kern w:val="0"/>
          <w:szCs w:val="21"/>
        </w:rPr>
      </w:pPr>
      <w:r w:rsidRPr="006A26FC">
        <w:rPr>
          <w:rFonts w:ascii="宋体" w:hAnsi="宋体" w:hint="eastAsia"/>
          <w:b/>
          <w:snapToGrid w:val="0"/>
          <w:kern w:val="0"/>
          <w:szCs w:val="21"/>
        </w:rPr>
        <w:t>二、相关信息获取方式</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hint="eastAsia"/>
          <w:snapToGrid w:val="0"/>
          <w:kern w:val="0"/>
          <w:szCs w:val="21"/>
        </w:rPr>
        <w:t>请登陆杭州市政府采购网“中小企业信用融资”模块，查看信用融资政策文件及各相关银行服务方案。</w:t>
      </w:r>
    </w:p>
    <w:p w:rsidR="00CA3E47" w:rsidRPr="0044135F" w:rsidRDefault="006A26FC">
      <w:pPr>
        <w:snapToGrid w:val="0"/>
        <w:spacing w:line="360" w:lineRule="auto"/>
        <w:ind w:firstLineChars="200" w:firstLine="422"/>
        <w:rPr>
          <w:rFonts w:ascii="宋体" w:hAnsi="宋体"/>
          <w:b/>
          <w:snapToGrid w:val="0"/>
          <w:kern w:val="0"/>
          <w:szCs w:val="21"/>
        </w:rPr>
      </w:pPr>
      <w:r w:rsidRPr="006A26FC">
        <w:rPr>
          <w:rFonts w:ascii="宋体" w:hAnsi="宋体" w:hint="eastAsia"/>
          <w:b/>
          <w:snapToGrid w:val="0"/>
          <w:kern w:val="0"/>
          <w:szCs w:val="21"/>
        </w:rPr>
        <w:t>三、申请方式和步骤</w:t>
      </w:r>
    </w:p>
    <w:p w:rsidR="00CA3E47" w:rsidRPr="0044135F" w:rsidRDefault="006A26FC">
      <w:pPr>
        <w:snapToGrid w:val="0"/>
        <w:spacing w:line="360" w:lineRule="auto"/>
        <w:ind w:firstLineChars="200" w:firstLine="422"/>
        <w:rPr>
          <w:rFonts w:ascii="宋体" w:hAnsi="宋体"/>
          <w:b/>
          <w:bCs/>
          <w:snapToGrid w:val="0"/>
          <w:kern w:val="0"/>
          <w:szCs w:val="21"/>
        </w:rPr>
      </w:pPr>
      <w:r w:rsidRPr="006A26FC">
        <w:rPr>
          <w:rFonts w:ascii="宋体" w:hAnsi="宋体"/>
          <w:b/>
          <w:bCs/>
          <w:snapToGrid w:val="0"/>
          <w:kern w:val="0"/>
          <w:szCs w:val="21"/>
        </w:rPr>
        <w:t>3.1“云采贷”融资</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snapToGrid w:val="0"/>
          <w:kern w:val="0"/>
          <w:szCs w:val="21"/>
        </w:rPr>
        <w:t>1、供应商先与银行对接，办理融资前期手续；</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snapToGrid w:val="0"/>
          <w:kern w:val="0"/>
          <w:szCs w:val="21"/>
        </w:rPr>
        <w:t>2、供应商中标后，登陆“中小企业信用融资”模块测算授信额度，并向银行发出融资申请；</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snapToGrid w:val="0"/>
          <w:kern w:val="0"/>
          <w:szCs w:val="21"/>
        </w:rPr>
        <w:t>3、银行线上审批通过后，办理放贷手续。</w:t>
      </w:r>
    </w:p>
    <w:p w:rsidR="00CA3E47" w:rsidRPr="0044135F" w:rsidRDefault="006A26FC">
      <w:pPr>
        <w:snapToGrid w:val="0"/>
        <w:spacing w:line="360" w:lineRule="auto"/>
        <w:ind w:firstLineChars="200" w:firstLine="422"/>
        <w:rPr>
          <w:rFonts w:ascii="宋体" w:hAnsi="宋体"/>
          <w:b/>
          <w:bCs/>
          <w:snapToGrid w:val="0"/>
          <w:kern w:val="0"/>
          <w:szCs w:val="21"/>
        </w:rPr>
      </w:pPr>
      <w:r w:rsidRPr="006A26FC">
        <w:rPr>
          <w:rFonts w:ascii="宋体" w:hAnsi="宋体"/>
          <w:b/>
          <w:bCs/>
          <w:snapToGrid w:val="0"/>
          <w:kern w:val="0"/>
          <w:szCs w:val="21"/>
        </w:rPr>
        <w:t>3.2一般融资</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snapToGrid w:val="0"/>
          <w:kern w:val="0"/>
          <w:szCs w:val="21"/>
        </w:rPr>
        <w:t>1、供应商先与银行对接，办理融资前期手续；</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snapToGrid w:val="0"/>
          <w:kern w:val="0"/>
          <w:szCs w:val="21"/>
        </w:rPr>
        <w:t>2、供应商中标后，登陆杭州市政府采购网“中小企业信用融资”模块，向相关合作银行发出融资申请；</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snapToGrid w:val="0"/>
          <w:kern w:val="0"/>
          <w:szCs w:val="21"/>
        </w:rPr>
        <w:t>3、银行在“中小企业信用融资”模块受理申请；</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snapToGrid w:val="0"/>
          <w:kern w:val="0"/>
          <w:szCs w:val="21"/>
        </w:rPr>
        <w:t>4、银行、供应商线下办理审批、放贷事宜。</w:t>
      </w:r>
    </w:p>
    <w:p w:rsidR="00CA3E47" w:rsidRPr="0044135F" w:rsidRDefault="006A26FC">
      <w:pPr>
        <w:snapToGrid w:val="0"/>
        <w:spacing w:line="360" w:lineRule="auto"/>
        <w:ind w:firstLineChars="200" w:firstLine="422"/>
        <w:rPr>
          <w:rFonts w:ascii="宋体" w:hAnsi="宋体"/>
          <w:b/>
          <w:snapToGrid w:val="0"/>
          <w:kern w:val="0"/>
          <w:szCs w:val="21"/>
        </w:rPr>
      </w:pPr>
      <w:r w:rsidRPr="006A26FC">
        <w:rPr>
          <w:rFonts w:ascii="宋体" w:hAnsi="宋体" w:hint="eastAsia"/>
          <w:b/>
          <w:snapToGrid w:val="0"/>
          <w:kern w:val="0"/>
          <w:szCs w:val="21"/>
        </w:rPr>
        <w:t>四、注意事项</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snapToGrid w:val="0"/>
          <w:kern w:val="0"/>
          <w:szCs w:val="21"/>
        </w:rPr>
        <w:t>1、供应商需确保政府采购合同的收款银行与融资银行一致。</w:t>
      </w:r>
    </w:p>
    <w:p w:rsidR="00CA3E47" w:rsidRPr="0044135F" w:rsidRDefault="006A26FC">
      <w:pPr>
        <w:snapToGrid w:val="0"/>
        <w:spacing w:line="360" w:lineRule="auto"/>
        <w:ind w:firstLineChars="200" w:firstLine="420"/>
        <w:rPr>
          <w:rFonts w:ascii="宋体" w:hAnsi="宋体"/>
          <w:snapToGrid w:val="0"/>
          <w:kern w:val="0"/>
          <w:szCs w:val="21"/>
        </w:rPr>
      </w:pPr>
      <w:r w:rsidRPr="006A26FC">
        <w:rPr>
          <w:rFonts w:ascii="宋体" w:hAnsi="宋体"/>
          <w:snapToGrid w:val="0"/>
          <w:kern w:val="0"/>
          <w:szCs w:val="21"/>
        </w:rPr>
        <w:t>2、请各采购单位积极支持和配合政府采购信用融资工作，在合同备案环节仔细核对收款银行、账号信息等内容，一旦录入将无法修改。</w:t>
      </w:r>
    </w:p>
    <w:p w:rsidR="00CA3E47" w:rsidRPr="0044135F" w:rsidRDefault="006A26FC">
      <w:pPr>
        <w:pStyle w:val="a9"/>
        <w:adjustRightInd w:val="0"/>
        <w:snapToGrid w:val="0"/>
        <w:spacing w:line="360" w:lineRule="auto"/>
        <w:ind w:firstLineChars="200" w:firstLine="420"/>
        <w:rPr>
          <w:rFonts w:hAnsi="宋体"/>
          <w:snapToGrid w:val="0"/>
          <w:kern w:val="0"/>
          <w:szCs w:val="21"/>
        </w:rPr>
      </w:pPr>
      <w:r w:rsidRPr="006A26FC">
        <w:rPr>
          <w:rFonts w:hAnsi="宋体"/>
          <w:snapToGrid w:val="0"/>
          <w:kern w:val="0"/>
          <w:szCs w:val="21"/>
        </w:rPr>
        <w:t>3、技术服务热线：87210880；如有业务问题可与各合作银行联系。</w:t>
      </w:r>
    </w:p>
    <w:p w:rsidR="00CA3E47" w:rsidRPr="0044135F" w:rsidRDefault="00CA3E47">
      <w:pPr>
        <w:adjustRightInd w:val="0"/>
        <w:snapToGrid w:val="0"/>
        <w:spacing w:line="360" w:lineRule="auto"/>
        <w:rPr>
          <w:rFonts w:ascii="Arial" w:hAnsi="Arial" w:cs="Arial"/>
          <w:snapToGrid w:val="0"/>
          <w:kern w:val="0"/>
        </w:rPr>
      </w:pPr>
    </w:p>
    <w:sectPr w:rsidR="00CA3E47" w:rsidRPr="0044135F" w:rsidSect="00F221E9">
      <w:pgSz w:w="11906" w:h="16838"/>
      <w:pgMar w:top="1418" w:right="1418" w:bottom="1418" w:left="1418" w:header="851" w:footer="851"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5E" w:rsidRDefault="0018025E">
      <w:r>
        <w:separator/>
      </w:r>
    </w:p>
  </w:endnote>
  <w:endnote w:type="continuationSeparator" w:id="0">
    <w:p w:rsidR="0018025E" w:rsidRDefault="00180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roman"/>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MS UI Gothic">
    <w:panose1 w:val="020B0600070205080204"/>
    <w:charset w:val="80"/>
    <w:family w:val="swiss"/>
    <w:pitch w:val="variable"/>
    <w:sig w:usb0="E00002FF" w:usb1="6AC7FDFB" w:usb2="00000012" w:usb3="00000000" w:csb0="0002009F" w:csb1="00000000"/>
  </w:font>
  <w:font w:name="楷体_GB2312">
    <w:altName w:val="楷体"/>
    <w:charset w:val="86"/>
    <w:family w:val="modern"/>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E6" w:rsidRDefault="006A26FC">
    <w:pPr>
      <w:pStyle w:val="ac"/>
      <w:framePr w:wrap="around" w:vAnchor="text" w:hAnchor="margin" w:xAlign="right" w:y="1"/>
      <w:rPr>
        <w:rStyle w:val="af6"/>
      </w:rPr>
    </w:pPr>
    <w:r>
      <w:fldChar w:fldCharType="begin"/>
    </w:r>
    <w:r w:rsidR="009541E6">
      <w:rPr>
        <w:rStyle w:val="af6"/>
      </w:rPr>
      <w:instrText xml:space="preserve">PAGE  </w:instrText>
    </w:r>
    <w:r>
      <w:fldChar w:fldCharType="end"/>
    </w:r>
  </w:p>
  <w:p w:rsidR="009541E6" w:rsidRDefault="009541E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E6" w:rsidRDefault="009541E6">
    <w:pPr>
      <w:pStyle w:val="ac"/>
      <w:pBdr>
        <w:top w:val="single" w:sz="4" w:space="1" w:color="auto"/>
      </w:pBdr>
      <w:jc w:val="center"/>
    </w:pPr>
    <w:r>
      <w:rPr>
        <w:rFonts w:hint="eastAsia"/>
      </w:rPr>
      <w:t>第</w:t>
    </w:r>
    <w:r w:rsidR="006A26FC" w:rsidRPr="006A26FC">
      <w:fldChar w:fldCharType="begin"/>
    </w:r>
    <w:r>
      <w:instrText xml:space="preserve"> PAGE   \* MERGEFORMAT </w:instrText>
    </w:r>
    <w:r w:rsidR="006A26FC" w:rsidRPr="006A26FC">
      <w:fldChar w:fldCharType="separate"/>
    </w:r>
    <w:r w:rsidR="00CE0789">
      <w:rPr>
        <w:noProof/>
      </w:rPr>
      <w:t>23</w:t>
    </w:r>
    <w:r w:rsidR="006A26FC">
      <w:rPr>
        <w:lang w:val="zh-CN"/>
      </w:rPr>
      <w:fldChar w:fldCharType="end"/>
    </w:r>
    <w:r>
      <w:rPr>
        <w:rFonts w:hint="eastAsia"/>
      </w:rPr>
      <w:t>页，共</w:t>
    </w:r>
    <w:r>
      <w:rPr>
        <w:rFonts w:hint="eastAsia"/>
      </w:rPr>
      <w:t>77</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5E" w:rsidRDefault="0018025E">
      <w:r>
        <w:separator/>
      </w:r>
    </w:p>
  </w:footnote>
  <w:footnote w:type="continuationSeparator" w:id="0">
    <w:p w:rsidR="0018025E" w:rsidRDefault="00180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E6" w:rsidRDefault="009541E6">
    <w:pPr>
      <w:pStyle w:val="af1"/>
      <w:pBdr>
        <w:bottom w:val="single" w:sz="4" w:space="1" w:color="auto"/>
      </w:pBdr>
      <w:rPr>
        <w:rFonts w:ascii="宋体" w:hAnsi="宋体"/>
        <w:b w:val="0"/>
        <w:iCs/>
        <w:sz w:val="18"/>
        <w:szCs w:val="18"/>
      </w:rPr>
    </w:pPr>
    <w:r>
      <w:rPr>
        <w:rFonts w:ascii="宋体" w:hAnsi="宋体" w:hint="eastAsia"/>
        <w:b w:val="0"/>
        <w:iCs/>
        <w:sz w:val="18"/>
        <w:szCs w:val="18"/>
      </w:rPr>
      <w:t>杭州市拱墅区拱宸桥街道2021-2023年街巷清扫保洁项目采购文件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
      <w:suff w:val="nothing"/>
      <w:lvlText w:val="%1、"/>
      <w:lvlJc w:val="left"/>
      <w:rPr>
        <w:rFonts w:cs="Times New Roman"/>
      </w:rPr>
    </w:lvl>
  </w:abstractNum>
  <w:abstractNum w:abstractNumId="1">
    <w:nsid w:val="0000000B"/>
    <w:multiLevelType w:val="multilevel"/>
    <w:tmpl w:val="0000000B"/>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44C57FC6"/>
    <w:multiLevelType w:val="multilevel"/>
    <w:tmpl w:val="44C57FC6"/>
    <w:lvl w:ilvl="0">
      <w:start w:val="1"/>
      <w:numFmt w:val="decimal"/>
      <w:lvlText w:val="%1）"/>
      <w:lvlJc w:val="left"/>
      <w:pPr>
        <w:ind w:left="840" w:hanging="360"/>
      </w:pPr>
      <w:rPr>
        <w:rFonts w:hAnsi="Arial"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61B06FA7"/>
    <w:multiLevelType w:val="multilevel"/>
    <w:tmpl w:val="61B06FA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B335080"/>
    <w:multiLevelType w:val="multilevel"/>
    <w:tmpl w:val="6B335080"/>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aul">
    <w15:presenceInfo w15:providerId="WPS Office" w15:userId="35691474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6BF"/>
    <w:rsid w:val="0000097B"/>
    <w:rsid w:val="00000D7A"/>
    <w:rsid w:val="00002088"/>
    <w:rsid w:val="00002224"/>
    <w:rsid w:val="0000354D"/>
    <w:rsid w:val="000037FD"/>
    <w:rsid w:val="00005EE5"/>
    <w:rsid w:val="000071A9"/>
    <w:rsid w:val="00010AD3"/>
    <w:rsid w:val="00011E78"/>
    <w:rsid w:val="00012973"/>
    <w:rsid w:val="000130CB"/>
    <w:rsid w:val="000137EC"/>
    <w:rsid w:val="00013A3C"/>
    <w:rsid w:val="00014CDF"/>
    <w:rsid w:val="00015C6C"/>
    <w:rsid w:val="00015E21"/>
    <w:rsid w:val="000275D7"/>
    <w:rsid w:val="000277DB"/>
    <w:rsid w:val="00027910"/>
    <w:rsid w:val="0003154F"/>
    <w:rsid w:val="00031DF1"/>
    <w:rsid w:val="000328EA"/>
    <w:rsid w:val="00037248"/>
    <w:rsid w:val="000400B8"/>
    <w:rsid w:val="00040F66"/>
    <w:rsid w:val="000411FA"/>
    <w:rsid w:val="00043322"/>
    <w:rsid w:val="00044235"/>
    <w:rsid w:val="00046D53"/>
    <w:rsid w:val="000471A2"/>
    <w:rsid w:val="0005139D"/>
    <w:rsid w:val="000514F4"/>
    <w:rsid w:val="00053FEE"/>
    <w:rsid w:val="00056041"/>
    <w:rsid w:val="000561CB"/>
    <w:rsid w:val="00056242"/>
    <w:rsid w:val="00056350"/>
    <w:rsid w:val="00056734"/>
    <w:rsid w:val="000574AD"/>
    <w:rsid w:val="00057AA7"/>
    <w:rsid w:val="0006192E"/>
    <w:rsid w:val="00061C9E"/>
    <w:rsid w:val="00062AAF"/>
    <w:rsid w:val="00066519"/>
    <w:rsid w:val="000674D1"/>
    <w:rsid w:val="000742B1"/>
    <w:rsid w:val="000748C1"/>
    <w:rsid w:val="000749BD"/>
    <w:rsid w:val="000751F0"/>
    <w:rsid w:val="000766DF"/>
    <w:rsid w:val="00077DC3"/>
    <w:rsid w:val="00080E56"/>
    <w:rsid w:val="000812FA"/>
    <w:rsid w:val="000815BF"/>
    <w:rsid w:val="00081F4A"/>
    <w:rsid w:val="00082484"/>
    <w:rsid w:val="0008437E"/>
    <w:rsid w:val="000866CD"/>
    <w:rsid w:val="00087494"/>
    <w:rsid w:val="0009024E"/>
    <w:rsid w:val="00090FD2"/>
    <w:rsid w:val="00092B45"/>
    <w:rsid w:val="000944A5"/>
    <w:rsid w:val="00095599"/>
    <w:rsid w:val="00095BE7"/>
    <w:rsid w:val="000A0436"/>
    <w:rsid w:val="000A152A"/>
    <w:rsid w:val="000A298F"/>
    <w:rsid w:val="000A3272"/>
    <w:rsid w:val="000A4899"/>
    <w:rsid w:val="000A6F19"/>
    <w:rsid w:val="000A7C0B"/>
    <w:rsid w:val="000A7F4F"/>
    <w:rsid w:val="000B00BF"/>
    <w:rsid w:val="000B1EE8"/>
    <w:rsid w:val="000B3148"/>
    <w:rsid w:val="000B338A"/>
    <w:rsid w:val="000B3AB6"/>
    <w:rsid w:val="000B4E97"/>
    <w:rsid w:val="000B5D29"/>
    <w:rsid w:val="000C01EE"/>
    <w:rsid w:val="000C0C12"/>
    <w:rsid w:val="000C2E85"/>
    <w:rsid w:val="000C4025"/>
    <w:rsid w:val="000C6D47"/>
    <w:rsid w:val="000C77BC"/>
    <w:rsid w:val="000D00B0"/>
    <w:rsid w:val="000D0621"/>
    <w:rsid w:val="000D0FFD"/>
    <w:rsid w:val="000D2469"/>
    <w:rsid w:val="000D479A"/>
    <w:rsid w:val="000D4E92"/>
    <w:rsid w:val="000D6D23"/>
    <w:rsid w:val="000E1328"/>
    <w:rsid w:val="000E2078"/>
    <w:rsid w:val="000E2B96"/>
    <w:rsid w:val="000E6386"/>
    <w:rsid w:val="000E685E"/>
    <w:rsid w:val="000E72BD"/>
    <w:rsid w:val="000F426B"/>
    <w:rsid w:val="000F51FB"/>
    <w:rsid w:val="000F6A51"/>
    <w:rsid w:val="00102BF0"/>
    <w:rsid w:val="001039B8"/>
    <w:rsid w:val="001040CE"/>
    <w:rsid w:val="001040FC"/>
    <w:rsid w:val="00104967"/>
    <w:rsid w:val="00104ADC"/>
    <w:rsid w:val="00107820"/>
    <w:rsid w:val="00107A41"/>
    <w:rsid w:val="00107A9C"/>
    <w:rsid w:val="00111584"/>
    <w:rsid w:val="00111786"/>
    <w:rsid w:val="00113159"/>
    <w:rsid w:val="00113495"/>
    <w:rsid w:val="00113778"/>
    <w:rsid w:val="001139C6"/>
    <w:rsid w:val="00113CD0"/>
    <w:rsid w:val="001148B0"/>
    <w:rsid w:val="00116DED"/>
    <w:rsid w:val="001177B4"/>
    <w:rsid w:val="00122666"/>
    <w:rsid w:val="0012269A"/>
    <w:rsid w:val="00124983"/>
    <w:rsid w:val="0012539B"/>
    <w:rsid w:val="00125A17"/>
    <w:rsid w:val="00126322"/>
    <w:rsid w:val="0012642D"/>
    <w:rsid w:val="00127BE4"/>
    <w:rsid w:val="001306C0"/>
    <w:rsid w:val="00132505"/>
    <w:rsid w:val="00132DE4"/>
    <w:rsid w:val="00132FBB"/>
    <w:rsid w:val="001333AD"/>
    <w:rsid w:val="00135A23"/>
    <w:rsid w:val="00136FBF"/>
    <w:rsid w:val="00137D54"/>
    <w:rsid w:val="001412A9"/>
    <w:rsid w:val="00142E76"/>
    <w:rsid w:val="00144D4D"/>
    <w:rsid w:val="001452A5"/>
    <w:rsid w:val="001455A9"/>
    <w:rsid w:val="001455DE"/>
    <w:rsid w:val="00145D94"/>
    <w:rsid w:val="0014769F"/>
    <w:rsid w:val="001500FA"/>
    <w:rsid w:val="00151576"/>
    <w:rsid w:val="0015373A"/>
    <w:rsid w:val="00154451"/>
    <w:rsid w:val="00155C94"/>
    <w:rsid w:val="00156F79"/>
    <w:rsid w:val="001573F5"/>
    <w:rsid w:val="001607A3"/>
    <w:rsid w:val="001648B4"/>
    <w:rsid w:val="001649F7"/>
    <w:rsid w:val="00165012"/>
    <w:rsid w:val="0016525E"/>
    <w:rsid w:val="0016570D"/>
    <w:rsid w:val="00165A41"/>
    <w:rsid w:val="001661AF"/>
    <w:rsid w:val="001711DE"/>
    <w:rsid w:val="00172A27"/>
    <w:rsid w:val="001749C1"/>
    <w:rsid w:val="0018025E"/>
    <w:rsid w:val="00180261"/>
    <w:rsid w:val="001812AE"/>
    <w:rsid w:val="001813A9"/>
    <w:rsid w:val="001813E5"/>
    <w:rsid w:val="00182DD6"/>
    <w:rsid w:val="0018368A"/>
    <w:rsid w:val="001848A8"/>
    <w:rsid w:val="00185D4D"/>
    <w:rsid w:val="00186865"/>
    <w:rsid w:val="00187848"/>
    <w:rsid w:val="00190F2A"/>
    <w:rsid w:val="00191F6C"/>
    <w:rsid w:val="00192568"/>
    <w:rsid w:val="001932B3"/>
    <w:rsid w:val="00193731"/>
    <w:rsid w:val="001937C1"/>
    <w:rsid w:val="00194784"/>
    <w:rsid w:val="00195413"/>
    <w:rsid w:val="00196761"/>
    <w:rsid w:val="001A0A94"/>
    <w:rsid w:val="001A204B"/>
    <w:rsid w:val="001A250C"/>
    <w:rsid w:val="001A32C2"/>
    <w:rsid w:val="001A34B8"/>
    <w:rsid w:val="001A3AAC"/>
    <w:rsid w:val="001A712A"/>
    <w:rsid w:val="001B1ACB"/>
    <w:rsid w:val="001B2730"/>
    <w:rsid w:val="001B27D7"/>
    <w:rsid w:val="001B589D"/>
    <w:rsid w:val="001B7694"/>
    <w:rsid w:val="001C0112"/>
    <w:rsid w:val="001C3E72"/>
    <w:rsid w:val="001C5752"/>
    <w:rsid w:val="001C6705"/>
    <w:rsid w:val="001C6D0B"/>
    <w:rsid w:val="001D4A43"/>
    <w:rsid w:val="001D563C"/>
    <w:rsid w:val="001D625B"/>
    <w:rsid w:val="001E3951"/>
    <w:rsid w:val="001E3D9B"/>
    <w:rsid w:val="001E44B7"/>
    <w:rsid w:val="001E547B"/>
    <w:rsid w:val="001E6BF9"/>
    <w:rsid w:val="001E6C5B"/>
    <w:rsid w:val="001E7493"/>
    <w:rsid w:val="001F0473"/>
    <w:rsid w:val="001F3BF9"/>
    <w:rsid w:val="001F40A7"/>
    <w:rsid w:val="001F430E"/>
    <w:rsid w:val="001F48FB"/>
    <w:rsid w:val="001F5411"/>
    <w:rsid w:val="001F5AC2"/>
    <w:rsid w:val="001F6C24"/>
    <w:rsid w:val="001F7E5A"/>
    <w:rsid w:val="00200057"/>
    <w:rsid w:val="0020256A"/>
    <w:rsid w:val="00202DB0"/>
    <w:rsid w:val="002041D0"/>
    <w:rsid w:val="00205353"/>
    <w:rsid w:val="00206B2C"/>
    <w:rsid w:val="0021249A"/>
    <w:rsid w:val="002159F6"/>
    <w:rsid w:val="00215C77"/>
    <w:rsid w:val="00220C41"/>
    <w:rsid w:val="00221D95"/>
    <w:rsid w:val="002224AB"/>
    <w:rsid w:val="00222E6B"/>
    <w:rsid w:val="0022477C"/>
    <w:rsid w:val="0022690E"/>
    <w:rsid w:val="002278DD"/>
    <w:rsid w:val="002304EB"/>
    <w:rsid w:val="00230865"/>
    <w:rsid w:val="00231C38"/>
    <w:rsid w:val="002337CA"/>
    <w:rsid w:val="002353D9"/>
    <w:rsid w:val="00235D29"/>
    <w:rsid w:val="002363EA"/>
    <w:rsid w:val="00237C22"/>
    <w:rsid w:val="00237FEB"/>
    <w:rsid w:val="00242E77"/>
    <w:rsid w:val="00243335"/>
    <w:rsid w:val="00252239"/>
    <w:rsid w:val="00253889"/>
    <w:rsid w:val="00253AAC"/>
    <w:rsid w:val="002552C3"/>
    <w:rsid w:val="00257989"/>
    <w:rsid w:val="00262787"/>
    <w:rsid w:val="0026309C"/>
    <w:rsid w:val="00263168"/>
    <w:rsid w:val="002635CE"/>
    <w:rsid w:val="002648DA"/>
    <w:rsid w:val="00266506"/>
    <w:rsid w:val="002666E7"/>
    <w:rsid w:val="00267CE9"/>
    <w:rsid w:val="0027269C"/>
    <w:rsid w:val="0027282C"/>
    <w:rsid w:val="0027376E"/>
    <w:rsid w:val="002743A2"/>
    <w:rsid w:val="0027450E"/>
    <w:rsid w:val="00274BA2"/>
    <w:rsid w:val="00274EFB"/>
    <w:rsid w:val="002754A7"/>
    <w:rsid w:val="00276D43"/>
    <w:rsid w:val="00277847"/>
    <w:rsid w:val="0028143B"/>
    <w:rsid w:val="00281D9B"/>
    <w:rsid w:val="002824B3"/>
    <w:rsid w:val="00284174"/>
    <w:rsid w:val="00284823"/>
    <w:rsid w:val="002866FA"/>
    <w:rsid w:val="00291D87"/>
    <w:rsid w:val="00291F28"/>
    <w:rsid w:val="0029214C"/>
    <w:rsid w:val="00292545"/>
    <w:rsid w:val="0029320D"/>
    <w:rsid w:val="00293A96"/>
    <w:rsid w:val="0029619E"/>
    <w:rsid w:val="00296468"/>
    <w:rsid w:val="00296501"/>
    <w:rsid w:val="00296908"/>
    <w:rsid w:val="00297511"/>
    <w:rsid w:val="002979B4"/>
    <w:rsid w:val="002A0041"/>
    <w:rsid w:val="002A13C6"/>
    <w:rsid w:val="002A32CD"/>
    <w:rsid w:val="002A3CCB"/>
    <w:rsid w:val="002A78A1"/>
    <w:rsid w:val="002A7D6B"/>
    <w:rsid w:val="002B19A2"/>
    <w:rsid w:val="002B39CF"/>
    <w:rsid w:val="002B75CA"/>
    <w:rsid w:val="002B7D8B"/>
    <w:rsid w:val="002C0C55"/>
    <w:rsid w:val="002C2B8A"/>
    <w:rsid w:val="002C3838"/>
    <w:rsid w:val="002C4B91"/>
    <w:rsid w:val="002C53EB"/>
    <w:rsid w:val="002C55F4"/>
    <w:rsid w:val="002C77B1"/>
    <w:rsid w:val="002D02A2"/>
    <w:rsid w:val="002D101B"/>
    <w:rsid w:val="002D18A7"/>
    <w:rsid w:val="002D2047"/>
    <w:rsid w:val="002D273B"/>
    <w:rsid w:val="002D2A76"/>
    <w:rsid w:val="002D5C7B"/>
    <w:rsid w:val="002E127F"/>
    <w:rsid w:val="002E1659"/>
    <w:rsid w:val="002E1C2B"/>
    <w:rsid w:val="002E2C39"/>
    <w:rsid w:val="002E34C6"/>
    <w:rsid w:val="002E507B"/>
    <w:rsid w:val="002E5F32"/>
    <w:rsid w:val="002E62D5"/>
    <w:rsid w:val="002E74A3"/>
    <w:rsid w:val="002E7765"/>
    <w:rsid w:val="002F16EF"/>
    <w:rsid w:val="002F2087"/>
    <w:rsid w:val="002F35EE"/>
    <w:rsid w:val="002F5AA4"/>
    <w:rsid w:val="002F618D"/>
    <w:rsid w:val="002F6D09"/>
    <w:rsid w:val="002F7A05"/>
    <w:rsid w:val="00304304"/>
    <w:rsid w:val="00304F32"/>
    <w:rsid w:val="003050F0"/>
    <w:rsid w:val="00307696"/>
    <w:rsid w:val="00310127"/>
    <w:rsid w:val="003111CB"/>
    <w:rsid w:val="0031175F"/>
    <w:rsid w:val="00312FE1"/>
    <w:rsid w:val="00313DA7"/>
    <w:rsid w:val="003155BE"/>
    <w:rsid w:val="00315927"/>
    <w:rsid w:val="00315EB1"/>
    <w:rsid w:val="00315FB7"/>
    <w:rsid w:val="00316A0C"/>
    <w:rsid w:val="0032271D"/>
    <w:rsid w:val="003246DB"/>
    <w:rsid w:val="003249BB"/>
    <w:rsid w:val="00324D74"/>
    <w:rsid w:val="003256A2"/>
    <w:rsid w:val="00325A39"/>
    <w:rsid w:val="00325C92"/>
    <w:rsid w:val="003263D4"/>
    <w:rsid w:val="00330412"/>
    <w:rsid w:val="00331A1B"/>
    <w:rsid w:val="003326E0"/>
    <w:rsid w:val="003329D6"/>
    <w:rsid w:val="00337987"/>
    <w:rsid w:val="00340DF9"/>
    <w:rsid w:val="00341923"/>
    <w:rsid w:val="00343E1A"/>
    <w:rsid w:val="003450D2"/>
    <w:rsid w:val="0034688C"/>
    <w:rsid w:val="003478B4"/>
    <w:rsid w:val="00347E36"/>
    <w:rsid w:val="00351A35"/>
    <w:rsid w:val="00352913"/>
    <w:rsid w:val="00353B59"/>
    <w:rsid w:val="0035629F"/>
    <w:rsid w:val="00356DA0"/>
    <w:rsid w:val="003601C7"/>
    <w:rsid w:val="0036260B"/>
    <w:rsid w:val="00364DA2"/>
    <w:rsid w:val="0036652E"/>
    <w:rsid w:val="003666A1"/>
    <w:rsid w:val="00366CDF"/>
    <w:rsid w:val="0037109B"/>
    <w:rsid w:val="00371169"/>
    <w:rsid w:val="00371FD4"/>
    <w:rsid w:val="00374435"/>
    <w:rsid w:val="003745B5"/>
    <w:rsid w:val="00380738"/>
    <w:rsid w:val="00380836"/>
    <w:rsid w:val="0038154E"/>
    <w:rsid w:val="00382BFC"/>
    <w:rsid w:val="003833B8"/>
    <w:rsid w:val="0038364E"/>
    <w:rsid w:val="003837C9"/>
    <w:rsid w:val="00385572"/>
    <w:rsid w:val="003862A6"/>
    <w:rsid w:val="00387128"/>
    <w:rsid w:val="00391659"/>
    <w:rsid w:val="00391BB5"/>
    <w:rsid w:val="0039322E"/>
    <w:rsid w:val="003968C4"/>
    <w:rsid w:val="00397DC4"/>
    <w:rsid w:val="003A2712"/>
    <w:rsid w:val="003A3846"/>
    <w:rsid w:val="003A41BA"/>
    <w:rsid w:val="003A4912"/>
    <w:rsid w:val="003A4B91"/>
    <w:rsid w:val="003A63F1"/>
    <w:rsid w:val="003A67C8"/>
    <w:rsid w:val="003A7E40"/>
    <w:rsid w:val="003B16C2"/>
    <w:rsid w:val="003B1ABB"/>
    <w:rsid w:val="003B2A35"/>
    <w:rsid w:val="003B3853"/>
    <w:rsid w:val="003B3B85"/>
    <w:rsid w:val="003B505E"/>
    <w:rsid w:val="003B53A7"/>
    <w:rsid w:val="003B5675"/>
    <w:rsid w:val="003C02CC"/>
    <w:rsid w:val="003C2EB1"/>
    <w:rsid w:val="003C4345"/>
    <w:rsid w:val="003C4D5E"/>
    <w:rsid w:val="003C52B2"/>
    <w:rsid w:val="003C641E"/>
    <w:rsid w:val="003C6D68"/>
    <w:rsid w:val="003C7431"/>
    <w:rsid w:val="003D06FD"/>
    <w:rsid w:val="003D0B29"/>
    <w:rsid w:val="003D3EB6"/>
    <w:rsid w:val="003D4FB4"/>
    <w:rsid w:val="003D687A"/>
    <w:rsid w:val="003D73DC"/>
    <w:rsid w:val="003E2930"/>
    <w:rsid w:val="003E2F8C"/>
    <w:rsid w:val="003E571E"/>
    <w:rsid w:val="003E6994"/>
    <w:rsid w:val="003E6E76"/>
    <w:rsid w:val="003E755B"/>
    <w:rsid w:val="003E76D4"/>
    <w:rsid w:val="003E7C05"/>
    <w:rsid w:val="003F1552"/>
    <w:rsid w:val="003F1D0D"/>
    <w:rsid w:val="003F3BBC"/>
    <w:rsid w:val="003F3BEA"/>
    <w:rsid w:val="003F3C21"/>
    <w:rsid w:val="00400468"/>
    <w:rsid w:val="004005ED"/>
    <w:rsid w:val="00400E7A"/>
    <w:rsid w:val="0040244C"/>
    <w:rsid w:val="00402D51"/>
    <w:rsid w:val="00404E89"/>
    <w:rsid w:val="00405889"/>
    <w:rsid w:val="00407163"/>
    <w:rsid w:val="00407A17"/>
    <w:rsid w:val="004102EC"/>
    <w:rsid w:val="00410577"/>
    <w:rsid w:val="00411B0D"/>
    <w:rsid w:val="00413239"/>
    <w:rsid w:val="00413C31"/>
    <w:rsid w:val="00414E0B"/>
    <w:rsid w:val="0041515C"/>
    <w:rsid w:val="00415489"/>
    <w:rsid w:val="00416288"/>
    <w:rsid w:val="00416589"/>
    <w:rsid w:val="004176CE"/>
    <w:rsid w:val="004177FF"/>
    <w:rsid w:val="004216D7"/>
    <w:rsid w:val="0042289C"/>
    <w:rsid w:val="00422D66"/>
    <w:rsid w:val="00424DAC"/>
    <w:rsid w:val="00425680"/>
    <w:rsid w:val="00427AAB"/>
    <w:rsid w:val="00430EFE"/>
    <w:rsid w:val="0043274C"/>
    <w:rsid w:val="00432F48"/>
    <w:rsid w:val="004355FC"/>
    <w:rsid w:val="0043592A"/>
    <w:rsid w:val="00436337"/>
    <w:rsid w:val="004364C4"/>
    <w:rsid w:val="0043657A"/>
    <w:rsid w:val="004377A1"/>
    <w:rsid w:val="0044026B"/>
    <w:rsid w:val="0044135F"/>
    <w:rsid w:val="00441CE3"/>
    <w:rsid w:val="00442D40"/>
    <w:rsid w:val="00443735"/>
    <w:rsid w:val="00444F49"/>
    <w:rsid w:val="0044719B"/>
    <w:rsid w:val="004471FD"/>
    <w:rsid w:val="004500FD"/>
    <w:rsid w:val="00450E54"/>
    <w:rsid w:val="004522FF"/>
    <w:rsid w:val="00453966"/>
    <w:rsid w:val="00453C72"/>
    <w:rsid w:val="0045542F"/>
    <w:rsid w:val="00456942"/>
    <w:rsid w:val="00461FF4"/>
    <w:rsid w:val="004629E0"/>
    <w:rsid w:val="00462C03"/>
    <w:rsid w:val="00462D30"/>
    <w:rsid w:val="00463C9B"/>
    <w:rsid w:val="00464687"/>
    <w:rsid w:val="00467A31"/>
    <w:rsid w:val="00467C4A"/>
    <w:rsid w:val="00470454"/>
    <w:rsid w:val="004711E1"/>
    <w:rsid w:val="0047178F"/>
    <w:rsid w:val="004739C8"/>
    <w:rsid w:val="00473B28"/>
    <w:rsid w:val="00473F89"/>
    <w:rsid w:val="004757E2"/>
    <w:rsid w:val="0047591A"/>
    <w:rsid w:val="004762E7"/>
    <w:rsid w:val="0048018B"/>
    <w:rsid w:val="004804E3"/>
    <w:rsid w:val="00482D85"/>
    <w:rsid w:val="004877C1"/>
    <w:rsid w:val="004878DD"/>
    <w:rsid w:val="00490D9B"/>
    <w:rsid w:val="00493C4A"/>
    <w:rsid w:val="00495763"/>
    <w:rsid w:val="0049595A"/>
    <w:rsid w:val="0049777B"/>
    <w:rsid w:val="00497D22"/>
    <w:rsid w:val="00497F66"/>
    <w:rsid w:val="004A037F"/>
    <w:rsid w:val="004A24D5"/>
    <w:rsid w:val="004A3395"/>
    <w:rsid w:val="004A36D4"/>
    <w:rsid w:val="004A432E"/>
    <w:rsid w:val="004A57BE"/>
    <w:rsid w:val="004A6B66"/>
    <w:rsid w:val="004B0968"/>
    <w:rsid w:val="004B2897"/>
    <w:rsid w:val="004B3EAB"/>
    <w:rsid w:val="004B5DA0"/>
    <w:rsid w:val="004B7109"/>
    <w:rsid w:val="004B7836"/>
    <w:rsid w:val="004C0EB2"/>
    <w:rsid w:val="004C2130"/>
    <w:rsid w:val="004C31DD"/>
    <w:rsid w:val="004C4A8E"/>
    <w:rsid w:val="004C4D4C"/>
    <w:rsid w:val="004D0EEE"/>
    <w:rsid w:val="004D3FAB"/>
    <w:rsid w:val="004D4830"/>
    <w:rsid w:val="004D4EF0"/>
    <w:rsid w:val="004D66A2"/>
    <w:rsid w:val="004D6A45"/>
    <w:rsid w:val="004E0224"/>
    <w:rsid w:val="004E1450"/>
    <w:rsid w:val="004E29B9"/>
    <w:rsid w:val="004E2F49"/>
    <w:rsid w:val="004E341B"/>
    <w:rsid w:val="004E6CBB"/>
    <w:rsid w:val="004F4956"/>
    <w:rsid w:val="004F579B"/>
    <w:rsid w:val="004F60EE"/>
    <w:rsid w:val="004F6103"/>
    <w:rsid w:val="004F6357"/>
    <w:rsid w:val="004F6B61"/>
    <w:rsid w:val="004F7086"/>
    <w:rsid w:val="00500741"/>
    <w:rsid w:val="00500895"/>
    <w:rsid w:val="005013AB"/>
    <w:rsid w:val="00503582"/>
    <w:rsid w:val="00506243"/>
    <w:rsid w:val="00506608"/>
    <w:rsid w:val="00506EB6"/>
    <w:rsid w:val="00511984"/>
    <w:rsid w:val="0051394F"/>
    <w:rsid w:val="005143E3"/>
    <w:rsid w:val="00514BEE"/>
    <w:rsid w:val="00515035"/>
    <w:rsid w:val="0051624A"/>
    <w:rsid w:val="00516590"/>
    <w:rsid w:val="00517284"/>
    <w:rsid w:val="0052062A"/>
    <w:rsid w:val="00520E68"/>
    <w:rsid w:val="00521108"/>
    <w:rsid w:val="00523FB0"/>
    <w:rsid w:val="00525D2D"/>
    <w:rsid w:val="00526FB2"/>
    <w:rsid w:val="005277B5"/>
    <w:rsid w:val="00530394"/>
    <w:rsid w:val="0053111A"/>
    <w:rsid w:val="0053267F"/>
    <w:rsid w:val="005326A2"/>
    <w:rsid w:val="0053337F"/>
    <w:rsid w:val="0053338F"/>
    <w:rsid w:val="005336EF"/>
    <w:rsid w:val="00533B1F"/>
    <w:rsid w:val="00534C19"/>
    <w:rsid w:val="00535482"/>
    <w:rsid w:val="0053601F"/>
    <w:rsid w:val="005369D6"/>
    <w:rsid w:val="005375E8"/>
    <w:rsid w:val="005404EF"/>
    <w:rsid w:val="00540957"/>
    <w:rsid w:val="00540D84"/>
    <w:rsid w:val="00541F0E"/>
    <w:rsid w:val="005438B2"/>
    <w:rsid w:val="005478B0"/>
    <w:rsid w:val="00547C13"/>
    <w:rsid w:val="0055072F"/>
    <w:rsid w:val="0055135C"/>
    <w:rsid w:val="00551598"/>
    <w:rsid w:val="00551E1B"/>
    <w:rsid w:val="00555F87"/>
    <w:rsid w:val="00556A1E"/>
    <w:rsid w:val="0055703C"/>
    <w:rsid w:val="00560855"/>
    <w:rsid w:val="005616FF"/>
    <w:rsid w:val="00563462"/>
    <w:rsid w:val="00563A18"/>
    <w:rsid w:val="00563FB5"/>
    <w:rsid w:val="00565BBA"/>
    <w:rsid w:val="00565ECA"/>
    <w:rsid w:val="00566818"/>
    <w:rsid w:val="00566F07"/>
    <w:rsid w:val="00567134"/>
    <w:rsid w:val="0056753C"/>
    <w:rsid w:val="00567FC2"/>
    <w:rsid w:val="005720F0"/>
    <w:rsid w:val="00572643"/>
    <w:rsid w:val="00572740"/>
    <w:rsid w:val="00572E49"/>
    <w:rsid w:val="0057459D"/>
    <w:rsid w:val="00574D4D"/>
    <w:rsid w:val="0057607C"/>
    <w:rsid w:val="00577F33"/>
    <w:rsid w:val="00580341"/>
    <w:rsid w:val="005821CD"/>
    <w:rsid w:val="00584BF1"/>
    <w:rsid w:val="00584C57"/>
    <w:rsid w:val="00586EAE"/>
    <w:rsid w:val="00587974"/>
    <w:rsid w:val="00590949"/>
    <w:rsid w:val="00590ABA"/>
    <w:rsid w:val="00591168"/>
    <w:rsid w:val="0059140C"/>
    <w:rsid w:val="0059378C"/>
    <w:rsid w:val="00594A18"/>
    <w:rsid w:val="00594C92"/>
    <w:rsid w:val="005975BF"/>
    <w:rsid w:val="005977CD"/>
    <w:rsid w:val="005A3334"/>
    <w:rsid w:val="005A5E25"/>
    <w:rsid w:val="005A670B"/>
    <w:rsid w:val="005A6949"/>
    <w:rsid w:val="005A6EED"/>
    <w:rsid w:val="005A7630"/>
    <w:rsid w:val="005B45BE"/>
    <w:rsid w:val="005B72C1"/>
    <w:rsid w:val="005C07DF"/>
    <w:rsid w:val="005C097F"/>
    <w:rsid w:val="005C1523"/>
    <w:rsid w:val="005C5175"/>
    <w:rsid w:val="005C6719"/>
    <w:rsid w:val="005C79ED"/>
    <w:rsid w:val="005D223D"/>
    <w:rsid w:val="005D4762"/>
    <w:rsid w:val="005D4D86"/>
    <w:rsid w:val="005D5519"/>
    <w:rsid w:val="005D5EB7"/>
    <w:rsid w:val="005D6A02"/>
    <w:rsid w:val="005D74B0"/>
    <w:rsid w:val="005D780B"/>
    <w:rsid w:val="005E0754"/>
    <w:rsid w:val="005E1055"/>
    <w:rsid w:val="005E32D0"/>
    <w:rsid w:val="005E48E5"/>
    <w:rsid w:val="005E520F"/>
    <w:rsid w:val="005E55C3"/>
    <w:rsid w:val="005E594D"/>
    <w:rsid w:val="005E5ED9"/>
    <w:rsid w:val="005E7ACF"/>
    <w:rsid w:val="005F04B7"/>
    <w:rsid w:val="005F0975"/>
    <w:rsid w:val="005F312D"/>
    <w:rsid w:val="005F36EB"/>
    <w:rsid w:val="005F3A54"/>
    <w:rsid w:val="005F4D34"/>
    <w:rsid w:val="0060003B"/>
    <w:rsid w:val="0060154D"/>
    <w:rsid w:val="006016B6"/>
    <w:rsid w:val="00601A8D"/>
    <w:rsid w:val="00602233"/>
    <w:rsid w:val="00602390"/>
    <w:rsid w:val="006045E1"/>
    <w:rsid w:val="0060600A"/>
    <w:rsid w:val="00607A28"/>
    <w:rsid w:val="00607E33"/>
    <w:rsid w:val="0061151E"/>
    <w:rsid w:val="00614810"/>
    <w:rsid w:val="00623B21"/>
    <w:rsid w:val="006240B5"/>
    <w:rsid w:val="00624948"/>
    <w:rsid w:val="006254D9"/>
    <w:rsid w:val="006276F0"/>
    <w:rsid w:val="006311D9"/>
    <w:rsid w:val="00631B72"/>
    <w:rsid w:val="00636CB4"/>
    <w:rsid w:val="006424C0"/>
    <w:rsid w:val="006426B5"/>
    <w:rsid w:val="006428FB"/>
    <w:rsid w:val="00642E1C"/>
    <w:rsid w:val="00644B98"/>
    <w:rsid w:val="006468D4"/>
    <w:rsid w:val="006478A7"/>
    <w:rsid w:val="00651C0B"/>
    <w:rsid w:val="006530D9"/>
    <w:rsid w:val="00653ECF"/>
    <w:rsid w:val="00656ED0"/>
    <w:rsid w:val="00657F4E"/>
    <w:rsid w:val="0066159C"/>
    <w:rsid w:val="006619F3"/>
    <w:rsid w:val="00664F26"/>
    <w:rsid w:val="0066506F"/>
    <w:rsid w:val="00665763"/>
    <w:rsid w:val="00666ADE"/>
    <w:rsid w:val="00667C27"/>
    <w:rsid w:val="00671F28"/>
    <w:rsid w:val="0067340D"/>
    <w:rsid w:val="00673936"/>
    <w:rsid w:val="00674603"/>
    <w:rsid w:val="00677D28"/>
    <w:rsid w:val="00680977"/>
    <w:rsid w:val="00680E34"/>
    <w:rsid w:val="0068122E"/>
    <w:rsid w:val="00681C20"/>
    <w:rsid w:val="00683D74"/>
    <w:rsid w:val="0068503D"/>
    <w:rsid w:val="006862D2"/>
    <w:rsid w:val="00687F1F"/>
    <w:rsid w:val="006919E9"/>
    <w:rsid w:val="0069296D"/>
    <w:rsid w:val="0069395F"/>
    <w:rsid w:val="00694043"/>
    <w:rsid w:val="00695BDC"/>
    <w:rsid w:val="00697C12"/>
    <w:rsid w:val="00697CBD"/>
    <w:rsid w:val="006A1175"/>
    <w:rsid w:val="006A1ACD"/>
    <w:rsid w:val="006A2059"/>
    <w:rsid w:val="006A26FC"/>
    <w:rsid w:val="006A3D73"/>
    <w:rsid w:val="006A4CBE"/>
    <w:rsid w:val="006A75FC"/>
    <w:rsid w:val="006B6D1A"/>
    <w:rsid w:val="006B7DAA"/>
    <w:rsid w:val="006C127A"/>
    <w:rsid w:val="006C1D17"/>
    <w:rsid w:val="006C220D"/>
    <w:rsid w:val="006C32DE"/>
    <w:rsid w:val="006C7816"/>
    <w:rsid w:val="006D3058"/>
    <w:rsid w:val="006D3D49"/>
    <w:rsid w:val="006D4EEC"/>
    <w:rsid w:val="006D51DF"/>
    <w:rsid w:val="006D6E43"/>
    <w:rsid w:val="006D725D"/>
    <w:rsid w:val="006D7AE1"/>
    <w:rsid w:val="006D7F7A"/>
    <w:rsid w:val="006E33CD"/>
    <w:rsid w:val="006F1E85"/>
    <w:rsid w:val="006F31F1"/>
    <w:rsid w:val="006F5D5C"/>
    <w:rsid w:val="006F5E5E"/>
    <w:rsid w:val="006F6788"/>
    <w:rsid w:val="006F68A4"/>
    <w:rsid w:val="007001E2"/>
    <w:rsid w:val="00700B2E"/>
    <w:rsid w:val="00701D25"/>
    <w:rsid w:val="0070242A"/>
    <w:rsid w:val="00702CBF"/>
    <w:rsid w:val="007030DA"/>
    <w:rsid w:val="007030F3"/>
    <w:rsid w:val="00704EA5"/>
    <w:rsid w:val="00704EBA"/>
    <w:rsid w:val="007108D8"/>
    <w:rsid w:val="00711610"/>
    <w:rsid w:val="00711BC9"/>
    <w:rsid w:val="0071320B"/>
    <w:rsid w:val="007138A3"/>
    <w:rsid w:val="00715739"/>
    <w:rsid w:val="007167F5"/>
    <w:rsid w:val="00717A2F"/>
    <w:rsid w:val="007212A2"/>
    <w:rsid w:val="00722C86"/>
    <w:rsid w:val="00722CA9"/>
    <w:rsid w:val="00726267"/>
    <w:rsid w:val="0073083D"/>
    <w:rsid w:val="00731C0B"/>
    <w:rsid w:val="007355CC"/>
    <w:rsid w:val="00737228"/>
    <w:rsid w:val="0073736C"/>
    <w:rsid w:val="007374A6"/>
    <w:rsid w:val="00740CF6"/>
    <w:rsid w:val="00740D49"/>
    <w:rsid w:val="00741116"/>
    <w:rsid w:val="007423EE"/>
    <w:rsid w:val="00742445"/>
    <w:rsid w:val="00742AF3"/>
    <w:rsid w:val="007501E0"/>
    <w:rsid w:val="0075106C"/>
    <w:rsid w:val="007524D0"/>
    <w:rsid w:val="00752D56"/>
    <w:rsid w:val="00753A16"/>
    <w:rsid w:val="00756DD0"/>
    <w:rsid w:val="0076048E"/>
    <w:rsid w:val="007637E5"/>
    <w:rsid w:val="007649A2"/>
    <w:rsid w:val="0076660E"/>
    <w:rsid w:val="0076711D"/>
    <w:rsid w:val="0077262B"/>
    <w:rsid w:val="007734E9"/>
    <w:rsid w:val="00774BC7"/>
    <w:rsid w:val="00775E03"/>
    <w:rsid w:val="00775F9A"/>
    <w:rsid w:val="00777E96"/>
    <w:rsid w:val="007807DA"/>
    <w:rsid w:val="00780C10"/>
    <w:rsid w:val="0078263B"/>
    <w:rsid w:val="00782E97"/>
    <w:rsid w:val="00782F25"/>
    <w:rsid w:val="00783B14"/>
    <w:rsid w:val="00784DF3"/>
    <w:rsid w:val="00785427"/>
    <w:rsid w:val="0079155D"/>
    <w:rsid w:val="00791FDD"/>
    <w:rsid w:val="00792C0A"/>
    <w:rsid w:val="007931A8"/>
    <w:rsid w:val="007931F2"/>
    <w:rsid w:val="00793D7C"/>
    <w:rsid w:val="00794CE4"/>
    <w:rsid w:val="007953DC"/>
    <w:rsid w:val="00795FBA"/>
    <w:rsid w:val="007A12D0"/>
    <w:rsid w:val="007A4683"/>
    <w:rsid w:val="007A6595"/>
    <w:rsid w:val="007A6ECA"/>
    <w:rsid w:val="007A70AB"/>
    <w:rsid w:val="007A7E40"/>
    <w:rsid w:val="007B00C3"/>
    <w:rsid w:val="007B0EDC"/>
    <w:rsid w:val="007B1549"/>
    <w:rsid w:val="007B24CB"/>
    <w:rsid w:val="007B3983"/>
    <w:rsid w:val="007B50E7"/>
    <w:rsid w:val="007B5270"/>
    <w:rsid w:val="007B7631"/>
    <w:rsid w:val="007C1208"/>
    <w:rsid w:val="007C19FC"/>
    <w:rsid w:val="007C2855"/>
    <w:rsid w:val="007C33CB"/>
    <w:rsid w:val="007C358A"/>
    <w:rsid w:val="007C36B2"/>
    <w:rsid w:val="007C3DF8"/>
    <w:rsid w:val="007C5C9E"/>
    <w:rsid w:val="007C7899"/>
    <w:rsid w:val="007D018C"/>
    <w:rsid w:val="007D12CC"/>
    <w:rsid w:val="007D1680"/>
    <w:rsid w:val="007D5110"/>
    <w:rsid w:val="007E15B8"/>
    <w:rsid w:val="007E19AC"/>
    <w:rsid w:val="007E2176"/>
    <w:rsid w:val="007E3A2F"/>
    <w:rsid w:val="007E3B58"/>
    <w:rsid w:val="007E4ACD"/>
    <w:rsid w:val="007E5507"/>
    <w:rsid w:val="007E584D"/>
    <w:rsid w:val="007E6B28"/>
    <w:rsid w:val="007E79EC"/>
    <w:rsid w:val="007F0DA6"/>
    <w:rsid w:val="007F136F"/>
    <w:rsid w:val="007F157E"/>
    <w:rsid w:val="007F292A"/>
    <w:rsid w:val="007F2D42"/>
    <w:rsid w:val="007F2F9E"/>
    <w:rsid w:val="007F30A3"/>
    <w:rsid w:val="007F3B2E"/>
    <w:rsid w:val="007F3EB6"/>
    <w:rsid w:val="007F3F53"/>
    <w:rsid w:val="007F4AFB"/>
    <w:rsid w:val="007F5E92"/>
    <w:rsid w:val="007F6125"/>
    <w:rsid w:val="007F67AA"/>
    <w:rsid w:val="007F68F7"/>
    <w:rsid w:val="007F77D3"/>
    <w:rsid w:val="00802F88"/>
    <w:rsid w:val="00804300"/>
    <w:rsid w:val="00805D71"/>
    <w:rsid w:val="00814217"/>
    <w:rsid w:val="00815D77"/>
    <w:rsid w:val="00816714"/>
    <w:rsid w:val="00817048"/>
    <w:rsid w:val="00817839"/>
    <w:rsid w:val="00817D81"/>
    <w:rsid w:val="00823060"/>
    <w:rsid w:val="00823314"/>
    <w:rsid w:val="00823CD3"/>
    <w:rsid w:val="008241D5"/>
    <w:rsid w:val="00824258"/>
    <w:rsid w:val="00824538"/>
    <w:rsid w:val="00825AB8"/>
    <w:rsid w:val="008274A3"/>
    <w:rsid w:val="00827DA8"/>
    <w:rsid w:val="0083004E"/>
    <w:rsid w:val="00830D6E"/>
    <w:rsid w:val="008313DE"/>
    <w:rsid w:val="00833A56"/>
    <w:rsid w:val="0083411C"/>
    <w:rsid w:val="00834142"/>
    <w:rsid w:val="008351DD"/>
    <w:rsid w:val="00835CDD"/>
    <w:rsid w:val="00835D57"/>
    <w:rsid w:val="008363CA"/>
    <w:rsid w:val="008407FA"/>
    <w:rsid w:val="00840C8A"/>
    <w:rsid w:val="00841F4D"/>
    <w:rsid w:val="00842E16"/>
    <w:rsid w:val="008436BD"/>
    <w:rsid w:val="008444E8"/>
    <w:rsid w:val="00845C4A"/>
    <w:rsid w:val="00845CB8"/>
    <w:rsid w:val="00850255"/>
    <w:rsid w:val="00850653"/>
    <w:rsid w:val="00852173"/>
    <w:rsid w:val="008526AF"/>
    <w:rsid w:val="00853248"/>
    <w:rsid w:val="00856D44"/>
    <w:rsid w:val="008573C7"/>
    <w:rsid w:val="008579EE"/>
    <w:rsid w:val="00860FF5"/>
    <w:rsid w:val="00861592"/>
    <w:rsid w:val="008624A6"/>
    <w:rsid w:val="00862ADD"/>
    <w:rsid w:val="008653A0"/>
    <w:rsid w:val="008656A9"/>
    <w:rsid w:val="00867396"/>
    <w:rsid w:val="008678E6"/>
    <w:rsid w:val="008721DD"/>
    <w:rsid w:val="00873590"/>
    <w:rsid w:val="00874867"/>
    <w:rsid w:val="008748DE"/>
    <w:rsid w:val="008751F5"/>
    <w:rsid w:val="0088162E"/>
    <w:rsid w:val="008816A8"/>
    <w:rsid w:val="00881DD2"/>
    <w:rsid w:val="00882143"/>
    <w:rsid w:val="008839EA"/>
    <w:rsid w:val="00885B2C"/>
    <w:rsid w:val="00885C34"/>
    <w:rsid w:val="0088638E"/>
    <w:rsid w:val="00887070"/>
    <w:rsid w:val="0088726D"/>
    <w:rsid w:val="00887599"/>
    <w:rsid w:val="00890B32"/>
    <w:rsid w:val="00891C8A"/>
    <w:rsid w:val="00892112"/>
    <w:rsid w:val="00893CD6"/>
    <w:rsid w:val="00893E92"/>
    <w:rsid w:val="00893FB7"/>
    <w:rsid w:val="00895E71"/>
    <w:rsid w:val="00896195"/>
    <w:rsid w:val="0089784A"/>
    <w:rsid w:val="00897EC0"/>
    <w:rsid w:val="008A007B"/>
    <w:rsid w:val="008A183B"/>
    <w:rsid w:val="008A19FF"/>
    <w:rsid w:val="008A1F84"/>
    <w:rsid w:val="008A392C"/>
    <w:rsid w:val="008A3E28"/>
    <w:rsid w:val="008A4FC3"/>
    <w:rsid w:val="008A661B"/>
    <w:rsid w:val="008A6B94"/>
    <w:rsid w:val="008A7657"/>
    <w:rsid w:val="008B01E5"/>
    <w:rsid w:val="008B2958"/>
    <w:rsid w:val="008B2A8B"/>
    <w:rsid w:val="008B3330"/>
    <w:rsid w:val="008C0E85"/>
    <w:rsid w:val="008C2200"/>
    <w:rsid w:val="008C2256"/>
    <w:rsid w:val="008C42F5"/>
    <w:rsid w:val="008C4499"/>
    <w:rsid w:val="008C6B8E"/>
    <w:rsid w:val="008D136E"/>
    <w:rsid w:val="008D144C"/>
    <w:rsid w:val="008D164B"/>
    <w:rsid w:val="008D3907"/>
    <w:rsid w:val="008D64D6"/>
    <w:rsid w:val="008D7B03"/>
    <w:rsid w:val="008D7DD8"/>
    <w:rsid w:val="008E3A52"/>
    <w:rsid w:val="008E4C97"/>
    <w:rsid w:val="008E7142"/>
    <w:rsid w:val="008E7514"/>
    <w:rsid w:val="008E76A4"/>
    <w:rsid w:val="008F05AF"/>
    <w:rsid w:val="008F08A6"/>
    <w:rsid w:val="008F1891"/>
    <w:rsid w:val="008F2310"/>
    <w:rsid w:val="008F44C8"/>
    <w:rsid w:val="008F4545"/>
    <w:rsid w:val="008F7319"/>
    <w:rsid w:val="008F7B03"/>
    <w:rsid w:val="008F7B57"/>
    <w:rsid w:val="009009BA"/>
    <w:rsid w:val="00901CDA"/>
    <w:rsid w:val="009038C0"/>
    <w:rsid w:val="0091079F"/>
    <w:rsid w:val="00911FB1"/>
    <w:rsid w:val="00912A0F"/>
    <w:rsid w:val="00913063"/>
    <w:rsid w:val="00913793"/>
    <w:rsid w:val="00913925"/>
    <w:rsid w:val="0092086A"/>
    <w:rsid w:val="009222C8"/>
    <w:rsid w:val="0092245B"/>
    <w:rsid w:val="00924CBF"/>
    <w:rsid w:val="009257D0"/>
    <w:rsid w:val="00926A4A"/>
    <w:rsid w:val="00926E62"/>
    <w:rsid w:val="0092770B"/>
    <w:rsid w:val="0093185B"/>
    <w:rsid w:val="00932825"/>
    <w:rsid w:val="009341A2"/>
    <w:rsid w:val="00935017"/>
    <w:rsid w:val="00937448"/>
    <w:rsid w:val="00940943"/>
    <w:rsid w:val="00943AAF"/>
    <w:rsid w:val="00943B2D"/>
    <w:rsid w:val="00943E1F"/>
    <w:rsid w:val="00944423"/>
    <w:rsid w:val="00945AE8"/>
    <w:rsid w:val="00947540"/>
    <w:rsid w:val="00951864"/>
    <w:rsid w:val="00952354"/>
    <w:rsid w:val="00953288"/>
    <w:rsid w:val="00953FD0"/>
    <w:rsid w:val="009541E6"/>
    <w:rsid w:val="00955AAB"/>
    <w:rsid w:val="00957052"/>
    <w:rsid w:val="009578AB"/>
    <w:rsid w:val="00962057"/>
    <w:rsid w:val="009638DC"/>
    <w:rsid w:val="00964E27"/>
    <w:rsid w:val="009660ED"/>
    <w:rsid w:val="009670D4"/>
    <w:rsid w:val="00970BA0"/>
    <w:rsid w:val="00971158"/>
    <w:rsid w:val="0097447E"/>
    <w:rsid w:val="00974794"/>
    <w:rsid w:val="00974E03"/>
    <w:rsid w:val="0097502A"/>
    <w:rsid w:val="00977A79"/>
    <w:rsid w:val="00977BD3"/>
    <w:rsid w:val="00983433"/>
    <w:rsid w:val="00983532"/>
    <w:rsid w:val="009856E6"/>
    <w:rsid w:val="00986368"/>
    <w:rsid w:val="009901E5"/>
    <w:rsid w:val="009903E5"/>
    <w:rsid w:val="00990F56"/>
    <w:rsid w:val="0099117A"/>
    <w:rsid w:val="009913AF"/>
    <w:rsid w:val="00991CFA"/>
    <w:rsid w:val="00992783"/>
    <w:rsid w:val="0099321B"/>
    <w:rsid w:val="00993DE8"/>
    <w:rsid w:val="009968AB"/>
    <w:rsid w:val="009A2B94"/>
    <w:rsid w:val="009A39F6"/>
    <w:rsid w:val="009A501F"/>
    <w:rsid w:val="009A6CBA"/>
    <w:rsid w:val="009A6F50"/>
    <w:rsid w:val="009A7100"/>
    <w:rsid w:val="009B0DAC"/>
    <w:rsid w:val="009B17AC"/>
    <w:rsid w:val="009B36DF"/>
    <w:rsid w:val="009B3A69"/>
    <w:rsid w:val="009B40B7"/>
    <w:rsid w:val="009B4FCB"/>
    <w:rsid w:val="009B5B05"/>
    <w:rsid w:val="009B5BE1"/>
    <w:rsid w:val="009B5C02"/>
    <w:rsid w:val="009B6D43"/>
    <w:rsid w:val="009B72B4"/>
    <w:rsid w:val="009C0555"/>
    <w:rsid w:val="009C30E6"/>
    <w:rsid w:val="009C47AC"/>
    <w:rsid w:val="009C7BA0"/>
    <w:rsid w:val="009C7E82"/>
    <w:rsid w:val="009D087F"/>
    <w:rsid w:val="009D0CA7"/>
    <w:rsid w:val="009D31AD"/>
    <w:rsid w:val="009D5501"/>
    <w:rsid w:val="009D5789"/>
    <w:rsid w:val="009D6624"/>
    <w:rsid w:val="009D6A4B"/>
    <w:rsid w:val="009D6CC0"/>
    <w:rsid w:val="009E0432"/>
    <w:rsid w:val="009E227D"/>
    <w:rsid w:val="009E38DB"/>
    <w:rsid w:val="009E41F1"/>
    <w:rsid w:val="009E6644"/>
    <w:rsid w:val="009F18A5"/>
    <w:rsid w:val="009F26AB"/>
    <w:rsid w:val="009F2B71"/>
    <w:rsid w:val="009F3108"/>
    <w:rsid w:val="009F4155"/>
    <w:rsid w:val="009F4B4C"/>
    <w:rsid w:val="009F4FAF"/>
    <w:rsid w:val="009F66A5"/>
    <w:rsid w:val="009F7155"/>
    <w:rsid w:val="00A01E92"/>
    <w:rsid w:val="00A026EA"/>
    <w:rsid w:val="00A04DB5"/>
    <w:rsid w:val="00A06DE0"/>
    <w:rsid w:val="00A076D3"/>
    <w:rsid w:val="00A07D70"/>
    <w:rsid w:val="00A115DE"/>
    <w:rsid w:val="00A123D7"/>
    <w:rsid w:val="00A13CA6"/>
    <w:rsid w:val="00A14048"/>
    <w:rsid w:val="00A15283"/>
    <w:rsid w:val="00A16F50"/>
    <w:rsid w:val="00A17140"/>
    <w:rsid w:val="00A17C62"/>
    <w:rsid w:val="00A17CC1"/>
    <w:rsid w:val="00A20D4B"/>
    <w:rsid w:val="00A23040"/>
    <w:rsid w:val="00A2460F"/>
    <w:rsid w:val="00A259AD"/>
    <w:rsid w:val="00A26263"/>
    <w:rsid w:val="00A30545"/>
    <w:rsid w:val="00A33A47"/>
    <w:rsid w:val="00A33F39"/>
    <w:rsid w:val="00A33F61"/>
    <w:rsid w:val="00A364B9"/>
    <w:rsid w:val="00A36CEC"/>
    <w:rsid w:val="00A37D92"/>
    <w:rsid w:val="00A40A1C"/>
    <w:rsid w:val="00A418DB"/>
    <w:rsid w:val="00A42701"/>
    <w:rsid w:val="00A428E2"/>
    <w:rsid w:val="00A4391C"/>
    <w:rsid w:val="00A44642"/>
    <w:rsid w:val="00A44B0A"/>
    <w:rsid w:val="00A451F7"/>
    <w:rsid w:val="00A46DAB"/>
    <w:rsid w:val="00A51C56"/>
    <w:rsid w:val="00A544E1"/>
    <w:rsid w:val="00A54697"/>
    <w:rsid w:val="00A56730"/>
    <w:rsid w:val="00A62D36"/>
    <w:rsid w:val="00A634A6"/>
    <w:rsid w:val="00A637BC"/>
    <w:rsid w:val="00A64510"/>
    <w:rsid w:val="00A64553"/>
    <w:rsid w:val="00A64D87"/>
    <w:rsid w:val="00A66DA8"/>
    <w:rsid w:val="00A672DC"/>
    <w:rsid w:val="00A70099"/>
    <w:rsid w:val="00A72051"/>
    <w:rsid w:val="00A725DF"/>
    <w:rsid w:val="00A72989"/>
    <w:rsid w:val="00A742CE"/>
    <w:rsid w:val="00A743D0"/>
    <w:rsid w:val="00A81BCD"/>
    <w:rsid w:val="00A82F47"/>
    <w:rsid w:val="00A85E3A"/>
    <w:rsid w:val="00A86002"/>
    <w:rsid w:val="00A87165"/>
    <w:rsid w:val="00A87A10"/>
    <w:rsid w:val="00A911CA"/>
    <w:rsid w:val="00A93EB5"/>
    <w:rsid w:val="00A94631"/>
    <w:rsid w:val="00A9657C"/>
    <w:rsid w:val="00A96F55"/>
    <w:rsid w:val="00AA0220"/>
    <w:rsid w:val="00AA0E2E"/>
    <w:rsid w:val="00AA126A"/>
    <w:rsid w:val="00AA1949"/>
    <w:rsid w:val="00AA23B9"/>
    <w:rsid w:val="00AA2B87"/>
    <w:rsid w:val="00AA3504"/>
    <w:rsid w:val="00AA473C"/>
    <w:rsid w:val="00AA48C3"/>
    <w:rsid w:val="00AA5382"/>
    <w:rsid w:val="00AA7877"/>
    <w:rsid w:val="00AA791A"/>
    <w:rsid w:val="00AB09DB"/>
    <w:rsid w:val="00AB0C7E"/>
    <w:rsid w:val="00AB15C0"/>
    <w:rsid w:val="00AB1865"/>
    <w:rsid w:val="00AB1BCD"/>
    <w:rsid w:val="00AB1DD1"/>
    <w:rsid w:val="00AB3561"/>
    <w:rsid w:val="00AB45C5"/>
    <w:rsid w:val="00AB5D3E"/>
    <w:rsid w:val="00AC0593"/>
    <w:rsid w:val="00AC1506"/>
    <w:rsid w:val="00AC3373"/>
    <w:rsid w:val="00AC43E3"/>
    <w:rsid w:val="00AC4571"/>
    <w:rsid w:val="00AC4E20"/>
    <w:rsid w:val="00AC6780"/>
    <w:rsid w:val="00AC67F1"/>
    <w:rsid w:val="00AC6935"/>
    <w:rsid w:val="00AD031B"/>
    <w:rsid w:val="00AD2400"/>
    <w:rsid w:val="00AD3126"/>
    <w:rsid w:val="00AD4D68"/>
    <w:rsid w:val="00AD7FC1"/>
    <w:rsid w:val="00AE0F39"/>
    <w:rsid w:val="00AE25E9"/>
    <w:rsid w:val="00AE2672"/>
    <w:rsid w:val="00AE2B31"/>
    <w:rsid w:val="00AE351E"/>
    <w:rsid w:val="00AE4755"/>
    <w:rsid w:val="00AE4981"/>
    <w:rsid w:val="00AE66C4"/>
    <w:rsid w:val="00AE7396"/>
    <w:rsid w:val="00AF0670"/>
    <w:rsid w:val="00AF271D"/>
    <w:rsid w:val="00AF6578"/>
    <w:rsid w:val="00AF7CA5"/>
    <w:rsid w:val="00B008E4"/>
    <w:rsid w:val="00B02BEB"/>
    <w:rsid w:val="00B02C66"/>
    <w:rsid w:val="00B03265"/>
    <w:rsid w:val="00B04232"/>
    <w:rsid w:val="00B04713"/>
    <w:rsid w:val="00B04DCB"/>
    <w:rsid w:val="00B077F2"/>
    <w:rsid w:val="00B1104B"/>
    <w:rsid w:val="00B1138E"/>
    <w:rsid w:val="00B123DA"/>
    <w:rsid w:val="00B13797"/>
    <w:rsid w:val="00B14EED"/>
    <w:rsid w:val="00B152DE"/>
    <w:rsid w:val="00B158B4"/>
    <w:rsid w:val="00B15BBA"/>
    <w:rsid w:val="00B161D1"/>
    <w:rsid w:val="00B1626B"/>
    <w:rsid w:val="00B177A2"/>
    <w:rsid w:val="00B178F0"/>
    <w:rsid w:val="00B17F59"/>
    <w:rsid w:val="00B2016D"/>
    <w:rsid w:val="00B203EC"/>
    <w:rsid w:val="00B21280"/>
    <w:rsid w:val="00B2183B"/>
    <w:rsid w:val="00B2309C"/>
    <w:rsid w:val="00B241FC"/>
    <w:rsid w:val="00B25ABE"/>
    <w:rsid w:val="00B2646C"/>
    <w:rsid w:val="00B30DB2"/>
    <w:rsid w:val="00B313EE"/>
    <w:rsid w:val="00B326F3"/>
    <w:rsid w:val="00B33565"/>
    <w:rsid w:val="00B35092"/>
    <w:rsid w:val="00B3713D"/>
    <w:rsid w:val="00B4018A"/>
    <w:rsid w:val="00B420FE"/>
    <w:rsid w:val="00B4309C"/>
    <w:rsid w:val="00B43A26"/>
    <w:rsid w:val="00B441F8"/>
    <w:rsid w:val="00B46281"/>
    <w:rsid w:val="00B5330C"/>
    <w:rsid w:val="00B542E5"/>
    <w:rsid w:val="00B54345"/>
    <w:rsid w:val="00B555AD"/>
    <w:rsid w:val="00B61574"/>
    <w:rsid w:val="00B63626"/>
    <w:rsid w:val="00B63973"/>
    <w:rsid w:val="00B65D46"/>
    <w:rsid w:val="00B6657B"/>
    <w:rsid w:val="00B676E6"/>
    <w:rsid w:val="00B67F1E"/>
    <w:rsid w:val="00B70AE8"/>
    <w:rsid w:val="00B71B38"/>
    <w:rsid w:val="00B72FEF"/>
    <w:rsid w:val="00B73663"/>
    <w:rsid w:val="00B74D57"/>
    <w:rsid w:val="00B75310"/>
    <w:rsid w:val="00B75EBD"/>
    <w:rsid w:val="00B77069"/>
    <w:rsid w:val="00B80F6C"/>
    <w:rsid w:val="00B815E9"/>
    <w:rsid w:val="00B81888"/>
    <w:rsid w:val="00B82082"/>
    <w:rsid w:val="00B837AC"/>
    <w:rsid w:val="00B84A2C"/>
    <w:rsid w:val="00B853CF"/>
    <w:rsid w:val="00B859C7"/>
    <w:rsid w:val="00B86452"/>
    <w:rsid w:val="00B8653C"/>
    <w:rsid w:val="00B872BE"/>
    <w:rsid w:val="00B91E61"/>
    <w:rsid w:val="00B9225C"/>
    <w:rsid w:val="00B930BA"/>
    <w:rsid w:val="00B9422C"/>
    <w:rsid w:val="00B9499B"/>
    <w:rsid w:val="00B95CD2"/>
    <w:rsid w:val="00B96324"/>
    <w:rsid w:val="00BA1088"/>
    <w:rsid w:val="00BA1305"/>
    <w:rsid w:val="00BA2986"/>
    <w:rsid w:val="00BA4B1E"/>
    <w:rsid w:val="00BA63C3"/>
    <w:rsid w:val="00BA6B5B"/>
    <w:rsid w:val="00BA6CA5"/>
    <w:rsid w:val="00BA7812"/>
    <w:rsid w:val="00BA7C75"/>
    <w:rsid w:val="00BA7CB1"/>
    <w:rsid w:val="00BB2E81"/>
    <w:rsid w:val="00BB3468"/>
    <w:rsid w:val="00BB3E86"/>
    <w:rsid w:val="00BB6AB9"/>
    <w:rsid w:val="00BB7477"/>
    <w:rsid w:val="00BC062C"/>
    <w:rsid w:val="00BC20C9"/>
    <w:rsid w:val="00BC4311"/>
    <w:rsid w:val="00BC492B"/>
    <w:rsid w:val="00BC51A9"/>
    <w:rsid w:val="00BD0144"/>
    <w:rsid w:val="00BD0601"/>
    <w:rsid w:val="00BD3258"/>
    <w:rsid w:val="00BD371F"/>
    <w:rsid w:val="00BD46E5"/>
    <w:rsid w:val="00BD49E7"/>
    <w:rsid w:val="00BD4EF2"/>
    <w:rsid w:val="00BD519E"/>
    <w:rsid w:val="00BD53A2"/>
    <w:rsid w:val="00BD662A"/>
    <w:rsid w:val="00BD6960"/>
    <w:rsid w:val="00BD7532"/>
    <w:rsid w:val="00BD7B2D"/>
    <w:rsid w:val="00BE1996"/>
    <w:rsid w:val="00BE1E1A"/>
    <w:rsid w:val="00BE50D3"/>
    <w:rsid w:val="00BE5BBF"/>
    <w:rsid w:val="00BE7533"/>
    <w:rsid w:val="00BE797E"/>
    <w:rsid w:val="00BF0208"/>
    <w:rsid w:val="00BF15C5"/>
    <w:rsid w:val="00BF2644"/>
    <w:rsid w:val="00BF3247"/>
    <w:rsid w:val="00BF38C2"/>
    <w:rsid w:val="00BF3E8E"/>
    <w:rsid w:val="00BF4612"/>
    <w:rsid w:val="00BF4DB6"/>
    <w:rsid w:val="00BF50D5"/>
    <w:rsid w:val="00BF56D3"/>
    <w:rsid w:val="00BF68F9"/>
    <w:rsid w:val="00C0162D"/>
    <w:rsid w:val="00C028EF"/>
    <w:rsid w:val="00C033CE"/>
    <w:rsid w:val="00C04079"/>
    <w:rsid w:val="00C04313"/>
    <w:rsid w:val="00C04B22"/>
    <w:rsid w:val="00C05C83"/>
    <w:rsid w:val="00C07077"/>
    <w:rsid w:val="00C07416"/>
    <w:rsid w:val="00C077F9"/>
    <w:rsid w:val="00C1022B"/>
    <w:rsid w:val="00C11142"/>
    <w:rsid w:val="00C11842"/>
    <w:rsid w:val="00C137F1"/>
    <w:rsid w:val="00C13E88"/>
    <w:rsid w:val="00C16DD1"/>
    <w:rsid w:val="00C17D0E"/>
    <w:rsid w:val="00C207F1"/>
    <w:rsid w:val="00C24D21"/>
    <w:rsid w:val="00C24F95"/>
    <w:rsid w:val="00C2526F"/>
    <w:rsid w:val="00C279C2"/>
    <w:rsid w:val="00C301B9"/>
    <w:rsid w:val="00C3089E"/>
    <w:rsid w:val="00C32592"/>
    <w:rsid w:val="00C328FF"/>
    <w:rsid w:val="00C34846"/>
    <w:rsid w:val="00C35ACA"/>
    <w:rsid w:val="00C36E3F"/>
    <w:rsid w:val="00C37D8D"/>
    <w:rsid w:val="00C40C4F"/>
    <w:rsid w:val="00C417B5"/>
    <w:rsid w:val="00C44D33"/>
    <w:rsid w:val="00C45726"/>
    <w:rsid w:val="00C46F61"/>
    <w:rsid w:val="00C47B73"/>
    <w:rsid w:val="00C47CD2"/>
    <w:rsid w:val="00C51D64"/>
    <w:rsid w:val="00C528A1"/>
    <w:rsid w:val="00C5425E"/>
    <w:rsid w:val="00C54F1A"/>
    <w:rsid w:val="00C60823"/>
    <w:rsid w:val="00C609FD"/>
    <w:rsid w:val="00C618B6"/>
    <w:rsid w:val="00C62488"/>
    <w:rsid w:val="00C63126"/>
    <w:rsid w:val="00C63E21"/>
    <w:rsid w:val="00C64193"/>
    <w:rsid w:val="00C64700"/>
    <w:rsid w:val="00C65851"/>
    <w:rsid w:val="00C67A93"/>
    <w:rsid w:val="00C708BA"/>
    <w:rsid w:val="00C71B52"/>
    <w:rsid w:val="00C72DB7"/>
    <w:rsid w:val="00C73C3C"/>
    <w:rsid w:val="00C746EE"/>
    <w:rsid w:val="00C74D0E"/>
    <w:rsid w:val="00C75EFB"/>
    <w:rsid w:val="00C763D8"/>
    <w:rsid w:val="00C76B90"/>
    <w:rsid w:val="00C7750E"/>
    <w:rsid w:val="00C806F1"/>
    <w:rsid w:val="00C80CD5"/>
    <w:rsid w:val="00C8295A"/>
    <w:rsid w:val="00C83ABD"/>
    <w:rsid w:val="00C86104"/>
    <w:rsid w:val="00C86969"/>
    <w:rsid w:val="00C87055"/>
    <w:rsid w:val="00C90956"/>
    <w:rsid w:val="00C936BA"/>
    <w:rsid w:val="00C95103"/>
    <w:rsid w:val="00C96B6A"/>
    <w:rsid w:val="00C96E2A"/>
    <w:rsid w:val="00C96F3A"/>
    <w:rsid w:val="00C9767D"/>
    <w:rsid w:val="00CA0200"/>
    <w:rsid w:val="00CA0D09"/>
    <w:rsid w:val="00CA2452"/>
    <w:rsid w:val="00CA3E47"/>
    <w:rsid w:val="00CA573F"/>
    <w:rsid w:val="00CA57E8"/>
    <w:rsid w:val="00CA5A0A"/>
    <w:rsid w:val="00CA77F5"/>
    <w:rsid w:val="00CB4346"/>
    <w:rsid w:val="00CB4713"/>
    <w:rsid w:val="00CB6695"/>
    <w:rsid w:val="00CB7420"/>
    <w:rsid w:val="00CC00A9"/>
    <w:rsid w:val="00CC0CA0"/>
    <w:rsid w:val="00CC47FC"/>
    <w:rsid w:val="00CC6DD9"/>
    <w:rsid w:val="00CC7AFA"/>
    <w:rsid w:val="00CD05E3"/>
    <w:rsid w:val="00CD07AF"/>
    <w:rsid w:val="00CD120D"/>
    <w:rsid w:val="00CD3059"/>
    <w:rsid w:val="00CD3431"/>
    <w:rsid w:val="00CD4188"/>
    <w:rsid w:val="00CD4A47"/>
    <w:rsid w:val="00CD4D7A"/>
    <w:rsid w:val="00CD4E2F"/>
    <w:rsid w:val="00CD50EB"/>
    <w:rsid w:val="00CE0789"/>
    <w:rsid w:val="00CE0DC5"/>
    <w:rsid w:val="00CE1E7E"/>
    <w:rsid w:val="00CF132E"/>
    <w:rsid w:val="00CF1829"/>
    <w:rsid w:val="00CF1CA7"/>
    <w:rsid w:val="00CF2F97"/>
    <w:rsid w:val="00CF43F3"/>
    <w:rsid w:val="00CF629F"/>
    <w:rsid w:val="00CF657B"/>
    <w:rsid w:val="00CF6D36"/>
    <w:rsid w:val="00D014D7"/>
    <w:rsid w:val="00D016DF"/>
    <w:rsid w:val="00D02AE1"/>
    <w:rsid w:val="00D03E2C"/>
    <w:rsid w:val="00D0457B"/>
    <w:rsid w:val="00D07798"/>
    <w:rsid w:val="00D07C15"/>
    <w:rsid w:val="00D10D48"/>
    <w:rsid w:val="00D11A03"/>
    <w:rsid w:val="00D13E9F"/>
    <w:rsid w:val="00D16027"/>
    <w:rsid w:val="00D16567"/>
    <w:rsid w:val="00D16705"/>
    <w:rsid w:val="00D16994"/>
    <w:rsid w:val="00D21740"/>
    <w:rsid w:val="00D22693"/>
    <w:rsid w:val="00D237F2"/>
    <w:rsid w:val="00D2413C"/>
    <w:rsid w:val="00D266A8"/>
    <w:rsid w:val="00D2778E"/>
    <w:rsid w:val="00D27FFB"/>
    <w:rsid w:val="00D309C9"/>
    <w:rsid w:val="00D30B2C"/>
    <w:rsid w:val="00D312C0"/>
    <w:rsid w:val="00D316FB"/>
    <w:rsid w:val="00D3199E"/>
    <w:rsid w:val="00D3359D"/>
    <w:rsid w:val="00D33A6F"/>
    <w:rsid w:val="00D34226"/>
    <w:rsid w:val="00D345B0"/>
    <w:rsid w:val="00D372E5"/>
    <w:rsid w:val="00D40017"/>
    <w:rsid w:val="00D4176B"/>
    <w:rsid w:val="00D4719A"/>
    <w:rsid w:val="00D471F7"/>
    <w:rsid w:val="00D500C5"/>
    <w:rsid w:val="00D52461"/>
    <w:rsid w:val="00D54E83"/>
    <w:rsid w:val="00D56A6D"/>
    <w:rsid w:val="00D61644"/>
    <w:rsid w:val="00D61FBD"/>
    <w:rsid w:val="00D62085"/>
    <w:rsid w:val="00D621D7"/>
    <w:rsid w:val="00D62364"/>
    <w:rsid w:val="00D62E19"/>
    <w:rsid w:val="00D664B9"/>
    <w:rsid w:val="00D665C9"/>
    <w:rsid w:val="00D72EFC"/>
    <w:rsid w:val="00D74308"/>
    <w:rsid w:val="00D7575B"/>
    <w:rsid w:val="00D75DC7"/>
    <w:rsid w:val="00D76207"/>
    <w:rsid w:val="00D766DF"/>
    <w:rsid w:val="00D7695D"/>
    <w:rsid w:val="00D76AC1"/>
    <w:rsid w:val="00D76BEF"/>
    <w:rsid w:val="00D812CF"/>
    <w:rsid w:val="00D81744"/>
    <w:rsid w:val="00D8371F"/>
    <w:rsid w:val="00D837CB"/>
    <w:rsid w:val="00D84313"/>
    <w:rsid w:val="00D8526E"/>
    <w:rsid w:val="00D856A8"/>
    <w:rsid w:val="00D90AF2"/>
    <w:rsid w:val="00D9211D"/>
    <w:rsid w:val="00D92C53"/>
    <w:rsid w:val="00D9304E"/>
    <w:rsid w:val="00D9349D"/>
    <w:rsid w:val="00D93B9F"/>
    <w:rsid w:val="00D940DE"/>
    <w:rsid w:val="00D95613"/>
    <w:rsid w:val="00D965BD"/>
    <w:rsid w:val="00DA2265"/>
    <w:rsid w:val="00DA2743"/>
    <w:rsid w:val="00DA37A8"/>
    <w:rsid w:val="00DA77DC"/>
    <w:rsid w:val="00DB5EB5"/>
    <w:rsid w:val="00DB5F74"/>
    <w:rsid w:val="00DC0AB9"/>
    <w:rsid w:val="00DC11A3"/>
    <w:rsid w:val="00DC2B32"/>
    <w:rsid w:val="00DC2DA4"/>
    <w:rsid w:val="00DC380B"/>
    <w:rsid w:val="00DC41E5"/>
    <w:rsid w:val="00DC5666"/>
    <w:rsid w:val="00DC5DEC"/>
    <w:rsid w:val="00DC7271"/>
    <w:rsid w:val="00DC789A"/>
    <w:rsid w:val="00DD1462"/>
    <w:rsid w:val="00DD1617"/>
    <w:rsid w:val="00DD24A1"/>
    <w:rsid w:val="00DD6B00"/>
    <w:rsid w:val="00DD6B68"/>
    <w:rsid w:val="00DE170B"/>
    <w:rsid w:val="00DE1C8D"/>
    <w:rsid w:val="00DE1F92"/>
    <w:rsid w:val="00DE2BC8"/>
    <w:rsid w:val="00DE6B93"/>
    <w:rsid w:val="00DE6C08"/>
    <w:rsid w:val="00DF0A07"/>
    <w:rsid w:val="00DF3D7A"/>
    <w:rsid w:val="00DF5B8E"/>
    <w:rsid w:val="00DF6190"/>
    <w:rsid w:val="00DF6A73"/>
    <w:rsid w:val="00DF6AB0"/>
    <w:rsid w:val="00DF7A23"/>
    <w:rsid w:val="00DF7D76"/>
    <w:rsid w:val="00E02760"/>
    <w:rsid w:val="00E05129"/>
    <w:rsid w:val="00E052F5"/>
    <w:rsid w:val="00E07318"/>
    <w:rsid w:val="00E10B3A"/>
    <w:rsid w:val="00E10CE4"/>
    <w:rsid w:val="00E10CEF"/>
    <w:rsid w:val="00E11535"/>
    <w:rsid w:val="00E11CC5"/>
    <w:rsid w:val="00E1202C"/>
    <w:rsid w:val="00E13F1E"/>
    <w:rsid w:val="00E14C54"/>
    <w:rsid w:val="00E15085"/>
    <w:rsid w:val="00E16AEA"/>
    <w:rsid w:val="00E179B5"/>
    <w:rsid w:val="00E20AF7"/>
    <w:rsid w:val="00E210DB"/>
    <w:rsid w:val="00E23D68"/>
    <w:rsid w:val="00E2423B"/>
    <w:rsid w:val="00E26A59"/>
    <w:rsid w:val="00E270D6"/>
    <w:rsid w:val="00E27B2C"/>
    <w:rsid w:val="00E3096C"/>
    <w:rsid w:val="00E32540"/>
    <w:rsid w:val="00E32BF9"/>
    <w:rsid w:val="00E355C6"/>
    <w:rsid w:val="00E35C05"/>
    <w:rsid w:val="00E370B1"/>
    <w:rsid w:val="00E40D85"/>
    <w:rsid w:val="00E40E7F"/>
    <w:rsid w:val="00E41EAD"/>
    <w:rsid w:val="00E44796"/>
    <w:rsid w:val="00E447E4"/>
    <w:rsid w:val="00E454C0"/>
    <w:rsid w:val="00E45591"/>
    <w:rsid w:val="00E45828"/>
    <w:rsid w:val="00E45A7C"/>
    <w:rsid w:val="00E45D92"/>
    <w:rsid w:val="00E50599"/>
    <w:rsid w:val="00E512F0"/>
    <w:rsid w:val="00E516E6"/>
    <w:rsid w:val="00E524ED"/>
    <w:rsid w:val="00E5335F"/>
    <w:rsid w:val="00E57490"/>
    <w:rsid w:val="00E57F04"/>
    <w:rsid w:val="00E60C27"/>
    <w:rsid w:val="00E62C24"/>
    <w:rsid w:val="00E62F20"/>
    <w:rsid w:val="00E6463E"/>
    <w:rsid w:val="00E65AC6"/>
    <w:rsid w:val="00E66845"/>
    <w:rsid w:val="00E72190"/>
    <w:rsid w:val="00E74F1B"/>
    <w:rsid w:val="00E75A74"/>
    <w:rsid w:val="00E77C10"/>
    <w:rsid w:val="00E8004A"/>
    <w:rsid w:val="00E8171E"/>
    <w:rsid w:val="00E81DA0"/>
    <w:rsid w:val="00E82283"/>
    <w:rsid w:val="00E8517C"/>
    <w:rsid w:val="00E85E8C"/>
    <w:rsid w:val="00E87D57"/>
    <w:rsid w:val="00E92746"/>
    <w:rsid w:val="00E9345E"/>
    <w:rsid w:val="00E953AA"/>
    <w:rsid w:val="00E956AB"/>
    <w:rsid w:val="00E97A4C"/>
    <w:rsid w:val="00E97E90"/>
    <w:rsid w:val="00EA0C54"/>
    <w:rsid w:val="00EA1BF7"/>
    <w:rsid w:val="00EA20BA"/>
    <w:rsid w:val="00EA280D"/>
    <w:rsid w:val="00EA32E4"/>
    <w:rsid w:val="00EA4489"/>
    <w:rsid w:val="00EA4798"/>
    <w:rsid w:val="00EA5085"/>
    <w:rsid w:val="00EB0632"/>
    <w:rsid w:val="00EB1E7E"/>
    <w:rsid w:val="00EB2277"/>
    <w:rsid w:val="00EB2E13"/>
    <w:rsid w:val="00EB6E46"/>
    <w:rsid w:val="00EB6FD7"/>
    <w:rsid w:val="00EB7C90"/>
    <w:rsid w:val="00EB7DBF"/>
    <w:rsid w:val="00EC00CA"/>
    <w:rsid w:val="00EC128E"/>
    <w:rsid w:val="00EC1FAB"/>
    <w:rsid w:val="00EC4776"/>
    <w:rsid w:val="00EC5370"/>
    <w:rsid w:val="00EC60AD"/>
    <w:rsid w:val="00EC68FC"/>
    <w:rsid w:val="00EC784B"/>
    <w:rsid w:val="00EC7C60"/>
    <w:rsid w:val="00ED083C"/>
    <w:rsid w:val="00ED536B"/>
    <w:rsid w:val="00ED5403"/>
    <w:rsid w:val="00ED5502"/>
    <w:rsid w:val="00ED668E"/>
    <w:rsid w:val="00ED6702"/>
    <w:rsid w:val="00ED6831"/>
    <w:rsid w:val="00ED6B79"/>
    <w:rsid w:val="00ED7B11"/>
    <w:rsid w:val="00EE0B64"/>
    <w:rsid w:val="00EE11BC"/>
    <w:rsid w:val="00EE154B"/>
    <w:rsid w:val="00EE1D9D"/>
    <w:rsid w:val="00EE3D29"/>
    <w:rsid w:val="00EE5717"/>
    <w:rsid w:val="00EE5A70"/>
    <w:rsid w:val="00EE6136"/>
    <w:rsid w:val="00EE62FE"/>
    <w:rsid w:val="00EE7189"/>
    <w:rsid w:val="00EF080B"/>
    <w:rsid w:val="00EF270B"/>
    <w:rsid w:val="00EF31D9"/>
    <w:rsid w:val="00EF3563"/>
    <w:rsid w:val="00EF4ABF"/>
    <w:rsid w:val="00EF6854"/>
    <w:rsid w:val="00F00A40"/>
    <w:rsid w:val="00F00E47"/>
    <w:rsid w:val="00F021EE"/>
    <w:rsid w:val="00F033FA"/>
    <w:rsid w:val="00F07830"/>
    <w:rsid w:val="00F10DCF"/>
    <w:rsid w:val="00F11030"/>
    <w:rsid w:val="00F127BD"/>
    <w:rsid w:val="00F128AB"/>
    <w:rsid w:val="00F1461F"/>
    <w:rsid w:val="00F15929"/>
    <w:rsid w:val="00F15F13"/>
    <w:rsid w:val="00F16E6A"/>
    <w:rsid w:val="00F20A79"/>
    <w:rsid w:val="00F21D36"/>
    <w:rsid w:val="00F221E9"/>
    <w:rsid w:val="00F25125"/>
    <w:rsid w:val="00F26A12"/>
    <w:rsid w:val="00F31A46"/>
    <w:rsid w:val="00F34344"/>
    <w:rsid w:val="00F34F1F"/>
    <w:rsid w:val="00F36C31"/>
    <w:rsid w:val="00F404E1"/>
    <w:rsid w:val="00F408D3"/>
    <w:rsid w:val="00F40CBA"/>
    <w:rsid w:val="00F44B3C"/>
    <w:rsid w:val="00F44F9C"/>
    <w:rsid w:val="00F47336"/>
    <w:rsid w:val="00F473DF"/>
    <w:rsid w:val="00F508B4"/>
    <w:rsid w:val="00F52D87"/>
    <w:rsid w:val="00F533E1"/>
    <w:rsid w:val="00F536DD"/>
    <w:rsid w:val="00F56731"/>
    <w:rsid w:val="00F60128"/>
    <w:rsid w:val="00F60C33"/>
    <w:rsid w:val="00F61B93"/>
    <w:rsid w:val="00F6207D"/>
    <w:rsid w:val="00F636BA"/>
    <w:rsid w:val="00F66AB7"/>
    <w:rsid w:val="00F673F5"/>
    <w:rsid w:val="00F7088C"/>
    <w:rsid w:val="00F7210B"/>
    <w:rsid w:val="00F742BD"/>
    <w:rsid w:val="00F75749"/>
    <w:rsid w:val="00F75B57"/>
    <w:rsid w:val="00F76024"/>
    <w:rsid w:val="00F76EAD"/>
    <w:rsid w:val="00F80538"/>
    <w:rsid w:val="00F8084A"/>
    <w:rsid w:val="00F814FD"/>
    <w:rsid w:val="00F8153E"/>
    <w:rsid w:val="00F83683"/>
    <w:rsid w:val="00F84AFE"/>
    <w:rsid w:val="00F851C5"/>
    <w:rsid w:val="00F85ACD"/>
    <w:rsid w:val="00F864F3"/>
    <w:rsid w:val="00F9004A"/>
    <w:rsid w:val="00F903EB"/>
    <w:rsid w:val="00F919C6"/>
    <w:rsid w:val="00F93BC3"/>
    <w:rsid w:val="00F93BDD"/>
    <w:rsid w:val="00F9412A"/>
    <w:rsid w:val="00F9570C"/>
    <w:rsid w:val="00FA10FA"/>
    <w:rsid w:val="00FA1F4A"/>
    <w:rsid w:val="00FA3D0E"/>
    <w:rsid w:val="00FA4008"/>
    <w:rsid w:val="00FA413F"/>
    <w:rsid w:val="00FA4AB8"/>
    <w:rsid w:val="00FA5EDC"/>
    <w:rsid w:val="00FA6D18"/>
    <w:rsid w:val="00FA714B"/>
    <w:rsid w:val="00FA723F"/>
    <w:rsid w:val="00FA7D3D"/>
    <w:rsid w:val="00FB0A63"/>
    <w:rsid w:val="00FB159E"/>
    <w:rsid w:val="00FB2221"/>
    <w:rsid w:val="00FB224B"/>
    <w:rsid w:val="00FB25F5"/>
    <w:rsid w:val="00FB284A"/>
    <w:rsid w:val="00FB4EE8"/>
    <w:rsid w:val="00FC0045"/>
    <w:rsid w:val="00FC085A"/>
    <w:rsid w:val="00FC2A12"/>
    <w:rsid w:val="00FC343C"/>
    <w:rsid w:val="00FC362B"/>
    <w:rsid w:val="00FC3840"/>
    <w:rsid w:val="00FC39F7"/>
    <w:rsid w:val="00FC3EF0"/>
    <w:rsid w:val="00FC46A2"/>
    <w:rsid w:val="00FC4B37"/>
    <w:rsid w:val="00FC5EA6"/>
    <w:rsid w:val="00FC765B"/>
    <w:rsid w:val="00FC7876"/>
    <w:rsid w:val="00FD0376"/>
    <w:rsid w:val="00FD2CCB"/>
    <w:rsid w:val="00FD3869"/>
    <w:rsid w:val="00FD3BAE"/>
    <w:rsid w:val="00FD6A6F"/>
    <w:rsid w:val="00FD7FC7"/>
    <w:rsid w:val="00FE2518"/>
    <w:rsid w:val="00FE2C23"/>
    <w:rsid w:val="00FE4BF5"/>
    <w:rsid w:val="00FE4D53"/>
    <w:rsid w:val="00FE675F"/>
    <w:rsid w:val="00FE7BBB"/>
    <w:rsid w:val="00FF0776"/>
    <w:rsid w:val="00FF10DD"/>
    <w:rsid w:val="00FF120A"/>
    <w:rsid w:val="00FF75C0"/>
    <w:rsid w:val="01335C81"/>
    <w:rsid w:val="018E2A51"/>
    <w:rsid w:val="01C22791"/>
    <w:rsid w:val="02D34ED8"/>
    <w:rsid w:val="03F832AC"/>
    <w:rsid w:val="043C53DA"/>
    <w:rsid w:val="048F1B1C"/>
    <w:rsid w:val="06300170"/>
    <w:rsid w:val="06AF6F07"/>
    <w:rsid w:val="07593450"/>
    <w:rsid w:val="07747AB2"/>
    <w:rsid w:val="08512D1F"/>
    <w:rsid w:val="085E3FE8"/>
    <w:rsid w:val="097C0B46"/>
    <w:rsid w:val="0A41473E"/>
    <w:rsid w:val="0A426088"/>
    <w:rsid w:val="0A614A16"/>
    <w:rsid w:val="0A9D09AE"/>
    <w:rsid w:val="0B6E6BEC"/>
    <w:rsid w:val="0B904F82"/>
    <w:rsid w:val="0BC03AE6"/>
    <w:rsid w:val="0D66256A"/>
    <w:rsid w:val="0DA20AB4"/>
    <w:rsid w:val="0E3946FA"/>
    <w:rsid w:val="0E91682D"/>
    <w:rsid w:val="0EE25F5B"/>
    <w:rsid w:val="0F234409"/>
    <w:rsid w:val="0F6B60B9"/>
    <w:rsid w:val="10537FD8"/>
    <w:rsid w:val="105E01EE"/>
    <w:rsid w:val="11005281"/>
    <w:rsid w:val="11C45511"/>
    <w:rsid w:val="11FC32F5"/>
    <w:rsid w:val="13435D63"/>
    <w:rsid w:val="13B346D0"/>
    <w:rsid w:val="13C65147"/>
    <w:rsid w:val="141E1427"/>
    <w:rsid w:val="16165BCA"/>
    <w:rsid w:val="161A45D0"/>
    <w:rsid w:val="17DC1F96"/>
    <w:rsid w:val="184B2F92"/>
    <w:rsid w:val="18502A3E"/>
    <w:rsid w:val="18534332"/>
    <w:rsid w:val="186F0251"/>
    <w:rsid w:val="18DF3E5F"/>
    <w:rsid w:val="194B0093"/>
    <w:rsid w:val="1A607057"/>
    <w:rsid w:val="1AB13A31"/>
    <w:rsid w:val="1C6E0CB4"/>
    <w:rsid w:val="1C80013C"/>
    <w:rsid w:val="1C8C11F2"/>
    <w:rsid w:val="1CB67754"/>
    <w:rsid w:val="1E1E09E2"/>
    <w:rsid w:val="1F1D407A"/>
    <w:rsid w:val="1F3358CF"/>
    <w:rsid w:val="202F7173"/>
    <w:rsid w:val="203C6111"/>
    <w:rsid w:val="217F78A9"/>
    <w:rsid w:val="21B76AE0"/>
    <w:rsid w:val="21CF072A"/>
    <w:rsid w:val="21D2397A"/>
    <w:rsid w:val="21D518AC"/>
    <w:rsid w:val="2344205F"/>
    <w:rsid w:val="23995F9E"/>
    <w:rsid w:val="241B0380"/>
    <w:rsid w:val="24DC4C4A"/>
    <w:rsid w:val="24E66EA1"/>
    <w:rsid w:val="250613CB"/>
    <w:rsid w:val="25C208AF"/>
    <w:rsid w:val="267F31B6"/>
    <w:rsid w:val="26F13311"/>
    <w:rsid w:val="28063666"/>
    <w:rsid w:val="289C0176"/>
    <w:rsid w:val="2ACB3B45"/>
    <w:rsid w:val="2C2F65DE"/>
    <w:rsid w:val="2C3B1D90"/>
    <w:rsid w:val="2C735DF7"/>
    <w:rsid w:val="2CA27FE4"/>
    <w:rsid w:val="2D1B7041"/>
    <w:rsid w:val="2DB570D5"/>
    <w:rsid w:val="2E077EE7"/>
    <w:rsid w:val="2E4A5FD4"/>
    <w:rsid w:val="2FC12BA8"/>
    <w:rsid w:val="301D6D01"/>
    <w:rsid w:val="325548EC"/>
    <w:rsid w:val="33C21BCF"/>
    <w:rsid w:val="34083F6D"/>
    <w:rsid w:val="342F3A6A"/>
    <w:rsid w:val="36C52865"/>
    <w:rsid w:val="37266088"/>
    <w:rsid w:val="37587BC2"/>
    <w:rsid w:val="37617167"/>
    <w:rsid w:val="37FA0203"/>
    <w:rsid w:val="38113BCA"/>
    <w:rsid w:val="3893297A"/>
    <w:rsid w:val="39AB6061"/>
    <w:rsid w:val="3A873ADF"/>
    <w:rsid w:val="3BDB4002"/>
    <w:rsid w:val="3DAC008C"/>
    <w:rsid w:val="3DDB314A"/>
    <w:rsid w:val="3E3E0274"/>
    <w:rsid w:val="3F0646E1"/>
    <w:rsid w:val="40AD7563"/>
    <w:rsid w:val="41C5159C"/>
    <w:rsid w:val="41D50910"/>
    <w:rsid w:val="431E1BAC"/>
    <w:rsid w:val="43A723C1"/>
    <w:rsid w:val="44443D40"/>
    <w:rsid w:val="44F45AEA"/>
    <w:rsid w:val="45FD4563"/>
    <w:rsid w:val="464949DA"/>
    <w:rsid w:val="468F024E"/>
    <w:rsid w:val="46D8111A"/>
    <w:rsid w:val="47983B26"/>
    <w:rsid w:val="47D44C18"/>
    <w:rsid w:val="48624CD1"/>
    <w:rsid w:val="487A252A"/>
    <w:rsid w:val="48B77019"/>
    <w:rsid w:val="49323680"/>
    <w:rsid w:val="49765A93"/>
    <w:rsid w:val="4A257291"/>
    <w:rsid w:val="4A377654"/>
    <w:rsid w:val="4B9B7997"/>
    <w:rsid w:val="4BF67703"/>
    <w:rsid w:val="4CD04273"/>
    <w:rsid w:val="4D266065"/>
    <w:rsid w:val="4D8C480A"/>
    <w:rsid w:val="4EA83FCA"/>
    <w:rsid w:val="4FB77B80"/>
    <w:rsid w:val="4FF54C94"/>
    <w:rsid w:val="526430C8"/>
    <w:rsid w:val="531C7277"/>
    <w:rsid w:val="535A1B4B"/>
    <w:rsid w:val="546B7053"/>
    <w:rsid w:val="54BC7B83"/>
    <w:rsid w:val="55B14F69"/>
    <w:rsid w:val="56260D65"/>
    <w:rsid w:val="56552EF7"/>
    <w:rsid w:val="56C77DA4"/>
    <w:rsid w:val="56EE06B2"/>
    <w:rsid w:val="57F67DB1"/>
    <w:rsid w:val="59C0604D"/>
    <w:rsid w:val="5AFF534B"/>
    <w:rsid w:val="5CE37E74"/>
    <w:rsid w:val="5D131C8E"/>
    <w:rsid w:val="5D685049"/>
    <w:rsid w:val="5DE90135"/>
    <w:rsid w:val="5F596990"/>
    <w:rsid w:val="614800A8"/>
    <w:rsid w:val="61526439"/>
    <w:rsid w:val="615D6562"/>
    <w:rsid w:val="616E5D6A"/>
    <w:rsid w:val="61F55C43"/>
    <w:rsid w:val="62015856"/>
    <w:rsid w:val="62153628"/>
    <w:rsid w:val="62C31B33"/>
    <w:rsid w:val="62E77FD3"/>
    <w:rsid w:val="66AE6533"/>
    <w:rsid w:val="67EB6DB1"/>
    <w:rsid w:val="68311DA3"/>
    <w:rsid w:val="692E2A1B"/>
    <w:rsid w:val="69B40038"/>
    <w:rsid w:val="6A0571FF"/>
    <w:rsid w:val="6A0B0644"/>
    <w:rsid w:val="6AC34C9D"/>
    <w:rsid w:val="6AF13082"/>
    <w:rsid w:val="6BA01F21"/>
    <w:rsid w:val="6CC76ADE"/>
    <w:rsid w:val="6D00363E"/>
    <w:rsid w:val="6D471519"/>
    <w:rsid w:val="6DF17DC2"/>
    <w:rsid w:val="6E2D3567"/>
    <w:rsid w:val="6E691012"/>
    <w:rsid w:val="6E8C6C5F"/>
    <w:rsid w:val="6EC801D0"/>
    <w:rsid w:val="6EE65167"/>
    <w:rsid w:val="6F853E06"/>
    <w:rsid w:val="6FF72081"/>
    <w:rsid w:val="705F5A4F"/>
    <w:rsid w:val="70E33530"/>
    <w:rsid w:val="70F8119D"/>
    <w:rsid w:val="71094D5E"/>
    <w:rsid w:val="72365499"/>
    <w:rsid w:val="7263207C"/>
    <w:rsid w:val="72686C10"/>
    <w:rsid w:val="730A40B7"/>
    <w:rsid w:val="747045AD"/>
    <w:rsid w:val="74B5598E"/>
    <w:rsid w:val="755056F9"/>
    <w:rsid w:val="75B069D8"/>
    <w:rsid w:val="766E1636"/>
    <w:rsid w:val="7843265A"/>
    <w:rsid w:val="787700F7"/>
    <w:rsid w:val="78C2422D"/>
    <w:rsid w:val="7973712A"/>
    <w:rsid w:val="7A034D87"/>
    <w:rsid w:val="7A8A63B4"/>
    <w:rsid w:val="7AB65962"/>
    <w:rsid w:val="7C256C73"/>
    <w:rsid w:val="7C2C7249"/>
    <w:rsid w:val="7D980AB9"/>
    <w:rsid w:val="7E383703"/>
    <w:rsid w:val="7EC740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221E9"/>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F221E9"/>
    <w:pPr>
      <w:keepNext/>
      <w:keepLines/>
      <w:snapToGrid w:val="0"/>
      <w:spacing w:beforeLines="50" w:line="300" w:lineRule="auto"/>
      <w:jc w:val="center"/>
      <w:outlineLvl w:val="0"/>
    </w:pPr>
    <w:rPr>
      <w:b/>
      <w:bCs/>
      <w:kern w:val="44"/>
      <w:sz w:val="30"/>
      <w:szCs w:val="44"/>
    </w:rPr>
  </w:style>
  <w:style w:type="paragraph" w:styleId="2">
    <w:name w:val="heading 2"/>
    <w:basedOn w:val="a"/>
    <w:next w:val="a"/>
    <w:link w:val="2Char"/>
    <w:uiPriority w:val="99"/>
    <w:qFormat/>
    <w:rsid w:val="00F221E9"/>
    <w:pPr>
      <w:keepNext/>
      <w:keepLines/>
      <w:tabs>
        <w:tab w:val="left" w:pos="2985"/>
      </w:tabs>
      <w:adjustRightInd w:val="0"/>
      <w:snapToGrid w:val="0"/>
      <w:spacing w:beforeLines="50" w:line="300" w:lineRule="auto"/>
      <w:ind w:firstLineChars="200" w:firstLine="200"/>
      <w:outlineLvl w:val="1"/>
    </w:pPr>
    <w:rPr>
      <w:rFonts w:ascii="Arial" w:hAnsi="Arial"/>
      <w:b/>
      <w:bCs/>
      <w:szCs w:val="28"/>
      <w:lang w:val="zh-CN"/>
    </w:rPr>
  </w:style>
  <w:style w:type="paragraph" w:styleId="3">
    <w:name w:val="heading 3"/>
    <w:basedOn w:val="a"/>
    <w:next w:val="a"/>
    <w:link w:val="3Char1"/>
    <w:uiPriority w:val="99"/>
    <w:qFormat/>
    <w:rsid w:val="00F221E9"/>
    <w:pPr>
      <w:keepNext/>
      <w:keepLines/>
      <w:tabs>
        <w:tab w:val="left" w:pos="720"/>
      </w:tabs>
      <w:adjustRightInd w:val="0"/>
      <w:spacing w:line="300" w:lineRule="auto"/>
      <w:ind w:firstLineChars="200" w:firstLine="200"/>
      <w:outlineLvl w:val="2"/>
    </w:pPr>
    <w:rPr>
      <w:rFonts w:ascii="Arial" w:hAnsi="Arial"/>
      <w:b/>
      <w:bCs/>
      <w:szCs w:val="32"/>
    </w:rPr>
  </w:style>
  <w:style w:type="paragraph" w:styleId="4">
    <w:name w:val="heading 4"/>
    <w:basedOn w:val="a"/>
    <w:next w:val="a"/>
    <w:link w:val="4Char"/>
    <w:uiPriority w:val="99"/>
    <w:qFormat/>
    <w:rsid w:val="00F221E9"/>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
    <w:next w:val="a"/>
    <w:link w:val="5Char"/>
    <w:uiPriority w:val="99"/>
    <w:qFormat/>
    <w:rsid w:val="00F221E9"/>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rsid w:val="00F221E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uiPriority w:val="99"/>
    <w:qFormat/>
    <w:rsid w:val="00F221E9"/>
    <w:pPr>
      <w:keepNext/>
      <w:keepLines/>
      <w:numPr>
        <w:ilvl w:val="6"/>
        <w:numId w:val="1"/>
      </w:numPr>
      <w:spacing w:before="240" w:after="64" w:line="320" w:lineRule="auto"/>
      <w:outlineLvl w:val="6"/>
    </w:pPr>
    <w:rPr>
      <w:b/>
      <w:bCs/>
      <w:sz w:val="24"/>
    </w:rPr>
  </w:style>
  <w:style w:type="paragraph" w:styleId="8">
    <w:name w:val="heading 8"/>
    <w:basedOn w:val="a"/>
    <w:next w:val="a"/>
    <w:link w:val="8Char"/>
    <w:uiPriority w:val="99"/>
    <w:qFormat/>
    <w:rsid w:val="00F221E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uiPriority w:val="99"/>
    <w:qFormat/>
    <w:rsid w:val="00F221E9"/>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221E9"/>
    <w:pPr>
      <w:autoSpaceDE w:val="0"/>
      <w:autoSpaceDN w:val="0"/>
      <w:adjustRightInd w:val="0"/>
      <w:spacing w:line="360" w:lineRule="auto"/>
    </w:pPr>
    <w:rPr>
      <w:rFonts w:ascii="宋体"/>
      <w:sz w:val="24"/>
      <w:szCs w:val="21"/>
      <w:lang w:val="zh-CN"/>
    </w:rPr>
  </w:style>
  <w:style w:type="paragraph" w:styleId="30">
    <w:name w:val="List 3"/>
    <w:basedOn w:val="a"/>
    <w:uiPriority w:val="99"/>
    <w:qFormat/>
    <w:rsid w:val="00F221E9"/>
    <w:pPr>
      <w:ind w:leftChars="400" w:left="100" w:hangingChars="200" w:hanging="200"/>
    </w:pPr>
    <w:rPr>
      <w:szCs w:val="20"/>
    </w:rPr>
  </w:style>
  <w:style w:type="paragraph" w:styleId="70">
    <w:name w:val="toc 7"/>
    <w:basedOn w:val="a"/>
    <w:next w:val="a"/>
    <w:uiPriority w:val="99"/>
    <w:qFormat/>
    <w:rsid w:val="00F221E9"/>
    <w:pPr>
      <w:ind w:left="1260"/>
      <w:jc w:val="left"/>
    </w:pPr>
    <w:rPr>
      <w:sz w:val="18"/>
      <w:szCs w:val="18"/>
    </w:rPr>
  </w:style>
  <w:style w:type="paragraph" w:styleId="a4">
    <w:name w:val="Normal Indent"/>
    <w:basedOn w:val="a"/>
    <w:next w:val="a"/>
    <w:link w:val="Char0"/>
    <w:uiPriority w:val="99"/>
    <w:qFormat/>
    <w:rsid w:val="00F221E9"/>
    <w:pPr>
      <w:widowControl/>
      <w:adjustRightInd w:val="0"/>
      <w:snapToGrid w:val="0"/>
      <w:spacing w:line="480" w:lineRule="exact"/>
      <w:ind w:firstLine="567"/>
    </w:pPr>
    <w:rPr>
      <w:rFonts w:ascii="宋体"/>
      <w:snapToGrid w:val="0"/>
      <w:color w:val="000000"/>
      <w:kern w:val="28"/>
      <w:sz w:val="28"/>
      <w:szCs w:val="20"/>
    </w:rPr>
  </w:style>
  <w:style w:type="paragraph" w:styleId="a5">
    <w:name w:val="Document Map"/>
    <w:basedOn w:val="a"/>
    <w:link w:val="Char1"/>
    <w:uiPriority w:val="99"/>
    <w:qFormat/>
    <w:rsid w:val="00F221E9"/>
    <w:pPr>
      <w:shd w:val="clear" w:color="auto" w:fill="000080"/>
    </w:pPr>
  </w:style>
  <w:style w:type="paragraph" w:styleId="a6">
    <w:name w:val="toa heading"/>
    <w:basedOn w:val="a"/>
    <w:next w:val="a"/>
    <w:uiPriority w:val="99"/>
    <w:qFormat/>
    <w:rsid w:val="00F221E9"/>
    <w:pPr>
      <w:spacing w:before="120"/>
    </w:pPr>
    <w:rPr>
      <w:rFonts w:ascii="Arial" w:hAnsi="Arial" w:cs="宋体"/>
      <w:sz w:val="24"/>
    </w:rPr>
  </w:style>
  <w:style w:type="paragraph" w:styleId="a7">
    <w:name w:val="annotation text"/>
    <w:basedOn w:val="a"/>
    <w:link w:val="Char2"/>
    <w:uiPriority w:val="99"/>
    <w:unhideWhenUsed/>
    <w:qFormat/>
    <w:rsid w:val="00F221E9"/>
    <w:pPr>
      <w:jc w:val="left"/>
    </w:pPr>
  </w:style>
  <w:style w:type="paragraph" w:styleId="31">
    <w:name w:val="Body Text 3"/>
    <w:basedOn w:val="a"/>
    <w:link w:val="3Char"/>
    <w:uiPriority w:val="99"/>
    <w:qFormat/>
    <w:rsid w:val="00F221E9"/>
    <w:pPr>
      <w:jc w:val="center"/>
    </w:pPr>
    <w:rPr>
      <w:szCs w:val="20"/>
    </w:rPr>
  </w:style>
  <w:style w:type="paragraph" w:styleId="a8">
    <w:name w:val="Body Text Indent"/>
    <w:basedOn w:val="a"/>
    <w:link w:val="Char3"/>
    <w:uiPriority w:val="99"/>
    <w:qFormat/>
    <w:rsid w:val="00F221E9"/>
    <w:pPr>
      <w:spacing w:line="480" w:lineRule="exact"/>
      <w:ind w:firstLineChars="200" w:firstLine="480"/>
    </w:pPr>
    <w:rPr>
      <w:rFonts w:ascii="宋体" w:hAnsi="宋体"/>
      <w:sz w:val="24"/>
    </w:rPr>
  </w:style>
  <w:style w:type="paragraph" w:styleId="20">
    <w:name w:val="List 2"/>
    <w:basedOn w:val="a"/>
    <w:uiPriority w:val="99"/>
    <w:qFormat/>
    <w:rsid w:val="00F221E9"/>
    <w:pPr>
      <w:ind w:leftChars="200" w:left="100" w:hangingChars="200" w:hanging="200"/>
    </w:pPr>
  </w:style>
  <w:style w:type="paragraph" w:styleId="50">
    <w:name w:val="toc 5"/>
    <w:basedOn w:val="a"/>
    <w:next w:val="a"/>
    <w:uiPriority w:val="99"/>
    <w:qFormat/>
    <w:rsid w:val="00F221E9"/>
    <w:pPr>
      <w:ind w:left="840"/>
      <w:jc w:val="left"/>
    </w:pPr>
    <w:rPr>
      <w:sz w:val="18"/>
      <w:szCs w:val="18"/>
    </w:rPr>
  </w:style>
  <w:style w:type="paragraph" w:styleId="32">
    <w:name w:val="toc 3"/>
    <w:basedOn w:val="a"/>
    <w:next w:val="a"/>
    <w:uiPriority w:val="99"/>
    <w:qFormat/>
    <w:rsid w:val="00F221E9"/>
    <w:pPr>
      <w:ind w:left="420"/>
      <w:jc w:val="left"/>
    </w:pPr>
    <w:rPr>
      <w:i/>
      <w:iCs/>
      <w:sz w:val="20"/>
      <w:szCs w:val="20"/>
    </w:rPr>
  </w:style>
  <w:style w:type="paragraph" w:styleId="a9">
    <w:name w:val="Plain Text"/>
    <w:basedOn w:val="a"/>
    <w:link w:val="Char4"/>
    <w:qFormat/>
    <w:rsid w:val="00F221E9"/>
    <w:rPr>
      <w:rFonts w:ascii="宋体" w:hAnsi="Courier New"/>
      <w:szCs w:val="20"/>
    </w:rPr>
  </w:style>
  <w:style w:type="paragraph" w:styleId="80">
    <w:name w:val="toc 8"/>
    <w:basedOn w:val="a"/>
    <w:next w:val="a"/>
    <w:uiPriority w:val="99"/>
    <w:qFormat/>
    <w:rsid w:val="00F221E9"/>
    <w:pPr>
      <w:ind w:left="1470"/>
      <w:jc w:val="left"/>
    </w:pPr>
    <w:rPr>
      <w:sz w:val="18"/>
      <w:szCs w:val="18"/>
    </w:rPr>
  </w:style>
  <w:style w:type="paragraph" w:styleId="aa">
    <w:name w:val="Date"/>
    <w:basedOn w:val="a"/>
    <w:next w:val="a"/>
    <w:link w:val="Char5"/>
    <w:uiPriority w:val="99"/>
    <w:qFormat/>
    <w:rsid w:val="00F221E9"/>
    <w:pPr>
      <w:ind w:leftChars="2500" w:left="100"/>
    </w:pPr>
    <w:rPr>
      <w:rFonts w:ascii="宋体"/>
      <w:sz w:val="24"/>
      <w:szCs w:val="21"/>
      <w:lang w:val="zh-CN"/>
    </w:rPr>
  </w:style>
  <w:style w:type="paragraph" w:styleId="21">
    <w:name w:val="Body Text Indent 2"/>
    <w:basedOn w:val="a"/>
    <w:link w:val="2Char0"/>
    <w:uiPriority w:val="99"/>
    <w:qFormat/>
    <w:rsid w:val="00F221E9"/>
    <w:pPr>
      <w:adjustRightInd w:val="0"/>
      <w:spacing w:line="360" w:lineRule="auto"/>
      <w:ind w:firstLine="601"/>
      <w:textAlignment w:val="baseline"/>
    </w:pPr>
    <w:rPr>
      <w:rFonts w:ascii="宋体"/>
      <w:kern w:val="0"/>
      <w:sz w:val="28"/>
      <w:szCs w:val="20"/>
    </w:rPr>
  </w:style>
  <w:style w:type="paragraph" w:styleId="ab">
    <w:name w:val="Balloon Text"/>
    <w:basedOn w:val="a"/>
    <w:link w:val="Char6"/>
    <w:uiPriority w:val="99"/>
    <w:qFormat/>
    <w:rsid w:val="00F221E9"/>
    <w:rPr>
      <w:sz w:val="18"/>
      <w:szCs w:val="18"/>
    </w:rPr>
  </w:style>
  <w:style w:type="paragraph" w:styleId="ac">
    <w:name w:val="footer"/>
    <w:basedOn w:val="a"/>
    <w:link w:val="Char7"/>
    <w:uiPriority w:val="99"/>
    <w:qFormat/>
    <w:rsid w:val="00F221E9"/>
    <w:pPr>
      <w:tabs>
        <w:tab w:val="center" w:pos="4153"/>
        <w:tab w:val="right" w:pos="8306"/>
      </w:tabs>
      <w:snapToGrid w:val="0"/>
      <w:jc w:val="left"/>
    </w:pPr>
    <w:rPr>
      <w:sz w:val="18"/>
      <w:szCs w:val="18"/>
    </w:rPr>
  </w:style>
  <w:style w:type="paragraph" w:styleId="ad">
    <w:name w:val="header"/>
    <w:basedOn w:val="a"/>
    <w:link w:val="Char8"/>
    <w:uiPriority w:val="99"/>
    <w:qFormat/>
    <w:rsid w:val="00F221E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221E9"/>
    <w:pPr>
      <w:tabs>
        <w:tab w:val="right" w:leader="dot" w:pos="9403"/>
      </w:tabs>
      <w:snapToGrid w:val="0"/>
      <w:spacing w:line="360" w:lineRule="auto"/>
    </w:pPr>
    <w:rPr>
      <w:rFonts w:ascii="Arial" w:hAnsi="Arial"/>
      <w:b/>
      <w:bCs/>
      <w:caps/>
    </w:rPr>
  </w:style>
  <w:style w:type="paragraph" w:styleId="40">
    <w:name w:val="toc 4"/>
    <w:basedOn w:val="a"/>
    <w:next w:val="a"/>
    <w:uiPriority w:val="99"/>
    <w:qFormat/>
    <w:rsid w:val="00F221E9"/>
    <w:pPr>
      <w:spacing w:line="360" w:lineRule="auto"/>
      <w:ind w:left="720"/>
      <w:jc w:val="left"/>
    </w:pPr>
    <w:rPr>
      <w:sz w:val="24"/>
    </w:rPr>
  </w:style>
  <w:style w:type="paragraph" w:styleId="ae">
    <w:name w:val="Subtitle"/>
    <w:basedOn w:val="a"/>
    <w:next w:val="a"/>
    <w:link w:val="Char9"/>
    <w:uiPriority w:val="99"/>
    <w:qFormat/>
    <w:rsid w:val="00F221E9"/>
    <w:pPr>
      <w:spacing w:before="240" w:after="60" w:line="312" w:lineRule="auto"/>
      <w:jc w:val="center"/>
      <w:outlineLvl w:val="1"/>
    </w:pPr>
    <w:rPr>
      <w:rFonts w:ascii="Cambria" w:hAnsi="Cambria"/>
      <w:b/>
      <w:bCs/>
      <w:kern w:val="28"/>
      <w:sz w:val="32"/>
      <w:szCs w:val="32"/>
    </w:rPr>
  </w:style>
  <w:style w:type="paragraph" w:styleId="af">
    <w:name w:val="List"/>
    <w:basedOn w:val="a"/>
    <w:uiPriority w:val="99"/>
    <w:qFormat/>
    <w:rsid w:val="00F221E9"/>
    <w:pPr>
      <w:ind w:left="200" w:hangingChars="200" w:hanging="200"/>
    </w:pPr>
  </w:style>
  <w:style w:type="paragraph" w:styleId="60">
    <w:name w:val="toc 6"/>
    <w:basedOn w:val="a"/>
    <w:next w:val="a"/>
    <w:uiPriority w:val="99"/>
    <w:qFormat/>
    <w:rsid w:val="00F221E9"/>
    <w:pPr>
      <w:ind w:left="1050"/>
      <w:jc w:val="left"/>
    </w:pPr>
    <w:rPr>
      <w:sz w:val="18"/>
      <w:szCs w:val="18"/>
    </w:rPr>
  </w:style>
  <w:style w:type="paragraph" w:styleId="51">
    <w:name w:val="List 5"/>
    <w:basedOn w:val="a"/>
    <w:uiPriority w:val="99"/>
    <w:qFormat/>
    <w:rsid w:val="00F221E9"/>
    <w:pPr>
      <w:ind w:leftChars="800" w:left="100" w:hangingChars="200" w:hanging="200"/>
    </w:pPr>
    <w:rPr>
      <w:szCs w:val="20"/>
    </w:rPr>
  </w:style>
  <w:style w:type="paragraph" w:styleId="33">
    <w:name w:val="Body Text Indent 3"/>
    <w:basedOn w:val="a"/>
    <w:link w:val="3Char0"/>
    <w:uiPriority w:val="99"/>
    <w:qFormat/>
    <w:rsid w:val="00F221E9"/>
    <w:pPr>
      <w:spacing w:line="360" w:lineRule="auto"/>
      <w:ind w:firstLine="420"/>
    </w:pPr>
    <w:rPr>
      <w:sz w:val="24"/>
      <w:szCs w:val="20"/>
    </w:rPr>
  </w:style>
  <w:style w:type="paragraph" w:styleId="22">
    <w:name w:val="toc 2"/>
    <w:basedOn w:val="a"/>
    <w:next w:val="a"/>
    <w:uiPriority w:val="99"/>
    <w:qFormat/>
    <w:rsid w:val="00F221E9"/>
    <w:pPr>
      <w:tabs>
        <w:tab w:val="right" w:leader="dot" w:pos="9403"/>
      </w:tabs>
      <w:snapToGrid w:val="0"/>
      <w:spacing w:line="360" w:lineRule="auto"/>
      <w:ind w:firstLineChars="200" w:firstLine="200"/>
    </w:pPr>
    <w:rPr>
      <w:rFonts w:ascii="Arial" w:hAnsi="Arial"/>
      <w:smallCaps/>
    </w:rPr>
  </w:style>
  <w:style w:type="paragraph" w:styleId="90">
    <w:name w:val="toc 9"/>
    <w:basedOn w:val="a"/>
    <w:next w:val="a"/>
    <w:uiPriority w:val="99"/>
    <w:qFormat/>
    <w:rsid w:val="00F221E9"/>
    <w:pPr>
      <w:ind w:left="1680"/>
      <w:jc w:val="left"/>
    </w:pPr>
    <w:rPr>
      <w:sz w:val="18"/>
      <w:szCs w:val="18"/>
    </w:rPr>
  </w:style>
  <w:style w:type="paragraph" w:styleId="23">
    <w:name w:val="Body Text 2"/>
    <w:basedOn w:val="a"/>
    <w:link w:val="2Char1"/>
    <w:uiPriority w:val="99"/>
    <w:qFormat/>
    <w:rsid w:val="00F221E9"/>
    <w:pPr>
      <w:spacing w:after="120" w:line="480" w:lineRule="auto"/>
    </w:pPr>
  </w:style>
  <w:style w:type="paragraph" w:styleId="41">
    <w:name w:val="List 4"/>
    <w:basedOn w:val="a"/>
    <w:uiPriority w:val="99"/>
    <w:qFormat/>
    <w:rsid w:val="00F221E9"/>
    <w:pPr>
      <w:ind w:leftChars="600" w:left="100" w:hangingChars="200" w:hanging="200"/>
    </w:pPr>
    <w:rPr>
      <w:szCs w:val="20"/>
    </w:rPr>
  </w:style>
  <w:style w:type="paragraph" w:styleId="HTML">
    <w:name w:val="HTML Preformatted"/>
    <w:basedOn w:val="a"/>
    <w:link w:val="HTMLChar"/>
    <w:uiPriority w:val="99"/>
    <w:qFormat/>
    <w:rsid w:val="00F22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Normal (Web)"/>
    <w:basedOn w:val="a"/>
    <w:uiPriority w:val="99"/>
    <w:qFormat/>
    <w:rsid w:val="00F221E9"/>
    <w:pPr>
      <w:widowControl/>
      <w:spacing w:before="100" w:beforeAutospacing="1" w:after="100" w:afterAutospacing="1"/>
      <w:jc w:val="left"/>
    </w:pPr>
    <w:rPr>
      <w:rFonts w:ascii="宋体" w:hAnsi="宋体"/>
      <w:kern w:val="0"/>
      <w:sz w:val="24"/>
    </w:rPr>
  </w:style>
  <w:style w:type="paragraph" w:styleId="11">
    <w:name w:val="index 1"/>
    <w:basedOn w:val="a"/>
    <w:next w:val="a"/>
    <w:uiPriority w:val="99"/>
    <w:qFormat/>
    <w:rsid w:val="00F221E9"/>
    <w:pPr>
      <w:widowControl/>
      <w:spacing w:line="360" w:lineRule="auto"/>
      <w:jc w:val="center"/>
    </w:pPr>
    <w:rPr>
      <w:rFonts w:ascii="Arial" w:hAnsi="Arial" w:cs="Arial"/>
      <w:kern w:val="0"/>
      <w:sz w:val="24"/>
    </w:rPr>
  </w:style>
  <w:style w:type="paragraph" w:styleId="af1">
    <w:name w:val="Title"/>
    <w:basedOn w:val="a"/>
    <w:link w:val="Chara"/>
    <w:uiPriority w:val="99"/>
    <w:qFormat/>
    <w:rsid w:val="00F221E9"/>
    <w:pPr>
      <w:widowControl/>
      <w:overflowPunct w:val="0"/>
      <w:autoSpaceDE w:val="0"/>
      <w:autoSpaceDN w:val="0"/>
      <w:adjustRightInd w:val="0"/>
      <w:jc w:val="center"/>
      <w:textAlignment w:val="baseline"/>
    </w:pPr>
    <w:rPr>
      <w:b/>
      <w:kern w:val="0"/>
      <w:sz w:val="24"/>
      <w:szCs w:val="20"/>
      <w:lang w:val="en-GB"/>
    </w:rPr>
  </w:style>
  <w:style w:type="paragraph" w:styleId="af2">
    <w:name w:val="annotation subject"/>
    <w:basedOn w:val="a7"/>
    <w:next w:val="a7"/>
    <w:link w:val="Charb"/>
    <w:uiPriority w:val="99"/>
    <w:unhideWhenUsed/>
    <w:qFormat/>
    <w:rsid w:val="00F221E9"/>
    <w:rPr>
      <w:b/>
      <w:bCs/>
    </w:rPr>
  </w:style>
  <w:style w:type="paragraph" w:styleId="af3">
    <w:name w:val="Body Text First Indent"/>
    <w:basedOn w:val="a0"/>
    <w:link w:val="Charc"/>
    <w:uiPriority w:val="99"/>
    <w:qFormat/>
    <w:rsid w:val="00F221E9"/>
    <w:pPr>
      <w:autoSpaceDE/>
      <w:autoSpaceDN/>
      <w:adjustRightInd/>
      <w:spacing w:after="120" w:line="240" w:lineRule="auto"/>
      <w:ind w:firstLineChars="100" w:firstLine="420"/>
    </w:pPr>
    <w:rPr>
      <w:sz w:val="21"/>
    </w:rPr>
  </w:style>
  <w:style w:type="table" w:styleId="af4">
    <w:name w:val="Table Grid"/>
    <w:basedOn w:val="a2"/>
    <w:uiPriority w:val="59"/>
    <w:qFormat/>
    <w:rsid w:val="00F221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F221E9"/>
    <w:rPr>
      <w:b/>
      <w:bCs/>
    </w:rPr>
  </w:style>
  <w:style w:type="character" w:styleId="af6">
    <w:name w:val="page number"/>
    <w:basedOn w:val="a1"/>
    <w:uiPriority w:val="99"/>
    <w:qFormat/>
    <w:rsid w:val="00F221E9"/>
  </w:style>
  <w:style w:type="character" w:styleId="af7">
    <w:name w:val="FollowedHyperlink"/>
    <w:uiPriority w:val="99"/>
    <w:qFormat/>
    <w:rsid w:val="00F221E9"/>
    <w:rPr>
      <w:color w:val="800080"/>
      <w:u w:val="single"/>
    </w:rPr>
  </w:style>
  <w:style w:type="character" w:styleId="af8">
    <w:name w:val="Emphasis"/>
    <w:uiPriority w:val="99"/>
    <w:qFormat/>
    <w:rsid w:val="00F221E9"/>
    <w:rPr>
      <w:color w:val="CC0033"/>
    </w:rPr>
  </w:style>
  <w:style w:type="character" w:styleId="af9">
    <w:name w:val="Hyperlink"/>
    <w:uiPriority w:val="99"/>
    <w:qFormat/>
    <w:rsid w:val="00F221E9"/>
    <w:rPr>
      <w:color w:val="0000FF"/>
      <w:u w:val="single"/>
    </w:rPr>
  </w:style>
  <w:style w:type="character" w:styleId="afa">
    <w:name w:val="annotation reference"/>
    <w:uiPriority w:val="99"/>
    <w:unhideWhenUsed/>
    <w:qFormat/>
    <w:rsid w:val="00F221E9"/>
    <w:rPr>
      <w:sz w:val="21"/>
      <w:szCs w:val="21"/>
    </w:rPr>
  </w:style>
  <w:style w:type="character" w:customStyle="1" w:styleId="Char0">
    <w:name w:val="正文缩进 Char"/>
    <w:link w:val="a4"/>
    <w:uiPriority w:val="99"/>
    <w:qFormat/>
    <w:rsid w:val="00F221E9"/>
    <w:rPr>
      <w:rFonts w:ascii="宋体"/>
      <w:snapToGrid w:val="0"/>
      <w:color w:val="000000"/>
      <w:kern w:val="28"/>
      <w:sz w:val="28"/>
    </w:rPr>
  </w:style>
  <w:style w:type="character" w:customStyle="1" w:styleId="2Char">
    <w:name w:val="标题 2 Char"/>
    <w:link w:val="2"/>
    <w:uiPriority w:val="99"/>
    <w:qFormat/>
    <w:rsid w:val="00F221E9"/>
    <w:rPr>
      <w:rFonts w:ascii="Arial" w:eastAsia="宋体" w:hAnsi="Arial"/>
      <w:b/>
      <w:bCs/>
      <w:kern w:val="2"/>
      <w:sz w:val="21"/>
      <w:szCs w:val="28"/>
      <w:lang w:val="zh-CN"/>
    </w:rPr>
  </w:style>
  <w:style w:type="character" w:customStyle="1" w:styleId="3Char2">
    <w:name w:val="标题 3 Char"/>
    <w:uiPriority w:val="99"/>
    <w:qFormat/>
    <w:rsid w:val="00F221E9"/>
    <w:rPr>
      <w:rFonts w:eastAsia="宋体"/>
      <w:b/>
      <w:kern w:val="2"/>
      <w:sz w:val="32"/>
      <w:lang w:val="en-US" w:eastAsia="zh-CN"/>
    </w:rPr>
  </w:style>
  <w:style w:type="character" w:customStyle="1" w:styleId="1Char">
    <w:name w:val="标题 1 Char"/>
    <w:link w:val="1"/>
    <w:uiPriority w:val="99"/>
    <w:qFormat/>
    <w:rsid w:val="00F221E9"/>
    <w:rPr>
      <w:rFonts w:eastAsia="宋体"/>
      <w:b/>
      <w:bCs/>
      <w:kern w:val="44"/>
      <w:sz w:val="30"/>
      <w:szCs w:val="44"/>
    </w:rPr>
  </w:style>
  <w:style w:type="character" w:customStyle="1" w:styleId="md">
    <w:name w:val="md"/>
    <w:basedOn w:val="a1"/>
    <w:uiPriority w:val="99"/>
    <w:qFormat/>
    <w:rsid w:val="00F221E9"/>
  </w:style>
  <w:style w:type="character" w:customStyle="1" w:styleId="Char">
    <w:name w:val="正文文本 Char"/>
    <w:link w:val="a0"/>
    <w:uiPriority w:val="99"/>
    <w:qFormat/>
    <w:rsid w:val="00F221E9"/>
    <w:rPr>
      <w:rFonts w:ascii="宋体"/>
      <w:kern w:val="2"/>
      <w:sz w:val="24"/>
      <w:szCs w:val="21"/>
      <w:lang w:val="zh-CN"/>
    </w:rPr>
  </w:style>
  <w:style w:type="character" w:customStyle="1" w:styleId="CharChar3">
    <w:name w:val="Char Char3"/>
    <w:uiPriority w:val="99"/>
    <w:qFormat/>
    <w:rsid w:val="00F221E9"/>
    <w:rPr>
      <w:rFonts w:ascii="Arial" w:eastAsia="宋体" w:hAnsi="Arial"/>
      <w:b/>
      <w:bCs/>
      <w:kern w:val="2"/>
      <w:sz w:val="21"/>
      <w:szCs w:val="32"/>
      <w:lang w:val="en-US" w:eastAsia="zh-CN" w:bidi="ar-SA"/>
    </w:rPr>
  </w:style>
  <w:style w:type="character" w:customStyle="1" w:styleId="CharCharChar">
    <w:name w:val="普通文字 Char Char Char"/>
    <w:uiPriority w:val="99"/>
    <w:qFormat/>
    <w:rsid w:val="00F221E9"/>
    <w:rPr>
      <w:rFonts w:ascii="宋体" w:eastAsia="宋体" w:hAnsi="Courier New"/>
      <w:kern w:val="2"/>
      <w:sz w:val="21"/>
      <w:lang w:val="en-US" w:eastAsia="zh-CN" w:bidi="ar-SA"/>
    </w:rPr>
  </w:style>
  <w:style w:type="character" w:customStyle="1" w:styleId="1CharChar">
    <w:name w:val="标题 1 Char Char"/>
    <w:uiPriority w:val="99"/>
    <w:qFormat/>
    <w:rsid w:val="00F221E9"/>
    <w:rPr>
      <w:rFonts w:eastAsia="宋体"/>
      <w:b/>
      <w:spacing w:val="-2"/>
      <w:sz w:val="24"/>
      <w:lang w:val="en-US" w:eastAsia="zh-CN"/>
    </w:rPr>
  </w:style>
  <w:style w:type="character" w:customStyle="1" w:styleId="2CharChar">
    <w:name w:val="正文2 Char Char"/>
    <w:link w:val="24"/>
    <w:qFormat/>
    <w:rsid w:val="00F221E9"/>
    <w:rPr>
      <w:kern w:val="2"/>
      <w:sz w:val="24"/>
    </w:rPr>
  </w:style>
  <w:style w:type="paragraph" w:customStyle="1" w:styleId="24">
    <w:name w:val="正文2"/>
    <w:basedOn w:val="a"/>
    <w:link w:val="2CharChar"/>
    <w:qFormat/>
    <w:rsid w:val="00F221E9"/>
    <w:pPr>
      <w:spacing w:before="156" w:line="360" w:lineRule="auto"/>
      <w:ind w:firstLineChars="200" w:firstLine="510"/>
    </w:pPr>
    <w:rPr>
      <w:sz w:val="24"/>
      <w:szCs w:val="20"/>
    </w:rPr>
  </w:style>
  <w:style w:type="character" w:customStyle="1" w:styleId="DN-CharChar">
    <w:name w:val="DN-正文 Char Char"/>
    <w:link w:val="DN-"/>
    <w:uiPriority w:val="99"/>
    <w:qFormat/>
    <w:rsid w:val="00F221E9"/>
    <w:rPr>
      <w:rFonts w:eastAsia="宋体"/>
      <w:kern w:val="2"/>
      <w:sz w:val="21"/>
      <w:szCs w:val="24"/>
      <w:lang w:val="en-US" w:eastAsia="zh-CN" w:bidi="ar-SA"/>
    </w:rPr>
  </w:style>
  <w:style w:type="paragraph" w:customStyle="1" w:styleId="DN-">
    <w:name w:val="DN-正文"/>
    <w:basedOn w:val="a4"/>
    <w:link w:val="DN-CharChar"/>
    <w:uiPriority w:val="99"/>
    <w:qFormat/>
    <w:rsid w:val="00F221E9"/>
    <w:pPr>
      <w:widowControl w:val="0"/>
      <w:adjustRightInd/>
      <w:snapToGrid/>
      <w:spacing w:line="400" w:lineRule="exact"/>
      <w:ind w:firstLineChars="200" w:firstLine="200"/>
    </w:pPr>
    <w:rPr>
      <w:rFonts w:ascii="Times New Roman"/>
      <w:snapToGrid/>
      <w:color w:val="auto"/>
      <w:kern w:val="2"/>
      <w:sz w:val="21"/>
      <w:szCs w:val="24"/>
    </w:rPr>
  </w:style>
  <w:style w:type="character" w:customStyle="1" w:styleId="Char8">
    <w:name w:val="页眉 Char"/>
    <w:link w:val="ad"/>
    <w:uiPriority w:val="99"/>
    <w:qFormat/>
    <w:rsid w:val="00F221E9"/>
    <w:rPr>
      <w:kern w:val="2"/>
      <w:sz w:val="18"/>
      <w:szCs w:val="18"/>
    </w:rPr>
  </w:style>
  <w:style w:type="character" w:customStyle="1" w:styleId="Char9">
    <w:name w:val="副标题 Char"/>
    <w:link w:val="ae"/>
    <w:uiPriority w:val="99"/>
    <w:qFormat/>
    <w:rsid w:val="00F221E9"/>
    <w:rPr>
      <w:rFonts w:ascii="Cambria" w:hAnsi="Cambria"/>
      <w:b/>
      <w:bCs/>
      <w:kern w:val="28"/>
      <w:sz w:val="32"/>
      <w:szCs w:val="32"/>
    </w:rPr>
  </w:style>
  <w:style w:type="character" w:customStyle="1" w:styleId="CharChar">
    <w:name w:val="页脚 Char Char"/>
    <w:uiPriority w:val="99"/>
    <w:qFormat/>
    <w:rsid w:val="00F221E9"/>
    <w:rPr>
      <w:kern w:val="2"/>
      <w:sz w:val="18"/>
      <w:szCs w:val="18"/>
    </w:rPr>
  </w:style>
  <w:style w:type="character" w:customStyle="1" w:styleId="1Char0">
    <w:name w:val="样式1 Char"/>
    <w:uiPriority w:val="99"/>
    <w:qFormat/>
    <w:rsid w:val="00F221E9"/>
    <w:rPr>
      <w:rFonts w:ascii="Arial" w:eastAsia="宋体" w:hAnsi="Arial"/>
      <w:kern w:val="2"/>
      <w:sz w:val="21"/>
      <w:szCs w:val="24"/>
      <w:lang w:val="en-US" w:eastAsia="zh-CN" w:bidi="ar-SA"/>
    </w:rPr>
  </w:style>
  <w:style w:type="character" w:customStyle="1" w:styleId="Char7">
    <w:name w:val="页脚 Char"/>
    <w:link w:val="ac"/>
    <w:uiPriority w:val="99"/>
    <w:qFormat/>
    <w:rsid w:val="00F221E9"/>
    <w:rPr>
      <w:kern w:val="2"/>
      <w:sz w:val="18"/>
      <w:szCs w:val="18"/>
    </w:rPr>
  </w:style>
  <w:style w:type="character" w:customStyle="1" w:styleId="1CharChar0">
    <w:name w:val="样式1 Char Char"/>
    <w:link w:val="12"/>
    <w:qFormat/>
    <w:rsid w:val="00F221E9"/>
    <w:rPr>
      <w:rFonts w:ascii="Arial" w:hAnsi="Arial"/>
      <w:kern w:val="2"/>
      <w:sz w:val="21"/>
      <w:szCs w:val="24"/>
    </w:rPr>
  </w:style>
  <w:style w:type="paragraph" w:customStyle="1" w:styleId="12">
    <w:name w:val="样式1"/>
    <w:basedOn w:val="a"/>
    <w:link w:val="1CharChar0"/>
    <w:qFormat/>
    <w:rsid w:val="00F221E9"/>
    <w:pPr>
      <w:spacing w:line="360" w:lineRule="exact"/>
      <w:ind w:firstLineChars="200" w:firstLine="200"/>
    </w:pPr>
    <w:rPr>
      <w:rFonts w:ascii="Arial" w:hAnsi="Arial"/>
    </w:rPr>
  </w:style>
  <w:style w:type="character" w:customStyle="1" w:styleId="unnamed51">
    <w:name w:val="unnamed51"/>
    <w:uiPriority w:val="99"/>
    <w:qFormat/>
    <w:rsid w:val="00F221E9"/>
    <w:rPr>
      <w:sz w:val="22"/>
      <w:szCs w:val="22"/>
    </w:rPr>
  </w:style>
  <w:style w:type="character" w:customStyle="1" w:styleId="Charc">
    <w:name w:val="正文首行缩进 Char"/>
    <w:link w:val="af3"/>
    <w:uiPriority w:val="99"/>
    <w:qFormat/>
    <w:rsid w:val="00F221E9"/>
    <w:rPr>
      <w:rFonts w:ascii="宋体"/>
      <w:kern w:val="2"/>
      <w:sz w:val="21"/>
      <w:szCs w:val="21"/>
      <w:lang w:val="zh-CN"/>
    </w:rPr>
  </w:style>
  <w:style w:type="character" w:customStyle="1" w:styleId="CharCharChar0">
    <w:name w:val="Char Char Char"/>
    <w:link w:val="Char31"/>
    <w:uiPriority w:val="99"/>
    <w:qFormat/>
    <w:rsid w:val="00F221E9"/>
    <w:rPr>
      <w:rFonts w:ascii="宋体" w:hAnsi="宋体"/>
      <w:b/>
      <w:kern w:val="2"/>
      <w:sz w:val="21"/>
      <w:szCs w:val="21"/>
    </w:rPr>
  </w:style>
  <w:style w:type="paragraph" w:customStyle="1" w:styleId="Char31">
    <w:name w:val="Char31"/>
    <w:basedOn w:val="ad"/>
    <w:next w:val="ad"/>
    <w:link w:val="CharCharChar0"/>
    <w:uiPriority w:val="99"/>
    <w:qFormat/>
    <w:rsid w:val="00F221E9"/>
    <w:pPr>
      <w:snapToGrid/>
      <w:jc w:val="right"/>
    </w:pPr>
    <w:rPr>
      <w:rFonts w:ascii="宋体" w:hAnsi="宋体"/>
      <w:b/>
      <w:sz w:val="21"/>
      <w:szCs w:val="21"/>
    </w:rPr>
  </w:style>
  <w:style w:type="character" w:customStyle="1" w:styleId="Charb">
    <w:name w:val="批注主题 Char"/>
    <w:link w:val="af2"/>
    <w:uiPriority w:val="99"/>
    <w:semiHidden/>
    <w:qFormat/>
    <w:rsid w:val="00F221E9"/>
    <w:rPr>
      <w:b/>
      <w:bCs/>
      <w:kern w:val="2"/>
      <w:sz w:val="21"/>
      <w:szCs w:val="24"/>
    </w:rPr>
  </w:style>
  <w:style w:type="character" w:customStyle="1" w:styleId="-1Char">
    <w:name w:val="彩色列表 - 强调文字颜色 1 Char"/>
    <w:link w:val="-11"/>
    <w:uiPriority w:val="99"/>
    <w:qFormat/>
    <w:rsid w:val="00F221E9"/>
    <w:rPr>
      <w:kern w:val="2"/>
      <w:sz w:val="21"/>
      <w:szCs w:val="24"/>
    </w:rPr>
  </w:style>
  <w:style w:type="paragraph" w:customStyle="1" w:styleId="-11">
    <w:name w:val="彩色列表 - 强调文字颜色 11"/>
    <w:basedOn w:val="a"/>
    <w:link w:val="-1Char"/>
    <w:uiPriority w:val="99"/>
    <w:qFormat/>
    <w:rsid w:val="00F221E9"/>
    <w:pPr>
      <w:ind w:firstLineChars="200" w:firstLine="420"/>
    </w:pPr>
  </w:style>
  <w:style w:type="character" w:customStyle="1" w:styleId="1CharCharChar">
    <w:name w:val="样式1 Char Char Char"/>
    <w:uiPriority w:val="99"/>
    <w:qFormat/>
    <w:rsid w:val="00F221E9"/>
    <w:rPr>
      <w:rFonts w:ascii="Arial" w:eastAsia="宋体" w:hAnsi="Arial"/>
      <w:kern w:val="2"/>
      <w:sz w:val="21"/>
      <w:szCs w:val="24"/>
      <w:lang w:val="en-US" w:eastAsia="zh-CN" w:bidi="ar-SA"/>
    </w:rPr>
  </w:style>
  <w:style w:type="character" w:customStyle="1" w:styleId="zbggmainstyle9">
    <w:name w:val="zbggmain style9"/>
    <w:uiPriority w:val="99"/>
    <w:qFormat/>
    <w:rsid w:val="00F221E9"/>
  </w:style>
  <w:style w:type="character" w:customStyle="1" w:styleId="Char10">
    <w:name w:val="副标题 Char1"/>
    <w:uiPriority w:val="99"/>
    <w:qFormat/>
    <w:rsid w:val="00F221E9"/>
    <w:rPr>
      <w:rFonts w:ascii="Cambria" w:hAnsi="Cambria" w:cs="Times New Roman"/>
      <w:b/>
      <w:bCs/>
      <w:kern w:val="28"/>
      <w:sz w:val="32"/>
      <w:szCs w:val="32"/>
    </w:rPr>
  </w:style>
  <w:style w:type="character" w:customStyle="1" w:styleId="Char4">
    <w:name w:val="纯文本 Char"/>
    <w:link w:val="a9"/>
    <w:qFormat/>
    <w:rsid w:val="00F221E9"/>
    <w:rPr>
      <w:rFonts w:ascii="宋体" w:eastAsia="宋体" w:hAnsi="Courier New"/>
      <w:kern w:val="2"/>
      <w:sz w:val="21"/>
      <w:lang w:val="en-US" w:eastAsia="zh-CN" w:bidi="ar-SA"/>
    </w:rPr>
  </w:style>
  <w:style w:type="character" w:customStyle="1" w:styleId="HTMLChar">
    <w:name w:val="HTML 预设格式 Char"/>
    <w:link w:val="HTML"/>
    <w:uiPriority w:val="99"/>
    <w:qFormat/>
    <w:rsid w:val="00F221E9"/>
    <w:rPr>
      <w:rFonts w:ascii="宋体" w:hAnsi="宋体" w:cs="宋体"/>
      <w:sz w:val="24"/>
      <w:szCs w:val="24"/>
    </w:rPr>
  </w:style>
  <w:style w:type="character" w:customStyle="1" w:styleId="CharChar0">
    <w:name w:val="结算规范正文 Char Char"/>
    <w:link w:val="afb"/>
    <w:uiPriority w:val="99"/>
    <w:qFormat/>
    <w:rsid w:val="00F221E9"/>
    <w:rPr>
      <w:rFonts w:ascii="宋体" w:eastAsia="宋体" w:hAnsi="宋体" w:cs="宋体"/>
      <w:kern w:val="2"/>
      <w:sz w:val="24"/>
      <w:lang w:val="en-US" w:eastAsia="zh-CN" w:bidi="ar-SA"/>
    </w:rPr>
  </w:style>
  <w:style w:type="paragraph" w:customStyle="1" w:styleId="afb">
    <w:name w:val="结算规范正文"/>
    <w:basedOn w:val="a"/>
    <w:link w:val="CharChar0"/>
    <w:uiPriority w:val="99"/>
    <w:qFormat/>
    <w:rsid w:val="00F221E9"/>
    <w:pPr>
      <w:adjustRightInd w:val="0"/>
      <w:spacing w:beforeLines="50" w:line="360" w:lineRule="auto"/>
      <w:ind w:firstLineChars="200" w:firstLine="480"/>
    </w:pPr>
    <w:rPr>
      <w:rFonts w:ascii="宋体" w:hAnsi="宋体" w:cs="宋体"/>
      <w:sz w:val="24"/>
      <w:szCs w:val="20"/>
    </w:rPr>
  </w:style>
  <w:style w:type="character" w:customStyle="1" w:styleId="MyChar">
    <w:name w:val="My正文 Char"/>
    <w:link w:val="My"/>
    <w:uiPriority w:val="99"/>
    <w:qFormat/>
    <w:rsid w:val="00F221E9"/>
    <w:rPr>
      <w:rFonts w:ascii="Arial" w:hAnsi="Arial"/>
      <w:sz w:val="24"/>
    </w:rPr>
  </w:style>
  <w:style w:type="paragraph" w:customStyle="1" w:styleId="My">
    <w:name w:val="My正文"/>
    <w:basedOn w:val="a"/>
    <w:link w:val="MyChar"/>
    <w:uiPriority w:val="99"/>
    <w:qFormat/>
    <w:rsid w:val="00F221E9"/>
    <w:pPr>
      <w:adjustRightInd w:val="0"/>
      <w:spacing w:before="120" w:line="360" w:lineRule="auto"/>
      <w:ind w:firstLine="567"/>
      <w:textAlignment w:val="baseline"/>
    </w:pPr>
    <w:rPr>
      <w:rFonts w:ascii="Arial" w:hAnsi="Arial"/>
      <w:kern w:val="0"/>
      <w:sz w:val="24"/>
      <w:szCs w:val="20"/>
    </w:rPr>
  </w:style>
  <w:style w:type="character" w:customStyle="1" w:styleId="fontstyle01">
    <w:name w:val="fontstyle01"/>
    <w:uiPriority w:val="99"/>
    <w:qFormat/>
    <w:rsid w:val="00F221E9"/>
    <w:rPr>
      <w:rFonts w:ascii="宋体" w:eastAsia="宋体" w:hAnsi="宋体" w:hint="eastAsia"/>
      <w:color w:val="000000"/>
      <w:sz w:val="22"/>
      <w:szCs w:val="22"/>
    </w:rPr>
  </w:style>
  <w:style w:type="character" w:customStyle="1" w:styleId="Char2">
    <w:name w:val="批注文字 Char"/>
    <w:link w:val="a7"/>
    <w:uiPriority w:val="99"/>
    <w:qFormat/>
    <w:rsid w:val="00F221E9"/>
    <w:rPr>
      <w:kern w:val="2"/>
      <w:sz w:val="21"/>
      <w:szCs w:val="24"/>
    </w:rPr>
  </w:style>
  <w:style w:type="paragraph" w:customStyle="1" w:styleId="TOC1">
    <w:name w:val="TOC 标题1"/>
    <w:basedOn w:val="1"/>
    <w:next w:val="a"/>
    <w:uiPriority w:val="39"/>
    <w:qFormat/>
    <w:rsid w:val="00F221E9"/>
    <w:pPr>
      <w:widowControl/>
      <w:spacing w:before="480" w:line="276" w:lineRule="auto"/>
      <w:jc w:val="left"/>
      <w:outlineLvl w:val="9"/>
    </w:pPr>
    <w:rPr>
      <w:rFonts w:ascii="Cambria" w:hAnsi="Cambria"/>
      <w:color w:val="365F91"/>
      <w:kern w:val="0"/>
      <w:sz w:val="28"/>
      <w:szCs w:val="28"/>
    </w:rPr>
  </w:style>
  <w:style w:type="paragraph" w:customStyle="1" w:styleId="afc">
    <w:name w:val="内文正文"/>
    <w:basedOn w:val="a9"/>
    <w:uiPriority w:val="99"/>
    <w:qFormat/>
    <w:rsid w:val="00F221E9"/>
    <w:pPr>
      <w:adjustRightInd w:val="0"/>
      <w:snapToGrid w:val="0"/>
      <w:spacing w:line="400" w:lineRule="exact"/>
      <w:ind w:firstLineChars="200" w:firstLine="200"/>
    </w:pPr>
    <w:rPr>
      <w:rFonts w:ascii="Arial" w:hAnsi="Arial" w:cs="Courier New"/>
      <w:color w:val="000000"/>
      <w:szCs w:val="21"/>
    </w:rPr>
  </w:style>
  <w:style w:type="paragraph" w:customStyle="1" w:styleId="Chard">
    <w:name w:val="Char"/>
    <w:basedOn w:val="a"/>
    <w:uiPriority w:val="99"/>
    <w:qFormat/>
    <w:rsid w:val="00F221E9"/>
    <w:rPr>
      <w:rFonts w:ascii="仿宋_GB2312" w:eastAsia="仿宋_GB2312"/>
      <w:b/>
      <w:sz w:val="32"/>
      <w:szCs w:val="32"/>
    </w:rPr>
  </w:style>
  <w:style w:type="paragraph" w:customStyle="1" w:styleId="13">
    <w:name w:val="普通(网站)1"/>
    <w:basedOn w:val="a"/>
    <w:uiPriority w:val="99"/>
    <w:qFormat/>
    <w:rsid w:val="00F221E9"/>
    <w:pPr>
      <w:widowControl/>
      <w:jc w:val="left"/>
    </w:pPr>
    <w:rPr>
      <w:rFonts w:ascii="ˎ̥" w:hAnsi="ˎ̥" w:cs="宋体"/>
      <w:color w:val="000000"/>
      <w:kern w:val="0"/>
      <w:sz w:val="13"/>
      <w:szCs w:val="13"/>
    </w:rPr>
  </w:style>
  <w:style w:type="paragraph" w:customStyle="1" w:styleId="Default">
    <w:name w:val="Default"/>
    <w:qFormat/>
    <w:rsid w:val="00F221E9"/>
    <w:pPr>
      <w:widowControl w:val="0"/>
      <w:autoSpaceDE w:val="0"/>
      <w:autoSpaceDN w:val="0"/>
      <w:adjustRightInd w:val="0"/>
    </w:pPr>
    <w:rPr>
      <w:rFonts w:ascii="宋体" w:eastAsia="宋体" w:hAnsi="Times New Roman" w:cs="宋体"/>
      <w:color w:val="000000"/>
      <w:sz w:val="24"/>
      <w:szCs w:val="24"/>
    </w:rPr>
  </w:style>
  <w:style w:type="paragraph" w:customStyle="1" w:styleId="afd">
    <w:name w:val="普通文字"/>
    <w:basedOn w:val="a"/>
    <w:uiPriority w:val="99"/>
    <w:qFormat/>
    <w:rsid w:val="00F221E9"/>
    <w:pPr>
      <w:widowControl/>
      <w:spacing w:line="351" w:lineRule="atLeast"/>
      <w:ind w:firstLine="419"/>
      <w:textAlignment w:val="baseline"/>
    </w:pPr>
    <w:rPr>
      <w:rFonts w:ascii="宋体"/>
      <w:color w:val="000000"/>
      <w:kern w:val="0"/>
      <w:szCs w:val="20"/>
      <w:u w:color="000000"/>
    </w:rPr>
  </w:style>
  <w:style w:type="paragraph" w:customStyle="1" w:styleId="-110">
    <w:name w:val="彩色底纹 - 强调文字颜色 11"/>
    <w:uiPriority w:val="99"/>
    <w:qFormat/>
    <w:rsid w:val="00F221E9"/>
    <w:rPr>
      <w:rFonts w:ascii="Times New Roman" w:eastAsia="宋体" w:hAnsi="Times New Roman" w:cs="Times New Roman"/>
      <w:kern w:val="2"/>
      <w:sz w:val="21"/>
      <w:szCs w:val="24"/>
    </w:rPr>
  </w:style>
  <w:style w:type="paragraph" w:customStyle="1" w:styleId="button">
    <w:name w:val="button"/>
    <w:basedOn w:val="a"/>
    <w:uiPriority w:val="99"/>
    <w:qFormat/>
    <w:rsid w:val="00F221E9"/>
    <w:pPr>
      <w:widowControl/>
      <w:spacing w:before="100" w:beforeAutospacing="1" w:after="100" w:afterAutospacing="1"/>
      <w:jc w:val="left"/>
    </w:pPr>
    <w:rPr>
      <w:rFonts w:ascii="Arial Unicode MS" w:hAnsi="Arial Unicode MS"/>
      <w:color w:val="000000"/>
      <w:kern w:val="0"/>
      <w:sz w:val="24"/>
    </w:rPr>
  </w:style>
  <w:style w:type="paragraph" w:customStyle="1" w:styleId="42">
    <w:name w:val="样式4"/>
    <w:basedOn w:val="ac"/>
    <w:uiPriority w:val="99"/>
    <w:qFormat/>
    <w:rsid w:val="00F221E9"/>
    <w:pPr>
      <w:pBdr>
        <w:top w:val="single" w:sz="4" w:space="1" w:color="auto"/>
        <w:bottom w:val="single" w:sz="4" w:space="1" w:color="auto"/>
      </w:pBdr>
      <w:tabs>
        <w:tab w:val="clear" w:pos="4153"/>
        <w:tab w:val="clear" w:pos="8306"/>
        <w:tab w:val="right" w:pos="9901"/>
      </w:tabs>
    </w:pPr>
    <w:rPr>
      <w:sz w:val="21"/>
    </w:rPr>
  </w:style>
  <w:style w:type="paragraph" w:customStyle="1" w:styleId="Char1CharCharChar">
    <w:name w:val="Char1 Char Char Char"/>
    <w:basedOn w:val="a"/>
    <w:uiPriority w:val="99"/>
    <w:qFormat/>
    <w:rsid w:val="00F221E9"/>
    <w:rPr>
      <w:szCs w:val="20"/>
    </w:rPr>
  </w:style>
  <w:style w:type="paragraph" w:customStyle="1" w:styleId="ParaCharCharCharCharCharCharChar">
    <w:name w:val="默认段落字体 Para Char Char Char Char Char Char Char"/>
    <w:basedOn w:val="a"/>
    <w:uiPriority w:val="99"/>
    <w:qFormat/>
    <w:rsid w:val="00F221E9"/>
    <w:rPr>
      <w:rFonts w:eastAsia="仿宋_GB2312"/>
      <w:sz w:val="28"/>
    </w:rPr>
  </w:style>
  <w:style w:type="paragraph" w:customStyle="1" w:styleId="14">
    <w:name w:val="1"/>
    <w:basedOn w:val="a"/>
    <w:next w:val="33"/>
    <w:uiPriority w:val="99"/>
    <w:qFormat/>
    <w:rsid w:val="00F221E9"/>
    <w:pPr>
      <w:widowControl/>
      <w:snapToGrid w:val="0"/>
      <w:spacing w:line="440" w:lineRule="atLeast"/>
      <w:ind w:firstLine="480"/>
    </w:pPr>
    <w:rPr>
      <w:kern w:val="0"/>
      <w:sz w:val="24"/>
      <w:szCs w:val="20"/>
    </w:rPr>
  </w:style>
  <w:style w:type="paragraph" w:customStyle="1" w:styleId="15">
    <w:name w:val="正文缩进1"/>
    <w:basedOn w:val="a"/>
    <w:next w:val="a8"/>
    <w:uiPriority w:val="99"/>
    <w:qFormat/>
    <w:rsid w:val="00F221E9"/>
    <w:pPr>
      <w:autoSpaceDE w:val="0"/>
      <w:autoSpaceDN w:val="0"/>
      <w:adjustRightInd w:val="0"/>
      <w:snapToGrid w:val="0"/>
      <w:spacing w:after="120" w:line="360" w:lineRule="auto"/>
      <w:ind w:leftChars="200" w:left="420" w:firstLineChars="200" w:firstLine="480"/>
    </w:pPr>
    <w:rPr>
      <w:sz w:val="24"/>
      <w:szCs w:val="21"/>
    </w:rPr>
  </w:style>
  <w:style w:type="paragraph" w:customStyle="1" w:styleId="afe">
    <w:name w:val="正文－恩普"/>
    <w:basedOn w:val="a4"/>
    <w:uiPriority w:val="99"/>
    <w:qFormat/>
    <w:rsid w:val="00F221E9"/>
    <w:pPr>
      <w:adjustRightInd/>
      <w:snapToGrid/>
      <w:spacing w:afterLines="50" w:line="360" w:lineRule="auto"/>
      <w:ind w:firstLineChars="200" w:firstLine="480"/>
      <w:jc w:val="left"/>
    </w:pPr>
    <w:rPr>
      <w:rFonts w:ascii="Times New Roman"/>
      <w:snapToGrid/>
      <w:color w:val="auto"/>
      <w:kern w:val="0"/>
      <w:sz w:val="24"/>
    </w:rPr>
  </w:style>
  <w:style w:type="paragraph" w:customStyle="1" w:styleId="16">
    <w:name w:val="纯文本1"/>
    <w:basedOn w:val="a"/>
    <w:uiPriority w:val="99"/>
    <w:qFormat/>
    <w:rsid w:val="00F221E9"/>
    <w:pPr>
      <w:widowControl/>
      <w:jc w:val="left"/>
    </w:pPr>
    <w:rPr>
      <w:rFonts w:ascii="宋体" w:hAnsi="Courier New" w:hint="eastAsia"/>
      <w:szCs w:val="20"/>
    </w:rPr>
  </w:style>
  <w:style w:type="paragraph" w:customStyle="1" w:styleId="g11">
    <w:name w:val="g11"/>
    <w:basedOn w:val="a"/>
    <w:uiPriority w:val="99"/>
    <w:qFormat/>
    <w:rsid w:val="00F221E9"/>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CharChar1CharCharChar">
    <w:name w:val="Char Char1 Char Char Char"/>
    <w:basedOn w:val="a"/>
    <w:uiPriority w:val="99"/>
    <w:qFormat/>
    <w:rsid w:val="00F221E9"/>
    <w:rPr>
      <w:rFonts w:ascii="仿宋_GB2312" w:eastAsia="仿宋_GB2312"/>
      <w:b/>
      <w:sz w:val="32"/>
      <w:szCs w:val="32"/>
    </w:rPr>
  </w:style>
  <w:style w:type="paragraph" w:customStyle="1" w:styleId="17">
    <w:name w:val="列出段落1"/>
    <w:basedOn w:val="a"/>
    <w:uiPriority w:val="99"/>
    <w:qFormat/>
    <w:rsid w:val="00F221E9"/>
    <w:pPr>
      <w:ind w:firstLineChars="200" w:firstLine="420"/>
    </w:pPr>
    <w:rPr>
      <w:sz w:val="24"/>
    </w:rPr>
  </w:style>
  <w:style w:type="paragraph" w:customStyle="1" w:styleId="ParaChar">
    <w:name w:val="默认段落字体 Para Char"/>
    <w:basedOn w:val="a"/>
    <w:uiPriority w:val="99"/>
    <w:qFormat/>
    <w:rsid w:val="00F221E9"/>
    <w:pPr>
      <w:tabs>
        <w:tab w:val="left" w:pos="454"/>
      </w:tabs>
      <w:ind w:firstLine="420"/>
    </w:pPr>
  </w:style>
  <w:style w:type="paragraph" w:customStyle="1" w:styleId="Char1CharCharChar1">
    <w:name w:val="Char1 Char Char Char1"/>
    <w:basedOn w:val="a"/>
    <w:uiPriority w:val="99"/>
    <w:qFormat/>
    <w:rsid w:val="00F221E9"/>
    <w:rPr>
      <w:rFonts w:ascii="仿宋_GB2312" w:eastAsia="仿宋_GB2312" w:cs="仿宋_GB2312"/>
      <w:b/>
      <w:bCs/>
      <w:sz w:val="32"/>
      <w:szCs w:val="32"/>
    </w:rPr>
  </w:style>
  <w:style w:type="paragraph" w:customStyle="1" w:styleId="aspnumfaautoadjustrightr">
    <w:name w:val="aspnumfaautoadjustrightr"/>
    <w:uiPriority w:val="99"/>
    <w:qFormat/>
    <w:rsid w:val="00F221E9"/>
    <w:pPr>
      <w:widowControl w:val="0"/>
      <w:autoSpaceDE w:val="0"/>
      <w:autoSpaceDN w:val="0"/>
      <w:adjustRightInd w:val="0"/>
      <w:ind w:firstLine="720"/>
      <w:jc w:val="both"/>
    </w:pPr>
    <w:rPr>
      <w:rFonts w:ascii="Times New Roman" w:eastAsia="宋体" w:hAnsi="Times New Roman" w:cs="Times New Roman"/>
    </w:rPr>
  </w:style>
  <w:style w:type="paragraph" w:customStyle="1" w:styleId="Proposalsbody">
    <w:name w:val="Proposals body"/>
    <w:basedOn w:val="a"/>
    <w:next w:val="a"/>
    <w:uiPriority w:val="99"/>
    <w:qFormat/>
    <w:rsid w:val="00F221E9"/>
    <w:pPr>
      <w:widowControl/>
      <w:spacing w:line="360" w:lineRule="auto"/>
      <w:jc w:val="left"/>
    </w:pPr>
    <w:rPr>
      <w:rFonts w:ascii="宋体"/>
      <w:snapToGrid w:val="0"/>
      <w:color w:val="000000"/>
      <w:kern w:val="0"/>
      <w:sz w:val="24"/>
      <w:szCs w:val="20"/>
    </w:rPr>
  </w:style>
  <w:style w:type="paragraph" w:customStyle="1" w:styleId="Char1CharCharCharCharCharChar">
    <w:name w:val="Char1 Char Char Char Char Char Char"/>
    <w:basedOn w:val="a"/>
    <w:uiPriority w:val="99"/>
    <w:qFormat/>
    <w:rsid w:val="00F221E9"/>
    <w:rPr>
      <w:rFonts w:ascii="仿宋_GB2312" w:eastAsia="仿宋_GB2312"/>
      <w:b/>
      <w:sz w:val="32"/>
      <w:szCs w:val="32"/>
    </w:rPr>
  </w:style>
  <w:style w:type="paragraph" w:customStyle="1" w:styleId="Char11">
    <w:name w:val="Char11"/>
    <w:basedOn w:val="a"/>
    <w:uiPriority w:val="99"/>
    <w:qFormat/>
    <w:rsid w:val="00F221E9"/>
    <w:rPr>
      <w:rFonts w:ascii="仿宋_GB2312" w:eastAsia="仿宋_GB2312"/>
      <w:b/>
      <w:sz w:val="32"/>
      <w:szCs w:val="32"/>
    </w:rPr>
  </w:style>
  <w:style w:type="paragraph" w:customStyle="1" w:styleId="Char40">
    <w:name w:val="Char4"/>
    <w:basedOn w:val="a4"/>
    <w:uiPriority w:val="99"/>
    <w:qFormat/>
    <w:rsid w:val="00F221E9"/>
    <w:pPr>
      <w:adjustRightInd/>
      <w:snapToGrid/>
      <w:spacing w:afterLines="50" w:line="360" w:lineRule="auto"/>
      <w:ind w:firstLineChars="200" w:firstLine="480"/>
      <w:jc w:val="left"/>
    </w:pPr>
    <w:rPr>
      <w:rFonts w:ascii="Times New Roman"/>
      <w:snapToGrid/>
      <w:color w:val="auto"/>
      <w:kern w:val="2"/>
      <w:sz w:val="21"/>
    </w:rPr>
  </w:style>
  <w:style w:type="paragraph" w:customStyle="1" w:styleId="Char12">
    <w:name w:val="Char1"/>
    <w:basedOn w:val="a"/>
    <w:uiPriority w:val="99"/>
    <w:qFormat/>
    <w:rsid w:val="00F221E9"/>
    <w:rPr>
      <w:rFonts w:ascii="仿宋_GB2312" w:eastAsia="仿宋_GB2312"/>
      <w:b/>
      <w:sz w:val="32"/>
      <w:szCs w:val="32"/>
    </w:rPr>
  </w:style>
  <w:style w:type="paragraph" w:customStyle="1" w:styleId="18">
    <w:name w:val="条文1"/>
    <w:basedOn w:val="a"/>
    <w:uiPriority w:val="99"/>
    <w:qFormat/>
    <w:rsid w:val="00F221E9"/>
    <w:pPr>
      <w:tabs>
        <w:tab w:val="left" w:pos="720"/>
      </w:tabs>
      <w:spacing w:line="360" w:lineRule="auto"/>
    </w:pPr>
    <w:rPr>
      <w:rFonts w:ascii="MS UI Gothic" w:hAnsi="MS UI Gothic"/>
      <w:kern w:val="44"/>
      <w:sz w:val="24"/>
      <w:szCs w:val="20"/>
    </w:rPr>
  </w:style>
  <w:style w:type="paragraph" w:customStyle="1" w:styleId="Test2">
    <w:name w:val="Test2"/>
    <w:basedOn w:val="2"/>
    <w:uiPriority w:val="99"/>
    <w:qFormat/>
    <w:rsid w:val="00F221E9"/>
    <w:pPr>
      <w:widowControl/>
      <w:spacing w:before="360" w:after="360" w:line="240" w:lineRule="atLeast"/>
      <w:jc w:val="left"/>
    </w:pPr>
    <w:rPr>
      <w:rFonts w:ascii="宋体"/>
      <w:snapToGrid w:val="0"/>
      <w:kern w:val="0"/>
      <w:sz w:val="28"/>
      <w:szCs w:val="32"/>
      <w:lang w:val="en-US"/>
    </w:rPr>
  </w:style>
  <w:style w:type="paragraph" w:customStyle="1" w:styleId="aff">
    <w:name w:val="正文文字表格居中"/>
    <w:basedOn w:val="a"/>
    <w:next w:val="23"/>
    <w:uiPriority w:val="99"/>
    <w:qFormat/>
    <w:rsid w:val="00F221E9"/>
    <w:pPr>
      <w:snapToGrid w:val="0"/>
      <w:spacing w:line="360" w:lineRule="auto"/>
    </w:pPr>
    <w:rPr>
      <w:rFonts w:ascii="宋体"/>
      <w:b/>
      <w:sz w:val="24"/>
      <w:szCs w:val="20"/>
    </w:rPr>
  </w:style>
  <w:style w:type="paragraph" w:customStyle="1" w:styleId="CharChar1">
    <w:name w:val="Char Char1"/>
    <w:basedOn w:val="a"/>
    <w:uiPriority w:val="99"/>
    <w:qFormat/>
    <w:rsid w:val="00F221E9"/>
    <w:pPr>
      <w:widowControl/>
      <w:spacing w:after="160" w:line="240" w:lineRule="exact"/>
      <w:jc w:val="left"/>
    </w:pPr>
    <w:rPr>
      <w:rFonts w:eastAsia="仿宋_GB2312"/>
      <w:sz w:val="28"/>
    </w:rPr>
  </w:style>
  <w:style w:type="paragraph" w:customStyle="1" w:styleId="CharChar1CharCharCharCharCharChar">
    <w:name w:val="Char Char1 Char Char Char Char Char Char"/>
    <w:basedOn w:val="a"/>
    <w:qFormat/>
    <w:rsid w:val="00F221E9"/>
    <w:rPr>
      <w:rFonts w:ascii="仿宋_GB2312" w:eastAsia="仿宋_GB2312"/>
      <w:b/>
      <w:sz w:val="32"/>
      <w:szCs w:val="32"/>
    </w:rPr>
  </w:style>
  <w:style w:type="paragraph" w:customStyle="1" w:styleId="Char20">
    <w:name w:val="Char2"/>
    <w:basedOn w:val="a"/>
    <w:uiPriority w:val="99"/>
    <w:qFormat/>
    <w:rsid w:val="00F221E9"/>
    <w:rPr>
      <w:rFonts w:ascii="仿宋_GB2312" w:eastAsia="仿宋_GB2312"/>
      <w:b/>
      <w:sz w:val="32"/>
      <w:szCs w:val="32"/>
    </w:rPr>
  </w:style>
  <w:style w:type="paragraph" w:customStyle="1" w:styleId="CharCharCharChar">
    <w:name w:val="Char Char Char Char"/>
    <w:basedOn w:val="a"/>
    <w:uiPriority w:val="99"/>
    <w:qFormat/>
    <w:rsid w:val="00F221E9"/>
    <w:rPr>
      <w:rFonts w:eastAsia="仿宋_GB2312"/>
      <w:sz w:val="28"/>
    </w:rPr>
  </w:style>
  <w:style w:type="paragraph" w:customStyle="1" w:styleId="Char30">
    <w:name w:val="Char3"/>
    <w:basedOn w:val="a"/>
    <w:uiPriority w:val="99"/>
    <w:qFormat/>
    <w:rsid w:val="00F221E9"/>
    <w:pPr>
      <w:tabs>
        <w:tab w:val="left" w:pos="425"/>
      </w:tabs>
      <w:ind w:left="425" w:hanging="425"/>
    </w:pPr>
    <w:rPr>
      <w:sz w:val="24"/>
    </w:rPr>
  </w:style>
  <w:style w:type="paragraph" w:customStyle="1" w:styleId="34">
    <w:name w:val="正文文字缩进 3"/>
    <w:basedOn w:val="a"/>
    <w:uiPriority w:val="99"/>
    <w:qFormat/>
    <w:rsid w:val="00F221E9"/>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210">
    <w:name w:val="正文文本 21"/>
    <w:basedOn w:val="a"/>
    <w:uiPriority w:val="99"/>
    <w:qFormat/>
    <w:rsid w:val="00F221E9"/>
    <w:pPr>
      <w:widowControl/>
      <w:overflowPunct w:val="0"/>
      <w:autoSpaceDE w:val="0"/>
      <w:autoSpaceDN w:val="0"/>
      <w:adjustRightInd w:val="0"/>
      <w:ind w:left="720" w:hanging="720"/>
      <w:textAlignment w:val="baseline"/>
    </w:pPr>
    <w:rPr>
      <w:kern w:val="0"/>
      <w:sz w:val="24"/>
      <w:szCs w:val="20"/>
      <w:lang w:val="en-GB"/>
    </w:rPr>
  </w:style>
  <w:style w:type="paragraph" w:customStyle="1" w:styleId="25">
    <w:name w:val="正文文字缩进 2"/>
    <w:basedOn w:val="a"/>
    <w:uiPriority w:val="99"/>
    <w:qFormat/>
    <w:rsid w:val="00F221E9"/>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26">
    <w:name w:val="列出段落2"/>
    <w:basedOn w:val="a"/>
    <w:uiPriority w:val="34"/>
    <w:qFormat/>
    <w:rsid w:val="00F221E9"/>
    <w:pPr>
      <w:ind w:firstLineChars="200" w:firstLine="420"/>
    </w:pPr>
    <w:rPr>
      <w:rFonts w:ascii="Calibri" w:hAnsi="Calibri"/>
      <w:szCs w:val="22"/>
    </w:rPr>
  </w:style>
  <w:style w:type="paragraph" w:customStyle="1" w:styleId="CharCharCharCharCharCharCharCharCharChar">
    <w:name w:val="Char Char Char Char Char Char Char Char Char Char"/>
    <w:basedOn w:val="a"/>
    <w:uiPriority w:val="99"/>
    <w:qFormat/>
    <w:rsid w:val="00F221E9"/>
    <w:rPr>
      <w:rFonts w:ascii="仿宋_GB2312" w:eastAsia="仿宋_GB2312"/>
      <w:b/>
      <w:sz w:val="32"/>
      <w:szCs w:val="32"/>
    </w:rPr>
  </w:style>
  <w:style w:type="paragraph" w:customStyle="1" w:styleId="30022">
    <w:name w:val="样式 样式 标题 3 + (符号) 宋体 四号 加粗 黑色 段前: 0 磅 段后: 0 磅 行距: 固定值 22 磅 + 段前:..."/>
    <w:basedOn w:val="a"/>
    <w:uiPriority w:val="99"/>
    <w:qFormat/>
    <w:rsid w:val="00F221E9"/>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af17cgridlangnp1033langf">
    <w:name w:val="af17cgridlangnp1033langf"/>
    <w:uiPriority w:val="99"/>
    <w:qFormat/>
    <w:rsid w:val="00F221E9"/>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xl25">
    <w:name w:val="xl25"/>
    <w:basedOn w:val="a"/>
    <w:uiPriority w:val="99"/>
    <w:qFormat/>
    <w:rsid w:val="00F221E9"/>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1">
    <w:name w:val="Char Char Char Char1"/>
    <w:basedOn w:val="a"/>
    <w:uiPriority w:val="99"/>
    <w:qFormat/>
    <w:rsid w:val="00F221E9"/>
  </w:style>
  <w:style w:type="paragraph" w:customStyle="1" w:styleId="19">
    <w:name w:val="部分1"/>
    <w:basedOn w:val="a"/>
    <w:uiPriority w:val="99"/>
    <w:qFormat/>
    <w:rsid w:val="00F221E9"/>
    <w:pPr>
      <w:keepNext/>
      <w:pageBreakBefore/>
      <w:tabs>
        <w:tab w:val="left" w:pos="720"/>
      </w:tabs>
      <w:spacing w:line="360" w:lineRule="auto"/>
      <w:jc w:val="center"/>
      <w:outlineLvl w:val="0"/>
    </w:pPr>
    <w:rPr>
      <w:rFonts w:eastAsia="黑体"/>
      <w:b/>
      <w:kern w:val="44"/>
      <w:sz w:val="36"/>
      <w:szCs w:val="20"/>
    </w:rPr>
  </w:style>
  <w:style w:type="paragraph" w:customStyle="1" w:styleId="Char120">
    <w:name w:val="Char12"/>
    <w:basedOn w:val="a"/>
    <w:qFormat/>
    <w:rsid w:val="00F221E9"/>
    <w:rPr>
      <w:rFonts w:ascii="仿宋_GB2312" w:eastAsia="仿宋_GB2312"/>
      <w:b/>
      <w:sz w:val="32"/>
      <w:szCs w:val="32"/>
    </w:rPr>
  </w:style>
  <w:style w:type="paragraph" w:styleId="aff0">
    <w:name w:val="List Paragraph"/>
    <w:basedOn w:val="a"/>
    <w:uiPriority w:val="99"/>
    <w:qFormat/>
    <w:rsid w:val="00F221E9"/>
    <w:pPr>
      <w:ind w:firstLineChars="200" w:firstLine="420"/>
    </w:pPr>
    <w:rPr>
      <w:rFonts w:ascii="Calibri" w:hAnsi="Calibri"/>
      <w:szCs w:val="22"/>
    </w:rPr>
  </w:style>
  <w:style w:type="paragraph" w:customStyle="1" w:styleId="aff1">
    <w:name w:val="正文中文"/>
    <w:basedOn w:val="a"/>
    <w:qFormat/>
    <w:rsid w:val="00F221E9"/>
    <w:pPr>
      <w:spacing w:line="360" w:lineRule="auto"/>
      <w:ind w:firstLineChars="200" w:firstLine="200"/>
      <w:jc w:val="left"/>
    </w:pPr>
    <w:rPr>
      <w:sz w:val="24"/>
      <w:szCs w:val="22"/>
    </w:rPr>
  </w:style>
  <w:style w:type="paragraph" w:customStyle="1" w:styleId="Style2">
    <w:name w:val="_Style 2"/>
    <w:uiPriority w:val="1"/>
    <w:qFormat/>
    <w:rsid w:val="00F221E9"/>
    <w:pPr>
      <w:widowControl w:val="0"/>
      <w:jc w:val="both"/>
    </w:pPr>
    <w:rPr>
      <w:rFonts w:ascii="Times New Roman" w:eastAsia="宋体" w:hAnsi="Times New Roman" w:cs="Calibri"/>
      <w:kern w:val="2"/>
      <w:sz w:val="21"/>
      <w:szCs w:val="22"/>
    </w:rPr>
  </w:style>
  <w:style w:type="paragraph" w:customStyle="1" w:styleId="1a">
    <w:name w:val="无间隔1"/>
    <w:uiPriority w:val="1"/>
    <w:qFormat/>
    <w:rsid w:val="00F221E9"/>
    <w:pPr>
      <w:widowControl w:val="0"/>
      <w:jc w:val="both"/>
    </w:pPr>
    <w:rPr>
      <w:rFonts w:ascii="Times New Roman" w:eastAsia="宋体" w:hAnsi="Times New Roman" w:cs="Times New Roman"/>
      <w:kern w:val="2"/>
      <w:sz w:val="21"/>
      <w:szCs w:val="22"/>
    </w:rPr>
  </w:style>
  <w:style w:type="paragraph" w:customStyle="1" w:styleId="NormalIndent1">
    <w:name w:val="Normal Indent1"/>
    <w:basedOn w:val="a"/>
    <w:qFormat/>
    <w:rsid w:val="00F221E9"/>
    <w:pPr>
      <w:ind w:firstLineChars="200" w:firstLine="420"/>
    </w:pPr>
  </w:style>
  <w:style w:type="character" w:customStyle="1" w:styleId="Char32">
    <w:name w:val="纯文本 Char3"/>
    <w:qFormat/>
    <w:rsid w:val="00F221E9"/>
    <w:rPr>
      <w:rFonts w:ascii="??" w:eastAsia="??" w:hAnsi="??" w:cs="宋体"/>
      <w:kern w:val="2"/>
      <w:sz w:val="21"/>
      <w:szCs w:val="21"/>
    </w:rPr>
  </w:style>
  <w:style w:type="character" w:customStyle="1" w:styleId="3Char1">
    <w:name w:val="标题 3 Char1"/>
    <w:link w:val="3"/>
    <w:uiPriority w:val="99"/>
    <w:qFormat/>
    <w:locked/>
    <w:rsid w:val="00F221E9"/>
    <w:rPr>
      <w:rFonts w:ascii="Arial" w:hAnsi="Arial"/>
      <w:b/>
      <w:bCs/>
      <w:kern w:val="2"/>
      <w:sz w:val="21"/>
      <w:szCs w:val="32"/>
    </w:rPr>
  </w:style>
  <w:style w:type="character" w:customStyle="1" w:styleId="4Char">
    <w:name w:val="标题 4 Char"/>
    <w:link w:val="4"/>
    <w:uiPriority w:val="99"/>
    <w:qFormat/>
    <w:locked/>
    <w:rsid w:val="00F221E9"/>
    <w:rPr>
      <w:rFonts w:ascii="Arial" w:eastAsia="黑体" w:hAnsi="Arial"/>
      <w:b/>
      <w:bCs/>
      <w:kern w:val="2"/>
      <w:sz w:val="28"/>
      <w:szCs w:val="28"/>
      <w:lang w:val="zh-CN"/>
    </w:rPr>
  </w:style>
  <w:style w:type="character" w:customStyle="1" w:styleId="5Char">
    <w:name w:val="标题 5 Char"/>
    <w:link w:val="5"/>
    <w:uiPriority w:val="99"/>
    <w:qFormat/>
    <w:locked/>
    <w:rsid w:val="00F221E9"/>
    <w:rPr>
      <w:b/>
      <w:bCs/>
      <w:kern w:val="2"/>
      <w:sz w:val="28"/>
      <w:szCs w:val="28"/>
    </w:rPr>
  </w:style>
  <w:style w:type="character" w:customStyle="1" w:styleId="6Char">
    <w:name w:val="标题 6 Char"/>
    <w:link w:val="6"/>
    <w:uiPriority w:val="99"/>
    <w:qFormat/>
    <w:locked/>
    <w:rsid w:val="00F221E9"/>
    <w:rPr>
      <w:rFonts w:ascii="Arial" w:eastAsia="黑体" w:hAnsi="Arial"/>
      <w:b/>
      <w:bCs/>
      <w:kern w:val="2"/>
      <w:sz w:val="24"/>
      <w:szCs w:val="24"/>
    </w:rPr>
  </w:style>
  <w:style w:type="character" w:customStyle="1" w:styleId="7Char">
    <w:name w:val="标题 7 Char"/>
    <w:link w:val="7"/>
    <w:uiPriority w:val="99"/>
    <w:qFormat/>
    <w:locked/>
    <w:rsid w:val="00F221E9"/>
    <w:rPr>
      <w:b/>
      <w:bCs/>
      <w:kern w:val="2"/>
      <w:sz w:val="24"/>
      <w:szCs w:val="24"/>
    </w:rPr>
  </w:style>
  <w:style w:type="character" w:customStyle="1" w:styleId="8Char">
    <w:name w:val="标题 8 Char"/>
    <w:link w:val="8"/>
    <w:uiPriority w:val="99"/>
    <w:qFormat/>
    <w:locked/>
    <w:rsid w:val="00F221E9"/>
    <w:rPr>
      <w:rFonts w:ascii="Arial" w:eastAsia="黑体" w:hAnsi="Arial"/>
      <w:kern w:val="2"/>
      <w:sz w:val="24"/>
      <w:szCs w:val="24"/>
    </w:rPr>
  </w:style>
  <w:style w:type="character" w:customStyle="1" w:styleId="9Char">
    <w:name w:val="标题 9 Char"/>
    <w:link w:val="9"/>
    <w:uiPriority w:val="99"/>
    <w:qFormat/>
    <w:locked/>
    <w:rsid w:val="00F221E9"/>
    <w:rPr>
      <w:rFonts w:ascii="Arial" w:eastAsia="黑体" w:hAnsi="Arial"/>
      <w:kern w:val="2"/>
      <w:sz w:val="21"/>
      <w:szCs w:val="21"/>
    </w:rPr>
  </w:style>
  <w:style w:type="character" w:customStyle="1" w:styleId="Chara">
    <w:name w:val="标题 Char"/>
    <w:link w:val="af1"/>
    <w:uiPriority w:val="99"/>
    <w:qFormat/>
    <w:locked/>
    <w:rsid w:val="00F221E9"/>
    <w:rPr>
      <w:b/>
      <w:sz w:val="24"/>
      <w:lang w:val="en-GB"/>
    </w:rPr>
  </w:style>
  <w:style w:type="character" w:customStyle="1" w:styleId="Char1">
    <w:name w:val="文档结构图 Char"/>
    <w:link w:val="a5"/>
    <w:uiPriority w:val="99"/>
    <w:qFormat/>
    <w:locked/>
    <w:rsid w:val="00F221E9"/>
    <w:rPr>
      <w:kern w:val="2"/>
      <w:sz w:val="21"/>
      <w:szCs w:val="24"/>
      <w:shd w:val="clear" w:color="auto" w:fill="000080"/>
    </w:rPr>
  </w:style>
  <w:style w:type="character" w:customStyle="1" w:styleId="3Char">
    <w:name w:val="正文文本 3 Char"/>
    <w:link w:val="31"/>
    <w:uiPriority w:val="99"/>
    <w:qFormat/>
    <w:locked/>
    <w:rsid w:val="00F221E9"/>
    <w:rPr>
      <w:kern w:val="2"/>
      <w:sz w:val="21"/>
    </w:rPr>
  </w:style>
  <w:style w:type="character" w:customStyle="1" w:styleId="Char3">
    <w:name w:val="正文文本缩进 Char"/>
    <w:link w:val="a8"/>
    <w:uiPriority w:val="99"/>
    <w:qFormat/>
    <w:locked/>
    <w:rsid w:val="00F221E9"/>
    <w:rPr>
      <w:rFonts w:ascii="宋体" w:hAnsi="宋体"/>
      <w:kern w:val="2"/>
      <w:sz w:val="24"/>
      <w:szCs w:val="24"/>
    </w:rPr>
  </w:style>
  <w:style w:type="character" w:customStyle="1" w:styleId="Char5">
    <w:name w:val="日期 Char"/>
    <w:link w:val="aa"/>
    <w:uiPriority w:val="99"/>
    <w:qFormat/>
    <w:locked/>
    <w:rsid w:val="00F221E9"/>
    <w:rPr>
      <w:rFonts w:ascii="宋体"/>
      <w:kern w:val="2"/>
      <w:sz w:val="24"/>
      <w:szCs w:val="21"/>
      <w:lang w:val="zh-CN"/>
    </w:rPr>
  </w:style>
  <w:style w:type="character" w:customStyle="1" w:styleId="2Char0">
    <w:name w:val="正文文本缩进 2 Char"/>
    <w:link w:val="21"/>
    <w:uiPriority w:val="99"/>
    <w:qFormat/>
    <w:locked/>
    <w:rsid w:val="00F221E9"/>
    <w:rPr>
      <w:rFonts w:ascii="宋体"/>
      <w:sz w:val="28"/>
    </w:rPr>
  </w:style>
  <w:style w:type="character" w:customStyle="1" w:styleId="Char6">
    <w:name w:val="批注框文本 Char"/>
    <w:link w:val="ab"/>
    <w:uiPriority w:val="99"/>
    <w:qFormat/>
    <w:locked/>
    <w:rsid w:val="00F221E9"/>
    <w:rPr>
      <w:kern w:val="2"/>
      <w:sz w:val="18"/>
      <w:szCs w:val="18"/>
    </w:rPr>
  </w:style>
  <w:style w:type="character" w:customStyle="1" w:styleId="3Char0">
    <w:name w:val="正文文本缩进 3 Char"/>
    <w:link w:val="33"/>
    <w:uiPriority w:val="99"/>
    <w:qFormat/>
    <w:locked/>
    <w:rsid w:val="00F221E9"/>
    <w:rPr>
      <w:kern w:val="2"/>
      <w:sz w:val="24"/>
    </w:rPr>
  </w:style>
  <w:style w:type="character" w:customStyle="1" w:styleId="2Char1">
    <w:name w:val="正文文本 2 Char"/>
    <w:link w:val="23"/>
    <w:uiPriority w:val="99"/>
    <w:qFormat/>
    <w:locked/>
    <w:rsid w:val="00F221E9"/>
    <w:rPr>
      <w:kern w:val="2"/>
      <w:sz w:val="21"/>
      <w:szCs w:val="24"/>
    </w:rPr>
  </w:style>
  <w:style w:type="paragraph" w:customStyle="1" w:styleId="Style60">
    <w:name w:val="_Style 60"/>
    <w:basedOn w:val="1"/>
    <w:next w:val="a"/>
    <w:uiPriority w:val="99"/>
    <w:qFormat/>
    <w:rsid w:val="00F221E9"/>
    <w:pPr>
      <w:widowControl/>
      <w:snapToGrid/>
      <w:spacing w:beforeLines="0" w:line="276" w:lineRule="auto"/>
      <w:jc w:val="left"/>
      <w:outlineLvl w:val="9"/>
    </w:pPr>
    <w:rPr>
      <w:rFonts w:ascii="Cambria" w:hAnsi="Cambria"/>
      <w:color w:val="365F91"/>
      <w:kern w:val="0"/>
      <w:sz w:val="28"/>
      <w:szCs w:val="28"/>
    </w:rPr>
  </w:style>
  <w:style w:type="paragraph" w:customStyle="1" w:styleId="Char50">
    <w:name w:val="Char5"/>
    <w:basedOn w:val="a"/>
    <w:uiPriority w:val="99"/>
    <w:qFormat/>
    <w:rsid w:val="00F221E9"/>
    <w:rPr>
      <w:rFonts w:ascii="仿宋_GB2312" w:eastAsia="仿宋_GB2312" w:hAnsi="Calibri" w:cs="宋体"/>
      <w:b/>
      <w:sz w:val="32"/>
      <w:szCs w:val="32"/>
    </w:rPr>
  </w:style>
  <w:style w:type="character" w:customStyle="1" w:styleId="dectext1">
    <w:name w:val="dectext1"/>
    <w:qFormat/>
    <w:rsid w:val="00F221E9"/>
    <w:rPr>
      <w:rFonts w:ascii="宋体" w:eastAsia="宋体" w:hAnsi="宋体" w:cs="宋体" w:hint="eastAsia"/>
      <w:color w:val="auto"/>
      <w:sz w:val="21"/>
      <w:szCs w:val="21"/>
      <w:u w:val="none"/>
    </w:rPr>
  </w:style>
  <w:style w:type="paragraph" w:customStyle="1" w:styleId="TableParagraph">
    <w:name w:val="Table Paragraph"/>
    <w:basedOn w:val="a"/>
    <w:uiPriority w:val="1"/>
    <w:qFormat/>
    <w:rsid w:val="00F221E9"/>
    <w:pPr>
      <w:autoSpaceDE w:val="0"/>
      <w:autoSpaceDN w:val="0"/>
      <w:adjustRightInd w:val="0"/>
      <w:jc w:val="left"/>
    </w:pPr>
    <w:rPr>
      <w:rFonts w:eastAsiaTheme="minorEastAsia"/>
      <w:kern w:val="0"/>
      <w:sz w:val="24"/>
    </w:rPr>
  </w:style>
  <w:style w:type="character" w:customStyle="1" w:styleId="UnresolvedMention">
    <w:name w:val="Unresolved Mention"/>
    <w:basedOn w:val="a1"/>
    <w:uiPriority w:val="99"/>
    <w:semiHidden/>
    <w:unhideWhenUsed/>
    <w:qFormat/>
    <w:rsid w:val="00F221E9"/>
    <w:rPr>
      <w:color w:val="605E5C"/>
      <w:shd w:val="clear" w:color="auto" w:fill="E1DFDD"/>
    </w:rPr>
  </w:style>
  <w:style w:type="character" w:customStyle="1" w:styleId="bookmark-item">
    <w:name w:val="bookmark-item"/>
    <w:basedOn w:val="a1"/>
    <w:qFormat/>
    <w:rsid w:val="00F221E9"/>
  </w:style>
  <w:style w:type="character" w:customStyle="1" w:styleId="CharChar2">
    <w:name w:val="正文段 Char Char"/>
    <w:link w:val="aff2"/>
    <w:qFormat/>
    <w:rsid w:val="00F221E9"/>
    <w:rPr>
      <w:color w:val="000000"/>
      <w:sz w:val="24"/>
    </w:rPr>
  </w:style>
  <w:style w:type="paragraph" w:customStyle="1" w:styleId="aff2">
    <w:name w:val="正文段"/>
    <w:basedOn w:val="a"/>
    <w:link w:val="CharChar2"/>
    <w:qFormat/>
    <w:rsid w:val="00F221E9"/>
    <w:pPr>
      <w:widowControl/>
      <w:ind w:firstLine="200"/>
    </w:pPr>
    <w:rPr>
      <w:color w:val="000000"/>
      <w:kern w:val="0"/>
      <w:sz w:val="24"/>
      <w:szCs w:val="20"/>
    </w:rPr>
  </w:style>
  <w:style w:type="character" w:customStyle="1" w:styleId="1051">
    <w:name w:val="1051"/>
    <w:basedOn w:val="a1"/>
    <w:qFormat/>
    <w:rsid w:val="00307696"/>
  </w:style>
  <w:style w:type="paragraph" w:customStyle="1" w:styleId="CM47">
    <w:name w:val="CM47"/>
    <w:basedOn w:val="Default"/>
    <w:next w:val="Default"/>
    <w:uiPriority w:val="99"/>
    <w:unhideWhenUsed/>
    <w:qFormat/>
    <w:rsid w:val="006A4CBE"/>
    <w:pPr>
      <w:adjustRightInd/>
      <w:spacing w:after="363"/>
    </w:pPr>
    <w:rPr>
      <w:rFonts w:hAnsi="宋体" w:cs="Times New Roman"/>
      <w:szCs w:val="20"/>
    </w:rPr>
  </w:style>
  <w:style w:type="paragraph" w:customStyle="1" w:styleId="CM36">
    <w:name w:val="CM36"/>
    <w:basedOn w:val="Default"/>
    <w:next w:val="Default"/>
    <w:uiPriority w:val="99"/>
    <w:unhideWhenUsed/>
    <w:qFormat/>
    <w:rsid w:val="006A4CBE"/>
    <w:pPr>
      <w:adjustRightInd/>
      <w:spacing w:line="403" w:lineRule="atLeast"/>
    </w:pPr>
    <w:rPr>
      <w:rFonts w:hAnsi="宋体" w:cs="Times New Roman"/>
      <w:szCs w:val="20"/>
    </w:rPr>
  </w:style>
  <w:style w:type="paragraph" w:customStyle="1" w:styleId="CM42">
    <w:name w:val="CM42"/>
    <w:basedOn w:val="Default"/>
    <w:next w:val="Default"/>
    <w:uiPriority w:val="99"/>
    <w:unhideWhenUsed/>
    <w:qFormat/>
    <w:rsid w:val="006A4CBE"/>
    <w:pPr>
      <w:adjustRightInd/>
      <w:spacing w:after="135"/>
    </w:pPr>
    <w:rPr>
      <w:rFonts w:hAnsi="宋体" w:cs="Times New Roman"/>
      <w:szCs w:val="20"/>
    </w:rPr>
  </w:style>
  <w:style w:type="paragraph" w:customStyle="1" w:styleId="CM11">
    <w:name w:val="CM11"/>
    <w:basedOn w:val="Default"/>
    <w:next w:val="Default"/>
    <w:uiPriority w:val="99"/>
    <w:unhideWhenUsed/>
    <w:rsid w:val="006A4CBE"/>
    <w:pPr>
      <w:adjustRightInd/>
      <w:spacing w:line="411" w:lineRule="atLeast"/>
    </w:pPr>
    <w:rPr>
      <w:rFonts w:hAnsi="宋体" w:cs="Times New Roman"/>
      <w:szCs w:val="20"/>
    </w:rPr>
  </w:style>
  <w:style w:type="paragraph" w:customStyle="1" w:styleId="CM17">
    <w:name w:val="CM17"/>
    <w:basedOn w:val="Default"/>
    <w:next w:val="Default"/>
    <w:uiPriority w:val="99"/>
    <w:unhideWhenUsed/>
    <w:qFormat/>
    <w:rsid w:val="006A4CBE"/>
    <w:pPr>
      <w:adjustRightInd/>
      <w:spacing w:line="408" w:lineRule="atLeast"/>
    </w:pPr>
    <w:rPr>
      <w:rFonts w:hAnsi="宋体" w:cs="Times New Roman"/>
      <w:szCs w:val="20"/>
    </w:rPr>
  </w:style>
  <w:style w:type="paragraph" w:customStyle="1" w:styleId="CM9">
    <w:name w:val="CM9"/>
    <w:basedOn w:val="Default"/>
    <w:next w:val="Default"/>
    <w:uiPriority w:val="99"/>
    <w:unhideWhenUsed/>
    <w:qFormat/>
    <w:rsid w:val="006A4CBE"/>
    <w:pPr>
      <w:adjustRightInd/>
      <w:spacing w:line="408" w:lineRule="atLeast"/>
    </w:pPr>
    <w:rPr>
      <w:rFonts w:hAnsi="宋体" w:cs="Times New Roman"/>
      <w:szCs w:val="20"/>
    </w:rPr>
  </w:style>
  <w:style w:type="paragraph" w:customStyle="1" w:styleId="CM35">
    <w:name w:val="CM35"/>
    <w:basedOn w:val="Default"/>
    <w:next w:val="Default"/>
    <w:uiPriority w:val="99"/>
    <w:unhideWhenUsed/>
    <w:qFormat/>
    <w:rsid w:val="006A4CBE"/>
    <w:pPr>
      <w:adjustRightInd/>
      <w:spacing w:line="400" w:lineRule="atLeast"/>
    </w:pPr>
    <w:rPr>
      <w:rFonts w:hAnsi="宋体"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5F2E97-786B-40A9-AB33-1F9CD530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81</Pages>
  <Words>8578</Words>
  <Characters>48897</Characters>
  <Application>Microsoft Office Word</Application>
  <DocSecurity>0</DocSecurity>
  <Lines>407</Lines>
  <Paragraphs>114</Paragraphs>
  <ScaleCrop>false</ScaleCrop>
  <Company>Opium-Tec</Company>
  <LinksUpToDate>false</LinksUpToDate>
  <CharactersWithSpaces>57361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内部资料，注意保密</dc:title>
  <dc:creator>SYM</dc:creator>
  <cp:lastModifiedBy>y</cp:lastModifiedBy>
  <cp:revision>41</cp:revision>
  <cp:lastPrinted>2020-11-18T07:32:00Z</cp:lastPrinted>
  <dcterms:created xsi:type="dcterms:W3CDTF">2020-12-12T03:46:00Z</dcterms:created>
  <dcterms:modified xsi:type="dcterms:W3CDTF">2021-02-08T08:51:00Z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