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31E" w:rsidRPr="00DE3741" w:rsidRDefault="009E331E">
      <w:pPr>
        <w:spacing w:line="360" w:lineRule="auto"/>
        <w:jc w:val="center"/>
        <w:rPr>
          <w:rFonts w:ascii="仿宋" w:eastAsia="仿宋" w:hAnsi="仿宋" w:cs="仿宋_GB2312"/>
          <w:b/>
          <w:sz w:val="24"/>
        </w:rPr>
      </w:pPr>
    </w:p>
    <w:p w:rsidR="009E331E" w:rsidRPr="00DE3741" w:rsidRDefault="009E331E">
      <w:pPr>
        <w:spacing w:line="360" w:lineRule="auto"/>
        <w:jc w:val="center"/>
        <w:rPr>
          <w:rFonts w:ascii="仿宋" w:eastAsia="仿宋" w:hAnsi="仿宋" w:cs="仿宋_GB2312"/>
          <w:b/>
          <w:sz w:val="24"/>
        </w:rPr>
      </w:pPr>
    </w:p>
    <w:p w:rsidR="009E331E" w:rsidRPr="00DE3741" w:rsidRDefault="009E331E">
      <w:pPr>
        <w:adjustRightInd/>
        <w:spacing w:line="360" w:lineRule="auto"/>
        <w:jc w:val="center"/>
        <w:rPr>
          <w:rFonts w:ascii="仿宋_GB2312" w:eastAsia="仿宋_GB2312" w:hAnsi="仿宋" w:cs="仿宋_GB2312"/>
          <w:b/>
          <w:sz w:val="48"/>
          <w:szCs w:val="48"/>
        </w:rPr>
      </w:pPr>
    </w:p>
    <w:p w:rsidR="009E331E" w:rsidRPr="00DE3741" w:rsidRDefault="00D838A3">
      <w:pPr>
        <w:adjustRightInd/>
        <w:spacing w:line="360" w:lineRule="auto"/>
        <w:jc w:val="center"/>
        <w:outlineLvl w:val="0"/>
        <w:rPr>
          <w:rFonts w:ascii="仿宋" w:eastAsia="仿宋" w:hAnsi="仿宋" w:cs="仿宋_GB2312"/>
          <w:sz w:val="36"/>
          <w:szCs w:val="36"/>
        </w:rPr>
      </w:pPr>
      <w:bookmarkStart w:id="0" w:name="_Toc10991"/>
      <w:bookmarkStart w:id="1" w:name="_Toc12936"/>
      <w:r w:rsidRPr="00DE3741">
        <w:rPr>
          <w:rFonts w:ascii="仿宋" w:eastAsia="仿宋" w:hAnsi="仿宋" w:cs="仿宋_GB2312" w:hint="eastAsia"/>
          <w:sz w:val="36"/>
          <w:szCs w:val="36"/>
        </w:rPr>
        <w:t>杭州市上城区综合行政执法局</w:t>
      </w:r>
      <w:bookmarkEnd w:id="0"/>
      <w:bookmarkEnd w:id="1"/>
    </w:p>
    <w:p w:rsidR="009E331E" w:rsidRPr="00DE3741" w:rsidRDefault="00D838A3">
      <w:pPr>
        <w:adjustRightInd/>
        <w:spacing w:line="360" w:lineRule="auto"/>
        <w:jc w:val="center"/>
        <w:rPr>
          <w:rFonts w:ascii="仿宋" w:eastAsia="仿宋" w:hAnsi="仿宋" w:cs="仿宋_GB2312"/>
          <w:sz w:val="36"/>
          <w:szCs w:val="36"/>
        </w:rPr>
      </w:pPr>
      <w:r w:rsidRPr="00DE3741">
        <w:rPr>
          <w:rFonts w:ascii="仿宋" w:eastAsia="仿宋" w:hAnsi="仿宋" w:cs="仿宋_GB2312" w:hint="eastAsia"/>
          <w:sz w:val="36"/>
          <w:szCs w:val="36"/>
        </w:rPr>
        <w:t>2023年上城区湖滨区域市政设施长效养护服务项目</w:t>
      </w:r>
    </w:p>
    <w:p w:rsidR="009E331E" w:rsidRPr="00DE3741" w:rsidRDefault="00D838A3">
      <w:pPr>
        <w:adjustRightInd/>
        <w:spacing w:line="360" w:lineRule="auto"/>
        <w:jc w:val="center"/>
        <w:rPr>
          <w:rFonts w:ascii="仿宋" w:eastAsia="仿宋" w:hAnsi="仿宋" w:cs="仿宋_GB2312"/>
          <w:sz w:val="72"/>
          <w:szCs w:val="72"/>
        </w:rPr>
      </w:pPr>
      <w:r w:rsidRPr="00DE3741">
        <w:rPr>
          <w:rFonts w:ascii="仿宋" w:eastAsia="仿宋" w:hAnsi="仿宋" w:cs="仿宋_GB2312" w:hint="eastAsia"/>
          <w:sz w:val="72"/>
          <w:szCs w:val="72"/>
        </w:rPr>
        <w:t>招标文件</w:t>
      </w:r>
    </w:p>
    <w:p w:rsidR="009E331E" w:rsidRPr="00DE3741" w:rsidRDefault="00D838A3">
      <w:pPr>
        <w:adjustRightInd/>
        <w:spacing w:line="360" w:lineRule="auto"/>
        <w:jc w:val="center"/>
        <w:rPr>
          <w:rFonts w:ascii="仿宋" w:eastAsia="仿宋" w:hAnsi="仿宋" w:cs="仿宋_GB2312"/>
          <w:b/>
          <w:sz w:val="24"/>
        </w:rPr>
      </w:pPr>
      <w:r w:rsidRPr="00DE3741">
        <w:rPr>
          <w:rFonts w:ascii="仿宋" w:eastAsia="仿宋" w:hAnsi="仿宋" w:cs="仿宋_GB2312"/>
          <w:b/>
          <w:sz w:val="24"/>
        </w:rPr>
        <w:t xml:space="preserve"> （电子招投标）</w:t>
      </w:r>
    </w:p>
    <w:p w:rsidR="009E331E" w:rsidRPr="00DE3741" w:rsidRDefault="00D838A3">
      <w:pPr>
        <w:snapToGrid w:val="0"/>
        <w:spacing w:line="360" w:lineRule="auto"/>
        <w:jc w:val="center"/>
        <w:rPr>
          <w:rFonts w:ascii="仿宋" w:eastAsia="仿宋" w:hAnsi="仿宋" w:cs="仿宋_GB2312"/>
          <w:sz w:val="30"/>
          <w:szCs w:val="30"/>
        </w:rPr>
      </w:pPr>
      <w:r w:rsidRPr="00DE3741">
        <w:rPr>
          <w:rFonts w:ascii="仿宋" w:eastAsia="仿宋" w:hAnsi="仿宋" w:cs="仿宋_GB2312" w:hint="eastAsia"/>
          <w:sz w:val="30"/>
          <w:szCs w:val="30"/>
        </w:rPr>
        <w:t>项目编号</w:t>
      </w:r>
      <w:r w:rsidRPr="00DE3741">
        <w:rPr>
          <w:rFonts w:ascii="仿宋" w:eastAsia="仿宋" w:hAnsi="仿宋" w:cs="仿宋_GB2312"/>
          <w:sz w:val="30"/>
          <w:szCs w:val="30"/>
        </w:rPr>
        <w:t>:ZJCT6-</w:t>
      </w:r>
      <w:r w:rsidR="00B80432">
        <w:rPr>
          <w:rFonts w:ascii="仿宋" w:eastAsia="仿宋" w:hAnsi="仿宋" w:cs="仿宋_GB2312"/>
          <w:sz w:val="30"/>
          <w:szCs w:val="30"/>
        </w:rPr>
        <w:t>SCXZ2022</w:t>
      </w:r>
      <w:r w:rsidRPr="00DE3741">
        <w:rPr>
          <w:rFonts w:ascii="仿宋" w:eastAsia="仿宋" w:hAnsi="仿宋" w:cs="仿宋_GB2312"/>
          <w:sz w:val="30"/>
          <w:szCs w:val="30"/>
        </w:rPr>
        <w:t>-0</w:t>
      </w:r>
      <w:r w:rsidRPr="00DE3741">
        <w:rPr>
          <w:rFonts w:ascii="仿宋" w:eastAsia="仿宋" w:hAnsi="仿宋" w:cs="仿宋_GB2312" w:hint="eastAsia"/>
          <w:sz w:val="30"/>
          <w:szCs w:val="30"/>
        </w:rPr>
        <w:t>1</w:t>
      </w:r>
    </w:p>
    <w:p w:rsidR="009E331E" w:rsidRPr="00DE3741" w:rsidRDefault="009E331E">
      <w:pPr>
        <w:adjustRightInd/>
        <w:spacing w:line="360" w:lineRule="auto"/>
        <w:rPr>
          <w:rFonts w:ascii="仿宋" w:eastAsia="仿宋" w:hAnsi="仿宋" w:cs="仿宋_GB2312"/>
          <w:sz w:val="28"/>
          <w:szCs w:val="20"/>
        </w:rPr>
      </w:pPr>
    </w:p>
    <w:p w:rsidR="009E331E" w:rsidRPr="00DE3741" w:rsidRDefault="00D838A3">
      <w:pPr>
        <w:tabs>
          <w:tab w:val="center" w:pos="4595"/>
          <w:tab w:val="left" w:pos="8203"/>
        </w:tabs>
        <w:spacing w:line="360" w:lineRule="auto"/>
        <w:jc w:val="left"/>
        <w:rPr>
          <w:rFonts w:ascii="Calibri" w:hAnsi="Calibri" w:cs="Calibri"/>
          <w:sz w:val="30"/>
          <w:szCs w:val="30"/>
        </w:rPr>
      </w:pPr>
      <w:r w:rsidRPr="00DE3741">
        <w:rPr>
          <w:rFonts w:ascii="Calibri" w:hAnsi="Calibri" w:cs="Calibri" w:hint="eastAsia"/>
          <w:sz w:val="30"/>
          <w:szCs w:val="30"/>
        </w:rPr>
        <w:tab/>
      </w:r>
    </w:p>
    <w:p w:rsidR="009E331E" w:rsidRPr="00DE3741" w:rsidRDefault="009E331E">
      <w:pPr>
        <w:tabs>
          <w:tab w:val="center" w:pos="4595"/>
          <w:tab w:val="left" w:pos="8203"/>
        </w:tabs>
        <w:spacing w:line="360" w:lineRule="auto"/>
        <w:jc w:val="left"/>
        <w:rPr>
          <w:rFonts w:ascii="Calibri" w:hAnsi="Calibri" w:cs="Calibri"/>
          <w:sz w:val="30"/>
          <w:szCs w:val="30"/>
        </w:rPr>
      </w:pPr>
    </w:p>
    <w:p w:rsidR="009E331E" w:rsidRPr="00DE3741" w:rsidRDefault="009E331E">
      <w:pPr>
        <w:pStyle w:val="ac"/>
      </w:pPr>
    </w:p>
    <w:p w:rsidR="009E331E" w:rsidRPr="00DE3741" w:rsidRDefault="00D838A3">
      <w:pPr>
        <w:tabs>
          <w:tab w:val="center" w:pos="4595"/>
          <w:tab w:val="left" w:pos="8203"/>
        </w:tabs>
        <w:spacing w:line="360" w:lineRule="auto"/>
        <w:jc w:val="left"/>
        <w:rPr>
          <w:rFonts w:ascii="Calibri" w:hAnsi="Calibri" w:cs="Calibri"/>
          <w:sz w:val="30"/>
          <w:szCs w:val="30"/>
        </w:rPr>
      </w:pPr>
      <w:r w:rsidRPr="00DE3741">
        <w:rPr>
          <w:rFonts w:ascii="Calibri" w:hAnsi="Calibri" w:cs="Calibri" w:hint="eastAsia"/>
          <w:sz w:val="30"/>
          <w:szCs w:val="30"/>
        </w:rPr>
        <w:tab/>
      </w:r>
    </w:p>
    <w:p w:rsidR="009E331E" w:rsidRPr="00DE3741" w:rsidRDefault="009E331E">
      <w:pPr>
        <w:pStyle w:val="ad"/>
      </w:pPr>
    </w:p>
    <w:p w:rsidR="009E331E" w:rsidRPr="00DE3741" w:rsidRDefault="009E331E">
      <w:pPr>
        <w:spacing w:line="360" w:lineRule="auto"/>
        <w:rPr>
          <w:rFonts w:ascii="仿宋" w:eastAsia="仿宋" w:hAnsi="仿宋" w:cs="仿宋_GB2312"/>
          <w:sz w:val="32"/>
          <w:szCs w:val="32"/>
        </w:rPr>
      </w:pPr>
    </w:p>
    <w:p w:rsidR="009E331E" w:rsidRPr="00DE3741" w:rsidRDefault="009E331E">
      <w:pPr>
        <w:pStyle w:val="ac"/>
        <w:rPr>
          <w:rFonts w:ascii="仿宋" w:eastAsia="仿宋" w:hAnsi="仿宋" w:cs="仿宋_GB2312"/>
          <w:sz w:val="32"/>
          <w:szCs w:val="32"/>
        </w:rPr>
      </w:pPr>
    </w:p>
    <w:p w:rsidR="009E331E" w:rsidRPr="00DE3741" w:rsidRDefault="009E331E">
      <w:pPr>
        <w:pStyle w:val="ad"/>
        <w:rPr>
          <w:rFonts w:ascii="仿宋" w:eastAsia="仿宋" w:hAnsi="仿宋" w:cs="仿宋_GB2312"/>
          <w:sz w:val="32"/>
          <w:szCs w:val="32"/>
        </w:rPr>
      </w:pPr>
    </w:p>
    <w:p w:rsidR="009E331E" w:rsidRPr="00DE3741" w:rsidRDefault="009E331E">
      <w:pPr>
        <w:pStyle w:val="TOC6"/>
        <w:rPr>
          <w:rFonts w:ascii="仿宋" w:eastAsia="仿宋" w:hAnsi="仿宋" w:cs="仿宋_GB2312"/>
          <w:sz w:val="32"/>
          <w:szCs w:val="32"/>
        </w:rPr>
      </w:pPr>
    </w:p>
    <w:p w:rsidR="009E331E" w:rsidRPr="00DE3741" w:rsidRDefault="009E331E">
      <w:pPr>
        <w:rPr>
          <w:rFonts w:ascii="仿宋" w:eastAsia="仿宋" w:hAnsi="仿宋" w:cs="仿宋_GB2312"/>
          <w:sz w:val="32"/>
          <w:szCs w:val="32"/>
        </w:rPr>
      </w:pPr>
    </w:p>
    <w:p w:rsidR="009E331E" w:rsidRPr="00DE3741" w:rsidRDefault="009E331E">
      <w:pPr>
        <w:pStyle w:val="2"/>
      </w:pPr>
    </w:p>
    <w:p w:rsidR="009E331E" w:rsidRPr="00DE3741" w:rsidRDefault="009E331E"/>
    <w:p w:rsidR="009E331E" w:rsidRPr="00DE3741" w:rsidRDefault="00D838A3">
      <w:pPr>
        <w:snapToGrid w:val="0"/>
        <w:spacing w:line="360" w:lineRule="auto"/>
        <w:ind w:firstLineChars="500" w:firstLine="1600"/>
        <w:rPr>
          <w:rFonts w:ascii="仿宋" w:eastAsia="仿宋" w:hAnsi="仿宋" w:cs="仿宋_GB2312"/>
          <w:sz w:val="32"/>
          <w:szCs w:val="32"/>
        </w:rPr>
      </w:pPr>
      <w:r w:rsidRPr="00DE3741">
        <w:rPr>
          <w:rFonts w:ascii="仿宋" w:eastAsia="仿宋" w:hAnsi="仿宋" w:cs="仿宋_GB2312" w:hint="eastAsia"/>
          <w:sz w:val="32"/>
          <w:szCs w:val="32"/>
        </w:rPr>
        <w:t>采购人：杭州市上城区综合行政执法局</w:t>
      </w:r>
    </w:p>
    <w:p w:rsidR="009E331E" w:rsidRPr="00DE3741" w:rsidRDefault="00D838A3">
      <w:pPr>
        <w:snapToGrid w:val="0"/>
        <w:spacing w:line="360" w:lineRule="auto"/>
        <w:ind w:firstLineChars="500" w:firstLine="1600"/>
        <w:rPr>
          <w:rFonts w:ascii="仿宋" w:eastAsia="仿宋" w:hAnsi="仿宋" w:cs="仿宋_GB2312"/>
          <w:bCs/>
          <w:sz w:val="32"/>
          <w:szCs w:val="32"/>
        </w:rPr>
      </w:pPr>
      <w:r w:rsidRPr="00DE3741">
        <w:rPr>
          <w:rFonts w:ascii="仿宋" w:eastAsia="仿宋" w:hAnsi="仿宋" w:cs="仿宋_GB2312" w:hint="eastAsia"/>
          <w:bCs/>
          <w:sz w:val="32"/>
          <w:szCs w:val="32"/>
        </w:rPr>
        <w:t>采购代理机构：浙江省成套工程有限公司</w:t>
      </w:r>
    </w:p>
    <w:p w:rsidR="009E331E" w:rsidRPr="00DE3741" w:rsidRDefault="00D838A3">
      <w:pPr>
        <w:snapToGrid w:val="0"/>
        <w:spacing w:line="360" w:lineRule="auto"/>
        <w:jc w:val="center"/>
        <w:rPr>
          <w:rFonts w:ascii="仿宋_GB2312" w:eastAsia="仿宋_GB2312" w:hAnsi="仿宋_GB2312" w:cs="仿宋_GB2312"/>
          <w:bCs/>
          <w:sz w:val="32"/>
          <w:szCs w:val="32"/>
        </w:rPr>
      </w:pPr>
      <w:r w:rsidRPr="00DE3741">
        <w:rPr>
          <w:rFonts w:ascii="仿宋_GB2312" w:eastAsia="仿宋_GB2312" w:hAnsi="仿宋_GB2312" w:cs="仿宋_GB2312" w:hint="eastAsia"/>
          <w:bCs/>
          <w:sz w:val="32"/>
          <w:szCs w:val="32"/>
        </w:rPr>
        <w:t>二</w:t>
      </w:r>
      <w:r w:rsidRPr="00DE3741">
        <w:rPr>
          <w:rFonts w:ascii="宋体" w:hAnsi="宋体" w:cs="宋体" w:hint="eastAsia"/>
          <w:bCs/>
          <w:sz w:val="32"/>
          <w:szCs w:val="32"/>
        </w:rPr>
        <w:t>〇</w:t>
      </w:r>
      <w:r w:rsidRPr="00DE3741">
        <w:rPr>
          <w:rFonts w:ascii="仿宋_GB2312" w:eastAsia="仿宋_GB2312" w:hAnsi="仿宋_GB2312" w:cs="仿宋_GB2312" w:hint="eastAsia"/>
          <w:bCs/>
          <w:sz w:val="32"/>
          <w:szCs w:val="32"/>
        </w:rPr>
        <w:t>二二年十一月十六日</w:t>
      </w:r>
    </w:p>
    <w:p w:rsidR="009E331E" w:rsidRPr="00DE3741" w:rsidRDefault="009E331E">
      <w:pPr>
        <w:spacing w:line="360" w:lineRule="auto"/>
        <w:jc w:val="center"/>
        <w:rPr>
          <w:rFonts w:ascii="仿宋" w:eastAsia="仿宋" w:hAnsi="仿宋" w:cs="仿宋_GB2312"/>
          <w:sz w:val="24"/>
        </w:rPr>
      </w:pPr>
    </w:p>
    <w:p w:rsidR="009E331E" w:rsidRPr="00DE3741" w:rsidRDefault="009E331E">
      <w:pPr>
        <w:pStyle w:val="ac"/>
        <w:rPr>
          <w:rFonts w:ascii="仿宋" w:eastAsia="仿宋" w:hAnsi="仿宋" w:cs="仿宋_GB2312"/>
          <w:lang w:val="en-US"/>
        </w:rPr>
      </w:pPr>
    </w:p>
    <w:p w:rsidR="009E331E" w:rsidRPr="00DE3741" w:rsidRDefault="009E331E">
      <w:pPr>
        <w:pStyle w:val="ad"/>
        <w:rPr>
          <w:rFonts w:ascii="仿宋" w:eastAsia="仿宋" w:hAnsi="仿宋" w:cs="仿宋_GB2312"/>
          <w:lang w:val="en-US"/>
        </w:rPr>
      </w:pPr>
    </w:p>
    <w:p w:rsidR="009E331E" w:rsidRPr="00DE3741" w:rsidRDefault="009E331E">
      <w:pPr>
        <w:pStyle w:val="TOC6"/>
        <w:rPr>
          <w:rFonts w:ascii="仿宋" w:eastAsia="仿宋" w:hAnsi="仿宋" w:cs="仿宋_GB2312"/>
          <w:sz w:val="24"/>
        </w:rPr>
      </w:pPr>
    </w:p>
    <w:p w:rsidR="009E331E" w:rsidRPr="00DE3741" w:rsidRDefault="009E331E">
      <w:pPr>
        <w:rPr>
          <w:rFonts w:ascii="仿宋" w:eastAsia="仿宋" w:hAnsi="仿宋" w:cs="仿宋_GB2312"/>
          <w:sz w:val="24"/>
        </w:rPr>
      </w:pPr>
    </w:p>
    <w:p w:rsidR="009E331E" w:rsidRPr="00DE3741" w:rsidRDefault="009E331E">
      <w:pPr>
        <w:pStyle w:val="ac"/>
        <w:rPr>
          <w:rFonts w:ascii="仿宋" w:eastAsia="仿宋" w:hAnsi="仿宋" w:cs="仿宋_GB2312"/>
          <w:lang w:val="en-US"/>
        </w:rPr>
      </w:pPr>
    </w:p>
    <w:bookmarkStart w:id="2" w:name="_Hlt91233176" w:displacedByCustomXml="next"/>
    <w:bookmarkEnd w:id="2" w:displacedByCustomXml="next"/>
    <w:bookmarkStart w:id="3" w:name="_Toc91899869" w:displacedByCustomXml="next"/>
    <w:sdt>
      <w:sdtPr>
        <w:rPr>
          <w:rFonts w:ascii="宋体" w:hAnsi="宋体"/>
        </w:rPr>
        <w:id w:val="147465242"/>
        <w15:color w:val="DBDBDB"/>
        <w:docPartObj>
          <w:docPartGallery w:val="Table of Contents"/>
          <w:docPartUnique/>
        </w:docPartObj>
      </w:sdtPr>
      <w:sdtEndPr>
        <w:rPr>
          <w:rFonts w:ascii="仿宋" w:eastAsia="仿宋" w:hAnsi="仿宋" w:cs="仿宋_GB2312"/>
        </w:rPr>
      </w:sdtEndPr>
      <w:sdtContent>
        <w:p w:rsidR="009E331E" w:rsidRPr="00DE3741" w:rsidRDefault="00D838A3">
          <w:pPr>
            <w:jc w:val="center"/>
            <w:rPr>
              <w:rFonts w:ascii="仿宋" w:eastAsia="仿宋" w:hAnsi="仿宋"/>
              <w:sz w:val="36"/>
              <w:szCs w:val="36"/>
            </w:rPr>
          </w:pPr>
          <w:r w:rsidRPr="00DE3741">
            <w:rPr>
              <w:rFonts w:ascii="仿宋" w:eastAsia="仿宋" w:hAnsi="仿宋"/>
              <w:sz w:val="36"/>
              <w:szCs w:val="36"/>
            </w:rPr>
            <w:t>目录</w:t>
          </w:r>
        </w:p>
        <w:p w:rsidR="009E331E" w:rsidRPr="00DE3741" w:rsidRDefault="00D838A3">
          <w:pPr>
            <w:pStyle w:val="TOC1"/>
            <w:tabs>
              <w:tab w:val="right" w:leader="hyphen" w:pos="9071"/>
            </w:tabs>
            <w:rPr>
              <w:noProof/>
            </w:rPr>
          </w:pPr>
          <w:r w:rsidRPr="00DE3741">
            <w:rPr>
              <w:rFonts w:ascii="仿宋" w:eastAsia="仿宋" w:hAnsi="仿宋" w:cs="仿宋_GB2312"/>
              <w:sz w:val="24"/>
            </w:rPr>
            <w:fldChar w:fldCharType="begin"/>
          </w:r>
          <w:r w:rsidRPr="00DE3741">
            <w:rPr>
              <w:rFonts w:ascii="仿宋" w:eastAsia="仿宋" w:hAnsi="仿宋" w:cs="仿宋_GB2312"/>
              <w:sz w:val="24"/>
            </w:rPr>
            <w:instrText xml:space="preserve">TOC \o "1-1" \h \u </w:instrText>
          </w:r>
          <w:r w:rsidRPr="00DE3741">
            <w:rPr>
              <w:rFonts w:ascii="仿宋" w:eastAsia="仿宋" w:hAnsi="仿宋" w:cs="仿宋_GB2312"/>
              <w:sz w:val="24"/>
            </w:rPr>
            <w:fldChar w:fldCharType="separate"/>
          </w:r>
        </w:p>
        <w:p w:rsidR="009E331E" w:rsidRPr="00DE3741" w:rsidRDefault="001D6996">
          <w:pPr>
            <w:pStyle w:val="TOC1"/>
            <w:tabs>
              <w:tab w:val="right" w:leader="hyphen" w:pos="9071"/>
            </w:tabs>
            <w:spacing w:line="360" w:lineRule="auto"/>
            <w:rPr>
              <w:rFonts w:ascii="仿宋" w:eastAsia="仿宋" w:hAnsi="仿宋" w:cs="仿宋"/>
              <w:noProof/>
              <w:sz w:val="28"/>
              <w:szCs w:val="36"/>
            </w:rPr>
          </w:pPr>
          <w:hyperlink w:anchor="_Toc3433" w:history="1">
            <w:r w:rsidR="00D838A3" w:rsidRPr="00DE3741">
              <w:rPr>
                <w:rFonts w:ascii="仿宋" w:eastAsia="仿宋" w:hAnsi="仿宋" w:cs="仿宋" w:hint="eastAsia"/>
                <w:noProof/>
                <w:sz w:val="28"/>
              </w:rPr>
              <w:t>第一部分 招标公告</w:t>
            </w:r>
            <w:r w:rsidR="00D838A3" w:rsidRPr="00DE3741">
              <w:rPr>
                <w:rFonts w:ascii="仿宋" w:eastAsia="仿宋" w:hAnsi="仿宋" w:cs="仿宋" w:hint="eastAsia"/>
                <w:noProof/>
                <w:sz w:val="28"/>
                <w:szCs w:val="36"/>
              </w:rPr>
              <w:tab/>
            </w:r>
            <w:r w:rsidR="00D838A3" w:rsidRPr="00DE3741">
              <w:rPr>
                <w:rFonts w:ascii="仿宋" w:eastAsia="仿宋" w:hAnsi="仿宋" w:cs="仿宋" w:hint="eastAsia"/>
                <w:noProof/>
                <w:sz w:val="28"/>
                <w:szCs w:val="36"/>
              </w:rPr>
              <w:fldChar w:fldCharType="begin"/>
            </w:r>
            <w:r w:rsidR="00D838A3" w:rsidRPr="00DE3741">
              <w:rPr>
                <w:rFonts w:ascii="仿宋" w:eastAsia="仿宋" w:hAnsi="仿宋" w:cs="仿宋" w:hint="eastAsia"/>
                <w:noProof/>
                <w:sz w:val="28"/>
                <w:szCs w:val="36"/>
              </w:rPr>
              <w:instrText xml:space="preserve"> PAGEREF _Toc3433 \h </w:instrText>
            </w:r>
            <w:r w:rsidR="00D838A3" w:rsidRPr="00DE3741">
              <w:rPr>
                <w:rFonts w:ascii="仿宋" w:eastAsia="仿宋" w:hAnsi="仿宋" w:cs="仿宋" w:hint="eastAsia"/>
                <w:noProof/>
                <w:sz w:val="28"/>
                <w:szCs w:val="36"/>
              </w:rPr>
            </w:r>
            <w:r w:rsidR="00D838A3" w:rsidRPr="00DE3741">
              <w:rPr>
                <w:rFonts w:ascii="仿宋" w:eastAsia="仿宋" w:hAnsi="仿宋" w:cs="仿宋" w:hint="eastAsia"/>
                <w:noProof/>
                <w:sz w:val="28"/>
                <w:szCs w:val="36"/>
              </w:rPr>
              <w:fldChar w:fldCharType="separate"/>
            </w:r>
            <w:r w:rsidR="00926213">
              <w:rPr>
                <w:rFonts w:ascii="仿宋" w:eastAsia="仿宋" w:hAnsi="仿宋" w:cs="仿宋"/>
                <w:noProof/>
                <w:sz w:val="28"/>
                <w:szCs w:val="36"/>
              </w:rPr>
              <w:t>1</w:t>
            </w:r>
            <w:r w:rsidR="00D838A3" w:rsidRPr="00DE3741">
              <w:rPr>
                <w:rFonts w:ascii="仿宋" w:eastAsia="仿宋" w:hAnsi="仿宋" w:cs="仿宋" w:hint="eastAsia"/>
                <w:noProof/>
                <w:sz w:val="28"/>
                <w:szCs w:val="36"/>
              </w:rPr>
              <w:fldChar w:fldCharType="end"/>
            </w:r>
          </w:hyperlink>
        </w:p>
        <w:p w:rsidR="009E331E" w:rsidRPr="00DE3741" w:rsidRDefault="001D6996">
          <w:pPr>
            <w:pStyle w:val="TOC1"/>
            <w:tabs>
              <w:tab w:val="right" w:leader="hyphen" w:pos="9071"/>
            </w:tabs>
            <w:spacing w:line="360" w:lineRule="auto"/>
            <w:rPr>
              <w:rFonts w:ascii="仿宋" w:eastAsia="仿宋" w:hAnsi="仿宋" w:cs="仿宋"/>
              <w:noProof/>
              <w:sz w:val="28"/>
              <w:szCs w:val="36"/>
            </w:rPr>
          </w:pPr>
          <w:hyperlink w:anchor="_Toc13192" w:history="1">
            <w:r w:rsidR="00D838A3" w:rsidRPr="00DE3741">
              <w:rPr>
                <w:rFonts w:ascii="仿宋" w:eastAsia="仿宋" w:hAnsi="仿宋" w:cs="仿宋" w:hint="eastAsia"/>
                <w:noProof/>
                <w:sz w:val="28"/>
              </w:rPr>
              <w:t>第二部分 投标人须知</w:t>
            </w:r>
            <w:r w:rsidR="00D838A3" w:rsidRPr="00DE3741">
              <w:rPr>
                <w:rFonts w:ascii="仿宋" w:eastAsia="仿宋" w:hAnsi="仿宋" w:cs="仿宋" w:hint="eastAsia"/>
                <w:noProof/>
                <w:sz w:val="28"/>
                <w:szCs w:val="36"/>
              </w:rPr>
              <w:tab/>
            </w:r>
            <w:r w:rsidR="00D838A3" w:rsidRPr="00DE3741">
              <w:rPr>
                <w:rFonts w:ascii="仿宋" w:eastAsia="仿宋" w:hAnsi="仿宋" w:cs="仿宋" w:hint="eastAsia"/>
                <w:noProof/>
                <w:sz w:val="28"/>
                <w:szCs w:val="36"/>
              </w:rPr>
              <w:fldChar w:fldCharType="begin"/>
            </w:r>
            <w:r w:rsidR="00D838A3" w:rsidRPr="00DE3741">
              <w:rPr>
                <w:rFonts w:ascii="仿宋" w:eastAsia="仿宋" w:hAnsi="仿宋" w:cs="仿宋" w:hint="eastAsia"/>
                <w:noProof/>
                <w:sz w:val="28"/>
                <w:szCs w:val="36"/>
              </w:rPr>
              <w:instrText xml:space="preserve"> PAGEREF _Toc13192 \h </w:instrText>
            </w:r>
            <w:r w:rsidR="00D838A3" w:rsidRPr="00DE3741">
              <w:rPr>
                <w:rFonts w:ascii="仿宋" w:eastAsia="仿宋" w:hAnsi="仿宋" w:cs="仿宋" w:hint="eastAsia"/>
                <w:noProof/>
                <w:sz w:val="28"/>
                <w:szCs w:val="36"/>
              </w:rPr>
            </w:r>
            <w:r w:rsidR="00D838A3" w:rsidRPr="00DE3741">
              <w:rPr>
                <w:rFonts w:ascii="仿宋" w:eastAsia="仿宋" w:hAnsi="仿宋" w:cs="仿宋" w:hint="eastAsia"/>
                <w:noProof/>
                <w:sz w:val="28"/>
                <w:szCs w:val="36"/>
              </w:rPr>
              <w:fldChar w:fldCharType="separate"/>
            </w:r>
            <w:r w:rsidR="00926213">
              <w:rPr>
                <w:rFonts w:ascii="仿宋" w:eastAsia="仿宋" w:hAnsi="仿宋" w:cs="仿宋"/>
                <w:noProof/>
                <w:sz w:val="28"/>
                <w:szCs w:val="36"/>
              </w:rPr>
              <w:t>6</w:t>
            </w:r>
            <w:r w:rsidR="00D838A3" w:rsidRPr="00DE3741">
              <w:rPr>
                <w:rFonts w:ascii="仿宋" w:eastAsia="仿宋" w:hAnsi="仿宋" w:cs="仿宋" w:hint="eastAsia"/>
                <w:noProof/>
                <w:sz w:val="28"/>
                <w:szCs w:val="36"/>
              </w:rPr>
              <w:fldChar w:fldCharType="end"/>
            </w:r>
          </w:hyperlink>
        </w:p>
        <w:p w:rsidR="009E331E" w:rsidRPr="00DE3741" w:rsidRDefault="001D6996">
          <w:pPr>
            <w:pStyle w:val="TOC1"/>
            <w:tabs>
              <w:tab w:val="right" w:leader="hyphen" w:pos="9071"/>
            </w:tabs>
            <w:spacing w:line="360" w:lineRule="auto"/>
            <w:rPr>
              <w:rFonts w:ascii="仿宋" w:eastAsia="仿宋" w:hAnsi="仿宋" w:cs="仿宋"/>
              <w:noProof/>
              <w:sz w:val="28"/>
              <w:szCs w:val="36"/>
            </w:rPr>
          </w:pPr>
          <w:hyperlink w:anchor="_Toc17126" w:history="1">
            <w:r w:rsidR="00D838A3" w:rsidRPr="00DE3741">
              <w:rPr>
                <w:rFonts w:ascii="仿宋" w:eastAsia="仿宋" w:hAnsi="仿宋" w:cs="仿宋" w:hint="eastAsia"/>
                <w:noProof/>
                <w:sz w:val="28"/>
                <w:szCs w:val="48"/>
              </w:rPr>
              <w:t>第三部分 采购需求</w:t>
            </w:r>
            <w:r w:rsidR="00D838A3" w:rsidRPr="00DE3741">
              <w:rPr>
                <w:rFonts w:ascii="仿宋" w:eastAsia="仿宋" w:hAnsi="仿宋" w:cs="仿宋" w:hint="eastAsia"/>
                <w:noProof/>
                <w:sz w:val="28"/>
                <w:szCs w:val="36"/>
              </w:rPr>
              <w:tab/>
            </w:r>
            <w:r w:rsidR="00D838A3" w:rsidRPr="00DE3741">
              <w:rPr>
                <w:rFonts w:ascii="仿宋" w:eastAsia="仿宋" w:hAnsi="仿宋" w:cs="仿宋" w:hint="eastAsia"/>
                <w:noProof/>
                <w:sz w:val="28"/>
                <w:szCs w:val="36"/>
              </w:rPr>
              <w:fldChar w:fldCharType="begin"/>
            </w:r>
            <w:r w:rsidR="00D838A3" w:rsidRPr="00DE3741">
              <w:rPr>
                <w:rFonts w:ascii="仿宋" w:eastAsia="仿宋" w:hAnsi="仿宋" w:cs="仿宋" w:hint="eastAsia"/>
                <w:noProof/>
                <w:sz w:val="28"/>
                <w:szCs w:val="36"/>
              </w:rPr>
              <w:instrText xml:space="preserve"> PAGEREF _Toc17126 \h </w:instrText>
            </w:r>
            <w:r w:rsidR="00D838A3" w:rsidRPr="00DE3741">
              <w:rPr>
                <w:rFonts w:ascii="仿宋" w:eastAsia="仿宋" w:hAnsi="仿宋" w:cs="仿宋" w:hint="eastAsia"/>
                <w:noProof/>
                <w:sz w:val="28"/>
                <w:szCs w:val="36"/>
              </w:rPr>
            </w:r>
            <w:r w:rsidR="00D838A3" w:rsidRPr="00DE3741">
              <w:rPr>
                <w:rFonts w:ascii="仿宋" w:eastAsia="仿宋" w:hAnsi="仿宋" w:cs="仿宋" w:hint="eastAsia"/>
                <w:noProof/>
                <w:sz w:val="28"/>
                <w:szCs w:val="36"/>
              </w:rPr>
              <w:fldChar w:fldCharType="separate"/>
            </w:r>
            <w:r w:rsidR="00926213">
              <w:rPr>
                <w:rFonts w:ascii="仿宋" w:eastAsia="仿宋" w:hAnsi="仿宋" w:cs="仿宋"/>
                <w:noProof/>
                <w:sz w:val="28"/>
                <w:szCs w:val="36"/>
              </w:rPr>
              <w:t>21</w:t>
            </w:r>
            <w:r w:rsidR="00D838A3" w:rsidRPr="00DE3741">
              <w:rPr>
                <w:rFonts w:ascii="仿宋" w:eastAsia="仿宋" w:hAnsi="仿宋" w:cs="仿宋" w:hint="eastAsia"/>
                <w:noProof/>
                <w:sz w:val="28"/>
                <w:szCs w:val="36"/>
              </w:rPr>
              <w:fldChar w:fldCharType="end"/>
            </w:r>
          </w:hyperlink>
        </w:p>
        <w:p w:rsidR="009E331E" w:rsidRPr="00DE3741" w:rsidRDefault="001D6996">
          <w:pPr>
            <w:pStyle w:val="TOC1"/>
            <w:tabs>
              <w:tab w:val="right" w:leader="hyphen" w:pos="9071"/>
            </w:tabs>
            <w:spacing w:line="360" w:lineRule="auto"/>
            <w:rPr>
              <w:rFonts w:ascii="仿宋" w:eastAsia="仿宋" w:hAnsi="仿宋" w:cs="仿宋"/>
              <w:noProof/>
              <w:sz w:val="28"/>
              <w:szCs w:val="36"/>
            </w:rPr>
          </w:pPr>
          <w:hyperlink w:anchor="_Toc2118" w:history="1">
            <w:r w:rsidR="00D838A3" w:rsidRPr="00DE3741">
              <w:rPr>
                <w:rFonts w:ascii="仿宋" w:eastAsia="仿宋" w:hAnsi="仿宋" w:cs="仿宋" w:hint="eastAsia"/>
                <w:noProof/>
                <w:sz w:val="28"/>
                <w:szCs w:val="48"/>
              </w:rPr>
              <w:t>第四部分 评标办</w:t>
            </w:r>
            <w:r w:rsidR="00D838A3" w:rsidRPr="00DE3741">
              <w:rPr>
                <w:rFonts w:ascii="仿宋" w:eastAsia="仿宋" w:hAnsi="仿宋" w:cs="仿宋" w:hint="eastAsia"/>
                <w:noProof/>
                <w:sz w:val="28"/>
                <w:szCs w:val="48"/>
              </w:rPr>
              <w:t>法</w:t>
            </w:r>
            <w:r w:rsidR="00D838A3" w:rsidRPr="00DE3741">
              <w:rPr>
                <w:rFonts w:ascii="仿宋" w:eastAsia="仿宋" w:hAnsi="仿宋" w:cs="仿宋" w:hint="eastAsia"/>
                <w:noProof/>
                <w:sz w:val="28"/>
                <w:szCs w:val="36"/>
              </w:rPr>
              <w:tab/>
            </w:r>
            <w:r w:rsidR="00D838A3" w:rsidRPr="00DE3741">
              <w:rPr>
                <w:rFonts w:ascii="仿宋" w:eastAsia="仿宋" w:hAnsi="仿宋" w:cs="仿宋" w:hint="eastAsia"/>
                <w:noProof/>
                <w:sz w:val="28"/>
                <w:szCs w:val="36"/>
              </w:rPr>
              <w:fldChar w:fldCharType="begin"/>
            </w:r>
            <w:r w:rsidR="00D838A3" w:rsidRPr="00DE3741">
              <w:rPr>
                <w:rFonts w:ascii="仿宋" w:eastAsia="仿宋" w:hAnsi="仿宋" w:cs="仿宋" w:hint="eastAsia"/>
                <w:noProof/>
                <w:sz w:val="28"/>
                <w:szCs w:val="36"/>
              </w:rPr>
              <w:instrText xml:space="preserve"> PAGEREF _Toc2118 \h </w:instrText>
            </w:r>
            <w:r w:rsidR="00D838A3" w:rsidRPr="00DE3741">
              <w:rPr>
                <w:rFonts w:ascii="仿宋" w:eastAsia="仿宋" w:hAnsi="仿宋" w:cs="仿宋" w:hint="eastAsia"/>
                <w:noProof/>
                <w:sz w:val="28"/>
                <w:szCs w:val="36"/>
              </w:rPr>
            </w:r>
            <w:r w:rsidR="00D838A3" w:rsidRPr="00DE3741">
              <w:rPr>
                <w:rFonts w:ascii="仿宋" w:eastAsia="仿宋" w:hAnsi="仿宋" w:cs="仿宋" w:hint="eastAsia"/>
                <w:noProof/>
                <w:sz w:val="28"/>
                <w:szCs w:val="36"/>
              </w:rPr>
              <w:fldChar w:fldCharType="separate"/>
            </w:r>
            <w:r w:rsidR="00926213">
              <w:rPr>
                <w:rFonts w:ascii="仿宋" w:eastAsia="仿宋" w:hAnsi="仿宋" w:cs="仿宋"/>
                <w:noProof/>
                <w:sz w:val="28"/>
                <w:szCs w:val="36"/>
              </w:rPr>
              <w:t>25</w:t>
            </w:r>
            <w:r w:rsidR="00D838A3" w:rsidRPr="00DE3741">
              <w:rPr>
                <w:rFonts w:ascii="仿宋" w:eastAsia="仿宋" w:hAnsi="仿宋" w:cs="仿宋" w:hint="eastAsia"/>
                <w:noProof/>
                <w:sz w:val="28"/>
                <w:szCs w:val="36"/>
              </w:rPr>
              <w:fldChar w:fldCharType="end"/>
            </w:r>
          </w:hyperlink>
        </w:p>
        <w:p w:rsidR="009E331E" w:rsidRPr="00DE3741" w:rsidRDefault="001D6996">
          <w:pPr>
            <w:pStyle w:val="TOC1"/>
            <w:tabs>
              <w:tab w:val="right" w:leader="hyphen" w:pos="9071"/>
            </w:tabs>
            <w:spacing w:line="360" w:lineRule="auto"/>
            <w:rPr>
              <w:rFonts w:ascii="仿宋" w:eastAsia="仿宋" w:hAnsi="仿宋" w:cs="仿宋"/>
              <w:noProof/>
              <w:sz w:val="28"/>
              <w:szCs w:val="36"/>
            </w:rPr>
          </w:pPr>
          <w:hyperlink w:anchor="_Toc27321" w:history="1">
            <w:r w:rsidR="00D838A3" w:rsidRPr="00DE3741">
              <w:rPr>
                <w:rFonts w:ascii="仿宋" w:eastAsia="仿宋" w:hAnsi="仿宋" w:cs="仿宋" w:hint="eastAsia"/>
                <w:noProof/>
                <w:sz w:val="28"/>
                <w:szCs w:val="48"/>
              </w:rPr>
              <w:t>第五部分 拟签订的合同文本</w:t>
            </w:r>
            <w:r w:rsidR="00D838A3" w:rsidRPr="00DE3741">
              <w:rPr>
                <w:rFonts w:ascii="仿宋" w:eastAsia="仿宋" w:hAnsi="仿宋" w:cs="仿宋" w:hint="eastAsia"/>
                <w:noProof/>
                <w:sz w:val="28"/>
                <w:szCs w:val="36"/>
              </w:rPr>
              <w:tab/>
            </w:r>
            <w:r w:rsidR="00D838A3" w:rsidRPr="00DE3741">
              <w:rPr>
                <w:rFonts w:ascii="仿宋" w:eastAsia="仿宋" w:hAnsi="仿宋" w:cs="仿宋" w:hint="eastAsia"/>
                <w:noProof/>
                <w:sz w:val="28"/>
                <w:szCs w:val="36"/>
              </w:rPr>
              <w:fldChar w:fldCharType="begin"/>
            </w:r>
            <w:r w:rsidR="00D838A3" w:rsidRPr="00DE3741">
              <w:rPr>
                <w:rFonts w:ascii="仿宋" w:eastAsia="仿宋" w:hAnsi="仿宋" w:cs="仿宋" w:hint="eastAsia"/>
                <w:noProof/>
                <w:sz w:val="28"/>
                <w:szCs w:val="36"/>
              </w:rPr>
              <w:instrText xml:space="preserve"> PAGEREF _Toc27321 \h </w:instrText>
            </w:r>
            <w:r w:rsidR="00D838A3" w:rsidRPr="00DE3741">
              <w:rPr>
                <w:rFonts w:ascii="仿宋" w:eastAsia="仿宋" w:hAnsi="仿宋" w:cs="仿宋" w:hint="eastAsia"/>
                <w:noProof/>
                <w:sz w:val="28"/>
                <w:szCs w:val="36"/>
              </w:rPr>
            </w:r>
            <w:r w:rsidR="00D838A3" w:rsidRPr="00DE3741">
              <w:rPr>
                <w:rFonts w:ascii="仿宋" w:eastAsia="仿宋" w:hAnsi="仿宋" w:cs="仿宋" w:hint="eastAsia"/>
                <w:noProof/>
                <w:sz w:val="28"/>
                <w:szCs w:val="36"/>
              </w:rPr>
              <w:fldChar w:fldCharType="separate"/>
            </w:r>
            <w:r w:rsidR="00926213">
              <w:rPr>
                <w:rFonts w:ascii="仿宋" w:eastAsia="仿宋" w:hAnsi="仿宋" w:cs="仿宋"/>
                <w:noProof/>
                <w:sz w:val="28"/>
                <w:szCs w:val="36"/>
              </w:rPr>
              <w:t>36</w:t>
            </w:r>
            <w:r w:rsidR="00D838A3" w:rsidRPr="00DE3741">
              <w:rPr>
                <w:rFonts w:ascii="仿宋" w:eastAsia="仿宋" w:hAnsi="仿宋" w:cs="仿宋" w:hint="eastAsia"/>
                <w:noProof/>
                <w:sz w:val="28"/>
                <w:szCs w:val="36"/>
              </w:rPr>
              <w:fldChar w:fldCharType="end"/>
            </w:r>
          </w:hyperlink>
        </w:p>
        <w:p w:rsidR="009E331E" w:rsidRPr="00DE3741" w:rsidRDefault="001D6996">
          <w:pPr>
            <w:pStyle w:val="TOC1"/>
            <w:tabs>
              <w:tab w:val="right" w:leader="hyphen" w:pos="9071"/>
            </w:tabs>
            <w:spacing w:line="360" w:lineRule="auto"/>
            <w:rPr>
              <w:rFonts w:ascii="仿宋" w:eastAsia="仿宋" w:hAnsi="仿宋" w:cs="仿宋"/>
              <w:noProof/>
              <w:sz w:val="28"/>
              <w:szCs w:val="36"/>
            </w:rPr>
          </w:pPr>
          <w:hyperlink w:anchor="_Toc23693" w:history="1">
            <w:r w:rsidR="00D838A3" w:rsidRPr="00DE3741">
              <w:rPr>
                <w:rFonts w:ascii="仿宋" w:eastAsia="仿宋" w:hAnsi="仿宋" w:cs="仿宋" w:hint="eastAsia"/>
                <w:noProof/>
                <w:sz w:val="28"/>
              </w:rPr>
              <w:t>第六部分 应提交的有关格式范例</w:t>
            </w:r>
            <w:r w:rsidR="00D838A3" w:rsidRPr="00DE3741">
              <w:rPr>
                <w:rFonts w:ascii="仿宋" w:eastAsia="仿宋" w:hAnsi="仿宋" w:cs="仿宋" w:hint="eastAsia"/>
                <w:noProof/>
                <w:sz w:val="28"/>
                <w:szCs w:val="36"/>
              </w:rPr>
              <w:tab/>
            </w:r>
            <w:r w:rsidR="00D838A3" w:rsidRPr="00DE3741">
              <w:rPr>
                <w:rFonts w:ascii="仿宋" w:eastAsia="仿宋" w:hAnsi="仿宋" w:cs="仿宋" w:hint="eastAsia"/>
                <w:noProof/>
                <w:sz w:val="28"/>
                <w:szCs w:val="36"/>
              </w:rPr>
              <w:fldChar w:fldCharType="begin"/>
            </w:r>
            <w:r w:rsidR="00D838A3" w:rsidRPr="00DE3741">
              <w:rPr>
                <w:rFonts w:ascii="仿宋" w:eastAsia="仿宋" w:hAnsi="仿宋" w:cs="仿宋" w:hint="eastAsia"/>
                <w:noProof/>
                <w:sz w:val="28"/>
                <w:szCs w:val="36"/>
              </w:rPr>
              <w:instrText xml:space="preserve"> PAGEREF _Toc23693 \h </w:instrText>
            </w:r>
            <w:r w:rsidR="00D838A3" w:rsidRPr="00DE3741">
              <w:rPr>
                <w:rFonts w:ascii="仿宋" w:eastAsia="仿宋" w:hAnsi="仿宋" w:cs="仿宋" w:hint="eastAsia"/>
                <w:noProof/>
                <w:sz w:val="28"/>
                <w:szCs w:val="36"/>
              </w:rPr>
            </w:r>
            <w:r w:rsidR="00D838A3" w:rsidRPr="00DE3741">
              <w:rPr>
                <w:rFonts w:ascii="仿宋" w:eastAsia="仿宋" w:hAnsi="仿宋" w:cs="仿宋" w:hint="eastAsia"/>
                <w:noProof/>
                <w:sz w:val="28"/>
                <w:szCs w:val="36"/>
              </w:rPr>
              <w:fldChar w:fldCharType="separate"/>
            </w:r>
            <w:r w:rsidR="00926213">
              <w:rPr>
                <w:rFonts w:ascii="仿宋" w:eastAsia="仿宋" w:hAnsi="仿宋" w:cs="仿宋"/>
                <w:noProof/>
                <w:sz w:val="28"/>
                <w:szCs w:val="36"/>
              </w:rPr>
              <w:t>44</w:t>
            </w:r>
            <w:r w:rsidR="00D838A3" w:rsidRPr="00DE3741">
              <w:rPr>
                <w:rFonts w:ascii="仿宋" w:eastAsia="仿宋" w:hAnsi="仿宋" w:cs="仿宋" w:hint="eastAsia"/>
                <w:noProof/>
                <w:sz w:val="28"/>
                <w:szCs w:val="36"/>
              </w:rPr>
              <w:fldChar w:fldCharType="end"/>
            </w:r>
          </w:hyperlink>
        </w:p>
        <w:p w:rsidR="009E331E" w:rsidRPr="00DE3741" w:rsidRDefault="001D6996">
          <w:pPr>
            <w:pStyle w:val="TOC1"/>
            <w:tabs>
              <w:tab w:val="right" w:leader="hyphen" w:pos="9071"/>
            </w:tabs>
            <w:spacing w:line="360" w:lineRule="auto"/>
            <w:rPr>
              <w:rFonts w:ascii="仿宋" w:eastAsia="仿宋" w:hAnsi="仿宋" w:cs="仿宋"/>
              <w:noProof/>
              <w:sz w:val="28"/>
              <w:szCs w:val="36"/>
            </w:rPr>
          </w:pPr>
          <w:hyperlink w:anchor="_Toc12161" w:history="1">
            <w:r w:rsidR="00D838A3" w:rsidRPr="00DE3741">
              <w:rPr>
                <w:rFonts w:ascii="仿宋" w:eastAsia="仿宋" w:hAnsi="仿宋" w:cs="仿宋" w:hint="eastAsia"/>
                <w:noProof/>
                <w:sz w:val="28"/>
                <w:szCs w:val="36"/>
              </w:rPr>
              <w:t>附件</w:t>
            </w:r>
            <w:r w:rsidR="00D838A3" w:rsidRPr="00DE3741">
              <w:rPr>
                <w:rFonts w:ascii="仿宋" w:eastAsia="仿宋" w:hAnsi="仿宋" w:cs="仿宋" w:hint="eastAsia"/>
                <w:noProof/>
                <w:sz w:val="28"/>
                <w:szCs w:val="36"/>
              </w:rPr>
              <w:tab/>
            </w:r>
            <w:r w:rsidR="00D838A3" w:rsidRPr="00DE3741">
              <w:rPr>
                <w:rFonts w:ascii="仿宋" w:eastAsia="仿宋" w:hAnsi="仿宋" w:cs="仿宋" w:hint="eastAsia"/>
                <w:noProof/>
                <w:sz w:val="28"/>
                <w:szCs w:val="36"/>
              </w:rPr>
              <w:fldChar w:fldCharType="begin"/>
            </w:r>
            <w:r w:rsidR="00D838A3" w:rsidRPr="00DE3741">
              <w:rPr>
                <w:rFonts w:ascii="仿宋" w:eastAsia="仿宋" w:hAnsi="仿宋" w:cs="仿宋" w:hint="eastAsia"/>
                <w:noProof/>
                <w:sz w:val="28"/>
                <w:szCs w:val="36"/>
              </w:rPr>
              <w:instrText xml:space="preserve"> PAGEREF _Toc12161 \h </w:instrText>
            </w:r>
            <w:r w:rsidR="00D838A3" w:rsidRPr="00DE3741">
              <w:rPr>
                <w:rFonts w:ascii="仿宋" w:eastAsia="仿宋" w:hAnsi="仿宋" w:cs="仿宋" w:hint="eastAsia"/>
                <w:noProof/>
                <w:sz w:val="28"/>
                <w:szCs w:val="36"/>
              </w:rPr>
            </w:r>
            <w:r w:rsidR="00D838A3" w:rsidRPr="00DE3741">
              <w:rPr>
                <w:rFonts w:ascii="仿宋" w:eastAsia="仿宋" w:hAnsi="仿宋" w:cs="仿宋" w:hint="eastAsia"/>
                <w:noProof/>
                <w:sz w:val="28"/>
                <w:szCs w:val="36"/>
              </w:rPr>
              <w:fldChar w:fldCharType="separate"/>
            </w:r>
            <w:r w:rsidR="00926213">
              <w:rPr>
                <w:rFonts w:ascii="仿宋" w:eastAsia="仿宋" w:hAnsi="仿宋" w:cs="仿宋"/>
                <w:noProof/>
                <w:sz w:val="28"/>
                <w:szCs w:val="36"/>
              </w:rPr>
              <w:t>67</w:t>
            </w:r>
            <w:r w:rsidR="00D838A3" w:rsidRPr="00DE3741">
              <w:rPr>
                <w:rFonts w:ascii="仿宋" w:eastAsia="仿宋" w:hAnsi="仿宋" w:cs="仿宋" w:hint="eastAsia"/>
                <w:noProof/>
                <w:sz w:val="28"/>
                <w:szCs w:val="36"/>
              </w:rPr>
              <w:fldChar w:fldCharType="end"/>
            </w:r>
          </w:hyperlink>
        </w:p>
        <w:p w:rsidR="009E331E" w:rsidRPr="00DE3741" w:rsidRDefault="001D6996">
          <w:pPr>
            <w:pStyle w:val="TOC1"/>
            <w:tabs>
              <w:tab w:val="right" w:leader="hyphen" w:pos="9071"/>
            </w:tabs>
            <w:spacing w:line="360" w:lineRule="auto"/>
            <w:rPr>
              <w:noProof/>
            </w:rPr>
          </w:pPr>
          <w:hyperlink w:anchor="_Toc13110" w:history="1">
            <w:r w:rsidR="00D838A3" w:rsidRPr="00DE3741">
              <w:rPr>
                <w:rFonts w:ascii="仿宋" w:eastAsia="仿宋" w:hAnsi="仿宋" w:cs="仿宋" w:hint="eastAsia"/>
                <w:noProof/>
                <w:sz w:val="28"/>
                <w:szCs w:val="44"/>
              </w:rPr>
              <w:t>政府采购支持中小企业信用融资相关事项通知</w:t>
            </w:r>
            <w:r w:rsidR="00D838A3" w:rsidRPr="00DE3741">
              <w:rPr>
                <w:rFonts w:ascii="仿宋" w:eastAsia="仿宋" w:hAnsi="仿宋" w:cs="仿宋" w:hint="eastAsia"/>
                <w:noProof/>
                <w:sz w:val="28"/>
                <w:szCs w:val="36"/>
              </w:rPr>
              <w:tab/>
            </w:r>
            <w:r w:rsidR="00D838A3" w:rsidRPr="00DE3741">
              <w:rPr>
                <w:rFonts w:ascii="仿宋" w:eastAsia="仿宋" w:hAnsi="仿宋" w:cs="仿宋" w:hint="eastAsia"/>
                <w:noProof/>
                <w:sz w:val="28"/>
                <w:szCs w:val="36"/>
              </w:rPr>
              <w:fldChar w:fldCharType="begin"/>
            </w:r>
            <w:r w:rsidR="00D838A3" w:rsidRPr="00DE3741">
              <w:rPr>
                <w:rFonts w:ascii="仿宋" w:eastAsia="仿宋" w:hAnsi="仿宋" w:cs="仿宋" w:hint="eastAsia"/>
                <w:noProof/>
                <w:sz w:val="28"/>
                <w:szCs w:val="36"/>
              </w:rPr>
              <w:instrText xml:space="preserve"> PAGEREF _Toc13110 \h </w:instrText>
            </w:r>
            <w:r w:rsidR="00D838A3" w:rsidRPr="00DE3741">
              <w:rPr>
                <w:rFonts w:ascii="仿宋" w:eastAsia="仿宋" w:hAnsi="仿宋" w:cs="仿宋" w:hint="eastAsia"/>
                <w:noProof/>
                <w:sz w:val="28"/>
                <w:szCs w:val="36"/>
              </w:rPr>
            </w:r>
            <w:r w:rsidR="00D838A3" w:rsidRPr="00DE3741">
              <w:rPr>
                <w:rFonts w:ascii="仿宋" w:eastAsia="仿宋" w:hAnsi="仿宋" w:cs="仿宋" w:hint="eastAsia"/>
                <w:noProof/>
                <w:sz w:val="28"/>
                <w:szCs w:val="36"/>
              </w:rPr>
              <w:fldChar w:fldCharType="separate"/>
            </w:r>
            <w:r w:rsidR="00926213">
              <w:rPr>
                <w:rFonts w:ascii="仿宋" w:eastAsia="仿宋" w:hAnsi="仿宋" w:cs="仿宋"/>
                <w:noProof/>
                <w:sz w:val="28"/>
                <w:szCs w:val="36"/>
              </w:rPr>
              <w:t>77</w:t>
            </w:r>
            <w:r w:rsidR="00D838A3" w:rsidRPr="00DE3741">
              <w:rPr>
                <w:rFonts w:ascii="仿宋" w:eastAsia="仿宋" w:hAnsi="仿宋" w:cs="仿宋" w:hint="eastAsia"/>
                <w:noProof/>
                <w:sz w:val="28"/>
                <w:szCs w:val="36"/>
              </w:rPr>
              <w:fldChar w:fldCharType="end"/>
            </w:r>
          </w:hyperlink>
        </w:p>
        <w:p w:rsidR="009E331E" w:rsidRPr="00DE3741" w:rsidRDefault="00D838A3">
          <w:pPr>
            <w:spacing w:line="360" w:lineRule="auto"/>
            <w:ind w:firstLineChars="229" w:firstLine="550"/>
            <w:rPr>
              <w:rFonts w:ascii="仿宋" w:eastAsia="仿宋" w:hAnsi="仿宋" w:cs="仿宋_GB2312"/>
              <w:sz w:val="24"/>
            </w:rPr>
          </w:pPr>
          <w:r w:rsidRPr="00DE3741">
            <w:rPr>
              <w:rFonts w:ascii="仿宋" w:eastAsia="仿宋" w:hAnsi="仿宋" w:cs="仿宋_GB2312"/>
              <w:sz w:val="24"/>
            </w:rPr>
            <w:fldChar w:fldCharType="end"/>
          </w:r>
        </w:p>
      </w:sdtContent>
    </w:sdt>
    <w:p w:rsidR="009E331E" w:rsidRPr="00DE3741" w:rsidRDefault="009E331E">
      <w:pPr>
        <w:spacing w:line="360" w:lineRule="auto"/>
        <w:ind w:firstLineChars="229" w:firstLine="550"/>
        <w:rPr>
          <w:rFonts w:ascii="仿宋" w:eastAsia="仿宋" w:hAnsi="仿宋" w:cs="仿宋_GB2312"/>
          <w:sz w:val="24"/>
        </w:rPr>
      </w:pPr>
    </w:p>
    <w:p w:rsidR="009E331E" w:rsidRPr="00DE3741" w:rsidRDefault="009E331E">
      <w:pPr>
        <w:spacing w:line="360" w:lineRule="auto"/>
        <w:ind w:firstLineChars="229" w:firstLine="550"/>
        <w:rPr>
          <w:rFonts w:ascii="仿宋" w:eastAsia="仿宋" w:hAnsi="仿宋" w:cs="仿宋_GB2312"/>
          <w:sz w:val="24"/>
        </w:rPr>
      </w:pPr>
      <w:bookmarkStart w:id="4" w:name="_GoBack"/>
      <w:bookmarkEnd w:id="4"/>
    </w:p>
    <w:p w:rsidR="009E331E" w:rsidRPr="00DE3741" w:rsidRDefault="009E331E">
      <w:pPr>
        <w:spacing w:line="360" w:lineRule="auto"/>
        <w:ind w:firstLineChars="229" w:firstLine="550"/>
        <w:rPr>
          <w:rFonts w:ascii="仿宋" w:eastAsia="仿宋" w:hAnsi="仿宋" w:cs="仿宋_GB2312"/>
          <w:sz w:val="24"/>
        </w:rPr>
      </w:pPr>
    </w:p>
    <w:p w:rsidR="009E331E" w:rsidRPr="00DE3741" w:rsidRDefault="009E331E">
      <w:pPr>
        <w:spacing w:line="360" w:lineRule="auto"/>
        <w:ind w:firstLineChars="229" w:firstLine="550"/>
        <w:rPr>
          <w:rFonts w:ascii="仿宋" w:eastAsia="仿宋" w:hAnsi="仿宋" w:cs="仿宋_GB2312"/>
          <w:sz w:val="24"/>
        </w:rPr>
      </w:pPr>
    </w:p>
    <w:p w:rsidR="009E331E" w:rsidRPr="00DE3741" w:rsidRDefault="009E331E">
      <w:pPr>
        <w:spacing w:line="360" w:lineRule="auto"/>
        <w:ind w:firstLineChars="229" w:firstLine="550"/>
        <w:rPr>
          <w:rFonts w:ascii="仿宋" w:eastAsia="仿宋" w:hAnsi="仿宋" w:cs="仿宋_GB2312"/>
          <w:sz w:val="24"/>
        </w:rPr>
      </w:pPr>
    </w:p>
    <w:p w:rsidR="009E331E" w:rsidRPr="00DE3741" w:rsidRDefault="009E331E">
      <w:pPr>
        <w:spacing w:line="360" w:lineRule="auto"/>
        <w:ind w:firstLineChars="229" w:firstLine="550"/>
        <w:rPr>
          <w:rFonts w:ascii="仿宋" w:eastAsia="仿宋" w:hAnsi="仿宋" w:cs="仿宋_GB2312"/>
          <w:sz w:val="24"/>
        </w:rPr>
      </w:pPr>
    </w:p>
    <w:p w:rsidR="009E331E" w:rsidRPr="00DE3741" w:rsidRDefault="009E331E">
      <w:pPr>
        <w:spacing w:line="360" w:lineRule="auto"/>
        <w:ind w:firstLineChars="229" w:firstLine="550"/>
        <w:rPr>
          <w:rFonts w:ascii="仿宋" w:eastAsia="仿宋" w:hAnsi="仿宋" w:cs="仿宋_GB2312"/>
          <w:sz w:val="24"/>
        </w:rPr>
      </w:pPr>
    </w:p>
    <w:p w:rsidR="009E331E" w:rsidRPr="00DE3741" w:rsidRDefault="009E331E">
      <w:pPr>
        <w:spacing w:line="360" w:lineRule="auto"/>
        <w:ind w:firstLineChars="229" w:firstLine="550"/>
        <w:rPr>
          <w:rFonts w:ascii="仿宋" w:eastAsia="仿宋" w:hAnsi="仿宋" w:cs="仿宋_GB2312"/>
          <w:sz w:val="24"/>
        </w:rPr>
      </w:pPr>
    </w:p>
    <w:p w:rsidR="009E331E" w:rsidRPr="00DE3741" w:rsidRDefault="009E331E">
      <w:pPr>
        <w:spacing w:line="360" w:lineRule="auto"/>
        <w:ind w:firstLineChars="229" w:firstLine="550"/>
        <w:rPr>
          <w:rFonts w:ascii="仿宋" w:eastAsia="仿宋" w:hAnsi="仿宋" w:cs="仿宋_GB2312"/>
          <w:sz w:val="24"/>
        </w:rPr>
      </w:pPr>
    </w:p>
    <w:p w:rsidR="009E331E" w:rsidRPr="00DE3741" w:rsidRDefault="009E331E">
      <w:pPr>
        <w:spacing w:line="360" w:lineRule="auto"/>
        <w:ind w:firstLineChars="229" w:firstLine="550"/>
        <w:rPr>
          <w:rFonts w:ascii="仿宋" w:eastAsia="仿宋" w:hAnsi="仿宋" w:cs="仿宋_GB2312"/>
          <w:sz w:val="24"/>
        </w:rPr>
      </w:pPr>
    </w:p>
    <w:p w:rsidR="009E331E" w:rsidRPr="00DE3741" w:rsidRDefault="009E331E">
      <w:pPr>
        <w:spacing w:line="360" w:lineRule="auto"/>
        <w:ind w:firstLineChars="229" w:firstLine="550"/>
        <w:rPr>
          <w:rFonts w:ascii="仿宋" w:eastAsia="仿宋" w:hAnsi="仿宋" w:cs="仿宋_GB2312"/>
          <w:sz w:val="24"/>
        </w:rPr>
      </w:pPr>
    </w:p>
    <w:p w:rsidR="009E331E" w:rsidRPr="00DE3741" w:rsidRDefault="009E331E">
      <w:pPr>
        <w:spacing w:line="360" w:lineRule="auto"/>
        <w:ind w:firstLineChars="229" w:firstLine="550"/>
        <w:rPr>
          <w:rFonts w:ascii="仿宋" w:eastAsia="仿宋" w:hAnsi="仿宋" w:cs="仿宋_GB2312"/>
          <w:sz w:val="24"/>
        </w:rPr>
      </w:pPr>
    </w:p>
    <w:p w:rsidR="009E331E" w:rsidRPr="00DE3741" w:rsidRDefault="009E331E">
      <w:pPr>
        <w:spacing w:line="360" w:lineRule="auto"/>
        <w:rPr>
          <w:rFonts w:ascii="仿宋" w:eastAsia="仿宋" w:hAnsi="仿宋" w:cs="仿宋_GB2312"/>
          <w:sz w:val="24"/>
        </w:rPr>
      </w:pPr>
    </w:p>
    <w:p w:rsidR="009E331E" w:rsidRPr="00DE3741" w:rsidRDefault="009E331E">
      <w:pPr>
        <w:adjustRightInd/>
        <w:spacing w:line="360" w:lineRule="auto"/>
        <w:jc w:val="center"/>
        <w:outlineLvl w:val="0"/>
        <w:rPr>
          <w:rFonts w:ascii="仿宋" w:eastAsia="仿宋" w:hAnsi="仿宋" w:cs="仿宋_GB2312"/>
          <w:b/>
          <w:sz w:val="36"/>
          <w:szCs w:val="36"/>
        </w:rPr>
        <w:sectPr w:rsidR="009E331E" w:rsidRPr="00DE3741">
          <w:headerReference w:type="default" r:id="rId9"/>
          <w:headerReference w:type="first" r:id="rId10"/>
          <w:pgSz w:w="11905" w:h="16838"/>
          <w:pgMar w:top="680" w:right="1417" w:bottom="624" w:left="1417" w:header="595" w:footer="595" w:gutter="0"/>
          <w:pgNumType w:start="1"/>
          <w:cols w:space="0"/>
          <w:titlePg/>
          <w:docGrid w:linePitch="312"/>
        </w:sectPr>
      </w:pPr>
      <w:bookmarkStart w:id="5" w:name="_Hlt74728647"/>
      <w:bookmarkStart w:id="6" w:name="_Hlt74649545"/>
      <w:bookmarkStart w:id="7" w:name="_Hlt74729822"/>
      <w:bookmarkStart w:id="8" w:name="_Hlt74707423"/>
      <w:bookmarkStart w:id="9" w:name="_Toc26466"/>
      <w:bookmarkStart w:id="10" w:name="第二部分"/>
      <w:bookmarkStart w:id="11" w:name="_Toc91899870"/>
      <w:bookmarkStart w:id="12" w:name="_Toc91899871"/>
      <w:bookmarkEnd w:id="5"/>
      <w:bookmarkEnd w:id="6"/>
      <w:bookmarkEnd w:id="7"/>
      <w:bookmarkEnd w:id="8"/>
      <w:bookmarkEnd w:id="3"/>
    </w:p>
    <w:p w:rsidR="009E331E" w:rsidRPr="00DE3741" w:rsidRDefault="00D838A3">
      <w:pPr>
        <w:adjustRightInd/>
        <w:spacing w:line="360" w:lineRule="auto"/>
        <w:jc w:val="center"/>
        <w:outlineLvl w:val="0"/>
        <w:rPr>
          <w:rFonts w:ascii="仿宋_GB2312" w:eastAsia="仿宋_GB2312" w:hAnsi="仿宋" w:cs="仿宋_GB2312"/>
          <w:b/>
          <w:sz w:val="36"/>
          <w:szCs w:val="20"/>
        </w:rPr>
      </w:pPr>
      <w:bookmarkStart w:id="13" w:name="_Toc3433"/>
      <w:r w:rsidRPr="00DE3741">
        <w:rPr>
          <w:rFonts w:ascii="仿宋" w:eastAsia="仿宋" w:hAnsi="仿宋" w:cs="仿宋_GB2312" w:hint="eastAsia"/>
          <w:b/>
          <w:sz w:val="36"/>
          <w:szCs w:val="20"/>
        </w:rPr>
        <w:lastRenderedPageBreak/>
        <w:t>第一部分</w:t>
      </w:r>
      <w:r w:rsidRPr="00DE3741">
        <w:rPr>
          <w:rFonts w:ascii="仿宋" w:eastAsia="仿宋" w:hAnsi="仿宋" w:cs="仿宋_GB2312"/>
          <w:b/>
          <w:sz w:val="36"/>
          <w:szCs w:val="20"/>
        </w:rPr>
        <w:t xml:space="preserve"> </w:t>
      </w:r>
      <w:r w:rsidRPr="00DE3741">
        <w:rPr>
          <w:rFonts w:ascii="仿宋_GB2312" w:eastAsia="仿宋_GB2312" w:hAnsi="仿宋" w:cs="仿宋_GB2312" w:hint="eastAsia"/>
          <w:b/>
          <w:sz w:val="36"/>
          <w:szCs w:val="20"/>
        </w:rPr>
        <w:t>招标公告</w:t>
      </w:r>
      <w:bookmarkEnd w:id="9"/>
      <w:bookmarkEnd w:id="13"/>
    </w:p>
    <w:p w:rsidR="009E331E" w:rsidRPr="00DE3741" w:rsidRDefault="00D838A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项目概况</w:t>
      </w:r>
    </w:p>
    <w:p w:rsidR="009E331E" w:rsidRPr="00DE3741" w:rsidRDefault="00D838A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DE3741">
        <w:rPr>
          <w:rFonts w:ascii="仿宋_GB2312" w:eastAsia="仿宋_GB2312" w:hAnsi="仿宋" w:cs="仿宋_GB2312" w:hint="eastAsia"/>
          <w:sz w:val="24"/>
          <w:u w:val="single"/>
        </w:rPr>
        <w:t>2023年上城区湖滨区域市政设施长效养护服务项目</w:t>
      </w:r>
      <w:r w:rsidRPr="00DE3741">
        <w:rPr>
          <w:rFonts w:ascii="仿宋_GB2312" w:eastAsia="仿宋_GB2312" w:hAnsi="仿宋" w:hint="eastAsia"/>
          <w:sz w:val="24"/>
        </w:rPr>
        <w:t>招标项目的潜在投标人应在政采云平台（</w:t>
      </w:r>
      <w:hyperlink r:id="rId11" w:history="1">
        <w:r w:rsidRPr="00DE3741">
          <w:rPr>
            <w:rStyle w:val="afff1"/>
            <w:rFonts w:ascii="仿宋_GB2312" w:eastAsia="仿宋_GB2312" w:hAnsi="仿宋" w:cs="Times New Roman"/>
            <w:snapToGrid/>
            <w:color w:val="auto"/>
            <w:kern w:val="2"/>
            <w:sz w:val="24"/>
            <w:szCs w:val="24"/>
          </w:rPr>
          <w:t>https://www.zcygov.cn/）获取（下载）招标文件，并于</w:t>
        </w:r>
        <w:r w:rsidRPr="00DE3741">
          <w:rPr>
            <w:rFonts w:ascii="仿宋_GB2312" w:eastAsia="仿宋_GB2312" w:hAnsi="仿宋" w:hint="eastAsia"/>
            <w:sz w:val="24"/>
            <w:u w:val="single"/>
          </w:rPr>
          <w:t>2022</w:t>
        </w:r>
        <w:r w:rsidRPr="00DE3741">
          <w:rPr>
            <w:rFonts w:ascii="仿宋_GB2312" w:eastAsia="仿宋_GB2312" w:hAnsi="仿宋"/>
            <w:sz w:val="24"/>
            <w:u w:val="single"/>
          </w:rPr>
          <w:t>年</w:t>
        </w:r>
        <w:r w:rsidRPr="00DE3741">
          <w:rPr>
            <w:rFonts w:ascii="仿宋_GB2312" w:eastAsia="仿宋_GB2312" w:hAnsi="仿宋" w:hint="eastAsia"/>
            <w:sz w:val="24"/>
            <w:u w:val="single"/>
          </w:rPr>
          <w:t>12月6日 9点30分</w:t>
        </w:r>
        <w:r w:rsidRPr="00DE3741">
          <w:rPr>
            <w:rFonts w:ascii="仿宋_GB2312" w:eastAsia="仿宋_GB2312" w:hAnsi="仿宋" w:hint="eastAsia"/>
            <w:bCs/>
            <w:sz w:val="24"/>
            <w:u w:val="single"/>
          </w:rPr>
          <w:t>00秒</w:t>
        </w:r>
      </w:hyperlink>
      <w:r w:rsidRPr="00DE3741">
        <w:rPr>
          <w:rFonts w:ascii="仿宋_GB2312" w:eastAsia="仿宋_GB2312" w:hAnsi="仿宋" w:hint="eastAsia"/>
          <w:bCs/>
          <w:sz w:val="24"/>
        </w:rPr>
        <w:t>（北京时间）前</w:t>
      </w:r>
      <w:r w:rsidRPr="00DE3741">
        <w:rPr>
          <w:rFonts w:ascii="仿宋_GB2312" w:eastAsia="仿宋_GB2312" w:hAnsi="仿宋" w:hint="eastAsia"/>
          <w:sz w:val="24"/>
        </w:rPr>
        <w:t>递交（上传）投标文件。</w:t>
      </w:r>
    </w:p>
    <w:p w:rsidR="009E331E" w:rsidRPr="00DE3741" w:rsidRDefault="00D838A3">
      <w:pPr>
        <w:spacing w:line="360" w:lineRule="auto"/>
        <w:rPr>
          <w:rFonts w:ascii="仿宋_GB2312" w:eastAsia="仿宋_GB2312" w:hAnsi="仿宋"/>
          <w:b/>
          <w:sz w:val="24"/>
        </w:rPr>
      </w:pPr>
      <w:r w:rsidRPr="00DE3741">
        <w:rPr>
          <w:rFonts w:ascii="仿宋_GB2312" w:eastAsia="仿宋_GB2312" w:hAnsi="仿宋" w:hint="eastAsia"/>
          <w:b/>
          <w:sz w:val="24"/>
        </w:rPr>
        <w:t>一、项目基本情况</w:t>
      </w:r>
      <w:r w:rsidRPr="00DE3741">
        <w:rPr>
          <w:rFonts w:ascii="仿宋_GB2312" w:eastAsia="仿宋_GB2312" w:hAnsi="仿宋"/>
          <w:b/>
          <w:sz w:val="24"/>
        </w:rPr>
        <w:t xml:space="preserve">                                            </w:t>
      </w:r>
    </w:p>
    <w:p w:rsidR="009E331E" w:rsidRPr="00DE3741" w:rsidRDefault="00D838A3">
      <w:pPr>
        <w:spacing w:line="360" w:lineRule="auto"/>
        <w:ind w:firstLineChars="200" w:firstLine="482"/>
        <w:rPr>
          <w:rFonts w:ascii="仿宋_GB2312" w:eastAsia="仿宋_GB2312" w:hAnsi="仿宋"/>
          <w:b/>
          <w:sz w:val="24"/>
        </w:rPr>
      </w:pPr>
      <w:r w:rsidRPr="00DE3741">
        <w:rPr>
          <w:rFonts w:ascii="仿宋_GB2312" w:eastAsia="仿宋_GB2312" w:hAnsi="仿宋" w:hint="eastAsia"/>
          <w:b/>
          <w:sz w:val="24"/>
        </w:rPr>
        <w:t>项目编号：</w:t>
      </w:r>
      <w:r w:rsidRPr="00DE3741">
        <w:rPr>
          <w:rFonts w:ascii="仿宋_GB2312" w:eastAsia="仿宋_GB2312" w:hAnsi="仿宋" w:cs="仿宋_GB2312" w:hint="eastAsia"/>
          <w:sz w:val="24"/>
        </w:rPr>
        <w:t>ZJCT6-</w:t>
      </w:r>
      <w:r w:rsidR="00B80432">
        <w:rPr>
          <w:rFonts w:ascii="仿宋_GB2312" w:eastAsia="仿宋_GB2312" w:hAnsi="仿宋" w:cs="仿宋_GB2312" w:hint="eastAsia"/>
          <w:sz w:val="24"/>
        </w:rPr>
        <w:t>SCXZ2022</w:t>
      </w:r>
      <w:r w:rsidRPr="00DE3741">
        <w:rPr>
          <w:rFonts w:ascii="仿宋_GB2312" w:eastAsia="仿宋_GB2312" w:hAnsi="仿宋" w:cs="仿宋_GB2312" w:hint="eastAsia"/>
          <w:sz w:val="24"/>
        </w:rPr>
        <w:t>-01</w:t>
      </w:r>
    </w:p>
    <w:p w:rsidR="009E331E" w:rsidRPr="00DE3741" w:rsidRDefault="00D838A3">
      <w:pPr>
        <w:spacing w:line="360" w:lineRule="auto"/>
        <w:ind w:firstLineChars="200" w:firstLine="482"/>
        <w:rPr>
          <w:rFonts w:ascii="仿宋_GB2312" w:eastAsia="仿宋_GB2312" w:hAnsi="仿宋"/>
          <w:sz w:val="24"/>
        </w:rPr>
      </w:pPr>
      <w:r w:rsidRPr="00DE3741">
        <w:rPr>
          <w:rFonts w:ascii="仿宋_GB2312" w:eastAsia="仿宋_GB2312" w:hAnsi="仿宋"/>
          <w:b/>
          <w:sz w:val="24"/>
        </w:rPr>
        <w:t>项目名称：</w:t>
      </w:r>
      <w:r w:rsidRPr="00DE3741">
        <w:rPr>
          <w:rFonts w:ascii="仿宋_GB2312" w:eastAsia="仿宋_GB2312" w:hAnsi="仿宋" w:cs="仿宋_GB2312" w:hint="eastAsia"/>
          <w:sz w:val="24"/>
        </w:rPr>
        <w:t>2023年上城区湖滨区域市政设施长效养护服务项目</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sz w:val="24"/>
        </w:rPr>
        <w:t xml:space="preserve">   </w:t>
      </w:r>
      <w:r w:rsidRPr="00DE3741">
        <w:rPr>
          <w:rFonts w:ascii="仿宋_GB2312" w:eastAsia="仿宋_GB2312" w:hAnsi="仿宋"/>
          <w:b/>
          <w:sz w:val="24"/>
        </w:rPr>
        <w:t xml:space="preserve"> 预算金额（元）：</w:t>
      </w:r>
      <w:r w:rsidRPr="00DE3741">
        <w:rPr>
          <w:rFonts w:ascii="仿宋_GB2312" w:eastAsia="仿宋_GB2312" w:hAnsi="仿宋"/>
          <w:sz w:val="24"/>
        </w:rPr>
        <w:t>9929890.71</w:t>
      </w:r>
    </w:p>
    <w:p w:rsidR="009E331E" w:rsidRPr="00DE3741" w:rsidRDefault="00D838A3">
      <w:pPr>
        <w:spacing w:line="360" w:lineRule="auto"/>
        <w:ind w:firstLine="480"/>
        <w:rPr>
          <w:rFonts w:ascii="仿宋_GB2312" w:eastAsia="仿宋_GB2312" w:hAnsi="仿宋"/>
          <w:sz w:val="24"/>
        </w:rPr>
      </w:pPr>
      <w:r w:rsidRPr="00DE3741">
        <w:rPr>
          <w:rFonts w:ascii="仿宋_GB2312" w:eastAsia="仿宋_GB2312" w:hAnsi="仿宋" w:hint="eastAsia"/>
          <w:b/>
          <w:sz w:val="24"/>
        </w:rPr>
        <w:t>最高限价（元）：</w:t>
      </w:r>
      <w:r w:rsidRPr="00DE3741">
        <w:rPr>
          <w:rFonts w:ascii="仿宋_GB2312" w:eastAsia="仿宋_GB2312" w:hAnsi="仿宋"/>
          <w:sz w:val="24"/>
        </w:rPr>
        <w:t>9929890.71</w:t>
      </w:r>
    </w:p>
    <w:p w:rsidR="009E331E" w:rsidRPr="00DE3741" w:rsidRDefault="00D838A3">
      <w:pPr>
        <w:pStyle w:val="a4"/>
        <w:spacing w:line="360" w:lineRule="auto"/>
        <w:ind w:firstLine="480"/>
        <w:outlineLvl w:val="1"/>
        <w:rPr>
          <w:rFonts w:ascii="仿宋_GB2312" w:eastAsia="仿宋_GB2312" w:hAnsi="仿宋"/>
          <w:bCs/>
          <w:snapToGrid/>
          <w:color w:val="auto"/>
          <w:kern w:val="2"/>
          <w:sz w:val="24"/>
          <w:szCs w:val="24"/>
        </w:rPr>
      </w:pPr>
      <w:r w:rsidRPr="00DE3741">
        <w:rPr>
          <w:rFonts w:ascii="仿宋_GB2312" w:eastAsia="仿宋_GB2312" w:hAnsi="仿宋" w:hint="eastAsia"/>
          <w:b/>
          <w:color w:val="auto"/>
          <w:sz w:val="24"/>
        </w:rPr>
        <w:t>采购需求：</w:t>
      </w:r>
      <w:r w:rsidRPr="00DE3741">
        <w:rPr>
          <w:rFonts w:ascii="仿宋_GB2312" w:eastAsia="仿宋_GB2312" w:hAnsi="仿宋" w:cs="仿宋_GB2312" w:hint="eastAsia"/>
          <w:color w:val="auto"/>
          <w:sz w:val="24"/>
        </w:rPr>
        <w:t>2023年上城区湖滨区域市政设施长效养护服务包括道路、</w:t>
      </w:r>
      <w:r w:rsidRPr="00DE3741">
        <w:rPr>
          <w:rFonts w:ascii="仿宋" w:eastAsia="仿宋" w:hAnsi="仿宋" w:cs="仿宋" w:hint="eastAsia"/>
          <w:color w:val="auto"/>
          <w:sz w:val="24"/>
          <w:szCs w:val="24"/>
        </w:rPr>
        <w:t>桥梁</w:t>
      </w:r>
      <w:r w:rsidRPr="00DE3741">
        <w:rPr>
          <w:rFonts w:ascii="仿宋_GB2312" w:eastAsia="仿宋_GB2312" w:hAnsi="仿宋" w:cs="仿宋_GB2312" w:hint="eastAsia"/>
          <w:color w:val="auto"/>
          <w:sz w:val="24"/>
        </w:rPr>
        <w:t>及附属设施等市政设施的日常维修、保养、设施巡查、应急保障（如防汛、抗台、抗雪）、临时维护（配套管线、管沟、无产权单位窨井发生下沉、坍塌等）等市政设施长效养护服务，并按照道路、桥梁等设施养护的有关规范和技术要求进行道路、桥梁的常规检测及评价、大面积维修、栏杆维修和保洁、其他检测服务等。具体</w:t>
      </w:r>
      <w:r w:rsidRPr="00DE3741">
        <w:rPr>
          <w:rFonts w:ascii="仿宋_GB2312" w:eastAsia="仿宋_GB2312" w:hAnsi="仿宋" w:hint="eastAsia"/>
          <w:bCs/>
          <w:snapToGrid/>
          <w:color w:val="auto"/>
          <w:kern w:val="2"/>
          <w:sz w:val="24"/>
          <w:szCs w:val="24"/>
        </w:rPr>
        <w:t>详见招标文件第三部分采购需求。</w:t>
      </w:r>
    </w:p>
    <w:p w:rsidR="009E331E" w:rsidRPr="00DE3741" w:rsidRDefault="00D838A3">
      <w:pPr>
        <w:pStyle w:val="2b"/>
        <w:spacing w:before="0"/>
        <w:ind w:firstLine="482"/>
        <w:rPr>
          <w:rFonts w:ascii="仿宋_GB2312" w:eastAsia="仿宋_GB2312" w:hAnsi="仿宋"/>
        </w:rPr>
      </w:pPr>
      <w:r w:rsidRPr="00DE3741">
        <w:rPr>
          <w:rFonts w:ascii="仿宋_GB2312" w:eastAsia="仿宋_GB2312" w:hAnsi="仿宋" w:hint="eastAsia"/>
          <w:b/>
        </w:rPr>
        <w:t>合同履约期限：</w:t>
      </w:r>
      <w:r w:rsidRPr="00DE3741">
        <w:rPr>
          <w:rFonts w:ascii="仿宋_GB2312" w:eastAsia="仿宋_GB2312" w:hAnsi="仿宋" w:hint="eastAsia"/>
          <w:bCs/>
        </w:rPr>
        <w:t>2023年1月1日至2023年12月31日</w:t>
      </w:r>
      <w:r w:rsidRPr="00DE3741">
        <w:rPr>
          <w:rFonts w:ascii="仿宋_GB2312" w:eastAsia="仿宋_GB2312" w:hAnsi="仿宋" w:hint="eastAsia"/>
          <w:bCs/>
          <w:szCs w:val="24"/>
        </w:rPr>
        <w:t>。</w:t>
      </w:r>
    </w:p>
    <w:p w:rsidR="009E331E" w:rsidRPr="00DE3741" w:rsidRDefault="00D838A3">
      <w:pPr>
        <w:pStyle w:val="a4"/>
        <w:spacing w:line="360" w:lineRule="auto"/>
        <w:ind w:firstLine="480"/>
        <w:rPr>
          <w:rFonts w:ascii="仿宋_GB2312" w:eastAsia="仿宋_GB2312" w:hAnsi="仿宋"/>
          <w:b/>
          <w:color w:val="auto"/>
          <w:sz w:val="24"/>
        </w:rPr>
      </w:pPr>
      <w:r w:rsidRPr="00DE3741">
        <w:rPr>
          <w:rFonts w:ascii="仿宋_GB2312" w:eastAsia="仿宋_GB2312" w:hAnsi="仿宋" w:hint="eastAsia"/>
          <w:b/>
          <w:color w:val="auto"/>
          <w:sz w:val="24"/>
        </w:rPr>
        <w:t>本项目接受联合体投标</w:t>
      </w:r>
      <w:r w:rsidRPr="00DE3741">
        <w:rPr>
          <w:rFonts w:asciiTheme="minorEastAsia" w:eastAsiaTheme="minorEastAsia" w:hAnsiTheme="minorEastAsia" w:cs="Arial" w:hint="eastAsia"/>
          <w:color w:val="auto"/>
          <w:kern w:val="0"/>
          <w:sz w:val="24"/>
        </w:rPr>
        <w:t>。</w:t>
      </w:r>
    </w:p>
    <w:p w:rsidR="009E331E" w:rsidRPr="00DE3741" w:rsidRDefault="00D838A3">
      <w:pPr>
        <w:spacing w:line="360" w:lineRule="auto"/>
        <w:rPr>
          <w:rFonts w:ascii="仿宋_GB2312" w:eastAsia="仿宋_GB2312" w:hAnsi="仿宋"/>
          <w:b/>
          <w:sz w:val="24"/>
        </w:rPr>
      </w:pPr>
      <w:r w:rsidRPr="00DE3741">
        <w:rPr>
          <w:rFonts w:ascii="仿宋_GB2312" w:eastAsia="仿宋_GB2312" w:hAnsi="仿宋" w:hint="eastAsia"/>
          <w:b/>
          <w:sz w:val="24"/>
        </w:rPr>
        <w:t>二、申请人的资格要求：</w:t>
      </w:r>
    </w:p>
    <w:p w:rsidR="009E331E" w:rsidRPr="00DE3741" w:rsidRDefault="00D838A3">
      <w:pPr>
        <w:spacing w:line="360" w:lineRule="auto"/>
        <w:ind w:firstLine="480"/>
        <w:rPr>
          <w:rFonts w:ascii="仿宋" w:eastAsia="仿宋" w:hAnsi="仿宋" w:cs="仿宋_GB2312"/>
          <w:snapToGrid w:val="0"/>
          <w:kern w:val="28"/>
          <w:sz w:val="24"/>
          <w:szCs w:val="20"/>
        </w:rPr>
      </w:pPr>
      <w:r w:rsidRPr="00DE3741">
        <w:rPr>
          <w:rFonts w:ascii="仿宋" w:eastAsia="仿宋" w:hAnsi="仿宋" w:cs="仿宋_GB2312"/>
          <w:snapToGrid w:val="0"/>
          <w:kern w:val="28"/>
          <w:sz w:val="24"/>
          <w:szCs w:val="20"/>
        </w:rPr>
        <w:t>1.</w:t>
      </w:r>
      <w:r w:rsidRPr="00DE3741">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9E331E" w:rsidRPr="00DE3741" w:rsidRDefault="00D838A3">
      <w:pPr>
        <w:spacing w:line="360" w:lineRule="auto"/>
        <w:outlineLvl w:val="2"/>
        <w:rPr>
          <w:rFonts w:ascii="仿宋" w:eastAsia="仿宋" w:hAnsi="仿宋" w:cs="仿宋_GB2312"/>
          <w:snapToGrid w:val="0"/>
          <w:kern w:val="28"/>
          <w:sz w:val="24"/>
          <w:szCs w:val="20"/>
        </w:rPr>
      </w:pPr>
      <w:r w:rsidRPr="00DE3741">
        <w:rPr>
          <w:rFonts w:ascii="仿宋" w:eastAsia="仿宋" w:hAnsi="仿宋" w:cs="仿宋_GB2312"/>
          <w:snapToGrid w:val="0"/>
          <w:kern w:val="28"/>
          <w:sz w:val="24"/>
          <w:szCs w:val="20"/>
        </w:rPr>
        <w:t xml:space="preserve">    2.</w:t>
      </w:r>
      <w:r w:rsidRPr="00DE3741">
        <w:rPr>
          <w:rFonts w:ascii="仿宋" w:eastAsia="仿宋" w:hAnsi="仿宋" w:cs="仿宋_GB2312" w:hint="eastAsia"/>
          <w:snapToGrid w:val="0"/>
          <w:kern w:val="28"/>
          <w:sz w:val="24"/>
          <w:szCs w:val="20"/>
        </w:rPr>
        <w:t>落实政府采购政策需满足的资格要求：</w:t>
      </w:r>
    </w:p>
    <w:p w:rsidR="009E331E" w:rsidRPr="00DE3741" w:rsidRDefault="001D6996">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928616923"/>
          <w14:checkbox>
            <w14:checked w14:val="0"/>
            <w14:checkedState w14:val="00FE" w14:font="Wingdings"/>
            <w14:uncheckedState w14:val="2610" w14:font="MS Gothic"/>
          </w14:checkbox>
        </w:sdtPr>
        <w:sdtContent>
          <w:r w:rsidR="00D838A3" w:rsidRPr="00DE3741">
            <w:rPr>
              <w:rFonts w:ascii="MS Gothic" w:eastAsia="MS Gothic" w:hAnsi="MS Gothic" w:cs="Arial"/>
              <w:kern w:val="0"/>
              <w:sz w:val="24"/>
            </w:rPr>
            <w:t>☐</w:t>
          </w:r>
        </w:sdtContent>
      </w:sdt>
      <w:r w:rsidR="00D838A3" w:rsidRPr="00DE3741">
        <w:rPr>
          <w:rFonts w:ascii="仿宋_GB2312" w:eastAsia="仿宋_GB2312" w:hAnsi="仿宋" w:hint="eastAsia"/>
          <w:sz w:val="24"/>
        </w:rPr>
        <w:t>无；</w:t>
      </w:r>
    </w:p>
    <w:p w:rsidR="009E331E" w:rsidRPr="00DE3741" w:rsidRDefault="001D6996">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024704304"/>
          <w14:checkbox>
            <w14:checked w14:val="1"/>
            <w14:checkedState w14:val="00FE" w14:font="Wingdings"/>
            <w14:uncheckedState w14:val="2610" w14:font="MS Gothic"/>
          </w14:checkbox>
        </w:sdtPr>
        <w:sdtContent>
          <w:r w:rsidR="00D838A3" w:rsidRPr="00DE3741">
            <w:rPr>
              <w:rFonts w:ascii="Wingdings" w:eastAsia="MS Gothic" w:hAnsi="Wingdings" w:cs="Arial"/>
              <w:kern w:val="0"/>
              <w:sz w:val="24"/>
            </w:rPr>
            <w:t>þ</w:t>
          </w:r>
        </w:sdtContent>
      </w:sdt>
      <w:r w:rsidR="00D838A3" w:rsidRPr="00DE3741">
        <w:rPr>
          <w:rFonts w:ascii="仿宋_GB2312" w:eastAsia="仿宋_GB2312" w:hAnsi="仿宋" w:cs="Arial" w:hint="eastAsia"/>
          <w:kern w:val="0"/>
          <w:sz w:val="24"/>
        </w:rPr>
        <w:t>专</w:t>
      </w:r>
      <w:r w:rsidR="00D838A3" w:rsidRPr="00DE3741">
        <w:rPr>
          <w:rFonts w:ascii="仿宋_GB2312" w:eastAsia="仿宋_GB2312" w:hAnsi="仿宋" w:hint="eastAsia"/>
          <w:sz w:val="24"/>
        </w:rPr>
        <w:t>门面向中小企业</w:t>
      </w:r>
    </w:p>
    <w:p w:rsidR="009E331E" w:rsidRPr="00DE3741" w:rsidRDefault="001D6996">
      <w:pPr>
        <w:spacing w:line="360" w:lineRule="auto"/>
        <w:ind w:firstLineChars="374" w:firstLine="898"/>
        <w:rPr>
          <w:rFonts w:ascii="仿宋_GB2312" w:eastAsia="仿宋_GB2312" w:hAnsi="仿宋"/>
          <w:sz w:val="24"/>
          <w:u w:val="single"/>
        </w:rPr>
      </w:pPr>
      <w:sdt>
        <w:sdtPr>
          <w:rPr>
            <w:rFonts w:ascii="仿宋_GB2312" w:eastAsia="仿宋_GB2312" w:hAnsi="仿宋" w:cs="Arial" w:hint="eastAsia"/>
            <w:kern w:val="0"/>
            <w:sz w:val="24"/>
          </w:rPr>
          <w:id w:val="-924730588"/>
          <w14:checkbox>
            <w14:checked w14:val="0"/>
            <w14:checkedState w14:val="00FE" w14:font="Wingdings"/>
            <w14:uncheckedState w14:val="2610" w14:font="MS Gothic"/>
          </w14:checkbox>
        </w:sdtPr>
        <w:sdtContent>
          <w:r w:rsidR="00D838A3" w:rsidRPr="00DE3741">
            <w:rPr>
              <w:rFonts w:ascii="MS Gothic" w:eastAsia="MS Gothic" w:hAnsi="MS Gothic" w:cs="Arial"/>
              <w:kern w:val="0"/>
              <w:sz w:val="24"/>
            </w:rPr>
            <w:t>☐</w:t>
          </w:r>
        </w:sdtContent>
      </w:sdt>
      <w:r w:rsidR="00D838A3" w:rsidRPr="00DE3741">
        <w:rPr>
          <w:rFonts w:ascii="仿宋_GB2312" w:eastAsia="仿宋_GB2312" w:hAnsi="仿宋" w:hint="eastAsia"/>
          <w:sz w:val="24"/>
        </w:rPr>
        <w:t>货物全部由符合政策要求的中小企业制造，提供中小企业声明函；</w:t>
      </w:r>
    </w:p>
    <w:p w:rsidR="009E331E" w:rsidRPr="00DE3741" w:rsidRDefault="001D6996">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1152604937"/>
          <w14:checkbox>
            <w14:checked w14:val="0"/>
            <w14:checkedState w14:val="00FE" w14:font="Wingdings"/>
            <w14:uncheckedState w14:val="2610" w14:font="MS Gothic"/>
          </w14:checkbox>
        </w:sdtPr>
        <w:sdtContent>
          <w:r w:rsidR="00D838A3" w:rsidRPr="00DE3741">
            <w:rPr>
              <w:rFonts w:ascii="MS Gothic" w:eastAsia="仿宋_GB2312" w:hAnsi="MS Gothic" w:cs="Arial"/>
              <w:kern w:val="0"/>
              <w:sz w:val="24"/>
            </w:rPr>
            <w:t>☐</w:t>
          </w:r>
        </w:sdtContent>
      </w:sdt>
      <w:r w:rsidR="00D838A3" w:rsidRPr="00DE3741">
        <w:rPr>
          <w:rFonts w:ascii="仿宋_GB2312" w:eastAsia="仿宋_GB2312" w:hAnsi="仿宋" w:hint="eastAsia"/>
          <w:sz w:val="24"/>
        </w:rPr>
        <w:t>货物全部由符合政策要求的小微企业制造，提供中小企业声明函；</w:t>
      </w:r>
    </w:p>
    <w:p w:rsidR="009E331E" w:rsidRPr="00DE3741" w:rsidRDefault="001D6996">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333685401"/>
          <w14:checkbox>
            <w14:checked w14:val="0"/>
            <w14:checkedState w14:val="00FE" w14:font="Wingdings"/>
            <w14:uncheckedState w14:val="2610" w14:font="MS Gothic"/>
          </w14:checkbox>
        </w:sdtPr>
        <w:sdtContent>
          <w:r w:rsidR="00D838A3" w:rsidRPr="00DE3741">
            <w:rPr>
              <w:rFonts w:ascii="MS Gothic" w:eastAsia="MS Gothic" w:hAnsi="MS Gothic" w:cs="Arial" w:hint="eastAsia"/>
              <w:kern w:val="0"/>
              <w:sz w:val="24"/>
            </w:rPr>
            <w:t>☐</w:t>
          </w:r>
        </w:sdtContent>
      </w:sdt>
      <w:r w:rsidR="00D838A3" w:rsidRPr="00DE3741">
        <w:rPr>
          <w:rFonts w:ascii="仿宋_GB2312" w:eastAsia="仿宋_GB2312" w:hAnsi="仿宋" w:hint="eastAsia"/>
          <w:sz w:val="24"/>
        </w:rPr>
        <w:t>服务全部由符合政策要求的中小企业承接，提供中小企业声明函；</w:t>
      </w:r>
    </w:p>
    <w:p w:rsidR="009E331E" w:rsidRPr="00DE3741" w:rsidRDefault="001D6996">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2141025358"/>
          <w14:checkbox>
            <w14:checked w14:val="1"/>
            <w14:checkedState w14:val="00FE" w14:font="Wingdings"/>
            <w14:uncheckedState w14:val="2610" w14:font="MS Gothic"/>
          </w14:checkbox>
        </w:sdtPr>
        <w:sdtContent>
          <w:r w:rsidR="00D838A3" w:rsidRPr="00DE3741">
            <w:rPr>
              <w:rFonts w:ascii="仿宋_GB2312" w:eastAsia="仿宋_GB2312" w:hAnsi="仿宋" w:cs="Arial" w:hint="eastAsia"/>
              <w:kern w:val="0"/>
              <w:sz w:val="24"/>
            </w:rPr>
            <w:sym w:font="Wingdings" w:char="F0FE"/>
          </w:r>
        </w:sdtContent>
      </w:sdt>
      <w:r w:rsidR="00D838A3" w:rsidRPr="00DE3741">
        <w:rPr>
          <w:rFonts w:ascii="仿宋_GB2312" w:eastAsia="仿宋_GB2312" w:hAnsi="仿宋" w:hint="eastAsia"/>
          <w:sz w:val="24"/>
        </w:rPr>
        <w:t>服务全部由符合政策要求的小微企业承接，提供中小企业声明函；</w:t>
      </w:r>
    </w:p>
    <w:p w:rsidR="009E331E" w:rsidRPr="00DE3741" w:rsidRDefault="001D6996">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1985607795"/>
          <w14:checkbox>
            <w14:checked w14:val="0"/>
            <w14:checkedState w14:val="00FE" w14:font="Wingdings"/>
            <w14:uncheckedState w14:val="2610" w14:font="MS Gothic"/>
          </w14:checkbox>
        </w:sdtPr>
        <w:sdtContent>
          <w:r w:rsidR="00D838A3" w:rsidRPr="00DE3741">
            <w:rPr>
              <w:rFonts w:ascii="MS Gothic" w:eastAsia="仿宋_GB2312" w:hAnsi="MS Gothic" w:cs="Arial"/>
              <w:kern w:val="0"/>
              <w:sz w:val="24"/>
            </w:rPr>
            <w:t>☐</w:t>
          </w:r>
        </w:sdtContent>
      </w:sdt>
      <w:r w:rsidR="00D838A3" w:rsidRPr="00DE3741">
        <w:rPr>
          <w:rFonts w:ascii="仿宋_GB2312" w:eastAsia="仿宋_GB2312" w:hAnsi="仿宋" w:hint="eastAsia"/>
          <w:sz w:val="24"/>
        </w:rPr>
        <w:t>要求以联合体形式参加，提供联合协议和中小企业声明函，联合协议中中小企业合同金额应当达到</w:t>
      </w:r>
      <w:r w:rsidR="00D838A3" w:rsidRPr="00DE3741">
        <w:rPr>
          <w:rFonts w:ascii="仿宋_GB2312" w:eastAsia="仿宋_GB2312" w:hAnsi="仿宋"/>
          <w:sz w:val="24"/>
          <w:u w:val="single"/>
        </w:rPr>
        <w:t xml:space="preserve"> </w:t>
      </w:r>
      <w:r w:rsidR="00D838A3" w:rsidRPr="00DE3741">
        <w:rPr>
          <w:rFonts w:ascii="仿宋_GB2312" w:eastAsia="仿宋_GB2312" w:hAnsi="仿宋" w:hint="eastAsia"/>
          <w:sz w:val="24"/>
          <w:u w:val="single"/>
        </w:rPr>
        <w:t>/</w:t>
      </w:r>
      <w:r w:rsidR="00D838A3" w:rsidRPr="00DE3741">
        <w:rPr>
          <w:rFonts w:ascii="仿宋_GB2312" w:eastAsia="仿宋_GB2312" w:hAnsi="仿宋"/>
          <w:sz w:val="24"/>
          <w:u w:val="single"/>
        </w:rPr>
        <w:t xml:space="preserve"> </w:t>
      </w:r>
      <w:r w:rsidR="00D838A3" w:rsidRPr="00DE3741">
        <w:rPr>
          <w:rFonts w:ascii="仿宋_GB2312" w:eastAsia="仿宋_GB2312" w:hAnsi="仿宋"/>
          <w:sz w:val="24"/>
        </w:rPr>
        <w:t>%，小</w:t>
      </w:r>
      <w:r w:rsidR="00D838A3" w:rsidRPr="00DE3741">
        <w:rPr>
          <w:rFonts w:ascii="仿宋_GB2312" w:eastAsia="仿宋_GB2312" w:hAnsi="仿宋" w:hint="eastAsia"/>
          <w:sz w:val="24"/>
        </w:rPr>
        <w:t>微企业合同金额应当达到</w:t>
      </w:r>
      <w:r w:rsidR="00D838A3" w:rsidRPr="00DE3741">
        <w:rPr>
          <w:rFonts w:ascii="仿宋_GB2312" w:eastAsia="仿宋_GB2312" w:hAnsi="仿宋" w:hint="eastAsia"/>
          <w:sz w:val="24"/>
          <w:u w:val="single"/>
        </w:rPr>
        <w:t>/</w:t>
      </w:r>
      <w:r w:rsidR="00D838A3" w:rsidRPr="00DE3741">
        <w:rPr>
          <w:rFonts w:ascii="仿宋_GB2312" w:eastAsia="仿宋_GB2312" w:hAnsi="仿宋"/>
          <w:sz w:val="24"/>
          <w:u w:val="single"/>
        </w:rPr>
        <w:t xml:space="preserve"> </w:t>
      </w:r>
      <w:r w:rsidR="00D838A3" w:rsidRPr="00DE3741">
        <w:rPr>
          <w:rFonts w:ascii="仿宋_GB2312" w:eastAsia="仿宋_GB2312" w:hAnsi="仿宋"/>
          <w:sz w:val="24"/>
        </w:rPr>
        <w:t>%;</w:t>
      </w:r>
      <w:r w:rsidR="00D838A3" w:rsidRPr="00DE3741">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D838A3" w:rsidRPr="00DE3741">
        <w:rPr>
          <w:rFonts w:ascii="仿宋" w:eastAsia="仿宋" w:hAnsi="仿宋" w:hint="eastAsia"/>
          <w:sz w:val="24"/>
        </w:rPr>
        <w:t>；</w:t>
      </w:r>
    </w:p>
    <w:p w:rsidR="009E331E" w:rsidRPr="00DE3741" w:rsidRDefault="001D6996">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34630645"/>
          <w14:checkbox>
            <w14:checked w14:val="0"/>
            <w14:checkedState w14:val="00FE" w14:font="Wingdings"/>
            <w14:uncheckedState w14:val="2610" w14:font="MS Gothic"/>
          </w14:checkbox>
        </w:sdtPr>
        <w:sdtContent>
          <w:r w:rsidR="00D838A3" w:rsidRPr="00DE3741">
            <w:rPr>
              <w:rFonts w:ascii="MS Gothic" w:eastAsia="仿宋_GB2312" w:hAnsi="MS Gothic" w:cs="Arial"/>
              <w:kern w:val="0"/>
              <w:sz w:val="24"/>
            </w:rPr>
            <w:t>☐</w:t>
          </w:r>
        </w:sdtContent>
      </w:sdt>
      <w:r w:rsidR="00D838A3" w:rsidRPr="00DE3741">
        <w:rPr>
          <w:rFonts w:ascii="仿宋" w:eastAsia="仿宋" w:hAnsi="仿宋" w:hint="eastAsia"/>
          <w:sz w:val="24"/>
        </w:rPr>
        <w:t>要求合同分包，提供分包意向协议和中小企业声明函，分包意向协议中中小企业合同金额应当达到</w:t>
      </w:r>
      <w:r w:rsidR="00D838A3" w:rsidRPr="00DE3741">
        <w:rPr>
          <w:rFonts w:ascii="仿宋_GB2312" w:eastAsia="仿宋_GB2312" w:hAnsi="仿宋" w:hint="eastAsia"/>
          <w:sz w:val="24"/>
        </w:rPr>
        <w:t>达到</w:t>
      </w:r>
      <w:r w:rsidR="00D838A3" w:rsidRPr="00DE3741">
        <w:rPr>
          <w:rFonts w:ascii="仿宋_GB2312" w:eastAsia="仿宋_GB2312" w:hAnsi="仿宋"/>
          <w:sz w:val="24"/>
          <w:u w:val="single"/>
        </w:rPr>
        <w:t xml:space="preserve"> </w:t>
      </w:r>
      <w:r w:rsidR="00D838A3" w:rsidRPr="00DE3741">
        <w:rPr>
          <w:rFonts w:ascii="仿宋_GB2312" w:eastAsia="仿宋_GB2312" w:hAnsi="仿宋" w:hint="eastAsia"/>
          <w:sz w:val="24"/>
          <w:u w:val="single"/>
        </w:rPr>
        <w:t xml:space="preserve"> </w:t>
      </w:r>
      <w:r w:rsidR="00D838A3" w:rsidRPr="00DE3741">
        <w:rPr>
          <w:rFonts w:ascii="仿宋_GB2312" w:eastAsia="仿宋_GB2312" w:hAnsi="仿宋"/>
          <w:sz w:val="24"/>
          <w:u w:val="single"/>
        </w:rPr>
        <w:t xml:space="preserve"> </w:t>
      </w:r>
      <w:r w:rsidR="00D838A3" w:rsidRPr="00DE3741">
        <w:rPr>
          <w:rFonts w:ascii="仿宋_GB2312" w:eastAsia="仿宋_GB2312" w:hAnsi="仿宋"/>
          <w:sz w:val="24"/>
        </w:rPr>
        <w:t xml:space="preserve">% </w:t>
      </w:r>
      <w:r w:rsidR="00D838A3" w:rsidRPr="00DE3741">
        <w:rPr>
          <w:rFonts w:ascii="仿宋_GB2312" w:eastAsia="仿宋_GB2312" w:hAnsi="仿宋" w:hint="eastAsia"/>
          <w:sz w:val="24"/>
        </w:rPr>
        <w:t>，小微企业合同金额应当达到</w:t>
      </w:r>
      <w:r w:rsidR="00D838A3" w:rsidRPr="00DE3741">
        <w:rPr>
          <w:rFonts w:ascii="仿宋_GB2312" w:eastAsia="仿宋_GB2312" w:hAnsi="仿宋"/>
          <w:sz w:val="24"/>
          <w:u w:val="single"/>
        </w:rPr>
        <w:t xml:space="preserve"> </w:t>
      </w:r>
      <w:r w:rsidR="00D838A3" w:rsidRPr="00DE3741">
        <w:rPr>
          <w:rFonts w:ascii="仿宋_GB2312" w:eastAsia="仿宋_GB2312" w:hAnsi="仿宋" w:hint="eastAsia"/>
          <w:sz w:val="24"/>
          <w:u w:val="single"/>
        </w:rPr>
        <w:t xml:space="preserve">  </w:t>
      </w:r>
      <w:r w:rsidR="00D838A3" w:rsidRPr="00DE3741">
        <w:rPr>
          <w:rFonts w:ascii="仿宋_GB2312" w:eastAsia="仿宋_GB2312" w:hAnsi="仿宋"/>
          <w:sz w:val="24"/>
        </w:rPr>
        <w:t>% ;</w:t>
      </w:r>
      <w:r w:rsidR="00D838A3" w:rsidRPr="00DE3741">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D838A3" w:rsidRPr="00DE3741">
        <w:rPr>
          <w:rFonts w:ascii="仿宋" w:eastAsia="仿宋" w:hAnsi="仿宋" w:hint="eastAsia"/>
          <w:sz w:val="24"/>
        </w:rPr>
        <w:t>；</w:t>
      </w:r>
    </w:p>
    <w:p w:rsidR="009E331E" w:rsidRPr="00DE3741" w:rsidRDefault="00D838A3">
      <w:pPr>
        <w:spacing w:line="360" w:lineRule="auto"/>
        <w:ind w:firstLine="480"/>
        <w:outlineLvl w:val="1"/>
        <w:rPr>
          <w:rFonts w:ascii="仿宋" w:eastAsia="仿宋" w:hAnsi="仿宋"/>
          <w:sz w:val="24"/>
        </w:rPr>
      </w:pPr>
      <w:r w:rsidRPr="00DE3741">
        <w:rPr>
          <w:rFonts w:ascii="仿宋_GB2312" w:eastAsia="仿宋_GB2312" w:hAnsi="仿宋"/>
          <w:sz w:val="24"/>
        </w:rPr>
        <w:t>3.本项目的特定资格要求：</w:t>
      </w:r>
      <w:r w:rsidRPr="00DE3741">
        <w:rPr>
          <w:rFonts w:ascii="仿宋_GB2312" w:eastAsia="仿宋_GB2312" w:hAnsi="仿宋" w:hint="eastAsia"/>
          <w:sz w:val="24"/>
        </w:rPr>
        <w:t>（1）</w:t>
      </w:r>
      <w:r w:rsidRPr="00DE3741">
        <w:rPr>
          <w:rFonts w:ascii="仿宋" w:eastAsia="仿宋" w:hAnsi="仿宋" w:cs="宋体" w:hint="eastAsia"/>
          <w:spacing w:val="8"/>
          <w:kern w:val="0"/>
          <w:sz w:val="24"/>
        </w:rPr>
        <w:t>具有市政公用工程施工总承包企业资质三级（含）以上</w:t>
      </w:r>
      <w:r w:rsidRPr="00DE3741">
        <w:rPr>
          <w:rFonts w:ascii="仿宋_GB2312" w:eastAsia="仿宋_GB2312" w:hAnsi="仿宋" w:hint="eastAsia"/>
          <w:sz w:val="24"/>
        </w:rPr>
        <w:t>；</w:t>
      </w:r>
      <w:r w:rsidRPr="00DE3741">
        <w:rPr>
          <w:rFonts w:ascii="仿宋" w:eastAsia="仿宋" w:hAnsi="仿宋" w:hint="eastAsia"/>
          <w:sz w:val="24"/>
        </w:rPr>
        <w:t>（2）具有有效期内的安全生产许可证；（3）联合体投标的，联合体成员均应满足资格要求，成员数量不多于 2 个，合同份额占比大的作为牵头人,项目负责人由牵头人派遣。</w:t>
      </w:r>
    </w:p>
    <w:p w:rsidR="009E331E" w:rsidRPr="00DE3741" w:rsidRDefault="00D838A3">
      <w:pPr>
        <w:snapToGrid w:val="0"/>
        <w:spacing w:line="360" w:lineRule="auto"/>
        <w:ind w:firstLineChars="200" w:firstLine="480"/>
        <w:rPr>
          <w:rFonts w:ascii="仿宋_GB2312" w:eastAsia="仿宋_GB2312" w:hAnsi="仿宋" w:cs="仿宋_GB2312"/>
          <w:sz w:val="24"/>
        </w:rPr>
      </w:pPr>
      <w:r w:rsidRPr="00DE3741">
        <w:rPr>
          <w:rFonts w:ascii="仿宋_GB2312" w:eastAsia="仿宋_GB2312" w:hAnsi="仿宋"/>
          <w:sz w:val="24"/>
        </w:rPr>
        <w:t>4.</w:t>
      </w:r>
      <w:r w:rsidRPr="00DE3741">
        <w:rPr>
          <w:rFonts w:ascii="仿宋_GB2312" w:eastAsia="仿宋_GB2312" w:hAnsi="仿宋" w:hint="eastAsia"/>
          <w:sz w:val="24"/>
        </w:rPr>
        <w:t>单位负责人为同一人或者存在直接控股、管理关系的不同供应商，不得参加同一合同项下的政府采购活动；</w:t>
      </w:r>
      <w:r w:rsidRPr="00DE3741">
        <w:rPr>
          <w:rFonts w:ascii="仿宋_GB2312" w:eastAsia="仿宋_GB2312" w:hAnsi="仿宋" w:cs="仿宋_GB2312"/>
          <w:sz w:val="24"/>
        </w:rPr>
        <w:t>为采购项目提供整体设计、规范编制或者项目管理、监理、检测等服务后</w:t>
      </w:r>
      <w:r w:rsidRPr="00DE3741">
        <w:rPr>
          <w:rFonts w:ascii="仿宋_GB2312" w:eastAsia="仿宋_GB2312" w:hAnsi="仿宋" w:cs="仿宋_GB2312" w:hint="eastAsia"/>
          <w:sz w:val="24"/>
        </w:rPr>
        <w:t>不得</w:t>
      </w:r>
      <w:r w:rsidRPr="00DE3741">
        <w:rPr>
          <w:rFonts w:ascii="仿宋_GB2312" w:eastAsia="仿宋_GB2312" w:hAnsi="仿宋" w:cs="仿宋_GB2312"/>
          <w:sz w:val="24"/>
        </w:rPr>
        <w:t>再参加该采购项目的其他采购活动。</w:t>
      </w:r>
    </w:p>
    <w:p w:rsidR="009E331E" w:rsidRPr="00DE3741" w:rsidRDefault="00D838A3">
      <w:pPr>
        <w:spacing w:line="360" w:lineRule="auto"/>
        <w:rPr>
          <w:rFonts w:ascii="仿宋_GB2312" w:eastAsia="仿宋_GB2312" w:hAnsi="仿宋"/>
          <w:b/>
          <w:sz w:val="24"/>
        </w:rPr>
      </w:pPr>
      <w:r w:rsidRPr="00DE3741">
        <w:rPr>
          <w:rFonts w:ascii="仿宋_GB2312" w:eastAsia="仿宋_GB2312" w:hAnsi="仿宋" w:hint="eastAsia"/>
          <w:b/>
          <w:sz w:val="24"/>
        </w:rPr>
        <w:t>三、获取招标文件</w:t>
      </w:r>
      <w:r w:rsidRPr="00DE3741">
        <w:rPr>
          <w:rFonts w:ascii="仿宋_GB2312" w:eastAsia="仿宋_GB2312" w:hAnsi="仿宋"/>
          <w:b/>
          <w:sz w:val="24"/>
        </w:rPr>
        <w:t xml:space="preserve"> </w:t>
      </w:r>
    </w:p>
    <w:p w:rsidR="009E331E" w:rsidRPr="00DE3741" w:rsidRDefault="00D838A3">
      <w:pPr>
        <w:spacing w:line="360" w:lineRule="auto"/>
        <w:ind w:firstLineChars="200" w:firstLine="482"/>
        <w:rPr>
          <w:rFonts w:ascii="仿宋_GB2312" w:eastAsia="仿宋_GB2312" w:hAnsi="仿宋"/>
          <w:sz w:val="24"/>
        </w:rPr>
      </w:pPr>
      <w:r w:rsidRPr="00DE3741">
        <w:rPr>
          <w:rFonts w:ascii="仿宋_GB2312" w:eastAsia="仿宋_GB2312" w:hAnsi="仿宋" w:hint="eastAsia"/>
          <w:b/>
          <w:sz w:val="24"/>
        </w:rPr>
        <w:t>时间：</w:t>
      </w:r>
      <w:r w:rsidRPr="00DE3741">
        <w:rPr>
          <w:rFonts w:ascii="仿宋_GB2312" w:eastAsia="仿宋_GB2312" w:hAnsi="仿宋"/>
          <w:sz w:val="24"/>
        </w:rPr>
        <w:t>/至</w:t>
      </w:r>
      <w:r w:rsidRPr="00DE3741">
        <w:rPr>
          <w:rFonts w:ascii="仿宋_GB2312" w:eastAsia="仿宋_GB2312" w:hAnsi="仿宋" w:hint="eastAsia"/>
          <w:sz w:val="24"/>
          <w:u w:val="single"/>
        </w:rPr>
        <w:t>2022</w:t>
      </w:r>
      <w:r w:rsidRPr="00DE3741">
        <w:rPr>
          <w:rFonts w:ascii="仿宋_GB2312" w:eastAsia="仿宋_GB2312" w:hAnsi="仿宋"/>
          <w:sz w:val="24"/>
          <w:u w:val="single"/>
        </w:rPr>
        <w:t>年</w:t>
      </w:r>
      <w:r w:rsidRPr="00DE3741">
        <w:rPr>
          <w:rFonts w:ascii="仿宋_GB2312" w:eastAsia="仿宋_GB2312" w:hAnsi="仿宋" w:hint="eastAsia"/>
          <w:sz w:val="24"/>
          <w:u w:val="single"/>
        </w:rPr>
        <w:t>12</w:t>
      </w:r>
      <w:r w:rsidRPr="00DE3741">
        <w:rPr>
          <w:rFonts w:ascii="仿宋_GB2312" w:eastAsia="仿宋_GB2312" w:hAnsi="仿宋"/>
          <w:sz w:val="24"/>
          <w:u w:val="single"/>
        </w:rPr>
        <w:t>月</w:t>
      </w:r>
      <w:r w:rsidRPr="00DE3741">
        <w:rPr>
          <w:rFonts w:ascii="仿宋_GB2312" w:eastAsia="仿宋_GB2312" w:hAnsi="仿宋" w:hint="eastAsia"/>
          <w:sz w:val="24"/>
          <w:u w:val="single"/>
        </w:rPr>
        <w:t>6</w:t>
      </w:r>
      <w:r w:rsidRPr="00DE3741">
        <w:rPr>
          <w:rFonts w:ascii="仿宋_GB2312" w:eastAsia="仿宋_GB2312" w:hAnsi="仿宋"/>
          <w:sz w:val="24"/>
          <w:u w:val="single"/>
        </w:rPr>
        <w:t>日</w:t>
      </w:r>
      <w:r w:rsidRPr="00DE3741">
        <w:rPr>
          <w:rFonts w:ascii="仿宋_GB2312" w:eastAsia="仿宋_GB2312" w:hAnsi="仿宋" w:hint="eastAsia"/>
          <w:sz w:val="24"/>
        </w:rPr>
        <w:t>，每天上午</w:t>
      </w:r>
      <w:r w:rsidRPr="00DE3741">
        <w:rPr>
          <w:rFonts w:ascii="仿宋_GB2312" w:eastAsia="仿宋_GB2312" w:hAnsi="仿宋"/>
          <w:sz w:val="24"/>
        </w:rPr>
        <w:t xml:space="preserve">00:00至12:00 </w:t>
      </w:r>
      <w:r w:rsidRPr="00DE3741">
        <w:rPr>
          <w:rFonts w:ascii="仿宋_GB2312" w:eastAsia="仿宋_GB2312" w:hAnsi="仿宋" w:hint="eastAsia"/>
          <w:sz w:val="24"/>
        </w:rPr>
        <w:t>，下午</w:t>
      </w:r>
      <w:r w:rsidRPr="00DE3741">
        <w:rPr>
          <w:rFonts w:ascii="仿宋_GB2312" w:eastAsia="仿宋_GB2312" w:hAnsi="仿宋"/>
          <w:sz w:val="24"/>
        </w:rPr>
        <w:t>12:00至23:59（北京时间，线上获取法定节假日均可，线下获取文件法定节假日除外）</w:t>
      </w:r>
    </w:p>
    <w:p w:rsidR="009E331E" w:rsidRPr="00DE3741" w:rsidRDefault="00D838A3">
      <w:pPr>
        <w:spacing w:line="360" w:lineRule="auto"/>
        <w:ind w:firstLineChars="200" w:firstLine="482"/>
        <w:rPr>
          <w:rFonts w:ascii="仿宋_GB2312" w:eastAsia="仿宋_GB2312" w:hAnsi="仿宋"/>
          <w:sz w:val="24"/>
        </w:rPr>
      </w:pPr>
      <w:r w:rsidRPr="00DE3741">
        <w:rPr>
          <w:rFonts w:ascii="仿宋_GB2312" w:eastAsia="仿宋_GB2312" w:hAnsi="仿宋" w:hint="eastAsia"/>
          <w:b/>
          <w:sz w:val="24"/>
        </w:rPr>
        <w:t>地点（网址）：</w:t>
      </w:r>
      <w:r w:rsidRPr="00DE3741">
        <w:rPr>
          <w:rFonts w:ascii="仿宋_GB2312" w:eastAsia="仿宋_GB2312" w:hAnsi="仿宋" w:hint="eastAsia"/>
          <w:sz w:val="24"/>
        </w:rPr>
        <w:t>政采云平台（</w:t>
      </w:r>
      <w:r w:rsidRPr="00DE3741">
        <w:rPr>
          <w:rFonts w:ascii="仿宋_GB2312" w:eastAsia="仿宋_GB2312" w:hAnsi="仿宋"/>
          <w:sz w:val="24"/>
        </w:rPr>
        <w:t xml:space="preserve">https://www.zcygov.cn/） </w:t>
      </w:r>
    </w:p>
    <w:p w:rsidR="009E331E" w:rsidRPr="00DE3741" w:rsidRDefault="00D838A3">
      <w:pPr>
        <w:spacing w:line="360" w:lineRule="auto"/>
        <w:ind w:firstLineChars="200" w:firstLine="482"/>
        <w:rPr>
          <w:rFonts w:ascii="仿宋_GB2312" w:eastAsia="仿宋_GB2312" w:hAnsi="仿宋"/>
          <w:sz w:val="24"/>
        </w:rPr>
      </w:pPr>
      <w:r w:rsidRPr="00DE3741">
        <w:rPr>
          <w:rFonts w:ascii="仿宋_GB2312" w:eastAsia="仿宋_GB2312" w:hAnsi="仿宋" w:hint="eastAsia"/>
          <w:b/>
          <w:sz w:val="24"/>
        </w:rPr>
        <w:t>方式：</w:t>
      </w:r>
      <w:r w:rsidRPr="00DE3741">
        <w:rPr>
          <w:rFonts w:ascii="仿宋_GB2312" w:eastAsia="仿宋_GB2312" w:hAnsi="仿宋" w:hint="eastAsia"/>
          <w:sz w:val="24"/>
        </w:rPr>
        <w:t>供应商登录政采云平台</w:t>
      </w:r>
      <w:r w:rsidRPr="00DE3741">
        <w:rPr>
          <w:rFonts w:ascii="仿宋_GB2312" w:eastAsia="仿宋_GB2312" w:hAnsi="仿宋"/>
          <w:sz w:val="24"/>
        </w:rPr>
        <w:t>https://www.zcygov.cn/在线申请获取采购文件（进入</w:t>
      </w:r>
      <w:r w:rsidRPr="00DE3741">
        <w:rPr>
          <w:rFonts w:ascii="仿宋_GB2312" w:eastAsia="仿宋_GB2312" w:hAnsi="仿宋"/>
          <w:sz w:val="24"/>
        </w:rPr>
        <w:t>“</w:t>
      </w:r>
      <w:r w:rsidRPr="00DE3741">
        <w:rPr>
          <w:rFonts w:ascii="仿宋_GB2312" w:eastAsia="仿宋_GB2312" w:hAnsi="仿宋"/>
          <w:sz w:val="24"/>
        </w:rPr>
        <w:t>项目采购</w:t>
      </w:r>
      <w:r w:rsidRPr="00DE3741">
        <w:rPr>
          <w:rFonts w:ascii="仿宋_GB2312" w:eastAsia="仿宋_GB2312" w:hAnsi="仿宋"/>
          <w:sz w:val="24"/>
        </w:rPr>
        <w:t>”</w:t>
      </w:r>
      <w:r w:rsidRPr="00DE3741">
        <w:rPr>
          <w:rFonts w:ascii="仿宋_GB2312" w:eastAsia="仿宋_GB2312" w:hAnsi="仿宋"/>
          <w:sz w:val="24"/>
        </w:rPr>
        <w:t xml:space="preserve">应用，在获取采购文件菜单中选择项目，申请获取采购文件）。 </w:t>
      </w:r>
    </w:p>
    <w:p w:rsidR="009E331E" w:rsidRPr="00DE3741" w:rsidRDefault="00D838A3">
      <w:pPr>
        <w:spacing w:line="360" w:lineRule="auto"/>
        <w:ind w:firstLineChars="200" w:firstLine="482"/>
        <w:rPr>
          <w:rFonts w:ascii="仿宋_GB2312" w:eastAsia="仿宋_GB2312" w:hAnsi="仿宋"/>
          <w:sz w:val="24"/>
        </w:rPr>
      </w:pPr>
      <w:r w:rsidRPr="00DE3741">
        <w:rPr>
          <w:rFonts w:ascii="仿宋_GB2312" w:eastAsia="仿宋_GB2312" w:hAnsi="仿宋" w:hint="eastAsia"/>
          <w:b/>
          <w:sz w:val="24"/>
        </w:rPr>
        <w:t>售价（元）：</w:t>
      </w:r>
      <w:r w:rsidRPr="00DE3741">
        <w:rPr>
          <w:rFonts w:ascii="仿宋_GB2312" w:eastAsia="仿宋_GB2312" w:hAnsi="仿宋"/>
          <w:sz w:val="24"/>
        </w:rPr>
        <w:t xml:space="preserve">0 </w:t>
      </w:r>
      <w:r w:rsidRPr="00DE3741">
        <w:rPr>
          <w:rFonts w:ascii="仿宋_GB2312" w:eastAsia="仿宋_GB2312" w:hAnsi="仿宋"/>
          <w:sz w:val="24"/>
        </w:rPr>
        <w:tab/>
      </w:r>
    </w:p>
    <w:p w:rsidR="009E331E" w:rsidRPr="00DE3741" w:rsidRDefault="00D838A3">
      <w:pPr>
        <w:spacing w:line="360" w:lineRule="auto"/>
        <w:rPr>
          <w:rFonts w:ascii="仿宋_GB2312" w:eastAsia="仿宋_GB2312" w:hAnsi="仿宋"/>
          <w:b/>
          <w:sz w:val="24"/>
        </w:rPr>
      </w:pPr>
      <w:r w:rsidRPr="00DE3741">
        <w:rPr>
          <w:rFonts w:ascii="仿宋_GB2312" w:eastAsia="仿宋_GB2312" w:hAnsi="仿宋" w:hint="eastAsia"/>
          <w:b/>
          <w:sz w:val="24"/>
        </w:rPr>
        <w:t>四、提交投标文件截止时间、开标时间和地点</w:t>
      </w:r>
    </w:p>
    <w:p w:rsidR="009E331E" w:rsidRPr="00DE3741" w:rsidRDefault="00D838A3">
      <w:pPr>
        <w:spacing w:line="360" w:lineRule="auto"/>
        <w:ind w:firstLineChars="200" w:firstLine="482"/>
        <w:rPr>
          <w:rFonts w:ascii="仿宋_GB2312" w:eastAsia="仿宋_GB2312" w:hAnsi="仿宋"/>
          <w:sz w:val="24"/>
        </w:rPr>
      </w:pPr>
      <w:r w:rsidRPr="00DE3741">
        <w:rPr>
          <w:rFonts w:ascii="仿宋_GB2312" w:eastAsia="仿宋_GB2312" w:hAnsi="仿宋" w:hint="eastAsia"/>
          <w:b/>
          <w:sz w:val="24"/>
        </w:rPr>
        <w:t>提交投标文件截止时间：</w:t>
      </w:r>
      <w:r w:rsidRPr="00DE3741">
        <w:rPr>
          <w:rFonts w:ascii="仿宋_GB2312" w:eastAsia="仿宋_GB2312" w:hAnsi="仿宋"/>
          <w:sz w:val="24"/>
          <w:u w:val="single"/>
        </w:rPr>
        <w:t xml:space="preserve"> </w:t>
      </w:r>
      <w:r w:rsidRPr="00DE3741">
        <w:rPr>
          <w:rFonts w:ascii="仿宋_GB2312" w:eastAsia="仿宋_GB2312" w:hAnsi="仿宋" w:hint="eastAsia"/>
          <w:sz w:val="24"/>
          <w:u w:val="single"/>
        </w:rPr>
        <w:t>2022</w:t>
      </w:r>
      <w:r w:rsidRPr="00DE3741">
        <w:rPr>
          <w:rFonts w:ascii="仿宋_GB2312" w:eastAsia="仿宋_GB2312" w:hAnsi="仿宋"/>
          <w:sz w:val="24"/>
          <w:u w:val="single"/>
        </w:rPr>
        <w:t>年</w:t>
      </w:r>
      <w:r w:rsidRPr="00DE3741">
        <w:rPr>
          <w:rFonts w:ascii="仿宋_GB2312" w:eastAsia="仿宋_GB2312" w:hAnsi="仿宋" w:hint="eastAsia"/>
          <w:sz w:val="24"/>
          <w:u w:val="single"/>
        </w:rPr>
        <w:t>12月6日9点30分</w:t>
      </w:r>
      <w:r w:rsidRPr="00DE3741">
        <w:rPr>
          <w:rFonts w:ascii="仿宋_GB2312" w:eastAsia="仿宋_GB2312" w:hAnsi="仿宋" w:hint="eastAsia"/>
          <w:bCs/>
          <w:sz w:val="24"/>
          <w:u w:val="single"/>
        </w:rPr>
        <w:t xml:space="preserve"> </w:t>
      </w:r>
      <w:r w:rsidRPr="00DE3741">
        <w:rPr>
          <w:rFonts w:ascii="仿宋_GB2312" w:eastAsia="仿宋_GB2312" w:hAnsi="仿宋" w:hint="eastAsia"/>
          <w:sz w:val="24"/>
        </w:rPr>
        <w:t>（北京时间）</w:t>
      </w:r>
    </w:p>
    <w:p w:rsidR="009E331E" w:rsidRPr="00DE3741" w:rsidRDefault="00D838A3">
      <w:pPr>
        <w:spacing w:line="360" w:lineRule="auto"/>
        <w:ind w:firstLineChars="200" w:firstLine="482"/>
        <w:rPr>
          <w:rFonts w:ascii="仿宋_GB2312" w:eastAsia="仿宋_GB2312" w:hAnsi="仿宋"/>
          <w:b/>
          <w:sz w:val="24"/>
        </w:rPr>
      </w:pPr>
      <w:r w:rsidRPr="00DE3741">
        <w:rPr>
          <w:rFonts w:ascii="仿宋_GB2312" w:eastAsia="仿宋_GB2312" w:hAnsi="仿宋" w:hint="eastAsia"/>
          <w:b/>
          <w:sz w:val="24"/>
        </w:rPr>
        <w:t>投标地点（网址）：</w:t>
      </w:r>
      <w:r w:rsidRPr="00DE3741">
        <w:rPr>
          <w:rFonts w:ascii="仿宋_GB2312" w:eastAsia="仿宋_GB2312" w:hAnsi="仿宋" w:hint="eastAsia"/>
          <w:sz w:val="24"/>
        </w:rPr>
        <w:t>政采云平台（</w:t>
      </w:r>
      <w:r w:rsidRPr="00DE3741">
        <w:rPr>
          <w:rFonts w:ascii="仿宋_GB2312" w:eastAsia="仿宋_GB2312" w:hAnsi="仿宋"/>
          <w:sz w:val="24"/>
        </w:rPr>
        <w:t xml:space="preserve">https://www.zcygov.cn/） </w:t>
      </w:r>
    </w:p>
    <w:p w:rsidR="009E331E" w:rsidRPr="00DE3741" w:rsidRDefault="00D838A3">
      <w:pPr>
        <w:spacing w:line="360" w:lineRule="auto"/>
        <w:ind w:firstLineChars="200" w:firstLine="482"/>
        <w:rPr>
          <w:rFonts w:ascii="仿宋_GB2312" w:eastAsia="仿宋_GB2312" w:hAnsi="仿宋"/>
          <w:bCs/>
          <w:sz w:val="24"/>
          <w:u w:val="single"/>
        </w:rPr>
      </w:pPr>
      <w:r w:rsidRPr="00DE3741">
        <w:rPr>
          <w:rFonts w:ascii="仿宋_GB2312" w:eastAsia="仿宋_GB2312" w:hAnsi="仿宋" w:hint="eastAsia"/>
          <w:b/>
          <w:sz w:val="24"/>
        </w:rPr>
        <w:t>开标时间：</w:t>
      </w:r>
      <w:r w:rsidRPr="00DE3741">
        <w:rPr>
          <w:rFonts w:ascii="仿宋_GB2312" w:eastAsia="仿宋_GB2312" w:hAnsi="仿宋" w:hint="eastAsia"/>
          <w:sz w:val="24"/>
          <w:u w:val="single"/>
        </w:rPr>
        <w:t>2022</w:t>
      </w:r>
      <w:r w:rsidRPr="00DE3741">
        <w:rPr>
          <w:rFonts w:ascii="仿宋_GB2312" w:eastAsia="仿宋_GB2312" w:hAnsi="仿宋"/>
          <w:sz w:val="24"/>
          <w:u w:val="single"/>
        </w:rPr>
        <w:t>年</w:t>
      </w:r>
      <w:r w:rsidRPr="00DE3741">
        <w:rPr>
          <w:rFonts w:ascii="仿宋_GB2312" w:eastAsia="仿宋_GB2312" w:hAnsi="仿宋" w:hint="eastAsia"/>
          <w:sz w:val="24"/>
          <w:u w:val="single"/>
        </w:rPr>
        <w:t>12月6日9点30分</w:t>
      </w:r>
      <w:r w:rsidRPr="00DE3741">
        <w:rPr>
          <w:rFonts w:ascii="仿宋_GB2312" w:eastAsia="仿宋_GB2312" w:hAnsi="仿宋" w:hint="eastAsia"/>
          <w:bCs/>
          <w:sz w:val="24"/>
          <w:u w:val="single"/>
        </w:rPr>
        <w:t xml:space="preserve"> </w:t>
      </w:r>
    </w:p>
    <w:p w:rsidR="009E331E" w:rsidRPr="00DE3741" w:rsidRDefault="00D838A3">
      <w:pPr>
        <w:spacing w:line="360" w:lineRule="auto"/>
        <w:ind w:firstLineChars="200" w:firstLine="482"/>
        <w:rPr>
          <w:rFonts w:ascii="仿宋_GB2312" w:eastAsia="仿宋_GB2312" w:hAnsi="仿宋"/>
          <w:sz w:val="24"/>
        </w:rPr>
      </w:pPr>
      <w:r w:rsidRPr="00DE3741">
        <w:rPr>
          <w:rFonts w:ascii="仿宋_GB2312" w:eastAsia="仿宋_GB2312" w:hAnsi="仿宋" w:hint="eastAsia"/>
          <w:b/>
          <w:sz w:val="24"/>
        </w:rPr>
        <w:t>开标地点（网址）：</w:t>
      </w:r>
      <w:r w:rsidRPr="00DE3741">
        <w:rPr>
          <w:rFonts w:ascii="仿宋_GB2312" w:eastAsia="仿宋_GB2312" w:hAnsi="仿宋"/>
          <w:sz w:val="24"/>
        </w:rPr>
        <w:t>政</w:t>
      </w:r>
      <w:r w:rsidRPr="00DE3741">
        <w:rPr>
          <w:rFonts w:ascii="仿宋_GB2312" w:eastAsia="仿宋_GB2312" w:hAnsi="仿宋" w:hint="eastAsia"/>
          <w:sz w:val="24"/>
        </w:rPr>
        <w:t>采云平台（</w:t>
      </w:r>
      <w:r w:rsidRPr="001D6996">
        <w:rPr>
          <w:rFonts w:ascii="仿宋_GB2312" w:eastAsia="仿宋_GB2312" w:hAnsi="仿宋"/>
          <w:sz w:val="24"/>
        </w:rPr>
        <w:t>https://www.zcygov.cn/）</w:t>
      </w:r>
      <w:r w:rsidRPr="001D6996">
        <w:rPr>
          <w:rFonts w:ascii="仿宋_GB2312" w:eastAsia="仿宋_GB2312" w:hAnsi="仿宋" w:hint="eastAsia"/>
          <w:sz w:val="24"/>
        </w:rPr>
        <w:t>；现场组织地点：杭州市西湖区古墩路701号紫金广场A座</w:t>
      </w:r>
      <w:r w:rsidRPr="001D6996">
        <w:rPr>
          <w:rFonts w:ascii="仿宋_GB2312" w:eastAsia="仿宋_GB2312" w:hAnsi="仿宋"/>
          <w:sz w:val="24"/>
        </w:rPr>
        <w:t>15</w:t>
      </w:r>
      <w:r w:rsidRPr="00DE3741">
        <w:rPr>
          <w:rFonts w:ascii="仿宋_GB2312" w:eastAsia="仿宋_GB2312" w:hAnsi="仿宋" w:hint="eastAsia"/>
          <w:sz w:val="24"/>
        </w:rPr>
        <w:t>楼1</w:t>
      </w:r>
      <w:r w:rsidRPr="00DE3741">
        <w:rPr>
          <w:rFonts w:ascii="仿宋_GB2312" w:eastAsia="仿宋_GB2312" w:hAnsi="仿宋"/>
          <w:sz w:val="24"/>
        </w:rPr>
        <w:t>502</w:t>
      </w:r>
      <w:r w:rsidRPr="00DE3741">
        <w:rPr>
          <w:rFonts w:ascii="仿宋_GB2312" w:eastAsia="仿宋_GB2312" w:hAnsi="仿宋" w:hint="eastAsia"/>
          <w:sz w:val="24"/>
        </w:rPr>
        <w:t>室</w:t>
      </w:r>
    </w:p>
    <w:p w:rsidR="009E331E" w:rsidRPr="00DE3741" w:rsidRDefault="00D838A3">
      <w:pPr>
        <w:spacing w:line="360" w:lineRule="auto"/>
        <w:rPr>
          <w:rFonts w:ascii="仿宋" w:eastAsia="仿宋" w:hAnsi="仿宋"/>
          <w:sz w:val="24"/>
        </w:rPr>
      </w:pPr>
      <w:r w:rsidRPr="00DE3741">
        <w:rPr>
          <w:rFonts w:ascii="仿宋" w:eastAsia="仿宋" w:hAnsi="仿宋" w:hint="eastAsia"/>
          <w:b/>
          <w:sz w:val="24"/>
        </w:rPr>
        <w:t>五、采购意向公开链接</w:t>
      </w:r>
      <w:r w:rsidRPr="00DE3741">
        <w:rPr>
          <w:rFonts w:ascii="仿宋" w:eastAsia="仿宋" w:hAnsi="仿宋"/>
          <w:b/>
          <w:sz w:val="24"/>
        </w:rPr>
        <w:t xml:space="preserve"> </w:t>
      </w:r>
    </w:p>
    <w:p w:rsidR="009E331E" w:rsidRPr="00DE3741" w:rsidRDefault="00D838A3">
      <w:pPr>
        <w:spacing w:line="360" w:lineRule="auto"/>
        <w:ind w:firstLineChars="200" w:firstLine="480"/>
        <w:rPr>
          <w:rFonts w:ascii="仿宋" w:eastAsia="仿宋" w:hAnsi="仿宋"/>
          <w:sz w:val="24"/>
        </w:rPr>
      </w:pPr>
      <w:r w:rsidRPr="00DE3741">
        <w:rPr>
          <w:rStyle w:val="afff1"/>
          <w:rFonts w:ascii="仿宋" w:eastAsia="仿宋" w:hAnsi="仿宋" w:hint="eastAsia"/>
          <w:color w:val="auto"/>
          <w:sz w:val="24"/>
        </w:rPr>
        <w:t>https://zfcg.czt.zj.gov.cn/innerUsed_noticeDetails/index.html?noticeId=9003659&amp;utm=web-government-front.49399a16.0.0.8cc6abf05e6d11eda66dfd07733501c3</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b/>
          <w:sz w:val="24"/>
        </w:rPr>
        <w:t>六、公告期限</w:t>
      </w:r>
      <w:r w:rsidRPr="00DE3741">
        <w:rPr>
          <w:rFonts w:ascii="仿宋_GB2312" w:eastAsia="仿宋_GB2312" w:hAnsi="仿宋"/>
          <w:b/>
          <w:sz w:val="24"/>
        </w:rPr>
        <w:t xml:space="preserve"> </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自本公告发布之日起</w:t>
      </w:r>
      <w:r w:rsidRPr="00DE3741">
        <w:rPr>
          <w:rFonts w:ascii="仿宋_GB2312" w:eastAsia="仿宋_GB2312" w:hAnsi="仿宋"/>
          <w:sz w:val="24"/>
        </w:rPr>
        <w:t>5个工作日。</w:t>
      </w:r>
    </w:p>
    <w:p w:rsidR="009E331E" w:rsidRPr="00DE3741" w:rsidRDefault="00D838A3">
      <w:pPr>
        <w:spacing w:line="360" w:lineRule="auto"/>
        <w:rPr>
          <w:rFonts w:ascii="仿宋_GB2312" w:eastAsia="仿宋_GB2312" w:hAnsi="仿宋"/>
          <w:b/>
          <w:sz w:val="24"/>
        </w:rPr>
      </w:pPr>
      <w:r w:rsidRPr="00DE3741">
        <w:rPr>
          <w:rFonts w:ascii="仿宋_GB2312" w:eastAsia="仿宋_GB2312" w:hAnsi="仿宋" w:hint="eastAsia"/>
          <w:b/>
          <w:sz w:val="24"/>
        </w:rPr>
        <w:t>七、其他补充事宜</w:t>
      </w:r>
    </w:p>
    <w:p w:rsidR="009E331E" w:rsidRPr="00DE3741" w:rsidRDefault="00D838A3">
      <w:pPr>
        <w:spacing w:line="360" w:lineRule="auto"/>
        <w:ind w:firstLineChars="100" w:firstLine="240"/>
        <w:rPr>
          <w:rFonts w:ascii="仿宋" w:eastAsia="仿宋" w:hAnsi="仿宋"/>
          <w:sz w:val="24"/>
        </w:rPr>
      </w:pPr>
      <w:r w:rsidRPr="00DE3741">
        <w:rPr>
          <w:rFonts w:ascii="仿宋" w:eastAsia="仿宋" w:hAnsi="仿宋" w:hint="eastAsia"/>
          <w:sz w:val="24"/>
        </w:rPr>
        <w:t xml:space="preserve"> 1.《浙江省财政厅关于进一步发挥政府采购政策功能全力推动经济稳进提质的通知》 </w:t>
      </w:r>
      <w:r w:rsidRPr="00DE3741">
        <w:rPr>
          <w:rFonts w:ascii="仿宋" w:eastAsia="仿宋" w:hAnsi="仿宋" w:hint="eastAsia"/>
          <w:sz w:val="24"/>
        </w:rPr>
        <w:lastRenderedPageBreak/>
        <w:t>（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9E331E" w:rsidRPr="00DE3741" w:rsidRDefault="00D838A3">
      <w:pPr>
        <w:spacing w:line="360" w:lineRule="auto"/>
        <w:rPr>
          <w:rFonts w:ascii="仿宋" w:eastAsia="仿宋" w:hAnsi="仿宋"/>
          <w:sz w:val="24"/>
        </w:rPr>
      </w:pPr>
      <w:r w:rsidRPr="00DE3741">
        <w:rPr>
          <w:rFonts w:ascii="仿宋" w:eastAsia="仿宋" w:hAnsi="仿宋"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E331E" w:rsidRPr="00DE3741" w:rsidRDefault="00D838A3">
      <w:pPr>
        <w:spacing w:line="360" w:lineRule="auto"/>
        <w:rPr>
          <w:rFonts w:ascii="仿宋" w:eastAsia="仿宋" w:hAnsi="仿宋"/>
          <w:sz w:val="24"/>
        </w:rPr>
      </w:pPr>
      <w:r w:rsidRPr="00DE3741">
        <w:rPr>
          <w:rFonts w:ascii="仿宋" w:eastAsia="仿宋" w:hAnsi="仿宋" w:hint="eastAsia"/>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9E331E" w:rsidRPr="00DE3741" w:rsidRDefault="00D838A3">
      <w:pPr>
        <w:spacing w:line="360" w:lineRule="auto"/>
        <w:ind w:firstLineChars="200" w:firstLine="480"/>
        <w:outlineLvl w:val="1"/>
        <w:rPr>
          <w:rFonts w:ascii="仿宋" w:eastAsia="仿宋" w:hAnsi="仿宋"/>
          <w:sz w:val="24"/>
        </w:rPr>
      </w:pPr>
      <w:r w:rsidRPr="00DE3741">
        <w:rPr>
          <w:rFonts w:ascii="仿宋" w:eastAsia="仿宋" w:hAnsi="仿宋"/>
          <w:sz w:val="24"/>
        </w:rPr>
        <w:t>4</w:t>
      </w:r>
      <w:r w:rsidRPr="00DE3741">
        <w:rPr>
          <w:rFonts w:ascii="仿宋" w:eastAsia="仿宋" w:hAnsi="仿宋" w:hint="eastAsia"/>
          <w:sz w:val="24"/>
        </w:rPr>
        <w:t>.其他事项：（1）需要落实的政府采购政策：包括节约资源、保护环境、支持创新、促进中小企业发展等。详见招标文件的第二部分总则。（2）</w:t>
      </w:r>
      <w:r w:rsidRPr="00DE3741">
        <w:rPr>
          <w:rFonts w:ascii="仿宋" w:eastAsia="仿宋" w:hAnsi="仿宋"/>
          <w:sz w:val="24"/>
        </w:rPr>
        <w:t>电子招投标的说明：</w:t>
      </w:r>
      <w:r w:rsidRPr="00DE3741">
        <w:rPr>
          <w:rFonts w:ascii="仿宋" w:eastAsia="仿宋" w:hAnsi="仿宋" w:cs="仿宋_GB2312" w:hint="eastAsia"/>
          <w:sz w:val="24"/>
        </w:rPr>
        <w:t>①</w:t>
      </w:r>
      <w:r w:rsidRPr="00DE3741">
        <w:rPr>
          <w:rFonts w:ascii="仿宋" w:eastAsia="仿宋" w:hAnsi="仿宋" w:cs="仿宋_GB2312"/>
          <w:sz w:val="24"/>
        </w:rPr>
        <w:t>电子招投标：本项目以数据电文形式，依托“政府采购云平台（www.zcygov.cn）”进行招投标活动，不接受纸质投标文件</w:t>
      </w:r>
      <w:r w:rsidRPr="00DE3741">
        <w:rPr>
          <w:rFonts w:ascii="仿宋" w:eastAsia="仿宋" w:hAnsi="仿宋" w:cs="仿宋_GB2312" w:hint="eastAsia"/>
          <w:sz w:val="24"/>
        </w:rPr>
        <w:t>；②</w:t>
      </w:r>
      <w:r w:rsidRPr="00DE3741">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Pr="00DE3741">
        <w:rPr>
          <w:rFonts w:ascii="仿宋" w:eastAsia="仿宋" w:hAnsi="仿宋" w:cs="仿宋_GB2312" w:hint="eastAsia"/>
          <w:sz w:val="24"/>
        </w:rPr>
        <w:t>采云电子交易客户端”</w:t>
      </w:r>
      <w:r w:rsidRPr="00DE3741">
        <w:rPr>
          <w:rFonts w:ascii="仿宋" w:eastAsia="仿宋" w:hAnsi="仿宋" w:cs="仿宋_GB2312"/>
          <w:sz w:val="24"/>
        </w:rPr>
        <w:t>----前往“浙江政府采购网-下载专区-电子交易客户端”进行下载并安装</w:t>
      </w:r>
      <w:r w:rsidRPr="00DE3741">
        <w:rPr>
          <w:rFonts w:ascii="仿宋" w:eastAsia="仿宋" w:hAnsi="仿宋" w:cs="仿宋_GB2312" w:hint="eastAsia"/>
          <w:sz w:val="24"/>
        </w:rPr>
        <w:t>；③</w:t>
      </w:r>
      <w:r w:rsidRPr="00DE3741">
        <w:rPr>
          <w:rFonts w:ascii="仿宋" w:eastAsia="仿宋" w:hAnsi="仿宋" w:cs="仿宋_GB2312"/>
          <w:sz w:val="24"/>
        </w:rPr>
        <w:t>招标文件的获取：使用账号登录或者使用CA登录政</w:t>
      </w:r>
      <w:r w:rsidRPr="00DE3741">
        <w:rPr>
          <w:rFonts w:ascii="仿宋" w:eastAsia="仿宋" w:hAnsi="仿宋" w:cs="仿宋_GB2312" w:hint="eastAsia"/>
          <w:sz w:val="24"/>
        </w:rPr>
        <w:t>采云平台；进入“项目采购”应用，在获取采购文件菜单中选择项目，获取招标文件；④</w:t>
      </w:r>
      <w:r w:rsidRPr="00DE3741">
        <w:rPr>
          <w:rFonts w:ascii="仿宋" w:eastAsia="仿宋" w:hAnsi="仿宋" w:cs="仿宋_GB2312"/>
          <w:sz w:val="24"/>
        </w:rPr>
        <w:t>投标文件的制作：在“政</w:t>
      </w:r>
      <w:r w:rsidRPr="00DE3741">
        <w:rPr>
          <w:rFonts w:ascii="仿宋" w:eastAsia="仿宋" w:hAnsi="仿宋" w:cs="仿宋_GB2312" w:hint="eastAsia"/>
          <w:sz w:val="24"/>
        </w:rPr>
        <w:t>采云电子交易客户端”中完成“填写基本信息”、“导入投标文件”、“标书关联”、“标书检查”、“电子签名”、“生成电子标书”等操作；</w:t>
      </w:r>
      <w:r w:rsidRPr="00DE3741">
        <w:rPr>
          <w:rFonts w:ascii="仿宋" w:eastAsia="仿宋" w:hAnsi="仿宋" w:hint="eastAsia"/>
          <w:sz w:val="24"/>
        </w:rPr>
        <w:t>⑤</w:t>
      </w:r>
      <w:r w:rsidRPr="00DE3741">
        <w:rPr>
          <w:rFonts w:ascii="仿宋" w:eastAsia="仿宋" w:hAnsi="仿宋"/>
          <w:sz w:val="24"/>
        </w:rPr>
        <w:t>采购人、</w:t>
      </w:r>
      <w:r w:rsidRPr="00DE3741">
        <w:rPr>
          <w:rFonts w:ascii="仿宋" w:eastAsia="仿宋" w:hAnsi="仿宋" w:hint="eastAsia"/>
          <w:sz w:val="24"/>
        </w:rPr>
        <w:t>采购代理机构</w:t>
      </w:r>
      <w:r w:rsidRPr="00DE3741">
        <w:rPr>
          <w:rFonts w:ascii="仿宋" w:eastAsia="仿宋" w:hAnsi="仿宋"/>
          <w:sz w:val="24"/>
        </w:rPr>
        <w:t>将依托政</w:t>
      </w:r>
      <w:r w:rsidRPr="00DE3741">
        <w:rPr>
          <w:rFonts w:ascii="仿宋" w:eastAsia="仿宋" w:hAnsi="仿宋" w:hint="eastAsia"/>
          <w:sz w:val="24"/>
        </w:rPr>
        <w:t>采云平台完成本项目的电子交易活动，平台不接受未按上述方式获取招标文件的供应商进行投标活动；</w:t>
      </w:r>
      <w:r w:rsidRPr="00DE3741">
        <w:rPr>
          <w:rFonts w:ascii="仿宋" w:eastAsia="仿宋" w:hAnsi="仿宋"/>
          <w:sz w:val="24"/>
        </w:rPr>
        <w:t xml:space="preserve"> </w:t>
      </w:r>
      <w:r w:rsidRPr="00DE3741">
        <w:rPr>
          <w:rFonts w:ascii="仿宋" w:eastAsia="仿宋" w:hAnsi="仿宋" w:hint="eastAsia"/>
          <w:sz w:val="24"/>
        </w:rPr>
        <w:t>⑥</w:t>
      </w:r>
      <w:r w:rsidRPr="00DE3741">
        <w:rPr>
          <w:rFonts w:ascii="仿宋" w:eastAsia="仿宋" w:hAnsi="仿宋"/>
          <w:sz w:val="24"/>
        </w:rPr>
        <w:t>对未按上述方式获取招标文件的供应商对该文件提出的质疑，采购人或采购代理机构将</w:t>
      </w:r>
      <w:r w:rsidRPr="00DE3741">
        <w:rPr>
          <w:rFonts w:ascii="仿宋" w:eastAsia="仿宋" w:hAnsi="仿宋" w:hint="eastAsia"/>
          <w:sz w:val="24"/>
        </w:rPr>
        <w:t>不予处理；⑦</w:t>
      </w:r>
      <w:r w:rsidRPr="00DE3741">
        <w:rPr>
          <w:rFonts w:ascii="仿宋" w:eastAsia="仿宋" w:hAnsi="仿宋"/>
          <w:sz w:val="24"/>
        </w:rPr>
        <w:t>不提供招标文件纸质版</w:t>
      </w:r>
      <w:r w:rsidRPr="00DE3741">
        <w:rPr>
          <w:rFonts w:ascii="仿宋" w:eastAsia="仿宋" w:hAnsi="仿宋" w:hint="eastAsia"/>
          <w:sz w:val="24"/>
        </w:rPr>
        <w:t>；</w:t>
      </w:r>
      <w:r w:rsidRPr="00DE3741">
        <w:rPr>
          <w:rFonts w:ascii="仿宋" w:eastAsia="仿宋" w:hAnsi="仿宋" w:cs="仿宋_GB2312" w:hint="eastAsia"/>
          <w:sz w:val="24"/>
        </w:rPr>
        <w:t>⑧</w:t>
      </w:r>
      <w:r w:rsidRPr="00DE3741">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DE3741">
        <w:rPr>
          <w:rFonts w:ascii="仿宋" w:eastAsia="仿宋" w:hAnsi="仿宋" w:cs="仿宋_GB2312" w:hint="eastAsia"/>
          <w:sz w:val="24"/>
        </w:rPr>
        <w:t>；</w:t>
      </w:r>
      <w:r w:rsidRPr="00DE3741">
        <w:rPr>
          <w:rFonts w:ascii="仿宋" w:eastAsia="仿宋" w:hAnsi="仿宋" w:hint="eastAsia"/>
          <w:sz w:val="24"/>
        </w:rPr>
        <w:t>⑨</w:t>
      </w:r>
      <w:r w:rsidRPr="00DE3741">
        <w:rPr>
          <w:rFonts w:ascii="仿宋" w:eastAsia="仿宋" w:hAnsi="仿宋" w:cs="仿宋_GB2312" w:hint="eastAsia"/>
          <w:sz w:val="24"/>
        </w:rPr>
        <w:t>投标文件的解密：投标人按照平台提示和</w:t>
      </w:r>
      <w:r w:rsidRPr="00DE3741">
        <w:rPr>
          <w:rFonts w:ascii="仿宋" w:eastAsia="仿宋" w:hAnsi="仿宋" w:cs="仿宋_GB2312" w:hint="eastAsia"/>
          <w:sz w:val="24"/>
        </w:rPr>
        <w:lastRenderedPageBreak/>
        <w:t>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DE3741">
        <w:rPr>
          <w:rFonts w:ascii="仿宋" w:eastAsia="仿宋" w:hAnsi="仿宋" w:cs="仿宋_GB2312"/>
          <w:sz w:val="24"/>
        </w:rPr>
        <w:t>具体操作指南：详见政</w:t>
      </w:r>
      <w:r w:rsidRPr="00DE3741">
        <w:rPr>
          <w:rFonts w:ascii="仿宋" w:eastAsia="仿宋" w:hAnsi="仿宋" w:cs="仿宋_GB2312" w:hint="eastAsia"/>
          <w:sz w:val="24"/>
        </w:rPr>
        <w:t>采云平台“服务中心</w:t>
      </w:r>
      <w:r w:rsidRPr="00DE3741">
        <w:rPr>
          <w:rFonts w:ascii="仿宋" w:eastAsia="仿宋" w:hAnsi="仿宋" w:cs="仿宋_GB2312"/>
          <w:sz w:val="24"/>
        </w:rPr>
        <w:t>-帮助文档-项目采购-操作流程-电子招投标-政府采购项目电子交易管理操作指南-供应商”。</w:t>
      </w:r>
      <w:r w:rsidRPr="00DE3741">
        <w:rPr>
          <w:rFonts w:ascii="仿宋" w:eastAsia="仿宋" w:hAnsi="仿宋" w:cs="仿宋_GB2312" w:hint="eastAsia"/>
          <w:sz w:val="24"/>
        </w:rPr>
        <w:t>（3）为支持和促进中小企业发展，杭州市财政局出台了政府采购信用融资政策，供应商可凭中标合同申请贷款，利率一般在基准利率左右（不同银行略有差异）。具体可登录（http://220.191.208.230/login.do）办理业务。（4）采购文件公告期限与采购公告的公告期限一致，公告发布之日起至2022年11月2</w:t>
      </w:r>
      <w:r w:rsidR="00856EDF" w:rsidRPr="00DE3741">
        <w:rPr>
          <w:rFonts w:ascii="仿宋" w:eastAsia="仿宋" w:hAnsi="仿宋" w:cs="仿宋_GB2312"/>
          <w:sz w:val="24"/>
        </w:rPr>
        <w:t>3</w:t>
      </w:r>
      <w:r w:rsidRPr="00DE3741">
        <w:rPr>
          <w:rFonts w:ascii="仿宋" w:eastAsia="仿宋" w:hAnsi="仿宋" w:cs="仿宋_GB2312" w:hint="eastAsia"/>
          <w:sz w:val="24"/>
        </w:rPr>
        <w:t>日。</w:t>
      </w:r>
    </w:p>
    <w:p w:rsidR="009E331E" w:rsidRPr="00DE3741" w:rsidRDefault="00D838A3">
      <w:pPr>
        <w:spacing w:line="360" w:lineRule="auto"/>
        <w:rPr>
          <w:rFonts w:ascii="仿宋_GB2312" w:eastAsia="仿宋_GB2312" w:hAnsi="仿宋"/>
          <w:b/>
          <w:sz w:val="24"/>
        </w:rPr>
      </w:pPr>
      <w:r w:rsidRPr="00DE3741">
        <w:rPr>
          <w:rFonts w:ascii="仿宋_GB2312" w:eastAsia="仿宋_GB2312" w:hAnsi="仿宋" w:hint="eastAsia"/>
          <w:b/>
          <w:sz w:val="24"/>
        </w:rPr>
        <w:t>八、对本次采购提出询问、质疑、投诉，请按以下方式联系</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sz w:val="24"/>
        </w:rPr>
        <w:t xml:space="preserve">    1.采购人信息</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sz w:val="24"/>
        </w:rPr>
        <w:t xml:space="preserve">    名    称：</w:t>
      </w:r>
      <w:r w:rsidRPr="00DE3741">
        <w:rPr>
          <w:rFonts w:ascii="仿宋_GB2312" w:eastAsia="仿宋_GB2312" w:hAnsi="仿宋" w:hint="eastAsia"/>
          <w:sz w:val="24"/>
        </w:rPr>
        <w:t>杭州市上城区综合行政执法局</w:t>
      </w:r>
      <w:r w:rsidRPr="00DE3741">
        <w:rPr>
          <w:rFonts w:ascii="仿宋_GB2312" w:eastAsia="仿宋_GB2312" w:hAnsi="仿宋"/>
          <w:sz w:val="24"/>
        </w:rPr>
        <w:t xml:space="preserve"> </w:t>
      </w:r>
    </w:p>
    <w:p w:rsidR="009E331E" w:rsidRPr="00DE3741" w:rsidRDefault="00D838A3">
      <w:pPr>
        <w:spacing w:line="360" w:lineRule="auto"/>
        <w:rPr>
          <w:rFonts w:ascii="仿宋" w:eastAsia="仿宋" w:hAnsi="仿宋" w:cs="仿宋_GB2312"/>
          <w:sz w:val="24"/>
        </w:rPr>
      </w:pPr>
      <w:r w:rsidRPr="00DE3741">
        <w:rPr>
          <w:rFonts w:ascii="仿宋_GB2312" w:eastAsia="仿宋_GB2312" w:hAnsi="仿宋"/>
          <w:sz w:val="24"/>
        </w:rPr>
        <w:t xml:space="preserve">    地    址：</w:t>
      </w:r>
      <w:r w:rsidRPr="00DE3741">
        <w:rPr>
          <w:rFonts w:ascii="仿宋" w:eastAsia="仿宋" w:hAnsi="仿宋" w:cs="仿宋_GB2312" w:hint="eastAsia"/>
          <w:sz w:val="24"/>
        </w:rPr>
        <w:t>杭州市上城区码头路8号</w:t>
      </w:r>
    </w:p>
    <w:p w:rsidR="009E331E" w:rsidRPr="00DE3741" w:rsidRDefault="00D838A3">
      <w:pPr>
        <w:spacing w:line="360" w:lineRule="auto"/>
        <w:ind w:firstLine="480"/>
        <w:rPr>
          <w:rFonts w:ascii="仿宋_GB2312" w:eastAsia="仿宋_GB2312" w:hAnsi="仿宋"/>
          <w:sz w:val="24"/>
        </w:rPr>
      </w:pPr>
      <w:r w:rsidRPr="00DE3741">
        <w:rPr>
          <w:rFonts w:ascii="仿宋_GB2312" w:eastAsia="仿宋_GB2312" w:hAnsi="仿宋" w:hint="eastAsia"/>
          <w:sz w:val="24"/>
        </w:rPr>
        <w:t>传</w:t>
      </w:r>
      <w:r w:rsidRPr="00DE3741">
        <w:rPr>
          <w:rFonts w:ascii="仿宋_GB2312" w:eastAsia="仿宋_GB2312" w:hAnsi="仿宋"/>
          <w:sz w:val="24"/>
        </w:rPr>
        <w:t xml:space="preserve">    真： </w:t>
      </w:r>
      <w:r w:rsidRPr="00DE3741">
        <w:rPr>
          <w:rFonts w:ascii="仿宋" w:eastAsia="仿宋" w:hAnsi="仿宋"/>
          <w:sz w:val="24"/>
        </w:rPr>
        <w:t>/</w:t>
      </w:r>
    </w:p>
    <w:p w:rsidR="009E331E" w:rsidRPr="00DE3741" w:rsidRDefault="00D838A3">
      <w:pPr>
        <w:spacing w:line="360" w:lineRule="auto"/>
        <w:ind w:firstLine="480"/>
        <w:rPr>
          <w:rFonts w:ascii="仿宋_GB2312" w:eastAsia="仿宋" w:hAnsi="仿宋"/>
          <w:sz w:val="24"/>
        </w:rPr>
      </w:pPr>
      <w:r w:rsidRPr="00DE3741">
        <w:rPr>
          <w:rFonts w:ascii="仿宋_GB2312" w:eastAsia="仿宋_GB2312" w:hAnsi="仿宋" w:hint="eastAsia"/>
          <w:sz w:val="24"/>
        </w:rPr>
        <w:t>项目联系人（询问）：周颖</w:t>
      </w:r>
    </w:p>
    <w:p w:rsidR="009E331E" w:rsidRPr="00DE3741" w:rsidRDefault="00D838A3">
      <w:pPr>
        <w:spacing w:line="360" w:lineRule="auto"/>
        <w:ind w:firstLine="480"/>
        <w:rPr>
          <w:rFonts w:ascii="仿宋_GB2312" w:eastAsia="仿宋_GB2312" w:hAnsi="仿宋"/>
          <w:sz w:val="24"/>
        </w:rPr>
      </w:pPr>
      <w:r w:rsidRPr="00DE3741">
        <w:rPr>
          <w:rFonts w:ascii="仿宋_GB2312" w:eastAsia="仿宋_GB2312" w:hAnsi="仿宋"/>
          <w:sz w:val="24"/>
        </w:rPr>
        <w:t>项目联系方式（询问）：</w:t>
      </w:r>
      <w:r w:rsidRPr="00DE3741">
        <w:rPr>
          <w:rFonts w:ascii="仿宋_GB2312" w:eastAsia="仿宋_GB2312" w:hAnsi="仿宋" w:hint="eastAsia"/>
          <w:sz w:val="24"/>
        </w:rPr>
        <w:t>0571-56560060</w:t>
      </w:r>
    </w:p>
    <w:p w:rsidR="009E331E" w:rsidRPr="00DE3741" w:rsidRDefault="00D838A3">
      <w:pPr>
        <w:spacing w:line="360" w:lineRule="auto"/>
        <w:ind w:firstLine="480"/>
        <w:rPr>
          <w:rFonts w:ascii="仿宋" w:eastAsia="仿宋" w:hAnsi="仿宋"/>
          <w:sz w:val="24"/>
        </w:rPr>
      </w:pPr>
      <w:r w:rsidRPr="00DE3741">
        <w:rPr>
          <w:rFonts w:ascii="仿宋_GB2312" w:eastAsia="仿宋_GB2312" w:hAnsi="仿宋"/>
          <w:sz w:val="24"/>
        </w:rPr>
        <w:t>质疑联系人：</w:t>
      </w:r>
      <w:r w:rsidRPr="00DE3741">
        <w:rPr>
          <w:rFonts w:ascii="仿宋" w:eastAsia="仿宋" w:hAnsi="仿宋" w:hint="eastAsia"/>
          <w:sz w:val="24"/>
        </w:rPr>
        <w:t>叶峰</w:t>
      </w:r>
    </w:p>
    <w:p w:rsidR="009E331E" w:rsidRPr="00DE3741" w:rsidRDefault="00D838A3">
      <w:pPr>
        <w:spacing w:line="360" w:lineRule="auto"/>
        <w:ind w:firstLine="480"/>
        <w:rPr>
          <w:rFonts w:ascii="仿宋_GB2312" w:eastAsia="仿宋_GB2312" w:hAnsi="仿宋"/>
          <w:sz w:val="24"/>
        </w:rPr>
      </w:pPr>
      <w:r w:rsidRPr="00DE3741">
        <w:rPr>
          <w:rFonts w:ascii="仿宋_GB2312" w:eastAsia="仿宋_GB2312" w:hAnsi="仿宋"/>
          <w:sz w:val="24"/>
        </w:rPr>
        <w:t>质疑联系方式：</w:t>
      </w:r>
      <w:r w:rsidRPr="00DE3741">
        <w:rPr>
          <w:rFonts w:ascii="仿宋_GB2312" w:eastAsia="仿宋_GB2312" w:hAnsi="仿宋" w:hint="eastAsia"/>
          <w:sz w:val="24"/>
        </w:rPr>
        <w:t>0571-56560060</w:t>
      </w:r>
    </w:p>
    <w:p w:rsidR="009E331E" w:rsidRPr="00DE3741" w:rsidRDefault="00D838A3">
      <w:pPr>
        <w:spacing w:line="360" w:lineRule="auto"/>
        <w:ind w:firstLine="480"/>
        <w:rPr>
          <w:rFonts w:ascii="仿宋_GB2312" w:eastAsia="仿宋_GB2312" w:hAnsi="仿宋"/>
          <w:sz w:val="24"/>
        </w:rPr>
      </w:pPr>
      <w:r w:rsidRPr="00DE3741">
        <w:rPr>
          <w:rFonts w:ascii="仿宋_GB2312" w:eastAsia="仿宋_GB2312" w:hAnsi="仿宋"/>
          <w:sz w:val="24"/>
        </w:rPr>
        <w:t xml:space="preserve">2.采购代理机构信息            </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名    称：浙江省成套工程有限公司</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地    址：杭州市西湖区古墩路701号紫金广场A座12楼</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传    真：/</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 xml:space="preserve">项目联系人（询问）：吕婷、杨钰沛   </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项目联系方式（询问）：0571-85152323</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 xml:space="preserve">质疑联系人：范翱雁         </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质疑联系方式：0571-88955383</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 xml:space="preserve">3.同级政府采购监督管理部门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sz w:val="24"/>
        </w:rPr>
        <w:t xml:space="preserve">    名    称：</w:t>
      </w:r>
      <w:r w:rsidRPr="00DE3741">
        <w:rPr>
          <w:rFonts w:ascii="仿宋_GB2312" w:eastAsia="仿宋_GB2312" w:hAnsi="仿宋" w:hint="eastAsia"/>
          <w:sz w:val="24"/>
        </w:rPr>
        <w:t xml:space="preserve">杭州市上城区财政局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sz w:val="24"/>
        </w:rPr>
        <w:t xml:space="preserve">    地    址：</w:t>
      </w:r>
      <w:r w:rsidRPr="00DE3741">
        <w:rPr>
          <w:rFonts w:ascii="仿宋_GB2312" w:eastAsia="仿宋_GB2312" w:hAnsi="仿宋" w:hint="eastAsia"/>
          <w:sz w:val="24"/>
        </w:rPr>
        <w:t>杭州市望潮路77号</w:t>
      </w:r>
    </w:p>
    <w:p w:rsidR="009E331E" w:rsidRPr="00DE3741" w:rsidRDefault="00D838A3">
      <w:pPr>
        <w:spacing w:line="360" w:lineRule="auto"/>
        <w:ind w:firstLineChars="100" w:firstLine="240"/>
        <w:rPr>
          <w:rFonts w:ascii="仿宋_GB2312" w:eastAsia="仿宋_GB2312" w:hAnsi="仿宋"/>
          <w:sz w:val="24"/>
        </w:rPr>
      </w:pPr>
      <w:r w:rsidRPr="00DE3741">
        <w:rPr>
          <w:rFonts w:ascii="仿宋_GB2312" w:eastAsia="仿宋_GB2312" w:hAnsi="仿宋"/>
          <w:sz w:val="24"/>
        </w:rPr>
        <w:t xml:space="preserve">  传    真：</w:t>
      </w:r>
      <w:r w:rsidRPr="00DE3741">
        <w:rPr>
          <w:rFonts w:ascii="仿宋_GB2312" w:eastAsia="仿宋_GB2312" w:hAnsi="仿宋" w:hint="eastAsia"/>
          <w:sz w:val="24"/>
        </w:rPr>
        <w:t>/</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sz w:val="24"/>
        </w:rPr>
        <w:t xml:space="preserve">    联系人 ：</w:t>
      </w:r>
      <w:r w:rsidRPr="00DE3741">
        <w:rPr>
          <w:rFonts w:ascii="仿宋_GB2312" w:eastAsia="仿宋_GB2312" w:hAnsi="仿宋" w:hint="eastAsia"/>
          <w:sz w:val="24"/>
        </w:rPr>
        <w:t>余工</w:t>
      </w:r>
      <w:r w:rsidRPr="00DE3741">
        <w:rPr>
          <w:rFonts w:ascii="仿宋_GB2312" w:eastAsia="仿宋_GB2312" w:hAnsi="仿宋"/>
          <w:sz w:val="24"/>
        </w:rPr>
        <w:t xml:space="preserve">  </w:t>
      </w:r>
    </w:p>
    <w:p w:rsidR="009E331E" w:rsidRPr="00DE3741" w:rsidRDefault="00D838A3">
      <w:pPr>
        <w:spacing w:line="360" w:lineRule="auto"/>
        <w:ind w:firstLineChars="200" w:firstLine="480"/>
        <w:rPr>
          <w:rFonts w:ascii="仿宋_GB2312" w:eastAsia="仿宋_GB2312" w:hAnsi="仿宋"/>
          <w:sz w:val="24"/>
        </w:rPr>
      </w:pPr>
      <w:bookmarkStart w:id="14" w:name="_Toc2"/>
      <w:r w:rsidRPr="00DE3741">
        <w:rPr>
          <w:rFonts w:ascii="仿宋_GB2312" w:eastAsia="仿宋_GB2312" w:hAnsi="仿宋"/>
          <w:sz w:val="24"/>
        </w:rPr>
        <w:lastRenderedPageBreak/>
        <w:t>监督投诉电话：</w:t>
      </w:r>
      <w:r w:rsidRPr="00DE3741">
        <w:rPr>
          <w:rFonts w:ascii="仿宋_GB2312" w:eastAsia="仿宋_GB2312" w:hAnsi="仿宋" w:hint="eastAsia"/>
          <w:sz w:val="24"/>
        </w:rPr>
        <w:t>0571-87242073</w:t>
      </w:r>
      <w:bookmarkEnd w:id="14"/>
      <w:r w:rsidRPr="00DE3741">
        <w:rPr>
          <w:rFonts w:ascii="仿宋_GB2312" w:eastAsia="仿宋_GB2312" w:hAnsi="仿宋" w:hint="eastAsia"/>
          <w:sz w:val="24"/>
        </w:rPr>
        <w:t xml:space="preserve"> </w:t>
      </w:r>
      <w:r w:rsidRPr="00DE3741">
        <w:rPr>
          <w:rFonts w:ascii="仿宋_GB2312" w:eastAsia="仿宋_GB2312" w:hAnsi="仿宋"/>
          <w:sz w:val="24"/>
        </w:rPr>
        <w:t xml:space="preserve">         </w:t>
      </w:r>
    </w:p>
    <w:p w:rsidR="009E331E" w:rsidRPr="00DE3741" w:rsidRDefault="00D838A3">
      <w:pPr>
        <w:spacing w:line="360" w:lineRule="auto"/>
        <w:ind w:firstLineChars="200" w:firstLine="480"/>
        <w:jc w:val="left"/>
        <w:rPr>
          <w:rFonts w:ascii="仿宋_GB2312" w:eastAsia="仿宋_GB2312" w:hAnsi="仿宋"/>
          <w:sz w:val="24"/>
        </w:rPr>
      </w:pPr>
      <w:r w:rsidRPr="00DE3741">
        <w:rPr>
          <w:rFonts w:ascii="仿宋_GB2312" w:eastAsia="仿宋_GB2312" w:hAnsi="仿宋" w:hint="eastAsia"/>
          <w:sz w:val="24"/>
        </w:rPr>
        <w:t>若对项目采购电子交易系统操作有疑问，可登录政采云（</w:t>
      </w:r>
      <w:r w:rsidRPr="00DE3741">
        <w:rPr>
          <w:rFonts w:ascii="仿宋_GB2312" w:eastAsia="仿宋_GB2312" w:hAnsi="仿宋"/>
          <w:spacing w:val="-20"/>
          <w:sz w:val="24"/>
        </w:rPr>
        <w:t>https://www.zcygov.cn/</w:t>
      </w:r>
      <w:r w:rsidRPr="00DE3741">
        <w:rPr>
          <w:rFonts w:ascii="仿宋_GB2312" w:eastAsia="仿宋_GB2312" w:hAnsi="仿宋"/>
          <w:sz w:val="24"/>
        </w:rPr>
        <w:t>），点击右侧咨询小采，获取采小蜜智能服务管家帮助，或拨打政</w:t>
      </w:r>
      <w:r w:rsidRPr="00DE3741">
        <w:rPr>
          <w:rFonts w:ascii="仿宋_GB2312" w:eastAsia="仿宋_GB2312" w:hAnsi="仿宋" w:hint="eastAsia"/>
          <w:sz w:val="24"/>
        </w:rPr>
        <w:t>采云服务热线</w:t>
      </w:r>
      <w:r w:rsidRPr="00DE3741">
        <w:rPr>
          <w:rFonts w:ascii="仿宋_GB2312" w:eastAsia="仿宋_GB2312" w:hAnsi="仿宋"/>
          <w:spacing w:val="-20"/>
          <w:sz w:val="24"/>
        </w:rPr>
        <w:t>400-881-7190</w:t>
      </w:r>
      <w:r w:rsidRPr="00DE3741">
        <w:rPr>
          <w:rFonts w:ascii="仿宋_GB2312" w:eastAsia="仿宋_GB2312" w:hAnsi="仿宋"/>
          <w:sz w:val="24"/>
        </w:rPr>
        <w:t>获取热线服务帮助。</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CA问题联系电话（人工）：</w:t>
      </w:r>
      <w:r w:rsidRPr="00DE3741">
        <w:rPr>
          <w:rFonts w:ascii="仿宋_GB2312" w:eastAsia="仿宋_GB2312" w:hAnsi="仿宋" w:hint="eastAsia"/>
          <w:sz w:val="24"/>
        </w:rPr>
        <w:t>汇信</w:t>
      </w:r>
      <w:r w:rsidRPr="00DE3741">
        <w:rPr>
          <w:rFonts w:ascii="仿宋_GB2312" w:eastAsia="仿宋_GB2312" w:hAnsi="仿宋"/>
          <w:sz w:val="24"/>
        </w:rPr>
        <w:t>CA 400-888-4636；天谷CA 400-087-8198。</w:t>
      </w:r>
    </w:p>
    <w:p w:rsidR="009E331E" w:rsidRPr="00DE3741" w:rsidRDefault="00D838A3">
      <w:pPr>
        <w:pStyle w:val="af2"/>
        <w:spacing w:line="360" w:lineRule="auto"/>
        <w:ind w:firstLineChars="200" w:firstLine="480"/>
        <w:rPr>
          <w:rFonts w:ascii="仿宋" w:eastAsia="仿宋" w:hAnsi="仿宋" w:cs="仿宋_GB2312"/>
          <w:sz w:val="24"/>
          <w:szCs w:val="24"/>
        </w:rPr>
      </w:pPr>
      <w:r w:rsidRPr="00DE3741">
        <w:rPr>
          <w:rFonts w:ascii="仿宋" w:eastAsia="仿宋" w:hAnsi="仿宋" w:cs="仿宋_GB2312"/>
          <w:sz w:val="24"/>
        </w:rPr>
        <w:t xml:space="preserve">                              </w:t>
      </w:r>
    </w:p>
    <w:p w:rsidR="009E331E" w:rsidRPr="00DE3741" w:rsidRDefault="00D838A3">
      <w:pPr>
        <w:adjustRightInd/>
        <w:spacing w:line="360" w:lineRule="auto"/>
        <w:jc w:val="center"/>
        <w:outlineLvl w:val="0"/>
        <w:rPr>
          <w:rFonts w:ascii="仿宋" w:eastAsia="仿宋" w:hAnsi="仿宋" w:cs="仿宋_GB2312"/>
          <w:b/>
          <w:sz w:val="36"/>
          <w:szCs w:val="20"/>
        </w:rPr>
      </w:pPr>
      <w:r w:rsidRPr="00DE3741">
        <w:rPr>
          <w:rFonts w:ascii="仿宋" w:eastAsia="仿宋" w:hAnsi="仿宋" w:cs="仿宋_GB2312"/>
          <w:b/>
          <w:sz w:val="36"/>
          <w:szCs w:val="20"/>
        </w:rPr>
        <w:br w:type="page"/>
      </w:r>
      <w:bookmarkStart w:id="15" w:name="_Toc13192"/>
      <w:bookmarkStart w:id="16" w:name="_Toc27274"/>
      <w:r w:rsidRPr="00DE3741">
        <w:rPr>
          <w:rFonts w:ascii="仿宋" w:eastAsia="仿宋" w:hAnsi="仿宋" w:cs="仿宋_GB2312" w:hint="eastAsia"/>
          <w:b/>
          <w:sz w:val="36"/>
          <w:szCs w:val="20"/>
        </w:rPr>
        <w:lastRenderedPageBreak/>
        <w:t>第二部分</w:t>
      </w:r>
      <w:bookmarkEnd w:id="10"/>
      <w:r w:rsidRPr="00DE3741">
        <w:rPr>
          <w:rFonts w:ascii="仿宋" w:eastAsia="仿宋" w:hAnsi="仿宋" w:cs="仿宋_GB2312"/>
          <w:b/>
          <w:sz w:val="36"/>
          <w:szCs w:val="20"/>
        </w:rPr>
        <w:t xml:space="preserve"> 投标人须知</w:t>
      </w:r>
      <w:bookmarkEnd w:id="11"/>
      <w:bookmarkEnd w:id="15"/>
      <w:bookmarkEnd w:id="16"/>
    </w:p>
    <w:p w:rsidR="009E331E" w:rsidRPr="00DE3741" w:rsidRDefault="00D838A3">
      <w:pPr>
        <w:snapToGrid w:val="0"/>
        <w:spacing w:line="360" w:lineRule="auto"/>
        <w:jc w:val="center"/>
        <w:rPr>
          <w:rFonts w:ascii="仿宋" w:eastAsia="仿宋" w:hAnsi="仿宋" w:cs="仿宋_GB2312"/>
          <w:b/>
          <w:sz w:val="32"/>
          <w:szCs w:val="20"/>
        </w:rPr>
      </w:pPr>
      <w:r w:rsidRPr="00DE3741">
        <w:rPr>
          <w:rFonts w:ascii="仿宋" w:eastAsia="仿宋" w:hAnsi="仿宋" w:cs="仿宋_GB2312" w:hint="eastAsia"/>
          <w:b/>
          <w:sz w:val="32"/>
          <w:szCs w:val="20"/>
        </w:rPr>
        <w:t>前附表</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772"/>
        <w:gridCol w:w="6671"/>
      </w:tblGrid>
      <w:tr w:rsidR="00DE3741" w:rsidRPr="00DE3741">
        <w:tc>
          <w:tcPr>
            <w:tcW w:w="629" w:type="dxa"/>
            <w:tcBorders>
              <w:top w:val="single" w:sz="4" w:space="0" w:color="auto"/>
              <w:left w:val="single" w:sz="4" w:space="0" w:color="auto"/>
              <w:bottom w:val="single" w:sz="4" w:space="0" w:color="auto"/>
              <w:right w:val="single" w:sz="4" w:space="0" w:color="auto"/>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序号</w:t>
            </w:r>
          </w:p>
        </w:tc>
        <w:tc>
          <w:tcPr>
            <w:tcW w:w="1772" w:type="dxa"/>
            <w:tcBorders>
              <w:top w:val="single" w:sz="8" w:space="0" w:color="000000"/>
              <w:left w:val="single" w:sz="4" w:space="0" w:color="auto"/>
              <w:bottom w:val="single" w:sz="8"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事项</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本项目的特别规定</w:t>
            </w:r>
          </w:p>
        </w:tc>
      </w:tr>
      <w:tr w:rsidR="00DE3741" w:rsidRPr="00DE3741">
        <w:tc>
          <w:tcPr>
            <w:tcW w:w="629" w:type="dxa"/>
            <w:tcBorders>
              <w:top w:val="single" w:sz="4" w:space="0" w:color="auto"/>
              <w:left w:val="single" w:sz="4" w:space="0" w:color="auto"/>
              <w:bottom w:val="single" w:sz="4" w:space="0" w:color="auto"/>
              <w:right w:val="single" w:sz="4" w:space="0" w:color="auto"/>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tcBorders>
              <w:top w:val="single" w:sz="8" w:space="0" w:color="000000"/>
              <w:left w:val="single" w:sz="4" w:space="0" w:color="auto"/>
              <w:bottom w:val="single" w:sz="8"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报价要求</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napToGrid w:val="0"/>
              <w:spacing w:line="360" w:lineRule="exact"/>
              <w:jc w:val="left"/>
              <w:rPr>
                <w:rFonts w:ascii="仿宋" w:eastAsia="仿宋" w:hAnsi="仿宋" w:cs="仿宋_GB2312"/>
                <w:b/>
                <w:kern w:val="0"/>
                <w:sz w:val="24"/>
                <w:lang w:val="zh-CN"/>
              </w:rPr>
            </w:pPr>
            <w:r w:rsidRPr="00DE3741">
              <w:rPr>
                <w:rFonts w:ascii="仿宋_GB2312" w:eastAsia="仿宋_GB2312" w:hAnsi="仿宋" w:hint="eastAsia"/>
                <w:kern w:val="0"/>
                <w:sz w:val="24"/>
                <w:lang w:val="zh-CN"/>
              </w:rPr>
              <w:t>有关本项目实施所需的所有费用（含税费）均计入报价。</w:t>
            </w:r>
            <w:r w:rsidRPr="00DE3741">
              <w:rPr>
                <w:rFonts w:ascii="仿宋_GB2312" w:eastAsia="仿宋_GB2312" w:hAnsi="仿宋" w:cs="仿宋_GB2312" w:hint="eastAsia"/>
                <w:kern w:val="0"/>
                <w:sz w:val="24"/>
                <w:lang w:val="zh-CN"/>
              </w:rPr>
              <w:t>开标一览表（报价表）</w:t>
            </w:r>
            <w:r w:rsidRPr="00DE3741">
              <w:rPr>
                <w:rFonts w:ascii="仿宋_GB2312" w:eastAsia="仿宋_GB2312" w:hAnsi="仿宋" w:hint="eastAsia"/>
                <w:kern w:val="0"/>
                <w:sz w:val="24"/>
                <w:lang w:val="zh-CN"/>
              </w:rPr>
              <w:t>是报价的唯一载体</w:t>
            </w:r>
            <w:r w:rsidRPr="00DE3741">
              <w:rPr>
                <w:rFonts w:ascii="仿宋_GB2312" w:eastAsia="仿宋_GB2312" w:hAnsi="仿宋" w:cs="仿宋_GB2312" w:hint="eastAsia"/>
                <w:kern w:val="0"/>
                <w:sz w:val="24"/>
                <w:lang w:val="zh-CN"/>
              </w:rPr>
              <w:t>。投标文件中价格全部采用人民币报价。招标文件未列明，而投标人认为必需的费用也需列入报价。</w:t>
            </w:r>
            <w:r w:rsidRPr="00DE3741">
              <w:rPr>
                <w:rFonts w:ascii="仿宋" w:eastAsia="仿宋" w:hAnsi="仿宋" w:cs="仿宋_GB2312" w:hint="eastAsia"/>
                <w:b/>
                <w:kern w:val="0"/>
                <w:sz w:val="24"/>
                <w:lang w:val="zh-CN"/>
              </w:rPr>
              <w:t>提醒：</w:t>
            </w:r>
            <w:r w:rsidRPr="00DE3741">
              <w:rPr>
                <w:rFonts w:ascii="仿宋" w:eastAsia="仿宋" w:hAnsi="仿宋" w:cs="仿宋_GB2312" w:hint="eastAsia"/>
                <w:b/>
                <w:kern w:val="0"/>
                <w:sz w:val="24"/>
                <w:lang w:val="zh-CN"/>
              </w:rPr>
              <w:sym w:font="Wingdings" w:char="00A8"/>
            </w:r>
            <w:r w:rsidRPr="00DE3741">
              <w:rPr>
                <w:rFonts w:ascii="仿宋" w:eastAsia="仿宋" w:hAnsi="仿宋" w:cs="仿宋_GB2312" w:hint="eastAsia"/>
                <w:b/>
                <w:kern w:val="0"/>
                <w:sz w:val="24"/>
              </w:rPr>
              <w:t>本项目履约验收时委托第三方检测，</w:t>
            </w:r>
            <w:r w:rsidRPr="00DE3741">
              <w:rPr>
                <w:rFonts w:ascii="仿宋" w:eastAsia="仿宋" w:hAnsi="仿宋" w:cs="仿宋_GB2312" w:hint="eastAsia"/>
                <w:b/>
                <w:kern w:val="0"/>
                <w:sz w:val="24"/>
                <w:lang w:val="zh-CN"/>
              </w:rPr>
              <w:t>验收时检测费用由采购人承担，不包含在投标总价中。</w:t>
            </w:r>
            <w:r w:rsidRPr="00DE3741">
              <w:rPr>
                <w:rFonts w:ascii="仿宋" w:eastAsia="仿宋" w:hAnsi="仿宋" w:cs="仿宋_GB2312" w:hint="eastAsia"/>
                <w:b/>
                <w:kern w:val="0"/>
                <w:sz w:val="24"/>
                <w:lang w:val="zh-CN"/>
              </w:rPr>
              <w:sym w:font="Wingdings" w:char="00FE"/>
            </w:r>
            <w:r w:rsidRPr="00DE3741">
              <w:rPr>
                <w:rFonts w:ascii="仿宋" w:eastAsia="仿宋" w:hAnsi="仿宋" w:cs="仿宋_GB2312" w:hint="eastAsia"/>
                <w:b/>
                <w:kern w:val="0"/>
                <w:sz w:val="24"/>
              </w:rPr>
              <w:t>本项目履约验收时不委托第三方检测。</w:t>
            </w:r>
          </w:p>
          <w:p w:rsidR="009E331E" w:rsidRPr="00DE3741" w:rsidRDefault="00D838A3">
            <w:pPr>
              <w:snapToGrid w:val="0"/>
              <w:spacing w:line="400" w:lineRule="exact"/>
              <w:jc w:val="left"/>
              <w:rPr>
                <w:rFonts w:ascii="仿宋_GB2312" w:eastAsia="仿宋_GB2312" w:hAnsi="仿宋" w:cs="仿宋_GB2312"/>
                <w:b/>
                <w:kern w:val="0"/>
                <w:sz w:val="24"/>
                <w:lang w:val="zh-CN"/>
              </w:rPr>
            </w:pPr>
            <w:r w:rsidRPr="00DE3741">
              <w:rPr>
                <w:rFonts w:ascii="仿宋_GB2312" w:eastAsia="仿宋_GB2312" w:hAnsi="仿宋" w:cs="仿宋_GB2312" w:hint="eastAsia"/>
                <w:b/>
                <w:kern w:val="0"/>
                <w:sz w:val="24"/>
                <w:lang w:val="zh-CN"/>
              </w:rPr>
              <w:t>投标报价出现下列情形的，投标无效：</w:t>
            </w:r>
          </w:p>
          <w:p w:rsidR="009E331E" w:rsidRPr="00DE3741" w:rsidRDefault="00D838A3">
            <w:pPr>
              <w:snapToGrid w:val="0"/>
              <w:spacing w:line="400" w:lineRule="exact"/>
              <w:ind w:firstLineChars="100" w:firstLine="241"/>
              <w:jc w:val="left"/>
              <w:rPr>
                <w:rFonts w:ascii="仿宋_GB2312" w:eastAsia="仿宋_GB2312" w:hAnsi="仿宋" w:cs="仿宋_GB2312"/>
                <w:b/>
                <w:kern w:val="0"/>
                <w:sz w:val="24"/>
                <w:lang w:val="zh-CN"/>
              </w:rPr>
            </w:pPr>
            <w:r w:rsidRPr="00DE3741">
              <w:rPr>
                <w:rFonts w:ascii="仿宋_GB2312" w:eastAsia="仿宋_GB2312" w:hAnsi="仿宋" w:cs="仿宋_GB2312" w:hint="eastAsia"/>
                <w:b/>
                <w:kern w:val="0"/>
                <w:sz w:val="24"/>
                <w:lang w:val="zh-CN"/>
              </w:rPr>
              <w:t>投标文件出现不是唯一的、有选择性投标报价的；</w:t>
            </w:r>
          </w:p>
          <w:p w:rsidR="009E331E" w:rsidRPr="00DE3741" w:rsidRDefault="00D838A3">
            <w:pPr>
              <w:snapToGrid w:val="0"/>
              <w:spacing w:line="400" w:lineRule="exact"/>
              <w:ind w:firstLineChars="100" w:firstLine="241"/>
              <w:jc w:val="left"/>
              <w:rPr>
                <w:rFonts w:ascii="仿宋_GB2312" w:eastAsia="仿宋_GB2312" w:hAnsi="仿宋"/>
                <w:kern w:val="0"/>
                <w:sz w:val="24"/>
                <w:lang w:val="zh-CN"/>
              </w:rPr>
            </w:pPr>
            <w:r w:rsidRPr="00DE3741">
              <w:rPr>
                <w:rFonts w:ascii="仿宋_GB2312" w:eastAsia="仿宋_GB2312" w:hAnsi="仿宋" w:cs="仿宋_GB2312" w:hint="eastAsia"/>
                <w:b/>
                <w:kern w:val="0"/>
                <w:sz w:val="24"/>
                <w:lang w:val="zh-CN"/>
              </w:rPr>
              <w:t>投标报价超过招标文件中规定的预算金额或者最高限价的</w:t>
            </w:r>
            <w:r w:rsidRPr="00DE3741">
              <w:rPr>
                <w:rFonts w:ascii="仿宋_GB2312" w:eastAsia="仿宋_GB2312" w:hAnsi="仿宋"/>
                <w:b/>
                <w:kern w:val="0"/>
                <w:sz w:val="24"/>
                <w:lang w:val="zh-CN"/>
              </w:rPr>
              <w:t>;</w:t>
            </w:r>
          </w:p>
          <w:p w:rsidR="009E331E" w:rsidRPr="00DE3741" w:rsidRDefault="00D838A3">
            <w:pPr>
              <w:spacing w:line="400" w:lineRule="exact"/>
              <w:ind w:firstLineChars="100" w:firstLine="241"/>
              <w:rPr>
                <w:rFonts w:ascii="仿宋_GB2312" w:eastAsia="仿宋_GB2312" w:hAnsi="仿宋" w:cs="仿宋_GB2312"/>
                <w:b/>
                <w:sz w:val="24"/>
              </w:rPr>
            </w:pPr>
            <w:r w:rsidRPr="00DE3741">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DE3741">
              <w:rPr>
                <w:rFonts w:ascii="仿宋_GB2312" w:eastAsia="仿宋_GB2312" w:hAnsi="仿宋" w:cs="仿宋_GB2312"/>
                <w:b/>
                <w:sz w:val="24"/>
                <w:szCs w:val="21"/>
              </w:rPr>
              <w:t>;</w:t>
            </w:r>
          </w:p>
          <w:p w:rsidR="009E331E" w:rsidRPr="00DE3741" w:rsidRDefault="00D838A3">
            <w:pPr>
              <w:spacing w:line="400" w:lineRule="exact"/>
              <w:ind w:firstLineChars="100" w:firstLine="241"/>
              <w:rPr>
                <w:rFonts w:ascii="仿宋_GB2312" w:eastAsia="仿宋_GB2312" w:hAnsi="仿宋"/>
                <w:sz w:val="24"/>
              </w:rPr>
            </w:pPr>
            <w:r w:rsidRPr="00DE3741">
              <w:rPr>
                <w:rFonts w:ascii="仿宋_GB2312" w:eastAsia="仿宋_GB2312" w:hAnsi="仿宋" w:cs="Arial" w:hint="eastAsia"/>
                <w:b/>
                <w:kern w:val="0"/>
                <w:sz w:val="24"/>
              </w:rPr>
              <w:t>投标人对根据修正原则修正后的报价不确认的</w:t>
            </w:r>
            <w:r w:rsidRPr="00DE3741">
              <w:rPr>
                <w:rFonts w:ascii="仿宋_GB2312" w:eastAsia="仿宋_GB2312" w:hAnsi="仿宋" w:hint="eastAsia"/>
                <w:b/>
                <w:sz w:val="24"/>
              </w:rPr>
              <w:t>。</w:t>
            </w:r>
          </w:p>
        </w:tc>
      </w:tr>
      <w:tr w:rsidR="00DE3741" w:rsidRPr="00DE3741">
        <w:tc>
          <w:tcPr>
            <w:tcW w:w="629" w:type="dxa"/>
            <w:tcBorders>
              <w:top w:val="single" w:sz="4" w:space="0" w:color="auto"/>
              <w:left w:val="single" w:sz="4" w:space="0" w:color="auto"/>
              <w:bottom w:val="single" w:sz="4" w:space="0" w:color="auto"/>
              <w:right w:val="single" w:sz="4" w:space="0" w:color="auto"/>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tcBorders>
              <w:top w:val="single" w:sz="8" w:space="0" w:color="000000"/>
              <w:left w:val="single" w:sz="4" w:space="0" w:color="auto"/>
              <w:bottom w:val="single" w:sz="8" w:space="0" w:color="000000"/>
              <w:right w:val="single" w:sz="8" w:space="0" w:color="000000"/>
            </w:tcBorders>
            <w:vAlign w:val="center"/>
          </w:tcPr>
          <w:p w:rsidR="009E331E" w:rsidRPr="00DE3741" w:rsidRDefault="00D838A3">
            <w:pPr>
              <w:snapToGrid w:val="0"/>
              <w:spacing w:line="400" w:lineRule="exact"/>
              <w:ind w:firstLineChars="200" w:firstLine="482"/>
              <w:rPr>
                <w:rFonts w:ascii="仿宋_GB2312" w:eastAsia="仿宋_GB2312" w:hAnsi="仿宋" w:cs="仿宋_GB2312"/>
                <w:b/>
                <w:sz w:val="24"/>
              </w:rPr>
            </w:pPr>
            <w:r w:rsidRPr="00DE3741">
              <w:rPr>
                <w:rFonts w:ascii="仿宋_GB2312" w:eastAsia="仿宋_GB2312" w:hAnsi="仿宋" w:cs="仿宋_GB2312" w:hint="eastAsia"/>
                <w:b/>
                <w:sz w:val="24"/>
              </w:rPr>
              <w:t>分包</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1D6996">
            <w:pPr>
              <w:spacing w:line="400" w:lineRule="exact"/>
              <w:rPr>
                <w:rFonts w:ascii="仿宋_GB2312" w:eastAsia="仿宋_GB2312" w:hAnsi="仿宋"/>
                <w:sz w:val="24"/>
              </w:rPr>
            </w:pPr>
            <w:sdt>
              <w:sdtPr>
                <w:rPr>
                  <w:rFonts w:ascii="仿宋_GB2312" w:eastAsia="仿宋_GB2312" w:hAnsi="仿宋" w:cs="Arial" w:hint="eastAsia"/>
                  <w:kern w:val="0"/>
                  <w:sz w:val="24"/>
                </w:rPr>
                <w:id w:val="-1477286927"/>
                <w14:checkbox>
                  <w14:checked w14:val="1"/>
                  <w14:checkedState w14:val="00FE" w14:font="Wingdings"/>
                  <w14:uncheckedState w14:val="2610" w14:font="MS Gothic"/>
                </w14:checkbox>
              </w:sdtPr>
              <w:sdtContent>
                <w:r w:rsidR="00D838A3" w:rsidRPr="00DE3741">
                  <w:rPr>
                    <w:rFonts w:ascii="Wingdings" w:eastAsia="MS Gothic" w:hAnsi="Wingdings" w:cs="Arial"/>
                    <w:kern w:val="0"/>
                    <w:sz w:val="24"/>
                  </w:rPr>
                  <w:t>þ</w:t>
                </w:r>
              </w:sdtContent>
            </w:sdt>
            <w:r w:rsidR="00D838A3" w:rsidRPr="00DE3741">
              <w:rPr>
                <w:rFonts w:ascii="仿宋_GB2312" w:eastAsia="仿宋_GB2312" w:hAnsi="仿宋" w:cs="Arial"/>
                <w:kern w:val="0"/>
                <w:sz w:val="24"/>
              </w:rPr>
              <w:t xml:space="preserve"> A</w:t>
            </w:r>
            <w:r w:rsidR="00D838A3" w:rsidRPr="00DE3741">
              <w:rPr>
                <w:rFonts w:ascii="仿宋_GB2312" w:eastAsia="仿宋_GB2312" w:hAnsi="仿宋" w:hint="eastAsia"/>
                <w:sz w:val="24"/>
              </w:rPr>
              <w:t>同意将非主体、非关键性的</w:t>
            </w:r>
            <w:bookmarkStart w:id="17" w:name="_Hlk117438850"/>
            <w:r w:rsidR="00D838A3" w:rsidRPr="00DE3741">
              <w:rPr>
                <w:rFonts w:ascii="仿宋_GB2312" w:eastAsia="仿宋_GB2312" w:hAnsi="仿宋" w:hint="eastAsia"/>
                <w:sz w:val="24"/>
              </w:rPr>
              <w:t>栏杆维修和</w:t>
            </w:r>
            <w:r w:rsidR="00D838A3" w:rsidRPr="00DE3741">
              <w:rPr>
                <w:rFonts w:ascii="仿宋" w:eastAsia="仿宋" w:hAnsi="仿宋" w:cs="仿宋" w:hint="eastAsia"/>
                <w:kern w:val="0"/>
                <w:sz w:val="24"/>
                <w:lang w:val="zh-CN"/>
              </w:rPr>
              <w:t>道路、桥梁结构性检测</w:t>
            </w:r>
            <w:r w:rsidR="00D838A3" w:rsidRPr="00DE3741">
              <w:rPr>
                <w:rFonts w:ascii="仿宋_GB2312" w:eastAsia="仿宋_GB2312" w:hAnsi="仿宋" w:hint="eastAsia"/>
                <w:sz w:val="24"/>
              </w:rPr>
              <w:t>工作</w:t>
            </w:r>
            <w:bookmarkEnd w:id="17"/>
            <w:r w:rsidR="00D838A3" w:rsidRPr="00DE3741">
              <w:rPr>
                <w:rFonts w:ascii="仿宋_GB2312" w:eastAsia="仿宋_GB2312" w:hAnsi="仿宋" w:hint="eastAsia"/>
                <w:sz w:val="24"/>
              </w:rPr>
              <w:t>分包。</w:t>
            </w:r>
          </w:p>
          <w:p w:rsidR="009E331E" w:rsidRPr="00DE3741" w:rsidRDefault="001D6996">
            <w:pPr>
              <w:spacing w:line="400" w:lineRule="exact"/>
              <w:rPr>
                <w:rFonts w:ascii="仿宋_GB2312" w:eastAsia="仿宋_GB2312" w:hAnsi="仿宋"/>
                <w:sz w:val="24"/>
              </w:rPr>
            </w:pPr>
            <w:sdt>
              <w:sdtPr>
                <w:rPr>
                  <w:rFonts w:ascii="仿宋_GB2312" w:eastAsia="仿宋_GB2312" w:hAnsi="仿宋" w:cs="Arial" w:hint="eastAsia"/>
                  <w:kern w:val="0"/>
                  <w:sz w:val="24"/>
                </w:rPr>
                <w:id w:val="-1276331357"/>
                <w14:checkbox>
                  <w14:checked w14:val="0"/>
                  <w14:checkedState w14:val="00FE" w14:font="Wingdings"/>
                  <w14:uncheckedState w14:val="2610" w14:font="MS Gothic"/>
                </w14:checkbox>
              </w:sdtPr>
              <w:sdtContent>
                <w:r w:rsidR="00D838A3" w:rsidRPr="00DE3741">
                  <w:rPr>
                    <w:rFonts w:ascii="MS Gothic" w:eastAsia="仿宋_GB2312" w:hAnsi="MS Gothic" w:cs="Arial"/>
                    <w:kern w:val="0"/>
                    <w:sz w:val="24"/>
                  </w:rPr>
                  <w:t>☐</w:t>
                </w:r>
              </w:sdtContent>
            </w:sdt>
            <w:r w:rsidR="00D838A3" w:rsidRPr="00DE3741">
              <w:rPr>
                <w:rFonts w:ascii="仿宋_GB2312" w:eastAsia="仿宋_GB2312" w:hAnsi="仿宋" w:cs="Arial" w:hint="eastAsia"/>
                <w:kern w:val="0"/>
                <w:sz w:val="24"/>
              </w:rPr>
              <w:t xml:space="preserve"> </w:t>
            </w:r>
            <w:r w:rsidR="00D838A3" w:rsidRPr="00DE3741">
              <w:rPr>
                <w:rFonts w:ascii="仿宋_GB2312" w:eastAsia="仿宋_GB2312" w:hAnsi="仿宋" w:cs="Arial"/>
                <w:kern w:val="0"/>
                <w:sz w:val="24"/>
              </w:rPr>
              <w:t>B</w:t>
            </w:r>
            <w:r w:rsidR="00D838A3" w:rsidRPr="00DE3741">
              <w:rPr>
                <w:rFonts w:ascii="仿宋_GB2312" w:eastAsia="仿宋_GB2312" w:hAnsi="仿宋" w:hint="eastAsia"/>
                <w:sz w:val="24"/>
              </w:rPr>
              <w:t>不同意分包。</w:t>
            </w:r>
          </w:p>
          <w:p w:rsidR="009E331E" w:rsidRPr="00DE3741" w:rsidRDefault="00D838A3">
            <w:pPr>
              <w:spacing w:line="400" w:lineRule="exact"/>
              <w:rPr>
                <w:rFonts w:ascii="仿宋_GB2312" w:eastAsia="仿宋_GB2312" w:hAnsi="仿宋" w:cs="仿宋_GB2312"/>
                <w:sz w:val="24"/>
              </w:rPr>
            </w:pPr>
            <w:r w:rsidRPr="00DE3741">
              <w:rPr>
                <w:rFonts w:ascii="仿宋" w:eastAsia="仿宋" w:hAnsi="仿宋" w:hint="eastAsia"/>
                <w:sz w:val="24"/>
              </w:rPr>
              <w:t>▲</w:t>
            </w:r>
            <w:r w:rsidRPr="00DE3741">
              <w:rPr>
                <w:rFonts w:ascii="仿宋" w:eastAsia="仿宋" w:hAnsi="仿宋" w:cs="仿宋" w:hint="eastAsia"/>
                <w:sz w:val="24"/>
              </w:rPr>
              <w:t>注：分包份额不得超过总包单位。投标人中标后以分包方式履行合同的，提供分包意向协议（附件7）；不以分包方式履行合同的，则无需提供。本项目专门面向小微企业采购，分包单位必须为小微企业。</w:t>
            </w:r>
          </w:p>
        </w:tc>
      </w:tr>
      <w:tr w:rsidR="00DE3741" w:rsidRPr="00DE3741">
        <w:tc>
          <w:tcPr>
            <w:tcW w:w="629" w:type="dxa"/>
            <w:vMerge w:val="restart"/>
            <w:tcBorders>
              <w:top w:val="single" w:sz="4" w:space="0" w:color="auto"/>
              <w:left w:val="single" w:sz="4" w:space="0" w:color="auto"/>
              <w:right w:val="single" w:sz="4" w:space="0" w:color="auto"/>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vMerge w:val="restart"/>
            <w:tcBorders>
              <w:top w:val="single" w:sz="8" w:space="0" w:color="000000"/>
              <w:left w:val="single" w:sz="4" w:space="0" w:color="auto"/>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投标人应当提供的资格、资信证明文件</w:t>
            </w:r>
          </w:p>
        </w:tc>
        <w:tc>
          <w:tcPr>
            <w:tcW w:w="6671" w:type="dxa"/>
            <w:tcBorders>
              <w:top w:val="single" w:sz="8" w:space="0" w:color="000000"/>
              <w:left w:val="single" w:sz="2" w:space="0" w:color="000000"/>
              <w:bottom w:val="single" w:sz="4" w:space="0" w:color="auto"/>
              <w:right w:val="single" w:sz="8" w:space="0" w:color="000000"/>
            </w:tcBorders>
            <w:vAlign w:val="center"/>
          </w:tcPr>
          <w:p w:rsidR="009E331E" w:rsidRPr="00DE3741" w:rsidRDefault="00D838A3">
            <w:pPr>
              <w:spacing w:line="400" w:lineRule="exact"/>
              <w:rPr>
                <w:rFonts w:ascii="仿宋_GB2312" w:eastAsia="仿宋_GB2312" w:hAnsi="仿宋"/>
                <w:sz w:val="24"/>
              </w:rPr>
            </w:pPr>
            <w:r w:rsidRPr="00DE3741">
              <w:rPr>
                <w:rFonts w:ascii="仿宋_GB2312" w:eastAsia="仿宋_GB2312" w:hAnsi="仿宋" w:hint="eastAsia"/>
                <w:sz w:val="24"/>
              </w:rPr>
              <w:t>（</w:t>
            </w:r>
            <w:r w:rsidRPr="00DE3741">
              <w:rPr>
                <w:rFonts w:ascii="仿宋_GB2312" w:eastAsia="仿宋_GB2312" w:hAnsi="仿宋"/>
                <w:sz w:val="24"/>
              </w:rPr>
              <w:t>1）资格证明文件：见招标文件第二部分11.1。</w:t>
            </w:r>
          </w:p>
          <w:p w:rsidR="009E331E" w:rsidRPr="00DE3741" w:rsidRDefault="00D838A3">
            <w:pPr>
              <w:spacing w:line="400" w:lineRule="exact"/>
              <w:rPr>
                <w:rFonts w:ascii="Arial" w:eastAsia="黑体" w:hAnsi="Arial" w:cs="Arial"/>
                <w:snapToGrid w:val="0"/>
                <w:kern w:val="0"/>
                <w:szCs w:val="21"/>
              </w:rPr>
            </w:pPr>
            <w:r w:rsidRPr="00DE3741">
              <w:rPr>
                <w:rFonts w:ascii="仿宋_GB2312" w:eastAsia="仿宋_GB2312" w:hAnsi="仿宋" w:hint="eastAsia"/>
                <w:kern w:val="0"/>
                <w:sz w:val="24"/>
                <w:lang w:val="zh-CN"/>
              </w:rPr>
              <w:t>投标人未提供有效的资格证明文件的，视为投标人不具备招标文件中规定的资格要求，投标无效。</w:t>
            </w:r>
          </w:p>
        </w:tc>
      </w:tr>
      <w:tr w:rsidR="00DE3741" w:rsidRPr="00DE3741">
        <w:tc>
          <w:tcPr>
            <w:tcW w:w="629" w:type="dxa"/>
            <w:vMerge/>
            <w:tcBorders>
              <w:left w:val="single" w:sz="4" w:space="0" w:color="auto"/>
              <w:bottom w:val="single" w:sz="4" w:space="0" w:color="auto"/>
              <w:right w:val="single" w:sz="4" w:space="0" w:color="auto"/>
            </w:tcBorders>
            <w:vAlign w:val="center"/>
          </w:tcPr>
          <w:p w:rsidR="009E331E" w:rsidRPr="00DE3741" w:rsidRDefault="009E331E">
            <w:pPr>
              <w:snapToGrid w:val="0"/>
              <w:spacing w:line="400" w:lineRule="exact"/>
              <w:jc w:val="center"/>
              <w:rPr>
                <w:rFonts w:ascii="仿宋_GB2312" w:eastAsia="仿宋_GB2312" w:hAnsi="仿宋" w:cs="仿宋_GB2312"/>
                <w:sz w:val="24"/>
              </w:rPr>
            </w:pPr>
          </w:p>
        </w:tc>
        <w:tc>
          <w:tcPr>
            <w:tcW w:w="1772" w:type="dxa"/>
            <w:vMerge/>
            <w:tcBorders>
              <w:left w:val="single" w:sz="4" w:space="0" w:color="auto"/>
              <w:bottom w:val="single" w:sz="8" w:space="0" w:color="000000"/>
              <w:right w:val="single" w:sz="8" w:space="0" w:color="000000"/>
            </w:tcBorders>
            <w:vAlign w:val="center"/>
          </w:tcPr>
          <w:p w:rsidR="009E331E" w:rsidRPr="00DE3741" w:rsidRDefault="009E331E">
            <w:pPr>
              <w:snapToGrid w:val="0"/>
              <w:spacing w:line="400" w:lineRule="exact"/>
              <w:jc w:val="center"/>
              <w:rPr>
                <w:rFonts w:ascii="仿宋_GB2312" w:eastAsia="仿宋_GB2312" w:hAnsi="仿宋" w:cs="仿宋_GB2312"/>
                <w:b/>
                <w:sz w:val="24"/>
              </w:rPr>
            </w:pPr>
          </w:p>
        </w:tc>
        <w:tc>
          <w:tcPr>
            <w:tcW w:w="6671" w:type="dxa"/>
            <w:tcBorders>
              <w:top w:val="single" w:sz="4" w:space="0" w:color="auto"/>
              <w:left w:val="single" w:sz="2" w:space="0" w:color="000000"/>
              <w:bottom w:val="single" w:sz="8" w:space="0" w:color="000000"/>
              <w:right w:val="single" w:sz="8" w:space="0" w:color="000000"/>
            </w:tcBorders>
            <w:vAlign w:val="center"/>
          </w:tcPr>
          <w:p w:rsidR="009E331E" w:rsidRPr="00DE3741" w:rsidRDefault="00D838A3">
            <w:pPr>
              <w:spacing w:line="400" w:lineRule="exact"/>
              <w:rPr>
                <w:rFonts w:ascii="仿宋_GB2312" w:eastAsia="仿宋_GB2312" w:hAnsi="仿宋"/>
                <w:sz w:val="24"/>
              </w:rPr>
            </w:pPr>
            <w:r w:rsidRPr="00DE3741">
              <w:rPr>
                <w:rFonts w:ascii="仿宋_GB2312" w:eastAsia="仿宋_GB2312" w:hAnsi="仿宋" w:hint="eastAsia"/>
                <w:sz w:val="24"/>
              </w:rPr>
              <w:t>（</w:t>
            </w:r>
            <w:r w:rsidRPr="00DE3741">
              <w:rPr>
                <w:rFonts w:ascii="仿宋_GB2312" w:eastAsia="仿宋_GB2312" w:hAnsi="仿宋"/>
                <w:sz w:val="24"/>
              </w:rPr>
              <w:t>2）资信证明文件：根据招标文件第四部分评标标准提供。</w:t>
            </w:r>
          </w:p>
        </w:tc>
      </w:tr>
      <w:tr w:rsidR="00DE3741" w:rsidRPr="00DE3741">
        <w:tc>
          <w:tcPr>
            <w:tcW w:w="629" w:type="dxa"/>
            <w:tcBorders>
              <w:top w:val="single" w:sz="4" w:space="0" w:color="auto"/>
              <w:left w:val="single" w:sz="4" w:space="0" w:color="auto"/>
              <w:bottom w:val="single" w:sz="4" w:space="0" w:color="auto"/>
              <w:right w:val="single" w:sz="4" w:space="0" w:color="auto"/>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tcBorders>
              <w:top w:val="single" w:sz="8" w:space="0" w:color="000000"/>
              <w:left w:val="single" w:sz="4" w:space="0" w:color="auto"/>
              <w:bottom w:val="single" w:sz="8"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开标前答疑会或现场考察</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1D6996">
            <w:pPr>
              <w:spacing w:line="400" w:lineRule="exact"/>
              <w:rPr>
                <w:rFonts w:ascii="仿宋_GB2312" w:eastAsia="仿宋_GB2312" w:hAnsi="仿宋"/>
                <w:sz w:val="24"/>
              </w:rPr>
            </w:pPr>
            <w:sdt>
              <w:sdtPr>
                <w:rPr>
                  <w:rFonts w:ascii="仿宋_GB2312" w:eastAsia="仿宋_GB2312" w:hAnsi="仿宋" w:cs="Arial" w:hint="eastAsia"/>
                  <w:kern w:val="0"/>
                  <w:sz w:val="24"/>
                </w:rPr>
                <w:id w:val="-212966419"/>
                <w14:checkbox>
                  <w14:checked w14:val="1"/>
                  <w14:checkedState w14:val="00FE" w14:font="Wingdings"/>
                  <w14:uncheckedState w14:val="2610" w14:font="MS Gothic"/>
                </w14:checkbox>
              </w:sdtPr>
              <w:sdtContent>
                <w:r w:rsidR="00D838A3" w:rsidRPr="00DE3741">
                  <w:rPr>
                    <w:rFonts w:ascii="仿宋_GB2312" w:eastAsia="仿宋_GB2312" w:hAnsi="仿宋" w:cs="Arial"/>
                    <w:kern w:val="0"/>
                    <w:sz w:val="24"/>
                  </w:rPr>
                  <w:sym w:font="Wingdings" w:char="F0FE"/>
                </w:r>
              </w:sdtContent>
            </w:sdt>
            <w:r w:rsidR="00D838A3" w:rsidRPr="00DE3741">
              <w:rPr>
                <w:rFonts w:ascii="仿宋_GB2312" w:eastAsia="仿宋_GB2312" w:hAnsi="仿宋" w:cs="Arial"/>
                <w:kern w:val="0"/>
                <w:sz w:val="24"/>
              </w:rPr>
              <w:t>A</w:t>
            </w:r>
            <w:r w:rsidR="00D838A3" w:rsidRPr="00DE3741">
              <w:rPr>
                <w:rFonts w:ascii="仿宋_GB2312" w:eastAsia="仿宋_GB2312" w:hAnsi="仿宋" w:hint="eastAsia"/>
                <w:sz w:val="24"/>
              </w:rPr>
              <w:t>不组织。</w:t>
            </w:r>
          </w:p>
          <w:p w:rsidR="009E331E" w:rsidRPr="00DE3741" w:rsidRDefault="001D6996">
            <w:pPr>
              <w:spacing w:line="400" w:lineRule="exact"/>
              <w:rPr>
                <w:rFonts w:ascii="仿宋_GB2312" w:eastAsia="仿宋_GB2312" w:hAnsi="仿宋"/>
                <w:sz w:val="24"/>
                <w:szCs w:val="20"/>
              </w:rPr>
            </w:pPr>
            <w:sdt>
              <w:sdtPr>
                <w:rPr>
                  <w:rFonts w:ascii="仿宋_GB2312" w:eastAsia="仿宋_GB2312" w:hAnsi="仿宋" w:cs="Arial" w:hint="eastAsia"/>
                  <w:kern w:val="0"/>
                  <w:sz w:val="24"/>
                </w:rPr>
                <w:id w:val="-999802974"/>
                <w14:checkbox>
                  <w14:checked w14:val="0"/>
                  <w14:checkedState w14:val="00FE" w14:font="Wingdings"/>
                  <w14:uncheckedState w14:val="2610" w14:font="MS Gothic"/>
                </w14:checkbox>
              </w:sdtPr>
              <w:sdtContent>
                <w:r w:rsidR="00D838A3" w:rsidRPr="00DE3741">
                  <w:rPr>
                    <w:rFonts w:ascii="MS Gothic" w:eastAsia="MS Gothic" w:hAnsi="MS Gothic" w:cs="Arial"/>
                    <w:kern w:val="0"/>
                    <w:sz w:val="24"/>
                  </w:rPr>
                  <w:t>☐</w:t>
                </w:r>
              </w:sdtContent>
            </w:sdt>
            <w:r w:rsidR="00D838A3" w:rsidRPr="00DE3741">
              <w:rPr>
                <w:rFonts w:ascii="仿宋_GB2312" w:eastAsia="仿宋_GB2312" w:hAnsi="仿宋"/>
                <w:kern w:val="0"/>
                <w:sz w:val="24"/>
              </w:rPr>
              <w:t>B组织，</w:t>
            </w:r>
            <w:r w:rsidR="00D838A3" w:rsidRPr="00DE3741">
              <w:rPr>
                <w:rFonts w:ascii="仿宋_GB2312" w:eastAsia="仿宋_GB2312" w:hAnsi="仿宋" w:hint="eastAsia"/>
                <w:sz w:val="24"/>
              </w:rPr>
              <w:t>时间：</w:t>
            </w:r>
            <w:r w:rsidR="00D838A3" w:rsidRPr="00DE3741">
              <w:rPr>
                <w:rFonts w:ascii="仿宋_GB2312" w:eastAsia="仿宋_GB2312" w:hAnsi="仿宋"/>
                <w:sz w:val="24"/>
                <w:u w:val="single"/>
              </w:rPr>
              <w:t xml:space="preserve">      </w:t>
            </w:r>
            <w:r w:rsidR="00D838A3" w:rsidRPr="00DE3741">
              <w:rPr>
                <w:rFonts w:ascii="仿宋_GB2312" w:eastAsia="仿宋_GB2312" w:hAnsi="仿宋"/>
                <w:sz w:val="24"/>
              </w:rPr>
              <w:t>,地点：</w:t>
            </w:r>
            <w:r w:rsidR="00D838A3" w:rsidRPr="00DE3741">
              <w:rPr>
                <w:rFonts w:ascii="仿宋_GB2312" w:eastAsia="仿宋_GB2312" w:hAnsi="仿宋"/>
                <w:sz w:val="24"/>
                <w:u w:val="single"/>
              </w:rPr>
              <w:t xml:space="preserve">      </w:t>
            </w:r>
            <w:r w:rsidR="00D838A3" w:rsidRPr="00DE3741">
              <w:rPr>
                <w:rFonts w:ascii="仿宋_GB2312" w:eastAsia="仿宋_GB2312" w:hAnsi="仿宋" w:hint="eastAsia"/>
                <w:sz w:val="24"/>
              </w:rPr>
              <w:t>，联系人：</w:t>
            </w:r>
            <w:r w:rsidR="00D838A3" w:rsidRPr="00DE3741">
              <w:rPr>
                <w:rFonts w:ascii="仿宋_GB2312" w:eastAsia="仿宋_GB2312" w:hAnsi="仿宋"/>
                <w:sz w:val="24"/>
                <w:u w:val="single"/>
              </w:rPr>
              <w:t xml:space="preserve">      </w:t>
            </w:r>
            <w:r w:rsidR="00D838A3" w:rsidRPr="00DE3741">
              <w:rPr>
                <w:rFonts w:ascii="仿宋_GB2312" w:eastAsia="仿宋_GB2312" w:hAnsi="仿宋" w:hint="eastAsia"/>
                <w:sz w:val="24"/>
              </w:rPr>
              <w:t>，联系方式：</w:t>
            </w:r>
            <w:r w:rsidR="00D838A3" w:rsidRPr="00DE3741">
              <w:rPr>
                <w:rFonts w:ascii="仿宋_GB2312" w:eastAsia="仿宋_GB2312" w:hAnsi="仿宋"/>
                <w:sz w:val="24"/>
                <w:u w:val="single"/>
              </w:rPr>
              <w:t xml:space="preserve">      </w:t>
            </w:r>
            <w:r w:rsidR="00D838A3" w:rsidRPr="00DE3741">
              <w:rPr>
                <w:rFonts w:ascii="仿宋_GB2312" w:eastAsia="仿宋_GB2312" w:hAnsi="仿宋" w:hint="eastAsia"/>
                <w:sz w:val="24"/>
                <w:szCs w:val="20"/>
              </w:rPr>
              <w:t>。</w:t>
            </w:r>
          </w:p>
        </w:tc>
      </w:tr>
      <w:tr w:rsidR="00DE3741" w:rsidRPr="00DE3741" w:rsidTr="001D6996">
        <w:tc>
          <w:tcPr>
            <w:tcW w:w="629" w:type="dxa"/>
            <w:tcBorders>
              <w:top w:val="single" w:sz="4" w:space="0" w:color="auto"/>
              <w:left w:val="single" w:sz="4" w:space="0" w:color="auto"/>
              <w:bottom w:val="single" w:sz="4" w:space="0" w:color="auto"/>
              <w:right w:val="single" w:sz="4" w:space="0" w:color="auto"/>
            </w:tcBorders>
            <w:vAlign w:val="center"/>
          </w:tcPr>
          <w:p w:rsidR="00DE3741" w:rsidRPr="00DE3741" w:rsidRDefault="00DE3741">
            <w:pPr>
              <w:pStyle w:val="TOC1"/>
              <w:numPr>
                <w:ilvl w:val="0"/>
                <w:numId w:val="1"/>
              </w:numPr>
              <w:jc w:val="center"/>
              <w:rPr>
                <w:rFonts w:eastAsia="仿宋_GB2312"/>
              </w:rPr>
            </w:pPr>
          </w:p>
        </w:tc>
        <w:tc>
          <w:tcPr>
            <w:tcW w:w="1772" w:type="dxa"/>
            <w:tcBorders>
              <w:top w:val="single" w:sz="8" w:space="0" w:color="000000"/>
              <w:left w:val="single" w:sz="4" w:space="0" w:color="auto"/>
              <w:right w:val="single" w:sz="8" w:space="0" w:color="000000"/>
            </w:tcBorders>
            <w:vAlign w:val="center"/>
          </w:tcPr>
          <w:p w:rsidR="00DE3741" w:rsidRPr="00DE3741" w:rsidRDefault="00DE3741">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样品提供</w:t>
            </w:r>
          </w:p>
        </w:tc>
        <w:tc>
          <w:tcPr>
            <w:tcW w:w="6671" w:type="dxa"/>
            <w:tcBorders>
              <w:top w:val="single" w:sz="8" w:space="0" w:color="000000"/>
              <w:left w:val="single" w:sz="2" w:space="0" w:color="000000"/>
              <w:right w:val="single" w:sz="8" w:space="0" w:color="000000"/>
            </w:tcBorders>
            <w:vAlign w:val="center"/>
          </w:tcPr>
          <w:p w:rsidR="00DE3741" w:rsidRPr="00DE3741" w:rsidRDefault="00DE3741">
            <w:pPr>
              <w:spacing w:line="400" w:lineRule="exact"/>
              <w:rPr>
                <w:rFonts w:ascii="仿宋_GB2312" w:eastAsia="仿宋_GB2312" w:hAnsi="仿宋"/>
                <w:sz w:val="24"/>
              </w:rPr>
            </w:pPr>
            <w:sdt>
              <w:sdtPr>
                <w:rPr>
                  <w:rFonts w:ascii="仿宋_GB2312" w:eastAsia="仿宋_GB2312" w:hAnsi="仿宋" w:cs="Arial" w:hint="eastAsia"/>
                  <w:kern w:val="0"/>
                  <w:sz w:val="24"/>
                </w:rPr>
                <w:id w:val="-1639946486"/>
                <w14:checkbox>
                  <w14:checked w14:val="1"/>
                  <w14:checkedState w14:val="00FE" w14:font="Wingdings"/>
                  <w14:uncheckedState w14:val="2610" w14:font="MS Gothic"/>
                </w14:checkbox>
              </w:sdtPr>
              <w:sdtContent>
                <w:r w:rsidRPr="00DE3741">
                  <w:rPr>
                    <w:rFonts w:ascii="Wingdings" w:eastAsia="MS Gothic" w:hAnsi="Wingdings" w:cs="Arial"/>
                    <w:kern w:val="0"/>
                    <w:sz w:val="24"/>
                  </w:rPr>
                  <w:t>þ</w:t>
                </w:r>
              </w:sdtContent>
            </w:sdt>
            <w:r w:rsidRPr="00DE3741">
              <w:rPr>
                <w:rFonts w:ascii="仿宋_GB2312" w:eastAsia="仿宋_GB2312" w:hAnsi="仿宋" w:cs="Arial"/>
                <w:kern w:val="0"/>
                <w:sz w:val="24"/>
              </w:rPr>
              <w:t>A</w:t>
            </w:r>
            <w:r w:rsidRPr="00DE3741">
              <w:rPr>
                <w:rFonts w:ascii="仿宋_GB2312" w:eastAsia="仿宋_GB2312" w:hAnsi="仿宋" w:hint="eastAsia"/>
                <w:sz w:val="24"/>
              </w:rPr>
              <w:t>不要求提供。</w:t>
            </w:r>
          </w:p>
          <w:p w:rsidR="00DE3741" w:rsidRPr="00DE3741" w:rsidRDefault="00DE3741">
            <w:pPr>
              <w:spacing w:line="400" w:lineRule="exact"/>
              <w:rPr>
                <w:rFonts w:ascii="仿宋_GB2312" w:eastAsia="仿宋_GB2312" w:hAnsi="仿宋"/>
                <w:kern w:val="0"/>
                <w:sz w:val="24"/>
              </w:rPr>
            </w:pPr>
            <w:sdt>
              <w:sdtPr>
                <w:rPr>
                  <w:rFonts w:ascii="仿宋_GB2312" w:eastAsia="仿宋_GB2312" w:hAnsi="仿宋" w:cs="Arial" w:hint="eastAsia"/>
                  <w:kern w:val="0"/>
                  <w:sz w:val="24"/>
                </w:rPr>
                <w:id w:val="1026831988"/>
                <w14:checkbox>
                  <w14:checked w14:val="0"/>
                  <w14:checkedState w14:val="00FE" w14:font="Wingdings"/>
                  <w14:uncheckedState w14:val="2610" w14:font="MS Gothic"/>
                </w14:checkbox>
              </w:sdtPr>
              <w:sdtContent>
                <w:r w:rsidRPr="00DE3741">
                  <w:rPr>
                    <w:rFonts w:ascii="MS Gothic" w:eastAsia="MS Gothic" w:hAnsi="MS Gothic" w:cs="Arial"/>
                    <w:kern w:val="0"/>
                    <w:sz w:val="24"/>
                  </w:rPr>
                  <w:t>☐</w:t>
                </w:r>
              </w:sdtContent>
            </w:sdt>
            <w:r w:rsidRPr="00DE3741">
              <w:rPr>
                <w:rFonts w:ascii="仿宋_GB2312" w:eastAsia="仿宋_GB2312" w:hAnsi="仿宋"/>
                <w:kern w:val="0"/>
                <w:sz w:val="24"/>
              </w:rPr>
              <w:t>B</w:t>
            </w:r>
            <w:r w:rsidRPr="00DE3741">
              <w:rPr>
                <w:rFonts w:ascii="仿宋_GB2312" w:eastAsia="仿宋_GB2312" w:hAnsi="仿宋" w:hint="eastAsia"/>
                <w:kern w:val="0"/>
                <w:sz w:val="24"/>
              </w:rPr>
              <w:t>要求提供，</w:t>
            </w:r>
          </w:p>
          <w:p w:rsidR="00DE3741" w:rsidRPr="00DE3741" w:rsidRDefault="00DE3741">
            <w:pPr>
              <w:spacing w:line="400" w:lineRule="exact"/>
              <w:rPr>
                <w:rFonts w:ascii="仿宋_GB2312" w:eastAsia="仿宋_GB2312" w:hAnsi="仿宋"/>
                <w:kern w:val="0"/>
                <w:sz w:val="24"/>
              </w:rPr>
            </w:pPr>
            <w:r w:rsidRPr="00DE3741">
              <w:rPr>
                <w:rFonts w:ascii="仿宋_GB2312" w:eastAsia="仿宋_GB2312" w:hAnsi="仿宋" w:hint="eastAsia"/>
                <w:kern w:val="0"/>
                <w:sz w:val="24"/>
              </w:rPr>
              <w:t>（</w:t>
            </w:r>
            <w:r w:rsidRPr="00DE3741">
              <w:rPr>
                <w:rFonts w:ascii="仿宋_GB2312" w:eastAsia="仿宋_GB2312" w:hAnsi="仿宋"/>
                <w:kern w:val="0"/>
                <w:sz w:val="24"/>
              </w:rPr>
              <w:t>1）</w:t>
            </w:r>
            <w:r w:rsidRPr="00DE3741">
              <w:rPr>
                <w:rFonts w:ascii="仿宋" w:eastAsia="仿宋" w:hAnsi="仿宋" w:hint="eastAsia"/>
                <w:snapToGrid w:val="0"/>
                <w:kern w:val="28"/>
                <w:sz w:val="24"/>
              </w:rPr>
              <w:t>样品：</w:t>
            </w:r>
            <w:r w:rsidRPr="00DE3741">
              <w:rPr>
                <w:rFonts w:ascii="仿宋_GB2312" w:eastAsia="仿宋_GB2312" w:hAnsi="仿宋" w:hint="eastAsia"/>
                <w:sz w:val="24"/>
                <w:u w:val="single"/>
              </w:rPr>
              <w:t xml:space="preserve">    </w:t>
            </w:r>
            <w:r w:rsidRPr="00DE3741">
              <w:rPr>
                <w:rFonts w:ascii="仿宋_GB2312" w:eastAsia="仿宋_GB2312" w:hAnsi="仿宋" w:hint="eastAsia"/>
                <w:kern w:val="0"/>
                <w:sz w:val="24"/>
              </w:rPr>
              <w:t>；</w:t>
            </w:r>
          </w:p>
          <w:p w:rsidR="00DE3741" w:rsidRPr="00DE3741" w:rsidRDefault="00DE3741">
            <w:pPr>
              <w:spacing w:line="400" w:lineRule="exact"/>
              <w:rPr>
                <w:rFonts w:ascii="仿宋_GB2312" w:eastAsia="仿宋_GB2312" w:hAnsi="仿宋"/>
                <w:kern w:val="0"/>
                <w:sz w:val="24"/>
              </w:rPr>
            </w:pPr>
            <w:r w:rsidRPr="00DE3741">
              <w:rPr>
                <w:rFonts w:ascii="仿宋_GB2312" w:eastAsia="仿宋_GB2312" w:hAnsi="仿宋" w:hint="eastAsia"/>
                <w:kern w:val="0"/>
                <w:sz w:val="24"/>
              </w:rPr>
              <w:t>（</w:t>
            </w:r>
            <w:r w:rsidRPr="00DE3741">
              <w:rPr>
                <w:rFonts w:ascii="仿宋_GB2312" w:eastAsia="仿宋_GB2312" w:hAnsi="仿宋"/>
                <w:kern w:val="0"/>
                <w:sz w:val="24"/>
              </w:rPr>
              <w:t>2）</w:t>
            </w:r>
            <w:r w:rsidRPr="00DE3741">
              <w:rPr>
                <w:rFonts w:ascii="仿宋" w:eastAsia="仿宋" w:hAnsi="仿宋" w:hint="eastAsia"/>
                <w:snapToGrid w:val="0"/>
                <w:kern w:val="28"/>
                <w:sz w:val="24"/>
              </w:rPr>
              <w:t>样品制作的标准和要求：</w:t>
            </w:r>
            <w:r w:rsidRPr="00DE3741">
              <w:rPr>
                <w:rFonts w:ascii="仿宋_GB2312" w:eastAsia="仿宋_GB2312" w:hAnsi="仿宋" w:hint="eastAsia"/>
                <w:sz w:val="24"/>
                <w:u w:val="single"/>
              </w:rPr>
              <w:t xml:space="preserve">    </w:t>
            </w:r>
            <w:r w:rsidRPr="00DE3741">
              <w:rPr>
                <w:rFonts w:ascii="仿宋_GB2312" w:eastAsia="仿宋_GB2312" w:hAnsi="仿宋" w:hint="eastAsia"/>
                <w:kern w:val="0"/>
                <w:sz w:val="24"/>
              </w:rPr>
              <w:t>；</w:t>
            </w:r>
          </w:p>
          <w:p w:rsidR="00DE3741" w:rsidRPr="00DE3741" w:rsidRDefault="00DE3741">
            <w:pPr>
              <w:spacing w:line="400" w:lineRule="exact"/>
              <w:rPr>
                <w:rFonts w:ascii="仿宋_GB2312" w:eastAsia="仿宋_GB2312" w:hAnsi="仿宋"/>
                <w:kern w:val="0"/>
                <w:sz w:val="24"/>
              </w:rPr>
            </w:pPr>
            <w:r w:rsidRPr="00DE3741">
              <w:rPr>
                <w:rFonts w:ascii="仿宋_GB2312" w:eastAsia="仿宋_GB2312" w:hAnsi="仿宋" w:hint="eastAsia"/>
                <w:kern w:val="0"/>
                <w:sz w:val="24"/>
              </w:rPr>
              <w:t>（</w:t>
            </w:r>
            <w:r w:rsidRPr="00DE3741">
              <w:rPr>
                <w:rFonts w:ascii="仿宋_GB2312" w:eastAsia="仿宋_GB2312" w:hAnsi="仿宋"/>
                <w:kern w:val="0"/>
                <w:sz w:val="24"/>
              </w:rPr>
              <w:t>3）样品的评审方法以及评审标准</w:t>
            </w:r>
            <w:r w:rsidRPr="00DE3741">
              <w:rPr>
                <w:rFonts w:ascii="仿宋" w:eastAsia="仿宋" w:hAnsi="仿宋" w:hint="eastAsia"/>
                <w:snapToGrid w:val="0"/>
                <w:kern w:val="28"/>
                <w:sz w:val="24"/>
              </w:rPr>
              <w:t>：详见</w:t>
            </w:r>
            <w:r w:rsidRPr="00DE3741">
              <w:rPr>
                <w:rFonts w:ascii="仿宋_GB2312" w:eastAsia="仿宋_GB2312" w:hAnsi="仿宋" w:hint="eastAsia"/>
                <w:sz w:val="24"/>
                <w:u w:val="single"/>
              </w:rPr>
              <w:t>评标办法</w:t>
            </w:r>
            <w:r w:rsidRPr="00DE3741">
              <w:rPr>
                <w:rFonts w:ascii="仿宋_GB2312" w:eastAsia="仿宋_GB2312" w:hAnsi="仿宋" w:hint="eastAsia"/>
                <w:kern w:val="0"/>
                <w:sz w:val="24"/>
              </w:rPr>
              <w:t>；</w:t>
            </w:r>
          </w:p>
          <w:p w:rsidR="00DE3741" w:rsidRPr="00DE3741" w:rsidRDefault="00DE3741" w:rsidP="00DE3741">
            <w:pPr>
              <w:spacing w:line="400" w:lineRule="exact"/>
              <w:rPr>
                <w:rFonts w:ascii="仿宋_GB2312" w:eastAsia="仿宋_GB2312" w:hAnsi="仿宋"/>
                <w:sz w:val="24"/>
              </w:rPr>
            </w:pPr>
            <w:r w:rsidRPr="00DE3741">
              <w:rPr>
                <w:rFonts w:ascii="仿宋_GB2312" w:eastAsia="仿宋_GB2312" w:hAnsi="仿宋" w:hint="eastAsia"/>
                <w:kern w:val="0"/>
                <w:sz w:val="24"/>
              </w:rPr>
              <w:t>（</w:t>
            </w:r>
            <w:r w:rsidRPr="00DE3741">
              <w:rPr>
                <w:rFonts w:ascii="仿宋_GB2312" w:eastAsia="仿宋_GB2312" w:hAnsi="仿宋"/>
                <w:kern w:val="0"/>
                <w:sz w:val="24"/>
              </w:rPr>
              <w:t>4）是否需要随样品提交检测报告</w:t>
            </w:r>
            <w:r w:rsidRPr="00DE3741">
              <w:rPr>
                <w:rFonts w:ascii="仿宋_GB2312" w:eastAsia="仿宋_GB2312" w:hAnsi="仿宋" w:hint="eastAsia"/>
                <w:kern w:val="0"/>
                <w:sz w:val="24"/>
              </w:rPr>
              <w:t>：</w:t>
            </w:r>
            <w:sdt>
              <w:sdtPr>
                <w:rPr>
                  <w:rFonts w:ascii="仿宋_GB2312" w:eastAsia="仿宋_GB2312" w:hAnsi="仿宋" w:cs="Arial" w:hint="eastAsia"/>
                  <w:kern w:val="0"/>
                  <w:sz w:val="24"/>
                </w:rPr>
                <w:id w:val="1303421454"/>
                <w14:checkbox>
                  <w14:checked w14:val="1"/>
                  <w14:checkedState w14:val="00FE" w14:font="Wingdings"/>
                  <w14:uncheckedState w14:val="2610" w14:font="MS Gothic"/>
                </w14:checkbox>
              </w:sdtPr>
              <w:sdtContent>
                <w:r w:rsidRPr="00DE3741">
                  <w:rPr>
                    <w:rFonts w:ascii="MS Gothic" w:eastAsia="仿宋_GB2312" w:hAnsi="MS Gothic" w:cs="Arial"/>
                    <w:kern w:val="0"/>
                    <w:sz w:val="24"/>
                  </w:rPr>
                  <w:sym w:font="Wingdings" w:char="F0FE"/>
                </w:r>
              </w:sdtContent>
            </w:sdt>
            <w:r w:rsidRPr="00DE3741">
              <w:rPr>
                <w:rFonts w:ascii="仿宋_GB2312" w:eastAsia="仿宋_GB2312" w:hAnsi="仿宋"/>
                <w:kern w:val="0"/>
                <w:sz w:val="24"/>
              </w:rPr>
              <w:t>否；</w:t>
            </w:r>
            <w:sdt>
              <w:sdtPr>
                <w:rPr>
                  <w:rFonts w:ascii="仿宋_GB2312" w:eastAsia="仿宋_GB2312" w:hAnsi="仿宋" w:cs="Arial" w:hint="eastAsia"/>
                  <w:kern w:val="0"/>
                  <w:sz w:val="24"/>
                </w:rPr>
                <w:id w:val="1621728433"/>
                <w14:checkbox>
                  <w14:checked w14:val="0"/>
                  <w14:checkedState w14:val="00FE" w14:font="Wingdings"/>
                  <w14:uncheckedState w14:val="2610" w14:font="MS Gothic"/>
                </w14:checkbox>
              </w:sdtPr>
              <w:sdtContent>
                <w:r w:rsidRPr="00DE3741">
                  <w:rPr>
                    <w:rFonts w:ascii="MS Gothic" w:eastAsia="仿宋_GB2312" w:hAnsi="MS Gothic" w:cs="Arial"/>
                    <w:kern w:val="0"/>
                    <w:sz w:val="24"/>
                  </w:rPr>
                  <w:t>☐</w:t>
                </w:r>
              </w:sdtContent>
            </w:sdt>
            <w:r w:rsidRPr="00DE3741">
              <w:rPr>
                <w:rFonts w:ascii="仿宋_GB2312" w:eastAsia="仿宋_GB2312" w:hAnsi="仿宋"/>
                <w:kern w:val="0"/>
                <w:sz w:val="24"/>
              </w:rPr>
              <w:t>是，检测机构的</w:t>
            </w:r>
            <w:r w:rsidRPr="00DE3741">
              <w:rPr>
                <w:rFonts w:ascii="仿宋_GB2312" w:eastAsia="仿宋_GB2312" w:hAnsi="仿宋"/>
                <w:kern w:val="0"/>
                <w:sz w:val="24"/>
              </w:rPr>
              <w:lastRenderedPageBreak/>
              <w:t>要求</w:t>
            </w:r>
            <w:r w:rsidRPr="00DE3741">
              <w:rPr>
                <w:rFonts w:ascii="仿宋_GB2312" w:eastAsia="仿宋_GB2312" w:hAnsi="仿宋" w:hint="eastAsia"/>
                <w:sz w:val="24"/>
              </w:rPr>
              <w:t>：</w:t>
            </w:r>
            <w:r w:rsidRPr="00DE3741">
              <w:rPr>
                <w:rFonts w:ascii="仿宋_GB2312" w:eastAsia="仿宋_GB2312" w:hAnsi="仿宋" w:hint="eastAsia"/>
                <w:sz w:val="24"/>
                <w:u w:val="single"/>
              </w:rPr>
              <w:t xml:space="preserve">    </w:t>
            </w:r>
            <w:r w:rsidRPr="00DE3741">
              <w:rPr>
                <w:rFonts w:ascii="仿宋_GB2312" w:eastAsia="仿宋_GB2312" w:hAnsi="仿宋" w:hint="eastAsia"/>
                <w:kern w:val="0"/>
                <w:sz w:val="24"/>
              </w:rPr>
              <w:t>；检测内容</w:t>
            </w:r>
            <w:r w:rsidRPr="00DE3741">
              <w:rPr>
                <w:rFonts w:ascii="仿宋_GB2312" w:eastAsia="仿宋_GB2312" w:hAnsi="仿宋" w:hint="eastAsia"/>
                <w:sz w:val="24"/>
              </w:rPr>
              <w:t>：</w:t>
            </w:r>
            <w:r w:rsidRPr="00DE3741">
              <w:rPr>
                <w:rFonts w:ascii="仿宋_GB2312" w:eastAsia="仿宋_GB2312" w:hAnsi="仿宋" w:hint="eastAsia"/>
                <w:sz w:val="24"/>
                <w:u w:val="single"/>
              </w:rPr>
              <w:t xml:space="preserve">    </w:t>
            </w:r>
            <w:r w:rsidRPr="00DE3741">
              <w:rPr>
                <w:rFonts w:ascii="仿宋_GB2312" w:eastAsia="仿宋_GB2312" w:hAnsi="仿宋" w:hint="eastAsia"/>
                <w:kern w:val="0"/>
                <w:sz w:val="24"/>
              </w:rPr>
              <w:t>。</w:t>
            </w:r>
            <w:r w:rsidRPr="00DE3741">
              <w:rPr>
                <w:rFonts w:ascii="仿宋_GB2312" w:eastAsia="仿宋_GB2312" w:hAnsi="仿宋" w:hint="eastAsia"/>
                <w:sz w:val="24"/>
              </w:rPr>
              <w:t>（</w:t>
            </w:r>
            <w:r w:rsidRPr="00DE3741">
              <w:rPr>
                <w:rFonts w:ascii="仿宋_GB2312" w:eastAsia="仿宋_GB2312" w:hAnsi="仿宋"/>
                <w:sz w:val="24"/>
              </w:rPr>
              <w:t>5）提供样品的时间：</w:t>
            </w:r>
            <w:r w:rsidRPr="00DE3741">
              <w:rPr>
                <w:rFonts w:ascii="仿宋_GB2312" w:eastAsia="仿宋_GB2312" w:hAnsi="仿宋" w:hint="eastAsia"/>
                <w:sz w:val="24"/>
                <w:u w:val="single"/>
              </w:rPr>
              <w:t xml:space="preserve">    </w:t>
            </w:r>
            <w:r w:rsidRPr="00DE3741">
              <w:rPr>
                <w:rFonts w:ascii="仿宋_GB2312" w:eastAsia="仿宋_GB2312" w:hAnsi="仿宋" w:hint="eastAsia"/>
                <w:kern w:val="0"/>
                <w:sz w:val="24"/>
              </w:rPr>
              <w:t>；地点：</w:t>
            </w:r>
            <w:r w:rsidRPr="00DE3741">
              <w:rPr>
                <w:rFonts w:ascii="仿宋_GB2312" w:eastAsia="仿宋_GB2312" w:hAnsi="仿宋" w:hint="eastAsia"/>
                <w:sz w:val="24"/>
                <w:u w:val="single"/>
              </w:rPr>
              <w:t xml:space="preserve">    </w:t>
            </w:r>
            <w:r w:rsidRPr="00DE3741">
              <w:rPr>
                <w:rFonts w:ascii="仿宋_GB2312" w:eastAsia="仿宋_GB2312" w:hAnsi="仿宋" w:hint="eastAsia"/>
                <w:kern w:val="0"/>
                <w:sz w:val="24"/>
              </w:rPr>
              <w:t>；联系人</w:t>
            </w:r>
            <w:r w:rsidRPr="00DE3741">
              <w:rPr>
                <w:rFonts w:ascii="仿宋_GB2312" w:eastAsia="仿宋_GB2312" w:hAnsi="仿宋" w:hint="eastAsia"/>
                <w:sz w:val="24"/>
              </w:rPr>
              <w:t>：</w:t>
            </w:r>
            <w:r w:rsidRPr="00DE3741">
              <w:rPr>
                <w:rFonts w:ascii="仿宋_GB2312" w:eastAsia="仿宋_GB2312" w:hAnsi="仿宋" w:hint="eastAsia"/>
                <w:sz w:val="24"/>
                <w:u w:val="single"/>
              </w:rPr>
              <w:t xml:space="preserve">   </w:t>
            </w:r>
            <w:r w:rsidRPr="00DE3741">
              <w:rPr>
                <w:rFonts w:ascii="仿宋_GB2312" w:eastAsia="仿宋_GB2312" w:hAnsi="仿宋" w:hint="eastAsia"/>
                <w:sz w:val="24"/>
              </w:rPr>
              <w:t>，</w:t>
            </w:r>
            <w:r w:rsidRPr="00DE3741">
              <w:rPr>
                <w:rFonts w:ascii="仿宋_GB2312" w:eastAsia="仿宋_GB2312" w:hAnsi="仿宋" w:hint="eastAsia"/>
                <w:kern w:val="28"/>
                <w:sz w:val="24"/>
              </w:rPr>
              <w:t>联系电话：</w:t>
            </w:r>
            <w:r w:rsidRPr="00DE3741">
              <w:rPr>
                <w:rFonts w:ascii="仿宋_GB2312" w:eastAsia="仿宋_GB2312" w:hAnsi="仿宋" w:hint="eastAsia"/>
                <w:sz w:val="24"/>
                <w:u w:val="single"/>
              </w:rPr>
              <w:t xml:space="preserve">    </w:t>
            </w:r>
            <w:r w:rsidRPr="00DE3741">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DE3741" w:rsidRPr="00DE3741" w:rsidRDefault="00DE3741" w:rsidP="00DE3741">
            <w:pPr>
              <w:spacing w:line="400" w:lineRule="exact"/>
              <w:rPr>
                <w:rFonts w:ascii="仿宋_GB2312" w:eastAsia="仿宋_GB2312" w:hAnsi="仿宋"/>
                <w:sz w:val="24"/>
              </w:rPr>
            </w:pPr>
            <w:r w:rsidRPr="00DE3741">
              <w:rPr>
                <w:rFonts w:ascii="仿宋_GB2312" w:eastAsia="仿宋_GB2312" w:hAnsi="仿宋"/>
                <w:sz w:val="24"/>
              </w:rPr>
              <w:t xml:space="preserve"> (6)采购活动结束后，对于未中标人提供的样品，</w:t>
            </w:r>
            <w:r w:rsidRPr="00DE3741">
              <w:rPr>
                <w:rFonts w:ascii="仿宋_GB2312" w:eastAsia="仿宋_GB2312" w:hAnsi="仿宋" w:hint="eastAsia"/>
                <w:sz w:val="24"/>
              </w:rPr>
              <w:t>采购人、采购代理机构将通知</w:t>
            </w:r>
            <w:r w:rsidRPr="00DE3741">
              <w:rPr>
                <w:rFonts w:ascii="仿宋_GB2312" w:eastAsia="仿宋_GB2312" w:hAnsi="仿宋"/>
                <w:sz w:val="24"/>
              </w:rPr>
              <w:t>未中标人</w:t>
            </w:r>
            <w:r w:rsidRPr="00DE3741">
              <w:rPr>
                <w:rFonts w:ascii="仿宋_GB2312" w:eastAsia="仿宋_GB2312" w:hAnsi="仿宋" w:hint="eastAsia"/>
                <w:sz w:val="24"/>
              </w:rPr>
              <w:t>在规定的时间内取回，逾期未取回的，采购人、采购代理机构不负保管义务</w:t>
            </w:r>
            <w:r w:rsidRPr="00DE3741">
              <w:rPr>
                <w:rFonts w:ascii="仿宋_GB2312" w:eastAsia="仿宋_GB2312" w:hAnsi="仿宋"/>
                <w:sz w:val="24"/>
              </w:rPr>
              <w:t>；对于中标人提供的样品，</w:t>
            </w:r>
            <w:r w:rsidRPr="00DE3741">
              <w:rPr>
                <w:rFonts w:ascii="仿宋_GB2312" w:eastAsia="仿宋_GB2312" w:hAnsi="仿宋" w:hint="eastAsia"/>
                <w:sz w:val="24"/>
              </w:rPr>
              <w:t>采购人将进</w:t>
            </w:r>
            <w:r w:rsidRPr="00DE3741">
              <w:rPr>
                <w:rFonts w:ascii="仿宋_GB2312" w:eastAsia="仿宋_GB2312" w:hAnsi="仿宋"/>
                <w:sz w:val="24"/>
              </w:rPr>
              <w:t>行保管、封存，并作为履约验收的参考。</w:t>
            </w:r>
          </w:p>
          <w:p w:rsidR="00DE3741" w:rsidRPr="00DE3741" w:rsidRDefault="00DE3741" w:rsidP="00DE3741">
            <w:pPr>
              <w:spacing w:line="400" w:lineRule="exact"/>
              <w:rPr>
                <w:rFonts w:ascii="仿宋_GB2312" w:eastAsia="仿宋_GB2312" w:hAnsi="仿宋" w:cs="Arial"/>
                <w:kern w:val="0"/>
                <w:sz w:val="24"/>
              </w:rPr>
            </w:pPr>
            <w:r w:rsidRPr="00DE3741">
              <w:rPr>
                <w:rFonts w:ascii="仿宋_GB2312" w:eastAsia="仿宋_GB2312" w:hAnsi="仿宋" w:hint="eastAsia"/>
                <w:sz w:val="24"/>
              </w:rPr>
              <w:t>（</w:t>
            </w:r>
            <w:r w:rsidRPr="00DE3741">
              <w:rPr>
                <w:rFonts w:ascii="仿宋_GB2312" w:eastAsia="仿宋_GB2312" w:hAnsi="仿宋"/>
                <w:sz w:val="24"/>
              </w:rPr>
              <w:t>7）制作、运输、安装和保管样品所发生的一切费用由投标人自理。</w:t>
            </w:r>
          </w:p>
        </w:tc>
      </w:tr>
      <w:tr w:rsidR="00DE3741" w:rsidRPr="00DE3741">
        <w:tc>
          <w:tcPr>
            <w:tcW w:w="629" w:type="dxa"/>
            <w:tcBorders>
              <w:top w:val="single" w:sz="4" w:space="0" w:color="auto"/>
              <w:left w:val="single" w:sz="8" w:space="0" w:color="000000"/>
              <w:bottom w:val="single" w:sz="4" w:space="0" w:color="auto"/>
              <w:right w:val="single" w:sz="2" w:space="0" w:color="000000"/>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Cs/>
                <w:sz w:val="24"/>
              </w:rPr>
            </w:pPr>
            <w:r w:rsidRPr="00DE3741">
              <w:rPr>
                <w:rFonts w:ascii="仿宋_GB2312" w:eastAsia="仿宋_GB2312" w:hAnsi="仿宋" w:cs="仿宋_GB2312" w:hint="eastAsia"/>
                <w:b/>
                <w:sz w:val="24"/>
              </w:rPr>
              <w:t>方案讲解演示</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1D6996">
            <w:pPr>
              <w:spacing w:line="400" w:lineRule="exact"/>
              <w:rPr>
                <w:rFonts w:ascii="仿宋_GB2312" w:eastAsia="仿宋_GB2312" w:hAnsi="仿宋"/>
                <w:sz w:val="24"/>
              </w:rPr>
            </w:pPr>
            <w:sdt>
              <w:sdtPr>
                <w:rPr>
                  <w:rFonts w:ascii="仿宋_GB2312" w:eastAsia="仿宋_GB2312" w:hAnsi="仿宋" w:cs="Arial" w:hint="eastAsia"/>
                  <w:kern w:val="0"/>
                  <w:sz w:val="24"/>
                </w:rPr>
                <w:id w:val="-1859348549"/>
                <w14:checkbox>
                  <w14:checked w14:val="1"/>
                  <w14:checkedState w14:val="00FE" w14:font="Wingdings"/>
                  <w14:uncheckedState w14:val="2610" w14:font="MS Gothic"/>
                </w14:checkbox>
              </w:sdtPr>
              <w:sdtContent>
                <w:r w:rsidR="00D838A3" w:rsidRPr="00DE3741">
                  <w:rPr>
                    <w:rFonts w:ascii="Wingdings" w:eastAsia="仿宋_GB2312" w:hAnsi="Wingdings" w:cs="Arial"/>
                    <w:kern w:val="0"/>
                    <w:sz w:val="24"/>
                  </w:rPr>
                  <w:t></w:t>
                </w:r>
              </w:sdtContent>
            </w:sdt>
            <w:r w:rsidR="00D838A3" w:rsidRPr="00DE3741">
              <w:rPr>
                <w:rFonts w:ascii="仿宋_GB2312" w:eastAsia="仿宋_GB2312" w:hAnsi="仿宋" w:cs="Arial"/>
                <w:kern w:val="0"/>
                <w:sz w:val="24"/>
              </w:rPr>
              <w:t>A</w:t>
            </w:r>
            <w:r w:rsidR="00D838A3" w:rsidRPr="00DE3741">
              <w:rPr>
                <w:rFonts w:ascii="仿宋_GB2312" w:eastAsia="仿宋_GB2312" w:hAnsi="仿宋" w:hint="eastAsia"/>
                <w:sz w:val="24"/>
              </w:rPr>
              <w:t>不组织。</w:t>
            </w:r>
          </w:p>
          <w:p w:rsidR="009E331E" w:rsidRPr="00DE3741" w:rsidRDefault="001D6996">
            <w:pPr>
              <w:spacing w:line="400" w:lineRule="exact"/>
              <w:rPr>
                <w:rFonts w:ascii="仿宋_GB2312" w:eastAsia="仿宋_GB2312" w:hAnsi="仿宋"/>
                <w:kern w:val="0"/>
                <w:sz w:val="24"/>
              </w:rPr>
            </w:pPr>
            <w:sdt>
              <w:sdtPr>
                <w:rPr>
                  <w:rFonts w:ascii="仿宋_GB2312" w:eastAsia="仿宋_GB2312" w:hAnsi="仿宋" w:cs="Arial" w:hint="eastAsia"/>
                  <w:kern w:val="0"/>
                  <w:sz w:val="24"/>
                </w:rPr>
                <w:id w:val="1174071719"/>
                <w14:checkbox>
                  <w14:checked w14:val="0"/>
                  <w14:checkedState w14:val="00FE" w14:font="Wingdings"/>
                  <w14:uncheckedState w14:val="2610" w14:font="MS Gothic"/>
                </w14:checkbox>
              </w:sdtPr>
              <w:sdtContent>
                <w:r w:rsidR="00D838A3" w:rsidRPr="00DE3741">
                  <w:rPr>
                    <w:rFonts w:ascii="MS Gothic" w:eastAsia="仿宋_GB2312" w:hAnsi="MS Gothic" w:cs="Arial"/>
                    <w:kern w:val="0"/>
                    <w:sz w:val="24"/>
                  </w:rPr>
                  <w:t>☐</w:t>
                </w:r>
              </w:sdtContent>
            </w:sdt>
            <w:r w:rsidR="00D838A3" w:rsidRPr="00DE3741">
              <w:rPr>
                <w:rFonts w:ascii="仿宋_GB2312" w:eastAsia="仿宋_GB2312" w:hAnsi="仿宋"/>
                <w:kern w:val="0"/>
                <w:sz w:val="24"/>
              </w:rPr>
              <w:t>B组织。</w:t>
            </w:r>
          </w:p>
          <w:p w:rsidR="009E331E" w:rsidRPr="00DE3741" w:rsidRDefault="00D838A3">
            <w:pPr>
              <w:snapToGrid w:val="0"/>
              <w:spacing w:line="400" w:lineRule="exact"/>
              <w:rPr>
                <w:rFonts w:ascii="仿宋_GB2312" w:eastAsia="仿宋_GB2312" w:hAnsi="仿宋"/>
                <w:kern w:val="0"/>
                <w:sz w:val="24"/>
              </w:rPr>
            </w:pPr>
            <w:r w:rsidRPr="00DE3741">
              <w:rPr>
                <w:rFonts w:ascii="仿宋_GB2312" w:eastAsia="仿宋_GB2312" w:hAnsi="仿宋" w:hint="eastAsia"/>
                <w:kern w:val="0"/>
                <w:sz w:val="24"/>
              </w:rPr>
              <w:t>（</w:t>
            </w:r>
            <w:r w:rsidRPr="00DE3741">
              <w:rPr>
                <w:rFonts w:ascii="仿宋_GB2312" w:eastAsia="仿宋_GB2312"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9E331E" w:rsidRPr="00DE3741" w:rsidRDefault="00D838A3">
            <w:pPr>
              <w:snapToGrid w:val="0"/>
              <w:spacing w:line="400" w:lineRule="exact"/>
              <w:rPr>
                <w:rFonts w:ascii="仿宋_GB2312" w:eastAsia="仿宋_GB2312" w:hAnsi="仿宋"/>
                <w:kern w:val="0"/>
                <w:sz w:val="24"/>
              </w:rPr>
            </w:pPr>
            <w:r w:rsidRPr="00DE3741">
              <w:rPr>
                <w:rFonts w:ascii="仿宋_GB2312" w:eastAsia="仿宋_GB2312" w:hAnsi="仿宋" w:hint="eastAsia"/>
                <w:kern w:val="0"/>
                <w:sz w:val="24"/>
              </w:rPr>
              <w:t>（</w:t>
            </w:r>
            <w:r w:rsidRPr="00DE3741">
              <w:rPr>
                <w:rFonts w:ascii="仿宋_GB2312" w:eastAsia="仿宋_GB2312" w:hAnsi="仿宋"/>
                <w:kern w:val="0"/>
                <w:sz w:val="24"/>
              </w:rPr>
              <w:t>2）方案讲解演示可选择</w:t>
            </w:r>
            <w:r w:rsidRPr="00DE3741">
              <w:rPr>
                <w:rFonts w:ascii="仿宋_GB2312" w:eastAsia="仿宋_GB2312" w:hAnsi="仿宋" w:hint="eastAsia"/>
                <w:kern w:val="0"/>
                <w:sz w:val="24"/>
              </w:rPr>
              <w:t>以下其中一种方式：</w:t>
            </w:r>
          </w:p>
          <w:p w:rsidR="009E331E" w:rsidRPr="00DE3741" w:rsidRDefault="00D838A3">
            <w:pPr>
              <w:snapToGrid w:val="0"/>
              <w:spacing w:line="400" w:lineRule="exact"/>
              <w:rPr>
                <w:rFonts w:ascii="仿宋_GB2312" w:eastAsia="仿宋_GB2312" w:hAnsi="仿宋"/>
                <w:kern w:val="0"/>
                <w:sz w:val="24"/>
              </w:rPr>
            </w:pPr>
            <w:r w:rsidRPr="00DE3741">
              <w:rPr>
                <w:rFonts w:ascii="仿宋_GB2312" w:eastAsia="仿宋_GB2312" w:hAnsi="仿宋" w:hint="eastAsia"/>
                <w:kern w:val="0"/>
                <w:sz w:val="24"/>
              </w:rPr>
              <w:t>方式一：政采云平台在线讲解演示。政采云平台在线讲解需投标人根据政采云平台操作要求做好准备工作，提前完善软硬件配置环境。</w:t>
            </w:r>
          </w:p>
          <w:p w:rsidR="009E331E" w:rsidRPr="00DE3741" w:rsidRDefault="00D838A3">
            <w:pPr>
              <w:snapToGrid w:val="0"/>
              <w:spacing w:line="400" w:lineRule="exact"/>
              <w:rPr>
                <w:rFonts w:ascii="仿宋_GB2312" w:eastAsia="仿宋_GB2312" w:hAnsi="仿宋"/>
                <w:kern w:val="0"/>
                <w:sz w:val="24"/>
              </w:rPr>
            </w:pPr>
            <w:r w:rsidRPr="00DE3741">
              <w:rPr>
                <w:rFonts w:ascii="仿宋_GB2312" w:eastAsia="仿宋_GB2312" w:hAnsi="仿宋" w:hint="eastAsia"/>
                <w:kern w:val="0"/>
                <w:sz w:val="24"/>
              </w:rPr>
              <w:t>方式二：交易中心现场讲解演示。现场讲解地点为</w:t>
            </w:r>
            <w:r w:rsidRPr="00DE3741">
              <w:rPr>
                <w:rFonts w:ascii="仿宋_GB2312" w:eastAsia="仿宋_GB2312" w:hAnsi="仿宋" w:hint="eastAsia"/>
                <w:sz w:val="24"/>
                <w:u w:val="single"/>
              </w:rPr>
              <w:t xml:space="preserve">    </w:t>
            </w:r>
            <w:r w:rsidRPr="00DE3741">
              <w:rPr>
                <w:rFonts w:ascii="仿宋_GB2312" w:eastAsia="仿宋_GB2312" w:hAnsi="仿宋" w:hint="eastAsia"/>
                <w:kern w:val="0"/>
                <w:sz w:val="24"/>
              </w:rPr>
              <w:t>，讲解演示所用电脑等设备由投标人自备。现场讲解演示人员进场时提供讲解人员名单（加盖公章）及身份证明，否则不得讲解演示。</w:t>
            </w:r>
          </w:p>
          <w:p w:rsidR="009E331E" w:rsidRPr="00DE3741" w:rsidRDefault="00D838A3">
            <w:pPr>
              <w:snapToGrid w:val="0"/>
              <w:spacing w:line="400" w:lineRule="exact"/>
              <w:rPr>
                <w:rFonts w:ascii="仿宋_GB2312" w:eastAsia="仿宋_GB2312" w:hAnsi="仿宋" w:cs="仿宋_GB2312"/>
                <w:b/>
                <w:kern w:val="0"/>
                <w:sz w:val="24"/>
                <w:lang w:val="zh-CN"/>
              </w:rPr>
            </w:pPr>
            <w:r w:rsidRPr="00DE3741">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DE3741" w:rsidRPr="00DE3741">
        <w:tc>
          <w:tcPr>
            <w:tcW w:w="629" w:type="dxa"/>
            <w:tcBorders>
              <w:top w:val="single" w:sz="4" w:space="0" w:color="auto"/>
              <w:left w:val="single" w:sz="8" w:space="0" w:color="000000"/>
              <w:bottom w:val="single" w:sz="4" w:space="0" w:color="auto"/>
              <w:right w:val="single" w:sz="2" w:space="0" w:color="000000"/>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是否允许采购进口产品</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1D6996">
            <w:pPr>
              <w:spacing w:line="400" w:lineRule="exact"/>
              <w:rPr>
                <w:rFonts w:ascii="仿宋_GB2312" w:eastAsia="仿宋_GB2312" w:hAnsi="仿宋" w:cs="Arial"/>
                <w:kern w:val="0"/>
                <w:sz w:val="24"/>
              </w:rPr>
            </w:pPr>
            <w:sdt>
              <w:sdtPr>
                <w:rPr>
                  <w:rFonts w:ascii="仿宋_GB2312" w:eastAsia="仿宋_GB2312" w:hAnsi="仿宋" w:cs="Arial" w:hint="eastAsia"/>
                  <w:kern w:val="0"/>
                  <w:sz w:val="24"/>
                </w:rPr>
                <w:id w:val="-1828425707"/>
                <w14:checkbox>
                  <w14:checked w14:val="1"/>
                  <w14:checkedState w14:val="00FE" w14:font="Wingdings"/>
                  <w14:uncheckedState w14:val="2610" w14:font="MS Gothic"/>
                </w14:checkbox>
              </w:sdtPr>
              <w:sdtContent>
                <w:r w:rsidR="00D838A3" w:rsidRPr="00DE3741">
                  <w:rPr>
                    <w:rFonts w:ascii="仿宋_GB2312" w:eastAsia="仿宋_GB2312" w:hAnsi="仿宋" w:cs="Arial"/>
                    <w:kern w:val="0"/>
                    <w:sz w:val="24"/>
                  </w:rPr>
                  <w:sym w:font="Wingdings" w:char="F0FE"/>
                </w:r>
              </w:sdtContent>
            </w:sdt>
            <w:r w:rsidR="00D838A3" w:rsidRPr="00DE3741">
              <w:rPr>
                <w:rFonts w:ascii="仿宋_GB2312" w:eastAsia="仿宋_GB2312" w:hAnsi="仿宋" w:cs="Arial" w:hint="eastAsia"/>
                <w:kern w:val="0"/>
                <w:sz w:val="24"/>
              </w:rPr>
              <w:t>本项目不允许采购进口产品。</w:t>
            </w:r>
          </w:p>
          <w:p w:rsidR="009E331E" w:rsidRPr="00DE3741" w:rsidRDefault="001D6996">
            <w:pPr>
              <w:spacing w:line="400" w:lineRule="exact"/>
            </w:pPr>
            <w:sdt>
              <w:sdtPr>
                <w:rPr>
                  <w:rFonts w:ascii="仿宋_GB2312" w:eastAsia="仿宋_GB2312" w:hAnsi="仿宋" w:cs="Arial" w:hint="eastAsia"/>
                  <w:kern w:val="0"/>
                  <w:sz w:val="24"/>
                </w:rPr>
                <w:id w:val="-52852824"/>
                <w14:checkbox>
                  <w14:checked w14:val="0"/>
                  <w14:checkedState w14:val="00FE" w14:font="Wingdings"/>
                  <w14:uncheckedState w14:val="2610" w14:font="MS Gothic"/>
                </w14:checkbox>
              </w:sdtPr>
              <w:sdtContent>
                <w:r w:rsidR="00D838A3" w:rsidRPr="00DE3741">
                  <w:rPr>
                    <w:rFonts w:ascii="MS Gothic" w:eastAsia="MS Gothic" w:hAnsi="MS Gothic" w:cs="Arial"/>
                    <w:kern w:val="0"/>
                    <w:sz w:val="24"/>
                  </w:rPr>
                  <w:t>☐</w:t>
                </w:r>
              </w:sdtContent>
            </w:sdt>
            <w:r w:rsidR="00D838A3" w:rsidRPr="00DE3741">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DE3741" w:rsidRPr="00DE3741">
        <w:tc>
          <w:tcPr>
            <w:tcW w:w="629" w:type="dxa"/>
            <w:tcBorders>
              <w:top w:val="single" w:sz="4" w:space="0" w:color="auto"/>
              <w:left w:val="single" w:sz="8" w:space="0" w:color="000000"/>
              <w:bottom w:val="single" w:sz="4" w:space="0" w:color="auto"/>
              <w:right w:val="single" w:sz="2" w:space="0" w:color="000000"/>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项目属性与核心产品</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1D6996">
            <w:pPr>
              <w:spacing w:line="400" w:lineRule="exact"/>
              <w:rPr>
                <w:rFonts w:ascii="仿宋_GB2312" w:eastAsia="仿宋_GB2312" w:hAnsi="仿宋"/>
                <w:sz w:val="24"/>
              </w:rPr>
            </w:pPr>
            <w:sdt>
              <w:sdtPr>
                <w:rPr>
                  <w:rFonts w:ascii="仿宋_GB2312" w:eastAsia="仿宋_GB2312" w:hAnsi="仿宋" w:cs="Arial" w:hint="eastAsia"/>
                  <w:kern w:val="0"/>
                  <w:sz w:val="24"/>
                </w:rPr>
                <w:id w:val="118727868"/>
                <w14:checkbox>
                  <w14:checked w14:val="0"/>
                  <w14:checkedState w14:val="00FE" w14:font="Wingdings"/>
                  <w14:uncheckedState w14:val="2610" w14:font="MS Gothic"/>
                </w14:checkbox>
              </w:sdtPr>
              <w:sdtContent>
                <w:r w:rsidR="00D838A3" w:rsidRPr="00DE3741">
                  <w:rPr>
                    <w:rFonts w:ascii="MS Gothic" w:eastAsia="仿宋_GB2312" w:hAnsi="MS Gothic" w:cs="Arial"/>
                    <w:kern w:val="0"/>
                    <w:sz w:val="24"/>
                  </w:rPr>
                  <w:t>☐</w:t>
                </w:r>
              </w:sdtContent>
            </w:sdt>
            <w:r w:rsidR="00D838A3" w:rsidRPr="00DE3741">
              <w:rPr>
                <w:rFonts w:ascii="仿宋_GB2312" w:eastAsia="仿宋_GB2312" w:hAnsi="仿宋" w:cs="Arial"/>
                <w:kern w:val="0"/>
                <w:sz w:val="24"/>
              </w:rPr>
              <w:t>A</w:t>
            </w:r>
            <w:r w:rsidR="00D838A3" w:rsidRPr="00DE3741">
              <w:rPr>
                <w:rFonts w:ascii="仿宋_GB2312" w:eastAsia="仿宋_GB2312" w:hAnsi="仿宋" w:hint="eastAsia"/>
                <w:sz w:val="24"/>
              </w:rPr>
              <w:t>货物类，单一产品或</w:t>
            </w:r>
            <w:r w:rsidR="00D838A3" w:rsidRPr="00DE3741">
              <w:rPr>
                <w:rFonts w:ascii="仿宋_GB2312" w:eastAsia="仿宋_GB2312" w:hAnsi="仿宋" w:hint="eastAsia"/>
                <w:kern w:val="0"/>
                <w:sz w:val="24"/>
              </w:rPr>
              <w:t>核心产品为：</w:t>
            </w:r>
            <w:r w:rsidR="00D838A3" w:rsidRPr="00DE3741">
              <w:rPr>
                <w:rFonts w:ascii="仿宋_GB2312" w:eastAsia="仿宋_GB2312" w:hAnsi="仿宋" w:hint="eastAsia"/>
                <w:sz w:val="24"/>
                <w:u w:val="single"/>
              </w:rPr>
              <w:t xml:space="preserve">    </w:t>
            </w:r>
            <w:r w:rsidR="00D838A3" w:rsidRPr="00DE3741">
              <w:rPr>
                <w:rFonts w:ascii="仿宋_GB2312" w:eastAsia="仿宋_GB2312" w:hAnsi="仿宋" w:hint="eastAsia"/>
                <w:sz w:val="24"/>
              </w:rPr>
              <w:t>。</w:t>
            </w:r>
          </w:p>
          <w:p w:rsidR="009E331E" w:rsidRPr="00DE3741" w:rsidRDefault="001D6996">
            <w:pPr>
              <w:spacing w:line="400" w:lineRule="exact"/>
              <w:rPr>
                <w:rFonts w:ascii="仿宋_GB2312" w:eastAsia="仿宋_GB2312" w:hAnsi="仿宋"/>
                <w:sz w:val="24"/>
              </w:rPr>
            </w:pPr>
            <w:sdt>
              <w:sdtPr>
                <w:rPr>
                  <w:rFonts w:ascii="仿宋_GB2312" w:eastAsia="仿宋_GB2312" w:hAnsi="仿宋" w:cs="Arial" w:hint="eastAsia"/>
                  <w:kern w:val="0"/>
                  <w:sz w:val="24"/>
                </w:rPr>
                <w:id w:val="474885559"/>
                <w14:checkbox>
                  <w14:checked w14:val="1"/>
                  <w14:checkedState w14:val="00FE" w14:font="Wingdings"/>
                  <w14:uncheckedState w14:val="2610" w14:font="MS Gothic"/>
                </w14:checkbox>
              </w:sdtPr>
              <w:sdtContent>
                <w:r w:rsidR="00D838A3" w:rsidRPr="00DE3741">
                  <w:rPr>
                    <w:rFonts w:ascii="Wingdings" w:eastAsia="仿宋_GB2312" w:hAnsi="Wingdings" w:cs="Arial"/>
                    <w:kern w:val="0"/>
                    <w:sz w:val="24"/>
                  </w:rPr>
                  <w:t>þ</w:t>
                </w:r>
              </w:sdtContent>
            </w:sdt>
            <w:r w:rsidR="00D838A3" w:rsidRPr="00DE3741">
              <w:rPr>
                <w:rFonts w:ascii="仿宋_GB2312" w:eastAsia="仿宋_GB2312" w:hAnsi="仿宋" w:cs="Arial"/>
                <w:kern w:val="0"/>
                <w:sz w:val="24"/>
              </w:rPr>
              <w:t>B</w:t>
            </w:r>
            <w:r w:rsidR="00D838A3" w:rsidRPr="00DE3741">
              <w:rPr>
                <w:rFonts w:ascii="仿宋_GB2312" w:eastAsia="仿宋_GB2312" w:hAnsi="仿宋" w:hint="eastAsia"/>
                <w:sz w:val="24"/>
              </w:rPr>
              <w:t>服务类。</w:t>
            </w:r>
          </w:p>
        </w:tc>
      </w:tr>
      <w:tr w:rsidR="00DE3741" w:rsidRPr="00DE3741">
        <w:tc>
          <w:tcPr>
            <w:tcW w:w="629" w:type="dxa"/>
            <w:tcBorders>
              <w:top w:val="single" w:sz="4" w:space="0" w:color="auto"/>
              <w:left w:val="single" w:sz="8" w:space="0" w:color="000000"/>
              <w:bottom w:val="single" w:sz="4" w:space="0" w:color="auto"/>
              <w:right w:val="single" w:sz="2" w:space="0" w:color="000000"/>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采购标的对应的中小企业划分标</w:t>
            </w:r>
            <w:r w:rsidRPr="00DE3741">
              <w:rPr>
                <w:rFonts w:ascii="仿宋_GB2312" w:eastAsia="仿宋_GB2312" w:hAnsi="仿宋" w:cs="仿宋_GB2312" w:hint="eastAsia"/>
                <w:b/>
                <w:sz w:val="24"/>
              </w:rPr>
              <w:lastRenderedPageBreak/>
              <w:t>准所属行业</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pacing w:line="400" w:lineRule="exact"/>
              <w:rPr>
                <w:rFonts w:ascii="仿宋_GB2312" w:eastAsia="仿宋_GB2312" w:hAnsi="仿宋" w:cs="Arial"/>
                <w:kern w:val="0"/>
                <w:sz w:val="24"/>
              </w:rPr>
            </w:pPr>
            <w:r w:rsidRPr="00DE3741">
              <w:rPr>
                <w:rFonts w:ascii="仿宋_GB2312" w:eastAsia="仿宋_GB2312" w:hAnsi="仿宋" w:cs="Arial" w:hint="eastAsia"/>
                <w:kern w:val="0"/>
                <w:sz w:val="24"/>
              </w:rPr>
              <w:lastRenderedPageBreak/>
              <w:t>（1）标的：2023年上城区湖滨区域市政设施长效养护服务，属于</w:t>
            </w:r>
            <w:r w:rsidRPr="00DE3741">
              <w:rPr>
                <w:rFonts w:ascii="仿宋_GB2312" w:eastAsia="仿宋_GB2312" w:hAnsi="仿宋" w:cs="Arial" w:hint="eastAsia"/>
                <w:kern w:val="0"/>
                <w:sz w:val="24"/>
                <w:u w:val="single"/>
              </w:rPr>
              <w:t>其他未列明行业</w:t>
            </w:r>
            <w:r w:rsidRPr="00DE3741">
              <w:rPr>
                <w:rFonts w:ascii="仿宋_GB2312" w:eastAsia="仿宋_GB2312" w:hAnsi="仿宋" w:cs="Arial" w:hint="eastAsia"/>
                <w:kern w:val="0"/>
                <w:sz w:val="24"/>
              </w:rPr>
              <w:t>；</w:t>
            </w:r>
          </w:p>
          <w:p w:rsidR="009E331E" w:rsidRPr="00DE3741" w:rsidRDefault="00D838A3">
            <w:pPr>
              <w:spacing w:line="400" w:lineRule="exact"/>
            </w:pPr>
            <w:r w:rsidRPr="00DE3741">
              <w:rPr>
                <w:rFonts w:ascii="仿宋_GB2312" w:eastAsia="仿宋_GB2312" w:hAnsi="仿宋" w:cs="Arial" w:hint="eastAsia"/>
                <w:kern w:val="0"/>
                <w:sz w:val="24"/>
              </w:rPr>
              <w:lastRenderedPageBreak/>
              <w:t>要求服务全部由小微企业承接，即提供服务的人员为小微企业依照《中华人民共和国劳动合同法》订立劳动合同的从业人员。中小（小微）企业是指满足《政府采购促进中小企业发展管理办法》（财库〔2020〕46 号）第二条规定的企业，监狱企业、残疾人福利性单位视为小型、微型企业。</w:t>
            </w:r>
          </w:p>
        </w:tc>
      </w:tr>
      <w:tr w:rsidR="00DE3741" w:rsidRPr="00DE3741">
        <w:tc>
          <w:tcPr>
            <w:tcW w:w="629" w:type="dxa"/>
            <w:tcBorders>
              <w:top w:val="single" w:sz="4" w:space="0" w:color="auto"/>
              <w:left w:val="single" w:sz="8" w:space="0" w:color="000000"/>
              <w:bottom w:val="single" w:sz="4" w:space="0" w:color="auto"/>
              <w:right w:val="single" w:sz="2" w:space="0" w:color="000000"/>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节能产品、环境标志产品</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napToGrid w:val="0"/>
              <w:spacing w:line="400" w:lineRule="exact"/>
              <w:rPr>
                <w:rFonts w:eastAsia="仿宋"/>
              </w:rPr>
            </w:pPr>
            <w:r w:rsidRPr="00DE3741">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E3741" w:rsidRPr="00DE3741">
        <w:tc>
          <w:tcPr>
            <w:tcW w:w="629" w:type="dxa"/>
            <w:vMerge w:val="restart"/>
            <w:tcBorders>
              <w:top w:val="single" w:sz="4" w:space="0" w:color="auto"/>
              <w:left w:val="single" w:sz="8" w:space="0" w:color="000000"/>
              <w:right w:val="single" w:sz="2" w:space="0" w:color="000000"/>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vMerge w:val="restart"/>
            <w:tcBorders>
              <w:top w:val="single" w:sz="8" w:space="0" w:color="000000"/>
              <w:left w:val="single" w:sz="2"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中小企业信用</w:t>
            </w:r>
          </w:p>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融资</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pacing w:line="400" w:lineRule="exact"/>
              <w:rPr>
                <w:rFonts w:ascii="仿宋_GB2312" w:eastAsia="仿宋_GB2312" w:hAnsi="仿宋"/>
                <w:sz w:val="24"/>
              </w:rPr>
            </w:pPr>
            <w:r w:rsidRPr="00DE3741">
              <w:rPr>
                <w:rFonts w:ascii="仿宋_GB2312" w:eastAsia="仿宋_GB2312"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E3741" w:rsidRPr="00DE3741">
        <w:tc>
          <w:tcPr>
            <w:tcW w:w="629" w:type="dxa"/>
            <w:vMerge/>
            <w:tcBorders>
              <w:left w:val="single" w:sz="8" w:space="0" w:color="000000"/>
              <w:right w:val="single" w:sz="2" w:space="0" w:color="000000"/>
            </w:tcBorders>
            <w:vAlign w:val="center"/>
          </w:tcPr>
          <w:p w:rsidR="009E331E" w:rsidRPr="00DE3741" w:rsidRDefault="009E331E">
            <w:pPr>
              <w:spacing w:line="400" w:lineRule="exact"/>
              <w:ind w:firstLine="420"/>
              <w:jc w:val="center"/>
            </w:pPr>
          </w:p>
        </w:tc>
        <w:tc>
          <w:tcPr>
            <w:tcW w:w="1772" w:type="dxa"/>
            <w:vMerge/>
            <w:tcBorders>
              <w:left w:val="single" w:sz="2" w:space="0" w:color="000000"/>
              <w:right w:val="single" w:sz="8" w:space="0" w:color="000000"/>
            </w:tcBorders>
            <w:vAlign w:val="center"/>
          </w:tcPr>
          <w:p w:rsidR="009E331E" w:rsidRPr="00DE3741" w:rsidRDefault="009E331E">
            <w:pPr>
              <w:spacing w:line="400" w:lineRule="exact"/>
              <w:ind w:firstLineChars="200" w:firstLine="420"/>
            </w:pP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pacing w:line="400" w:lineRule="exact"/>
              <w:rPr>
                <w:rFonts w:ascii="仿宋_GB2312" w:eastAsia="仿宋_GB2312" w:hAnsi="仿宋"/>
                <w:snapToGrid w:val="0"/>
                <w:kern w:val="28"/>
                <w:sz w:val="24"/>
              </w:rPr>
            </w:pPr>
            <w:r w:rsidRPr="00DE3741">
              <w:rPr>
                <w:rFonts w:ascii="仿宋_GB2312" w:eastAsia="仿宋_GB2312"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E3741" w:rsidRPr="00DE3741">
        <w:tc>
          <w:tcPr>
            <w:tcW w:w="629" w:type="dxa"/>
            <w:tcBorders>
              <w:top w:val="single" w:sz="4" w:space="0" w:color="auto"/>
              <w:left w:val="single" w:sz="8" w:space="0" w:color="000000"/>
              <w:bottom w:val="single" w:sz="4" w:space="0" w:color="auto"/>
              <w:right w:val="single" w:sz="2" w:space="0" w:color="000000"/>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_GB2312" w:eastAsia="仿宋_GB2312" w:hAnsi="仿宋" w:cs="仿宋_GB2312" w:hint="eastAsia"/>
                <w:b/>
                <w:sz w:val="24"/>
              </w:rPr>
              <w:t>备份投标文件送达地点和签收人员</w:t>
            </w:r>
            <w:r w:rsidRPr="00DE3741">
              <w:rPr>
                <w:rFonts w:ascii="仿宋_GB2312" w:eastAsia="仿宋_GB2312" w:hAnsi="仿宋" w:cs="仿宋_GB2312"/>
                <w:b/>
                <w:sz w:val="24"/>
              </w:rPr>
              <w:t xml:space="preserve"> </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pStyle w:val="af2"/>
              <w:spacing w:line="400" w:lineRule="exact"/>
              <w:rPr>
                <w:rFonts w:ascii="仿宋_GB2312" w:eastAsia="仿宋_GB2312" w:hAnsi="仿宋"/>
                <w:kern w:val="28"/>
                <w:sz w:val="24"/>
              </w:rPr>
            </w:pPr>
            <w:r w:rsidRPr="00DE3741">
              <w:rPr>
                <w:rFonts w:ascii="仿宋_GB2312" w:eastAsia="仿宋_GB2312" w:hAnsi="仿宋" w:cs="Times New Roman" w:hint="eastAsia"/>
                <w:kern w:val="28"/>
                <w:sz w:val="24"/>
                <w:szCs w:val="24"/>
              </w:rPr>
              <w:t>备份投标文件送达地点：</w:t>
            </w:r>
            <w:r w:rsidRPr="00DE3741">
              <w:rPr>
                <w:rFonts w:ascii="仿宋_GB2312" w:eastAsia="仿宋_GB2312" w:hAnsi="仿宋" w:hint="eastAsia"/>
                <w:sz w:val="24"/>
                <w:u w:val="single"/>
              </w:rPr>
              <w:t xml:space="preserve"> </w:t>
            </w:r>
            <w:r w:rsidRPr="00DE3741">
              <w:rPr>
                <w:rFonts w:ascii="仿宋_GB2312" w:eastAsia="仿宋_GB2312" w:hAnsi="仿宋" w:hint="eastAsia"/>
                <w:sz w:val="24"/>
                <w:szCs w:val="24"/>
                <w:u w:val="single"/>
              </w:rPr>
              <w:t>杭州市古墩路701号紫金广场A座1208室</w:t>
            </w:r>
            <w:r w:rsidRPr="00DE3741">
              <w:rPr>
                <w:rFonts w:ascii="仿宋_GB2312" w:eastAsia="仿宋_GB2312" w:hAnsi="仿宋" w:hint="eastAsia"/>
                <w:sz w:val="24"/>
                <w:u w:val="single"/>
              </w:rPr>
              <w:t xml:space="preserve">  </w:t>
            </w:r>
            <w:r w:rsidRPr="00DE3741">
              <w:rPr>
                <w:rFonts w:ascii="仿宋_GB2312" w:eastAsia="仿宋_GB2312" w:hAnsi="仿宋" w:cs="Times New Roman" w:hint="eastAsia"/>
                <w:kern w:val="28"/>
                <w:sz w:val="24"/>
                <w:szCs w:val="24"/>
              </w:rPr>
              <w:t>；备份投标文件签收人员联系电话：</w:t>
            </w:r>
            <w:r w:rsidRPr="00DE3741">
              <w:rPr>
                <w:rFonts w:ascii="仿宋_GB2312" w:eastAsia="仿宋_GB2312" w:hAnsi="仿宋" w:hint="eastAsia"/>
                <w:sz w:val="24"/>
                <w:u w:val="single"/>
              </w:rPr>
              <w:t xml:space="preserve"> 杨钰沛 0571-85152323</w:t>
            </w:r>
            <w:r w:rsidRPr="00DE3741">
              <w:rPr>
                <w:rFonts w:ascii="仿宋_GB2312" w:eastAsia="仿宋_GB2312" w:hAnsi="仿宋"/>
                <w:sz w:val="24"/>
                <w:u w:val="single"/>
              </w:rPr>
              <w:t xml:space="preserve"> </w:t>
            </w:r>
            <w:r w:rsidRPr="00DE3741">
              <w:rPr>
                <w:rFonts w:ascii="仿宋_GB2312" w:eastAsia="仿宋_GB2312" w:hAnsi="仿宋" w:cs="仿宋_GB2312" w:hint="eastAsia"/>
                <w:sz w:val="24"/>
                <w:szCs w:val="24"/>
              </w:rPr>
              <w:t>。</w:t>
            </w:r>
            <w:r w:rsidRPr="00DE3741">
              <w:rPr>
                <w:rFonts w:ascii="仿宋_GB2312" w:eastAsia="仿宋_GB2312" w:hAnsi="仿宋" w:cs="仿宋_GB2312" w:hint="eastAsia"/>
                <w:b/>
                <w:sz w:val="24"/>
                <w:szCs w:val="24"/>
              </w:rPr>
              <w:t>备份投标文件自愿提交，不作强制要求。</w:t>
            </w:r>
          </w:p>
        </w:tc>
      </w:tr>
      <w:tr w:rsidR="00DE3741" w:rsidRPr="00DE3741">
        <w:tc>
          <w:tcPr>
            <w:tcW w:w="629" w:type="dxa"/>
            <w:vMerge w:val="restart"/>
            <w:tcBorders>
              <w:top w:val="single" w:sz="4" w:space="0" w:color="auto"/>
              <w:left w:val="single" w:sz="8" w:space="0" w:color="000000"/>
              <w:right w:val="single" w:sz="2" w:space="0" w:color="000000"/>
            </w:tcBorders>
            <w:vAlign w:val="center"/>
          </w:tcPr>
          <w:p w:rsidR="009E331E" w:rsidRPr="00DE3741" w:rsidRDefault="009E331E">
            <w:pPr>
              <w:numPr>
                <w:ilvl w:val="0"/>
                <w:numId w:val="1"/>
              </w:numPr>
              <w:snapToGrid w:val="0"/>
              <w:spacing w:line="400" w:lineRule="exact"/>
              <w:jc w:val="center"/>
              <w:rPr>
                <w:rFonts w:ascii="仿宋_GB2312" w:eastAsia="仿宋_GB2312" w:hAnsi="仿宋" w:cs="仿宋_GB2312"/>
                <w:sz w:val="24"/>
              </w:rPr>
            </w:pPr>
          </w:p>
        </w:tc>
        <w:tc>
          <w:tcPr>
            <w:tcW w:w="1772" w:type="dxa"/>
            <w:vMerge w:val="restart"/>
            <w:tcBorders>
              <w:top w:val="single" w:sz="8" w:space="0" w:color="000000"/>
              <w:left w:val="single" w:sz="2" w:space="0" w:color="000000"/>
              <w:right w:val="single" w:sz="8" w:space="0" w:color="000000"/>
            </w:tcBorders>
            <w:vAlign w:val="center"/>
          </w:tcPr>
          <w:p w:rsidR="009E331E" w:rsidRPr="00DE3741" w:rsidRDefault="00D838A3">
            <w:pPr>
              <w:snapToGrid w:val="0"/>
              <w:spacing w:line="400" w:lineRule="exact"/>
              <w:jc w:val="center"/>
              <w:rPr>
                <w:rFonts w:ascii="仿宋_GB2312" w:eastAsia="仿宋_GB2312" w:hAnsi="仿宋" w:cs="仿宋_GB2312"/>
                <w:b/>
                <w:sz w:val="24"/>
              </w:rPr>
            </w:pPr>
            <w:r w:rsidRPr="00DE3741">
              <w:rPr>
                <w:rFonts w:ascii="仿宋" w:eastAsia="仿宋" w:hAnsi="仿宋" w:cs="仿宋" w:hint="eastAsia"/>
                <w:b/>
                <w:sz w:val="24"/>
              </w:rPr>
              <w:t>特别说明</w:t>
            </w: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pStyle w:val="HTML1"/>
              <w:shd w:val="clear" w:color="auto" w:fill="FFFFFF"/>
              <w:spacing w:line="400" w:lineRule="exact"/>
              <w:ind w:firstLineChars="0" w:firstLine="0"/>
              <w:rPr>
                <w:rFonts w:ascii="仿宋" w:eastAsia="仿宋" w:hAnsi="仿宋" w:cs="仿宋"/>
                <w:snapToGrid w:val="0"/>
                <w:kern w:val="28"/>
                <w:sz w:val="24"/>
                <w:szCs w:val="24"/>
              </w:rPr>
            </w:pPr>
            <w:r w:rsidRPr="00DE3741">
              <w:rPr>
                <w:rFonts w:ascii="仿宋" w:eastAsia="仿宋" w:hAnsi="仿宋" w:cs="仿宋" w:hint="eastAsia"/>
                <w:snapToGrid w:val="0"/>
                <w:kern w:val="28"/>
                <w:sz w:val="24"/>
                <w:szCs w:val="24"/>
              </w:rPr>
              <w:t>1.采购代理服务费金额：经与采购人签订合同，约定本项目采购代理服务费由中标人支付给采购代理机构。采购代理服务费按《国家计委关于印发&lt;招标代理服务收费管理暂行办法&gt;的通知》（计价格[2002]1980号）中规定的收费标准的69.5%计取，收费基数为单个项目中标价。投标人在报价时应计入此费用。</w:t>
            </w:r>
            <w:r w:rsidRPr="00DE3741">
              <w:rPr>
                <w:rFonts w:ascii="仿宋" w:eastAsia="仿宋" w:hAnsi="仿宋" w:cs="仿宋"/>
                <w:snapToGrid w:val="0"/>
                <w:kern w:val="28"/>
                <w:sz w:val="24"/>
                <w:szCs w:val="24"/>
              </w:rPr>
              <w:t>采购代理服务费交纳形式：汇票/支票/电汇</w:t>
            </w:r>
          </w:p>
          <w:p w:rsidR="009E331E" w:rsidRPr="00DE3741" w:rsidRDefault="00D838A3">
            <w:pPr>
              <w:pStyle w:val="HTML1"/>
              <w:shd w:val="clear" w:color="auto" w:fill="FFFFFF"/>
              <w:spacing w:line="400" w:lineRule="exact"/>
              <w:ind w:firstLineChars="0" w:firstLine="0"/>
              <w:rPr>
                <w:rFonts w:ascii="仿宋" w:eastAsia="仿宋" w:hAnsi="仿宋" w:cs="仿宋"/>
                <w:snapToGrid w:val="0"/>
                <w:kern w:val="28"/>
                <w:sz w:val="24"/>
                <w:szCs w:val="24"/>
              </w:rPr>
            </w:pPr>
            <w:r w:rsidRPr="00DE3741">
              <w:rPr>
                <w:rFonts w:ascii="仿宋" w:eastAsia="仿宋" w:hAnsi="仿宋" w:cs="仿宋"/>
                <w:snapToGrid w:val="0"/>
                <w:kern w:val="28"/>
                <w:sz w:val="24"/>
                <w:szCs w:val="24"/>
              </w:rPr>
              <w:t>采购代理服务费由中标人在收到中标通知书时以人民币方式向采购代理机构支付。汇入以下账户：</w:t>
            </w:r>
          </w:p>
          <w:p w:rsidR="009E331E" w:rsidRPr="00DE3741" w:rsidRDefault="00D838A3">
            <w:pPr>
              <w:pStyle w:val="HTML1"/>
              <w:shd w:val="clear" w:color="auto" w:fill="FFFFFF"/>
              <w:spacing w:line="400" w:lineRule="exact"/>
              <w:ind w:firstLineChars="0" w:firstLine="0"/>
              <w:rPr>
                <w:rFonts w:ascii="仿宋" w:eastAsia="仿宋" w:hAnsi="仿宋" w:cs="仿宋"/>
                <w:snapToGrid w:val="0"/>
                <w:kern w:val="28"/>
                <w:sz w:val="24"/>
                <w:szCs w:val="24"/>
              </w:rPr>
            </w:pPr>
            <w:r w:rsidRPr="00DE3741">
              <w:rPr>
                <w:rFonts w:ascii="仿宋" w:eastAsia="仿宋" w:hAnsi="仿宋" w:cs="仿宋"/>
                <w:snapToGrid w:val="0"/>
                <w:kern w:val="28"/>
                <w:sz w:val="24"/>
                <w:szCs w:val="24"/>
              </w:rPr>
              <w:t>户 名：</w:t>
            </w:r>
            <w:r w:rsidRPr="00DE3741">
              <w:rPr>
                <w:rFonts w:ascii="仿宋" w:eastAsia="仿宋" w:hAnsi="仿宋" w:cs="仿宋" w:hint="eastAsia"/>
                <w:snapToGrid w:val="0"/>
                <w:kern w:val="28"/>
                <w:sz w:val="24"/>
                <w:szCs w:val="24"/>
              </w:rPr>
              <w:t xml:space="preserve">浙江省成套工程有限公司 </w:t>
            </w:r>
          </w:p>
          <w:p w:rsidR="009E331E" w:rsidRPr="00DE3741" w:rsidRDefault="00D838A3">
            <w:pPr>
              <w:pStyle w:val="HTML1"/>
              <w:shd w:val="clear" w:color="auto" w:fill="FFFFFF"/>
              <w:spacing w:line="400" w:lineRule="exact"/>
              <w:ind w:firstLineChars="0" w:firstLine="0"/>
              <w:rPr>
                <w:rFonts w:ascii="仿宋" w:eastAsia="仿宋" w:hAnsi="仿宋" w:cs="仿宋"/>
                <w:sz w:val="24"/>
                <w:szCs w:val="24"/>
              </w:rPr>
            </w:pPr>
            <w:r w:rsidRPr="00DE3741">
              <w:rPr>
                <w:rFonts w:ascii="仿宋" w:eastAsia="仿宋" w:hAnsi="仿宋" w:cs="仿宋" w:hint="eastAsia"/>
                <w:sz w:val="24"/>
                <w:szCs w:val="24"/>
              </w:rPr>
              <w:t xml:space="preserve">开户行：杭州联合农村商业银行三墩支行 </w:t>
            </w:r>
          </w:p>
          <w:p w:rsidR="009E331E" w:rsidRPr="00DE3741" w:rsidRDefault="00D838A3">
            <w:pPr>
              <w:pStyle w:val="HTML1"/>
              <w:shd w:val="clear" w:color="auto" w:fill="FFFFFF"/>
              <w:spacing w:line="400" w:lineRule="exact"/>
              <w:ind w:firstLineChars="0" w:firstLine="0"/>
              <w:rPr>
                <w:rFonts w:ascii="仿宋_GB2312" w:eastAsia="仿宋" w:hAnsi="仿宋"/>
                <w:snapToGrid w:val="0"/>
                <w:kern w:val="28"/>
                <w:sz w:val="24"/>
              </w:rPr>
            </w:pPr>
            <w:r w:rsidRPr="00DE3741">
              <w:rPr>
                <w:rFonts w:ascii="仿宋" w:eastAsia="仿宋" w:hAnsi="仿宋" w:cs="仿宋" w:hint="eastAsia"/>
                <w:sz w:val="24"/>
                <w:szCs w:val="24"/>
              </w:rPr>
              <w:t xml:space="preserve">账  号：201000065548152 </w:t>
            </w:r>
          </w:p>
        </w:tc>
      </w:tr>
      <w:tr w:rsidR="00DE3741" w:rsidRPr="00DE3741">
        <w:tc>
          <w:tcPr>
            <w:tcW w:w="629" w:type="dxa"/>
            <w:vMerge/>
            <w:tcBorders>
              <w:left w:val="single" w:sz="8" w:space="0" w:color="000000"/>
              <w:right w:val="single" w:sz="2" w:space="0" w:color="000000"/>
            </w:tcBorders>
            <w:vAlign w:val="center"/>
          </w:tcPr>
          <w:p w:rsidR="009E331E" w:rsidRPr="00DE3741" w:rsidRDefault="009E331E">
            <w:pPr>
              <w:snapToGrid w:val="0"/>
              <w:spacing w:line="400" w:lineRule="exact"/>
              <w:jc w:val="center"/>
              <w:rPr>
                <w:rFonts w:ascii="仿宋_GB2312" w:eastAsia="仿宋_GB2312" w:hAnsi="仿宋" w:cs="仿宋_GB2312"/>
                <w:sz w:val="24"/>
              </w:rPr>
            </w:pPr>
          </w:p>
        </w:tc>
        <w:tc>
          <w:tcPr>
            <w:tcW w:w="1772" w:type="dxa"/>
            <w:vMerge/>
            <w:tcBorders>
              <w:left w:val="single" w:sz="2" w:space="0" w:color="000000"/>
              <w:right w:val="single" w:sz="8" w:space="0" w:color="000000"/>
            </w:tcBorders>
            <w:vAlign w:val="center"/>
          </w:tcPr>
          <w:p w:rsidR="009E331E" w:rsidRPr="00DE3741" w:rsidRDefault="009E331E">
            <w:pPr>
              <w:snapToGrid w:val="0"/>
              <w:spacing w:line="400" w:lineRule="exact"/>
              <w:jc w:val="center"/>
              <w:rPr>
                <w:rFonts w:ascii="仿宋_GB2312" w:eastAsia="仿宋_GB2312" w:hAnsi="仿宋" w:cs="仿宋_GB2312"/>
                <w:b/>
                <w:sz w:val="24"/>
              </w:rPr>
            </w:pP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snapToGrid w:val="0"/>
              <w:spacing w:line="400" w:lineRule="exact"/>
              <w:rPr>
                <w:rFonts w:ascii="仿宋" w:eastAsia="仿宋" w:hAnsi="仿宋" w:cs="仿宋"/>
                <w:sz w:val="24"/>
              </w:rPr>
            </w:pPr>
            <w:r w:rsidRPr="00DE3741">
              <w:rPr>
                <w:rFonts w:ascii="仿宋" w:eastAsia="仿宋" w:hAnsi="仿宋" w:cs="仿宋" w:hint="eastAsia"/>
                <w:sz w:val="24"/>
              </w:rPr>
              <w:t>2.中标人应提供与电子投标文件内容一致的纸质投标文件一正二副，装订成册，采用胶订或线订，不得采用活页夹等可随时拆换的方式装订。（胶订或线订以外装订形式视为活页装订）</w:t>
            </w:r>
          </w:p>
          <w:p w:rsidR="009E331E" w:rsidRPr="00DE3741" w:rsidRDefault="00D838A3">
            <w:pPr>
              <w:spacing w:line="400" w:lineRule="exact"/>
              <w:rPr>
                <w:rFonts w:ascii="仿宋" w:eastAsia="仿宋" w:hAnsi="仿宋" w:cs="仿宋"/>
                <w:sz w:val="24"/>
              </w:rPr>
            </w:pPr>
            <w:r w:rsidRPr="00DE3741">
              <w:rPr>
                <w:rFonts w:ascii="仿宋" w:eastAsia="仿宋" w:hAnsi="仿宋" w:cs="仿宋" w:hint="eastAsia"/>
                <w:sz w:val="24"/>
              </w:rPr>
              <w:t>中标人在领取中标通知书时提供纸质投标文件。</w:t>
            </w:r>
          </w:p>
          <w:p w:rsidR="009E331E" w:rsidRPr="00DE3741" w:rsidRDefault="00D838A3">
            <w:pPr>
              <w:spacing w:line="400" w:lineRule="exact"/>
              <w:rPr>
                <w:rFonts w:ascii="仿宋" w:eastAsia="仿宋" w:hAnsi="仿宋" w:cs="仿宋"/>
                <w:sz w:val="24"/>
              </w:rPr>
            </w:pPr>
            <w:r w:rsidRPr="00DE3741">
              <w:rPr>
                <w:rFonts w:ascii="仿宋" w:eastAsia="仿宋" w:hAnsi="仿宋" w:cs="仿宋" w:hint="eastAsia"/>
                <w:sz w:val="24"/>
              </w:rPr>
              <w:lastRenderedPageBreak/>
              <w:t>3.投标文件存在下列情况之一的，视为撤回：</w:t>
            </w:r>
          </w:p>
          <w:p w:rsidR="009E331E" w:rsidRPr="00DE3741" w:rsidRDefault="00D838A3">
            <w:pPr>
              <w:spacing w:line="400" w:lineRule="exact"/>
              <w:rPr>
                <w:rFonts w:ascii="仿宋" w:eastAsia="仿宋" w:hAnsi="仿宋" w:cs="仿宋"/>
                <w:sz w:val="24"/>
              </w:rPr>
            </w:pPr>
            <w:r w:rsidRPr="00DE3741">
              <w:rPr>
                <w:rFonts w:ascii="仿宋" w:eastAsia="仿宋" w:hAnsi="仿宋" w:cs="仿宋" w:hint="eastAsia"/>
                <w:sz w:val="24"/>
              </w:rPr>
              <w:t>（1）电子投标文件（含备份文件）无法解密的；</w:t>
            </w:r>
          </w:p>
          <w:p w:rsidR="009E331E" w:rsidRPr="00DE3741" w:rsidRDefault="00D838A3">
            <w:pPr>
              <w:spacing w:line="400" w:lineRule="exact"/>
              <w:rPr>
                <w:rFonts w:ascii="仿宋" w:eastAsia="仿宋" w:hAnsi="仿宋" w:cs="仿宋"/>
                <w:sz w:val="24"/>
              </w:rPr>
            </w:pPr>
            <w:r w:rsidRPr="00DE3741">
              <w:rPr>
                <w:rFonts w:ascii="仿宋" w:eastAsia="仿宋" w:hAnsi="仿宋" w:cs="仿宋" w:hint="eastAsia"/>
                <w:sz w:val="24"/>
              </w:rPr>
              <w:t>（2）投标文件未按时解密或备份文件无法成功导入的；</w:t>
            </w:r>
          </w:p>
          <w:p w:rsidR="009E331E" w:rsidRPr="00DE3741" w:rsidRDefault="00D838A3">
            <w:pPr>
              <w:spacing w:line="400" w:lineRule="exact"/>
              <w:rPr>
                <w:rFonts w:ascii="仿宋" w:eastAsia="仿宋" w:hAnsi="仿宋" w:cs="仿宋"/>
                <w:sz w:val="24"/>
              </w:rPr>
            </w:pPr>
            <w:r w:rsidRPr="00DE3741">
              <w:rPr>
                <w:rFonts w:ascii="仿宋" w:eastAsia="仿宋" w:hAnsi="仿宋" w:cs="仿宋" w:hint="eastAsia"/>
                <w:sz w:val="24"/>
              </w:rPr>
              <w:t>（3）投标截止时间前，投标人仅递交了“备份投标文件”而未将“电子加密投标文件”成功上传至“政府采购云平台”的。</w:t>
            </w:r>
          </w:p>
          <w:p w:rsidR="009E331E" w:rsidRPr="00DE3741" w:rsidRDefault="00D838A3">
            <w:pPr>
              <w:spacing w:line="400" w:lineRule="exact"/>
              <w:rPr>
                <w:rFonts w:ascii="仿宋" w:eastAsia="仿宋" w:hAnsi="仿宋" w:cs="仿宋"/>
                <w:sz w:val="24"/>
              </w:rPr>
            </w:pPr>
            <w:r w:rsidRPr="00DE3741">
              <w:rPr>
                <w:rFonts w:ascii="仿宋" w:eastAsia="仿宋" w:hAnsi="仿宋" w:cs="仿宋" w:hint="eastAsia"/>
                <w:sz w:val="24"/>
              </w:rPr>
              <w:t>4.政采云平台如对电子化开标及评审程序有调整的，按调整后的程序操作。</w:t>
            </w:r>
          </w:p>
          <w:p w:rsidR="009E331E" w:rsidRPr="00DE3741" w:rsidRDefault="00D838A3">
            <w:pPr>
              <w:spacing w:line="400" w:lineRule="exact"/>
              <w:rPr>
                <w:rFonts w:ascii="仿宋_GB2312" w:eastAsia="仿宋_GB2312" w:hAnsi="仿宋"/>
                <w:snapToGrid w:val="0"/>
                <w:kern w:val="28"/>
                <w:sz w:val="24"/>
              </w:rPr>
            </w:pPr>
            <w:r w:rsidRPr="00DE3741">
              <w:rPr>
                <w:rFonts w:ascii="仿宋" w:eastAsia="仿宋" w:hAnsi="仿宋" w:cs="仿宋" w:hint="eastAsia"/>
                <w:sz w:val="24"/>
              </w:rPr>
              <w:t>5、现场踏勘：投标人可自行踏勘现场。</w:t>
            </w:r>
          </w:p>
        </w:tc>
      </w:tr>
      <w:tr w:rsidR="009E331E" w:rsidRPr="00DE3741">
        <w:tc>
          <w:tcPr>
            <w:tcW w:w="629" w:type="dxa"/>
            <w:vMerge/>
            <w:tcBorders>
              <w:left w:val="single" w:sz="8" w:space="0" w:color="000000"/>
              <w:bottom w:val="single" w:sz="4" w:space="0" w:color="auto"/>
              <w:right w:val="single" w:sz="2" w:space="0" w:color="000000"/>
            </w:tcBorders>
            <w:vAlign w:val="center"/>
          </w:tcPr>
          <w:p w:rsidR="009E331E" w:rsidRPr="00DE3741" w:rsidRDefault="009E331E">
            <w:pPr>
              <w:snapToGrid w:val="0"/>
              <w:spacing w:line="400" w:lineRule="exact"/>
              <w:jc w:val="center"/>
              <w:rPr>
                <w:rFonts w:ascii="仿宋_GB2312" w:eastAsia="仿宋_GB2312" w:hAnsi="仿宋" w:cs="仿宋_GB2312"/>
                <w:sz w:val="24"/>
              </w:rPr>
            </w:pPr>
          </w:p>
        </w:tc>
        <w:tc>
          <w:tcPr>
            <w:tcW w:w="1772" w:type="dxa"/>
            <w:vMerge/>
            <w:tcBorders>
              <w:left w:val="single" w:sz="2" w:space="0" w:color="000000"/>
              <w:bottom w:val="single" w:sz="8" w:space="0" w:color="000000"/>
              <w:right w:val="single" w:sz="8" w:space="0" w:color="000000"/>
            </w:tcBorders>
            <w:vAlign w:val="center"/>
          </w:tcPr>
          <w:p w:rsidR="009E331E" w:rsidRPr="00DE3741" w:rsidRDefault="009E331E">
            <w:pPr>
              <w:snapToGrid w:val="0"/>
              <w:spacing w:line="400" w:lineRule="exact"/>
              <w:jc w:val="center"/>
              <w:rPr>
                <w:rFonts w:ascii="仿宋_GB2312" w:eastAsia="仿宋_GB2312" w:hAnsi="仿宋" w:cs="仿宋_GB2312"/>
                <w:b/>
                <w:sz w:val="24"/>
              </w:rPr>
            </w:pPr>
          </w:p>
        </w:tc>
        <w:tc>
          <w:tcPr>
            <w:tcW w:w="6671" w:type="dxa"/>
            <w:tcBorders>
              <w:top w:val="single" w:sz="8" w:space="0" w:color="000000"/>
              <w:left w:val="single" w:sz="2" w:space="0" w:color="000000"/>
              <w:bottom w:val="single" w:sz="8" w:space="0" w:color="000000"/>
              <w:right w:val="single" w:sz="8" w:space="0" w:color="000000"/>
            </w:tcBorders>
            <w:vAlign w:val="center"/>
          </w:tcPr>
          <w:p w:rsidR="009E331E" w:rsidRPr="00DE3741" w:rsidRDefault="00D838A3">
            <w:pPr>
              <w:pStyle w:val="1f6"/>
              <w:spacing w:line="400" w:lineRule="exact"/>
              <w:ind w:firstLine="0"/>
              <w:rPr>
                <w:rFonts w:ascii="仿宋" w:eastAsia="仿宋" w:hAnsi="仿宋" w:cs="仿宋"/>
                <w:bCs/>
                <w:szCs w:val="24"/>
              </w:rPr>
            </w:pPr>
            <w:r w:rsidRPr="00DE3741">
              <w:rPr>
                <w:rFonts w:ascii="仿宋" w:eastAsia="仿宋" w:hAnsi="仿宋" w:cs="仿宋" w:hint="eastAsia"/>
                <w:bCs/>
                <w:szCs w:val="24"/>
              </w:rPr>
              <w:t>6.供应商支付申请和查询：</w:t>
            </w:r>
          </w:p>
          <w:p w:rsidR="009E331E" w:rsidRPr="00DE3741" w:rsidRDefault="00D838A3">
            <w:pPr>
              <w:spacing w:line="400" w:lineRule="exact"/>
              <w:rPr>
                <w:rFonts w:ascii="仿宋_GB2312" w:eastAsia="仿宋_GB2312" w:hAnsi="仿宋"/>
                <w:snapToGrid w:val="0"/>
                <w:kern w:val="28"/>
                <w:sz w:val="24"/>
              </w:rPr>
            </w:pPr>
            <w:r w:rsidRPr="00DE3741">
              <w:rPr>
                <w:rFonts w:ascii="仿宋" w:eastAsia="仿宋" w:hAnsi="仿宋" w:cs="仿宋" w:hint="eastAsia"/>
                <w:bCs/>
                <w:sz w:val="24"/>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tc>
      </w:tr>
    </w:tbl>
    <w:p w:rsidR="009E331E" w:rsidRPr="00DE3741" w:rsidRDefault="009E331E">
      <w:pPr>
        <w:snapToGrid w:val="0"/>
        <w:spacing w:line="360" w:lineRule="auto"/>
        <w:jc w:val="center"/>
        <w:rPr>
          <w:rFonts w:ascii="仿宋" w:eastAsia="仿宋" w:hAnsi="仿宋" w:cs="仿宋_GB2312"/>
          <w:b/>
          <w:sz w:val="32"/>
          <w:szCs w:val="20"/>
        </w:rPr>
      </w:pPr>
    </w:p>
    <w:p w:rsidR="009E331E" w:rsidRPr="00DE3741" w:rsidRDefault="00D838A3">
      <w:pPr>
        <w:adjustRightInd/>
        <w:rPr>
          <w:rFonts w:ascii="仿宋_GB2312" w:eastAsia="仿宋_GB2312" w:hAnsi="仿宋" w:cs="仿宋_GB2312"/>
          <w:b/>
          <w:sz w:val="32"/>
          <w:szCs w:val="20"/>
        </w:rPr>
      </w:pPr>
      <w:bookmarkStart w:id="18" w:name="_Toc16364"/>
      <w:bookmarkStart w:id="19" w:name="_Toc164416483"/>
      <w:bookmarkStart w:id="20" w:name="第三部分"/>
      <w:bookmarkEnd w:id="12"/>
      <w:r w:rsidRPr="00DE3741">
        <w:rPr>
          <w:rFonts w:ascii="仿宋_GB2312" w:eastAsia="仿宋_GB2312" w:hAnsi="仿宋" w:cs="仿宋_GB2312" w:hint="eastAsia"/>
          <w:b/>
          <w:sz w:val="32"/>
          <w:szCs w:val="20"/>
        </w:rPr>
        <w:br w:type="page"/>
      </w:r>
    </w:p>
    <w:p w:rsidR="009E331E" w:rsidRPr="00DE3741" w:rsidRDefault="00D838A3">
      <w:pPr>
        <w:adjustRightInd/>
        <w:spacing w:line="360" w:lineRule="auto"/>
        <w:ind w:firstLineChars="1197" w:firstLine="3845"/>
        <w:outlineLvl w:val="0"/>
        <w:rPr>
          <w:rFonts w:ascii="仿宋_GB2312" w:eastAsia="仿宋_GB2312" w:hAnsi="仿宋" w:cs="仿宋_GB2312"/>
          <w:b/>
          <w:sz w:val="32"/>
          <w:szCs w:val="20"/>
        </w:rPr>
      </w:pPr>
      <w:bookmarkStart w:id="21" w:name="_Toc9527"/>
      <w:r w:rsidRPr="00DE3741">
        <w:rPr>
          <w:rFonts w:ascii="仿宋_GB2312" w:eastAsia="仿宋_GB2312" w:hAnsi="仿宋" w:cs="仿宋_GB2312" w:hint="eastAsia"/>
          <w:b/>
          <w:sz w:val="32"/>
          <w:szCs w:val="20"/>
        </w:rPr>
        <w:lastRenderedPageBreak/>
        <w:t>一、总则</w:t>
      </w:r>
      <w:bookmarkEnd w:id="18"/>
      <w:bookmarkEnd w:id="21"/>
    </w:p>
    <w:p w:rsidR="009E331E" w:rsidRPr="00DE3741" w:rsidRDefault="00D838A3">
      <w:pPr>
        <w:snapToGrid w:val="0"/>
        <w:spacing w:line="360" w:lineRule="auto"/>
        <w:ind w:firstLineChars="150" w:firstLine="361"/>
        <w:jc w:val="left"/>
        <w:outlineLvl w:val="1"/>
        <w:rPr>
          <w:rFonts w:ascii="仿宋_GB2312" w:eastAsia="仿宋_GB2312" w:hAnsi="仿宋"/>
          <w:b/>
          <w:sz w:val="24"/>
        </w:rPr>
      </w:pPr>
      <w:r w:rsidRPr="00DE3741">
        <w:rPr>
          <w:rFonts w:ascii="仿宋_GB2312" w:eastAsia="仿宋_GB2312" w:hAnsi="仿宋"/>
          <w:b/>
          <w:sz w:val="24"/>
        </w:rPr>
        <w:t xml:space="preserve">1. </w:t>
      </w:r>
      <w:r w:rsidRPr="00DE3741">
        <w:rPr>
          <w:rFonts w:ascii="仿宋_GB2312" w:eastAsia="仿宋_GB2312" w:hAnsi="仿宋" w:hint="eastAsia"/>
          <w:b/>
          <w:sz w:val="24"/>
        </w:rPr>
        <w:t>适用范围</w:t>
      </w:r>
    </w:p>
    <w:p w:rsidR="009E331E" w:rsidRPr="00DE3741" w:rsidRDefault="00D838A3">
      <w:pPr>
        <w:snapToGrid w:val="0"/>
        <w:spacing w:line="360" w:lineRule="auto"/>
        <w:ind w:firstLineChars="200" w:firstLine="480"/>
        <w:jc w:val="left"/>
        <w:rPr>
          <w:rFonts w:ascii="仿宋_GB2312" w:eastAsia="仿宋_GB2312" w:hAnsi="仿宋"/>
          <w:sz w:val="24"/>
        </w:rPr>
      </w:pPr>
      <w:r w:rsidRPr="00DE3741">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9E331E" w:rsidRPr="00DE3741" w:rsidRDefault="00D838A3">
      <w:pPr>
        <w:adjustRightInd/>
        <w:spacing w:line="360" w:lineRule="auto"/>
        <w:outlineLvl w:val="0"/>
        <w:rPr>
          <w:rFonts w:ascii="仿宋_GB2312" w:eastAsia="仿宋_GB2312" w:hAnsi="仿宋" w:cs="仿宋_GB2312"/>
          <w:b/>
          <w:sz w:val="24"/>
        </w:rPr>
      </w:pPr>
      <w:r w:rsidRPr="00DE3741">
        <w:rPr>
          <w:rFonts w:ascii="仿宋_GB2312" w:eastAsia="仿宋_GB2312" w:hAnsi="仿宋" w:cs="仿宋_GB2312"/>
          <w:b/>
          <w:sz w:val="24"/>
        </w:rPr>
        <w:t xml:space="preserve">   </w:t>
      </w:r>
      <w:bookmarkStart w:id="22" w:name="_Toc32243"/>
      <w:bookmarkStart w:id="23" w:name="_Toc10819"/>
      <w:r w:rsidRPr="00DE3741">
        <w:rPr>
          <w:rFonts w:ascii="仿宋_GB2312" w:eastAsia="仿宋_GB2312" w:hAnsi="仿宋" w:cs="仿宋_GB2312"/>
          <w:b/>
          <w:sz w:val="24"/>
        </w:rPr>
        <w:t>2.定义</w:t>
      </w:r>
      <w:bookmarkEnd w:id="22"/>
      <w:bookmarkEnd w:id="23"/>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 xml:space="preserve">2.1 </w:t>
      </w:r>
      <w:r w:rsidRPr="00DE3741">
        <w:rPr>
          <w:rFonts w:ascii="仿宋_GB2312" w:eastAsia="仿宋_GB2312" w:hAnsi="仿宋" w:hint="eastAsia"/>
          <w:sz w:val="24"/>
        </w:rPr>
        <w:t>“采购人”系指招标公告中载明的本项目的采购人。</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 xml:space="preserve">2.2 </w:t>
      </w:r>
      <w:r w:rsidRPr="00DE3741">
        <w:rPr>
          <w:rFonts w:ascii="仿宋_GB2312" w:eastAsia="仿宋_GB2312" w:hAnsi="仿宋" w:hint="eastAsia"/>
          <w:sz w:val="24"/>
        </w:rPr>
        <w:t>“采购代理机构”系指招标公告中载明的本项目的采购代理机构。</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 xml:space="preserve">2.3 </w:t>
      </w:r>
      <w:r w:rsidRPr="00DE3741">
        <w:rPr>
          <w:rFonts w:ascii="仿宋_GB2312" w:eastAsia="仿宋_GB2312" w:hAnsi="仿宋" w:hint="eastAsia"/>
          <w:sz w:val="24"/>
        </w:rPr>
        <w:t>“投标人”系指是指响应招标、参加投标竞争的法人、其他组织或者自然人。</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 xml:space="preserve">2.4 </w:t>
      </w:r>
      <w:r w:rsidRPr="00DE3741">
        <w:rPr>
          <w:rFonts w:ascii="仿宋_GB2312" w:eastAsia="仿宋_GB2312" w:hAnsi="仿宋" w:hint="eastAsia"/>
          <w:sz w:val="24"/>
        </w:rPr>
        <w:t>“负责人”系指法人企业的法定负责人，或其他组织为法律、行政法规规定代表单位行使职权的主要负责人，或自然人本人。</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2.5</w:t>
      </w:r>
      <w:r w:rsidRPr="00DE3741">
        <w:rPr>
          <w:rFonts w:ascii="仿宋_GB2312" w:eastAsia="仿宋_GB2312" w:hAnsi="仿宋"/>
          <w:sz w:val="24"/>
        </w:rPr>
        <w:t>“</w:t>
      </w:r>
      <w:r w:rsidRPr="00DE3741">
        <w:rPr>
          <w:rFonts w:ascii="仿宋_GB2312" w:eastAsia="仿宋_GB2312" w:hAnsi="仿宋"/>
          <w:sz w:val="24"/>
        </w:rPr>
        <w:t>电子签名</w:t>
      </w:r>
      <w:r w:rsidRPr="00DE3741">
        <w:rPr>
          <w:rFonts w:ascii="仿宋_GB2312" w:eastAsia="仿宋_GB2312" w:hAnsi="仿宋"/>
          <w:sz w:val="24"/>
        </w:rPr>
        <w:t>”</w:t>
      </w:r>
      <w:r w:rsidRPr="00DE3741">
        <w:rPr>
          <w:rFonts w:ascii="仿宋_GB2312" w:eastAsia="仿宋_GB2312" w:hAnsi="仿宋"/>
          <w:sz w:val="24"/>
        </w:rPr>
        <w:t>系指数据电文中以电子形式所含、所附用于识别签名人身份并表明签名人认可其中内容的数据；</w:t>
      </w:r>
      <w:r w:rsidRPr="00DE3741">
        <w:rPr>
          <w:rFonts w:ascii="仿宋" w:eastAsia="仿宋" w:hAnsi="仿宋" w:hint="eastAsia"/>
          <w:sz w:val="24"/>
        </w:rPr>
        <w:t>“公章”系指单位法定名称章。因特殊原因需要使用冠以法定名称的业务专用章的，投标时须提供《业务专用章使用说明函》（附件</w:t>
      </w:r>
      <w:r w:rsidRPr="00DE3741">
        <w:rPr>
          <w:rFonts w:ascii="仿宋" w:eastAsia="仿宋" w:hAnsi="仿宋"/>
          <w:sz w:val="24"/>
        </w:rPr>
        <w:t>4）</w:t>
      </w:r>
      <w:r w:rsidRPr="00DE3741">
        <w:rPr>
          <w:rFonts w:ascii="仿宋_GB2312" w:eastAsia="仿宋_GB2312" w:hAnsi="仿宋" w:hint="eastAsia"/>
          <w:sz w:val="24"/>
        </w:rPr>
        <w:t>。</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2.6</w:t>
      </w:r>
      <w:r w:rsidRPr="00DE3741">
        <w:rPr>
          <w:rFonts w:ascii="仿宋_GB2312" w:eastAsia="仿宋_GB2312" w:hAnsi="仿宋"/>
          <w:sz w:val="24"/>
        </w:rPr>
        <w:t>“</w:t>
      </w:r>
      <w:r w:rsidRPr="00DE3741">
        <w:rPr>
          <w:rFonts w:ascii="仿宋_GB2312" w:eastAsia="仿宋_GB2312" w:hAnsi="仿宋"/>
          <w:sz w:val="24"/>
        </w:rPr>
        <w:t>电子交易平台</w:t>
      </w:r>
      <w:r w:rsidRPr="00DE3741">
        <w:rPr>
          <w:rFonts w:ascii="仿宋_GB2312" w:eastAsia="仿宋_GB2312" w:hAnsi="仿宋"/>
          <w:sz w:val="24"/>
        </w:rPr>
        <w:t>”</w:t>
      </w:r>
      <w:r w:rsidRPr="00DE3741">
        <w:rPr>
          <w:rFonts w:ascii="仿宋_GB2312" w:eastAsia="仿宋_GB2312" w:hAnsi="仿宋"/>
          <w:sz w:val="24"/>
        </w:rPr>
        <w:t>是指本项目政府采购活动所依托的政府采购云平台（https://www.zcygov.cn/）。</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 xml:space="preserve">2.7 </w:t>
      </w:r>
      <w:r w:rsidRPr="00DE3741">
        <w:rPr>
          <w:rFonts w:ascii="仿宋_GB2312" w:eastAsia="仿宋_GB2312" w:hAnsi="仿宋" w:hint="eastAsia"/>
          <w:sz w:val="24"/>
        </w:rPr>
        <w:t>“▲”</w:t>
      </w:r>
      <w:r w:rsidRPr="00DE3741">
        <w:rPr>
          <w:rFonts w:ascii="仿宋_GB2312" w:eastAsia="仿宋_GB2312" w:hAnsi="仿宋"/>
          <w:sz w:val="24"/>
        </w:rPr>
        <w:t xml:space="preserve"> </w:t>
      </w:r>
      <w:r w:rsidRPr="00DE3741">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14:checkbox>
            <w14:checked w14:val="1"/>
            <w14:checkedState w14:val="00FE" w14:font="Wingdings"/>
            <w14:uncheckedState w14:val="2610" w14:font="MS Gothic"/>
          </w14:checkbox>
        </w:sdtPr>
        <w:sdtContent>
          <w:r w:rsidRPr="00DE3741">
            <w:rPr>
              <w:rFonts w:ascii="Wingdings" w:eastAsia="仿宋_GB2312" w:hAnsi="Wingdings" w:cs="Arial"/>
              <w:kern w:val="0"/>
              <w:sz w:val="24"/>
            </w:rPr>
            <w:t></w:t>
          </w:r>
        </w:sdtContent>
      </w:sdt>
      <w:r w:rsidRPr="00DE3741">
        <w:rPr>
          <w:rFonts w:ascii="仿宋_GB2312" w:eastAsia="仿宋_GB2312" w:hAnsi="仿宋" w:hint="eastAsia"/>
          <w:sz w:val="24"/>
        </w:rPr>
        <w:t>”</w:t>
      </w:r>
      <w:r w:rsidRPr="00DE3741">
        <w:rPr>
          <w:rFonts w:ascii="仿宋_GB2312" w:eastAsia="仿宋_GB2312" w:hAnsi="仿宋"/>
          <w:sz w:val="24"/>
        </w:rPr>
        <w:t xml:space="preserve"> </w:t>
      </w:r>
      <w:r w:rsidRPr="00DE3741">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14:checkbox>
            <w14:checked w14:val="0"/>
            <w14:checkedState w14:val="00FE" w14:font="Wingdings"/>
            <w14:uncheckedState w14:val="2610" w14:font="MS Gothic"/>
          </w14:checkbox>
        </w:sdtPr>
        <w:sdtContent>
          <w:r w:rsidRPr="00DE3741">
            <w:rPr>
              <w:rFonts w:ascii="MS Gothic" w:eastAsia="MS Gothic" w:hAnsi="MS Gothic" w:cs="Arial"/>
              <w:kern w:val="0"/>
              <w:sz w:val="24"/>
            </w:rPr>
            <w:t>☐</w:t>
          </w:r>
        </w:sdtContent>
      </w:sdt>
      <w:r w:rsidRPr="00DE3741">
        <w:rPr>
          <w:rFonts w:ascii="仿宋_GB2312" w:eastAsia="仿宋_GB2312" w:hAnsi="仿宋" w:hint="eastAsia"/>
          <w:sz w:val="24"/>
        </w:rPr>
        <w:t>”</w:t>
      </w:r>
      <w:r w:rsidRPr="00DE3741">
        <w:rPr>
          <w:rFonts w:ascii="仿宋_GB2312" w:eastAsia="仿宋_GB2312" w:hAnsi="仿宋"/>
          <w:sz w:val="24"/>
        </w:rPr>
        <w:t xml:space="preserve"> </w:t>
      </w:r>
      <w:r w:rsidRPr="00DE3741">
        <w:rPr>
          <w:rFonts w:ascii="仿宋_GB2312" w:eastAsia="仿宋_GB2312" w:hAnsi="仿宋" w:hint="eastAsia"/>
          <w:sz w:val="24"/>
        </w:rPr>
        <w:t>系指不适用本项目的要求。</w:t>
      </w:r>
    </w:p>
    <w:p w:rsidR="009E331E" w:rsidRPr="00DE3741" w:rsidRDefault="00D838A3">
      <w:pPr>
        <w:spacing w:line="360" w:lineRule="auto"/>
        <w:ind w:firstLineChars="100" w:firstLine="241"/>
        <w:rPr>
          <w:rFonts w:ascii="仿宋_GB2312" w:eastAsia="仿宋_GB2312" w:hAnsi="仿宋"/>
          <w:b/>
          <w:sz w:val="24"/>
        </w:rPr>
      </w:pPr>
      <w:r w:rsidRPr="00DE3741">
        <w:rPr>
          <w:rFonts w:ascii="仿宋_GB2312" w:eastAsia="仿宋_GB2312" w:hAnsi="仿宋"/>
          <w:b/>
          <w:sz w:val="24"/>
        </w:rPr>
        <w:t>3.</w:t>
      </w:r>
      <w:r w:rsidRPr="00DE3741">
        <w:rPr>
          <w:rFonts w:ascii="仿宋_GB2312" w:eastAsia="仿宋_GB2312" w:hAnsi="仿宋" w:hint="eastAsia"/>
          <w:b/>
          <w:sz w:val="24"/>
        </w:rPr>
        <w:t>采购项目需要落实的政府采购政策</w:t>
      </w:r>
    </w:p>
    <w:p w:rsidR="009E331E" w:rsidRPr="00DE3741" w:rsidRDefault="00D838A3">
      <w:pPr>
        <w:spacing w:line="360" w:lineRule="auto"/>
        <w:ind w:firstLineChars="100" w:firstLine="240"/>
        <w:rPr>
          <w:rFonts w:ascii="仿宋_GB2312" w:eastAsia="仿宋_GB2312" w:hAnsi="仿宋"/>
          <w:sz w:val="24"/>
        </w:rPr>
      </w:pPr>
      <w:r w:rsidRPr="00DE3741">
        <w:rPr>
          <w:rFonts w:ascii="仿宋_GB2312" w:eastAsia="仿宋_GB2312" w:hAnsi="仿宋"/>
          <w:sz w:val="24"/>
        </w:rPr>
        <w:t xml:space="preserve">3.1 </w:t>
      </w:r>
      <w:r w:rsidRPr="00DE3741">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rsidR="009E331E" w:rsidRPr="00DE3741" w:rsidRDefault="00D838A3">
      <w:pPr>
        <w:spacing w:line="360" w:lineRule="auto"/>
        <w:ind w:firstLineChars="100" w:firstLine="240"/>
        <w:rPr>
          <w:rFonts w:ascii="仿宋_GB2312" w:eastAsia="仿宋_GB2312" w:hAnsi="仿宋"/>
          <w:sz w:val="24"/>
        </w:rPr>
      </w:pPr>
      <w:r w:rsidRPr="00DE3741">
        <w:rPr>
          <w:rFonts w:ascii="仿宋_GB2312" w:eastAsia="仿宋_GB2312" w:hAnsi="仿宋"/>
          <w:sz w:val="24"/>
        </w:rPr>
        <w:t xml:space="preserve">3.2 </w:t>
      </w:r>
      <w:r w:rsidRPr="00DE3741">
        <w:rPr>
          <w:rFonts w:ascii="仿宋_GB2312" w:eastAsia="仿宋_GB2312" w:hAnsi="仿宋" w:hint="eastAsia"/>
          <w:sz w:val="24"/>
        </w:rPr>
        <w:t>支持绿色发展（本项目不适用）</w:t>
      </w:r>
    </w:p>
    <w:p w:rsidR="009E331E" w:rsidRPr="00DE3741" w:rsidRDefault="00D838A3">
      <w:pPr>
        <w:spacing w:line="360" w:lineRule="auto"/>
        <w:ind w:firstLineChars="200" w:firstLine="480"/>
        <w:rPr>
          <w:rFonts w:ascii="仿宋_GB2312" w:eastAsia="仿宋_GB2312" w:hAnsi="仿宋"/>
          <w:b/>
          <w:sz w:val="24"/>
        </w:rPr>
      </w:pPr>
      <w:r w:rsidRPr="00DE3741">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DE3741">
        <w:rPr>
          <w:rFonts w:ascii="仿宋_GB2312" w:eastAsia="仿宋_GB2312" w:hAnsi="仿宋"/>
          <w:sz w:val="24"/>
        </w:rPr>
        <w:t>▲</w:t>
      </w:r>
      <w:r w:rsidRPr="00DE3741">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9E331E" w:rsidRPr="00DE3741" w:rsidRDefault="00D838A3">
      <w:pPr>
        <w:spacing w:line="360" w:lineRule="auto"/>
        <w:ind w:firstLineChars="100" w:firstLine="240"/>
        <w:rPr>
          <w:rFonts w:ascii="仿宋_GB2312" w:eastAsia="仿宋_GB2312" w:hAnsi="仿宋"/>
          <w:sz w:val="24"/>
        </w:rPr>
      </w:pPr>
      <w:r w:rsidRPr="00DE3741">
        <w:rPr>
          <w:rFonts w:ascii="仿宋_GB2312" w:eastAsia="仿宋_GB2312" w:hAnsi="仿宋"/>
          <w:sz w:val="24"/>
        </w:rPr>
        <w:t xml:space="preserve">3.2.2 </w:t>
      </w:r>
      <w:r w:rsidRPr="00DE3741">
        <w:rPr>
          <w:rFonts w:ascii="仿宋_GB2312" w:eastAsia="仿宋_GB2312" w:hAnsi="仿宋" w:hint="eastAsia"/>
          <w:sz w:val="24"/>
        </w:rPr>
        <w:t>修缮、装修类项目采购建材的，采购人应将绿色建筑和绿色建材性能、指标等作为实质性条件纳入招标文件和合同。（本项目不适用）</w:t>
      </w:r>
    </w:p>
    <w:p w:rsidR="009E331E" w:rsidRPr="00DE3741" w:rsidRDefault="00D838A3">
      <w:pPr>
        <w:spacing w:line="360" w:lineRule="auto"/>
        <w:ind w:firstLineChars="100" w:firstLine="240"/>
        <w:rPr>
          <w:rFonts w:ascii="仿宋_GB2312" w:eastAsia="仿宋_GB2312" w:hAnsi="仿宋"/>
          <w:sz w:val="24"/>
        </w:rPr>
      </w:pPr>
      <w:r w:rsidRPr="00DE3741">
        <w:rPr>
          <w:rFonts w:ascii="仿宋_GB2312" w:eastAsia="仿宋_GB2312" w:hAnsi="仿宋"/>
          <w:sz w:val="24"/>
        </w:rPr>
        <w:lastRenderedPageBreak/>
        <w:t>3.2.3</w:t>
      </w:r>
      <w:r w:rsidRPr="00DE3741">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本项目不适用）</w:t>
      </w:r>
    </w:p>
    <w:p w:rsidR="009E331E" w:rsidRPr="00DE3741" w:rsidRDefault="00D838A3">
      <w:pPr>
        <w:spacing w:line="360" w:lineRule="auto"/>
        <w:ind w:firstLineChars="100" w:firstLine="240"/>
        <w:rPr>
          <w:rFonts w:ascii="仿宋_GB2312" w:eastAsia="仿宋_GB2312" w:hAnsi="仿宋"/>
          <w:sz w:val="24"/>
        </w:rPr>
      </w:pPr>
      <w:r w:rsidRPr="00DE3741">
        <w:rPr>
          <w:rFonts w:ascii="仿宋_GB2312" w:eastAsia="仿宋_GB2312" w:hAnsi="仿宋"/>
          <w:sz w:val="24"/>
        </w:rPr>
        <w:t>3.3支持中小企业发展</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符合中小企业划分标准的个体工商户，在政府采购活动中视同中小企业。</w:t>
      </w:r>
    </w:p>
    <w:p w:rsidR="009E331E" w:rsidRPr="00DE3741" w:rsidRDefault="00D838A3">
      <w:pPr>
        <w:widowControl/>
        <w:spacing w:line="360" w:lineRule="auto"/>
        <w:ind w:firstLineChars="200" w:firstLine="480"/>
        <w:jc w:val="left"/>
        <w:rPr>
          <w:rFonts w:ascii="仿宋_GB2312" w:eastAsia="仿宋_GB2312" w:hAnsi="宋体" w:cs="宋体"/>
          <w:kern w:val="0"/>
          <w:sz w:val="24"/>
        </w:rPr>
      </w:pPr>
      <w:r w:rsidRPr="00DE3741">
        <w:rPr>
          <w:rFonts w:ascii="仿宋_GB2312" w:eastAsia="仿宋_GB2312"/>
          <w:bCs/>
          <w:sz w:val="24"/>
        </w:rPr>
        <w:t>3.3.2</w:t>
      </w:r>
      <w:r w:rsidRPr="00DE3741">
        <w:rPr>
          <w:rFonts w:ascii="仿宋_GB2312" w:eastAsia="仿宋_GB2312" w:hAnsi="宋体" w:cs="宋体" w:hint="eastAsia"/>
          <w:kern w:val="0"/>
          <w:sz w:val="24"/>
        </w:rPr>
        <w:t>在政府采购活动中，投标人提供的货物、工程或者服务符合下列情形的，享受中小企业扶持政策：</w:t>
      </w:r>
    </w:p>
    <w:p w:rsidR="009E331E" w:rsidRPr="00DE3741" w:rsidRDefault="00D838A3">
      <w:pPr>
        <w:widowControl/>
        <w:spacing w:line="360" w:lineRule="auto"/>
        <w:ind w:firstLineChars="200" w:firstLine="480"/>
        <w:jc w:val="left"/>
        <w:rPr>
          <w:rFonts w:ascii="仿宋_GB2312" w:eastAsia="仿宋_GB2312" w:hAnsi="宋体" w:cs="宋体"/>
          <w:kern w:val="0"/>
          <w:sz w:val="24"/>
        </w:rPr>
      </w:pPr>
      <w:r w:rsidRPr="00DE3741">
        <w:rPr>
          <w:rFonts w:ascii="仿宋_GB2312" w:eastAsia="仿宋_GB2312" w:hAnsi="宋体" w:cs="宋体"/>
          <w:kern w:val="0"/>
          <w:sz w:val="24"/>
        </w:rPr>
        <w:t>3.3.2.1在货物采购项目中，货物由中小企业制造，即货物由中小企业生产且使用该中小企业商号或者注册商标；</w:t>
      </w:r>
    </w:p>
    <w:p w:rsidR="009E331E" w:rsidRPr="00DE3741" w:rsidRDefault="00D838A3">
      <w:pPr>
        <w:widowControl/>
        <w:spacing w:line="360" w:lineRule="auto"/>
        <w:ind w:firstLineChars="200" w:firstLine="480"/>
        <w:jc w:val="left"/>
        <w:rPr>
          <w:rFonts w:ascii="仿宋_GB2312" w:eastAsia="仿宋_GB2312" w:hAnsi="宋体" w:cs="宋体"/>
          <w:kern w:val="0"/>
          <w:sz w:val="24"/>
        </w:rPr>
      </w:pPr>
      <w:r w:rsidRPr="00DE3741">
        <w:rPr>
          <w:rFonts w:ascii="仿宋_GB2312" w:eastAsia="仿宋_GB2312" w:hAnsi="宋体" w:cs="宋体"/>
          <w:kern w:val="0"/>
          <w:sz w:val="24"/>
        </w:rPr>
        <w:t>3.3.2.2在工程采购项目中，工程由中小企业承建，即工程施工单位为中小企业；</w:t>
      </w:r>
    </w:p>
    <w:p w:rsidR="009E331E" w:rsidRPr="00DE3741" w:rsidRDefault="00D838A3">
      <w:pPr>
        <w:widowControl/>
        <w:spacing w:line="360" w:lineRule="auto"/>
        <w:ind w:firstLineChars="200" w:firstLine="480"/>
        <w:jc w:val="left"/>
        <w:rPr>
          <w:rFonts w:ascii="仿宋_GB2312" w:eastAsia="仿宋_GB2312" w:hAnsi="宋体" w:cs="宋体"/>
          <w:kern w:val="0"/>
          <w:sz w:val="24"/>
        </w:rPr>
      </w:pPr>
      <w:r w:rsidRPr="00DE3741">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9E331E" w:rsidRPr="00DE3741" w:rsidRDefault="00D838A3">
      <w:pPr>
        <w:widowControl/>
        <w:spacing w:line="360" w:lineRule="auto"/>
        <w:ind w:firstLineChars="200" w:firstLine="480"/>
        <w:jc w:val="left"/>
        <w:rPr>
          <w:rFonts w:ascii="仿宋_GB2312" w:eastAsia="仿宋_GB2312" w:hAnsi="宋体" w:cs="宋体"/>
          <w:kern w:val="0"/>
          <w:sz w:val="24"/>
        </w:rPr>
      </w:pPr>
      <w:r w:rsidRPr="00DE3741">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9E331E" w:rsidRPr="00DE3741" w:rsidRDefault="00D838A3">
      <w:pPr>
        <w:widowControl/>
        <w:spacing w:line="360" w:lineRule="auto"/>
        <w:ind w:firstLineChars="200" w:firstLine="480"/>
        <w:jc w:val="left"/>
        <w:rPr>
          <w:rFonts w:ascii="仿宋_GB2312" w:eastAsia="仿宋_GB2312" w:hAnsi="宋体" w:cs="宋体"/>
          <w:kern w:val="0"/>
          <w:sz w:val="24"/>
        </w:rPr>
      </w:pPr>
      <w:r w:rsidRPr="00DE3741">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3.3.3</w:t>
      </w:r>
      <w:r w:rsidRPr="00DE3741">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对于未预留份额专门面向中小企业的政府采购货物或服务项目，以及预留份额政府采购货物或服务项目中的非预留部分标项，对小型和微型企业的投标报价给予2</w:t>
      </w:r>
      <w:r w:rsidRPr="00DE3741">
        <w:rPr>
          <w:rFonts w:ascii="仿宋_GB2312" w:eastAsia="仿宋_GB2312" w:hAnsi="仿宋"/>
          <w:sz w:val="24"/>
        </w:rPr>
        <w:t>0%的扣除，用扣除后的价格参与评审。接受大中型企业与小微企业组成联合体或者允许大中型企业向一家或者多家小微企业分包的</w:t>
      </w:r>
      <w:r w:rsidRPr="00DE3741">
        <w:rPr>
          <w:rFonts w:ascii="仿宋_GB2312" w:eastAsia="仿宋_GB2312" w:hAnsi="仿宋" w:hint="eastAsia"/>
          <w:sz w:val="24"/>
        </w:rPr>
        <w:t>政府</w:t>
      </w:r>
      <w:r w:rsidRPr="00DE3741">
        <w:rPr>
          <w:rFonts w:ascii="仿宋_GB2312" w:eastAsia="仿宋_GB2312" w:hAnsi="仿宋"/>
          <w:sz w:val="24"/>
        </w:rPr>
        <w:t>采购</w:t>
      </w:r>
      <w:r w:rsidRPr="00DE3741">
        <w:rPr>
          <w:rFonts w:ascii="仿宋_GB2312" w:eastAsia="仿宋_GB2312" w:hAnsi="仿宋" w:hint="eastAsia"/>
          <w:sz w:val="24"/>
        </w:rPr>
        <w:t>货物或服务</w:t>
      </w:r>
      <w:r w:rsidRPr="00DE3741">
        <w:rPr>
          <w:rFonts w:ascii="仿宋_GB2312" w:eastAsia="仿宋_GB2312" w:hAnsi="仿宋"/>
          <w:sz w:val="24"/>
        </w:rPr>
        <w:t>项目，对于联合协议或者分包意向协议约定小微企业的合同份额占到合同总金额30%以上的，对联合体或者大中型企业的报价给予</w:t>
      </w:r>
      <w:r w:rsidRPr="00DE3741">
        <w:rPr>
          <w:rFonts w:ascii="仿宋_GB2312" w:eastAsia="仿宋_GB2312" w:hAnsi="仿宋" w:hint="eastAsia"/>
          <w:sz w:val="24"/>
        </w:rPr>
        <w:t>6</w:t>
      </w:r>
      <w:r w:rsidRPr="00DE3741">
        <w:rPr>
          <w:rFonts w:ascii="仿宋_GB2312" w:eastAsia="仿宋_GB2312" w:hAnsi="仿宋"/>
          <w:sz w:val="24"/>
        </w:rPr>
        <w:t>%的扣除，用扣除后的价格参加评审。组成联合体或者接受分包的小微企业与联合体内其他企业、分包企业之间存在直接控股、管理关系的，不享受价格扣除优惠政策。</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3.3.5符合《关于政府采购支持监狱企业发展有关问题的通知》（财库[2014]68号）</w:t>
      </w:r>
      <w:r w:rsidRPr="00DE3741">
        <w:rPr>
          <w:rFonts w:ascii="仿宋_GB2312" w:eastAsia="仿宋_GB2312" w:hAnsi="仿宋"/>
          <w:sz w:val="24"/>
        </w:rPr>
        <w:lastRenderedPageBreak/>
        <w:t>规定的监狱企业并提供由省级以上监狱管理局、戒毒管理局（含新疆生产建设兵团）出具的属于监狱企业证明文件的，视同为小型、微型企业。</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3.3.6</w:t>
      </w:r>
      <w:r w:rsidRPr="00DE3741">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3.3.7中小企业享受扶持政策获得政府采购合同的，小微企业不得将合同分包给大中型企业，中型企业不得将合同分包给大型企业</w:t>
      </w:r>
      <w:r w:rsidRPr="00DE3741">
        <w:rPr>
          <w:rFonts w:ascii="仿宋_GB2312" w:eastAsia="仿宋_GB2312" w:hAnsi="仿宋" w:hint="eastAsia"/>
          <w:sz w:val="24"/>
        </w:rPr>
        <w:t>。</w:t>
      </w:r>
    </w:p>
    <w:p w:rsidR="009E331E" w:rsidRPr="00DE3741" w:rsidRDefault="00D838A3">
      <w:pPr>
        <w:spacing w:line="360" w:lineRule="auto"/>
        <w:ind w:firstLineChars="100" w:firstLine="240"/>
        <w:rPr>
          <w:rFonts w:ascii="仿宋_GB2312" w:eastAsia="仿宋_GB2312" w:hAnsi="仿宋"/>
          <w:sz w:val="24"/>
        </w:rPr>
      </w:pPr>
      <w:r w:rsidRPr="00DE3741">
        <w:rPr>
          <w:rFonts w:ascii="仿宋_GB2312" w:eastAsia="仿宋_GB2312" w:hAnsi="仿宋"/>
          <w:sz w:val="24"/>
        </w:rPr>
        <w:t>3.4</w:t>
      </w:r>
      <w:r w:rsidRPr="00DE3741">
        <w:rPr>
          <w:rFonts w:ascii="仿宋_GB2312" w:eastAsia="仿宋_GB2312" w:hint="eastAsia"/>
          <w:bCs/>
          <w:sz w:val="24"/>
        </w:rPr>
        <w:t>支持创新发展（本项目不适用）</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3.4.1 采购人优先采购被认定</w:t>
      </w:r>
      <w:r w:rsidRPr="00DE3741">
        <w:rPr>
          <w:rFonts w:ascii="仿宋_GB2312" w:eastAsia="仿宋_GB2312" w:hAnsi="仿宋" w:hint="eastAsia"/>
          <w:sz w:val="24"/>
        </w:rPr>
        <w:t>为首台套产品和“制造精品”的自主创新产品。</w:t>
      </w:r>
    </w:p>
    <w:p w:rsidR="009E331E" w:rsidRPr="00DE3741" w:rsidRDefault="00D838A3">
      <w:pPr>
        <w:spacing w:line="360" w:lineRule="auto"/>
        <w:ind w:firstLineChars="200" w:firstLine="480"/>
        <w:rPr>
          <w:rFonts w:ascii="仿宋_GB2312" w:eastAsia="仿宋_GB2312" w:hAnsi="仿宋"/>
          <w:sz w:val="24"/>
        </w:rPr>
      </w:pPr>
      <w:r w:rsidRPr="00DE3741">
        <w:rPr>
          <w:rFonts w:ascii="仿宋_GB2312" w:eastAsia="仿宋_GB2312" w:hAnsi="仿宋"/>
          <w:sz w:val="24"/>
        </w:rPr>
        <w:t>3.4.2首台套产品</w:t>
      </w:r>
      <w:r w:rsidRPr="00DE3741">
        <w:rPr>
          <w:rFonts w:ascii="仿宋_GB2312" w:eastAsia="仿宋_GB2312" w:hAnsi="仿宋" w:hint="eastAsia"/>
          <w:sz w:val="24"/>
        </w:rPr>
        <w:t>被纳入《首台套产品推广应用指导目录》之日起</w:t>
      </w:r>
      <w:r w:rsidRPr="00DE3741">
        <w:rPr>
          <w:rFonts w:ascii="仿宋_GB2312" w:eastAsia="仿宋_GB2312" w:hAnsi="仿宋"/>
          <w:sz w:val="24"/>
        </w:rPr>
        <w:t>2年内，以及产品核心技术高于国内领先水平，并具有明晰自主知识产权的</w:t>
      </w:r>
      <w:r w:rsidRPr="00DE3741">
        <w:rPr>
          <w:rFonts w:ascii="仿宋_GB2312" w:eastAsia="仿宋_GB2312" w:hAnsi="仿宋"/>
          <w:sz w:val="24"/>
        </w:rPr>
        <w:t>“</w:t>
      </w:r>
      <w:r w:rsidRPr="00DE3741">
        <w:rPr>
          <w:rFonts w:ascii="仿宋_GB2312" w:eastAsia="仿宋_GB2312" w:hAnsi="仿宋"/>
          <w:sz w:val="24"/>
        </w:rPr>
        <w:t>制造精品</w:t>
      </w:r>
      <w:r w:rsidRPr="00DE3741">
        <w:rPr>
          <w:rFonts w:ascii="仿宋_GB2312" w:eastAsia="仿宋_GB2312" w:hAnsi="仿宋"/>
          <w:sz w:val="24"/>
        </w:rPr>
        <w:t>”</w:t>
      </w:r>
      <w:r w:rsidRPr="00DE3741">
        <w:rPr>
          <w:rFonts w:ascii="仿宋_GB2312" w:eastAsia="仿宋_GB2312" w:hAnsi="仿宋"/>
          <w:sz w:val="24"/>
        </w:rPr>
        <w:t>产品，</w:t>
      </w:r>
      <w:r w:rsidRPr="00DE3741">
        <w:rPr>
          <w:rFonts w:ascii="仿宋_GB2312" w:eastAsia="仿宋_GB2312" w:hAnsi="仿宋" w:hint="eastAsia"/>
          <w:sz w:val="24"/>
        </w:rPr>
        <w:t>自认定之日起</w:t>
      </w:r>
      <w:r w:rsidRPr="00DE3741">
        <w:rPr>
          <w:rFonts w:ascii="仿宋_GB2312" w:eastAsia="仿宋_GB2312" w:hAnsi="仿宋"/>
          <w:sz w:val="24"/>
        </w:rPr>
        <w:t>2年内视同已具备相应销售业绩，参加政府采购活动</w:t>
      </w:r>
      <w:r w:rsidRPr="00DE3741">
        <w:rPr>
          <w:rFonts w:ascii="仿宋_GB2312" w:eastAsia="仿宋_GB2312" w:hAnsi="仿宋" w:hint="eastAsia"/>
          <w:sz w:val="24"/>
        </w:rPr>
        <w:t>时业绩分值为满分。</w:t>
      </w:r>
    </w:p>
    <w:p w:rsidR="009E331E" w:rsidRPr="00DE3741" w:rsidRDefault="00D838A3">
      <w:pPr>
        <w:spacing w:line="360" w:lineRule="auto"/>
        <w:rPr>
          <w:rFonts w:ascii="仿宋_GB2312" w:eastAsia="仿宋_GB2312" w:hAnsi="仿宋"/>
          <w:b/>
          <w:sz w:val="24"/>
        </w:rPr>
      </w:pPr>
      <w:r w:rsidRPr="00DE3741">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DE3741">
        <w:rPr>
          <w:rFonts w:ascii="仿宋_GB2312" w:eastAsia="仿宋_GB2312" w:hAnsi="仿宋" w:hint="eastAsia"/>
          <w:sz w:val="24"/>
        </w:rPr>
        <w:t>登录</w:t>
      </w:r>
      <w:r w:rsidRPr="00DE3741">
        <w:rPr>
          <w:rFonts w:ascii="仿宋_GB2312" w:eastAsia="仿宋_GB2312" w:hAnsi="仿宋"/>
          <w:sz w:val="24"/>
        </w:rPr>
        <w:t>杭州市政府采购网</w:t>
      </w:r>
      <w:r w:rsidRPr="00DE3741">
        <w:rPr>
          <w:rFonts w:ascii="仿宋_GB2312" w:eastAsia="仿宋_GB2312" w:hAnsi="仿宋"/>
          <w:sz w:val="24"/>
        </w:rPr>
        <w:t>“</w:t>
      </w:r>
      <w:r w:rsidRPr="00DE3741">
        <w:rPr>
          <w:rFonts w:ascii="仿宋_GB2312" w:eastAsia="仿宋_GB2312" w:hAnsi="仿宋"/>
          <w:sz w:val="24"/>
        </w:rPr>
        <w:t>中小企业信用融资</w:t>
      </w:r>
      <w:r w:rsidRPr="00DE3741">
        <w:rPr>
          <w:rFonts w:ascii="仿宋_GB2312" w:eastAsia="仿宋_GB2312" w:hAnsi="仿宋"/>
          <w:sz w:val="24"/>
        </w:rPr>
        <w:t>”</w:t>
      </w:r>
      <w:r w:rsidRPr="00DE3741">
        <w:rPr>
          <w:rFonts w:ascii="仿宋_GB2312" w:eastAsia="仿宋_GB2312" w:hAnsi="仿宋"/>
          <w:sz w:val="24"/>
        </w:rPr>
        <w:t>模块，查看信用融资政策文件及各相关银行服务方案。</w:t>
      </w:r>
      <w:r w:rsidRPr="00DE3741">
        <w:rPr>
          <w:rFonts w:ascii="仿宋_GB2312" w:eastAsia="仿宋_GB2312" w:hAnsi="仿宋"/>
          <w:sz w:val="24"/>
        </w:rPr>
        <w:cr/>
      </w:r>
      <w:r w:rsidRPr="00DE3741">
        <w:rPr>
          <w:rFonts w:ascii="仿宋_GB2312" w:eastAsia="仿宋_GB2312" w:hAnsi="仿宋"/>
          <w:b/>
          <w:sz w:val="24"/>
        </w:rPr>
        <w:t xml:space="preserve">4. </w:t>
      </w:r>
      <w:r w:rsidRPr="00DE3741">
        <w:rPr>
          <w:rFonts w:ascii="仿宋_GB2312" w:eastAsia="仿宋_GB2312" w:hAnsi="仿宋" w:hint="eastAsia"/>
          <w:b/>
          <w:sz w:val="24"/>
        </w:rPr>
        <w:t>询问、质疑、投诉</w:t>
      </w:r>
    </w:p>
    <w:p w:rsidR="009E331E" w:rsidRPr="00DE3741" w:rsidRDefault="00D838A3">
      <w:pPr>
        <w:autoSpaceDE w:val="0"/>
        <w:autoSpaceDN w:val="0"/>
        <w:spacing w:line="360" w:lineRule="auto"/>
        <w:ind w:firstLineChars="100" w:firstLine="240"/>
        <w:jc w:val="left"/>
        <w:rPr>
          <w:rFonts w:ascii="仿宋_GB2312" w:eastAsia="仿宋_GB2312" w:hAnsi="仿宋" w:cs="微软雅黑"/>
          <w:kern w:val="0"/>
          <w:sz w:val="24"/>
          <w:lang w:val="zh-CN"/>
        </w:rPr>
      </w:pPr>
      <w:r w:rsidRPr="00DE3741">
        <w:rPr>
          <w:rFonts w:ascii="仿宋_GB2312" w:eastAsia="仿宋_GB2312" w:hAnsi="仿宋" w:cs="微软雅黑"/>
          <w:kern w:val="0"/>
          <w:sz w:val="24"/>
          <w:lang w:val="zh-CN"/>
        </w:rPr>
        <w:t>4.1供应商询问</w:t>
      </w:r>
    </w:p>
    <w:p w:rsidR="009E331E" w:rsidRPr="00DE3741" w:rsidRDefault="00D838A3">
      <w:pPr>
        <w:autoSpaceDE w:val="0"/>
        <w:autoSpaceDN w:val="0"/>
        <w:spacing w:line="360" w:lineRule="auto"/>
        <w:ind w:firstLineChars="200" w:firstLine="480"/>
        <w:jc w:val="left"/>
        <w:rPr>
          <w:rFonts w:ascii="仿宋_GB2312" w:eastAsia="仿宋_GB2312" w:hAnsi="仿宋" w:cs="微软雅黑"/>
          <w:kern w:val="0"/>
          <w:sz w:val="24"/>
          <w:lang w:val="zh-CN"/>
        </w:rPr>
      </w:pPr>
      <w:r w:rsidRPr="00DE3741">
        <w:rPr>
          <w:rFonts w:ascii="仿宋_GB2312" w:eastAsia="仿宋_GB2312" w:hAnsi="仿宋" w:cs="微软雅黑" w:hint="eastAsia"/>
          <w:kern w:val="0"/>
          <w:sz w:val="24"/>
          <w:lang w:val="zh-CN"/>
        </w:rPr>
        <w:t>供应商对政府采购活动事项有疑问的，可以提出询问，采购人或者采购代理机构应当在</w:t>
      </w:r>
      <w:r w:rsidRPr="00DE3741">
        <w:rPr>
          <w:rFonts w:ascii="仿宋_GB2312" w:eastAsia="仿宋_GB2312" w:hAnsi="仿宋" w:cs="微软雅黑"/>
          <w:kern w:val="0"/>
          <w:sz w:val="24"/>
          <w:lang w:val="zh-CN"/>
        </w:rPr>
        <w:t>3个工作日内对供应</w:t>
      </w:r>
      <w:r w:rsidRPr="00DE3741">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9E331E" w:rsidRPr="00DE3741" w:rsidRDefault="00D838A3">
      <w:pPr>
        <w:autoSpaceDE w:val="0"/>
        <w:autoSpaceDN w:val="0"/>
        <w:spacing w:line="360" w:lineRule="auto"/>
        <w:ind w:firstLineChars="100" w:firstLine="240"/>
        <w:jc w:val="left"/>
        <w:rPr>
          <w:rFonts w:ascii="仿宋_GB2312" w:eastAsia="仿宋_GB2312" w:hAnsi="仿宋" w:cs="微软雅黑"/>
          <w:kern w:val="0"/>
          <w:sz w:val="24"/>
          <w:lang w:val="zh-CN"/>
        </w:rPr>
      </w:pPr>
      <w:r w:rsidRPr="00DE3741">
        <w:rPr>
          <w:rFonts w:ascii="仿宋_GB2312" w:eastAsia="仿宋_GB2312" w:hAnsi="仿宋" w:cs="微软雅黑"/>
          <w:kern w:val="0"/>
          <w:sz w:val="24"/>
          <w:lang w:val="zh-CN"/>
        </w:rPr>
        <w:t>4.2供应商质疑</w:t>
      </w:r>
    </w:p>
    <w:p w:rsidR="009E331E" w:rsidRPr="00DE3741" w:rsidRDefault="00D838A3">
      <w:pPr>
        <w:pStyle w:val="af2"/>
        <w:spacing w:line="360" w:lineRule="auto"/>
        <w:ind w:firstLineChars="200" w:firstLine="480"/>
        <w:rPr>
          <w:rFonts w:ascii="仿宋_GB2312" w:eastAsia="仿宋_GB2312" w:hAnsi="仿宋"/>
          <w:sz w:val="24"/>
        </w:rPr>
      </w:pPr>
      <w:r w:rsidRPr="00DE3741">
        <w:rPr>
          <w:rFonts w:ascii="仿宋_GB2312" w:eastAsia="仿宋_GB2312" w:hAnsi="仿宋" w:cs="微软雅黑"/>
          <w:kern w:val="0"/>
          <w:sz w:val="24"/>
          <w:lang w:val="zh-CN"/>
        </w:rPr>
        <w:t>4.2</w:t>
      </w:r>
      <w:r w:rsidRPr="00DE3741">
        <w:rPr>
          <w:rFonts w:ascii="仿宋_GB2312" w:eastAsia="仿宋_GB2312" w:hAnsi="仿宋"/>
          <w:sz w:val="24"/>
        </w:rPr>
        <w:t>.1提出质疑的供应商应当是参与所质疑项目采购活动的供应商。潜在供应商已依法获取其可质疑的招标文件的，可以对该文件提出质疑。</w:t>
      </w:r>
    </w:p>
    <w:p w:rsidR="009E331E" w:rsidRPr="00DE3741" w:rsidRDefault="00D838A3">
      <w:pPr>
        <w:pStyle w:val="af2"/>
        <w:spacing w:line="360" w:lineRule="auto"/>
        <w:ind w:firstLineChars="200" w:firstLine="480"/>
        <w:rPr>
          <w:rFonts w:ascii="仿宋_GB2312" w:eastAsia="仿宋_GB2312" w:hAnsi="仿宋"/>
          <w:sz w:val="24"/>
        </w:rPr>
      </w:pPr>
      <w:r w:rsidRPr="00DE3741">
        <w:rPr>
          <w:rFonts w:ascii="仿宋_GB2312" w:eastAsia="仿宋_GB2312" w:hAnsi="仿宋" w:cs="微软雅黑"/>
          <w:kern w:val="0"/>
          <w:sz w:val="24"/>
          <w:lang w:val="zh-CN"/>
        </w:rPr>
        <w:t>4.2</w:t>
      </w:r>
      <w:r w:rsidRPr="00DE3741">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w:t>
      </w:r>
      <w:r w:rsidRPr="00DE3741">
        <w:rPr>
          <w:rFonts w:ascii="仿宋_GB2312" w:eastAsia="仿宋_GB2312" w:hAnsi="仿宋" w:hint="eastAsia"/>
          <w:sz w:val="24"/>
        </w:rPr>
        <w:t>采购代理机构</w:t>
      </w:r>
      <w:r w:rsidRPr="00DE3741">
        <w:rPr>
          <w:rFonts w:ascii="仿宋_GB2312" w:eastAsia="仿宋_GB2312" w:hAnsi="仿宋"/>
          <w:sz w:val="24"/>
        </w:rPr>
        <w:t>提出质疑，否则，采购人或者</w:t>
      </w:r>
      <w:r w:rsidRPr="00DE3741">
        <w:rPr>
          <w:rFonts w:ascii="仿宋_GB2312" w:eastAsia="仿宋_GB2312" w:hAnsi="仿宋" w:hint="eastAsia"/>
          <w:sz w:val="24"/>
        </w:rPr>
        <w:t>采购代理机构</w:t>
      </w:r>
      <w:r w:rsidRPr="00DE3741">
        <w:rPr>
          <w:rFonts w:ascii="仿宋_GB2312" w:eastAsia="仿宋_GB2312" w:hAnsi="仿宋"/>
          <w:sz w:val="24"/>
        </w:rPr>
        <w:t>不予受理：</w:t>
      </w:r>
    </w:p>
    <w:p w:rsidR="009E331E" w:rsidRPr="00DE3741" w:rsidRDefault="00D838A3">
      <w:pPr>
        <w:pStyle w:val="a4"/>
        <w:spacing w:line="360" w:lineRule="auto"/>
        <w:ind w:firstLineChars="200" w:firstLine="480"/>
        <w:rPr>
          <w:rFonts w:ascii="仿宋_GB2312" w:eastAsia="仿宋_GB2312" w:hAnsi="仿宋"/>
          <w:snapToGrid/>
          <w:color w:val="auto"/>
          <w:kern w:val="2"/>
          <w:sz w:val="24"/>
        </w:rPr>
      </w:pPr>
      <w:r w:rsidRPr="00DE3741">
        <w:rPr>
          <w:rFonts w:ascii="仿宋_GB2312" w:eastAsia="仿宋_GB2312" w:hAnsi="仿宋"/>
          <w:snapToGrid/>
          <w:color w:val="auto"/>
          <w:kern w:val="2"/>
          <w:sz w:val="24"/>
        </w:rPr>
        <w:t>4.2.2.1对招标文件提出质疑的，质疑期限为供应商获得招标文件之日或者招标文件公告期限届满之日起计算。</w:t>
      </w:r>
    </w:p>
    <w:p w:rsidR="009E331E" w:rsidRPr="00DE3741" w:rsidRDefault="00D838A3">
      <w:pPr>
        <w:pStyle w:val="af2"/>
        <w:spacing w:line="360" w:lineRule="auto"/>
        <w:ind w:firstLineChars="200" w:firstLine="480"/>
        <w:rPr>
          <w:rFonts w:ascii="仿宋_GB2312" w:eastAsia="仿宋_GB2312" w:hAnsi="仿宋" w:cs="宋体"/>
          <w:snapToGrid/>
          <w:kern w:val="0"/>
          <w:sz w:val="24"/>
          <w:szCs w:val="24"/>
        </w:rPr>
      </w:pPr>
      <w:r w:rsidRPr="00DE3741">
        <w:rPr>
          <w:rFonts w:ascii="仿宋_GB2312" w:eastAsia="仿宋_GB2312" w:hAnsi="仿宋" w:cs="宋体" w:hint="eastAsia"/>
          <w:snapToGrid/>
          <w:kern w:val="0"/>
          <w:sz w:val="24"/>
          <w:szCs w:val="24"/>
        </w:rPr>
        <w:t>4.2.2.2对采购过程提出质疑的，质疑期限为各采购程序环节结束之日起计算。对</w:t>
      </w:r>
      <w:r w:rsidRPr="00DE3741">
        <w:rPr>
          <w:rFonts w:ascii="仿宋_GB2312" w:eastAsia="仿宋_GB2312" w:hAnsi="仿宋" w:cs="宋体" w:hint="eastAsia"/>
          <w:snapToGrid/>
          <w:kern w:val="0"/>
          <w:sz w:val="24"/>
          <w:szCs w:val="24"/>
        </w:rPr>
        <w:lastRenderedPageBreak/>
        <w:t>同一采购程序环节的质疑，供应商须一次性提出。</w:t>
      </w:r>
    </w:p>
    <w:p w:rsidR="009E331E" w:rsidRPr="00DE3741" w:rsidRDefault="00D838A3">
      <w:pPr>
        <w:pStyle w:val="af2"/>
        <w:spacing w:line="360" w:lineRule="auto"/>
        <w:ind w:firstLineChars="200" w:firstLine="480"/>
        <w:rPr>
          <w:rFonts w:ascii="仿宋_GB2312" w:eastAsia="仿宋_GB2312" w:hAnsi="仿宋" w:cs="宋体"/>
          <w:snapToGrid/>
          <w:kern w:val="0"/>
          <w:sz w:val="24"/>
          <w:szCs w:val="24"/>
        </w:rPr>
      </w:pPr>
      <w:r w:rsidRPr="00DE3741">
        <w:rPr>
          <w:rFonts w:ascii="仿宋_GB2312" w:eastAsia="仿宋_GB2312" w:hAnsi="仿宋" w:cs="宋体" w:hint="eastAsia"/>
          <w:snapToGrid/>
          <w:kern w:val="0"/>
          <w:sz w:val="24"/>
          <w:szCs w:val="24"/>
        </w:rPr>
        <w:t>4.2.2.3对采购结果提出质疑的，质疑期限自采购结果公告期限届满之日起计算。</w:t>
      </w:r>
    </w:p>
    <w:p w:rsidR="009E331E" w:rsidRPr="00DE3741" w:rsidRDefault="00D838A3">
      <w:pPr>
        <w:pStyle w:val="af2"/>
        <w:spacing w:line="360" w:lineRule="auto"/>
        <w:ind w:firstLineChars="200" w:firstLine="480"/>
        <w:rPr>
          <w:rFonts w:ascii="仿宋_GB2312" w:eastAsia="仿宋_GB2312" w:hAnsi="仿宋" w:cs="宋体"/>
          <w:snapToGrid/>
          <w:kern w:val="0"/>
          <w:sz w:val="24"/>
          <w:szCs w:val="24"/>
        </w:rPr>
      </w:pPr>
      <w:r w:rsidRPr="00DE3741">
        <w:rPr>
          <w:rFonts w:ascii="仿宋_GB2312" w:eastAsia="仿宋_GB2312" w:hAnsi="仿宋" w:cs="宋体" w:hint="eastAsia"/>
          <w:snapToGrid/>
          <w:kern w:val="0"/>
          <w:sz w:val="24"/>
          <w:szCs w:val="24"/>
        </w:rPr>
        <w:t>4.2.3供应商提出质疑应当提交质疑函和必要的证明材料。质疑函应当包括下列内容：</w:t>
      </w:r>
    </w:p>
    <w:p w:rsidR="009E331E" w:rsidRPr="00DE3741" w:rsidRDefault="00D838A3">
      <w:pPr>
        <w:pStyle w:val="af2"/>
        <w:spacing w:line="360" w:lineRule="auto"/>
        <w:ind w:firstLineChars="200" w:firstLine="480"/>
        <w:rPr>
          <w:rFonts w:ascii="仿宋_GB2312" w:eastAsia="仿宋_GB2312" w:hAnsi="仿宋" w:cs="宋体"/>
          <w:snapToGrid/>
          <w:kern w:val="0"/>
          <w:sz w:val="24"/>
          <w:szCs w:val="24"/>
        </w:rPr>
      </w:pPr>
      <w:r w:rsidRPr="00DE3741">
        <w:rPr>
          <w:rFonts w:ascii="仿宋_GB2312" w:eastAsia="仿宋_GB2312" w:hAnsi="仿宋" w:cs="宋体" w:hint="eastAsia"/>
          <w:snapToGrid/>
          <w:kern w:val="0"/>
          <w:sz w:val="24"/>
          <w:szCs w:val="24"/>
        </w:rPr>
        <w:t>4.2.3.1供应商的姓名或者名称、地址、邮编、联系人及联系电话；</w:t>
      </w:r>
    </w:p>
    <w:p w:rsidR="009E331E" w:rsidRPr="00DE3741" w:rsidRDefault="00D838A3">
      <w:pPr>
        <w:pStyle w:val="af2"/>
        <w:spacing w:line="360" w:lineRule="auto"/>
        <w:ind w:firstLineChars="200" w:firstLine="480"/>
        <w:rPr>
          <w:rFonts w:ascii="仿宋_GB2312" w:eastAsia="仿宋_GB2312" w:hAnsi="仿宋" w:cs="宋体"/>
          <w:snapToGrid/>
          <w:kern w:val="0"/>
          <w:sz w:val="24"/>
          <w:szCs w:val="24"/>
        </w:rPr>
      </w:pPr>
      <w:r w:rsidRPr="00DE3741">
        <w:rPr>
          <w:rFonts w:ascii="仿宋_GB2312" w:eastAsia="仿宋_GB2312" w:hAnsi="仿宋" w:cs="宋体" w:hint="eastAsia"/>
          <w:snapToGrid/>
          <w:kern w:val="0"/>
          <w:sz w:val="24"/>
          <w:szCs w:val="24"/>
        </w:rPr>
        <w:t>4.2.3.2质疑项目的名称、编号；</w:t>
      </w:r>
    </w:p>
    <w:p w:rsidR="009E331E" w:rsidRPr="00DE3741" w:rsidRDefault="00D838A3">
      <w:pPr>
        <w:pStyle w:val="af2"/>
        <w:spacing w:line="360" w:lineRule="auto"/>
        <w:ind w:firstLineChars="200" w:firstLine="480"/>
        <w:rPr>
          <w:rFonts w:ascii="仿宋_GB2312" w:eastAsia="仿宋_GB2312" w:hAnsi="仿宋" w:cs="宋体"/>
          <w:snapToGrid/>
          <w:kern w:val="0"/>
          <w:sz w:val="24"/>
          <w:szCs w:val="24"/>
        </w:rPr>
      </w:pPr>
      <w:r w:rsidRPr="00DE3741">
        <w:rPr>
          <w:rFonts w:ascii="仿宋_GB2312" w:eastAsia="仿宋_GB2312" w:hAnsi="仿宋" w:cs="宋体" w:hint="eastAsia"/>
          <w:snapToGrid/>
          <w:kern w:val="0"/>
          <w:sz w:val="24"/>
          <w:szCs w:val="24"/>
        </w:rPr>
        <w:t>4.2.3.3具体、明确的质疑事项和与质疑事项相关的请求；</w:t>
      </w:r>
    </w:p>
    <w:p w:rsidR="009E331E" w:rsidRPr="00DE3741" w:rsidRDefault="00D838A3">
      <w:pPr>
        <w:pStyle w:val="af2"/>
        <w:spacing w:line="360" w:lineRule="auto"/>
        <w:ind w:firstLineChars="200" w:firstLine="480"/>
        <w:rPr>
          <w:rFonts w:ascii="仿宋_GB2312" w:eastAsia="仿宋_GB2312" w:hAnsi="仿宋" w:cs="宋体"/>
          <w:snapToGrid/>
          <w:kern w:val="0"/>
          <w:sz w:val="24"/>
          <w:szCs w:val="24"/>
        </w:rPr>
      </w:pPr>
      <w:r w:rsidRPr="00DE3741">
        <w:rPr>
          <w:rFonts w:ascii="仿宋_GB2312" w:eastAsia="仿宋_GB2312" w:hAnsi="仿宋" w:cs="宋体" w:hint="eastAsia"/>
          <w:snapToGrid/>
          <w:kern w:val="0"/>
          <w:sz w:val="24"/>
          <w:szCs w:val="24"/>
        </w:rPr>
        <w:t>4.2.3.4事实依据；</w:t>
      </w:r>
    </w:p>
    <w:p w:rsidR="009E331E" w:rsidRPr="00DE3741" w:rsidRDefault="00D838A3">
      <w:pPr>
        <w:pStyle w:val="af2"/>
        <w:spacing w:line="360" w:lineRule="auto"/>
        <w:ind w:firstLineChars="200" w:firstLine="480"/>
        <w:rPr>
          <w:rFonts w:ascii="仿宋_GB2312" w:eastAsia="仿宋_GB2312" w:hAnsi="仿宋" w:cs="宋体"/>
          <w:snapToGrid/>
          <w:kern w:val="0"/>
          <w:sz w:val="24"/>
          <w:szCs w:val="24"/>
        </w:rPr>
      </w:pPr>
      <w:r w:rsidRPr="00DE3741">
        <w:rPr>
          <w:rFonts w:ascii="仿宋_GB2312" w:eastAsia="仿宋_GB2312" w:hAnsi="仿宋" w:cs="宋体" w:hint="eastAsia"/>
          <w:snapToGrid/>
          <w:kern w:val="0"/>
          <w:sz w:val="24"/>
          <w:szCs w:val="24"/>
        </w:rPr>
        <w:t>4.2.3.5必要的法律依据；</w:t>
      </w:r>
    </w:p>
    <w:p w:rsidR="009E331E" w:rsidRPr="00DE3741" w:rsidRDefault="00D838A3">
      <w:pPr>
        <w:pStyle w:val="trseditor"/>
        <w:spacing w:before="0" w:beforeAutospacing="0" w:after="0" w:afterAutospacing="0" w:line="360" w:lineRule="auto"/>
        <w:ind w:firstLineChars="200" w:firstLine="480"/>
        <w:rPr>
          <w:rFonts w:ascii="仿宋_GB2312" w:eastAsia="仿宋_GB2312" w:hAnsi="仿宋"/>
        </w:rPr>
      </w:pPr>
      <w:r w:rsidRPr="00DE3741">
        <w:rPr>
          <w:rFonts w:ascii="仿宋_GB2312" w:eastAsia="仿宋_GB2312" w:hAnsi="仿宋" w:hint="eastAsia"/>
        </w:rPr>
        <w:t>4.2.3.6提出质疑的日期。</w:t>
      </w:r>
    </w:p>
    <w:p w:rsidR="009E331E" w:rsidRPr="00DE3741" w:rsidRDefault="00D838A3">
      <w:pPr>
        <w:pStyle w:val="trseditor"/>
        <w:spacing w:before="0" w:beforeAutospacing="0" w:after="0" w:afterAutospacing="0" w:line="360" w:lineRule="auto"/>
        <w:ind w:firstLine="403"/>
        <w:rPr>
          <w:rFonts w:ascii="仿宋_GB2312" w:eastAsia="仿宋_GB2312" w:hAnsi="仿宋"/>
        </w:rPr>
      </w:pPr>
      <w:r w:rsidRPr="00DE3741">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9E331E" w:rsidRPr="00DE3741" w:rsidRDefault="00D838A3">
      <w:pPr>
        <w:pStyle w:val="trseditor"/>
        <w:shd w:val="clear" w:color="auto" w:fill="FFFFFF"/>
        <w:snapToGrid w:val="0"/>
        <w:spacing w:after="240" w:afterAutospacing="0" w:line="360" w:lineRule="auto"/>
        <w:ind w:firstLine="400"/>
        <w:contextualSpacing/>
        <w:rPr>
          <w:rFonts w:ascii="仿宋_GB2312" w:eastAsia="仿宋_GB2312" w:hAnsi="仿宋"/>
        </w:rPr>
      </w:pPr>
      <w:r w:rsidRPr="00DE3741">
        <w:rPr>
          <w:rFonts w:ascii="仿宋_GB2312" w:eastAsia="仿宋_GB2312" w:hAnsi="仿宋" w:hint="eastAsia"/>
        </w:rPr>
        <w:t>质疑函范本及制作说明详见附件2。</w:t>
      </w:r>
    </w:p>
    <w:p w:rsidR="009E331E" w:rsidRPr="00DE3741" w:rsidRDefault="00D838A3">
      <w:pPr>
        <w:pStyle w:val="trseditor"/>
        <w:shd w:val="clear" w:color="auto" w:fill="FFFFFF"/>
        <w:snapToGrid w:val="0"/>
        <w:spacing w:after="240" w:afterAutospacing="0" w:line="360" w:lineRule="auto"/>
        <w:ind w:firstLine="400"/>
        <w:contextualSpacing/>
        <w:rPr>
          <w:rFonts w:ascii="仿宋_GB2312" w:eastAsia="仿宋_GB2312" w:hAnsi="仿宋"/>
        </w:rPr>
      </w:pPr>
      <w:r w:rsidRPr="00DE3741">
        <w:rPr>
          <w:rFonts w:ascii="仿宋_GB2312" w:eastAsia="仿宋_GB2312" w:hAnsi="仿宋" w:cs="微软雅黑"/>
          <w:lang w:val="zh-CN"/>
        </w:rPr>
        <w:t>4.2</w:t>
      </w:r>
      <w:r w:rsidRPr="00DE3741">
        <w:rPr>
          <w:rFonts w:ascii="仿宋_GB2312" w:eastAsia="仿宋_GB2312" w:hAnsi="仿宋"/>
        </w:rPr>
        <w:t>.4</w:t>
      </w:r>
      <w:r w:rsidRPr="00DE3741">
        <w:rPr>
          <w:rFonts w:ascii="仿宋_GB2312" w:eastAsia="仿宋_GB2312" w:hAnsi="仿宋" w:hint="eastAsia"/>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DE3741">
        <w:rPr>
          <w:rFonts w:ascii="仿宋_GB2312" w:eastAsia="仿宋_GB2312" w:hAnsi="仿宋"/>
        </w:rPr>
        <w:t>2021〕17号）,</w:t>
      </w:r>
      <w:r w:rsidRPr="00DE3741">
        <w:rPr>
          <w:rFonts w:ascii="仿宋_GB2312" w:eastAsia="仿宋_GB2312" w:hAnsi="仿宋" w:hint="eastAsia"/>
        </w:rPr>
        <w:t>采购人或者采购代理机构在质疑回复后</w:t>
      </w:r>
      <w:r w:rsidRPr="00DE3741">
        <w:rPr>
          <w:rFonts w:ascii="仿宋_GB2312" w:eastAsia="仿宋_GB2312" w:hAnsi="仿宋"/>
        </w:rPr>
        <w:t>5个工作日内，在浙江政府采购网的</w:t>
      </w:r>
      <w:r w:rsidRPr="00DE3741">
        <w:rPr>
          <w:rFonts w:ascii="仿宋_GB2312" w:eastAsia="仿宋_GB2312" w:hAnsi="仿宋"/>
        </w:rPr>
        <w:t>“</w:t>
      </w:r>
      <w:r w:rsidRPr="00DE3741">
        <w:rPr>
          <w:rFonts w:ascii="仿宋_GB2312" w:eastAsia="仿宋_GB2312" w:hAnsi="仿宋"/>
        </w:rPr>
        <w:t>其他公告</w:t>
      </w:r>
      <w:r w:rsidRPr="00DE3741">
        <w:rPr>
          <w:rFonts w:ascii="仿宋_GB2312" w:eastAsia="仿宋_GB2312" w:hAnsi="仿宋"/>
        </w:rPr>
        <w:t>”</w:t>
      </w:r>
      <w:r w:rsidRPr="00DE3741">
        <w:rPr>
          <w:rFonts w:ascii="仿宋_GB2312" w:eastAsia="仿宋_GB2312" w:hAnsi="仿宋"/>
        </w:rPr>
        <w:t>栏目公开质疑答复，答复内容应当完整。质疑</w:t>
      </w:r>
      <w:r w:rsidRPr="00DE3741">
        <w:rPr>
          <w:rFonts w:ascii="仿宋_GB2312" w:eastAsia="仿宋_GB2312" w:hAnsi="仿宋" w:hint="eastAsia"/>
        </w:rPr>
        <w:t>函作为附件上传。</w:t>
      </w:r>
    </w:p>
    <w:p w:rsidR="009E331E" w:rsidRPr="00DE3741" w:rsidRDefault="00D838A3">
      <w:pPr>
        <w:pStyle w:val="trseditor"/>
        <w:shd w:val="clear" w:color="auto" w:fill="FFFFFF"/>
        <w:snapToGrid w:val="0"/>
        <w:spacing w:after="240" w:afterAutospacing="0" w:line="360" w:lineRule="auto"/>
        <w:ind w:firstLine="400"/>
        <w:contextualSpacing/>
        <w:rPr>
          <w:rFonts w:ascii="仿宋_GB2312" w:eastAsia="仿宋_GB2312" w:hAnsi="仿宋"/>
        </w:rPr>
      </w:pPr>
      <w:r w:rsidRPr="00DE3741">
        <w:rPr>
          <w:rFonts w:ascii="仿宋_GB2312" w:eastAsia="仿宋_GB2312" w:hAnsi="仿宋" w:cs="微软雅黑"/>
          <w:lang w:val="zh-CN"/>
        </w:rPr>
        <w:t>4.2</w:t>
      </w:r>
      <w:r w:rsidRPr="00DE3741">
        <w:rPr>
          <w:rFonts w:ascii="仿宋_GB2312" w:eastAsia="仿宋_GB2312" w:hAnsi="仿宋"/>
        </w:rPr>
        <w:t>.5询问或者质疑事项可能影响采购结果的，采购人应当暂停签订合同，已经签订合同的，应当中止履行合同。</w:t>
      </w:r>
    </w:p>
    <w:p w:rsidR="009E331E" w:rsidRPr="00DE3741" w:rsidRDefault="00D838A3">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sidRPr="00DE3741">
        <w:rPr>
          <w:rFonts w:ascii="仿宋_GB2312" w:eastAsia="仿宋_GB2312" w:hAnsi="仿宋" w:cs="微软雅黑"/>
          <w:lang w:val="zh-CN"/>
        </w:rPr>
        <w:t>4.3供应商投诉</w:t>
      </w:r>
    </w:p>
    <w:p w:rsidR="009E331E" w:rsidRPr="00DE3741" w:rsidRDefault="00D838A3">
      <w:pPr>
        <w:pStyle w:val="trseditor"/>
        <w:shd w:val="clear" w:color="auto" w:fill="FFFFFF"/>
        <w:snapToGrid w:val="0"/>
        <w:spacing w:after="240" w:afterAutospacing="0" w:line="360" w:lineRule="auto"/>
        <w:ind w:firstLine="400"/>
        <w:contextualSpacing/>
        <w:rPr>
          <w:rFonts w:ascii="仿宋_GB2312" w:eastAsia="仿宋_GB2312" w:hAnsi="仿宋"/>
        </w:rPr>
      </w:pPr>
      <w:r w:rsidRPr="00DE3741">
        <w:rPr>
          <w:rFonts w:ascii="仿宋_GB2312" w:eastAsia="仿宋_GB2312" w:hAnsi="仿宋"/>
        </w:rPr>
        <w:t>4.3.1质疑供应商对采购人、</w:t>
      </w:r>
      <w:r w:rsidRPr="00DE3741">
        <w:rPr>
          <w:rFonts w:ascii="仿宋_GB2312" w:eastAsia="仿宋_GB2312" w:hAnsi="仿宋" w:hint="eastAsia"/>
        </w:rPr>
        <w:t>采购代理机构</w:t>
      </w:r>
      <w:r w:rsidRPr="00DE3741">
        <w:rPr>
          <w:rFonts w:ascii="仿宋_GB2312" w:eastAsia="仿宋_GB2312" w:hAnsi="仿宋"/>
        </w:rPr>
        <w:t>的答复不满意或者采购人、</w:t>
      </w:r>
      <w:r w:rsidRPr="00DE3741">
        <w:rPr>
          <w:rFonts w:ascii="仿宋_GB2312" w:eastAsia="仿宋_GB2312" w:hAnsi="仿宋" w:hint="eastAsia"/>
        </w:rPr>
        <w:t>采购代理机构</w:t>
      </w:r>
      <w:r w:rsidRPr="00DE3741">
        <w:rPr>
          <w:rFonts w:ascii="仿宋_GB2312" w:eastAsia="仿宋_GB2312" w:hAnsi="仿宋"/>
        </w:rPr>
        <w:t>未在规定的时间内</w:t>
      </w:r>
      <w:r w:rsidRPr="00DE3741">
        <w:rPr>
          <w:rFonts w:ascii="仿宋_GB2312" w:eastAsia="仿宋_GB2312" w:hAnsi="仿宋" w:hint="eastAsia"/>
        </w:rPr>
        <w:t>作出答复的，可以在答复期满后十五个工作日内向同级政府采购监督管理部门提出投诉。</w:t>
      </w:r>
    </w:p>
    <w:p w:rsidR="009E331E" w:rsidRPr="00DE3741" w:rsidRDefault="00D838A3">
      <w:pPr>
        <w:pStyle w:val="trseditor"/>
        <w:shd w:val="clear" w:color="auto" w:fill="FFFFFF"/>
        <w:snapToGrid w:val="0"/>
        <w:spacing w:after="240" w:afterAutospacing="0" w:line="360" w:lineRule="auto"/>
        <w:ind w:firstLine="400"/>
        <w:contextualSpacing/>
        <w:rPr>
          <w:rFonts w:ascii="仿宋_GB2312" w:eastAsia="仿宋_GB2312" w:hAnsi="仿宋"/>
        </w:rPr>
      </w:pPr>
      <w:r w:rsidRPr="00DE3741">
        <w:rPr>
          <w:rFonts w:ascii="仿宋_GB2312" w:eastAsia="仿宋_GB2312" w:hAnsi="仿宋"/>
        </w:rPr>
        <w:t>4.3.</w:t>
      </w:r>
      <w:r w:rsidRPr="00DE3741">
        <w:rPr>
          <w:rFonts w:ascii="仿宋_GB2312" w:eastAsia="仿宋_GB2312" w:hAnsi="仿宋" w:cs="微软雅黑"/>
          <w:lang w:val="zh-CN"/>
        </w:rPr>
        <w:t>2</w:t>
      </w:r>
      <w:r w:rsidRPr="00DE3741">
        <w:rPr>
          <w:rFonts w:ascii="仿宋_GB2312" w:eastAsia="仿宋_GB2312" w:hAnsi="仿宋" w:hint="eastAsia"/>
        </w:rPr>
        <w:t>供应商投诉的事项不得超出已质疑事项的范围，基于质疑答复内容提出的投诉事项除外。</w:t>
      </w:r>
    </w:p>
    <w:p w:rsidR="009E331E" w:rsidRPr="00DE3741" w:rsidRDefault="00D838A3">
      <w:pPr>
        <w:pStyle w:val="trseditor"/>
        <w:shd w:val="clear" w:color="auto" w:fill="FFFFFF"/>
        <w:snapToGrid w:val="0"/>
        <w:spacing w:after="240" w:afterAutospacing="0" w:line="360" w:lineRule="auto"/>
        <w:ind w:firstLine="400"/>
        <w:contextualSpacing/>
        <w:rPr>
          <w:rFonts w:ascii="仿宋_GB2312" w:eastAsia="仿宋_GB2312" w:hAnsi="仿宋"/>
        </w:rPr>
      </w:pPr>
      <w:r w:rsidRPr="00DE3741">
        <w:rPr>
          <w:rFonts w:ascii="仿宋_GB2312" w:eastAsia="仿宋_GB2312" w:hAnsi="仿宋"/>
        </w:rPr>
        <w:t>4.3.3供应</w:t>
      </w:r>
      <w:r w:rsidRPr="00DE3741">
        <w:rPr>
          <w:rFonts w:ascii="仿宋_GB2312" w:eastAsia="仿宋_GB2312" w:hAnsi="仿宋" w:hint="eastAsia"/>
        </w:rPr>
        <w:t>商投诉应当有明确的请求和必要的证明材料。</w:t>
      </w:r>
    </w:p>
    <w:p w:rsidR="009E331E" w:rsidRPr="00DE3741" w:rsidRDefault="00D838A3">
      <w:pPr>
        <w:pStyle w:val="trseditor"/>
        <w:shd w:val="clear" w:color="auto" w:fill="FFFFFF"/>
        <w:snapToGrid w:val="0"/>
        <w:spacing w:after="240" w:afterAutospacing="0" w:line="360" w:lineRule="auto"/>
        <w:ind w:firstLine="400"/>
        <w:contextualSpacing/>
        <w:rPr>
          <w:rFonts w:ascii="仿宋_GB2312" w:eastAsia="仿宋_GB2312" w:hAnsi="仿宋"/>
        </w:rPr>
      </w:pPr>
      <w:r w:rsidRPr="00DE3741">
        <w:rPr>
          <w:rFonts w:ascii="仿宋_GB2312" w:eastAsia="仿宋_GB2312" w:hAnsi="仿宋"/>
        </w:rPr>
        <w:t xml:space="preserve">4.3.5 </w:t>
      </w:r>
      <w:r w:rsidRPr="00DE3741">
        <w:rPr>
          <w:rFonts w:ascii="仿宋_GB2312" w:eastAsia="仿宋_GB2312" w:hAnsi="仿宋" w:hint="eastAsia"/>
        </w:rPr>
        <w:t>以联合体形式参加政府采购活动的，其投诉应当由组成联合体的所有供应商共同提出。</w:t>
      </w:r>
    </w:p>
    <w:p w:rsidR="009E331E" w:rsidRPr="00DE3741" w:rsidRDefault="00D838A3">
      <w:pPr>
        <w:pStyle w:val="trseditor"/>
        <w:shd w:val="clear" w:color="auto" w:fill="FFFFFF"/>
        <w:snapToGrid w:val="0"/>
        <w:spacing w:after="240" w:afterAutospacing="0" w:line="360" w:lineRule="auto"/>
        <w:ind w:firstLine="400"/>
        <w:contextualSpacing/>
        <w:rPr>
          <w:rFonts w:ascii="仿宋_GB2312" w:eastAsia="仿宋_GB2312" w:hAnsi="仿宋"/>
        </w:rPr>
      </w:pPr>
      <w:r w:rsidRPr="00DE3741">
        <w:rPr>
          <w:rFonts w:ascii="仿宋_GB2312" w:eastAsia="仿宋_GB2312" w:hAnsi="仿宋" w:hint="eastAsia"/>
        </w:rPr>
        <w:t>投诉书范本及制作说明详见附件</w:t>
      </w:r>
      <w:r w:rsidRPr="00DE3741">
        <w:rPr>
          <w:rFonts w:ascii="仿宋_GB2312" w:eastAsia="仿宋_GB2312" w:hAnsi="仿宋"/>
        </w:rPr>
        <w:t>3。</w:t>
      </w:r>
    </w:p>
    <w:p w:rsidR="009E331E" w:rsidRPr="00DE3741" w:rsidRDefault="009E331E">
      <w:pPr>
        <w:pStyle w:val="2b"/>
        <w:snapToGrid w:val="0"/>
        <w:spacing w:before="0"/>
        <w:ind w:firstLine="360"/>
        <w:rPr>
          <w:rFonts w:ascii="仿宋_GB2312" w:eastAsia="仿宋_GB2312" w:hAnsi="仿宋" w:cs="仿宋_GB2312"/>
          <w:sz w:val="18"/>
          <w:szCs w:val="18"/>
        </w:rPr>
      </w:pPr>
    </w:p>
    <w:p w:rsidR="009E331E" w:rsidRPr="00DE3741" w:rsidRDefault="00D838A3">
      <w:pPr>
        <w:adjustRightInd/>
        <w:spacing w:line="360" w:lineRule="auto"/>
        <w:jc w:val="center"/>
        <w:outlineLvl w:val="0"/>
        <w:rPr>
          <w:rFonts w:ascii="仿宋_GB2312" w:eastAsia="仿宋_GB2312" w:hAnsi="仿宋" w:cs="仿宋_GB2312"/>
          <w:b/>
          <w:sz w:val="32"/>
          <w:szCs w:val="20"/>
        </w:rPr>
      </w:pPr>
      <w:bookmarkStart w:id="24" w:name="_Toc7323"/>
      <w:bookmarkStart w:id="25" w:name="_Toc28536"/>
      <w:r w:rsidRPr="00DE3741">
        <w:rPr>
          <w:rFonts w:ascii="仿宋_GB2312" w:eastAsia="仿宋_GB2312" w:hAnsi="仿宋" w:cs="仿宋_GB2312"/>
          <w:b/>
          <w:sz w:val="32"/>
          <w:szCs w:val="20"/>
        </w:rPr>
        <w:t>二、招标文件的构成、澄清、修改</w:t>
      </w:r>
      <w:bookmarkEnd w:id="24"/>
      <w:bookmarkEnd w:id="25"/>
    </w:p>
    <w:p w:rsidR="009E331E" w:rsidRPr="00DE3741" w:rsidRDefault="00D838A3">
      <w:pPr>
        <w:pStyle w:val="af2"/>
        <w:spacing w:line="360" w:lineRule="auto"/>
        <w:rPr>
          <w:rFonts w:ascii="仿宋_GB2312" w:eastAsia="仿宋_GB2312" w:hAnsi="仿宋" w:cs="仿宋_GB2312"/>
          <w:b/>
          <w:sz w:val="24"/>
          <w:szCs w:val="24"/>
        </w:rPr>
      </w:pPr>
      <w:r w:rsidRPr="00DE3741">
        <w:rPr>
          <w:rFonts w:ascii="仿宋_GB2312" w:eastAsia="仿宋_GB2312" w:hAnsi="仿宋" w:cs="仿宋_GB2312"/>
          <w:b/>
          <w:sz w:val="24"/>
          <w:szCs w:val="24"/>
        </w:rPr>
        <w:t>5招标文件的构成</w:t>
      </w:r>
    </w:p>
    <w:p w:rsidR="009E331E" w:rsidRPr="00DE3741" w:rsidRDefault="00D838A3">
      <w:pPr>
        <w:pStyle w:val="af2"/>
        <w:spacing w:line="360" w:lineRule="auto"/>
        <w:ind w:firstLineChars="200" w:firstLine="480"/>
        <w:rPr>
          <w:rFonts w:ascii="仿宋_GB2312" w:eastAsia="仿宋_GB2312" w:hAnsi="仿宋" w:cs="仿宋_GB2312"/>
          <w:sz w:val="24"/>
          <w:szCs w:val="24"/>
        </w:rPr>
      </w:pPr>
      <w:r w:rsidRPr="00DE3741">
        <w:rPr>
          <w:rFonts w:ascii="仿宋_GB2312" w:eastAsia="仿宋_GB2312" w:hAnsi="仿宋" w:cs="仿宋_GB2312"/>
          <w:sz w:val="24"/>
          <w:szCs w:val="24"/>
        </w:rPr>
        <w:t xml:space="preserve">5.1 </w:t>
      </w:r>
      <w:r w:rsidRPr="00DE3741">
        <w:rPr>
          <w:rFonts w:ascii="仿宋_GB2312" w:eastAsia="仿宋_GB2312" w:hAnsi="仿宋" w:cs="仿宋_GB2312" w:hint="eastAsia"/>
          <w:sz w:val="24"/>
          <w:szCs w:val="24"/>
        </w:rPr>
        <w:t>招标文件包括下列文件及附件：</w:t>
      </w:r>
    </w:p>
    <w:p w:rsidR="009E331E" w:rsidRPr="00DE3741" w:rsidRDefault="00D838A3">
      <w:pPr>
        <w:pStyle w:val="af2"/>
        <w:tabs>
          <w:tab w:val="left" w:pos="840"/>
        </w:tabs>
        <w:spacing w:line="360" w:lineRule="auto"/>
        <w:ind w:firstLineChars="400" w:firstLine="960"/>
        <w:rPr>
          <w:rFonts w:ascii="仿宋_GB2312" w:eastAsia="仿宋_GB2312" w:hAnsi="仿宋" w:cs="仿宋_GB2312"/>
          <w:sz w:val="24"/>
          <w:szCs w:val="24"/>
        </w:rPr>
      </w:pPr>
      <w:r w:rsidRPr="00DE3741">
        <w:rPr>
          <w:rFonts w:ascii="仿宋_GB2312" w:eastAsia="仿宋_GB2312" w:hAnsi="仿宋" w:cs="仿宋_GB2312"/>
          <w:sz w:val="24"/>
          <w:szCs w:val="24"/>
        </w:rPr>
        <w:t>5.1.1招标公告；</w:t>
      </w:r>
    </w:p>
    <w:p w:rsidR="009E331E" w:rsidRPr="00DE3741" w:rsidRDefault="00D838A3">
      <w:pPr>
        <w:pStyle w:val="af2"/>
        <w:tabs>
          <w:tab w:val="left" w:pos="840"/>
        </w:tabs>
        <w:spacing w:line="360" w:lineRule="auto"/>
        <w:ind w:firstLineChars="400" w:firstLine="960"/>
        <w:rPr>
          <w:rFonts w:ascii="仿宋_GB2312" w:eastAsia="仿宋_GB2312" w:hAnsi="仿宋" w:cs="仿宋_GB2312"/>
          <w:sz w:val="24"/>
          <w:szCs w:val="24"/>
        </w:rPr>
      </w:pPr>
      <w:r w:rsidRPr="00DE3741">
        <w:rPr>
          <w:rFonts w:ascii="仿宋_GB2312" w:eastAsia="仿宋_GB2312" w:hAnsi="仿宋" w:cs="仿宋_GB2312"/>
          <w:sz w:val="24"/>
          <w:szCs w:val="24"/>
        </w:rPr>
        <w:t>5.1.2投标人须知；</w:t>
      </w:r>
    </w:p>
    <w:p w:rsidR="009E331E" w:rsidRPr="00DE3741" w:rsidRDefault="00D838A3">
      <w:pPr>
        <w:pStyle w:val="af2"/>
        <w:tabs>
          <w:tab w:val="left" w:pos="840"/>
        </w:tabs>
        <w:spacing w:line="360" w:lineRule="auto"/>
        <w:ind w:firstLineChars="400" w:firstLine="960"/>
        <w:rPr>
          <w:rFonts w:ascii="仿宋_GB2312" w:eastAsia="仿宋_GB2312" w:hAnsi="仿宋" w:cs="仿宋_GB2312"/>
          <w:sz w:val="24"/>
          <w:szCs w:val="24"/>
        </w:rPr>
      </w:pPr>
      <w:r w:rsidRPr="00DE3741">
        <w:rPr>
          <w:rFonts w:ascii="仿宋_GB2312" w:eastAsia="仿宋_GB2312" w:hAnsi="仿宋" w:cs="仿宋_GB2312"/>
          <w:sz w:val="24"/>
          <w:szCs w:val="24"/>
        </w:rPr>
        <w:t>5.1.3采购需求；</w:t>
      </w:r>
    </w:p>
    <w:p w:rsidR="009E331E" w:rsidRPr="00DE3741" w:rsidRDefault="00D838A3">
      <w:pPr>
        <w:pStyle w:val="af2"/>
        <w:tabs>
          <w:tab w:val="left" w:pos="840"/>
        </w:tabs>
        <w:spacing w:line="360" w:lineRule="auto"/>
        <w:ind w:firstLineChars="400" w:firstLine="960"/>
        <w:rPr>
          <w:rFonts w:ascii="仿宋_GB2312" w:eastAsia="仿宋_GB2312" w:hAnsi="仿宋" w:cs="仿宋_GB2312"/>
          <w:sz w:val="24"/>
          <w:szCs w:val="24"/>
        </w:rPr>
      </w:pPr>
      <w:r w:rsidRPr="00DE3741">
        <w:rPr>
          <w:rFonts w:ascii="仿宋_GB2312" w:eastAsia="仿宋_GB2312" w:hAnsi="仿宋" w:cs="仿宋_GB2312"/>
          <w:sz w:val="24"/>
          <w:szCs w:val="24"/>
        </w:rPr>
        <w:t>5.1.4评标</w:t>
      </w:r>
      <w:r w:rsidRPr="00DE3741">
        <w:rPr>
          <w:rFonts w:ascii="仿宋_GB2312" w:eastAsia="仿宋_GB2312" w:hAnsi="仿宋" w:cs="仿宋_GB2312" w:hint="eastAsia"/>
          <w:sz w:val="24"/>
          <w:szCs w:val="24"/>
        </w:rPr>
        <w:t>办</w:t>
      </w:r>
      <w:r w:rsidRPr="00DE3741">
        <w:rPr>
          <w:rFonts w:ascii="仿宋_GB2312" w:eastAsia="仿宋_GB2312" w:hAnsi="仿宋" w:cs="仿宋_GB2312"/>
          <w:sz w:val="24"/>
          <w:szCs w:val="24"/>
        </w:rPr>
        <w:t>法；</w:t>
      </w:r>
    </w:p>
    <w:p w:rsidR="009E331E" w:rsidRPr="00DE3741" w:rsidRDefault="00D838A3">
      <w:pPr>
        <w:pStyle w:val="af2"/>
        <w:tabs>
          <w:tab w:val="left" w:pos="840"/>
        </w:tabs>
        <w:spacing w:line="360" w:lineRule="auto"/>
        <w:ind w:firstLineChars="400" w:firstLine="960"/>
        <w:rPr>
          <w:rFonts w:ascii="仿宋_GB2312" w:eastAsia="仿宋_GB2312" w:hAnsi="仿宋" w:cs="仿宋_GB2312"/>
          <w:sz w:val="24"/>
          <w:szCs w:val="24"/>
        </w:rPr>
      </w:pPr>
      <w:r w:rsidRPr="00DE3741">
        <w:rPr>
          <w:rFonts w:ascii="仿宋_GB2312" w:eastAsia="仿宋_GB2312" w:hAnsi="仿宋" w:cs="仿宋_GB2312"/>
          <w:sz w:val="24"/>
          <w:szCs w:val="24"/>
        </w:rPr>
        <w:t>5.1.5</w:t>
      </w:r>
      <w:r w:rsidRPr="00DE3741">
        <w:rPr>
          <w:rFonts w:ascii="仿宋_GB2312" w:eastAsia="仿宋_GB2312" w:hAnsi="仿宋" w:cs="仿宋_GB2312" w:hint="eastAsia"/>
          <w:sz w:val="24"/>
          <w:szCs w:val="24"/>
        </w:rPr>
        <w:t>拟签订的合同文本；</w:t>
      </w:r>
    </w:p>
    <w:p w:rsidR="009E331E" w:rsidRPr="00DE3741" w:rsidRDefault="00D838A3">
      <w:pPr>
        <w:pStyle w:val="af2"/>
        <w:tabs>
          <w:tab w:val="left" w:pos="840"/>
        </w:tabs>
        <w:spacing w:line="360" w:lineRule="auto"/>
        <w:ind w:firstLineChars="400" w:firstLine="960"/>
        <w:rPr>
          <w:rFonts w:ascii="仿宋_GB2312" w:eastAsia="仿宋_GB2312" w:hAnsi="仿宋" w:cs="仿宋_GB2312"/>
          <w:sz w:val="24"/>
          <w:szCs w:val="24"/>
        </w:rPr>
      </w:pPr>
      <w:r w:rsidRPr="00DE3741">
        <w:rPr>
          <w:rFonts w:ascii="仿宋_GB2312" w:eastAsia="仿宋_GB2312" w:hAnsi="仿宋" w:cs="仿宋_GB2312"/>
          <w:sz w:val="24"/>
        </w:rPr>
        <w:t>5.1.6</w:t>
      </w:r>
      <w:r w:rsidRPr="00DE3741">
        <w:rPr>
          <w:rFonts w:ascii="仿宋_GB2312" w:eastAsia="仿宋_GB2312" w:hAnsi="仿宋" w:cs="仿宋_GB2312" w:hint="eastAsia"/>
          <w:sz w:val="24"/>
          <w:szCs w:val="24"/>
        </w:rPr>
        <w:t>应提交的有关格式范例。</w:t>
      </w:r>
    </w:p>
    <w:p w:rsidR="009E331E" w:rsidRPr="00DE3741" w:rsidRDefault="00D838A3">
      <w:pPr>
        <w:spacing w:line="360" w:lineRule="auto"/>
        <w:ind w:firstLineChars="200" w:firstLine="480"/>
        <w:rPr>
          <w:rFonts w:ascii="仿宋_GB2312" w:eastAsia="仿宋_GB2312" w:hAnsi="仿宋" w:cs="仿宋_GB2312"/>
          <w:sz w:val="24"/>
        </w:rPr>
      </w:pPr>
      <w:r w:rsidRPr="00DE3741">
        <w:rPr>
          <w:rFonts w:ascii="仿宋_GB2312" w:eastAsia="仿宋_GB2312" w:hAnsi="仿宋"/>
          <w:sz w:val="24"/>
        </w:rPr>
        <w:t>5.2与本项目有关的</w:t>
      </w:r>
      <w:r w:rsidRPr="00DE3741">
        <w:rPr>
          <w:rFonts w:ascii="仿宋_GB2312" w:eastAsia="仿宋_GB2312" w:hAnsi="仿宋" w:hint="eastAsia"/>
          <w:bCs/>
          <w:sz w:val="24"/>
        </w:rPr>
        <w:t>澄清或者修改的内容为招标文件的组成部分</w:t>
      </w:r>
      <w:r w:rsidRPr="00DE3741">
        <w:rPr>
          <w:rFonts w:ascii="仿宋_GB2312" w:eastAsia="仿宋_GB2312" w:hAnsi="仿宋" w:cs="仿宋_GB2312" w:hint="eastAsia"/>
          <w:sz w:val="24"/>
        </w:rPr>
        <w:t>。</w:t>
      </w:r>
    </w:p>
    <w:p w:rsidR="009E331E" w:rsidRPr="00DE3741" w:rsidRDefault="00D838A3">
      <w:pPr>
        <w:pStyle w:val="af2"/>
        <w:spacing w:line="360" w:lineRule="auto"/>
        <w:rPr>
          <w:rFonts w:ascii="仿宋_GB2312" w:eastAsia="仿宋_GB2312" w:hAnsi="仿宋" w:cs="仿宋_GB2312"/>
          <w:b/>
          <w:sz w:val="24"/>
          <w:szCs w:val="24"/>
        </w:rPr>
      </w:pPr>
      <w:r w:rsidRPr="00DE3741">
        <w:rPr>
          <w:rFonts w:ascii="仿宋_GB2312" w:eastAsia="仿宋_GB2312" w:hAnsi="仿宋" w:cs="仿宋_GB2312"/>
          <w:b/>
          <w:sz w:val="24"/>
          <w:szCs w:val="24"/>
        </w:rPr>
        <w:t xml:space="preserve">6. </w:t>
      </w:r>
      <w:r w:rsidRPr="00DE3741">
        <w:rPr>
          <w:rFonts w:ascii="仿宋_GB2312" w:eastAsia="仿宋_GB2312" w:hAnsi="仿宋" w:cs="仿宋_GB2312" w:hint="eastAsia"/>
          <w:b/>
          <w:sz w:val="24"/>
          <w:szCs w:val="24"/>
        </w:rPr>
        <w:t>招标文件的澄清、修改</w:t>
      </w:r>
    </w:p>
    <w:p w:rsidR="009E331E" w:rsidRPr="00DE3741" w:rsidRDefault="00D838A3">
      <w:pPr>
        <w:pStyle w:val="2b"/>
        <w:snapToGrid w:val="0"/>
        <w:spacing w:before="0"/>
        <w:ind w:firstLine="480"/>
        <w:rPr>
          <w:rFonts w:ascii="仿宋_GB2312" w:eastAsia="仿宋_GB2312" w:hAnsi="仿宋" w:cs="仿宋_GB2312"/>
        </w:rPr>
      </w:pPr>
      <w:r w:rsidRPr="00DE3741">
        <w:rPr>
          <w:rFonts w:ascii="仿宋_GB2312" w:eastAsia="仿宋_GB2312" w:hAnsi="仿宋" w:cs="仿宋_GB2312"/>
        </w:rPr>
        <w:t>6.1已获取招标文件的潜在投标人，若有问题需要澄清，应于投标截止时间前，以书面形式</w:t>
      </w:r>
      <w:r w:rsidRPr="00DE3741">
        <w:rPr>
          <w:rFonts w:ascii="仿宋_GB2312" w:eastAsia="仿宋_GB2312" w:hAnsi="仿宋" w:cs="仿宋_GB2312" w:hint="eastAsia"/>
        </w:rPr>
        <w:t>或政采云线上询问方式</w:t>
      </w:r>
      <w:r w:rsidRPr="00DE3741">
        <w:rPr>
          <w:rFonts w:ascii="仿宋_GB2312" w:eastAsia="仿宋_GB2312" w:hAnsi="仿宋" w:cs="仿宋_GB2312"/>
        </w:rPr>
        <w:t>向</w:t>
      </w:r>
      <w:r w:rsidRPr="00DE3741">
        <w:rPr>
          <w:rFonts w:ascii="仿宋_GB2312" w:eastAsia="仿宋_GB2312" w:hAnsi="仿宋" w:cs="仿宋_GB2312" w:hint="eastAsia"/>
        </w:rPr>
        <w:t>采购代理机构</w:t>
      </w:r>
      <w:r w:rsidRPr="00DE3741">
        <w:rPr>
          <w:rFonts w:ascii="仿宋_GB2312" w:eastAsia="仿宋_GB2312" w:hAnsi="仿宋" w:cs="仿宋_GB2312"/>
        </w:rPr>
        <w:t>提出。</w:t>
      </w:r>
    </w:p>
    <w:p w:rsidR="009E331E" w:rsidRPr="00DE3741" w:rsidRDefault="00D838A3">
      <w:pPr>
        <w:pStyle w:val="2b"/>
        <w:snapToGrid w:val="0"/>
        <w:spacing w:before="0"/>
        <w:ind w:firstLine="480"/>
        <w:rPr>
          <w:rFonts w:ascii="仿宋_GB2312" w:eastAsia="仿宋_GB2312" w:hAnsi="仿宋"/>
        </w:rPr>
      </w:pPr>
      <w:r w:rsidRPr="00DE3741">
        <w:rPr>
          <w:rFonts w:ascii="仿宋_GB2312" w:eastAsia="仿宋_GB2312" w:hAnsi="仿宋"/>
        </w:rPr>
        <w:t xml:space="preserve">6.2 </w:t>
      </w:r>
      <w:r w:rsidRPr="00DE3741">
        <w:rPr>
          <w:rFonts w:ascii="仿宋_GB2312" w:eastAsia="仿宋_GB2312" w:hAnsi="仿宋"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E331E" w:rsidRPr="00DE3741" w:rsidRDefault="00D838A3">
      <w:pPr>
        <w:pStyle w:val="ac"/>
        <w:rPr>
          <w:rFonts w:ascii="仿宋_GB2312" w:eastAsia="仿宋_GB2312" w:hAnsi="仿宋" w:cs="仿宋_GB2312"/>
          <w:sz w:val="18"/>
          <w:szCs w:val="18"/>
          <w:lang w:val="en-US"/>
        </w:rPr>
      </w:pPr>
      <w:r w:rsidRPr="00DE3741">
        <w:rPr>
          <w:rFonts w:ascii="仿宋_GB2312" w:eastAsia="仿宋_GB2312" w:hAnsi="仿宋" w:cs="仿宋_GB2312"/>
          <w:szCs w:val="24"/>
          <w:lang w:val="en-US"/>
        </w:rPr>
        <w:t xml:space="preserve">    </w:t>
      </w:r>
    </w:p>
    <w:p w:rsidR="009E331E" w:rsidRPr="00DE3741" w:rsidRDefault="00D838A3">
      <w:pPr>
        <w:adjustRightInd/>
        <w:spacing w:line="360" w:lineRule="auto"/>
        <w:jc w:val="center"/>
        <w:outlineLvl w:val="0"/>
        <w:rPr>
          <w:rFonts w:ascii="仿宋_GB2312" w:eastAsia="仿宋_GB2312" w:hAnsi="仿宋" w:cs="仿宋_GB2312"/>
          <w:b/>
          <w:sz w:val="30"/>
          <w:szCs w:val="20"/>
        </w:rPr>
      </w:pPr>
      <w:bookmarkStart w:id="26" w:name="_Toc28544"/>
      <w:bookmarkStart w:id="27" w:name="_Toc2078"/>
      <w:r w:rsidRPr="00DE3741">
        <w:rPr>
          <w:rFonts w:ascii="仿宋_GB2312" w:eastAsia="仿宋_GB2312" w:hAnsi="仿宋" w:cs="仿宋_GB2312" w:hint="eastAsia"/>
          <w:b/>
          <w:sz w:val="30"/>
          <w:szCs w:val="20"/>
        </w:rPr>
        <w:t>三、投标</w:t>
      </w:r>
      <w:bookmarkEnd w:id="26"/>
      <w:bookmarkEnd w:id="27"/>
    </w:p>
    <w:p w:rsidR="009E331E" w:rsidRPr="00DE3741" w:rsidRDefault="00D838A3">
      <w:pPr>
        <w:pStyle w:val="af2"/>
        <w:spacing w:line="360" w:lineRule="auto"/>
        <w:rPr>
          <w:rFonts w:ascii="仿宋_GB2312" w:eastAsia="仿宋_GB2312" w:hAnsi="仿宋" w:cs="仿宋_GB2312"/>
          <w:b/>
          <w:sz w:val="24"/>
          <w:szCs w:val="24"/>
        </w:rPr>
      </w:pPr>
      <w:r w:rsidRPr="00DE3741">
        <w:rPr>
          <w:rFonts w:ascii="仿宋_GB2312" w:eastAsia="仿宋_GB2312" w:hAnsi="仿宋" w:cs="仿宋_GB2312"/>
          <w:b/>
          <w:sz w:val="24"/>
          <w:szCs w:val="24"/>
        </w:rPr>
        <w:t xml:space="preserve">7. </w:t>
      </w:r>
      <w:r w:rsidRPr="00DE3741">
        <w:rPr>
          <w:rFonts w:ascii="仿宋_GB2312" w:eastAsia="仿宋_GB2312" w:hAnsi="仿宋" w:cs="仿宋_GB2312" w:hint="eastAsia"/>
          <w:b/>
          <w:sz w:val="24"/>
          <w:szCs w:val="24"/>
        </w:rPr>
        <w:t>招标文件的获取</w:t>
      </w:r>
    </w:p>
    <w:p w:rsidR="009E331E" w:rsidRPr="00DE3741" w:rsidRDefault="00D838A3">
      <w:pPr>
        <w:spacing w:line="360" w:lineRule="auto"/>
        <w:ind w:firstLineChars="200" w:firstLine="480"/>
        <w:rPr>
          <w:rFonts w:ascii="仿宋_GB2312" w:eastAsia="仿宋_GB2312" w:hAnsi="仿宋" w:cs="仿宋_GB2312"/>
          <w:snapToGrid w:val="0"/>
          <w:kern w:val="28"/>
          <w:sz w:val="24"/>
        </w:rPr>
      </w:pPr>
      <w:r w:rsidRPr="00DE3741">
        <w:rPr>
          <w:rFonts w:ascii="仿宋_GB2312" w:eastAsia="仿宋_GB2312" w:hAnsi="仿宋" w:cs="仿宋_GB2312" w:hint="eastAsia"/>
          <w:snapToGrid w:val="0"/>
          <w:kern w:val="28"/>
          <w:sz w:val="24"/>
        </w:rPr>
        <w:t>详见招标公告中获取招标文件的时间期限、地点、方式及招标文件售价。</w:t>
      </w:r>
    </w:p>
    <w:p w:rsidR="009E331E" w:rsidRPr="00DE3741" w:rsidRDefault="00D838A3">
      <w:pPr>
        <w:pStyle w:val="af2"/>
        <w:spacing w:line="360" w:lineRule="auto"/>
        <w:rPr>
          <w:rFonts w:ascii="仿宋_GB2312" w:eastAsia="仿宋_GB2312" w:hAnsi="仿宋" w:cs="仿宋_GB2312"/>
          <w:b/>
          <w:sz w:val="24"/>
          <w:szCs w:val="24"/>
        </w:rPr>
      </w:pPr>
      <w:r w:rsidRPr="00DE3741">
        <w:rPr>
          <w:rFonts w:ascii="仿宋_GB2312" w:eastAsia="仿宋_GB2312" w:hAnsi="仿宋" w:cs="仿宋_GB2312"/>
          <w:b/>
          <w:sz w:val="24"/>
          <w:szCs w:val="24"/>
        </w:rPr>
        <w:t>8.开标前答疑会或现场考察</w:t>
      </w:r>
    </w:p>
    <w:p w:rsidR="009E331E" w:rsidRPr="00DE3741" w:rsidRDefault="00D838A3">
      <w:pPr>
        <w:pStyle w:val="af2"/>
        <w:spacing w:line="360" w:lineRule="auto"/>
        <w:ind w:firstLineChars="200" w:firstLine="480"/>
        <w:rPr>
          <w:rFonts w:ascii="仿宋_GB2312" w:eastAsia="仿宋_GB2312" w:hAnsi="仿宋"/>
          <w:sz w:val="24"/>
          <w:szCs w:val="24"/>
        </w:rPr>
      </w:pPr>
      <w:r w:rsidRPr="00DE3741">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9E331E" w:rsidRPr="00DE3741" w:rsidRDefault="00D838A3">
      <w:pPr>
        <w:pStyle w:val="af2"/>
        <w:spacing w:line="360" w:lineRule="auto"/>
        <w:rPr>
          <w:rFonts w:ascii="仿宋_GB2312" w:eastAsia="仿宋_GB2312" w:hAnsi="仿宋" w:cs="仿宋_GB2312"/>
          <w:b/>
          <w:szCs w:val="24"/>
        </w:rPr>
      </w:pPr>
      <w:r w:rsidRPr="00DE3741">
        <w:rPr>
          <w:rFonts w:ascii="仿宋_GB2312" w:eastAsia="仿宋_GB2312" w:hAnsi="仿宋"/>
          <w:b/>
          <w:kern w:val="28"/>
          <w:sz w:val="24"/>
          <w:szCs w:val="24"/>
        </w:rPr>
        <w:t>9.投标保证金</w:t>
      </w:r>
    </w:p>
    <w:p w:rsidR="009E331E" w:rsidRPr="00DE3741" w:rsidRDefault="00D838A3">
      <w:pPr>
        <w:pStyle w:val="a4"/>
        <w:spacing w:line="360" w:lineRule="auto"/>
        <w:ind w:firstLineChars="196" w:firstLine="470"/>
        <w:rPr>
          <w:rFonts w:ascii="仿宋_GB2312" w:eastAsia="仿宋_GB2312" w:hAnsi="仿宋" w:cs="仿宋_GB2312"/>
          <w:color w:val="auto"/>
          <w:sz w:val="24"/>
        </w:rPr>
      </w:pPr>
      <w:r w:rsidRPr="00DE3741">
        <w:rPr>
          <w:rFonts w:ascii="仿宋_GB2312" w:eastAsia="仿宋_GB2312" w:hAnsi="仿宋" w:cs="仿宋_GB2312" w:hint="eastAsia"/>
          <w:color w:val="auto"/>
          <w:sz w:val="24"/>
        </w:rPr>
        <w:t>本项目不需缴纳投标保证金。</w:t>
      </w:r>
    </w:p>
    <w:p w:rsidR="009E331E" w:rsidRPr="00DE3741" w:rsidRDefault="00D838A3">
      <w:pPr>
        <w:pStyle w:val="af2"/>
        <w:spacing w:line="360" w:lineRule="auto"/>
        <w:rPr>
          <w:rFonts w:ascii="仿宋_GB2312" w:eastAsia="仿宋_GB2312" w:hAnsi="仿宋" w:cs="仿宋_GB2312"/>
          <w:b/>
          <w:sz w:val="24"/>
          <w:szCs w:val="24"/>
        </w:rPr>
      </w:pPr>
      <w:r w:rsidRPr="00DE3741">
        <w:rPr>
          <w:rFonts w:ascii="仿宋_GB2312" w:eastAsia="仿宋_GB2312" w:hAnsi="仿宋" w:cs="仿宋_GB2312"/>
          <w:b/>
          <w:sz w:val="24"/>
          <w:szCs w:val="24"/>
        </w:rPr>
        <w:t xml:space="preserve">10. </w:t>
      </w:r>
      <w:r w:rsidRPr="00DE3741">
        <w:rPr>
          <w:rFonts w:ascii="仿宋_GB2312" w:eastAsia="仿宋_GB2312" w:hAnsi="仿宋" w:cs="仿宋_GB2312" w:hint="eastAsia"/>
          <w:b/>
          <w:sz w:val="24"/>
          <w:szCs w:val="24"/>
        </w:rPr>
        <w:t>投标文件的语言</w:t>
      </w:r>
    </w:p>
    <w:p w:rsidR="009E331E" w:rsidRPr="00DE3741" w:rsidRDefault="00D838A3">
      <w:pPr>
        <w:autoSpaceDE w:val="0"/>
        <w:autoSpaceDN w:val="0"/>
        <w:spacing w:line="360" w:lineRule="auto"/>
        <w:ind w:firstLineChars="200" w:firstLine="480"/>
        <w:rPr>
          <w:rFonts w:ascii="仿宋_GB2312" w:eastAsia="仿宋_GB2312" w:hAnsi="仿宋" w:cs="仿宋_GB2312"/>
          <w:sz w:val="24"/>
          <w:lang w:val="zh-CN"/>
        </w:rPr>
      </w:pPr>
      <w:r w:rsidRPr="00DE3741">
        <w:rPr>
          <w:rFonts w:ascii="仿宋_GB2312" w:eastAsia="仿宋_GB2312" w:hAnsi="仿宋" w:cs="仿宋_GB2312" w:hint="eastAsia"/>
          <w:sz w:val="24"/>
        </w:rPr>
        <w:t>投标文件及投标人与采购有关的来往通知、函件和文件均应使用中文。</w:t>
      </w:r>
    </w:p>
    <w:p w:rsidR="009E331E" w:rsidRPr="00DE3741" w:rsidRDefault="00D838A3">
      <w:pPr>
        <w:pStyle w:val="af2"/>
        <w:spacing w:line="360" w:lineRule="auto"/>
        <w:rPr>
          <w:rFonts w:ascii="仿宋_GB2312" w:eastAsia="仿宋_GB2312" w:hAnsi="仿宋" w:cs="仿宋_GB2312"/>
          <w:b/>
          <w:sz w:val="24"/>
          <w:szCs w:val="24"/>
        </w:rPr>
      </w:pPr>
      <w:r w:rsidRPr="00DE3741">
        <w:rPr>
          <w:rFonts w:ascii="仿宋_GB2312" w:eastAsia="仿宋_GB2312" w:hAnsi="仿宋" w:cs="仿宋_GB2312"/>
          <w:b/>
          <w:sz w:val="24"/>
          <w:szCs w:val="24"/>
        </w:rPr>
        <w:t xml:space="preserve">11. </w:t>
      </w:r>
      <w:r w:rsidRPr="00DE3741">
        <w:rPr>
          <w:rFonts w:ascii="仿宋_GB2312" w:eastAsia="仿宋_GB2312" w:hAnsi="仿宋" w:cs="仿宋_GB2312" w:hint="eastAsia"/>
          <w:b/>
          <w:sz w:val="24"/>
          <w:szCs w:val="24"/>
        </w:rPr>
        <w:t>投标文件的组成</w:t>
      </w:r>
    </w:p>
    <w:p w:rsidR="009E331E" w:rsidRPr="00DE3741" w:rsidRDefault="00D838A3">
      <w:pPr>
        <w:snapToGrid w:val="0"/>
        <w:spacing w:line="360" w:lineRule="auto"/>
        <w:ind w:firstLineChars="200" w:firstLine="480"/>
        <w:rPr>
          <w:rFonts w:ascii="仿宋" w:eastAsia="仿宋" w:hAnsi="仿宋" w:cs="仿宋_GB2312"/>
          <w:sz w:val="24"/>
        </w:rPr>
      </w:pPr>
      <w:r w:rsidRPr="00DE3741">
        <w:rPr>
          <w:rFonts w:ascii="仿宋" w:eastAsia="仿宋" w:hAnsi="仿宋" w:cs="仿宋_GB2312"/>
          <w:sz w:val="24"/>
        </w:rPr>
        <w:t>11.1</w:t>
      </w:r>
      <w:r w:rsidRPr="00DE3741">
        <w:rPr>
          <w:rFonts w:ascii="仿宋" w:eastAsia="仿宋" w:hAnsi="仿宋" w:cs="仿宋_GB2312" w:hint="eastAsia"/>
          <w:b/>
          <w:sz w:val="24"/>
        </w:rPr>
        <w:t>资格文件</w:t>
      </w:r>
      <w:r w:rsidRPr="00DE3741">
        <w:rPr>
          <w:rFonts w:ascii="仿宋" w:eastAsia="仿宋" w:hAnsi="仿宋" w:cs="仿宋_GB2312" w:hint="eastAsia"/>
          <w:sz w:val="24"/>
        </w:rPr>
        <w:t>：</w:t>
      </w:r>
    </w:p>
    <w:p w:rsidR="009E331E" w:rsidRPr="00DE3741" w:rsidRDefault="00D838A3">
      <w:pPr>
        <w:snapToGrid w:val="0"/>
        <w:spacing w:line="360" w:lineRule="auto"/>
        <w:ind w:firstLineChars="400" w:firstLine="960"/>
        <w:rPr>
          <w:rFonts w:ascii="仿宋" w:eastAsia="仿宋" w:hAnsi="仿宋" w:cs="仿宋_GB2312"/>
          <w:sz w:val="24"/>
        </w:rPr>
      </w:pPr>
      <w:r w:rsidRPr="00DE3741">
        <w:rPr>
          <w:rFonts w:ascii="仿宋" w:eastAsia="仿宋" w:hAnsi="仿宋" w:cs="仿宋_GB2312"/>
          <w:sz w:val="24"/>
        </w:rPr>
        <w:t>11.1.1</w:t>
      </w:r>
      <w:r w:rsidRPr="00DE3741">
        <w:rPr>
          <w:rFonts w:ascii="仿宋" w:eastAsia="仿宋" w:hAnsi="仿宋" w:cs="仿宋_GB2312" w:hint="eastAsia"/>
          <w:sz w:val="24"/>
        </w:rPr>
        <w:t>供应商（联合体参加的指联合体双方，拟采用分包的指总包方和分包方）的营业执照或者其他由国家相关部门出具的具有独立承担民事责任能力的证明文件（自</w:t>
      </w:r>
      <w:r w:rsidRPr="00DE3741">
        <w:rPr>
          <w:rFonts w:ascii="仿宋" w:eastAsia="仿宋" w:hAnsi="仿宋" w:cs="仿宋_GB2312" w:hint="eastAsia"/>
          <w:sz w:val="24"/>
        </w:rPr>
        <w:lastRenderedPageBreak/>
        <w:t>然人参加的提供身份证复制件）；</w:t>
      </w:r>
    </w:p>
    <w:p w:rsidR="009E331E" w:rsidRPr="00DE3741" w:rsidRDefault="00D838A3">
      <w:pPr>
        <w:snapToGrid w:val="0"/>
        <w:spacing w:line="360" w:lineRule="auto"/>
        <w:ind w:firstLineChars="400" w:firstLine="960"/>
        <w:rPr>
          <w:rFonts w:ascii="仿宋_GB2312" w:eastAsia="仿宋_GB2312" w:hAnsi="仿宋" w:cs="仿宋_GB2312"/>
          <w:sz w:val="24"/>
        </w:rPr>
      </w:pPr>
      <w:r w:rsidRPr="00DE3741">
        <w:rPr>
          <w:rFonts w:ascii="仿宋" w:eastAsia="仿宋" w:hAnsi="仿宋" w:cs="仿宋_GB2312"/>
          <w:sz w:val="24"/>
        </w:rPr>
        <w:t>11.1.2</w:t>
      </w:r>
      <w:r w:rsidRPr="00DE3741">
        <w:rPr>
          <w:rFonts w:ascii="仿宋_GB2312" w:eastAsia="仿宋_GB2312" w:hAnsi="仿宋" w:cs="仿宋_GB2312"/>
          <w:sz w:val="24"/>
        </w:rPr>
        <w:t>符合参加政府采购活动应当具备的一般条件</w:t>
      </w:r>
      <w:r w:rsidRPr="00DE3741">
        <w:rPr>
          <w:rFonts w:ascii="仿宋_GB2312" w:eastAsia="仿宋_GB2312" w:hAnsi="仿宋" w:cs="仿宋_GB2312" w:hint="eastAsia"/>
          <w:sz w:val="24"/>
        </w:rPr>
        <w:t>、特殊资格条件</w:t>
      </w:r>
      <w:r w:rsidRPr="00DE3741">
        <w:rPr>
          <w:rFonts w:ascii="仿宋_GB2312" w:eastAsia="仿宋_GB2312" w:hAnsi="仿宋" w:cs="仿宋_GB2312"/>
          <w:sz w:val="24"/>
        </w:rPr>
        <w:t>的承诺函</w:t>
      </w:r>
    </w:p>
    <w:p w:rsidR="009E331E" w:rsidRPr="00DE3741" w:rsidRDefault="00D838A3">
      <w:pPr>
        <w:snapToGrid w:val="0"/>
        <w:spacing w:line="360" w:lineRule="auto"/>
        <w:ind w:firstLineChars="400" w:firstLine="960"/>
        <w:rPr>
          <w:rFonts w:ascii="仿宋" w:eastAsia="仿宋" w:hAnsi="仿宋" w:cs="仿宋_GB2312"/>
          <w:sz w:val="24"/>
        </w:rPr>
      </w:pPr>
      <w:r w:rsidRPr="00DE3741">
        <w:rPr>
          <w:rFonts w:ascii="仿宋" w:eastAsia="仿宋" w:hAnsi="仿宋" w:cs="仿宋_GB2312" w:hint="eastAsia"/>
          <w:sz w:val="24"/>
        </w:rPr>
        <w:t>1</w:t>
      </w:r>
      <w:r w:rsidRPr="00DE3741">
        <w:rPr>
          <w:rFonts w:ascii="仿宋" w:eastAsia="仿宋" w:hAnsi="仿宋" w:cs="仿宋_GB2312"/>
          <w:sz w:val="24"/>
        </w:rPr>
        <w:t>1.1.3</w:t>
      </w:r>
      <w:r w:rsidRPr="00DE3741">
        <w:rPr>
          <w:rFonts w:ascii="仿宋_GB2312" w:eastAsia="仿宋_GB2312" w:hAnsi="仿宋" w:cs="仿宋_GB2312" w:hint="eastAsia"/>
          <w:sz w:val="24"/>
        </w:rPr>
        <w:t>满足</w:t>
      </w:r>
      <w:r w:rsidRPr="00DE3741">
        <w:rPr>
          <w:rFonts w:ascii="仿宋_GB2312" w:eastAsia="仿宋_GB2312" w:hAnsi="仿宋" w:cs="仿宋_GB2312"/>
          <w:sz w:val="24"/>
        </w:rPr>
        <w:t>政府采购政策需满足的资格要求</w:t>
      </w:r>
      <w:r w:rsidRPr="00DE3741">
        <w:rPr>
          <w:rFonts w:ascii="仿宋_GB2312" w:eastAsia="仿宋_GB2312" w:hAnsi="仿宋" w:cs="仿宋_GB2312" w:hint="eastAsia"/>
          <w:sz w:val="24"/>
        </w:rPr>
        <w:t>证明材料</w:t>
      </w:r>
      <w:r w:rsidRPr="00DE3741">
        <w:rPr>
          <w:rFonts w:ascii="仿宋" w:eastAsia="仿宋" w:hAnsi="仿宋" w:cs="仿宋_GB2312" w:hint="eastAsia"/>
          <w:sz w:val="24"/>
        </w:rPr>
        <w:t>；</w:t>
      </w:r>
    </w:p>
    <w:p w:rsidR="009E331E" w:rsidRPr="00DE3741" w:rsidRDefault="00D838A3">
      <w:pPr>
        <w:snapToGrid w:val="0"/>
        <w:spacing w:line="360" w:lineRule="auto"/>
        <w:ind w:firstLineChars="400" w:firstLine="960"/>
        <w:rPr>
          <w:rFonts w:ascii="仿宋" w:eastAsia="仿宋" w:hAnsi="仿宋" w:cs="仿宋_GB2312"/>
          <w:sz w:val="24"/>
        </w:rPr>
      </w:pPr>
      <w:r w:rsidRPr="00DE3741">
        <w:rPr>
          <w:rFonts w:ascii="仿宋" w:eastAsia="仿宋" w:hAnsi="仿宋" w:cs="仿宋_GB2312" w:hint="eastAsia"/>
          <w:sz w:val="24"/>
        </w:rPr>
        <w:t>1</w:t>
      </w:r>
      <w:r w:rsidRPr="00DE3741">
        <w:rPr>
          <w:rFonts w:ascii="仿宋" w:eastAsia="仿宋" w:hAnsi="仿宋" w:cs="仿宋_GB2312"/>
          <w:sz w:val="24"/>
        </w:rPr>
        <w:t>1.1.</w:t>
      </w:r>
      <w:r w:rsidRPr="00DE3741">
        <w:rPr>
          <w:rFonts w:ascii="仿宋" w:eastAsia="仿宋" w:hAnsi="仿宋" w:cs="仿宋_GB2312" w:hint="eastAsia"/>
          <w:sz w:val="24"/>
        </w:rPr>
        <w:t>4满足</w:t>
      </w:r>
      <w:r w:rsidRPr="00DE3741">
        <w:rPr>
          <w:rFonts w:ascii="仿宋_GB2312" w:eastAsia="仿宋_GB2312" w:hAnsi="仿宋" w:cs="仿宋_GB2312"/>
          <w:sz w:val="24"/>
        </w:rPr>
        <w:t>本项目的特定资格要求</w:t>
      </w:r>
      <w:r w:rsidRPr="00DE3741">
        <w:rPr>
          <w:rFonts w:ascii="仿宋_GB2312" w:eastAsia="仿宋_GB2312" w:hAnsi="仿宋" w:cs="仿宋_GB2312" w:hint="eastAsia"/>
          <w:sz w:val="24"/>
        </w:rPr>
        <w:t>证明材料</w:t>
      </w:r>
      <w:r w:rsidRPr="00DE3741">
        <w:rPr>
          <w:rFonts w:ascii="仿宋" w:eastAsia="仿宋" w:hAnsi="仿宋" w:cs="仿宋_GB2312" w:hint="eastAsia"/>
          <w:sz w:val="24"/>
        </w:rPr>
        <w:t>；</w:t>
      </w:r>
    </w:p>
    <w:p w:rsidR="009E331E" w:rsidRPr="00DE3741" w:rsidRDefault="00D838A3">
      <w:pPr>
        <w:snapToGrid w:val="0"/>
        <w:spacing w:line="360" w:lineRule="auto"/>
        <w:ind w:firstLineChars="300" w:firstLine="720"/>
        <w:rPr>
          <w:rFonts w:ascii="仿宋" w:eastAsia="仿宋" w:hAnsi="仿宋" w:cs="仿宋_GB2312"/>
          <w:sz w:val="24"/>
          <w:lang w:val="zh-CN"/>
        </w:rPr>
      </w:pPr>
      <w:r w:rsidRPr="00DE3741">
        <w:rPr>
          <w:rFonts w:ascii="仿宋" w:eastAsia="仿宋" w:hAnsi="仿宋" w:cs="仿宋_GB2312"/>
          <w:sz w:val="24"/>
          <w:lang w:val="zh-CN"/>
        </w:rPr>
        <w:t>11.</w:t>
      </w:r>
      <w:r w:rsidRPr="00DE3741">
        <w:rPr>
          <w:rFonts w:ascii="仿宋" w:eastAsia="仿宋" w:hAnsi="仿宋" w:cs="仿宋_GB2312"/>
          <w:sz w:val="24"/>
        </w:rPr>
        <w:t>2</w:t>
      </w:r>
      <w:r w:rsidRPr="00DE3741">
        <w:rPr>
          <w:rFonts w:ascii="仿宋" w:eastAsia="仿宋" w:hAnsi="仿宋" w:cs="仿宋_GB2312"/>
          <w:sz w:val="24"/>
          <w:lang w:val="zh-CN"/>
        </w:rPr>
        <w:t xml:space="preserve"> </w:t>
      </w:r>
      <w:r w:rsidRPr="00DE3741">
        <w:rPr>
          <w:rFonts w:ascii="仿宋" w:eastAsia="仿宋" w:hAnsi="仿宋" w:cs="仿宋_GB2312" w:hint="eastAsia"/>
          <w:sz w:val="24"/>
        </w:rPr>
        <w:t>商务技术</w:t>
      </w:r>
      <w:r w:rsidRPr="00DE3741">
        <w:rPr>
          <w:rFonts w:ascii="仿宋" w:eastAsia="仿宋" w:hAnsi="仿宋" w:cs="仿宋_GB2312" w:hint="eastAsia"/>
          <w:sz w:val="24"/>
          <w:lang w:val="zh-CN"/>
        </w:rPr>
        <w:t>文件：</w:t>
      </w:r>
    </w:p>
    <w:p w:rsidR="009E331E" w:rsidRPr="00DE3741" w:rsidRDefault="00D838A3">
      <w:pPr>
        <w:snapToGrid w:val="0"/>
        <w:spacing w:line="360" w:lineRule="auto"/>
        <w:ind w:firstLineChars="400" w:firstLine="960"/>
        <w:rPr>
          <w:rFonts w:ascii="仿宋" w:eastAsia="仿宋" w:hAnsi="仿宋" w:cs="仿宋_GB2312"/>
          <w:sz w:val="24"/>
        </w:rPr>
      </w:pPr>
      <w:r w:rsidRPr="00DE3741">
        <w:rPr>
          <w:rFonts w:ascii="仿宋" w:eastAsia="仿宋" w:hAnsi="仿宋" w:cs="仿宋_GB2312"/>
          <w:sz w:val="24"/>
        </w:rPr>
        <w:t>11.2.1投标函；</w:t>
      </w:r>
      <w:r w:rsidRPr="00DE3741">
        <w:rPr>
          <w:rFonts w:ascii="仿宋" w:eastAsia="仿宋" w:hAnsi="仿宋" w:cs="仿宋_GB2312"/>
          <w:sz w:val="24"/>
          <w:lang w:val="zh-CN"/>
        </w:rPr>
        <w:t xml:space="preserve"> </w:t>
      </w:r>
    </w:p>
    <w:p w:rsidR="009E331E" w:rsidRPr="00DE3741" w:rsidRDefault="00D838A3">
      <w:pPr>
        <w:snapToGrid w:val="0"/>
        <w:spacing w:line="360" w:lineRule="auto"/>
        <w:ind w:firstLineChars="400" w:firstLine="960"/>
        <w:rPr>
          <w:rFonts w:ascii="仿宋" w:eastAsia="仿宋" w:hAnsi="仿宋" w:cs="仿宋_GB2312"/>
          <w:sz w:val="24"/>
        </w:rPr>
      </w:pPr>
      <w:r w:rsidRPr="00DE3741">
        <w:rPr>
          <w:rFonts w:ascii="仿宋" w:eastAsia="仿宋" w:hAnsi="仿宋" w:cs="仿宋_GB2312"/>
          <w:sz w:val="24"/>
        </w:rPr>
        <w:t>11.2.2授权委托书或法定代表人（单位负责人、自然人本人）身份证明；</w:t>
      </w:r>
    </w:p>
    <w:p w:rsidR="009E331E" w:rsidRPr="00DE3741" w:rsidRDefault="00D838A3">
      <w:pPr>
        <w:snapToGrid w:val="0"/>
        <w:spacing w:line="360" w:lineRule="auto"/>
        <w:ind w:firstLineChars="400" w:firstLine="960"/>
        <w:rPr>
          <w:rFonts w:ascii="仿宋" w:eastAsia="仿宋" w:hAnsi="仿宋" w:cs="仿宋_GB2312"/>
          <w:sz w:val="24"/>
          <w:lang w:val="zh-CN"/>
        </w:rPr>
      </w:pPr>
      <w:r w:rsidRPr="00DE3741">
        <w:rPr>
          <w:rFonts w:ascii="仿宋" w:eastAsia="仿宋" w:hAnsi="仿宋" w:cs="仿宋_GB2312"/>
          <w:sz w:val="24"/>
        </w:rPr>
        <w:t>11.2.</w:t>
      </w:r>
      <w:r w:rsidRPr="00DE3741">
        <w:rPr>
          <w:rFonts w:ascii="仿宋" w:eastAsia="仿宋" w:hAnsi="仿宋" w:cs="仿宋_GB2312" w:hint="eastAsia"/>
          <w:sz w:val="24"/>
        </w:rPr>
        <w:t>3</w:t>
      </w:r>
      <w:r w:rsidRPr="00DE3741">
        <w:rPr>
          <w:rFonts w:ascii="仿宋_GB2312" w:eastAsia="仿宋_GB2312" w:hAnsi="仿宋" w:cs="仿宋_GB2312" w:hint="eastAsia"/>
          <w:sz w:val="24"/>
        </w:rPr>
        <w:t>符合性审查资料；</w:t>
      </w:r>
    </w:p>
    <w:p w:rsidR="009E331E" w:rsidRPr="00DE3741" w:rsidRDefault="00D838A3">
      <w:pPr>
        <w:snapToGrid w:val="0"/>
        <w:spacing w:line="360" w:lineRule="auto"/>
        <w:ind w:firstLineChars="400" w:firstLine="960"/>
        <w:rPr>
          <w:rFonts w:ascii="仿宋_GB2312" w:eastAsia="仿宋_GB2312" w:hAnsi="仿宋" w:cs="仿宋_GB2312"/>
          <w:sz w:val="24"/>
          <w:lang w:val="zh-CN"/>
        </w:rPr>
      </w:pPr>
      <w:r w:rsidRPr="00DE3741">
        <w:rPr>
          <w:rFonts w:ascii="仿宋_GB2312" w:eastAsia="仿宋_GB2312" w:hAnsi="仿宋" w:cs="仿宋_GB2312" w:hint="eastAsia"/>
          <w:sz w:val="24"/>
        </w:rPr>
        <w:t>11.2.4</w:t>
      </w:r>
      <w:r w:rsidRPr="00DE3741">
        <w:rPr>
          <w:rFonts w:ascii="仿宋_GB2312" w:eastAsia="仿宋_GB2312" w:hAnsi="仿宋" w:cs="仿宋_GB2312"/>
          <w:sz w:val="24"/>
        </w:rPr>
        <w:t>评标标准相应的商务技术资料</w:t>
      </w:r>
      <w:r w:rsidRPr="00DE3741">
        <w:rPr>
          <w:rFonts w:ascii="仿宋_GB2312" w:eastAsia="仿宋_GB2312" w:hAnsi="仿宋" w:cs="仿宋_GB2312" w:hint="eastAsia"/>
          <w:sz w:val="24"/>
          <w:lang w:val="zh-CN"/>
        </w:rPr>
        <w:t>；</w:t>
      </w:r>
    </w:p>
    <w:p w:rsidR="009E331E" w:rsidRPr="00DE3741" w:rsidRDefault="00D838A3">
      <w:pPr>
        <w:snapToGrid w:val="0"/>
        <w:spacing w:line="360" w:lineRule="auto"/>
        <w:ind w:firstLineChars="400" w:firstLine="960"/>
        <w:rPr>
          <w:rFonts w:ascii="仿宋_GB2312" w:eastAsia="仿宋_GB2312" w:hAnsi="仿宋" w:cs="仿宋_GB2312"/>
          <w:sz w:val="24"/>
        </w:rPr>
      </w:pPr>
      <w:r w:rsidRPr="00DE3741">
        <w:rPr>
          <w:rFonts w:ascii="仿宋_GB2312" w:eastAsia="仿宋_GB2312" w:hAnsi="仿宋" w:cs="仿宋_GB2312" w:hint="eastAsia"/>
          <w:sz w:val="24"/>
        </w:rPr>
        <w:t>11.2.5</w:t>
      </w:r>
      <w:r w:rsidRPr="00DE3741">
        <w:rPr>
          <w:rFonts w:ascii="仿宋_GB2312" w:eastAsia="仿宋_GB2312" w:hAnsi="仿宋" w:cs="仿宋_GB2312" w:hint="eastAsia"/>
          <w:sz w:val="24"/>
          <w:lang w:val="zh-CN"/>
        </w:rPr>
        <w:t>政府采购供应商廉洁自律承诺书。</w:t>
      </w:r>
    </w:p>
    <w:p w:rsidR="009E331E" w:rsidRPr="00DE3741" w:rsidRDefault="00D838A3">
      <w:pPr>
        <w:snapToGrid w:val="0"/>
        <w:spacing w:line="360" w:lineRule="auto"/>
        <w:ind w:firstLineChars="200" w:firstLine="480"/>
        <w:rPr>
          <w:rFonts w:ascii="仿宋" w:eastAsia="仿宋" w:hAnsi="仿宋" w:cs="仿宋_GB2312"/>
          <w:sz w:val="24"/>
          <w:u w:val="single"/>
          <w:lang w:val="zh-CN"/>
        </w:rPr>
      </w:pPr>
      <w:r w:rsidRPr="00DE3741">
        <w:rPr>
          <w:rFonts w:ascii="仿宋_GB2312" w:eastAsia="仿宋_GB2312" w:hAnsi="仿宋" w:cs="仿宋_GB2312" w:hint="eastAsia"/>
          <w:sz w:val="24"/>
        </w:rPr>
        <w:t xml:space="preserve"> </w:t>
      </w:r>
      <w:r w:rsidRPr="00DE3741">
        <w:rPr>
          <w:rFonts w:ascii="仿宋" w:eastAsia="仿宋" w:hAnsi="仿宋" w:cs="仿宋_GB2312"/>
          <w:kern w:val="0"/>
          <w:sz w:val="24"/>
          <w:lang w:val="zh-CN"/>
        </w:rPr>
        <w:t>11.</w:t>
      </w:r>
      <w:r w:rsidRPr="00DE3741">
        <w:rPr>
          <w:rFonts w:ascii="仿宋" w:eastAsia="仿宋" w:hAnsi="仿宋" w:cs="仿宋_GB2312"/>
          <w:kern w:val="0"/>
          <w:sz w:val="24"/>
        </w:rPr>
        <w:t>3</w:t>
      </w:r>
      <w:r w:rsidRPr="00DE3741">
        <w:rPr>
          <w:rFonts w:ascii="仿宋" w:eastAsia="仿宋" w:hAnsi="仿宋" w:cs="仿宋_GB2312" w:hint="eastAsia"/>
          <w:b/>
          <w:sz w:val="24"/>
        </w:rPr>
        <w:t>报价文件：</w:t>
      </w:r>
      <w:r w:rsidRPr="00DE3741">
        <w:rPr>
          <w:rFonts w:ascii="仿宋" w:eastAsia="仿宋" w:hAnsi="仿宋" w:cs="仿宋_GB2312"/>
          <w:sz w:val="24"/>
        </w:rPr>
        <w:t xml:space="preserve"> </w:t>
      </w:r>
    </w:p>
    <w:p w:rsidR="009E331E" w:rsidRPr="00DE3741" w:rsidRDefault="00D838A3">
      <w:pPr>
        <w:snapToGrid w:val="0"/>
        <w:spacing w:line="360" w:lineRule="auto"/>
        <w:ind w:firstLineChars="400" w:firstLine="960"/>
        <w:rPr>
          <w:rFonts w:ascii="仿宋" w:eastAsia="仿宋" w:hAnsi="仿宋" w:cs="仿宋_GB2312"/>
          <w:sz w:val="24"/>
        </w:rPr>
      </w:pPr>
      <w:r w:rsidRPr="00DE3741">
        <w:rPr>
          <w:rFonts w:ascii="仿宋" w:eastAsia="仿宋" w:hAnsi="仿宋" w:cs="仿宋_GB2312"/>
          <w:sz w:val="24"/>
        </w:rPr>
        <w:t>11.3.1开标一览表（报价表）；</w:t>
      </w:r>
    </w:p>
    <w:p w:rsidR="009E331E" w:rsidRPr="00DE3741" w:rsidRDefault="00D838A3">
      <w:pPr>
        <w:snapToGrid w:val="0"/>
        <w:spacing w:line="360" w:lineRule="auto"/>
        <w:ind w:firstLineChars="400" w:firstLine="960"/>
        <w:rPr>
          <w:rFonts w:ascii="仿宋_GB2312" w:eastAsia="仿宋_GB2312" w:hAnsi="仿宋" w:cs="仿宋_GB2312"/>
          <w:sz w:val="24"/>
        </w:rPr>
      </w:pPr>
      <w:r w:rsidRPr="00DE3741">
        <w:rPr>
          <w:rFonts w:ascii="仿宋_GB2312" w:eastAsia="仿宋_GB2312" w:hAnsi="仿宋" w:cs="仿宋_GB2312"/>
          <w:sz w:val="24"/>
        </w:rPr>
        <w:t>11.3.</w:t>
      </w:r>
      <w:r w:rsidRPr="00DE3741">
        <w:rPr>
          <w:rFonts w:ascii="仿宋_GB2312" w:eastAsia="仿宋_GB2312" w:hAnsi="仿宋" w:cs="仿宋_GB2312" w:hint="eastAsia"/>
          <w:sz w:val="24"/>
        </w:rPr>
        <w:t>2投标价格组成明细表；</w:t>
      </w:r>
    </w:p>
    <w:p w:rsidR="009E331E" w:rsidRPr="00DE3741" w:rsidRDefault="00D838A3">
      <w:pPr>
        <w:snapToGrid w:val="0"/>
        <w:spacing w:line="360" w:lineRule="auto"/>
        <w:ind w:firstLineChars="400" w:firstLine="960"/>
        <w:rPr>
          <w:rFonts w:ascii="仿宋" w:eastAsia="仿宋" w:hAnsi="仿宋" w:cs="仿宋_GB2312"/>
          <w:sz w:val="24"/>
        </w:rPr>
      </w:pPr>
      <w:r w:rsidRPr="00DE3741">
        <w:rPr>
          <w:rFonts w:ascii="仿宋_GB2312" w:eastAsia="仿宋_GB2312" w:hAnsi="仿宋" w:cs="仿宋_GB2312"/>
          <w:sz w:val="24"/>
        </w:rPr>
        <w:t>11.3.</w:t>
      </w:r>
      <w:r w:rsidRPr="00DE3741">
        <w:rPr>
          <w:rFonts w:ascii="仿宋_GB2312" w:eastAsia="仿宋_GB2312" w:hAnsi="仿宋" w:cs="仿宋_GB2312" w:hint="eastAsia"/>
          <w:sz w:val="24"/>
        </w:rPr>
        <w:t>3交纳采购代理服务费承诺书。</w:t>
      </w:r>
      <w:r w:rsidRPr="00DE3741">
        <w:rPr>
          <w:rFonts w:ascii="仿宋" w:eastAsia="仿宋" w:hAnsi="仿宋" w:cs="仿宋_GB2312" w:hint="eastAsia"/>
          <w:sz w:val="24"/>
        </w:rPr>
        <w:t xml:space="preserve"> </w:t>
      </w:r>
    </w:p>
    <w:p w:rsidR="009E331E" w:rsidRPr="00DE3741" w:rsidRDefault="00D838A3">
      <w:pPr>
        <w:spacing w:line="360" w:lineRule="auto"/>
        <w:ind w:firstLineChars="300" w:firstLine="723"/>
        <w:rPr>
          <w:rFonts w:ascii="仿宋" w:eastAsia="仿宋" w:hAnsi="仿宋" w:cs="仿宋_GB2312"/>
          <w:b/>
          <w:sz w:val="24"/>
          <w:szCs w:val="21"/>
        </w:rPr>
      </w:pPr>
      <w:r w:rsidRPr="00DE3741">
        <w:rPr>
          <w:rFonts w:ascii="仿宋" w:eastAsia="仿宋" w:hAnsi="仿宋" w:hint="eastAsia"/>
          <w:b/>
          <w:sz w:val="24"/>
        </w:rPr>
        <w:t>投标文件含有采购人不能接受的附加条件的，投标无效；投标人提供虚假材料投标的，投标无效。</w:t>
      </w:r>
    </w:p>
    <w:p w:rsidR="009E331E" w:rsidRPr="00DE3741" w:rsidRDefault="00D838A3">
      <w:pPr>
        <w:pStyle w:val="2b"/>
        <w:snapToGrid w:val="0"/>
        <w:spacing w:before="0"/>
        <w:ind w:firstLineChars="0" w:firstLine="0"/>
        <w:outlineLvl w:val="0"/>
        <w:rPr>
          <w:rFonts w:ascii="仿宋_GB2312" w:eastAsia="仿宋_GB2312" w:hAnsi="仿宋" w:cs="仿宋_GB2312"/>
          <w:b/>
          <w:szCs w:val="24"/>
        </w:rPr>
      </w:pPr>
      <w:bookmarkStart w:id="28" w:name="_Toc26248"/>
      <w:bookmarkStart w:id="29" w:name="_Toc11752"/>
      <w:r w:rsidRPr="00DE3741">
        <w:rPr>
          <w:rFonts w:ascii="仿宋_GB2312" w:eastAsia="仿宋_GB2312" w:hAnsi="仿宋" w:cs="仿宋_GB2312"/>
          <w:b/>
          <w:szCs w:val="24"/>
        </w:rPr>
        <w:t>12</w:t>
      </w:r>
      <w:r w:rsidRPr="00DE3741">
        <w:rPr>
          <w:rFonts w:ascii="仿宋_GB2312" w:eastAsia="仿宋_GB2312" w:hAnsi="仿宋" w:cs="仿宋_GB2312"/>
          <w:b/>
          <w:kern w:val="0"/>
          <w:szCs w:val="24"/>
          <w:lang w:val="zh-CN"/>
        </w:rPr>
        <w:t xml:space="preserve">. </w:t>
      </w:r>
      <w:r w:rsidRPr="00DE3741">
        <w:rPr>
          <w:rFonts w:ascii="仿宋_GB2312" w:eastAsia="仿宋_GB2312" w:hAnsi="仿宋" w:cs="仿宋_GB2312" w:hint="eastAsia"/>
          <w:b/>
          <w:szCs w:val="24"/>
        </w:rPr>
        <w:t>投标文件的编制</w:t>
      </w:r>
      <w:bookmarkEnd w:id="28"/>
      <w:bookmarkEnd w:id="29"/>
    </w:p>
    <w:p w:rsidR="009E331E" w:rsidRPr="00DE3741" w:rsidRDefault="00D838A3">
      <w:pPr>
        <w:spacing w:line="360" w:lineRule="auto"/>
        <w:ind w:firstLineChars="200" w:firstLine="480"/>
        <w:rPr>
          <w:rFonts w:ascii="仿宋_GB2312" w:eastAsia="仿宋_GB2312" w:hAnsi="仿宋" w:cs="仿宋_GB2312"/>
          <w:b/>
          <w:sz w:val="24"/>
        </w:rPr>
      </w:pPr>
      <w:r w:rsidRPr="00DE3741">
        <w:rPr>
          <w:rFonts w:ascii="仿宋_GB2312" w:eastAsia="仿宋_GB2312" w:hAnsi="仿宋" w:cs="仿宋_GB2312"/>
          <w:kern w:val="0"/>
          <w:sz w:val="24"/>
          <w:lang w:val="zh-CN"/>
        </w:rPr>
        <w:t>12.1投标文件分为资格文件、商务技术文件、报价文件三部分。各投标人在编制投标文件时请按照招标文件第六部</w:t>
      </w:r>
      <w:r w:rsidRPr="00DE3741">
        <w:rPr>
          <w:rFonts w:ascii="仿宋_GB2312" w:eastAsia="仿宋_GB2312" w:hAnsi="仿宋" w:cs="仿宋_GB2312" w:hint="eastAsia"/>
          <w:kern w:val="0"/>
          <w:sz w:val="24"/>
          <w:lang w:val="zh-CN"/>
        </w:rPr>
        <w:t>分规定的格式进行，混乱的编排导致投标文件被误读或评标委员会查找不到有效文件是投标人的风险。</w:t>
      </w:r>
    </w:p>
    <w:p w:rsidR="009E331E" w:rsidRPr="00DE3741" w:rsidRDefault="00D838A3">
      <w:pPr>
        <w:spacing w:line="360" w:lineRule="auto"/>
        <w:ind w:firstLineChars="200" w:firstLine="480"/>
        <w:rPr>
          <w:rFonts w:ascii="仿宋_GB2312" w:eastAsia="仿宋_GB2312" w:hAnsi="仿宋" w:cs="仿宋_GB2312"/>
          <w:kern w:val="0"/>
          <w:sz w:val="24"/>
          <w:lang w:val="zh-CN"/>
        </w:rPr>
      </w:pPr>
      <w:r w:rsidRPr="00DE3741">
        <w:rPr>
          <w:rFonts w:ascii="仿宋_GB2312" w:eastAsia="仿宋_GB2312" w:hAnsi="仿宋" w:cs="仿宋_GB2312"/>
          <w:kern w:val="0"/>
          <w:sz w:val="24"/>
          <w:lang w:val="zh-CN"/>
        </w:rPr>
        <w:t>12.2投标人进行电子投标应安装客户端软件</w:t>
      </w:r>
      <w:r w:rsidRPr="00DE3741">
        <w:rPr>
          <w:rFonts w:ascii="仿宋_GB2312" w:eastAsia="仿宋_GB2312" w:hAnsi="仿宋" w:cs="仿宋_GB2312"/>
          <w:kern w:val="0"/>
          <w:sz w:val="24"/>
          <w:lang w:val="zh-CN"/>
        </w:rPr>
        <w:t>—“</w:t>
      </w:r>
      <w:r w:rsidRPr="00DE3741">
        <w:rPr>
          <w:rFonts w:ascii="仿宋_GB2312" w:eastAsia="仿宋_GB2312" w:hAnsi="仿宋" w:cs="仿宋_GB2312"/>
          <w:kern w:val="0"/>
          <w:sz w:val="24"/>
          <w:lang w:val="zh-CN"/>
        </w:rPr>
        <w:t>政</w:t>
      </w:r>
      <w:r w:rsidRPr="00DE3741">
        <w:rPr>
          <w:rFonts w:ascii="仿宋_GB2312" w:eastAsia="仿宋_GB2312"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9E331E" w:rsidRPr="00DE3741" w:rsidRDefault="00D838A3">
      <w:pPr>
        <w:spacing w:line="360" w:lineRule="auto"/>
        <w:ind w:firstLineChars="200" w:firstLine="480"/>
        <w:rPr>
          <w:rFonts w:ascii="仿宋_GB2312" w:eastAsia="仿宋_GB2312" w:hAnsi="仿宋" w:cs="仿宋_GB2312"/>
          <w:kern w:val="0"/>
          <w:sz w:val="24"/>
          <w:lang w:val="zh-CN"/>
        </w:rPr>
      </w:pPr>
      <w:r w:rsidRPr="00DE3741">
        <w:rPr>
          <w:rFonts w:ascii="仿宋_GB2312" w:eastAsia="仿宋_GB2312" w:hAnsi="仿宋" w:cs="仿宋_GB2312"/>
          <w:kern w:val="0"/>
          <w:sz w:val="24"/>
          <w:lang w:val="zh-CN"/>
        </w:rPr>
        <w:t>12.3使用</w:t>
      </w:r>
      <w:r w:rsidRPr="00DE3741">
        <w:rPr>
          <w:rFonts w:ascii="仿宋_GB2312" w:eastAsia="仿宋_GB2312" w:hAnsi="仿宋" w:cs="仿宋_GB2312"/>
          <w:kern w:val="0"/>
          <w:sz w:val="24"/>
          <w:lang w:val="zh-CN"/>
        </w:rPr>
        <w:t>“</w:t>
      </w:r>
      <w:r w:rsidRPr="00DE3741">
        <w:rPr>
          <w:rFonts w:ascii="仿宋_GB2312" w:eastAsia="仿宋_GB2312" w:hAnsi="仿宋" w:cs="仿宋_GB2312"/>
          <w:kern w:val="0"/>
          <w:sz w:val="24"/>
          <w:lang w:val="zh-CN"/>
        </w:rPr>
        <w:t>政</w:t>
      </w:r>
      <w:r w:rsidRPr="00DE3741">
        <w:rPr>
          <w:rFonts w:ascii="仿宋_GB2312" w:eastAsia="仿宋_GB2312" w:hAnsi="仿宋" w:cs="仿宋_GB2312" w:hint="eastAsia"/>
          <w:kern w:val="0"/>
          <w:sz w:val="24"/>
          <w:lang w:val="zh-CN"/>
        </w:rPr>
        <w:t>采云电子交易客户端”需要提前申领</w:t>
      </w:r>
      <w:r w:rsidRPr="00DE3741">
        <w:rPr>
          <w:rFonts w:ascii="仿宋_GB2312" w:eastAsia="仿宋_GB2312" w:hAnsi="仿宋" w:cs="仿宋_GB2312"/>
          <w:kern w:val="0"/>
          <w:sz w:val="24"/>
          <w:lang w:val="zh-CN"/>
        </w:rPr>
        <w:t>CA数字证书，申领流程请自行前往</w:t>
      </w:r>
      <w:r w:rsidRPr="00DE3741">
        <w:rPr>
          <w:rFonts w:ascii="仿宋_GB2312" w:eastAsia="仿宋_GB2312" w:hAnsi="仿宋" w:cs="仿宋_GB2312"/>
          <w:kern w:val="0"/>
          <w:sz w:val="24"/>
          <w:lang w:val="zh-CN"/>
        </w:rPr>
        <w:t>“</w:t>
      </w:r>
      <w:r w:rsidRPr="00DE3741">
        <w:rPr>
          <w:rFonts w:ascii="仿宋_GB2312" w:eastAsia="仿宋_GB2312" w:hAnsi="仿宋" w:cs="仿宋_GB2312"/>
          <w:kern w:val="0"/>
          <w:sz w:val="24"/>
          <w:lang w:val="zh-CN"/>
        </w:rPr>
        <w:t>浙江政府采购网-下载专区-电子交易客户端-CA驱动和申领流程</w:t>
      </w:r>
      <w:r w:rsidRPr="00DE3741">
        <w:rPr>
          <w:rFonts w:ascii="仿宋_GB2312" w:eastAsia="仿宋_GB2312" w:hAnsi="仿宋" w:cs="仿宋_GB2312"/>
          <w:kern w:val="0"/>
          <w:sz w:val="24"/>
          <w:lang w:val="zh-CN"/>
        </w:rPr>
        <w:t>”</w:t>
      </w:r>
      <w:r w:rsidRPr="00DE3741">
        <w:rPr>
          <w:rFonts w:ascii="仿宋_GB2312" w:eastAsia="仿宋_GB2312" w:hAnsi="仿宋" w:cs="仿宋_GB2312"/>
          <w:kern w:val="0"/>
          <w:sz w:val="24"/>
          <w:lang w:val="zh-CN"/>
        </w:rPr>
        <w:t>进行查阅。</w:t>
      </w:r>
    </w:p>
    <w:p w:rsidR="009E331E" w:rsidRPr="00DE3741" w:rsidRDefault="00D838A3">
      <w:pPr>
        <w:snapToGrid w:val="0"/>
        <w:spacing w:line="360" w:lineRule="auto"/>
        <w:rPr>
          <w:rFonts w:ascii="仿宋_GB2312" w:eastAsia="仿宋_GB2312" w:hAnsi="仿宋"/>
          <w:b/>
          <w:sz w:val="24"/>
        </w:rPr>
      </w:pPr>
      <w:r w:rsidRPr="00DE3741">
        <w:rPr>
          <w:rFonts w:ascii="仿宋_GB2312" w:eastAsia="仿宋_GB2312" w:hAnsi="仿宋"/>
          <w:b/>
          <w:sz w:val="24"/>
        </w:rPr>
        <w:t>13.投标文件的签署、盖章</w:t>
      </w:r>
    </w:p>
    <w:p w:rsidR="009E331E" w:rsidRPr="00DE3741" w:rsidRDefault="00D838A3">
      <w:pPr>
        <w:pStyle w:val="2b"/>
        <w:snapToGrid w:val="0"/>
        <w:spacing w:before="0"/>
        <w:ind w:firstLine="480"/>
        <w:rPr>
          <w:rFonts w:ascii="仿宋_GB2312" w:eastAsia="仿宋_GB2312" w:hAnsi="仿宋" w:cs="仿宋_GB2312"/>
          <w:b/>
        </w:rPr>
      </w:pPr>
      <w:r w:rsidRPr="00DE3741">
        <w:rPr>
          <w:rFonts w:ascii="仿宋_GB2312" w:eastAsia="仿宋_GB2312" w:hAnsi="仿宋" w:cs="仿宋_GB2312"/>
          <w:szCs w:val="24"/>
        </w:rPr>
        <w:t>13.1投标文件按照招标文件第六部分格式要</w:t>
      </w:r>
      <w:r w:rsidRPr="00DE3741">
        <w:rPr>
          <w:rFonts w:ascii="仿宋_GB2312" w:eastAsia="仿宋_GB2312" w:hAnsi="仿宋" w:cs="仿宋_GB2312" w:hint="eastAsia"/>
        </w:rPr>
        <w:t>求进行签署、盖章。</w:t>
      </w:r>
      <w:r w:rsidRPr="00DE3741">
        <w:rPr>
          <w:rFonts w:ascii="仿宋_GB2312" w:eastAsia="仿宋_GB2312" w:hAnsi="仿宋" w:hint="eastAsia"/>
          <w:b/>
        </w:rPr>
        <w:t>▲</w:t>
      </w:r>
      <w:r w:rsidRPr="00DE3741">
        <w:rPr>
          <w:rFonts w:ascii="仿宋_GB2312" w:eastAsia="仿宋_GB2312" w:hAnsi="仿宋" w:cs="仿宋_GB2312" w:hint="eastAsia"/>
          <w:b/>
        </w:rPr>
        <w:t>投标人的投标文件未按照招标文件要求签署、盖章的，其投标无效</w:t>
      </w:r>
      <w:r w:rsidRPr="00DE3741">
        <w:rPr>
          <w:rFonts w:ascii="仿宋_GB2312" w:eastAsia="仿宋_GB2312" w:hAnsi="仿宋" w:cs="仿宋_GB2312" w:hint="eastAsia"/>
          <w:szCs w:val="24"/>
        </w:rPr>
        <w:t>。</w:t>
      </w:r>
    </w:p>
    <w:p w:rsidR="009E331E" w:rsidRPr="00DE3741" w:rsidRDefault="00D838A3">
      <w:pPr>
        <w:pStyle w:val="2b"/>
        <w:snapToGrid w:val="0"/>
        <w:spacing w:before="0"/>
        <w:ind w:firstLine="480"/>
        <w:rPr>
          <w:rFonts w:ascii="仿宋_GB2312" w:eastAsia="仿宋_GB2312" w:hAnsi="仿宋" w:cs="仿宋_GB2312"/>
        </w:rPr>
      </w:pPr>
      <w:r w:rsidRPr="00DE3741">
        <w:rPr>
          <w:rFonts w:ascii="仿宋_GB2312" w:eastAsia="仿宋_GB2312" w:hAnsi="仿宋" w:cs="仿宋_GB2312"/>
        </w:rPr>
        <w:t>13.2为确保网上操作合法、有效和安全，投标人应当在投标截止时间前完成在</w:t>
      </w:r>
      <w:r w:rsidRPr="00DE3741">
        <w:rPr>
          <w:rFonts w:ascii="仿宋_GB2312" w:eastAsia="仿宋_GB2312" w:hAnsi="仿宋" w:cs="仿宋_GB2312"/>
        </w:rPr>
        <w:t>“</w:t>
      </w:r>
      <w:r w:rsidRPr="00DE3741">
        <w:rPr>
          <w:rFonts w:ascii="仿宋_GB2312" w:eastAsia="仿宋_GB2312" w:hAnsi="仿宋" w:cs="仿宋_GB2312"/>
        </w:rPr>
        <w:t>政府采购云平台</w:t>
      </w:r>
      <w:r w:rsidRPr="00DE3741">
        <w:rPr>
          <w:rFonts w:ascii="仿宋_GB2312" w:eastAsia="仿宋_GB2312" w:hAnsi="仿宋" w:cs="仿宋_GB2312"/>
        </w:rPr>
        <w:t>”</w:t>
      </w:r>
      <w:r w:rsidRPr="00DE3741">
        <w:rPr>
          <w:rFonts w:ascii="仿宋_GB2312" w:eastAsia="仿宋_GB2312" w:hAnsi="仿宋" w:cs="仿宋_GB2312"/>
        </w:rPr>
        <w:t>的身份认证，确保在电子投标过程中能够对相关数据电文进行加密和使用电子签名。</w:t>
      </w:r>
    </w:p>
    <w:p w:rsidR="009E331E" w:rsidRPr="00DE3741" w:rsidRDefault="00D838A3">
      <w:pPr>
        <w:pStyle w:val="2b"/>
        <w:snapToGrid w:val="0"/>
        <w:spacing w:before="0"/>
        <w:ind w:firstLine="480"/>
        <w:rPr>
          <w:rFonts w:ascii="仿宋_GB2312" w:eastAsia="仿宋_GB2312" w:hAnsi="仿宋" w:cs="仿宋_GB2312"/>
          <w:szCs w:val="24"/>
        </w:rPr>
      </w:pPr>
      <w:r w:rsidRPr="00DE3741">
        <w:rPr>
          <w:rFonts w:ascii="仿宋_GB2312" w:eastAsia="仿宋_GB2312" w:hAnsi="仿宋" w:cs="仿宋_GB2312"/>
        </w:rPr>
        <w:t>13.3招标文件对投标文件签署、盖章的要求适用于电子签名。</w:t>
      </w:r>
    </w:p>
    <w:p w:rsidR="009E331E" w:rsidRPr="00DE3741" w:rsidRDefault="00D838A3">
      <w:pPr>
        <w:pStyle w:val="2b"/>
        <w:spacing w:before="0"/>
        <w:ind w:firstLineChars="0" w:firstLine="0"/>
        <w:rPr>
          <w:rFonts w:ascii="仿宋_GB2312" w:eastAsia="仿宋_GB2312" w:hAnsi="仿宋" w:cs="仿宋_GB2312"/>
          <w:b/>
          <w:szCs w:val="24"/>
        </w:rPr>
      </w:pPr>
      <w:r w:rsidRPr="00DE3741">
        <w:rPr>
          <w:rFonts w:ascii="仿宋_GB2312" w:eastAsia="仿宋_GB2312" w:hAnsi="仿宋" w:cs="仿宋_GB2312"/>
          <w:b/>
          <w:szCs w:val="24"/>
        </w:rPr>
        <w:lastRenderedPageBreak/>
        <w:t>14.</w:t>
      </w:r>
      <w:r w:rsidRPr="00DE3741">
        <w:rPr>
          <w:rFonts w:ascii="仿宋_GB2312" w:eastAsia="仿宋_GB2312" w:hAnsi="仿宋" w:cs="仿宋_GB2312" w:hint="eastAsia"/>
          <w:b/>
          <w:szCs w:val="24"/>
        </w:rPr>
        <w:t>投标文件的提交、补充、修改、撤回</w:t>
      </w:r>
    </w:p>
    <w:p w:rsidR="009E331E" w:rsidRPr="00DE3741" w:rsidRDefault="00D838A3">
      <w:pPr>
        <w:pStyle w:val="2b"/>
        <w:ind w:firstLine="480"/>
        <w:rPr>
          <w:rFonts w:ascii="仿宋_GB2312" w:eastAsia="仿宋_GB2312" w:hAnsi="仿宋" w:cs="仿宋_GB2312"/>
          <w:szCs w:val="24"/>
        </w:rPr>
      </w:pPr>
      <w:r w:rsidRPr="00DE3741">
        <w:rPr>
          <w:rFonts w:ascii="仿宋_GB2312" w:eastAsia="仿宋_GB2312" w:hAnsi="仿宋" w:cs="仿宋_GB2312"/>
          <w:szCs w:val="24"/>
        </w:rPr>
        <w:t xml:space="preserve">14.1 </w:t>
      </w:r>
      <w:r w:rsidRPr="00DE3741">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E331E" w:rsidRPr="00DE3741" w:rsidRDefault="00D838A3">
      <w:pPr>
        <w:pStyle w:val="2b"/>
        <w:spacing w:before="0"/>
        <w:ind w:firstLine="480"/>
        <w:rPr>
          <w:rFonts w:ascii="仿宋_GB2312" w:eastAsia="仿宋_GB2312" w:hAnsi="仿宋" w:cs="仿宋_GB2312"/>
          <w:szCs w:val="24"/>
        </w:rPr>
      </w:pPr>
      <w:r w:rsidRPr="00DE3741">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9E331E" w:rsidRPr="00DE3741" w:rsidRDefault="00D838A3">
      <w:pPr>
        <w:pStyle w:val="2b"/>
        <w:spacing w:before="0"/>
        <w:ind w:firstLine="480"/>
        <w:rPr>
          <w:rFonts w:ascii="仿宋_GB2312" w:eastAsia="仿宋_GB2312" w:hAnsi="仿宋" w:cs="仿宋_GB2312"/>
          <w:szCs w:val="24"/>
        </w:rPr>
      </w:pPr>
      <w:r w:rsidRPr="00DE3741">
        <w:rPr>
          <w:rFonts w:ascii="仿宋_GB2312" w:eastAsia="仿宋_GB2312" w:hAnsi="仿宋" w:cs="仿宋_GB2312"/>
          <w:szCs w:val="24"/>
        </w:rPr>
        <w:t>14.3采购人、</w:t>
      </w:r>
      <w:r w:rsidRPr="00DE3741">
        <w:rPr>
          <w:rFonts w:ascii="仿宋_GB2312" w:eastAsia="仿宋_GB2312" w:hAnsi="仿宋" w:cs="仿宋_GB2312" w:hint="eastAsia"/>
          <w:szCs w:val="24"/>
        </w:rPr>
        <w:t>采购代理机构</w:t>
      </w:r>
      <w:r w:rsidRPr="00DE3741">
        <w:rPr>
          <w:rFonts w:ascii="仿宋_GB2312" w:eastAsia="仿宋_GB2312" w:hAnsi="仿宋" w:cs="仿宋_GB2312"/>
          <w:szCs w:val="24"/>
        </w:rPr>
        <w:t>可以视情况延长投标文件提交的截止时间。在上述情况下，</w:t>
      </w:r>
      <w:r w:rsidRPr="00DE3741">
        <w:rPr>
          <w:rFonts w:ascii="仿宋_GB2312" w:eastAsia="仿宋_GB2312" w:hAnsi="仿宋" w:cs="仿宋_GB2312" w:hint="eastAsia"/>
          <w:szCs w:val="24"/>
        </w:rPr>
        <w:t>采购代理机构</w:t>
      </w:r>
      <w:r w:rsidRPr="00DE3741">
        <w:rPr>
          <w:rFonts w:ascii="仿宋_GB2312" w:eastAsia="仿宋_GB2312" w:hAnsi="仿宋" w:cs="仿宋_GB2312"/>
          <w:szCs w:val="24"/>
        </w:rPr>
        <w:t>与投标人以前在投标截止期方面的全部权利、责任和义务，将适用于延长至新的投标截止期。</w:t>
      </w:r>
    </w:p>
    <w:p w:rsidR="009E331E" w:rsidRPr="00DE3741" w:rsidRDefault="00D838A3">
      <w:pPr>
        <w:pStyle w:val="af2"/>
        <w:spacing w:line="360" w:lineRule="auto"/>
        <w:rPr>
          <w:rFonts w:ascii="仿宋_GB2312" w:eastAsia="仿宋_GB2312" w:hAnsi="仿宋" w:cs="仿宋_GB2312"/>
          <w:b/>
          <w:sz w:val="24"/>
          <w:szCs w:val="24"/>
        </w:rPr>
      </w:pPr>
      <w:r w:rsidRPr="00DE3741">
        <w:rPr>
          <w:rFonts w:ascii="仿宋_GB2312" w:eastAsia="仿宋_GB2312" w:hAnsi="仿宋" w:cs="仿宋_GB2312"/>
          <w:b/>
          <w:sz w:val="24"/>
          <w:szCs w:val="24"/>
        </w:rPr>
        <w:t>15.备份投标文件</w:t>
      </w:r>
    </w:p>
    <w:p w:rsidR="009E331E" w:rsidRPr="00DE3741" w:rsidRDefault="00D838A3">
      <w:pPr>
        <w:pStyle w:val="af2"/>
        <w:spacing w:line="360" w:lineRule="auto"/>
        <w:ind w:firstLineChars="150" w:firstLine="360"/>
        <w:rPr>
          <w:rFonts w:ascii="仿宋_GB2312" w:eastAsia="仿宋_GB2312" w:hAnsi="仿宋" w:cs="仿宋_GB2312"/>
          <w:b/>
          <w:sz w:val="24"/>
          <w:szCs w:val="24"/>
        </w:rPr>
      </w:pPr>
      <w:r w:rsidRPr="00DE3741">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sidRPr="00DE3741">
        <w:rPr>
          <w:rFonts w:ascii="仿宋_GB2312" w:eastAsia="仿宋_GB2312" w:hAnsi="仿宋" w:cs="仿宋_GB2312" w:hint="eastAsia"/>
          <w:sz w:val="24"/>
          <w:szCs w:val="24"/>
        </w:rPr>
        <w:t>（非强制要求，投标人自行考虑，快递到付或包裹破损拒绝接受）</w:t>
      </w:r>
      <w:r w:rsidRPr="00DE3741">
        <w:rPr>
          <w:rFonts w:ascii="仿宋_GB2312" w:eastAsia="仿宋_GB2312" w:hAnsi="仿宋" w:cs="仿宋_GB2312" w:hint="eastAsia"/>
          <w:b/>
          <w:sz w:val="24"/>
          <w:szCs w:val="24"/>
        </w:rPr>
        <w:t>。</w:t>
      </w:r>
    </w:p>
    <w:p w:rsidR="009E331E" w:rsidRPr="00DE3741" w:rsidRDefault="00D838A3">
      <w:pPr>
        <w:pStyle w:val="af2"/>
        <w:spacing w:line="360" w:lineRule="auto"/>
        <w:ind w:firstLineChars="200" w:firstLine="480"/>
        <w:rPr>
          <w:rFonts w:ascii="仿宋_GB2312" w:eastAsia="仿宋_GB2312" w:hAnsi="仿宋" w:cs="仿宋_GB2312"/>
          <w:b/>
          <w:sz w:val="24"/>
          <w:szCs w:val="24"/>
        </w:rPr>
      </w:pPr>
      <w:r w:rsidRPr="00DE3741">
        <w:rPr>
          <w:rFonts w:ascii="仿宋_GB2312" w:eastAsia="仿宋_GB2312" w:hAnsi="仿宋" w:cs="仿宋_GB2312"/>
          <w:sz w:val="24"/>
          <w:szCs w:val="24"/>
        </w:rPr>
        <w:t>15.2备份投标文件须在</w:t>
      </w:r>
      <w:r w:rsidRPr="00DE3741">
        <w:rPr>
          <w:rFonts w:ascii="仿宋_GB2312" w:eastAsia="仿宋_GB2312" w:hAnsi="仿宋" w:cs="仿宋_GB2312"/>
          <w:sz w:val="24"/>
          <w:szCs w:val="24"/>
        </w:rPr>
        <w:t>“</w:t>
      </w:r>
      <w:r w:rsidRPr="00DE3741">
        <w:rPr>
          <w:rFonts w:ascii="仿宋_GB2312" w:eastAsia="仿宋_GB2312" w:hAnsi="仿宋" w:cs="仿宋_GB2312"/>
          <w:sz w:val="24"/>
          <w:szCs w:val="24"/>
        </w:rPr>
        <w:t>政</w:t>
      </w:r>
      <w:r w:rsidRPr="00DE3741">
        <w:rPr>
          <w:rFonts w:ascii="仿宋_GB2312" w:eastAsia="仿宋_GB2312" w:hAnsi="仿宋" w:cs="仿宋_GB2312" w:hint="eastAsia"/>
          <w:sz w:val="24"/>
          <w:szCs w:val="24"/>
        </w:rPr>
        <w:t>采云投标客户端”制作生成，并储存在</w:t>
      </w:r>
      <w:r w:rsidRPr="00DE3741">
        <w:rPr>
          <w:rFonts w:ascii="仿宋_GB2312" w:eastAsia="仿宋_GB2312" w:hAnsi="仿宋"/>
          <w:sz w:val="24"/>
        </w:rPr>
        <w:t>DVD光盘</w:t>
      </w:r>
      <w:r w:rsidRPr="00DE3741">
        <w:rPr>
          <w:rFonts w:ascii="仿宋_GB2312" w:eastAsia="仿宋_GB2312" w:hAnsi="仿宋" w:cs="仿宋_GB2312" w:hint="eastAsia"/>
          <w:sz w:val="24"/>
          <w:szCs w:val="24"/>
        </w:rPr>
        <w:t>中。备份投标文件应当密封包装并在包装上加盖公章并注明投标项目名称，投标人名称</w:t>
      </w:r>
      <w:r w:rsidRPr="00DE3741">
        <w:rPr>
          <w:rFonts w:ascii="仿宋_GB2312" w:eastAsia="仿宋_GB2312" w:hAnsi="仿宋" w:cs="仿宋_GB2312"/>
          <w:sz w:val="24"/>
          <w:szCs w:val="24"/>
        </w:rPr>
        <w:t>(联合体投标的，包装物封面需注明联合体投标，并注明联合体成员各方的名称和联合协议中约定的牵头人的名称)。</w:t>
      </w:r>
      <w:r w:rsidRPr="00DE3741">
        <w:rPr>
          <w:rFonts w:ascii="仿宋_GB2312" w:eastAsia="仿宋_GB2312" w:hAnsi="仿宋" w:hint="eastAsia"/>
          <w:b/>
          <w:sz w:val="24"/>
        </w:rPr>
        <w:t>不符合上述制作、</w:t>
      </w:r>
      <w:r w:rsidRPr="00DE3741">
        <w:rPr>
          <w:rFonts w:ascii="仿宋_GB2312" w:eastAsia="仿宋_GB2312" w:hAnsi="仿宋" w:cs="仿宋_GB2312" w:hint="eastAsia"/>
          <w:b/>
          <w:sz w:val="24"/>
          <w:szCs w:val="24"/>
        </w:rPr>
        <w:t>存储、密封规定的备份投标文件将被视为无效或者被拒绝接收。</w:t>
      </w:r>
    </w:p>
    <w:p w:rsidR="009E331E" w:rsidRPr="00DE3741" w:rsidRDefault="00D838A3">
      <w:pPr>
        <w:pStyle w:val="af2"/>
        <w:spacing w:line="360" w:lineRule="auto"/>
        <w:ind w:firstLineChars="200" w:firstLine="480"/>
        <w:rPr>
          <w:rFonts w:ascii="仿宋_GB2312" w:eastAsia="仿宋_GB2312" w:hAnsi="仿宋" w:cs="仿宋_GB2312"/>
          <w:sz w:val="24"/>
          <w:szCs w:val="24"/>
        </w:rPr>
      </w:pPr>
      <w:r w:rsidRPr="00DE3741">
        <w:rPr>
          <w:rFonts w:ascii="仿宋_GB2312" w:eastAsia="仿宋_GB2312" w:hAnsi="仿宋" w:cs="仿宋_GB2312"/>
          <w:sz w:val="24"/>
          <w:szCs w:val="24"/>
        </w:rPr>
        <w:t>15.3直接提交备份投标文件的，投标人应于投标截止时间前在招标公告中载明的开标地点将备份投标文件提交给</w:t>
      </w:r>
      <w:r w:rsidRPr="00DE3741">
        <w:rPr>
          <w:rFonts w:ascii="仿宋_GB2312" w:eastAsia="仿宋_GB2312" w:hAnsi="仿宋" w:cs="仿宋_GB2312" w:hint="eastAsia"/>
          <w:sz w:val="24"/>
          <w:szCs w:val="24"/>
        </w:rPr>
        <w:t>采购代理机构</w:t>
      </w:r>
      <w:r w:rsidRPr="00DE3741">
        <w:rPr>
          <w:rFonts w:ascii="仿宋_GB2312" w:eastAsia="仿宋_GB2312" w:hAnsi="仿宋" w:cs="仿宋_GB2312"/>
          <w:sz w:val="24"/>
          <w:szCs w:val="24"/>
        </w:rPr>
        <w:t>，</w:t>
      </w:r>
      <w:r w:rsidRPr="00DE3741">
        <w:rPr>
          <w:rFonts w:ascii="仿宋_GB2312" w:eastAsia="仿宋_GB2312" w:hAnsi="仿宋" w:cs="仿宋_GB2312" w:hint="eastAsia"/>
          <w:sz w:val="24"/>
          <w:szCs w:val="24"/>
        </w:rPr>
        <w:t>采购代理机构</w:t>
      </w:r>
      <w:r w:rsidRPr="00DE3741">
        <w:rPr>
          <w:rFonts w:ascii="仿宋_GB2312" w:eastAsia="仿宋_GB2312" w:hAnsi="仿宋" w:cs="仿宋_GB2312"/>
          <w:sz w:val="24"/>
          <w:szCs w:val="24"/>
        </w:rPr>
        <w:t>将拒绝接受逾期送达的备份投标文件。</w:t>
      </w:r>
    </w:p>
    <w:p w:rsidR="009E331E" w:rsidRPr="00DE3741" w:rsidRDefault="00D838A3">
      <w:pPr>
        <w:pStyle w:val="af2"/>
        <w:spacing w:line="360" w:lineRule="auto"/>
        <w:ind w:firstLineChars="200" w:firstLine="480"/>
        <w:rPr>
          <w:rFonts w:ascii="仿宋_GB2312" w:eastAsia="仿宋_GB2312" w:hAnsi="仿宋" w:cs="仿宋_GB2312"/>
          <w:sz w:val="24"/>
          <w:szCs w:val="24"/>
        </w:rPr>
      </w:pPr>
      <w:r w:rsidRPr="00DE3741">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DE3741">
        <w:rPr>
          <w:rFonts w:ascii="仿宋_GB2312" w:eastAsia="仿宋_GB2312" w:hAnsi="仿宋" w:cs="仿宋_GB2312" w:hint="eastAsia"/>
          <w:snapToGrid/>
          <w:sz w:val="24"/>
          <w:szCs w:val="24"/>
        </w:rPr>
        <w:t>招标文件第二部分投标人须知前附表规定的备份投标文件送达地点；</w:t>
      </w:r>
      <w:r w:rsidRPr="00DE3741">
        <w:rPr>
          <w:rFonts w:ascii="仿宋_GB2312" w:eastAsia="仿宋_GB2312" w:hAnsi="仿宋" w:cs="仿宋_GB2312"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9E331E" w:rsidRPr="00DE3741" w:rsidRDefault="00D838A3">
      <w:pPr>
        <w:pStyle w:val="af2"/>
        <w:spacing w:line="360" w:lineRule="auto"/>
        <w:ind w:firstLineChars="199" w:firstLine="479"/>
        <w:rPr>
          <w:rFonts w:ascii="仿宋_GB2312" w:eastAsia="仿宋_GB2312" w:hAnsi="仿宋" w:cs="仿宋_GB2312"/>
          <w:b/>
          <w:sz w:val="24"/>
          <w:szCs w:val="24"/>
        </w:rPr>
      </w:pPr>
      <w:r w:rsidRPr="00DE3741">
        <w:rPr>
          <w:rFonts w:ascii="仿宋_GB2312" w:eastAsia="仿宋_GB2312" w:hAnsi="仿宋" w:cs="仿宋_GB2312"/>
          <w:b/>
          <w:sz w:val="24"/>
          <w:szCs w:val="24"/>
        </w:rPr>
        <w:t>15.5投标人仅提交备份投标文件，没有在电子交易平台传输递交投标文件的，投标无效。</w:t>
      </w:r>
    </w:p>
    <w:p w:rsidR="009E331E" w:rsidRPr="00DE3741" w:rsidRDefault="00D838A3">
      <w:pPr>
        <w:pStyle w:val="2b"/>
        <w:spacing w:before="0"/>
        <w:ind w:firstLineChars="0" w:firstLine="0"/>
        <w:rPr>
          <w:rFonts w:ascii="仿宋_GB2312" w:eastAsia="仿宋_GB2312" w:hAnsi="仿宋" w:cs="仿宋_GB2312"/>
          <w:b/>
          <w:szCs w:val="24"/>
        </w:rPr>
      </w:pPr>
      <w:r w:rsidRPr="00DE3741">
        <w:rPr>
          <w:rFonts w:ascii="仿宋_GB2312" w:eastAsia="仿宋_GB2312" w:hAnsi="仿宋" w:cs="仿宋_GB2312"/>
          <w:b/>
          <w:szCs w:val="24"/>
        </w:rPr>
        <w:t>16.投标文件的无效处理</w:t>
      </w:r>
    </w:p>
    <w:p w:rsidR="009E331E" w:rsidRPr="00DE3741" w:rsidRDefault="00D838A3">
      <w:pPr>
        <w:pStyle w:val="af0"/>
        <w:spacing w:line="360" w:lineRule="auto"/>
        <w:ind w:firstLineChars="150" w:firstLine="360"/>
        <w:rPr>
          <w:rFonts w:ascii="仿宋_GB2312" w:eastAsia="仿宋_GB2312" w:hAnsi="仿宋" w:cs="仿宋_GB2312"/>
          <w:szCs w:val="21"/>
        </w:rPr>
      </w:pPr>
      <w:r w:rsidRPr="00DE3741">
        <w:rPr>
          <w:rFonts w:ascii="仿宋_GB2312" w:eastAsia="仿宋_GB2312" w:hAnsi="仿宋" w:cs="仿宋_GB2312" w:hint="eastAsia"/>
          <w:szCs w:val="21"/>
        </w:rPr>
        <w:t>有招标文件第四部分</w:t>
      </w:r>
      <w:r w:rsidRPr="00DE3741">
        <w:rPr>
          <w:rFonts w:ascii="仿宋_GB2312" w:eastAsia="仿宋_GB2312" w:hAnsi="仿宋" w:hint="eastAsia"/>
        </w:rPr>
        <w:t>第4.2</w:t>
      </w:r>
      <w:r w:rsidRPr="00DE3741">
        <w:rPr>
          <w:rFonts w:ascii="仿宋_GB2312" w:eastAsia="仿宋_GB2312" w:hAnsi="仿宋"/>
        </w:rPr>
        <w:t>项规定</w:t>
      </w:r>
      <w:r w:rsidRPr="00DE3741">
        <w:rPr>
          <w:rFonts w:ascii="仿宋_GB2312" w:eastAsia="仿宋_GB2312" w:hAnsi="仿宋" w:cs="仿宋_GB2312" w:hint="eastAsia"/>
          <w:szCs w:val="21"/>
        </w:rPr>
        <w:t>的情形之一的，投标无效：</w:t>
      </w:r>
    </w:p>
    <w:p w:rsidR="009E331E" w:rsidRPr="00DE3741" w:rsidRDefault="00D838A3">
      <w:pPr>
        <w:pStyle w:val="2b"/>
        <w:spacing w:before="0"/>
        <w:ind w:firstLineChars="0" w:firstLine="0"/>
        <w:rPr>
          <w:rFonts w:ascii="仿宋_GB2312" w:eastAsia="仿宋_GB2312" w:hAnsi="仿宋" w:cs="仿宋_GB2312"/>
          <w:b/>
          <w:szCs w:val="24"/>
        </w:rPr>
      </w:pPr>
      <w:r w:rsidRPr="00DE3741">
        <w:rPr>
          <w:rFonts w:ascii="仿宋_GB2312" w:eastAsia="仿宋_GB2312" w:hAnsi="仿宋" w:cs="仿宋_GB2312"/>
          <w:b/>
          <w:szCs w:val="24"/>
        </w:rPr>
        <w:lastRenderedPageBreak/>
        <w:t>17.投标有效期</w:t>
      </w:r>
    </w:p>
    <w:p w:rsidR="009E331E" w:rsidRPr="00DE3741" w:rsidRDefault="00D838A3">
      <w:pPr>
        <w:spacing w:line="360" w:lineRule="auto"/>
        <w:ind w:firstLineChars="200" w:firstLine="480"/>
        <w:rPr>
          <w:rFonts w:ascii="仿宋_GB2312" w:eastAsia="仿宋_GB2312" w:hAnsi="仿宋" w:cs="仿宋_GB2312"/>
          <w:b/>
          <w:sz w:val="24"/>
          <w:szCs w:val="21"/>
        </w:rPr>
      </w:pPr>
      <w:r w:rsidRPr="00DE3741">
        <w:rPr>
          <w:rFonts w:ascii="仿宋_GB2312" w:eastAsia="仿宋_GB2312" w:hAnsi="仿宋" w:cs="仿宋_GB2312"/>
          <w:sz w:val="24"/>
          <w:szCs w:val="20"/>
        </w:rPr>
        <w:t>17.1投标有效期为从提交投标文件的截止之日起90天。</w:t>
      </w:r>
      <w:r w:rsidRPr="00DE3741">
        <w:rPr>
          <w:rFonts w:ascii="仿宋_GB2312" w:eastAsia="仿宋_GB2312" w:hAnsi="仿宋" w:cs="仿宋_GB2312"/>
          <w:sz w:val="24"/>
          <w:szCs w:val="20"/>
        </w:rPr>
        <w:t>▲</w:t>
      </w:r>
      <w:r w:rsidRPr="00DE3741">
        <w:rPr>
          <w:rFonts w:ascii="仿宋_GB2312" w:eastAsia="仿宋_GB2312" w:hAnsi="仿宋" w:cs="仿宋_GB2312" w:hint="eastAsia"/>
          <w:b/>
          <w:sz w:val="24"/>
          <w:szCs w:val="20"/>
        </w:rPr>
        <w:t>投标人的投标文件中承</w:t>
      </w:r>
      <w:r w:rsidRPr="00DE3741">
        <w:rPr>
          <w:rFonts w:ascii="仿宋_GB2312" w:eastAsia="仿宋_GB2312" w:hAnsi="仿宋" w:cs="仿宋_GB2312" w:hint="eastAsia"/>
          <w:b/>
          <w:sz w:val="24"/>
          <w:szCs w:val="21"/>
        </w:rPr>
        <w:t>诺的投标有效期少于招标文件中载明的投标有效期的，投标无效。</w:t>
      </w:r>
    </w:p>
    <w:p w:rsidR="009E331E" w:rsidRPr="00DE3741" w:rsidRDefault="00D838A3">
      <w:pPr>
        <w:pStyle w:val="2b"/>
        <w:spacing w:before="0"/>
        <w:ind w:firstLine="480"/>
        <w:rPr>
          <w:rFonts w:ascii="仿宋_GB2312" w:eastAsia="仿宋_GB2312" w:hAnsi="仿宋" w:cs="仿宋_GB2312"/>
        </w:rPr>
      </w:pPr>
      <w:r w:rsidRPr="00DE3741">
        <w:rPr>
          <w:rFonts w:ascii="仿宋_GB2312" w:eastAsia="仿宋_GB2312" w:hAnsi="仿宋" w:cs="仿宋_GB2312"/>
        </w:rPr>
        <w:t>17.2投标文件合格投递后，自投标截止日期起，在投标有效期内有效。</w:t>
      </w:r>
    </w:p>
    <w:p w:rsidR="009E331E" w:rsidRPr="00DE3741" w:rsidRDefault="00D838A3">
      <w:pPr>
        <w:pStyle w:val="2b"/>
        <w:spacing w:before="0"/>
        <w:ind w:firstLine="480"/>
        <w:rPr>
          <w:rFonts w:ascii="仿宋_GB2312" w:eastAsia="仿宋_GB2312" w:hAnsi="仿宋" w:cs="仿宋_GB2312"/>
        </w:rPr>
      </w:pPr>
      <w:r w:rsidRPr="00DE3741">
        <w:rPr>
          <w:rFonts w:ascii="仿宋_GB2312" w:eastAsia="仿宋_GB2312" w:hAnsi="仿宋" w:cs="仿宋_GB2312"/>
        </w:rPr>
        <w:t>17.3在原定投标有效期满之前，如果出现特殊情况，</w:t>
      </w:r>
      <w:r w:rsidRPr="00DE3741">
        <w:rPr>
          <w:rFonts w:ascii="仿宋_GB2312" w:eastAsia="仿宋_GB2312" w:hAnsi="仿宋" w:cs="仿宋_GB2312" w:hint="eastAsia"/>
        </w:rPr>
        <w:t>采购代理机构</w:t>
      </w:r>
      <w:r w:rsidRPr="00DE3741">
        <w:rPr>
          <w:rFonts w:ascii="仿宋_GB2312" w:eastAsia="仿宋_GB2312" w:hAnsi="仿宋" w:cs="仿宋_GB2312"/>
        </w:rPr>
        <w:t>可以以书面形式通知投标人延长投标有效期。投标人同意延长的，不得要求或被允许修改其投标文件，投标人拒绝延长的，其投标无效。</w:t>
      </w:r>
    </w:p>
    <w:p w:rsidR="009E331E" w:rsidRPr="00DE3741" w:rsidRDefault="00D838A3">
      <w:pPr>
        <w:pStyle w:val="2b"/>
        <w:spacing w:before="0"/>
        <w:ind w:firstLineChars="600" w:firstLine="1928"/>
        <w:outlineLvl w:val="0"/>
        <w:rPr>
          <w:rFonts w:ascii="仿宋_GB2312" w:eastAsia="仿宋_GB2312" w:hAnsi="仿宋" w:cs="仿宋_GB2312"/>
          <w:b/>
          <w:sz w:val="32"/>
        </w:rPr>
      </w:pPr>
      <w:bookmarkStart w:id="30" w:name="_Toc16983"/>
      <w:r w:rsidRPr="00DE3741">
        <w:rPr>
          <w:rFonts w:ascii="仿宋_GB2312" w:eastAsia="仿宋_GB2312" w:hAnsi="仿宋" w:cs="仿宋_GB2312" w:hint="eastAsia"/>
          <w:b/>
          <w:sz w:val="32"/>
        </w:rPr>
        <w:t>四、开标、资格审查与信用信息查询</w:t>
      </w:r>
      <w:bookmarkEnd w:id="30"/>
    </w:p>
    <w:p w:rsidR="009E331E" w:rsidRPr="00DE3741" w:rsidRDefault="00D838A3">
      <w:pPr>
        <w:pStyle w:val="af17cgridlangnp1033langf"/>
        <w:spacing w:before="0" w:line="360" w:lineRule="auto"/>
        <w:ind w:left="0" w:firstLine="0"/>
        <w:contextualSpacing/>
        <w:rPr>
          <w:rFonts w:ascii="仿宋_GB2312" w:eastAsia="仿宋_GB2312"/>
          <w:sz w:val="24"/>
        </w:rPr>
      </w:pPr>
      <w:r w:rsidRPr="00DE3741">
        <w:rPr>
          <w:rFonts w:ascii="仿宋_GB2312" w:eastAsia="仿宋_GB2312" w:hAnsi="仿宋" w:cs="仿宋_GB2312"/>
          <w:b/>
          <w:sz w:val="24"/>
          <w:szCs w:val="24"/>
        </w:rPr>
        <w:t>18.开标</w:t>
      </w:r>
      <w:r w:rsidRPr="00DE3741">
        <w:rPr>
          <w:rFonts w:ascii="仿宋_GB2312" w:eastAsia="仿宋_GB2312"/>
          <w:sz w:val="24"/>
        </w:rPr>
        <w:t xml:space="preserve"> </w:t>
      </w:r>
    </w:p>
    <w:p w:rsidR="009E331E" w:rsidRPr="00DE3741" w:rsidRDefault="00D838A3">
      <w:pPr>
        <w:pStyle w:val="af17cgridlangnp1033langf"/>
        <w:spacing w:before="0" w:line="360" w:lineRule="auto"/>
        <w:ind w:left="0" w:firstLineChars="200" w:firstLine="480"/>
        <w:contextualSpacing/>
        <w:rPr>
          <w:rFonts w:ascii="仿宋_GB2312" w:eastAsia="仿宋_GB2312" w:hAnsi="仿宋" w:cs="仿宋_GB2312"/>
          <w:sz w:val="24"/>
        </w:rPr>
      </w:pPr>
      <w:r w:rsidRPr="00DE3741">
        <w:rPr>
          <w:rFonts w:ascii="仿宋_GB2312" w:eastAsia="仿宋_GB2312" w:hAnsi="仿宋" w:cs="仿宋_GB2312"/>
          <w:sz w:val="24"/>
        </w:rPr>
        <w:t>18.1</w:t>
      </w:r>
      <w:r w:rsidRPr="00DE3741">
        <w:rPr>
          <w:rFonts w:ascii="仿宋_GB2312" w:eastAsia="仿宋_GB2312" w:hAnsi="仿宋" w:cs="仿宋_GB2312" w:hint="eastAsia"/>
          <w:sz w:val="24"/>
        </w:rPr>
        <w:t>采购代理机构</w:t>
      </w:r>
      <w:r w:rsidRPr="00DE3741">
        <w:rPr>
          <w:rFonts w:ascii="仿宋_GB2312" w:eastAsia="仿宋_GB2312" w:hAnsi="仿宋" w:cs="仿宋_GB2312"/>
          <w:sz w:val="24"/>
        </w:rPr>
        <w:t>按照招标文件规定的时间通过电子交易平台组织开标，所有投标人均应当准时在线参加。投标人不足3家的，不得开标。</w:t>
      </w:r>
    </w:p>
    <w:p w:rsidR="009E331E" w:rsidRPr="00DE3741" w:rsidRDefault="00D838A3">
      <w:pPr>
        <w:pStyle w:val="af17cgridlangnp1033langf"/>
        <w:spacing w:before="0" w:line="360" w:lineRule="auto"/>
        <w:ind w:left="0" w:firstLineChars="100" w:firstLine="240"/>
        <w:contextualSpacing/>
        <w:rPr>
          <w:rFonts w:ascii="仿宋_GB2312" w:eastAsia="仿宋_GB2312" w:hAnsi="仿宋" w:cs="仿宋_GB2312"/>
          <w:sz w:val="24"/>
        </w:rPr>
      </w:pPr>
      <w:r w:rsidRPr="00DE3741">
        <w:rPr>
          <w:rFonts w:ascii="仿宋_GB2312" w:eastAsia="仿宋_GB2312" w:hAnsi="仿宋" w:cs="仿宋_GB2312" w:hint="eastAsia"/>
          <w:sz w:val="24"/>
        </w:rPr>
        <w:t xml:space="preserve">　</w:t>
      </w:r>
      <w:r w:rsidRPr="00DE3741">
        <w:rPr>
          <w:rFonts w:ascii="仿宋_GB2312" w:eastAsia="仿宋_GB2312" w:hAnsi="仿宋" w:cs="仿宋_GB2312"/>
          <w:sz w:val="24"/>
        </w:rPr>
        <w:t>18.2开标时，电子交易平台按开标时间自动提取所有投标文件。</w:t>
      </w:r>
      <w:r w:rsidRPr="00DE3741">
        <w:rPr>
          <w:rFonts w:ascii="仿宋_GB2312" w:eastAsia="仿宋_GB2312" w:hAnsi="仿宋" w:cs="仿宋_GB2312" w:hint="eastAsia"/>
          <w:sz w:val="24"/>
        </w:rPr>
        <w:t>采购代理机构</w:t>
      </w:r>
      <w:r w:rsidRPr="00DE3741">
        <w:rPr>
          <w:rFonts w:ascii="仿宋_GB2312" w:eastAsia="仿宋_GB2312" w:hAnsi="仿宋" w:cs="仿宋_GB2312"/>
          <w:sz w:val="24"/>
        </w:rPr>
        <w:t>依托电子交易平台发起开始解密指令，投标人按照平台提示和招标文件的规定在半小时内完成在线解密。</w:t>
      </w:r>
    </w:p>
    <w:p w:rsidR="009E331E" w:rsidRPr="00DE3741" w:rsidRDefault="00D838A3">
      <w:pPr>
        <w:pStyle w:val="af17cgridlangnp1033langf"/>
        <w:spacing w:before="0" w:line="360" w:lineRule="auto"/>
        <w:ind w:left="0" w:firstLineChars="200" w:firstLine="480"/>
        <w:contextualSpacing/>
        <w:rPr>
          <w:rFonts w:ascii="仿宋_GB2312" w:eastAsia="仿宋_GB2312" w:hAnsi="仿宋" w:cs="仿宋_GB2312"/>
          <w:b/>
          <w:sz w:val="24"/>
        </w:rPr>
      </w:pPr>
      <w:r w:rsidRPr="00DE3741">
        <w:rPr>
          <w:rFonts w:ascii="仿宋_GB2312" w:eastAsia="仿宋_GB2312" w:hAnsi="仿宋" w:cs="仿宋_GB2312"/>
          <w:sz w:val="24"/>
        </w:rPr>
        <w:t>18.3</w:t>
      </w:r>
      <w:r w:rsidRPr="00DE3741">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9E331E" w:rsidRPr="00DE3741" w:rsidRDefault="00D838A3">
      <w:pPr>
        <w:pStyle w:val="af17cgridlangnp1033langf"/>
        <w:spacing w:before="0" w:line="360" w:lineRule="auto"/>
        <w:ind w:left="0" w:firstLineChars="200" w:firstLine="480"/>
        <w:contextualSpacing/>
        <w:rPr>
          <w:rFonts w:ascii="仿宋" w:eastAsia="仿宋" w:hAnsi="仿宋" w:cs="仿宋_GB2312"/>
          <w:sz w:val="24"/>
          <w:u w:val="single"/>
        </w:rPr>
      </w:pPr>
      <w:r w:rsidRPr="00DE3741">
        <w:rPr>
          <w:rFonts w:ascii="仿宋" w:eastAsia="仿宋" w:hAnsi="仿宋" w:cs="仿宋_GB2312" w:hint="eastAsia"/>
          <w:sz w:val="24"/>
          <w:u w:val="single"/>
        </w:rPr>
        <w:t>18.4本项目唱标顺序：</w:t>
      </w:r>
      <w:r w:rsidRPr="00DE3741">
        <w:rPr>
          <w:rFonts w:ascii="仿宋" w:eastAsia="仿宋" w:hAnsi="仿宋" w:cs="仿宋_GB2312" w:hint="eastAsia"/>
          <w:sz w:val="24"/>
          <w:u w:val="single"/>
        </w:rPr>
        <w:sym w:font="Wingdings" w:char="00FE"/>
      </w:r>
      <w:r w:rsidRPr="00DE3741">
        <w:rPr>
          <w:rFonts w:ascii="仿宋" w:eastAsia="仿宋" w:hAnsi="仿宋" w:cs="仿宋_GB2312" w:hint="eastAsia"/>
          <w:sz w:val="24"/>
          <w:u w:val="single"/>
        </w:rPr>
        <w:t>先技术商务后报价（后唱标），</w:t>
      </w:r>
      <w:r w:rsidRPr="00DE3741">
        <w:rPr>
          <w:rFonts w:ascii="仿宋" w:eastAsia="仿宋" w:hAnsi="仿宋" w:cs="仿宋_GB2312" w:hint="eastAsia"/>
          <w:sz w:val="24"/>
          <w:u w:val="single"/>
        </w:rPr>
        <w:sym w:font="Wingdings" w:char="00A8"/>
      </w:r>
      <w:r w:rsidRPr="00DE3741">
        <w:rPr>
          <w:rFonts w:ascii="仿宋" w:eastAsia="仿宋" w:hAnsi="仿宋" w:cs="仿宋_GB2312" w:hint="eastAsia"/>
          <w:sz w:val="24"/>
          <w:u w:val="single"/>
        </w:rPr>
        <w:t>报价技术商务同时开（先唱标）。</w:t>
      </w:r>
    </w:p>
    <w:p w:rsidR="009E331E" w:rsidRPr="00DE3741" w:rsidRDefault="00D838A3">
      <w:pPr>
        <w:widowControl/>
        <w:spacing w:before="100" w:beforeAutospacing="1" w:line="360" w:lineRule="auto"/>
        <w:jc w:val="left"/>
        <w:rPr>
          <w:rFonts w:ascii="仿宋_GB2312" w:eastAsia="仿宋_GB2312" w:hAnsi="仿宋" w:cs="仿宋_GB2312"/>
          <w:b/>
          <w:sz w:val="24"/>
          <w:szCs w:val="20"/>
        </w:rPr>
      </w:pPr>
      <w:r w:rsidRPr="00DE3741">
        <w:rPr>
          <w:rFonts w:ascii="仿宋_GB2312" w:eastAsia="仿宋_GB2312" w:hAnsi="仿宋" w:cs="仿宋_GB2312" w:hint="eastAsia"/>
          <w:b/>
          <w:sz w:val="24"/>
          <w:szCs w:val="20"/>
        </w:rPr>
        <w:t xml:space="preserve">　</w:t>
      </w:r>
      <w:r w:rsidRPr="00DE3741">
        <w:rPr>
          <w:rFonts w:ascii="仿宋_GB2312" w:eastAsia="仿宋_GB2312" w:hAnsi="仿宋" w:cs="仿宋_GB2312"/>
          <w:b/>
          <w:sz w:val="24"/>
          <w:szCs w:val="20"/>
        </w:rPr>
        <w:t>19</w:t>
      </w:r>
      <w:r w:rsidRPr="00DE3741">
        <w:rPr>
          <w:rFonts w:ascii="仿宋_GB2312" w:eastAsia="仿宋_GB2312" w:hAnsi="仿宋" w:cs="仿宋_GB2312" w:hint="eastAsia"/>
          <w:b/>
          <w:sz w:val="24"/>
          <w:szCs w:val="20"/>
        </w:rPr>
        <w:t>.</w:t>
      </w:r>
      <w:r w:rsidRPr="00DE3741">
        <w:rPr>
          <w:rFonts w:ascii="仿宋_GB2312" w:eastAsia="仿宋_GB2312" w:hAnsi="仿宋" w:cs="仿宋_GB2312"/>
          <w:b/>
          <w:sz w:val="24"/>
          <w:szCs w:val="20"/>
        </w:rPr>
        <w:t>资格审查</w:t>
      </w:r>
    </w:p>
    <w:p w:rsidR="009E331E" w:rsidRPr="00DE3741" w:rsidRDefault="00D838A3">
      <w:pPr>
        <w:pStyle w:val="2b"/>
        <w:spacing w:before="0"/>
        <w:ind w:firstLine="480"/>
        <w:rPr>
          <w:rFonts w:ascii="仿宋_GB2312" w:eastAsia="仿宋_GB2312" w:hAnsi="仿宋" w:cs="Arial"/>
          <w:kern w:val="0"/>
          <w:szCs w:val="24"/>
        </w:rPr>
      </w:pPr>
      <w:r w:rsidRPr="00DE3741">
        <w:rPr>
          <w:rFonts w:ascii="仿宋_GB2312" w:eastAsia="仿宋_GB2312" w:hAnsi="仿宋" w:cs="Arial"/>
          <w:kern w:val="0"/>
          <w:szCs w:val="24"/>
        </w:rPr>
        <w:t>19.1开标后，采购人或</w:t>
      </w:r>
      <w:r w:rsidRPr="00DE3741">
        <w:rPr>
          <w:rFonts w:ascii="仿宋_GB2312" w:eastAsia="仿宋_GB2312" w:hAnsi="仿宋" w:cs="Arial" w:hint="eastAsia"/>
          <w:kern w:val="0"/>
          <w:szCs w:val="24"/>
        </w:rPr>
        <w:t>采购代理机构</w:t>
      </w:r>
      <w:r w:rsidRPr="00DE3741">
        <w:rPr>
          <w:rFonts w:ascii="仿宋_GB2312" w:eastAsia="仿宋_GB2312" w:hAnsi="仿宋" w:cs="Arial"/>
          <w:kern w:val="0"/>
          <w:szCs w:val="24"/>
        </w:rPr>
        <w:t>将依法对投标人的资格进行审查。</w:t>
      </w:r>
    </w:p>
    <w:p w:rsidR="009E331E" w:rsidRPr="00DE3741" w:rsidRDefault="00D838A3">
      <w:pPr>
        <w:snapToGrid w:val="0"/>
        <w:spacing w:line="360" w:lineRule="auto"/>
        <w:ind w:firstLineChars="200" w:firstLine="480"/>
        <w:rPr>
          <w:rFonts w:ascii="仿宋_GB2312" w:eastAsia="仿宋_GB2312" w:hAnsi="仿宋" w:cs="仿宋_GB2312"/>
          <w:sz w:val="24"/>
        </w:rPr>
      </w:pPr>
      <w:r w:rsidRPr="00DE3741">
        <w:rPr>
          <w:rFonts w:ascii="仿宋_GB2312" w:eastAsia="仿宋_GB2312" w:hAnsi="仿宋" w:cs="Arial"/>
          <w:kern w:val="0"/>
          <w:sz w:val="24"/>
        </w:rPr>
        <w:t>19.2</w:t>
      </w:r>
      <w:r w:rsidRPr="00DE3741">
        <w:rPr>
          <w:rFonts w:ascii="仿宋_GB2312" w:eastAsia="仿宋_GB2312" w:hAnsi="仿宋" w:cs="仿宋_GB2312" w:hint="eastAsia"/>
          <w:sz w:val="24"/>
        </w:rPr>
        <w:t>采购人或采购代理机构依据法律法规和招标文件的规定，对投标人的基本资格条件、特定资格条件进行审查。</w:t>
      </w:r>
    </w:p>
    <w:p w:rsidR="009E331E" w:rsidRPr="00DE3741" w:rsidRDefault="00D838A3">
      <w:pPr>
        <w:pStyle w:val="2b"/>
        <w:spacing w:before="0"/>
        <w:ind w:firstLine="480"/>
        <w:rPr>
          <w:rFonts w:ascii="仿宋_GB2312" w:eastAsia="仿宋_GB2312" w:hAnsi="仿宋" w:cs="仿宋_GB2312"/>
        </w:rPr>
      </w:pPr>
      <w:r w:rsidRPr="00DE3741">
        <w:rPr>
          <w:rFonts w:ascii="仿宋_GB2312" w:eastAsia="仿宋_GB2312" w:hAnsi="仿宋" w:cs="Arial"/>
          <w:kern w:val="0"/>
          <w:szCs w:val="24"/>
        </w:rPr>
        <w:t>19.3投标人未按照招标文件要求提供与</w:t>
      </w:r>
      <w:r w:rsidRPr="00DE3741">
        <w:rPr>
          <w:rFonts w:ascii="仿宋_GB2312" w:eastAsia="仿宋_GB2312" w:hAnsi="仿宋" w:cs="仿宋_GB2312" w:hint="eastAsia"/>
        </w:rPr>
        <w:t>基本资格条件、特定资格条件相应的</w:t>
      </w:r>
      <w:r w:rsidRPr="00DE3741">
        <w:rPr>
          <w:rFonts w:ascii="仿宋_GB2312" w:eastAsia="仿宋_GB2312" w:hAnsi="仿宋" w:cs="Arial" w:hint="eastAsia"/>
          <w:kern w:val="0"/>
          <w:szCs w:val="24"/>
        </w:rPr>
        <w:t>有效资格证明材料的，视为</w:t>
      </w:r>
      <w:r w:rsidRPr="00DE3741">
        <w:rPr>
          <w:rFonts w:ascii="仿宋_GB2312" w:eastAsia="仿宋_GB2312" w:hAnsi="仿宋" w:cs="仿宋_GB2312" w:hint="eastAsia"/>
        </w:rPr>
        <w:t>投标人不具备招标文件中规定的资格要求，其投标无效。</w:t>
      </w:r>
    </w:p>
    <w:p w:rsidR="009E331E" w:rsidRPr="00DE3741" w:rsidRDefault="00D838A3">
      <w:pPr>
        <w:pStyle w:val="2b"/>
        <w:spacing w:before="0"/>
        <w:ind w:firstLine="480"/>
        <w:rPr>
          <w:rFonts w:ascii="仿宋_GB2312" w:eastAsia="仿宋_GB2312" w:hAnsi="仿宋" w:cs="仿宋_GB2312"/>
        </w:rPr>
      </w:pPr>
      <w:r w:rsidRPr="00DE3741">
        <w:rPr>
          <w:rFonts w:ascii="仿宋_GB2312" w:eastAsia="仿宋_GB2312" w:hAnsi="仿宋" w:cs="Arial"/>
          <w:kern w:val="0"/>
          <w:szCs w:val="24"/>
        </w:rPr>
        <w:t>19.</w:t>
      </w:r>
      <w:r w:rsidRPr="00DE3741">
        <w:rPr>
          <w:rFonts w:ascii="仿宋_GB2312" w:eastAsia="仿宋_GB2312" w:hAnsi="仿宋" w:cs="仿宋_GB2312"/>
        </w:rPr>
        <w:t>4对未通过资格审查的投标人，采购人或</w:t>
      </w:r>
      <w:r w:rsidRPr="00DE3741">
        <w:rPr>
          <w:rFonts w:ascii="仿宋_GB2312" w:eastAsia="仿宋_GB2312" w:hAnsi="仿宋" w:cs="仿宋_GB2312" w:hint="eastAsia"/>
        </w:rPr>
        <w:t>采购代理机构</w:t>
      </w:r>
      <w:r w:rsidRPr="00DE3741">
        <w:rPr>
          <w:rFonts w:ascii="仿宋_GB2312" w:eastAsia="仿宋_GB2312" w:hAnsi="仿宋" w:cs="仿宋_GB2312"/>
        </w:rPr>
        <w:t>告知其未通过的原因。</w:t>
      </w:r>
    </w:p>
    <w:p w:rsidR="009E331E" w:rsidRPr="00DE3741" w:rsidRDefault="00D838A3">
      <w:pPr>
        <w:pStyle w:val="2b"/>
        <w:spacing w:before="0"/>
        <w:ind w:firstLine="480"/>
        <w:rPr>
          <w:rFonts w:ascii="仿宋_GB2312" w:eastAsia="仿宋_GB2312" w:hAnsi="仿宋" w:cs="仿宋_GB2312"/>
        </w:rPr>
      </w:pPr>
      <w:r w:rsidRPr="00DE3741">
        <w:rPr>
          <w:rFonts w:ascii="仿宋_GB2312" w:eastAsia="仿宋_GB2312" w:hAnsi="仿宋" w:cs="Arial"/>
          <w:kern w:val="0"/>
          <w:szCs w:val="24"/>
        </w:rPr>
        <w:t>19.</w:t>
      </w:r>
      <w:r w:rsidRPr="00DE3741">
        <w:rPr>
          <w:rFonts w:ascii="仿宋_GB2312" w:eastAsia="仿宋_GB2312" w:hAnsi="仿宋" w:cs="仿宋_GB2312"/>
        </w:rPr>
        <w:t>5合格投标人不足3家的，不再评标。</w:t>
      </w:r>
    </w:p>
    <w:p w:rsidR="009E331E" w:rsidRPr="00DE3741" w:rsidRDefault="00D838A3">
      <w:pPr>
        <w:pStyle w:val="2b"/>
        <w:spacing w:before="0"/>
        <w:ind w:firstLineChars="0" w:firstLine="0"/>
        <w:rPr>
          <w:rFonts w:ascii="仿宋_GB2312" w:eastAsia="仿宋_GB2312" w:hAnsi="仿宋" w:cs="仿宋_GB2312"/>
          <w:b/>
          <w:szCs w:val="24"/>
        </w:rPr>
      </w:pPr>
      <w:r w:rsidRPr="00DE3741">
        <w:rPr>
          <w:rFonts w:ascii="仿宋_GB2312" w:eastAsia="仿宋_GB2312" w:hAnsi="仿宋" w:cs="仿宋_GB2312"/>
          <w:b/>
          <w:szCs w:val="24"/>
        </w:rPr>
        <w:t>20</w:t>
      </w:r>
      <w:r w:rsidRPr="00DE3741">
        <w:rPr>
          <w:rFonts w:ascii="仿宋_GB2312" w:eastAsia="仿宋_GB2312" w:hAnsi="仿宋" w:cs="仿宋_GB2312" w:hint="eastAsia"/>
          <w:b/>
          <w:szCs w:val="24"/>
        </w:rPr>
        <w:t>.</w:t>
      </w:r>
      <w:r w:rsidRPr="00DE3741">
        <w:rPr>
          <w:rFonts w:ascii="仿宋_GB2312" w:eastAsia="仿宋_GB2312" w:hAnsi="仿宋" w:cs="仿宋_GB2312"/>
          <w:b/>
          <w:szCs w:val="24"/>
        </w:rPr>
        <w:t>信用信息查询</w:t>
      </w:r>
    </w:p>
    <w:p w:rsidR="009E331E" w:rsidRPr="00DE3741" w:rsidRDefault="00D838A3">
      <w:pPr>
        <w:pStyle w:val="2b"/>
        <w:spacing w:before="0"/>
        <w:ind w:firstLineChars="0" w:firstLine="495"/>
        <w:rPr>
          <w:rFonts w:ascii="仿宋_GB2312" w:eastAsia="仿宋_GB2312" w:hAnsi="仿宋" w:cs="Arial"/>
          <w:kern w:val="0"/>
          <w:szCs w:val="24"/>
        </w:rPr>
      </w:pPr>
      <w:r w:rsidRPr="00DE3741">
        <w:rPr>
          <w:rFonts w:ascii="仿宋_GB2312" w:eastAsia="仿宋_GB2312" w:hAnsi="仿宋" w:cs="Arial"/>
          <w:kern w:val="0"/>
          <w:szCs w:val="24"/>
        </w:rPr>
        <w:t>20.1信用信息查询渠道及截止时间：</w:t>
      </w:r>
      <w:r w:rsidRPr="00DE3741">
        <w:rPr>
          <w:rFonts w:ascii="仿宋_GB2312" w:eastAsia="仿宋_GB2312" w:hAnsi="仿宋" w:cs="Arial" w:hint="eastAsia"/>
          <w:kern w:val="0"/>
          <w:szCs w:val="24"/>
        </w:rPr>
        <w:t>采购代理机构</w:t>
      </w:r>
      <w:r w:rsidRPr="00DE3741">
        <w:rPr>
          <w:rFonts w:ascii="仿宋_GB2312" w:eastAsia="仿宋_GB2312" w:hAnsi="仿宋" w:cs="Arial"/>
          <w:kern w:val="0"/>
          <w:szCs w:val="24"/>
        </w:rPr>
        <w:t>将通过</w:t>
      </w:r>
      <w:r w:rsidRPr="00DE3741">
        <w:rPr>
          <w:rFonts w:ascii="仿宋_GB2312" w:eastAsia="仿宋_GB2312" w:hAnsi="仿宋" w:cs="Arial"/>
          <w:kern w:val="0"/>
          <w:szCs w:val="24"/>
        </w:rPr>
        <w:t>“</w:t>
      </w:r>
      <w:r w:rsidRPr="00DE3741">
        <w:rPr>
          <w:rFonts w:ascii="仿宋_GB2312" w:eastAsia="仿宋_GB2312" w:hAnsi="仿宋" w:cs="Arial"/>
          <w:kern w:val="0"/>
          <w:szCs w:val="24"/>
        </w:rPr>
        <w:t>信用中国</w:t>
      </w:r>
      <w:r w:rsidRPr="00DE3741">
        <w:rPr>
          <w:rFonts w:ascii="仿宋_GB2312" w:eastAsia="仿宋_GB2312" w:hAnsi="仿宋" w:cs="Arial"/>
          <w:kern w:val="0"/>
          <w:szCs w:val="24"/>
        </w:rPr>
        <w:t>”</w:t>
      </w:r>
      <w:r w:rsidRPr="00DE3741">
        <w:rPr>
          <w:rFonts w:ascii="仿宋_GB2312" w:eastAsia="仿宋_GB2312" w:hAnsi="仿宋" w:cs="Arial"/>
          <w:kern w:val="0"/>
          <w:szCs w:val="24"/>
        </w:rPr>
        <w:t>网站(www.creditchina.gov.cn)、中国政府采购网(www.ccgp.gov.cn)渠道查询投标人投标截止时间当天的信用记录。</w:t>
      </w:r>
    </w:p>
    <w:p w:rsidR="009E331E" w:rsidRPr="00DE3741" w:rsidRDefault="00D838A3">
      <w:pPr>
        <w:pStyle w:val="2b"/>
        <w:spacing w:before="0"/>
        <w:ind w:firstLineChars="0" w:firstLine="495"/>
        <w:rPr>
          <w:rFonts w:ascii="仿宋_GB2312" w:eastAsia="仿宋_GB2312" w:hAnsi="仿宋" w:cs="Arial"/>
          <w:kern w:val="0"/>
          <w:szCs w:val="24"/>
        </w:rPr>
      </w:pPr>
      <w:r w:rsidRPr="00DE3741">
        <w:rPr>
          <w:rFonts w:ascii="仿宋_GB2312" w:eastAsia="仿宋_GB2312" w:hAnsi="仿宋" w:cs="Arial"/>
          <w:kern w:val="0"/>
          <w:szCs w:val="24"/>
        </w:rPr>
        <w:t>20.2信用信息查询记录和证据留存的具体方式：现场查询的投标人的信用记录、</w:t>
      </w:r>
      <w:r w:rsidRPr="00DE3741">
        <w:rPr>
          <w:rFonts w:ascii="仿宋_GB2312" w:eastAsia="仿宋_GB2312" w:hAnsi="仿宋" w:cs="Arial"/>
          <w:kern w:val="0"/>
          <w:szCs w:val="24"/>
        </w:rPr>
        <w:lastRenderedPageBreak/>
        <w:t>查询结果经确认后将与采购文件一起存档。</w:t>
      </w:r>
    </w:p>
    <w:p w:rsidR="009E331E" w:rsidRPr="00DE3741" w:rsidRDefault="00D838A3">
      <w:pPr>
        <w:pStyle w:val="2b"/>
        <w:spacing w:before="0"/>
        <w:ind w:firstLineChars="0" w:firstLine="495"/>
        <w:rPr>
          <w:rFonts w:ascii="仿宋_GB2312" w:eastAsia="仿宋_GB2312" w:hAnsi="仿宋" w:cs="Arial"/>
          <w:kern w:val="0"/>
          <w:szCs w:val="24"/>
        </w:rPr>
      </w:pPr>
      <w:r w:rsidRPr="00DE3741">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9E331E" w:rsidRPr="00DE3741" w:rsidRDefault="00D838A3">
      <w:pPr>
        <w:pStyle w:val="2b"/>
        <w:spacing w:before="0"/>
        <w:ind w:firstLine="480"/>
        <w:rPr>
          <w:rFonts w:ascii="仿宋_GB2312" w:eastAsia="仿宋_GB2312" w:hAnsi="仿宋" w:cs="仿宋_GB2312"/>
        </w:rPr>
      </w:pPr>
      <w:r w:rsidRPr="00DE3741">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DE3741">
        <w:rPr>
          <w:rFonts w:ascii="仿宋_GB2312" w:eastAsia="仿宋_GB2312" w:hAnsi="仿宋" w:cs="仿宋_GB2312" w:hint="eastAsia"/>
        </w:rPr>
        <w:t>。</w:t>
      </w:r>
    </w:p>
    <w:p w:rsidR="009E331E" w:rsidRPr="00DE3741" w:rsidRDefault="009E331E">
      <w:pPr>
        <w:pStyle w:val="2b"/>
        <w:spacing w:before="0"/>
        <w:ind w:firstLineChars="0" w:firstLine="0"/>
        <w:rPr>
          <w:rFonts w:ascii="仿宋_GB2312" w:eastAsia="仿宋_GB2312" w:hAnsi="仿宋" w:cs="Arial"/>
          <w:kern w:val="0"/>
          <w:szCs w:val="24"/>
        </w:rPr>
      </w:pPr>
    </w:p>
    <w:p w:rsidR="009E331E" w:rsidRPr="00DE3741" w:rsidRDefault="00D838A3">
      <w:pPr>
        <w:snapToGrid w:val="0"/>
        <w:spacing w:line="360" w:lineRule="auto"/>
        <w:jc w:val="center"/>
        <w:outlineLvl w:val="0"/>
        <w:rPr>
          <w:rFonts w:ascii="仿宋_GB2312" w:eastAsia="仿宋_GB2312" w:hAnsi="仿宋" w:cs="仿宋_GB2312"/>
          <w:b/>
          <w:sz w:val="36"/>
          <w:szCs w:val="36"/>
        </w:rPr>
      </w:pPr>
      <w:bookmarkStart w:id="31" w:name="_Toc28327"/>
      <w:bookmarkStart w:id="32" w:name="_Toc30534"/>
      <w:r w:rsidRPr="00DE3741">
        <w:rPr>
          <w:rFonts w:ascii="仿宋_GB2312" w:eastAsia="仿宋_GB2312" w:hAnsi="仿宋" w:cs="仿宋_GB2312" w:hint="eastAsia"/>
          <w:b/>
          <w:sz w:val="32"/>
          <w:szCs w:val="32"/>
        </w:rPr>
        <w:t>五、评标</w:t>
      </w:r>
      <w:bookmarkEnd w:id="31"/>
      <w:bookmarkEnd w:id="32"/>
    </w:p>
    <w:p w:rsidR="009E331E" w:rsidRPr="00DE3741" w:rsidRDefault="00D838A3">
      <w:pPr>
        <w:spacing w:line="360" w:lineRule="auto"/>
        <w:rPr>
          <w:rFonts w:ascii="仿宋_GB2312" w:eastAsia="仿宋_GB2312" w:hAnsi="仿宋" w:cs="仿宋_GB2312"/>
          <w:b/>
          <w:sz w:val="24"/>
        </w:rPr>
      </w:pPr>
      <w:bookmarkStart w:id="33" w:name="_Toc91899903"/>
      <w:r w:rsidRPr="00DE3741">
        <w:rPr>
          <w:rFonts w:ascii="仿宋_GB2312" w:eastAsia="仿宋_GB2312" w:hAnsi="仿宋" w:cs="仿宋_GB2312"/>
          <w:b/>
          <w:sz w:val="24"/>
        </w:rPr>
        <w:t>21.</w:t>
      </w:r>
      <w:r w:rsidRPr="00DE3741">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DE3741">
        <w:rPr>
          <w:rFonts w:ascii="仿宋_GB2312" w:eastAsia="仿宋_GB2312" w:hAnsi="仿宋" w:cs="仿宋_GB2312" w:hint="eastAsia"/>
          <w:b/>
          <w:sz w:val="24"/>
        </w:rPr>
        <w:t>详见招标文件第四部分评标办法。</w:t>
      </w:r>
    </w:p>
    <w:p w:rsidR="009E331E" w:rsidRPr="00DE3741" w:rsidRDefault="009E331E">
      <w:pPr>
        <w:spacing w:line="360" w:lineRule="auto"/>
        <w:rPr>
          <w:rFonts w:ascii="仿宋_GB2312" w:eastAsia="仿宋_GB2312" w:hAnsi="仿宋" w:cs="仿宋_GB2312"/>
          <w:b/>
          <w:sz w:val="24"/>
        </w:rPr>
      </w:pPr>
    </w:p>
    <w:p w:rsidR="009E331E" w:rsidRPr="00DE3741" w:rsidRDefault="00D838A3">
      <w:pPr>
        <w:snapToGrid w:val="0"/>
        <w:spacing w:line="360" w:lineRule="auto"/>
        <w:jc w:val="center"/>
        <w:outlineLvl w:val="0"/>
        <w:rPr>
          <w:rFonts w:ascii="仿宋_GB2312" w:eastAsia="仿宋_GB2312" w:hAnsi="仿宋" w:cs="仿宋_GB2312"/>
          <w:b/>
          <w:sz w:val="32"/>
          <w:szCs w:val="32"/>
        </w:rPr>
      </w:pPr>
      <w:bookmarkStart w:id="34" w:name="_Toc22249"/>
      <w:bookmarkStart w:id="35" w:name="_Toc7733"/>
      <w:r w:rsidRPr="00DE3741">
        <w:rPr>
          <w:rFonts w:ascii="仿宋_GB2312" w:eastAsia="仿宋_GB2312" w:hAnsi="仿宋" w:cs="仿宋_GB2312" w:hint="eastAsia"/>
          <w:b/>
          <w:sz w:val="32"/>
          <w:szCs w:val="32"/>
        </w:rPr>
        <w:t>六、定标</w:t>
      </w:r>
      <w:bookmarkEnd w:id="34"/>
      <w:bookmarkEnd w:id="35"/>
    </w:p>
    <w:p w:rsidR="009E331E" w:rsidRPr="00DE3741" w:rsidRDefault="00D838A3">
      <w:pPr>
        <w:pStyle w:val="af0"/>
        <w:spacing w:line="360" w:lineRule="auto"/>
        <w:ind w:left="479" w:hangingChars="199" w:hanging="479"/>
        <w:rPr>
          <w:rFonts w:ascii="仿宋_GB2312" w:eastAsia="仿宋_GB2312" w:hAnsi="仿宋" w:cs="仿宋_GB2312"/>
          <w:b/>
        </w:rPr>
      </w:pPr>
      <w:r w:rsidRPr="00DE3741">
        <w:rPr>
          <w:rFonts w:ascii="仿宋_GB2312" w:eastAsia="仿宋_GB2312" w:hAnsi="仿宋" w:cs="仿宋_GB2312"/>
          <w:b/>
        </w:rPr>
        <w:t>22.</w:t>
      </w:r>
      <w:r w:rsidRPr="00DE3741">
        <w:rPr>
          <w:rFonts w:ascii="仿宋_GB2312" w:eastAsia="仿宋_GB2312" w:hAnsi="仿宋" w:cs="仿宋_GB2312" w:hint="eastAsia"/>
          <w:b/>
        </w:rPr>
        <w:t>确定中标供应商</w:t>
      </w:r>
    </w:p>
    <w:p w:rsidR="009E331E" w:rsidRPr="00DE3741" w:rsidRDefault="00D838A3">
      <w:pPr>
        <w:pStyle w:val="2b"/>
        <w:snapToGrid w:val="0"/>
        <w:spacing w:before="0"/>
        <w:ind w:firstLine="480"/>
        <w:rPr>
          <w:rFonts w:ascii="仿宋_GB2312" w:eastAsia="仿宋_GB2312" w:hAnsi="仿宋" w:cs="仿宋_GB2312"/>
          <w:szCs w:val="24"/>
        </w:rPr>
      </w:pPr>
      <w:r w:rsidRPr="00DE3741">
        <w:rPr>
          <w:rFonts w:ascii="仿宋_GB2312" w:eastAsia="仿宋_GB2312" w:hAnsi="仿宋" w:cs="仿宋_GB2312"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9E331E" w:rsidRPr="00DE3741" w:rsidRDefault="00D838A3">
      <w:pPr>
        <w:pStyle w:val="2b"/>
        <w:snapToGrid w:val="0"/>
        <w:spacing w:before="0"/>
        <w:ind w:firstLineChars="0" w:firstLine="0"/>
        <w:rPr>
          <w:rFonts w:ascii="仿宋_GB2312" w:eastAsia="仿宋_GB2312" w:hAnsi="仿宋" w:cs="仿宋_GB2312"/>
          <w:b/>
          <w:szCs w:val="24"/>
        </w:rPr>
      </w:pPr>
      <w:r w:rsidRPr="00DE3741">
        <w:rPr>
          <w:rFonts w:ascii="仿宋_GB2312" w:eastAsia="仿宋_GB2312" w:hAnsi="仿宋" w:cs="仿宋_GB2312"/>
          <w:b/>
          <w:szCs w:val="24"/>
        </w:rPr>
        <w:t>23.</w:t>
      </w:r>
      <w:r w:rsidRPr="00DE3741">
        <w:rPr>
          <w:rFonts w:ascii="仿宋_GB2312" w:eastAsia="仿宋_GB2312" w:hAnsi="仿宋" w:cs="仿宋_GB2312" w:hint="eastAsia"/>
          <w:b/>
          <w:szCs w:val="24"/>
        </w:rPr>
        <w:t>中标通知与中标结果公告</w:t>
      </w:r>
    </w:p>
    <w:p w:rsidR="009E331E" w:rsidRPr="00DE3741" w:rsidRDefault="00D838A3">
      <w:pPr>
        <w:widowControl/>
        <w:shd w:val="clear" w:color="auto" w:fill="FFFFFF"/>
        <w:spacing w:line="360" w:lineRule="auto"/>
        <w:ind w:firstLine="480"/>
        <w:jc w:val="left"/>
        <w:rPr>
          <w:rFonts w:ascii="仿宋_GB2312" w:eastAsia="仿宋_GB2312" w:hAnsi="仿宋" w:cs="仿宋_GB2312"/>
          <w:sz w:val="24"/>
        </w:rPr>
      </w:pPr>
      <w:r w:rsidRPr="00DE3741">
        <w:rPr>
          <w:rFonts w:ascii="仿宋_GB2312" w:eastAsia="仿宋_GB2312" w:hAnsi="仿宋" w:cs="仿宋_GB2312"/>
          <w:sz w:val="24"/>
        </w:rPr>
        <w:t>23.1自中标人确定之日起2个工作日内，</w:t>
      </w:r>
      <w:r w:rsidRPr="00DE3741">
        <w:rPr>
          <w:rFonts w:ascii="仿宋_GB2312" w:eastAsia="仿宋_GB2312" w:hAnsi="仿宋" w:cs="仿宋_GB2312" w:hint="eastAsia"/>
          <w:sz w:val="24"/>
        </w:rPr>
        <w:t>采购代理机构</w:t>
      </w:r>
      <w:r w:rsidRPr="00DE3741">
        <w:rPr>
          <w:rFonts w:ascii="仿宋_GB2312" w:eastAsia="仿宋_GB2312" w:hAnsi="仿宋" w:cs="仿宋_GB2312"/>
          <w:sz w:val="24"/>
        </w:rPr>
        <w:t>通过电子交易平台向中标人发出中标通知书，</w:t>
      </w:r>
      <w:r w:rsidRPr="00DE3741">
        <w:rPr>
          <w:rFonts w:ascii="仿宋_GB2312" w:eastAsia="仿宋_GB2312" w:hAnsi="仿宋" w:cs="仿宋_GB2312" w:hint="eastAsia"/>
          <w:sz w:val="24"/>
        </w:rPr>
        <w:t>同时编制发布采购结果公告。采购代理机构也可以以纸质形式进行中标通知。</w:t>
      </w:r>
    </w:p>
    <w:p w:rsidR="009E331E" w:rsidRPr="00DE3741" w:rsidRDefault="00D838A3">
      <w:pPr>
        <w:widowControl/>
        <w:shd w:val="clear" w:color="auto" w:fill="FFFFFF"/>
        <w:spacing w:line="360" w:lineRule="auto"/>
        <w:ind w:firstLine="480"/>
        <w:jc w:val="left"/>
        <w:rPr>
          <w:rFonts w:ascii="仿宋_GB2312" w:eastAsia="仿宋_GB2312" w:hAnsi="仿宋" w:cs="仿宋_GB2312"/>
          <w:sz w:val="24"/>
        </w:rPr>
      </w:pPr>
      <w:r w:rsidRPr="00DE3741">
        <w:rPr>
          <w:rFonts w:ascii="仿宋_GB2312" w:eastAsia="仿宋_GB2312" w:hAnsi="仿宋" w:cs="仿宋_GB2312"/>
          <w:sz w:val="24"/>
        </w:rPr>
        <w:t>23.2中标结果公告内容包括采购人及其委托的</w:t>
      </w:r>
      <w:r w:rsidRPr="00DE3741">
        <w:rPr>
          <w:rFonts w:ascii="仿宋_GB2312" w:eastAsia="仿宋_GB2312" w:hAnsi="仿宋" w:cs="仿宋_GB2312" w:hint="eastAsia"/>
          <w:sz w:val="24"/>
        </w:rPr>
        <w:t>采购代理机构</w:t>
      </w:r>
      <w:r w:rsidRPr="00DE3741">
        <w:rPr>
          <w:rFonts w:ascii="仿宋_GB2312" w:eastAsia="仿宋_GB2312" w:hAnsi="仿宋" w:cs="仿宋_GB2312"/>
          <w:sz w:val="24"/>
        </w:rPr>
        <w:t>的名称、地址、联系方式，项目名称和项目编号，中标人名称、地址和中标金额，主要中标标的</w:t>
      </w:r>
      <w:r w:rsidRPr="00DE3741">
        <w:rPr>
          <w:rFonts w:ascii="仿宋_GB2312" w:eastAsia="仿宋_GB2312" w:hAnsi="仿宋" w:cs="仿宋_GB2312" w:hint="eastAsia"/>
          <w:sz w:val="24"/>
        </w:rPr>
        <w:t>的名称、规格型号、数量、单价、服务要求，开标记录、未中标情况说明、中标公告期限以及评审专家名单、评分汇总及明细。</w:t>
      </w:r>
    </w:p>
    <w:p w:rsidR="009E331E" w:rsidRPr="00DE3741" w:rsidRDefault="00D838A3">
      <w:pPr>
        <w:widowControl/>
        <w:shd w:val="clear" w:color="auto" w:fill="FFFFFF"/>
        <w:spacing w:line="360" w:lineRule="auto"/>
        <w:ind w:firstLine="480"/>
        <w:jc w:val="left"/>
        <w:rPr>
          <w:rFonts w:ascii="仿宋_GB2312" w:eastAsia="仿宋_GB2312" w:hAnsi="仿宋" w:cs="仿宋_GB2312"/>
          <w:sz w:val="24"/>
        </w:rPr>
      </w:pPr>
      <w:r w:rsidRPr="00DE3741">
        <w:rPr>
          <w:rFonts w:ascii="仿宋_GB2312" w:eastAsia="仿宋_GB2312" w:hAnsi="仿宋" w:cs="仿宋_GB2312"/>
          <w:sz w:val="24"/>
        </w:rPr>
        <w:t>23.3公告期限为1个工作日。</w:t>
      </w:r>
    </w:p>
    <w:p w:rsidR="009E331E" w:rsidRPr="00DE3741" w:rsidRDefault="00D838A3">
      <w:pPr>
        <w:snapToGrid w:val="0"/>
        <w:spacing w:line="360" w:lineRule="auto"/>
        <w:ind w:leftChars="57" w:left="120" w:firstLineChars="150" w:firstLine="482"/>
        <w:jc w:val="center"/>
        <w:rPr>
          <w:rFonts w:ascii="仿宋_GB2312" w:eastAsia="仿宋_GB2312" w:hAnsi="仿宋" w:cs="仿宋_GB2312"/>
          <w:b/>
          <w:sz w:val="32"/>
        </w:rPr>
      </w:pPr>
      <w:r w:rsidRPr="00DE3741">
        <w:rPr>
          <w:rFonts w:ascii="仿宋_GB2312" w:eastAsia="仿宋_GB2312" w:hAnsi="仿宋" w:cs="仿宋_GB2312" w:hint="eastAsia"/>
          <w:b/>
          <w:sz w:val="32"/>
        </w:rPr>
        <w:t>七、合同授予</w:t>
      </w:r>
    </w:p>
    <w:p w:rsidR="009E331E" w:rsidRPr="00DE3741" w:rsidRDefault="00D838A3">
      <w:pPr>
        <w:pStyle w:val="af0"/>
        <w:spacing w:line="360" w:lineRule="auto"/>
        <w:ind w:left="479" w:hangingChars="199" w:hanging="479"/>
        <w:rPr>
          <w:rFonts w:ascii="仿宋_GB2312" w:eastAsia="仿宋_GB2312" w:hAnsi="仿宋" w:cs="仿宋_GB2312"/>
          <w:b/>
        </w:rPr>
      </w:pPr>
      <w:r w:rsidRPr="00DE3741">
        <w:rPr>
          <w:rFonts w:ascii="仿宋_GB2312" w:eastAsia="仿宋_GB2312" w:hAnsi="仿宋" w:cs="仿宋_GB2312"/>
          <w:b/>
        </w:rPr>
        <w:t>24.</w:t>
      </w:r>
      <w:r w:rsidRPr="00DE3741">
        <w:rPr>
          <w:rFonts w:ascii="仿宋_GB2312" w:eastAsia="仿宋_GB2312" w:hAnsi="仿宋" w:cs="仿宋_GB2312" w:hint="eastAsia"/>
        </w:rPr>
        <w:t>合同主要条款详见第五部分拟签订的合同文本。</w:t>
      </w:r>
    </w:p>
    <w:p w:rsidR="009E331E" w:rsidRPr="00DE3741" w:rsidRDefault="00D838A3">
      <w:pPr>
        <w:pStyle w:val="af0"/>
        <w:spacing w:line="360" w:lineRule="auto"/>
        <w:ind w:left="479" w:hangingChars="199" w:hanging="479"/>
        <w:rPr>
          <w:rFonts w:ascii="仿宋_GB2312" w:eastAsia="仿宋_GB2312" w:hAnsi="仿宋" w:cs="仿宋_GB2312"/>
          <w:b/>
        </w:rPr>
      </w:pPr>
      <w:r w:rsidRPr="00DE3741">
        <w:rPr>
          <w:rFonts w:ascii="仿宋_GB2312" w:eastAsia="仿宋_GB2312" w:hAnsi="仿宋" w:cs="仿宋_GB2312"/>
          <w:b/>
        </w:rPr>
        <w:t>25.</w:t>
      </w:r>
      <w:r w:rsidRPr="00DE3741">
        <w:rPr>
          <w:rFonts w:ascii="仿宋_GB2312" w:eastAsia="仿宋_GB2312" w:hAnsi="仿宋" w:cs="仿宋_GB2312" w:hint="eastAsia"/>
          <w:b/>
        </w:rPr>
        <w:t>合同的签订</w:t>
      </w:r>
    </w:p>
    <w:p w:rsidR="009E331E" w:rsidRPr="00DE3741" w:rsidRDefault="00D838A3">
      <w:pPr>
        <w:widowControl/>
        <w:shd w:val="clear" w:color="auto" w:fill="FFFFFF"/>
        <w:spacing w:line="360" w:lineRule="auto"/>
        <w:ind w:firstLine="480"/>
        <w:jc w:val="left"/>
        <w:rPr>
          <w:rFonts w:ascii="仿宋_GB2312" w:eastAsia="仿宋_GB2312" w:hAnsi="仿宋" w:cs="Arial"/>
          <w:kern w:val="0"/>
          <w:sz w:val="24"/>
        </w:rPr>
      </w:pPr>
      <w:r w:rsidRPr="00DE3741">
        <w:rPr>
          <w:rFonts w:ascii="仿宋_GB2312" w:eastAsia="仿宋_GB2312" w:hAnsi="仿宋" w:cs="仿宋_GB2312"/>
          <w:sz w:val="24"/>
        </w:rPr>
        <w:lastRenderedPageBreak/>
        <w:t>25.1</w:t>
      </w:r>
      <w:r w:rsidRPr="00DE3741">
        <w:rPr>
          <w:rFonts w:ascii="仿宋_GB2312" w:eastAsia="仿宋_GB2312" w:hAnsi="仿宋" w:cs="Arial"/>
          <w:kern w:val="0"/>
          <w:sz w:val="24"/>
        </w:rPr>
        <w:t xml:space="preserve"> </w:t>
      </w:r>
      <w:r w:rsidRPr="00DE3741">
        <w:rPr>
          <w:rFonts w:ascii="仿宋_GB2312" w:eastAsia="仿宋_GB2312" w:hAnsi="仿宋" w:cs="Arial" w:hint="eastAsia"/>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9E331E" w:rsidRPr="00DE3741" w:rsidRDefault="00D838A3">
      <w:pPr>
        <w:pStyle w:val="2b"/>
        <w:snapToGrid w:val="0"/>
        <w:spacing w:before="0"/>
        <w:ind w:firstLine="480"/>
        <w:rPr>
          <w:rFonts w:ascii="仿宋_GB2312" w:eastAsia="仿宋_GB2312" w:hAnsi="仿宋"/>
          <w:kern w:val="0"/>
        </w:rPr>
      </w:pPr>
      <w:r w:rsidRPr="00DE3741">
        <w:rPr>
          <w:rFonts w:ascii="仿宋_GB2312" w:eastAsia="仿宋_GB2312" w:hAnsi="仿宋" w:cs="仿宋_GB2312"/>
          <w:kern w:val="0"/>
          <w:lang w:val="zh-CN"/>
        </w:rPr>
        <w:t>25.2</w:t>
      </w:r>
      <w:r w:rsidRPr="00DE3741">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9E331E" w:rsidRPr="00DE3741" w:rsidRDefault="00D838A3">
      <w:pPr>
        <w:pStyle w:val="2b"/>
        <w:snapToGrid w:val="0"/>
        <w:spacing w:before="0"/>
        <w:ind w:firstLine="480"/>
        <w:rPr>
          <w:rFonts w:ascii="仿宋_GB2312" w:eastAsia="仿宋_GB2312" w:hAnsi="仿宋" w:cs="仿宋_GB2312"/>
        </w:rPr>
      </w:pPr>
      <w:r w:rsidRPr="00DE3741">
        <w:rPr>
          <w:rFonts w:ascii="仿宋_GB2312" w:eastAsia="仿宋_GB2312" w:hAnsi="仿宋" w:cs="仿宋_GB2312"/>
        </w:rPr>
        <w:t>25.3如签订合同并生效后，供应商无故拒绝或延期，除按照合同条款处理外，列入不良行为记录一次，并给予通报。</w:t>
      </w:r>
    </w:p>
    <w:p w:rsidR="009E331E" w:rsidRPr="00DE3741" w:rsidRDefault="00D838A3">
      <w:pPr>
        <w:pStyle w:val="2b"/>
        <w:snapToGrid w:val="0"/>
        <w:spacing w:before="0"/>
        <w:ind w:firstLine="480"/>
        <w:rPr>
          <w:rFonts w:ascii="仿宋_GB2312" w:eastAsia="仿宋_GB2312" w:hAnsi="仿宋" w:cs="仿宋_GB2312"/>
        </w:rPr>
      </w:pPr>
      <w:r w:rsidRPr="00DE3741">
        <w:rPr>
          <w:rFonts w:ascii="仿宋_GB2312" w:eastAsia="仿宋_GB2312" w:hAnsi="仿宋" w:cs="仿宋_GB2312"/>
        </w:rPr>
        <w:t>25.4中标供应</w:t>
      </w:r>
      <w:r w:rsidRPr="00DE3741">
        <w:rPr>
          <w:rFonts w:ascii="仿宋_GB2312" w:eastAsia="仿宋_GB2312" w:hAnsi="仿宋" w:cs="仿宋_GB2312" w:hint="eastAsia"/>
        </w:rPr>
        <w:t>商拒绝与采购人签订合同的，采购人可以按照评审报告推荐的中标或者成交候选人名单排序，确定下一候选人为中标供应商，也可以重新开展政府采购活动。</w:t>
      </w:r>
    </w:p>
    <w:p w:rsidR="009E331E" w:rsidRPr="00DE3741" w:rsidRDefault="00D838A3">
      <w:pPr>
        <w:pStyle w:val="2b"/>
        <w:snapToGrid w:val="0"/>
        <w:spacing w:before="0" w:after="120"/>
        <w:ind w:firstLine="480"/>
        <w:rPr>
          <w:rFonts w:ascii="仿宋_GB2312" w:eastAsia="仿宋_GB2312" w:hAnsi="仿宋" w:cs="仿宋_GB2312"/>
        </w:rPr>
      </w:pPr>
      <w:r w:rsidRPr="00DE3741">
        <w:rPr>
          <w:rFonts w:ascii="仿宋_GB2312" w:eastAsia="仿宋_GB2312" w:hAnsi="仿宋" w:cs="仿宋_GB2312"/>
        </w:rPr>
        <w:t>25.5采购合同由采购人与中标供应商根据</w:t>
      </w:r>
      <w:r w:rsidRPr="00DE3741">
        <w:rPr>
          <w:rFonts w:ascii="仿宋_GB2312" w:eastAsia="仿宋_GB2312" w:hAnsi="仿宋" w:cs="仿宋_GB2312" w:hint="eastAsia"/>
        </w:rPr>
        <w:t>招标文件、投标文件等内容通过政府采购电子交易平台在线签订，自动备案。</w:t>
      </w:r>
    </w:p>
    <w:p w:rsidR="009E331E" w:rsidRPr="00DE3741" w:rsidRDefault="00D838A3">
      <w:pPr>
        <w:pStyle w:val="af0"/>
        <w:spacing w:line="360" w:lineRule="auto"/>
        <w:ind w:left="479" w:hangingChars="199" w:hanging="479"/>
        <w:rPr>
          <w:rFonts w:ascii="仿宋_GB2312" w:eastAsia="仿宋_GB2312" w:hAnsi="仿宋" w:cs="仿宋_GB2312"/>
          <w:b/>
        </w:rPr>
      </w:pPr>
      <w:r w:rsidRPr="00DE3741">
        <w:rPr>
          <w:rFonts w:ascii="仿宋_GB2312" w:eastAsia="仿宋_GB2312" w:hAnsi="仿宋" w:cs="仿宋_GB2312"/>
          <w:b/>
        </w:rPr>
        <w:t>26.</w:t>
      </w:r>
      <w:r w:rsidRPr="00DE3741">
        <w:rPr>
          <w:rFonts w:ascii="仿宋_GB2312" w:eastAsia="仿宋_GB2312" w:hAnsi="仿宋" w:cs="仿宋_GB2312" w:hint="eastAsia"/>
          <w:b/>
        </w:rPr>
        <w:t>履约保证金</w:t>
      </w:r>
    </w:p>
    <w:p w:rsidR="009E331E" w:rsidRPr="00DE3741" w:rsidRDefault="00D838A3">
      <w:pPr>
        <w:tabs>
          <w:tab w:val="left" w:pos="0"/>
        </w:tabs>
        <w:spacing w:line="360" w:lineRule="auto"/>
        <w:ind w:firstLine="482"/>
        <w:rPr>
          <w:rFonts w:ascii="仿宋_GB2312" w:eastAsia="仿宋_GB2312" w:hAnsi="仿宋"/>
          <w:b/>
          <w:sz w:val="24"/>
        </w:rPr>
      </w:pPr>
      <w:r w:rsidRPr="00DE3741">
        <w:rPr>
          <w:rFonts w:ascii="仿宋_GB2312" w:eastAsia="仿宋_GB2312" w:hAnsi="仿宋" w:cs="Helvetica" w:hint="eastAsia"/>
          <w:kern w:val="0"/>
          <w:sz w:val="24"/>
        </w:rPr>
        <w:t>拟签订的合同文本要求中标供应商提交履约保证金的，供应商应当以支票、汇票、本票或者金融机构、担保机构出具的保函等非现金形式提交</w:t>
      </w:r>
      <w:r w:rsidRPr="00DE3741">
        <w:rPr>
          <w:rFonts w:ascii="仿宋_GB2312" w:eastAsia="仿宋_GB2312" w:hAnsi="仿宋" w:hint="eastAsia"/>
          <w:sz w:val="24"/>
        </w:rPr>
        <w:t>。履约保证金的数额不得超过政府采购合同金额的1</w:t>
      </w:r>
      <w:r w:rsidRPr="00DE3741">
        <w:rPr>
          <w:rFonts w:ascii="仿宋_GB2312" w:eastAsia="仿宋_GB2312" w:hAnsi="仿宋"/>
          <w:sz w:val="24"/>
        </w:rPr>
        <w:t>%。</w:t>
      </w:r>
      <w:r w:rsidRPr="00DE3741">
        <w:rPr>
          <w:rFonts w:ascii="仿宋_GB2312" w:eastAsia="仿宋_GB2312" w:hAnsi="仿宋" w:hint="eastAsia"/>
          <w:sz w:val="24"/>
        </w:rPr>
        <w:t>鼓励和支持供应商以银行、保险公司出具的保函形式提供履约保证金。</w:t>
      </w:r>
      <w:r w:rsidRPr="00DE3741">
        <w:rPr>
          <w:rFonts w:ascii="仿宋_GB2312" w:eastAsia="仿宋_GB2312" w:hAnsi="仿宋" w:hint="eastAsia"/>
          <w:b/>
          <w:sz w:val="24"/>
        </w:rPr>
        <w:t>采购人不得拒收履约保函。</w:t>
      </w:r>
    </w:p>
    <w:p w:rsidR="009E331E" w:rsidRPr="00DE3741" w:rsidRDefault="00D838A3">
      <w:pPr>
        <w:tabs>
          <w:tab w:val="left" w:pos="0"/>
        </w:tabs>
        <w:spacing w:line="360" w:lineRule="auto"/>
        <w:ind w:firstLine="482"/>
        <w:rPr>
          <w:rFonts w:ascii="仿宋_GB2312" w:eastAsia="仿宋_GB2312" w:hAnsi="仿宋" w:cs="Helvetica"/>
          <w:kern w:val="0"/>
          <w:sz w:val="24"/>
        </w:rPr>
      </w:pPr>
      <w:r w:rsidRPr="00DE3741">
        <w:rPr>
          <w:rFonts w:ascii="仿宋_GB2312" w:eastAsia="仿宋_GB2312" w:hAnsi="仿宋" w:cs="Helvetica" w:hint="eastAsia"/>
          <w:kern w:val="0"/>
          <w:sz w:val="24"/>
        </w:rPr>
        <w:t>政府采购货物和服务项目中，采购单位可根据杭州市政府采购网公布的供应商履约评价情况减免履约保证金。供应商履约验收评价总分为100分的，采购人免收履约保证金；评价总分在100分以下或者暂无评分的，收取履约保证金为合同金额1%。</w:t>
      </w:r>
    </w:p>
    <w:p w:rsidR="009E331E" w:rsidRPr="00DE3741" w:rsidRDefault="00D838A3">
      <w:pPr>
        <w:tabs>
          <w:tab w:val="left" w:pos="0"/>
        </w:tabs>
        <w:spacing w:line="360" w:lineRule="auto"/>
        <w:ind w:firstLineChars="200" w:firstLine="480"/>
        <w:rPr>
          <w:rFonts w:ascii="仿宋_GB2312" w:eastAsia="仿宋_GB2312" w:hAnsi="仿宋" w:cs="Helvetica"/>
          <w:kern w:val="0"/>
          <w:sz w:val="24"/>
        </w:rPr>
      </w:pPr>
      <w:r w:rsidRPr="00DE3741">
        <w:rPr>
          <w:rFonts w:ascii="仿宋_GB2312" w:eastAsia="仿宋_GB2312"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9E331E" w:rsidRPr="00DE3741" w:rsidRDefault="009E331E">
      <w:pPr>
        <w:snapToGrid w:val="0"/>
        <w:spacing w:line="360" w:lineRule="auto"/>
        <w:ind w:firstLineChars="1045" w:firstLine="3357"/>
        <w:rPr>
          <w:rFonts w:ascii="仿宋_GB2312" w:eastAsia="仿宋_GB2312" w:hAnsi="仿宋" w:cs="仿宋_GB2312"/>
          <w:b/>
          <w:sz w:val="32"/>
        </w:rPr>
      </w:pPr>
    </w:p>
    <w:p w:rsidR="009E331E" w:rsidRPr="00DE3741" w:rsidRDefault="00D838A3">
      <w:pPr>
        <w:snapToGrid w:val="0"/>
        <w:spacing w:line="360" w:lineRule="auto"/>
        <w:ind w:firstLineChars="1045" w:firstLine="3357"/>
        <w:rPr>
          <w:rFonts w:ascii="仿宋_GB2312" w:eastAsia="仿宋_GB2312" w:hAnsi="仿宋"/>
          <w:b/>
          <w:sz w:val="24"/>
        </w:rPr>
      </w:pPr>
      <w:r w:rsidRPr="00DE3741">
        <w:rPr>
          <w:rFonts w:ascii="仿宋_GB2312" w:eastAsia="仿宋_GB2312" w:hAnsi="仿宋" w:cs="仿宋_GB2312" w:hint="eastAsia"/>
          <w:b/>
          <w:sz w:val="32"/>
        </w:rPr>
        <w:t>八、电子交易活动的中止</w:t>
      </w:r>
    </w:p>
    <w:p w:rsidR="009E331E" w:rsidRPr="00DE3741" w:rsidRDefault="00D838A3">
      <w:pPr>
        <w:pStyle w:val="2b"/>
        <w:snapToGrid w:val="0"/>
        <w:spacing w:before="0"/>
        <w:ind w:firstLineChars="0" w:firstLine="0"/>
        <w:rPr>
          <w:rFonts w:ascii="仿宋_GB2312" w:eastAsia="仿宋_GB2312" w:hAnsi="仿宋" w:cs="仿宋_GB2312"/>
        </w:rPr>
      </w:pPr>
      <w:r w:rsidRPr="00DE3741">
        <w:rPr>
          <w:rFonts w:ascii="仿宋_GB2312" w:eastAsia="仿宋_GB2312" w:hAnsi="仿宋" w:cs="仿宋_GB2312"/>
        </w:rPr>
        <w:t>2</w:t>
      </w:r>
      <w:r w:rsidRPr="00DE3741">
        <w:rPr>
          <w:rFonts w:ascii="仿宋_GB2312" w:eastAsia="仿宋_GB2312" w:hAnsi="仿宋" w:cs="仿宋_GB2312"/>
          <w:b/>
          <w:szCs w:val="24"/>
        </w:rPr>
        <w:t xml:space="preserve">7. </w:t>
      </w:r>
      <w:r w:rsidRPr="00DE3741">
        <w:rPr>
          <w:rFonts w:ascii="仿宋_GB2312" w:eastAsia="仿宋_GB2312" w:hAnsi="仿宋" w:cs="仿宋_GB2312" w:hint="eastAsia"/>
          <w:b/>
          <w:szCs w:val="24"/>
        </w:rPr>
        <w:t>电子交易活动的中止。</w:t>
      </w:r>
      <w:r w:rsidRPr="00DE3741">
        <w:rPr>
          <w:rFonts w:ascii="仿宋_GB2312" w:eastAsia="仿宋_GB2312" w:hAnsi="仿宋" w:cs="仿宋_GB2312" w:hint="eastAsia"/>
        </w:rPr>
        <w:t>采购过程中出现以下情形，导致电子交易平台无法正常运行，</w:t>
      </w:r>
      <w:r w:rsidRPr="00DE3741">
        <w:rPr>
          <w:rFonts w:ascii="仿宋_GB2312" w:eastAsia="仿宋_GB2312" w:hAnsi="仿宋" w:cs="仿宋_GB2312" w:hint="eastAsia"/>
        </w:rPr>
        <w:lastRenderedPageBreak/>
        <w:t>或者无法保证电子交易的公平、公正和安全时，采购代理机构可中止电子交易活动：</w:t>
      </w:r>
    </w:p>
    <w:p w:rsidR="009E331E" w:rsidRPr="00DE3741" w:rsidRDefault="00D838A3">
      <w:pPr>
        <w:pStyle w:val="2b"/>
        <w:snapToGrid w:val="0"/>
        <w:spacing w:before="0"/>
        <w:ind w:firstLine="480"/>
        <w:rPr>
          <w:rFonts w:ascii="仿宋_GB2312" w:eastAsia="仿宋_GB2312" w:hAnsi="仿宋" w:cs="仿宋_GB2312"/>
        </w:rPr>
      </w:pPr>
      <w:r w:rsidRPr="00DE3741">
        <w:rPr>
          <w:rFonts w:ascii="仿宋_GB2312" w:eastAsia="仿宋_GB2312" w:hAnsi="仿宋" w:cs="仿宋_GB2312"/>
        </w:rPr>
        <w:t xml:space="preserve">27.1电子交易平台发生故障而无法登录访问的； </w:t>
      </w:r>
    </w:p>
    <w:p w:rsidR="009E331E" w:rsidRPr="00DE3741" w:rsidRDefault="00D838A3">
      <w:pPr>
        <w:pStyle w:val="2b"/>
        <w:snapToGrid w:val="0"/>
        <w:spacing w:before="0"/>
        <w:ind w:firstLine="480"/>
        <w:rPr>
          <w:rFonts w:ascii="仿宋_GB2312" w:eastAsia="仿宋_GB2312" w:hAnsi="仿宋" w:cs="仿宋_GB2312"/>
        </w:rPr>
      </w:pPr>
      <w:r w:rsidRPr="00DE3741">
        <w:rPr>
          <w:rFonts w:ascii="仿宋_GB2312" w:eastAsia="仿宋_GB2312" w:hAnsi="仿宋" w:cs="仿宋_GB2312"/>
        </w:rPr>
        <w:t>27.2电子交易平台应用或数据库出现错误，不能进行正常操作的；</w:t>
      </w:r>
    </w:p>
    <w:p w:rsidR="009E331E" w:rsidRPr="00DE3741" w:rsidRDefault="00D838A3">
      <w:pPr>
        <w:pStyle w:val="2b"/>
        <w:snapToGrid w:val="0"/>
        <w:spacing w:before="0"/>
        <w:ind w:firstLine="480"/>
        <w:rPr>
          <w:rFonts w:ascii="仿宋_GB2312" w:eastAsia="仿宋_GB2312" w:hAnsi="仿宋" w:cs="仿宋_GB2312"/>
        </w:rPr>
      </w:pPr>
      <w:r w:rsidRPr="00DE3741">
        <w:rPr>
          <w:rFonts w:ascii="仿宋_GB2312" w:eastAsia="仿宋_GB2312" w:hAnsi="仿宋" w:cs="仿宋_GB2312"/>
        </w:rPr>
        <w:t>27.3电子交易平台发现严重安全漏洞，有潜在泄密危险的；</w:t>
      </w:r>
    </w:p>
    <w:p w:rsidR="009E331E" w:rsidRPr="00DE3741" w:rsidRDefault="00D838A3">
      <w:pPr>
        <w:pStyle w:val="2b"/>
        <w:snapToGrid w:val="0"/>
        <w:spacing w:before="0"/>
        <w:ind w:firstLine="480"/>
        <w:rPr>
          <w:rFonts w:ascii="仿宋_GB2312" w:eastAsia="仿宋_GB2312" w:hAnsi="仿宋" w:cs="仿宋_GB2312"/>
        </w:rPr>
      </w:pPr>
      <w:r w:rsidRPr="00DE3741">
        <w:rPr>
          <w:rFonts w:ascii="仿宋_GB2312" w:eastAsia="仿宋_GB2312" w:hAnsi="仿宋" w:cs="仿宋_GB2312"/>
        </w:rPr>
        <w:t xml:space="preserve">27.4病毒发作导致不能进行正常操作的； </w:t>
      </w:r>
    </w:p>
    <w:p w:rsidR="009E331E" w:rsidRPr="00DE3741" w:rsidRDefault="00D838A3">
      <w:pPr>
        <w:pStyle w:val="2b"/>
        <w:snapToGrid w:val="0"/>
        <w:spacing w:before="0"/>
        <w:ind w:firstLine="480"/>
        <w:rPr>
          <w:rFonts w:ascii="仿宋_GB2312" w:eastAsia="仿宋_GB2312" w:hAnsi="仿宋" w:cs="仿宋_GB2312"/>
        </w:rPr>
      </w:pPr>
      <w:r w:rsidRPr="00DE3741">
        <w:rPr>
          <w:rFonts w:ascii="仿宋_GB2312" w:eastAsia="仿宋_GB2312" w:hAnsi="仿宋" w:cs="仿宋_GB2312"/>
        </w:rPr>
        <w:t>27.5其他无法保证电子交易的公平、公正和安全的情况。</w:t>
      </w:r>
    </w:p>
    <w:p w:rsidR="009E331E" w:rsidRPr="00DE3741" w:rsidRDefault="00D838A3">
      <w:pPr>
        <w:pStyle w:val="2b"/>
        <w:snapToGrid w:val="0"/>
        <w:spacing w:before="0"/>
        <w:ind w:firstLineChars="0" w:firstLine="0"/>
        <w:rPr>
          <w:rFonts w:ascii="仿宋_GB2312" w:eastAsia="仿宋_GB2312" w:hAnsi="仿宋" w:cs="仿宋_GB2312"/>
        </w:rPr>
      </w:pPr>
      <w:r w:rsidRPr="00DE3741">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9E331E" w:rsidRPr="00DE3741" w:rsidRDefault="009E331E">
      <w:pPr>
        <w:tabs>
          <w:tab w:val="left" w:pos="0"/>
        </w:tabs>
        <w:spacing w:line="360" w:lineRule="auto"/>
        <w:ind w:firstLine="480"/>
        <w:rPr>
          <w:rFonts w:ascii="仿宋_GB2312" w:eastAsia="仿宋_GB2312" w:hAnsi="仿宋"/>
          <w:sz w:val="24"/>
        </w:rPr>
      </w:pPr>
    </w:p>
    <w:p w:rsidR="009E331E" w:rsidRPr="00DE3741" w:rsidRDefault="00D838A3">
      <w:pPr>
        <w:snapToGrid w:val="0"/>
        <w:spacing w:line="360" w:lineRule="auto"/>
        <w:ind w:leftChars="57" w:left="120" w:firstLineChars="150" w:firstLine="482"/>
        <w:jc w:val="center"/>
        <w:rPr>
          <w:rFonts w:ascii="仿宋_GB2312" w:eastAsia="仿宋_GB2312" w:hAnsi="仿宋" w:cs="仿宋_GB2312"/>
          <w:b/>
          <w:sz w:val="32"/>
        </w:rPr>
      </w:pPr>
      <w:r w:rsidRPr="00DE3741">
        <w:rPr>
          <w:rFonts w:ascii="仿宋_GB2312" w:eastAsia="仿宋_GB2312" w:hAnsi="仿宋" w:cs="仿宋_GB2312" w:hint="eastAsia"/>
          <w:b/>
          <w:sz w:val="32"/>
        </w:rPr>
        <w:t>九、验收</w:t>
      </w:r>
    </w:p>
    <w:p w:rsidR="009E331E" w:rsidRPr="00DE3741" w:rsidRDefault="00D838A3">
      <w:pPr>
        <w:pStyle w:val="af0"/>
        <w:spacing w:line="360" w:lineRule="auto"/>
        <w:ind w:firstLineChars="0" w:firstLine="0"/>
        <w:rPr>
          <w:rFonts w:ascii="仿宋_GB2312" w:eastAsia="仿宋_GB2312" w:hAnsi="仿宋" w:cs="仿宋_GB2312"/>
          <w:b/>
        </w:rPr>
      </w:pPr>
      <w:r w:rsidRPr="00DE3741">
        <w:rPr>
          <w:rFonts w:ascii="仿宋_GB2312" w:eastAsia="仿宋_GB2312" w:hAnsi="仿宋" w:cs="仿宋_GB2312"/>
          <w:b/>
        </w:rPr>
        <w:t>29.验收</w:t>
      </w:r>
    </w:p>
    <w:p w:rsidR="009E331E" w:rsidRPr="00DE3741" w:rsidRDefault="00D838A3">
      <w:pPr>
        <w:tabs>
          <w:tab w:val="left" w:pos="0"/>
        </w:tabs>
        <w:spacing w:line="360" w:lineRule="auto"/>
        <w:ind w:firstLine="480"/>
        <w:rPr>
          <w:rFonts w:ascii="仿宋_GB2312" w:eastAsia="仿宋_GB2312" w:hAnsi="仿宋" w:cs="Helvetica"/>
          <w:kern w:val="0"/>
          <w:sz w:val="24"/>
        </w:rPr>
      </w:pPr>
      <w:r w:rsidRPr="00DE3741">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E331E" w:rsidRPr="00DE3741" w:rsidRDefault="00D838A3">
      <w:pPr>
        <w:tabs>
          <w:tab w:val="left" w:pos="0"/>
        </w:tabs>
        <w:spacing w:line="360" w:lineRule="auto"/>
        <w:ind w:firstLine="480"/>
        <w:rPr>
          <w:rFonts w:ascii="仿宋_GB2312" w:eastAsia="仿宋_GB2312" w:hAnsi="仿宋" w:cs="Helvetica"/>
          <w:kern w:val="0"/>
          <w:sz w:val="24"/>
        </w:rPr>
      </w:pPr>
      <w:r w:rsidRPr="00DE3741">
        <w:rPr>
          <w:rFonts w:ascii="仿宋_GB2312" w:eastAsia="仿宋_GB2312" w:hAnsi="仿宋" w:cs="Helvetica"/>
          <w:kern w:val="0"/>
          <w:sz w:val="24"/>
        </w:rPr>
        <w:t>29.2采购人可以邀请参加本项目的其他投标人或者第三方机构参与验收。参与验收的投标人或者第三方机构的意见作为</w:t>
      </w:r>
      <w:r w:rsidRPr="00DE3741">
        <w:rPr>
          <w:rFonts w:ascii="仿宋_GB2312" w:eastAsia="仿宋_GB2312" w:hAnsi="仿宋" w:cs="Helvetica" w:hint="eastAsia"/>
          <w:kern w:val="0"/>
          <w:sz w:val="24"/>
        </w:rPr>
        <w:t>验收书的参考资料一并存档。</w:t>
      </w:r>
    </w:p>
    <w:p w:rsidR="009E331E" w:rsidRPr="00DE3741" w:rsidRDefault="00D838A3">
      <w:pPr>
        <w:tabs>
          <w:tab w:val="left" w:pos="0"/>
        </w:tabs>
        <w:spacing w:line="360" w:lineRule="auto"/>
        <w:ind w:firstLine="480"/>
        <w:rPr>
          <w:rFonts w:ascii="仿宋_GB2312" w:eastAsia="仿宋_GB2312" w:hAnsi="仿宋" w:cs="Helvetica"/>
          <w:kern w:val="0"/>
          <w:sz w:val="24"/>
        </w:rPr>
      </w:pPr>
      <w:r w:rsidRPr="00DE3741">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E331E" w:rsidRPr="00DE3741" w:rsidRDefault="00D838A3">
      <w:pPr>
        <w:tabs>
          <w:tab w:val="left" w:pos="0"/>
        </w:tabs>
        <w:spacing w:line="360" w:lineRule="auto"/>
        <w:ind w:firstLine="480"/>
        <w:rPr>
          <w:rFonts w:ascii="仿宋_GB2312" w:eastAsia="仿宋_GB2312" w:hAnsi="仿宋" w:cs="仿宋_GB2312"/>
          <w:sz w:val="18"/>
          <w:szCs w:val="18"/>
        </w:rPr>
      </w:pPr>
      <w:r w:rsidRPr="00DE3741">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E331E" w:rsidRPr="00DE3741" w:rsidRDefault="009E331E">
      <w:pPr>
        <w:tabs>
          <w:tab w:val="left" w:pos="0"/>
        </w:tabs>
        <w:spacing w:line="360" w:lineRule="auto"/>
        <w:ind w:firstLine="480"/>
        <w:rPr>
          <w:rFonts w:ascii="仿宋_GB2312" w:eastAsia="仿宋_GB2312" w:hAnsi="仿宋" w:cs="Helvetica"/>
          <w:kern w:val="0"/>
          <w:sz w:val="24"/>
        </w:rPr>
      </w:pPr>
      <w:bookmarkStart w:id="36" w:name="_Hlt74714665"/>
      <w:bookmarkStart w:id="37" w:name="_Hlt75236011"/>
      <w:bookmarkStart w:id="38" w:name="_Hlt68057669"/>
      <w:bookmarkStart w:id="39" w:name="_Hlt68403820"/>
      <w:bookmarkStart w:id="40" w:name="_Hlt68073093"/>
      <w:bookmarkStart w:id="41" w:name="_Hlt74707468"/>
      <w:bookmarkStart w:id="42" w:name="_Hlt74729768"/>
      <w:bookmarkStart w:id="43" w:name="_Hlt68072998"/>
      <w:bookmarkStart w:id="44" w:name="_Hlt74730295"/>
      <w:bookmarkStart w:id="45" w:name="_Hlt75236290"/>
      <w:bookmarkStart w:id="46" w:name="_Hlt75236101"/>
      <w:bookmarkStart w:id="47" w:name="_Hlt68072990"/>
      <w:bookmarkEnd w:id="33"/>
      <w:bookmarkEnd w:id="36"/>
      <w:bookmarkEnd w:id="37"/>
      <w:bookmarkEnd w:id="38"/>
      <w:bookmarkEnd w:id="39"/>
      <w:bookmarkEnd w:id="40"/>
      <w:bookmarkEnd w:id="41"/>
      <w:bookmarkEnd w:id="42"/>
      <w:bookmarkEnd w:id="43"/>
      <w:bookmarkEnd w:id="44"/>
      <w:bookmarkEnd w:id="45"/>
      <w:bookmarkEnd w:id="46"/>
      <w:bookmarkEnd w:id="47"/>
    </w:p>
    <w:p w:rsidR="009E331E" w:rsidRPr="00DE3741" w:rsidRDefault="009E331E">
      <w:pPr>
        <w:rPr>
          <w:rFonts w:ascii="仿宋_GB2312" w:eastAsia="仿宋_GB2312" w:hAnsi="仿宋" w:cs="Helvetica"/>
          <w:sz w:val="24"/>
        </w:rPr>
      </w:pPr>
    </w:p>
    <w:p w:rsidR="009E331E" w:rsidRPr="00DE3741" w:rsidRDefault="009E331E">
      <w:pPr>
        <w:rPr>
          <w:rFonts w:ascii="仿宋_GB2312" w:eastAsia="仿宋_GB2312" w:hAnsi="仿宋" w:cs="Helvetica"/>
          <w:sz w:val="24"/>
        </w:rPr>
      </w:pPr>
    </w:p>
    <w:p w:rsidR="009E331E" w:rsidRPr="00DE3741" w:rsidRDefault="009E331E">
      <w:pPr>
        <w:rPr>
          <w:rFonts w:ascii="仿宋_GB2312" w:eastAsia="仿宋_GB2312" w:hAnsi="仿宋" w:cs="Helvetica"/>
          <w:sz w:val="24"/>
        </w:rPr>
      </w:pPr>
    </w:p>
    <w:p w:rsidR="009E331E" w:rsidRPr="00DE3741" w:rsidRDefault="009E331E">
      <w:pPr>
        <w:rPr>
          <w:rFonts w:ascii="仿宋_GB2312" w:eastAsia="仿宋_GB2312" w:hAnsi="仿宋" w:cs="Helvetica"/>
          <w:sz w:val="24"/>
        </w:rPr>
      </w:pPr>
    </w:p>
    <w:p w:rsidR="009E331E" w:rsidRPr="00DE3741" w:rsidRDefault="009E331E">
      <w:pPr>
        <w:rPr>
          <w:rFonts w:ascii="仿宋_GB2312" w:eastAsia="仿宋_GB2312" w:hAnsi="仿宋" w:cs="Helvetica"/>
          <w:sz w:val="24"/>
        </w:rPr>
      </w:pPr>
    </w:p>
    <w:p w:rsidR="009E331E" w:rsidRPr="00DE3741" w:rsidRDefault="009E331E">
      <w:pPr>
        <w:rPr>
          <w:rFonts w:ascii="仿宋_GB2312" w:eastAsia="仿宋_GB2312" w:hAnsi="仿宋" w:cs="Helvetica"/>
          <w:sz w:val="24"/>
        </w:rPr>
        <w:sectPr w:rsidR="009E331E" w:rsidRPr="00DE3741">
          <w:footerReference w:type="default" r:id="rId12"/>
          <w:footerReference w:type="first" r:id="rId13"/>
          <w:pgSz w:w="11905" w:h="16838"/>
          <w:pgMar w:top="680" w:right="1417" w:bottom="624" w:left="1417" w:header="595" w:footer="595" w:gutter="0"/>
          <w:pgNumType w:start="1"/>
          <w:cols w:space="0"/>
          <w:titlePg/>
          <w:docGrid w:linePitch="312"/>
        </w:sectPr>
      </w:pPr>
    </w:p>
    <w:p w:rsidR="009E331E" w:rsidRPr="00DE3741" w:rsidRDefault="00D838A3">
      <w:pPr>
        <w:spacing w:line="360" w:lineRule="auto"/>
        <w:jc w:val="center"/>
        <w:outlineLvl w:val="0"/>
        <w:rPr>
          <w:rFonts w:ascii="仿宋" w:eastAsia="仿宋" w:hAnsi="仿宋" w:cs="仿宋_GB2312"/>
          <w:b/>
          <w:sz w:val="36"/>
          <w:szCs w:val="36"/>
        </w:rPr>
      </w:pPr>
      <w:bookmarkStart w:id="48" w:name="_Toc7219"/>
      <w:bookmarkStart w:id="49" w:name="_Toc17126"/>
      <w:bookmarkStart w:id="50" w:name="第四部分"/>
      <w:bookmarkEnd w:id="19"/>
      <w:bookmarkEnd w:id="20"/>
      <w:r w:rsidRPr="00DE3741">
        <w:rPr>
          <w:rFonts w:ascii="仿宋" w:eastAsia="仿宋" w:hAnsi="仿宋" w:cs="仿宋_GB2312" w:hint="eastAsia"/>
          <w:b/>
          <w:sz w:val="36"/>
          <w:szCs w:val="36"/>
        </w:rPr>
        <w:lastRenderedPageBreak/>
        <w:t>第三部分</w:t>
      </w:r>
      <w:r w:rsidRPr="00DE3741">
        <w:rPr>
          <w:rFonts w:ascii="仿宋" w:eastAsia="仿宋" w:hAnsi="仿宋" w:cs="仿宋_GB2312"/>
          <w:b/>
          <w:sz w:val="36"/>
          <w:szCs w:val="36"/>
        </w:rPr>
        <w:t xml:space="preserve">   </w:t>
      </w:r>
      <w:r w:rsidRPr="00DE3741">
        <w:rPr>
          <w:rFonts w:ascii="仿宋" w:eastAsia="仿宋" w:hAnsi="仿宋" w:cs="仿宋_GB2312" w:hint="eastAsia"/>
          <w:b/>
          <w:sz w:val="36"/>
          <w:szCs w:val="36"/>
        </w:rPr>
        <w:t>采购需求</w:t>
      </w:r>
      <w:bookmarkEnd w:id="48"/>
      <w:bookmarkEnd w:id="49"/>
    </w:p>
    <w:p w:rsidR="009E331E" w:rsidRPr="00DE3741" w:rsidRDefault="00D838A3">
      <w:pPr>
        <w:autoSpaceDE w:val="0"/>
        <w:autoSpaceDN w:val="0"/>
        <w:spacing w:line="360" w:lineRule="auto"/>
        <w:outlineLvl w:val="1"/>
        <w:rPr>
          <w:rFonts w:ascii="仿宋" w:eastAsia="仿宋" w:hAnsi="仿宋" w:cs="仿宋"/>
          <w:b/>
          <w:bCs/>
          <w:sz w:val="24"/>
        </w:rPr>
      </w:pPr>
      <w:r w:rsidRPr="00DE3741">
        <w:rPr>
          <w:rFonts w:ascii="仿宋" w:eastAsia="仿宋" w:hAnsi="仿宋" w:cs="仿宋" w:hint="eastAsia"/>
          <w:b/>
          <w:bCs/>
          <w:sz w:val="24"/>
        </w:rPr>
        <w:t>一、项目概况</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2023年上城区湖滨区域市政设施长效养护服务项目共有</w:t>
      </w:r>
      <w:r w:rsidRPr="00DE3741">
        <w:rPr>
          <w:rFonts w:ascii="仿宋" w:eastAsia="仿宋" w:hAnsi="仿宋" w:cs="仿宋"/>
          <w:color w:val="auto"/>
          <w:sz w:val="24"/>
          <w:szCs w:val="24"/>
        </w:rPr>
        <w:t>26条市政道路（含随路桥梁）设施养护，</w:t>
      </w:r>
      <w:r w:rsidRPr="00DE3741">
        <w:rPr>
          <w:rFonts w:ascii="仿宋" w:eastAsia="仿宋" w:hAnsi="仿宋" w:cs="仿宋" w:hint="eastAsia"/>
          <w:color w:val="auto"/>
          <w:sz w:val="24"/>
          <w:szCs w:val="24"/>
        </w:rPr>
        <w:t>道路面积约</w:t>
      </w:r>
      <w:r w:rsidRPr="00DE3741">
        <w:rPr>
          <w:rFonts w:ascii="仿宋" w:eastAsia="仿宋" w:hAnsi="仿宋" w:cs="仿宋"/>
          <w:color w:val="auto"/>
          <w:sz w:val="24"/>
          <w:szCs w:val="24"/>
        </w:rPr>
        <w:t>787459.61</w:t>
      </w:r>
      <w:r w:rsidRPr="00DE3741">
        <w:rPr>
          <w:rFonts w:ascii="仿宋" w:eastAsia="仿宋" w:hAnsi="仿宋" w:cs="仿宋" w:hint="eastAsia"/>
          <w:color w:val="auto"/>
          <w:sz w:val="24"/>
          <w:szCs w:val="24"/>
        </w:rPr>
        <w:t>平方米。服务期为2023年1月1日至2023年12月31日。</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本项目市政设施长效养护指的是道路、桥梁及附属设施等市政设施的日常维修、保养、设施巡查、应急保障（如防汛、抗台、抗雪）、临时维护（配套管线、管沟、无产权单位窨井发生下沉、坍塌等），并按照道路、桥梁等设施养护的有关规范和技术要求进行道路、桥梁的常规检测及评价、大面积维修、栏杆的维修和保洁、其他检测服务等。</w:t>
      </w:r>
    </w:p>
    <w:p w:rsidR="009E331E" w:rsidRPr="00DE3741" w:rsidRDefault="00D838A3">
      <w:pPr>
        <w:pStyle w:val="a4"/>
        <w:spacing w:line="360" w:lineRule="auto"/>
        <w:ind w:firstLine="0"/>
        <w:outlineLvl w:val="1"/>
        <w:rPr>
          <w:rFonts w:ascii="仿宋" w:eastAsia="仿宋" w:hAnsi="仿宋" w:cs="仿宋"/>
          <w:b/>
          <w:bCs/>
          <w:color w:val="auto"/>
          <w:sz w:val="24"/>
          <w:szCs w:val="24"/>
        </w:rPr>
      </w:pPr>
      <w:r w:rsidRPr="00DE3741">
        <w:rPr>
          <w:rFonts w:ascii="仿宋" w:eastAsia="仿宋" w:hAnsi="仿宋" w:cs="仿宋" w:hint="eastAsia"/>
          <w:b/>
          <w:bCs/>
          <w:color w:val="auto"/>
          <w:sz w:val="24"/>
          <w:szCs w:val="24"/>
        </w:rPr>
        <w:t>二、承包方式</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1.中标人在确定的范围内以包工包料的方式实施固定单价承包且结算价不超过合同价。养护设施养护内容及工作量以工程量清单为准,工程量清单详见附件。</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2.除特殊材料及新工艺、新材料需报采购人认可外，养护所需一般材料、成品、设备等，均由中标单位自行解决，但必须符合有关养护及施工技术规程、规范要求。</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3.供应商存在以下情况之一的，一经发现立即取消承包资格，作违约处理，并承担由此引起的法律责任及一切经济损失：</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（1）除允许分包的栏杆维修和道路、桥梁结构性检测工作外，其他工作进行分包；</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（2）项目转包、内部经济承包及变相经济转承包。</w:t>
      </w:r>
    </w:p>
    <w:p w:rsidR="009E331E" w:rsidRPr="00DE3741" w:rsidRDefault="00D838A3">
      <w:pPr>
        <w:pStyle w:val="a4"/>
        <w:spacing w:line="360" w:lineRule="auto"/>
        <w:ind w:firstLine="0"/>
        <w:outlineLvl w:val="1"/>
        <w:rPr>
          <w:rFonts w:ascii="仿宋" w:eastAsia="仿宋" w:hAnsi="仿宋" w:cs="仿宋"/>
          <w:b/>
          <w:bCs/>
          <w:color w:val="auto"/>
          <w:sz w:val="24"/>
          <w:szCs w:val="24"/>
        </w:rPr>
      </w:pPr>
      <w:r w:rsidRPr="00DE3741">
        <w:rPr>
          <w:rFonts w:ascii="仿宋" w:eastAsia="仿宋" w:hAnsi="仿宋" w:cs="仿宋" w:hint="eastAsia"/>
          <w:b/>
          <w:bCs/>
          <w:color w:val="auto"/>
          <w:sz w:val="24"/>
          <w:szCs w:val="24"/>
        </w:rPr>
        <w:t>三、道路市政养护规范</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1.1《城镇道路养护技术规范》（CJJ36-2016）</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1.2《沥青路面施工及验收规范》（GB50092-96）</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1.3《杭州市城市道路管理养护技术要求(试行)》（杭城管〔2011〕37号）</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1.4《杭州市城市道路市政养护技术规程》（CJS-02-2000）</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1.5《城市桥梁养护标准》（CJJ99-2017）</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1.6《城市桥梁检测和养护维修管理办法》（建设部2003年118号令）</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1.7《杭州市城市桥梁养护技术规程》（CJS-03-2000）</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1.8《杭州市市政设施管理条例》</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1.9《城市道路杆件及标识整合技术规范》（DB3301/T 0232—2018）</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1.10《关于进一步加强道路、河道养护及环卫保洁作业设备管理的通知》（杭城管委〔2018〕255号）</w:t>
      </w:r>
    </w:p>
    <w:p w:rsidR="009E331E" w:rsidRPr="00DE3741" w:rsidRDefault="00D838A3">
      <w:pPr>
        <w:pStyle w:val="a4"/>
        <w:spacing w:line="360" w:lineRule="auto"/>
        <w:ind w:firstLineChars="200" w:firstLine="480"/>
        <w:rPr>
          <w:rFonts w:ascii="仿宋" w:eastAsia="仿宋" w:hAnsi="仿宋" w:cs="仿宋"/>
          <w:snapToGrid/>
          <w:color w:val="auto"/>
          <w:kern w:val="2"/>
          <w:sz w:val="24"/>
          <w:szCs w:val="24"/>
        </w:rPr>
      </w:pPr>
      <w:r w:rsidRPr="00DE3741">
        <w:rPr>
          <w:rFonts w:ascii="仿宋" w:eastAsia="仿宋" w:hAnsi="仿宋" w:cs="仿宋" w:hint="eastAsia"/>
          <w:color w:val="auto"/>
          <w:sz w:val="24"/>
          <w:szCs w:val="24"/>
        </w:rPr>
        <w:t>1.11《道路交通指示标识英文译写规范》（DB3301T0170-2016）</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lastRenderedPageBreak/>
        <w:t>1.12《关于印发2021年度各区县（市）政府（管委会）城市管理考核相关评分细则的通知（杭城管综执联办〔2021〕3号）》</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1.13关于印发《杭州市区城市道路路面技术状况检测方案》的通知（杭城管委﹝2016﹞292号）</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1.14《城市道路养护规范》（DB3301/T0012-2013）</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1.15关于印发《杭州市城市道路市政检查井提升改造通用图》的通知（杭城管委〔2015〕149号）</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1.16关于进一步加强临时占用挖掘城市道路批后监管的通知（杭城管委〔2015〕207号）</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1.17关于印发《杭州市市政养护市场诚信信息管理办法》《杭州市市政养护市场诚信评价标准》的通知（杭城管委﹝2018﹞19号）</w:t>
      </w:r>
    </w:p>
    <w:p w:rsidR="009E331E" w:rsidRPr="00DE3741" w:rsidRDefault="00D838A3">
      <w:pPr>
        <w:pStyle w:val="a4"/>
        <w:spacing w:line="360" w:lineRule="auto"/>
        <w:ind w:firstLineChars="200" w:firstLine="480"/>
        <w:rPr>
          <w:rFonts w:ascii="仿宋" w:eastAsia="仿宋" w:hAnsi="仿宋" w:cs="仿宋"/>
          <w:color w:val="auto"/>
          <w:sz w:val="24"/>
          <w:szCs w:val="24"/>
        </w:rPr>
      </w:pPr>
      <w:r w:rsidRPr="00DE3741">
        <w:rPr>
          <w:rFonts w:ascii="仿宋" w:eastAsia="仿宋" w:hAnsi="仿宋" w:cs="仿宋" w:hint="eastAsia"/>
          <w:color w:val="auto"/>
          <w:sz w:val="24"/>
          <w:szCs w:val="24"/>
        </w:rPr>
        <w:t>注：如市、区相应规范标准有更新，按照最新版本执行。</w:t>
      </w:r>
    </w:p>
    <w:p w:rsidR="009E331E" w:rsidRPr="00DE3741" w:rsidRDefault="00D838A3">
      <w:pPr>
        <w:snapToGrid w:val="0"/>
        <w:spacing w:line="360" w:lineRule="auto"/>
        <w:outlineLvl w:val="1"/>
        <w:rPr>
          <w:rFonts w:ascii="仿宋" w:eastAsia="仿宋" w:hAnsi="仿宋" w:cs="仿宋"/>
          <w:b/>
          <w:bCs/>
          <w:sz w:val="24"/>
          <w:lang w:val="zh-CN"/>
        </w:rPr>
      </w:pPr>
      <w:r w:rsidRPr="00DE3741">
        <w:rPr>
          <w:rFonts w:ascii="仿宋" w:eastAsia="仿宋" w:hAnsi="仿宋" w:cs="仿宋" w:hint="eastAsia"/>
          <w:b/>
          <w:bCs/>
          <w:sz w:val="24"/>
          <w:lang w:val="zh-CN"/>
        </w:rPr>
        <w:t>四、养护质量标准和要求</w:t>
      </w:r>
    </w:p>
    <w:p w:rsidR="009E331E" w:rsidRPr="00DE3741" w:rsidRDefault="00D838A3">
      <w:pPr>
        <w:snapToGrid w:val="0"/>
        <w:spacing w:line="360" w:lineRule="auto"/>
        <w:ind w:firstLineChars="200" w:firstLine="482"/>
        <w:rPr>
          <w:rFonts w:ascii="仿宋" w:eastAsia="仿宋" w:hAnsi="仿宋" w:cs="仿宋"/>
          <w:b/>
          <w:sz w:val="24"/>
        </w:rPr>
      </w:pPr>
      <w:r w:rsidRPr="00DE3741">
        <w:rPr>
          <w:rFonts w:ascii="仿宋" w:eastAsia="仿宋" w:hAnsi="仿宋" w:cs="仿宋" w:hint="eastAsia"/>
          <w:b/>
          <w:bCs/>
          <w:sz w:val="24"/>
          <w:lang w:val="zh-CN"/>
        </w:rPr>
        <w:t>（一）养护质量标准</w:t>
      </w:r>
    </w:p>
    <w:p w:rsidR="009E331E" w:rsidRPr="00DE3741" w:rsidRDefault="00D838A3">
      <w:pPr>
        <w:pStyle w:val="a4"/>
        <w:spacing w:line="360" w:lineRule="auto"/>
        <w:ind w:firstLineChars="200" w:firstLine="480"/>
        <w:rPr>
          <w:rFonts w:ascii="仿宋" w:eastAsia="仿宋" w:hAnsi="仿宋" w:cs="仿宋"/>
          <w:color w:val="auto"/>
          <w:sz w:val="24"/>
          <w:szCs w:val="24"/>
          <w:lang w:val="zh-CN"/>
        </w:rPr>
      </w:pPr>
      <w:r w:rsidRPr="00DE3741">
        <w:rPr>
          <w:rFonts w:ascii="仿宋" w:eastAsia="仿宋" w:hAnsi="仿宋" w:cs="仿宋" w:hint="eastAsia"/>
          <w:color w:val="auto"/>
          <w:sz w:val="24"/>
          <w:szCs w:val="24"/>
          <w:lang w:val="zh-CN"/>
        </w:rPr>
        <w:t>根据《城镇道路养护技术规范》(CJJ36—2006)、《城市道路养护规范》（DB 3301/T 0012-2013）、《城市桥梁养护技术规范》（CJJ99-2017）、《城市桥梁检测和养护维修管理办法》（建设部2003年118号令）、等新颁布的相关规程、规范和国家有关强制性标准的规定执行。</w:t>
      </w:r>
    </w:p>
    <w:p w:rsidR="009E331E" w:rsidRPr="00DE3741" w:rsidRDefault="00D838A3">
      <w:pPr>
        <w:snapToGrid w:val="0"/>
        <w:spacing w:line="360" w:lineRule="auto"/>
        <w:ind w:firstLineChars="200" w:firstLine="482"/>
        <w:rPr>
          <w:rFonts w:ascii="仿宋" w:eastAsia="仿宋" w:hAnsi="仿宋" w:cs="仿宋"/>
          <w:b/>
          <w:bCs/>
          <w:sz w:val="24"/>
          <w:lang w:val="zh-CN"/>
        </w:rPr>
      </w:pPr>
      <w:r w:rsidRPr="00DE3741">
        <w:rPr>
          <w:rFonts w:ascii="仿宋" w:eastAsia="仿宋" w:hAnsi="仿宋" w:cs="仿宋" w:hint="eastAsia"/>
          <w:b/>
          <w:bCs/>
          <w:sz w:val="24"/>
          <w:lang w:val="zh-CN"/>
        </w:rPr>
        <w:t>（二）养护考核</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按照国家有关规范、技术标准及</w:t>
      </w:r>
      <w:r w:rsidRPr="00DE3741">
        <w:rPr>
          <w:rFonts w:ascii="仿宋" w:eastAsia="仿宋" w:hAnsi="仿宋" w:cs="仿宋" w:hint="eastAsia"/>
          <w:sz w:val="24"/>
        </w:rPr>
        <w:t>《关于印发2021年度各区县（市）政府（管委会）城市管理考核相关评分细则的通知（杭城管综执联办〔2021〕3号）》</w:t>
      </w:r>
      <w:r w:rsidRPr="00DE3741">
        <w:rPr>
          <w:rFonts w:ascii="仿宋" w:eastAsia="仿宋" w:hAnsi="仿宋" w:cs="仿宋" w:hint="eastAsia"/>
          <w:kern w:val="0"/>
          <w:sz w:val="24"/>
          <w:lang w:val="zh-CN"/>
        </w:rPr>
        <w:t>等相关规定执行，如市、区相应规范标准有更新，按照最新版本执行。</w:t>
      </w:r>
    </w:p>
    <w:p w:rsidR="009E331E" w:rsidRPr="00DE3741" w:rsidRDefault="00D838A3">
      <w:pPr>
        <w:snapToGrid w:val="0"/>
        <w:spacing w:line="360" w:lineRule="auto"/>
        <w:ind w:firstLineChars="200" w:firstLine="482"/>
        <w:rPr>
          <w:rFonts w:ascii="仿宋" w:eastAsia="仿宋" w:hAnsi="仿宋" w:cs="仿宋"/>
          <w:b/>
          <w:bCs/>
          <w:sz w:val="24"/>
          <w:lang w:val="zh-CN"/>
        </w:rPr>
      </w:pPr>
      <w:r w:rsidRPr="00DE3741">
        <w:rPr>
          <w:rFonts w:ascii="仿宋" w:eastAsia="仿宋" w:hAnsi="仿宋" w:cs="仿宋" w:hint="eastAsia"/>
          <w:b/>
          <w:bCs/>
          <w:sz w:val="24"/>
          <w:lang w:val="zh-CN"/>
        </w:rPr>
        <w:t>（三）养护检测评估</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根据《关于印发&lt;杭州市区城市道路路面技术状况检测方案）&gt;的通知》（杭城管委[2016]292号）和《关于进一步规范城市桥梁检查检测工作的通知》（杭城管委[2017]247号）等相关通知要求，在道路及桥梁设施养护过程中，配备与养护设施量相适应养护技术人员、检查工具和检测设备，进行经常性检查。确保合同范围内所有道路、桥梁在合同期内进行一次常规检测（含桥梁沉降观测），道路、桥梁结构性检测由采购人于合同期始制定检测计划（占总面积三分之一的道路，占总座数六分之一的桥梁），由中标单位负责检测（或委托有检测资质单位实施）。每年11月底前提供相关检测报告。</w:t>
      </w:r>
    </w:p>
    <w:p w:rsidR="009E331E" w:rsidRPr="00DE3741" w:rsidRDefault="00D838A3">
      <w:pPr>
        <w:widowControl/>
        <w:snapToGrid w:val="0"/>
        <w:spacing w:line="360" w:lineRule="auto"/>
        <w:ind w:firstLineChars="200" w:firstLine="482"/>
        <w:rPr>
          <w:rFonts w:ascii="仿宋" w:eastAsia="仿宋" w:hAnsi="仿宋" w:cs="仿宋"/>
          <w:kern w:val="0"/>
          <w:sz w:val="24"/>
          <w:lang w:val="zh-CN"/>
        </w:rPr>
      </w:pPr>
      <w:r w:rsidRPr="00DE3741">
        <w:rPr>
          <w:rFonts w:ascii="仿宋" w:eastAsia="仿宋" w:hAnsi="仿宋" w:cs="仿宋" w:hint="eastAsia"/>
          <w:b/>
          <w:bCs/>
          <w:sz w:val="24"/>
          <w:lang w:val="zh-CN"/>
        </w:rPr>
        <w:t>（四）人员、设备配置</w:t>
      </w:r>
    </w:p>
    <w:p w:rsidR="009E331E" w:rsidRPr="00DE3741" w:rsidRDefault="00D838A3">
      <w:pPr>
        <w:widowControl/>
        <w:snapToGrid w:val="0"/>
        <w:spacing w:line="360" w:lineRule="auto"/>
        <w:ind w:firstLineChars="200" w:firstLine="480"/>
        <w:rPr>
          <w:rFonts w:ascii="仿宋" w:eastAsia="仿宋" w:hAnsi="仿宋" w:cs="仿宋"/>
          <w:kern w:val="0"/>
          <w:sz w:val="24"/>
        </w:rPr>
      </w:pPr>
      <w:r w:rsidRPr="00DE3741">
        <w:rPr>
          <w:rFonts w:ascii="仿宋" w:eastAsia="仿宋" w:hAnsi="仿宋" w:cs="仿宋" w:hint="eastAsia"/>
          <w:kern w:val="0"/>
          <w:sz w:val="24"/>
        </w:rPr>
        <w:t>1.项目组</w:t>
      </w:r>
      <w:r w:rsidRPr="00DE3741">
        <w:rPr>
          <w:rFonts w:ascii="仿宋" w:eastAsia="仿宋" w:hAnsi="仿宋" w:cs="仿宋" w:hint="eastAsia"/>
          <w:kern w:val="0"/>
          <w:sz w:val="24"/>
          <w:lang w:val="zh-CN"/>
        </w:rPr>
        <w:t>人员</w:t>
      </w:r>
      <w:r w:rsidRPr="00DE3741">
        <w:rPr>
          <w:rFonts w:ascii="仿宋" w:eastAsia="仿宋" w:hAnsi="仿宋" w:cs="仿宋" w:hint="eastAsia"/>
          <w:kern w:val="0"/>
          <w:sz w:val="24"/>
        </w:rPr>
        <w:t>配备要求</w:t>
      </w:r>
    </w:p>
    <w:p w:rsidR="009E331E" w:rsidRPr="00DE3741" w:rsidRDefault="00D838A3">
      <w:pPr>
        <w:snapToGrid w:val="0"/>
        <w:spacing w:line="360" w:lineRule="auto"/>
        <w:ind w:firstLineChars="200" w:firstLine="480"/>
        <w:rPr>
          <w:rFonts w:ascii="仿宋" w:eastAsia="仿宋" w:hAnsi="仿宋" w:cs="仿宋"/>
          <w:kern w:val="0"/>
          <w:sz w:val="24"/>
        </w:rPr>
      </w:pPr>
      <w:r w:rsidRPr="00DE3741">
        <w:rPr>
          <w:rFonts w:ascii="仿宋" w:eastAsia="仿宋" w:hAnsi="仿宋" w:cs="仿宋" w:hint="eastAsia"/>
          <w:kern w:val="0"/>
          <w:sz w:val="24"/>
        </w:rPr>
        <w:lastRenderedPageBreak/>
        <w:t>1.1项目管理组</w:t>
      </w:r>
    </w:p>
    <w:p w:rsidR="009E331E" w:rsidRPr="00DE3741" w:rsidRDefault="00D838A3">
      <w:pPr>
        <w:widowControl/>
        <w:snapToGrid w:val="0"/>
        <w:spacing w:line="360" w:lineRule="auto"/>
        <w:ind w:firstLineChars="200" w:firstLine="480"/>
        <w:rPr>
          <w:rFonts w:ascii="仿宋" w:eastAsia="仿宋" w:hAnsi="仿宋" w:cs="仿宋"/>
          <w:kern w:val="0"/>
          <w:sz w:val="24"/>
        </w:rPr>
      </w:pPr>
      <w:r w:rsidRPr="00DE3741">
        <w:rPr>
          <w:rFonts w:ascii="仿宋" w:eastAsia="仿宋" w:hAnsi="仿宋" w:cs="仿宋" w:hint="eastAsia"/>
          <w:kern w:val="0"/>
          <w:sz w:val="24"/>
        </w:rPr>
        <w:t>包括项目负责人，技术负责人，实施管理人员（如质量负责人、机械设备负责人、道路养护项目主管、桥梁养护主管、巡查负责人、财务主管等管理人员）等。</w:t>
      </w:r>
    </w:p>
    <w:p w:rsidR="009E331E" w:rsidRPr="00DE3741" w:rsidRDefault="00D838A3">
      <w:pPr>
        <w:widowControl/>
        <w:snapToGrid w:val="0"/>
        <w:spacing w:line="360" w:lineRule="auto"/>
        <w:ind w:firstLineChars="200" w:firstLine="480"/>
        <w:rPr>
          <w:rFonts w:ascii="仿宋" w:eastAsia="仿宋" w:hAnsi="仿宋" w:cs="仿宋"/>
          <w:kern w:val="0"/>
          <w:sz w:val="24"/>
        </w:rPr>
      </w:pPr>
      <w:r w:rsidRPr="00DE3741">
        <w:rPr>
          <w:rFonts w:ascii="仿宋" w:eastAsia="仿宋" w:hAnsi="仿宋" w:cs="仿宋" w:hint="eastAsia"/>
          <w:kern w:val="0"/>
          <w:sz w:val="24"/>
        </w:rPr>
        <w:t>1.2 项目作业组</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1个沥青班组（每个班组8人）</w:t>
      </w:r>
      <w:r w:rsidRPr="00DE3741">
        <w:rPr>
          <w:rFonts w:ascii="仿宋" w:eastAsia="仿宋" w:hAnsi="仿宋" w:cs="仿宋" w:hint="eastAsia"/>
          <w:kern w:val="0"/>
          <w:sz w:val="24"/>
        </w:rPr>
        <w:t>和</w:t>
      </w:r>
      <w:r w:rsidRPr="00DE3741">
        <w:rPr>
          <w:rFonts w:ascii="仿宋" w:eastAsia="仿宋" w:hAnsi="仿宋" w:cs="仿宋" w:hint="eastAsia"/>
          <w:kern w:val="0"/>
          <w:sz w:val="24"/>
          <w:lang w:val="zh-CN"/>
        </w:rPr>
        <w:t>3个人行道班组（每个班组4人）。</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rPr>
        <w:t>2.本项目养护作业</w:t>
      </w:r>
      <w:r w:rsidRPr="00DE3741">
        <w:rPr>
          <w:rFonts w:ascii="仿宋" w:eastAsia="仿宋" w:hAnsi="仿宋" w:cs="仿宋" w:hint="eastAsia"/>
          <w:kern w:val="0"/>
          <w:sz w:val="24"/>
          <w:lang w:val="zh-CN"/>
        </w:rPr>
        <w:t>设备、</w:t>
      </w:r>
      <w:r w:rsidRPr="00DE3741">
        <w:rPr>
          <w:rFonts w:ascii="仿宋" w:eastAsia="仿宋" w:hAnsi="仿宋" w:cs="仿宋" w:hint="eastAsia"/>
          <w:kern w:val="0"/>
          <w:sz w:val="24"/>
        </w:rPr>
        <w:t>车辆配备</w:t>
      </w:r>
      <w:r w:rsidRPr="00DE3741">
        <w:rPr>
          <w:rFonts w:ascii="仿宋" w:eastAsia="仿宋" w:hAnsi="仿宋" w:cs="仿宋" w:hint="eastAsia"/>
          <w:kern w:val="0"/>
          <w:sz w:val="24"/>
          <w:lang w:val="zh-CN"/>
        </w:rPr>
        <w:t>要求：</w:t>
      </w:r>
    </w:p>
    <w:p w:rsidR="009E331E" w:rsidRPr="00DE3741" w:rsidRDefault="00D838A3">
      <w:pPr>
        <w:widowControl/>
        <w:numPr>
          <w:ilvl w:val="0"/>
          <w:numId w:val="2"/>
        </w:numPr>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rPr>
        <w:t>专业设备：5t(含）及以上</w:t>
      </w:r>
      <w:r w:rsidRPr="00DE3741">
        <w:rPr>
          <w:rFonts w:ascii="仿宋" w:eastAsia="仿宋" w:hAnsi="仿宋" w:cs="仿宋" w:hint="eastAsia"/>
          <w:kern w:val="0"/>
          <w:sz w:val="24"/>
          <w:lang w:val="zh-CN"/>
        </w:rPr>
        <w:t>压路机、</w:t>
      </w:r>
      <w:r w:rsidRPr="00DE3741">
        <w:rPr>
          <w:rFonts w:ascii="仿宋" w:eastAsia="仿宋" w:hAnsi="仿宋" w:cs="仿宋" w:hint="eastAsia"/>
          <w:kern w:val="0"/>
          <w:sz w:val="24"/>
        </w:rPr>
        <w:t>宽度3米（含）以上</w:t>
      </w:r>
      <w:r w:rsidRPr="00DE3741">
        <w:rPr>
          <w:rFonts w:ascii="仿宋" w:eastAsia="仿宋" w:hAnsi="仿宋" w:cs="仿宋" w:hint="eastAsia"/>
          <w:kern w:val="0"/>
          <w:sz w:val="24"/>
          <w:lang w:val="zh-CN"/>
        </w:rPr>
        <w:t>摊铺机、</w:t>
      </w:r>
      <w:r w:rsidRPr="00DE3741">
        <w:rPr>
          <w:rFonts w:ascii="仿宋" w:eastAsia="仿宋" w:hAnsi="仿宋" w:cs="仿宋" w:hint="eastAsia"/>
          <w:kern w:val="0"/>
          <w:sz w:val="24"/>
        </w:rPr>
        <w:t>宽度300mm（含）以上</w:t>
      </w:r>
      <w:r w:rsidRPr="00DE3741">
        <w:rPr>
          <w:rFonts w:ascii="仿宋" w:eastAsia="仿宋" w:hAnsi="仿宋" w:cs="仿宋" w:hint="eastAsia"/>
          <w:kern w:val="0"/>
          <w:sz w:val="24"/>
          <w:lang w:val="zh-CN"/>
        </w:rPr>
        <w:t>铣刨机、</w:t>
      </w:r>
      <w:r w:rsidRPr="00DE3741">
        <w:rPr>
          <w:rFonts w:ascii="仿宋" w:eastAsia="仿宋" w:hAnsi="仿宋" w:cs="仿宋" w:hint="eastAsia"/>
          <w:kern w:val="0"/>
          <w:sz w:val="24"/>
        </w:rPr>
        <w:t>核定载质量6t(含）以上</w:t>
      </w:r>
      <w:r w:rsidRPr="00DE3741">
        <w:rPr>
          <w:rFonts w:ascii="仿宋" w:eastAsia="仿宋" w:hAnsi="仿宋" w:cs="仿宋" w:hint="eastAsia"/>
          <w:kern w:val="0"/>
          <w:sz w:val="24"/>
          <w:lang w:val="zh-CN"/>
        </w:rPr>
        <w:t>沥青保温车、装载车（</w:t>
      </w:r>
      <w:r w:rsidRPr="00DE3741">
        <w:rPr>
          <w:rFonts w:ascii="仿宋" w:eastAsia="仿宋" w:hAnsi="仿宋" w:cs="仿宋" w:hint="eastAsia"/>
          <w:kern w:val="0"/>
          <w:sz w:val="24"/>
        </w:rPr>
        <w:t>货车</w:t>
      </w:r>
      <w:r w:rsidRPr="00DE3741">
        <w:rPr>
          <w:rFonts w:ascii="仿宋" w:eastAsia="仿宋" w:hAnsi="仿宋" w:cs="仿宋" w:hint="eastAsia"/>
          <w:kern w:val="0"/>
          <w:sz w:val="24"/>
          <w:lang w:val="zh-CN"/>
        </w:rPr>
        <w:t>）；</w:t>
      </w:r>
      <w:r w:rsidRPr="00DE3741">
        <w:rPr>
          <w:rFonts w:ascii="仿宋" w:eastAsia="仿宋" w:hAnsi="仿宋" w:cs="仿宋" w:hint="eastAsia"/>
          <w:kern w:val="0"/>
          <w:sz w:val="24"/>
        </w:rPr>
        <w:t>灌缝机、吸污车、多功能滑移装载机、</w:t>
      </w:r>
      <w:r w:rsidRPr="00DE3741">
        <w:rPr>
          <w:rFonts w:ascii="仿宋" w:eastAsia="仿宋" w:hAnsi="仿宋" w:cs="仿宋" w:hint="eastAsia"/>
          <w:sz w:val="24"/>
        </w:rPr>
        <w:t>探地雷达</w:t>
      </w:r>
      <w:r w:rsidRPr="00DE3741">
        <w:rPr>
          <w:rFonts w:ascii="仿宋" w:eastAsia="仿宋" w:hAnsi="仿宋" w:cs="仿宋" w:hint="eastAsia"/>
          <w:szCs w:val="21"/>
        </w:rPr>
        <w:t>、</w:t>
      </w:r>
      <w:r w:rsidRPr="00DE3741">
        <w:rPr>
          <w:rFonts w:ascii="仿宋" w:eastAsia="仿宋" w:hAnsi="仿宋" w:cs="仿宋" w:hint="eastAsia"/>
          <w:kern w:val="0"/>
          <w:sz w:val="24"/>
        </w:rPr>
        <w:t>登高作业车（园林吊）等。</w:t>
      </w:r>
    </w:p>
    <w:p w:rsidR="009E331E" w:rsidRPr="00DE3741" w:rsidRDefault="00D838A3">
      <w:pPr>
        <w:widowControl/>
        <w:numPr>
          <w:ilvl w:val="0"/>
          <w:numId w:val="2"/>
        </w:numPr>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sz w:val="24"/>
        </w:rPr>
        <w:t>应急抢险设备</w:t>
      </w:r>
      <w:r w:rsidRPr="00DE3741">
        <w:rPr>
          <w:rFonts w:ascii="仿宋" w:eastAsia="仿宋" w:hAnsi="仿宋" w:cs="仿宋" w:hint="eastAsia"/>
          <w:kern w:val="0"/>
          <w:sz w:val="24"/>
        </w:rPr>
        <w:t>：</w:t>
      </w:r>
      <w:r w:rsidRPr="00DE3741">
        <w:rPr>
          <w:rFonts w:ascii="仿宋" w:eastAsia="仿宋" w:hAnsi="仿宋" w:cs="仿宋" w:hint="eastAsia"/>
          <w:sz w:val="24"/>
        </w:rPr>
        <w:t>排水泵（功率≥150m³/h）、排水泵车</w:t>
      </w:r>
      <w:r w:rsidRPr="00DE3741">
        <w:rPr>
          <w:rFonts w:hint="eastAsia"/>
        </w:rPr>
        <w:t>（</w:t>
      </w:r>
      <w:r w:rsidRPr="00DE3741">
        <w:rPr>
          <w:rFonts w:ascii="仿宋" w:eastAsia="仿宋" w:hAnsi="仿宋" w:cs="仿宋" w:hint="eastAsia"/>
          <w:sz w:val="24"/>
        </w:rPr>
        <w:t>排水量≥1500m³/h）</w:t>
      </w:r>
      <w:r w:rsidRPr="00DE3741">
        <w:rPr>
          <w:rFonts w:ascii="仿宋" w:eastAsia="仿宋" w:hAnsi="仿宋" w:cs="仿宋" w:hint="eastAsia"/>
          <w:kern w:val="0"/>
          <w:sz w:val="24"/>
          <w:lang w:val="zh-CN"/>
        </w:rPr>
        <w:t>。</w:t>
      </w:r>
    </w:p>
    <w:p w:rsidR="009E331E" w:rsidRPr="00DE3741" w:rsidRDefault="00D838A3">
      <w:pPr>
        <w:widowControl/>
        <w:numPr>
          <w:ilvl w:val="0"/>
          <w:numId w:val="2"/>
        </w:numPr>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sz w:val="24"/>
        </w:rPr>
        <w:t>应急抢险保障工程救险车辆</w:t>
      </w:r>
      <w:r w:rsidRPr="00DE3741">
        <w:rPr>
          <w:rFonts w:ascii="仿宋" w:eastAsia="仿宋" w:hAnsi="仿宋" w:cs="仿宋" w:hint="eastAsia"/>
          <w:kern w:val="0"/>
          <w:sz w:val="24"/>
          <w:lang w:val="zh-CN"/>
        </w:rPr>
        <w:t>。</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rPr>
        <w:t>（4）投入本项目的</w:t>
      </w:r>
      <w:r w:rsidRPr="00DE3741">
        <w:rPr>
          <w:rFonts w:ascii="仿宋" w:eastAsia="仿宋" w:hAnsi="仿宋" w:cs="仿宋" w:hint="eastAsia"/>
          <w:kern w:val="0"/>
          <w:sz w:val="24"/>
          <w:lang w:val="zh-CN"/>
        </w:rPr>
        <w:t>机具车辆设备应装GPS</w:t>
      </w:r>
      <w:r w:rsidRPr="00DE3741">
        <w:rPr>
          <w:rFonts w:ascii="仿宋" w:eastAsia="仿宋" w:hAnsi="仿宋" w:cs="仿宋" w:hint="eastAsia"/>
          <w:kern w:val="0"/>
          <w:sz w:val="24"/>
        </w:rPr>
        <w:t>模块</w:t>
      </w:r>
      <w:r w:rsidRPr="00DE3741">
        <w:rPr>
          <w:rFonts w:ascii="仿宋" w:eastAsia="仿宋" w:hAnsi="仿宋" w:cs="仿宋" w:hint="eastAsia"/>
          <w:kern w:val="0"/>
          <w:sz w:val="24"/>
          <w:lang w:val="zh-CN"/>
        </w:rPr>
        <w:t>，安装GPS</w:t>
      </w:r>
      <w:r w:rsidRPr="00DE3741">
        <w:rPr>
          <w:rFonts w:ascii="仿宋" w:eastAsia="仿宋" w:hAnsi="仿宋" w:cs="仿宋" w:hint="eastAsia"/>
          <w:kern w:val="0"/>
          <w:sz w:val="24"/>
        </w:rPr>
        <w:t>模块</w:t>
      </w:r>
      <w:r w:rsidRPr="00DE3741">
        <w:rPr>
          <w:rFonts w:ascii="仿宋" w:eastAsia="仿宋" w:hAnsi="仿宋" w:cs="仿宋" w:hint="eastAsia"/>
          <w:kern w:val="0"/>
          <w:sz w:val="24"/>
          <w:lang w:val="zh-CN"/>
        </w:rPr>
        <w:t>的设备信息须</w:t>
      </w:r>
      <w:r w:rsidRPr="00DE3741">
        <w:rPr>
          <w:rFonts w:ascii="仿宋" w:eastAsia="仿宋" w:hAnsi="仿宋" w:cs="仿宋" w:hint="eastAsia"/>
          <w:kern w:val="0"/>
          <w:sz w:val="24"/>
        </w:rPr>
        <w:t>满足</w:t>
      </w:r>
      <w:r w:rsidRPr="00DE3741">
        <w:rPr>
          <w:rFonts w:ascii="仿宋" w:eastAsia="仿宋" w:hAnsi="仿宋" w:cs="仿宋" w:hint="eastAsia"/>
          <w:kern w:val="0"/>
          <w:sz w:val="24"/>
          <w:lang w:val="zh-CN"/>
        </w:rPr>
        <w:t>接入</w:t>
      </w:r>
      <w:r w:rsidRPr="00DE3741">
        <w:rPr>
          <w:rFonts w:ascii="仿宋" w:eastAsia="仿宋" w:hAnsi="仿宋" w:cs="仿宋" w:hint="eastAsia"/>
          <w:kern w:val="0"/>
          <w:sz w:val="24"/>
        </w:rPr>
        <w:t>杭州</w:t>
      </w:r>
      <w:r w:rsidRPr="00DE3741">
        <w:rPr>
          <w:rFonts w:ascii="仿宋" w:eastAsia="仿宋" w:hAnsi="仿宋" w:cs="仿宋" w:hint="eastAsia"/>
          <w:kern w:val="0"/>
          <w:sz w:val="24"/>
          <w:lang w:val="zh-CN"/>
        </w:rPr>
        <w:t>市城管委智慧城管统一定位系统。若养护单位需调整、更换车辆设备，必须经</w:t>
      </w:r>
      <w:r w:rsidRPr="00DE3741">
        <w:rPr>
          <w:rFonts w:ascii="仿宋" w:eastAsia="仿宋" w:hAnsi="仿宋" w:cs="仿宋" w:hint="eastAsia"/>
          <w:kern w:val="0"/>
          <w:sz w:val="24"/>
        </w:rPr>
        <w:t>甲方</w:t>
      </w:r>
      <w:r w:rsidRPr="00DE3741">
        <w:rPr>
          <w:rFonts w:ascii="仿宋" w:eastAsia="仿宋" w:hAnsi="仿宋" w:cs="仿宋" w:hint="eastAsia"/>
          <w:kern w:val="0"/>
          <w:sz w:val="24"/>
          <w:lang w:val="zh-CN"/>
        </w:rPr>
        <w:t>同意后方可调整。</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▲3.投标人若为联合体，应根据各自承担的工作、合同份额分别投入相应设备、车辆。</w:t>
      </w:r>
    </w:p>
    <w:p w:rsidR="009E331E" w:rsidRPr="00DE3741" w:rsidRDefault="00D838A3">
      <w:pPr>
        <w:snapToGrid w:val="0"/>
        <w:spacing w:line="360" w:lineRule="auto"/>
        <w:ind w:firstLineChars="200" w:firstLine="482"/>
        <w:rPr>
          <w:rFonts w:ascii="仿宋" w:eastAsia="仿宋" w:hAnsi="仿宋" w:cs="仿宋"/>
          <w:b/>
          <w:sz w:val="24"/>
        </w:rPr>
      </w:pPr>
      <w:r w:rsidRPr="00DE3741">
        <w:rPr>
          <w:rFonts w:ascii="仿宋" w:eastAsia="仿宋" w:hAnsi="仿宋" w:cs="仿宋" w:hint="eastAsia"/>
          <w:b/>
          <w:bCs/>
          <w:sz w:val="24"/>
          <w:lang w:val="zh-CN"/>
        </w:rPr>
        <w:t>（五）应急保障措施：</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防汛防台、抗雪防冻、突发事件应急处理及重大活动保障等服务。</w:t>
      </w:r>
    </w:p>
    <w:p w:rsidR="009E331E" w:rsidRPr="00DE3741" w:rsidRDefault="00D838A3">
      <w:pPr>
        <w:snapToGrid w:val="0"/>
        <w:spacing w:line="360" w:lineRule="auto"/>
        <w:ind w:firstLineChars="200" w:firstLine="482"/>
        <w:rPr>
          <w:rFonts w:ascii="仿宋" w:eastAsia="仿宋" w:hAnsi="仿宋" w:cs="仿宋"/>
          <w:b/>
          <w:sz w:val="24"/>
        </w:rPr>
      </w:pPr>
      <w:r w:rsidRPr="00DE3741">
        <w:rPr>
          <w:rFonts w:ascii="仿宋" w:eastAsia="仿宋" w:hAnsi="仿宋" w:cs="仿宋" w:hint="eastAsia"/>
          <w:b/>
          <w:bCs/>
          <w:sz w:val="24"/>
          <w:lang w:val="zh-CN"/>
        </w:rPr>
        <w:t>（六）档案资料：</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以一条路为单位建立道路、桥梁养护档案，健全日常养护作业记录，认真做好台帐的整理和归档工作，尤其是及时将日常养护、维修、检测、技术状况评价等相关数据，及时、准确录入市级监管部门的管理系统；每年11月底将养护档案资料、道路和桥梁的检测报告上报采购人一份。</w:t>
      </w:r>
    </w:p>
    <w:p w:rsidR="009E331E" w:rsidRPr="00DE3741" w:rsidRDefault="00D838A3">
      <w:pPr>
        <w:pStyle w:val="2"/>
        <w:ind w:leftChars="200" w:left="420" w:firstLine="0"/>
        <w:jc w:val="both"/>
        <w:rPr>
          <w:rFonts w:ascii="仿宋" w:eastAsia="仿宋" w:cs="仿宋"/>
          <w:snapToGrid w:val="0"/>
          <w:sz w:val="24"/>
          <w:szCs w:val="24"/>
        </w:rPr>
      </w:pPr>
      <w:r w:rsidRPr="00DE3741">
        <w:rPr>
          <w:rFonts w:ascii="仿宋" w:eastAsia="仿宋" w:cs="仿宋" w:hint="eastAsia"/>
          <w:sz w:val="24"/>
          <w:szCs w:val="24"/>
          <w:lang w:val="en-US"/>
        </w:rPr>
        <w:t>（七）</w:t>
      </w:r>
      <w:r w:rsidRPr="00DE3741">
        <w:rPr>
          <w:rFonts w:ascii="仿宋" w:eastAsia="仿宋" w:cs="仿宋" w:hint="eastAsia"/>
          <w:snapToGrid w:val="0"/>
          <w:sz w:val="24"/>
          <w:szCs w:val="24"/>
        </w:rPr>
        <w:t>验收方式：</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按照《杭州市政府采购履约验收暂行办法》（杭财采监〔2019〕10号）文件规定，</w:t>
      </w:r>
      <w:r w:rsidRPr="00DE3741">
        <w:rPr>
          <w:rFonts w:ascii="仿宋" w:eastAsia="仿宋" w:hAnsi="仿宋" w:cs="仿宋" w:hint="eastAsia"/>
          <w:kern w:val="0"/>
          <w:sz w:val="24"/>
        </w:rPr>
        <w:t>采用一般程序、</w:t>
      </w:r>
      <w:r w:rsidRPr="00DE3741">
        <w:rPr>
          <w:rFonts w:ascii="仿宋" w:eastAsia="仿宋" w:hAnsi="仿宋" w:cs="仿宋" w:hint="eastAsia"/>
          <w:kern w:val="0"/>
          <w:sz w:val="24"/>
          <w:lang w:val="zh-CN"/>
        </w:rPr>
        <w:t>一次性验收方式做好履约验收相关工作。</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本项目最终以组织专家验收会的形式，对项目成果进行验收，检测成果需达到国家相关验收标准。若一次验收不通过，再次验收产生的费用由供应商承担。</w:t>
      </w:r>
    </w:p>
    <w:p w:rsidR="009E331E" w:rsidRPr="00DE3741" w:rsidRDefault="00D838A3">
      <w:pPr>
        <w:snapToGrid w:val="0"/>
        <w:spacing w:line="360" w:lineRule="auto"/>
        <w:ind w:firstLineChars="200" w:firstLine="482"/>
        <w:rPr>
          <w:rFonts w:ascii="仿宋" w:eastAsia="仿宋" w:hAnsi="仿宋" w:cs="仿宋"/>
          <w:b/>
          <w:bCs/>
          <w:sz w:val="24"/>
          <w:lang w:val="zh-CN"/>
        </w:rPr>
      </w:pPr>
      <w:r w:rsidRPr="00DE3741">
        <w:rPr>
          <w:rFonts w:ascii="仿宋" w:eastAsia="仿宋" w:hAnsi="仿宋" w:cs="仿宋" w:hint="eastAsia"/>
          <w:b/>
          <w:bCs/>
          <w:sz w:val="24"/>
          <w:lang w:val="zh-CN"/>
        </w:rPr>
        <w:t>（</w:t>
      </w:r>
      <w:r w:rsidRPr="00DE3741">
        <w:rPr>
          <w:rFonts w:ascii="仿宋" w:eastAsia="仿宋" w:hAnsi="仿宋" w:cs="仿宋" w:hint="eastAsia"/>
          <w:b/>
          <w:bCs/>
          <w:sz w:val="24"/>
        </w:rPr>
        <w:t>八</w:t>
      </w:r>
      <w:r w:rsidRPr="00DE3741">
        <w:rPr>
          <w:rFonts w:ascii="仿宋" w:eastAsia="仿宋" w:hAnsi="仿宋" w:cs="仿宋" w:hint="eastAsia"/>
          <w:b/>
          <w:bCs/>
          <w:sz w:val="24"/>
          <w:lang w:val="zh-CN"/>
        </w:rPr>
        <w:t>）其他：</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1</w:t>
      </w:r>
      <w:r w:rsidRPr="00DE3741">
        <w:rPr>
          <w:rFonts w:ascii="仿宋" w:eastAsia="仿宋" w:hAnsi="仿宋" w:cs="仿宋" w:hint="eastAsia"/>
          <w:kern w:val="0"/>
          <w:sz w:val="24"/>
        </w:rPr>
        <w:t>.</w:t>
      </w:r>
      <w:r w:rsidRPr="00DE3741">
        <w:rPr>
          <w:rFonts w:ascii="仿宋" w:eastAsia="仿宋" w:hAnsi="仿宋" w:cs="仿宋" w:hint="eastAsia"/>
          <w:kern w:val="0"/>
          <w:sz w:val="24"/>
          <w:lang w:val="zh-CN"/>
        </w:rPr>
        <w:t>承担养护范围内的雨水检查井盖的日常管理工作(包括窨井盖补盖工作)。对养护范围内的其他窨井盖，如接到举报或发现窨井盖缺失，应在1小时内用备用井盖覆盖，</w:t>
      </w:r>
      <w:r w:rsidRPr="00DE3741">
        <w:rPr>
          <w:rFonts w:ascii="仿宋" w:eastAsia="仿宋" w:hAnsi="仿宋" w:cs="仿宋" w:hint="eastAsia"/>
          <w:kern w:val="0"/>
          <w:sz w:val="24"/>
          <w:lang w:val="zh-CN"/>
        </w:rPr>
        <w:lastRenderedPageBreak/>
        <w:t>确保行人、车辆安全，再查找产权单位，</w:t>
      </w:r>
      <w:bookmarkStart w:id="51" w:name="_Hlk117694529"/>
      <w:r w:rsidRPr="00DE3741">
        <w:rPr>
          <w:rFonts w:ascii="仿宋" w:eastAsia="仿宋" w:hAnsi="仿宋" w:cs="仿宋" w:hint="eastAsia"/>
          <w:kern w:val="0"/>
          <w:sz w:val="24"/>
          <w:lang w:val="zh-CN"/>
        </w:rPr>
        <w:t>对道路上确认无主认领、存在安全隐患的检查井予以填埋</w:t>
      </w:r>
      <w:bookmarkEnd w:id="51"/>
      <w:r w:rsidRPr="00DE3741">
        <w:rPr>
          <w:rFonts w:ascii="仿宋" w:eastAsia="仿宋" w:hAnsi="仿宋" w:cs="仿宋" w:hint="eastAsia"/>
          <w:kern w:val="0"/>
          <w:sz w:val="24"/>
          <w:lang w:val="zh-CN"/>
        </w:rPr>
        <w:t>；其余按《杭州市地下管线盖板管理办法》及有关文件、规定执行。</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2</w:t>
      </w:r>
      <w:r w:rsidRPr="00DE3741">
        <w:rPr>
          <w:rFonts w:ascii="仿宋" w:eastAsia="仿宋" w:hAnsi="仿宋" w:cs="仿宋" w:hint="eastAsia"/>
          <w:kern w:val="0"/>
          <w:sz w:val="24"/>
        </w:rPr>
        <w:t>.</w:t>
      </w:r>
      <w:r w:rsidRPr="00DE3741">
        <w:rPr>
          <w:rFonts w:ascii="仿宋" w:eastAsia="仿宋" w:hAnsi="仿宋" w:cs="仿宋" w:hint="eastAsia"/>
          <w:kern w:val="0"/>
          <w:sz w:val="24"/>
          <w:lang w:val="zh-CN"/>
        </w:rPr>
        <w:t>为进一步保障职工合法权益，按照《关于进一步落实好城管一线职工待遇的通知》（杭城管局〔2019〕103号）文件精神，落实职工待遇，在投标文件中须明确对职工工资、福利待遇等到位情况的要求，若出现集体上访事件，对中标单位作出相应处罚。</w:t>
      </w:r>
    </w:p>
    <w:p w:rsidR="009E331E" w:rsidRPr="00DE3741" w:rsidRDefault="00D838A3">
      <w:pPr>
        <w:widowControl/>
        <w:snapToGrid w:val="0"/>
        <w:spacing w:line="36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3.城市桥梁护栏升级改造、桥头跳车整治要满足省市标准要求。</w:t>
      </w:r>
    </w:p>
    <w:p w:rsidR="009E331E" w:rsidRPr="00DE3741" w:rsidRDefault="00D838A3">
      <w:pPr>
        <w:snapToGrid w:val="0"/>
        <w:spacing w:line="360" w:lineRule="auto"/>
        <w:outlineLvl w:val="1"/>
        <w:rPr>
          <w:rFonts w:ascii="仿宋" w:eastAsia="仿宋" w:hAnsi="仿宋" w:cs="仿宋"/>
          <w:b/>
          <w:bCs/>
          <w:sz w:val="24"/>
          <w:u w:val="double"/>
          <w:lang w:val="zh-CN"/>
        </w:rPr>
      </w:pPr>
      <w:r w:rsidRPr="00DE3741">
        <w:rPr>
          <w:rFonts w:ascii="仿宋" w:eastAsia="仿宋" w:hAnsi="仿宋" w:cs="仿宋" w:hint="eastAsia"/>
          <w:b/>
          <w:bCs/>
          <w:sz w:val="24"/>
          <w:u w:val="double"/>
        </w:rPr>
        <w:t>五、养护设施范围（包括养护道路清单、设施量、资料卡、明细等）</w:t>
      </w:r>
      <w:r w:rsidRPr="00DE3741">
        <w:rPr>
          <w:rFonts w:ascii="仿宋" w:eastAsia="仿宋" w:hAnsi="仿宋" w:cs="仿宋" w:hint="eastAsia"/>
          <w:b/>
          <w:bCs/>
          <w:sz w:val="24"/>
          <w:u w:val="double"/>
          <w:lang w:val="zh-CN"/>
        </w:rPr>
        <w:t>详见附</w:t>
      </w:r>
      <w:r w:rsidRPr="00DE3741">
        <w:rPr>
          <w:rFonts w:ascii="仿宋" w:eastAsia="仿宋" w:hAnsi="仿宋" w:cs="仿宋" w:hint="eastAsia"/>
          <w:b/>
          <w:bCs/>
          <w:sz w:val="24"/>
          <w:u w:val="double"/>
        </w:rPr>
        <w:t>件</w:t>
      </w:r>
      <w:r w:rsidRPr="00DE3741">
        <w:rPr>
          <w:rFonts w:ascii="仿宋" w:eastAsia="仿宋" w:hAnsi="仿宋" w:cs="仿宋" w:hint="eastAsia"/>
          <w:b/>
          <w:bCs/>
          <w:sz w:val="24"/>
          <w:u w:val="double"/>
          <w:lang w:val="zh-CN"/>
        </w:rPr>
        <w:t>。</w:t>
      </w:r>
    </w:p>
    <w:p w:rsidR="009E331E" w:rsidRPr="00DE3741" w:rsidRDefault="00D838A3">
      <w:pPr>
        <w:spacing w:line="360" w:lineRule="auto"/>
        <w:outlineLvl w:val="1"/>
        <w:rPr>
          <w:rFonts w:ascii="仿宋" w:eastAsia="仿宋" w:hAnsi="仿宋" w:cs="仿宋"/>
          <w:b/>
          <w:bCs/>
          <w:sz w:val="24"/>
        </w:rPr>
      </w:pPr>
      <w:r w:rsidRPr="00DE3741">
        <w:rPr>
          <w:rFonts w:ascii="仿宋" w:eastAsia="仿宋" w:hAnsi="仿宋" w:cs="仿宋" w:hint="eastAsia"/>
          <w:b/>
          <w:bCs/>
          <w:sz w:val="24"/>
        </w:rPr>
        <w:t>六、商务要求</w:t>
      </w:r>
    </w:p>
    <w:p w:rsidR="009E331E" w:rsidRPr="00DE3741" w:rsidRDefault="00D838A3">
      <w:pPr>
        <w:spacing w:line="360" w:lineRule="auto"/>
        <w:ind w:firstLineChars="200" w:firstLine="482"/>
        <w:rPr>
          <w:rFonts w:ascii="仿宋" w:eastAsia="仿宋" w:hAnsi="仿宋" w:cs="仿宋"/>
          <w:sz w:val="24"/>
        </w:rPr>
      </w:pPr>
      <w:r w:rsidRPr="00DE3741">
        <w:rPr>
          <w:rFonts w:ascii="仿宋" w:eastAsia="仿宋" w:hAnsi="仿宋" w:cs="仿宋" w:hint="eastAsia"/>
          <w:b/>
          <w:bCs/>
          <w:sz w:val="24"/>
        </w:rPr>
        <w:t>▲（一）报价要求</w:t>
      </w:r>
    </w:p>
    <w:p w:rsidR="009E331E" w:rsidRPr="00DE3741" w:rsidRDefault="00D838A3">
      <w:pPr>
        <w:pStyle w:val="ad"/>
        <w:rPr>
          <w:rFonts w:ascii="仿宋" w:eastAsia="仿宋" w:hAnsi="仿宋" w:cs="仿宋"/>
          <w:b/>
          <w:bCs/>
          <w:szCs w:val="24"/>
          <w:u w:val="single"/>
          <w:lang w:val="en-US"/>
        </w:rPr>
      </w:pPr>
      <w:r w:rsidRPr="00DE3741">
        <w:rPr>
          <w:rFonts w:ascii="仿宋" w:eastAsia="仿宋" w:hAnsi="仿宋" w:cs="仿宋" w:hint="eastAsia"/>
          <w:szCs w:val="24"/>
          <w:u w:val="single"/>
          <w:lang w:val="en-US"/>
        </w:rPr>
        <w:t>1.投标报价应包括为完成本项目全部内容可能发生的各项费用，</w:t>
      </w:r>
      <w:r w:rsidRPr="00DE3741">
        <w:rPr>
          <w:rFonts w:ascii="仿宋_GB2312" w:eastAsia="仿宋_GB2312" w:hAnsi="仿宋" w:hint="eastAsia"/>
          <w:kern w:val="0"/>
        </w:rPr>
        <w:t>即人工费、材料设备（仪器）费、交通费、通讯费、配件更换费、成果资料打印装订费、企业管理费、利润、税金等。</w:t>
      </w:r>
    </w:p>
    <w:p w:rsidR="009E331E" w:rsidRPr="00DE3741" w:rsidRDefault="00D838A3">
      <w:pPr>
        <w:pStyle w:val="ad"/>
        <w:rPr>
          <w:rFonts w:ascii="仿宋" w:eastAsia="仿宋" w:hAnsi="仿宋" w:cs="仿宋"/>
          <w:b/>
          <w:bCs/>
          <w:szCs w:val="24"/>
          <w:u w:val="single"/>
          <w:lang w:val="en-US"/>
        </w:rPr>
      </w:pPr>
      <w:r w:rsidRPr="00DE3741">
        <w:rPr>
          <w:rFonts w:ascii="仿宋" w:eastAsia="仿宋" w:hAnsi="仿宋" w:cs="仿宋" w:hint="eastAsia"/>
          <w:b/>
          <w:bCs/>
          <w:szCs w:val="24"/>
          <w:u w:val="single"/>
          <w:lang w:val="en-US"/>
        </w:rPr>
        <w:t>2.人员工资不得低于《杭州市人民政府关于调整市区最低工资标准的通知》杭政函〔2021〕69号的最低工资标准</w:t>
      </w:r>
      <w:r w:rsidRPr="00DE3741">
        <w:rPr>
          <w:rFonts w:ascii="仿宋_GB2312" w:eastAsia="仿宋_GB2312" w:hAnsi="仿宋" w:hint="eastAsia"/>
          <w:kern w:val="0"/>
        </w:rPr>
        <w:t>，</w:t>
      </w:r>
      <w:r w:rsidRPr="00DE3741">
        <w:rPr>
          <w:rFonts w:ascii="仿宋" w:eastAsia="仿宋" w:hAnsi="仿宋" w:cs="仿宋" w:hint="eastAsia"/>
          <w:b/>
          <w:bCs/>
          <w:szCs w:val="24"/>
          <w:u w:val="single"/>
          <w:lang w:val="en-US"/>
        </w:rPr>
        <w:t>并充分考虑最低工资调整因素；落实职工劳保福利待遇，并按时缴纳社会保险费（养老保险、医疗保险、失业保险、工伤保险和生育保险）；为签订一年（含）以上劳动合同制职工缴纳住房公积金。“五险一金”及意外伤害险等必须缴纳在杭州本地，保障职工休息休假权利。</w:t>
      </w:r>
    </w:p>
    <w:p w:rsidR="009E331E" w:rsidRPr="00DE3741" w:rsidRDefault="00D838A3">
      <w:pPr>
        <w:pStyle w:val="ad"/>
        <w:ind w:firstLineChars="200" w:firstLine="482"/>
        <w:rPr>
          <w:rFonts w:ascii="仿宋" w:eastAsia="仿宋" w:hAnsi="仿宋" w:cs="仿宋"/>
          <w:b/>
          <w:bCs/>
          <w:szCs w:val="24"/>
        </w:rPr>
      </w:pPr>
      <w:r w:rsidRPr="00DE3741">
        <w:rPr>
          <w:rFonts w:ascii="仿宋" w:eastAsia="仿宋" w:hAnsi="仿宋" w:cs="仿宋" w:hint="eastAsia"/>
          <w:b/>
          <w:bCs/>
          <w:szCs w:val="24"/>
        </w:rPr>
        <w:t>（二）签订合同</w:t>
      </w:r>
    </w:p>
    <w:p w:rsidR="009E331E" w:rsidRPr="00DE3741" w:rsidRDefault="00D838A3">
      <w:pPr>
        <w:spacing w:line="360" w:lineRule="auto"/>
        <w:ind w:firstLineChars="200" w:firstLine="482"/>
        <w:rPr>
          <w:rFonts w:ascii="仿宋" w:eastAsia="仿宋" w:hAnsi="仿宋" w:cs="仿宋"/>
          <w:b/>
          <w:bCs/>
          <w:sz w:val="24"/>
        </w:rPr>
      </w:pPr>
      <w:r w:rsidRPr="00DE3741">
        <w:rPr>
          <w:rFonts w:ascii="仿宋" w:eastAsia="仿宋" w:hAnsi="仿宋" w:cs="仿宋" w:hint="eastAsia"/>
          <w:b/>
          <w:bCs/>
          <w:sz w:val="24"/>
        </w:rPr>
        <w:t>本项目合同甲方为杭州市上城区综合行政执法局，乙方为中标人，合同款由甲方支付给乙方。</w:t>
      </w:r>
    </w:p>
    <w:p w:rsidR="009E331E" w:rsidRPr="00DE3741" w:rsidRDefault="00D838A3">
      <w:pPr>
        <w:spacing w:line="360" w:lineRule="auto"/>
        <w:ind w:firstLineChars="200" w:firstLine="482"/>
        <w:rPr>
          <w:rFonts w:ascii="仿宋" w:eastAsia="仿宋" w:hAnsi="仿宋" w:cs="仿宋"/>
          <w:b/>
          <w:bCs/>
          <w:sz w:val="24"/>
        </w:rPr>
      </w:pPr>
      <w:r w:rsidRPr="00DE3741">
        <w:rPr>
          <w:rFonts w:ascii="仿宋" w:eastAsia="仿宋" w:hAnsi="仿宋" w:cs="仿宋" w:hint="eastAsia"/>
          <w:b/>
          <w:bCs/>
          <w:sz w:val="24"/>
        </w:rPr>
        <w:t>（三）履约保证金交纳</w:t>
      </w:r>
    </w:p>
    <w:p w:rsidR="009E331E" w:rsidRPr="00DE3741" w:rsidRDefault="00D838A3">
      <w:pPr>
        <w:spacing w:line="360" w:lineRule="auto"/>
        <w:ind w:firstLineChars="200" w:firstLine="482"/>
        <w:rPr>
          <w:rFonts w:ascii="仿宋" w:eastAsia="仿宋" w:hAnsi="仿宋" w:cs="仿宋"/>
          <w:b/>
          <w:bCs/>
          <w:sz w:val="24"/>
          <w:u w:val="single"/>
        </w:rPr>
      </w:pPr>
      <w:r w:rsidRPr="00DE3741">
        <w:rPr>
          <w:rFonts w:ascii="仿宋" w:eastAsia="仿宋" w:hAnsi="仿宋" w:cs="仿宋" w:hint="eastAsia"/>
          <w:b/>
          <w:bCs/>
          <w:sz w:val="24"/>
          <w:u w:val="single"/>
        </w:rPr>
        <w:t>▲按《第五部分 拟签订的合同文本》规定。</w:t>
      </w:r>
    </w:p>
    <w:p w:rsidR="009E331E" w:rsidRPr="00DE3741" w:rsidRDefault="00D838A3">
      <w:pPr>
        <w:spacing w:line="360" w:lineRule="auto"/>
        <w:ind w:firstLineChars="200" w:firstLine="482"/>
        <w:rPr>
          <w:rFonts w:ascii="仿宋" w:eastAsia="仿宋" w:hAnsi="仿宋" w:cs="仿宋"/>
          <w:b/>
          <w:bCs/>
          <w:sz w:val="24"/>
        </w:rPr>
      </w:pPr>
      <w:r w:rsidRPr="00DE3741">
        <w:rPr>
          <w:rFonts w:ascii="仿宋" w:eastAsia="仿宋" w:hAnsi="仿宋" w:cs="仿宋" w:hint="eastAsia"/>
          <w:b/>
          <w:bCs/>
          <w:sz w:val="24"/>
        </w:rPr>
        <w:t>（四）付款条件</w:t>
      </w:r>
    </w:p>
    <w:p w:rsidR="009E331E" w:rsidRPr="00DE3741" w:rsidRDefault="00D838A3">
      <w:pPr>
        <w:spacing w:line="360" w:lineRule="auto"/>
        <w:ind w:firstLineChars="200" w:firstLine="482"/>
        <w:rPr>
          <w:rFonts w:ascii="仿宋" w:eastAsia="仿宋" w:hAnsi="仿宋" w:cs="仿宋"/>
          <w:b/>
          <w:bCs/>
          <w:sz w:val="24"/>
          <w:u w:val="single"/>
        </w:rPr>
      </w:pPr>
      <w:r w:rsidRPr="00DE3741">
        <w:rPr>
          <w:rFonts w:ascii="仿宋" w:eastAsia="仿宋" w:hAnsi="仿宋" w:cs="仿宋" w:hint="eastAsia"/>
          <w:b/>
          <w:bCs/>
          <w:sz w:val="24"/>
          <w:u w:val="single"/>
        </w:rPr>
        <w:t>▲按《第五部分 拟签订的合同文本》规定。</w:t>
      </w:r>
    </w:p>
    <w:p w:rsidR="009E331E" w:rsidRPr="00DE3741" w:rsidRDefault="00D838A3">
      <w:pPr>
        <w:spacing w:line="360" w:lineRule="auto"/>
        <w:rPr>
          <w:rFonts w:ascii="仿宋" w:eastAsia="仿宋" w:hAnsi="仿宋" w:cs="仿宋"/>
          <w:b/>
          <w:bCs/>
          <w:sz w:val="24"/>
        </w:rPr>
      </w:pPr>
      <w:r w:rsidRPr="00DE3741">
        <w:rPr>
          <w:rFonts w:ascii="仿宋" w:eastAsia="仿宋" w:hAnsi="仿宋" w:cs="仿宋" w:hint="eastAsia"/>
          <w:b/>
          <w:bCs/>
          <w:sz w:val="24"/>
        </w:rPr>
        <w:t>七、其他内容</w:t>
      </w:r>
    </w:p>
    <w:p w:rsidR="009E331E" w:rsidRPr="00DE3741" w:rsidRDefault="00D838A3">
      <w:pPr>
        <w:spacing w:line="360" w:lineRule="auto"/>
        <w:ind w:firstLineChars="200" w:firstLine="480"/>
        <w:rPr>
          <w:rFonts w:ascii="仿宋" w:eastAsia="仿宋" w:hAnsi="仿宋" w:cs="仿宋"/>
          <w:sz w:val="24"/>
        </w:rPr>
      </w:pPr>
      <w:r w:rsidRPr="00DE3741">
        <w:rPr>
          <w:rFonts w:ascii="仿宋" w:eastAsia="仿宋" w:hAnsi="仿宋" w:cs="仿宋" w:hint="eastAsia"/>
          <w:sz w:val="24"/>
        </w:rPr>
        <w:t>1.详见招标文件的</w:t>
      </w:r>
      <w:r w:rsidRPr="00DE3741">
        <w:rPr>
          <w:rFonts w:ascii="仿宋" w:eastAsia="仿宋" w:hAnsi="仿宋" w:cs="仿宋" w:hint="eastAsia"/>
          <w:b/>
          <w:bCs/>
          <w:sz w:val="24"/>
          <w:u w:val="single"/>
        </w:rPr>
        <w:t>《第五部分 拟签订的合同文本》</w:t>
      </w:r>
      <w:r w:rsidRPr="00DE3741">
        <w:rPr>
          <w:rFonts w:ascii="仿宋" w:eastAsia="仿宋" w:hAnsi="仿宋" w:cs="仿宋" w:hint="eastAsia"/>
          <w:sz w:val="24"/>
        </w:rPr>
        <w:t>，投标人应对合同内容进行审核，如有偏离，请在投标文件的“商务技术偏离表”中反映。</w:t>
      </w:r>
    </w:p>
    <w:p w:rsidR="009E331E" w:rsidRPr="00DE3741" w:rsidRDefault="00D838A3">
      <w:pPr>
        <w:ind w:firstLineChars="200" w:firstLine="480"/>
        <w:rPr>
          <w:rFonts w:ascii="仿宋" w:eastAsia="仿宋" w:hAnsi="仿宋" w:cs="Arial"/>
          <w:snapToGrid w:val="0"/>
          <w:kern w:val="0"/>
          <w:sz w:val="24"/>
        </w:rPr>
      </w:pPr>
      <w:r w:rsidRPr="00DE3741">
        <w:rPr>
          <w:rFonts w:ascii="仿宋" w:eastAsia="仿宋" w:hAnsi="仿宋" w:cs="仿宋" w:hint="eastAsia"/>
          <w:sz w:val="24"/>
        </w:rPr>
        <w:t>2.本项目无属于节能产品品目清单内政府强制采购产品。</w:t>
      </w:r>
    </w:p>
    <w:p w:rsidR="009E331E" w:rsidRPr="00DE3741" w:rsidRDefault="009E331E">
      <w:pPr>
        <w:snapToGrid w:val="0"/>
        <w:spacing w:line="360" w:lineRule="auto"/>
        <w:jc w:val="center"/>
        <w:outlineLvl w:val="0"/>
        <w:rPr>
          <w:rFonts w:ascii="仿宋" w:eastAsia="仿宋" w:hAnsi="仿宋" w:cs="仿宋_GB2312"/>
          <w:b/>
          <w:sz w:val="24"/>
        </w:rPr>
        <w:sectPr w:rsidR="009E331E" w:rsidRPr="00DE3741">
          <w:footerReference w:type="default" r:id="rId14"/>
          <w:pgSz w:w="11905" w:h="16838"/>
          <w:pgMar w:top="680" w:right="1417" w:bottom="624" w:left="1417" w:header="595" w:footer="595" w:gutter="0"/>
          <w:cols w:space="0"/>
          <w:titlePg/>
        </w:sectPr>
      </w:pPr>
      <w:bookmarkStart w:id="52" w:name="_Toc23935"/>
    </w:p>
    <w:p w:rsidR="009E331E" w:rsidRPr="00DE3741" w:rsidRDefault="00D838A3">
      <w:pPr>
        <w:snapToGrid w:val="0"/>
        <w:spacing w:line="360" w:lineRule="auto"/>
        <w:jc w:val="center"/>
        <w:outlineLvl w:val="0"/>
        <w:rPr>
          <w:rFonts w:ascii="仿宋" w:eastAsia="仿宋" w:hAnsi="仿宋" w:cs="仿宋_GB2312"/>
          <w:b/>
          <w:sz w:val="36"/>
          <w:szCs w:val="36"/>
        </w:rPr>
      </w:pPr>
      <w:bookmarkStart w:id="53" w:name="_Toc2118"/>
      <w:r w:rsidRPr="00DE3741">
        <w:rPr>
          <w:rFonts w:ascii="仿宋" w:eastAsia="仿宋" w:hAnsi="仿宋" w:cs="仿宋_GB2312" w:hint="eastAsia"/>
          <w:b/>
          <w:sz w:val="36"/>
          <w:szCs w:val="36"/>
        </w:rPr>
        <w:lastRenderedPageBreak/>
        <w:t>第四部分</w:t>
      </w:r>
      <w:r w:rsidRPr="00DE3741">
        <w:rPr>
          <w:rFonts w:ascii="仿宋" w:eastAsia="仿宋" w:hAnsi="仿宋" w:cs="仿宋_GB2312"/>
          <w:b/>
          <w:sz w:val="36"/>
          <w:szCs w:val="36"/>
        </w:rPr>
        <w:t xml:space="preserve">   </w:t>
      </w:r>
      <w:bookmarkStart w:id="54" w:name="_Toc184312072"/>
      <w:bookmarkStart w:id="55" w:name="_Toc184308073"/>
      <w:bookmarkStart w:id="56" w:name="_Toc184312134"/>
      <w:bookmarkStart w:id="57" w:name="_Toc184312098"/>
      <w:bookmarkStart w:id="58" w:name="_Toc184313290"/>
      <w:bookmarkStart w:id="59" w:name="_Toc184308051"/>
      <w:bookmarkStart w:id="60" w:name="_Toc184314442"/>
      <w:bookmarkStart w:id="61" w:name="_Toc184310323"/>
      <w:bookmarkStart w:id="62" w:name="_Toc184314437"/>
      <w:bookmarkStart w:id="63" w:name="_Toc184312104"/>
      <w:bookmarkStart w:id="64" w:name="_Toc184308094"/>
      <w:bookmarkStart w:id="65" w:name="_Toc184314441"/>
      <w:bookmarkStart w:id="66" w:name="_Toc184313310"/>
      <w:bookmarkStart w:id="67" w:name="_Toc184314420"/>
      <w:bookmarkStart w:id="68" w:name="_Toc184312088"/>
      <w:bookmarkStart w:id="69" w:name="_Toc184308046"/>
      <w:bookmarkStart w:id="70" w:name="_Toc184314479"/>
      <w:bookmarkStart w:id="71" w:name="_Toc184312129"/>
      <w:bookmarkStart w:id="72" w:name="_Toc184314445"/>
      <w:bookmarkStart w:id="73" w:name="_Toc184314466"/>
      <w:bookmarkStart w:id="74" w:name="_Toc184310300"/>
      <w:bookmarkStart w:id="75" w:name="_Toc184314435"/>
      <w:bookmarkStart w:id="76" w:name="_Toc184314439"/>
      <w:bookmarkStart w:id="77" w:name="_Toc184308090"/>
      <w:bookmarkStart w:id="78" w:name="_Toc184314434"/>
      <w:bookmarkStart w:id="79" w:name="_Toc184310299"/>
      <w:bookmarkStart w:id="80" w:name="_Toc184310307"/>
      <w:bookmarkStart w:id="81" w:name="_Toc184312130"/>
      <w:bookmarkStart w:id="82" w:name="_Toc184314452"/>
      <w:bookmarkStart w:id="83" w:name="_Toc184314418"/>
      <w:bookmarkStart w:id="84" w:name="_Toc184310279"/>
      <w:bookmarkStart w:id="85" w:name="_Toc184314478"/>
      <w:bookmarkStart w:id="86" w:name="_Toc184308041"/>
      <w:bookmarkStart w:id="87" w:name="_Toc184313282"/>
      <w:bookmarkStart w:id="88" w:name="_Toc184314444"/>
      <w:bookmarkStart w:id="89" w:name="_Toc184314448"/>
      <w:bookmarkStart w:id="90" w:name="_Toc184313249"/>
      <w:bookmarkStart w:id="91" w:name="_Toc184308037"/>
      <w:bookmarkStart w:id="92" w:name="_Toc184312119"/>
      <w:bookmarkStart w:id="93" w:name="_Toc184308053"/>
      <w:bookmarkStart w:id="94" w:name="_Toc184308076"/>
      <w:bookmarkStart w:id="95" w:name="_Toc184308061"/>
      <w:bookmarkStart w:id="96" w:name="_Toc184310328"/>
      <w:bookmarkStart w:id="97" w:name="_Toc184308102"/>
      <w:bookmarkStart w:id="98" w:name="_Toc184310304"/>
      <w:bookmarkStart w:id="99" w:name="_Toc184314461"/>
      <w:bookmarkStart w:id="100" w:name="_Toc184312074"/>
      <w:bookmarkStart w:id="101" w:name="_Toc184313279"/>
      <w:bookmarkStart w:id="102" w:name="_Toc184310283"/>
      <w:bookmarkStart w:id="103" w:name="_Toc184313294"/>
      <w:bookmarkStart w:id="104" w:name="_Toc184308049"/>
      <w:bookmarkStart w:id="105" w:name="_Toc184310280"/>
      <w:bookmarkStart w:id="106" w:name="_Toc184308089"/>
      <w:bookmarkStart w:id="107" w:name="_Toc184314456"/>
      <w:bookmarkStart w:id="108" w:name="_Toc184313299"/>
      <w:bookmarkStart w:id="109" w:name="_Toc184314440"/>
      <w:bookmarkStart w:id="110" w:name="_Toc184314480"/>
      <w:bookmarkStart w:id="111" w:name="_Toc184310284"/>
      <w:bookmarkStart w:id="112" w:name="_Toc184308048"/>
      <w:bookmarkStart w:id="113" w:name="_Toc184314417"/>
      <w:bookmarkStart w:id="114" w:name="_Toc184310303"/>
      <w:bookmarkStart w:id="115" w:name="_Toc184313272"/>
      <w:bookmarkStart w:id="116" w:name="_Toc184308082"/>
      <w:bookmarkStart w:id="117" w:name="_Toc184312092"/>
      <w:bookmarkStart w:id="118" w:name="_Toc184313278"/>
      <w:bookmarkStart w:id="119" w:name="_Toc184314453"/>
      <w:bookmarkStart w:id="120" w:name="_Toc184312106"/>
      <w:bookmarkStart w:id="121" w:name="_Toc184310309"/>
      <w:bookmarkStart w:id="122" w:name="_Toc184312083"/>
      <w:bookmarkStart w:id="123" w:name="_Toc184310293"/>
      <w:bookmarkStart w:id="124" w:name="_Toc184310302"/>
      <w:bookmarkStart w:id="125" w:name="_Toc184308071"/>
      <w:bookmarkStart w:id="126" w:name="_Toc184313291"/>
      <w:bookmarkStart w:id="127" w:name="_Toc184313247"/>
      <w:bookmarkStart w:id="128" w:name="_Toc184310343"/>
      <w:bookmarkStart w:id="129" w:name="_Toc184308101"/>
      <w:bookmarkStart w:id="130" w:name="_Toc184308055"/>
      <w:bookmarkStart w:id="131" w:name="_Toc184313260"/>
      <w:bookmarkStart w:id="132" w:name="_Toc184313276"/>
      <w:bookmarkStart w:id="133" w:name="_Toc184313264"/>
      <w:bookmarkStart w:id="134" w:name="_Toc184313271"/>
      <w:bookmarkStart w:id="135" w:name="_Toc184313302"/>
      <w:bookmarkStart w:id="136" w:name="_Toc184313266"/>
      <w:bookmarkStart w:id="137" w:name="_Toc184312071"/>
      <w:bookmarkStart w:id="138" w:name="_Toc184313275"/>
      <w:bookmarkStart w:id="139" w:name="_Toc184313293"/>
      <w:bookmarkStart w:id="140" w:name="_Toc184312102"/>
      <w:bookmarkStart w:id="141" w:name="_Toc184314425"/>
      <w:bookmarkStart w:id="142" w:name="_Toc184310341"/>
      <w:bookmarkStart w:id="143" w:name="_Toc184314467"/>
      <w:bookmarkStart w:id="144" w:name="_Toc184313257"/>
      <w:bookmarkStart w:id="145" w:name="_Toc184313265"/>
      <w:bookmarkStart w:id="146" w:name="_Toc184308098"/>
      <w:bookmarkStart w:id="147" w:name="_Toc184312127"/>
      <w:bookmarkStart w:id="148" w:name="_Toc184312068"/>
      <w:bookmarkStart w:id="149" w:name="_Toc184308056"/>
      <w:bookmarkStart w:id="150" w:name="_Toc184312132"/>
      <w:bookmarkStart w:id="151" w:name="_Toc184313303"/>
      <w:bookmarkStart w:id="152" w:name="_Toc184314426"/>
      <w:bookmarkStart w:id="153" w:name="_Toc184310289"/>
      <w:bookmarkStart w:id="154" w:name="_Toc184312117"/>
      <w:bookmarkStart w:id="155" w:name="_Toc184310317"/>
      <w:bookmarkStart w:id="156" w:name="_Toc184314429"/>
      <w:bookmarkStart w:id="157" w:name="_Toc184312095"/>
      <w:bookmarkStart w:id="158" w:name="_Toc184313252"/>
      <w:bookmarkStart w:id="159" w:name="_Toc184314468"/>
      <w:bookmarkStart w:id="160" w:name="_Toc184308080"/>
      <w:bookmarkStart w:id="161" w:name="_Toc184308078"/>
      <w:bookmarkStart w:id="162" w:name="_Toc184314464"/>
      <w:bookmarkStart w:id="163" w:name="_Toc184314449"/>
      <w:bookmarkStart w:id="164" w:name="_Toc184314412"/>
      <w:bookmarkStart w:id="165" w:name="_Toc184314459"/>
      <w:bookmarkStart w:id="166" w:name="_Toc184314463"/>
      <w:bookmarkStart w:id="167" w:name="_Toc184312096"/>
      <w:bookmarkStart w:id="168" w:name="_Toc184313300"/>
      <w:bookmarkStart w:id="169" w:name="_Toc184312123"/>
      <w:bookmarkStart w:id="170" w:name="_Toc184313248"/>
      <w:bookmarkStart w:id="171" w:name="_Toc184310308"/>
      <w:bookmarkStart w:id="172" w:name="_Toc184308108"/>
      <w:bookmarkStart w:id="173" w:name="_Toc184310273"/>
      <w:bookmarkStart w:id="174" w:name="_Toc184314431"/>
      <w:bookmarkStart w:id="175" w:name="_Toc184314462"/>
      <w:bookmarkStart w:id="176" w:name="_Toc184310344"/>
      <w:bookmarkStart w:id="177" w:name="_Toc184314481"/>
      <w:bookmarkStart w:id="178" w:name="_Toc184314457"/>
      <w:bookmarkStart w:id="179" w:name="_Toc184313292"/>
      <w:bookmarkStart w:id="180" w:name="_Toc184313270"/>
      <w:bookmarkStart w:id="181" w:name="_Toc184313250"/>
      <w:bookmarkStart w:id="182" w:name="_Toc184314475"/>
      <w:bookmarkStart w:id="183" w:name="_Toc184314476"/>
      <w:bookmarkStart w:id="184" w:name="_Toc184310333"/>
      <w:bookmarkStart w:id="185" w:name="_Toc184313287"/>
      <w:bookmarkStart w:id="186" w:name="_Toc184313259"/>
      <w:bookmarkStart w:id="187" w:name="_Toc184312122"/>
      <w:bookmarkStart w:id="188" w:name="_Toc184308052"/>
      <w:bookmarkStart w:id="189" w:name="_Toc184308093"/>
      <w:bookmarkStart w:id="190" w:name="_Toc184312114"/>
      <w:bookmarkStart w:id="191" w:name="_Toc184310282"/>
      <w:bookmarkStart w:id="192" w:name="_Toc184312094"/>
      <w:bookmarkStart w:id="193" w:name="_Toc184310288"/>
      <w:bookmarkStart w:id="194" w:name="_Toc184308047"/>
      <w:bookmarkStart w:id="195" w:name="_Toc184314436"/>
      <w:bookmarkStart w:id="196" w:name="_Toc184312097"/>
      <w:bookmarkStart w:id="197" w:name="_Toc184313240"/>
      <w:bookmarkStart w:id="198" w:name="_Toc184313284"/>
      <w:bookmarkStart w:id="199" w:name="_Toc184312112"/>
      <w:bookmarkStart w:id="200" w:name="_Toc184308074"/>
      <w:bookmarkStart w:id="201" w:name="_Toc184310339"/>
      <w:bookmarkStart w:id="202" w:name="_Toc184310332"/>
      <w:bookmarkStart w:id="203" w:name="_Toc184310311"/>
      <w:bookmarkStart w:id="204" w:name="_Toc184314471"/>
      <w:bookmarkStart w:id="205" w:name="_Toc184312107"/>
      <w:bookmarkStart w:id="206" w:name="_Toc184313288"/>
      <w:bookmarkStart w:id="207" w:name="_Toc184308086"/>
      <w:bookmarkStart w:id="208" w:name="_Toc184312113"/>
      <w:bookmarkStart w:id="209" w:name="_Toc184308042"/>
      <w:bookmarkStart w:id="210" w:name="_Toc184314414"/>
      <w:bookmarkStart w:id="211" w:name="_Toc184308062"/>
      <w:bookmarkStart w:id="212" w:name="_Toc184313298"/>
      <w:bookmarkStart w:id="213" w:name="_Toc184308054"/>
      <w:bookmarkStart w:id="214" w:name="_Toc184314472"/>
      <w:bookmarkStart w:id="215" w:name="_Toc184314465"/>
      <w:bookmarkStart w:id="216" w:name="_Toc184313309"/>
      <w:bookmarkStart w:id="217" w:name="_Toc184312135"/>
      <w:bookmarkStart w:id="218" w:name="_Toc184313274"/>
      <w:bookmarkStart w:id="219" w:name="_Toc184312131"/>
      <w:bookmarkStart w:id="220" w:name="_Toc184314422"/>
      <w:bookmarkStart w:id="221" w:name="_Toc184313301"/>
      <w:bookmarkStart w:id="222" w:name="_Toc184314455"/>
      <w:bookmarkStart w:id="223" w:name="_Toc184312108"/>
      <w:bookmarkStart w:id="224" w:name="_Toc184314458"/>
      <w:bookmarkStart w:id="225" w:name="_Toc184310305"/>
      <w:bookmarkStart w:id="226" w:name="_Toc184308064"/>
      <w:bookmarkStart w:id="227" w:name="_Toc184308060"/>
      <w:bookmarkStart w:id="228" w:name="_Toc184313256"/>
      <w:bookmarkStart w:id="229" w:name="_Toc184310314"/>
      <w:bookmarkStart w:id="230" w:name="_Toc184310277"/>
      <w:bookmarkStart w:id="231" w:name="_Toc184314438"/>
      <w:bookmarkStart w:id="232" w:name="_Toc184312136"/>
      <w:bookmarkStart w:id="233" w:name="_Toc184314427"/>
      <w:bookmarkStart w:id="234" w:name="_Toc184308070"/>
      <w:bookmarkStart w:id="235" w:name="_Toc184310315"/>
      <w:bookmarkStart w:id="236" w:name="_Toc184310272"/>
      <w:bookmarkStart w:id="237" w:name="_Toc184313251"/>
      <w:bookmarkStart w:id="238" w:name="_Toc184312084"/>
      <w:bookmarkStart w:id="239" w:name="_Toc184313242"/>
      <w:bookmarkStart w:id="240" w:name="_Toc184310335"/>
      <w:bookmarkStart w:id="241" w:name="_Toc184314415"/>
      <w:bookmarkStart w:id="242" w:name="_Toc184310316"/>
      <w:bookmarkStart w:id="243" w:name="_Toc184308107"/>
      <w:bookmarkStart w:id="244" w:name="_Toc184308092"/>
      <w:bookmarkStart w:id="245" w:name="_Toc184314424"/>
      <w:bookmarkStart w:id="246" w:name="_Toc184308036"/>
      <w:bookmarkStart w:id="247" w:name="_Toc184308099"/>
      <w:bookmarkStart w:id="248" w:name="_Toc184310275"/>
      <w:bookmarkStart w:id="249" w:name="_Toc184312138"/>
      <w:bookmarkStart w:id="250" w:name="_Toc184313305"/>
      <w:bookmarkStart w:id="251" w:name="_Toc184313297"/>
      <w:bookmarkStart w:id="252" w:name="_Toc184313238"/>
      <w:bookmarkStart w:id="253" w:name="_Toc184308039"/>
      <w:bookmarkStart w:id="254" w:name="_Toc184310286"/>
      <w:bookmarkStart w:id="255" w:name="_Toc184308096"/>
      <w:bookmarkStart w:id="256" w:name="_Toc184312075"/>
      <w:bookmarkStart w:id="257" w:name="_Toc184313289"/>
      <w:bookmarkStart w:id="258" w:name="_Toc184312086"/>
      <w:bookmarkStart w:id="259" w:name="_Toc184312101"/>
      <w:bookmarkStart w:id="260" w:name="_Toc184314470"/>
      <w:bookmarkStart w:id="261" w:name="_Toc184310294"/>
      <w:bookmarkStart w:id="262" w:name="_Toc184310291"/>
      <w:bookmarkStart w:id="263" w:name="_Toc184313304"/>
      <w:bookmarkStart w:id="264" w:name="_Toc184308097"/>
      <w:bookmarkStart w:id="265" w:name="_Toc184310281"/>
      <w:bookmarkStart w:id="266" w:name="_Toc184314410"/>
      <w:bookmarkStart w:id="267" w:name="_Toc184310295"/>
      <w:bookmarkStart w:id="268" w:name="_Toc184314450"/>
      <w:bookmarkStart w:id="269" w:name="_Toc184310276"/>
      <w:bookmarkStart w:id="270" w:name="_Toc184314447"/>
      <w:bookmarkStart w:id="271" w:name="_Toc184312137"/>
      <w:bookmarkStart w:id="272" w:name="_Toc184312139"/>
      <w:bookmarkStart w:id="273" w:name="_Toc184312069"/>
      <w:bookmarkStart w:id="274" w:name="_Toc184312070"/>
      <w:bookmarkStart w:id="275" w:name="_Toc184312126"/>
      <w:bookmarkStart w:id="276" w:name="_Toc184310306"/>
      <w:bookmarkStart w:id="277" w:name="_Toc184312078"/>
      <w:bookmarkStart w:id="278" w:name="_Toc184310301"/>
      <w:bookmarkStart w:id="279" w:name="_Toc184313273"/>
      <w:bookmarkStart w:id="280" w:name="_Toc184308038"/>
      <w:bookmarkStart w:id="281" w:name="_Toc184310313"/>
      <w:bookmarkStart w:id="282" w:name="_Toc184310320"/>
      <w:bookmarkStart w:id="283" w:name="_Toc184313262"/>
      <w:bookmarkStart w:id="284" w:name="_Toc184312115"/>
      <w:bookmarkStart w:id="285" w:name="_Toc184313246"/>
      <w:bookmarkStart w:id="286" w:name="_Toc184308103"/>
      <w:bookmarkStart w:id="287" w:name="_Toc184312120"/>
      <w:bookmarkStart w:id="288" w:name="_Toc184313241"/>
      <w:bookmarkStart w:id="289" w:name="_Toc184312089"/>
      <w:bookmarkStart w:id="290" w:name="_Toc184310312"/>
      <w:bookmarkStart w:id="291" w:name="_Toc184313244"/>
      <w:bookmarkStart w:id="292" w:name="_Toc184313239"/>
      <w:bookmarkStart w:id="293" w:name="_Toc184314433"/>
      <w:bookmarkStart w:id="294" w:name="_Toc184310325"/>
      <w:bookmarkStart w:id="295" w:name="_Toc184308068"/>
      <w:bookmarkStart w:id="296" w:name="_Toc184313243"/>
      <w:bookmarkStart w:id="297" w:name="_Toc184308043"/>
      <w:bookmarkStart w:id="298" w:name="_Toc184312085"/>
      <w:bookmarkStart w:id="299" w:name="_Toc184310297"/>
      <w:bookmarkStart w:id="300" w:name="_Toc184310278"/>
      <w:bookmarkStart w:id="301" w:name="_Toc184308087"/>
      <w:bookmarkStart w:id="302" w:name="_Toc184312081"/>
      <w:bookmarkStart w:id="303" w:name="_Toc184314460"/>
      <w:bookmarkStart w:id="304" w:name="_Toc184312090"/>
      <w:bookmarkStart w:id="305" w:name="_Toc184312105"/>
      <w:bookmarkStart w:id="306" w:name="_Toc184313255"/>
      <w:bookmarkStart w:id="307" w:name="_Toc184312109"/>
      <w:bookmarkStart w:id="308" w:name="_Toc184310331"/>
      <w:bookmarkStart w:id="309" w:name="_Toc184310319"/>
      <w:bookmarkStart w:id="310" w:name="_Toc184313281"/>
      <w:bookmarkStart w:id="311" w:name="_Toc184314413"/>
      <w:bookmarkStart w:id="312" w:name="_Toc184314474"/>
      <w:bookmarkStart w:id="313" w:name="_Toc184310336"/>
      <w:bookmarkStart w:id="314" w:name="_Toc184312103"/>
      <w:bookmarkStart w:id="315" w:name="_Toc184314423"/>
      <w:bookmarkStart w:id="316" w:name="_Toc184314421"/>
      <w:bookmarkStart w:id="317" w:name="_Toc184308040"/>
      <w:bookmarkStart w:id="318" w:name="_Toc184310274"/>
      <w:bookmarkStart w:id="319" w:name="_Toc184314477"/>
      <w:bookmarkStart w:id="320" w:name="_Toc184310329"/>
      <w:bookmarkStart w:id="321" w:name="_Toc184308044"/>
      <w:bookmarkStart w:id="322" w:name="_Toc184308050"/>
      <w:bookmarkStart w:id="323" w:name="_Toc184314416"/>
      <w:bookmarkStart w:id="324" w:name="_Toc184313245"/>
      <w:bookmarkStart w:id="325" w:name="_Toc184314432"/>
      <w:bookmarkStart w:id="326" w:name="_Toc184314469"/>
      <w:bookmarkStart w:id="327" w:name="_Toc184310296"/>
      <w:bookmarkStart w:id="328" w:name="_Toc184312133"/>
      <w:bookmarkStart w:id="329" w:name="_Toc184308106"/>
      <w:bookmarkStart w:id="330" w:name="_Toc184308075"/>
      <w:bookmarkStart w:id="331" w:name="_Toc184313261"/>
      <w:bookmarkStart w:id="332" w:name="_Toc184308105"/>
      <w:bookmarkStart w:id="333" w:name="_Toc184310338"/>
      <w:bookmarkStart w:id="334" w:name="_Toc184313277"/>
      <w:bookmarkStart w:id="335" w:name="_Toc184312099"/>
      <w:bookmarkStart w:id="336" w:name="_Toc184308045"/>
      <w:bookmarkStart w:id="337" w:name="_Toc184308104"/>
      <w:bookmarkStart w:id="338" w:name="_Toc184308084"/>
      <w:bookmarkStart w:id="339" w:name="_Toc184313263"/>
      <w:bookmarkStart w:id="340" w:name="_Toc184312128"/>
      <w:bookmarkStart w:id="341" w:name="_Toc184314473"/>
      <w:bookmarkStart w:id="342" w:name="_Toc184314411"/>
      <w:bookmarkStart w:id="343" w:name="_Toc184314443"/>
      <w:bookmarkStart w:id="344" w:name="_Toc184312079"/>
      <w:bookmarkStart w:id="345" w:name="_Toc184308088"/>
      <w:bookmarkStart w:id="346" w:name="_Toc184308079"/>
      <w:bookmarkStart w:id="347" w:name="_Toc184312124"/>
      <w:bookmarkStart w:id="348" w:name="_Toc184313286"/>
      <w:bookmarkStart w:id="349" w:name="_Toc184310318"/>
      <w:bookmarkStart w:id="350" w:name="_Toc184313307"/>
      <w:bookmarkStart w:id="351" w:name="_Toc184312100"/>
      <w:bookmarkStart w:id="352" w:name="_Toc184312125"/>
      <w:bookmarkStart w:id="353" w:name="_Toc184310337"/>
      <w:bookmarkStart w:id="354" w:name="_Toc184310285"/>
      <w:bookmarkStart w:id="355" w:name="_Toc184313268"/>
      <w:bookmarkStart w:id="356" w:name="_Toc184313295"/>
      <w:bookmarkStart w:id="357" w:name="_Toc184314428"/>
      <w:bookmarkStart w:id="358" w:name="_Toc184312080"/>
      <w:bookmarkStart w:id="359" w:name="_Toc184314454"/>
      <w:bookmarkStart w:id="360" w:name="_Toc184310290"/>
      <w:bookmarkStart w:id="361" w:name="_Toc184310324"/>
      <w:bookmarkStart w:id="362" w:name="_Toc184310330"/>
      <w:bookmarkStart w:id="363" w:name="_Toc184308058"/>
      <w:bookmarkStart w:id="364" w:name="_Toc184313280"/>
      <w:bookmarkStart w:id="365" w:name="_Toc184312118"/>
      <w:bookmarkStart w:id="366" w:name="_Toc184314482"/>
      <w:bookmarkStart w:id="367" w:name="_Toc184308077"/>
      <w:bookmarkStart w:id="368" w:name="_Toc184312121"/>
      <w:bookmarkStart w:id="369" w:name="_Toc184308065"/>
      <w:bookmarkStart w:id="370" w:name="_Toc184312093"/>
      <w:bookmarkStart w:id="371" w:name="_Toc184310327"/>
      <w:bookmarkStart w:id="372" w:name="_Toc184312110"/>
      <w:bookmarkStart w:id="373" w:name="_Toc184308091"/>
      <w:bookmarkStart w:id="374" w:name="_Toc184310340"/>
      <w:bookmarkStart w:id="375" w:name="_Toc184308063"/>
      <w:bookmarkStart w:id="376" w:name="_Toc184310334"/>
      <w:bookmarkStart w:id="377" w:name="_Toc184308066"/>
      <w:bookmarkStart w:id="378" w:name="_Toc184313269"/>
      <w:bookmarkStart w:id="379" w:name="_Toc184310342"/>
      <w:bookmarkStart w:id="380" w:name="_Toc184312077"/>
      <w:bookmarkStart w:id="381" w:name="_Toc184312076"/>
      <w:bookmarkStart w:id="382" w:name="_Toc184312082"/>
      <w:bookmarkStart w:id="383" w:name="_Toc184313254"/>
      <w:bookmarkStart w:id="384" w:name="_Toc184312091"/>
      <w:bookmarkStart w:id="385" w:name="_Toc184313253"/>
      <w:bookmarkStart w:id="386" w:name="_Toc184308100"/>
      <w:bookmarkStart w:id="387" w:name="_Toc184308081"/>
      <w:bookmarkStart w:id="388" w:name="_Toc184313267"/>
      <w:bookmarkStart w:id="389" w:name="_Toc184314419"/>
      <w:bookmarkStart w:id="390" w:name="_Toc184313285"/>
      <w:bookmarkStart w:id="391" w:name="_Toc184310298"/>
      <w:bookmarkStart w:id="392" w:name="_Toc184308083"/>
      <w:bookmarkStart w:id="393" w:name="_Toc184308057"/>
      <w:bookmarkStart w:id="394" w:name="_Toc184314451"/>
      <w:bookmarkStart w:id="395" w:name="_Toc184310310"/>
      <w:bookmarkStart w:id="396" w:name="_Toc184308072"/>
      <w:bookmarkStart w:id="397" w:name="_Toc184312111"/>
      <w:bookmarkStart w:id="398" w:name="_Toc184310322"/>
      <w:bookmarkStart w:id="399" w:name="_Toc184312073"/>
      <w:bookmarkStart w:id="400" w:name="_Toc184308067"/>
      <w:bookmarkStart w:id="401" w:name="_Toc184308095"/>
      <w:bookmarkStart w:id="402" w:name="_Toc184308069"/>
      <w:bookmarkStart w:id="403" w:name="_Toc184310292"/>
      <w:bookmarkStart w:id="404" w:name="_Toc184312067"/>
      <w:bookmarkStart w:id="405" w:name="_Toc184310321"/>
      <w:bookmarkStart w:id="406" w:name="_Toc184310326"/>
      <w:bookmarkStart w:id="407" w:name="_Toc184313306"/>
      <w:bookmarkStart w:id="408" w:name="_Toc184310287"/>
      <w:bookmarkStart w:id="409" w:name="_Toc184312116"/>
      <w:bookmarkStart w:id="410" w:name="_Toc184313283"/>
      <w:bookmarkStart w:id="411" w:name="_Toc184313308"/>
      <w:bookmarkStart w:id="412" w:name="_Toc184308085"/>
      <w:bookmarkStart w:id="413" w:name="_Toc184312087"/>
      <w:bookmarkStart w:id="414" w:name="_Toc184314446"/>
      <w:bookmarkStart w:id="415" w:name="_Toc184313258"/>
      <w:bookmarkStart w:id="416" w:name="_Toc184308059"/>
      <w:bookmarkStart w:id="417" w:name="_Toc184314430"/>
      <w:bookmarkStart w:id="418" w:name="_Toc18431329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DE3741">
        <w:rPr>
          <w:rFonts w:ascii="仿宋" w:eastAsia="仿宋" w:hAnsi="仿宋" w:cs="仿宋_GB2312" w:hint="eastAsia"/>
          <w:b/>
          <w:sz w:val="36"/>
          <w:szCs w:val="36"/>
        </w:rPr>
        <w:t>评标办法</w:t>
      </w:r>
      <w:bookmarkEnd w:id="52"/>
      <w:bookmarkEnd w:id="53"/>
    </w:p>
    <w:p w:rsidR="009E331E" w:rsidRPr="00DE3741" w:rsidRDefault="00D838A3">
      <w:pPr>
        <w:snapToGrid w:val="0"/>
        <w:spacing w:line="360" w:lineRule="auto"/>
        <w:jc w:val="center"/>
        <w:outlineLvl w:val="1"/>
        <w:rPr>
          <w:rFonts w:ascii="仿宋" w:eastAsia="仿宋" w:hAnsi="仿宋" w:cs="仿宋_GB2312"/>
          <w:b/>
          <w:sz w:val="32"/>
          <w:szCs w:val="20"/>
        </w:rPr>
      </w:pPr>
      <w:r w:rsidRPr="00DE3741">
        <w:rPr>
          <w:rFonts w:ascii="仿宋" w:eastAsia="仿宋" w:hAnsi="仿宋" w:cs="仿宋_GB2312" w:hint="eastAsia"/>
          <w:b/>
          <w:sz w:val="32"/>
          <w:szCs w:val="20"/>
        </w:rPr>
        <w:t>评标办法前附表</w:t>
      </w: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525"/>
        <w:gridCol w:w="918"/>
        <w:gridCol w:w="8698"/>
        <w:gridCol w:w="1025"/>
        <w:gridCol w:w="962"/>
      </w:tblGrid>
      <w:tr w:rsidR="00DE3741" w:rsidRPr="00DE3741">
        <w:trPr>
          <w:trHeight w:val="1256"/>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序号</w:t>
            </w:r>
          </w:p>
          <w:p w:rsidR="009E331E" w:rsidRPr="00DE3741" w:rsidRDefault="009E331E">
            <w:pPr>
              <w:autoSpaceDE w:val="0"/>
              <w:autoSpaceDN w:val="0"/>
              <w:spacing w:line="360" w:lineRule="exact"/>
              <w:jc w:val="center"/>
              <w:rPr>
                <w:rStyle w:val="afff2"/>
                <w:rFonts w:ascii="仿宋" w:eastAsia="仿宋" w:hAnsi="仿宋" w:cs="仿宋"/>
                <w:sz w:val="24"/>
                <w:szCs w:val="24"/>
              </w:rPr>
            </w:pP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名称</w:t>
            </w:r>
          </w:p>
          <w:p w:rsidR="009E331E" w:rsidRPr="00DE3741" w:rsidRDefault="009E331E">
            <w:pPr>
              <w:autoSpaceDE w:val="0"/>
              <w:autoSpaceDN w:val="0"/>
              <w:spacing w:line="360" w:lineRule="exact"/>
              <w:jc w:val="center"/>
              <w:rPr>
                <w:rStyle w:val="afff2"/>
                <w:rFonts w:ascii="仿宋" w:eastAsia="仿宋" w:hAnsi="仿宋" w:cs="仿宋"/>
                <w:sz w:val="24"/>
                <w:szCs w:val="24"/>
              </w:rPr>
            </w:pP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分值</w:t>
            </w:r>
          </w:p>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 xml:space="preserve"> </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ind w:firstLineChars="200" w:firstLine="480"/>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评审因素</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备注</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rPr>
                <w:rStyle w:val="afff2"/>
                <w:rFonts w:ascii="仿宋" w:eastAsia="仿宋" w:hAnsi="仿宋" w:cs="仿宋"/>
                <w:sz w:val="18"/>
                <w:szCs w:val="18"/>
              </w:rPr>
            </w:pPr>
            <w:r w:rsidRPr="00DE3741">
              <w:rPr>
                <w:rFonts w:ascii="仿宋" w:eastAsia="仿宋" w:hAnsi="仿宋" w:cs="仿宋" w:hint="eastAsia"/>
                <w:sz w:val="18"/>
                <w:szCs w:val="18"/>
              </w:rPr>
              <w:t>投标文件中评标标准相应的商务技术资料目录</w:t>
            </w:r>
          </w:p>
        </w:tc>
      </w:tr>
      <w:tr w:rsidR="00DE3741" w:rsidRPr="00DE3741">
        <w:trPr>
          <w:trHeight w:val="556"/>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b/>
                <w:sz w:val="24"/>
                <w:szCs w:val="24"/>
              </w:rPr>
            </w:pPr>
            <w:r w:rsidRPr="00DE3741">
              <w:rPr>
                <w:rStyle w:val="afff2"/>
                <w:rFonts w:ascii="仿宋" w:eastAsia="仿宋" w:hAnsi="仿宋" w:cs="仿宋" w:hint="eastAsia"/>
                <w:b/>
                <w:sz w:val="24"/>
                <w:szCs w:val="24"/>
              </w:rPr>
              <w:t>一</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b/>
                <w:sz w:val="24"/>
              </w:rPr>
            </w:pPr>
            <w:r w:rsidRPr="00DE3741">
              <w:rPr>
                <w:rFonts w:ascii="仿宋" w:eastAsia="仿宋" w:hAnsi="仿宋" w:cs="仿宋" w:hint="eastAsia"/>
                <w:b/>
                <w:sz w:val="24"/>
              </w:rPr>
              <w:t xml:space="preserve"> 技术部分</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b/>
                <w:sz w:val="24"/>
                <w:szCs w:val="24"/>
              </w:rPr>
            </w:pPr>
            <w:r w:rsidRPr="00DE3741">
              <w:rPr>
                <w:rStyle w:val="afff2"/>
                <w:rFonts w:ascii="仿宋" w:eastAsia="仿宋" w:hAnsi="仿宋" w:cs="仿宋" w:hint="eastAsia"/>
                <w:b/>
                <w:sz w:val="24"/>
                <w:szCs w:val="24"/>
              </w:rPr>
              <w:t xml:space="preserve">0-85 </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left"/>
              <w:rPr>
                <w:rStyle w:val="afff2"/>
                <w:rFonts w:ascii="仿宋" w:eastAsia="仿宋" w:hAnsi="仿宋" w:cs="仿宋"/>
                <w:sz w:val="24"/>
                <w:szCs w:val="24"/>
              </w:rPr>
            </w:pPr>
            <w:r w:rsidRPr="00DE3741">
              <w:rPr>
                <w:rStyle w:val="afff2"/>
                <w:rFonts w:ascii="仿宋" w:eastAsia="仿宋" w:hAnsi="仿宋" w:cs="仿宋" w:hint="eastAsia"/>
                <w:sz w:val="24"/>
                <w:szCs w:val="24"/>
              </w:rPr>
              <w:t xml:space="preserve"> </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trHeight w:val="729"/>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1</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rsidP="00CC4959">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重点、难点分析及解决措施</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0-2</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pStyle w:val="af2"/>
              <w:snapToGrid w:val="0"/>
              <w:spacing w:line="300" w:lineRule="auto"/>
              <w:rPr>
                <w:rFonts w:ascii="仿宋" w:eastAsia="仿宋" w:hAnsi="仿宋" w:cs="仿宋"/>
                <w:sz w:val="24"/>
                <w:szCs w:val="24"/>
              </w:rPr>
            </w:pPr>
            <w:r w:rsidRPr="00DE3741">
              <w:rPr>
                <w:rFonts w:ascii="仿宋" w:eastAsia="仿宋" w:hAnsi="仿宋" w:cs="仿宋" w:hint="eastAsia"/>
                <w:sz w:val="24"/>
                <w:szCs w:val="24"/>
              </w:rPr>
              <w:t>（1）本项目的重点、难点分析的全面性，（0-1分）；</w:t>
            </w:r>
          </w:p>
          <w:p w:rsidR="009E331E" w:rsidRPr="00DE3741" w:rsidRDefault="00D838A3">
            <w:pPr>
              <w:autoSpaceDE w:val="0"/>
              <w:autoSpaceDN w:val="0"/>
              <w:spacing w:line="360" w:lineRule="exact"/>
              <w:jc w:val="left"/>
              <w:rPr>
                <w:rStyle w:val="afff2"/>
                <w:rFonts w:ascii="仿宋" w:eastAsia="仿宋" w:hAnsi="仿宋" w:cs="仿宋"/>
                <w:sz w:val="24"/>
                <w:szCs w:val="24"/>
              </w:rPr>
            </w:pPr>
            <w:r w:rsidRPr="00DE3741">
              <w:rPr>
                <w:rFonts w:ascii="仿宋" w:eastAsia="仿宋" w:hAnsi="仿宋" w:cs="仿宋" w:hint="eastAsia"/>
                <w:sz w:val="24"/>
              </w:rPr>
              <w:t>（2）针对性解决措施方案的合理性，（0-1分）。</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主观分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trHeight w:val="529"/>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Style w:val="afff2"/>
                <w:rFonts w:ascii="仿宋" w:eastAsia="仿宋" w:hAnsi="仿宋" w:cs="仿宋" w:hint="eastAsia"/>
                <w:sz w:val="24"/>
                <w:szCs w:val="24"/>
              </w:rPr>
              <w:t>2</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养护管理方案</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jc w:val="center"/>
              <w:rPr>
                <w:rStyle w:val="afff2"/>
                <w:rFonts w:ascii="仿宋" w:eastAsia="仿宋" w:hAnsi="仿宋" w:cs="仿宋"/>
                <w:sz w:val="24"/>
                <w:szCs w:val="24"/>
              </w:rPr>
            </w:pP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jc w:val="left"/>
              <w:rPr>
                <w:rFonts w:ascii="仿宋" w:eastAsia="仿宋" w:hAnsi="仿宋" w:cs="仿宋"/>
                <w:sz w:val="24"/>
              </w:rPr>
            </w:pP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trHeight w:val="1770"/>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2.1</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市政道路（包括沥青路面、人行道平侧石、桥梁及附属设施、检查井、路牌等市政道路设施）养护方案</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0-7</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（1）针对各类养护问题采用不同的养护维修工艺或处理方法合理性，（0-5分）；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（2）项目实施管理人员（如质量负责人、机械设备负责人、道路养护项目主管、桥梁养护主管、巡查负责人、财务主管等管理人员）按采购要求配备齐全、权责分工明确情况，（0-2分）。</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主观分</w:t>
            </w:r>
          </w:p>
          <w:p w:rsidR="009E331E" w:rsidRPr="00DE3741" w:rsidRDefault="009E331E">
            <w:pPr>
              <w:autoSpaceDE w:val="0"/>
              <w:autoSpaceDN w:val="0"/>
              <w:spacing w:line="360" w:lineRule="exact"/>
              <w:rPr>
                <w:rFonts w:ascii="仿宋" w:eastAsia="仿宋" w:hAnsi="仿宋" w:cs="仿宋"/>
                <w:sz w:val="24"/>
              </w:rPr>
            </w:pP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2.2</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新技术、新工艺</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0-4</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具有</w:t>
            </w:r>
            <w:r w:rsidRPr="00DE3741">
              <w:rPr>
                <w:rFonts w:ascii="仿宋" w:eastAsia="仿宋" w:hAnsi="仿宋" w:cs="仿宋" w:hint="eastAsia"/>
                <w:sz w:val="24"/>
                <w:lang w:val="zh-CN"/>
              </w:rPr>
              <w:t>通过建设行业主管部门认证</w:t>
            </w:r>
            <w:r w:rsidRPr="00DE3741">
              <w:rPr>
                <w:rFonts w:ascii="仿宋" w:eastAsia="仿宋" w:hAnsi="仿宋" w:cs="仿宋" w:hint="eastAsia"/>
                <w:sz w:val="24"/>
              </w:rPr>
              <w:t>或验收的市政设施类相关的</w:t>
            </w:r>
            <w:r w:rsidRPr="00DE3741">
              <w:rPr>
                <w:rFonts w:ascii="仿宋" w:eastAsia="仿宋" w:hAnsi="仿宋" w:cs="仿宋" w:hint="eastAsia"/>
                <w:sz w:val="24"/>
                <w:lang w:val="zh-CN"/>
              </w:rPr>
              <w:t>创新工艺或工法</w:t>
            </w:r>
            <w:r w:rsidRPr="00DE3741">
              <w:rPr>
                <w:rFonts w:ascii="仿宋" w:eastAsia="仿宋" w:hAnsi="仿宋" w:cs="仿宋" w:hint="eastAsia"/>
                <w:sz w:val="24"/>
              </w:rPr>
              <w:t>或科研项目的得4分。证明材料提供证书或验收文件。</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Style w:val="afff2"/>
                <w:rFonts w:ascii="仿宋" w:eastAsia="仿宋" w:hAnsi="仿宋" w:cs="仿宋" w:hint="eastAsia"/>
                <w:sz w:val="24"/>
                <w:szCs w:val="24"/>
              </w:rPr>
              <w:t>2.3</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电子化、智慧化管理</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0-2</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本项目实施市政设施养护电子化、智慧化管理的得2分，未实施的不得分。证明材料提供管理软件自行开发证明或委托开发合同或直接购买（或租赁）软件合同。</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Style w:val="afff2"/>
                <w:rFonts w:ascii="仿宋" w:eastAsia="仿宋" w:hAnsi="仿宋" w:cs="仿宋" w:hint="eastAsia"/>
                <w:sz w:val="24"/>
                <w:szCs w:val="24"/>
              </w:rPr>
              <w:t>2.4</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b/>
                <w:sz w:val="24"/>
              </w:rPr>
            </w:pPr>
            <w:r w:rsidRPr="00DE3741">
              <w:rPr>
                <w:rFonts w:ascii="仿宋" w:eastAsia="仿宋" w:hAnsi="仿宋" w:cs="仿宋" w:hint="eastAsia"/>
                <w:sz w:val="24"/>
              </w:rPr>
              <w:t>养护方案组织和技术措施</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0-2</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（1）劳动力投入计划，（0-1分）；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（2）养护保障机械配置方案，（0-1分）。</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主观分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Style w:val="afff2"/>
                <w:rFonts w:ascii="仿宋" w:eastAsia="仿宋" w:hAnsi="仿宋" w:cs="仿宋" w:hint="eastAsia"/>
                <w:sz w:val="24"/>
                <w:szCs w:val="24"/>
              </w:rPr>
              <w:t>2.5</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b/>
                <w:sz w:val="24"/>
              </w:rPr>
            </w:pPr>
            <w:r w:rsidRPr="00DE3741">
              <w:rPr>
                <w:rFonts w:ascii="仿宋" w:eastAsia="仿宋" w:hAnsi="仿宋" w:cs="仿宋" w:hint="eastAsia"/>
                <w:sz w:val="24"/>
              </w:rPr>
              <w:t>安全文明养护</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0-3</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（1） 道路市政养护安全保证体系和安全管理制度，（0-1分）；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lastRenderedPageBreak/>
              <w:t>（2）文明养护管理措施，（0-1分）；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（3） 环境保护措施，（0-1分）。</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lastRenderedPageBreak/>
              <w:t>主观分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Style w:val="afff2"/>
                <w:rFonts w:ascii="仿宋" w:eastAsia="仿宋" w:hAnsi="仿宋" w:cs="仿宋" w:hint="eastAsia"/>
                <w:sz w:val="24"/>
                <w:szCs w:val="24"/>
              </w:rPr>
              <w:t>2.6</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rsidP="00CC4959">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道路市政养护考核方案</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0-2</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内部管理制度、考核监督制度等科学合理性、针对性及可操作性。</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主观分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2.7</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rsidP="00CC4959">
            <w:pPr>
              <w:snapToGrid w:val="0"/>
              <w:spacing w:line="300" w:lineRule="auto"/>
              <w:jc w:val="center"/>
              <w:rPr>
                <w:rFonts w:ascii="仿宋" w:eastAsia="仿宋" w:hAnsi="仿宋" w:cs="仿宋"/>
                <w:sz w:val="24"/>
              </w:rPr>
            </w:pPr>
            <w:r w:rsidRPr="00DE3741">
              <w:rPr>
                <w:rFonts w:ascii="仿宋" w:eastAsia="仿宋" w:hAnsi="仿宋" w:cs="仿宋" w:hint="eastAsia"/>
                <w:sz w:val="24"/>
              </w:rPr>
              <w:t>道路市政养护资料管理方案</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0-2</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日常养护、设备维修、检测、技术状况评价等资料的整理归档方案相关规范要求符合性，科学合理性、针对性及可操作性。</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主观分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3</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养护移交平稳过渡</w:t>
            </w:r>
          </w:p>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计划实施方案</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Fonts w:ascii="仿宋" w:eastAsia="仿宋" w:hAnsi="仿宋" w:cs="仿宋" w:hint="eastAsia"/>
                <w:sz w:val="24"/>
              </w:rPr>
              <w:t>0-2</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实施方案可操作性、养护移交平稳过渡确保性。</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主观分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4</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应急保障措施</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0-3</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防汛防台、突发事件应急处理及重大活动保障的人员配备、应急处置方案，落实专职人员等措施内容全面性、合理性和可操作性。</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主观分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trHeight w:val="533"/>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5</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项目管理层人员情况</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jc w:val="center"/>
              <w:rPr>
                <w:rFonts w:ascii="仿宋" w:eastAsia="仿宋" w:hAnsi="仿宋" w:cs="仿宋"/>
                <w:sz w:val="24"/>
              </w:rPr>
            </w:pP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snapToGrid w:val="0"/>
              <w:spacing w:line="300" w:lineRule="auto"/>
              <w:jc w:val="left"/>
              <w:rPr>
                <w:rFonts w:ascii="仿宋" w:eastAsia="仿宋" w:hAnsi="仿宋" w:cs="仿宋"/>
                <w:sz w:val="24"/>
              </w:rPr>
            </w:pP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5.1</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b/>
                <w:sz w:val="24"/>
              </w:rPr>
            </w:pPr>
            <w:r w:rsidRPr="00DE3741">
              <w:rPr>
                <w:rFonts w:ascii="仿宋" w:eastAsia="仿宋" w:hAnsi="仿宋" w:cs="仿宋" w:hint="eastAsia"/>
                <w:sz w:val="24"/>
              </w:rPr>
              <w:t>项目负责人</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0-2</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项目负责人（联合体投标的由牵头人派遣）同时具备以下①和②的得2分，其他不得分。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①具备市政类专业副高级工程师及以上职称或市政公用工程专业二级及以上注册建造师证书；②具有本科及以上学历。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证明材料提供人员证书（若提供一级建造师电子证书，证书下方个人签名处未签名或不在使用有效期内的视为无效）和开标前20天内社保局出具的单位或个人专用社保证明。</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5.2</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技术负责人</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0-2</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技术负责人（联合体投标的由牵头人派遣）同时具备以下①和②的得2分，其他不得分。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①具备市政类专业工程师及以上职称或市政公用工程专业二级及以上注册建造师证书；②具有本科及以上学历。</w:t>
            </w:r>
          </w:p>
          <w:p w:rsidR="009E331E" w:rsidRPr="00DE3741" w:rsidRDefault="00D838A3">
            <w:pPr>
              <w:snapToGrid w:val="0"/>
              <w:spacing w:line="300" w:lineRule="auto"/>
              <w:jc w:val="left"/>
              <w:rPr>
                <w:rFonts w:ascii="仿宋" w:eastAsia="仿宋" w:hAnsi="仿宋" w:cs="仿宋"/>
                <w:b/>
                <w:sz w:val="24"/>
              </w:rPr>
            </w:pPr>
            <w:r w:rsidRPr="00DE3741">
              <w:rPr>
                <w:rFonts w:ascii="仿宋" w:eastAsia="仿宋" w:hAnsi="仿宋" w:cs="仿宋" w:hint="eastAsia"/>
                <w:sz w:val="24"/>
              </w:rPr>
              <w:t>证明材料提供人员证书（若提供一级建造师电子证书，证书下方个人签名处未签</w:t>
            </w:r>
            <w:r w:rsidRPr="00DE3741">
              <w:rPr>
                <w:rFonts w:ascii="仿宋" w:eastAsia="仿宋" w:hAnsi="仿宋" w:cs="仿宋" w:hint="eastAsia"/>
                <w:sz w:val="24"/>
              </w:rPr>
              <w:lastRenderedPageBreak/>
              <w:t>名或不在使用有效期内的视为无效）和开标前20天内社保局出具的单位或个人专用社保证明。</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lastRenderedPageBreak/>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5.3</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项目组实施管理人员</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0-4</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djustRightInd/>
              <w:snapToGrid w:val="0"/>
              <w:spacing w:line="300" w:lineRule="auto"/>
              <w:jc w:val="left"/>
              <w:rPr>
                <w:rFonts w:ascii="仿宋" w:eastAsia="仿宋" w:hAnsi="仿宋" w:cs="仿宋"/>
                <w:sz w:val="24"/>
              </w:rPr>
            </w:pPr>
            <w:r w:rsidRPr="00DE3741">
              <w:rPr>
                <w:rFonts w:ascii="仿宋" w:eastAsia="仿宋" w:hAnsi="仿宋" w:cs="仿宋" w:hint="eastAsia"/>
                <w:sz w:val="24"/>
              </w:rPr>
              <w:t>质量负责人、机械设备负责人、道路养护项目主管、桥梁养护主管、巡查负责人、财务主管等同时具备以下①和②的，每一人具有得1分，最高得4分。</w:t>
            </w:r>
          </w:p>
          <w:p w:rsidR="009E331E" w:rsidRPr="00DE3741" w:rsidRDefault="00D838A3">
            <w:pPr>
              <w:adjustRightInd/>
              <w:snapToGrid w:val="0"/>
              <w:spacing w:line="300" w:lineRule="auto"/>
              <w:jc w:val="left"/>
              <w:rPr>
                <w:rFonts w:ascii="仿宋" w:eastAsia="仿宋" w:hAnsi="仿宋" w:cs="仿宋"/>
                <w:sz w:val="24"/>
              </w:rPr>
            </w:pPr>
            <w:r w:rsidRPr="00DE3741">
              <w:rPr>
                <w:rFonts w:ascii="仿宋" w:eastAsia="仿宋" w:hAnsi="仿宋" w:cs="仿宋" w:hint="eastAsia"/>
                <w:sz w:val="24"/>
              </w:rPr>
              <w:t>①具备中级及以上职称；</w:t>
            </w:r>
          </w:p>
          <w:p w:rsidR="009E331E" w:rsidRPr="00DE3741" w:rsidRDefault="00D838A3">
            <w:pPr>
              <w:adjustRightInd/>
              <w:snapToGrid w:val="0"/>
              <w:spacing w:line="300" w:lineRule="auto"/>
              <w:jc w:val="left"/>
              <w:rPr>
                <w:rFonts w:ascii="仿宋" w:eastAsia="仿宋" w:hAnsi="仿宋" w:cs="仿宋"/>
                <w:sz w:val="24"/>
              </w:rPr>
            </w:pPr>
            <w:r w:rsidRPr="00DE3741">
              <w:rPr>
                <w:rFonts w:ascii="仿宋" w:eastAsia="仿宋" w:hAnsi="仿宋" w:cs="仿宋" w:hint="eastAsia"/>
                <w:sz w:val="24"/>
              </w:rPr>
              <w:t>②具有专科及以上学历。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证明材料提供人员证书和开标前20天内社保局出具的单位或个人专用社保证明。</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6</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项目组作业人员</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0-2</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配备1个及以上沥青班组人员（每个班组8人）和3个及以上人行道班组（每个班组4人）的得2分，其它不得分。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证明材料提供开标前20天内社保局出具的单位或个人专用社保证明。社保由劳务公司缴纳的劳务派遣员工，则另提供投标单位与劳务公司签订的劳务派遣协议。</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7</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投入本项目的养护作业设施设备</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jc w:val="center"/>
              <w:rPr>
                <w:rFonts w:ascii="仿宋" w:eastAsia="仿宋" w:hAnsi="仿宋" w:cs="仿宋"/>
                <w:sz w:val="24"/>
              </w:rPr>
            </w:pP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snapToGrid w:val="0"/>
              <w:spacing w:line="300" w:lineRule="auto"/>
              <w:jc w:val="left"/>
              <w:rPr>
                <w:rFonts w:ascii="仿宋" w:eastAsia="仿宋" w:hAnsi="仿宋" w:cs="仿宋"/>
                <w:b/>
                <w:sz w:val="24"/>
              </w:rPr>
            </w:pP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7.1</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widowControl/>
              <w:snapToGrid w:val="0"/>
              <w:spacing w:line="300" w:lineRule="auto"/>
              <w:ind w:firstLineChars="200" w:firstLine="480"/>
              <w:jc w:val="center"/>
              <w:rPr>
                <w:rFonts w:ascii="仿宋" w:eastAsia="仿宋" w:hAnsi="仿宋" w:cs="仿宋"/>
                <w:sz w:val="24"/>
              </w:rPr>
            </w:pPr>
          </w:p>
          <w:p w:rsidR="009E331E" w:rsidRPr="00DE3741" w:rsidRDefault="00D838A3">
            <w:pPr>
              <w:widowControl/>
              <w:snapToGrid w:val="0"/>
              <w:spacing w:line="300" w:lineRule="auto"/>
              <w:jc w:val="center"/>
              <w:rPr>
                <w:rFonts w:ascii="仿宋" w:eastAsia="仿宋" w:hAnsi="仿宋" w:cs="仿宋"/>
                <w:sz w:val="24"/>
              </w:rPr>
            </w:pPr>
            <w:r w:rsidRPr="00DE3741">
              <w:rPr>
                <w:rFonts w:ascii="仿宋" w:eastAsia="仿宋" w:hAnsi="仿宋" w:cs="仿宋" w:hint="eastAsia"/>
                <w:sz w:val="24"/>
              </w:rPr>
              <w:t>作业专用设备I</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0-5</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pacing w:line="300" w:lineRule="auto"/>
              <w:rPr>
                <w:rFonts w:ascii="仿宋" w:eastAsia="仿宋" w:hAnsi="仿宋" w:cs="仿宋"/>
                <w:sz w:val="24"/>
              </w:rPr>
            </w:pPr>
            <w:r w:rsidRPr="00DE3741">
              <w:rPr>
                <w:rFonts w:ascii="仿宋" w:eastAsia="仿宋" w:hAnsi="仿宋" w:cs="仿宋" w:hint="eastAsia"/>
                <w:sz w:val="24"/>
              </w:rPr>
              <w:t>承诺安装GPS模块并接入杭州市智慧城管系统的自有设备：“压路机（5t及以上）</w:t>
            </w:r>
            <w:r w:rsidRPr="00DE3741">
              <w:rPr>
                <w:rFonts w:ascii="仿宋" w:eastAsia="仿宋" w:hAnsi="仿宋" w:cs="仿宋" w:hint="eastAsia"/>
                <w:szCs w:val="21"/>
              </w:rPr>
              <w:t>≥</w:t>
            </w:r>
            <w:r w:rsidRPr="00DE3741">
              <w:rPr>
                <w:rFonts w:ascii="仿宋" w:eastAsia="仿宋" w:hAnsi="仿宋" w:cs="仿宋" w:hint="eastAsia"/>
                <w:sz w:val="24"/>
              </w:rPr>
              <w:t>1台”、“摊铺机（摊铺宽度3米及以上）</w:t>
            </w:r>
            <w:r w:rsidRPr="00DE3741">
              <w:rPr>
                <w:rFonts w:ascii="仿宋" w:eastAsia="仿宋" w:hAnsi="仿宋" w:cs="仿宋" w:hint="eastAsia"/>
                <w:szCs w:val="21"/>
              </w:rPr>
              <w:t>≥</w:t>
            </w:r>
            <w:r w:rsidRPr="00DE3741">
              <w:rPr>
                <w:rFonts w:ascii="仿宋" w:eastAsia="仿宋" w:hAnsi="仿宋" w:cs="仿宋" w:hint="eastAsia"/>
                <w:sz w:val="24"/>
              </w:rPr>
              <w:t>1台”、“铣刨机（铣刨宽度300mm及以上）</w:t>
            </w:r>
            <w:r w:rsidRPr="00DE3741">
              <w:rPr>
                <w:rFonts w:ascii="仿宋" w:eastAsia="仿宋" w:hAnsi="仿宋" w:cs="仿宋" w:hint="eastAsia"/>
                <w:szCs w:val="21"/>
              </w:rPr>
              <w:t>≥</w:t>
            </w:r>
            <w:r w:rsidRPr="00DE3741">
              <w:rPr>
                <w:rFonts w:ascii="仿宋" w:eastAsia="仿宋" w:hAnsi="仿宋" w:cs="仿宋" w:hint="eastAsia"/>
                <w:sz w:val="24"/>
              </w:rPr>
              <w:t>1台”、“沥青保温车（核定载质量6t及以上）</w:t>
            </w:r>
            <w:r w:rsidRPr="00DE3741">
              <w:rPr>
                <w:rFonts w:ascii="仿宋" w:eastAsia="仿宋" w:hAnsi="仿宋" w:cs="仿宋" w:hint="eastAsia"/>
                <w:szCs w:val="21"/>
              </w:rPr>
              <w:t>≥</w:t>
            </w:r>
            <w:r w:rsidRPr="00DE3741">
              <w:rPr>
                <w:rFonts w:ascii="仿宋" w:eastAsia="仿宋" w:hAnsi="仿宋" w:cs="仿宋" w:hint="eastAsia"/>
                <w:sz w:val="24"/>
              </w:rPr>
              <w:t>1辆”、“装载车（货车）</w:t>
            </w:r>
            <w:r w:rsidRPr="00DE3741">
              <w:rPr>
                <w:rFonts w:ascii="仿宋" w:eastAsia="仿宋" w:hAnsi="仿宋" w:cs="仿宋" w:hint="eastAsia"/>
                <w:szCs w:val="21"/>
              </w:rPr>
              <w:t>≥</w:t>
            </w:r>
            <w:r w:rsidRPr="00DE3741">
              <w:rPr>
                <w:rFonts w:ascii="仿宋" w:eastAsia="仿宋" w:hAnsi="仿宋" w:cs="仿宋" w:hint="eastAsia"/>
                <w:sz w:val="24"/>
              </w:rPr>
              <w:t>4辆的”，每自有一项的得1分，最高得5分。每一项指一个“”内容。</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证明材料同时提供“①和②和③”：</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①提供购置发票。资产合并、划拨、调拨或划转的视同自有，提供政府部门相关文件和原采购单位购置发票。租赁不得分。</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②设备或车辆外观照片，车辆还须提供车辆行驶证（未过户的提供原单位）。</w:t>
            </w:r>
          </w:p>
          <w:p w:rsidR="009E331E" w:rsidRPr="00DE3741" w:rsidRDefault="00D838A3">
            <w:pPr>
              <w:spacing w:line="300" w:lineRule="auto"/>
              <w:jc w:val="left"/>
              <w:rPr>
                <w:rFonts w:ascii="仿宋" w:eastAsia="仿宋" w:hAnsi="仿宋" w:cs="仿宋"/>
                <w:b/>
                <w:sz w:val="24"/>
              </w:rPr>
            </w:pPr>
            <w:r w:rsidRPr="00DE3741">
              <w:rPr>
                <w:rFonts w:ascii="仿宋" w:eastAsia="仿宋" w:hAnsi="仿宋" w:cs="仿宋" w:hint="eastAsia"/>
                <w:sz w:val="24"/>
              </w:rPr>
              <w:t>③承诺安装GPS模块并接入杭州市智慧城管系统的承诺书。</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7.2</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pacing w:line="300" w:lineRule="auto"/>
              <w:jc w:val="center"/>
              <w:rPr>
                <w:rFonts w:ascii="仿宋" w:eastAsia="仿宋" w:hAnsi="仿宋" w:cs="仿宋"/>
                <w:sz w:val="24"/>
              </w:rPr>
            </w:pPr>
            <w:r w:rsidRPr="00DE3741">
              <w:rPr>
                <w:rFonts w:ascii="仿宋" w:eastAsia="仿宋" w:hAnsi="仿宋" w:cs="仿宋" w:hint="eastAsia"/>
                <w:sz w:val="24"/>
              </w:rPr>
              <w:t>作业专用设备II</w:t>
            </w:r>
          </w:p>
          <w:p w:rsidR="009E331E" w:rsidRPr="00DE3741" w:rsidRDefault="009E331E">
            <w:pPr>
              <w:spacing w:line="300" w:lineRule="auto"/>
              <w:jc w:val="center"/>
              <w:rPr>
                <w:rFonts w:ascii="仿宋" w:eastAsia="仿宋" w:hAnsi="仿宋" w:cs="仿宋"/>
                <w:sz w:val="24"/>
              </w:rPr>
            </w:pPr>
          </w:p>
          <w:p w:rsidR="009E331E" w:rsidRPr="00DE3741" w:rsidRDefault="009E331E">
            <w:pPr>
              <w:snapToGrid w:val="0"/>
              <w:spacing w:line="300" w:lineRule="auto"/>
              <w:jc w:val="center"/>
              <w:rPr>
                <w:rFonts w:ascii="仿宋" w:eastAsia="仿宋" w:hAnsi="仿宋" w:cs="仿宋"/>
                <w:sz w:val="24"/>
              </w:rPr>
            </w:pP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lastRenderedPageBreak/>
              <w:t>0-4</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pacing w:line="300" w:lineRule="auto"/>
              <w:rPr>
                <w:rFonts w:ascii="仿宋" w:eastAsia="仿宋" w:hAnsi="仿宋" w:cs="仿宋"/>
                <w:sz w:val="24"/>
              </w:rPr>
            </w:pPr>
            <w:r w:rsidRPr="00DE3741">
              <w:rPr>
                <w:rFonts w:ascii="仿宋" w:eastAsia="仿宋" w:hAnsi="仿宋" w:cs="仿宋" w:hint="eastAsia"/>
                <w:sz w:val="24"/>
              </w:rPr>
              <w:t>承诺安装GPS模块并接入杭州市智慧城管系统的自有设备：“灌缝机</w:t>
            </w:r>
            <w:r w:rsidRPr="00DE3741">
              <w:rPr>
                <w:rFonts w:ascii="仿宋" w:eastAsia="仿宋" w:hAnsi="仿宋" w:cs="仿宋" w:hint="eastAsia"/>
                <w:szCs w:val="21"/>
              </w:rPr>
              <w:t>≥</w:t>
            </w:r>
            <w:r w:rsidRPr="00DE3741">
              <w:rPr>
                <w:rFonts w:ascii="仿宋" w:eastAsia="仿宋" w:hAnsi="仿宋" w:cs="仿宋" w:hint="eastAsia"/>
                <w:sz w:val="24"/>
              </w:rPr>
              <w:t>1台”、“吸</w:t>
            </w:r>
            <w:r w:rsidRPr="00DE3741">
              <w:rPr>
                <w:rFonts w:ascii="仿宋" w:eastAsia="仿宋" w:hAnsi="仿宋" w:cs="仿宋" w:hint="eastAsia"/>
                <w:sz w:val="24"/>
              </w:rPr>
              <w:lastRenderedPageBreak/>
              <w:t>污车</w:t>
            </w:r>
            <w:r w:rsidRPr="00DE3741">
              <w:rPr>
                <w:rFonts w:ascii="仿宋" w:eastAsia="仿宋" w:hAnsi="仿宋" w:cs="仿宋" w:hint="eastAsia"/>
                <w:szCs w:val="21"/>
              </w:rPr>
              <w:t>≥</w:t>
            </w:r>
            <w:r w:rsidRPr="00DE3741">
              <w:rPr>
                <w:rFonts w:ascii="仿宋" w:eastAsia="仿宋" w:hAnsi="仿宋" w:cs="仿宋" w:hint="eastAsia"/>
                <w:sz w:val="24"/>
              </w:rPr>
              <w:t>1辆”、“多功能滑移装载机≥1台”、“探地雷达</w:t>
            </w:r>
            <w:r w:rsidRPr="00DE3741">
              <w:rPr>
                <w:rFonts w:ascii="仿宋" w:eastAsia="仿宋" w:hAnsi="仿宋" w:cs="仿宋" w:hint="eastAsia"/>
                <w:szCs w:val="21"/>
              </w:rPr>
              <w:t>≥</w:t>
            </w:r>
            <w:r w:rsidRPr="00DE3741">
              <w:rPr>
                <w:rFonts w:ascii="仿宋" w:eastAsia="仿宋" w:hAnsi="仿宋" w:cs="仿宋" w:hint="eastAsia"/>
                <w:sz w:val="24"/>
              </w:rPr>
              <w:t>1台”、“登高作业车（园林吊）</w:t>
            </w:r>
            <w:r w:rsidRPr="00DE3741">
              <w:rPr>
                <w:rFonts w:ascii="仿宋" w:eastAsia="仿宋" w:hAnsi="仿宋" w:cs="仿宋" w:hint="eastAsia"/>
                <w:szCs w:val="21"/>
              </w:rPr>
              <w:t>≥</w:t>
            </w:r>
            <w:r w:rsidRPr="00DE3741">
              <w:rPr>
                <w:rFonts w:ascii="仿宋" w:eastAsia="仿宋" w:hAnsi="仿宋" w:cs="仿宋" w:hint="eastAsia"/>
                <w:sz w:val="24"/>
              </w:rPr>
              <w:t>1辆”、“沥青热再生设备≥1台”、“病害智能采集设备≥1台”，每自有一项的得1分，最高得4分。每一项指一个“”内容。</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证明材料同时提供“①和②和③”：</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①提供购置发票。资产合并、划拨、调拨或划转的视同自有，提供政府部门相关文件和原采购单位购置发票。租赁不得分。</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②设备或车辆外观照片，车辆还须提供车辆行驶证（未过户的提供原单位）。</w:t>
            </w:r>
          </w:p>
          <w:p w:rsidR="009E331E" w:rsidRPr="00DE3741" w:rsidRDefault="00D838A3">
            <w:pPr>
              <w:snapToGrid w:val="0"/>
              <w:spacing w:line="300" w:lineRule="auto"/>
              <w:jc w:val="left"/>
              <w:rPr>
                <w:rFonts w:ascii="仿宋" w:eastAsia="仿宋" w:hAnsi="仿宋" w:cs="仿宋"/>
                <w:b/>
                <w:sz w:val="24"/>
              </w:rPr>
            </w:pPr>
            <w:r w:rsidRPr="00DE3741">
              <w:rPr>
                <w:rFonts w:ascii="仿宋" w:eastAsia="仿宋" w:hAnsi="仿宋" w:cs="仿宋" w:hint="eastAsia"/>
                <w:sz w:val="24"/>
              </w:rPr>
              <w:t>③承诺安装GPS模块并接入杭州市智慧城管系统的承诺书。</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lastRenderedPageBreak/>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trHeight w:val="443"/>
          <w:jc w:val="center"/>
        </w:trPr>
        <w:tc>
          <w:tcPr>
            <w:tcW w:w="78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7.3</w:t>
            </w:r>
          </w:p>
        </w:tc>
        <w:tc>
          <w:tcPr>
            <w:tcW w:w="25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应急抢险设备</w:t>
            </w:r>
          </w:p>
        </w:tc>
        <w:tc>
          <w:tcPr>
            <w:tcW w:w="91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0-9</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numPr>
                <w:ilvl w:val="0"/>
                <w:numId w:val="3"/>
              </w:numPr>
              <w:snapToGrid w:val="0"/>
              <w:spacing w:line="300" w:lineRule="auto"/>
              <w:jc w:val="left"/>
              <w:rPr>
                <w:rFonts w:ascii="仿宋" w:eastAsia="仿宋" w:hAnsi="仿宋" w:cs="仿宋"/>
                <w:sz w:val="24"/>
              </w:rPr>
            </w:pPr>
            <w:r w:rsidRPr="00DE3741">
              <w:rPr>
                <w:rFonts w:ascii="仿宋" w:eastAsia="仿宋" w:hAnsi="仿宋" w:cs="仿宋" w:hint="eastAsia"/>
                <w:sz w:val="24"/>
              </w:rPr>
              <w:t>每自有一台排水泵（功率≥150m³/h）得0.5分，最高得3分。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证明材料同时提供“①和②”：</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①自有的提供购置发票。资产合并、划拨、调拨或划转的视同自有，提供政府部门相关文件和原采购单位购置发票。租赁不得分。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②设备外观照片。</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vMerge/>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jc w:val="center"/>
              <w:rPr>
                <w:rStyle w:val="afff2"/>
                <w:rFonts w:ascii="仿宋" w:eastAsia="仿宋" w:hAnsi="仿宋" w:cs="仿宋"/>
                <w:sz w:val="24"/>
                <w:szCs w:val="24"/>
              </w:rPr>
            </w:pPr>
          </w:p>
        </w:tc>
        <w:tc>
          <w:tcPr>
            <w:tcW w:w="2525" w:type="dxa"/>
            <w:vMerge/>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snapToGrid w:val="0"/>
              <w:spacing w:line="300" w:lineRule="auto"/>
              <w:jc w:val="center"/>
              <w:rPr>
                <w:rFonts w:ascii="仿宋" w:eastAsia="仿宋" w:hAnsi="仿宋" w:cs="仿宋"/>
                <w:sz w:val="24"/>
              </w:rPr>
            </w:pPr>
          </w:p>
        </w:tc>
        <w:tc>
          <w:tcPr>
            <w:tcW w:w="918" w:type="dxa"/>
            <w:vMerge/>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jc w:val="center"/>
              <w:rPr>
                <w:rFonts w:ascii="仿宋" w:eastAsia="仿宋" w:hAnsi="仿宋" w:cs="仿宋"/>
                <w:sz w:val="24"/>
              </w:rPr>
            </w:pP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numPr>
                <w:ilvl w:val="0"/>
                <w:numId w:val="3"/>
              </w:numPr>
              <w:snapToGrid w:val="0"/>
              <w:spacing w:line="300" w:lineRule="auto"/>
              <w:jc w:val="left"/>
              <w:rPr>
                <w:rFonts w:ascii="仿宋" w:eastAsia="仿宋" w:hAnsi="仿宋" w:cs="仿宋"/>
                <w:sz w:val="24"/>
              </w:rPr>
            </w:pPr>
            <w:r w:rsidRPr="00DE3741">
              <w:rPr>
                <w:rFonts w:ascii="仿宋" w:eastAsia="仿宋" w:hAnsi="仿宋" w:cs="仿宋" w:hint="eastAsia"/>
                <w:sz w:val="24"/>
              </w:rPr>
              <w:t>承诺安装GPS模块并接入杭州市智慧城管系统的自有排水泵车</w:t>
            </w:r>
            <w:r w:rsidRPr="00DE3741">
              <w:rPr>
                <w:rFonts w:hint="eastAsia"/>
              </w:rPr>
              <w:t>（</w:t>
            </w:r>
            <w:r w:rsidRPr="00DE3741">
              <w:rPr>
                <w:rFonts w:ascii="仿宋" w:eastAsia="仿宋" w:hAnsi="仿宋" w:cs="仿宋" w:hint="eastAsia"/>
                <w:sz w:val="24"/>
              </w:rPr>
              <w:t>排水量≥1500m³/h），每自有一台（辆）得2分，最高得6分。</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证明材料同时提供“①和②和③”：</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①提供购置发票。资产合并、划拨、调拨或划转的视同自有，提供政府部门相关文件和原采购单位购置发票。租赁不得分。</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②设备或车辆外观照片，车辆还须提供车辆行驶证（未过户的提供原单位）。</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③承诺安装GPS模块并接入杭州市智慧城管系统的承诺书。</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7.4</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应急抢险保障工程救险车辆【机动车行驶证上的使用性质为工程</w:t>
            </w:r>
            <w:r w:rsidRPr="00DE3741">
              <w:rPr>
                <w:rFonts w:ascii="仿宋" w:eastAsia="仿宋" w:hAnsi="仿宋" w:cs="仿宋" w:hint="eastAsia"/>
                <w:sz w:val="24"/>
              </w:rPr>
              <w:lastRenderedPageBreak/>
              <w:t>救（抢）险】</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lastRenderedPageBreak/>
              <w:t>0-4</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承诺安装GPS模块并接入杭州市智慧城管系统自有车辆：10（不含）-20（不含）辆的得1分，20（含）-30（不含）辆得2分，30辆（含）以上得4分，10辆及以下不得分。</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lastRenderedPageBreak/>
              <w:t>证明材料同时提供“①和②和③”：</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①提供购置发票。资产合并、划拨、调拨或划转的视同自有，提供政府部门相关文件和原采购单位购置发票。租赁不得分。</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②设备或车辆外观照片，车辆还须提供车辆行驶证（未过户的提供原单位）。</w:t>
            </w:r>
          </w:p>
          <w:p w:rsidR="009E331E" w:rsidRPr="00DE3741" w:rsidRDefault="00D838A3">
            <w:pPr>
              <w:spacing w:line="300" w:lineRule="auto"/>
              <w:jc w:val="left"/>
              <w:rPr>
                <w:rFonts w:ascii="仿宋" w:eastAsia="仿宋" w:hAnsi="仿宋" w:cs="仿宋"/>
                <w:sz w:val="24"/>
              </w:rPr>
            </w:pPr>
            <w:r w:rsidRPr="00DE3741">
              <w:rPr>
                <w:rFonts w:ascii="仿宋" w:eastAsia="仿宋" w:hAnsi="仿宋" w:cs="仿宋" w:hint="eastAsia"/>
                <w:sz w:val="24"/>
              </w:rPr>
              <w:t>③承诺安装GPS模块并接入杭州市智慧城管系统的承诺书。</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lastRenderedPageBreak/>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8</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项目城区养护基地</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0-8</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pacing w:line="300" w:lineRule="auto"/>
              <w:rPr>
                <w:rFonts w:ascii="仿宋" w:eastAsia="仿宋" w:hAnsi="仿宋" w:cs="仿宋"/>
                <w:sz w:val="24"/>
              </w:rPr>
            </w:pPr>
            <w:r w:rsidRPr="00DE3741">
              <w:rPr>
                <w:rFonts w:ascii="仿宋" w:eastAsia="仿宋" w:hAnsi="仿宋" w:cs="仿宋" w:hint="eastAsia"/>
                <w:sz w:val="24"/>
              </w:rPr>
              <w:t>投标人具有距离项目服务范围不超过20KM（驾车距离）的养护基地：2000㎡≥总面积＞500㎡的得2分，3000㎡≥总面积＞2000㎡的得4分，4000㎡≥总面积＞3000㎡的得6分；总面积＞4000㎡的得8分。</w:t>
            </w:r>
          </w:p>
          <w:p w:rsidR="009E331E" w:rsidRPr="00DE3741" w:rsidRDefault="00D838A3">
            <w:pPr>
              <w:spacing w:line="300" w:lineRule="auto"/>
              <w:rPr>
                <w:rFonts w:ascii="仿宋" w:eastAsia="仿宋" w:hAnsi="仿宋" w:cs="仿宋"/>
                <w:sz w:val="24"/>
              </w:rPr>
            </w:pPr>
            <w:r w:rsidRPr="00DE3741">
              <w:rPr>
                <w:rFonts w:ascii="仿宋" w:eastAsia="仿宋" w:hAnsi="仿宋" w:cs="仿宋" w:hint="eastAsia"/>
                <w:sz w:val="24"/>
              </w:rPr>
              <w:t>证明材料提供产权证书（或租赁协议）和基地离项目所在地百度或高德车程距离显示截图。投标时暂不具备的，提供中标后10个工作日内配备到位的承诺书（如中标后未能在承诺时效内配备到位的视为主动放弃中标资格。）。</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9</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沥青混凝土供应保障</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0-8</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djustRightInd/>
              <w:snapToGrid w:val="0"/>
              <w:spacing w:line="300" w:lineRule="auto"/>
              <w:jc w:val="left"/>
              <w:rPr>
                <w:rFonts w:ascii="仿宋" w:eastAsia="仿宋" w:hAnsi="仿宋" w:cs="仿宋"/>
                <w:sz w:val="24"/>
              </w:rPr>
            </w:pPr>
            <w:r w:rsidRPr="00DE3741">
              <w:rPr>
                <w:rFonts w:ascii="仿宋" w:eastAsia="仿宋" w:hAnsi="仿宋" w:cs="仿宋" w:hint="eastAsia"/>
                <w:sz w:val="24"/>
              </w:rPr>
              <w:t>投标人（联合体投标的指牵头人）自有、控股或参股的沥青搅拌站或沥青砼生产厂（公司）投入本项目的得8分；</w:t>
            </w:r>
          </w:p>
          <w:p w:rsidR="009E331E" w:rsidRPr="00DE3741" w:rsidRDefault="00D838A3">
            <w:pPr>
              <w:adjustRightInd/>
              <w:snapToGrid w:val="0"/>
              <w:spacing w:line="300" w:lineRule="auto"/>
              <w:jc w:val="left"/>
              <w:rPr>
                <w:rFonts w:ascii="仿宋" w:eastAsia="仿宋" w:hAnsi="仿宋" w:cs="仿宋"/>
                <w:sz w:val="24"/>
              </w:rPr>
            </w:pPr>
            <w:r w:rsidRPr="00DE3741">
              <w:rPr>
                <w:rFonts w:ascii="仿宋" w:eastAsia="仿宋" w:hAnsi="仿宋" w:cs="仿宋" w:hint="eastAsia"/>
                <w:sz w:val="24"/>
              </w:rPr>
              <w:t>投标人（联合体投标的指牵头人）合作的沥青搅拌站或沥青砼生产厂（公司）投入本项目的得4分。</w:t>
            </w:r>
          </w:p>
          <w:p w:rsidR="009E331E" w:rsidRPr="00DE3741" w:rsidRDefault="00D838A3">
            <w:pPr>
              <w:pStyle w:val="ac"/>
              <w:autoSpaceDE/>
              <w:autoSpaceDN/>
              <w:adjustRightInd/>
              <w:snapToGrid w:val="0"/>
              <w:spacing w:line="300" w:lineRule="auto"/>
              <w:rPr>
                <w:rFonts w:ascii="仿宋" w:eastAsia="仿宋" w:hAnsi="仿宋" w:cs="仿宋"/>
                <w:szCs w:val="24"/>
                <w:lang w:val="en-US"/>
              </w:rPr>
            </w:pPr>
            <w:r w:rsidRPr="00DE3741">
              <w:rPr>
                <w:rFonts w:ascii="仿宋" w:eastAsia="仿宋" w:hAnsi="仿宋" w:cs="仿宋" w:hint="eastAsia"/>
                <w:snapToGrid/>
                <w:szCs w:val="24"/>
                <w:lang w:val="en-US"/>
              </w:rPr>
              <w:t>证明材料提供沥青搅拌站或沥青砼生产厂（公司）的营业执照副本和截至投标截止时间前六个月该站或公司每月的部分沥青产量证明（供货合同或发票）；控股或参股的另提供经市场监督管理局备案的股权关系证明文件；合作的另提供合作协议。</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10</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ind w:firstLineChars="100" w:firstLine="240"/>
              <w:jc w:val="center"/>
              <w:rPr>
                <w:rFonts w:ascii="仿宋" w:eastAsia="仿宋" w:hAnsi="仿宋" w:cs="仿宋"/>
                <w:sz w:val="24"/>
              </w:rPr>
            </w:pPr>
            <w:r w:rsidRPr="00DE3741">
              <w:rPr>
                <w:rFonts w:ascii="仿宋" w:eastAsia="仿宋" w:hAnsi="仿宋" w:cs="仿宋" w:hint="eastAsia"/>
                <w:sz w:val="24"/>
              </w:rPr>
              <w:t>内部管理制度</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0-2</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（1）投标人（联合体投标的所有成员）财务管理制度科学合理性，（0-1分）。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（2）投标人（联合体投标的所有成员）员工管理制度、考核制度科学合理性，（0-1分）。</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主观分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11</w:t>
            </w:r>
          </w:p>
        </w:tc>
        <w:tc>
          <w:tcPr>
            <w:tcW w:w="25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安全生产管理制度、安</w:t>
            </w:r>
            <w:r w:rsidRPr="00DE3741">
              <w:rPr>
                <w:rFonts w:ascii="仿宋" w:eastAsia="仿宋" w:hAnsi="仿宋" w:cs="仿宋" w:hint="eastAsia"/>
                <w:sz w:val="24"/>
              </w:rPr>
              <w:lastRenderedPageBreak/>
              <w:t>全生产培训</w:t>
            </w:r>
          </w:p>
        </w:tc>
        <w:tc>
          <w:tcPr>
            <w:tcW w:w="91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lastRenderedPageBreak/>
              <w:t>0-4</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（1）投标人（联合体投标的所有成员）安全生产制度制度完善性（0-2分）；</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主观分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vMerge/>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jc w:val="center"/>
              <w:rPr>
                <w:rStyle w:val="afff2"/>
                <w:rFonts w:ascii="仿宋" w:eastAsia="仿宋" w:hAnsi="仿宋" w:cs="仿宋"/>
                <w:sz w:val="24"/>
                <w:szCs w:val="24"/>
              </w:rPr>
            </w:pPr>
          </w:p>
        </w:tc>
        <w:tc>
          <w:tcPr>
            <w:tcW w:w="2525" w:type="dxa"/>
            <w:vMerge/>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snapToGrid w:val="0"/>
              <w:spacing w:line="300" w:lineRule="auto"/>
              <w:jc w:val="center"/>
              <w:rPr>
                <w:rFonts w:ascii="仿宋" w:eastAsia="仿宋" w:hAnsi="仿宋" w:cs="仿宋"/>
                <w:sz w:val="24"/>
              </w:rPr>
            </w:pPr>
          </w:p>
        </w:tc>
        <w:tc>
          <w:tcPr>
            <w:tcW w:w="918" w:type="dxa"/>
            <w:vMerge/>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jc w:val="center"/>
              <w:rPr>
                <w:rFonts w:ascii="仿宋" w:eastAsia="仿宋" w:hAnsi="仿宋" w:cs="仿宋"/>
                <w:sz w:val="24"/>
              </w:rPr>
            </w:pP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2）投标人（联合体投标的所有成员）有专职安全员、定期开展安全生产培训且记录完整的，得2分；无专职安全员、或未定期开展培训或无记录的，该项不得分。证明材料提供：①安全员证书和开标前20天内社保局出具的单位或个人专用社保证明；②培训记录证明（培训通知文件和培训现场签到单和培训现场照片）。</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12</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年度养护服务质考核成绩承诺</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0-2</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投标人在投标文件中承诺上城区相关部门养护单位年度考核中成绩达到优胜的得2分。证明材料提供承诺书。</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trHeight w:val="697"/>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b/>
                <w:sz w:val="24"/>
                <w:szCs w:val="24"/>
              </w:rPr>
            </w:pPr>
            <w:r w:rsidRPr="00DE3741">
              <w:rPr>
                <w:rStyle w:val="afff2"/>
                <w:rFonts w:ascii="仿宋" w:eastAsia="仿宋" w:hAnsi="仿宋" w:cs="仿宋" w:hint="eastAsia"/>
                <w:b/>
                <w:sz w:val="24"/>
                <w:szCs w:val="24"/>
              </w:rPr>
              <w:t>二</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b/>
                <w:sz w:val="24"/>
                <w:szCs w:val="24"/>
              </w:rPr>
            </w:pPr>
            <w:r w:rsidRPr="00DE3741">
              <w:rPr>
                <w:rStyle w:val="afff2"/>
                <w:rFonts w:ascii="仿宋" w:eastAsia="仿宋" w:hAnsi="仿宋" w:cs="仿宋" w:hint="eastAsia"/>
                <w:b/>
                <w:sz w:val="24"/>
                <w:szCs w:val="24"/>
              </w:rPr>
              <w:t>资信业绩部分</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b/>
                <w:sz w:val="24"/>
                <w:szCs w:val="24"/>
              </w:rPr>
            </w:pPr>
            <w:r w:rsidRPr="00DE3741">
              <w:rPr>
                <w:rStyle w:val="afff2"/>
                <w:rFonts w:ascii="仿宋" w:eastAsia="仿宋" w:hAnsi="仿宋" w:cs="仿宋" w:hint="eastAsia"/>
                <w:b/>
                <w:sz w:val="24"/>
                <w:szCs w:val="24"/>
              </w:rPr>
              <w:t>5</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jc w:val="left"/>
              <w:rPr>
                <w:rStyle w:val="afff2"/>
                <w:rFonts w:ascii="仿宋" w:eastAsia="仿宋" w:hAnsi="仿宋" w:cs="仿宋"/>
                <w:sz w:val="24"/>
                <w:szCs w:val="24"/>
              </w:rPr>
            </w:pP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1</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Fonts w:ascii="仿宋" w:eastAsia="仿宋" w:hAnsi="仿宋" w:cs="仿宋" w:hint="eastAsia"/>
                <w:sz w:val="24"/>
              </w:rPr>
              <w:t>管理体系认证</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0-1</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Style w:val="afff2"/>
                <w:rFonts w:ascii="仿宋" w:eastAsia="仿宋" w:hAnsi="仿宋" w:cs="仿宋"/>
                <w:sz w:val="24"/>
                <w:szCs w:val="24"/>
              </w:rPr>
            </w:pPr>
            <w:r w:rsidRPr="00DE3741">
              <w:rPr>
                <w:rFonts w:ascii="仿宋" w:eastAsia="仿宋" w:hAnsi="仿宋" w:cs="仿宋" w:hint="eastAsia"/>
                <w:sz w:val="24"/>
              </w:rPr>
              <w:t>投标人（联合体投标的所有成员）同时具有有效期内的质量管理体系认证、环境管理体系认证和职业健康管理体系认证证书的得1分。</w:t>
            </w:r>
            <w:r w:rsidRPr="00DE3741">
              <w:rPr>
                <w:rFonts w:ascii="仿宋" w:eastAsia="仿宋" w:hAnsi="仿宋" w:cs="仿宋" w:hint="eastAsia"/>
                <w:kern w:val="0"/>
                <w:sz w:val="24"/>
              </w:rPr>
              <w:t>证明材料提供认证证书。</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pPr>
          </w:p>
          <w:p w:rsidR="009E331E" w:rsidRPr="00DE3741" w:rsidRDefault="009E331E">
            <w:pPr>
              <w:pStyle w:val="ac"/>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2</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b/>
                <w:sz w:val="24"/>
              </w:rPr>
            </w:pPr>
            <w:r w:rsidRPr="00DE3741">
              <w:rPr>
                <w:rFonts w:ascii="仿宋" w:eastAsia="仿宋" w:hAnsi="仿宋" w:cs="仿宋" w:hint="eastAsia"/>
                <w:sz w:val="24"/>
              </w:rPr>
              <w:t>荣誉情况</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Style w:val="afff2"/>
                <w:rFonts w:ascii="仿宋" w:eastAsia="仿宋" w:hAnsi="仿宋" w:cs="仿宋" w:hint="eastAsia"/>
                <w:sz w:val="24"/>
                <w:szCs w:val="24"/>
              </w:rPr>
              <w:t>0-3</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napToGrid w:val="0"/>
                <w:sz w:val="24"/>
              </w:rPr>
            </w:pPr>
            <w:r w:rsidRPr="00DE3741">
              <w:rPr>
                <w:rFonts w:ascii="仿宋" w:eastAsia="仿宋" w:hAnsi="仿宋" w:cs="仿宋" w:hint="eastAsia"/>
                <w:snapToGrid w:val="0"/>
                <w:sz w:val="24"/>
              </w:rPr>
              <w:t>投标人</w:t>
            </w:r>
            <w:r w:rsidRPr="00DE3741">
              <w:rPr>
                <w:rFonts w:ascii="仿宋" w:eastAsia="仿宋" w:hAnsi="仿宋" w:cs="仿宋" w:hint="eastAsia"/>
                <w:sz w:val="24"/>
              </w:rPr>
              <w:t>（联合体投标的指牵头人）</w:t>
            </w:r>
            <w:r w:rsidRPr="00DE3741">
              <w:rPr>
                <w:rFonts w:ascii="仿宋" w:eastAsia="仿宋" w:hAnsi="仿宋" w:cs="仿宋" w:hint="eastAsia"/>
                <w:snapToGrid w:val="0"/>
                <w:sz w:val="24"/>
              </w:rPr>
              <w:t>自2018年1月1日（含）起（以获奖证书或文件的落款时间为准，无落款时间的不予计分）获得政府部门或民政部门登记备案的行业协会（及下属专业委员会）颁发的市政设施养护类荣誉奖项的：市级得0.5分，省级得1分，国家级得3分，本项最高得3分。</w:t>
            </w:r>
          </w:p>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napToGrid w:val="0"/>
                <w:sz w:val="24"/>
              </w:rPr>
              <w:t>证明材料提供获奖证书或表彰文件。若获奖证书未载明获奖单位名称的，投标文件中须另提供颁奖单位出具的相关证明材料。多个奖项不累计得分，以最高奖项为准。若出现民政部曝光的“山寨”协会颁发的荣誉奖项，则不予计分。</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pStyle w:val="ac"/>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3</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sz w:val="24"/>
              </w:rPr>
            </w:pPr>
            <w:r w:rsidRPr="00DE3741">
              <w:rPr>
                <w:rFonts w:ascii="仿宋" w:eastAsia="仿宋" w:hAnsi="仿宋" w:cs="仿宋" w:hint="eastAsia"/>
                <w:sz w:val="24"/>
              </w:rPr>
              <w:t>类似项目业绩</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t>0-1</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napToGrid w:val="0"/>
              <w:spacing w:line="300" w:lineRule="auto"/>
              <w:jc w:val="left"/>
              <w:rPr>
                <w:rFonts w:ascii="仿宋" w:eastAsia="仿宋" w:hAnsi="仿宋" w:cs="仿宋"/>
                <w:sz w:val="24"/>
              </w:rPr>
            </w:pPr>
            <w:r w:rsidRPr="00DE3741">
              <w:rPr>
                <w:rFonts w:ascii="仿宋" w:eastAsia="仿宋" w:hAnsi="仿宋" w:cs="仿宋" w:hint="eastAsia"/>
                <w:sz w:val="24"/>
              </w:rPr>
              <w:t>投标人（联合体投标的指牵头人）自2018年1月1日（以合同签订时间为准）以来投标人具有年度市政设施养护（养护内容至少包含市政道路或桥梁或隧道设施，且养护服务工作已履行1年及以上）服务项目业绩，每一个项目业绩得0.25分，本项最高得1分。证明材料提供合同。注：同个项目续签多个合同的不重复计分；若合同中未体现项目特征的，则另行提供甲方证明。</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rPr>
                <w:rFonts w:ascii="仿宋" w:eastAsia="仿宋" w:hAnsi="仿宋" w:cs="仿宋"/>
                <w:sz w:val="24"/>
              </w:rPr>
            </w:pPr>
            <w:r w:rsidRPr="00DE3741">
              <w:rPr>
                <w:rFonts w:ascii="仿宋" w:eastAsia="仿宋" w:hAnsi="仿宋" w:cs="仿宋" w:hint="eastAsia"/>
                <w:sz w:val="24"/>
              </w:rPr>
              <w:t>客观分</w:t>
            </w: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b/>
                <w:sz w:val="24"/>
                <w:szCs w:val="24"/>
              </w:rPr>
            </w:pPr>
            <w:r w:rsidRPr="00DE3741">
              <w:rPr>
                <w:rStyle w:val="afff2"/>
                <w:rFonts w:ascii="仿宋" w:eastAsia="仿宋" w:hAnsi="仿宋" w:cs="仿宋" w:hint="eastAsia"/>
                <w:b/>
                <w:sz w:val="24"/>
                <w:szCs w:val="24"/>
              </w:rPr>
              <w:t>三</w:t>
            </w:r>
          </w:p>
        </w:tc>
        <w:tc>
          <w:tcPr>
            <w:tcW w:w="25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Fonts w:ascii="仿宋" w:eastAsia="仿宋" w:hAnsi="仿宋" w:cs="仿宋"/>
                <w:b/>
                <w:sz w:val="24"/>
              </w:rPr>
            </w:pPr>
            <w:r w:rsidRPr="00DE3741">
              <w:rPr>
                <w:rFonts w:ascii="仿宋" w:eastAsia="仿宋" w:hAnsi="仿宋" w:cs="仿宋" w:hint="eastAsia"/>
                <w:b/>
                <w:sz w:val="24"/>
              </w:rPr>
              <w:t>报价部分</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b/>
                <w:sz w:val="24"/>
                <w:szCs w:val="24"/>
              </w:rPr>
            </w:pPr>
            <w:r w:rsidRPr="00DE3741">
              <w:rPr>
                <w:rStyle w:val="afff2"/>
                <w:rFonts w:ascii="仿宋" w:eastAsia="仿宋" w:hAnsi="仿宋" w:cs="仿宋" w:hint="eastAsia"/>
                <w:b/>
                <w:sz w:val="24"/>
                <w:szCs w:val="24"/>
              </w:rPr>
              <w:t>10</w:t>
            </w:r>
          </w:p>
        </w:tc>
        <w:tc>
          <w:tcPr>
            <w:tcW w:w="8698"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snapToGrid w:val="0"/>
              <w:spacing w:line="300" w:lineRule="auto"/>
              <w:jc w:val="left"/>
              <w:rPr>
                <w:rFonts w:ascii="仿宋" w:eastAsia="仿宋" w:hAnsi="仿宋" w:cs="仿宋"/>
                <w:snapToGrid w:val="0"/>
                <w:sz w:val="24"/>
              </w:rPr>
            </w:pP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r w:rsidR="00DE3741" w:rsidRPr="00DE3741">
        <w:trPr>
          <w:jc w:val="center"/>
        </w:trPr>
        <w:tc>
          <w:tcPr>
            <w:tcW w:w="78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autoSpaceDE w:val="0"/>
              <w:autoSpaceDN w:val="0"/>
              <w:spacing w:line="360" w:lineRule="exact"/>
              <w:jc w:val="center"/>
              <w:rPr>
                <w:rStyle w:val="afff2"/>
                <w:rFonts w:ascii="仿宋" w:eastAsia="仿宋" w:hAnsi="仿宋" w:cs="仿宋"/>
                <w:sz w:val="24"/>
                <w:szCs w:val="24"/>
              </w:rPr>
            </w:pPr>
            <w:r w:rsidRPr="00DE3741">
              <w:rPr>
                <w:rStyle w:val="afff2"/>
                <w:rFonts w:ascii="仿宋" w:eastAsia="仿宋" w:hAnsi="仿宋" w:cs="仿宋" w:hint="eastAsia"/>
                <w:sz w:val="24"/>
                <w:szCs w:val="24"/>
              </w:rPr>
              <w:lastRenderedPageBreak/>
              <w:t>1</w:t>
            </w:r>
          </w:p>
        </w:tc>
        <w:tc>
          <w:tcPr>
            <w:tcW w:w="12141" w:type="dxa"/>
            <w:gridSpan w:val="3"/>
            <w:tcBorders>
              <w:top w:val="single" w:sz="4" w:space="0" w:color="auto"/>
              <w:left w:val="single" w:sz="4" w:space="0" w:color="auto"/>
              <w:bottom w:val="single" w:sz="4" w:space="0" w:color="auto"/>
              <w:right w:val="single" w:sz="4" w:space="0" w:color="auto"/>
              <w:tl2br w:val="nil"/>
              <w:tr2bl w:val="nil"/>
            </w:tcBorders>
          </w:tcPr>
          <w:p w:rsidR="009E331E" w:rsidRPr="00DE3741" w:rsidRDefault="00D838A3">
            <w:pPr>
              <w:snapToGrid w:val="0"/>
              <w:spacing w:line="300" w:lineRule="auto"/>
              <w:jc w:val="left"/>
              <w:rPr>
                <w:rFonts w:ascii="仿宋" w:eastAsia="仿宋" w:hAnsi="仿宋" w:cs="仿宋"/>
                <w:snapToGrid w:val="0"/>
                <w:sz w:val="24"/>
              </w:rPr>
            </w:pPr>
            <w:r w:rsidRPr="00DE3741">
              <w:rPr>
                <w:rFonts w:ascii="仿宋" w:eastAsia="仿宋" w:hAnsi="仿宋" w:cs="仿宋" w:hint="eastAsia"/>
                <w:snapToGrid w:val="0"/>
                <w:sz w:val="24"/>
              </w:rPr>
              <w:t>有效投标报价的最低价作为评标基准价，其最低报价为满分；按［投标报价得分=（评标基准价/投标报价）*10］的计算公式计算。评标过程中，不得去掉报价中的最高报价和最低报价。</w:t>
            </w:r>
          </w:p>
          <w:p w:rsidR="009E331E" w:rsidRPr="00DE3741" w:rsidRDefault="00D838A3">
            <w:pPr>
              <w:pStyle w:val="ac"/>
              <w:rPr>
                <w:lang w:val="en-US"/>
              </w:rPr>
            </w:pPr>
            <w:r w:rsidRPr="00DE3741">
              <w:rPr>
                <w:rFonts w:ascii="仿宋" w:eastAsia="仿宋" w:hAnsi="仿宋" w:cs="仿宋" w:hint="eastAsia"/>
                <w:szCs w:val="24"/>
                <w:lang w:val="en-US"/>
              </w:rPr>
              <w:t>本项目专门面向中小企业采购，不进行价格扣除。</w:t>
            </w:r>
          </w:p>
        </w:tc>
        <w:tc>
          <w:tcPr>
            <w:tcW w:w="1025"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D838A3">
            <w:pPr>
              <w:spacing w:line="360" w:lineRule="auto"/>
              <w:jc w:val="center"/>
              <w:outlineLvl w:val="0"/>
              <w:rPr>
                <w:rFonts w:ascii="仿宋" w:eastAsia="仿宋" w:hAnsi="仿宋" w:cs="仿宋_GB2312"/>
                <w:sz w:val="24"/>
              </w:rPr>
            </w:pPr>
            <w:bookmarkStart w:id="419" w:name="_Toc24063"/>
            <w:r w:rsidRPr="00DE3741">
              <w:rPr>
                <w:rFonts w:ascii="仿宋" w:eastAsia="仿宋" w:hAnsi="仿宋" w:cs="仿宋_GB2312" w:hint="eastAsia"/>
                <w:sz w:val="24"/>
              </w:rPr>
              <w:t>10</w:t>
            </w:r>
            <w:bookmarkEnd w:id="419"/>
          </w:p>
        </w:tc>
        <w:tc>
          <w:tcPr>
            <w:tcW w:w="962" w:type="dxa"/>
            <w:tcBorders>
              <w:top w:val="single" w:sz="4" w:space="0" w:color="auto"/>
              <w:left w:val="single" w:sz="4" w:space="0" w:color="auto"/>
              <w:bottom w:val="single" w:sz="4" w:space="0" w:color="auto"/>
              <w:right w:val="single" w:sz="4" w:space="0" w:color="auto"/>
              <w:tl2br w:val="nil"/>
              <w:tr2bl w:val="nil"/>
            </w:tcBorders>
            <w:vAlign w:val="center"/>
          </w:tcPr>
          <w:p w:rsidR="009E331E" w:rsidRPr="00DE3741" w:rsidRDefault="009E331E">
            <w:pPr>
              <w:autoSpaceDE w:val="0"/>
              <w:autoSpaceDN w:val="0"/>
              <w:spacing w:line="360" w:lineRule="exact"/>
              <w:rPr>
                <w:rFonts w:ascii="仿宋" w:eastAsia="仿宋" w:hAnsi="仿宋" w:cs="仿宋"/>
                <w:sz w:val="24"/>
              </w:rPr>
            </w:pPr>
          </w:p>
        </w:tc>
      </w:tr>
    </w:tbl>
    <w:p w:rsidR="009E331E" w:rsidRPr="00DE3741" w:rsidRDefault="00D838A3">
      <w:pPr>
        <w:rPr>
          <w:rFonts w:ascii="仿宋" w:eastAsia="仿宋" w:hAnsi="仿宋" w:cs="仿宋_GB2312"/>
          <w:b/>
          <w:sz w:val="24"/>
        </w:rPr>
      </w:pPr>
      <w:r w:rsidRPr="00DE3741">
        <w:rPr>
          <w:rFonts w:ascii="Arial" w:hAnsi="Arial" w:cs="Arial"/>
          <w:sz w:val="20"/>
          <w:szCs w:val="20"/>
          <w:shd w:val="clear" w:color="auto" w:fill="FFFFFF"/>
        </w:rPr>
        <w:t> </w:t>
      </w:r>
      <w:r w:rsidRPr="00DE3741">
        <w:rPr>
          <w:rFonts w:ascii="仿宋" w:eastAsia="仿宋" w:hAnsi="仿宋" w:cs="仿宋_GB2312" w:hint="eastAsia"/>
          <w:b/>
          <w:sz w:val="24"/>
        </w:rPr>
        <w:t>备注：</w:t>
      </w:r>
    </w:p>
    <w:p w:rsidR="009E331E" w:rsidRPr="00DE3741" w:rsidRDefault="00D838A3">
      <w:pPr>
        <w:rPr>
          <w:rFonts w:ascii="仿宋" w:eastAsia="仿宋" w:hAnsi="仿宋" w:cs="仿宋_GB2312"/>
          <w:szCs w:val="21"/>
        </w:rPr>
      </w:pPr>
      <w:r w:rsidRPr="00DE3741">
        <w:rPr>
          <w:rFonts w:ascii="仿宋" w:eastAsia="仿宋" w:hAnsi="仿宋" w:cs="仿宋_GB2312" w:hint="eastAsia"/>
          <w:szCs w:val="21"/>
        </w:rPr>
        <w:t>1.投标人编制投标文件（商务技术文件部分）时，建议按此目录（序号和内容）提供评标标准相应的商务技术资料。 </w:t>
      </w:r>
    </w:p>
    <w:p w:rsidR="009E331E" w:rsidRPr="00DE3741" w:rsidRDefault="00D838A3">
      <w:pPr>
        <w:rPr>
          <w:rFonts w:ascii="仿宋" w:eastAsia="仿宋" w:hAnsi="仿宋" w:cs="仿宋_GB2312"/>
          <w:szCs w:val="21"/>
        </w:rPr>
      </w:pPr>
      <w:r w:rsidRPr="00DE3741">
        <w:rPr>
          <w:rFonts w:ascii="仿宋" w:eastAsia="仿宋" w:hAnsi="仿宋" w:cs="仿宋_GB2312" w:hint="eastAsia"/>
          <w:szCs w:val="21"/>
        </w:rPr>
        <w:t>2.证明材料提供扫描件或复制件，未提供的不得分；要求提供承诺书的，未提供或未格式提供的不得分。</w:t>
      </w:r>
    </w:p>
    <w:p w:rsidR="009E331E" w:rsidRPr="00DE3741" w:rsidRDefault="00D838A3">
      <w:pPr>
        <w:rPr>
          <w:rFonts w:ascii="仿宋" w:eastAsia="仿宋" w:hAnsi="仿宋" w:cs="仿宋_GB2312"/>
          <w:szCs w:val="21"/>
        </w:rPr>
      </w:pPr>
      <w:r w:rsidRPr="00DE3741">
        <w:rPr>
          <w:rFonts w:ascii="仿宋" w:eastAsia="仿宋" w:hAnsi="仿宋" w:cs="仿宋_GB2312" w:hint="eastAsia"/>
          <w:szCs w:val="21"/>
        </w:rPr>
        <w:t>3.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rsidR="009E331E" w:rsidRPr="00DE3741" w:rsidRDefault="00D838A3">
      <w:pPr>
        <w:rPr>
          <w:rFonts w:ascii="仿宋" w:eastAsia="仿宋" w:hAnsi="仿宋" w:cs="仿宋_GB2312"/>
          <w:szCs w:val="21"/>
        </w:rPr>
      </w:pPr>
      <w:r w:rsidRPr="00DE3741">
        <w:rPr>
          <w:rFonts w:ascii="仿宋" w:eastAsia="仿宋" w:hAnsi="仿宋" w:cs="仿宋_GB2312" w:hint="eastAsia"/>
          <w:szCs w:val="21"/>
        </w:rPr>
        <w:t>4.项目组同一人不得兼任两个岗位。</w:t>
      </w:r>
    </w:p>
    <w:p w:rsidR="009E331E" w:rsidRPr="00DE3741" w:rsidRDefault="00D838A3">
      <w:pPr>
        <w:rPr>
          <w:szCs w:val="21"/>
        </w:rPr>
      </w:pPr>
      <w:r w:rsidRPr="00DE3741">
        <w:rPr>
          <w:rFonts w:ascii="仿宋" w:eastAsia="仿宋" w:hAnsi="仿宋" w:cs="仿宋" w:hint="eastAsia"/>
          <w:szCs w:val="21"/>
        </w:rPr>
        <w:t>▲</w:t>
      </w:r>
      <w:r w:rsidRPr="00DE3741">
        <w:rPr>
          <w:rFonts w:ascii="仿宋" w:eastAsia="仿宋" w:hAnsi="仿宋" w:cs="仿宋_GB2312" w:hint="eastAsia"/>
          <w:szCs w:val="21"/>
        </w:rPr>
        <w:t>5.投标人若为联合体，应根据各自承担的工作、合同份额分别投入相应人员、设备、车辆。</w:t>
      </w:r>
    </w:p>
    <w:p w:rsidR="009E331E" w:rsidRPr="00DE3741" w:rsidRDefault="009E331E">
      <w:pPr>
        <w:rPr>
          <w:rFonts w:ascii="仿宋_GB2312" w:eastAsia="仿宋_GB2312" w:hAnsi="仿宋" w:cs="仿宋_GB2312"/>
          <w:b/>
          <w:sz w:val="32"/>
        </w:rPr>
      </w:pPr>
    </w:p>
    <w:p w:rsidR="009E331E" w:rsidRPr="00DE3741" w:rsidRDefault="009E331E">
      <w:pPr>
        <w:pStyle w:val="Normal"/>
      </w:pPr>
    </w:p>
    <w:p w:rsidR="009E331E" w:rsidRPr="00DE3741" w:rsidRDefault="009E331E">
      <w:pPr>
        <w:rPr>
          <w:rFonts w:ascii="仿宋_GB2312" w:eastAsia="仿宋_GB2312" w:hAnsi="仿宋" w:cs="仿宋_GB2312"/>
          <w:b/>
          <w:sz w:val="32"/>
        </w:rPr>
      </w:pPr>
    </w:p>
    <w:p w:rsidR="009E331E" w:rsidRPr="00DE3741" w:rsidRDefault="009E331E">
      <w:pPr>
        <w:snapToGrid w:val="0"/>
        <w:spacing w:line="360" w:lineRule="auto"/>
        <w:rPr>
          <w:rFonts w:ascii="仿宋_GB2312" w:eastAsia="仿宋_GB2312" w:hAnsi="仿宋" w:cs="仿宋_GB2312"/>
          <w:b/>
          <w:sz w:val="32"/>
        </w:rPr>
        <w:sectPr w:rsidR="009E331E" w:rsidRPr="00DE3741">
          <w:pgSz w:w="16838" w:h="11905" w:orient="landscape"/>
          <w:pgMar w:top="1417" w:right="680" w:bottom="1417" w:left="624" w:header="595" w:footer="595" w:gutter="0"/>
          <w:cols w:space="0"/>
          <w:titlePg/>
        </w:sectPr>
      </w:pPr>
    </w:p>
    <w:p w:rsidR="009E331E" w:rsidRPr="00DE3741" w:rsidRDefault="00D838A3">
      <w:pPr>
        <w:snapToGrid w:val="0"/>
        <w:spacing w:line="360" w:lineRule="auto"/>
        <w:rPr>
          <w:rFonts w:ascii="仿宋_GB2312" w:eastAsia="仿宋_GB2312" w:hAnsi="仿宋"/>
          <w:b/>
          <w:sz w:val="28"/>
          <w:szCs w:val="28"/>
        </w:rPr>
      </w:pPr>
      <w:r w:rsidRPr="00DE3741">
        <w:rPr>
          <w:rFonts w:ascii="仿宋_GB2312" w:eastAsia="仿宋_GB2312" w:hAnsi="仿宋" w:cs="仿宋_GB2312" w:hint="eastAsia"/>
          <w:b/>
          <w:sz w:val="32"/>
        </w:rPr>
        <w:lastRenderedPageBreak/>
        <w:t>一、评标方法</w:t>
      </w:r>
    </w:p>
    <w:p w:rsidR="009E331E" w:rsidRPr="00DE3741" w:rsidRDefault="00D838A3">
      <w:pPr>
        <w:adjustRightInd/>
        <w:spacing w:line="360" w:lineRule="auto"/>
        <w:ind w:firstLineChars="196" w:firstLine="472"/>
        <w:rPr>
          <w:rFonts w:ascii="仿宋_GB2312" w:eastAsia="仿宋_GB2312" w:hAnsi="仿宋" w:cs="Arial"/>
          <w:kern w:val="0"/>
          <w:sz w:val="24"/>
        </w:rPr>
      </w:pPr>
      <w:r w:rsidRPr="00DE3741">
        <w:rPr>
          <w:rFonts w:ascii="仿宋_GB2312" w:eastAsia="仿宋_GB2312" w:hAnsi="仿宋" w:cs="Arial"/>
          <w:b/>
          <w:kern w:val="0"/>
          <w:sz w:val="24"/>
        </w:rPr>
        <w:t>1.</w:t>
      </w:r>
      <w:r w:rsidRPr="00DE3741">
        <w:rPr>
          <w:rFonts w:ascii="仿宋_GB2312" w:eastAsia="仿宋_GB2312" w:hAnsi="仿宋" w:cs="Arial" w:hint="eastAsia"/>
          <w:b/>
          <w:kern w:val="0"/>
          <w:sz w:val="24"/>
        </w:rPr>
        <w:t>本项目采用综合评分法。</w:t>
      </w:r>
      <w:r w:rsidRPr="00DE3741">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rsidR="009E331E" w:rsidRPr="00DE3741" w:rsidRDefault="00D838A3">
      <w:pPr>
        <w:adjustRightInd/>
        <w:spacing w:line="360" w:lineRule="auto"/>
        <w:rPr>
          <w:rFonts w:ascii="仿宋_GB2312" w:eastAsia="仿宋_GB2312" w:hAnsi="仿宋" w:cs="Arial"/>
          <w:kern w:val="0"/>
          <w:sz w:val="24"/>
        </w:rPr>
      </w:pPr>
      <w:r w:rsidRPr="00DE3741">
        <w:rPr>
          <w:rFonts w:ascii="仿宋_GB2312" w:eastAsia="仿宋_GB2312" w:hAnsi="仿宋" w:cs="仿宋_GB2312" w:hint="eastAsia"/>
          <w:b/>
          <w:sz w:val="32"/>
        </w:rPr>
        <w:t>二、评标标准</w:t>
      </w:r>
    </w:p>
    <w:p w:rsidR="009E331E" w:rsidRPr="00DE3741" w:rsidRDefault="00D838A3">
      <w:pPr>
        <w:spacing w:line="360" w:lineRule="auto"/>
        <w:ind w:firstLineChars="196" w:firstLine="472"/>
        <w:rPr>
          <w:rFonts w:ascii="仿宋_GB2312" w:eastAsia="仿宋_GB2312" w:hAnsi="仿宋_GB2312" w:cs="仿宋_GB2312"/>
          <w:b/>
          <w:sz w:val="24"/>
        </w:rPr>
      </w:pPr>
      <w:r w:rsidRPr="00DE3741">
        <w:rPr>
          <w:rFonts w:ascii="仿宋_GB2312" w:eastAsia="仿宋_GB2312" w:hAnsi="仿宋_GB2312" w:cs="仿宋_GB2312"/>
          <w:b/>
          <w:sz w:val="24"/>
        </w:rPr>
        <w:t>2.</w:t>
      </w:r>
      <w:r w:rsidRPr="00DE3741">
        <w:t xml:space="preserve"> </w:t>
      </w:r>
      <w:r w:rsidRPr="00DE3741">
        <w:rPr>
          <w:rFonts w:ascii="仿宋_GB2312" w:eastAsia="仿宋_GB2312" w:hAnsi="仿宋_GB2312" w:cs="仿宋_GB2312" w:hint="eastAsia"/>
          <w:b/>
          <w:sz w:val="24"/>
        </w:rPr>
        <w:t>评标标准：</w:t>
      </w:r>
      <w:r w:rsidRPr="00DE3741">
        <w:rPr>
          <w:rFonts w:ascii="仿宋_GB2312" w:eastAsia="仿宋_GB2312" w:hAnsi="仿宋" w:cs="Arial" w:hint="eastAsia"/>
          <w:kern w:val="0"/>
          <w:sz w:val="24"/>
        </w:rPr>
        <w:t>见评标办法前附表。</w:t>
      </w:r>
    </w:p>
    <w:p w:rsidR="009E331E" w:rsidRPr="00DE3741" w:rsidRDefault="00D838A3">
      <w:pPr>
        <w:spacing w:line="360" w:lineRule="auto"/>
        <w:outlineLvl w:val="1"/>
        <w:rPr>
          <w:rFonts w:ascii="仿宋_GB2312" w:eastAsia="仿宋_GB2312" w:hAnsi="仿宋" w:cs="仿宋_GB2312"/>
          <w:b/>
          <w:sz w:val="36"/>
          <w:szCs w:val="36"/>
        </w:rPr>
      </w:pPr>
      <w:bookmarkStart w:id="420" w:name="_Toc8850"/>
      <w:r w:rsidRPr="00DE3741">
        <w:rPr>
          <w:rFonts w:ascii="仿宋_GB2312" w:eastAsia="仿宋_GB2312" w:hAnsi="仿宋" w:cs="仿宋_GB2312" w:hint="eastAsia"/>
          <w:b/>
          <w:sz w:val="36"/>
          <w:szCs w:val="36"/>
        </w:rPr>
        <w:t>三、评标程序</w:t>
      </w:r>
      <w:bookmarkEnd w:id="420"/>
    </w:p>
    <w:p w:rsidR="009E331E" w:rsidRPr="00DE3741" w:rsidRDefault="00D838A3">
      <w:pPr>
        <w:spacing w:line="360" w:lineRule="auto"/>
        <w:ind w:firstLineChars="196" w:firstLine="472"/>
        <w:rPr>
          <w:rFonts w:ascii="仿宋_GB2312" w:eastAsia="仿宋_GB2312" w:hAnsi="仿宋" w:cs="Arial"/>
          <w:kern w:val="0"/>
          <w:sz w:val="24"/>
        </w:rPr>
      </w:pPr>
      <w:r w:rsidRPr="00DE3741">
        <w:rPr>
          <w:rFonts w:ascii="仿宋_GB2312" w:eastAsia="仿宋_GB2312" w:hAnsi="仿宋" w:cs="Arial"/>
          <w:b/>
          <w:kern w:val="0"/>
          <w:sz w:val="24"/>
        </w:rPr>
        <w:t>3.1符合性审查。</w:t>
      </w:r>
      <w:r w:rsidRPr="00DE3741">
        <w:rPr>
          <w:rFonts w:ascii="仿宋_GB2312" w:eastAsia="仿宋_GB2312" w:hAnsi="仿宋" w:cs="Arial"/>
          <w:kern w:val="0"/>
          <w:sz w:val="24"/>
        </w:rPr>
        <w:t>评标委员会应当对符合资格的投标人的投标文件进行符合性审查，以确定其是否满足招标文件的实质性要求。</w:t>
      </w:r>
      <w:r w:rsidRPr="00DE3741">
        <w:rPr>
          <w:rFonts w:ascii="仿宋_GB2312" w:eastAsia="仿宋_GB2312" w:hAnsi="仿宋" w:cs="Arial" w:hint="eastAsia"/>
          <w:kern w:val="0"/>
          <w:sz w:val="24"/>
        </w:rPr>
        <w:t>不</w:t>
      </w:r>
      <w:r w:rsidRPr="00DE3741">
        <w:rPr>
          <w:rFonts w:ascii="仿宋_GB2312" w:eastAsia="仿宋_GB2312" w:hAnsi="仿宋" w:cs="Arial"/>
          <w:kern w:val="0"/>
          <w:sz w:val="24"/>
        </w:rPr>
        <w:t>满足招标文件的实质性要求</w:t>
      </w:r>
      <w:r w:rsidRPr="00DE3741">
        <w:rPr>
          <w:rFonts w:ascii="仿宋_GB2312" w:eastAsia="仿宋_GB2312" w:hAnsi="仿宋" w:cs="Arial" w:hint="eastAsia"/>
          <w:kern w:val="0"/>
          <w:sz w:val="24"/>
        </w:rPr>
        <w:t>的，投标无效。</w:t>
      </w:r>
    </w:p>
    <w:p w:rsidR="009E331E" w:rsidRPr="00DE3741" w:rsidRDefault="00D838A3">
      <w:pPr>
        <w:spacing w:line="360" w:lineRule="auto"/>
        <w:ind w:firstLineChars="196" w:firstLine="472"/>
        <w:rPr>
          <w:rFonts w:ascii="仿宋_GB2312" w:eastAsia="仿宋_GB2312" w:hAnsi="仿宋" w:cs="Arial"/>
          <w:kern w:val="0"/>
          <w:sz w:val="24"/>
        </w:rPr>
      </w:pPr>
      <w:r w:rsidRPr="00DE3741">
        <w:rPr>
          <w:rFonts w:ascii="仿宋_GB2312" w:eastAsia="仿宋_GB2312" w:hAnsi="仿宋" w:cs="Arial"/>
          <w:b/>
          <w:kern w:val="0"/>
          <w:sz w:val="24"/>
        </w:rPr>
        <w:t xml:space="preserve">3.2 </w:t>
      </w:r>
      <w:r w:rsidRPr="00DE3741">
        <w:rPr>
          <w:rFonts w:ascii="仿宋_GB2312" w:eastAsia="仿宋_GB2312" w:hAnsi="仿宋" w:cs="Arial" w:hint="eastAsia"/>
          <w:b/>
          <w:kern w:val="0"/>
          <w:sz w:val="24"/>
        </w:rPr>
        <w:t>比较与评价。</w:t>
      </w:r>
      <w:r w:rsidRPr="00DE3741">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9E331E" w:rsidRPr="00DE3741" w:rsidRDefault="00D838A3">
      <w:pPr>
        <w:spacing w:line="360" w:lineRule="auto"/>
        <w:ind w:firstLineChars="196" w:firstLine="472"/>
        <w:rPr>
          <w:rFonts w:ascii="仿宋_GB2312" w:eastAsia="仿宋_GB2312" w:hAnsi="仿宋" w:cs="Arial"/>
          <w:kern w:val="0"/>
          <w:sz w:val="24"/>
        </w:rPr>
      </w:pPr>
      <w:r w:rsidRPr="00DE3741">
        <w:rPr>
          <w:rFonts w:ascii="仿宋_GB2312" w:eastAsia="仿宋_GB2312" w:hAnsi="仿宋" w:cs="Arial"/>
          <w:b/>
          <w:kern w:val="0"/>
          <w:sz w:val="24"/>
        </w:rPr>
        <w:t>3.3汇总商务技术得分。</w:t>
      </w:r>
      <w:r w:rsidRPr="00DE3741">
        <w:rPr>
          <w:rFonts w:ascii="仿宋_GB2312" w:eastAsia="仿宋_GB2312" w:hAnsi="仿宋" w:cs="Arial" w:hint="eastAsia"/>
          <w:kern w:val="0"/>
          <w:sz w:val="24"/>
        </w:rPr>
        <w:t>评标委员会各成员应当独立对每个投标人的商务和技术文件进行评价，并汇总商务技术得分情况。</w:t>
      </w:r>
    </w:p>
    <w:p w:rsidR="009E331E" w:rsidRPr="00DE3741" w:rsidRDefault="00D838A3">
      <w:pPr>
        <w:spacing w:line="360" w:lineRule="auto"/>
        <w:ind w:firstLineChars="196" w:firstLine="472"/>
        <w:rPr>
          <w:rFonts w:ascii="仿宋_GB2312" w:eastAsia="仿宋_GB2312" w:hAnsi="仿宋" w:cs="Arial"/>
          <w:b/>
          <w:kern w:val="0"/>
          <w:sz w:val="24"/>
        </w:rPr>
      </w:pPr>
      <w:r w:rsidRPr="00DE3741">
        <w:rPr>
          <w:rFonts w:ascii="仿宋_GB2312" w:eastAsia="仿宋_GB2312" w:hAnsi="仿宋" w:cs="Arial"/>
          <w:b/>
          <w:kern w:val="0"/>
          <w:sz w:val="24"/>
        </w:rPr>
        <w:t>3.4报价评审。</w:t>
      </w:r>
    </w:p>
    <w:p w:rsidR="009E331E" w:rsidRPr="00DE3741" w:rsidRDefault="00D838A3">
      <w:pPr>
        <w:pStyle w:val="2b"/>
        <w:spacing w:before="0"/>
        <w:ind w:firstLineChars="212" w:firstLine="509"/>
        <w:rPr>
          <w:rFonts w:ascii="仿宋_GB2312" w:eastAsia="仿宋_GB2312" w:hAnsi="仿宋" w:cs="Arial"/>
          <w:kern w:val="0"/>
        </w:rPr>
      </w:pPr>
      <w:r w:rsidRPr="00DE3741">
        <w:rPr>
          <w:rFonts w:ascii="仿宋_GB2312" w:eastAsia="仿宋_GB2312" w:hAnsi="仿宋" w:cs="Arial"/>
          <w:kern w:val="0"/>
        </w:rPr>
        <w:t>3.4.1投标文件报价出现前后不一致的，按照下列规定修正：</w:t>
      </w:r>
    </w:p>
    <w:p w:rsidR="009E331E" w:rsidRPr="00DE3741" w:rsidRDefault="00D838A3">
      <w:pPr>
        <w:pStyle w:val="2b"/>
        <w:spacing w:before="0"/>
        <w:ind w:firstLine="480"/>
        <w:rPr>
          <w:rFonts w:ascii="仿宋" w:eastAsia="仿宋" w:hAnsi="仿宋" w:cs="仿宋"/>
          <w:kern w:val="0"/>
          <w:szCs w:val="24"/>
        </w:rPr>
      </w:pPr>
      <w:r w:rsidRPr="00DE3741">
        <w:rPr>
          <w:rFonts w:ascii="仿宋" w:eastAsia="仿宋" w:hAnsi="仿宋" w:cs="仿宋"/>
          <w:kern w:val="0"/>
          <w:szCs w:val="24"/>
        </w:rPr>
        <w:t>3.4.1.1投标文件中开标一览表(报价表)内容与投标文件中相应内容不一致的，以开标一览表(报价表)为准;</w:t>
      </w:r>
      <w:r w:rsidRPr="00DE3741">
        <w:rPr>
          <w:rFonts w:ascii="仿宋" w:eastAsia="仿宋" w:hAnsi="仿宋" w:cs="仿宋" w:hint="eastAsia"/>
          <w:kern w:val="0"/>
          <w:szCs w:val="24"/>
        </w:rPr>
        <w:t>但开标一览表(报价表)存在明显单位、文字错误的，则澄清、说明、补正；</w:t>
      </w:r>
    </w:p>
    <w:p w:rsidR="009E331E" w:rsidRPr="00DE3741" w:rsidRDefault="00D838A3">
      <w:pPr>
        <w:pStyle w:val="2b"/>
        <w:spacing w:before="0"/>
        <w:ind w:firstLine="480"/>
        <w:rPr>
          <w:rFonts w:ascii="仿宋" w:eastAsia="仿宋" w:hAnsi="仿宋" w:cs="仿宋"/>
          <w:kern w:val="0"/>
          <w:szCs w:val="24"/>
        </w:rPr>
      </w:pPr>
      <w:r w:rsidRPr="00DE3741">
        <w:rPr>
          <w:rFonts w:ascii="仿宋" w:eastAsia="仿宋" w:hAnsi="仿宋" w:cs="仿宋"/>
          <w:kern w:val="0"/>
          <w:szCs w:val="24"/>
        </w:rPr>
        <w:t>3.4.1.2大写金额和小写金额不一致的，以大写金额为准;</w:t>
      </w:r>
      <w:r w:rsidRPr="00DE3741">
        <w:rPr>
          <w:rFonts w:ascii="仿宋" w:eastAsia="仿宋" w:hAnsi="仿宋" w:cs="仿宋" w:hint="eastAsia"/>
          <w:kern w:val="0"/>
          <w:szCs w:val="24"/>
        </w:rPr>
        <w:t>但大写有明显单位、文字错误外的除外;</w:t>
      </w:r>
    </w:p>
    <w:p w:rsidR="009E331E" w:rsidRPr="00DE3741" w:rsidRDefault="00D838A3">
      <w:pPr>
        <w:pStyle w:val="2b"/>
        <w:spacing w:before="0"/>
        <w:ind w:firstLine="480"/>
        <w:rPr>
          <w:rFonts w:ascii="仿宋" w:eastAsia="仿宋" w:hAnsi="仿宋" w:cs="仿宋"/>
          <w:kern w:val="0"/>
          <w:szCs w:val="24"/>
        </w:rPr>
      </w:pPr>
      <w:r w:rsidRPr="00DE3741">
        <w:rPr>
          <w:rFonts w:ascii="仿宋" w:eastAsia="仿宋" w:hAnsi="仿宋" w:cs="仿宋"/>
          <w:kern w:val="0"/>
          <w:szCs w:val="24"/>
        </w:rPr>
        <w:t>3.4.1.3单价金额小数点或者百分比有明显错位的，以开标一览表的总价为准，并修改单价;</w:t>
      </w:r>
    </w:p>
    <w:p w:rsidR="009E331E" w:rsidRPr="00DE3741" w:rsidRDefault="00D838A3">
      <w:pPr>
        <w:pStyle w:val="2b"/>
        <w:spacing w:before="0"/>
        <w:ind w:firstLine="480"/>
        <w:rPr>
          <w:rFonts w:ascii="仿宋" w:eastAsia="仿宋" w:hAnsi="仿宋" w:cs="仿宋"/>
          <w:kern w:val="0"/>
          <w:szCs w:val="24"/>
        </w:rPr>
      </w:pPr>
      <w:r w:rsidRPr="00DE3741">
        <w:rPr>
          <w:rFonts w:ascii="仿宋" w:eastAsia="仿宋" w:hAnsi="仿宋" w:cs="仿宋"/>
          <w:kern w:val="0"/>
          <w:szCs w:val="24"/>
        </w:rPr>
        <w:t>3.4.1.4总价金额与按单价汇总金额不一致的，以单价金额计算结果为准。</w:t>
      </w:r>
    </w:p>
    <w:p w:rsidR="009E331E" w:rsidRPr="00DE3741" w:rsidRDefault="00D838A3">
      <w:pPr>
        <w:pStyle w:val="2b"/>
        <w:spacing w:before="0"/>
        <w:ind w:firstLine="480"/>
        <w:rPr>
          <w:rFonts w:ascii="仿宋" w:eastAsia="仿宋" w:hAnsi="仿宋" w:cs="仿宋"/>
          <w:kern w:val="0"/>
          <w:szCs w:val="24"/>
        </w:rPr>
      </w:pPr>
      <w:r w:rsidRPr="00DE3741">
        <w:rPr>
          <w:rFonts w:ascii="仿宋" w:eastAsia="仿宋" w:hAnsi="仿宋" w:cs="仿宋"/>
          <w:kern w:val="0"/>
          <w:szCs w:val="24"/>
        </w:rPr>
        <w:t>3.4.1.5同时出现两种以上不一致的，按照3.4.1</w:t>
      </w:r>
      <w:r w:rsidRPr="00DE3741">
        <w:rPr>
          <w:rFonts w:ascii="仿宋" w:eastAsia="仿宋" w:hAnsi="仿宋" w:cs="仿宋" w:hint="eastAsia"/>
          <w:kern w:val="0"/>
          <w:szCs w:val="24"/>
        </w:rPr>
        <w:t>规定的顺序修正。修正后的报价按照财政部第</w:t>
      </w:r>
      <w:r w:rsidRPr="00DE3741">
        <w:rPr>
          <w:rFonts w:ascii="仿宋" w:eastAsia="仿宋" w:hAnsi="仿宋" w:cs="仿宋"/>
          <w:kern w:val="0"/>
          <w:szCs w:val="24"/>
        </w:rPr>
        <w:t xml:space="preserve">87号令 </w:t>
      </w:r>
      <w:r w:rsidRPr="00DE3741">
        <w:rPr>
          <w:rFonts w:ascii="仿宋" w:eastAsia="仿宋" w:hAnsi="仿宋" w:cs="仿宋" w:hint="eastAsia"/>
          <w:kern w:val="0"/>
          <w:szCs w:val="24"/>
        </w:rPr>
        <w:t>《政府采购货物和服务招标投标管理办法》第五十一条第二款的规定经投标人确认后产生约束力。</w:t>
      </w:r>
    </w:p>
    <w:p w:rsidR="009E331E" w:rsidRPr="00DE3741" w:rsidRDefault="00D838A3">
      <w:pPr>
        <w:snapToGrid w:val="0"/>
        <w:spacing w:line="360" w:lineRule="auto"/>
        <w:ind w:firstLineChars="200" w:firstLine="480"/>
        <w:jc w:val="left"/>
        <w:rPr>
          <w:rFonts w:ascii="仿宋" w:eastAsia="仿宋" w:hAnsi="仿宋" w:cs="仿宋"/>
          <w:kern w:val="0"/>
          <w:sz w:val="24"/>
          <w:u w:val="single"/>
        </w:rPr>
      </w:pPr>
      <w:r w:rsidRPr="00DE3741">
        <w:rPr>
          <w:rFonts w:ascii="仿宋" w:eastAsia="仿宋" w:hAnsi="仿宋" w:cs="仿宋"/>
          <w:kern w:val="0"/>
          <w:sz w:val="24"/>
        </w:rPr>
        <w:t>3.4.2</w:t>
      </w:r>
      <w:r w:rsidRPr="00DE3741">
        <w:rPr>
          <w:rFonts w:ascii="仿宋" w:eastAsia="仿宋" w:hAnsi="仿宋" w:cs="仿宋" w:hint="eastAsia"/>
          <w:kern w:val="0"/>
          <w:sz w:val="24"/>
        </w:rPr>
        <w:t>投标文件出现不是唯一的、有选择性投标报价的，投标无效。</w:t>
      </w:r>
      <w:r w:rsidRPr="00DE3741">
        <w:rPr>
          <w:rFonts w:ascii="仿宋" w:eastAsia="仿宋" w:hAnsi="仿宋" w:cs="仿宋" w:hint="eastAsia"/>
          <w:kern w:val="0"/>
          <w:sz w:val="24"/>
          <w:u w:val="single"/>
        </w:rPr>
        <w:t>但报价文件开启后，如发现系统开标结果与报价文件不一致者，以报价文件为准。由评标委员会根据报价文件内容进行修正。</w:t>
      </w:r>
    </w:p>
    <w:p w:rsidR="009E331E" w:rsidRPr="00DE3741" w:rsidRDefault="00D838A3">
      <w:pPr>
        <w:snapToGrid w:val="0"/>
        <w:spacing w:line="360" w:lineRule="auto"/>
        <w:ind w:firstLineChars="200" w:firstLine="480"/>
        <w:jc w:val="left"/>
        <w:rPr>
          <w:rFonts w:ascii="仿宋" w:eastAsia="仿宋" w:hAnsi="仿宋" w:cs="仿宋"/>
          <w:kern w:val="0"/>
          <w:sz w:val="24"/>
        </w:rPr>
      </w:pPr>
      <w:r w:rsidRPr="00DE3741">
        <w:rPr>
          <w:rFonts w:ascii="仿宋" w:eastAsia="仿宋" w:hAnsi="仿宋" w:cs="仿宋"/>
          <w:kern w:val="0"/>
          <w:sz w:val="24"/>
        </w:rPr>
        <w:t>3.4.3</w:t>
      </w:r>
      <w:r w:rsidRPr="00DE3741">
        <w:rPr>
          <w:rFonts w:ascii="仿宋" w:eastAsia="仿宋" w:hAnsi="仿宋" w:cs="仿宋" w:hint="eastAsia"/>
          <w:kern w:val="0"/>
          <w:sz w:val="24"/>
        </w:rPr>
        <w:t>投标报价超过招标文件中规定的预算金额或者最高限价的，投标无效。</w:t>
      </w:r>
    </w:p>
    <w:p w:rsidR="009E331E" w:rsidRPr="00DE3741" w:rsidRDefault="00D838A3">
      <w:pPr>
        <w:pStyle w:val="2b"/>
        <w:spacing w:before="0"/>
        <w:ind w:firstLine="480"/>
        <w:rPr>
          <w:rFonts w:ascii="仿宋" w:eastAsia="仿宋" w:hAnsi="仿宋" w:cs="仿宋"/>
          <w:kern w:val="0"/>
          <w:szCs w:val="24"/>
        </w:rPr>
      </w:pPr>
      <w:r w:rsidRPr="00DE3741">
        <w:rPr>
          <w:rFonts w:ascii="仿宋" w:eastAsia="仿宋" w:hAnsi="仿宋" w:cs="仿宋"/>
          <w:kern w:val="0"/>
          <w:szCs w:val="24"/>
        </w:rPr>
        <w:t>3.4.4</w:t>
      </w:r>
      <w:r w:rsidRPr="00DE3741">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w:t>
      </w:r>
      <w:r w:rsidRPr="00DE3741">
        <w:rPr>
          <w:rFonts w:ascii="仿宋" w:eastAsia="仿宋" w:hAnsi="仿宋" w:cs="仿宋" w:hint="eastAsia"/>
          <w:kern w:val="0"/>
          <w:szCs w:val="24"/>
        </w:rPr>
        <w:lastRenderedPageBreak/>
        <w:t>必要时提交相关证明材料</w:t>
      </w:r>
      <w:r w:rsidRPr="00DE3741">
        <w:rPr>
          <w:rFonts w:ascii="仿宋" w:eastAsia="仿宋" w:hAnsi="仿宋" w:cs="仿宋"/>
          <w:kern w:val="0"/>
          <w:szCs w:val="24"/>
        </w:rPr>
        <w:t>;投标人不能证明其报价合理性的，评标委员会应当将其作为无效投标处理。</w:t>
      </w:r>
    </w:p>
    <w:p w:rsidR="009E331E" w:rsidRPr="00DE3741" w:rsidRDefault="00D838A3">
      <w:pPr>
        <w:pStyle w:val="2b"/>
        <w:spacing w:before="0"/>
        <w:ind w:firstLine="480"/>
        <w:rPr>
          <w:rFonts w:ascii="仿宋" w:eastAsia="仿宋" w:hAnsi="仿宋" w:cs="仿宋"/>
          <w:kern w:val="0"/>
          <w:szCs w:val="24"/>
        </w:rPr>
      </w:pPr>
      <w:r w:rsidRPr="00DE3741">
        <w:rPr>
          <w:rFonts w:ascii="仿宋" w:eastAsia="仿宋" w:hAnsi="仿宋" w:cs="仿宋"/>
          <w:kern w:val="0"/>
          <w:szCs w:val="24"/>
        </w:rPr>
        <w:t>3.4.5</w:t>
      </w:r>
      <w:r w:rsidRPr="00DE3741">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对于未预留份额专门面向中小企业的政府采购货物或服务项目，以及预留份额政府采购货物或服务项目中的非预留部分标项，对小型和微型企业的投标报价给予2</w:t>
      </w:r>
      <w:r w:rsidRPr="00DE3741">
        <w:rPr>
          <w:rFonts w:ascii="仿宋" w:eastAsia="仿宋" w:hAnsi="仿宋" w:cs="仿宋"/>
          <w:kern w:val="0"/>
          <w:szCs w:val="24"/>
        </w:rPr>
        <w:t>0%的扣除，用扣除后的价格参与评审。接受大中型企业与小</w:t>
      </w:r>
      <w:r w:rsidRPr="00DE3741">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DE3741">
        <w:rPr>
          <w:rFonts w:ascii="仿宋" w:eastAsia="仿宋" w:hAnsi="仿宋" w:cs="仿宋"/>
          <w:kern w:val="0"/>
          <w:szCs w:val="24"/>
        </w:rPr>
        <w:t>30%以上的，对联合体或者大中型企业的报价给予</w:t>
      </w:r>
      <w:r w:rsidRPr="00DE3741">
        <w:rPr>
          <w:rFonts w:ascii="仿宋" w:eastAsia="仿宋" w:hAnsi="仿宋" w:cs="仿宋" w:hint="eastAsia"/>
          <w:kern w:val="0"/>
          <w:szCs w:val="24"/>
        </w:rPr>
        <w:t>6</w:t>
      </w:r>
      <w:r w:rsidRPr="00DE3741">
        <w:rPr>
          <w:rFonts w:ascii="仿宋" w:eastAsia="仿宋" w:hAnsi="仿宋" w:cs="仿宋"/>
          <w:kern w:val="0"/>
          <w:szCs w:val="24"/>
        </w:rPr>
        <w:t>%的扣除，用扣除后的价格参加评审。组成联合体或者接受分包的小</w:t>
      </w:r>
      <w:r w:rsidRPr="00DE3741">
        <w:rPr>
          <w:rFonts w:ascii="仿宋" w:eastAsia="仿宋" w:hAnsi="仿宋" w:cs="仿宋" w:hint="eastAsia"/>
          <w:kern w:val="0"/>
          <w:szCs w:val="24"/>
        </w:rPr>
        <w:t>微企业与联合体内其他企业、分包企业之间存在直接控股、管理关系的，不享受价格扣除优惠政策。</w:t>
      </w:r>
    </w:p>
    <w:p w:rsidR="009E331E" w:rsidRPr="00DE3741" w:rsidRDefault="00D838A3">
      <w:pPr>
        <w:spacing w:line="360" w:lineRule="auto"/>
        <w:ind w:firstLineChars="200" w:firstLine="482"/>
        <w:rPr>
          <w:rFonts w:ascii="仿宋_GB2312" w:eastAsia="仿宋_GB2312" w:hAnsi="仿宋" w:cs="Arial"/>
          <w:kern w:val="0"/>
          <w:sz w:val="24"/>
        </w:rPr>
      </w:pPr>
      <w:r w:rsidRPr="00DE3741">
        <w:rPr>
          <w:rFonts w:ascii="仿宋_GB2312" w:eastAsia="仿宋_GB2312" w:hAnsi="仿宋" w:cs="Arial"/>
          <w:b/>
          <w:kern w:val="0"/>
          <w:sz w:val="24"/>
        </w:rPr>
        <w:t>3.5</w:t>
      </w:r>
      <w:r w:rsidRPr="00DE3741">
        <w:rPr>
          <w:rFonts w:ascii="仿宋_GB2312" w:eastAsia="仿宋_GB2312" w:hAnsi="仿宋" w:cs="Arial" w:hint="eastAsia"/>
          <w:b/>
          <w:kern w:val="0"/>
          <w:sz w:val="24"/>
        </w:rPr>
        <w:t>排序与推荐。</w:t>
      </w:r>
      <w:r w:rsidRPr="00DE3741">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DE3741">
        <w:rPr>
          <w:rFonts w:ascii="仿宋_GB2312" w:eastAsia="仿宋_GB2312" w:hAnsi="仿宋" w:cs="Arial" w:hint="eastAsia"/>
          <w:kern w:val="0"/>
          <w:sz w:val="24"/>
        </w:rPr>
        <w:t>。</w:t>
      </w:r>
      <w:r w:rsidRPr="00DE3741">
        <w:rPr>
          <w:rFonts w:ascii="仿宋" w:eastAsia="仿宋" w:hAnsi="仿宋" w:cs="Arial" w:hint="eastAsia"/>
          <w:kern w:val="0"/>
          <w:sz w:val="24"/>
          <w:u w:val="single"/>
        </w:rPr>
        <w:t>本项目中标候选人推荐1名</w:t>
      </w:r>
      <w:r w:rsidRPr="00DE3741">
        <w:rPr>
          <w:rFonts w:ascii="仿宋" w:eastAsia="仿宋" w:hAnsi="仿宋" w:cs="Arial" w:hint="eastAsia"/>
          <w:kern w:val="0"/>
          <w:sz w:val="24"/>
        </w:rPr>
        <w:t>。</w:t>
      </w:r>
    </w:p>
    <w:p w:rsidR="009E331E" w:rsidRPr="00DE3741" w:rsidRDefault="00D838A3">
      <w:pPr>
        <w:spacing w:line="360" w:lineRule="auto"/>
        <w:ind w:firstLineChars="200" w:firstLine="480"/>
        <w:rPr>
          <w:rFonts w:ascii="仿宋_GB2312" w:eastAsia="仿宋_GB2312" w:hAnsi="仿宋" w:cs="Arial"/>
          <w:b/>
          <w:kern w:val="0"/>
          <w:sz w:val="24"/>
        </w:rPr>
      </w:pPr>
      <w:r w:rsidRPr="00DE3741">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9E331E" w:rsidRPr="00DE3741" w:rsidRDefault="00D838A3">
      <w:pPr>
        <w:spacing w:line="360" w:lineRule="auto"/>
        <w:ind w:firstLineChars="196" w:firstLine="472"/>
        <w:rPr>
          <w:rFonts w:ascii="仿宋_GB2312" w:eastAsia="仿宋_GB2312" w:hAnsi="仿宋" w:cs="Arial"/>
          <w:kern w:val="0"/>
          <w:sz w:val="24"/>
        </w:rPr>
      </w:pPr>
      <w:r w:rsidRPr="00DE3741">
        <w:rPr>
          <w:rFonts w:ascii="仿宋_GB2312" w:eastAsia="仿宋_GB2312" w:hAnsi="仿宋" w:cs="Arial"/>
          <w:b/>
          <w:kern w:val="0"/>
          <w:sz w:val="24"/>
        </w:rPr>
        <w:t>3.6编写评标报告。</w:t>
      </w:r>
      <w:r w:rsidRPr="00DE3741">
        <w:rPr>
          <w:rFonts w:ascii="仿宋_GB2312" w:eastAsia="仿宋_GB2312" w:hAnsi="仿宋" w:cs="Arial"/>
          <w:kern w:val="0"/>
          <w:sz w:val="24"/>
        </w:rPr>
        <w:t>评标委员会根据全体评标成员签字的原始评标记录和评标结果编写评标报告。</w:t>
      </w:r>
      <w:r w:rsidRPr="00DE3741">
        <w:rPr>
          <w:rFonts w:ascii="仿宋_GB2312" w:eastAsia="仿宋_GB2312"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9E331E" w:rsidRPr="00DE3741" w:rsidRDefault="00D838A3">
      <w:pPr>
        <w:widowControl/>
        <w:shd w:val="clear" w:color="auto" w:fill="FFFFFF"/>
        <w:adjustRightInd/>
        <w:spacing w:after="225" w:line="315" w:lineRule="atLeast"/>
        <w:jc w:val="left"/>
        <w:rPr>
          <w:rFonts w:ascii="仿宋_GB2312" w:eastAsia="仿宋_GB2312" w:hAnsi="仿宋" w:cs="仿宋_GB2312"/>
          <w:b/>
          <w:sz w:val="32"/>
        </w:rPr>
      </w:pPr>
      <w:r w:rsidRPr="00DE3741">
        <w:rPr>
          <w:rFonts w:ascii="仿宋_GB2312" w:eastAsia="仿宋_GB2312" w:hAnsi="仿宋" w:cs="仿宋_GB2312" w:hint="eastAsia"/>
          <w:b/>
          <w:sz w:val="32"/>
        </w:rPr>
        <w:t>四、评标中的其他事项</w:t>
      </w:r>
    </w:p>
    <w:p w:rsidR="009E331E" w:rsidRPr="00DE3741" w:rsidRDefault="00D838A3">
      <w:pPr>
        <w:pStyle w:val="2b"/>
        <w:spacing w:before="0"/>
        <w:ind w:firstLineChars="196" w:firstLine="472"/>
        <w:rPr>
          <w:rFonts w:ascii="仿宋_GB2312" w:eastAsia="仿宋_GB2312" w:hAnsi="仿宋" w:cs="Arial"/>
          <w:kern w:val="0"/>
          <w:szCs w:val="24"/>
        </w:rPr>
      </w:pPr>
      <w:r w:rsidRPr="00DE3741">
        <w:rPr>
          <w:rFonts w:ascii="仿宋_GB2312" w:eastAsia="仿宋_GB2312" w:hAnsi="仿宋" w:cs="Arial"/>
          <w:b/>
          <w:kern w:val="0"/>
          <w:szCs w:val="24"/>
        </w:rPr>
        <w:t>4.1</w:t>
      </w:r>
      <w:r w:rsidRPr="00DE3741">
        <w:rPr>
          <w:rFonts w:ascii="仿宋_GB2312" w:eastAsia="仿宋_GB2312" w:hAnsi="仿宋" w:cs="Arial" w:hint="eastAsia"/>
          <w:b/>
          <w:kern w:val="0"/>
          <w:szCs w:val="24"/>
        </w:rPr>
        <w:t>投标人澄清、说明或者补正。</w:t>
      </w:r>
      <w:r w:rsidRPr="00DE3741">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E331E" w:rsidRPr="00DE3741" w:rsidRDefault="00D838A3">
      <w:pPr>
        <w:pStyle w:val="af0"/>
        <w:spacing w:line="360" w:lineRule="auto"/>
        <w:ind w:leftChars="226" w:left="954" w:firstLineChars="0" w:hanging="479"/>
        <w:rPr>
          <w:rFonts w:ascii="仿宋_GB2312" w:eastAsia="仿宋_GB2312" w:hAnsi="仿宋" w:cs="仿宋_GB2312"/>
          <w:szCs w:val="21"/>
        </w:rPr>
      </w:pPr>
      <w:r w:rsidRPr="00DE3741">
        <w:rPr>
          <w:rFonts w:ascii="仿宋_GB2312" w:eastAsia="仿宋_GB2312" w:hAnsi="仿宋" w:cs="Arial"/>
          <w:b/>
          <w:kern w:val="0"/>
        </w:rPr>
        <w:t>4.2投标无效。</w:t>
      </w:r>
      <w:r w:rsidRPr="00DE3741">
        <w:rPr>
          <w:rFonts w:ascii="仿宋_GB2312" w:eastAsia="仿宋_GB2312" w:hAnsi="仿宋" w:cs="仿宋_GB2312" w:hint="eastAsia"/>
          <w:szCs w:val="21"/>
        </w:rPr>
        <w:t>有下列情况之一的，投标无效：</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lastRenderedPageBreak/>
        <w:t>4.2.2投标文件未按照招标文件要求签署、盖章的；</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DE3741">
        <w:rPr>
          <w:rFonts w:ascii="仿宋_GB2312" w:eastAsia="仿宋_GB2312" w:hAnsi="仿宋" w:cs="Arial" w:hint="eastAsia"/>
          <w:kern w:val="0"/>
          <w:sz w:val="24"/>
        </w:rPr>
        <w:t>的；</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t>4.2.4投标文件含有采购人不能接受的附加条件的；</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t>4.2.5投标文件中承诺的投标有效期少于招标文件中载明的投标有效期的；</w:t>
      </w:r>
    </w:p>
    <w:p w:rsidR="009E331E" w:rsidRPr="00DE3741" w:rsidRDefault="00D838A3">
      <w:pPr>
        <w:snapToGrid w:val="0"/>
        <w:spacing w:line="360" w:lineRule="auto"/>
        <w:ind w:firstLineChars="50" w:firstLine="120"/>
        <w:jc w:val="left"/>
        <w:rPr>
          <w:rFonts w:ascii="仿宋_GB2312" w:eastAsia="仿宋_GB2312" w:hAnsi="仿宋" w:cs="Arial"/>
          <w:kern w:val="0"/>
          <w:sz w:val="24"/>
        </w:rPr>
      </w:pPr>
      <w:r w:rsidRPr="00DE3741">
        <w:rPr>
          <w:rFonts w:ascii="仿宋_GB2312" w:eastAsia="仿宋_GB2312" w:hAnsi="仿宋" w:cs="Arial"/>
          <w:kern w:val="0"/>
          <w:sz w:val="24"/>
        </w:rPr>
        <w:t xml:space="preserve">  </w:t>
      </w:r>
      <w:r w:rsidRPr="00DE3741">
        <w:rPr>
          <w:rFonts w:ascii="仿宋_GB2312" w:eastAsia="仿宋_GB2312" w:hAnsi="仿宋" w:cs="Arial" w:hint="eastAsia"/>
          <w:kern w:val="0"/>
          <w:sz w:val="24"/>
        </w:rPr>
        <w:t xml:space="preserve"> </w:t>
      </w:r>
      <w:r w:rsidRPr="00DE3741">
        <w:rPr>
          <w:rFonts w:ascii="仿宋_GB2312" w:eastAsia="仿宋_GB2312" w:hAnsi="仿宋" w:cs="Arial"/>
          <w:kern w:val="0"/>
          <w:sz w:val="24"/>
        </w:rPr>
        <w:t>4.2.6投标文件出现不是唯一的、有选择性投标报价的;</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t>4.2.7投标报价超过招标文件中规定的预算金额或者最高限价的;</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t>4.2.9投标人对根据修正原则修正后的报价不确认的；</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t>4.2.10投标人提供虚假材料投标的；</w:t>
      </w:r>
    </w:p>
    <w:p w:rsidR="009E331E" w:rsidRPr="00DE3741" w:rsidRDefault="00D838A3">
      <w:pPr>
        <w:spacing w:line="360" w:lineRule="auto"/>
        <w:ind w:firstLineChars="100" w:firstLine="240"/>
        <w:rPr>
          <w:rFonts w:ascii="仿宋_GB2312" w:eastAsia="仿宋_GB2312" w:hAnsi="仿宋" w:cs="Arial"/>
          <w:kern w:val="0"/>
          <w:sz w:val="24"/>
        </w:rPr>
      </w:pPr>
      <w:r w:rsidRPr="00DE3741">
        <w:rPr>
          <w:rFonts w:ascii="仿宋_GB2312" w:eastAsia="仿宋_GB2312" w:hAnsi="仿宋" w:cs="Arial"/>
          <w:kern w:val="0"/>
          <w:sz w:val="24"/>
        </w:rPr>
        <w:t xml:space="preserve">  4.2.11投标人有恶意串通、妨碍其他投标人的竞争行为、损害采购人或者其他投标人的合法权益情形的；</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t>4.2.12投标人仅提交备份投标文件，没有在电子交易平台传输递交投标文件的，投标无效；</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t>4.2.13 投标文件不满足招标文件的其它实质性要求的；</w:t>
      </w:r>
    </w:p>
    <w:p w:rsidR="009E331E" w:rsidRPr="00DE3741" w:rsidRDefault="00D838A3">
      <w:pPr>
        <w:spacing w:line="360" w:lineRule="auto"/>
        <w:ind w:firstLineChars="200" w:firstLine="480"/>
        <w:rPr>
          <w:rFonts w:ascii="仿宋_GB2312" w:eastAsia="仿宋_GB2312" w:hAnsi="仿宋" w:cs="Arial"/>
          <w:kern w:val="0"/>
          <w:sz w:val="24"/>
        </w:rPr>
      </w:pPr>
      <w:r w:rsidRPr="00DE3741">
        <w:rPr>
          <w:rFonts w:ascii="仿宋_GB2312" w:eastAsia="仿宋_GB2312" w:hAnsi="仿宋" w:cs="Arial"/>
          <w:kern w:val="0"/>
          <w:sz w:val="24"/>
        </w:rPr>
        <w:t>4.2.14法律、法规、规章（适用本市的）及省级以上规范性文件（适用本市的）规定的其他无效情形。</w:t>
      </w:r>
    </w:p>
    <w:p w:rsidR="009E331E" w:rsidRPr="00DE3741" w:rsidRDefault="00D838A3">
      <w:pPr>
        <w:pStyle w:val="af0"/>
        <w:snapToGrid w:val="0"/>
        <w:spacing w:line="360" w:lineRule="auto"/>
        <w:ind w:firstLineChars="196" w:firstLine="472"/>
        <w:rPr>
          <w:rFonts w:ascii="仿宋_GB2312" w:eastAsia="仿宋_GB2312" w:hAnsi="仿宋" w:cs="仿宋_GB2312"/>
        </w:rPr>
      </w:pPr>
      <w:r w:rsidRPr="00DE3741">
        <w:rPr>
          <w:rFonts w:ascii="仿宋_GB2312" w:eastAsia="仿宋_GB2312" w:hAnsi="仿宋" w:cs="仿宋_GB2312"/>
          <w:b/>
        </w:rPr>
        <w:t>5.废标。</w:t>
      </w:r>
      <w:r w:rsidRPr="00DE3741">
        <w:rPr>
          <w:rFonts w:ascii="仿宋_GB2312" w:eastAsia="仿宋_GB2312" w:hAnsi="仿宋" w:cs="仿宋_GB2312" w:hint="eastAsia"/>
        </w:rPr>
        <w:t>根据《中华人民共和国政府采购法》第三十六条之规定，在采购中，出现下列情形之一的，应予废标：</w:t>
      </w:r>
    </w:p>
    <w:p w:rsidR="009E331E" w:rsidRPr="00DE3741" w:rsidRDefault="00D838A3">
      <w:pPr>
        <w:pStyle w:val="af0"/>
        <w:snapToGrid w:val="0"/>
        <w:spacing w:line="360" w:lineRule="auto"/>
        <w:rPr>
          <w:rFonts w:ascii="仿宋_GB2312" w:eastAsia="仿宋_GB2312" w:hAnsi="仿宋" w:cs="仿宋_GB2312"/>
        </w:rPr>
      </w:pPr>
      <w:r w:rsidRPr="00DE3741">
        <w:rPr>
          <w:rFonts w:ascii="仿宋_GB2312" w:eastAsia="仿宋_GB2312" w:hAnsi="仿宋" w:cs="仿宋_GB2312"/>
        </w:rPr>
        <w:t>5.1符合专业条件的供应商或者对招标文件作实质响应的供应商不足3家的；</w:t>
      </w:r>
    </w:p>
    <w:p w:rsidR="009E331E" w:rsidRPr="00DE3741" w:rsidRDefault="00D838A3">
      <w:pPr>
        <w:pStyle w:val="af0"/>
        <w:snapToGrid w:val="0"/>
        <w:spacing w:line="360" w:lineRule="auto"/>
        <w:rPr>
          <w:rFonts w:ascii="仿宋_GB2312" w:eastAsia="仿宋_GB2312" w:hAnsi="仿宋" w:cs="仿宋_GB2312"/>
        </w:rPr>
      </w:pPr>
      <w:r w:rsidRPr="00DE3741">
        <w:rPr>
          <w:rFonts w:ascii="仿宋_GB2312" w:eastAsia="仿宋_GB2312" w:hAnsi="仿宋" w:cs="仿宋_GB2312"/>
        </w:rPr>
        <w:t>5.2出现影响采购公正的违法、违规行为的；</w:t>
      </w:r>
    </w:p>
    <w:p w:rsidR="009E331E" w:rsidRPr="00DE3741" w:rsidRDefault="00D838A3">
      <w:pPr>
        <w:pStyle w:val="af0"/>
        <w:snapToGrid w:val="0"/>
        <w:spacing w:line="360" w:lineRule="auto"/>
        <w:rPr>
          <w:rFonts w:ascii="仿宋_GB2312" w:eastAsia="仿宋_GB2312" w:hAnsi="仿宋" w:cs="仿宋_GB2312"/>
        </w:rPr>
      </w:pPr>
      <w:r w:rsidRPr="00DE3741">
        <w:rPr>
          <w:rFonts w:ascii="仿宋_GB2312" w:eastAsia="仿宋_GB2312" w:hAnsi="仿宋" w:cs="仿宋_GB2312"/>
        </w:rPr>
        <w:t>5.3投标人的报价均超过了采购预算，采购人不能支付的；</w:t>
      </w:r>
    </w:p>
    <w:p w:rsidR="009E331E" w:rsidRPr="00DE3741" w:rsidRDefault="00D838A3">
      <w:pPr>
        <w:pStyle w:val="af0"/>
        <w:snapToGrid w:val="0"/>
        <w:spacing w:line="360" w:lineRule="auto"/>
        <w:rPr>
          <w:rFonts w:ascii="仿宋_GB2312" w:eastAsia="仿宋_GB2312" w:hAnsi="仿宋" w:cs="仿宋_GB2312"/>
        </w:rPr>
      </w:pPr>
      <w:r w:rsidRPr="00DE3741">
        <w:rPr>
          <w:rFonts w:ascii="仿宋_GB2312" w:eastAsia="仿宋_GB2312" w:hAnsi="仿宋" w:cs="仿宋_GB2312"/>
        </w:rPr>
        <w:t>5.4因重大变故，采购任务取消的。</w:t>
      </w:r>
    </w:p>
    <w:p w:rsidR="009E331E" w:rsidRPr="00DE3741" w:rsidRDefault="00D838A3">
      <w:pPr>
        <w:pStyle w:val="af0"/>
        <w:snapToGrid w:val="0"/>
        <w:spacing w:line="360" w:lineRule="auto"/>
        <w:rPr>
          <w:rFonts w:ascii="仿宋_GB2312" w:eastAsia="仿宋_GB2312" w:hAnsi="仿宋" w:cs="仿宋_GB2312"/>
        </w:rPr>
      </w:pPr>
      <w:r w:rsidRPr="00DE3741">
        <w:rPr>
          <w:rFonts w:ascii="仿宋_GB2312" w:eastAsia="仿宋_GB2312" w:hAnsi="仿宋" w:cs="仿宋_GB2312" w:hint="eastAsia"/>
        </w:rPr>
        <w:t>废标后，采购代理机构应当将废标理由通知所有投标人。</w:t>
      </w:r>
    </w:p>
    <w:p w:rsidR="009E331E" w:rsidRPr="00DE3741" w:rsidRDefault="00D838A3">
      <w:pPr>
        <w:pStyle w:val="af0"/>
        <w:snapToGrid w:val="0"/>
        <w:spacing w:line="360" w:lineRule="auto"/>
        <w:ind w:firstLineChars="245" w:firstLine="590"/>
        <w:rPr>
          <w:rFonts w:ascii="仿宋_GB2312" w:eastAsia="仿宋_GB2312" w:hAnsi="仿宋" w:cs="仿宋_GB2312"/>
        </w:rPr>
      </w:pPr>
      <w:r w:rsidRPr="00DE3741">
        <w:rPr>
          <w:rFonts w:ascii="仿宋_GB2312" w:eastAsia="仿宋_GB2312" w:hAnsi="仿宋" w:cs="仿宋_GB2312"/>
          <w:b/>
        </w:rPr>
        <w:t>6.修改招标文件，重新组织采购活动。</w:t>
      </w:r>
      <w:r w:rsidRPr="00DE3741">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9E331E" w:rsidRPr="00DE3741" w:rsidRDefault="00D838A3">
      <w:pPr>
        <w:pStyle w:val="af0"/>
        <w:snapToGrid w:val="0"/>
        <w:spacing w:line="360" w:lineRule="auto"/>
        <w:ind w:firstLineChars="245" w:firstLine="590"/>
        <w:rPr>
          <w:rFonts w:ascii="仿宋_GB2312" w:eastAsia="仿宋_GB2312" w:hAnsi="仿宋" w:cs="仿宋_GB2312"/>
        </w:rPr>
      </w:pPr>
      <w:r w:rsidRPr="00DE3741">
        <w:rPr>
          <w:rFonts w:ascii="仿宋_GB2312" w:eastAsia="仿宋_GB2312" w:hAnsi="Helvetica" w:cs="Helvetica" w:hint="eastAsia"/>
          <w:b/>
          <w:kern w:val="0"/>
        </w:rPr>
        <w:t>7.重新开展采购。</w:t>
      </w:r>
      <w:r w:rsidRPr="00DE3741">
        <w:rPr>
          <w:rFonts w:ascii="仿宋_GB2312" w:eastAsia="仿宋_GB2312" w:hAnsi="仿宋" w:cs="仿宋_GB2312" w:hint="eastAsia"/>
        </w:rPr>
        <w:t>有政府采购法第七十一条、第七十二条规定的违法行为之一，</w:t>
      </w:r>
      <w:r w:rsidRPr="00DE3741">
        <w:rPr>
          <w:rFonts w:ascii="仿宋_GB2312" w:eastAsia="仿宋_GB2312" w:hAnsi="仿宋" w:cs="仿宋_GB2312" w:hint="eastAsia"/>
        </w:rPr>
        <w:lastRenderedPageBreak/>
        <w:t>影响或者可能影响中标、成交结果的，依照下列规定处理：</w:t>
      </w:r>
    </w:p>
    <w:p w:rsidR="009E331E" w:rsidRPr="00DE3741" w:rsidRDefault="00D838A3">
      <w:pPr>
        <w:pStyle w:val="af0"/>
        <w:snapToGrid w:val="0"/>
        <w:spacing w:line="360" w:lineRule="auto"/>
        <w:ind w:firstLineChars="250" w:firstLine="600"/>
        <w:rPr>
          <w:rFonts w:ascii="仿宋_GB2312" w:eastAsia="仿宋_GB2312" w:hAnsi="仿宋" w:cs="仿宋_GB2312"/>
        </w:rPr>
      </w:pPr>
      <w:r w:rsidRPr="00DE3741">
        <w:rPr>
          <w:rFonts w:ascii="仿宋_GB2312" w:eastAsia="仿宋_GB2312" w:hAnsi="仿宋" w:cs="仿宋_GB2312"/>
        </w:rPr>
        <w:t>7.1未确定中标或者中标人的，终止本次政府采购活动，重新开展政府采购</w:t>
      </w:r>
      <w:r w:rsidRPr="00DE3741">
        <w:rPr>
          <w:rFonts w:ascii="仿宋_GB2312" w:eastAsia="仿宋_GB2312" w:hAnsi="仿宋" w:cs="仿宋_GB2312" w:hint="eastAsia"/>
        </w:rPr>
        <w:t>活动。</w:t>
      </w:r>
    </w:p>
    <w:p w:rsidR="009E331E" w:rsidRPr="00DE3741" w:rsidRDefault="00D838A3">
      <w:pPr>
        <w:pStyle w:val="af0"/>
        <w:snapToGrid w:val="0"/>
        <w:spacing w:line="360" w:lineRule="auto"/>
        <w:ind w:firstLineChars="250" w:firstLine="600"/>
        <w:rPr>
          <w:rFonts w:ascii="仿宋_GB2312" w:eastAsia="仿宋_GB2312" w:hAnsi="仿宋" w:cs="仿宋_GB2312"/>
        </w:rPr>
      </w:pPr>
      <w:r w:rsidRPr="00DE3741">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9E331E" w:rsidRPr="00DE3741" w:rsidRDefault="00D838A3">
      <w:pPr>
        <w:pStyle w:val="af0"/>
        <w:snapToGrid w:val="0"/>
        <w:spacing w:line="360" w:lineRule="auto"/>
        <w:ind w:firstLineChars="250" w:firstLine="600"/>
        <w:rPr>
          <w:rFonts w:ascii="仿宋_GB2312" w:eastAsia="仿宋_GB2312" w:hAnsi="仿宋" w:cs="仿宋_GB2312"/>
        </w:rPr>
      </w:pPr>
      <w:r w:rsidRPr="00DE3741">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9E331E" w:rsidRPr="00DE3741" w:rsidRDefault="00D838A3">
      <w:pPr>
        <w:pStyle w:val="af0"/>
        <w:snapToGrid w:val="0"/>
        <w:spacing w:line="360" w:lineRule="auto"/>
        <w:rPr>
          <w:rFonts w:ascii="仿宋_GB2312" w:eastAsia="仿宋_GB2312" w:hAnsi="仿宋" w:cs="仿宋_GB2312"/>
        </w:rPr>
      </w:pPr>
      <w:r w:rsidRPr="00DE3741">
        <w:rPr>
          <w:rFonts w:ascii="仿宋_GB2312" w:eastAsia="仿宋_GB2312" w:hAnsi="仿宋" w:cs="仿宋_GB2312"/>
        </w:rPr>
        <w:t>7.4政府采购合同已经履行，给采购人、供应</w:t>
      </w:r>
      <w:r w:rsidRPr="00DE3741">
        <w:rPr>
          <w:rFonts w:ascii="仿宋_GB2312" w:eastAsia="仿宋_GB2312" w:hAnsi="仿宋" w:cs="仿宋_GB2312" w:hint="eastAsia"/>
        </w:rPr>
        <w:t>商造成损失的，由责任人承担赔偿责任。</w:t>
      </w:r>
    </w:p>
    <w:p w:rsidR="009E331E" w:rsidRPr="00DE3741" w:rsidRDefault="00D838A3">
      <w:pPr>
        <w:pStyle w:val="af0"/>
        <w:snapToGrid w:val="0"/>
        <w:spacing w:line="360" w:lineRule="auto"/>
        <w:rPr>
          <w:rFonts w:ascii="仿宋_GB2312" w:eastAsia="仿宋_GB2312" w:hAnsi="仿宋" w:cs="仿宋_GB2312"/>
          <w:b/>
          <w:sz w:val="36"/>
          <w:szCs w:val="36"/>
        </w:rPr>
      </w:pPr>
      <w:r w:rsidRPr="00DE3741">
        <w:rPr>
          <w:rFonts w:ascii="仿宋_GB2312" w:eastAsia="仿宋_GB2312" w:hAnsi="仿宋" w:cs="仿宋_GB2312"/>
        </w:rPr>
        <w:t>7.5政府采购当事人有其他违反政府采购</w:t>
      </w:r>
      <w:r w:rsidRPr="00DE3741">
        <w:rPr>
          <w:rFonts w:ascii="仿宋_GB2312" w:eastAsia="仿宋_GB2312" w:hAnsi="仿宋" w:cs="仿宋_GB2312" w:hint="eastAsia"/>
        </w:rPr>
        <w:t>法</w:t>
      </w:r>
      <w:r w:rsidRPr="00DE3741">
        <w:rPr>
          <w:rFonts w:ascii="仿宋_GB2312" w:eastAsia="仿宋_GB2312" w:hAnsi="仿宋" w:cs="Arial" w:hint="eastAsia"/>
          <w:kern w:val="0"/>
        </w:rPr>
        <w:t>或者政府采购法实施条例等法律法规规定</w:t>
      </w:r>
      <w:r w:rsidRPr="00DE3741">
        <w:rPr>
          <w:rFonts w:ascii="仿宋_GB2312" w:eastAsia="仿宋_GB2312" w:hAnsi="仿宋" w:cs="仿宋_GB2312" w:hint="eastAsia"/>
        </w:rPr>
        <w:t>的行为，经改正后仍然影响或者可能影响中标、成交结果或者依法被认定为中标、成交无效的，依照</w:t>
      </w:r>
      <w:r w:rsidRPr="00DE3741">
        <w:rPr>
          <w:rFonts w:ascii="仿宋_GB2312" w:eastAsia="仿宋_GB2312" w:hAnsi="仿宋" w:cs="仿宋_GB2312"/>
        </w:rPr>
        <w:t>7.1-7.4规定处理。</w:t>
      </w:r>
      <w:bookmarkStart w:id="421" w:name="第五部分"/>
      <w:bookmarkStart w:id="422" w:name="_Toc86217003"/>
      <w:bookmarkEnd w:id="50"/>
      <w:r w:rsidRPr="00DE3741">
        <w:rPr>
          <w:rFonts w:ascii="仿宋_GB2312" w:eastAsia="仿宋_GB2312" w:hAnsi="仿宋" w:cs="仿宋_GB2312"/>
          <w:b/>
          <w:sz w:val="36"/>
          <w:szCs w:val="36"/>
        </w:rPr>
        <w:t xml:space="preserve">  </w:t>
      </w:r>
    </w:p>
    <w:p w:rsidR="009E331E" w:rsidRPr="00DE3741" w:rsidRDefault="00D838A3">
      <w:pPr>
        <w:rPr>
          <w:rFonts w:ascii="仿宋_GB2312" w:eastAsia="仿宋_GB2312" w:hAnsi="仿宋" w:cs="仿宋_GB2312"/>
          <w:b/>
          <w:sz w:val="36"/>
          <w:szCs w:val="36"/>
        </w:rPr>
      </w:pPr>
      <w:bookmarkStart w:id="423" w:name="_Toc13468"/>
      <w:r w:rsidRPr="00DE3741">
        <w:rPr>
          <w:rFonts w:ascii="仿宋_GB2312" w:eastAsia="仿宋_GB2312" w:hAnsi="仿宋" w:cs="仿宋_GB2312" w:hint="eastAsia"/>
          <w:b/>
          <w:sz w:val="36"/>
          <w:szCs w:val="36"/>
        </w:rPr>
        <w:br w:type="page"/>
      </w:r>
    </w:p>
    <w:p w:rsidR="009E331E" w:rsidRPr="00DE3741" w:rsidRDefault="00D838A3">
      <w:pPr>
        <w:spacing w:line="360" w:lineRule="auto"/>
        <w:ind w:leftChars="343" w:left="720" w:firstLineChars="300" w:firstLine="1084"/>
        <w:outlineLvl w:val="0"/>
        <w:rPr>
          <w:rFonts w:ascii="仿宋_GB2312" w:eastAsia="仿宋_GB2312" w:hAnsi="仿宋" w:cs="仿宋_GB2312"/>
          <w:b/>
          <w:sz w:val="36"/>
          <w:szCs w:val="36"/>
        </w:rPr>
      </w:pPr>
      <w:bookmarkStart w:id="424" w:name="_Toc27321"/>
      <w:r w:rsidRPr="00DE3741">
        <w:rPr>
          <w:rFonts w:ascii="仿宋_GB2312" w:eastAsia="仿宋_GB2312" w:hAnsi="仿宋" w:cs="仿宋_GB2312" w:hint="eastAsia"/>
          <w:b/>
          <w:sz w:val="36"/>
          <w:szCs w:val="36"/>
        </w:rPr>
        <w:lastRenderedPageBreak/>
        <w:t>第五部分</w:t>
      </w:r>
      <w:r w:rsidRPr="00DE3741">
        <w:rPr>
          <w:rFonts w:ascii="仿宋_GB2312" w:eastAsia="仿宋_GB2312" w:hAnsi="仿宋" w:cs="仿宋_GB2312"/>
          <w:b/>
          <w:sz w:val="36"/>
          <w:szCs w:val="36"/>
        </w:rPr>
        <w:t xml:space="preserve"> </w:t>
      </w:r>
      <w:r w:rsidRPr="00DE3741">
        <w:rPr>
          <w:rFonts w:ascii="仿宋_GB2312" w:eastAsia="仿宋_GB2312" w:hAnsi="仿宋" w:cs="仿宋_GB2312" w:hint="eastAsia"/>
          <w:b/>
          <w:sz w:val="36"/>
          <w:szCs w:val="36"/>
        </w:rPr>
        <w:t>拟签订的合同文本</w:t>
      </w:r>
      <w:bookmarkEnd w:id="423"/>
      <w:bookmarkEnd w:id="424"/>
    </w:p>
    <w:p w:rsidR="009E331E" w:rsidRPr="00DE3741" w:rsidRDefault="00D838A3">
      <w:pPr>
        <w:rPr>
          <w:rFonts w:ascii="楷体" w:eastAsia="楷体" w:hAnsi="楷体"/>
          <w:sz w:val="24"/>
          <w:u w:val="single"/>
        </w:rPr>
      </w:pPr>
      <w:r w:rsidRPr="00DE3741">
        <w:rPr>
          <w:rFonts w:ascii="楷体" w:eastAsia="楷体" w:hAnsi="楷体" w:hint="eastAsia"/>
          <w:sz w:val="24"/>
        </w:rPr>
        <w:t>合同编号：</w:t>
      </w:r>
      <w:r w:rsidRPr="00DE3741">
        <w:rPr>
          <w:rFonts w:ascii="楷体" w:eastAsia="楷体" w:hAnsi="楷体"/>
          <w:sz w:val="24"/>
          <w:u w:val="single"/>
        </w:rPr>
        <w:t xml:space="preserve">           </w:t>
      </w:r>
    </w:p>
    <w:p w:rsidR="009E331E" w:rsidRPr="00DE3741" w:rsidRDefault="009E331E">
      <w:pPr>
        <w:spacing w:line="480" w:lineRule="auto"/>
        <w:jc w:val="center"/>
        <w:rPr>
          <w:rFonts w:ascii="楷体" w:eastAsia="楷体" w:hAnsi="楷体"/>
          <w:b/>
          <w:sz w:val="28"/>
          <w:szCs w:val="28"/>
        </w:rPr>
      </w:pPr>
    </w:p>
    <w:p w:rsidR="009E331E" w:rsidRPr="00DE3741" w:rsidRDefault="009E331E">
      <w:pPr>
        <w:spacing w:line="480" w:lineRule="auto"/>
        <w:jc w:val="center"/>
        <w:rPr>
          <w:rFonts w:ascii="仿宋" w:eastAsia="仿宋" w:hAnsi="仿宋"/>
          <w:b/>
          <w:sz w:val="24"/>
        </w:rPr>
      </w:pPr>
    </w:p>
    <w:p w:rsidR="009E331E" w:rsidRPr="00DE3741" w:rsidRDefault="009E331E">
      <w:pPr>
        <w:spacing w:line="480" w:lineRule="auto"/>
        <w:jc w:val="center"/>
        <w:rPr>
          <w:rFonts w:ascii="仿宋" w:eastAsia="仿宋" w:hAnsi="仿宋"/>
          <w:b/>
          <w:sz w:val="24"/>
        </w:rPr>
      </w:pPr>
    </w:p>
    <w:p w:rsidR="009E331E" w:rsidRPr="00DE3741" w:rsidRDefault="00D838A3">
      <w:pPr>
        <w:spacing w:line="480" w:lineRule="auto"/>
        <w:jc w:val="center"/>
        <w:rPr>
          <w:rFonts w:ascii="仿宋_GB2312" w:eastAsia="仿宋_GB2312" w:hAnsi="仿宋" w:cs="仿宋_GB2312"/>
          <w:b/>
          <w:sz w:val="36"/>
          <w:szCs w:val="36"/>
        </w:rPr>
      </w:pPr>
      <w:r w:rsidRPr="00DE3741">
        <w:rPr>
          <w:rFonts w:ascii="仿宋_GB2312" w:eastAsia="仿宋_GB2312" w:hAnsi="仿宋" w:cs="仿宋_GB2312" w:hint="eastAsia"/>
          <w:b/>
          <w:sz w:val="36"/>
          <w:szCs w:val="36"/>
        </w:rPr>
        <w:t>政府采购合同</w:t>
      </w:r>
    </w:p>
    <w:p w:rsidR="009E331E" w:rsidRPr="00DE3741" w:rsidRDefault="00D838A3">
      <w:pPr>
        <w:spacing w:line="480" w:lineRule="auto"/>
        <w:jc w:val="center"/>
        <w:rPr>
          <w:rFonts w:ascii="仿宋_GB2312" w:eastAsia="仿宋_GB2312" w:hAnsi="仿宋" w:cs="仿宋_GB2312"/>
          <w:b/>
          <w:sz w:val="36"/>
          <w:szCs w:val="36"/>
        </w:rPr>
      </w:pPr>
      <w:r w:rsidRPr="00DE3741">
        <w:rPr>
          <w:rFonts w:ascii="仿宋_GB2312" w:eastAsia="仿宋_GB2312" w:hAnsi="仿宋" w:cs="仿宋_GB2312" w:hint="eastAsia"/>
          <w:b/>
          <w:sz w:val="36"/>
          <w:szCs w:val="36"/>
        </w:rPr>
        <w:t>（服务类）</w:t>
      </w:r>
    </w:p>
    <w:p w:rsidR="009E331E" w:rsidRPr="00DE3741" w:rsidRDefault="009E331E">
      <w:pPr>
        <w:pStyle w:val="1f5"/>
        <w:rPr>
          <w:rFonts w:ascii="仿宋" w:eastAsia="仿宋" w:hAnsi="仿宋"/>
          <w:szCs w:val="24"/>
        </w:rPr>
      </w:pPr>
    </w:p>
    <w:p w:rsidR="009E331E" w:rsidRPr="00DE3741" w:rsidRDefault="009E331E">
      <w:pPr>
        <w:pStyle w:val="1f5"/>
        <w:rPr>
          <w:rFonts w:ascii="仿宋" w:eastAsia="仿宋" w:hAnsi="仿宋"/>
          <w:szCs w:val="24"/>
        </w:rPr>
      </w:pPr>
    </w:p>
    <w:p w:rsidR="009E331E" w:rsidRPr="00DE3741" w:rsidRDefault="009E331E">
      <w:pPr>
        <w:pStyle w:val="1f5"/>
        <w:jc w:val="center"/>
        <w:rPr>
          <w:rFonts w:ascii="仿宋" w:eastAsia="仿宋" w:hAnsi="仿宋"/>
          <w:szCs w:val="24"/>
        </w:rPr>
      </w:pPr>
    </w:p>
    <w:p w:rsidR="009E331E" w:rsidRPr="00DE3741" w:rsidRDefault="00D838A3">
      <w:pPr>
        <w:rPr>
          <w:rFonts w:ascii="仿宋" w:eastAsia="仿宋" w:hAnsi="仿宋"/>
          <w:b/>
          <w:sz w:val="36"/>
          <w:szCs w:val="36"/>
        </w:rPr>
      </w:pPr>
      <w:bookmarkStart w:id="425" w:name="_Toc13626"/>
      <w:r w:rsidRPr="00DE3741">
        <w:rPr>
          <w:rFonts w:ascii="仿宋" w:eastAsia="仿宋" w:hAnsi="仿宋" w:hint="eastAsia"/>
          <w:b/>
          <w:sz w:val="36"/>
          <w:szCs w:val="36"/>
        </w:rPr>
        <w:br w:type="page"/>
      </w:r>
    </w:p>
    <w:p w:rsidR="009E331E" w:rsidRPr="00DE3741" w:rsidRDefault="00D838A3">
      <w:pPr>
        <w:pStyle w:val="1f5"/>
        <w:ind w:leftChars="0" w:left="0" w:firstLineChars="0" w:firstLine="0"/>
        <w:jc w:val="center"/>
        <w:outlineLvl w:val="1"/>
        <w:rPr>
          <w:rFonts w:ascii="仿宋" w:eastAsia="仿宋" w:hAnsi="仿宋"/>
          <w:b/>
          <w:sz w:val="36"/>
          <w:szCs w:val="36"/>
        </w:rPr>
      </w:pPr>
      <w:r w:rsidRPr="00DE3741">
        <w:rPr>
          <w:rFonts w:ascii="仿宋" w:eastAsia="仿宋" w:hAnsi="仿宋" w:hint="eastAsia"/>
          <w:b/>
          <w:sz w:val="36"/>
          <w:szCs w:val="36"/>
        </w:rPr>
        <w:lastRenderedPageBreak/>
        <w:t>第一部分</w:t>
      </w:r>
      <w:r w:rsidRPr="00DE3741">
        <w:rPr>
          <w:rFonts w:ascii="仿宋" w:eastAsia="仿宋" w:hAnsi="仿宋"/>
          <w:b/>
          <w:sz w:val="36"/>
          <w:szCs w:val="36"/>
        </w:rPr>
        <w:t xml:space="preserve"> </w:t>
      </w:r>
      <w:r w:rsidRPr="00DE3741">
        <w:rPr>
          <w:rFonts w:ascii="仿宋" w:eastAsia="仿宋" w:hAnsi="仿宋" w:hint="eastAsia"/>
          <w:b/>
          <w:sz w:val="36"/>
          <w:szCs w:val="36"/>
        </w:rPr>
        <w:t>合同书</w:t>
      </w:r>
      <w:bookmarkEnd w:id="425"/>
    </w:p>
    <w:p w:rsidR="009E331E" w:rsidRPr="00DE3741" w:rsidRDefault="009E331E">
      <w:pPr>
        <w:pStyle w:val="1f5"/>
        <w:rPr>
          <w:rFonts w:ascii="仿宋" w:eastAsia="仿宋" w:hAnsi="仿宋"/>
          <w:szCs w:val="24"/>
        </w:rPr>
      </w:pPr>
    </w:p>
    <w:p w:rsidR="009E331E" w:rsidRPr="00DE3741" w:rsidRDefault="009E331E">
      <w:pPr>
        <w:pStyle w:val="1f5"/>
        <w:rPr>
          <w:rFonts w:ascii="仿宋" w:eastAsia="仿宋" w:hAnsi="仿宋"/>
          <w:szCs w:val="24"/>
        </w:rPr>
      </w:pPr>
    </w:p>
    <w:p w:rsidR="009E331E" w:rsidRPr="00DE3741" w:rsidRDefault="009E331E">
      <w:pPr>
        <w:spacing w:before="120" w:line="22" w:lineRule="atLeast"/>
        <w:rPr>
          <w:rFonts w:ascii="仿宋" w:eastAsia="仿宋" w:hAnsi="仿宋"/>
          <w:sz w:val="24"/>
        </w:rPr>
      </w:pPr>
    </w:p>
    <w:p w:rsidR="009E331E" w:rsidRPr="00DE3741" w:rsidRDefault="00D838A3">
      <w:pPr>
        <w:spacing w:before="120" w:line="22" w:lineRule="atLeast"/>
        <w:ind w:left="220" w:firstLineChars="300" w:firstLine="720"/>
        <w:rPr>
          <w:rFonts w:ascii="仿宋" w:eastAsia="仿宋" w:hAnsi="仿宋"/>
          <w:sz w:val="24"/>
        </w:rPr>
      </w:pPr>
      <w:r w:rsidRPr="00DE3741">
        <w:rPr>
          <w:rFonts w:ascii="仿宋" w:eastAsia="仿宋" w:hAnsi="仿宋" w:hint="eastAsia"/>
          <w:sz w:val="24"/>
        </w:rPr>
        <w:t>项目名称：</w:t>
      </w:r>
      <w:r w:rsidRPr="00DE3741">
        <w:rPr>
          <w:rFonts w:ascii="仿宋" w:eastAsia="仿宋" w:hAnsi="仿宋" w:hint="eastAsia"/>
          <w:sz w:val="24"/>
          <w:u w:val="single"/>
        </w:rPr>
        <w:t>2023年上城区湖滨区域市政设施长效养护服务项目</w:t>
      </w:r>
    </w:p>
    <w:p w:rsidR="009E331E" w:rsidRPr="00DE3741" w:rsidRDefault="009E331E">
      <w:pPr>
        <w:pStyle w:val="110"/>
        <w:spacing w:before="120" w:line="22" w:lineRule="atLeast"/>
        <w:rPr>
          <w:rFonts w:ascii="仿宋" w:eastAsia="仿宋" w:hAnsi="仿宋"/>
          <w:szCs w:val="24"/>
        </w:rPr>
      </w:pPr>
    </w:p>
    <w:p w:rsidR="009E331E" w:rsidRPr="00DE3741" w:rsidRDefault="009E331E">
      <w:pPr>
        <w:rPr>
          <w:rFonts w:ascii="仿宋" w:eastAsia="仿宋" w:hAnsi="仿宋"/>
          <w:sz w:val="24"/>
        </w:rPr>
      </w:pPr>
    </w:p>
    <w:p w:rsidR="009E331E" w:rsidRPr="00DE3741" w:rsidRDefault="00D838A3">
      <w:pPr>
        <w:spacing w:before="120" w:line="22" w:lineRule="atLeast"/>
        <w:ind w:left="960"/>
        <w:rPr>
          <w:rFonts w:ascii="仿宋" w:eastAsia="仿宋" w:hAnsi="仿宋"/>
          <w:sz w:val="24"/>
          <w:u w:val="single"/>
        </w:rPr>
      </w:pPr>
      <w:r w:rsidRPr="00DE3741">
        <w:rPr>
          <w:rFonts w:ascii="仿宋" w:eastAsia="仿宋" w:hAnsi="仿宋" w:hint="eastAsia"/>
          <w:sz w:val="24"/>
        </w:rPr>
        <w:t>甲方：</w:t>
      </w:r>
      <w:r w:rsidRPr="00DE3741">
        <w:rPr>
          <w:rFonts w:ascii="仿宋" w:eastAsia="仿宋" w:hAnsi="仿宋"/>
          <w:sz w:val="24"/>
          <w:u w:val="single"/>
        </w:rPr>
        <w:t xml:space="preserve">   </w:t>
      </w:r>
      <w:r w:rsidRPr="00DE3741">
        <w:rPr>
          <w:rFonts w:ascii="仿宋" w:eastAsia="仿宋" w:hAnsi="仿宋" w:hint="eastAsia"/>
          <w:sz w:val="24"/>
          <w:u w:val="single"/>
        </w:rPr>
        <w:t xml:space="preserve">   杭州市上城区综合行政执法局</w:t>
      </w:r>
      <w:r w:rsidRPr="00DE3741">
        <w:rPr>
          <w:rFonts w:ascii="仿宋" w:eastAsia="仿宋" w:hAnsi="仿宋"/>
          <w:sz w:val="24"/>
          <w:u w:val="single"/>
        </w:rPr>
        <w:t xml:space="preserve">   </w:t>
      </w:r>
      <w:r w:rsidRPr="00DE3741">
        <w:rPr>
          <w:rFonts w:ascii="仿宋" w:eastAsia="仿宋" w:hAnsi="仿宋" w:hint="eastAsia"/>
          <w:sz w:val="24"/>
          <w:u w:val="single"/>
        </w:rPr>
        <w:t xml:space="preserve"> </w:t>
      </w:r>
      <w:r w:rsidRPr="00DE3741">
        <w:rPr>
          <w:rFonts w:ascii="仿宋" w:eastAsia="仿宋" w:hAnsi="仿宋"/>
          <w:sz w:val="24"/>
          <w:u w:val="single"/>
        </w:rPr>
        <w:t xml:space="preserve">   </w:t>
      </w:r>
    </w:p>
    <w:p w:rsidR="009E331E" w:rsidRPr="00DE3741" w:rsidRDefault="009E331E">
      <w:pPr>
        <w:spacing w:before="120" w:line="22" w:lineRule="atLeast"/>
        <w:rPr>
          <w:rFonts w:ascii="仿宋" w:eastAsia="仿宋" w:hAnsi="仿宋"/>
          <w:sz w:val="24"/>
        </w:rPr>
      </w:pPr>
    </w:p>
    <w:p w:rsidR="009E331E" w:rsidRPr="00DE3741" w:rsidRDefault="00D838A3">
      <w:pPr>
        <w:spacing w:before="120" w:line="22" w:lineRule="atLeast"/>
        <w:ind w:left="960"/>
        <w:rPr>
          <w:rFonts w:ascii="仿宋" w:eastAsia="仿宋" w:hAnsi="仿宋"/>
          <w:sz w:val="24"/>
          <w:u w:val="single"/>
        </w:rPr>
      </w:pPr>
      <w:r w:rsidRPr="00DE3741">
        <w:rPr>
          <w:rFonts w:ascii="仿宋" w:eastAsia="仿宋" w:hAnsi="仿宋" w:hint="eastAsia"/>
          <w:sz w:val="24"/>
        </w:rPr>
        <w:t>乙方：</w:t>
      </w:r>
      <w:r w:rsidRPr="00DE3741">
        <w:rPr>
          <w:rFonts w:ascii="仿宋" w:eastAsia="仿宋" w:hAnsi="仿宋"/>
          <w:sz w:val="24"/>
          <w:u w:val="single"/>
        </w:rPr>
        <w:t xml:space="preserve">                                       </w:t>
      </w:r>
    </w:p>
    <w:p w:rsidR="009E331E" w:rsidRPr="00DE3741" w:rsidRDefault="009E331E">
      <w:pPr>
        <w:spacing w:before="120" w:line="22" w:lineRule="atLeast"/>
        <w:rPr>
          <w:rFonts w:ascii="仿宋" w:eastAsia="仿宋" w:hAnsi="仿宋"/>
          <w:sz w:val="24"/>
        </w:rPr>
      </w:pPr>
    </w:p>
    <w:p w:rsidR="009E331E" w:rsidRPr="00DE3741" w:rsidRDefault="00D838A3">
      <w:pPr>
        <w:spacing w:before="120" w:line="22" w:lineRule="atLeast"/>
        <w:ind w:firstLineChars="400" w:firstLine="960"/>
        <w:rPr>
          <w:rFonts w:ascii="仿宋" w:eastAsia="仿宋" w:hAnsi="仿宋"/>
          <w:sz w:val="24"/>
          <w:u w:val="single"/>
        </w:rPr>
      </w:pPr>
      <w:r w:rsidRPr="00DE3741">
        <w:rPr>
          <w:rFonts w:ascii="仿宋" w:eastAsia="仿宋" w:hAnsi="仿宋" w:hint="eastAsia"/>
          <w:sz w:val="24"/>
        </w:rPr>
        <w:t>签订地：</w:t>
      </w:r>
      <w:r w:rsidRPr="00DE3741">
        <w:rPr>
          <w:rFonts w:ascii="仿宋" w:eastAsia="仿宋" w:hAnsi="仿宋"/>
          <w:sz w:val="24"/>
          <w:u w:val="single"/>
        </w:rPr>
        <w:t xml:space="preserve">                                     </w:t>
      </w:r>
    </w:p>
    <w:p w:rsidR="009E331E" w:rsidRPr="00DE3741" w:rsidRDefault="009E331E">
      <w:pPr>
        <w:spacing w:before="120" w:line="22" w:lineRule="atLeast"/>
        <w:rPr>
          <w:rFonts w:ascii="仿宋" w:eastAsia="仿宋" w:hAnsi="仿宋"/>
          <w:sz w:val="24"/>
        </w:rPr>
      </w:pPr>
    </w:p>
    <w:p w:rsidR="009E331E" w:rsidRPr="00DE3741" w:rsidRDefault="00D838A3">
      <w:pPr>
        <w:spacing w:before="120" w:line="22" w:lineRule="atLeast"/>
        <w:ind w:firstLineChars="400" w:firstLine="960"/>
        <w:rPr>
          <w:rFonts w:ascii="仿宋" w:eastAsia="仿宋" w:hAnsi="仿宋"/>
          <w:sz w:val="24"/>
          <w:u w:val="single"/>
        </w:rPr>
      </w:pPr>
      <w:r w:rsidRPr="00DE3741">
        <w:rPr>
          <w:rFonts w:ascii="仿宋" w:eastAsia="仿宋" w:hAnsi="仿宋" w:hint="eastAsia"/>
          <w:sz w:val="24"/>
        </w:rPr>
        <w:t>签订日期：</w:t>
      </w:r>
      <w:r w:rsidRPr="00DE3741">
        <w:rPr>
          <w:rFonts w:ascii="仿宋" w:eastAsia="仿宋" w:hAnsi="仿宋"/>
          <w:sz w:val="24"/>
          <w:u w:val="single"/>
        </w:rPr>
        <w:t xml:space="preserve">               </w:t>
      </w:r>
      <w:r w:rsidRPr="00DE3741">
        <w:rPr>
          <w:rFonts w:ascii="仿宋" w:eastAsia="仿宋" w:hAnsi="仿宋" w:hint="eastAsia"/>
          <w:sz w:val="24"/>
        </w:rPr>
        <w:t>年</w:t>
      </w:r>
      <w:r w:rsidRPr="00DE3741">
        <w:rPr>
          <w:rFonts w:ascii="仿宋" w:eastAsia="仿宋" w:hAnsi="仿宋"/>
          <w:sz w:val="24"/>
          <w:u w:val="single"/>
        </w:rPr>
        <w:t xml:space="preserve">       </w:t>
      </w:r>
      <w:r w:rsidRPr="00DE3741">
        <w:rPr>
          <w:rFonts w:ascii="仿宋" w:eastAsia="仿宋" w:hAnsi="仿宋" w:hint="eastAsia"/>
          <w:sz w:val="24"/>
        </w:rPr>
        <w:t>月</w:t>
      </w:r>
      <w:r w:rsidRPr="00DE3741">
        <w:rPr>
          <w:rFonts w:ascii="仿宋" w:eastAsia="仿宋" w:hAnsi="仿宋"/>
          <w:sz w:val="24"/>
          <w:u w:val="single"/>
        </w:rPr>
        <w:t xml:space="preserve">       </w:t>
      </w:r>
      <w:r w:rsidRPr="00DE3741">
        <w:rPr>
          <w:rFonts w:ascii="仿宋" w:eastAsia="仿宋" w:hAnsi="仿宋" w:hint="eastAsia"/>
          <w:sz w:val="24"/>
        </w:rPr>
        <w:t>日</w:t>
      </w:r>
    </w:p>
    <w:p w:rsidR="009E331E" w:rsidRPr="00DE3741" w:rsidRDefault="009E331E">
      <w:pPr>
        <w:widowControl/>
        <w:jc w:val="left"/>
        <w:rPr>
          <w:rFonts w:ascii="仿宋" w:eastAsia="仿宋" w:hAnsi="仿宋"/>
          <w:kern w:val="0"/>
          <w:sz w:val="24"/>
        </w:rPr>
        <w:sectPr w:rsidR="009E331E" w:rsidRPr="00DE3741">
          <w:pgSz w:w="11905" w:h="16838"/>
          <w:pgMar w:top="680" w:right="1417" w:bottom="624" w:left="1417" w:header="595" w:footer="595" w:gutter="0"/>
          <w:cols w:space="0"/>
          <w:titlePg/>
        </w:sectPr>
      </w:pP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lastRenderedPageBreak/>
        <w:t>为了加强杭州市上城区道路设施的养护、维修，确保市政设施完好、整洁，甲乙双方按照《中华人民共和国民法典》及其他有关规定，遵循平等、自愿、公平和诚实信用的原则，就市区道路等设施养护运行及临时应急任务等事项协商一致，订立本合同。</w:t>
      </w:r>
    </w:p>
    <w:p w:rsidR="009E331E" w:rsidRPr="00DE3741" w:rsidRDefault="00D838A3">
      <w:pPr>
        <w:ind w:firstLineChars="200" w:firstLine="482"/>
        <w:rPr>
          <w:rFonts w:ascii="仿宋" w:eastAsia="仿宋" w:hAnsi="仿宋" w:cs="仿宋"/>
          <w:b/>
          <w:sz w:val="24"/>
        </w:rPr>
      </w:pPr>
      <w:r w:rsidRPr="00DE3741">
        <w:rPr>
          <w:rFonts w:ascii="仿宋" w:eastAsia="仿宋" w:hAnsi="仿宋" w:cs="仿宋" w:hint="eastAsia"/>
          <w:b/>
          <w:sz w:val="24"/>
        </w:rPr>
        <w:t>一、养护范围</w:t>
      </w:r>
    </w:p>
    <w:p w:rsidR="009E331E" w:rsidRPr="00DE3741" w:rsidRDefault="00D838A3">
      <w:pPr>
        <w:ind w:firstLineChars="200" w:firstLine="482"/>
        <w:rPr>
          <w:rFonts w:ascii="仿宋" w:eastAsia="仿宋" w:hAnsi="仿宋" w:cs="仿宋"/>
          <w:b/>
          <w:sz w:val="24"/>
          <w:u w:val="double"/>
        </w:rPr>
      </w:pPr>
      <w:r w:rsidRPr="00DE3741">
        <w:rPr>
          <w:rFonts w:ascii="仿宋" w:eastAsia="仿宋" w:hAnsi="仿宋" w:cs="仿宋" w:hint="eastAsia"/>
          <w:b/>
          <w:sz w:val="24"/>
          <w:u w:val="double"/>
        </w:rPr>
        <w:t>养护设施范围（包括养护道路清单、设施量、资料卡、明细等）见合同附件。</w:t>
      </w:r>
    </w:p>
    <w:p w:rsidR="009E331E" w:rsidRPr="00DE3741" w:rsidRDefault="00D838A3">
      <w:pPr>
        <w:ind w:firstLineChars="200" w:firstLine="480"/>
        <w:rPr>
          <w:rFonts w:ascii="仿宋" w:eastAsia="仿宋" w:hAnsi="仿宋" w:cs="仿宋"/>
          <w:b/>
          <w:sz w:val="24"/>
        </w:rPr>
      </w:pPr>
      <w:r w:rsidRPr="00DE3741">
        <w:rPr>
          <w:rFonts w:ascii="仿宋" w:eastAsia="仿宋" w:hAnsi="仿宋" w:cs="仿宋" w:hint="eastAsia"/>
          <w:sz w:val="24"/>
        </w:rPr>
        <w:t>(以实际签订合同为准，详细养护内容合同后附)</w:t>
      </w:r>
    </w:p>
    <w:p w:rsidR="009E331E" w:rsidRPr="00DE3741" w:rsidRDefault="00D838A3">
      <w:pPr>
        <w:ind w:firstLineChars="200" w:firstLine="482"/>
        <w:rPr>
          <w:rFonts w:ascii="仿宋" w:eastAsia="仿宋" w:hAnsi="仿宋" w:cs="仿宋"/>
          <w:b/>
          <w:sz w:val="24"/>
        </w:rPr>
      </w:pPr>
      <w:r w:rsidRPr="00DE3741">
        <w:rPr>
          <w:rFonts w:ascii="仿宋" w:eastAsia="仿宋" w:hAnsi="仿宋" w:cs="仿宋" w:hint="eastAsia"/>
          <w:b/>
          <w:sz w:val="24"/>
        </w:rPr>
        <w:t>二、养护的内容</w:t>
      </w:r>
    </w:p>
    <w:p w:rsidR="009E331E" w:rsidRPr="00DE3741" w:rsidRDefault="00D838A3">
      <w:pPr>
        <w:pStyle w:val="24"/>
        <w:spacing w:line="240" w:lineRule="auto"/>
        <w:rPr>
          <w:rFonts w:ascii="仿宋" w:eastAsia="仿宋" w:hAnsi="仿宋" w:cs="仿宋"/>
          <w:sz w:val="24"/>
          <w:szCs w:val="24"/>
        </w:rPr>
      </w:pPr>
      <w:r w:rsidRPr="00DE3741">
        <w:rPr>
          <w:rFonts w:ascii="仿宋" w:eastAsia="仿宋" w:hAnsi="仿宋" w:cs="仿宋" w:hint="eastAsia"/>
          <w:sz w:val="24"/>
          <w:szCs w:val="24"/>
        </w:rPr>
        <w:t>按清单及甲方要求。</w:t>
      </w:r>
    </w:p>
    <w:p w:rsidR="009E331E" w:rsidRPr="00DE3741" w:rsidRDefault="00D838A3">
      <w:pPr>
        <w:ind w:firstLineChars="200" w:firstLine="482"/>
        <w:rPr>
          <w:rFonts w:ascii="仿宋" w:eastAsia="仿宋" w:hAnsi="仿宋" w:cs="仿宋"/>
          <w:b/>
          <w:sz w:val="24"/>
        </w:rPr>
      </w:pPr>
      <w:r w:rsidRPr="00DE3741">
        <w:rPr>
          <w:rFonts w:ascii="仿宋" w:eastAsia="仿宋" w:hAnsi="仿宋" w:cs="仿宋" w:hint="eastAsia"/>
          <w:b/>
          <w:sz w:val="24"/>
        </w:rPr>
        <w:t>三、养护承包方式</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(一)乙方在确定的范围内以包工包料的方式实施固定单价承包且结算价不超过合同价。</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(二)除特殊材料及新工艺、新材料需报甲方认可外，养护所需一般材料、成品、设备等，均由乙方自行解决，但必须符合有关养护及施工技术规程、规范要求。</w:t>
      </w:r>
    </w:p>
    <w:p w:rsidR="009E331E" w:rsidRPr="00DE3741" w:rsidRDefault="00D838A3">
      <w:pPr>
        <w:ind w:firstLineChars="200" w:firstLine="482"/>
        <w:rPr>
          <w:rFonts w:ascii="仿宋" w:eastAsia="仿宋" w:hAnsi="仿宋" w:cs="仿宋"/>
          <w:b/>
          <w:sz w:val="24"/>
        </w:rPr>
      </w:pPr>
      <w:r w:rsidRPr="00DE3741">
        <w:rPr>
          <w:rFonts w:ascii="仿宋" w:eastAsia="仿宋" w:hAnsi="仿宋" w:cs="仿宋" w:hint="eastAsia"/>
          <w:b/>
          <w:sz w:val="24"/>
        </w:rPr>
        <w:t>四、养护费用</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养护服务合同总价金额：人民币大写</w:t>
      </w:r>
      <w:r w:rsidRPr="00DE3741">
        <w:rPr>
          <w:rFonts w:ascii="仿宋" w:eastAsia="仿宋" w:hAnsi="仿宋" w:cs="仿宋" w:hint="eastAsia"/>
          <w:sz w:val="24"/>
          <w:u w:val="single"/>
        </w:rPr>
        <w:t xml:space="preserve">       （中标价）      </w:t>
      </w:r>
      <w:r w:rsidRPr="00DE3741">
        <w:rPr>
          <w:rFonts w:ascii="仿宋" w:eastAsia="仿宋" w:hAnsi="仿宋" w:cs="仿宋" w:hint="eastAsia"/>
          <w:sz w:val="24"/>
        </w:rPr>
        <w:t>万元，人民币小写             万元。</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(若遇设施量发生变化等，则相应调整合同养护费用)</w:t>
      </w:r>
    </w:p>
    <w:p w:rsidR="009E331E" w:rsidRPr="00DE3741" w:rsidRDefault="00D838A3">
      <w:pPr>
        <w:ind w:firstLineChars="200" w:firstLine="482"/>
        <w:rPr>
          <w:rFonts w:ascii="仿宋" w:eastAsia="仿宋" w:hAnsi="仿宋" w:cs="仿宋"/>
          <w:b/>
          <w:sz w:val="24"/>
        </w:rPr>
      </w:pPr>
      <w:r w:rsidRPr="00DE3741">
        <w:rPr>
          <w:rFonts w:ascii="仿宋" w:eastAsia="仿宋" w:hAnsi="仿宋" w:cs="仿宋" w:hint="eastAsia"/>
          <w:b/>
          <w:sz w:val="24"/>
        </w:rPr>
        <w:t>五、养护期限</w:t>
      </w:r>
    </w:p>
    <w:p w:rsidR="009E331E" w:rsidRPr="00DE3741" w:rsidRDefault="00D838A3">
      <w:pPr>
        <w:ind w:firstLineChars="200" w:firstLine="482"/>
        <w:rPr>
          <w:rFonts w:ascii="仿宋" w:eastAsia="仿宋" w:hAnsi="仿宋" w:cs="仿宋"/>
          <w:b/>
          <w:sz w:val="24"/>
        </w:rPr>
      </w:pPr>
      <w:r w:rsidRPr="00DE3741">
        <w:rPr>
          <w:rFonts w:ascii="仿宋" w:eastAsia="仿宋" w:hAnsi="仿宋" w:cs="仿宋" w:hint="eastAsia"/>
          <w:b/>
          <w:sz w:val="24"/>
        </w:rPr>
        <w:t>本次养护期限暂签订12个月，从</w:t>
      </w:r>
      <w:r w:rsidRPr="00DE3741">
        <w:rPr>
          <w:rFonts w:ascii="仿宋" w:eastAsia="仿宋" w:hAnsi="仿宋" w:cs="仿宋" w:hint="eastAsia"/>
          <w:b/>
          <w:sz w:val="24"/>
          <w:u w:val="single"/>
        </w:rPr>
        <w:t xml:space="preserve">  2023  </w:t>
      </w:r>
      <w:r w:rsidRPr="00DE3741">
        <w:rPr>
          <w:rFonts w:ascii="仿宋" w:eastAsia="仿宋" w:hAnsi="仿宋" w:cs="仿宋" w:hint="eastAsia"/>
          <w:b/>
          <w:sz w:val="24"/>
        </w:rPr>
        <w:t>年</w:t>
      </w:r>
      <w:r w:rsidRPr="00DE3741">
        <w:rPr>
          <w:rFonts w:ascii="仿宋" w:eastAsia="仿宋" w:hAnsi="仿宋" w:cs="仿宋" w:hint="eastAsia"/>
          <w:b/>
          <w:sz w:val="24"/>
          <w:u w:val="single"/>
        </w:rPr>
        <w:t xml:space="preserve">  1  </w:t>
      </w:r>
      <w:r w:rsidRPr="00DE3741">
        <w:rPr>
          <w:rFonts w:ascii="仿宋" w:eastAsia="仿宋" w:hAnsi="仿宋" w:cs="仿宋" w:hint="eastAsia"/>
          <w:b/>
          <w:sz w:val="24"/>
        </w:rPr>
        <w:t>月</w:t>
      </w:r>
      <w:r w:rsidRPr="00DE3741">
        <w:rPr>
          <w:rFonts w:ascii="仿宋" w:eastAsia="仿宋" w:hAnsi="仿宋" w:cs="仿宋" w:hint="eastAsia"/>
          <w:b/>
          <w:sz w:val="24"/>
          <w:u w:val="single"/>
        </w:rPr>
        <w:t xml:space="preserve">  1  </w:t>
      </w:r>
      <w:r w:rsidRPr="00DE3741">
        <w:rPr>
          <w:rFonts w:ascii="仿宋" w:eastAsia="仿宋" w:hAnsi="仿宋" w:cs="仿宋" w:hint="eastAsia"/>
          <w:b/>
          <w:sz w:val="24"/>
        </w:rPr>
        <w:t>起至</w:t>
      </w:r>
      <w:r w:rsidRPr="00DE3741">
        <w:rPr>
          <w:rFonts w:ascii="仿宋" w:eastAsia="仿宋" w:hAnsi="仿宋" w:cs="仿宋" w:hint="eastAsia"/>
          <w:b/>
          <w:sz w:val="24"/>
          <w:u w:val="single"/>
        </w:rPr>
        <w:t xml:space="preserve">  2023  </w:t>
      </w:r>
      <w:r w:rsidRPr="00DE3741">
        <w:rPr>
          <w:rFonts w:ascii="仿宋" w:eastAsia="仿宋" w:hAnsi="仿宋" w:cs="仿宋" w:hint="eastAsia"/>
          <w:b/>
          <w:sz w:val="24"/>
        </w:rPr>
        <w:t>年</w:t>
      </w:r>
      <w:r w:rsidRPr="00DE3741">
        <w:rPr>
          <w:rFonts w:ascii="仿宋" w:eastAsia="仿宋" w:hAnsi="仿宋" w:cs="仿宋" w:hint="eastAsia"/>
          <w:b/>
          <w:sz w:val="24"/>
          <w:u w:val="single"/>
        </w:rPr>
        <w:t xml:space="preserve">  12  </w:t>
      </w:r>
      <w:r w:rsidRPr="00DE3741">
        <w:rPr>
          <w:rFonts w:ascii="仿宋" w:eastAsia="仿宋" w:hAnsi="仿宋" w:cs="仿宋" w:hint="eastAsia"/>
          <w:b/>
          <w:sz w:val="24"/>
        </w:rPr>
        <w:t>月</w:t>
      </w:r>
      <w:r w:rsidRPr="00DE3741">
        <w:rPr>
          <w:rFonts w:ascii="仿宋" w:eastAsia="仿宋" w:hAnsi="仿宋" w:cs="仿宋" w:hint="eastAsia"/>
          <w:b/>
          <w:sz w:val="24"/>
          <w:u w:val="single"/>
        </w:rPr>
        <w:t xml:space="preserve">  31  </w:t>
      </w:r>
      <w:r w:rsidRPr="00DE3741">
        <w:rPr>
          <w:rFonts w:ascii="仿宋" w:eastAsia="仿宋" w:hAnsi="仿宋" w:cs="仿宋" w:hint="eastAsia"/>
          <w:b/>
          <w:sz w:val="24"/>
        </w:rPr>
        <w:t>日止。</w:t>
      </w:r>
    </w:p>
    <w:p w:rsidR="009E331E" w:rsidRPr="00DE3741" w:rsidRDefault="00D838A3">
      <w:pPr>
        <w:ind w:firstLineChars="196" w:firstLine="472"/>
        <w:rPr>
          <w:rFonts w:ascii="仿宋" w:eastAsia="仿宋" w:hAnsi="仿宋" w:cs="仿宋"/>
          <w:b/>
          <w:sz w:val="24"/>
        </w:rPr>
      </w:pPr>
      <w:r w:rsidRPr="00DE3741">
        <w:rPr>
          <w:rFonts w:ascii="仿宋" w:eastAsia="仿宋" w:hAnsi="仿宋" w:cs="仿宋" w:hint="eastAsia"/>
          <w:b/>
          <w:sz w:val="24"/>
        </w:rPr>
        <w:t>六、甲方的权利、职责与义务</w:t>
      </w:r>
    </w:p>
    <w:p w:rsidR="009E331E" w:rsidRPr="00DE3741" w:rsidRDefault="00D838A3">
      <w:pPr>
        <w:numPr>
          <w:ilvl w:val="0"/>
          <w:numId w:val="4"/>
        </w:numPr>
        <w:rPr>
          <w:rFonts w:ascii="仿宋" w:eastAsia="仿宋" w:hAnsi="仿宋" w:cs="仿宋"/>
          <w:sz w:val="24"/>
        </w:rPr>
      </w:pPr>
      <w:r w:rsidRPr="00DE3741">
        <w:rPr>
          <w:rFonts w:ascii="仿宋" w:eastAsia="仿宋" w:hAnsi="仿宋" w:cs="仿宋" w:hint="eastAsia"/>
          <w:sz w:val="24"/>
        </w:rPr>
        <w:t>甲方的权利：</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1.对合同范围内的所有市政设施及其附属设施进行管理，对占用或利用市政设施及其附属设施设置广告、管线、标志等以及在道路保护区域范围内进行施工等进行审批。</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2.审定年度和月度养护计划、大面积维修计划，检查养护计划执行情况，审定乙方上报的养护工作量报表。</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3.对乙方日常养护的质量、安全和巡查工作及资料台帐进行定期或不定期的检查，并对设施完好和运行安全情况进行月度、半年度、年度考核。</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4.在有必要的情况下，可要求乙方对设施进行特殊养护。</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5.甲方以及其委派的任何人，在一切合理的时间内均可对乙方养护范围内的设施养护状况进行检查。</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(二)甲方的职责与义务：</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1.向乙方提供有关市政设施养护所需的设施竣工资料和规范性文件，以及相关的技术规程和考核办法，下发各类报表样式，指导乙方健全内业资料。</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2.</w:t>
      </w:r>
      <w:r w:rsidRPr="00DE3741">
        <w:rPr>
          <w:rFonts w:ascii="仿宋" w:eastAsia="仿宋" w:hAnsi="仿宋" w:cs="仿宋" w:hint="eastAsia"/>
          <w:b/>
          <w:sz w:val="24"/>
          <w:u w:val="single"/>
        </w:rPr>
        <w:t>严格按照考核办法进行月度检查考核，</w:t>
      </w:r>
      <w:r w:rsidRPr="00DE3741">
        <w:rPr>
          <w:rFonts w:ascii="仿宋" w:eastAsia="仿宋" w:hAnsi="仿宋" w:cs="仿宋" w:hint="eastAsia"/>
          <w:sz w:val="24"/>
        </w:rPr>
        <w:t>协助处理养护工作中与相关单位的协调工作。</w:t>
      </w:r>
      <w:r w:rsidRPr="00DE3741">
        <w:rPr>
          <w:rFonts w:ascii="仿宋" w:eastAsia="仿宋" w:hAnsi="仿宋" w:cs="仿宋" w:hint="eastAsia"/>
          <w:b/>
          <w:sz w:val="24"/>
          <w:u w:val="single"/>
        </w:rPr>
        <w:t>例如确认乙方需要更换项目负责人或项目技术负责人、各类专业技术人员和道路养护工等事项，并及时报市级监管部门备案等。</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3.及时审核、下达乙方上报的月度、年度、大面积维修计划，并组织对大面积维修项目进行验收。</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4.对乙方承包养护的养护工作进行检查、督促，对设施完好状况进行跟踪检测；发现乙方未按规范要求进行养护时，应按合同约定进行处理；发现设施处于危急状况时立即限期要求乙方采取应急措施。</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5.对养护工作中采用新工艺、新材料、新方法的适用性、安全性进行审查。</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6.负责处理或协调因人为因素、自然因素造成的设施损坏和侵害事件。</w:t>
      </w:r>
    </w:p>
    <w:p w:rsidR="009E331E" w:rsidRPr="00DE3741" w:rsidRDefault="00D838A3">
      <w:pPr>
        <w:ind w:firstLineChars="200" w:firstLine="482"/>
        <w:rPr>
          <w:rFonts w:ascii="仿宋" w:eastAsia="仿宋" w:hAnsi="仿宋" w:cs="仿宋"/>
          <w:b/>
          <w:sz w:val="24"/>
        </w:rPr>
      </w:pPr>
      <w:r w:rsidRPr="00DE3741">
        <w:rPr>
          <w:rFonts w:ascii="仿宋" w:eastAsia="仿宋" w:hAnsi="仿宋" w:cs="仿宋" w:hint="eastAsia"/>
          <w:b/>
          <w:sz w:val="24"/>
        </w:rPr>
        <w:t>七、乙方的权利、职责与义务</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(一)乙方的权利</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1.按照本合同确定的养护设施范围，根据考核情况取得相应确定的养护经费。</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lastRenderedPageBreak/>
        <w:t>2.编制年度、月度养护计划和大面积维修计划，经甲方审定后安排日常养护工作，实施大面积维修工程。</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3.按甲方要求进行临时养护的项目，不得新增加养护费用。</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(二)乙方的职责与义务</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1.按照现行的有关规范要求并根据合同的各项规定，精心组织养护。</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2.掌握合同范围内设施动态，及时发现、防止和处理设施缺陷，确保市政设施完好和安全运行。</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3.乙方在实施和完成本合同的养护作业过程中，应该遵守国家、省、市颁布的法律、法令、条例以及有关规定，遵守有关部门的规章细则等，养护操作中涉及的有关审批及协调手续由乙方办理，由于乙方违反上述有关规定而导致各种罚款和责任，则由乙方自行负责。</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4.对合同范围内的所有市政设施和附属设施按有关规定进行巡查，在重大活动期间和节假日应加大巡查频率，必要时采取监护措施。</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5.对全部现场作业和施工方法的适应、稳妥和安全性承担全部责任。在养护工作中，力求采用成熟的工艺、材料和方法。</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6.根据养护计划编制养护方案，并应在每月月底前报送当月完成的工作量和下月的计划。乙方在接到甲方下达的大面积维修项目计划一个月内，应编制详细的施工方案和预算，经甲方批复后组织施工；项目完成后提交完整的竣工资料。</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7.按合同附表配备技术熟练、经验丰富的项目负责人、项目技术负责人、各类专业技术人员和技工，并保持其岗位的相对稳定，如果需要更换项目负责人或项目技术负责人，应事先报请甲方书面同意；甲方有权要求乙方撤换那些工作不能胜任或玩忽职守、工作不负责的人员；养护期间应保证一定的机具设备，不得另作他用（具体以乙方投标文件中的相关承诺为准）。</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8.配合甲方做好合同范围内设施量及设施现状调查工作，并为甲方的检测和检查等提供协助。</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9.配合做好大型公共活动的服务及安全保障工作。</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10.在合同期间内，乙方有责任发现并及时制止合同范围内的所有设施免遭人为等因素导致的损坏和侵害，并做好赔偿、修复的调查工作。</w:t>
      </w:r>
    </w:p>
    <w:p w:rsidR="009E331E" w:rsidRPr="00DE3741" w:rsidRDefault="00D838A3">
      <w:pPr>
        <w:pStyle w:val="af0"/>
        <w:spacing w:line="240" w:lineRule="auto"/>
        <w:ind w:firstLine="482"/>
        <w:rPr>
          <w:rFonts w:ascii="仿宋" w:eastAsia="仿宋" w:hAnsi="仿宋" w:cs="仿宋"/>
          <w:b/>
        </w:rPr>
      </w:pPr>
      <w:r w:rsidRPr="00DE3741">
        <w:rPr>
          <w:rFonts w:ascii="仿宋" w:eastAsia="仿宋" w:hAnsi="仿宋" w:cs="仿宋" w:hint="eastAsia"/>
          <w:b/>
        </w:rPr>
        <w:t>八、养护质量标准和要求</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(一)养护质量标准：</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根据《城镇道路养护技术规范》(CJJ36—2006)、《杭州市城市道路管理养护技术要求(试行)》杭城管〔2011〕37号以及新颁布的相关规程、规范和国家有关强制性标准的规定执行。</w:t>
      </w:r>
    </w:p>
    <w:p w:rsidR="009E331E" w:rsidRPr="00DE3741" w:rsidRDefault="00D838A3">
      <w:pPr>
        <w:ind w:left="480"/>
        <w:rPr>
          <w:rFonts w:ascii="仿宋" w:eastAsia="仿宋" w:hAnsi="仿宋" w:cs="仿宋"/>
          <w:sz w:val="24"/>
        </w:rPr>
      </w:pPr>
      <w:r w:rsidRPr="00DE3741">
        <w:rPr>
          <w:rFonts w:ascii="仿宋" w:eastAsia="仿宋" w:hAnsi="仿宋" w:cs="仿宋" w:hint="eastAsia"/>
          <w:sz w:val="24"/>
        </w:rPr>
        <w:t>(二)养护考核：</w:t>
      </w:r>
    </w:p>
    <w:p w:rsidR="009E331E" w:rsidRPr="00DE3741" w:rsidRDefault="00D838A3">
      <w:pPr>
        <w:ind w:firstLineChars="170" w:firstLine="408"/>
        <w:rPr>
          <w:rFonts w:ascii="仿宋" w:eastAsia="仿宋" w:hAnsi="仿宋" w:cs="仿宋"/>
          <w:sz w:val="24"/>
        </w:rPr>
      </w:pPr>
      <w:r w:rsidRPr="00DE3741">
        <w:rPr>
          <w:rFonts w:ascii="仿宋" w:eastAsia="仿宋" w:hAnsi="仿宋" w:cs="仿宋" w:hint="eastAsia"/>
          <w:sz w:val="24"/>
        </w:rPr>
        <w:t>按照杭州市人民政府《关于杭州市区城市道路设施完好度检查考核试行办法》及国家强制性标准等最新相关规定。</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(三)养护检测评估：</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在道路及附属设施养护过程中，乙方应配备与养护设施量相适应养护技术人员、检查工具和检测设备，进行经常性检查的定期检测。</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(四)养护工程：</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乙方在日常巡检、经常性检查和常规的定期检测、定期维护中，发现设施有明显破损、设备有隐患，应及时进行保养或大面积维修报甲方审核后实施。对道路因不适应现有交通量、载重量增长的需要及结构严重损坏，需恢复或提高技术等级，从而提高其运行能力的加固、改扩建工程，乙方应专题上报，并经甲方审定后申请立项。</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(五)档案资料：</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乙方应以一条路为单位建立养护档案，健全日常养护作业记录，认真做好台帐的整理和归档工作；应每年将养护档案资料移交甲方一份。</w:t>
      </w:r>
    </w:p>
    <w:p w:rsidR="009E331E" w:rsidRPr="00DE3741" w:rsidRDefault="00D838A3">
      <w:pPr>
        <w:ind w:firstLineChars="200" w:firstLine="482"/>
        <w:rPr>
          <w:rFonts w:ascii="仿宋" w:eastAsia="仿宋" w:hAnsi="仿宋" w:cs="仿宋"/>
          <w:b/>
          <w:sz w:val="24"/>
        </w:rPr>
      </w:pPr>
      <w:r w:rsidRPr="00DE3741">
        <w:rPr>
          <w:rFonts w:ascii="仿宋" w:eastAsia="仿宋" w:hAnsi="仿宋" w:cs="仿宋" w:hint="eastAsia"/>
          <w:b/>
          <w:sz w:val="24"/>
        </w:rPr>
        <w:lastRenderedPageBreak/>
        <w:t>九、突发事件处理及防汛、抗台、抗雪</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乙方应成立突发事件应急处理领导小组和应急抢险突击队，切实按照《杭州市突发事件应急抢险预案》、《杭州市防汛抗台应急抢险预案》、《杭州市抗雪应急抢险预案》制定相关预案并组织实施。认真做好防汛、抗台、抗雪防冻及突发事件应急抢险工作，确保人员、设备、材料“三落实”，并做好数据、图片和台帐的记录、存档，及时反映情况，严格服从甲方的统一指挥和安排。</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若发生非养护原因引起的意外事故或人为破坏造成的设施损坏，乙方应立即采取相关措施或临时应急措施，并通知甲方和相关部门。</w:t>
      </w:r>
    </w:p>
    <w:p w:rsidR="009E331E" w:rsidRPr="00DE3741" w:rsidRDefault="00D838A3">
      <w:pPr>
        <w:ind w:firstLineChars="200" w:firstLine="482"/>
        <w:rPr>
          <w:rFonts w:ascii="仿宋" w:eastAsia="仿宋" w:hAnsi="仿宋" w:cs="仿宋"/>
          <w:b/>
          <w:sz w:val="24"/>
        </w:rPr>
      </w:pPr>
      <w:r w:rsidRPr="00DE3741">
        <w:rPr>
          <w:rFonts w:ascii="仿宋" w:eastAsia="仿宋" w:hAnsi="仿宋" w:cs="仿宋" w:hint="eastAsia"/>
          <w:b/>
          <w:sz w:val="24"/>
        </w:rPr>
        <w:t>十、考核及支付</w:t>
      </w:r>
    </w:p>
    <w:p w:rsidR="009E331E" w:rsidRPr="00DE3741" w:rsidRDefault="00D838A3">
      <w:pPr>
        <w:pStyle w:val="af2"/>
        <w:ind w:firstLine="540"/>
        <w:rPr>
          <w:rFonts w:ascii="仿宋" w:eastAsia="仿宋" w:hAnsi="仿宋" w:cs="仿宋"/>
          <w:sz w:val="24"/>
          <w:szCs w:val="24"/>
        </w:rPr>
      </w:pPr>
      <w:r w:rsidRPr="00DE3741">
        <w:rPr>
          <w:rFonts w:ascii="仿宋" w:eastAsia="仿宋" w:hAnsi="仿宋" w:cs="仿宋" w:hint="eastAsia"/>
          <w:sz w:val="24"/>
          <w:szCs w:val="24"/>
        </w:rPr>
        <w:t>(一)考核</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1.考核办法：管理考核采取日常巡查考核和检查考核相结合，参照《上城区综合行政执法局市政设施监管考核实施细则（指引）》。合同期内市区相关主管部门出台的最新考核办法等相关规定的，按最新规定执行考核。</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2.警告退出办法</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2.1在养护作业合同期间，有下列情景之一的给予1次警告:</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(1)防汛防台、抗雪防冻、突发事件应急处理及重大活动保障处置不力的；</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(2)管理混乱，发生管养人员集体上访的；</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(3)不遵守交通法规，未按照规程操作发生有责交通事故的。</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(4)月度合同标段(非市场化招标的按照养护范围)数字 城管问题及时整改率未达到100%的；</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(5)乙方因职工工资、福利待遇、员工权益保障不到位等相关情况引发的群体上访事件。</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2.2在养护作业期间，存在以下之一的甲方有权提前终止养护合同：</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(1)组织管理机构、人员素质、养护人数与投标承诺不符, 无法完成市政设施管养任务的；</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(2)同一养护标段一年内累计被警告2次的；</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(3)月度考核连续2次低于90分或一年内累计4次低于 90分的；</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(4)上级有关部门发出整改通知书且不整改或整改不力的, 合同期一年内累计达到2次的，予以解除合同，履约保证金不予归还；</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(5)重大违反国家有关法律法规的行为及发生严重伤亡安全事故的；</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(6)养护人员工资低于杭州市劳动保障部门有关规定，未落实职工劳保福利待遇，职工未缴纳社会保险费（养老保险、医 疗保险、失业保险、工伤保险和生育保险）与住房公积金，职工 休息休假权利没有保障，未足额支付加班费的；</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(7)乙方向他人转包或分包养护项目</w:t>
      </w:r>
      <w:bookmarkStart w:id="426" w:name="_Hlk117439002"/>
      <w:r w:rsidRPr="00DE3741">
        <w:rPr>
          <w:rFonts w:ascii="仿宋" w:eastAsia="仿宋" w:hAnsi="仿宋" w:cs="仿宋" w:hint="eastAsia"/>
          <w:sz w:val="24"/>
          <w:szCs w:val="24"/>
        </w:rPr>
        <w:t>（除栏杆维修和道路、桥梁结构性检测工作允许分包外）</w:t>
      </w:r>
      <w:bookmarkEnd w:id="426"/>
      <w:r w:rsidRPr="00DE3741">
        <w:rPr>
          <w:rFonts w:ascii="仿宋" w:eastAsia="仿宋" w:hAnsi="仿宋" w:cs="仿宋" w:hint="eastAsia"/>
          <w:sz w:val="24"/>
          <w:szCs w:val="24"/>
        </w:rPr>
        <w:t>。一经发现，甲方有权全额扣除履约保证金，由此产生的法律责任和经济损失由乙方承担；</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(8)乙方在综合养护服务过程中达不到甲方的要求和标准, 甲方有权按规定进行经济处罚，直至终止合同。</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（二）考核扣款</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1.由区级及以上管理部门发出的考核通报及行业专报中点名批评的问题，月度考核中每个问题按类别扣除相应标段两倍分数。</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2.针对市、区级管理部门检查抄告的问题，扣除相应标段 的养护资金200元/件，未及时整改或整改不到位的，扣款400 元/件；被市、区级管理部门书面通报为养护质量差的道路，每次每条路扣款1万元。</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3.月度考核成绩累计三次低于90分或者年度成绩低于90 分，且年度新闻媒体曝光两次以上造成负面影响的，加扣养护单位年市政养护经费10%；道路检测全年覆盖率不足100%的，桥梁常规检测覆盖率不足100%的，分别扣除养护单位年市政养护经费5%;</w:t>
      </w:r>
      <w:r w:rsidRPr="00DE3741">
        <w:rPr>
          <w:rFonts w:ascii="仿宋" w:eastAsia="仿宋" w:hAnsi="仿宋" w:cs="仿宋" w:hint="eastAsia"/>
          <w:sz w:val="24"/>
          <w:szCs w:val="24"/>
        </w:rPr>
        <w:lastRenderedPageBreak/>
        <w:t>因养护责任不落实发生死亡1人及以上，重伤2人及以上事故的养护单位，加扣养护单位年养护经费15%,并报送市城管局备案。</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4.如遇省级及以上部门临时抽检，检查发现辖区内一处有责问题，扣除相应标段养护单位年度经费10万元，以此类推。</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5.每个月在全区范围内综合评出红、橙、黄色预警道路。“红橙黄”预警道路一经发布，被预警道路的养护单位要迅速制 定整改措施，并于3个工作日报发展中心市政科备案。“红橙黄” 预警期限为2个月，到期前完成问题整改，达标后解除“红橙黄”预警。被评判为红色预警道路的，每次单条道路扣款5万元；被 评判为橙色预警道路的，每次单条道路扣款3万元；被评判为黄色预警道路的，每次单条道路扣款1万元。</w:t>
      </w:r>
    </w:p>
    <w:p w:rsidR="009E331E" w:rsidRPr="00DE3741" w:rsidRDefault="00D838A3">
      <w:pPr>
        <w:pStyle w:val="af2"/>
        <w:ind w:firstLineChars="200" w:firstLine="480"/>
        <w:rPr>
          <w:rFonts w:ascii="仿宋" w:eastAsia="仿宋" w:hAnsi="仿宋" w:cs="仿宋"/>
          <w:sz w:val="24"/>
          <w:szCs w:val="24"/>
        </w:rPr>
      </w:pPr>
      <w:r w:rsidRPr="00DE3741">
        <w:rPr>
          <w:rFonts w:ascii="仿宋" w:eastAsia="仿宋" w:hAnsi="仿宋" w:cs="仿宋" w:hint="eastAsia"/>
          <w:sz w:val="24"/>
          <w:szCs w:val="24"/>
        </w:rPr>
        <w:t>6.乙方在投标文件中承诺的城区年度考核成绩，满足承诺的不扣款。未满足承诺的年度考核成绩扣除全年中标养护的5%。</w:t>
      </w:r>
    </w:p>
    <w:p w:rsidR="009E331E" w:rsidRPr="00DE3741" w:rsidRDefault="00D838A3">
      <w:pPr>
        <w:pStyle w:val="af2"/>
        <w:ind w:firstLine="539"/>
        <w:outlineLvl w:val="2"/>
        <w:rPr>
          <w:rFonts w:ascii="仿宋" w:eastAsia="仿宋" w:hAnsi="仿宋" w:cs="仿宋"/>
          <w:sz w:val="24"/>
          <w:szCs w:val="24"/>
        </w:rPr>
      </w:pPr>
      <w:r w:rsidRPr="00DE3741">
        <w:rPr>
          <w:rFonts w:ascii="仿宋" w:eastAsia="仿宋" w:hAnsi="仿宋" w:cs="仿宋" w:hint="eastAsia"/>
          <w:sz w:val="24"/>
          <w:szCs w:val="24"/>
        </w:rPr>
        <w:t>(三)养护经费支付</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1.日常养护经费按季支付：</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1）养护经费采用先作业后拨付的方式，原则上于每季度末次月支付上季度养护款，按合同季度养护款的80%并扣除季度养护考核扣款后予以支付。甲方提前告知乙方，乙方按被告知的每季应得养护经费向甲方结算，并出具有效发票。</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（2）预招标道路养护款以甲方下单养护任务单之日起计算，未纳入日常养护的预招标道路养护款应在合同季度养护款中予以扣除。</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（3）合同期满根据考核结果及市级年度养护决算情况，扣除相应养护经费，于合同期满后两个月内结清合同余款。</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2.甲方每季将考核结果及季度养护费用通知财政并要求支付。</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3.乙方按被告知的应得养护费用向甲方结算，并出具有效收据。</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4.如合同期内涉及道路整治等项目而不需要乙方进行养护，相应的养护费用需扣除。</w:t>
      </w:r>
    </w:p>
    <w:p w:rsidR="009E331E" w:rsidRPr="00DE3741" w:rsidRDefault="00D838A3">
      <w:pPr>
        <w:pStyle w:val="af0"/>
        <w:spacing w:line="240" w:lineRule="auto"/>
        <w:ind w:firstLine="482"/>
        <w:rPr>
          <w:rFonts w:ascii="仿宋" w:eastAsia="仿宋" w:hAnsi="仿宋" w:cs="仿宋"/>
          <w:b/>
        </w:rPr>
      </w:pPr>
      <w:r w:rsidRPr="00DE3741">
        <w:rPr>
          <w:rFonts w:ascii="仿宋" w:eastAsia="仿宋" w:hAnsi="仿宋" w:cs="仿宋" w:hint="eastAsia"/>
          <w:b/>
        </w:rPr>
        <w:t>十一、验收</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1.由甲方负责进行验收考核，乙方协助。</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2.甲方在乙方提供相关服务的过程中，不定期对服务内容和质量进行考核。不达要求者，乙方承担一切损失和费用，验收考核详见本合同第十条“考核及支付”。</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3.本项目最终以验收小组的形式，对项目成果进行验收，检测成果需达到国家相关验收标准。若一次验收不通过，再次验收产生的费用由乙方承担。</w:t>
      </w:r>
    </w:p>
    <w:p w:rsidR="009E331E" w:rsidRPr="00DE3741" w:rsidRDefault="00D838A3">
      <w:pPr>
        <w:pStyle w:val="af2"/>
        <w:ind w:firstLine="539"/>
        <w:rPr>
          <w:rFonts w:ascii="仿宋" w:eastAsia="仿宋" w:hAnsi="仿宋" w:cs="仿宋"/>
          <w:b/>
          <w:snapToGrid/>
          <w:sz w:val="24"/>
          <w:szCs w:val="24"/>
        </w:rPr>
      </w:pPr>
      <w:r w:rsidRPr="00DE3741">
        <w:rPr>
          <w:rFonts w:ascii="仿宋" w:eastAsia="仿宋" w:hAnsi="仿宋" w:cs="仿宋" w:hint="eastAsia"/>
          <w:b/>
          <w:sz w:val="24"/>
        </w:rPr>
        <w:t>十二、</w:t>
      </w:r>
      <w:r w:rsidRPr="00DE3741">
        <w:rPr>
          <w:rFonts w:ascii="仿宋" w:eastAsia="仿宋" w:hAnsi="仿宋" w:cs="仿宋" w:hint="eastAsia"/>
          <w:b/>
          <w:snapToGrid/>
          <w:sz w:val="24"/>
          <w:szCs w:val="24"/>
        </w:rPr>
        <w:t>违约责任</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1．任何一方均不得无故单方解除本合同。一方擅自解除本合同，或者不履行本合同项下己方的主要义务，即构成根本违约，应按照合同总价的20%向守约方支付违约金。若违约金不足以弥补守约方损失的，违约方还应当补足违约金和损失之间的差额。</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2．违约方还应承担守约方为追究违约方违约责任而支出的合理费用（包括但不限于诉讼费、公证费、鉴定费、差旅费、律师费等）。</w:t>
      </w:r>
    </w:p>
    <w:p w:rsidR="009E331E" w:rsidRPr="00DE3741" w:rsidRDefault="00D838A3">
      <w:pPr>
        <w:pStyle w:val="af2"/>
        <w:ind w:firstLine="539"/>
        <w:rPr>
          <w:rFonts w:ascii="仿宋" w:eastAsia="仿宋" w:hAnsi="仿宋" w:cs="仿宋"/>
          <w:sz w:val="24"/>
          <w:szCs w:val="24"/>
        </w:rPr>
      </w:pPr>
      <w:r w:rsidRPr="00DE3741">
        <w:rPr>
          <w:rFonts w:ascii="仿宋" w:eastAsia="仿宋" w:hAnsi="仿宋" w:cs="仿宋" w:hint="eastAsia"/>
          <w:sz w:val="24"/>
          <w:szCs w:val="24"/>
        </w:rPr>
        <w:t>3．本合同如遇不可抗拒的原因无法继续履行时，即自然终止，双方自行承担各自损失。</w:t>
      </w:r>
    </w:p>
    <w:p w:rsidR="009E331E" w:rsidRPr="00DE3741" w:rsidRDefault="00D838A3">
      <w:pPr>
        <w:ind w:firstLineChars="200" w:firstLine="482"/>
        <w:rPr>
          <w:rFonts w:ascii="仿宋" w:eastAsia="仿宋" w:hAnsi="仿宋" w:cs="仿宋"/>
          <w:b/>
          <w:sz w:val="24"/>
        </w:rPr>
      </w:pPr>
      <w:r w:rsidRPr="00DE3741">
        <w:rPr>
          <w:rFonts w:ascii="仿宋" w:eastAsia="仿宋" w:hAnsi="仿宋" w:cs="仿宋" w:hint="eastAsia"/>
          <w:b/>
          <w:sz w:val="24"/>
        </w:rPr>
        <w:t>十三、争议处理</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1、在合同履约过程中，双方如发生争议，应当协商解决，协商不成的，任意一方均可向杭州市上城区人民法院提起诉讼。</w:t>
      </w:r>
    </w:p>
    <w:p w:rsidR="009E331E" w:rsidRPr="00DE3741" w:rsidRDefault="00D838A3">
      <w:pPr>
        <w:pStyle w:val="af0"/>
        <w:spacing w:line="240" w:lineRule="auto"/>
        <w:ind w:firstLine="482"/>
        <w:rPr>
          <w:rFonts w:ascii="仿宋" w:eastAsia="仿宋" w:hAnsi="仿宋" w:cs="仿宋"/>
          <w:b/>
        </w:rPr>
      </w:pPr>
      <w:r w:rsidRPr="00DE3741">
        <w:rPr>
          <w:rFonts w:ascii="仿宋" w:eastAsia="仿宋" w:hAnsi="仿宋" w:cs="仿宋" w:hint="eastAsia"/>
          <w:b/>
        </w:rPr>
        <w:t>十四、安全、文明施工</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一)为确保安全、文明施工，应该本着“安全第一，预防为主”的原则，建立安全管理组织体系；严格贯彻国家、省、市和劳动保护、安全生产部门颁发的有关安全生产、消防工作的方针、政策、法规、条例、规定等执行。</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(二)合同期间，甲乙方应签订《养护项目安全责任协议书》(详见附件)。由于乙方安全措施不力、养护工作不到位、违反安全操作规程而导致责任事故或伤害，所发生的</w:t>
      </w:r>
      <w:r w:rsidRPr="00DE3741">
        <w:rPr>
          <w:rFonts w:ascii="仿宋" w:eastAsia="仿宋" w:hAnsi="仿宋" w:cs="仿宋" w:hint="eastAsia"/>
          <w:sz w:val="24"/>
        </w:rPr>
        <w:lastRenderedPageBreak/>
        <w:t>费用均由乙方自负，甲方保留追究责任的权利。</w:t>
      </w:r>
    </w:p>
    <w:p w:rsidR="009E331E" w:rsidRPr="00DE3741" w:rsidRDefault="00D838A3">
      <w:pPr>
        <w:ind w:firstLineChars="200" w:firstLine="482"/>
        <w:rPr>
          <w:rFonts w:ascii="仿宋" w:eastAsia="仿宋" w:hAnsi="仿宋" w:cs="仿宋"/>
          <w:b/>
          <w:sz w:val="24"/>
        </w:rPr>
      </w:pPr>
      <w:r w:rsidRPr="00DE3741">
        <w:rPr>
          <w:rFonts w:ascii="仿宋" w:eastAsia="仿宋" w:hAnsi="仿宋" w:cs="仿宋" w:hint="eastAsia"/>
          <w:b/>
          <w:sz w:val="24"/>
        </w:rPr>
        <w:t>十五、其他</w:t>
      </w:r>
    </w:p>
    <w:p w:rsidR="009E331E" w:rsidRPr="00DE3741" w:rsidRDefault="00D838A3">
      <w:pPr>
        <w:snapToGrid w:val="0"/>
        <w:ind w:firstLineChars="196" w:firstLine="470"/>
        <w:outlineLvl w:val="2"/>
        <w:rPr>
          <w:rFonts w:ascii="仿宋" w:eastAsia="仿宋" w:hAnsi="仿宋" w:cs="仿宋"/>
          <w:sz w:val="24"/>
        </w:rPr>
      </w:pPr>
      <w:bookmarkStart w:id="427" w:name="_Toc21853"/>
      <w:r w:rsidRPr="00DE3741">
        <w:rPr>
          <w:rFonts w:ascii="仿宋" w:eastAsia="仿宋" w:hAnsi="仿宋" w:cs="仿宋" w:hint="eastAsia"/>
          <w:sz w:val="24"/>
        </w:rPr>
        <w:t>(一)履约保证金</w:t>
      </w:r>
      <w:bookmarkEnd w:id="427"/>
    </w:p>
    <w:p w:rsidR="009E331E" w:rsidRPr="00DE3741" w:rsidRDefault="00D838A3">
      <w:pPr>
        <w:pStyle w:val="af2"/>
        <w:snapToGrid w:val="0"/>
        <w:ind w:firstLineChars="225" w:firstLine="540"/>
        <w:rPr>
          <w:rFonts w:ascii="仿宋" w:eastAsia="仿宋" w:hAnsi="仿宋" w:cs="仿宋"/>
          <w:kern w:val="0"/>
          <w:sz w:val="24"/>
          <w:szCs w:val="24"/>
          <w:lang w:val="zh-CN"/>
        </w:rPr>
      </w:pPr>
      <w:r w:rsidRPr="00DE3741">
        <w:rPr>
          <w:rFonts w:ascii="仿宋" w:eastAsia="仿宋" w:hAnsi="仿宋" w:cs="仿宋" w:hint="eastAsia"/>
          <w:kern w:val="0"/>
          <w:sz w:val="24"/>
          <w:szCs w:val="24"/>
          <w:lang w:val="zh-CN"/>
        </w:rPr>
        <w:t>乙方在杭州市政府采购网公布的履约评价为</w:t>
      </w:r>
      <w:r w:rsidRPr="00DE3741">
        <w:rPr>
          <w:rFonts w:ascii="仿宋" w:eastAsia="仿宋" w:hAnsi="仿宋" w:cs="仿宋" w:hint="eastAsia"/>
          <w:kern w:val="0"/>
          <w:sz w:val="24"/>
          <w:szCs w:val="24"/>
          <w:u w:val="single"/>
          <w:lang w:val="zh-CN"/>
        </w:rPr>
        <w:t xml:space="preserve">   </w:t>
      </w:r>
      <w:r w:rsidRPr="00DE3741">
        <w:rPr>
          <w:rFonts w:ascii="仿宋" w:eastAsia="仿宋" w:hAnsi="仿宋" w:cs="仿宋" w:hint="eastAsia"/>
          <w:kern w:val="0"/>
          <w:sz w:val="24"/>
          <w:szCs w:val="24"/>
          <w:lang w:val="zh-CN"/>
        </w:rPr>
        <w:t>分，履约保证金额为合同价的</w:t>
      </w:r>
      <w:r w:rsidRPr="00DE3741">
        <w:rPr>
          <w:rFonts w:ascii="仿宋" w:eastAsia="仿宋" w:hAnsi="仿宋" w:cs="仿宋" w:hint="eastAsia"/>
          <w:kern w:val="0"/>
          <w:sz w:val="24"/>
          <w:szCs w:val="24"/>
          <w:u w:val="single"/>
          <w:lang w:val="zh-CN"/>
        </w:rPr>
        <w:t xml:space="preserve">    </w:t>
      </w:r>
      <w:r w:rsidRPr="00DE3741">
        <w:rPr>
          <w:rFonts w:ascii="仿宋" w:eastAsia="仿宋" w:hAnsi="仿宋" w:cs="仿宋" w:hint="eastAsia"/>
          <w:kern w:val="0"/>
          <w:sz w:val="24"/>
          <w:szCs w:val="24"/>
          <w:lang w:val="zh-CN"/>
        </w:rPr>
        <w:t>%（金额：</w:t>
      </w:r>
      <w:r w:rsidRPr="00DE3741">
        <w:rPr>
          <w:rFonts w:ascii="仿宋" w:eastAsia="仿宋" w:hAnsi="仿宋" w:cs="仿宋" w:hint="eastAsia"/>
          <w:kern w:val="0"/>
          <w:sz w:val="24"/>
          <w:szCs w:val="24"/>
          <w:u w:val="single"/>
          <w:lang w:val="zh-CN"/>
        </w:rPr>
        <w:t xml:space="preserve">       </w:t>
      </w:r>
      <w:r w:rsidRPr="00DE3741">
        <w:rPr>
          <w:rFonts w:ascii="仿宋" w:eastAsia="仿宋" w:hAnsi="仿宋" w:cs="仿宋" w:hint="eastAsia"/>
          <w:kern w:val="0"/>
          <w:sz w:val="24"/>
          <w:szCs w:val="24"/>
          <w:lang w:val="zh-CN"/>
        </w:rPr>
        <w:t>元）。（甲方根据杭州市政府采购网公布的供应商履约评价情况减免履约保证金。乙方履约验收评价总分为100分的，</w:t>
      </w:r>
      <w:r w:rsidRPr="00DE3741">
        <w:rPr>
          <w:rFonts w:ascii="仿宋" w:eastAsia="仿宋" w:hAnsi="仿宋" w:cs="仿宋" w:hint="eastAsia"/>
          <w:kern w:val="0"/>
          <w:sz w:val="24"/>
          <w:szCs w:val="24"/>
        </w:rPr>
        <w:t>甲方</w:t>
      </w:r>
      <w:r w:rsidRPr="00DE3741">
        <w:rPr>
          <w:rFonts w:ascii="仿宋" w:eastAsia="仿宋" w:hAnsi="仿宋" w:cs="仿宋" w:hint="eastAsia"/>
          <w:kern w:val="0"/>
          <w:sz w:val="24"/>
          <w:szCs w:val="24"/>
          <w:lang w:val="zh-CN"/>
        </w:rPr>
        <w:t>免收履约保证金；评价总分在100分以下或者暂无评分的，收取履约保证金为合同金额1%。）</w:t>
      </w:r>
    </w:p>
    <w:p w:rsidR="009E331E" w:rsidRPr="00DE3741" w:rsidRDefault="00D838A3">
      <w:pPr>
        <w:pStyle w:val="af2"/>
        <w:snapToGrid w:val="0"/>
        <w:ind w:firstLineChars="225" w:firstLine="540"/>
        <w:rPr>
          <w:rFonts w:ascii="仿宋" w:eastAsia="仿宋" w:hAnsi="仿宋" w:cs="仿宋"/>
          <w:kern w:val="0"/>
          <w:sz w:val="24"/>
          <w:szCs w:val="24"/>
          <w:lang w:val="zh-CN"/>
        </w:rPr>
      </w:pPr>
      <w:r w:rsidRPr="00DE3741">
        <w:rPr>
          <w:rFonts w:ascii="仿宋" w:eastAsia="仿宋" w:hAnsi="仿宋" w:cs="仿宋" w:hint="eastAsia"/>
          <w:kern w:val="0"/>
          <w:sz w:val="24"/>
          <w:szCs w:val="24"/>
        </w:rPr>
        <w:t>1.</w:t>
      </w:r>
      <w:r w:rsidRPr="00DE3741">
        <w:rPr>
          <w:rFonts w:ascii="仿宋" w:eastAsia="仿宋" w:hAnsi="仿宋" w:cs="仿宋" w:hint="eastAsia"/>
          <w:kern w:val="0"/>
          <w:sz w:val="24"/>
          <w:szCs w:val="24"/>
          <w:lang w:val="zh-CN"/>
        </w:rPr>
        <w:t>形式：本合同采用以第（  ）种方式：</w:t>
      </w:r>
    </w:p>
    <w:p w:rsidR="009E331E" w:rsidRPr="00DE3741" w:rsidRDefault="00D838A3">
      <w:pPr>
        <w:pStyle w:val="af2"/>
        <w:snapToGrid w:val="0"/>
        <w:ind w:firstLineChars="225" w:firstLine="540"/>
        <w:rPr>
          <w:rFonts w:ascii="仿宋" w:eastAsia="仿宋" w:hAnsi="仿宋" w:cs="仿宋"/>
          <w:kern w:val="0"/>
          <w:sz w:val="24"/>
          <w:szCs w:val="24"/>
          <w:lang w:val="zh-CN"/>
        </w:rPr>
      </w:pPr>
      <w:r w:rsidRPr="00DE3741">
        <w:rPr>
          <w:rFonts w:ascii="仿宋" w:eastAsia="仿宋" w:hAnsi="仿宋" w:cs="仿宋" w:hint="eastAsia"/>
          <w:kern w:val="0"/>
          <w:sz w:val="24"/>
          <w:szCs w:val="24"/>
          <w:lang w:val="zh-CN"/>
        </w:rPr>
        <w:t>（</w:t>
      </w:r>
      <w:r w:rsidRPr="00DE3741">
        <w:rPr>
          <w:rFonts w:ascii="仿宋" w:eastAsia="仿宋" w:hAnsi="仿宋" w:cs="仿宋" w:hint="eastAsia"/>
          <w:kern w:val="0"/>
          <w:sz w:val="24"/>
          <w:szCs w:val="24"/>
        </w:rPr>
        <w:t>1）</w:t>
      </w:r>
      <w:r w:rsidRPr="00DE3741">
        <w:rPr>
          <w:rFonts w:ascii="仿宋" w:eastAsia="仿宋" w:hAnsi="仿宋" w:cs="仿宋" w:hint="eastAsia"/>
          <w:kern w:val="0"/>
          <w:sz w:val="24"/>
          <w:szCs w:val="24"/>
          <w:lang w:val="zh-CN"/>
        </w:rPr>
        <w:t>保函：杭州地区注册的银行（含总行、分行、支行）、保险公司出具的保函。保函的格式和内容须经甲方确认；</w:t>
      </w:r>
    </w:p>
    <w:p w:rsidR="009E331E" w:rsidRPr="00DE3741" w:rsidRDefault="00D838A3">
      <w:pPr>
        <w:pStyle w:val="af2"/>
        <w:snapToGrid w:val="0"/>
        <w:ind w:firstLineChars="225" w:firstLine="540"/>
        <w:rPr>
          <w:rFonts w:ascii="仿宋" w:eastAsia="仿宋" w:hAnsi="仿宋" w:cs="仿宋"/>
          <w:kern w:val="0"/>
          <w:sz w:val="24"/>
          <w:szCs w:val="24"/>
          <w:lang w:val="zh-CN"/>
        </w:rPr>
      </w:pPr>
      <w:r w:rsidRPr="00DE3741">
        <w:rPr>
          <w:rFonts w:ascii="仿宋" w:eastAsia="仿宋" w:hAnsi="仿宋" w:cs="仿宋" w:hint="eastAsia"/>
          <w:kern w:val="0"/>
          <w:sz w:val="24"/>
          <w:szCs w:val="24"/>
          <w:lang w:val="zh-CN"/>
        </w:rPr>
        <w:t>（</w:t>
      </w:r>
      <w:r w:rsidRPr="00DE3741">
        <w:rPr>
          <w:rFonts w:ascii="仿宋" w:eastAsia="仿宋" w:hAnsi="仿宋" w:cs="仿宋" w:hint="eastAsia"/>
          <w:kern w:val="0"/>
          <w:sz w:val="24"/>
          <w:szCs w:val="24"/>
        </w:rPr>
        <w:t>2）非保函形式</w:t>
      </w:r>
      <w:r w:rsidRPr="00DE3741">
        <w:rPr>
          <w:rFonts w:ascii="仿宋" w:eastAsia="仿宋" w:hAnsi="仿宋" w:cs="仿宋" w:hint="eastAsia"/>
          <w:kern w:val="0"/>
          <w:sz w:val="24"/>
          <w:szCs w:val="24"/>
          <w:lang w:val="zh-CN"/>
        </w:rPr>
        <w:t>：通过乙方的基本账户以银行转账方式或支票、银行汇票的形式交缴纳。</w:t>
      </w:r>
    </w:p>
    <w:p w:rsidR="009E331E" w:rsidRPr="00DE3741" w:rsidRDefault="00D838A3">
      <w:pPr>
        <w:pStyle w:val="af2"/>
        <w:snapToGrid w:val="0"/>
        <w:ind w:left="630"/>
        <w:rPr>
          <w:rFonts w:ascii="仿宋" w:eastAsia="仿宋" w:hAnsi="仿宋" w:cs="仿宋"/>
          <w:kern w:val="0"/>
          <w:sz w:val="24"/>
          <w:szCs w:val="24"/>
          <w:lang w:val="zh-CN"/>
        </w:rPr>
      </w:pPr>
      <w:r w:rsidRPr="00DE3741">
        <w:rPr>
          <w:rFonts w:ascii="仿宋" w:eastAsia="仿宋" w:hAnsi="仿宋" w:cs="仿宋" w:hint="eastAsia"/>
          <w:kern w:val="0"/>
          <w:sz w:val="24"/>
          <w:szCs w:val="24"/>
        </w:rPr>
        <w:t>2.</w:t>
      </w:r>
      <w:r w:rsidRPr="00DE3741">
        <w:rPr>
          <w:rFonts w:ascii="仿宋" w:eastAsia="仿宋" w:hAnsi="仿宋" w:cs="仿宋" w:hint="eastAsia"/>
          <w:kern w:val="0"/>
          <w:sz w:val="24"/>
          <w:szCs w:val="24"/>
          <w:lang w:val="zh-CN"/>
        </w:rPr>
        <w:t>提交时间：合同签订后十个工作日内。</w:t>
      </w:r>
    </w:p>
    <w:p w:rsidR="009E331E" w:rsidRPr="00DE3741" w:rsidRDefault="00D838A3">
      <w:pPr>
        <w:pStyle w:val="af2"/>
        <w:snapToGrid w:val="0"/>
        <w:ind w:left="630"/>
        <w:rPr>
          <w:rFonts w:ascii="仿宋" w:eastAsia="仿宋" w:hAnsi="仿宋" w:cs="仿宋"/>
          <w:kern w:val="0"/>
          <w:sz w:val="24"/>
          <w:szCs w:val="24"/>
          <w:lang w:val="zh-CN"/>
        </w:rPr>
      </w:pPr>
      <w:r w:rsidRPr="00DE3741">
        <w:rPr>
          <w:rFonts w:ascii="仿宋" w:eastAsia="仿宋" w:hAnsi="仿宋" w:cs="仿宋" w:hint="eastAsia"/>
          <w:kern w:val="0"/>
          <w:sz w:val="24"/>
          <w:szCs w:val="24"/>
        </w:rPr>
        <w:t>3.</w:t>
      </w:r>
      <w:r w:rsidRPr="00DE3741">
        <w:rPr>
          <w:rFonts w:ascii="仿宋" w:eastAsia="仿宋" w:hAnsi="仿宋" w:cs="仿宋" w:hint="eastAsia"/>
          <w:kern w:val="0"/>
          <w:sz w:val="24"/>
          <w:szCs w:val="24"/>
          <w:lang w:val="zh-CN"/>
        </w:rPr>
        <w:t>退还时间：履约担保在合同期满（履约验收完毕）无违约的情况下，五个工作</w:t>
      </w:r>
    </w:p>
    <w:p w:rsidR="009E331E" w:rsidRPr="00DE3741" w:rsidRDefault="00D838A3">
      <w:pPr>
        <w:pStyle w:val="af2"/>
        <w:snapToGrid w:val="0"/>
        <w:rPr>
          <w:rFonts w:ascii="仿宋" w:eastAsia="仿宋" w:hAnsi="仿宋" w:cs="仿宋"/>
          <w:kern w:val="0"/>
          <w:sz w:val="24"/>
          <w:szCs w:val="24"/>
          <w:lang w:val="zh-CN"/>
        </w:rPr>
      </w:pPr>
      <w:r w:rsidRPr="00DE3741">
        <w:rPr>
          <w:rFonts w:ascii="仿宋" w:eastAsia="仿宋" w:hAnsi="仿宋" w:cs="仿宋" w:hint="eastAsia"/>
          <w:kern w:val="0"/>
          <w:sz w:val="24"/>
          <w:szCs w:val="24"/>
          <w:lang w:val="zh-CN"/>
        </w:rPr>
        <w:t>日内无息退还。</w:t>
      </w:r>
    </w:p>
    <w:p w:rsidR="009E331E" w:rsidRPr="00DE3741" w:rsidRDefault="00D838A3">
      <w:pPr>
        <w:pStyle w:val="af2"/>
        <w:snapToGrid w:val="0"/>
        <w:rPr>
          <w:rFonts w:ascii="仿宋" w:eastAsia="仿宋" w:hAnsi="仿宋" w:cs="仿宋"/>
          <w:sz w:val="24"/>
          <w:szCs w:val="24"/>
        </w:rPr>
      </w:pPr>
      <w:r w:rsidRPr="00DE3741">
        <w:rPr>
          <w:rFonts w:ascii="仿宋" w:eastAsia="仿宋" w:hAnsi="仿宋" w:cs="仿宋" w:hint="eastAsia"/>
          <w:kern w:val="0"/>
          <w:sz w:val="24"/>
          <w:szCs w:val="24"/>
        </w:rPr>
        <w:t xml:space="preserve">     </w:t>
      </w:r>
      <w:r w:rsidRPr="00DE3741">
        <w:rPr>
          <w:rFonts w:ascii="仿宋" w:eastAsia="仿宋" w:hAnsi="仿宋" w:cs="仿宋" w:hint="eastAsia"/>
          <w:sz w:val="24"/>
          <w:szCs w:val="24"/>
        </w:rPr>
        <w:t>4.乙方如未按时交纳履约保证金，甲方有权终止合同。</w:t>
      </w:r>
    </w:p>
    <w:p w:rsidR="009E331E" w:rsidRPr="00DE3741" w:rsidRDefault="00D838A3">
      <w:pPr>
        <w:pStyle w:val="af2"/>
        <w:snapToGrid w:val="0"/>
        <w:ind w:firstLineChars="225" w:firstLine="540"/>
        <w:rPr>
          <w:rFonts w:ascii="仿宋" w:eastAsia="仿宋" w:hAnsi="仿宋" w:cs="仿宋"/>
          <w:sz w:val="24"/>
          <w:szCs w:val="24"/>
        </w:rPr>
      </w:pPr>
      <w:r w:rsidRPr="00DE3741">
        <w:rPr>
          <w:rFonts w:ascii="仿宋" w:eastAsia="仿宋" w:hAnsi="仿宋" w:cs="仿宋" w:hint="eastAsia"/>
          <w:sz w:val="24"/>
          <w:szCs w:val="24"/>
        </w:rPr>
        <w:t>(二)窨井盖管理</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乙方受甲方委托，承担养护范围内的雨水检查井盖的日常管理工作(包括窨井盖补盖工作)。对养护范围内的其他窨井盖，如接到举报或发现窨井盖缺失，应在1小时内用备用井盖覆盖，再查找产权单位，对道路上确认无主认领、存在安全隐患的检查井予以填埋；其余按《杭州市地下管线盖板管理办法》及有关文件、规定执行。</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(三)三来件处理及12345回复</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乙方应建立7*24小时值班制度，及时处理三来件及12345交办事项，保证办结率和回复率达到100%，满意率98%以上。</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(四)下列内容不包括在本合同养护经费内</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1.不可抗力或非乙方人为因素造成设施损坏需抢修或维修，经甲方核实同意发生的抢修费用。</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2.经上级审批立项的道路专项工程费用。</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3.按甲方要求进行临时养护项目。</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4.配合甲方完成本合同约定养护内容以外的工作所发生的费用。</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(五)本合同在履行过程中如有未尽事宜或需变更合同内容，双方可另行签定补充协议，与合同具有相同的法律效力。</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六)非联合体乙方应当按照本合同约定完成养护任务，除栏杆维修和道路、桥梁结构性检测工作允许分包外，不得向他人转包或分包。一经发现，甲方有权立即终止本合同。由此产生的法律责任和经济损失由乙方承担。对于乙方因设备或技术等原因无法实施的部分工作，在报请甲方书面同意后，委托他人实施的，乙方对分报人的所有行为负连带责任。</w:t>
      </w:r>
    </w:p>
    <w:p w:rsidR="009E331E" w:rsidRPr="00DE3741" w:rsidRDefault="00D838A3">
      <w:pPr>
        <w:ind w:firstLineChars="200" w:firstLine="480"/>
        <w:rPr>
          <w:rFonts w:ascii="仿宋" w:eastAsia="仿宋" w:hAnsi="仿宋" w:cs="仿宋"/>
          <w:sz w:val="24"/>
        </w:rPr>
      </w:pPr>
      <w:r w:rsidRPr="00DE3741">
        <w:rPr>
          <w:rFonts w:ascii="仿宋" w:eastAsia="仿宋" w:hAnsi="仿宋" w:cs="仿宋" w:hint="eastAsia"/>
          <w:sz w:val="24"/>
        </w:rPr>
        <w:t>(七)本合同自双方法定代表人签字、加盖单位公章后生效，合同期满后解除。</w:t>
      </w:r>
    </w:p>
    <w:p w:rsidR="009E331E" w:rsidRPr="00DE3741" w:rsidRDefault="00D838A3">
      <w:pPr>
        <w:snapToGrid w:val="0"/>
        <w:spacing w:line="300" w:lineRule="auto"/>
        <w:ind w:firstLineChars="200" w:firstLine="480"/>
        <w:rPr>
          <w:rFonts w:ascii="仿宋" w:eastAsia="仿宋" w:hAnsi="仿宋" w:cs="仿宋"/>
          <w:sz w:val="24"/>
        </w:rPr>
      </w:pPr>
      <w:r w:rsidRPr="00DE3741">
        <w:rPr>
          <w:rFonts w:ascii="仿宋" w:eastAsia="仿宋" w:hAnsi="仿宋" w:cs="仿宋" w:hint="eastAsia"/>
          <w:sz w:val="24"/>
        </w:rPr>
        <w:t>(八)本合同一式捌份，其中正本贰份，双方各执壹份；副本陆份，双方各执叁份。</w:t>
      </w:r>
    </w:p>
    <w:p w:rsidR="009E331E" w:rsidRPr="00DE3741" w:rsidRDefault="009E331E">
      <w:pPr>
        <w:autoSpaceDE w:val="0"/>
        <w:autoSpaceDN w:val="0"/>
        <w:spacing w:line="560" w:lineRule="exact"/>
        <w:rPr>
          <w:rFonts w:ascii="仿宋" w:eastAsia="仿宋" w:hAnsi="仿宋"/>
          <w:sz w:val="24"/>
          <w:lang w:val="zh-CN"/>
        </w:rPr>
      </w:pPr>
    </w:p>
    <w:p w:rsidR="009E331E" w:rsidRPr="00DE3741" w:rsidRDefault="00D838A3">
      <w:pPr>
        <w:rPr>
          <w:rFonts w:ascii="仿宋" w:eastAsia="仿宋" w:hAnsi="仿宋"/>
          <w:b/>
          <w:sz w:val="24"/>
          <w:lang w:val="zh-CN"/>
        </w:rPr>
      </w:pPr>
      <w:r w:rsidRPr="00DE3741">
        <w:rPr>
          <w:rFonts w:ascii="仿宋" w:eastAsia="仿宋" w:hAnsi="仿宋" w:hint="eastAsia"/>
          <w:b/>
          <w:sz w:val="24"/>
          <w:lang w:val="zh-CN"/>
        </w:rPr>
        <w:br w:type="page"/>
      </w:r>
    </w:p>
    <w:p w:rsidR="009E331E" w:rsidRPr="00DE3741" w:rsidRDefault="00D838A3">
      <w:pPr>
        <w:autoSpaceDE w:val="0"/>
        <w:autoSpaceDN w:val="0"/>
        <w:spacing w:line="560" w:lineRule="exact"/>
        <w:ind w:firstLineChars="200" w:firstLine="482"/>
        <w:rPr>
          <w:rFonts w:ascii="仿宋" w:eastAsia="仿宋" w:hAnsi="仿宋"/>
          <w:b/>
          <w:sz w:val="24"/>
        </w:rPr>
      </w:pPr>
      <w:r w:rsidRPr="00DE3741">
        <w:rPr>
          <w:rFonts w:ascii="仿宋" w:eastAsia="仿宋" w:hAnsi="仿宋" w:hint="eastAsia"/>
          <w:b/>
          <w:sz w:val="24"/>
        </w:rPr>
        <w:lastRenderedPageBreak/>
        <w:t>（此页为签字页，无正文）</w:t>
      </w:r>
    </w:p>
    <w:p w:rsidR="009E331E" w:rsidRPr="00DE3741" w:rsidRDefault="00D838A3">
      <w:pPr>
        <w:autoSpaceDE w:val="0"/>
        <w:autoSpaceDN w:val="0"/>
        <w:spacing w:line="560" w:lineRule="exact"/>
        <w:rPr>
          <w:rFonts w:ascii="仿宋" w:eastAsia="仿宋" w:hAnsi="仿宋"/>
          <w:sz w:val="24"/>
          <w:lang w:val="zh-CN"/>
        </w:rPr>
      </w:pPr>
      <w:r w:rsidRPr="00DE3741">
        <w:rPr>
          <w:rFonts w:ascii="仿宋" w:eastAsia="仿宋" w:hAnsi="仿宋" w:hint="eastAsia"/>
          <w:b/>
          <w:sz w:val="24"/>
          <w:lang w:val="zh-CN"/>
        </w:rPr>
        <w:t>甲方</w:t>
      </w:r>
      <w:r w:rsidRPr="00DE3741">
        <w:rPr>
          <w:rFonts w:ascii="仿宋" w:eastAsia="仿宋" w:hAnsi="仿宋" w:hint="eastAsia"/>
          <w:sz w:val="24"/>
          <w:lang w:val="zh-CN"/>
        </w:rPr>
        <w:t xml:space="preserve">：                             </w:t>
      </w:r>
      <w:r w:rsidRPr="00DE3741">
        <w:rPr>
          <w:rFonts w:ascii="仿宋" w:eastAsia="仿宋" w:hAnsi="仿宋" w:hint="eastAsia"/>
          <w:b/>
          <w:sz w:val="24"/>
          <w:lang w:val="zh-CN"/>
        </w:rPr>
        <w:t xml:space="preserve">      乙方</w:t>
      </w:r>
      <w:r w:rsidRPr="00DE3741">
        <w:rPr>
          <w:rFonts w:ascii="仿宋" w:eastAsia="仿宋" w:hAnsi="仿宋" w:hint="eastAsia"/>
          <w:sz w:val="24"/>
          <w:lang w:val="zh-CN"/>
        </w:rPr>
        <w:t>：</w:t>
      </w:r>
    </w:p>
    <w:p w:rsidR="009E331E" w:rsidRPr="00DE3741" w:rsidRDefault="00D838A3">
      <w:pPr>
        <w:autoSpaceDE w:val="0"/>
        <w:autoSpaceDN w:val="0"/>
        <w:spacing w:line="560" w:lineRule="exact"/>
        <w:rPr>
          <w:rFonts w:ascii="仿宋" w:eastAsia="仿宋" w:hAnsi="仿宋"/>
          <w:sz w:val="24"/>
          <w:lang w:val="zh-CN"/>
        </w:rPr>
      </w:pPr>
      <w:r w:rsidRPr="00DE3741">
        <w:rPr>
          <w:rFonts w:ascii="仿宋" w:eastAsia="仿宋" w:hAnsi="仿宋" w:hint="eastAsia"/>
          <w:sz w:val="24"/>
          <w:lang w:val="zh-CN"/>
        </w:rPr>
        <w:t>统一社会信用代码：                       统一社会信用代码或身份证号码：</w:t>
      </w:r>
    </w:p>
    <w:p w:rsidR="009E331E" w:rsidRPr="00DE3741" w:rsidRDefault="00D838A3">
      <w:pPr>
        <w:autoSpaceDE w:val="0"/>
        <w:autoSpaceDN w:val="0"/>
        <w:spacing w:line="560" w:lineRule="exact"/>
        <w:rPr>
          <w:rFonts w:ascii="仿宋" w:eastAsia="仿宋" w:hAnsi="仿宋"/>
          <w:sz w:val="24"/>
          <w:lang w:val="zh-CN"/>
        </w:rPr>
      </w:pPr>
      <w:r w:rsidRPr="00DE3741">
        <w:rPr>
          <w:rFonts w:ascii="仿宋" w:eastAsia="仿宋" w:hAnsi="仿宋" w:hint="eastAsia"/>
          <w:sz w:val="24"/>
          <w:lang w:val="zh-CN"/>
        </w:rPr>
        <w:t>住所：                                   住所：</w:t>
      </w:r>
    </w:p>
    <w:p w:rsidR="009E331E" w:rsidRPr="00DE3741" w:rsidRDefault="00D838A3">
      <w:pPr>
        <w:autoSpaceDE w:val="0"/>
        <w:autoSpaceDN w:val="0"/>
        <w:spacing w:line="560" w:lineRule="exact"/>
        <w:rPr>
          <w:rFonts w:ascii="仿宋" w:eastAsia="仿宋" w:hAnsi="仿宋"/>
          <w:sz w:val="24"/>
          <w:lang w:val="zh-CN"/>
        </w:rPr>
      </w:pPr>
      <w:r w:rsidRPr="00DE3741">
        <w:rPr>
          <w:rFonts w:ascii="仿宋" w:eastAsia="仿宋" w:hAnsi="仿宋" w:hint="eastAsia"/>
          <w:sz w:val="24"/>
          <w:lang w:val="zh-CN"/>
        </w:rPr>
        <w:t>法定代表人或                             法定代表人</w:t>
      </w:r>
    </w:p>
    <w:p w:rsidR="009E331E" w:rsidRPr="00DE3741" w:rsidRDefault="00D838A3">
      <w:pPr>
        <w:autoSpaceDE w:val="0"/>
        <w:autoSpaceDN w:val="0"/>
        <w:spacing w:line="560" w:lineRule="exact"/>
        <w:rPr>
          <w:rFonts w:ascii="仿宋" w:eastAsia="仿宋" w:hAnsi="仿宋"/>
          <w:sz w:val="24"/>
          <w:lang w:val="zh-CN"/>
        </w:rPr>
      </w:pPr>
      <w:r w:rsidRPr="00DE3741">
        <w:rPr>
          <w:rFonts w:ascii="仿宋" w:eastAsia="仿宋" w:hAnsi="仿宋" w:hint="eastAsia"/>
          <w:sz w:val="24"/>
          <w:lang w:val="zh-CN"/>
        </w:rPr>
        <w:t xml:space="preserve">授权代表（签字）：                       或授权代表（签字）: </w:t>
      </w:r>
    </w:p>
    <w:p w:rsidR="009E331E" w:rsidRPr="00DE3741" w:rsidRDefault="00D838A3">
      <w:pPr>
        <w:autoSpaceDE w:val="0"/>
        <w:autoSpaceDN w:val="0"/>
        <w:spacing w:line="560" w:lineRule="exact"/>
        <w:rPr>
          <w:rFonts w:ascii="仿宋" w:eastAsia="仿宋" w:hAnsi="仿宋"/>
          <w:sz w:val="24"/>
          <w:lang w:val="zh-CN"/>
        </w:rPr>
      </w:pPr>
      <w:r w:rsidRPr="00DE3741">
        <w:rPr>
          <w:rFonts w:ascii="仿宋" w:eastAsia="仿宋" w:hAnsi="仿宋" w:hint="eastAsia"/>
          <w:sz w:val="24"/>
          <w:lang w:val="zh-CN"/>
        </w:rPr>
        <w:t>联系人：                                 联系人：</w:t>
      </w:r>
    </w:p>
    <w:p w:rsidR="009E331E" w:rsidRPr="00DE3741" w:rsidRDefault="00D838A3">
      <w:pPr>
        <w:autoSpaceDE w:val="0"/>
        <w:autoSpaceDN w:val="0"/>
        <w:spacing w:line="560" w:lineRule="exact"/>
        <w:rPr>
          <w:rFonts w:ascii="仿宋" w:eastAsia="仿宋" w:hAnsi="仿宋"/>
          <w:sz w:val="24"/>
          <w:lang w:val="zh-CN"/>
        </w:rPr>
      </w:pPr>
      <w:r w:rsidRPr="00DE3741">
        <w:rPr>
          <w:rFonts w:ascii="仿宋" w:eastAsia="仿宋" w:hAnsi="仿宋" w:hint="eastAsia"/>
          <w:sz w:val="24"/>
          <w:lang w:val="zh-CN"/>
        </w:rPr>
        <w:t>约定送达地址：                           约定送达地址：</w:t>
      </w:r>
    </w:p>
    <w:p w:rsidR="009E331E" w:rsidRPr="00DE3741" w:rsidRDefault="00D838A3">
      <w:pPr>
        <w:autoSpaceDE w:val="0"/>
        <w:autoSpaceDN w:val="0"/>
        <w:spacing w:line="560" w:lineRule="exact"/>
        <w:rPr>
          <w:rFonts w:ascii="仿宋" w:eastAsia="仿宋" w:hAnsi="仿宋"/>
          <w:sz w:val="24"/>
          <w:lang w:val="zh-CN"/>
        </w:rPr>
      </w:pPr>
      <w:r w:rsidRPr="00DE3741">
        <w:rPr>
          <w:rFonts w:ascii="仿宋" w:eastAsia="仿宋" w:hAnsi="仿宋" w:hint="eastAsia"/>
          <w:sz w:val="24"/>
          <w:lang w:val="zh-CN"/>
        </w:rPr>
        <w:t>邮政编码：                               邮政编码：</w:t>
      </w:r>
    </w:p>
    <w:p w:rsidR="009E331E" w:rsidRPr="00DE3741" w:rsidRDefault="00D838A3">
      <w:pPr>
        <w:autoSpaceDE w:val="0"/>
        <w:autoSpaceDN w:val="0"/>
        <w:spacing w:line="560" w:lineRule="exact"/>
        <w:rPr>
          <w:rFonts w:ascii="仿宋" w:eastAsia="仿宋" w:hAnsi="仿宋"/>
          <w:sz w:val="24"/>
          <w:lang w:val="zh-CN"/>
        </w:rPr>
      </w:pPr>
      <w:r w:rsidRPr="00DE3741">
        <w:rPr>
          <w:rFonts w:ascii="仿宋" w:eastAsia="仿宋" w:hAnsi="仿宋" w:hint="eastAsia"/>
          <w:sz w:val="24"/>
          <w:lang w:val="zh-CN"/>
        </w:rPr>
        <w:t xml:space="preserve">电话:                                    电话: </w:t>
      </w:r>
    </w:p>
    <w:p w:rsidR="009E331E" w:rsidRPr="00DE3741" w:rsidRDefault="00D838A3">
      <w:pPr>
        <w:autoSpaceDE w:val="0"/>
        <w:autoSpaceDN w:val="0"/>
        <w:spacing w:line="560" w:lineRule="exact"/>
        <w:rPr>
          <w:rFonts w:ascii="仿宋" w:eastAsia="仿宋" w:hAnsi="仿宋"/>
          <w:sz w:val="24"/>
          <w:lang w:val="zh-CN"/>
        </w:rPr>
      </w:pPr>
      <w:r w:rsidRPr="00DE3741">
        <w:rPr>
          <w:rFonts w:ascii="仿宋" w:eastAsia="仿宋" w:hAnsi="仿宋" w:hint="eastAsia"/>
          <w:sz w:val="24"/>
          <w:lang w:val="zh-CN"/>
        </w:rPr>
        <w:t>传真:                                    传真:</w:t>
      </w:r>
    </w:p>
    <w:p w:rsidR="009E331E" w:rsidRPr="00DE3741" w:rsidRDefault="00D838A3">
      <w:pPr>
        <w:autoSpaceDE w:val="0"/>
        <w:autoSpaceDN w:val="0"/>
        <w:spacing w:line="560" w:lineRule="exact"/>
        <w:rPr>
          <w:rFonts w:ascii="仿宋" w:eastAsia="仿宋" w:hAnsi="仿宋"/>
          <w:sz w:val="24"/>
        </w:rPr>
      </w:pPr>
      <w:r w:rsidRPr="00DE3741">
        <w:rPr>
          <w:rFonts w:ascii="仿宋" w:eastAsia="仿宋" w:hAnsi="仿宋" w:hint="eastAsia"/>
          <w:sz w:val="24"/>
          <w:lang w:val="zh-CN"/>
        </w:rPr>
        <w:t>电子邮箱：                               电子邮箱：</w:t>
      </w:r>
    </w:p>
    <w:p w:rsidR="009E331E" w:rsidRPr="00DE3741" w:rsidRDefault="00D838A3">
      <w:pPr>
        <w:autoSpaceDE w:val="0"/>
        <w:autoSpaceDN w:val="0"/>
        <w:spacing w:line="560" w:lineRule="exact"/>
        <w:rPr>
          <w:rFonts w:ascii="仿宋" w:eastAsia="仿宋" w:hAnsi="仿宋"/>
          <w:sz w:val="24"/>
        </w:rPr>
      </w:pPr>
      <w:r w:rsidRPr="00DE3741">
        <w:rPr>
          <w:rFonts w:ascii="仿宋" w:eastAsia="仿宋" w:hAnsi="仿宋" w:hint="eastAsia"/>
          <w:sz w:val="24"/>
        </w:rPr>
        <w:t xml:space="preserve">开户银行：                               开户银行： </w:t>
      </w:r>
    </w:p>
    <w:p w:rsidR="009E331E" w:rsidRPr="00DE3741" w:rsidRDefault="00D838A3">
      <w:pPr>
        <w:autoSpaceDE w:val="0"/>
        <w:autoSpaceDN w:val="0"/>
        <w:spacing w:line="560" w:lineRule="exact"/>
        <w:rPr>
          <w:rFonts w:ascii="仿宋" w:eastAsia="仿宋" w:hAnsi="仿宋"/>
          <w:sz w:val="24"/>
        </w:rPr>
      </w:pPr>
      <w:r w:rsidRPr="00DE3741">
        <w:rPr>
          <w:rFonts w:ascii="仿宋" w:eastAsia="仿宋" w:hAnsi="仿宋" w:hint="eastAsia"/>
          <w:sz w:val="24"/>
        </w:rPr>
        <w:t xml:space="preserve">开户名称：                               开户名称： </w:t>
      </w:r>
    </w:p>
    <w:p w:rsidR="009E331E" w:rsidRPr="00DE3741" w:rsidRDefault="00D838A3">
      <w:pPr>
        <w:autoSpaceDE w:val="0"/>
        <w:autoSpaceDN w:val="0"/>
        <w:spacing w:line="560" w:lineRule="exact"/>
        <w:rPr>
          <w:rFonts w:ascii="仿宋" w:eastAsia="仿宋" w:hAnsi="仿宋"/>
          <w:sz w:val="24"/>
        </w:rPr>
      </w:pPr>
      <w:r w:rsidRPr="00DE3741">
        <w:rPr>
          <w:rFonts w:ascii="仿宋" w:eastAsia="仿宋" w:hAnsi="仿宋" w:hint="eastAsia"/>
          <w:sz w:val="24"/>
        </w:rPr>
        <w:t>开户账号：</w:t>
      </w:r>
      <w:r w:rsidRPr="00DE3741">
        <w:rPr>
          <w:rFonts w:ascii="仿宋" w:eastAsia="仿宋" w:hAnsi="仿宋" w:hint="eastAsia"/>
          <w:sz w:val="24"/>
          <w:lang w:val="zh-CN"/>
        </w:rPr>
        <w:t xml:space="preserve">                               </w:t>
      </w:r>
      <w:r w:rsidRPr="00DE3741">
        <w:rPr>
          <w:rFonts w:ascii="仿宋" w:eastAsia="仿宋" w:hAnsi="仿宋" w:hint="eastAsia"/>
          <w:sz w:val="24"/>
        </w:rPr>
        <w:t>开户账号：</w:t>
      </w:r>
    </w:p>
    <w:p w:rsidR="009E331E" w:rsidRPr="00DE3741" w:rsidRDefault="00D838A3">
      <w:pPr>
        <w:rPr>
          <w:rFonts w:ascii="仿宋" w:eastAsia="仿宋" w:hAnsi="仿宋" w:cs="仿宋_GB2312"/>
          <w:b/>
          <w:sz w:val="36"/>
          <w:szCs w:val="20"/>
        </w:rPr>
      </w:pPr>
      <w:r w:rsidRPr="00DE3741">
        <w:rPr>
          <w:rFonts w:ascii="仿宋" w:eastAsia="仿宋" w:hAnsi="仿宋" w:cs="仿宋_GB2312" w:hint="eastAsia"/>
          <w:b/>
          <w:sz w:val="36"/>
          <w:szCs w:val="20"/>
        </w:rPr>
        <w:br w:type="page"/>
      </w:r>
    </w:p>
    <w:p w:rsidR="009E331E" w:rsidRPr="00DE3741" w:rsidRDefault="00D838A3">
      <w:pPr>
        <w:spacing w:line="360" w:lineRule="auto"/>
        <w:ind w:left="720" w:firstLineChars="200" w:firstLine="723"/>
        <w:outlineLvl w:val="0"/>
        <w:rPr>
          <w:rFonts w:ascii="仿宋" w:eastAsia="仿宋" w:hAnsi="仿宋" w:cs="仿宋_GB2312"/>
          <w:b/>
          <w:sz w:val="36"/>
          <w:szCs w:val="20"/>
        </w:rPr>
      </w:pPr>
      <w:bookmarkStart w:id="428" w:name="_Toc23693"/>
      <w:bookmarkStart w:id="429" w:name="_Toc31853"/>
      <w:r w:rsidRPr="00DE3741">
        <w:rPr>
          <w:rFonts w:ascii="仿宋" w:eastAsia="仿宋" w:hAnsi="仿宋" w:cs="仿宋_GB2312" w:hint="eastAsia"/>
          <w:b/>
          <w:sz w:val="36"/>
          <w:szCs w:val="20"/>
        </w:rPr>
        <w:lastRenderedPageBreak/>
        <w:t>第六部分</w:t>
      </w:r>
      <w:bookmarkEnd w:id="421"/>
      <w:r w:rsidRPr="00DE3741">
        <w:rPr>
          <w:rFonts w:ascii="仿宋" w:eastAsia="仿宋" w:hAnsi="仿宋" w:cs="仿宋_GB2312"/>
          <w:b/>
          <w:sz w:val="36"/>
          <w:szCs w:val="20"/>
        </w:rPr>
        <w:t xml:space="preserve"> </w:t>
      </w:r>
      <w:bookmarkEnd w:id="422"/>
      <w:r w:rsidRPr="00DE3741">
        <w:rPr>
          <w:rFonts w:ascii="仿宋" w:eastAsia="仿宋" w:hAnsi="仿宋" w:cs="仿宋_GB2312" w:hint="eastAsia"/>
          <w:b/>
          <w:sz w:val="36"/>
          <w:szCs w:val="20"/>
        </w:rPr>
        <w:t>应提交的有关格式范例</w:t>
      </w:r>
      <w:bookmarkEnd w:id="428"/>
      <w:bookmarkEnd w:id="429"/>
    </w:p>
    <w:p w:rsidR="009E331E" w:rsidRPr="00DE3741" w:rsidRDefault="009E331E">
      <w:pPr>
        <w:spacing w:line="360" w:lineRule="auto"/>
        <w:jc w:val="center"/>
        <w:rPr>
          <w:rFonts w:ascii="仿宋_GB2312" w:eastAsia="仿宋_GB2312" w:hAnsi="仿宋" w:cs="仿宋_GB2312"/>
          <w:b/>
          <w:kern w:val="0"/>
          <w:sz w:val="36"/>
          <w:szCs w:val="36"/>
        </w:rPr>
      </w:pPr>
    </w:p>
    <w:p w:rsidR="009E331E" w:rsidRPr="00DE3741" w:rsidRDefault="00D838A3">
      <w:pPr>
        <w:spacing w:line="360" w:lineRule="auto"/>
        <w:jc w:val="center"/>
        <w:outlineLvl w:val="0"/>
        <w:rPr>
          <w:rFonts w:ascii="仿宋_GB2312" w:eastAsia="仿宋_GB2312" w:hAnsi="仿宋" w:cs="仿宋_GB2312"/>
          <w:b/>
          <w:kern w:val="0"/>
          <w:sz w:val="36"/>
          <w:szCs w:val="36"/>
        </w:rPr>
      </w:pPr>
      <w:bookmarkStart w:id="430" w:name="_Toc14841"/>
      <w:bookmarkStart w:id="431" w:name="_Toc26751"/>
      <w:r w:rsidRPr="00DE3741">
        <w:rPr>
          <w:rFonts w:ascii="仿宋_GB2312" w:eastAsia="仿宋_GB2312" w:hAnsi="仿宋" w:cs="仿宋_GB2312" w:hint="eastAsia"/>
          <w:b/>
          <w:kern w:val="0"/>
          <w:sz w:val="36"/>
          <w:szCs w:val="36"/>
        </w:rPr>
        <w:t>资格文件部分</w:t>
      </w:r>
      <w:bookmarkEnd w:id="430"/>
      <w:bookmarkEnd w:id="431"/>
    </w:p>
    <w:p w:rsidR="009E331E" w:rsidRPr="00DE3741" w:rsidRDefault="00D838A3">
      <w:pPr>
        <w:spacing w:line="360" w:lineRule="auto"/>
        <w:jc w:val="center"/>
        <w:outlineLvl w:val="0"/>
        <w:rPr>
          <w:rFonts w:ascii="仿宋_GB2312" w:eastAsia="仿宋_GB2312" w:hAnsi="仿宋" w:cs="仿宋_GB2312"/>
          <w:b/>
          <w:kern w:val="0"/>
          <w:sz w:val="36"/>
          <w:szCs w:val="36"/>
        </w:rPr>
      </w:pPr>
      <w:bookmarkStart w:id="432" w:name="_Toc22902"/>
      <w:bookmarkStart w:id="433" w:name="_Toc22568"/>
      <w:r w:rsidRPr="00DE3741">
        <w:rPr>
          <w:rFonts w:ascii="仿宋_GB2312" w:eastAsia="仿宋_GB2312" w:hAnsi="仿宋" w:cs="仿宋_GB2312" w:hint="eastAsia"/>
          <w:b/>
          <w:kern w:val="0"/>
          <w:sz w:val="36"/>
          <w:szCs w:val="36"/>
        </w:rPr>
        <w:t>目录</w:t>
      </w:r>
      <w:bookmarkEnd w:id="432"/>
      <w:bookmarkEnd w:id="433"/>
    </w:p>
    <w:p w:rsidR="009E331E" w:rsidRPr="00DE3741" w:rsidRDefault="009E331E">
      <w:pPr>
        <w:spacing w:line="360" w:lineRule="auto"/>
        <w:jc w:val="center"/>
        <w:rPr>
          <w:rFonts w:ascii="仿宋_GB2312" w:eastAsia="仿宋_GB2312" w:hAnsi="仿宋" w:cs="仿宋_GB2312"/>
          <w:b/>
          <w:kern w:val="0"/>
          <w:sz w:val="36"/>
          <w:szCs w:val="36"/>
        </w:rPr>
      </w:pPr>
    </w:p>
    <w:p w:rsidR="009E331E" w:rsidRPr="00DE3741" w:rsidRDefault="00D838A3">
      <w:pPr>
        <w:snapToGrid w:val="0"/>
        <w:spacing w:line="360" w:lineRule="auto"/>
        <w:rPr>
          <w:rFonts w:ascii="仿宋" w:eastAsia="仿宋" w:hAnsi="仿宋" w:cs="仿宋_GB2312"/>
          <w:sz w:val="24"/>
        </w:rPr>
      </w:pPr>
      <w:r w:rsidRPr="00DE3741">
        <w:rPr>
          <w:rFonts w:ascii="仿宋" w:eastAsia="仿宋" w:hAnsi="仿宋" w:cs="仿宋_GB2312" w:hint="eastAsia"/>
          <w:sz w:val="24"/>
        </w:rPr>
        <w:t>（</w:t>
      </w:r>
      <w:r w:rsidRPr="00DE3741">
        <w:rPr>
          <w:rFonts w:ascii="仿宋" w:eastAsia="仿宋" w:hAnsi="仿宋" w:cs="仿宋_GB2312"/>
          <w:sz w:val="24"/>
        </w:rPr>
        <w:t>1）</w:t>
      </w:r>
      <w:r w:rsidRPr="00DE3741">
        <w:rPr>
          <w:rFonts w:ascii="仿宋" w:eastAsia="仿宋" w:hAnsi="仿宋" w:cs="仿宋_GB2312" w:hint="eastAsia"/>
          <w:sz w:val="24"/>
        </w:rPr>
        <w:t>供应商（联合体参加的指联合体双方，拟采用分包的指总包方和分包方）的营业执照或者其他由国家相关部门出具的具有独立承担民事责任能力的证明文件（自然人参加的提供身份证复制件）……………………………………………………………（页码）（2）</w:t>
      </w:r>
      <w:r w:rsidRPr="00DE3741">
        <w:rPr>
          <w:rFonts w:ascii="仿宋" w:eastAsia="仿宋" w:hAnsi="仿宋" w:cs="仿宋_GB2312"/>
          <w:sz w:val="24"/>
        </w:rPr>
        <w:t>符合参加政府采购活动应当具备的一般条件</w:t>
      </w:r>
      <w:r w:rsidRPr="00DE3741">
        <w:rPr>
          <w:rFonts w:ascii="仿宋" w:eastAsia="仿宋" w:hAnsi="仿宋" w:cs="仿宋_GB2312" w:hint="eastAsia"/>
          <w:sz w:val="24"/>
        </w:rPr>
        <w:t>、特殊资格条件</w:t>
      </w:r>
      <w:r w:rsidRPr="00DE3741">
        <w:rPr>
          <w:rFonts w:ascii="仿宋" w:eastAsia="仿宋" w:hAnsi="仿宋" w:cs="仿宋_GB2312"/>
          <w:sz w:val="24"/>
        </w:rPr>
        <w:t>的承诺函</w:t>
      </w:r>
      <w:r w:rsidRPr="00DE3741">
        <w:rPr>
          <w:rFonts w:ascii="仿宋" w:eastAsia="仿宋" w:hAnsi="仿宋" w:cs="仿宋_GB2312" w:hint="eastAsia"/>
          <w:sz w:val="24"/>
        </w:rPr>
        <w:t>……（页码）</w:t>
      </w:r>
    </w:p>
    <w:p w:rsidR="009E331E" w:rsidRPr="00DE3741" w:rsidRDefault="00D838A3">
      <w:pPr>
        <w:snapToGrid w:val="0"/>
        <w:spacing w:line="360" w:lineRule="auto"/>
        <w:rPr>
          <w:rFonts w:ascii="仿宋" w:eastAsia="仿宋" w:hAnsi="仿宋" w:cs="仿宋_GB2312"/>
          <w:sz w:val="24"/>
        </w:rPr>
      </w:pPr>
      <w:r w:rsidRPr="00DE3741">
        <w:rPr>
          <w:rFonts w:ascii="仿宋" w:eastAsia="仿宋" w:hAnsi="仿宋" w:cs="仿宋_GB2312" w:hint="eastAsia"/>
          <w:sz w:val="24"/>
        </w:rPr>
        <w:t>（3</w:t>
      </w:r>
      <w:r w:rsidRPr="00DE3741">
        <w:rPr>
          <w:rFonts w:ascii="仿宋" w:eastAsia="仿宋" w:hAnsi="仿宋" w:cs="仿宋_GB2312"/>
          <w:sz w:val="24"/>
        </w:rPr>
        <w:t>）</w:t>
      </w:r>
      <w:r w:rsidRPr="00DE3741">
        <w:rPr>
          <w:rFonts w:ascii="仿宋" w:eastAsia="仿宋" w:hAnsi="仿宋" w:cs="仿宋_GB2312" w:hint="eastAsia"/>
          <w:sz w:val="24"/>
        </w:rPr>
        <w:t>满足</w:t>
      </w:r>
      <w:r w:rsidRPr="00DE3741">
        <w:rPr>
          <w:rFonts w:ascii="仿宋" w:eastAsia="仿宋" w:hAnsi="仿宋" w:cs="仿宋_GB2312"/>
          <w:sz w:val="24"/>
        </w:rPr>
        <w:t>政府采购政策资格要求</w:t>
      </w:r>
      <w:r w:rsidRPr="00DE3741">
        <w:rPr>
          <w:rFonts w:ascii="仿宋" w:eastAsia="仿宋" w:hAnsi="仿宋" w:cs="仿宋_GB2312" w:hint="eastAsia"/>
          <w:sz w:val="24"/>
        </w:rPr>
        <w:t>证明材料</w:t>
      </w:r>
      <w:r w:rsidRPr="00DE3741">
        <w:rPr>
          <w:rFonts w:ascii="仿宋" w:eastAsia="仿宋" w:hAnsi="仿宋" w:cs="仿宋_GB2312"/>
          <w:sz w:val="24"/>
        </w:rPr>
        <w:t>……</w:t>
      </w:r>
      <w:r w:rsidRPr="00DE3741">
        <w:rPr>
          <w:rFonts w:ascii="仿宋" w:eastAsia="仿宋" w:hAnsi="仿宋" w:cs="仿宋_GB2312" w:hint="eastAsia"/>
          <w:sz w:val="24"/>
        </w:rPr>
        <w:t>……………………………………（页码）</w:t>
      </w:r>
    </w:p>
    <w:p w:rsidR="009E331E" w:rsidRPr="00DE3741" w:rsidRDefault="00D838A3">
      <w:pPr>
        <w:snapToGrid w:val="0"/>
        <w:spacing w:line="360" w:lineRule="auto"/>
        <w:rPr>
          <w:rFonts w:ascii="仿宋" w:eastAsia="仿宋" w:hAnsi="仿宋" w:cs="仿宋_GB2312"/>
          <w:sz w:val="24"/>
        </w:rPr>
      </w:pPr>
      <w:r w:rsidRPr="00DE3741">
        <w:rPr>
          <w:rFonts w:ascii="仿宋" w:eastAsia="仿宋" w:hAnsi="仿宋" w:cs="仿宋_GB2312" w:hint="eastAsia"/>
          <w:sz w:val="24"/>
        </w:rPr>
        <w:t>（4</w:t>
      </w:r>
      <w:r w:rsidRPr="00DE3741">
        <w:rPr>
          <w:rFonts w:ascii="仿宋" w:eastAsia="仿宋" w:hAnsi="仿宋" w:cs="仿宋_GB2312"/>
          <w:sz w:val="24"/>
        </w:rPr>
        <w:t>）</w:t>
      </w:r>
      <w:r w:rsidRPr="00DE3741">
        <w:rPr>
          <w:rFonts w:ascii="仿宋" w:eastAsia="仿宋" w:hAnsi="仿宋" w:cs="仿宋_GB2312" w:hint="eastAsia"/>
          <w:sz w:val="24"/>
        </w:rPr>
        <w:t>满足</w:t>
      </w:r>
      <w:r w:rsidRPr="00DE3741">
        <w:rPr>
          <w:rFonts w:ascii="仿宋" w:eastAsia="仿宋" w:hAnsi="仿宋" w:cs="仿宋_GB2312"/>
          <w:sz w:val="24"/>
        </w:rPr>
        <w:t>本项目特定资格要求</w:t>
      </w:r>
      <w:r w:rsidRPr="00DE3741">
        <w:rPr>
          <w:rFonts w:ascii="仿宋" w:eastAsia="仿宋" w:hAnsi="仿宋" w:cs="仿宋_GB2312" w:hint="eastAsia"/>
          <w:sz w:val="24"/>
        </w:rPr>
        <w:t>证明材料</w:t>
      </w:r>
      <w:r w:rsidRPr="00DE3741">
        <w:rPr>
          <w:rFonts w:ascii="仿宋" w:eastAsia="仿宋" w:hAnsi="仿宋" w:cs="仿宋_GB2312"/>
          <w:sz w:val="24"/>
        </w:rPr>
        <w:t>……</w:t>
      </w:r>
      <w:r w:rsidRPr="00DE3741">
        <w:rPr>
          <w:rFonts w:ascii="仿宋" w:eastAsia="仿宋" w:hAnsi="仿宋" w:cs="仿宋_GB2312" w:hint="eastAsia"/>
          <w:sz w:val="24"/>
        </w:rPr>
        <w:t>………………………………………（页码）</w:t>
      </w:r>
    </w:p>
    <w:p w:rsidR="009E331E" w:rsidRPr="00DE3741" w:rsidRDefault="00D838A3">
      <w:pPr>
        <w:jc w:val="left"/>
        <w:outlineLvl w:val="1"/>
        <w:rPr>
          <w:rFonts w:ascii="仿宋_GB2312" w:eastAsia="仿宋_GB2312" w:hAnsi="仿宋" w:cs="仿宋_GB2312"/>
          <w:b/>
          <w:kern w:val="0"/>
          <w:sz w:val="32"/>
          <w:szCs w:val="32"/>
        </w:rPr>
      </w:pPr>
      <w:r w:rsidRPr="00DE3741">
        <w:rPr>
          <w:rFonts w:ascii="仿宋_GB2312" w:eastAsia="仿宋_GB2312" w:hAnsi="仿宋" w:cs="仿宋_GB2312"/>
          <w:kern w:val="0"/>
          <w:sz w:val="24"/>
        </w:rPr>
        <w:br w:type="page"/>
      </w:r>
      <w:r w:rsidRPr="00DE3741">
        <w:rPr>
          <w:rFonts w:ascii="仿宋_GB2312" w:eastAsia="仿宋_GB2312" w:hAnsi="仿宋" w:cs="仿宋_GB2312"/>
          <w:b/>
          <w:kern w:val="0"/>
          <w:sz w:val="32"/>
          <w:szCs w:val="32"/>
        </w:rPr>
        <w:lastRenderedPageBreak/>
        <w:t>一、</w:t>
      </w:r>
      <w:r w:rsidRPr="00DE3741">
        <w:rPr>
          <w:rFonts w:ascii="仿宋_GB2312" w:eastAsia="仿宋_GB2312" w:hAnsi="仿宋" w:cs="仿宋_GB2312" w:hint="eastAsia"/>
          <w:b/>
          <w:kern w:val="0"/>
          <w:sz w:val="32"/>
          <w:szCs w:val="32"/>
        </w:rPr>
        <w:t>供应商（联合体参加的指联合体双方，拟采用分包的指总包方和分包方）的营业执照或者其他由国家相关部门出具的具有独立承担民事责任能力的证明文件（自然人参加的提供身份证复制件）</w:t>
      </w:r>
      <w:r w:rsidRPr="00DE3741">
        <w:rPr>
          <w:rFonts w:ascii="仿宋_GB2312" w:eastAsia="仿宋_GB2312" w:hAnsi="仿宋" w:cs="仿宋_GB2312"/>
          <w:b/>
          <w:kern w:val="0"/>
          <w:sz w:val="32"/>
          <w:szCs w:val="32"/>
        </w:rPr>
        <w:br w:type="page"/>
      </w:r>
    </w:p>
    <w:p w:rsidR="009E331E" w:rsidRPr="00DE3741" w:rsidRDefault="00D838A3">
      <w:pPr>
        <w:jc w:val="left"/>
        <w:outlineLvl w:val="1"/>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lastRenderedPageBreak/>
        <w:t>二、</w:t>
      </w:r>
      <w:r w:rsidRPr="00DE3741">
        <w:rPr>
          <w:rFonts w:ascii="仿宋_GB2312" w:eastAsia="仿宋_GB2312" w:hAnsi="仿宋" w:cs="仿宋_GB2312"/>
          <w:b/>
          <w:kern w:val="0"/>
          <w:sz w:val="32"/>
          <w:szCs w:val="32"/>
        </w:rPr>
        <w:t>符合参加政府采购活动应当具备的一般条件、特殊资格条件的承诺函</w:t>
      </w:r>
    </w:p>
    <w:p w:rsidR="009E331E" w:rsidRPr="00DE3741" w:rsidRDefault="009E331E">
      <w:pPr>
        <w:snapToGrid w:val="0"/>
        <w:spacing w:line="360" w:lineRule="auto"/>
        <w:rPr>
          <w:rFonts w:ascii="仿宋_GB2312" w:eastAsia="仿宋_GB2312" w:hAnsi="仿宋" w:cs="仿宋_GB2312"/>
          <w:sz w:val="24"/>
        </w:rPr>
      </w:pPr>
    </w:p>
    <w:p w:rsidR="009E331E" w:rsidRPr="00DE3741" w:rsidRDefault="00D838A3">
      <w:pPr>
        <w:snapToGrid w:val="0"/>
        <w:spacing w:line="360" w:lineRule="auto"/>
        <w:rPr>
          <w:rFonts w:ascii="仿宋_GB2312" w:eastAsia="仿宋_GB2312" w:hAnsi="仿宋" w:cs="仿宋_GB2312"/>
          <w:sz w:val="24"/>
        </w:rPr>
      </w:pPr>
      <w:r w:rsidRPr="00DE3741">
        <w:rPr>
          <w:rFonts w:ascii="仿宋_GB2312" w:eastAsia="仿宋_GB2312" w:hAnsi="仿宋" w:cs="仿宋_GB2312" w:hint="eastAsia"/>
          <w:sz w:val="24"/>
        </w:rPr>
        <w:t>杭州市上城区综合行政执法局、浙江省成套工程有限公司：</w:t>
      </w:r>
    </w:p>
    <w:p w:rsidR="009E331E" w:rsidRPr="00DE3741" w:rsidRDefault="00D838A3">
      <w:pPr>
        <w:snapToGrid w:val="0"/>
        <w:spacing w:line="360" w:lineRule="auto"/>
        <w:ind w:firstLineChars="200" w:firstLine="480"/>
        <w:rPr>
          <w:rFonts w:ascii="仿宋_GB2312" w:eastAsia="仿宋_GB2312" w:hAnsi="仿宋" w:cs="仿宋_GB2312"/>
          <w:sz w:val="24"/>
        </w:rPr>
      </w:pPr>
      <w:r w:rsidRPr="00DE3741">
        <w:rPr>
          <w:rFonts w:ascii="仿宋_GB2312" w:eastAsia="仿宋_GB2312" w:hAnsi="仿宋" w:cs="仿宋_GB2312" w:hint="eastAsia"/>
          <w:sz w:val="24"/>
        </w:rPr>
        <w:t>我方参与2023年上城区湖滨区域市政设施长效养护服务项目【项目编号：  】政府采购活动，郑重承诺：</w:t>
      </w:r>
    </w:p>
    <w:p w:rsidR="009E331E" w:rsidRPr="00DE3741" w:rsidRDefault="00D838A3">
      <w:pPr>
        <w:snapToGrid w:val="0"/>
        <w:spacing w:line="360" w:lineRule="auto"/>
        <w:ind w:firstLineChars="150" w:firstLine="360"/>
        <w:rPr>
          <w:rFonts w:ascii="仿宋_GB2312" w:eastAsia="仿宋_GB2312" w:hAnsi="仿宋" w:cs="仿宋_GB2312"/>
          <w:sz w:val="24"/>
        </w:rPr>
      </w:pPr>
      <w:r w:rsidRPr="00DE3741">
        <w:rPr>
          <w:rFonts w:ascii="仿宋_GB2312" w:eastAsia="仿宋_GB2312" w:hAnsi="仿宋" w:cs="仿宋_GB2312" w:hint="eastAsia"/>
          <w:sz w:val="24"/>
        </w:rPr>
        <w:t>（一）具备《中华人民共和国政府采购法》第二十二条第一款规定的条件：</w:t>
      </w:r>
    </w:p>
    <w:p w:rsidR="009E331E" w:rsidRPr="00DE3741" w:rsidRDefault="00D838A3">
      <w:pPr>
        <w:snapToGrid w:val="0"/>
        <w:spacing w:line="360" w:lineRule="auto"/>
        <w:ind w:firstLineChars="200" w:firstLine="480"/>
        <w:rPr>
          <w:rFonts w:ascii="仿宋_GB2312" w:eastAsia="仿宋_GB2312" w:hAnsi="仿宋" w:cs="仿宋_GB2312"/>
          <w:sz w:val="24"/>
        </w:rPr>
      </w:pPr>
      <w:r w:rsidRPr="00DE3741">
        <w:rPr>
          <w:rFonts w:ascii="仿宋_GB2312" w:eastAsia="仿宋_GB2312" w:hAnsi="仿宋" w:cs="仿宋_GB2312" w:hint="eastAsia"/>
          <w:sz w:val="24"/>
        </w:rPr>
        <w:t>1、</w:t>
      </w:r>
      <w:r w:rsidRPr="00DE3741">
        <w:rPr>
          <w:rFonts w:ascii="仿宋_GB2312" w:eastAsia="仿宋_GB2312" w:hAnsi="仿宋" w:cs="仿宋_GB2312"/>
          <w:sz w:val="24"/>
        </w:rPr>
        <w:t>具有独立承担民事责任的能力；</w:t>
      </w:r>
    </w:p>
    <w:p w:rsidR="009E331E" w:rsidRPr="00DE3741" w:rsidRDefault="00D838A3">
      <w:pPr>
        <w:snapToGrid w:val="0"/>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2、</w:t>
      </w:r>
      <w:r w:rsidRPr="00DE3741">
        <w:rPr>
          <w:rFonts w:ascii="仿宋_GB2312" w:eastAsia="仿宋_GB2312" w:hAnsi="仿宋"/>
          <w:sz w:val="24"/>
        </w:rPr>
        <w:t xml:space="preserve">具有良好的商业信誉和健全的财务会计制度； </w:t>
      </w:r>
    </w:p>
    <w:p w:rsidR="009E331E" w:rsidRPr="00DE3741" w:rsidRDefault="00D838A3">
      <w:pPr>
        <w:snapToGrid w:val="0"/>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3、</w:t>
      </w:r>
      <w:r w:rsidRPr="00DE3741">
        <w:rPr>
          <w:rFonts w:ascii="仿宋_GB2312" w:eastAsia="仿宋_GB2312" w:hAnsi="仿宋"/>
          <w:sz w:val="24"/>
        </w:rPr>
        <w:t>具有履行合同所必需的设备和专业技术能力；</w:t>
      </w:r>
    </w:p>
    <w:p w:rsidR="009E331E" w:rsidRPr="00DE3741" w:rsidRDefault="00D838A3">
      <w:pPr>
        <w:snapToGrid w:val="0"/>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4、</w:t>
      </w:r>
      <w:r w:rsidRPr="00DE3741">
        <w:rPr>
          <w:rFonts w:ascii="仿宋_GB2312" w:eastAsia="仿宋_GB2312" w:hAnsi="仿宋"/>
          <w:sz w:val="24"/>
        </w:rPr>
        <w:t>有依法缴纳税收和社会保障资金的良好记录；</w:t>
      </w:r>
    </w:p>
    <w:p w:rsidR="009E331E" w:rsidRPr="00DE3741" w:rsidRDefault="00D838A3">
      <w:pPr>
        <w:snapToGrid w:val="0"/>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5、</w:t>
      </w:r>
      <w:r w:rsidRPr="00DE3741">
        <w:rPr>
          <w:rFonts w:ascii="仿宋_GB2312" w:eastAsia="仿宋_GB2312" w:hAnsi="仿宋"/>
          <w:sz w:val="24"/>
        </w:rPr>
        <w:t>参加</w:t>
      </w:r>
      <w:r w:rsidRPr="00DE3741">
        <w:rPr>
          <w:rFonts w:ascii="仿宋" w:eastAsia="仿宋" w:hAnsi="仿宋" w:hint="eastAsia"/>
          <w:sz w:val="24"/>
          <w:u w:val="single"/>
        </w:rPr>
        <w:t>本项目</w:t>
      </w:r>
      <w:r w:rsidRPr="00DE3741">
        <w:rPr>
          <w:rFonts w:ascii="仿宋_GB2312" w:eastAsia="仿宋_GB2312" w:hAnsi="仿宋"/>
          <w:sz w:val="24"/>
        </w:rPr>
        <w:t>政府采购活动前三年内，在经营活动中没有重大违法记录</w:t>
      </w:r>
      <w:r w:rsidRPr="00DE3741">
        <w:rPr>
          <w:rFonts w:ascii="仿宋" w:eastAsia="仿宋" w:hAnsi="仿宋" w:hint="eastAsia"/>
          <w:sz w:val="24"/>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sidRPr="00DE3741">
        <w:rPr>
          <w:rFonts w:ascii="仿宋_GB2312" w:eastAsia="仿宋_GB2312" w:hAnsi="仿宋"/>
          <w:sz w:val="24"/>
        </w:rPr>
        <w:t>；</w:t>
      </w:r>
    </w:p>
    <w:p w:rsidR="009E331E" w:rsidRPr="00DE3741" w:rsidRDefault="00D838A3">
      <w:pPr>
        <w:snapToGrid w:val="0"/>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6、</w:t>
      </w:r>
      <w:r w:rsidRPr="00DE3741">
        <w:rPr>
          <w:rFonts w:ascii="仿宋_GB2312" w:eastAsia="仿宋_GB2312" w:hAnsi="仿宋"/>
          <w:sz w:val="24"/>
        </w:rPr>
        <w:t>具有法律、行政法规规定的其他条件。</w:t>
      </w:r>
    </w:p>
    <w:p w:rsidR="009E331E" w:rsidRPr="00DE3741" w:rsidRDefault="00D838A3">
      <w:pPr>
        <w:snapToGrid w:val="0"/>
        <w:spacing w:line="360" w:lineRule="auto"/>
        <w:ind w:firstLineChars="200" w:firstLine="480"/>
        <w:rPr>
          <w:rFonts w:ascii="仿宋_GB2312" w:eastAsia="仿宋_GB2312" w:hAnsi="仿宋"/>
          <w:sz w:val="24"/>
        </w:rPr>
      </w:pPr>
      <w:r w:rsidRPr="00DE3741">
        <w:rPr>
          <w:rFonts w:ascii="仿宋_GB2312" w:eastAsia="仿宋_GB2312" w:hAnsi="仿宋" w:cs="仿宋_GB2312" w:hint="eastAsia"/>
          <w:sz w:val="24"/>
        </w:rPr>
        <w:t>（二）未被信用中国（www.creditchina.gov.cn)、</w:t>
      </w:r>
      <w:r w:rsidRPr="00DE3741">
        <w:rPr>
          <w:rFonts w:ascii="仿宋_GB2312" w:eastAsia="仿宋_GB2312" w:hAnsi="仿宋"/>
          <w:sz w:val="24"/>
        </w:rPr>
        <w:t>中国政府采购网（www.ccgp.gov.cn）列入失信被执行人、重大税收违法案件当事人名单、政府采购严重违法失信行为记录名单。</w:t>
      </w:r>
    </w:p>
    <w:p w:rsidR="009E331E" w:rsidRPr="00DE3741" w:rsidRDefault="00D838A3">
      <w:pPr>
        <w:snapToGrid w:val="0"/>
        <w:spacing w:line="360" w:lineRule="auto"/>
        <w:ind w:firstLineChars="200" w:firstLine="480"/>
        <w:rPr>
          <w:rFonts w:ascii="仿宋_GB2312" w:eastAsia="仿宋_GB2312" w:hAnsi="仿宋"/>
          <w:sz w:val="24"/>
        </w:rPr>
      </w:pPr>
      <w:r w:rsidRPr="00DE3741">
        <w:rPr>
          <w:rFonts w:ascii="仿宋_GB2312" w:eastAsia="仿宋_GB2312" w:hAnsi="仿宋" w:hint="eastAsia"/>
          <w:sz w:val="24"/>
        </w:rPr>
        <w:t>（三）不存在以下情况：</w:t>
      </w:r>
    </w:p>
    <w:p w:rsidR="009E331E" w:rsidRPr="00DE3741" w:rsidRDefault="00D838A3">
      <w:pPr>
        <w:snapToGrid w:val="0"/>
        <w:spacing w:line="360" w:lineRule="auto"/>
        <w:ind w:firstLineChars="200" w:firstLine="480"/>
        <w:rPr>
          <w:rFonts w:ascii="仿宋_GB2312" w:eastAsia="仿宋_GB2312" w:hAnsi="仿宋" w:cs="仿宋_GB2312"/>
          <w:sz w:val="24"/>
        </w:rPr>
      </w:pPr>
      <w:r w:rsidRPr="00DE3741">
        <w:rPr>
          <w:rFonts w:ascii="仿宋_GB2312" w:eastAsia="仿宋_GB2312" w:hAnsi="仿宋" w:cs="仿宋_GB2312" w:hint="eastAsia"/>
          <w:sz w:val="24"/>
        </w:rPr>
        <w:t>1、</w:t>
      </w:r>
      <w:r w:rsidRPr="00DE3741">
        <w:rPr>
          <w:rFonts w:ascii="仿宋_GB2312" w:eastAsia="仿宋_GB2312" w:hAnsi="仿宋" w:cs="仿宋_GB2312"/>
          <w:sz w:val="24"/>
        </w:rPr>
        <w:t>单位负责人为同一人或者存在直接控股、管理关系的不同供应商参加同一合同项下的政府采购活动的；</w:t>
      </w:r>
    </w:p>
    <w:p w:rsidR="009E331E" w:rsidRPr="00DE3741" w:rsidRDefault="00D838A3">
      <w:pPr>
        <w:snapToGrid w:val="0"/>
        <w:spacing w:line="360" w:lineRule="auto"/>
        <w:ind w:firstLineChars="200" w:firstLine="480"/>
        <w:rPr>
          <w:rFonts w:ascii="仿宋_GB2312" w:eastAsia="仿宋_GB2312" w:hAnsi="仿宋" w:cs="仿宋_GB2312"/>
          <w:sz w:val="24"/>
        </w:rPr>
      </w:pPr>
      <w:r w:rsidRPr="00DE3741">
        <w:rPr>
          <w:rFonts w:ascii="仿宋_GB2312" w:eastAsia="仿宋_GB2312" w:hAnsi="仿宋" w:cs="仿宋_GB2312" w:hint="eastAsia"/>
          <w:sz w:val="24"/>
        </w:rPr>
        <w:t>2、</w:t>
      </w:r>
      <w:r w:rsidRPr="00DE3741">
        <w:rPr>
          <w:rFonts w:ascii="仿宋_GB2312" w:eastAsia="仿宋_GB2312" w:hAnsi="仿宋" w:cs="仿宋_GB2312"/>
          <w:sz w:val="24"/>
        </w:rPr>
        <w:t>为采购项目提供整体设计、规范编制或者项目管理、监理、检测等服务后再参加该采购项目的其他采购活动的。</w:t>
      </w:r>
    </w:p>
    <w:p w:rsidR="009E331E" w:rsidRPr="00DE3741" w:rsidRDefault="00D838A3">
      <w:pPr>
        <w:snapToGrid w:val="0"/>
        <w:spacing w:line="312" w:lineRule="auto"/>
        <w:ind w:firstLineChars="200" w:firstLine="480"/>
        <w:rPr>
          <w:rFonts w:ascii="仿宋" w:eastAsia="仿宋" w:hAnsi="仿宋" w:cs="仿宋_GB2312"/>
          <w:kern w:val="0"/>
          <w:sz w:val="24"/>
          <w:lang w:val="zh-CN"/>
        </w:rPr>
      </w:pPr>
      <w:r w:rsidRPr="00DE3741">
        <w:rPr>
          <w:rFonts w:ascii="仿宋" w:eastAsia="仿宋" w:hAnsi="仿宋" w:cs="仿宋_GB2312" w:hint="eastAsia"/>
          <w:kern w:val="0"/>
          <w:sz w:val="24"/>
          <w:lang w:val="zh-CN"/>
        </w:rPr>
        <w:t>3、本单位与采购人之间存在下列利害关系:</w:t>
      </w:r>
    </w:p>
    <w:p w:rsidR="009E331E" w:rsidRPr="00DE3741" w:rsidRDefault="00D838A3">
      <w:pPr>
        <w:snapToGrid w:val="0"/>
        <w:spacing w:line="312" w:lineRule="auto"/>
        <w:ind w:firstLineChars="200" w:firstLine="480"/>
        <w:rPr>
          <w:rFonts w:ascii="仿宋" w:eastAsia="仿宋" w:hAnsi="仿宋" w:cs="仿宋_GB2312"/>
          <w:kern w:val="0"/>
          <w:sz w:val="24"/>
          <w:lang w:val="zh-CN"/>
        </w:rPr>
      </w:pPr>
      <w:r w:rsidRPr="00DE3741">
        <w:rPr>
          <w:rFonts w:ascii="仿宋" w:eastAsia="仿宋" w:hAnsi="仿宋" w:cs="仿宋_GB2312" w:hint="eastAsia"/>
          <w:kern w:val="0"/>
          <w:sz w:val="24"/>
          <w:lang w:val="zh-CN"/>
        </w:rPr>
        <w:t>A．投资关系，B．行政隶属关系，C．业务指导关系，D．其他可能影响采购公正的利害关系。</w:t>
      </w:r>
    </w:p>
    <w:p w:rsidR="009E331E" w:rsidRPr="00DE3741" w:rsidRDefault="00D838A3">
      <w:pPr>
        <w:snapToGrid w:val="0"/>
        <w:spacing w:line="312" w:lineRule="auto"/>
        <w:ind w:firstLineChars="200" w:firstLine="480"/>
        <w:rPr>
          <w:rFonts w:ascii="仿宋" w:eastAsia="仿宋" w:hAnsi="仿宋" w:cs="仿宋_GB2312"/>
          <w:kern w:val="0"/>
          <w:sz w:val="24"/>
          <w:lang w:val="zh-CN"/>
        </w:rPr>
      </w:pPr>
      <w:r w:rsidRPr="00DE3741">
        <w:rPr>
          <w:rFonts w:ascii="仿宋" w:eastAsia="仿宋" w:hAnsi="仿宋" w:cs="仿宋_GB2312" w:hint="eastAsia"/>
          <w:kern w:val="0"/>
          <w:sz w:val="24"/>
          <w:lang w:val="zh-CN"/>
        </w:rPr>
        <w:t>4、因违法经营被禁止参加政府采购活动的期限内的。</w:t>
      </w:r>
    </w:p>
    <w:p w:rsidR="009E331E" w:rsidRPr="00DE3741" w:rsidRDefault="009E331E"/>
    <w:p w:rsidR="009E331E" w:rsidRPr="00DE3741" w:rsidRDefault="00D838A3">
      <w:pPr>
        <w:snapToGrid w:val="0"/>
        <w:spacing w:line="360" w:lineRule="auto"/>
        <w:ind w:firstLineChars="2300" w:firstLine="5520"/>
        <w:rPr>
          <w:rFonts w:ascii="仿宋_GB2312" w:eastAsia="仿宋_GB2312" w:hAnsi="仿宋" w:cs="仿宋_GB2312"/>
          <w:kern w:val="0"/>
          <w:sz w:val="24"/>
        </w:rPr>
      </w:pPr>
      <w:r w:rsidRPr="00DE3741">
        <w:rPr>
          <w:rFonts w:ascii="仿宋_GB2312" w:eastAsia="仿宋_GB2312" w:hAnsi="仿宋" w:cs="仿宋_GB2312" w:hint="eastAsia"/>
          <w:kern w:val="0"/>
          <w:sz w:val="24"/>
          <w:lang w:val="zh-CN"/>
        </w:rPr>
        <w:t>投标人名称</w:t>
      </w:r>
      <w:r w:rsidRPr="00DE3741">
        <w:rPr>
          <w:rFonts w:ascii="仿宋_GB2312" w:eastAsia="仿宋_GB2312" w:hAnsi="仿宋" w:cs="仿宋_GB2312"/>
          <w:kern w:val="0"/>
          <w:sz w:val="24"/>
          <w:lang w:val="zh-CN"/>
        </w:rPr>
        <w:t>(电子签名)：</w:t>
      </w:r>
    </w:p>
    <w:p w:rsidR="009E331E" w:rsidRPr="00DE3741" w:rsidRDefault="00D838A3">
      <w:pPr>
        <w:snapToGrid w:val="0"/>
        <w:spacing w:line="360" w:lineRule="auto"/>
        <w:rPr>
          <w:rFonts w:ascii="仿宋_GB2312" w:eastAsia="仿宋_GB2312" w:hAnsi="仿宋" w:cs="仿宋_GB2312"/>
          <w:kern w:val="0"/>
          <w:sz w:val="24"/>
        </w:rPr>
      </w:pPr>
      <w:r w:rsidRPr="00DE3741">
        <w:rPr>
          <w:rFonts w:ascii="仿宋_GB2312" w:eastAsia="仿宋_GB2312" w:hAnsi="仿宋" w:cs="仿宋_GB2312"/>
          <w:kern w:val="0"/>
          <w:sz w:val="24"/>
          <w:lang w:val="zh-CN"/>
        </w:rPr>
        <w:t xml:space="preserve">                        </w:t>
      </w:r>
      <w:r w:rsidRPr="00DE3741">
        <w:rPr>
          <w:rFonts w:ascii="仿宋_GB2312" w:eastAsia="仿宋_GB2312" w:hAnsi="仿宋" w:cs="仿宋_GB2312"/>
          <w:kern w:val="0"/>
          <w:sz w:val="24"/>
        </w:rPr>
        <w:t xml:space="preserve">                      </w:t>
      </w:r>
      <w:r w:rsidRPr="00DE3741">
        <w:rPr>
          <w:rFonts w:ascii="仿宋_GB2312" w:eastAsia="仿宋_GB2312" w:hAnsi="仿宋" w:cs="仿宋_GB2312" w:hint="eastAsia"/>
          <w:kern w:val="0"/>
          <w:sz w:val="24"/>
          <w:lang w:val="zh-CN"/>
        </w:rPr>
        <w:t>日期</w:t>
      </w:r>
      <w:r w:rsidRPr="00DE3741">
        <w:rPr>
          <w:rFonts w:ascii="仿宋_GB2312" w:eastAsia="仿宋_GB2312" w:hAnsi="仿宋" w:cs="仿宋_GB2312" w:hint="eastAsia"/>
          <w:kern w:val="0"/>
          <w:sz w:val="24"/>
        </w:rPr>
        <w:t>：</w:t>
      </w:r>
      <w:r w:rsidRPr="00DE3741">
        <w:rPr>
          <w:rFonts w:ascii="仿宋_GB2312" w:eastAsia="仿宋_GB2312" w:hAnsi="仿宋" w:cs="仿宋_GB2312"/>
          <w:kern w:val="0"/>
          <w:sz w:val="24"/>
        </w:rPr>
        <w:t xml:space="preserve">  年  </w:t>
      </w:r>
      <w:r w:rsidRPr="00DE3741">
        <w:rPr>
          <w:rFonts w:ascii="仿宋_GB2312" w:eastAsia="仿宋_GB2312" w:hAnsi="仿宋" w:cs="仿宋_GB2312" w:hint="eastAsia"/>
          <w:kern w:val="0"/>
          <w:sz w:val="24"/>
          <w:lang w:val="zh-CN"/>
        </w:rPr>
        <w:t>月</w:t>
      </w:r>
      <w:r w:rsidRPr="00DE3741">
        <w:rPr>
          <w:rFonts w:ascii="仿宋_GB2312" w:eastAsia="仿宋_GB2312" w:hAnsi="仿宋" w:cs="仿宋_GB2312"/>
          <w:kern w:val="0"/>
          <w:sz w:val="24"/>
        </w:rPr>
        <w:t xml:space="preserve">   </w:t>
      </w:r>
      <w:r w:rsidRPr="00DE3741">
        <w:rPr>
          <w:rFonts w:ascii="仿宋_GB2312" w:eastAsia="仿宋_GB2312" w:hAnsi="仿宋" w:cs="仿宋_GB2312" w:hint="eastAsia"/>
          <w:kern w:val="0"/>
          <w:sz w:val="24"/>
          <w:lang w:val="zh-CN"/>
        </w:rPr>
        <w:t>日</w:t>
      </w:r>
    </w:p>
    <w:p w:rsidR="009E331E" w:rsidRPr="00DE3741" w:rsidRDefault="00D838A3">
      <w:pPr>
        <w:jc w:val="left"/>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br w:type="page"/>
      </w:r>
    </w:p>
    <w:p w:rsidR="009E331E" w:rsidRPr="00DE3741" w:rsidRDefault="00D838A3">
      <w:pPr>
        <w:snapToGrid w:val="0"/>
        <w:spacing w:line="360" w:lineRule="auto"/>
        <w:ind w:right="480"/>
        <w:jc w:val="center"/>
        <w:outlineLvl w:val="1"/>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lastRenderedPageBreak/>
        <w:t>三、落实政府采购政策需满足的资格要求</w:t>
      </w:r>
    </w:p>
    <w:p w:rsidR="009E331E" w:rsidRPr="00DE3741" w:rsidRDefault="009E331E">
      <w:pPr>
        <w:spacing w:line="360" w:lineRule="auto"/>
        <w:rPr>
          <w:rFonts w:ascii="仿宋_GB2312" w:eastAsia="仿宋_GB2312" w:hAnsi="仿宋"/>
          <w:sz w:val="24"/>
        </w:rPr>
      </w:pPr>
    </w:p>
    <w:p w:rsidR="009E331E" w:rsidRPr="00DE3741" w:rsidRDefault="00D838A3">
      <w:pPr>
        <w:widowControl/>
        <w:spacing w:line="360" w:lineRule="auto"/>
        <w:ind w:firstLineChars="196" w:firstLine="472"/>
        <w:jc w:val="left"/>
        <w:rPr>
          <w:rFonts w:ascii="仿宋_GB2312" w:eastAsia="仿宋_GB2312" w:hAnsi="仿宋" w:cs="仿宋_GB2312"/>
          <w:b/>
          <w:sz w:val="24"/>
        </w:rPr>
      </w:pPr>
      <w:r w:rsidRPr="00DE3741">
        <w:rPr>
          <w:rFonts w:ascii="仿宋_GB2312" w:eastAsia="仿宋_GB2312" w:hAnsi="仿宋" w:cs="仿宋_GB2312" w:hint="eastAsia"/>
          <w:b/>
          <w:sz w:val="24"/>
        </w:rPr>
        <w:sym w:font="Wingdings" w:char="00FE"/>
      </w:r>
      <w:r w:rsidRPr="00DE3741">
        <w:rPr>
          <w:rFonts w:ascii="仿宋_GB2312" w:eastAsia="仿宋_GB2312" w:hAnsi="仿宋" w:cs="仿宋_GB2312"/>
          <w:b/>
          <w:sz w:val="24"/>
        </w:rPr>
        <w:t>A.</w:t>
      </w:r>
      <w:r w:rsidRPr="00DE3741">
        <w:rPr>
          <w:rFonts w:ascii="仿宋_GB2312" w:eastAsia="仿宋_GB2312" w:hAnsi="仿宋" w:cs="仿宋_GB2312" w:hint="eastAsia"/>
          <w:bCs/>
          <w:sz w:val="24"/>
        </w:rPr>
        <w:t>专门面向中小企业，</w:t>
      </w:r>
      <w:r w:rsidRPr="00DE3741">
        <w:rPr>
          <w:rFonts w:ascii="仿宋_GB2312" w:eastAsia="仿宋_GB2312" w:hAnsi="仿宋" w:cs="仿宋_GB2312" w:hint="eastAsia"/>
          <w:bCs/>
          <w:sz w:val="24"/>
        </w:rPr>
        <w:sym w:font="Wingdings" w:char="00A8"/>
      </w:r>
      <w:r w:rsidRPr="00DE3741">
        <w:rPr>
          <w:rFonts w:ascii="仿宋_GB2312" w:eastAsia="仿宋_GB2312" w:hAnsi="仿宋" w:cs="仿宋_GB2312" w:hint="eastAsia"/>
          <w:bCs/>
          <w:sz w:val="24"/>
        </w:rPr>
        <w:t>货物全部由符合政策要求的中小企业（或小微企业）制造、</w:t>
      </w:r>
      <w:r w:rsidRPr="00DE3741">
        <w:rPr>
          <w:rFonts w:ascii="仿宋_GB2312" w:eastAsia="仿宋_GB2312" w:hAnsi="仿宋" w:cs="仿宋_GB2312" w:hint="eastAsia"/>
          <w:bCs/>
          <w:sz w:val="24"/>
        </w:rPr>
        <w:sym w:font="Wingdings" w:char="00FE"/>
      </w:r>
      <w:r w:rsidRPr="00DE3741">
        <w:rPr>
          <w:rFonts w:ascii="仿宋_GB2312" w:eastAsia="仿宋_GB2312" w:hAnsi="仿宋" w:cs="仿宋_GB2312" w:hint="eastAsia"/>
          <w:bCs/>
          <w:sz w:val="24"/>
        </w:rPr>
        <w:t>服务全部由符合政策要求的中小企业（或小微企业）承接的，提供相应的中小企业声明函（附件</w:t>
      </w:r>
      <w:r w:rsidRPr="00DE3741">
        <w:rPr>
          <w:rFonts w:ascii="仿宋_GB2312" w:eastAsia="仿宋_GB2312" w:hAnsi="仿宋" w:cs="仿宋_GB2312"/>
          <w:bCs/>
          <w:sz w:val="24"/>
        </w:rPr>
        <w:t>5</w:t>
      </w:r>
      <w:r w:rsidRPr="00DE3741">
        <w:rPr>
          <w:rFonts w:ascii="仿宋_GB2312" w:eastAsia="仿宋_GB2312" w:hAnsi="仿宋" w:cs="仿宋_GB2312" w:hint="eastAsia"/>
          <w:bCs/>
          <w:sz w:val="24"/>
        </w:rPr>
        <w:t>）。</w:t>
      </w:r>
    </w:p>
    <w:p w:rsidR="009E331E" w:rsidRPr="00DE3741" w:rsidRDefault="00D838A3">
      <w:pPr>
        <w:widowControl/>
        <w:spacing w:line="360" w:lineRule="auto"/>
        <w:ind w:firstLineChars="200" w:firstLine="482"/>
        <w:jc w:val="left"/>
        <w:rPr>
          <w:rFonts w:ascii="仿宋_GB2312" w:eastAsia="仿宋_GB2312" w:hAnsi="仿宋" w:cs="仿宋_GB2312"/>
          <w:sz w:val="24"/>
        </w:rPr>
      </w:pPr>
      <w:r w:rsidRPr="00DE3741">
        <w:rPr>
          <w:rFonts w:ascii="仿宋_GB2312" w:eastAsia="仿宋_GB2312" w:hAnsi="仿宋" w:cs="仿宋_GB2312"/>
          <w:b/>
          <w:sz w:val="24"/>
        </w:rPr>
        <w:sym w:font="Wingdings" w:char="00A8"/>
      </w:r>
      <w:r w:rsidRPr="00DE3741">
        <w:rPr>
          <w:rFonts w:ascii="仿宋_GB2312" w:eastAsia="仿宋_GB2312" w:hAnsi="仿宋" w:cs="仿宋_GB2312"/>
          <w:b/>
          <w:sz w:val="24"/>
        </w:rPr>
        <w:t>B.</w:t>
      </w:r>
      <w:r w:rsidRPr="00DE3741">
        <w:rPr>
          <w:rFonts w:ascii="仿宋_GB2312" w:eastAsia="仿宋_GB2312" w:hAnsi="仿宋" w:cs="仿宋_GB2312" w:hint="eastAsia"/>
          <w:sz w:val="24"/>
        </w:rPr>
        <w:t>要求以联合体形式参加的，提供联合协议和中小企业声明函（附件</w:t>
      </w:r>
      <w:r w:rsidRPr="00DE3741">
        <w:rPr>
          <w:rFonts w:ascii="仿宋_GB2312" w:eastAsia="仿宋_GB2312" w:hAnsi="仿宋" w:cs="仿宋_GB2312"/>
          <w:sz w:val="24"/>
        </w:rPr>
        <w:t>5</w:t>
      </w:r>
      <w:r w:rsidRPr="00DE3741">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9E331E" w:rsidRPr="00DE3741" w:rsidRDefault="00D838A3">
      <w:pPr>
        <w:spacing w:line="360" w:lineRule="auto"/>
        <w:rPr>
          <w:rFonts w:ascii="仿宋" w:eastAsia="仿宋" w:hAnsi="仿宋"/>
          <w:sz w:val="24"/>
        </w:rPr>
      </w:pPr>
      <w:r w:rsidRPr="00DE3741">
        <w:rPr>
          <w:rFonts w:ascii="仿宋_GB2312" w:eastAsia="仿宋_GB2312" w:hAnsi="仿宋" w:cs="仿宋_GB2312"/>
          <w:b/>
          <w:sz w:val="24"/>
        </w:rPr>
        <w:t xml:space="preserve">    </w:t>
      </w:r>
      <w:r w:rsidRPr="00DE3741">
        <w:rPr>
          <w:rFonts w:ascii="仿宋_GB2312" w:eastAsia="仿宋_GB2312" w:hAnsi="仿宋" w:cs="仿宋_GB2312"/>
          <w:b/>
          <w:sz w:val="24"/>
        </w:rPr>
        <w:sym w:font="Wingdings" w:char="00A8"/>
      </w:r>
      <w:r w:rsidRPr="00DE3741">
        <w:rPr>
          <w:rFonts w:ascii="仿宋_GB2312" w:eastAsia="仿宋_GB2312" w:hAnsi="仿宋" w:cs="仿宋_GB2312"/>
          <w:b/>
          <w:sz w:val="24"/>
        </w:rPr>
        <w:t>C、</w:t>
      </w:r>
      <w:r w:rsidRPr="00DE3741">
        <w:rPr>
          <w:rFonts w:ascii="仿宋_GB2312" w:eastAsia="仿宋_GB2312" w:hAnsi="仿宋" w:cs="仿宋_GB2312" w:hint="eastAsia"/>
          <w:sz w:val="24"/>
        </w:rPr>
        <w:t>要求合同分包的，提供分包意向协议和中小企业声明函（附件</w:t>
      </w:r>
      <w:r w:rsidRPr="00DE3741">
        <w:rPr>
          <w:rFonts w:ascii="仿宋_GB2312" w:eastAsia="仿宋_GB2312" w:hAnsi="仿宋" w:cs="仿宋_GB2312"/>
          <w:sz w:val="24"/>
        </w:rPr>
        <w:t>5</w:t>
      </w:r>
      <w:r w:rsidRPr="00DE3741">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9E331E" w:rsidRPr="00DE3741" w:rsidRDefault="00D838A3">
      <w:pPr>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br w:type="page"/>
      </w:r>
    </w:p>
    <w:p w:rsidR="009E331E" w:rsidRPr="00DE3741" w:rsidRDefault="00D838A3">
      <w:pPr>
        <w:widowControl/>
        <w:spacing w:line="360" w:lineRule="auto"/>
        <w:ind w:left="150"/>
        <w:jc w:val="center"/>
        <w:outlineLvl w:val="1"/>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lastRenderedPageBreak/>
        <w:t>四、本项目的特定资格要求</w:t>
      </w:r>
    </w:p>
    <w:p w:rsidR="009E331E" w:rsidRPr="00DE3741" w:rsidRDefault="00D838A3">
      <w:r w:rsidRPr="00DE3741">
        <w:rPr>
          <w:rFonts w:ascii="仿宋_GB2312" w:eastAsia="仿宋_GB2312" w:hAnsi="仿宋" w:cs="仿宋_GB2312" w:hint="eastAsia"/>
          <w:sz w:val="24"/>
        </w:rPr>
        <w:t xml:space="preserve"> </w:t>
      </w:r>
    </w:p>
    <w:p w:rsidR="009E331E" w:rsidRPr="00DE3741" w:rsidRDefault="00D838A3">
      <w:pPr>
        <w:widowControl/>
        <w:numPr>
          <w:ilvl w:val="0"/>
          <w:numId w:val="5"/>
        </w:numPr>
        <w:spacing w:line="360" w:lineRule="auto"/>
        <w:ind w:firstLineChars="196" w:firstLine="470"/>
        <w:jc w:val="left"/>
        <w:rPr>
          <w:rFonts w:ascii="仿宋" w:eastAsia="仿宋" w:hAnsi="仿宋" w:cs="仿宋_GB2312"/>
          <w:sz w:val="24"/>
        </w:rPr>
      </w:pPr>
      <w:r w:rsidRPr="00DE3741">
        <w:rPr>
          <w:rFonts w:ascii="仿宋" w:eastAsia="仿宋" w:hAnsi="仿宋" w:cs="仿宋_GB2312" w:hint="eastAsia"/>
          <w:sz w:val="24"/>
        </w:rPr>
        <w:t>市政公用工程施工总承包企业资质三级（含）以上资质证书；</w:t>
      </w:r>
    </w:p>
    <w:p w:rsidR="009E331E" w:rsidRPr="00DE3741" w:rsidRDefault="00D838A3">
      <w:pPr>
        <w:widowControl/>
        <w:numPr>
          <w:ilvl w:val="0"/>
          <w:numId w:val="5"/>
        </w:numPr>
        <w:spacing w:line="360" w:lineRule="auto"/>
        <w:ind w:firstLineChars="196" w:firstLine="470"/>
        <w:jc w:val="left"/>
        <w:rPr>
          <w:rFonts w:ascii="仿宋" w:eastAsia="仿宋" w:hAnsi="仿宋" w:cs="仿宋_GB2312"/>
          <w:sz w:val="24"/>
        </w:rPr>
      </w:pPr>
      <w:r w:rsidRPr="00DE3741">
        <w:rPr>
          <w:rFonts w:ascii="仿宋" w:eastAsia="仿宋" w:hAnsi="仿宋" w:cs="仿宋_GB2312" w:hint="eastAsia"/>
          <w:sz w:val="24"/>
        </w:rPr>
        <w:t>安全生产许可证书；</w:t>
      </w:r>
    </w:p>
    <w:p w:rsidR="009E331E" w:rsidRPr="00DE3741" w:rsidRDefault="00D838A3">
      <w:pPr>
        <w:widowControl/>
        <w:spacing w:line="360" w:lineRule="auto"/>
        <w:ind w:firstLineChars="200" w:firstLine="480"/>
        <w:jc w:val="left"/>
        <w:rPr>
          <w:rFonts w:ascii="仿宋" w:eastAsia="仿宋" w:hAnsi="仿宋" w:cs="仿宋_GB2312"/>
          <w:sz w:val="24"/>
        </w:rPr>
      </w:pPr>
      <w:r w:rsidRPr="00DE3741">
        <w:rPr>
          <w:rFonts w:ascii="仿宋" w:eastAsia="仿宋" w:hAnsi="仿宋" w:hint="eastAsia"/>
          <w:sz w:val="24"/>
        </w:rPr>
        <w:t>3.</w:t>
      </w:r>
      <w:r w:rsidRPr="00DE3741">
        <w:rPr>
          <w:rFonts w:ascii="仿宋" w:eastAsia="仿宋" w:hAnsi="仿宋" w:cs="仿宋_GB2312" w:hint="eastAsia"/>
          <w:sz w:val="24"/>
        </w:rPr>
        <w:t>承诺函(同符合参加政府采购活动应当具备的一般条件、特殊资格要求的承诺函，不用重复提供）。</w:t>
      </w:r>
    </w:p>
    <w:p w:rsidR="009E331E" w:rsidRPr="00DE3741" w:rsidRDefault="00D838A3">
      <w:pPr>
        <w:snapToGrid w:val="0"/>
        <w:spacing w:line="360" w:lineRule="auto"/>
        <w:ind w:right="480" w:firstLineChars="200" w:firstLine="480"/>
        <w:rPr>
          <w:rFonts w:ascii="Calibri" w:eastAsia="仿宋" w:hAnsi="Calibri" w:cs="Calibri"/>
          <w:kern w:val="0"/>
          <w:sz w:val="24"/>
        </w:rPr>
      </w:pPr>
      <w:r w:rsidRPr="00DE3741">
        <w:rPr>
          <w:rFonts w:ascii="仿宋" w:eastAsia="仿宋" w:hAnsi="仿宋" w:cs="仿宋_GB2312" w:hint="eastAsia"/>
          <w:kern w:val="0"/>
          <w:sz w:val="24"/>
        </w:rPr>
        <w:t>4.联合体协议（联合体投标的提供，格式见附件6）</w:t>
      </w:r>
    </w:p>
    <w:p w:rsidR="009E331E" w:rsidRPr="00DE3741" w:rsidRDefault="00D838A3">
      <w:pPr>
        <w:snapToGrid w:val="0"/>
        <w:spacing w:line="360" w:lineRule="auto"/>
        <w:ind w:right="480" w:firstLineChars="200" w:firstLine="480"/>
        <w:rPr>
          <w:rFonts w:ascii="仿宋" w:eastAsia="仿宋" w:hAnsi="仿宋" w:cs="仿宋_GB2312"/>
          <w:kern w:val="0"/>
          <w:sz w:val="24"/>
        </w:rPr>
      </w:pPr>
      <w:bookmarkStart w:id="434" w:name="_Hlk118748816"/>
      <w:r w:rsidRPr="00DE3741">
        <w:rPr>
          <w:rFonts w:ascii="Calibri" w:eastAsia="仿宋" w:hAnsi="Calibri" w:cs="Calibri"/>
          <w:kern w:val="0"/>
          <w:sz w:val="24"/>
        </w:rPr>
        <w:t>5.</w:t>
      </w:r>
      <w:r w:rsidRPr="00DE3741">
        <w:rPr>
          <w:rFonts w:ascii="仿宋" w:eastAsia="仿宋" w:hAnsi="仿宋" w:cs="仿宋_GB2312" w:hint="eastAsia"/>
          <w:kern w:val="0"/>
          <w:sz w:val="24"/>
        </w:rPr>
        <w:t>分包意向协议（中标后以分包方式履行合同的，提供分包意向协议,格式见附件7</w:t>
      </w:r>
      <w:r w:rsidRPr="00DE3741">
        <w:rPr>
          <w:rFonts w:ascii="仿宋" w:eastAsia="仿宋" w:hAnsi="仿宋" w:cs="仿宋_GB2312"/>
          <w:kern w:val="0"/>
          <w:sz w:val="24"/>
        </w:rPr>
        <w:t>）</w:t>
      </w:r>
    </w:p>
    <w:bookmarkEnd w:id="434"/>
    <w:p w:rsidR="009E331E" w:rsidRPr="00DE3741" w:rsidRDefault="00D838A3">
      <w:pPr>
        <w:snapToGrid w:val="0"/>
        <w:spacing w:line="360" w:lineRule="auto"/>
        <w:ind w:right="480" w:firstLineChars="200" w:firstLine="480"/>
        <w:rPr>
          <w:rFonts w:ascii="仿宋" w:eastAsia="仿宋" w:hAnsi="仿宋" w:cs="仿宋_GB2312"/>
          <w:kern w:val="0"/>
          <w:sz w:val="24"/>
        </w:rPr>
      </w:pPr>
      <w:r w:rsidRPr="00DE3741">
        <w:rPr>
          <w:rFonts w:ascii="仿宋" w:eastAsia="仿宋" w:hAnsi="仿宋" w:cs="仿宋_GB2312" w:hint="eastAsia"/>
          <w:kern w:val="0"/>
          <w:sz w:val="24"/>
        </w:rPr>
        <w:t>注：证明材料提供原件扫描件。</w:t>
      </w:r>
    </w:p>
    <w:p w:rsidR="009E331E" w:rsidRPr="00DE3741" w:rsidRDefault="009E331E">
      <w:pPr>
        <w:widowControl/>
        <w:spacing w:line="360" w:lineRule="auto"/>
        <w:ind w:firstLineChars="196" w:firstLine="470"/>
        <w:jc w:val="left"/>
        <w:rPr>
          <w:rFonts w:ascii="仿宋" w:eastAsia="仿宋" w:hAnsi="仿宋" w:cs="仿宋_GB2312"/>
          <w:sz w:val="24"/>
        </w:rPr>
      </w:pPr>
    </w:p>
    <w:p w:rsidR="009E331E" w:rsidRPr="00DE3741" w:rsidRDefault="009E331E">
      <w:pPr>
        <w:widowControl/>
        <w:spacing w:line="360" w:lineRule="auto"/>
        <w:ind w:firstLineChars="196" w:firstLine="470"/>
        <w:jc w:val="left"/>
        <w:rPr>
          <w:rFonts w:ascii="仿宋" w:eastAsia="仿宋" w:hAnsi="仿宋" w:cs="仿宋_GB2312"/>
          <w:sz w:val="24"/>
        </w:rPr>
      </w:pPr>
    </w:p>
    <w:p w:rsidR="009E331E" w:rsidRPr="00DE3741" w:rsidRDefault="009E331E">
      <w:pPr>
        <w:rPr>
          <w:rFonts w:ascii="仿宋" w:eastAsia="仿宋" w:hAnsi="仿宋" w:cs="仿宋"/>
          <w:b/>
          <w:snapToGrid w:val="0"/>
          <w:kern w:val="0"/>
          <w:sz w:val="28"/>
          <w:szCs w:val="28"/>
        </w:rPr>
      </w:pPr>
    </w:p>
    <w:p w:rsidR="009E331E" w:rsidRPr="00DE3741" w:rsidRDefault="009E331E">
      <w:pPr>
        <w:rPr>
          <w:rFonts w:ascii="仿宋" w:eastAsia="仿宋" w:hAnsi="仿宋" w:cs="仿宋"/>
          <w:b/>
          <w:snapToGrid w:val="0"/>
          <w:kern w:val="0"/>
          <w:sz w:val="28"/>
          <w:szCs w:val="28"/>
        </w:rPr>
      </w:pPr>
    </w:p>
    <w:p w:rsidR="009E331E" w:rsidRPr="00DE3741" w:rsidRDefault="009E331E">
      <w:pPr>
        <w:snapToGrid w:val="0"/>
        <w:spacing w:line="300" w:lineRule="auto"/>
        <w:ind w:firstLineChars="200" w:firstLine="420"/>
        <w:jc w:val="left"/>
        <w:rPr>
          <w:rFonts w:ascii="Calibri" w:hAnsi="Calibri" w:cs="Calibri"/>
          <w:szCs w:val="21"/>
        </w:rPr>
      </w:pPr>
    </w:p>
    <w:p w:rsidR="009E331E" w:rsidRPr="00DE3741" w:rsidRDefault="009E331E">
      <w:pPr>
        <w:pStyle w:val="NormalIndent1"/>
      </w:pPr>
    </w:p>
    <w:p w:rsidR="009E331E" w:rsidRPr="00DE3741" w:rsidRDefault="009E331E">
      <w:pPr>
        <w:pStyle w:val="NormalIndent1"/>
      </w:pPr>
    </w:p>
    <w:p w:rsidR="009E331E" w:rsidRPr="00DE3741" w:rsidRDefault="009E331E">
      <w:pPr>
        <w:pStyle w:val="NormalIndent1"/>
      </w:pPr>
    </w:p>
    <w:p w:rsidR="009E331E" w:rsidRPr="00DE3741" w:rsidRDefault="009E331E">
      <w:pPr>
        <w:pStyle w:val="NormalIndent1"/>
      </w:pPr>
    </w:p>
    <w:p w:rsidR="009E331E" w:rsidRPr="00DE3741" w:rsidRDefault="009E331E">
      <w:pPr>
        <w:pStyle w:val="NormalIndent1"/>
      </w:pPr>
    </w:p>
    <w:p w:rsidR="009E331E" w:rsidRPr="00DE3741" w:rsidRDefault="009E331E">
      <w:pPr>
        <w:pStyle w:val="NormalIndent1"/>
      </w:pPr>
    </w:p>
    <w:p w:rsidR="009E331E" w:rsidRPr="00DE3741" w:rsidRDefault="009E331E">
      <w:pPr>
        <w:pStyle w:val="NormalIndent1"/>
      </w:pPr>
    </w:p>
    <w:p w:rsidR="009E331E" w:rsidRPr="00DE3741" w:rsidRDefault="009E331E">
      <w:pPr>
        <w:pStyle w:val="NormalIndent1"/>
      </w:pPr>
    </w:p>
    <w:p w:rsidR="009E331E" w:rsidRPr="00DE3741" w:rsidRDefault="009E331E">
      <w:pPr>
        <w:pStyle w:val="NormalIndent1"/>
      </w:pPr>
    </w:p>
    <w:p w:rsidR="009E331E" w:rsidRPr="00DE3741" w:rsidRDefault="009E331E">
      <w:pPr>
        <w:pStyle w:val="NormalIndent1"/>
      </w:pPr>
    </w:p>
    <w:p w:rsidR="009E331E" w:rsidRPr="00DE3741" w:rsidRDefault="009E331E">
      <w:pPr>
        <w:pStyle w:val="NormalIndent1"/>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pacing w:line="360" w:lineRule="auto"/>
        <w:jc w:val="center"/>
        <w:rPr>
          <w:rFonts w:ascii="仿宋_GB2312" w:eastAsia="仿宋_GB2312" w:hAnsi="仿宋" w:cs="仿宋_GB2312"/>
          <w:b/>
          <w:kern w:val="0"/>
          <w:sz w:val="36"/>
          <w:szCs w:val="36"/>
        </w:rPr>
      </w:pPr>
    </w:p>
    <w:p w:rsidR="009E331E" w:rsidRPr="00DE3741" w:rsidRDefault="00D838A3">
      <w:pPr>
        <w:rPr>
          <w:rFonts w:ascii="仿宋_GB2312" w:eastAsia="仿宋_GB2312" w:hAnsi="仿宋" w:cs="仿宋_GB2312"/>
          <w:b/>
          <w:kern w:val="0"/>
          <w:sz w:val="36"/>
          <w:szCs w:val="36"/>
        </w:rPr>
      </w:pPr>
      <w:r w:rsidRPr="00DE3741">
        <w:rPr>
          <w:rFonts w:ascii="仿宋_GB2312" w:eastAsia="仿宋_GB2312" w:hAnsi="仿宋" w:cs="仿宋_GB2312" w:hint="eastAsia"/>
          <w:b/>
          <w:kern w:val="0"/>
          <w:sz w:val="36"/>
          <w:szCs w:val="36"/>
        </w:rPr>
        <w:br w:type="page"/>
      </w:r>
    </w:p>
    <w:p w:rsidR="009E331E" w:rsidRPr="00DE3741" w:rsidRDefault="00D838A3">
      <w:pPr>
        <w:spacing w:line="360" w:lineRule="auto"/>
        <w:ind w:right="420" w:firstLineChars="1000" w:firstLine="3614"/>
        <w:outlineLvl w:val="0"/>
        <w:rPr>
          <w:rFonts w:ascii="仿宋_GB2312" w:eastAsia="仿宋_GB2312" w:hAnsi="仿宋" w:cs="仿宋_GB2312"/>
          <w:b/>
          <w:kern w:val="0"/>
          <w:sz w:val="36"/>
          <w:szCs w:val="36"/>
        </w:rPr>
      </w:pPr>
      <w:bookmarkStart w:id="435" w:name="_Toc11447"/>
      <w:r w:rsidRPr="00DE3741">
        <w:rPr>
          <w:rFonts w:ascii="仿宋_GB2312" w:eastAsia="仿宋_GB2312" w:hAnsi="仿宋" w:cs="仿宋_GB2312" w:hint="eastAsia"/>
          <w:b/>
          <w:kern w:val="0"/>
          <w:sz w:val="36"/>
          <w:szCs w:val="36"/>
        </w:rPr>
        <w:lastRenderedPageBreak/>
        <w:t>商务技术文件部分</w:t>
      </w:r>
      <w:bookmarkEnd w:id="435"/>
    </w:p>
    <w:p w:rsidR="009E331E" w:rsidRPr="00DE3741" w:rsidRDefault="009E331E">
      <w:pPr>
        <w:spacing w:line="360" w:lineRule="auto"/>
        <w:jc w:val="center"/>
        <w:rPr>
          <w:rFonts w:ascii="仿宋_GB2312" w:eastAsia="仿宋_GB2312" w:hAnsi="仿宋" w:cs="仿宋_GB2312"/>
          <w:b/>
          <w:kern w:val="0"/>
          <w:sz w:val="24"/>
        </w:rPr>
      </w:pPr>
    </w:p>
    <w:p w:rsidR="009E331E" w:rsidRPr="00DE3741" w:rsidRDefault="00D838A3">
      <w:pPr>
        <w:spacing w:line="360" w:lineRule="auto"/>
        <w:jc w:val="center"/>
        <w:outlineLvl w:val="0"/>
        <w:rPr>
          <w:rFonts w:ascii="仿宋_GB2312" w:eastAsia="仿宋_GB2312" w:hAnsi="仿宋" w:cs="仿宋_GB2312"/>
          <w:b/>
          <w:kern w:val="0"/>
          <w:sz w:val="28"/>
          <w:szCs w:val="28"/>
        </w:rPr>
      </w:pPr>
      <w:bookmarkStart w:id="436" w:name="_Toc7229"/>
      <w:bookmarkStart w:id="437" w:name="_Toc27241"/>
      <w:r w:rsidRPr="00DE3741">
        <w:rPr>
          <w:rFonts w:ascii="仿宋_GB2312" w:eastAsia="仿宋_GB2312" w:hAnsi="仿宋" w:cs="仿宋_GB2312" w:hint="eastAsia"/>
          <w:b/>
          <w:kern w:val="0"/>
          <w:sz w:val="28"/>
          <w:szCs w:val="28"/>
        </w:rPr>
        <w:t>目录</w:t>
      </w:r>
      <w:bookmarkEnd w:id="436"/>
      <w:bookmarkEnd w:id="437"/>
    </w:p>
    <w:p w:rsidR="009E331E" w:rsidRPr="00DE3741" w:rsidRDefault="009E331E">
      <w:pPr>
        <w:snapToGrid w:val="0"/>
        <w:spacing w:line="360" w:lineRule="auto"/>
        <w:ind w:leftChars="228" w:left="479"/>
        <w:rPr>
          <w:rFonts w:ascii="仿宋" w:eastAsia="仿宋" w:hAnsi="仿宋" w:cs="仿宋"/>
        </w:rPr>
      </w:pPr>
      <w:bookmarkStart w:id="438" w:name="_Hlk97980801"/>
    </w:p>
    <w:bookmarkEnd w:id="438"/>
    <w:p w:rsidR="009E331E" w:rsidRPr="00DE3741" w:rsidRDefault="00D838A3">
      <w:pPr>
        <w:snapToGrid w:val="0"/>
        <w:spacing w:line="360" w:lineRule="auto"/>
        <w:ind w:leftChars="228" w:left="479"/>
        <w:rPr>
          <w:rFonts w:ascii="仿宋" w:eastAsia="仿宋" w:hAnsi="仿宋" w:cs="仿宋"/>
        </w:rPr>
      </w:pPr>
      <w:r w:rsidRPr="00DE3741">
        <w:rPr>
          <w:rFonts w:ascii="仿宋" w:eastAsia="仿宋" w:hAnsi="仿宋" w:cs="仿宋_GB2312" w:hint="eastAsia"/>
          <w:sz w:val="24"/>
        </w:rPr>
        <w:t>（</w:t>
      </w:r>
      <w:r w:rsidRPr="00DE3741">
        <w:rPr>
          <w:rFonts w:ascii="仿宋" w:eastAsia="仿宋" w:hAnsi="仿宋" w:cs="仿宋_GB2312"/>
          <w:sz w:val="24"/>
        </w:rPr>
        <w:t>1）投标函</w:t>
      </w:r>
      <w:r w:rsidRPr="00DE3741">
        <w:rPr>
          <w:rFonts w:ascii="仿宋" w:eastAsia="仿宋" w:hAnsi="仿宋" w:cs="仿宋_GB2312" w:hint="eastAsia"/>
        </w:rPr>
        <w:t>………………………………………………………………………………</w:t>
      </w:r>
      <w:r w:rsidRPr="00DE3741">
        <w:rPr>
          <w:rFonts w:ascii="仿宋" w:eastAsia="仿宋" w:hAnsi="仿宋" w:cs="仿宋" w:hint="eastAsia"/>
        </w:rPr>
        <w:t>…（页码）</w:t>
      </w:r>
      <w:r w:rsidRPr="00DE3741">
        <w:rPr>
          <w:rFonts w:ascii="仿宋" w:eastAsia="仿宋" w:hAnsi="仿宋" w:cs="仿宋" w:hint="eastAsia"/>
          <w:sz w:val="24"/>
        </w:rPr>
        <w:t>（2）授权委托书或法定代表人（单位负责人、自然人本人）身份证明</w:t>
      </w:r>
      <w:r w:rsidRPr="00DE3741">
        <w:rPr>
          <w:rFonts w:ascii="仿宋" w:eastAsia="仿宋" w:hAnsi="仿宋" w:cs="仿宋" w:hint="eastAsia"/>
        </w:rPr>
        <w:t>………（页码）</w:t>
      </w:r>
    </w:p>
    <w:p w:rsidR="009E331E" w:rsidRPr="00DE3741" w:rsidRDefault="00D838A3">
      <w:pPr>
        <w:snapToGrid w:val="0"/>
        <w:spacing w:line="360" w:lineRule="auto"/>
        <w:ind w:firstLineChars="200" w:firstLine="480"/>
        <w:rPr>
          <w:rFonts w:ascii="仿宋" w:eastAsia="仿宋" w:hAnsi="仿宋" w:cs="仿宋"/>
        </w:rPr>
      </w:pPr>
      <w:r w:rsidRPr="00DE3741">
        <w:rPr>
          <w:rFonts w:ascii="仿宋" w:eastAsia="仿宋" w:hAnsi="仿宋" w:cs="仿宋" w:hint="eastAsia"/>
          <w:sz w:val="24"/>
        </w:rPr>
        <w:t>（3）符合性审查资料</w:t>
      </w:r>
      <w:r w:rsidRPr="00DE3741">
        <w:rPr>
          <w:rFonts w:ascii="仿宋" w:eastAsia="仿宋" w:hAnsi="仿宋" w:cs="仿宋" w:hint="eastAsia"/>
        </w:rPr>
        <w:t>………………………………………………………………………（页码）</w:t>
      </w:r>
    </w:p>
    <w:p w:rsidR="009E331E" w:rsidRPr="00DE3741" w:rsidRDefault="00D838A3">
      <w:pPr>
        <w:snapToGrid w:val="0"/>
        <w:spacing w:line="360" w:lineRule="auto"/>
        <w:ind w:leftChars="228" w:left="479"/>
        <w:rPr>
          <w:rFonts w:ascii="仿宋" w:eastAsia="仿宋" w:hAnsi="仿宋" w:cs="仿宋"/>
        </w:rPr>
      </w:pPr>
      <w:r w:rsidRPr="00DE3741">
        <w:rPr>
          <w:rFonts w:ascii="仿宋" w:eastAsia="仿宋" w:hAnsi="仿宋" w:cs="仿宋" w:hint="eastAsia"/>
          <w:sz w:val="24"/>
        </w:rPr>
        <w:t>（4）评标标准相应的商务技术资料</w:t>
      </w:r>
      <w:r w:rsidRPr="00DE3741">
        <w:rPr>
          <w:rFonts w:ascii="仿宋" w:eastAsia="仿宋" w:hAnsi="仿宋" w:cs="仿宋" w:hint="eastAsia"/>
        </w:rPr>
        <w:t>……………………………………………………（页码）</w:t>
      </w:r>
    </w:p>
    <w:p w:rsidR="009E331E" w:rsidRPr="00DE3741" w:rsidRDefault="00D838A3">
      <w:pPr>
        <w:snapToGrid w:val="0"/>
        <w:spacing w:line="360" w:lineRule="auto"/>
        <w:ind w:leftChars="228" w:left="479"/>
        <w:rPr>
          <w:rFonts w:ascii="仿宋" w:eastAsia="仿宋" w:hAnsi="仿宋" w:cs="仿宋"/>
        </w:rPr>
      </w:pPr>
      <w:r w:rsidRPr="00DE3741">
        <w:rPr>
          <w:rFonts w:ascii="仿宋" w:eastAsia="仿宋" w:hAnsi="仿宋" w:cs="仿宋" w:hint="eastAsia"/>
          <w:sz w:val="24"/>
        </w:rPr>
        <w:t>（5）</w:t>
      </w:r>
      <w:r w:rsidRPr="00DE3741">
        <w:rPr>
          <w:rFonts w:ascii="仿宋" w:eastAsia="仿宋" w:hAnsi="仿宋" w:cs="仿宋" w:hint="eastAsia"/>
          <w:sz w:val="24"/>
          <w:lang w:val="zh-CN"/>
        </w:rPr>
        <w:t>政府采购供应商廉洁自律承诺书</w:t>
      </w:r>
      <w:r w:rsidRPr="00DE3741">
        <w:rPr>
          <w:rFonts w:ascii="仿宋" w:eastAsia="仿宋" w:hAnsi="仿宋" w:cs="仿宋" w:hint="eastAsia"/>
        </w:rPr>
        <w:t>…………………………………………………（页码）</w:t>
      </w:r>
    </w:p>
    <w:p w:rsidR="009E331E" w:rsidRPr="00DE3741" w:rsidRDefault="009E331E">
      <w:pPr>
        <w:pStyle w:val="NormalIndent1"/>
      </w:pPr>
    </w:p>
    <w:p w:rsidR="009E331E" w:rsidRPr="00DE3741" w:rsidRDefault="009E331E">
      <w:pPr>
        <w:snapToGrid w:val="0"/>
        <w:spacing w:line="360" w:lineRule="auto"/>
        <w:jc w:val="center"/>
        <w:rPr>
          <w:rFonts w:ascii="仿宋_GB2312" w:eastAsia="仿宋_GB2312" w:hAnsi="仿宋" w:cs="仿宋_GB2312"/>
          <w:b/>
          <w:kern w:val="0"/>
          <w:sz w:val="32"/>
          <w:szCs w:val="32"/>
          <w:lang w:val="zh-CN"/>
        </w:rPr>
      </w:pPr>
    </w:p>
    <w:p w:rsidR="009E331E" w:rsidRPr="00DE3741" w:rsidRDefault="009E331E">
      <w:pPr>
        <w:snapToGrid w:val="0"/>
        <w:spacing w:line="360" w:lineRule="auto"/>
        <w:jc w:val="center"/>
        <w:rPr>
          <w:rFonts w:ascii="仿宋_GB2312" w:eastAsia="仿宋_GB2312" w:hAnsi="仿宋" w:cs="仿宋_GB2312"/>
          <w:b/>
          <w:kern w:val="0"/>
          <w:sz w:val="32"/>
          <w:szCs w:val="32"/>
          <w:lang w:val="zh-CN"/>
        </w:rPr>
      </w:pPr>
    </w:p>
    <w:p w:rsidR="009E331E" w:rsidRPr="00DE3741" w:rsidRDefault="009E331E">
      <w:pPr>
        <w:snapToGrid w:val="0"/>
        <w:spacing w:line="360" w:lineRule="auto"/>
        <w:jc w:val="center"/>
        <w:rPr>
          <w:rFonts w:ascii="仿宋_GB2312" w:eastAsia="仿宋_GB2312" w:hAnsi="仿宋" w:cs="仿宋_GB2312"/>
          <w:b/>
          <w:kern w:val="0"/>
          <w:sz w:val="32"/>
          <w:szCs w:val="32"/>
          <w:lang w:val="zh-CN"/>
        </w:rPr>
      </w:pPr>
    </w:p>
    <w:p w:rsidR="009E331E" w:rsidRPr="00DE3741" w:rsidRDefault="009E331E">
      <w:pPr>
        <w:snapToGrid w:val="0"/>
        <w:spacing w:line="360" w:lineRule="auto"/>
        <w:jc w:val="center"/>
        <w:rPr>
          <w:rFonts w:ascii="仿宋_GB2312" w:eastAsia="仿宋_GB2312" w:hAnsi="仿宋" w:cs="仿宋_GB2312"/>
          <w:b/>
          <w:kern w:val="0"/>
          <w:sz w:val="32"/>
          <w:szCs w:val="32"/>
          <w:lang w:val="zh-CN"/>
        </w:rPr>
      </w:pPr>
    </w:p>
    <w:p w:rsidR="009E331E" w:rsidRPr="00DE3741" w:rsidRDefault="009E331E">
      <w:pPr>
        <w:snapToGrid w:val="0"/>
        <w:spacing w:line="360" w:lineRule="auto"/>
        <w:jc w:val="center"/>
        <w:rPr>
          <w:rFonts w:ascii="仿宋_GB2312" w:eastAsia="仿宋_GB2312" w:hAnsi="仿宋" w:cs="仿宋_GB2312"/>
          <w:b/>
          <w:kern w:val="0"/>
          <w:sz w:val="32"/>
          <w:szCs w:val="32"/>
          <w:lang w:val="zh-CN"/>
        </w:rPr>
      </w:pPr>
    </w:p>
    <w:p w:rsidR="009E331E" w:rsidRPr="00DE3741" w:rsidRDefault="009E331E">
      <w:pPr>
        <w:snapToGrid w:val="0"/>
        <w:spacing w:line="360" w:lineRule="auto"/>
        <w:jc w:val="center"/>
        <w:rPr>
          <w:rFonts w:ascii="仿宋_GB2312" w:eastAsia="仿宋_GB2312" w:hAnsi="仿宋" w:cs="仿宋_GB2312"/>
          <w:b/>
          <w:kern w:val="0"/>
          <w:sz w:val="32"/>
          <w:szCs w:val="32"/>
        </w:rPr>
      </w:pPr>
    </w:p>
    <w:p w:rsidR="009E331E" w:rsidRPr="00DE3741" w:rsidRDefault="00D838A3">
      <w:pPr>
        <w:jc w:val="left"/>
        <w:rPr>
          <w:rFonts w:ascii="仿宋_GB2312" w:eastAsia="仿宋_GB2312" w:hAnsi="仿宋" w:cs="仿宋_GB2312"/>
          <w:b/>
          <w:kern w:val="0"/>
          <w:sz w:val="32"/>
          <w:szCs w:val="32"/>
        </w:rPr>
      </w:pPr>
      <w:bookmarkStart w:id="439" w:name="_Toc13136"/>
      <w:r w:rsidRPr="00DE3741">
        <w:rPr>
          <w:rFonts w:ascii="仿宋_GB2312" w:eastAsia="仿宋_GB2312" w:hAnsi="仿宋" w:cs="仿宋_GB2312" w:hint="eastAsia"/>
          <w:b/>
          <w:kern w:val="0"/>
          <w:sz w:val="32"/>
          <w:szCs w:val="32"/>
        </w:rPr>
        <w:br w:type="page"/>
      </w:r>
    </w:p>
    <w:p w:rsidR="009E331E" w:rsidRPr="00DE3741" w:rsidRDefault="00D838A3">
      <w:pPr>
        <w:snapToGrid w:val="0"/>
        <w:spacing w:line="360" w:lineRule="auto"/>
        <w:jc w:val="center"/>
        <w:outlineLvl w:val="1"/>
        <w:rPr>
          <w:rFonts w:ascii="仿宋_GB2312" w:eastAsia="仿宋_GB2312" w:hAnsi="仿宋" w:cs="仿宋_GB2312"/>
          <w:b/>
          <w:sz w:val="32"/>
          <w:szCs w:val="32"/>
        </w:rPr>
      </w:pPr>
      <w:r w:rsidRPr="00DE3741">
        <w:rPr>
          <w:rFonts w:ascii="仿宋_GB2312" w:eastAsia="仿宋_GB2312" w:hAnsi="仿宋" w:cs="仿宋_GB2312" w:hint="eastAsia"/>
          <w:b/>
          <w:kern w:val="0"/>
          <w:sz w:val="32"/>
          <w:szCs w:val="32"/>
        </w:rPr>
        <w:lastRenderedPageBreak/>
        <w:t>一、投标</w:t>
      </w:r>
      <w:r w:rsidRPr="00DE3741">
        <w:rPr>
          <w:rFonts w:ascii="仿宋_GB2312" w:eastAsia="仿宋_GB2312" w:hAnsi="仿宋" w:cs="仿宋_GB2312" w:hint="eastAsia"/>
          <w:b/>
          <w:sz w:val="32"/>
          <w:szCs w:val="32"/>
        </w:rPr>
        <w:t>函</w:t>
      </w:r>
      <w:bookmarkEnd w:id="439"/>
    </w:p>
    <w:p w:rsidR="009E331E" w:rsidRPr="00DE3741" w:rsidRDefault="00D838A3">
      <w:pPr>
        <w:snapToGrid w:val="0"/>
        <w:spacing w:line="360" w:lineRule="auto"/>
        <w:rPr>
          <w:rFonts w:ascii="仿宋_GB2312" w:eastAsia="仿宋_GB2312" w:hAnsi="仿宋" w:cs="仿宋_GB2312"/>
          <w:sz w:val="24"/>
        </w:rPr>
      </w:pPr>
      <w:r w:rsidRPr="00DE3741">
        <w:rPr>
          <w:rFonts w:ascii="仿宋_GB2312" w:eastAsia="仿宋_GB2312" w:hAnsi="仿宋" w:cs="仿宋_GB2312" w:hint="eastAsia"/>
          <w:sz w:val="24"/>
        </w:rPr>
        <w:t>杭州市上城区综合行政执法局、浙江省成套工程有限公司：</w:t>
      </w:r>
    </w:p>
    <w:p w:rsidR="009E331E" w:rsidRPr="00DE3741" w:rsidRDefault="00D838A3">
      <w:pPr>
        <w:snapToGrid w:val="0"/>
        <w:spacing w:line="360" w:lineRule="auto"/>
        <w:ind w:firstLineChars="200" w:firstLine="480"/>
        <w:rPr>
          <w:rFonts w:ascii="仿宋_GB2312" w:eastAsia="仿宋_GB2312" w:hAnsi="仿宋" w:cs="仿宋_GB2312"/>
          <w:sz w:val="24"/>
        </w:rPr>
      </w:pPr>
      <w:r w:rsidRPr="00DE3741">
        <w:rPr>
          <w:rFonts w:ascii="仿宋_GB2312" w:eastAsia="仿宋_GB2312" w:hAnsi="仿宋" w:cs="仿宋_GB2312" w:hint="eastAsia"/>
          <w:sz w:val="24"/>
        </w:rPr>
        <w:t>我方参加你方组织的2023年上城区湖滨区域市政设施长效养护服务项目【项目编号：ZJCT6-</w:t>
      </w:r>
      <w:r w:rsidR="00B80432">
        <w:rPr>
          <w:rFonts w:ascii="仿宋_GB2312" w:eastAsia="仿宋_GB2312" w:hAnsi="仿宋" w:cs="仿宋_GB2312" w:hint="eastAsia"/>
          <w:sz w:val="24"/>
        </w:rPr>
        <w:t>SCXZ2022</w:t>
      </w:r>
      <w:r w:rsidRPr="00DE3741">
        <w:rPr>
          <w:rFonts w:ascii="仿宋_GB2312" w:eastAsia="仿宋_GB2312" w:hAnsi="仿宋" w:cs="仿宋_GB2312" w:hint="eastAsia"/>
          <w:sz w:val="24"/>
        </w:rPr>
        <w:t>-01】招标的有关活动，并对此项目进行投标。为此：</w:t>
      </w:r>
    </w:p>
    <w:p w:rsidR="009E331E" w:rsidRPr="00DE3741" w:rsidRDefault="00D838A3">
      <w:pPr>
        <w:snapToGrid w:val="0"/>
        <w:spacing w:line="360" w:lineRule="auto"/>
        <w:ind w:firstLineChars="200" w:firstLine="480"/>
        <w:rPr>
          <w:rFonts w:ascii="仿宋_GB2312" w:eastAsia="仿宋_GB2312" w:hAnsi="仿宋" w:cs="仿宋_GB2312"/>
          <w:sz w:val="24"/>
        </w:rPr>
      </w:pPr>
      <w:r w:rsidRPr="00DE3741">
        <w:rPr>
          <w:rFonts w:ascii="仿宋_GB2312" w:eastAsia="仿宋_GB2312" w:hAnsi="仿宋" w:cs="仿宋_GB2312"/>
          <w:sz w:val="24"/>
        </w:rPr>
        <w:t>1、我方承诺投标有效期从提交投标文件的截止之日起</w:t>
      </w:r>
      <w:r w:rsidRPr="00DE3741">
        <w:rPr>
          <w:rFonts w:ascii="仿宋_GB2312" w:eastAsia="仿宋_GB2312" w:hAnsi="仿宋" w:cs="仿宋_GB2312"/>
          <w:sz w:val="24"/>
          <w:u w:val="single"/>
        </w:rPr>
        <w:t xml:space="preserve">  </w:t>
      </w:r>
      <w:r w:rsidRPr="00DE3741">
        <w:rPr>
          <w:rFonts w:ascii="仿宋_GB2312" w:eastAsia="仿宋_GB2312" w:hAnsi="仿宋" w:cs="仿宋_GB2312" w:hint="eastAsia"/>
          <w:sz w:val="24"/>
          <w:u w:val="single"/>
        </w:rPr>
        <w:t xml:space="preserve"> </w:t>
      </w:r>
      <w:r w:rsidRPr="00DE3741">
        <w:rPr>
          <w:rFonts w:ascii="仿宋_GB2312" w:eastAsia="仿宋_GB2312" w:hAnsi="仿宋" w:cs="仿宋_GB2312"/>
          <w:sz w:val="24"/>
          <w:u w:val="single"/>
        </w:rPr>
        <w:t xml:space="preserve">  </w:t>
      </w:r>
      <w:r w:rsidRPr="00DE3741">
        <w:rPr>
          <w:rFonts w:ascii="仿宋_GB2312" w:eastAsia="仿宋_GB2312" w:hAnsi="仿宋" w:cs="仿宋_GB2312" w:hint="eastAsia"/>
          <w:sz w:val="24"/>
        </w:rPr>
        <w:t>天（不少于</w:t>
      </w:r>
      <w:r w:rsidRPr="00DE3741">
        <w:rPr>
          <w:rFonts w:ascii="仿宋_GB2312" w:eastAsia="仿宋_GB2312" w:hAnsi="仿宋" w:cs="仿宋_GB2312"/>
          <w:sz w:val="24"/>
        </w:rPr>
        <w:t>90天）</w:t>
      </w:r>
      <w:r w:rsidRPr="00DE3741">
        <w:rPr>
          <w:rFonts w:hint="eastAsia"/>
        </w:rPr>
        <w:t>，</w:t>
      </w:r>
      <w:r w:rsidRPr="00DE3741">
        <w:rPr>
          <w:rFonts w:ascii="仿宋_GB2312" w:eastAsia="仿宋_GB2312" w:hAnsi="仿宋" w:cs="仿宋_GB2312" w:hint="eastAsia"/>
          <w:sz w:val="24"/>
        </w:rPr>
        <w:t>本投标文件在投标有效期满之前均具有约束力。</w:t>
      </w:r>
    </w:p>
    <w:p w:rsidR="009E331E" w:rsidRPr="00DE3741" w:rsidRDefault="00D838A3">
      <w:pPr>
        <w:snapToGrid w:val="0"/>
        <w:spacing w:line="360" w:lineRule="auto"/>
        <w:ind w:firstLineChars="200" w:firstLine="480"/>
        <w:rPr>
          <w:rFonts w:ascii="仿宋_GB2312" w:eastAsia="仿宋_GB2312" w:hAnsi="仿宋" w:cs="仿宋_GB2312"/>
          <w:sz w:val="24"/>
        </w:rPr>
      </w:pPr>
      <w:r w:rsidRPr="00DE3741">
        <w:rPr>
          <w:rFonts w:ascii="仿宋_GB2312" w:eastAsia="仿宋_GB2312" w:hAnsi="仿宋" w:cs="仿宋_GB2312"/>
          <w:sz w:val="24"/>
        </w:rPr>
        <w:t>2、我方的投标文件包括以下内容：</w:t>
      </w:r>
    </w:p>
    <w:p w:rsidR="009E331E" w:rsidRPr="00DE3741" w:rsidRDefault="00D838A3">
      <w:pPr>
        <w:snapToGrid w:val="0"/>
        <w:spacing w:line="360" w:lineRule="auto"/>
        <w:ind w:leftChars="100" w:left="210" w:firstLineChars="200" w:firstLine="480"/>
        <w:rPr>
          <w:rFonts w:ascii="仿宋_GB2312" w:eastAsia="仿宋_GB2312" w:hAnsi="仿宋" w:cs="仿宋_GB2312"/>
          <w:sz w:val="24"/>
        </w:rPr>
      </w:pPr>
      <w:r w:rsidRPr="00DE3741">
        <w:rPr>
          <w:rFonts w:ascii="仿宋_GB2312" w:eastAsia="仿宋_GB2312" w:hAnsi="仿宋" w:cs="仿宋_GB2312"/>
          <w:sz w:val="24"/>
        </w:rPr>
        <w:t>2.1资格文件：</w:t>
      </w:r>
    </w:p>
    <w:p w:rsidR="009E331E" w:rsidRPr="00DE3741" w:rsidRDefault="00D838A3">
      <w:pPr>
        <w:snapToGrid w:val="0"/>
        <w:spacing w:line="360" w:lineRule="auto"/>
        <w:ind w:leftChars="200" w:left="420" w:firstLineChars="200" w:firstLine="480"/>
        <w:rPr>
          <w:rFonts w:ascii="仿宋_GB2312" w:eastAsia="仿宋_GB2312" w:hAnsi="仿宋" w:cs="仿宋_GB2312"/>
          <w:sz w:val="24"/>
        </w:rPr>
      </w:pPr>
      <w:r w:rsidRPr="00DE3741">
        <w:rPr>
          <w:rFonts w:ascii="仿宋_GB2312" w:eastAsia="仿宋_GB2312" w:hAnsi="仿宋" w:cs="仿宋_GB2312" w:hint="eastAsia"/>
          <w:sz w:val="24"/>
        </w:rPr>
        <w:t>2.1.1供应商（联合体参加的指联合体双方，拟采用分包的指总包方和分包方）的营业执照或者其他由国家相关部门出具的具有独立承担民事责任能力的证明文件（自然人参加的提供身份证复制件）；</w:t>
      </w:r>
    </w:p>
    <w:p w:rsidR="009E331E" w:rsidRPr="00DE3741" w:rsidRDefault="00D838A3">
      <w:pPr>
        <w:snapToGrid w:val="0"/>
        <w:spacing w:line="360" w:lineRule="auto"/>
        <w:ind w:leftChars="200" w:left="420" w:firstLineChars="200" w:firstLine="480"/>
        <w:rPr>
          <w:rFonts w:ascii="仿宋_GB2312" w:eastAsia="仿宋_GB2312" w:hAnsi="仿宋" w:cs="仿宋_GB2312"/>
          <w:sz w:val="24"/>
        </w:rPr>
      </w:pPr>
      <w:r w:rsidRPr="00DE3741">
        <w:rPr>
          <w:rFonts w:ascii="仿宋_GB2312" w:eastAsia="仿宋_GB2312" w:hAnsi="仿宋" w:cs="仿宋_GB2312" w:hint="eastAsia"/>
          <w:sz w:val="24"/>
        </w:rPr>
        <w:t>2.1.2符合参加政府采购活动应当具备的一般条件、特殊资格条件的承诺函；</w:t>
      </w:r>
    </w:p>
    <w:p w:rsidR="009E331E" w:rsidRPr="00DE3741" w:rsidRDefault="00D838A3">
      <w:pPr>
        <w:snapToGrid w:val="0"/>
        <w:spacing w:line="360" w:lineRule="auto"/>
        <w:ind w:leftChars="200" w:left="420" w:firstLineChars="200" w:firstLine="480"/>
        <w:rPr>
          <w:rFonts w:ascii="仿宋_GB2312" w:eastAsia="仿宋_GB2312" w:hAnsi="仿宋" w:cs="仿宋_GB2312"/>
          <w:sz w:val="24"/>
        </w:rPr>
      </w:pPr>
      <w:r w:rsidRPr="00DE3741">
        <w:rPr>
          <w:rFonts w:ascii="仿宋_GB2312" w:eastAsia="仿宋_GB2312" w:hAnsi="仿宋" w:cs="仿宋_GB2312" w:hint="eastAsia"/>
          <w:sz w:val="24"/>
        </w:rPr>
        <w:t>2.1.3满足政府采购政策资格要求的证明材料；</w:t>
      </w:r>
    </w:p>
    <w:p w:rsidR="009E331E" w:rsidRPr="00DE3741" w:rsidRDefault="00D838A3">
      <w:pPr>
        <w:snapToGrid w:val="0"/>
        <w:spacing w:line="360" w:lineRule="auto"/>
        <w:ind w:leftChars="200" w:left="420" w:firstLineChars="200" w:firstLine="480"/>
        <w:rPr>
          <w:rFonts w:ascii="仿宋_GB2312" w:eastAsia="仿宋_GB2312" w:hAnsi="仿宋" w:cs="仿宋_GB2312"/>
          <w:sz w:val="24"/>
        </w:rPr>
      </w:pPr>
      <w:r w:rsidRPr="00DE3741">
        <w:rPr>
          <w:rFonts w:ascii="仿宋_GB2312" w:eastAsia="仿宋_GB2312" w:hAnsi="仿宋" w:cs="仿宋_GB2312" w:hint="eastAsia"/>
          <w:sz w:val="24"/>
        </w:rPr>
        <w:t>2.1.4满足本项目特定资格要求的证明材料。</w:t>
      </w:r>
    </w:p>
    <w:p w:rsidR="009E331E" w:rsidRPr="00DE3741" w:rsidRDefault="00D838A3">
      <w:pPr>
        <w:snapToGrid w:val="0"/>
        <w:spacing w:line="360" w:lineRule="auto"/>
        <w:ind w:firstLineChars="300" w:firstLine="720"/>
        <w:rPr>
          <w:rFonts w:ascii="仿宋_GB2312" w:eastAsia="仿宋_GB2312" w:hAnsi="仿宋" w:cs="仿宋_GB2312"/>
          <w:sz w:val="24"/>
          <w:lang w:val="zh-CN"/>
        </w:rPr>
      </w:pPr>
      <w:r w:rsidRPr="00DE3741">
        <w:rPr>
          <w:rFonts w:ascii="仿宋_GB2312" w:eastAsia="仿宋_GB2312" w:hAnsi="仿宋" w:cs="仿宋_GB2312"/>
          <w:sz w:val="24"/>
        </w:rPr>
        <w:t>2</w:t>
      </w:r>
      <w:r w:rsidRPr="00DE3741">
        <w:rPr>
          <w:rFonts w:ascii="仿宋_GB2312" w:eastAsia="仿宋_GB2312" w:hAnsi="仿宋" w:cs="仿宋_GB2312"/>
          <w:sz w:val="24"/>
          <w:lang w:val="zh-CN"/>
        </w:rPr>
        <w:t>.</w:t>
      </w:r>
      <w:r w:rsidRPr="00DE3741">
        <w:rPr>
          <w:rFonts w:ascii="仿宋_GB2312" w:eastAsia="仿宋_GB2312" w:hAnsi="仿宋" w:cs="仿宋_GB2312"/>
          <w:sz w:val="24"/>
        </w:rPr>
        <w:t>2</w:t>
      </w:r>
      <w:r w:rsidRPr="00DE3741">
        <w:rPr>
          <w:rFonts w:ascii="仿宋_GB2312" w:eastAsia="仿宋_GB2312" w:hAnsi="仿宋" w:cs="仿宋_GB2312"/>
          <w:sz w:val="24"/>
          <w:lang w:val="zh-CN"/>
        </w:rPr>
        <w:t xml:space="preserve"> </w:t>
      </w:r>
      <w:r w:rsidRPr="00DE3741">
        <w:rPr>
          <w:rFonts w:ascii="仿宋_GB2312" w:eastAsia="仿宋_GB2312" w:hAnsi="仿宋" w:cs="仿宋_GB2312" w:hint="eastAsia"/>
          <w:sz w:val="24"/>
        </w:rPr>
        <w:t>商务技术</w:t>
      </w:r>
      <w:r w:rsidRPr="00DE3741">
        <w:rPr>
          <w:rFonts w:ascii="仿宋_GB2312" w:eastAsia="仿宋_GB2312" w:hAnsi="仿宋" w:cs="仿宋_GB2312" w:hint="eastAsia"/>
          <w:sz w:val="24"/>
          <w:lang w:val="zh-CN"/>
        </w:rPr>
        <w:t>文件：</w:t>
      </w:r>
    </w:p>
    <w:p w:rsidR="009E331E" w:rsidRPr="00DE3741" w:rsidRDefault="00D838A3">
      <w:pPr>
        <w:snapToGrid w:val="0"/>
        <w:spacing w:line="360" w:lineRule="auto"/>
        <w:ind w:leftChars="200" w:left="420" w:firstLineChars="200" w:firstLine="480"/>
        <w:rPr>
          <w:rFonts w:ascii="仿宋" w:eastAsia="仿宋" w:hAnsi="仿宋" w:cs="仿宋_GB2312"/>
          <w:sz w:val="24"/>
        </w:rPr>
      </w:pPr>
      <w:r w:rsidRPr="00DE3741">
        <w:rPr>
          <w:rFonts w:ascii="仿宋" w:eastAsia="仿宋" w:hAnsi="仿宋" w:cs="仿宋_GB2312"/>
          <w:sz w:val="24"/>
        </w:rPr>
        <w:t>2.2.1投标函；</w:t>
      </w:r>
      <w:r w:rsidRPr="00DE3741">
        <w:rPr>
          <w:rFonts w:ascii="仿宋" w:eastAsia="仿宋" w:hAnsi="仿宋" w:cs="仿宋_GB2312"/>
          <w:sz w:val="24"/>
          <w:lang w:val="zh-CN"/>
        </w:rPr>
        <w:t xml:space="preserve"> </w:t>
      </w:r>
    </w:p>
    <w:p w:rsidR="009E331E" w:rsidRPr="00DE3741" w:rsidRDefault="00D838A3">
      <w:pPr>
        <w:snapToGrid w:val="0"/>
        <w:spacing w:line="360" w:lineRule="auto"/>
        <w:ind w:leftChars="200" w:left="420" w:firstLineChars="200" w:firstLine="480"/>
        <w:rPr>
          <w:rFonts w:ascii="仿宋" w:eastAsia="仿宋" w:hAnsi="仿宋" w:cs="仿宋_GB2312"/>
          <w:sz w:val="24"/>
        </w:rPr>
      </w:pPr>
      <w:r w:rsidRPr="00DE3741">
        <w:rPr>
          <w:rFonts w:ascii="仿宋" w:eastAsia="仿宋" w:hAnsi="仿宋" w:cs="仿宋_GB2312"/>
          <w:sz w:val="24"/>
        </w:rPr>
        <w:t>2.2.2授权委托书或法定代表人（单位负责人）身份证明；</w:t>
      </w:r>
    </w:p>
    <w:p w:rsidR="009E331E" w:rsidRPr="00DE3741" w:rsidRDefault="00D838A3">
      <w:pPr>
        <w:snapToGrid w:val="0"/>
        <w:spacing w:line="360" w:lineRule="auto"/>
        <w:ind w:leftChars="200" w:left="420" w:firstLineChars="200" w:firstLine="480"/>
        <w:rPr>
          <w:rFonts w:ascii="仿宋" w:eastAsia="仿宋" w:hAnsi="仿宋" w:cs="仿宋_GB2312"/>
          <w:sz w:val="24"/>
        </w:rPr>
      </w:pPr>
      <w:r w:rsidRPr="00DE3741">
        <w:rPr>
          <w:rFonts w:ascii="仿宋" w:eastAsia="仿宋" w:hAnsi="仿宋" w:cs="仿宋_GB2312"/>
          <w:sz w:val="24"/>
        </w:rPr>
        <w:t>2.2.</w:t>
      </w:r>
      <w:r w:rsidRPr="00DE3741">
        <w:rPr>
          <w:rFonts w:ascii="仿宋" w:eastAsia="仿宋" w:hAnsi="仿宋" w:cs="仿宋_GB2312" w:hint="eastAsia"/>
          <w:sz w:val="24"/>
        </w:rPr>
        <w:t>3</w:t>
      </w:r>
      <w:r w:rsidRPr="00DE3741">
        <w:rPr>
          <w:rFonts w:ascii="仿宋" w:eastAsia="仿宋" w:hAnsi="仿宋" w:cs="仿宋_GB2312"/>
          <w:sz w:val="24"/>
        </w:rPr>
        <w:t>符合性审查资料；</w:t>
      </w:r>
    </w:p>
    <w:p w:rsidR="009E331E" w:rsidRPr="00DE3741" w:rsidRDefault="00D838A3">
      <w:pPr>
        <w:snapToGrid w:val="0"/>
        <w:spacing w:line="360" w:lineRule="auto"/>
        <w:ind w:leftChars="200" w:left="420" w:firstLineChars="200" w:firstLine="480"/>
        <w:rPr>
          <w:rFonts w:ascii="仿宋" w:eastAsia="仿宋" w:hAnsi="仿宋" w:cs="仿宋_GB2312"/>
          <w:sz w:val="24"/>
        </w:rPr>
      </w:pPr>
      <w:r w:rsidRPr="00DE3741">
        <w:rPr>
          <w:rFonts w:ascii="仿宋" w:eastAsia="仿宋" w:hAnsi="仿宋" w:cs="仿宋_GB2312"/>
          <w:sz w:val="24"/>
        </w:rPr>
        <w:t>2.2.</w:t>
      </w:r>
      <w:r w:rsidRPr="00DE3741">
        <w:rPr>
          <w:rFonts w:ascii="仿宋" w:eastAsia="仿宋" w:hAnsi="仿宋" w:cs="仿宋_GB2312" w:hint="eastAsia"/>
          <w:sz w:val="24"/>
        </w:rPr>
        <w:t>4</w:t>
      </w:r>
      <w:r w:rsidRPr="00DE3741">
        <w:rPr>
          <w:rFonts w:ascii="仿宋" w:eastAsia="仿宋" w:hAnsi="仿宋" w:cs="仿宋_GB2312"/>
          <w:sz w:val="24"/>
        </w:rPr>
        <w:t>评标标准相应的商务技术资料；</w:t>
      </w:r>
    </w:p>
    <w:p w:rsidR="009E331E" w:rsidRPr="00DE3741" w:rsidRDefault="00D838A3">
      <w:pPr>
        <w:snapToGrid w:val="0"/>
        <w:spacing w:line="360" w:lineRule="auto"/>
        <w:ind w:leftChars="200" w:left="420" w:firstLineChars="200" w:firstLine="480"/>
        <w:rPr>
          <w:rFonts w:ascii="仿宋" w:eastAsia="仿宋" w:hAnsi="仿宋" w:cs="仿宋_GB2312"/>
          <w:sz w:val="24"/>
          <w:lang w:val="zh-CN"/>
        </w:rPr>
      </w:pPr>
      <w:r w:rsidRPr="00DE3741">
        <w:rPr>
          <w:rFonts w:ascii="仿宋" w:eastAsia="仿宋" w:hAnsi="仿宋" w:cs="仿宋_GB2312"/>
          <w:sz w:val="24"/>
        </w:rPr>
        <w:t>2.2.</w:t>
      </w:r>
      <w:r w:rsidRPr="00DE3741">
        <w:rPr>
          <w:rFonts w:ascii="仿宋" w:eastAsia="仿宋" w:hAnsi="仿宋" w:cs="仿宋_GB2312" w:hint="eastAsia"/>
          <w:sz w:val="24"/>
        </w:rPr>
        <w:t>5</w:t>
      </w:r>
      <w:r w:rsidRPr="00DE3741">
        <w:rPr>
          <w:rFonts w:ascii="仿宋" w:eastAsia="仿宋" w:hAnsi="仿宋" w:cs="仿宋_GB2312" w:hint="eastAsia"/>
          <w:sz w:val="24"/>
          <w:lang w:val="zh-CN"/>
        </w:rPr>
        <w:t>政府采购供应商廉洁自律承诺书；</w:t>
      </w:r>
    </w:p>
    <w:p w:rsidR="009E331E" w:rsidRPr="00DE3741" w:rsidRDefault="00D838A3">
      <w:pPr>
        <w:snapToGrid w:val="0"/>
        <w:spacing w:line="360" w:lineRule="auto"/>
        <w:ind w:firstLineChars="300" w:firstLine="720"/>
        <w:rPr>
          <w:rFonts w:ascii="仿宋_GB2312" w:eastAsia="仿宋_GB2312" w:hAnsi="仿宋" w:cs="仿宋_GB2312"/>
          <w:sz w:val="24"/>
        </w:rPr>
      </w:pPr>
      <w:r w:rsidRPr="00DE3741">
        <w:rPr>
          <w:rFonts w:ascii="仿宋_GB2312" w:eastAsia="仿宋_GB2312" w:hAnsi="仿宋" w:cs="仿宋_GB2312"/>
          <w:sz w:val="24"/>
        </w:rPr>
        <w:t>2</w:t>
      </w:r>
      <w:r w:rsidRPr="00DE3741">
        <w:rPr>
          <w:rFonts w:ascii="仿宋_GB2312" w:eastAsia="仿宋_GB2312" w:hAnsi="仿宋" w:cs="仿宋_GB2312"/>
          <w:sz w:val="24"/>
          <w:lang w:val="zh-CN"/>
        </w:rPr>
        <w:t>.</w:t>
      </w:r>
      <w:r w:rsidRPr="00DE3741">
        <w:rPr>
          <w:rFonts w:ascii="仿宋_GB2312" w:eastAsia="仿宋_GB2312" w:hAnsi="仿宋" w:cs="仿宋_GB2312"/>
          <w:sz w:val="24"/>
        </w:rPr>
        <w:t>3报价文件</w:t>
      </w:r>
    </w:p>
    <w:p w:rsidR="009E331E" w:rsidRPr="00DE3741" w:rsidRDefault="00D838A3">
      <w:pPr>
        <w:snapToGrid w:val="0"/>
        <w:spacing w:line="360" w:lineRule="auto"/>
        <w:ind w:leftChars="200" w:left="420" w:firstLineChars="200" w:firstLine="480"/>
        <w:rPr>
          <w:rFonts w:ascii="仿宋_GB2312" w:eastAsia="仿宋_GB2312" w:hAnsi="仿宋" w:cs="仿宋_GB2312"/>
          <w:sz w:val="24"/>
        </w:rPr>
      </w:pPr>
      <w:r w:rsidRPr="00DE3741">
        <w:rPr>
          <w:rFonts w:ascii="仿宋_GB2312" w:eastAsia="仿宋_GB2312" w:hAnsi="仿宋" w:cs="仿宋_GB2312"/>
          <w:sz w:val="24"/>
        </w:rPr>
        <w:t>2.3.1开标一览表（报价表）；</w:t>
      </w:r>
    </w:p>
    <w:p w:rsidR="009E331E" w:rsidRPr="00DE3741" w:rsidRDefault="00D838A3">
      <w:pPr>
        <w:snapToGrid w:val="0"/>
        <w:spacing w:line="360" w:lineRule="auto"/>
        <w:ind w:leftChars="200" w:left="420" w:firstLineChars="200" w:firstLine="480"/>
        <w:rPr>
          <w:rFonts w:ascii="仿宋_GB2312" w:eastAsia="仿宋_GB2312" w:hAnsi="仿宋" w:cs="仿宋_GB2312"/>
          <w:sz w:val="24"/>
        </w:rPr>
      </w:pPr>
      <w:r w:rsidRPr="00DE3741">
        <w:rPr>
          <w:rFonts w:ascii="仿宋_GB2312" w:eastAsia="仿宋_GB2312" w:hAnsi="仿宋" w:cs="仿宋_GB2312" w:hint="eastAsia"/>
          <w:sz w:val="24"/>
        </w:rPr>
        <w:t>2.3.2投标价格组成明细表；</w:t>
      </w:r>
    </w:p>
    <w:p w:rsidR="009E331E" w:rsidRPr="00DE3741" w:rsidRDefault="00D838A3">
      <w:pPr>
        <w:snapToGrid w:val="0"/>
        <w:spacing w:line="360" w:lineRule="auto"/>
        <w:ind w:leftChars="200" w:left="420" w:firstLineChars="200" w:firstLine="480"/>
        <w:rPr>
          <w:rFonts w:ascii="仿宋_GB2312" w:eastAsia="仿宋_GB2312" w:hAnsi="仿宋" w:cs="仿宋_GB2312"/>
          <w:sz w:val="24"/>
        </w:rPr>
      </w:pPr>
      <w:r w:rsidRPr="00DE3741">
        <w:rPr>
          <w:rFonts w:ascii="仿宋_GB2312" w:eastAsia="仿宋_GB2312" w:hAnsi="仿宋" w:cs="仿宋_GB2312"/>
          <w:sz w:val="24"/>
        </w:rPr>
        <w:t>2.3.</w:t>
      </w:r>
      <w:r w:rsidRPr="00DE3741">
        <w:rPr>
          <w:rFonts w:ascii="仿宋_GB2312" w:eastAsia="仿宋_GB2312" w:hAnsi="仿宋" w:cs="仿宋_GB2312" w:hint="eastAsia"/>
          <w:sz w:val="24"/>
        </w:rPr>
        <w:t>3交纳采购代理服务费承诺书。</w:t>
      </w:r>
    </w:p>
    <w:p w:rsidR="009E331E" w:rsidRPr="00DE3741" w:rsidRDefault="00D838A3">
      <w:pPr>
        <w:snapToGrid w:val="0"/>
        <w:spacing w:line="360" w:lineRule="auto"/>
        <w:ind w:firstLineChars="200" w:firstLine="480"/>
        <w:rPr>
          <w:rFonts w:ascii="仿宋_GB2312" w:eastAsia="仿宋_GB2312" w:hAnsi="仿宋" w:cs="仿宋_GB2312"/>
          <w:sz w:val="24"/>
        </w:rPr>
      </w:pPr>
      <w:r w:rsidRPr="00DE3741">
        <w:rPr>
          <w:rFonts w:ascii="仿宋_GB2312" w:eastAsia="仿宋_GB2312" w:hAnsi="仿宋" w:cs="仿宋_GB2312"/>
          <w:sz w:val="24"/>
        </w:rPr>
        <w:t>3、我方承诺除商务技术偏离表列出的偏离外，我方响应招标文件的全部要求。</w:t>
      </w:r>
    </w:p>
    <w:p w:rsidR="009E331E" w:rsidRPr="00DE3741" w:rsidRDefault="00D838A3">
      <w:pPr>
        <w:snapToGrid w:val="0"/>
        <w:spacing w:line="360" w:lineRule="auto"/>
        <w:ind w:firstLineChars="200" w:firstLine="480"/>
        <w:rPr>
          <w:rFonts w:ascii="仿宋_GB2312" w:eastAsia="仿宋_GB2312" w:hAnsi="仿宋" w:cs="仿宋_GB2312"/>
          <w:sz w:val="24"/>
        </w:rPr>
      </w:pPr>
      <w:r w:rsidRPr="00DE3741">
        <w:rPr>
          <w:rFonts w:ascii="仿宋_GB2312" w:eastAsia="仿宋_GB2312" w:hAnsi="仿宋" w:cs="仿宋_GB2312"/>
          <w:sz w:val="24"/>
        </w:rPr>
        <w:t>4、如我方中标，我方承诺：</w:t>
      </w:r>
    </w:p>
    <w:p w:rsidR="009E331E" w:rsidRPr="00DE3741" w:rsidRDefault="00D838A3">
      <w:pPr>
        <w:snapToGrid w:val="0"/>
        <w:spacing w:line="360" w:lineRule="auto"/>
        <w:ind w:leftChars="100" w:left="210" w:firstLineChars="200" w:firstLine="480"/>
        <w:rPr>
          <w:rFonts w:ascii="仿宋_GB2312" w:eastAsia="仿宋_GB2312" w:hAnsi="仿宋" w:cs="仿宋_GB2312"/>
          <w:sz w:val="24"/>
        </w:rPr>
      </w:pPr>
      <w:r w:rsidRPr="00DE3741">
        <w:rPr>
          <w:rFonts w:ascii="仿宋_GB2312" w:eastAsia="仿宋_GB2312" w:hAnsi="仿宋" w:cs="仿宋_GB2312"/>
          <w:sz w:val="24"/>
        </w:rPr>
        <w:t xml:space="preserve">4.1在收到中标通知书后，在中标通知书规定的期限内与你方签订合同； </w:t>
      </w:r>
    </w:p>
    <w:p w:rsidR="009E331E" w:rsidRPr="00DE3741" w:rsidRDefault="00D838A3">
      <w:pPr>
        <w:snapToGrid w:val="0"/>
        <w:spacing w:line="360" w:lineRule="auto"/>
        <w:ind w:leftChars="100" w:left="210" w:firstLineChars="200" w:firstLine="480"/>
        <w:rPr>
          <w:rFonts w:ascii="仿宋_GB2312" w:eastAsia="仿宋_GB2312" w:hAnsi="仿宋" w:cs="仿宋_GB2312"/>
          <w:sz w:val="24"/>
        </w:rPr>
      </w:pPr>
      <w:r w:rsidRPr="00DE3741">
        <w:rPr>
          <w:rFonts w:ascii="仿宋_GB2312" w:eastAsia="仿宋_GB2312" w:hAnsi="仿宋" w:cs="仿宋_GB2312"/>
          <w:sz w:val="24"/>
        </w:rPr>
        <w:t xml:space="preserve">4.2在签订合同时不向你方提出附加条件； </w:t>
      </w:r>
    </w:p>
    <w:p w:rsidR="009E331E" w:rsidRPr="00DE3741" w:rsidRDefault="00D838A3">
      <w:pPr>
        <w:snapToGrid w:val="0"/>
        <w:spacing w:line="360" w:lineRule="auto"/>
        <w:ind w:leftChars="100" w:left="210" w:firstLineChars="200" w:firstLine="480"/>
        <w:rPr>
          <w:rFonts w:ascii="仿宋_GB2312" w:eastAsia="仿宋_GB2312" w:hAnsi="仿宋" w:cs="仿宋_GB2312"/>
          <w:sz w:val="24"/>
        </w:rPr>
      </w:pPr>
      <w:r w:rsidRPr="00DE3741">
        <w:rPr>
          <w:rFonts w:ascii="仿宋_GB2312" w:eastAsia="仿宋_GB2312" w:hAnsi="仿宋" w:cs="仿宋_GB2312"/>
          <w:sz w:val="24"/>
        </w:rPr>
        <w:t xml:space="preserve">4.3按照招标文件要求提交履约保证金； </w:t>
      </w:r>
    </w:p>
    <w:p w:rsidR="009E331E" w:rsidRPr="00DE3741" w:rsidRDefault="00D838A3">
      <w:pPr>
        <w:snapToGrid w:val="0"/>
        <w:spacing w:line="360" w:lineRule="auto"/>
        <w:ind w:leftChars="100" w:left="210" w:firstLineChars="200" w:firstLine="480"/>
        <w:rPr>
          <w:rFonts w:ascii="仿宋_GB2312" w:eastAsia="仿宋_GB2312" w:hAnsi="仿宋" w:cs="仿宋_GB2312"/>
          <w:sz w:val="24"/>
        </w:rPr>
      </w:pPr>
      <w:r w:rsidRPr="00DE3741">
        <w:rPr>
          <w:rFonts w:ascii="仿宋_GB2312" w:eastAsia="仿宋_GB2312" w:hAnsi="仿宋" w:cs="仿宋_GB2312"/>
          <w:sz w:val="24"/>
        </w:rPr>
        <w:t xml:space="preserve">4.4在合同约定的期限内完成合同规定的全部义务。 </w:t>
      </w:r>
    </w:p>
    <w:p w:rsidR="009E331E" w:rsidRPr="00DE3741" w:rsidRDefault="00D838A3">
      <w:pPr>
        <w:snapToGrid w:val="0"/>
        <w:spacing w:line="360" w:lineRule="auto"/>
        <w:ind w:leftChars="100" w:left="210" w:firstLineChars="200" w:firstLine="480"/>
        <w:rPr>
          <w:rFonts w:ascii="仿宋_GB2312" w:eastAsia="仿宋_GB2312" w:hAnsi="仿宋" w:cs="仿宋_GB2312"/>
          <w:sz w:val="24"/>
        </w:rPr>
      </w:pPr>
      <w:r w:rsidRPr="00DE3741">
        <w:rPr>
          <w:rFonts w:ascii="仿宋_GB2312" w:eastAsia="仿宋_GB2312" w:hAnsi="仿宋" w:cs="仿宋_GB2312"/>
          <w:sz w:val="24"/>
        </w:rPr>
        <w:t>5、其他补充说明:</w:t>
      </w:r>
      <w:r w:rsidRPr="00DE3741">
        <w:rPr>
          <w:rFonts w:ascii="仿宋_GB2312" w:eastAsia="仿宋_GB2312" w:hAnsi="仿宋" w:cs="仿宋_GB2312"/>
          <w:sz w:val="24"/>
          <w:u w:val="single"/>
        </w:rPr>
        <w:t xml:space="preserve">                                        </w:t>
      </w:r>
      <w:r w:rsidRPr="00DE3741">
        <w:rPr>
          <w:rFonts w:ascii="仿宋_GB2312" w:eastAsia="仿宋_GB2312" w:hAnsi="仿宋" w:cs="仿宋_GB2312" w:hint="eastAsia"/>
          <w:sz w:val="24"/>
        </w:rPr>
        <w:t>。</w:t>
      </w:r>
    </w:p>
    <w:p w:rsidR="009E331E" w:rsidRPr="00DE3741" w:rsidRDefault="00D838A3">
      <w:pPr>
        <w:spacing w:line="360" w:lineRule="auto"/>
        <w:ind w:firstLineChars="1500" w:firstLine="3600"/>
        <w:rPr>
          <w:rFonts w:ascii="仿宋_GB2312" w:eastAsia="仿宋_GB2312" w:hAnsi="仿宋" w:cs="仿宋_GB2312"/>
          <w:sz w:val="24"/>
        </w:rPr>
      </w:pPr>
      <w:r w:rsidRPr="00DE3741">
        <w:rPr>
          <w:rFonts w:ascii="仿宋_GB2312" w:eastAsia="仿宋_GB2312" w:hAnsi="仿宋" w:cs="仿宋_GB2312" w:hint="eastAsia"/>
          <w:sz w:val="24"/>
        </w:rPr>
        <w:lastRenderedPageBreak/>
        <w:t>投标人名称（电子签名）：</w:t>
      </w:r>
      <w:r w:rsidRPr="00DE3741">
        <w:rPr>
          <w:rFonts w:ascii="仿宋_GB2312" w:eastAsia="仿宋_GB2312" w:hAnsi="仿宋" w:cs="仿宋_GB2312"/>
          <w:sz w:val="24"/>
        </w:rPr>
        <w:t xml:space="preserve">                          </w:t>
      </w:r>
    </w:p>
    <w:p w:rsidR="009E331E" w:rsidRPr="00DE3741" w:rsidRDefault="00D838A3">
      <w:pPr>
        <w:spacing w:line="360" w:lineRule="auto"/>
        <w:jc w:val="center"/>
        <w:rPr>
          <w:rFonts w:ascii="仿宋_GB2312" w:eastAsia="仿宋_GB2312" w:hAnsi="仿宋" w:cs="仿宋_GB2312"/>
          <w:sz w:val="24"/>
        </w:rPr>
      </w:pPr>
      <w:r w:rsidRPr="00DE3741">
        <w:rPr>
          <w:rFonts w:ascii="仿宋_GB2312" w:eastAsia="仿宋_GB2312" w:hAnsi="仿宋" w:cs="仿宋_GB2312"/>
          <w:sz w:val="24"/>
        </w:rPr>
        <w:t xml:space="preserve">     日期：  年   月   日</w:t>
      </w:r>
    </w:p>
    <w:p w:rsidR="009E331E" w:rsidRPr="00DE3741" w:rsidRDefault="009E331E">
      <w:pPr>
        <w:jc w:val="center"/>
        <w:rPr>
          <w:rFonts w:ascii="仿宋_GB2312" w:eastAsia="仿宋_GB2312" w:hAnsi="仿宋" w:cs="仿宋_GB2312"/>
          <w:b/>
          <w:kern w:val="0"/>
          <w:sz w:val="32"/>
          <w:szCs w:val="32"/>
          <w:lang w:val="zh-CN"/>
        </w:rPr>
      </w:pPr>
    </w:p>
    <w:p w:rsidR="009E331E" w:rsidRPr="00DE3741" w:rsidRDefault="009E331E">
      <w:pPr>
        <w:jc w:val="center"/>
        <w:rPr>
          <w:rFonts w:ascii="仿宋_GB2312" w:eastAsia="仿宋_GB2312" w:hAnsi="仿宋" w:cs="仿宋_GB2312"/>
          <w:b/>
          <w:kern w:val="0"/>
          <w:sz w:val="32"/>
          <w:szCs w:val="32"/>
          <w:lang w:val="zh-CN"/>
        </w:rPr>
      </w:pPr>
    </w:p>
    <w:p w:rsidR="009E331E" w:rsidRPr="00DE3741" w:rsidRDefault="00D838A3">
      <w:pPr>
        <w:jc w:val="left"/>
        <w:rPr>
          <w:rFonts w:ascii="仿宋_GB2312" w:eastAsia="仿宋_GB2312" w:hAnsi="仿宋" w:cs="仿宋_GB2312"/>
          <w:b/>
          <w:kern w:val="0"/>
          <w:sz w:val="32"/>
          <w:szCs w:val="32"/>
          <w:lang w:val="zh-CN"/>
        </w:rPr>
      </w:pPr>
      <w:r w:rsidRPr="00DE3741">
        <w:rPr>
          <w:rFonts w:ascii="仿宋_GB2312" w:eastAsia="仿宋_GB2312" w:hAnsi="仿宋" w:cs="仿宋_GB2312" w:hint="eastAsia"/>
          <w:b/>
          <w:kern w:val="0"/>
          <w:sz w:val="32"/>
          <w:szCs w:val="32"/>
          <w:lang w:val="zh-CN"/>
        </w:rPr>
        <w:br w:type="page"/>
      </w:r>
    </w:p>
    <w:p w:rsidR="009E331E" w:rsidRPr="00DE3741" w:rsidRDefault="00D838A3">
      <w:pPr>
        <w:jc w:val="center"/>
        <w:outlineLvl w:val="1"/>
        <w:rPr>
          <w:rFonts w:ascii="仿宋_GB2312" w:eastAsia="仿宋_GB2312" w:hAnsi="仿宋" w:cs="仿宋_GB2312"/>
          <w:b/>
          <w:kern w:val="0"/>
          <w:sz w:val="32"/>
          <w:szCs w:val="32"/>
          <w:lang w:val="zh-CN"/>
        </w:rPr>
      </w:pPr>
      <w:r w:rsidRPr="00DE3741">
        <w:rPr>
          <w:rFonts w:ascii="仿宋_GB2312" w:eastAsia="仿宋_GB2312" w:hAnsi="仿宋" w:cs="仿宋_GB2312" w:hint="eastAsia"/>
          <w:b/>
          <w:kern w:val="0"/>
          <w:sz w:val="32"/>
          <w:szCs w:val="32"/>
          <w:lang w:val="zh-CN"/>
        </w:rPr>
        <w:lastRenderedPageBreak/>
        <w:t>二、授权委托书或法定代表人（单位负责人、自然人本人）身份证明</w:t>
      </w:r>
    </w:p>
    <w:p w:rsidR="009E331E" w:rsidRPr="00DE3741" w:rsidRDefault="00D838A3">
      <w:pPr>
        <w:snapToGrid w:val="0"/>
        <w:spacing w:line="360" w:lineRule="auto"/>
        <w:rPr>
          <w:rFonts w:ascii="仿宋_GB2312" w:eastAsia="仿宋_GB2312" w:hAnsi="仿宋" w:cs="仿宋_GB2312"/>
          <w:sz w:val="24"/>
        </w:rPr>
      </w:pPr>
      <w:r w:rsidRPr="00DE3741">
        <w:rPr>
          <w:rFonts w:ascii="仿宋_GB2312" w:eastAsia="仿宋_GB2312" w:hAnsi="仿宋" w:cs="仿宋_GB2312"/>
          <w:sz w:val="24"/>
        </w:rPr>
        <w:t xml:space="preserve">                                </w:t>
      </w:r>
    </w:p>
    <w:p w:rsidR="009E331E" w:rsidRPr="00DE3741" w:rsidRDefault="00D838A3">
      <w:pPr>
        <w:snapToGrid w:val="0"/>
        <w:spacing w:line="360" w:lineRule="auto"/>
        <w:jc w:val="center"/>
        <w:rPr>
          <w:rFonts w:ascii="仿宋_GB2312" w:eastAsia="仿宋_GB2312" w:hAnsi="仿宋" w:cs="仿宋_GB2312"/>
          <w:b/>
          <w:kern w:val="0"/>
          <w:sz w:val="32"/>
          <w:szCs w:val="32"/>
          <w:lang w:val="zh-CN"/>
        </w:rPr>
      </w:pPr>
      <w:r w:rsidRPr="00DE3741">
        <w:rPr>
          <w:rFonts w:ascii="仿宋" w:eastAsia="仿宋" w:hAnsi="仿宋" w:cs="仿宋_GB2312" w:hint="eastAsia"/>
          <w:b/>
          <w:kern w:val="0"/>
          <w:sz w:val="32"/>
          <w:szCs w:val="32"/>
        </w:rPr>
        <w:t>非联合体投标</w:t>
      </w:r>
      <w:r w:rsidRPr="00DE3741">
        <w:rPr>
          <w:rFonts w:ascii="仿宋_GB2312" w:eastAsia="仿宋_GB2312" w:hAnsi="仿宋" w:cs="仿宋_GB2312" w:hint="eastAsia"/>
          <w:b/>
          <w:kern w:val="0"/>
          <w:sz w:val="32"/>
          <w:szCs w:val="32"/>
          <w:lang w:val="zh-CN"/>
        </w:rPr>
        <w:t>授权委托书</w:t>
      </w:r>
    </w:p>
    <w:p w:rsidR="009E331E" w:rsidRPr="00DE3741" w:rsidRDefault="00D838A3">
      <w:pPr>
        <w:snapToGrid w:val="0"/>
        <w:spacing w:line="360" w:lineRule="auto"/>
        <w:jc w:val="center"/>
      </w:pPr>
      <w:r w:rsidRPr="00DE3741">
        <w:rPr>
          <w:rFonts w:ascii="仿宋" w:eastAsia="仿宋" w:hAnsi="仿宋" w:cs="仿宋_GB2312" w:hint="eastAsia"/>
          <w:b/>
          <w:kern w:val="0"/>
          <w:sz w:val="24"/>
          <w:lang w:val="zh-CN"/>
        </w:rPr>
        <w:t>（适用于非</w:t>
      </w:r>
      <w:r w:rsidRPr="00DE3741">
        <w:rPr>
          <w:rFonts w:ascii="仿宋" w:eastAsia="仿宋" w:hAnsi="仿宋" w:cs="仿宋_GB2312" w:hint="eastAsia"/>
          <w:b/>
          <w:kern w:val="0"/>
          <w:sz w:val="24"/>
        </w:rPr>
        <w:t>法定代表人、单位负责人或自然人本人代表供应商参加响应</w:t>
      </w:r>
      <w:r w:rsidRPr="00DE3741">
        <w:rPr>
          <w:rFonts w:ascii="仿宋" w:eastAsia="仿宋" w:hAnsi="仿宋" w:cs="仿宋_GB2312" w:hint="eastAsia"/>
          <w:b/>
          <w:kern w:val="0"/>
          <w:sz w:val="24"/>
          <w:lang w:val="zh-CN"/>
        </w:rPr>
        <w:t>）</w:t>
      </w:r>
    </w:p>
    <w:p w:rsidR="009E331E" w:rsidRPr="00DE3741" w:rsidRDefault="00D838A3">
      <w:pPr>
        <w:snapToGrid w:val="0"/>
        <w:spacing w:line="360" w:lineRule="auto"/>
        <w:rPr>
          <w:rFonts w:ascii="仿宋" w:eastAsia="仿宋" w:hAnsi="仿宋" w:cs="仿宋_GB2312"/>
          <w:kern w:val="0"/>
          <w:sz w:val="24"/>
        </w:rPr>
      </w:pPr>
      <w:r w:rsidRPr="00DE3741">
        <w:rPr>
          <w:rFonts w:ascii="仿宋" w:eastAsia="仿宋" w:hAnsi="仿宋" w:cs="仿宋_GB2312" w:hint="eastAsia"/>
          <w:sz w:val="24"/>
        </w:rPr>
        <w:t>（采购人）、（代理机构）</w:t>
      </w:r>
      <w:r w:rsidRPr="00DE3741">
        <w:rPr>
          <w:rFonts w:ascii="仿宋" w:eastAsia="仿宋" w:hAnsi="仿宋" w:cs="仿宋_GB2312" w:hint="eastAsia"/>
          <w:kern w:val="0"/>
          <w:sz w:val="24"/>
          <w:lang w:val="zh-CN"/>
        </w:rPr>
        <w:t>：</w:t>
      </w:r>
    </w:p>
    <w:p w:rsidR="009E331E" w:rsidRPr="00DE3741" w:rsidRDefault="00D838A3">
      <w:pPr>
        <w:snapToGrid w:val="0"/>
        <w:spacing w:line="360" w:lineRule="auto"/>
        <w:ind w:firstLine="576"/>
        <w:rPr>
          <w:rFonts w:ascii="仿宋_GB2312" w:eastAsia="仿宋_GB2312" w:hAnsi="仿宋" w:cs="仿宋_GB2312"/>
          <w:kern w:val="0"/>
          <w:sz w:val="24"/>
        </w:rPr>
      </w:pPr>
      <w:r w:rsidRPr="00DE3741">
        <w:rPr>
          <w:rFonts w:ascii="仿宋_GB2312" w:eastAsia="仿宋_GB2312" w:hAnsi="仿宋" w:cs="仿宋_GB2312" w:hint="eastAsia"/>
          <w:kern w:val="0"/>
          <w:sz w:val="24"/>
        </w:rPr>
        <w:t>现</w:t>
      </w:r>
      <w:r w:rsidRPr="00DE3741">
        <w:rPr>
          <w:rFonts w:ascii="仿宋_GB2312" w:eastAsia="仿宋_GB2312" w:hAnsi="仿宋" w:cs="仿宋_GB2312" w:hint="eastAsia"/>
          <w:kern w:val="0"/>
          <w:sz w:val="24"/>
          <w:lang w:val="zh-CN"/>
        </w:rPr>
        <w:t>委托</w:t>
      </w:r>
      <w:r w:rsidRPr="00DE3741">
        <w:rPr>
          <w:rFonts w:ascii="仿宋_GB2312" w:eastAsia="仿宋_GB2312" w:hAnsi="仿宋" w:cs="仿宋_GB2312"/>
          <w:kern w:val="0"/>
          <w:sz w:val="24"/>
          <w:u w:val="single"/>
          <w:lang w:val="zh-CN"/>
        </w:rPr>
        <w:t xml:space="preserve">          </w:t>
      </w:r>
      <w:r w:rsidRPr="00DE3741">
        <w:rPr>
          <w:rFonts w:ascii="仿宋_GB2312" w:eastAsia="仿宋_GB2312" w:hAnsi="仿宋" w:cs="仿宋_GB2312" w:hint="eastAsia"/>
          <w:kern w:val="0"/>
          <w:sz w:val="24"/>
          <w:lang w:val="zh-CN"/>
        </w:rPr>
        <w:t>（姓名）为我方代理人（身份证号码：</w:t>
      </w:r>
      <w:r w:rsidRPr="00DE3741">
        <w:rPr>
          <w:rFonts w:ascii="仿宋_GB2312" w:eastAsia="仿宋_GB2312" w:hAnsi="仿宋" w:cs="仿宋_GB2312"/>
          <w:kern w:val="0"/>
          <w:sz w:val="24"/>
          <w:u w:val="single"/>
          <w:lang w:val="zh-CN"/>
        </w:rPr>
        <w:t xml:space="preserve">          </w:t>
      </w:r>
      <w:r w:rsidRPr="00DE3741">
        <w:rPr>
          <w:rFonts w:ascii="仿宋_GB2312" w:eastAsia="仿宋_GB2312" w:hAnsi="仿宋" w:cs="仿宋_GB2312" w:hint="eastAsia"/>
          <w:kern w:val="0"/>
          <w:sz w:val="24"/>
          <w:lang w:val="zh-CN"/>
        </w:rPr>
        <w:t>，手机：</w:t>
      </w:r>
      <w:r w:rsidRPr="00DE3741">
        <w:rPr>
          <w:rFonts w:ascii="仿宋_GB2312" w:eastAsia="仿宋_GB2312" w:hAnsi="仿宋" w:cs="仿宋_GB2312"/>
          <w:kern w:val="0"/>
          <w:sz w:val="24"/>
          <w:u w:val="single"/>
          <w:lang w:val="zh-CN"/>
        </w:rPr>
        <w:t xml:space="preserve">          </w:t>
      </w:r>
      <w:r w:rsidRPr="00DE3741">
        <w:rPr>
          <w:rFonts w:ascii="仿宋_GB2312" w:eastAsia="仿宋_GB2312" w:hAnsi="仿宋" w:cs="仿宋_GB2312" w:hint="eastAsia"/>
          <w:kern w:val="0"/>
          <w:sz w:val="24"/>
          <w:lang w:val="zh-CN"/>
        </w:rPr>
        <w:t>），以我方名义处理</w:t>
      </w:r>
      <w:r w:rsidRPr="00DE3741">
        <w:rPr>
          <w:rFonts w:ascii="仿宋_GB2312" w:eastAsia="仿宋_GB2312" w:hAnsi="仿宋" w:cs="仿宋_GB2312" w:hint="eastAsia"/>
          <w:sz w:val="24"/>
        </w:rPr>
        <w:t>2023年上城区湖滨区域市政设施长效养护服务项目【项目编号：ZJCT6-</w:t>
      </w:r>
      <w:r w:rsidR="00B80432">
        <w:rPr>
          <w:rFonts w:ascii="仿宋_GB2312" w:eastAsia="仿宋_GB2312" w:hAnsi="仿宋" w:cs="仿宋_GB2312" w:hint="eastAsia"/>
          <w:sz w:val="24"/>
        </w:rPr>
        <w:t>SCXZ2022</w:t>
      </w:r>
      <w:r w:rsidRPr="00DE3741">
        <w:rPr>
          <w:rFonts w:ascii="仿宋_GB2312" w:eastAsia="仿宋_GB2312" w:hAnsi="仿宋" w:cs="仿宋_GB2312" w:hint="eastAsia"/>
          <w:sz w:val="24"/>
        </w:rPr>
        <w:t>-01】</w:t>
      </w:r>
      <w:r w:rsidRPr="00DE3741">
        <w:rPr>
          <w:rFonts w:ascii="仿宋_GB2312" w:eastAsia="仿宋_GB2312" w:hAnsi="仿宋" w:cs="仿宋_GB2312" w:hint="eastAsia"/>
          <w:kern w:val="0"/>
          <w:sz w:val="24"/>
          <w:lang w:val="zh-CN"/>
        </w:rPr>
        <w:t>政府采购投标的一切事项，其法律后果由我方承担。</w:t>
      </w:r>
    </w:p>
    <w:p w:rsidR="009E331E" w:rsidRPr="00DE3741" w:rsidRDefault="00D838A3">
      <w:pPr>
        <w:snapToGrid w:val="0"/>
        <w:spacing w:line="360" w:lineRule="auto"/>
        <w:rPr>
          <w:rFonts w:ascii="仿宋_GB2312" w:eastAsia="仿宋_GB2312" w:hAnsi="仿宋" w:cs="仿宋_GB2312"/>
          <w:kern w:val="0"/>
          <w:sz w:val="24"/>
        </w:rPr>
      </w:pPr>
      <w:r w:rsidRPr="00DE3741">
        <w:rPr>
          <w:rFonts w:ascii="仿宋_GB2312" w:eastAsia="仿宋_GB2312" w:hAnsi="仿宋" w:cs="仿宋_GB2312"/>
          <w:kern w:val="0"/>
          <w:sz w:val="24"/>
        </w:rPr>
        <w:t xml:space="preserve">    </w:t>
      </w:r>
      <w:r w:rsidRPr="00DE3741">
        <w:rPr>
          <w:rFonts w:ascii="仿宋_GB2312" w:eastAsia="仿宋_GB2312" w:hAnsi="仿宋" w:cs="仿宋_GB2312" w:hint="eastAsia"/>
          <w:kern w:val="0"/>
          <w:sz w:val="24"/>
          <w:lang w:val="zh-CN"/>
        </w:rPr>
        <w:t>委托期限</w:t>
      </w:r>
      <w:r w:rsidRPr="00DE3741">
        <w:rPr>
          <w:rFonts w:ascii="仿宋_GB2312" w:eastAsia="仿宋_GB2312" w:hAnsi="仿宋" w:cs="仿宋_GB2312" w:hint="eastAsia"/>
          <w:kern w:val="0"/>
          <w:sz w:val="24"/>
        </w:rPr>
        <w:t>：</w:t>
      </w:r>
      <w:r w:rsidRPr="00DE3741">
        <w:rPr>
          <w:rFonts w:ascii="仿宋_GB2312" w:eastAsia="仿宋_GB2312" w:hAnsi="仿宋" w:cs="仿宋_GB2312" w:hint="eastAsia"/>
          <w:kern w:val="0"/>
          <w:sz w:val="24"/>
          <w:lang w:val="zh-CN"/>
        </w:rPr>
        <w:t>自</w:t>
      </w:r>
      <w:r w:rsidRPr="00DE3741">
        <w:rPr>
          <w:rFonts w:ascii="仿宋_GB2312" w:eastAsia="仿宋_GB2312" w:hAnsi="仿宋" w:cs="仿宋_GB2312"/>
          <w:kern w:val="0"/>
          <w:sz w:val="24"/>
        </w:rPr>
        <w:t xml:space="preserve">   </w:t>
      </w:r>
      <w:r w:rsidRPr="00DE3741">
        <w:rPr>
          <w:rFonts w:ascii="仿宋_GB2312" w:eastAsia="仿宋_GB2312" w:hAnsi="仿宋" w:cs="仿宋_GB2312" w:hint="eastAsia"/>
          <w:kern w:val="0"/>
          <w:sz w:val="24"/>
          <w:lang w:val="zh-CN"/>
        </w:rPr>
        <w:t>年</w:t>
      </w:r>
      <w:r w:rsidRPr="00DE3741">
        <w:rPr>
          <w:rFonts w:ascii="仿宋_GB2312" w:eastAsia="仿宋_GB2312" w:hAnsi="仿宋" w:cs="仿宋_GB2312"/>
          <w:kern w:val="0"/>
          <w:sz w:val="24"/>
        </w:rPr>
        <w:t xml:space="preserve"> </w:t>
      </w:r>
      <w:r w:rsidRPr="00DE3741">
        <w:rPr>
          <w:rFonts w:ascii="仿宋_GB2312" w:eastAsia="仿宋_GB2312" w:hAnsi="仿宋" w:cs="仿宋_GB2312" w:hint="eastAsia"/>
          <w:kern w:val="0"/>
          <w:sz w:val="24"/>
          <w:lang w:val="zh-CN"/>
        </w:rPr>
        <w:t>月</w:t>
      </w:r>
      <w:r w:rsidRPr="00DE3741">
        <w:rPr>
          <w:rFonts w:ascii="仿宋_GB2312" w:eastAsia="仿宋_GB2312" w:hAnsi="仿宋" w:cs="仿宋_GB2312"/>
          <w:kern w:val="0"/>
          <w:sz w:val="24"/>
        </w:rPr>
        <w:t xml:space="preserve">  </w:t>
      </w:r>
      <w:r w:rsidRPr="00DE3741">
        <w:rPr>
          <w:rFonts w:ascii="仿宋_GB2312" w:eastAsia="仿宋_GB2312" w:hAnsi="仿宋" w:cs="仿宋_GB2312" w:hint="eastAsia"/>
          <w:kern w:val="0"/>
          <w:sz w:val="24"/>
          <w:lang w:val="zh-CN"/>
        </w:rPr>
        <w:t>日起至</w:t>
      </w:r>
      <w:r w:rsidRPr="00DE3741">
        <w:rPr>
          <w:rFonts w:ascii="仿宋_GB2312" w:eastAsia="仿宋_GB2312" w:hAnsi="仿宋" w:cs="仿宋_GB2312"/>
          <w:kern w:val="0"/>
          <w:sz w:val="24"/>
        </w:rPr>
        <w:t xml:space="preserve">  </w:t>
      </w:r>
      <w:r w:rsidRPr="00DE3741">
        <w:rPr>
          <w:rFonts w:ascii="仿宋_GB2312" w:eastAsia="仿宋_GB2312" w:hAnsi="仿宋" w:cs="仿宋_GB2312" w:hint="eastAsia"/>
          <w:kern w:val="0"/>
          <w:sz w:val="24"/>
          <w:lang w:val="zh-CN"/>
        </w:rPr>
        <w:t>年</w:t>
      </w:r>
      <w:r w:rsidRPr="00DE3741">
        <w:rPr>
          <w:rFonts w:ascii="仿宋_GB2312" w:eastAsia="仿宋_GB2312" w:hAnsi="仿宋" w:cs="仿宋_GB2312"/>
          <w:kern w:val="0"/>
          <w:sz w:val="24"/>
        </w:rPr>
        <w:t xml:space="preserve">  </w:t>
      </w:r>
      <w:r w:rsidRPr="00DE3741">
        <w:rPr>
          <w:rFonts w:ascii="仿宋_GB2312" w:eastAsia="仿宋_GB2312" w:hAnsi="仿宋" w:cs="仿宋_GB2312" w:hint="eastAsia"/>
          <w:kern w:val="0"/>
          <w:sz w:val="24"/>
          <w:lang w:val="zh-CN"/>
        </w:rPr>
        <w:t>月</w:t>
      </w:r>
      <w:r w:rsidRPr="00DE3741">
        <w:rPr>
          <w:rFonts w:ascii="仿宋_GB2312" w:eastAsia="仿宋_GB2312" w:hAnsi="仿宋" w:cs="仿宋_GB2312"/>
          <w:kern w:val="0"/>
          <w:sz w:val="24"/>
        </w:rPr>
        <w:t xml:space="preserve">  </w:t>
      </w:r>
      <w:r w:rsidRPr="00DE3741">
        <w:rPr>
          <w:rFonts w:ascii="仿宋_GB2312" w:eastAsia="仿宋_GB2312" w:hAnsi="仿宋" w:cs="仿宋_GB2312" w:hint="eastAsia"/>
          <w:kern w:val="0"/>
          <w:sz w:val="24"/>
          <w:lang w:val="zh-CN"/>
        </w:rPr>
        <w:t>日止。</w:t>
      </w:r>
    </w:p>
    <w:p w:rsidR="009E331E" w:rsidRPr="00DE3741" w:rsidRDefault="00D838A3">
      <w:pPr>
        <w:snapToGrid w:val="0"/>
        <w:spacing w:line="360" w:lineRule="auto"/>
        <w:rPr>
          <w:rFonts w:ascii="仿宋_GB2312" w:eastAsia="仿宋_GB2312" w:hAnsi="仿宋" w:cs="仿宋_GB2312"/>
          <w:kern w:val="0"/>
          <w:sz w:val="24"/>
        </w:rPr>
      </w:pPr>
      <w:r w:rsidRPr="00DE3741">
        <w:rPr>
          <w:rFonts w:ascii="仿宋_GB2312" w:eastAsia="仿宋_GB2312" w:hAnsi="仿宋" w:cs="仿宋_GB2312"/>
          <w:kern w:val="0"/>
          <w:sz w:val="24"/>
        </w:rPr>
        <w:t xml:space="preserve">    </w:t>
      </w:r>
      <w:r w:rsidRPr="00DE3741">
        <w:rPr>
          <w:rFonts w:ascii="仿宋_GB2312" w:eastAsia="仿宋_GB2312" w:hAnsi="仿宋" w:cs="仿宋_GB2312" w:hint="eastAsia"/>
          <w:kern w:val="0"/>
          <w:sz w:val="24"/>
          <w:lang w:val="zh-CN"/>
        </w:rPr>
        <w:t>特此告知。</w:t>
      </w:r>
    </w:p>
    <w:p w:rsidR="009E331E" w:rsidRPr="00DE3741" w:rsidRDefault="00D838A3">
      <w:pPr>
        <w:snapToGrid w:val="0"/>
        <w:spacing w:line="360" w:lineRule="auto"/>
        <w:rPr>
          <w:rFonts w:ascii="仿宋_GB2312" w:eastAsia="仿宋_GB2312" w:hAnsi="仿宋" w:cs="仿宋_GB2312"/>
          <w:kern w:val="0"/>
          <w:sz w:val="24"/>
        </w:rPr>
      </w:pPr>
      <w:r w:rsidRPr="00DE3741">
        <w:rPr>
          <w:rFonts w:ascii="仿宋_GB2312" w:eastAsia="仿宋_GB2312" w:hAnsi="仿宋" w:cs="仿宋_GB2312"/>
          <w:kern w:val="0"/>
          <w:sz w:val="24"/>
          <w:lang w:val="zh-CN"/>
        </w:rPr>
        <w:t xml:space="preserve">                                                 投标人名称(电子签名)：</w:t>
      </w:r>
    </w:p>
    <w:p w:rsidR="009E331E" w:rsidRPr="00DE3741" w:rsidRDefault="00D838A3">
      <w:pPr>
        <w:snapToGrid w:val="0"/>
        <w:spacing w:line="360" w:lineRule="auto"/>
        <w:rPr>
          <w:rFonts w:ascii="仿宋_GB2312" w:eastAsia="仿宋_GB2312" w:hAnsi="仿宋" w:cs="仿宋_GB2312"/>
          <w:kern w:val="0"/>
          <w:sz w:val="24"/>
          <w:lang w:val="zh-CN"/>
        </w:rPr>
      </w:pPr>
      <w:r w:rsidRPr="00DE3741">
        <w:rPr>
          <w:rFonts w:ascii="仿宋_GB2312" w:eastAsia="仿宋_GB2312" w:hAnsi="仿宋" w:cs="仿宋_GB2312"/>
          <w:kern w:val="0"/>
          <w:sz w:val="24"/>
          <w:lang w:val="zh-CN"/>
        </w:rPr>
        <w:t xml:space="preserve">                                                 签发日期：  年  月   日</w:t>
      </w:r>
    </w:p>
    <w:p w:rsidR="009E331E" w:rsidRPr="00DE3741" w:rsidRDefault="009E331E">
      <w:pPr>
        <w:snapToGrid w:val="0"/>
        <w:spacing w:line="360" w:lineRule="auto"/>
        <w:rPr>
          <w:rFonts w:ascii="仿宋_GB2312" w:eastAsia="仿宋_GB2312" w:hAnsi="仿宋" w:cs="仿宋_GB2312"/>
          <w:sz w:val="24"/>
        </w:rPr>
      </w:pPr>
    </w:p>
    <w:p w:rsidR="009E331E" w:rsidRPr="00DE3741" w:rsidRDefault="009E331E">
      <w:pPr>
        <w:snapToGrid w:val="0"/>
        <w:spacing w:line="360" w:lineRule="auto"/>
        <w:rPr>
          <w:rFonts w:ascii="仿宋_GB2312" w:eastAsia="仿宋_GB2312" w:hAnsi="仿宋" w:cs="仿宋_GB2312"/>
          <w:sz w:val="24"/>
        </w:rPr>
      </w:pPr>
    </w:p>
    <w:p w:rsidR="009E331E" w:rsidRPr="00DE3741" w:rsidRDefault="00D838A3">
      <w:pPr>
        <w:jc w:val="center"/>
        <w:rPr>
          <w:rFonts w:ascii="仿宋" w:eastAsia="仿宋" w:hAnsi="仿宋" w:cs="仿宋_GB2312"/>
          <w:b/>
          <w:kern w:val="0"/>
          <w:sz w:val="32"/>
          <w:szCs w:val="32"/>
          <w:lang w:val="zh-CN"/>
        </w:rPr>
      </w:pPr>
      <w:r w:rsidRPr="00DE3741">
        <w:rPr>
          <w:rFonts w:ascii="仿宋" w:eastAsia="仿宋" w:hAnsi="仿宋" w:cs="仿宋_GB2312" w:hint="eastAsia"/>
          <w:b/>
          <w:kern w:val="0"/>
          <w:sz w:val="32"/>
          <w:szCs w:val="32"/>
          <w:lang w:val="zh-CN"/>
        </w:rPr>
        <w:t>联合体</w:t>
      </w:r>
      <w:r w:rsidRPr="00DE3741">
        <w:rPr>
          <w:rFonts w:ascii="仿宋" w:eastAsia="仿宋" w:hAnsi="仿宋" w:cs="仿宋_GB2312" w:hint="eastAsia"/>
          <w:b/>
          <w:kern w:val="0"/>
          <w:sz w:val="32"/>
          <w:szCs w:val="32"/>
        </w:rPr>
        <w:t>投标</w:t>
      </w:r>
      <w:r w:rsidRPr="00DE3741">
        <w:rPr>
          <w:rFonts w:ascii="仿宋" w:eastAsia="仿宋" w:hAnsi="仿宋" w:cs="仿宋_GB2312" w:hint="eastAsia"/>
          <w:b/>
          <w:kern w:val="0"/>
          <w:sz w:val="32"/>
          <w:szCs w:val="32"/>
          <w:lang w:val="zh-CN"/>
        </w:rPr>
        <w:t>授权委托书</w:t>
      </w:r>
    </w:p>
    <w:p w:rsidR="009E331E" w:rsidRPr="00DE3741" w:rsidRDefault="009E331E">
      <w:pPr>
        <w:rPr>
          <w:rFonts w:ascii="仿宋" w:eastAsia="仿宋" w:hAnsi="仿宋"/>
          <w:sz w:val="22"/>
          <w:szCs w:val="22"/>
        </w:rPr>
      </w:pPr>
    </w:p>
    <w:p w:rsidR="009E331E" w:rsidRPr="00DE3741" w:rsidRDefault="00D838A3">
      <w:pPr>
        <w:snapToGrid w:val="0"/>
        <w:spacing w:line="360" w:lineRule="auto"/>
        <w:jc w:val="center"/>
        <w:rPr>
          <w:rFonts w:ascii="仿宋" w:eastAsia="仿宋" w:hAnsi="仿宋"/>
          <w:sz w:val="24"/>
        </w:rPr>
      </w:pPr>
      <w:r w:rsidRPr="00DE3741">
        <w:rPr>
          <w:rFonts w:ascii="仿宋" w:eastAsia="仿宋" w:hAnsi="仿宋" w:cs="仿宋_GB2312" w:hint="eastAsia"/>
          <w:b/>
          <w:kern w:val="0"/>
          <w:sz w:val="24"/>
          <w:lang w:val="zh-CN"/>
        </w:rPr>
        <w:t>（适用于非</w:t>
      </w:r>
      <w:r w:rsidRPr="00DE3741">
        <w:rPr>
          <w:rFonts w:ascii="仿宋" w:eastAsia="仿宋" w:hAnsi="仿宋" w:cs="仿宋_GB2312" w:hint="eastAsia"/>
          <w:b/>
          <w:kern w:val="0"/>
          <w:sz w:val="24"/>
        </w:rPr>
        <w:t>法定代表人、单位负责人或自然人本人代表供应商参加响应</w:t>
      </w:r>
      <w:r w:rsidRPr="00DE3741">
        <w:rPr>
          <w:rFonts w:ascii="仿宋" w:eastAsia="仿宋" w:hAnsi="仿宋" w:cs="仿宋_GB2312" w:hint="eastAsia"/>
          <w:b/>
          <w:kern w:val="0"/>
          <w:sz w:val="24"/>
          <w:lang w:val="zh-CN"/>
        </w:rPr>
        <w:t>）</w:t>
      </w:r>
    </w:p>
    <w:p w:rsidR="009E331E" w:rsidRPr="00DE3741" w:rsidRDefault="00D838A3">
      <w:pPr>
        <w:snapToGrid w:val="0"/>
        <w:spacing w:line="360" w:lineRule="auto"/>
        <w:rPr>
          <w:rFonts w:ascii="仿宋" w:eastAsia="仿宋" w:hAnsi="仿宋" w:cs="仿宋_GB2312"/>
          <w:kern w:val="0"/>
          <w:sz w:val="24"/>
        </w:rPr>
      </w:pPr>
      <w:bookmarkStart w:id="440" w:name="_Hlk118748999"/>
      <w:r w:rsidRPr="00DE3741">
        <w:rPr>
          <w:rFonts w:ascii="仿宋" w:eastAsia="仿宋" w:hAnsi="仿宋" w:cs="仿宋_GB2312" w:hint="eastAsia"/>
          <w:sz w:val="24"/>
        </w:rPr>
        <w:t>（采购人）、（代理机构）</w:t>
      </w:r>
      <w:r w:rsidRPr="00DE3741">
        <w:rPr>
          <w:rFonts w:ascii="仿宋" w:eastAsia="仿宋" w:hAnsi="仿宋" w:cs="仿宋_GB2312" w:hint="eastAsia"/>
          <w:kern w:val="0"/>
          <w:sz w:val="24"/>
          <w:lang w:val="zh-CN"/>
        </w:rPr>
        <w:t>：</w:t>
      </w:r>
    </w:p>
    <w:bookmarkEnd w:id="440"/>
    <w:p w:rsidR="009E331E" w:rsidRPr="00DE3741" w:rsidRDefault="00D838A3">
      <w:pPr>
        <w:snapToGrid w:val="0"/>
        <w:spacing w:line="360" w:lineRule="auto"/>
        <w:ind w:firstLine="576"/>
        <w:rPr>
          <w:rFonts w:ascii="仿宋" w:eastAsia="仿宋" w:hAnsi="仿宋" w:cs="仿宋_GB2312"/>
          <w:kern w:val="0"/>
          <w:sz w:val="24"/>
        </w:rPr>
      </w:pPr>
      <w:r w:rsidRPr="00DE3741">
        <w:rPr>
          <w:rFonts w:ascii="仿宋" w:eastAsia="仿宋" w:hAnsi="仿宋" w:cs="仿宋_GB2312" w:hint="eastAsia"/>
          <w:kern w:val="0"/>
          <w:sz w:val="24"/>
        </w:rPr>
        <w:t>我单位</w:t>
      </w:r>
      <w:r w:rsidRPr="00DE3741">
        <w:rPr>
          <w:rFonts w:ascii="仿宋" w:eastAsia="仿宋" w:hAnsi="仿宋" w:cs="仿宋_GB2312" w:hint="eastAsia"/>
          <w:kern w:val="0"/>
          <w:sz w:val="24"/>
          <w:u w:val="single"/>
        </w:rPr>
        <w:t xml:space="preserve">      </w:t>
      </w:r>
      <w:r w:rsidRPr="00DE3741">
        <w:rPr>
          <w:rFonts w:ascii="仿宋" w:eastAsia="仿宋" w:hAnsi="仿宋" w:cs="仿宋_GB2312" w:hint="eastAsia"/>
          <w:kern w:val="0"/>
          <w:sz w:val="24"/>
        </w:rPr>
        <w:t>作为牵头人，法定代表人为</w:t>
      </w:r>
      <w:r w:rsidRPr="00DE3741">
        <w:rPr>
          <w:rFonts w:ascii="仿宋" w:eastAsia="仿宋" w:hAnsi="仿宋" w:cs="仿宋_GB2312" w:hint="eastAsia"/>
          <w:kern w:val="0"/>
          <w:sz w:val="24"/>
          <w:u w:val="single"/>
        </w:rPr>
        <w:t xml:space="preserve">      </w:t>
      </w:r>
      <w:r w:rsidRPr="00DE3741">
        <w:rPr>
          <w:rFonts w:ascii="仿宋" w:eastAsia="仿宋" w:hAnsi="仿宋" w:cs="仿宋_GB2312" w:hint="eastAsia"/>
          <w:kern w:val="0"/>
          <w:sz w:val="24"/>
        </w:rPr>
        <w:t>，我单位</w:t>
      </w:r>
      <w:r w:rsidRPr="00DE3741">
        <w:rPr>
          <w:rFonts w:ascii="仿宋" w:eastAsia="仿宋" w:hAnsi="仿宋" w:cs="仿宋_GB2312" w:hint="eastAsia"/>
          <w:kern w:val="0"/>
          <w:sz w:val="24"/>
          <w:u w:val="single"/>
        </w:rPr>
        <w:t xml:space="preserve">     </w:t>
      </w:r>
      <w:r w:rsidRPr="00DE3741">
        <w:rPr>
          <w:rFonts w:ascii="仿宋" w:eastAsia="仿宋" w:hAnsi="仿宋" w:cs="仿宋_GB2312" w:hint="eastAsia"/>
          <w:kern w:val="0"/>
          <w:sz w:val="24"/>
        </w:rPr>
        <w:t>作为联合体成员，法定代表人为</w:t>
      </w:r>
      <w:r w:rsidRPr="00DE3741">
        <w:rPr>
          <w:rFonts w:ascii="仿宋" w:eastAsia="仿宋" w:hAnsi="仿宋" w:cs="仿宋_GB2312" w:hint="eastAsia"/>
          <w:kern w:val="0"/>
          <w:sz w:val="24"/>
          <w:u w:val="single"/>
        </w:rPr>
        <w:t xml:space="preserve">      </w:t>
      </w:r>
      <w:r w:rsidRPr="00DE3741">
        <w:rPr>
          <w:rFonts w:ascii="仿宋" w:eastAsia="仿宋" w:hAnsi="仿宋" w:cs="仿宋_GB2312" w:hint="eastAsia"/>
          <w:kern w:val="0"/>
          <w:sz w:val="24"/>
        </w:rPr>
        <w:t>，现</w:t>
      </w:r>
      <w:r w:rsidRPr="00DE3741">
        <w:rPr>
          <w:rFonts w:ascii="仿宋" w:eastAsia="仿宋" w:hAnsi="仿宋" w:cs="仿宋_GB2312" w:hint="eastAsia"/>
          <w:kern w:val="0"/>
          <w:sz w:val="24"/>
          <w:lang w:val="zh-CN"/>
        </w:rPr>
        <w:t>委托</w:t>
      </w:r>
      <w:r w:rsidRPr="00DE3741">
        <w:rPr>
          <w:rFonts w:ascii="仿宋" w:eastAsia="仿宋" w:hAnsi="仿宋" w:cs="仿宋_GB2312"/>
          <w:kern w:val="0"/>
          <w:sz w:val="24"/>
          <w:u w:val="single"/>
          <w:lang w:val="zh-CN"/>
        </w:rPr>
        <w:t xml:space="preserve">          </w:t>
      </w:r>
      <w:r w:rsidRPr="00DE3741">
        <w:rPr>
          <w:rFonts w:ascii="仿宋" w:eastAsia="仿宋" w:hAnsi="仿宋" w:cs="仿宋_GB2312" w:hint="eastAsia"/>
          <w:kern w:val="0"/>
          <w:sz w:val="24"/>
          <w:lang w:val="zh-CN"/>
        </w:rPr>
        <w:t>（姓名）为我方代理人（身份证号码：</w:t>
      </w:r>
      <w:r w:rsidRPr="00DE3741">
        <w:rPr>
          <w:rFonts w:ascii="仿宋" w:eastAsia="仿宋" w:hAnsi="仿宋" w:cs="仿宋_GB2312"/>
          <w:kern w:val="0"/>
          <w:sz w:val="24"/>
          <w:u w:val="single"/>
          <w:lang w:val="zh-CN"/>
        </w:rPr>
        <w:t xml:space="preserve">          </w:t>
      </w:r>
      <w:r w:rsidRPr="00DE3741">
        <w:rPr>
          <w:rFonts w:ascii="仿宋" w:eastAsia="仿宋" w:hAnsi="仿宋" w:cs="仿宋_GB2312" w:hint="eastAsia"/>
          <w:kern w:val="0"/>
          <w:sz w:val="24"/>
          <w:lang w:val="zh-CN"/>
        </w:rPr>
        <w:t>，手机：</w:t>
      </w:r>
      <w:r w:rsidRPr="00DE3741">
        <w:rPr>
          <w:rFonts w:ascii="仿宋" w:eastAsia="仿宋" w:hAnsi="仿宋" w:cs="仿宋_GB2312"/>
          <w:kern w:val="0"/>
          <w:sz w:val="24"/>
          <w:u w:val="single"/>
          <w:lang w:val="zh-CN"/>
        </w:rPr>
        <w:t xml:space="preserve">          </w:t>
      </w:r>
      <w:r w:rsidRPr="00DE3741">
        <w:rPr>
          <w:rFonts w:ascii="仿宋" w:eastAsia="仿宋" w:hAnsi="仿宋" w:cs="仿宋_GB2312" w:hint="eastAsia"/>
          <w:kern w:val="0"/>
          <w:sz w:val="24"/>
          <w:lang w:val="zh-CN"/>
        </w:rPr>
        <w:t>），以我方名义处理</w:t>
      </w:r>
      <w:r w:rsidRPr="00DE3741">
        <w:rPr>
          <w:rFonts w:ascii="仿宋" w:eastAsia="仿宋" w:hAnsi="仿宋" w:cs="仿宋_GB2312" w:hint="eastAsia"/>
          <w:sz w:val="24"/>
        </w:rPr>
        <w:t>2023年上城区湖滨区域市政设施长效养护服务项目【项目编号：ZJCT6-</w:t>
      </w:r>
      <w:r w:rsidR="00B80432">
        <w:rPr>
          <w:rFonts w:ascii="仿宋" w:eastAsia="仿宋" w:hAnsi="仿宋" w:cs="仿宋_GB2312" w:hint="eastAsia"/>
          <w:sz w:val="24"/>
        </w:rPr>
        <w:t>SCXZ2022</w:t>
      </w:r>
      <w:r w:rsidRPr="00DE3741">
        <w:rPr>
          <w:rFonts w:ascii="仿宋" w:eastAsia="仿宋" w:hAnsi="仿宋" w:cs="仿宋_GB2312" w:hint="eastAsia"/>
          <w:sz w:val="24"/>
        </w:rPr>
        <w:t>-01】</w:t>
      </w:r>
      <w:r w:rsidRPr="00DE3741">
        <w:rPr>
          <w:rFonts w:ascii="仿宋" w:eastAsia="仿宋" w:hAnsi="仿宋" w:cs="仿宋_GB2312" w:hint="eastAsia"/>
          <w:kern w:val="0"/>
          <w:sz w:val="24"/>
          <w:lang w:val="zh-CN"/>
        </w:rPr>
        <w:t>政府采购响应的一切事项，其法律后果由我方承担。</w:t>
      </w:r>
    </w:p>
    <w:p w:rsidR="009E331E" w:rsidRPr="00DE3741" w:rsidRDefault="00D838A3">
      <w:pPr>
        <w:snapToGrid w:val="0"/>
        <w:spacing w:line="360" w:lineRule="auto"/>
        <w:rPr>
          <w:rFonts w:ascii="仿宋" w:eastAsia="仿宋" w:hAnsi="仿宋" w:cs="仿宋_GB2312"/>
          <w:kern w:val="0"/>
          <w:sz w:val="24"/>
        </w:rPr>
      </w:pPr>
      <w:r w:rsidRPr="00DE3741">
        <w:rPr>
          <w:rFonts w:ascii="仿宋" w:eastAsia="仿宋" w:hAnsi="仿宋" w:cs="仿宋_GB2312"/>
          <w:kern w:val="0"/>
          <w:sz w:val="24"/>
        </w:rPr>
        <w:t xml:space="preserve">    </w:t>
      </w:r>
      <w:r w:rsidRPr="00DE3741">
        <w:rPr>
          <w:rFonts w:ascii="仿宋" w:eastAsia="仿宋" w:hAnsi="仿宋" w:cs="仿宋_GB2312" w:hint="eastAsia"/>
          <w:kern w:val="0"/>
          <w:sz w:val="24"/>
          <w:lang w:val="zh-CN"/>
        </w:rPr>
        <w:t>委托期限</w:t>
      </w:r>
      <w:r w:rsidRPr="00DE3741">
        <w:rPr>
          <w:rFonts w:ascii="仿宋" w:eastAsia="仿宋" w:hAnsi="仿宋" w:cs="仿宋_GB2312" w:hint="eastAsia"/>
          <w:kern w:val="0"/>
          <w:sz w:val="24"/>
        </w:rPr>
        <w:t>：</w:t>
      </w:r>
      <w:r w:rsidRPr="00DE3741">
        <w:rPr>
          <w:rFonts w:ascii="仿宋" w:eastAsia="仿宋" w:hAnsi="仿宋" w:cs="仿宋_GB2312" w:hint="eastAsia"/>
          <w:kern w:val="0"/>
          <w:sz w:val="24"/>
          <w:lang w:val="zh-CN"/>
        </w:rPr>
        <w:t>自</w:t>
      </w:r>
      <w:r w:rsidRPr="00DE3741">
        <w:rPr>
          <w:rFonts w:ascii="仿宋" w:eastAsia="仿宋" w:hAnsi="仿宋" w:cs="仿宋_GB2312"/>
          <w:kern w:val="0"/>
          <w:sz w:val="24"/>
        </w:rPr>
        <w:t xml:space="preserve">   </w:t>
      </w:r>
      <w:r w:rsidRPr="00DE3741">
        <w:rPr>
          <w:rFonts w:ascii="仿宋" w:eastAsia="仿宋" w:hAnsi="仿宋" w:cs="仿宋_GB2312" w:hint="eastAsia"/>
          <w:kern w:val="0"/>
          <w:sz w:val="24"/>
          <w:lang w:val="zh-CN"/>
        </w:rPr>
        <w:t>年</w:t>
      </w:r>
      <w:r w:rsidRPr="00DE3741">
        <w:rPr>
          <w:rFonts w:ascii="仿宋" w:eastAsia="仿宋" w:hAnsi="仿宋" w:cs="仿宋_GB2312"/>
          <w:kern w:val="0"/>
          <w:sz w:val="24"/>
        </w:rPr>
        <w:t xml:space="preserve"> </w:t>
      </w:r>
      <w:r w:rsidRPr="00DE3741">
        <w:rPr>
          <w:rFonts w:ascii="仿宋" w:eastAsia="仿宋" w:hAnsi="仿宋" w:cs="仿宋_GB2312" w:hint="eastAsia"/>
          <w:kern w:val="0"/>
          <w:sz w:val="24"/>
          <w:lang w:val="zh-CN"/>
        </w:rPr>
        <w:t>月</w:t>
      </w:r>
      <w:r w:rsidRPr="00DE3741">
        <w:rPr>
          <w:rFonts w:ascii="仿宋" w:eastAsia="仿宋" w:hAnsi="仿宋" w:cs="仿宋_GB2312"/>
          <w:kern w:val="0"/>
          <w:sz w:val="24"/>
        </w:rPr>
        <w:t xml:space="preserve">  </w:t>
      </w:r>
      <w:r w:rsidRPr="00DE3741">
        <w:rPr>
          <w:rFonts w:ascii="仿宋" w:eastAsia="仿宋" w:hAnsi="仿宋" w:cs="仿宋_GB2312" w:hint="eastAsia"/>
          <w:kern w:val="0"/>
          <w:sz w:val="24"/>
          <w:lang w:val="zh-CN"/>
        </w:rPr>
        <w:t>日起至</w:t>
      </w:r>
      <w:r w:rsidRPr="00DE3741">
        <w:rPr>
          <w:rFonts w:ascii="仿宋" w:eastAsia="仿宋" w:hAnsi="仿宋" w:cs="仿宋_GB2312"/>
          <w:kern w:val="0"/>
          <w:sz w:val="24"/>
        </w:rPr>
        <w:t xml:space="preserve">  </w:t>
      </w:r>
      <w:r w:rsidRPr="00DE3741">
        <w:rPr>
          <w:rFonts w:ascii="仿宋" w:eastAsia="仿宋" w:hAnsi="仿宋" w:cs="仿宋_GB2312" w:hint="eastAsia"/>
          <w:kern w:val="0"/>
          <w:sz w:val="24"/>
          <w:lang w:val="zh-CN"/>
        </w:rPr>
        <w:t>年</w:t>
      </w:r>
      <w:r w:rsidRPr="00DE3741">
        <w:rPr>
          <w:rFonts w:ascii="仿宋" w:eastAsia="仿宋" w:hAnsi="仿宋" w:cs="仿宋_GB2312"/>
          <w:kern w:val="0"/>
          <w:sz w:val="24"/>
        </w:rPr>
        <w:t xml:space="preserve">  </w:t>
      </w:r>
      <w:r w:rsidRPr="00DE3741">
        <w:rPr>
          <w:rFonts w:ascii="仿宋" w:eastAsia="仿宋" w:hAnsi="仿宋" w:cs="仿宋_GB2312" w:hint="eastAsia"/>
          <w:kern w:val="0"/>
          <w:sz w:val="24"/>
          <w:lang w:val="zh-CN"/>
        </w:rPr>
        <w:t>月</w:t>
      </w:r>
      <w:r w:rsidRPr="00DE3741">
        <w:rPr>
          <w:rFonts w:ascii="仿宋" w:eastAsia="仿宋" w:hAnsi="仿宋" w:cs="仿宋_GB2312"/>
          <w:kern w:val="0"/>
          <w:sz w:val="24"/>
        </w:rPr>
        <w:t xml:space="preserve">  </w:t>
      </w:r>
      <w:r w:rsidRPr="00DE3741">
        <w:rPr>
          <w:rFonts w:ascii="仿宋" w:eastAsia="仿宋" w:hAnsi="仿宋" w:cs="仿宋_GB2312" w:hint="eastAsia"/>
          <w:kern w:val="0"/>
          <w:sz w:val="24"/>
          <w:lang w:val="zh-CN"/>
        </w:rPr>
        <w:t>日止。</w:t>
      </w:r>
    </w:p>
    <w:p w:rsidR="009E331E" w:rsidRPr="00DE3741" w:rsidRDefault="00D838A3">
      <w:pPr>
        <w:snapToGrid w:val="0"/>
        <w:spacing w:line="360" w:lineRule="auto"/>
        <w:rPr>
          <w:rFonts w:ascii="仿宋" w:eastAsia="仿宋" w:hAnsi="仿宋" w:cs="仿宋_GB2312"/>
          <w:kern w:val="0"/>
          <w:sz w:val="24"/>
        </w:rPr>
      </w:pPr>
      <w:r w:rsidRPr="00DE3741">
        <w:rPr>
          <w:rFonts w:ascii="仿宋" w:eastAsia="仿宋" w:hAnsi="仿宋" w:cs="仿宋_GB2312"/>
          <w:kern w:val="0"/>
          <w:sz w:val="24"/>
        </w:rPr>
        <w:t xml:space="preserve">    </w:t>
      </w:r>
      <w:r w:rsidRPr="00DE3741">
        <w:rPr>
          <w:rFonts w:ascii="仿宋" w:eastAsia="仿宋" w:hAnsi="仿宋" w:cs="仿宋_GB2312" w:hint="eastAsia"/>
          <w:kern w:val="0"/>
          <w:sz w:val="24"/>
          <w:lang w:val="zh-CN"/>
        </w:rPr>
        <w:t>特此告知。</w:t>
      </w:r>
    </w:p>
    <w:p w:rsidR="009E331E" w:rsidRPr="00DE3741" w:rsidRDefault="009E331E">
      <w:pPr>
        <w:rPr>
          <w:rFonts w:ascii="仿宋" w:eastAsia="仿宋" w:hAnsi="仿宋"/>
        </w:rPr>
      </w:pPr>
    </w:p>
    <w:p w:rsidR="009E331E" w:rsidRPr="00DE3741" w:rsidRDefault="00D838A3">
      <w:pPr>
        <w:snapToGrid w:val="0"/>
        <w:spacing w:line="360" w:lineRule="auto"/>
        <w:ind w:firstLineChars="2100" w:firstLine="5040"/>
        <w:rPr>
          <w:rFonts w:ascii="仿宋" w:eastAsia="仿宋" w:hAnsi="仿宋" w:cs="仿宋_GB2312"/>
          <w:kern w:val="0"/>
          <w:sz w:val="24"/>
          <w:lang w:val="zh-CN"/>
        </w:rPr>
      </w:pPr>
      <w:r w:rsidRPr="00DE3741">
        <w:rPr>
          <w:rFonts w:ascii="仿宋" w:eastAsia="仿宋" w:hAnsi="仿宋" w:cs="仿宋_GB2312" w:hint="eastAsia"/>
          <w:kern w:val="0"/>
          <w:sz w:val="24"/>
          <w:lang w:val="zh-CN"/>
        </w:rPr>
        <w:t>联合体牵头人名称</w:t>
      </w:r>
    </w:p>
    <w:p w:rsidR="009E331E" w:rsidRPr="00DE3741" w:rsidRDefault="00D838A3">
      <w:pPr>
        <w:snapToGrid w:val="0"/>
        <w:spacing w:line="360" w:lineRule="auto"/>
        <w:ind w:firstLineChars="2100" w:firstLine="5040"/>
        <w:rPr>
          <w:rFonts w:ascii="仿宋" w:eastAsia="仿宋" w:hAnsi="仿宋" w:cs="仿宋_GB2312"/>
          <w:kern w:val="0"/>
          <w:sz w:val="24"/>
          <w:lang w:val="zh-CN"/>
        </w:rPr>
      </w:pPr>
      <w:r w:rsidRPr="00DE3741">
        <w:rPr>
          <w:rFonts w:ascii="仿宋" w:eastAsia="仿宋" w:hAnsi="仿宋" w:cs="仿宋_GB2312"/>
          <w:kern w:val="0"/>
          <w:sz w:val="24"/>
          <w:lang w:val="zh-CN"/>
        </w:rPr>
        <w:t>(</w:t>
      </w:r>
      <w:r w:rsidRPr="00DE3741">
        <w:rPr>
          <w:rFonts w:ascii="仿宋" w:eastAsia="仿宋" w:hAnsi="仿宋" w:cs="仿宋_GB2312" w:hint="eastAsia"/>
          <w:kern w:val="0"/>
          <w:sz w:val="24"/>
        </w:rPr>
        <w:t>电子签名</w:t>
      </w:r>
      <w:r w:rsidRPr="00DE3741">
        <w:rPr>
          <w:rFonts w:ascii="仿宋" w:eastAsia="仿宋" w:hAnsi="仿宋" w:cs="仿宋_GB2312"/>
          <w:kern w:val="0"/>
          <w:sz w:val="24"/>
          <w:lang w:val="zh-CN"/>
        </w:rPr>
        <w:t>)：</w:t>
      </w:r>
    </w:p>
    <w:p w:rsidR="009E331E" w:rsidRPr="00DE3741" w:rsidRDefault="00D838A3">
      <w:pPr>
        <w:snapToGrid w:val="0"/>
        <w:spacing w:line="360" w:lineRule="auto"/>
        <w:ind w:firstLineChars="2100" w:firstLine="5040"/>
        <w:rPr>
          <w:rFonts w:ascii="仿宋" w:eastAsia="仿宋" w:hAnsi="仿宋" w:cs="仿宋_GB2312"/>
          <w:kern w:val="0"/>
          <w:sz w:val="24"/>
          <w:lang w:val="zh-CN"/>
        </w:rPr>
      </w:pPr>
      <w:r w:rsidRPr="00DE3741">
        <w:rPr>
          <w:rFonts w:ascii="仿宋" w:eastAsia="仿宋" w:hAnsi="仿宋" w:cs="仿宋_GB2312" w:hint="eastAsia"/>
          <w:kern w:val="0"/>
          <w:sz w:val="24"/>
          <w:lang w:val="zh-CN"/>
        </w:rPr>
        <w:t>联合体成员名称</w:t>
      </w:r>
    </w:p>
    <w:p w:rsidR="009E331E" w:rsidRPr="00DE3741" w:rsidRDefault="00D838A3">
      <w:pPr>
        <w:snapToGrid w:val="0"/>
        <w:spacing w:line="360" w:lineRule="auto"/>
        <w:ind w:firstLineChars="2100" w:firstLine="5040"/>
        <w:rPr>
          <w:rFonts w:ascii="仿宋" w:eastAsia="仿宋" w:hAnsi="仿宋" w:cs="仿宋_GB2312"/>
          <w:kern w:val="0"/>
          <w:sz w:val="24"/>
          <w:lang w:val="zh-CN"/>
        </w:rPr>
      </w:pPr>
      <w:r w:rsidRPr="00DE3741">
        <w:rPr>
          <w:rFonts w:ascii="仿宋" w:eastAsia="仿宋" w:hAnsi="仿宋" w:cs="仿宋_GB2312"/>
          <w:kern w:val="0"/>
          <w:sz w:val="24"/>
          <w:lang w:val="zh-CN"/>
        </w:rPr>
        <w:t>(</w:t>
      </w:r>
      <w:r w:rsidRPr="00DE3741">
        <w:rPr>
          <w:rFonts w:ascii="仿宋" w:eastAsia="仿宋" w:hAnsi="仿宋" w:cs="仿宋_GB2312" w:hint="eastAsia"/>
          <w:kern w:val="0"/>
          <w:sz w:val="24"/>
        </w:rPr>
        <w:t>物理公章</w:t>
      </w:r>
      <w:r w:rsidRPr="00DE3741">
        <w:rPr>
          <w:rFonts w:ascii="仿宋" w:eastAsia="仿宋" w:hAnsi="仿宋" w:cs="仿宋_GB2312"/>
          <w:kern w:val="0"/>
          <w:sz w:val="24"/>
          <w:lang w:val="zh-CN"/>
        </w:rPr>
        <w:t>)：</w:t>
      </w:r>
    </w:p>
    <w:p w:rsidR="009E331E" w:rsidRPr="00DE3741" w:rsidRDefault="00D838A3">
      <w:pPr>
        <w:snapToGrid w:val="0"/>
        <w:spacing w:line="360" w:lineRule="auto"/>
        <w:rPr>
          <w:rFonts w:ascii="仿宋" w:eastAsia="仿宋" w:hAnsi="仿宋" w:cs="仿宋_GB2312"/>
          <w:kern w:val="0"/>
          <w:sz w:val="24"/>
          <w:lang w:val="zh-CN"/>
        </w:rPr>
      </w:pPr>
      <w:r w:rsidRPr="00DE3741">
        <w:rPr>
          <w:rFonts w:ascii="仿宋" w:eastAsia="仿宋" w:hAnsi="仿宋" w:cs="仿宋_GB2312"/>
          <w:kern w:val="0"/>
          <w:sz w:val="24"/>
          <w:lang w:val="zh-CN"/>
        </w:rPr>
        <w:lastRenderedPageBreak/>
        <w:t xml:space="preserve">                                               日期：  年  月   日</w:t>
      </w:r>
    </w:p>
    <w:p w:rsidR="009E331E" w:rsidRPr="00DE3741" w:rsidRDefault="009E331E">
      <w:pPr>
        <w:rPr>
          <w:rFonts w:ascii="仿宋_GB2312" w:eastAsia="仿宋_GB2312" w:hAnsi="仿宋" w:cs="仿宋_GB2312"/>
          <w:b/>
          <w:kern w:val="0"/>
          <w:sz w:val="32"/>
          <w:szCs w:val="32"/>
          <w:lang w:val="zh-CN"/>
        </w:rPr>
      </w:pPr>
    </w:p>
    <w:p w:rsidR="009E331E" w:rsidRPr="00DE3741" w:rsidRDefault="00D838A3">
      <w:pPr>
        <w:autoSpaceDE w:val="0"/>
        <w:autoSpaceDN w:val="0"/>
        <w:spacing w:line="360" w:lineRule="auto"/>
        <w:jc w:val="center"/>
        <w:rPr>
          <w:rFonts w:ascii="仿宋_GB2312" w:eastAsia="仿宋_GB2312" w:hAnsi="仿宋" w:cs="仿宋_GB2312"/>
          <w:b/>
          <w:sz w:val="24"/>
        </w:rPr>
      </w:pPr>
      <w:r w:rsidRPr="00DE3741">
        <w:rPr>
          <w:rFonts w:ascii="仿宋_GB2312" w:eastAsia="仿宋_GB2312" w:hAnsi="仿宋" w:cs="仿宋_GB2312" w:hint="eastAsia"/>
          <w:b/>
          <w:kern w:val="0"/>
          <w:sz w:val="32"/>
          <w:szCs w:val="32"/>
          <w:lang w:val="zh-CN"/>
        </w:rPr>
        <w:t>法定代表人、单位负责人或自然人本人</w:t>
      </w:r>
      <w:r w:rsidRPr="00DE3741">
        <w:rPr>
          <w:rFonts w:ascii="仿宋_GB2312" w:eastAsia="仿宋_GB2312" w:hAnsi="仿宋" w:cs="仿宋_GB2312" w:hint="eastAsia"/>
          <w:b/>
          <w:sz w:val="30"/>
          <w:szCs w:val="30"/>
        </w:rPr>
        <w:t>的身份证明（适用于法定代表人、单位负责人或者自然人本人代表投标人参加投标）</w:t>
      </w:r>
    </w:p>
    <w:p w:rsidR="009E331E" w:rsidRPr="00DE3741" w:rsidRDefault="00D838A3">
      <w:pPr>
        <w:pStyle w:val="00"/>
        <w:spacing w:line="360" w:lineRule="auto"/>
        <w:rPr>
          <w:rFonts w:ascii="仿宋_GB2312" w:eastAsia="仿宋_GB2312" w:hAnsi="仿宋"/>
          <w:bCs/>
          <w:sz w:val="24"/>
        </w:rPr>
      </w:pPr>
      <w:r w:rsidRPr="00DE3741">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E3741" w:rsidRPr="00DE3741">
        <w:trPr>
          <w:trHeight w:val="4812"/>
          <w:jc w:val="center"/>
        </w:trPr>
        <w:tc>
          <w:tcPr>
            <w:tcW w:w="9207" w:type="dxa"/>
          </w:tcPr>
          <w:p w:rsidR="009E331E" w:rsidRPr="00DE3741" w:rsidRDefault="00D838A3">
            <w:pPr>
              <w:pStyle w:val="00"/>
              <w:adjustRightInd w:val="0"/>
              <w:spacing w:line="360" w:lineRule="auto"/>
              <w:rPr>
                <w:rFonts w:ascii="仿宋_GB2312" w:eastAsia="仿宋_GB2312" w:hAnsi="仿宋"/>
                <w:bCs/>
                <w:sz w:val="24"/>
              </w:rPr>
            </w:pPr>
            <w:r w:rsidRPr="00DE3741">
              <w:rPr>
                <w:rFonts w:ascii="仿宋_GB2312" w:eastAsia="仿宋_GB2312" w:hAnsi="仿宋" w:hint="eastAsia"/>
                <w:bCs/>
                <w:sz w:val="24"/>
              </w:rPr>
              <w:t>正面：</w:t>
            </w:r>
            <w:r w:rsidRPr="00DE3741">
              <w:rPr>
                <w:rFonts w:ascii="仿宋_GB2312" w:eastAsia="仿宋_GB2312" w:hAnsi="仿宋"/>
                <w:bCs/>
                <w:sz w:val="24"/>
              </w:rPr>
              <w:t xml:space="preserve">                                 </w:t>
            </w:r>
            <w:r w:rsidRPr="00DE3741">
              <w:rPr>
                <w:rFonts w:ascii="仿宋_GB2312" w:eastAsia="仿宋_GB2312" w:hAnsi="仿宋" w:hint="eastAsia"/>
                <w:bCs/>
                <w:sz w:val="24"/>
              </w:rPr>
              <w:t>反面：</w:t>
            </w:r>
          </w:p>
          <w:p w:rsidR="009E331E" w:rsidRPr="00DE3741" w:rsidRDefault="009E331E">
            <w:pPr>
              <w:pStyle w:val="00"/>
              <w:adjustRightInd w:val="0"/>
              <w:spacing w:line="360" w:lineRule="auto"/>
              <w:rPr>
                <w:rFonts w:ascii="仿宋_GB2312" w:eastAsia="仿宋_GB2312" w:hAnsi="仿宋"/>
                <w:bCs/>
                <w:sz w:val="24"/>
              </w:rPr>
            </w:pPr>
          </w:p>
        </w:tc>
      </w:tr>
    </w:tbl>
    <w:p w:rsidR="009E331E" w:rsidRPr="00DE3741" w:rsidRDefault="00D838A3">
      <w:pPr>
        <w:snapToGrid w:val="0"/>
        <w:spacing w:line="360" w:lineRule="auto"/>
        <w:ind w:firstLine="576"/>
        <w:jc w:val="center"/>
        <w:rPr>
          <w:rFonts w:ascii="仿宋_GB2312" w:eastAsia="仿宋_GB2312" w:hAnsi="仿宋" w:cs="仿宋_GB2312"/>
          <w:kern w:val="0"/>
          <w:sz w:val="24"/>
          <w:lang w:val="zh-CN"/>
        </w:rPr>
      </w:pPr>
      <w:r w:rsidRPr="00DE3741">
        <w:rPr>
          <w:rFonts w:ascii="仿宋_GB2312" w:eastAsia="仿宋_GB2312" w:hAnsi="仿宋" w:cs="仿宋_GB2312"/>
          <w:kern w:val="0"/>
          <w:sz w:val="24"/>
          <w:lang w:val="zh-CN"/>
        </w:rPr>
        <w:t xml:space="preserve">                 </w:t>
      </w:r>
    </w:p>
    <w:p w:rsidR="009E331E" w:rsidRPr="00DE3741" w:rsidRDefault="00D838A3">
      <w:pPr>
        <w:snapToGrid w:val="0"/>
        <w:spacing w:line="360" w:lineRule="auto"/>
        <w:ind w:firstLine="576"/>
        <w:jc w:val="center"/>
        <w:rPr>
          <w:rFonts w:ascii="仿宋_GB2312" w:eastAsia="仿宋_GB2312" w:hAnsi="仿宋" w:cs="仿宋_GB2312"/>
          <w:kern w:val="0"/>
          <w:sz w:val="24"/>
          <w:lang w:val="zh-CN"/>
        </w:rPr>
      </w:pPr>
      <w:r w:rsidRPr="00DE3741">
        <w:rPr>
          <w:rFonts w:ascii="仿宋_GB2312" w:eastAsia="仿宋_GB2312" w:hAnsi="仿宋" w:cs="仿宋_GB2312"/>
          <w:kern w:val="0"/>
          <w:sz w:val="24"/>
          <w:lang w:val="zh-CN"/>
        </w:rPr>
        <w:t xml:space="preserve">                  投标人名称(电子签名)：                              </w:t>
      </w:r>
    </w:p>
    <w:p w:rsidR="009E331E" w:rsidRPr="00DE3741" w:rsidRDefault="00D838A3">
      <w:pPr>
        <w:spacing w:line="360" w:lineRule="auto"/>
        <w:jc w:val="center"/>
        <w:rPr>
          <w:rFonts w:ascii="仿宋_GB2312" w:eastAsia="仿宋_GB2312" w:hAnsi="仿宋" w:cs="仿宋_GB2312"/>
          <w:kern w:val="0"/>
          <w:sz w:val="24"/>
          <w:lang w:val="zh-CN"/>
        </w:rPr>
      </w:pPr>
      <w:r w:rsidRPr="00DE3741">
        <w:rPr>
          <w:rFonts w:ascii="仿宋_GB2312" w:eastAsia="仿宋_GB2312" w:hAnsi="仿宋" w:cs="仿宋_GB2312"/>
          <w:kern w:val="0"/>
          <w:sz w:val="24"/>
          <w:lang w:val="zh-CN"/>
        </w:rPr>
        <w:t xml:space="preserve">                   日期：  年  月  日</w:t>
      </w: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D838A3">
      <w:pPr>
        <w:jc w:val="left"/>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br w:type="page"/>
      </w:r>
    </w:p>
    <w:p w:rsidR="009E331E" w:rsidRPr="00DE3741" w:rsidRDefault="00D838A3">
      <w:pPr>
        <w:jc w:val="center"/>
        <w:outlineLvl w:val="1"/>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lastRenderedPageBreak/>
        <w:t>三、符合性审查资料</w:t>
      </w:r>
    </w:p>
    <w:p w:rsidR="009E331E" w:rsidRPr="00DE3741" w:rsidRDefault="009E331E">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E3741" w:rsidRPr="00DE3741">
        <w:trPr>
          <w:trHeight w:val="882"/>
        </w:trPr>
        <w:tc>
          <w:tcPr>
            <w:tcW w:w="646" w:type="dxa"/>
            <w:vAlign w:val="center"/>
          </w:tcPr>
          <w:p w:rsidR="009E331E" w:rsidRPr="00DE3741" w:rsidRDefault="00D838A3">
            <w:pPr>
              <w:snapToGrid w:val="0"/>
              <w:spacing w:line="360" w:lineRule="exact"/>
              <w:jc w:val="center"/>
              <w:rPr>
                <w:rFonts w:ascii="仿宋" w:eastAsia="仿宋" w:hAnsi="仿宋"/>
                <w:b/>
                <w:sz w:val="24"/>
              </w:rPr>
            </w:pPr>
            <w:r w:rsidRPr="00DE3741">
              <w:rPr>
                <w:rFonts w:ascii="仿宋" w:eastAsia="仿宋" w:hAnsi="仿宋" w:hint="eastAsia"/>
                <w:b/>
                <w:sz w:val="24"/>
              </w:rPr>
              <w:t>序号</w:t>
            </w:r>
          </w:p>
        </w:tc>
        <w:tc>
          <w:tcPr>
            <w:tcW w:w="4991" w:type="dxa"/>
            <w:vAlign w:val="center"/>
          </w:tcPr>
          <w:p w:rsidR="009E331E" w:rsidRPr="00DE3741" w:rsidRDefault="00D838A3">
            <w:pPr>
              <w:snapToGrid w:val="0"/>
              <w:spacing w:line="360" w:lineRule="exact"/>
              <w:jc w:val="center"/>
              <w:rPr>
                <w:rFonts w:ascii="仿宋" w:eastAsia="仿宋" w:hAnsi="仿宋"/>
                <w:b/>
                <w:sz w:val="24"/>
              </w:rPr>
            </w:pPr>
            <w:r w:rsidRPr="00DE3741">
              <w:rPr>
                <w:rFonts w:ascii="仿宋" w:eastAsia="仿宋" w:hAnsi="仿宋" w:hint="eastAsia"/>
                <w:b/>
                <w:sz w:val="24"/>
              </w:rPr>
              <w:t>实质性要求</w:t>
            </w:r>
          </w:p>
        </w:tc>
        <w:tc>
          <w:tcPr>
            <w:tcW w:w="2551" w:type="dxa"/>
            <w:vAlign w:val="center"/>
          </w:tcPr>
          <w:p w:rsidR="009E331E" w:rsidRPr="00DE3741" w:rsidRDefault="00D838A3">
            <w:pPr>
              <w:snapToGrid w:val="0"/>
              <w:spacing w:line="360" w:lineRule="exact"/>
              <w:jc w:val="center"/>
              <w:rPr>
                <w:rFonts w:ascii="仿宋" w:eastAsia="仿宋" w:hAnsi="仿宋"/>
                <w:b/>
                <w:sz w:val="24"/>
              </w:rPr>
            </w:pPr>
            <w:r w:rsidRPr="00DE3741">
              <w:rPr>
                <w:rFonts w:ascii="仿宋" w:eastAsia="仿宋" w:hAnsi="仿宋" w:hint="eastAsia"/>
                <w:b/>
                <w:sz w:val="24"/>
              </w:rPr>
              <w:t>需要提供的符合性审查资料</w:t>
            </w:r>
          </w:p>
        </w:tc>
        <w:tc>
          <w:tcPr>
            <w:tcW w:w="1418" w:type="dxa"/>
            <w:vAlign w:val="center"/>
          </w:tcPr>
          <w:p w:rsidR="009E331E" w:rsidRPr="00DE3741" w:rsidRDefault="00D838A3">
            <w:pPr>
              <w:snapToGrid w:val="0"/>
              <w:spacing w:line="360" w:lineRule="exact"/>
              <w:jc w:val="center"/>
              <w:rPr>
                <w:rFonts w:ascii="仿宋" w:eastAsia="仿宋" w:hAnsi="仿宋"/>
                <w:b/>
                <w:sz w:val="24"/>
              </w:rPr>
            </w:pPr>
            <w:r w:rsidRPr="00DE3741">
              <w:rPr>
                <w:rFonts w:ascii="仿宋" w:eastAsia="仿宋" w:hAnsi="仿宋" w:hint="eastAsia"/>
                <w:b/>
                <w:sz w:val="24"/>
              </w:rPr>
              <w:t>投标文件中的</w:t>
            </w:r>
          </w:p>
          <w:p w:rsidR="009E331E" w:rsidRPr="00DE3741" w:rsidRDefault="00D838A3">
            <w:pPr>
              <w:snapToGrid w:val="0"/>
              <w:spacing w:line="360" w:lineRule="exact"/>
              <w:jc w:val="center"/>
              <w:rPr>
                <w:rFonts w:ascii="仿宋" w:eastAsia="仿宋" w:hAnsi="仿宋"/>
                <w:b/>
                <w:sz w:val="24"/>
              </w:rPr>
            </w:pPr>
            <w:r w:rsidRPr="00DE3741">
              <w:rPr>
                <w:rFonts w:ascii="仿宋" w:eastAsia="仿宋" w:hAnsi="仿宋" w:hint="eastAsia"/>
                <w:b/>
                <w:sz w:val="24"/>
              </w:rPr>
              <w:t>页码位置</w:t>
            </w:r>
          </w:p>
        </w:tc>
      </w:tr>
      <w:tr w:rsidR="00DE3741" w:rsidRPr="00DE3741">
        <w:trPr>
          <w:trHeight w:val="860"/>
        </w:trPr>
        <w:tc>
          <w:tcPr>
            <w:tcW w:w="646" w:type="dxa"/>
            <w:vAlign w:val="center"/>
          </w:tcPr>
          <w:p w:rsidR="009E331E" w:rsidRPr="00DE3741" w:rsidRDefault="00D838A3">
            <w:pPr>
              <w:spacing w:line="360" w:lineRule="exact"/>
              <w:rPr>
                <w:rFonts w:ascii="仿宋" w:eastAsia="仿宋" w:hAnsi="仿宋"/>
                <w:sz w:val="24"/>
              </w:rPr>
            </w:pPr>
            <w:r w:rsidRPr="00DE3741">
              <w:rPr>
                <w:rFonts w:ascii="仿宋" w:eastAsia="仿宋" w:hAnsi="仿宋"/>
                <w:sz w:val="24"/>
              </w:rPr>
              <w:t>1</w:t>
            </w:r>
          </w:p>
        </w:tc>
        <w:tc>
          <w:tcPr>
            <w:tcW w:w="4991" w:type="dxa"/>
          </w:tcPr>
          <w:p w:rsidR="009E331E" w:rsidRPr="00DE3741" w:rsidRDefault="00D838A3">
            <w:pPr>
              <w:spacing w:line="360" w:lineRule="exact"/>
              <w:rPr>
                <w:rFonts w:ascii="仿宋_GB2312" w:eastAsia="仿宋_GB2312" w:hAnsi="仿宋" w:cs="仿宋_GB2312"/>
                <w:sz w:val="24"/>
              </w:rPr>
            </w:pPr>
            <w:r w:rsidRPr="00DE3741">
              <w:rPr>
                <w:rFonts w:ascii="仿宋_GB2312" w:eastAsia="仿宋_GB2312" w:hAnsi="仿宋" w:cs="仿宋_GB2312" w:hint="eastAsia"/>
                <w:sz w:val="24"/>
              </w:rPr>
              <w:t>投标文件按照招标文件要求签署、盖章。</w:t>
            </w:r>
          </w:p>
        </w:tc>
        <w:tc>
          <w:tcPr>
            <w:tcW w:w="2551" w:type="dxa"/>
            <w:vAlign w:val="center"/>
          </w:tcPr>
          <w:p w:rsidR="009E331E" w:rsidRPr="00DE3741" w:rsidRDefault="00D838A3">
            <w:pPr>
              <w:spacing w:line="360" w:lineRule="exact"/>
              <w:rPr>
                <w:rFonts w:ascii="仿宋" w:eastAsia="仿宋" w:hAnsi="仿宋"/>
                <w:sz w:val="24"/>
              </w:rPr>
            </w:pPr>
            <w:r w:rsidRPr="00DE3741">
              <w:rPr>
                <w:rFonts w:ascii="仿宋" w:eastAsia="仿宋" w:hAnsi="仿宋" w:hint="eastAsia"/>
                <w:sz w:val="24"/>
              </w:rPr>
              <w:t>需要使用电子签名或者签字盖章的投标文件的组成部分</w:t>
            </w:r>
          </w:p>
        </w:tc>
        <w:tc>
          <w:tcPr>
            <w:tcW w:w="1418" w:type="dxa"/>
          </w:tcPr>
          <w:p w:rsidR="009E331E" w:rsidRPr="00DE3741" w:rsidRDefault="009E331E">
            <w:pPr>
              <w:spacing w:line="360" w:lineRule="exact"/>
              <w:rPr>
                <w:rFonts w:ascii="仿宋" w:eastAsia="仿宋" w:hAnsi="仿宋" w:cs="仿宋_GB2312"/>
                <w:sz w:val="24"/>
              </w:rPr>
            </w:pPr>
          </w:p>
          <w:p w:rsidR="009E331E" w:rsidRPr="00DE3741" w:rsidRDefault="00D838A3">
            <w:pPr>
              <w:spacing w:line="360" w:lineRule="exact"/>
              <w:rPr>
                <w:rFonts w:ascii="仿宋" w:eastAsia="仿宋" w:hAnsi="仿宋" w:cs="仿宋_GB2312"/>
                <w:sz w:val="24"/>
              </w:rPr>
            </w:pPr>
            <w:r w:rsidRPr="00DE3741">
              <w:rPr>
                <w:rFonts w:ascii="仿宋" w:eastAsia="仿宋" w:hAnsi="仿宋" w:cs="仿宋_GB2312" w:hint="eastAsia"/>
                <w:sz w:val="24"/>
              </w:rPr>
              <w:t>见投标文件</w:t>
            </w:r>
          </w:p>
          <w:p w:rsidR="009E331E" w:rsidRPr="00DE3741" w:rsidRDefault="00D838A3">
            <w:pPr>
              <w:spacing w:line="360" w:lineRule="exact"/>
            </w:pPr>
            <w:r w:rsidRPr="00DE3741">
              <w:rPr>
                <w:rFonts w:ascii="仿宋" w:eastAsia="仿宋" w:cs="仿宋_GB2312" w:hint="eastAsia"/>
                <w:sz w:val="24"/>
              </w:rPr>
              <w:t>第</w:t>
            </w:r>
            <w:r w:rsidRPr="00DE3741">
              <w:rPr>
                <w:rFonts w:ascii="仿宋" w:eastAsia="仿宋" w:cs="仿宋_GB2312"/>
                <w:sz w:val="24"/>
                <w:u w:val="single"/>
              </w:rPr>
              <w:t xml:space="preserve">  </w:t>
            </w:r>
            <w:r w:rsidRPr="00DE3741">
              <w:rPr>
                <w:rFonts w:ascii="仿宋" w:eastAsia="仿宋" w:cs="仿宋_GB2312" w:hint="eastAsia"/>
                <w:sz w:val="24"/>
              </w:rPr>
              <w:t>页</w:t>
            </w:r>
          </w:p>
        </w:tc>
      </w:tr>
      <w:tr w:rsidR="00DE3741" w:rsidRPr="00DE3741">
        <w:trPr>
          <w:trHeight w:val="860"/>
        </w:trPr>
        <w:tc>
          <w:tcPr>
            <w:tcW w:w="646" w:type="dxa"/>
            <w:vAlign w:val="center"/>
          </w:tcPr>
          <w:p w:rsidR="009E331E" w:rsidRPr="00DE3741" w:rsidRDefault="00D838A3">
            <w:pPr>
              <w:spacing w:line="360" w:lineRule="exact"/>
              <w:rPr>
                <w:rFonts w:ascii="仿宋_GB2312" w:eastAsia="仿宋_GB2312" w:hAnsi="仿宋"/>
                <w:sz w:val="24"/>
              </w:rPr>
            </w:pPr>
            <w:r w:rsidRPr="00DE3741">
              <w:rPr>
                <w:rFonts w:ascii="仿宋_GB2312" w:eastAsia="仿宋_GB2312" w:hAnsi="仿宋"/>
                <w:sz w:val="24"/>
              </w:rPr>
              <w:t>2</w:t>
            </w:r>
          </w:p>
        </w:tc>
        <w:tc>
          <w:tcPr>
            <w:tcW w:w="4991" w:type="dxa"/>
          </w:tcPr>
          <w:p w:rsidR="009E331E" w:rsidRPr="00DE3741" w:rsidRDefault="00D838A3">
            <w:pPr>
              <w:spacing w:line="360" w:lineRule="exact"/>
              <w:rPr>
                <w:rFonts w:ascii="仿宋_GB2312" w:eastAsia="仿宋_GB2312" w:hAnsi="仿宋"/>
                <w:sz w:val="24"/>
              </w:rPr>
            </w:pPr>
            <w:r w:rsidRPr="00DE3741">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9E331E" w:rsidRPr="00DE3741" w:rsidRDefault="00D838A3">
            <w:pPr>
              <w:spacing w:line="360" w:lineRule="exact"/>
              <w:rPr>
                <w:rFonts w:ascii="仿宋" w:eastAsia="仿宋" w:hAnsi="仿宋"/>
                <w:sz w:val="24"/>
              </w:rPr>
            </w:pPr>
            <w:r w:rsidRPr="00DE3741">
              <w:rPr>
                <w:rFonts w:ascii="仿宋_GB2312" w:eastAsia="仿宋_GB2312" w:hAnsi="仿宋" w:cs="仿宋_GB2312" w:hint="eastAsia"/>
                <w:sz w:val="24"/>
              </w:rPr>
              <w:t>节能产品认证证书（本项目</w:t>
            </w:r>
            <w:r w:rsidRPr="00DE3741">
              <w:rPr>
                <w:rFonts w:ascii="仿宋_GB2312" w:eastAsia="仿宋_GB2312" w:hAnsi="仿宋" w:hint="eastAsia"/>
                <w:sz w:val="24"/>
              </w:rPr>
              <w:t>拟采购的产品不属于政府强制采购的节能产品品目清单范围的</w:t>
            </w:r>
            <w:r w:rsidRPr="00DE3741">
              <w:rPr>
                <w:rFonts w:ascii="仿宋_GB2312" w:eastAsia="仿宋_GB2312" w:hAnsi="仿宋" w:cs="仿宋_GB2312" w:hint="eastAsia"/>
                <w:sz w:val="24"/>
              </w:rPr>
              <w:t>，无需提供）</w:t>
            </w:r>
          </w:p>
        </w:tc>
        <w:tc>
          <w:tcPr>
            <w:tcW w:w="1418" w:type="dxa"/>
          </w:tcPr>
          <w:p w:rsidR="009E331E" w:rsidRPr="00DE3741" w:rsidRDefault="009E331E">
            <w:pPr>
              <w:spacing w:line="360" w:lineRule="exact"/>
              <w:rPr>
                <w:rFonts w:ascii="仿宋" w:eastAsia="仿宋" w:hAnsi="仿宋" w:cs="仿宋_GB2312"/>
                <w:sz w:val="24"/>
              </w:rPr>
            </w:pPr>
          </w:p>
          <w:p w:rsidR="009E331E" w:rsidRPr="00DE3741" w:rsidRDefault="009E331E">
            <w:pPr>
              <w:spacing w:line="360" w:lineRule="exact"/>
              <w:rPr>
                <w:rFonts w:ascii="仿宋" w:eastAsia="仿宋" w:hAnsi="仿宋" w:cs="仿宋_GB2312"/>
                <w:sz w:val="24"/>
              </w:rPr>
            </w:pPr>
          </w:p>
          <w:p w:rsidR="009E331E" w:rsidRPr="00DE3741" w:rsidRDefault="00D838A3">
            <w:pPr>
              <w:spacing w:line="360" w:lineRule="exact"/>
              <w:rPr>
                <w:rFonts w:ascii="仿宋" w:eastAsia="仿宋" w:hAnsi="仿宋" w:cs="仿宋_GB2312"/>
                <w:sz w:val="24"/>
              </w:rPr>
            </w:pPr>
            <w:r w:rsidRPr="00DE3741">
              <w:rPr>
                <w:rFonts w:ascii="仿宋" w:eastAsia="仿宋" w:hAnsi="仿宋" w:cs="仿宋_GB2312" w:hint="eastAsia"/>
                <w:sz w:val="24"/>
              </w:rPr>
              <w:t>见投标文件</w:t>
            </w:r>
          </w:p>
          <w:p w:rsidR="009E331E" w:rsidRPr="00DE3741" w:rsidRDefault="00D838A3">
            <w:pPr>
              <w:pStyle w:val="2"/>
              <w:spacing w:line="360" w:lineRule="exact"/>
              <w:rPr>
                <w:lang w:val="en-US"/>
              </w:rPr>
            </w:pPr>
            <w:r w:rsidRPr="00DE3741">
              <w:rPr>
                <w:rFonts w:ascii="仿宋" w:eastAsia="仿宋" w:cs="仿宋_GB2312" w:hint="eastAsia"/>
                <w:b w:val="0"/>
                <w:bCs w:val="0"/>
                <w:sz w:val="24"/>
                <w:szCs w:val="24"/>
                <w:lang w:val="en-US"/>
              </w:rPr>
              <w:t>第</w:t>
            </w:r>
            <w:r w:rsidRPr="00DE3741">
              <w:rPr>
                <w:rFonts w:ascii="仿宋" w:eastAsia="仿宋" w:cs="仿宋_GB2312"/>
                <w:b w:val="0"/>
                <w:bCs w:val="0"/>
                <w:sz w:val="24"/>
                <w:szCs w:val="24"/>
                <w:u w:val="single"/>
                <w:lang w:val="en-US"/>
              </w:rPr>
              <w:t xml:space="preserve">  </w:t>
            </w:r>
            <w:r w:rsidRPr="00DE3741">
              <w:rPr>
                <w:rFonts w:ascii="仿宋" w:eastAsia="仿宋" w:cs="仿宋_GB2312" w:hint="eastAsia"/>
                <w:b w:val="0"/>
                <w:bCs w:val="0"/>
                <w:sz w:val="24"/>
                <w:szCs w:val="24"/>
                <w:lang w:val="en-US"/>
              </w:rPr>
              <w:t>页</w:t>
            </w:r>
          </w:p>
        </w:tc>
      </w:tr>
      <w:tr w:rsidR="00DE3741" w:rsidRPr="00DE3741">
        <w:trPr>
          <w:trHeight w:val="860"/>
        </w:trPr>
        <w:tc>
          <w:tcPr>
            <w:tcW w:w="646" w:type="dxa"/>
            <w:vAlign w:val="center"/>
          </w:tcPr>
          <w:p w:rsidR="009E331E" w:rsidRPr="00DE3741" w:rsidRDefault="00D838A3">
            <w:pPr>
              <w:spacing w:line="360" w:lineRule="exact"/>
              <w:rPr>
                <w:rFonts w:ascii="仿宋" w:eastAsia="仿宋" w:hAnsi="仿宋"/>
                <w:sz w:val="24"/>
              </w:rPr>
            </w:pPr>
            <w:r w:rsidRPr="00DE3741">
              <w:rPr>
                <w:rFonts w:ascii="仿宋" w:eastAsia="仿宋" w:hAnsi="仿宋"/>
                <w:sz w:val="24"/>
              </w:rPr>
              <w:t>3</w:t>
            </w:r>
          </w:p>
        </w:tc>
        <w:tc>
          <w:tcPr>
            <w:tcW w:w="4991" w:type="dxa"/>
          </w:tcPr>
          <w:p w:rsidR="009E331E" w:rsidRPr="00DE3741" w:rsidRDefault="00D838A3">
            <w:pPr>
              <w:spacing w:line="360" w:lineRule="exact"/>
              <w:rPr>
                <w:rFonts w:ascii="仿宋_GB2312" w:eastAsia="仿宋_GB2312" w:hAnsi="仿宋" w:cs="仿宋_GB2312"/>
                <w:sz w:val="24"/>
              </w:rPr>
            </w:pPr>
            <w:r w:rsidRPr="00DE3741">
              <w:rPr>
                <w:rFonts w:ascii="仿宋_GB2312" w:eastAsia="仿宋_GB2312" w:hAnsi="仿宋" w:hint="eastAsia"/>
                <w:sz w:val="24"/>
              </w:rPr>
              <w:t>投标文件中承诺的投标有效期不少于招标文件中载明的投标有效期。</w:t>
            </w:r>
          </w:p>
        </w:tc>
        <w:tc>
          <w:tcPr>
            <w:tcW w:w="2551" w:type="dxa"/>
            <w:vAlign w:val="center"/>
          </w:tcPr>
          <w:p w:rsidR="009E331E" w:rsidRPr="00DE3741" w:rsidRDefault="00D838A3">
            <w:pPr>
              <w:spacing w:line="360" w:lineRule="exact"/>
              <w:rPr>
                <w:rFonts w:ascii="仿宋" w:eastAsia="仿宋" w:hAnsi="仿宋"/>
                <w:sz w:val="24"/>
              </w:rPr>
            </w:pPr>
            <w:r w:rsidRPr="00DE3741">
              <w:rPr>
                <w:rFonts w:ascii="仿宋" w:eastAsia="仿宋" w:hAnsi="仿宋" w:hint="eastAsia"/>
                <w:sz w:val="24"/>
              </w:rPr>
              <w:t>投标函</w:t>
            </w:r>
          </w:p>
        </w:tc>
        <w:tc>
          <w:tcPr>
            <w:tcW w:w="1418" w:type="dxa"/>
          </w:tcPr>
          <w:p w:rsidR="009E331E" w:rsidRPr="00DE3741" w:rsidRDefault="00D838A3">
            <w:pPr>
              <w:spacing w:line="360" w:lineRule="exact"/>
            </w:pPr>
            <w:r w:rsidRPr="00DE3741">
              <w:rPr>
                <w:rFonts w:ascii="仿宋" w:eastAsia="仿宋" w:hAnsi="仿宋" w:cs="仿宋_GB2312" w:hint="eastAsia"/>
                <w:sz w:val="24"/>
              </w:rPr>
              <w:t>见投标文件第</w:t>
            </w:r>
            <w:r w:rsidRPr="00DE3741">
              <w:rPr>
                <w:rFonts w:ascii="仿宋" w:eastAsia="仿宋" w:hAnsi="仿宋" w:cs="仿宋_GB2312"/>
                <w:sz w:val="24"/>
                <w:u w:val="single"/>
              </w:rPr>
              <w:t xml:space="preserve">  </w:t>
            </w:r>
            <w:r w:rsidRPr="00DE3741">
              <w:rPr>
                <w:rFonts w:ascii="仿宋" w:eastAsia="仿宋" w:hAnsi="仿宋" w:cs="仿宋_GB2312" w:hint="eastAsia"/>
                <w:sz w:val="24"/>
              </w:rPr>
              <w:t>页</w:t>
            </w:r>
          </w:p>
        </w:tc>
      </w:tr>
      <w:tr w:rsidR="00DE3741" w:rsidRPr="00DE3741">
        <w:trPr>
          <w:trHeight w:val="860"/>
        </w:trPr>
        <w:tc>
          <w:tcPr>
            <w:tcW w:w="646" w:type="dxa"/>
            <w:vAlign w:val="center"/>
          </w:tcPr>
          <w:p w:rsidR="009E331E" w:rsidRPr="00DE3741" w:rsidRDefault="00D838A3">
            <w:pPr>
              <w:spacing w:line="360" w:lineRule="exact"/>
              <w:rPr>
                <w:rFonts w:ascii="仿宋" w:eastAsia="仿宋" w:hAnsi="仿宋"/>
                <w:sz w:val="24"/>
              </w:rPr>
            </w:pPr>
            <w:r w:rsidRPr="00DE3741">
              <w:rPr>
                <w:rFonts w:ascii="仿宋" w:eastAsia="仿宋" w:hAnsi="仿宋"/>
                <w:sz w:val="24"/>
              </w:rPr>
              <w:t>4</w:t>
            </w:r>
          </w:p>
        </w:tc>
        <w:tc>
          <w:tcPr>
            <w:tcW w:w="4991" w:type="dxa"/>
          </w:tcPr>
          <w:p w:rsidR="009E331E" w:rsidRPr="00DE3741" w:rsidRDefault="009E331E">
            <w:pPr>
              <w:spacing w:line="360" w:lineRule="exact"/>
              <w:rPr>
                <w:rFonts w:ascii="仿宋_GB2312" w:eastAsia="仿宋_GB2312" w:hAnsi="仿宋"/>
                <w:sz w:val="24"/>
              </w:rPr>
            </w:pPr>
          </w:p>
          <w:p w:rsidR="009E331E" w:rsidRPr="00DE3741" w:rsidRDefault="00D838A3">
            <w:pPr>
              <w:spacing w:line="360" w:lineRule="exact"/>
              <w:rPr>
                <w:rFonts w:ascii="仿宋_GB2312" w:eastAsia="仿宋_GB2312" w:hAnsi="仿宋"/>
                <w:sz w:val="24"/>
              </w:rPr>
            </w:pPr>
            <w:r w:rsidRPr="00DE3741">
              <w:rPr>
                <w:rFonts w:ascii="仿宋_GB2312" w:eastAsia="仿宋_GB2312" w:hAnsi="仿宋" w:hint="eastAsia"/>
                <w:sz w:val="24"/>
              </w:rPr>
              <w:t>投标文件满足招标文件的其它实质性要求。</w:t>
            </w:r>
          </w:p>
        </w:tc>
        <w:tc>
          <w:tcPr>
            <w:tcW w:w="2551" w:type="dxa"/>
            <w:vAlign w:val="center"/>
          </w:tcPr>
          <w:p w:rsidR="009E331E" w:rsidRPr="00DE3741" w:rsidRDefault="00D838A3">
            <w:pPr>
              <w:spacing w:line="360" w:lineRule="exact"/>
              <w:rPr>
                <w:rFonts w:ascii="仿宋" w:eastAsia="仿宋" w:hAnsi="仿宋"/>
                <w:sz w:val="24"/>
              </w:rPr>
            </w:pPr>
            <w:r w:rsidRPr="00DE3741">
              <w:rPr>
                <w:rFonts w:ascii="仿宋_GB2312" w:eastAsia="仿宋_GB2312" w:hAnsi="仿宋" w:cs="仿宋_GB2312" w:hint="eastAsia"/>
                <w:kern w:val="0"/>
                <w:sz w:val="24"/>
              </w:rPr>
              <w:t>招标文件其它实质性要求相应的材料（“▲”</w:t>
            </w:r>
            <w:r w:rsidRPr="00DE3741">
              <w:rPr>
                <w:rFonts w:ascii="仿宋_GB2312" w:eastAsia="仿宋_GB2312" w:hAnsi="仿宋" w:cs="仿宋_GB2312"/>
                <w:kern w:val="0"/>
                <w:sz w:val="24"/>
              </w:rPr>
              <w:t xml:space="preserve"> </w:t>
            </w:r>
            <w:r w:rsidRPr="00DE3741">
              <w:rPr>
                <w:rFonts w:ascii="仿宋_GB2312" w:eastAsia="仿宋_GB2312" w:hAnsi="仿宋" w:cs="仿宋_GB2312" w:hint="eastAsia"/>
                <w:kern w:val="0"/>
                <w:sz w:val="24"/>
              </w:rPr>
              <w:t>系指实质性要求条款，招标文件无其它实质性要求的，无需提供）</w:t>
            </w:r>
          </w:p>
        </w:tc>
        <w:tc>
          <w:tcPr>
            <w:tcW w:w="1418" w:type="dxa"/>
          </w:tcPr>
          <w:p w:rsidR="009E331E" w:rsidRPr="00DE3741" w:rsidRDefault="00D838A3">
            <w:pPr>
              <w:spacing w:line="360" w:lineRule="exact"/>
            </w:pPr>
            <w:r w:rsidRPr="00DE3741">
              <w:rPr>
                <w:rFonts w:ascii="仿宋" w:eastAsia="仿宋" w:hAnsi="仿宋" w:cs="仿宋_GB2312" w:hint="eastAsia"/>
                <w:sz w:val="24"/>
              </w:rPr>
              <w:t>见投标文件第</w:t>
            </w:r>
            <w:r w:rsidRPr="00DE3741">
              <w:rPr>
                <w:rFonts w:ascii="仿宋" w:eastAsia="仿宋" w:hAnsi="仿宋" w:cs="仿宋_GB2312"/>
                <w:sz w:val="24"/>
                <w:u w:val="single"/>
              </w:rPr>
              <w:t xml:space="preserve">  </w:t>
            </w:r>
            <w:r w:rsidRPr="00DE3741">
              <w:rPr>
                <w:rFonts w:ascii="仿宋" w:eastAsia="仿宋" w:hAnsi="仿宋" w:cs="仿宋_GB2312" w:hint="eastAsia"/>
                <w:sz w:val="24"/>
              </w:rPr>
              <w:t>页</w:t>
            </w:r>
          </w:p>
        </w:tc>
      </w:tr>
      <w:tr w:rsidR="00DE3741" w:rsidRPr="00DE3741">
        <w:trPr>
          <w:trHeight w:val="860"/>
        </w:trPr>
        <w:tc>
          <w:tcPr>
            <w:tcW w:w="646" w:type="dxa"/>
            <w:vAlign w:val="center"/>
          </w:tcPr>
          <w:p w:rsidR="009E331E" w:rsidRPr="00DE3741" w:rsidRDefault="00D838A3">
            <w:pPr>
              <w:spacing w:line="360" w:lineRule="exact"/>
              <w:rPr>
                <w:rFonts w:ascii="仿宋" w:eastAsia="仿宋" w:hAnsi="仿宋"/>
                <w:sz w:val="24"/>
              </w:rPr>
            </w:pPr>
            <w:r w:rsidRPr="00DE3741">
              <w:rPr>
                <w:rFonts w:ascii="仿宋" w:eastAsia="仿宋" w:hAnsi="仿宋" w:hint="eastAsia"/>
                <w:sz w:val="24"/>
              </w:rPr>
              <w:t>5</w:t>
            </w:r>
          </w:p>
        </w:tc>
        <w:tc>
          <w:tcPr>
            <w:tcW w:w="4991" w:type="dxa"/>
          </w:tcPr>
          <w:p w:rsidR="009E331E" w:rsidRPr="00DE3741" w:rsidRDefault="00D838A3">
            <w:pPr>
              <w:spacing w:line="360" w:lineRule="exact"/>
              <w:rPr>
                <w:rFonts w:ascii="仿宋_GB2312" w:eastAsia="仿宋_GB2312" w:hAnsi="仿宋"/>
                <w:sz w:val="24"/>
              </w:rPr>
            </w:pPr>
            <w:r w:rsidRPr="00DE3741">
              <w:rPr>
                <w:rFonts w:ascii="仿宋_GB2312" w:eastAsia="仿宋_GB2312" w:hAnsi="仿宋" w:hint="eastAsia"/>
                <w:sz w:val="24"/>
              </w:rPr>
              <w:t>▲报价要求：</w:t>
            </w:r>
          </w:p>
          <w:p w:rsidR="009E331E" w:rsidRPr="00DE3741" w:rsidRDefault="00D838A3">
            <w:pPr>
              <w:spacing w:line="360" w:lineRule="exact"/>
              <w:rPr>
                <w:rFonts w:ascii="仿宋_GB2312" w:eastAsia="仿宋_GB2312" w:hAnsi="仿宋"/>
                <w:sz w:val="24"/>
              </w:rPr>
            </w:pPr>
            <w:r w:rsidRPr="00DE3741">
              <w:rPr>
                <w:rFonts w:ascii="仿宋_GB2312" w:eastAsia="仿宋_GB2312" w:hAnsi="仿宋" w:hint="eastAsia"/>
                <w:sz w:val="24"/>
              </w:rPr>
              <w:t>1.投标报价应包括为完成本项目全部内容可能发生的各项费用，</w:t>
            </w:r>
            <w:r w:rsidRPr="00DE3741">
              <w:rPr>
                <w:rFonts w:ascii="仿宋_GB2312" w:eastAsia="仿宋_GB2312" w:hAnsi="仿宋" w:hint="eastAsia"/>
                <w:sz w:val="24"/>
                <w:lang w:val="zh-CN"/>
              </w:rPr>
              <w:t>即人工费、材料设备（仪器）费、交通费、通讯费、配件更换费、成果资料打印装订费、企业管理费、利润、税金等。</w:t>
            </w:r>
          </w:p>
          <w:p w:rsidR="009E331E" w:rsidRPr="00DE3741" w:rsidRDefault="00D838A3">
            <w:pPr>
              <w:spacing w:line="360" w:lineRule="exact"/>
            </w:pPr>
            <w:r w:rsidRPr="00DE3741">
              <w:rPr>
                <w:rFonts w:ascii="仿宋_GB2312" w:eastAsia="仿宋_GB2312" w:hAnsi="仿宋" w:hint="eastAsia"/>
                <w:sz w:val="24"/>
              </w:rPr>
              <w:t>2.人员工资不得低于《杭州市人民政府关于调整市区最低工资标准的通知》杭政函〔2021〕69号的最低工资标准</w:t>
            </w:r>
            <w:r w:rsidRPr="00DE3741">
              <w:rPr>
                <w:rFonts w:ascii="仿宋_GB2312" w:eastAsia="仿宋_GB2312" w:hAnsi="仿宋" w:hint="eastAsia"/>
                <w:sz w:val="24"/>
                <w:lang w:val="zh-CN"/>
              </w:rPr>
              <w:t>，</w:t>
            </w:r>
            <w:r w:rsidRPr="00DE3741">
              <w:rPr>
                <w:rFonts w:ascii="仿宋_GB2312" w:eastAsia="仿宋_GB2312" w:hAnsi="仿宋" w:hint="eastAsia"/>
                <w:sz w:val="24"/>
              </w:rPr>
              <w:t xml:space="preserve">并充分考虑最低工资调整因素；落实职工劳保福利待遇，并按时缴纳社会保险费（养老保险、医疗保险、失业保险、工伤保险和生育保险）；为签订一年（含）以上劳动合同制职工缴纳住房公积金。“五险一金”及意外伤害险等必须缴纳在杭州本地，保障职工休息休假权利。 </w:t>
            </w:r>
          </w:p>
        </w:tc>
        <w:tc>
          <w:tcPr>
            <w:tcW w:w="2551" w:type="dxa"/>
            <w:vAlign w:val="center"/>
          </w:tcPr>
          <w:p w:rsidR="009E331E" w:rsidRPr="00DE3741" w:rsidRDefault="009E331E">
            <w:pPr>
              <w:spacing w:line="360" w:lineRule="exact"/>
              <w:rPr>
                <w:rFonts w:ascii="仿宋_GB2312" w:eastAsia="仿宋_GB2312" w:hAnsi="仿宋" w:cs="仿宋_GB2312"/>
                <w:kern w:val="0"/>
                <w:sz w:val="24"/>
              </w:rPr>
            </w:pPr>
          </w:p>
        </w:tc>
        <w:tc>
          <w:tcPr>
            <w:tcW w:w="1418" w:type="dxa"/>
          </w:tcPr>
          <w:p w:rsidR="009E331E" w:rsidRPr="00DE3741" w:rsidRDefault="00D838A3">
            <w:pPr>
              <w:spacing w:line="360" w:lineRule="exact"/>
              <w:rPr>
                <w:rFonts w:ascii="仿宋" w:eastAsia="仿宋" w:hAnsi="仿宋" w:cs="仿宋_GB2312"/>
                <w:sz w:val="24"/>
              </w:rPr>
            </w:pPr>
            <w:r w:rsidRPr="00DE3741">
              <w:rPr>
                <w:rFonts w:ascii="仿宋" w:eastAsia="仿宋" w:hAnsi="仿宋" w:cs="仿宋_GB2312" w:hint="eastAsia"/>
                <w:sz w:val="24"/>
              </w:rPr>
              <w:t>见投标文件第</w:t>
            </w:r>
            <w:r w:rsidRPr="00DE3741">
              <w:rPr>
                <w:rFonts w:ascii="仿宋" w:eastAsia="仿宋" w:hAnsi="仿宋" w:cs="仿宋_GB2312"/>
                <w:sz w:val="24"/>
                <w:u w:val="single"/>
              </w:rPr>
              <w:t xml:space="preserve">  </w:t>
            </w:r>
            <w:r w:rsidRPr="00DE3741">
              <w:rPr>
                <w:rFonts w:ascii="仿宋" w:eastAsia="仿宋" w:hAnsi="仿宋" w:cs="仿宋_GB2312" w:hint="eastAsia"/>
                <w:sz w:val="24"/>
              </w:rPr>
              <w:t>页</w:t>
            </w:r>
          </w:p>
        </w:tc>
      </w:tr>
      <w:tr w:rsidR="00DE3741" w:rsidRPr="00DE3741">
        <w:trPr>
          <w:trHeight w:val="389"/>
        </w:trPr>
        <w:tc>
          <w:tcPr>
            <w:tcW w:w="646" w:type="dxa"/>
            <w:vAlign w:val="center"/>
          </w:tcPr>
          <w:p w:rsidR="009E331E" w:rsidRPr="00DE3741" w:rsidRDefault="00D838A3">
            <w:pPr>
              <w:spacing w:line="360" w:lineRule="exact"/>
              <w:rPr>
                <w:rFonts w:ascii="仿宋" w:eastAsia="仿宋" w:hAnsi="仿宋"/>
                <w:sz w:val="24"/>
              </w:rPr>
            </w:pPr>
            <w:r w:rsidRPr="00DE3741">
              <w:rPr>
                <w:rFonts w:ascii="仿宋" w:eastAsia="仿宋" w:hAnsi="仿宋" w:hint="eastAsia"/>
                <w:sz w:val="24"/>
              </w:rPr>
              <w:t>6</w:t>
            </w:r>
          </w:p>
        </w:tc>
        <w:tc>
          <w:tcPr>
            <w:tcW w:w="4991" w:type="dxa"/>
          </w:tcPr>
          <w:p w:rsidR="009E331E" w:rsidRPr="00DE3741" w:rsidRDefault="00D838A3">
            <w:pPr>
              <w:pStyle w:val="af2"/>
              <w:adjustRightInd/>
              <w:snapToGrid w:val="0"/>
              <w:spacing w:line="360" w:lineRule="exact"/>
              <w:rPr>
                <w:rFonts w:ascii="仿宋" w:eastAsia="仿宋" w:hAnsi="仿宋" w:cs="仿宋"/>
                <w:kern w:val="0"/>
                <w:sz w:val="24"/>
                <w:szCs w:val="24"/>
              </w:rPr>
            </w:pPr>
            <w:r w:rsidRPr="00DE3741">
              <w:rPr>
                <w:rFonts w:ascii="仿宋_GB2312" w:eastAsia="仿宋_GB2312" w:hAnsi="仿宋" w:cs="Times New Roman" w:hint="eastAsia"/>
                <w:sz w:val="24"/>
                <w:szCs w:val="24"/>
              </w:rPr>
              <w:t>▲</w:t>
            </w:r>
            <w:r w:rsidRPr="00DE3741">
              <w:rPr>
                <w:rFonts w:ascii="仿宋" w:eastAsia="仿宋" w:hAnsi="仿宋" w:cs="仿宋" w:hint="eastAsia"/>
                <w:kern w:val="0"/>
                <w:sz w:val="24"/>
                <w:szCs w:val="24"/>
              </w:rPr>
              <w:t>履约保证金：</w:t>
            </w:r>
          </w:p>
          <w:p w:rsidR="009E331E" w:rsidRPr="00DE3741" w:rsidRDefault="00D838A3">
            <w:pPr>
              <w:pStyle w:val="af2"/>
              <w:adjustRightInd/>
              <w:snapToGrid w:val="0"/>
              <w:spacing w:line="360" w:lineRule="exact"/>
              <w:rPr>
                <w:rFonts w:ascii="仿宋" w:eastAsia="仿宋" w:hAnsi="仿宋" w:cs="仿宋"/>
                <w:kern w:val="0"/>
                <w:sz w:val="24"/>
                <w:szCs w:val="24"/>
                <w:lang w:val="zh-CN"/>
              </w:rPr>
            </w:pPr>
            <w:r w:rsidRPr="00DE3741">
              <w:rPr>
                <w:rFonts w:ascii="仿宋" w:eastAsia="仿宋" w:hAnsi="仿宋" w:cs="仿宋" w:hint="eastAsia"/>
                <w:kern w:val="0"/>
                <w:sz w:val="24"/>
                <w:szCs w:val="24"/>
                <w:lang w:val="zh-CN"/>
              </w:rPr>
              <w:t>甲方根据杭州市政府采购网公布的供应商履约评价情况减免履约保证金。乙方履约验收评价总分为100分的，</w:t>
            </w:r>
            <w:r w:rsidRPr="00DE3741">
              <w:rPr>
                <w:rFonts w:ascii="仿宋" w:eastAsia="仿宋" w:hAnsi="仿宋" w:cs="仿宋" w:hint="eastAsia"/>
                <w:kern w:val="0"/>
                <w:sz w:val="24"/>
                <w:szCs w:val="24"/>
              </w:rPr>
              <w:t>甲方</w:t>
            </w:r>
            <w:r w:rsidRPr="00DE3741">
              <w:rPr>
                <w:rFonts w:ascii="仿宋" w:eastAsia="仿宋" w:hAnsi="仿宋" w:cs="仿宋" w:hint="eastAsia"/>
                <w:kern w:val="0"/>
                <w:sz w:val="24"/>
                <w:szCs w:val="24"/>
                <w:lang w:val="zh-CN"/>
              </w:rPr>
              <w:t>免收履约保证金；评价总分在100分以下或者暂无评分的，收取履</w:t>
            </w:r>
            <w:r w:rsidRPr="00DE3741">
              <w:rPr>
                <w:rFonts w:ascii="仿宋" w:eastAsia="仿宋" w:hAnsi="仿宋" w:cs="仿宋" w:hint="eastAsia"/>
                <w:kern w:val="0"/>
                <w:sz w:val="24"/>
                <w:szCs w:val="24"/>
                <w:lang w:val="zh-CN"/>
              </w:rPr>
              <w:lastRenderedPageBreak/>
              <w:t>约保证金为合同金额1%。</w:t>
            </w:r>
          </w:p>
          <w:p w:rsidR="009E331E" w:rsidRPr="00DE3741" w:rsidRDefault="00D838A3">
            <w:pPr>
              <w:pStyle w:val="af2"/>
              <w:snapToGrid w:val="0"/>
              <w:spacing w:line="360" w:lineRule="exact"/>
              <w:rPr>
                <w:rFonts w:ascii="仿宋" w:eastAsia="仿宋" w:hAnsi="仿宋" w:cs="仿宋"/>
                <w:kern w:val="0"/>
                <w:sz w:val="24"/>
                <w:szCs w:val="24"/>
                <w:lang w:val="zh-CN"/>
              </w:rPr>
            </w:pPr>
            <w:r w:rsidRPr="00DE3741">
              <w:rPr>
                <w:rFonts w:ascii="仿宋" w:eastAsia="仿宋" w:hAnsi="仿宋" w:cs="仿宋" w:hint="eastAsia"/>
                <w:kern w:val="0"/>
                <w:sz w:val="24"/>
                <w:szCs w:val="24"/>
              </w:rPr>
              <w:t>1.</w:t>
            </w:r>
            <w:r w:rsidRPr="00DE3741">
              <w:rPr>
                <w:rFonts w:ascii="仿宋" w:eastAsia="仿宋" w:hAnsi="仿宋" w:cs="仿宋" w:hint="eastAsia"/>
                <w:kern w:val="0"/>
                <w:sz w:val="24"/>
                <w:szCs w:val="24"/>
                <w:lang w:val="zh-CN"/>
              </w:rPr>
              <w:t>形式：</w:t>
            </w:r>
          </w:p>
          <w:p w:rsidR="009E331E" w:rsidRPr="00DE3741" w:rsidRDefault="00D838A3">
            <w:pPr>
              <w:pStyle w:val="af2"/>
              <w:adjustRightInd/>
              <w:snapToGrid w:val="0"/>
              <w:spacing w:line="360" w:lineRule="exact"/>
              <w:rPr>
                <w:rFonts w:ascii="仿宋" w:eastAsia="仿宋" w:hAnsi="仿宋" w:cs="仿宋"/>
                <w:kern w:val="0"/>
                <w:sz w:val="24"/>
                <w:szCs w:val="24"/>
                <w:lang w:val="zh-CN"/>
              </w:rPr>
            </w:pPr>
            <w:r w:rsidRPr="00DE3741">
              <w:rPr>
                <w:rFonts w:ascii="仿宋" w:eastAsia="仿宋" w:hAnsi="仿宋" w:cs="仿宋" w:hint="eastAsia"/>
                <w:kern w:val="0"/>
                <w:sz w:val="24"/>
                <w:szCs w:val="24"/>
                <w:lang w:val="zh-CN"/>
              </w:rPr>
              <w:t>（</w:t>
            </w:r>
            <w:r w:rsidRPr="00DE3741">
              <w:rPr>
                <w:rFonts w:ascii="仿宋" w:eastAsia="仿宋" w:hAnsi="仿宋" w:cs="仿宋" w:hint="eastAsia"/>
                <w:kern w:val="0"/>
                <w:sz w:val="24"/>
                <w:szCs w:val="24"/>
              </w:rPr>
              <w:t>1）</w:t>
            </w:r>
            <w:r w:rsidRPr="00DE3741">
              <w:rPr>
                <w:rFonts w:ascii="仿宋" w:eastAsia="仿宋" w:hAnsi="仿宋" w:cs="仿宋" w:hint="eastAsia"/>
                <w:kern w:val="0"/>
                <w:sz w:val="24"/>
                <w:szCs w:val="24"/>
                <w:lang w:val="zh-CN"/>
              </w:rPr>
              <w:t>保函：杭州地区注册的银行（含总行、分行、支行）、保险公司出具的保函。保函的格式和内容须经甲方确认；</w:t>
            </w:r>
          </w:p>
          <w:p w:rsidR="009E331E" w:rsidRPr="00DE3741" w:rsidRDefault="00D838A3">
            <w:pPr>
              <w:pStyle w:val="af2"/>
              <w:adjustRightInd/>
              <w:snapToGrid w:val="0"/>
              <w:spacing w:line="360" w:lineRule="exact"/>
              <w:rPr>
                <w:rFonts w:ascii="仿宋" w:eastAsia="仿宋" w:hAnsi="仿宋" w:cs="仿宋"/>
                <w:kern w:val="0"/>
                <w:sz w:val="24"/>
                <w:szCs w:val="24"/>
                <w:lang w:val="zh-CN"/>
              </w:rPr>
            </w:pPr>
            <w:r w:rsidRPr="00DE3741">
              <w:rPr>
                <w:rFonts w:ascii="仿宋" w:eastAsia="仿宋" w:hAnsi="仿宋" w:cs="仿宋" w:hint="eastAsia"/>
                <w:kern w:val="0"/>
                <w:sz w:val="24"/>
                <w:szCs w:val="24"/>
                <w:lang w:val="zh-CN"/>
              </w:rPr>
              <w:t>（</w:t>
            </w:r>
            <w:r w:rsidRPr="00DE3741">
              <w:rPr>
                <w:rFonts w:ascii="仿宋" w:eastAsia="仿宋" w:hAnsi="仿宋" w:cs="仿宋" w:hint="eastAsia"/>
                <w:kern w:val="0"/>
                <w:sz w:val="24"/>
                <w:szCs w:val="24"/>
              </w:rPr>
              <w:t>2）</w:t>
            </w:r>
            <w:r w:rsidRPr="00DE3741">
              <w:rPr>
                <w:rFonts w:ascii="仿宋" w:eastAsia="仿宋" w:hAnsi="仿宋" w:cs="仿宋" w:hint="eastAsia"/>
                <w:kern w:val="0"/>
                <w:sz w:val="24"/>
                <w:szCs w:val="24"/>
                <w:lang w:val="zh-CN"/>
              </w:rPr>
              <w:t>非保函形式：通过乙方的基本账户以银行转账方式或支票、银行汇票的形式交缴纳。</w:t>
            </w:r>
          </w:p>
          <w:p w:rsidR="009E331E" w:rsidRPr="00DE3741" w:rsidRDefault="00D838A3">
            <w:pPr>
              <w:pStyle w:val="af2"/>
              <w:numPr>
                <w:ilvl w:val="255"/>
                <w:numId w:val="0"/>
              </w:numPr>
              <w:adjustRightInd/>
              <w:snapToGrid w:val="0"/>
              <w:spacing w:line="360" w:lineRule="exact"/>
              <w:rPr>
                <w:rFonts w:ascii="仿宋" w:eastAsia="仿宋" w:hAnsi="仿宋" w:cs="仿宋"/>
                <w:kern w:val="0"/>
                <w:sz w:val="24"/>
                <w:szCs w:val="24"/>
                <w:lang w:val="zh-CN"/>
              </w:rPr>
            </w:pPr>
            <w:r w:rsidRPr="00DE3741">
              <w:rPr>
                <w:rFonts w:ascii="仿宋" w:eastAsia="仿宋" w:hAnsi="仿宋" w:cs="仿宋" w:hint="eastAsia"/>
                <w:kern w:val="0"/>
                <w:sz w:val="24"/>
                <w:szCs w:val="24"/>
              </w:rPr>
              <w:t>2.</w:t>
            </w:r>
            <w:r w:rsidRPr="00DE3741">
              <w:rPr>
                <w:rFonts w:ascii="仿宋" w:eastAsia="仿宋" w:hAnsi="仿宋" w:cs="仿宋" w:hint="eastAsia"/>
                <w:kern w:val="0"/>
                <w:sz w:val="24"/>
                <w:szCs w:val="24"/>
                <w:lang w:val="zh-CN"/>
              </w:rPr>
              <w:t>提交时间：合同签订后十个工作日内。</w:t>
            </w:r>
          </w:p>
          <w:p w:rsidR="009E331E" w:rsidRPr="00DE3741" w:rsidRDefault="00D838A3">
            <w:pPr>
              <w:pStyle w:val="af2"/>
              <w:numPr>
                <w:ilvl w:val="255"/>
                <w:numId w:val="0"/>
              </w:numPr>
              <w:adjustRightInd/>
              <w:snapToGrid w:val="0"/>
              <w:spacing w:line="360" w:lineRule="exact"/>
              <w:rPr>
                <w:rFonts w:ascii="仿宋" w:eastAsia="仿宋" w:hAnsi="仿宋" w:cs="仿宋"/>
                <w:kern w:val="0"/>
                <w:sz w:val="24"/>
                <w:szCs w:val="24"/>
                <w:lang w:val="zh-CN"/>
              </w:rPr>
            </w:pPr>
            <w:r w:rsidRPr="00DE3741">
              <w:rPr>
                <w:rFonts w:ascii="仿宋" w:eastAsia="仿宋" w:hAnsi="仿宋" w:cs="仿宋" w:hint="eastAsia"/>
                <w:kern w:val="0"/>
                <w:sz w:val="24"/>
                <w:szCs w:val="24"/>
              </w:rPr>
              <w:t>3.</w:t>
            </w:r>
            <w:r w:rsidRPr="00DE3741">
              <w:rPr>
                <w:rFonts w:ascii="仿宋" w:eastAsia="仿宋" w:hAnsi="仿宋" w:cs="仿宋" w:hint="eastAsia"/>
                <w:kern w:val="0"/>
                <w:sz w:val="24"/>
                <w:szCs w:val="24"/>
                <w:lang w:val="zh-CN"/>
              </w:rPr>
              <w:t>退还时间：履约担保在合同期满（履约验收完毕）无违约的情况下，五个工作日内无息退还。</w:t>
            </w:r>
          </w:p>
          <w:p w:rsidR="009E331E" w:rsidRPr="00DE3741" w:rsidRDefault="00D838A3">
            <w:pPr>
              <w:pStyle w:val="af2"/>
              <w:snapToGrid w:val="0"/>
              <w:spacing w:line="360" w:lineRule="exact"/>
              <w:rPr>
                <w:rFonts w:ascii="仿宋" w:eastAsia="仿宋" w:hAnsi="仿宋" w:cs="仿宋"/>
                <w:b/>
                <w:bCs/>
                <w:kern w:val="0"/>
                <w:sz w:val="24"/>
                <w:szCs w:val="24"/>
              </w:rPr>
            </w:pPr>
            <w:r w:rsidRPr="00DE3741">
              <w:rPr>
                <w:rFonts w:ascii="仿宋" w:eastAsia="仿宋" w:hAnsi="仿宋" w:cs="仿宋" w:hint="eastAsia"/>
                <w:sz w:val="24"/>
                <w:szCs w:val="24"/>
              </w:rPr>
              <w:t>4.乙方如未按时交纳履约保证金，甲方有权终止合同。</w:t>
            </w:r>
          </w:p>
        </w:tc>
        <w:tc>
          <w:tcPr>
            <w:tcW w:w="2551" w:type="dxa"/>
            <w:vAlign w:val="center"/>
          </w:tcPr>
          <w:p w:rsidR="009E331E" w:rsidRPr="00DE3741" w:rsidRDefault="009E331E">
            <w:pPr>
              <w:spacing w:line="360" w:lineRule="exact"/>
              <w:rPr>
                <w:rFonts w:ascii="仿宋_GB2312" w:eastAsia="仿宋_GB2312" w:hAnsi="仿宋" w:cs="仿宋_GB2312"/>
                <w:kern w:val="0"/>
                <w:sz w:val="24"/>
              </w:rPr>
            </w:pPr>
          </w:p>
        </w:tc>
        <w:tc>
          <w:tcPr>
            <w:tcW w:w="1418" w:type="dxa"/>
          </w:tcPr>
          <w:p w:rsidR="009E331E" w:rsidRPr="00DE3741" w:rsidRDefault="00D838A3">
            <w:pPr>
              <w:spacing w:line="360" w:lineRule="exact"/>
              <w:rPr>
                <w:rFonts w:ascii="仿宋" w:eastAsia="仿宋" w:hAnsi="仿宋" w:cs="仿宋_GB2312"/>
                <w:sz w:val="24"/>
              </w:rPr>
            </w:pPr>
            <w:r w:rsidRPr="00DE3741">
              <w:rPr>
                <w:rFonts w:ascii="仿宋" w:eastAsia="仿宋" w:hAnsi="仿宋" w:cs="仿宋_GB2312" w:hint="eastAsia"/>
                <w:sz w:val="24"/>
              </w:rPr>
              <w:t>见投标文件第</w:t>
            </w:r>
            <w:r w:rsidRPr="00DE3741">
              <w:rPr>
                <w:rFonts w:ascii="仿宋" w:eastAsia="仿宋" w:hAnsi="仿宋" w:cs="仿宋_GB2312"/>
                <w:sz w:val="24"/>
                <w:u w:val="single"/>
              </w:rPr>
              <w:t xml:space="preserve">  </w:t>
            </w:r>
            <w:r w:rsidRPr="00DE3741">
              <w:rPr>
                <w:rFonts w:ascii="仿宋" w:eastAsia="仿宋" w:hAnsi="仿宋" w:cs="仿宋_GB2312" w:hint="eastAsia"/>
                <w:sz w:val="24"/>
              </w:rPr>
              <w:t>页</w:t>
            </w:r>
          </w:p>
        </w:tc>
      </w:tr>
      <w:tr w:rsidR="00DE3741" w:rsidRPr="00DE3741">
        <w:trPr>
          <w:trHeight w:val="860"/>
        </w:trPr>
        <w:tc>
          <w:tcPr>
            <w:tcW w:w="646" w:type="dxa"/>
            <w:vAlign w:val="center"/>
          </w:tcPr>
          <w:p w:rsidR="009E331E" w:rsidRPr="00DE3741" w:rsidRDefault="00D838A3">
            <w:pPr>
              <w:spacing w:line="360" w:lineRule="exact"/>
              <w:rPr>
                <w:rFonts w:ascii="仿宋" w:eastAsia="仿宋" w:hAnsi="仿宋"/>
                <w:sz w:val="24"/>
              </w:rPr>
            </w:pPr>
            <w:r w:rsidRPr="00DE3741">
              <w:rPr>
                <w:rFonts w:ascii="仿宋" w:eastAsia="仿宋" w:hAnsi="仿宋" w:hint="eastAsia"/>
                <w:sz w:val="24"/>
              </w:rPr>
              <w:t>7</w:t>
            </w:r>
          </w:p>
        </w:tc>
        <w:tc>
          <w:tcPr>
            <w:tcW w:w="4991" w:type="dxa"/>
          </w:tcPr>
          <w:p w:rsidR="009E331E" w:rsidRPr="00DE3741" w:rsidRDefault="00D838A3">
            <w:pPr>
              <w:pStyle w:val="af2"/>
              <w:spacing w:line="360" w:lineRule="exact"/>
              <w:rPr>
                <w:rFonts w:ascii="仿宋" w:eastAsia="仿宋" w:hAnsi="仿宋" w:cs="仿宋"/>
                <w:sz w:val="24"/>
                <w:szCs w:val="24"/>
              </w:rPr>
            </w:pPr>
            <w:r w:rsidRPr="00DE3741">
              <w:rPr>
                <w:rFonts w:ascii="仿宋_GB2312" w:eastAsia="仿宋_GB2312" w:hAnsi="仿宋" w:cs="Times New Roman" w:hint="eastAsia"/>
                <w:sz w:val="24"/>
                <w:szCs w:val="24"/>
              </w:rPr>
              <w:t>▲</w:t>
            </w:r>
            <w:r w:rsidRPr="00DE3741">
              <w:rPr>
                <w:rFonts w:ascii="仿宋" w:eastAsia="仿宋" w:hAnsi="仿宋" w:cs="仿宋" w:hint="eastAsia"/>
                <w:sz w:val="24"/>
                <w:szCs w:val="24"/>
              </w:rPr>
              <w:t>日常养护经费按季支付：</w:t>
            </w:r>
          </w:p>
          <w:p w:rsidR="009E331E" w:rsidRPr="00DE3741" w:rsidRDefault="00D838A3">
            <w:pPr>
              <w:pStyle w:val="af2"/>
              <w:spacing w:line="360" w:lineRule="exact"/>
              <w:ind w:firstLine="539"/>
              <w:rPr>
                <w:rFonts w:ascii="仿宋" w:eastAsia="仿宋" w:hAnsi="仿宋" w:cs="仿宋"/>
                <w:sz w:val="24"/>
                <w:szCs w:val="24"/>
              </w:rPr>
            </w:pPr>
            <w:r w:rsidRPr="00DE3741">
              <w:rPr>
                <w:rFonts w:ascii="仿宋" w:eastAsia="仿宋" w:hAnsi="仿宋" w:cs="仿宋" w:hint="eastAsia"/>
                <w:sz w:val="24"/>
                <w:szCs w:val="24"/>
              </w:rPr>
              <w:t>①前三季度：季度养护费用=年度养护经费*100%/4。季度考核分数≥90分时，全额拨付当季养护费用；季度考核分数&lt;90分时，当季实得养护费用=(当季分数/90)*季度均养护费用。</w:t>
            </w:r>
          </w:p>
          <w:p w:rsidR="009E331E" w:rsidRPr="00DE3741" w:rsidRDefault="00D838A3">
            <w:pPr>
              <w:pStyle w:val="af2"/>
              <w:spacing w:line="360" w:lineRule="exact"/>
              <w:ind w:firstLine="539"/>
              <w:rPr>
                <w:rFonts w:ascii="仿宋" w:eastAsia="仿宋" w:hAnsi="仿宋" w:cs="仿宋"/>
                <w:b/>
                <w:bCs/>
                <w:kern w:val="0"/>
                <w:sz w:val="24"/>
                <w:szCs w:val="24"/>
              </w:rPr>
            </w:pPr>
            <w:r w:rsidRPr="00DE3741">
              <w:rPr>
                <w:rFonts w:ascii="仿宋" w:eastAsia="仿宋" w:hAnsi="仿宋" w:cs="仿宋" w:hint="eastAsia"/>
                <w:sz w:val="24"/>
                <w:szCs w:val="24"/>
              </w:rPr>
              <w:t>②第四季度：如全年维修量达到85%(含)以上，按前三季度拨付方式拨付经费；如维修量未达到85%，则按实际维修量结合考核分进行结算，且前三季度养护经费同比例扣除相应费用。</w:t>
            </w:r>
          </w:p>
        </w:tc>
        <w:tc>
          <w:tcPr>
            <w:tcW w:w="2551" w:type="dxa"/>
            <w:vAlign w:val="center"/>
          </w:tcPr>
          <w:p w:rsidR="009E331E" w:rsidRPr="00DE3741" w:rsidRDefault="009E331E">
            <w:pPr>
              <w:spacing w:line="360" w:lineRule="exact"/>
              <w:rPr>
                <w:rFonts w:ascii="仿宋_GB2312" w:eastAsia="仿宋_GB2312" w:hAnsi="仿宋" w:cs="仿宋_GB2312"/>
                <w:kern w:val="0"/>
                <w:sz w:val="24"/>
              </w:rPr>
            </w:pPr>
          </w:p>
        </w:tc>
        <w:tc>
          <w:tcPr>
            <w:tcW w:w="1418" w:type="dxa"/>
          </w:tcPr>
          <w:p w:rsidR="009E331E" w:rsidRPr="00DE3741" w:rsidRDefault="00D838A3">
            <w:pPr>
              <w:spacing w:line="360" w:lineRule="exact"/>
              <w:rPr>
                <w:rFonts w:ascii="仿宋" w:eastAsia="仿宋" w:hAnsi="仿宋" w:cs="仿宋_GB2312"/>
                <w:sz w:val="24"/>
              </w:rPr>
            </w:pPr>
            <w:r w:rsidRPr="00DE3741">
              <w:rPr>
                <w:rFonts w:ascii="仿宋" w:eastAsia="仿宋" w:hAnsi="仿宋" w:cs="仿宋_GB2312" w:hint="eastAsia"/>
                <w:sz w:val="24"/>
              </w:rPr>
              <w:t>见投标文件第</w:t>
            </w:r>
            <w:r w:rsidRPr="00DE3741">
              <w:rPr>
                <w:rFonts w:ascii="仿宋" w:eastAsia="仿宋" w:hAnsi="仿宋" w:cs="仿宋_GB2312"/>
                <w:sz w:val="24"/>
                <w:u w:val="single"/>
              </w:rPr>
              <w:t xml:space="preserve">  </w:t>
            </w:r>
            <w:r w:rsidRPr="00DE3741">
              <w:rPr>
                <w:rFonts w:ascii="仿宋" w:eastAsia="仿宋" w:hAnsi="仿宋" w:cs="仿宋_GB2312" w:hint="eastAsia"/>
                <w:sz w:val="24"/>
              </w:rPr>
              <w:t>页</w:t>
            </w:r>
          </w:p>
        </w:tc>
      </w:tr>
      <w:tr w:rsidR="009E331E" w:rsidRPr="00DE3741">
        <w:trPr>
          <w:trHeight w:val="860"/>
        </w:trPr>
        <w:tc>
          <w:tcPr>
            <w:tcW w:w="646" w:type="dxa"/>
            <w:vAlign w:val="center"/>
          </w:tcPr>
          <w:p w:rsidR="009E331E" w:rsidRPr="00DE3741" w:rsidRDefault="00D838A3">
            <w:pPr>
              <w:spacing w:line="360" w:lineRule="exact"/>
              <w:rPr>
                <w:rFonts w:ascii="仿宋" w:eastAsia="仿宋" w:hAnsi="仿宋"/>
                <w:sz w:val="24"/>
              </w:rPr>
            </w:pPr>
            <w:r w:rsidRPr="00DE3741">
              <w:rPr>
                <w:rFonts w:ascii="仿宋" w:eastAsia="仿宋" w:hAnsi="仿宋" w:hint="eastAsia"/>
                <w:sz w:val="24"/>
              </w:rPr>
              <w:t>8</w:t>
            </w:r>
          </w:p>
        </w:tc>
        <w:tc>
          <w:tcPr>
            <w:tcW w:w="4991" w:type="dxa"/>
          </w:tcPr>
          <w:p w:rsidR="009E331E" w:rsidRPr="00DE3741" w:rsidRDefault="00D838A3">
            <w:pPr>
              <w:widowControl/>
              <w:snapToGrid w:val="0"/>
              <w:spacing w:line="300" w:lineRule="auto"/>
              <w:rPr>
                <w:rFonts w:ascii="仿宋" w:eastAsia="仿宋" w:hAnsi="仿宋" w:cs="仿宋"/>
                <w:sz w:val="24"/>
              </w:rPr>
            </w:pPr>
            <w:r w:rsidRPr="00DE3741">
              <w:rPr>
                <w:rFonts w:ascii="仿宋" w:eastAsia="仿宋" w:hAnsi="仿宋" w:cs="仿宋" w:hint="eastAsia"/>
                <w:kern w:val="0"/>
                <w:sz w:val="24"/>
                <w:lang w:val="zh-CN"/>
              </w:rPr>
              <w:t>▲投标人若为联合体，应根据各自承担的工作、合同份额分别投入相应设备、车辆。</w:t>
            </w:r>
          </w:p>
        </w:tc>
        <w:tc>
          <w:tcPr>
            <w:tcW w:w="2551" w:type="dxa"/>
            <w:vAlign w:val="center"/>
          </w:tcPr>
          <w:p w:rsidR="009E331E" w:rsidRPr="00DE3741" w:rsidRDefault="009E331E">
            <w:pPr>
              <w:spacing w:line="360" w:lineRule="exact"/>
              <w:rPr>
                <w:rFonts w:ascii="仿宋_GB2312" w:eastAsia="仿宋_GB2312" w:hAnsi="仿宋" w:cs="仿宋_GB2312"/>
                <w:kern w:val="0"/>
                <w:sz w:val="24"/>
              </w:rPr>
            </w:pPr>
          </w:p>
        </w:tc>
        <w:tc>
          <w:tcPr>
            <w:tcW w:w="1418" w:type="dxa"/>
          </w:tcPr>
          <w:p w:rsidR="009E331E" w:rsidRPr="00DE3741" w:rsidRDefault="00D838A3">
            <w:pPr>
              <w:spacing w:line="360" w:lineRule="exact"/>
              <w:rPr>
                <w:rFonts w:ascii="仿宋" w:eastAsia="仿宋" w:hAnsi="仿宋" w:cs="仿宋_GB2312"/>
                <w:sz w:val="24"/>
              </w:rPr>
            </w:pPr>
            <w:r w:rsidRPr="00DE3741">
              <w:rPr>
                <w:rFonts w:ascii="仿宋" w:eastAsia="仿宋" w:hAnsi="仿宋" w:cs="仿宋_GB2312" w:hint="eastAsia"/>
                <w:sz w:val="24"/>
              </w:rPr>
              <w:t>见投标文件第</w:t>
            </w:r>
            <w:r w:rsidRPr="00DE3741">
              <w:rPr>
                <w:rFonts w:ascii="仿宋" w:eastAsia="仿宋" w:hAnsi="仿宋" w:cs="仿宋_GB2312"/>
                <w:sz w:val="24"/>
                <w:u w:val="single"/>
              </w:rPr>
              <w:t xml:space="preserve">  </w:t>
            </w:r>
            <w:r w:rsidRPr="00DE3741">
              <w:rPr>
                <w:rFonts w:ascii="仿宋" w:eastAsia="仿宋" w:hAnsi="仿宋" w:cs="仿宋_GB2312" w:hint="eastAsia"/>
                <w:sz w:val="24"/>
              </w:rPr>
              <w:t>页</w:t>
            </w:r>
          </w:p>
        </w:tc>
      </w:tr>
    </w:tbl>
    <w:p w:rsidR="009E331E" w:rsidRPr="00DE3741" w:rsidRDefault="009E331E">
      <w:pPr>
        <w:jc w:val="center"/>
        <w:rPr>
          <w:rFonts w:ascii="仿宋_GB2312" w:eastAsia="仿宋_GB2312" w:hAnsi="仿宋" w:cs="仿宋_GB2312"/>
          <w:b/>
          <w:kern w:val="0"/>
          <w:sz w:val="32"/>
          <w:szCs w:val="32"/>
        </w:rPr>
      </w:pPr>
    </w:p>
    <w:p w:rsidR="009E331E" w:rsidRPr="00DE3741" w:rsidRDefault="00D838A3">
      <w:pPr>
        <w:jc w:val="center"/>
        <w:rPr>
          <w:rFonts w:ascii="仿宋_GB2312" w:eastAsia="仿宋_GB2312" w:hAnsi="仿宋" w:cs="仿宋_GB2312"/>
          <w:b/>
          <w:kern w:val="0"/>
          <w:sz w:val="32"/>
          <w:szCs w:val="32"/>
        </w:rPr>
      </w:pPr>
      <w:r w:rsidRPr="00DE3741">
        <w:rPr>
          <w:rFonts w:ascii="仿宋_GB2312" w:eastAsia="仿宋_GB2312" w:hAnsi="仿宋" w:cs="仿宋_GB2312"/>
          <w:b/>
          <w:kern w:val="0"/>
          <w:sz w:val="32"/>
          <w:szCs w:val="32"/>
        </w:rPr>
        <w:t xml:space="preserve">            </w:t>
      </w: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left"/>
        <w:rPr>
          <w:rFonts w:ascii="仿宋_GB2312" w:eastAsia="仿宋_GB2312" w:hAnsi="仿宋" w:cs="仿宋_GB2312"/>
          <w:b/>
          <w:kern w:val="0"/>
          <w:sz w:val="32"/>
          <w:szCs w:val="32"/>
        </w:rPr>
      </w:pPr>
    </w:p>
    <w:p w:rsidR="009E331E" w:rsidRPr="00DE3741" w:rsidRDefault="009E331E">
      <w:pPr>
        <w:jc w:val="center"/>
        <w:outlineLvl w:val="1"/>
        <w:rPr>
          <w:rFonts w:ascii="仿宋_GB2312" w:eastAsia="仿宋_GB2312" w:hAnsi="仿宋" w:cs="仿宋_GB2312"/>
          <w:b/>
          <w:kern w:val="0"/>
          <w:sz w:val="32"/>
          <w:szCs w:val="32"/>
        </w:rPr>
      </w:pPr>
    </w:p>
    <w:p w:rsidR="009E331E" w:rsidRPr="00DE3741" w:rsidRDefault="00D838A3">
      <w:pPr>
        <w:jc w:val="center"/>
        <w:outlineLvl w:val="1"/>
      </w:pPr>
      <w:r w:rsidRPr="00DE3741">
        <w:rPr>
          <w:rFonts w:ascii="仿宋_GB2312" w:eastAsia="仿宋_GB2312" w:hAnsi="仿宋" w:cs="仿宋_GB2312" w:hint="eastAsia"/>
          <w:b/>
          <w:kern w:val="0"/>
          <w:sz w:val="32"/>
          <w:szCs w:val="32"/>
        </w:rPr>
        <w:lastRenderedPageBreak/>
        <w:t>四、评标标准相应的商务技术资料</w:t>
      </w:r>
    </w:p>
    <w:p w:rsidR="009E331E" w:rsidRPr="00DE3741" w:rsidRDefault="009E331E">
      <w:pPr>
        <w:numPr>
          <w:ilvl w:val="255"/>
          <w:numId w:val="0"/>
        </w:numPr>
        <w:snapToGrid w:val="0"/>
        <w:spacing w:line="360" w:lineRule="auto"/>
        <w:ind w:firstLineChars="100" w:firstLine="241"/>
        <w:jc w:val="left"/>
        <w:rPr>
          <w:rFonts w:ascii="仿宋_GB2312" w:eastAsia="仿宋_GB2312" w:hAnsi="仿宋" w:cs="仿宋_GB2312"/>
          <w:b/>
          <w:sz w:val="24"/>
        </w:rPr>
      </w:pPr>
    </w:p>
    <w:p w:rsidR="009E331E" w:rsidRPr="00DE3741" w:rsidRDefault="00D838A3">
      <w:pPr>
        <w:numPr>
          <w:ilvl w:val="255"/>
          <w:numId w:val="0"/>
        </w:numPr>
        <w:snapToGrid w:val="0"/>
        <w:spacing w:line="360" w:lineRule="auto"/>
        <w:ind w:firstLineChars="100" w:firstLine="241"/>
        <w:jc w:val="left"/>
        <w:rPr>
          <w:rFonts w:ascii="仿宋_GB2312" w:eastAsia="仿宋_GB2312" w:hAnsi="仿宋" w:cs="仿宋_GB2312"/>
          <w:b/>
          <w:sz w:val="24"/>
        </w:rPr>
      </w:pPr>
      <w:r w:rsidRPr="00DE3741">
        <w:rPr>
          <w:rFonts w:ascii="仿宋_GB2312" w:eastAsia="仿宋_GB2312" w:hAnsi="仿宋" w:cs="仿宋_GB2312" w:hint="eastAsia"/>
          <w:b/>
          <w:sz w:val="24"/>
        </w:rPr>
        <w:t>（一）技术部分</w:t>
      </w:r>
    </w:p>
    <w:p w:rsidR="009E331E" w:rsidRPr="00DE3741" w:rsidRDefault="00D838A3">
      <w:pPr>
        <w:widowControl/>
        <w:spacing w:line="360" w:lineRule="auto"/>
        <w:ind w:firstLine="481"/>
        <w:jc w:val="left"/>
        <w:rPr>
          <w:rFonts w:ascii="仿宋" w:eastAsia="仿宋" w:hAnsi="仿宋" w:cs="仿宋"/>
          <w:sz w:val="24"/>
        </w:rPr>
      </w:pPr>
      <w:r w:rsidRPr="00DE3741">
        <w:rPr>
          <w:rFonts w:ascii="仿宋" w:eastAsia="仿宋" w:hAnsi="仿宋" w:cs="仿宋" w:hint="eastAsia"/>
          <w:sz w:val="24"/>
        </w:rPr>
        <w:t>1.技术偏离表；</w:t>
      </w:r>
    </w:p>
    <w:p w:rsidR="009E331E" w:rsidRPr="00DE3741" w:rsidRDefault="00D838A3">
      <w:pPr>
        <w:widowControl/>
        <w:spacing w:line="360" w:lineRule="auto"/>
        <w:ind w:firstLine="481"/>
        <w:jc w:val="left"/>
        <w:rPr>
          <w:rFonts w:ascii="仿宋" w:eastAsia="仿宋" w:hAnsi="仿宋" w:cs="仿宋"/>
          <w:sz w:val="24"/>
        </w:rPr>
      </w:pPr>
      <w:r w:rsidRPr="00DE3741">
        <w:rPr>
          <w:rFonts w:ascii="仿宋" w:eastAsia="仿宋" w:hAnsi="仿宋" w:cs="仿宋" w:hint="eastAsia"/>
          <w:sz w:val="24"/>
        </w:rPr>
        <w:t>2.根据投标人的调查情况，结合招标文件内容，阐述项目的现状，对项目养护工作实施重点、难点分析及解决措施方案；</w:t>
      </w:r>
    </w:p>
    <w:p w:rsidR="009E331E" w:rsidRPr="00DE3741" w:rsidRDefault="00D838A3">
      <w:pPr>
        <w:snapToGrid w:val="0"/>
        <w:spacing w:line="360" w:lineRule="auto"/>
        <w:ind w:firstLineChars="200" w:firstLine="480"/>
        <w:rPr>
          <w:rFonts w:ascii="仿宋" w:eastAsia="仿宋" w:hAnsi="仿宋" w:cs="仿宋"/>
          <w:sz w:val="24"/>
        </w:rPr>
      </w:pPr>
      <w:r w:rsidRPr="00DE3741">
        <w:rPr>
          <w:rFonts w:ascii="仿宋" w:eastAsia="仿宋" w:hAnsi="仿宋" w:cs="仿宋" w:hint="eastAsia"/>
          <w:sz w:val="24"/>
        </w:rPr>
        <w:t>3.养护管理方案、养护移交平稳过渡计划实施方案、应急保障措施；</w:t>
      </w:r>
    </w:p>
    <w:p w:rsidR="009E331E" w:rsidRPr="00DE3741" w:rsidRDefault="00D838A3">
      <w:pPr>
        <w:snapToGrid w:val="0"/>
        <w:spacing w:line="360" w:lineRule="auto"/>
        <w:ind w:firstLineChars="200" w:firstLine="480"/>
        <w:rPr>
          <w:rFonts w:ascii="仿宋" w:eastAsia="仿宋" w:hAnsi="仿宋" w:cs="仿宋"/>
          <w:sz w:val="24"/>
        </w:rPr>
      </w:pPr>
      <w:r w:rsidRPr="00DE3741">
        <w:rPr>
          <w:rFonts w:ascii="仿宋" w:eastAsia="仿宋" w:hAnsi="仿宋" w:cs="仿宋" w:hint="eastAsia"/>
          <w:sz w:val="24"/>
        </w:rPr>
        <w:t>4.项目组人员组建表；</w:t>
      </w:r>
    </w:p>
    <w:p w:rsidR="009E331E" w:rsidRPr="00DE3741" w:rsidRDefault="00D838A3">
      <w:pPr>
        <w:snapToGrid w:val="0"/>
        <w:spacing w:line="360" w:lineRule="auto"/>
        <w:ind w:firstLineChars="200" w:firstLine="480"/>
        <w:rPr>
          <w:rFonts w:ascii="仿宋" w:eastAsia="仿宋" w:hAnsi="仿宋" w:cs="仿宋"/>
          <w:sz w:val="24"/>
        </w:rPr>
      </w:pPr>
      <w:r w:rsidRPr="00DE3741">
        <w:rPr>
          <w:rFonts w:ascii="仿宋" w:eastAsia="仿宋" w:hAnsi="仿宋" w:cs="仿宋" w:hint="eastAsia"/>
          <w:sz w:val="24"/>
        </w:rPr>
        <w:t>5.</w:t>
      </w:r>
      <w:r w:rsidRPr="00DE3741">
        <w:rPr>
          <w:rFonts w:ascii="仿宋" w:eastAsia="仿宋" w:hAnsi="仿宋" w:cs="仿宋" w:hint="eastAsia"/>
          <w:kern w:val="0"/>
          <w:sz w:val="24"/>
          <w:lang w:bidi="ar"/>
        </w:rPr>
        <w:t>拟</w:t>
      </w:r>
      <w:r w:rsidRPr="00DE3741">
        <w:rPr>
          <w:rFonts w:ascii="仿宋" w:eastAsia="仿宋" w:hAnsi="仿宋" w:cs="仿宋" w:hint="eastAsia"/>
          <w:sz w:val="24"/>
          <w:lang w:bidi="ar"/>
        </w:rPr>
        <w:t>投入的主要设施设备表；</w:t>
      </w:r>
      <w:r w:rsidRPr="00DE3741">
        <w:rPr>
          <w:rFonts w:ascii="仿宋" w:eastAsia="仿宋" w:hAnsi="仿宋" w:cs="仿宋" w:hint="eastAsia"/>
          <w:sz w:val="24"/>
        </w:rPr>
        <w:t xml:space="preserve"> </w:t>
      </w:r>
    </w:p>
    <w:p w:rsidR="009E331E" w:rsidRPr="00DE3741" w:rsidRDefault="00D838A3">
      <w:pPr>
        <w:snapToGrid w:val="0"/>
        <w:spacing w:line="360" w:lineRule="auto"/>
        <w:ind w:firstLineChars="200" w:firstLine="480"/>
        <w:rPr>
          <w:rFonts w:ascii="仿宋" w:eastAsia="仿宋" w:hAnsi="仿宋" w:cs="仿宋"/>
          <w:sz w:val="24"/>
        </w:rPr>
      </w:pPr>
      <w:r w:rsidRPr="00DE3741">
        <w:rPr>
          <w:rFonts w:ascii="仿宋" w:eastAsia="仿宋" w:hAnsi="仿宋" w:cs="仿宋" w:hint="eastAsia"/>
          <w:sz w:val="24"/>
        </w:rPr>
        <w:t>6.项目城区养护基地证明材料；</w:t>
      </w:r>
    </w:p>
    <w:p w:rsidR="009E331E" w:rsidRPr="00DE3741" w:rsidRDefault="00D838A3">
      <w:pPr>
        <w:snapToGrid w:val="0"/>
        <w:spacing w:line="360" w:lineRule="auto"/>
        <w:ind w:firstLineChars="200" w:firstLine="480"/>
        <w:rPr>
          <w:rFonts w:ascii="仿宋" w:eastAsia="仿宋" w:hAnsi="仿宋" w:cs="仿宋"/>
          <w:sz w:val="24"/>
        </w:rPr>
      </w:pPr>
      <w:r w:rsidRPr="00DE3741">
        <w:rPr>
          <w:rFonts w:ascii="仿宋" w:eastAsia="仿宋" w:hAnsi="仿宋" w:cs="仿宋" w:hint="eastAsia"/>
          <w:sz w:val="24"/>
        </w:rPr>
        <w:t>7.沥青混凝土供应保障证明材料；</w:t>
      </w:r>
    </w:p>
    <w:p w:rsidR="009E331E" w:rsidRPr="00DE3741" w:rsidRDefault="00D838A3">
      <w:pPr>
        <w:pStyle w:val="ac"/>
        <w:rPr>
          <w:rFonts w:eastAsia="仿宋"/>
          <w:lang w:val="en-US"/>
        </w:rPr>
      </w:pPr>
      <w:r w:rsidRPr="00DE3741">
        <w:rPr>
          <w:rFonts w:ascii="仿宋" w:eastAsia="仿宋" w:hAnsi="仿宋" w:cs="仿宋" w:hint="eastAsia"/>
          <w:szCs w:val="24"/>
          <w:lang w:val="en-US"/>
        </w:rPr>
        <w:t xml:space="preserve">    8.企业内部管理制度；</w:t>
      </w:r>
    </w:p>
    <w:p w:rsidR="009E331E" w:rsidRPr="00DE3741" w:rsidRDefault="00D838A3">
      <w:pPr>
        <w:snapToGrid w:val="0"/>
        <w:spacing w:line="360" w:lineRule="auto"/>
        <w:ind w:firstLineChars="200" w:firstLine="480"/>
        <w:rPr>
          <w:rFonts w:ascii="仿宋" w:eastAsia="仿宋" w:hAnsi="仿宋" w:cs="仿宋"/>
          <w:sz w:val="24"/>
        </w:rPr>
      </w:pPr>
      <w:r w:rsidRPr="00DE3741">
        <w:rPr>
          <w:rFonts w:ascii="仿宋" w:eastAsia="仿宋" w:hAnsi="仿宋" w:cs="仿宋" w:hint="eastAsia"/>
          <w:sz w:val="24"/>
        </w:rPr>
        <w:t xml:space="preserve">9.安全生产管理制度、专职安全员及定期开展安全生产培训记录证明文件； </w:t>
      </w:r>
    </w:p>
    <w:p w:rsidR="009E331E" w:rsidRPr="00DE3741" w:rsidRDefault="00D838A3">
      <w:pPr>
        <w:snapToGrid w:val="0"/>
        <w:spacing w:line="360" w:lineRule="auto"/>
        <w:ind w:firstLineChars="200" w:firstLine="480"/>
        <w:rPr>
          <w:rFonts w:ascii="仿宋" w:eastAsia="仿宋" w:hAnsi="仿宋" w:cs="仿宋"/>
          <w:sz w:val="24"/>
        </w:rPr>
      </w:pPr>
      <w:r w:rsidRPr="00DE3741">
        <w:rPr>
          <w:rFonts w:ascii="仿宋" w:eastAsia="仿宋" w:hAnsi="仿宋" w:cs="仿宋" w:hint="eastAsia"/>
          <w:sz w:val="24"/>
        </w:rPr>
        <w:t xml:space="preserve">10.年度养护服务质考核成绩承诺书(格式见附件）； </w:t>
      </w:r>
    </w:p>
    <w:p w:rsidR="009E331E" w:rsidRPr="00DE3741" w:rsidRDefault="00D838A3">
      <w:pPr>
        <w:numPr>
          <w:ilvl w:val="255"/>
          <w:numId w:val="0"/>
        </w:numPr>
        <w:snapToGrid w:val="0"/>
        <w:spacing w:line="360" w:lineRule="auto"/>
        <w:ind w:firstLineChars="200" w:firstLine="480"/>
        <w:jc w:val="left"/>
        <w:rPr>
          <w:rFonts w:ascii="仿宋" w:eastAsia="仿宋" w:hAnsi="仿宋" w:cs="仿宋"/>
          <w:sz w:val="24"/>
        </w:rPr>
      </w:pPr>
      <w:r w:rsidRPr="00DE3741">
        <w:rPr>
          <w:rFonts w:ascii="仿宋" w:eastAsia="仿宋" w:hAnsi="仿宋" w:cs="仿宋" w:hint="eastAsia"/>
          <w:sz w:val="24"/>
          <w:lang w:val="zh-CN" w:bidi="ar"/>
        </w:rPr>
        <w:t>11</w:t>
      </w:r>
      <w:r w:rsidRPr="00DE3741">
        <w:rPr>
          <w:rFonts w:ascii="仿宋" w:eastAsia="仿宋" w:hAnsi="仿宋" w:cs="仿宋" w:hint="eastAsia"/>
          <w:sz w:val="24"/>
          <w:lang w:bidi="ar"/>
        </w:rPr>
        <w:t>.</w:t>
      </w:r>
      <w:r w:rsidRPr="00DE3741">
        <w:rPr>
          <w:rFonts w:ascii="仿宋" w:eastAsia="仿宋" w:hAnsi="仿宋" w:cs="仿宋" w:hint="eastAsia"/>
          <w:sz w:val="24"/>
        </w:rPr>
        <w:t>关于对采购文件中有关条款的拒绝声明(如有)；</w:t>
      </w:r>
    </w:p>
    <w:p w:rsidR="009E331E" w:rsidRPr="00DE3741" w:rsidRDefault="00D838A3">
      <w:pPr>
        <w:widowControl/>
        <w:snapToGrid w:val="0"/>
        <w:spacing w:line="360" w:lineRule="auto"/>
        <w:ind w:firstLineChars="200" w:firstLine="480"/>
        <w:jc w:val="left"/>
        <w:rPr>
          <w:rFonts w:ascii="仿宋" w:eastAsia="仿宋" w:hAnsi="仿宋" w:cs="仿宋"/>
          <w:sz w:val="24"/>
          <w:lang w:val="zh-CN"/>
        </w:rPr>
      </w:pPr>
      <w:r w:rsidRPr="00DE3741">
        <w:rPr>
          <w:rFonts w:ascii="仿宋" w:eastAsia="仿宋" w:hAnsi="仿宋" w:cs="仿宋" w:hint="eastAsia"/>
          <w:sz w:val="24"/>
          <w:lang w:val="zh-CN" w:bidi="ar"/>
        </w:rPr>
        <w:t>12.投标人认为</w:t>
      </w:r>
      <w:r w:rsidRPr="00DE3741">
        <w:rPr>
          <w:rFonts w:ascii="仿宋" w:eastAsia="仿宋" w:hAnsi="仿宋" w:cs="仿宋" w:hint="eastAsia"/>
          <w:sz w:val="24"/>
        </w:rPr>
        <w:t>需要提供的其他资料。</w:t>
      </w:r>
    </w:p>
    <w:p w:rsidR="009E331E" w:rsidRPr="00DE3741" w:rsidRDefault="00D838A3">
      <w:pPr>
        <w:numPr>
          <w:ilvl w:val="255"/>
          <w:numId w:val="0"/>
        </w:numPr>
        <w:snapToGrid w:val="0"/>
        <w:spacing w:line="360" w:lineRule="auto"/>
        <w:jc w:val="left"/>
        <w:rPr>
          <w:rFonts w:ascii="仿宋" w:eastAsia="仿宋" w:hAnsi="仿宋" w:cs="仿宋"/>
          <w:sz w:val="24"/>
        </w:rPr>
      </w:pPr>
      <w:r w:rsidRPr="00DE3741">
        <w:rPr>
          <w:rFonts w:ascii="仿宋" w:eastAsia="仿宋" w:hAnsi="仿宋" w:cs="仿宋" w:hint="eastAsia"/>
          <w:sz w:val="24"/>
        </w:rPr>
        <w:t>（二）资信部分</w:t>
      </w:r>
    </w:p>
    <w:p w:rsidR="009E331E" w:rsidRPr="00DE3741" w:rsidRDefault="00D838A3">
      <w:pPr>
        <w:numPr>
          <w:ilvl w:val="255"/>
          <w:numId w:val="0"/>
        </w:numPr>
        <w:snapToGrid w:val="0"/>
        <w:spacing w:line="360" w:lineRule="auto"/>
        <w:ind w:firstLineChars="200" w:firstLine="480"/>
        <w:jc w:val="left"/>
        <w:rPr>
          <w:rFonts w:ascii="仿宋" w:eastAsia="仿宋" w:hAnsi="仿宋" w:cs="仿宋"/>
          <w:sz w:val="24"/>
        </w:rPr>
      </w:pPr>
      <w:r w:rsidRPr="00DE3741">
        <w:rPr>
          <w:rFonts w:ascii="仿宋" w:eastAsia="仿宋" w:hAnsi="仿宋" w:cs="仿宋" w:hint="eastAsia"/>
          <w:sz w:val="24"/>
        </w:rPr>
        <w:t>1.单位介绍；</w:t>
      </w:r>
    </w:p>
    <w:p w:rsidR="009E331E" w:rsidRPr="00DE3741" w:rsidRDefault="00D838A3">
      <w:pPr>
        <w:numPr>
          <w:ilvl w:val="255"/>
          <w:numId w:val="0"/>
        </w:numPr>
        <w:snapToGrid w:val="0"/>
        <w:spacing w:line="360" w:lineRule="auto"/>
        <w:ind w:firstLineChars="200" w:firstLine="480"/>
        <w:jc w:val="left"/>
        <w:rPr>
          <w:rFonts w:ascii="仿宋" w:eastAsia="仿宋" w:hAnsi="仿宋" w:cs="仿宋"/>
          <w:sz w:val="24"/>
        </w:rPr>
      </w:pPr>
      <w:r w:rsidRPr="00DE3741">
        <w:rPr>
          <w:rFonts w:ascii="仿宋" w:eastAsia="仿宋" w:hAnsi="仿宋" w:cs="仿宋" w:hint="eastAsia"/>
          <w:sz w:val="24"/>
        </w:rPr>
        <w:t>2.资格、资质、认证、荣誉等证明文件（如有）；</w:t>
      </w:r>
    </w:p>
    <w:p w:rsidR="009E331E" w:rsidRPr="00DE3741" w:rsidRDefault="00D838A3">
      <w:pPr>
        <w:numPr>
          <w:ilvl w:val="255"/>
          <w:numId w:val="0"/>
        </w:numPr>
        <w:snapToGrid w:val="0"/>
        <w:spacing w:line="360" w:lineRule="auto"/>
        <w:ind w:firstLineChars="200" w:firstLine="480"/>
        <w:jc w:val="left"/>
        <w:rPr>
          <w:rFonts w:ascii="仿宋" w:eastAsia="仿宋" w:hAnsi="仿宋" w:cs="仿宋"/>
          <w:sz w:val="24"/>
        </w:rPr>
      </w:pPr>
      <w:r w:rsidRPr="00DE3741">
        <w:rPr>
          <w:rFonts w:ascii="仿宋" w:eastAsia="仿宋" w:hAnsi="仿宋" w:cs="仿宋" w:hint="eastAsia"/>
          <w:sz w:val="24"/>
        </w:rPr>
        <w:t>3.类似项目业绩一览表及证明材料；</w:t>
      </w:r>
    </w:p>
    <w:p w:rsidR="009E331E" w:rsidRPr="00DE3741" w:rsidRDefault="00D838A3">
      <w:pPr>
        <w:numPr>
          <w:ilvl w:val="255"/>
          <w:numId w:val="0"/>
        </w:numPr>
        <w:snapToGrid w:val="0"/>
        <w:spacing w:line="360" w:lineRule="auto"/>
        <w:ind w:firstLineChars="200" w:firstLine="480"/>
        <w:jc w:val="left"/>
        <w:rPr>
          <w:rFonts w:ascii="仿宋" w:eastAsia="仿宋" w:hAnsi="仿宋" w:cs="仿宋"/>
          <w:sz w:val="24"/>
        </w:rPr>
      </w:pPr>
      <w:r w:rsidRPr="00DE3741">
        <w:rPr>
          <w:rFonts w:ascii="仿宋" w:eastAsia="仿宋" w:hAnsi="仿宋" w:cs="仿宋" w:hint="eastAsia"/>
          <w:sz w:val="24"/>
        </w:rPr>
        <w:t>4.商务偏离说明表；</w:t>
      </w:r>
    </w:p>
    <w:p w:rsidR="009E331E" w:rsidRPr="00DE3741" w:rsidRDefault="00D838A3">
      <w:pPr>
        <w:numPr>
          <w:ilvl w:val="255"/>
          <w:numId w:val="0"/>
        </w:numPr>
        <w:snapToGrid w:val="0"/>
        <w:spacing w:line="360" w:lineRule="auto"/>
        <w:ind w:firstLineChars="200" w:firstLine="480"/>
        <w:jc w:val="left"/>
        <w:rPr>
          <w:rFonts w:ascii="仿宋" w:eastAsia="仿宋" w:hAnsi="仿宋" w:cs="仿宋"/>
          <w:sz w:val="24"/>
        </w:rPr>
      </w:pPr>
      <w:r w:rsidRPr="00DE3741">
        <w:rPr>
          <w:rFonts w:ascii="仿宋" w:eastAsia="仿宋" w:hAnsi="仿宋" w:cs="仿宋" w:hint="eastAsia"/>
          <w:sz w:val="24"/>
        </w:rPr>
        <w:t>5.投标人认为需要提供的其他资料。</w:t>
      </w:r>
    </w:p>
    <w:p w:rsidR="009E331E" w:rsidRPr="00DE3741" w:rsidRDefault="00D838A3">
      <w:pPr>
        <w:jc w:val="center"/>
        <w:rPr>
          <w:rFonts w:ascii="仿宋_GB2312" w:eastAsia="仿宋_GB2312" w:hAnsi="仿宋" w:cs="仿宋_GB2312"/>
          <w:b/>
          <w:kern w:val="0"/>
          <w:sz w:val="32"/>
          <w:szCs w:val="32"/>
        </w:rPr>
      </w:pPr>
      <w:r w:rsidRPr="00DE3741">
        <w:rPr>
          <w:rFonts w:ascii="仿宋_GB2312" w:eastAsia="仿宋_GB2312" w:hAnsi="仿宋" w:cs="仿宋_GB2312" w:hint="eastAsia"/>
          <w:b/>
          <w:sz w:val="24"/>
        </w:rPr>
        <w:t xml:space="preserve"> </w:t>
      </w: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rPr>
          <w:rFonts w:ascii="仿宋_GB2312" w:eastAsia="仿宋_GB2312" w:hAnsi="仿宋" w:cs="仿宋_GB2312"/>
          <w:b/>
          <w:kern w:val="0"/>
          <w:sz w:val="32"/>
          <w:szCs w:val="32"/>
        </w:rPr>
      </w:pPr>
    </w:p>
    <w:p w:rsidR="009E331E" w:rsidRPr="00DE3741" w:rsidRDefault="009E331E">
      <w:pPr>
        <w:rPr>
          <w:rFonts w:ascii="仿宋_GB2312" w:eastAsia="仿宋_GB2312" w:hAnsi="仿宋" w:cs="仿宋_GB2312"/>
          <w:b/>
          <w:kern w:val="0"/>
          <w:sz w:val="32"/>
          <w:szCs w:val="32"/>
        </w:rPr>
      </w:pPr>
    </w:p>
    <w:p w:rsidR="009E331E" w:rsidRPr="00DE3741" w:rsidRDefault="00D838A3">
      <w:pPr>
        <w:jc w:val="left"/>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br w:type="page"/>
      </w:r>
    </w:p>
    <w:p w:rsidR="009E331E" w:rsidRPr="00DE3741" w:rsidRDefault="00D838A3">
      <w:pPr>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lastRenderedPageBreak/>
        <w:t>附表：</w:t>
      </w:r>
    </w:p>
    <w:p w:rsidR="009E331E" w:rsidRPr="00DE3741" w:rsidRDefault="00D838A3">
      <w:pPr>
        <w:numPr>
          <w:ilvl w:val="0"/>
          <w:numId w:val="6"/>
        </w:numPr>
        <w:ind w:firstLineChars="1000" w:firstLine="3213"/>
        <w:outlineLvl w:val="2"/>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t>商务/技术偏离表</w:t>
      </w:r>
    </w:p>
    <w:p w:rsidR="009E331E" w:rsidRPr="00DE3741" w:rsidRDefault="00D838A3">
      <w:pPr>
        <w:numPr>
          <w:ilvl w:val="255"/>
          <w:numId w:val="0"/>
        </w:numPr>
        <w:jc w:val="center"/>
        <w:outlineLvl w:val="0"/>
        <w:rPr>
          <w:rFonts w:ascii="仿宋_GB2312" w:eastAsia="仿宋_GB2312" w:hAnsi="仿宋" w:cs="仿宋_GB2312"/>
          <w:b/>
          <w:kern w:val="0"/>
          <w:sz w:val="32"/>
          <w:szCs w:val="32"/>
        </w:rPr>
      </w:pPr>
      <w:bookmarkStart w:id="441" w:name="_Toc25889"/>
      <w:bookmarkStart w:id="442" w:name="_Toc7348"/>
      <w:r w:rsidRPr="00DE3741">
        <w:rPr>
          <w:rFonts w:ascii="仿宋_GB2312" w:eastAsia="仿宋_GB2312" w:hAnsi="仿宋" w:cs="仿宋_GB2312" w:hint="eastAsia"/>
          <w:b/>
          <w:kern w:val="0"/>
          <w:sz w:val="32"/>
          <w:szCs w:val="32"/>
        </w:rPr>
        <w:t>商务偏离表</w:t>
      </w:r>
      <w:bookmarkEnd w:id="441"/>
      <w:bookmarkEnd w:id="442"/>
    </w:p>
    <w:p w:rsidR="009E331E" w:rsidRPr="00DE3741" w:rsidRDefault="009E331E">
      <w:pPr>
        <w:numPr>
          <w:ilvl w:val="255"/>
          <w:numId w:val="0"/>
        </w:numPr>
        <w:outlineLvl w:val="0"/>
        <w:rPr>
          <w:rFonts w:ascii="仿宋_GB2312" w:eastAsia="仿宋_GB2312" w:hAnsi="仿宋" w:cs="仿宋_GB2312"/>
          <w:b/>
          <w:kern w:val="0"/>
          <w:sz w:val="32"/>
          <w:szCs w:val="32"/>
        </w:rPr>
      </w:pPr>
    </w:p>
    <w:tbl>
      <w:tblPr>
        <w:tblStyle w:val="aff7"/>
        <w:tblW w:w="8766" w:type="dxa"/>
        <w:tblLook w:val="04A0" w:firstRow="1" w:lastRow="0" w:firstColumn="1" w:lastColumn="0" w:noHBand="0" w:noVBand="1"/>
      </w:tblPr>
      <w:tblGrid>
        <w:gridCol w:w="859"/>
        <w:gridCol w:w="3300"/>
        <w:gridCol w:w="3177"/>
        <w:gridCol w:w="1430"/>
      </w:tblGrid>
      <w:tr w:rsidR="00DE3741" w:rsidRPr="00DE3741">
        <w:trPr>
          <w:trHeight w:val="578"/>
        </w:trPr>
        <w:tc>
          <w:tcPr>
            <w:tcW w:w="859" w:type="dxa"/>
          </w:tcPr>
          <w:p w:rsidR="009E331E" w:rsidRPr="00DE3741" w:rsidRDefault="00D838A3">
            <w:pPr>
              <w:jc w:val="center"/>
              <w:rPr>
                <w:rFonts w:ascii="仿宋_GB2312" w:eastAsia="仿宋_GB2312" w:hAnsi="仿宋"/>
                <w:b/>
                <w:bCs/>
                <w:sz w:val="24"/>
              </w:rPr>
            </w:pPr>
            <w:r w:rsidRPr="00DE3741">
              <w:rPr>
                <w:rFonts w:ascii="仿宋_GB2312" w:eastAsia="仿宋_GB2312" w:hAnsi="仿宋" w:hint="eastAsia"/>
                <w:b/>
                <w:bCs/>
                <w:sz w:val="24"/>
              </w:rPr>
              <w:t>序号</w:t>
            </w:r>
          </w:p>
        </w:tc>
        <w:tc>
          <w:tcPr>
            <w:tcW w:w="3300" w:type="dxa"/>
          </w:tcPr>
          <w:p w:rsidR="009E331E" w:rsidRPr="00DE3741" w:rsidRDefault="00D838A3">
            <w:pPr>
              <w:jc w:val="center"/>
              <w:rPr>
                <w:rFonts w:ascii="仿宋_GB2312" w:eastAsia="仿宋_GB2312" w:hAnsi="仿宋"/>
                <w:b/>
                <w:bCs/>
                <w:sz w:val="24"/>
              </w:rPr>
            </w:pPr>
            <w:r w:rsidRPr="00DE3741">
              <w:rPr>
                <w:rFonts w:ascii="仿宋_GB2312" w:eastAsia="仿宋_GB2312" w:hAnsi="仿宋" w:hint="eastAsia"/>
                <w:b/>
                <w:bCs/>
                <w:sz w:val="24"/>
              </w:rPr>
              <w:t>招标文件章节及具体内容</w:t>
            </w:r>
          </w:p>
        </w:tc>
        <w:tc>
          <w:tcPr>
            <w:tcW w:w="3177" w:type="dxa"/>
          </w:tcPr>
          <w:p w:rsidR="009E331E" w:rsidRPr="00DE3741" w:rsidRDefault="00D838A3">
            <w:pPr>
              <w:jc w:val="center"/>
              <w:rPr>
                <w:rFonts w:ascii="仿宋_GB2312" w:eastAsia="仿宋_GB2312" w:hAnsi="仿宋"/>
                <w:b/>
                <w:bCs/>
                <w:sz w:val="24"/>
              </w:rPr>
            </w:pPr>
            <w:r w:rsidRPr="00DE3741">
              <w:rPr>
                <w:rFonts w:ascii="仿宋_GB2312" w:eastAsia="仿宋_GB2312" w:hAnsi="仿宋" w:hint="eastAsia"/>
                <w:b/>
                <w:bCs/>
                <w:sz w:val="24"/>
              </w:rPr>
              <w:t>投标文件章节及具体内容</w:t>
            </w:r>
          </w:p>
        </w:tc>
        <w:tc>
          <w:tcPr>
            <w:tcW w:w="1430" w:type="dxa"/>
          </w:tcPr>
          <w:p w:rsidR="009E331E" w:rsidRPr="00DE3741" w:rsidRDefault="00D838A3">
            <w:pPr>
              <w:jc w:val="center"/>
              <w:rPr>
                <w:rFonts w:ascii="仿宋_GB2312" w:eastAsia="仿宋_GB2312" w:hAnsi="仿宋"/>
                <w:b/>
                <w:bCs/>
                <w:sz w:val="24"/>
              </w:rPr>
            </w:pPr>
            <w:r w:rsidRPr="00DE3741">
              <w:rPr>
                <w:rFonts w:ascii="仿宋_GB2312" w:eastAsia="仿宋_GB2312" w:hAnsi="仿宋" w:hint="eastAsia"/>
                <w:b/>
                <w:bCs/>
                <w:sz w:val="24"/>
              </w:rPr>
              <w:t>偏离说明</w:t>
            </w:r>
          </w:p>
        </w:tc>
      </w:tr>
      <w:tr w:rsidR="00DE3741" w:rsidRPr="00DE3741">
        <w:trPr>
          <w:trHeight w:val="766"/>
        </w:trPr>
        <w:tc>
          <w:tcPr>
            <w:tcW w:w="859" w:type="dxa"/>
          </w:tcPr>
          <w:p w:rsidR="009E331E" w:rsidRPr="00DE3741" w:rsidRDefault="00D838A3">
            <w:pPr>
              <w:jc w:val="center"/>
              <w:rPr>
                <w:rFonts w:ascii="仿宋_GB2312" w:eastAsia="仿宋_GB2312" w:hAnsi="仿宋" w:cs="仿宋_GB2312"/>
                <w:kern w:val="0"/>
                <w:sz w:val="24"/>
              </w:rPr>
            </w:pPr>
            <w:r w:rsidRPr="00DE3741">
              <w:rPr>
                <w:rFonts w:ascii="仿宋_GB2312" w:eastAsia="仿宋_GB2312" w:hAnsi="仿宋" w:cs="仿宋_GB2312"/>
                <w:kern w:val="0"/>
                <w:sz w:val="24"/>
              </w:rPr>
              <w:t>1</w:t>
            </w:r>
          </w:p>
        </w:tc>
        <w:tc>
          <w:tcPr>
            <w:tcW w:w="3300" w:type="dxa"/>
          </w:tcPr>
          <w:p w:rsidR="009E331E" w:rsidRPr="00DE3741" w:rsidRDefault="009E331E">
            <w:pPr>
              <w:jc w:val="center"/>
              <w:rPr>
                <w:rFonts w:ascii="仿宋_GB2312" w:eastAsia="仿宋_GB2312" w:hAnsi="仿宋" w:cs="仿宋_GB2312"/>
                <w:b/>
                <w:kern w:val="0"/>
                <w:sz w:val="32"/>
                <w:szCs w:val="32"/>
              </w:rPr>
            </w:pPr>
          </w:p>
        </w:tc>
        <w:tc>
          <w:tcPr>
            <w:tcW w:w="3177" w:type="dxa"/>
          </w:tcPr>
          <w:p w:rsidR="009E331E" w:rsidRPr="00DE3741" w:rsidRDefault="009E331E">
            <w:pPr>
              <w:jc w:val="center"/>
              <w:rPr>
                <w:rFonts w:ascii="仿宋_GB2312" w:eastAsia="仿宋_GB2312" w:hAnsi="仿宋" w:cs="仿宋_GB2312"/>
                <w:b/>
                <w:kern w:val="0"/>
                <w:sz w:val="32"/>
                <w:szCs w:val="32"/>
              </w:rPr>
            </w:pPr>
          </w:p>
        </w:tc>
        <w:tc>
          <w:tcPr>
            <w:tcW w:w="1430" w:type="dxa"/>
          </w:tcPr>
          <w:p w:rsidR="009E331E" w:rsidRPr="00DE3741" w:rsidRDefault="009E331E">
            <w:pPr>
              <w:jc w:val="center"/>
              <w:rPr>
                <w:rFonts w:ascii="仿宋_GB2312" w:eastAsia="仿宋_GB2312" w:hAnsi="仿宋" w:cs="仿宋_GB2312"/>
                <w:b/>
                <w:kern w:val="0"/>
                <w:sz w:val="32"/>
                <w:szCs w:val="32"/>
              </w:rPr>
            </w:pPr>
          </w:p>
        </w:tc>
      </w:tr>
      <w:tr w:rsidR="00DE3741" w:rsidRPr="00DE3741">
        <w:trPr>
          <w:trHeight w:val="766"/>
        </w:trPr>
        <w:tc>
          <w:tcPr>
            <w:tcW w:w="859" w:type="dxa"/>
          </w:tcPr>
          <w:p w:rsidR="009E331E" w:rsidRPr="00DE3741" w:rsidRDefault="00D838A3">
            <w:pPr>
              <w:jc w:val="center"/>
              <w:rPr>
                <w:rFonts w:ascii="仿宋_GB2312" w:eastAsia="仿宋_GB2312" w:hAnsi="仿宋" w:cs="仿宋_GB2312"/>
                <w:kern w:val="0"/>
                <w:sz w:val="24"/>
              </w:rPr>
            </w:pPr>
            <w:r w:rsidRPr="00DE3741">
              <w:rPr>
                <w:rFonts w:ascii="仿宋_GB2312" w:eastAsia="仿宋_GB2312" w:hAnsi="仿宋" w:cs="仿宋_GB2312"/>
                <w:kern w:val="0"/>
                <w:sz w:val="24"/>
              </w:rPr>
              <w:t>2</w:t>
            </w:r>
          </w:p>
        </w:tc>
        <w:tc>
          <w:tcPr>
            <w:tcW w:w="3300" w:type="dxa"/>
          </w:tcPr>
          <w:p w:rsidR="009E331E" w:rsidRPr="00DE3741" w:rsidRDefault="009E331E">
            <w:pPr>
              <w:jc w:val="center"/>
              <w:rPr>
                <w:rFonts w:ascii="仿宋_GB2312" w:eastAsia="仿宋_GB2312" w:hAnsi="仿宋" w:cs="仿宋_GB2312"/>
                <w:b/>
                <w:kern w:val="0"/>
                <w:sz w:val="32"/>
                <w:szCs w:val="32"/>
              </w:rPr>
            </w:pPr>
          </w:p>
        </w:tc>
        <w:tc>
          <w:tcPr>
            <w:tcW w:w="3177" w:type="dxa"/>
          </w:tcPr>
          <w:p w:rsidR="009E331E" w:rsidRPr="00DE3741" w:rsidRDefault="009E331E">
            <w:pPr>
              <w:jc w:val="center"/>
              <w:rPr>
                <w:rFonts w:ascii="仿宋_GB2312" w:eastAsia="仿宋_GB2312" w:hAnsi="仿宋" w:cs="仿宋_GB2312"/>
                <w:b/>
                <w:kern w:val="0"/>
                <w:sz w:val="32"/>
                <w:szCs w:val="32"/>
              </w:rPr>
            </w:pPr>
          </w:p>
        </w:tc>
        <w:tc>
          <w:tcPr>
            <w:tcW w:w="1430" w:type="dxa"/>
          </w:tcPr>
          <w:p w:rsidR="009E331E" w:rsidRPr="00DE3741" w:rsidRDefault="009E331E">
            <w:pPr>
              <w:jc w:val="center"/>
              <w:rPr>
                <w:rFonts w:ascii="仿宋_GB2312" w:eastAsia="仿宋_GB2312" w:hAnsi="仿宋" w:cs="仿宋_GB2312"/>
                <w:b/>
                <w:kern w:val="0"/>
                <w:sz w:val="32"/>
                <w:szCs w:val="32"/>
              </w:rPr>
            </w:pPr>
          </w:p>
        </w:tc>
      </w:tr>
      <w:tr w:rsidR="00DE3741" w:rsidRPr="00DE3741">
        <w:trPr>
          <w:trHeight w:val="784"/>
        </w:trPr>
        <w:tc>
          <w:tcPr>
            <w:tcW w:w="859" w:type="dxa"/>
          </w:tcPr>
          <w:p w:rsidR="009E331E" w:rsidRPr="00DE3741" w:rsidRDefault="00D838A3">
            <w:pPr>
              <w:jc w:val="center"/>
              <w:rPr>
                <w:rFonts w:ascii="仿宋_GB2312" w:eastAsia="仿宋_GB2312" w:hAnsi="仿宋" w:cs="仿宋_GB2312"/>
                <w:kern w:val="0"/>
                <w:sz w:val="24"/>
              </w:rPr>
            </w:pPr>
            <w:r w:rsidRPr="00DE3741">
              <w:rPr>
                <w:rFonts w:ascii="仿宋_GB2312" w:eastAsia="仿宋_GB2312" w:hAnsi="仿宋" w:cs="仿宋_GB2312" w:hint="eastAsia"/>
                <w:kern w:val="0"/>
                <w:sz w:val="24"/>
              </w:rPr>
              <w:t>……</w:t>
            </w:r>
          </w:p>
        </w:tc>
        <w:tc>
          <w:tcPr>
            <w:tcW w:w="3300" w:type="dxa"/>
          </w:tcPr>
          <w:p w:rsidR="009E331E" w:rsidRPr="00DE3741" w:rsidRDefault="009E331E">
            <w:pPr>
              <w:jc w:val="center"/>
              <w:rPr>
                <w:rFonts w:ascii="仿宋_GB2312" w:eastAsia="仿宋_GB2312" w:hAnsi="仿宋" w:cs="仿宋_GB2312"/>
                <w:b/>
                <w:kern w:val="0"/>
                <w:sz w:val="32"/>
                <w:szCs w:val="32"/>
              </w:rPr>
            </w:pPr>
          </w:p>
        </w:tc>
        <w:tc>
          <w:tcPr>
            <w:tcW w:w="3177" w:type="dxa"/>
          </w:tcPr>
          <w:p w:rsidR="009E331E" w:rsidRPr="00DE3741" w:rsidRDefault="009E331E">
            <w:pPr>
              <w:jc w:val="center"/>
              <w:rPr>
                <w:rFonts w:ascii="仿宋_GB2312" w:eastAsia="仿宋_GB2312" w:hAnsi="仿宋" w:cs="仿宋_GB2312"/>
                <w:b/>
                <w:kern w:val="0"/>
                <w:sz w:val="32"/>
                <w:szCs w:val="32"/>
              </w:rPr>
            </w:pPr>
          </w:p>
        </w:tc>
        <w:tc>
          <w:tcPr>
            <w:tcW w:w="1430" w:type="dxa"/>
          </w:tcPr>
          <w:p w:rsidR="009E331E" w:rsidRPr="00DE3741" w:rsidRDefault="009E331E">
            <w:pPr>
              <w:jc w:val="center"/>
              <w:rPr>
                <w:rFonts w:ascii="仿宋_GB2312" w:eastAsia="仿宋_GB2312" w:hAnsi="仿宋" w:cs="仿宋_GB2312"/>
                <w:b/>
                <w:kern w:val="0"/>
                <w:sz w:val="32"/>
                <w:szCs w:val="32"/>
              </w:rPr>
            </w:pPr>
          </w:p>
        </w:tc>
      </w:tr>
    </w:tbl>
    <w:p w:rsidR="009E331E" w:rsidRPr="00DE3741" w:rsidRDefault="00D838A3">
      <w:pPr>
        <w:spacing w:line="360" w:lineRule="auto"/>
        <w:jc w:val="left"/>
        <w:rPr>
          <w:rFonts w:ascii="仿宋_GB2312" w:eastAsia="仿宋_GB2312" w:hAnsi="仿宋" w:cs="仿宋_GB2312"/>
          <w:kern w:val="0"/>
          <w:sz w:val="24"/>
        </w:rPr>
      </w:pPr>
      <w:r w:rsidRPr="00DE3741">
        <w:rPr>
          <w:rFonts w:ascii="仿宋_GB2312" w:eastAsia="仿宋_GB2312" w:hAnsi="仿宋" w:cs="仿宋_GB2312" w:hint="eastAsia"/>
          <w:kern w:val="0"/>
          <w:sz w:val="24"/>
        </w:rPr>
        <w:t>注：1.投标人保证：除商务偏离表列出的偏离外，投标人响应招标文件的全部要求。</w:t>
      </w:r>
    </w:p>
    <w:p w:rsidR="009E331E" w:rsidRPr="00DE3741" w:rsidRDefault="00D838A3">
      <w:pPr>
        <w:pStyle w:val="Normal"/>
        <w:spacing w:line="360" w:lineRule="auto"/>
        <w:ind w:firstLineChars="200" w:firstLine="480"/>
        <w:rPr>
          <w:lang w:val="en-US"/>
        </w:rPr>
      </w:pPr>
      <w:r w:rsidRPr="00DE3741">
        <w:rPr>
          <w:rFonts w:ascii="仿宋_GB2312" w:eastAsia="仿宋_GB2312" w:hAnsi="仿宋" w:cs="仿宋_GB2312" w:hint="eastAsia"/>
          <w:lang w:val="en-US"/>
        </w:rPr>
        <w:t>2.若不填写视为全部响应。</w:t>
      </w:r>
    </w:p>
    <w:p w:rsidR="009E331E" w:rsidRPr="00DE3741" w:rsidRDefault="009E331E">
      <w:pPr>
        <w:numPr>
          <w:ilvl w:val="255"/>
          <w:numId w:val="0"/>
        </w:numPr>
        <w:jc w:val="left"/>
        <w:outlineLvl w:val="2"/>
        <w:rPr>
          <w:rFonts w:ascii="仿宋_GB2312" w:eastAsia="仿宋_GB2312" w:hAnsi="仿宋" w:cs="仿宋_GB2312"/>
          <w:b/>
          <w:kern w:val="0"/>
          <w:sz w:val="32"/>
          <w:szCs w:val="32"/>
        </w:rPr>
      </w:pPr>
    </w:p>
    <w:p w:rsidR="009E331E" w:rsidRPr="00DE3741" w:rsidRDefault="009E331E">
      <w:pPr>
        <w:numPr>
          <w:ilvl w:val="255"/>
          <w:numId w:val="0"/>
        </w:numPr>
        <w:jc w:val="left"/>
        <w:outlineLvl w:val="2"/>
        <w:rPr>
          <w:rFonts w:ascii="仿宋_GB2312" w:eastAsia="仿宋_GB2312" w:hAnsi="仿宋" w:cs="仿宋_GB2312"/>
          <w:b/>
          <w:kern w:val="0"/>
          <w:sz w:val="32"/>
          <w:szCs w:val="32"/>
        </w:rPr>
      </w:pPr>
    </w:p>
    <w:p w:rsidR="009E331E" w:rsidRPr="00DE3741" w:rsidRDefault="009E331E">
      <w:pPr>
        <w:numPr>
          <w:ilvl w:val="255"/>
          <w:numId w:val="0"/>
        </w:numPr>
        <w:jc w:val="left"/>
        <w:outlineLvl w:val="2"/>
        <w:rPr>
          <w:rFonts w:ascii="仿宋_GB2312" w:eastAsia="仿宋_GB2312" w:hAnsi="仿宋" w:cs="仿宋_GB2312"/>
          <w:b/>
          <w:kern w:val="0"/>
          <w:sz w:val="32"/>
          <w:szCs w:val="32"/>
        </w:rPr>
      </w:pPr>
    </w:p>
    <w:p w:rsidR="009E331E" w:rsidRPr="00DE3741" w:rsidRDefault="00D838A3">
      <w:pPr>
        <w:numPr>
          <w:ilvl w:val="255"/>
          <w:numId w:val="0"/>
        </w:numPr>
        <w:jc w:val="center"/>
        <w:outlineLvl w:val="2"/>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t>技术偏离表</w:t>
      </w:r>
    </w:p>
    <w:p w:rsidR="009E331E" w:rsidRPr="00DE3741" w:rsidRDefault="009E331E">
      <w:pPr>
        <w:pStyle w:val="29"/>
        <w:numPr>
          <w:ilvl w:val="255"/>
          <w:numId w:val="0"/>
        </w:numPr>
      </w:pPr>
    </w:p>
    <w:tbl>
      <w:tblPr>
        <w:tblStyle w:val="aff7"/>
        <w:tblW w:w="8766" w:type="dxa"/>
        <w:tblLayout w:type="fixed"/>
        <w:tblLook w:val="04A0" w:firstRow="1" w:lastRow="0" w:firstColumn="1" w:lastColumn="0" w:noHBand="0" w:noVBand="1"/>
      </w:tblPr>
      <w:tblGrid>
        <w:gridCol w:w="859"/>
        <w:gridCol w:w="3300"/>
        <w:gridCol w:w="3177"/>
        <w:gridCol w:w="1430"/>
      </w:tblGrid>
      <w:tr w:rsidR="00DE3741" w:rsidRPr="00DE3741">
        <w:trPr>
          <w:trHeight w:val="578"/>
        </w:trPr>
        <w:tc>
          <w:tcPr>
            <w:tcW w:w="859" w:type="dxa"/>
          </w:tcPr>
          <w:p w:rsidR="009E331E" w:rsidRPr="00DE3741" w:rsidRDefault="00D838A3">
            <w:pPr>
              <w:jc w:val="center"/>
              <w:rPr>
                <w:rFonts w:ascii="仿宋_GB2312" w:eastAsia="仿宋_GB2312" w:hAnsi="仿宋"/>
                <w:b/>
                <w:bCs/>
                <w:sz w:val="24"/>
              </w:rPr>
            </w:pPr>
            <w:r w:rsidRPr="00DE3741">
              <w:rPr>
                <w:rFonts w:ascii="仿宋_GB2312" w:eastAsia="仿宋_GB2312" w:hAnsi="仿宋" w:hint="eastAsia"/>
                <w:b/>
                <w:bCs/>
                <w:sz w:val="24"/>
              </w:rPr>
              <w:t>序号</w:t>
            </w:r>
          </w:p>
        </w:tc>
        <w:tc>
          <w:tcPr>
            <w:tcW w:w="3300" w:type="dxa"/>
          </w:tcPr>
          <w:p w:rsidR="009E331E" w:rsidRPr="00DE3741" w:rsidRDefault="00D838A3">
            <w:pPr>
              <w:jc w:val="center"/>
              <w:rPr>
                <w:rFonts w:ascii="仿宋_GB2312" w:eastAsia="仿宋_GB2312" w:hAnsi="仿宋"/>
                <w:b/>
                <w:bCs/>
                <w:sz w:val="24"/>
              </w:rPr>
            </w:pPr>
            <w:r w:rsidRPr="00DE3741">
              <w:rPr>
                <w:rFonts w:ascii="仿宋_GB2312" w:eastAsia="仿宋_GB2312" w:hAnsi="仿宋" w:hint="eastAsia"/>
                <w:b/>
                <w:bCs/>
                <w:sz w:val="24"/>
              </w:rPr>
              <w:t>招标文件设施和人员配备要求</w:t>
            </w:r>
          </w:p>
        </w:tc>
        <w:tc>
          <w:tcPr>
            <w:tcW w:w="3177" w:type="dxa"/>
          </w:tcPr>
          <w:p w:rsidR="009E331E" w:rsidRPr="00DE3741" w:rsidRDefault="00D838A3">
            <w:pPr>
              <w:jc w:val="center"/>
              <w:rPr>
                <w:rFonts w:ascii="仿宋_GB2312" w:eastAsia="仿宋_GB2312" w:hAnsi="仿宋"/>
                <w:b/>
                <w:bCs/>
                <w:sz w:val="24"/>
              </w:rPr>
            </w:pPr>
            <w:r w:rsidRPr="00DE3741">
              <w:rPr>
                <w:rFonts w:ascii="仿宋_GB2312" w:eastAsia="仿宋_GB2312" w:hAnsi="仿宋" w:hint="eastAsia"/>
                <w:b/>
                <w:bCs/>
                <w:sz w:val="24"/>
              </w:rPr>
              <w:t>投标文件设施和人员配备具体内容</w:t>
            </w:r>
          </w:p>
        </w:tc>
        <w:tc>
          <w:tcPr>
            <w:tcW w:w="1430" w:type="dxa"/>
          </w:tcPr>
          <w:p w:rsidR="009E331E" w:rsidRPr="00DE3741" w:rsidRDefault="00D838A3">
            <w:pPr>
              <w:jc w:val="center"/>
              <w:rPr>
                <w:rFonts w:ascii="仿宋_GB2312" w:eastAsia="仿宋_GB2312" w:hAnsi="仿宋"/>
                <w:b/>
                <w:bCs/>
                <w:sz w:val="24"/>
              </w:rPr>
            </w:pPr>
            <w:r w:rsidRPr="00DE3741">
              <w:rPr>
                <w:rFonts w:ascii="仿宋_GB2312" w:eastAsia="仿宋_GB2312" w:hAnsi="仿宋" w:hint="eastAsia"/>
                <w:b/>
                <w:bCs/>
                <w:sz w:val="24"/>
              </w:rPr>
              <w:t>偏离说明</w:t>
            </w:r>
          </w:p>
        </w:tc>
      </w:tr>
      <w:tr w:rsidR="00DE3741" w:rsidRPr="00DE3741">
        <w:trPr>
          <w:trHeight w:val="766"/>
        </w:trPr>
        <w:tc>
          <w:tcPr>
            <w:tcW w:w="859" w:type="dxa"/>
          </w:tcPr>
          <w:p w:rsidR="009E331E" w:rsidRPr="00DE3741" w:rsidRDefault="00D838A3">
            <w:pPr>
              <w:jc w:val="center"/>
              <w:rPr>
                <w:rFonts w:ascii="仿宋_GB2312" w:eastAsia="仿宋_GB2312" w:hAnsi="仿宋" w:cs="仿宋_GB2312"/>
                <w:kern w:val="0"/>
                <w:sz w:val="24"/>
              </w:rPr>
            </w:pPr>
            <w:r w:rsidRPr="00DE3741">
              <w:rPr>
                <w:rFonts w:ascii="仿宋_GB2312" w:eastAsia="仿宋_GB2312" w:hAnsi="仿宋" w:cs="仿宋_GB2312"/>
                <w:kern w:val="0"/>
                <w:sz w:val="24"/>
              </w:rPr>
              <w:t>1</w:t>
            </w:r>
          </w:p>
        </w:tc>
        <w:tc>
          <w:tcPr>
            <w:tcW w:w="3300" w:type="dxa"/>
          </w:tcPr>
          <w:p w:rsidR="009E331E" w:rsidRPr="00DE3741" w:rsidRDefault="009E331E">
            <w:pPr>
              <w:jc w:val="center"/>
              <w:rPr>
                <w:rFonts w:ascii="仿宋_GB2312" w:eastAsia="仿宋_GB2312" w:hAnsi="仿宋" w:cs="仿宋_GB2312"/>
                <w:b/>
                <w:kern w:val="0"/>
                <w:sz w:val="32"/>
                <w:szCs w:val="32"/>
              </w:rPr>
            </w:pPr>
          </w:p>
        </w:tc>
        <w:tc>
          <w:tcPr>
            <w:tcW w:w="3177" w:type="dxa"/>
          </w:tcPr>
          <w:p w:rsidR="009E331E" w:rsidRPr="00DE3741" w:rsidRDefault="009E331E">
            <w:pPr>
              <w:jc w:val="center"/>
              <w:rPr>
                <w:rFonts w:ascii="仿宋_GB2312" w:eastAsia="仿宋_GB2312" w:hAnsi="仿宋" w:cs="仿宋_GB2312"/>
                <w:b/>
                <w:kern w:val="0"/>
                <w:sz w:val="32"/>
                <w:szCs w:val="32"/>
              </w:rPr>
            </w:pPr>
          </w:p>
        </w:tc>
        <w:tc>
          <w:tcPr>
            <w:tcW w:w="1430" w:type="dxa"/>
          </w:tcPr>
          <w:p w:rsidR="009E331E" w:rsidRPr="00DE3741" w:rsidRDefault="009E331E">
            <w:pPr>
              <w:jc w:val="center"/>
              <w:rPr>
                <w:rFonts w:ascii="仿宋_GB2312" w:eastAsia="仿宋_GB2312" w:hAnsi="仿宋" w:cs="仿宋_GB2312"/>
                <w:b/>
                <w:kern w:val="0"/>
                <w:sz w:val="32"/>
                <w:szCs w:val="32"/>
              </w:rPr>
            </w:pPr>
          </w:p>
        </w:tc>
      </w:tr>
      <w:tr w:rsidR="00DE3741" w:rsidRPr="00DE3741">
        <w:trPr>
          <w:trHeight w:val="766"/>
        </w:trPr>
        <w:tc>
          <w:tcPr>
            <w:tcW w:w="859" w:type="dxa"/>
          </w:tcPr>
          <w:p w:rsidR="009E331E" w:rsidRPr="00DE3741" w:rsidRDefault="00D838A3">
            <w:pPr>
              <w:jc w:val="center"/>
              <w:rPr>
                <w:rFonts w:ascii="仿宋_GB2312" w:eastAsia="仿宋_GB2312" w:hAnsi="仿宋" w:cs="仿宋_GB2312"/>
                <w:kern w:val="0"/>
                <w:sz w:val="24"/>
              </w:rPr>
            </w:pPr>
            <w:r w:rsidRPr="00DE3741">
              <w:rPr>
                <w:rFonts w:ascii="仿宋_GB2312" w:eastAsia="仿宋_GB2312" w:hAnsi="仿宋" w:cs="仿宋_GB2312"/>
                <w:kern w:val="0"/>
                <w:sz w:val="24"/>
              </w:rPr>
              <w:t>2</w:t>
            </w:r>
          </w:p>
        </w:tc>
        <w:tc>
          <w:tcPr>
            <w:tcW w:w="3300" w:type="dxa"/>
          </w:tcPr>
          <w:p w:rsidR="009E331E" w:rsidRPr="00DE3741" w:rsidRDefault="009E331E">
            <w:pPr>
              <w:jc w:val="center"/>
              <w:rPr>
                <w:rFonts w:ascii="仿宋_GB2312" w:eastAsia="仿宋_GB2312" w:hAnsi="仿宋" w:cs="仿宋_GB2312"/>
                <w:b/>
                <w:kern w:val="0"/>
                <w:sz w:val="32"/>
                <w:szCs w:val="32"/>
              </w:rPr>
            </w:pPr>
          </w:p>
        </w:tc>
        <w:tc>
          <w:tcPr>
            <w:tcW w:w="3177" w:type="dxa"/>
          </w:tcPr>
          <w:p w:rsidR="009E331E" w:rsidRPr="00DE3741" w:rsidRDefault="009E331E">
            <w:pPr>
              <w:jc w:val="center"/>
              <w:rPr>
                <w:rFonts w:ascii="仿宋_GB2312" w:eastAsia="仿宋_GB2312" w:hAnsi="仿宋" w:cs="仿宋_GB2312"/>
                <w:b/>
                <w:kern w:val="0"/>
                <w:sz w:val="32"/>
                <w:szCs w:val="32"/>
              </w:rPr>
            </w:pPr>
          </w:p>
        </w:tc>
        <w:tc>
          <w:tcPr>
            <w:tcW w:w="1430" w:type="dxa"/>
          </w:tcPr>
          <w:p w:rsidR="009E331E" w:rsidRPr="00DE3741" w:rsidRDefault="009E331E">
            <w:pPr>
              <w:jc w:val="center"/>
              <w:rPr>
                <w:rFonts w:ascii="仿宋_GB2312" w:eastAsia="仿宋_GB2312" w:hAnsi="仿宋" w:cs="仿宋_GB2312"/>
                <w:b/>
                <w:kern w:val="0"/>
                <w:sz w:val="32"/>
                <w:szCs w:val="32"/>
              </w:rPr>
            </w:pPr>
          </w:p>
        </w:tc>
      </w:tr>
      <w:tr w:rsidR="00DE3741" w:rsidRPr="00DE3741">
        <w:trPr>
          <w:trHeight w:val="784"/>
        </w:trPr>
        <w:tc>
          <w:tcPr>
            <w:tcW w:w="859" w:type="dxa"/>
          </w:tcPr>
          <w:p w:rsidR="009E331E" w:rsidRPr="00DE3741" w:rsidRDefault="00D838A3">
            <w:pPr>
              <w:jc w:val="center"/>
              <w:rPr>
                <w:rFonts w:ascii="仿宋_GB2312" w:eastAsia="仿宋_GB2312" w:hAnsi="仿宋" w:cs="仿宋_GB2312"/>
                <w:kern w:val="0"/>
                <w:sz w:val="24"/>
              </w:rPr>
            </w:pPr>
            <w:r w:rsidRPr="00DE3741">
              <w:rPr>
                <w:rFonts w:ascii="仿宋_GB2312" w:eastAsia="仿宋_GB2312" w:hAnsi="仿宋" w:cs="仿宋_GB2312" w:hint="eastAsia"/>
                <w:kern w:val="0"/>
                <w:sz w:val="24"/>
              </w:rPr>
              <w:t>……</w:t>
            </w:r>
          </w:p>
        </w:tc>
        <w:tc>
          <w:tcPr>
            <w:tcW w:w="3300" w:type="dxa"/>
          </w:tcPr>
          <w:p w:rsidR="009E331E" w:rsidRPr="00DE3741" w:rsidRDefault="009E331E">
            <w:pPr>
              <w:jc w:val="center"/>
              <w:rPr>
                <w:rFonts w:ascii="仿宋_GB2312" w:eastAsia="仿宋_GB2312" w:hAnsi="仿宋" w:cs="仿宋_GB2312"/>
                <w:b/>
                <w:kern w:val="0"/>
                <w:sz w:val="32"/>
                <w:szCs w:val="32"/>
              </w:rPr>
            </w:pPr>
          </w:p>
        </w:tc>
        <w:tc>
          <w:tcPr>
            <w:tcW w:w="3177" w:type="dxa"/>
          </w:tcPr>
          <w:p w:rsidR="009E331E" w:rsidRPr="00DE3741" w:rsidRDefault="009E331E">
            <w:pPr>
              <w:jc w:val="center"/>
              <w:rPr>
                <w:rFonts w:ascii="仿宋_GB2312" w:eastAsia="仿宋_GB2312" w:hAnsi="仿宋" w:cs="仿宋_GB2312"/>
                <w:b/>
                <w:kern w:val="0"/>
                <w:sz w:val="32"/>
                <w:szCs w:val="32"/>
              </w:rPr>
            </w:pPr>
          </w:p>
        </w:tc>
        <w:tc>
          <w:tcPr>
            <w:tcW w:w="1430" w:type="dxa"/>
          </w:tcPr>
          <w:p w:rsidR="009E331E" w:rsidRPr="00DE3741" w:rsidRDefault="009E331E">
            <w:pPr>
              <w:jc w:val="center"/>
              <w:rPr>
                <w:rFonts w:ascii="仿宋_GB2312" w:eastAsia="仿宋_GB2312" w:hAnsi="仿宋" w:cs="仿宋_GB2312"/>
                <w:b/>
                <w:kern w:val="0"/>
                <w:sz w:val="32"/>
                <w:szCs w:val="32"/>
              </w:rPr>
            </w:pPr>
          </w:p>
        </w:tc>
      </w:tr>
    </w:tbl>
    <w:p w:rsidR="009E331E" w:rsidRPr="00DE3741" w:rsidRDefault="00D838A3">
      <w:pPr>
        <w:pStyle w:val="Normal"/>
        <w:numPr>
          <w:ilvl w:val="255"/>
          <w:numId w:val="0"/>
        </w:numPr>
        <w:spacing w:line="360" w:lineRule="auto"/>
      </w:pPr>
      <w:r w:rsidRPr="00DE3741">
        <w:rPr>
          <w:rFonts w:ascii="仿宋_GB2312" w:eastAsia="仿宋_GB2312" w:hAnsi="仿宋" w:cs="仿宋_GB2312" w:hint="eastAsia"/>
        </w:rPr>
        <w:t>注：</w:t>
      </w:r>
      <w:r w:rsidRPr="00DE3741">
        <w:rPr>
          <w:rFonts w:ascii="仿宋_GB2312" w:eastAsia="仿宋_GB2312" w:hAnsi="仿宋" w:cs="仿宋_GB2312" w:hint="eastAsia"/>
          <w:lang w:val="en-US"/>
        </w:rPr>
        <w:t>1</w:t>
      </w:r>
      <w:r w:rsidRPr="00DE3741">
        <w:rPr>
          <w:rFonts w:ascii="仿宋_GB2312" w:eastAsia="仿宋_GB2312" w:hAnsi="仿宋" w:cs="仿宋_GB2312" w:hint="eastAsia"/>
        </w:rPr>
        <w:t>.投标人保证：除技术偏离表列出的偏离外，投标人响应招标文件的全部要求。</w:t>
      </w:r>
    </w:p>
    <w:p w:rsidR="009E331E" w:rsidRPr="00DE3741" w:rsidRDefault="00D838A3">
      <w:pPr>
        <w:pStyle w:val="ac"/>
        <w:ind w:firstLineChars="200" w:firstLine="480"/>
        <w:rPr>
          <w:lang w:val="en-US"/>
        </w:rPr>
      </w:pPr>
      <w:r w:rsidRPr="00DE3741">
        <w:rPr>
          <w:rFonts w:ascii="仿宋_GB2312" w:eastAsia="仿宋_GB2312" w:hAnsi="仿宋" w:cs="仿宋_GB2312" w:hint="eastAsia"/>
          <w:kern w:val="0"/>
          <w:lang w:val="en-US"/>
        </w:rPr>
        <w:t>2.若不填写视为全部响应。</w:t>
      </w: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jc w:val="center"/>
        <w:rPr>
          <w:rFonts w:ascii="仿宋_GB2312" w:eastAsia="仿宋_GB2312" w:hAnsi="仿宋" w:cs="仿宋_GB2312"/>
          <w:b/>
          <w:kern w:val="0"/>
          <w:sz w:val="32"/>
          <w:szCs w:val="32"/>
        </w:rPr>
      </w:pPr>
    </w:p>
    <w:p w:rsidR="009E331E" w:rsidRPr="00DE3741" w:rsidRDefault="00D838A3">
      <w:pPr>
        <w:widowControl/>
        <w:jc w:val="left"/>
        <w:rPr>
          <w:rFonts w:ascii="仿宋" w:eastAsia="仿宋" w:hAnsi="仿宋" w:cs="仿宋"/>
          <w:b/>
          <w:bCs/>
          <w:kern w:val="0"/>
          <w:sz w:val="24"/>
          <w:lang w:bidi="ar"/>
        </w:rPr>
      </w:pPr>
      <w:r w:rsidRPr="00DE3741">
        <w:rPr>
          <w:rFonts w:ascii="仿宋" w:eastAsia="仿宋" w:hAnsi="仿宋" w:cs="仿宋" w:hint="eastAsia"/>
          <w:b/>
          <w:bCs/>
          <w:kern w:val="0"/>
          <w:sz w:val="24"/>
          <w:lang w:bidi="ar"/>
        </w:rPr>
        <w:br w:type="page"/>
      </w:r>
    </w:p>
    <w:p w:rsidR="009E331E" w:rsidRPr="00DE3741" w:rsidRDefault="00D838A3">
      <w:pPr>
        <w:widowControl/>
        <w:jc w:val="center"/>
        <w:outlineLvl w:val="2"/>
        <w:rPr>
          <w:rFonts w:ascii="仿宋" w:eastAsia="仿宋" w:hAnsi="仿宋" w:cs="仿宋"/>
          <w:sz w:val="32"/>
          <w:szCs w:val="32"/>
        </w:rPr>
      </w:pPr>
      <w:r w:rsidRPr="00DE3741">
        <w:rPr>
          <w:rFonts w:ascii="仿宋" w:eastAsia="仿宋" w:hAnsi="仿宋" w:cs="仿宋" w:hint="eastAsia"/>
          <w:b/>
          <w:bCs/>
          <w:kern w:val="0"/>
          <w:sz w:val="32"/>
          <w:szCs w:val="32"/>
          <w:lang w:bidi="ar"/>
        </w:rPr>
        <w:lastRenderedPageBreak/>
        <w:t>2、投标人为完成本项目组建的项目组人员名单</w:t>
      </w:r>
    </w:p>
    <w:p w:rsidR="009E331E" w:rsidRPr="00DE3741" w:rsidRDefault="009E331E">
      <w:pPr>
        <w:widowControl/>
        <w:jc w:val="left"/>
        <w:rPr>
          <w:rFonts w:ascii="仿宋" w:eastAsia="仿宋" w:hAnsi="仿宋" w:cs="仿宋"/>
          <w:kern w:val="0"/>
          <w:sz w:val="24"/>
          <w:lang w:bidi="ar"/>
        </w:rPr>
      </w:pPr>
    </w:p>
    <w:p w:rsidR="009E331E" w:rsidRPr="00DE3741" w:rsidRDefault="00D838A3">
      <w:pPr>
        <w:widowControl/>
        <w:jc w:val="left"/>
        <w:rPr>
          <w:rFonts w:ascii="仿宋" w:eastAsia="仿宋" w:hAnsi="仿宋" w:cs="仿宋"/>
          <w:sz w:val="24"/>
        </w:rPr>
      </w:pPr>
      <w:r w:rsidRPr="00DE3741">
        <w:rPr>
          <w:rFonts w:ascii="仿宋" w:eastAsia="仿宋" w:hAnsi="仿宋" w:cs="仿宋" w:hint="eastAsia"/>
          <w:kern w:val="0"/>
          <w:sz w:val="24"/>
          <w:lang w:bidi="ar"/>
        </w:rPr>
        <w:t xml:space="preserve">（1）项目负责人、技术负责人简历表 </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584"/>
        <w:gridCol w:w="1583"/>
        <w:gridCol w:w="1583"/>
        <w:gridCol w:w="1583"/>
        <w:gridCol w:w="1504"/>
      </w:tblGrid>
      <w:tr w:rsidR="00DE3741" w:rsidRPr="00DE3741">
        <w:trPr>
          <w:trHeight w:val="566"/>
        </w:trPr>
        <w:tc>
          <w:tcPr>
            <w:tcW w:w="1582"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姓名</w:t>
            </w:r>
          </w:p>
        </w:tc>
        <w:tc>
          <w:tcPr>
            <w:tcW w:w="1584" w:type="dxa"/>
            <w:vAlign w:val="center"/>
          </w:tcPr>
          <w:p w:rsidR="009E331E" w:rsidRPr="00DE3741" w:rsidRDefault="009E331E">
            <w:pPr>
              <w:snapToGrid w:val="0"/>
              <w:spacing w:line="300" w:lineRule="auto"/>
              <w:jc w:val="center"/>
              <w:rPr>
                <w:rFonts w:ascii="仿宋" w:eastAsia="仿宋" w:hAnsi="仿宋" w:cs="仿宋"/>
                <w:sz w:val="24"/>
              </w:rPr>
            </w:pPr>
          </w:p>
        </w:tc>
        <w:tc>
          <w:tcPr>
            <w:tcW w:w="1583"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性别</w:t>
            </w:r>
          </w:p>
        </w:tc>
        <w:tc>
          <w:tcPr>
            <w:tcW w:w="1583" w:type="dxa"/>
            <w:vAlign w:val="center"/>
          </w:tcPr>
          <w:p w:rsidR="009E331E" w:rsidRPr="00DE3741" w:rsidRDefault="009E331E">
            <w:pPr>
              <w:snapToGrid w:val="0"/>
              <w:spacing w:line="300" w:lineRule="auto"/>
              <w:jc w:val="center"/>
              <w:rPr>
                <w:rFonts w:ascii="仿宋" w:eastAsia="仿宋" w:hAnsi="仿宋" w:cs="仿宋"/>
                <w:sz w:val="24"/>
              </w:rPr>
            </w:pPr>
          </w:p>
        </w:tc>
        <w:tc>
          <w:tcPr>
            <w:tcW w:w="1583"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年龄</w:t>
            </w:r>
          </w:p>
        </w:tc>
        <w:tc>
          <w:tcPr>
            <w:tcW w:w="1504" w:type="dxa"/>
            <w:vAlign w:val="center"/>
          </w:tcPr>
          <w:p w:rsidR="009E331E" w:rsidRPr="00DE3741" w:rsidRDefault="009E331E">
            <w:pPr>
              <w:snapToGrid w:val="0"/>
              <w:spacing w:line="300" w:lineRule="auto"/>
              <w:jc w:val="center"/>
              <w:rPr>
                <w:rFonts w:ascii="仿宋" w:eastAsia="仿宋" w:hAnsi="仿宋" w:cs="仿宋"/>
                <w:sz w:val="24"/>
              </w:rPr>
            </w:pPr>
          </w:p>
        </w:tc>
      </w:tr>
      <w:tr w:rsidR="00DE3741" w:rsidRPr="00DE3741">
        <w:trPr>
          <w:trHeight w:val="566"/>
        </w:trPr>
        <w:tc>
          <w:tcPr>
            <w:tcW w:w="1582"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职务</w:t>
            </w:r>
          </w:p>
        </w:tc>
        <w:tc>
          <w:tcPr>
            <w:tcW w:w="1584" w:type="dxa"/>
            <w:vAlign w:val="center"/>
          </w:tcPr>
          <w:p w:rsidR="009E331E" w:rsidRPr="00DE3741" w:rsidRDefault="009E331E">
            <w:pPr>
              <w:snapToGrid w:val="0"/>
              <w:spacing w:line="300" w:lineRule="auto"/>
              <w:jc w:val="center"/>
              <w:rPr>
                <w:rFonts w:ascii="仿宋" w:eastAsia="仿宋" w:hAnsi="仿宋" w:cs="仿宋"/>
                <w:sz w:val="24"/>
              </w:rPr>
            </w:pPr>
          </w:p>
        </w:tc>
        <w:tc>
          <w:tcPr>
            <w:tcW w:w="1583"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职称</w:t>
            </w:r>
          </w:p>
        </w:tc>
        <w:tc>
          <w:tcPr>
            <w:tcW w:w="1583" w:type="dxa"/>
            <w:vAlign w:val="center"/>
          </w:tcPr>
          <w:p w:rsidR="009E331E" w:rsidRPr="00DE3741" w:rsidRDefault="009E331E">
            <w:pPr>
              <w:snapToGrid w:val="0"/>
              <w:spacing w:line="300" w:lineRule="auto"/>
              <w:jc w:val="center"/>
              <w:rPr>
                <w:rFonts w:ascii="仿宋" w:eastAsia="仿宋" w:hAnsi="仿宋" w:cs="仿宋"/>
                <w:sz w:val="24"/>
              </w:rPr>
            </w:pPr>
          </w:p>
        </w:tc>
        <w:tc>
          <w:tcPr>
            <w:tcW w:w="1583"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学历</w:t>
            </w:r>
          </w:p>
        </w:tc>
        <w:tc>
          <w:tcPr>
            <w:tcW w:w="1504" w:type="dxa"/>
            <w:vAlign w:val="center"/>
          </w:tcPr>
          <w:p w:rsidR="009E331E" w:rsidRPr="00DE3741" w:rsidRDefault="009E331E">
            <w:pPr>
              <w:snapToGrid w:val="0"/>
              <w:spacing w:line="300" w:lineRule="auto"/>
              <w:jc w:val="center"/>
              <w:rPr>
                <w:rFonts w:ascii="仿宋" w:eastAsia="仿宋" w:hAnsi="仿宋" w:cs="仿宋"/>
                <w:sz w:val="24"/>
              </w:rPr>
            </w:pPr>
          </w:p>
        </w:tc>
      </w:tr>
      <w:tr w:rsidR="00DE3741" w:rsidRPr="00DE3741">
        <w:trPr>
          <w:trHeight w:val="566"/>
        </w:trPr>
        <w:tc>
          <w:tcPr>
            <w:tcW w:w="3166" w:type="dxa"/>
            <w:gridSpan w:val="2"/>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参加工作时间</w:t>
            </w:r>
          </w:p>
        </w:tc>
        <w:tc>
          <w:tcPr>
            <w:tcW w:w="6253" w:type="dxa"/>
            <w:gridSpan w:val="4"/>
            <w:vAlign w:val="center"/>
          </w:tcPr>
          <w:p w:rsidR="009E331E" w:rsidRPr="00DE3741" w:rsidRDefault="009E331E">
            <w:pPr>
              <w:snapToGrid w:val="0"/>
              <w:spacing w:line="300" w:lineRule="auto"/>
              <w:jc w:val="center"/>
              <w:rPr>
                <w:rFonts w:ascii="仿宋" w:eastAsia="仿宋" w:hAnsi="仿宋" w:cs="仿宋"/>
                <w:sz w:val="24"/>
              </w:rPr>
            </w:pPr>
          </w:p>
        </w:tc>
      </w:tr>
      <w:tr w:rsidR="00DE3741" w:rsidRPr="00DE3741">
        <w:trPr>
          <w:trHeight w:val="566"/>
        </w:trPr>
        <w:tc>
          <w:tcPr>
            <w:tcW w:w="9419" w:type="dxa"/>
            <w:gridSpan w:val="6"/>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承担过项目情况</w:t>
            </w:r>
          </w:p>
        </w:tc>
      </w:tr>
      <w:tr w:rsidR="00DE3741" w:rsidRPr="00DE3741">
        <w:trPr>
          <w:trHeight w:val="566"/>
        </w:trPr>
        <w:tc>
          <w:tcPr>
            <w:tcW w:w="1582"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采购单位</w:t>
            </w:r>
          </w:p>
        </w:tc>
        <w:tc>
          <w:tcPr>
            <w:tcW w:w="1584"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项目名称</w:t>
            </w:r>
          </w:p>
        </w:tc>
        <w:tc>
          <w:tcPr>
            <w:tcW w:w="1583"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主要内容</w:t>
            </w:r>
          </w:p>
        </w:tc>
        <w:tc>
          <w:tcPr>
            <w:tcW w:w="3166" w:type="dxa"/>
            <w:gridSpan w:val="2"/>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采购单位联系人</w:t>
            </w:r>
          </w:p>
        </w:tc>
        <w:tc>
          <w:tcPr>
            <w:tcW w:w="1504"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联系方式</w:t>
            </w:r>
          </w:p>
        </w:tc>
      </w:tr>
      <w:tr w:rsidR="00DE3741" w:rsidRPr="00DE3741">
        <w:trPr>
          <w:trHeight w:val="566"/>
        </w:trPr>
        <w:tc>
          <w:tcPr>
            <w:tcW w:w="1582" w:type="dxa"/>
            <w:vAlign w:val="center"/>
          </w:tcPr>
          <w:p w:rsidR="009E331E" w:rsidRPr="00DE3741" w:rsidRDefault="009E331E">
            <w:pPr>
              <w:snapToGrid w:val="0"/>
              <w:spacing w:line="300" w:lineRule="auto"/>
              <w:jc w:val="left"/>
              <w:rPr>
                <w:rFonts w:ascii="仿宋" w:eastAsia="仿宋" w:hAnsi="仿宋" w:cs="仿宋"/>
                <w:sz w:val="24"/>
              </w:rPr>
            </w:pPr>
          </w:p>
        </w:tc>
        <w:tc>
          <w:tcPr>
            <w:tcW w:w="1584" w:type="dxa"/>
            <w:vAlign w:val="center"/>
          </w:tcPr>
          <w:p w:rsidR="009E331E" w:rsidRPr="00DE3741" w:rsidRDefault="009E331E">
            <w:pPr>
              <w:snapToGrid w:val="0"/>
              <w:spacing w:line="300" w:lineRule="auto"/>
              <w:jc w:val="left"/>
              <w:rPr>
                <w:rFonts w:ascii="仿宋" w:eastAsia="仿宋" w:hAnsi="仿宋" w:cs="仿宋"/>
                <w:sz w:val="24"/>
              </w:rPr>
            </w:pPr>
          </w:p>
        </w:tc>
        <w:tc>
          <w:tcPr>
            <w:tcW w:w="1583" w:type="dxa"/>
            <w:vAlign w:val="center"/>
          </w:tcPr>
          <w:p w:rsidR="009E331E" w:rsidRPr="00DE3741" w:rsidRDefault="009E331E">
            <w:pPr>
              <w:snapToGrid w:val="0"/>
              <w:spacing w:line="300" w:lineRule="auto"/>
              <w:jc w:val="left"/>
              <w:rPr>
                <w:rFonts w:ascii="仿宋" w:eastAsia="仿宋" w:hAnsi="仿宋" w:cs="仿宋"/>
                <w:sz w:val="24"/>
              </w:rPr>
            </w:pPr>
          </w:p>
        </w:tc>
        <w:tc>
          <w:tcPr>
            <w:tcW w:w="3166" w:type="dxa"/>
            <w:gridSpan w:val="2"/>
            <w:vAlign w:val="center"/>
          </w:tcPr>
          <w:p w:rsidR="009E331E" w:rsidRPr="00DE3741" w:rsidRDefault="009E331E">
            <w:pPr>
              <w:snapToGrid w:val="0"/>
              <w:spacing w:line="300" w:lineRule="auto"/>
              <w:jc w:val="left"/>
              <w:rPr>
                <w:rFonts w:ascii="仿宋" w:eastAsia="仿宋" w:hAnsi="仿宋" w:cs="仿宋"/>
                <w:sz w:val="24"/>
              </w:rPr>
            </w:pPr>
          </w:p>
        </w:tc>
        <w:tc>
          <w:tcPr>
            <w:tcW w:w="1504" w:type="dxa"/>
            <w:vAlign w:val="center"/>
          </w:tcPr>
          <w:p w:rsidR="009E331E" w:rsidRPr="00DE3741" w:rsidRDefault="009E331E">
            <w:pPr>
              <w:snapToGrid w:val="0"/>
              <w:spacing w:line="300" w:lineRule="auto"/>
              <w:jc w:val="left"/>
              <w:rPr>
                <w:rFonts w:ascii="仿宋" w:eastAsia="仿宋" w:hAnsi="仿宋" w:cs="仿宋"/>
                <w:sz w:val="24"/>
              </w:rPr>
            </w:pPr>
          </w:p>
        </w:tc>
      </w:tr>
      <w:tr w:rsidR="00DE3741" w:rsidRPr="00DE3741">
        <w:trPr>
          <w:trHeight w:val="580"/>
        </w:trPr>
        <w:tc>
          <w:tcPr>
            <w:tcW w:w="1582" w:type="dxa"/>
            <w:vAlign w:val="center"/>
          </w:tcPr>
          <w:p w:rsidR="009E331E" w:rsidRPr="00DE3741" w:rsidRDefault="009E331E">
            <w:pPr>
              <w:snapToGrid w:val="0"/>
              <w:spacing w:line="300" w:lineRule="auto"/>
              <w:jc w:val="left"/>
              <w:rPr>
                <w:rFonts w:ascii="仿宋" w:eastAsia="仿宋" w:hAnsi="仿宋" w:cs="仿宋"/>
                <w:sz w:val="24"/>
              </w:rPr>
            </w:pPr>
          </w:p>
        </w:tc>
        <w:tc>
          <w:tcPr>
            <w:tcW w:w="1584" w:type="dxa"/>
            <w:vAlign w:val="center"/>
          </w:tcPr>
          <w:p w:rsidR="009E331E" w:rsidRPr="00DE3741" w:rsidRDefault="009E331E">
            <w:pPr>
              <w:snapToGrid w:val="0"/>
              <w:spacing w:line="300" w:lineRule="auto"/>
              <w:jc w:val="left"/>
              <w:rPr>
                <w:rFonts w:ascii="仿宋" w:eastAsia="仿宋" w:hAnsi="仿宋" w:cs="仿宋"/>
                <w:sz w:val="24"/>
              </w:rPr>
            </w:pPr>
          </w:p>
        </w:tc>
        <w:tc>
          <w:tcPr>
            <w:tcW w:w="1583" w:type="dxa"/>
            <w:vAlign w:val="center"/>
          </w:tcPr>
          <w:p w:rsidR="009E331E" w:rsidRPr="00DE3741" w:rsidRDefault="009E331E">
            <w:pPr>
              <w:snapToGrid w:val="0"/>
              <w:spacing w:line="300" w:lineRule="auto"/>
              <w:jc w:val="left"/>
              <w:rPr>
                <w:rFonts w:ascii="仿宋" w:eastAsia="仿宋" w:hAnsi="仿宋" w:cs="仿宋"/>
                <w:sz w:val="24"/>
              </w:rPr>
            </w:pPr>
          </w:p>
        </w:tc>
        <w:tc>
          <w:tcPr>
            <w:tcW w:w="3166" w:type="dxa"/>
            <w:gridSpan w:val="2"/>
            <w:vAlign w:val="center"/>
          </w:tcPr>
          <w:p w:rsidR="009E331E" w:rsidRPr="00DE3741" w:rsidRDefault="009E331E">
            <w:pPr>
              <w:snapToGrid w:val="0"/>
              <w:spacing w:line="300" w:lineRule="auto"/>
              <w:jc w:val="left"/>
              <w:rPr>
                <w:rFonts w:ascii="仿宋" w:eastAsia="仿宋" w:hAnsi="仿宋" w:cs="仿宋"/>
                <w:sz w:val="24"/>
              </w:rPr>
            </w:pPr>
          </w:p>
        </w:tc>
        <w:tc>
          <w:tcPr>
            <w:tcW w:w="1504" w:type="dxa"/>
            <w:vAlign w:val="center"/>
          </w:tcPr>
          <w:p w:rsidR="009E331E" w:rsidRPr="00DE3741" w:rsidRDefault="009E331E">
            <w:pPr>
              <w:snapToGrid w:val="0"/>
              <w:spacing w:line="300" w:lineRule="auto"/>
              <w:jc w:val="left"/>
              <w:rPr>
                <w:rFonts w:ascii="仿宋" w:eastAsia="仿宋" w:hAnsi="仿宋" w:cs="仿宋"/>
                <w:sz w:val="24"/>
              </w:rPr>
            </w:pPr>
          </w:p>
        </w:tc>
      </w:tr>
    </w:tbl>
    <w:p w:rsidR="009E331E" w:rsidRPr="00DE3741" w:rsidRDefault="00D838A3">
      <w:pPr>
        <w:widowControl/>
        <w:jc w:val="left"/>
        <w:rPr>
          <w:rFonts w:ascii="仿宋" w:eastAsia="仿宋" w:hAnsi="仿宋" w:cs="仿宋"/>
          <w:kern w:val="0"/>
          <w:sz w:val="24"/>
          <w:lang w:bidi="ar"/>
        </w:rPr>
      </w:pPr>
      <w:r w:rsidRPr="00DE3741">
        <w:rPr>
          <w:rFonts w:ascii="仿宋" w:eastAsia="仿宋" w:hAnsi="仿宋" w:cs="仿宋" w:hint="eastAsia"/>
          <w:b/>
          <w:bCs/>
          <w:sz w:val="24"/>
        </w:rPr>
        <w:t>注：随表提交评标办法中要求的证明材料。</w:t>
      </w:r>
    </w:p>
    <w:p w:rsidR="009E331E" w:rsidRPr="00DE3741" w:rsidRDefault="009E331E">
      <w:pPr>
        <w:widowControl/>
        <w:jc w:val="left"/>
        <w:rPr>
          <w:rFonts w:ascii="仿宋" w:eastAsia="仿宋" w:hAnsi="仿宋" w:cs="仿宋"/>
          <w:kern w:val="0"/>
          <w:sz w:val="24"/>
          <w:lang w:bidi="ar"/>
        </w:rPr>
      </w:pPr>
    </w:p>
    <w:p w:rsidR="009E331E" w:rsidRPr="00DE3741" w:rsidRDefault="009E331E">
      <w:pPr>
        <w:widowControl/>
        <w:jc w:val="left"/>
        <w:rPr>
          <w:rFonts w:ascii="仿宋" w:eastAsia="仿宋" w:hAnsi="仿宋" w:cs="仿宋"/>
          <w:kern w:val="0"/>
          <w:sz w:val="24"/>
          <w:lang w:bidi="ar"/>
        </w:rPr>
      </w:pPr>
    </w:p>
    <w:p w:rsidR="009E331E" w:rsidRPr="00DE3741" w:rsidRDefault="00D838A3">
      <w:pPr>
        <w:widowControl/>
        <w:jc w:val="left"/>
        <w:rPr>
          <w:rFonts w:ascii="仿宋" w:eastAsia="仿宋" w:hAnsi="仿宋" w:cs="仿宋"/>
          <w:kern w:val="0"/>
          <w:sz w:val="24"/>
          <w:lang w:bidi="ar"/>
        </w:rPr>
      </w:pPr>
      <w:r w:rsidRPr="00DE3741">
        <w:rPr>
          <w:rFonts w:ascii="仿宋" w:eastAsia="仿宋" w:hAnsi="仿宋" w:cs="仿宋" w:hint="eastAsia"/>
          <w:kern w:val="0"/>
          <w:sz w:val="24"/>
          <w:lang w:bidi="ar"/>
        </w:rPr>
        <w:t>（2）</w:t>
      </w:r>
      <w:bookmarkStart w:id="443" w:name="_Hlk118817349"/>
      <w:r w:rsidRPr="00DE3741">
        <w:rPr>
          <w:rFonts w:ascii="仿宋" w:eastAsia="仿宋" w:hAnsi="仿宋" w:cs="仿宋" w:hint="eastAsia"/>
          <w:kern w:val="0"/>
          <w:sz w:val="24"/>
          <w:lang w:bidi="ar"/>
        </w:rPr>
        <w:t>项目组实施管理人员表</w:t>
      </w:r>
      <w:bookmarkEnd w:id="443"/>
    </w:p>
    <w:tbl>
      <w:tblPr>
        <w:tblStyle w:val="aff7"/>
        <w:tblW w:w="9500" w:type="dxa"/>
        <w:tblLook w:val="04A0" w:firstRow="1" w:lastRow="0" w:firstColumn="1" w:lastColumn="0" w:noHBand="0" w:noVBand="1"/>
      </w:tblPr>
      <w:tblGrid>
        <w:gridCol w:w="1012"/>
        <w:gridCol w:w="1013"/>
        <w:gridCol w:w="1013"/>
        <w:gridCol w:w="1137"/>
        <w:gridCol w:w="889"/>
        <w:gridCol w:w="1013"/>
        <w:gridCol w:w="1013"/>
        <w:gridCol w:w="1197"/>
        <w:gridCol w:w="1213"/>
      </w:tblGrid>
      <w:tr w:rsidR="00DE3741" w:rsidRPr="00DE3741">
        <w:trPr>
          <w:trHeight w:val="587"/>
        </w:trPr>
        <w:tc>
          <w:tcPr>
            <w:tcW w:w="1012" w:type="dxa"/>
            <w:vMerge w:val="restart"/>
            <w:vAlign w:val="center"/>
          </w:tcPr>
          <w:p w:rsidR="009E331E" w:rsidRPr="00DE3741" w:rsidRDefault="00D838A3">
            <w:pPr>
              <w:widowControl/>
              <w:jc w:val="center"/>
              <w:rPr>
                <w:rFonts w:ascii="仿宋" w:eastAsia="仿宋" w:hAnsi="仿宋" w:cs="仿宋"/>
                <w:sz w:val="24"/>
              </w:rPr>
            </w:pPr>
            <w:r w:rsidRPr="00DE3741">
              <w:rPr>
                <w:rFonts w:ascii="仿宋" w:eastAsia="仿宋" w:hAnsi="仿宋" w:cs="仿宋" w:hint="eastAsia"/>
                <w:kern w:val="0"/>
                <w:sz w:val="24"/>
                <w:lang w:bidi="ar"/>
              </w:rPr>
              <w:t>项目组职务</w:t>
            </w:r>
          </w:p>
        </w:tc>
        <w:tc>
          <w:tcPr>
            <w:tcW w:w="1013" w:type="dxa"/>
            <w:vMerge w:val="restart"/>
            <w:vAlign w:val="center"/>
          </w:tcPr>
          <w:p w:rsidR="009E331E" w:rsidRPr="00DE3741" w:rsidRDefault="00D838A3">
            <w:pPr>
              <w:pStyle w:val="afffffff9"/>
              <w:ind w:firstLineChars="0" w:firstLine="0"/>
              <w:jc w:val="center"/>
              <w:rPr>
                <w:rFonts w:ascii="仿宋" w:eastAsia="仿宋" w:hAnsi="仿宋" w:cs="仿宋"/>
                <w:sz w:val="24"/>
                <w:szCs w:val="24"/>
              </w:rPr>
            </w:pPr>
            <w:r w:rsidRPr="00DE3741">
              <w:rPr>
                <w:rFonts w:ascii="仿宋" w:eastAsia="仿宋" w:hAnsi="仿宋" w:cs="仿宋" w:hint="eastAsia"/>
                <w:sz w:val="24"/>
                <w:szCs w:val="24"/>
                <w:lang w:bidi="ar"/>
              </w:rPr>
              <w:t>姓名</w:t>
            </w:r>
          </w:p>
        </w:tc>
        <w:tc>
          <w:tcPr>
            <w:tcW w:w="1013" w:type="dxa"/>
            <w:vMerge w:val="restart"/>
            <w:vAlign w:val="center"/>
          </w:tcPr>
          <w:p w:rsidR="009E331E" w:rsidRPr="00DE3741" w:rsidRDefault="00D838A3">
            <w:pPr>
              <w:pStyle w:val="afffffff9"/>
              <w:ind w:firstLineChars="0" w:firstLine="0"/>
              <w:jc w:val="center"/>
              <w:rPr>
                <w:rFonts w:ascii="仿宋" w:eastAsia="仿宋" w:hAnsi="仿宋" w:cs="仿宋"/>
                <w:sz w:val="24"/>
                <w:szCs w:val="24"/>
              </w:rPr>
            </w:pPr>
            <w:r w:rsidRPr="00DE3741">
              <w:rPr>
                <w:rFonts w:ascii="仿宋" w:eastAsia="仿宋" w:hAnsi="仿宋" w:cs="仿宋" w:hint="eastAsia"/>
                <w:sz w:val="24"/>
                <w:szCs w:val="24"/>
                <w:lang w:bidi="ar"/>
              </w:rPr>
              <w:t>职称</w:t>
            </w:r>
          </w:p>
        </w:tc>
        <w:tc>
          <w:tcPr>
            <w:tcW w:w="5249" w:type="dxa"/>
            <w:gridSpan w:val="5"/>
            <w:vAlign w:val="center"/>
          </w:tcPr>
          <w:p w:rsidR="009E331E" w:rsidRPr="00DE3741" w:rsidRDefault="00D838A3">
            <w:pPr>
              <w:pStyle w:val="afffffff9"/>
              <w:ind w:firstLine="480"/>
              <w:jc w:val="center"/>
              <w:rPr>
                <w:rFonts w:ascii="仿宋" w:eastAsia="仿宋" w:hAnsi="仿宋" w:cs="仿宋"/>
                <w:sz w:val="24"/>
                <w:szCs w:val="24"/>
              </w:rPr>
            </w:pPr>
            <w:r w:rsidRPr="00DE3741">
              <w:rPr>
                <w:rFonts w:ascii="仿宋" w:eastAsia="仿宋" w:hAnsi="仿宋" w:cs="仿宋" w:hint="eastAsia"/>
                <w:sz w:val="24"/>
                <w:szCs w:val="24"/>
                <w:lang w:bidi="ar"/>
              </w:rPr>
              <w:t>人员所具有的执业或职业资格证明</w:t>
            </w:r>
          </w:p>
        </w:tc>
        <w:tc>
          <w:tcPr>
            <w:tcW w:w="1213" w:type="dxa"/>
            <w:vAlign w:val="center"/>
          </w:tcPr>
          <w:p w:rsidR="009E331E" w:rsidRPr="00DE3741" w:rsidRDefault="00D838A3">
            <w:pPr>
              <w:pStyle w:val="afffffff9"/>
              <w:ind w:firstLineChars="0" w:firstLine="0"/>
              <w:jc w:val="center"/>
              <w:rPr>
                <w:rFonts w:ascii="仿宋" w:eastAsia="仿宋" w:hAnsi="仿宋" w:cs="仿宋"/>
                <w:sz w:val="24"/>
                <w:szCs w:val="24"/>
              </w:rPr>
            </w:pPr>
            <w:r w:rsidRPr="00DE3741">
              <w:rPr>
                <w:rFonts w:ascii="仿宋" w:eastAsia="仿宋" w:hAnsi="仿宋" w:cs="仿宋" w:hint="eastAsia"/>
                <w:sz w:val="24"/>
                <w:szCs w:val="24"/>
                <w:lang w:bidi="ar"/>
              </w:rPr>
              <w:t>备注</w:t>
            </w:r>
          </w:p>
        </w:tc>
      </w:tr>
      <w:tr w:rsidR="00DE3741" w:rsidRPr="00DE3741">
        <w:trPr>
          <w:trHeight w:val="639"/>
        </w:trPr>
        <w:tc>
          <w:tcPr>
            <w:tcW w:w="1012" w:type="dxa"/>
            <w:vMerge/>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Merge/>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Merge/>
            <w:vAlign w:val="center"/>
          </w:tcPr>
          <w:p w:rsidR="009E331E" w:rsidRPr="00DE3741" w:rsidRDefault="009E331E">
            <w:pPr>
              <w:pStyle w:val="afffffff9"/>
              <w:ind w:firstLine="480"/>
              <w:jc w:val="center"/>
              <w:rPr>
                <w:rFonts w:ascii="仿宋" w:eastAsia="仿宋" w:hAnsi="仿宋" w:cs="仿宋"/>
                <w:sz w:val="24"/>
                <w:szCs w:val="24"/>
              </w:rPr>
            </w:pPr>
          </w:p>
        </w:tc>
        <w:tc>
          <w:tcPr>
            <w:tcW w:w="1137" w:type="dxa"/>
            <w:vAlign w:val="center"/>
          </w:tcPr>
          <w:p w:rsidR="009E331E" w:rsidRPr="00DE3741" w:rsidRDefault="00D838A3">
            <w:pPr>
              <w:pStyle w:val="afffffff9"/>
              <w:ind w:firstLineChars="0" w:firstLine="0"/>
              <w:jc w:val="center"/>
              <w:rPr>
                <w:rFonts w:ascii="仿宋" w:eastAsia="仿宋" w:hAnsi="仿宋" w:cs="仿宋"/>
                <w:sz w:val="24"/>
                <w:szCs w:val="24"/>
              </w:rPr>
            </w:pPr>
            <w:r w:rsidRPr="00DE3741">
              <w:rPr>
                <w:rFonts w:ascii="仿宋" w:eastAsia="仿宋" w:hAnsi="仿宋" w:cs="仿宋" w:hint="eastAsia"/>
                <w:sz w:val="24"/>
                <w:szCs w:val="24"/>
                <w:lang w:bidi="ar"/>
              </w:rPr>
              <w:t>证书名称</w:t>
            </w:r>
          </w:p>
        </w:tc>
        <w:tc>
          <w:tcPr>
            <w:tcW w:w="889" w:type="dxa"/>
            <w:vAlign w:val="center"/>
          </w:tcPr>
          <w:p w:rsidR="009E331E" w:rsidRPr="00DE3741" w:rsidRDefault="00D838A3">
            <w:pPr>
              <w:pStyle w:val="afffffff9"/>
              <w:ind w:firstLineChars="0" w:firstLine="0"/>
              <w:jc w:val="center"/>
              <w:rPr>
                <w:rFonts w:ascii="仿宋" w:eastAsia="仿宋" w:hAnsi="仿宋" w:cs="仿宋"/>
                <w:sz w:val="24"/>
                <w:szCs w:val="24"/>
              </w:rPr>
            </w:pPr>
            <w:r w:rsidRPr="00DE3741">
              <w:rPr>
                <w:rFonts w:ascii="仿宋" w:eastAsia="仿宋" w:hAnsi="仿宋" w:cs="仿宋" w:hint="eastAsia"/>
                <w:sz w:val="24"/>
                <w:szCs w:val="24"/>
                <w:lang w:bidi="ar"/>
              </w:rPr>
              <w:t>级别</w:t>
            </w:r>
          </w:p>
        </w:tc>
        <w:tc>
          <w:tcPr>
            <w:tcW w:w="1013" w:type="dxa"/>
            <w:vAlign w:val="center"/>
          </w:tcPr>
          <w:p w:rsidR="009E331E" w:rsidRPr="00DE3741" w:rsidRDefault="00D838A3">
            <w:pPr>
              <w:pStyle w:val="afffffff9"/>
              <w:ind w:firstLineChars="0" w:firstLine="0"/>
              <w:jc w:val="center"/>
              <w:rPr>
                <w:rFonts w:ascii="仿宋" w:eastAsia="仿宋" w:hAnsi="仿宋" w:cs="仿宋"/>
                <w:sz w:val="24"/>
                <w:szCs w:val="24"/>
              </w:rPr>
            </w:pPr>
            <w:r w:rsidRPr="00DE3741">
              <w:rPr>
                <w:rFonts w:ascii="仿宋" w:eastAsia="仿宋" w:hAnsi="仿宋" w:cs="仿宋" w:hint="eastAsia"/>
                <w:sz w:val="24"/>
                <w:szCs w:val="24"/>
                <w:lang w:bidi="ar"/>
              </w:rPr>
              <w:t>证号</w:t>
            </w:r>
          </w:p>
        </w:tc>
        <w:tc>
          <w:tcPr>
            <w:tcW w:w="1013" w:type="dxa"/>
            <w:vAlign w:val="center"/>
          </w:tcPr>
          <w:p w:rsidR="009E331E" w:rsidRPr="00DE3741" w:rsidRDefault="00D838A3">
            <w:pPr>
              <w:pStyle w:val="afffffff9"/>
              <w:ind w:firstLineChars="0" w:firstLine="0"/>
              <w:jc w:val="center"/>
              <w:rPr>
                <w:rFonts w:ascii="仿宋" w:eastAsia="仿宋" w:hAnsi="仿宋" w:cs="仿宋"/>
                <w:sz w:val="24"/>
                <w:szCs w:val="24"/>
              </w:rPr>
            </w:pPr>
            <w:r w:rsidRPr="00DE3741">
              <w:rPr>
                <w:rFonts w:ascii="仿宋" w:eastAsia="仿宋" w:hAnsi="仿宋" w:cs="仿宋" w:hint="eastAsia"/>
                <w:sz w:val="24"/>
                <w:szCs w:val="24"/>
                <w:lang w:bidi="ar"/>
              </w:rPr>
              <w:t>专业</w:t>
            </w:r>
          </w:p>
        </w:tc>
        <w:tc>
          <w:tcPr>
            <w:tcW w:w="1197" w:type="dxa"/>
            <w:vAlign w:val="center"/>
          </w:tcPr>
          <w:p w:rsidR="009E331E" w:rsidRPr="00DE3741" w:rsidRDefault="00D838A3">
            <w:pPr>
              <w:pStyle w:val="afffffff9"/>
              <w:ind w:firstLineChars="0" w:firstLine="0"/>
              <w:jc w:val="center"/>
              <w:rPr>
                <w:rFonts w:ascii="仿宋" w:eastAsia="仿宋" w:hAnsi="仿宋" w:cs="仿宋"/>
                <w:sz w:val="24"/>
                <w:szCs w:val="24"/>
              </w:rPr>
            </w:pPr>
            <w:r w:rsidRPr="00DE3741">
              <w:rPr>
                <w:rFonts w:ascii="仿宋" w:eastAsia="仿宋" w:hAnsi="仿宋" w:cs="仿宋" w:hint="eastAsia"/>
                <w:sz w:val="24"/>
                <w:szCs w:val="24"/>
                <w:lang w:bidi="ar"/>
              </w:rPr>
              <w:t>社保缴纳</w:t>
            </w:r>
          </w:p>
        </w:tc>
        <w:tc>
          <w:tcPr>
            <w:tcW w:w="1213" w:type="dxa"/>
            <w:vAlign w:val="center"/>
          </w:tcPr>
          <w:p w:rsidR="009E331E" w:rsidRPr="00DE3741" w:rsidRDefault="00D838A3">
            <w:pPr>
              <w:widowControl/>
              <w:jc w:val="center"/>
              <w:rPr>
                <w:rFonts w:ascii="仿宋" w:eastAsia="仿宋" w:hAnsi="仿宋" w:cs="仿宋"/>
                <w:sz w:val="24"/>
              </w:rPr>
            </w:pPr>
            <w:r w:rsidRPr="00DE3741">
              <w:rPr>
                <w:rFonts w:ascii="仿宋" w:eastAsia="仿宋" w:hAnsi="仿宋" w:cs="仿宋" w:hint="eastAsia"/>
                <w:kern w:val="0"/>
                <w:sz w:val="24"/>
                <w:lang w:bidi="ar"/>
              </w:rPr>
              <w:t>人员能力及实施经验说明</w:t>
            </w:r>
          </w:p>
        </w:tc>
      </w:tr>
      <w:tr w:rsidR="00DE3741" w:rsidRPr="00DE3741">
        <w:trPr>
          <w:trHeight w:val="357"/>
        </w:trPr>
        <w:tc>
          <w:tcPr>
            <w:tcW w:w="1012"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37" w:type="dxa"/>
            <w:vAlign w:val="center"/>
          </w:tcPr>
          <w:p w:rsidR="009E331E" w:rsidRPr="00DE3741" w:rsidRDefault="009E331E">
            <w:pPr>
              <w:pStyle w:val="afffffff9"/>
              <w:ind w:firstLine="480"/>
              <w:jc w:val="center"/>
              <w:rPr>
                <w:rFonts w:ascii="仿宋" w:eastAsia="仿宋" w:hAnsi="仿宋" w:cs="仿宋"/>
                <w:sz w:val="24"/>
                <w:szCs w:val="24"/>
              </w:rPr>
            </w:pPr>
          </w:p>
        </w:tc>
        <w:tc>
          <w:tcPr>
            <w:tcW w:w="889"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97" w:type="dxa"/>
            <w:vAlign w:val="center"/>
          </w:tcPr>
          <w:p w:rsidR="009E331E" w:rsidRPr="00DE3741" w:rsidRDefault="009E331E">
            <w:pPr>
              <w:pStyle w:val="afffffff9"/>
              <w:ind w:firstLine="480"/>
              <w:jc w:val="center"/>
              <w:rPr>
                <w:rFonts w:ascii="仿宋" w:eastAsia="仿宋" w:hAnsi="仿宋" w:cs="仿宋"/>
                <w:sz w:val="24"/>
                <w:szCs w:val="24"/>
              </w:rPr>
            </w:pPr>
          </w:p>
        </w:tc>
        <w:tc>
          <w:tcPr>
            <w:tcW w:w="1213" w:type="dxa"/>
            <w:vAlign w:val="center"/>
          </w:tcPr>
          <w:p w:rsidR="009E331E" w:rsidRPr="00DE3741" w:rsidRDefault="009E331E">
            <w:pPr>
              <w:pStyle w:val="afffffff9"/>
              <w:ind w:firstLine="480"/>
              <w:jc w:val="center"/>
              <w:rPr>
                <w:rFonts w:ascii="仿宋" w:eastAsia="仿宋" w:hAnsi="仿宋" w:cs="仿宋"/>
                <w:sz w:val="24"/>
                <w:szCs w:val="24"/>
              </w:rPr>
            </w:pPr>
          </w:p>
        </w:tc>
      </w:tr>
      <w:tr w:rsidR="00DE3741" w:rsidRPr="00DE3741">
        <w:trPr>
          <w:trHeight w:val="357"/>
        </w:trPr>
        <w:tc>
          <w:tcPr>
            <w:tcW w:w="1012"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37" w:type="dxa"/>
            <w:vAlign w:val="center"/>
          </w:tcPr>
          <w:p w:rsidR="009E331E" w:rsidRPr="00DE3741" w:rsidRDefault="009E331E">
            <w:pPr>
              <w:pStyle w:val="afffffff9"/>
              <w:ind w:firstLine="480"/>
              <w:jc w:val="center"/>
              <w:rPr>
                <w:rFonts w:ascii="仿宋" w:eastAsia="仿宋" w:hAnsi="仿宋" w:cs="仿宋"/>
                <w:sz w:val="24"/>
                <w:szCs w:val="24"/>
              </w:rPr>
            </w:pPr>
          </w:p>
        </w:tc>
        <w:tc>
          <w:tcPr>
            <w:tcW w:w="889"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97" w:type="dxa"/>
            <w:vAlign w:val="center"/>
          </w:tcPr>
          <w:p w:rsidR="009E331E" w:rsidRPr="00DE3741" w:rsidRDefault="009E331E">
            <w:pPr>
              <w:pStyle w:val="afffffff9"/>
              <w:ind w:firstLine="480"/>
              <w:jc w:val="center"/>
              <w:rPr>
                <w:rFonts w:ascii="仿宋" w:eastAsia="仿宋" w:hAnsi="仿宋" w:cs="仿宋"/>
                <w:sz w:val="24"/>
                <w:szCs w:val="24"/>
              </w:rPr>
            </w:pPr>
          </w:p>
        </w:tc>
        <w:tc>
          <w:tcPr>
            <w:tcW w:w="1213" w:type="dxa"/>
            <w:vAlign w:val="center"/>
          </w:tcPr>
          <w:p w:rsidR="009E331E" w:rsidRPr="00DE3741" w:rsidRDefault="009E331E">
            <w:pPr>
              <w:pStyle w:val="afffffff9"/>
              <w:ind w:firstLine="480"/>
              <w:jc w:val="center"/>
              <w:rPr>
                <w:rFonts w:ascii="仿宋" w:eastAsia="仿宋" w:hAnsi="仿宋" w:cs="仿宋"/>
                <w:sz w:val="24"/>
                <w:szCs w:val="24"/>
              </w:rPr>
            </w:pPr>
          </w:p>
        </w:tc>
      </w:tr>
      <w:tr w:rsidR="00DE3741" w:rsidRPr="00DE3741">
        <w:trPr>
          <w:trHeight w:val="357"/>
        </w:trPr>
        <w:tc>
          <w:tcPr>
            <w:tcW w:w="1012"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37" w:type="dxa"/>
            <w:vAlign w:val="center"/>
          </w:tcPr>
          <w:p w:rsidR="009E331E" w:rsidRPr="00DE3741" w:rsidRDefault="009E331E">
            <w:pPr>
              <w:pStyle w:val="afffffff9"/>
              <w:ind w:firstLine="480"/>
              <w:jc w:val="center"/>
              <w:rPr>
                <w:rFonts w:ascii="仿宋" w:eastAsia="仿宋" w:hAnsi="仿宋" w:cs="仿宋"/>
                <w:sz w:val="24"/>
                <w:szCs w:val="24"/>
              </w:rPr>
            </w:pPr>
          </w:p>
        </w:tc>
        <w:tc>
          <w:tcPr>
            <w:tcW w:w="889"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97" w:type="dxa"/>
            <w:vAlign w:val="center"/>
          </w:tcPr>
          <w:p w:rsidR="009E331E" w:rsidRPr="00DE3741" w:rsidRDefault="009E331E">
            <w:pPr>
              <w:pStyle w:val="afffffff9"/>
              <w:ind w:firstLine="480"/>
              <w:jc w:val="center"/>
              <w:rPr>
                <w:rFonts w:ascii="仿宋" w:eastAsia="仿宋" w:hAnsi="仿宋" w:cs="仿宋"/>
                <w:sz w:val="24"/>
                <w:szCs w:val="24"/>
              </w:rPr>
            </w:pPr>
          </w:p>
        </w:tc>
        <w:tc>
          <w:tcPr>
            <w:tcW w:w="1213" w:type="dxa"/>
            <w:vAlign w:val="center"/>
          </w:tcPr>
          <w:p w:rsidR="009E331E" w:rsidRPr="00DE3741" w:rsidRDefault="009E331E">
            <w:pPr>
              <w:pStyle w:val="afffffff9"/>
              <w:ind w:firstLine="480"/>
              <w:jc w:val="center"/>
              <w:rPr>
                <w:rFonts w:ascii="仿宋" w:eastAsia="仿宋" w:hAnsi="仿宋" w:cs="仿宋"/>
                <w:sz w:val="24"/>
                <w:szCs w:val="24"/>
              </w:rPr>
            </w:pPr>
          </w:p>
        </w:tc>
      </w:tr>
      <w:tr w:rsidR="00DE3741" w:rsidRPr="00DE3741">
        <w:trPr>
          <w:trHeight w:val="357"/>
        </w:trPr>
        <w:tc>
          <w:tcPr>
            <w:tcW w:w="1012" w:type="dxa"/>
            <w:vAlign w:val="center"/>
          </w:tcPr>
          <w:p w:rsidR="009E331E" w:rsidRPr="00DE3741" w:rsidRDefault="009E331E">
            <w:pPr>
              <w:pStyle w:val="afffffff9"/>
              <w:ind w:firstLineChars="0" w:firstLine="0"/>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37" w:type="dxa"/>
            <w:vAlign w:val="center"/>
          </w:tcPr>
          <w:p w:rsidR="009E331E" w:rsidRPr="00DE3741" w:rsidRDefault="009E331E">
            <w:pPr>
              <w:pStyle w:val="afffffff9"/>
              <w:ind w:firstLine="480"/>
              <w:jc w:val="center"/>
              <w:rPr>
                <w:rFonts w:ascii="仿宋" w:eastAsia="仿宋" w:hAnsi="仿宋" w:cs="仿宋"/>
                <w:sz w:val="24"/>
                <w:szCs w:val="24"/>
              </w:rPr>
            </w:pPr>
          </w:p>
        </w:tc>
        <w:tc>
          <w:tcPr>
            <w:tcW w:w="889"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97" w:type="dxa"/>
            <w:vAlign w:val="center"/>
          </w:tcPr>
          <w:p w:rsidR="009E331E" w:rsidRPr="00DE3741" w:rsidRDefault="009E331E">
            <w:pPr>
              <w:pStyle w:val="afffffff9"/>
              <w:ind w:firstLine="480"/>
              <w:jc w:val="center"/>
              <w:rPr>
                <w:rFonts w:ascii="仿宋" w:eastAsia="仿宋" w:hAnsi="仿宋" w:cs="仿宋"/>
                <w:sz w:val="24"/>
                <w:szCs w:val="24"/>
              </w:rPr>
            </w:pPr>
          </w:p>
        </w:tc>
        <w:tc>
          <w:tcPr>
            <w:tcW w:w="1213" w:type="dxa"/>
            <w:vAlign w:val="center"/>
          </w:tcPr>
          <w:p w:rsidR="009E331E" w:rsidRPr="00DE3741" w:rsidRDefault="009E331E">
            <w:pPr>
              <w:pStyle w:val="afffffff9"/>
              <w:ind w:firstLine="480"/>
              <w:jc w:val="center"/>
              <w:rPr>
                <w:rFonts w:ascii="仿宋" w:eastAsia="仿宋" w:hAnsi="仿宋" w:cs="仿宋"/>
                <w:sz w:val="24"/>
                <w:szCs w:val="24"/>
              </w:rPr>
            </w:pPr>
          </w:p>
        </w:tc>
      </w:tr>
      <w:tr w:rsidR="00DE3741" w:rsidRPr="00DE3741">
        <w:trPr>
          <w:trHeight w:val="357"/>
        </w:trPr>
        <w:tc>
          <w:tcPr>
            <w:tcW w:w="1012" w:type="dxa"/>
            <w:vAlign w:val="center"/>
          </w:tcPr>
          <w:p w:rsidR="009E331E" w:rsidRPr="00DE3741" w:rsidRDefault="009E331E">
            <w:pPr>
              <w:pStyle w:val="afffffff9"/>
              <w:ind w:firstLineChars="0" w:firstLine="0"/>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37" w:type="dxa"/>
            <w:vAlign w:val="center"/>
          </w:tcPr>
          <w:p w:rsidR="009E331E" w:rsidRPr="00DE3741" w:rsidRDefault="009E331E">
            <w:pPr>
              <w:pStyle w:val="afffffff9"/>
              <w:ind w:firstLine="480"/>
              <w:jc w:val="center"/>
              <w:rPr>
                <w:rFonts w:ascii="仿宋" w:eastAsia="仿宋" w:hAnsi="仿宋" w:cs="仿宋"/>
                <w:sz w:val="24"/>
                <w:szCs w:val="24"/>
              </w:rPr>
            </w:pPr>
          </w:p>
        </w:tc>
        <w:tc>
          <w:tcPr>
            <w:tcW w:w="889"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97" w:type="dxa"/>
            <w:vAlign w:val="center"/>
          </w:tcPr>
          <w:p w:rsidR="009E331E" w:rsidRPr="00DE3741" w:rsidRDefault="009E331E">
            <w:pPr>
              <w:pStyle w:val="afffffff9"/>
              <w:ind w:firstLine="480"/>
              <w:jc w:val="center"/>
              <w:rPr>
                <w:rFonts w:ascii="仿宋" w:eastAsia="仿宋" w:hAnsi="仿宋" w:cs="仿宋"/>
                <w:sz w:val="24"/>
                <w:szCs w:val="24"/>
              </w:rPr>
            </w:pPr>
          </w:p>
        </w:tc>
        <w:tc>
          <w:tcPr>
            <w:tcW w:w="1213" w:type="dxa"/>
            <w:vAlign w:val="center"/>
          </w:tcPr>
          <w:p w:rsidR="009E331E" w:rsidRPr="00DE3741" w:rsidRDefault="009E331E">
            <w:pPr>
              <w:pStyle w:val="afffffff9"/>
              <w:ind w:firstLine="480"/>
              <w:jc w:val="center"/>
              <w:rPr>
                <w:rFonts w:ascii="仿宋" w:eastAsia="仿宋" w:hAnsi="仿宋" w:cs="仿宋"/>
                <w:sz w:val="24"/>
                <w:szCs w:val="24"/>
              </w:rPr>
            </w:pPr>
          </w:p>
        </w:tc>
      </w:tr>
      <w:tr w:rsidR="00DE3741" w:rsidRPr="00DE3741">
        <w:trPr>
          <w:trHeight w:val="357"/>
        </w:trPr>
        <w:tc>
          <w:tcPr>
            <w:tcW w:w="1012" w:type="dxa"/>
            <w:vAlign w:val="center"/>
          </w:tcPr>
          <w:p w:rsidR="009E331E" w:rsidRPr="00DE3741" w:rsidRDefault="009E331E">
            <w:pPr>
              <w:pStyle w:val="afffffff9"/>
              <w:ind w:firstLineChars="0" w:firstLine="0"/>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37" w:type="dxa"/>
            <w:vAlign w:val="center"/>
          </w:tcPr>
          <w:p w:rsidR="009E331E" w:rsidRPr="00DE3741" w:rsidRDefault="009E331E">
            <w:pPr>
              <w:pStyle w:val="afffffff9"/>
              <w:ind w:firstLine="480"/>
              <w:jc w:val="center"/>
              <w:rPr>
                <w:rFonts w:ascii="仿宋" w:eastAsia="仿宋" w:hAnsi="仿宋" w:cs="仿宋"/>
                <w:sz w:val="24"/>
                <w:szCs w:val="24"/>
              </w:rPr>
            </w:pPr>
          </w:p>
        </w:tc>
        <w:tc>
          <w:tcPr>
            <w:tcW w:w="889"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97" w:type="dxa"/>
            <w:vAlign w:val="center"/>
          </w:tcPr>
          <w:p w:rsidR="009E331E" w:rsidRPr="00DE3741" w:rsidRDefault="009E331E">
            <w:pPr>
              <w:pStyle w:val="afffffff9"/>
              <w:ind w:firstLine="480"/>
              <w:jc w:val="center"/>
              <w:rPr>
                <w:rFonts w:ascii="仿宋" w:eastAsia="仿宋" w:hAnsi="仿宋" w:cs="仿宋"/>
                <w:sz w:val="24"/>
                <w:szCs w:val="24"/>
              </w:rPr>
            </w:pPr>
          </w:p>
        </w:tc>
        <w:tc>
          <w:tcPr>
            <w:tcW w:w="1213" w:type="dxa"/>
            <w:vAlign w:val="center"/>
          </w:tcPr>
          <w:p w:rsidR="009E331E" w:rsidRPr="00DE3741" w:rsidRDefault="009E331E">
            <w:pPr>
              <w:pStyle w:val="afffffff9"/>
              <w:ind w:firstLine="480"/>
              <w:jc w:val="center"/>
              <w:rPr>
                <w:rFonts w:ascii="仿宋" w:eastAsia="仿宋" w:hAnsi="仿宋" w:cs="仿宋"/>
                <w:sz w:val="24"/>
                <w:szCs w:val="24"/>
              </w:rPr>
            </w:pPr>
          </w:p>
        </w:tc>
      </w:tr>
      <w:tr w:rsidR="00DE3741" w:rsidRPr="00DE3741">
        <w:trPr>
          <w:trHeight w:val="357"/>
        </w:trPr>
        <w:tc>
          <w:tcPr>
            <w:tcW w:w="1012" w:type="dxa"/>
            <w:vAlign w:val="center"/>
          </w:tcPr>
          <w:p w:rsidR="009E331E" w:rsidRPr="00DE3741" w:rsidRDefault="009E331E">
            <w:pPr>
              <w:pStyle w:val="afffffff9"/>
              <w:ind w:firstLineChars="0" w:firstLine="0"/>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37" w:type="dxa"/>
            <w:vAlign w:val="center"/>
          </w:tcPr>
          <w:p w:rsidR="009E331E" w:rsidRPr="00DE3741" w:rsidRDefault="009E331E">
            <w:pPr>
              <w:pStyle w:val="afffffff9"/>
              <w:ind w:firstLine="480"/>
              <w:jc w:val="center"/>
              <w:rPr>
                <w:rFonts w:ascii="仿宋" w:eastAsia="仿宋" w:hAnsi="仿宋" w:cs="仿宋"/>
                <w:sz w:val="24"/>
                <w:szCs w:val="24"/>
              </w:rPr>
            </w:pPr>
          </w:p>
        </w:tc>
        <w:tc>
          <w:tcPr>
            <w:tcW w:w="889"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013" w:type="dxa"/>
            <w:vAlign w:val="center"/>
          </w:tcPr>
          <w:p w:rsidR="009E331E" w:rsidRPr="00DE3741" w:rsidRDefault="009E331E">
            <w:pPr>
              <w:pStyle w:val="afffffff9"/>
              <w:ind w:firstLine="480"/>
              <w:jc w:val="center"/>
              <w:rPr>
                <w:rFonts w:ascii="仿宋" w:eastAsia="仿宋" w:hAnsi="仿宋" w:cs="仿宋"/>
                <w:sz w:val="24"/>
                <w:szCs w:val="24"/>
              </w:rPr>
            </w:pPr>
          </w:p>
        </w:tc>
        <w:tc>
          <w:tcPr>
            <w:tcW w:w="1197" w:type="dxa"/>
            <w:vAlign w:val="center"/>
          </w:tcPr>
          <w:p w:rsidR="009E331E" w:rsidRPr="00DE3741" w:rsidRDefault="009E331E">
            <w:pPr>
              <w:pStyle w:val="afffffff9"/>
              <w:ind w:firstLine="480"/>
              <w:jc w:val="center"/>
              <w:rPr>
                <w:rFonts w:ascii="仿宋" w:eastAsia="仿宋" w:hAnsi="仿宋" w:cs="仿宋"/>
                <w:sz w:val="24"/>
                <w:szCs w:val="24"/>
              </w:rPr>
            </w:pPr>
          </w:p>
        </w:tc>
        <w:tc>
          <w:tcPr>
            <w:tcW w:w="1213" w:type="dxa"/>
            <w:vAlign w:val="center"/>
          </w:tcPr>
          <w:p w:rsidR="009E331E" w:rsidRPr="00DE3741" w:rsidRDefault="009E331E">
            <w:pPr>
              <w:pStyle w:val="afffffff9"/>
              <w:ind w:firstLine="480"/>
              <w:jc w:val="center"/>
              <w:rPr>
                <w:rFonts w:ascii="仿宋" w:eastAsia="仿宋" w:hAnsi="仿宋" w:cs="仿宋"/>
                <w:sz w:val="24"/>
                <w:szCs w:val="24"/>
              </w:rPr>
            </w:pPr>
          </w:p>
        </w:tc>
      </w:tr>
    </w:tbl>
    <w:p w:rsidR="009E331E" w:rsidRPr="00DE3741" w:rsidRDefault="00D838A3">
      <w:pPr>
        <w:widowControl/>
        <w:jc w:val="left"/>
        <w:rPr>
          <w:rFonts w:ascii="仿宋" w:eastAsia="仿宋" w:hAnsi="仿宋" w:cs="仿宋"/>
          <w:b/>
          <w:bCs/>
          <w:sz w:val="24"/>
        </w:rPr>
      </w:pPr>
      <w:r w:rsidRPr="00DE3741">
        <w:rPr>
          <w:rFonts w:ascii="仿宋" w:eastAsia="仿宋" w:hAnsi="仿宋" w:cs="仿宋" w:hint="eastAsia"/>
          <w:b/>
          <w:bCs/>
          <w:sz w:val="24"/>
        </w:rPr>
        <w:t>注：随表提交评标办法中要求的证明材料。</w:t>
      </w:r>
    </w:p>
    <w:p w:rsidR="009E331E" w:rsidRPr="00DE3741" w:rsidRDefault="009E331E">
      <w:pPr>
        <w:widowControl/>
        <w:jc w:val="left"/>
        <w:rPr>
          <w:rFonts w:ascii="仿宋" w:eastAsia="仿宋" w:hAnsi="仿宋" w:cs="仿宋"/>
          <w:b/>
          <w:bCs/>
          <w:sz w:val="24"/>
        </w:rPr>
      </w:pPr>
    </w:p>
    <w:p w:rsidR="009E331E" w:rsidRPr="00DE3741" w:rsidRDefault="00D838A3">
      <w:pPr>
        <w:widowControl/>
        <w:jc w:val="left"/>
        <w:rPr>
          <w:rFonts w:ascii="仿宋" w:eastAsia="仿宋" w:hAnsi="仿宋" w:cs="仿宋"/>
          <w:kern w:val="0"/>
          <w:sz w:val="24"/>
          <w:lang w:bidi="ar"/>
        </w:rPr>
      </w:pPr>
      <w:bookmarkStart w:id="444" w:name="_Hlk118817369"/>
      <w:r w:rsidRPr="00DE3741">
        <w:rPr>
          <w:rFonts w:ascii="仿宋" w:eastAsia="仿宋" w:hAnsi="仿宋" w:cs="仿宋" w:hint="eastAsia"/>
          <w:sz w:val="24"/>
        </w:rPr>
        <w:t>（</w:t>
      </w:r>
      <w:r w:rsidRPr="00DE3741">
        <w:rPr>
          <w:rFonts w:ascii="仿宋" w:eastAsia="仿宋" w:hAnsi="仿宋" w:cs="仿宋"/>
          <w:sz w:val="24"/>
        </w:rPr>
        <w:t>3）</w:t>
      </w:r>
      <w:r w:rsidRPr="00DE3741">
        <w:rPr>
          <w:rFonts w:ascii="仿宋" w:eastAsia="仿宋" w:hAnsi="仿宋" w:cs="仿宋" w:hint="eastAsia"/>
          <w:kern w:val="0"/>
          <w:sz w:val="24"/>
          <w:lang w:bidi="ar"/>
        </w:rPr>
        <w:t>项目组作业人员表</w:t>
      </w:r>
    </w:p>
    <w:tbl>
      <w:tblPr>
        <w:tblStyle w:val="aff7"/>
        <w:tblW w:w="0" w:type="auto"/>
        <w:tblLook w:val="04A0" w:firstRow="1" w:lastRow="0" w:firstColumn="1" w:lastColumn="0" w:noHBand="0" w:noVBand="1"/>
      </w:tblPr>
      <w:tblGrid>
        <w:gridCol w:w="1820"/>
        <w:gridCol w:w="1878"/>
        <w:gridCol w:w="1880"/>
        <w:gridCol w:w="1880"/>
        <w:gridCol w:w="1829"/>
      </w:tblGrid>
      <w:tr w:rsidR="00DE3741" w:rsidRPr="00DE3741">
        <w:tc>
          <w:tcPr>
            <w:tcW w:w="1820" w:type="dxa"/>
          </w:tcPr>
          <w:p w:rsidR="009E331E" w:rsidRPr="00DE3741" w:rsidRDefault="00D838A3">
            <w:pPr>
              <w:pStyle w:val="Normal"/>
              <w:rPr>
                <w:rFonts w:ascii="仿宋" w:eastAsia="仿宋" w:hAnsi="仿宋"/>
                <w:lang w:val="en-US" w:bidi="ar"/>
              </w:rPr>
            </w:pPr>
            <w:r w:rsidRPr="00DE3741">
              <w:rPr>
                <w:rFonts w:ascii="仿宋" w:eastAsia="仿宋" w:hAnsi="仿宋" w:hint="eastAsia"/>
                <w:lang w:val="en-US" w:bidi="ar"/>
              </w:rPr>
              <w:t>序号</w:t>
            </w:r>
          </w:p>
        </w:tc>
        <w:tc>
          <w:tcPr>
            <w:tcW w:w="1878" w:type="dxa"/>
          </w:tcPr>
          <w:p w:rsidR="009E331E" w:rsidRPr="00DE3741" w:rsidRDefault="00D838A3">
            <w:pPr>
              <w:pStyle w:val="Normal"/>
              <w:rPr>
                <w:rFonts w:ascii="仿宋" w:eastAsia="仿宋" w:hAnsi="仿宋"/>
                <w:lang w:val="en-US" w:bidi="ar"/>
              </w:rPr>
            </w:pPr>
            <w:r w:rsidRPr="00DE3741">
              <w:rPr>
                <w:rFonts w:ascii="仿宋" w:eastAsia="仿宋" w:hAnsi="仿宋" w:hint="eastAsia"/>
                <w:lang w:val="en-US" w:bidi="ar"/>
              </w:rPr>
              <w:t>组别</w:t>
            </w:r>
          </w:p>
        </w:tc>
        <w:tc>
          <w:tcPr>
            <w:tcW w:w="1880" w:type="dxa"/>
          </w:tcPr>
          <w:p w:rsidR="009E331E" w:rsidRPr="00DE3741" w:rsidRDefault="00D838A3">
            <w:pPr>
              <w:pStyle w:val="Normal"/>
              <w:rPr>
                <w:rFonts w:ascii="仿宋" w:eastAsia="仿宋" w:hAnsi="仿宋"/>
                <w:lang w:val="en-US" w:bidi="ar"/>
              </w:rPr>
            </w:pPr>
            <w:r w:rsidRPr="00DE3741">
              <w:rPr>
                <w:rFonts w:ascii="仿宋" w:eastAsia="仿宋" w:hAnsi="仿宋" w:hint="eastAsia"/>
                <w:lang w:val="en-US" w:bidi="ar"/>
              </w:rPr>
              <w:t>姓名</w:t>
            </w:r>
          </w:p>
        </w:tc>
        <w:tc>
          <w:tcPr>
            <w:tcW w:w="1880" w:type="dxa"/>
          </w:tcPr>
          <w:p w:rsidR="009E331E" w:rsidRPr="00DE3741" w:rsidRDefault="00D838A3">
            <w:pPr>
              <w:pStyle w:val="Normal"/>
              <w:rPr>
                <w:rFonts w:ascii="仿宋" w:eastAsia="仿宋" w:hAnsi="仿宋"/>
                <w:lang w:val="en-US" w:bidi="ar"/>
              </w:rPr>
            </w:pPr>
            <w:r w:rsidRPr="00DE3741">
              <w:rPr>
                <w:rFonts w:ascii="仿宋" w:eastAsia="仿宋" w:hAnsi="仿宋" w:hint="eastAsia"/>
                <w:lang w:val="en-US" w:bidi="ar"/>
              </w:rPr>
              <w:t>身份证号</w:t>
            </w:r>
          </w:p>
        </w:tc>
        <w:tc>
          <w:tcPr>
            <w:tcW w:w="1829" w:type="dxa"/>
          </w:tcPr>
          <w:p w:rsidR="009E331E" w:rsidRPr="00DE3741" w:rsidRDefault="00D838A3">
            <w:pPr>
              <w:pStyle w:val="Normal"/>
              <w:rPr>
                <w:rFonts w:ascii="仿宋" w:eastAsia="仿宋" w:hAnsi="仿宋"/>
                <w:lang w:val="en-US" w:bidi="ar"/>
              </w:rPr>
            </w:pPr>
            <w:r w:rsidRPr="00DE3741">
              <w:rPr>
                <w:rFonts w:ascii="仿宋" w:eastAsia="仿宋" w:hAnsi="仿宋" w:hint="eastAsia"/>
                <w:lang w:val="en-US" w:bidi="ar"/>
              </w:rPr>
              <w:t>备注</w:t>
            </w:r>
          </w:p>
        </w:tc>
      </w:tr>
      <w:tr w:rsidR="00DE3741" w:rsidRPr="00DE3741">
        <w:tc>
          <w:tcPr>
            <w:tcW w:w="1820" w:type="dxa"/>
          </w:tcPr>
          <w:p w:rsidR="009E331E" w:rsidRPr="00DE3741" w:rsidRDefault="009E331E">
            <w:pPr>
              <w:pStyle w:val="Normal"/>
              <w:rPr>
                <w:lang w:val="en-US" w:bidi="ar"/>
              </w:rPr>
            </w:pPr>
          </w:p>
        </w:tc>
        <w:tc>
          <w:tcPr>
            <w:tcW w:w="1878" w:type="dxa"/>
          </w:tcPr>
          <w:p w:rsidR="009E331E" w:rsidRPr="00DE3741" w:rsidRDefault="009E331E">
            <w:pPr>
              <w:pStyle w:val="Normal"/>
              <w:rPr>
                <w:lang w:val="en-US" w:bidi="ar"/>
              </w:rPr>
            </w:pPr>
          </w:p>
        </w:tc>
        <w:tc>
          <w:tcPr>
            <w:tcW w:w="1880" w:type="dxa"/>
          </w:tcPr>
          <w:p w:rsidR="009E331E" w:rsidRPr="00DE3741" w:rsidRDefault="009E331E">
            <w:pPr>
              <w:pStyle w:val="Normal"/>
              <w:rPr>
                <w:lang w:val="en-US" w:bidi="ar"/>
              </w:rPr>
            </w:pPr>
          </w:p>
        </w:tc>
        <w:tc>
          <w:tcPr>
            <w:tcW w:w="1880" w:type="dxa"/>
          </w:tcPr>
          <w:p w:rsidR="009E331E" w:rsidRPr="00DE3741" w:rsidRDefault="009E331E">
            <w:pPr>
              <w:pStyle w:val="Normal"/>
              <w:rPr>
                <w:lang w:val="en-US" w:bidi="ar"/>
              </w:rPr>
            </w:pPr>
          </w:p>
        </w:tc>
        <w:tc>
          <w:tcPr>
            <w:tcW w:w="1829" w:type="dxa"/>
          </w:tcPr>
          <w:p w:rsidR="009E331E" w:rsidRPr="00DE3741" w:rsidRDefault="009E331E">
            <w:pPr>
              <w:pStyle w:val="Normal"/>
              <w:rPr>
                <w:lang w:val="en-US" w:bidi="ar"/>
              </w:rPr>
            </w:pPr>
          </w:p>
        </w:tc>
      </w:tr>
      <w:tr w:rsidR="00DE3741" w:rsidRPr="00DE3741">
        <w:tc>
          <w:tcPr>
            <w:tcW w:w="1820" w:type="dxa"/>
          </w:tcPr>
          <w:p w:rsidR="009E331E" w:rsidRPr="00DE3741" w:rsidRDefault="009E331E">
            <w:pPr>
              <w:pStyle w:val="Normal"/>
              <w:rPr>
                <w:lang w:val="en-US" w:bidi="ar"/>
              </w:rPr>
            </w:pPr>
          </w:p>
        </w:tc>
        <w:tc>
          <w:tcPr>
            <w:tcW w:w="1878" w:type="dxa"/>
          </w:tcPr>
          <w:p w:rsidR="009E331E" w:rsidRPr="00DE3741" w:rsidRDefault="009E331E">
            <w:pPr>
              <w:pStyle w:val="Normal"/>
              <w:rPr>
                <w:lang w:val="en-US" w:bidi="ar"/>
              </w:rPr>
            </w:pPr>
          </w:p>
        </w:tc>
        <w:tc>
          <w:tcPr>
            <w:tcW w:w="1880" w:type="dxa"/>
          </w:tcPr>
          <w:p w:rsidR="009E331E" w:rsidRPr="00DE3741" w:rsidRDefault="009E331E">
            <w:pPr>
              <w:pStyle w:val="Normal"/>
              <w:rPr>
                <w:lang w:val="en-US" w:bidi="ar"/>
              </w:rPr>
            </w:pPr>
          </w:p>
        </w:tc>
        <w:tc>
          <w:tcPr>
            <w:tcW w:w="1880" w:type="dxa"/>
          </w:tcPr>
          <w:p w:rsidR="009E331E" w:rsidRPr="00DE3741" w:rsidRDefault="009E331E">
            <w:pPr>
              <w:pStyle w:val="Normal"/>
              <w:rPr>
                <w:lang w:val="en-US" w:bidi="ar"/>
              </w:rPr>
            </w:pPr>
          </w:p>
        </w:tc>
        <w:tc>
          <w:tcPr>
            <w:tcW w:w="1829" w:type="dxa"/>
          </w:tcPr>
          <w:p w:rsidR="009E331E" w:rsidRPr="00DE3741" w:rsidRDefault="009E331E">
            <w:pPr>
              <w:pStyle w:val="Normal"/>
              <w:rPr>
                <w:lang w:val="en-US" w:bidi="ar"/>
              </w:rPr>
            </w:pPr>
          </w:p>
        </w:tc>
      </w:tr>
      <w:tr w:rsidR="00DE3741" w:rsidRPr="00DE3741">
        <w:tc>
          <w:tcPr>
            <w:tcW w:w="1820" w:type="dxa"/>
          </w:tcPr>
          <w:p w:rsidR="009E331E" w:rsidRPr="00DE3741" w:rsidRDefault="009E331E">
            <w:pPr>
              <w:pStyle w:val="Normal"/>
              <w:rPr>
                <w:lang w:val="en-US" w:bidi="ar"/>
              </w:rPr>
            </w:pPr>
          </w:p>
        </w:tc>
        <w:tc>
          <w:tcPr>
            <w:tcW w:w="1878" w:type="dxa"/>
          </w:tcPr>
          <w:p w:rsidR="009E331E" w:rsidRPr="00DE3741" w:rsidRDefault="009E331E">
            <w:pPr>
              <w:pStyle w:val="Normal"/>
              <w:rPr>
                <w:lang w:val="en-US" w:bidi="ar"/>
              </w:rPr>
            </w:pPr>
          </w:p>
        </w:tc>
        <w:tc>
          <w:tcPr>
            <w:tcW w:w="1880" w:type="dxa"/>
          </w:tcPr>
          <w:p w:rsidR="009E331E" w:rsidRPr="00DE3741" w:rsidRDefault="009E331E">
            <w:pPr>
              <w:pStyle w:val="Normal"/>
              <w:rPr>
                <w:lang w:val="en-US" w:bidi="ar"/>
              </w:rPr>
            </w:pPr>
          </w:p>
        </w:tc>
        <w:tc>
          <w:tcPr>
            <w:tcW w:w="1880" w:type="dxa"/>
          </w:tcPr>
          <w:p w:rsidR="009E331E" w:rsidRPr="00DE3741" w:rsidRDefault="009E331E">
            <w:pPr>
              <w:pStyle w:val="Normal"/>
              <w:rPr>
                <w:lang w:val="en-US" w:bidi="ar"/>
              </w:rPr>
            </w:pPr>
          </w:p>
        </w:tc>
        <w:tc>
          <w:tcPr>
            <w:tcW w:w="1829" w:type="dxa"/>
          </w:tcPr>
          <w:p w:rsidR="009E331E" w:rsidRPr="00DE3741" w:rsidRDefault="009E331E">
            <w:pPr>
              <w:pStyle w:val="Normal"/>
              <w:rPr>
                <w:lang w:val="en-US" w:bidi="ar"/>
              </w:rPr>
            </w:pPr>
          </w:p>
        </w:tc>
      </w:tr>
    </w:tbl>
    <w:p w:rsidR="009E331E" w:rsidRPr="00DE3741" w:rsidRDefault="00D838A3">
      <w:pPr>
        <w:widowControl/>
        <w:jc w:val="left"/>
        <w:rPr>
          <w:rFonts w:ascii="仿宋" w:eastAsia="仿宋" w:hAnsi="仿宋" w:cs="仿宋"/>
          <w:b/>
          <w:bCs/>
          <w:sz w:val="24"/>
        </w:rPr>
      </w:pPr>
      <w:r w:rsidRPr="00DE3741">
        <w:rPr>
          <w:rFonts w:ascii="仿宋" w:eastAsia="仿宋" w:hAnsi="仿宋" w:cs="仿宋" w:hint="eastAsia"/>
          <w:b/>
          <w:bCs/>
          <w:sz w:val="24"/>
        </w:rPr>
        <w:t>注：随表提交评标办法中要求的证明材料。</w:t>
      </w:r>
    </w:p>
    <w:bookmarkEnd w:id="444"/>
    <w:p w:rsidR="009E331E" w:rsidRPr="00DE3741" w:rsidRDefault="00D838A3">
      <w:pPr>
        <w:widowControl/>
        <w:ind w:rightChars="-349" w:right="-733"/>
        <w:jc w:val="left"/>
        <w:rPr>
          <w:rFonts w:ascii="仿宋" w:eastAsia="仿宋" w:hAnsi="仿宋" w:cs="仿宋"/>
          <w:kern w:val="0"/>
          <w:sz w:val="24"/>
          <w:lang w:bidi="ar"/>
        </w:rPr>
      </w:pPr>
      <w:r w:rsidRPr="00DE3741">
        <w:rPr>
          <w:rFonts w:ascii="仿宋" w:eastAsia="仿宋" w:hAnsi="仿宋" w:cs="仿宋" w:hint="eastAsia"/>
          <w:kern w:val="0"/>
          <w:sz w:val="24"/>
          <w:lang w:bidi="ar"/>
        </w:rPr>
        <w:br w:type="page"/>
      </w:r>
    </w:p>
    <w:p w:rsidR="009E331E" w:rsidRPr="00DE3741" w:rsidRDefault="00D838A3">
      <w:pPr>
        <w:widowControl/>
        <w:jc w:val="center"/>
        <w:outlineLvl w:val="2"/>
        <w:rPr>
          <w:rFonts w:ascii="仿宋" w:eastAsia="仿宋" w:hAnsi="仿宋" w:cs="仿宋"/>
          <w:b/>
          <w:bCs/>
          <w:kern w:val="0"/>
          <w:sz w:val="32"/>
          <w:szCs w:val="32"/>
          <w:lang w:bidi="ar"/>
        </w:rPr>
      </w:pPr>
      <w:r w:rsidRPr="00DE3741">
        <w:rPr>
          <w:rFonts w:ascii="仿宋" w:eastAsia="仿宋" w:hAnsi="仿宋" w:cs="仿宋" w:hint="eastAsia"/>
          <w:b/>
          <w:bCs/>
          <w:kern w:val="0"/>
          <w:sz w:val="32"/>
          <w:szCs w:val="32"/>
          <w:lang w:bidi="ar"/>
        </w:rPr>
        <w:lastRenderedPageBreak/>
        <w:t>3、本项目拟投入的主要设施设备表</w:t>
      </w:r>
    </w:p>
    <w:tbl>
      <w:tblPr>
        <w:tblStyle w:val="aff7"/>
        <w:tblW w:w="9152" w:type="dxa"/>
        <w:tblLook w:val="04A0" w:firstRow="1" w:lastRow="0" w:firstColumn="1" w:lastColumn="0" w:noHBand="0" w:noVBand="1"/>
      </w:tblPr>
      <w:tblGrid>
        <w:gridCol w:w="814"/>
        <w:gridCol w:w="814"/>
        <w:gridCol w:w="814"/>
        <w:gridCol w:w="814"/>
        <w:gridCol w:w="814"/>
        <w:gridCol w:w="814"/>
        <w:gridCol w:w="814"/>
        <w:gridCol w:w="1010"/>
        <w:gridCol w:w="814"/>
        <w:gridCol w:w="815"/>
        <w:gridCol w:w="815"/>
      </w:tblGrid>
      <w:tr w:rsidR="00DE3741" w:rsidRPr="00DE3741">
        <w:trPr>
          <w:trHeight w:val="807"/>
        </w:trPr>
        <w:tc>
          <w:tcPr>
            <w:tcW w:w="814" w:type="dxa"/>
            <w:vAlign w:val="center"/>
          </w:tcPr>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序号</w:t>
            </w:r>
          </w:p>
        </w:tc>
        <w:tc>
          <w:tcPr>
            <w:tcW w:w="814" w:type="dxa"/>
            <w:vAlign w:val="center"/>
          </w:tcPr>
          <w:p w:rsidR="009E331E" w:rsidRPr="00DE3741" w:rsidRDefault="00D838A3">
            <w:pPr>
              <w:snapToGrid w:val="0"/>
              <w:spacing w:line="300" w:lineRule="auto"/>
              <w:rPr>
                <w:rFonts w:ascii="仿宋" w:eastAsia="仿宋" w:hAnsi="仿宋" w:cs="仿宋"/>
                <w:kern w:val="40"/>
                <w:sz w:val="24"/>
              </w:rPr>
            </w:pPr>
            <w:r w:rsidRPr="00DE3741">
              <w:rPr>
                <w:rFonts w:ascii="仿宋" w:eastAsia="仿宋" w:hAnsi="仿宋" w:cs="仿宋" w:hint="eastAsia"/>
                <w:kern w:val="40"/>
                <w:sz w:val="24"/>
              </w:rPr>
              <w:t>名称</w:t>
            </w:r>
          </w:p>
        </w:tc>
        <w:tc>
          <w:tcPr>
            <w:tcW w:w="814" w:type="dxa"/>
            <w:vAlign w:val="center"/>
          </w:tcPr>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型号</w:t>
            </w:r>
          </w:p>
        </w:tc>
        <w:tc>
          <w:tcPr>
            <w:tcW w:w="814" w:type="dxa"/>
            <w:vAlign w:val="center"/>
          </w:tcPr>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规格</w:t>
            </w:r>
          </w:p>
        </w:tc>
        <w:tc>
          <w:tcPr>
            <w:tcW w:w="814" w:type="dxa"/>
            <w:vAlign w:val="center"/>
          </w:tcPr>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数量</w:t>
            </w:r>
          </w:p>
        </w:tc>
        <w:tc>
          <w:tcPr>
            <w:tcW w:w="814" w:type="dxa"/>
            <w:vAlign w:val="center"/>
          </w:tcPr>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国别</w:t>
            </w:r>
          </w:p>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产地</w:t>
            </w:r>
          </w:p>
        </w:tc>
        <w:tc>
          <w:tcPr>
            <w:tcW w:w="814" w:type="dxa"/>
            <w:vAlign w:val="center"/>
          </w:tcPr>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制造</w:t>
            </w:r>
          </w:p>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年份</w:t>
            </w:r>
          </w:p>
        </w:tc>
        <w:tc>
          <w:tcPr>
            <w:tcW w:w="1010" w:type="dxa"/>
            <w:vAlign w:val="center"/>
          </w:tcPr>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额定功率（kW）</w:t>
            </w:r>
          </w:p>
        </w:tc>
        <w:tc>
          <w:tcPr>
            <w:tcW w:w="814" w:type="dxa"/>
            <w:vAlign w:val="center"/>
          </w:tcPr>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生产</w:t>
            </w:r>
          </w:p>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能力</w:t>
            </w:r>
          </w:p>
        </w:tc>
        <w:tc>
          <w:tcPr>
            <w:tcW w:w="815" w:type="dxa"/>
            <w:vAlign w:val="center"/>
          </w:tcPr>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用途</w:t>
            </w:r>
          </w:p>
        </w:tc>
        <w:tc>
          <w:tcPr>
            <w:tcW w:w="815" w:type="dxa"/>
            <w:vAlign w:val="center"/>
          </w:tcPr>
          <w:p w:rsidR="009E331E" w:rsidRPr="00DE3741" w:rsidRDefault="00D838A3">
            <w:pPr>
              <w:snapToGrid w:val="0"/>
              <w:spacing w:line="300" w:lineRule="auto"/>
              <w:jc w:val="center"/>
              <w:rPr>
                <w:rFonts w:ascii="仿宋" w:eastAsia="仿宋" w:hAnsi="仿宋" w:cs="仿宋"/>
                <w:kern w:val="40"/>
                <w:sz w:val="24"/>
              </w:rPr>
            </w:pPr>
            <w:r w:rsidRPr="00DE3741">
              <w:rPr>
                <w:rFonts w:ascii="仿宋" w:eastAsia="仿宋" w:hAnsi="仿宋" w:cs="仿宋" w:hint="eastAsia"/>
                <w:kern w:val="40"/>
                <w:sz w:val="24"/>
              </w:rPr>
              <w:t>备注</w:t>
            </w:r>
          </w:p>
        </w:tc>
      </w:tr>
      <w:tr w:rsidR="00DE3741" w:rsidRPr="00DE3741">
        <w:trPr>
          <w:trHeight w:val="504"/>
        </w:trPr>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1010"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5"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5"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r>
      <w:tr w:rsidR="00DE3741" w:rsidRPr="00DE3741">
        <w:trPr>
          <w:trHeight w:val="513"/>
        </w:trPr>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1010"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5"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5"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r>
      <w:tr w:rsidR="00DE3741" w:rsidRPr="00DE3741">
        <w:trPr>
          <w:trHeight w:val="514"/>
        </w:trPr>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1010"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5"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5"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r>
      <w:tr w:rsidR="00DE3741" w:rsidRPr="00DE3741">
        <w:trPr>
          <w:trHeight w:val="514"/>
        </w:trPr>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1010"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5"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5"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r>
      <w:tr w:rsidR="00DE3741" w:rsidRPr="00DE3741">
        <w:trPr>
          <w:trHeight w:val="514"/>
        </w:trPr>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1010"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4"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5"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c>
          <w:tcPr>
            <w:tcW w:w="815" w:type="dxa"/>
            <w:vAlign w:val="center"/>
          </w:tcPr>
          <w:p w:rsidR="009E331E" w:rsidRPr="00DE3741" w:rsidRDefault="009E331E">
            <w:pPr>
              <w:keepNext/>
              <w:keepLines/>
              <w:tabs>
                <w:tab w:val="left" w:pos="720"/>
              </w:tabs>
              <w:spacing w:before="120" w:line="300" w:lineRule="auto"/>
              <w:jc w:val="center"/>
              <w:rPr>
                <w:rFonts w:ascii="仿宋" w:eastAsia="仿宋" w:hAnsi="仿宋" w:cs="仿宋"/>
                <w:b/>
                <w:bCs/>
                <w:sz w:val="24"/>
              </w:rPr>
            </w:pPr>
          </w:p>
        </w:tc>
      </w:tr>
    </w:tbl>
    <w:p w:rsidR="009E331E" w:rsidRPr="00DE3741" w:rsidRDefault="00D838A3">
      <w:pPr>
        <w:rPr>
          <w:rFonts w:ascii="仿宋_GB2312" w:eastAsia="仿宋_GB2312" w:hAnsi="仿宋" w:cs="仿宋_GB2312"/>
          <w:b/>
          <w:kern w:val="0"/>
          <w:sz w:val="32"/>
          <w:szCs w:val="32"/>
        </w:rPr>
      </w:pPr>
      <w:r w:rsidRPr="00DE3741">
        <w:rPr>
          <w:rFonts w:ascii="仿宋" w:eastAsia="仿宋" w:hAnsi="仿宋" w:cs="仿宋" w:hint="eastAsia"/>
          <w:b/>
          <w:bCs/>
          <w:sz w:val="24"/>
        </w:rPr>
        <w:t>注：随表提交评标办法中要求的证明材料。</w:t>
      </w:r>
    </w:p>
    <w:p w:rsidR="009E331E" w:rsidRPr="00DE3741" w:rsidRDefault="009E331E">
      <w:pPr>
        <w:jc w:val="center"/>
        <w:rPr>
          <w:rFonts w:ascii="仿宋_GB2312" w:eastAsia="仿宋_GB2312" w:hAnsi="仿宋" w:cs="仿宋_GB2312"/>
          <w:b/>
          <w:kern w:val="0"/>
          <w:sz w:val="32"/>
          <w:szCs w:val="32"/>
        </w:rPr>
      </w:pPr>
    </w:p>
    <w:p w:rsidR="009E331E" w:rsidRPr="00DE3741" w:rsidRDefault="009E331E">
      <w:pPr>
        <w:pStyle w:val="ac"/>
        <w:rPr>
          <w:rFonts w:ascii="仿宋_GB2312" w:eastAsia="仿宋_GB2312" w:hAnsi="仿宋" w:cs="仿宋_GB2312"/>
          <w:b/>
          <w:kern w:val="0"/>
          <w:sz w:val="32"/>
          <w:szCs w:val="32"/>
        </w:rPr>
      </w:pPr>
    </w:p>
    <w:p w:rsidR="009E331E" w:rsidRPr="00DE3741" w:rsidRDefault="009E331E">
      <w:pPr>
        <w:pStyle w:val="ad"/>
      </w:pPr>
    </w:p>
    <w:p w:rsidR="009E331E" w:rsidRPr="00DE3741" w:rsidRDefault="00D838A3">
      <w:pPr>
        <w:widowControl/>
        <w:numPr>
          <w:ilvl w:val="255"/>
          <w:numId w:val="0"/>
        </w:numPr>
        <w:jc w:val="center"/>
        <w:outlineLvl w:val="2"/>
        <w:rPr>
          <w:rFonts w:ascii="仿宋" w:eastAsia="仿宋" w:hAnsi="仿宋" w:cs="仿宋"/>
          <w:b/>
          <w:bCs/>
          <w:kern w:val="0"/>
          <w:sz w:val="32"/>
          <w:szCs w:val="32"/>
          <w:lang w:bidi="ar"/>
        </w:rPr>
      </w:pPr>
      <w:r w:rsidRPr="00DE3741">
        <w:rPr>
          <w:rFonts w:ascii="仿宋" w:eastAsia="仿宋" w:hAnsi="仿宋" w:cs="仿宋" w:hint="eastAsia"/>
          <w:b/>
          <w:bCs/>
          <w:kern w:val="0"/>
          <w:sz w:val="32"/>
          <w:szCs w:val="32"/>
          <w:lang w:bidi="ar"/>
        </w:rPr>
        <w:t xml:space="preserve">4、关于安装GPS模块并接入杭州市智慧城管系统的承诺书 </w:t>
      </w:r>
    </w:p>
    <w:p w:rsidR="009E331E" w:rsidRPr="00DE3741" w:rsidRDefault="009E331E">
      <w:pPr>
        <w:pStyle w:val="ac"/>
        <w:numPr>
          <w:ilvl w:val="255"/>
          <w:numId w:val="0"/>
        </w:numPr>
        <w:rPr>
          <w:lang w:val="en-US"/>
        </w:rPr>
      </w:pPr>
    </w:p>
    <w:p w:rsidR="009E331E" w:rsidRPr="00DE3741" w:rsidRDefault="00D838A3">
      <w:pPr>
        <w:ind w:firstLineChars="1100" w:firstLine="3534"/>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t>承诺书</w:t>
      </w:r>
    </w:p>
    <w:p w:rsidR="009E331E" w:rsidRPr="00DE3741" w:rsidRDefault="00D838A3">
      <w:pPr>
        <w:rPr>
          <w:rFonts w:ascii="仿宋_GB2312" w:eastAsia="仿宋_GB2312" w:hAnsi="仿宋" w:cs="仿宋_GB2312"/>
          <w:b/>
          <w:kern w:val="0"/>
          <w:sz w:val="28"/>
          <w:szCs w:val="28"/>
          <w:u w:val="single"/>
        </w:rPr>
      </w:pPr>
      <w:r w:rsidRPr="00DE3741">
        <w:rPr>
          <w:rFonts w:ascii="仿宋_GB2312" w:eastAsia="仿宋_GB2312" w:hAnsi="仿宋" w:cs="仿宋_GB2312" w:hint="eastAsia"/>
          <w:b/>
          <w:kern w:val="0"/>
          <w:sz w:val="28"/>
          <w:szCs w:val="28"/>
          <w:u w:val="single"/>
        </w:rPr>
        <w:t xml:space="preserve"> </w:t>
      </w:r>
      <w:r w:rsidRPr="00DE3741">
        <w:rPr>
          <w:rFonts w:ascii="仿宋_GB2312" w:eastAsia="仿宋_GB2312" w:hAnsi="仿宋" w:cs="仿宋_GB2312" w:hint="eastAsia"/>
          <w:bCs/>
          <w:kern w:val="0"/>
          <w:sz w:val="28"/>
          <w:szCs w:val="28"/>
          <w:u w:val="single"/>
        </w:rPr>
        <w:t xml:space="preserve">   （采购人） ：</w:t>
      </w:r>
    </w:p>
    <w:p w:rsidR="009E331E" w:rsidRPr="00DE3741" w:rsidRDefault="00D838A3">
      <w:pPr>
        <w:spacing w:line="360" w:lineRule="auto"/>
        <w:rPr>
          <w:rFonts w:ascii="仿宋_GB2312" w:eastAsia="仿宋_GB2312" w:hAnsi="仿宋" w:cs="仿宋_GB2312"/>
          <w:b/>
          <w:kern w:val="0"/>
          <w:sz w:val="28"/>
          <w:szCs w:val="28"/>
        </w:rPr>
      </w:pPr>
      <w:r w:rsidRPr="00DE3741">
        <w:rPr>
          <w:rFonts w:ascii="仿宋_GB2312" w:eastAsia="仿宋_GB2312" w:hAnsi="仿宋" w:cs="仿宋_GB2312" w:hint="eastAsia"/>
          <w:b/>
          <w:kern w:val="0"/>
          <w:sz w:val="28"/>
          <w:szCs w:val="28"/>
        </w:rPr>
        <w:t xml:space="preserve">    </w:t>
      </w:r>
    </w:p>
    <w:p w:rsidR="009E331E" w:rsidRPr="00DE3741" w:rsidRDefault="00D838A3">
      <w:pPr>
        <w:spacing w:line="360" w:lineRule="auto"/>
        <w:ind w:firstLineChars="300" w:firstLine="840"/>
        <w:rPr>
          <w:rFonts w:ascii="仿宋" w:eastAsia="仿宋" w:hAnsi="仿宋" w:cs="仿宋"/>
          <w:bCs/>
          <w:kern w:val="0"/>
          <w:sz w:val="28"/>
          <w:szCs w:val="28"/>
        </w:rPr>
      </w:pPr>
      <w:r w:rsidRPr="00DE3741">
        <w:rPr>
          <w:rFonts w:ascii="仿宋_GB2312" w:eastAsia="仿宋_GB2312" w:hAnsi="仿宋" w:cs="仿宋_GB2312" w:hint="eastAsia"/>
          <w:bCs/>
          <w:kern w:val="0"/>
          <w:sz w:val="28"/>
          <w:szCs w:val="28"/>
        </w:rPr>
        <w:t>我单位参加</w:t>
      </w:r>
      <w:r w:rsidRPr="00DE3741">
        <w:rPr>
          <w:rFonts w:ascii="仿宋_GB2312" w:eastAsia="仿宋_GB2312" w:hAnsi="仿宋" w:cs="仿宋_GB2312" w:hint="eastAsia"/>
          <w:bCs/>
          <w:kern w:val="0"/>
          <w:sz w:val="28"/>
          <w:szCs w:val="28"/>
          <w:u w:val="single"/>
        </w:rPr>
        <w:t xml:space="preserve">   （项目名称）    </w:t>
      </w:r>
      <w:r w:rsidRPr="00DE3741">
        <w:rPr>
          <w:rFonts w:ascii="仿宋_GB2312" w:eastAsia="仿宋_GB2312" w:hAnsi="仿宋" w:cs="仿宋_GB2312" w:hint="eastAsia"/>
          <w:bCs/>
          <w:kern w:val="0"/>
          <w:sz w:val="28"/>
          <w:szCs w:val="28"/>
        </w:rPr>
        <w:t>项目</w:t>
      </w:r>
      <w:r w:rsidRPr="00DE3741">
        <w:rPr>
          <w:rFonts w:ascii="仿宋_GB2312" w:eastAsia="仿宋_GB2312" w:hAnsi="仿宋" w:cs="仿宋_GB2312" w:hint="eastAsia"/>
          <w:bCs/>
          <w:kern w:val="0"/>
          <w:sz w:val="28"/>
          <w:szCs w:val="28"/>
          <w:u w:val="single"/>
        </w:rPr>
        <w:t>（项目编号：）</w:t>
      </w:r>
      <w:r w:rsidRPr="00DE3741">
        <w:rPr>
          <w:rFonts w:ascii="仿宋_GB2312" w:eastAsia="仿宋_GB2312" w:hAnsi="仿宋" w:cs="仿宋_GB2312" w:hint="eastAsia"/>
          <w:bCs/>
          <w:kern w:val="0"/>
          <w:sz w:val="28"/>
          <w:szCs w:val="28"/>
        </w:rPr>
        <w:t>的投标，在此承诺《</w:t>
      </w:r>
      <w:r w:rsidRPr="00DE3741">
        <w:rPr>
          <w:rFonts w:ascii="仿宋" w:eastAsia="仿宋" w:hAnsi="仿宋" w:cs="仿宋" w:hint="eastAsia"/>
          <w:bCs/>
          <w:kern w:val="0"/>
          <w:sz w:val="28"/>
          <w:szCs w:val="28"/>
          <w:lang w:bidi="ar"/>
        </w:rPr>
        <w:t>本项目拟投入的主要设施设备表》中的</w:t>
      </w:r>
      <w:r w:rsidRPr="00DE3741">
        <w:rPr>
          <w:rFonts w:ascii="仿宋" w:eastAsia="仿宋" w:hAnsi="仿宋" w:cs="仿宋" w:hint="eastAsia"/>
          <w:bCs/>
          <w:kern w:val="0"/>
          <w:sz w:val="28"/>
          <w:szCs w:val="28"/>
          <w:u w:val="single"/>
          <w:lang w:bidi="ar"/>
        </w:rPr>
        <w:t xml:space="preserve">  （车辆、设备名称）  </w:t>
      </w:r>
      <w:r w:rsidRPr="00DE3741">
        <w:rPr>
          <w:rFonts w:ascii="仿宋" w:eastAsia="仿宋" w:hAnsi="仿宋" w:cs="仿宋" w:hint="eastAsia"/>
          <w:bCs/>
          <w:kern w:val="0"/>
          <w:sz w:val="28"/>
          <w:szCs w:val="28"/>
          <w:lang w:bidi="ar"/>
        </w:rPr>
        <w:t xml:space="preserve"> 安</w:t>
      </w:r>
      <w:r w:rsidRPr="00DE3741">
        <w:rPr>
          <w:rFonts w:ascii="仿宋" w:eastAsia="仿宋" w:hAnsi="仿宋" w:cs="仿宋" w:hint="eastAsia"/>
          <w:bCs/>
          <w:kern w:val="0"/>
          <w:sz w:val="28"/>
          <w:szCs w:val="28"/>
          <w:lang w:val="zh-CN"/>
        </w:rPr>
        <w:t>装GPS</w:t>
      </w:r>
      <w:r w:rsidRPr="00DE3741">
        <w:rPr>
          <w:rFonts w:ascii="仿宋" w:eastAsia="仿宋" w:hAnsi="仿宋" w:cs="仿宋" w:hint="eastAsia"/>
          <w:bCs/>
          <w:kern w:val="0"/>
          <w:sz w:val="28"/>
          <w:szCs w:val="28"/>
        </w:rPr>
        <w:t>模块</w:t>
      </w:r>
      <w:r w:rsidRPr="00DE3741">
        <w:rPr>
          <w:rFonts w:ascii="仿宋" w:eastAsia="仿宋" w:hAnsi="仿宋" w:cs="仿宋" w:hint="eastAsia"/>
          <w:bCs/>
          <w:kern w:val="0"/>
          <w:sz w:val="28"/>
          <w:szCs w:val="28"/>
          <w:lang w:val="zh-CN"/>
        </w:rPr>
        <w:t>，安装GPS</w:t>
      </w:r>
      <w:r w:rsidRPr="00DE3741">
        <w:rPr>
          <w:rFonts w:ascii="仿宋" w:eastAsia="仿宋" w:hAnsi="仿宋" w:cs="仿宋" w:hint="eastAsia"/>
          <w:bCs/>
          <w:kern w:val="0"/>
          <w:sz w:val="28"/>
          <w:szCs w:val="28"/>
        </w:rPr>
        <w:t>模块</w:t>
      </w:r>
      <w:r w:rsidRPr="00DE3741">
        <w:rPr>
          <w:rFonts w:ascii="仿宋" w:eastAsia="仿宋" w:hAnsi="仿宋" w:cs="仿宋" w:hint="eastAsia"/>
          <w:bCs/>
          <w:kern w:val="0"/>
          <w:sz w:val="28"/>
          <w:szCs w:val="28"/>
          <w:lang w:val="zh-CN"/>
        </w:rPr>
        <w:t>的设备信息接入</w:t>
      </w:r>
      <w:r w:rsidRPr="00DE3741">
        <w:rPr>
          <w:rFonts w:ascii="仿宋" w:eastAsia="仿宋" w:hAnsi="仿宋" w:cs="仿宋" w:hint="eastAsia"/>
          <w:bCs/>
          <w:kern w:val="0"/>
          <w:sz w:val="28"/>
          <w:szCs w:val="28"/>
        </w:rPr>
        <w:t>杭州</w:t>
      </w:r>
      <w:r w:rsidRPr="00DE3741">
        <w:rPr>
          <w:rFonts w:ascii="仿宋" w:eastAsia="仿宋" w:hAnsi="仿宋" w:cs="仿宋" w:hint="eastAsia"/>
          <w:bCs/>
          <w:kern w:val="0"/>
          <w:sz w:val="28"/>
          <w:szCs w:val="28"/>
          <w:lang w:val="zh-CN"/>
        </w:rPr>
        <w:t>市城管委智慧城管统一定位系统。</w:t>
      </w:r>
      <w:r w:rsidRPr="00DE3741">
        <w:rPr>
          <w:rFonts w:ascii="仿宋" w:eastAsia="仿宋" w:hAnsi="仿宋" w:cs="仿宋" w:hint="eastAsia"/>
          <w:bCs/>
          <w:kern w:val="0"/>
          <w:sz w:val="28"/>
          <w:szCs w:val="28"/>
        </w:rPr>
        <w:t xml:space="preserve">若合同履约未安装的，同意按违约处理，甲方有权提前解除合同。 </w:t>
      </w:r>
    </w:p>
    <w:p w:rsidR="009E331E" w:rsidRPr="00DE3741" w:rsidRDefault="00D838A3">
      <w:pPr>
        <w:rPr>
          <w:rFonts w:ascii="仿宋" w:eastAsia="仿宋" w:hAnsi="仿宋" w:cs="仿宋"/>
          <w:bCs/>
          <w:kern w:val="0"/>
          <w:sz w:val="28"/>
          <w:szCs w:val="28"/>
        </w:rPr>
      </w:pPr>
      <w:r w:rsidRPr="00DE3741">
        <w:rPr>
          <w:rFonts w:ascii="仿宋" w:eastAsia="仿宋" w:hAnsi="仿宋" w:cs="仿宋" w:hint="eastAsia"/>
          <w:bCs/>
          <w:kern w:val="0"/>
          <w:sz w:val="28"/>
          <w:szCs w:val="28"/>
        </w:rPr>
        <w:t xml:space="preserve">                                    </w:t>
      </w:r>
    </w:p>
    <w:p w:rsidR="009E331E" w:rsidRPr="00DE3741" w:rsidRDefault="00D838A3">
      <w:pPr>
        <w:ind w:firstLineChars="1800" w:firstLine="5040"/>
        <w:rPr>
          <w:rFonts w:ascii="仿宋" w:eastAsia="仿宋" w:hAnsi="仿宋" w:cs="仿宋"/>
          <w:sz w:val="28"/>
          <w:szCs w:val="28"/>
        </w:rPr>
      </w:pPr>
      <w:r w:rsidRPr="00DE3741">
        <w:rPr>
          <w:rFonts w:ascii="仿宋" w:eastAsia="仿宋" w:hAnsi="仿宋" w:cs="仿宋" w:hint="eastAsia"/>
          <w:bCs/>
          <w:kern w:val="0"/>
          <w:sz w:val="28"/>
          <w:szCs w:val="28"/>
        </w:rPr>
        <w:t xml:space="preserve"> </w:t>
      </w:r>
      <w:r w:rsidRPr="00DE3741">
        <w:rPr>
          <w:rFonts w:ascii="仿宋" w:eastAsia="仿宋" w:hAnsi="仿宋" w:cs="仿宋" w:hint="eastAsia"/>
          <w:sz w:val="28"/>
          <w:szCs w:val="28"/>
        </w:rPr>
        <w:t>投标人名称(电子签名)：</w:t>
      </w:r>
    </w:p>
    <w:p w:rsidR="009E331E" w:rsidRPr="00DE3741" w:rsidRDefault="00D838A3">
      <w:pPr>
        <w:ind w:firstLineChars="1900" w:firstLine="5320"/>
        <w:rPr>
          <w:rFonts w:ascii="仿宋" w:eastAsia="仿宋" w:hAnsi="仿宋" w:cs="仿宋"/>
          <w:sz w:val="28"/>
          <w:szCs w:val="28"/>
        </w:rPr>
      </w:pPr>
      <w:r w:rsidRPr="00DE3741">
        <w:rPr>
          <w:rFonts w:ascii="仿宋" w:eastAsia="仿宋" w:hAnsi="仿宋" w:cs="仿宋" w:hint="eastAsia"/>
          <w:sz w:val="28"/>
          <w:szCs w:val="28"/>
        </w:rPr>
        <w:t>日期：  年  月  日</w:t>
      </w:r>
    </w:p>
    <w:p w:rsidR="009E331E" w:rsidRPr="00DE3741" w:rsidRDefault="00D838A3">
      <w:pPr>
        <w:rPr>
          <w:rFonts w:ascii="仿宋" w:eastAsia="仿宋" w:hAnsi="仿宋" w:cs="仿宋"/>
          <w:bCs/>
          <w:kern w:val="0"/>
          <w:sz w:val="28"/>
          <w:szCs w:val="28"/>
        </w:rPr>
      </w:pPr>
      <w:r w:rsidRPr="00DE3741">
        <w:rPr>
          <w:rFonts w:ascii="仿宋" w:eastAsia="仿宋" w:hAnsi="仿宋" w:cs="仿宋" w:hint="eastAsia"/>
          <w:bCs/>
          <w:kern w:val="0"/>
          <w:sz w:val="28"/>
          <w:szCs w:val="28"/>
        </w:rPr>
        <w:br w:type="page"/>
      </w:r>
    </w:p>
    <w:p w:rsidR="009E331E" w:rsidRPr="00DE3741" w:rsidRDefault="00D838A3">
      <w:pPr>
        <w:widowControl/>
        <w:jc w:val="center"/>
        <w:outlineLvl w:val="2"/>
        <w:rPr>
          <w:rFonts w:ascii="仿宋" w:eastAsia="仿宋" w:hAnsi="仿宋" w:cs="仿宋"/>
          <w:b/>
          <w:bCs/>
          <w:kern w:val="0"/>
          <w:sz w:val="32"/>
          <w:szCs w:val="32"/>
          <w:lang w:bidi="ar"/>
        </w:rPr>
      </w:pPr>
      <w:r w:rsidRPr="00DE3741">
        <w:rPr>
          <w:rFonts w:ascii="仿宋" w:eastAsia="仿宋" w:hAnsi="仿宋" w:cs="仿宋" w:hint="eastAsia"/>
          <w:b/>
          <w:bCs/>
          <w:kern w:val="0"/>
          <w:sz w:val="32"/>
          <w:szCs w:val="32"/>
          <w:lang w:bidi="ar"/>
        </w:rPr>
        <w:lastRenderedPageBreak/>
        <w:t>5、关于养护基地配备的承诺书</w:t>
      </w:r>
    </w:p>
    <w:p w:rsidR="009E331E" w:rsidRPr="00DE3741" w:rsidRDefault="009E331E">
      <w:pPr>
        <w:widowControl/>
        <w:jc w:val="center"/>
        <w:outlineLvl w:val="2"/>
        <w:rPr>
          <w:rFonts w:ascii="仿宋" w:eastAsia="仿宋" w:hAnsi="仿宋" w:cs="仿宋"/>
          <w:b/>
          <w:bCs/>
          <w:kern w:val="0"/>
          <w:sz w:val="22"/>
          <w:szCs w:val="22"/>
          <w:lang w:bidi="ar"/>
        </w:rPr>
      </w:pPr>
    </w:p>
    <w:p w:rsidR="009E331E" w:rsidRPr="00DE3741" w:rsidRDefault="00D838A3">
      <w:pPr>
        <w:widowControl/>
        <w:jc w:val="center"/>
        <w:outlineLvl w:val="2"/>
        <w:rPr>
          <w:rFonts w:ascii="仿宋" w:eastAsia="仿宋" w:hAnsi="仿宋" w:cs="仿宋"/>
          <w:b/>
          <w:bCs/>
          <w:kern w:val="0"/>
          <w:sz w:val="22"/>
          <w:szCs w:val="22"/>
          <w:lang w:bidi="ar"/>
        </w:rPr>
      </w:pPr>
      <w:bookmarkStart w:id="445" w:name="_Hlk118817394"/>
      <w:r w:rsidRPr="00DE3741">
        <w:rPr>
          <w:rFonts w:ascii="仿宋" w:eastAsia="仿宋" w:hAnsi="仿宋" w:cs="仿宋" w:hint="eastAsia"/>
          <w:b/>
          <w:bCs/>
          <w:kern w:val="0"/>
          <w:sz w:val="22"/>
          <w:szCs w:val="22"/>
          <w:lang w:bidi="ar"/>
        </w:rPr>
        <w:t>投标时已具备养护基地的提供产权证书（或租赁协议）和基地离项目所在地百度或高德车程距离显示截图。投标时暂不具备的，提供中标后</w:t>
      </w:r>
      <w:r w:rsidRPr="00DE3741">
        <w:rPr>
          <w:rFonts w:ascii="仿宋" w:eastAsia="仿宋" w:hAnsi="仿宋" w:cs="仿宋"/>
          <w:b/>
          <w:bCs/>
          <w:kern w:val="0"/>
          <w:sz w:val="22"/>
          <w:szCs w:val="22"/>
          <w:lang w:bidi="ar"/>
        </w:rPr>
        <w:t>10个工作日内配备到位的承诺书（如中标后未能在承诺时效内配备到位的视为主动放弃中标资格）。</w:t>
      </w:r>
    </w:p>
    <w:bookmarkEnd w:id="445"/>
    <w:p w:rsidR="009E331E" w:rsidRPr="00DE3741" w:rsidRDefault="009E331E">
      <w:pPr>
        <w:ind w:firstLineChars="1100" w:firstLine="3534"/>
        <w:rPr>
          <w:rFonts w:ascii="仿宋_GB2312" w:eastAsia="仿宋_GB2312" w:hAnsi="仿宋" w:cs="仿宋_GB2312"/>
          <w:b/>
          <w:kern w:val="0"/>
          <w:sz w:val="32"/>
          <w:szCs w:val="32"/>
        </w:rPr>
      </w:pPr>
    </w:p>
    <w:p w:rsidR="009E331E" w:rsidRPr="00DE3741" w:rsidRDefault="00D838A3">
      <w:pPr>
        <w:ind w:firstLineChars="1100" w:firstLine="3534"/>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t>承诺书</w:t>
      </w:r>
    </w:p>
    <w:p w:rsidR="009E331E" w:rsidRPr="00DE3741" w:rsidRDefault="00D838A3">
      <w:pPr>
        <w:rPr>
          <w:rFonts w:ascii="仿宋_GB2312" w:eastAsia="仿宋_GB2312" w:hAnsi="仿宋" w:cs="仿宋_GB2312"/>
          <w:b/>
          <w:kern w:val="0"/>
          <w:sz w:val="28"/>
          <w:szCs w:val="28"/>
          <w:u w:val="single"/>
        </w:rPr>
      </w:pPr>
      <w:r w:rsidRPr="00DE3741">
        <w:rPr>
          <w:rFonts w:ascii="仿宋_GB2312" w:eastAsia="仿宋_GB2312" w:hAnsi="仿宋" w:cs="仿宋_GB2312" w:hint="eastAsia"/>
          <w:b/>
          <w:kern w:val="0"/>
          <w:sz w:val="28"/>
          <w:szCs w:val="28"/>
          <w:u w:val="single"/>
        </w:rPr>
        <w:t xml:space="preserve"> </w:t>
      </w:r>
      <w:r w:rsidRPr="00DE3741">
        <w:rPr>
          <w:rFonts w:ascii="仿宋_GB2312" w:eastAsia="仿宋_GB2312" w:hAnsi="仿宋" w:cs="仿宋_GB2312" w:hint="eastAsia"/>
          <w:bCs/>
          <w:kern w:val="0"/>
          <w:sz w:val="28"/>
          <w:szCs w:val="28"/>
          <w:u w:val="single"/>
        </w:rPr>
        <w:t xml:space="preserve">   （采购人） ：</w:t>
      </w:r>
    </w:p>
    <w:p w:rsidR="009E331E" w:rsidRPr="00DE3741" w:rsidRDefault="00D838A3">
      <w:pPr>
        <w:spacing w:line="360" w:lineRule="auto"/>
        <w:rPr>
          <w:rFonts w:ascii="仿宋_GB2312" w:eastAsia="仿宋_GB2312" w:hAnsi="仿宋" w:cs="仿宋_GB2312"/>
          <w:b/>
          <w:kern w:val="0"/>
          <w:sz w:val="28"/>
          <w:szCs w:val="28"/>
        </w:rPr>
      </w:pPr>
      <w:r w:rsidRPr="00DE3741">
        <w:rPr>
          <w:rFonts w:ascii="仿宋_GB2312" w:eastAsia="仿宋_GB2312" w:hAnsi="仿宋" w:cs="仿宋_GB2312" w:hint="eastAsia"/>
          <w:b/>
          <w:kern w:val="0"/>
          <w:sz w:val="28"/>
          <w:szCs w:val="28"/>
        </w:rPr>
        <w:t xml:space="preserve">    </w:t>
      </w:r>
    </w:p>
    <w:p w:rsidR="009E331E" w:rsidRPr="00DE3741" w:rsidRDefault="00D838A3">
      <w:pPr>
        <w:spacing w:line="360" w:lineRule="auto"/>
        <w:ind w:firstLineChars="300" w:firstLine="840"/>
        <w:rPr>
          <w:rFonts w:ascii="仿宋_GB2312" w:eastAsia="仿宋_GB2312" w:hAnsi="仿宋" w:cs="仿宋_GB2312"/>
          <w:bCs/>
          <w:kern w:val="0"/>
          <w:sz w:val="28"/>
          <w:szCs w:val="28"/>
        </w:rPr>
      </w:pPr>
      <w:r w:rsidRPr="00DE3741">
        <w:rPr>
          <w:rFonts w:ascii="仿宋_GB2312" w:eastAsia="仿宋_GB2312" w:hAnsi="仿宋" w:cs="仿宋_GB2312" w:hint="eastAsia"/>
          <w:bCs/>
          <w:kern w:val="0"/>
          <w:sz w:val="28"/>
          <w:szCs w:val="28"/>
        </w:rPr>
        <w:t>我单位参加</w:t>
      </w:r>
      <w:r w:rsidRPr="00DE3741">
        <w:rPr>
          <w:rFonts w:ascii="仿宋_GB2312" w:eastAsia="仿宋_GB2312" w:hAnsi="仿宋" w:cs="仿宋_GB2312" w:hint="eastAsia"/>
          <w:bCs/>
          <w:kern w:val="0"/>
          <w:sz w:val="28"/>
          <w:szCs w:val="28"/>
          <w:u w:val="single"/>
        </w:rPr>
        <w:t xml:space="preserve">   （项目名称）    </w:t>
      </w:r>
      <w:r w:rsidRPr="00DE3741">
        <w:rPr>
          <w:rFonts w:ascii="仿宋_GB2312" w:eastAsia="仿宋_GB2312" w:hAnsi="仿宋" w:cs="仿宋_GB2312" w:hint="eastAsia"/>
          <w:bCs/>
          <w:kern w:val="0"/>
          <w:sz w:val="28"/>
          <w:szCs w:val="28"/>
        </w:rPr>
        <w:t>项目</w:t>
      </w:r>
      <w:r w:rsidRPr="00DE3741">
        <w:rPr>
          <w:rFonts w:ascii="仿宋_GB2312" w:eastAsia="仿宋_GB2312" w:hAnsi="仿宋" w:cs="仿宋_GB2312" w:hint="eastAsia"/>
          <w:bCs/>
          <w:kern w:val="0"/>
          <w:sz w:val="28"/>
          <w:szCs w:val="28"/>
          <w:u w:val="single"/>
        </w:rPr>
        <w:t>（项目编号：）</w:t>
      </w:r>
      <w:r w:rsidRPr="00DE3741">
        <w:rPr>
          <w:rFonts w:ascii="仿宋_GB2312" w:eastAsia="仿宋_GB2312" w:hAnsi="仿宋" w:cs="仿宋_GB2312" w:hint="eastAsia"/>
          <w:bCs/>
          <w:kern w:val="0"/>
          <w:sz w:val="28"/>
          <w:szCs w:val="28"/>
        </w:rPr>
        <w:t>的投标，在此承诺若中标，保证在距离项目服务范围不超过20KM（驾车距离）的配备总面积</w:t>
      </w:r>
      <w:r w:rsidRPr="00DE3741">
        <w:rPr>
          <w:rFonts w:ascii="仿宋_GB2312" w:eastAsia="仿宋_GB2312" w:hAnsi="仿宋" w:cs="仿宋_GB2312" w:hint="eastAsia"/>
          <w:bCs/>
          <w:kern w:val="0"/>
          <w:sz w:val="28"/>
          <w:szCs w:val="28"/>
          <w:u w:val="single"/>
        </w:rPr>
        <w:t xml:space="preserve">       </w:t>
      </w:r>
      <w:r w:rsidRPr="00DE3741">
        <w:rPr>
          <w:rFonts w:ascii="仿宋_GB2312" w:eastAsia="仿宋_GB2312" w:hAnsi="仿宋" w:cs="仿宋_GB2312" w:hint="eastAsia"/>
          <w:bCs/>
          <w:kern w:val="0"/>
          <w:sz w:val="28"/>
          <w:szCs w:val="28"/>
        </w:rPr>
        <w:t xml:space="preserve">㎡的养护基地。中标通知书发出后10个工作日内未配备到位的，则视为无正当理由拒不与采购人签订政府采购合同，依法承担法律责任，并承担代理费和专家评审费等费用。 </w:t>
      </w:r>
    </w:p>
    <w:p w:rsidR="009E331E" w:rsidRPr="00DE3741" w:rsidRDefault="00D838A3">
      <w:pPr>
        <w:rPr>
          <w:rFonts w:ascii="仿宋" w:eastAsia="仿宋" w:hAnsi="仿宋" w:cs="仿宋"/>
          <w:bCs/>
          <w:kern w:val="0"/>
          <w:sz w:val="28"/>
          <w:szCs w:val="28"/>
        </w:rPr>
      </w:pPr>
      <w:r w:rsidRPr="00DE3741">
        <w:rPr>
          <w:rFonts w:ascii="仿宋" w:eastAsia="仿宋" w:hAnsi="仿宋" w:cs="仿宋" w:hint="eastAsia"/>
          <w:bCs/>
          <w:kern w:val="0"/>
          <w:sz w:val="28"/>
          <w:szCs w:val="28"/>
        </w:rPr>
        <w:t xml:space="preserve">                                    </w:t>
      </w:r>
    </w:p>
    <w:p w:rsidR="009E331E" w:rsidRPr="00DE3741" w:rsidRDefault="00D838A3">
      <w:pPr>
        <w:ind w:firstLineChars="1800" w:firstLine="5040"/>
        <w:rPr>
          <w:rFonts w:ascii="仿宋" w:eastAsia="仿宋" w:hAnsi="仿宋" w:cs="仿宋"/>
          <w:sz w:val="28"/>
          <w:szCs w:val="28"/>
        </w:rPr>
      </w:pPr>
      <w:r w:rsidRPr="00DE3741">
        <w:rPr>
          <w:rFonts w:ascii="仿宋" w:eastAsia="仿宋" w:hAnsi="仿宋" w:cs="仿宋" w:hint="eastAsia"/>
          <w:bCs/>
          <w:kern w:val="0"/>
          <w:sz w:val="28"/>
          <w:szCs w:val="28"/>
        </w:rPr>
        <w:t xml:space="preserve"> </w:t>
      </w:r>
      <w:r w:rsidRPr="00DE3741">
        <w:rPr>
          <w:rFonts w:ascii="仿宋" w:eastAsia="仿宋" w:hAnsi="仿宋" w:cs="仿宋" w:hint="eastAsia"/>
          <w:sz w:val="28"/>
          <w:szCs w:val="28"/>
        </w:rPr>
        <w:t>投标人名称(电子签名)：</w:t>
      </w:r>
    </w:p>
    <w:p w:rsidR="009E331E" w:rsidRPr="00DE3741" w:rsidRDefault="00D838A3">
      <w:pPr>
        <w:ind w:firstLineChars="1900" w:firstLine="5320"/>
        <w:rPr>
          <w:rFonts w:ascii="仿宋" w:eastAsia="仿宋" w:hAnsi="仿宋" w:cs="仿宋"/>
          <w:sz w:val="28"/>
          <w:szCs w:val="28"/>
        </w:rPr>
      </w:pPr>
      <w:r w:rsidRPr="00DE3741">
        <w:rPr>
          <w:rFonts w:ascii="仿宋" w:eastAsia="仿宋" w:hAnsi="仿宋" w:cs="仿宋" w:hint="eastAsia"/>
          <w:sz w:val="28"/>
          <w:szCs w:val="28"/>
        </w:rPr>
        <w:t>日期：  年  月  日</w:t>
      </w:r>
    </w:p>
    <w:p w:rsidR="009E331E" w:rsidRPr="00DE3741" w:rsidRDefault="009E331E">
      <w:pPr>
        <w:widowControl/>
        <w:jc w:val="center"/>
        <w:outlineLvl w:val="2"/>
        <w:rPr>
          <w:rFonts w:ascii="仿宋" w:eastAsia="仿宋" w:hAnsi="仿宋" w:cs="仿宋"/>
          <w:b/>
          <w:bCs/>
          <w:kern w:val="0"/>
          <w:sz w:val="32"/>
          <w:szCs w:val="32"/>
          <w:lang w:bidi="ar"/>
        </w:rPr>
      </w:pPr>
    </w:p>
    <w:p w:rsidR="009E331E" w:rsidRPr="00DE3741" w:rsidRDefault="00D838A3">
      <w:pPr>
        <w:widowControl/>
        <w:jc w:val="center"/>
        <w:outlineLvl w:val="2"/>
        <w:rPr>
          <w:rFonts w:ascii="仿宋" w:eastAsia="仿宋" w:hAnsi="仿宋" w:cs="仿宋"/>
          <w:b/>
          <w:bCs/>
          <w:kern w:val="0"/>
          <w:sz w:val="32"/>
          <w:szCs w:val="32"/>
          <w:lang w:bidi="ar"/>
        </w:rPr>
      </w:pPr>
      <w:r w:rsidRPr="00DE3741">
        <w:rPr>
          <w:rFonts w:ascii="仿宋" w:eastAsia="仿宋" w:hAnsi="仿宋" w:cs="仿宋" w:hint="eastAsia"/>
          <w:b/>
          <w:bCs/>
          <w:kern w:val="0"/>
          <w:sz w:val="32"/>
          <w:szCs w:val="32"/>
          <w:lang w:bidi="ar"/>
        </w:rPr>
        <w:t>6、关于年度考核成绩达优的承诺书</w:t>
      </w:r>
    </w:p>
    <w:p w:rsidR="009E331E" w:rsidRPr="00DE3741" w:rsidRDefault="009E331E">
      <w:pPr>
        <w:ind w:firstLineChars="1100" w:firstLine="3534"/>
        <w:rPr>
          <w:rFonts w:ascii="仿宋_GB2312" w:eastAsia="仿宋_GB2312" w:hAnsi="仿宋" w:cs="仿宋_GB2312"/>
          <w:b/>
          <w:kern w:val="0"/>
          <w:sz w:val="32"/>
          <w:szCs w:val="32"/>
        </w:rPr>
      </w:pPr>
    </w:p>
    <w:p w:rsidR="009E331E" w:rsidRPr="00DE3741" w:rsidRDefault="00D838A3">
      <w:pPr>
        <w:ind w:firstLineChars="1100" w:firstLine="3534"/>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t>承诺书</w:t>
      </w:r>
    </w:p>
    <w:p w:rsidR="009E331E" w:rsidRPr="00DE3741" w:rsidRDefault="00D838A3">
      <w:pPr>
        <w:rPr>
          <w:rFonts w:ascii="仿宋_GB2312" w:eastAsia="仿宋_GB2312" w:hAnsi="仿宋" w:cs="仿宋_GB2312"/>
          <w:b/>
          <w:kern w:val="0"/>
          <w:sz w:val="28"/>
          <w:szCs w:val="28"/>
          <w:u w:val="single"/>
        </w:rPr>
      </w:pPr>
      <w:r w:rsidRPr="00DE3741">
        <w:rPr>
          <w:rFonts w:ascii="仿宋_GB2312" w:eastAsia="仿宋_GB2312" w:hAnsi="仿宋" w:cs="仿宋_GB2312" w:hint="eastAsia"/>
          <w:b/>
          <w:kern w:val="0"/>
          <w:sz w:val="28"/>
          <w:szCs w:val="28"/>
          <w:u w:val="single"/>
        </w:rPr>
        <w:t xml:space="preserve"> </w:t>
      </w:r>
      <w:r w:rsidRPr="00DE3741">
        <w:rPr>
          <w:rFonts w:ascii="仿宋_GB2312" w:eastAsia="仿宋_GB2312" w:hAnsi="仿宋" w:cs="仿宋_GB2312" w:hint="eastAsia"/>
          <w:bCs/>
          <w:kern w:val="0"/>
          <w:sz w:val="28"/>
          <w:szCs w:val="28"/>
          <w:u w:val="single"/>
        </w:rPr>
        <w:t xml:space="preserve">   （采购人） ：</w:t>
      </w:r>
    </w:p>
    <w:p w:rsidR="009E331E" w:rsidRPr="00DE3741" w:rsidRDefault="00D838A3">
      <w:pPr>
        <w:spacing w:line="360" w:lineRule="auto"/>
        <w:rPr>
          <w:rFonts w:ascii="仿宋_GB2312" w:eastAsia="仿宋_GB2312" w:hAnsi="仿宋" w:cs="仿宋_GB2312"/>
          <w:b/>
          <w:kern w:val="0"/>
          <w:sz w:val="28"/>
          <w:szCs w:val="28"/>
        </w:rPr>
      </w:pPr>
      <w:r w:rsidRPr="00DE3741">
        <w:rPr>
          <w:rFonts w:ascii="仿宋_GB2312" w:eastAsia="仿宋_GB2312" w:hAnsi="仿宋" w:cs="仿宋_GB2312" w:hint="eastAsia"/>
          <w:b/>
          <w:kern w:val="0"/>
          <w:sz w:val="28"/>
          <w:szCs w:val="28"/>
        </w:rPr>
        <w:t xml:space="preserve">    </w:t>
      </w:r>
    </w:p>
    <w:p w:rsidR="009E331E" w:rsidRPr="00DE3741" w:rsidRDefault="00D838A3">
      <w:pPr>
        <w:spacing w:line="360" w:lineRule="auto"/>
        <w:ind w:firstLineChars="300" w:firstLine="840"/>
        <w:rPr>
          <w:rFonts w:ascii="仿宋_GB2312" w:eastAsia="仿宋_GB2312" w:hAnsi="仿宋" w:cs="仿宋_GB2312"/>
          <w:bCs/>
          <w:kern w:val="0"/>
          <w:sz w:val="28"/>
          <w:szCs w:val="28"/>
        </w:rPr>
      </w:pPr>
      <w:r w:rsidRPr="00DE3741">
        <w:rPr>
          <w:rFonts w:ascii="仿宋_GB2312" w:eastAsia="仿宋_GB2312" w:hAnsi="仿宋" w:cs="仿宋_GB2312" w:hint="eastAsia"/>
          <w:bCs/>
          <w:kern w:val="0"/>
          <w:sz w:val="28"/>
          <w:szCs w:val="28"/>
        </w:rPr>
        <w:t xml:space="preserve">我单位参加 </w:t>
      </w:r>
      <w:r w:rsidRPr="00DE3741">
        <w:rPr>
          <w:rFonts w:ascii="仿宋_GB2312" w:eastAsia="仿宋_GB2312" w:hAnsi="仿宋" w:cs="仿宋_GB2312" w:hint="eastAsia"/>
          <w:bCs/>
          <w:kern w:val="0"/>
          <w:sz w:val="28"/>
          <w:szCs w:val="28"/>
          <w:u w:val="single"/>
        </w:rPr>
        <w:t xml:space="preserve">   （项目名称）    </w:t>
      </w:r>
      <w:r w:rsidRPr="00DE3741">
        <w:rPr>
          <w:rFonts w:ascii="仿宋_GB2312" w:eastAsia="仿宋_GB2312" w:hAnsi="仿宋" w:cs="仿宋_GB2312" w:hint="eastAsia"/>
          <w:bCs/>
          <w:kern w:val="0"/>
          <w:sz w:val="28"/>
          <w:szCs w:val="28"/>
        </w:rPr>
        <w:t>项目</w:t>
      </w:r>
      <w:r w:rsidRPr="00DE3741">
        <w:rPr>
          <w:rFonts w:ascii="仿宋_GB2312" w:eastAsia="仿宋_GB2312" w:hAnsi="仿宋" w:cs="仿宋_GB2312" w:hint="eastAsia"/>
          <w:bCs/>
          <w:kern w:val="0"/>
          <w:sz w:val="28"/>
          <w:szCs w:val="28"/>
          <w:u w:val="single"/>
        </w:rPr>
        <w:t>（项目编号：）</w:t>
      </w:r>
      <w:r w:rsidRPr="00DE3741">
        <w:rPr>
          <w:rFonts w:ascii="仿宋_GB2312" w:eastAsia="仿宋_GB2312" w:hAnsi="仿宋" w:cs="仿宋_GB2312" w:hint="eastAsia"/>
          <w:bCs/>
          <w:kern w:val="0"/>
          <w:sz w:val="28"/>
          <w:szCs w:val="28"/>
        </w:rPr>
        <w:t>的投标，在此承诺：若中标，保证在上城区相关部门养护单位年度考核中成绩达到</w:t>
      </w:r>
      <w:r w:rsidRPr="00DE3741">
        <w:rPr>
          <w:rFonts w:ascii="仿宋_GB2312" w:eastAsia="仿宋_GB2312" w:hAnsi="仿宋" w:cs="仿宋_GB2312"/>
          <w:bCs/>
          <w:kern w:val="0"/>
          <w:sz w:val="28"/>
          <w:szCs w:val="28"/>
          <w:u w:val="single"/>
        </w:rPr>
        <w:t>优胜</w:t>
      </w:r>
      <w:r w:rsidRPr="00DE3741">
        <w:rPr>
          <w:rFonts w:ascii="仿宋_GB2312" w:eastAsia="仿宋_GB2312" w:hAnsi="仿宋" w:cs="仿宋_GB2312" w:hint="eastAsia"/>
          <w:bCs/>
          <w:kern w:val="0"/>
          <w:sz w:val="28"/>
          <w:szCs w:val="28"/>
        </w:rPr>
        <w:t xml:space="preserve">，未达到的按相关考核办法处理。 </w:t>
      </w:r>
    </w:p>
    <w:p w:rsidR="009E331E" w:rsidRPr="00DE3741" w:rsidRDefault="00D838A3">
      <w:pPr>
        <w:rPr>
          <w:rFonts w:ascii="仿宋" w:eastAsia="仿宋" w:hAnsi="仿宋" w:cs="仿宋"/>
          <w:bCs/>
          <w:kern w:val="0"/>
          <w:sz w:val="28"/>
          <w:szCs w:val="28"/>
        </w:rPr>
      </w:pPr>
      <w:r w:rsidRPr="00DE3741">
        <w:rPr>
          <w:rFonts w:ascii="仿宋" w:eastAsia="仿宋" w:hAnsi="仿宋" w:cs="仿宋" w:hint="eastAsia"/>
          <w:bCs/>
          <w:kern w:val="0"/>
          <w:sz w:val="28"/>
          <w:szCs w:val="28"/>
        </w:rPr>
        <w:t xml:space="preserve">                                    </w:t>
      </w:r>
    </w:p>
    <w:p w:rsidR="009E331E" w:rsidRPr="00DE3741" w:rsidRDefault="00D838A3">
      <w:pPr>
        <w:ind w:firstLineChars="1800" w:firstLine="5040"/>
        <w:rPr>
          <w:rFonts w:ascii="仿宋" w:eastAsia="仿宋" w:hAnsi="仿宋" w:cs="仿宋"/>
          <w:sz w:val="28"/>
          <w:szCs w:val="28"/>
        </w:rPr>
      </w:pPr>
      <w:r w:rsidRPr="00DE3741">
        <w:rPr>
          <w:rFonts w:ascii="仿宋" w:eastAsia="仿宋" w:hAnsi="仿宋" w:cs="仿宋" w:hint="eastAsia"/>
          <w:bCs/>
          <w:kern w:val="0"/>
          <w:sz w:val="28"/>
          <w:szCs w:val="28"/>
        </w:rPr>
        <w:t xml:space="preserve"> </w:t>
      </w:r>
      <w:r w:rsidRPr="00DE3741">
        <w:rPr>
          <w:rFonts w:ascii="仿宋" w:eastAsia="仿宋" w:hAnsi="仿宋" w:cs="仿宋" w:hint="eastAsia"/>
          <w:sz w:val="28"/>
          <w:szCs w:val="28"/>
        </w:rPr>
        <w:t>投标人名称(电子签名)：</w:t>
      </w:r>
    </w:p>
    <w:p w:rsidR="009E331E" w:rsidRPr="00DE3741" w:rsidRDefault="00D838A3">
      <w:pPr>
        <w:ind w:firstLineChars="1900" w:firstLine="5320"/>
        <w:rPr>
          <w:rFonts w:ascii="仿宋" w:eastAsia="仿宋" w:hAnsi="仿宋" w:cs="仿宋"/>
          <w:sz w:val="28"/>
          <w:szCs w:val="28"/>
        </w:rPr>
      </w:pPr>
      <w:r w:rsidRPr="00DE3741">
        <w:rPr>
          <w:rFonts w:ascii="仿宋" w:eastAsia="仿宋" w:hAnsi="仿宋" w:cs="仿宋" w:hint="eastAsia"/>
          <w:sz w:val="28"/>
          <w:szCs w:val="28"/>
        </w:rPr>
        <w:t>日期：  年  月  日</w:t>
      </w:r>
    </w:p>
    <w:p w:rsidR="009E331E" w:rsidRPr="00DE3741" w:rsidRDefault="00D838A3">
      <w:pPr>
        <w:pStyle w:val="ac"/>
      </w:pPr>
      <w:r w:rsidRPr="00DE3741">
        <w:rPr>
          <w:rFonts w:ascii="仿宋" w:eastAsia="仿宋" w:hAnsi="仿宋" w:cs="仿宋" w:hint="eastAsia"/>
          <w:szCs w:val="24"/>
          <w:lang w:val="en-US"/>
        </w:rPr>
        <w:t xml:space="preserve"> </w:t>
      </w:r>
    </w:p>
    <w:p w:rsidR="009E331E" w:rsidRPr="00DE3741" w:rsidRDefault="009E331E">
      <w:pPr>
        <w:spacing w:line="300" w:lineRule="auto"/>
        <w:rPr>
          <w:rFonts w:ascii="仿宋" w:eastAsia="仿宋" w:hAnsi="仿宋" w:cs="仿宋"/>
          <w:sz w:val="24"/>
        </w:rPr>
      </w:pPr>
    </w:p>
    <w:p w:rsidR="009E331E" w:rsidRPr="00DE3741" w:rsidRDefault="009E331E">
      <w:pPr>
        <w:spacing w:line="300" w:lineRule="auto"/>
        <w:rPr>
          <w:rFonts w:ascii="仿宋" w:eastAsia="仿宋" w:hAnsi="仿宋" w:cs="仿宋"/>
          <w:sz w:val="24"/>
        </w:rPr>
      </w:pPr>
    </w:p>
    <w:p w:rsidR="009E331E" w:rsidRPr="00DE3741" w:rsidRDefault="009E331E">
      <w:pPr>
        <w:ind w:firstLineChars="900" w:firstLine="2891"/>
        <w:rPr>
          <w:rFonts w:ascii="仿宋_GB2312" w:eastAsia="仿宋_GB2312" w:hAnsi="仿宋" w:cs="仿宋_GB2312"/>
          <w:b/>
          <w:kern w:val="0"/>
          <w:sz w:val="32"/>
          <w:szCs w:val="32"/>
        </w:rPr>
      </w:pPr>
    </w:p>
    <w:p w:rsidR="009E331E" w:rsidRPr="00DE3741" w:rsidRDefault="009E331E">
      <w:pPr>
        <w:ind w:firstLineChars="900" w:firstLine="2891"/>
        <w:rPr>
          <w:rFonts w:ascii="仿宋_GB2312" w:eastAsia="仿宋_GB2312" w:hAnsi="仿宋" w:cs="仿宋_GB2312"/>
          <w:b/>
          <w:kern w:val="0"/>
          <w:sz w:val="32"/>
          <w:szCs w:val="32"/>
        </w:rPr>
      </w:pPr>
    </w:p>
    <w:p w:rsidR="009E331E" w:rsidRPr="00DE3741" w:rsidRDefault="00D838A3">
      <w:pPr>
        <w:snapToGrid w:val="0"/>
        <w:spacing w:line="300" w:lineRule="auto"/>
        <w:jc w:val="center"/>
        <w:outlineLvl w:val="2"/>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lastRenderedPageBreak/>
        <w:t>7、类似项目业绩一栏表</w:t>
      </w:r>
    </w:p>
    <w:p w:rsidR="009E331E" w:rsidRPr="00DE3741" w:rsidRDefault="009E331E">
      <w:pPr>
        <w:snapToGrid w:val="0"/>
        <w:spacing w:line="300" w:lineRule="auto"/>
        <w:rPr>
          <w:rFonts w:ascii="仿宋" w:eastAsia="仿宋" w:hAnsi="仿宋" w:cs="仿宋"/>
          <w:sz w:val="24"/>
        </w:rPr>
      </w:pPr>
    </w:p>
    <w:p w:rsidR="009E331E" w:rsidRPr="00DE3741" w:rsidRDefault="00D838A3">
      <w:pPr>
        <w:snapToGrid w:val="0"/>
        <w:spacing w:line="300" w:lineRule="auto"/>
        <w:rPr>
          <w:rFonts w:ascii="仿宋" w:eastAsia="仿宋" w:hAnsi="仿宋" w:cs="仿宋"/>
          <w:sz w:val="24"/>
        </w:rPr>
      </w:pPr>
      <w:r w:rsidRPr="00DE3741">
        <w:rPr>
          <w:rFonts w:ascii="仿宋" w:eastAsia="仿宋" w:hAnsi="仿宋" w:cs="仿宋" w:hint="eastAsia"/>
          <w:sz w:val="24"/>
        </w:rPr>
        <w:t xml:space="preserve">项目名称： </w:t>
      </w:r>
    </w:p>
    <w:p w:rsidR="009E331E" w:rsidRPr="00DE3741" w:rsidRDefault="00D838A3">
      <w:pPr>
        <w:snapToGrid w:val="0"/>
        <w:spacing w:line="300" w:lineRule="auto"/>
        <w:rPr>
          <w:rFonts w:ascii="仿宋" w:eastAsia="仿宋" w:hAnsi="仿宋" w:cs="仿宋"/>
          <w:sz w:val="24"/>
        </w:rPr>
      </w:pPr>
      <w:r w:rsidRPr="00DE3741">
        <w:rPr>
          <w:rFonts w:ascii="仿宋" w:eastAsia="仿宋" w:hAnsi="仿宋" w:cs="仿宋" w:hint="eastAsia"/>
          <w:sz w:val="24"/>
        </w:rPr>
        <w:t>项目编号：</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80"/>
        <w:gridCol w:w="1440"/>
        <w:gridCol w:w="1390"/>
        <w:gridCol w:w="1310"/>
        <w:gridCol w:w="1080"/>
        <w:gridCol w:w="900"/>
        <w:gridCol w:w="900"/>
        <w:gridCol w:w="719"/>
      </w:tblGrid>
      <w:tr w:rsidR="00DE3741" w:rsidRPr="00DE3741">
        <w:trPr>
          <w:trHeight w:val="400"/>
        </w:trPr>
        <w:tc>
          <w:tcPr>
            <w:tcW w:w="648" w:type="dxa"/>
            <w:vAlign w:val="center"/>
          </w:tcPr>
          <w:p w:rsidR="009E331E" w:rsidRPr="00DE3741" w:rsidRDefault="00D838A3">
            <w:pPr>
              <w:snapToGrid w:val="0"/>
              <w:spacing w:line="300" w:lineRule="auto"/>
              <w:jc w:val="center"/>
              <w:rPr>
                <w:rFonts w:ascii="仿宋" w:eastAsia="仿宋" w:hAnsi="仿宋" w:cs="仿宋"/>
                <w:caps/>
                <w:sz w:val="24"/>
              </w:rPr>
            </w:pPr>
            <w:r w:rsidRPr="00DE3741">
              <w:rPr>
                <w:rFonts w:ascii="仿宋" w:eastAsia="仿宋" w:hAnsi="仿宋" w:cs="仿宋" w:hint="eastAsia"/>
                <w:caps/>
                <w:sz w:val="24"/>
              </w:rPr>
              <w:t>序号</w:t>
            </w:r>
          </w:p>
        </w:tc>
        <w:tc>
          <w:tcPr>
            <w:tcW w:w="1080" w:type="dxa"/>
            <w:vAlign w:val="center"/>
          </w:tcPr>
          <w:p w:rsidR="009E331E" w:rsidRPr="00DE3741" w:rsidRDefault="00D838A3">
            <w:pPr>
              <w:snapToGrid w:val="0"/>
              <w:spacing w:line="300" w:lineRule="auto"/>
              <w:jc w:val="center"/>
              <w:rPr>
                <w:rFonts w:ascii="仿宋" w:eastAsia="仿宋" w:hAnsi="仿宋" w:cs="仿宋"/>
                <w:caps/>
                <w:sz w:val="24"/>
              </w:rPr>
            </w:pPr>
            <w:r w:rsidRPr="00DE3741">
              <w:rPr>
                <w:rFonts w:ascii="仿宋" w:eastAsia="仿宋" w:hAnsi="仿宋" w:cs="仿宋" w:hint="eastAsia"/>
                <w:sz w:val="24"/>
              </w:rPr>
              <w:t>项目名称</w:t>
            </w:r>
          </w:p>
        </w:tc>
        <w:tc>
          <w:tcPr>
            <w:tcW w:w="1440" w:type="dxa"/>
            <w:vAlign w:val="center"/>
          </w:tcPr>
          <w:p w:rsidR="009E331E" w:rsidRPr="00DE3741" w:rsidRDefault="00D838A3">
            <w:pPr>
              <w:snapToGrid w:val="0"/>
              <w:spacing w:line="300" w:lineRule="auto"/>
              <w:jc w:val="center"/>
              <w:rPr>
                <w:rFonts w:ascii="仿宋" w:eastAsia="仿宋" w:hAnsi="仿宋" w:cs="仿宋"/>
                <w:caps/>
                <w:sz w:val="24"/>
              </w:rPr>
            </w:pPr>
            <w:r w:rsidRPr="00DE3741">
              <w:rPr>
                <w:rFonts w:ascii="仿宋" w:eastAsia="仿宋" w:hAnsi="仿宋" w:cs="仿宋" w:hint="eastAsia"/>
                <w:caps/>
                <w:sz w:val="24"/>
              </w:rPr>
              <w:t>业主单位</w:t>
            </w:r>
          </w:p>
        </w:tc>
        <w:tc>
          <w:tcPr>
            <w:tcW w:w="1390" w:type="dxa"/>
            <w:vAlign w:val="center"/>
          </w:tcPr>
          <w:p w:rsidR="009E331E" w:rsidRPr="00DE3741" w:rsidRDefault="00D838A3">
            <w:pPr>
              <w:snapToGrid w:val="0"/>
              <w:spacing w:line="300" w:lineRule="auto"/>
              <w:jc w:val="center"/>
              <w:rPr>
                <w:rFonts w:ascii="仿宋" w:eastAsia="仿宋" w:hAnsi="仿宋" w:cs="仿宋"/>
                <w:caps/>
                <w:sz w:val="24"/>
              </w:rPr>
            </w:pPr>
            <w:r w:rsidRPr="00DE3741">
              <w:rPr>
                <w:rFonts w:ascii="仿宋" w:eastAsia="仿宋" w:hAnsi="仿宋" w:cs="仿宋" w:hint="eastAsia"/>
                <w:caps/>
                <w:sz w:val="24"/>
              </w:rPr>
              <w:t>合同内容描述</w:t>
            </w:r>
          </w:p>
        </w:tc>
        <w:tc>
          <w:tcPr>
            <w:tcW w:w="1310" w:type="dxa"/>
            <w:vAlign w:val="center"/>
          </w:tcPr>
          <w:p w:rsidR="009E331E" w:rsidRPr="00DE3741" w:rsidRDefault="00D838A3">
            <w:pPr>
              <w:snapToGrid w:val="0"/>
              <w:spacing w:line="300" w:lineRule="auto"/>
              <w:jc w:val="center"/>
              <w:rPr>
                <w:rFonts w:ascii="仿宋" w:eastAsia="仿宋" w:hAnsi="仿宋" w:cs="仿宋"/>
                <w:caps/>
                <w:sz w:val="24"/>
              </w:rPr>
            </w:pPr>
            <w:r w:rsidRPr="00DE3741">
              <w:rPr>
                <w:rFonts w:ascii="仿宋" w:eastAsia="仿宋" w:hAnsi="仿宋" w:cs="仿宋" w:hint="eastAsia"/>
                <w:caps/>
                <w:sz w:val="24"/>
              </w:rPr>
              <w:t>合同金额</w:t>
            </w:r>
          </w:p>
        </w:tc>
        <w:tc>
          <w:tcPr>
            <w:tcW w:w="1080" w:type="dxa"/>
            <w:vAlign w:val="center"/>
          </w:tcPr>
          <w:p w:rsidR="009E331E" w:rsidRPr="00DE3741" w:rsidRDefault="00D838A3">
            <w:pPr>
              <w:snapToGrid w:val="0"/>
              <w:spacing w:line="300" w:lineRule="auto"/>
              <w:jc w:val="center"/>
              <w:rPr>
                <w:rFonts w:ascii="仿宋" w:eastAsia="仿宋" w:hAnsi="仿宋" w:cs="仿宋"/>
                <w:caps/>
                <w:sz w:val="24"/>
              </w:rPr>
            </w:pPr>
            <w:r w:rsidRPr="00DE3741">
              <w:rPr>
                <w:rFonts w:ascii="仿宋" w:eastAsia="仿宋" w:hAnsi="仿宋" w:cs="仿宋" w:hint="eastAsia"/>
                <w:sz w:val="24"/>
              </w:rPr>
              <w:t>签约及完成日期</w:t>
            </w:r>
          </w:p>
        </w:tc>
        <w:tc>
          <w:tcPr>
            <w:tcW w:w="900"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联系人</w:t>
            </w:r>
          </w:p>
        </w:tc>
        <w:tc>
          <w:tcPr>
            <w:tcW w:w="900"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联系电话</w:t>
            </w:r>
          </w:p>
        </w:tc>
        <w:tc>
          <w:tcPr>
            <w:tcW w:w="719" w:type="dxa"/>
            <w:vAlign w:val="center"/>
          </w:tcPr>
          <w:p w:rsidR="009E331E" w:rsidRPr="00DE3741" w:rsidRDefault="00D838A3">
            <w:pPr>
              <w:snapToGrid w:val="0"/>
              <w:spacing w:line="300" w:lineRule="auto"/>
              <w:jc w:val="center"/>
              <w:rPr>
                <w:rFonts w:ascii="仿宋" w:eastAsia="仿宋" w:hAnsi="仿宋" w:cs="仿宋"/>
                <w:sz w:val="24"/>
              </w:rPr>
            </w:pPr>
            <w:r w:rsidRPr="00DE3741">
              <w:rPr>
                <w:rFonts w:ascii="仿宋" w:eastAsia="仿宋" w:hAnsi="仿宋" w:cs="仿宋" w:hint="eastAsia"/>
                <w:sz w:val="24"/>
              </w:rPr>
              <w:t>备注</w:t>
            </w:r>
          </w:p>
        </w:tc>
      </w:tr>
      <w:tr w:rsidR="00DE3741" w:rsidRPr="00DE3741">
        <w:trPr>
          <w:trHeight w:val="400"/>
        </w:trPr>
        <w:tc>
          <w:tcPr>
            <w:tcW w:w="648"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44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9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1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719" w:type="dxa"/>
            <w:vAlign w:val="center"/>
          </w:tcPr>
          <w:p w:rsidR="009E331E" w:rsidRPr="00DE3741" w:rsidRDefault="009E331E">
            <w:pPr>
              <w:snapToGrid w:val="0"/>
              <w:spacing w:line="300" w:lineRule="auto"/>
              <w:jc w:val="center"/>
              <w:rPr>
                <w:rFonts w:ascii="仿宋" w:eastAsia="仿宋" w:hAnsi="仿宋" w:cs="仿宋"/>
                <w:spacing w:val="20"/>
                <w:sz w:val="24"/>
              </w:rPr>
            </w:pPr>
          </w:p>
        </w:tc>
      </w:tr>
      <w:tr w:rsidR="00DE3741" w:rsidRPr="00DE3741">
        <w:trPr>
          <w:trHeight w:val="400"/>
        </w:trPr>
        <w:tc>
          <w:tcPr>
            <w:tcW w:w="648"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44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9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1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719" w:type="dxa"/>
            <w:vAlign w:val="center"/>
          </w:tcPr>
          <w:p w:rsidR="009E331E" w:rsidRPr="00DE3741" w:rsidRDefault="009E331E">
            <w:pPr>
              <w:snapToGrid w:val="0"/>
              <w:spacing w:line="300" w:lineRule="auto"/>
              <w:jc w:val="center"/>
              <w:rPr>
                <w:rFonts w:ascii="仿宋" w:eastAsia="仿宋" w:hAnsi="仿宋" w:cs="仿宋"/>
                <w:spacing w:val="20"/>
                <w:sz w:val="24"/>
              </w:rPr>
            </w:pPr>
          </w:p>
        </w:tc>
      </w:tr>
      <w:tr w:rsidR="00DE3741" w:rsidRPr="00DE3741">
        <w:trPr>
          <w:trHeight w:val="400"/>
        </w:trPr>
        <w:tc>
          <w:tcPr>
            <w:tcW w:w="648"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44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9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1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719" w:type="dxa"/>
            <w:vAlign w:val="center"/>
          </w:tcPr>
          <w:p w:rsidR="009E331E" w:rsidRPr="00DE3741" w:rsidRDefault="009E331E">
            <w:pPr>
              <w:snapToGrid w:val="0"/>
              <w:spacing w:line="300" w:lineRule="auto"/>
              <w:jc w:val="center"/>
              <w:rPr>
                <w:rFonts w:ascii="仿宋" w:eastAsia="仿宋" w:hAnsi="仿宋" w:cs="仿宋"/>
                <w:spacing w:val="20"/>
                <w:sz w:val="24"/>
              </w:rPr>
            </w:pPr>
          </w:p>
        </w:tc>
      </w:tr>
      <w:tr w:rsidR="00DE3741" w:rsidRPr="00DE3741">
        <w:trPr>
          <w:trHeight w:val="400"/>
        </w:trPr>
        <w:tc>
          <w:tcPr>
            <w:tcW w:w="648"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44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9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1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719" w:type="dxa"/>
            <w:vAlign w:val="center"/>
          </w:tcPr>
          <w:p w:rsidR="009E331E" w:rsidRPr="00DE3741" w:rsidRDefault="009E331E">
            <w:pPr>
              <w:snapToGrid w:val="0"/>
              <w:spacing w:line="300" w:lineRule="auto"/>
              <w:jc w:val="center"/>
              <w:rPr>
                <w:rFonts w:ascii="仿宋" w:eastAsia="仿宋" w:hAnsi="仿宋" w:cs="仿宋"/>
                <w:spacing w:val="20"/>
                <w:sz w:val="24"/>
              </w:rPr>
            </w:pPr>
          </w:p>
        </w:tc>
      </w:tr>
      <w:tr w:rsidR="00DE3741" w:rsidRPr="00DE3741">
        <w:trPr>
          <w:trHeight w:val="400"/>
        </w:trPr>
        <w:tc>
          <w:tcPr>
            <w:tcW w:w="648"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44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9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1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719" w:type="dxa"/>
            <w:vAlign w:val="center"/>
          </w:tcPr>
          <w:p w:rsidR="009E331E" w:rsidRPr="00DE3741" w:rsidRDefault="009E331E">
            <w:pPr>
              <w:snapToGrid w:val="0"/>
              <w:spacing w:line="300" w:lineRule="auto"/>
              <w:jc w:val="center"/>
              <w:rPr>
                <w:rFonts w:ascii="仿宋" w:eastAsia="仿宋" w:hAnsi="仿宋" w:cs="仿宋"/>
                <w:spacing w:val="20"/>
                <w:sz w:val="24"/>
              </w:rPr>
            </w:pPr>
          </w:p>
        </w:tc>
      </w:tr>
      <w:tr w:rsidR="00DE3741" w:rsidRPr="00DE3741">
        <w:trPr>
          <w:trHeight w:val="400"/>
        </w:trPr>
        <w:tc>
          <w:tcPr>
            <w:tcW w:w="648"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44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9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1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719" w:type="dxa"/>
            <w:vAlign w:val="center"/>
          </w:tcPr>
          <w:p w:rsidR="009E331E" w:rsidRPr="00DE3741" w:rsidRDefault="009E331E">
            <w:pPr>
              <w:snapToGrid w:val="0"/>
              <w:spacing w:line="300" w:lineRule="auto"/>
              <w:jc w:val="center"/>
              <w:rPr>
                <w:rFonts w:ascii="仿宋" w:eastAsia="仿宋" w:hAnsi="仿宋" w:cs="仿宋"/>
                <w:spacing w:val="20"/>
                <w:sz w:val="24"/>
              </w:rPr>
            </w:pPr>
          </w:p>
        </w:tc>
      </w:tr>
      <w:tr w:rsidR="00DE3741" w:rsidRPr="00DE3741">
        <w:trPr>
          <w:trHeight w:val="400"/>
        </w:trPr>
        <w:tc>
          <w:tcPr>
            <w:tcW w:w="648"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44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9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1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719" w:type="dxa"/>
            <w:vAlign w:val="center"/>
          </w:tcPr>
          <w:p w:rsidR="009E331E" w:rsidRPr="00DE3741" w:rsidRDefault="009E331E">
            <w:pPr>
              <w:snapToGrid w:val="0"/>
              <w:spacing w:line="300" w:lineRule="auto"/>
              <w:jc w:val="center"/>
              <w:rPr>
                <w:rFonts w:ascii="仿宋" w:eastAsia="仿宋" w:hAnsi="仿宋" w:cs="仿宋"/>
                <w:spacing w:val="20"/>
                <w:sz w:val="24"/>
              </w:rPr>
            </w:pPr>
          </w:p>
        </w:tc>
      </w:tr>
      <w:tr w:rsidR="00DE3741" w:rsidRPr="00DE3741">
        <w:trPr>
          <w:trHeight w:val="400"/>
        </w:trPr>
        <w:tc>
          <w:tcPr>
            <w:tcW w:w="648"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44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9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1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719" w:type="dxa"/>
            <w:vAlign w:val="center"/>
          </w:tcPr>
          <w:p w:rsidR="009E331E" w:rsidRPr="00DE3741" w:rsidRDefault="009E331E">
            <w:pPr>
              <w:snapToGrid w:val="0"/>
              <w:spacing w:line="300" w:lineRule="auto"/>
              <w:jc w:val="center"/>
              <w:rPr>
                <w:rFonts w:ascii="仿宋" w:eastAsia="仿宋" w:hAnsi="仿宋" w:cs="仿宋"/>
                <w:spacing w:val="20"/>
                <w:sz w:val="24"/>
              </w:rPr>
            </w:pPr>
          </w:p>
        </w:tc>
      </w:tr>
      <w:tr w:rsidR="00DE3741" w:rsidRPr="00DE3741">
        <w:trPr>
          <w:trHeight w:val="400"/>
        </w:trPr>
        <w:tc>
          <w:tcPr>
            <w:tcW w:w="648"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44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9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1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719" w:type="dxa"/>
            <w:vAlign w:val="center"/>
          </w:tcPr>
          <w:p w:rsidR="009E331E" w:rsidRPr="00DE3741" w:rsidRDefault="009E331E">
            <w:pPr>
              <w:snapToGrid w:val="0"/>
              <w:spacing w:line="300" w:lineRule="auto"/>
              <w:jc w:val="center"/>
              <w:rPr>
                <w:rFonts w:ascii="仿宋" w:eastAsia="仿宋" w:hAnsi="仿宋" w:cs="仿宋"/>
                <w:spacing w:val="20"/>
                <w:sz w:val="24"/>
              </w:rPr>
            </w:pPr>
          </w:p>
        </w:tc>
      </w:tr>
      <w:tr w:rsidR="00DE3741" w:rsidRPr="00DE3741">
        <w:trPr>
          <w:trHeight w:val="400"/>
        </w:trPr>
        <w:tc>
          <w:tcPr>
            <w:tcW w:w="648"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44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9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31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108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900" w:type="dxa"/>
            <w:vAlign w:val="center"/>
          </w:tcPr>
          <w:p w:rsidR="009E331E" w:rsidRPr="00DE3741" w:rsidRDefault="009E331E">
            <w:pPr>
              <w:snapToGrid w:val="0"/>
              <w:spacing w:line="300" w:lineRule="auto"/>
              <w:jc w:val="center"/>
              <w:rPr>
                <w:rFonts w:ascii="仿宋" w:eastAsia="仿宋" w:hAnsi="仿宋" w:cs="仿宋"/>
                <w:spacing w:val="20"/>
                <w:sz w:val="24"/>
              </w:rPr>
            </w:pPr>
          </w:p>
        </w:tc>
        <w:tc>
          <w:tcPr>
            <w:tcW w:w="719" w:type="dxa"/>
            <w:vAlign w:val="center"/>
          </w:tcPr>
          <w:p w:rsidR="009E331E" w:rsidRPr="00DE3741" w:rsidRDefault="009E331E">
            <w:pPr>
              <w:snapToGrid w:val="0"/>
              <w:spacing w:line="300" w:lineRule="auto"/>
              <w:jc w:val="center"/>
              <w:rPr>
                <w:rFonts w:ascii="仿宋" w:eastAsia="仿宋" w:hAnsi="仿宋" w:cs="仿宋"/>
                <w:spacing w:val="20"/>
                <w:sz w:val="24"/>
              </w:rPr>
            </w:pPr>
          </w:p>
        </w:tc>
      </w:tr>
    </w:tbl>
    <w:p w:rsidR="009E331E" w:rsidRPr="00DE3741" w:rsidRDefault="00D838A3">
      <w:pPr>
        <w:snapToGrid w:val="0"/>
        <w:spacing w:line="300" w:lineRule="auto"/>
        <w:rPr>
          <w:rFonts w:ascii="仿宋" w:eastAsia="仿宋" w:hAnsi="仿宋" w:cs="仿宋"/>
          <w:b/>
          <w:bCs/>
          <w:sz w:val="24"/>
        </w:rPr>
      </w:pPr>
      <w:r w:rsidRPr="00DE3741">
        <w:rPr>
          <w:rFonts w:ascii="仿宋" w:eastAsia="仿宋" w:hAnsi="仿宋" w:cs="仿宋" w:hint="eastAsia"/>
          <w:b/>
          <w:bCs/>
          <w:sz w:val="24"/>
        </w:rPr>
        <w:t>注：随表提交评标办法中要求的证明材料。</w:t>
      </w:r>
    </w:p>
    <w:p w:rsidR="009E331E" w:rsidRPr="00DE3741" w:rsidRDefault="009E331E">
      <w:pPr>
        <w:rPr>
          <w:rFonts w:ascii="仿宋" w:eastAsia="仿宋" w:hAnsi="仿宋" w:cs="仿宋"/>
          <w:sz w:val="24"/>
        </w:rPr>
      </w:pPr>
    </w:p>
    <w:p w:rsidR="009E331E" w:rsidRPr="00DE3741" w:rsidRDefault="00D838A3">
      <w:pPr>
        <w:rPr>
          <w:rFonts w:ascii="仿宋" w:eastAsia="仿宋" w:hAnsi="仿宋" w:cs="仿宋"/>
          <w:sz w:val="24"/>
        </w:rPr>
      </w:pPr>
      <w:r w:rsidRPr="00DE3741">
        <w:rPr>
          <w:rFonts w:ascii="仿宋" w:eastAsia="仿宋" w:hAnsi="仿宋" w:cs="仿宋" w:hint="eastAsia"/>
          <w:sz w:val="24"/>
        </w:rPr>
        <w:t>投标人名称(电子签名)：</w:t>
      </w:r>
    </w:p>
    <w:p w:rsidR="009E331E" w:rsidRPr="00DE3741" w:rsidRDefault="00D838A3">
      <w:pPr>
        <w:rPr>
          <w:rFonts w:ascii="仿宋" w:eastAsia="仿宋" w:hAnsi="仿宋" w:cs="仿宋"/>
          <w:sz w:val="24"/>
        </w:rPr>
      </w:pPr>
      <w:r w:rsidRPr="00DE3741">
        <w:rPr>
          <w:rFonts w:ascii="仿宋" w:eastAsia="仿宋" w:hAnsi="仿宋" w:cs="仿宋" w:hint="eastAsia"/>
          <w:sz w:val="24"/>
        </w:rPr>
        <w:t>日期：  年  月  日</w:t>
      </w:r>
    </w:p>
    <w:p w:rsidR="009E331E" w:rsidRPr="00DE3741" w:rsidRDefault="00D838A3">
      <w:pPr>
        <w:ind w:firstLineChars="900" w:firstLine="2160"/>
        <w:rPr>
          <w:rFonts w:ascii="仿宋_GB2312" w:eastAsia="仿宋_GB2312" w:hAnsi="仿宋" w:cs="仿宋_GB2312"/>
          <w:b/>
          <w:kern w:val="0"/>
          <w:sz w:val="32"/>
          <w:szCs w:val="32"/>
        </w:rPr>
      </w:pPr>
      <w:r w:rsidRPr="00DE3741">
        <w:rPr>
          <w:rFonts w:ascii="仿宋" w:eastAsia="仿宋" w:hAnsi="仿宋" w:cs="仿宋" w:hint="eastAsia"/>
          <w:sz w:val="24"/>
        </w:rPr>
        <w:t xml:space="preserve"> </w:t>
      </w:r>
    </w:p>
    <w:p w:rsidR="009E331E" w:rsidRPr="00DE3741" w:rsidRDefault="009E331E">
      <w:pPr>
        <w:ind w:firstLineChars="900" w:firstLine="2891"/>
        <w:rPr>
          <w:rFonts w:ascii="仿宋_GB2312" w:eastAsia="仿宋_GB2312" w:hAnsi="仿宋" w:cs="仿宋_GB2312"/>
          <w:b/>
          <w:kern w:val="0"/>
          <w:sz w:val="32"/>
          <w:szCs w:val="32"/>
        </w:rPr>
      </w:pPr>
    </w:p>
    <w:p w:rsidR="009E331E" w:rsidRPr="00DE3741" w:rsidRDefault="009E331E">
      <w:pPr>
        <w:ind w:firstLineChars="900" w:firstLine="2891"/>
        <w:rPr>
          <w:rFonts w:ascii="仿宋_GB2312" w:eastAsia="仿宋_GB2312" w:hAnsi="仿宋" w:cs="仿宋_GB2312"/>
          <w:b/>
          <w:kern w:val="0"/>
          <w:sz w:val="32"/>
          <w:szCs w:val="32"/>
        </w:rPr>
      </w:pPr>
    </w:p>
    <w:p w:rsidR="009E331E" w:rsidRPr="00DE3741" w:rsidRDefault="009E331E">
      <w:pPr>
        <w:ind w:firstLineChars="900" w:firstLine="2891"/>
        <w:rPr>
          <w:rFonts w:ascii="仿宋_GB2312" w:eastAsia="仿宋_GB2312" w:hAnsi="仿宋" w:cs="仿宋_GB2312"/>
          <w:b/>
          <w:kern w:val="0"/>
          <w:sz w:val="32"/>
          <w:szCs w:val="32"/>
        </w:rPr>
      </w:pPr>
    </w:p>
    <w:p w:rsidR="009E331E" w:rsidRPr="00DE3741" w:rsidRDefault="009E331E">
      <w:pPr>
        <w:ind w:firstLineChars="900" w:firstLine="2891"/>
        <w:rPr>
          <w:rFonts w:ascii="仿宋_GB2312" w:eastAsia="仿宋_GB2312" w:hAnsi="仿宋" w:cs="仿宋_GB2312"/>
          <w:b/>
          <w:kern w:val="0"/>
          <w:sz w:val="32"/>
          <w:szCs w:val="32"/>
        </w:rPr>
      </w:pPr>
    </w:p>
    <w:p w:rsidR="009E331E" w:rsidRPr="00DE3741" w:rsidRDefault="009E331E">
      <w:pPr>
        <w:rPr>
          <w:rFonts w:ascii="仿宋_GB2312" w:eastAsia="仿宋_GB2312" w:hAnsi="仿宋" w:cs="仿宋_GB2312"/>
          <w:b/>
          <w:kern w:val="0"/>
          <w:sz w:val="32"/>
          <w:szCs w:val="32"/>
        </w:rPr>
      </w:pPr>
    </w:p>
    <w:p w:rsidR="009E331E" w:rsidRPr="00DE3741" w:rsidRDefault="00D838A3">
      <w:pPr>
        <w:rPr>
          <w:rFonts w:ascii="仿宋_GB2312" w:eastAsia="仿宋_GB2312" w:hAnsi="仿宋" w:cs="仿宋_GB2312"/>
          <w:b/>
          <w:kern w:val="0"/>
          <w:sz w:val="32"/>
          <w:szCs w:val="32"/>
        </w:rPr>
      </w:pPr>
      <w:r w:rsidRPr="00DE3741">
        <w:rPr>
          <w:rFonts w:ascii="仿宋_GB2312" w:eastAsia="仿宋_GB2312" w:hAnsi="仿宋" w:cs="仿宋_GB2312"/>
          <w:b/>
          <w:kern w:val="0"/>
          <w:sz w:val="32"/>
          <w:szCs w:val="32"/>
        </w:rPr>
        <w:br w:type="page"/>
      </w:r>
    </w:p>
    <w:p w:rsidR="009E331E" w:rsidRPr="00DE3741" w:rsidRDefault="00D838A3">
      <w:pPr>
        <w:ind w:firstLineChars="595" w:firstLine="1911"/>
        <w:rPr>
          <w:rFonts w:ascii="仿宋_GB2312" w:eastAsia="仿宋_GB2312" w:hAnsi="仿宋" w:cs="仿宋_GB2312"/>
          <w:b/>
          <w:kern w:val="0"/>
          <w:sz w:val="32"/>
          <w:szCs w:val="32"/>
        </w:rPr>
      </w:pPr>
      <w:r w:rsidRPr="00DE3741">
        <w:rPr>
          <w:rFonts w:ascii="仿宋_GB2312" w:eastAsia="仿宋_GB2312" w:hAnsi="仿宋" w:cs="仿宋_GB2312" w:hint="eastAsia"/>
          <w:b/>
          <w:kern w:val="0"/>
          <w:sz w:val="32"/>
          <w:szCs w:val="32"/>
        </w:rPr>
        <w:lastRenderedPageBreak/>
        <w:t>8、</w:t>
      </w:r>
      <w:r w:rsidRPr="00DE3741">
        <w:rPr>
          <w:rFonts w:ascii="仿宋_GB2312" w:eastAsia="仿宋_GB2312" w:hAnsi="仿宋" w:cs="仿宋_GB2312" w:hint="eastAsia"/>
          <w:b/>
          <w:kern w:val="0"/>
          <w:sz w:val="32"/>
          <w:szCs w:val="32"/>
          <w:lang w:val="zh-CN"/>
        </w:rPr>
        <w:t>政府采购供应商廉洁自律承诺书</w:t>
      </w:r>
    </w:p>
    <w:p w:rsidR="009E331E" w:rsidRPr="00DE3741" w:rsidRDefault="009E331E">
      <w:pPr>
        <w:snapToGrid w:val="0"/>
        <w:spacing w:line="360" w:lineRule="auto"/>
        <w:rPr>
          <w:rFonts w:ascii="仿宋_GB2312" w:eastAsia="仿宋_GB2312" w:hAnsi="仿宋" w:cs="仿宋_GB2312"/>
          <w:sz w:val="24"/>
        </w:rPr>
      </w:pPr>
    </w:p>
    <w:p w:rsidR="009E331E" w:rsidRPr="00DE3741" w:rsidRDefault="00D838A3">
      <w:pPr>
        <w:snapToGrid w:val="0"/>
        <w:spacing w:line="360" w:lineRule="auto"/>
        <w:rPr>
          <w:rFonts w:ascii="仿宋_GB2312" w:eastAsia="仿宋_GB2312" w:hAnsi="仿宋" w:cs="仿宋_GB2312"/>
          <w:kern w:val="0"/>
          <w:sz w:val="24"/>
        </w:rPr>
      </w:pPr>
      <w:r w:rsidRPr="00DE3741">
        <w:rPr>
          <w:rFonts w:ascii="仿宋_GB2312" w:eastAsia="仿宋_GB2312" w:hAnsi="仿宋" w:cs="仿宋_GB2312" w:hint="eastAsia"/>
          <w:sz w:val="24"/>
          <w:u w:val="single"/>
        </w:rPr>
        <w:t>杭州市上城区综合行政执法局、浙江省成套工程有限公司</w:t>
      </w:r>
      <w:r w:rsidRPr="00DE3741">
        <w:rPr>
          <w:rFonts w:ascii="仿宋_GB2312" w:eastAsia="仿宋_GB2312" w:hAnsi="仿宋" w:cs="仿宋_GB2312" w:hint="eastAsia"/>
          <w:kern w:val="0"/>
          <w:sz w:val="24"/>
          <w:lang w:val="zh-CN"/>
        </w:rPr>
        <w:t>：</w:t>
      </w:r>
    </w:p>
    <w:p w:rsidR="009E331E" w:rsidRPr="00DE3741" w:rsidRDefault="00D838A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我单位响应你</w:t>
      </w:r>
      <w:r w:rsidRPr="00DE3741">
        <w:rPr>
          <w:rFonts w:ascii="仿宋_GB2312" w:eastAsia="仿宋_GB2312" w:hAnsi="仿宋_GB2312" w:cs="仿宋_GB2312" w:hint="eastAsia"/>
          <w:sz w:val="24"/>
        </w:rPr>
        <w:t>单位</w:t>
      </w:r>
      <w:r w:rsidRPr="00DE3741">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9E331E" w:rsidRPr="00DE3741" w:rsidRDefault="00D838A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sidRPr="00DE3741">
        <w:rPr>
          <w:rFonts w:ascii="仿宋_GB2312" w:eastAsia="仿宋_GB2312" w:hAnsi="仿宋_GB2312" w:cs="仿宋_GB2312"/>
          <w:kern w:val="0"/>
          <w:sz w:val="24"/>
          <w:lang w:val="zh-CN"/>
        </w:rPr>
        <w:t xml:space="preserve"> </w:t>
      </w:r>
    </w:p>
    <w:p w:rsidR="009E331E" w:rsidRPr="00DE3741" w:rsidRDefault="00D838A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二、不为项目有关人员及部门报销应由你方单位或个人支付的费用；</w:t>
      </w:r>
      <w:r w:rsidRPr="00DE3741">
        <w:rPr>
          <w:rFonts w:ascii="仿宋_GB2312" w:eastAsia="仿宋_GB2312" w:hAnsi="仿宋_GB2312" w:cs="仿宋_GB2312"/>
          <w:kern w:val="0"/>
          <w:sz w:val="24"/>
          <w:lang w:val="zh-CN"/>
        </w:rPr>
        <w:t xml:space="preserve"> </w:t>
      </w:r>
    </w:p>
    <w:p w:rsidR="009E331E" w:rsidRPr="00DE3741" w:rsidRDefault="00D838A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三、不向项目有关人员及部门提供有可能影响公正的宴请和健身娱乐等活动；</w:t>
      </w:r>
      <w:r w:rsidRPr="00DE3741">
        <w:rPr>
          <w:rFonts w:ascii="仿宋_GB2312" w:eastAsia="仿宋_GB2312" w:hAnsi="仿宋_GB2312" w:cs="仿宋_GB2312"/>
          <w:kern w:val="0"/>
          <w:sz w:val="24"/>
          <w:lang w:val="zh-CN"/>
        </w:rPr>
        <w:t xml:space="preserve"> </w:t>
      </w:r>
    </w:p>
    <w:p w:rsidR="009E331E" w:rsidRPr="00DE3741" w:rsidRDefault="00D838A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四、不为项目有关人员及部门出国（境）、旅游等提供方便；</w:t>
      </w:r>
    </w:p>
    <w:p w:rsidR="009E331E" w:rsidRPr="00DE3741" w:rsidRDefault="00D838A3">
      <w:pPr>
        <w:autoSpaceDE w:val="0"/>
        <w:autoSpaceDN w:val="0"/>
        <w:spacing w:line="360" w:lineRule="auto"/>
        <w:ind w:leftChars="229" w:left="481"/>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五、不为项目有关人员个人装修住房、婚丧嫁娶、配偶子女工作安排等提供</w:t>
      </w:r>
    </w:p>
    <w:p w:rsidR="009E331E" w:rsidRPr="00DE3741" w:rsidRDefault="00D838A3">
      <w:pPr>
        <w:autoSpaceDE w:val="0"/>
        <w:autoSpaceDN w:val="0"/>
        <w:spacing w:line="360" w:lineRule="auto"/>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好处；</w:t>
      </w:r>
    </w:p>
    <w:p w:rsidR="009E331E" w:rsidRPr="00DE3741" w:rsidRDefault="00D838A3">
      <w:pPr>
        <w:autoSpaceDE w:val="0"/>
        <w:autoSpaceDN w:val="0"/>
        <w:spacing w:line="360" w:lineRule="auto"/>
        <w:ind w:leftChars="229" w:left="481"/>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六、严格遵守《</w:t>
      </w:r>
      <w:r w:rsidRPr="00DE3741">
        <w:rPr>
          <w:rFonts w:ascii="仿宋_GB2312" w:eastAsia="仿宋_GB2312" w:hAnsi="楷体" w:hint="eastAsia"/>
          <w:sz w:val="24"/>
          <w:lang w:val="zh-CN"/>
        </w:rPr>
        <w:t>中华人民共和国</w:t>
      </w:r>
      <w:r w:rsidRPr="00DE3741">
        <w:rPr>
          <w:rFonts w:ascii="仿宋_GB2312" w:eastAsia="仿宋_GB2312" w:hAnsi="仿宋_GB2312" w:cs="仿宋_GB2312" w:hint="eastAsia"/>
          <w:kern w:val="0"/>
          <w:sz w:val="24"/>
          <w:lang w:val="zh-CN"/>
        </w:rPr>
        <w:t>政府采购法》《</w:t>
      </w:r>
      <w:r w:rsidRPr="00DE3741">
        <w:rPr>
          <w:rFonts w:ascii="仿宋_GB2312" w:eastAsia="仿宋_GB2312" w:hAnsi="楷体" w:hint="eastAsia"/>
          <w:sz w:val="24"/>
          <w:lang w:val="zh-CN"/>
        </w:rPr>
        <w:t>中华人民共和国</w:t>
      </w:r>
      <w:r w:rsidRPr="00DE3741">
        <w:rPr>
          <w:rFonts w:ascii="仿宋_GB2312" w:eastAsia="仿宋_GB2312" w:hAnsi="仿宋_GB2312" w:cs="仿宋_GB2312" w:hint="eastAsia"/>
          <w:kern w:val="0"/>
          <w:sz w:val="24"/>
          <w:lang w:val="zh-CN"/>
        </w:rPr>
        <w:t>招标投标</w:t>
      </w:r>
    </w:p>
    <w:p w:rsidR="009E331E" w:rsidRPr="00DE3741" w:rsidRDefault="00D838A3">
      <w:pPr>
        <w:autoSpaceDE w:val="0"/>
        <w:autoSpaceDN w:val="0"/>
        <w:spacing w:line="360" w:lineRule="auto"/>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法》</w:t>
      </w:r>
      <w:r w:rsidRPr="00DE3741">
        <w:rPr>
          <w:rFonts w:ascii="仿宋_GB2312" w:eastAsia="仿宋_GB2312" w:hAnsi="楷体" w:hint="eastAsia"/>
          <w:sz w:val="24"/>
          <w:lang w:val="zh-CN"/>
        </w:rPr>
        <w:t>《中华人民共和国民法典》</w:t>
      </w:r>
      <w:r w:rsidRPr="00DE3741">
        <w:rPr>
          <w:rFonts w:ascii="仿宋_GB2312" w:eastAsia="仿宋_GB2312" w:hAnsi="仿宋_GB2312" w:cs="仿宋_GB2312" w:hint="eastAsia"/>
          <w:kern w:val="0"/>
          <w:sz w:val="24"/>
          <w:lang w:val="zh-CN"/>
        </w:rPr>
        <w:t>等法律法规，诚实守信，合法经营，坚决抵制各种违法违纪行为。</w:t>
      </w:r>
      <w:r w:rsidRPr="00DE3741">
        <w:rPr>
          <w:rFonts w:ascii="仿宋_GB2312" w:eastAsia="仿宋_GB2312" w:hAnsi="仿宋_GB2312" w:cs="仿宋_GB2312"/>
          <w:kern w:val="0"/>
          <w:sz w:val="24"/>
          <w:lang w:val="zh-CN"/>
        </w:rPr>
        <w:t xml:space="preserve"> </w:t>
      </w:r>
    </w:p>
    <w:p w:rsidR="009E331E" w:rsidRPr="00DE3741" w:rsidRDefault="00D838A3">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如违反上述承诺，你</w:t>
      </w:r>
      <w:r w:rsidRPr="00DE3741">
        <w:rPr>
          <w:rFonts w:ascii="仿宋_GB2312" w:eastAsia="仿宋_GB2312" w:hAnsi="仿宋_GB2312" w:cs="仿宋_GB2312" w:hint="eastAsia"/>
          <w:sz w:val="24"/>
        </w:rPr>
        <w:t>单位</w:t>
      </w:r>
      <w:r w:rsidRPr="00DE3741">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DE3741">
        <w:rPr>
          <w:rFonts w:ascii="仿宋_GB2312" w:eastAsia="仿宋_GB2312" w:hAnsi="仿宋_GB2312" w:cs="仿宋_GB2312" w:hint="eastAsia"/>
          <w:sz w:val="24"/>
        </w:rPr>
        <w:t>单位</w:t>
      </w:r>
      <w:r w:rsidRPr="00DE3741">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9E331E" w:rsidRPr="00DE3741" w:rsidRDefault="009E331E">
      <w:pPr>
        <w:autoSpaceDE w:val="0"/>
        <w:autoSpaceDN w:val="0"/>
        <w:spacing w:line="360" w:lineRule="auto"/>
        <w:ind w:left="2"/>
        <w:jc w:val="left"/>
        <w:rPr>
          <w:rFonts w:ascii="仿宋_GB2312" w:eastAsia="仿宋_GB2312" w:hAnsi="仿宋_GB2312" w:cs="仿宋_GB2312"/>
          <w:kern w:val="0"/>
          <w:sz w:val="24"/>
          <w:lang w:val="zh-CN"/>
        </w:rPr>
      </w:pPr>
    </w:p>
    <w:p w:rsidR="009E331E" w:rsidRPr="00DE3741" w:rsidRDefault="009E331E">
      <w:pPr>
        <w:autoSpaceDE w:val="0"/>
        <w:autoSpaceDN w:val="0"/>
        <w:spacing w:line="360" w:lineRule="auto"/>
        <w:ind w:left="2"/>
        <w:jc w:val="left"/>
        <w:rPr>
          <w:rFonts w:ascii="仿宋_GB2312" w:eastAsia="仿宋_GB2312" w:hAnsi="仿宋_GB2312" w:cs="仿宋_GB2312"/>
          <w:kern w:val="0"/>
          <w:sz w:val="24"/>
          <w:lang w:val="zh-CN"/>
        </w:rPr>
      </w:pPr>
    </w:p>
    <w:p w:rsidR="009E331E" w:rsidRPr="00DE3741" w:rsidRDefault="009E331E">
      <w:pPr>
        <w:autoSpaceDE w:val="0"/>
        <w:autoSpaceDN w:val="0"/>
        <w:spacing w:line="360" w:lineRule="auto"/>
        <w:ind w:left="2"/>
        <w:jc w:val="left"/>
        <w:rPr>
          <w:rFonts w:ascii="仿宋_GB2312" w:eastAsia="仿宋_GB2312" w:hAnsi="仿宋_GB2312" w:cs="仿宋_GB2312"/>
          <w:kern w:val="0"/>
          <w:sz w:val="24"/>
          <w:lang w:val="zh-CN"/>
        </w:rPr>
      </w:pPr>
    </w:p>
    <w:p w:rsidR="009E331E" w:rsidRPr="00DE3741" w:rsidRDefault="00D838A3">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投标人名称（</w:t>
      </w:r>
      <w:r w:rsidRPr="00DE3741">
        <w:rPr>
          <w:rFonts w:ascii="仿宋_GB2312" w:eastAsia="仿宋_GB2312" w:hAnsi="仿宋" w:cs="仿宋_GB2312" w:hint="eastAsia"/>
          <w:sz w:val="24"/>
        </w:rPr>
        <w:t>电子签名</w:t>
      </w:r>
      <w:r w:rsidRPr="00DE3741">
        <w:rPr>
          <w:rFonts w:ascii="仿宋_GB2312" w:eastAsia="仿宋_GB2312" w:hAnsi="仿宋_GB2312" w:cs="仿宋_GB2312" w:hint="eastAsia"/>
          <w:kern w:val="0"/>
          <w:sz w:val="24"/>
          <w:lang w:val="zh-CN"/>
        </w:rPr>
        <w:t>）：</w:t>
      </w:r>
      <w:r w:rsidRPr="00DE3741">
        <w:rPr>
          <w:rFonts w:ascii="仿宋_GB2312" w:eastAsia="仿宋_GB2312" w:hAnsi="仿宋_GB2312" w:cs="仿宋_GB2312"/>
          <w:kern w:val="0"/>
          <w:sz w:val="24"/>
          <w:lang w:val="zh-CN"/>
        </w:rPr>
        <w:t xml:space="preserve">                                                                                                                                                                                                               </w:t>
      </w:r>
    </w:p>
    <w:p w:rsidR="009E331E" w:rsidRPr="00DE3741" w:rsidRDefault="00D838A3">
      <w:pPr>
        <w:spacing w:line="360" w:lineRule="auto"/>
        <w:ind w:leftChars="2200" w:left="4620"/>
        <w:rPr>
          <w:sz w:val="24"/>
        </w:rPr>
      </w:pPr>
      <w:r w:rsidRPr="00DE3741">
        <w:rPr>
          <w:rFonts w:ascii="仿宋_GB2312" w:eastAsia="仿宋_GB2312" w:hAnsi="仿宋_GB2312" w:cs="仿宋_GB2312" w:hint="eastAsia"/>
          <w:kern w:val="0"/>
          <w:sz w:val="24"/>
          <w:lang w:val="zh-CN"/>
        </w:rPr>
        <w:t>日期</w:t>
      </w:r>
      <w:r w:rsidRPr="00DE3741">
        <w:rPr>
          <w:rFonts w:ascii="仿宋_GB2312" w:eastAsia="仿宋_GB2312" w:hAnsi="仿宋_GB2312" w:cs="仿宋_GB2312" w:hint="eastAsia"/>
          <w:kern w:val="0"/>
          <w:sz w:val="24"/>
        </w:rPr>
        <w:t>：</w:t>
      </w:r>
      <w:r w:rsidRPr="00DE3741">
        <w:rPr>
          <w:rFonts w:ascii="仿宋_GB2312" w:eastAsia="仿宋_GB2312" w:hAnsi="仿宋_GB2312" w:cs="仿宋_GB2312"/>
          <w:kern w:val="0"/>
          <w:sz w:val="24"/>
          <w:lang w:val="zh-CN"/>
        </w:rPr>
        <w:t xml:space="preserve">   年   月   日</w:t>
      </w:r>
    </w:p>
    <w:p w:rsidR="009E331E" w:rsidRPr="00DE3741" w:rsidRDefault="009E331E">
      <w:pPr>
        <w:spacing w:line="360" w:lineRule="auto"/>
        <w:jc w:val="center"/>
        <w:rPr>
          <w:rFonts w:ascii="仿宋_GB2312" w:eastAsia="仿宋_GB2312" w:hAnsi="仿宋" w:cs="仿宋_GB2312"/>
          <w:b/>
          <w:bCs/>
          <w:sz w:val="24"/>
        </w:rPr>
      </w:pPr>
    </w:p>
    <w:p w:rsidR="009E331E" w:rsidRPr="00DE3741" w:rsidRDefault="009E331E">
      <w:pPr>
        <w:spacing w:line="360" w:lineRule="auto"/>
        <w:jc w:val="center"/>
        <w:rPr>
          <w:rFonts w:ascii="仿宋_GB2312" w:eastAsia="仿宋_GB2312" w:hAnsi="仿宋" w:cs="仿宋_GB2312"/>
          <w:b/>
          <w:bCs/>
          <w:sz w:val="24"/>
        </w:rPr>
        <w:sectPr w:rsidR="009E331E" w:rsidRPr="00DE3741">
          <w:headerReference w:type="default" r:id="rId15"/>
          <w:footerReference w:type="default" r:id="rId16"/>
          <w:headerReference w:type="first" r:id="rId17"/>
          <w:footerReference w:type="first" r:id="rId18"/>
          <w:pgSz w:w="11905" w:h="16838"/>
          <w:pgMar w:top="680" w:right="1417" w:bottom="624" w:left="1417" w:header="595" w:footer="595" w:gutter="0"/>
          <w:cols w:space="0"/>
          <w:titlePg/>
          <w:docGrid w:linePitch="312"/>
        </w:sectPr>
      </w:pPr>
    </w:p>
    <w:p w:rsidR="009E331E" w:rsidRPr="00DE3741" w:rsidRDefault="009E331E">
      <w:pPr>
        <w:widowControl/>
        <w:ind w:rightChars="-349" w:right="-733"/>
        <w:jc w:val="left"/>
        <w:rPr>
          <w:rFonts w:ascii="仿宋_GB2312" w:eastAsia="仿宋_GB2312" w:hAnsi="仿宋" w:cs="仿宋_GB2312"/>
          <w:b/>
          <w:kern w:val="0"/>
          <w:sz w:val="36"/>
          <w:szCs w:val="36"/>
        </w:rPr>
      </w:pPr>
    </w:p>
    <w:p w:rsidR="009E331E" w:rsidRPr="00DE3741" w:rsidRDefault="00D838A3">
      <w:pPr>
        <w:spacing w:line="360" w:lineRule="auto"/>
        <w:jc w:val="center"/>
        <w:outlineLvl w:val="0"/>
        <w:rPr>
          <w:rFonts w:ascii="仿宋_GB2312" w:eastAsia="仿宋_GB2312" w:hAnsi="仿宋" w:cs="仿宋_GB2312"/>
          <w:b/>
          <w:kern w:val="0"/>
          <w:sz w:val="36"/>
          <w:szCs w:val="36"/>
        </w:rPr>
      </w:pPr>
      <w:bookmarkStart w:id="446" w:name="_Toc26561"/>
      <w:bookmarkStart w:id="447" w:name="_Toc11920"/>
      <w:r w:rsidRPr="00DE3741">
        <w:rPr>
          <w:rFonts w:ascii="仿宋_GB2312" w:eastAsia="仿宋_GB2312" w:hAnsi="仿宋" w:cs="仿宋_GB2312" w:hint="eastAsia"/>
          <w:b/>
          <w:kern w:val="0"/>
          <w:sz w:val="36"/>
          <w:szCs w:val="36"/>
        </w:rPr>
        <w:t>报价文件部分</w:t>
      </w:r>
      <w:bookmarkEnd w:id="446"/>
      <w:bookmarkEnd w:id="447"/>
    </w:p>
    <w:p w:rsidR="009E331E" w:rsidRPr="00DE3741" w:rsidRDefault="00D838A3">
      <w:pPr>
        <w:spacing w:line="360" w:lineRule="auto"/>
        <w:jc w:val="center"/>
        <w:outlineLvl w:val="0"/>
        <w:rPr>
          <w:rFonts w:ascii="仿宋_GB2312" w:eastAsia="仿宋_GB2312" w:hAnsi="仿宋" w:cs="仿宋_GB2312"/>
          <w:b/>
          <w:kern w:val="0"/>
          <w:sz w:val="36"/>
          <w:szCs w:val="36"/>
        </w:rPr>
      </w:pPr>
      <w:bookmarkStart w:id="448" w:name="_Toc7420"/>
      <w:bookmarkStart w:id="449" w:name="_Toc8024"/>
      <w:r w:rsidRPr="00DE3741">
        <w:rPr>
          <w:rFonts w:ascii="仿宋_GB2312" w:eastAsia="仿宋_GB2312" w:hAnsi="仿宋" w:cs="仿宋_GB2312" w:hint="eastAsia"/>
          <w:b/>
          <w:kern w:val="0"/>
          <w:sz w:val="36"/>
          <w:szCs w:val="36"/>
        </w:rPr>
        <w:t>目录</w:t>
      </w:r>
      <w:bookmarkEnd w:id="448"/>
      <w:bookmarkEnd w:id="449"/>
    </w:p>
    <w:p w:rsidR="009E331E" w:rsidRPr="00DE3741" w:rsidRDefault="009E331E">
      <w:pPr>
        <w:spacing w:line="360" w:lineRule="auto"/>
        <w:jc w:val="center"/>
        <w:rPr>
          <w:rFonts w:ascii="仿宋_GB2312" w:eastAsia="仿宋_GB2312" w:hAnsi="仿宋" w:cs="仿宋_GB2312"/>
          <w:b/>
          <w:kern w:val="0"/>
          <w:sz w:val="36"/>
          <w:szCs w:val="36"/>
        </w:rPr>
      </w:pPr>
    </w:p>
    <w:p w:rsidR="009E331E" w:rsidRPr="00DE3741" w:rsidRDefault="00D838A3">
      <w:pPr>
        <w:snapToGrid w:val="0"/>
        <w:spacing w:line="360" w:lineRule="auto"/>
        <w:rPr>
          <w:rFonts w:ascii="仿宋_GB2312" w:eastAsia="仿宋_GB2312" w:hAnsi="仿宋" w:cs="仿宋_GB2312"/>
          <w:sz w:val="24"/>
        </w:rPr>
      </w:pPr>
      <w:r w:rsidRPr="00DE3741">
        <w:rPr>
          <w:rFonts w:ascii="仿宋_GB2312" w:eastAsia="仿宋_GB2312" w:hAnsi="仿宋" w:cs="仿宋_GB2312" w:hint="eastAsia"/>
          <w:sz w:val="24"/>
        </w:rPr>
        <w:t>（</w:t>
      </w:r>
      <w:r w:rsidRPr="00DE3741">
        <w:rPr>
          <w:rFonts w:ascii="仿宋_GB2312" w:eastAsia="仿宋_GB2312" w:hAnsi="仿宋" w:cs="仿宋_GB2312"/>
          <w:sz w:val="24"/>
        </w:rPr>
        <w:t>1）开标一览表（报价表）</w:t>
      </w:r>
      <w:r w:rsidRPr="00DE3741">
        <w:rPr>
          <w:rFonts w:ascii="仿宋_GB2312" w:eastAsia="仿宋_GB2312" w:hAnsi="仿宋" w:cs="仿宋_GB2312"/>
          <w:sz w:val="24"/>
        </w:rPr>
        <w:t>……</w:t>
      </w:r>
      <w:r w:rsidRPr="00DE3741">
        <w:rPr>
          <w:rFonts w:ascii="仿宋_GB2312" w:eastAsia="仿宋_GB2312" w:hAnsi="仿宋" w:cs="仿宋_GB2312" w:hint="eastAsia"/>
          <w:sz w:val="24"/>
        </w:rPr>
        <w:t>…………………………………………………（页码）</w:t>
      </w:r>
    </w:p>
    <w:p w:rsidR="009E331E" w:rsidRPr="00DE3741" w:rsidRDefault="00D838A3">
      <w:pPr>
        <w:snapToGrid w:val="0"/>
        <w:spacing w:line="360" w:lineRule="auto"/>
        <w:rPr>
          <w:rFonts w:ascii="仿宋_GB2312" w:eastAsia="仿宋_GB2312" w:hAnsi="仿宋" w:cs="仿宋_GB2312"/>
          <w:sz w:val="24"/>
        </w:rPr>
      </w:pPr>
      <w:r w:rsidRPr="00DE3741">
        <w:rPr>
          <w:rFonts w:ascii="仿宋_GB2312" w:eastAsia="仿宋_GB2312" w:hAnsi="仿宋" w:cs="仿宋_GB2312" w:hint="eastAsia"/>
          <w:sz w:val="24"/>
        </w:rPr>
        <w:t>（</w:t>
      </w:r>
      <w:r w:rsidRPr="00DE3741">
        <w:rPr>
          <w:rFonts w:ascii="仿宋_GB2312" w:eastAsia="仿宋_GB2312" w:hAnsi="仿宋" w:cs="仿宋_GB2312"/>
          <w:sz w:val="24"/>
        </w:rPr>
        <w:t>2）</w:t>
      </w:r>
      <w:r w:rsidRPr="00DE3741">
        <w:rPr>
          <w:rFonts w:ascii="仿宋_GB2312" w:eastAsia="仿宋_GB2312" w:hAnsi="仿宋" w:cs="仿宋_GB2312" w:hint="eastAsia"/>
          <w:sz w:val="24"/>
        </w:rPr>
        <w:t>投标价格组成明细表…………………………………………………………（页码）</w:t>
      </w:r>
    </w:p>
    <w:p w:rsidR="009E331E" w:rsidRPr="00DE3741" w:rsidRDefault="00D838A3">
      <w:pPr>
        <w:pStyle w:val="afffffff9"/>
        <w:ind w:firstLineChars="0" w:firstLine="0"/>
        <w:rPr>
          <w:rFonts w:ascii="仿宋_GB2312" w:eastAsia="仿宋_GB2312" w:hAnsi="仿宋" w:cs="仿宋_GB2312"/>
          <w:b/>
          <w:sz w:val="32"/>
          <w:szCs w:val="32"/>
        </w:rPr>
      </w:pPr>
      <w:r w:rsidRPr="00DE3741">
        <w:rPr>
          <w:rFonts w:ascii="仿宋_GB2312" w:eastAsia="仿宋_GB2312" w:hAnsi="仿宋" w:cs="仿宋_GB2312" w:hint="eastAsia"/>
          <w:sz w:val="24"/>
        </w:rPr>
        <w:t>（3）交纳采购代理服务费承诺书…………………………………………………（页码）</w:t>
      </w: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snapToGrid w:val="0"/>
        <w:spacing w:line="360" w:lineRule="auto"/>
        <w:ind w:right="480"/>
        <w:jc w:val="center"/>
        <w:rPr>
          <w:rFonts w:ascii="仿宋_GB2312" w:eastAsia="仿宋_GB2312" w:hAnsi="仿宋" w:cs="仿宋_GB2312"/>
          <w:b/>
          <w:kern w:val="0"/>
          <w:sz w:val="32"/>
          <w:szCs w:val="32"/>
        </w:rPr>
      </w:pPr>
    </w:p>
    <w:p w:rsidR="009E331E" w:rsidRPr="00DE3741" w:rsidRDefault="009E331E">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9E331E" w:rsidRPr="00DE3741">
          <w:headerReference w:type="default" r:id="rId19"/>
          <w:footerReference w:type="default" r:id="rId20"/>
          <w:headerReference w:type="first" r:id="rId21"/>
          <w:footerReference w:type="first" r:id="rId22"/>
          <w:pgSz w:w="11905" w:h="16838"/>
          <w:pgMar w:top="680" w:right="1417" w:bottom="624" w:left="1417" w:header="595" w:footer="595" w:gutter="0"/>
          <w:cols w:space="0"/>
          <w:titlePg/>
          <w:docGrid w:linePitch="312"/>
        </w:sectPr>
      </w:pPr>
    </w:p>
    <w:p w:rsidR="009E331E" w:rsidRPr="00DE3741" w:rsidRDefault="00D838A3">
      <w:pPr>
        <w:pStyle w:val="1f4"/>
        <w:keepNext w:val="0"/>
        <w:pageBreakBefore w:val="0"/>
        <w:tabs>
          <w:tab w:val="clear" w:pos="720"/>
        </w:tabs>
        <w:snapToGrid w:val="0"/>
        <w:spacing w:before="120" w:after="120"/>
        <w:ind w:firstLine="643"/>
        <w:outlineLvl w:val="2"/>
        <w:rPr>
          <w:rFonts w:ascii="仿宋_GB2312" w:eastAsia="仿宋_GB2312" w:hAnsi="仿宋" w:cs="仿宋_GB2312"/>
          <w:kern w:val="2"/>
          <w:sz w:val="32"/>
          <w:szCs w:val="32"/>
        </w:rPr>
      </w:pPr>
      <w:bookmarkStart w:id="450" w:name="_Toc31128"/>
      <w:bookmarkStart w:id="451" w:name="_Toc17830"/>
      <w:r w:rsidRPr="00DE3741">
        <w:rPr>
          <w:rFonts w:ascii="仿宋_GB2312" w:eastAsia="仿宋_GB2312" w:hAnsi="仿宋" w:cs="仿宋_GB2312" w:hint="eastAsia"/>
          <w:kern w:val="2"/>
          <w:sz w:val="32"/>
          <w:szCs w:val="32"/>
        </w:rPr>
        <w:lastRenderedPageBreak/>
        <w:t>一、开标一览表（报价表）</w:t>
      </w:r>
      <w:bookmarkEnd w:id="450"/>
      <w:bookmarkEnd w:id="451"/>
    </w:p>
    <w:p w:rsidR="009E331E" w:rsidRPr="00DE3741" w:rsidRDefault="00D838A3">
      <w:pPr>
        <w:snapToGrid w:val="0"/>
        <w:spacing w:line="360" w:lineRule="auto"/>
        <w:rPr>
          <w:rFonts w:ascii="仿宋_GB2312" w:eastAsia="仿宋_GB2312" w:hAnsi="仿宋" w:cs="仿宋_GB2312"/>
          <w:kern w:val="0"/>
          <w:sz w:val="24"/>
        </w:rPr>
      </w:pPr>
      <w:r w:rsidRPr="00DE3741">
        <w:rPr>
          <w:rFonts w:ascii="仿宋_GB2312" w:eastAsia="仿宋_GB2312" w:hAnsi="仿宋" w:cs="仿宋_GB2312" w:hint="eastAsia"/>
          <w:sz w:val="24"/>
        </w:rPr>
        <w:t>杭州市上城区综合行政执法局、浙江省成套工程有限公司</w:t>
      </w:r>
      <w:r w:rsidRPr="00DE3741">
        <w:rPr>
          <w:rFonts w:ascii="仿宋_GB2312" w:eastAsia="仿宋_GB2312" w:hAnsi="仿宋" w:cs="仿宋_GB2312" w:hint="eastAsia"/>
          <w:kern w:val="0"/>
          <w:sz w:val="24"/>
          <w:lang w:val="zh-CN"/>
        </w:rPr>
        <w:t>：</w:t>
      </w:r>
    </w:p>
    <w:p w:rsidR="009E331E" w:rsidRPr="00DE3741" w:rsidRDefault="00D838A3">
      <w:pPr>
        <w:snapToGrid w:val="0"/>
        <w:spacing w:line="360" w:lineRule="auto"/>
        <w:ind w:firstLine="482"/>
        <w:rPr>
          <w:rFonts w:ascii="仿宋_GB2312" w:eastAsia="仿宋_GB2312" w:hAnsi="仿宋" w:cs="仿宋_GB2312"/>
          <w:kern w:val="0"/>
          <w:sz w:val="24"/>
          <w:lang w:val="zh-CN"/>
        </w:rPr>
      </w:pPr>
      <w:r w:rsidRPr="00DE3741">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按你方招标文件要求，我们，本投标文件签字方，谨此向你方发出要约如下：如你方接受本投标，我方承诺按照如下开标一览表（报价表）的价格完成2023年上城区湖滨区域市政设施长效养护服务项目</w:t>
      </w:r>
      <w:r w:rsidRPr="00DE3741">
        <w:rPr>
          <w:rFonts w:ascii="仿宋_GB2312" w:eastAsia="仿宋_GB2312" w:hAnsi="仿宋" w:cs="仿宋_GB2312" w:hint="eastAsia"/>
          <w:sz w:val="24"/>
        </w:rPr>
        <w:t>（项目名称）</w:t>
      </w:r>
      <w:r w:rsidRPr="00DE3741">
        <w:rPr>
          <w:rFonts w:ascii="仿宋_GB2312" w:eastAsia="仿宋_GB2312" w:hAnsi="仿宋" w:cs="仿宋_GB2312" w:hint="eastAsia"/>
          <w:kern w:val="0"/>
          <w:sz w:val="24"/>
          <w:lang w:val="zh-CN"/>
        </w:rPr>
        <w:t>【项目编号：</w:t>
      </w:r>
      <w:r w:rsidRPr="00DE3741">
        <w:rPr>
          <w:rFonts w:ascii="仿宋_GB2312" w:eastAsia="仿宋_GB2312" w:hAnsi="仿宋" w:cs="仿宋_GB2312" w:hint="eastAsia"/>
          <w:sz w:val="24"/>
        </w:rPr>
        <w:t>】的实施</w:t>
      </w:r>
      <w:r w:rsidRPr="00DE3741">
        <w:rPr>
          <w:rFonts w:ascii="仿宋_GB2312" w:eastAsia="仿宋_GB2312" w:hAnsi="仿宋" w:cs="仿宋_GB2312" w:hint="eastAsia"/>
          <w:kern w:val="0"/>
          <w:sz w:val="24"/>
          <w:lang w:val="zh-CN"/>
        </w:rPr>
        <w:t>。</w:t>
      </w:r>
    </w:p>
    <w:p w:rsidR="009E331E" w:rsidRPr="00DE3741" w:rsidRDefault="00D838A3">
      <w:pPr>
        <w:spacing w:line="360" w:lineRule="auto"/>
        <w:jc w:val="center"/>
        <w:rPr>
          <w:rFonts w:ascii="仿宋_GB2312" w:eastAsia="仿宋_GB2312" w:hAnsi="仿宋" w:cs="仿宋_GB2312"/>
          <w:b/>
          <w:kern w:val="0"/>
          <w:sz w:val="24"/>
          <w:lang w:val="zh-CN"/>
        </w:rPr>
      </w:pPr>
      <w:r w:rsidRPr="00DE3741">
        <w:rPr>
          <w:rFonts w:ascii="仿宋_GB2312" w:eastAsia="仿宋_GB2312" w:hAnsi="仿宋" w:cs="仿宋_GB2312" w:hint="eastAsia"/>
          <w:b/>
          <w:kern w:val="0"/>
          <w:sz w:val="24"/>
          <w:lang w:val="zh-CN"/>
        </w:rPr>
        <w:t>开标一览表（报价表）</w:t>
      </w:r>
      <w:r w:rsidRPr="00DE3741">
        <w:rPr>
          <w:rFonts w:ascii="仿宋_GB2312" w:eastAsia="仿宋_GB2312" w:hAnsi="仿宋" w:cs="仿宋_GB2312"/>
          <w:b/>
          <w:kern w:val="0"/>
          <w:sz w:val="24"/>
          <w:lang w:val="zh-CN"/>
        </w:rPr>
        <w:t>(单位均为人民币元)</w:t>
      </w:r>
    </w:p>
    <w:tbl>
      <w:tblPr>
        <w:tblpPr w:leftFromText="180" w:rightFromText="180" w:vertAnchor="text" w:horzAnchor="page" w:tblpX="1441" w:tblpY="360"/>
        <w:tblOverlap w:val="neve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087"/>
        <w:gridCol w:w="641"/>
        <w:gridCol w:w="615"/>
        <w:gridCol w:w="3937"/>
      </w:tblGrid>
      <w:tr w:rsidR="00DE3741" w:rsidRPr="00DE3741">
        <w:trPr>
          <w:trHeight w:val="724"/>
        </w:trPr>
        <w:tc>
          <w:tcPr>
            <w:tcW w:w="642" w:type="dxa"/>
            <w:vAlign w:val="center"/>
          </w:tcPr>
          <w:p w:rsidR="009E331E" w:rsidRPr="00DE3741" w:rsidRDefault="00D838A3">
            <w:pPr>
              <w:spacing w:line="360" w:lineRule="auto"/>
              <w:jc w:val="center"/>
              <w:rPr>
                <w:rFonts w:ascii="仿宋_GB2312" w:eastAsia="仿宋_GB2312" w:hAnsi="仿宋" w:cs="仿宋_GB2312"/>
                <w:b/>
                <w:sz w:val="24"/>
              </w:rPr>
            </w:pPr>
            <w:r w:rsidRPr="00DE3741">
              <w:rPr>
                <w:rFonts w:ascii="仿宋_GB2312" w:eastAsia="仿宋_GB2312" w:hAnsi="仿宋" w:cs="仿宋_GB2312" w:hint="eastAsia"/>
                <w:b/>
                <w:sz w:val="24"/>
              </w:rPr>
              <w:t>序号</w:t>
            </w:r>
          </w:p>
        </w:tc>
        <w:tc>
          <w:tcPr>
            <w:tcW w:w="3087" w:type="dxa"/>
            <w:vAlign w:val="center"/>
          </w:tcPr>
          <w:p w:rsidR="009E331E" w:rsidRPr="00DE3741" w:rsidRDefault="00D838A3">
            <w:pPr>
              <w:spacing w:line="360" w:lineRule="auto"/>
              <w:jc w:val="center"/>
              <w:rPr>
                <w:rFonts w:ascii="仿宋_GB2312" w:eastAsia="仿宋_GB2312" w:hAnsi="仿宋" w:cs="仿宋_GB2312"/>
                <w:b/>
                <w:sz w:val="24"/>
              </w:rPr>
            </w:pPr>
            <w:r w:rsidRPr="00DE3741">
              <w:rPr>
                <w:rFonts w:ascii="仿宋_GB2312" w:eastAsia="仿宋_GB2312" w:hAnsi="仿宋" w:cs="仿宋_GB2312" w:hint="eastAsia"/>
                <w:b/>
                <w:sz w:val="24"/>
              </w:rPr>
              <w:t>标项名称</w:t>
            </w:r>
          </w:p>
        </w:tc>
        <w:tc>
          <w:tcPr>
            <w:tcW w:w="641" w:type="dxa"/>
            <w:vAlign w:val="center"/>
          </w:tcPr>
          <w:p w:rsidR="009E331E" w:rsidRPr="00DE3741" w:rsidRDefault="00D838A3">
            <w:pPr>
              <w:spacing w:line="360" w:lineRule="auto"/>
              <w:jc w:val="center"/>
              <w:rPr>
                <w:rFonts w:ascii="仿宋_GB2312" w:eastAsia="仿宋_GB2312" w:hAnsi="仿宋" w:cs="仿宋_GB2312"/>
                <w:b/>
                <w:sz w:val="24"/>
              </w:rPr>
            </w:pPr>
            <w:r w:rsidRPr="00DE3741">
              <w:rPr>
                <w:rFonts w:ascii="仿宋_GB2312" w:eastAsia="仿宋_GB2312" w:hAnsi="仿宋" w:cs="仿宋_GB2312" w:hint="eastAsia"/>
                <w:b/>
                <w:sz w:val="24"/>
              </w:rPr>
              <w:t>数量</w:t>
            </w:r>
          </w:p>
        </w:tc>
        <w:tc>
          <w:tcPr>
            <w:tcW w:w="615" w:type="dxa"/>
            <w:vAlign w:val="center"/>
          </w:tcPr>
          <w:p w:rsidR="009E331E" w:rsidRPr="00DE3741" w:rsidRDefault="00D838A3">
            <w:pPr>
              <w:spacing w:line="360" w:lineRule="auto"/>
              <w:jc w:val="center"/>
              <w:rPr>
                <w:rFonts w:ascii="仿宋_GB2312" w:eastAsia="仿宋_GB2312" w:hAnsi="仿宋" w:cs="仿宋_GB2312"/>
                <w:b/>
                <w:sz w:val="24"/>
              </w:rPr>
            </w:pPr>
            <w:r w:rsidRPr="00DE3741">
              <w:rPr>
                <w:rFonts w:ascii="仿宋_GB2312" w:eastAsia="仿宋_GB2312" w:hAnsi="仿宋" w:cs="仿宋_GB2312" w:hint="eastAsia"/>
                <w:b/>
                <w:sz w:val="24"/>
              </w:rPr>
              <w:t>单位</w:t>
            </w:r>
          </w:p>
        </w:tc>
        <w:tc>
          <w:tcPr>
            <w:tcW w:w="3937" w:type="dxa"/>
            <w:vAlign w:val="center"/>
          </w:tcPr>
          <w:p w:rsidR="009E331E" w:rsidRPr="00DE3741" w:rsidRDefault="00D838A3">
            <w:pPr>
              <w:spacing w:line="360" w:lineRule="auto"/>
              <w:jc w:val="center"/>
              <w:rPr>
                <w:rFonts w:ascii="仿宋_GB2312" w:eastAsia="仿宋_GB2312" w:hAnsi="仿宋" w:cs="仿宋_GB2312"/>
                <w:b/>
                <w:sz w:val="24"/>
              </w:rPr>
            </w:pPr>
            <w:r w:rsidRPr="00DE3741">
              <w:rPr>
                <w:rFonts w:ascii="仿宋_GB2312" w:eastAsia="仿宋_GB2312" w:hAnsi="仿宋" w:cs="仿宋_GB2312" w:hint="eastAsia"/>
                <w:b/>
                <w:sz w:val="24"/>
              </w:rPr>
              <w:t>服务要求</w:t>
            </w:r>
          </w:p>
        </w:tc>
      </w:tr>
      <w:tr w:rsidR="00DE3741" w:rsidRPr="00DE3741">
        <w:trPr>
          <w:trHeight w:val="935"/>
        </w:trPr>
        <w:tc>
          <w:tcPr>
            <w:tcW w:w="642" w:type="dxa"/>
            <w:vAlign w:val="center"/>
          </w:tcPr>
          <w:p w:rsidR="009E331E" w:rsidRPr="00DE3741" w:rsidRDefault="00D838A3">
            <w:pPr>
              <w:spacing w:line="360" w:lineRule="auto"/>
              <w:jc w:val="center"/>
              <w:rPr>
                <w:rFonts w:ascii="仿宋_GB2312" w:eastAsia="仿宋_GB2312" w:hAnsi="仿宋" w:cs="仿宋_GB2312"/>
                <w:b/>
                <w:sz w:val="24"/>
              </w:rPr>
            </w:pPr>
            <w:r w:rsidRPr="00DE3741">
              <w:rPr>
                <w:rFonts w:ascii="仿宋_GB2312" w:eastAsia="仿宋_GB2312" w:hAnsi="仿宋" w:cs="仿宋_GB2312" w:hint="eastAsia"/>
                <w:b/>
                <w:sz w:val="24"/>
              </w:rPr>
              <w:t>1</w:t>
            </w:r>
          </w:p>
        </w:tc>
        <w:tc>
          <w:tcPr>
            <w:tcW w:w="3087" w:type="dxa"/>
            <w:vAlign w:val="center"/>
          </w:tcPr>
          <w:p w:rsidR="009E331E" w:rsidRPr="00DE3741" w:rsidRDefault="00D838A3">
            <w:pPr>
              <w:spacing w:line="360" w:lineRule="auto"/>
              <w:jc w:val="center"/>
              <w:rPr>
                <w:rFonts w:ascii="仿宋_GB2312" w:eastAsia="仿宋_GB2312" w:hAnsi="仿宋" w:cs="仿宋_GB2312"/>
                <w:b/>
                <w:sz w:val="24"/>
              </w:rPr>
            </w:pPr>
            <w:r w:rsidRPr="00DE3741">
              <w:rPr>
                <w:rFonts w:ascii="仿宋_GB2312" w:eastAsia="仿宋_GB2312" w:hAnsi="仿宋" w:cs="仿宋_GB2312" w:hint="eastAsia"/>
                <w:b/>
                <w:sz w:val="24"/>
              </w:rPr>
              <w:t>2023年上城区湖滨区域市政设施长效养护服务</w:t>
            </w:r>
          </w:p>
        </w:tc>
        <w:tc>
          <w:tcPr>
            <w:tcW w:w="641" w:type="dxa"/>
            <w:vAlign w:val="center"/>
          </w:tcPr>
          <w:p w:rsidR="009E331E" w:rsidRPr="00DE3741" w:rsidRDefault="00D838A3">
            <w:pPr>
              <w:spacing w:line="360" w:lineRule="auto"/>
              <w:jc w:val="center"/>
              <w:rPr>
                <w:rFonts w:ascii="仿宋_GB2312" w:eastAsia="仿宋_GB2312" w:hAnsi="仿宋" w:cs="仿宋_GB2312"/>
                <w:b/>
                <w:sz w:val="24"/>
              </w:rPr>
            </w:pPr>
            <w:r w:rsidRPr="00DE3741">
              <w:rPr>
                <w:rFonts w:ascii="仿宋_GB2312" w:eastAsia="仿宋_GB2312" w:hAnsi="仿宋" w:cs="仿宋_GB2312" w:hint="eastAsia"/>
                <w:b/>
                <w:sz w:val="24"/>
              </w:rPr>
              <w:t>1</w:t>
            </w:r>
          </w:p>
        </w:tc>
        <w:tc>
          <w:tcPr>
            <w:tcW w:w="615" w:type="dxa"/>
            <w:vAlign w:val="center"/>
          </w:tcPr>
          <w:p w:rsidR="009E331E" w:rsidRPr="00DE3741" w:rsidRDefault="00D838A3">
            <w:pPr>
              <w:spacing w:line="360" w:lineRule="auto"/>
              <w:jc w:val="center"/>
              <w:rPr>
                <w:rFonts w:ascii="仿宋_GB2312" w:eastAsia="仿宋_GB2312" w:hAnsi="仿宋" w:cs="仿宋_GB2312"/>
                <w:b/>
                <w:sz w:val="24"/>
              </w:rPr>
            </w:pPr>
            <w:r w:rsidRPr="00DE3741">
              <w:rPr>
                <w:rFonts w:ascii="仿宋_GB2312" w:eastAsia="仿宋_GB2312" w:hAnsi="仿宋" w:cs="仿宋_GB2312" w:hint="eastAsia"/>
                <w:b/>
                <w:sz w:val="24"/>
              </w:rPr>
              <w:t>项</w:t>
            </w:r>
          </w:p>
        </w:tc>
        <w:tc>
          <w:tcPr>
            <w:tcW w:w="3937" w:type="dxa"/>
            <w:vAlign w:val="center"/>
          </w:tcPr>
          <w:p w:rsidR="009E331E" w:rsidRPr="00DE3741" w:rsidRDefault="00D838A3">
            <w:pPr>
              <w:spacing w:line="360" w:lineRule="auto"/>
              <w:jc w:val="center"/>
              <w:rPr>
                <w:rFonts w:ascii="仿宋_GB2312" w:eastAsia="仿宋_GB2312" w:hAnsi="仿宋" w:cs="仿宋_GB2312"/>
                <w:b/>
                <w:sz w:val="24"/>
              </w:rPr>
            </w:pPr>
            <w:r w:rsidRPr="00DE3741">
              <w:rPr>
                <w:rFonts w:ascii="仿宋_GB2312" w:eastAsia="仿宋_GB2312" w:hAnsi="仿宋" w:cs="仿宋_GB2312" w:hint="eastAsia"/>
                <w:b/>
                <w:sz w:val="24"/>
              </w:rPr>
              <w:t>响应招标文件要求</w:t>
            </w:r>
          </w:p>
        </w:tc>
      </w:tr>
      <w:tr w:rsidR="00DE3741" w:rsidRPr="00DE3741">
        <w:trPr>
          <w:trHeight w:val="699"/>
        </w:trPr>
        <w:tc>
          <w:tcPr>
            <w:tcW w:w="4370" w:type="dxa"/>
            <w:gridSpan w:val="3"/>
            <w:vAlign w:val="center"/>
          </w:tcPr>
          <w:p w:rsidR="009E331E" w:rsidRPr="00DE3741" w:rsidRDefault="00D838A3">
            <w:pPr>
              <w:spacing w:line="360" w:lineRule="auto"/>
              <w:jc w:val="center"/>
              <w:rPr>
                <w:rFonts w:ascii="Arial" w:hAnsi="Arial" w:cs="Arial"/>
              </w:rPr>
            </w:pPr>
            <w:r w:rsidRPr="00DE3741">
              <w:rPr>
                <w:rFonts w:ascii="仿宋_GB2312" w:eastAsia="仿宋_GB2312" w:hAnsi="仿宋" w:cs="仿宋_GB2312" w:hint="eastAsia"/>
                <w:b/>
                <w:sz w:val="24"/>
              </w:rPr>
              <w:t>投标报价（小写）</w:t>
            </w:r>
          </w:p>
        </w:tc>
        <w:tc>
          <w:tcPr>
            <w:tcW w:w="4552" w:type="dxa"/>
            <w:gridSpan w:val="2"/>
            <w:vAlign w:val="center"/>
          </w:tcPr>
          <w:p w:rsidR="009E331E" w:rsidRPr="00DE3741" w:rsidRDefault="009E331E">
            <w:pPr>
              <w:spacing w:line="360" w:lineRule="auto"/>
              <w:jc w:val="center"/>
              <w:rPr>
                <w:rFonts w:ascii="Arial" w:hAnsi="Arial" w:cs="Arial"/>
                <w:b/>
              </w:rPr>
            </w:pPr>
          </w:p>
        </w:tc>
      </w:tr>
      <w:tr w:rsidR="00DE3741" w:rsidRPr="00DE3741">
        <w:trPr>
          <w:trHeight w:val="661"/>
        </w:trPr>
        <w:tc>
          <w:tcPr>
            <w:tcW w:w="4370" w:type="dxa"/>
            <w:gridSpan w:val="3"/>
            <w:vAlign w:val="center"/>
          </w:tcPr>
          <w:p w:rsidR="009E331E" w:rsidRPr="00DE3741" w:rsidRDefault="00D838A3">
            <w:pPr>
              <w:spacing w:line="360" w:lineRule="auto"/>
              <w:jc w:val="center"/>
              <w:rPr>
                <w:rFonts w:ascii="Arial" w:hAnsi="Arial" w:cs="Arial"/>
              </w:rPr>
            </w:pPr>
            <w:r w:rsidRPr="00DE3741">
              <w:rPr>
                <w:rFonts w:ascii="仿宋_GB2312" w:eastAsia="仿宋_GB2312" w:hAnsi="仿宋" w:cs="仿宋_GB2312" w:hint="eastAsia"/>
                <w:b/>
                <w:sz w:val="24"/>
              </w:rPr>
              <w:t>投标报价（大写）</w:t>
            </w:r>
          </w:p>
        </w:tc>
        <w:tc>
          <w:tcPr>
            <w:tcW w:w="4552" w:type="dxa"/>
            <w:gridSpan w:val="2"/>
            <w:vAlign w:val="center"/>
          </w:tcPr>
          <w:p w:rsidR="009E331E" w:rsidRPr="00DE3741" w:rsidRDefault="009E331E">
            <w:pPr>
              <w:spacing w:line="360" w:lineRule="auto"/>
              <w:jc w:val="center"/>
              <w:rPr>
                <w:rFonts w:ascii="Arial" w:hAnsi="Arial" w:cs="Arial"/>
              </w:rPr>
            </w:pPr>
          </w:p>
        </w:tc>
      </w:tr>
    </w:tbl>
    <w:p w:rsidR="009E331E" w:rsidRPr="00DE3741" w:rsidRDefault="009E331E">
      <w:pPr>
        <w:snapToGrid w:val="0"/>
        <w:spacing w:line="360" w:lineRule="auto"/>
        <w:ind w:left="480"/>
        <w:rPr>
          <w:rFonts w:ascii="仿宋_GB2312" w:eastAsia="仿宋_GB2312" w:hAnsi="仿宋" w:cs="仿宋_GB2312"/>
          <w:b/>
          <w:kern w:val="0"/>
          <w:sz w:val="24"/>
          <w:lang w:val="zh-CN"/>
        </w:rPr>
      </w:pPr>
    </w:p>
    <w:p w:rsidR="009E331E" w:rsidRPr="00DE3741" w:rsidRDefault="009E331E">
      <w:pPr>
        <w:snapToGrid w:val="0"/>
        <w:spacing w:line="360" w:lineRule="auto"/>
        <w:ind w:left="480"/>
        <w:rPr>
          <w:rFonts w:ascii="仿宋_GB2312" w:eastAsia="仿宋_GB2312" w:hAnsi="仿宋" w:cs="仿宋_GB2312"/>
          <w:b/>
          <w:kern w:val="0"/>
          <w:sz w:val="24"/>
          <w:lang w:val="zh-CN"/>
        </w:rPr>
      </w:pPr>
    </w:p>
    <w:p w:rsidR="009E331E" w:rsidRPr="00DE3741" w:rsidRDefault="00D838A3">
      <w:pPr>
        <w:snapToGrid w:val="0"/>
        <w:spacing w:line="360" w:lineRule="auto"/>
        <w:ind w:left="480"/>
        <w:rPr>
          <w:rFonts w:ascii="仿宋_GB2312" w:eastAsia="仿宋_GB2312" w:hAnsi="仿宋" w:cs="仿宋_GB2312"/>
          <w:b/>
          <w:kern w:val="0"/>
          <w:sz w:val="24"/>
          <w:lang w:val="zh-CN"/>
        </w:rPr>
      </w:pPr>
      <w:r w:rsidRPr="00DE3741">
        <w:rPr>
          <w:rFonts w:ascii="仿宋_GB2312" w:eastAsia="仿宋_GB2312" w:hAnsi="仿宋" w:cs="仿宋_GB2312" w:hint="eastAsia"/>
          <w:b/>
          <w:kern w:val="0"/>
          <w:sz w:val="24"/>
          <w:lang w:val="zh-CN"/>
        </w:rPr>
        <w:t>注：</w:t>
      </w:r>
    </w:p>
    <w:p w:rsidR="009E331E" w:rsidRPr="00DE3741" w:rsidRDefault="00D838A3">
      <w:pPr>
        <w:spacing w:line="360" w:lineRule="auto"/>
        <w:ind w:leftChars="-1" w:left="-2" w:firstLineChars="200" w:firstLine="480"/>
        <w:rPr>
          <w:rFonts w:ascii="仿宋_GB2312" w:eastAsia="仿宋_GB2312" w:hAnsi="仿宋" w:cs="仿宋_GB2312"/>
          <w:kern w:val="0"/>
          <w:sz w:val="24"/>
          <w:lang w:val="zh-CN"/>
        </w:rPr>
      </w:pPr>
      <w:r w:rsidRPr="00DE3741">
        <w:rPr>
          <w:rFonts w:ascii="仿宋_GB2312" w:eastAsia="仿宋_GB2312" w:hAnsi="仿宋" w:cs="仿宋_GB2312"/>
          <w:kern w:val="0"/>
          <w:sz w:val="24"/>
          <w:lang w:val="zh-CN"/>
        </w:rPr>
        <w:t>1</w:t>
      </w:r>
      <w:r w:rsidRPr="00DE3741">
        <w:rPr>
          <w:rFonts w:ascii="仿宋_GB2312" w:eastAsia="仿宋_GB2312" w:hAnsi="仿宋" w:cs="仿宋_GB2312" w:hint="eastAsia"/>
          <w:kern w:val="0"/>
          <w:sz w:val="24"/>
        </w:rPr>
        <w:t>.</w:t>
      </w:r>
      <w:r w:rsidRPr="00DE3741">
        <w:rPr>
          <w:rFonts w:ascii="仿宋_GB2312" w:eastAsia="仿宋_GB2312" w:hAnsi="仿宋" w:cs="仿宋_GB2312" w:hint="eastAsia"/>
          <w:kern w:val="0"/>
          <w:sz w:val="24"/>
          <w:lang w:val="zh-CN"/>
        </w:rPr>
        <w:t>投标人需按本表格式填写，格式、已列内容不得自行更改。</w:t>
      </w:r>
    </w:p>
    <w:p w:rsidR="009E331E" w:rsidRPr="00DE3741" w:rsidRDefault="00D838A3">
      <w:pPr>
        <w:spacing w:line="360" w:lineRule="auto"/>
        <w:ind w:firstLineChars="200" w:firstLine="480"/>
        <w:rPr>
          <w:rFonts w:ascii="仿宋_GB2312" w:eastAsia="仿宋_GB2312" w:hAnsi="仿宋" w:cs="仿宋_GB2312"/>
          <w:kern w:val="0"/>
          <w:sz w:val="24"/>
          <w:lang w:val="zh-CN"/>
        </w:rPr>
      </w:pPr>
      <w:r w:rsidRPr="00DE3741">
        <w:rPr>
          <w:rFonts w:ascii="仿宋_GB2312" w:eastAsia="仿宋_GB2312" w:hAnsi="仿宋" w:cs="仿宋_GB2312"/>
          <w:kern w:val="0"/>
          <w:sz w:val="24"/>
          <w:lang w:val="zh-CN"/>
        </w:rPr>
        <w:t>2</w:t>
      </w:r>
      <w:r w:rsidRPr="00DE3741">
        <w:rPr>
          <w:rFonts w:ascii="仿宋_GB2312" w:eastAsia="仿宋_GB2312" w:hAnsi="仿宋" w:cs="仿宋_GB2312" w:hint="eastAsia"/>
          <w:kern w:val="0"/>
          <w:sz w:val="24"/>
        </w:rPr>
        <w:t>.</w:t>
      </w:r>
      <w:r w:rsidRPr="00DE3741">
        <w:rPr>
          <w:rFonts w:ascii="仿宋_GB2312" w:eastAsia="仿宋_GB2312" w:hAnsi="仿宋" w:cs="仿宋_GB2312"/>
          <w:kern w:val="0"/>
          <w:sz w:val="24"/>
          <w:lang w:val="zh-CN"/>
        </w:rPr>
        <w:t>有关本项目实施所涉及的一切费用均计入报价。</w:t>
      </w:r>
      <w:r w:rsidRPr="00DE3741">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sidRPr="00DE3741">
        <w:rPr>
          <w:rFonts w:ascii="仿宋_GB2312" w:eastAsia="仿宋_GB2312" w:hAnsi="仿宋" w:cs="仿宋_GB2312" w:hint="eastAsia"/>
          <w:kern w:val="0"/>
          <w:sz w:val="24"/>
          <w:lang w:val="zh-CN"/>
        </w:rPr>
        <w:t>，</w:t>
      </w:r>
      <w:r w:rsidRPr="00DE3741">
        <w:rPr>
          <w:rFonts w:ascii="仿宋_GB2312" w:eastAsia="仿宋_GB2312" w:hAnsi="仿宋" w:cs="仿宋_GB2312" w:hint="eastAsia"/>
          <w:b/>
          <w:kern w:val="0"/>
          <w:sz w:val="24"/>
          <w:lang w:val="zh-CN"/>
        </w:rPr>
        <w:t>不得出现“</w:t>
      </w:r>
      <w:r w:rsidRPr="00DE3741">
        <w:rPr>
          <w:rFonts w:ascii="仿宋_GB2312" w:eastAsia="仿宋_GB2312" w:hAnsi="仿宋" w:cs="仿宋_GB2312"/>
          <w:b/>
          <w:kern w:val="0"/>
          <w:sz w:val="24"/>
          <w:lang w:val="zh-CN"/>
        </w:rPr>
        <w:t>0元</w:t>
      </w:r>
      <w:r w:rsidRPr="00DE3741">
        <w:rPr>
          <w:rFonts w:ascii="仿宋_GB2312" w:eastAsia="仿宋_GB2312" w:hAnsi="仿宋" w:cs="仿宋_GB2312"/>
          <w:b/>
          <w:kern w:val="0"/>
          <w:sz w:val="24"/>
          <w:lang w:val="zh-CN"/>
        </w:rPr>
        <w:t>”“</w:t>
      </w:r>
      <w:r w:rsidRPr="00DE3741">
        <w:rPr>
          <w:rFonts w:ascii="仿宋_GB2312" w:eastAsia="仿宋_GB2312" w:hAnsi="仿宋" w:cs="仿宋_GB2312"/>
          <w:b/>
          <w:kern w:val="0"/>
          <w:sz w:val="24"/>
          <w:lang w:val="zh-CN"/>
        </w:rPr>
        <w:t>免费赠送</w:t>
      </w:r>
      <w:r w:rsidRPr="00DE3741">
        <w:rPr>
          <w:rFonts w:ascii="仿宋_GB2312" w:eastAsia="仿宋_GB2312" w:hAnsi="仿宋" w:cs="仿宋_GB2312"/>
          <w:b/>
          <w:kern w:val="0"/>
          <w:sz w:val="24"/>
          <w:lang w:val="zh-CN"/>
        </w:rPr>
        <w:t>”</w:t>
      </w:r>
      <w:r w:rsidRPr="00DE3741">
        <w:rPr>
          <w:rFonts w:ascii="仿宋_GB2312" w:eastAsia="仿宋_GB2312" w:hAnsi="仿宋" w:cs="仿宋_GB2312"/>
          <w:b/>
          <w:kern w:val="0"/>
          <w:sz w:val="24"/>
          <w:lang w:val="zh-CN"/>
        </w:rPr>
        <w:t>等形式的无偿报价</w:t>
      </w:r>
      <w:r w:rsidRPr="00DE3741">
        <w:rPr>
          <w:rFonts w:ascii="仿宋_GB2312" w:eastAsia="仿宋_GB2312" w:hAnsi="仿宋" w:cs="仿宋_GB2312" w:hint="eastAsia"/>
          <w:b/>
          <w:kern w:val="0"/>
          <w:sz w:val="24"/>
          <w:lang w:val="zh-CN"/>
        </w:rPr>
        <w:t>，</w:t>
      </w:r>
      <w:r w:rsidRPr="00DE3741">
        <w:rPr>
          <w:rFonts w:ascii="仿宋_GB2312" w:eastAsia="仿宋_GB2312" w:hAnsi="仿宋" w:cs="仿宋_GB2312" w:hint="eastAsia"/>
          <w:b/>
          <w:kern w:val="0"/>
          <w:sz w:val="24"/>
        </w:rPr>
        <w:t>否则视为</w:t>
      </w:r>
      <w:r w:rsidRPr="00DE3741">
        <w:rPr>
          <w:rFonts w:ascii="仿宋_GB2312" w:eastAsia="仿宋_GB2312" w:hAnsi="仿宋" w:hint="eastAsia"/>
          <w:b/>
          <w:sz w:val="24"/>
        </w:rPr>
        <w:t>投标文件含有采购人不能接受的附加条件的，投标无效</w:t>
      </w:r>
      <w:r w:rsidRPr="00DE3741">
        <w:rPr>
          <w:rFonts w:ascii="仿宋_GB2312" w:eastAsia="仿宋_GB2312" w:hAnsi="仿宋" w:cs="仿宋_GB2312" w:hint="eastAsia"/>
          <w:b/>
          <w:kern w:val="0"/>
          <w:sz w:val="24"/>
          <w:lang w:val="zh-CN"/>
        </w:rPr>
        <w:t>。</w:t>
      </w:r>
    </w:p>
    <w:p w:rsidR="009E331E" w:rsidRPr="00DE3741" w:rsidRDefault="00D838A3">
      <w:pPr>
        <w:snapToGrid w:val="0"/>
        <w:spacing w:line="360" w:lineRule="auto"/>
        <w:ind w:firstLineChars="200" w:firstLine="480"/>
        <w:jc w:val="left"/>
        <w:rPr>
          <w:rFonts w:ascii="仿宋_GB2312" w:eastAsia="仿宋_GB2312" w:hAnsi="仿宋" w:cs="仿宋_GB2312"/>
          <w:kern w:val="0"/>
          <w:sz w:val="24"/>
          <w:lang w:val="zh-CN"/>
        </w:rPr>
      </w:pPr>
      <w:r w:rsidRPr="00DE3741">
        <w:rPr>
          <w:rFonts w:ascii="仿宋_GB2312" w:eastAsia="仿宋_GB2312" w:hAnsi="仿宋" w:cs="仿宋_GB2312"/>
          <w:kern w:val="0"/>
          <w:sz w:val="24"/>
          <w:lang w:val="zh-CN"/>
        </w:rPr>
        <w:t>3</w:t>
      </w:r>
      <w:r w:rsidRPr="00DE3741">
        <w:rPr>
          <w:rFonts w:ascii="仿宋_GB2312" w:eastAsia="仿宋_GB2312" w:hAnsi="仿宋" w:cs="仿宋_GB2312" w:hint="eastAsia"/>
          <w:kern w:val="0"/>
          <w:sz w:val="24"/>
        </w:rPr>
        <w:t>.</w:t>
      </w:r>
      <w:r w:rsidRPr="00DE3741">
        <w:rPr>
          <w:rFonts w:ascii="仿宋_GB2312" w:eastAsia="仿宋_GB2312" w:hAnsi="仿宋" w:cs="仿宋_GB2312"/>
          <w:kern w:val="0"/>
          <w:sz w:val="24"/>
          <w:lang w:val="zh-CN"/>
        </w:rPr>
        <w:t>特别提示：</w:t>
      </w:r>
      <w:r w:rsidRPr="00DE3741">
        <w:rPr>
          <w:rFonts w:ascii="仿宋_GB2312" w:eastAsia="仿宋_GB2312" w:hAnsi="仿宋" w:cs="仿宋_GB2312" w:hint="eastAsia"/>
          <w:kern w:val="0"/>
          <w:sz w:val="24"/>
          <w:lang w:val="zh-CN"/>
        </w:rPr>
        <w:t>采购代理机构</w:t>
      </w:r>
      <w:r w:rsidRPr="00DE3741">
        <w:rPr>
          <w:rFonts w:ascii="仿宋_GB2312" w:eastAsia="仿宋_GB2312" w:hAnsi="仿宋" w:cs="仿宋_GB2312"/>
          <w:kern w:val="0"/>
          <w:sz w:val="24"/>
          <w:lang w:val="zh-CN"/>
        </w:rPr>
        <w:t>将对项目名称和项目编号，中标供应商名称、地址和中标金额，主要中标标的</w:t>
      </w:r>
      <w:r w:rsidRPr="00DE3741">
        <w:rPr>
          <w:rFonts w:ascii="仿宋_GB2312" w:eastAsia="仿宋_GB2312" w:hAnsi="仿宋" w:cs="仿宋_GB2312" w:hint="eastAsia"/>
          <w:kern w:val="0"/>
          <w:sz w:val="24"/>
          <w:lang w:val="zh-CN"/>
        </w:rPr>
        <w:t>的名称、规格型号、数量、单价、服务要求等予以公示。</w:t>
      </w:r>
    </w:p>
    <w:p w:rsidR="009E331E" w:rsidRPr="00DE3741" w:rsidRDefault="00D838A3">
      <w:pPr>
        <w:snapToGrid w:val="0"/>
        <w:spacing w:line="360" w:lineRule="auto"/>
        <w:ind w:firstLineChars="200" w:firstLine="480"/>
        <w:jc w:val="left"/>
        <w:rPr>
          <w:rFonts w:ascii="仿宋_GB2312" w:eastAsia="仿宋_GB2312" w:hAnsi="仿宋"/>
          <w:b/>
          <w:kern w:val="0"/>
          <w:sz w:val="24"/>
        </w:rPr>
      </w:pPr>
      <w:r w:rsidRPr="00DE3741">
        <w:rPr>
          <w:rFonts w:ascii="仿宋_GB2312" w:eastAsia="仿宋_GB2312" w:hAnsi="仿宋" w:cs="仿宋_GB2312"/>
          <w:kern w:val="0"/>
          <w:sz w:val="24"/>
          <w:lang w:val="zh-CN"/>
        </w:rPr>
        <w:sym w:font="Wingdings" w:char="00A8"/>
      </w:r>
      <w:r w:rsidRPr="00DE3741">
        <w:rPr>
          <w:rFonts w:ascii="仿宋_GB2312" w:eastAsia="仿宋_GB2312" w:hAnsi="仿宋" w:cs="仿宋_GB2312"/>
          <w:kern w:val="0"/>
          <w:sz w:val="24"/>
          <w:lang w:val="zh-CN"/>
        </w:rPr>
        <w:t>4</w:t>
      </w:r>
      <w:r w:rsidRPr="00DE3741">
        <w:rPr>
          <w:rFonts w:ascii="仿宋_GB2312" w:eastAsia="仿宋_GB2312" w:hAnsi="仿宋" w:cs="仿宋_GB2312" w:hint="eastAsia"/>
          <w:kern w:val="0"/>
          <w:sz w:val="24"/>
        </w:rPr>
        <w:t>.</w:t>
      </w:r>
      <w:r w:rsidRPr="00DE3741">
        <w:rPr>
          <w:rFonts w:ascii="仿宋_GB2312" w:eastAsia="仿宋_GB2312" w:hAnsi="仿宋" w:cs="仿宋_GB2312" w:hint="eastAsia"/>
          <w:kern w:val="0"/>
          <w:sz w:val="24"/>
          <w:lang w:val="zh-CN"/>
        </w:rPr>
        <w:t>符合招标文件中列明的可享受中小企业扶持政策的投标人，请填写中小企业声明函。注：投标人</w:t>
      </w:r>
      <w:r w:rsidRPr="00DE3741">
        <w:rPr>
          <w:rFonts w:ascii="仿宋_GB2312" w:eastAsia="仿宋_GB2312" w:hAnsi="仿宋" w:cs="仿宋_GB2312"/>
          <w:kern w:val="0"/>
          <w:sz w:val="24"/>
          <w:lang w:val="zh-CN"/>
        </w:rPr>
        <w:t>提供</w:t>
      </w:r>
      <w:r w:rsidRPr="00DE3741">
        <w:rPr>
          <w:rFonts w:ascii="仿宋_GB2312" w:eastAsia="仿宋_GB2312" w:hAnsi="仿宋" w:cs="仿宋_GB2312" w:hint="eastAsia"/>
          <w:kern w:val="0"/>
          <w:sz w:val="24"/>
          <w:lang w:val="zh-CN"/>
        </w:rPr>
        <w:t>的中小企业</w:t>
      </w:r>
      <w:r w:rsidRPr="00DE3741">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9E331E" w:rsidRPr="00DE3741" w:rsidRDefault="009E331E">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9E331E" w:rsidRPr="00DE3741" w:rsidRDefault="009E331E">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9E331E" w:rsidRPr="00DE3741">
          <w:pgSz w:w="11905" w:h="16838"/>
          <w:pgMar w:top="680" w:right="1417" w:bottom="624" w:left="1417" w:header="595" w:footer="595" w:gutter="0"/>
          <w:cols w:space="0"/>
          <w:titlePg/>
          <w:docGrid w:linePitch="312"/>
        </w:sectPr>
      </w:pPr>
    </w:p>
    <w:p w:rsidR="009E331E" w:rsidRPr="00DE3741" w:rsidRDefault="00D838A3">
      <w:pPr>
        <w:pStyle w:val="1f4"/>
        <w:keepNext w:val="0"/>
        <w:pageBreakBefore w:val="0"/>
        <w:tabs>
          <w:tab w:val="clear" w:pos="720"/>
        </w:tabs>
        <w:snapToGrid w:val="0"/>
        <w:spacing w:before="120" w:after="120"/>
        <w:ind w:firstLine="643"/>
        <w:outlineLvl w:val="2"/>
        <w:rPr>
          <w:rFonts w:ascii="仿宋_GB2312" w:eastAsia="仿宋_GB2312" w:hAnsi="仿宋" w:cs="仿宋_GB2312"/>
          <w:kern w:val="2"/>
          <w:sz w:val="32"/>
          <w:szCs w:val="32"/>
        </w:rPr>
      </w:pPr>
      <w:bookmarkStart w:id="452" w:name="_Toc336683580"/>
      <w:bookmarkStart w:id="453" w:name="_Toc345575540"/>
      <w:bookmarkStart w:id="454" w:name="_Toc13189"/>
      <w:bookmarkStart w:id="455" w:name="_Toc10363"/>
      <w:r w:rsidRPr="00DE3741">
        <w:rPr>
          <w:rFonts w:ascii="仿宋_GB2312" w:eastAsia="仿宋_GB2312" w:hAnsi="仿宋" w:cs="仿宋_GB2312" w:hint="eastAsia"/>
          <w:kern w:val="2"/>
          <w:sz w:val="32"/>
          <w:szCs w:val="32"/>
        </w:rPr>
        <w:lastRenderedPageBreak/>
        <w:t>二、投标价格组成明细表</w:t>
      </w:r>
      <w:bookmarkEnd w:id="452"/>
      <w:bookmarkEnd w:id="453"/>
      <w:bookmarkEnd w:id="454"/>
      <w:bookmarkEnd w:id="455"/>
    </w:p>
    <w:p w:rsidR="009E331E" w:rsidRPr="00DE3741" w:rsidRDefault="00D838A3">
      <w:pPr>
        <w:pStyle w:val="af2"/>
        <w:snapToGrid w:val="0"/>
        <w:spacing w:line="300" w:lineRule="auto"/>
        <w:jc w:val="center"/>
        <w:rPr>
          <w:rFonts w:ascii="仿宋" w:eastAsia="仿宋" w:hAnsi="仿宋" w:cs="仿宋"/>
          <w:kern w:val="0"/>
          <w:sz w:val="24"/>
          <w:szCs w:val="24"/>
        </w:rPr>
      </w:pPr>
      <w:r w:rsidRPr="00DE3741">
        <w:rPr>
          <w:rFonts w:ascii="仿宋" w:eastAsia="仿宋" w:hAnsi="仿宋" w:cs="仿宋" w:hint="eastAsia"/>
          <w:kern w:val="0"/>
          <w:sz w:val="24"/>
          <w:szCs w:val="24"/>
        </w:rPr>
        <w:t>（详见工程量清单）</w:t>
      </w:r>
    </w:p>
    <w:p w:rsidR="009E331E" w:rsidRPr="00DE3741" w:rsidRDefault="009E331E">
      <w:pPr>
        <w:pStyle w:val="af2"/>
        <w:snapToGrid w:val="0"/>
        <w:spacing w:line="300" w:lineRule="auto"/>
        <w:rPr>
          <w:rFonts w:ascii="仿宋" w:eastAsia="仿宋" w:hAnsi="仿宋" w:cs="仿宋"/>
          <w:kern w:val="0"/>
          <w:sz w:val="24"/>
          <w:szCs w:val="24"/>
        </w:rPr>
      </w:pPr>
    </w:p>
    <w:p w:rsidR="009E331E" w:rsidRPr="00DE3741" w:rsidRDefault="00D838A3">
      <w:pPr>
        <w:pStyle w:val="af2"/>
        <w:snapToGrid w:val="0"/>
        <w:spacing w:line="300" w:lineRule="auto"/>
        <w:rPr>
          <w:rFonts w:ascii="仿宋" w:eastAsia="仿宋" w:hAnsi="仿宋" w:cs="仿宋"/>
          <w:kern w:val="0"/>
          <w:sz w:val="24"/>
          <w:szCs w:val="24"/>
        </w:rPr>
      </w:pPr>
      <w:r w:rsidRPr="00DE3741">
        <w:rPr>
          <w:rFonts w:ascii="仿宋" w:eastAsia="仿宋" w:hAnsi="仿宋" w:cs="仿宋" w:hint="eastAsia"/>
          <w:kern w:val="0"/>
          <w:sz w:val="24"/>
          <w:szCs w:val="24"/>
        </w:rPr>
        <w:t>说明：</w:t>
      </w:r>
    </w:p>
    <w:p w:rsidR="009E331E" w:rsidRPr="00DE3741" w:rsidRDefault="00D838A3">
      <w:pPr>
        <w:snapToGrid w:val="0"/>
        <w:spacing w:line="30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（1）本项目的投标应以人民币报价，投标人报价应是包括为完成本工程项目可能发生的全部费用及成交人的利润和应交纳的税金等一切费用，采购项目不出具联系单。</w:t>
      </w:r>
    </w:p>
    <w:p w:rsidR="009E331E" w:rsidRPr="00DE3741" w:rsidRDefault="00D838A3">
      <w:pPr>
        <w:snapToGrid w:val="0"/>
        <w:spacing w:line="300" w:lineRule="auto"/>
        <w:ind w:firstLineChars="200" w:firstLine="480"/>
        <w:rPr>
          <w:rFonts w:ascii="仿宋" w:eastAsia="仿宋" w:hAnsi="仿宋" w:cs="仿宋"/>
          <w:kern w:val="0"/>
          <w:sz w:val="24"/>
          <w:lang w:val="zh-CN"/>
        </w:rPr>
      </w:pPr>
      <w:r w:rsidRPr="00DE3741">
        <w:rPr>
          <w:rFonts w:ascii="仿宋" w:eastAsia="仿宋" w:hAnsi="仿宋" w:cs="仿宋" w:hint="eastAsia"/>
          <w:kern w:val="0"/>
          <w:sz w:val="24"/>
          <w:lang w:val="zh-CN"/>
        </w:rPr>
        <w:t>（2）</w:t>
      </w:r>
      <w:r w:rsidRPr="00DE3741">
        <w:rPr>
          <w:rFonts w:ascii="仿宋" w:eastAsia="仿宋" w:hAnsi="仿宋" w:cs="仿宋" w:hint="eastAsia"/>
          <w:b/>
          <w:bCs/>
          <w:kern w:val="0"/>
          <w:sz w:val="24"/>
          <w:lang w:val="zh-CN"/>
        </w:rPr>
        <w:t>按提供的工程量清单分别报价，报价内容按工程量清单逐一报价，若有漏项，视为已包含在内。</w:t>
      </w:r>
    </w:p>
    <w:p w:rsidR="009E331E" w:rsidRPr="00DE3741" w:rsidRDefault="00D838A3">
      <w:pPr>
        <w:pStyle w:val="af2"/>
        <w:snapToGrid w:val="0"/>
        <w:spacing w:line="300" w:lineRule="auto"/>
        <w:ind w:firstLineChars="200" w:firstLine="480"/>
        <w:rPr>
          <w:rFonts w:ascii="仿宋" w:eastAsia="仿宋" w:hAnsi="仿宋" w:cs="仿宋"/>
          <w:kern w:val="0"/>
          <w:sz w:val="24"/>
          <w:szCs w:val="24"/>
        </w:rPr>
      </w:pPr>
      <w:r w:rsidRPr="00DE3741">
        <w:rPr>
          <w:rFonts w:ascii="仿宋" w:eastAsia="仿宋" w:hAnsi="仿宋" w:cs="仿宋" w:hint="eastAsia"/>
          <w:kern w:val="0"/>
          <w:sz w:val="24"/>
          <w:szCs w:val="24"/>
        </w:rPr>
        <w:t>（3）表中不得有给予采购人的赠品、回扣或者与本项目采购无关的其他商品、服务。</w:t>
      </w:r>
    </w:p>
    <w:p w:rsidR="009E331E" w:rsidRPr="00DE3741" w:rsidRDefault="009E331E">
      <w:pPr>
        <w:autoSpaceDE w:val="0"/>
        <w:autoSpaceDN w:val="0"/>
        <w:spacing w:line="360" w:lineRule="auto"/>
        <w:ind w:right="1120"/>
        <w:jc w:val="left"/>
        <w:rPr>
          <w:rFonts w:ascii="仿宋_GB2312" w:eastAsia="仿宋_GB2312" w:hAnsi="仿宋_GB2312" w:cs="仿宋_GB2312"/>
          <w:kern w:val="0"/>
          <w:sz w:val="24"/>
          <w:lang w:val="zh-CN"/>
        </w:rPr>
      </w:pPr>
    </w:p>
    <w:p w:rsidR="009E331E" w:rsidRPr="00DE3741" w:rsidRDefault="00D838A3">
      <w:pPr>
        <w:autoSpaceDE w:val="0"/>
        <w:autoSpaceDN w:val="0"/>
        <w:spacing w:line="360" w:lineRule="auto"/>
        <w:ind w:right="1120"/>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投标人名称（</w:t>
      </w:r>
      <w:r w:rsidRPr="00DE3741">
        <w:rPr>
          <w:rFonts w:ascii="仿宋_GB2312" w:eastAsia="仿宋_GB2312" w:hAnsi="仿宋" w:cs="仿宋_GB2312" w:hint="eastAsia"/>
          <w:sz w:val="24"/>
        </w:rPr>
        <w:t>电子签名</w:t>
      </w:r>
      <w:r w:rsidRPr="00DE3741">
        <w:rPr>
          <w:rFonts w:ascii="仿宋_GB2312" w:eastAsia="仿宋_GB2312" w:hAnsi="仿宋_GB2312" w:cs="仿宋_GB2312" w:hint="eastAsia"/>
          <w:kern w:val="0"/>
          <w:sz w:val="24"/>
          <w:lang w:val="zh-CN"/>
        </w:rPr>
        <w:t>）：</w:t>
      </w:r>
      <w:r w:rsidRPr="00DE3741">
        <w:rPr>
          <w:rFonts w:ascii="仿宋_GB2312" w:eastAsia="仿宋_GB2312" w:hAnsi="仿宋_GB2312" w:cs="仿宋_GB2312"/>
          <w:kern w:val="0"/>
          <w:sz w:val="24"/>
          <w:lang w:val="zh-CN"/>
        </w:rPr>
        <w:t xml:space="preserve">                                                                                                                                                                                                               </w:t>
      </w:r>
    </w:p>
    <w:p w:rsidR="009E331E" w:rsidRPr="00DE3741" w:rsidRDefault="00D838A3">
      <w:pPr>
        <w:spacing w:line="360" w:lineRule="auto"/>
        <w:rPr>
          <w:sz w:val="24"/>
        </w:rPr>
      </w:pPr>
      <w:r w:rsidRPr="00DE3741">
        <w:rPr>
          <w:rFonts w:ascii="仿宋_GB2312" w:eastAsia="仿宋_GB2312" w:hAnsi="仿宋_GB2312" w:cs="仿宋_GB2312" w:hint="eastAsia"/>
          <w:kern w:val="0"/>
          <w:sz w:val="24"/>
          <w:lang w:val="zh-CN"/>
        </w:rPr>
        <w:t>日期</w:t>
      </w:r>
      <w:r w:rsidRPr="00DE3741">
        <w:rPr>
          <w:rFonts w:ascii="仿宋_GB2312" w:eastAsia="仿宋_GB2312" w:hAnsi="仿宋_GB2312" w:cs="仿宋_GB2312" w:hint="eastAsia"/>
          <w:kern w:val="0"/>
          <w:sz w:val="24"/>
        </w:rPr>
        <w:t>：</w:t>
      </w:r>
      <w:r w:rsidRPr="00DE3741">
        <w:rPr>
          <w:rFonts w:ascii="仿宋_GB2312" w:eastAsia="仿宋_GB2312" w:hAnsi="仿宋_GB2312" w:cs="仿宋_GB2312"/>
          <w:kern w:val="0"/>
          <w:sz w:val="24"/>
          <w:lang w:val="zh-CN"/>
        </w:rPr>
        <w:t xml:space="preserve">   年   月   日</w:t>
      </w:r>
    </w:p>
    <w:p w:rsidR="009E331E" w:rsidRPr="00DE3741" w:rsidRDefault="009E331E">
      <w:pPr>
        <w:pStyle w:val="af2"/>
        <w:snapToGrid w:val="0"/>
        <w:spacing w:line="300" w:lineRule="auto"/>
        <w:ind w:firstLineChars="200" w:firstLine="480"/>
        <w:rPr>
          <w:rFonts w:ascii="仿宋" w:eastAsia="仿宋" w:hAnsi="仿宋" w:cs="仿宋"/>
          <w:sz w:val="24"/>
          <w:szCs w:val="24"/>
          <w:u w:val="single"/>
        </w:rPr>
      </w:pPr>
    </w:p>
    <w:p w:rsidR="009E331E" w:rsidRPr="00DE3741" w:rsidRDefault="00D838A3">
      <w:pPr>
        <w:rPr>
          <w:rFonts w:ascii="仿宋_GB2312" w:eastAsia="仿宋_GB2312" w:hAnsi="仿宋" w:cs="仿宋_GB2312"/>
          <w:sz w:val="32"/>
          <w:szCs w:val="32"/>
        </w:rPr>
      </w:pPr>
      <w:r w:rsidRPr="00DE3741">
        <w:rPr>
          <w:rFonts w:ascii="仿宋_GB2312" w:eastAsia="仿宋_GB2312" w:hAnsi="仿宋" w:cs="仿宋_GB2312" w:hint="eastAsia"/>
          <w:sz w:val="32"/>
          <w:szCs w:val="32"/>
        </w:rPr>
        <w:br w:type="page"/>
      </w:r>
    </w:p>
    <w:p w:rsidR="009E331E" w:rsidRPr="00DE3741" w:rsidRDefault="00D838A3">
      <w:pPr>
        <w:snapToGrid w:val="0"/>
        <w:spacing w:line="300" w:lineRule="auto"/>
        <w:jc w:val="center"/>
        <w:rPr>
          <w:rFonts w:ascii="仿宋_GB2312" w:eastAsia="仿宋_GB2312" w:hAnsi="宋体"/>
          <w:b/>
          <w:kern w:val="44"/>
          <w:sz w:val="32"/>
          <w:szCs w:val="32"/>
        </w:rPr>
      </w:pPr>
      <w:r w:rsidRPr="00DE3741">
        <w:rPr>
          <w:rFonts w:ascii="仿宋_GB2312" w:eastAsia="仿宋_GB2312" w:hAnsi="宋体" w:hint="eastAsia"/>
          <w:b/>
          <w:kern w:val="44"/>
          <w:sz w:val="32"/>
          <w:szCs w:val="32"/>
        </w:rPr>
        <w:lastRenderedPageBreak/>
        <w:t>三、交纳采购代理服务费承诺书</w:t>
      </w:r>
    </w:p>
    <w:p w:rsidR="009E331E" w:rsidRPr="00DE3741" w:rsidRDefault="009E331E">
      <w:pPr>
        <w:snapToGrid w:val="0"/>
        <w:spacing w:line="300" w:lineRule="auto"/>
        <w:rPr>
          <w:rFonts w:ascii="仿宋" w:eastAsia="仿宋" w:hAnsi="仿宋" w:cs="仿宋"/>
          <w:sz w:val="24"/>
        </w:rPr>
      </w:pPr>
    </w:p>
    <w:p w:rsidR="009E331E" w:rsidRPr="00DE3741" w:rsidRDefault="00D838A3">
      <w:pPr>
        <w:snapToGrid w:val="0"/>
        <w:spacing w:line="300" w:lineRule="auto"/>
        <w:rPr>
          <w:rFonts w:ascii="仿宋" w:eastAsia="仿宋" w:hAnsi="仿宋" w:cs="仿宋"/>
          <w:sz w:val="24"/>
        </w:rPr>
      </w:pPr>
      <w:r w:rsidRPr="00DE3741">
        <w:rPr>
          <w:rFonts w:ascii="仿宋_GB2312" w:eastAsia="仿宋_GB2312" w:hAnsi="仿宋" w:cs="仿宋_GB2312" w:hint="eastAsia"/>
          <w:sz w:val="24"/>
        </w:rPr>
        <w:t>浙江省成套工程有限公司</w:t>
      </w:r>
      <w:r w:rsidRPr="00DE3741">
        <w:rPr>
          <w:rFonts w:ascii="仿宋" w:eastAsia="仿宋" w:hAnsi="仿宋" w:cs="仿宋" w:hint="eastAsia"/>
          <w:sz w:val="24"/>
        </w:rPr>
        <w:t>：</w:t>
      </w:r>
    </w:p>
    <w:p w:rsidR="009E331E" w:rsidRPr="00DE3741" w:rsidRDefault="009E331E">
      <w:pPr>
        <w:snapToGrid w:val="0"/>
        <w:spacing w:line="300" w:lineRule="auto"/>
        <w:ind w:firstLineChars="200" w:firstLine="480"/>
        <w:rPr>
          <w:rFonts w:ascii="仿宋" w:eastAsia="仿宋" w:hAnsi="仿宋" w:cs="仿宋"/>
          <w:sz w:val="24"/>
        </w:rPr>
      </w:pPr>
    </w:p>
    <w:p w:rsidR="009E331E" w:rsidRPr="00DE3741" w:rsidRDefault="00D838A3">
      <w:pPr>
        <w:snapToGrid w:val="0"/>
        <w:spacing w:line="300" w:lineRule="auto"/>
        <w:ind w:firstLineChars="200" w:firstLine="480"/>
        <w:rPr>
          <w:rFonts w:ascii="仿宋" w:eastAsia="仿宋" w:hAnsi="仿宋" w:cs="仿宋"/>
          <w:sz w:val="24"/>
        </w:rPr>
      </w:pPr>
      <w:r w:rsidRPr="00DE3741">
        <w:rPr>
          <w:rFonts w:ascii="仿宋" w:eastAsia="仿宋" w:hAnsi="仿宋" w:cs="仿宋" w:hint="eastAsia"/>
          <w:sz w:val="24"/>
        </w:rPr>
        <w:t>我公司在你公司组织的</w:t>
      </w:r>
      <w:r w:rsidRPr="00DE3741">
        <w:rPr>
          <w:rFonts w:ascii="仿宋" w:eastAsia="仿宋" w:hAnsi="仿宋" w:cs="仿宋" w:hint="eastAsia"/>
          <w:sz w:val="24"/>
          <w:u w:val="single"/>
        </w:rPr>
        <w:t>杭州市上城区综合行政执法局（采购人）2023年上城区湖滨区域市政设施长效养护服务项目（项目名称） （项目编号）</w:t>
      </w:r>
      <w:r w:rsidRPr="00DE3741">
        <w:rPr>
          <w:rFonts w:ascii="仿宋" w:eastAsia="仿宋" w:hAnsi="仿宋" w:cs="仿宋" w:hint="eastAsia"/>
          <w:sz w:val="24"/>
        </w:rPr>
        <w:t>的招标中若获中标，我公司保证在</w:t>
      </w:r>
      <w:r w:rsidRPr="00DE3741">
        <w:rPr>
          <w:rFonts w:ascii="仿宋" w:eastAsia="仿宋" w:hAnsi="仿宋" w:cs="仿宋" w:hint="eastAsia"/>
          <w:b/>
          <w:sz w:val="24"/>
        </w:rPr>
        <w:t>收到你公司通知后</w:t>
      </w:r>
      <w:r w:rsidRPr="00DE3741">
        <w:rPr>
          <w:rFonts w:ascii="仿宋" w:eastAsia="仿宋" w:hAnsi="仿宋" w:cs="仿宋" w:hint="eastAsia"/>
          <w:sz w:val="24"/>
        </w:rPr>
        <w:t>按招标文件中</w:t>
      </w:r>
      <w:r w:rsidRPr="00DE3741">
        <w:rPr>
          <w:rFonts w:ascii="仿宋" w:eastAsia="仿宋" w:hAnsi="仿宋" w:cs="仿宋" w:hint="eastAsia"/>
          <w:b/>
          <w:sz w:val="24"/>
        </w:rPr>
        <w:t>前附表</w:t>
      </w:r>
      <w:r w:rsidRPr="00DE3741">
        <w:rPr>
          <w:rFonts w:ascii="仿宋" w:eastAsia="仿宋" w:hAnsi="仿宋" w:cs="仿宋" w:hint="eastAsia"/>
          <w:sz w:val="24"/>
        </w:rPr>
        <w:t>的规定，向你公司即</w:t>
      </w:r>
      <w:r w:rsidRPr="00DE3741">
        <w:rPr>
          <w:rFonts w:ascii="仿宋_GB2312" w:eastAsia="仿宋_GB2312" w:hAnsi="仿宋" w:cs="仿宋_GB2312" w:hint="eastAsia"/>
          <w:sz w:val="24"/>
        </w:rPr>
        <w:t>浙江省成套工程有限公司</w:t>
      </w:r>
      <w:r w:rsidRPr="00DE3741">
        <w:rPr>
          <w:rFonts w:ascii="仿宋" w:eastAsia="仿宋" w:hAnsi="仿宋" w:cs="仿宋" w:hint="eastAsia"/>
          <w:sz w:val="24"/>
        </w:rPr>
        <w:t>支付采购代理服务费。如我公司未按上述承诺支付采购代理服务费，你公司有权取消我公司中标资格，由此产生的一切法律后果和责任由我公司承担。我公司声明放弃对此提出任何异议和追索的权利。</w:t>
      </w:r>
    </w:p>
    <w:p w:rsidR="009E331E" w:rsidRPr="00DE3741" w:rsidRDefault="009E331E">
      <w:pPr>
        <w:snapToGrid w:val="0"/>
        <w:spacing w:line="300" w:lineRule="auto"/>
        <w:ind w:firstLineChars="200" w:firstLine="480"/>
        <w:rPr>
          <w:rFonts w:ascii="仿宋" w:eastAsia="仿宋" w:hAnsi="仿宋" w:cs="仿宋"/>
          <w:sz w:val="24"/>
        </w:rPr>
      </w:pPr>
    </w:p>
    <w:p w:rsidR="009E331E" w:rsidRPr="00DE3741" w:rsidRDefault="00D838A3">
      <w:pPr>
        <w:pStyle w:val="af2"/>
        <w:snapToGrid w:val="0"/>
        <w:spacing w:line="300" w:lineRule="auto"/>
        <w:ind w:firstLineChars="200" w:firstLine="480"/>
        <w:rPr>
          <w:rFonts w:ascii="仿宋" w:eastAsia="仿宋" w:hAnsi="仿宋" w:cs="仿宋"/>
          <w:sz w:val="24"/>
          <w:szCs w:val="24"/>
        </w:rPr>
      </w:pPr>
      <w:r w:rsidRPr="00DE3741">
        <w:rPr>
          <w:rFonts w:ascii="仿宋" w:eastAsia="仿宋" w:hAnsi="仿宋" w:cs="仿宋" w:hint="eastAsia"/>
          <w:sz w:val="24"/>
          <w:szCs w:val="24"/>
        </w:rPr>
        <w:t>特此承诺。</w:t>
      </w:r>
    </w:p>
    <w:p w:rsidR="009E331E" w:rsidRPr="00DE3741" w:rsidRDefault="009E331E">
      <w:pPr>
        <w:pStyle w:val="af2"/>
        <w:snapToGrid w:val="0"/>
        <w:spacing w:line="300" w:lineRule="auto"/>
        <w:ind w:firstLineChars="200" w:firstLine="480"/>
        <w:rPr>
          <w:rFonts w:ascii="仿宋" w:eastAsia="仿宋" w:hAnsi="仿宋" w:cs="仿宋"/>
          <w:sz w:val="24"/>
          <w:szCs w:val="24"/>
        </w:rPr>
      </w:pPr>
    </w:p>
    <w:p w:rsidR="009E331E" w:rsidRPr="00DE3741" w:rsidRDefault="00D838A3">
      <w:pPr>
        <w:autoSpaceDE w:val="0"/>
        <w:autoSpaceDN w:val="0"/>
        <w:spacing w:line="360" w:lineRule="auto"/>
        <w:ind w:right="1120" w:firstLineChars="200" w:firstLine="480"/>
        <w:jc w:val="left"/>
        <w:rPr>
          <w:rFonts w:ascii="仿宋_GB2312" w:eastAsia="仿宋_GB2312" w:hAnsi="仿宋_GB2312" w:cs="仿宋_GB2312"/>
          <w:kern w:val="0"/>
          <w:sz w:val="24"/>
          <w:lang w:val="zh-CN"/>
        </w:rPr>
      </w:pPr>
      <w:r w:rsidRPr="00DE3741">
        <w:rPr>
          <w:rFonts w:ascii="仿宋_GB2312" w:eastAsia="仿宋_GB2312" w:hAnsi="仿宋_GB2312" w:cs="仿宋_GB2312" w:hint="eastAsia"/>
          <w:kern w:val="0"/>
          <w:sz w:val="24"/>
          <w:lang w:val="zh-CN"/>
        </w:rPr>
        <w:t>投标人名称（</w:t>
      </w:r>
      <w:r w:rsidRPr="00DE3741">
        <w:rPr>
          <w:rFonts w:ascii="仿宋_GB2312" w:eastAsia="仿宋_GB2312" w:hAnsi="仿宋" w:cs="仿宋_GB2312" w:hint="eastAsia"/>
          <w:sz w:val="24"/>
        </w:rPr>
        <w:t>电子签名</w:t>
      </w:r>
      <w:r w:rsidRPr="00DE3741">
        <w:rPr>
          <w:rFonts w:ascii="仿宋_GB2312" w:eastAsia="仿宋_GB2312" w:hAnsi="仿宋_GB2312" w:cs="仿宋_GB2312" w:hint="eastAsia"/>
          <w:kern w:val="0"/>
          <w:sz w:val="24"/>
          <w:lang w:val="zh-CN"/>
        </w:rPr>
        <w:t>）：</w:t>
      </w:r>
      <w:r w:rsidRPr="00DE3741">
        <w:rPr>
          <w:rFonts w:ascii="仿宋_GB2312" w:eastAsia="仿宋_GB2312" w:hAnsi="仿宋_GB2312" w:cs="仿宋_GB2312"/>
          <w:kern w:val="0"/>
          <w:sz w:val="24"/>
          <w:lang w:val="zh-CN"/>
        </w:rPr>
        <w:t xml:space="preserve">                                                                                                                                                                                                               </w:t>
      </w:r>
    </w:p>
    <w:p w:rsidR="009E331E" w:rsidRPr="00DE3741" w:rsidRDefault="00D838A3">
      <w:pPr>
        <w:spacing w:line="360" w:lineRule="auto"/>
        <w:ind w:firstLineChars="200" w:firstLine="480"/>
        <w:rPr>
          <w:sz w:val="24"/>
        </w:rPr>
      </w:pPr>
      <w:r w:rsidRPr="00DE3741">
        <w:rPr>
          <w:rFonts w:ascii="仿宋_GB2312" w:eastAsia="仿宋_GB2312" w:hAnsi="仿宋_GB2312" w:cs="仿宋_GB2312" w:hint="eastAsia"/>
          <w:kern w:val="0"/>
          <w:sz w:val="24"/>
          <w:lang w:val="zh-CN"/>
        </w:rPr>
        <w:t>日期</w:t>
      </w:r>
      <w:r w:rsidRPr="00DE3741">
        <w:rPr>
          <w:rFonts w:ascii="仿宋_GB2312" w:eastAsia="仿宋_GB2312" w:hAnsi="仿宋_GB2312" w:cs="仿宋_GB2312" w:hint="eastAsia"/>
          <w:kern w:val="0"/>
          <w:sz w:val="24"/>
        </w:rPr>
        <w:t>：</w:t>
      </w:r>
      <w:r w:rsidRPr="00DE3741">
        <w:rPr>
          <w:rFonts w:ascii="仿宋_GB2312" w:eastAsia="仿宋_GB2312" w:hAnsi="仿宋_GB2312" w:cs="仿宋_GB2312"/>
          <w:kern w:val="0"/>
          <w:sz w:val="24"/>
          <w:lang w:val="zh-CN"/>
        </w:rPr>
        <w:t xml:space="preserve">   年   月   日</w:t>
      </w:r>
    </w:p>
    <w:p w:rsidR="009E331E" w:rsidRPr="00DE3741" w:rsidRDefault="009E331E">
      <w:pPr>
        <w:pStyle w:val="1f4"/>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9E331E" w:rsidRPr="00DE3741" w:rsidRDefault="009E331E">
      <w:pPr>
        <w:spacing w:line="360" w:lineRule="auto"/>
        <w:ind w:right="420" w:firstLineChars="1000" w:firstLine="3614"/>
        <w:rPr>
          <w:rFonts w:ascii="仿宋_GB2312" w:eastAsia="仿宋_GB2312" w:hAnsi="仿宋" w:cs="仿宋_GB2312"/>
          <w:b/>
          <w:kern w:val="0"/>
          <w:sz w:val="36"/>
          <w:szCs w:val="36"/>
        </w:rPr>
      </w:pPr>
    </w:p>
    <w:p w:rsidR="009E331E" w:rsidRPr="00DE3741" w:rsidRDefault="009E331E">
      <w:pPr>
        <w:spacing w:line="360" w:lineRule="auto"/>
        <w:ind w:right="420" w:firstLineChars="1000" w:firstLine="3614"/>
        <w:rPr>
          <w:rFonts w:ascii="仿宋_GB2312" w:eastAsia="仿宋_GB2312" w:hAnsi="仿宋" w:cs="仿宋_GB2312"/>
          <w:b/>
          <w:kern w:val="0"/>
          <w:sz w:val="36"/>
          <w:szCs w:val="36"/>
        </w:rPr>
      </w:pPr>
    </w:p>
    <w:p w:rsidR="009E331E" w:rsidRPr="00DE3741" w:rsidRDefault="009E331E">
      <w:pPr>
        <w:spacing w:line="360" w:lineRule="auto"/>
        <w:ind w:right="420" w:firstLineChars="1000" w:firstLine="3614"/>
        <w:rPr>
          <w:rFonts w:ascii="仿宋_GB2312" w:eastAsia="仿宋_GB2312" w:hAnsi="仿宋" w:cs="仿宋_GB2312"/>
          <w:b/>
          <w:kern w:val="0"/>
          <w:sz w:val="36"/>
          <w:szCs w:val="36"/>
        </w:rPr>
      </w:pPr>
    </w:p>
    <w:p w:rsidR="009E331E" w:rsidRPr="00DE3741" w:rsidRDefault="009E331E">
      <w:pPr>
        <w:spacing w:line="360" w:lineRule="auto"/>
        <w:ind w:right="420" w:firstLineChars="1000" w:firstLine="3614"/>
        <w:rPr>
          <w:rFonts w:ascii="仿宋_GB2312" w:eastAsia="仿宋_GB2312" w:hAnsi="仿宋" w:cs="仿宋_GB2312"/>
          <w:b/>
          <w:kern w:val="0"/>
          <w:sz w:val="36"/>
          <w:szCs w:val="36"/>
        </w:rPr>
      </w:pPr>
    </w:p>
    <w:p w:rsidR="009E331E" w:rsidRPr="00DE3741" w:rsidRDefault="009E331E">
      <w:pPr>
        <w:spacing w:line="360" w:lineRule="auto"/>
        <w:ind w:right="420" w:firstLineChars="1000" w:firstLine="3614"/>
        <w:rPr>
          <w:rFonts w:ascii="仿宋_GB2312" w:eastAsia="仿宋_GB2312" w:hAnsi="仿宋" w:cs="仿宋_GB2312"/>
          <w:b/>
          <w:kern w:val="0"/>
          <w:sz w:val="36"/>
          <w:szCs w:val="36"/>
        </w:rPr>
      </w:pPr>
    </w:p>
    <w:p w:rsidR="009E331E" w:rsidRPr="00DE3741" w:rsidRDefault="009E331E">
      <w:pPr>
        <w:spacing w:line="360" w:lineRule="auto"/>
        <w:ind w:right="420" w:firstLineChars="1000" w:firstLine="3614"/>
        <w:rPr>
          <w:rFonts w:ascii="仿宋_GB2312" w:eastAsia="仿宋_GB2312" w:hAnsi="仿宋" w:cs="仿宋_GB2312"/>
          <w:b/>
          <w:kern w:val="0"/>
          <w:sz w:val="36"/>
          <w:szCs w:val="36"/>
        </w:rPr>
      </w:pPr>
    </w:p>
    <w:p w:rsidR="009E331E" w:rsidRPr="00DE3741" w:rsidRDefault="009E331E">
      <w:pPr>
        <w:spacing w:line="360" w:lineRule="auto"/>
        <w:ind w:right="420" w:firstLineChars="1000" w:firstLine="3614"/>
        <w:rPr>
          <w:rFonts w:ascii="仿宋_GB2312" w:eastAsia="仿宋_GB2312" w:hAnsi="仿宋" w:cs="仿宋_GB2312"/>
          <w:b/>
          <w:kern w:val="0"/>
          <w:sz w:val="36"/>
          <w:szCs w:val="36"/>
        </w:rPr>
      </w:pPr>
    </w:p>
    <w:p w:rsidR="009E331E" w:rsidRPr="00DE3741" w:rsidRDefault="009E331E">
      <w:pPr>
        <w:spacing w:line="360" w:lineRule="auto"/>
        <w:ind w:right="420" w:firstLineChars="1000" w:firstLine="3614"/>
        <w:rPr>
          <w:rFonts w:ascii="仿宋_GB2312" w:eastAsia="仿宋_GB2312" w:hAnsi="仿宋" w:cs="仿宋_GB2312"/>
          <w:b/>
          <w:kern w:val="0"/>
          <w:sz w:val="36"/>
          <w:szCs w:val="36"/>
        </w:rPr>
      </w:pPr>
    </w:p>
    <w:p w:rsidR="009E331E" w:rsidRPr="00DE3741" w:rsidRDefault="009E331E">
      <w:pPr>
        <w:spacing w:line="360" w:lineRule="auto"/>
        <w:ind w:right="420" w:firstLineChars="1000" w:firstLine="3614"/>
        <w:rPr>
          <w:rFonts w:ascii="仿宋_GB2312" w:eastAsia="仿宋_GB2312" w:hAnsi="仿宋" w:cs="仿宋_GB2312"/>
          <w:b/>
          <w:kern w:val="0"/>
          <w:sz w:val="36"/>
          <w:szCs w:val="36"/>
        </w:rPr>
      </w:pPr>
    </w:p>
    <w:p w:rsidR="009E331E" w:rsidRPr="00DE3741" w:rsidRDefault="00D838A3">
      <w:pPr>
        <w:rPr>
          <w:rFonts w:ascii="仿宋_GB2312" w:eastAsia="仿宋_GB2312" w:hAnsi="仿宋" w:cs="仿宋_GB2312"/>
          <w:b/>
          <w:sz w:val="32"/>
          <w:szCs w:val="32"/>
        </w:rPr>
      </w:pPr>
      <w:r w:rsidRPr="00DE3741">
        <w:rPr>
          <w:rFonts w:ascii="仿宋_GB2312" w:eastAsia="仿宋_GB2312" w:hAnsi="仿宋" w:cs="仿宋_GB2312" w:hint="eastAsia"/>
          <w:b/>
          <w:sz w:val="32"/>
          <w:szCs w:val="32"/>
        </w:rPr>
        <w:br w:type="page"/>
      </w:r>
    </w:p>
    <w:p w:rsidR="009E331E" w:rsidRPr="00DE3741" w:rsidRDefault="00D838A3">
      <w:pPr>
        <w:pStyle w:val="1"/>
        <w:keepNext w:val="0"/>
        <w:keepLines w:val="0"/>
        <w:pageBreakBefore/>
        <w:widowControl/>
        <w:spacing w:before="100" w:beforeAutospacing="1" w:after="100" w:afterAutospacing="1" w:line="360" w:lineRule="auto"/>
        <w:ind w:left="0" w:firstLine="0"/>
        <w:rPr>
          <w:rFonts w:ascii="仿宋_GB2312" w:eastAsia="仿宋_GB2312" w:hAnsi="仿宋"/>
        </w:rPr>
      </w:pPr>
      <w:bookmarkStart w:id="456" w:name="_Toc12161"/>
      <w:bookmarkStart w:id="457" w:name="_Toc465665161"/>
      <w:bookmarkStart w:id="458" w:name="_Toc22686"/>
      <w:r w:rsidRPr="00DE3741">
        <w:rPr>
          <w:rFonts w:ascii="仿宋_GB2312" w:eastAsia="仿宋_GB2312" w:hAnsi="仿宋" w:hint="eastAsia"/>
        </w:rPr>
        <w:lastRenderedPageBreak/>
        <w:t>附件</w:t>
      </w:r>
      <w:bookmarkEnd w:id="456"/>
      <w:bookmarkEnd w:id="457"/>
      <w:bookmarkEnd w:id="458"/>
    </w:p>
    <w:p w:rsidR="009E331E" w:rsidRPr="00DE3741" w:rsidRDefault="00D838A3">
      <w:pPr>
        <w:spacing w:line="360" w:lineRule="auto"/>
        <w:outlineLvl w:val="2"/>
        <w:rPr>
          <w:rFonts w:ascii="仿宋_GB2312" w:eastAsia="仿宋_GB2312" w:hAnsi="仿宋"/>
          <w:b/>
          <w:spacing w:val="6"/>
          <w:sz w:val="32"/>
          <w:szCs w:val="32"/>
        </w:rPr>
      </w:pPr>
      <w:r w:rsidRPr="00DE3741">
        <w:rPr>
          <w:rFonts w:ascii="仿宋_GB2312" w:eastAsia="仿宋_GB2312" w:hAnsi="仿宋" w:hint="eastAsia"/>
          <w:b/>
          <w:spacing w:val="6"/>
          <w:sz w:val="32"/>
          <w:szCs w:val="32"/>
        </w:rPr>
        <w:t>附件</w:t>
      </w:r>
      <w:r w:rsidRPr="00DE3741">
        <w:rPr>
          <w:rFonts w:ascii="仿宋_GB2312" w:eastAsia="仿宋_GB2312" w:hAnsi="仿宋"/>
          <w:b/>
          <w:spacing w:val="6"/>
          <w:sz w:val="32"/>
          <w:szCs w:val="32"/>
        </w:rPr>
        <w:t>1：</w:t>
      </w:r>
    </w:p>
    <w:p w:rsidR="009E331E" w:rsidRPr="00DE3741" w:rsidRDefault="00D838A3">
      <w:pPr>
        <w:spacing w:line="360" w:lineRule="auto"/>
        <w:jc w:val="center"/>
        <w:rPr>
          <w:rFonts w:ascii="仿宋_GB2312" w:eastAsia="仿宋_GB2312" w:hAnsi="仿宋"/>
          <w:b/>
          <w:spacing w:val="6"/>
          <w:sz w:val="32"/>
          <w:szCs w:val="32"/>
        </w:rPr>
      </w:pPr>
      <w:bookmarkStart w:id="459" w:name="OLE_LINK14"/>
      <w:bookmarkStart w:id="460" w:name="OLE_LINK13"/>
      <w:r w:rsidRPr="00DE3741">
        <w:rPr>
          <w:rFonts w:ascii="仿宋_GB2312" w:eastAsia="仿宋_GB2312" w:hAnsi="仿宋" w:hint="eastAsia"/>
          <w:b/>
          <w:spacing w:val="6"/>
          <w:sz w:val="32"/>
          <w:szCs w:val="32"/>
        </w:rPr>
        <w:t>残疾人福利性单位声明函</w:t>
      </w:r>
    </w:p>
    <w:bookmarkEnd w:id="459"/>
    <w:bookmarkEnd w:id="460"/>
    <w:p w:rsidR="009E331E" w:rsidRPr="00DE3741" w:rsidRDefault="009E331E">
      <w:pPr>
        <w:spacing w:line="360" w:lineRule="auto"/>
        <w:rPr>
          <w:rFonts w:ascii="仿宋_GB2312" w:eastAsia="仿宋_GB2312" w:hAnsi="仿宋"/>
          <w:b/>
          <w:spacing w:val="6"/>
          <w:sz w:val="30"/>
          <w:szCs w:val="30"/>
        </w:rPr>
      </w:pPr>
    </w:p>
    <w:p w:rsidR="009E331E" w:rsidRPr="00DE3741" w:rsidRDefault="00D838A3">
      <w:pPr>
        <w:spacing w:line="360" w:lineRule="auto"/>
        <w:ind w:firstLineChars="200" w:firstLine="480"/>
        <w:rPr>
          <w:rFonts w:ascii="仿宋_GB2312" w:eastAsia="仿宋_GB2312" w:hAnsi="仿宋" w:cs="仿宋_GB2312"/>
          <w:sz w:val="24"/>
        </w:rPr>
      </w:pPr>
      <w:r w:rsidRPr="00DE3741">
        <w:rPr>
          <w:rFonts w:ascii="仿宋_GB2312" w:eastAsia="仿宋_GB2312" w:hAnsi="仿宋" w:cs="仿宋_GB2312" w:hint="eastAsia"/>
          <w:sz w:val="24"/>
        </w:rPr>
        <w:t>本单位郑重声明，根据《财政部</w:t>
      </w:r>
      <w:r w:rsidRPr="00DE3741">
        <w:rPr>
          <w:rFonts w:ascii="仿宋_GB2312" w:eastAsia="仿宋_GB2312" w:hAnsi="仿宋" w:cs="仿宋_GB2312"/>
          <w:sz w:val="24"/>
        </w:rPr>
        <w:t xml:space="preserve"> </w:t>
      </w:r>
      <w:r w:rsidRPr="00DE3741">
        <w:rPr>
          <w:rFonts w:ascii="仿宋_GB2312" w:eastAsia="仿宋_GB2312" w:hAnsi="仿宋" w:cs="仿宋_GB2312" w:hint="eastAsia"/>
          <w:sz w:val="24"/>
        </w:rPr>
        <w:t>民政部</w:t>
      </w:r>
      <w:r w:rsidRPr="00DE3741">
        <w:rPr>
          <w:rFonts w:ascii="仿宋_GB2312" w:eastAsia="仿宋_GB2312" w:hAnsi="仿宋" w:cs="仿宋_GB2312"/>
          <w:sz w:val="24"/>
        </w:rPr>
        <w:t xml:space="preserve"> </w:t>
      </w:r>
      <w:r w:rsidRPr="00DE3741">
        <w:rPr>
          <w:rFonts w:ascii="仿宋_GB2312" w:eastAsia="仿宋_GB2312" w:hAnsi="仿宋" w:cs="仿宋_GB2312" w:hint="eastAsia"/>
          <w:sz w:val="24"/>
        </w:rPr>
        <w:t>中国残疾人联合会关于促进残疾人就业政府采购政策的通知》（财库〔</w:t>
      </w:r>
      <w:r w:rsidRPr="00DE3741">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E331E" w:rsidRPr="00DE3741" w:rsidRDefault="00D838A3">
      <w:pPr>
        <w:spacing w:line="360" w:lineRule="auto"/>
        <w:ind w:firstLineChars="200" w:firstLine="480"/>
        <w:rPr>
          <w:rFonts w:ascii="仿宋_GB2312" w:eastAsia="仿宋_GB2312" w:hAnsi="仿宋" w:cs="仿宋_GB2312"/>
          <w:sz w:val="24"/>
        </w:rPr>
      </w:pPr>
      <w:r w:rsidRPr="00DE3741">
        <w:rPr>
          <w:rFonts w:ascii="仿宋_GB2312" w:eastAsia="仿宋_GB2312" w:hAnsi="仿宋" w:cs="仿宋_GB2312" w:hint="eastAsia"/>
          <w:sz w:val="24"/>
        </w:rPr>
        <w:t>本单位对上述声明的真实性负责。如有虚假，将依法承担相应责任。</w:t>
      </w:r>
    </w:p>
    <w:p w:rsidR="009E331E" w:rsidRPr="00DE3741" w:rsidRDefault="009E331E">
      <w:pPr>
        <w:spacing w:line="360" w:lineRule="auto"/>
        <w:ind w:firstLineChars="200" w:firstLine="480"/>
        <w:rPr>
          <w:rFonts w:ascii="仿宋_GB2312" w:eastAsia="仿宋_GB2312" w:hAnsi="仿宋" w:cs="仿宋_GB2312"/>
          <w:sz w:val="24"/>
        </w:rPr>
      </w:pPr>
    </w:p>
    <w:p w:rsidR="009E331E" w:rsidRPr="00DE3741" w:rsidRDefault="009E331E">
      <w:pPr>
        <w:spacing w:line="360" w:lineRule="auto"/>
        <w:ind w:firstLineChars="200" w:firstLine="480"/>
        <w:rPr>
          <w:rFonts w:ascii="仿宋_GB2312" w:eastAsia="仿宋_GB2312" w:hAnsi="仿宋" w:cs="仿宋_GB2312"/>
          <w:sz w:val="24"/>
        </w:rPr>
      </w:pPr>
    </w:p>
    <w:p w:rsidR="009E331E" w:rsidRPr="00DE3741" w:rsidRDefault="00D838A3">
      <w:pPr>
        <w:tabs>
          <w:tab w:val="left" w:pos="4860"/>
        </w:tabs>
        <w:spacing w:line="360" w:lineRule="auto"/>
        <w:ind w:right="1560" w:firstLineChars="200" w:firstLine="480"/>
        <w:jc w:val="center"/>
        <w:rPr>
          <w:rFonts w:ascii="仿宋_GB2312" w:eastAsia="仿宋_GB2312" w:hAnsi="仿宋" w:cs="仿宋_GB2312"/>
          <w:sz w:val="24"/>
        </w:rPr>
      </w:pPr>
      <w:r w:rsidRPr="00DE3741">
        <w:rPr>
          <w:rFonts w:ascii="仿宋_GB2312" w:eastAsia="仿宋_GB2312" w:hAnsi="仿宋" w:cs="仿宋_GB2312"/>
          <w:sz w:val="24"/>
        </w:rPr>
        <w:t xml:space="preserve">               </w:t>
      </w:r>
      <w:r w:rsidRPr="00DE3741">
        <w:rPr>
          <w:rFonts w:ascii="仿宋_GB2312" w:eastAsia="仿宋_GB2312" w:hAnsi="仿宋" w:cs="仿宋_GB2312" w:hint="eastAsia"/>
          <w:kern w:val="0"/>
          <w:sz w:val="24"/>
          <w:lang w:val="zh-CN"/>
        </w:rPr>
        <w:t>投标人名称（电子签名）</w:t>
      </w:r>
      <w:r w:rsidRPr="00DE3741">
        <w:rPr>
          <w:rFonts w:ascii="仿宋_GB2312" w:eastAsia="仿宋_GB2312" w:hAnsi="仿宋" w:cs="仿宋_GB2312" w:hint="eastAsia"/>
          <w:sz w:val="24"/>
        </w:rPr>
        <w:t>：</w:t>
      </w:r>
    </w:p>
    <w:p w:rsidR="009E331E" w:rsidRPr="00DE3741" w:rsidRDefault="00D838A3">
      <w:pPr>
        <w:tabs>
          <w:tab w:val="left" w:pos="4860"/>
        </w:tabs>
        <w:spacing w:line="360" w:lineRule="auto"/>
        <w:ind w:right="1560" w:firstLineChars="200" w:firstLine="480"/>
        <w:jc w:val="center"/>
        <w:rPr>
          <w:rFonts w:ascii="仿宋_GB2312" w:eastAsia="仿宋_GB2312" w:hAnsi="仿宋" w:cs="仿宋_GB2312"/>
          <w:sz w:val="24"/>
        </w:rPr>
      </w:pPr>
      <w:r w:rsidRPr="00DE3741">
        <w:rPr>
          <w:rFonts w:ascii="仿宋_GB2312" w:eastAsia="仿宋_GB2312" w:hAnsi="仿宋" w:cs="仿宋_GB2312"/>
          <w:sz w:val="24"/>
        </w:rPr>
        <w:t xml:space="preserve">       日  期：</w:t>
      </w:r>
    </w:p>
    <w:p w:rsidR="009E331E" w:rsidRPr="00DE3741" w:rsidRDefault="009E331E">
      <w:pPr>
        <w:spacing w:line="360" w:lineRule="auto"/>
        <w:ind w:firstLineChars="200" w:firstLine="480"/>
        <w:rPr>
          <w:rFonts w:ascii="仿宋_GB2312" w:eastAsia="仿宋_GB2312" w:hAnsi="仿宋" w:cs="仿宋_GB2312"/>
          <w:sz w:val="24"/>
        </w:rPr>
      </w:pPr>
    </w:p>
    <w:p w:rsidR="009E331E" w:rsidRPr="00DE3741" w:rsidRDefault="009E331E">
      <w:pPr>
        <w:spacing w:line="360" w:lineRule="auto"/>
        <w:ind w:firstLineChars="200" w:firstLine="420"/>
        <w:rPr>
          <w:rFonts w:ascii="仿宋_GB2312" w:eastAsia="仿宋_GB2312" w:hAnsi="仿宋"/>
        </w:rPr>
      </w:pPr>
    </w:p>
    <w:p w:rsidR="009E331E" w:rsidRPr="00DE3741" w:rsidRDefault="009E331E">
      <w:pPr>
        <w:spacing w:line="360" w:lineRule="auto"/>
        <w:ind w:firstLineChars="200" w:firstLine="420"/>
        <w:rPr>
          <w:rFonts w:ascii="仿宋_GB2312" w:eastAsia="仿宋_GB2312" w:hAnsi="仿宋"/>
        </w:rPr>
      </w:pPr>
    </w:p>
    <w:p w:rsidR="009E331E" w:rsidRPr="00DE3741" w:rsidRDefault="009E331E">
      <w:pPr>
        <w:spacing w:line="360" w:lineRule="auto"/>
        <w:ind w:firstLineChars="200" w:firstLine="420"/>
        <w:rPr>
          <w:rFonts w:ascii="仿宋_GB2312" w:eastAsia="仿宋_GB2312" w:hAnsi="仿宋"/>
        </w:rPr>
      </w:pPr>
    </w:p>
    <w:p w:rsidR="009E331E" w:rsidRPr="00DE3741" w:rsidRDefault="009E331E">
      <w:pPr>
        <w:spacing w:line="360" w:lineRule="auto"/>
        <w:ind w:firstLineChars="200" w:firstLine="420"/>
        <w:rPr>
          <w:rFonts w:ascii="仿宋_GB2312" w:eastAsia="仿宋_GB2312" w:hAnsi="仿宋"/>
        </w:rPr>
      </w:pPr>
    </w:p>
    <w:p w:rsidR="009E331E" w:rsidRPr="00DE3741" w:rsidRDefault="009E331E">
      <w:pPr>
        <w:spacing w:line="360" w:lineRule="auto"/>
        <w:rPr>
          <w:rFonts w:ascii="仿宋_GB2312" w:eastAsia="仿宋_GB2312" w:hAnsi="仿宋" w:cs="仿宋_GB2312"/>
          <w:b/>
          <w:sz w:val="24"/>
        </w:rPr>
      </w:pPr>
    </w:p>
    <w:p w:rsidR="009E331E" w:rsidRPr="00DE3741" w:rsidRDefault="009E331E">
      <w:pPr>
        <w:spacing w:line="360" w:lineRule="auto"/>
        <w:rPr>
          <w:rFonts w:ascii="仿宋_GB2312" w:eastAsia="仿宋_GB2312" w:hAnsi="仿宋" w:cs="仿宋_GB2312"/>
          <w:b/>
          <w:sz w:val="24"/>
        </w:rPr>
      </w:pPr>
    </w:p>
    <w:p w:rsidR="009E331E" w:rsidRPr="00DE3741" w:rsidRDefault="009E331E">
      <w:pPr>
        <w:spacing w:line="360" w:lineRule="auto"/>
        <w:rPr>
          <w:rFonts w:ascii="仿宋_GB2312" w:eastAsia="仿宋_GB2312" w:hAnsi="仿宋" w:cs="仿宋_GB2312"/>
          <w:b/>
          <w:sz w:val="24"/>
        </w:rPr>
      </w:pPr>
    </w:p>
    <w:p w:rsidR="009E331E" w:rsidRPr="00DE3741" w:rsidRDefault="009E331E">
      <w:pPr>
        <w:spacing w:line="360" w:lineRule="auto"/>
        <w:rPr>
          <w:rFonts w:ascii="仿宋_GB2312" w:eastAsia="仿宋_GB2312" w:hAnsi="仿宋" w:cs="仿宋_GB2312"/>
          <w:b/>
          <w:sz w:val="24"/>
        </w:rPr>
      </w:pPr>
    </w:p>
    <w:p w:rsidR="009E331E" w:rsidRPr="00DE3741" w:rsidRDefault="009E331E">
      <w:pPr>
        <w:spacing w:line="360" w:lineRule="auto"/>
        <w:rPr>
          <w:rFonts w:ascii="仿宋_GB2312" w:eastAsia="仿宋_GB2312" w:hAnsi="仿宋" w:cs="仿宋_GB2312"/>
          <w:b/>
          <w:sz w:val="24"/>
        </w:rPr>
      </w:pPr>
    </w:p>
    <w:p w:rsidR="009E331E" w:rsidRPr="00DE3741" w:rsidRDefault="009E331E">
      <w:pPr>
        <w:spacing w:line="360" w:lineRule="auto"/>
        <w:rPr>
          <w:rFonts w:ascii="仿宋_GB2312" w:eastAsia="仿宋_GB2312" w:hAnsi="仿宋" w:cs="仿宋_GB2312"/>
          <w:b/>
          <w:sz w:val="24"/>
        </w:rPr>
      </w:pPr>
    </w:p>
    <w:p w:rsidR="009E331E" w:rsidRPr="00DE3741" w:rsidRDefault="009E331E">
      <w:pPr>
        <w:spacing w:line="360" w:lineRule="auto"/>
        <w:rPr>
          <w:rFonts w:ascii="仿宋_GB2312" w:eastAsia="仿宋_GB2312" w:hAnsi="仿宋" w:cs="仿宋_GB2312"/>
          <w:b/>
          <w:sz w:val="24"/>
        </w:rPr>
      </w:pPr>
    </w:p>
    <w:p w:rsidR="009E331E" w:rsidRPr="00DE3741" w:rsidRDefault="009E331E">
      <w:pPr>
        <w:spacing w:line="360" w:lineRule="auto"/>
        <w:rPr>
          <w:rFonts w:ascii="仿宋_GB2312" w:eastAsia="仿宋_GB2312" w:hAnsi="仿宋" w:cs="仿宋_GB2312"/>
          <w:b/>
          <w:sz w:val="24"/>
        </w:rPr>
      </w:pPr>
    </w:p>
    <w:p w:rsidR="009E331E" w:rsidRPr="00DE3741" w:rsidRDefault="009E331E">
      <w:pPr>
        <w:spacing w:line="360" w:lineRule="auto"/>
        <w:rPr>
          <w:rFonts w:ascii="仿宋_GB2312" w:eastAsia="仿宋_GB2312" w:hAnsi="仿宋" w:cs="仿宋_GB2312"/>
          <w:b/>
          <w:sz w:val="24"/>
        </w:rPr>
      </w:pPr>
    </w:p>
    <w:p w:rsidR="009E331E" w:rsidRPr="00DE3741" w:rsidRDefault="00D838A3">
      <w:pPr>
        <w:jc w:val="left"/>
        <w:rPr>
          <w:rFonts w:ascii="仿宋_GB2312" w:eastAsia="仿宋_GB2312" w:hAnsi="仿宋"/>
          <w:b/>
          <w:spacing w:val="6"/>
          <w:sz w:val="32"/>
          <w:szCs w:val="32"/>
        </w:rPr>
      </w:pPr>
      <w:r w:rsidRPr="00DE3741">
        <w:rPr>
          <w:rFonts w:ascii="仿宋_GB2312" w:eastAsia="仿宋_GB2312" w:hAnsi="仿宋" w:hint="eastAsia"/>
          <w:b/>
          <w:spacing w:val="6"/>
          <w:sz w:val="32"/>
          <w:szCs w:val="32"/>
        </w:rPr>
        <w:br w:type="page"/>
      </w:r>
    </w:p>
    <w:p w:rsidR="009E331E" w:rsidRPr="00DE3741" w:rsidRDefault="00D838A3">
      <w:pPr>
        <w:spacing w:line="360" w:lineRule="auto"/>
        <w:jc w:val="left"/>
        <w:outlineLvl w:val="2"/>
        <w:rPr>
          <w:rFonts w:ascii="仿宋_GB2312" w:eastAsia="仿宋_GB2312" w:hAnsi="仿宋"/>
          <w:b/>
          <w:spacing w:val="6"/>
          <w:sz w:val="32"/>
          <w:szCs w:val="32"/>
        </w:rPr>
      </w:pPr>
      <w:r w:rsidRPr="00DE3741">
        <w:rPr>
          <w:rFonts w:ascii="仿宋_GB2312" w:eastAsia="仿宋_GB2312" w:hAnsi="仿宋" w:hint="eastAsia"/>
          <w:b/>
          <w:spacing w:val="6"/>
          <w:sz w:val="32"/>
          <w:szCs w:val="32"/>
        </w:rPr>
        <w:lastRenderedPageBreak/>
        <w:t>附件</w:t>
      </w:r>
      <w:r w:rsidRPr="00DE3741">
        <w:rPr>
          <w:rFonts w:ascii="仿宋_GB2312" w:eastAsia="仿宋_GB2312" w:hAnsi="仿宋"/>
          <w:b/>
          <w:spacing w:val="6"/>
          <w:sz w:val="32"/>
          <w:szCs w:val="32"/>
        </w:rPr>
        <w:t>2：质疑函范本及制作说明</w:t>
      </w:r>
    </w:p>
    <w:p w:rsidR="009E331E" w:rsidRPr="00DE3741" w:rsidRDefault="00D838A3">
      <w:pPr>
        <w:spacing w:line="360" w:lineRule="auto"/>
        <w:jc w:val="center"/>
        <w:rPr>
          <w:rFonts w:ascii="仿宋_GB2312" w:eastAsia="仿宋_GB2312" w:hAnsi="仿宋"/>
          <w:b/>
          <w:spacing w:val="6"/>
          <w:sz w:val="32"/>
          <w:szCs w:val="32"/>
        </w:rPr>
      </w:pPr>
      <w:r w:rsidRPr="00DE3741">
        <w:rPr>
          <w:rFonts w:ascii="仿宋_GB2312" w:eastAsia="仿宋_GB2312" w:hAnsi="仿宋" w:hint="eastAsia"/>
          <w:b/>
          <w:spacing w:val="6"/>
          <w:sz w:val="32"/>
          <w:szCs w:val="32"/>
        </w:rPr>
        <w:t>质疑函范本</w:t>
      </w:r>
    </w:p>
    <w:p w:rsidR="009E331E" w:rsidRPr="00DE3741" w:rsidRDefault="00D838A3">
      <w:pPr>
        <w:snapToGrid w:val="0"/>
        <w:spacing w:beforeLines="100" w:before="240" w:line="360" w:lineRule="auto"/>
        <w:rPr>
          <w:rFonts w:ascii="仿宋_GB2312" w:eastAsia="仿宋_GB2312" w:hAnsi="仿宋" w:cs="仿宋"/>
          <w:bCs/>
          <w:sz w:val="24"/>
        </w:rPr>
      </w:pPr>
      <w:r w:rsidRPr="00DE3741">
        <w:rPr>
          <w:rFonts w:ascii="仿宋_GB2312" w:eastAsia="仿宋_GB2312" w:hAnsi="仿宋" w:cs="仿宋" w:hint="eastAsia"/>
          <w:bCs/>
          <w:sz w:val="24"/>
        </w:rPr>
        <w:t>一、质疑供应商基本信息</w:t>
      </w:r>
    </w:p>
    <w:p w:rsidR="009E331E" w:rsidRPr="00DE3741" w:rsidRDefault="00D838A3">
      <w:pPr>
        <w:snapToGrid w:val="0"/>
        <w:spacing w:line="360" w:lineRule="auto"/>
        <w:rPr>
          <w:rFonts w:ascii="仿宋_GB2312" w:eastAsia="仿宋_GB2312" w:hAnsi="仿宋" w:cs="仿宋"/>
          <w:sz w:val="24"/>
          <w:u w:val="dotted"/>
        </w:rPr>
      </w:pPr>
      <w:r w:rsidRPr="00DE3741">
        <w:rPr>
          <w:rFonts w:ascii="仿宋_GB2312" w:eastAsia="仿宋_GB2312" w:hAnsi="仿宋" w:cs="仿宋" w:hint="eastAsia"/>
          <w:sz w:val="24"/>
        </w:rPr>
        <w:t>质疑供应商：</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rPr>
      </w:pPr>
      <w:r w:rsidRPr="00DE3741">
        <w:rPr>
          <w:rFonts w:ascii="仿宋_GB2312" w:eastAsia="仿宋_GB2312" w:hAnsi="仿宋" w:cs="仿宋" w:hint="eastAsia"/>
          <w:sz w:val="24"/>
        </w:rPr>
        <w:t>地址：</w:t>
      </w:r>
      <w:r w:rsidRPr="00DE3741">
        <w:rPr>
          <w:rFonts w:ascii="仿宋_GB2312" w:eastAsia="仿宋_GB2312" w:hAnsi="仿宋" w:cs="仿宋"/>
          <w:sz w:val="24"/>
          <w:u w:val="dotted"/>
        </w:rPr>
        <w:t xml:space="preserve">                          </w:t>
      </w:r>
      <w:r w:rsidRPr="00DE3741">
        <w:rPr>
          <w:rFonts w:ascii="仿宋_GB2312" w:eastAsia="仿宋_GB2312" w:hAnsi="仿宋" w:cs="仿宋" w:hint="eastAsia"/>
          <w:sz w:val="24"/>
        </w:rPr>
        <w:t>邮编：</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rPr>
      </w:pPr>
      <w:r w:rsidRPr="00DE3741">
        <w:rPr>
          <w:rFonts w:ascii="仿宋_GB2312" w:eastAsia="仿宋_GB2312" w:hAnsi="仿宋" w:cs="仿宋" w:hint="eastAsia"/>
          <w:sz w:val="24"/>
        </w:rPr>
        <w:t>联系人：</w:t>
      </w:r>
      <w:r w:rsidRPr="00DE3741">
        <w:rPr>
          <w:rFonts w:ascii="仿宋_GB2312" w:eastAsia="仿宋_GB2312" w:hAnsi="仿宋" w:cs="仿宋"/>
          <w:sz w:val="24"/>
          <w:u w:val="dotted"/>
        </w:rPr>
        <w:t xml:space="preserve">                      </w:t>
      </w:r>
      <w:r w:rsidRPr="00DE3741">
        <w:rPr>
          <w:rFonts w:ascii="仿宋_GB2312" w:eastAsia="仿宋_GB2312" w:hAnsi="仿宋" w:cs="仿宋" w:hint="eastAsia"/>
          <w:sz w:val="24"/>
        </w:rPr>
        <w:t>联系电话：</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u w:val="dotted"/>
        </w:rPr>
      </w:pPr>
      <w:r w:rsidRPr="00DE3741">
        <w:rPr>
          <w:rFonts w:ascii="仿宋_GB2312" w:eastAsia="仿宋_GB2312" w:hAnsi="仿宋" w:cs="仿宋" w:hint="eastAsia"/>
          <w:sz w:val="24"/>
        </w:rPr>
        <w:t>授权代表：</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rPr>
      </w:pPr>
      <w:r w:rsidRPr="00DE3741">
        <w:rPr>
          <w:rFonts w:ascii="仿宋_GB2312" w:eastAsia="仿宋_GB2312" w:hAnsi="仿宋" w:cs="仿宋" w:hint="eastAsia"/>
          <w:sz w:val="24"/>
        </w:rPr>
        <w:t>联系电话：</w:t>
      </w:r>
      <w:r w:rsidRPr="00DE3741">
        <w:rPr>
          <w:rFonts w:ascii="仿宋_GB2312" w:eastAsia="仿宋_GB2312" w:hAnsi="仿宋" w:cs="仿宋"/>
          <w:sz w:val="24"/>
          <w:u w:val="dotted"/>
        </w:rPr>
        <w:t xml:space="preserve">                                           </w:t>
      </w:r>
      <w:r w:rsidRPr="00DE3741">
        <w:rPr>
          <w:rFonts w:ascii="仿宋_GB2312" w:eastAsia="仿宋_GB2312" w:hAnsi="仿宋" w:cs="仿宋"/>
          <w:sz w:val="24"/>
        </w:rPr>
        <w:t xml:space="preserve"> </w:t>
      </w:r>
    </w:p>
    <w:p w:rsidR="009E331E" w:rsidRPr="00DE3741" w:rsidRDefault="00D838A3">
      <w:pPr>
        <w:snapToGrid w:val="0"/>
        <w:spacing w:line="360" w:lineRule="auto"/>
        <w:rPr>
          <w:rFonts w:ascii="仿宋_GB2312" w:eastAsia="仿宋_GB2312" w:hAnsi="仿宋" w:cs="仿宋"/>
          <w:sz w:val="24"/>
        </w:rPr>
      </w:pPr>
      <w:r w:rsidRPr="00DE3741">
        <w:rPr>
          <w:rFonts w:ascii="仿宋_GB2312" w:eastAsia="仿宋_GB2312" w:hAnsi="仿宋" w:cs="仿宋" w:hint="eastAsia"/>
          <w:sz w:val="24"/>
        </w:rPr>
        <w:t>地址：</w:t>
      </w:r>
      <w:r w:rsidRPr="00DE3741">
        <w:rPr>
          <w:rFonts w:ascii="仿宋_GB2312" w:eastAsia="仿宋_GB2312" w:hAnsi="仿宋" w:cs="仿宋"/>
          <w:sz w:val="24"/>
        </w:rPr>
        <w:t xml:space="preserve"> </w:t>
      </w:r>
      <w:r w:rsidRPr="00DE3741">
        <w:rPr>
          <w:rFonts w:ascii="仿宋_GB2312" w:eastAsia="仿宋_GB2312" w:hAnsi="仿宋" w:cs="仿宋"/>
          <w:sz w:val="24"/>
          <w:u w:val="dotted"/>
        </w:rPr>
        <w:t xml:space="preserve">                        </w:t>
      </w:r>
      <w:r w:rsidRPr="00DE3741">
        <w:rPr>
          <w:rFonts w:ascii="仿宋_GB2312" w:eastAsia="仿宋_GB2312" w:hAnsi="仿宋" w:cs="仿宋" w:hint="eastAsia"/>
          <w:sz w:val="24"/>
        </w:rPr>
        <w:t>邮编：</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bCs/>
          <w:sz w:val="24"/>
        </w:rPr>
      </w:pPr>
      <w:r w:rsidRPr="00DE3741">
        <w:rPr>
          <w:rFonts w:ascii="仿宋_GB2312" w:eastAsia="仿宋_GB2312" w:hAnsi="仿宋" w:cs="仿宋" w:hint="eastAsia"/>
          <w:bCs/>
          <w:sz w:val="24"/>
        </w:rPr>
        <w:t>二、质疑项目基本情况</w:t>
      </w:r>
    </w:p>
    <w:p w:rsidR="009E331E" w:rsidRPr="00DE3741" w:rsidRDefault="00D838A3">
      <w:pPr>
        <w:snapToGrid w:val="0"/>
        <w:spacing w:line="360" w:lineRule="auto"/>
        <w:rPr>
          <w:rFonts w:ascii="仿宋_GB2312" w:eastAsia="仿宋_GB2312" w:hAnsi="仿宋" w:cs="仿宋"/>
          <w:sz w:val="24"/>
        </w:rPr>
      </w:pPr>
      <w:r w:rsidRPr="00DE3741">
        <w:rPr>
          <w:rFonts w:ascii="仿宋_GB2312" w:eastAsia="仿宋_GB2312" w:hAnsi="仿宋" w:cs="仿宋" w:hint="eastAsia"/>
          <w:sz w:val="24"/>
        </w:rPr>
        <w:t>质疑项目的名称：</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rPr>
      </w:pPr>
      <w:r w:rsidRPr="00DE3741">
        <w:rPr>
          <w:rFonts w:ascii="仿宋_GB2312" w:eastAsia="仿宋_GB2312" w:hAnsi="仿宋" w:cs="仿宋" w:hint="eastAsia"/>
          <w:sz w:val="24"/>
        </w:rPr>
        <w:t>质疑项目的编号：</w:t>
      </w:r>
      <w:r w:rsidRPr="00DE3741">
        <w:rPr>
          <w:rFonts w:ascii="仿宋_GB2312" w:eastAsia="仿宋_GB2312" w:hAnsi="仿宋" w:cs="仿宋"/>
          <w:sz w:val="24"/>
          <w:u w:val="dotted"/>
        </w:rPr>
        <w:t xml:space="preserve">               </w:t>
      </w:r>
      <w:r w:rsidRPr="00DE3741">
        <w:rPr>
          <w:rFonts w:ascii="仿宋_GB2312" w:eastAsia="仿宋_GB2312" w:hAnsi="仿宋" w:cs="仿宋" w:hint="eastAsia"/>
          <w:sz w:val="24"/>
        </w:rPr>
        <w:t>包号：</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u w:val="dotted"/>
        </w:rPr>
      </w:pPr>
      <w:r w:rsidRPr="00DE3741">
        <w:rPr>
          <w:rFonts w:ascii="仿宋_GB2312" w:eastAsia="仿宋_GB2312" w:hAnsi="仿宋" w:cs="仿宋" w:hint="eastAsia"/>
          <w:sz w:val="24"/>
        </w:rPr>
        <w:t>采购人名称：</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rPr>
      </w:pPr>
      <w:r w:rsidRPr="00DE3741">
        <w:rPr>
          <w:rFonts w:ascii="仿宋_GB2312" w:eastAsia="仿宋_GB2312" w:hAnsi="仿宋" w:cs="仿宋" w:hint="eastAsia"/>
          <w:sz w:val="24"/>
        </w:rPr>
        <w:t>采购文件获取日期：</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bCs/>
          <w:sz w:val="24"/>
        </w:rPr>
      </w:pPr>
      <w:r w:rsidRPr="00DE3741">
        <w:rPr>
          <w:rFonts w:ascii="仿宋_GB2312" w:eastAsia="仿宋_GB2312" w:hAnsi="仿宋" w:cs="仿宋" w:hint="eastAsia"/>
          <w:bCs/>
          <w:sz w:val="24"/>
        </w:rPr>
        <w:t>三、质疑事项具体内容</w:t>
      </w:r>
    </w:p>
    <w:p w:rsidR="009E331E" w:rsidRPr="00DE3741" w:rsidRDefault="00D838A3">
      <w:pPr>
        <w:snapToGrid w:val="0"/>
        <w:spacing w:line="360" w:lineRule="auto"/>
        <w:rPr>
          <w:rFonts w:ascii="仿宋_GB2312" w:eastAsia="仿宋_GB2312" w:hAnsi="仿宋" w:cs="仿宋"/>
          <w:sz w:val="24"/>
          <w:u w:val="dotted"/>
        </w:rPr>
      </w:pPr>
      <w:r w:rsidRPr="00DE3741">
        <w:rPr>
          <w:rFonts w:ascii="仿宋_GB2312" w:eastAsia="仿宋_GB2312" w:hAnsi="仿宋" w:cs="仿宋" w:hint="eastAsia"/>
          <w:sz w:val="24"/>
        </w:rPr>
        <w:t>质疑事项</w:t>
      </w:r>
      <w:r w:rsidRPr="00DE3741">
        <w:rPr>
          <w:rFonts w:ascii="仿宋_GB2312" w:eastAsia="仿宋_GB2312" w:hAnsi="仿宋" w:cs="仿宋"/>
          <w:sz w:val="24"/>
        </w:rPr>
        <w:t>1：</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u w:val="dotted"/>
        </w:rPr>
      </w:pPr>
      <w:r w:rsidRPr="00DE3741">
        <w:rPr>
          <w:rFonts w:ascii="仿宋_GB2312" w:eastAsia="仿宋_GB2312" w:hAnsi="仿宋" w:cs="仿宋" w:hint="eastAsia"/>
          <w:sz w:val="24"/>
        </w:rPr>
        <w:t>事实依据：</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rPr>
      </w:pP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u w:val="dotted"/>
        </w:rPr>
      </w:pPr>
      <w:r w:rsidRPr="00DE3741">
        <w:rPr>
          <w:rFonts w:ascii="仿宋_GB2312" w:eastAsia="仿宋_GB2312" w:hAnsi="仿宋" w:cs="仿宋" w:hint="eastAsia"/>
          <w:sz w:val="24"/>
        </w:rPr>
        <w:t>法律依据：</w:t>
      </w: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u w:val="dotted"/>
        </w:rPr>
      </w:pPr>
      <w:r w:rsidRPr="00DE3741">
        <w:rPr>
          <w:rFonts w:ascii="仿宋_GB2312" w:eastAsia="仿宋_GB2312" w:hAnsi="仿宋" w:cs="仿宋"/>
          <w:sz w:val="24"/>
          <w:u w:val="dotted"/>
        </w:rPr>
        <w:t xml:space="preserve">                                                     </w:t>
      </w:r>
    </w:p>
    <w:p w:rsidR="009E331E" w:rsidRPr="00DE3741" w:rsidRDefault="00D838A3">
      <w:pPr>
        <w:snapToGrid w:val="0"/>
        <w:spacing w:line="360" w:lineRule="auto"/>
        <w:rPr>
          <w:rFonts w:ascii="仿宋_GB2312" w:eastAsia="仿宋_GB2312" w:hAnsi="仿宋" w:cs="仿宋"/>
          <w:sz w:val="24"/>
          <w:u w:val="dotted"/>
        </w:rPr>
      </w:pPr>
      <w:r w:rsidRPr="00DE3741">
        <w:rPr>
          <w:rFonts w:ascii="仿宋_GB2312" w:eastAsia="仿宋_GB2312" w:hAnsi="仿宋" w:cs="仿宋" w:hint="eastAsia"/>
          <w:sz w:val="24"/>
        </w:rPr>
        <w:t>质疑事项</w:t>
      </w:r>
      <w:r w:rsidRPr="00DE3741">
        <w:rPr>
          <w:rFonts w:ascii="仿宋_GB2312" w:eastAsia="仿宋_GB2312" w:hAnsi="仿宋" w:cs="仿宋"/>
          <w:sz w:val="24"/>
        </w:rPr>
        <w:t>2</w:t>
      </w:r>
    </w:p>
    <w:p w:rsidR="009E331E" w:rsidRPr="00DE3741" w:rsidRDefault="00D838A3">
      <w:pPr>
        <w:snapToGrid w:val="0"/>
        <w:spacing w:line="360" w:lineRule="auto"/>
        <w:rPr>
          <w:rFonts w:ascii="仿宋_GB2312" w:eastAsia="仿宋_GB2312" w:hAnsi="仿宋" w:cs="仿宋"/>
          <w:sz w:val="24"/>
        </w:rPr>
      </w:pPr>
      <w:r w:rsidRPr="00DE3741">
        <w:rPr>
          <w:rFonts w:ascii="仿宋_GB2312" w:eastAsia="仿宋_GB2312" w:hAnsi="仿宋" w:cs="仿宋" w:hint="eastAsia"/>
          <w:sz w:val="24"/>
        </w:rPr>
        <w:t>……</w:t>
      </w:r>
    </w:p>
    <w:p w:rsidR="009E331E" w:rsidRPr="00DE3741" w:rsidRDefault="00D838A3">
      <w:pPr>
        <w:snapToGrid w:val="0"/>
        <w:spacing w:line="360" w:lineRule="auto"/>
        <w:rPr>
          <w:rFonts w:ascii="仿宋_GB2312" w:eastAsia="仿宋_GB2312" w:hAnsi="仿宋" w:cs="仿宋"/>
          <w:bCs/>
          <w:sz w:val="24"/>
        </w:rPr>
      </w:pPr>
      <w:r w:rsidRPr="00DE3741">
        <w:rPr>
          <w:rFonts w:ascii="仿宋_GB2312" w:eastAsia="仿宋_GB2312" w:hAnsi="仿宋" w:cs="仿宋" w:hint="eastAsia"/>
          <w:bCs/>
          <w:sz w:val="24"/>
        </w:rPr>
        <w:t>四、与质疑事项相关的质疑请求</w:t>
      </w:r>
    </w:p>
    <w:p w:rsidR="009E331E" w:rsidRPr="00DE3741" w:rsidRDefault="00D838A3">
      <w:pPr>
        <w:snapToGrid w:val="0"/>
        <w:spacing w:line="360" w:lineRule="auto"/>
        <w:rPr>
          <w:rFonts w:ascii="仿宋_GB2312" w:eastAsia="仿宋_GB2312" w:hAnsi="仿宋" w:cs="仿宋"/>
          <w:sz w:val="24"/>
          <w:u w:val="dotted"/>
        </w:rPr>
      </w:pPr>
      <w:r w:rsidRPr="00DE3741">
        <w:rPr>
          <w:rFonts w:ascii="仿宋_GB2312" w:eastAsia="仿宋_GB2312" w:hAnsi="仿宋" w:cs="仿宋" w:hint="eastAsia"/>
          <w:sz w:val="24"/>
        </w:rPr>
        <w:t>请求：</w:t>
      </w:r>
      <w:r w:rsidRPr="00DE3741">
        <w:rPr>
          <w:rFonts w:ascii="仿宋_GB2312" w:eastAsia="仿宋_GB2312" w:hAnsi="仿宋" w:cs="仿宋"/>
          <w:sz w:val="24"/>
          <w:u w:val="dotted"/>
        </w:rPr>
        <w:t xml:space="preserve">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签字</w:t>
      </w:r>
      <w:r w:rsidRPr="00DE3741">
        <w:rPr>
          <w:rFonts w:ascii="仿宋_GB2312" w:eastAsia="仿宋_GB2312" w:hAnsi="仿宋"/>
          <w:sz w:val="24"/>
        </w:rPr>
        <w:t xml:space="preserve">(签章)：                   公章：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日期：</w:t>
      </w:r>
      <w:r w:rsidRPr="00DE3741">
        <w:rPr>
          <w:rFonts w:ascii="仿宋_GB2312" w:eastAsia="仿宋_GB2312" w:hAnsi="仿宋"/>
          <w:sz w:val="24"/>
        </w:rPr>
        <w:t xml:space="preserve">    </w:t>
      </w:r>
    </w:p>
    <w:p w:rsidR="009E331E" w:rsidRPr="00DE3741" w:rsidRDefault="009E331E">
      <w:pPr>
        <w:spacing w:line="360" w:lineRule="auto"/>
        <w:jc w:val="center"/>
        <w:rPr>
          <w:rFonts w:ascii="仿宋_GB2312" w:eastAsia="仿宋_GB2312" w:hAnsi="仿宋" w:cs="仿宋"/>
          <w:b/>
          <w:bCs/>
          <w:sz w:val="24"/>
        </w:rPr>
      </w:pPr>
    </w:p>
    <w:p w:rsidR="009E331E" w:rsidRPr="00DE3741" w:rsidRDefault="009E331E">
      <w:pPr>
        <w:spacing w:line="360" w:lineRule="auto"/>
        <w:rPr>
          <w:rFonts w:ascii="仿宋_GB2312" w:eastAsia="仿宋_GB2312" w:hAnsi="仿宋"/>
          <w:b/>
          <w:sz w:val="24"/>
        </w:rPr>
      </w:pPr>
    </w:p>
    <w:p w:rsidR="009E331E" w:rsidRPr="00DE3741" w:rsidRDefault="009E331E">
      <w:pPr>
        <w:spacing w:line="360" w:lineRule="auto"/>
        <w:rPr>
          <w:rFonts w:ascii="仿宋_GB2312" w:eastAsia="仿宋_GB2312" w:hAnsi="仿宋"/>
          <w:b/>
          <w:sz w:val="24"/>
        </w:rPr>
      </w:pPr>
    </w:p>
    <w:p w:rsidR="009E331E" w:rsidRPr="00DE3741" w:rsidRDefault="009E331E">
      <w:pPr>
        <w:spacing w:line="360" w:lineRule="auto"/>
        <w:rPr>
          <w:rFonts w:ascii="仿宋_GB2312" w:eastAsia="仿宋_GB2312" w:hAnsi="仿宋"/>
          <w:b/>
          <w:sz w:val="24"/>
        </w:rPr>
      </w:pPr>
    </w:p>
    <w:p w:rsidR="009E331E" w:rsidRPr="00DE3741" w:rsidRDefault="00D838A3">
      <w:pPr>
        <w:rPr>
          <w:rFonts w:ascii="仿宋_GB2312" w:eastAsia="仿宋_GB2312" w:hAnsi="仿宋"/>
          <w:b/>
          <w:sz w:val="24"/>
        </w:rPr>
      </w:pPr>
      <w:r w:rsidRPr="00DE3741">
        <w:rPr>
          <w:rFonts w:ascii="仿宋_GB2312" w:eastAsia="仿宋_GB2312" w:hAnsi="仿宋" w:hint="eastAsia"/>
          <w:b/>
          <w:sz w:val="24"/>
        </w:rPr>
        <w:br w:type="page"/>
      </w:r>
    </w:p>
    <w:p w:rsidR="009E331E" w:rsidRPr="00DE3741" w:rsidRDefault="00D838A3">
      <w:pPr>
        <w:spacing w:line="360" w:lineRule="auto"/>
        <w:rPr>
          <w:rFonts w:ascii="仿宋_GB2312" w:eastAsia="仿宋_GB2312" w:hAnsi="仿宋"/>
          <w:b/>
          <w:sz w:val="24"/>
        </w:rPr>
      </w:pPr>
      <w:r w:rsidRPr="00DE3741">
        <w:rPr>
          <w:rFonts w:ascii="仿宋_GB2312" w:eastAsia="仿宋_GB2312" w:hAnsi="仿宋" w:hint="eastAsia"/>
          <w:b/>
          <w:sz w:val="24"/>
        </w:rPr>
        <w:lastRenderedPageBreak/>
        <w:t>质疑函制作说明：</w:t>
      </w:r>
    </w:p>
    <w:p w:rsidR="009E331E" w:rsidRPr="00DE3741" w:rsidRDefault="00D838A3">
      <w:pPr>
        <w:widowControl/>
        <w:spacing w:line="360" w:lineRule="auto"/>
        <w:ind w:firstLineChars="200" w:firstLine="480"/>
        <w:jc w:val="left"/>
        <w:rPr>
          <w:rFonts w:ascii="仿宋_GB2312" w:eastAsia="仿宋_GB2312" w:hAnsi="仿宋"/>
          <w:sz w:val="24"/>
        </w:rPr>
      </w:pPr>
      <w:r w:rsidRPr="00DE3741">
        <w:rPr>
          <w:rFonts w:ascii="仿宋_GB2312" w:eastAsia="仿宋_GB2312" w:hAnsi="仿宋"/>
          <w:sz w:val="24"/>
        </w:rPr>
        <w:t>1.供应商提出质疑时，应提交质疑函和必要的证明材料。</w:t>
      </w:r>
    </w:p>
    <w:p w:rsidR="009E331E" w:rsidRPr="00DE3741" w:rsidRDefault="00D838A3">
      <w:pPr>
        <w:widowControl/>
        <w:spacing w:line="360" w:lineRule="auto"/>
        <w:ind w:firstLineChars="200" w:firstLine="480"/>
        <w:jc w:val="left"/>
        <w:rPr>
          <w:rFonts w:ascii="仿宋_GB2312" w:eastAsia="仿宋_GB2312" w:hAnsi="仿宋"/>
          <w:sz w:val="24"/>
        </w:rPr>
      </w:pPr>
      <w:r w:rsidRPr="00DE3741">
        <w:rPr>
          <w:rFonts w:ascii="仿宋_GB2312" w:eastAsia="仿宋_GB2312" w:hAnsi="仿宋"/>
          <w:sz w:val="24"/>
        </w:rPr>
        <w:t>2.质疑供应商若委托代理人进行质疑的，</w:t>
      </w:r>
      <w:r w:rsidRPr="00DE3741">
        <w:rPr>
          <w:rFonts w:ascii="仿宋_GB2312" w:eastAsia="仿宋_GB2312" w:hAnsi="仿宋" w:hint="eastAsia"/>
          <w:sz w:val="24"/>
        </w:rPr>
        <w:t>质疑函应按要求列明“授权代表”的有关内容，并在附件中提交由质疑</w:t>
      </w:r>
      <w:r w:rsidRPr="00DE3741">
        <w:rPr>
          <w:rFonts w:ascii="仿宋_GB2312" w:eastAsia="仿宋_GB2312" w:hAnsi="仿宋" w:cs="宋体" w:hint="eastAsia"/>
          <w:kern w:val="0"/>
          <w:sz w:val="24"/>
        </w:rPr>
        <w:t>供应商签署的授权委托书。授权委托书应载明代理人的姓名或者名称、代理事项、具体权限、期限和相关事项。</w:t>
      </w:r>
    </w:p>
    <w:p w:rsidR="009E331E" w:rsidRPr="00DE3741" w:rsidRDefault="00D838A3">
      <w:pPr>
        <w:widowControl/>
        <w:spacing w:line="360" w:lineRule="auto"/>
        <w:ind w:firstLineChars="200" w:firstLine="480"/>
        <w:jc w:val="left"/>
        <w:rPr>
          <w:rFonts w:ascii="仿宋_GB2312" w:eastAsia="仿宋_GB2312" w:hAnsi="仿宋"/>
          <w:sz w:val="24"/>
        </w:rPr>
      </w:pPr>
      <w:r w:rsidRPr="00DE3741">
        <w:rPr>
          <w:rFonts w:ascii="仿宋_GB2312" w:eastAsia="仿宋_GB2312" w:hAnsi="仿宋"/>
          <w:sz w:val="24"/>
        </w:rPr>
        <w:t>3.质疑供应商若对项目的某一分包进行质疑，质疑函中应列明具体分包号。</w:t>
      </w:r>
    </w:p>
    <w:p w:rsidR="009E331E" w:rsidRPr="00DE3741" w:rsidRDefault="00D838A3">
      <w:pPr>
        <w:widowControl/>
        <w:spacing w:line="360" w:lineRule="auto"/>
        <w:ind w:firstLineChars="200" w:firstLine="480"/>
        <w:jc w:val="left"/>
        <w:rPr>
          <w:rFonts w:ascii="仿宋_GB2312" w:eastAsia="仿宋_GB2312" w:hAnsi="仿宋"/>
          <w:sz w:val="24"/>
        </w:rPr>
      </w:pPr>
      <w:r w:rsidRPr="00DE3741">
        <w:rPr>
          <w:rFonts w:ascii="仿宋_GB2312" w:eastAsia="仿宋_GB2312" w:hAnsi="仿宋"/>
          <w:sz w:val="24"/>
        </w:rPr>
        <w:t>4.质疑函的质疑事项应具体、明确，并有必要的事实依据和法律依据。</w:t>
      </w:r>
    </w:p>
    <w:p w:rsidR="009E331E" w:rsidRPr="00DE3741" w:rsidRDefault="00D838A3">
      <w:pPr>
        <w:widowControl/>
        <w:spacing w:line="360" w:lineRule="auto"/>
        <w:ind w:firstLineChars="200" w:firstLine="480"/>
        <w:jc w:val="left"/>
        <w:rPr>
          <w:rFonts w:ascii="仿宋_GB2312" w:eastAsia="仿宋_GB2312" w:hAnsi="仿宋"/>
          <w:sz w:val="24"/>
        </w:rPr>
      </w:pPr>
      <w:r w:rsidRPr="00DE3741">
        <w:rPr>
          <w:rFonts w:ascii="仿宋_GB2312" w:eastAsia="仿宋_GB2312" w:hAnsi="仿宋"/>
          <w:sz w:val="24"/>
        </w:rPr>
        <w:t>5.质疑函的质疑请求应与质疑事项相关。</w:t>
      </w:r>
    </w:p>
    <w:p w:rsidR="009E331E" w:rsidRPr="00DE3741" w:rsidRDefault="00D838A3">
      <w:pPr>
        <w:widowControl/>
        <w:spacing w:line="360" w:lineRule="auto"/>
        <w:ind w:firstLineChars="200" w:firstLine="480"/>
        <w:jc w:val="left"/>
        <w:rPr>
          <w:rFonts w:ascii="仿宋_GB2312" w:eastAsia="仿宋_GB2312" w:hAnsi="仿宋"/>
          <w:sz w:val="24"/>
        </w:rPr>
      </w:pPr>
      <w:r w:rsidRPr="00DE3741">
        <w:rPr>
          <w:rFonts w:ascii="仿宋_GB2312" w:eastAsia="仿宋_GB2312" w:hAnsi="仿宋"/>
          <w:sz w:val="24"/>
        </w:rPr>
        <w:t>6.质疑供应商为自然人的，</w:t>
      </w:r>
      <w:r w:rsidRPr="00DE3741">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9E331E" w:rsidRPr="00DE3741" w:rsidRDefault="009E331E">
      <w:pPr>
        <w:widowControl/>
        <w:spacing w:line="360" w:lineRule="auto"/>
        <w:ind w:firstLineChars="200" w:firstLine="600"/>
        <w:jc w:val="left"/>
        <w:rPr>
          <w:rFonts w:ascii="仿宋_GB2312" w:eastAsia="仿宋_GB2312" w:hAnsi="仿宋"/>
          <w:sz w:val="30"/>
          <w:szCs w:val="30"/>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center"/>
        <w:rPr>
          <w:rFonts w:ascii="仿宋_GB2312" w:eastAsia="仿宋_GB2312" w:hAnsi="仿宋"/>
          <w:b/>
          <w:spacing w:val="6"/>
          <w:sz w:val="32"/>
          <w:szCs w:val="32"/>
        </w:rPr>
      </w:pPr>
    </w:p>
    <w:p w:rsidR="009E331E" w:rsidRPr="00DE3741" w:rsidRDefault="009E331E">
      <w:pPr>
        <w:spacing w:line="360" w:lineRule="auto"/>
        <w:jc w:val="left"/>
        <w:rPr>
          <w:rFonts w:ascii="仿宋_GB2312" w:eastAsia="仿宋_GB2312" w:hAnsi="仿宋"/>
          <w:b/>
          <w:spacing w:val="6"/>
          <w:sz w:val="32"/>
          <w:szCs w:val="32"/>
        </w:rPr>
      </w:pPr>
    </w:p>
    <w:p w:rsidR="009E331E" w:rsidRPr="00DE3741" w:rsidRDefault="009E331E">
      <w:pPr>
        <w:spacing w:line="360" w:lineRule="auto"/>
        <w:jc w:val="left"/>
        <w:rPr>
          <w:rFonts w:ascii="仿宋_GB2312" w:eastAsia="仿宋_GB2312" w:hAnsi="仿宋"/>
          <w:b/>
          <w:spacing w:val="6"/>
          <w:sz w:val="32"/>
          <w:szCs w:val="32"/>
        </w:rPr>
      </w:pPr>
    </w:p>
    <w:p w:rsidR="009E331E" w:rsidRPr="00DE3741" w:rsidRDefault="00D838A3">
      <w:pPr>
        <w:jc w:val="left"/>
        <w:rPr>
          <w:rFonts w:ascii="仿宋_GB2312" w:eastAsia="仿宋_GB2312" w:hAnsi="仿宋"/>
          <w:b/>
          <w:spacing w:val="6"/>
          <w:sz w:val="32"/>
          <w:szCs w:val="32"/>
        </w:rPr>
      </w:pPr>
      <w:r w:rsidRPr="00DE3741">
        <w:rPr>
          <w:rFonts w:ascii="仿宋_GB2312" w:eastAsia="仿宋_GB2312" w:hAnsi="仿宋" w:hint="eastAsia"/>
          <w:b/>
          <w:spacing w:val="6"/>
          <w:sz w:val="32"/>
          <w:szCs w:val="32"/>
        </w:rPr>
        <w:br w:type="page"/>
      </w:r>
    </w:p>
    <w:p w:rsidR="009E331E" w:rsidRPr="00DE3741" w:rsidRDefault="00D838A3">
      <w:pPr>
        <w:spacing w:line="360" w:lineRule="auto"/>
        <w:jc w:val="left"/>
        <w:outlineLvl w:val="2"/>
        <w:rPr>
          <w:rFonts w:ascii="仿宋_GB2312" w:eastAsia="仿宋_GB2312" w:hAnsi="仿宋"/>
          <w:b/>
          <w:spacing w:val="6"/>
          <w:sz w:val="32"/>
          <w:szCs w:val="32"/>
        </w:rPr>
      </w:pPr>
      <w:r w:rsidRPr="00DE3741">
        <w:rPr>
          <w:rFonts w:ascii="仿宋_GB2312" w:eastAsia="仿宋_GB2312" w:hAnsi="仿宋" w:hint="eastAsia"/>
          <w:b/>
          <w:spacing w:val="6"/>
          <w:sz w:val="32"/>
          <w:szCs w:val="32"/>
        </w:rPr>
        <w:lastRenderedPageBreak/>
        <w:t>附件</w:t>
      </w:r>
      <w:r w:rsidRPr="00DE3741">
        <w:rPr>
          <w:rFonts w:ascii="仿宋_GB2312" w:eastAsia="仿宋_GB2312" w:hAnsi="仿宋"/>
          <w:b/>
          <w:spacing w:val="6"/>
          <w:sz w:val="32"/>
          <w:szCs w:val="32"/>
        </w:rPr>
        <w:t>3：投诉书范本及制作说明</w:t>
      </w:r>
    </w:p>
    <w:p w:rsidR="009E331E" w:rsidRPr="00DE3741" w:rsidRDefault="009E331E">
      <w:pPr>
        <w:spacing w:line="360" w:lineRule="auto"/>
        <w:jc w:val="center"/>
        <w:rPr>
          <w:rFonts w:ascii="仿宋_GB2312" w:eastAsia="仿宋_GB2312" w:hAnsi="仿宋"/>
          <w:b/>
          <w:sz w:val="24"/>
        </w:rPr>
      </w:pPr>
    </w:p>
    <w:p w:rsidR="009E331E" w:rsidRPr="00DE3741" w:rsidRDefault="00D838A3">
      <w:pPr>
        <w:spacing w:line="360" w:lineRule="auto"/>
        <w:jc w:val="center"/>
        <w:rPr>
          <w:rFonts w:ascii="仿宋_GB2312" w:eastAsia="仿宋_GB2312" w:hAnsi="仿宋"/>
          <w:b/>
          <w:spacing w:val="6"/>
          <w:sz w:val="32"/>
          <w:szCs w:val="32"/>
        </w:rPr>
      </w:pPr>
      <w:r w:rsidRPr="00DE3741">
        <w:rPr>
          <w:rFonts w:ascii="仿宋_GB2312" w:eastAsia="仿宋_GB2312" w:hAnsi="仿宋" w:hint="eastAsia"/>
          <w:b/>
          <w:spacing w:val="6"/>
          <w:sz w:val="32"/>
          <w:szCs w:val="32"/>
        </w:rPr>
        <w:t>投诉书范本</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一、投诉相关主体基本情况</w:t>
      </w:r>
    </w:p>
    <w:p w:rsidR="009E331E" w:rsidRPr="00DE3741" w:rsidRDefault="00D838A3">
      <w:pPr>
        <w:spacing w:line="360" w:lineRule="auto"/>
        <w:rPr>
          <w:rFonts w:ascii="仿宋_GB2312" w:eastAsia="仿宋_GB2312" w:hAnsi="仿宋"/>
          <w:sz w:val="24"/>
          <w:u w:val="dotted"/>
        </w:rPr>
      </w:pPr>
      <w:r w:rsidRPr="00DE3741">
        <w:rPr>
          <w:rFonts w:ascii="仿宋_GB2312" w:eastAsia="仿宋_GB2312" w:hAnsi="仿宋" w:hint="eastAsia"/>
          <w:sz w:val="24"/>
        </w:rPr>
        <w:t>投诉人：</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地</w:t>
      </w:r>
      <w:r w:rsidRPr="00DE3741">
        <w:rPr>
          <w:rFonts w:ascii="仿宋_GB2312" w:eastAsia="仿宋_GB2312" w:hAnsi="仿宋"/>
          <w:sz w:val="24"/>
        </w:rPr>
        <w:t xml:space="preserve">     </w:t>
      </w:r>
      <w:r w:rsidRPr="00DE3741">
        <w:rPr>
          <w:rFonts w:ascii="仿宋_GB2312" w:eastAsia="仿宋_GB2312" w:hAnsi="仿宋" w:hint="eastAsia"/>
          <w:sz w:val="24"/>
        </w:rPr>
        <w:t>址：</w:t>
      </w:r>
      <w:r w:rsidRPr="00DE3741">
        <w:rPr>
          <w:rFonts w:ascii="仿宋_GB2312" w:eastAsia="仿宋_GB2312" w:hAnsi="仿宋"/>
          <w:sz w:val="24"/>
          <w:u w:val="dotted"/>
        </w:rPr>
        <w:t xml:space="preserve">                             </w:t>
      </w:r>
      <w:r w:rsidRPr="00DE3741">
        <w:rPr>
          <w:rFonts w:ascii="仿宋_GB2312" w:eastAsia="仿宋_GB2312" w:hAnsi="仿宋" w:hint="eastAsia"/>
          <w:sz w:val="24"/>
        </w:rPr>
        <w:t>邮编：</w:t>
      </w:r>
      <w:r w:rsidRPr="00DE3741">
        <w:rPr>
          <w:rFonts w:ascii="仿宋_GB2312" w:eastAsia="仿宋_GB2312" w:hAnsi="仿宋"/>
          <w:sz w:val="24"/>
          <w:u w:val="dotted"/>
        </w:rPr>
        <w:t xml:space="preserve">         </w:t>
      </w:r>
      <w:r w:rsidRPr="00DE3741">
        <w:rPr>
          <w:rFonts w:ascii="仿宋_GB2312" w:eastAsia="仿宋_GB2312" w:hAnsi="仿宋"/>
          <w:sz w:val="24"/>
          <w:u w:val="single"/>
        </w:rPr>
        <w:t xml:space="preserve">   </w:t>
      </w:r>
    </w:p>
    <w:p w:rsidR="009E331E" w:rsidRPr="00DE3741" w:rsidRDefault="00D838A3">
      <w:pPr>
        <w:tabs>
          <w:tab w:val="left" w:pos="6510"/>
        </w:tabs>
        <w:spacing w:line="360" w:lineRule="auto"/>
        <w:jc w:val="left"/>
        <w:rPr>
          <w:rFonts w:ascii="仿宋_GB2312" w:eastAsia="仿宋_GB2312" w:hAnsi="仿宋"/>
          <w:sz w:val="24"/>
        </w:rPr>
      </w:pPr>
      <w:r w:rsidRPr="00DE3741">
        <w:rPr>
          <w:rFonts w:ascii="仿宋_GB2312" w:eastAsia="仿宋_GB2312" w:hAnsi="仿宋" w:hint="eastAsia"/>
          <w:sz w:val="24"/>
        </w:rPr>
        <w:t>法定代表人</w:t>
      </w:r>
      <w:r w:rsidRPr="00DE3741">
        <w:rPr>
          <w:rFonts w:ascii="仿宋_GB2312" w:eastAsia="仿宋_GB2312" w:hAnsi="仿宋"/>
          <w:sz w:val="24"/>
        </w:rPr>
        <w:t>/主要负责人：</w:t>
      </w:r>
      <w:r w:rsidRPr="00DE3741">
        <w:rPr>
          <w:rFonts w:ascii="仿宋_GB2312" w:eastAsia="仿宋_GB2312" w:hAnsi="仿宋"/>
          <w:sz w:val="24"/>
          <w:u w:val="dotted"/>
        </w:rPr>
        <w:t xml:space="preserve">                                   </w:t>
      </w:r>
      <w:r w:rsidRPr="00DE3741">
        <w:rPr>
          <w:rFonts w:ascii="仿宋_GB2312" w:eastAsia="仿宋_GB2312" w:hAnsi="仿宋"/>
          <w:sz w:val="24"/>
        </w:rPr>
        <w:t xml:space="preserve">  </w:t>
      </w:r>
    </w:p>
    <w:p w:rsidR="009E331E" w:rsidRPr="00DE3741" w:rsidRDefault="00D838A3">
      <w:pPr>
        <w:tabs>
          <w:tab w:val="left" w:pos="6510"/>
        </w:tabs>
        <w:spacing w:line="360" w:lineRule="auto"/>
        <w:rPr>
          <w:rFonts w:ascii="仿宋_GB2312" w:eastAsia="仿宋_GB2312" w:hAnsi="仿宋"/>
          <w:sz w:val="24"/>
          <w:u w:val="dotted"/>
        </w:rPr>
      </w:pPr>
      <w:r w:rsidRPr="00DE3741">
        <w:rPr>
          <w:rFonts w:ascii="仿宋_GB2312" w:eastAsia="仿宋_GB2312" w:hAnsi="仿宋" w:hint="eastAsia"/>
          <w:sz w:val="24"/>
        </w:rPr>
        <w:t>联系电话：</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u w:val="dotted"/>
        </w:rPr>
      </w:pPr>
      <w:r w:rsidRPr="00DE3741">
        <w:rPr>
          <w:rFonts w:ascii="仿宋_GB2312" w:eastAsia="仿宋_GB2312" w:hAnsi="仿宋" w:hint="eastAsia"/>
          <w:sz w:val="24"/>
        </w:rPr>
        <w:t>授权代表：</w:t>
      </w:r>
      <w:r w:rsidRPr="00DE3741">
        <w:rPr>
          <w:rFonts w:ascii="仿宋_GB2312" w:eastAsia="仿宋_GB2312" w:hAnsi="仿宋"/>
          <w:sz w:val="24"/>
          <w:u w:val="dotted"/>
        </w:rPr>
        <w:t xml:space="preserve">             </w:t>
      </w:r>
      <w:r w:rsidRPr="00DE3741">
        <w:rPr>
          <w:rFonts w:ascii="仿宋_GB2312" w:eastAsia="仿宋_GB2312" w:hAnsi="仿宋" w:hint="eastAsia"/>
          <w:sz w:val="24"/>
        </w:rPr>
        <w:t>联系电话</w:t>
      </w:r>
      <w:r w:rsidRPr="00DE3741">
        <w:rPr>
          <w:rFonts w:ascii="仿宋_GB2312" w:eastAsia="仿宋_GB2312" w:hAnsi="仿宋" w:hint="eastAsia"/>
          <w:sz w:val="24"/>
          <w:u w:val="dotted"/>
        </w:rPr>
        <w:t>：</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u w:val="dotted"/>
        </w:rPr>
      </w:pPr>
      <w:r w:rsidRPr="00DE3741">
        <w:rPr>
          <w:rFonts w:ascii="仿宋_GB2312" w:eastAsia="仿宋_GB2312" w:hAnsi="仿宋" w:hint="eastAsia"/>
          <w:sz w:val="24"/>
        </w:rPr>
        <w:t>地</w:t>
      </w:r>
      <w:r w:rsidRPr="00DE3741">
        <w:rPr>
          <w:rFonts w:ascii="仿宋_GB2312" w:eastAsia="仿宋_GB2312" w:hAnsi="仿宋"/>
          <w:sz w:val="24"/>
        </w:rPr>
        <w:t xml:space="preserve">     </w:t>
      </w:r>
      <w:r w:rsidRPr="00DE3741">
        <w:rPr>
          <w:rFonts w:ascii="仿宋_GB2312" w:eastAsia="仿宋_GB2312" w:hAnsi="仿宋" w:hint="eastAsia"/>
          <w:sz w:val="24"/>
        </w:rPr>
        <w:t>址：</w:t>
      </w:r>
      <w:r w:rsidRPr="00DE3741">
        <w:rPr>
          <w:rFonts w:ascii="仿宋_GB2312" w:eastAsia="仿宋_GB2312" w:hAnsi="仿宋"/>
          <w:sz w:val="24"/>
          <w:u w:val="dotted"/>
        </w:rPr>
        <w:t xml:space="preserve">                             </w:t>
      </w:r>
      <w:r w:rsidRPr="00DE3741">
        <w:rPr>
          <w:rFonts w:ascii="仿宋_GB2312" w:eastAsia="仿宋_GB2312" w:hAnsi="仿宋" w:hint="eastAsia"/>
          <w:sz w:val="24"/>
        </w:rPr>
        <w:t>邮编：</w:t>
      </w:r>
      <w:r w:rsidRPr="00DE3741">
        <w:rPr>
          <w:rFonts w:ascii="仿宋_GB2312" w:eastAsia="仿宋_GB2312" w:hAnsi="仿宋"/>
          <w:sz w:val="24"/>
          <w:u w:val="dotted"/>
        </w:rPr>
        <w:t xml:space="preserve">         </w:t>
      </w:r>
      <w:r w:rsidRPr="00DE3741">
        <w:rPr>
          <w:rFonts w:ascii="仿宋_GB2312" w:eastAsia="仿宋_GB2312" w:hAnsi="仿宋"/>
          <w:sz w:val="24"/>
          <w:u w:val="single"/>
        </w:rPr>
        <w:t xml:space="preserve"> </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被投诉人</w:t>
      </w:r>
      <w:r w:rsidRPr="00DE3741">
        <w:rPr>
          <w:rFonts w:ascii="仿宋_GB2312" w:eastAsia="仿宋_GB2312" w:hAnsi="仿宋"/>
          <w:sz w:val="24"/>
        </w:rPr>
        <w:t>1：</w:t>
      </w:r>
      <w:r w:rsidRPr="00DE3741">
        <w:rPr>
          <w:rFonts w:ascii="仿宋_GB2312" w:eastAsia="仿宋_GB2312" w:hAnsi="仿宋"/>
          <w:sz w:val="24"/>
          <w:u w:val="dotted"/>
        </w:rPr>
        <w:t xml:space="preserve">                                           </w:t>
      </w:r>
      <w:r w:rsidRPr="00DE3741">
        <w:rPr>
          <w:rFonts w:ascii="仿宋_GB2312" w:eastAsia="仿宋_GB2312" w:hAnsi="仿宋"/>
          <w:sz w:val="24"/>
          <w:u w:val="single"/>
        </w:rPr>
        <w:t xml:space="preserve">  </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地</w:t>
      </w:r>
      <w:r w:rsidRPr="00DE3741">
        <w:rPr>
          <w:rFonts w:ascii="仿宋_GB2312" w:eastAsia="仿宋_GB2312" w:hAnsi="仿宋"/>
          <w:sz w:val="24"/>
        </w:rPr>
        <w:t xml:space="preserve">     </w:t>
      </w:r>
      <w:r w:rsidRPr="00DE3741">
        <w:rPr>
          <w:rFonts w:ascii="仿宋_GB2312" w:eastAsia="仿宋_GB2312" w:hAnsi="仿宋" w:hint="eastAsia"/>
          <w:sz w:val="24"/>
        </w:rPr>
        <w:t>址：</w:t>
      </w:r>
      <w:r w:rsidRPr="00DE3741">
        <w:rPr>
          <w:rFonts w:ascii="仿宋_GB2312" w:eastAsia="仿宋_GB2312" w:hAnsi="仿宋"/>
          <w:sz w:val="24"/>
          <w:u w:val="dotted"/>
        </w:rPr>
        <w:t xml:space="preserve">                             </w:t>
      </w:r>
      <w:r w:rsidRPr="00DE3741">
        <w:rPr>
          <w:rFonts w:ascii="仿宋_GB2312" w:eastAsia="仿宋_GB2312" w:hAnsi="仿宋" w:hint="eastAsia"/>
          <w:sz w:val="24"/>
        </w:rPr>
        <w:t>邮编：</w:t>
      </w:r>
      <w:r w:rsidRPr="00DE3741">
        <w:rPr>
          <w:rFonts w:ascii="仿宋_GB2312" w:eastAsia="仿宋_GB2312" w:hAnsi="仿宋"/>
          <w:sz w:val="24"/>
          <w:u w:val="dotted"/>
        </w:rPr>
        <w:t xml:space="preserve">          </w:t>
      </w:r>
      <w:r w:rsidRPr="00DE3741">
        <w:rPr>
          <w:rFonts w:ascii="仿宋_GB2312" w:eastAsia="仿宋_GB2312" w:hAnsi="仿宋"/>
          <w:sz w:val="24"/>
          <w:u w:val="single"/>
        </w:rPr>
        <w:t xml:space="preserve"> </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联系人：</w:t>
      </w:r>
      <w:r w:rsidRPr="00DE3741">
        <w:rPr>
          <w:rFonts w:ascii="仿宋_GB2312" w:eastAsia="仿宋_GB2312" w:hAnsi="仿宋"/>
          <w:sz w:val="24"/>
          <w:u w:val="dotted"/>
        </w:rPr>
        <w:t xml:space="preserve">               </w:t>
      </w:r>
      <w:r w:rsidRPr="00DE3741">
        <w:rPr>
          <w:rFonts w:ascii="仿宋_GB2312" w:eastAsia="仿宋_GB2312" w:hAnsi="仿宋" w:hint="eastAsia"/>
          <w:sz w:val="24"/>
        </w:rPr>
        <w:t>联系电话：</w:t>
      </w:r>
      <w:r w:rsidRPr="00DE3741">
        <w:rPr>
          <w:rFonts w:ascii="仿宋_GB2312" w:eastAsia="仿宋_GB2312" w:hAnsi="仿宋"/>
          <w:sz w:val="24"/>
          <w:u w:val="dotted"/>
        </w:rPr>
        <w:t xml:space="preserve">                      </w:t>
      </w:r>
      <w:r w:rsidRPr="00DE3741">
        <w:rPr>
          <w:rFonts w:ascii="仿宋_GB2312" w:eastAsia="仿宋_GB2312" w:hAnsi="仿宋"/>
          <w:sz w:val="24"/>
          <w:u w:val="single"/>
        </w:rPr>
        <w:t xml:space="preserve">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被投诉人</w:t>
      </w:r>
      <w:r w:rsidRPr="00DE3741">
        <w:rPr>
          <w:rFonts w:ascii="仿宋_GB2312" w:eastAsia="仿宋_GB2312" w:hAnsi="仿宋"/>
          <w:sz w:val="24"/>
        </w:rPr>
        <w:t>2</w:t>
      </w:r>
    </w:p>
    <w:p w:rsidR="009E331E" w:rsidRPr="00DE3741" w:rsidRDefault="00D838A3">
      <w:pPr>
        <w:spacing w:line="360" w:lineRule="auto"/>
        <w:rPr>
          <w:rFonts w:ascii="仿宋_GB2312" w:eastAsia="仿宋_GB2312" w:hAnsi="仿宋"/>
          <w:sz w:val="24"/>
          <w:u w:val="dotted"/>
        </w:rPr>
      </w:pPr>
      <w:r w:rsidRPr="00DE3741">
        <w:rPr>
          <w:rFonts w:ascii="仿宋_GB2312" w:eastAsia="仿宋_GB2312" w:hAnsi="仿宋" w:hint="eastAsia"/>
          <w:sz w:val="24"/>
        </w:rPr>
        <w:t>……</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相关供应商：</w:t>
      </w:r>
      <w:r w:rsidRPr="00DE3741">
        <w:rPr>
          <w:rFonts w:ascii="仿宋_GB2312" w:eastAsia="仿宋_GB2312" w:hAnsi="仿宋"/>
          <w:sz w:val="24"/>
          <w:u w:val="dotted"/>
        </w:rPr>
        <w:t xml:space="preserve">                                           </w:t>
      </w:r>
      <w:r w:rsidRPr="00DE3741">
        <w:rPr>
          <w:rFonts w:ascii="仿宋_GB2312" w:eastAsia="仿宋_GB2312" w:hAnsi="仿宋"/>
          <w:sz w:val="24"/>
          <w:u w:val="single"/>
        </w:rPr>
        <w:t xml:space="preserve">    </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地</w:t>
      </w:r>
      <w:r w:rsidRPr="00DE3741">
        <w:rPr>
          <w:rFonts w:ascii="仿宋_GB2312" w:eastAsia="仿宋_GB2312" w:hAnsi="仿宋"/>
          <w:sz w:val="24"/>
        </w:rPr>
        <w:t xml:space="preserve">     </w:t>
      </w:r>
      <w:r w:rsidRPr="00DE3741">
        <w:rPr>
          <w:rFonts w:ascii="仿宋_GB2312" w:eastAsia="仿宋_GB2312" w:hAnsi="仿宋" w:hint="eastAsia"/>
          <w:sz w:val="24"/>
        </w:rPr>
        <w:t>址：</w:t>
      </w:r>
      <w:r w:rsidRPr="00DE3741">
        <w:rPr>
          <w:rFonts w:ascii="仿宋_GB2312" w:eastAsia="仿宋_GB2312" w:hAnsi="仿宋"/>
          <w:sz w:val="24"/>
          <w:u w:val="dotted"/>
        </w:rPr>
        <w:t xml:space="preserve">                             </w:t>
      </w:r>
      <w:r w:rsidRPr="00DE3741">
        <w:rPr>
          <w:rFonts w:ascii="仿宋_GB2312" w:eastAsia="仿宋_GB2312" w:hAnsi="仿宋" w:hint="eastAsia"/>
          <w:sz w:val="24"/>
        </w:rPr>
        <w:t>邮编：</w:t>
      </w:r>
      <w:r w:rsidRPr="00DE3741">
        <w:rPr>
          <w:rFonts w:ascii="仿宋_GB2312" w:eastAsia="仿宋_GB2312" w:hAnsi="仿宋"/>
          <w:sz w:val="24"/>
          <w:u w:val="dotted"/>
        </w:rPr>
        <w:t xml:space="preserve">          </w:t>
      </w:r>
      <w:r w:rsidRPr="00DE3741">
        <w:rPr>
          <w:rFonts w:ascii="仿宋_GB2312" w:eastAsia="仿宋_GB2312" w:hAnsi="仿宋"/>
          <w:sz w:val="24"/>
          <w:u w:val="single"/>
        </w:rPr>
        <w:t xml:space="preserve"> </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联系人：</w:t>
      </w:r>
      <w:r w:rsidRPr="00DE3741">
        <w:rPr>
          <w:rFonts w:ascii="仿宋_GB2312" w:eastAsia="仿宋_GB2312" w:hAnsi="仿宋"/>
          <w:sz w:val="24"/>
          <w:u w:val="dotted"/>
        </w:rPr>
        <w:t xml:space="preserve">               </w:t>
      </w:r>
      <w:r w:rsidRPr="00DE3741">
        <w:rPr>
          <w:rFonts w:ascii="仿宋_GB2312" w:eastAsia="仿宋_GB2312" w:hAnsi="仿宋" w:hint="eastAsia"/>
          <w:sz w:val="24"/>
        </w:rPr>
        <w:t>联系电话：</w:t>
      </w:r>
      <w:r w:rsidRPr="00DE3741">
        <w:rPr>
          <w:rFonts w:ascii="仿宋_GB2312" w:eastAsia="仿宋_GB2312" w:hAnsi="仿宋"/>
          <w:sz w:val="24"/>
          <w:u w:val="dotted"/>
        </w:rPr>
        <w:t xml:space="preserve">                      </w:t>
      </w:r>
      <w:r w:rsidRPr="00DE3741">
        <w:rPr>
          <w:rFonts w:ascii="仿宋_GB2312" w:eastAsia="仿宋_GB2312" w:hAnsi="仿宋"/>
          <w:sz w:val="24"/>
          <w:u w:val="single"/>
        </w:rPr>
        <w:t xml:space="preserve">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二、投诉项目基本情况</w:t>
      </w:r>
    </w:p>
    <w:p w:rsidR="009E331E" w:rsidRPr="00DE3741" w:rsidRDefault="00D838A3">
      <w:pPr>
        <w:spacing w:line="360" w:lineRule="auto"/>
        <w:rPr>
          <w:rFonts w:ascii="仿宋_GB2312" w:eastAsia="仿宋_GB2312" w:hAnsi="仿宋"/>
          <w:sz w:val="24"/>
          <w:u w:val="dotted"/>
        </w:rPr>
      </w:pPr>
      <w:r w:rsidRPr="00DE3741">
        <w:rPr>
          <w:rFonts w:ascii="仿宋_GB2312" w:eastAsia="仿宋_GB2312" w:hAnsi="仿宋" w:hint="eastAsia"/>
          <w:sz w:val="24"/>
        </w:rPr>
        <w:t>采购项目名称：</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采购项目编号：</w:t>
      </w:r>
      <w:r w:rsidRPr="00DE3741">
        <w:rPr>
          <w:rFonts w:ascii="仿宋_GB2312" w:eastAsia="仿宋_GB2312" w:hAnsi="仿宋"/>
          <w:sz w:val="24"/>
          <w:u w:val="dotted"/>
        </w:rPr>
        <w:t xml:space="preserve">                 </w:t>
      </w:r>
      <w:r w:rsidRPr="00DE3741">
        <w:rPr>
          <w:rFonts w:ascii="仿宋_GB2312" w:eastAsia="仿宋_GB2312" w:hAnsi="仿宋" w:hint="eastAsia"/>
          <w:sz w:val="24"/>
        </w:rPr>
        <w:t>包号：</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采购人名称：</w:t>
      </w:r>
      <w:r w:rsidRPr="00DE3741">
        <w:rPr>
          <w:rFonts w:ascii="仿宋_GB2312" w:eastAsia="仿宋_GB2312" w:hAnsi="仿宋"/>
          <w:sz w:val="24"/>
          <w:u w:val="dotted"/>
        </w:rPr>
        <w:t xml:space="preserve">                                           </w:t>
      </w:r>
      <w:r w:rsidRPr="00DE3741">
        <w:rPr>
          <w:rFonts w:ascii="仿宋_GB2312" w:eastAsia="仿宋_GB2312" w:hAnsi="仿宋"/>
          <w:sz w:val="24"/>
          <w:u w:val="single"/>
        </w:rPr>
        <w:t xml:space="preserve">  </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代理机构名称：</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u w:val="dotted"/>
        </w:rPr>
      </w:pPr>
      <w:r w:rsidRPr="00DE3741">
        <w:rPr>
          <w:rFonts w:ascii="仿宋_GB2312" w:eastAsia="仿宋_GB2312" w:hAnsi="仿宋" w:hint="eastAsia"/>
          <w:sz w:val="24"/>
        </w:rPr>
        <w:t>采购文件公告</w:t>
      </w:r>
      <w:r w:rsidRPr="00DE3741">
        <w:rPr>
          <w:rFonts w:ascii="仿宋_GB2312" w:eastAsia="仿宋_GB2312" w:hAnsi="仿宋"/>
          <w:sz w:val="24"/>
        </w:rPr>
        <w:t>:</w:t>
      </w:r>
      <w:r w:rsidRPr="00DE3741">
        <w:rPr>
          <w:rFonts w:ascii="仿宋_GB2312" w:eastAsia="仿宋_GB2312" w:hAnsi="仿宋" w:hint="eastAsia"/>
          <w:sz w:val="24"/>
          <w:u w:val="dotted"/>
        </w:rPr>
        <w:t>是</w:t>
      </w:r>
      <w:r w:rsidRPr="00DE3741">
        <w:rPr>
          <w:rFonts w:ascii="仿宋_GB2312" w:eastAsia="仿宋_GB2312" w:hAnsi="仿宋"/>
          <w:sz w:val="24"/>
          <w:u w:val="dotted"/>
        </w:rPr>
        <w:t xml:space="preserve">/否 </w:t>
      </w:r>
      <w:r w:rsidRPr="00DE3741">
        <w:rPr>
          <w:rFonts w:ascii="仿宋_GB2312" w:eastAsia="仿宋_GB2312" w:hAnsi="仿宋" w:hint="eastAsia"/>
          <w:sz w:val="24"/>
        </w:rPr>
        <w:t>公告期限：</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采购结果公告</w:t>
      </w:r>
      <w:r w:rsidRPr="00DE3741">
        <w:rPr>
          <w:rFonts w:ascii="仿宋_GB2312" w:eastAsia="仿宋_GB2312" w:hAnsi="仿宋"/>
          <w:sz w:val="24"/>
        </w:rPr>
        <w:t>:</w:t>
      </w:r>
      <w:r w:rsidRPr="00DE3741">
        <w:rPr>
          <w:rFonts w:ascii="仿宋_GB2312" w:eastAsia="仿宋_GB2312" w:hAnsi="仿宋" w:hint="eastAsia"/>
          <w:sz w:val="24"/>
          <w:u w:val="dotted"/>
        </w:rPr>
        <w:t>是</w:t>
      </w:r>
      <w:r w:rsidRPr="00DE3741">
        <w:rPr>
          <w:rFonts w:ascii="仿宋_GB2312" w:eastAsia="仿宋_GB2312" w:hAnsi="仿宋"/>
          <w:sz w:val="24"/>
          <w:u w:val="dotted"/>
        </w:rPr>
        <w:t xml:space="preserve">/否 </w:t>
      </w:r>
      <w:r w:rsidRPr="00DE3741">
        <w:rPr>
          <w:rFonts w:ascii="仿宋_GB2312" w:eastAsia="仿宋_GB2312" w:hAnsi="仿宋" w:hint="eastAsia"/>
          <w:sz w:val="24"/>
        </w:rPr>
        <w:t>公告期限：</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三、质疑基本情况</w:t>
      </w:r>
    </w:p>
    <w:p w:rsidR="009E331E" w:rsidRPr="00DE3741" w:rsidRDefault="00D838A3">
      <w:pPr>
        <w:spacing w:line="360" w:lineRule="auto"/>
        <w:ind w:firstLineChars="200" w:firstLine="480"/>
        <w:rPr>
          <w:rFonts w:ascii="仿宋_GB2312" w:eastAsia="仿宋_GB2312" w:hAnsi="仿宋"/>
          <w:sz w:val="24"/>
          <w:u w:val="dotted"/>
        </w:rPr>
      </w:pPr>
      <w:r w:rsidRPr="00DE3741">
        <w:rPr>
          <w:rFonts w:ascii="仿宋_GB2312" w:eastAsia="仿宋_GB2312" w:hAnsi="仿宋" w:hint="eastAsia"/>
          <w:sz w:val="24"/>
        </w:rPr>
        <w:t>投诉人于</w:t>
      </w:r>
      <w:r w:rsidRPr="00DE3741">
        <w:rPr>
          <w:rFonts w:ascii="仿宋_GB2312" w:eastAsia="仿宋_GB2312" w:hAnsi="仿宋"/>
          <w:sz w:val="24"/>
          <w:u w:val="dotted"/>
        </w:rPr>
        <w:t xml:space="preserve">   </w:t>
      </w:r>
      <w:r w:rsidRPr="00DE3741">
        <w:rPr>
          <w:rFonts w:ascii="仿宋_GB2312" w:eastAsia="仿宋_GB2312" w:hAnsi="仿宋" w:hint="eastAsia"/>
          <w:sz w:val="24"/>
        </w:rPr>
        <w:t>年</w:t>
      </w:r>
      <w:r w:rsidRPr="00DE3741">
        <w:rPr>
          <w:rFonts w:ascii="仿宋_GB2312" w:eastAsia="仿宋_GB2312" w:hAnsi="仿宋"/>
          <w:sz w:val="24"/>
          <w:u w:val="dotted"/>
        </w:rPr>
        <w:t xml:space="preserve">   </w:t>
      </w:r>
      <w:r w:rsidRPr="00DE3741">
        <w:rPr>
          <w:rFonts w:ascii="仿宋_GB2312" w:eastAsia="仿宋_GB2312" w:hAnsi="仿宋" w:hint="eastAsia"/>
          <w:sz w:val="24"/>
        </w:rPr>
        <w:t>月</w:t>
      </w:r>
      <w:r w:rsidRPr="00DE3741">
        <w:rPr>
          <w:rFonts w:ascii="仿宋_GB2312" w:eastAsia="仿宋_GB2312" w:hAnsi="仿宋"/>
          <w:sz w:val="24"/>
          <w:u w:val="dotted"/>
        </w:rPr>
        <w:t xml:space="preserve">  </w:t>
      </w:r>
      <w:r w:rsidRPr="00DE3741">
        <w:rPr>
          <w:rFonts w:ascii="仿宋_GB2312" w:eastAsia="仿宋_GB2312" w:hAnsi="仿宋" w:hint="eastAsia"/>
          <w:sz w:val="24"/>
        </w:rPr>
        <w:t>日</w:t>
      </w:r>
      <w:r w:rsidRPr="00DE3741">
        <w:rPr>
          <w:rFonts w:ascii="仿宋_GB2312" w:eastAsia="仿宋_GB2312" w:hAnsi="仿宋"/>
          <w:sz w:val="24"/>
        </w:rPr>
        <w:t>,向</w:t>
      </w:r>
      <w:r w:rsidRPr="00DE3741">
        <w:rPr>
          <w:rFonts w:ascii="仿宋_GB2312" w:eastAsia="仿宋_GB2312" w:hAnsi="仿宋"/>
          <w:sz w:val="24"/>
          <w:u w:val="dotted"/>
        </w:rPr>
        <w:t xml:space="preserve">                   </w:t>
      </w:r>
      <w:r w:rsidRPr="00DE3741">
        <w:rPr>
          <w:rFonts w:ascii="仿宋_GB2312" w:eastAsia="仿宋_GB2312" w:hAnsi="仿宋" w:hint="eastAsia"/>
          <w:sz w:val="24"/>
        </w:rPr>
        <w:t>提出质疑，质疑事项为：</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u w:val="dotted"/>
        </w:rPr>
      </w:pPr>
      <w:r w:rsidRPr="00DE3741">
        <w:rPr>
          <w:rFonts w:ascii="仿宋_GB2312" w:eastAsia="仿宋_GB2312" w:hAnsi="仿宋"/>
          <w:sz w:val="24"/>
          <w:u w:val="dotted"/>
        </w:rPr>
        <w:t xml:space="preserve">                                                     </w:t>
      </w:r>
      <w:r w:rsidRPr="00DE3741">
        <w:rPr>
          <w:rFonts w:ascii="仿宋_GB2312" w:eastAsia="仿宋_GB2312" w:hAnsi="仿宋"/>
          <w:sz w:val="24"/>
        </w:rPr>
        <w:t xml:space="preserve">  </w:t>
      </w:r>
    </w:p>
    <w:p w:rsidR="009E331E" w:rsidRPr="00DE3741" w:rsidRDefault="00D838A3">
      <w:pPr>
        <w:spacing w:line="360" w:lineRule="auto"/>
        <w:ind w:firstLineChars="150" w:firstLine="360"/>
        <w:rPr>
          <w:rFonts w:ascii="仿宋_GB2312" w:eastAsia="仿宋_GB2312" w:hAnsi="仿宋"/>
          <w:sz w:val="24"/>
        </w:rPr>
      </w:pPr>
      <w:r w:rsidRPr="00DE3741">
        <w:rPr>
          <w:rFonts w:ascii="仿宋_GB2312" w:eastAsia="仿宋_GB2312" w:hAnsi="仿宋" w:hint="eastAsia"/>
          <w:sz w:val="24"/>
          <w:u w:val="dotted"/>
        </w:rPr>
        <w:t>采购人</w:t>
      </w:r>
      <w:r w:rsidRPr="00DE3741">
        <w:rPr>
          <w:rFonts w:ascii="仿宋_GB2312" w:eastAsia="仿宋_GB2312" w:hAnsi="仿宋"/>
          <w:sz w:val="24"/>
          <w:u w:val="dotted"/>
        </w:rPr>
        <w:t>/代理机构</w:t>
      </w:r>
      <w:r w:rsidRPr="00DE3741">
        <w:rPr>
          <w:rFonts w:ascii="仿宋_GB2312" w:eastAsia="仿宋_GB2312" w:hAnsi="仿宋" w:hint="eastAsia"/>
          <w:sz w:val="24"/>
        </w:rPr>
        <w:t>于</w:t>
      </w:r>
      <w:r w:rsidRPr="00DE3741">
        <w:rPr>
          <w:rFonts w:ascii="仿宋_GB2312" w:eastAsia="仿宋_GB2312" w:hAnsi="仿宋"/>
          <w:sz w:val="24"/>
          <w:u w:val="dotted"/>
        </w:rPr>
        <w:t xml:space="preserve">   </w:t>
      </w:r>
      <w:r w:rsidRPr="00DE3741">
        <w:rPr>
          <w:rFonts w:ascii="仿宋_GB2312" w:eastAsia="仿宋_GB2312" w:hAnsi="仿宋" w:hint="eastAsia"/>
          <w:sz w:val="24"/>
        </w:rPr>
        <w:t>年</w:t>
      </w:r>
      <w:r w:rsidRPr="00DE3741">
        <w:rPr>
          <w:rFonts w:ascii="仿宋_GB2312" w:eastAsia="仿宋_GB2312" w:hAnsi="仿宋"/>
          <w:sz w:val="24"/>
          <w:u w:val="dotted"/>
        </w:rPr>
        <w:t xml:space="preserve">   </w:t>
      </w:r>
      <w:r w:rsidRPr="00DE3741">
        <w:rPr>
          <w:rFonts w:ascii="仿宋_GB2312" w:eastAsia="仿宋_GB2312" w:hAnsi="仿宋" w:hint="eastAsia"/>
          <w:sz w:val="24"/>
        </w:rPr>
        <w:t>月</w:t>
      </w:r>
      <w:r w:rsidRPr="00DE3741">
        <w:rPr>
          <w:rFonts w:ascii="仿宋_GB2312" w:eastAsia="仿宋_GB2312" w:hAnsi="仿宋"/>
          <w:sz w:val="24"/>
          <w:u w:val="dotted"/>
        </w:rPr>
        <w:t xml:space="preserve">   </w:t>
      </w:r>
      <w:r w:rsidRPr="00DE3741">
        <w:rPr>
          <w:rFonts w:ascii="仿宋_GB2312" w:eastAsia="仿宋_GB2312" w:hAnsi="仿宋" w:hint="eastAsia"/>
          <w:sz w:val="24"/>
        </w:rPr>
        <w:t>日</w:t>
      </w:r>
      <w:r w:rsidRPr="00DE3741">
        <w:rPr>
          <w:rFonts w:ascii="仿宋_GB2312" w:eastAsia="仿宋_GB2312" w:hAnsi="仿宋"/>
          <w:sz w:val="24"/>
        </w:rPr>
        <w:t>,就质疑事项</w:t>
      </w:r>
      <w:r w:rsidRPr="00DE3741">
        <w:rPr>
          <w:rFonts w:ascii="仿宋_GB2312" w:eastAsia="仿宋_GB2312" w:hAnsi="仿宋" w:hint="eastAsia"/>
          <w:sz w:val="24"/>
        </w:rPr>
        <w:t>作出了答复</w:t>
      </w:r>
      <w:r w:rsidRPr="00DE3741">
        <w:rPr>
          <w:rFonts w:ascii="仿宋_GB2312" w:eastAsia="仿宋_GB2312" w:hAnsi="仿宋"/>
          <w:sz w:val="24"/>
        </w:rPr>
        <w:t>/没有在法定期限内</w:t>
      </w:r>
      <w:r w:rsidRPr="00DE3741">
        <w:rPr>
          <w:rFonts w:ascii="仿宋_GB2312" w:eastAsia="仿宋_GB2312" w:hAnsi="仿宋" w:hint="eastAsia"/>
          <w:sz w:val="24"/>
        </w:rPr>
        <w:t>作出答复。</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四、投诉事项具体内容</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投诉事项</w:t>
      </w:r>
      <w:r w:rsidRPr="00DE3741">
        <w:rPr>
          <w:rFonts w:ascii="仿宋_GB2312" w:eastAsia="仿宋_GB2312" w:hAnsi="仿宋"/>
          <w:sz w:val="24"/>
        </w:rPr>
        <w:t xml:space="preserve"> 1：</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lastRenderedPageBreak/>
        <w:t>事实依据：</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u w:val="dotted"/>
        </w:rPr>
      </w:pP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hint="eastAsia"/>
          <w:sz w:val="24"/>
        </w:rPr>
        <w:t>法律依据：</w:t>
      </w: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u w:val="dotted"/>
        </w:rPr>
      </w:pPr>
      <w:r w:rsidRPr="00DE3741">
        <w:rPr>
          <w:rFonts w:ascii="仿宋_GB2312" w:eastAsia="仿宋_GB2312" w:hAnsi="仿宋"/>
          <w:sz w:val="24"/>
          <w:u w:val="dotted"/>
        </w:rPr>
        <w:t xml:space="preserve">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投诉事项</w:t>
      </w:r>
      <w:r w:rsidRPr="00DE3741">
        <w:rPr>
          <w:rFonts w:ascii="仿宋_GB2312" w:eastAsia="仿宋_GB2312" w:hAnsi="仿宋"/>
          <w:sz w:val="24"/>
        </w:rPr>
        <w:t>2</w:t>
      </w:r>
    </w:p>
    <w:p w:rsidR="009E331E" w:rsidRPr="00DE3741" w:rsidRDefault="00D838A3">
      <w:pPr>
        <w:spacing w:line="360" w:lineRule="auto"/>
        <w:rPr>
          <w:rFonts w:ascii="仿宋_GB2312" w:eastAsia="仿宋_GB2312" w:hAnsi="仿宋"/>
          <w:sz w:val="24"/>
          <w:u w:val="dotted"/>
        </w:rPr>
      </w:pPr>
      <w:r w:rsidRPr="00DE3741">
        <w:rPr>
          <w:rFonts w:ascii="仿宋_GB2312" w:eastAsia="仿宋_GB2312" w:hAnsi="仿宋" w:hint="eastAsia"/>
          <w:sz w:val="24"/>
        </w:rPr>
        <w:t>……</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五、与投诉事项相关的投诉请求</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请求：</w:t>
      </w:r>
      <w:r w:rsidRPr="00DE3741">
        <w:rPr>
          <w:rFonts w:ascii="仿宋_GB2312" w:eastAsia="仿宋_GB2312" w:hAnsi="仿宋"/>
          <w:sz w:val="24"/>
          <w:u w:val="dotted"/>
        </w:rPr>
        <w:t xml:space="preserve">                                              </w:t>
      </w:r>
      <w:r w:rsidRPr="00DE3741">
        <w:rPr>
          <w:rFonts w:ascii="仿宋_GB2312" w:eastAsia="仿宋_GB2312" w:hAnsi="仿宋"/>
          <w:sz w:val="24"/>
        </w:rPr>
        <w:t xml:space="preserve"> </w:t>
      </w:r>
    </w:p>
    <w:p w:rsidR="009E331E" w:rsidRPr="00DE3741" w:rsidRDefault="00D838A3">
      <w:pPr>
        <w:spacing w:line="360" w:lineRule="auto"/>
        <w:rPr>
          <w:rFonts w:ascii="仿宋_GB2312" w:eastAsia="仿宋_GB2312" w:hAnsi="仿宋"/>
          <w:sz w:val="24"/>
          <w:u w:val="single"/>
        </w:rPr>
      </w:pPr>
      <w:r w:rsidRPr="00DE3741">
        <w:rPr>
          <w:rFonts w:ascii="仿宋_GB2312" w:eastAsia="仿宋_GB2312" w:hAnsi="仿宋"/>
          <w:sz w:val="24"/>
        </w:rPr>
        <w:t xml:space="preserve">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签字</w:t>
      </w:r>
      <w:r w:rsidRPr="00DE3741">
        <w:rPr>
          <w:rFonts w:ascii="仿宋_GB2312" w:eastAsia="仿宋_GB2312" w:hAnsi="仿宋"/>
          <w:sz w:val="24"/>
        </w:rPr>
        <w:t xml:space="preserve">(签章)：                   公章：                      </w:t>
      </w:r>
    </w:p>
    <w:p w:rsidR="009E331E" w:rsidRPr="00DE3741" w:rsidRDefault="00D838A3">
      <w:pPr>
        <w:spacing w:line="360" w:lineRule="auto"/>
        <w:rPr>
          <w:rFonts w:ascii="仿宋_GB2312" w:eastAsia="仿宋_GB2312" w:hAnsi="仿宋"/>
          <w:sz w:val="24"/>
        </w:rPr>
      </w:pPr>
      <w:r w:rsidRPr="00DE3741">
        <w:rPr>
          <w:rFonts w:ascii="仿宋_GB2312" w:eastAsia="仿宋_GB2312" w:hAnsi="仿宋" w:hint="eastAsia"/>
          <w:sz w:val="24"/>
        </w:rPr>
        <w:t>日期：</w:t>
      </w:r>
      <w:r w:rsidRPr="00DE3741">
        <w:rPr>
          <w:rFonts w:ascii="仿宋_GB2312" w:eastAsia="仿宋_GB2312" w:hAnsi="仿宋"/>
          <w:sz w:val="24"/>
        </w:rPr>
        <w:t xml:space="preserve">    </w:t>
      </w:r>
    </w:p>
    <w:p w:rsidR="009E331E" w:rsidRPr="00DE3741" w:rsidRDefault="009E331E">
      <w:pPr>
        <w:spacing w:line="360" w:lineRule="auto"/>
        <w:rPr>
          <w:rFonts w:ascii="仿宋_GB2312" w:eastAsia="仿宋_GB2312" w:hAnsi="仿宋"/>
          <w:b/>
          <w:sz w:val="24"/>
        </w:rPr>
      </w:pPr>
    </w:p>
    <w:p w:rsidR="009E331E" w:rsidRPr="00DE3741" w:rsidRDefault="009E331E">
      <w:pPr>
        <w:spacing w:line="360" w:lineRule="auto"/>
        <w:rPr>
          <w:rFonts w:ascii="仿宋_GB2312" w:eastAsia="仿宋_GB2312" w:hAnsi="仿宋"/>
          <w:b/>
          <w:sz w:val="24"/>
        </w:rPr>
      </w:pPr>
    </w:p>
    <w:p w:rsidR="009E331E" w:rsidRPr="00DE3741" w:rsidRDefault="00D838A3">
      <w:pPr>
        <w:spacing w:line="360" w:lineRule="auto"/>
        <w:rPr>
          <w:rFonts w:ascii="仿宋_GB2312" w:eastAsia="仿宋_GB2312" w:hAnsi="仿宋"/>
          <w:b/>
          <w:sz w:val="24"/>
        </w:rPr>
      </w:pPr>
      <w:r w:rsidRPr="00DE3741">
        <w:rPr>
          <w:rFonts w:ascii="仿宋_GB2312" w:eastAsia="仿宋_GB2312" w:hAnsi="仿宋" w:hint="eastAsia"/>
          <w:b/>
          <w:sz w:val="24"/>
        </w:rPr>
        <w:t>投诉书制作说明：</w:t>
      </w:r>
    </w:p>
    <w:p w:rsidR="009E331E" w:rsidRPr="00DE3741" w:rsidRDefault="00D838A3">
      <w:pPr>
        <w:widowControl/>
        <w:spacing w:line="360" w:lineRule="auto"/>
        <w:ind w:firstLineChars="200" w:firstLine="480"/>
        <w:rPr>
          <w:rFonts w:ascii="仿宋_GB2312" w:eastAsia="仿宋_GB2312" w:hAnsi="仿宋" w:cs="宋体"/>
          <w:kern w:val="0"/>
          <w:sz w:val="24"/>
        </w:rPr>
      </w:pPr>
      <w:r w:rsidRPr="00DE3741">
        <w:rPr>
          <w:rFonts w:ascii="仿宋_GB2312" w:eastAsia="仿宋_GB2312" w:hAnsi="仿宋"/>
          <w:sz w:val="24"/>
        </w:rPr>
        <w:t>1.投诉人提起投诉时，应当提交投诉书和必要的证明材料，并按照被投诉人和与投诉事项有关的供应商数量提供投诉书副本。</w:t>
      </w:r>
    </w:p>
    <w:p w:rsidR="009E331E" w:rsidRPr="00DE3741" w:rsidRDefault="00D838A3">
      <w:pPr>
        <w:widowControl/>
        <w:spacing w:line="360" w:lineRule="auto"/>
        <w:ind w:firstLineChars="200" w:firstLine="480"/>
        <w:jc w:val="left"/>
        <w:rPr>
          <w:rFonts w:ascii="仿宋_GB2312" w:eastAsia="仿宋_GB2312" w:hAnsi="仿宋" w:cs="宋体"/>
          <w:kern w:val="0"/>
          <w:sz w:val="24"/>
        </w:rPr>
      </w:pPr>
      <w:r w:rsidRPr="00DE3741">
        <w:rPr>
          <w:rFonts w:ascii="仿宋_GB2312" w:eastAsia="仿宋_GB2312" w:hAnsi="仿宋"/>
          <w:sz w:val="24"/>
        </w:rPr>
        <w:t>2.投诉人若委托代理人进行投诉的，投诉书应按照要求列明</w:t>
      </w:r>
      <w:r w:rsidRPr="00DE3741">
        <w:rPr>
          <w:rFonts w:ascii="仿宋_GB2312" w:eastAsia="仿宋_GB2312" w:hAnsi="仿宋"/>
          <w:sz w:val="24"/>
        </w:rPr>
        <w:t>“</w:t>
      </w:r>
      <w:r w:rsidRPr="00DE3741">
        <w:rPr>
          <w:rFonts w:ascii="仿宋_GB2312" w:eastAsia="仿宋_GB2312" w:hAnsi="仿宋"/>
          <w:sz w:val="24"/>
        </w:rPr>
        <w:t>授权代表</w:t>
      </w:r>
      <w:r w:rsidRPr="00DE3741">
        <w:rPr>
          <w:rFonts w:ascii="仿宋_GB2312" w:eastAsia="仿宋_GB2312" w:hAnsi="仿宋"/>
          <w:sz w:val="24"/>
        </w:rPr>
        <w:t>”</w:t>
      </w:r>
      <w:r w:rsidRPr="00DE3741">
        <w:rPr>
          <w:rFonts w:ascii="仿宋_GB2312" w:eastAsia="仿宋_GB2312" w:hAnsi="仿宋"/>
          <w:sz w:val="24"/>
        </w:rPr>
        <w:t>的有关内容，并在附件中提交由</w:t>
      </w:r>
      <w:r w:rsidRPr="00DE3741">
        <w:rPr>
          <w:rFonts w:ascii="仿宋_GB2312" w:eastAsia="仿宋_GB2312" w:hAnsi="仿宋" w:cs="宋体" w:hint="eastAsia"/>
          <w:kern w:val="0"/>
          <w:sz w:val="24"/>
        </w:rPr>
        <w:t>投诉人签署的授权委托书。授权委托书应当载明代理人的姓名或者名称、代理事项、具体权限、期限和相关事项。</w:t>
      </w:r>
    </w:p>
    <w:p w:rsidR="009E331E" w:rsidRPr="00DE3741" w:rsidRDefault="00D838A3">
      <w:pPr>
        <w:widowControl/>
        <w:spacing w:line="360" w:lineRule="auto"/>
        <w:ind w:firstLineChars="200" w:firstLine="480"/>
        <w:jc w:val="left"/>
        <w:rPr>
          <w:rFonts w:ascii="仿宋_GB2312" w:eastAsia="仿宋_GB2312" w:hAnsi="仿宋"/>
          <w:sz w:val="24"/>
        </w:rPr>
      </w:pPr>
      <w:r w:rsidRPr="00DE3741">
        <w:rPr>
          <w:rFonts w:ascii="仿宋_GB2312" w:eastAsia="仿宋_GB2312" w:hAnsi="仿宋"/>
          <w:sz w:val="24"/>
        </w:rPr>
        <w:t>3.投诉人若对项目的某一分包进行投诉，投诉书应列明具体分包号。</w:t>
      </w:r>
    </w:p>
    <w:p w:rsidR="009E331E" w:rsidRPr="00DE3741" w:rsidRDefault="00D838A3">
      <w:pPr>
        <w:widowControl/>
        <w:spacing w:line="360" w:lineRule="auto"/>
        <w:ind w:firstLineChars="200" w:firstLine="480"/>
        <w:jc w:val="left"/>
        <w:rPr>
          <w:rFonts w:ascii="仿宋_GB2312" w:eastAsia="仿宋_GB2312" w:hAnsi="仿宋"/>
          <w:sz w:val="24"/>
        </w:rPr>
      </w:pPr>
      <w:r w:rsidRPr="00DE3741">
        <w:rPr>
          <w:rFonts w:ascii="仿宋_GB2312" w:eastAsia="仿宋_GB2312" w:hAnsi="仿宋"/>
          <w:sz w:val="24"/>
        </w:rPr>
        <w:t>4.投诉书应简要列明质疑事项，质疑函、质疑答复等作为附件材料提供。</w:t>
      </w:r>
    </w:p>
    <w:p w:rsidR="009E331E" w:rsidRPr="00DE3741" w:rsidRDefault="00D838A3">
      <w:pPr>
        <w:widowControl/>
        <w:spacing w:line="360" w:lineRule="auto"/>
        <w:ind w:firstLineChars="200" w:firstLine="480"/>
        <w:jc w:val="left"/>
        <w:rPr>
          <w:rFonts w:ascii="仿宋_GB2312" w:eastAsia="仿宋_GB2312" w:hAnsi="仿宋"/>
          <w:sz w:val="24"/>
        </w:rPr>
      </w:pPr>
      <w:r w:rsidRPr="00DE3741">
        <w:rPr>
          <w:rFonts w:ascii="仿宋_GB2312" w:eastAsia="仿宋_GB2312" w:hAnsi="仿宋"/>
          <w:sz w:val="24"/>
        </w:rPr>
        <w:t>5.投诉书的投诉事项应具体、明确，并有必要的事实依据和法律依据。</w:t>
      </w:r>
    </w:p>
    <w:p w:rsidR="009E331E" w:rsidRPr="00DE3741" w:rsidRDefault="00D838A3">
      <w:pPr>
        <w:widowControl/>
        <w:spacing w:line="360" w:lineRule="auto"/>
        <w:ind w:firstLineChars="200" w:firstLine="480"/>
        <w:jc w:val="left"/>
        <w:rPr>
          <w:rFonts w:ascii="仿宋_GB2312" w:eastAsia="仿宋_GB2312" w:hAnsi="仿宋"/>
          <w:sz w:val="24"/>
        </w:rPr>
      </w:pPr>
      <w:r w:rsidRPr="00DE3741">
        <w:rPr>
          <w:rFonts w:ascii="仿宋_GB2312" w:eastAsia="仿宋_GB2312" w:hAnsi="仿宋"/>
          <w:sz w:val="24"/>
        </w:rPr>
        <w:t>6.投诉书的投诉请求应与投诉事项相关。</w:t>
      </w:r>
    </w:p>
    <w:p w:rsidR="009E331E" w:rsidRPr="00DE3741" w:rsidRDefault="00D838A3">
      <w:pPr>
        <w:widowControl/>
        <w:spacing w:line="360" w:lineRule="auto"/>
        <w:ind w:firstLineChars="200" w:firstLine="480"/>
        <w:jc w:val="left"/>
        <w:rPr>
          <w:rFonts w:ascii="仿宋_GB2312" w:eastAsia="仿宋_GB2312" w:hAnsi="仿宋" w:cs="宋体"/>
          <w:kern w:val="0"/>
          <w:sz w:val="24"/>
        </w:rPr>
      </w:pPr>
      <w:r w:rsidRPr="00DE3741">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9E331E" w:rsidRPr="00DE3741" w:rsidRDefault="009E331E">
      <w:pPr>
        <w:spacing w:line="360" w:lineRule="auto"/>
        <w:rPr>
          <w:rFonts w:ascii="仿宋_GB2312" w:eastAsia="仿宋_GB2312" w:hAnsi="仿宋" w:cs="仿宋_GB2312"/>
          <w:b/>
          <w:sz w:val="24"/>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D838A3">
      <w:pPr>
        <w:jc w:val="left"/>
        <w:rPr>
          <w:rFonts w:ascii="仿宋" w:eastAsia="仿宋" w:hAnsi="仿宋"/>
          <w:b/>
          <w:spacing w:val="6"/>
          <w:sz w:val="32"/>
          <w:szCs w:val="32"/>
        </w:rPr>
      </w:pPr>
      <w:bookmarkStart w:id="461" w:name="_Toc28866"/>
      <w:r w:rsidRPr="00DE3741">
        <w:rPr>
          <w:rFonts w:ascii="仿宋" w:eastAsia="仿宋" w:hAnsi="仿宋" w:hint="eastAsia"/>
          <w:b/>
          <w:spacing w:val="6"/>
          <w:sz w:val="32"/>
          <w:szCs w:val="32"/>
        </w:rPr>
        <w:br w:type="page"/>
      </w:r>
    </w:p>
    <w:p w:rsidR="009E331E" w:rsidRPr="00DE3741" w:rsidRDefault="00D838A3">
      <w:pPr>
        <w:autoSpaceDE w:val="0"/>
        <w:autoSpaceDN w:val="0"/>
        <w:jc w:val="center"/>
        <w:outlineLvl w:val="2"/>
        <w:rPr>
          <w:rFonts w:ascii="仿宋" w:eastAsia="仿宋" w:hAnsi="仿宋"/>
          <w:b/>
          <w:bCs/>
          <w:sz w:val="32"/>
          <w:szCs w:val="32"/>
        </w:rPr>
      </w:pPr>
      <w:r w:rsidRPr="00DE3741">
        <w:rPr>
          <w:rFonts w:ascii="仿宋" w:eastAsia="仿宋" w:hAnsi="仿宋" w:hint="eastAsia"/>
          <w:b/>
          <w:spacing w:val="6"/>
          <w:sz w:val="32"/>
          <w:szCs w:val="32"/>
        </w:rPr>
        <w:lastRenderedPageBreak/>
        <w:t>附件</w:t>
      </w:r>
      <w:r w:rsidRPr="00DE3741">
        <w:rPr>
          <w:rFonts w:ascii="仿宋" w:eastAsia="仿宋" w:hAnsi="仿宋"/>
          <w:b/>
          <w:spacing w:val="6"/>
          <w:sz w:val="32"/>
          <w:szCs w:val="32"/>
        </w:rPr>
        <w:t>4：</w:t>
      </w:r>
      <w:r w:rsidRPr="00DE3741">
        <w:rPr>
          <w:rFonts w:ascii="仿宋" w:eastAsia="仿宋" w:hAnsi="仿宋" w:hint="eastAsia"/>
          <w:b/>
          <w:bCs/>
          <w:sz w:val="32"/>
          <w:szCs w:val="32"/>
        </w:rPr>
        <w:t>业务专用章使用说明函</w:t>
      </w:r>
      <w:bookmarkEnd w:id="461"/>
    </w:p>
    <w:p w:rsidR="009E331E" w:rsidRPr="00DE3741" w:rsidRDefault="009E331E">
      <w:pPr>
        <w:spacing w:line="360" w:lineRule="auto"/>
        <w:rPr>
          <w:rFonts w:ascii="仿宋" w:eastAsia="仿宋" w:hAnsi="仿宋" w:cs="仿宋_GB2312"/>
          <w:sz w:val="24"/>
          <w:u w:val="single"/>
        </w:rPr>
      </w:pPr>
    </w:p>
    <w:p w:rsidR="009E331E" w:rsidRPr="00DE3741" w:rsidRDefault="00D838A3">
      <w:pPr>
        <w:spacing w:line="360" w:lineRule="auto"/>
        <w:rPr>
          <w:rFonts w:ascii="仿宋" w:eastAsia="仿宋_GB2312" w:hAnsi="仿宋"/>
          <w:sz w:val="24"/>
        </w:rPr>
      </w:pPr>
      <w:bookmarkStart w:id="462" w:name="_Toc20954"/>
      <w:r w:rsidRPr="00DE3741">
        <w:rPr>
          <w:rFonts w:ascii="仿宋" w:eastAsia="仿宋" w:hAnsi="仿宋" w:cs="仿宋_GB2312" w:hint="eastAsia"/>
          <w:sz w:val="24"/>
          <w:u w:val="single"/>
        </w:rPr>
        <w:t>杭州市上城区综合行政执法局、</w:t>
      </w:r>
      <w:bookmarkEnd w:id="462"/>
      <w:r w:rsidRPr="00DE3741">
        <w:rPr>
          <w:rFonts w:ascii="仿宋_GB2312" w:eastAsia="仿宋_GB2312" w:hAnsi="仿宋" w:cs="仿宋_GB2312" w:hint="eastAsia"/>
          <w:sz w:val="24"/>
          <w:u w:val="single"/>
        </w:rPr>
        <w:t>浙江省成套工程有限公司</w:t>
      </w:r>
    </w:p>
    <w:p w:rsidR="009E331E" w:rsidRPr="00DE3741" w:rsidRDefault="00D838A3">
      <w:pPr>
        <w:spacing w:line="360" w:lineRule="auto"/>
        <w:ind w:firstLineChars="200" w:firstLine="480"/>
        <w:rPr>
          <w:rFonts w:ascii="仿宋" w:eastAsia="仿宋" w:hAnsi="仿宋" w:cs="宋体"/>
          <w:sz w:val="24"/>
        </w:rPr>
      </w:pPr>
      <w:r w:rsidRPr="00DE3741">
        <w:rPr>
          <w:rFonts w:ascii="仿宋" w:eastAsia="仿宋" w:hAnsi="仿宋" w:cs="仿宋_GB2312" w:hint="eastAsia"/>
          <w:kern w:val="0"/>
          <w:sz w:val="24"/>
          <w:lang w:val="zh-CN"/>
        </w:rPr>
        <w:t>我方</w:t>
      </w:r>
      <w:r w:rsidRPr="00DE3741">
        <w:rPr>
          <w:rFonts w:ascii="仿宋" w:eastAsia="仿宋" w:hAnsi="仿宋" w:cs="仿宋_GB2312"/>
          <w:kern w:val="0"/>
          <w:sz w:val="24"/>
          <w:u w:val="single"/>
          <w:lang w:val="zh-CN"/>
        </w:rPr>
        <w:t xml:space="preserve">                         </w:t>
      </w:r>
      <w:r w:rsidRPr="00DE3741">
        <w:rPr>
          <w:rFonts w:ascii="仿宋" w:eastAsia="仿宋" w:hAnsi="仿宋" w:cs="仿宋_GB2312"/>
          <w:sz w:val="24"/>
        </w:rPr>
        <w:t>(投标人全称)</w:t>
      </w:r>
      <w:r w:rsidRPr="00DE3741">
        <w:rPr>
          <w:rFonts w:ascii="仿宋" w:eastAsia="仿宋" w:hAnsi="仿宋" w:hint="eastAsia"/>
          <w:sz w:val="24"/>
        </w:rPr>
        <w:t>是中华人民共和国依法登记注册的合法企业，</w:t>
      </w:r>
      <w:r w:rsidRPr="00DE3741">
        <w:rPr>
          <w:rFonts w:ascii="仿宋" w:eastAsia="仿宋" w:hAnsi="仿宋" w:cs="宋体" w:hint="eastAsia"/>
          <w:bCs/>
          <w:sz w:val="24"/>
        </w:rPr>
        <w:t>在参加</w:t>
      </w:r>
      <w:r w:rsidRPr="00DE3741">
        <w:rPr>
          <w:rFonts w:ascii="仿宋" w:eastAsia="仿宋" w:hAnsi="仿宋" w:cs="仿宋_GB2312" w:hint="eastAsia"/>
          <w:sz w:val="24"/>
        </w:rPr>
        <w:t>你方组织的</w:t>
      </w:r>
      <w:r w:rsidRPr="00DE3741">
        <w:rPr>
          <w:rFonts w:ascii="仿宋_GB2312" w:eastAsia="仿宋_GB2312" w:hAnsi="仿宋" w:cs="仿宋_GB2312" w:hint="eastAsia"/>
          <w:sz w:val="24"/>
        </w:rPr>
        <w:t>2023年上城区湖滨区域市政设施长效养护服务项目</w:t>
      </w:r>
      <w:r w:rsidRPr="00DE3741">
        <w:rPr>
          <w:rFonts w:ascii="仿宋" w:eastAsia="仿宋" w:hAnsi="仿宋" w:cs="仿宋_GB2312" w:hint="eastAsia"/>
          <w:sz w:val="24"/>
        </w:rPr>
        <w:t xml:space="preserve">【项目编号： </w:t>
      </w:r>
      <w:r w:rsidRPr="00DE3741">
        <w:rPr>
          <w:rFonts w:ascii="仿宋" w:eastAsia="仿宋" w:hAnsi="仿宋" w:cs="仿宋_GB2312"/>
          <w:sz w:val="24"/>
        </w:rPr>
        <w:t>】</w:t>
      </w:r>
      <w:r w:rsidRPr="00DE3741">
        <w:rPr>
          <w:rFonts w:ascii="仿宋" w:eastAsia="仿宋" w:hAnsi="仿宋" w:cs="宋体" w:hint="eastAsia"/>
          <w:bCs/>
          <w:sz w:val="24"/>
        </w:rPr>
        <w:t>投标活动中作如下说明：</w:t>
      </w:r>
      <w:r w:rsidRPr="00DE3741">
        <w:rPr>
          <w:rFonts w:ascii="仿宋" w:eastAsia="仿宋" w:hAnsi="仿宋" w:cs="宋体" w:hint="eastAsia"/>
          <w:sz w:val="24"/>
        </w:rPr>
        <w:t>我方所使用的“</w:t>
      </w:r>
      <w:r w:rsidRPr="00DE3741">
        <w:rPr>
          <w:rFonts w:ascii="仿宋" w:eastAsia="仿宋" w:hAnsi="仿宋" w:cs="仿宋_GB2312"/>
          <w:sz w:val="24"/>
        </w:rPr>
        <w:t>XX</w:t>
      </w:r>
      <w:r w:rsidRPr="00DE3741">
        <w:rPr>
          <w:rFonts w:ascii="仿宋" w:eastAsia="仿宋" w:hAnsi="仿宋" w:cs="宋体" w:hint="eastAsia"/>
          <w:sz w:val="24"/>
        </w:rPr>
        <w:t>专用章”与法定名称章具有同等的法律效力，对使用“</w:t>
      </w:r>
      <w:r w:rsidRPr="00DE3741">
        <w:rPr>
          <w:rFonts w:ascii="仿宋" w:eastAsia="仿宋" w:hAnsi="仿宋" w:cs="仿宋_GB2312"/>
          <w:sz w:val="24"/>
        </w:rPr>
        <w:t>XX</w:t>
      </w:r>
      <w:r w:rsidRPr="00DE3741">
        <w:rPr>
          <w:rFonts w:ascii="仿宋" w:eastAsia="仿宋" w:hAnsi="仿宋" w:cs="宋体" w:hint="eastAsia"/>
          <w:sz w:val="24"/>
        </w:rPr>
        <w:t>专用章”的行为予以完全承认，并愿意承担相应责任。</w:t>
      </w:r>
      <w:r w:rsidRPr="00DE3741">
        <w:rPr>
          <w:rFonts w:ascii="仿宋" w:eastAsia="仿宋" w:hAnsi="仿宋" w:cs="宋体"/>
          <w:sz w:val="24"/>
        </w:rPr>
        <w:t xml:space="preserve">   </w:t>
      </w:r>
    </w:p>
    <w:p w:rsidR="009E331E" w:rsidRPr="00DE3741" w:rsidRDefault="00D838A3">
      <w:pPr>
        <w:spacing w:line="360" w:lineRule="auto"/>
        <w:ind w:firstLineChars="200" w:firstLine="480"/>
        <w:rPr>
          <w:rFonts w:ascii="仿宋" w:eastAsia="仿宋" w:hAnsi="仿宋" w:cs="宋体"/>
          <w:sz w:val="24"/>
        </w:rPr>
      </w:pPr>
      <w:r w:rsidRPr="00DE3741">
        <w:rPr>
          <w:rFonts w:ascii="仿宋" w:eastAsia="仿宋" w:hAnsi="仿宋" w:cs="宋体" w:hint="eastAsia"/>
          <w:sz w:val="24"/>
        </w:rPr>
        <w:t>特此说明。</w:t>
      </w:r>
    </w:p>
    <w:p w:rsidR="009E331E" w:rsidRPr="00DE3741" w:rsidRDefault="009E331E">
      <w:pPr>
        <w:spacing w:line="360" w:lineRule="auto"/>
        <w:ind w:firstLine="494"/>
        <w:rPr>
          <w:rFonts w:ascii="仿宋" w:eastAsia="仿宋" w:hAnsi="仿宋" w:cs="宋体"/>
          <w:sz w:val="24"/>
        </w:rPr>
      </w:pPr>
    </w:p>
    <w:p w:rsidR="009E331E" w:rsidRPr="00DE3741" w:rsidRDefault="009E331E">
      <w:pPr>
        <w:spacing w:line="360" w:lineRule="auto"/>
        <w:ind w:firstLine="494"/>
        <w:rPr>
          <w:rFonts w:ascii="仿宋" w:eastAsia="仿宋" w:hAnsi="仿宋" w:cs="宋体"/>
          <w:sz w:val="24"/>
        </w:rPr>
      </w:pPr>
    </w:p>
    <w:p w:rsidR="009E331E" w:rsidRPr="00DE3741" w:rsidRDefault="009E331E">
      <w:pPr>
        <w:spacing w:line="360" w:lineRule="auto"/>
        <w:ind w:firstLine="494"/>
        <w:rPr>
          <w:rFonts w:ascii="仿宋" w:eastAsia="仿宋" w:hAnsi="仿宋" w:cs="宋体"/>
          <w:sz w:val="24"/>
        </w:rPr>
      </w:pPr>
    </w:p>
    <w:p w:rsidR="009E331E" w:rsidRPr="00DE3741" w:rsidRDefault="009E331E">
      <w:pPr>
        <w:spacing w:line="360" w:lineRule="auto"/>
        <w:ind w:firstLine="494"/>
        <w:rPr>
          <w:rFonts w:ascii="仿宋" w:eastAsia="仿宋" w:hAnsi="仿宋" w:cs="宋体"/>
          <w:sz w:val="24"/>
        </w:rPr>
      </w:pPr>
    </w:p>
    <w:p w:rsidR="009E331E" w:rsidRPr="00DE3741" w:rsidRDefault="00D838A3">
      <w:pPr>
        <w:spacing w:line="360" w:lineRule="auto"/>
        <w:ind w:right="480" w:firstLineChars="1700" w:firstLine="4080"/>
        <w:rPr>
          <w:rFonts w:ascii="仿宋" w:eastAsia="仿宋" w:hAnsi="仿宋" w:cs="宋体"/>
          <w:sz w:val="24"/>
        </w:rPr>
      </w:pPr>
      <w:r w:rsidRPr="00DE3741">
        <w:rPr>
          <w:rFonts w:ascii="仿宋" w:eastAsia="仿宋" w:hAnsi="仿宋" w:cs="宋体" w:hint="eastAsia"/>
          <w:sz w:val="24"/>
        </w:rPr>
        <w:t>投标单位（法定名称章）：</w:t>
      </w:r>
    </w:p>
    <w:p w:rsidR="009E331E" w:rsidRPr="00DE3741" w:rsidRDefault="00D838A3">
      <w:pPr>
        <w:ind w:right="1440" w:firstLine="494"/>
        <w:jc w:val="center"/>
        <w:rPr>
          <w:rFonts w:ascii="仿宋" w:eastAsia="仿宋" w:hAnsi="仿宋" w:cs="宋体"/>
          <w:sz w:val="24"/>
        </w:rPr>
      </w:pPr>
      <w:r w:rsidRPr="00DE3741">
        <w:rPr>
          <w:rFonts w:ascii="仿宋" w:eastAsia="仿宋" w:hAnsi="仿宋" w:cs="宋体"/>
          <w:sz w:val="24"/>
        </w:rPr>
        <w:t xml:space="preserve">                              日期：       年     月     日</w:t>
      </w:r>
    </w:p>
    <w:p w:rsidR="009E331E" w:rsidRPr="00DE3741" w:rsidRDefault="00D838A3">
      <w:pPr>
        <w:rPr>
          <w:rFonts w:ascii="仿宋" w:eastAsia="仿宋" w:hAnsi="仿宋" w:cs="宋体"/>
          <w:sz w:val="24"/>
        </w:rPr>
      </w:pPr>
      <w:r w:rsidRPr="00DE3741">
        <w:rPr>
          <w:rFonts w:ascii="仿宋" w:eastAsia="仿宋" w:hAnsi="仿宋" w:cs="宋体" w:hint="eastAsia"/>
          <w:b/>
          <w:bCs/>
          <w:sz w:val="24"/>
        </w:rPr>
        <w:t>附：</w:t>
      </w:r>
    </w:p>
    <w:p w:rsidR="009E331E" w:rsidRPr="00DE3741" w:rsidRDefault="00D838A3">
      <w:pPr>
        <w:spacing w:line="360" w:lineRule="auto"/>
        <w:rPr>
          <w:rFonts w:ascii="仿宋" w:eastAsia="仿宋" w:hAnsi="仿宋"/>
          <w:bCs/>
          <w:sz w:val="24"/>
        </w:rPr>
      </w:pPr>
      <w:r w:rsidRPr="00DE3741">
        <w:rPr>
          <w:rFonts w:ascii="仿宋" w:eastAsia="仿宋" w:hAnsi="仿宋"/>
          <w:b/>
          <w:bCs/>
          <w:noProof/>
          <w:sz w:val="24"/>
        </w:rPr>
        <mc:AlternateContent>
          <mc:Choice Requires="wps">
            <w:drawing>
              <wp:anchor distT="0" distB="0" distL="114300" distR="114300" simplePos="0" relativeHeight="25165619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DCE672F" id="Rectangle 17"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DsiD2CFAIAACYEAAAOAAAAAAAAAAAAAAAAAC4CAABkcnMvZTJvRG9jLnhtbFBLAQItABQABgAI&#10;AAAAIQAELg5z4AAAAAoBAAAPAAAAAAAAAAAAAAAAAG4EAABkcnMvZG93bnJldi54bWxQSwUGAAAA&#10;AAQABADzAAAAewUAAAAA&#10;">
                <v:stroke miterlimit="2"/>
              </v:rect>
            </w:pict>
          </mc:Fallback>
        </mc:AlternateContent>
      </w:r>
      <w:r w:rsidRPr="00DE3741">
        <w:rPr>
          <w:rFonts w:ascii="仿宋" w:eastAsia="仿宋" w:hAnsi="仿宋"/>
          <w:b/>
          <w:bCs/>
          <w:noProof/>
          <w:sz w:val="24"/>
        </w:rPr>
        <mc:AlternateContent>
          <mc:Choice Requires="wps">
            <w:drawing>
              <wp:anchor distT="0" distB="0" distL="114300" distR="114300" simplePos="0" relativeHeight="25165824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F777C36" id="Rectangle 16" o:spid="_x0000_s1026" style="position:absolute;left:0;text-align:left;margin-left:-7.2pt;margin-top:30.3pt;width:208.5pt;height:177.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">
                <v:stroke miterlimit="2"/>
              </v:rect>
            </w:pict>
          </mc:Fallback>
        </mc:AlternateContent>
      </w:r>
      <w:r w:rsidRPr="00DE3741">
        <w:rPr>
          <w:rFonts w:ascii="仿宋" w:eastAsia="仿宋" w:hAnsi="仿宋" w:cs="宋体" w:hint="eastAsia"/>
          <w:sz w:val="24"/>
        </w:rPr>
        <w:t>投标单位法定名称章（印模）</w:t>
      </w:r>
      <w:r w:rsidRPr="00DE3741">
        <w:rPr>
          <w:rFonts w:ascii="仿宋" w:eastAsia="仿宋" w:hAnsi="仿宋" w:cs="宋体"/>
          <w:sz w:val="24"/>
        </w:rPr>
        <w:t xml:space="preserve">                </w:t>
      </w:r>
      <w:r w:rsidRPr="00DE3741">
        <w:rPr>
          <w:rFonts w:ascii="仿宋" w:eastAsia="仿宋" w:hAnsi="仿宋" w:cs="宋体" w:hint="eastAsia"/>
          <w:sz w:val="24"/>
        </w:rPr>
        <w:t>投标单位“</w:t>
      </w:r>
      <w:r w:rsidRPr="00DE3741">
        <w:rPr>
          <w:rFonts w:ascii="仿宋" w:eastAsia="仿宋" w:hAnsi="仿宋" w:cs="仿宋_GB2312"/>
          <w:sz w:val="24"/>
        </w:rPr>
        <w:t>XX</w:t>
      </w:r>
      <w:r w:rsidRPr="00DE3741">
        <w:rPr>
          <w:rFonts w:ascii="仿宋" w:eastAsia="仿宋" w:hAnsi="仿宋" w:cs="宋体" w:hint="eastAsia"/>
          <w:sz w:val="24"/>
        </w:rPr>
        <w:t>专用章”（印模）</w:t>
      </w: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9E331E">
      <w:pPr>
        <w:autoSpaceDE w:val="0"/>
        <w:autoSpaceDN w:val="0"/>
        <w:jc w:val="center"/>
        <w:rPr>
          <w:rFonts w:ascii="仿宋" w:eastAsia="仿宋" w:hAnsi="仿宋"/>
          <w:b/>
          <w:spacing w:val="6"/>
          <w:sz w:val="32"/>
          <w:szCs w:val="32"/>
        </w:rPr>
      </w:pPr>
    </w:p>
    <w:p w:rsidR="009E331E" w:rsidRPr="00DE3741" w:rsidRDefault="00D838A3">
      <w:pPr>
        <w:jc w:val="left"/>
        <w:rPr>
          <w:rFonts w:ascii="仿宋" w:eastAsia="仿宋" w:hAnsi="仿宋"/>
          <w:b/>
          <w:spacing w:val="6"/>
          <w:sz w:val="32"/>
          <w:szCs w:val="32"/>
        </w:rPr>
      </w:pPr>
      <w:r w:rsidRPr="00DE3741">
        <w:rPr>
          <w:rFonts w:ascii="仿宋" w:eastAsia="仿宋" w:hAnsi="仿宋" w:hint="eastAsia"/>
          <w:b/>
          <w:spacing w:val="6"/>
          <w:sz w:val="32"/>
          <w:szCs w:val="32"/>
        </w:rPr>
        <w:br w:type="page"/>
      </w:r>
    </w:p>
    <w:p w:rsidR="009E331E" w:rsidRPr="00DE3741" w:rsidRDefault="00D838A3">
      <w:pPr>
        <w:autoSpaceDE w:val="0"/>
        <w:autoSpaceDN w:val="0"/>
        <w:outlineLvl w:val="2"/>
        <w:rPr>
          <w:rFonts w:ascii="仿宋" w:eastAsia="仿宋" w:hAnsi="仿宋"/>
          <w:b/>
          <w:bCs/>
          <w:sz w:val="32"/>
          <w:szCs w:val="32"/>
        </w:rPr>
      </w:pPr>
      <w:r w:rsidRPr="00DE3741">
        <w:rPr>
          <w:rFonts w:ascii="仿宋" w:eastAsia="仿宋" w:hAnsi="仿宋" w:hint="eastAsia"/>
          <w:b/>
          <w:spacing w:val="6"/>
          <w:sz w:val="32"/>
          <w:szCs w:val="32"/>
        </w:rPr>
        <w:lastRenderedPageBreak/>
        <w:t>附件</w:t>
      </w:r>
      <w:r w:rsidRPr="00DE3741">
        <w:rPr>
          <w:rFonts w:ascii="仿宋" w:eastAsia="仿宋" w:hAnsi="仿宋"/>
          <w:b/>
          <w:spacing w:val="6"/>
          <w:sz w:val="32"/>
          <w:szCs w:val="32"/>
        </w:rPr>
        <w:t>5</w:t>
      </w:r>
      <w:r w:rsidRPr="00DE3741">
        <w:rPr>
          <w:rFonts w:ascii="仿宋" w:eastAsia="仿宋" w:hAnsi="仿宋" w:hint="eastAsia"/>
          <w:b/>
          <w:spacing w:val="6"/>
          <w:sz w:val="32"/>
          <w:szCs w:val="32"/>
        </w:rPr>
        <w:t>：</w:t>
      </w:r>
      <w:r w:rsidRPr="00DE3741">
        <w:rPr>
          <w:rFonts w:ascii="仿宋_GB2312" w:eastAsia="仿宋_GB2312" w:hAnsi="宋体" w:hint="eastAsia"/>
          <w:b/>
          <w:sz w:val="32"/>
          <w:szCs w:val="32"/>
        </w:rPr>
        <w:t>中小企业声明函</w:t>
      </w:r>
    </w:p>
    <w:p w:rsidR="009E331E" w:rsidRPr="00DE3741" w:rsidRDefault="009E331E">
      <w:pPr>
        <w:spacing w:line="360" w:lineRule="auto"/>
        <w:jc w:val="center"/>
        <w:rPr>
          <w:rFonts w:ascii="仿宋" w:eastAsia="仿宋" w:hAnsi="仿宋" w:cs="仿宋_GB2312"/>
          <w:sz w:val="24"/>
          <w:u w:val="single"/>
        </w:rPr>
      </w:pPr>
    </w:p>
    <w:p w:rsidR="009E331E" w:rsidRPr="00DE3741" w:rsidRDefault="00D838A3">
      <w:pPr>
        <w:spacing w:line="360" w:lineRule="auto"/>
        <w:jc w:val="center"/>
        <w:rPr>
          <w:rFonts w:ascii="仿宋_GB2312" w:eastAsia="仿宋_GB2312" w:hAnsi="宋体"/>
          <w:b/>
          <w:sz w:val="32"/>
          <w:szCs w:val="32"/>
        </w:rPr>
      </w:pPr>
      <w:bookmarkStart w:id="463" w:name="_Toc2168"/>
      <w:r w:rsidRPr="00DE3741">
        <w:rPr>
          <w:rFonts w:ascii="仿宋_GB2312" w:eastAsia="仿宋_GB2312" w:hAnsi="仿宋" w:cs="仿宋_GB2312" w:hint="eastAsia"/>
          <w:b/>
          <w:sz w:val="32"/>
          <w:szCs w:val="32"/>
        </w:rPr>
        <w:t>中小企业声明函</w:t>
      </w:r>
      <w:r w:rsidRPr="00DE3741">
        <w:rPr>
          <w:rFonts w:ascii="仿宋_GB2312" w:eastAsia="仿宋_GB2312" w:hAnsi="宋体" w:hint="eastAsia"/>
          <w:b/>
          <w:sz w:val="32"/>
          <w:szCs w:val="32"/>
        </w:rPr>
        <w:t>（服务）</w:t>
      </w:r>
      <w:bookmarkEnd w:id="463"/>
    </w:p>
    <w:p w:rsidR="009E331E" w:rsidRPr="00DE3741" w:rsidRDefault="00D838A3">
      <w:pPr>
        <w:spacing w:line="360" w:lineRule="auto"/>
        <w:ind w:firstLineChars="350" w:firstLine="840"/>
        <w:jc w:val="left"/>
        <w:rPr>
          <w:rFonts w:ascii="仿宋_GB2312" w:eastAsia="仿宋_GB2312" w:hAnsi="宋体"/>
          <w:sz w:val="24"/>
        </w:rPr>
      </w:pPr>
      <w:r w:rsidRPr="00DE3741">
        <w:rPr>
          <w:rFonts w:ascii="仿宋_GB2312" w:eastAsia="仿宋_GB2312" w:hAnsi="宋体" w:hint="eastAsia"/>
          <w:sz w:val="24"/>
        </w:rPr>
        <w:t>本公司（联合体）郑重声明，根据《政府采购促进中小企业发展管理办法》（财库﹝</w:t>
      </w:r>
      <w:r w:rsidRPr="00DE3741">
        <w:rPr>
          <w:rFonts w:ascii="仿宋_GB2312" w:eastAsia="仿宋_GB2312" w:hAnsi="宋体"/>
          <w:sz w:val="24"/>
        </w:rPr>
        <w:t xml:space="preserve">2020﹞46 </w:t>
      </w:r>
      <w:r w:rsidRPr="00DE3741">
        <w:rPr>
          <w:rFonts w:ascii="仿宋_GB2312" w:eastAsia="仿宋_GB2312" w:hAnsi="宋体" w:hint="eastAsia"/>
          <w:sz w:val="24"/>
        </w:rPr>
        <w:t>号）的规定，本公司（联合体）参加</w:t>
      </w:r>
      <w:r w:rsidRPr="00DE3741">
        <w:rPr>
          <w:rFonts w:ascii="仿宋_GB2312" w:eastAsia="仿宋_GB2312" w:hAnsi="宋体"/>
          <w:sz w:val="24"/>
        </w:rPr>
        <w:t xml:space="preserve"> </w:t>
      </w:r>
      <w:r w:rsidRPr="00DE3741">
        <w:rPr>
          <w:rFonts w:ascii="仿宋_GB2312" w:eastAsia="仿宋_GB2312" w:hAnsi="宋体" w:hint="eastAsia"/>
          <w:sz w:val="24"/>
        </w:rPr>
        <w:t>（单位名称）</w:t>
      </w:r>
      <w:r w:rsidRPr="00DE3741">
        <w:rPr>
          <w:rFonts w:ascii="仿宋_GB2312" w:eastAsia="仿宋_GB2312" w:hAnsi="宋体"/>
          <w:sz w:val="24"/>
        </w:rPr>
        <w:t xml:space="preserve"> </w:t>
      </w:r>
      <w:r w:rsidRPr="00DE3741">
        <w:rPr>
          <w:rFonts w:ascii="仿宋_GB2312" w:eastAsia="仿宋_GB2312" w:hAnsi="宋体" w:hint="eastAsia"/>
          <w:sz w:val="24"/>
        </w:rPr>
        <w:t>的</w:t>
      </w:r>
      <w:r w:rsidRPr="00DE3741">
        <w:rPr>
          <w:rFonts w:ascii="仿宋_GB2312" w:eastAsia="仿宋_GB2312" w:hAnsi="宋体"/>
          <w:sz w:val="24"/>
        </w:rPr>
        <w:t xml:space="preserve"> </w:t>
      </w:r>
      <w:r w:rsidRPr="00DE3741">
        <w:rPr>
          <w:rFonts w:ascii="仿宋_GB2312" w:eastAsia="仿宋_GB2312" w:hAnsi="宋体" w:hint="eastAsia"/>
          <w:sz w:val="24"/>
        </w:rPr>
        <w:t>（项目名称）</w:t>
      </w:r>
      <w:r w:rsidRPr="00DE3741">
        <w:rPr>
          <w:rFonts w:ascii="仿宋_GB2312" w:eastAsia="仿宋_GB2312" w:hAnsi="宋体"/>
          <w:sz w:val="24"/>
        </w:rPr>
        <w:t xml:space="preserve"> </w:t>
      </w:r>
      <w:r w:rsidRPr="00DE3741">
        <w:rPr>
          <w:rFonts w:ascii="仿宋_GB2312" w:eastAsia="仿宋_GB2312" w:hAnsi="宋体" w:hint="eastAsia"/>
          <w:sz w:val="24"/>
        </w:rPr>
        <w:t>采购活动，服务全部由符合政策要求的中小企业承接。相关企业（含联合体中的中小企业、</w:t>
      </w:r>
      <w:r w:rsidRPr="00DE3741">
        <w:rPr>
          <w:rFonts w:ascii="仿宋_GB2312" w:eastAsia="仿宋_GB2312" w:hAnsi="宋体" w:hint="eastAsia"/>
          <w:b/>
          <w:bCs/>
          <w:sz w:val="24"/>
        </w:rPr>
        <w:t>签订分包意向协议的中小企业</w:t>
      </w:r>
      <w:r w:rsidRPr="00DE3741">
        <w:rPr>
          <w:rFonts w:ascii="仿宋_GB2312" w:eastAsia="仿宋_GB2312" w:hAnsi="宋体" w:hint="eastAsia"/>
          <w:sz w:val="24"/>
        </w:rPr>
        <w:t>）的具体情况如下：</w:t>
      </w:r>
    </w:p>
    <w:p w:rsidR="009E331E" w:rsidRPr="00DE3741" w:rsidRDefault="00D838A3">
      <w:pPr>
        <w:spacing w:line="360" w:lineRule="auto"/>
        <w:ind w:firstLineChars="200" w:firstLine="480"/>
        <w:jc w:val="left"/>
        <w:rPr>
          <w:rFonts w:ascii="仿宋_GB2312" w:eastAsia="仿宋_GB2312" w:hAnsi="宋体"/>
          <w:sz w:val="24"/>
        </w:rPr>
      </w:pPr>
      <w:r w:rsidRPr="00DE3741">
        <w:rPr>
          <w:rFonts w:ascii="仿宋_GB2312" w:eastAsia="仿宋_GB2312" w:hAnsi="宋体"/>
          <w:sz w:val="24"/>
        </w:rPr>
        <w:t>1.</w:t>
      </w:r>
      <w:r w:rsidRPr="00DE3741">
        <w:t xml:space="preserve"> </w:t>
      </w:r>
      <w:r w:rsidRPr="00DE3741">
        <w:rPr>
          <w:rFonts w:ascii="仿宋_GB2312" w:eastAsia="仿宋_GB2312" w:hAnsi="宋体" w:hint="eastAsia"/>
          <w:sz w:val="24"/>
          <w:u w:val="single"/>
        </w:rPr>
        <w:t>（标的名称）</w:t>
      </w:r>
      <w:r w:rsidRPr="00DE3741">
        <w:rPr>
          <w:rFonts w:ascii="仿宋_GB2312" w:eastAsia="仿宋_GB2312" w:hAnsi="宋体" w:hint="eastAsia"/>
          <w:sz w:val="24"/>
        </w:rPr>
        <w:t>，属于</w:t>
      </w:r>
      <w:r w:rsidRPr="00DE3741">
        <w:rPr>
          <w:rFonts w:ascii="仿宋_GB2312" w:eastAsia="仿宋_GB2312" w:hAnsi="宋体"/>
          <w:sz w:val="24"/>
        </w:rPr>
        <w:t xml:space="preserve"> </w:t>
      </w:r>
      <w:r w:rsidRPr="00DE3741">
        <w:rPr>
          <w:rFonts w:ascii="仿宋_GB2312" w:eastAsia="仿宋_GB2312" w:hAnsi="宋体" w:hint="eastAsia"/>
          <w:sz w:val="24"/>
          <w:u w:val="single"/>
        </w:rPr>
        <w:t>（采购文件中明确的所属行业）</w:t>
      </w:r>
      <w:r w:rsidRPr="00DE3741">
        <w:rPr>
          <w:rFonts w:ascii="仿宋_GB2312" w:eastAsia="仿宋_GB2312" w:hAnsi="宋体"/>
          <w:sz w:val="24"/>
        </w:rPr>
        <w:t xml:space="preserve"> ；承建（承接）企业为 </w:t>
      </w:r>
      <w:r w:rsidRPr="00DE3741">
        <w:rPr>
          <w:rFonts w:ascii="仿宋_GB2312" w:eastAsia="仿宋_GB2312" w:hAnsi="宋体" w:hint="eastAsia"/>
          <w:sz w:val="24"/>
          <w:u w:val="single"/>
        </w:rPr>
        <w:t>（企业名称）</w:t>
      </w:r>
      <w:r w:rsidRPr="00DE3741">
        <w:rPr>
          <w:rFonts w:ascii="仿宋_GB2312" w:eastAsia="仿宋_GB2312" w:hAnsi="宋体"/>
          <w:sz w:val="24"/>
        </w:rPr>
        <w:t xml:space="preserve"> ，从业人员</w:t>
      </w:r>
      <w:r w:rsidRPr="00DE3741">
        <w:rPr>
          <w:rFonts w:ascii="仿宋_GB2312" w:eastAsia="仿宋_GB2312" w:hAnsi="宋体"/>
          <w:sz w:val="24"/>
          <w:u w:val="single"/>
        </w:rPr>
        <w:t xml:space="preserve">   </w:t>
      </w:r>
      <w:r w:rsidRPr="00DE3741">
        <w:rPr>
          <w:rFonts w:ascii="仿宋_GB2312" w:eastAsia="仿宋_GB2312" w:hAnsi="宋体" w:hint="eastAsia"/>
          <w:sz w:val="24"/>
        </w:rPr>
        <w:t>人，营业收入为</w:t>
      </w:r>
      <w:r w:rsidRPr="00DE3741">
        <w:rPr>
          <w:rFonts w:ascii="仿宋_GB2312" w:eastAsia="仿宋_GB2312" w:hAnsi="宋体"/>
          <w:sz w:val="24"/>
          <w:u w:val="single"/>
        </w:rPr>
        <w:t xml:space="preserve">  </w:t>
      </w:r>
      <w:r w:rsidRPr="00DE3741">
        <w:rPr>
          <w:rFonts w:ascii="仿宋_GB2312" w:eastAsia="仿宋_GB2312" w:hAnsi="宋体" w:hint="eastAsia"/>
          <w:sz w:val="24"/>
        </w:rPr>
        <w:t>万元，资产总额为</w:t>
      </w:r>
      <w:r w:rsidRPr="00DE3741">
        <w:rPr>
          <w:rFonts w:ascii="仿宋_GB2312" w:eastAsia="仿宋_GB2312" w:hAnsi="宋体"/>
          <w:sz w:val="24"/>
          <w:u w:val="single"/>
        </w:rPr>
        <w:t xml:space="preserve">   </w:t>
      </w:r>
      <w:r w:rsidRPr="00DE3741">
        <w:rPr>
          <w:rFonts w:ascii="仿宋_GB2312" w:eastAsia="仿宋_GB2312" w:hAnsi="宋体" w:hint="eastAsia"/>
          <w:sz w:val="24"/>
        </w:rPr>
        <w:t>万元属于</w:t>
      </w:r>
      <w:r w:rsidRPr="00DE3741">
        <w:rPr>
          <w:rFonts w:ascii="仿宋_GB2312" w:eastAsia="仿宋_GB2312" w:hAnsi="宋体"/>
          <w:sz w:val="24"/>
          <w:u w:val="single"/>
        </w:rPr>
        <w:t xml:space="preserve"> （中型企业、小型企业、微型企业） </w:t>
      </w:r>
      <w:r w:rsidRPr="00DE3741">
        <w:rPr>
          <w:rFonts w:ascii="仿宋_GB2312" w:eastAsia="仿宋_GB2312" w:hAnsi="宋体" w:hint="eastAsia"/>
          <w:sz w:val="24"/>
        </w:rPr>
        <w:t>；</w:t>
      </w:r>
    </w:p>
    <w:p w:rsidR="009E331E" w:rsidRPr="00DE3741" w:rsidRDefault="00D838A3">
      <w:pPr>
        <w:spacing w:line="360" w:lineRule="auto"/>
        <w:ind w:firstLineChars="200" w:firstLine="480"/>
        <w:jc w:val="left"/>
        <w:rPr>
          <w:rFonts w:ascii="仿宋_GB2312" w:eastAsia="仿宋_GB2312" w:hAnsi="宋体"/>
          <w:sz w:val="24"/>
        </w:rPr>
      </w:pPr>
      <w:r w:rsidRPr="00DE3741">
        <w:rPr>
          <w:rFonts w:ascii="仿宋_GB2312" w:eastAsia="仿宋_GB2312" w:hAnsi="宋体"/>
          <w:sz w:val="24"/>
        </w:rPr>
        <w:t>2.</w:t>
      </w:r>
      <w:r w:rsidRPr="00DE3741">
        <w:t xml:space="preserve"> </w:t>
      </w:r>
      <w:r w:rsidRPr="00DE3741">
        <w:rPr>
          <w:rFonts w:ascii="仿宋_GB2312" w:eastAsia="仿宋_GB2312" w:hAnsi="宋体" w:hint="eastAsia"/>
          <w:sz w:val="24"/>
          <w:u w:val="single"/>
        </w:rPr>
        <w:t>（标的名称）</w:t>
      </w:r>
      <w:r w:rsidRPr="00DE3741">
        <w:rPr>
          <w:rFonts w:ascii="仿宋_GB2312" w:eastAsia="仿宋_GB2312" w:hAnsi="宋体" w:hint="eastAsia"/>
          <w:sz w:val="24"/>
        </w:rPr>
        <w:t>，属于</w:t>
      </w:r>
      <w:r w:rsidRPr="00DE3741">
        <w:rPr>
          <w:rFonts w:ascii="仿宋_GB2312" w:eastAsia="仿宋_GB2312" w:hAnsi="宋体"/>
          <w:sz w:val="24"/>
        </w:rPr>
        <w:t xml:space="preserve"> </w:t>
      </w:r>
      <w:r w:rsidRPr="00DE3741">
        <w:rPr>
          <w:rFonts w:ascii="仿宋_GB2312" w:eastAsia="仿宋_GB2312" w:hAnsi="宋体" w:hint="eastAsia"/>
          <w:sz w:val="24"/>
          <w:u w:val="single"/>
        </w:rPr>
        <w:t>（采购文件中明确的所属行业）</w:t>
      </w:r>
      <w:r w:rsidRPr="00DE3741">
        <w:rPr>
          <w:rFonts w:ascii="仿宋_GB2312" w:eastAsia="仿宋_GB2312" w:hAnsi="宋体"/>
          <w:sz w:val="24"/>
        </w:rPr>
        <w:t xml:space="preserve"> ；承建（承接）企业为 </w:t>
      </w:r>
      <w:r w:rsidRPr="00DE3741">
        <w:rPr>
          <w:rFonts w:ascii="仿宋_GB2312" w:eastAsia="仿宋_GB2312" w:hAnsi="宋体" w:hint="eastAsia"/>
          <w:sz w:val="24"/>
          <w:u w:val="single"/>
        </w:rPr>
        <w:t>（企业名称）</w:t>
      </w:r>
      <w:r w:rsidRPr="00DE3741">
        <w:rPr>
          <w:rFonts w:ascii="仿宋_GB2312" w:eastAsia="仿宋_GB2312" w:hAnsi="宋体"/>
          <w:sz w:val="24"/>
        </w:rPr>
        <w:t xml:space="preserve"> ，从业人员</w:t>
      </w:r>
      <w:r w:rsidRPr="00DE3741">
        <w:rPr>
          <w:rFonts w:ascii="仿宋_GB2312" w:eastAsia="仿宋_GB2312" w:hAnsi="宋体"/>
          <w:sz w:val="24"/>
          <w:u w:val="single"/>
        </w:rPr>
        <w:t xml:space="preserve">   </w:t>
      </w:r>
      <w:r w:rsidRPr="00DE3741">
        <w:rPr>
          <w:rFonts w:ascii="仿宋_GB2312" w:eastAsia="仿宋_GB2312" w:hAnsi="宋体" w:hint="eastAsia"/>
          <w:sz w:val="24"/>
        </w:rPr>
        <w:t>人，营业收入为</w:t>
      </w:r>
      <w:r w:rsidRPr="00DE3741">
        <w:rPr>
          <w:rFonts w:ascii="仿宋_GB2312" w:eastAsia="仿宋_GB2312" w:hAnsi="宋体"/>
          <w:sz w:val="24"/>
          <w:u w:val="single"/>
        </w:rPr>
        <w:t xml:space="preserve">  </w:t>
      </w:r>
      <w:r w:rsidRPr="00DE3741">
        <w:rPr>
          <w:rFonts w:ascii="仿宋_GB2312" w:eastAsia="仿宋_GB2312" w:hAnsi="宋体" w:hint="eastAsia"/>
          <w:sz w:val="24"/>
        </w:rPr>
        <w:t>万元，资产总额为</w:t>
      </w:r>
      <w:r w:rsidRPr="00DE3741">
        <w:rPr>
          <w:rFonts w:ascii="仿宋_GB2312" w:eastAsia="仿宋_GB2312" w:hAnsi="宋体"/>
          <w:sz w:val="24"/>
          <w:u w:val="single"/>
        </w:rPr>
        <w:t xml:space="preserve">   </w:t>
      </w:r>
      <w:r w:rsidRPr="00DE3741">
        <w:rPr>
          <w:rFonts w:ascii="仿宋_GB2312" w:eastAsia="仿宋_GB2312" w:hAnsi="宋体" w:hint="eastAsia"/>
          <w:sz w:val="24"/>
        </w:rPr>
        <w:t>万元属于</w:t>
      </w:r>
      <w:r w:rsidRPr="00DE3741">
        <w:rPr>
          <w:rFonts w:ascii="仿宋_GB2312" w:eastAsia="仿宋_GB2312" w:hAnsi="宋体"/>
          <w:sz w:val="24"/>
          <w:u w:val="single"/>
        </w:rPr>
        <w:t xml:space="preserve"> （中型企业、小型企业、微型企业） </w:t>
      </w:r>
      <w:r w:rsidRPr="00DE3741">
        <w:rPr>
          <w:rFonts w:ascii="仿宋_GB2312" w:eastAsia="仿宋_GB2312" w:hAnsi="宋体" w:hint="eastAsia"/>
          <w:sz w:val="24"/>
        </w:rPr>
        <w:t>；</w:t>
      </w:r>
    </w:p>
    <w:p w:rsidR="009E331E" w:rsidRPr="00DE3741" w:rsidRDefault="009E331E">
      <w:pPr>
        <w:spacing w:line="360" w:lineRule="auto"/>
        <w:ind w:firstLineChars="200" w:firstLine="480"/>
        <w:jc w:val="left"/>
        <w:rPr>
          <w:rFonts w:ascii="仿宋_GB2312" w:eastAsia="仿宋_GB2312" w:hAnsi="宋体"/>
          <w:sz w:val="24"/>
        </w:rPr>
      </w:pPr>
    </w:p>
    <w:p w:rsidR="009E331E" w:rsidRPr="00DE3741" w:rsidRDefault="00D838A3">
      <w:pPr>
        <w:spacing w:line="360" w:lineRule="auto"/>
        <w:ind w:firstLineChars="200" w:firstLine="480"/>
        <w:jc w:val="left"/>
        <w:rPr>
          <w:rFonts w:ascii="仿宋_GB2312" w:eastAsia="仿宋_GB2312" w:hAnsi="宋体"/>
          <w:sz w:val="24"/>
        </w:rPr>
      </w:pPr>
      <w:r w:rsidRPr="00DE3741">
        <w:rPr>
          <w:rFonts w:ascii="仿宋_GB2312" w:eastAsia="仿宋_GB2312" w:hAnsi="宋体" w:hint="eastAsia"/>
          <w:sz w:val="24"/>
        </w:rPr>
        <w:t>以上企业，不属于大企业的分支机构，不存在控股股东为大企业的情形，也不存在与大企业的负责人为同一人的情形。</w:t>
      </w:r>
    </w:p>
    <w:p w:rsidR="009E331E" w:rsidRPr="00DE3741" w:rsidRDefault="00D838A3">
      <w:pPr>
        <w:spacing w:line="360" w:lineRule="auto"/>
        <w:ind w:firstLineChars="200" w:firstLine="480"/>
        <w:jc w:val="left"/>
        <w:rPr>
          <w:rFonts w:ascii="仿宋_GB2312" w:eastAsia="仿宋_GB2312" w:hAnsi="宋体"/>
          <w:sz w:val="24"/>
        </w:rPr>
      </w:pPr>
      <w:r w:rsidRPr="00DE3741">
        <w:rPr>
          <w:rFonts w:ascii="仿宋_GB2312" w:eastAsia="仿宋_GB2312" w:hAnsi="宋体" w:hint="eastAsia"/>
          <w:sz w:val="24"/>
        </w:rPr>
        <w:t>本企业对上述声明内容的真实性负责。如有虚假，将依法承担相应责任。</w:t>
      </w:r>
    </w:p>
    <w:p w:rsidR="009E331E" w:rsidRPr="00DE3741" w:rsidRDefault="00D838A3">
      <w:pPr>
        <w:spacing w:line="360" w:lineRule="auto"/>
        <w:ind w:right="1760"/>
        <w:jc w:val="right"/>
        <w:rPr>
          <w:rFonts w:ascii="仿宋_GB2312" w:eastAsia="仿宋_GB2312" w:hAnsi="宋体"/>
          <w:sz w:val="24"/>
        </w:rPr>
      </w:pPr>
      <w:r w:rsidRPr="00DE3741">
        <w:rPr>
          <w:rFonts w:ascii="仿宋_GB2312" w:eastAsia="仿宋_GB2312" w:hAnsi="仿宋" w:cs="仿宋_GB2312" w:hint="eastAsia"/>
          <w:sz w:val="24"/>
        </w:rPr>
        <w:t>投标人</w:t>
      </w:r>
      <w:r w:rsidRPr="00DE3741">
        <w:rPr>
          <w:rFonts w:ascii="仿宋_GB2312" w:eastAsia="仿宋_GB2312" w:hAnsi="宋体" w:hint="eastAsia"/>
          <w:sz w:val="24"/>
        </w:rPr>
        <w:t>名称（</w:t>
      </w:r>
      <w:r w:rsidRPr="00DE3741">
        <w:rPr>
          <w:rFonts w:ascii="仿宋_GB2312" w:eastAsia="仿宋_GB2312" w:hAnsi="仿宋" w:cs="仿宋_GB2312" w:hint="eastAsia"/>
          <w:sz w:val="24"/>
        </w:rPr>
        <w:t>电子签名</w:t>
      </w:r>
      <w:r w:rsidRPr="00DE3741">
        <w:rPr>
          <w:rFonts w:ascii="仿宋_GB2312" w:eastAsia="仿宋_GB2312" w:hAnsi="宋体" w:hint="eastAsia"/>
          <w:sz w:val="24"/>
        </w:rPr>
        <w:t>）：</w:t>
      </w:r>
    </w:p>
    <w:p w:rsidR="009E331E" w:rsidRPr="00DE3741" w:rsidRDefault="00D838A3">
      <w:pPr>
        <w:spacing w:line="360" w:lineRule="auto"/>
        <w:ind w:right="1120" w:firstLineChars="1950" w:firstLine="4680"/>
        <w:rPr>
          <w:rFonts w:ascii="仿宋_GB2312" w:eastAsia="仿宋_GB2312" w:hAnsi="宋体"/>
          <w:sz w:val="24"/>
        </w:rPr>
      </w:pPr>
      <w:r w:rsidRPr="00DE3741">
        <w:rPr>
          <w:rFonts w:ascii="仿宋_GB2312" w:eastAsia="仿宋_GB2312" w:hAnsi="宋体" w:hint="eastAsia"/>
          <w:sz w:val="24"/>
        </w:rPr>
        <w:t>日</w:t>
      </w:r>
      <w:r w:rsidRPr="00DE3741">
        <w:rPr>
          <w:rFonts w:ascii="仿宋_GB2312" w:eastAsia="仿宋_GB2312" w:hAnsi="宋体"/>
          <w:sz w:val="24"/>
        </w:rPr>
        <w:t xml:space="preserve"> </w:t>
      </w:r>
      <w:r w:rsidRPr="00DE3741">
        <w:rPr>
          <w:rFonts w:ascii="仿宋_GB2312" w:eastAsia="仿宋_GB2312" w:hAnsi="宋体" w:hint="eastAsia"/>
          <w:sz w:val="24"/>
        </w:rPr>
        <w:t>期：</w:t>
      </w:r>
    </w:p>
    <w:p w:rsidR="009E331E" w:rsidRPr="00DE3741" w:rsidRDefault="00D838A3">
      <w:pPr>
        <w:spacing w:line="360" w:lineRule="auto"/>
        <w:ind w:firstLineChars="147" w:firstLine="310"/>
        <w:jc w:val="left"/>
        <w:rPr>
          <w:rFonts w:ascii="仿宋_GB2312" w:eastAsia="仿宋_GB2312" w:hAnsi="宋体"/>
          <w:b/>
          <w:szCs w:val="21"/>
        </w:rPr>
      </w:pPr>
      <w:r w:rsidRPr="00DE3741">
        <w:rPr>
          <w:rFonts w:ascii="仿宋_GB2312" w:eastAsia="仿宋_GB2312" w:hAnsi="宋体" w:hint="eastAsia"/>
          <w:b/>
          <w:szCs w:val="21"/>
        </w:rPr>
        <w:t>从业人员、营业收入、资产总额填报上一年度数据，无上一年度数据的新成立企业可不填报。</w:t>
      </w:r>
    </w:p>
    <w:p w:rsidR="009E331E" w:rsidRPr="00DE3741" w:rsidRDefault="009E331E">
      <w:pPr>
        <w:pStyle w:val="Normal"/>
      </w:pPr>
    </w:p>
    <w:p w:rsidR="009E331E" w:rsidRPr="00DE3741" w:rsidRDefault="00D838A3">
      <w:pPr>
        <w:spacing w:line="360" w:lineRule="auto"/>
        <w:ind w:right="420" w:firstLineChars="200" w:firstLine="480"/>
        <w:rPr>
          <w:rFonts w:ascii="仿宋" w:eastAsia="仿宋" w:hAnsi="仿宋" w:cs="仿宋"/>
          <w:sz w:val="24"/>
        </w:rPr>
      </w:pPr>
      <w:r w:rsidRPr="00DE3741">
        <w:rPr>
          <w:rFonts w:ascii="仿宋_GB2312" w:eastAsia="仿宋_GB2312" w:hAnsi="仿宋" w:cs="仿宋_GB2312"/>
          <w:sz w:val="24"/>
        </w:rPr>
        <w:t>注：</w:t>
      </w:r>
      <w:r w:rsidRPr="00DE3741">
        <w:rPr>
          <w:rFonts w:ascii="仿宋" w:eastAsia="仿宋" w:hAnsi="仿宋" w:cs="仿宋" w:hint="eastAsia"/>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9E331E" w:rsidRPr="00DE3741" w:rsidRDefault="00D838A3">
      <w:pPr>
        <w:spacing w:line="360" w:lineRule="auto"/>
        <w:ind w:right="420" w:firstLineChars="200" w:firstLine="480"/>
        <w:rPr>
          <w:rFonts w:ascii="仿宋_GB2312" w:eastAsia="仿宋_GB2312" w:hAnsi="仿宋" w:cs="仿宋_GB2312"/>
          <w:sz w:val="24"/>
        </w:rPr>
      </w:pPr>
      <w:r w:rsidRPr="00DE3741">
        <w:rPr>
          <w:rFonts w:ascii="仿宋_GB2312" w:eastAsia="仿宋_GB2312" w:hAnsi="仿宋" w:cs="仿宋_GB2312" w:hint="eastAsia"/>
          <w:sz w:val="24"/>
        </w:rPr>
        <w:t>2.</w:t>
      </w:r>
      <w:r w:rsidRPr="00DE3741">
        <w:rPr>
          <w:rFonts w:ascii="仿宋_GB2312" w:eastAsia="仿宋_GB2312" w:hAnsi="仿宋"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w:t>
      </w:r>
      <w:r w:rsidRPr="00DE3741">
        <w:rPr>
          <w:rFonts w:ascii="仿宋_GB2312" w:eastAsia="仿宋_GB2312" w:hAnsi="仿宋" w:cs="仿宋_GB2312"/>
          <w:sz w:val="24"/>
        </w:rPr>
        <w:lastRenderedPageBreak/>
        <w:t>生产建设兵团）出具的属于监狱企业证明文件的，视同为小型和微型企业。</w:t>
      </w:r>
    </w:p>
    <w:p w:rsidR="009E331E" w:rsidRPr="00DE3741" w:rsidRDefault="00D838A3">
      <w:pPr>
        <w:spacing w:line="360" w:lineRule="auto"/>
        <w:ind w:right="420" w:firstLineChars="200" w:firstLine="480"/>
        <w:rPr>
          <w:rFonts w:ascii="仿宋_GB2312" w:eastAsia="仿宋_GB2312" w:hAnsi="仿宋" w:cs="仿宋_GB2312"/>
          <w:sz w:val="24"/>
          <w:u w:val="single"/>
        </w:rPr>
      </w:pPr>
      <w:r w:rsidRPr="00DE3741">
        <w:rPr>
          <w:rFonts w:ascii="仿宋_GB2312" w:eastAsia="仿宋_GB2312" w:hAnsi="仿宋" w:cs="仿宋_GB2312" w:hint="eastAsia"/>
          <w:sz w:val="24"/>
        </w:rPr>
        <w:t>3.标的所属行业中小企业划分标准：</w:t>
      </w:r>
      <w:r w:rsidRPr="00DE3741">
        <w:rPr>
          <w:rFonts w:ascii="仿宋_GB2312" w:eastAsia="仿宋_GB2312" w:hAnsi="仿宋" w:cs="仿宋_GB2312" w:hint="eastAsia"/>
          <w:sz w:val="24"/>
          <w:u w:val="single"/>
        </w:rPr>
        <w:t xml:space="preserve"> </w:t>
      </w:r>
      <w:r w:rsidRPr="00DE3741">
        <w:rPr>
          <w:rFonts w:ascii="仿宋" w:eastAsia="仿宋" w:hAnsi="仿宋" w:cs="仿宋" w:hint="eastAsia"/>
          <w:b/>
          <w:bCs/>
          <w:sz w:val="24"/>
          <w:u w:val="single"/>
        </w:rPr>
        <w:t>其他未列明行业</w:t>
      </w:r>
      <w:r w:rsidRPr="00DE3741">
        <w:rPr>
          <w:rFonts w:ascii="仿宋" w:eastAsia="仿宋" w:hAnsi="仿宋" w:cs="仿宋" w:hint="eastAsia"/>
          <w:sz w:val="24"/>
          <w:u w:val="single"/>
        </w:rPr>
        <w:t>（包括科学研究和技术服务业，水利、环境和公共设施管理业，居民服务、修理和其他服务业，社会工作，文化、体育和娱乐业等）。从业人员300人以下的为中小微型企业。</w:t>
      </w:r>
      <w:r w:rsidRPr="00DE3741">
        <w:rPr>
          <w:rFonts w:ascii="仿宋" w:eastAsia="仿宋" w:hAnsi="仿宋" w:cs="仿宋" w:hint="eastAsia"/>
          <w:b/>
          <w:bCs/>
          <w:sz w:val="24"/>
          <w:u w:val="single"/>
        </w:rPr>
        <w:t>其中，从业人员100人及以上的为中型企业；从业人员10人及以上的为小型企业；从业人员10人以下的为微型企业</w:t>
      </w:r>
      <w:r w:rsidRPr="00DE3741">
        <w:rPr>
          <w:rFonts w:ascii="仿宋_GB2312" w:eastAsia="仿宋_GB2312" w:hAnsi="仿宋" w:cs="仿宋_GB2312" w:hint="eastAsia"/>
          <w:sz w:val="24"/>
          <w:u w:val="single"/>
        </w:rPr>
        <w:t>。</w:t>
      </w:r>
    </w:p>
    <w:p w:rsidR="009E331E" w:rsidRPr="00DE3741" w:rsidRDefault="00D838A3">
      <w:pPr>
        <w:rPr>
          <w:rFonts w:ascii="仿宋_GB2312" w:eastAsia="仿宋_GB2312" w:hAnsi="仿宋" w:cs="仿宋_GB2312"/>
          <w:sz w:val="24"/>
          <w:u w:val="single"/>
        </w:rPr>
      </w:pPr>
      <w:r w:rsidRPr="00DE3741">
        <w:rPr>
          <w:rFonts w:ascii="仿宋_GB2312" w:eastAsia="仿宋_GB2312" w:hAnsi="仿宋" w:cs="仿宋_GB2312" w:hint="eastAsia"/>
          <w:sz w:val="24"/>
          <w:u w:val="single"/>
        </w:rPr>
        <w:br w:type="page"/>
      </w:r>
    </w:p>
    <w:p w:rsidR="009E331E" w:rsidRPr="00DE3741" w:rsidRDefault="00D838A3">
      <w:pPr>
        <w:snapToGrid w:val="0"/>
        <w:spacing w:before="50" w:after="50" w:line="360" w:lineRule="auto"/>
        <w:outlineLvl w:val="2"/>
        <w:rPr>
          <w:rFonts w:ascii="仿宋" w:eastAsia="仿宋" w:hAnsi="仿宋" w:cs="仿宋_GB2312"/>
          <w:b/>
          <w:kern w:val="0"/>
          <w:sz w:val="32"/>
          <w:szCs w:val="32"/>
        </w:rPr>
      </w:pPr>
      <w:bookmarkStart w:id="464" w:name="_Toc8013"/>
      <w:bookmarkStart w:id="465" w:name="_Toc16741"/>
      <w:bookmarkStart w:id="466" w:name="_Toc15498"/>
      <w:bookmarkStart w:id="467" w:name="_Toc6576"/>
      <w:bookmarkStart w:id="468" w:name="_Toc32513"/>
      <w:bookmarkStart w:id="469" w:name="_Toc3992"/>
      <w:bookmarkStart w:id="470" w:name="_Toc30868"/>
      <w:bookmarkStart w:id="471" w:name="_Toc25388"/>
      <w:bookmarkStart w:id="472" w:name="_Toc14402"/>
      <w:bookmarkStart w:id="473" w:name="_Toc21329"/>
      <w:bookmarkStart w:id="474" w:name="_Toc31206"/>
      <w:bookmarkStart w:id="475" w:name="_Toc8007"/>
      <w:bookmarkStart w:id="476" w:name="_Toc29579"/>
      <w:r w:rsidRPr="00DE3741">
        <w:rPr>
          <w:rFonts w:ascii="仿宋" w:eastAsia="仿宋" w:hAnsi="仿宋" w:cs="仿宋_GB2312" w:hint="eastAsia"/>
          <w:b/>
          <w:kern w:val="0"/>
          <w:sz w:val="32"/>
          <w:szCs w:val="32"/>
        </w:rPr>
        <w:lastRenderedPageBreak/>
        <w:t>附件6</w:t>
      </w:r>
      <w:bookmarkEnd w:id="464"/>
      <w:bookmarkEnd w:id="465"/>
      <w:bookmarkEnd w:id="466"/>
      <w:r w:rsidRPr="00DE3741">
        <w:rPr>
          <w:rFonts w:ascii="仿宋" w:eastAsia="仿宋" w:hAnsi="仿宋" w:cs="仿宋_GB2312" w:hint="eastAsia"/>
          <w:b/>
          <w:kern w:val="0"/>
          <w:sz w:val="32"/>
          <w:szCs w:val="32"/>
        </w:rPr>
        <w:t xml:space="preserve"> 联合体协议</w:t>
      </w:r>
      <w:bookmarkEnd w:id="467"/>
    </w:p>
    <w:p w:rsidR="009E331E" w:rsidRPr="00DE3741" w:rsidRDefault="00D838A3">
      <w:pPr>
        <w:snapToGrid w:val="0"/>
        <w:spacing w:before="50" w:after="50" w:line="360" w:lineRule="auto"/>
        <w:jc w:val="center"/>
        <w:rPr>
          <w:rFonts w:ascii="仿宋" w:eastAsia="仿宋" w:hAnsi="仿宋" w:cs="仿宋_GB2312"/>
          <w:b/>
          <w:kern w:val="0"/>
          <w:sz w:val="32"/>
          <w:szCs w:val="32"/>
          <w:lang w:val="zh-CN"/>
        </w:rPr>
      </w:pPr>
      <w:r w:rsidRPr="00DE3741">
        <w:rPr>
          <w:rFonts w:ascii="仿宋" w:eastAsia="仿宋" w:hAnsi="仿宋" w:cs="仿宋_GB2312" w:hint="eastAsia"/>
          <w:b/>
          <w:kern w:val="0"/>
          <w:sz w:val="32"/>
          <w:szCs w:val="32"/>
          <w:lang w:val="zh-CN"/>
        </w:rPr>
        <w:t>联合</w:t>
      </w:r>
      <w:r w:rsidRPr="00DE3741">
        <w:rPr>
          <w:rFonts w:ascii="仿宋" w:eastAsia="仿宋" w:hAnsi="仿宋" w:cs="仿宋_GB2312" w:hint="eastAsia"/>
          <w:b/>
          <w:kern w:val="0"/>
          <w:sz w:val="32"/>
          <w:szCs w:val="32"/>
        </w:rPr>
        <w:t>体</w:t>
      </w:r>
      <w:r w:rsidRPr="00DE3741">
        <w:rPr>
          <w:rFonts w:ascii="仿宋" w:eastAsia="仿宋" w:hAnsi="仿宋" w:cs="仿宋_GB2312" w:hint="eastAsia"/>
          <w:b/>
          <w:kern w:val="0"/>
          <w:sz w:val="32"/>
          <w:szCs w:val="32"/>
          <w:lang w:val="zh-CN"/>
        </w:rPr>
        <w:t>协议</w:t>
      </w:r>
    </w:p>
    <w:p w:rsidR="009E331E" w:rsidRPr="00DE3741" w:rsidRDefault="00D838A3">
      <w:pPr>
        <w:snapToGrid w:val="0"/>
        <w:spacing w:line="360" w:lineRule="auto"/>
        <w:ind w:firstLine="576"/>
        <w:jc w:val="center"/>
        <w:rPr>
          <w:rFonts w:ascii="仿宋" w:eastAsia="仿宋" w:hAnsi="仿宋" w:cs="仿宋_GB2312"/>
          <w:kern w:val="0"/>
          <w:sz w:val="24"/>
          <w:u w:val="single"/>
        </w:rPr>
      </w:pPr>
      <w:r w:rsidRPr="00DE3741">
        <w:rPr>
          <w:rFonts w:ascii="仿宋" w:eastAsia="仿宋" w:hAnsi="仿宋" w:cs="仿宋_GB2312" w:hint="eastAsia"/>
          <w:kern w:val="0"/>
          <w:sz w:val="24"/>
          <w:u w:val="single"/>
        </w:rPr>
        <w:t>（联合体投标的提供，不以联合体投标的无需提供）</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u w:val="single"/>
        </w:rPr>
        <w:t>（联合体所有成员名称）</w:t>
      </w:r>
      <w:r w:rsidRPr="00DE3741">
        <w:rPr>
          <w:rFonts w:ascii="仿宋" w:eastAsia="仿宋" w:hAnsi="仿宋" w:cs="仿宋_GB2312" w:hint="eastAsia"/>
          <w:kern w:val="0"/>
          <w:sz w:val="24"/>
        </w:rPr>
        <w:t>自愿</w:t>
      </w:r>
      <w:r w:rsidRPr="00DE3741">
        <w:rPr>
          <w:rFonts w:ascii="仿宋" w:eastAsia="仿宋" w:hAnsi="仿宋" w:cs="仿宋_GB2312" w:hint="eastAsia"/>
          <w:kern w:val="0"/>
          <w:sz w:val="24"/>
          <w:lang w:val="zh-CN"/>
        </w:rPr>
        <w:t>组成一个联合体，以一个投标人的身份</w:t>
      </w:r>
      <w:r w:rsidRPr="00DE3741">
        <w:rPr>
          <w:rFonts w:ascii="仿宋" w:eastAsia="仿宋" w:hAnsi="仿宋" w:cs="仿宋_GB2312" w:hint="eastAsia"/>
          <w:kern w:val="0"/>
          <w:sz w:val="24"/>
        </w:rPr>
        <w:t>参加</w:t>
      </w:r>
      <w:r w:rsidRPr="00DE3741">
        <w:rPr>
          <w:rFonts w:ascii="仿宋" w:eastAsia="仿宋" w:hAnsi="仿宋" w:cs="仿宋_GB2312" w:hint="eastAsia"/>
          <w:sz w:val="24"/>
        </w:rPr>
        <w:t>（项目名称）【项目编号：</w:t>
      </w:r>
      <w:r w:rsidRPr="00DE3741">
        <w:rPr>
          <w:rFonts w:ascii="仿宋" w:eastAsia="仿宋" w:hAnsi="仿宋" w:hint="eastAsia"/>
          <w:sz w:val="24"/>
        </w:rPr>
        <w:t xml:space="preserve">   </w:t>
      </w:r>
      <w:r w:rsidRPr="00DE3741">
        <w:rPr>
          <w:rFonts w:ascii="仿宋" w:eastAsia="仿宋" w:hAnsi="仿宋" w:cs="仿宋_GB2312" w:hint="eastAsia"/>
          <w:sz w:val="24"/>
        </w:rPr>
        <w:t>】</w:t>
      </w:r>
      <w:r w:rsidRPr="00DE3741">
        <w:rPr>
          <w:rFonts w:ascii="仿宋" w:eastAsia="仿宋" w:hAnsi="仿宋" w:cs="仿宋_GB2312" w:hint="eastAsia"/>
          <w:kern w:val="0"/>
          <w:sz w:val="24"/>
          <w:lang w:val="zh-CN"/>
        </w:rPr>
        <w:t>投标。</w:t>
      </w:r>
      <w:r w:rsidRPr="00DE3741">
        <w:rPr>
          <w:rFonts w:ascii="仿宋" w:eastAsia="仿宋" w:hAnsi="仿宋" w:cs="仿宋_GB2312"/>
          <w:kern w:val="0"/>
          <w:sz w:val="24"/>
          <w:lang w:val="zh-CN"/>
        </w:rPr>
        <w:t xml:space="preserve"> </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一、各方一致决定，</w:t>
      </w:r>
      <w:r w:rsidRPr="00DE3741">
        <w:rPr>
          <w:rFonts w:ascii="仿宋" w:eastAsia="仿宋" w:hAnsi="仿宋" w:cs="仿宋_GB2312" w:hint="eastAsia"/>
          <w:kern w:val="0"/>
          <w:sz w:val="24"/>
          <w:u w:val="single"/>
        </w:rPr>
        <w:t>（某联合体成员名称）</w:t>
      </w:r>
      <w:r w:rsidRPr="00DE3741">
        <w:rPr>
          <w:rFonts w:ascii="仿宋" w:eastAsia="仿宋" w:hAnsi="仿宋" w:cs="仿宋_GB2312" w:hint="eastAsia"/>
          <w:kern w:val="0"/>
          <w:sz w:val="24"/>
        </w:rPr>
        <w:t>为联合体</w:t>
      </w:r>
      <w:r w:rsidRPr="00DE3741">
        <w:rPr>
          <w:rFonts w:ascii="仿宋" w:eastAsia="仿宋" w:hAnsi="仿宋" w:cs="仿宋_GB2312" w:hint="eastAsia"/>
          <w:kern w:val="0"/>
          <w:sz w:val="24"/>
          <w:lang w:val="zh-CN"/>
        </w:rPr>
        <w:t>牵头人</w:t>
      </w:r>
      <w:r w:rsidRPr="00DE3741">
        <w:rPr>
          <w:rFonts w:ascii="仿宋" w:eastAsia="仿宋" w:hAnsi="仿宋" w:cs="Arial" w:hint="eastAsia"/>
          <w:sz w:val="24"/>
        </w:rPr>
        <w:t>，代表所有联合体成员负责投标和合同实施阶段的主办、协调工作</w:t>
      </w:r>
      <w:r w:rsidRPr="00DE3741">
        <w:rPr>
          <w:rFonts w:ascii="仿宋" w:eastAsia="仿宋" w:hAnsi="仿宋" w:cs="仿宋_GB2312" w:hint="eastAsia"/>
          <w:kern w:val="0"/>
          <w:sz w:val="24"/>
          <w:lang w:val="zh-CN"/>
        </w:rPr>
        <w:t>。</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二、</w:t>
      </w:r>
      <w:r w:rsidRPr="00DE3741">
        <w:rPr>
          <w:rFonts w:ascii="仿宋" w:eastAsia="仿宋" w:hAnsi="仿宋" w:cs="Arial" w:hint="eastAsia"/>
          <w:sz w:val="24"/>
        </w:rPr>
        <w:t>所有联合体成员各方签署授权书，授权书载明的</w:t>
      </w:r>
      <w:r w:rsidRPr="00DE3741">
        <w:rPr>
          <w:rFonts w:ascii="仿宋" w:eastAsia="仿宋" w:hAnsi="仿宋" w:cs="仿宋_GB2312" w:hint="eastAsia"/>
          <w:kern w:val="0"/>
          <w:sz w:val="24"/>
          <w:lang w:val="zh-CN"/>
        </w:rPr>
        <w:t>授权代表根据招标文件规定及投标内容而对采购人、采购代理机构所作的任何合法承诺，包括书面澄清及相应等均对联合投标各方产生约束力。</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三、本次联合投标中，分工如下：</w:t>
      </w:r>
      <w:r w:rsidRPr="00DE3741">
        <w:rPr>
          <w:rFonts w:ascii="仿宋" w:eastAsia="仿宋" w:hAnsi="仿宋" w:cs="仿宋_GB2312" w:hint="eastAsia"/>
          <w:kern w:val="0"/>
          <w:sz w:val="24"/>
          <w:u w:val="single"/>
        </w:rPr>
        <w:t>（联合体其中一方成员名称）</w:t>
      </w:r>
      <w:r w:rsidRPr="00DE3741">
        <w:rPr>
          <w:rFonts w:ascii="仿宋" w:eastAsia="仿宋" w:hAnsi="仿宋" w:cs="仿宋_GB2312" w:hint="eastAsia"/>
          <w:kern w:val="0"/>
          <w:sz w:val="24"/>
          <w:lang w:val="zh-CN"/>
        </w:rPr>
        <w:t>承担的工作和义务为：</w:t>
      </w:r>
      <w:r w:rsidRPr="00DE3741">
        <w:rPr>
          <w:rFonts w:ascii="仿宋" w:eastAsia="仿宋" w:hAnsi="仿宋"/>
          <w:u w:val="single"/>
        </w:rPr>
        <w:t xml:space="preserve">             </w:t>
      </w:r>
      <w:r w:rsidRPr="00DE3741">
        <w:rPr>
          <w:rFonts w:ascii="仿宋" w:eastAsia="仿宋" w:hAnsi="仿宋" w:cs="仿宋_GB2312" w:hint="eastAsia"/>
          <w:kern w:val="0"/>
          <w:sz w:val="24"/>
          <w:lang w:val="zh-CN"/>
        </w:rPr>
        <w:t>；</w:t>
      </w:r>
      <w:r w:rsidRPr="00DE3741">
        <w:rPr>
          <w:rFonts w:ascii="仿宋" w:eastAsia="仿宋" w:hAnsi="仿宋" w:cs="仿宋_GB2312" w:hint="eastAsia"/>
          <w:kern w:val="0"/>
          <w:sz w:val="24"/>
          <w:u w:val="single"/>
        </w:rPr>
        <w:t>（联合体其中一方成员名称）</w:t>
      </w:r>
      <w:r w:rsidRPr="00DE3741">
        <w:rPr>
          <w:rFonts w:ascii="仿宋" w:eastAsia="仿宋" w:hAnsi="仿宋" w:cs="仿宋_GB2312" w:hint="eastAsia"/>
          <w:kern w:val="0"/>
          <w:sz w:val="24"/>
          <w:lang w:val="zh-CN"/>
        </w:rPr>
        <w:t>承担的工作和义务为：</w:t>
      </w:r>
      <w:r w:rsidRPr="00DE3741">
        <w:rPr>
          <w:rFonts w:ascii="仿宋" w:eastAsia="仿宋" w:hAnsi="仿宋"/>
          <w:u w:val="single"/>
        </w:rPr>
        <w:t xml:space="preserve">            </w:t>
      </w:r>
      <w:r w:rsidRPr="00DE3741">
        <w:rPr>
          <w:rFonts w:ascii="仿宋" w:eastAsia="仿宋" w:hAnsi="仿宋" w:cs="仿宋_GB2312"/>
          <w:kern w:val="0"/>
          <w:sz w:val="24"/>
          <w:lang w:val="zh-CN"/>
        </w:rPr>
        <w:t xml:space="preserve"> ；……。</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四、</w:t>
      </w:r>
      <w:r w:rsidRPr="00DE3741">
        <w:rPr>
          <w:rFonts w:ascii="仿宋_GB2312" w:eastAsia="仿宋_GB2312" w:hAnsi="仿宋" w:hint="eastAsia"/>
          <w:sz w:val="24"/>
        </w:rPr>
        <w:t>中小企业合同金额达到</w:t>
      </w:r>
      <w:r w:rsidRPr="00DE3741">
        <w:rPr>
          <w:rFonts w:ascii="仿宋_GB2312" w:eastAsia="仿宋_GB2312" w:hAnsi="仿宋"/>
          <w:sz w:val="24"/>
          <w:u w:val="single"/>
        </w:rPr>
        <w:t xml:space="preserve">  </w:t>
      </w:r>
      <w:r w:rsidRPr="00DE3741">
        <w:rPr>
          <w:rFonts w:ascii="仿宋_GB2312" w:eastAsia="仿宋_GB2312" w:hAnsi="仿宋"/>
          <w:sz w:val="24"/>
        </w:rPr>
        <w:t>%，小</w:t>
      </w:r>
      <w:r w:rsidRPr="00DE3741">
        <w:rPr>
          <w:rFonts w:ascii="仿宋_GB2312" w:eastAsia="仿宋_GB2312" w:hAnsi="仿宋" w:hint="eastAsia"/>
          <w:sz w:val="24"/>
        </w:rPr>
        <w:t>微企业合同金额达到</w:t>
      </w:r>
      <w:r w:rsidRPr="00DE3741">
        <w:rPr>
          <w:rFonts w:ascii="仿宋_GB2312" w:eastAsia="仿宋_GB2312" w:hAnsi="仿宋"/>
          <w:sz w:val="24"/>
          <w:u w:val="single"/>
        </w:rPr>
        <w:t xml:space="preserve"> </w:t>
      </w:r>
      <w:r w:rsidRPr="00DE3741">
        <w:rPr>
          <w:rFonts w:ascii="仿宋_GB2312" w:eastAsia="仿宋_GB2312" w:hAnsi="仿宋"/>
          <w:sz w:val="24"/>
        </w:rPr>
        <w:t>%</w:t>
      </w:r>
      <w:r w:rsidRPr="00DE3741">
        <w:rPr>
          <w:rFonts w:ascii="仿宋_GB2312" w:eastAsia="仿宋_GB2312" w:hAnsi="仿宋" w:cs="仿宋_GB2312" w:hint="eastAsia"/>
          <w:kern w:val="0"/>
          <w:sz w:val="24"/>
          <w:lang w:val="zh-CN"/>
        </w:rPr>
        <w:t>。</w:t>
      </w:r>
      <w:r w:rsidRPr="00DE3741">
        <w:rPr>
          <w:rFonts w:ascii="仿宋_GB2312" w:eastAsia="仿宋_GB2312" w:hAnsi="仿宋" w:cs="仿宋_GB2312" w:hint="eastAsia"/>
          <w:kern w:val="0"/>
          <w:sz w:val="24"/>
          <w:u w:val="single"/>
        </w:rPr>
        <w:t>牵头人</w:t>
      </w:r>
      <w:r w:rsidRPr="00DE3741">
        <w:rPr>
          <w:rFonts w:ascii="仿宋_GB2312" w:eastAsia="仿宋_GB2312" w:hAnsi="仿宋" w:hint="eastAsia"/>
          <w:sz w:val="24"/>
          <w:u w:val="single"/>
        </w:rPr>
        <w:t>合同金额达到</w:t>
      </w:r>
      <w:r w:rsidRPr="00DE3741">
        <w:rPr>
          <w:rFonts w:ascii="仿宋_GB2312" w:eastAsia="仿宋_GB2312" w:hAnsi="仿宋"/>
          <w:sz w:val="24"/>
          <w:u w:val="single"/>
        </w:rPr>
        <w:t xml:space="preserve"> </w:t>
      </w:r>
      <w:r w:rsidRPr="00DE3741">
        <w:rPr>
          <w:rFonts w:ascii="仿宋_GB2312" w:eastAsia="仿宋_GB2312" w:hAnsi="仿宋" w:hint="eastAsia"/>
          <w:sz w:val="24"/>
          <w:u w:val="single"/>
        </w:rPr>
        <w:t xml:space="preserve">  </w:t>
      </w:r>
      <w:r w:rsidRPr="00DE3741">
        <w:rPr>
          <w:rFonts w:ascii="仿宋_GB2312" w:eastAsia="仿宋_GB2312" w:hAnsi="仿宋"/>
          <w:sz w:val="24"/>
          <w:u w:val="single"/>
        </w:rPr>
        <w:t>%</w:t>
      </w:r>
      <w:r w:rsidRPr="00DE3741">
        <w:rPr>
          <w:rFonts w:ascii="仿宋_GB2312" w:eastAsia="仿宋_GB2312" w:hAnsi="仿宋" w:hint="eastAsia"/>
          <w:sz w:val="24"/>
          <w:u w:val="single"/>
        </w:rPr>
        <w:t>（应超过50%）</w:t>
      </w:r>
      <w:r w:rsidRPr="00DE3741">
        <w:rPr>
          <w:rFonts w:ascii="仿宋_GB2312" w:eastAsia="仿宋_GB2312" w:hAnsi="仿宋" w:hint="eastAsia"/>
          <w:sz w:val="24"/>
        </w:rPr>
        <w:t>。</w:t>
      </w:r>
      <w:r w:rsidRPr="00DE3741">
        <w:rPr>
          <w:rFonts w:ascii="仿宋" w:eastAsia="仿宋" w:hAnsi="仿宋" w:cs="仿宋_GB2312" w:hint="eastAsia"/>
          <w:kern w:val="0"/>
          <w:sz w:val="24"/>
          <w:lang w:val="zh-CN"/>
        </w:rPr>
        <w:t>（</w:t>
      </w:r>
      <w:r w:rsidRPr="00DE3741">
        <w:rPr>
          <w:rFonts w:ascii="仿宋" w:eastAsia="仿宋" w:hAnsi="仿宋" w:cs="仿宋_GB2312" w:hint="eastAsia"/>
          <w:kern w:val="0"/>
          <w:sz w:val="24"/>
        </w:rPr>
        <w:t>必填项</w:t>
      </w:r>
      <w:r w:rsidRPr="00DE3741">
        <w:rPr>
          <w:rFonts w:ascii="仿宋" w:eastAsia="仿宋" w:hAnsi="仿宋" w:cs="仿宋_GB2312" w:hint="eastAsia"/>
          <w:kern w:val="0"/>
          <w:sz w:val="24"/>
          <w:lang w:val="zh-CN"/>
        </w:rPr>
        <w:t>）</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五、如果中标，</w:t>
      </w:r>
      <w:r w:rsidRPr="00DE3741">
        <w:rPr>
          <w:rFonts w:ascii="仿宋" w:eastAsia="仿宋" w:hAnsi="仿宋" w:hint="eastAsia"/>
          <w:sz w:val="24"/>
        </w:rPr>
        <w:t>联合体各成员方共同与采购人签订合同，并就采购合同约定的事项对采购人承担连带责任。</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六、有关本次联合投标的其他事宜：</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kern w:val="0"/>
          <w:sz w:val="24"/>
          <w:lang w:val="zh-CN"/>
        </w:rPr>
        <w:t>1、联合体各方不再单独参加或者与其</w:t>
      </w:r>
      <w:r w:rsidRPr="00DE3741">
        <w:rPr>
          <w:rFonts w:ascii="仿宋" w:eastAsia="仿宋" w:hAnsi="仿宋" w:cs="仿宋_GB2312" w:hint="eastAsia"/>
          <w:kern w:val="0"/>
          <w:sz w:val="24"/>
          <w:lang w:val="zh-CN"/>
        </w:rPr>
        <w:t>他供应商另外组成联合体参加同一合同项下的政府采购活动。</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kern w:val="0"/>
          <w:sz w:val="24"/>
          <w:lang w:val="zh-CN"/>
        </w:rPr>
        <w:t>2、联合体中有同类资质的各方按照联合体分工承担相同工作的，按照资质等级较低的供应商确定资质等级。</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kern w:val="0"/>
          <w:sz w:val="24"/>
          <w:lang w:val="zh-CN"/>
        </w:rPr>
        <w:t>3、本协议提交采购人、</w:t>
      </w:r>
      <w:r w:rsidRPr="00DE3741">
        <w:rPr>
          <w:rFonts w:ascii="仿宋" w:eastAsia="仿宋" w:hAnsi="仿宋" w:cs="仿宋_GB2312" w:hint="eastAsia"/>
          <w:kern w:val="0"/>
          <w:sz w:val="24"/>
          <w:lang w:val="zh-CN"/>
        </w:rPr>
        <w:t>采购代理机构</w:t>
      </w:r>
      <w:r w:rsidRPr="00DE3741">
        <w:rPr>
          <w:rFonts w:ascii="仿宋" w:eastAsia="仿宋" w:hAnsi="仿宋" w:cs="仿宋_GB2312"/>
          <w:kern w:val="0"/>
          <w:sz w:val="24"/>
          <w:lang w:val="zh-CN"/>
        </w:rPr>
        <w:t>后，联合体各方不得以任何形式对上述内容进行修改或撤销。</w:t>
      </w:r>
    </w:p>
    <w:p w:rsidR="009E331E" w:rsidRPr="00DE3741" w:rsidRDefault="00D838A3">
      <w:pPr>
        <w:snapToGrid w:val="0"/>
        <w:spacing w:line="360" w:lineRule="auto"/>
        <w:ind w:firstLineChars="2100" w:firstLine="5040"/>
        <w:rPr>
          <w:rFonts w:ascii="仿宋_GB2312" w:eastAsia="仿宋_GB2312" w:hAnsi="仿宋" w:cs="仿宋_GB2312"/>
          <w:kern w:val="0"/>
          <w:sz w:val="24"/>
          <w:lang w:val="zh-CN"/>
        </w:rPr>
      </w:pPr>
      <w:r w:rsidRPr="00DE3741">
        <w:rPr>
          <w:rFonts w:ascii="仿宋_GB2312" w:eastAsia="仿宋_GB2312" w:hAnsi="仿宋" w:cs="仿宋_GB2312" w:hint="eastAsia"/>
          <w:kern w:val="0"/>
          <w:sz w:val="24"/>
          <w:lang w:val="zh-CN"/>
        </w:rPr>
        <w:t>联合体牵头人名称</w:t>
      </w:r>
    </w:p>
    <w:p w:rsidR="009E331E" w:rsidRPr="00DE3741" w:rsidRDefault="00D838A3">
      <w:pPr>
        <w:snapToGrid w:val="0"/>
        <w:spacing w:line="360" w:lineRule="auto"/>
        <w:ind w:firstLineChars="2100" w:firstLine="5040"/>
        <w:rPr>
          <w:rFonts w:ascii="仿宋_GB2312" w:eastAsia="仿宋_GB2312" w:hAnsi="仿宋" w:cs="仿宋_GB2312"/>
          <w:kern w:val="0"/>
          <w:sz w:val="24"/>
          <w:lang w:val="zh-CN"/>
        </w:rPr>
      </w:pPr>
      <w:r w:rsidRPr="00DE3741">
        <w:rPr>
          <w:rFonts w:ascii="仿宋_GB2312" w:eastAsia="仿宋_GB2312" w:hAnsi="仿宋" w:cs="仿宋_GB2312"/>
          <w:kern w:val="0"/>
          <w:sz w:val="24"/>
          <w:lang w:val="zh-CN"/>
        </w:rPr>
        <w:t>(</w:t>
      </w:r>
      <w:r w:rsidRPr="00DE3741">
        <w:rPr>
          <w:rFonts w:ascii="仿宋_GB2312" w:eastAsia="仿宋_GB2312" w:hAnsi="仿宋" w:cs="仿宋_GB2312" w:hint="eastAsia"/>
          <w:kern w:val="0"/>
          <w:sz w:val="24"/>
        </w:rPr>
        <w:t>电子签名或物理公章</w:t>
      </w:r>
      <w:r w:rsidRPr="00DE3741">
        <w:rPr>
          <w:rFonts w:ascii="仿宋_GB2312" w:eastAsia="仿宋_GB2312" w:hAnsi="仿宋" w:cs="仿宋_GB2312"/>
          <w:kern w:val="0"/>
          <w:sz w:val="24"/>
          <w:lang w:val="zh-CN"/>
        </w:rPr>
        <w:t>)：</w:t>
      </w:r>
    </w:p>
    <w:p w:rsidR="009E331E" w:rsidRPr="00DE3741" w:rsidRDefault="00D838A3">
      <w:pPr>
        <w:snapToGrid w:val="0"/>
        <w:spacing w:line="360" w:lineRule="auto"/>
        <w:ind w:firstLineChars="2100" w:firstLine="5040"/>
        <w:rPr>
          <w:rFonts w:ascii="仿宋_GB2312" w:eastAsia="仿宋_GB2312" w:hAnsi="仿宋" w:cs="仿宋_GB2312"/>
          <w:kern w:val="0"/>
          <w:sz w:val="24"/>
          <w:lang w:val="zh-CN"/>
        </w:rPr>
      </w:pPr>
      <w:r w:rsidRPr="00DE3741">
        <w:rPr>
          <w:rFonts w:ascii="仿宋_GB2312" w:eastAsia="仿宋_GB2312" w:hAnsi="仿宋" w:cs="仿宋_GB2312" w:hint="eastAsia"/>
          <w:kern w:val="0"/>
          <w:sz w:val="24"/>
          <w:lang w:val="zh-CN"/>
        </w:rPr>
        <w:t>联合体成员名称</w:t>
      </w:r>
    </w:p>
    <w:p w:rsidR="009E331E" w:rsidRPr="00DE3741" w:rsidRDefault="00D838A3">
      <w:pPr>
        <w:snapToGrid w:val="0"/>
        <w:spacing w:line="360" w:lineRule="auto"/>
        <w:ind w:firstLineChars="2100" w:firstLine="5040"/>
        <w:rPr>
          <w:rFonts w:ascii="仿宋_GB2312" w:eastAsia="仿宋_GB2312" w:hAnsi="仿宋" w:cs="仿宋_GB2312"/>
          <w:kern w:val="0"/>
          <w:sz w:val="24"/>
          <w:lang w:val="zh-CN"/>
        </w:rPr>
      </w:pPr>
      <w:r w:rsidRPr="00DE3741">
        <w:rPr>
          <w:rFonts w:ascii="仿宋_GB2312" w:eastAsia="仿宋_GB2312" w:hAnsi="仿宋" w:cs="仿宋_GB2312"/>
          <w:kern w:val="0"/>
          <w:sz w:val="24"/>
          <w:lang w:val="zh-CN"/>
        </w:rPr>
        <w:t>(</w:t>
      </w:r>
      <w:r w:rsidRPr="00DE3741">
        <w:rPr>
          <w:rFonts w:ascii="仿宋_GB2312" w:eastAsia="仿宋_GB2312" w:hAnsi="仿宋" w:cs="仿宋_GB2312" w:hint="eastAsia"/>
          <w:kern w:val="0"/>
          <w:sz w:val="24"/>
        </w:rPr>
        <w:t>电子签名或物理公章</w:t>
      </w:r>
      <w:r w:rsidRPr="00DE3741">
        <w:rPr>
          <w:rFonts w:ascii="仿宋_GB2312" w:eastAsia="仿宋_GB2312" w:hAnsi="仿宋" w:cs="仿宋_GB2312"/>
          <w:kern w:val="0"/>
          <w:sz w:val="24"/>
          <w:lang w:val="zh-CN"/>
        </w:rPr>
        <w:t>)：</w:t>
      </w:r>
    </w:p>
    <w:p w:rsidR="009E331E" w:rsidRPr="00DE3741" w:rsidRDefault="00D838A3">
      <w:pPr>
        <w:snapToGrid w:val="0"/>
        <w:spacing w:line="360" w:lineRule="auto"/>
        <w:rPr>
          <w:rFonts w:ascii="仿宋" w:eastAsia="仿宋" w:hAnsi="仿宋" w:cs="仿宋_GB2312"/>
          <w:kern w:val="0"/>
          <w:sz w:val="24"/>
          <w:lang w:val="zh-CN"/>
        </w:rPr>
      </w:pPr>
      <w:r w:rsidRPr="00DE3741">
        <w:rPr>
          <w:rFonts w:ascii="仿宋" w:eastAsia="仿宋" w:hAnsi="仿宋" w:cs="仿宋_GB2312" w:hint="eastAsia"/>
          <w:kern w:val="0"/>
          <w:sz w:val="24"/>
        </w:rPr>
        <w:t xml:space="preserve"> </w:t>
      </w:r>
      <w:r w:rsidRPr="00DE3741">
        <w:rPr>
          <w:rFonts w:ascii="仿宋" w:eastAsia="仿宋" w:hAnsi="仿宋" w:cs="仿宋_GB2312"/>
          <w:kern w:val="0"/>
          <w:sz w:val="24"/>
          <w:lang w:val="zh-CN"/>
        </w:rPr>
        <w:t xml:space="preserve">                                               日期：  年  月   日</w:t>
      </w:r>
    </w:p>
    <w:p w:rsidR="009E331E" w:rsidRPr="00DE3741" w:rsidRDefault="009E331E">
      <w:pPr>
        <w:snapToGrid w:val="0"/>
        <w:spacing w:line="360" w:lineRule="auto"/>
        <w:rPr>
          <w:rFonts w:ascii="仿宋" w:eastAsia="仿宋" w:hAnsi="仿宋" w:cs="仿宋_GB2312"/>
          <w:b/>
          <w:kern w:val="0"/>
          <w:sz w:val="32"/>
          <w:szCs w:val="32"/>
        </w:rPr>
      </w:pPr>
    </w:p>
    <w:p w:rsidR="009E331E" w:rsidRPr="00DE3741" w:rsidRDefault="00D838A3">
      <w:pPr>
        <w:rPr>
          <w:rFonts w:ascii="仿宋" w:eastAsia="仿宋" w:hAnsi="仿宋" w:cs="仿宋_GB2312"/>
          <w:b/>
          <w:kern w:val="0"/>
          <w:sz w:val="32"/>
          <w:szCs w:val="32"/>
        </w:rPr>
      </w:pPr>
      <w:r w:rsidRPr="00DE3741">
        <w:rPr>
          <w:rFonts w:ascii="仿宋" w:eastAsia="仿宋" w:hAnsi="仿宋" w:cs="仿宋_GB2312" w:hint="eastAsia"/>
          <w:b/>
          <w:kern w:val="0"/>
          <w:sz w:val="32"/>
          <w:szCs w:val="32"/>
        </w:rPr>
        <w:br w:type="page"/>
      </w:r>
    </w:p>
    <w:p w:rsidR="009E331E" w:rsidRPr="00DE3741" w:rsidRDefault="00D838A3">
      <w:pPr>
        <w:snapToGrid w:val="0"/>
        <w:spacing w:line="360" w:lineRule="auto"/>
        <w:outlineLvl w:val="2"/>
        <w:rPr>
          <w:rFonts w:ascii="仿宋" w:eastAsia="仿宋" w:hAnsi="仿宋" w:cs="仿宋_GB2312"/>
          <w:b/>
          <w:kern w:val="0"/>
          <w:sz w:val="32"/>
          <w:szCs w:val="32"/>
        </w:rPr>
      </w:pPr>
      <w:r w:rsidRPr="00DE3741">
        <w:rPr>
          <w:rFonts w:ascii="仿宋" w:eastAsia="仿宋" w:hAnsi="仿宋" w:cs="仿宋_GB2312" w:hint="eastAsia"/>
          <w:b/>
          <w:kern w:val="0"/>
          <w:sz w:val="32"/>
          <w:szCs w:val="32"/>
        </w:rPr>
        <w:lastRenderedPageBreak/>
        <w:t>附件7</w:t>
      </w:r>
      <w:bookmarkEnd w:id="468"/>
      <w:bookmarkEnd w:id="469"/>
      <w:bookmarkEnd w:id="470"/>
      <w:r w:rsidRPr="00DE3741">
        <w:rPr>
          <w:rFonts w:ascii="仿宋" w:eastAsia="仿宋" w:hAnsi="仿宋" w:cs="仿宋_GB2312" w:hint="eastAsia"/>
          <w:b/>
          <w:kern w:val="0"/>
          <w:sz w:val="32"/>
          <w:szCs w:val="32"/>
        </w:rPr>
        <w:t xml:space="preserve"> 分包意向协议</w:t>
      </w:r>
      <w:bookmarkEnd w:id="471"/>
    </w:p>
    <w:p w:rsidR="009E331E" w:rsidRPr="00DE3741" w:rsidRDefault="00D838A3">
      <w:pPr>
        <w:snapToGrid w:val="0"/>
        <w:spacing w:line="360" w:lineRule="auto"/>
        <w:ind w:firstLineChars="1100" w:firstLine="3534"/>
        <w:rPr>
          <w:rFonts w:ascii="仿宋" w:eastAsia="仿宋" w:hAnsi="仿宋" w:cs="仿宋_GB2312"/>
          <w:b/>
          <w:kern w:val="0"/>
          <w:sz w:val="32"/>
          <w:szCs w:val="32"/>
        </w:rPr>
      </w:pPr>
      <w:r w:rsidRPr="00DE3741">
        <w:rPr>
          <w:rFonts w:ascii="仿宋" w:eastAsia="仿宋" w:hAnsi="仿宋" w:cs="仿宋_GB2312" w:hint="eastAsia"/>
          <w:b/>
          <w:kern w:val="0"/>
          <w:sz w:val="32"/>
          <w:szCs w:val="32"/>
        </w:rPr>
        <w:t>分包意向协议</w:t>
      </w:r>
    </w:p>
    <w:p w:rsidR="009E331E" w:rsidRPr="00DE3741" w:rsidRDefault="00D838A3">
      <w:pPr>
        <w:widowControl/>
        <w:spacing w:line="360" w:lineRule="auto"/>
        <w:ind w:firstLineChars="250" w:firstLine="600"/>
        <w:jc w:val="left"/>
        <w:rPr>
          <w:rFonts w:ascii="仿宋" w:eastAsia="仿宋" w:hAnsi="仿宋" w:cs="仿宋_GB2312"/>
          <w:sz w:val="24"/>
        </w:rPr>
      </w:pPr>
      <w:bookmarkStart w:id="477" w:name="_Hlk97981007"/>
      <w:r w:rsidRPr="00DE3741">
        <w:rPr>
          <w:rFonts w:ascii="仿宋" w:eastAsia="仿宋" w:hAnsi="仿宋" w:cs="仿宋_GB2312" w:hint="eastAsia"/>
          <w:sz w:val="24"/>
        </w:rPr>
        <w:t>（</w:t>
      </w:r>
      <w:r w:rsidRPr="00DE3741">
        <w:rPr>
          <w:rFonts w:ascii="仿宋" w:eastAsia="仿宋" w:hAnsi="仿宋" w:cs="仿宋_GB2312" w:hint="eastAsia"/>
          <w:bCs/>
          <w:sz w:val="24"/>
        </w:rPr>
        <w:t>中标后以分包方式履行合同的，提供分包意向协议；采购人不同意分包或者投标人中标后不以分包方式履行合同的，则不需要提供。</w:t>
      </w:r>
      <w:bookmarkStart w:id="478" w:name="_Hlk118978162"/>
      <w:r w:rsidRPr="00DE3741">
        <w:rPr>
          <w:rFonts w:ascii="仿宋" w:eastAsia="仿宋" w:hAnsi="仿宋" w:cs="仿宋_GB2312" w:hint="eastAsia"/>
          <w:b/>
          <w:sz w:val="24"/>
        </w:rPr>
        <w:t>本项目专门面向中小（小微）企业采购，分包单位必须为中小（小微）企业。</w:t>
      </w:r>
      <w:bookmarkEnd w:id="478"/>
      <w:r w:rsidRPr="00DE3741">
        <w:rPr>
          <w:rFonts w:ascii="仿宋" w:eastAsia="仿宋" w:hAnsi="仿宋" w:cs="仿宋_GB2312" w:hint="eastAsia"/>
          <w:sz w:val="24"/>
        </w:rPr>
        <w:t>）</w:t>
      </w:r>
      <w:bookmarkEnd w:id="477"/>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u w:val="single"/>
        </w:rPr>
        <w:t>（投标人名称）</w:t>
      </w:r>
      <w:r w:rsidRPr="00DE3741">
        <w:rPr>
          <w:rFonts w:ascii="仿宋" w:eastAsia="仿宋" w:hAnsi="仿宋" w:cs="仿宋_GB2312" w:hint="eastAsia"/>
          <w:kern w:val="0"/>
          <w:sz w:val="24"/>
          <w:lang w:val="zh-CN"/>
        </w:rPr>
        <w:t>若成为</w:t>
      </w:r>
      <w:r w:rsidRPr="00DE3741">
        <w:rPr>
          <w:rFonts w:ascii="仿宋" w:eastAsia="仿宋" w:hAnsi="仿宋" w:cs="仿宋_GB2312" w:hint="eastAsia"/>
          <w:sz w:val="24"/>
        </w:rPr>
        <w:t>（项目名称）【项目编号：</w:t>
      </w:r>
      <w:r w:rsidRPr="00DE3741">
        <w:rPr>
          <w:rFonts w:ascii="仿宋" w:eastAsia="仿宋" w:hAnsi="仿宋" w:hint="eastAsia"/>
          <w:sz w:val="24"/>
        </w:rPr>
        <w:t xml:space="preserve"> </w:t>
      </w:r>
      <w:r w:rsidRPr="00DE3741">
        <w:rPr>
          <w:rFonts w:ascii="仿宋" w:eastAsia="仿宋" w:hAnsi="仿宋" w:cs="仿宋_GB2312" w:hint="eastAsia"/>
          <w:sz w:val="24"/>
        </w:rPr>
        <w:t>】</w:t>
      </w:r>
      <w:r w:rsidRPr="00DE3741">
        <w:rPr>
          <w:rFonts w:ascii="仿宋" w:eastAsia="仿宋" w:hAnsi="仿宋" w:cs="仿宋_GB2312" w:hint="eastAsia"/>
          <w:kern w:val="0"/>
          <w:sz w:val="24"/>
          <w:lang w:val="zh-CN"/>
        </w:rPr>
        <w:t>的中标供应商，将依法采取分包方式履行合同。</w:t>
      </w:r>
      <w:r w:rsidRPr="00DE3741">
        <w:rPr>
          <w:rFonts w:ascii="仿宋" w:eastAsia="仿宋" w:hAnsi="仿宋" w:cs="仿宋_GB2312" w:hint="eastAsia"/>
          <w:kern w:val="0"/>
          <w:sz w:val="24"/>
          <w:u w:val="single"/>
        </w:rPr>
        <w:t>（投标人名称）</w:t>
      </w:r>
      <w:r w:rsidRPr="00DE3741">
        <w:rPr>
          <w:rFonts w:ascii="仿宋" w:eastAsia="仿宋" w:hAnsi="仿宋" w:cs="仿宋_GB2312" w:hint="eastAsia"/>
          <w:kern w:val="0"/>
          <w:sz w:val="24"/>
        </w:rPr>
        <w:t>与</w:t>
      </w:r>
      <w:r w:rsidRPr="00DE3741">
        <w:rPr>
          <w:rFonts w:ascii="仿宋" w:eastAsia="仿宋" w:hAnsi="仿宋" w:cs="仿宋_GB2312" w:hint="eastAsia"/>
          <w:kern w:val="0"/>
          <w:sz w:val="24"/>
          <w:u w:val="single"/>
        </w:rPr>
        <w:t>（所有分包供应商名称）</w:t>
      </w:r>
      <w:r w:rsidRPr="00DE3741">
        <w:rPr>
          <w:rFonts w:ascii="仿宋" w:eastAsia="仿宋" w:hAnsi="仿宋" w:cs="仿宋_GB2312" w:hint="eastAsia"/>
          <w:kern w:val="0"/>
          <w:sz w:val="24"/>
        </w:rPr>
        <w:t>达成分包意向协议</w:t>
      </w:r>
      <w:r w:rsidRPr="00DE3741">
        <w:rPr>
          <w:rFonts w:ascii="仿宋" w:eastAsia="仿宋" w:hAnsi="仿宋" w:cs="仿宋_GB2312" w:hint="eastAsia"/>
          <w:kern w:val="0"/>
          <w:sz w:val="24"/>
          <w:lang w:val="zh-CN"/>
        </w:rPr>
        <w:t>。</w:t>
      </w:r>
      <w:r w:rsidRPr="00DE3741">
        <w:rPr>
          <w:rFonts w:ascii="仿宋" w:eastAsia="仿宋" w:hAnsi="仿宋" w:cs="仿宋_GB2312"/>
          <w:kern w:val="0"/>
          <w:sz w:val="24"/>
          <w:lang w:val="zh-CN"/>
        </w:rPr>
        <w:t xml:space="preserve"> </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一、分包标的及数量</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u w:val="single"/>
        </w:rPr>
        <w:t>（投标人名称）</w:t>
      </w:r>
      <w:r w:rsidRPr="00DE3741">
        <w:rPr>
          <w:rFonts w:ascii="仿宋" w:eastAsia="仿宋" w:hAnsi="仿宋" w:cs="仿宋_GB2312" w:hint="eastAsia"/>
          <w:kern w:val="0"/>
          <w:sz w:val="24"/>
          <w:lang w:val="zh-CN"/>
        </w:rPr>
        <w:t>将</w:t>
      </w:r>
      <w:r w:rsidRPr="00DE3741">
        <w:rPr>
          <w:rFonts w:ascii="仿宋" w:eastAsia="仿宋" w:hAnsi="仿宋"/>
          <w:u w:val="single"/>
        </w:rPr>
        <w:t xml:space="preserve">   XX工作内容   </w:t>
      </w:r>
      <w:r w:rsidRPr="00DE3741">
        <w:rPr>
          <w:rFonts w:ascii="仿宋" w:eastAsia="仿宋" w:hAnsi="仿宋" w:cs="Arial" w:hint="eastAsia"/>
          <w:sz w:val="24"/>
        </w:rPr>
        <w:t>分包给</w:t>
      </w:r>
      <w:r w:rsidRPr="00DE3741">
        <w:rPr>
          <w:rFonts w:ascii="仿宋" w:eastAsia="仿宋" w:hAnsi="仿宋" w:cs="仿宋_GB2312" w:hint="eastAsia"/>
          <w:kern w:val="0"/>
          <w:sz w:val="24"/>
          <w:u w:val="single"/>
        </w:rPr>
        <w:t>（某分包供应商名称）</w:t>
      </w:r>
      <w:r w:rsidRPr="00DE3741">
        <w:rPr>
          <w:rFonts w:ascii="仿宋" w:eastAsia="仿宋" w:hAnsi="仿宋" w:cs="仿宋_GB2312" w:hint="eastAsia"/>
          <w:kern w:val="0"/>
          <w:sz w:val="24"/>
          <w:lang w:val="zh-CN"/>
        </w:rPr>
        <w:t>，</w:t>
      </w:r>
      <w:r w:rsidRPr="00DE3741">
        <w:rPr>
          <w:rFonts w:ascii="仿宋" w:eastAsia="仿宋" w:hAnsi="仿宋" w:cs="仿宋_GB2312" w:hint="eastAsia"/>
          <w:kern w:val="0"/>
          <w:sz w:val="24"/>
          <w:u w:val="single"/>
        </w:rPr>
        <w:t>（某分包供应商名称），</w:t>
      </w:r>
      <w:r w:rsidRPr="00DE3741">
        <w:rPr>
          <w:rFonts w:ascii="仿宋" w:eastAsia="仿宋" w:hAnsi="仿宋" w:cs="仿宋_GB2312" w:hint="eastAsia"/>
          <w:kern w:val="0"/>
          <w:sz w:val="24"/>
          <w:lang w:val="zh-CN"/>
        </w:rPr>
        <w:t>具备承</w:t>
      </w:r>
      <w:r w:rsidRPr="00DE3741">
        <w:rPr>
          <w:rFonts w:ascii="仿宋" w:eastAsia="仿宋" w:hAnsi="仿宋" w:cs="仿宋_GB2312" w:hint="eastAsia"/>
          <w:kern w:val="0"/>
          <w:sz w:val="24"/>
        </w:rPr>
        <w:t>担</w:t>
      </w:r>
      <w:r w:rsidRPr="00DE3741">
        <w:rPr>
          <w:rFonts w:ascii="仿宋" w:eastAsia="仿宋" w:hAnsi="仿宋" w:cs="仿宋_GB2312"/>
          <w:kern w:val="0"/>
          <w:sz w:val="24"/>
          <w:u w:val="single"/>
          <w:lang w:val="zh-CN"/>
        </w:rPr>
        <w:t>XX工作内容</w:t>
      </w:r>
      <w:r w:rsidRPr="00DE3741">
        <w:rPr>
          <w:rFonts w:ascii="仿宋" w:eastAsia="仿宋" w:hAnsi="仿宋" w:cs="仿宋_GB2312" w:hint="eastAsia"/>
          <w:kern w:val="0"/>
          <w:sz w:val="24"/>
          <w:lang w:val="zh-CN"/>
        </w:rPr>
        <w:t>相应资质条件且不得再次分包；</w:t>
      </w:r>
    </w:p>
    <w:p w:rsidR="009E331E" w:rsidRPr="00DE3741" w:rsidRDefault="00D838A3">
      <w:pPr>
        <w:tabs>
          <w:tab w:val="left" w:pos="432"/>
        </w:tabs>
        <w:ind w:leftChars="316" w:left="664" w:firstLineChars="95" w:firstLine="228"/>
        <w:rPr>
          <w:rFonts w:ascii="仿宋" w:eastAsia="仿宋" w:hAnsi="仿宋"/>
        </w:rPr>
      </w:pPr>
      <w:r w:rsidRPr="00DE3741">
        <w:rPr>
          <w:rFonts w:ascii="仿宋" w:eastAsia="仿宋" w:hAnsi="仿宋" w:cs="仿宋_GB2312" w:hint="eastAsia"/>
          <w:kern w:val="0"/>
          <w:sz w:val="24"/>
        </w:rPr>
        <w:t>……</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二、分包工作履行期限、地点、方式</w:t>
      </w:r>
    </w:p>
    <w:p w:rsidR="009E331E" w:rsidRPr="00DE3741" w:rsidRDefault="00D838A3">
      <w:pPr>
        <w:snapToGrid w:val="0"/>
        <w:spacing w:line="360" w:lineRule="auto"/>
        <w:ind w:firstLine="576"/>
        <w:rPr>
          <w:rFonts w:ascii="仿宋" w:eastAsia="仿宋" w:hAnsi="仿宋"/>
          <w:u w:val="single"/>
        </w:rPr>
      </w:pPr>
      <w:r w:rsidRPr="00DE3741">
        <w:rPr>
          <w:rFonts w:ascii="仿宋" w:eastAsia="仿宋" w:hAnsi="仿宋"/>
          <w:u w:val="single"/>
        </w:rPr>
        <w:t xml:space="preserve">                                                                                  </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三、质量</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u w:val="single"/>
        </w:rPr>
        <w:t xml:space="preserve">                                                                                       </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四、价款或者报酬</w:t>
      </w:r>
    </w:p>
    <w:p w:rsidR="009E331E" w:rsidRPr="00DE3741" w:rsidRDefault="00D838A3">
      <w:pPr>
        <w:snapToGrid w:val="0"/>
        <w:spacing w:line="360" w:lineRule="auto"/>
        <w:ind w:leftChars="273" w:left="573"/>
        <w:rPr>
          <w:rFonts w:ascii="仿宋" w:eastAsia="仿宋" w:hAnsi="仿宋" w:cs="仿宋_GB2312"/>
          <w:kern w:val="0"/>
          <w:sz w:val="24"/>
          <w:lang w:val="zh-CN"/>
        </w:rPr>
      </w:pPr>
      <w:r w:rsidRPr="00DE3741">
        <w:rPr>
          <w:rFonts w:ascii="仿宋" w:eastAsia="仿宋" w:hAnsi="仿宋"/>
          <w:u w:val="single"/>
        </w:rPr>
        <w:t xml:space="preserve">                                                                                     </w:t>
      </w:r>
    </w:p>
    <w:p w:rsidR="009E331E" w:rsidRPr="00DE3741" w:rsidRDefault="00D838A3">
      <w:pPr>
        <w:snapToGrid w:val="0"/>
        <w:spacing w:line="360" w:lineRule="auto"/>
        <w:ind w:leftChars="273" w:left="573"/>
        <w:rPr>
          <w:rFonts w:ascii="仿宋" w:eastAsia="仿宋" w:hAnsi="仿宋" w:cs="仿宋_GB2312"/>
          <w:kern w:val="0"/>
          <w:sz w:val="24"/>
          <w:lang w:val="zh-CN"/>
        </w:rPr>
      </w:pPr>
      <w:r w:rsidRPr="00DE3741">
        <w:rPr>
          <w:rFonts w:ascii="仿宋" w:eastAsia="仿宋" w:hAnsi="仿宋" w:cs="仿宋_GB2312" w:hint="eastAsia"/>
          <w:kern w:val="0"/>
          <w:sz w:val="24"/>
          <w:lang w:val="zh-CN"/>
        </w:rPr>
        <w:t>五、违约责任</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u w:val="single"/>
        </w:rPr>
        <w:t xml:space="preserve">                                                                                     </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六、争议解决的办法</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u w:val="single"/>
        </w:rPr>
        <w:t xml:space="preserve">                                                                                  </w:t>
      </w:r>
    </w:p>
    <w:p w:rsidR="009E331E" w:rsidRPr="00DE3741" w:rsidRDefault="00D838A3">
      <w:pPr>
        <w:snapToGrid w:val="0"/>
        <w:spacing w:line="360" w:lineRule="auto"/>
        <w:ind w:firstLine="576"/>
        <w:rPr>
          <w:rFonts w:ascii="仿宋" w:eastAsia="仿宋" w:hAnsi="仿宋" w:cs="仿宋_GB2312"/>
          <w:kern w:val="0"/>
          <w:sz w:val="24"/>
          <w:lang w:val="zh-CN"/>
        </w:rPr>
      </w:pPr>
      <w:r w:rsidRPr="00DE3741">
        <w:rPr>
          <w:rFonts w:ascii="仿宋" w:eastAsia="仿宋" w:hAnsi="仿宋" w:cs="仿宋_GB2312" w:hint="eastAsia"/>
          <w:kern w:val="0"/>
          <w:sz w:val="24"/>
          <w:lang w:val="zh-CN"/>
        </w:rPr>
        <w:t>七、其他</w:t>
      </w:r>
    </w:p>
    <w:p w:rsidR="009E331E" w:rsidRPr="00DE3741" w:rsidRDefault="00D838A3">
      <w:pPr>
        <w:snapToGrid w:val="0"/>
        <w:spacing w:line="360" w:lineRule="auto"/>
        <w:ind w:leftChars="342" w:left="5758" w:hangingChars="2100" w:hanging="5040"/>
        <w:jc w:val="left"/>
        <w:rPr>
          <w:rFonts w:ascii="仿宋" w:eastAsia="仿宋" w:hAnsi="仿宋" w:cs="仿宋_GB2312"/>
          <w:kern w:val="0"/>
          <w:sz w:val="24"/>
          <w:lang w:val="zh-CN"/>
        </w:rPr>
      </w:pPr>
      <w:r w:rsidRPr="00DE3741">
        <w:rPr>
          <w:rFonts w:ascii="仿宋" w:eastAsia="仿宋" w:hAnsi="仿宋" w:hint="eastAsia"/>
          <w:sz w:val="24"/>
        </w:rPr>
        <w:t>中小企业合同金额达到</w:t>
      </w:r>
      <w:r w:rsidRPr="00DE3741">
        <w:rPr>
          <w:rFonts w:ascii="仿宋" w:eastAsia="仿宋" w:hAnsi="仿宋"/>
          <w:sz w:val="24"/>
          <w:u w:val="single"/>
        </w:rPr>
        <w:t xml:space="preserve">  </w:t>
      </w:r>
      <w:r w:rsidRPr="00DE3741">
        <w:rPr>
          <w:rFonts w:ascii="仿宋" w:eastAsia="仿宋" w:hAnsi="仿宋"/>
          <w:sz w:val="24"/>
        </w:rPr>
        <w:t>%，小</w:t>
      </w:r>
      <w:r w:rsidRPr="00DE3741">
        <w:rPr>
          <w:rFonts w:ascii="仿宋" w:eastAsia="仿宋" w:hAnsi="仿宋" w:hint="eastAsia"/>
          <w:sz w:val="24"/>
        </w:rPr>
        <w:t>微企业合同金额达到</w:t>
      </w:r>
      <w:r w:rsidRPr="00DE3741">
        <w:rPr>
          <w:rFonts w:ascii="仿宋" w:eastAsia="仿宋" w:hAnsi="仿宋"/>
          <w:sz w:val="24"/>
          <w:u w:val="single"/>
        </w:rPr>
        <w:t xml:space="preserve">  </w:t>
      </w:r>
      <w:r w:rsidRPr="00DE3741">
        <w:rPr>
          <w:rFonts w:ascii="仿宋" w:eastAsia="仿宋" w:hAnsi="仿宋"/>
          <w:sz w:val="24"/>
        </w:rPr>
        <w:t>%</w:t>
      </w:r>
      <w:r w:rsidRPr="00DE3741">
        <w:rPr>
          <w:rFonts w:ascii="仿宋" w:eastAsia="仿宋" w:hAnsi="仿宋" w:cs="仿宋_GB2312"/>
          <w:kern w:val="0"/>
          <w:sz w:val="24"/>
          <w:lang w:val="zh-CN"/>
        </w:rPr>
        <w:t xml:space="preserve">  。</w:t>
      </w:r>
      <w:r w:rsidRPr="00DE3741">
        <w:rPr>
          <w:rFonts w:ascii="仿宋" w:eastAsia="仿宋" w:hAnsi="仿宋" w:cs="仿宋_GB2312" w:hint="eastAsia"/>
          <w:kern w:val="0"/>
          <w:sz w:val="24"/>
          <w:lang w:val="zh-CN"/>
        </w:rPr>
        <w:t>（必填项）</w:t>
      </w:r>
      <w:r w:rsidRPr="00DE3741">
        <w:rPr>
          <w:rFonts w:ascii="仿宋" w:eastAsia="仿宋" w:hAnsi="仿宋" w:cs="仿宋_GB2312"/>
          <w:kern w:val="0"/>
          <w:sz w:val="24"/>
          <w:lang w:val="zh-CN"/>
        </w:rPr>
        <w:t xml:space="preserve">                                      </w:t>
      </w:r>
    </w:p>
    <w:p w:rsidR="009E331E" w:rsidRPr="00DE3741" w:rsidRDefault="009E331E">
      <w:pPr>
        <w:snapToGrid w:val="0"/>
        <w:spacing w:line="360" w:lineRule="auto"/>
        <w:ind w:leftChars="2052" w:left="5749" w:hangingChars="600" w:hanging="1440"/>
        <w:jc w:val="left"/>
        <w:rPr>
          <w:rFonts w:ascii="仿宋" w:eastAsia="仿宋" w:hAnsi="仿宋" w:cs="仿宋_GB2312"/>
          <w:kern w:val="0"/>
          <w:sz w:val="24"/>
          <w:lang w:val="zh-CN"/>
        </w:rPr>
      </w:pPr>
    </w:p>
    <w:p w:rsidR="009E331E" w:rsidRPr="00DE3741" w:rsidRDefault="00D838A3">
      <w:pPr>
        <w:snapToGrid w:val="0"/>
        <w:spacing w:line="360" w:lineRule="auto"/>
        <w:ind w:leftChars="2052" w:left="5749" w:hangingChars="600" w:hanging="1440"/>
        <w:jc w:val="left"/>
        <w:rPr>
          <w:rFonts w:ascii="仿宋" w:eastAsia="仿宋" w:hAnsi="仿宋" w:cs="仿宋_GB2312"/>
          <w:kern w:val="0"/>
          <w:sz w:val="24"/>
          <w:lang w:val="zh-CN"/>
        </w:rPr>
      </w:pPr>
      <w:r w:rsidRPr="00DE3741">
        <w:rPr>
          <w:rFonts w:ascii="仿宋" w:eastAsia="仿宋" w:hAnsi="仿宋" w:cs="仿宋_GB2312"/>
          <w:kern w:val="0"/>
          <w:sz w:val="24"/>
          <w:lang w:val="zh-CN"/>
        </w:rPr>
        <w:t>投标人(</w:t>
      </w:r>
      <w:r w:rsidRPr="00DE3741">
        <w:rPr>
          <w:rFonts w:ascii="仿宋" w:eastAsia="仿宋" w:hAnsi="仿宋" w:cs="仿宋_GB2312" w:hint="eastAsia"/>
          <w:kern w:val="0"/>
          <w:sz w:val="24"/>
        </w:rPr>
        <w:t>电子签名</w:t>
      </w:r>
      <w:r w:rsidRPr="00DE3741">
        <w:rPr>
          <w:rFonts w:ascii="仿宋" w:eastAsia="仿宋" w:hAnsi="仿宋" w:cs="仿宋_GB2312"/>
          <w:kern w:val="0"/>
          <w:sz w:val="24"/>
          <w:lang w:val="zh-CN"/>
        </w:rPr>
        <w:t>)：</w:t>
      </w:r>
    </w:p>
    <w:p w:rsidR="009E331E" w:rsidRPr="00DE3741" w:rsidRDefault="00D838A3">
      <w:pPr>
        <w:snapToGrid w:val="0"/>
        <w:spacing w:line="360" w:lineRule="auto"/>
        <w:ind w:firstLineChars="1650" w:firstLine="3960"/>
        <w:rPr>
          <w:rFonts w:ascii="仿宋" w:eastAsia="仿宋" w:hAnsi="仿宋" w:cs="仿宋_GB2312"/>
          <w:kern w:val="0"/>
          <w:sz w:val="24"/>
          <w:lang w:val="zh-CN"/>
        </w:rPr>
      </w:pPr>
      <w:r w:rsidRPr="00DE3741">
        <w:rPr>
          <w:rFonts w:ascii="仿宋" w:eastAsia="仿宋" w:hAnsi="仿宋" w:cs="仿宋_GB2312" w:hint="eastAsia"/>
          <w:kern w:val="0"/>
          <w:sz w:val="24"/>
          <w:lang w:val="zh-CN"/>
        </w:rPr>
        <w:t>分包供应商名称（电子签名/盖章）：</w:t>
      </w:r>
    </w:p>
    <w:p w:rsidR="009E331E" w:rsidRPr="00DE3741" w:rsidRDefault="00D838A3">
      <w:pPr>
        <w:snapToGrid w:val="0"/>
        <w:spacing w:line="360" w:lineRule="auto"/>
        <w:ind w:firstLineChars="2400" w:firstLine="5760"/>
        <w:rPr>
          <w:rFonts w:ascii="仿宋" w:eastAsia="仿宋" w:hAnsi="仿宋"/>
        </w:rPr>
      </w:pPr>
      <w:r w:rsidRPr="00DE3741">
        <w:rPr>
          <w:rFonts w:ascii="仿宋" w:eastAsia="仿宋" w:hAnsi="仿宋" w:cs="仿宋_GB2312" w:hint="eastAsia"/>
          <w:kern w:val="0"/>
          <w:sz w:val="24"/>
          <w:lang w:val="zh-CN"/>
        </w:rPr>
        <w:t>……</w:t>
      </w:r>
    </w:p>
    <w:p w:rsidR="009E331E" w:rsidRPr="00DE3741" w:rsidRDefault="00D838A3">
      <w:pPr>
        <w:spacing w:line="360" w:lineRule="auto"/>
        <w:jc w:val="center"/>
        <w:rPr>
          <w:rFonts w:ascii="仿宋" w:eastAsia="仿宋" w:hAnsi="仿宋" w:cs="仿宋_GB2312"/>
          <w:kern w:val="0"/>
          <w:sz w:val="24"/>
          <w:lang w:val="zh-CN"/>
        </w:rPr>
      </w:pPr>
      <w:r w:rsidRPr="00DE3741">
        <w:rPr>
          <w:rFonts w:ascii="仿宋" w:eastAsia="仿宋" w:hAnsi="仿宋" w:cs="仿宋_GB2312"/>
          <w:kern w:val="0"/>
          <w:sz w:val="24"/>
          <w:lang w:val="zh-CN"/>
        </w:rPr>
        <w:t xml:space="preserve">                                        日期：  年  月   日</w:t>
      </w:r>
    </w:p>
    <w:p w:rsidR="009E331E" w:rsidRPr="00DE3741" w:rsidRDefault="00D838A3">
      <w:pPr>
        <w:jc w:val="left"/>
        <w:rPr>
          <w:rFonts w:ascii="仿宋" w:eastAsia="仿宋" w:hAnsi="仿宋" w:cs="仿宋_GB2312"/>
          <w:b/>
          <w:sz w:val="32"/>
          <w:szCs w:val="32"/>
        </w:rPr>
      </w:pPr>
      <w:r w:rsidRPr="00DE3741">
        <w:rPr>
          <w:rFonts w:ascii="仿宋" w:eastAsia="仿宋" w:hAnsi="仿宋" w:cs="仿宋_GB2312" w:hint="eastAsia"/>
          <w:b/>
          <w:sz w:val="32"/>
          <w:szCs w:val="32"/>
        </w:rPr>
        <w:br w:type="page"/>
      </w:r>
    </w:p>
    <w:p w:rsidR="009E331E" w:rsidRPr="00DE3741" w:rsidRDefault="00D838A3">
      <w:pPr>
        <w:tabs>
          <w:tab w:val="left" w:pos="8085"/>
        </w:tabs>
        <w:spacing w:line="360" w:lineRule="auto"/>
        <w:ind w:firstLineChars="400" w:firstLine="1285"/>
        <w:jc w:val="left"/>
        <w:outlineLvl w:val="0"/>
        <w:rPr>
          <w:rFonts w:ascii="仿宋" w:eastAsia="仿宋" w:hAnsi="仿宋" w:cs="仿宋_GB2312"/>
          <w:b/>
          <w:sz w:val="32"/>
          <w:szCs w:val="32"/>
        </w:rPr>
      </w:pPr>
      <w:bookmarkStart w:id="479" w:name="_Toc13110"/>
      <w:r w:rsidRPr="00DE3741">
        <w:rPr>
          <w:rFonts w:ascii="仿宋" w:eastAsia="仿宋" w:hAnsi="仿宋" w:cs="仿宋_GB2312" w:hint="eastAsia"/>
          <w:b/>
          <w:sz w:val="32"/>
          <w:szCs w:val="32"/>
        </w:rPr>
        <w:lastRenderedPageBreak/>
        <w:t>政府采购支持中小企业信用融资相关事项通知</w:t>
      </w:r>
      <w:bookmarkEnd w:id="472"/>
      <w:bookmarkEnd w:id="473"/>
      <w:bookmarkEnd w:id="474"/>
      <w:bookmarkEnd w:id="475"/>
      <w:bookmarkEnd w:id="476"/>
      <w:bookmarkEnd w:id="479"/>
    </w:p>
    <w:p w:rsidR="009E331E" w:rsidRPr="00DE3741" w:rsidRDefault="00D838A3">
      <w:pPr>
        <w:ind w:firstLineChars="200" w:firstLine="480"/>
        <w:rPr>
          <w:rFonts w:ascii="仿宋" w:eastAsia="仿宋" w:hAnsi="仿宋" w:cs="仿宋_GB2312"/>
          <w:kern w:val="0"/>
          <w:sz w:val="24"/>
          <w:lang w:val="zh-CN"/>
        </w:rPr>
      </w:pPr>
      <w:r w:rsidRPr="00DE3741">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9E331E" w:rsidRPr="00DE3741" w:rsidRDefault="00D838A3">
      <w:pPr>
        <w:rPr>
          <w:rFonts w:ascii="仿宋" w:eastAsia="仿宋" w:hAnsi="仿宋" w:cs="仿宋_GB2312"/>
          <w:kern w:val="0"/>
          <w:sz w:val="24"/>
          <w:lang w:val="zh-CN"/>
        </w:rPr>
      </w:pPr>
      <w:r w:rsidRPr="00DE3741">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9E331E" w:rsidRPr="00DE3741" w:rsidRDefault="00D838A3">
      <w:pPr>
        <w:ind w:firstLineChars="200" w:firstLine="482"/>
        <w:rPr>
          <w:rFonts w:ascii="仿宋" w:eastAsia="仿宋" w:hAnsi="仿宋"/>
          <w:b/>
          <w:sz w:val="24"/>
        </w:rPr>
      </w:pPr>
      <w:r w:rsidRPr="00DE3741">
        <w:rPr>
          <w:rFonts w:ascii="仿宋" w:eastAsia="仿宋" w:hAnsi="仿宋" w:hint="eastAsia"/>
          <w:b/>
          <w:sz w:val="24"/>
        </w:rPr>
        <w:t>一、适用对象</w:t>
      </w:r>
    </w:p>
    <w:p w:rsidR="009E331E" w:rsidRPr="00DE3741" w:rsidRDefault="00D838A3">
      <w:pPr>
        <w:ind w:firstLineChars="200" w:firstLine="480"/>
        <w:rPr>
          <w:rFonts w:ascii="仿宋" w:eastAsia="仿宋" w:hAnsi="仿宋"/>
          <w:sz w:val="24"/>
        </w:rPr>
      </w:pPr>
      <w:r w:rsidRPr="00DE3741">
        <w:rPr>
          <w:rFonts w:ascii="仿宋" w:eastAsia="仿宋" w:hAnsi="仿宋" w:hint="eastAsia"/>
          <w:sz w:val="24"/>
        </w:rPr>
        <w:t>凡已在浙江政府采购网上注册入库，并取得杭州市政府采购合同的中小企业供应商（以下简称“供应商”），均可申请政府采购信用融资。</w:t>
      </w:r>
    </w:p>
    <w:p w:rsidR="009E331E" w:rsidRPr="00DE3741" w:rsidRDefault="00D838A3">
      <w:pPr>
        <w:ind w:firstLineChars="200" w:firstLine="482"/>
        <w:rPr>
          <w:rFonts w:ascii="仿宋" w:eastAsia="仿宋" w:hAnsi="仿宋"/>
          <w:b/>
          <w:sz w:val="24"/>
        </w:rPr>
      </w:pPr>
      <w:r w:rsidRPr="00DE3741">
        <w:rPr>
          <w:rFonts w:ascii="仿宋" w:eastAsia="仿宋" w:hAnsi="仿宋" w:hint="eastAsia"/>
          <w:b/>
          <w:sz w:val="24"/>
        </w:rPr>
        <w:t>二、相关信息获取方式</w:t>
      </w:r>
    </w:p>
    <w:p w:rsidR="009E331E" w:rsidRPr="00DE3741" w:rsidRDefault="00D838A3">
      <w:pPr>
        <w:ind w:firstLineChars="200" w:firstLine="480"/>
        <w:rPr>
          <w:rFonts w:ascii="仿宋" w:eastAsia="仿宋" w:hAnsi="仿宋"/>
          <w:sz w:val="24"/>
        </w:rPr>
      </w:pPr>
      <w:r w:rsidRPr="00DE3741">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9E331E" w:rsidRPr="00DE3741" w:rsidRDefault="00D838A3">
      <w:pPr>
        <w:ind w:firstLineChars="200" w:firstLine="482"/>
        <w:rPr>
          <w:rFonts w:ascii="仿宋" w:eastAsia="仿宋" w:hAnsi="仿宋"/>
          <w:b/>
          <w:sz w:val="24"/>
        </w:rPr>
      </w:pPr>
      <w:r w:rsidRPr="00DE3741">
        <w:rPr>
          <w:rFonts w:ascii="仿宋" w:eastAsia="仿宋" w:hAnsi="仿宋" w:hint="eastAsia"/>
          <w:b/>
          <w:sz w:val="24"/>
        </w:rPr>
        <w:t>三、　政府采购信用融资操作流程：</w:t>
      </w:r>
    </w:p>
    <w:p w:rsidR="009E331E" w:rsidRPr="00DE3741" w:rsidRDefault="00D838A3">
      <w:pPr>
        <w:ind w:firstLineChars="400" w:firstLine="960"/>
        <w:rPr>
          <w:rFonts w:ascii="仿宋" w:eastAsia="仿宋" w:hAnsi="仿宋"/>
          <w:sz w:val="24"/>
        </w:rPr>
      </w:pPr>
      <w:r w:rsidRPr="00DE3741">
        <w:rPr>
          <w:rFonts w:ascii="仿宋" w:eastAsia="仿宋" w:hAnsi="仿宋" w:hint="eastAsia"/>
          <w:sz w:val="24"/>
        </w:rPr>
        <w:t>（一）线上融资模式：</w:t>
      </w:r>
    </w:p>
    <w:p w:rsidR="009E331E" w:rsidRPr="00DE3741" w:rsidRDefault="00D838A3">
      <w:pPr>
        <w:ind w:firstLineChars="200" w:firstLine="480"/>
        <w:rPr>
          <w:rFonts w:ascii="仿宋" w:eastAsia="仿宋" w:hAnsi="仿宋"/>
          <w:sz w:val="24"/>
        </w:rPr>
      </w:pPr>
      <w:r w:rsidRPr="00DE3741">
        <w:rPr>
          <w:rFonts w:ascii="仿宋" w:eastAsia="仿宋" w:hAnsi="仿宋" w:hint="eastAsia"/>
          <w:sz w:val="24"/>
        </w:rPr>
        <w:t xml:space="preserve">　　</w:t>
      </w:r>
      <w:r w:rsidRPr="00DE3741">
        <w:rPr>
          <w:rFonts w:ascii="仿宋" w:eastAsia="仿宋" w:hAnsi="仿宋"/>
          <w:sz w:val="24"/>
        </w:rPr>
        <w:t>1.供应商根据合作银行提供的方案，自行选择金融产品，并办理开户等手续；</w:t>
      </w:r>
    </w:p>
    <w:p w:rsidR="009E331E" w:rsidRPr="00DE3741" w:rsidRDefault="00D838A3">
      <w:pPr>
        <w:ind w:firstLineChars="200" w:firstLine="480"/>
        <w:rPr>
          <w:rFonts w:ascii="仿宋" w:eastAsia="仿宋" w:hAnsi="仿宋"/>
          <w:sz w:val="24"/>
        </w:rPr>
      </w:pPr>
      <w:r w:rsidRPr="00DE3741">
        <w:rPr>
          <w:rFonts w:ascii="仿宋" w:eastAsia="仿宋" w:hAnsi="仿宋" w:hint="eastAsia"/>
          <w:sz w:val="24"/>
        </w:rPr>
        <w:t xml:space="preserve">　　</w:t>
      </w:r>
      <w:r w:rsidRPr="00DE3741">
        <w:rPr>
          <w:rFonts w:ascii="仿宋" w:eastAsia="仿宋" w:hAnsi="仿宋"/>
          <w:sz w:val="24"/>
        </w:rPr>
        <w:t>2.供应商中标后，可通过杭州市政府采购网或“浙里办”测算授信额度；</w:t>
      </w:r>
    </w:p>
    <w:p w:rsidR="009E331E" w:rsidRPr="00DE3741" w:rsidRDefault="00D838A3">
      <w:pPr>
        <w:ind w:firstLineChars="200" w:firstLine="480"/>
        <w:rPr>
          <w:rFonts w:ascii="仿宋" w:eastAsia="仿宋" w:hAnsi="仿宋"/>
          <w:sz w:val="24"/>
        </w:rPr>
      </w:pPr>
      <w:r w:rsidRPr="00DE3741">
        <w:rPr>
          <w:rFonts w:ascii="仿宋" w:eastAsia="仿宋" w:hAnsi="仿宋" w:hint="eastAsia"/>
          <w:sz w:val="24"/>
        </w:rPr>
        <w:t xml:space="preserve">　　</w:t>
      </w:r>
      <w:r w:rsidRPr="00DE3741">
        <w:rPr>
          <w:rFonts w:ascii="仿宋" w:eastAsia="仿宋" w:hAnsi="仿宋"/>
          <w:sz w:val="24"/>
        </w:rPr>
        <w:t>3.采购合同签订后，供应商在杭州市政府采购网或“浙里办”向合作银行发出融资申请；</w:t>
      </w:r>
    </w:p>
    <w:p w:rsidR="009E331E" w:rsidRPr="00DE3741" w:rsidRDefault="00D838A3">
      <w:pPr>
        <w:ind w:firstLineChars="200" w:firstLine="480"/>
        <w:rPr>
          <w:rFonts w:ascii="仿宋" w:eastAsia="仿宋" w:hAnsi="仿宋"/>
          <w:sz w:val="24"/>
        </w:rPr>
      </w:pPr>
      <w:r w:rsidRPr="00DE3741">
        <w:rPr>
          <w:rFonts w:ascii="仿宋" w:eastAsia="仿宋" w:hAnsi="仿宋" w:hint="eastAsia"/>
          <w:sz w:val="24"/>
        </w:rPr>
        <w:t xml:space="preserve">　　</w:t>
      </w:r>
      <w:r w:rsidRPr="00DE3741">
        <w:rPr>
          <w:rFonts w:ascii="仿宋" w:eastAsia="仿宋" w:hAnsi="仿宋"/>
          <w:sz w:val="24"/>
        </w:rPr>
        <w:t>4.审批通过后，在线办理放贷手续。</w:t>
      </w:r>
    </w:p>
    <w:p w:rsidR="009E331E" w:rsidRPr="00DE3741" w:rsidRDefault="00D838A3">
      <w:pPr>
        <w:ind w:firstLineChars="200" w:firstLine="480"/>
        <w:rPr>
          <w:rFonts w:ascii="仿宋" w:eastAsia="仿宋" w:hAnsi="仿宋"/>
          <w:sz w:val="24"/>
        </w:rPr>
      </w:pPr>
      <w:r w:rsidRPr="00DE3741">
        <w:rPr>
          <w:rFonts w:ascii="仿宋" w:eastAsia="仿宋" w:hAnsi="仿宋" w:hint="eastAsia"/>
          <w:sz w:val="24"/>
        </w:rPr>
        <w:t xml:space="preserve">　　（二）线下融资模式：</w:t>
      </w:r>
    </w:p>
    <w:p w:rsidR="009E331E" w:rsidRPr="00DE3741" w:rsidRDefault="00D838A3">
      <w:pPr>
        <w:ind w:firstLineChars="200" w:firstLine="480"/>
        <w:rPr>
          <w:rFonts w:ascii="仿宋" w:eastAsia="仿宋" w:hAnsi="仿宋"/>
          <w:sz w:val="24"/>
        </w:rPr>
      </w:pPr>
      <w:r w:rsidRPr="00DE3741">
        <w:rPr>
          <w:rFonts w:ascii="仿宋" w:eastAsia="仿宋" w:hAnsi="仿宋" w:hint="eastAsia"/>
          <w:sz w:val="24"/>
        </w:rPr>
        <w:t xml:space="preserve">　　</w:t>
      </w:r>
      <w:r w:rsidRPr="00DE3741">
        <w:rPr>
          <w:rFonts w:ascii="仿宋" w:eastAsia="仿宋" w:hAnsi="仿宋"/>
          <w:sz w:val="24"/>
        </w:rPr>
        <w:t>1.供应商根据合作银行提供的方案，自行选择金融产品，向合作银行提出信用资格预审，并办理开户等手续；</w:t>
      </w:r>
    </w:p>
    <w:p w:rsidR="009E331E" w:rsidRPr="00DE3741" w:rsidRDefault="00D838A3">
      <w:pPr>
        <w:ind w:firstLineChars="200" w:firstLine="480"/>
        <w:rPr>
          <w:rFonts w:ascii="仿宋" w:eastAsia="仿宋" w:hAnsi="仿宋"/>
          <w:sz w:val="24"/>
        </w:rPr>
      </w:pPr>
      <w:r w:rsidRPr="00DE3741">
        <w:rPr>
          <w:rFonts w:ascii="仿宋" w:eastAsia="仿宋" w:hAnsi="仿宋" w:hint="eastAsia"/>
          <w:sz w:val="24"/>
        </w:rPr>
        <w:t xml:space="preserve">　　</w:t>
      </w:r>
      <w:r w:rsidRPr="00DE3741">
        <w:rPr>
          <w:rFonts w:ascii="仿宋" w:eastAsia="仿宋" w:hAnsi="仿宋"/>
          <w:sz w:val="24"/>
        </w:rPr>
        <w:t>2.采购合同签订后，供应商在杭州市政府采购网或“浙里办”向合作银行发出融资申请；</w:t>
      </w:r>
    </w:p>
    <w:p w:rsidR="009E331E" w:rsidRPr="00DE3741" w:rsidRDefault="00D838A3">
      <w:pPr>
        <w:ind w:firstLineChars="200" w:firstLine="480"/>
        <w:rPr>
          <w:rFonts w:ascii="仿宋" w:eastAsia="仿宋" w:hAnsi="仿宋"/>
          <w:sz w:val="24"/>
        </w:rPr>
      </w:pPr>
      <w:r w:rsidRPr="00DE3741">
        <w:rPr>
          <w:rFonts w:ascii="仿宋" w:eastAsia="仿宋" w:hAnsi="仿宋" w:hint="eastAsia"/>
          <w:sz w:val="24"/>
        </w:rPr>
        <w:t xml:space="preserve">　　</w:t>
      </w:r>
      <w:r w:rsidRPr="00DE3741">
        <w:rPr>
          <w:rFonts w:ascii="仿宋" w:eastAsia="仿宋" w:hAnsi="仿宋"/>
          <w:sz w:val="24"/>
        </w:rPr>
        <w:t>3.合作银行在信用融资模块受理申请后，供应商提供审批材料。合作银行应对申请信用融资的供应商及备案的政府采购合同信息进行核对和审查；</w:t>
      </w:r>
    </w:p>
    <w:p w:rsidR="009E331E" w:rsidRPr="00DE3741" w:rsidRDefault="00D838A3">
      <w:pPr>
        <w:ind w:firstLineChars="200" w:firstLine="480"/>
        <w:rPr>
          <w:rFonts w:ascii="仿宋" w:eastAsia="仿宋" w:hAnsi="仿宋"/>
          <w:sz w:val="24"/>
        </w:rPr>
      </w:pPr>
      <w:r w:rsidRPr="00DE3741">
        <w:rPr>
          <w:rFonts w:ascii="仿宋" w:eastAsia="仿宋" w:hAnsi="仿宋" w:hint="eastAsia"/>
          <w:sz w:val="24"/>
        </w:rPr>
        <w:t xml:space="preserve">　　</w:t>
      </w:r>
      <w:r w:rsidRPr="00DE3741">
        <w:rPr>
          <w:rFonts w:ascii="仿宋" w:eastAsia="仿宋" w:hAnsi="仿宋"/>
          <w:sz w:val="24"/>
        </w:rPr>
        <w:t>4.审批通过后，合作银行应按照合作备忘录中约定的审批放款期限和优惠利率及时予以放款。</w:t>
      </w:r>
    </w:p>
    <w:p w:rsidR="009E331E" w:rsidRPr="00DE3741" w:rsidRDefault="00D838A3">
      <w:pPr>
        <w:tabs>
          <w:tab w:val="left" w:pos="432"/>
        </w:tabs>
        <w:ind w:firstLineChars="400" w:firstLine="960"/>
        <w:rPr>
          <w:rFonts w:ascii="仿宋" w:eastAsia="仿宋" w:hAnsi="仿宋"/>
          <w:sz w:val="24"/>
        </w:rPr>
      </w:pPr>
      <w:r w:rsidRPr="00DE3741">
        <w:rPr>
          <w:rFonts w:ascii="仿宋" w:eastAsia="仿宋" w:hAnsi="仿宋" w:hint="eastAsia"/>
          <w:sz w:val="24"/>
        </w:rPr>
        <w:t>（三）杭州e融平台申请融资</w:t>
      </w:r>
    </w:p>
    <w:p w:rsidR="009E331E" w:rsidRPr="00DE3741" w:rsidRDefault="00D838A3">
      <w:pPr>
        <w:tabs>
          <w:tab w:val="left" w:pos="432"/>
        </w:tabs>
        <w:ind w:firstLineChars="400" w:firstLine="960"/>
        <w:rPr>
          <w:rFonts w:ascii="仿宋" w:eastAsia="仿宋" w:hAnsi="仿宋"/>
          <w:sz w:val="24"/>
        </w:rPr>
      </w:pPr>
      <w:r w:rsidRPr="00DE3741">
        <w:rPr>
          <w:rFonts w:ascii="仿宋" w:eastAsia="仿宋" w:hAnsi="仿宋" w:hint="eastAsia"/>
          <w:sz w:val="24"/>
        </w:rPr>
        <w:t>供应商通过杭州e融平台政采贷专区，自行选择金融产品，按规定手续办理贷款流程。</w:t>
      </w:r>
    </w:p>
    <w:p w:rsidR="009E331E" w:rsidRPr="00DE3741" w:rsidRDefault="00D838A3">
      <w:pPr>
        <w:ind w:firstLineChars="200" w:firstLine="482"/>
        <w:rPr>
          <w:rFonts w:ascii="仿宋" w:eastAsia="仿宋" w:hAnsi="仿宋"/>
          <w:b/>
          <w:sz w:val="24"/>
        </w:rPr>
      </w:pPr>
      <w:r w:rsidRPr="00DE3741">
        <w:rPr>
          <w:rFonts w:ascii="仿宋" w:eastAsia="仿宋" w:hAnsi="仿宋" w:hint="eastAsia"/>
          <w:b/>
          <w:sz w:val="24"/>
        </w:rPr>
        <w:t>四、注意事项</w:t>
      </w:r>
    </w:p>
    <w:p w:rsidR="009E331E" w:rsidRPr="00DE3741" w:rsidRDefault="00D838A3">
      <w:pPr>
        <w:ind w:firstLineChars="200" w:firstLine="480"/>
        <w:rPr>
          <w:rFonts w:ascii="仿宋" w:eastAsia="仿宋" w:hAnsi="仿宋"/>
          <w:sz w:val="24"/>
        </w:rPr>
      </w:pPr>
      <w:r w:rsidRPr="00DE3741">
        <w:rPr>
          <w:rFonts w:ascii="仿宋" w:eastAsia="仿宋" w:hAnsi="仿宋"/>
          <w:sz w:val="24"/>
        </w:rPr>
        <w:t>1、</w:t>
      </w:r>
      <w:r w:rsidRPr="00DE3741">
        <w:rPr>
          <w:rFonts w:ascii="仿宋" w:eastAsia="仿宋" w:hAnsi="仿宋" w:hint="eastAsia"/>
          <w:sz w:val="24"/>
        </w:rPr>
        <w:t>对拟用于信用融资的政府采购合同，供应商在签订合同时应当在合同中注明融资银行名称及账号，作为在该银行的唯一收款账号。</w:t>
      </w:r>
    </w:p>
    <w:p w:rsidR="009E331E" w:rsidRPr="00DE3741" w:rsidRDefault="00D838A3">
      <w:pPr>
        <w:ind w:firstLineChars="200" w:firstLine="480"/>
        <w:rPr>
          <w:rFonts w:ascii="仿宋" w:eastAsia="仿宋" w:hAnsi="仿宋" w:cs="仿宋_GB2312"/>
          <w:sz w:val="24"/>
        </w:rPr>
      </w:pPr>
      <w:r w:rsidRPr="00DE3741">
        <w:rPr>
          <w:rFonts w:ascii="仿宋" w:eastAsia="仿宋" w:hAnsi="仿宋"/>
          <w:sz w:val="24"/>
        </w:rPr>
        <w:t>2</w:t>
      </w:r>
      <w:r w:rsidRPr="00DE3741">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DE3741">
        <w:rPr>
          <w:rFonts w:ascii="仿宋" w:eastAsia="仿宋" w:hAnsi="仿宋" w:cs="仿宋_GB2312" w:hint="eastAsia"/>
          <w:sz w:val="24"/>
        </w:rPr>
        <w:t>。</w:t>
      </w:r>
    </w:p>
    <w:p w:rsidR="009E331E" w:rsidRPr="00DE3741" w:rsidRDefault="009E331E"/>
    <w:sectPr w:rsidR="009E331E" w:rsidRPr="00DE3741">
      <w:headerReference w:type="default" r:id="rId23"/>
      <w:footerReference w:type="even" r:id="rId24"/>
      <w:footerReference w:type="default" r:id="rId25"/>
      <w:headerReference w:type="first" r:id="rId26"/>
      <w:footerReference w:type="first" r:id="rId27"/>
      <w:pgSz w:w="11905" w:h="16838"/>
      <w:pgMar w:top="680" w:right="1417" w:bottom="624" w:left="1417" w:header="595" w:footer="595"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996" w:rsidRDefault="001D6996">
      <w:r>
        <w:separator/>
      </w:r>
    </w:p>
  </w:endnote>
  <w:endnote w:type="continuationSeparator" w:id="0">
    <w:p w:rsidR="001D6996" w:rsidRDefault="001D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40502020204"/>
    <w:charset w:val="00"/>
    <w:family w:val="swiss"/>
    <w:pitch w:val="variable"/>
    <w:sig w:usb0="A1002AEF" w:usb1="8000787B" w:usb2="00000008" w:usb3="00000000" w:csb0="000100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8"/>
    </w:pPr>
    <w:r>
      <w:rPr>
        <w:noProof/>
      </w:rPr>
      <mc:AlternateContent>
        <mc:Choice Requires="wps">
          <w:drawing>
            <wp:anchor distT="0" distB="0" distL="114300" distR="114300" simplePos="0" relativeHeight="251662848" behindDoc="0" locked="0" layoutInCell="1" allowOverlap="1">
              <wp:simplePos x="0" y="0"/>
              <wp:positionH relativeFrom="margin">
                <wp:posOffset>2672080</wp:posOffset>
              </wp:positionH>
              <wp:positionV relativeFrom="paragraph">
                <wp:posOffset>-635</wp:posOffset>
              </wp:positionV>
              <wp:extent cx="523875" cy="276225"/>
              <wp:effectExtent l="0" t="0" r="9525" b="9525"/>
              <wp:wrapNone/>
              <wp:docPr id="17" name="文本框 17"/>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996" w:rsidRDefault="001D6996">
                          <w:pPr>
                            <w:pStyle w:val="af8"/>
                          </w:pPr>
                          <w:r>
                            <w:t>第</w:t>
                          </w:r>
                          <w:r>
                            <w:t xml:space="preserve"> </w:t>
                          </w:r>
                          <w:r>
                            <w:fldChar w:fldCharType="begin"/>
                          </w:r>
                          <w:r>
                            <w:instrText xml:space="preserve"> PAGE  \* MERGEFORMAT </w:instrText>
                          </w:r>
                          <w:r>
                            <w:fldChar w:fldCharType="separate"/>
                          </w:r>
                          <w:r>
                            <w:t>2</w:t>
                          </w:r>
                          <w:r>
                            <w:fldChar w:fldCharType="end"/>
                          </w:r>
                          <w:r>
                            <w:t xml:space="preserve"> </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6" type="#_x0000_t202" style="position:absolute;margin-left:210.4pt;margin-top:-.05pt;width:41.25pt;height:21.75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" filled="f" stroked="f" strokeweight=".5pt">
              <v:textbox inset="0,0,0,0">
                <w:txbxContent>
                  <w:p w:rsidR="001D6996" w:rsidRDefault="001D6996">
                    <w:pPr>
                      <w:pStyle w:val="af8"/>
                    </w:pPr>
                    <w:r>
                      <w:t>第</w:t>
                    </w:r>
                    <w:r>
                      <w:t xml:space="preserve"> </w:t>
                    </w:r>
                    <w:r>
                      <w:fldChar w:fldCharType="begin"/>
                    </w:r>
                    <w:r>
                      <w:instrText xml:space="preserve"> PAGE  \* MERGEFORMAT </w:instrText>
                    </w:r>
                    <w:r>
                      <w:fldChar w:fldCharType="separate"/>
                    </w:r>
                    <w:r>
                      <w:t>2</w:t>
                    </w:r>
                    <w:r>
                      <w:fldChar w:fldCharType="end"/>
                    </w:r>
                    <w:r>
                      <w:t xml:space="preserve"> </w:t>
                    </w:r>
                    <w:r>
                      <w:t>页</w:t>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8"/>
      <w:rPr>
        <w:rFonts w:ascii="仿宋_GB2312" w:eastAsia="仿宋_GB2312"/>
      </w:rP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4"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x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fWn8dOzlkpoNWhxo2JLo5UWLNlyKmK5FwFqgdVj1&#10;dIVDGwLdtJM4W1H4/Lf7jMe0QstZhzWrucM7wJl54zDFeSNHIYzCchTcnT0j9OAQT4iXRYRBSGYU&#10;dSD7Efu/yDGgEk4iUs3TKJ6lYdXxfki1WBQQ9s6LdOluvMyuS8/94i5hlMqEZW4GJnacYfPKjO5e&#10;ibzav/8X1P1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eMzYxZQIAABMFAAAOAAAAAAAAAAAAAAAAAC4CAABkcnMvZTJvRG9j&#10;LnhtbFBLAQItABQABgAIAAAAIQBxqtG51wAAAAUBAAAPAAAAAAAAAAAAAAAAAL8EAABkcnMvZG93&#10;bnJldi54bWxQSwUGAAAAAAQABADzAAAAwwUAAAAA&#10;" filled="f" stroked="f" strokeweight=".5pt">
              <v:textbox style="mso-fit-shape-to-text:t" inset="0,0,0,0">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8"/>
    </w:pPr>
    <w:r>
      <w:rPr>
        <w:noProof/>
      </w:rPr>
      <mc:AlternateContent>
        <mc:Choice Requires="wps">
          <w:drawing>
            <wp:anchor distT="0" distB="0" distL="114300" distR="114300" simplePos="0" relativeHeight="251665920" behindDoc="0" locked="0" layoutInCell="1" allowOverlap="1">
              <wp:simplePos x="0" y="0"/>
              <wp:positionH relativeFrom="margin">
                <wp:posOffset>2672715</wp:posOffset>
              </wp:positionH>
              <wp:positionV relativeFrom="paragraph">
                <wp:posOffset>2540</wp:posOffset>
              </wp:positionV>
              <wp:extent cx="520700" cy="138430"/>
              <wp:effectExtent l="0" t="0" r="12700" b="14605"/>
              <wp:wrapNone/>
              <wp:docPr id="19" name="文本框 19"/>
              <wp:cNvGraphicFramePr/>
              <a:graphic xmlns:a="http://schemas.openxmlformats.org/drawingml/2006/main">
                <a:graphicData uri="http://schemas.microsoft.com/office/word/2010/wordprocessingShape">
                  <wps:wsp>
                    <wps:cNvSpPr txBox="1"/>
                    <wps:spPr>
                      <a:xfrm>
                        <a:off x="0" y="0"/>
                        <a:ext cx="520995" cy="1382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7" type="#_x0000_t202" style="position:absolute;margin-left:210.45pt;margin-top:.2pt;width:41pt;height:10.9pt;z-index:251665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" filled="f" stroked="f" strokeweight=".5pt">
              <v:textbox inset="0,0,0,0">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8"/>
      <w:jc w:val="center"/>
    </w:pPr>
    <w:r>
      <w:rPr>
        <w:noProof/>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996" w:rsidRDefault="001D6996">
                          <w:pPr>
                            <w:pStyle w:val="af8"/>
                          </w:pPr>
                          <w:r>
                            <w:t>第</w:t>
                          </w:r>
                          <w:r>
                            <w:t xml:space="preserve"> </w:t>
                          </w:r>
                          <w:r>
                            <w:fldChar w:fldCharType="begin"/>
                          </w:r>
                          <w:r>
                            <w:instrText xml:space="preserve"> PAGE  \* MERGEFORMAT </w:instrText>
                          </w:r>
                          <w:r>
                            <w:fldChar w:fldCharType="separate"/>
                          </w:r>
                          <w:r>
                            <w:t>22</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1D6996" w:rsidRDefault="001D6996">
                    <w:pPr>
                      <w:pStyle w:val="af8"/>
                    </w:pPr>
                    <w:r>
                      <w:t>第</w:t>
                    </w:r>
                    <w:r>
                      <w:t xml:space="preserve"> </w:t>
                    </w:r>
                    <w:r>
                      <w:fldChar w:fldCharType="begin"/>
                    </w:r>
                    <w:r>
                      <w:instrText xml:space="preserve"> PAGE  \* MERGEFORMAT </w:instrText>
                    </w:r>
                    <w:r>
                      <w:fldChar w:fldCharType="separate"/>
                    </w:r>
                    <w:r>
                      <w:t>22</w:t>
                    </w:r>
                    <w:r>
                      <w:fldChar w:fldCharType="end"/>
                    </w:r>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rPr>
        <w:rFonts w:ascii="仿宋_GB2312" w:eastAsia="仿宋_GB2312"/>
      </w:rPr>
    </w:pPr>
    <w:r>
      <w:rPr>
        <w:noProof/>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9"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rk3ZZQIAABEFAAAOAAAAAAAAAAAAAAAAAC4CAABkcnMvZTJvRG9j&#10;LnhtbFBLAQItABQABgAIAAAAIQBxqtG51wAAAAUBAAAPAAAAAAAAAAAAAAAAAL8EAABkcnMvZG93&#10;bnJldi54bWxQSwUGAAAAAAQABADzAAAAwwUAAAAA&#10;" filled="f" stroked="f" strokeweight=".5pt">
              <v:textbox style="mso-fit-shape-to-text:t" inset="0,0,0,0">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rPr>
        <w:rFonts w:ascii="仿宋_GB2312" w:eastAsia="仿宋_GB2312"/>
      </w:rPr>
    </w:pP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0"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iKA/FkAgAAEwUAAA4AAAAAAAAAAAAAAAAALgIAAGRycy9lMm9Eb2Mu&#10;eG1sUEsBAi0AFAAGAAgAAAAhAHGq0bnXAAAABQEAAA8AAAAAAAAAAAAAAAAAvgQAAGRycy9kb3du&#10;cmV2LnhtbFBLBQYAAAAABAAEAPMAAADCBQAAAAA=&#10;" filled="f" stroked="f" strokeweight=".5pt">
              <v:textbox style="mso-fit-shape-to-text:t" inset="0,0,0,0">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rPr>
        <w:rFonts w:ascii="仿宋_GB2312" w:eastAsia="仿宋_GB2312"/>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1"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gAZQIAABM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l8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b0gAZQIAABMFAAAOAAAAAAAAAAAAAAAAAC4CAABkcnMvZTJvRG9j&#10;LnhtbFBLAQItABQABgAIAAAAIQBxqtG51wAAAAUBAAAPAAAAAAAAAAAAAAAAAL8EAABkcnMvZG93&#10;bnJldi54bWxQSwUGAAAAAAQABADzAAAAwwUAAAAA&#10;" filled="f" stroked="f" strokeweight=".5pt">
              <v:textbox style="mso-fit-shape-to-text:t" inset="0,0,0,0">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rPr>
        <w:rFonts w:ascii="仿宋_GB2312" w:eastAsia="仿宋_GB2312"/>
      </w:rP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IZQ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vjT+aOzlipotWhxo2JLo5XmLNlyImK5EwFqgdVj1&#10;dIlDGwLdtJM4W1P48rf7jMe0QstZhzWrucM7wJl56zDFeSNHIYzCahTcrT0l9OAQT4iXRYRBSGYU&#10;dSD7Cfu/zDGgEk4iUs3TKJ6mYdXxfki1XBYQ9s6LdOGuvcyuS8/98jZ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R+XIZQIAABMFAAAOAAAAAAAAAAAAAAAAAC4CAABkcnMvZTJvRG9j&#10;LnhtbFBLAQItABQABgAIAAAAIQBxqtG51wAAAAUBAAAPAAAAAAAAAAAAAAAAAL8EAABkcnMvZG93&#10;bnJldi54bWxQSwUGAAAAAAQABADzAAAAwwUAAAAA&#10;" filled="f" stroked="f" strokeweight=".5pt">
              <v:textbox style="mso-fit-shape-to-text:t" inset="0,0,0,0">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8"/>
      <w:framePr w:wrap="around" w:vAnchor="text" w:hAnchor="margin" w:xAlign="right" w:y="1"/>
      <w:rPr>
        <w:rStyle w:val="affd"/>
      </w:rPr>
    </w:pPr>
    <w:r>
      <w:fldChar w:fldCharType="begin"/>
    </w:r>
    <w:r>
      <w:rPr>
        <w:rStyle w:val="affd"/>
      </w:rPr>
      <w:instrText xml:space="preserve">PAGE  </w:instrText>
    </w:r>
    <w:r>
      <w:fldChar w:fldCharType="end"/>
    </w:r>
  </w:p>
  <w:p w:rsidR="001D6996" w:rsidRDefault="001D6996">
    <w:pPr>
      <w:pStyle w:val="af8"/>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8"/>
      <w:rPr>
        <w:rFonts w:ascii="仿宋_GB2312" w:eastAsia="仿宋_GB2312"/>
        <w:szCs w:val="24"/>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3"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45ZgIAABMFAAAOAAAAZHJzL2Uyb0RvYy54bWysVM1uEzEQviPxDpbvdNNWlC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OisFO&#10;A+fGIUYuYki2SGljVPZg3HulUX/JOV+UyVOnJrC1wMwIKZVLpdziCeiM0gj7FMMtPpuqMpVPMd5Z&#10;lMjk0s7Yto5CqfdR2s3nMWU94EcGhrozBalf9qXxr8Z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yaKuOWYCAAATBQAADgAAAAAAAAAAAAAAAAAuAgAAZHJzL2Uyb0Rv&#10;Yy54bWxQSwECLQAUAAYACAAAACEAcarRudcAAAAFAQAADwAAAAAAAAAAAAAAAADABAAAZHJzL2Rv&#10;d25yZXYueG1sUEsFBgAAAAAEAAQA8wAAAMQFAAAAAA==&#10;" filled="f" stroked="f" strokeweight=".5pt">
              <v:textbox style="mso-fit-shape-to-text:t" inset="0,0,0,0">
                <w:txbxContent>
                  <w:p w:rsidR="001D6996" w:rsidRDefault="001D6996">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996" w:rsidRDefault="001D6996">
      <w:r>
        <w:separator/>
      </w:r>
    </w:p>
  </w:footnote>
  <w:footnote w:type="continuationSeparator" w:id="0">
    <w:p w:rsidR="001D6996" w:rsidRDefault="001D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9"/>
      <w:pBdr>
        <w:bottom w:val="single" w:sz="6" w:space="4" w:color="auto"/>
      </w:pBdr>
      <w:jc w:val="right"/>
      <w:rPr>
        <w:rFonts w:ascii="仿宋_GB2312" w:eastAsia="仿宋_GB2312"/>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D6996" w:rsidRDefault="001D6996">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D6996" w:rsidRDefault="001D6996">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9"/>
      <w:jc w:val="right"/>
      <w:rPr>
        <w:rFonts w:ascii="仿宋_GB2312" w:eastAsia="仿宋_GB2312"/>
        <w:b/>
        <w:i/>
        <w:u w:val="single"/>
      </w:rPr>
    </w:pPr>
    <w:r>
      <w:rPr>
        <w:rFonts w:hint="eastAsia"/>
      </w:rPr>
      <w:t xml:space="preserve">                                  </w:t>
    </w:r>
    <w:r>
      <w:t>杭州市政府采购公开招标文件</w:t>
    </w:r>
  </w:p>
  <w:p w:rsidR="001D6996" w:rsidRDefault="001D6996">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9"/>
      <w:jc w:val="right"/>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96" w:rsidRDefault="001D6996">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488E94"/>
    <w:multiLevelType w:val="singleLevel"/>
    <w:tmpl w:val="BB488E94"/>
    <w:lvl w:ilvl="0">
      <w:start w:val="1"/>
      <w:numFmt w:val="decimal"/>
      <w:lvlText w:val="%1"/>
      <w:lvlJc w:val="left"/>
      <w:pPr>
        <w:tabs>
          <w:tab w:val="left" w:pos="397"/>
        </w:tabs>
        <w:ind w:left="454" w:hanging="454"/>
      </w:pPr>
      <w:rPr>
        <w:rFonts w:hint="default"/>
      </w:rPr>
    </w:lvl>
  </w:abstractNum>
  <w:abstractNum w:abstractNumId="1" w15:restartNumberingAfterBreak="0">
    <w:nsid w:val="F36C64C2"/>
    <w:multiLevelType w:val="multilevel"/>
    <w:tmpl w:val="F36C64C2"/>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3118C64A"/>
    <w:multiLevelType w:val="singleLevel"/>
    <w:tmpl w:val="3118C64A"/>
    <w:lvl w:ilvl="0">
      <w:start w:val="1"/>
      <w:numFmt w:val="decimal"/>
      <w:suff w:val="nothing"/>
      <w:lvlText w:val="（%1）"/>
      <w:lvlJc w:val="left"/>
    </w:lvl>
  </w:abstractNum>
  <w:abstractNum w:abstractNumId="3" w15:restartNumberingAfterBreak="0">
    <w:nsid w:val="39C8313A"/>
    <w:multiLevelType w:val="singleLevel"/>
    <w:tmpl w:val="39C8313A"/>
    <w:lvl w:ilvl="0">
      <w:start w:val="1"/>
      <w:numFmt w:val="decimal"/>
      <w:lvlText w:val="%1."/>
      <w:lvlJc w:val="left"/>
      <w:pPr>
        <w:tabs>
          <w:tab w:val="left" w:pos="312"/>
        </w:tabs>
      </w:pPr>
    </w:lvl>
  </w:abstractNum>
  <w:abstractNum w:abstractNumId="4" w15:restartNumberingAfterBreak="0">
    <w:nsid w:val="3E91048D"/>
    <w:multiLevelType w:val="multilevel"/>
    <w:tmpl w:val="3E91048D"/>
    <w:lvl w:ilvl="0">
      <w:start w:val="1"/>
      <w:numFmt w:val="japaneseCounting"/>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5ACD15AC"/>
    <w:multiLevelType w:val="singleLevel"/>
    <w:tmpl w:val="5ACD15AC"/>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k5YWQ3NGFmNWEwZWQzMjVkZTBlYzZhMDZmN2U3NmM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F29"/>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1A2"/>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4EF5"/>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996"/>
    <w:rsid w:val="001E17E3"/>
    <w:rsid w:val="001E2052"/>
    <w:rsid w:val="001E2492"/>
    <w:rsid w:val="001E257C"/>
    <w:rsid w:val="001E286C"/>
    <w:rsid w:val="001E2F34"/>
    <w:rsid w:val="001E35EE"/>
    <w:rsid w:val="001E4B2C"/>
    <w:rsid w:val="001E507F"/>
    <w:rsid w:val="001E56C2"/>
    <w:rsid w:val="001E59FB"/>
    <w:rsid w:val="001E7F81"/>
    <w:rsid w:val="001F0FD1"/>
    <w:rsid w:val="001F13AA"/>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60F"/>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D1"/>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399"/>
    <w:rsid w:val="002F39D4"/>
    <w:rsid w:val="002F4BA9"/>
    <w:rsid w:val="002F541B"/>
    <w:rsid w:val="002F5BFE"/>
    <w:rsid w:val="002F5DA5"/>
    <w:rsid w:val="002F5E17"/>
    <w:rsid w:val="002F647C"/>
    <w:rsid w:val="002F6C6B"/>
    <w:rsid w:val="002F6CB0"/>
    <w:rsid w:val="002F6EFF"/>
    <w:rsid w:val="002F6FE6"/>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8BA"/>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0D"/>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4001"/>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EB4"/>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36E"/>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F55"/>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3E59"/>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7DF"/>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D66"/>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97FAC"/>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0F9"/>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ACD"/>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D5D"/>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4A6"/>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EA4"/>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EDF"/>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35"/>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743"/>
    <w:rsid w:val="00914DC9"/>
    <w:rsid w:val="00915351"/>
    <w:rsid w:val="00915679"/>
    <w:rsid w:val="009159C2"/>
    <w:rsid w:val="0091627F"/>
    <w:rsid w:val="00916E45"/>
    <w:rsid w:val="009172FD"/>
    <w:rsid w:val="0092077A"/>
    <w:rsid w:val="00920DC0"/>
    <w:rsid w:val="009219F3"/>
    <w:rsid w:val="009221CB"/>
    <w:rsid w:val="00922320"/>
    <w:rsid w:val="00923643"/>
    <w:rsid w:val="00923E1A"/>
    <w:rsid w:val="009245CC"/>
    <w:rsid w:val="0092490A"/>
    <w:rsid w:val="00925A3E"/>
    <w:rsid w:val="009261DB"/>
    <w:rsid w:val="00926213"/>
    <w:rsid w:val="00926939"/>
    <w:rsid w:val="00926F4C"/>
    <w:rsid w:val="00927330"/>
    <w:rsid w:val="00927710"/>
    <w:rsid w:val="009307CA"/>
    <w:rsid w:val="009312F9"/>
    <w:rsid w:val="00931445"/>
    <w:rsid w:val="00931AB8"/>
    <w:rsid w:val="00931C19"/>
    <w:rsid w:val="00931C63"/>
    <w:rsid w:val="00931D10"/>
    <w:rsid w:val="0093218A"/>
    <w:rsid w:val="0093386D"/>
    <w:rsid w:val="00933D09"/>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4DF0"/>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31E"/>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18"/>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56"/>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CB0"/>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8B3"/>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CC"/>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0A"/>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A95"/>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32"/>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A2"/>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5C1"/>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3EC"/>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1961"/>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042"/>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B8D"/>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5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7C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745"/>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C9B"/>
    <w:rsid w:val="00D815E6"/>
    <w:rsid w:val="00D81A28"/>
    <w:rsid w:val="00D81BDE"/>
    <w:rsid w:val="00D8201D"/>
    <w:rsid w:val="00D82B00"/>
    <w:rsid w:val="00D82B04"/>
    <w:rsid w:val="00D82BE4"/>
    <w:rsid w:val="00D82E05"/>
    <w:rsid w:val="00D838A3"/>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741"/>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A34"/>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05A"/>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BC"/>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BE"/>
    <w:rsid w:val="00EF62C0"/>
    <w:rsid w:val="00EF6D5A"/>
    <w:rsid w:val="00EF71E6"/>
    <w:rsid w:val="00F0058A"/>
    <w:rsid w:val="00F00630"/>
    <w:rsid w:val="00F00653"/>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1FE"/>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642"/>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2467"/>
    <w:rsid w:val="016C71F3"/>
    <w:rsid w:val="01853181"/>
    <w:rsid w:val="019F7441"/>
    <w:rsid w:val="01B37585"/>
    <w:rsid w:val="01D55165"/>
    <w:rsid w:val="01DF6BF8"/>
    <w:rsid w:val="01EC2C57"/>
    <w:rsid w:val="021B6523"/>
    <w:rsid w:val="024737BC"/>
    <w:rsid w:val="025213C4"/>
    <w:rsid w:val="02553FCA"/>
    <w:rsid w:val="026B2E25"/>
    <w:rsid w:val="02824D4D"/>
    <w:rsid w:val="02BD76C9"/>
    <w:rsid w:val="02DC4B10"/>
    <w:rsid w:val="02DD76CE"/>
    <w:rsid w:val="02ED47BD"/>
    <w:rsid w:val="02F36323"/>
    <w:rsid w:val="02F5619C"/>
    <w:rsid w:val="02F8465F"/>
    <w:rsid w:val="03247659"/>
    <w:rsid w:val="0326446A"/>
    <w:rsid w:val="032B04A2"/>
    <w:rsid w:val="032D5555"/>
    <w:rsid w:val="036634D2"/>
    <w:rsid w:val="03936CB9"/>
    <w:rsid w:val="03DD35E4"/>
    <w:rsid w:val="04076900"/>
    <w:rsid w:val="041A5A3B"/>
    <w:rsid w:val="042311BA"/>
    <w:rsid w:val="042B157A"/>
    <w:rsid w:val="04697A1A"/>
    <w:rsid w:val="048F763B"/>
    <w:rsid w:val="049F330E"/>
    <w:rsid w:val="04AA775C"/>
    <w:rsid w:val="04AF1889"/>
    <w:rsid w:val="04F3493C"/>
    <w:rsid w:val="04F66F48"/>
    <w:rsid w:val="04FA214A"/>
    <w:rsid w:val="051C683A"/>
    <w:rsid w:val="05251E14"/>
    <w:rsid w:val="05373674"/>
    <w:rsid w:val="05A16594"/>
    <w:rsid w:val="05A7762D"/>
    <w:rsid w:val="05B253F0"/>
    <w:rsid w:val="05D425EA"/>
    <w:rsid w:val="060E5941"/>
    <w:rsid w:val="06110FAF"/>
    <w:rsid w:val="0630159D"/>
    <w:rsid w:val="06493CA7"/>
    <w:rsid w:val="065A6178"/>
    <w:rsid w:val="066F1CF3"/>
    <w:rsid w:val="0681229D"/>
    <w:rsid w:val="06831B62"/>
    <w:rsid w:val="06930BB8"/>
    <w:rsid w:val="06B25531"/>
    <w:rsid w:val="06C327E5"/>
    <w:rsid w:val="071F74ED"/>
    <w:rsid w:val="07245D42"/>
    <w:rsid w:val="07264C62"/>
    <w:rsid w:val="07700EA2"/>
    <w:rsid w:val="0779354C"/>
    <w:rsid w:val="07C949D3"/>
    <w:rsid w:val="08061376"/>
    <w:rsid w:val="083844DE"/>
    <w:rsid w:val="08452D77"/>
    <w:rsid w:val="084C6416"/>
    <w:rsid w:val="086401F8"/>
    <w:rsid w:val="0869623A"/>
    <w:rsid w:val="08751CAA"/>
    <w:rsid w:val="087E4C40"/>
    <w:rsid w:val="08C95E5B"/>
    <w:rsid w:val="08D66AD6"/>
    <w:rsid w:val="08DA33A3"/>
    <w:rsid w:val="08E80F13"/>
    <w:rsid w:val="09095BA9"/>
    <w:rsid w:val="093223A2"/>
    <w:rsid w:val="09335624"/>
    <w:rsid w:val="094455CE"/>
    <w:rsid w:val="0944690F"/>
    <w:rsid w:val="094A4326"/>
    <w:rsid w:val="09535675"/>
    <w:rsid w:val="095F057D"/>
    <w:rsid w:val="09642282"/>
    <w:rsid w:val="09733572"/>
    <w:rsid w:val="09772C16"/>
    <w:rsid w:val="098353B5"/>
    <w:rsid w:val="09A92330"/>
    <w:rsid w:val="09B06B87"/>
    <w:rsid w:val="09C13146"/>
    <w:rsid w:val="09E04166"/>
    <w:rsid w:val="0A1C0718"/>
    <w:rsid w:val="0A20224B"/>
    <w:rsid w:val="0A3E7710"/>
    <w:rsid w:val="0A5B7E63"/>
    <w:rsid w:val="0A752322"/>
    <w:rsid w:val="0AA374A5"/>
    <w:rsid w:val="0AAB7649"/>
    <w:rsid w:val="0AB32AC2"/>
    <w:rsid w:val="0AB37262"/>
    <w:rsid w:val="0ABC01A5"/>
    <w:rsid w:val="0ABC5606"/>
    <w:rsid w:val="0AC017C4"/>
    <w:rsid w:val="0AD3537F"/>
    <w:rsid w:val="0B2D6079"/>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952B6A"/>
    <w:rsid w:val="0CC007F7"/>
    <w:rsid w:val="0CFE707A"/>
    <w:rsid w:val="0D063BDA"/>
    <w:rsid w:val="0D08375F"/>
    <w:rsid w:val="0D184CFB"/>
    <w:rsid w:val="0D484D7B"/>
    <w:rsid w:val="0D4A7419"/>
    <w:rsid w:val="0D827401"/>
    <w:rsid w:val="0D84094E"/>
    <w:rsid w:val="0D8A00E9"/>
    <w:rsid w:val="0D8D589E"/>
    <w:rsid w:val="0DA01C73"/>
    <w:rsid w:val="0DD5144B"/>
    <w:rsid w:val="0DD63300"/>
    <w:rsid w:val="0DF50604"/>
    <w:rsid w:val="0DF702FE"/>
    <w:rsid w:val="0E060E51"/>
    <w:rsid w:val="0E5604B2"/>
    <w:rsid w:val="0E653957"/>
    <w:rsid w:val="0E6D5D79"/>
    <w:rsid w:val="0E9D0089"/>
    <w:rsid w:val="0EB43F87"/>
    <w:rsid w:val="0EB803EE"/>
    <w:rsid w:val="0ED71D6D"/>
    <w:rsid w:val="0EF94D4B"/>
    <w:rsid w:val="0F20400B"/>
    <w:rsid w:val="0F4958DC"/>
    <w:rsid w:val="0F515DF7"/>
    <w:rsid w:val="0F596BA8"/>
    <w:rsid w:val="0F6248D2"/>
    <w:rsid w:val="0F693536"/>
    <w:rsid w:val="0F7B0511"/>
    <w:rsid w:val="0F7B76D9"/>
    <w:rsid w:val="0F816ACD"/>
    <w:rsid w:val="0F9832DB"/>
    <w:rsid w:val="0FBD1DC3"/>
    <w:rsid w:val="0FBF3FD2"/>
    <w:rsid w:val="0FBF7FF3"/>
    <w:rsid w:val="0FE54BDA"/>
    <w:rsid w:val="0FF37032"/>
    <w:rsid w:val="10646583"/>
    <w:rsid w:val="106A4437"/>
    <w:rsid w:val="107D4B15"/>
    <w:rsid w:val="108A3C80"/>
    <w:rsid w:val="10AD3B8F"/>
    <w:rsid w:val="10C26171"/>
    <w:rsid w:val="10CD7883"/>
    <w:rsid w:val="10F33360"/>
    <w:rsid w:val="10FC16EA"/>
    <w:rsid w:val="110F1D40"/>
    <w:rsid w:val="11266F33"/>
    <w:rsid w:val="112B76EB"/>
    <w:rsid w:val="118963A1"/>
    <w:rsid w:val="11963BF8"/>
    <w:rsid w:val="11C6522A"/>
    <w:rsid w:val="11E104CC"/>
    <w:rsid w:val="11E20309"/>
    <w:rsid w:val="12255233"/>
    <w:rsid w:val="12530213"/>
    <w:rsid w:val="127723A9"/>
    <w:rsid w:val="127777A6"/>
    <w:rsid w:val="12827F92"/>
    <w:rsid w:val="12862074"/>
    <w:rsid w:val="12883966"/>
    <w:rsid w:val="129E45B4"/>
    <w:rsid w:val="12D81596"/>
    <w:rsid w:val="13072A44"/>
    <w:rsid w:val="1314457B"/>
    <w:rsid w:val="13392CAD"/>
    <w:rsid w:val="13486FEF"/>
    <w:rsid w:val="135F4BE2"/>
    <w:rsid w:val="139B1A0A"/>
    <w:rsid w:val="139D25C7"/>
    <w:rsid w:val="139F09A3"/>
    <w:rsid w:val="13A008B4"/>
    <w:rsid w:val="13BF3CE4"/>
    <w:rsid w:val="141008D8"/>
    <w:rsid w:val="14125FE6"/>
    <w:rsid w:val="146D271E"/>
    <w:rsid w:val="14982588"/>
    <w:rsid w:val="149A5AD9"/>
    <w:rsid w:val="14A7619D"/>
    <w:rsid w:val="14DE7FCA"/>
    <w:rsid w:val="150536C3"/>
    <w:rsid w:val="150C1963"/>
    <w:rsid w:val="151447A0"/>
    <w:rsid w:val="154A6454"/>
    <w:rsid w:val="1560258F"/>
    <w:rsid w:val="15762120"/>
    <w:rsid w:val="15A074FD"/>
    <w:rsid w:val="15A72150"/>
    <w:rsid w:val="15B4255A"/>
    <w:rsid w:val="16551B7B"/>
    <w:rsid w:val="168E5998"/>
    <w:rsid w:val="16A8729C"/>
    <w:rsid w:val="16B33777"/>
    <w:rsid w:val="16BC70A7"/>
    <w:rsid w:val="16C6339E"/>
    <w:rsid w:val="172F2D79"/>
    <w:rsid w:val="17455559"/>
    <w:rsid w:val="17557BEF"/>
    <w:rsid w:val="17593622"/>
    <w:rsid w:val="178C784F"/>
    <w:rsid w:val="17B30D49"/>
    <w:rsid w:val="17D349C1"/>
    <w:rsid w:val="1830729E"/>
    <w:rsid w:val="1870062C"/>
    <w:rsid w:val="18775F23"/>
    <w:rsid w:val="18817102"/>
    <w:rsid w:val="18830A15"/>
    <w:rsid w:val="18852B28"/>
    <w:rsid w:val="188B5321"/>
    <w:rsid w:val="18CA5EEA"/>
    <w:rsid w:val="19257F5C"/>
    <w:rsid w:val="19346B98"/>
    <w:rsid w:val="193E2DCB"/>
    <w:rsid w:val="195921B8"/>
    <w:rsid w:val="19932372"/>
    <w:rsid w:val="19A20DD5"/>
    <w:rsid w:val="19AE03F1"/>
    <w:rsid w:val="19EF3BE4"/>
    <w:rsid w:val="19F23D82"/>
    <w:rsid w:val="1A061E0F"/>
    <w:rsid w:val="1A071A03"/>
    <w:rsid w:val="1A1F16AE"/>
    <w:rsid w:val="1A275886"/>
    <w:rsid w:val="1A3B5C77"/>
    <w:rsid w:val="1A6A7630"/>
    <w:rsid w:val="1A7E20B1"/>
    <w:rsid w:val="1A984BAD"/>
    <w:rsid w:val="1A9A5BAD"/>
    <w:rsid w:val="1A9F631E"/>
    <w:rsid w:val="1AB8220E"/>
    <w:rsid w:val="1AE4166C"/>
    <w:rsid w:val="1AF06CFB"/>
    <w:rsid w:val="1AF11B8D"/>
    <w:rsid w:val="1AF23E6D"/>
    <w:rsid w:val="1B11359C"/>
    <w:rsid w:val="1B2A271F"/>
    <w:rsid w:val="1B530544"/>
    <w:rsid w:val="1B713184"/>
    <w:rsid w:val="1B9C13E6"/>
    <w:rsid w:val="1BA209CF"/>
    <w:rsid w:val="1BB04D51"/>
    <w:rsid w:val="1BB4777D"/>
    <w:rsid w:val="1BD75AB8"/>
    <w:rsid w:val="1C0459C2"/>
    <w:rsid w:val="1C1B3B4A"/>
    <w:rsid w:val="1C1E1637"/>
    <w:rsid w:val="1C8442DB"/>
    <w:rsid w:val="1C88086E"/>
    <w:rsid w:val="1C971A69"/>
    <w:rsid w:val="1CA72241"/>
    <w:rsid w:val="1D0A6EE0"/>
    <w:rsid w:val="1D266CE1"/>
    <w:rsid w:val="1D3963AF"/>
    <w:rsid w:val="1D6A673C"/>
    <w:rsid w:val="1D8A6F25"/>
    <w:rsid w:val="1D9247AE"/>
    <w:rsid w:val="1DB567EC"/>
    <w:rsid w:val="1DDB605C"/>
    <w:rsid w:val="1DF51A98"/>
    <w:rsid w:val="1E3D060F"/>
    <w:rsid w:val="1E3F7D2E"/>
    <w:rsid w:val="1E4134E4"/>
    <w:rsid w:val="1E5062B3"/>
    <w:rsid w:val="1E523514"/>
    <w:rsid w:val="1E714A66"/>
    <w:rsid w:val="1E731032"/>
    <w:rsid w:val="1E802593"/>
    <w:rsid w:val="1EA703CC"/>
    <w:rsid w:val="1EB7330C"/>
    <w:rsid w:val="1F0A0FF3"/>
    <w:rsid w:val="1F160D47"/>
    <w:rsid w:val="1F5771FF"/>
    <w:rsid w:val="1F9C171B"/>
    <w:rsid w:val="1FE868A9"/>
    <w:rsid w:val="20034907"/>
    <w:rsid w:val="20173E4B"/>
    <w:rsid w:val="204E48BC"/>
    <w:rsid w:val="20832A86"/>
    <w:rsid w:val="208921B3"/>
    <w:rsid w:val="20973DEB"/>
    <w:rsid w:val="20B26522"/>
    <w:rsid w:val="20B44310"/>
    <w:rsid w:val="20D73A6B"/>
    <w:rsid w:val="211116EB"/>
    <w:rsid w:val="211446E4"/>
    <w:rsid w:val="212F1BC1"/>
    <w:rsid w:val="216133FC"/>
    <w:rsid w:val="216A3A56"/>
    <w:rsid w:val="21D56769"/>
    <w:rsid w:val="21E52EF3"/>
    <w:rsid w:val="21FB5D7B"/>
    <w:rsid w:val="220B1C3D"/>
    <w:rsid w:val="221D1D20"/>
    <w:rsid w:val="22334A87"/>
    <w:rsid w:val="22BE6801"/>
    <w:rsid w:val="22C53CE6"/>
    <w:rsid w:val="22F019D3"/>
    <w:rsid w:val="233500BF"/>
    <w:rsid w:val="23377FF7"/>
    <w:rsid w:val="235078C9"/>
    <w:rsid w:val="23575EA4"/>
    <w:rsid w:val="236B425F"/>
    <w:rsid w:val="23735689"/>
    <w:rsid w:val="237E6EE1"/>
    <w:rsid w:val="23832621"/>
    <w:rsid w:val="23836192"/>
    <w:rsid w:val="23901F29"/>
    <w:rsid w:val="239C0061"/>
    <w:rsid w:val="23B908A4"/>
    <w:rsid w:val="23E95BEF"/>
    <w:rsid w:val="23FD0064"/>
    <w:rsid w:val="2401522B"/>
    <w:rsid w:val="245375B0"/>
    <w:rsid w:val="24642C0A"/>
    <w:rsid w:val="24B22173"/>
    <w:rsid w:val="24B95AD9"/>
    <w:rsid w:val="24BE24DA"/>
    <w:rsid w:val="24CF5825"/>
    <w:rsid w:val="24D663E6"/>
    <w:rsid w:val="24D77F2B"/>
    <w:rsid w:val="258B00E2"/>
    <w:rsid w:val="25A917A6"/>
    <w:rsid w:val="25BE27CC"/>
    <w:rsid w:val="25C65E75"/>
    <w:rsid w:val="25F3318F"/>
    <w:rsid w:val="25F74A5C"/>
    <w:rsid w:val="2628662C"/>
    <w:rsid w:val="262D45DE"/>
    <w:rsid w:val="26467401"/>
    <w:rsid w:val="26A53EF9"/>
    <w:rsid w:val="26A94201"/>
    <w:rsid w:val="26AC274F"/>
    <w:rsid w:val="27044A29"/>
    <w:rsid w:val="271D34C8"/>
    <w:rsid w:val="276142BF"/>
    <w:rsid w:val="27783712"/>
    <w:rsid w:val="27907362"/>
    <w:rsid w:val="2826423B"/>
    <w:rsid w:val="28333E1D"/>
    <w:rsid w:val="28454BD6"/>
    <w:rsid w:val="28455253"/>
    <w:rsid w:val="28551971"/>
    <w:rsid w:val="285B1C53"/>
    <w:rsid w:val="28807FE5"/>
    <w:rsid w:val="289F7086"/>
    <w:rsid w:val="28C32028"/>
    <w:rsid w:val="28CC490F"/>
    <w:rsid w:val="28DE40AA"/>
    <w:rsid w:val="2905530D"/>
    <w:rsid w:val="29326111"/>
    <w:rsid w:val="29345E77"/>
    <w:rsid w:val="294C65AD"/>
    <w:rsid w:val="2967312E"/>
    <w:rsid w:val="29806583"/>
    <w:rsid w:val="298B3C4C"/>
    <w:rsid w:val="29F26D24"/>
    <w:rsid w:val="2A15033F"/>
    <w:rsid w:val="2A1662C1"/>
    <w:rsid w:val="2A1C7367"/>
    <w:rsid w:val="2A2815FA"/>
    <w:rsid w:val="2A306C6A"/>
    <w:rsid w:val="2A6D6092"/>
    <w:rsid w:val="2A6E1E53"/>
    <w:rsid w:val="2A7D76B4"/>
    <w:rsid w:val="2AA25464"/>
    <w:rsid w:val="2AB23619"/>
    <w:rsid w:val="2B437463"/>
    <w:rsid w:val="2B7807EE"/>
    <w:rsid w:val="2BBF00EC"/>
    <w:rsid w:val="2BC37CFD"/>
    <w:rsid w:val="2BD5237F"/>
    <w:rsid w:val="2BE536CE"/>
    <w:rsid w:val="2BE758D9"/>
    <w:rsid w:val="2C09049E"/>
    <w:rsid w:val="2C0A653C"/>
    <w:rsid w:val="2C191F85"/>
    <w:rsid w:val="2C5A6220"/>
    <w:rsid w:val="2CA5316D"/>
    <w:rsid w:val="2CE82D6F"/>
    <w:rsid w:val="2D093882"/>
    <w:rsid w:val="2D343236"/>
    <w:rsid w:val="2DD15014"/>
    <w:rsid w:val="2DF72DE4"/>
    <w:rsid w:val="2E0220AF"/>
    <w:rsid w:val="2E4B082A"/>
    <w:rsid w:val="2E5D4E86"/>
    <w:rsid w:val="2E5D790B"/>
    <w:rsid w:val="2E983D82"/>
    <w:rsid w:val="2E9A3C18"/>
    <w:rsid w:val="2EBB0FEE"/>
    <w:rsid w:val="2EC63002"/>
    <w:rsid w:val="2EC851B9"/>
    <w:rsid w:val="2F0A6B38"/>
    <w:rsid w:val="2F2303A5"/>
    <w:rsid w:val="2F946CCB"/>
    <w:rsid w:val="2FA84FEB"/>
    <w:rsid w:val="2FB55061"/>
    <w:rsid w:val="2FD25781"/>
    <w:rsid w:val="2FFD7934"/>
    <w:rsid w:val="30733ACD"/>
    <w:rsid w:val="308C3862"/>
    <w:rsid w:val="309379D8"/>
    <w:rsid w:val="30A270F7"/>
    <w:rsid w:val="30A95A29"/>
    <w:rsid w:val="30DF1478"/>
    <w:rsid w:val="30EC586F"/>
    <w:rsid w:val="31603573"/>
    <w:rsid w:val="318701A7"/>
    <w:rsid w:val="319C6071"/>
    <w:rsid w:val="31AC537E"/>
    <w:rsid w:val="31E3679B"/>
    <w:rsid w:val="31E732FD"/>
    <w:rsid w:val="31F43270"/>
    <w:rsid w:val="322203DA"/>
    <w:rsid w:val="32250D32"/>
    <w:rsid w:val="32517576"/>
    <w:rsid w:val="32BE5C2C"/>
    <w:rsid w:val="32FB6478"/>
    <w:rsid w:val="33263B3F"/>
    <w:rsid w:val="336963EB"/>
    <w:rsid w:val="33816EEB"/>
    <w:rsid w:val="33EB55CD"/>
    <w:rsid w:val="33EC4C02"/>
    <w:rsid w:val="340D2360"/>
    <w:rsid w:val="3410665D"/>
    <w:rsid w:val="34120C85"/>
    <w:rsid w:val="34211214"/>
    <w:rsid w:val="342E63AB"/>
    <w:rsid w:val="34950E68"/>
    <w:rsid w:val="34986E94"/>
    <w:rsid w:val="34AF62C9"/>
    <w:rsid w:val="34CB4388"/>
    <w:rsid w:val="34FA6E12"/>
    <w:rsid w:val="35155921"/>
    <w:rsid w:val="353F679D"/>
    <w:rsid w:val="356D1118"/>
    <w:rsid w:val="358D5588"/>
    <w:rsid w:val="363A3B40"/>
    <w:rsid w:val="365302AE"/>
    <w:rsid w:val="36607A0A"/>
    <w:rsid w:val="366E227C"/>
    <w:rsid w:val="366F2E0D"/>
    <w:rsid w:val="367B6A5C"/>
    <w:rsid w:val="36A74ADA"/>
    <w:rsid w:val="36AD60D5"/>
    <w:rsid w:val="36B224F9"/>
    <w:rsid w:val="36B978C7"/>
    <w:rsid w:val="36EC0CC9"/>
    <w:rsid w:val="373F410B"/>
    <w:rsid w:val="37442A19"/>
    <w:rsid w:val="3784633D"/>
    <w:rsid w:val="37AC05D2"/>
    <w:rsid w:val="37C141B0"/>
    <w:rsid w:val="37EE7094"/>
    <w:rsid w:val="38296C89"/>
    <w:rsid w:val="383002EB"/>
    <w:rsid w:val="385264CE"/>
    <w:rsid w:val="38586797"/>
    <w:rsid w:val="38BC0149"/>
    <w:rsid w:val="38D87D1C"/>
    <w:rsid w:val="390069D0"/>
    <w:rsid w:val="39171F69"/>
    <w:rsid w:val="391E2FA6"/>
    <w:rsid w:val="394713D0"/>
    <w:rsid w:val="395C61F2"/>
    <w:rsid w:val="39636459"/>
    <w:rsid w:val="396B7F6C"/>
    <w:rsid w:val="39AC23F5"/>
    <w:rsid w:val="39B417A9"/>
    <w:rsid w:val="39B47415"/>
    <w:rsid w:val="39D013C6"/>
    <w:rsid w:val="39FC5695"/>
    <w:rsid w:val="3A006D8E"/>
    <w:rsid w:val="3A021BBE"/>
    <w:rsid w:val="3A3651E5"/>
    <w:rsid w:val="3A744481"/>
    <w:rsid w:val="3A8C7BEF"/>
    <w:rsid w:val="3A906246"/>
    <w:rsid w:val="3AA4698A"/>
    <w:rsid w:val="3AD24831"/>
    <w:rsid w:val="3B2349B7"/>
    <w:rsid w:val="3B5D2F27"/>
    <w:rsid w:val="3B616CFF"/>
    <w:rsid w:val="3B6259F6"/>
    <w:rsid w:val="3B976654"/>
    <w:rsid w:val="3BC01EFC"/>
    <w:rsid w:val="3BCA786A"/>
    <w:rsid w:val="3BD31E2F"/>
    <w:rsid w:val="3BF15831"/>
    <w:rsid w:val="3C105946"/>
    <w:rsid w:val="3C471448"/>
    <w:rsid w:val="3C5F2BA6"/>
    <w:rsid w:val="3C5F759A"/>
    <w:rsid w:val="3C6C525A"/>
    <w:rsid w:val="3CCE23CB"/>
    <w:rsid w:val="3CD17D17"/>
    <w:rsid w:val="3D257C7B"/>
    <w:rsid w:val="3D3C7F39"/>
    <w:rsid w:val="3D440F09"/>
    <w:rsid w:val="3D4504A0"/>
    <w:rsid w:val="3D8734BB"/>
    <w:rsid w:val="3D9A11D4"/>
    <w:rsid w:val="3DA16D89"/>
    <w:rsid w:val="3DA364BE"/>
    <w:rsid w:val="3DB42DAD"/>
    <w:rsid w:val="3DE041CB"/>
    <w:rsid w:val="3E0D48F6"/>
    <w:rsid w:val="3E1868B4"/>
    <w:rsid w:val="3E377251"/>
    <w:rsid w:val="3E42664B"/>
    <w:rsid w:val="3E5A7334"/>
    <w:rsid w:val="3E7B5D6B"/>
    <w:rsid w:val="3E843E66"/>
    <w:rsid w:val="3E894239"/>
    <w:rsid w:val="3E8F51FE"/>
    <w:rsid w:val="3E926F87"/>
    <w:rsid w:val="3E9A59DE"/>
    <w:rsid w:val="3EAF4836"/>
    <w:rsid w:val="3EC33DFA"/>
    <w:rsid w:val="3F060E16"/>
    <w:rsid w:val="3F1D1096"/>
    <w:rsid w:val="3F2F0234"/>
    <w:rsid w:val="3F6363FE"/>
    <w:rsid w:val="3F6963D2"/>
    <w:rsid w:val="3F756B8F"/>
    <w:rsid w:val="3F95482B"/>
    <w:rsid w:val="3FAB5936"/>
    <w:rsid w:val="3FD15E98"/>
    <w:rsid w:val="4019356B"/>
    <w:rsid w:val="40592157"/>
    <w:rsid w:val="406E1CAE"/>
    <w:rsid w:val="40A0133A"/>
    <w:rsid w:val="40A47F47"/>
    <w:rsid w:val="40C31A53"/>
    <w:rsid w:val="40F46F69"/>
    <w:rsid w:val="40FF545D"/>
    <w:rsid w:val="410067C8"/>
    <w:rsid w:val="413B45AF"/>
    <w:rsid w:val="418F0D2A"/>
    <w:rsid w:val="41990C37"/>
    <w:rsid w:val="41A24A28"/>
    <w:rsid w:val="41D01505"/>
    <w:rsid w:val="42474939"/>
    <w:rsid w:val="424C3C57"/>
    <w:rsid w:val="42613FF3"/>
    <w:rsid w:val="42660D96"/>
    <w:rsid w:val="428667D2"/>
    <w:rsid w:val="429021E6"/>
    <w:rsid w:val="42B705DC"/>
    <w:rsid w:val="42CD1CE0"/>
    <w:rsid w:val="42D66736"/>
    <w:rsid w:val="42E1381E"/>
    <w:rsid w:val="42ED6459"/>
    <w:rsid w:val="42FE58DD"/>
    <w:rsid w:val="431272F0"/>
    <w:rsid w:val="43174B3D"/>
    <w:rsid w:val="434B790E"/>
    <w:rsid w:val="4360274F"/>
    <w:rsid w:val="43977AB6"/>
    <w:rsid w:val="43995681"/>
    <w:rsid w:val="43A3342B"/>
    <w:rsid w:val="43C77C27"/>
    <w:rsid w:val="43D72F83"/>
    <w:rsid w:val="43DE09EE"/>
    <w:rsid w:val="44002FAD"/>
    <w:rsid w:val="449101DD"/>
    <w:rsid w:val="44A87D84"/>
    <w:rsid w:val="44DE1391"/>
    <w:rsid w:val="451B225C"/>
    <w:rsid w:val="452410C9"/>
    <w:rsid w:val="45317DFB"/>
    <w:rsid w:val="456D3CE4"/>
    <w:rsid w:val="4573219F"/>
    <w:rsid w:val="4579042C"/>
    <w:rsid w:val="457F0571"/>
    <w:rsid w:val="45851176"/>
    <w:rsid w:val="45C63B94"/>
    <w:rsid w:val="460E7DA5"/>
    <w:rsid w:val="46422483"/>
    <w:rsid w:val="4659254A"/>
    <w:rsid w:val="465B0637"/>
    <w:rsid w:val="465E3F0D"/>
    <w:rsid w:val="466A16E6"/>
    <w:rsid w:val="46893F2B"/>
    <w:rsid w:val="46AA1894"/>
    <w:rsid w:val="46C4686E"/>
    <w:rsid w:val="46CA3E03"/>
    <w:rsid w:val="47563A39"/>
    <w:rsid w:val="477B778F"/>
    <w:rsid w:val="478203EC"/>
    <w:rsid w:val="47B025FA"/>
    <w:rsid w:val="4809698F"/>
    <w:rsid w:val="4811697D"/>
    <w:rsid w:val="487A3E25"/>
    <w:rsid w:val="487E43B9"/>
    <w:rsid w:val="488B5503"/>
    <w:rsid w:val="48937E21"/>
    <w:rsid w:val="489A0361"/>
    <w:rsid w:val="48A86225"/>
    <w:rsid w:val="48B94FF3"/>
    <w:rsid w:val="48E37AAB"/>
    <w:rsid w:val="48FD4B4C"/>
    <w:rsid w:val="490A68E0"/>
    <w:rsid w:val="491055FE"/>
    <w:rsid w:val="495F5B3E"/>
    <w:rsid w:val="496F77D7"/>
    <w:rsid w:val="497654FD"/>
    <w:rsid w:val="49B64211"/>
    <w:rsid w:val="49F6167F"/>
    <w:rsid w:val="4A00221C"/>
    <w:rsid w:val="4A064FA0"/>
    <w:rsid w:val="4A16615C"/>
    <w:rsid w:val="4A4424D7"/>
    <w:rsid w:val="4A951695"/>
    <w:rsid w:val="4AB82D0F"/>
    <w:rsid w:val="4AEB7664"/>
    <w:rsid w:val="4AFD7C19"/>
    <w:rsid w:val="4B0567D1"/>
    <w:rsid w:val="4B236AAE"/>
    <w:rsid w:val="4B707271"/>
    <w:rsid w:val="4B9739F7"/>
    <w:rsid w:val="4BEE2503"/>
    <w:rsid w:val="4BFF3064"/>
    <w:rsid w:val="4C245A30"/>
    <w:rsid w:val="4C685E23"/>
    <w:rsid w:val="4C722A64"/>
    <w:rsid w:val="4CB6685F"/>
    <w:rsid w:val="4CC367FE"/>
    <w:rsid w:val="4D077F3C"/>
    <w:rsid w:val="4D123355"/>
    <w:rsid w:val="4D2A3B31"/>
    <w:rsid w:val="4D312C52"/>
    <w:rsid w:val="4D546D81"/>
    <w:rsid w:val="4D5B4FF3"/>
    <w:rsid w:val="4D905305"/>
    <w:rsid w:val="4D964A72"/>
    <w:rsid w:val="4D9C1254"/>
    <w:rsid w:val="4DB97EEC"/>
    <w:rsid w:val="4DDA060D"/>
    <w:rsid w:val="4E522680"/>
    <w:rsid w:val="4E793892"/>
    <w:rsid w:val="4E800872"/>
    <w:rsid w:val="4EC569ED"/>
    <w:rsid w:val="4ED50EA1"/>
    <w:rsid w:val="4EEC050C"/>
    <w:rsid w:val="4F104EC3"/>
    <w:rsid w:val="4F206735"/>
    <w:rsid w:val="4F47354A"/>
    <w:rsid w:val="4F911C54"/>
    <w:rsid w:val="4FE625E0"/>
    <w:rsid w:val="5021480F"/>
    <w:rsid w:val="50962ECB"/>
    <w:rsid w:val="50A373DC"/>
    <w:rsid w:val="50A42E38"/>
    <w:rsid w:val="50A4577F"/>
    <w:rsid w:val="50B73D1F"/>
    <w:rsid w:val="50BD5BC9"/>
    <w:rsid w:val="50C11EEE"/>
    <w:rsid w:val="50E97CFC"/>
    <w:rsid w:val="50FA4028"/>
    <w:rsid w:val="510D65B7"/>
    <w:rsid w:val="511157AB"/>
    <w:rsid w:val="513D4CD3"/>
    <w:rsid w:val="5142540C"/>
    <w:rsid w:val="518832C8"/>
    <w:rsid w:val="51A0432A"/>
    <w:rsid w:val="51A86090"/>
    <w:rsid w:val="51B7396D"/>
    <w:rsid w:val="522E4CC3"/>
    <w:rsid w:val="5244713B"/>
    <w:rsid w:val="52527E09"/>
    <w:rsid w:val="52615633"/>
    <w:rsid w:val="528261F1"/>
    <w:rsid w:val="52977FD4"/>
    <w:rsid w:val="52A25790"/>
    <w:rsid w:val="52A96B6F"/>
    <w:rsid w:val="52B45975"/>
    <w:rsid w:val="52CE75C5"/>
    <w:rsid w:val="52D94AA4"/>
    <w:rsid w:val="52EA3A62"/>
    <w:rsid w:val="52F50BB8"/>
    <w:rsid w:val="52FD1026"/>
    <w:rsid w:val="53045243"/>
    <w:rsid w:val="53097272"/>
    <w:rsid w:val="533149A4"/>
    <w:rsid w:val="53544462"/>
    <w:rsid w:val="5397158E"/>
    <w:rsid w:val="54013861"/>
    <w:rsid w:val="54197134"/>
    <w:rsid w:val="542E1704"/>
    <w:rsid w:val="54487265"/>
    <w:rsid w:val="544D6070"/>
    <w:rsid w:val="5454737A"/>
    <w:rsid w:val="54605E1E"/>
    <w:rsid w:val="54822C6B"/>
    <w:rsid w:val="54890E82"/>
    <w:rsid w:val="54B3506A"/>
    <w:rsid w:val="54CA0D16"/>
    <w:rsid w:val="54DD4057"/>
    <w:rsid w:val="54E7490F"/>
    <w:rsid w:val="550764A4"/>
    <w:rsid w:val="550B2BF6"/>
    <w:rsid w:val="55214EB5"/>
    <w:rsid w:val="55364EFD"/>
    <w:rsid w:val="555D4828"/>
    <w:rsid w:val="55607602"/>
    <w:rsid w:val="5566670B"/>
    <w:rsid w:val="557A4C8B"/>
    <w:rsid w:val="558931E1"/>
    <w:rsid w:val="558F4184"/>
    <w:rsid w:val="55923347"/>
    <w:rsid w:val="55925180"/>
    <w:rsid w:val="55983B1B"/>
    <w:rsid w:val="55A45C23"/>
    <w:rsid w:val="55A8376B"/>
    <w:rsid w:val="55D573EA"/>
    <w:rsid w:val="55DC29B6"/>
    <w:rsid w:val="55DD4241"/>
    <w:rsid w:val="561F6ABC"/>
    <w:rsid w:val="564C575A"/>
    <w:rsid w:val="565B7EBC"/>
    <w:rsid w:val="566B6D1E"/>
    <w:rsid w:val="56A812A9"/>
    <w:rsid w:val="57032A2C"/>
    <w:rsid w:val="570F5219"/>
    <w:rsid w:val="5740598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56EA2"/>
    <w:rsid w:val="58325650"/>
    <w:rsid w:val="58483742"/>
    <w:rsid w:val="58917D2F"/>
    <w:rsid w:val="5894085C"/>
    <w:rsid w:val="58AE4F0C"/>
    <w:rsid w:val="58B85899"/>
    <w:rsid w:val="58E363A9"/>
    <w:rsid w:val="58FA5FA2"/>
    <w:rsid w:val="592550D2"/>
    <w:rsid w:val="595E1678"/>
    <w:rsid w:val="596D5BD4"/>
    <w:rsid w:val="597E3DD8"/>
    <w:rsid w:val="59EC3952"/>
    <w:rsid w:val="59F80043"/>
    <w:rsid w:val="5A09252F"/>
    <w:rsid w:val="5A0B2778"/>
    <w:rsid w:val="5A2A7C7B"/>
    <w:rsid w:val="5A392F01"/>
    <w:rsid w:val="5A3E2560"/>
    <w:rsid w:val="5A5D3B6E"/>
    <w:rsid w:val="5A637A76"/>
    <w:rsid w:val="5A6D33BA"/>
    <w:rsid w:val="5A792B1F"/>
    <w:rsid w:val="5A874767"/>
    <w:rsid w:val="5A9B517B"/>
    <w:rsid w:val="5AAD6F28"/>
    <w:rsid w:val="5AC97A40"/>
    <w:rsid w:val="5AD63A24"/>
    <w:rsid w:val="5B0B0567"/>
    <w:rsid w:val="5B121140"/>
    <w:rsid w:val="5B226B5D"/>
    <w:rsid w:val="5B2E1A1D"/>
    <w:rsid w:val="5B470833"/>
    <w:rsid w:val="5B5E63DA"/>
    <w:rsid w:val="5B843A1C"/>
    <w:rsid w:val="5B873E3F"/>
    <w:rsid w:val="5BA13574"/>
    <w:rsid w:val="5BE32549"/>
    <w:rsid w:val="5BFA3B32"/>
    <w:rsid w:val="5C02690E"/>
    <w:rsid w:val="5C196DA7"/>
    <w:rsid w:val="5C2A048C"/>
    <w:rsid w:val="5C80234E"/>
    <w:rsid w:val="5C8A680C"/>
    <w:rsid w:val="5CD13A1E"/>
    <w:rsid w:val="5D0C4701"/>
    <w:rsid w:val="5D0F0395"/>
    <w:rsid w:val="5D116C13"/>
    <w:rsid w:val="5D221076"/>
    <w:rsid w:val="5D2B343B"/>
    <w:rsid w:val="5D397964"/>
    <w:rsid w:val="5D5A391C"/>
    <w:rsid w:val="5D5F10C0"/>
    <w:rsid w:val="5D675118"/>
    <w:rsid w:val="5D891B7B"/>
    <w:rsid w:val="5DAD38EE"/>
    <w:rsid w:val="5E006862"/>
    <w:rsid w:val="5E0207B9"/>
    <w:rsid w:val="5E1834A1"/>
    <w:rsid w:val="5E261785"/>
    <w:rsid w:val="5E4A7017"/>
    <w:rsid w:val="5E552BBA"/>
    <w:rsid w:val="5E611C10"/>
    <w:rsid w:val="5EFC7377"/>
    <w:rsid w:val="5F06174D"/>
    <w:rsid w:val="5F3A3602"/>
    <w:rsid w:val="5F5226F9"/>
    <w:rsid w:val="5F6277C6"/>
    <w:rsid w:val="5F6D0B1D"/>
    <w:rsid w:val="5F8D0B82"/>
    <w:rsid w:val="5FCC5339"/>
    <w:rsid w:val="5FE34A5B"/>
    <w:rsid w:val="5FFE1E36"/>
    <w:rsid w:val="60232584"/>
    <w:rsid w:val="607330CE"/>
    <w:rsid w:val="60825176"/>
    <w:rsid w:val="609F2AC4"/>
    <w:rsid w:val="60AE1334"/>
    <w:rsid w:val="60B3541A"/>
    <w:rsid w:val="60B4383A"/>
    <w:rsid w:val="60FA2EE8"/>
    <w:rsid w:val="61054A27"/>
    <w:rsid w:val="610A52BC"/>
    <w:rsid w:val="611D2366"/>
    <w:rsid w:val="61421856"/>
    <w:rsid w:val="615227C4"/>
    <w:rsid w:val="61654E3F"/>
    <w:rsid w:val="61805E5A"/>
    <w:rsid w:val="6182292A"/>
    <w:rsid w:val="619F7F92"/>
    <w:rsid w:val="61BF394A"/>
    <w:rsid w:val="61E45B25"/>
    <w:rsid w:val="61EB473F"/>
    <w:rsid w:val="61F94C26"/>
    <w:rsid w:val="62000E56"/>
    <w:rsid w:val="62457ADB"/>
    <w:rsid w:val="624F3E49"/>
    <w:rsid w:val="62632286"/>
    <w:rsid w:val="62885958"/>
    <w:rsid w:val="62D96C8E"/>
    <w:rsid w:val="62F40B65"/>
    <w:rsid w:val="62FC2CFE"/>
    <w:rsid w:val="63024505"/>
    <w:rsid w:val="63183F76"/>
    <w:rsid w:val="635B1DB5"/>
    <w:rsid w:val="63711FED"/>
    <w:rsid w:val="63880DDC"/>
    <w:rsid w:val="638D750D"/>
    <w:rsid w:val="638E2B99"/>
    <w:rsid w:val="639A4873"/>
    <w:rsid w:val="63AC6CC0"/>
    <w:rsid w:val="64055776"/>
    <w:rsid w:val="64240056"/>
    <w:rsid w:val="642A77A1"/>
    <w:rsid w:val="643E143A"/>
    <w:rsid w:val="648B6EEF"/>
    <w:rsid w:val="64BE438D"/>
    <w:rsid w:val="64C158BF"/>
    <w:rsid w:val="64CE2EAA"/>
    <w:rsid w:val="64E831B8"/>
    <w:rsid w:val="65145E9D"/>
    <w:rsid w:val="652E4BB9"/>
    <w:rsid w:val="653C3090"/>
    <w:rsid w:val="657F46E7"/>
    <w:rsid w:val="65854376"/>
    <w:rsid w:val="658767BE"/>
    <w:rsid w:val="65892531"/>
    <w:rsid w:val="6603474E"/>
    <w:rsid w:val="66195831"/>
    <w:rsid w:val="661D158B"/>
    <w:rsid w:val="66232993"/>
    <w:rsid w:val="662E75B1"/>
    <w:rsid w:val="66342C2E"/>
    <w:rsid w:val="663E784C"/>
    <w:rsid w:val="66623861"/>
    <w:rsid w:val="668B6A45"/>
    <w:rsid w:val="66F9345B"/>
    <w:rsid w:val="672E5086"/>
    <w:rsid w:val="672F3F24"/>
    <w:rsid w:val="67336253"/>
    <w:rsid w:val="673D47AC"/>
    <w:rsid w:val="673E055F"/>
    <w:rsid w:val="674A015A"/>
    <w:rsid w:val="67551CE3"/>
    <w:rsid w:val="67947F79"/>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47001"/>
    <w:rsid w:val="68B96DBB"/>
    <w:rsid w:val="68CA2805"/>
    <w:rsid w:val="68E937A3"/>
    <w:rsid w:val="693E15D3"/>
    <w:rsid w:val="69627681"/>
    <w:rsid w:val="6977531D"/>
    <w:rsid w:val="69791EA7"/>
    <w:rsid w:val="6983299E"/>
    <w:rsid w:val="69CA52F6"/>
    <w:rsid w:val="69CC2BFF"/>
    <w:rsid w:val="69FD55B8"/>
    <w:rsid w:val="6A0B1C62"/>
    <w:rsid w:val="6A1C4030"/>
    <w:rsid w:val="6A2406C8"/>
    <w:rsid w:val="6ADE0BD1"/>
    <w:rsid w:val="6AE96859"/>
    <w:rsid w:val="6B147746"/>
    <w:rsid w:val="6B24787C"/>
    <w:rsid w:val="6B573233"/>
    <w:rsid w:val="6B5748D8"/>
    <w:rsid w:val="6B5B6274"/>
    <w:rsid w:val="6B7F6A8F"/>
    <w:rsid w:val="6B8553A9"/>
    <w:rsid w:val="6B855C81"/>
    <w:rsid w:val="6B935D53"/>
    <w:rsid w:val="6BCB2DA9"/>
    <w:rsid w:val="6BFF794B"/>
    <w:rsid w:val="6C196F71"/>
    <w:rsid w:val="6C226FCB"/>
    <w:rsid w:val="6C31226F"/>
    <w:rsid w:val="6C552F0B"/>
    <w:rsid w:val="6C8C67B7"/>
    <w:rsid w:val="6C9D744C"/>
    <w:rsid w:val="6D167928"/>
    <w:rsid w:val="6D26299B"/>
    <w:rsid w:val="6D30394E"/>
    <w:rsid w:val="6D4772EC"/>
    <w:rsid w:val="6D5B2E17"/>
    <w:rsid w:val="6D9078AF"/>
    <w:rsid w:val="6DA15D94"/>
    <w:rsid w:val="6DAA3FEF"/>
    <w:rsid w:val="6DB41344"/>
    <w:rsid w:val="6DBA2EED"/>
    <w:rsid w:val="6DBD2F07"/>
    <w:rsid w:val="6DC0172B"/>
    <w:rsid w:val="6DCB690C"/>
    <w:rsid w:val="6DD41A5B"/>
    <w:rsid w:val="6DE2733E"/>
    <w:rsid w:val="6DF42A62"/>
    <w:rsid w:val="6DF43C2E"/>
    <w:rsid w:val="6DF51CA3"/>
    <w:rsid w:val="6E8335BD"/>
    <w:rsid w:val="6E8E12EF"/>
    <w:rsid w:val="6E972936"/>
    <w:rsid w:val="6EC958B3"/>
    <w:rsid w:val="6ED446C5"/>
    <w:rsid w:val="6F0F5C83"/>
    <w:rsid w:val="6F2A7D94"/>
    <w:rsid w:val="6F8331F1"/>
    <w:rsid w:val="6FAE1A09"/>
    <w:rsid w:val="6FD74555"/>
    <w:rsid w:val="6FD75BF8"/>
    <w:rsid w:val="707723D0"/>
    <w:rsid w:val="70DA19A5"/>
    <w:rsid w:val="70F5661B"/>
    <w:rsid w:val="70F86B47"/>
    <w:rsid w:val="71360107"/>
    <w:rsid w:val="713B688E"/>
    <w:rsid w:val="71C04054"/>
    <w:rsid w:val="71D43752"/>
    <w:rsid w:val="71F1796A"/>
    <w:rsid w:val="72154626"/>
    <w:rsid w:val="72262B5D"/>
    <w:rsid w:val="72283FF7"/>
    <w:rsid w:val="722E7212"/>
    <w:rsid w:val="723A0474"/>
    <w:rsid w:val="725923E4"/>
    <w:rsid w:val="727A4EFE"/>
    <w:rsid w:val="72864BF7"/>
    <w:rsid w:val="729023FC"/>
    <w:rsid w:val="72DF5BFA"/>
    <w:rsid w:val="72ED278C"/>
    <w:rsid w:val="72FA6ED8"/>
    <w:rsid w:val="7352188B"/>
    <w:rsid w:val="73526609"/>
    <w:rsid w:val="73C0646E"/>
    <w:rsid w:val="74147B26"/>
    <w:rsid w:val="742222F5"/>
    <w:rsid w:val="74476126"/>
    <w:rsid w:val="74706664"/>
    <w:rsid w:val="747F3682"/>
    <w:rsid w:val="749C4185"/>
    <w:rsid w:val="74A9549E"/>
    <w:rsid w:val="74BA06CD"/>
    <w:rsid w:val="74FA2E40"/>
    <w:rsid w:val="75067759"/>
    <w:rsid w:val="751D2A9F"/>
    <w:rsid w:val="752E6DCD"/>
    <w:rsid w:val="7551380D"/>
    <w:rsid w:val="75581C94"/>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916276"/>
    <w:rsid w:val="7AAB1D04"/>
    <w:rsid w:val="7ABA4368"/>
    <w:rsid w:val="7AD05746"/>
    <w:rsid w:val="7AE471BF"/>
    <w:rsid w:val="7AF33058"/>
    <w:rsid w:val="7B257FFD"/>
    <w:rsid w:val="7B343476"/>
    <w:rsid w:val="7B5A2978"/>
    <w:rsid w:val="7B5A7E4C"/>
    <w:rsid w:val="7B667AF9"/>
    <w:rsid w:val="7B7468F8"/>
    <w:rsid w:val="7BB55787"/>
    <w:rsid w:val="7BBA6EFE"/>
    <w:rsid w:val="7BEE0103"/>
    <w:rsid w:val="7C064FD8"/>
    <w:rsid w:val="7C0A0FE4"/>
    <w:rsid w:val="7C254906"/>
    <w:rsid w:val="7C4A78EC"/>
    <w:rsid w:val="7C590818"/>
    <w:rsid w:val="7C7B15B6"/>
    <w:rsid w:val="7C7C10F6"/>
    <w:rsid w:val="7C853BEA"/>
    <w:rsid w:val="7C881368"/>
    <w:rsid w:val="7C9453FC"/>
    <w:rsid w:val="7CE27788"/>
    <w:rsid w:val="7D0C32F1"/>
    <w:rsid w:val="7D0F408D"/>
    <w:rsid w:val="7D491C6C"/>
    <w:rsid w:val="7D5429C0"/>
    <w:rsid w:val="7D6E6D43"/>
    <w:rsid w:val="7DB30CC2"/>
    <w:rsid w:val="7DB57A34"/>
    <w:rsid w:val="7DB819B5"/>
    <w:rsid w:val="7DE60973"/>
    <w:rsid w:val="7DEF0916"/>
    <w:rsid w:val="7E1E5218"/>
    <w:rsid w:val="7E3C2080"/>
    <w:rsid w:val="7E9A4E1F"/>
    <w:rsid w:val="7EA3029A"/>
    <w:rsid w:val="7EA7723A"/>
    <w:rsid w:val="7EF56FBB"/>
    <w:rsid w:val="7F0768EB"/>
    <w:rsid w:val="7F143BEC"/>
    <w:rsid w:val="7F6776A3"/>
    <w:rsid w:val="7F715AF2"/>
    <w:rsid w:val="7F886E69"/>
    <w:rsid w:val="7FC850BA"/>
    <w:rsid w:val="7FF73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0535C4A"/>
  <w15:docId w15:val="{0C8114CC-5756-47B2-A33D-EFCC80FB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Pr>
      <w:rFonts w:ascii="宋体" w:hAnsi="宋体"/>
      <w:sz w:val="24"/>
      <w:szCs w:val="22"/>
      <w:lang w:val="zh-CN"/>
    </w:rPr>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next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TOC6"/>
    <w:link w:val="af"/>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f0">
    <w:name w:val="Body Text Indent"/>
    <w:basedOn w:val="a"/>
    <w:next w:val="a4"/>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4"/>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next w:val="a"/>
    <w:link w:val="2a"/>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NormalIndent1">
    <w:name w:val="Normal Indent1"/>
    <w:basedOn w:val="a"/>
    <w:qFormat/>
    <w:pPr>
      <w:adjustRightInd/>
      <w:ind w:firstLine="420"/>
    </w:pPr>
    <w:rPr>
      <w:sz w:val="28"/>
      <w:szCs w:val="20"/>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next w:val="a"/>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next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paragraph" w:customStyle="1" w:styleId="WPSOffice1">
    <w:name w:val="WPSOffice手动目录 1"/>
    <w:qFormat/>
  </w:style>
  <w:style w:type="paragraph" w:customStyle="1" w:styleId="4e">
    <w:name w:val="修订4"/>
    <w:hidden/>
    <w:uiPriority w:val="99"/>
    <w:semiHidden/>
    <w:qFormat/>
    <w:rPr>
      <w:kern w:val="2"/>
      <w:sz w:val="21"/>
      <w:szCs w:val="24"/>
    </w:rPr>
  </w:style>
  <w:style w:type="character" w:customStyle="1" w:styleId="2ff7">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65289;&#33719;&#21462;&#65288;&#19979;&#36733;&#65289;&#25307;&#26631;&#25991;&#20214;&#65292;&#24182;&#20110;2021&#24180;" TargetMode="Externa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7E004-1ED4-410E-8986-121D7BBD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79</Pages>
  <Words>7961</Words>
  <Characters>45380</Characters>
  <Application>Microsoft Office Word</Application>
  <DocSecurity>0</DocSecurity>
  <Lines>378</Lines>
  <Paragraphs>106</Paragraphs>
  <ScaleCrop>false</ScaleCrop>
  <Company>杭州市国内经济合作办公室</Company>
  <LinksUpToDate>false</LinksUpToDate>
  <CharactersWithSpaces>53235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yup</cp:lastModifiedBy>
  <cp:revision>235</cp:revision>
  <cp:lastPrinted>2022-03-18T01:53:00Z</cp:lastPrinted>
  <dcterms:created xsi:type="dcterms:W3CDTF">2021-07-30T00:22:00Z</dcterms:created>
  <dcterms:modified xsi:type="dcterms:W3CDTF">2022-11-16T09:05:00Z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1F7270E2339F498F9C083B6E0A4D6346</vt:lpwstr>
  </property>
</Properties>
</file>