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1D22" w14:textId="77777777" w:rsidR="00B70863" w:rsidRDefault="00B70863">
      <w:pPr>
        <w:rPr>
          <w:rFonts w:cs="Calibri"/>
          <w:b/>
          <w:color w:val="000000" w:themeColor="text1"/>
          <w:szCs w:val="21"/>
        </w:rPr>
      </w:pPr>
    </w:p>
    <w:p w14:paraId="256A79C5" w14:textId="77777777" w:rsidR="00B70863" w:rsidRDefault="00B70863">
      <w:pPr>
        <w:rPr>
          <w:rFonts w:cs="Calibri"/>
          <w:b/>
          <w:color w:val="000000" w:themeColor="text1"/>
          <w:szCs w:val="21"/>
        </w:rPr>
      </w:pPr>
    </w:p>
    <w:p w14:paraId="00CE3AEF" w14:textId="77777777" w:rsidR="00B70863" w:rsidRDefault="00B70863">
      <w:pPr>
        <w:rPr>
          <w:rFonts w:cs="Calibri"/>
          <w:b/>
          <w:color w:val="000000" w:themeColor="text1"/>
          <w:szCs w:val="21"/>
        </w:rPr>
      </w:pPr>
    </w:p>
    <w:p w14:paraId="02B7976E" w14:textId="77777777" w:rsidR="00B70863" w:rsidRDefault="00B70863">
      <w:pPr>
        <w:rPr>
          <w:rFonts w:cs="Calibri"/>
          <w:b/>
          <w:color w:val="000000" w:themeColor="text1"/>
          <w:szCs w:val="21"/>
        </w:rPr>
      </w:pPr>
    </w:p>
    <w:p w14:paraId="5838F7B4" w14:textId="77777777" w:rsidR="00B70863" w:rsidRDefault="00000000">
      <w:pPr>
        <w:jc w:val="center"/>
        <w:rPr>
          <w:rFonts w:cs="Calibri"/>
          <w:b/>
          <w:color w:val="000000" w:themeColor="text1"/>
          <w:sz w:val="32"/>
          <w:szCs w:val="32"/>
        </w:rPr>
      </w:pPr>
      <w:r>
        <w:rPr>
          <w:rFonts w:cs="Calibri" w:hint="eastAsia"/>
          <w:b/>
          <w:color w:val="000000" w:themeColor="text1"/>
          <w:sz w:val="32"/>
          <w:szCs w:val="32"/>
        </w:rPr>
        <w:t>浙江省发展和改革委员会</w:t>
      </w:r>
      <w:r>
        <w:rPr>
          <w:rFonts w:cs="Calibri"/>
          <w:b/>
          <w:color w:val="000000" w:themeColor="text1"/>
          <w:sz w:val="32"/>
          <w:szCs w:val="32"/>
        </w:rPr>
        <w:t>政府采购</w:t>
      </w:r>
    </w:p>
    <w:p w14:paraId="1C83A831" w14:textId="77777777" w:rsidR="00B70863" w:rsidRDefault="00000000">
      <w:pPr>
        <w:jc w:val="center"/>
        <w:rPr>
          <w:rFonts w:cs="Calibri"/>
          <w:b/>
          <w:color w:val="000000" w:themeColor="text1"/>
          <w:sz w:val="32"/>
          <w:szCs w:val="32"/>
        </w:rPr>
      </w:pPr>
      <w:r>
        <w:rPr>
          <w:rFonts w:cs="Calibri" w:hint="eastAsia"/>
          <w:b/>
          <w:color w:val="000000" w:themeColor="text1"/>
          <w:sz w:val="32"/>
          <w:szCs w:val="32"/>
        </w:rPr>
        <w:t>浙江省高质量发展建设共同富裕示范区三周年评估项目</w:t>
      </w:r>
    </w:p>
    <w:p w14:paraId="01D82B55" w14:textId="77777777" w:rsidR="00B70863" w:rsidRDefault="00B70863">
      <w:pPr>
        <w:rPr>
          <w:rFonts w:cs="Calibri"/>
          <w:b/>
          <w:color w:val="000000" w:themeColor="text1"/>
          <w:szCs w:val="21"/>
          <w:u w:val="single"/>
        </w:rPr>
      </w:pPr>
    </w:p>
    <w:p w14:paraId="5D0312F3" w14:textId="77777777" w:rsidR="00B70863" w:rsidRDefault="00B70863">
      <w:pPr>
        <w:rPr>
          <w:rFonts w:cs="Calibri"/>
          <w:b/>
          <w:color w:val="000000" w:themeColor="text1"/>
          <w:szCs w:val="21"/>
          <w:u w:val="single"/>
        </w:rPr>
      </w:pPr>
    </w:p>
    <w:p w14:paraId="59FAE186" w14:textId="77777777" w:rsidR="00B70863" w:rsidRDefault="00000000">
      <w:pPr>
        <w:jc w:val="center"/>
        <w:rPr>
          <w:rFonts w:cs="Calibri"/>
          <w:b/>
          <w:color w:val="000000" w:themeColor="text1"/>
          <w:sz w:val="100"/>
          <w:szCs w:val="100"/>
        </w:rPr>
      </w:pPr>
      <w:r>
        <w:rPr>
          <w:rFonts w:cs="Calibri"/>
          <w:b/>
          <w:color w:val="000000" w:themeColor="text1"/>
          <w:sz w:val="100"/>
          <w:szCs w:val="100"/>
        </w:rPr>
        <w:t>采购文件</w:t>
      </w:r>
    </w:p>
    <w:p w14:paraId="08AABC15" w14:textId="77777777" w:rsidR="00B70863" w:rsidRDefault="00B70863">
      <w:pPr>
        <w:rPr>
          <w:rFonts w:cs="Calibri"/>
          <w:b/>
          <w:color w:val="000000" w:themeColor="text1"/>
          <w:szCs w:val="21"/>
        </w:rPr>
      </w:pPr>
    </w:p>
    <w:p w14:paraId="18FE2269" w14:textId="77777777" w:rsidR="00B70863" w:rsidRDefault="00B70863">
      <w:pPr>
        <w:rPr>
          <w:rFonts w:cs="Calibri"/>
          <w:b/>
          <w:color w:val="000000" w:themeColor="text1"/>
          <w:szCs w:val="21"/>
        </w:rPr>
      </w:pPr>
    </w:p>
    <w:p w14:paraId="687AD322" w14:textId="77777777" w:rsidR="00B70863" w:rsidRDefault="00000000">
      <w:pPr>
        <w:jc w:val="center"/>
        <w:rPr>
          <w:rFonts w:cs="Calibri"/>
          <w:b/>
          <w:color w:val="000000" w:themeColor="text1"/>
          <w:sz w:val="36"/>
        </w:rPr>
      </w:pPr>
      <w:r>
        <w:rPr>
          <w:rFonts w:cs="Calibri"/>
          <w:noProof/>
        </w:rPr>
        <w:drawing>
          <wp:inline distT="0" distB="0" distL="114300" distR="114300" wp14:anchorId="631868F3" wp14:editId="3A7F21FF">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4B02BA02" w14:textId="77777777" w:rsidR="00B70863" w:rsidRDefault="00B70863">
      <w:pPr>
        <w:rPr>
          <w:rFonts w:cs="Calibri"/>
          <w:b/>
          <w:color w:val="000000" w:themeColor="text1"/>
          <w:szCs w:val="21"/>
        </w:rPr>
      </w:pPr>
    </w:p>
    <w:p w14:paraId="42A6C5D4" w14:textId="77777777" w:rsidR="00B70863" w:rsidRDefault="00B70863">
      <w:pPr>
        <w:rPr>
          <w:rFonts w:cs="Calibri"/>
          <w:b/>
          <w:color w:val="000000" w:themeColor="text1"/>
          <w:szCs w:val="21"/>
        </w:rPr>
      </w:pPr>
    </w:p>
    <w:p w14:paraId="13002D76" w14:textId="77777777" w:rsidR="00B70863"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08DCBA5F" w14:textId="1F7F3EF7" w:rsidR="00B70863"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sidR="00A57475">
        <w:rPr>
          <w:rFonts w:cs="Calibri" w:hint="eastAsia"/>
          <w:b/>
          <w:color w:val="000000" w:themeColor="text1"/>
          <w:sz w:val="30"/>
          <w:szCs w:val="30"/>
        </w:rPr>
        <w:t>CTZB-2024040562</w:t>
      </w:r>
      <w:r w:rsidR="00A57475">
        <w:rPr>
          <w:rFonts w:cs="Calibri" w:hint="eastAsia"/>
          <w:b/>
          <w:color w:val="000000" w:themeColor="text1"/>
          <w:sz w:val="30"/>
          <w:szCs w:val="30"/>
        </w:rPr>
        <w:t>（</w:t>
      </w:r>
      <w:r w:rsidR="00A57475">
        <w:rPr>
          <w:rFonts w:cs="Calibri" w:hint="eastAsia"/>
          <w:b/>
          <w:color w:val="000000" w:themeColor="text1"/>
          <w:sz w:val="30"/>
          <w:szCs w:val="30"/>
        </w:rPr>
        <w:t>1</w:t>
      </w:r>
      <w:r w:rsidR="00A57475">
        <w:rPr>
          <w:rFonts w:cs="Calibri" w:hint="eastAsia"/>
          <w:b/>
          <w:color w:val="000000" w:themeColor="text1"/>
          <w:sz w:val="30"/>
          <w:szCs w:val="30"/>
        </w:rPr>
        <w:t>）</w:t>
      </w:r>
    </w:p>
    <w:p w14:paraId="16E69253" w14:textId="77777777" w:rsidR="00B70863" w:rsidRDefault="00B70863">
      <w:pPr>
        <w:rPr>
          <w:rFonts w:cs="Calibri"/>
          <w:b/>
          <w:color w:val="000000" w:themeColor="text1"/>
          <w:szCs w:val="21"/>
        </w:rPr>
      </w:pPr>
    </w:p>
    <w:p w14:paraId="26883C64" w14:textId="77777777" w:rsidR="00B70863" w:rsidRDefault="00B70863">
      <w:pPr>
        <w:rPr>
          <w:rFonts w:cs="Calibri"/>
          <w:b/>
          <w:color w:val="000000" w:themeColor="text1"/>
          <w:szCs w:val="21"/>
        </w:rPr>
      </w:pPr>
    </w:p>
    <w:p w14:paraId="538191AF" w14:textId="77777777" w:rsidR="00B70863" w:rsidRDefault="00B70863">
      <w:pPr>
        <w:rPr>
          <w:rFonts w:cs="Calibri"/>
          <w:b/>
          <w:color w:val="000000" w:themeColor="text1"/>
          <w:szCs w:val="21"/>
        </w:rPr>
      </w:pPr>
    </w:p>
    <w:p w14:paraId="2CBEB9BF" w14:textId="77777777" w:rsidR="00B70863" w:rsidRDefault="00B70863">
      <w:pPr>
        <w:rPr>
          <w:rFonts w:cs="Calibri"/>
          <w:b/>
          <w:color w:val="000000" w:themeColor="text1"/>
          <w:szCs w:val="21"/>
        </w:rPr>
      </w:pPr>
    </w:p>
    <w:p w14:paraId="2BE89FB1" w14:textId="77777777" w:rsidR="00B70863"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浙江省发展和改革委员会</w:t>
      </w:r>
      <w:r>
        <w:rPr>
          <w:rFonts w:cs="Calibri"/>
          <w:b/>
          <w:color w:val="000000" w:themeColor="text1"/>
          <w:sz w:val="30"/>
          <w:szCs w:val="30"/>
        </w:rPr>
        <w:t>（盖章）</w:t>
      </w:r>
    </w:p>
    <w:p w14:paraId="164311D6" w14:textId="77777777" w:rsidR="00B70863"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260FEBA0" w14:textId="77777777" w:rsidR="00B70863" w:rsidRDefault="00B70863">
      <w:pPr>
        <w:jc w:val="center"/>
        <w:rPr>
          <w:rFonts w:cs="Calibri"/>
          <w:b/>
          <w:color w:val="000000" w:themeColor="text1"/>
          <w:sz w:val="30"/>
          <w:szCs w:val="30"/>
        </w:rPr>
      </w:pPr>
    </w:p>
    <w:p w14:paraId="4BCF2B65" w14:textId="4C26DE7A" w:rsidR="00B70863" w:rsidRDefault="00000000">
      <w:pPr>
        <w:jc w:val="center"/>
        <w:rPr>
          <w:rFonts w:cs="Calibri"/>
          <w:b/>
          <w:color w:val="000000" w:themeColor="text1"/>
          <w:sz w:val="30"/>
          <w:szCs w:val="30"/>
        </w:rPr>
      </w:pPr>
      <w:r>
        <w:rPr>
          <w:rFonts w:cs="Calibri"/>
          <w:b/>
          <w:color w:val="000000" w:themeColor="text1"/>
          <w:sz w:val="30"/>
          <w:szCs w:val="30"/>
        </w:rPr>
        <w:t>二〇二</w:t>
      </w:r>
      <w:r>
        <w:rPr>
          <w:rFonts w:cs="Calibri" w:hint="eastAsia"/>
          <w:b/>
          <w:color w:val="000000" w:themeColor="text1"/>
          <w:sz w:val="30"/>
          <w:szCs w:val="30"/>
        </w:rPr>
        <w:t>四</w:t>
      </w:r>
      <w:r>
        <w:rPr>
          <w:rFonts w:cs="Calibri"/>
          <w:b/>
          <w:color w:val="000000" w:themeColor="text1"/>
          <w:sz w:val="30"/>
          <w:szCs w:val="30"/>
        </w:rPr>
        <w:t>年</w:t>
      </w:r>
      <w:r w:rsidR="00A57475">
        <w:rPr>
          <w:rFonts w:cs="Calibri" w:hint="eastAsia"/>
          <w:b/>
          <w:color w:val="000000" w:themeColor="text1"/>
          <w:sz w:val="30"/>
          <w:szCs w:val="30"/>
        </w:rPr>
        <w:t>五</w:t>
      </w:r>
      <w:r>
        <w:rPr>
          <w:rFonts w:cs="Calibri"/>
          <w:b/>
          <w:color w:val="000000" w:themeColor="text1"/>
          <w:sz w:val="30"/>
          <w:szCs w:val="30"/>
        </w:rPr>
        <w:t>月</w:t>
      </w:r>
    </w:p>
    <w:p w14:paraId="65C0AC76" w14:textId="77777777" w:rsidR="00B70863" w:rsidRDefault="00000000">
      <w:pPr>
        <w:pStyle w:val="1"/>
        <w:rPr>
          <w:rFonts w:cs="Calibri"/>
          <w:color w:val="000000" w:themeColor="text1"/>
        </w:rPr>
      </w:pPr>
      <w:r>
        <w:rPr>
          <w:rFonts w:cs="Calibri"/>
          <w:color w:val="000000" w:themeColor="text1"/>
        </w:rPr>
        <w:br w:type="page"/>
      </w:r>
      <w:bookmarkStart w:id="0" w:name="_Toc23506"/>
      <w:bookmarkStart w:id="1" w:name="_Toc10504"/>
      <w:r>
        <w:rPr>
          <w:rFonts w:cs="Calibri"/>
          <w:color w:val="000000" w:themeColor="text1"/>
        </w:rPr>
        <w:lastRenderedPageBreak/>
        <w:t>目录</w:t>
      </w:r>
      <w:bookmarkEnd w:id="0"/>
      <w:bookmarkEnd w:id="1"/>
    </w:p>
    <w:p w14:paraId="2BA524DA" w14:textId="77777777" w:rsidR="00B70863" w:rsidRDefault="00000000">
      <w:pPr>
        <w:pStyle w:val="TOC1"/>
        <w:tabs>
          <w:tab w:val="clear" w:pos="9403"/>
          <w:tab w:val="right" w:leader="dot" w:pos="9186"/>
        </w:tabs>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10504" w:history="1">
        <w:r>
          <w:rPr>
            <w:rFonts w:cs="Calibri"/>
          </w:rPr>
          <w:t>目录</w:t>
        </w:r>
        <w:r>
          <w:tab/>
        </w:r>
        <w:r>
          <w:fldChar w:fldCharType="begin"/>
        </w:r>
        <w:r>
          <w:instrText xml:space="preserve"> PAGEREF _Toc10504 \h </w:instrText>
        </w:r>
        <w:r>
          <w:fldChar w:fldCharType="separate"/>
        </w:r>
        <w:r>
          <w:t>2</w:t>
        </w:r>
        <w:r>
          <w:fldChar w:fldCharType="end"/>
        </w:r>
      </w:hyperlink>
    </w:p>
    <w:p w14:paraId="79838DF1" w14:textId="77777777" w:rsidR="00B70863" w:rsidRDefault="00000000">
      <w:pPr>
        <w:pStyle w:val="TOC1"/>
        <w:tabs>
          <w:tab w:val="clear" w:pos="9403"/>
          <w:tab w:val="right" w:leader="dot" w:pos="9186"/>
        </w:tabs>
      </w:pPr>
      <w:hyperlink w:anchor="_Toc1869" w:history="1">
        <w:r>
          <w:rPr>
            <w:rFonts w:cs="Calibri"/>
          </w:rPr>
          <w:t>第一章</w:t>
        </w:r>
        <w:r>
          <w:rPr>
            <w:rFonts w:cs="Calibri"/>
          </w:rPr>
          <w:t xml:space="preserve">  </w:t>
        </w:r>
        <w:r>
          <w:rPr>
            <w:rFonts w:cs="Calibri"/>
          </w:rPr>
          <w:t>竞争性磋商采购公告</w:t>
        </w:r>
        <w:r>
          <w:tab/>
        </w:r>
        <w:r>
          <w:fldChar w:fldCharType="begin"/>
        </w:r>
        <w:r>
          <w:instrText xml:space="preserve"> PAGEREF _Toc1869 \h </w:instrText>
        </w:r>
        <w:r>
          <w:fldChar w:fldCharType="separate"/>
        </w:r>
        <w:r>
          <w:t>3</w:t>
        </w:r>
        <w:r>
          <w:fldChar w:fldCharType="end"/>
        </w:r>
      </w:hyperlink>
    </w:p>
    <w:p w14:paraId="46E95315" w14:textId="77777777" w:rsidR="00B70863" w:rsidRDefault="00000000">
      <w:pPr>
        <w:pStyle w:val="TOC1"/>
        <w:tabs>
          <w:tab w:val="clear" w:pos="9403"/>
          <w:tab w:val="right" w:leader="dot" w:pos="9186"/>
        </w:tabs>
      </w:pPr>
      <w:hyperlink w:anchor="_Toc7871" w:history="1">
        <w:r>
          <w:rPr>
            <w:rFonts w:cs="Calibri"/>
          </w:rPr>
          <w:t>第二章</w:t>
        </w:r>
        <w:r>
          <w:rPr>
            <w:rFonts w:cs="Calibri"/>
          </w:rPr>
          <w:t xml:space="preserve">  </w:t>
        </w:r>
        <w:r>
          <w:rPr>
            <w:rFonts w:cs="Calibri"/>
          </w:rPr>
          <w:t>采购项目总体要求</w:t>
        </w:r>
        <w:r>
          <w:tab/>
        </w:r>
        <w:r>
          <w:fldChar w:fldCharType="begin"/>
        </w:r>
        <w:r>
          <w:instrText xml:space="preserve"> PAGEREF _Toc7871 \h </w:instrText>
        </w:r>
        <w:r>
          <w:fldChar w:fldCharType="separate"/>
        </w:r>
        <w:r>
          <w:t>6</w:t>
        </w:r>
        <w:r>
          <w:fldChar w:fldCharType="end"/>
        </w:r>
      </w:hyperlink>
    </w:p>
    <w:p w14:paraId="00252247" w14:textId="77777777" w:rsidR="00B70863" w:rsidRDefault="00000000">
      <w:pPr>
        <w:pStyle w:val="TOC1"/>
        <w:tabs>
          <w:tab w:val="clear" w:pos="9403"/>
          <w:tab w:val="right" w:leader="dot" w:pos="9186"/>
        </w:tabs>
      </w:pPr>
      <w:hyperlink w:anchor="_Toc30872"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_Toc30872 \h </w:instrText>
        </w:r>
        <w:r>
          <w:fldChar w:fldCharType="separate"/>
        </w:r>
        <w:r>
          <w:t>7</w:t>
        </w:r>
        <w:r>
          <w:fldChar w:fldCharType="end"/>
        </w:r>
      </w:hyperlink>
    </w:p>
    <w:p w14:paraId="2BA0A282" w14:textId="77777777" w:rsidR="00B70863" w:rsidRDefault="00000000">
      <w:pPr>
        <w:pStyle w:val="TOC1"/>
        <w:tabs>
          <w:tab w:val="clear" w:pos="9403"/>
          <w:tab w:val="right" w:leader="dot" w:pos="9186"/>
        </w:tabs>
      </w:pPr>
      <w:hyperlink w:anchor="_Toc9652" w:history="1">
        <w:r>
          <w:rPr>
            <w:rFonts w:cs="Calibri"/>
          </w:rPr>
          <w:t>第四章</w:t>
        </w:r>
        <w:r>
          <w:rPr>
            <w:rFonts w:cs="Calibri"/>
          </w:rPr>
          <w:t xml:space="preserve">  </w:t>
        </w:r>
        <w:r>
          <w:rPr>
            <w:rFonts w:cs="Calibri"/>
          </w:rPr>
          <w:t>合同草案条款</w:t>
        </w:r>
        <w:r>
          <w:tab/>
        </w:r>
        <w:r>
          <w:fldChar w:fldCharType="begin"/>
        </w:r>
        <w:r>
          <w:instrText xml:space="preserve"> PAGEREF _Toc9652 \h </w:instrText>
        </w:r>
        <w:r>
          <w:fldChar w:fldCharType="separate"/>
        </w:r>
        <w:r>
          <w:t>11</w:t>
        </w:r>
        <w:r>
          <w:fldChar w:fldCharType="end"/>
        </w:r>
      </w:hyperlink>
    </w:p>
    <w:p w14:paraId="4C872F37" w14:textId="77777777" w:rsidR="00B70863" w:rsidRDefault="00000000">
      <w:pPr>
        <w:pStyle w:val="TOC1"/>
        <w:tabs>
          <w:tab w:val="clear" w:pos="9403"/>
          <w:tab w:val="right" w:leader="dot" w:pos="9186"/>
        </w:tabs>
      </w:pPr>
      <w:hyperlink w:anchor="_Toc23765" w:history="1">
        <w:r>
          <w:rPr>
            <w:rFonts w:cs="Calibri"/>
          </w:rPr>
          <w:t>第五章</w:t>
        </w:r>
        <w:r>
          <w:rPr>
            <w:rFonts w:cs="Calibri"/>
          </w:rPr>
          <w:t xml:space="preserve">  </w:t>
        </w:r>
        <w:r>
          <w:rPr>
            <w:rFonts w:cs="Calibri" w:hint="eastAsia"/>
          </w:rPr>
          <w:t>评审办法</w:t>
        </w:r>
        <w:r>
          <w:tab/>
        </w:r>
        <w:r>
          <w:fldChar w:fldCharType="begin"/>
        </w:r>
        <w:r>
          <w:instrText xml:space="preserve"> PAGEREF _Toc23765 \h </w:instrText>
        </w:r>
        <w:r>
          <w:fldChar w:fldCharType="separate"/>
        </w:r>
        <w:r>
          <w:t>15</w:t>
        </w:r>
        <w:r>
          <w:fldChar w:fldCharType="end"/>
        </w:r>
      </w:hyperlink>
    </w:p>
    <w:p w14:paraId="792B3EF9" w14:textId="77777777" w:rsidR="00B70863" w:rsidRDefault="00000000">
      <w:pPr>
        <w:pStyle w:val="TOC1"/>
        <w:tabs>
          <w:tab w:val="clear" w:pos="9403"/>
          <w:tab w:val="right" w:leader="dot" w:pos="9186"/>
        </w:tabs>
      </w:pPr>
      <w:hyperlink w:anchor="_Toc28868" w:history="1">
        <w:r>
          <w:rPr>
            <w:rFonts w:cs="Calibri"/>
          </w:rPr>
          <w:t>第六章</w:t>
        </w:r>
        <w:r>
          <w:rPr>
            <w:rFonts w:cs="Calibri"/>
          </w:rPr>
          <w:t xml:space="preserve">  </w:t>
        </w:r>
        <w:r>
          <w:rPr>
            <w:rFonts w:cs="Calibri"/>
          </w:rPr>
          <w:t>磋商须知</w:t>
        </w:r>
        <w:r>
          <w:tab/>
        </w:r>
        <w:r>
          <w:fldChar w:fldCharType="begin"/>
        </w:r>
        <w:r>
          <w:instrText xml:space="preserve"> PAGEREF _Toc28868 \h </w:instrText>
        </w:r>
        <w:r>
          <w:fldChar w:fldCharType="separate"/>
        </w:r>
        <w:r>
          <w:t>22</w:t>
        </w:r>
        <w:r>
          <w:fldChar w:fldCharType="end"/>
        </w:r>
      </w:hyperlink>
    </w:p>
    <w:p w14:paraId="0B1BC92D" w14:textId="77777777" w:rsidR="00B70863" w:rsidRDefault="00000000">
      <w:pPr>
        <w:pStyle w:val="TOC1"/>
        <w:tabs>
          <w:tab w:val="clear" w:pos="9403"/>
          <w:tab w:val="right" w:leader="dot" w:pos="9186"/>
        </w:tabs>
      </w:pPr>
      <w:hyperlink w:anchor="_Toc27383" w:history="1">
        <w:r>
          <w:rPr>
            <w:rFonts w:cs="Calibri"/>
          </w:rPr>
          <w:t>第七章</w:t>
        </w:r>
        <w:r>
          <w:rPr>
            <w:rFonts w:cs="Calibri"/>
          </w:rPr>
          <w:t xml:space="preserve">  </w:t>
        </w:r>
        <w:r>
          <w:rPr>
            <w:rFonts w:cs="Calibri"/>
          </w:rPr>
          <w:t>磋商响应文件格式</w:t>
        </w:r>
        <w:r>
          <w:tab/>
        </w:r>
        <w:r>
          <w:fldChar w:fldCharType="begin"/>
        </w:r>
        <w:r>
          <w:instrText xml:space="preserve"> PAGEREF _Toc27383 \h </w:instrText>
        </w:r>
        <w:r>
          <w:fldChar w:fldCharType="separate"/>
        </w:r>
        <w:r>
          <w:t>35</w:t>
        </w:r>
        <w:r>
          <w:fldChar w:fldCharType="end"/>
        </w:r>
      </w:hyperlink>
    </w:p>
    <w:p w14:paraId="44017A6C" w14:textId="77777777" w:rsidR="00B70863" w:rsidRDefault="00000000">
      <w:pPr>
        <w:pStyle w:val="TOC1"/>
        <w:tabs>
          <w:tab w:val="clear" w:pos="9403"/>
          <w:tab w:val="right" w:leader="dot" w:pos="9186"/>
        </w:tabs>
      </w:pPr>
      <w:hyperlink w:anchor="_Toc29834" w:history="1">
        <w:r>
          <w:rPr>
            <w:rFonts w:hint="eastAsia"/>
          </w:rPr>
          <w:t>第八章</w:t>
        </w:r>
        <w:r>
          <w:rPr>
            <w:rFonts w:hint="eastAsia"/>
          </w:rPr>
          <w:t xml:space="preserve">  </w:t>
        </w:r>
        <w:r>
          <w:rPr>
            <w:rFonts w:hint="eastAsia"/>
          </w:rPr>
          <w:t>采购文件附件</w:t>
        </w:r>
        <w:r>
          <w:tab/>
        </w:r>
        <w:r>
          <w:fldChar w:fldCharType="begin"/>
        </w:r>
        <w:r>
          <w:instrText xml:space="preserve"> PAGEREF _Toc29834 \h </w:instrText>
        </w:r>
        <w:r>
          <w:fldChar w:fldCharType="separate"/>
        </w:r>
        <w:r>
          <w:t>58</w:t>
        </w:r>
        <w:r>
          <w:fldChar w:fldCharType="end"/>
        </w:r>
      </w:hyperlink>
    </w:p>
    <w:p w14:paraId="07C2481F" w14:textId="77777777" w:rsidR="00B70863"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43557A4B" w14:textId="77777777" w:rsidR="00B70863" w:rsidRDefault="00000000">
      <w:pPr>
        <w:pStyle w:val="1"/>
        <w:rPr>
          <w:rFonts w:cs="Calibri"/>
          <w:color w:val="000000" w:themeColor="text1"/>
        </w:rPr>
      </w:pPr>
      <w:bookmarkStart w:id="2" w:name="_Toc2585"/>
      <w:bookmarkStart w:id="3" w:name="_Toc1869"/>
      <w:r>
        <w:rPr>
          <w:rFonts w:cs="Calibri"/>
          <w:color w:val="000000" w:themeColor="text1"/>
        </w:rPr>
        <w:lastRenderedPageBreak/>
        <w:t>第一章</w:t>
      </w:r>
      <w:r>
        <w:rPr>
          <w:rFonts w:cs="Calibri"/>
          <w:color w:val="000000" w:themeColor="text1"/>
        </w:rPr>
        <w:t xml:space="preserve">  </w:t>
      </w:r>
      <w:r>
        <w:rPr>
          <w:rFonts w:cs="Calibri"/>
          <w:color w:val="000000" w:themeColor="text1"/>
        </w:rPr>
        <w:t>竞争性磋商采购公告</w:t>
      </w:r>
      <w:bookmarkEnd w:id="2"/>
      <w:bookmarkEnd w:id="3"/>
    </w:p>
    <w:p w14:paraId="41416F74" w14:textId="77777777" w:rsidR="00B70863" w:rsidRDefault="00000000">
      <w:pPr>
        <w:pStyle w:val="2"/>
        <w:ind w:firstLine="420"/>
      </w:pPr>
      <w:r>
        <w:t>项目概况</w:t>
      </w:r>
    </w:p>
    <w:p w14:paraId="065D97AD" w14:textId="7ABB6BD0" w:rsidR="00B70863" w:rsidRDefault="00000000">
      <w:pPr>
        <w:ind w:firstLineChars="200" w:firstLine="420"/>
        <w:rPr>
          <w:rFonts w:cs="Calibri"/>
          <w:szCs w:val="21"/>
        </w:rPr>
      </w:pPr>
      <w:r>
        <w:rPr>
          <w:rFonts w:cs="Calibri" w:hint="eastAsia"/>
        </w:rPr>
        <w:t>浙江省发展和改革委员会浙江省高质量发展建设共同富裕示范区三周年评估项目</w:t>
      </w:r>
      <w:r>
        <w:rPr>
          <w:rFonts w:cs="Calibri"/>
          <w:szCs w:val="21"/>
        </w:rPr>
        <w:t>的潜在供应商应在浙江政府采购网（</w:t>
      </w:r>
      <w:r>
        <w:rPr>
          <w:rFonts w:cs="Calibri"/>
          <w:szCs w:val="21"/>
        </w:rPr>
        <w:t>http://zfcg.czt.zj.gov.cn/</w:t>
      </w:r>
      <w:r>
        <w:rPr>
          <w:rFonts w:cs="Calibri"/>
          <w:szCs w:val="21"/>
        </w:rPr>
        <w:t>）获取（下载）采购文件，并于</w:t>
      </w:r>
      <w:r w:rsidR="00A57475">
        <w:rPr>
          <w:rFonts w:cs="Calibri" w:hint="eastAsia"/>
          <w:szCs w:val="21"/>
        </w:rPr>
        <w:t>2024</w:t>
      </w:r>
      <w:r w:rsidR="00A57475">
        <w:rPr>
          <w:rFonts w:cs="Calibri" w:hint="eastAsia"/>
          <w:szCs w:val="21"/>
        </w:rPr>
        <w:t>年</w:t>
      </w:r>
      <w:r w:rsidR="00A57475">
        <w:rPr>
          <w:rFonts w:cs="Calibri" w:hint="eastAsia"/>
          <w:szCs w:val="21"/>
        </w:rPr>
        <w:t>5</w:t>
      </w:r>
      <w:r w:rsidR="00A57475">
        <w:rPr>
          <w:rFonts w:cs="Calibri" w:hint="eastAsia"/>
          <w:szCs w:val="21"/>
        </w:rPr>
        <w:t>月</w:t>
      </w:r>
      <w:r w:rsidR="00A57475">
        <w:rPr>
          <w:rFonts w:cs="Calibri" w:hint="eastAsia"/>
          <w:szCs w:val="21"/>
        </w:rPr>
        <w:t>21</w:t>
      </w:r>
      <w:r w:rsidR="00A57475">
        <w:rPr>
          <w:rFonts w:cs="Calibri" w:hint="eastAsia"/>
          <w:szCs w:val="21"/>
        </w:rPr>
        <w:t>日</w:t>
      </w:r>
      <w:r w:rsidR="00A57475">
        <w:rPr>
          <w:rFonts w:cs="Calibri" w:hint="eastAsia"/>
          <w:szCs w:val="21"/>
        </w:rPr>
        <w:t>15</w:t>
      </w:r>
      <w:r w:rsidR="00A57475">
        <w:rPr>
          <w:rFonts w:cs="Calibri" w:hint="eastAsia"/>
          <w:szCs w:val="21"/>
        </w:rPr>
        <w:t>时</w:t>
      </w:r>
      <w:r w:rsidR="00A57475">
        <w:rPr>
          <w:rFonts w:cs="Calibri" w:hint="eastAsia"/>
          <w:szCs w:val="21"/>
        </w:rPr>
        <w:t>30</w:t>
      </w:r>
      <w:r w:rsidR="00A57475">
        <w:rPr>
          <w:rFonts w:cs="Calibri" w:hint="eastAsia"/>
          <w:szCs w:val="21"/>
        </w:rPr>
        <w:t>分</w:t>
      </w:r>
      <w:r>
        <w:rPr>
          <w:rFonts w:cs="Calibri"/>
          <w:szCs w:val="21"/>
        </w:rPr>
        <w:t>（北京时间）前递交（上传）响应文件。</w:t>
      </w:r>
    </w:p>
    <w:p w14:paraId="4F9075DA" w14:textId="77777777" w:rsidR="00B70863" w:rsidRDefault="00000000">
      <w:pPr>
        <w:pStyle w:val="2"/>
        <w:ind w:firstLine="420"/>
      </w:pPr>
      <w:bookmarkStart w:id="4" w:name="_Toc28359012"/>
      <w:bookmarkStart w:id="5" w:name="_Toc35393629"/>
      <w:bookmarkStart w:id="6" w:name="_Toc28359089"/>
      <w:bookmarkStart w:id="7" w:name="_Toc35393798"/>
      <w:r>
        <w:t>一、项目基本情况</w:t>
      </w:r>
      <w:bookmarkEnd w:id="4"/>
      <w:bookmarkEnd w:id="5"/>
      <w:bookmarkEnd w:id="6"/>
      <w:bookmarkEnd w:id="7"/>
    </w:p>
    <w:p w14:paraId="74061A43" w14:textId="429778C2" w:rsidR="00B70863" w:rsidRDefault="00000000">
      <w:pPr>
        <w:ind w:firstLineChars="200" w:firstLine="420"/>
        <w:rPr>
          <w:rFonts w:cs="Calibri"/>
          <w:kern w:val="0"/>
          <w:szCs w:val="21"/>
        </w:rPr>
      </w:pPr>
      <w:r>
        <w:rPr>
          <w:rFonts w:cs="Calibri"/>
          <w:szCs w:val="21"/>
        </w:rPr>
        <w:t>项目编号：</w:t>
      </w:r>
      <w:r w:rsidR="00A57475">
        <w:rPr>
          <w:rFonts w:cs="Calibri" w:hint="eastAsia"/>
          <w:kern w:val="0"/>
          <w:szCs w:val="21"/>
        </w:rPr>
        <w:t>CTZB-2024040562</w:t>
      </w:r>
      <w:r w:rsidR="00A57475">
        <w:rPr>
          <w:rFonts w:cs="Calibri" w:hint="eastAsia"/>
          <w:kern w:val="0"/>
          <w:szCs w:val="21"/>
        </w:rPr>
        <w:t>（</w:t>
      </w:r>
      <w:r w:rsidR="00A57475">
        <w:rPr>
          <w:rFonts w:cs="Calibri" w:hint="eastAsia"/>
          <w:kern w:val="0"/>
          <w:szCs w:val="21"/>
        </w:rPr>
        <w:t>1</w:t>
      </w:r>
      <w:r w:rsidR="00A57475">
        <w:rPr>
          <w:rFonts w:cs="Calibri" w:hint="eastAsia"/>
          <w:kern w:val="0"/>
          <w:szCs w:val="21"/>
        </w:rPr>
        <w:t>）</w:t>
      </w:r>
    </w:p>
    <w:p w14:paraId="292A7606" w14:textId="77777777" w:rsidR="00B70863" w:rsidRDefault="00000000">
      <w:pPr>
        <w:ind w:firstLineChars="200" w:firstLine="420"/>
        <w:rPr>
          <w:rFonts w:cs="Calibri"/>
          <w:szCs w:val="21"/>
          <w:u w:val="single"/>
        </w:rPr>
      </w:pPr>
      <w:r>
        <w:rPr>
          <w:rFonts w:cs="Calibri"/>
          <w:szCs w:val="21"/>
        </w:rPr>
        <w:t>项目名称：</w:t>
      </w:r>
      <w:r>
        <w:rPr>
          <w:rFonts w:cs="Calibri" w:hint="eastAsia"/>
          <w:szCs w:val="21"/>
        </w:rPr>
        <w:t>浙江省高质量发展建设共同富裕示范区三周年评估项目</w:t>
      </w:r>
    </w:p>
    <w:p w14:paraId="5CFE9D6B" w14:textId="77777777" w:rsidR="00B70863" w:rsidRDefault="00000000">
      <w:pPr>
        <w:ind w:firstLineChars="200" w:firstLine="420"/>
        <w:rPr>
          <w:rFonts w:cs="Calibri"/>
          <w:szCs w:val="21"/>
        </w:rPr>
      </w:pPr>
      <w:r>
        <w:rPr>
          <w:rFonts w:cs="Calibri"/>
          <w:szCs w:val="21"/>
        </w:rPr>
        <w:t>采购方式：竞争性磋商</w:t>
      </w:r>
    </w:p>
    <w:p w14:paraId="2EE9F886" w14:textId="77777777" w:rsidR="00B70863"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1000000</w:t>
      </w:r>
    </w:p>
    <w:p w14:paraId="60F000AC" w14:textId="77777777" w:rsidR="00B70863" w:rsidRDefault="00000000">
      <w:pPr>
        <w:ind w:firstLineChars="200" w:firstLine="420"/>
        <w:rPr>
          <w:rFonts w:cs="Calibri"/>
          <w:szCs w:val="21"/>
        </w:rPr>
      </w:pPr>
      <w:r>
        <w:rPr>
          <w:rFonts w:cs="Calibri"/>
          <w:kern w:val="0"/>
          <w:szCs w:val="21"/>
        </w:rPr>
        <w:t>最高限价（元）：</w:t>
      </w:r>
      <w:r>
        <w:rPr>
          <w:rFonts w:cs="Calibri" w:hint="eastAsia"/>
          <w:kern w:val="0"/>
          <w:szCs w:val="21"/>
        </w:rPr>
        <w:t>1000000</w:t>
      </w:r>
    </w:p>
    <w:p w14:paraId="7256B813" w14:textId="77777777" w:rsidR="00B70863"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B70863" w14:paraId="5DC3EEB0"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3E098D5"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5A53D475"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5D0A655E"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72DFB152"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0AA27F64"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16FDE8B0"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25D454BF" w14:textId="77777777" w:rsidR="00B70863"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B70863" w14:paraId="76EAC26E"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0A8C4D5" w14:textId="77777777" w:rsidR="00B70863"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2593F2A0" w14:textId="77777777" w:rsidR="00B70863" w:rsidRDefault="00000000">
            <w:pPr>
              <w:widowControl/>
              <w:jc w:val="center"/>
              <w:rPr>
                <w:rFonts w:cs="Calibri"/>
                <w:kern w:val="0"/>
                <w:szCs w:val="21"/>
              </w:rPr>
            </w:pPr>
            <w:r>
              <w:rPr>
                <w:rFonts w:cs="Calibri" w:hint="eastAsia"/>
                <w:kern w:val="0"/>
                <w:szCs w:val="21"/>
              </w:rPr>
              <w:t>浙江省高质量发展建设共同富裕示范区三周年评估</w:t>
            </w:r>
          </w:p>
        </w:tc>
        <w:tc>
          <w:tcPr>
            <w:tcW w:w="759" w:type="dxa"/>
            <w:tcBorders>
              <w:top w:val="single" w:sz="4" w:space="0" w:color="auto"/>
              <w:left w:val="single" w:sz="4" w:space="0" w:color="auto"/>
              <w:bottom w:val="single" w:sz="4" w:space="0" w:color="auto"/>
              <w:right w:val="single" w:sz="4" w:space="0" w:color="auto"/>
            </w:tcBorders>
            <w:vAlign w:val="center"/>
          </w:tcPr>
          <w:p w14:paraId="37CFB666" w14:textId="77777777" w:rsidR="00B70863"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36952B77" w14:textId="77777777" w:rsidR="00B70863"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13B147DA" w14:textId="77777777" w:rsidR="00B70863" w:rsidRDefault="00000000">
            <w:pPr>
              <w:widowControl/>
              <w:jc w:val="center"/>
              <w:rPr>
                <w:rFonts w:cs="Calibri"/>
                <w:kern w:val="0"/>
                <w:szCs w:val="21"/>
              </w:rPr>
            </w:pPr>
            <w:r>
              <w:rPr>
                <w:rFonts w:cs="Calibri" w:hint="eastAsia"/>
                <w:kern w:val="0"/>
                <w:szCs w:val="21"/>
              </w:rPr>
              <w:t>1000000</w:t>
            </w:r>
          </w:p>
        </w:tc>
        <w:tc>
          <w:tcPr>
            <w:tcW w:w="1884" w:type="dxa"/>
            <w:tcBorders>
              <w:top w:val="single" w:sz="4" w:space="0" w:color="auto"/>
              <w:left w:val="single" w:sz="4" w:space="0" w:color="auto"/>
              <w:bottom w:val="single" w:sz="4" w:space="0" w:color="auto"/>
              <w:right w:val="single" w:sz="4" w:space="0" w:color="auto"/>
            </w:tcBorders>
            <w:vAlign w:val="center"/>
          </w:tcPr>
          <w:p w14:paraId="131E44F3" w14:textId="77777777" w:rsidR="00B70863" w:rsidRDefault="00000000">
            <w:pPr>
              <w:widowControl/>
              <w:jc w:val="left"/>
              <w:rPr>
                <w:rFonts w:cs="Calibri"/>
                <w:szCs w:val="21"/>
              </w:rPr>
            </w:pPr>
            <w:r>
              <w:rPr>
                <w:rFonts w:cs="Calibri" w:hint="eastAsia"/>
                <w:kern w:val="0"/>
                <w:szCs w:val="21"/>
              </w:rPr>
              <w:t>浙江省高质量发展建设共同富裕示范区三周年评估</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0B47CE16" w14:textId="45FE10D9" w:rsidR="00B70863"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B7245A">
              <w:rPr>
                <w:rFonts w:cs="Calibri" w:hint="eastAsia"/>
                <w:kern w:val="0"/>
                <w:szCs w:val="21"/>
              </w:rPr>
              <w:t>[2024]22385</w:t>
            </w:r>
            <w:r w:rsidR="00B7245A">
              <w:rPr>
                <w:rFonts w:cs="Calibri" w:hint="eastAsia"/>
                <w:kern w:val="0"/>
                <w:szCs w:val="21"/>
              </w:rPr>
              <w:t>号</w:t>
            </w:r>
            <w:r>
              <w:rPr>
                <w:rFonts w:cs="Calibri"/>
                <w:kern w:val="0"/>
                <w:szCs w:val="21"/>
              </w:rPr>
              <w:t>；</w:t>
            </w:r>
          </w:p>
          <w:p w14:paraId="5CB9D11F" w14:textId="77777777" w:rsidR="00B70863"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5F9875C4" w14:textId="77777777" w:rsidR="00B70863"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2731FB2F" w14:textId="77777777" w:rsidR="00B70863" w:rsidRDefault="00000000">
      <w:pPr>
        <w:ind w:firstLineChars="200" w:firstLine="420"/>
        <w:rPr>
          <w:rFonts w:cs="Calibri"/>
          <w:szCs w:val="21"/>
          <w:u w:val="single"/>
        </w:rPr>
      </w:pPr>
      <w:r>
        <w:rPr>
          <w:rFonts w:cs="Calibri"/>
          <w:szCs w:val="21"/>
        </w:rPr>
        <w:t>合同履行期限：按采购文件规定</w:t>
      </w:r>
    </w:p>
    <w:p w14:paraId="437E126A" w14:textId="77777777" w:rsidR="00B70863" w:rsidRDefault="00000000">
      <w:pPr>
        <w:ind w:firstLineChars="200" w:firstLine="420"/>
        <w:rPr>
          <w:rFonts w:cs="Calibri"/>
          <w:szCs w:val="21"/>
        </w:rPr>
      </w:pPr>
      <w:r>
        <w:rPr>
          <w:rFonts w:cs="Calibri"/>
          <w:szCs w:val="21"/>
        </w:rPr>
        <w:t>本项目（是）接受联合体响应</w:t>
      </w:r>
    </w:p>
    <w:p w14:paraId="56954C44" w14:textId="77777777" w:rsidR="00B70863" w:rsidRDefault="00000000">
      <w:pPr>
        <w:pStyle w:val="2"/>
        <w:ind w:firstLine="420"/>
      </w:pPr>
      <w:bookmarkStart w:id="8" w:name="_Toc28359090"/>
      <w:bookmarkStart w:id="9" w:name="_Toc28359013"/>
      <w:bookmarkStart w:id="10" w:name="_Toc35393799"/>
      <w:bookmarkStart w:id="11" w:name="_Toc35393630"/>
      <w:r>
        <w:t>二、供应商的资格要求</w:t>
      </w:r>
      <w:bookmarkEnd w:id="8"/>
      <w:bookmarkEnd w:id="9"/>
      <w:bookmarkEnd w:id="10"/>
      <w:bookmarkEnd w:id="11"/>
    </w:p>
    <w:p w14:paraId="389BABCA" w14:textId="77777777" w:rsidR="00B70863"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471A2B1D" w14:textId="77777777" w:rsidR="00B708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51F4E35B" w14:textId="77777777" w:rsidR="00B70863"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3AC30282" w14:textId="77777777" w:rsidR="00B70863"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6441702" w14:textId="77777777" w:rsidR="00B70863"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5D338323" w14:textId="77777777" w:rsidR="00B708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1C3AC6A2" w14:textId="77777777" w:rsidR="00B708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15E3046E" w14:textId="77777777" w:rsidR="00B70863"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12D9FB1" w14:textId="77777777" w:rsidR="00B70863"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0E5417D4" w14:textId="77777777" w:rsidR="00B70863"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B22E147" w14:textId="77777777" w:rsidR="00B70863"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42942A7" w14:textId="77777777" w:rsidR="00B708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0DEEBCB0" w14:textId="77777777" w:rsidR="00B70863" w:rsidRDefault="00000000">
      <w:pPr>
        <w:pStyle w:val="2"/>
        <w:ind w:firstLine="420"/>
      </w:pPr>
      <w:r>
        <w:t>三、获取（下载）采购文件</w:t>
      </w:r>
    </w:p>
    <w:p w14:paraId="1AC9725F" w14:textId="77777777" w:rsidR="00B70863" w:rsidRDefault="00000000">
      <w:pPr>
        <w:ind w:firstLineChars="200" w:firstLine="420"/>
        <w:rPr>
          <w:rFonts w:cs="Calibri"/>
          <w:szCs w:val="21"/>
        </w:rPr>
      </w:pPr>
      <w:r>
        <w:rPr>
          <w:rFonts w:cs="Calibri"/>
          <w:szCs w:val="21"/>
        </w:rPr>
        <w:t>时间：采购公告发布之日起至磋商响应文件提交截止时间前；</w:t>
      </w:r>
    </w:p>
    <w:p w14:paraId="3D357676" w14:textId="77777777" w:rsidR="00B70863"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470E5F70" w14:textId="77777777" w:rsidR="00B70863"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0D702BF9" w14:textId="77777777" w:rsidR="00B70863"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2353B298" w14:textId="77777777" w:rsidR="00B70863" w:rsidRDefault="00000000">
      <w:pPr>
        <w:pStyle w:val="2"/>
        <w:ind w:firstLine="420"/>
      </w:pPr>
      <w:r>
        <w:t>四、响应文件提交（上传）</w:t>
      </w:r>
    </w:p>
    <w:p w14:paraId="5CF74177" w14:textId="07D26A04" w:rsidR="00B70863" w:rsidRDefault="00000000">
      <w:pPr>
        <w:ind w:firstLineChars="200" w:firstLine="420"/>
        <w:rPr>
          <w:rFonts w:cs="Calibri"/>
          <w:szCs w:val="21"/>
        </w:rPr>
      </w:pPr>
      <w:r>
        <w:rPr>
          <w:rFonts w:cs="Calibri"/>
          <w:szCs w:val="21"/>
        </w:rPr>
        <w:t>截止时间：</w:t>
      </w:r>
      <w:r w:rsidR="00A57475">
        <w:rPr>
          <w:rFonts w:cs="Calibri" w:hint="eastAsia"/>
          <w:szCs w:val="21"/>
        </w:rPr>
        <w:t>2024</w:t>
      </w:r>
      <w:r w:rsidR="00A57475">
        <w:rPr>
          <w:rFonts w:cs="Calibri" w:hint="eastAsia"/>
          <w:szCs w:val="21"/>
        </w:rPr>
        <w:t>年</w:t>
      </w:r>
      <w:r w:rsidR="00A57475">
        <w:rPr>
          <w:rFonts w:cs="Calibri" w:hint="eastAsia"/>
          <w:szCs w:val="21"/>
        </w:rPr>
        <w:t>5</w:t>
      </w:r>
      <w:r w:rsidR="00A57475">
        <w:rPr>
          <w:rFonts w:cs="Calibri" w:hint="eastAsia"/>
          <w:szCs w:val="21"/>
        </w:rPr>
        <w:t>月</w:t>
      </w:r>
      <w:r w:rsidR="00A57475">
        <w:rPr>
          <w:rFonts w:cs="Calibri" w:hint="eastAsia"/>
          <w:szCs w:val="21"/>
        </w:rPr>
        <w:t>21</w:t>
      </w:r>
      <w:r w:rsidR="00A57475">
        <w:rPr>
          <w:rFonts w:cs="Calibri" w:hint="eastAsia"/>
          <w:szCs w:val="21"/>
        </w:rPr>
        <w:t>日</w:t>
      </w:r>
      <w:r w:rsidR="00A57475">
        <w:rPr>
          <w:rFonts w:cs="Calibri" w:hint="eastAsia"/>
          <w:szCs w:val="21"/>
        </w:rPr>
        <w:t>15</w:t>
      </w:r>
      <w:r w:rsidR="00A57475">
        <w:rPr>
          <w:rFonts w:cs="Calibri" w:hint="eastAsia"/>
          <w:szCs w:val="21"/>
        </w:rPr>
        <w:t>时</w:t>
      </w:r>
      <w:r w:rsidR="00A57475">
        <w:rPr>
          <w:rFonts w:cs="Calibri" w:hint="eastAsia"/>
          <w:szCs w:val="21"/>
        </w:rPr>
        <w:t>30</w:t>
      </w:r>
      <w:r w:rsidR="00A57475">
        <w:rPr>
          <w:rFonts w:cs="Calibri" w:hint="eastAsia"/>
          <w:szCs w:val="21"/>
        </w:rPr>
        <w:t>分</w:t>
      </w:r>
      <w:r>
        <w:rPr>
          <w:rFonts w:cs="Calibri"/>
          <w:kern w:val="0"/>
          <w:szCs w:val="21"/>
        </w:rPr>
        <w:t>；</w:t>
      </w:r>
    </w:p>
    <w:p w14:paraId="149760AE" w14:textId="77777777" w:rsidR="00B70863"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0E649CA6" w14:textId="77777777" w:rsidR="00B70863"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44DA50F0" w14:textId="77777777" w:rsidR="00B70863" w:rsidRDefault="00000000">
      <w:pPr>
        <w:pStyle w:val="2"/>
        <w:ind w:firstLine="420"/>
      </w:pPr>
      <w:r>
        <w:t>五、开启</w:t>
      </w:r>
    </w:p>
    <w:p w14:paraId="065FEFB7" w14:textId="7BF5046C" w:rsidR="00B70863" w:rsidRDefault="00000000">
      <w:pPr>
        <w:ind w:firstLineChars="200" w:firstLine="420"/>
        <w:rPr>
          <w:rFonts w:cs="Calibri"/>
          <w:szCs w:val="21"/>
        </w:rPr>
      </w:pPr>
      <w:r>
        <w:rPr>
          <w:rFonts w:cs="Calibri"/>
          <w:szCs w:val="21"/>
        </w:rPr>
        <w:t>时间：</w:t>
      </w:r>
      <w:r w:rsidR="00A57475">
        <w:rPr>
          <w:rFonts w:cs="Calibri" w:hint="eastAsia"/>
          <w:szCs w:val="21"/>
        </w:rPr>
        <w:t>2024</w:t>
      </w:r>
      <w:r w:rsidR="00A57475">
        <w:rPr>
          <w:rFonts w:cs="Calibri" w:hint="eastAsia"/>
          <w:szCs w:val="21"/>
        </w:rPr>
        <w:t>年</w:t>
      </w:r>
      <w:r w:rsidR="00A57475">
        <w:rPr>
          <w:rFonts w:cs="Calibri" w:hint="eastAsia"/>
          <w:szCs w:val="21"/>
        </w:rPr>
        <w:t>5</w:t>
      </w:r>
      <w:r w:rsidR="00A57475">
        <w:rPr>
          <w:rFonts w:cs="Calibri" w:hint="eastAsia"/>
          <w:szCs w:val="21"/>
        </w:rPr>
        <w:t>月</w:t>
      </w:r>
      <w:r w:rsidR="00A57475">
        <w:rPr>
          <w:rFonts w:cs="Calibri" w:hint="eastAsia"/>
          <w:szCs w:val="21"/>
        </w:rPr>
        <w:t>21</w:t>
      </w:r>
      <w:r w:rsidR="00A57475">
        <w:rPr>
          <w:rFonts w:cs="Calibri" w:hint="eastAsia"/>
          <w:szCs w:val="21"/>
        </w:rPr>
        <w:t>日</w:t>
      </w:r>
      <w:r w:rsidR="00A57475">
        <w:rPr>
          <w:rFonts w:cs="Calibri" w:hint="eastAsia"/>
          <w:szCs w:val="21"/>
        </w:rPr>
        <w:t>15</w:t>
      </w:r>
      <w:r w:rsidR="00A57475">
        <w:rPr>
          <w:rFonts w:cs="Calibri" w:hint="eastAsia"/>
          <w:szCs w:val="21"/>
        </w:rPr>
        <w:t>时</w:t>
      </w:r>
      <w:r w:rsidR="00A57475">
        <w:rPr>
          <w:rFonts w:cs="Calibri" w:hint="eastAsia"/>
          <w:szCs w:val="21"/>
        </w:rPr>
        <w:t>30</w:t>
      </w:r>
      <w:r w:rsidR="00A57475">
        <w:rPr>
          <w:rFonts w:cs="Calibri" w:hint="eastAsia"/>
          <w:szCs w:val="21"/>
        </w:rPr>
        <w:t>分</w:t>
      </w:r>
      <w:r>
        <w:rPr>
          <w:rFonts w:cs="Calibri"/>
          <w:kern w:val="0"/>
          <w:szCs w:val="21"/>
        </w:rPr>
        <w:t>；</w:t>
      </w:r>
    </w:p>
    <w:p w14:paraId="297C01DE" w14:textId="77777777" w:rsidR="00B70863"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156078F1" w14:textId="77777777" w:rsidR="00B70863" w:rsidRDefault="00000000">
      <w:pPr>
        <w:pStyle w:val="2"/>
        <w:ind w:firstLine="420"/>
      </w:pPr>
      <w:r>
        <w:t>六、公告期限</w:t>
      </w:r>
    </w:p>
    <w:p w14:paraId="310C807B" w14:textId="77777777" w:rsidR="00B70863"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47A9BABC" w14:textId="77777777" w:rsidR="00B70863" w:rsidRDefault="00000000">
      <w:pPr>
        <w:pStyle w:val="2"/>
        <w:ind w:firstLine="420"/>
      </w:pPr>
      <w:r>
        <w:t>七、其他补充事宜</w:t>
      </w:r>
    </w:p>
    <w:p w14:paraId="556DA626" w14:textId="77777777" w:rsidR="00B70863"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6A8BD033" w14:textId="77777777" w:rsidR="00B70863"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0BF30E9" w14:textId="77777777" w:rsidR="00B70863"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C42234" w14:textId="77777777" w:rsidR="00B70863"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2C60EA47" w14:textId="77777777" w:rsidR="00B70863"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1D0860EA" w14:textId="77777777" w:rsidR="00B70863"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57AB08C" w14:textId="77777777" w:rsidR="00B70863"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2ED3C5E6" w14:textId="77777777" w:rsidR="00B70863"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0D5BD6A2" w14:textId="77777777" w:rsidR="00B70863"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1745C2AC" w14:textId="77777777" w:rsidR="00B70863"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A49EE57" w14:textId="77777777" w:rsidR="00B7086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1495FBD" w14:textId="77777777" w:rsidR="00B70863"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66EAB138" w14:textId="77777777" w:rsidR="00B70863"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49DB032" w14:textId="77777777" w:rsidR="00B70863"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07D5BDC" w14:textId="77777777" w:rsidR="00B70863"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2439DDC4" w14:textId="77777777" w:rsidR="00B70863"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5AFD6FAF" w14:textId="77777777" w:rsidR="00B70863"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47B2715A" w14:textId="77777777" w:rsidR="00B70863" w:rsidRDefault="00000000">
      <w:pPr>
        <w:pStyle w:val="2"/>
        <w:ind w:firstLine="420"/>
      </w:pPr>
      <w:bookmarkStart w:id="12" w:name="_Toc28359018"/>
      <w:bookmarkStart w:id="13" w:name="_Toc28359095"/>
      <w:bookmarkStart w:id="14" w:name="_Toc35393805"/>
      <w:bookmarkStart w:id="15" w:name="_Toc35393636"/>
      <w:r>
        <w:t>八、</w:t>
      </w:r>
      <w:bookmarkEnd w:id="12"/>
      <w:bookmarkEnd w:id="13"/>
      <w:bookmarkEnd w:id="14"/>
      <w:bookmarkEnd w:id="15"/>
      <w:r>
        <w:t>对本次采购提出询问、质疑、投诉，请按以下方式联系。</w:t>
      </w:r>
    </w:p>
    <w:p w14:paraId="23B36F4D" w14:textId="77777777" w:rsidR="00B70863" w:rsidRDefault="00000000">
      <w:pPr>
        <w:widowControl/>
        <w:ind w:firstLineChars="200" w:firstLine="420"/>
        <w:rPr>
          <w:rFonts w:cs="Calibri"/>
          <w:kern w:val="0"/>
          <w:szCs w:val="21"/>
        </w:rPr>
      </w:pPr>
      <w:bookmarkStart w:id="16" w:name="_Toc28359096"/>
      <w:bookmarkStart w:id="17" w:name="_Toc28359019"/>
      <w:bookmarkStart w:id="18" w:name="_Toc35393806"/>
      <w:bookmarkStart w:id="19" w:name="_Toc35393637"/>
      <w:r>
        <w:rPr>
          <w:rFonts w:cs="Calibri"/>
          <w:szCs w:val="21"/>
        </w:rPr>
        <w:t>1</w:t>
      </w:r>
      <w:r>
        <w:rPr>
          <w:rFonts w:cs="Calibri" w:hint="eastAsia"/>
          <w:szCs w:val="21"/>
        </w:rPr>
        <w:t>.</w:t>
      </w:r>
      <w:r>
        <w:rPr>
          <w:rFonts w:cs="Calibri"/>
          <w:szCs w:val="21"/>
        </w:rPr>
        <w:t>采购人信息</w:t>
      </w:r>
    </w:p>
    <w:p w14:paraId="35C19C23" w14:textId="77777777" w:rsidR="00B70863"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5F8FC946" w14:textId="77777777" w:rsidR="00B70863"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A29651D" w14:textId="3671994B" w:rsidR="00B70863" w:rsidRDefault="00000000">
      <w:pPr>
        <w:widowControl/>
        <w:ind w:firstLineChars="200" w:firstLine="420"/>
        <w:rPr>
          <w:rFonts w:cs="Calibri"/>
          <w:kern w:val="0"/>
          <w:szCs w:val="21"/>
        </w:rPr>
      </w:pPr>
      <w:r>
        <w:rPr>
          <w:rFonts w:cs="Calibri"/>
          <w:kern w:val="0"/>
          <w:szCs w:val="21"/>
        </w:rPr>
        <w:t>项目联系人（询问）：</w:t>
      </w:r>
      <w:r w:rsidR="00B7245A">
        <w:rPr>
          <w:rFonts w:cs="Calibri"/>
          <w:kern w:val="0"/>
          <w:szCs w:val="21"/>
        </w:rPr>
        <w:t>张琪璇</w:t>
      </w:r>
    </w:p>
    <w:p w14:paraId="1118C57B" w14:textId="0A411916" w:rsidR="00B70863" w:rsidRDefault="00000000">
      <w:pPr>
        <w:widowControl/>
        <w:ind w:firstLineChars="200" w:firstLine="420"/>
        <w:jc w:val="left"/>
        <w:rPr>
          <w:rFonts w:cs="Calibri"/>
          <w:kern w:val="0"/>
          <w:szCs w:val="21"/>
        </w:rPr>
      </w:pPr>
      <w:r>
        <w:rPr>
          <w:rFonts w:cs="Calibri"/>
          <w:kern w:val="0"/>
          <w:szCs w:val="21"/>
        </w:rPr>
        <w:t>联系电话（询问）：</w:t>
      </w:r>
      <w:r w:rsidR="00B7245A">
        <w:rPr>
          <w:rFonts w:cs="Calibri"/>
          <w:kern w:val="0"/>
          <w:szCs w:val="21"/>
        </w:rPr>
        <w:t>0571-87052867</w:t>
      </w:r>
    </w:p>
    <w:p w14:paraId="7E5CBF25" w14:textId="214138FC" w:rsidR="00B70863" w:rsidRDefault="00000000">
      <w:pPr>
        <w:widowControl/>
        <w:ind w:firstLineChars="200" w:firstLine="420"/>
        <w:jc w:val="left"/>
        <w:rPr>
          <w:rFonts w:cs="Calibri"/>
          <w:kern w:val="0"/>
          <w:szCs w:val="21"/>
        </w:rPr>
      </w:pPr>
      <w:r>
        <w:rPr>
          <w:rFonts w:cs="Calibri"/>
          <w:kern w:val="0"/>
          <w:szCs w:val="21"/>
        </w:rPr>
        <w:t>质疑联系人：</w:t>
      </w:r>
      <w:r w:rsidR="00B7245A" w:rsidRPr="00B7245A">
        <w:rPr>
          <w:rFonts w:cs="Calibri" w:hint="eastAsia"/>
          <w:kern w:val="0"/>
          <w:szCs w:val="21"/>
        </w:rPr>
        <w:t>吕逸山</w:t>
      </w:r>
    </w:p>
    <w:p w14:paraId="471DE8E0" w14:textId="5B1F06BA" w:rsidR="00B70863" w:rsidRDefault="00000000">
      <w:pPr>
        <w:widowControl/>
        <w:ind w:firstLineChars="200" w:firstLine="420"/>
        <w:jc w:val="left"/>
        <w:rPr>
          <w:rFonts w:cs="Calibri"/>
          <w:kern w:val="0"/>
          <w:szCs w:val="21"/>
        </w:rPr>
      </w:pPr>
      <w:r>
        <w:rPr>
          <w:rFonts w:cs="Calibri"/>
          <w:kern w:val="0"/>
          <w:szCs w:val="21"/>
        </w:rPr>
        <w:t>质疑联系方式：</w:t>
      </w:r>
      <w:r w:rsidR="00B7245A" w:rsidRPr="00B7245A">
        <w:rPr>
          <w:rFonts w:cs="Calibri"/>
          <w:kern w:val="0"/>
          <w:szCs w:val="21"/>
        </w:rPr>
        <w:t>0571-87052864</w:t>
      </w:r>
    </w:p>
    <w:p w14:paraId="617BABB8" w14:textId="77777777" w:rsidR="00B70863"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6077A395" w14:textId="77777777" w:rsidR="00B70863" w:rsidRDefault="00000000">
      <w:pPr>
        <w:widowControl/>
        <w:ind w:firstLineChars="200" w:firstLine="420"/>
        <w:rPr>
          <w:rFonts w:cs="Calibri"/>
          <w:kern w:val="0"/>
          <w:szCs w:val="21"/>
        </w:rPr>
      </w:pPr>
      <w:r>
        <w:rPr>
          <w:rFonts w:cs="Calibri"/>
          <w:kern w:val="0"/>
          <w:szCs w:val="21"/>
        </w:rPr>
        <w:t>名称：浙江省成套招标代理有限公司</w:t>
      </w:r>
    </w:p>
    <w:p w14:paraId="68CB80FD" w14:textId="77777777" w:rsidR="00B70863"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62205F65" w14:textId="77777777" w:rsidR="00B70863" w:rsidRDefault="00000000">
      <w:pPr>
        <w:widowControl/>
        <w:ind w:firstLineChars="200" w:firstLine="420"/>
        <w:rPr>
          <w:rFonts w:cs="Calibri"/>
          <w:kern w:val="0"/>
          <w:szCs w:val="21"/>
        </w:rPr>
      </w:pPr>
      <w:r>
        <w:rPr>
          <w:rFonts w:cs="Calibri"/>
          <w:kern w:val="0"/>
          <w:szCs w:val="21"/>
        </w:rPr>
        <w:t>项目联系人（询问）：徐均</w:t>
      </w:r>
    </w:p>
    <w:p w14:paraId="0EF89EB4" w14:textId="77777777" w:rsidR="00B70863"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2ED2047" w14:textId="77777777" w:rsidR="00B70863" w:rsidRDefault="00000000">
      <w:pPr>
        <w:widowControl/>
        <w:ind w:firstLineChars="200" w:firstLine="420"/>
        <w:jc w:val="left"/>
        <w:rPr>
          <w:rFonts w:cs="Calibri"/>
          <w:kern w:val="0"/>
          <w:szCs w:val="21"/>
        </w:rPr>
      </w:pPr>
      <w:r>
        <w:rPr>
          <w:rFonts w:cs="Calibri"/>
          <w:kern w:val="0"/>
          <w:szCs w:val="21"/>
        </w:rPr>
        <w:t>质疑联系人：冯东东</w:t>
      </w:r>
    </w:p>
    <w:p w14:paraId="0DFC292D" w14:textId="77777777" w:rsidR="00B70863"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DC44DAF" w14:textId="77777777" w:rsidR="00B70863"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0EE4FE1B" w14:textId="77777777" w:rsidR="00B70863"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01F508E3" w14:textId="77777777" w:rsidR="00B70863" w:rsidRDefault="00000000">
      <w:pPr>
        <w:widowControl/>
        <w:ind w:firstLineChars="200" w:firstLine="420"/>
        <w:jc w:val="left"/>
        <w:rPr>
          <w:rFonts w:cs="Calibri"/>
          <w:kern w:val="0"/>
          <w:szCs w:val="21"/>
        </w:rPr>
      </w:pPr>
      <w:r>
        <w:rPr>
          <w:rFonts w:cs="Calibri"/>
          <w:kern w:val="0"/>
          <w:szCs w:val="21"/>
        </w:rPr>
        <w:t>地址：杭州市上城区四季青街道新业路市民之家</w:t>
      </w:r>
      <w:r>
        <w:rPr>
          <w:rFonts w:cs="Calibri"/>
          <w:kern w:val="0"/>
          <w:szCs w:val="21"/>
        </w:rPr>
        <w:t>G03</w:t>
      </w:r>
      <w:r>
        <w:rPr>
          <w:rFonts w:cs="Calibri"/>
          <w:kern w:val="0"/>
          <w:szCs w:val="21"/>
        </w:rPr>
        <w:t>办公室</w:t>
      </w:r>
      <w:r>
        <w:rPr>
          <w:rFonts w:cs="Calibri" w:hint="eastAsia"/>
          <w:kern w:val="0"/>
          <w:szCs w:val="21"/>
        </w:rPr>
        <w:t>（快递仅限</w:t>
      </w:r>
      <w:r>
        <w:rPr>
          <w:rFonts w:cs="Calibri" w:hint="eastAsia"/>
          <w:kern w:val="0"/>
          <w:szCs w:val="21"/>
        </w:rPr>
        <w:t>ems</w:t>
      </w:r>
      <w:r>
        <w:rPr>
          <w:rFonts w:cs="Calibri" w:hint="eastAsia"/>
          <w:kern w:val="0"/>
          <w:szCs w:val="21"/>
        </w:rPr>
        <w:t>或顺丰）</w:t>
      </w:r>
    </w:p>
    <w:p w14:paraId="30628CFC" w14:textId="77777777" w:rsidR="00B70863" w:rsidRDefault="00000000">
      <w:pPr>
        <w:widowControl/>
        <w:adjustRightInd w:val="0"/>
        <w:ind w:firstLineChars="200" w:firstLine="420"/>
        <w:jc w:val="left"/>
        <w:rPr>
          <w:rFonts w:cs="Calibri"/>
          <w:bCs/>
          <w:kern w:val="0"/>
          <w:szCs w:val="21"/>
        </w:rPr>
      </w:pPr>
      <w:r>
        <w:rPr>
          <w:rFonts w:cs="Calibri"/>
          <w:bCs/>
          <w:kern w:val="0"/>
          <w:szCs w:val="21"/>
        </w:rPr>
        <w:t>联系人：朱女士、王女士</w:t>
      </w:r>
    </w:p>
    <w:p w14:paraId="4FC772F2" w14:textId="77777777" w:rsidR="00B70863"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0571-85252453</w:t>
      </w:r>
    </w:p>
    <w:p w14:paraId="31917EC3" w14:textId="77777777" w:rsidR="00B70863"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35B8D84E" w14:textId="77777777" w:rsidR="00B70863" w:rsidRDefault="00000000">
      <w:pPr>
        <w:widowControl/>
        <w:jc w:val="left"/>
        <w:rPr>
          <w:rFonts w:cs="Calibri"/>
          <w:color w:val="000000" w:themeColor="text1"/>
          <w:kern w:val="0"/>
          <w:szCs w:val="21"/>
        </w:rPr>
      </w:pPr>
      <w:r>
        <w:rPr>
          <w:rFonts w:cs="Calibri"/>
          <w:color w:val="000000" w:themeColor="text1"/>
          <w:kern w:val="0"/>
          <w:szCs w:val="21"/>
        </w:rPr>
        <w:br w:type="page"/>
      </w:r>
    </w:p>
    <w:p w14:paraId="0F4EFD88" w14:textId="77777777" w:rsidR="00B70863" w:rsidRDefault="00000000">
      <w:pPr>
        <w:pStyle w:val="1"/>
        <w:rPr>
          <w:rFonts w:cs="Calibri"/>
        </w:rPr>
      </w:pPr>
      <w:bookmarkStart w:id="20" w:name="_Toc413075737"/>
      <w:bookmarkStart w:id="21" w:name="_Toc8477"/>
      <w:bookmarkStart w:id="22" w:name="_Toc7871"/>
      <w:r>
        <w:rPr>
          <w:rFonts w:cs="Calibri"/>
        </w:rPr>
        <w:lastRenderedPageBreak/>
        <w:t>第二章</w:t>
      </w:r>
      <w:r>
        <w:rPr>
          <w:rFonts w:cs="Calibri"/>
        </w:rPr>
        <w:t xml:space="preserve">  </w:t>
      </w:r>
      <w:r>
        <w:rPr>
          <w:rFonts w:cs="Calibri"/>
        </w:rPr>
        <w:t>采购项目总体要求</w:t>
      </w:r>
      <w:bookmarkEnd w:id="20"/>
      <w:bookmarkEnd w:id="21"/>
      <w:bookmarkEnd w:id="22"/>
    </w:p>
    <w:p w14:paraId="64611209" w14:textId="77777777" w:rsidR="00B70863" w:rsidRDefault="00000000">
      <w:pPr>
        <w:pStyle w:val="2"/>
        <w:ind w:firstLine="420"/>
        <w:rPr>
          <w:rFonts w:cs="Calibri"/>
        </w:rPr>
      </w:pPr>
      <w:bookmarkStart w:id="23" w:name="_Toc413075738"/>
      <w:bookmarkStart w:id="24" w:name="_Toc335039016"/>
      <w:bookmarkStart w:id="25" w:name="_Toc82873318"/>
      <w:bookmarkStart w:id="26" w:name="_Toc82338235"/>
      <w:bookmarkStart w:id="27" w:name="_Toc82873320"/>
      <w:bookmarkStart w:id="28" w:name="_Toc82338237"/>
      <w:r>
        <w:rPr>
          <w:rFonts w:cs="Calibri"/>
        </w:rPr>
        <w:t>一、技术标准、规范（不限于以下）</w:t>
      </w:r>
      <w:bookmarkEnd w:id="23"/>
      <w:bookmarkEnd w:id="24"/>
    </w:p>
    <w:p w14:paraId="7AFDD5FB" w14:textId="77777777" w:rsidR="00B70863"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770701E8" w14:textId="77777777" w:rsidR="00B70863"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62E107B5" w14:textId="77777777" w:rsidR="00B70863"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6DF19047" w14:textId="77777777" w:rsidR="00B70863"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738F8B7" w14:textId="77777777" w:rsidR="00B70863" w:rsidRDefault="00000000">
      <w:pPr>
        <w:pStyle w:val="2"/>
        <w:ind w:firstLine="420"/>
        <w:rPr>
          <w:rFonts w:cs="Calibri"/>
        </w:rPr>
      </w:pPr>
      <w:bookmarkStart w:id="29" w:name="_Toc328992072"/>
      <w:bookmarkStart w:id="30" w:name="_Toc413075739"/>
      <w:bookmarkStart w:id="31" w:name="_Toc335039018"/>
      <w:bookmarkStart w:id="32" w:name="_Toc329113953"/>
      <w:bookmarkEnd w:id="25"/>
      <w:bookmarkEnd w:id="26"/>
      <w:bookmarkEnd w:id="27"/>
      <w:bookmarkEnd w:id="28"/>
      <w:r>
        <w:rPr>
          <w:rFonts w:cs="Calibri"/>
        </w:rPr>
        <w:t>二、</w:t>
      </w:r>
      <w:bookmarkEnd w:id="29"/>
      <w:bookmarkEnd w:id="30"/>
      <w:bookmarkEnd w:id="31"/>
      <w:bookmarkEnd w:id="32"/>
      <w:r>
        <w:rPr>
          <w:rFonts w:cs="Calibri"/>
        </w:rPr>
        <w:t>采购需求</w:t>
      </w:r>
    </w:p>
    <w:p w14:paraId="0FAA6750" w14:textId="77777777" w:rsidR="00B70863"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74A31F2" w14:textId="77777777" w:rsidR="00B70863" w:rsidRDefault="00000000">
      <w:pPr>
        <w:pStyle w:val="2"/>
        <w:ind w:firstLine="420"/>
        <w:rPr>
          <w:rFonts w:cs="Calibri"/>
        </w:rPr>
      </w:pPr>
      <w:bookmarkStart w:id="33" w:name="_Toc328992073"/>
      <w:bookmarkStart w:id="34" w:name="_Toc335039019"/>
      <w:bookmarkStart w:id="35" w:name="_Toc329113954"/>
      <w:bookmarkStart w:id="36" w:name="_Toc413075740"/>
      <w:r>
        <w:rPr>
          <w:rFonts w:cs="Calibri"/>
        </w:rPr>
        <w:t>三、工作范围</w:t>
      </w:r>
      <w:bookmarkEnd w:id="33"/>
      <w:bookmarkEnd w:id="34"/>
      <w:bookmarkEnd w:id="35"/>
      <w:bookmarkEnd w:id="36"/>
    </w:p>
    <w:p w14:paraId="146AC824" w14:textId="77777777" w:rsidR="00B70863" w:rsidRDefault="00000000">
      <w:pPr>
        <w:ind w:firstLineChars="200" w:firstLine="420"/>
        <w:rPr>
          <w:rFonts w:cs="Calibri"/>
        </w:rPr>
      </w:pPr>
      <w:r>
        <w:rPr>
          <w:rFonts w:cs="Calibri"/>
        </w:rPr>
        <w:t>各供应商须按国家有关标准及规范完成采购文件规定的所有工作内容：</w:t>
      </w:r>
    </w:p>
    <w:p w14:paraId="5F8CBB88" w14:textId="77777777" w:rsidR="00B70863"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350341EC" w14:textId="77777777" w:rsidR="00B70863"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5904DBB1" w14:textId="77777777" w:rsidR="00B70863" w:rsidRDefault="00000000">
      <w:pPr>
        <w:pStyle w:val="1"/>
        <w:rPr>
          <w:rFonts w:cs="Calibri"/>
          <w:color w:val="000000" w:themeColor="text1"/>
          <w:szCs w:val="30"/>
        </w:rPr>
      </w:pPr>
      <w:r>
        <w:rPr>
          <w:rFonts w:cs="Calibri"/>
          <w:bCs/>
          <w:color w:val="000000" w:themeColor="text1"/>
        </w:rPr>
        <w:br w:type="page"/>
      </w:r>
      <w:bookmarkStart w:id="37" w:name="_Toc82873317"/>
      <w:bookmarkStart w:id="38" w:name="_Toc350453730"/>
      <w:bookmarkStart w:id="39" w:name="_Toc82338234"/>
      <w:bookmarkStart w:id="40" w:name="_Toc211745566"/>
      <w:bookmarkStart w:id="41" w:name="_Toc15478"/>
      <w:bookmarkStart w:id="42" w:name="_Toc30872"/>
      <w:r>
        <w:rPr>
          <w:rFonts w:cs="Calibri"/>
          <w:color w:val="000000" w:themeColor="text1"/>
          <w:szCs w:val="30"/>
        </w:rPr>
        <w:lastRenderedPageBreak/>
        <w:t>第三章</w:t>
      </w:r>
      <w:r>
        <w:rPr>
          <w:rFonts w:cs="Calibri"/>
          <w:color w:val="000000" w:themeColor="text1"/>
          <w:szCs w:val="30"/>
        </w:rPr>
        <w:t xml:space="preserve">  </w:t>
      </w:r>
      <w:bookmarkStart w:id="43" w:name="_Toc330306493"/>
      <w:bookmarkStart w:id="44" w:name="_Toc82873330"/>
      <w:bookmarkStart w:id="45" w:name="_Toc82338247"/>
      <w:bookmarkStart w:id="46" w:name="_Toc259644123"/>
      <w:bookmarkEnd w:id="37"/>
      <w:bookmarkEnd w:id="38"/>
      <w:bookmarkEnd w:id="39"/>
      <w:bookmarkEnd w:id="40"/>
      <w:r>
        <w:rPr>
          <w:rFonts w:cs="Calibri"/>
          <w:color w:val="000000" w:themeColor="text1"/>
          <w:szCs w:val="30"/>
        </w:rPr>
        <w:t>采购需求</w:t>
      </w:r>
      <w:bookmarkEnd w:id="41"/>
      <w:bookmarkEnd w:id="42"/>
    </w:p>
    <w:p w14:paraId="2A6CF0CA" w14:textId="77777777" w:rsidR="00B70863" w:rsidRDefault="00000000">
      <w:pPr>
        <w:pStyle w:val="2"/>
        <w:ind w:firstLine="420"/>
      </w:pPr>
      <w:r>
        <w:rPr>
          <w:rFonts w:hint="eastAsia"/>
        </w:rPr>
        <w:t>项目概况</w:t>
      </w:r>
    </w:p>
    <w:p w14:paraId="305E46E8" w14:textId="77777777" w:rsidR="00B70863" w:rsidRDefault="00000000">
      <w:pPr>
        <w:adjustRightInd w:val="0"/>
        <w:ind w:firstLineChars="200" w:firstLine="420"/>
        <w:textAlignment w:val="bottom"/>
        <w:rPr>
          <w:rFonts w:cs="Calibri"/>
          <w:kern w:val="0"/>
          <w:szCs w:val="21"/>
        </w:rPr>
      </w:pPr>
      <w:r>
        <w:rPr>
          <w:rFonts w:cs="Calibri" w:hint="eastAsia"/>
          <w:kern w:val="0"/>
          <w:szCs w:val="21"/>
        </w:rPr>
        <w:t>根据中共中央、国务院《关于支持浙江高质量发展建设共同富裕示范区的意见》要求：加快构建推动共同富裕的综合评价体系，建立评估机制，坚持定量和定性、客观评价和主观评价相结合，全面反映共同富裕示范区建设工作成效，更好反映人民群众满意度和认同感。拟组织开展浙江高质量发展建设共同富裕示范区三周年评估工作，全面系统评估示范区建设近三年的工作实施情况、成果经验打造情况和存在问题情况，为下一步工作提出建议。</w:t>
      </w:r>
    </w:p>
    <w:p w14:paraId="2BD2FDBC" w14:textId="77777777" w:rsidR="00B70863"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585CEBC3" w14:textId="77777777" w:rsidR="00B70863"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B70863" w14:paraId="4DBC0BB6"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FCD8934"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0B158947"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4402629"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3C04C3AB"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1DD3499F"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备注</w:t>
            </w:r>
          </w:p>
        </w:tc>
      </w:tr>
      <w:tr w:rsidR="00B70863" w14:paraId="465DA83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21A32BD" w14:textId="77777777" w:rsidR="00B70863"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02194C8A" w14:textId="77777777" w:rsidR="00B70863" w:rsidRDefault="00000000">
            <w:pPr>
              <w:widowControl/>
              <w:jc w:val="center"/>
              <w:rPr>
                <w:rFonts w:cs="Calibri"/>
                <w:kern w:val="0"/>
                <w:szCs w:val="21"/>
              </w:rPr>
            </w:pPr>
            <w:r>
              <w:rPr>
                <w:rFonts w:cs="Calibri" w:hint="eastAsia"/>
                <w:kern w:val="0"/>
                <w:szCs w:val="21"/>
              </w:rPr>
              <w:t>浙江省高质量发展建设共同富裕示范区三周年评估</w:t>
            </w:r>
          </w:p>
        </w:tc>
        <w:tc>
          <w:tcPr>
            <w:tcW w:w="1075" w:type="dxa"/>
            <w:tcBorders>
              <w:top w:val="single" w:sz="4" w:space="0" w:color="auto"/>
              <w:left w:val="single" w:sz="4" w:space="0" w:color="auto"/>
              <w:bottom w:val="single" w:sz="4" w:space="0" w:color="auto"/>
              <w:right w:val="single" w:sz="4" w:space="0" w:color="auto"/>
            </w:tcBorders>
            <w:vAlign w:val="center"/>
          </w:tcPr>
          <w:p w14:paraId="1F99EF60" w14:textId="77777777" w:rsidR="00B70863" w:rsidRDefault="00000000">
            <w:pPr>
              <w:widowControl/>
              <w:jc w:val="center"/>
              <w:rPr>
                <w:rFonts w:cs="Calibri"/>
                <w:kern w:val="0"/>
                <w:szCs w:val="21"/>
              </w:rPr>
            </w:pPr>
            <w:r>
              <w:rPr>
                <w:rFonts w:cs="Calibri" w:hint="eastAsia"/>
                <w:kern w:val="0"/>
                <w:szCs w:val="21"/>
              </w:rPr>
              <w:t>1000000</w:t>
            </w:r>
          </w:p>
        </w:tc>
        <w:tc>
          <w:tcPr>
            <w:tcW w:w="1903" w:type="dxa"/>
            <w:tcBorders>
              <w:top w:val="single" w:sz="4" w:space="0" w:color="auto"/>
              <w:left w:val="single" w:sz="4" w:space="0" w:color="auto"/>
              <w:bottom w:val="single" w:sz="4" w:space="0" w:color="auto"/>
              <w:right w:val="single" w:sz="4" w:space="0" w:color="auto"/>
            </w:tcBorders>
            <w:vAlign w:val="center"/>
          </w:tcPr>
          <w:p w14:paraId="6F80F3EA" w14:textId="77777777" w:rsidR="00B70863"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677" w:type="dxa"/>
            <w:vAlign w:val="center"/>
          </w:tcPr>
          <w:p w14:paraId="411A5823" w14:textId="2D648835" w:rsidR="00B70863"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B7245A">
              <w:rPr>
                <w:rFonts w:cs="Calibri" w:hint="eastAsia"/>
                <w:kern w:val="0"/>
                <w:szCs w:val="21"/>
              </w:rPr>
              <w:t>[2024]22385</w:t>
            </w:r>
            <w:r w:rsidR="00B7245A">
              <w:rPr>
                <w:rFonts w:cs="Calibri" w:hint="eastAsia"/>
                <w:kern w:val="0"/>
                <w:szCs w:val="21"/>
              </w:rPr>
              <w:t>号</w:t>
            </w:r>
            <w:r>
              <w:rPr>
                <w:rFonts w:cs="Calibri"/>
                <w:kern w:val="0"/>
                <w:szCs w:val="21"/>
              </w:rPr>
              <w:t>；</w:t>
            </w:r>
          </w:p>
          <w:p w14:paraId="2AB40192" w14:textId="77777777" w:rsidR="00B70863"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56AD031F" w14:textId="77777777" w:rsidR="00B70863"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120BD5D3" w14:textId="77777777" w:rsidR="00B70863"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B70863" w14:paraId="7E9849F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B16B2D3"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0D74B2D"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3E6BE75F"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4C98022D" w14:textId="77777777" w:rsidR="00B70863"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B70863" w14:paraId="5D6A8BBB"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3599B56" w14:textId="77777777" w:rsidR="00B70863" w:rsidRDefault="00000000">
            <w:pPr>
              <w:widowControl/>
              <w:adjustRightInd w:val="0"/>
              <w:rPr>
                <w:rFonts w:cs="Calibri"/>
                <w:color w:val="000000" w:themeColor="text1"/>
                <w:kern w:val="0"/>
                <w:szCs w:val="21"/>
              </w:rPr>
            </w:pPr>
            <w:r>
              <w:rPr>
                <w:rFonts w:cs="Calibri" w:hint="eastAsia"/>
                <w:color w:val="000000" w:themeColor="text1"/>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0FA90497" w14:textId="77777777" w:rsidR="00B70863" w:rsidRDefault="00000000">
            <w:pPr>
              <w:jc w:val="center"/>
              <w:rPr>
                <w:rFonts w:cs="Calibri"/>
                <w:sz w:val="22"/>
              </w:rPr>
            </w:pPr>
            <w:r>
              <w:rPr>
                <w:rFonts w:cs="Calibri" w:hint="eastAsia"/>
                <w:kern w:val="0"/>
                <w:szCs w:val="21"/>
              </w:rPr>
              <w:t>浙江省高质量发展建设共同富裕示范区三周年评估</w:t>
            </w:r>
          </w:p>
        </w:tc>
        <w:tc>
          <w:tcPr>
            <w:tcW w:w="900" w:type="dxa"/>
            <w:tcBorders>
              <w:top w:val="single" w:sz="4" w:space="0" w:color="auto"/>
              <w:left w:val="single" w:sz="4" w:space="0" w:color="auto"/>
              <w:bottom w:val="single" w:sz="4" w:space="0" w:color="auto"/>
              <w:right w:val="single" w:sz="4" w:space="0" w:color="auto"/>
            </w:tcBorders>
            <w:vAlign w:val="center"/>
          </w:tcPr>
          <w:p w14:paraId="6221E03B" w14:textId="77777777" w:rsidR="00B70863"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48A42D4C" w14:textId="77777777" w:rsidR="00B70863"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5B7F7DF1" w14:textId="77777777" w:rsidR="00B70863" w:rsidRDefault="00000000">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450F6DCD" w14:textId="77777777" w:rsidR="00B70863" w:rsidRDefault="00000000">
      <w:pPr>
        <w:pStyle w:val="2"/>
        <w:ind w:firstLine="420"/>
      </w:pPr>
      <w:r>
        <w:rPr>
          <w:rFonts w:hint="eastAsia"/>
        </w:rPr>
        <w:t>一、项目成果要求</w:t>
      </w:r>
    </w:p>
    <w:p w14:paraId="7BF436D9" w14:textId="77777777" w:rsidR="00B70863" w:rsidRDefault="00000000">
      <w:pPr>
        <w:adjustRightInd w:val="0"/>
        <w:ind w:firstLineChars="200" w:firstLine="420"/>
        <w:textAlignment w:val="bottom"/>
        <w:rPr>
          <w:rFonts w:cs="Calibri"/>
          <w:szCs w:val="21"/>
        </w:rPr>
      </w:pPr>
      <w:r>
        <w:rPr>
          <w:rFonts w:cs="Calibri" w:hint="eastAsia"/>
          <w:kern w:val="0"/>
          <w:szCs w:val="21"/>
        </w:rPr>
        <w:t>贯彻落实习近平总书记在浙江考察时关于“在推进共同富裕中先行示范”的重要指示精神，对照《中共中央国务院关于支持浙江高质量发展建设共同富裕示范区的意见》《浙江高质量发展建设共同富裕示范区实施方案（</w:t>
      </w:r>
      <w:r>
        <w:rPr>
          <w:rFonts w:cs="Calibri" w:hint="eastAsia"/>
          <w:kern w:val="0"/>
          <w:szCs w:val="21"/>
        </w:rPr>
        <w:t>2021-2025</w:t>
      </w:r>
      <w:r>
        <w:rPr>
          <w:rFonts w:cs="Calibri" w:hint="eastAsia"/>
          <w:kern w:val="0"/>
          <w:szCs w:val="21"/>
        </w:rPr>
        <w:t>年）》等文件精神，</w:t>
      </w:r>
      <w:r>
        <w:rPr>
          <w:rFonts w:cs="Calibri"/>
          <w:szCs w:val="21"/>
        </w:rPr>
        <w:t>聚焦</w:t>
      </w:r>
      <w:r>
        <w:rPr>
          <w:rFonts w:cs="Calibri" w:hint="eastAsia"/>
          <w:szCs w:val="21"/>
        </w:rPr>
        <w:t>中央明确的四大战略定位、省委明确的“七个方面先行示范”等部署要求，全面评估共同富裕示范区建设三年来开展的工作、取得的进展、打造的标志性成果和典型经验、提供的样板示范、存在的难点堵点，</w:t>
      </w:r>
      <w:r>
        <w:rPr>
          <w:rFonts w:cs="Calibri"/>
          <w:szCs w:val="21"/>
        </w:rPr>
        <w:t>精准提出下步优化建议，高质量编制完成《浙江省高质量发展建设共同富裕示范区</w:t>
      </w:r>
      <w:r>
        <w:rPr>
          <w:rFonts w:cs="Calibri" w:hint="eastAsia"/>
          <w:szCs w:val="21"/>
        </w:rPr>
        <w:t>三周</w:t>
      </w:r>
      <w:r>
        <w:rPr>
          <w:rFonts w:cs="Calibri"/>
          <w:szCs w:val="21"/>
        </w:rPr>
        <w:t>年评估报告》，</w:t>
      </w:r>
      <w:r>
        <w:rPr>
          <w:rFonts w:cs="Calibri" w:hint="eastAsia"/>
          <w:szCs w:val="21"/>
        </w:rPr>
        <w:t>并形成报送省领导与国办、中办、国家部委的研究专报不少于</w:t>
      </w:r>
      <w:r>
        <w:rPr>
          <w:rFonts w:cs="Calibri" w:hint="eastAsia"/>
          <w:szCs w:val="21"/>
        </w:rPr>
        <w:t>2</w:t>
      </w:r>
      <w:r>
        <w:rPr>
          <w:rFonts w:cs="Calibri" w:hint="eastAsia"/>
          <w:szCs w:val="21"/>
        </w:rPr>
        <w:t>篇</w:t>
      </w:r>
      <w:r>
        <w:rPr>
          <w:rFonts w:cs="Calibri"/>
          <w:szCs w:val="21"/>
        </w:rPr>
        <w:t>。</w:t>
      </w:r>
    </w:p>
    <w:p w14:paraId="62E919D1" w14:textId="77777777" w:rsidR="00B70863" w:rsidRDefault="00000000">
      <w:pPr>
        <w:pStyle w:val="2"/>
        <w:ind w:firstLine="420"/>
      </w:pPr>
      <w:r>
        <w:rPr>
          <w:rFonts w:hint="eastAsia"/>
        </w:rPr>
        <w:t>二、</w:t>
      </w:r>
      <w:r>
        <w:t>具体要求</w:t>
      </w:r>
    </w:p>
    <w:p w14:paraId="239051DA" w14:textId="77777777" w:rsidR="00B70863" w:rsidRDefault="00000000">
      <w:pPr>
        <w:pStyle w:val="3"/>
        <w:ind w:firstLine="420"/>
      </w:pPr>
      <w:r>
        <w:rPr>
          <w:rFonts w:hint="eastAsia"/>
        </w:rPr>
        <w:t>1</w:t>
      </w:r>
      <w:r>
        <w:t>.</w:t>
      </w:r>
      <w:r>
        <w:t>评估原则</w:t>
      </w:r>
    </w:p>
    <w:p w14:paraId="72A0D363" w14:textId="77777777" w:rsidR="00B70863" w:rsidRDefault="00000000">
      <w:pPr>
        <w:adjustRightInd w:val="0"/>
        <w:ind w:firstLineChars="200" w:firstLine="420"/>
        <w:textAlignment w:val="bottom"/>
        <w:rPr>
          <w:rFonts w:cs="Calibri"/>
          <w:szCs w:val="21"/>
        </w:rPr>
      </w:pPr>
      <w:r>
        <w:rPr>
          <w:rFonts w:cs="Calibri" w:hint="eastAsia"/>
          <w:szCs w:val="21"/>
        </w:rPr>
        <w:t>1.1</w:t>
      </w:r>
      <w:r>
        <w:rPr>
          <w:rFonts w:cs="Calibri"/>
          <w:szCs w:val="21"/>
        </w:rPr>
        <w:t>政治性。</w:t>
      </w:r>
      <w:r>
        <w:rPr>
          <w:rFonts w:cs="Calibri" w:hint="eastAsia"/>
          <w:szCs w:val="21"/>
        </w:rPr>
        <w:t>全面贯彻落实习近平总书记关于扎实推动共同富裕的重要论述，全面贯彻党的二十大精神和省第十五次党代会精神，牢牢把握共同富裕的科学内涵和本质要求，牢牢把握高质量发展这个首要任务，准确把握共同富裕示范区建设的战略地位和战略使命。</w:t>
      </w:r>
    </w:p>
    <w:p w14:paraId="1EDA69D7" w14:textId="77777777" w:rsidR="00B70863" w:rsidRDefault="00000000">
      <w:pPr>
        <w:adjustRightInd w:val="0"/>
        <w:ind w:firstLineChars="200" w:firstLine="420"/>
        <w:textAlignment w:val="bottom"/>
        <w:rPr>
          <w:rFonts w:cs="Calibri"/>
          <w:szCs w:val="21"/>
        </w:rPr>
      </w:pPr>
      <w:r>
        <w:rPr>
          <w:rFonts w:cs="Calibri" w:hint="eastAsia"/>
          <w:szCs w:val="21"/>
        </w:rPr>
        <w:t>1.2</w:t>
      </w:r>
      <w:r>
        <w:rPr>
          <w:rFonts w:cs="Calibri"/>
          <w:szCs w:val="21"/>
        </w:rPr>
        <w:t>系统性。</w:t>
      </w:r>
      <w:r>
        <w:rPr>
          <w:rFonts w:cs="Calibri" w:hint="eastAsia"/>
          <w:szCs w:val="21"/>
        </w:rPr>
        <w:t>坚持把共同富裕作为动态发展的整体系统来认识，始终把这一目标放在系统之中加以评估和认识。以更全面、更综合的思维看待共同富裕问题，从政策制定、资源配置、改革导向、绩效评价等方面进行整体评估。</w:t>
      </w:r>
    </w:p>
    <w:p w14:paraId="3C1B0DBC" w14:textId="77777777" w:rsidR="00B70863" w:rsidRDefault="00000000">
      <w:pPr>
        <w:adjustRightInd w:val="0"/>
        <w:ind w:firstLineChars="200" w:firstLine="420"/>
        <w:textAlignment w:val="bottom"/>
        <w:rPr>
          <w:rFonts w:cs="Calibri"/>
          <w:szCs w:val="21"/>
        </w:rPr>
      </w:pPr>
      <w:r>
        <w:rPr>
          <w:rFonts w:cs="Calibri" w:hint="eastAsia"/>
          <w:szCs w:val="21"/>
        </w:rPr>
        <w:t>1.3</w:t>
      </w:r>
      <w:r>
        <w:rPr>
          <w:rFonts w:cs="Calibri"/>
          <w:szCs w:val="21"/>
        </w:rPr>
        <w:t>科学性。</w:t>
      </w:r>
      <w:r>
        <w:rPr>
          <w:rFonts w:cs="Calibri" w:hint="eastAsia"/>
          <w:szCs w:val="21"/>
        </w:rPr>
        <w:t>准确把握共同富裕阶段性目标、实践路径和评价维度，综合运用</w:t>
      </w:r>
      <w:r>
        <w:rPr>
          <w:rFonts w:cs="Calibri"/>
          <w:szCs w:val="21"/>
        </w:rPr>
        <w:t>自我评估和第三方评估相结合、定性评估和定量评估相结合，</w:t>
      </w:r>
      <w:r>
        <w:rPr>
          <w:rFonts w:cs="Calibri" w:hint="eastAsia"/>
          <w:szCs w:val="21"/>
        </w:rPr>
        <w:t>选取能够从各类统计年鉴、政府统计公报等现有统计资料或较为完善的第三方测评中获取的具体指标，同时考虑指标的横向和纵向可比性，</w:t>
      </w:r>
      <w:r>
        <w:rPr>
          <w:rFonts w:cs="Calibri"/>
          <w:szCs w:val="21"/>
        </w:rPr>
        <w:t>科学客观开展评估。</w:t>
      </w:r>
    </w:p>
    <w:p w14:paraId="74EABAB6" w14:textId="77777777" w:rsidR="00B70863" w:rsidRDefault="00000000">
      <w:pPr>
        <w:adjustRightInd w:val="0"/>
        <w:ind w:firstLineChars="200" w:firstLine="420"/>
        <w:textAlignment w:val="bottom"/>
        <w:rPr>
          <w:rFonts w:cs="Calibri"/>
          <w:szCs w:val="21"/>
        </w:rPr>
      </w:pPr>
      <w:r>
        <w:rPr>
          <w:rFonts w:cs="Calibri" w:hint="eastAsia"/>
          <w:szCs w:val="21"/>
        </w:rPr>
        <w:t>1.4</w:t>
      </w:r>
      <w:r>
        <w:rPr>
          <w:rFonts w:cs="Calibri"/>
          <w:szCs w:val="21"/>
        </w:rPr>
        <w:t>指导性。坚持工作评估和结果评估相结合，在全面评估的基础上，总结经验，发现和分析问题，提出工作意见建议，</w:t>
      </w:r>
      <w:r>
        <w:rPr>
          <w:rFonts w:cs="Calibri" w:hint="eastAsia"/>
          <w:szCs w:val="21"/>
        </w:rPr>
        <w:t>以前瞻性的视角</w:t>
      </w:r>
      <w:r>
        <w:rPr>
          <w:rFonts w:cs="Calibri"/>
          <w:szCs w:val="21"/>
        </w:rPr>
        <w:t>指导推动共同富裕示范区建设。</w:t>
      </w:r>
    </w:p>
    <w:p w14:paraId="6C09DB04" w14:textId="77777777" w:rsidR="00B70863" w:rsidRDefault="00000000">
      <w:pPr>
        <w:pStyle w:val="3"/>
        <w:ind w:firstLine="420"/>
      </w:pPr>
      <w:r>
        <w:rPr>
          <w:rFonts w:hint="eastAsia"/>
        </w:rPr>
        <w:t>2</w:t>
      </w:r>
      <w:r>
        <w:t>.</w:t>
      </w:r>
      <w:r>
        <w:t>评估方式</w:t>
      </w:r>
    </w:p>
    <w:p w14:paraId="51240EE1" w14:textId="77777777" w:rsidR="00B70863" w:rsidRDefault="00000000">
      <w:pPr>
        <w:adjustRightInd w:val="0"/>
        <w:ind w:firstLineChars="200" w:firstLine="420"/>
        <w:textAlignment w:val="bottom"/>
        <w:rPr>
          <w:rFonts w:cs="Calibri"/>
          <w:szCs w:val="21"/>
        </w:rPr>
      </w:pPr>
      <w:r>
        <w:rPr>
          <w:rFonts w:cs="Calibri" w:hint="eastAsia"/>
          <w:szCs w:val="21"/>
        </w:rPr>
        <w:lastRenderedPageBreak/>
        <w:t>包括但不限于以下评估方式：</w:t>
      </w:r>
    </w:p>
    <w:p w14:paraId="6F5BB343" w14:textId="77777777" w:rsidR="00B70863" w:rsidRDefault="00000000">
      <w:pPr>
        <w:adjustRightInd w:val="0"/>
        <w:ind w:firstLineChars="200" w:firstLine="420"/>
        <w:textAlignment w:val="bottom"/>
        <w:rPr>
          <w:rFonts w:cs="Calibri"/>
          <w:szCs w:val="21"/>
        </w:rPr>
      </w:pPr>
      <w:r>
        <w:rPr>
          <w:rFonts w:cs="Calibri"/>
          <w:szCs w:val="21"/>
        </w:rPr>
        <w:t>（</w:t>
      </w:r>
      <w:r>
        <w:rPr>
          <w:rFonts w:cs="Calibri"/>
          <w:szCs w:val="21"/>
        </w:rPr>
        <w:t>1</w:t>
      </w:r>
      <w:r>
        <w:rPr>
          <w:rFonts w:cs="Calibri"/>
          <w:szCs w:val="21"/>
        </w:rPr>
        <w:t>）</w:t>
      </w:r>
      <w:r>
        <w:rPr>
          <w:rFonts w:cs="Calibri" w:hint="eastAsia"/>
          <w:szCs w:val="21"/>
        </w:rPr>
        <w:t>资料梳理。全面梳理全省各地各部门工作资料和经济社会发展主要指标，收集国际、国内先进地区指标情况，开展对比分析研究。</w:t>
      </w:r>
    </w:p>
    <w:p w14:paraId="2BF91644" w14:textId="77777777" w:rsidR="00B70863" w:rsidRDefault="00000000">
      <w:pPr>
        <w:adjustRightInd w:val="0"/>
        <w:ind w:firstLineChars="200" w:firstLine="420"/>
        <w:textAlignment w:val="bottom"/>
        <w:rPr>
          <w:rFonts w:cs="Calibri"/>
          <w:szCs w:val="21"/>
        </w:rPr>
      </w:pPr>
      <w:r>
        <w:rPr>
          <w:rFonts w:cs="Calibri" w:hint="eastAsia"/>
          <w:szCs w:val="21"/>
        </w:rPr>
        <w:t>（</w:t>
      </w:r>
      <w:r>
        <w:rPr>
          <w:rFonts w:cs="Calibri" w:hint="eastAsia"/>
          <w:szCs w:val="21"/>
        </w:rPr>
        <w:t>2</w:t>
      </w:r>
      <w:r>
        <w:rPr>
          <w:rFonts w:cs="Calibri" w:hint="eastAsia"/>
          <w:szCs w:val="21"/>
        </w:rPr>
        <w:t>）访谈调研。通过部门访谈、实地调研、群众走访等形式对浙江高质量发展建设共同富裕示范区的有关指示精神贯彻和落实、标志性成果创新和打造、典型经验推广和复制、重点群体的急难愁盼问题等情况等进行调研。</w:t>
      </w:r>
    </w:p>
    <w:p w14:paraId="0DD7EB2C" w14:textId="77777777" w:rsidR="00B70863" w:rsidRDefault="00000000">
      <w:pPr>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）意见征询。评估过程中积极与国家部委</w:t>
      </w:r>
      <w:r>
        <w:rPr>
          <w:rFonts w:cs="Calibri" w:hint="eastAsia"/>
          <w:szCs w:val="21"/>
        </w:rPr>
        <w:t>、省级部门</w:t>
      </w:r>
      <w:r>
        <w:rPr>
          <w:rFonts w:cs="Calibri"/>
          <w:szCs w:val="21"/>
        </w:rPr>
        <w:t>对接，充分征求参与谋划共同富裕建设的国家部委</w:t>
      </w:r>
      <w:r>
        <w:rPr>
          <w:rFonts w:cs="Calibri" w:hint="eastAsia"/>
          <w:szCs w:val="21"/>
        </w:rPr>
        <w:t>相关负责同志及省级部门有关负责同志</w:t>
      </w:r>
      <w:r>
        <w:rPr>
          <w:rFonts w:cs="Calibri"/>
          <w:szCs w:val="21"/>
        </w:rPr>
        <w:t>的意见建议。</w:t>
      </w:r>
    </w:p>
    <w:p w14:paraId="2F65C0DD" w14:textId="77777777" w:rsidR="00B70863" w:rsidRDefault="00000000">
      <w:pPr>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）专家咨询。</w:t>
      </w:r>
      <w:r>
        <w:rPr>
          <w:rFonts w:cs="Calibri" w:hint="eastAsia"/>
          <w:szCs w:val="21"/>
        </w:rPr>
        <w:t>组织意见咨询座谈会，</w:t>
      </w:r>
      <w:r>
        <w:rPr>
          <w:rFonts w:cs="Calibri"/>
          <w:szCs w:val="21"/>
        </w:rPr>
        <w:t>邀请在社会建设领域具有权威性的、从事共同富裕相关课题研究的专家学者</w:t>
      </w:r>
      <w:r>
        <w:rPr>
          <w:rFonts w:cs="Calibri" w:hint="eastAsia"/>
          <w:szCs w:val="21"/>
        </w:rPr>
        <w:t>参与评估</w:t>
      </w:r>
      <w:r>
        <w:rPr>
          <w:rFonts w:cs="Calibri"/>
          <w:szCs w:val="21"/>
        </w:rPr>
        <w:t>。</w:t>
      </w:r>
    </w:p>
    <w:p w14:paraId="6DA4BBDE" w14:textId="77777777" w:rsidR="00B70863" w:rsidRDefault="00000000">
      <w:pPr>
        <w:pStyle w:val="3"/>
        <w:ind w:firstLine="420"/>
      </w:pPr>
      <w:r>
        <w:rPr>
          <w:rFonts w:hint="eastAsia"/>
        </w:rPr>
        <w:t>3</w:t>
      </w:r>
      <w:r>
        <w:t>.</w:t>
      </w:r>
      <w:r>
        <w:t>团队要求</w:t>
      </w:r>
    </w:p>
    <w:p w14:paraId="63C82ED4" w14:textId="77777777" w:rsidR="00B70863" w:rsidRDefault="00000000">
      <w:pPr>
        <w:adjustRightInd w:val="0"/>
        <w:ind w:firstLineChars="200" w:firstLine="420"/>
        <w:textAlignment w:val="bottom"/>
        <w:rPr>
          <w:rFonts w:cs="Calibri"/>
          <w:szCs w:val="21"/>
        </w:rPr>
      </w:pPr>
      <w:r>
        <w:rPr>
          <w:rFonts w:cs="Calibri"/>
          <w:szCs w:val="21"/>
        </w:rPr>
        <w:t>（</w:t>
      </w:r>
      <w:r>
        <w:rPr>
          <w:rFonts w:cs="Calibri"/>
          <w:szCs w:val="21"/>
        </w:rPr>
        <w:t>1</w:t>
      </w:r>
      <w:r>
        <w:rPr>
          <w:rFonts w:cs="Calibri"/>
          <w:szCs w:val="21"/>
        </w:rPr>
        <w:t>）项目组人数不少于</w:t>
      </w:r>
      <w:r>
        <w:rPr>
          <w:rFonts w:cs="Calibri" w:hint="eastAsia"/>
          <w:szCs w:val="21"/>
        </w:rPr>
        <w:t>15</w:t>
      </w:r>
      <w:r>
        <w:rPr>
          <w:rFonts w:cs="Calibri"/>
          <w:szCs w:val="21"/>
        </w:rPr>
        <w:t>人。</w:t>
      </w:r>
    </w:p>
    <w:p w14:paraId="11B96C89" w14:textId="77777777" w:rsidR="00B70863" w:rsidRDefault="00000000">
      <w:pPr>
        <w:adjustRightInd w:val="0"/>
        <w:ind w:firstLineChars="200" w:firstLine="420"/>
        <w:textAlignment w:val="bottom"/>
        <w:rPr>
          <w:rFonts w:cs="Calibri"/>
          <w:szCs w:val="21"/>
        </w:rPr>
      </w:pPr>
      <w:r>
        <w:rPr>
          <w:rFonts w:cs="Calibri"/>
          <w:szCs w:val="21"/>
        </w:rPr>
        <w:t>（</w:t>
      </w:r>
      <w:r>
        <w:rPr>
          <w:rFonts w:cs="Calibri"/>
          <w:szCs w:val="21"/>
        </w:rPr>
        <w:t>2</w:t>
      </w:r>
      <w:r>
        <w:rPr>
          <w:rFonts w:cs="Calibri"/>
          <w:szCs w:val="21"/>
        </w:rPr>
        <w:t>）项目负责人要求具有</w:t>
      </w:r>
      <w:r>
        <w:rPr>
          <w:rFonts w:cs="Calibri" w:hint="eastAsia"/>
          <w:szCs w:val="21"/>
        </w:rPr>
        <w:t>正</w:t>
      </w:r>
      <w:r>
        <w:rPr>
          <w:rFonts w:cs="Calibri"/>
          <w:szCs w:val="21"/>
        </w:rPr>
        <w:t>高级</w:t>
      </w:r>
      <w:r>
        <w:rPr>
          <w:rFonts w:cs="Calibri" w:hint="eastAsia"/>
          <w:szCs w:val="21"/>
        </w:rPr>
        <w:t>技术</w:t>
      </w:r>
      <w:r>
        <w:rPr>
          <w:rFonts w:cs="Calibri"/>
          <w:szCs w:val="21"/>
        </w:rPr>
        <w:t>职称，在</w:t>
      </w:r>
      <w:r>
        <w:rPr>
          <w:rFonts w:cs="Calibri" w:hint="eastAsia"/>
          <w:szCs w:val="21"/>
        </w:rPr>
        <w:t>社会保障、收入分配、经济发展、公共服务、基层治理、农业农村等领域</w:t>
      </w:r>
      <w:r>
        <w:rPr>
          <w:rFonts w:cs="Calibri"/>
          <w:szCs w:val="21"/>
        </w:rPr>
        <w:t>具备扎实的理论知识和实践经验，承担过</w:t>
      </w:r>
      <w:r>
        <w:rPr>
          <w:rFonts w:cs="Calibri" w:hint="eastAsia"/>
          <w:szCs w:val="21"/>
        </w:rPr>
        <w:t>国家或省级共同富裕</w:t>
      </w:r>
      <w:r>
        <w:rPr>
          <w:rFonts w:cs="Calibri"/>
          <w:szCs w:val="21"/>
        </w:rPr>
        <w:t>课题研究</w:t>
      </w:r>
      <w:r>
        <w:rPr>
          <w:rFonts w:cs="Calibri" w:hint="eastAsia"/>
          <w:szCs w:val="21"/>
        </w:rPr>
        <w:t>以及评估咨询工作，能够实质性承担项目工作。</w:t>
      </w:r>
    </w:p>
    <w:p w14:paraId="11857E5E" w14:textId="77777777" w:rsidR="00B70863" w:rsidRDefault="00000000">
      <w:pPr>
        <w:adjustRightInd w:val="0"/>
        <w:ind w:firstLineChars="200" w:firstLine="420"/>
        <w:textAlignment w:val="bottom"/>
        <w:rPr>
          <w:rFonts w:cs="Calibri"/>
          <w:szCs w:val="21"/>
        </w:rPr>
      </w:pPr>
      <w:r>
        <w:rPr>
          <w:rFonts w:cs="Calibri"/>
          <w:szCs w:val="21"/>
        </w:rPr>
        <w:t>（</w:t>
      </w:r>
      <w:r>
        <w:rPr>
          <w:rFonts w:cs="Calibri"/>
          <w:szCs w:val="21"/>
        </w:rPr>
        <w:t>3</w:t>
      </w:r>
      <w:r>
        <w:rPr>
          <w:rFonts w:cs="Calibri"/>
          <w:szCs w:val="21"/>
        </w:rPr>
        <w:t>）项目</w:t>
      </w:r>
      <w:r>
        <w:rPr>
          <w:rFonts w:cs="Calibri" w:hint="eastAsia"/>
          <w:szCs w:val="21"/>
        </w:rPr>
        <w:t>其他</w:t>
      </w:r>
      <w:r>
        <w:rPr>
          <w:rFonts w:cs="Calibri"/>
          <w:szCs w:val="21"/>
        </w:rPr>
        <w:t>成员要求在相关领域有深入研究的人员，</w:t>
      </w:r>
      <w:r>
        <w:rPr>
          <w:rFonts w:cs="Calibri" w:hint="eastAsia"/>
          <w:szCs w:val="21"/>
        </w:rPr>
        <w:t>主要人员至少</w:t>
      </w:r>
      <w:r>
        <w:rPr>
          <w:rFonts w:cs="Calibri"/>
          <w:szCs w:val="21"/>
        </w:rPr>
        <w:t>具有</w:t>
      </w:r>
      <w:r>
        <w:rPr>
          <w:rFonts w:cs="Calibri"/>
          <w:bCs/>
          <w:szCs w:val="21"/>
        </w:rPr>
        <w:t>经济学</w:t>
      </w:r>
      <w:r>
        <w:rPr>
          <w:rFonts w:cs="Calibri" w:hint="eastAsia"/>
          <w:bCs/>
          <w:szCs w:val="21"/>
        </w:rPr>
        <w:t>或社会学</w:t>
      </w:r>
      <w:r>
        <w:rPr>
          <w:rFonts w:cs="Calibri"/>
          <w:bCs/>
          <w:szCs w:val="21"/>
        </w:rPr>
        <w:t>专业中级</w:t>
      </w:r>
      <w:r>
        <w:rPr>
          <w:rFonts w:cs="Calibri" w:hint="eastAsia"/>
          <w:bCs/>
          <w:szCs w:val="21"/>
        </w:rPr>
        <w:t>技术</w:t>
      </w:r>
      <w:r>
        <w:rPr>
          <w:rFonts w:cs="Calibri"/>
          <w:bCs/>
          <w:szCs w:val="21"/>
        </w:rPr>
        <w:t>职称或者硕士学位</w:t>
      </w:r>
      <w:r>
        <w:rPr>
          <w:rFonts w:cs="Calibri"/>
          <w:szCs w:val="21"/>
        </w:rPr>
        <w:t>，具备扎实的理论知识和实践经验，在共同富裕</w:t>
      </w:r>
      <w:r>
        <w:rPr>
          <w:rFonts w:cs="Calibri" w:hint="eastAsia"/>
          <w:szCs w:val="21"/>
        </w:rPr>
        <w:t>和社会建设</w:t>
      </w:r>
      <w:r>
        <w:rPr>
          <w:rFonts w:cs="Calibri"/>
          <w:szCs w:val="21"/>
        </w:rPr>
        <w:t>领域研究</w:t>
      </w:r>
      <w:r>
        <w:rPr>
          <w:rFonts w:cs="Calibri" w:hint="eastAsia"/>
          <w:szCs w:val="21"/>
        </w:rPr>
        <w:t>、重大战略评估评价等方面</w:t>
      </w:r>
      <w:r>
        <w:rPr>
          <w:rFonts w:cs="Calibri"/>
          <w:szCs w:val="21"/>
        </w:rPr>
        <w:t>有较好工作基础。</w:t>
      </w:r>
    </w:p>
    <w:p w14:paraId="494D9146" w14:textId="77777777" w:rsidR="00B70863" w:rsidRDefault="00000000">
      <w:pPr>
        <w:pStyle w:val="3"/>
        <w:ind w:firstLine="420"/>
      </w:pPr>
      <w:r>
        <w:rPr>
          <w:rFonts w:hint="eastAsia"/>
        </w:rPr>
        <w:t>4.</w:t>
      </w:r>
      <w:r>
        <w:rPr>
          <w:rFonts w:hint="eastAsia"/>
        </w:rPr>
        <w:t>工作机制</w:t>
      </w:r>
    </w:p>
    <w:p w14:paraId="3FCAFBF4" w14:textId="77777777" w:rsidR="00B70863" w:rsidRDefault="00000000">
      <w:pPr>
        <w:adjustRightInd w:val="0"/>
        <w:ind w:firstLineChars="200" w:firstLine="420"/>
        <w:textAlignment w:val="bottom"/>
        <w:rPr>
          <w:rFonts w:cs="Calibri"/>
          <w:szCs w:val="21"/>
        </w:rPr>
      </w:pPr>
      <w:r>
        <w:rPr>
          <w:rFonts w:cs="Calibri" w:hint="eastAsia"/>
          <w:szCs w:val="21"/>
        </w:rPr>
        <w:t>（</w:t>
      </w:r>
      <w:r>
        <w:rPr>
          <w:rFonts w:cs="Calibri" w:hint="eastAsia"/>
          <w:szCs w:val="21"/>
        </w:rPr>
        <w:t>1</w:t>
      </w:r>
      <w:r>
        <w:rPr>
          <w:rFonts w:cs="Calibri" w:hint="eastAsia"/>
          <w:szCs w:val="21"/>
        </w:rPr>
        <w:t>）建立常态化联络机制，强化合作双方沟通联系。</w:t>
      </w:r>
    </w:p>
    <w:p w14:paraId="69308B17" w14:textId="77777777" w:rsidR="00B70863" w:rsidRDefault="00000000">
      <w:pPr>
        <w:adjustRightInd w:val="0"/>
        <w:ind w:firstLineChars="200" w:firstLine="420"/>
        <w:textAlignment w:val="bottom"/>
        <w:rPr>
          <w:rFonts w:cs="Calibri"/>
          <w:szCs w:val="21"/>
        </w:rPr>
      </w:pPr>
      <w:r>
        <w:rPr>
          <w:rFonts w:cs="Calibri" w:hint="eastAsia"/>
          <w:szCs w:val="21"/>
        </w:rPr>
        <w:t>（</w:t>
      </w:r>
      <w:r>
        <w:rPr>
          <w:rFonts w:cs="Calibri" w:hint="eastAsia"/>
          <w:szCs w:val="21"/>
        </w:rPr>
        <w:t>2</w:t>
      </w:r>
      <w:r>
        <w:rPr>
          <w:rFonts w:cs="Calibri" w:hint="eastAsia"/>
          <w:szCs w:val="21"/>
        </w:rPr>
        <w:t>）建立双周工作例会制度，定期总结前阶段工作情况，科学规划下阶段工作。</w:t>
      </w:r>
    </w:p>
    <w:p w14:paraId="0654EE31" w14:textId="77777777" w:rsidR="00B70863" w:rsidRDefault="00000000">
      <w:pPr>
        <w:adjustRightInd w:val="0"/>
        <w:ind w:firstLineChars="200" w:firstLine="420"/>
        <w:textAlignment w:val="bottom"/>
        <w:rPr>
          <w:rFonts w:cs="Calibri"/>
          <w:szCs w:val="21"/>
        </w:rPr>
      </w:pPr>
      <w:r>
        <w:rPr>
          <w:rFonts w:cs="Calibri" w:hint="eastAsia"/>
          <w:szCs w:val="21"/>
        </w:rPr>
        <w:t>（</w:t>
      </w:r>
      <w:r>
        <w:rPr>
          <w:rFonts w:cs="Calibri" w:hint="eastAsia"/>
          <w:szCs w:val="21"/>
        </w:rPr>
        <w:t>3</w:t>
      </w:r>
      <w:r>
        <w:rPr>
          <w:rFonts w:cs="Calibri" w:hint="eastAsia"/>
          <w:szCs w:val="21"/>
        </w:rPr>
        <w:t>）建立信息报送制度，及时汇报工作进展，总结归纳阶段性成果，形成信息简报报送至采购人。</w:t>
      </w:r>
    </w:p>
    <w:p w14:paraId="03427272" w14:textId="77777777" w:rsidR="00B70863"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B70863" w14:paraId="630F4FE6" w14:textId="77777777">
        <w:trPr>
          <w:trHeight w:val="454"/>
        </w:trPr>
        <w:tc>
          <w:tcPr>
            <w:tcW w:w="643" w:type="dxa"/>
            <w:vAlign w:val="center"/>
          </w:tcPr>
          <w:p w14:paraId="272D2C13" w14:textId="77777777" w:rsidR="00B70863" w:rsidRDefault="00000000">
            <w:pPr>
              <w:pStyle w:val="2"/>
              <w:adjustRightInd/>
              <w:ind w:firstLineChars="0" w:firstLine="0"/>
              <w:rPr>
                <w:rFonts w:ascii="黑体" w:hAnsi="黑体" w:cs="黑体"/>
                <w:bCs w:val="0"/>
              </w:rPr>
            </w:pPr>
            <w:r>
              <w:rPr>
                <w:rFonts w:ascii="黑体" w:hAnsi="黑体" w:cs="黑体" w:hint="eastAsia"/>
                <w:bCs w:val="0"/>
              </w:rPr>
              <w:t>序号</w:t>
            </w:r>
          </w:p>
        </w:tc>
        <w:tc>
          <w:tcPr>
            <w:tcW w:w="1290" w:type="dxa"/>
            <w:vAlign w:val="center"/>
          </w:tcPr>
          <w:p w14:paraId="0B009246" w14:textId="77777777" w:rsidR="00B70863" w:rsidRDefault="00000000">
            <w:pPr>
              <w:pStyle w:val="2"/>
              <w:adjustRightInd/>
              <w:ind w:firstLineChars="0" w:firstLine="0"/>
              <w:rPr>
                <w:rFonts w:ascii="黑体" w:hAnsi="黑体" w:cs="黑体"/>
                <w:bCs w:val="0"/>
              </w:rPr>
            </w:pPr>
            <w:r>
              <w:rPr>
                <w:rFonts w:ascii="黑体" w:hAnsi="黑体" w:cs="黑体" w:hint="eastAsia"/>
                <w:bCs w:val="0"/>
              </w:rPr>
              <w:t>内容名称</w:t>
            </w:r>
          </w:p>
        </w:tc>
        <w:tc>
          <w:tcPr>
            <w:tcW w:w="7469" w:type="dxa"/>
            <w:gridSpan w:val="2"/>
            <w:vAlign w:val="center"/>
          </w:tcPr>
          <w:p w14:paraId="2FF848D8" w14:textId="77777777" w:rsidR="00B70863" w:rsidRDefault="00000000">
            <w:pPr>
              <w:pStyle w:val="2"/>
              <w:adjustRightInd/>
              <w:ind w:firstLineChars="0" w:firstLine="0"/>
              <w:rPr>
                <w:rFonts w:ascii="黑体" w:hAnsi="黑体" w:cs="黑体"/>
                <w:bCs w:val="0"/>
              </w:rPr>
            </w:pPr>
            <w:r>
              <w:rPr>
                <w:rFonts w:ascii="黑体" w:hAnsi="黑体" w:cs="黑体" w:hint="eastAsia"/>
                <w:bCs w:val="0"/>
              </w:rPr>
              <w:t>要求</w:t>
            </w:r>
          </w:p>
        </w:tc>
      </w:tr>
      <w:tr w:rsidR="00B70863" w14:paraId="510286E0" w14:textId="77777777">
        <w:trPr>
          <w:trHeight w:val="454"/>
        </w:trPr>
        <w:tc>
          <w:tcPr>
            <w:tcW w:w="643" w:type="dxa"/>
            <w:vAlign w:val="center"/>
          </w:tcPr>
          <w:p w14:paraId="5D7904B1" w14:textId="77777777" w:rsidR="00B70863" w:rsidRDefault="00B70863">
            <w:pPr>
              <w:numPr>
                <w:ilvl w:val="0"/>
                <w:numId w:val="1"/>
              </w:numPr>
              <w:ind w:firstLine="0"/>
              <w:rPr>
                <w:rFonts w:cs="Calibri"/>
              </w:rPr>
            </w:pPr>
          </w:p>
        </w:tc>
        <w:tc>
          <w:tcPr>
            <w:tcW w:w="1290" w:type="dxa"/>
            <w:vAlign w:val="center"/>
          </w:tcPr>
          <w:p w14:paraId="06B5E7DA" w14:textId="77777777" w:rsidR="00B70863" w:rsidRDefault="00000000">
            <w:pPr>
              <w:rPr>
                <w:rFonts w:cs="Calibri"/>
              </w:rPr>
            </w:pPr>
            <w:r>
              <w:rPr>
                <w:rFonts w:cs="Calibri"/>
              </w:rPr>
              <w:t>报价要求</w:t>
            </w:r>
          </w:p>
        </w:tc>
        <w:tc>
          <w:tcPr>
            <w:tcW w:w="7469" w:type="dxa"/>
            <w:gridSpan w:val="2"/>
            <w:vAlign w:val="center"/>
          </w:tcPr>
          <w:p w14:paraId="0B8C38BE" w14:textId="77777777" w:rsidR="00B70863"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1D697A63" w14:textId="77777777" w:rsidR="00B70863"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7288E5A1" w14:textId="77777777" w:rsidR="00B70863"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08DE3E23" w14:textId="77777777" w:rsidR="00B70863"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B70863" w14:paraId="3D827008" w14:textId="77777777">
        <w:trPr>
          <w:trHeight w:val="454"/>
        </w:trPr>
        <w:tc>
          <w:tcPr>
            <w:tcW w:w="643" w:type="dxa"/>
            <w:vAlign w:val="center"/>
          </w:tcPr>
          <w:p w14:paraId="68FD281F" w14:textId="77777777" w:rsidR="00B70863" w:rsidRDefault="00B70863">
            <w:pPr>
              <w:numPr>
                <w:ilvl w:val="0"/>
                <w:numId w:val="1"/>
              </w:numPr>
              <w:ind w:firstLine="0"/>
              <w:rPr>
                <w:rFonts w:cs="Calibri"/>
              </w:rPr>
            </w:pPr>
          </w:p>
        </w:tc>
        <w:tc>
          <w:tcPr>
            <w:tcW w:w="1290" w:type="dxa"/>
            <w:vAlign w:val="center"/>
          </w:tcPr>
          <w:p w14:paraId="52F92AEA" w14:textId="77777777" w:rsidR="00B70863" w:rsidRDefault="00000000">
            <w:pPr>
              <w:rPr>
                <w:rFonts w:cs="Calibri"/>
              </w:rPr>
            </w:pPr>
            <w:r>
              <w:rPr>
                <w:rFonts w:cs="Calibri"/>
              </w:rPr>
              <w:t>签订合同</w:t>
            </w:r>
          </w:p>
        </w:tc>
        <w:tc>
          <w:tcPr>
            <w:tcW w:w="7469" w:type="dxa"/>
            <w:gridSpan w:val="2"/>
            <w:vAlign w:val="center"/>
          </w:tcPr>
          <w:p w14:paraId="3BF0444D" w14:textId="77777777" w:rsidR="00B70863"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0B790A07" w14:textId="77777777" w:rsidR="00B70863" w:rsidRDefault="00000000">
            <w:pPr>
              <w:ind w:firstLineChars="100" w:firstLine="211"/>
              <w:rPr>
                <w:rFonts w:cs="Calibri"/>
              </w:rPr>
            </w:pPr>
            <w:r>
              <w:rPr>
                <w:rFonts w:cs="Calibri" w:hint="eastAsia"/>
                <w:b/>
                <w:bCs/>
              </w:rPr>
              <w:t>2.</w:t>
            </w:r>
            <w:r>
              <w:rPr>
                <w:rFonts w:cs="Calibri"/>
                <w:b/>
                <w:bCs/>
              </w:rPr>
              <w:t>合同款由甲方支付给乙方。</w:t>
            </w:r>
          </w:p>
        </w:tc>
      </w:tr>
      <w:tr w:rsidR="00B70863" w14:paraId="6918839A" w14:textId="77777777">
        <w:trPr>
          <w:trHeight w:val="454"/>
        </w:trPr>
        <w:tc>
          <w:tcPr>
            <w:tcW w:w="643" w:type="dxa"/>
            <w:vAlign w:val="center"/>
          </w:tcPr>
          <w:p w14:paraId="5010B34E" w14:textId="77777777" w:rsidR="00B70863" w:rsidRDefault="00B70863">
            <w:pPr>
              <w:numPr>
                <w:ilvl w:val="0"/>
                <w:numId w:val="1"/>
              </w:numPr>
              <w:ind w:firstLine="0"/>
              <w:rPr>
                <w:rFonts w:cs="Calibri"/>
              </w:rPr>
            </w:pPr>
          </w:p>
        </w:tc>
        <w:tc>
          <w:tcPr>
            <w:tcW w:w="1290" w:type="dxa"/>
            <w:vAlign w:val="center"/>
          </w:tcPr>
          <w:p w14:paraId="2BBB8D5B" w14:textId="77777777" w:rsidR="00B70863" w:rsidRDefault="00000000">
            <w:pPr>
              <w:rPr>
                <w:rFonts w:cs="Calibri"/>
              </w:rPr>
            </w:pPr>
            <w:r>
              <w:rPr>
                <w:rFonts w:cs="Calibri"/>
              </w:rPr>
              <w:t>转包或分包</w:t>
            </w:r>
          </w:p>
        </w:tc>
        <w:tc>
          <w:tcPr>
            <w:tcW w:w="7469" w:type="dxa"/>
            <w:gridSpan w:val="2"/>
            <w:vAlign w:val="center"/>
          </w:tcPr>
          <w:p w14:paraId="552AA39D" w14:textId="77777777" w:rsidR="00B70863"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5FD3A9C8" w14:textId="77777777" w:rsidR="00B70863"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56253F23" w14:textId="77777777" w:rsidR="00B7086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DF4079D" w14:textId="77777777" w:rsidR="00B70863"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45D51370" w14:textId="77777777" w:rsidR="00B7086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1A577DD7" w14:textId="77777777" w:rsidR="00B7086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298365E4" w14:textId="77777777" w:rsidR="00B70863" w:rsidRDefault="00000000">
            <w:pPr>
              <w:ind w:firstLineChars="100" w:firstLine="210"/>
              <w:rPr>
                <w:rFonts w:eastAsia="楷体" w:cs="Calibri"/>
              </w:rPr>
            </w:pPr>
            <w:r>
              <w:rPr>
                <w:rFonts w:eastAsia="楷体" w:cs="Calibri"/>
              </w:rPr>
              <w:t>说明：供应商拟在成交后分包以上允许分包内容或分包金额的，应在响应文件</w:t>
            </w:r>
            <w:r>
              <w:rPr>
                <w:rFonts w:eastAsia="楷体" w:cs="Calibri"/>
              </w:rPr>
              <w:lastRenderedPageBreak/>
              <w:t>中明确分包内容及对应分包供应商。</w:t>
            </w:r>
          </w:p>
          <w:p w14:paraId="30E8ABED" w14:textId="77777777" w:rsidR="00B70863"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B70863" w14:paraId="2BBFA4AB" w14:textId="77777777">
        <w:trPr>
          <w:gridAfter w:val="1"/>
          <w:wAfter w:w="9" w:type="dxa"/>
          <w:trHeight w:val="454"/>
        </w:trPr>
        <w:tc>
          <w:tcPr>
            <w:tcW w:w="643" w:type="dxa"/>
            <w:vAlign w:val="center"/>
          </w:tcPr>
          <w:p w14:paraId="6C7DA959" w14:textId="77777777" w:rsidR="00B70863" w:rsidRDefault="00B70863">
            <w:pPr>
              <w:numPr>
                <w:ilvl w:val="0"/>
                <w:numId w:val="1"/>
              </w:numPr>
              <w:ind w:firstLine="0"/>
              <w:rPr>
                <w:rFonts w:cs="Calibri"/>
              </w:rPr>
            </w:pPr>
          </w:p>
        </w:tc>
        <w:tc>
          <w:tcPr>
            <w:tcW w:w="1290" w:type="dxa"/>
            <w:vAlign w:val="center"/>
          </w:tcPr>
          <w:p w14:paraId="2BD6A595" w14:textId="77777777" w:rsidR="00B70863" w:rsidRDefault="00000000">
            <w:pPr>
              <w:rPr>
                <w:rFonts w:cs="Calibri"/>
              </w:rPr>
            </w:pPr>
            <w:r>
              <w:rPr>
                <w:rFonts w:cs="Calibri"/>
              </w:rPr>
              <w:t>履约保证金</w:t>
            </w:r>
          </w:p>
        </w:tc>
        <w:tc>
          <w:tcPr>
            <w:tcW w:w="7460" w:type="dxa"/>
            <w:vAlign w:val="center"/>
          </w:tcPr>
          <w:p w14:paraId="649B0E7B" w14:textId="77777777" w:rsidR="00B70863" w:rsidRDefault="00000000">
            <w:pPr>
              <w:ind w:firstLineChars="100" w:firstLine="210"/>
              <w:rPr>
                <w:rFonts w:cs="Calibri"/>
              </w:rPr>
            </w:pPr>
            <w:r>
              <w:rPr>
                <w:rFonts w:cs="Calibri"/>
              </w:rPr>
              <w:t>1</w:t>
            </w:r>
            <w:r>
              <w:rPr>
                <w:rFonts w:cs="Calibri" w:hint="eastAsia"/>
              </w:rPr>
              <w:t>.</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2B877E38" w14:textId="77777777" w:rsidR="00B70863"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之一</w:t>
            </w:r>
            <w:r>
              <w:rPr>
                <w:rFonts w:cs="Calibri"/>
              </w:rPr>
              <w:t>形式提交：</w:t>
            </w:r>
          </w:p>
          <w:p w14:paraId="0801F5A7" w14:textId="77777777" w:rsidR="00B70863" w:rsidRDefault="00000000">
            <w:pPr>
              <w:ind w:firstLineChars="100" w:firstLine="210"/>
              <w:rPr>
                <w:rFonts w:cs="Calibri"/>
              </w:rPr>
            </w:pPr>
            <w:r>
              <w:rPr>
                <w:rFonts w:cs="Calibri"/>
              </w:rPr>
              <w:t>A</w:t>
            </w:r>
            <w:r>
              <w:rPr>
                <w:rFonts w:cs="Calibri" w:hint="eastAsia"/>
              </w:rPr>
              <w:t>.</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4E39A9D6" w14:textId="77777777" w:rsidR="00B70863"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153549FE" w14:textId="77777777" w:rsidR="00B70863" w:rsidRDefault="00000000">
            <w:pPr>
              <w:ind w:firstLineChars="100" w:firstLine="210"/>
              <w:rPr>
                <w:rFonts w:cs="Calibri"/>
              </w:rPr>
            </w:pPr>
            <w:r>
              <w:rPr>
                <w:rFonts w:cs="Calibri"/>
              </w:rPr>
              <w:t>4</w:t>
            </w:r>
            <w:r>
              <w:rPr>
                <w:rFonts w:cs="Calibri" w:hint="eastAsia"/>
              </w:rPr>
              <w:t>.</w:t>
            </w:r>
            <w:r>
              <w:rPr>
                <w:rFonts w:cs="Calibri"/>
              </w:rPr>
              <w:t>履约保证金退还：</w:t>
            </w:r>
          </w:p>
          <w:p w14:paraId="3864412F" w14:textId="77777777" w:rsidR="00B70863"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79256C7B" w14:textId="77777777" w:rsidR="00B70863"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c>
      </w:tr>
      <w:tr w:rsidR="00B70863" w14:paraId="7112A963" w14:textId="77777777">
        <w:trPr>
          <w:gridAfter w:val="1"/>
          <w:wAfter w:w="9" w:type="dxa"/>
          <w:trHeight w:val="454"/>
        </w:trPr>
        <w:tc>
          <w:tcPr>
            <w:tcW w:w="643" w:type="dxa"/>
            <w:vAlign w:val="center"/>
          </w:tcPr>
          <w:p w14:paraId="721D02DE" w14:textId="77777777" w:rsidR="00B70863" w:rsidRDefault="00B70863">
            <w:pPr>
              <w:numPr>
                <w:ilvl w:val="0"/>
                <w:numId w:val="1"/>
              </w:numPr>
              <w:ind w:firstLine="0"/>
              <w:rPr>
                <w:rFonts w:cs="Calibri"/>
              </w:rPr>
            </w:pPr>
          </w:p>
        </w:tc>
        <w:tc>
          <w:tcPr>
            <w:tcW w:w="1290" w:type="dxa"/>
            <w:vAlign w:val="center"/>
          </w:tcPr>
          <w:p w14:paraId="5E03FB2E" w14:textId="77777777" w:rsidR="00B70863"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B70863" w14:paraId="77307BFF" w14:textId="77777777">
              <w:trPr>
                <w:trHeight w:val="454"/>
              </w:trPr>
              <w:tc>
                <w:tcPr>
                  <w:tcW w:w="672" w:type="dxa"/>
                  <w:vAlign w:val="center"/>
                </w:tcPr>
                <w:p w14:paraId="59C7E95A" w14:textId="77777777" w:rsidR="00B70863" w:rsidRDefault="00000000">
                  <w:pPr>
                    <w:jc w:val="left"/>
                    <w:rPr>
                      <w:rFonts w:cs="Calibri"/>
                    </w:rPr>
                  </w:pPr>
                  <w:r>
                    <w:rPr>
                      <w:rFonts w:cs="Calibri"/>
                    </w:rPr>
                    <w:t>付款次</w:t>
                  </w:r>
                  <w:r>
                    <w:rPr>
                      <w:rFonts w:cs="Calibri" w:hint="eastAsia"/>
                    </w:rPr>
                    <w:t>序</w:t>
                  </w:r>
                </w:p>
              </w:tc>
              <w:tc>
                <w:tcPr>
                  <w:tcW w:w="1918" w:type="dxa"/>
                  <w:vAlign w:val="center"/>
                </w:tcPr>
                <w:p w14:paraId="65501323" w14:textId="77777777" w:rsidR="00B70863" w:rsidRDefault="00000000">
                  <w:pPr>
                    <w:rPr>
                      <w:rFonts w:cs="Calibri"/>
                    </w:rPr>
                  </w:pPr>
                  <w:r>
                    <w:rPr>
                      <w:rFonts w:cs="Calibri"/>
                    </w:rPr>
                    <w:t>约定支付条件</w:t>
                  </w:r>
                </w:p>
              </w:tc>
              <w:tc>
                <w:tcPr>
                  <w:tcW w:w="4644" w:type="dxa"/>
                  <w:vAlign w:val="center"/>
                </w:tcPr>
                <w:p w14:paraId="4BFAFFB4" w14:textId="77777777" w:rsidR="00B70863" w:rsidRDefault="00000000">
                  <w:pPr>
                    <w:rPr>
                      <w:rFonts w:cs="Calibri"/>
                    </w:rPr>
                  </w:pPr>
                  <w:r>
                    <w:rPr>
                      <w:rFonts w:cs="Calibri"/>
                    </w:rPr>
                    <w:t>付款条件</w:t>
                  </w:r>
                </w:p>
              </w:tc>
            </w:tr>
            <w:tr w:rsidR="00B70863" w14:paraId="47FDC32B" w14:textId="77777777">
              <w:trPr>
                <w:trHeight w:val="454"/>
              </w:trPr>
              <w:tc>
                <w:tcPr>
                  <w:tcW w:w="672" w:type="dxa"/>
                  <w:vAlign w:val="center"/>
                </w:tcPr>
                <w:p w14:paraId="1A11DD26" w14:textId="77777777" w:rsidR="00B70863" w:rsidRDefault="00000000">
                  <w:pPr>
                    <w:rPr>
                      <w:rFonts w:cs="Calibri"/>
                    </w:rPr>
                  </w:pPr>
                  <w:r>
                    <w:rPr>
                      <w:rFonts w:cs="Calibri" w:hint="eastAsia"/>
                    </w:rPr>
                    <w:t>1</w:t>
                  </w:r>
                </w:p>
              </w:tc>
              <w:tc>
                <w:tcPr>
                  <w:tcW w:w="1918" w:type="dxa"/>
                  <w:vAlign w:val="center"/>
                </w:tcPr>
                <w:p w14:paraId="3A5DC9DB" w14:textId="77777777" w:rsidR="00B70863" w:rsidRDefault="00000000">
                  <w:pPr>
                    <w:rPr>
                      <w:rFonts w:cs="Calibri"/>
                    </w:rPr>
                  </w:pPr>
                  <w:r>
                    <w:rPr>
                      <w:rFonts w:cs="Calibri" w:hint="eastAsia"/>
                      <w:snapToGrid w:val="0"/>
                      <w:szCs w:val="21"/>
                    </w:rPr>
                    <w:t>合同生效以及具备实施条件后</w:t>
                  </w:r>
                </w:p>
              </w:tc>
              <w:tc>
                <w:tcPr>
                  <w:tcW w:w="4644" w:type="dxa"/>
                  <w:vAlign w:val="center"/>
                </w:tcPr>
                <w:p w14:paraId="3B15A23D"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B70863" w14:paraId="55D2A5FD" w14:textId="77777777">
              <w:trPr>
                <w:trHeight w:val="454"/>
              </w:trPr>
              <w:tc>
                <w:tcPr>
                  <w:tcW w:w="672" w:type="dxa"/>
                  <w:vAlign w:val="center"/>
                </w:tcPr>
                <w:p w14:paraId="6D352D9F" w14:textId="77777777" w:rsidR="00B70863" w:rsidRDefault="00000000">
                  <w:pPr>
                    <w:rPr>
                      <w:rFonts w:cs="Calibri"/>
                    </w:rPr>
                  </w:pPr>
                  <w:r>
                    <w:rPr>
                      <w:rFonts w:cs="Calibri" w:hint="eastAsia"/>
                    </w:rPr>
                    <w:t>2</w:t>
                  </w:r>
                </w:p>
              </w:tc>
              <w:tc>
                <w:tcPr>
                  <w:tcW w:w="1918" w:type="dxa"/>
                  <w:vAlign w:val="center"/>
                </w:tcPr>
                <w:p w14:paraId="2C242745" w14:textId="77777777" w:rsidR="00B70863" w:rsidRDefault="00000000">
                  <w:pPr>
                    <w:rPr>
                      <w:rFonts w:cs="Calibri"/>
                      <w:snapToGrid w:val="0"/>
                      <w:szCs w:val="21"/>
                    </w:rPr>
                  </w:pPr>
                  <w:r>
                    <w:rPr>
                      <w:rFonts w:cs="Calibri" w:hint="eastAsia"/>
                      <w:snapToGrid w:val="0"/>
                      <w:szCs w:val="21"/>
                    </w:rPr>
                    <w:t>提交评估报告初稿</w:t>
                  </w:r>
                  <w:r>
                    <w:rPr>
                      <w:rFonts w:cs="Calibri"/>
                      <w:snapToGrid w:val="0"/>
                      <w:szCs w:val="21"/>
                    </w:rPr>
                    <w:t>后</w:t>
                  </w:r>
                </w:p>
              </w:tc>
              <w:tc>
                <w:tcPr>
                  <w:tcW w:w="4644" w:type="dxa"/>
                  <w:vAlign w:val="center"/>
                </w:tcPr>
                <w:p w14:paraId="02035B4F"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20</w:t>
                  </w:r>
                  <w:r>
                    <w:rPr>
                      <w:rFonts w:cs="Calibri"/>
                    </w:rPr>
                    <w:t>%</w:t>
                  </w:r>
                  <w:r>
                    <w:rPr>
                      <w:rFonts w:cs="Calibri"/>
                    </w:rPr>
                    <w:t>；</w:t>
                  </w:r>
                </w:p>
              </w:tc>
            </w:tr>
            <w:tr w:rsidR="00B70863" w14:paraId="0CE54FF9" w14:textId="77777777">
              <w:trPr>
                <w:trHeight w:val="454"/>
              </w:trPr>
              <w:tc>
                <w:tcPr>
                  <w:tcW w:w="672" w:type="dxa"/>
                  <w:vAlign w:val="center"/>
                </w:tcPr>
                <w:p w14:paraId="0D36AEE9" w14:textId="77777777" w:rsidR="00B70863" w:rsidRDefault="00000000">
                  <w:pPr>
                    <w:rPr>
                      <w:rFonts w:cs="Calibri"/>
                    </w:rPr>
                  </w:pPr>
                  <w:r>
                    <w:rPr>
                      <w:rFonts w:cs="Calibri" w:hint="eastAsia"/>
                    </w:rPr>
                    <w:t>3</w:t>
                  </w:r>
                </w:p>
              </w:tc>
              <w:tc>
                <w:tcPr>
                  <w:tcW w:w="1918" w:type="dxa"/>
                  <w:vAlign w:val="center"/>
                </w:tcPr>
                <w:p w14:paraId="05E0DC84" w14:textId="77777777" w:rsidR="00B70863" w:rsidRDefault="00000000">
                  <w:pPr>
                    <w:rPr>
                      <w:rFonts w:cs="Calibri"/>
                      <w:snapToGrid w:val="0"/>
                      <w:szCs w:val="21"/>
                    </w:rPr>
                  </w:pPr>
                  <w:r>
                    <w:rPr>
                      <w:rFonts w:cs="Calibri" w:hint="eastAsia"/>
                      <w:snapToGrid w:val="0"/>
                      <w:szCs w:val="21"/>
                    </w:rPr>
                    <w:t>提交评估报告终稿后</w:t>
                  </w:r>
                </w:p>
              </w:tc>
              <w:tc>
                <w:tcPr>
                  <w:tcW w:w="4644" w:type="dxa"/>
                  <w:vAlign w:val="center"/>
                </w:tcPr>
                <w:p w14:paraId="1E786C74"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20</w:t>
                  </w:r>
                  <w:r>
                    <w:rPr>
                      <w:rFonts w:cs="Calibri"/>
                    </w:rPr>
                    <w:t>%</w:t>
                  </w:r>
                  <w:r>
                    <w:rPr>
                      <w:rFonts w:cs="Calibri"/>
                    </w:rPr>
                    <w:t>；</w:t>
                  </w:r>
                </w:p>
              </w:tc>
            </w:tr>
            <w:tr w:rsidR="00B70863" w14:paraId="2C500093" w14:textId="77777777">
              <w:trPr>
                <w:trHeight w:val="454"/>
              </w:trPr>
              <w:tc>
                <w:tcPr>
                  <w:tcW w:w="672" w:type="dxa"/>
                  <w:vAlign w:val="center"/>
                </w:tcPr>
                <w:p w14:paraId="5439AEEA" w14:textId="77777777" w:rsidR="00B70863" w:rsidRDefault="00000000">
                  <w:pPr>
                    <w:rPr>
                      <w:rFonts w:cs="Calibri"/>
                    </w:rPr>
                  </w:pPr>
                  <w:r>
                    <w:rPr>
                      <w:rFonts w:cs="Calibri" w:hint="eastAsia"/>
                    </w:rPr>
                    <w:t>4</w:t>
                  </w:r>
                </w:p>
              </w:tc>
              <w:tc>
                <w:tcPr>
                  <w:tcW w:w="1918" w:type="dxa"/>
                  <w:vAlign w:val="center"/>
                </w:tcPr>
                <w:p w14:paraId="43F82E56" w14:textId="77777777" w:rsidR="00B70863" w:rsidRDefault="00000000">
                  <w:pPr>
                    <w:rPr>
                      <w:rFonts w:cs="Calibri"/>
                      <w:snapToGrid w:val="0"/>
                      <w:szCs w:val="21"/>
                    </w:rPr>
                  </w:pPr>
                  <w:r>
                    <w:rPr>
                      <w:rFonts w:cs="Calibri" w:hint="eastAsia"/>
                      <w:snapToGrid w:val="0"/>
                      <w:szCs w:val="21"/>
                    </w:rPr>
                    <w:t>最终验收合格</w:t>
                  </w:r>
                </w:p>
              </w:tc>
              <w:tc>
                <w:tcPr>
                  <w:tcW w:w="4644" w:type="dxa"/>
                  <w:vAlign w:val="center"/>
                </w:tcPr>
                <w:p w14:paraId="23165F3A"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w:t>
                  </w:r>
                  <w:r>
                    <w:rPr>
                      <w:rFonts w:cs="Calibri" w:hint="eastAsia"/>
                    </w:rPr>
                    <w:t>的</w:t>
                  </w:r>
                  <w:r>
                    <w:rPr>
                      <w:rFonts w:cs="Calibri" w:hint="eastAsia"/>
                    </w:rPr>
                    <w:t>30</w:t>
                  </w:r>
                  <w:r>
                    <w:rPr>
                      <w:rFonts w:cs="Calibri"/>
                    </w:rPr>
                    <w:t>%</w:t>
                  </w:r>
                  <w:r>
                    <w:rPr>
                      <w:rFonts w:cs="Calibri"/>
                    </w:rPr>
                    <w:t>。</w:t>
                  </w:r>
                </w:p>
              </w:tc>
            </w:tr>
          </w:tbl>
          <w:p w14:paraId="1432CC57" w14:textId="77777777" w:rsidR="00B70863"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BD5DD46" w14:textId="77777777" w:rsidR="00B70863"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5696C50F" w14:textId="77777777" w:rsidR="00B70863"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B70863" w14:paraId="5911DAEE" w14:textId="77777777">
        <w:trPr>
          <w:trHeight w:val="454"/>
        </w:trPr>
        <w:tc>
          <w:tcPr>
            <w:tcW w:w="643" w:type="dxa"/>
            <w:vAlign w:val="center"/>
          </w:tcPr>
          <w:p w14:paraId="73F92C1B" w14:textId="77777777" w:rsidR="00B70863" w:rsidRDefault="00B70863">
            <w:pPr>
              <w:numPr>
                <w:ilvl w:val="0"/>
                <w:numId w:val="1"/>
              </w:numPr>
              <w:ind w:firstLine="0"/>
              <w:rPr>
                <w:rFonts w:cs="Calibri"/>
              </w:rPr>
            </w:pPr>
          </w:p>
        </w:tc>
        <w:tc>
          <w:tcPr>
            <w:tcW w:w="1290" w:type="dxa"/>
            <w:vAlign w:val="center"/>
          </w:tcPr>
          <w:p w14:paraId="391DEC70" w14:textId="77777777" w:rsidR="00B70863" w:rsidRDefault="00000000">
            <w:pPr>
              <w:rPr>
                <w:rFonts w:cs="Calibri"/>
              </w:rPr>
            </w:pPr>
            <w:r>
              <w:rPr>
                <w:rFonts w:hint="eastAsia"/>
              </w:rPr>
              <w:t>服务期</w:t>
            </w:r>
            <w:r>
              <w:rPr>
                <w:rFonts w:cs="Calibri"/>
              </w:rPr>
              <w:t>及服务地点</w:t>
            </w:r>
          </w:p>
        </w:tc>
        <w:tc>
          <w:tcPr>
            <w:tcW w:w="7469" w:type="dxa"/>
            <w:gridSpan w:val="2"/>
            <w:vAlign w:val="center"/>
          </w:tcPr>
          <w:p w14:paraId="4C045C6E" w14:textId="77777777" w:rsidR="00B70863" w:rsidRDefault="00000000">
            <w:pPr>
              <w:ind w:firstLineChars="100" w:firstLine="210"/>
              <w:rPr>
                <w:rFonts w:cs="Calibri"/>
              </w:rPr>
            </w:pPr>
            <w:r>
              <w:rPr>
                <w:rFonts w:cs="Calibri" w:hint="eastAsia"/>
              </w:rPr>
              <w:t>1.</w:t>
            </w:r>
            <w:r>
              <w:rPr>
                <w:rFonts w:cs="Calibri" w:hint="eastAsia"/>
              </w:rPr>
              <w:t>服务期限：</w:t>
            </w:r>
            <w:r>
              <w:rPr>
                <w:rFonts w:cs="Calibri" w:hint="eastAsia"/>
              </w:rPr>
              <w:t>2024</w:t>
            </w:r>
            <w:r>
              <w:rPr>
                <w:rFonts w:cs="Calibri" w:hint="eastAsia"/>
              </w:rPr>
              <w:t>年</w:t>
            </w:r>
            <w:r>
              <w:rPr>
                <w:rFonts w:cs="Calibri" w:hint="eastAsia"/>
              </w:rPr>
              <w:t>7</w:t>
            </w:r>
            <w:r>
              <w:rPr>
                <w:rFonts w:cs="Calibri" w:hint="eastAsia"/>
              </w:rPr>
              <w:t>月</w:t>
            </w:r>
            <w:r>
              <w:rPr>
                <w:rFonts w:cs="Calibri" w:hint="eastAsia"/>
              </w:rPr>
              <w:t>30</w:t>
            </w:r>
            <w:r>
              <w:rPr>
                <w:rFonts w:cs="Calibri" w:hint="eastAsia"/>
              </w:rPr>
              <w:t>日前提交评估报告终稿。</w:t>
            </w:r>
          </w:p>
          <w:p w14:paraId="5E5AB656" w14:textId="77777777" w:rsidR="00B70863" w:rsidRDefault="00000000">
            <w:pPr>
              <w:ind w:firstLineChars="100" w:firstLine="210"/>
              <w:rPr>
                <w:rFonts w:cs="Calibri"/>
              </w:rPr>
            </w:pPr>
            <w:r>
              <w:rPr>
                <w:rFonts w:cs="Calibri" w:hint="eastAsia"/>
              </w:rPr>
              <w:t>2.</w:t>
            </w:r>
            <w:r>
              <w:rPr>
                <w:rFonts w:cs="Calibri" w:hint="eastAsia"/>
              </w:rPr>
              <w:t>服务地点：</w:t>
            </w:r>
            <w:r>
              <w:rPr>
                <w:rFonts w:cs="Calibri" w:hint="eastAsia"/>
                <w:szCs w:val="21"/>
              </w:rPr>
              <w:t>按采购需求规定。</w:t>
            </w:r>
          </w:p>
        </w:tc>
      </w:tr>
      <w:tr w:rsidR="00B70863" w14:paraId="75A6B2CB" w14:textId="77777777">
        <w:trPr>
          <w:trHeight w:val="454"/>
        </w:trPr>
        <w:tc>
          <w:tcPr>
            <w:tcW w:w="643" w:type="dxa"/>
            <w:vAlign w:val="center"/>
          </w:tcPr>
          <w:p w14:paraId="1D08C690" w14:textId="77777777" w:rsidR="00B70863" w:rsidRDefault="00B70863">
            <w:pPr>
              <w:numPr>
                <w:ilvl w:val="0"/>
                <w:numId w:val="1"/>
              </w:numPr>
              <w:ind w:firstLine="0"/>
              <w:rPr>
                <w:rFonts w:cs="Calibri"/>
              </w:rPr>
            </w:pPr>
          </w:p>
        </w:tc>
        <w:tc>
          <w:tcPr>
            <w:tcW w:w="1290" w:type="dxa"/>
            <w:vAlign w:val="center"/>
          </w:tcPr>
          <w:p w14:paraId="74B63D94" w14:textId="77777777" w:rsidR="00B70863" w:rsidRDefault="00000000">
            <w:pPr>
              <w:rPr>
                <w:rFonts w:cs="Calibri"/>
              </w:rPr>
            </w:pPr>
            <w:r>
              <w:rPr>
                <w:rFonts w:cs="Calibri"/>
              </w:rPr>
              <w:t>项目验收</w:t>
            </w:r>
          </w:p>
        </w:tc>
        <w:tc>
          <w:tcPr>
            <w:tcW w:w="7469" w:type="dxa"/>
            <w:gridSpan w:val="2"/>
            <w:vAlign w:val="center"/>
          </w:tcPr>
          <w:p w14:paraId="0E654A9C" w14:textId="77777777" w:rsidR="00B70863"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5EEBEF41" w14:textId="77777777" w:rsidR="00B70863"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1C466D61" w14:textId="77777777" w:rsidR="00B70863"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54DED0C5" w14:textId="77777777" w:rsidR="00B70863"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02FBE7B1" w14:textId="77777777" w:rsidR="00B70863"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14F427C7" w14:textId="77777777" w:rsidR="00B70863" w:rsidRDefault="00000000">
            <w:pPr>
              <w:tabs>
                <w:tab w:val="left" w:pos="540"/>
              </w:tabs>
              <w:ind w:firstLineChars="100" w:firstLine="210"/>
              <w:jc w:val="left"/>
              <w:rPr>
                <w:rFonts w:cs="Calibri"/>
                <w:szCs w:val="21"/>
              </w:rPr>
            </w:pPr>
            <w:r>
              <w:rPr>
                <w:rFonts w:cs="Calibri"/>
              </w:rPr>
              <w:lastRenderedPageBreak/>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B70863" w14:paraId="5924C7BE" w14:textId="77777777">
        <w:trPr>
          <w:trHeight w:val="454"/>
        </w:trPr>
        <w:tc>
          <w:tcPr>
            <w:tcW w:w="643" w:type="dxa"/>
            <w:vAlign w:val="center"/>
          </w:tcPr>
          <w:p w14:paraId="1725FAC1" w14:textId="77777777" w:rsidR="00B70863" w:rsidRDefault="00B70863">
            <w:pPr>
              <w:numPr>
                <w:ilvl w:val="0"/>
                <w:numId w:val="1"/>
              </w:numPr>
              <w:ind w:firstLine="0"/>
              <w:rPr>
                <w:rFonts w:cs="Calibri"/>
              </w:rPr>
            </w:pPr>
          </w:p>
        </w:tc>
        <w:tc>
          <w:tcPr>
            <w:tcW w:w="1290" w:type="dxa"/>
            <w:vAlign w:val="center"/>
          </w:tcPr>
          <w:p w14:paraId="27116BE5" w14:textId="77777777" w:rsidR="00B70863" w:rsidRDefault="00000000">
            <w:pPr>
              <w:rPr>
                <w:rFonts w:cs="Calibri"/>
              </w:rPr>
            </w:pPr>
            <w:r>
              <w:rPr>
                <w:rFonts w:cs="Calibri"/>
              </w:rPr>
              <w:t>其他内容</w:t>
            </w:r>
          </w:p>
        </w:tc>
        <w:tc>
          <w:tcPr>
            <w:tcW w:w="7469" w:type="dxa"/>
            <w:gridSpan w:val="2"/>
            <w:vAlign w:val="center"/>
          </w:tcPr>
          <w:p w14:paraId="6265095B" w14:textId="77777777" w:rsidR="00B70863"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730F9C23" w14:textId="77777777" w:rsidR="00B70863" w:rsidRDefault="00000000">
      <w:pPr>
        <w:ind w:firstLineChars="400" w:firstLine="84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38E5DBEF" w14:textId="77777777" w:rsidR="00B7086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53324FB" w14:textId="77777777" w:rsidR="00B70863" w:rsidRDefault="00000000">
      <w:pPr>
        <w:pStyle w:val="2"/>
        <w:ind w:firstLine="420"/>
      </w:pPr>
      <w:r>
        <w:rPr>
          <w:rFonts w:hint="eastAsia"/>
        </w:rPr>
        <w:t>一、采购本国货物、工程和服务</w:t>
      </w:r>
    </w:p>
    <w:p w14:paraId="761EA41F" w14:textId="77777777" w:rsidR="00B70863"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08B2B88" w14:textId="77777777" w:rsidR="00B70863" w:rsidRDefault="00000000">
      <w:pPr>
        <w:pStyle w:val="2"/>
        <w:ind w:firstLine="420"/>
      </w:pPr>
      <w:r>
        <w:rPr>
          <w:rFonts w:hint="eastAsia"/>
        </w:rPr>
        <w:t>二、支持绿色发展</w:t>
      </w:r>
    </w:p>
    <w:p w14:paraId="4611B408" w14:textId="77777777" w:rsidR="00B70863" w:rsidRDefault="00000000">
      <w:pPr>
        <w:ind w:firstLineChars="200" w:firstLine="420"/>
      </w:pPr>
      <w:r>
        <w:rPr>
          <w:rFonts w:hint="eastAsia"/>
        </w:rPr>
        <w:t>1.</w:t>
      </w:r>
      <w:r>
        <w:t>节能产品的强制采购政策</w:t>
      </w:r>
    </w:p>
    <w:p w14:paraId="30347684" w14:textId="77777777" w:rsidR="00B70863"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67B37719" w14:textId="77777777" w:rsidR="00B70863" w:rsidRDefault="00000000">
      <w:pPr>
        <w:ind w:firstLineChars="200" w:firstLine="420"/>
      </w:pPr>
      <w:r>
        <w:rPr>
          <w:rFonts w:hint="eastAsia"/>
        </w:rPr>
        <w:t>2.</w:t>
      </w:r>
      <w:r>
        <w:t>节能产品、环境标志产品的优先采购政策</w:t>
      </w:r>
    </w:p>
    <w:p w14:paraId="6AECEF6B" w14:textId="77777777" w:rsidR="00B70863"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EA9C6F2" w14:textId="77777777" w:rsidR="00B70863"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241FB1E" w14:textId="77777777" w:rsidR="00B70863"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684B997E" w14:textId="77777777" w:rsidR="00B70863" w:rsidRDefault="00000000">
      <w:pPr>
        <w:pStyle w:val="2"/>
        <w:ind w:firstLine="420"/>
      </w:pPr>
      <w:r>
        <w:rPr>
          <w:rFonts w:hint="eastAsia"/>
        </w:rPr>
        <w:t>三、</w:t>
      </w:r>
      <w:r>
        <w:t>支持创新发展</w:t>
      </w:r>
    </w:p>
    <w:p w14:paraId="374C70AF" w14:textId="77777777" w:rsidR="00B70863"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A8BB15C" w14:textId="77777777" w:rsidR="00B70863"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C1FCA59" w14:textId="77777777" w:rsidR="00B70863" w:rsidRDefault="00000000">
      <w:pPr>
        <w:pStyle w:val="2"/>
        <w:ind w:firstLine="420"/>
      </w:pPr>
      <w:r>
        <w:rPr>
          <w:rFonts w:hint="eastAsia"/>
        </w:rPr>
        <w:t>四</w:t>
      </w:r>
      <w:r>
        <w:t>、</w:t>
      </w:r>
      <w:r>
        <w:rPr>
          <w:rFonts w:hint="eastAsia"/>
        </w:rPr>
        <w:t>支持中小企业发展</w:t>
      </w:r>
    </w:p>
    <w:p w14:paraId="5AA28D73" w14:textId="77777777" w:rsidR="00B70863"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29195BCE" w14:textId="77777777" w:rsidR="00B70863"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租赁和商务服务业</w:t>
      </w:r>
      <w:r>
        <w:rPr>
          <w:rFonts w:cs="Calibri"/>
          <w:szCs w:val="21"/>
        </w:rPr>
        <w:t>】；</w:t>
      </w:r>
    </w:p>
    <w:p w14:paraId="4CE3BE4F" w14:textId="77777777" w:rsidR="00B70863"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808B9AF" w14:textId="77777777" w:rsidR="00B70863"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61C8585F" w14:textId="77777777" w:rsidR="00B70863" w:rsidRDefault="00000000">
      <w:pPr>
        <w:ind w:firstLineChars="200" w:firstLine="420"/>
        <w:rPr>
          <w:rFonts w:cs="Calibri"/>
          <w:color w:val="000000" w:themeColor="text1"/>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5DF320A2" w14:textId="77777777" w:rsidR="00B70863" w:rsidRDefault="00000000">
      <w:pPr>
        <w:pStyle w:val="2"/>
        <w:ind w:firstLine="420"/>
        <w:rPr>
          <w:rFonts w:cs="Calibri"/>
        </w:rPr>
      </w:pPr>
      <w:r>
        <w:rPr>
          <w:rFonts w:cs="Calibri"/>
        </w:rPr>
        <w:t>第五部分</w:t>
      </w:r>
      <w:r>
        <w:rPr>
          <w:rFonts w:cs="Calibri"/>
        </w:rPr>
        <w:t xml:space="preserve"> </w:t>
      </w:r>
      <w:r>
        <w:rPr>
          <w:rFonts w:cs="Calibri"/>
        </w:rPr>
        <w:t>实质性要求</w:t>
      </w:r>
    </w:p>
    <w:p w14:paraId="5337C4D0" w14:textId="77777777" w:rsidR="00B70863"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1D8630DD" w14:textId="77777777" w:rsidR="00B70863" w:rsidRDefault="00000000">
      <w:pPr>
        <w:ind w:firstLineChars="200" w:firstLine="420"/>
        <w:rPr>
          <w:rFonts w:cs="Calibri"/>
          <w:color w:val="000000" w:themeColor="text1"/>
          <w:szCs w:val="21"/>
        </w:rPr>
      </w:pPr>
      <w:r>
        <w:rPr>
          <w:rFonts w:cs="Calibri"/>
          <w:color w:val="000000" w:themeColor="text1"/>
          <w:szCs w:val="21"/>
        </w:rPr>
        <w:br w:type="page"/>
      </w:r>
    </w:p>
    <w:p w14:paraId="400D44D5" w14:textId="77777777" w:rsidR="00B70863" w:rsidRDefault="00000000">
      <w:pPr>
        <w:pStyle w:val="1"/>
        <w:rPr>
          <w:rFonts w:cs="Calibri"/>
          <w:color w:val="000000" w:themeColor="text1"/>
        </w:rPr>
      </w:pPr>
      <w:bookmarkStart w:id="47" w:name="_Toc325532437"/>
      <w:bookmarkStart w:id="48" w:name="_Toc14187"/>
      <w:bookmarkStart w:id="49" w:name="_Toc9652"/>
      <w:r>
        <w:rPr>
          <w:rFonts w:cs="Calibri"/>
          <w:color w:val="000000" w:themeColor="text1"/>
        </w:rPr>
        <w:lastRenderedPageBreak/>
        <w:t>第四章</w:t>
      </w:r>
      <w:r>
        <w:rPr>
          <w:rFonts w:cs="Calibri"/>
          <w:color w:val="000000" w:themeColor="text1"/>
        </w:rPr>
        <w:t xml:space="preserve">  </w:t>
      </w:r>
      <w:bookmarkEnd w:id="47"/>
      <w:r>
        <w:rPr>
          <w:rFonts w:cs="Calibri"/>
          <w:color w:val="000000" w:themeColor="text1"/>
        </w:rPr>
        <w:t>合同草案条款</w:t>
      </w:r>
      <w:bookmarkEnd w:id="48"/>
      <w:bookmarkEnd w:id="49"/>
    </w:p>
    <w:p w14:paraId="58168235" w14:textId="77777777" w:rsidR="00B70863" w:rsidRDefault="00B70863"/>
    <w:p w14:paraId="728E1B7E" w14:textId="77777777" w:rsidR="00B70863" w:rsidRDefault="00B70863"/>
    <w:p w14:paraId="50C1B4B9" w14:textId="77777777" w:rsidR="00B70863"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323EF21A" w14:textId="77777777" w:rsidR="00B70863" w:rsidRDefault="00B70863"/>
    <w:p w14:paraId="33DAA191" w14:textId="77777777" w:rsidR="00B70863" w:rsidRDefault="00B70863"/>
    <w:p w14:paraId="65751483" w14:textId="77777777" w:rsidR="00B70863"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57A0C173" w14:textId="77777777" w:rsidR="00B70863" w:rsidRDefault="00B70863"/>
    <w:p w14:paraId="4D2A4D24" w14:textId="77777777" w:rsidR="00B70863" w:rsidRDefault="00B70863"/>
    <w:p w14:paraId="6ADE3B49" w14:textId="77777777" w:rsidR="00B70863" w:rsidRDefault="00B70863"/>
    <w:p w14:paraId="6A955E39" w14:textId="77777777" w:rsidR="00B70863" w:rsidRDefault="00B70863"/>
    <w:p w14:paraId="7F4C9089" w14:textId="77777777" w:rsidR="00B70863" w:rsidRDefault="00B70863"/>
    <w:p w14:paraId="3751E430" w14:textId="77777777" w:rsidR="00B70863" w:rsidRDefault="00B70863"/>
    <w:p w14:paraId="5BABC832" w14:textId="77777777" w:rsidR="00B70863" w:rsidRDefault="00000000">
      <w:pPr>
        <w:adjustRightInd w:val="0"/>
        <w:jc w:val="center"/>
        <w:rPr>
          <w:rFonts w:cs="Calibri"/>
          <w:b/>
          <w:sz w:val="44"/>
        </w:rPr>
      </w:pPr>
      <w:r>
        <w:rPr>
          <w:rFonts w:cs="Calibri"/>
          <w:b/>
          <w:sz w:val="44"/>
        </w:rPr>
        <w:t>服务项目合同</w:t>
      </w:r>
    </w:p>
    <w:p w14:paraId="682C204C" w14:textId="77777777" w:rsidR="00B70863" w:rsidRDefault="00B70863"/>
    <w:p w14:paraId="7FDFE04B" w14:textId="77777777" w:rsidR="00B70863" w:rsidRDefault="00B70863"/>
    <w:p w14:paraId="4AAC9189" w14:textId="77777777" w:rsidR="00B70863" w:rsidRDefault="00B70863"/>
    <w:p w14:paraId="59580B03" w14:textId="77777777" w:rsidR="00B70863" w:rsidRDefault="00B70863"/>
    <w:p w14:paraId="21AB4E8E" w14:textId="77777777" w:rsidR="00B70863" w:rsidRDefault="00B70863"/>
    <w:p w14:paraId="43F1569B" w14:textId="77777777" w:rsidR="00B70863" w:rsidRDefault="00B70863"/>
    <w:p w14:paraId="1C945AEB" w14:textId="77777777" w:rsidR="00B70863" w:rsidRDefault="00B70863"/>
    <w:p w14:paraId="02709E59" w14:textId="77777777" w:rsidR="00B70863" w:rsidRDefault="00B70863"/>
    <w:p w14:paraId="35777FEB" w14:textId="77777777" w:rsidR="00B70863" w:rsidRDefault="00B70863"/>
    <w:p w14:paraId="44732E12" w14:textId="77777777" w:rsidR="00B70863" w:rsidRDefault="00B70863"/>
    <w:p w14:paraId="11BB2EE6" w14:textId="77777777" w:rsidR="00B70863" w:rsidRDefault="00B70863"/>
    <w:p w14:paraId="5502F689" w14:textId="77777777" w:rsidR="00B70863" w:rsidRDefault="00B70863"/>
    <w:p w14:paraId="6DB8BC76" w14:textId="77777777" w:rsidR="00B70863" w:rsidRDefault="00B70863"/>
    <w:p w14:paraId="6322DAC6" w14:textId="77777777" w:rsidR="00B70863"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浙江省高质量发展建设共同富裕示范区三周年评估项目</w:t>
      </w:r>
    </w:p>
    <w:p w14:paraId="4B2FCAF3" w14:textId="77777777" w:rsidR="00B70863"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0389B123" w14:textId="77777777" w:rsidR="00B70863" w:rsidRDefault="00000000">
      <w:pPr>
        <w:adjustRightInd w:val="0"/>
        <w:rPr>
          <w:rFonts w:cs="Calibri"/>
          <w:sz w:val="30"/>
          <w:szCs w:val="30"/>
        </w:rPr>
      </w:pPr>
      <w:r>
        <w:rPr>
          <w:rFonts w:cs="Calibri"/>
          <w:sz w:val="30"/>
          <w:szCs w:val="30"/>
        </w:rPr>
        <w:t>（甲方）</w:t>
      </w:r>
    </w:p>
    <w:p w14:paraId="545D2B8F" w14:textId="77777777" w:rsidR="00B70863"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155CEE5C" w14:textId="77777777" w:rsidR="00B70863" w:rsidRDefault="00000000">
      <w:pPr>
        <w:adjustRightInd w:val="0"/>
        <w:rPr>
          <w:rFonts w:cs="Calibri"/>
          <w:sz w:val="30"/>
          <w:szCs w:val="30"/>
        </w:rPr>
      </w:pPr>
      <w:r>
        <w:rPr>
          <w:rFonts w:cs="Calibri"/>
          <w:sz w:val="30"/>
          <w:szCs w:val="30"/>
        </w:rPr>
        <w:t>（乙方）</w:t>
      </w:r>
    </w:p>
    <w:p w14:paraId="2930F7FF" w14:textId="77777777" w:rsidR="00B70863" w:rsidRDefault="00B70863"/>
    <w:p w14:paraId="56A6AA6E" w14:textId="77777777" w:rsidR="00B70863" w:rsidRDefault="00000000">
      <w:pPr>
        <w:adjustRightInd w:val="0"/>
        <w:rPr>
          <w:rFonts w:cs="Calibri"/>
          <w:sz w:val="30"/>
          <w:szCs w:val="30"/>
        </w:rPr>
      </w:pPr>
      <w:r>
        <w:rPr>
          <w:rFonts w:cs="Calibri"/>
          <w:sz w:val="30"/>
          <w:szCs w:val="30"/>
        </w:rPr>
        <w:t>签订地址：浙江省杭州市</w:t>
      </w:r>
    </w:p>
    <w:p w14:paraId="52E53206" w14:textId="77777777" w:rsidR="00B70863"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3DBCF7E2" w14:textId="77777777" w:rsidR="00B70863"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157E5B91" w14:textId="77777777" w:rsidR="00B70863"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2B8B8193" w14:textId="77777777" w:rsidR="00B70863"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21F6AB36" w14:textId="77777777" w:rsidR="00B70863"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0F13030C" w14:textId="77777777" w:rsidR="00B70863"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B70863" w14:paraId="392D3A2B" w14:textId="77777777">
        <w:trPr>
          <w:trHeight w:val="454"/>
        </w:trPr>
        <w:tc>
          <w:tcPr>
            <w:tcW w:w="2103" w:type="dxa"/>
            <w:vAlign w:val="bottom"/>
          </w:tcPr>
          <w:p w14:paraId="6768A153" w14:textId="77777777" w:rsidR="00B70863"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3401CF4F" w14:textId="77777777" w:rsidR="00B70863"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447AE197" w14:textId="77777777" w:rsidR="00B70863" w:rsidRDefault="00000000">
            <w:pPr>
              <w:adjustRightInd w:val="0"/>
              <w:jc w:val="center"/>
              <w:rPr>
                <w:rFonts w:cs="Calibri"/>
                <w:snapToGrid w:val="0"/>
                <w:szCs w:val="21"/>
              </w:rPr>
            </w:pPr>
            <w:r>
              <w:rPr>
                <w:rFonts w:cs="Calibri"/>
                <w:snapToGrid w:val="0"/>
                <w:szCs w:val="21"/>
              </w:rPr>
              <w:t>备注</w:t>
            </w:r>
          </w:p>
        </w:tc>
      </w:tr>
      <w:tr w:rsidR="00B70863" w14:paraId="59A32832" w14:textId="77777777">
        <w:trPr>
          <w:trHeight w:val="454"/>
        </w:trPr>
        <w:tc>
          <w:tcPr>
            <w:tcW w:w="2103" w:type="dxa"/>
          </w:tcPr>
          <w:p w14:paraId="171D5512" w14:textId="77777777" w:rsidR="00B70863" w:rsidRDefault="00B70863">
            <w:pPr>
              <w:adjustRightInd w:val="0"/>
              <w:rPr>
                <w:rFonts w:cs="Calibri"/>
                <w:snapToGrid w:val="0"/>
                <w:szCs w:val="21"/>
              </w:rPr>
            </w:pPr>
          </w:p>
        </w:tc>
        <w:tc>
          <w:tcPr>
            <w:tcW w:w="4644" w:type="dxa"/>
          </w:tcPr>
          <w:p w14:paraId="5B555806" w14:textId="77777777" w:rsidR="00B70863" w:rsidRDefault="00B70863">
            <w:pPr>
              <w:adjustRightInd w:val="0"/>
              <w:rPr>
                <w:rFonts w:cs="Calibri"/>
                <w:snapToGrid w:val="0"/>
                <w:szCs w:val="21"/>
              </w:rPr>
            </w:pPr>
          </w:p>
        </w:tc>
        <w:tc>
          <w:tcPr>
            <w:tcW w:w="2654" w:type="dxa"/>
          </w:tcPr>
          <w:p w14:paraId="741EB8C4" w14:textId="77777777" w:rsidR="00B70863" w:rsidRDefault="00B70863">
            <w:pPr>
              <w:adjustRightInd w:val="0"/>
              <w:rPr>
                <w:rFonts w:cs="Calibri"/>
                <w:snapToGrid w:val="0"/>
                <w:szCs w:val="21"/>
              </w:rPr>
            </w:pPr>
          </w:p>
        </w:tc>
      </w:tr>
      <w:tr w:rsidR="00B70863" w14:paraId="19549AB3" w14:textId="77777777">
        <w:trPr>
          <w:trHeight w:val="454"/>
        </w:trPr>
        <w:tc>
          <w:tcPr>
            <w:tcW w:w="2103" w:type="dxa"/>
          </w:tcPr>
          <w:p w14:paraId="6349DCB4" w14:textId="77777777" w:rsidR="00B70863" w:rsidRDefault="00B70863">
            <w:pPr>
              <w:adjustRightInd w:val="0"/>
              <w:rPr>
                <w:rFonts w:cs="Calibri"/>
                <w:snapToGrid w:val="0"/>
                <w:szCs w:val="21"/>
              </w:rPr>
            </w:pPr>
          </w:p>
        </w:tc>
        <w:tc>
          <w:tcPr>
            <w:tcW w:w="4644" w:type="dxa"/>
          </w:tcPr>
          <w:p w14:paraId="23A4DDBA" w14:textId="77777777" w:rsidR="00B70863" w:rsidRDefault="00B70863">
            <w:pPr>
              <w:adjustRightInd w:val="0"/>
              <w:rPr>
                <w:rFonts w:cs="Calibri"/>
                <w:snapToGrid w:val="0"/>
                <w:szCs w:val="21"/>
              </w:rPr>
            </w:pPr>
          </w:p>
        </w:tc>
        <w:tc>
          <w:tcPr>
            <w:tcW w:w="2654" w:type="dxa"/>
          </w:tcPr>
          <w:p w14:paraId="06DAF779" w14:textId="77777777" w:rsidR="00B70863" w:rsidRDefault="00B70863">
            <w:pPr>
              <w:adjustRightInd w:val="0"/>
              <w:rPr>
                <w:rFonts w:cs="Calibri"/>
                <w:snapToGrid w:val="0"/>
                <w:szCs w:val="21"/>
              </w:rPr>
            </w:pPr>
          </w:p>
        </w:tc>
      </w:tr>
    </w:tbl>
    <w:p w14:paraId="5DBF9247" w14:textId="77777777" w:rsidR="00B70863"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195B920D" w14:textId="77777777" w:rsidR="00B70863"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68FEB18C" w14:textId="77777777" w:rsidR="00B70863"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0DEE23E0" w14:textId="77777777" w:rsidR="00B70863"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B70863" w14:paraId="0025C4DD" w14:textId="77777777">
        <w:trPr>
          <w:trHeight w:val="454"/>
        </w:trPr>
        <w:tc>
          <w:tcPr>
            <w:tcW w:w="1109" w:type="dxa"/>
            <w:vAlign w:val="center"/>
          </w:tcPr>
          <w:p w14:paraId="03E2FDF4" w14:textId="77777777" w:rsidR="00B70863"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3635283F" w14:textId="77777777" w:rsidR="00B70863"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3055D1FA" w14:textId="77777777" w:rsidR="00B70863"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67653C89" w14:textId="77777777" w:rsidR="00B70863"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31D03002" w14:textId="77777777" w:rsidR="00B70863"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1ACE8735" w14:textId="77777777" w:rsidR="00B70863" w:rsidRDefault="00000000">
            <w:pPr>
              <w:adjustRightInd w:val="0"/>
              <w:jc w:val="center"/>
              <w:rPr>
                <w:rFonts w:cs="Calibri"/>
                <w:snapToGrid w:val="0"/>
                <w:szCs w:val="21"/>
              </w:rPr>
            </w:pPr>
            <w:r>
              <w:rPr>
                <w:rFonts w:cs="Calibri"/>
                <w:snapToGrid w:val="0"/>
                <w:szCs w:val="21"/>
              </w:rPr>
              <w:t>联系电话</w:t>
            </w:r>
          </w:p>
        </w:tc>
      </w:tr>
      <w:tr w:rsidR="00B70863" w14:paraId="2750DB17" w14:textId="77777777">
        <w:trPr>
          <w:trHeight w:val="454"/>
        </w:trPr>
        <w:tc>
          <w:tcPr>
            <w:tcW w:w="1109" w:type="dxa"/>
          </w:tcPr>
          <w:p w14:paraId="43FE0623" w14:textId="77777777" w:rsidR="00B70863" w:rsidRDefault="00B70863">
            <w:pPr>
              <w:adjustRightInd w:val="0"/>
              <w:rPr>
                <w:rFonts w:cs="Calibri"/>
                <w:snapToGrid w:val="0"/>
                <w:szCs w:val="21"/>
              </w:rPr>
            </w:pPr>
          </w:p>
        </w:tc>
        <w:tc>
          <w:tcPr>
            <w:tcW w:w="995" w:type="dxa"/>
          </w:tcPr>
          <w:p w14:paraId="033E3ADF" w14:textId="77777777" w:rsidR="00B70863" w:rsidRDefault="00B70863">
            <w:pPr>
              <w:adjustRightInd w:val="0"/>
              <w:rPr>
                <w:rFonts w:cs="Calibri"/>
                <w:snapToGrid w:val="0"/>
                <w:szCs w:val="21"/>
              </w:rPr>
            </w:pPr>
          </w:p>
        </w:tc>
        <w:tc>
          <w:tcPr>
            <w:tcW w:w="2322" w:type="dxa"/>
          </w:tcPr>
          <w:p w14:paraId="056529D3" w14:textId="77777777" w:rsidR="00B70863" w:rsidRDefault="00B70863">
            <w:pPr>
              <w:adjustRightInd w:val="0"/>
              <w:rPr>
                <w:rFonts w:cs="Calibri"/>
                <w:snapToGrid w:val="0"/>
                <w:szCs w:val="21"/>
              </w:rPr>
            </w:pPr>
          </w:p>
        </w:tc>
        <w:tc>
          <w:tcPr>
            <w:tcW w:w="1658" w:type="dxa"/>
          </w:tcPr>
          <w:p w14:paraId="15022899" w14:textId="77777777" w:rsidR="00B70863" w:rsidRDefault="00B70863">
            <w:pPr>
              <w:adjustRightInd w:val="0"/>
              <w:rPr>
                <w:rFonts w:cs="Calibri"/>
                <w:snapToGrid w:val="0"/>
                <w:szCs w:val="21"/>
              </w:rPr>
            </w:pPr>
          </w:p>
        </w:tc>
        <w:tc>
          <w:tcPr>
            <w:tcW w:w="1658" w:type="dxa"/>
          </w:tcPr>
          <w:p w14:paraId="0EDC2EBF" w14:textId="77777777" w:rsidR="00B70863" w:rsidRDefault="00B70863">
            <w:pPr>
              <w:adjustRightInd w:val="0"/>
              <w:rPr>
                <w:rFonts w:cs="Calibri"/>
                <w:snapToGrid w:val="0"/>
                <w:szCs w:val="21"/>
              </w:rPr>
            </w:pPr>
          </w:p>
        </w:tc>
        <w:tc>
          <w:tcPr>
            <w:tcW w:w="1659" w:type="dxa"/>
          </w:tcPr>
          <w:p w14:paraId="2FFA1052" w14:textId="77777777" w:rsidR="00B70863" w:rsidRDefault="00B70863">
            <w:pPr>
              <w:adjustRightInd w:val="0"/>
              <w:rPr>
                <w:rFonts w:cs="Calibri"/>
                <w:snapToGrid w:val="0"/>
                <w:szCs w:val="21"/>
              </w:rPr>
            </w:pPr>
          </w:p>
        </w:tc>
      </w:tr>
      <w:tr w:rsidR="00B70863" w14:paraId="5E64B49C" w14:textId="77777777">
        <w:trPr>
          <w:trHeight w:val="454"/>
        </w:trPr>
        <w:tc>
          <w:tcPr>
            <w:tcW w:w="1109" w:type="dxa"/>
          </w:tcPr>
          <w:p w14:paraId="63F1D383" w14:textId="77777777" w:rsidR="00B70863" w:rsidRDefault="00B70863">
            <w:pPr>
              <w:adjustRightInd w:val="0"/>
              <w:rPr>
                <w:rFonts w:cs="Calibri"/>
                <w:snapToGrid w:val="0"/>
                <w:szCs w:val="21"/>
              </w:rPr>
            </w:pPr>
          </w:p>
        </w:tc>
        <w:tc>
          <w:tcPr>
            <w:tcW w:w="995" w:type="dxa"/>
          </w:tcPr>
          <w:p w14:paraId="4F4C3C17" w14:textId="77777777" w:rsidR="00B70863" w:rsidRDefault="00B70863">
            <w:pPr>
              <w:adjustRightInd w:val="0"/>
              <w:rPr>
                <w:rFonts w:cs="Calibri"/>
                <w:snapToGrid w:val="0"/>
                <w:szCs w:val="21"/>
              </w:rPr>
            </w:pPr>
          </w:p>
        </w:tc>
        <w:tc>
          <w:tcPr>
            <w:tcW w:w="2322" w:type="dxa"/>
          </w:tcPr>
          <w:p w14:paraId="3AAA2B4D" w14:textId="77777777" w:rsidR="00B70863" w:rsidRDefault="00B70863">
            <w:pPr>
              <w:adjustRightInd w:val="0"/>
              <w:rPr>
                <w:rFonts w:cs="Calibri"/>
                <w:snapToGrid w:val="0"/>
                <w:szCs w:val="21"/>
              </w:rPr>
            </w:pPr>
          </w:p>
        </w:tc>
        <w:tc>
          <w:tcPr>
            <w:tcW w:w="1658" w:type="dxa"/>
          </w:tcPr>
          <w:p w14:paraId="2D4C06DC" w14:textId="77777777" w:rsidR="00B70863" w:rsidRDefault="00B70863">
            <w:pPr>
              <w:adjustRightInd w:val="0"/>
              <w:rPr>
                <w:rFonts w:cs="Calibri"/>
                <w:snapToGrid w:val="0"/>
                <w:szCs w:val="21"/>
              </w:rPr>
            </w:pPr>
          </w:p>
        </w:tc>
        <w:tc>
          <w:tcPr>
            <w:tcW w:w="1658" w:type="dxa"/>
          </w:tcPr>
          <w:p w14:paraId="58AFF040" w14:textId="77777777" w:rsidR="00B70863" w:rsidRDefault="00B70863">
            <w:pPr>
              <w:adjustRightInd w:val="0"/>
              <w:rPr>
                <w:rFonts w:cs="Calibri"/>
                <w:snapToGrid w:val="0"/>
                <w:szCs w:val="21"/>
              </w:rPr>
            </w:pPr>
          </w:p>
        </w:tc>
        <w:tc>
          <w:tcPr>
            <w:tcW w:w="1659" w:type="dxa"/>
          </w:tcPr>
          <w:p w14:paraId="70A0A848" w14:textId="77777777" w:rsidR="00B70863" w:rsidRDefault="00B70863">
            <w:pPr>
              <w:adjustRightInd w:val="0"/>
              <w:rPr>
                <w:rFonts w:cs="Calibri"/>
                <w:snapToGrid w:val="0"/>
                <w:szCs w:val="21"/>
              </w:rPr>
            </w:pPr>
          </w:p>
        </w:tc>
      </w:tr>
      <w:tr w:rsidR="00B70863" w14:paraId="2DFA28CB" w14:textId="77777777">
        <w:trPr>
          <w:trHeight w:val="454"/>
        </w:trPr>
        <w:tc>
          <w:tcPr>
            <w:tcW w:w="1109" w:type="dxa"/>
          </w:tcPr>
          <w:p w14:paraId="5871B896" w14:textId="77777777" w:rsidR="00B70863" w:rsidRDefault="00B70863">
            <w:pPr>
              <w:adjustRightInd w:val="0"/>
              <w:rPr>
                <w:rFonts w:cs="Calibri"/>
                <w:snapToGrid w:val="0"/>
                <w:szCs w:val="21"/>
              </w:rPr>
            </w:pPr>
          </w:p>
        </w:tc>
        <w:tc>
          <w:tcPr>
            <w:tcW w:w="995" w:type="dxa"/>
          </w:tcPr>
          <w:p w14:paraId="1DC32C42" w14:textId="77777777" w:rsidR="00B70863" w:rsidRDefault="00B70863">
            <w:pPr>
              <w:adjustRightInd w:val="0"/>
              <w:rPr>
                <w:rFonts w:cs="Calibri"/>
                <w:snapToGrid w:val="0"/>
                <w:szCs w:val="21"/>
              </w:rPr>
            </w:pPr>
          </w:p>
        </w:tc>
        <w:tc>
          <w:tcPr>
            <w:tcW w:w="2322" w:type="dxa"/>
          </w:tcPr>
          <w:p w14:paraId="6385AAAE" w14:textId="77777777" w:rsidR="00B70863" w:rsidRDefault="00B70863">
            <w:pPr>
              <w:adjustRightInd w:val="0"/>
              <w:rPr>
                <w:rFonts w:cs="Calibri"/>
                <w:snapToGrid w:val="0"/>
                <w:szCs w:val="21"/>
              </w:rPr>
            </w:pPr>
          </w:p>
        </w:tc>
        <w:tc>
          <w:tcPr>
            <w:tcW w:w="1658" w:type="dxa"/>
          </w:tcPr>
          <w:p w14:paraId="19F1B2B9" w14:textId="77777777" w:rsidR="00B70863" w:rsidRDefault="00B70863">
            <w:pPr>
              <w:adjustRightInd w:val="0"/>
              <w:rPr>
                <w:rFonts w:cs="Calibri"/>
                <w:snapToGrid w:val="0"/>
                <w:szCs w:val="21"/>
              </w:rPr>
            </w:pPr>
          </w:p>
        </w:tc>
        <w:tc>
          <w:tcPr>
            <w:tcW w:w="1658" w:type="dxa"/>
          </w:tcPr>
          <w:p w14:paraId="6862310E" w14:textId="77777777" w:rsidR="00B70863" w:rsidRDefault="00B70863">
            <w:pPr>
              <w:adjustRightInd w:val="0"/>
              <w:rPr>
                <w:rFonts w:cs="Calibri"/>
                <w:snapToGrid w:val="0"/>
                <w:szCs w:val="21"/>
              </w:rPr>
            </w:pPr>
          </w:p>
        </w:tc>
        <w:tc>
          <w:tcPr>
            <w:tcW w:w="1659" w:type="dxa"/>
          </w:tcPr>
          <w:p w14:paraId="1A00DBBA" w14:textId="77777777" w:rsidR="00B70863" w:rsidRDefault="00B70863">
            <w:pPr>
              <w:adjustRightInd w:val="0"/>
              <w:rPr>
                <w:rFonts w:cs="Calibri"/>
                <w:snapToGrid w:val="0"/>
                <w:szCs w:val="21"/>
              </w:rPr>
            </w:pPr>
          </w:p>
        </w:tc>
      </w:tr>
    </w:tbl>
    <w:p w14:paraId="70FBAC64" w14:textId="77777777" w:rsidR="00B70863" w:rsidRDefault="00000000">
      <w:pPr>
        <w:adjustRightInd w:val="0"/>
        <w:ind w:firstLineChars="200" w:firstLine="422"/>
        <w:rPr>
          <w:rFonts w:cs="Calibri"/>
          <w:b/>
          <w:snapToGrid w:val="0"/>
          <w:szCs w:val="21"/>
        </w:rPr>
      </w:pPr>
      <w:r>
        <w:rPr>
          <w:rFonts w:cs="Calibri"/>
          <w:b/>
          <w:snapToGrid w:val="0"/>
          <w:szCs w:val="21"/>
        </w:rPr>
        <w:t>四、委托方的协作事项：</w:t>
      </w:r>
    </w:p>
    <w:p w14:paraId="02115E76" w14:textId="77777777" w:rsidR="00B70863"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6F617828" w14:textId="77777777" w:rsidR="00B70863"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094B8595" w14:textId="77777777" w:rsidR="00B70863"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315050AA" w14:textId="77777777" w:rsidR="00B70863" w:rsidRDefault="00000000">
      <w:pPr>
        <w:adjustRightInd w:val="0"/>
        <w:ind w:firstLineChars="200" w:firstLine="422"/>
        <w:rPr>
          <w:rFonts w:cs="Calibri"/>
          <w:b/>
          <w:snapToGrid w:val="0"/>
          <w:szCs w:val="21"/>
        </w:rPr>
      </w:pPr>
      <w:r>
        <w:rPr>
          <w:rFonts w:cs="Calibri"/>
          <w:b/>
          <w:snapToGrid w:val="0"/>
          <w:szCs w:val="21"/>
        </w:rPr>
        <w:t>六、成果应用和版权约定：</w:t>
      </w:r>
    </w:p>
    <w:p w14:paraId="713351B0" w14:textId="77777777" w:rsidR="00B70863" w:rsidRDefault="00000000">
      <w:pPr>
        <w:adjustRightInd w:val="0"/>
        <w:ind w:firstLineChars="200" w:firstLine="420"/>
        <w:rPr>
          <w:rFonts w:cs="Calibri"/>
          <w:snapToGrid w:val="0"/>
          <w:szCs w:val="21"/>
        </w:rPr>
      </w:pPr>
      <w:r>
        <w:rPr>
          <w:rFonts w:cs="Calibri" w:hint="eastAsia"/>
          <w:snapToGrid w:val="0"/>
          <w:szCs w:val="21"/>
        </w:rPr>
        <w:t>项目成果（包括过程性成果、数据及最终成果）的知识产权归甲方所有。未经甲方允许，乙方不能对外发布或向第三方提供年度评估报告及根据评估转化形成的研究专报等项目成果。乙方所提交最终成果不得侵犯第三方知识产权，否则由乙方承担相应的法律责任。</w:t>
      </w:r>
    </w:p>
    <w:p w14:paraId="58D1B529" w14:textId="77777777" w:rsidR="00B70863" w:rsidRDefault="00000000">
      <w:pPr>
        <w:adjustRightInd w:val="0"/>
        <w:ind w:firstLineChars="200" w:firstLine="422"/>
        <w:rPr>
          <w:rFonts w:cs="Calibri"/>
          <w:b/>
          <w:snapToGrid w:val="0"/>
          <w:szCs w:val="21"/>
        </w:rPr>
      </w:pPr>
      <w:r>
        <w:rPr>
          <w:rFonts w:cs="Calibri"/>
          <w:b/>
          <w:snapToGrid w:val="0"/>
          <w:szCs w:val="21"/>
        </w:rPr>
        <w:t>七、验收评价方式：</w:t>
      </w:r>
    </w:p>
    <w:p w14:paraId="001FD937" w14:textId="77777777" w:rsidR="00B70863" w:rsidRDefault="00000000">
      <w:pPr>
        <w:adjustRightInd w:val="0"/>
        <w:ind w:firstLineChars="200" w:firstLine="420"/>
        <w:rPr>
          <w:rFonts w:cs="Calibri"/>
          <w:snapToGrid w:val="0"/>
          <w:szCs w:val="21"/>
        </w:rPr>
      </w:pPr>
      <w:r>
        <w:rPr>
          <w:rFonts w:cs="Calibri"/>
          <w:snapToGrid w:val="0"/>
          <w:szCs w:val="21"/>
        </w:rPr>
        <w:t>乙方认为项目成果已</w:t>
      </w:r>
      <w:r>
        <w:rPr>
          <w:rFonts w:cs="Calibri" w:hint="eastAsia"/>
          <w:snapToGrid w:val="0"/>
          <w:szCs w:val="21"/>
        </w:rPr>
        <w:t>达到</w:t>
      </w:r>
      <w:r>
        <w:rPr>
          <w:rFonts w:cs="Calibri"/>
          <w:snapToGrid w:val="0"/>
          <w:szCs w:val="21"/>
        </w:rPr>
        <w:t>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60DCB4FF" w14:textId="77777777" w:rsidR="00B7086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0E188650" w14:textId="77777777" w:rsidR="00B7086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r>
        <w:rPr>
          <w:rFonts w:cs="Calibri" w:hint="eastAsia"/>
          <w:snapToGrid w:val="0"/>
          <w:szCs w:val="21"/>
        </w:rPr>
        <w:t>整</w:t>
      </w:r>
      <w:r>
        <w:rPr>
          <w:rFonts w:cs="Calibri"/>
          <w:snapToGrid w:val="0"/>
          <w:szCs w:val="21"/>
        </w:rPr>
        <w:t>）。</w:t>
      </w:r>
    </w:p>
    <w:p w14:paraId="5DE56D99" w14:textId="77777777" w:rsidR="00B7086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45AA6BCF"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35F6CD40"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5000" w:type="pct"/>
        <w:tblLook w:val="04A0" w:firstRow="1" w:lastRow="0" w:firstColumn="1" w:lastColumn="0" w:noHBand="0" w:noVBand="1"/>
      </w:tblPr>
      <w:tblGrid>
        <w:gridCol w:w="687"/>
        <w:gridCol w:w="1691"/>
        <w:gridCol w:w="7024"/>
      </w:tblGrid>
      <w:tr w:rsidR="00B70863" w14:paraId="6D0642C4" w14:textId="77777777">
        <w:trPr>
          <w:trHeight w:val="454"/>
        </w:trPr>
        <w:tc>
          <w:tcPr>
            <w:tcW w:w="687" w:type="dxa"/>
            <w:vAlign w:val="center"/>
          </w:tcPr>
          <w:p w14:paraId="582CDD0D" w14:textId="77777777" w:rsidR="00B70863" w:rsidRDefault="00000000">
            <w:pPr>
              <w:jc w:val="left"/>
              <w:rPr>
                <w:rFonts w:cs="Calibri"/>
              </w:rPr>
            </w:pPr>
            <w:r>
              <w:rPr>
                <w:rFonts w:cs="Calibri"/>
              </w:rPr>
              <w:t>付款</w:t>
            </w:r>
            <w:r>
              <w:rPr>
                <w:rFonts w:cs="Calibri"/>
              </w:rPr>
              <w:lastRenderedPageBreak/>
              <w:t>次</w:t>
            </w:r>
            <w:r>
              <w:rPr>
                <w:rFonts w:cs="Calibri" w:hint="eastAsia"/>
              </w:rPr>
              <w:t>序</w:t>
            </w:r>
          </w:p>
        </w:tc>
        <w:tc>
          <w:tcPr>
            <w:tcW w:w="1691" w:type="dxa"/>
            <w:vAlign w:val="center"/>
          </w:tcPr>
          <w:p w14:paraId="4C291C88" w14:textId="77777777" w:rsidR="00B70863" w:rsidRDefault="00000000">
            <w:pPr>
              <w:rPr>
                <w:rFonts w:cs="Calibri"/>
              </w:rPr>
            </w:pPr>
            <w:r>
              <w:rPr>
                <w:rFonts w:cs="Calibri"/>
              </w:rPr>
              <w:lastRenderedPageBreak/>
              <w:t>约定支付条件</w:t>
            </w:r>
          </w:p>
        </w:tc>
        <w:tc>
          <w:tcPr>
            <w:tcW w:w="7024" w:type="dxa"/>
            <w:vAlign w:val="center"/>
          </w:tcPr>
          <w:p w14:paraId="60385AF5" w14:textId="77777777" w:rsidR="00B70863" w:rsidRDefault="00000000">
            <w:pPr>
              <w:rPr>
                <w:rFonts w:cs="Calibri"/>
              </w:rPr>
            </w:pPr>
            <w:r>
              <w:rPr>
                <w:rFonts w:cs="Calibri"/>
              </w:rPr>
              <w:t>付款条件</w:t>
            </w:r>
          </w:p>
        </w:tc>
      </w:tr>
      <w:tr w:rsidR="00B70863" w14:paraId="15FB5B91" w14:textId="77777777">
        <w:trPr>
          <w:trHeight w:val="454"/>
        </w:trPr>
        <w:tc>
          <w:tcPr>
            <w:tcW w:w="687" w:type="dxa"/>
            <w:vAlign w:val="center"/>
          </w:tcPr>
          <w:p w14:paraId="243C4A46" w14:textId="77777777" w:rsidR="00B70863" w:rsidRDefault="00000000">
            <w:pPr>
              <w:rPr>
                <w:rFonts w:cs="Calibri"/>
              </w:rPr>
            </w:pPr>
            <w:r>
              <w:rPr>
                <w:rFonts w:cs="Calibri" w:hint="eastAsia"/>
              </w:rPr>
              <w:t>1</w:t>
            </w:r>
          </w:p>
        </w:tc>
        <w:tc>
          <w:tcPr>
            <w:tcW w:w="1691" w:type="dxa"/>
            <w:vAlign w:val="center"/>
          </w:tcPr>
          <w:p w14:paraId="37FA16A7" w14:textId="77777777" w:rsidR="00B70863" w:rsidRDefault="00000000">
            <w:pPr>
              <w:rPr>
                <w:rFonts w:cs="Calibri"/>
              </w:rPr>
            </w:pPr>
            <w:r>
              <w:rPr>
                <w:rFonts w:cs="Calibri" w:hint="eastAsia"/>
                <w:snapToGrid w:val="0"/>
                <w:szCs w:val="21"/>
              </w:rPr>
              <w:t>合同生效以及具备实施条件后</w:t>
            </w:r>
          </w:p>
        </w:tc>
        <w:tc>
          <w:tcPr>
            <w:tcW w:w="7024" w:type="dxa"/>
            <w:vAlign w:val="center"/>
          </w:tcPr>
          <w:p w14:paraId="1043D97D"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B70863" w14:paraId="0F30E8A1" w14:textId="77777777">
        <w:trPr>
          <w:trHeight w:val="454"/>
        </w:trPr>
        <w:tc>
          <w:tcPr>
            <w:tcW w:w="687" w:type="dxa"/>
            <w:vAlign w:val="center"/>
          </w:tcPr>
          <w:p w14:paraId="66F48445" w14:textId="77777777" w:rsidR="00B70863" w:rsidRDefault="00000000">
            <w:pPr>
              <w:rPr>
                <w:rFonts w:cs="Calibri"/>
              </w:rPr>
            </w:pPr>
            <w:r>
              <w:rPr>
                <w:rFonts w:cs="Calibri" w:hint="eastAsia"/>
              </w:rPr>
              <w:t>2</w:t>
            </w:r>
          </w:p>
        </w:tc>
        <w:tc>
          <w:tcPr>
            <w:tcW w:w="1691" w:type="dxa"/>
            <w:vAlign w:val="center"/>
          </w:tcPr>
          <w:p w14:paraId="4D83268E" w14:textId="77777777" w:rsidR="00B70863" w:rsidRDefault="00000000">
            <w:pPr>
              <w:rPr>
                <w:rFonts w:cs="Calibri"/>
                <w:snapToGrid w:val="0"/>
                <w:szCs w:val="21"/>
              </w:rPr>
            </w:pPr>
            <w:r>
              <w:rPr>
                <w:rFonts w:cs="Calibri" w:hint="eastAsia"/>
                <w:snapToGrid w:val="0"/>
                <w:szCs w:val="21"/>
              </w:rPr>
              <w:t>提交评估报告初稿</w:t>
            </w:r>
            <w:r>
              <w:rPr>
                <w:rFonts w:cs="Calibri"/>
                <w:snapToGrid w:val="0"/>
                <w:szCs w:val="21"/>
              </w:rPr>
              <w:t>后</w:t>
            </w:r>
          </w:p>
        </w:tc>
        <w:tc>
          <w:tcPr>
            <w:tcW w:w="7024" w:type="dxa"/>
            <w:vAlign w:val="center"/>
          </w:tcPr>
          <w:p w14:paraId="3B6AE71C"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20</w:t>
            </w:r>
            <w:r>
              <w:rPr>
                <w:rFonts w:cs="Calibri"/>
              </w:rPr>
              <w:t>%</w:t>
            </w:r>
            <w:r>
              <w:rPr>
                <w:rFonts w:cs="Calibri"/>
              </w:rPr>
              <w:t>；</w:t>
            </w:r>
          </w:p>
        </w:tc>
      </w:tr>
      <w:tr w:rsidR="00B70863" w14:paraId="6BEEA64C" w14:textId="77777777">
        <w:trPr>
          <w:trHeight w:val="454"/>
        </w:trPr>
        <w:tc>
          <w:tcPr>
            <w:tcW w:w="687" w:type="dxa"/>
            <w:vAlign w:val="center"/>
          </w:tcPr>
          <w:p w14:paraId="62591897" w14:textId="77777777" w:rsidR="00B70863" w:rsidRDefault="00000000">
            <w:pPr>
              <w:rPr>
                <w:rFonts w:cs="Calibri"/>
              </w:rPr>
            </w:pPr>
            <w:r>
              <w:rPr>
                <w:rFonts w:cs="Calibri" w:hint="eastAsia"/>
              </w:rPr>
              <w:t>3</w:t>
            </w:r>
          </w:p>
        </w:tc>
        <w:tc>
          <w:tcPr>
            <w:tcW w:w="1691" w:type="dxa"/>
            <w:vAlign w:val="center"/>
          </w:tcPr>
          <w:p w14:paraId="0F114A3A" w14:textId="77777777" w:rsidR="00B70863" w:rsidRDefault="00000000">
            <w:pPr>
              <w:rPr>
                <w:rFonts w:cs="Calibri"/>
                <w:snapToGrid w:val="0"/>
                <w:szCs w:val="21"/>
              </w:rPr>
            </w:pPr>
            <w:r>
              <w:rPr>
                <w:rFonts w:cs="Calibri" w:hint="eastAsia"/>
                <w:snapToGrid w:val="0"/>
                <w:szCs w:val="21"/>
              </w:rPr>
              <w:t>提交评估报告终稿后</w:t>
            </w:r>
          </w:p>
        </w:tc>
        <w:tc>
          <w:tcPr>
            <w:tcW w:w="7024" w:type="dxa"/>
            <w:vAlign w:val="center"/>
          </w:tcPr>
          <w:p w14:paraId="25593FBB"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20</w:t>
            </w:r>
            <w:r>
              <w:rPr>
                <w:rFonts w:cs="Calibri"/>
              </w:rPr>
              <w:t>%</w:t>
            </w:r>
            <w:r>
              <w:rPr>
                <w:rFonts w:cs="Calibri"/>
              </w:rPr>
              <w:t>；</w:t>
            </w:r>
          </w:p>
        </w:tc>
      </w:tr>
      <w:tr w:rsidR="00B70863" w14:paraId="202C1FE9" w14:textId="77777777">
        <w:trPr>
          <w:trHeight w:val="454"/>
        </w:trPr>
        <w:tc>
          <w:tcPr>
            <w:tcW w:w="687" w:type="dxa"/>
            <w:vAlign w:val="center"/>
          </w:tcPr>
          <w:p w14:paraId="3D6EA8BF" w14:textId="77777777" w:rsidR="00B70863" w:rsidRDefault="00000000">
            <w:pPr>
              <w:rPr>
                <w:rFonts w:cs="Calibri"/>
              </w:rPr>
            </w:pPr>
            <w:r>
              <w:rPr>
                <w:rFonts w:cs="Calibri" w:hint="eastAsia"/>
              </w:rPr>
              <w:t>4</w:t>
            </w:r>
          </w:p>
        </w:tc>
        <w:tc>
          <w:tcPr>
            <w:tcW w:w="1691" w:type="dxa"/>
            <w:vAlign w:val="center"/>
          </w:tcPr>
          <w:p w14:paraId="594C7A08" w14:textId="77777777" w:rsidR="00B70863" w:rsidRDefault="00000000">
            <w:pPr>
              <w:rPr>
                <w:rFonts w:cs="Calibri"/>
                <w:snapToGrid w:val="0"/>
                <w:szCs w:val="21"/>
              </w:rPr>
            </w:pPr>
            <w:r>
              <w:rPr>
                <w:rFonts w:cs="Calibri" w:hint="eastAsia"/>
                <w:snapToGrid w:val="0"/>
                <w:szCs w:val="21"/>
              </w:rPr>
              <w:t>最终验收合格</w:t>
            </w:r>
          </w:p>
        </w:tc>
        <w:tc>
          <w:tcPr>
            <w:tcW w:w="7024" w:type="dxa"/>
            <w:vAlign w:val="center"/>
          </w:tcPr>
          <w:p w14:paraId="65F26C28" w14:textId="77777777" w:rsidR="00B70863"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w:t>
            </w:r>
            <w:r>
              <w:rPr>
                <w:rFonts w:cs="Calibri" w:hint="eastAsia"/>
              </w:rPr>
              <w:t>的</w:t>
            </w:r>
            <w:r>
              <w:rPr>
                <w:rFonts w:cs="Calibri" w:hint="eastAsia"/>
              </w:rPr>
              <w:t>30</w:t>
            </w:r>
            <w:r>
              <w:rPr>
                <w:rFonts w:cs="Calibri"/>
              </w:rPr>
              <w:t>%</w:t>
            </w:r>
            <w:r>
              <w:rPr>
                <w:rFonts w:cs="Calibri"/>
              </w:rPr>
              <w:t>。</w:t>
            </w:r>
          </w:p>
        </w:tc>
      </w:tr>
    </w:tbl>
    <w:p w14:paraId="57D0FE44" w14:textId="77777777" w:rsidR="00B70863"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07B761A1" w14:textId="77777777" w:rsidR="00B70863"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212918AF" w14:textId="77777777" w:rsidR="00B70863"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40A4B815" w14:textId="77777777" w:rsidR="00B70863"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0A36D48D" w14:textId="77777777" w:rsidR="00B7086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7484CD4E"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25C5305C"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18DCF930"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70507004"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58E63187"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1206ED6D"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2ECF18DC"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59F9747B"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51F6743D" w14:textId="77777777" w:rsidR="00B7086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76D63507" w14:textId="77777777" w:rsidR="00B70863"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w:t>
      </w:r>
      <w:r>
        <w:rPr>
          <w:rFonts w:cs="Calibri" w:hint="eastAsia"/>
          <w:bCs/>
          <w:snapToGrid w:val="0"/>
          <w:szCs w:val="21"/>
        </w:rPr>
        <w:t>签名</w:t>
      </w:r>
      <w:r>
        <w:rPr>
          <w:rFonts w:cs="Calibri"/>
          <w:bCs/>
          <w:snapToGrid w:val="0"/>
          <w:szCs w:val="21"/>
        </w:rPr>
        <w:t>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12BD4AD3" w14:textId="77777777" w:rsidR="00B7086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02EC4F1B"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3EA3791A" w14:textId="77777777" w:rsidR="00B70863"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2069C06D" w14:textId="77777777" w:rsidR="00B7086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1407E83F" w14:textId="77777777" w:rsidR="00B7086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0E6579C7" w14:textId="77777777" w:rsidR="00B70863"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65FD864E" w14:textId="77777777" w:rsidR="00B70863"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4A165552" w14:textId="77777777" w:rsidR="00B70863"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55D415B6" w14:textId="77777777" w:rsidR="00B70863"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4451C8AD" w14:textId="77777777" w:rsidR="00B70863"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108C5B5C" w14:textId="77777777" w:rsidR="00B70863" w:rsidRDefault="00000000">
      <w:pPr>
        <w:ind w:firstLineChars="200" w:firstLine="420"/>
        <w:rPr>
          <w:rFonts w:cs="Calibri"/>
        </w:rPr>
      </w:pPr>
      <w:r>
        <w:rPr>
          <w:rFonts w:cs="Calibri"/>
        </w:rPr>
        <w:t>4.</w:t>
      </w:r>
      <w:r>
        <w:rPr>
          <w:rFonts w:cs="Calibri"/>
        </w:rPr>
        <w:t>履约保证金退还：</w:t>
      </w:r>
    </w:p>
    <w:p w14:paraId="739988F9" w14:textId="77777777" w:rsidR="00B70863"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6428AD45" w14:textId="77777777" w:rsidR="00B7086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B70863" w14:paraId="337EA9F9" w14:textId="77777777">
        <w:trPr>
          <w:trHeight w:val="400"/>
        </w:trPr>
        <w:tc>
          <w:tcPr>
            <w:tcW w:w="2500" w:type="pct"/>
            <w:vAlign w:val="center"/>
          </w:tcPr>
          <w:p w14:paraId="078C10CD" w14:textId="77777777" w:rsidR="00B70863"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236D4F0F" w14:textId="77777777" w:rsidR="00B70863" w:rsidRDefault="00000000">
            <w:pPr>
              <w:rPr>
                <w:rFonts w:ascii="宋体" w:hAnsi="宋体" w:cs="宋体"/>
                <w:szCs w:val="21"/>
              </w:rPr>
            </w:pPr>
            <w:r>
              <w:rPr>
                <w:rFonts w:ascii="宋体" w:hAnsi="宋体" w:cs="宋体" w:hint="eastAsia"/>
                <w:szCs w:val="21"/>
              </w:rPr>
              <w:t>乙方（单位章）：</w:t>
            </w:r>
          </w:p>
        </w:tc>
      </w:tr>
      <w:tr w:rsidR="00B70863" w14:paraId="59B78C2D" w14:textId="77777777">
        <w:trPr>
          <w:trHeight w:val="780"/>
        </w:trPr>
        <w:tc>
          <w:tcPr>
            <w:tcW w:w="2500" w:type="pct"/>
          </w:tcPr>
          <w:p w14:paraId="1D4B7FCA" w14:textId="77777777" w:rsidR="00B70863" w:rsidRDefault="00000000">
            <w:pPr>
              <w:rPr>
                <w:rFonts w:ascii="宋体" w:hAnsi="宋体" w:cs="宋体"/>
                <w:szCs w:val="21"/>
              </w:rPr>
            </w:pPr>
            <w:r>
              <w:rPr>
                <w:rFonts w:ascii="宋体" w:hAnsi="宋体" w:cs="宋体" w:hint="eastAsia"/>
                <w:szCs w:val="21"/>
              </w:rPr>
              <w:t>法定代表人或授权代表（签名或盖章）：</w:t>
            </w:r>
          </w:p>
        </w:tc>
        <w:tc>
          <w:tcPr>
            <w:tcW w:w="2500" w:type="pct"/>
          </w:tcPr>
          <w:p w14:paraId="7472230C" w14:textId="77777777" w:rsidR="00B70863" w:rsidRDefault="00000000">
            <w:pPr>
              <w:rPr>
                <w:rFonts w:ascii="宋体" w:hAnsi="宋体" w:cs="宋体"/>
                <w:szCs w:val="21"/>
              </w:rPr>
            </w:pPr>
            <w:r>
              <w:rPr>
                <w:rFonts w:ascii="宋体" w:hAnsi="宋体" w:cs="宋体" w:hint="eastAsia"/>
                <w:szCs w:val="21"/>
              </w:rPr>
              <w:t>法定代表人或授权代表（签名或盖章）：</w:t>
            </w:r>
          </w:p>
        </w:tc>
      </w:tr>
      <w:tr w:rsidR="00B70863" w14:paraId="7D1028A9" w14:textId="77777777">
        <w:trPr>
          <w:trHeight w:val="400"/>
        </w:trPr>
        <w:tc>
          <w:tcPr>
            <w:tcW w:w="2500" w:type="pct"/>
            <w:vAlign w:val="center"/>
          </w:tcPr>
          <w:p w14:paraId="71898E42" w14:textId="77777777" w:rsidR="00B70863"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snapToGrid w:val="0"/>
                <w:szCs w:val="21"/>
                <w:u w:val="single"/>
              </w:rPr>
              <w:t>签订合同时填入对应内容</w:t>
            </w:r>
          </w:p>
        </w:tc>
        <w:tc>
          <w:tcPr>
            <w:tcW w:w="2500" w:type="pct"/>
            <w:vAlign w:val="center"/>
          </w:tcPr>
          <w:p w14:paraId="45237A1B" w14:textId="77777777" w:rsidR="00B70863"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snapToGrid w:val="0"/>
                <w:szCs w:val="21"/>
                <w:u w:val="single"/>
              </w:rPr>
              <w:t>签订合同时填入对应内容</w:t>
            </w:r>
          </w:p>
        </w:tc>
      </w:tr>
      <w:tr w:rsidR="00B70863" w14:paraId="0531191C" w14:textId="77777777">
        <w:trPr>
          <w:trHeight w:val="400"/>
        </w:trPr>
        <w:tc>
          <w:tcPr>
            <w:tcW w:w="2500" w:type="pct"/>
            <w:vAlign w:val="center"/>
          </w:tcPr>
          <w:p w14:paraId="6FF4C6D7" w14:textId="77777777" w:rsidR="00B70863"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snapToGrid w:val="0"/>
                <w:szCs w:val="21"/>
                <w:u w:val="single"/>
              </w:rPr>
              <w:t>签订合同时填入对应内容</w:t>
            </w:r>
          </w:p>
        </w:tc>
        <w:tc>
          <w:tcPr>
            <w:tcW w:w="2500" w:type="pct"/>
            <w:vAlign w:val="center"/>
          </w:tcPr>
          <w:p w14:paraId="1C7D123B" w14:textId="77777777" w:rsidR="00B70863"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snapToGrid w:val="0"/>
                <w:szCs w:val="21"/>
                <w:u w:val="single"/>
              </w:rPr>
              <w:t>签订合同时填入对应内容</w:t>
            </w:r>
          </w:p>
        </w:tc>
      </w:tr>
      <w:tr w:rsidR="00B70863" w14:paraId="29353782" w14:textId="77777777">
        <w:trPr>
          <w:trHeight w:val="400"/>
        </w:trPr>
        <w:tc>
          <w:tcPr>
            <w:tcW w:w="2500" w:type="pct"/>
            <w:vAlign w:val="center"/>
          </w:tcPr>
          <w:p w14:paraId="479CF913" w14:textId="77777777" w:rsidR="00B70863"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snapToGrid w:val="0"/>
                <w:szCs w:val="21"/>
                <w:u w:val="single"/>
              </w:rPr>
              <w:t>签订合同时填入对应内容</w:t>
            </w:r>
          </w:p>
        </w:tc>
        <w:tc>
          <w:tcPr>
            <w:tcW w:w="2500" w:type="pct"/>
            <w:vAlign w:val="center"/>
          </w:tcPr>
          <w:p w14:paraId="6C0C26B1" w14:textId="77777777" w:rsidR="00B70863"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snapToGrid w:val="0"/>
                <w:szCs w:val="21"/>
                <w:u w:val="single"/>
              </w:rPr>
              <w:t>签订合同时填入对应内容</w:t>
            </w:r>
          </w:p>
        </w:tc>
      </w:tr>
      <w:tr w:rsidR="00B70863" w14:paraId="04326BCE" w14:textId="77777777">
        <w:trPr>
          <w:trHeight w:val="400"/>
        </w:trPr>
        <w:tc>
          <w:tcPr>
            <w:tcW w:w="2500" w:type="pct"/>
            <w:vAlign w:val="center"/>
          </w:tcPr>
          <w:p w14:paraId="799F3C95" w14:textId="77777777" w:rsidR="00B70863"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snapToGrid w:val="0"/>
                <w:szCs w:val="21"/>
                <w:u w:val="single"/>
              </w:rPr>
              <w:t>签订合同时填入对应内容</w:t>
            </w:r>
          </w:p>
        </w:tc>
        <w:tc>
          <w:tcPr>
            <w:tcW w:w="2500" w:type="pct"/>
            <w:vAlign w:val="center"/>
          </w:tcPr>
          <w:p w14:paraId="6CE40F78" w14:textId="77777777" w:rsidR="00B70863"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snapToGrid w:val="0"/>
                <w:szCs w:val="21"/>
                <w:u w:val="single"/>
              </w:rPr>
              <w:t>签订合同时填入对应内容</w:t>
            </w:r>
          </w:p>
        </w:tc>
      </w:tr>
      <w:tr w:rsidR="00B70863" w14:paraId="1E36A75E" w14:textId="77777777">
        <w:trPr>
          <w:trHeight w:val="400"/>
        </w:trPr>
        <w:tc>
          <w:tcPr>
            <w:tcW w:w="2500" w:type="pct"/>
            <w:vAlign w:val="center"/>
          </w:tcPr>
          <w:p w14:paraId="1D5E5F08" w14:textId="77777777" w:rsidR="00B70863"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snapToGrid w:val="0"/>
                <w:szCs w:val="21"/>
                <w:u w:val="single"/>
              </w:rPr>
              <w:t>签订合同时填入对应内容</w:t>
            </w:r>
          </w:p>
        </w:tc>
        <w:tc>
          <w:tcPr>
            <w:tcW w:w="2500" w:type="pct"/>
            <w:vAlign w:val="center"/>
          </w:tcPr>
          <w:p w14:paraId="48707B4A" w14:textId="77777777" w:rsidR="00B70863"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snapToGrid w:val="0"/>
                <w:szCs w:val="21"/>
                <w:u w:val="single"/>
              </w:rPr>
              <w:t>签订合同时填入对应内容</w:t>
            </w:r>
          </w:p>
        </w:tc>
      </w:tr>
      <w:tr w:rsidR="00B70863" w14:paraId="3BE9D6E5" w14:textId="77777777">
        <w:trPr>
          <w:trHeight w:val="400"/>
        </w:trPr>
        <w:tc>
          <w:tcPr>
            <w:tcW w:w="2500" w:type="pct"/>
            <w:vAlign w:val="center"/>
          </w:tcPr>
          <w:p w14:paraId="31BF80B0" w14:textId="77777777" w:rsidR="00B70863"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snapToGrid w:val="0"/>
                <w:szCs w:val="21"/>
                <w:u w:val="single"/>
              </w:rPr>
              <w:t>签订合同时填入对应内容</w:t>
            </w:r>
          </w:p>
        </w:tc>
        <w:tc>
          <w:tcPr>
            <w:tcW w:w="2500" w:type="pct"/>
            <w:vAlign w:val="center"/>
          </w:tcPr>
          <w:p w14:paraId="1AB8BAFA" w14:textId="77777777" w:rsidR="00B70863"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snapToGrid w:val="0"/>
                <w:szCs w:val="21"/>
                <w:u w:val="single"/>
              </w:rPr>
              <w:t>签订合同时填入对应内容</w:t>
            </w:r>
          </w:p>
        </w:tc>
      </w:tr>
      <w:tr w:rsidR="00B70863" w14:paraId="54B657BB" w14:textId="77777777">
        <w:trPr>
          <w:trHeight w:val="400"/>
        </w:trPr>
        <w:tc>
          <w:tcPr>
            <w:tcW w:w="5000" w:type="pct"/>
            <w:gridSpan w:val="2"/>
            <w:vAlign w:val="center"/>
          </w:tcPr>
          <w:p w14:paraId="14E5F360" w14:textId="77777777" w:rsidR="00B70863" w:rsidRDefault="00000000">
            <w:pPr>
              <w:rPr>
                <w:rFonts w:ascii="宋体" w:hAnsi="宋体" w:cs="宋体"/>
                <w:szCs w:val="21"/>
              </w:rPr>
            </w:pPr>
            <w:r>
              <w:rPr>
                <w:rFonts w:ascii="宋体" w:hAnsi="宋体" w:cs="宋体" w:hint="eastAsia"/>
                <w:szCs w:val="21"/>
              </w:rPr>
              <w:t>签订时间：   年  月  日</w:t>
            </w:r>
          </w:p>
        </w:tc>
      </w:tr>
      <w:tr w:rsidR="00B70863" w14:paraId="157444BE" w14:textId="77777777">
        <w:trPr>
          <w:trHeight w:val="400"/>
        </w:trPr>
        <w:tc>
          <w:tcPr>
            <w:tcW w:w="5000" w:type="pct"/>
            <w:gridSpan w:val="2"/>
            <w:vAlign w:val="center"/>
          </w:tcPr>
          <w:p w14:paraId="72508110" w14:textId="77777777" w:rsidR="00B70863" w:rsidRDefault="00000000">
            <w:pPr>
              <w:rPr>
                <w:rFonts w:ascii="宋体" w:hAnsi="宋体" w:cs="宋体"/>
                <w:szCs w:val="21"/>
              </w:rPr>
            </w:pPr>
            <w:r>
              <w:rPr>
                <w:rFonts w:cs="Calibri"/>
                <w:snapToGrid w:val="0"/>
                <w:szCs w:val="21"/>
              </w:rPr>
              <w:t>签约地点：</w:t>
            </w:r>
          </w:p>
        </w:tc>
      </w:tr>
    </w:tbl>
    <w:p w14:paraId="287DDF4D" w14:textId="77777777" w:rsidR="00B70863" w:rsidRDefault="00000000">
      <w:pPr>
        <w:pStyle w:val="1"/>
        <w:rPr>
          <w:rFonts w:cs="Calibri"/>
          <w:color w:val="000000" w:themeColor="text1"/>
        </w:rPr>
      </w:pPr>
      <w:r>
        <w:rPr>
          <w:rFonts w:cs="Calibri"/>
          <w:spacing w:val="6"/>
          <w:szCs w:val="21"/>
        </w:rPr>
        <w:br w:type="page"/>
      </w:r>
      <w:bookmarkStart w:id="50" w:name="_Toc21760"/>
      <w:bookmarkStart w:id="51" w:name="_Toc23765"/>
      <w:r>
        <w:rPr>
          <w:rFonts w:cs="Calibri"/>
          <w:color w:val="000000" w:themeColor="text1"/>
        </w:rPr>
        <w:lastRenderedPageBreak/>
        <w:t>第五章</w:t>
      </w:r>
      <w:r>
        <w:rPr>
          <w:rFonts w:cs="Calibri"/>
          <w:color w:val="000000" w:themeColor="text1"/>
        </w:rPr>
        <w:t xml:space="preserve">  </w:t>
      </w:r>
      <w:bookmarkEnd w:id="43"/>
      <w:bookmarkEnd w:id="44"/>
      <w:bookmarkEnd w:id="45"/>
      <w:bookmarkEnd w:id="46"/>
      <w:bookmarkEnd w:id="50"/>
      <w:r>
        <w:rPr>
          <w:rFonts w:cs="Calibri" w:hint="eastAsia"/>
          <w:color w:val="000000" w:themeColor="text1"/>
        </w:rPr>
        <w:t>评审办法</w:t>
      </w:r>
      <w:bookmarkEnd w:id="51"/>
    </w:p>
    <w:p w14:paraId="7FEC623D" w14:textId="77777777" w:rsidR="00B70863"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2A81B320" w14:textId="77777777" w:rsidR="00B70863" w:rsidRDefault="00000000">
      <w:pPr>
        <w:pStyle w:val="2"/>
        <w:ind w:firstLine="420"/>
      </w:pPr>
      <w:r>
        <w:rPr>
          <w:rFonts w:hint="eastAsia"/>
        </w:rPr>
        <w:t>一、</w:t>
      </w:r>
      <w:r>
        <w:t>评</w:t>
      </w:r>
      <w:r>
        <w:rPr>
          <w:rFonts w:hint="eastAsia"/>
        </w:rPr>
        <w:t>审</w:t>
      </w:r>
      <w:r>
        <w:t>组织</w:t>
      </w:r>
    </w:p>
    <w:p w14:paraId="4CC19AEE" w14:textId="77777777" w:rsidR="00B70863"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3A61812A" w14:textId="77777777" w:rsidR="00B70863" w:rsidRDefault="00000000">
      <w:pPr>
        <w:pStyle w:val="2"/>
        <w:ind w:firstLine="420"/>
        <w:rPr>
          <w:rFonts w:cs="Calibri"/>
        </w:rPr>
      </w:pPr>
      <w:r>
        <w:rPr>
          <w:rFonts w:cs="Calibri" w:hint="eastAsia"/>
        </w:rPr>
        <w:t>二</w:t>
      </w:r>
      <w:r>
        <w:rPr>
          <w:rFonts w:cs="Calibri"/>
        </w:rPr>
        <w:t>、评审原则</w:t>
      </w:r>
    </w:p>
    <w:p w14:paraId="49A506E4" w14:textId="77777777" w:rsidR="00B7086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5B06427A" w14:textId="77777777" w:rsidR="00B70863" w:rsidRDefault="00000000">
      <w:pPr>
        <w:pStyle w:val="2"/>
        <w:ind w:firstLine="420"/>
        <w:rPr>
          <w:rFonts w:cs="Calibri"/>
        </w:rPr>
      </w:pPr>
      <w:r>
        <w:rPr>
          <w:rFonts w:cs="Calibri" w:hint="eastAsia"/>
        </w:rPr>
        <w:t>三</w:t>
      </w:r>
      <w:r>
        <w:rPr>
          <w:rFonts w:cs="Calibri"/>
        </w:rPr>
        <w:t>、评审</w:t>
      </w:r>
      <w:r>
        <w:rPr>
          <w:rFonts w:cs="Calibri" w:hint="eastAsia"/>
        </w:rPr>
        <w:t>流程</w:t>
      </w:r>
    </w:p>
    <w:p w14:paraId="1A312082" w14:textId="77777777" w:rsidR="00B70863" w:rsidRDefault="00000000">
      <w:pPr>
        <w:pStyle w:val="3"/>
        <w:ind w:firstLine="420"/>
      </w:pPr>
      <w:r>
        <w:rPr>
          <w:rFonts w:hint="eastAsia"/>
        </w:rPr>
        <w:t>1.</w:t>
      </w:r>
      <w:r>
        <w:t>确认采购文件</w:t>
      </w:r>
    </w:p>
    <w:p w14:paraId="69B8DB10" w14:textId="77777777" w:rsidR="00B7086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73B8EBB9" w14:textId="77777777" w:rsidR="00B70863" w:rsidRDefault="00000000">
      <w:pPr>
        <w:pStyle w:val="3"/>
        <w:ind w:firstLine="420"/>
      </w:pPr>
      <w:r>
        <w:rPr>
          <w:rFonts w:hint="eastAsia"/>
        </w:rPr>
        <w:t>2.</w:t>
      </w:r>
      <w:r>
        <w:t>供应商资格审查</w:t>
      </w:r>
    </w:p>
    <w:p w14:paraId="1837FC2A"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将</w:t>
      </w:r>
      <w:r>
        <w:rPr>
          <w:rFonts w:cs="Calibri" w:hint="eastAsia"/>
          <w:color w:val="000000" w:themeColor="text1"/>
          <w:szCs w:val="21"/>
        </w:rPr>
        <w:t>通过</w:t>
      </w:r>
      <w:r>
        <w:rPr>
          <w:rFonts w:cs="Calibri"/>
          <w:color w:val="000000" w:themeColor="text1"/>
          <w:szCs w:val="21"/>
        </w:rPr>
        <w:t>审查各供应商的资格证明材料</w:t>
      </w:r>
      <w:r>
        <w:rPr>
          <w:rFonts w:cs="Calibri" w:hint="eastAsia"/>
          <w:color w:val="000000" w:themeColor="text1"/>
          <w:szCs w:val="21"/>
        </w:rPr>
        <w:t>判定其</w:t>
      </w:r>
      <w:r>
        <w:rPr>
          <w:rFonts w:cs="Calibri"/>
          <w:color w:val="000000" w:themeColor="text1"/>
          <w:szCs w:val="21"/>
        </w:rPr>
        <w:t>资格条件是否满足采购文件</w:t>
      </w:r>
      <w:r>
        <w:rPr>
          <w:rFonts w:cs="Calibri" w:hint="eastAsia"/>
          <w:color w:val="000000" w:themeColor="text1"/>
          <w:szCs w:val="21"/>
        </w:rPr>
        <w:t>规定</w:t>
      </w:r>
      <w:r>
        <w:rPr>
          <w:rFonts w:cs="Calibri"/>
          <w:color w:val="000000" w:themeColor="text1"/>
          <w:szCs w:val="21"/>
        </w:rPr>
        <w:t>的</w:t>
      </w:r>
      <w:r>
        <w:rPr>
          <w:rFonts w:cs="Calibri" w:hint="eastAsia"/>
          <w:color w:val="000000" w:themeColor="text1"/>
          <w:szCs w:val="21"/>
        </w:rPr>
        <w:t>供应商资格要求</w:t>
      </w:r>
      <w:r>
        <w:rPr>
          <w:rFonts w:cs="Calibri"/>
          <w:color w:val="000000" w:themeColor="text1"/>
          <w:szCs w:val="21"/>
        </w:rPr>
        <w:t>。</w:t>
      </w:r>
    </w:p>
    <w:p w14:paraId="36D196B9" w14:textId="77777777" w:rsidR="00B70863" w:rsidRDefault="00000000">
      <w:pPr>
        <w:pStyle w:val="3"/>
        <w:ind w:firstLine="420"/>
      </w:pPr>
      <w:r>
        <w:rPr>
          <w:rFonts w:hint="eastAsia"/>
        </w:rPr>
        <w:t>3.</w:t>
      </w:r>
      <w:r>
        <w:t>响应文件符合性审查</w:t>
      </w:r>
    </w:p>
    <w:p w14:paraId="21900B47"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3.1</w:t>
      </w:r>
      <w:r>
        <w:rPr>
          <w:rFonts w:cs="Calibri" w:hint="eastAsia"/>
          <w:color w:val="000000" w:themeColor="text1"/>
          <w:szCs w:val="21"/>
        </w:rPr>
        <w:t>磋商小组</w:t>
      </w:r>
      <w:r>
        <w:rPr>
          <w:rFonts w:cs="Calibri"/>
          <w:color w:val="000000" w:themeColor="text1"/>
          <w:szCs w:val="21"/>
        </w:rPr>
        <w:t>将审查每份响应文件是否</w:t>
      </w:r>
      <w:r>
        <w:rPr>
          <w:rFonts w:cs="Calibri" w:hint="eastAsia"/>
          <w:color w:val="000000" w:themeColor="text1"/>
          <w:szCs w:val="21"/>
        </w:rPr>
        <w:t>满足</w:t>
      </w:r>
      <w:r>
        <w:rPr>
          <w:rFonts w:cs="Calibri"/>
          <w:color w:val="000000" w:themeColor="text1"/>
          <w:szCs w:val="21"/>
        </w:rPr>
        <w:t>采购文件</w:t>
      </w:r>
      <w:r>
        <w:rPr>
          <w:rFonts w:cs="Calibri" w:hint="eastAsia"/>
          <w:color w:val="000000" w:themeColor="text1"/>
          <w:szCs w:val="21"/>
        </w:rPr>
        <w:t>规定</w:t>
      </w:r>
      <w:r>
        <w:rPr>
          <w:rFonts w:cs="Calibri"/>
          <w:color w:val="000000" w:themeColor="text1"/>
          <w:szCs w:val="21"/>
        </w:rPr>
        <w:t>的实质性要求。</w:t>
      </w:r>
    </w:p>
    <w:p w14:paraId="2E0D74FE" w14:textId="77777777" w:rsidR="00B70863" w:rsidRDefault="00000000">
      <w:pPr>
        <w:ind w:firstLineChars="200" w:firstLine="420"/>
        <w:rPr>
          <w:rFonts w:cs="Calibri"/>
          <w:color w:val="000000" w:themeColor="text1"/>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554DF1B7" w14:textId="77777777" w:rsidR="00B70863" w:rsidRDefault="00000000">
      <w:pPr>
        <w:pStyle w:val="3"/>
        <w:ind w:firstLine="420"/>
      </w:pPr>
      <w:r>
        <w:rPr>
          <w:rFonts w:hint="eastAsia"/>
        </w:rPr>
        <w:t>4.</w:t>
      </w:r>
      <w:r>
        <w:t>响应文件的澄清、说明或者补正</w:t>
      </w:r>
    </w:p>
    <w:p w14:paraId="2A3ED139"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.1</w:t>
      </w:r>
      <w:r>
        <w:rPr>
          <w:rFonts w:cs="Calibri" w:hint="eastAsia"/>
          <w:color w:val="000000" w:themeColor="text1"/>
          <w:szCs w:val="21"/>
        </w:rPr>
        <w:t>响应文件存在</w:t>
      </w:r>
      <w:r>
        <w:rPr>
          <w:rFonts w:cs="Calibri"/>
          <w:color w:val="000000" w:themeColor="text1"/>
          <w:szCs w:val="21"/>
        </w:rPr>
        <w:t>含义不明确、同类问题表述不一致、有明显的文字和计算错误的内容</w:t>
      </w:r>
      <w:r>
        <w:rPr>
          <w:rFonts w:cs="Calibri" w:hint="eastAsia"/>
          <w:color w:val="000000" w:themeColor="text1"/>
          <w:szCs w:val="21"/>
        </w:rPr>
        <w:t>，磋商小组认为供应商需要</w:t>
      </w:r>
      <w:r>
        <w:rPr>
          <w:rFonts w:cs="Calibri"/>
          <w:color w:val="000000" w:themeColor="text1"/>
          <w:szCs w:val="21"/>
        </w:rPr>
        <w:t>作出必要的澄清、说明或者补正</w:t>
      </w:r>
      <w:r>
        <w:rPr>
          <w:rFonts w:cs="Calibri" w:hint="eastAsia"/>
          <w:color w:val="000000" w:themeColor="text1"/>
          <w:szCs w:val="21"/>
        </w:rPr>
        <w:t>的，</w:t>
      </w:r>
      <w:r>
        <w:rPr>
          <w:rFonts w:cs="Calibri"/>
          <w:color w:val="000000" w:themeColor="text1"/>
          <w:szCs w:val="21"/>
        </w:rPr>
        <w:t>应当以书面形式要求</w:t>
      </w:r>
      <w:r>
        <w:rPr>
          <w:rFonts w:cs="Calibri" w:hint="eastAsia"/>
          <w:color w:val="000000" w:themeColor="text1"/>
          <w:szCs w:val="21"/>
        </w:rPr>
        <w:t>向</w:t>
      </w:r>
      <w:r>
        <w:rPr>
          <w:rFonts w:cs="Calibri"/>
          <w:color w:val="000000" w:themeColor="text1"/>
          <w:szCs w:val="21"/>
        </w:rPr>
        <w:t>供应商</w:t>
      </w:r>
      <w:r>
        <w:rPr>
          <w:rFonts w:cs="Calibri" w:hint="eastAsia"/>
          <w:color w:val="000000" w:themeColor="text1"/>
          <w:szCs w:val="21"/>
        </w:rPr>
        <w:t>提出</w:t>
      </w:r>
      <w:r>
        <w:rPr>
          <w:rFonts w:cs="Calibri"/>
          <w:color w:val="000000" w:themeColor="text1"/>
          <w:szCs w:val="21"/>
        </w:rPr>
        <w:t>。</w:t>
      </w:r>
    </w:p>
    <w:p w14:paraId="46ED4615"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2</w:t>
      </w:r>
      <w:r>
        <w:rPr>
          <w:rFonts w:cs="Calibri" w:hint="eastAsia"/>
          <w:color w:val="000000" w:themeColor="text1"/>
          <w:szCs w:val="21"/>
        </w:rPr>
        <w:t>供应商应针对磋商小组提出的内容进行回复，</w:t>
      </w:r>
      <w:r>
        <w:rPr>
          <w:rFonts w:cs="Calibri"/>
          <w:color w:val="000000" w:themeColor="text1"/>
          <w:szCs w:val="21"/>
        </w:rPr>
        <w:t>供应商的澄清、说明或者补正应当采用书面形式，由</w:t>
      </w:r>
      <w:r>
        <w:rPr>
          <w:rFonts w:cs="Calibri" w:hint="eastAsia"/>
          <w:color w:val="000000" w:themeColor="text1"/>
          <w:szCs w:val="21"/>
        </w:rPr>
        <w:t>供应商的</w:t>
      </w:r>
      <w:r>
        <w:rPr>
          <w:rFonts w:cs="Calibri"/>
          <w:color w:val="000000" w:themeColor="text1"/>
          <w:szCs w:val="21"/>
        </w:rPr>
        <w:t>法定代表人</w:t>
      </w:r>
      <w:r>
        <w:rPr>
          <w:rFonts w:cs="Calibri" w:hint="eastAsia"/>
          <w:color w:val="000000" w:themeColor="text1"/>
          <w:szCs w:val="21"/>
        </w:rPr>
        <w:t>签名</w:t>
      </w:r>
      <w:r>
        <w:rPr>
          <w:rFonts w:cs="Calibri"/>
          <w:color w:val="000000" w:themeColor="text1"/>
          <w:szCs w:val="21"/>
        </w:rPr>
        <w:t>或其授权代表</w:t>
      </w:r>
      <w:r>
        <w:rPr>
          <w:rFonts w:cs="Calibri" w:hint="eastAsia"/>
          <w:color w:val="000000" w:themeColor="text1"/>
          <w:szCs w:val="21"/>
        </w:rPr>
        <w:t>签名或</w:t>
      </w:r>
      <w:r>
        <w:rPr>
          <w:rFonts w:cs="Calibri"/>
          <w:color w:val="000000" w:themeColor="text1"/>
          <w:szCs w:val="21"/>
        </w:rPr>
        <w:t>盖公章。供应商的澄清、说明或者补正不得超出响应文件的范围或者改变响应文件的实质性要求。</w:t>
      </w:r>
    </w:p>
    <w:p w14:paraId="17A66D5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3</w:t>
      </w:r>
      <w:r>
        <w:rPr>
          <w:rFonts w:cs="Calibri"/>
          <w:color w:val="000000" w:themeColor="text1"/>
          <w:szCs w:val="21"/>
        </w:rPr>
        <w:t>响应文件的澄清、说明或者补正将在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完成。</w:t>
      </w:r>
    </w:p>
    <w:p w14:paraId="66BCA686" w14:textId="77777777" w:rsidR="00B70863" w:rsidRDefault="00000000">
      <w:pPr>
        <w:pStyle w:val="3"/>
        <w:ind w:firstLine="420"/>
      </w:pPr>
      <w:r>
        <w:rPr>
          <w:rFonts w:hint="eastAsia"/>
        </w:rPr>
        <w:t>5.</w:t>
      </w:r>
      <w:r>
        <w:rPr>
          <w:rFonts w:hint="eastAsia"/>
        </w:rPr>
        <w:t>磋商</w:t>
      </w:r>
    </w:p>
    <w:p w14:paraId="6E4D444F" w14:textId="77777777" w:rsidR="00B70863"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5427E8A" w14:textId="77777777" w:rsidR="00B70863" w:rsidRDefault="00000000">
      <w:pPr>
        <w:widowControl/>
        <w:ind w:firstLineChars="200" w:firstLine="420"/>
        <w:jc w:val="left"/>
        <w:rPr>
          <w:rFonts w:cs="Calibri"/>
          <w:color w:val="000000" w:themeColor="text1"/>
          <w:szCs w:val="21"/>
        </w:rPr>
      </w:pPr>
      <w:r>
        <w:rPr>
          <w:rFonts w:cs="Calibri" w:hint="eastAsia"/>
          <w:kern w:val="0"/>
          <w:szCs w:val="21"/>
        </w:rPr>
        <w:t>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2FD4715" w14:textId="77777777" w:rsidR="00B70863" w:rsidRDefault="00000000">
      <w:pPr>
        <w:widowControl/>
        <w:ind w:firstLineChars="200" w:firstLine="420"/>
        <w:jc w:val="left"/>
        <w:rPr>
          <w:rFonts w:cs="Calibri"/>
          <w:color w:val="000000" w:themeColor="text1"/>
          <w:szCs w:val="21"/>
        </w:rPr>
      </w:pPr>
      <w:r>
        <w:rPr>
          <w:rFonts w:cs="Calibri" w:hint="eastAsia"/>
          <w:color w:val="000000" w:themeColor="text1"/>
          <w:szCs w:val="21"/>
        </w:rPr>
        <w:t>5.3</w:t>
      </w:r>
      <w:r>
        <w:rPr>
          <w:rFonts w:cs="Calibri"/>
          <w:color w:val="000000" w:themeColor="text1"/>
          <w:szCs w:val="21"/>
        </w:rPr>
        <w:t>供应商按照采购文件的变动情况和磋商小组的要求进行承诺并作为磋商响应文件的一部分，并加盖单位公章，上传政府采购云平台。</w:t>
      </w:r>
    </w:p>
    <w:p w14:paraId="499CA707" w14:textId="77777777" w:rsidR="00B70863" w:rsidRDefault="00000000">
      <w:pPr>
        <w:widowControl/>
        <w:ind w:firstLineChars="200" w:firstLine="420"/>
        <w:jc w:val="left"/>
        <w:rPr>
          <w:rFonts w:cs="Calibri"/>
          <w:color w:val="000000" w:themeColor="text1"/>
          <w:szCs w:val="21"/>
        </w:rPr>
      </w:pPr>
      <w:r>
        <w:rPr>
          <w:rFonts w:cs="Calibri" w:hint="eastAsia"/>
          <w:color w:val="000000" w:themeColor="text1"/>
          <w:szCs w:val="21"/>
        </w:rPr>
        <w:t>5.4</w:t>
      </w:r>
      <w:r>
        <w:rPr>
          <w:rFonts w:cs="Calibri"/>
          <w:color w:val="000000" w:themeColor="text1"/>
          <w:szCs w:val="21"/>
        </w:rPr>
        <w:t>磋商的任何一方不得透露与磋商有关的其他供应商的技术资料、价格和其他信息。</w:t>
      </w:r>
    </w:p>
    <w:p w14:paraId="19C08C71" w14:textId="77777777" w:rsidR="00B70863" w:rsidRDefault="00000000">
      <w:pPr>
        <w:widowControl/>
        <w:ind w:firstLineChars="200" w:firstLine="420"/>
        <w:jc w:val="left"/>
        <w:rPr>
          <w:rFonts w:cs="Calibri"/>
          <w:color w:val="000000" w:themeColor="text1"/>
          <w:szCs w:val="21"/>
        </w:rPr>
      </w:pPr>
      <w:r>
        <w:rPr>
          <w:rFonts w:cs="Calibri" w:hint="eastAsia"/>
          <w:color w:val="000000" w:themeColor="text1"/>
          <w:szCs w:val="21"/>
        </w:rPr>
        <w:t>5.5</w:t>
      </w:r>
      <w:r>
        <w:rPr>
          <w:rFonts w:cs="Calibri"/>
          <w:color w:val="000000" w:themeColor="text1"/>
          <w:szCs w:val="21"/>
        </w:rPr>
        <w:t>磋商评审期间，供应商应随时随地答复磋商</w:t>
      </w:r>
      <w:r>
        <w:rPr>
          <w:rFonts w:cs="Calibri" w:hint="eastAsia"/>
          <w:color w:val="000000" w:themeColor="text1"/>
          <w:szCs w:val="21"/>
        </w:rPr>
        <w:t>小组</w:t>
      </w:r>
      <w:r>
        <w:rPr>
          <w:rFonts w:cs="Calibri"/>
          <w:color w:val="000000" w:themeColor="text1"/>
          <w:szCs w:val="21"/>
        </w:rPr>
        <w:t>提出的问题，解答包括有关的商务、技术问题等，并按磋商小组要求及时形成磋商承诺。</w:t>
      </w:r>
    </w:p>
    <w:p w14:paraId="0AD88DD1" w14:textId="77777777" w:rsidR="00B70863" w:rsidRDefault="00000000">
      <w:pPr>
        <w:pStyle w:val="3"/>
        <w:ind w:firstLine="420"/>
      </w:pPr>
      <w:r>
        <w:rPr>
          <w:rFonts w:hint="eastAsia"/>
        </w:rPr>
        <w:t>6.</w:t>
      </w:r>
      <w:r>
        <w:rPr>
          <w:rFonts w:hint="eastAsia"/>
        </w:rPr>
        <w:t>报价</w:t>
      </w:r>
    </w:p>
    <w:p w14:paraId="30C53855" w14:textId="77777777" w:rsidR="00B70863"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190EF191" w14:textId="77777777" w:rsidR="00B70863"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D561599" w14:textId="77777777" w:rsidR="00B70863" w:rsidRDefault="00000000">
      <w:pPr>
        <w:widowControl/>
        <w:ind w:firstLineChars="200" w:firstLine="420"/>
        <w:jc w:val="left"/>
        <w:rPr>
          <w:rFonts w:cs="Calibri"/>
          <w:color w:val="000000" w:themeColor="text1"/>
          <w:szCs w:val="21"/>
        </w:rPr>
      </w:pPr>
      <w:r>
        <w:rPr>
          <w:rFonts w:cs="Calibri" w:hint="eastAsia"/>
          <w:color w:val="000000" w:themeColor="text1"/>
          <w:szCs w:val="21"/>
        </w:rPr>
        <w:t>6.3</w:t>
      </w:r>
      <w:r>
        <w:rPr>
          <w:rFonts w:cs="Calibri"/>
          <w:color w:val="000000" w:themeColor="text1"/>
          <w:szCs w:val="21"/>
        </w:rPr>
        <w:t>已提交响应文件的供应商，在提交最后报价之前，可以根据磋商情况退出磋商。</w:t>
      </w:r>
    </w:p>
    <w:p w14:paraId="1A878B31" w14:textId="77777777" w:rsidR="00B70863" w:rsidRDefault="00000000">
      <w:pPr>
        <w:pStyle w:val="3"/>
        <w:ind w:firstLine="420"/>
      </w:pPr>
      <w:r>
        <w:rPr>
          <w:rFonts w:hint="eastAsia"/>
        </w:rPr>
        <w:t>7.</w:t>
      </w:r>
      <w:r>
        <w:t>错误修正</w:t>
      </w:r>
    </w:p>
    <w:p w14:paraId="5CF38CF9"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7.1</w:t>
      </w:r>
      <w:r>
        <w:rPr>
          <w:rFonts w:cs="Calibri" w:hint="eastAsia"/>
          <w:color w:val="000000" w:themeColor="text1"/>
          <w:szCs w:val="21"/>
        </w:rPr>
        <w:t>磋商小组</w:t>
      </w:r>
      <w:r>
        <w:rPr>
          <w:rFonts w:cs="Calibri"/>
          <w:color w:val="000000" w:themeColor="text1"/>
          <w:szCs w:val="21"/>
        </w:rPr>
        <w:t>将对</w:t>
      </w:r>
      <w:r>
        <w:rPr>
          <w:rFonts w:cs="Calibri" w:hint="eastAsia"/>
          <w:color w:val="000000" w:themeColor="text1"/>
          <w:szCs w:val="21"/>
        </w:rPr>
        <w:t>有效</w:t>
      </w:r>
      <w:r>
        <w:rPr>
          <w:rFonts w:cs="Calibri"/>
          <w:color w:val="000000" w:themeColor="text1"/>
          <w:szCs w:val="21"/>
        </w:rPr>
        <w:t>的响应文件</w:t>
      </w:r>
      <w:r>
        <w:rPr>
          <w:rFonts w:cs="Calibri" w:hint="eastAsia"/>
          <w:color w:val="000000" w:themeColor="text1"/>
          <w:szCs w:val="21"/>
        </w:rPr>
        <w:t>的报价</w:t>
      </w:r>
      <w:r>
        <w:rPr>
          <w:rFonts w:cs="Calibri"/>
          <w:color w:val="000000" w:themeColor="text1"/>
          <w:szCs w:val="21"/>
        </w:rPr>
        <w:t>进行校核，出现前后不一致的，按照下列规定修正：</w:t>
      </w:r>
    </w:p>
    <w:p w14:paraId="067412D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）响应文件中报价一览表内容与响应文件中相应内容不一致的，以报价一览表为准；</w:t>
      </w:r>
    </w:p>
    <w:p w14:paraId="2E026DA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）大写金额和小写金额不一致的，以大写金额为准；</w:t>
      </w:r>
    </w:p>
    <w:p w14:paraId="2E36AE4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）单价金额小数点或者百分比有明显错位的，以报价一览表的总价为准，并修改单价；</w:t>
      </w:r>
    </w:p>
    <w:p w14:paraId="02C90CF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）总价金额与按单价汇总金额不一致的，以单价金额计算结果为准。</w:t>
      </w:r>
    </w:p>
    <w:p w14:paraId="7602855D"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7.2</w:t>
      </w:r>
      <w:r>
        <w:rPr>
          <w:rFonts w:cs="Calibri"/>
          <w:color w:val="000000" w:themeColor="text1"/>
          <w:szCs w:val="21"/>
        </w:rPr>
        <w:t>同时出现两种以上不一致的，按照前款规定的顺序修正。</w:t>
      </w:r>
    </w:p>
    <w:p w14:paraId="59C33EBE"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7.3</w:t>
      </w:r>
      <w:r>
        <w:rPr>
          <w:rFonts w:cs="Calibri"/>
          <w:color w:val="000000" w:themeColor="text1"/>
          <w:szCs w:val="21"/>
        </w:rPr>
        <w:t>如响应文件中报价组成明细表分项价格或单价有遗报，应视作已含在总价中；其总价在评审过程中不予调整。其分项价或单价由</w:t>
      </w:r>
      <w:r>
        <w:rPr>
          <w:rFonts w:cs="Calibri" w:hint="eastAsia"/>
          <w:color w:val="000000" w:themeColor="text1"/>
          <w:szCs w:val="21"/>
        </w:rPr>
        <w:t>磋商小组</w:t>
      </w:r>
      <w:r>
        <w:rPr>
          <w:rFonts w:cs="Calibri"/>
          <w:color w:val="000000" w:themeColor="text1"/>
          <w:szCs w:val="21"/>
        </w:rPr>
        <w:t>在总价不变的前提下根据合理的原则对其予以确定</w:t>
      </w:r>
      <w:r>
        <w:rPr>
          <w:rFonts w:cs="Calibri" w:hint="eastAsia"/>
          <w:color w:val="000000" w:themeColor="text1"/>
          <w:szCs w:val="21"/>
        </w:rPr>
        <w:t>。</w:t>
      </w:r>
    </w:p>
    <w:p w14:paraId="324AD677"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7.4</w:t>
      </w:r>
      <w:r>
        <w:rPr>
          <w:rFonts w:cs="Calibri"/>
          <w:color w:val="000000" w:themeColor="text1"/>
          <w:szCs w:val="21"/>
        </w:rPr>
        <w:t>修正后的报价以澄清方式经供应商确认后产生约束力，供应商不确认的，</w:t>
      </w:r>
      <w:r>
        <w:rPr>
          <w:rFonts w:cs="Calibri" w:hint="eastAsia"/>
          <w:color w:val="000000" w:themeColor="text1"/>
          <w:szCs w:val="21"/>
        </w:rPr>
        <w:t>响应无效</w:t>
      </w:r>
      <w:r>
        <w:rPr>
          <w:rFonts w:cs="Calibri"/>
          <w:color w:val="000000" w:themeColor="text1"/>
          <w:szCs w:val="21"/>
        </w:rPr>
        <w:t>。</w:t>
      </w:r>
    </w:p>
    <w:p w14:paraId="7C126C18" w14:textId="77777777" w:rsidR="00B70863" w:rsidRDefault="00000000">
      <w:pPr>
        <w:pStyle w:val="3"/>
        <w:ind w:firstLine="420"/>
      </w:pPr>
      <w:r>
        <w:rPr>
          <w:rFonts w:hint="eastAsia"/>
        </w:rPr>
        <w:t>8.</w:t>
      </w:r>
      <w:r>
        <w:t>合理报价澄清说明</w:t>
      </w:r>
    </w:p>
    <w:p w14:paraId="69C9BEE4"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认为供应商的最后报价明显低于其他通过符合性审查供应商的报价，有可能影响产品质量或者不能诚信履约的，应当要求供应商在收到平台通知后</w:t>
      </w:r>
      <w:r>
        <w:rPr>
          <w:rFonts w:cs="Calibri"/>
          <w:color w:val="000000" w:themeColor="text1"/>
          <w:szCs w:val="21"/>
        </w:rPr>
        <w:t>30</w:t>
      </w:r>
      <w:r>
        <w:rPr>
          <w:rFonts w:cs="Calibri"/>
          <w:color w:val="000000" w:themeColor="text1"/>
          <w:szCs w:val="21"/>
        </w:rPr>
        <w:t>分钟内提供书面说明，必要时可要求供应商提交相关证明材料；</w:t>
      </w:r>
      <w:r>
        <w:rPr>
          <w:rFonts w:cs="Calibri" w:hint="eastAsia"/>
          <w:color w:val="000000" w:themeColor="text1"/>
          <w:szCs w:val="21"/>
        </w:rPr>
        <w:t>磋商小组</w:t>
      </w:r>
      <w:r>
        <w:rPr>
          <w:rFonts w:cs="Calibri"/>
          <w:color w:val="000000" w:themeColor="text1"/>
          <w:szCs w:val="21"/>
        </w:rPr>
        <w:t>（少数服从多数原则）认为供应商不能证明其报价合理性的，应当判定其为响应无效。</w:t>
      </w:r>
    </w:p>
    <w:p w14:paraId="7BAD1980" w14:textId="77777777" w:rsidR="00B70863" w:rsidRDefault="00000000">
      <w:pPr>
        <w:pStyle w:val="3"/>
        <w:ind w:firstLine="420"/>
        <w:rPr>
          <w:rFonts w:cs="Calibri"/>
        </w:rPr>
      </w:pPr>
      <w:r>
        <w:rPr>
          <w:rFonts w:cs="Calibri" w:hint="eastAsia"/>
        </w:rPr>
        <w:t>9.</w:t>
      </w:r>
      <w:r>
        <w:rPr>
          <w:rFonts w:cs="Calibri" w:hint="eastAsia"/>
        </w:rPr>
        <w:t>响应无效情形</w:t>
      </w:r>
    </w:p>
    <w:p w14:paraId="3AB83A30"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.1</w:t>
      </w:r>
      <w:r>
        <w:rPr>
          <w:rFonts w:cs="Calibri"/>
          <w:color w:val="000000" w:themeColor="text1"/>
          <w:szCs w:val="21"/>
        </w:rPr>
        <w:t>有下列情形之一的响应文件，由</w:t>
      </w:r>
      <w:r>
        <w:rPr>
          <w:rFonts w:cs="Calibri" w:hint="eastAsia"/>
          <w:color w:val="000000" w:themeColor="text1"/>
          <w:szCs w:val="21"/>
        </w:rPr>
        <w:t>磋商小组</w:t>
      </w:r>
      <w:r>
        <w:rPr>
          <w:rFonts w:cs="Calibri"/>
          <w:color w:val="000000" w:themeColor="text1"/>
          <w:szCs w:val="21"/>
        </w:rPr>
        <w:t>按少数服从多数原则进行认定，经认定属实后将该响应文件作无效处理：</w:t>
      </w:r>
    </w:p>
    <w:p w14:paraId="489D127D"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w:t>
      </w:r>
      <w:r>
        <w:rPr>
          <w:rFonts w:cs="Calibri"/>
          <w:color w:val="000000" w:themeColor="text1"/>
          <w:szCs w:val="21"/>
        </w:rPr>
        <w:t>）响应文件中提供的资格条件证明材料无法证明其满足采购文件规定的资格</w:t>
      </w:r>
      <w:r>
        <w:rPr>
          <w:rFonts w:cs="Calibri" w:hint="eastAsia"/>
          <w:color w:val="000000" w:themeColor="text1"/>
          <w:szCs w:val="21"/>
        </w:rPr>
        <w:t>要求。</w:t>
      </w:r>
    </w:p>
    <w:p w14:paraId="4CDB1116"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w:t>
      </w:r>
      <w:r>
        <w:rPr>
          <w:rFonts w:cs="Calibri"/>
          <w:color w:val="000000" w:themeColor="text1"/>
          <w:szCs w:val="21"/>
        </w:rPr>
        <w:t>单位负责人为同一人或者存在直接控股、管理关系的不同</w:t>
      </w:r>
      <w:r>
        <w:rPr>
          <w:rFonts w:cs="Calibri" w:hint="eastAsia"/>
          <w:color w:val="000000" w:themeColor="text1"/>
          <w:szCs w:val="21"/>
        </w:rPr>
        <w:t>供应商</w:t>
      </w:r>
      <w:r>
        <w:rPr>
          <w:rFonts w:cs="Calibri"/>
          <w:color w:val="000000" w:themeColor="text1"/>
          <w:szCs w:val="21"/>
        </w:rPr>
        <w:t>，不得参加本项目的政府采购活动。违反该款规定的，相关</w:t>
      </w:r>
      <w:r>
        <w:rPr>
          <w:rFonts w:cs="Calibri" w:hint="eastAsia"/>
          <w:color w:val="000000" w:themeColor="text1"/>
          <w:szCs w:val="21"/>
        </w:rPr>
        <w:t>响应文件</w:t>
      </w:r>
      <w:r>
        <w:rPr>
          <w:rFonts w:cs="Calibri"/>
          <w:color w:val="000000" w:themeColor="text1"/>
          <w:szCs w:val="21"/>
        </w:rPr>
        <w:t>均无效。</w:t>
      </w:r>
    </w:p>
    <w:p w14:paraId="0B2B645E" w14:textId="77777777" w:rsidR="00B70863"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1AB628CB"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4</w:t>
      </w:r>
      <w:r>
        <w:rPr>
          <w:rFonts w:cs="Calibri"/>
          <w:color w:val="000000" w:themeColor="text1"/>
          <w:szCs w:val="21"/>
        </w:rPr>
        <w:t>）供应商提交两份或两份以上内容不同的响应文件，未声明哪一份有效的；</w:t>
      </w:r>
    </w:p>
    <w:p w14:paraId="5947A187"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5</w:t>
      </w:r>
      <w:r>
        <w:rPr>
          <w:rFonts w:cs="Calibri"/>
          <w:color w:val="000000" w:themeColor="text1"/>
          <w:szCs w:val="21"/>
        </w:rPr>
        <w:t>）响应文件内容未按采购文件规定盖章的；</w:t>
      </w:r>
    </w:p>
    <w:p w14:paraId="2C0C9136"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6</w:t>
      </w:r>
      <w:r>
        <w:rPr>
          <w:rFonts w:cs="Calibri"/>
          <w:color w:val="000000" w:themeColor="text1"/>
          <w:szCs w:val="21"/>
        </w:rPr>
        <w:t>）响应文件含有采购人不能接受的附加条件的；</w:t>
      </w:r>
    </w:p>
    <w:p w14:paraId="792B7DEF"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7</w:t>
      </w:r>
      <w:r>
        <w:rPr>
          <w:rFonts w:cs="Calibri"/>
          <w:color w:val="000000" w:themeColor="text1"/>
          <w:szCs w:val="21"/>
        </w:rPr>
        <w:t>）响应文件中承诺的响应文件有效期少于采购文件中载明的响应文件有效期；</w:t>
      </w:r>
    </w:p>
    <w:p w14:paraId="148B384E"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）供应商串通，妨碍其他供应商的竞争行为，损害采购人或者其他供应商的合法权益；</w:t>
      </w:r>
    </w:p>
    <w:p w14:paraId="3BFBD331"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9</w:t>
      </w:r>
      <w:r>
        <w:rPr>
          <w:rFonts w:cs="Calibri"/>
          <w:color w:val="000000" w:themeColor="text1"/>
          <w:szCs w:val="21"/>
        </w:rPr>
        <w:t>）响应文件标明的商务</w:t>
      </w:r>
      <w:r>
        <w:rPr>
          <w:rFonts w:cs="Calibri" w:hint="eastAsia"/>
          <w:color w:val="000000" w:themeColor="text1"/>
          <w:szCs w:val="21"/>
        </w:rPr>
        <w:t>技术</w:t>
      </w:r>
      <w:r>
        <w:rPr>
          <w:rFonts w:cs="Calibri"/>
          <w:color w:val="000000" w:themeColor="text1"/>
          <w:szCs w:val="21"/>
        </w:rPr>
        <w:t>响应</w:t>
      </w:r>
      <w:r>
        <w:rPr>
          <w:rFonts w:cs="Calibri" w:hint="eastAsia"/>
          <w:color w:val="000000" w:themeColor="text1"/>
          <w:szCs w:val="21"/>
        </w:rPr>
        <w:t>内容</w:t>
      </w:r>
      <w:r>
        <w:rPr>
          <w:rFonts w:cs="Calibri"/>
          <w:color w:val="000000" w:themeColor="text1"/>
          <w:szCs w:val="21"/>
        </w:rPr>
        <w:t>与事实不符或虚假响应的；</w:t>
      </w:r>
    </w:p>
    <w:p w14:paraId="46E1C3E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10</w:t>
      </w:r>
      <w:r>
        <w:rPr>
          <w:rFonts w:cs="Calibri"/>
          <w:color w:val="000000" w:themeColor="text1"/>
          <w:szCs w:val="21"/>
        </w:rPr>
        <w:t>）</w:t>
      </w:r>
      <w:r>
        <w:rPr>
          <w:rFonts w:cs="Calibri" w:hint="eastAsia"/>
          <w:color w:val="000000" w:themeColor="text1"/>
          <w:szCs w:val="21"/>
        </w:rPr>
        <w:t>不满足</w:t>
      </w:r>
      <w:r>
        <w:rPr>
          <w:rFonts w:cs="Calibri"/>
          <w:color w:val="000000" w:themeColor="text1"/>
          <w:szCs w:val="21"/>
        </w:rPr>
        <w:t>采购文件实质性要求的响应文件；</w:t>
      </w:r>
    </w:p>
    <w:p w14:paraId="5E24A11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hint="eastAsia"/>
          <w:color w:val="000000" w:themeColor="text1"/>
          <w:szCs w:val="21"/>
        </w:rPr>
        <w:t>1</w:t>
      </w:r>
      <w:r>
        <w:rPr>
          <w:rFonts w:cs="Calibri"/>
          <w:color w:val="000000" w:themeColor="text1"/>
          <w:szCs w:val="21"/>
        </w:rPr>
        <w:t>）标项</w:t>
      </w:r>
      <w:r>
        <w:rPr>
          <w:rFonts w:cs="Calibri" w:hint="eastAsia"/>
          <w:color w:val="000000" w:themeColor="text1"/>
          <w:szCs w:val="21"/>
        </w:rPr>
        <w:t>的最后</w:t>
      </w:r>
      <w:r>
        <w:rPr>
          <w:rFonts w:cs="Calibri"/>
          <w:color w:val="000000" w:themeColor="text1"/>
          <w:szCs w:val="21"/>
        </w:rPr>
        <w:t>报价超过采购文件规定的预算金额或最高限价；</w:t>
      </w:r>
    </w:p>
    <w:p w14:paraId="3E4425ED"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12</w:t>
      </w:r>
      <w:r>
        <w:rPr>
          <w:rFonts w:cs="Calibri"/>
          <w:color w:val="000000" w:themeColor="text1"/>
          <w:szCs w:val="21"/>
        </w:rPr>
        <w:t>）《报价一览表》和《报价组成明细表》内容不完整且不接受修正意见或字迹不能辨认的或未提供；</w:t>
      </w:r>
    </w:p>
    <w:p w14:paraId="576FCEA3"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13</w:t>
      </w:r>
      <w:r>
        <w:rPr>
          <w:rFonts w:cs="Calibri"/>
          <w:color w:val="000000" w:themeColor="text1"/>
          <w:szCs w:val="21"/>
        </w:rPr>
        <w:t>）</w:t>
      </w:r>
      <w:r>
        <w:rPr>
          <w:rFonts w:cs="Calibri" w:hint="eastAsia"/>
          <w:color w:val="000000" w:themeColor="text1"/>
          <w:szCs w:val="21"/>
        </w:rPr>
        <w:t>供应商不确认磋商小组按“</w:t>
      </w:r>
      <w:r>
        <w:rPr>
          <w:rFonts w:cs="Calibri" w:hint="eastAsia"/>
          <w:color w:val="000000" w:themeColor="text1"/>
          <w:szCs w:val="21"/>
        </w:rPr>
        <w:t>7.</w:t>
      </w:r>
      <w:r>
        <w:rPr>
          <w:rFonts w:cs="Calibri"/>
          <w:color w:val="000000" w:themeColor="text1"/>
          <w:szCs w:val="21"/>
        </w:rPr>
        <w:t>错误修正</w:t>
      </w:r>
      <w:r>
        <w:rPr>
          <w:rFonts w:cs="Calibri" w:hint="eastAsia"/>
          <w:color w:val="000000" w:themeColor="text1"/>
          <w:szCs w:val="21"/>
        </w:rPr>
        <w:t>”原则进行修正后的报价的；</w:t>
      </w:r>
    </w:p>
    <w:p w14:paraId="77571F60"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w:t>
      </w:r>
      <w:r>
        <w:rPr>
          <w:rFonts w:cs="Calibri"/>
          <w:color w:val="000000" w:themeColor="text1"/>
          <w:szCs w:val="21"/>
        </w:rPr>
        <w:t>采购人不调整采购需求的情况下，供应商的最后报价高于初次报价；</w:t>
      </w:r>
    </w:p>
    <w:p w14:paraId="645B8FBF"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15</w:t>
      </w:r>
      <w:r>
        <w:rPr>
          <w:rFonts w:cs="Calibri"/>
          <w:color w:val="000000" w:themeColor="text1"/>
          <w:szCs w:val="21"/>
        </w:rPr>
        <w:t>）报价明显高于市场报价或报价明显不合理，且在规定时间内不能合理说明原因并提供证明材料的；</w:t>
      </w:r>
    </w:p>
    <w:p w14:paraId="27A6858E"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16</w:t>
      </w:r>
      <w:r>
        <w:rPr>
          <w:rFonts w:cs="Calibri"/>
          <w:color w:val="000000" w:themeColor="text1"/>
          <w:szCs w:val="21"/>
        </w:rPr>
        <w:t>）认为供应商</w:t>
      </w:r>
      <w:r>
        <w:rPr>
          <w:rFonts w:cs="Calibri" w:hint="eastAsia"/>
          <w:color w:val="000000" w:themeColor="text1"/>
          <w:szCs w:val="21"/>
        </w:rPr>
        <w:t>的</w:t>
      </w:r>
      <w:r>
        <w:rPr>
          <w:rFonts w:cs="Calibri"/>
          <w:color w:val="000000" w:themeColor="text1"/>
          <w:szCs w:val="21"/>
        </w:rPr>
        <w:t>报价符合</w:t>
      </w: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合理报价澄清说明</w:t>
      </w:r>
      <w:r>
        <w:rPr>
          <w:rFonts w:cs="Calibri" w:hint="eastAsia"/>
          <w:color w:val="000000" w:themeColor="text1"/>
          <w:szCs w:val="21"/>
        </w:rPr>
        <w:t>”</w:t>
      </w:r>
      <w:r>
        <w:rPr>
          <w:rFonts w:cs="Calibri"/>
          <w:color w:val="000000" w:themeColor="text1"/>
          <w:szCs w:val="21"/>
        </w:rPr>
        <w:t>情形的；</w:t>
      </w:r>
    </w:p>
    <w:p w14:paraId="3A5E5308"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17</w:t>
      </w:r>
      <w:r>
        <w:rPr>
          <w:rFonts w:cs="Calibri"/>
          <w:color w:val="000000" w:themeColor="text1"/>
          <w:szCs w:val="21"/>
        </w:rPr>
        <w:t>）响应文件中提供了赠品或者与本项目采购无关的其他商品、服务；</w:t>
      </w:r>
    </w:p>
    <w:p w14:paraId="4FA42775"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18</w:t>
      </w:r>
      <w:r>
        <w:rPr>
          <w:rFonts w:cs="Calibri" w:hint="eastAsia"/>
          <w:color w:val="000000" w:themeColor="text1"/>
          <w:szCs w:val="21"/>
        </w:rPr>
        <w:t>）退出磋商的供应商的响应文件；</w:t>
      </w:r>
    </w:p>
    <w:p w14:paraId="678A8D44"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19</w:t>
      </w:r>
      <w:r>
        <w:rPr>
          <w:rFonts w:cs="Calibri"/>
          <w:color w:val="000000" w:themeColor="text1"/>
          <w:szCs w:val="21"/>
        </w:rPr>
        <w:t>）法律法规、规章及省级以上规范性文件规定的其他无效情形。</w:t>
      </w:r>
    </w:p>
    <w:p w14:paraId="495A5AC5"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lastRenderedPageBreak/>
        <w:t>9</w:t>
      </w:r>
      <w:r>
        <w:rPr>
          <w:rFonts w:cs="Calibri"/>
          <w:color w:val="000000" w:themeColor="text1"/>
          <w:szCs w:val="21"/>
        </w:rPr>
        <w:t>.</w:t>
      </w:r>
      <w:r>
        <w:rPr>
          <w:rFonts w:cs="Calibri" w:hint="eastAsia"/>
          <w:color w:val="000000" w:themeColor="text1"/>
          <w:szCs w:val="21"/>
        </w:rPr>
        <w:t>2</w:t>
      </w:r>
      <w:r>
        <w:rPr>
          <w:rFonts w:cs="Calibri"/>
          <w:color w:val="000000" w:themeColor="text1"/>
          <w:szCs w:val="21"/>
        </w:rPr>
        <w:t>有下列情形之一的，为供应商串通</w:t>
      </w:r>
      <w:r>
        <w:rPr>
          <w:rFonts w:cs="Calibri" w:hint="eastAsia"/>
          <w:color w:val="000000" w:themeColor="text1"/>
          <w:szCs w:val="21"/>
        </w:rPr>
        <w:t>行为</w:t>
      </w:r>
      <w:r>
        <w:rPr>
          <w:rFonts w:cs="Calibri"/>
          <w:color w:val="000000" w:themeColor="text1"/>
          <w:szCs w:val="21"/>
        </w:rPr>
        <w:t>，其响应无效：</w:t>
      </w:r>
    </w:p>
    <w:p w14:paraId="2A591514"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color w:val="000000" w:themeColor="text1"/>
          <w:szCs w:val="21"/>
        </w:rPr>
        <w:t>）供应商直接或者间接从采购人或者采购代理机构处获得其他供应商的相关情况并修改其响应文件或者响应文件；</w:t>
      </w:r>
    </w:p>
    <w:p w14:paraId="368A6E1E"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2</w:t>
      </w:r>
      <w:r>
        <w:rPr>
          <w:rFonts w:cs="Calibri"/>
          <w:color w:val="000000" w:themeColor="text1"/>
          <w:szCs w:val="21"/>
        </w:rPr>
        <w:t>）供应商按照采购人或者采购代理机构的授意撤换、修改响应文件或者响应文件；</w:t>
      </w:r>
    </w:p>
    <w:p w14:paraId="77AF442B"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3</w:t>
      </w:r>
      <w:r>
        <w:rPr>
          <w:rFonts w:cs="Calibri"/>
          <w:color w:val="000000" w:themeColor="text1"/>
          <w:szCs w:val="21"/>
        </w:rPr>
        <w:t>）供应商之间协商报价、技术方案等或者响应文件的实质性要求；</w:t>
      </w:r>
    </w:p>
    <w:p w14:paraId="19D72C9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4</w:t>
      </w:r>
      <w:r>
        <w:rPr>
          <w:rFonts w:cs="Calibri"/>
          <w:color w:val="000000" w:themeColor="text1"/>
          <w:szCs w:val="21"/>
        </w:rPr>
        <w:t>）属于同一集团、协会、商会等组织成员的供应商按照该组织要求协同参加政府采购活动；</w:t>
      </w:r>
    </w:p>
    <w:p w14:paraId="6ED595C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5</w:t>
      </w:r>
      <w:r>
        <w:rPr>
          <w:rFonts w:cs="Calibri"/>
          <w:color w:val="000000" w:themeColor="text1"/>
          <w:szCs w:val="21"/>
        </w:rPr>
        <w:t>）供应商之间事先约定由某一特定供应商中标、成交；</w:t>
      </w:r>
    </w:p>
    <w:p w14:paraId="12DF2093"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6</w:t>
      </w:r>
      <w:r>
        <w:rPr>
          <w:rFonts w:cs="Calibri"/>
          <w:color w:val="000000" w:themeColor="text1"/>
          <w:szCs w:val="21"/>
        </w:rPr>
        <w:t>）供应商之间商定部分供应商放弃参加政府采购活动或者放弃成交；</w:t>
      </w:r>
    </w:p>
    <w:p w14:paraId="14F16CDD"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7</w:t>
      </w:r>
      <w:r>
        <w:rPr>
          <w:rFonts w:cs="Calibri"/>
          <w:color w:val="000000" w:themeColor="text1"/>
          <w:szCs w:val="21"/>
        </w:rPr>
        <w:t>）供应商与采购人或者采购代理机构之间、供应商相互之间，为谋求特定供应商成交或者排斥其他供应商的其他串通行为</w:t>
      </w:r>
      <w:r>
        <w:rPr>
          <w:rFonts w:cs="Calibri" w:hint="eastAsia"/>
          <w:color w:val="000000" w:themeColor="text1"/>
          <w:szCs w:val="21"/>
        </w:rPr>
        <w:t>；</w:t>
      </w:r>
    </w:p>
    <w:p w14:paraId="0CEA1C60"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8</w:t>
      </w:r>
      <w:r>
        <w:rPr>
          <w:rFonts w:cs="Calibri"/>
          <w:color w:val="000000" w:themeColor="text1"/>
          <w:szCs w:val="21"/>
        </w:rPr>
        <w:t>）不同供应商的响应文件由同一单位或者个人编制；</w:t>
      </w:r>
    </w:p>
    <w:p w14:paraId="0C4F4A4C"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9</w:t>
      </w:r>
      <w:r>
        <w:rPr>
          <w:rFonts w:cs="Calibri"/>
          <w:color w:val="000000" w:themeColor="text1"/>
          <w:szCs w:val="21"/>
        </w:rPr>
        <w:t>）不同供应商委托同一单位或者个人办理采购事宜；</w:t>
      </w:r>
    </w:p>
    <w:p w14:paraId="58E1FAA8"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10</w:t>
      </w:r>
      <w:r>
        <w:rPr>
          <w:rFonts w:cs="Calibri"/>
          <w:color w:val="000000" w:themeColor="text1"/>
          <w:szCs w:val="21"/>
        </w:rPr>
        <w:t>）不同供应商的响应文件载明的项目管理成员或者联系人员为同一人；</w:t>
      </w:r>
    </w:p>
    <w:p w14:paraId="7059EFF2"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11</w:t>
      </w:r>
      <w:r>
        <w:rPr>
          <w:rFonts w:cs="Calibri"/>
          <w:color w:val="000000" w:themeColor="text1"/>
          <w:szCs w:val="21"/>
        </w:rPr>
        <w:t>）不同供应商的响应文件异常一致或者报价呈规律性差异；</w:t>
      </w:r>
    </w:p>
    <w:p w14:paraId="45570CDA"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12</w:t>
      </w:r>
      <w:r>
        <w:rPr>
          <w:rFonts w:cs="Calibri"/>
          <w:color w:val="000000" w:themeColor="text1"/>
          <w:szCs w:val="21"/>
        </w:rPr>
        <w:t>）不同供应商的响应文件相互混装</w:t>
      </w:r>
      <w:r>
        <w:rPr>
          <w:rFonts w:cs="Calibri" w:hint="eastAsia"/>
          <w:color w:val="000000" w:themeColor="text1"/>
          <w:szCs w:val="21"/>
        </w:rPr>
        <w:t>。</w:t>
      </w:r>
    </w:p>
    <w:p w14:paraId="3794DD70" w14:textId="77777777" w:rsidR="00B70863" w:rsidRDefault="00000000">
      <w:pPr>
        <w:pStyle w:val="3"/>
        <w:ind w:firstLine="420"/>
      </w:pPr>
      <w:r>
        <w:rPr>
          <w:rFonts w:hint="eastAsia"/>
        </w:rPr>
        <w:t>10.</w:t>
      </w:r>
      <w:r>
        <w:rPr>
          <w:rFonts w:hint="eastAsia"/>
        </w:rPr>
        <w:t>评分办法</w:t>
      </w:r>
    </w:p>
    <w:p w14:paraId="64FFEE26" w14:textId="77777777" w:rsidR="00B70863"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10.1</w:t>
      </w:r>
      <w:r>
        <w:rPr>
          <w:rFonts w:cs="Calibri"/>
          <w:color w:val="000000" w:themeColor="text1"/>
          <w:kern w:val="0"/>
          <w:szCs w:val="21"/>
        </w:rPr>
        <w:t>本项目采用综合评分法（总分</w:t>
      </w:r>
      <w:r>
        <w:rPr>
          <w:rFonts w:cs="Calibri"/>
          <w:color w:val="000000" w:themeColor="text1"/>
          <w:kern w:val="0"/>
          <w:szCs w:val="21"/>
        </w:rPr>
        <w:t>100</w:t>
      </w:r>
      <w:r>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themeColor="text1"/>
          <w:kern w:val="0"/>
          <w:szCs w:val="21"/>
        </w:rPr>
        <w:t>=</w:t>
      </w:r>
      <w:r>
        <w:rPr>
          <w:rFonts w:cs="Calibri"/>
          <w:color w:val="000000" w:themeColor="text1"/>
          <w:kern w:val="0"/>
          <w:szCs w:val="21"/>
        </w:rPr>
        <w:t>价格分</w:t>
      </w:r>
      <w:r>
        <w:rPr>
          <w:rFonts w:cs="Calibri"/>
          <w:color w:val="000000" w:themeColor="text1"/>
          <w:kern w:val="0"/>
          <w:szCs w:val="21"/>
        </w:rPr>
        <w:t>+</w:t>
      </w:r>
      <w:r>
        <w:rPr>
          <w:rFonts w:cs="Calibri"/>
          <w:color w:val="000000" w:themeColor="text1"/>
          <w:kern w:val="0"/>
          <w:szCs w:val="21"/>
        </w:rPr>
        <w:t>商务技术分。</w:t>
      </w:r>
    </w:p>
    <w:p w14:paraId="49600730" w14:textId="77777777" w:rsidR="00B70863"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10.2</w:t>
      </w:r>
      <w:r>
        <w:rPr>
          <w:rFonts w:cs="Calibri"/>
          <w:color w:val="000000" w:themeColor="text1"/>
          <w:kern w:val="0"/>
          <w:szCs w:val="21"/>
        </w:rPr>
        <w:t>评审时，磋商小组各成员应当独立对每个有效响应的文件进行评价、打分，然后汇总每个供应商每项评分因素的得分。</w:t>
      </w:r>
    </w:p>
    <w:p w14:paraId="04009F0C" w14:textId="77777777" w:rsidR="00B70863"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10.3</w:t>
      </w:r>
      <w:r>
        <w:rPr>
          <w:rFonts w:cs="Calibri"/>
          <w:color w:val="000000" w:themeColor="text1"/>
          <w:kern w:val="0"/>
          <w:szCs w:val="21"/>
        </w:rPr>
        <w:t>对供应商的价格分等客观评分项的评分应当一致，对其他需要借助专业知识评判的主观评分项，应当严格按照评分细则公正评分。</w:t>
      </w:r>
    </w:p>
    <w:p w14:paraId="26E24456" w14:textId="77777777" w:rsidR="00B70863" w:rsidRDefault="00000000">
      <w:pPr>
        <w:widowControl/>
        <w:ind w:firstLineChars="200" w:firstLine="420"/>
        <w:jc w:val="left"/>
        <w:rPr>
          <w:rFonts w:cs="Calibri"/>
          <w:color w:val="000000" w:themeColor="text1"/>
          <w:kern w:val="0"/>
          <w:szCs w:val="21"/>
        </w:rPr>
      </w:pPr>
      <w:bookmarkStart w:id="53" w:name="_Toc345320402"/>
      <w:r>
        <w:rPr>
          <w:rFonts w:cs="Calibri" w:hint="eastAsia"/>
          <w:color w:val="000000" w:themeColor="text1"/>
          <w:kern w:val="0"/>
          <w:szCs w:val="21"/>
        </w:rPr>
        <w:t>10.4</w:t>
      </w:r>
      <w:r>
        <w:rPr>
          <w:rFonts w:cs="Calibri"/>
          <w:color w:val="000000" w:themeColor="text1"/>
          <w:kern w:val="0"/>
          <w:szCs w:val="21"/>
        </w:rPr>
        <w:t>评分因素及分值范围</w:t>
      </w:r>
    </w:p>
    <w:p w14:paraId="51645AD4" w14:textId="77777777" w:rsidR="00B70863" w:rsidRDefault="00000000">
      <w:pPr>
        <w:pStyle w:val="3"/>
        <w:ind w:firstLine="420"/>
      </w:pPr>
      <w:r>
        <w:rPr>
          <w:rFonts w:hint="eastAsia"/>
        </w:rPr>
        <w:t>（</w:t>
      </w:r>
      <w:r>
        <w:rPr>
          <w:rFonts w:hint="eastAsia"/>
        </w:rPr>
        <w:t>1</w:t>
      </w:r>
      <w:r>
        <w:rPr>
          <w:rFonts w:hint="eastAsia"/>
        </w:rPr>
        <w:t>）</w:t>
      </w:r>
      <w:r>
        <w:t>商务技术分</w:t>
      </w:r>
      <w:bookmarkEnd w:id="53"/>
    </w:p>
    <w:p w14:paraId="11FD4AB7" w14:textId="77777777" w:rsidR="00B70863"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themeColor="text1"/>
          <w:szCs w:val="21"/>
        </w:rPr>
        <w:t>保留两位</w:t>
      </w:r>
      <w:r>
        <w:rPr>
          <w:rFonts w:cs="Calibri"/>
          <w:color w:val="000000" w:themeColor="text1"/>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B70863" w14:paraId="586630D6"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D27FDD6" w14:textId="77777777" w:rsidR="00B70863" w:rsidRDefault="00000000">
            <w:pPr>
              <w:jc w:val="center"/>
              <w:rPr>
                <w:rFonts w:ascii="黑体" w:eastAsia="黑体" w:hAnsi="黑体" w:cs="黑体"/>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241CCCA" w14:textId="77777777" w:rsidR="00B70863" w:rsidRDefault="00000000">
            <w:pPr>
              <w:jc w:val="center"/>
              <w:rPr>
                <w:rFonts w:ascii="黑体" w:eastAsia="黑体" w:hAnsi="黑体" w:cs="黑体"/>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715A373F" w14:textId="77777777" w:rsidR="00B70863" w:rsidRDefault="00000000">
            <w:pPr>
              <w:jc w:val="center"/>
              <w:rPr>
                <w:rFonts w:ascii="黑体" w:eastAsia="黑体" w:hAnsi="黑体" w:cs="黑体"/>
                <w:szCs w:val="21"/>
              </w:rPr>
            </w:pPr>
            <w:r>
              <w:rPr>
                <w:rFonts w:ascii="黑体" w:eastAsia="黑体" w:hAnsi="黑体" w:cs="黑体" w:hint="eastAsia"/>
                <w:szCs w:val="21"/>
              </w:rPr>
              <w:t>评分细则</w:t>
            </w:r>
          </w:p>
          <w:p w14:paraId="2D06723C" w14:textId="77777777" w:rsidR="00B70863" w:rsidRDefault="00000000">
            <w:pPr>
              <w:jc w:val="center"/>
              <w:rPr>
                <w:rFonts w:ascii="黑体" w:eastAsia="黑体" w:hAnsi="黑体" w:cs="黑体"/>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6B59357F" w14:textId="77777777" w:rsidR="00B70863" w:rsidRDefault="00000000">
            <w:pPr>
              <w:jc w:val="center"/>
              <w:rPr>
                <w:rFonts w:ascii="黑体" w:eastAsia="黑体" w:hAnsi="黑体" w:cs="黑体"/>
                <w:szCs w:val="21"/>
              </w:rPr>
            </w:pPr>
            <w:r>
              <w:rPr>
                <w:rFonts w:ascii="黑体" w:eastAsia="黑体" w:hAnsi="黑体" w:cs="黑体" w:hint="eastAsia"/>
                <w:szCs w:val="21"/>
              </w:rPr>
              <w:t>分值（分）</w:t>
            </w:r>
          </w:p>
        </w:tc>
      </w:tr>
      <w:tr w:rsidR="00B70863" w14:paraId="476C4824" w14:textId="77777777">
        <w:trPr>
          <w:trHeight w:val="454"/>
        </w:trPr>
        <w:tc>
          <w:tcPr>
            <w:tcW w:w="751" w:type="dxa"/>
            <w:vMerge/>
            <w:vAlign w:val="center"/>
          </w:tcPr>
          <w:p w14:paraId="636C6A91" w14:textId="77777777" w:rsidR="00B70863" w:rsidRDefault="00B70863">
            <w:pPr>
              <w:rPr>
                <w:rFonts w:cs="Calibri"/>
                <w:szCs w:val="21"/>
              </w:rPr>
            </w:pPr>
          </w:p>
        </w:tc>
        <w:tc>
          <w:tcPr>
            <w:tcW w:w="1519" w:type="dxa"/>
            <w:vMerge/>
            <w:vAlign w:val="center"/>
          </w:tcPr>
          <w:p w14:paraId="51411AEF" w14:textId="77777777" w:rsidR="00B70863" w:rsidRDefault="00B70863">
            <w:pPr>
              <w:rPr>
                <w:rFonts w:cs="Calibri"/>
                <w:szCs w:val="21"/>
              </w:rPr>
            </w:pPr>
          </w:p>
        </w:tc>
        <w:tc>
          <w:tcPr>
            <w:tcW w:w="6326" w:type="dxa"/>
            <w:vMerge/>
            <w:vAlign w:val="center"/>
          </w:tcPr>
          <w:p w14:paraId="49B32FFF" w14:textId="77777777" w:rsidR="00B70863" w:rsidRDefault="00B70863">
            <w:pPr>
              <w:rPr>
                <w:rFonts w:cs="Calibri"/>
                <w:szCs w:val="21"/>
              </w:rPr>
            </w:pPr>
          </w:p>
        </w:tc>
        <w:tc>
          <w:tcPr>
            <w:tcW w:w="758" w:type="dxa"/>
            <w:vMerge/>
            <w:vAlign w:val="center"/>
          </w:tcPr>
          <w:p w14:paraId="7A45160F" w14:textId="77777777" w:rsidR="00B70863" w:rsidRDefault="00B70863">
            <w:pPr>
              <w:rPr>
                <w:rFonts w:cs="Calibri"/>
                <w:szCs w:val="21"/>
              </w:rPr>
            </w:pPr>
          </w:p>
        </w:tc>
      </w:tr>
      <w:tr w:rsidR="00B70863" w14:paraId="66E71AE1" w14:textId="77777777">
        <w:trPr>
          <w:trHeight w:val="454"/>
        </w:trPr>
        <w:tc>
          <w:tcPr>
            <w:tcW w:w="751" w:type="dxa"/>
            <w:vAlign w:val="center"/>
          </w:tcPr>
          <w:p w14:paraId="20186F50" w14:textId="77777777" w:rsidR="00B70863" w:rsidRDefault="00000000">
            <w:pPr>
              <w:rPr>
                <w:rFonts w:cs="Calibri"/>
                <w:szCs w:val="21"/>
              </w:rPr>
            </w:pPr>
            <w:r>
              <w:rPr>
                <w:rFonts w:cs="Calibri"/>
                <w:szCs w:val="21"/>
              </w:rPr>
              <w:t>一</w:t>
            </w:r>
          </w:p>
        </w:tc>
        <w:tc>
          <w:tcPr>
            <w:tcW w:w="1519" w:type="dxa"/>
            <w:vAlign w:val="center"/>
          </w:tcPr>
          <w:p w14:paraId="6473088E" w14:textId="77777777" w:rsidR="00B70863" w:rsidRDefault="00000000">
            <w:pPr>
              <w:rPr>
                <w:rFonts w:cs="Calibri"/>
                <w:szCs w:val="21"/>
              </w:rPr>
            </w:pPr>
            <w:r>
              <w:rPr>
                <w:rFonts w:cs="Calibri"/>
                <w:szCs w:val="21"/>
              </w:rPr>
              <w:t>履约能力</w:t>
            </w:r>
          </w:p>
        </w:tc>
        <w:tc>
          <w:tcPr>
            <w:tcW w:w="6326" w:type="dxa"/>
            <w:vAlign w:val="center"/>
          </w:tcPr>
          <w:p w14:paraId="2C1C2E24" w14:textId="77777777" w:rsidR="00B70863" w:rsidRDefault="00B70863">
            <w:pPr>
              <w:rPr>
                <w:rFonts w:cs="Calibri"/>
                <w:szCs w:val="21"/>
              </w:rPr>
            </w:pPr>
          </w:p>
        </w:tc>
        <w:tc>
          <w:tcPr>
            <w:tcW w:w="758" w:type="dxa"/>
            <w:vAlign w:val="center"/>
          </w:tcPr>
          <w:p w14:paraId="5022ECE6" w14:textId="77777777" w:rsidR="00B70863" w:rsidRDefault="00B70863">
            <w:pPr>
              <w:rPr>
                <w:rFonts w:cs="Calibri"/>
                <w:szCs w:val="21"/>
              </w:rPr>
            </w:pPr>
          </w:p>
        </w:tc>
      </w:tr>
      <w:tr w:rsidR="00B70863" w14:paraId="2CD271E4" w14:textId="77777777">
        <w:trPr>
          <w:trHeight w:val="454"/>
        </w:trPr>
        <w:tc>
          <w:tcPr>
            <w:tcW w:w="751" w:type="dxa"/>
            <w:vAlign w:val="center"/>
          </w:tcPr>
          <w:p w14:paraId="4AFF1616" w14:textId="77777777" w:rsidR="00B70863" w:rsidRDefault="00B70863">
            <w:pPr>
              <w:numPr>
                <w:ilvl w:val="0"/>
                <w:numId w:val="2"/>
              </w:numPr>
              <w:ind w:firstLine="0"/>
              <w:rPr>
                <w:rFonts w:cs="Calibri"/>
                <w:szCs w:val="21"/>
              </w:rPr>
            </w:pPr>
          </w:p>
        </w:tc>
        <w:tc>
          <w:tcPr>
            <w:tcW w:w="1519" w:type="dxa"/>
            <w:vAlign w:val="center"/>
          </w:tcPr>
          <w:p w14:paraId="36FF167F" w14:textId="77777777" w:rsidR="00B70863" w:rsidRDefault="00000000">
            <w:pPr>
              <w:rPr>
                <w:rFonts w:cs="Calibri"/>
                <w:szCs w:val="21"/>
              </w:rPr>
            </w:pPr>
            <w:r>
              <w:rPr>
                <w:rFonts w:cs="Calibri"/>
                <w:szCs w:val="21"/>
              </w:rPr>
              <w:t>供应商的管理体系认证</w:t>
            </w:r>
          </w:p>
        </w:tc>
        <w:tc>
          <w:tcPr>
            <w:tcW w:w="6326" w:type="dxa"/>
            <w:vAlign w:val="center"/>
          </w:tcPr>
          <w:p w14:paraId="730ECB11" w14:textId="77777777" w:rsidR="00B70863" w:rsidRDefault="00000000">
            <w:r>
              <w:t>供应商基本情况</w:t>
            </w:r>
          </w:p>
          <w:p w14:paraId="19914F94" w14:textId="77777777" w:rsidR="00B70863" w:rsidRDefault="00000000">
            <w:r>
              <w:rPr>
                <w:rFonts w:hint="eastAsia"/>
              </w:rPr>
              <w:t>(1)</w:t>
            </w:r>
            <w:r>
              <w:rPr>
                <w:rFonts w:hint="eastAsia"/>
              </w:rPr>
              <w:t>【</w:t>
            </w:r>
            <w:r>
              <w:t>1</w:t>
            </w:r>
            <w:r>
              <w:rPr>
                <w:rFonts w:hint="eastAsia"/>
              </w:rPr>
              <w:t>分】</w:t>
            </w:r>
            <w:r>
              <w:t>供应商通过质量管理体系认证（认证依据</w:t>
            </w:r>
            <w:r>
              <w:rPr>
                <w:rFonts w:hint="eastAsia"/>
              </w:rPr>
              <w:t>：</w:t>
            </w:r>
            <w:r>
              <w:t>GB/T19001/ISO9001</w:t>
            </w:r>
            <w:r>
              <w:t>）</w:t>
            </w:r>
            <w:r>
              <w:rPr>
                <w:rFonts w:hint="eastAsia"/>
              </w:rPr>
              <w:t>的得</w:t>
            </w:r>
            <w:r>
              <w:t>1</w:t>
            </w:r>
            <w:r>
              <w:rPr>
                <w:rFonts w:hint="eastAsia"/>
              </w:rPr>
              <w:t>分</w:t>
            </w:r>
            <w:r>
              <w:t>。</w:t>
            </w:r>
          </w:p>
          <w:p w14:paraId="76A692BD" w14:textId="77777777" w:rsidR="00B70863" w:rsidRDefault="00000000">
            <w:pPr>
              <w:jc w:val="left"/>
              <w:rPr>
                <w:rFonts w:cs="Calibri"/>
                <w:szCs w:val="21"/>
              </w:rPr>
            </w:pPr>
            <w:r>
              <w:rPr>
                <w:rFonts w:eastAsia="楷体" w:cs="Calibri"/>
                <w:szCs w:val="21"/>
              </w:rPr>
              <w:t>说明：</w:t>
            </w:r>
            <w:r>
              <w:rPr>
                <w:rFonts w:eastAsia="楷体" w:cs="Calibri" w:hint="eastAsia"/>
                <w:szCs w:val="21"/>
              </w:rPr>
              <w:t>说明：</w:t>
            </w:r>
            <w:r>
              <w:rPr>
                <w:rFonts w:ascii="楷体" w:eastAsia="楷体" w:hAnsi="楷体" w:cs="楷体" w:hint="eastAsia"/>
                <w:szCs w:val="21"/>
              </w:rPr>
              <w:t>供应商提供有效的相应证书复印件，磋商小组根据全国认证认可信息公共服务平台（http://cx.cnca.cn/）核实后进行评分。</w:t>
            </w:r>
            <w:r>
              <w:rPr>
                <w:rFonts w:ascii="楷体" w:eastAsia="楷体" w:hAnsi="楷体" w:cs="楷体" w:hint="eastAsia"/>
              </w:rPr>
              <w:t>如供应商为联合体，联合体任一成员具备即可得分。</w:t>
            </w:r>
          </w:p>
        </w:tc>
        <w:tc>
          <w:tcPr>
            <w:tcW w:w="758" w:type="dxa"/>
            <w:vAlign w:val="center"/>
          </w:tcPr>
          <w:p w14:paraId="6F5862C7" w14:textId="77777777" w:rsidR="00B70863" w:rsidRDefault="00000000">
            <w:pPr>
              <w:rPr>
                <w:rFonts w:cs="Calibri"/>
                <w:szCs w:val="21"/>
              </w:rPr>
            </w:pPr>
            <w:r>
              <w:rPr>
                <w:rFonts w:cs="Calibri" w:hint="eastAsia"/>
                <w:szCs w:val="21"/>
              </w:rPr>
              <w:t>1</w:t>
            </w:r>
          </w:p>
        </w:tc>
      </w:tr>
      <w:tr w:rsidR="00B70863" w14:paraId="24AE8750" w14:textId="77777777">
        <w:trPr>
          <w:trHeight w:val="454"/>
        </w:trPr>
        <w:tc>
          <w:tcPr>
            <w:tcW w:w="751" w:type="dxa"/>
            <w:vAlign w:val="center"/>
          </w:tcPr>
          <w:p w14:paraId="20680C93" w14:textId="77777777" w:rsidR="00B70863" w:rsidRDefault="00B70863">
            <w:pPr>
              <w:numPr>
                <w:ilvl w:val="0"/>
                <w:numId w:val="2"/>
              </w:numPr>
              <w:ind w:firstLine="0"/>
              <w:rPr>
                <w:rFonts w:cs="Calibri"/>
                <w:szCs w:val="21"/>
              </w:rPr>
            </w:pPr>
          </w:p>
        </w:tc>
        <w:tc>
          <w:tcPr>
            <w:tcW w:w="1519" w:type="dxa"/>
            <w:vAlign w:val="center"/>
          </w:tcPr>
          <w:p w14:paraId="52B72796" w14:textId="77777777" w:rsidR="00B70863" w:rsidRDefault="00000000">
            <w:pPr>
              <w:rPr>
                <w:rFonts w:cs="Calibri"/>
                <w:szCs w:val="21"/>
              </w:rPr>
            </w:pPr>
            <w:r>
              <w:rPr>
                <w:rFonts w:cs="Calibri"/>
                <w:szCs w:val="21"/>
              </w:rPr>
              <w:t>供应商的理论水平</w:t>
            </w:r>
          </w:p>
        </w:tc>
        <w:tc>
          <w:tcPr>
            <w:tcW w:w="6326" w:type="dxa"/>
            <w:vAlign w:val="center"/>
          </w:tcPr>
          <w:p w14:paraId="57768A92" w14:textId="77777777" w:rsidR="00B70863" w:rsidRDefault="00000000">
            <w:pPr>
              <w:rPr>
                <w:rFonts w:cs="Calibri"/>
              </w:rPr>
            </w:pPr>
            <w:r>
              <w:rPr>
                <w:rFonts w:cs="Calibri"/>
                <w:szCs w:val="21"/>
              </w:rPr>
              <w:t>供应商的理论水平</w:t>
            </w:r>
          </w:p>
          <w:p w14:paraId="79AEDE26" w14:textId="77777777" w:rsidR="00B70863" w:rsidRDefault="00000000">
            <w:pPr>
              <w:rPr>
                <w:rFonts w:cs="Calibri"/>
              </w:rPr>
            </w:pPr>
            <w:r>
              <w:rPr>
                <w:rFonts w:hint="eastAsia"/>
              </w:rPr>
              <w:t>(1)</w:t>
            </w:r>
            <w:r>
              <w:rPr>
                <w:rFonts w:hint="eastAsia"/>
              </w:rPr>
              <w:t>【</w:t>
            </w:r>
            <w:r>
              <w:t>3</w:t>
            </w:r>
            <w:r>
              <w:rPr>
                <w:rFonts w:hint="eastAsia"/>
              </w:rPr>
              <w:t>分】</w:t>
            </w:r>
            <w:r>
              <w:rPr>
                <w:rFonts w:cs="Calibri"/>
              </w:rPr>
              <w:t>2021</w:t>
            </w:r>
            <w:r>
              <w:rPr>
                <w:rFonts w:cs="Calibri"/>
              </w:rPr>
              <w:t>年</w:t>
            </w:r>
            <w:r>
              <w:rPr>
                <w:rFonts w:cs="Calibri"/>
              </w:rPr>
              <w:t>1</w:t>
            </w:r>
            <w:r>
              <w:rPr>
                <w:rFonts w:cs="Calibri"/>
              </w:rPr>
              <w:t>月</w:t>
            </w:r>
            <w:r>
              <w:rPr>
                <w:rFonts w:cs="Calibri"/>
              </w:rPr>
              <w:t>1</w:t>
            </w:r>
            <w:r>
              <w:rPr>
                <w:rFonts w:cs="Calibri"/>
              </w:rPr>
              <w:t>日以来，共同富裕</w:t>
            </w:r>
            <w:r>
              <w:rPr>
                <w:rFonts w:cs="Calibri" w:hint="eastAsia"/>
              </w:rPr>
              <w:t>领域</w:t>
            </w:r>
            <w:r>
              <w:rPr>
                <w:rFonts w:cs="Calibri"/>
              </w:rPr>
              <w:t>或社会建设领域的</w:t>
            </w:r>
            <w:r>
              <w:rPr>
                <w:rFonts w:cs="Calibri"/>
              </w:rPr>
              <w:lastRenderedPageBreak/>
              <w:t>相关研究成果</w:t>
            </w:r>
            <w:r>
              <w:rPr>
                <w:rFonts w:cs="Calibri" w:hint="eastAsia"/>
              </w:rPr>
              <w:t>，每个得</w:t>
            </w:r>
            <w:r>
              <w:rPr>
                <w:rFonts w:cs="Calibri" w:hint="eastAsia"/>
              </w:rPr>
              <w:t>1</w:t>
            </w:r>
            <w:r>
              <w:rPr>
                <w:rFonts w:cs="Calibri" w:hint="eastAsia"/>
              </w:rPr>
              <w:t>分，最高</w:t>
            </w:r>
            <w:r>
              <w:rPr>
                <w:rFonts w:cs="Calibri"/>
              </w:rPr>
              <w:t>得</w:t>
            </w:r>
            <w:r>
              <w:rPr>
                <w:rFonts w:cs="Calibri"/>
              </w:rPr>
              <w:t>3</w:t>
            </w:r>
            <w:r>
              <w:rPr>
                <w:rFonts w:cs="Calibri"/>
              </w:rPr>
              <w:t>分。</w:t>
            </w:r>
          </w:p>
          <w:p w14:paraId="448D5336" w14:textId="77777777" w:rsidR="00B70863" w:rsidRDefault="00000000">
            <w:pPr>
              <w:rPr>
                <w:rFonts w:cs="Calibri"/>
              </w:rPr>
            </w:pPr>
            <w:r>
              <w:rPr>
                <w:rFonts w:ascii="楷体" w:eastAsia="楷体" w:hAnsi="楷体" w:cs="楷体"/>
                <w:szCs w:val="21"/>
              </w:rPr>
              <w:t>说明：根据响应文件中提供的研究成果报告关键页（包括但不限于内容页、金额页、签字盖章页）进行评分，无法证明其符合以上条件的不得分。</w:t>
            </w:r>
            <w:r>
              <w:rPr>
                <w:rFonts w:ascii="楷体" w:eastAsia="楷体" w:hAnsi="楷体" w:cs="楷体" w:hint="eastAsia"/>
                <w:szCs w:val="21"/>
              </w:rPr>
              <w:t>如供应商为联合体，联合体任一成员具备即可得分。</w:t>
            </w:r>
          </w:p>
        </w:tc>
        <w:tc>
          <w:tcPr>
            <w:tcW w:w="758" w:type="dxa"/>
            <w:vAlign w:val="center"/>
          </w:tcPr>
          <w:p w14:paraId="7CBE1EBF" w14:textId="77777777" w:rsidR="00B70863" w:rsidRDefault="00000000">
            <w:pPr>
              <w:rPr>
                <w:rFonts w:cs="Calibri"/>
                <w:szCs w:val="21"/>
              </w:rPr>
            </w:pPr>
            <w:r>
              <w:rPr>
                <w:rFonts w:cs="Calibri"/>
                <w:szCs w:val="21"/>
              </w:rPr>
              <w:lastRenderedPageBreak/>
              <w:t>3</w:t>
            </w:r>
          </w:p>
        </w:tc>
      </w:tr>
      <w:tr w:rsidR="00B70863" w14:paraId="24FDC1C5" w14:textId="77777777">
        <w:trPr>
          <w:trHeight w:val="454"/>
        </w:trPr>
        <w:tc>
          <w:tcPr>
            <w:tcW w:w="751" w:type="dxa"/>
            <w:vAlign w:val="center"/>
          </w:tcPr>
          <w:p w14:paraId="5689E0B4" w14:textId="77777777" w:rsidR="00B70863" w:rsidRDefault="00B70863">
            <w:pPr>
              <w:numPr>
                <w:ilvl w:val="0"/>
                <w:numId w:val="2"/>
              </w:numPr>
              <w:ind w:firstLine="0"/>
              <w:rPr>
                <w:rFonts w:cs="Calibri"/>
                <w:szCs w:val="21"/>
              </w:rPr>
            </w:pPr>
          </w:p>
        </w:tc>
        <w:tc>
          <w:tcPr>
            <w:tcW w:w="1519" w:type="dxa"/>
            <w:vAlign w:val="center"/>
          </w:tcPr>
          <w:p w14:paraId="027E2EAA" w14:textId="77777777" w:rsidR="00B70863" w:rsidRDefault="00000000">
            <w:pPr>
              <w:rPr>
                <w:rFonts w:cs="Calibri"/>
                <w:szCs w:val="21"/>
              </w:rPr>
            </w:pPr>
            <w:r>
              <w:rPr>
                <w:rFonts w:cs="Calibri"/>
                <w:szCs w:val="21"/>
              </w:rPr>
              <w:t>供应商类似业绩情况</w:t>
            </w:r>
          </w:p>
        </w:tc>
        <w:tc>
          <w:tcPr>
            <w:tcW w:w="6326" w:type="dxa"/>
            <w:vAlign w:val="center"/>
          </w:tcPr>
          <w:p w14:paraId="3DD0D7FF" w14:textId="77777777" w:rsidR="00B70863" w:rsidRDefault="00000000">
            <w:pPr>
              <w:rPr>
                <w:rFonts w:cs="Calibri"/>
                <w:szCs w:val="21"/>
              </w:rPr>
            </w:pPr>
            <w:r>
              <w:rPr>
                <w:rFonts w:cs="Calibri"/>
                <w:szCs w:val="21"/>
              </w:rPr>
              <w:t>供应商类似业绩情况</w:t>
            </w:r>
          </w:p>
          <w:p w14:paraId="0FFB19E0" w14:textId="77777777" w:rsidR="00B70863" w:rsidRDefault="00000000">
            <w:pPr>
              <w:rPr>
                <w:rFonts w:cs="Calibri"/>
                <w:szCs w:val="21"/>
              </w:rPr>
            </w:pPr>
            <w:r>
              <w:rPr>
                <w:rFonts w:hint="eastAsia"/>
              </w:rPr>
              <w:t>(1)</w:t>
            </w:r>
            <w:r>
              <w:rPr>
                <w:rFonts w:hint="eastAsia"/>
              </w:rPr>
              <w:t>【</w:t>
            </w:r>
            <w:r>
              <w:rPr>
                <w:rFonts w:hint="eastAsia"/>
              </w:rPr>
              <w:t>1</w:t>
            </w:r>
            <w:r>
              <w:rPr>
                <w:rFonts w:hint="eastAsia"/>
              </w:rPr>
              <w:t>分】</w:t>
            </w:r>
            <w:r>
              <w:rPr>
                <w:rFonts w:cs="Calibri"/>
                <w:szCs w:val="21"/>
              </w:rPr>
              <w:t>供应商提供</w:t>
            </w:r>
            <w:r>
              <w:rPr>
                <w:rFonts w:cs="Calibri"/>
                <w:szCs w:val="21"/>
              </w:rPr>
              <w:t>20</w:t>
            </w:r>
            <w:r>
              <w:rPr>
                <w:rFonts w:cs="Calibri" w:hint="eastAsia"/>
                <w:szCs w:val="21"/>
              </w:rPr>
              <w:t>2</w:t>
            </w:r>
            <w:r>
              <w:rPr>
                <w:rFonts w:cs="Calibri"/>
                <w:szCs w:val="21"/>
              </w:rPr>
              <w:t>1</w:t>
            </w:r>
            <w:r>
              <w:rPr>
                <w:rFonts w:cs="Calibri"/>
                <w:szCs w:val="21"/>
              </w:rPr>
              <w:t>年</w:t>
            </w:r>
            <w:r>
              <w:rPr>
                <w:rFonts w:cs="Calibri"/>
                <w:szCs w:val="21"/>
              </w:rPr>
              <w:t>1</w:t>
            </w:r>
            <w:r>
              <w:rPr>
                <w:rFonts w:cs="Calibri"/>
                <w:szCs w:val="21"/>
              </w:rPr>
              <w:t>月</w:t>
            </w:r>
            <w:r>
              <w:rPr>
                <w:rFonts w:cs="Calibri"/>
                <w:szCs w:val="21"/>
              </w:rPr>
              <w:t>1</w:t>
            </w:r>
            <w:r>
              <w:rPr>
                <w:rFonts w:cs="Calibri"/>
                <w:szCs w:val="21"/>
              </w:rPr>
              <w:t>日以来（合同签订时间）</w:t>
            </w:r>
            <w:r>
              <w:rPr>
                <w:rFonts w:cs="Calibri" w:hint="eastAsia"/>
                <w:szCs w:val="21"/>
              </w:rPr>
              <w:t>共同富裕领域或社会建设领域或其他相关调查评估</w:t>
            </w:r>
            <w:r>
              <w:rPr>
                <w:rFonts w:cs="Calibri"/>
                <w:szCs w:val="21"/>
              </w:rPr>
              <w:t>项目业绩案例</w:t>
            </w:r>
            <w:r>
              <w:rPr>
                <w:rFonts w:cs="Calibri" w:hint="eastAsia"/>
                <w:szCs w:val="21"/>
              </w:rPr>
              <w:t>的</w:t>
            </w:r>
            <w:r>
              <w:rPr>
                <w:rFonts w:cs="Calibri"/>
                <w:szCs w:val="21"/>
              </w:rPr>
              <w:t>得</w:t>
            </w:r>
            <w:r>
              <w:rPr>
                <w:rFonts w:cs="Calibri" w:hint="eastAsia"/>
                <w:szCs w:val="21"/>
              </w:rPr>
              <w:t>1</w:t>
            </w:r>
            <w:r>
              <w:rPr>
                <w:rFonts w:cs="Calibri"/>
                <w:szCs w:val="21"/>
              </w:rPr>
              <w:t>分。</w:t>
            </w:r>
          </w:p>
          <w:p w14:paraId="2F1C4E63" w14:textId="77777777" w:rsidR="00B70863" w:rsidRDefault="00000000">
            <w:pPr>
              <w:rPr>
                <w:rFonts w:cs="Calibri"/>
                <w:szCs w:val="21"/>
              </w:rPr>
            </w:pPr>
            <w:r>
              <w:rPr>
                <w:rFonts w:ascii="楷体" w:eastAsia="楷体" w:hAnsi="楷体" w:cs="楷体"/>
                <w:szCs w:val="21"/>
              </w:rPr>
              <w:t>说明：根据响应文件中提供的对应业绩合同（包括但不限于内容页、金额页、签字盖章页）进行评分，无法证明其符合以上条件的不得分。</w:t>
            </w:r>
            <w:r>
              <w:rPr>
                <w:rFonts w:ascii="楷体" w:eastAsia="楷体" w:hAnsi="楷体" w:cs="楷体" w:hint="eastAsia"/>
                <w:szCs w:val="21"/>
              </w:rPr>
              <w:t>如供应商为联合体，联合体所有成员的类似业绩均计入。</w:t>
            </w:r>
          </w:p>
        </w:tc>
        <w:tc>
          <w:tcPr>
            <w:tcW w:w="758" w:type="dxa"/>
            <w:vAlign w:val="center"/>
          </w:tcPr>
          <w:p w14:paraId="6BF805A7" w14:textId="77777777" w:rsidR="00B70863" w:rsidRDefault="00000000">
            <w:pPr>
              <w:rPr>
                <w:rFonts w:cs="Calibri"/>
                <w:szCs w:val="21"/>
              </w:rPr>
            </w:pPr>
            <w:r>
              <w:rPr>
                <w:rFonts w:cs="Calibri" w:hint="eastAsia"/>
                <w:szCs w:val="21"/>
              </w:rPr>
              <w:t>1</w:t>
            </w:r>
          </w:p>
        </w:tc>
      </w:tr>
      <w:tr w:rsidR="00B70863" w14:paraId="719F790D" w14:textId="77777777">
        <w:trPr>
          <w:trHeight w:val="454"/>
        </w:trPr>
        <w:tc>
          <w:tcPr>
            <w:tcW w:w="751" w:type="dxa"/>
            <w:vAlign w:val="center"/>
          </w:tcPr>
          <w:p w14:paraId="35FF5DD6" w14:textId="77777777" w:rsidR="00B70863" w:rsidRDefault="00000000">
            <w:pPr>
              <w:rPr>
                <w:rFonts w:cs="Calibri"/>
                <w:szCs w:val="21"/>
              </w:rPr>
            </w:pPr>
            <w:r>
              <w:rPr>
                <w:rFonts w:cs="Calibri"/>
                <w:szCs w:val="21"/>
              </w:rPr>
              <w:t>二</w:t>
            </w:r>
          </w:p>
        </w:tc>
        <w:tc>
          <w:tcPr>
            <w:tcW w:w="1519" w:type="dxa"/>
            <w:vAlign w:val="center"/>
          </w:tcPr>
          <w:p w14:paraId="20BFA838" w14:textId="77777777" w:rsidR="00B70863" w:rsidRDefault="00000000">
            <w:pPr>
              <w:rPr>
                <w:rFonts w:cs="Calibri"/>
                <w:szCs w:val="21"/>
              </w:rPr>
            </w:pPr>
            <w:r>
              <w:rPr>
                <w:rFonts w:cs="Calibri"/>
                <w:szCs w:val="21"/>
              </w:rPr>
              <w:t>技术服务水平</w:t>
            </w:r>
          </w:p>
        </w:tc>
        <w:tc>
          <w:tcPr>
            <w:tcW w:w="6326" w:type="dxa"/>
            <w:vAlign w:val="center"/>
          </w:tcPr>
          <w:p w14:paraId="73A53F23" w14:textId="77777777" w:rsidR="00B70863" w:rsidRDefault="00B70863">
            <w:pPr>
              <w:rPr>
                <w:rFonts w:cs="Calibri"/>
                <w:szCs w:val="21"/>
              </w:rPr>
            </w:pPr>
          </w:p>
        </w:tc>
        <w:tc>
          <w:tcPr>
            <w:tcW w:w="758" w:type="dxa"/>
            <w:vAlign w:val="center"/>
          </w:tcPr>
          <w:p w14:paraId="257416E8" w14:textId="77777777" w:rsidR="00B70863" w:rsidRDefault="00B70863">
            <w:pPr>
              <w:rPr>
                <w:rFonts w:cs="Calibri"/>
                <w:szCs w:val="21"/>
              </w:rPr>
            </w:pPr>
          </w:p>
        </w:tc>
      </w:tr>
      <w:tr w:rsidR="00B70863" w14:paraId="034562B8" w14:textId="77777777">
        <w:trPr>
          <w:trHeight w:val="454"/>
        </w:trPr>
        <w:tc>
          <w:tcPr>
            <w:tcW w:w="751" w:type="dxa"/>
            <w:vAlign w:val="center"/>
          </w:tcPr>
          <w:p w14:paraId="0DF3DF76" w14:textId="77777777" w:rsidR="00B70863" w:rsidRDefault="00B70863">
            <w:pPr>
              <w:numPr>
                <w:ilvl w:val="0"/>
                <w:numId w:val="2"/>
              </w:numPr>
              <w:ind w:firstLine="0"/>
              <w:rPr>
                <w:rFonts w:cs="Calibri"/>
                <w:szCs w:val="21"/>
              </w:rPr>
            </w:pPr>
          </w:p>
        </w:tc>
        <w:tc>
          <w:tcPr>
            <w:tcW w:w="1519" w:type="dxa"/>
            <w:vAlign w:val="center"/>
          </w:tcPr>
          <w:p w14:paraId="5FD06F88" w14:textId="77777777" w:rsidR="00B70863" w:rsidRDefault="00000000">
            <w:r>
              <w:rPr>
                <w:rFonts w:cs="Calibri" w:hint="eastAsia"/>
                <w:szCs w:val="21"/>
              </w:rPr>
              <w:t>共同富裕示范区建设背景、政策认知</w:t>
            </w:r>
          </w:p>
        </w:tc>
        <w:tc>
          <w:tcPr>
            <w:tcW w:w="6326" w:type="dxa"/>
            <w:vAlign w:val="center"/>
          </w:tcPr>
          <w:p w14:paraId="5A53A10D" w14:textId="77777777" w:rsidR="00B70863" w:rsidRDefault="00000000">
            <w:pPr>
              <w:rPr>
                <w:rFonts w:cs="Calibri"/>
                <w:szCs w:val="21"/>
              </w:rPr>
            </w:pPr>
            <w:r>
              <w:rPr>
                <w:rFonts w:cs="Calibri" w:hint="eastAsia"/>
                <w:szCs w:val="21"/>
              </w:rPr>
              <w:t>共同富裕示范区建设背景、政策认知</w:t>
            </w:r>
          </w:p>
          <w:p w14:paraId="55565819" w14:textId="77777777" w:rsidR="00B70863" w:rsidRDefault="00000000">
            <w:pPr>
              <w:rPr>
                <w:rFonts w:cs="Calibri"/>
                <w:szCs w:val="21"/>
              </w:rPr>
            </w:pPr>
            <w:r>
              <w:rPr>
                <w:rFonts w:cs="Calibri"/>
              </w:rPr>
              <w:t>(1)</w:t>
            </w:r>
            <w:r>
              <w:rPr>
                <w:rFonts w:cs="Calibri"/>
              </w:rPr>
              <w:t>【</w:t>
            </w:r>
            <w:r>
              <w:rPr>
                <w:rFonts w:cs="Calibri"/>
              </w:rPr>
              <w:t>3</w:t>
            </w:r>
            <w:r>
              <w:rPr>
                <w:rFonts w:cs="Calibri"/>
              </w:rPr>
              <w:t>分】</w:t>
            </w:r>
            <w:r>
              <w:rPr>
                <w:rFonts w:cs="Calibri" w:hint="eastAsia"/>
                <w:szCs w:val="21"/>
              </w:rPr>
              <w:t>对共同富裕相关政策文件的认知，准确全面的得</w:t>
            </w:r>
            <w:r>
              <w:rPr>
                <w:rFonts w:cs="Calibri"/>
                <w:szCs w:val="21"/>
              </w:rPr>
              <w:t>3</w:t>
            </w:r>
            <w:r>
              <w:rPr>
                <w:rFonts w:cs="Calibri" w:hint="eastAsia"/>
                <w:szCs w:val="21"/>
              </w:rPr>
              <w:t>分，其他情况得</w:t>
            </w:r>
            <w:r>
              <w:rPr>
                <w:rFonts w:cs="Calibri" w:hint="eastAsia"/>
                <w:szCs w:val="21"/>
              </w:rPr>
              <w:t>2</w:t>
            </w:r>
            <w:r>
              <w:rPr>
                <w:rFonts w:cs="Calibri" w:hint="eastAsia"/>
                <w:szCs w:val="21"/>
              </w:rPr>
              <w:t>分、</w:t>
            </w:r>
            <w:r>
              <w:rPr>
                <w:rFonts w:cs="Calibri" w:hint="eastAsia"/>
                <w:szCs w:val="21"/>
              </w:rPr>
              <w:t>1</w:t>
            </w:r>
            <w:r>
              <w:rPr>
                <w:rFonts w:cs="Calibri" w:hint="eastAsia"/>
                <w:szCs w:val="21"/>
              </w:rPr>
              <w:t>分，无内容的不得分。</w:t>
            </w:r>
          </w:p>
          <w:p w14:paraId="6C7E91E5" w14:textId="77777777" w:rsidR="00B70863" w:rsidRDefault="00000000">
            <w:pPr>
              <w:rPr>
                <w:rFonts w:cs="Calibri"/>
                <w:szCs w:val="21"/>
              </w:rPr>
            </w:pPr>
            <w:r>
              <w:rPr>
                <w:rFonts w:cs="Calibri"/>
              </w:rPr>
              <w:t>(2)</w:t>
            </w:r>
            <w:r>
              <w:rPr>
                <w:rFonts w:cs="Calibri"/>
              </w:rPr>
              <w:t>【</w:t>
            </w:r>
            <w:r>
              <w:rPr>
                <w:rFonts w:cs="Calibri"/>
              </w:rPr>
              <w:t>3</w:t>
            </w:r>
            <w:r>
              <w:rPr>
                <w:rFonts w:cs="Calibri"/>
              </w:rPr>
              <w:t>分】</w:t>
            </w:r>
            <w:r>
              <w:rPr>
                <w:rFonts w:cs="Calibri" w:hint="eastAsia"/>
                <w:szCs w:val="21"/>
              </w:rPr>
              <w:t>对浙江共同富裕示范区建设的整体目标任务的认知，准确全面的得</w:t>
            </w:r>
            <w:r>
              <w:rPr>
                <w:rFonts w:cs="Calibri"/>
                <w:szCs w:val="21"/>
              </w:rPr>
              <w:t>3</w:t>
            </w:r>
            <w:r>
              <w:rPr>
                <w:rFonts w:cs="Calibri" w:hint="eastAsia"/>
                <w:szCs w:val="21"/>
              </w:rPr>
              <w:t>分，其他情况得</w:t>
            </w:r>
            <w:r>
              <w:rPr>
                <w:rFonts w:cs="Calibri" w:hint="eastAsia"/>
                <w:szCs w:val="21"/>
              </w:rPr>
              <w:t>2</w:t>
            </w:r>
            <w:r>
              <w:rPr>
                <w:rFonts w:cs="Calibri" w:hint="eastAsia"/>
                <w:szCs w:val="21"/>
              </w:rPr>
              <w:t>分、</w:t>
            </w:r>
            <w:r>
              <w:rPr>
                <w:rFonts w:cs="Calibri" w:hint="eastAsia"/>
                <w:szCs w:val="21"/>
              </w:rPr>
              <w:t>1</w:t>
            </w:r>
            <w:r>
              <w:rPr>
                <w:rFonts w:cs="Calibri" w:hint="eastAsia"/>
                <w:szCs w:val="21"/>
              </w:rPr>
              <w:t>分，无内容的不得分。</w:t>
            </w:r>
          </w:p>
          <w:p w14:paraId="4EAFDDB9" w14:textId="77777777" w:rsidR="00B70863" w:rsidRDefault="00000000">
            <w:pPr>
              <w:rPr>
                <w:rFonts w:cs="Calibri"/>
                <w:szCs w:val="21"/>
              </w:rPr>
            </w:pPr>
            <w:r>
              <w:rPr>
                <w:rFonts w:cs="Calibri"/>
              </w:rPr>
              <w:t>(3)</w:t>
            </w:r>
            <w:r>
              <w:rPr>
                <w:rFonts w:cs="Calibri"/>
              </w:rPr>
              <w:t>【</w:t>
            </w:r>
            <w:r>
              <w:rPr>
                <w:rFonts w:cs="Calibri"/>
              </w:rPr>
              <w:t>3</w:t>
            </w:r>
            <w:r>
              <w:rPr>
                <w:rFonts w:cs="Calibri"/>
              </w:rPr>
              <w:t>分】</w:t>
            </w:r>
            <w:r>
              <w:rPr>
                <w:rFonts w:cs="Calibri" w:hint="eastAsia"/>
                <w:szCs w:val="21"/>
              </w:rPr>
              <w:t>对浙江共同富裕示范区建设重点工作的认知，准确全面的得</w:t>
            </w:r>
            <w:r>
              <w:rPr>
                <w:rFonts w:cs="Calibri"/>
                <w:szCs w:val="21"/>
              </w:rPr>
              <w:t>3</w:t>
            </w:r>
            <w:r>
              <w:rPr>
                <w:rFonts w:cs="Calibri" w:hint="eastAsia"/>
                <w:szCs w:val="21"/>
              </w:rPr>
              <w:t>分，其他情况得</w:t>
            </w:r>
            <w:r>
              <w:rPr>
                <w:rFonts w:cs="Calibri" w:hint="eastAsia"/>
                <w:szCs w:val="21"/>
              </w:rPr>
              <w:t>2</w:t>
            </w:r>
            <w:r>
              <w:rPr>
                <w:rFonts w:cs="Calibri" w:hint="eastAsia"/>
                <w:szCs w:val="21"/>
              </w:rPr>
              <w:t>分、</w:t>
            </w:r>
            <w:r>
              <w:rPr>
                <w:rFonts w:cs="Calibri" w:hint="eastAsia"/>
                <w:szCs w:val="21"/>
              </w:rPr>
              <w:t>1</w:t>
            </w:r>
            <w:r>
              <w:rPr>
                <w:rFonts w:cs="Calibri" w:hint="eastAsia"/>
                <w:szCs w:val="21"/>
              </w:rPr>
              <w:t>分，无内容的不得分。</w:t>
            </w:r>
          </w:p>
        </w:tc>
        <w:tc>
          <w:tcPr>
            <w:tcW w:w="758" w:type="dxa"/>
            <w:vAlign w:val="center"/>
          </w:tcPr>
          <w:p w14:paraId="4BD9F2D3" w14:textId="77777777" w:rsidR="00B70863" w:rsidRDefault="00000000">
            <w:pPr>
              <w:rPr>
                <w:rFonts w:cs="Calibri"/>
                <w:szCs w:val="21"/>
              </w:rPr>
            </w:pPr>
            <w:r>
              <w:rPr>
                <w:rFonts w:cs="Calibri"/>
                <w:szCs w:val="21"/>
              </w:rPr>
              <w:t>9</w:t>
            </w:r>
          </w:p>
        </w:tc>
      </w:tr>
      <w:tr w:rsidR="00B70863" w14:paraId="26DA110C" w14:textId="77777777">
        <w:trPr>
          <w:trHeight w:val="454"/>
        </w:trPr>
        <w:tc>
          <w:tcPr>
            <w:tcW w:w="751" w:type="dxa"/>
            <w:vAlign w:val="center"/>
          </w:tcPr>
          <w:p w14:paraId="17E8ED0F" w14:textId="77777777" w:rsidR="00B70863" w:rsidRDefault="00B70863">
            <w:pPr>
              <w:numPr>
                <w:ilvl w:val="0"/>
                <w:numId w:val="2"/>
              </w:numPr>
              <w:ind w:firstLine="0"/>
              <w:rPr>
                <w:rFonts w:cs="Calibri"/>
                <w:szCs w:val="21"/>
              </w:rPr>
            </w:pPr>
          </w:p>
        </w:tc>
        <w:tc>
          <w:tcPr>
            <w:tcW w:w="1519" w:type="dxa"/>
            <w:vAlign w:val="center"/>
          </w:tcPr>
          <w:p w14:paraId="5DDB257A" w14:textId="77777777" w:rsidR="00B70863" w:rsidRDefault="00000000">
            <w:r>
              <w:rPr>
                <w:rFonts w:hint="eastAsia"/>
              </w:rPr>
              <w:t>对工作成效、存在问题的认知</w:t>
            </w:r>
          </w:p>
        </w:tc>
        <w:tc>
          <w:tcPr>
            <w:tcW w:w="6326" w:type="dxa"/>
            <w:vAlign w:val="center"/>
          </w:tcPr>
          <w:p w14:paraId="3B399FAC" w14:textId="77777777" w:rsidR="00B70863" w:rsidRDefault="00000000">
            <w:pPr>
              <w:rPr>
                <w:rFonts w:cs="Calibri"/>
                <w:szCs w:val="21"/>
              </w:rPr>
            </w:pPr>
            <w:r>
              <w:rPr>
                <w:rFonts w:cs="Calibri" w:hint="eastAsia"/>
                <w:szCs w:val="21"/>
              </w:rPr>
              <w:t>对工作成效、存在问题的认知</w:t>
            </w:r>
          </w:p>
          <w:p w14:paraId="2CAF67F8" w14:textId="77777777" w:rsidR="00B70863" w:rsidRDefault="00000000">
            <w:pPr>
              <w:rPr>
                <w:rFonts w:cs="Calibri"/>
                <w:szCs w:val="21"/>
              </w:rPr>
            </w:pPr>
            <w:r>
              <w:rPr>
                <w:rFonts w:cs="Calibri"/>
              </w:rPr>
              <w:t>(1)</w:t>
            </w:r>
            <w:r>
              <w:rPr>
                <w:rFonts w:cs="Calibri"/>
              </w:rPr>
              <w:t>【</w:t>
            </w:r>
            <w:r>
              <w:rPr>
                <w:rFonts w:cs="Calibri"/>
              </w:rPr>
              <w:t>2</w:t>
            </w:r>
            <w:r>
              <w:rPr>
                <w:rFonts w:cs="Calibri"/>
              </w:rPr>
              <w:t>分】</w:t>
            </w:r>
            <w:r>
              <w:rPr>
                <w:rFonts w:cs="Calibri" w:hint="eastAsia"/>
                <w:szCs w:val="21"/>
              </w:rPr>
              <w:t>对三年来</w:t>
            </w:r>
            <w:r>
              <w:rPr>
                <w:rFonts w:cs="Calibri"/>
                <w:szCs w:val="21"/>
              </w:rPr>
              <w:t>开展的创造性工作</w:t>
            </w:r>
            <w:r>
              <w:rPr>
                <w:rFonts w:cs="Calibri" w:hint="eastAsia"/>
                <w:szCs w:val="21"/>
              </w:rPr>
              <w:t>的认知，准确全面的得</w:t>
            </w:r>
            <w:r>
              <w:rPr>
                <w:rFonts w:cs="Calibri" w:hint="eastAsia"/>
                <w:szCs w:val="21"/>
              </w:rPr>
              <w:t>2</w:t>
            </w:r>
            <w:r>
              <w:rPr>
                <w:rFonts w:cs="Calibri" w:hint="eastAsia"/>
                <w:szCs w:val="21"/>
              </w:rPr>
              <w:t>分，存在欠缺得</w:t>
            </w:r>
            <w:r>
              <w:rPr>
                <w:rFonts w:cs="Calibri" w:hint="eastAsia"/>
                <w:szCs w:val="21"/>
              </w:rPr>
              <w:t>1</w:t>
            </w:r>
            <w:r>
              <w:rPr>
                <w:rFonts w:cs="Calibri" w:hint="eastAsia"/>
                <w:szCs w:val="21"/>
              </w:rPr>
              <w:t>分，无内容的不得分；</w:t>
            </w:r>
          </w:p>
          <w:p w14:paraId="603470CE" w14:textId="77777777" w:rsidR="00B70863" w:rsidRDefault="00000000">
            <w:pPr>
              <w:rPr>
                <w:rFonts w:cs="Calibri"/>
                <w:szCs w:val="21"/>
              </w:rPr>
            </w:pPr>
            <w:r>
              <w:rPr>
                <w:rFonts w:cs="Calibri"/>
              </w:rPr>
              <w:t>(2)</w:t>
            </w:r>
            <w:r>
              <w:rPr>
                <w:rFonts w:cs="Calibri"/>
              </w:rPr>
              <w:t>【</w:t>
            </w:r>
            <w:r>
              <w:rPr>
                <w:rFonts w:cs="Calibri"/>
              </w:rPr>
              <w:t>2</w:t>
            </w:r>
            <w:r>
              <w:rPr>
                <w:rFonts w:cs="Calibri"/>
              </w:rPr>
              <w:t>分】</w:t>
            </w:r>
            <w:r>
              <w:rPr>
                <w:rFonts w:cs="Calibri" w:hint="eastAsia"/>
                <w:szCs w:val="21"/>
              </w:rPr>
              <w:t>对</w:t>
            </w:r>
            <w:r>
              <w:rPr>
                <w:rFonts w:cs="Calibri"/>
                <w:szCs w:val="21"/>
              </w:rPr>
              <w:t>取得的突破性进展</w:t>
            </w:r>
            <w:r>
              <w:rPr>
                <w:rFonts w:cs="Calibri" w:hint="eastAsia"/>
                <w:szCs w:val="21"/>
              </w:rPr>
              <w:t>的认知，准确全面的得</w:t>
            </w:r>
            <w:r>
              <w:rPr>
                <w:rFonts w:cs="Calibri" w:hint="eastAsia"/>
                <w:szCs w:val="21"/>
              </w:rPr>
              <w:t>2</w:t>
            </w:r>
            <w:r>
              <w:rPr>
                <w:rFonts w:cs="Calibri" w:hint="eastAsia"/>
                <w:szCs w:val="21"/>
              </w:rPr>
              <w:t>分，存在欠缺得</w:t>
            </w:r>
            <w:r>
              <w:rPr>
                <w:rFonts w:cs="Calibri" w:hint="eastAsia"/>
                <w:szCs w:val="21"/>
              </w:rPr>
              <w:t>1</w:t>
            </w:r>
            <w:r>
              <w:rPr>
                <w:rFonts w:cs="Calibri" w:hint="eastAsia"/>
                <w:szCs w:val="21"/>
              </w:rPr>
              <w:t>分，无内容的不得分；</w:t>
            </w:r>
          </w:p>
          <w:p w14:paraId="56D87543" w14:textId="77777777" w:rsidR="00B70863" w:rsidRDefault="00000000">
            <w:pPr>
              <w:rPr>
                <w:rFonts w:cs="Calibri"/>
                <w:szCs w:val="21"/>
              </w:rPr>
            </w:pPr>
            <w:r>
              <w:rPr>
                <w:rFonts w:cs="Calibri"/>
              </w:rPr>
              <w:t>(3)</w:t>
            </w:r>
            <w:r>
              <w:rPr>
                <w:rFonts w:cs="Calibri"/>
              </w:rPr>
              <w:t>【</w:t>
            </w:r>
            <w:r>
              <w:rPr>
                <w:rFonts w:cs="Calibri"/>
              </w:rPr>
              <w:t>2</w:t>
            </w:r>
            <w:r>
              <w:rPr>
                <w:rFonts w:cs="Calibri"/>
              </w:rPr>
              <w:t>分】</w:t>
            </w:r>
            <w:r>
              <w:rPr>
                <w:rFonts w:cs="Calibri" w:hint="eastAsia"/>
                <w:szCs w:val="21"/>
              </w:rPr>
              <w:t>对</w:t>
            </w:r>
            <w:r>
              <w:rPr>
                <w:rFonts w:cs="Calibri"/>
                <w:szCs w:val="21"/>
              </w:rPr>
              <w:t>打造的标志性成果</w:t>
            </w:r>
            <w:r>
              <w:rPr>
                <w:rFonts w:cs="Calibri" w:hint="eastAsia"/>
                <w:szCs w:val="21"/>
              </w:rPr>
              <w:t>、机制性制度性创新模式等具有示范性的经验做法的认知，准确全面的得</w:t>
            </w:r>
            <w:r>
              <w:rPr>
                <w:rFonts w:cs="Calibri" w:hint="eastAsia"/>
                <w:szCs w:val="21"/>
              </w:rPr>
              <w:t>2</w:t>
            </w:r>
            <w:r>
              <w:rPr>
                <w:rFonts w:cs="Calibri" w:hint="eastAsia"/>
                <w:szCs w:val="21"/>
              </w:rPr>
              <w:t>分，存在欠缺得</w:t>
            </w:r>
            <w:r>
              <w:rPr>
                <w:rFonts w:cs="Calibri" w:hint="eastAsia"/>
                <w:szCs w:val="21"/>
              </w:rPr>
              <w:t>1</w:t>
            </w:r>
            <w:r>
              <w:rPr>
                <w:rFonts w:cs="Calibri" w:hint="eastAsia"/>
                <w:szCs w:val="21"/>
              </w:rPr>
              <w:t>分，无内容的不得分；</w:t>
            </w:r>
          </w:p>
          <w:p w14:paraId="491770CB" w14:textId="77777777" w:rsidR="00B70863" w:rsidRDefault="00000000">
            <w:pPr>
              <w:rPr>
                <w:rFonts w:cs="Calibri"/>
                <w:szCs w:val="21"/>
              </w:rPr>
            </w:pPr>
            <w:r>
              <w:rPr>
                <w:rFonts w:cs="Calibri"/>
              </w:rPr>
              <w:t>(4)</w:t>
            </w:r>
            <w:r>
              <w:rPr>
                <w:rFonts w:cs="Calibri"/>
              </w:rPr>
              <w:t>【</w:t>
            </w:r>
            <w:r>
              <w:rPr>
                <w:rFonts w:cs="Calibri"/>
              </w:rPr>
              <w:t>2</w:t>
            </w:r>
            <w:r>
              <w:rPr>
                <w:rFonts w:cs="Calibri"/>
              </w:rPr>
              <w:t>分】</w:t>
            </w:r>
            <w:r>
              <w:rPr>
                <w:rFonts w:cs="Calibri" w:hint="eastAsia"/>
                <w:szCs w:val="21"/>
              </w:rPr>
              <w:t>对</w:t>
            </w:r>
            <w:r>
              <w:rPr>
                <w:rFonts w:cs="Calibri"/>
                <w:szCs w:val="21"/>
              </w:rPr>
              <w:t>存在的难点堵点</w:t>
            </w:r>
            <w:r>
              <w:rPr>
                <w:rFonts w:cs="Calibri" w:hint="eastAsia"/>
                <w:szCs w:val="21"/>
              </w:rPr>
              <w:t>的认知，准确全面的得</w:t>
            </w:r>
            <w:r>
              <w:rPr>
                <w:rFonts w:cs="Calibri" w:hint="eastAsia"/>
                <w:szCs w:val="21"/>
              </w:rPr>
              <w:t>2</w:t>
            </w:r>
            <w:r>
              <w:rPr>
                <w:rFonts w:cs="Calibri" w:hint="eastAsia"/>
                <w:szCs w:val="21"/>
              </w:rPr>
              <w:t>分，存在欠缺得</w:t>
            </w:r>
            <w:r>
              <w:rPr>
                <w:rFonts w:cs="Calibri" w:hint="eastAsia"/>
                <w:szCs w:val="21"/>
              </w:rPr>
              <w:t>1</w:t>
            </w:r>
            <w:r>
              <w:rPr>
                <w:rFonts w:cs="Calibri" w:hint="eastAsia"/>
                <w:szCs w:val="21"/>
              </w:rPr>
              <w:t>分，无内容的不得分。</w:t>
            </w:r>
          </w:p>
        </w:tc>
        <w:tc>
          <w:tcPr>
            <w:tcW w:w="758" w:type="dxa"/>
            <w:vAlign w:val="center"/>
          </w:tcPr>
          <w:p w14:paraId="234EF357" w14:textId="77777777" w:rsidR="00B70863" w:rsidRDefault="00000000">
            <w:pPr>
              <w:rPr>
                <w:rFonts w:cs="Calibri"/>
                <w:szCs w:val="21"/>
              </w:rPr>
            </w:pPr>
            <w:r>
              <w:rPr>
                <w:rFonts w:cs="Calibri" w:hint="eastAsia"/>
                <w:szCs w:val="21"/>
              </w:rPr>
              <w:t>8</w:t>
            </w:r>
          </w:p>
        </w:tc>
      </w:tr>
      <w:tr w:rsidR="00B70863" w14:paraId="225D5905" w14:textId="77777777">
        <w:trPr>
          <w:trHeight w:val="454"/>
        </w:trPr>
        <w:tc>
          <w:tcPr>
            <w:tcW w:w="751" w:type="dxa"/>
            <w:vAlign w:val="center"/>
          </w:tcPr>
          <w:p w14:paraId="16CCB4EE" w14:textId="77777777" w:rsidR="00B70863" w:rsidRDefault="00B70863">
            <w:pPr>
              <w:numPr>
                <w:ilvl w:val="0"/>
                <w:numId w:val="2"/>
              </w:numPr>
              <w:ind w:firstLine="0"/>
              <w:rPr>
                <w:rFonts w:cs="Calibri"/>
                <w:szCs w:val="21"/>
              </w:rPr>
            </w:pPr>
          </w:p>
        </w:tc>
        <w:tc>
          <w:tcPr>
            <w:tcW w:w="1519" w:type="dxa"/>
            <w:vAlign w:val="center"/>
          </w:tcPr>
          <w:p w14:paraId="4645D172" w14:textId="77777777" w:rsidR="00B70863" w:rsidRDefault="00000000">
            <w:pPr>
              <w:rPr>
                <w:rFonts w:cs="Calibri"/>
                <w:szCs w:val="21"/>
              </w:rPr>
            </w:pPr>
            <w:r>
              <w:rPr>
                <w:rFonts w:cs="Calibri" w:hint="eastAsia"/>
                <w:szCs w:val="21"/>
              </w:rPr>
              <w:t>部门访谈方案</w:t>
            </w:r>
          </w:p>
        </w:tc>
        <w:tc>
          <w:tcPr>
            <w:tcW w:w="6326" w:type="dxa"/>
            <w:vAlign w:val="center"/>
          </w:tcPr>
          <w:p w14:paraId="7F80EB16" w14:textId="77777777" w:rsidR="00B70863" w:rsidRDefault="00000000">
            <w:pPr>
              <w:rPr>
                <w:rFonts w:cs="Calibri"/>
                <w:szCs w:val="21"/>
              </w:rPr>
            </w:pPr>
            <w:r>
              <w:rPr>
                <w:rFonts w:cs="Calibri" w:hint="eastAsia"/>
                <w:szCs w:val="21"/>
              </w:rPr>
              <w:t>部门访谈方案</w:t>
            </w:r>
          </w:p>
          <w:p w14:paraId="0FC7A1AF" w14:textId="77777777" w:rsidR="00B70863" w:rsidRDefault="00000000">
            <w:pPr>
              <w:rPr>
                <w:rFonts w:cs="Calibri"/>
                <w:szCs w:val="21"/>
              </w:rPr>
            </w:pPr>
            <w:r>
              <w:rPr>
                <w:rFonts w:cs="Calibri"/>
              </w:rPr>
              <w:t>(1)</w:t>
            </w:r>
            <w:r>
              <w:rPr>
                <w:rFonts w:cs="Calibri"/>
              </w:rPr>
              <w:t>【</w:t>
            </w:r>
            <w:r>
              <w:rPr>
                <w:rFonts w:cs="Calibri"/>
              </w:rPr>
              <w:t>4</w:t>
            </w:r>
            <w:r>
              <w:rPr>
                <w:rFonts w:cs="Calibri"/>
              </w:rPr>
              <w:t>分】</w:t>
            </w:r>
            <w:r>
              <w:rPr>
                <w:rFonts w:cs="Calibri" w:hint="eastAsia"/>
                <w:szCs w:val="21"/>
              </w:rPr>
              <w:t>访谈部门和主题安排明确的得</w:t>
            </w:r>
            <w:r>
              <w:rPr>
                <w:rFonts w:cs="Calibri"/>
                <w:szCs w:val="21"/>
              </w:rPr>
              <w:t>4</w:t>
            </w:r>
            <w:r>
              <w:rPr>
                <w:rFonts w:cs="Calibri" w:hint="eastAsia"/>
                <w:szCs w:val="21"/>
              </w:rPr>
              <w:t>分，</w:t>
            </w:r>
            <w:r>
              <w:rPr>
                <w:rFonts w:cs="Calibri"/>
                <w:szCs w:val="21"/>
              </w:rPr>
              <w:t>其他情况得</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分，无内容的不得分。</w:t>
            </w:r>
          </w:p>
        </w:tc>
        <w:tc>
          <w:tcPr>
            <w:tcW w:w="758" w:type="dxa"/>
            <w:vAlign w:val="center"/>
          </w:tcPr>
          <w:p w14:paraId="78925F42" w14:textId="77777777" w:rsidR="00B70863" w:rsidRDefault="00000000">
            <w:pPr>
              <w:rPr>
                <w:rFonts w:cs="Calibri"/>
                <w:szCs w:val="21"/>
              </w:rPr>
            </w:pPr>
            <w:r>
              <w:rPr>
                <w:rFonts w:cs="Calibri"/>
                <w:szCs w:val="21"/>
              </w:rPr>
              <w:t>4</w:t>
            </w:r>
          </w:p>
        </w:tc>
      </w:tr>
      <w:tr w:rsidR="00B70863" w14:paraId="66C0C4C3" w14:textId="77777777">
        <w:trPr>
          <w:trHeight w:val="454"/>
        </w:trPr>
        <w:tc>
          <w:tcPr>
            <w:tcW w:w="751" w:type="dxa"/>
            <w:vAlign w:val="center"/>
          </w:tcPr>
          <w:p w14:paraId="722CD9F9" w14:textId="77777777" w:rsidR="00B70863" w:rsidRDefault="00B70863">
            <w:pPr>
              <w:numPr>
                <w:ilvl w:val="0"/>
                <w:numId w:val="2"/>
              </w:numPr>
              <w:ind w:firstLine="0"/>
              <w:rPr>
                <w:rFonts w:cs="Calibri"/>
                <w:szCs w:val="21"/>
              </w:rPr>
            </w:pPr>
          </w:p>
        </w:tc>
        <w:tc>
          <w:tcPr>
            <w:tcW w:w="1519" w:type="dxa"/>
            <w:vAlign w:val="center"/>
          </w:tcPr>
          <w:p w14:paraId="3DB31866" w14:textId="77777777" w:rsidR="00B70863" w:rsidRDefault="00000000">
            <w:pPr>
              <w:rPr>
                <w:rFonts w:cs="Calibri"/>
                <w:szCs w:val="21"/>
              </w:rPr>
            </w:pPr>
            <w:r>
              <w:rPr>
                <w:rFonts w:cs="Calibri" w:hint="eastAsia"/>
                <w:szCs w:val="21"/>
              </w:rPr>
              <w:t>实地调研方案</w:t>
            </w:r>
          </w:p>
        </w:tc>
        <w:tc>
          <w:tcPr>
            <w:tcW w:w="6326" w:type="dxa"/>
            <w:vAlign w:val="center"/>
          </w:tcPr>
          <w:p w14:paraId="1ABBCD1C" w14:textId="77777777" w:rsidR="00B70863" w:rsidRDefault="00000000">
            <w:pPr>
              <w:rPr>
                <w:rFonts w:cs="Calibri"/>
                <w:szCs w:val="21"/>
              </w:rPr>
            </w:pPr>
            <w:r>
              <w:rPr>
                <w:rFonts w:cs="Calibri" w:hint="eastAsia"/>
                <w:szCs w:val="21"/>
              </w:rPr>
              <w:t>实地调研方案</w:t>
            </w:r>
          </w:p>
          <w:p w14:paraId="31B86CA9" w14:textId="77777777" w:rsidR="00B70863" w:rsidRDefault="00000000">
            <w:pPr>
              <w:rPr>
                <w:rFonts w:cs="Calibri"/>
                <w:szCs w:val="21"/>
              </w:rPr>
            </w:pPr>
            <w:r>
              <w:rPr>
                <w:rFonts w:cs="Calibri"/>
              </w:rPr>
              <w:t>(1)</w:t>
            </w:r>
            <w:r>
              <w:rPr>
                <w:rFonts w:cs="Calibri"/>
              </w:rPr>
              <w:t>【</w:t>
            </w:r>
            <w:r>
              <w:rPr>
                <w:rFonts w:cs="Calibri"/>
              </w:rPr>
              <w:t>4</w:t>
            </w:r>
            <w:r>
              <w:rPr>
                <w:rFonts w:cs="Calibri"/>
              </w:rPr>
              <w:t>分】</w:t>
            </w:r>
            <w:r>
              <w:rPr>
                <w:rFonts w:cs="Calibri" w:hint="eastAsia"/>
              </w:rPr>
              <w:t>调研地点和内容</w:t>
            </w:r>
            <w:r>
              <w:rPr>
                <w:rFonts w:cs="Calibri" w:hint="eastAsia"/>
                <w:szCs w:val="21"/>
              </w:rPr>
              <w:t>安排明确的得</w:t>
            </w:r>
            <w:r>
              <w:rPr>
                <w:rFonts w:cs="Calibri"/>
                <w:szCs w:val="21"/>
              </w:rPr>
              <w:t>4</w:t>
            </w:r>
            <w:r>
              <w:rPr>
                <w:rFonts w:cs="Calibri" w:hint="eastAsia"/>
                <w:szCs w:val="21"/>
              </w:rPr>
              <w:t>分，</w:t>
            </w:r>
            <w:r>
              <w:rPr>
                <w:rFonts w:cs="Calibri"/>
                <w:szCs w:val="21"/>
              </w:rPr>
              <w:t>其他情况得</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分，无内容的不得分。</w:t>
            </w:r>
          </w:p>
        </w:tc>
        <w:tc>
          <w:tcPr>
            <w:tcW w:w="758" w:type="dxa"/>
            <w:vAlign w:val="center"/>
          </w:tcPr>
          <w:p w14:paraId="0B2D5FCC" w14:textId="77777777" w:rsidR="00B70863" w:rsidRDefault="00000000">
            <w:pPr>
              <w:rPr>
                <w:rFonts w:cs="Calibri"/>
                <w:szCs w:val="21"/>
              </w:rPr>
            </w:pPr>
            <w:r>
              <w:rPr>
                <w:rFonts w:cs="Calibri"/>
                <w:szCs w:val="21"/>
              </w:rPr>
              <w:t>4</w:t>
            </w:r>
          </w:p>
        </w:tc>
      </w:tr>
      <w:tr w:rsidR="00B70863" w14:paraId="25D3C8D6" w14:textId="77777777">
        <w:trPr>
          <w:trHeight w:val="454"/>
        </w:trPr>
        <w:tc>
          <w:tcPr>
            <w:tcW w:w="751" w:type="dxa"/>
            <w:vAlign w:val="center"/>
          </w:tcPr>
          <w:p w14:paraId="0C495AC3" w14:textId="77777777" w:rsidR="00B70863" w:rsidRDefault="00B70863">
            <w:pPr>
              <w:numPr>
                <w:ilvl w:val="0"/>
                <w:numId w:val="2"/>
              </w:numPr>
              <w:ind w:firstLine="0"/>
              <w:rPr>
                <w:rFonts w:cs="Calibri"/>
                <w:szCs w:val="21"/>
              </w:rPr>
            </w:pPr>
          </w:p>
        </w:tc>
        <w:tc>
          <w:tcPr>
            <w:tcW w:w="1519" w:type="dxa"/>
            <w:vAlign w:val="center"/>
          </w:tcPr>
          <w:p w14:paraId="752BB038" w14:textId="77777777" w:rsidR="00B70863" w:rsidRDefault="00000000">
            <w:pPr>
              <w:rPr>
                <w:rFonts w:cs="Calibri"/>
                <w:szCs w:val="21"/>
              </w:rPr>
            </w:pPr>
            <w:r>
              <w:rPr>
                <w:rFonts w:cs="Calibri" w:hint="eastAsia"/>
                <w:szCs w:val="21"/>
              </w:rPr>
              <w:t>评估手段、方法运用</w:t>
            </w:r>
          </w:p>
        </w:tc>
        <w:tc>
          <w:tcPr>
            <w:tcW w:w="6326" w:type="dxa"/>
            <w:vAlign w:val="center"/>
          </w:tcPr>
          <w:p w14:paraId="28145C31" w14:textId="77777777" w:rsidR="00B70863" w:rsidRDefault="00000000">
            <w:pPr>
              <w:rPr>
                <w:rFonts w:cs="Calibri"/>
                <w:szCs w:val="21"/>
              </w:rPr>
            </w:pPr>
            <w:r>
              <w:rPr>
                <w:rFonts w:cs="Calibri" w:hint="eastAsia"/>
                <w:szCs w:val="21"/>
              </w:rPr>
              <w:t>针对不同内容提出不同的评估手段、方法，对采购需求中要求的手段、方法的掌握情况。</w:t>
            </w:r>
          </w:p>
          <w:p w14:paraId="3021836B" w14:textId="77777777" w:rsidR="00B70863" w:rsidRDefault="00000000">
            <w:pPr>
              <w:rPr>
                <w:rFonts w:cs="Calibri"/>
                <w:szCs w:val="21"/>
              </w:rPr>
            </w:pPr>
            <w:r>
              <w:rPr>
                <w:rFonts w:cs="Calibri"/>
              </w:rPr>
              <w:t>(1)</w:t>
            </w:r>
            <w:r>
              <w:rPr>
                <w:rFonts w:cs="Calibri"/>
              </w:rPr>
              <w:t>【</w:t>
            </w:r>
            <w:r>
              <w:rPr>
                <w:rFonts w:cs="Calibri" w:hint="eastAsia"/>
              </w:rPr>
              <w:t>4</w:t>
            </w:r>
            <w:r>
              <w:rPr>
                <w:rFonts w:cs="Calibri"/>
              </w:rPr>
              <w:t>分】</w:t>
            </w:r>
            <w:r>
              <w:rPr>
                <w:rFonts w:cs="Calibri" w:hint="eastAsia"/>
                <w:szCs w:val="21"/>
              </w:rPr>
              <w:t>采用自我评估和第三方评估相结合的对应内容明确且具有科学性的得</w:t>
            </w:r>
            <w:r>
              <w:rPr>
                <w:rFonts w:cs="Calibri" w:hint="eastAsia"/>
                <w:szCs w:val="21"/>
              </w:rPr>
              <w:t>4</w:t>
            </w:r>
            <w:r>
              <w:rPr>
                <w:rFonts w:cs="Calibri" w:hint="eastAsia"/>
                <w:szCs w:val="21"/>
              </w:rPr>
              <w:t>分，</w:t>
            </w:r>
            <w:r>
              <w:rPr>
                <w:rFonts w:cs="Calibri"/>
                <w:szCs w:val="21"/>
              </w:rPr>
              <w:t>其他情况得</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分，无内容的不得分。</w:t>
            </w:r>
          </w:p>
          <w:p w14:paraId="10BB5B84" w14:textId="77777777" w:rsidR="00B70863" w:rsidRDefault="00000000">
            <w:pPr>
              <w:rPr>
                <w:rFonts w:cs="Calibri"/>
                <w:szCs w:val="21"/>
              </w:rPr>
            </w:pPr>
            <w:r>
              <w:rPr>
                <w:rFonts w:cs="Calibri"/>
              </w:rPr>
              <w:t>(</w:t>
            </w:r>
            <w:r>
              <w:rPr>
                <w:rFonts w:cs="Calibri" w:hint="eastAsia"/>
              </w:rPr>
              <w:t>2</w:t>
            </w:r>
            <w:r>
              <w:rPr>
                <w:rFonts w:cs="Calibri"/>
              </w:rPr>
              <w:t>)</w:t>
            </w:r>
            <w:r>
              <w:rPr>
                <w:rFonts w:cs="Calibri"/>
              </w:rPr>
              <w:t>【</w:t>
            </w:r>
            <w:r>
              <w:rPr>
                <w:rFonts w:cs="Calibri" w:hint="eastAsia"/>
              </w:rPr>
              <w:t>4</w:t>
            </w:r>
            <w:r>
              <w:rPr>
                <w:rFonts w:cs="Calibri"/>
              </w:rPr>
              <w:t>分】</w:t>
            </w:r>
            <w:r>
              <w:rPr>
                <w:rFonts w:cs="Calibri" w:hint="eastAsia"/>
                <w:szCs w:val="21"/>
              </w:rPr>
              <w:t>采用定性评估和定量评估相结合的对应内容明确且具有科学性的得</w:t>
            </w:r>
            <w:r>
              <w:rPr>
                <w:rFonts w:cs="Calibri" w:hint="eastAsia"/>
                <w:szCs w:val="21"/>
              </w:rPr>
              <w:t>4</w:t>
            </w:r>
            <w:r>
              <w:rPr>
                <w:rFonts w:cs="Calibri" w:hint="eastAsia"/>
                <w:szCs w:val="21"/>
              </w:rPr>
              <w:t>分，</w:t>
            </w:r>
            <w:r>
              <w:rPr>
                <w:rFonts w:cs="Calibri"/>
                <w:szCs w:val="21"/>
              </w:rPr>
              <w:t>其他情况得</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分，无内容的不得分。</w:t>
            </w:r>
          </w:p>
        </w:tc>
        <w:tc>
          <w:tcPr>
            <w:tcW w:w="758" w:type="dxa"/>
            <w:vAlign w:val="center"/>
          </w:tcPr>
          <w:p w14:paraId="7EB2A0E7" w14:textId="77777777" w:rsidR="00B70863" w:rsidRDefault="00000000">
            <w:pPr>
              <w:rPr>
                <w:rFonts w:cs="Calibri"/>
                <w:szCs w:val="21"/>
              </w:rPr>
            </w:pPr>
            <w:r>
              <w:rPr>
                <w:rFonts w:cs="Calibri" w:hint="eastAsia"/>
                <w:szCs w:val="21"/>
              </w:rPr>
              <w:t>8</w:t>
            </w:r>
          </w:p>
        </w:tc>
      </w:tr>
      <w:tr w:rsidR="00B70863" w14:paraId="394D17D2" w14:textId="77777777">
        <w:trPr>
          <w:trHeight w:val="454"/>
        </w:trPr>
        <w:tc>
          <w:tcPr>
            <w:tcW w:w="751" w:type="dxa"/>
            <w:vAlign w:val="center"/>
          </w:tcPr>
          <w:p w14:paraId="48CC8A97" w14:textId="77777777" w:rsidR="00B70863" w:rsidRDefault="00B70863">
            <w:pPr>
              <w:numPr>
                <w:ilvl w:val="0"/>
                <w:numId w:val="2"/>
              </w:numPr>
              <w:ind w:firstLine="0"/>
              <w:rPr>
                <w:rFonts w:cs="Calibri"/>
                <w:szCs w:val="21"/>
              </w:rPr>
            </w:pPr>
          </w:p>
        </w:tc>
        <w:tc>
          <w:tcPr>
            <w:tcW w:w="1519" w:type="dxa"/>
            <w:vAlign w:val="center"/>
          </w:tcPr>
          <w:p w14:paraId="69ED9C51" w14:textId="77777777" w:rsidR="00B70863" w:rsidRDefault="00000000">
            <w:pPr>
              <w:rPr>
                <w:rFonts w:cs="Calibri"/>
                <w:szCs w:val="21"/>
              </w:rPr>
            </w:pPr>
            <w:r>
              <w:rPr>
                <w:rFonts w:cs="Calibri"/>
                <w:szCs w:val="21"/>
              </w:rPr>
              <w:t>采购需求中要求的</w:t>
            </w:r>
            <w:r>
              <w:rPr>
                <w:rFonts w:cs="Calibri" w:hint="eastAsia"/>
                <w:bCs/>
                <w:szCs w:val="21"/>
              </w:rPr>
              <w:t>评估</w:t>
            </w:r>
            <w:r>
              <w:rPr>
                <w:rFonts w:cs="Calibri"/>
                <w:bCs/>
                <w:szCs w:val="21"/>
              </w:rPr>
              <w:t>报告</w:t>
            </w:r>
            <w:r>
              <w:rPr>
                <w:rFonts w:cs="Calibri" w:hint="eastAsia"/>
                <w:bCs/>
                <w:szCs w:val="21"/>
              </w:rPr>
              <w:t>思路</w:t>
            </w:r>
            <w:r>
              <w:rPr>
                <w:rFonts w:cs="Calibri" w:hint="eastAsia"/>
                <w:szCs w:val="21"/>
              </w:rPr>
              <w:t>框架</w:t>
            </w:r>
          </w:p>
        </w:tc>
        <w:tc>
          <w:tcPr>
            <w:tcW w:w="6326" w:type="dxa"/>
            <w:vAlign w:val="center"/>
          </w:tcPr>
          <w:p w14:paraId="5B92CAFB" w14:textId="77777777" w:rsidR="00B70863" w:rsidRDefault="00000000">
            <w:pPr>
              <w:adjustRightInd w:val="0"/>
              <w:rPr>
                <w:rFonts w:cs="Calibri"/>
                <w:color w:val="000000"/>
                <w:szCs w:val="21"/>
              </w:rPr>
            </w:pPr>
            <w:r>
              <w:rPr>
                <w:rFonts w:cs="Calibri"/>
                <w:szCs w:val="21"/>
              </w:rPr>
              <w:t>采购需求中要求的</w:t>
            </w:r>
            <w:r>
              <w:rPr>
                <w:rFonts w:cs="Calibri" w:hint="eastAsia"/>
                <w:bCs/>
                <w:szCs w:val="21"/>
              </w:rPr>
              <w:t>评估</w:t>
            </w:r>
            <w:r>
              <w:rPr>
                <w:rFonts w:cs="Calibri"/>
                <w:bCs/>
                <w:szCs w:val="21"/>
              </w:rPr>
              <w:t>报告</w:t>
            </w:r>
            <w:r>
              <w:rPr>
                <w:rFonts w:cs="Calibri" w:hint="eastAsia"/>
                <w:bCs/>
                <w:szCs w:val="21"/>
              </w:rPr>
              <w:t>思路框架</w:t>
            </w:r>
          </w:p>
          <w:p w14:paraId="2981ED2E" w14:textId="77777777" w:rsidR="00B70863" w:rsidRDefault="00000000">
            <w:pPr>
              <w:adjustRightInd w:val="0"/>
              <w:rPr>
                <w:rFonts w:cs="Calibri"/>
                <w:szCs w:val="21"/>
              </w:rPr>
            </w:pPr>
            <w:r>
              <w:rPr>
                <w:rFonts w:cs="Calibri"/>
              </w:rPr>
              <w:t>(1)</w:t>
            </w:r>
            <w:r>
              <w:rPr>
                <w:rFonts w:cs="Calibri" w:hint="eastAsia"/>
                <w:bCs/>
                <w:szCs w:val="21"/>
              </w:rPr>
              <w:t>评估</w:t>
            </w:r>
            <w:r>
              <w:rPr>
                <w:rFonts w:cs="Calibri"/>
                <w:bCs/>
                <w:szCs w:val="21"/>
              </w:rPr>
              <w:t>报告</w:t>
            </w:r>
            <w:r>
              <w:rPr>
                <w:rFonts w:cs="Calibri" w:hint="eastAsia"/>
                <w:szCs w:val="21"/>
              </w:rPr>
              <w:t>思路框架</w:t>
            </w:r>
            <w:r>
              <w:rPr>
                <w:rFonts w:cs="Calibri"/>
                <w:szCs w:val="21"/>
              </w:rPr>
              <w:t>及主要内容描述</w:t>
            </w:r>
            <w:r>
              <w:rPr>
                <w:rFonts w:cs="Calibri" w:hint="eastAsia"/>
                <w:szCs w:val="21"/>
              </w:rPr>
              <w:t>。</w:t>
            </w:r>
          </w:p>
          <w:p w14:paraId="7874CA0F" w14:textId="77777777" w:rsidR="00B70863" w:rsidRDefault="00000000">
            <w:pPr>
              <w:adjustRightInd w:val="0"/>
              <w:rPr>
                <w:rFonts w:cs="Calibri"/>
                <w:szCs w:val="21"/>
              </w:rPr>
            </w:pPr>
            <w:r>
              <w:rPr>
                <w:rFonts w:ascii="宋体" w:hAnsi="宋体" w:cs="宋体" w:hint="eastAsia"/>
                <w:szCs w:val="21"/>
              </w:rPr>
              <w:t>◇</w:t>
            </w:r>
            <w:r>
              <w:rPr>
                <w:rFonts w:cs="Calibri"/>
              </w:rPr>
              <w:t>【</w:t>
            </w:r>
            <w:r>
              <w:rPr>
                <w:rFonts w:cs="Calibri" w:hint="eastAsia"/>
              </w:rPr>
              <w:t>3</w:t>
            </w:r>
            <w:r>
              <w:rPr>
                <w:rFonts w:cs="Calibri"/>
              </w:rPr>
              <w:t>分】</w:t>
            </w:r>
            <w:r>
              <w:rPr>
                <w:rFonts w:cs="Calibri" w:hint="eastAsia"/>
                <w:szCs w:val="21"/>
              </w:rPr>
              <w:t>全面综合评估整体情况，回顾内容全面的得</w:t>
            </w:r>
            <w:r>
              <w:rPr>
                <w:rFonts w:cs="Calibri" w:hint="eastAsia"/>
                <w:szCs w:val="21"/>
              </w:rPr>
              <w:t>3</w:t>
            </w:r>
            <w:r>
              <w:rPr>
                <w:rFonts w:cs="Calibri" w:hint="eastAsia"/>
                <w:szCs w:val="21"/>
              </w:rPr>
              <w:t>分，</w:t>
            </w:r>
            <w:r>
              <w:rPr>
                <w:rFonts w:cs="Calibri"/>
                <w:szCs w:val="21"/>
              </w:rPr>
              <w:t>其他情况得</w:t>
            </w:r>
            <w:r>
              <w:rPr>
                <w:rFonts w:cs="Calibri"/>
                <w:szCs w:val="21"/>
              </w:rPr>
              <w:t>2</w:t>
            </w:r>
            <w:r>
              <w:rPr>
                <w:rFonts w:cs="Calibri"/>
                <w:szCs w:val="21"/>
              </w:rPr>
              <w:t>分、</w:t>
            </w:r>
            <w:r>
              <w:rPr>
                <w:rFonts w:cs="Calibri"/>
                <w:szCs w:val="21"/>
              </w:rPr>
              <w:t>1</w:t>
            </w:r>
            <w:r>
              <w:rPr>
                <w:rFonts w:cs="Calibri"/>
                <w:szCs w:val="21"/>
              </w:rPr>
              <w:t>分，无内容的不得分。</w:t>
            </w:r>
          </w:p>
          <w:p w14:paraId="3378A52D" w14:textId="77777777" w:rsidR="00B70863" w:rsidRDefault="00000000">
            <w:pPr>
              <w:adjustRightInd w:val="0"/>
              <w:rPr>
                <w:rFonts w:cs="Calibri"/>
                <w:szCs w:val="21"/>
              </w:rPr>
            </w:pPr>
            <w:r>
              <w:rPr>
                <w:rFonts w:ascii="宋体" w:hAnsi="宋体" w:cs="宋体" w:hint="eastAsia"/>
                <w:szCs w:val="21"/>
              </w:rPr>
              <w:t>◇</w:t>
            </w:r>
            <w:r>
              <w:rPr>
                <w:rFonts w:cs="Calibri"/>
              </w:rPr>
              <w:t>【</w:t>
            </w:r>
            <w:r>
              <w:rPr>
                <w:rFonts w:cs="Calibri" w:hint="eastAsia"/>
              </w:rPr>
              <w:t>3</w:t>
            </w:r>
            <w:r>
              <w:rPr>
                <w:rFonts w:cs="Calibri"/>
              </w:rPr>
              <w:t>分】</w:t>
            </w:r>
            <w:r>
              <w:rPr>
                <w:rFonts w:cs="Calibri" w:hint="eastAsia"/>
                <w:szCs w:val="21"/>
              </w:rPr>
              <w:t>系统梳理主要成效和特色亮点，思路有系统性的得</w:t>
            </w:r>
            <w:r>
              <w:rPr>
                <w:rFonts w:cs="Calibri" w:hint="eastAsia"/>
                <w:szCs w:val="21"/>
              </w:rPr>
              <w:t>3</w:t>
            </w:r>
            <w:r>
              <w:rPr>
                <w:rFonts w:cs="Calibri" w:hint="eastAsia"/>
                <w:szCs w:val="21"/>
              </w:rPr>
              <w:t>分，</w:t>
            </w:r>
            <w:r>
              <w:rPr>
                <w:rFonts w:cs="Calibri"/>
                <w:szCs w:val="21"/>
              </w:rPr>
              <w:t>其他情况得</w:t>
            </w:r>
            <w:r>
              <w:rPr>
                <w:rFonts w:cs="Calibri"/>
                <w:szCs w:val="21"/>
              </w:rPr>
              <w:t>2</w:t>
            </w:r>
            <w:r>
              <w:rPr>
                <w:rFonts w:cs="Calibri"/>
                <w:szCs w:val="21"/>
              </w:rPr>
              <w:t>分、</w:t>
            </w:r>
            <w:r>
              <w:rPr>
                <w:rFonts w:cs="Calibri"/>
                <w:szCs w:val="21"/>
              </w:rPr>
              <w:t>1</w:t>
            </w:r>
            <w:r>
              <w:rPr>
                <w:rFonts w:cs="Calibri"/>
                <w:szCs w:val="21"/>
              </w:rPr>
              <w:t>分，无内容的不得分。</w:t>
            </w:r>
          </w:p>
          <w:p w14:paraId="36656F6A" w14:textId="77777777" w:rsidR="00B70863" w:rsidRDefault="00000000">
            <w:pPr>
              <w:adjustRightInd w:val="0"/>
              <w:rPr>
                <w:rFonts w:cs="Calibri"/>
                <w:szCs w:val="21"/>
              </w:rPr>
            </w:pPr>
            <w:r>
              <w:rPr>
                <w:rFonts w:ascii="宋体" w:hAnsi="宋体" w:cs="宋体" w:hint="eastAsia"/>
                <w:szCs w:val="21"/>
              </w:rPr>
              <w:t>◇</w:t>
            </w:r>
            <w:r>
              <w:rPr>
                <w:rFonts w:cs="Calibri"/>
              </w:rPr>
              <w:t>【</w:t>
            </w:r>
            <w:r>
              <w:rPr>
                <w:rFonts w:cs="Calibri" w:hint="eastAsia"/>
              </w:rPr>
              <w:t>2</w:t>
            </w:r>
            <w:r>
              <w:rPr>
                <w:rFonts w:cs="Calibri"/>
              </w:rPr>
              <w:t>分】</w:t>
            </w:r>
            <w:r>
              <w:rPr>
                <w:rFonts w:ascii="宋体" w:hAnsi="宋体" w:cs="宋体" w:hint="eastAsia"/>
                <w:szCs w:val="21"/>
              </w:rPr>
              <w:t>深入思考分析</w:t>
            </w:r>
            <w:r>
              <w:rPr>
                <w:rFonts w:cs="Calibri" w:hint="eastAsia"/>
                <w:szCs w:val="21"/>
              </w:rPr>
              <w:t>问题，有体现的得</w:t>
            </w:r>
            <w:r>
              <w:rPr>
                <w:rFonts w:cs="Calibri" w:hint="eastAsia"/>
                <w:szCs w:val="21"/>
              </w:rPr>
              <w:t>2</w:t>
            </w:r>
            <w:r>
              <w:rPr>
                <w:rFonts w:cs="Calibri" w:hint="eastAsia"/>
                <w:szCs w:val="21"/>
              </w:rPr>
              <w:t>分，未体现不得分；</w:t>
            </w:r>
          </w:p>
          <w:p w14:paraId="6C6FF498" w14:textId="77777777" w:rsidR="00B70863" w:rsidRDefault="00000000">
            <w:pPr>
              <w:adjustRightInd w:val="0"/>
            </w:pPr>
            <w:r>
              <w:rPr>
                <w:rFonts w:ascii="宋体" w:hAnsi="宋体" w:cs="宋体" w:hint="eastAsia"/>
                <w:szCs w:val="21"/>
              </w:rPr>
              <w:t>◇</w:t>
            </w:r>
            <w:r>
              <w:rPr>
                <w:rFonts w:cs="Calibri"/>
              </w:rPr>
              <w:t>【</w:t>
            </w:r>
            <w:r>
              <w:rPr>
                <w:rFonts w:cs="Calibri" w:hint="eastAsia"/>
              </w:rPr>
              <w:t>2</w:t>
            </w:r>
            <w:r>
              <w:rPr>
                <w:rFonts w:cs="Calibri"/>
              </w:rPr>
              <w:t>分】</w:t>
            </w:r>
            <w:r>
              <w:rPr>
                <w:rFonts w:hint="eastAsia"/>
              </w:rPr>
              <w:t>提出针对性对策建议</w:t>
            </w:r>
            <w:r>
              <w:rPr>
                <w:rFonts w:cs="Calibri" w:hint="eastAsia"/>
                <w:szCs w:val="21"/>
              </w:rPr>
              <w:t>的</w:t>
            </w:r>
            <w:r>
              <w:rPr>
                <w:rFonts w:hint="eastAsia"/>
              </w:rPr>
              <w:t>得</w:t>
            </w:r>
            <w:r>
              <w:rPr>
                <w:rFonts w:hint="eastAsia"/>
              </w:rPr>
              <w:t>2</w:t>
            </w:r>
            <w:r>
              <w:rPr>
                <w:rFonts w:hint="eastAsia"/>
              </w:rPr>
              <w:t>分，未提供不得分</w:t>
            </w:r>
          </w:p>
          <w:p w14:paraId="1E07692D" w14:textId="77777777" w:rsidR="00B70863" w:rsidRDefault="00000000">
            <w:r>
              <w:rPr>
                <w:rFonts w:cs="Calibri"/>
              </w:rPr>
              <w:t>(2)</w:t>
            </w:r>
            <w:r>
              <w:rPr>
                <w:rFonts w:cs="Calibri"/>
              </w:rPr>
              <w:t>【</w:t>
            </w:r>
            <w:r>
              <w:rPr>
                <w:rFonts w:cs="Calibri" w:hint="eastAsia"/>
              </w:rPr>
              <w:t>3</w:t>
            </w:r>
            <w:r>
              <w:rPr>
                <w:rFonts w:cs="Calibri"/>
              </w:rPr>
              <w:t>分】</w:t>
            </w:r>
            <w:r>
              <w:rPr>
                <w:rFonts w:cs="Calibri" w:hint="eastAsia"/>
              </w:rPr>
              <w:t>响应文件中</w:t>
            </w:r>
            <w:r>
              <w:rPr>
                <w:rFonts w:cs="Calibri" w:hint="eastAsia"/>
                <w:szCs w:val="21"/>
              </w:rPr>
              <w:t>提供不少于</w:t>
            </w:r>
            <w:r>
              <w:rPr>
                <w:rFonts w:cs="Calibri" w:hint="eastAsia"/>
                <w:szCs w:val="21"/>
              </w:rPr>
              <w:t>2</w:t>
            </w:r>
            <w:r>
              <w:rPr>
                <w:rFonts w:cs="Calibri" w:hint="eastAsia"/>
                <w:szCs w:val="21"/>
              </w:rPr>
              <w:t>篇研究专报的选题和初步思路的得</w:t>
            </w:r>
            <w:r>
              <w:rPr>
                <w:rFonts w:cs="Calibri" w:hint="eastAsia"/>
                <w:szCs w:val="21"/>
              </w:rPr>
              <w:t>3</w:t>
            </w:r>
            <w:r>
              <w:rPr>
                <w:rFonts w:cs="Calibri" w:hint="eastAsia"/>
                <w:szCs w:val="21"/>
              </w:rPr>
              <w:t>分，</w:t>
            </w:r>
            <w:r>
              <w:rPr>
                <w:rFonts w:cs="Calibri"/>
                <w:szCs w:val="21"/>
              </w:rPr>
              <w:t>其他情况得</w:t>
            </w:r>
            <w:r>
              <w:rPr>
                <w:rFonts w:cs="Calibri"/>
                <w:szCs w:val="21"/>
              </w:rPr>
              <w:t>2</w:t>
            </w:r>
            <w:r>
              <w:rPr>
                <w:rFonts w:cs="Calibri"/>
                <w:szCs w:val="21"/>
              </w:rPr>
              <w:t>分、</w:t>
            </w:r>
            <w:r>
              <w:rPr>
                <w:rFonts w:cs="Calibri"/>
                <w:szCs w:val="21"/>
              </w:rPr>
              <w:t>1</w:t>
            </w:r>
            <w:r>
              <w:rPr>
                <w:rFonts w:cs="Calibri"/>
                <w:szCs w:val="21"/>
              </w:rPr>
              <w:t>分，无内容的不得分。</w:t>
            </w:r>
          </w:p>
        </w:tc>
        <w:tc>
          <w:tcPr>
            <w:tcW w:w="758" w:type="dxa"/>
            <w:vAlign w:val="center"/>
          </w:tcPr>
          <w:p w14:paraId="1D5AA3DD" w14:textId="77777777" w:rsidR="00B70863" w:rsidRDefault="00000000">
            <w:pPr>
              <w:rPr>
                <w:rFonts w:cs="Calibri"/>
                <w:szCs w:val="21"/>
              </w:rPr>
            </w:pPr>
            <w:r>
              <w:rPr>
                <w:rFonts w:cs="Calibri"/>
                <w:szCs w:val="21"/>
              </w:rPr>
              <w:t>13</w:t>
            </w:r>
          </w:p>
        </w:tc>
      </w:tr>
      <w:tr w:rsidR="00B70863" w14:paraId="5EC4D7F2" w14:textId="77777777">
        <w:trPr>
          <w:trHeight w:val="454"/>
        </w:trPr>
        <w:tc>
          <w:tcPr>
            <w:tcW w:w="751" w:type="dxa"/>
            <w:vAlign w:val="center"/>
          </w:tcPr>
          <w:p w14:paraId="5D97B884" w14:textId="77777777" w:rsidR="00B70863" w:rsidRDefault="00B70863">
            <w:pPr>
              <w:numPr>
                <w:ilvl w:val="0"/>
                <w:numId w:val="2"/>
              </w:numPr>
              <w:ind w:firstLine="0"/>
              <w:rPr>
                <w:rFonts w:cs="Calibri"/>
                <w:szCs w:val="21"/>
              </w:rPr>
            </w:pPr>
          </w:p>
        </w:tc>
        <w:tc>
          <w:tcPr>
            <w:tcW w:w="1519" w:type="dxa"/>
            <w:vAlign w:val="center"/>
          </w:tcPr>
          <w:p w14:paraId="208E8901" w14:textId="77777777" w:rsidR="00B70863" w:rsidRDefault="00000000">
            <w:pPr>
              <w:rPr>
                <w:rFonts w:cs="Calibri"/>
                <w:szCs w:val="21"/>
              </w:rPr>
            </w:pPr>
            <w:r>
              <w:rPr>
                <w:rFonts w:cs="Calibri" w:hint="eastAsia"/>
                <w:szCs w:val="21"/>
              </w:rPr>
              <w:t>组建专家咨询库</w:t>
            </w:r>
          </w:p>
        </w:tc>
        <w:tc>
          <w:tcPr>
            <w:tcW w:w="6326" w:type="dxa"/>
            <w:vAlign w:val="center"/>
          </w:tcPr>
          <w:p w14:paraId="172AB82B" w14:textId="77777777" w:rsidR="00B70863" w:rsidRDefault="00000000">
            <w:pPr>
              <w:rPr>
                <w:rFonts w:cs="Calibri"/>
                <w:szCs w:val="21"/>
              </w:rPr>
            </w:pPr>
            <w:r>
              <w:rPr>
                <w:rFonts w:cs="Calibri" w:hint="eastAsia"/>
                <w:szCs w:val="21"/>
              </w:rPr>
              <w:t>组建专家咨询库</w:t>
            </w:r>
          </w:p>
          <w:p w14:paraId="5CE80410" w14:textId="77777777" w:rsidR="00B70863" w:rsidRDefault="00000000">
            <w:pPr>
              <w:rPr>
                <w:rFonts w:cs="Calibri"/>
                <w:szCs w:val="21"/>
              </w:rPr>
            </w:pPr>
            <w:r>
              <w:rPr>
                <w:rFonts w:cs="Calibri"/>
              </w:rPr>
              <w:t>(1)</w:t>
            </w:r>
            <w:r>
              <w:rPr>
                <w:rFonts w:cs="Calibri"/>
              </w:rPr>
              <w:t>【</w:t>
            </w:r>
            <w:r>
              <w:rPr>
                <w:rFonts w:cs="Calibri"/>
              </w:rPr>
              <w:t>4</w:t>
            </w:r>
            <w:r>
              <w:rPr>
                <w:rFonts w:cs="Calibri"/>
              </w:rPr>
              <w:t>分】</w:t>
            </w:r>
            <w:r>
              <w:rPr>
                <w:rFonts w:cs="Calibri" w:hint="eastAsia"/>
                <w:szCs w:val="21"/>
              </w:rPr>
              <w:t>专家人数及能力安排合理、</w:t>
            </w:r>
            <w:r>
              <w:rPr>
                <w:rFonts w:cs="Calibri"/>
                <w:szCs w:val="21"/>
              </w:rPr>
              <w:t>意见咨询</w:t>
            </w:r>
            <w:r>
              <w:rPr>
                <w:rFonts w:cs="Calibri" w:hint="eastAsia"/>
                <w:szCs w:val="21"/>
              </w:rPr>
              <w:t>座谈会安排明确的得</w:t>
            </w:r>
            <w:r>
              <w:rPr>
                <w:rFonts w:cs="Calibri" w:hint="eastAsia"/>
                <w:szCs w:val="21"/>
              </w:rPr>
              <w:t>4</w:t>
            </w:r>
            <w:r>
              <w:rPr>
                <w:rFonts w:cs="Calibri" w:hint="eastAsia"/>
                <w:szCs w:val="21"/>
              </w:rPr>
              <w:t>分，</w:t>
            </w:r>
            <w:r>
              <w:rPr>
                <w:rFonts w:cs="Calibri"/>
                <w:szCs w:val="21"/>
              </w:rPr>
              <w:t>其他情况得</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分，无内容的不得分。</w:t>
            </w:r>
          </w:p>
          <w:p w14:paraId="4BF0CDBA" w14:textId="77777777" w:rsidR="00B70863" w:rsidRDefault="00000000">
            <w:pPr>
              <w:rPr>
                <w:rFonts w:cs="Calibri"/>
                <w:szCs w:val="21"/>
              </w:rPr>
            </w:pPr>
            <w:r>
              <w:rPr>
                <w:rFonts w:ascii="楷体" w:eastAsia="楷体" w:hAnsi="楷体" w:cs="楷体" w:hint="eastAsia"/>
                <w:szCs w:val="21"/>
              </w:rPr>
              <w:t>说明：根据响应文件中提供的专家咨询库初步专家名单进行评分。</w:t>
            </w:r>
          </w:p>
        </w:tc>
        <w:tc>
          <w:tcPr>
            <w:tcW w:w="758" w:type="dxa"/>
            <w:vAlign w:val="center"/>
          </w:tcPr>
          <w:p w14:paraId="70113255" w14:textId="77777777" w:rsidR="00B70863" w:rsidRDefault="00000000">
            <w:pPr>
              <w:rPr>
                <w:rFonts w:cs="Calibri"/>
                <w:szCs w:val="21"/>
              </w:rPr>
            </w:pPr>
            <w:r>
              <w:rPr>
                <w:rFonts w:cs="Calibri"/>
                <w:szCs w:val="21"/>
              </w:rPr>
              <w:t>4</w:t>
            </w:r>
          </w:p>
        </w:tc>
      </w:tr>
      <w:tr w:rsidR="00B70863" w14:paraId="248CE1A2" w14:textId="77777777">
        <w:trPr>
          <w:trHeight w:val="454"/>
        </w:trPr>
        <w:tc>
          <w:tcPr>
            <w:tcW w:w="751" w:type="dxa"/>
            <w:vAlign w:val="center"/>
          </w:tcPr>
          <w:p w14:paraId="409D3C80" w14:textId="77777777" w:rsidR="00B70863" w:rsidRDefault="00B70863">
            <w:pPr>
              <w:numPr>
                <w:ilvl w:val="0"/>
                <w:numId w:val="2"/>
              </w:numPr>
              <w:ind w:firstLine="0"/>
              <w:rPr>
                <w:rFonts w:cs="Calibri"/>
                <w:szCs w:val="21"/>
              </w:rPr>
            </w:pPr>
          </w:p>
        </w:tc>
        <w:tc>
          <w:tcPr>
            <w:tcW w:w="1519" w:type="dxa"/>
            <w:vAlign w:val="center"/>
          </w:tcPr>
          <w:p w14:paraId="6B26CF51" w14:textId="77777777" w:rsidR="00B70863" w:rsidRDefault="00000000">
            <w:pPr>
              <w:rPr>
                <w:rFonts w:cs="Calibri"/>
                <w:szCs w:val="21"/>
              </w:rPr>
            </w:pPr>
            <w:r>
              <w:rPr>
                <w:rFonts w:cs="Calibri" w:hint="eastAsia"/>
                <w:szCs w:val="21"/>
              </w:rPr>
              <w:t>项目负责人</w:t>
            </w:r>
          </w:p>
        </w:tc>
        <w:tc>
          <w:tcPr>
            <w:tcW w:w="6326" w:type="dxa"/>
            <w:vAlign w:val="center"/>
          </w:tcPr>
          <w:p w14:paraId="4AEC47F1" w14:textId="77777777" w:rsidR="00B70863" w:rsidRDefault="00000000">
            <w:pPr>
              <w:adjustRightInd w:val="0"/>
              <w:rPr>
                <w:rFonts w:cs="Calibri"/>
                <w:szCs w:val="21"/>
              </w:rPr>
            </w:pPr>
            <w:r>
              <w:rPr>
                <w:rFonts w:cs="Calibri" w:hint="eastAsia"/>
                <w:szCs w:val="21"/>
              </w:rPr>
              <w:t>项目负责人</w:t>
            </w:r>
          </w:p>
          <w:p w14:paraId="6590C995" w14:textId="77777777" w:rsidR="00B70863" w:rsidRDefault="00000000">
            <w:pPr>
              <w:adjustRightInd w:val="0"/>
              <w:rPr>
                <w:rFonts w:cs="Calibri"/>
                <w:szCs w:val="21"/>
              </w:rPr>
            </w:pPr>
            <w:r>
              <w:rPr>
                <w:rFonts w:cs="Calibri"/>
              </w:rPr>
              <w:t>(1)</w:t>
            </w:r>
            <w:r>
              <w:rPr>
                <w:rFonts w:cs="Calibri"/>
              </w:rPr>
              <w:t>【</w:t>
            </w:r>
            <w:r>
              <w:rPr>
                <w:rFonts w:cs="Calibri"/>
              </w:rPr>
              <w:t>4</w:t>
            </w:r>
            <w:r>
              <w:rPr>
                <w:rFonts w:cs="Calibri"/>
              </w:rPr>
              <w:t>分】</w:t>
            </w:r>
            <w:r>
              <w:rPr>
                <w:rFonts w:cs="Calibri" w:hint="eastAsia"/>
                <w:szCs w:val="21"/>
              </w:rPr>
              <w:t>项目负责人具有正高级职称的得</w:t>
            </w:r>
            <w:r>
              <w:rPr>
                <w:rFonts w:cs="Calibri" w:hint="eastAsia"/>
                <w:szCs w:val="21"/>
              </w:rPr>
              <w:t>4</w:t>
            </w:r>
            <w:r>
              <w:rPr>
                <w:rFonts w:cs="Calibri" w:hint="eastAsia"/>
                <w:szCs w:val="21"/>
              </w:rPr>
              <w:t>分</w:t>
            </w:r>
            <w:r>
              <w:rPr>
                <w:rFonts w:cs="Calibri"/>
                <w:szCs w:val="21"/>
              </w:rPr>
              <w:t>，否则不得分。</w:t>
            </w:r>
          </w:p>
          <w:p w14:paraId="7E923B95" w14:textId="77777777" w:rsidR="00B70863" w:rsidRDefault="00000000">
            <w:pPr>
              <w:adjustRightInd w:val="0"/>
              <w:rPr>
                <w:rFonts w:cs="Calibri"/>
                <w:szCs w:val="21"/>
              </w:rPr>
            </w:pPr>
            <w:r>
              <w:rPr>
                <w:rFonts w:cs="Calibri"/>
              </w:rPr>
              <w:t>(1)</w:t>
            </w:r>
            <w:r>
              <w:rPr>
                <w:rFonts w:cs="Calibri"/>
              </w:rPr>
              <w:t>【</w:t>
            </w:r>
            <w:r>
              <w:rPr>
                <w:rFonts w:cs="Calibri"/>
              </w:rPr>
              <w:t>4</w:t>
            </w:r>
            <w:r>
              <w:rPr>
                <w:rFonts w:cs="Calibri"/>
              </w:rPr>
              <w:t>分】</w:t>
            </w:r>
            <w:r>
              <w:rPr>
                <w:rFonts w:cs="Calibri"/>
                <w:szCs w:val="21"/>
              </w:rPr>
              <w:t>项目负责人承担过</w:t>
            </w:r>
            <w:r>
              <w:rPr>
                <w:rFonts w:cs="Calibri" w:hint="eastAsia"/>
                <w:szCs w:val="21"/>
              </w:rPr>
              <w:t>共同富裕</w:t>
            </w:r>
            <w:r>
              <w:rPr>
                <w:rFonts w:cs="Calibri"/>
                <w:szCs w:val="21"/>
              </w:rPr>
              <w:t>课题研究</w:t>
            </w:r>
            <w:r>
              <w:rPr>
                <w:rFonts w:cs="Calibri" w:hint="eastAsia"/>
                <w:szCs w:val="21"/>
              </w:rPr>
              <w:t>以及评估咨询工作的</w:t>
            </w:r>
            <w:r>
              <w:rPr>
                <w:rFonts w:cs="Calibri"/>
                <w:szCs w:val="21"/>
              </w:rPr>
              <w:t>得</w:t>
            </w:r>
            <w:r>
              <w:rPr>
                <w:rFonts w:cs="Calibri" w:hint="eastAsia"/>
                <w:szCs w:val="21"/>
              </w:rPr>
              <w:t>4</w:t>
            </w:r>
            <w:r>
              <w:rPr>
                <w:rFonts w:cs="Calibri"/>
                <w:szCs w:val="21"/>
              </w:rPr>
              <w:t>分，否则不得分。</w:t>
            </w:r>
          </w:p>
          <w:p w14:paraId="4B04B6E5" w14:textId="77777777" w:rsidR="00B70863" w:rsidRDefault="00000000">
            <w:pPr>
              <w:adjustRightInd w:val="0"/>
              <w:rPr>
                <w:rFonts w:ascii="楷体" w:eastAsia="楷体" w:hAnsi="楷体" w:cs="楷体"/>
                <w:szCs w:val="21"/>
              </w:rPr>
            </w:pPr>
            <w:r>
              <w:rPr>
                <w:rFonts w:eastAsia="楷体" w:cs="Calibri"/>
                <w:szCs w:val="21"/>
              </w:rPr>
              <w:t>说明：要求上述人员为供应商在职员工，磋商小组根据响应文件中提供的以上人员</w:t>
            </w:r>
            <w:r>
              <w:rPr>
                <w:rFonts w:eastAsia="楷体" w:cs="Calibri"/>
              </w:rPr>
              <w:t>的</w:t>
            </w:r>
            <w:r>
              <w:rPr>
                <w:rFonts w:eastAsia="楷体" w:cs="Calibri"/>
                <w:szCs w:val="21"/>
              </w:rPr>
              <w:t>社保缴纳证明（响应文件提交截止时间</w:t>
            </w:r>
            <w:r>
              <w:rPr>
                <w:rFonts w:eastAsia="楷体" w:cs="Calibri"/>
              </w:rPr>
              <w:t>前</w:t>
            </w:r>
            <w:r>
              <w:rPr>
                <w:rFonts w:eastAsia="楷体" w:cs="Calibri"/>
              </w:rPr>
              <w:t>3</w:t>
            </w:r>
            <w:r>
              <w:rPr>
                <w:rFonts w:eastAsia="楷体" w:cs="Calibri"/>
              </w:rPr>
              <w:t>个月中任意一个月</w:t>
            </w:r>
            <w:r>
              <w:rPr>
                <w:rFonts w:eastAsia="楷体" w:cs="Calibri"/>
                <w:szCs w:val="21"/>
              </w:rPr>
              <w:t>）、</w:t>
            </w:r>
            <w:r>
              <w:rPr>
                <w:rFonts w:ascii="楷体" w:eastAsia="楷体" w:hAnsi="楷体" w:cs="楷体" w:hint="eastAsia"/>
                <w:szCs w:val="21"/>
              </w:rPr>
              <w:t>职称证书、</w:t>
            </w:r>
            <w:r>
              <w:rPr>
                <w:rFonts w:ascii="楷体" w:eastAsia="楷体" w:hAnsi="楷体" w:cs="楷体"/>
                <w:szCs w:val="21"/>
              </w:rPr>
              <w:t>项目负责人的研究成果关键页（应有项目负责人署名）</w:t>
            </w:r>
            <w:r>
              <w:rPr>
                <w:rFonts w:ascii="楷体" w:eastAsia="楷体" w:hAnsi="楷体" w:cs="楷体" w:hint="eastAsia"/>
                <w:szCs w:val="21"/>
              </w:rPr>
              <w:t>或政府部门提供的证明材料</w:t>
            </w:r>
            <w:r>
              <w:rPr>
                <w:rFonts w:eastAsia="楷体" w:cs="Calibri"/>
                <w:szCs w:val="21"/>
              </w:rPr>
              <w:t>进行评分，未提供或不符合以上条件不得分。社保缴纳证明以社保机构出具的社保证明为准。</w:t>
            </w:r>
          </w:p>
        </w:tc>
        <w:tc>
          <w:tcPr>
            <w:tcW w:w="758" w:type="dxa"/>
            <w:vAlign w:val="center"/>
          </w:tcPr>
          <w:p w14:paraId="0EE93B19" w14:textId="77777777" w:rsidR="00B70863" w:rsidRDefault="00000000">
            <w:pPr>
              <w:rPr>
                <w:rFonts w:cs="Calibri"/>
                <w:szCs w:val="21"/>
              </w:rPr>
            </w:pPr>
            <w:r>
              <w:rPr>
                <w:rFonts w:cs="Calibri" w:hint="eastAsia"/>
                <w:szCs w:val="21"/>
              </w:rPr>
              <w:t>8</w:t>
            </w:r>
          </w:p>
        </w:tc>
      </w:tr>
      <w:tr w:rsidR="00B70863" w14:paraId="04162BFB" w14:textId="77777777">
        <w:trPr>
          <w:trHeight w:val="454"/>
        </w:trPr>
        <w:tc>
          <w:tcPr>
            <w:tcW w:w="751" w:type="dxa"/>
            <w:vAlign w:val="center"/>
          </w:tcPr>
          <w:p w14:paraId="4BB8DC7E" w14:textId="77777777" w:rsidR="00B70863" w:rsidRDefault="00B70863">
            <w:pPr>
              <w:numPr>
                <w:ilvl w:val="0"/>
                <w:numId w:val="2"/>
              </w:numPr>
              <w:ind w:firstLine="0"/>
              <w:rPr>
                <w:rFonts w:cs="Calibri"/>
                <w:szCs w:val="21"/>
              </w:rPr>
            </w:pPr>
          </w:p>
        </w:tc>
        <w:tc>
          <w:tcPr>
            <w:tcW w:w="1519" w:type="dxa"/>
            <w:vAlign w:val="center"/>
          </w:tcPr>
          <w:p w14:paraId="0DEFA30C" w14:textId="77777777" w:rsidR="00B70863" w:rsidRDefault="00000000">
            <w:pPr>
              <w:rPr>
                <w:rFonts w:cs="Calibri"/>
                <w:szCs w:val="21"/>
              </w:rPr>
            </w:pPr>
            <w:r>
              <w:rPr>
                <w:rFonts w:cs="Calibri" w:hint="eastAsia"/>
                <w:szCs w:val="21"/>
              </w:rPr>
              <w:t>项目其他成员（不含项目负责人）</w:t>
            </w:r>
          </w:p>
        </w:tc>
        <w:tc>
          <w:tcPr>
            <w:tcW w:w="6326" w:type="dxa"/>
            <w:vAlign w:val="center"/>
          </w:tcPr>
          <w:p w14:paraId="3D4EAB99" w14:textId="77777777" w:rsidR="00B70863" w:rsidRDefault="00000000">
            <w:pPr>
              <w:rPr>
                <w:rFonts w:cs="Calibri"/>
                <w:szCs w:val="21"/>
              </w:rPr>
            </w:pPr>
            <w:r>
              <w:rPr>
                <w:rFonts w:cs="Calibri" w:hint="eastAsia"/>
                <w:szCs w:val="21"/>
              </w:rPr>
              <w:t>项目其他成员（不含项目负责人）</w:t>
            </w:r>
          </w:p>
          <w:p w14:paraId="0E19D4D1" w14:textId="77777777" w:rsidR="00B70863" w:rsidRDefault="00000000">
            <w:pPr>
              <w:rPr>
                <w:rFonts w:cs="Calibri"/>
                <w:szCs w:val="21"/>
              </w:rPr>
            </w:pPr>
            <w:r>
              <w:rPr>
                <w:rFonts w:cs="Calibri"/>
              </w:rPr>
              <w:t>(1)</w:t>
            </w:r>
            <w:r>
              <w:rPr>
                <w:rFonts w:cs="Calibri"/>
              </w:rPr>
              <w:t>【</w:t>
            </w:r>
            <w:r>
              <w:rPr>
                <w:rFonts w:cs="Calibri"/>
              </w:rPr>
              <w:t>5</w:t>
            </w:r>
            <w:r>
              <w:rPr>
                <w:rFonts w:cs="Calibri"/>
              </w:rPr>
              <w:t>分】</w:t>
            </w:r>
            <w:r>
              <w:rPr>
                <w:rFonts w:cs="Calibri"/>
                <w:szCs w:val="21"/>
              </w:rPr>
              <w:t>有高级职称或博士学位的每人得</w:t>
            </w:r>
            <w:r>
              <w:rPr>
                <w:rFonts w:cs="Calibri"/>
                <w:szCs w:val="21"/>
              </w:rPr>
              <w:t>1</w:t>
            </w:r>
            <w:r>
              <w:rPr>
                <w:rFonts w:cs="Calibri"/>
                <w:szCs w:val="21"/>
              </w:rPr>
              <w:t>分</w:t>
            </w:r>
            <w:r>
              <w:rPr>
                <w:rFonts w:cs="Calibri" w:hint="eastAsia"/>
                <w:szCs w:val="21"/>
              </w:rPr>
              <w:t>，最高得</w:t>
            </w:r>
            <w:r>
              <w:rPr>
                <w:rFonts w:cs="Calibri" w:hint="eastAsia"/>
                <w:szCs w:val="21"/>
              </w:rPr>
              <w:t>5</w:t>
            </w:r>
            <w:r>
              <w:rPr>
                <w:rFonts w:cs="Calibri" w:hint="eastAsia"/>
                <w:szCs w:val="21"/>
              </w:rPr>
              <w:t>分；</w:t>
            </w:r>
          </w:p>
          <w:p w14:paraId="10060D4D" w14:textId="77777777" w:rsidR="00B70863" w:rsidRDefault="00000000">
            <w:pPr>
              <w:rPr>
                <w:rFonts w:cs="Calibri"/>
                <w:szCs w:val="21"/>
              </w:rPr>
            </w:pPr>
            <w:r>
              <w:rPr>
                <w:rFonts w:cs="Calibri"/>
              </w:rPr>
              <w:t>(2)</w:t>
            </w:r>
            <w:r>
              <w:rPr>
                <w:rFonts w:cs="Calibri"/>
              </w:rPr>
              <w:t>【</w:t>
            </w:r>
            <w:r>
              <w:rPr>
                <w:rFonts w:cs="Calibri"/>
              </w:rPr>
              <w:t>2</w:t>
            </w:r>
            <w:r>
              <w:rPr>
                <w:rFonts w:cs="Calibri"/>
              </w:rPr>
              <w:t>分】</w:t>
            </w:r>
            <w:r>
              <w:rPr>
                <w:rFonts w:cs="Calibri"/>
                <w:szCs w:val="21"/>
              </w:rPr>
              <w:t>具有</w:t>
            </w:r>
            <w:r>
              <w:rPr>
                <w:rFonts w:cs="Calibri"/>
                <w:bCs/>
                <w:szCs w:val="21"/>
              </w:rPr>
              <w:t>经济学</w:t>
            </w:r>
            <w:r>
              <w:rPr>
                <w:rFonts w:cs="Calibri" w:hint="eastAsia"/>
                <w:bCs/>
                <w:szCs w:val="21"/>
              </w:rPr>
              <w:t>或社会学</w:t>
            </w:r>
            <w:r>
              <w:rPr>
                <w:rFonts w:cs="Calibri"/>
                <w:bCs/>
                <w:szCs w:val="21"/>
              </w:rPr>
              <w:t>专业中级职称或者硕士学位的每人得</w:t>
            </w:r>
            <w:r>
              <w:rPr>
                <w:rFonts w:cs="Calibri"/>
                <w:bCs/>
                <w:szCs w:val="21"/>
              </w:rPr>
              <w:t>0.5</w:t>
            </w:r>
            <w:r>
              <w:rPr>
                <w:rFonts w:cs="Calibri"/>
                <w:bCs/>
                <w:szCs w:val="21"/>
              </w:rPr>
              <w:t>分，最高</w:t>
            </w:r>
            <w:r>
              <w:rPr>
                <w:rFonts w:cs="Calibri"/>
                <w:szCs w:val="21"/>
              </w:rPr>
              <w:t>得</w:t>
            </w:r>
            <w:r>
              <w:rPr>
                <w:rFonts w:cs="Calibri" w:hint="eastAsia"/>
                <w:szCs w:val="21"/>
              </w:rPr>
              <w:t>2</w:t>
            </w:r>
            <w:r>
              <w:rPr>
                <w:rFonts w:cs="Calibri"/>
                <w:szCs w:val="21"/>
              </w:rPr>
              <w:t>分</w:t>
            </w:r>
            <w:r>
              <w:rPr>
                <w:rFonts w:cs="Calibri" w:hint="eastAsia"/>
                <w:szCs w:val="21"/>
              </w:rPr>
              <w:t>；</w:t>
            </w:r>
          </w:p>
          <w:p w14:paraId="5338FF5D" w14:textId="77777777" w:rsidR="00B70863" w:rsidRDefault="00000000">
            <w:pPr>
              <w:rPr>
                <w:rFonts w:cs="Calibri"/>
                <w:szCs w:val="21"/>
              </w:rPr>
            </w:pPr>
            <w:r>
              <w:rPr>
                <w:rFonts w:cs="Calibri"/>
                <w:szCs w:val="21"/>
              </w:rPr>
              <w:t>(3)</w:t>
            </w:r>
            <w:r>
              <w:rPr>
                <w:rFonts w:cs="Calibri"/>
                <w:szCs w:val="21"/>
              </w:rPr>
              <w:t>【</w:t>
            </w:r>
            <w:r>
              <w:rPr>
                <w:rFonts w:cs="Calibri"/>
                <w:szCs w:val="21"/>
              </w:rPr>
              <w:t>10</w:t>
            </w:r>
            <w:r>
              <w:rPr>
                <w:rFonts w:cs="Calibri"/>
                <w:szCs w:val="21"/>
              </w:rPr>
              <w:t>分】</w:t>
            </w:r>
            <w:r>
              <w:rPr>
                <w:rFonts w:cs="Calibri" w:hint="eastAsia"/>
                <w:szCs w:val="21"/>
              </w:rPr>
              <w:t>项目成员承担过共同富裕相关研究工作，每人得</w:t>
            </w:r>
            <w:r>
              <w:rPr>
                <w:rFonts w:cs="Calibri" w:hint="eastAsia"/>
                <w:szCs w:val="21"/>
              </w:rPr>
              <w:t>2</w:t>
            </w:r>
            <w:r>
              <w:rPr>
                <w:rFonts w:cs="Calibri" w:hint="eastAsia"/>
                <w:szCs w:val="21"/>
              </w:rPr>
              <w:t>分，最高得</w:t>
            </w:r>
            <w:r>
              <w:rPr>
                <w:rFonts w:cs="Calibri" w:hint="eastAsia"/>
                <w:szCs w:val="21"/>
              </w:rPr>
              <w:t>10</w:t>
            </w:r>
            <w:r>
              <w:rPr>
                <w:rFonts w:cs="Calibri" w:hint="eastAsia"/>
                <w:szCs w:val="21"/>
              </w:rPr>
              <w:t>分。</w:t>
            </w:r>
          </w:p>
          <w:p w14:paraId="4CA97C0F" w14:textId="77777777" w:rsidR="00B70863" w:rsidRDefault="00000000">
            <w:pPr>
              <w:adjustRightInd w:val="0"/>
              <w:rPr>
                <w:rFonts w:ascii="楷体" w:eastAsia="楷体" w:hAnsi="楷体" w:cs="楷体"/>
                <w:szCs w:val="21"/>
              </w:rPr>
            </w:pPr>
            <w:r>
              <w:rPr>
                <w:rFonts w:eastAsia="楷体" w:cs="Calibri"/>
                <w:szCs w:val="21"/>
              </w:rPr>
              <w:t>说明：要求上述人员为供应商在职员工，磋商小组根据响应文件中提供的以上人员</w:t>
            </w:r>
            <w:r>
              <w:rPr>
                <w:rFonts w:eastAsia="楷体" w:cs="Calibri"/>
              </w:rPr>
              <w:t>的</w:t>
            </w:r>
            <w:r>
              <w:rPr>
                <w:rFonts w:eastAsia="楷体" w:cs="Calibri"/>
                <w:szCs w:val="21"/>
              </w:rPr>
              <w:t>社保缴纳证明（响应文件提交截止时间</w:t>
            </w:r>
            <w:r>
              <w:rPr>
                <w:rFonts w:eastAsia="楷体" w:cs="Calibri"/>
              </w:rPr>
              <w:t>前</w:t>
            </w:r>
            <w:r>
              <w:rPr>
                <w:rFonts w:eastAsia="楷体" w:cs="Calibri"/>
              </w:rPr>
              <w:t>3</w:t>
            </w:r>
            <w:r>
              <w:rPr>
                <w:rFonts w:eastAsia="楷体" w:cs="Calibri"/>
              </w:rPr>
              <w:t>个月中任意一个月</w:t>
            </w:r>
            <w:r>
              <w:rPr>
                <w:rFonts w:eastAsia="楷体" w:cs="Calibri"/>
                <w:szCs w:val="21"/>
              </w:rPr>
              <w:t>）、</w:t>
            </w:r>
            <w:r>
              <w:rPr>
                <w:rFonts w:ascii="楷体" w:eastAsia="楷体" w:hAnsi="楷体" w:cs="楷体"/>
                <w:szCs w:val="21"/>
              </w:rPr>
              <w:t>人员职称证书或学位证书</w:t>
            </w:r>
            <w:r>
              <w:rPr>
                <w:rFonts w:ascii="楷体" w:eastAsia="楷体" w:hAnsi="楷体" w:cs="楷体" w:hint="eastAsia"/>
                <w:szCs w:val="21"/>
              </w:rPr>
              <w:t>、</w:t>
            </w:r>
            <w:r>
              <w:rPr>
                <w:rFonts w:ascii="楷体" w:eastAsia="楷体" w:hAnsi="楷体" w:cs="楷体"/>
                <w:szCs w:val="21"/>
              </w:rPr>
              <w:t>研究成果关键页（应有团队成员署名）</w:t>
            </w:r>
            <w:r>
              <w:rPr>
                <w:rFonts w:ascii="楷体" w:eastAsia="楷体" w:hAnsi="楷体" w:cs="楷体" w:hint="eastAsia"/>
                <w:szCs w:val="21"/>
              </w:rPr>
              <w:t>或项目合同</w:t>
            </w:r>
            <w:r>
              <w:rPr>
                <w:rFonts w:eastAsia="楷体" w:cs="Calibri"/>
                <w:szCs w:val="21"/>
              </w:rPr>
              <w:t>进行评分，未提供或不符合以上条件不得分。社保缴纳证明以社保机构出具的社保证明为准。一人多证，</w:t>
            </w:r>
            <w:r>
              <w:rPr>
                <w:rFonts w:eastAsia="楷体" w:cs="Calibri"/>
              </w:rPr>
              <w:t>按最高分值项计分</w:t>
            </w:r>
            <w:r>
              <w:rPr>
                <w:rFonts w:eastAsia="楷体" w:cs="Calibri"/>
                <w:szCs w:val="21"/>
              </w:rPr>
              <w:t>，仅计分一次，不重复计分。</w:t>
            </w:r>
          </w:p>
        </w:tc>
        <w:tc>
          <w:tcPr>
            <w:tcW w:w="758" w:type="dxa"/>
            <w:vAlign w:val="center"/>
          </w:tcPr>
          <w:p w14:paraId="1D092D28" w14:textId="77777777" w:rsidR="00B70863" w:rsidRDefault="00000000">
            <w:pPr>
              <w:rPr>
                <w:rFonts w:cs="Calibri"/>
                <w:szCs w:val="21"/>
              </w:rPr>
            </w:pPr>
            <w:r>
              <w:rPr>
                <w:rFonts w:cs="Calibri" w:hint="eastAsia"/>
                <w:szCs w:val="21"/>
              </w:rPr>
              <w:t>17</w:t>
            </w:r>
          </w:p>
        </w:tc>
      </w:tr>
      <w:tr w:rsidR="00B70863" w14:paraId="42F89CC4" w14:textId="77777777">
        <w:trPr>
          <w:trHeight w:val="454"/>
        </w:trPr>
        <w:tc>
          <w:tcPr>
            <w:tcW w:w="751" w:type="dxa"/>
            <w:vAlign w:val="center"/>
          </w:tcPr>
          <w:p w14:paraId="61A1E47E" w14:textId="77777777" w:rsidR="00B70863" w:rsidRDefault="00B70863">
            <w:pPr>
              <w:rPr>
                <w:rFonts w:cs="Calibri"/>
                <w:szCs w:val="21"/>
              </w:rPr>
            </w:pPr>
          </w:p>
        </w:tc>
        <w:tc>
          <w:tcPr>
            <w:tcW w:w="1519" w:type="dxa"/>
            <w:vAlign w:val="center"/>
          </w:tcPr>
          <w:p w14:paraId="1AC7AB57" w14:textId="77777777" w:rsidR="00B70863" w:rsidRDefault="00B70863">
            <w:pPr>
              <w:rPr>
                <w:rFonts w:cs="Calibri"/>
              </w:rPr>
            </w:pPr>
          </w:p>
        </w:tc>
        <w:tc>
          <w:tcPr>
            <w:tcW w:w="6326" w:type="dxa"/>
            <w:vAlign w:val="center"/>
          </w:tcPr>
          <w:p w14:paraId="7904DBDA" w14:textId="77777777" w:rsidR="00B70863" w:rsidRDefault="00000000">
            <w:pPr>
              <w:rPr>
                <w:rFonts w:cs="Calibri"/>
              </w:rPr>
            </w:pPr>
            <w:r>
              <w:rPr>
                <w:rFonts w:cs="Calibri"/>
              </w:rPr>
              <w:t>总分</w:t>
            </w:r>
          </w:p>
        </w:tc>
        <w:tc>
          <w:tcPr>
            <w:tcW w:w="758" w:type="dxa"/>
            <w:vAlign w:val="center"/>
          </w:tcPr>
          <w:p w14:paraId="4A7343B0" w14:textId="77777777" w:rsidR="00B70863" w:rsidRDefault="00000000">
            <w:pPr>
              <w:rPr>
                <w:rFonts w:cs="Calibri"/>
              </w:rPr>
            </w:pPr>
            <w:r>
              <w:rPr>
                <w:rFonts w:cs="Calibri"/>
              </w:rPr>
              <w:fldChar w:fldCharType="begin"/>
            </w:r>
            <w:r>
              <w:rPr>
                <w:rFonts w:cs="Calibri"/>
              </w:rPr>
              <w:instrText xml:space="preserve"> = sum(D4:D16) \* MERGEFORMAT </w:instrText>
            </w:r>
            <w:r>
              <w:rPr>
                <w:rFonts w:cs="Calibri"/>
              </w:rPr>
              <w:fldChar w:fldCharType="separate"/>
            </w:r>
            <w:r>
              <w:rPr>
                <w:rFonts w:cs="Calibri"/>
              </w:rPr>
              <w:t>80</w:t>
            </w:r>
            <w:r>
              <w:rPr>
                <w:rFonts w:cs="Calibri"/>
              </w:rPr>
              <w:fldChar w:fldCharType="end"/>
            </w:r>
          </w:p>
        </w:tc>
      </w:tr>
    </w:tbl>
    <w:p w14:paraId="56A2DF46" w14:textId="77777777" w:rsidR="00B70863" w:rsidRDefault="00000000">
      <w:pPr>
        <w:pStyle w:val="3"/>
        <w:ind w:firstLine="420"/>
      </w:pPr>
      <w:r>
        <w:rPr>
          <w:rFonts w:hint="eastAsia"/>
        </w:rPr>
        <w:t>（</w:t>
      </w:r>
      <w:r>
        <w:rPr>
          <w:rFonts w:hint="eastAsia"/>
        </w:rPr>
        <w:t>2</w:t>
      </w:r>
      <w:r>
        <w:rPr>
          <w:rFonts w:hint="eastAsia"/>
        </w:rPr>
        <w:t>）</w:t>
      </w:r>
      <w:r>
        <w:t>价格分</w:t>
      </w:r>
      <w:bookmarkEnd w:id="54"/>
    </w:p>
    <w:p w14:paraId="415C52A0" w14:textId="77777777" w:rsidR="00B70863"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0DDAA7EF" w14:textId="77777777" w:rsidR="00B70863" w:rsidRDefault="00000000">
      <w:pPr>
        <w:widowControl/>
        <w:adjustRightInd w:val="0"/>
        <w:ind w:firstLineChars="200" w:firstLine="420"/>
        <w:rPr>
          <w:rFonts w:cs="Calibri"/>
          <w:kern w:val="0"/>
          <w:szCs w:val="21"/>
        </w:rPr>
      </w:pPr>
      <w:r>
        <w:rPr>
          <w:rFonts w:cs="Calibri"/>
          <w:kern w:val="0"/>
          <w:szCs w:val="21"/>
        </w:rPr>
        <w:lastRenderedPageBreak/>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18692D34" w14:textId="77777777" w:rsidR="00B70863" w:rsidRDefault="00000000">
      <w:pPr>
        <w:widowControl/>
        <w:adjustRightInd w:val="0"/>
        <w:ind w:firstLineChars="200" w:firstLine="422"/>
        <w:rPr>
          <w:rFonts w:cs="Calibri"/>
          <w:szCs w:val="21"/>
        </w:rPr>
      </w:pPr>
      <w:r>
        <w:rPr>
          <w:rFonts w:cs="Calibri"/>
          <w:b/>
          <w:szCs w:val="21"/>
        </w:rPr>
        <w:t>落实政府采购扶持政策说明：</w:t>
      </w:r>
    </w:p>
    <w:p w14:paraId="15F7F245" w14:textId="77777777" w:rsidR="00B70863"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6415F464" w14:textId="77777777" w:rsidR="00B70863"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394D8A6D" w14:textId="77777777" w:rsidR="00B70863"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6EC4593A" w14:textId="77777777" w:rsidR="00B70863"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7D9FF9E8" w14:textId="77777777" w:rsidR="00B7086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租赁和商务服务业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7D433296" w14:textId="77777777" w:rsidR="00B7086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15F8A7B2" w14:textId="77777777" w:rsidR="00B7086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7F460D3C" w14:textId="77777777" w:rsidR="00B70863" w:rsidRDefault="00000000">
      <w:pPr>
        <w:widowControl/>
        <w:adjustRightInd w:val="0"/>
        <w:ind w:firstLineChars="200" w:firstLine="420"/>
        <w:rPr>
          <w:rFonts w:cs="Calibri"/>
          <w:szCs w:val="21"/>
        </w:rPr>
      </w:pPr>
      <w:r>
        <w:rPr>
          <w:rFonts w:cs="Calibri"/>
          <w:szCs w:val="21"/>
        </w:rPr>
        <w:t>此项由磋商小组集体核实后统一打分。</w:t>
      </w:r>
    </w:p>
    <w:p w14:paraId="3D76B221" w14:textId="77777777" w:rsidR="00B70863" w:rsidRDefault="00000000">
      <w:pPr>
        <w:pStyle w:val="3"/>
        <w:ind w:firstLine="420"/>
      </w:pPr>
      <w:r>
        <w:rPr>
          <w:rFonts w:hint="eastAsia"/>
        </w:rPr>
        <w:t>11.</w:t>
      </w:r>
      <w:r>
        <w:rPr>
          <w:rFonts w:hint="eastAsia"/>
        </w:rPr>
        <w:t>推荐成交候选供应商</w:t>
      </w:r>
    </w:p>
    <w:p w14:paraId="0D9C753B" w14:textId="77777777" w:rsidR="00B70863" w:rsidRDefault="00000000">
      <w:pPr>
        <w:widowControl/>
        <w:ind w:firstLineChars="200" w:firstLine="420"/>
      </w:pPr>
      <w:r>
        <w:rPr>
          <w:rFonts w:hint="eastAsia"/>
        </w:rPr>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464A18B9"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11.2</w:t>
      </w:r>
      <w:r>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w:t>
      </w:r>
    </w:p>
    <w:p w14:paraId="23A34534" w14:textId="77777777" w:rsidR="00B70863" w:rsidRDefault="00000000">
      <w:pPr>
        <w:pStyle w:val="2"/>
        <w:ind w:firstLine="420"/>
        <w:rPr>
          <w:rFonts w:cs="Calibri"/>
        </w:rPr>
      </w:pPr>
      <w:r>
        <w:rPr>
          <w:rFonts w:cs="Calibri"/>
        </w:rPr>
        <w:t>四、重新评审</w:t>
      </w:r>
    </w:p>
    <w:p w14:paraId="49A2A71E" w14:textId="77777777" w:rsidR="00B70863" w:rsidRDefault="00000000">
      <w:pPr>
        <w:ind w:firstLineChars="200" w:firstLine="420"/>
        <w:rPr>
          <w:rFonts w:cs="Calibri"/>
        </w:rPr>
      </w:pPr>
      <w:r>
        <w:rPr>
          <w:rFonts w:cs="Calibri"/>
        </w:rPr>
        <w:t>评审结果形成后，除下列情形外，采购人或采购代理机构不得组织重新评审：</w:t>
      </w:r>
    </w:p>
    <w:p w14:paraId="7FF211D2" w14:textId="77777777" w:rsidR="00B70863" w:rsidRDefault="00000000">
      <w:pPr>
        <w:ind w:firstLineChars="200" w:firstLine="420"/>
        <w:rPr>
          <w:rFonts w:cs="Calibri"/>
        </w:rPr>
      </w:pPr>
      <w:r>
        <w:rPr>
          <w:rFonts w:cs="Calibri"/>
        </w:rPr>
        <w:t>（一）资格性检查认定错误；</w:t>
      </w:r>
    </w:p>
    <w:p w14:paraId="04A2A306" w14:textId="77777777" w:rsidR="00B7086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6E54C8DC" w14:textId="77777777" w:rsidR="00B7086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45AA9C27" w14:textId="77777777" w:rsidR="00B7086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3D35644D" w14:textId="77777777" w:rsidR="00B7086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4455B989" w14:textId="77777777" w:rsidR="00B70863" w:rsidRDefault="00000000">
      <w:pPr>
        <w:pStyle w:val="2"/>
        <w:ind w:firstLine="420"/>
      </w:pPr>
      <w:r>
        <w:rPr>
          <w:rFonts w:hint="eastAsia"/>
        </w:rPr>
        <w:lastRenderedPageBreak/>
        <w:t>五、</w:t>
      </w:r>
      <w:r>
        <w:t>编写评审报告</w:t>
      </w:r>
    </w:p>
    <w:p w14:paraId="27BB9543" w14:textId="77777777" w:rsidR="00B70863"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6259F2AB" w14:textId="77777777" w:rsidR="00B70863"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2FBF8754" w14:textId="77777777" w:rsidR="00B70863" w:rsidRDefault="00000000">
      <w:pPr>
        <w:adjustRightInd w:val="0"/>
        <w:ind w:firstLineChars="200" w:firstLine="420"/>
        <w:rPr>
          <w:rFonts w:cs="Calibri"/>
          <w:szCs w:val="21"/>
        </w:rPr>
      </w:pPr>
      <w:r>
        <w:rPr>
          <w:rFonts w:cs="Calibri" w:hint="eastAsia"/>
          <w:szCs w:val="21"/>
        </w:rPr>
        <w:t>（二）响应文件开启日期和地点；</w:t>
      </w:r>
    </w:p>
    <w:p w14:paraId="61B768FF" w14:textId="77777777" w:rsidR="00B70863"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5443E36A" w14:textId="77777777" w:rsidR="00B70863"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4B783F1C" w14:textId="77777777" w:rsidR="00B70863" w:rsidRDefault="00000000">
      <w:pPr>
        <w:adjustRightInd w:val="0"/>
        <w:ind w:firstLineChars="200" w:firstLine="420"/>
        <w:rPr>
          <w:rFonts w:cs="Calibri"/>
          <w:szCs w:val="21"/>
        </w:rPr>
      </w:pPr>
      <w:r>
        <w:rPr>
          <w:rFonts w:cs="Calibri" w:hint="eastAsia"/>
          <w:szCs w:val="21"/>
        </w:rPr>
        <w:t>（五）提出的成交候选供应商的排序名单及理由。</w:t>
      </w:r>
    </w:p>
    <w:p w14:paraId="5F19FAB3" w14:textId="77777777" w:rsidR="00B7086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02B38397" w14:textId="77777777" w:rsidR="00B70863"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3BCBF42C" w14:textId="77777777" w:rsidR="00B70863" w:rsidRDefault="00000000">
      <w:pPr>
        <w:pStyle w:val="1"/>
        <w:rPr>
          <w:rFonts w:cs="Calibri"/>
          <w:color w:val="000000" w:themeColor="text1"/>
        </w:rPr>
      </w:pPr>
      <w:r>
        <w:rPr>
          <w:rFonts w:cs="Calibri"/>
          <w:color w:val="000000" w:themeColor="text1"/>
        </w:rPr>
        <w:br w:type="page"/>
      </w:r>
      <w:bookmarkStart w:id="55" w:name="_Toc12435"/>
      <w:bookmarkStart w:id="56" w:name="_Toc28868"/>
      <w:r>
        <w:rPr>
          <w:rFonts w:cs="Calibri"/>
          <w:color w:val="000000" w:themeColor="text1"/>
        </w:rPr>
        <w:lastRenderedPageBreak/>
        <w:t>第六章</w:t>
      </w:r>
      <w:r>
        <w:rPr>
          <w:rFonts w:cs="Calibri"/>
          <w:color w:val="000000" w:themeColor="text1"/>
        </w:rPr>
        <w:t xml:space="preserve">  </w:t>
      </w:r>
      <w:r>
        <w:rPr>
          <w:rFonts w:cs="Calibri"/>
          <w:color w:val="000000" w:themeColor="text1"/>
        </w:rPr>
        <w:t>磋商</w:t>
      </w:r>
      <w:bookmarkEnd w:id="52"/>
      <w:r>
        <w:rPr>
          <w:rFonts w:cs="Calibri"/>
          <w:color w:val="000000" w:themeColor="text1"/>
        </w:rPr>
        <w:t>须知</w:t>
      </w:r>
      <w:bookmarkEnd w:id="55"/>
      <w:bookmarkEnd w:id="56"/>
    </w:p>
    <w:p w14:paraId="1A631E4C" w14:textId="77777777" w:rsidR="00B70863" w:rsidRDefault="00000000">
      <w:pPr>
        <w:pStyle w:val="2"/>
        <w:ind w:firstLine="420"/>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B70863" w14:paraId="566443E7" w14:textId="77777777">
        <w:trPr>
          <w:trHeight w:val="454"/>
        </w:trPr>
        <w:tc>
          <w:tcPr>
            <w:tcW w:w="987" w:type="dxa"/>
            <w:vAlign w:val="center"/>
          </w:tcPr>
          <w:p w14:paraId="678DF9B6" w14:textId="77777777" w:rsidR="00B70863" w:rsidRDefault="00000000">
            <w:pPr>
              <w:rPr>
                <w:rFonts w:ascii="黑体" w:eastAsia="黑体" w:hAnsi="黑体" w:cs="黑体"/>
              </w:rPr>
            </w:pPr>
            <w:r>
              <w:rPr>
                <w:rFonts w:ascii="黑体" w:eastAsia="黑体" w:hAnsi="黑体" w:cs="黑体" w:hint="eastAsia"/>
              </w:rPr>
              <w:t>磋商须知条款号</w:t>
            </w:r>
          </w:p>
        </w:tc>
        <w:tc>
          <w:tcPr>
            <w:tcW w:w="2460" w:type="dxa"/>
            <w:vAlign w:val="center"/>
          </w:tcPr>
          <w:p w14:paraId="4CB1AC7C" w14:textId="77777777" w:rsidR="00B70863" w:rsidRDefault="00000000">
            <w:pPr>
              <w:rPr>
                <w:rFonts w:ascii="黑体" w:eastAsia="黑体" w:hAnsi="黑体" w:cs="黑体"/>
              </w:rPr>
            </w:pPr>
            <w:r>
              <w:rPr>
                <w:rFonts w:ascii="黑体" w:eastAsia="黑体" w:hAnsi="黑体" w:cs="黑体" w:hint="eastAsia"/>
              </w:rPr>
              <w:t>名称</w:t>
            </w:r>
          </w:p>
        </w:tc>
        <w:tc>
          <w:tcPr>
            <w:tcW w:w="5955" w:type="dxa"/>
            <w:vAlign w:val="center"/>
          </w:tcPr>
          <w:p w14:paraId="5732E411" w14:textId="77777777" w:rsidR="00B70863" w:rsidRDefault="00000000">
            <w:pPr>
              <w:rPr>
                <w:rFonts w:ascii="黑体" w:eastAsia="黑体" w:hAnsi="黑体" w:cs="黑体"/>
              </w:rPr>
            </w:pPr>
            <w:r>
              <w:rPr>
                <w:rFonts w:ascii="黑体" w:eastAsia="黑体" w:hAnsi="黑体" w:cs="黑体" w:hint="eastAsia"/>
              </w:rPr>
              <w:t>内容</w:t>
            </w:r>
          </w:p>
        </w:tc>
      </w:tr>
      <w:tr w:rsidR="00B70863" w14:paraId="38255596" w14:textId="77777777">
        <w:trPr>
          <w:trHeight w:val="454"/>
        </w:trPr>
        <w:tc>
          <w:tcPr>
            <w:tcW w:w="987" w:type="dxa"/>
            <w:vAlign w:val="center"/>
          </w:tcPr>
          <w:p w14:paraId="5F8DEC0D" w14:textId="77777777" w:rsidR="00B70863" w:rsidRDefault="00000000">
            <w:pPr>
              <w:rPr>
                <w:rFonts w:cs="Calibri"/>
              </w:rPr>
            </w:pPr>
            <w:r>
              <w:rPr>
                <w:rFonts w:cs="Calibri"/>
              </w:rPr>
              <w:t>1.3</w:t>
            </w:r>
          </w:p>
        </w:tc>
        <w:tc>
          <w:tcPr>
            <w:tcW w:w="2460" w:type="dxa"/>
            <w:vAlign w:val="center"/>
          </w:tcPr>
          <w:p w14:paraId="62A5A795" w14:textId="77777777" w:rsidR="00B70863" w:rsidRDefault="00000000">
            <w:pPr>
              <w:rPr>
                <w:rFonts w:cs="Calibri"/>
              </w:rPr>
            </w:pPr>
            <w:r>
              <w:rPr>
                <w:rFonts w:cs="Calibri"/>
              </w:rPr>
              <w:t>采购人</w:t>
            </w:r>
          </w:p>
        </w:tc>
        <w:tc>
          <w:tcPr>
            <w:tcW w:w="5955" w:type="dxa"/>
            <w:vAlign w:val="center"/>
          </w:tcPr>
          <w:p w14:paraId="081AD872" w14:textId="77777777" w:rsidR="00B70863" w:rsidRDefault="00000000">
            <w:pPr>
              <w:rPr>
                <w:rFonts w:cs="Calibri"/>
              </w:rPr>
            </w:pPr>
            <w:r>
              <w:rPr>
                <w:rFonts w:cs="Calibri"/>
              </w:rPr>
              <w:t>采购人名称：</w:t>
            </w:r>
            <w:r>
              <w:rPr>
                <w:rFonts w:cs="Calibri" w:hint="eastAsia"/>
              </w:rPr>
              <w:t>浙江省发展和改革委员会</w:t>
            </w:r>
          </w:p>
          <w:p w14:paraId="08EE54AD" w14:textId="77777777" w:rsidR="00B70863"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3A331A5C" w14:textId="14D8FFA8" w:rsidR="00B70863" w:rsidRDefault="00000000">
            <w:pPr>
              <w:rPr>
                <w:rFonts w:cs="Calibri"/>
              </w:rPr>
            </w:pPr>
            <w:r>
              <w:rPr>
                <w:rFonts w:cs="Calibri"/>
              </w:rPr>
              <w:t>项目联系人（询问）：</w:t>
            </w:r>
            <w:r w:rsidR="00B7245A">
              <w:rPr>
                <w:rFonts w:cs="Calibri" w:hint="eastAsia"/>
                <w:kern w:val="0"/>
                <w:szCs w:val="21"/>
              </w:rPr>
              <w:t>张琪璇</w:t>
            </w:r>
          </w:p>
          <w:p w14:paraId="55870706" w14:textId="71240901" w:rsidR="00B70863" w:rsidRDefault="00000000">
            <w:pPr>
              <w:rPr>
                <w:rFonts w:cs="Calibri"/>
              </w:rPr>
            </w:pPr>
            <w:r>
              <w:rPr>
                <w:rFonts w:cs="Calibri"/>
              </w:rPr>
              <w:t>联系电话（询问）：</w:t>
            </w:r>
            <w:r w:rsidR="00B7245A">
              <w:rPr>
                <w:rFonts w:cs="Calibri" w:hint="eastAsia"/>
                <w:kern w:val="0"/>
                <w:szCs w:val="21"/>
              </w:rPr>
              <w:t>0571-87052867</w:t>
            </w:r>
          </w:p>
        </w:tc>
      </w:tr>
      <w:tr w:rsidR="00B70863" w14:paraId="3DF925F4" w14:textId="77777777">
        <w:trPr>
          <w:trHeight w:val="454"/>
        </w:trPr>
        <w:tc>
          <w:tcPr>
            <w:tcW w:w="987" w:type="dxa"/>
            <w:vAlign w:val="center"/>
          </w:tcPr>
          <w:p w14:paraId="0B511E42" w14:textId="77777777" w:rsidR="00B70863" w:rsidRDefault="00000000">
            <w:pPr>
              <w:rPr>
                <w:rFonts w:cs="Calibri"/>
              </w:rPr>
            </w:pPr>
            <w:r>
              <w:rPr>
                <w:rFonts w:cs="Calibri"/>
              </w:rPr>
              <w:t>1.3</w:t>
            </w:r>
          </w:p>
        </w:tc>
        <w:tc>
          <w:tcPr>
            <w:tcW w:w="2460" w:type="dxa"/>
            <w:vAlign w:val="center"/>
          </w:tcPr>
          <w:p w14:paraId="42027762" w14:textId="77777777" w:rsidR="00B70863" w:rsidRDefault="00000000">
            <w:pPr>
              <w:rPr>
                <w:rFonts w:cs="Calibri"/>
              </w:rPr>
            </w:pPr>
            <w:r>
              <w:rPr>
                <w:rFonts w:cs="Calibri"/>
              </w:rPr>
              <w:t>采购代理机构</w:t>
            </w:r>
          </w:p>
        </w:tc>
        <w:tc>
          <w:tcPr>
            <w:tcW w:w="5955" w:type="dxa"/>
            <w:vAlign w:val="center"/>
          </w:tcPr>
          <w:p w14:paraId="73AAC749" w14:textId="77777777" w:rsidR="00B70863" w:rsidRDefault="00000000">
            <w:pPr>
              <w:rPr>
                <w:rFonts w:cs="Calibri"/>
              </w:rPr>
            </w:pPr>
            <w:r>
              <w:rPr>
                <w:rFonts w:cs="Calibri"/>
              </w:rPr>
              <w:t>采购代理机构名称：浙江省成套招标代理有限公司</w:t>
            </w:r>
          </w:p>
          <w:p w14:paraId="79AC2FCE" w14:textId="77777777" w:rsidR="00B70863"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5DB2EE71" w14:textId="77777777" w:rsidR="00B70863" w:rsidRDefault="00000000">
            <w:pPr>
              <w:rPr>
                <w:rFonts w:cs="Calibri"/>
              </w:rPr>
            </w:pPr>
            <w:r>
              <w:rPr>
                <w:rFonts w:cs="Calibri"/>
              </w:rPr>
              <w:t>项目采购联系人：徐均</w:t>
            </w:r>
          </w:p>
          <w:p w14:paraId="34724197" w14:textId="77777777" w:rsidR="00B70863" w:rsidRDefault="00000000">
            <w:pPr>
              <w:rPr>
                <w:rFonts w:cs="Calibri"/>
              </w:rPr>
            </w:pPr>
            <w:r>
              <w:rPr>
                <w:rFonts w:cs="Calibri"/>
              </w:rPr>
              <w:t>联系电话：</w:t>
            </w:r>
            <w:r>
              <w:rPr>
                <w:rFonts w:cs="Calibri"/>
              </w:rPr>
              <w:t>0571-85830191</w:t>
            </w:r>
            <w:r>
              <w:rPr>
                <w:rFonts w:cs="Calibri"/>
              </w:rPr>
              <w:t>、</w:t>
            </w:r>
            <w:r>
              <w:rPr>
                <w:rFonts w:cs="Calibri"/>
              </w:rPr>
              <w:t>13588434968</w:t>
            </w:r>
          </w:p>
          <w:p w14:paraId="1E4AFDD9" w14:textId="77777777" w:rsidR="00B70863" w:rsidRDefault="00000000">
            <w:pPr>
              <w:rPr>
                <w:rFonts w:cs="Calibri"/>
              </w:rPr>
            </w:pPr>
            <w:r>
              <w:rPr>
                <w:rFonts w:cs="Calibri"/>
              </w:rPr>
              <w:t>电子邮箱：</w:t>
            </w:r>
            <w:r>
              <w:rPr>
                <w:rFonts w:cs="Calibri"/>
              </w:rPr>
              <w:t>85830198@zjsct.cn</w:t>
            </w:r>
          </w:p>
        </w:tc>
      </w:tr>
      <w:tr w:rsidR="00B70863" w14:paraId="49737212" w14:textId="77777777">
        <w:trPr>
          <w:trHeight w:val="454"/>
        </w:trPr>
        <w:tc>
          <w:tcPr>
            <w:tcW w:w="987" w:type="dxa"/>
            <w:vAlign w:val="center"/>
          </w:tcPr>
          <w:p w14:paraId="1A31DD5B" w14:textId="77777777" w:rsidR="00B70863" w:rsidRDefault="00000000">
            <w:pPr>
              <w:rPr>
                <w:rFonts w:cs="Calibri"/>
              </w:rPr>
            </w:pPr>
            <w:r>
              <w:rPr>
                <w:rFonts w:cs="Calibri"/>
              </w:rPr>
              <w:t>1.9</w:t>
            </w:r>
          </w:p>
        </w:tc>
        <w:tc>
          <w:tcPr>
            <w:tcW w:w="2460" w:type="dxa"/>
            <w:vAlign w:val="center"/>
          </w:tcPr>
          <w:p w14:paraId="0605AC20" w14:textId="77777777" w:rsidR="00B70863" w:rsidRDefault="00000000">
            <w:pPr>
              <w:rPr>
                <w:rFonts w:cs="Calibri"/>
              </w:rPr>
            </w:pPr>
            <w:r>
              <w:rPr>
                <w:rFonts w:cs="Calibri"/>
              </w:rPr>
              <w:t>踏勘现场</w:t>
            </w:r>
          </w:p>
        </w:tc>
        <w:tc>
          <w:tcPr>
            <w:tcW w:w="5955" w:type="dxa"/>
            <w:vAlign w:val="center"/>
          </w:tcPr>
          <w:p w14:paraId="22A906B7" w14:textId="77777777" w:rsidR="00B70863"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B70863" w14:paraId="27CCE672" w14:textId="77777777">
        <w:trPr>
          <w:trHeight w:val="454"/>
        </w:trPr>
        <w:tc>
          <w:tcPr>
            <w:tcW w:w="987" w:type="dxa"/>
            <w:vAlign w:val="center"/>
          </w:tcPr>
          <w:p w14:paraId="6CEC0357" w14:textId="77777777" w:rsidR="00B70863" w:rsidRDefault="00000000">
            <w:pPr>
              <w:rPr>
                <w:rFonts w:cs="Calibri"/>
              </w:rPr>
            </w:pPr>
            <w:r>
              <w:rPr>
                <w:rFonts w:cs="Calibri"/>
              </w:rPr>
              <w:t>1.10</w:t>
            </w:r>
          </w:p>
        </w:tc>
        <w:tc>
          <w:tcPr>
            <w:tcW w:w="2460" w:type="dxa"/>
            <w:vAlign w:val="center"/>
          </w:tcPr>
          <w:p w14:paraId="3549028A" w14:textId="77777777" w:rsidR="00B70863" w:rsidRDefault="00000000">
            <w:pPr>
              <w:rPr>
                <w:rFonts w:cs="Calibri"/>
              </w:rPr>
            </w:pPr>
            <w:r>
              <w:rPr>
                <w:rFonts w:cs="Calibri"/>
              </w:rPr>
              <w:t>答疑会</w:t>
            </w:r>
          </w:p>
        </w:tc>
        <w:tc>
          <w:tcPr>
            <w:tcW w:w="5955" w:type="dxa"/>
            <w:vAlign w:val="center"/>
          </w:tcPr>
          <w:p w14:paraId="4CF32B31" w14:textId="77777777" w:rsidR="00B70863" w:rsidRDefault="00000000">
            <w:pPr>
              <w:rPr>
                <w:rFonts w:cs="Calibri"/>
              </w:rPr>
            </w:pPr>
            <w:r>
              <w:rPr>
                <w:rFonts w:cs="Calibri"/>
              </w:rPr>
              <w:t>不召开</w:t>
            </w:r>
          </w:p>
        </w:tc>
      </w:tr>
      <w:tr w:rsidR="00B70863" w14:paraId="55D170F7" w14:textId="77777777">
        <w:trPr>
          <w:trHeight w:val="454"/>
        </w:trPr>
        <w:tc>
          <w:tcPr>
            <w:tcW w:w="987" w:type="dxa"/>
            <w:vAlign w:val="center"/>
          </w:tcPr>
          <w:p w14:paraId="7AB16F9D" w14:textId="77777777" w:rsidR="00B70863" w:rsidRDefault="00000000">
            <w:pPr>
              <w:rPr>
                <w:rFonts w:cs="Calibri"/>
              </w:rPr>
            </w:pPr>
            <w:r>
              <w:rPr>
                <w:rFonts w:cs="Calibri"/>
              </w:rPr>
              <w:t>3.3.2</w:t>
            </w:r>
          </w:p>
        </w:tc>
        <w:tc>
          <w:tcPr>
            <w:tcW w:w="2460" w:type="dxa"/>
            <w:vAlign w:val="center"/>
          </w:tcPr>
          <w:p w14:paraId="0413CFD4" w14:textId="77777777" w:rsidR="00B70863" w:rsidRDefault="00000000">
            <w:pPr>
              <w:rPr>
                <w:rFonts w:cs="Calibri"/>
              </w:rPr>
            </w:pPr>
            <w:r>
              <w:rPr>
                <w:rFonts w:cs="Calibri"/>
              </w:rPr>
              <w:t>磋商响应文件盖章要求</w:t>
            </w:r>
          </w:p>
        </w:tc>
        <w:tc>
          <w:tcPr>
            <w:tcW w:w="5955" w:type="dxa"/>
            <w:vAlign w:val="center"/>
          </w:tcPr>
          <w:p w14:paraId="071899D0" w14:textId="77777777" w:rsidR="00B70863"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B70863" w14:paraId="5C8192CE" w14:textId="77777777">
        <w:trPr>
          <w:trHeight w:val="454"/>
        </w:trPr>
        <w:tc>
          <w:tcPr>
            <w:tcW w:w="987" w:type="dxa"/>
            <w:vAlign w:val="center"/>
          </w:tcPr>
          <w:p w14:paraId="5EE79A9B" w14:textId="77777777" w:rsidR="00B70863" w:rsidRDefault="00000000">
            <w:pPr>
              <w:rPr>
                <w:rFonts w:cs="Calibri"/>
              </w:rPr>
            </w:pPr>
            <w:r>
              <w:rPr>
                <w:rFonts w:cs="Calibri"/>
              </w:rPr>
              <w:t>3.3.2</w:t>
            </w:r>
          </w:p>
        </w:tc>
        <w:tc>
          <w:tcPr>
            <w:tcW w:w="2460" w:type="dxa"/>
            <w:vAlign w:val="center"/>
          </w:tcPr>
          <w:p w14:paraId="76231535" w14:textId="77777777" w:rsidR="00B70863" w:rsidRDefault="00000000">
            <w:pPr>
              <w:rPr>
                <w:rFonts w:cs="Calibri"/>
              </w:rPr>
            </w:pPr>
            <w:r>
              <w:rPr>
                <w:rFonts w:cs="Calibri"/>
              </w:rPr>
              <w:t>磋商响应文件装订要求</w:t>
            </w:r>
          </w:p>
        </w:tc>
        <w:tc>
          <w:tcPr>
            <w:tcW w:w="5955" w:type="dxa"/>
            <w:vAlign w:val="center"/>
          </w:tcPr>
          <w:p w14:paraId="3AF1777C" w14:textId="77777777" w:rsidR="00B70863"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B70863" w14:paraId="4DEA183E" w14:textId="77777777">
        <w:trPr>
          <w:trHeight w:val="454"/>
        </w:trPr>
        <w:tc>
          <w:tcPr>
            <w:tcW w:w="987" w:type="dxa"/>
            <w:vAlign w:val="center"/>
          </w:tcPr>
          <w:p w14:paraId="71E9E2F7" w14:textId="77777777" w:rsidR="00B70863" w:rsidRDefault="00000000">
            <w:pPr>
              <w:rPr>
                <w:rFonts w:cs="Calibri"/>
              </w:rPr>
            </w:pPr>
            <w:r>
              <w:rPr>
                <w:rFonts w:cs="Calibri"/>
              </w:rPr>
              <w:t>3.5</w:t>
            </w:r>
          </w:p>
        </w:tc>
        <w:tc>
          <w:tcPr>
            <w:tcW w:w="2460" w:type="dxa"/>
            <w:vAlign w:val="center"/>
          </w:tcPr>
          <w:p w14:paraId="34B520C8" w14:textId="77777777" w:rsidR="00B70863" w:rsidRDefault="00000000">
            <w:pPr>
              <w:rPr>
                <w:rFonts w:cs="Calibri"/>
              </w:rPr>
            </w:pPr>
            <w:r>
              <w:rPr>
                <w:rFonts w:cs="Calibri"/>
              </w:rPr>
              <w:t>磋商保证金</w:t>
            </w:r>
          </w:p>
        </w:tc>
        <w:tc>
          <w:tcPr>
            <w:tcW w:w="5955" w:type="dxa"/>
            <w:vAlign w:val="center"/>
          </w:tcPr>
          <w:p w14:paraId="23B766A9" w14:textId="77777777" w:rsidR="00B70863"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B70863" w14:paraId="087AED5D" w14:textId="77777777">
        <w:trPr>
          <w:trHeight w:val="454"/>
        </w:trPr>
        <w:tc>
          <w:tcPr>
            <w:tcW w:w="987" w:type="dxa"/>
            <w:vAlign w:val="center"/>
          </w:tcPr>
          <w:p w14:paraId="28B0DADE" w14:textId="77777777" w:rsidR="00B70863" w:rsidRDefault="00000000">
            <w:pPr>
              <w:rPr>
                <w:rFonts w:cs="Calibri"/>
              </w:rPr>
            </w:pPr>
            <w:r>
              <w:rPr>
                <w:rFonts w:cs="Calibri"/>
              </w:rPr>
              <w:t>3.6</w:t>
            </w:r>
          </w:p>
        </w:tc>
        <w:tc>
          <w:tcPr>
            <w:tcW w:w="2460" w:type="dxa"/>
            <w:vAlign w:val="center"/>
          </w:tcPr>
          <w:p w14:paraId="23C9300C" w14:textId="77777777" w:rsidR="00B70863" w:rsidRDefault="00000000">
            <w:pPr>
              <w:rPr>
                <w:rFonts w:cs="Calibri"/>
              </w:rPr>
            </w:pPr>
            <w:r>
              <w:rPr>
                <w:rFonts w:cs="Calibri"/>
              </w:rPr>
              <w:t>磋商响应文件有效期</w:t>
            </w:r>
          </w:p>
        </w:tc>
        <w:tc>
          <w:tcPr>
            <w:tcW w:w="5955" w:type="dxa"/>
            <w:vAlign w:val="center"/>
          </w:tcPr>
          <w:p w14:paraId="7844F514" w14:textId="77777777" w:rsidR="00B70863" w:rsidRDefault="00000000">
            <w:pPr>
              <w:rPr>
                <w:rFonts w:cs="Calibri"/>
              </w:rPr>
            </w:pPr>
            <w:r>
              <w:rPr>
                <w:rFonts w:cs="Calibri"/>
              </w:rPr>
              <w:t>自磋商响应文件提交截止时间起</w:t>
            </w:r>
            <w:r>
              <w:rPr>
                <w:rFonts w:cs="Calibri"/>
              </w:rPr>
              <w:t>120</w:t>
            </w:r>
            <w:r>
              <w:rPr>
                <w:rFonts w:cs="Calibri"/>
              </w:rPr>
              <w:t>天内</w:t>
            </w:r>
          </w:p>
        </w:tc>
      </w:tr>
      <w:tr w:rsidR="00B70863" w14:paraId="7ABF3150" w14:textId="77777777">
        <w:trPr>
          <w:trHeight w:val="454"/>
        </w:trPr>
        <w:tc>
          <w:tcPr>
            <w:tcW w:w="987" w:type="dxa"/>
            <w:vAlign w:val="center"/>
          </w:tcPr>
          <w:p w14:paraId="6EF0CE3E" w14:textId="77777777" w:rsidR="00B70863" w:rsidRDefault="00000000">
            <w:pPr>
              <w:rPr>
                <w:rFonts w:cs="Calibri"/>
              </w:rPr>
            </w:pPr>
            <w:r>
              <w:rPr>
                <w:rFonts w:cs="Calibri"/>
              </w:rPr>
              <w:t>3.7</w:t>
            </w:r>
          </w:p>
        </w:tc>
        <w:tc>
          <w:tcPr>
            <w:tcW w:w="2460" w:type="dxa"/>
            <w:vAlign w:val="center"/>
          </w:tcPr>
          <w:p w14:paraId="272508FA" w14:textId="77777777" w:rsidR="00B70863" w:rsidRDefault="00000000">
            <w:pPr>
              <w:rPr>
                <w:rFonts w:cs="Calibri"/>
              </w:rPr>
            </w:pPr>
            <w:r>
              <w:rPr>
                <w:rFonts w:cs="Calibri"/>
              </w:rPr>
              <w:t>磋商响应文件密封及标记要求</w:t>
            </w:r>
          </w:p>
        </w:tc>
        <w:tc>
          <w:tcPr>
            <w:tcW w:w="5955" w:type="dxa"/>
            <w:vAlign w:val="center"/>
          </w:tcPr>
          <w:p w14:paraId="52D61A63" w14:textId="77777777" w:rsidR="00B70863"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B70863" w14:paraId="780D5926" w14:textId="77777777">
        <w:trPr>
          <w:trHeight w:val="454"/>
        </w:trPr>
        <w:tc>
          <w:tcPr>
            <w:tcW w:w="987" w:type="dxa"/>
            <w:vAlign w:val="center"/>
          </w:tcPr>
          <w:p w14:paraId="13D3B2BE" w14:textId="77777777" w:rsidR="00B70863" w:rsidRDefault="00000000">
            <w:pPr>
              <w:rPr>
                <w:rFonts w:cs="Calibri"/>
              </w:rPr>
            </w:pPr>
            <w:r>
              <w:rPr>
                <w:rFonts w:cs="Calibri"/>
              </w:rPr>
              <w:t>3.8.1</w:t>
            </w:r>
          </w:p>
        </w:tc>
        <w:tc>
          <w:tcPr>
            <w:tcW w:w="2460" w:type="dxa"/>
            <w:vAlign w:val="center"/>
          </w:tcPr>
          <w:p w14:paraId="3B7CCD0F" w14:textId="77777777" w:rsidR="00B70863" w:rsidRDefault="00000000">
            <w:pPr>
              <w:rPr>
                <w:rFonts w:cs="Calibri"/>
              </w:rPr>
            </w:pPr>
            <w:r>
              <w:rPr>
                <w:rFonts w:cs="Calibri"/>
              </w:rPr>
              <w:t>磋商响应文件提交截止时间</w:t>
            </w:r>
          </w:p>
        </w:tc>
        <w:tc>
          <w:tcPr>
            <w:tcW w:w="5955" w:type="dxa"/>
            <w:vAlign w:val="center"/>
          </w:tcPr>
          <w:p w14:paraId="3DD38E78" w14:textId="77777777" w:rsidR="00B7086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70863" w14:paraId="22223B11" w14:textId="77777777">
        <w:trPr>
          <w:trHeight w:val="454"/>
        </w:trPr>
        <w:tc>
          <w:tcPr>
            <w:tcW w:w="987" w:type="dxa"/>
            <w:vAlign w:val="center"/>
          </w:tcPr>
          <w:p w14:paraId="3321F28D" w14:textId="77777777" w:rsidR="00B70863" w:rsidRDefault="00000000">
            <w:pPr>
              <w:rPr>
                <w:rFonts w:cs="Calibri"/>
              </w:rPr>
            </w:pPr>
            <w:r>
              <w:rPr>
                <w:rFonts w:cs="Calibri"/>
              </w:rPr>
              <w:t>3.8.1</w:t>
            </w:r>
          </w:p>
        </w:tc>
        <w:tc>
          <w:tcPr>
            <w:tcW w:w="2460" w:type="dxa"/>
            <w:vAlign w:val="center"/>
          </w:tcPr>
          <w:p w14:paraId="3862ECDB" w14:textId="77777777" w:rsidR="00B70863" w:rsidRDefault="00000000">
            <w:pPr>
              <w:rPr>
                <w:rFonts w:cs="Calibri"/>
              </w:rPr>
            </w:pPr>
            <w:r>
              <w:rPr>
                <w:rFonts w:cs="Calibri"/>
              </w:rPr>
              <w:t>磋商响应文件提交地点</w:t>
            </w:r>
          </w:p>
        </w:tc>
        <w:tc>
          <w:tcPr>
            <w:tcW w:w="5955" w:type="dxa"/>
            <w:vAlign w:val="center"/>
          </w:tcPr>
          <w:p w14:paraId="46255B09" w14:textId="77777777" w:rsidR="00B7086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70863" w14:paraId="495676DF" w14:textId="77777777">
        <w:trPr>
          <w:trHeight w:val="454"/>
        </w:trPr>
        <w:tc>
          <w:tcPr>
            <w:tcW w:w="987" w:type="dxa"/>
            <w:vAlign w:val="center"/>
          </w:tcPr>
          <w:p w14:paraId="1640CA01" w14:textId="77777777" w:rsidR="00B70863" w:rsidRDefault="00000000">
            <w:pPr>
              <w:rPr>
                <w:rFonts w:cs="Calibri"/>
              </w:rPr>
            </w:pPr>
            <w:r>
              <w:rPr>
                <w:rFonts w:cs="Calibri"/>
              </w:rPr>
              <w:t>4.</w:t>
            </w:r>
            <w:r>
              <w:rPr>
                <w:rFonts w:cs="Calibri" w:hint="eastAsia"/>
              </w:rPr>
              <w:t>1</w:t>
            </w:r>
            <w:r>
              <w:rPr>
                <w:rFonts w:cs="Calibri"/>
              </w:rPr>
              <w:t>.1</w:t>
            </w:r>
          </w:p>
        </w:tc>
        <w:tc>
          <w:tcPr>
            <w:tcW w:w="2460" w:type="dxa"/>
            <w:vAlign w:val="center"/>
          </w:tcPr>
          <w:p w14:paraId="4E923F23" w14:textId="77777777" w:rsidR="00B70863" w:rsidRDefault="00000000">
            <w:pPr>
              <w:rPr>
                <w:rFonts w:cs="Calibri"/>
              </w:rPr>
            </w:pPr>
            <w:r>
              <w:rPr>
                <w:rFonts w:cs="Calibri"/>
              </w:rPr>
              <w:t>磋商响应文件开启时间和地点</w:t>
            </w:r>
          </w:p>
        </w:tc>
        <w:tc>
          <w:tcPr>
            <w:tcW w:w="5955" w:type="dxa"/>
            <w:vAlign w:val="center"/>
          </w:tcPr>
          <w:p w14:paraId="5B8CF316" w14:textId="77777777" w:rsidR="00B7086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70863" w14:paraId="2819E98E" w14:textId="77777777">
        <w:trPr>
          <w:trHeight w:val="454"/>
        </w:trPr>
        <w:tc>
          <w:tcPr>
            <w:tcW w:w="987" w:type="dxa"/>
            <w:vAlign w:val="center"/>
          </w:tcPr>
          <w:p w14:paraId="151B27B9" w14:textId="77777777" w:rsidR="00B70863" w:rsidRDefault="00000000">
            <w:pPr>
              <w:rPr>
                <w:rFonts w:cs="Calibri"/>
              </w:rPr>
            </w:pPr>
            <w:r>
              <w:rPr>
                <w:rFonts w:cs="Calibri" w:hint="eastAsia"/>
              </w:rPr>
              <w:t>6.1</w:t>
            </w:r>
          </w:p>
        </w:tc>
        <w:tc>
          <w:tcPr>
            <w:tcW w:w="2460" w:type="dxa"/>
            <w:vAlign w:val="center"/>
          </w:tcPr>
          <w:p w14:paraId="4DCFAE76" w14:textId="77777777" w:rsidR="00B70863" w:rsidRDefault="00000000">
            <w:pPr>
              <w:rPr>
                <w:rFonts w:cs="Calibri"/>
              </w:rPr>
            </w:pPr>
            <w:r>
              <w:rPr>
                <w:rFonts w:cs="Calibri"/>
              </w:rPr>
              <w:t>采购代理服务费</w:t>
            </w:r>
          </w:p>
        </w:tc>
        <w:tc>
          <w:tcPr>
            <w:tcW w:w="5955" w:type="dxa"/>
            <w:vAlign w:val="center"/>
          </w:tcPr>
          <w:p w14:paraId="3364BEEF" w14:textId="77777777" w:rsidR="00B70863" w:rsidRDefault="00000000">
            <w:pPr>
              <w:rPr>
                <w:rFonts w:cs="Calibri"/>
              </w:rPr>
            </w:pPr>
            <w:r>
              <w:rPr>
                <w:rFonts w:cs="Calibri"/>
              </w:rPr>
              <w:t>采购代理服务费由成交供应商支付。</w:t>
            </w:r>
          </w:p>
          <w:p w14:paraId="3AFD970A" w14:textId="77777777" w:rsidR="00B70863"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B70863" w14:paraId="5B515993" w14:textId="77777777">
              <w:trPr>
                <w:trHeight w:val="454"/>
              </w:trPr>
              <w:tc>
                <w:tcPr>
                  <w:tcW w:w="2499" w:type="pct"/>
                  <w:vAlign w:val="center"/>
                </w:tcPr>
                <w:p w14:paraId="2D9827A9" w14:textId="77777777" w:rsidR="00B70863" w:rsidRDefault="00000000">
                  <w:pPr>
                    <w:rPr>
                      <w:rFonts w:cs="Calibri"/>
                    </w:rPr>
                  </w:pPr>
                  <w:r>
                    <w:rPr>
                      <w:rFonts w:cs="Calibri"/>
                    </w:rPr>
                    <w:t>金额（万元）</w:t>
                  </w:r>
                </w:p>
              </w:tc>
              <w:tc>
                <w:tcPr>
                  <w:tcW w:w="2500" w:type="pct"/>
                  <w:vAlign w:val="center"/>
                </w:tcPr>
                <w:p w14:paraId="41364DBE" w14:textId="77777777" w:rsidR="00B70863" w:rsidRDefault="00000000">
                  <w:pPr>
                    <w:rPr>
                      <w:rFonts w:cs="Calibri"/>
                    </w:rPr>
                  </w:pPr>
                  <w:r>
                    <w:rPr>
                      <w:rFonts w:cs="Calibri"/>
                    </w:rPr>
                    <w:t>费率</w:t>
                  </w:r>
                </w:p>
              </w:tc>
            </w:tr>
            <w:tr w:rsidR="00B70863" w14:paraId="60BCB405" w14:textId="77777777">
              <w:trPr>
                <w:trHeight w:val="454"/>
              </w:trPr>
              <w:tc>
                <w:tcPr>
                  <w:tcW w:w="2499" w:type="pct"/>
                  <w:vAlign w:val="center"/>
                </w:tcPr>
                <w:p w14:paraId="5AE6374A" w14:textId="77777777" w:rsidR="00B70863"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4CE3F862" w14:textId="77777777" w:rsidR="00B70863" w:rsidRDefault="00000000">
                  <w:pPr>
                    <w:rPr>
                      <w:rFonts w:cs="Calibri"/>
                      <w:szCs w:val="21"/>
                    </w:rPr>
                  </w:pPr>
                  <w:r>
                    <w:rPr>
                      <w:rFonts w:cs="Calibri"/>
                      <w:szCs w:val="21"/>
                    </w:rPr>
                    <w:t>1.5%</w:t>
                  </w:r>
                </w:p>
              </w:tc>
            </w:tr>
            <w:tr w:rsidR="00B70863" w14:paraId="260D5D18" w14:textId="77777777">
              <w:trPr>
                <w:trHeight w:val="454"/>
              </w:trPr>
              <w:tc>
                <w:tcPr>
                  <w:tcW w:w="2499" w:type="pct"/>
                  <w:vAlign w:val="center"/>
                </w:tcPr>
                <w:p w14:paraId="42531DA6" w14:textId="77777777" w:rsidR="00B70863"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09A5507C" w14:textId="77777777" w:rsidR="00B70863" w:rsidRDefault="00000000">
                  <w:pPr>
                    <w:rPr>
                      <w:rFonts w:cs="Calibri"/>
                      <w:szCs w:val="21"/>
                    </w:rPr>
                  </w:pPr>
                  <w:r>
                    <w:rPr>
                      <w:rFonts w:cs="Calibri"/>
                      <w:szCs w:val="21"/>
                    </w:rPr>
                    <w:t>0.8%</w:t>
                  </w:r>
                </w:p>
              </w:tc>
            </w:tr>
          </w:tbl>
          <w:p w14:paraId="69B93676" w14:textId="77777777" w:rsidR="00B70863"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100</w:t>
            </w:r>
            <w:r>
              <w:rPr>
                <w:rFonts w:cs="Calibri"/>
              </w:rPr>
              <w:t>万元）</w:t>
            </w:r>
          </w:p>
          <w:p w14:paraId="016B376B" w14:textId="77777777" w:rsidR="00B70863" w:rsidRDefault="00000000">
            <w:pPr>
              <w:rPr>
                <w:rFonts w:cs="Calibri"/>
              </w:rPr>
            </w:pPr>
            <w:r>
              <w:rPr>
                <w:rFonts w:cs="Calibri"/>
              </w:rPr>
              <w:t>费用</w:t>
            </w:r>
            <w:r>
              <w:rPr>
                <w:rFonts w:cs="Calibri"/>
              </w:rPr>
              <w:t>=</w:t>
            </w:r>
            <w:r>
              <w:rPr>
                <w:rFonts w:cs="Calibri"/>
              </w:rPr>
              <w:t>〔</w:t>
            </w:r>
            <w:r>
              <w:rPr>
                <w:rFonts w:cs="Calibri"/>
              </w:rPr>
              <w:t>100*1.5%</w:t>
            </w:r>
            <w:r>
              <w:rPr>
                <w:rFonts w:cs="Calibri"/>
              </w:rPr>
              <w:t>〕</w:t>
            </w:r>
            <w:r>
              <w:rPr>
                <w:rFonts w:cs="Calibri" w:hint="eastAsia"/>
              </w:rPr>
              <w:t>*69%</w:t>
            </w:r>
            <w:r>
              <w:rPr>
                <w:rFonts w:cs="Calibri" w:hint="eastAsia"/>
              </w:rPr>
              <w:t>万元</w:t>
            </w:r>
            <w:r>
              <w:rPr>
                <w:rFonts w:cs="Calibri"/>
              </w:rPr>
              <w:t>。</w:t>
            </w:r>
          </w:p>
          <w:p w14:paraId="0939C297" w14:textId="77777777" w:rsidR="00B70863"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07EACF9C" w14:textId="77777777" w:rsidR="00B70863"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562B4DDA" w14:textId="77777777" w:rsidR="00B70863" w:rsidRDefault="00000000">
            <w:pPr>
              <w:rPr>
                <w:rFonts w:cs="Calibri"/>
              </w:rPr>
            </w:pPr>
            <w:r>
              <w:rPr>
                <w:rFonts w:cs="Calibri"/>
              </w:rPr>
              <w:t>户名：浙江省成套招标代理有限公司</w:t>
            </w:r>
          </w:p>
          <w:p w14:paraId="565692E7" w14:textId="77777777" w:rsidR="00B70863" w:rsidRDefault="00000000">
            <w:pPr>
              <w:rPr>
                <w:rFonts w:cs="Calibri"/>
              </w:rPr>
            </w:pPr>
            <w:r>
              <w:rPr>
                <w:rFonts w:cs="Calibri"/>
              </w:rPr>
              <w:t>开户：中信银行杭州西湖支行</w:t>
            </w:r>
          </w:p>
          <w:p w14:paraId="524E7CE3" w14:textId="77777777" w:rsidR="00B70863" w:rsidRDefault="00000000">
            <w:pPr>
              <w:rPr>
                <w:rFonts w:cs="Calibri"/>
              </w:rPr>
            </w:pPr>
            <w:r>
              <w:rPr>
                <w:rFonts w:cs="Calibri"/>
              </w:rPr>
              <w:t>账号：</w:t>
            </w:r>
            <w:r>
              <w:rPr>
                <w:rFonts w:cs="Calibri"/>
              </w:rPr>
              <w:t>7331610182600126385</w:t>
            </w:r>
          </w:p>
        </w:tc>
      </w:tr>
      <w:tr w:rsidR="00B70863" w14:paraId="407649E5" w14:textId="77777777">
        <w:trPr>
          <w:trHeight w:val="454"/>
        </w:trPr>
        <w:tc>
          <w:tcPr>
            <w:tcW w:w="987" w:type="dxa"/>
            <w:vAlign w:val="center"/>
          </w:tcPr>
          <w:p w14:paraId="0521C54E" w14:textId="77777777" w:rsidR="00B70863" w:rsidRDefault="00000000">
            <w:pPr>
              <w:rPr>
                <w:rFonts w:cs="Calibri"/>
              </w:rPr>
            </w:pPr>
            <w:r>
              <w:rPr>
                <w:rFonts w:cs="Calibri"/>
              </w:rPr>
              <w:lastRenderedPageBreak/>
              <w:t>10</w:t>
            </w:r>
          </w:p>
        </w:tc>
        <w:tc>
          <w:tcPr>
            <w:tcW w:w="2460" w:type="dxa"/>
            <w:vAlign w:val="center"/>
          </w:tcPr>
          <w:p w14:paraId="7B9AF735" w14:textId="77777777" w:rsidR="00B70863" w:rsidRDefault="00000000">
            <w:pPr>
              <w:rPr>
                <w:rFonts w:cs="Calibri"/>
              </w:rPr>
            </w:pPr>
            <w:r>
              <w:rPr>
                <w:rFonts w:cs="Calibri"/>
              </w:rPr>
              <w:t>其他</w:t>
            </w:r>
          </w:p>
        </w:tc>
        <w:tc>
          <w:tcPr>
            <w:tcW w:w="5955" w:type="dxa"/>
            <w:vAlign w:val="center"/>
          </w:tcPr>
          <w:p w14:paraId="030A9D1A" w14:textId="77777777" w:rsidR="00B70863"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493990D6" w14:textId="77777777" w:rsidR="00B70863"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B70863" w14:paraId="6E78C411" w14:textId="77777777">
        <w:trPr>
          <w:trHeight w:val="454"/>
        </w:trPr>
        <w:tc>
          <w:tcPr>
            <w:tcW w:w="987" w:type="dxa"/>
            <w:vAlign w:val="center"/>
          </w:tcPr>
          <w:p w14:paraId="14FDB31B" w14:textId="77777777" w:rsidR="00B70863" w:rsidRDefault="00000000">
            <w:pPr>
              <w:rPr>
                <w:rFonts w:cs="Calibri"/>
              </w:rPr>
            </w:pPr>
            <w:r>
              <w:rPr>
                <w:rFonts w:cs="Calibri"/>
              </w:rPr>
              <w:t>11</w:t>
            </w:r>
          </w:p>
        </w:tc>
        <w:tc>
          <w:tcPr>
            <w:tcW w:w="2460" w:type="dxa"/>
            <w:vAlign w:val="center"/>
          </w:tcPr>
          <w:p w14:paraId="63CCCF46" w14:textId="77777777" w:rsidR="00B70863" w:rsidRDefault="00000000">
            <w:pPr>
              <w:rPr>
                <w:rFonts w:cs="Calibri"/>
              </w:rPr>
            </w:pPr>
            <w:r>
              <w:rPr>
                <w:rFonts w:cs="Calibri"/>
              </w:rPr>
              <w:t>特别提醒</w:t>
            </w:r>
          </w:p>
        </w:tc>
        <w:tc>
          <w:tcPr>
            <w:tcW w:w="5955" w:type="dxa"/>
            <w:vAlign w:val="center"/>
          </w:tcPr>
          <w:p w14:paraId="4338A0AC" w14:textId="77777777" w:rsidR="00B70863"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B70863" w14:paraId="7908582F" w14:textId="77777777">
        <w:trPr>
          <w:trHeight w:val="454"/>
        </w:trPr>
        <w:tc>
          <w:tcPr>
            <w:tcW w:w="987" w:type="dxa"/>
            <w:vAlign w:val="center"/>
          </w:tcPr>
          <w:p w14:paraId="2A06BB5C" w14:textId="77777777" w:rsidR="00B70863" w:rsidRDefault="00000000">
            <w:pPr>
              <w:rPr>
                <w:rFonts w:cs="Calibri"/>
              </w:rPr>
            </w:pPr>
            <w:r>
              <w:rPr>
                <w:rFonts w:cs="Calibri"/>
              </w:rPr>
              <w:t>12</w:t>
            </w:r>
          </w:p>
        </w:tc>
        <w:tc>
          <w:tcPr>
            <w:tcW w:w="2460" w:type="dxa"/>
            <w:vAlign w:val="center"/>
          </w:tcPr>
          <w:p w14:paraId="5F4E8393" w14:textId="77777777" w:rsidR="00B70863" w:rsidRDefault="00000000">
            <w:pPr>
              <w:rPr>
                <w:rFonts w:cs="Calibri"/>
              </w:rPr>
            </w:pPr>
            <w:r>
              <w:rPr>
                <w:rFonts w:cs="Calibri"/>
              </w:rPr>
              <w:t>特别提醒</w:t>
            </w:r>
          </w:p>
        </w:tc>
        <w:tc>
          <w:tcPr>
            <w:tcW w:w="5955" w:type="dxa"/>
            <w:vAlign w:val="center"/>
          </w:tcPr>
          <w:p w14:paraId="621A7F5C" w14:textId="77777777" w:rsidR="00B70863"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D94C7E9" w14:textId="77777777" w:rsidR="00B70863"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3FC6072B" w14:textId="77777777" w:rsidR="00B70863"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2B0DC813" w14:textId="77777777" w:rsidR="00B70863"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4AC1575F" w14:textId="77777777" w:rsidR="00B70863" w:rsidRDefault="00000000">
            <w:pPr>
              <w:rPr>
                <w:rFonts w:cs="Calibri"/>
              </w:rPr>
            </w:pPr>
            <w:r>
              <w:rPr>
                <w:rFonts w:cs="Calibri"/>
                <w:szCs w:val="21"/>
              </w:rPr>
              <w:t>（</w:t>
            </w:r>
            <w:r>
              <w:rPr>
                <w:rFonts w:cs="Calibri"/>
              </w:rPr>
              <w:t>4</w:t>
            </w:r>
            <w:r>
              <w:rPr>
                <w:rFonts w:cs="Calibri"/>
              </w:rPr>
              <w:t>）信用信息查询记录和证据以网页截图等方式留存。</w:t>
            </w:r>
          </w:p>
          <w:p w14:paraId="7641A283" w14:textId="77777777" w:rsidR="00B70863"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F0474F9" w14:textId="77777777" w:rsidR="00B70863"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B70863" w14:paraId="6287617E" w14:textId="77777777">
        <w:trPr>
          <w:trHeight w:val="454"/>
        </w:trPr>
        <w:tc>
          <w:tcPr>
            <w:tcW w:w="987" w:type="dxa"/>
            <w:vAlign w:val="center"/>
          </w:tcPr>
          <w:p w14:paraId="502BFA36" w14:textId="77777777" w:rsidR="00B70863" w:rsidRDefault="00000000">
            <w:pPr>
              <w:rPr>
                <w:rFonts w:cs="Calibri"/>
              </w:rPr>
            </w:pPr>
            <w:r>
              <w:rPr>
                <w:rFonts w:cs="Calibri"/>
              </w:rPr>
              <w:t>13</w:t>
            </w:r>
          </w:p>
        </w:tc>
        <w:tc>
          <w:tcPr>
            <w:tcW w:w="2460" w:type="dxa"/>
            <w:vAlign w:val="center"/>
          </w:tcPr>
          <w:p w14:paraId="422ABC43" w14:textId="77777777" w:rsidR="00B70863" w:rsidRDefault="00000000">
            <w:pPr>
              <w:rPr>
                <w:rFonts w:cs="Calibri"/>
              </w:rPr>
            </w:pPr>
            <w:r>
              <w:rPr>
                <w:rFonts w:cs="Calibri"/>
              </w:rPr>
              <w:t>特别提醒</w:t>
            </w:r>
          </w:p>
        </w:tc>
        <w:tc>
          <w:tcPr>
            <w:tcW w:w="5955" w:type="dxa"/>
            <w:vAlign w:val="center"/>
          </w:tcPr>
          <w:p w14:paraId="7C853D96" w14:textId="77777777" w:rsidR="00B70863"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1E98AF3C" w14:textId="77777777" w:rsidR="00B70863"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7EB410A9" w14:textId="77777777" w:rsidR="00B70863" w:rsidRDefault="00000000">
      <w:pPr>
        <w:pStyle w:val="2"/>
        <w:ind w:firstLine="420"/>
        <w:rPr>
          <w:rFonts w:cs="Calibri"/>
          <w:color w:val="000000" w:themeColor="text1"/>
          <w:szCs w:val="21"/>
        </w:rPr>
      </w:pPr>
      <w:bookmarkStart w:id="57" w:name="_Toc82338239"/>
      <w:bookmarkStart w:id="58" w:name="_Toc82873322"/>
      <w:bookmarkStart w:id="59" w:name="_Toc227380480"/>
      <w:r>
        <w:rPr>
          <w:rFonts w:cs="Calibri"/>
          <w:color w:val="000000" w:themeColor="text1"/>
          <w:szCs w:val="21"/>
        </w:rPr>
        <w:lastRenderedPageBreak/>
        <w:t>一、</w:t>
      </w:r>
      <w:bookmarkEnd w:id="57"/>
      <w:bookmarkEnd w:id="58"/>
      <w:bookmarkEnd w:id="59"/>
      <w:r>
        <w:rPr>
          <w:rFonts w:cs="Calibri"/>
          <w:color w:val="000000" w:themeColor="text1"/>
          <w:szCs w:val="21"/>
        </w:rPr>
        <w:t>采购说明</w:t>
      </w:r>
    </w:p>
    <w:p w14:paraId="5CF02731" w14:textId="77777777" w:rsidR="00B70863" w:rsidRDefault="00000000">
      <w:pPr>
        <w:pStyle w:val="3"/>
        <w:ind w:firstLine="420"/>
        <w:rPr>
          <w:rFonts w:cs="Calibri"/>
        </w:rPr>
      </w:pPr>
      <w:bookmarkStart w:id="60" w:name="_Toc82338240"/>
      <w:bookmarkStart w:id="61" w:name="_Toc82873323"/>
      <w:bookmarkStart w:id="62" w:name="_Toc227380481"/>
      <w:r>
        <w:rPr>
          <w:rFonts w:cs="Calibri"/>
        </w:rPr>
        <w:t xml:space="preserve">1.1 </w:t>
      </w:r>
      <w:r>
        <w:rPr>
          <w:rFonts w:cs="Calibri"/>
        </w:rPr>
        <w:t>采购依据</w:t>
      </w:r>
    </w:p>
    <w:p w14:paraId="041C7020" w14:textId="77777777" w:rsidR="00B70863"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政府采购竞争性磋商采购方式管理暂行办法》等有关</w:t>
      </w:r>
      <w:r>
        <w:rPr>
          <w:rFonts w:cs="Calibri" w:hint="eastAsia"/>
          <w:color w:val="000000" w:themeColor="text1"/>
          <w:szCs w:val="21"/>
        </w:rPr>
        <w:t>法律法规</w:t>
      </w:r>
      <w:r>
        <w:rPr>
          <w:rFonts w:cs="Calibri"/>
          <w:color w:val="000000" w:themeColor="text1"/>
          <w:szCs w:val="21"/>
        </w:rPr>
        <w:t>、规章、文件等规定组织和实施。</w:t>
      </w:r>
    </w:p>
    <w:p w14:paraId="52062FA0" w14:textId="77777777" w:rsidR="00B70863" w:rsidRDefault="00000000">
      <w:pPr>
        <w:pStyle w:val="3"/>
        <w:ind w:firstLine="420"/>
        <w:rPr>
          <w:rFonts w:cs="Calibri"/>
        </w:rPr>
      </w:pPr>
      <w:r>
        <w:rPr>
          <w:rFonts w:cs="Calibri"/>
        </w:rPr>
        <w:t xml:space="preserve">1.2 </w:t>
      </w:r>
      <w:r>
        <w:rPr>
          <w:rFonts w:cs="Calibri"/>
        </w:rPr>
        <w:t>本项目采购方式</w:t>
      </w:r>
    </w:p>
    <w:p w14:paraId="525DE936" w14:textId="77777777" w:rsidR="00B70863"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77C89F85" w14:textId="77777777" w:rsidR="00B70863" w:rsidRDefault="00000000">
      <w:pPr>
        <w:pStyle w:val="3"/>
        <w:ind w:firstLine="420"/>
        <w:rPr>
          <w:rFonts w:cs="Calibri"/>
        </w:rPr>
      </w:pPr>
      <w:r>
        <w:rPr>
          <w:rFonts w:cs="Calibri"/>
        </w:rPr>
        <w:t xml:space="preserve">1.3 </w:t>
      </w:r>
      <w:r>
        <w:rPr>
          <w:rFonts w:cs="Calibri"/>
        </w:rPr>
        <w:t>定义</w:t>
      </w:r>
    </w:p>
    <w:p w14:paraId="669CA886" w14:textId="77777777" w:rsidR="00B70863"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22FA1C96" w14:textId="77777777" w:rsidR="00B70863"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0275C4A" w14:textId="77777777" w:rsidR="00B70863"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310C6CC2" w14:textId="77777777" w:rsidR="00B70863"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44B51B47" w14:textId="77777777" w:rsidR="00B70863"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72E45399" w14:textId="77777777" w:rsidR="00B70863"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3C68087F" w14:textId="77777777" w:rsidR="00B70863"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7E1AC9F9" w14:textId="77777777" w:rsidR="00B70863"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64C34D7E" w14:textId="77777777" w:rsidR="00B70863"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3380B450" w14:textId="77777777" w:rsidR="00B70863"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6B923D39" w14:textId="77777777" w:rsidR="00B70863"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64439D94" w14:textId="77777777" w:rsidR="00B70863" w:rsidRDefault="00000000">
      <w:pPr>
        <w:autoSpaceDE w:val="0"/>
        <w:autoSpaceDN w:val="0"/>
        <w:ind w:firstLineChars="200" w:firstLine="420"/>
        <w:textAlignment w:val="bottom"/>
        <w:rPr>
          <w:rFonts w:ascii="宋体" w:hAnsi="宋体" w:cs="宋体"/>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110129EF" w14:textId="77777777" w:rsidR="00B70863"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74B27044" w14:textId="77777777" w:rsidR="00B70863"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C89D49D" w14:textId="77777777" w:rsidR="00B70863"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4EAE8B3D" w14:textId="77777777" w:rsidR="00B70863"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192074E9" w14:textId="77777777" w:rsidR="00B70863"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0D31C8A4" w14:textId="77777777" w:rsidR="00B70863"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49EB05AF" w14:textId="77777777" w:rsidR="00B70863"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5845D6B3" w14:textId="77777777" w:rsidR="00B70863"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0A4A7FDA" w14:textId="77777777" w:rsidR="00B70863"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6717741B" w14:textId="77777777" w:rsidR="00B70863"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同级政府采购监督管理部门：浙江省财政厅政府采购监管处</w:t>
      </w:r>
      <w:r>
        <w:rPr>
          <w:rFonts w:cs="Calibri" w:hint="eastAsia"/>
          <w:szCs w:val="21"/>
        </w:rPr>
        <w:t>。</w:t>
      </w:r>
    </w:p>
    <w:p w14:paraId="09CE2C91" w14:textId="77777777" w:rsidR="00B70863" w:rsidRDefault="00000000">
      <w:pPr>
        <w:pStyle w:val="3"/>
        <w:ind w:firstLine="420"/>
        <w:rPr>
          <w:rFonts w:cs="Calibri"/>
        </w:rPr>
      </w:pPr>
      <w:r>
        <w:rPr>
          <w:rFonts w:cs="Calibri"/>
        </w:rPr>
        <w:t xml:space="preserve">1.4 </w:t>
      </w:r>
      <w:r>
        <w:rPr>
          <w:rFonts w:cs="Calibri"/>
        </w:rPr>
        <w:t>联合体</w:t>
      </w:r>
    </w:p>
    <w:p w14:paraId="45907AB6" w14:textId="77777777" w:rsidR="00B70863" w:rsidRDefault="00000000">
      <w:pPr>
        <w:ind w:firstLineChars="200" w:firstLine="420"/>
        <w:rPr>
          <w:rFonts w:cs="Calibri"/>
        </w:rPr>
      </w:pPr>
      <w:r>
        <w:rPr>
          <w:rFonts w:cs="Calibri"/>
        </w:rPr>
        <w:t>本项目接受联合体。</w:t>
      </w:r>
    </w:p>
    <w:p w14:paraId="52C06F42" w14:textId="77777777" w:rsidR="00B70863"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3B791A55" w14:textId="77777777" w:rsidR="00B70863"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2FF4032D" w14:textId="77777777" w:rsidR="00B70863" w:rsidRDefault="00000000">
      <w:pPr>
        <w:ind w:firstLineChars="200" w:firstLine="420"/>
        <w:rPr>
          <w:rFonts w:cs="Calibri"/>
        </w:rPr>
      </w:pPr>
      <w:r>
        <w:rPr>
          <w:rFonts w:cs="Calibri"/>
        </w:rPr>
        <w:t>响应文件的报价表中应列明联合体各成员方的各自承担的内容及对应报价。</w:t>
      </w:r>
    </w:p>
    <w:p w14:paraId="3F2A9616" w14:textId="77777777" w:rsidR="00B70863" w:rsidRDefault="00000000">
      <w:pPr>
        <w:ind w:firstLineChars="200" w:firstLine="420"/>
        <w:rPr>
          <w:rFonts w:cs="Calibri"/>
        </w:rPr>
      </w:pPr>
      <w:r>
        <w:rPr>
          <w:rFonts w:cs="Calibri"/>
        </w:rPr>
        <w:t>响应文件盖章事宜，按联合协议书约定由主办单位盖章，也可由联合体所有成员单位盖章。</w:t>
      </w:r>
    </w:p>
    <w:p w14:paraId="5FCCA16F" w14:textId="77777777" w:rsidR="00B70863"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4859F830" w14:textId="77777777" w:rsidR="00B70863"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3E93339C" w14:textId="77777777" w:rsidR="00B70863" w:rsidRDefault="00000000">
      <w:pPr>
        <w:pStyle w:val="3"/>
        <w:ind w:firstLine="420"/>
        <w:rPr>
          <w:rFonts w:cs="Calibri"/>
        </w:rPr>
      </w:pPr>
      <w:r>
        <w:rPr>
          <w:rFonts w:cs="Calibri"/>
        </w:rPr>
        <w:t xml:space="preserve">1.5 </w:t>
      </w:r>
      <w:r>
        <w:rPr>
          <w:rFonts w:cs="Calibri"/>
        </w:rPr>
        <w:t>费用</w:t>
      </w:r>
    </w:p>
    <w:p w14:paraId="302FD046" w14:textId="77777777" w:rsidR="00B70863" w:rsidRDefault="00000000">
      <w:pPr>
        <w:ind w:firstLineChars="200" w:firstLine="420"/>
      </w:pPr>
      <w:r>
        <w:t>无论采购活动中的做法和结果如何，供应商自行承担采购活动中所发生的全部费用。</w:t>
      </w:r>
    </w:p>
    <w:p w14:paraId="3555D6C9" w14:textId="77777777" w:rsidR="00B70863" w:rsidRDefault="00000000">
      <w:pPr>
        <w:pStyle w:val="3"/>
        <w:ind w:firstLine="420"/>
        <w:rPr>
          <w:rFonts w:cs="Calibri"/>
        </w:rPr>
      </w:pPr>
      <w:r>
        <w:rPr>
          <w:rFonts w:cs="Calibri"/>
        </w:rPr>
        <w:t xml:space="preserve">1.6 </w:t>
      </w:r>
      <w:r>
        <w:rPr>
          <w:rFonts w:cs="Calibri"/>
        </w:rPr>
        <w:t>保密</w:t>
      </w:r>
    </w:p>
    <w:p w14:paraId="391DB03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42FD131B" w14:textId="77777777" w:rsidR="00B70863" w:rsidRDefault="00000000">
      <w:pPr>
        <w:pStyle w:val="3"/>
        <w:ind w:firstLine="420"/>
        <w:rPr>
          <w:rFonts w:cs="Calibri"/>
        </w:rPr>
      </w:pPr>
      <w:r>
        <w:rPr>
          <w:rFonts w:cs="Calibri"/>
        </w:rPr>
        <w:t xml:space="preserve">1.7 </w:t>
      </w:r>
      <w:r>
        <w:rPr>
          <w:rFonts w:cs="Calibri"/>
        </w:rPr>
        <w:t>语言文字</w:t>
      </w:r>
    </w:p>
    <w:p w14:paraId="01D2BB5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0C69CBDB" w14:textId="77777777" w:rsidR="00B70863" w:rsidRDefault="00000000">
      <w:pPr>
        <w:pStyle w:val="3"/>
        <w:ind w:firstLine="420"/>
        <w:rPr>
          <w:rFonts w:cs="Calibri"/>
        </w:rPr>
      </w:pPr>
      <w:r>
        <w:rPr>
          <w:rFonts w:cs="Calibri"/>
        </w:rPr>
        <w:t xml:space="preserve">1.8 </w:t>
      </w:r>
      <w:r>
        <w:rPr>
          <w:rFonts w:cs="Calibri"/>
        </w:rPr>
        <w:t>计量单位</w:t>
      </w:r>
    </w:p>
    <w:p w14:paraId="51BE3C7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0A22A300" w14:textId="77777777" w:rsidR="00B70863" w:rsidRDefault="00000000">
      <w:pPr>
        <w:pStyle w:val="3"/>
        <w:ind w:firstLine="420"/>
        <w:rPr>
          <w:rFonts w:cs="Calibri"/>
        </w:rPr>
      </w:pPr>
      <w:r>
        <w:rPr>
          <w:rFonts w:cs="Calibri"/>
        </w:rPr>
        <w:t xml:space="preserve">1.9 </w:t>
      </w:r>
      <w:r>
        <w:rPr>
          <w:rFonts w:cs="Calibri"/>
        </w:rPr>
        <w:t>踏勘现场</w:t>
      </w:r>
    </w:p>
    <w:p w14:paraId="6DD3F24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77020E8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14:paraId="24F4BD7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14:paraId="5C1474E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17D50454" w14:textId="77777777" w:rsidR="00B70863" w:rsidRDefault="00000000">
      <w:pPr>
        <w:pStyle w:val="3"/>
        <w:ind w:firstLine="420"/>
        <w:rPr>
          <w:rFonts w:cs="Calibri"/>
        </w:rPr>
      </w:pPr>
      <w:r>
        <w:rPr>
          <w:rFonts w:cs="Calibri"/>
        </w:rPr>
        <w:t xml:space="preserve">1.10 </w:t>
      </w:r>
      <w:r>
        <w:rPr>
          <w:rFonts w:cs="Calibri"/>
        </w:rPr>
        <w:t>答疑会</w:t>
      </w:r>
    </w:p>
    <w:p w14:paraId="6213D88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2E661D2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1E79AC9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lastRenderedPageBreak/>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3CDF4957" w14:textId="77777777" w:rsidR="00B70863" w:rsidRDefault="00000000">
      <w:pPr>
        <w:pStyle w:val="3"/>
        <w:ind w:firstLine="420"/>
        <w:rPr>
          <w:rFonts w:cs="Calibri"/>
        </w:rPr>
      </w:pPr>
      <w:r>
        <w:rPr>
          <w:rFonts w:cs="Calibri"/>
        </w:rPr>
        <w:t xml:space="preserve">1.11 </w:t>
      </w:r>
      <w:r>
        <w:rPr>
          <w:rFonts w:cs="Calibri"/>
        </w:rPr>
        <w:t>分包</w:t>
      </w:r>
    </w:p>
    <w:p w14:paraId="5D0D6DB0" w14:textId="77777777" w:rsidR="00B70863" w:rsidRDefault="00000000">
      <w:pPr>
        <w:adjustRightInd w:val="0"/>
        <w:ind w:firstLineChars="200" w:firstLine="420"/>
        <w:rPr>
          <w:rFonts w:cs="Calibri"/>
          <w:color w:val="000000" w:themeColor="text1"/>
          <w:szCs w:val="21"/>
        </w:rPr>
      </w:pPr>
      <w:r>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6735E608" w14:textId="77777777" w:rsidR="00B70863" w:rsidRDefault="00000000">
      <w:pPr>
        <w:pStyle w:val="3"/>
        <w:ind w:firstLine="420"/>
        <w:rPr>
          <w:rFonts w:cs="Calibri"/>
        </w:rPr>
      </w:pPr>
      <w:r>
        <w:rPr>
          <w:rFonts w:cs="Calibri"/>
        </w:rPr>
        <w:t xml:space="preserve">1.12 </w:t>
      </w:r>
      <w:r>
        <w:rPr>
          <w:rFonts w:cs="Calibri"/>
        </w:rPr>
        <w:t>偏离</w:t>
      </w:r>
    </w:p>
    <w:p w14:paraId="19C6ACBB"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75DD4404" w14:textId="77777777" w:rsidR="00B70863" w:rsidRDefault="00000000">
      <w:pPr>
        <w:pStyle w:val="3"/>
        <w:ind w:firstLine="420"/>
        <w:rPr>
          <w:rFonts w:cs="Calibri"/>
        </w:rPr>
      </w:pPr>
      <w:r>
        <w:rPr>
          <w:rFonts w:cs="Calibri"/>
        </w:rPr>
        <w:t xml:space="preserve">1.13 </w:t>
      </w:r>
      <w:r>
        <w:rPr>
          <w:rFonts w:cs="Calibri"/>
        </w:rPr>
        <w:t>其他</w:t>
      </w:r>
    </w:p>
    <w:p w14:paraId="44875599" w14:textId="77777777" w:rsidR="00B70863"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6EBAA13" w14:textId="77777777" w:rsidR="00B70863" w:rsidRDefault="00000000">
      <w:pPr>
        <w:ind w:firstLineChars="200" w:firstLine="422"/>
        <w:rPr>
          <w:b/>
          <w:bCs/>
        </w:rPr>
      </w:pPr>
      <w:r>
        <w:rPr>
          <w:b/>
          <w:bCs/>
        </w:rPr>
        <w:t>1.13.2▲</w:t>
      </w:r>
      <w:r>
        <w:rPr>
          <w:b/>
          <w:bCs/>
          <w:u w:val="single"/>
        </w:rPr>
        <w:t>供应商对所参加磋商的标项内的采购内容必须全部进行响应。</w:t>
      </w:r>
    </w:p>
    <w:p w14:paraId="69E8460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1.13.3</w:t>
      </w:r>
      <w:r>
        <w:rPr>
          <w:rFonts w:cs="Calibri"/>
          <w:color w:val="000000" w:themeColor="text1"/>
          <w:szCs w:val="21"/>
        </w:rPr>
        <w:t>采购文件中如有描述歧义或前后不一致的地方，磋商小组有权按公平、合理的原则进行评判，但对同一条款的评判适用于每个供应商。</w:t>
      </w:r>
    </w:p>
    <w:p w14:paraId="0ED49F45"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1.13.4</w:t>
      </w:r>
      <w:r>
        <w:rPr>
          <w:rFonts w:cs="Calibri"/>
          <w:color w:val="000000" w:themeColor="text1"/>
          <w:szCs w:val="21"/>
        </w:rPr>
        <w:t>磋商响应文件的响应内容必须真实、明确、准确。否则，磋商小组将对其作出不利的评审。</w:t>
      </w:r>
    </w:p>
    <w:p w14:paraId="0DEECA2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1CCEC4FD"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367F0EE" w14:textId="77777777" w:rsidR="00B70863"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0592BE32" w14:textId="77777777" w:rsidR="00B70863" w:rsidRDefault="00000000">
      <w:pPr>
        <w:pStyle w:val="2"/>
        <w:ind w:firstLine="420"/>
        <w:rPr>
          <w:rFonts w:cs="Calibri"/>
          <w:color w:val="000000" w:themeColor="text1"/>
        </w:rPr>
      </w:pPr>
      <w:bookmarkStart w:id="63" w:name="_Toc334729025"/>
      <w:r>
        <w:rPr>
          <w:rFonts w:cs="Calibri"/>
          <w:color w:val="000000" w:themeColor="text1"/>
        </w:rPr>
        <w:t>二、</w:t>
      </w:r>
      <w:bookmarkEnd w:id="63"/>
      <w:r>
        <w:rPr>
          <w:rFonts w:cs="Calibri"/>
          <w:color w:val="000000" w:themeColor="text1"/>
        </w:rPr>
        <w:t>采购文件</w:t>
      </w:r>
    </w:p>
    <w:p w14:paraId="69972E92" w14:textId="77777777" w:rsidR="00B70863" w:rsidRDefault="00000000">
      <w:pPr>
        <w:pStyle w:val="3"/>
        <w:ind w:firstLine="420"/>
        <w:rPr>
          <w:rFonts w:cs="Calibri"/>
        </w:rPr>
      </w:pPr>
      <w:r>
        <w:rPr>
          <w:rFonts w:cs="Calibri"/>
        </w:rPr>
        <w:t xml:space="preserve">2.1 </w:t>
      </w:r>
      <w:r>
        <w:rPr>
          <w:rFonts w:cs="Calibri"/>
        </w:rPr>
        <w:t>采购文件组成</w:t>
      </w:r>
    </w:p>
    <w:p w14:paraId="67E28FE5"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79B743DE"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06B38946"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30A5EC04"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685C2806"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hint="eastAsia"/>
          <w:color w:val="000000" w:themeColor="text1"/>
          <w:kern w:val="0"/>
          <w:szCs w:val="21"/>
        </w:rPr>
        <w:t>评审办法</w:t>
      </w:r>
    </w:p>
    <w:p w14:paraId="32784E77"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4C66EE5E"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23D35C66" w14:textId="77777777" w:rsidR="00B70863" w:rsidRDefault="00000000">
      <w:pPr>
        <w:autoSpaceDE w:val="0"/>
        <w:autoSpaceDN w:val="0"/>
        <w:ind w:firstLineChars="200" w:firstLine="420"/>
        <w:rPr>
          <w:rFonts w:cs="Calibri"/>
          <w:color w:val="000000" w:themeColor="text1"/>
          <w:kern w:val="0"/>
          <w:szCs w:val="21"/>
        </w:rPr>
      </w:pPr>
      <w:r>
        <w:rPr>
          <w:rFonts w:cs="Calibri" w:hint="eastAsia"/>
          <w:color w:val="000000" w:themeColor="text1"/>
          <w:kern w:val="0"/>
          <w:szCs w:val="21"/>
        </w:rPr>
        <w:t xml:space="preserve">2.1.8 </w:t>
      </w:r>
      <w:r>
        <w:rPr>
          <w:rFonts w:cs="Calibri" w:hint="eastAsia"/>
          <w:color w:val="000000" w:themeColor="text1"/>
          <w:kern w:val="0"/>
          <w:szCs w:val="21"/>
        </w:rPr>
        <w:t>第八章</w:t>
      </w:r>
      <w:r>
        <w:rPr>
          <w:rFonts w:cs="Calibri" w:hint="eastAsia"/>
          <w:color w:val="000000" w:themeColor="text1"/>
          <w:kern w:val="0"/>
          <w:szCs w:val="21"/>
        </w:rPr>
        <w:t xml:space="preserve"> </w:t>
      </w:r>
      <w:r>
        <w:rPr>
          <w:rFonts w:cs="Calibri" w:hint="eastAsia"/>
          <w:color w:val="000000" w:themeColor="text1"/>
          <w:kern w:val="0"/>
          <w:szCs w:val="21"/>
        </w:rPr>
        <w:t>采购文件附件</w:t>
      </w:r>
    </w:p>
    <w:p w14:paraId="7E8C7D22"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2.1.</w:t>
      </w:r>
      <w:r>
        <w:rPr>
          <w:rFonts w:cs="Calibri" w:hint="eastAsia"/>
          <w:color w:val="000000" w:themeColor="text1"/>
          <w:kern w:val="0"/>
          <w:szCs w:val="21"/>
        </w:rPr>
        <w:t>9</w:t>
      </w:r>
      <w:r>
        <w:rPr>
          <w:rFonts w:cs="Calibri"/>
          <w:color w:val="000000" w:themeColor="text1"/>
          <w:kern w:val="0"/>
          <w:szCs w:val="21"/>
        </w:rPr>
        <w:t xml:space="preserve"> </w:t>
      </w:r>
      <w:r>
        <w:rPr>
          <w:rFonts w:cs="Calibri"/>
          <w:color w:val="000000" w:themeColor="text1"/>
          <w:kern w:val="0"/>
          <w:szCs w:val="21"/>
        </w:rPr>
        <w:t>采购文件补充文件（如有）</w:t>
      </w:r>
    </w:p>
    <w:p w14:paraId="6EA97783" w14:textId="77777777" w:rsidR="00B70863" w:rsidRDefault="00000000">
      <w:pPr>
        <w:pStyle w:val="3"/>
        <w:ind w:firstLine="420"/>
        <w:rPr>
          <w:rFonts w:cs="Calibri"/>
        </w:rPr>
      </w:pPr>
      <w:r>
        <w:rPr>
          <w:rFonts w:cs="Calibri"/>
        </w:rPr>
        <w:t xml:space="preserve">2.2 </w:t>
      </w:r>
      <w:r>
        <w:rPr>
          <w:rFonts w:cs="Calibri"/>
        </w:rPr>
        <w:t>采购文件的质疑</w:t>
      </w:r>
    </w:p>
    <w:p w14:paraId="765AC7A9"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13AA8DF7"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1115020B"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6DFC1425"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7A9DB976"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0FE0E4F9"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41BCD6BC"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0486BF92"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406FEC47"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20C82807"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r>
        <w:rPr>
          <w:rFonts w:cs="Calibri"/>
          <w:color w:val="000000" w:themeColor="text1"/>
          <w:kern w:val="0"/>
          <w:szCs w:val="21"/>
        </w:rPr>
        <w:t>质疑书中涉及的相关材料中有外文资料的，应当将与质疑相关的外文资料完整、客观、真实</w:t>
      </w:r>
      <w:r>
        <w:rPr>
          <w:rFonts w:cs="Calibri" w:hint="eastAsia"/>
          <w:color w:val="000000" w:themeColor="text1"/>
          <w:kern w:val="0"/>
          <w:szCs w:val="21"/>
        </w:rPr>
        <w:t>地</w:t>
      </w:r>
      <w:r>
        <w:rPr>
          <w:rFonts w:cs="Calibri"/>
          <w:color w:val="000000" w:themeColor="text1"/>
          <w:kern w:val="0"/>
          <w:szCs w:val="21"/>
        </w:rPr>
        <w:t>翻译为中文，并注明翻译人员姓名、工作单位、联系方式等信息。</w:t>
      </w:r>
    </w:p>
    <w:p w14:paraId="39B44BEA"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w:t>
      </w:r>
      <w:r>
        <w:rPr>
          <w:rFonts w:cs="Calibri" w:hint="eastAsia"/>
          <w:color w:val="000000" w:themeColor="text1"/>
          <w:kern w:val="0"/>
          <w:szCs w:val="21"/>
        </w:rPr>
        <w:t>签名</w:t>
      </w:r>
      <w:r>
        <w:rPr>
          <w:rFonts w:cs="Calibri"/>
          <w:color w:val="000000" w:themeColor="text1"/>
          <w:kern w:val="0"/>
          <w:szCs w:val="21"/>
        </w:rPr>
        <w:t>；供应商为法人或者其他组织的，应当由法定代表人、主要负责人，或者其授权代表</w:t>
      </w:r>
      <w:r>
        <w:rPr>
          <w:rFonts w:cs="Calibri" w:hint="eastAsia"/>
          <w:color w:val="000000" w:themeColor="text1"/>
          <w:kern w:val="0"/>
          <w:szCs w:val="21"/>
        </w:rPr>
        <w:t>签名</w:t>
      </w:r>
      <w:r>
        <w:rPr>
          <w:rFonts w:cs="Calibri"/>
          <w:color w:val="000000" w:themeColor="text1"/>
          <w:kern w:val="0"/>
          <w:szCs w:val="21"/>
        </w:rPr>
        <w:t>或者盖章，并加盖公章。否则不予受理。</w:t>
      </w:r>
    </w:p>
    <w:p w14:paraId="54D132C3"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78954C1C"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1295D63F" w14:textId="77777777" w:rsidR="00B70863"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1948DCF8" w14:textId="77777777" w:rsidR="00B70863"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1B51E4C5" w14:textId="77777777" w:rsidR="00B70863" w:rsidRDefault="00000000">
      <w:pPr>
        <w:pStyle w:val="3"/>
        <w:ind w:firstLine="420"/>
        <w:rPr>
          <w:rFonts w:cs="Calibri"/>
        </w:rPr>
      </w:pPr>
      <w:bookmarkStart w:id="64" w:name="_Toc82338241"/>
      <w:bookmarkStart w:id="65" w:name="_Toc82873324"/>
      <w:bookmarkStart w:id="66" w:name="_Toc227380482"/>
      <w:r>
        <w:rPr>
          <w:rFonts w:cs="Calibri"/>
        </w:rPr>
        <w:t xml:space="preserve">2.3 </w:t>
      </w:r>
      <w:r>
        <w:rPr>
          <w:rFonts w:cs="Calibri"/>
        </w:rPr>
        <w:t>采购文件的澄清</w:t>
      </w:r>
    </w:p>
    <w:p w14:paraId="2FC228C4"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Pr>
          <w:rFonts w:cs="Calibri" w:hint="eastAsia"/>
          <w:color w:val="000000" w:themeColor="text1"/>
          <w:kern w:val="0"/>
          <w:szCs w:val="21"/>
        </w:rPr>
        <w:t>询问函范本见“采购文件附件</w:t>
      </w:r>
      <w:r>
        <w:rPr>
          <w:rFonts w:cs="Calibri" w:hint="eastAsia"/>
          <w:color w:val="000000" w:themeColor="text1"/>
          <w:kern w:val="0"/>
          <w:szCs w:val="21"/>
        </w:rPr>
        <w:t>4</w:t>
      </w:r>
      <w:r>
        <w:rPr>
          <w:rFonts w:cs="Calibri" w:hint="eastAsia"/>
          <w:color w:val="000000" w:themeColor="text1"/>
          <w:kern w:val="0"/>
          <w:szCs w:val="21"/>
        </w:rPr>
        <w:t>”。</w:t>
      </w:r>
    </w:p>
    <w:p w14:paraId="46A2C0D1"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6CCBF50E"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784FFD6"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7457A85B"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1E28F50"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4BA0CB66"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72A7F200" w14:textId="77777777" w:rsidR="00B70863" w:rsidRDefault="00000000">
      <w:pPr>
        <w:pStyle w:val="3"/>
        <w:ind w:firstLine="420"/>
        <w:rPr>
          <w:rFonts w:cs="Calibri"/>
        </w:rPr>
      </w:pPr>
      <w:r>
        <w:rPr>
          <w:rFonts w:cs="Calibri"/>
        </w:rPr>
        <w:t xml:space="preserve">2.4 </w:t>
      </w:r>
      <w:r>
        <w:rPr>
          <w:rFonts w:cs="Calibri"/>
        </w:rPr>
        <w:t>采购文件的修改</w:t>
      </w:r>
    </w:p>
    <w:p w14:paraId="2FFBE40F"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14:paraId="6D68E93D"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6CC8C889"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6DC227E1"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4C80C32C"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02CC4023"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70C52753"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5682863A"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68643F33" w14:textId="77777777" w:rsidR="00B70863"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2.4.9 </w:t>
      </w:r>
      <w:r>
        <w:rPr>
          <w:rFonts w:cs="Calibri"/>
          <w:color w:val="000000" w:themeColor="text1"/>
          <w:kern w:val="0"/>
          <w:szCs w:val="21"/>
        </w:rPr>
        <w:t>任何口头答复均不属于采购文件的组成部分。</w:t>
      </w:r>
    </w:p>
    <w:p w14:paraId="68D98973" w14:textId="77777777" w:rsidR="00B70863" w:rsidRDefault="00000000">
      <w:pPr>
        <w:pStyle w:val="3"/>
        <w:ind w:firstLine="420"/>
        <w:rPr>
          <w:rFonts w:cs="Calibri"/>
        </w:rPr>
      </w:pPr>
      <w:r>
        <w:rPr>
          <w:rFonts w:cs="Calibri"/>
        </w:rPr>
        <w:t>三、</w:t>
      </w:r>
      <w:bookmarkEnd w:id="64"/>
      <w:bookmarkEnd w:id="65"/>
      <w:bookmarkEnd w:id="66"/>
      <w:r>
        <w:rPr>
          <w:rFonts w:cs="Calibri"/>
        </w:rPr>
        <w:t>磋商响应</w:t>
      </w:r>
    </w:p>
    <w:p w14:paraId="7C7AFFA1" w14:textId="77777777" w:rsidR="00B70863" w:rsidRDefault="00000000">
      <w:pPr>
        <w:pStyle w:val="3"/>
        <w:ind w:firstLine="420"/>
        <w:rPr>
          <w:rFonts w:cs="Calibri"/>
        </w:rPr>
      </w:pPr>
      <w:r>
        <w:rPr>
          <w:rFonts w:cs="Calibri"/>
        </w:rPr>
        <w:t xml:space="preserve">3.1 </w:t>
      </w:r>
      <w:r>
        <w:rPr>
          <w:rFonts w:cs="Calibri"/>
        </w:rPr>
        <w:t>磋商响应文件</w:t>
      </w:r>
    </w:p>
    <w:p w14:paraId="15ADB13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43732EEB"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4DBB4DB" w14:textId="77777777" w:rsidR="00B70863" w:rsidRDefault="00000000">
      <w:pPr>
        <w:pStyle w:val="3"/>
        <w:ind w:firstLine="420"/>
        <w:rPr>
          <w:rFonts w:cs="Calibri"/>
        </w:rPr>
      </w:pPr>
      <w:r>
        <w:rPr>
          <w:rFonts w:cs="Calibri"/>
        </w:rPr>
        <w:t xml:space="preserve">3.2 </w:t>
      </w:r>
      <w:r>
        <w:rPr>
          <w:rFonts w:cs="Calibri"/>
        </w:rPr>
        <w:t>磋商响应文件构成</w:t>
      </w:r>
    </w:p>
    <w:p w14:paraId="6BB5F3F9" w14:textId="77777777" w:rsidR="00B70863" w:rsidRDefault="00000000">
      <w:pPr>
        <w:pStyle w:val="3"/>
        <w:ind w:firstLine="420"/>
        <w:rPr>
          <w:rFonts w:cs="Calibri"/>
        </w:rPr>
      </w:pPr>
      <w:r>
        <w:rPr>
          <w:rFonts w:cs="Calibri"/>
        </w:rPr>
        <w:t xml:space="preserve">3.2.1 </w:t>
      </w:r>
      <w:r>
        <w:rPr>
          <w:rFonts w:cs="Calibri"/>
        </w:rPr>
        <w:t>资格文件</w:t>
      </w:r>
    </w:p>
    <w:p w14:paraId="3E5D7D0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w:t>
      </w:r>
      <w:r>
        <w:rPr>
          <w:rFonts w:cs="Calibri" w:hint="eastAsia"/>
          <w:color w:val="000000" w:themeColor="text1"/>
          <w:szCs w:val="21"/>
        </w:rPr>
        <w:t>如</w:t>
      </w:r>
      <w:r>
        <w:rPr>
          <w:rFonts w:cs="Calibri"/>
          <w:color w:val="000000" w:themeColor="text1"/>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B70863" w14:paraId="235776C1" w14:textId="77777777">
        <w:trPr>
          <w:trHeight w:val="454"/>
        </w:trPr>
        <w:tc>
          <w:tcPr>
            <w:tcW w:w="484" w:type="dxa"/>
            <w:vAlign w:val="center"/>
          </w:tcPr>
          <w:p w14:paraId="23938DFB" w14:textId="77777777" w:rsidR="00B70863" w:rsidRDefault="00000000">
            <w:pPr>
              <w:adjustRightInd w:val="0"/>
              <w:jc w:val="left"/>
              <w:rPr>
                <w:rFonts w:ascii="黑体" w:eastAsia="黑体" w:hAnsi="黑体" w:cs="黑体"/>
                <w:szCs w:val="21"/>
              </w:rPr>
            </w:pPr>
            <w:bookmarkStart w:id="67" w:name="_Hlk66909806"/>
            <w:r>
              <w:rPr>
                <w:rFonts w:ascii="黑体" w:eastAsia="黑体" w:hAnsi="黑体" w:cs="黑体" w:hint="eastAsia"/>
                <w:szCs w:val="21"/>
              </w:rPr>
              <w:t>序号</w:t>
            </w:r>
          </w:p>
        </w:tc>
        <w:tc>
          <w:tcPr>
            <w:tcW w:w="4922" w:type="dxa"/>
            <w:vAlign w:val="center"/>
          </w:tcPr>
          <w:p w14:paraId="6EBA8E61" w14:textId="77777777" w:rsidR="00B70863"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3996" w:type="dxa"/>
            <w:vAlign w:val="center"/>
          </w:tcPr>
          <w:p w14:paraId="05F501EC" w14:textId="77777777" w:rsidR="00B70863" w:rsidRDefault="00000000">
            <w:pPr>
              <w:adjustRightInd w:val="0"/>
              <w:jc w:val="left"/>
              <w:rPr>
                <w:rFonts w:ascii="黑体" w:eastAsia="黑体" w:hAnsi="黑体" w:cs="黑体"/>
                <w:szCs w:val="21"/>
              </w:rPr>
            </w:pPr>
            <w:r>
              <w:rPr>
                <w:rFonts w:ascii="黑体" w:eastAsia="黑体" w:hAnsi="黑体" w:cs="黑体" w:hint="eastAsia"/>
                <w:szCs w:val="21"/>
              </w:rPr>
              <w:t>以下证明材料附后（除承诺函、说明、声明外的其他证件提供复印件）</w:t>
            </w:r>
          </w:p>
        </w:tc>
      </w:tr>
      <w:tr w:rsidR="00B70863" w14:paraId="0D6FCAB9" w14:textId="77777777">
        <w:trPr>
          <w:trHeight w:val="454"/>
        </w:trPr>
        <w:tc>
          <w:tcPr>
            <w:tcW w:w="484" w:type="dxa"/>
            <w:vAlign w:val="center"/>
          </w:tcPr>
          <w:p w14:paraId="6D73908B" w14:textId="77777777" w:rsidR="00B70863" w:rsidRDefault="00000000">
            <w:pPr>
              <w:adjustRightInd w:val="0"/>
              <w:jc w:val="left"/>
              <w:rPr>
                <w:rFonts w:cs="Calibri"/>
                <w:b/>
                <w:bCs/>
                <w:szCs w:val="21"/>
              </w:rPr>
            </w:pPr>
            <w:r>
              <w:rPr>
                <w:rFonts w:cs="Calibri"/>
                <w:b/>
                <w:bCs/>
                <w:szCs w:val="21"/>
              </w:rPr>
              <w:t>1.</w:t>
            </w:r>
          </w:p>
        </w:tc>
        <w:tc>
          <w:tcPr>
            <w:tcW w:w="4922" w:type="dxa"/>
            <w:vAlign w:val="center"/>
          </w:tcPr>
          <w:p w14:paraId="057D1AD0" w14:textId="77777777" w:rsidR="00B70863"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2B7A49D9" w14:textId="77777777" w:rsidR="00B70863" w:rsidRDefault="00000000">
            <w:pPr>
              <w:adjustRightInd w:val="0"/>
              <w:jc w:val="left"/>
              <w:rPr>
                <w:rFonts w:cs="Calibri"/>
                <w:b/>
                <w:bCs/>
                <w:szCs w:val="21"/>
              </w:rPr>
            </w:pPr>
            <w:r>
              <w:rPr>
                <w:rFonts w:cs="Calibri"/>
                <w:b/>
                <w:bCs/>
                <w:szCs w:val="21"/>
              </w:rPr>
              <w:t>/</w:t>
            </w:r>
          </w:p>
        </w:tc>
      </w:tr>
      <w:tr w:rsidR="00B70863" w14:paraId="698F3C3E" w14:textId="77777777">
        <w:trPr>
          <w:trHeight w:val="454"/>
        </w:trPr>
        <w:tc>
          <w:tcPr>
            <w:tcW w:w="484" w:type="dxa"/>
            <w:vAlign w:val="center"/>
          </w:tcPr>
          <w:p w14:paraId="14C0DA3A" w14:textId="77777777" w:rsidR="00B70863" w:rsidRDefault="00000000">
            <w:pPr>
              <w:adjustRightInd w:val="0"/>
              <w:jc w:val="left"/>
              <w:rPr>
                <w:rFonts w:cs="Calibri"/>
                <w:szCs w:val="21"/>
              </w:rPr>
            </w:pPr>
            <w:r>
              <w:rPr>
                <w:rFonts w:cs="Calibri"/>
                <w:szCs w:val="21"/>
              </w:rPr>
              <w:t>1.1</w:t>
            </w:r>
          </w:p>
        </w:tc>
        <w:tc>
          <w:tcPr>
            <w:tcW w:w="4922" w:type="dxa"/>
            <w:vAlign w:val="center"/>
          </w:tcPr>
          <w:p w14:paraId="45808D54" w14:textId="77777777" w:rsidR="00B7086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6FBABA70" w14:textId="77777777" w:rsidR="00B7086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70863" w14:paraId="1A0FC954" w14:textId="77777777">
        <w:trPr>
          <w:trHeight w:val="454"/>
        </w:trPr>
        <w:tc>
          <w:tcPr>
            <w:tcW w:w="484" w:type="dxa"/>
            <w:vAlign w:val="center"/>
          </w:tcPr>
          <w:p w14:paraId="3707038C" w14:textId="77777777" w:rsidR="00B70863" w:rsidRDefault="00000000">
            <w:pPr>
              <w:adjustRightInd w:val="0"/>
              <w:jc w:val="left"/>
              <w:rPr>
                <w:rFonts w:cs="Calibri"/>
                <w:b/>
                <w:bCs/>
                <w:szCs w:val="21"/>
              </w:rPr>
            </w:pPr>
            <w:r>
              <w:rPr>
                <w:rFonts w:cs="Calibri"/>
                <w:b/>
                <w:bCs/>
                <w:szCs w:val="21"/>
              </w:rPr>
              <w:t>2.</w:t>
            </w:r>
          </w:p>
        </w:tc>
        <w:tc>
          <w:tcPr>
            <w:tcW w:w="4922" w:type="dxa"/>
            <w:vAlign w:val="center"/>
          </w:tcPr>
          <w:p w14:paraId="231FD05A" w14:textId="77777777" w:rsidR="00B70863"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1688D2E8" w14:textId="77777777" w:rsidR="00B70863" w:rsidRDefault="00000000">
            <w:pPr>
              <w:adjustRightInd w:val="0"/>
              <w:jc w:val="left"/>
              <w:rPr>
                <w:rFonts w:cs="Calibri"/>
                <w:b/>
                <w:bCs/>
                <w:szCs w:val="21"/>
              </w:rPr>
            </w:pPr>
            <w:r>
              <w:rPr>
                <w:rFonts w:cs="Calibri"/>
                <w:b/>
                <w:bCs/>
                <w:szCs w:val="21"/>
              </w:rPr>
              <w:t>/</w:t>
            </w:r>
          </w:p>
        </w:tc>
      </w:tr>
      <w:tr w:rsidR="00B70863" w14:paraId="24DB845A" w14:textId="77777777">
        <w:trPr>
          <w:trHeight w:val="454"/>
        </w:trPr>
        <w:tc>
          <w:tcPr>
            <w:tcW w:w="484" w:type="dxa"/>
            <w:vAlign w:val="center"/>
          </w:tcPr>
          <w:p w14:paraId="6AAB5416" w14:textId="77777777" w:rsidR="00B70863" w:rsidRDefault="00000000">
            <w:pPr>
              <w:adjustRightInd w:val="0"/>
              <w:jc w:val="left"/>
              <w:rPr>
                <w:rFonts w:cs="Calibri"/>
                <w:b/>
                <w:bCs/>
                <w:szCs w:val="21"/>
              </w:rPr>
            </w:pPr>
            <w:r>
              <w:rPr>
                <w:rFonts w:cs="Calibri"/>
                <w:b/>
                <w:bCs/>
                <w:szCs w:val="21"/>
              </w:rPr>
              <w:t>3.</w:t>
            </w:r>
          </w:p>
        </w:tc>
        <w:tc>
          <w:tcPr>
            <w:tcW w:w="4922" w:type="dxa"/>
            <w:vAlign w:val="center"/>
          </w:tcPr>
          <w:p w14:paraId="49C5AF27" w14:textId="77777777" w:rsidR="00B70863"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3FDD38DE" w14:textId="77777777" w:rsidR="00B70863" w:rsidRDefault="00000000">
            <w:pPr>
              <w:adjustRightInd w:val="0"/>
              <w:jc w:val="left"/>
              <w:rPr>
                <w:rFonts w:cs="Calibri"/>
                <w:b/>
                <w:bCs/>
                <w:szCs w:val="21"/>
              </w:rPr>
            </w:pPr>
            <w:r>
              <w:rPr>
                <w:rFonts w:cs="Calibri"/>
                <w:b/>
                <w:bCs/>
                <w:szCs w:val="21"/>
              </w:rPr>
              <w:t>/</w:t>
            </w:r>
          </w:p>
        </w:tc>
      </w:tr>
      <w:tr w:rsidR="00B70863" w14:paraId="1487F904" w14:textId="77777777">
        <w:trPr>
          <w:trHeight w:val="454"/>
        </w:trPr>
        <w:tc>
          <w:tcPr>
            <w:tcW w:w="484" w:type="dxa"/>
            <w:vAlign w:val="center"/>
          </w:tcPr>
          <w:p w14:paraId="14713329" w14:textId="77777777" w:rsidR="00B70863" w:rsidRDefault="00000000">
            <w:pPr>
              <w:adjustRightInd w:val="0"/>
              <w:jc w:val="left"/>
              <w:rPr>
                <w:rFonts w:cs="Calibri"/>
                <w:szCs w:val="21"/>
              </w:rPr>
            </w:pPr>
            <w:r>
              <w:rPr>
                <w:rFonts w:cs="Calibri"/>
                <w:szCs w:val="21"/>
              </w:rPr>
              <w:t>3.1</w:t>
            </w:r>
          </w:p>
        </w:tc>
        <w:tc>
          <w:tcPr>
            <w:tcW w:w="4922" w:type="dxa"/>
            <w:vAlign w:val="center"/>
          </w:tcPr>
          <w:p w14:paraId="55C463CA" w14:textId="77777777" w:rsidR="00B7086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6A35298D" w14:textId="77777777" w:rsidR="00B7086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70863" w14:paraId="431936CD" w14:textId="77777777">
        <w:trPr>
          <w:trHeight w:val="454"/>
        </w:trPr>
        <w:tc>
          <w:tcPr>
            <w:tcW w:w="484" w:type="dxa"/>
            <w:vAlign w:val="center"/>
          </w:tcPr>
          <w:p w14:paraId="3F68CC6B" w14:textId="77777777" w:rsidR="00B70863" w:rsidRDefault="00000000">
            <w:pPr>
              <w:adjustRightInd w:val="0"/>
              <w:jc w:val="left"/>
              <w:rPr>
                <w:rFonts w:cs="Calibri"/>
                <w:szCs w:val="21"/>
              </w:rPr>
            </w:pPr>
            <w:r>
              <w:rPr>
                <w:rFonts w:cs="Calibri"/>
                <w:szCs w:val="21"/>
              </w:rPr>
              <w:t>3.2</w:t>
            </w:r>
          </w:p>
        </w:tc>
        <w:tc>
          <w:tcPr>
            <w:tcW w:w="4922" w:type="dxa"/>
            <w:vAlign w:val="center"/>
          </w:tcPr>
          <w:p w14:paraId="32770707" w14:textId="77777777" w:rsidR="00B70863"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B556F70" w14:textId="77777777" w:rsidR="00B7086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7A0D1A3" w14:textId="77777777" w:rsidR="00B70863"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F972BAA" w14:textId="77777777" w:rsidR="00B708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572DD3E" w14:textId="77777777" w:rsidR="00B7086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29E6E1D" w14:textId="77777777" w:rsidR="00B7086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2F3192B" w14:textId="77777777" w:rsidR="00B7086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B70863" w14:paraId="50B8C44E" w14:textId="77777777">
        <w:trPr>
          <w:trHeight w:val="454"/>
        </w:trPr>
        <w:tc>
          <w:tcPr>
            <w:tcW w:w="484" w:type="dxa"/>
            <w:vAlign w:val="center"/>
          </w:tcPr>
          <w:p w14:paraId="39582873" w14:textId="77777777" w:rsidR="00B70863" w:rsidRDefault="00000000">
            <w:pPr>
              <w:adjustRightInd w:val="0"/>
              <w:jc w:val="left"/>
              <w:rPr>
                <w:rFonts w:cs="Calibri"/>
                <w:szCs w:val="21"/>
              </w:rPr>
            </w:pPr>
            <w:r>
              <w:rPr>
                <w:rFonts w:cs="Calibri"/>
                <w:szCs w:val="21"/>
              </w:rPr>
              <w:t>3.3</w:t>
            </w:r>
          </w:p>
        </w:tc>
        <w:tc>
          <w:tcPr>
            <w:tcW w:w="4922" w:type="dxa"/>
            <w:vAlign w:val="center"/>
          </w:tcPr>
          <w:p w14:paraId="06148352" w14:textId="77777777" w:rsidR="00B7086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5BFE9576" w14:textId="77777777" w:rsidR="00B70863"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B70863" w14:paraId="566036D3" w14:textId="77777777">
        <w:trPr>
          <w:trHeight w:val="454"/>
        </w:trPr>
        <w:tc>
          <w:tcPr>
            <w:tcW w:w="484" w:type="dxa"/>
            <w:vAlign w:val="center"/>
          </w:tcPr>
          <w:p w14:paraId="5B4FC884" w14:textId="77777777" w:rsidR="00B70863"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1ECC442D" w14:textId="77777777" w:rsidR="00B70863"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D602C1F" w14:textId="77777777" w:rsidR="00B70863"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D895677" w14:textId="77777777" w:rsidR="00B70863"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68C6C55B" w14:textId="77777777" w:rsidR="00B70863"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C8E21C1" w14:textId="77777777" w:rsidR="00B70863"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63B1BFF4" w14:textId="77777777" w:rsidR="00B70863"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351DE17D" w14:textId="77777777" w:rsidR="00B7086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44242241" w14:textId="77777777" w:rsidR="00B70863" w:rsidRDefault="00000000">
      <w:pPr>
        <w:pStyle w:val="3"/>
        <w:ind w:firstLine="420"/>
        <w:rPr>
          <w:rFonts w:cs="Calibri"/>
        </w:rPr>
      </w:pPr>
      <w:r>
        <w:rPr>
          <w:rFonts w:cs="Calibri"/>
        </w:rPr>
        <w:t xml:space="preserve">3.2.2 </w:t>
      </w:r>
      <w:r>
        <w:rPr>
          <w:rFonts w:cs="Calibri"/>
        </w:rPr>
        <w:t>商务、技术文件</w:t>
      </w:r>
    </w:p>
    <w:p w14:paraId="3942FD2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59F62CA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w:t>
      </w:r>
      <w:r>
        <w:rPr>
          <w:rFonts w:cs="Calibri" w:hint="eastAsia"/>
          <w:color w:val="000000" w:themeColor="text1"/>
          <w:szCs w:val="21"/>
        </w:rPr>
        <w:t>无需</w:t>
      </w:r>
      <w:r>
        <w:rPr>
          <w:rFonts w:cs="Calibri"/>
          <w:color w:val="000000" w:themeColor="text1"/>
          <w:szCs w:val="21"/>
        </w:rPr>
        <w:t>提供此书）；</w:t>
      </w:r>
    </w:p>
    <w:p w14:paraId="541B4BE5"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363B728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21A457F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38CF72CD"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0973F4A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407E27ED"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42CE86D7" w14:textId="77777777" w:rsidR="00B70863" w:rsidRDefault="00000000">
      <w:pPr>
        <w:pStyle w:val="3"/>
        <w:ind w:firstLine="420"/>
        <w:rPr>
          <w:rFonts w:cs="Calibri"/>
        </w:rPr>
      </w:pPr>
      <w:r>
        <w:rPr>
          <w:rFonts w:cs="Calibri"/>
        </w:rPr>
        <w:t xml:space="preserve">3.2.3 </w:t>
      </w:r>
      <w:r>
        <w:rPr>
          <w:rFonts w:cs="Calibri"/>
        </w:rPr>
        <w:t>报价文件</w:t>
      </w:r>
    </w:p>
    <w:p w14:paraId="0817B47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1073AC6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40A8A29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hint="eastAsia"/>
          <w:color w:val="000000" w:themeColor="text1"/>
          <w:szCs w:val="21"/>
        </w:rPr>
        <w:t>缴纳</w:t>
      </w:r>
      <w:r>
        <w:rPr>
          <w:rFonts w:cs="Calibri"/>
          <w:color w:val="000000" w:themeColor="text1"/>
          <w:szCs w:val="21"/>
        </w:rPr>
        <w:t>采购代理服务费承诺书；</w:t>
      </w:r>
    </w:p>
    <w:p w14:paraId="20731C4E"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B11A9C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）报价承诺。</w:t>
      </w:r>
    </w:p>
    <w:p w14:paraId="6FAC635B" w14:textId="77777777" w:rsidR="00B70863" w:rsidRDefault="00000000">
      <w:pPr>
        <w:pStyle w:val="3"/>
        <w:ind w:firstLine="420"/>
        <w:rPr>
          <w:rFonts w:cs="Calibri"/>
        </w:rPr>
      </w:pPr>
      <w:r>
        <w:rPr>
          <w:rFonts w:cs="Calibri"/>
        </w:rPr>
        <w:t xml:space="preserve">3.3 </w:t>
      </w:r>
      <w:r>
        <w:rPr>
          <w:rFonts w:cs="Calibri"/>
        </w:rPr>
        <w:t>磋商响应文件的编制</w:t>
      </w:r>
    </w:p>
    <w:p w14:paraId="436C8F52" w14:textId="77777777" w:rsidR="00B70863" w:rsidRDefault="00000000">
      <w:pPr>
        <w:pStyle w:val="3"/>
        <w:ind w:firstLine="420"/>
        <w:rPr>
          <w:rFonts w:cs="Calibri"/>
        </w:rPr>
      </w:pPr>
      <w:r>
        <w:rPr>
          <w:rFonts w:cs="Calibri"/>
        </w:rPr>
        <w:t xml:space="preserve">3.3.1 </w:t>
      </w:r>
      <w:r>
        <w:rPr>
          <w:rFonts w:cs="Calibri"/>
        </w:rPr>
        <w:t>内容编制</w:t>
      </w:r>
    </w:p>
    <w:p w14:paraId="36C320F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76D49E4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55CA433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4B80B0CD"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w:t>
      </w:r>
      <w:r>
        <w:rPr>
          <w:rFonts w:cs="Calibri"/>
          <w:color w:val="000000" w:themeColor="text1"/>
          <w:szCs w:val="21"/>
        </w:rPr>
        <w:lastRenderedPageBreak/>
        <w:t>容应当作出响应。</w:t>
      </w:r>
    </w:p>
    <w:p w14:paraId="230B87E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0C6A9F0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7163F37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2280C65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4146FAC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.jmbs</w:t>
      </w:r>
      <w:r>
        <w:rPr>
          <w:rFonts w:cs="Calibri"/>
          <w:color w:val="000000" w:themeColor="text1"/>
          <w:szCs w:val="21"/>
        </w:rPr>
        <w:t>】，备份电子磋商响应文件的文件后缀名为【</w:t>
      </w:r>
      <w:r>
        <w:rPr>
          <w:rFonts w:cs="Calibri"/>
          <w:color w:val="000000" w:themeColor="text1"/>
          <w:szCs w:val="21"/>
        </w:rPr>
        <w:t>.bfbs</w:t>
      </w:r>
      <w:r>
        <w:rPr>
          <w:rFonts w:cs="Calibri"/>
          <w:color w:val="000000" w:themeColor="text1"/>
          <w:szCs w:val="21"/>
        </w:rPr>
        <w:t>】。</w:t>
      </w:r>
    </w:p>
    <w:p w14:paraId="5B0ED2EB" w14:textId="77777777" w:rsidR="00B70863" w:rsidRDefault="00000000">
      <w:pPr>
        <w:pStyle w:val="3"/>
        <w:ind w:firstLine="420"/>
        <w:rPr>
          <w:rFonts w:cs="Calibri"/>
        </w:rPr>
      </w:pPr>
      <w:r>
        <w:rPr>
          <w:rFonts w:cs="Calibri"/>
        </w:rPr>
        <w:t xml:space="preserve">3.3.2 </w:t>
      </w:r>
      <w:r>
        <w:rPr>
          <w:rFonts w:cs="Calibri"/>
        </w:rPr>
        <w:t>格式要求</w:t>
      </w:r>
    </w:p>
    <w:p w14:paraId="62BE778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3FFC876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55E362F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0F57A04E"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2FAD814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2E44D8A2" w14:textId="77777777" w:rsidR="00B70863" w:rsidRDefault="00000000">
      <w:pPr>
        <w:pStyle w:val="3"/>
        <w:ind w:firstLine="420"/>
        <w:rPr>
          <w:rFonts w:cs="Calibri"/>
        </w:rPr>
      </w:pPr>
      <w:r>
        <w:rPr>
          <w:rFonts w:cs="Calibri"/>
        </w:rPr>
        <w:t xml:space="preserve">3.4 </w:t>
      </w:r>
      <w:r>
        <w:rPr>
          <w:rFonts w:cs="Calibri"/>
        </w:rPr>
        <w:t>报价</w:t>
      </w:r>
    </w:p>
    <w:p w14:paraId="22378AE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47D8A7C5"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5DA900F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3796D9C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312C624F" w14:textId="77777777" w:rsidR="00B70863" w:rsidRDefault="00000000">
      <w:pPr>
        <w:pStyle w:val="3"/>
        <w:ind w:firstLine="420"/>
        <w:rPr>
          <w:rFonts w:cs="Calibri"/>
        </w:rPr>
      </w:pPr>
      <w:r>
        <w:rPr>
          <w:rFonts w:cs="Calibri"/>
        </w:rPr>
        <w:t xml:space="preserve">3.5 </w:t>
      </w:r>
      <w:r>
        <w:rPr>
          <w:rFonts w:cs="Calibri"/>
        </w:rPr>
        <w:t>磋商保证金</w:t>
      </w:r>
    </w:p>
    <w:p w14:paraId="0EC4361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w:t>
      </w:r>
      <w:r>
        <w:rPr>
          <w:rFonts w:cs="Calibri" w:hint="eastAsia"/>
          <w:color w:val="000000" w:themeColor="text1"/>
          <w:szCs w:val="21"/>
        </w:rPr>
        <w:t>无需缴纳</w:t>
      </w:r>
      <w:r>
        <w:rPr>
          <w:rFonts w:cs="Calibri"/>
          <w:color w:val="000000" w:themeColor="text1"/>
          <w:szCs w:val="21"/>
        </w:rPr>
        <w:t>磋商保证金。</w:t>
      </w:r>
    </w:p>
    <w:p w14:paraId="185BA51D" w14:textId="77777777" w:rsidR="00B70863" w:rsidRDefault="00000000">
      <w:pPr>
        <w:pStyle w:val="3"/>
        <w:ind w:firstLine="420"/>
        <w:rPr>
          <w:rFonts w:cs="Calibri"/>
        </w:rPr>
      </w:pPr>
      <w:r>
        <w:rPr>
          <w:rFonts w:cs="Calibri"/>
        </w:rPr>
        <w:t xml:space="preserve">3.6 </w:t>
      </w:r>
      <w:r>
        <w:rPr>
          <w:rFonts w:cs="Calibri"/>
        </w:rPr>
        <w:t>磋商响应文件有效期</w:t>
      </w:r>
    </w:p>
    <w:p w14:paraId="0EDA091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5D9AF8F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14:paraId="1D4D03A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14:paraId="2E90F54E"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0A1F858F" w14:textId="77777777" w:rsidR="00B70863" w:rsidRDefault="00000000">
      <w:pPr>
        <w:pStyle w:val="3"/>
        <w:ind w:firstLine="420"/>
        <w:rPr>
          <w:rFonts w:cs="Calibri"/>
        </w:rPr>
      </w:pPr>
      <w:r>
        <w:rPr>
          <w:rFonts w:cs="Calibri"/>
        </w:rPr>
        <w:t xml:space="preserve">3.7 </w:t>
      </w:r>
      <w:r>
        <w:rPr>
          <w:rFonts w:cs="Calibri"/>
        </w:rPr>
        <w:t>磋商响应文件的密封及标记</w:t>
      </w:r>
    </w:p>
    <w:p w14:paraId="765378B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7B4B066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08419C6D" w14:textId="77777777" w:rsidR="00B70863" w:rsidRDefault="00000000">
      <w:pPr>
        <w:pStyle w:val="3"/>
        <w:ind w:firstLine="420"/>
        <w:rPr>
          <w:rFonts w:cs="Calibri"/>
        </w:rPr>
      </w:pPr>
      <w:r>
        <w:rPr>
          <w:rFonts w:cs="Calibri"/>
        </w:rPr>
        <w:t xml:space="preserve">3.8 </w:t>
      </w:r>
      <w:r>
        <w:rPr>
          <w:rFonts w:cs="Calibri"/>
        </w:rPr>
        <w:t>磋商响应文件的提交</w:t>
      </w:r>
    </w:p>
    <w:p w14:paraId="581AB094"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12F4F356"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5A27EE5A"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48EFD0CE"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332A4E12"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7901DD34"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57901DD5"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4ED55DA7"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3.8.2 </w:t>
      </w:r>
      <w:r>
        <w:rPr>
          <w:rFonts w:cs="Calibri"/>
          <w:color w:val="000000" w:themeColor="text1"/>
          <w:szCs w:val="21"/>
        </w:rPr>
        <w:t>供应商提交的磋商响应文件均不予退还。</w:t>
      </w:r>
    </w:p>
    <w:p w14:paraId="6A76B15F"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3.8.3 </w:t>
      </w:r>
      <w:r>
        <w:rPr>
          <w:rFonts w:cs="Calibri"/>
          <w:color w:val="000000" w:themeColor="text1"/>
          <w:szCs w:val="21"/>
        </w:rPr>
        <w:t>逾期传输的电子磋商响应文件，采购人将不予受理。</w:t>
      </w:r>
    </w:p>
    <w:p w14:paraId="667F8451" w14:textId="77777777" w:rsidR="00B70863"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3.8.4 </w:t>
      </w:r>
      <w:r>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45040C77" w14:textId="77777777" w:rsidR="00B70863" w:rsidRDefault="00000000">
      <w:pPr>
        <w:pStyle w:val="3"/>
        <w:ind w:firstLine="420"/>
        <w:rPr>
          <w:rFonts w:cs="Calibri"/>
        </w:rPr>
      </w:pPr>
      <w:r>
        <w:rPr>
          <w:rFonts w:cs="Calibri"/>
        </w:rPr>
        <w:t xml:space="preserve">3.9 </w:t>
      </w:r>
      <w:r>
        <w:rPr>
          <w:rFonts w:cs="Calibri"/>
        </w:rPr>
        <w:t>磋商响应文件的补充、修改和撤回</w:t>
      </w:r>
    </w:p>
    <w:p w14:paraId="475F006E"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22A05594" w14:textId="77777777" w:rsidR="00B70863" w:rsidRDefault="00000000">
      <w:pPr>
        <w:pStyle w:val="3"/>
        <w:ind w:firstLine="420"/>
        <w:rPr>
          <w:rFonts w:cs="Calibri"/>
        </w:rPr>
      </w:pPr>
      <w:r>
        <w:rPr>
          <w:rFonts w:cs="Calibri"/>
        </w:rPr>
        <w:t xml:space="preserve">3.10 </w:t>
      </w:r>
      <w:r>
        <w:rPr>
          <w:rFonts w:cs="Calibri"/>
        </w:rPr>
        <w:t>备选磋商响应方案</w:t>
      </w:r>
    </w:p>
    <w:p w14:paraId="7BFFCB8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w:t>
      </w:r>
      <w:r>
        <w:rPr>
          <w:rFonts w:cs="Calibri" w:hint="eastAsia"/>
          <w:color w:val="000000" w:themeColor="text1"/>
          <w:szCs w:val="21"/>
        </w:rPr>
        <w:t>响应无效</w:t>
      </w:r>
      <w:r>
        <w:rPr>
          <w:rFonts w:cs="Calibri"/>
          <w:color w:val="000000" w:themeColor="text1"/>
          <w:szCs w:val="21"/>
        </w:rPr>
        <w:t>。【注：备选磋商响应方案不是指备份磋商响应文件】</w:t>
      </w:r>
    </w:p>
    <w:p w14:paraId="1F300629" w14:textId="77777777" w:rsidR="00B70863" w:rsidRDefault="00000000">
      <w:pPr>
        <w:pStyle w:val="3"/>
        <w:ind w:firstLine="420"/>
        <w:rPr>
          <w:rFonts w:cs="Calibri"/>
        </w:rPr>
      </w:pPr>
      <w:r>
        <w:rPr>
          <w:rFonts w:cs="Calibri"/>
        </w:rPr>
        <w:t xml:space="preserve">3.11 </w:t>
      </w:r>
      <w:r>
        <w:rPr>
          <w:rFonts w:cs="Calibri"/>
        </w:rPr>
        <w:t>不予受理的磋商响应文件</w:t>
      </w:r>
    </w:p>
    <w:p w14:paraId="1069202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2C030FB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0C7DFADB" w14:textId="77777777" w:rsidR="00B70863" w:rsidRDefault="00000000">
      <w:pPr>
        <w:pStyle w:val="2"/>
        <w:ind w:firstLine="420"/>
        <w:rPr>
          <w:rFonts w:cs="Calibri"/>
        </w:rPr>
      </w:pPr>
      <w:r>
        <w:rPr>
          <w:rFonts w:cs="Calibri"/>
        </w:rPr>
        <w:t>四、</w:t>
      </w:r>
      <w:r>
        <w:t>开启响应文件、评审</w:t>
      </w:r>
    </w:p>
    <w:p w14:paraId="580D5935" w14:textId="77777777" w:rsidR="00B70863"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1324223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4.1.1</w:t>
      </w:r>
      <w:r>
        <w:rPr>
          <w:rFonts w:cs="Calibri"/>
          <w:color w:val="000000" w:themeColor="text1"/>
          <w:szCs w:val="21"/>
        </w:rPr>
        <w:t>采购人按</w:t>
      </w:r>
      <w:r>
        <w:rPr>
          <w:rFonts w:cs="Calibri"/>
          <w:color w:val="000000" w:themeColor="text1"/>
          <w:szCs w:val="21"/>
        </w:rPr>
        <w:t>“</w:t>
      </w:r>
      <w:r>
        <w:rPr>
          <w:rFonts w:cs="Calibri" w:hint="eastAsia"/>
          <w:color w:val="000000" w:themeColor="text1"/>
          <w:szCs w:val="21"/>
        </w:rPr>
        <w:t>磋商须知前附表</w:t>
      </w:r>
      <w:r>
        <w:rPr>
          <w:rFonts w:cs="Calibri"/>
          <w:color w:val="000000" w:themeColor="text1"/>
          <w:szCs w:val="21"/>
        </w:rPr>
        <w:t>”</w:t>
      </w:r>
      <w:r>
        <w:rPr>
          <w:rFonts w:cs="Calibri"/>
          <w:color w:val="000000" w:themeColor="text1"/>
          <w:szCs w:val="21"/>
        </w:rPr>
        <w:t>规定的时间、地点开启响应文件，并邀请所有供应商代表准时在线参加。</w:t>
      </w:r>
    </w:p>
    <w:p w14:paraId="6C4086C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4.1.2</w:t>
      </w:r>
      <w:r>
        <w:rPr>
          <w:rFonts w:cs="Calibri"/>
          <w:color w:val="000000" w:themeColor="text1"/>
          <w:szCs w:val="21"/>
        </w:rPr>
        <w:t>供应商代表应在线参加开标活动。</w:t>
      </w:r>
    </w:p>
    <w:p w14:paraId="027F0CA9"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采购活动</w:t>
      </w:r>
      <w:r>
        <w:rPr>
          <w:rFonts w:cs="Calibri"/>
          <w:color w:val="000000" w:themeColor="text1"/>
          <w:szCs w:val="21"/>
        </w:rPr>
        <w:t>组织人员告知供应商</w:t>
      </w:r>
      <w:r>
        <w:rPr>
          <w:rFonts w:cs="Calibri" w:hint="eastAsia"/>
          <w:color w:val="000000" w:themeColor="text1"/>
          <w:szCs w:val="21"/>
        </w:rPr>
        <w:t>采购活动</w:t>
      </w:r>
      <w:r>
        <w:rPr>
          <w:rFonts w:cs="Calibri"/>
          <w:color w:val="000000" w:themeColor="text1"/>
          <w:szCs w:val="21"/>
        </w:rPr>
        <w:t>组织人员情况，已提交响应文件的供应商名单、应当回避的情形等，组织供应商签署《政府采购活动现场确认声明书》</w:t>
      </w:r>
      <w:r>
        <w:rPr>
          <w:rFonts w:cs="Calibri" w:hint="eastAsia"/>
          <w:color w:val="000000" w:themeColor="text1"/>
          <w:szCs w:val="21"/>
        </w:rPr>
        <w:t>（见采购文件附件</w:t>
      </w:r>
      <w:r>
        <w:rPr>
          <w:rFonts w:cs="Calibri" w:hint="eastAsia"/>
          <w:color w:val="000000" w:themeColor="text1"/>
          <w:szCs w:val="21"/>
        </w:rPr>
        <w:t>3</w:t>
      </w:r>
      <w:r>
        <w:rPr>
          <w:rFonts w:cs="Calibri" w:hint="eastAsia"/>
          <w:color w:val="000000" w:themeColor="text1"/>
          <w:szCs w:val="21"/>
        </w:rPr>
        <w:t>）</w:t>
      </w:r>
      <w:r>
        <w:rPr>
          <w:rFonts w:cs="Calibri"/>
          <w:color w:val="000000" w:themeColor="text1"/>
          <w:szCs w:val="21"/>
        </w:rPr>
        <w:t>。</w:t>
      </w:r>
    </w:p>
    <w:p w14:paraId="5F1561D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4.1.3</w:t>
      </w:r>
      <w:r>
        <w:rPr>
          <w:rFonts w:cs="Calibri"/>
          <w:color w:val="000000" w:themeColor="text1"/>
          <w:szCs w:val="21"/>
        </w:rPr>
        <w:t>在线解密</w:t>
      </w:r>
    </w:p>
    <w:p w14:paraId="5256987F" w14:textId="77777777" w:rsidR="00B70863" w:rsidRDefault="00000000">
      <w:pPr>
        <w:ind w:firstLineChars="200" w:firstLine="420"/>
        <w:rPr>
          <w:rFonts w:cs="Calibri"/>
        </w:rPr>
      </w:pPr>
      <w:r>
        <w:rPr>
          <w:rFonts w:cs="Calibri"/>
        </w:rPr>
        <w:t>（</w:t>
      </w:r>
      <w:r>
        <w:rPr>
          <w:rFonts w:cs="Calibri"/>
        </w:rPr>
        <w:t>1</w:t>
      </w:r>
      <w:r>
        <w:rPr>
          <w:rFonts w:cs="Calibri"/>
        </w:rPr>
        <w:t>）开始在线解密</w:t>
      </w:r>
    </w:p>
    <w:p w14:paraId="5F251D7F" w14:textId="77777777" w:rsidR="00B70863"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2DE9776A" w14:textId="77777777" w:rsidR="00B70863" w:rsidRDefault="00000000">
      <w:pPr>
        <w:ind w:firstLineChars="200" w:firstLine="420"/>
        <w:rPr>
          <w:rFonts w:cs="Calibri"/>
        </w:rPr>
      </w:pPr>
      <w:r>
        <w:rPr>
          <w:rFonts w:cs="Calibri"/>
        </w:rPr>
        <w:t>（</w:t>
      </w:r>
      <w:r>
        <w:rPr>
          <w:rFonts w:cs="Calibri"/>
        </w:rPr>
        <w:t>2</w:t>
      </w:r>
      <w:r>
        <w:rPr>
          <w:rFonts w:cs="Calibri"/>
        </w:rPr>
        <w:t>）解密异常处理</w:t>
      </w:r>
    </w:p>
    <w:p w14:paraId="7096F505" w14:textId="77777777" w:rsidR="00B70863"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6A42C703" w14:textId="77777777" w:rsidR="00B70863" w:rsidRDefault="00000000">
      <w:pPr>
        <w:ind w:firstLineChars="200" w:firstLine="420"/>
        <w:rPr>
          <w:rFonts w:cs="Calibri"/>
        </w:rPr>
      </w:pPr>
      <w:r>
        <w:rPr>
          <w:rFonts w:cs="Calibri"/>
        </w:rPr>
        <w:t>（</w:t>
      </w:r>
      <w:r>
        <w:rPr>
          <w:rFonts w:cs="Calibri"/>
        </w:rPr>
        <w:t>3</w:t>
      </w:r>
      <w:r>
        <w:rPr>
          <w:rFonts w:cs="Calibri"/>
        </w:rPr>
        <w:t>）在线解密时间</w:t>
      </w:r>
    </w:p>
    <w:p w14:paraId="1ED9A438" w14:textId="77777777" w:rsidR="00B70863" w:rsidRDefault="00000000">
      <w:pPr>
        <w:adjustRightInd w:val="0"/>
        <w:ind w:firstLineChars="200" w:firstLine="420"/>
        <w:rPr>
          <w:rFonts w:cs="Calibri"/>
          <w:color w:val="000000" w:themeColor="text1"/>
          <w:szCs w:val="21"/>
        </w:rPr>
      </w:pPr>
      <w:r>
        <w:rPr>
          <w:rFonts w:cs="Calibri"/>
        </w:rPr>
        <w:t>在线解密时间为</w:t>
      </w:r>
      <w:r>
        <w:rPr>
          <w:rFonts w:cs="Calibri"/>
        </w:rPr>
        <w:t>30</w:t>
      </w:r>
      <w:r>
        <w:rPr>
          <w:rFonts w:cs="Calibri"/>
        </w:rPr>
        <w:t>分钟。</w:t>
      </w:r>
    </w:p>
    <w:p w14:paraId="1E7DC1ED"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4.1.4</w:t>
      </w:r>
      <w:r>
        <w:rPr>
          <w:rFonts w:cs="Calibri"/>
          <w:color w:val="000000" w:themeColor="text1"/>
          <w:szCs w:val="21"/>
        </w:rPr>
        <w:t>在线开启响应文件</w:t>
      </w:r>
    </w:p>
    <w:p w14:paraId="598562C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待所有供应商在线解密结束后，</w:t>
      </w:r>
      <w:r>
        <w:rPr>
          <w:rFonts w:cs="Calibri" w:hint="eastAsia"/>
          <w:color w:val="000000" w:themeColor="text1"/>
          <w:szCs w:val="21"/>
        </w:rPr>
        <w:t>采购活动</w:t>
      </w:r>
      <w:r>
        <w:rPr>
          <w:rFonts w:cs="Calibri"/>
          <w:color w:val="000000" w:themeColor="text1"/>
          <w:szCs w:val="21"/>
        </w:rPr>
        <w:t>组织人员在线开启响应文件。</w:t>
      </w:r>
    </w:p>
    <w:p w14:paraId="6D2C8480"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4.1.5</w:t>
      </w:r>
      <w:r>
        <w:rPr>
          <w:rFonts w:cs="Calibri"/>
          <w:color w:val="000000" w:themeColor="text1"/>
          <w:szCs w:val="21"/>
        </w:rPr>
        <w:t>在线开启报价文件</w:t>
      </w:r>
    </w:p>
    <w:p w14:paraId="5FE4128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待所有供应商最后报价上传政府采购云平台完成后，统一开启供应商的最后报价，同时当场制作</w:t>
      </w:r>
      <w:r>
        <w:rPr>
          <w:rFonts w:cs="Calibri"/>
          <w:color w:val="000000" w:themeColor="text1"/>
          <w:szCs w:val="21"/>
        </w:rPr>
        <w:lastRenderedPageBreak/>
        <w:t>并打印</w:t>
      </w:r>
      <w:r>
        <w:rPr>
          <w:rFonts w:cs="Calibri" w:hint="eastAsia"/>
          <w:color w:val="000000" w:themeColor="text1"/>
          <w:szCs w:val="21"/>
        </w:rPr>
        <w:t>报价</w:t>
      </w:r>
      <w:r>
        <w:rPr>
          <w:rFonts w:cs="Calibri"/>
          <w:color w:val="000000" w:themeColor="text1"/>
          <w:szCs w:val="21"/>
        </w:rPr>
        <w:t>记录表，由供应商代表、唱标人、记录人和现场监督员在</w:t>
      </w:r>
      <w:r>
        <w:rPr>
          <w:rFonts w:cs="Calibri" w:hint="eastAsia"/>
          <w:color w:val="000000" w:themeColor="text1"/>
          <w:szCs w:val="21"/>
        </w:rPr>
        <w:t>报价</w:t>
      </w:r>
      <w:r>
        <w:rPr>
          <w:rFonts w:cs="Calibri"/>
          <w:color w:val="000000" w:themeColor="text1"/>
          <w:szCs w:val="21"/>
        </w:rPr>
        <w:t>记录表上</w:t>
      </w:r>
      <w:r>
        <w:rPr>
          <w:rFonts w:cs="Calibri" w:hint="eastAsia"/>
          <w:color w:val="000000" w:themeColor="text1"/>
          <w:szCs w:val="21"/>
        </w:rPr>
        <w:t>签名</w:t>
      </w:r>
      <w:r>
        <w:rPr>
          <w:rFonts w:cs="Calibri"/>
          <w:color w:val="000000" w:themeColor="text1"/>
          <w:szCs w:val="21"/>
        </w:rPr>
        <w:t>确认（供应商代表未</w:t>
      </w:r>
      <w:r>
        <w:rPr>
          <w:rFonts w:cs="Calibri" w:hint="eastAsia"/>
          <w:color w:val="000000" w:themeColor="text1"/>
          <w:szCs w:val="21"/>
        </w:rPr>
        <w:t>签名</w:t>
      </w:r>
      <w:r>
        <w:rPr>
          <w:rFonts w:cs="Calibri"/>
          <w:color w:val="000000" w:themeColor="text1"/>
          <w:szCs w:val="21"/>
        </w:rPr>
        <w:t>且未说明理由，视为无异议）。</w:t>
      </w:r>
    </w:p>
    <w:p w14:paraId="4BA7411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开</w:t>
      </w:r>
      <w:r>
        <w:rPr>
          <w:rFonts w:cs="Calibri" w:hint="eastAsia"/>
          <w:color w:val="000000" w:themeColor="text1"/>
          <w:szCs w:val="21"/>
        </w:rPr>
        <w:t>启完成</w:t>
      </w:r>
      <w:r>
        <w:rPr>
          <w:rFonts w:cs="Calibri"/>
          <w:color w:val="000000" w:themeColor="text1"/>
          <w:szCs w:val="21"/>
        </w:rPr>
        <w:t>后，如发现</w:t>
      </w:r>
      <w:r>
        <w:rPr>
          <w:rFonts w:cs="Calibri" w:hint="eastAsia"/>
          <w:color w:val="000000" w:themeColor="text1"/>
          <w:szCs w:val="21"/>
        </w:rPr>
        <w:t>开启</w:t>
      </w:r>
      <w:r>
        <w:rPr>
          <w:rFonts w:cs="Calibri"/>
          <w:color w:val="000000" w:themeColor="text1"/>
          <w:szCs w:val="21"/>
        </w:rPr>
        <w:t>结果与报价文件（签章版）内容不一致者，以报价文件（签章版）内容为准，由</w:t>
      </w:r>
      <w:r>
        <w:rPr>
          <w:rFonts w:cs="Calibri" w:hint="eastAsia"/>
          <w:color w:val="000000" w:themeColor="text1"/>
          <w:szCs w:val="21"/>
        </w:rPr>
        <w:t>磋商小组</w:t>
      </w:r>
      <w:r>
        <w:rPr>
          <w:rFonts w:cs="Calibri"/>
          <w:color w:val="000000" w:themeColor="text1"/>
          <w:szCs w:val="21"/>
        </w:rPr>
        <w:t>根据报价文件内容进行纠正。</w:t>
      </w:r>
    </w:p>
    <w:p w14:paraId="6A7837B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6</w:t>
      </w:r>
      <w:r>
        <w:rPr>
          <w:rFonts w:cs="Calibri" w:hint="eastAsia"/>
          <w:color w:val="000000" w:themeColor="text1"/>
          <w:szCs w:val="21"/>
        </w:rPr>
        <w:t>公布商务技术得分</w:t>
      </w:r>
    </w:p>
    <w:p w14:paraId="20FD473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w:t>
      </w:r>
      <w:r>
        <w:rPr>
          <w:rFonts w:cs="Calibri" w:hint="eastAsia"/>
          <w:color w:val="000000" w:themeColor="text1"/>
          <w:szCs w:val="21"/>
        </w:rPr>
        <w:t>商务技术</w:t>
      </w:r>
      <w:r>
        <w:rPr>
          <w:rFonts w:cs="Calibri"/>
          <w:color w:val="000000" w:themeColor="text1"/>
          <w:szCs w:val="21"/>
        </w:rPr>
        <w:t>得分，并在政府采购云平台上公布得分结果。</w:t>
      </w:r>
    </w:p>
    <w:p w14:paraId="2FA1A82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7</w:t>
      </w:r>
      <w:r>
        <w:rPr>
          <w:rFonts w:cs="Calibri"/>
          <w:color w:val="000000" w:themeColor="text1"/>
          <w:szCs w:val="21"/>
        </w:rPr>
        <w:t>公布评审结果</w:t>
      </w:r>
    </w:p>
    <w:p w14:paraId="67BCA93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政府采购云平台汇总各供应商最终得分，并在政府采购云平台上公布得分结果。</w:t>
      </w:r>
    </w:p>
    <w:p w14:paraId="4BB4CD5E" w14:textId="77777777" w:rsidR="00B70863" w:rsidRDefault="00000000">
      <w:pPr>
        <w:pStyle w:val="3"/>
        <w:ind w:firstLine="420"/>
        <w:rPr>
          <w:rFonts w:cs="Calibri"/>
        </w:rPr>
      </w:pPr>
      <w:r>
        <w:rPr>
          <w:rFonts w:cs="Calibri"/>
        </w:rPr>
        <w:t>4.</w:t>
      </w:r>
      <w:r>
        <w:rPr>
          <w:rFonts w:cs="Calibri" w:hint="eastAsia"/>
        </w:rPr>
        <w:t>2</w:t>
      </w:r>
      <w:r>
        <w:rPr>
          <w:rFonts w:cs="Calibri"/>
        </w:rPr>
        <w:t>磋商活动异议</w:t>
      </w:r>
    </w:p>
    <w:p w14:paraId="72376AEF" w14:textId="77777777" w:rsidR="00B70863"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p w14:paraId="530E4038" w14:textId="77777777" w:rsidR="00B70863" w:rsidRDefault="00000000">
      <w:pPr>
        <w:pStyle w:val="3"/>
        <w:ind w:firstLine="420"/>
        <w:rPr>
          <w:rFonts w:cs="Calibri"/>
        </w:rPr>
      </w:pPr>
      <w:r>
        <w:rPr>
          <w:rFonts w:cs="Calibri" w:hint="eastAsia"/>
        </w:rPr>
        <w:t>4.3</w:t>
      </w:r>
      <w:r>
        <w:rPr>
          <w:rFonts w:cs="Calibri"/>
        </w:rPr>
        <w:t>评审</w:t>
      </w:r>
    </w:p>
    <w:p w14:paraId="64C285A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.1</w:t>
      </w:r>
      <w:r>
        <w:rPr>
          <w:rFonts w:cs="Calibri"/>
          <w:color w:val="000000" w:themeColor="text1"/>
          <w:szCs w:val="21"/>
        </w:rPr>
        <w:t>本项目原则上采用电子评审方法。</w:t>
      </w:r>
    </w:p>
    <w:p w14:paraId="158F15D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.2</w:t>
      </w:r>
      <w:r>
        <w:rPr>
          <w:rFonts w:cs="Calibri"/>
          <w:color w:val="000000" w:themeColor="text1"/>
          <w:szCs w:val="21"/>
        </w:rPr>
        <w:t>采购人将按相关规定组织</w:t>
      </w:r>
      <w:r>
        <w:rPr>
          <w:rFonts w:cs="Calibri" w:hint="eastAsia"/>
          <w:color w:val="000000" w:themeColor="text1"/>
          <w:szCs w:val="21"/>
        </w:rPr>
        <w:t>磋商小组</w:t>
      </w:r>
      <w:r>
        <w:rPr>
          <w:rFonts w:cs="Calibri"/>
          <w:color w:val="000000" w:themeColor="text1"/>
          <w:szCs w:val="21"/>
        </w:rPr>
        <w:t>对响应文件进行审查、比较和评价。</w:t>
      </w:r>
    </w:p>
    <w:p w14:paraId="2D44AFD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.3</w:t>
      </w:r>
      <w:r>
        <w:rPr>
          <w:rFonts w:cs="Calibri"/>
          <w:color w:val="000000" w:themeColor="text1"/>
          <w:szCs w:val="21"/>
        </w:rPr>
        <w:t>评审方法详见</w:t>
      </w:r>
      <w:r>
        <w:rPr>
          <w:rFonts w:cs="Calibri"/>
          <w:color w:val="000000" w:themeColor="text1"/>
          <w:szCs w:val="21"/>
        </w:rPr>
        <w:t>“</w:t>
      </w:r>
      <w:r>
        <w:rPr>
          <w:rFonts w:cs="Calibri"/>
          <w:color w:val="000000" w:themeColor="text1"/>
          <w:szCs w:val="21"/>
        </w:rPr>
        <w:t>第五章</w:t>
      </w:r>
      <w:r>
        <w:rPr>
          <w:rFonts w:cs="Calibri" w:hint="eastAsia"/>
          <w:color w:val="000000" w:themeColor="text1"/>
          <w:szCs w:val="21"/>
        </w:rPr>
        <w:t xml:space="preserve"> </w:t>
      </w:r>
      <w:r>
        <w:rPr>
          <w:rFonts w:cs="Calibri"/>
          <w:color w:val="000000" w:themeColor="text1"/>
          <w:szCs w:val="21"/>
        </w:rPr>
        <w:t>评审方法</w:t>
      </w:r>
      <w:r>
        <w:rPr>
          <w:rFonts w:cs="Calibri"/>
          <w:color w:val="000000" w:themeColor="text1"/>
          <w:szCs w:val="21"/>
        </w:rPr>
        <w:t>”</w:t>
      </w:r>
      <w:r>
        <w:rPr>
          <w:rFonts w:cs="Calibri"/>
          <w:color w:val="000000" w:themeColor="text1"/>
          <w:szCs w:val="21"/>
        </w:rPr>
        <w:t>。</w:t>
      </w:r>
    </w:p>
    <w:p w14:paraId="3F1ABECC" w14:textId="77777777" w:rsidR="00B70863" w:rsidRDefault="00000000">
      <w:pPr>
        <w:pStyle w:val="3"/>
        <w:ind w:firstLine="420"/>
        <w:rPr>
          <w:rFonts w:cs="Calibri"/>
        </w:rPr>
      </w:pPr>
      <w:r>
        <w:rPr>
          <w:rFonts w:cs="Calibri" w:hint="eastAsia"/>
        </w:rPr>
        <w:t>4.4</w:t>
      </w:r>
      <w:r>
        <w:rPr>
          <w:rFonts w:cs="Calibri"/>
        </w:rPr>
        <w:t>终止竞争性磋商采购活动</w:t>
      </w:r>
    </w:p>
    <w:p w14:paraId="00165CF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74F96D2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1FDD9A4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1374A24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7C82941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38786B29"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14:paraId="7EB3C2E8" w14:textId="77777777" w:rsidR="00B70863" w:rsidRDefault="00000000">
      <w:pPr>
        <w:pStyle w:val="3"/>
        <w:ind w:firstLine="420"/>
        <w:rPr>
          <w:rFonts w:cs="Calibri"/>
        </w:rPr>
      </w:pPr>
      <w:r>
        <w:rPr>
          <w:rFonts w:cs="Calibri" w:hint="eastAsia"/>
        </w:rPr>
        <w:t>4.5</w:t>
      </w:r>
      <w:r>
        <w:rPr>
          <w:rFonts w:cs="Calibri"/>
        </w:rPr>
        <w:t>确定采购结果</w:t>
      </w:r>
    </w:p>
    <w:p w14:paraId="5149354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008D5CA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采购人收到评审报告后</w:t>
      </w:r>
      <w:r>
        <w:rPr>
          <w:rFonts w:cs="Calibri"/>
          <w:color w:val="000000" w:themeColor="text1"/>
          <w:szCs w:val="21"/>
        </w:rPr>
        <w:t>5</w:t>
      </w:r>
      <w:r>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A2747AE" w14:textId="77777777" w:rsidR="00B70863" w:rsidRDefault="00000000">
      <w:pPr>
        <w:pStyle w:val="3"/>
        <w:ind w:firstLine="420"/>
        <w:rPr>
          <w:rFonts w:cs="Calibri"/>
        </w:rPr>
      </w:pPr>
      <w:r>
        <w:rPr>
          <w:rFonts w:cs="Calibri" w:hint="eastAsia"/>
        </w:rPr>
        <w:t>4.6</w:t>
      </w:r>
      <w:r>
        <w:rPr>
          <w:rFonts w:cs="Calibri"/>
        </w:rPr>
        <w:t>结果公告</w:t>
      </w:r>
    </w:p>
    <w:p w14:paraId="5FF5CB15"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在采购人确认采购结果后，采购代理机构按相关政府采购规定将采购结果发布在政府采购网上进行公告。</w:t>
      </w:r>
    </w:p>
    <w:p w14:paraId="737CC702" w14:textId="77777777" w:rsidR="00B70863" w:rsidRDefault="00000000">
      <w:pPr>
        <w:pStyle w:val="3"/>
        <w:ind w:firstLine="420"/>
        <w:rPr>
          <w:rFonts w:cs="Calibri"/>
        </w:rPr>
      </w:pPr>
      <w:r>
        <w:rPr>
          <w:rFonts w:cs="Calibri" w:hint="eastAsia"/>
        </w:rPr>
        <w:t>4.7</w:t>
      </w:r>
      <w:r>
        <w:rPr>
          <w:rFonts w:cs="Calibri"/>
        </w:rPr>
        <w:t>发出成交通知书</w:t>
      </w:r>
    </w:p>
    <w:p w14:paraId="14EB848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2A47D8A1" w14:textId="77777777" w:rsidR="00B70863" w:rsidRDefault="00000000">
      <w:pPr>
        <w:pStyle w:val="3"/>
        <w:ind w:firstLine="420"/>
        <w:rPr>
          <w:rFonts w:cs="Calibri"/>
        </w:rPr>
      </w:pPr>
      <w:r>
        <w:rPr>
          <w:rFonts w:cs="Calibri" w:hint="eastAsia"/>
        </w:rPr>
        <w:t>4.8</w:t>
      </w:r>
      <w:r>
        <w:rPr>
          <w:rFonts w:cs="Calibri"/>
        </w:rPr>
        <w:t>采购过程、采购结果质疑</w:t>
      </w:r>
    </w:p>
    <w:p w14:paraId="214E6B10"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.1</w:t>
      </w:r>
      <w:r>
        <w:rPr>
          <w:rFonts w:cs="Calibri"/>
          <w:color w:val="000000" w:themeColor="text1"/>
          <w:szCs w:val="21"/>
        </w:rPr>
        <w:t>供应商认为采购过程、采购结果使自己的合法权益受到损害的，供应商可以提出书面质疑。质疑应当有明确的请求和必要的证明材料。</w:t>
      </w:r>
    </w:p>
    <w:p w14:paraId="586DFEBB"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.2</w:t>
      </w:r>
      <w:r>
        <w:rPr>
          <w:rFonts w:cs="Calibri"/>
          <w:color w:val="000000" w:themeColor="text1"/>
          <w:szCs w:val="21"/>
        </w:rPr>
        <w:t>质疑书须包括以下内容：</w:t>
      </w:r>
    </w:p>
    <w:p w14:paraId="0ED2357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3158B39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color w:val="000000" w:themeColor="text1"/>
          <w:szCs w:val="21"/>
        </w:rPr>
        <w:t>2</w:t>
      </w:r>
      <w:r>
        <w:rPr>
          <w:rFonts w:cs="Calibri"/>
          <w:color w:val="000000" w:themeColor="text1"/>
          <w:szCs w:val="21"/>
        </w:rPr>
        <w:t>）质疑项目的名称、编号；</w:t>
      </w:r>
    </w:p>
    <w:p w14:paraId="32EDD67C"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694A22D8"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5C27A37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77B6F4C1"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40D878DD"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.3</w:t>
      </w:r>
      <w:r>
        <w:rPr>
          <w:rFonts w:cs="Calibri"/>
          <w:color w:val="000000" w:themeColor="text1"/>
          <w:szCs w:val="21"/>
        </w:rPr>
        <w:t>采购过程的质疑期限</w:t>
      </w:r>
      <w:r>
        <w:rPr>
          <w:rFonts w:cs="Calibri" w:hint="eastAsia"/>
          <w:color w:val="000000" w:themeColor="text1"/>
          <w:szCs w:val="21"/>
        </w:rPr>
        <w:t>自</w:t>
      </w:r>
      <w:r>
        <w:rPr>
          <w:rFonts w:cs="Calibri"/>
          <w:color w:val="000000" w:themeColor="text1"/>
          <w:szCs w:val="21"/>
        </w:rPr>
        <w:t>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4BA18DB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0FC6F170"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.4</w:t>
      </w:r>
      <w:r>
        <w:rPr>
          <w:rFonts w:cs="Calibri"/>
          <w:color w:val="000000" w:themeColor="text1"/>
          <w:szCs w:val="21"/>
        </w:rPr>
        <w:t>质疑书中涉及的相关材料中有外文资料的，应当将与质疑相关的外文资料完整、客观、真实</w:t>
      </w:r>
      <w:r>
        <w:rPr>
          <w:rFonts w:cs="Calibri" w:hint="eastAsia"/>
          <w:color w:val="000000" w:themeColor="text1"/>
          <w:szCs w:val="21"/>
        </w:rPr>
        <w:t>地</w:t>
      </w:r>
      <w:r>
        <w:rPr>
          <w:rFonts w:cs="Calibri"/>
          <w:color w:val="000000" w:themeColor="text1"/>
          <w:szCs w:val="21"/>
        </w:rPr>
        <w:t>翻译为中文，并注明翻译人员姓名、工作单位、联系方式等信息。</w:t>
      </w:r>
    </w:p>
    <w:p w14:paraId="5E29197F"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.5</w:t>
      </w:r>
      <w:r>
        <w:rPr>
          <w:rFonts w:cs="Calibri"/>
          <w:color w:val="000000" w:themeColor="text1"/>
          <w:szCs w:val="21"/>
        </w:rPr>
        <w:t>供应商为自然人的，应当由本人</w:t>
      </w:r>
      <w:r>
        <w:rPr>
          <w:rFonts w:cs="Calibri" w:hint="eastAsia"/>
          <w:color w:val="000000" w:themeColor="text1"/>
          <w:szCs w:val="21"/>
        </w:rPr>
        <w:t>签名</w:t>
      </w:r>
      <w:r>
        <w:rPr>
          <w:rFonts w:cs="Calibri"/>
          <w:color w:val="000000" w:themeColor="text1"/>
          <w:szCs w:val="21"/>
        </w:rPr>
        <w:t>；供应商为法人或者其他组织的，应当由法定代表人、主要负责人，或者其授权代表</w:t>
      </w:r>
      <w:r>
        <w:rPr>
          <w:rFonts w:cs="Calibri" w:hint="eastAsia"/>
          <w:color w:val="000000" w:themeColor="text1"/>
          <w:szCs w:val="21"/>
        </w:rPr>
        <w:t>签名</w:t>
      </w:r>
      <w:r>
        <w:rPr>
          <w:rFonts w:cs="Calibri"/>
          <w:color w:val="000000" w:themeColor="text1"/>
          <w:szCs w:val="21"/>
        </w:rPr>
        <w:t>或者盖章，并加盖公章。否则不予受理。</w:t>
      </w:r>
    </w:p>
    <w:p w14:paraId="69C405BC"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.6</w:t>
      </w:r>
      <w:r>
        <w:rPr>
          <w:rFonts w:cs="Calibri"/>
        </w:rPr>
        <w:t>质疑书以直接送达或邮寄送达方式（份数为一式三份）或传真送达方式或以扫描件在线提交方式</w:t>
      </w:r>
      <w:r>
        <w:rPr>
          <w:rFonts w:cs="Calibri"/>
          <w:color w:val="000000" w:themeColor="text1"/>
          <w:szCs w:val="21"/>
        </w:rPr>
        <w:t>。</w:t>
      </w:r>
    </w:p>
    <w:p w14:paraId="201CED04"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.7</w:t>
      </w:r>
      <w:r>
        <w:rPr>
          <w:rFonts w:cs="Calibri"/>
          <w:color w:val="000000" w:themeColor="text1"/>
          <w:szCs w:val="21"/>
        </w:rPr>
        <w:t>质疑书以传真形式提交后，同时须向采购代理机构提交质疑书原件，采购代理机构以收到原件之日作为收到质疑日。</w:t>
      </w:r>
    </w:p>
    <w:p w14:paraId="10BD85A0"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.8</w:t>
      </w:r>
      <w:r>
        <w:rPr>
          <w:rFonts w:cs="Calibri"/>
          <w:color w:val="000000" w:themeColor="text1"/>
          <w:szCs w:val="21"/>
        </w:rPr>
        <w:t>供应商不得捏造事实、提供虚假材料或者以非法手段取得证明材料进行质疑。</w:t>
      </w:r>
    </w:p>
    <w:p w14:paraId="51BC166D" w14:textId="77777777" w:rsidR="00B70863"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37B5427E" w14:textId="77777777" w:rsidR="00B70863" w:rsidRDefault="00000000">
      <w:pPr>
        <w:adjustRightInd w:val="0"/>
        <w:ind w:firstLineChars="200" w:firstLine="420"/>
        <w:rPr>
          <w:rFonts w:cs="Calibri"/>
          <w:color w:val="000000" w:themeColor="text1"/>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3FC4AF05" w14:textId="77777777" w:rsidR="00B70863" w:rsidRDefault="00000000">
      <w:pPr>
        <w:pStyle w:val="2"/>
        <w:ind w:firstLine="420"/>
      </w:pPr>
      <w:r>
        <w:rPr>
          <w:rFonts w:hint="eastAsia"/>
        </w:rPr>
        <w:t>五、</w:t>
      </w:r>
      <w:r>
        <w:t>签订合同</w:t>
      </w:r>
    </w:p>
    <w:p w14:paraId="777B251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 xml:space="preserve">5.1 </w:t>
      </w:r>
      <w:r>
        <w:rPr>
          <w:rFonts w:cs="Calibri"/>
          <w:color w:val="000000" w:themeColor="text1"/>
          <w:szCs w:val="21"/>
        </w:rPr>
        <w:t>成交供应商应在接到成交通知书后按成交通知书规定的时间、地点与采购人签订合同。</w:t>
      </w:r>
    </w:p>
    <w:p w14:paraId="4A4AA7C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5.2</w:t>
      </w:r>
      <w:r>
        <w:rPr>
          <w:rFonts w:cs="Calibri"/>
          <w:color w:val="000000" w:themeColor="text1"/>
          <w:szCs w:val="21"/>
        </w:rPr>
        <w:t>采购文件及补充文件、修改文件、成交供应商的响应文件及响应修改文件、磋商过程中有关承诺文件和成交通知书均作为合同附件。</w:t>
      </w:r>
    </w:p>
    <w:p w14:paraId="2D12DDE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5.3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7D79646"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5.4</w:t>
      </w:r>
      <w:r>
        <w:rPr>
          <w:rFonts w:cs="Calibri"/>
          <w:color w:val="000000" w:themeColor="text1"/>
          <w:szCs w:val="21"/>
        </w:rPr>
        <w:t>拒签合同</w:t>
      </w:r>
    </w:p>
    <w:p w14:paraId="34ACCD7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6453973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w:t>
      </w:r>
      <w:r>
        <w:rPr>
          <w:rFonts w:cs="Calibri" w:hint="eastAsia"/>
          <w:color w:val="000000" w:themeColor="text1"/>
          <w:szCs w:val="21"/>
        </w:rPr>
        <w:t>成交候选供应商</w:t>
      </w:r>
      <w:r>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75DBEC6B" w14:textId="77777777" w:rsidR="00B70863" w:rsidRDefault="00000000">
      <w:pPr>
        <w:pStyle w:val="2"/>
        <w:ind w:firstLine="420"/>
      </w:pPr>
      <w:r>
        <w:rPr>
          <w:rFonts w:hint="eastAsia"/>
        </w:rPr>
        <w:t>六、</w:t>
      </w:r>
      <w:r>
        <w:t>采购代理服务费</w:t>
      </w:r>
    </w:p>
    <w:p w14:paraId="1109B8DD"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6.1</w:t>
      </w: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3D05B0A8" w14:textId="77777777" w:rsidR="00B70863" w:rsidRDefault="00000000">
      <w:pPr>
        <w:adjustRightInd w:val="0"/>
        <w:ind w:firstLineChars="200" w:firstLine="420"/>
        <w:rPr>
          <w:rFonts w:cs="Calibri"/>
          <w:color w:val="000000" w:themeColor="text1"/>
          <w:szCs w:val="21"/>
        </w:rPr>
      </w:pPr>
      <w:r>
        <w:rPr>
          <w:rFonts w:cs="Calibri" w:hint="eastAsia"/>
          <w:color w:val="000000" w:themeColor="text1"/>
          <w:szCs w:val="21"/>
        </w:rPr>
        <w:t>6.2</w:t>
      </w:r>
      <w:r>
        <w:rPr>
          <w:rFonts w:cs="Calibri"/>
          <w:color w:val="000000" w:themeColor="text1"/>
          <w:szCs w:val="21"/>
        </w:rPr>
        <w:t>成交供应商不按采购文件规定</w:t>
      </w:r>
      <w:r>
        <w:rPr>
          <w:rFonts w:cs="Calibri" w:hint="eastAsia"/>
          <w:color w:val="000000" w:themeColor="text1"/>
          <w:szCs w:val="21"/>
        </w:rPr>
        <w:t>缴纳</w:t>
      </w:r>
      <w:r>
        <w:rPr>
          <w:rFonts w:cs="Calibri"/>
          <w:color w:val="000000" w:themeColor="text1"/>
          <w:szCs w:val="21"/>
        </w:rPr>
        <w:t>采购代理服务费，将取消其成交资格。成交供应商应向采购代理机构</w:t>
      </w:r>
      <w:r>
        <w:rPr>
          <w:rFonts w:cs="Calibri" w:hint="eastAsia"/>
          <w:color w:val="000000" w:themeColor="text1"/>
          <w:szCs w:val="21"/>
        </w:rPr>
        <w:t>缴纳</w:t>
      </w:r>
      <w:r>
        <w:rPr>
          <w:rFonts w:cs="Calibri"/>
          <w:color w:val="000000" w:themeColor="text1"/>
          <w:szCs w:val="21"/>
        </w:rPr>
        <w:t>采购文件规定的采购代理服务费作为赔偿。</w:t>
      </w:r>
    </w:p>
    <w:p w14:paraId="1E56E39E" w14:textId="77777777" w:rsidR="00B70863" w:rsidRDefault="00000000">
      <w:pPr>
        <w:pStyle w:val="2"/>
        <w:ind w:firstLine="420"/>
      </w:pPr>
      <w:r>
        <w:rPr>
          <w:rFonts w:hint="eastAsia"/>
        </w:rPr>
        <w:t>七</w:t>
      </w:r>
      <w:r>
        <w:t>、其他</w:t>
      </w:r>
    </w:p>
    <w:p w14:paraId="0666DBED" w14:textId="77777777" w:rsidR="00B70863"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330FB710" w14:textId="77777777" w:rsidR="00B70863"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7CEEC1D7" w14:textId="77777777" w:rsidR="00B70863"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E8F5DEC" w14:textId="77777777" w:rsidR="00B70863"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0D131AA7" w14:textId="77777777" w:rsidR="00B70863"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30F22C25" w14:textId="77777777" w:rsidR="00B70863"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5594591D" w14:textId="77777777" w:rsidR="00B70863"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72B86ED" w14:textId="77777777" w:rsidR="00B70863"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BE40053" w14:textId="77777777" w:rsidR="00B70863" w:rsidRDefault="00000000">
      <w:pPr>
        <w:ind w:firstLineChars="200" w:firstLine="420"/>
        <w:rPr>
          <w:rFonts w:cs="Calibri"/>
        </w:rPr>
      </w:pPr>
      <w:r>
        <w:rPr>
          <w:rFonts w:cs="Calibri"/>
        </w:rPr>
        <w:t>（</w:t>
      </w:r>
      <w:r>
        <w:rPr>
          <w:rFonts w:cs="Calibri"/>
        </w:rPr>
        <w:t>1</w:t>
      </w:r>
      <w:r>
        <w:rPr>
          <w:rFonts w:cs="Calibri"/>
        </w:rPr>
        <w:t>）提供虚假材料谋取成交的；</w:t>
      </w:r>
    </w:p>
    <w:p w14:paraId="14ED3BE8" w14:textId="77777777" w:rsidR="00B70863"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6C1FFF42" w14:textId="77777777" w:rsidR="00B70863"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229067DC" w14:textId="77777777" w:rsidR="00B70863"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18ED3785" w14:textId="77777777" w:rsidR="00B70863"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5F779F90" w14:textId="77777777" w:rsidR="00B70863"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B3144A3" w14:textId="77777777" w:rsidR="00B70863"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7C22D536" w14:textId="77777777" w:rsidR="00B70863"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5F5A7B11" w14:textId="77777777" w:rsidR="00B70863"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2D301E28" w14:textId="77777777" w:rsidR="00B70863"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2A01BC59" w14:textId="77777777" w:rsidR="00B70863" w:rsidRDefault="00000000">
      <w:pPr>
        <w:ind w:firstLineChars="200" w:firstLine="420"/>
        <w:rPr>
          <w:rFonts w:cs="Calibri"/>
        </w:rPr>
      </w:pPr>
      <w:r>
        <w:rPr>
          <w:rFonts w:cs="Calibri"/>
        </w:rPr>
        <w:t>（</w:t>
      </w:r>
      <w:r>
        <w:rPr>
          <w:rFonts w:cs="Calibri"/>
        </w:rPr>
        <w:t>10</w:t>
      </w:r>
      <w:r>
        <w:rPr>
          <w:rFonts w:cs="Calibri"/>
        </w:rPr>
        <w:t>）将政府采购合同转包；</w:t>
      </w:r>
    </w:p>
    <w:p w14:paraId="1FA377AD" w14:textId="77777777" w:rsidR="00B70863" w:rsidRDefault="00000000">
      <w:pPr>
        <w:ind w:firstLineChars="200" w:firstLine="420"/>
        <w:rPr>
          <w:rFonts w:cs="Calibri"/>
        </w:rPr>
      </w:pPr>
      <w:r>
        <w:rPr>
          <w:rFonts w:cs="Calibri"/>
        </w:rPr>
        <w:t>（</w:t>
      </w:r>
      <w:r>
        <w:rPr>
          <w:rFonts w:cs="Calibri"/>
        </w:rPr>
        <w:t>11</w:t>
      </w:r>
      <w:r>
        <w:rPr>
          <w:rFonts w:cs="Calibri"/>
        </w:rPr>
        <w:t>）提供假冒伪劣产品；</w:t>
      </w:r>
    </w:p>
    <w:p w14:paraId="5D32FD6A" w14:textId="77777777" w:rsidR="00B70863"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830B5FC" w14:textId="77777777" w:rsidR="00B70863"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4FC23C4B" w14:textId="77777777" w:rsidR="00B70863"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698FE87A" w14:textId="77777777" w:rsidR="00B70863"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50D68B5A" w14:textId="77777777" w:rsidR="00B70863"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51ACDF46" w14:textId="77777777" w:rsidR="00B70863"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6FFE69A0" w14:textId="77777777" w:rsidR="00B70863"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E27203B" w14:textId="77777777" w:rsidR="00B70863"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0E0C29B7" w14:textId="77777777" w:rsidR="00B70863"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03A90064" w14:textId="77777777" w:rsidR="00B70863"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0580A492" w14:textId="77777777" w:rsidR="00B70863" w:rsidRDefault="00000000">
      <w:pPr>
        <w:adjustRightInd w:val="0"/>
        <w:ind w:firstLineChars="200" w:firstLine="562"/>
        <w:rPr>
          <w:rFonts w:cs="Calibri"/>
          <w:b/>
          <w:color w:val="000000" w:themeColor="text1"/>
          <w:sz w:val="28"/>
          <w:szCs w:val="28"/>
        </w:rPr>
      </w:pPr>
      <w:r>
        <w:rPr>
          <w:rFonts w:cs="Calibri"/>
          <w:b/>
          <w:color w:val="000000" w:themeColor="text1"/>
          <w:sz w:val="28"/>
          <w:szCs w:val="28"/>
        </w:rPr>
        <w:br w:type="page"/>
      </w:r>
    </w:p>
    <w:p w14:paraId="333616E8" w14:textId="77777777" w:rsidR="00B70863" w:rsidRDefault="00000000">
      <w:pPr>
        <w:pStyle w:val="1"/>
        <w:rPr>
          <w:rFonts w:cs="Calibri"/>
          <w:color w:val="000000" w:themeColor="text1"/>
        </w:rPr>
      </w:pPr>
      <w:bookmarkStart w:id="69" w:name="_Toc82873329"/>
      <w:bookmarkStart w:id="70" w:name="_Toc82338246"/>
      <w:bookmarkStart w:id="71" w:name="_Toc227380487"/>
      <w:bookmarkStart w:id="72" w:name="_Toc8657"/>
      <w:bookmarkStart w:id="73" w:name="_Toc27383"/>
      <w:r>
        <w:rPr>
          <w:rFonts w:cs="Calibri"/>
          <w:color w:val="000000" w:themeColor="text1"/>
        </w:rPr>
        <w:lastRenderedPageBreak/>
        <w:t>第七章</w:t>
      </w:r>
      <w:r>
        <w:rPr>
          <w:rFonts w:cs="Calibri"/>
          <w:color w:val="000000" w:themeColor="text1"/>
        </w:rPr>
        <w:t xml:space="preserve">  </w:t>
      </w:r>
      <w:r>
        <w:rPr>
          <w:rFonts w:cs="Calibri"/>
          <w:color w:val="000000" w:themeColor="text1"/>
        </w:rPr>
        <w:t>磋商响应文件格式</w:t>
      </w:r>
      <w:bookmarkEnd w:id="69"/>
      <w:bookmarkEnd w:id="70"/>
      <w:bookmarkEnd w:id="71"/>
      <w:bookmarkEnd w:id="72"/>
      <w:bookmarkEnd w:id="73"/>
    </w:p>
    <w:p w14:paraId="3D19A004" w14:textId="77777777" w:rsidR="00B70863" w:rsidRDefault="00000000">
      <w:pPr>
        <w:jc w:val="center"/>
        <w:rPr>
          <w:rFonts w:cs="Calibri"/>
          <w:color w:val="000000" w:themeColor="text1"/>
        </w:rPr>
      </w:pPr>
      <w:r>
        <w:rPr>
          <w:rFonts w:cs="Calibri"/>
          <w:color w:val="000000" w:themeColor="text1"/>
        </w:rPr>
        <w:t>（未提供格式的由供应商自拟）</w:t>
      </w:r>
    </w:p>
    <w:p w14:paraId="1B1C9C36" w14:textId="77777777" w:rsidR="00B70863" w:rsidRDefault="00000000">
      <w:pPr>
        <w:pStyle w:val="2"/>
        <w:ind w:firstLine="420"/>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33A18687" w14:textId="77777777" w:rsidR="00B70863" w:rsidRDefault="00000000">
      <w:pPr>
        <w:pStyle w:val="3"/>
        <w:ind w:firstLine="420"/>
        <w:rPr>
          <w:rFonts w:cs="Calibri"/>
          <w:color w:val="000000" w:themeColor="text1"/>
        </w:rPr>
      </w:pPr>
      <w:bookmarkStart w:id="74" w:name="_Toc303030576"/>
      <w:bookmarkStart w:id="75" w:name="_Toc345575549"/>
      <w:bookmarkStart w:id="76" w:name="_Toc184635147"/>
      <w:bookmarkStart w:id="77" w:name="_Toc335138374"/>
      <w:bookmarkStart w:id="78" w:name="_Toc230930642"/>
      <w:r>
        <w:rPr>
          <w:rFonts w:cs="Calibri"/>
          <w:color w:val="000000" w:themeColor="text1"/>
        </w:rPr>
        <w:t>封面</w:t>
      </w:r>
    </w:p>
    <w:p w14:paraId="56B2CAC0" w14:textId="77777777" w:rsidR="00B70863" w:rsidRDefault="00B70863"/>
    <w:p w14:paraId="2418FC32"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6D8FD8D6"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浙江省高质量发展建设共同富裕示范区三周年评估项目</w:t>
      </w:r>
    </w:p>
    <w:p w14:paraId="427E7F4E" w14:textId="581FFABE"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A57475">
        <w:rPr>
          <w:rFonts w:cs="Calibri" w:hint="eastAsia"/>
          <w:color w:val="000000" w:themeColor="text1"/>
          <w:kern w:val="0"/>
          <w:sz w:val="24"/>
          <w:szCs w:val="22"/>
          <w:u w:val="single"/>
        </w:rPr>
        <w:t>CTZB-2024040562</w:t>
      </w:r>
      <w:r w:rsidR="00A57475">
        <w:rPr>
          <w:rFonts w:cs="Calibri" w:hint="eastAsia"/>
          <w:color w:val="000000" w:themeColor="text1"/>
          <w:kern w:val="0"/>
          <w:sz w:val="24"/>
          <w:szCs w:val="22"/>
          <w:u w:val="single"/>
        </w:rPr>
        <w:t>（</w:t>
      </w:r>
      <w:r w:rsidR="00A57475">
        <w:rPr>
          <w:rFonts w:cs="Calibri" w:hint="eastAsia"/>
          <w:color w:val="000000" w:themeColor="text1"/>
          <w:kern w:val="0"/>
          <w:sz w:val="24"/>
          <w:szCs w:val="22"/>
          <w:u w:val="single"/>
        </w:rPr>
        <w:t>1</w:t>
      </w:r>
      <w:r w:rsidR="00A57475">
        <w:rPr>
          <w:rFonts w:cs="Calibri" w:hint="eastAsia"/>
          <w:color w:val="000000" w:themeColor="text1"/>
          <w:kern w:val="0"/>
          <w:sz w:val="24"/>
          <w:szCs w:val="22"/>
          <w:u w:val="single"/>
        </w:rPr>
        <w:t>）</w:t>
      </w:r>
    </w:p>
    <w:p w14:paraId="09E6AD07"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浙江省高质量发展建设共同富裕示范区三周年评估</w:t>
      </w:r>
    </w:p>
    <w:p w14:paraId="7188A947" w14:textId="77777777" w:rsidR="00B70863" w:rsidRDefault="00B70863"/>
    <w:p w14:paraId="22D2EA6D" w14:textId="77777777" w:rsidR="00B70863" w:rsidRDefault="00B70863"/>
    <w:p w14:paraId="10782527" w14:textId="77777777" w:rsidR="00B70863" w:rsidRDefault="00B70863"/>
    <w:p w14:paraId="6C35FC91" w14:textId="77777777" w:rsidR="00B70863" w:rsidRDefault="00B70863"/>
    <w:p w14:paraId="6E2737BD" w14:textId="77777777" w:rsidR="00B70863" w:rsidRDefault="00B70863"/>
    <w:p w14:paraId="7192519B" w14:textId="77777777" w:rsidR="00B70863" w:rsidRDefault="00B70863"/>
    <w:p w14:paraId="1551A292"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77D666DE"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77355CD0" w14:textId="77777777" w:rsidR="00B70863" w:rsidRDefault="00B70863"/>
    <w:p w14:paraId="553695AA" w14:textId="77777777" w:rsidR="00B70863" w:rsidRDefault="00B70863"/>
    <w:p w14:paraId="2A188F93" w14:textId="77777777" w:rsidR="00B70863" w:rsidRDefault="00B70863"/>
    <w:p w14:paraId="0B48B4B3" w14:textId="77777777" w:rsidR="00B70863" w:rsidRDefault="00B70863"/>
    <w:p w14:paraId="7F48F6A3" w14:textId="77777777" w:rsidR="00B70863" w:rsidRDefault="00B70863"/>
    <w:p w14:paraId="2D2AD396" w14:textId="77777777" w:rsidR="00B70863" w:rsidRDefault="00B70863"/>
    <w:p w14:paraId="5F03EB72" w14:textId="77777777" w:rsidR="00B70863" w:rsidRDefault="00B70863"/>
    <w:p w14:paraId="346C58F8" w14:textId="77777777" w:rsidR="00B70863" w:rsidRDefault="00B70863"/>
    <w:p w14:paraId="3B9DF2CB" w14:textId="77777777" w:rsidR="00B70863" w:rsidRDefault="00B70863"/>
    <w:p w14:paraId="35782146" w14:textId="77777777" w:rsidR="00B70863"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5CA157DD" w14:textId="77777777" w:rsidR="00B70863"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34B4A688" w14:textId="77777777" w:rsidR="00B70863"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116582CE" w14:textId="77777777" w:rsidR="00B70863" w:rsidRDefault="00000000">
      <w:pPr>
        <w:rPr>
          <w:rFonts w:cs="Calibri"/>
        </w:rPr>
      </w:pPr>
      <w:r>
        <w:rPr>
          <w:rFonts w:cs="Calibri"/>
          <w:color w:val="000000" w:themeColor="text1"/>
          <w:kern w:val="0"/>
          <w:sz w:val="28"/>
        </w:rPr>
        <w:br w:type="page"/>
      </w:r>
    </w:p>
    <w:p w14:paraId="7E57D2AD" w14:textId="77777777" w:rsidR="00B70863" w:rsidRDefault="00000000">
      <w:pPr>
        <w:pStyle w:val="3"/>
        <w:ind w:firstLine="420"/>
        <w:rPr>
          <w:rFonts w:cs="Calibri"/>
          <w:color w:val="000000" w:themeColor="text1"/>
        </w:rPr>
      </w:pPr>
      <w:r>
        <w:rPr>
          <w:rFonts w:cs="Calibri"/>
          <w:color w:val="000000" w:themeColor="text1"/>
        </w:rPr>
        <w:lastRenderedPageBreak/>
        <w:t>一、资格审查资料</w:t>
      </w:r>
      <w:bookmarkEnd w:id="74"/>
      <w:bookmarkEnd w:id="75"/>
      <w:bookmarkEnd w:id="76"/>
      <w:bookmarkEnd w:id="77"/>
      <w:bookmarkEnd w:id="78"/>
    </w:p>
    <w:p w14:paraId="0A3A3FBF" w14:textId="77777777" w:rsidR="00B70863" w:rsidRDefault="00000000">
      <w:pPr>
        <w:jc w:val="center"/>
        <w:rPr>
          <w:rFonts w:ascii="黑体" w:eastAsia="黑体" w:hAnsi="黑体" w:cs="黑体"/>
          <w:sz w:val="28"/>
          <w:szCs w:val="36"/>
        </w:rPr>
      </w:pPr>
      <w:r>
        <w:rPr>
          <w:rFonts w:ascii="黑体" w:eastAsia="黑体" w:hAnsi="黑体" w:cs="黑体"/>
          <w:sz w:val="28"/>
          <w:szCs w:val="36"/>
        </w:rPr>
        <w:t>资格审查资料</w:t>
      </w:r>
    </w:p>
    <w:p w14:paraId="77AC3077" w14:textId="77777777" w:rsidR="00B70863" w:rsidRDefault="00000000">
      <w:pPr>
        <w:autoSpaceDE w:val="0"/>
        <w:autoSpaceDN w:val="0"/>
        <w:adjustRightInd w:val="0"/>
        <w:ind w:firstLineChars="200" w:firstLine="420"/>
        <w:jc w:val="left"/>
        <w:rPr>
          <w:rFonts w:cs="Calibri"/>
          <w:color w:val="000000" w:themeColor="text1"/>
          <w:kern w:val="0"/>
        </w:rPr>
      </w:pPr>
      <w:bookmarkStart w:id="79" w:name="_Toc335138375"/>
      <w:bookmarkStart w:id="80" w:name="_Toc230930643"/>
      <w:bookmarkStart w:id="81" w:name="_Toc303030577"/>
      <w:r>
        <w:rPr>
          <w:rFonts w:cs="Calibri"/>
          <w:color w:val="000000" w:themeColor="text1"/>
          <w:kern w:val="0"/>
        </w:rPr>
        <w:t>（一）资格审查须知</w:t>
      </w:r>
      <w:bookmarkEnd w:id="79"/>
      <w:bookmarkEnd w:id="80"/>
      <w:bookmarkEnd w:id="81"/>
    </w:p>
    <w:p w14:paraId="23CC3A45" w14:textId="77777777" w:rsidR="00B70863"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hint="eastAsia"/>
          <w:color w:val="000000" w:themeColor="text1"/>
          <w:kern w:val="0"/>
        </w:rPr>
        <w:t>.</w:t>
      </w:r>
      <w:r>
        <w:rPr>
          <w:rFonts w:cs="Calibri"/>
          <w:color w:val="000000" w:themeColor="text1"/>
          <w:kern w:val="0"/>
        </w:rPr>
        <w:t>供应商必须认真填写采购文件规定的所有表格，并对其真实性负责，采购人有权对其进行调查核实和要求澄清。</w:t>
      </w:r>
    </w:p>
    <w:p w14:paraId="6CE4386A" w14:textId="77777777" w:rsidR="00B70863"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hint="eastAsia"/>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0A552210" w14:textId="77777777" w:rsidR="00B70863" w:rsidRDefault="00000000">
      <w:pPr>
        <w:autoSpaceDE w:val="0"/>
        <w:autoSpaceDN w:val="0"/>
        <w:adjustRightInd w:val="0"/>
        <w:ind w:firstLineChars="200" w:firstLine="420"/>
        <w:jc w:val="left"/>
        <w:rPr>
          <w:rFonts w:cs="Calibri"/>
          <w:color w:val="000000" w:themeColor="text1"/>
          <w:kern w:val="0"/>
        </w:rPr>
      </w:pPr>
      <w:bookmarkStart w:id="82" w:name="_Toc191897610"/>
      <w:bookmarkStart w:id="83" w:name="_Toc227658251"/>
      <w:bookmarkStart w:id="84" w:name="_Toc179623472"/>
      <w:bookmarkStart w:id="85" w:name="_Toc179801514"/>
      <w:bookmarkStart w:id="86" w:name="_Toc204944488"/>
      <w:bookmarkStart w:id="87" w:name="_Toc208051215"/>
      <w:bookmarkStart w:id="88" w:name="_Toc303030578"/>
      <w:bookmarkStart w:id="89" w:name="_Toc208484561"/>
      <w:bookmarkStart w:id="90" w:name="_Toc335138376"/>
      <w:r>
        <w:rPr>
          <w:rFonts w:cs="Calibri"/>
          <w:color w:val="000000" w:themeColor="text1"/>
          <w:kern w:val="0"/>
        </w:rPr>
        <w:t>（二）资格审查资料</w:t>
      </w:r>
      <w:bookmarkEnd w:id="82"/>
      <w:bookmarkEnd w:id="83"/>
      <w:bookmarkEnd w:id="84"/>
      <w:bookmarkEnd w:id="85"/>
      <w:bookmarkEnd w:id="86"/>
      <w:bookmarkEnd w:id="87"/>
      <w:bookmarkEnd w:id="88"/>
      <w:bookmarkEnd w:id="89"/>
      <w:bookmarkEnd w:id="90"/>
      <w:r>
        <w:rPr>
          <w:rFonts w:cs="Calibri"/>
          <w:color w:val="000000" w:themeColor="text1"/>
          <w:kern w:val="0"/>
        </w:rPr>
        <w:t>格式</w:t>
      </w:r>
    </w:p>
    <w:p w14:paraId="7F08747C" w14:textId="77777777" w:rsidR="00B70863"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0269AD7D" w14:textId="77777777" w:rsidR="00B70863"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2B315261" w14:textId="77777777" w:rsidR="00B70863" w:rsidRDefault="00000000">
      <w:pPr>
        <w:ind w:left="280" w:hangingChars="100" w:hanging="280"/>
        <w:outlineLvl w:val="2"/>
        <w:rPr>
          <w:rFonts w:cs="Calibri"/>
          <w:b/>
          <w:bCs/>
          <w:color w:val="000000" w:themeColor="text1"/>
        </w:rPr>
      </w:pPr>
      <w:bookmarkStart w:id="91" w:name="_Toc191897611"/>
      <w:bookmarkStart w:id="92" w:name="_Toc208484562"/>
      <w:bookmarkStart w:id="93" w:name="_Toc227658252"/>
      <w:bookmarkStart w:id="94" w:name="_Toc179801515"/>
      <w:bookmarkStart w:id="95" w:name="_Toc204944489"/>
      <w:bookmarkStart w:id="96" w:name="_Toc191897470"/>
      <w:bookmarkStart w:id="97" w:name="_Toc208051216"/>
      <w:r>
        <w:rPr>
          <w:rFonts w:cs="Calibri"/>
          <w:color w:val="000000" w:themeColor="text1"/>
          <w:sz w:val="28"/>
          <w:szCs w:val="28"/>
        </w:rPr>
        <w:br w:type="page"/>
      </w:r>
      <w:bookmarkStart w:id="98" w:name="_Toc227658253"/>
      <w:bookmarkStart w:id="99" w:name="_Toc303030579"/>
      <w:bookmarkStart w:id="100" w:name="_Toc335138377"/>
      <w:bookmarkStart w:id="101" w:name="_Toc179623474"/>
      <w:bookmarkStart w:id="102" w:name="_Toc191897612"/>
      <w:bookmarkStart w:id="103" w:name="_Toc204944490"/>
      <w:bookmarkStart w:id="104" w:name="_Toc208484563"/>
      <w:bookmarkStart w:id="105" w:name="_Toc208051217"/>
      <w:bookmarkStart w:id="106" w:name="_Toc179801516"/>
      <w:bookmarkEnd w:id="91"/>
      <w:bookmarkEnd w:id="92"/>
      <w:bookmarkEnd w:id="93"/>
      <w:bookmarkEnd w:id="94"/>
      <w:bookmarkEnd w:id="95"/>
      <w:bookmarkEnd w:id="96"/>
      <w:bookmarkEnd w:id="97"/>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98"/>
      <w:bookmarkEnd w:id="99"/>
      <w:bookmarkEnd w:id="100"/>
      <w:bookmarkEnd w:id="101"/>
      <w:bookmarkEnd w:id="102"/>
      <w:bookmarkEnd w:id="103"/>
      <w:bookmarkEnd w:id="104"/>
      <w:bookmarkEnd w:id="105"/>
      <w:bookmarkEnd w:id="106"/>
    </w:p>
    <w:p w14:paraId="1E320F09" w14:textId="77777777" w:rsidR="00B70863" w:rsidRDefault="00000000">
      <w:pPr>
        <w:jc w:val="center"/>
        <w:rPr>
          <w:rFonts w:ascii="黑体" w:eastAsia="黑体" w:hAnsi="黑体" w:cs="黑体"/>
          <w:sz w:val="28"/>
          <w:szCs w:val="36"/>
        </w:rPr>
      </w:pPr>
      <w:r>
        <w:rPr>
          <w:rFonts w:ascii="黑体" w:eastAsia="黑体" w:hAnsi="黑体" w:cs="黑体"/>
          <w:sz w:val="28"/>
          <w:szCs w:val="36"/>
        </w:rPr>
        <w:t>强制性资格条件表</w:t>
      </w:r>
    </w:p>
    <w:p w14:paraId="017794CE" w14:textId="77777777" w:rsidR="00B70863" w:rsidRDefault="00000000">
      <w:pPr>
        <w:rPr>
          <w:rFonts w:cs="Calibri"/>
          <w:color w:val="000000" w:themeColor="text1"/>
        </w:rPr>
      </w:pPr>
      <w:r>
        <w:rPr>
          <w:rFonts w:cs="Calibri"/>
          <w:color w:val="000000" w:themeColor="text1"/>
        </w:rPr>
        <w:t>采购人：</w:t>
      </w:r>
      <w:r>
        <w:rPr>
          <w:rFonts w:cs="Calibri" w:hint="eastAsia"/>
          <w:color w:val="000000" w:themeColor="text1"/>
        </w:rPr>
        <w:t>浙江省发展和改革委员会</w:t>
      </w:r>
    </w:p>
    <w:p w14:paraId="63944FB7" w14:textId="77777777" w:rsidR="00B70863" w:rsidRDefault="00000000">
      <w:pPr>
        <w:rPr>
          <w:rFonts w:cs="Calibri"/>
          <w:color w:val="000000" w:themeColor="text1"/>
        </w:rPr>
      </w:pPr>
      <w:r>
        <w:rPr>
          <w:rFonts w:cs="Calibri"/>
          <w:color w:val="000000" w:themeColor="text1"/>
        </w:rPr>
        <w:t>项目名称：</w:t>
      </w:r>
      <w:r>
        <w:rPr>
          <w:rFonts w:cs="Calibri" w:hint="eastAsia"/>
          <w:color w:val="000000" w:themeColor="text1"/>
        </w:rPr>
        <w:t>浙江省高质量发展建设共同富裕示范区三周年评估项目</w:t>
      </w:r>
    </w:p>
    <w:p w14:paraId="4BC3181E" w14:textId="477BD50B" w:rsidR="00B70863" w:rsidRDefault="00000000">
      <w:pPr>
        <w:rPr>
          <w:rFonts w:cs="Calibri"/>
          <w:color w:val="000000" w:themeColor="text1"/>
        </w:rPr>
      </w:pPr>
      <w:r>
        <w:rPr>
          <w:rFonts w:cs="Calibri"/>
          <w:color w:val="000000" w:themeColor="text1"/>
        </w:rPr>
        <w:t>项目编号：</w:t>
      </w:r>
      <w:r w:rsidR="00A57475">
        <w:rPr>
          <w:rFonts w:cs="Calibri" w:hint="eastAsia"/>
          <w:color w:val="000000" w:themeColor="text1"/>
        </w:rPr>
        <w:t>CTZB-2024040562</w:t>
      </w:r>
      <w:r w:rsidR="00A57475">
        <w:rPr>
          <w:rFonts w:cs="Calibri" w:hint="eastAsia"/>
          <w:color w:val="000000" w:themeColor="text1"/>
        </w:rPr>
        <w:t>（</w:t>
      </w:r>
      <w:r w:rsidR="00A57475">
        <w:rPr>
          <w:rFonts w:cs="Calibri" w:hint="eastAsia"/>
          <w:color w:val="000000" w:themeColor="text1"/>
        </w:rPr>
        <w:t>1</w:t>
      </w:r>
      <w:r w:rsidR="00A57475">
        <w:rPr>
          <w:rFonts w:cs="Calibri" w:hint="eastAsia"/>
          <w:color w:val="000000" w:themeColor="text1"/>
        </w:rPr>
        <w:t>）</w:t>
      </w:r>
    </w:p>
    <w:p w14:paraId="168106C6" w14:textId="77777777" w:rsidR="00B70863" w:rsidRDefault="00000000">
      <w:pPr>
        <w:rPr>
          <w:rFonts w:cs="Calibri"/>
          <w:color w:val="000000" w:themeColor="text1"/>
        </w:rPr>
      </w:pPr>
      <w:r>
        <w:rPr>
          <w:rFonts w:cs="Calibri"/>
          <w:color w:val="000000" w:themeColor="text1"/>
        </w:rPr>
        <w:t>标项名称：</w:t>
      </w:r>
      <w:r>
        <w:rPr>
          <w:rFonts w:cs="Calibri" w:hint="eastAsia"/>
          <w:color w:val="000000" w:themeColor="text1"/>
        </w:rPr>
        <w:t>浙江省高质量发展建设共同富裕示范区三周年评估</w:t>
      </w:r>
    </w:p>
    <w:tbl>
      <w:tblPr>
        <w:tblStyle w:val="ab"/>
        <w:tblW w:w="5000" w:type="pct"/>
        <w:tblLook w:val="04A0" w:firstRow="1" w:lastRow="0" w:firstColumn="1" w:lastColumn="0" w:noHBand="0" w:noVBand="1"/>
      </w:tblPr>
      <w:tblGrid>
        <w:gridCol w:w="482"/>
        <w:gridCol w:w="5079"/>
        <w:gridCol w:w="3841"/>
      </w:tblGrid>
      <w:tr w:rsidR="00B70863" w14:paraId="29FF1FED" w14:textId="77777777">
        <w:trPr>
          <w:trHeight w:val="454"/>
        </w:trPr>
        <w:tc>
          <w:tcPr>
            <w:tcW w:w="482" w:type="dxa"/>
            <w:vAlign w:val="center"/>
          </w:tcPr>
          <w:p w14:paraId="6EEDA588" w14:textId="77777777" w:rsidR="00B70863"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5079" w:type="dxa"/>
            <w:vAlign w:val="center"/>
          </w:tcPr>
          <w:p w14:paraId="2DF436D0" w14:textId="77777777" w:rsidR="00B70863"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3841" w:type="dxa"/>
            <w:vAlign w:val="center"/>
          </w:tcPr>
          <w:p w14:paraId="0CE78C54" w14:textId="77777777" w:rsidR="00B70863" w:rsidRDefault="00000000">
            <w:pPr>
              <w:adjustRightInd w:val="0"/>
              <w:jc w:val="left"/>
              <w:rPr>
                <w:rFonts w:ascii="黑体" w:eastAsia="黑体" w:hAnsi="黑体" w:cs="黑体"/>
                <w:szCs w:val="21"/>
              </w:rPr>
            </w:pPr>
            <w:r>
              <w:rPr>
                <w:rFonts w:ascii="黑体" w:eastAsia="黑体" w:hAnsi="黑体" w:cs="黑体" w:hint="eastAsia"/>
                <w:szCs w:val="21"/>
              </w:rPr>
              <w:t>以下证明材料附后（除承诺函、说明、声明外的其他证件提供复印件）</w:t>
            </w:r>
          </w:p>
        </w:tc>
      </w:tr>
      <w:tr w:rsidR="00B70863" w14:paraId="07C7602E" w14:textId="77777777">
        <w:trPr>
          <w:trHeight w:val="454"/>
        </w:trPr>
        <w:tc>
          <w:tcPr>
            <w:tcW w:w="482" w:type="dxa"/>
            <w:vAlign w:val="center"/>
          </w:tcPr>
          <w:p w14:paraId="3B787D6C" w14:textId="77777777" w:rsidR="00B70863" w:rsidRDefault="00000000">
            <w:pPr>
              <w:adjustRightInd w:val="0"/>
              <w:jc w:val="left"/>
              <w:rPr>
                <w:rFonts w:cs="Calibri"/>
                <w:b/>
                <w:bCs/>
                <w:szCs w:val="21"/>
              </w:rPr>
            </w:pPr>
            <w:r>
              <w:rPr>
                <w:rFonts w:cs="Calibri"/>
                <w:b/>
                <w:bCs/>
                <w:szCs w:val="21"/>
              </w:rPr>
              <w:t>1.</w:t>
            </w:r>
          </w:p>
        </w:tc>
        <w:tc>
          <w:tcPr>
            <w:tcW w:w="5079" w:type="dxa"/>
            <w:vAlign w:val="center"/>
          </w:tcPr>
          <w:p w14:paraId="1870662A" w14:textId="77777777" w:rsidR="00B70863"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2B0C0923" w14:textId="77777777" w:rsidR="00B70863" w:rsidRDefault="00000000">
            <w:pPr>
              <w:adjustRightInd w:val="0"/>
              <w:jc w:val="left"/>
              <w:rPr>
                <w:rFonts w:cs="Calibri"/>
                <w:b/>
                <w:bCs/>
                <w:szCs w:val="21"/>
              </w:rPr>
            </w:pPr>
            <w:r>
              <w:rPr>
                <w:rFonts w:cs="Calibri"/>
                <w:b/>
                <w:bCs/>
                <w:szCs w:val="21"/>
              </w:rPr>
              <w:t>/</w:t>
            </w:r>
          </w:p>
        </w:tc>
      </w:tr>
      <w:tr w:rsidR="00B70863" w14:paraId="6179438A" w14:textId="77777777">
        <w:trPr>
          <w:trHeight w:val="454"/>
        </w:trPr>
        <w:tc>
          <w:tcPr>
            <w:tcW w:w="482" w:type="dxa"/>
            <w:vAlign w:val="center"/>
          </w:tcPr>
          <w:p w14:paraId="06C17DBC" w14:textId="77777777" w:rsidR="00B70863" w:rsidRDefault="00000000">
            <w:pPr>
              <w:adjustRightInd w:val="0"/>
              <w:jc w:val="left"/>
              <w:rPr>
                <w:rFonts w:cs="Calibri"/>
                <w:szCs w:val="21"/>
              </w:rPr>
            </w:pPr>
            <w:r>
              <w:rPr>
                <w:rFonts w:cs="Calibri"/>
                <w:szCs w:val="21"/>
              </w:rPr>
              <w:t>1.1</w:t>
            </w:r>
          </w:p>
        </w:tc>
        <w:tc>
          <w:tcPr>
            <w:tcW w:w="5079" w:type="dxa"/>
            <w:vAlign w:val="center"/>
          </w:tcPr>
          <w:p w14:paraId="4801518A" w14:textId="77777777" w:rsidR="00B7086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75A1F678" w14:textId="77777777" w:rsidR="00B7086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70863" w14:paraId="1D067610" w14:textId="77777777">
        <w:trPr>
          <w:trHeight w:val="454"/>
        </w:trPr>
        <w:tc>
          <w:tcPr>
            <w:tcW w:w="482" w:type="dxa"/>
            <w:vAlign w:val="center"/>
          </w:tcPr>
          <w:p w14:paraId="0420FF58" w14:textId="77777777" w:rsidR="00B70863" w:rsidRDefault="00000000">
            <w:pPr>
              <w:adjustRightInd w:val="0"/>
              <w:jc w:val="left"/>
              <w:rPr>
                <w:rFonts w:cs="Calibri"/>
                <w:b/>
                <w:bCs/>
                <w:szCs w:val="21"/>
              </w:rPr>
            </w:pPr>
            <w:r>
              <w:rPr>
                <w:rFonts w:cs="Calibri"/>
                <w:b/>
                <w:bCs/>
                <w:szCs w:val="21"/>
              </w:rPr>
              <w:t>2.</w:t>
            </w:r>
          </w:p>
        </w:tc>
        <w:tc>
          <w:tcPr>
            <w:tcW w:w="5079" w:type="dxa"/>
            <w:vAlign w:val="center"/>
          </w:tcPr>
          <w:p w14:paraId="00F09044" w14:textId="77777777" w:rsidR="00B70863"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27DB2425" w14:textId="77777777" w:rsidR="00B70863" w:rsidRDefault="00000000">
            <w:pPr>
              <w:adjustRightInd w:val="0"/>
              <w:jc w:val="left"/>
              <w:rPr>
                <w:rFonts w:cs="Calibri"/>
                <w:b/>
                <w:bCs/>
                <w:szCs w:val="21"/>
              </w:rPr>
            </w:pPr>
            <w:r>
              <w:rPr>
                <w:rFonts w:cs="Calibri"/>
                <w:b/>
                <w:bCs/>
                <w:szCs w:val="21"/>
              </w:rPr>
              <w:t>/</w:t>
            </w:r>
          </w:p>
        </w:tc>
      </w:tr>
      <w:tr w:rsidR="00B70863" w14:paraId="17A734C7" w14:textId="77777777">
        <w:trPr>
          <w:trHeight w:val="454"/>
        </w:trPr>
        <w:tc>
          <w:tcPr>
            <w:tcW w:w="482" w:type="dxa"/>
            <w:vAlign w:val="center"/>
          </w:tcPr>
          <w:p w14:paraId="1BEC01E5" w14:textId="77777777" w:rsidR="00B70863" w:rsidRDefault="00000000">
            <w:pPr>
              <w:adjustRightInd w:val="0"/>
              <w:jc w:val="left"/>
              <w:rPr>
                <w:rFonts w:cs="Calibri"/>
                <w:b/>
                <w:bCs/>
                <w:szCs w:val="21"/>
              </w:rPr>
            </w:pPr>
            <w:r>
              <w:rPr>
                <w:rFonts w:cs="Calibri"/>
                <w:b/>
                <w:bCs/>
                <w:szCs w:val="21"/>
              </w:rPr>
              <w:t>3.</w:t>
            </w:r>
          </w:p>
        </w:tc>
        <w:tc>
          <w:tcPr>
            <w:tcW w:w="5079" w:type="dxa"/>
            <w:vAlign w:val="center"/>
          </w:tcPr>
          <w:p w14:paraId="48116141" w14:textId="77777777" w:rsidR="00B70863"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5DCCDF81" w14:textId="77777777" w:rsidR="00B70863" w:rsidRDefault="00000000">
            <w:pPr>
              <w:adjustRightInd w:val="0"/>
              <w:jc w:val="left"/>
              <w:rPr>
                <w:rFonts w:cs="Calibri"/>
                <w:b/>
                <w:bCs/>
                <w:szCs w:val="21"/>
              </w:rPr>
            </w:pPr>
            <w:r>
              <w:rPr>
                <w:rFonts w:cs="Calibri"/>
                <w:b/>
                <w:bCs/>
                <w:szCs w:val="21"/>
              </w:rPr>
              <w:t>/</w:t>
            </w:r>
          </w:p>
        </w:tc>
      </w:tr>
      <w:tr w:rsidR="00B70863" w14:paraId="3515CCC8" w14:textId="77777777">
        <w:trPr>
          <w:trHeight w:val="454"/>
        </w:trPr>
        <w:tc>
          <w:tcPr>
            <w:tcW w:w="482" w:type="dxa"/>
            <w:vAlign w:val="center"/>
          </w:tcPr>
          <w:p w14:paraId="04A072C4" w14:textId="77777777" w:rsidR="00B70863" w:rsidRDefault="00000000">
            <w:pPr>
              <w:adjustRightInd w:val="0"/>
              <w:jc w:val="left"/>
              <w:rPr>
                <w:rFonts w:cs="Calibri"/>
                <w:szCs w:val="21"/>
              </w:rPr>
            </w:pPr>
            <w:r>
              <w:rPr>
                <w:rFonts w:cs="Calibri"/>
                <w:szCs w:val="21"/>
              </w:rPr>
              <w:t>3.1</w:t>
            </w:r>
          </w:p>
        </w:tc>
        <w:tc>
          <w:tcPr>
            <w:tcW w:w="5079" w:type="dxa"/>
            <w:vAlign w:val="center"/>
          </w:tcPr>
          <w:p w14:paraId="1A5F6CB9" w14:textId="77777777" w:rsidR="00B7086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59DAAC6E" w14:textId="77777777" w:rsidR="00B7086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70863" w14:paraId="2E5FF9EC" w14:textId="77777777">
        <w:trPr>
          <w:trHeight w:val="454"/>
        </w:trPr>
        <w:tc>
          <w:tcPr>
            <w:tcW w:w="482" w:type="dxa"/>
            <w:vAlign w:val="center"/>
          </w:tcPr>
          <w:p w14:paraId="205DDFD0" w14:textId="77777777" w:rsidR="00B70863" w:rsidRDefault="00000000">
            <w:pPr>
              <w:adjustRightInd w:val="0"/>
              <w:jc w:val="left"/>
              <w:rPr>
                <w:rFonts w:cs="Calibri"/>
                <w:szCs w:val="21"/>
              </w:rPr>
            </w:pPr>
            <w:r>
              <w:rPr>
                <w:rFonts w:cs="Calibri"/>
                <w:szCs w:val="21"/>
              </w:rPr>
              <w:t>3.2</w:t>
            </w:r>
          </w:p>
        </w:tc>
        <w:tc>
          <w:tcPr>
            <w:tcW w:w="5079" w:type="dxa"/>
            <w:vAlign w:val="center"/>
          </w:tcPr>
          <w:p w14:paraId="4C5FE928" w14:textId="77777777" w:rsidR="00B70863"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16807F06" w14:textId="77777777" w:rsidR="00B7086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A95B456" w14:textId="77777777" w:rsidR="00B70863"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3C34390F" w14:textId="77777777" w:rsidR="00B708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A7DCAEB" w14:textId="77777777" w:rsidR="00B7086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6DE6461" w14:textId="77777777" w:rsidR="00B7086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1CBD89E6" w14:textId="77777777" w:rsidR="00B7086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B70863" w14:paraId="462989F0" w14:textId="77777777">
        <w:trPr>
          <w:trHeight w:val="454"/>
        </w:trPr>
        <w:tc>
          <w:tcPr>
            <w:tcW w:w="482" w:type="dxa"/>
            <w:vAlign w:val="center"/>
          </w:tcPr>
          <w:p w14:paraId="3303A382" w14:textId="77777777" w:rsidR="00B70863" w:rsidRDefault="00000000">
            <w:pPr>
              <w:adjustRightInd w:val="0"/>
              <w:jc w:val="left"/>
              <w:rPr>
                <w:rFonts w:cs="Calibri"/>
                <w:szCs w:val="21"/>
              </w:rPr>
            </w:pPr>
            <w:r>
              <w:rPr>
                <w:rFonts w:cs="Calibri"/>
                <w:szCs w:val="21"/>
              </w:rPr>
              <w:t>3.3</w:t>
            </w:r>
          </w:p>
        </w:tc>
        <w:tc>
          <w:tcPr>
            <w:tcW w:w="5079" w:type="dxa"/>
            <w:vAlign w:val="center"/>
          </w:tcPr>
          <w:p w14:paraId="2DA484B9" w14:textId="77777777" w:rsidR="00B7086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1B848686" w14:textId="77777777" w:rsidR="00B70863"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B70863" w14:paraId="22E7A3B8" w14:textId="77777777">
        <w:trPr>
          <w:trHeight w:val="454"/>
        </w:trPr>
        <w:tc>
          <w:tcPr>
            <w:tcW w:w="0" w:type="auto"/>
            <w:vAlign w:val="center"/>
          </w:tcPr>
          <w:p w14:paraId="429D8C10" w14:textId="77777777" w:rsidR="00B70863"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31130D6B" w14:textId="77777777" w:rsidR="00B70863"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2F67FE9" w14:textId="77777777" w:rsidR="00B70863"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595F6C6" w14:textId="77777777" w:rsidR="00B70863"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6528B756" w14:textId="77777777" w:rsidR="00B70863"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60E3AED" w14:textId="77777777" w:rsidR="00B70863"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4AF78A63" w14:textId="77777777" w:rsidR="00B70863"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584CE36" w14:textId="77777777" w:rsidR="00B7086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2B8082DE" w14:textId="77777777" w:rsidR="00B70863"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7C293AE3" w14:textId="77777777" w:rsidR="00B70863"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54C5182A" w14:textId="77777777" w:rsidR="00B70863" w:rsidRDefault="00B70863">
      <w:pPr>
        <w:ind w:firstLineChars="200" w:firstLine="420"/>
        <w:rPr>
          <w:rFonts w:ascii="楷体" w:eastAsia="楷体" w:hAnsi="楷体" w:cs="楷体"/>
        </w:rPr>
      </w:pPr>
    </w:p>
    <w:p w14:paraId="283CED48" w14:textId="77777777" w:rsidR="00B70863" w:rsidRDefault="00000000">
      <w:pPr>
        <w:pStyle w:val="3"/>
        <w:ind w:firstLine="420"/>
      </w:pPr>
      <w:r>
        <w:t>【</w:t>
      </w:r>
      <w:r>
        <w:rPr>
          <w:rFonts w:hint="eastAsia"/>
        </w:rPr>
        <w:t>证明材料</w:t>
      </w:r>
      <w:r>
        <w:t>1</w:t>
      </w:r>
      <w:r>
        <w:t>】符合资格条件的声明函</w:t>
      </w:r>
    </w:p>
    <w:p w14:paraId="4467BDD2" w14:textId="77777777" w:rsidR="00B70863"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5AE9F2E2" w14:textId="77777777" w:rsidR="00B70863" w:rsidRDefault="00000000">
      <w:pPr>
        <w:rPr>
          <w:rFonts w:cs="Calibri"/>
          <w:u w:val="single"/>
        </w:rPr>
      </w:pPr>
      <w:r>
        <w:rPr>
          <w:rFonts w:cs="Calibri" w:hint="eastAsia"/>
          <w:u w:val="single"/>
        </w:rPr>
        <w:t>浙江省发展和改革委员会</w:t>
      </w:r>
      <w:r>
        <w:rPr>
          <w:rFonts w:cs="Calibri"/>
          <w:u w:val="single"/>
        </w:rPr>
        <w:t>：</w:t>
      </w:r>
    </w:p>
    <w:p w14:paraId="5C17C0E2" w14:textId="77777777" w:rsidR="00B70863" w:rsidRDefault="00000000">
      <w:pPr>
        <w:rPr>
          <w:rFonts w:cs="Calibri"/>
          <w:kern w:val="0"/>
          <w:szCs w:val="21"/>
        </w:rPr>
      </w:pPr>
      <w:r>
        <w:rPr>
          <w:rFonts w:cs="Calibri"/>
          <w:u w:val="single"/>
        </w:rPr>
        <w:t>浙江省成套招标代理有限公司</w:t>
      </w:r>
      <w:r>
        <w:rPr>
          <w:rFonts w:cs="Calibri"/>
        </w:rPr>
        <w:t>：</w:t>
      </w:r>
    </w:p>
    <w:p w14:paraId="164F96D0" w14:textId="0C0B9755" w:rsidR="00B70863"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65974F2" w14:textId="77777777" w:rsidR="00B708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0E8110D" w14:textId="77777777" w:rsidR="00B70863" w:rsidRDefault="00000000">
      <w:pPr>
        <w:ind w:firstLineChars="200" w:firstLine="420"/>
        <w:rPr>
          <w:rFonts w:cs="Calibri"/>
          <w:szCs w:val="21"/>
        </w:rPr>
      </w:pPr>
      <w:r>
        <w:rPr>
          <w:rFonts w:cs="Calibri"/>
          <w:szCs w:val="21"/>
        </w:rPr>
        <w:t>特此声明！</w:t>
      </w:r>
    </w:p>
    <w:p w14:paraId="51E2EED9" w14:textId="77777777" w:rsidR="00B70863" w:rsidRDefault="00B70863">
      <w:pPr>
        <w:ind w:firstLineChars="200" w:firstLine="420"/>
        <w:rPr>
          <w:rFonts w:cs="Calibri"/>
          <w:szCs w:val="21"/>
        </w:rPr>
      </w:pPr>
    </w:p>
    <w:p w14:paraId="09F1CD7B"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C64A893" w14:textId="77777777" w:rsidR="00B7086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CA3CE6A" w14:textId="77777777" w:rsidR="00B7086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332AF7F" w14:textId="77777777" w:rsidR="00B70863" w:rsidRDefault="00B70863">
      <w:pPr>
        <w:ind w:firstLineChars="200" w:firstLine="420"/>
        <w:rPr>
          <w:rFonts w:cs="Calibri"/>
        </w:rPr>
      </w:pPr>
    </w:p>
    <w:p w14:paraId="1A835FB3" w14:textId="77777777" w:rsidR="00B70863" w:rsidRDefault="00B70863">
      <w:pPr>
        <w:ind w:firstLineChars="200" w:firstLine="420"/>
        <w:rPr>
          <w:rFonts w:cs="Calibri"/>
        </w:rPr>
      </w:pPr>
    </w:p>
    <w:p w14:paraId="3CFB1139" w14:textId="77777777" w:rsidR="00B70863" w:rsidRDefault="00000000">
      <w:pPr>
        <w:rPr>
          <w:rFonts w:cs="Calibri"/>
        </w:rPr>
      </w:pPr>
      <w:r>
        <w:rPr>
          <w:rFonts w:cs="Calibri"/>
        </w:rPr>
        <w:br w:type="page"/>
      </w:r>
    </w:p>
    <w:p w14:paraId="06D07E38" w14:textId="77777777" w:rsidR="00B70863" w:rsidRDefault="00000000">
      <w:pPr>
        <w:pStyle w:val="3"/>
        <w:tabs>
          <w:tab w:val="left" w:pos="720"/>
        </w:tabs>
        <w:ind w:firstLine="420"/>
        <w:rPr>
          <w:rFonts w:cs="Calibri"/>
        </w:rPr>
      </w:pPr>
      <w:r>
        <w:rPr>
          <w:rFonts w:cs="Calibri"/>
          <w:color w:val="000000" w:themeColor="text1"/>
        </w:rPr>
        <w:lastRenderedPageBreak/>
        <w:t>【</w:t>
      </w:r>
      <w:r>
        <w:rPr>
          <w:rFonts w:cs="Calibri" w:hint="eastAsia"/>
        </w:rPr>
        <w:t>证明材料</w:t>
      </w:r>
      <w:r>
        <w:rPr>
          <w:rFonts w:cs="Calibri" w:hint="eastAsia"/>
          <w:color w:val="000000" w:themeColor="text1"/>
        </w:rPr>
        <w:t>2</w:t>
      </w:r>
      <w:r>
        <w:rPr>
          <w:rFonts w:cs="Calibri"/>
          <w:color w:val="000000" w:themeColor="text1"/>
        </w:rPr>
        <w:t>】</w:t>
      </w:r>
      <w:r>
        <w:rPr>
          <w:rFonts w:cs="Calibri"/>
        </w:rPr>
        <w:t>与其他供应商无利害关系的声明函</w:t>
      </w:r>
    </w:p>
    <w:p w14:paraId="0786DAE7" w14:textId="77777777" w:rsidR="00B70863" w:rsidRDefault="00000000">
      <w:pPr>
        <w:jc w:val="center"/>
        <w:rPr>
          <w:rFonts w:ascii="黑体" w:eastAsia="黑体" w:hAnsi="黑体" w:cs="黑体"/>
          <w:sz w:val="28"/>
          <w:szCs w:val="36"/>
        </w:rPr>
      </w:pPr>
      <w:r>
        <w:rPr>
          <w:rFonts w:ascii="黑体" w:eastAsia="黑体" w:hAnsi="黑体" w:cs="黑体"/>
          <w:sz w:val="28"/>
          <w:szCs w:val="36"/>
        </w:rPr>
        <w:t>与其他供应商无利害关系的声明函</w:t>
      </w:r>
    </w:p>
    <w:p w14:paraId="5B887801" w14:textId="77777777" w:rsidR="00B70863" w:rsidRDefault="00000000">
      <w:pPr>
        <w:rPr>
          <w:rFonts w:cs="Calibri"/>
          <w:u w:val="single"/>
        </w:rPr>
      </w:pPr>
      <w:r>
        <w:rPr>
          <w:rFonts w:cs="Calibri" w:hint="eastAsia"/>
          <w:u w:val="single"/>
        </w:rPr>
        <w:t>浙江省发展和改革委员会</w:t>
      </w:r>
      <w:r>
        <w:rPr>
          <w:rFonts w:cs="Calibri"/>
          <w:u w:val="single"/>
        </w:rPr>
        <w:t>：</w:t>
      </w:r>
    </w:p>
    <w:p w14:paraId="1D709F06" w14:textId="77777777" w:rsidR="00B70863" w:rsidRDefault="00000000">
      <w:pPr>
        <w:rPr>
          <w:rFonts w:cs="Calibri"/>
          <w:szCs w:val="21"/>
          <w:u w:val="single"/>
        </w:rPr>
      </w:pPr>
      <w:r>
        <w:rPr>
          <w:rFonts w:cs="Calibri"/>
          <w:u w:val="single"/>
        </w:rPr>
        <w:t>浙江省成套招标代理有限公司</w:t>
      </w:r>
      <w:r>
        <w:rPr>
          <w:rFonts w:cs="Calibri"/>
        </w:rPr>
        <w:t>：</w:t>
      </w:r>
    </w:p>
    <w:p w14:paraId="049168CC" w14:textId="699A908D" w:rsidR="00B70863"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96E15C0" w14:textId="77777777" w:rsidR="00B708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F455711" w14:textId="77777777" w:rsidR="00B70863" w:rsidRDefault="00000000">
      <w:pPr>
        <w:ind w:firstLineChars="200" w:firstLine="420"/>
        <w:rPr>
          <w:rFonts w:cs="Calibri"/>
          <w:szCs w:val="21"/>
        </w:rPr>
      </w:pPr>
      <w:r>
        <w:rPr>
          <w:rFonts w:cs="Calibri"/>
          <w:szCs w:val="21"/>
        </w:rPr>
        <w:t>特此声明！</w:t>
      </w:r>
    </w:p>
    <w:p w14:paraId="522A0BBB"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210D5C8" w14:textId="77777777" w:rsidR="00B7086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AE6331F" w14:textId="77777777" w:rsidR="00B7086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C440174" w14:textId="77777777" w:rsidR="00B70863" w:rsidRDefault="00B70863">
      <w:pPr>
        <w:ind w:firstLineChars="200" w:firstLine="420"/>
        <w:rPr>
          <w:rFonts w:cs="Calibri"/>
        </w:rPr>
      </w:pPr>
    </w:p>
    <w:p w14:paraId="57F8AD22" w14:textId="77777777" w:rsidR="00B70863"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7A16E410" w14:textId="77777777" w:rsidR="00B70863"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5B383D89" w14:textId="77777777" w:rsidR="00B70863"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179D9733" w14:textId="77777777" w:rsidR="00B70863"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13BE3E9F" w14:textId="77777777" w:rsidR="00B70863" w:rsidRDefault="00000000">
      <w:pPr>
        <w:jc w:val="center"/>
        <w:rPr>
          <w:rFonts w:ascii="黑体" w:eastAsia="黑体" w:hAnsi="黑体" w:cs="黑体"/>
          <w:sz w:val="28"/>
          <w:szCs w:val="36"/>
        </w:rPr>
      </w:pPr>
      <w:r>
        <w:rPr>
          <w:rFonts w:ascii="黑体" w:eastAsia="黑体" w:hAnsi="黑体" w:cs="黑体"/>
          <w:sz w:val="28"/>
          <w:szCs w:val="36"/>
        </w:rPr>
        <w:t>企业类型的声明函</w:t>
      </w:r>
    </w:p>
    <w:p w14:paraId="04750AFE" w14:textId="77777777" w:rsidR="00B70863" w:rsidRDefault="00000000">
      <w:pPr>
        <w:rPr>
          <w:rFonts w:cs="Calibri"/>
          <w:u w:val="single"/>
        </w:rPr>
      </w:pPr>
      <w:r>
        <w:rPr>
          <w:rFonts w:cs="Calibri" w:hint="eastAsia"/>
          <w:u w:val="single"/>
        </w:rPr>
        <w:t>浙江省发展和改革委员会</w:t>
      </w:r>
      <w:r>
        <w:rPr>
          <w:rFonts w:cs="Calibri"/>
          <w:u w:val="single"/>
        </w:rPr>
        <w:t>：</w:t>
      </w:r>
    </w:p>
    <w:p w14:paraId="193372B7" w14:textId="77777777" w:rsidR="00B70863" w:rsidRDefault="00000000">
      <w:pPr>
        <w:rPr>
          <w:rFonts w:cs="Calibri"/>
          <w:szCs w:val="21"/>
          <w:u w:val="single"/>
        </w:rPr>
      </w:pPr>
      <w:r>
        <w:rPr>
          <w:rFonts w:cs="Calibri"/>
          <w:u w:val="single"/>
        </w:rPr>
        <w:t>浙江省成套招标代理有限公司</w:t>
      </w:r>
      <w:r>
        <w:rPr>
          <w:rFonts w:cs="Calibri"/>
        </w:rPr>
        <w:t>：</w:t>
      </w:r>
    </w:p>
    <w:p w14:paraId="65C4920C" w14:textId="77777777" w:rsidR="00B70863"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123BFB5" w14:textId="77777777" w:rsidR="00B7086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37E6B6F" w14:textId="77777777" w:rsidR="00B70863" w:rsidRDefault="00000000">
      <w:pPr>
        <w:ind w:firstLineChars="200" w:firstLine="420"/>
        <w:rPr>
          <w:rFonts w:cs="Calibri"/>
          <w:szCs w:val="21"/>
        </w:rPr>
      </w:pPr>
      <w:r>
        <w:rPr>
          <w:rFonts w:cs="Calibri"/>
          <w:szCs w:val="21"/>
        </w:rPr>
        <w:t>特此声明！</w:t>
      </w:r>
    </w:p>
    <w:p w14:paraId="73EC2B48"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6455E92" w14:textId="77777777" w:rsidR="00B70863"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E49D2CA" w14:textId="77777777" w:rsidR="00B7086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212881BA" w14:textId="77777777" w:rsidR="00B70863" w:rsidRDefault="00B70863">
      <w:pPr>
        <w:rPr>
          <w:rFonts w:cs="Calibri"/>
        </w:rPr>
      </w:pPr>
    </w:p>
    <w:p w14:paraId="2A05773E" w14:textId="77777777" w:rsidR="00B70863"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2EBC419E" w14:textId="77777777" w:rsidR="00B70863" w:rsidRDefault="00000000">
      <w:pPr>
        <w:jc w:val="center"/>
        <w:rPr>
          <w:rFonts w:ascii="黑体" w:eastAsia="黑体" w:hAnsi="黑体" w:cs="黑体"/>
          <w:sz w:val="28"/>
          <w:szCs w:val="36"/>
        </w:rPr>
      </w:pPr>
      <w:r>
        <w:rPr>
          <w:rFonts w:ascii="黑体" w:eastAsia="黑体" w:hAnsi="黑体" w:cs="黑体"/>
          <w:sz w:val="28"/>
          <w:szCs w:val="36"/>
        </w:rPr>
        <w:t>单位组织形式的声明函</w:t>
      </w:r>
    </w:p>
    <w:p w14:paraId="072E17CE" w14:textId="77777777" w:rsidR="00B70863" w:rsidRDefault="00000000">
      <w:pPr>
        <w:rPr>
          <w:rFonts w:cs="Calibri"/>
          <w:u w:val="single"/>
        </w:rPr>
      </w:pPr>
      <w:r>
        <w:rPr>
          <w:rFonts w:cs="Calibri" w:hint="eastAsia"/>
          <w:u w:val="single"/>
        </w:rPr>
        <w:t>浙江省发展和改革委员会</w:t>
      </w:r>
      <w:r>
        <w:rPr>
          <w:rFonts w:cs="Calibri"/>
          <w:u w:val="single"/>
        </w:rPr>
        <w:t>：</w:t>
      </w:r>
    </w:p>
    <w:p w14:paraId="0E53DF4E" w14:textId="77777777" w:rsidR="00B70863" w:rsidRDefault="00000000">
      <w:pPr>
        <w:rPr>
          <w:rFonts w:cs="Calibri"/>
          <w:szCs w:val="21"/>
          <w:u w:val="single"/>
        </w:rPr>
      </w:pPr>
      <w:r>
        <w:rPr>
          <w:rFonts w:cs="Calibri"/>
          <w:u w:val="single"/>
        </w:rPr>
        <w:t>浙江省成套招标代理有限公司</w:t>
      </w:r>
      <w:r>
        <w:rPr>
          <w:rFonts w:cs="Calibri"/>
        </w:rPr>
        <w:t>：</w:t>
      </w:r>
    </w:p>
    <w:p w14:paraId="42AA5FEB" w14:textId="77777777" w:rsidR="00B70863"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1D2E9723" w14:textId="77777777" w:rsidR="00B7086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F68C83F" w14:textId="77777777" w:rsidR="00B70863" w:rsidRDefault="00000000">
      <w:pPr>
        <w:ind w:firstLineChars="200" w:firstLine="420"/>
        <w:rPr>
          <w:rFonts w:cs="Calibri"/>
          <w:szCs w:val="21"/>
        </w:rPr>
      </w:pPr>
      <w:r>
        <w:rPr>
          <w:rFonts w:cs="Calibri"/>
          <w:szCs w:val="21"/>
        </w:rPr>
        <w:t>特此声明！</w:t>
      </w:r>
    </w:p>
    <w:p w14:paraId="11D6EB03"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D02888F" w14:textId="77777777" w:rsidR="00B70863"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53DD82C" w14:textId="77777777" w:rsidR="00B7086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09B0480" w14:textId="77777777" w:rsidR="00B70863" w:rsidRDefault="00000000">
      <w:pPr>
        <w:rPr>
          <w:rFonts w:cs="Calibri"/>
          <w:kern w:val="0"/>
          <w:szCs w:val="21"/>
        </w:rPr>
      </w:pPr>
      <w:r>
        <w:rPr>
          <w:rFonts w:cs="Calibri"/>
          <w:kern w:val="0"/>
          <w:szCs w:val="21"/>
        </w:rPr>
        <w:lastRenderedPageBreak/>
        <w:br w:type="page"/>
      </w:r>
    </w:p>
    <w:p w14:paraId="26086749" w14:textId="77777777" w:rsidR="00B70863"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2B6F2B9F" w14:textId="77777777" w:rsidR="00B70863"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62E92CE7" w14:textId="77777777" w:rsidR="00B70863" w:rsidRDefault="00B70863"/>
    <w:p w14:paraId="266C9853" w14:textId="77777777" w:rsidR="00B70863" w:rsidRDefault="00B70863"/>
    <w:p w14:paraId="2F1C6C0A" w14:textId="77777777" w:rsidR="00B70863" w:rsidRDefault="00000000">
      <w:pPr>
        <w:jc w:val="center"/>
        <w:rPr>
          <w:rFonts w:ascii="黑体" w:eastAsia="黑体" w:hAnsi="黑体" w:cs="黑体"/>
          <w:sz w:val="28"/>
          <w:szCs w:val="36"/>
        </w:rPr>
      </w:pPr>
      <w:r>
        <w:rPr>
          <w:rFonts w:ascii="黑体" w:eastAsia="黑体" w:hAnsi="黑体" w:cs="黑体"/>
          <w:sz w:val="28"/>
          <w:szCs w:val="36"/>
        </w:rPr>
        <w:t>非联合体的声明函</w:t>
      </w:r>
    </w:p>
    <w:p w14:paraId="706984D6" w14:textId="77777777" w:rsidR="00B70863" w:rsidRDefault="00000000">
      <w:pPr>
        <w:rPr>
          <w:rFonts w:cs="Calibri"/>
          <w:u w:val="single"/>
        </w:rPr>
      </w:pPr>
      <w:r>
        <w:rPr>
          <w:rFonts w:cs="Calibri" w:hint="eastAsia"/>
          <w:u w:val="single"/>
        </w:rPr>
        <w:t>浙江省发展和改革委员会</w:t>
      </w:r>
      <w:r>
        <w:rPr>
          <w:rFonts w:cs="Calibri"/>
          <w:u w:val="single"/>
        </w:rPr>
        <w:t>：</w:t>
      </w:r>
    </w:p>
    <w:p w14:paraId="1B19F157" w14:textId="77777777" w:rsidR="00B70863" w:rsidRDefault="00000000">
      <w:pPr>
        <w:rPr>
          <w:rFonts w:cs="Calibri"/>
          <w:szCs w:val="21"/>
          <w:u w:val="single"/>
        </w:rPr>
      </w:pPr>
      <w:r>
        <w:rPr>
          <w:rFonts w:cs="Calibri"/>
          <w:u w:val="single"/>
        </w:rPr>
        <w:t>浙江省成套招标代理有限公司</w:t>
      </w:r>
      <w:r>
        <w:rPr>
          <w:rFonts w:cs="Calibri"/>
        </w:rPr>
        <w:t>：</w:t>
      </w:r>
    </w:p>
    <w:p w14:paraId="4D4C6A26" w14:textId="7CC10387" w:rsidR="00B70863"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rPr>
        <w:t>（标项名称）</w:t>
      </w:r>
      <w:r>
        <w:rPr>
          <w:rFonts w:cs="Calibri"/>
          <w:szCs w:val="21"/>
        </w:rPr>
        <w:t>政府采购活动，未与其他单位组成联合体。</w:t>
      </w:r>
    </w:p>
    <w:p w14:paraId="079121F4" w14:textId="77777777" w:rsidR="00B708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5D04190" w14:textId="77777777" w:rsidR="00B70863" w:rsidRDefault="00000000">
      <w:pPr>
        <w:ind w:firstLineChars="200" w:firstLine="420"/>
        <w:rPr>
          <w:rFonts w:cs="Calibri"/>
          <w:szCs w:val="21"/>
        </w:rPr>
      </w:pPr>
      <w:r>
        <w:rPr>
          <w:rFonts w:cs="Calibri"/>
          <w:szCs w:val="21"/>
        </w:rPr>
        <w:t>特此声明！</w:t>
      </w:r>
    </w:p>
    <w:p w14:paraId="01702CCC"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7734EC6" w14:textId="77777777" w:rsidR="00B7086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DA1D268" w14:textId="77777777" w:rsidR="00B70863" w:rsidRDefault="00B70863">
      <w:pPr>
        <w:ind w:firstLineChars="200" w:firstLine="420"/>
      </w:pPr>
    </w:p>
    <w:p w14:paraId="3411A1DE" w14:textId="77777777" w:rsidR="00B70863" w:rsidRDefault="00B70863">
      <w:pPr>
        <w:ind w:firstLineChars="200" w:firstLine="420"/>
      </w:pPr>
    </w:p>
    <w:p w14:paraId="237BA36F" w14:textId="77777777" w:rsidR="00B70863"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59398E5F" w14:textId="77777777" w:rsidR="00B70863" w:rsidRDefault="00000000">
      <w:pPr>
        <w:rPr>
          <w:rFonts w:cs="Calibri"/>
        </w:rPr>
      </w:pPr>
      <w:r>
        <w:rPr>
          <w:rFonts w:cs="Calibri"/>
        </w:rPr>
        <w:br w:type="page"/>
      </w:r>
    </w:p>
    <w:p w14:paraId="1017C36F" w14:textId="77777777" w:rsidR="00B70863" w:rsidRDefault="00000000">
      <w:pPr>
        <w:pStyle w:val="2"/>
        <w:ind w:firstLine="420"/>
        <w:rPr>
          <w:rFonts w:cs="Calibri"/>
          <w:color w:val="000000" w:themeColor="text1"/>
          <w:kern w:val="0"/>
        </w:rPr>
      </w:pPr>
      <w:bookmarkStart w:id="107"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7AB12288" w14:textId="77777777" w:rsidR="00B70863" w:rsidRDefault="00000000">
      <w:pPr>
        <w:pStyle w:val="3"/>
        <w:ind w:firstLine="420"/>
        <w:rPr>
          <w:rFonts w:cs="Calibri"/>
          <w:color w:val="000000" w:themeColor="text1"/>
        </w:rPr>
      </w:pPr>
      <w:r>
        <w:rPr>
          <w:rFonts w:cs="Calibri"/>
          <w:color w:val="000000" w:themeColor="text1"/>
        </w:rPr>
        <w:t>封面</w:t>
      </w:r>
      <w:bookmarkEnd w:id="107"/>
    </w:p>
    <w:p w14:paraId="7886B7DC" w14:textId="77777777" w:rsidR="00B70863" w:rsidRDefault="00B70863"/>
    <w:p w14:paraId="634867E2"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6BC637C5"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浙江省高质量发展建设共同富裕示范区三周年评估项目</w:t>
      </w:r>
    </w:p>
    <w:p w14:paraId="2E566545" w14:textId="12BEA2E1"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A57475">
        <w:rPr>
          <w:rFonts w:cs="Calibri" w:hint="eastAsia"/>
          <w:color w:val="000000" w:themeColor="text1"/>
          <w:kern w:val="0"/>
          <w:sz w:val="24"/>
          <w:szCs w:val="22"/>
          <w:u w:val="single"/>
        </w:rPr>
        <w:t>CTZB-2024040562</w:t>
      </w:r>
      <w:r w:rsidR="00A57475">
        <w:rPr>
          <w:rFonts w:cs="Calibri" w:hint="eastAsia"/>
          <w:color w:val="000000" w:themeColor="text1"/>
          <w:kern w:val="0"/>
          <w:sz w:val="24"/>
          <w:szCs w:val="22"/>
          <w:u w:val="single"/>
        </w:rPr>
        <w:t>（</w:t>
      </w:r>
      <w:r w:rsidR="00A57475">
        <w:rPr>
          <w:rFonts w:cs="Calibri" w:hint="eastAsia"/>
          <w:color w:val="000000" w:themeColor="text1"/>
          <w:kern w:val="0"/>
          <w:sz w:val="24"/>
          <w:szCs w:val="22"/>
          <w:u w:val="single"/>
        </w:rPr>
        <w:t>1</w:t>
      </w:r>
      <w:r w:rsidR="00A57475">
        <w:rPr>
          <w:rFonts w:cs="Calibri" w:hint="eastAsia"/>
          <w:color w:val="000000" w:themeColor="text1"/>
          <w:kern w:val="0"/>
          <w:sz w:val="24"/>
          <w:szCs w:val="22"/>
          <w:u w:val="single"/>
        </w:rPr>
        <w:t>）</w:t>
      </w:r>
    </w:p>
    <w:p w14:paraId="4377E6B3"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浙江省高质量发展建设共同富裕示范区三周年评估</w:t>
      </w:r>
    </w:p>
    <w:p w14:paraId="69DA4AAD" w14:textId="77777777" w:rsidR="00B70863" w:rsidRDefault="00B70863"/>
    <w:p w14:paraId="766FAD08" w14:textId="77777777" w:rsidR="00B70863" w:rsidRDefault="00B70863"/>
    <w:p w14:paraId="354DF21C" w14:textId="77777777" w:rsidR="00B70863" w:rsidRDefault="00B70863"/>
    <w:p w14:paraId="0A4DECB9" w14:textId="77777777" w:rsidR="00B70863" w:rsidRDefault="00B70863"/>
    <w:p w14:paraId="6A7F32CC" w14:textId="77777777" w:rsidR="00B70863" w:rsidRDefault="00B70863"/>
    <w:p w14:paraId="2CCCA1CA" w14:textId="77777777" w:rsidR="00B70863" w:rsidRDefault="00B70863"/>
    <w:p w14:paraId="41678884"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BED0A64"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0FB48163" w14:textId="77777777" w:rsidR="00B70863" w:rsidRDefault="00B70863"/>
    <w:p w14:paraId="1AD46B63" w14:textId="77777777" w:rsidR="00B70863" w:rsidRDefault="00B70863"/>
    <w:p w14:paraId="6228862F" w14:textId="77777777" w:rsidR="00B70863" w:rsidRDefault="00B70863"/>
    <w:p w14:paraId="47B0B561" w14:textId="77777777" w:rsidR="00B70863" w:rsidRDefault="00B70863"/>
    <w:p w14:paraId="612B3130" w14:textId="77777777" w:rsidR="00B70863" w:rsidRDefault="00B70863"/>
    <w:p w14:paraId="510AEE4E" w14:textId="77777777" w:rsidR="00B70863" w:rsidRDefault="00B70863"/>
    <w:p w14:paraId="2B650772" w14:textId="77777777" w:rsidR="00B70863" w:rsidRDefault="00B70863"/>
    <w:p w14:paraId="5DDB6379" w14:textId="77777777" w:rsidR="00B70863" w:rsidRDefault="00B70863"/>
    <w:p w14:paraId="4484089A" w14:textId="77777777" w:rsidR="00B70863" w:rsidRDefault="00B70863"/>
    <w:p w14:paraId="184AC826" w14:textId="77777777" w:rsidR="00B70863"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07ED293C" w14:textId="77777777" w:rsidR="00B70863" w:rsidRDefault="00B70863">
      <w:pPr>
        <w:tabs>
          <w:tab w:val="left" w:pos="6080"/>
          <w:tab w:val="left" w:pos="6640"/>
        </w:tabs>
        <w:autoSpaceDE w:val="0"/>
        <w:autoSpaceDN w:val="0"/>
        <w:adjustRightInd w:val="0"/>
        <w:jc w:val="left"/>
        <w:rPr>
          <w:rFonts w:cs="Calibri"/>
          <w:color w:val="000000" w:themeColor="text1"/>
          <w:kern w:val="0"/>
          <w:sz w:val="28"/>
        </w:rPr>
      </w:pPr>
    </w:p>
    <w:p w14:paraId="30538497" w14:textId="77777777" w:rsidR="00B70863"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0F126BA0" w14:textId="77777777" w:rsidR="00B70863" w:rsidRDefault="00000000">
      <w:pPr>
        <w:rPr>
          <w:rFonts w:cs="Calibri"/>
          <w:color w:val="000000" w:themeColor="text1"/>
          <w:kern w:val="0"/>
          <w:sz w:val="28"/>
        </w:rPr>
      </w:pPr>
      <w:r>
        <w:rPr>
          <w:rFonts w:cs="Calibri"/>
          <w:color w:val="000000" w:themeColor="text1"/>
          <w:kern w:val="0"/>
          <w:sz w:val="28"/>
        </w:rPr>
        <w:br w:type="page"/>
      </w:r>
    </w:p>
    <w:p w14:paraId="50B799A3" w14:textId="77777777" w:rsidR="00B70863" w:rsidRDefault="00000000">
      <w:pPr>
        <w:pStyle w:val="3"/>
        <w:ind w:firstLine="420"/>
        <w:rPr>
          <w:rFonts w:cs="Calibri"/>
          <w:color w:val="000000" w:themeColor="text1"/>
        </w:rPr>
      </w:pPr>
      <w:r>
        <w:rPr>
          <w:rFonts w:cs="Calibri"/>
          <w:color w:val="000000" w:themeColor="text1"/>
        </w:rPr>
        <w:lastRenderedPageBreak/>
        <w:t>一、法定代表人资格证明书</w:t>
      </w:r>
    </w:p>
    <w:p w14:paraId="2E8DEB1E" w14:textId="77777777" w:rsidR="00B70863" w:rsidRDefault="00000000">
      <w:pPr>
        <w:jc w:val="center"/>
        <w:rPr>
          <w:rFonts w:ascii="黑体" w:eastAsia="黑体" w:hAnsi="黑体" w:cs="黑体"/>
          <w:sz w:val="28"/>
          <w:szCs w:val="36"/>
        </w:rPr>
      </w:pPr>
      <w:r>
        <w:rPr>
          <w:rFonts w:ascii="黑体" w:eastAsia="黑体" w:hAnsi="黑体" w:cs="黑体"/>
          <w:sz w:val="28"/>
          <w:szCs w:val="36"/>
        </w:rPr>
        <w:t>法定代表人资格证明书</w:t>
      </w:r>
    </w:p>
    <w:p w14:paraId="15819CC4" w14:textId="77777777" w:rsidR="00B70863" w:rsidRDefault="00B70863">
      <w:pPr>
        <w:adjustRightInd w:val="0"/>
        <w:ind w:firstLineChars="200" w:firstLine="420"/>
        <w:rPr>
          <w:rFonts w:cs="Calibri"/>
          <w:color w:val="000000" w:themeColor="text1"/>
          <w:szCs w:val="21"/>
        </w:rPr>
      </w:pPr>
    </w:p>
    <w:p w14:paraId="2867CDE4" w14:textId="77777777" w:rsidR="00B70863" w:rsidRDefault="00B70863">
      <w:pPr>
        <w:adjustRightInd w:val="0"/>
        <w:ind w:firstLineChars="200" w:firstLine="420"/>
        <w:rPr>
          <w:rFonts w:cs="Calibri"/>
          <w:color w:val="000000" w:themeColor="text1"/>
          <w:szCs w:val="21"/>
        </w:rPr>
      </w:pPr>
    </w:p>
    <w:p w14:paraId="315270A1" w14:textId="77777777" w:rsidR="00B70863"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42B7B14C" w14:textId="77777777" w:rsidR="00B70863"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C197E2A" w14:textId="77777777" w:rsidR="00B70863"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1909C4A9" w14:textId="77777777" w:rsidR="00B70863"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26CA521A" w14:textId="77777777" w:rsidR="00B70863" w:rsidRDefault="00000000">
      <w:pPr>
        <w:adjustRightInd w:val="0"/>
        <w:ind w:firstLineChars="200" w:firstLine="420"/>
        <w:rPr>
          <w:rFonts w:cs="Calibri"/>
          <w:szCs w:val="21"/>
        </w:rPr>
      </w:pPr>
      <w:r>
        <w:rPr>
          <w:rFonts w:cs="Calibri"/>
          <w:szCs w:val="21"/>
        </w:rPr>
        <w:t>该同志系单位法定代表人。</w:t>
      </w:r>
    </w:p>
    <w:p w14:paraId="3ABC6698" w14:textId="77777777" w:rsidR="00B70863" w:rsidRDefault="00000000">
      <w:pPr>
        <w:adjustRightInd w:val="0"/>
        <w:ind w:firstLineChars="200" w:firstLine="420"/>
        <w:rPr>
          <w:rFonts w:cs="Calibri"/>
          <w:szCs w:val="21"/>
        </w:rPr>
      </w:pPr>
      <w:r>
        <w:rPr>
          <w:rFonts w:cs="Calibri"/>
          <w:szCs w:val="21"/>
        </w:rPr>
        <w:t>特此证明！</w:t>
      </w:r>
    </w:p>
    <w:p w14:paraId="68B8A311" w14:textId="77777777" w:rsidR="00B70863" w:rsidRDefault="00B70863">
      <w:pPr>
        <w:adjustRightInd w:val="0"/>
        <w:ind w:firstLineChars="200" w:firstLine="420"/>
        <w:rPr>
          <w:rFonts w:cs="Calibri"/>
          <w:color w:val="000000" w:themeColor="text1"/>
          <w:szCs w:val="21"/>
        </w:rPr>
      </w:pPr>
    </w:p>
    <w:p w14:paraId="0E54B8D1" w14:textId="77777777" w:rsidR="00B70863" w:rsidRDefault="00B70863">
      <w:pPr>
        <w:adjustRightInd w:val="0"/>
        <w:ind w:firstLineChars="200" w:firstLine="420"/>
        <w:rPr>
          <w:rFonts w:cs="Calibri"/>
          <w:color w:val="000000" w:themeColor="text1"/>
          <w:szCs w:val="21"/>
        </w:rPr>
      </w:pPr>
    </w:p>
    <w:p w14:paraId="6342E425"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8373E7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A63A7E8" w14:textId="77777777" w:rsidR="00B70863" w:rsidRDefault="00B70863">
      <w:pPr>
        <w:adjustRightInd w:val="0"/>
        <w:ind w:firstLineChars="200" w:firstLine="420"/>
        <w:rPr>
          <w:rFonts w:cs="Calibri"/>
          <w:color w:val="000000" w:themeColor="text1"/>
          <w:szCs w:val="21"/>
        </w:rPr>
      </w:pPr>
    </w:p>
    <w:p w14:paraId="7C2D38DC" w14:textId="77777777" w:rsidR="00B70863" w:rsidRDefault="00000000">
      <w:pPr>
        <w:ind w:firstLineChars="200" w:firstLine="420"/>
        <w:rPr>
          <w:rFonts w:cs="Calibri"/>
        </w:rPr>
      </w:pPr>
      <w:r>
        <w:rPr>
          <w:rFonts w:cs="Calibri"/>
        </w:rPr>
        <w:t>附：</w:t>
      </w:r>
    </w:p>
    <w:p w14:paraId="6DEB37FF" w14:textId="77777777" w:rsidR="00B70863"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73D01703" w14:textId="77777777" w:rsidR="00B70863"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70863" w14:paraId="250B34C6" w14:textId="77777777">
        <w:trPr>
          <w:trHeight w:val="2402"/>
        </w:trPr>
        <w:tc>
          <w:tcPr>
            <w:tcW w:w="7227" w:type="dxa"/>
            <w:vAlign w:val="center"/>
          </w:tcPr>
          <w:p w14:paraId="110FC527" w14:textId="77777777" w:rsidR="00B70863" w:rsidRDefault="00000000">
            <w:pPr>
              <w:rPr>
                <w:rFonts w:cs="Calibri"/>
              </w:rPr>
            </w:pPr>
            <w:r>
              <w:t>法定代表人身份证复印件</w:t>
            </w:r>
          </w:p>
        </w:tc>
      </w:tr>
    </w:tbl>
    <w:p w14:paraId="39F44DF9" w14:textId="77777777" w:rsidR="00B70863" w:rsidRDefault="00000000">
      <w:pPr>
        <w:rPr>
          <w:rFonts w:cs="Calibri"/>
          <w:color w:val="000000" w:themeColor="text1"/>
        </w:rPr>
      </w:pPr>
      <w:r>
        <w:rPr>
          <w:rFonts w:cs="Calibri"/>
          <w:color w:val="000000" w:themeColor="text1"/>
        </w:rPr>
        <w:br w:type="page"/>
      </w:r>
    </w:p>
    <w:p w14:paraId="6C600C37" w14:textId="77777777" w:rsidR="00B70863" w:rsidRDefault="00000000">
      <w:pPr>
        <w:pStyle w:val="3"/>
        <w:ind w:firstLine="420"/>
        <w:rPr>
          <w:rFonts w:cs="Calibri"/>
          <w:color w:val="000000" w:themeColor="text1"/>
        </w:rPr>
      </w:pPr>
      <w:bookmarkStart w:id="108" w:name="_Toc345575535"/>
      <w:bookmarkStart w:id="109" w:name="_Toc336683576"/>
      <w:r>
        <w:rPr>
          <w:rFonts w:cs="Calibri"/>
          <w:color w:val="000000" w:themeColor="text1"/>
        </w:rPr>
        <w:lastRenderedPageBreak/>
        <w:t>二、法定代表人授权磋商委托书格式</w:t>
      </w:r>
      <w:bookmarkEnd w:id="108"/>
      <w:bookmarkEnd w:id="109"/>
    </w:p>
    <w:p w14:paraId="3BC1941D" w14:textId="77777777" w:rsidR="00B70863" w:rsidRDefault="00B70863">
      <w:pPr>
        <w:widowControl/>
        <w:jc w:val="left"/>
        <w:rPr>
          <w:rFonts w:cs="Calibri"/>
          <w:b/>
          <w:bCs/>
          <w:color w:val="000000" w:themeColor="text1"/>
          <w:sz w:val="32"/>
          <w:szCs w:val="20"/>
        </w:rPr>
      </w:pPr>
    </w:p>
    <w:p w14:paraId="0C5BF960" w14:textId="77777777" w:rsidR="00B70863" w:rsidRDefault="00000000">
      <w:pPr>
        <w:jc w:val="center"/>
        <w:rPr>
          <w:rFonts w:ascii="黑体" w:eastAsia="黑体" w:hAnsi="黑体" w:cs="黑体"/>
          <w:sz w:val="28"/>
          <w:szCs w:val="36"/>
        </w:rPr>
      </w:pPr>
      <w:r>
        <w:rPr>
          <w:rFonts w:ascii="黑体" w:eastAsia="黑体" w:hAnsi="黑体" w:cs="黑体"/>
          <w:sz w:val="28"/>
          <w:szCs w:val="36"/>
        </w:rPr>
        <w:t>法定代表人授权磋商委托书</w:t>
      </w:r>
    </w:p>
    <w:p w14:paraId="3F7A8D60" w14:textId="77777777" w:rsidR="00B70863" w:rsidRDefault="00B70863"/>
    <w:p w14:paraId="5B8E69E0" w14:textId="77777777" w:rsidR="00B70863" w:rsidRDefault="00000000">
      <w:pPr>
        <w:adjustRightInd w:val="0"/>
        <w:rPr>
          <w:rFonts w:cs="Calibri"/>
          <w:color w:val="000000" w:themeColor="text1"/>
          <w:szCs w:val="21"/>
        </w:rPr>
      </w:pPr>
      <w:r>
        <w:rPr>
          <w:rFonts w:cs="Calibri" w:hint="eastAsia"/>
          <w:color w:val="000000" w:themeColor="text1"/>
          <w:szCs w:val="21"/>
        </w:rPr>
        <w:t>浙江省发展和改革委员会</w:t>
      </w:r>
      <w:r>
        <w:rPr>
          <w:rFonts w:cs="Calibri"/>
          <w:color w:val="000000" w:themeColor="text1"/>
          <w:szCs w:val="21"/>
        </w:rPr>
        <w:t>：</w:t>
      </w:r>
    </w:p>
    <w:p w14:paraId="01809397" w14:textId="77777777" w:rsidR="00B70863" w:rsidRDefault="00000000">
      <w:pPr>
        <w:adjustRightInd w:val="0"/>
        <w:rPr>
          <w:rFonts w:cs="Calibri"/>
          <w:color w:val="000000" w:themeColor="text1"/>
          <w:szCs w:val="21"/>
        </w:rPr>
      </w:pPr>
      <w:r>
        <w:rPr>
          <w:rFonts w:cs="Calibri"/>
          <w:color w:val="000000" w:themeColor="text1"/>
          <w:szCs w:val="21"/>
        </w:rPr>
        <w:t>浙江省成套招标代理有限公司：</w:t>
      </w:r>
    </w:p>
    <w:p w14:paraId="3CAAB9D5" w14:textId="35D295D9" w:rsidR="00B70863" w:rsidRDefault="00000000">
      <w:pPr>
        <w:adjustRightInd w:val="0"/>
        <w:ind w:firstLineChars="200" w:firstLine="420"/>
        <w:rPr>
          <w:rFonts w:cs="Calibri"/>
          <w:color w:val="000000" w:themeColor="text1"/>
          <w:szCs w:val="21"/>
        </w:rPr>
      </w:pPr>
      <w:r>
        <w:rPr>
          <w:rFonts w:cs="Calibri"/>
          <w:color w:val="000000" w:themeColor="text1"/>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themeColor="text1"/>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themeColor="text1"/>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themeColor="text1"/>
          <w:szCs w:val="21"/>
        </w:rPr>
        <w:t>，为我单位的授权代表，参加你机构组织的</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浙江省高质量发展建设共同富裕示范区三周年评估项目</w:t>
      </w:r>
      <w:r>
        <w:rPr>
          <w:rFonts w:cs="Calibri"/>
          <w:color w:val="000000" w:themeColor="text1"/>
          <w:szCs w:val="21"/>
        </w:rPr>
        <w:t>（项目名称）</w:t>
      </w:r>
      <w:r w:rsidR="00A57475">
        <w:rPr>
          <w:rFonts w:cs="Calibri" w:hint="eastAsia"/>
          <w:color w:val="000000" w:themeColor="text1"/>
          <w:szCs w:val="21"/>
          <w:u w:val="single"/>
        </w:rPr>
        <w:t>CTZB-2024040562</w:t>
      </w:r>
      <w:r w:rsidR="00A57475">
        <w:rPr>
          <w:rFonts w:cs="Calibri" w:hint="eastAsia"/>
          <w:color w:val="000000" w:themeColor="text1"/>
          <w:szCs w:val="21"/>
          <w:u w:val="single"/>
        </w:rPr>
        <w:t>（</w:t>
      </w:r>
      <w:r w:rsidR="00A57475">
        <w:rPr>
          <w:rFonts w:cs="Calibri" w:hint="eastAsia"/>
          <w:color w:val="000000" w:themeColor="text1"/>
          <w:szCs w:val="21"/>
          <w:u w:val="single"/>
        </w:rPr>
        <w:t>1</w:t>
      </w:r>
      <w:r w:rsidR="00A57475">
        <w:rPr>
          <w:rFonts w:cs="Calibri" w:hint="eastAsia"/>
          <w:color w:val="000000" w:themeColor="text1"/>
          <w:szCs w:val="21"/>
          <w:u w:val="single"/>
        </w:rPr>
        <w:t>）</w:t>
      </w:r>
      <w:r>
        <w:rPr>
          <w:rFonts w:cs="Calibri"/>
          <w:color w:val="000000" w:themeColor="text1"/>
          <w:szCs w:val="21"/>
        </w:rPr>
        <w:t>（项目编号）</w:t>
      </w:r>
      <w:r>
        <w:rPr>
          <w:rFonts w:cs="Calibri" w:hint="eastAsia"/>
          <w:u w:val="single"/>
        </w:rPr>
        <w:t>浙江省高质量发展建设共同富裕示范区三周年评估</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7CA8002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41A2943"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AADD492" w14:textId="77777777" w:rsidR="00B70863" w:rsidRDefault="00B70863">
      <w:pPr>
        <w:adjustRightInd w:val="0"/>
        <w:ind w:firstLineChars="200" w:firstLine="420"/>
        <w:rPr>
          <w:rFonts w:cs="Calibri"/>
          <w:color w:val="000000" w:themeColor="text1"/>
          <w:szCs w:val="21"/>
        </w:rPr>
      </w:pPr>
    </w:p>
    <w:p w14:paraId="49C0A7BA" w14:textId="77777777" w:rsidR="00B70863" w:rsidRDefault="00B70863">
      <w:pPr>
        <w:adjustRightInd w:val="0"/>
        <w:ind w:firstLineChars="200" w:firstLine="420"/>
        <w:rPr>
          <w:rFonts w:cs="Calibri"/>
          <w:color w:val="000000" w:themeColor="text1"/>
          <w:szCs w:val="21"/>
        </w:rPr>
      </w:pPr>
    </w:p>
    <w:p w14:paraId="7EEF575E"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附：</w:t>
      </w:r>
    </w:p>
    <w:p w14:paraId="3EF7B85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4066EF5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70863" w14:paraId="2B792538" w14:textId="77777777">
        <w:trPr>
          <w:trHeight w:val="2402"/>
        </w:trPr>
        <w:tc>
          <w:tcPr>
            <w:tcW w:w="7227" w:type="dxa"/>
            <w:vAlign w:val="center"/>
          </w:tcPr>
          <w:p w14:paraId="47F8B65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61958C7D" w14:textId="77777777" w:rsidR="00B70863" w:rsidRDefault="00B70863">
      <w:pPr>
        <w:ind w:firstLineChars="200" w:firstLine="420"/>
        <w:rPr>
          <w:rFonts w:cs="Calibri"/>
        </w:rPr>
      </w:pPr>
    </w:p>
    <w:p w14:paraId="413B8BA0"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24684867" w14:textId="77777777" w:rsidR="00B70863" w:rsidRDefault="00B70863">
      <w:pPr>
        <w:adjustRightInd w:val="0"/>
        <w:ind w:firstLineChars="200" w:firstLine="420"/>
        <w:rPr>
          <w:rFonts w:cs="Calibri"/>
          <w:color w:val="000000" w:themeColor="text1"/>
          <w:szCs w:val="21"/>
        </w:rPr>
      </w:pPr>
    </w:p>
    <w:p w14:paraId="4FAE51A3" w14:textId="77777777" w:rsidR="00B70863" w:rsidRDefault="00B70863">
      <w:pPr>
        <w:adjustRightInd w:val="0"/>
        <w:ind w:firstLineChars="200" w:firstLine="420"/>
        <w:rPr>
          <w:rFonts w:cs="Calibri"/>
          <w:color w:val="000000" w:themeColor="text1"/>
          <w:szCs w:val="21"/>
        </w:rPr>
      </w:pPr>
    </w:p>
    <w:p w14:paraId="6D7EB939"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w:t>
      </w:r>
      <w:r>
        <w:rPr>
          <w:rFonts w:eastAsia="楷体" w:cs="Calibri" w:hint="eastAsia"/>
          <w:color w:val="000000" w:themeColor="text1"/>
          <w:szCs w:val="21"/>
        </w:rPr>
        <w:t>无需</w:t>
      </w:r>
      <w:r>
        <w:rPr>
          <w:rFonts w:eastAsia="楷体" w:cs="Calibri"/>
          <w:color w:val="000000" w:themeColor="text1"/>
          <w:szCs w:val="21"/>
        </w:rPr>
        <w:t>提供此委托书。</w:t>
      </w:r>
    </w:p>
    <w:p w14:paraId="3194A5D6" w14:textId="77777777" w:rsidR="00B70863" w:rsidRDefault="00000000">
      <w:pPr>
        <w:rPr>
          <w:rFonts w:cs="Calibri"/>
        </w:rPr>
      </w:pPr>
      <w:r>
        <w:rPr>
          <w:rFonts w:cs="Calibri"/>
        </w:rPr>
        <w:br w:type="page"/>
      </w:r>
    </w:p>
    <w:p w14:paraId="2EAACC66" w14:textId="77777777" w:rsidR="00B70863" w:rsidRDefault="00000000">
      <w:pPr>
        <w:jc w:val="center"/>
        <w:rPr>
          <w:rFonts w:ascii="黑体" w:eastAsia="黑体" w:hAnsi="黑体" w:cs="黑体"/>
          <w:sz w:val="28"/>
          <w:szCs w:val="36"/>
        </w:rPr>
      </w:pPr>
      <w:r>
        <w:rPr>
          <w:rFonts w:ascii="黑体" w:eastAsia="黑体" w:hAnsi="黑体" w:cs="黑体"/>
          <w:sz w:val="28"/>
          <w:szCs w:val="36"/>
        </w:rPr>
        <w:lastRenderedPageBreak/>
        <w:t>法定代表人授权签署磋商响应文件委托书</w:t>
      </w:r>
    </w:p>
    <w:p w14:paraId="69702DBC" w14:textId="77777777" w:rsidR="00B70863" w:rsidRDefault="00000000">
      <w:pPr>
        <w:jc w:val="center"/>
        <w:rPr>
          <w:b/>
          <w:bCs/>
        </w:rPr>
      </w:pPr>
      <w:r>
        <w:rPr>
          <w:b/>
          <w:bCs/>
        </w:rPr>
        <w:t>（由授权代表签署时提供）</w:t>
      </w:r>
    </w:p>
    <w:p w14:paraId="0F97667B" w14:textId="77777777" w:rsidR="00B70863" w:rsidRDefault="00000000">
      <w:pPr>
        <w:rPr>
          <w:rFonts w:cs="Calibri"/>
        </w:rPr>
      </w:pPr>
      <w:r>
        <w:rPr>
          <w:rFonts w:cs="Calibri" w:hint="eastAsia"/>
        </w:rPr>
        <w:t>浙江省发展和改革委员会</w:t>
      </w:r>
      <w:r>
        <w:rPr>
          <w:rFonts w:cs="Calibri"/>
        </w:rPr>
        <w:t>：</w:t>
      </w:r>
    </w:p>
    <w:p w14:paraId="3E4346B7" w14:textId="77777777" w:rsidR="00B70863" w:rsidRDefault="00000000">
      <w:pPr>
        <w:rPr>
          <w:rFonts w:cs="Calibri"/>
        </w:rPr>
      </w:pPr>
      <w:r>
        <w:rPr>
          <w:rFonts w:cs="Calibri"/>
        </w:rPr>
        <w:t>浙江省成套招标代理有限公司：</w:t>
      </w:r>
    </w:p>
    <w:p w14:paraId="35FC9FA4" w14:textId="18A940CB" w:rsidR="00B70863"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浙江省高质量发展建设共同富裕示范区三周年评估项目</w:t>
      </w:r>
      <w:r>
        <w:rPr>
          <w:rFonts w:cs="Calibri"/>
          <w:color w:val="000000" w:themeColor="text1"/>
          <w:szCs w:val="21"/>
        </w:rPr>
        <w:t>（项目名称）</w:t>
      </w:r>
      <w:r w:rsidR="00A57475">
        <w:rPr>
          <w:rFonts w:cs="Calibri" w:hint="eastAsia"/>
          <w:color w:val="000000" w:themeColor="text1"/>
          <w:szCs w:val="21"/>
          <w:u w:val="single"/>
        </w:rPr>
        <w:t>CTZB-2024040562</w:t>
      </w:r>
      <w:r w:rsidR="00A57475">
        <w:rPr>
          <w:rFonts w:cs="Calibri" w:hint="eastAsia"/>
          <w:color w:val="000000" w:themeColor="text1"/>
          <w:szCs w:val="21"/>
          <w:u w:val="single"/>
        </w:rPr>
        <w:t>（</w:t>
      </w:r>
      <w:r w:rsidR="00A57475">
        <w:rPr>
          <w:rFonts w:cs="Calibri" w:hint="eastAsia"/>
          <w:color w:val="000000" w:themeColor="text1"/>
          <w:szCs w:val="21"/>
          <w:u w:val="single"/>
        </w:rPr>
        <w:t>1</w:t>
      </w:r>
      <w:r w:rsidR="00A57475">
        <w:rPr>
          <w:rFonts w:cs="Calibri" w:hint="eastAsia"/>
          <w:color w:val="000000" w:themeColor="text1"/>
          <w:szCs w:val="21"/>
          <w:u w:val="single"/>
        </w:rPr>
        <w:t>）</w:t>
      </w:r>
      <w:r>
        <w:rPr>
          <w:rFonts w:cs="Calibri"/>
          <w:color w:val="000000" w:themeColor="text1"/>
          <w:szCs w:val="21"/>
        </w:rPr>
        <w:t>（项目编号）</w:t>
      </w:r>
      <w:r>
        <w:rPr>
          <w:rFonts w:cs="Calibri" w:hint="eastAsia"/>
          <w:color w:val="000000" w:themeColor="text1"/>
          <w:szCs w:val="21"/>
          <w:u w:val="single"/>
        </w:rPr>
        <w:t>浙江省高质量发展建设共同富裕示范区三周年评估</w:t>
      </w:r>
      <w:r>
        <w:rPr>
          <w:rFonts w:cs="Calibri"/>
          <w:color w:val="000000" w:themeColor="text1"/>
          <w:szCs w:val="21"/>
        </w:rPr>
        <w:t>（标项名称）</w:t>
      </w:r>
      <w:r>
        <w:rPr>
          <w:rFonts w:cs="Calibri"/>
        </w:rPr>
        <w:t>的磋商响应文件。</w:t>
      </w:r>
    </w:p>
    <w:p w14:paraId="37852328" w14:textId="77777777" w:rsidR="00B70863"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09A28170" w14:textId="77777777" w:rsidR="00B7086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A4C593D" w14:textId="77777777" w:rsidR="00B70863" w:rsidRDefault="00000000">
      <w:pPr>
        <w:ind w:firstLineChars="200" w:firstLine="420"/>
        <w:rPr>
          <w:rFonts w:cs="Calibri"/>
        </w:rPr>
      </w:pPr>
      <w:r>
        <w:rPr>
          <w:rFonts w:cs="Calibri"/>
        </w:rPr>
        <w:t>附：</w:t>
      </w:r>
    </w:p>
    <w:p w14:paraId="1E0851CD" w14:textId="77777777" w:rsidR="00B70863"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4036FABE" w14:textId="77777777" w:rsidR="00B7086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70863" w14:paraId="2169D75C" w14:textId="77777777">
        <w:trPr>
          <w:trHeight w:val="2402"/>
        </w:trPr>
        <w:tc>
          <w:tcPr>
            <w:tcW w:w="7227" w:type="dxa"/>
            <w:vAlign w:val="center"/>
          </w:tcPr>
          <w:p w14:paraId="183E19A0" w14:textId="77777777" w:rsidR="00B70863" w:rsidRDefault="00000000">
            <w:pPr>
              <w:jc w:val="center"/>
              <w:rPr>
                <w:rFonts w:cs="Calibri"/>
              </w:rPr>
            </w:pPr>
            <w:r>
              <w:rPr>
                <w:rFonts w:cs="Calibri"/>
              </w:rPr>
              <w:t>授权代表身份证复印件</w:t>
            </w:r>
          </w:p>
        </w:tc>
      </w:tr>
    </w:tbl>
    <w:p w14:paraId="74779BCA" w14:textId="77777777" w:rsidR="00B70863" w:rsidRDefault="00B70863">
      <w:pPr>
        <w:ind w:firstLineChars="200" w:firstLine="420"/>
        <w:rPr>
          <w:rFonts w:cs="Calibri"/>
        </w:rPr>
      </w:pPr>
    </w:p>
    <w:p w14:paraId="2BA09D81" w14:textId="77777777" w:rsidR="00B70863" w:rsidRDefault="00000000">
      <w:pPr>
        <w:ind w:firstLineChars="200" w:firstLine="420"/>
        <w:rPr>
          <w:rFonts w:cs="Calibri"/>
        </w:rPr>
      </w:pPr>
      <w:r>
        <w:rPr>
          <w:rFonts w:cs="Calibri"/>
        </w:rPr>
        <w:t>供应商为其缴纳社保的证明材料（附后）。</w:t>
      </w:r>
    </w:p>
    <w:p w14:paraId="4BC720EC" w14:textId="77777777" w:rsidR="00B70863" w:rsidRDefault="00B70863">
      <w:pPr>
        <w:ind w:firstLineChars="200" w:firstLine="420"/>
        <w:rPr>
          <w:rFonts w:cs="Calibri"/>
        </w:rPr>
      </w:pPr>
    </w:p>
    <w:p w14:paraId="3146ED61" w14:textId="77777777" w:rsidR="00B70863" w:rsidRDefault="00B70863">
      <w:pPr>
        <w:ind w:firstLineChars="200" w:firstLine="420"/>
        <w:rPr>
          <w:rFonts w:cs="Calibri"/>
        </w:rPr>
      </w:pPr>
    </w:p>
    <w:p w14:paraId="090D6E72" w14:textId="77777777" w:rsidR="00B70863" w:rsidRDefault="00000000">
      <w:pPr>
        <w:ind w:firstLineChars="200" w:firstLine="420"/>
        <w:rPr>
          <w:rFonts w:ascii="楷体" w:eastAsia="楷体" w:hAnsi="楷体" w:cs="楷体"/>
        </w:rPr>
      </w:pPr>
      <w:r>
        <w:rPr>
          <w:rFonts w:ascii="楷体" w:eastAsia="楷体" w:hAnsi="楷体" w:cs="楷体" w:hint="eastAsia"/>
        </w:rPr>
        <w:t>说明：供应商法定代表人按采购文件要求签署磋商响应文件时，无需提供此委托书。</w:t>
      </w:r>
    </w:p>
    <w:p w14:paraId="6352B479" w14:textId="77777777" w:rsidR="00B70863" w:rsidRDefault="00000000">
      <w:pPr>
        <w:ind w:firstLineChars="200" w:firstLine="420"/>
        <w:rPr>
          <w:rFonts w:cs="Calibri"/>
          <w:b/>
          <w:color w:val="000000" w:themeColor="text1"/>
          <w:sz w:val="28"/>
          <w:szCs w:val="28"/>
        </w:rPr>
      </w:pPr>
      <w:r>
        <w:rPr>
          <w:rFonts w:cs="Calibri"/>
          <w:color w:val="000000" w:themeColor="text1"/>
        </w:rPr>
        <w:br w:type="page"/>
      </w:r>
    </w:p>
    <w:p w14:paraId="76E27479" w14:textId="77777777" w:rsidR="00B70863" w:rsidRDefault="00000000">
      <w:pPr>
        <w:pStyle w:val="3"/>
        <w:ind w:firstLine="420"/>
        <w:rPr>
          <w:rFonts w:cs="Calibri"/>
          <w:color w:val="000000" w:themeColor="text1"/>
        </w:rPr>
      </w:pPr>
      <w:bookmarkStart w:id="110" w:name="_Toc336683581"/>
      <w:bookmarkStart w:id="111" w:name="_Toc345575543"/>
      <w:r>
        <w:rPr>
          <w:rFonts w:cs="Calibri"/>
          <w:color w:val="000000" w:themeColor="text1"/>
        </w:rPr>
        <w:lastRenderedPageBreak/>
        <w:t>三、偏离表</w:t>
      </w:r>
      <w:bookmarkEnd w:id="110"/>
      <w:bookmarkEnd w:id="111"/>
    </w:p>
    <w:p w14:paraId="689B4316" w14:textId="77777777" w:rsidR="00B70863" w:rsidRDefault="00000000">
      <w:pPr>
        <w:jc w:val="center"/>
        <w:rPr>
          <w:rFonts w:ascii="黑体" w:eastAsia="黑体" w:hAnsi="黑体" w:cs="黑体"/>
          <w:sz w:val="28"/>
          <w:szCs w:val="36"/>
        </w:rPr>
      </w:pPr>
      <w:r>
        <w:rPr>
          <w:rFonts w:ascii="黑体" w:eastAsia="黑体" w:hAnsi="黑体" w:cs="黑体"/>
          <w:sz w:val="28"/>
          <w:szCs w:val="36"/>
        </w:rPr>
        <w:t>偏离表</w:t>
      </w:r>
    </w:p>
    <w:p w14:paraId="27698A05" w14:textId="77777777" w:rsidR="00B70863" w:rsidRDefault="00000000">
      <w:pPr>
        <w:rPr>
          <w:rFonts w:cs="Calibri"/>
        </w:rPr>
      </w:pPr>
      <w:r>
        <w:rPr>
          <w:rFonts w:cs="Calibri"/>
        </w:rPr>
        <w:t>采购人：</w:t>
      </w:r>
      <w:r>
        <w:rPr>
          <w:rFonts w:cs="Calibri" w:hint="eastAsia"/>
        </w:rPr>
        <w:t>浙江省发展和改革委员会</w:t>
      </w:r>
    </w:p>
    <w:p w14:paraId="16E0B24B" w14:textId="77777777" w:rsidR="00B70863" w:rsidRDefault="00000000">
      <w:pPr>
        <w:rPr>
          <w:rFonts w:cs="Calibri"/>
        </w:rPr>
      </w:pPr>
      <w:r>
        <w:rPr>
          <w:rFonts w:cs="Calibri"/>
        </w:rPr>
        <w:t>项目名称：</w:t>
      </w:r>
      <w:r>
        <w:rPr>
          <w:rFonts w:cs="Calibri" w:hint="eastAsia"/>
        </w:rPr>
        <w:t>浙江省高质量发展建设共同富裕示范区三周年评估项目</w:t>
      </w:r>
    </w:p>
    <w:p w14:paraId="45249DDE" w14:textId="72ECCED3" w:rsidR="00B70863" w:rsidRDefault="00000000">
      <w:pPr>
        <w:rPr>
          <w:rFonts w:cs="Calibri"/>
        </w:rPr>
      </w:pPr>
      <w:r>
        <w:rPr>
          <w:rFonts w:cs="Calibri"/>
        </w:rPr>
        <w:t>项目编号：</w:t>
      </w:r>
      <w:r w:rsidR="00A57475">
        <w:rPr>
          <w:rFonts w:cs="Calibri" w:hint="eastAsia"/>
        </w:rPr>
        <w:t>CTZB-2024040562</w:t>
      </w:r>
      <w:r w:rsidR="00A57475">
        <w:rPr>
          <w:rFonts w:cs="Calibri" w:hint="eastAsia"/>
        </w:rPr>
        <w:t>（</w:t>
      </w:r>
      <w:r w:rsidR="00A57475">
        <w:rPr>
          <w:rFonts w:cs="Calibri" w:hint="eastAsia"/>
        </w:rPr>
        <w:t>1</w:t>
      </w:r>
      <w:r w:rsidR="00A57475">
        <w:rPr>
          <w:rFonts w:cs="Calibri" w:hint="eastAsia"/>
        </w:rPr>
        <w:t>）</w:t>
      </w:r>
    </w:p>
    <w:p w14:paraId="28C93773" w14:textId="77777777" w:rsidR="00B70863" w:rsidRDefault="00000000">
      <w:pPr>
        <w:rPr>
          <w:rFonts w:cs="Calibri"/>
          <w:color w:val="000000" w:themeColor="text1"/>
          <w:szCs w:val="21"/>
        </w:rPr>
      </w:pPr>
      <w:r>
        <w:rPr>
          <w:rFonts w:cs="Calibri"/>
          <w:color w:val="000000" w:themeColor="text1"/>
          <w:szCs w:val="21"/>
        </w:rPr>
        <w:t>标项名称：</w:t>
      </w:r>
      <w:r>
        <w:rPr>
          <w:rFonts w:cs="Calibri" w:hint="eastAsia"/>
        </w:rPr>
        <w:t>浙江省高质量发展建设共同富裕示范区三周年评估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B70863" w14:paraId="29A0FACD" w14:textId="77777777">
        <w:trPr>
          <w:cantSplit/>
          <w:trHeight w:val="454"/>
        </w:trPr>
        <w:tc>
          <w:tcPr>
            <w:tcW w:w="1008" w:type="dxa"/>
            <w:vAlign w:val="center"/>
          </w:tcPr>
          <w:p w14:paraId="4A60FC89" w14:textId="77777777" w:rsidR="00B70863"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3060" w:type="dxa"/>
            <w:vAlign w:val="center"/>
          </w:tcPr>
          <w:p w14:paraId="05C4F1BC" w14:textId="77777777" w:rsidR="00B70863"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采购文件要求</w:t>
            </w:r>
          </w:p>
        </w:tc>
        <w:tc>
          <w:tcPr>
            <w:tcW w:w="2340" w:type="dxa"/>
            <w:vAlign w:val="center"/>
          </w:tcPr>
          <w:p w14:paraId="6F7A643A" w14:textId="77777777" w:rsidR="00B70863"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响应内容</w:t>
            </w:r>
          </w:p>
        </w:tc>
        <w:tc>
          <w:tcPr>
            <w:tcW w:w="2880" w:type="dxa"/>
            <w:vAlign w:val="center"/>
          </w:tcPr>
          <w:p w14:paraId="45640858" w14:textId="77777777" w:rsidR="00B70863" w:rsidRDefault="00000000">
            <w:pPr>
              <w:jc w:val="center"/>
              <w:rPr>
                <w:rFonts w:ascii="黑体" w:eastAsia="黑体" w:hAnsi="黑体" w:cs="黑体"/>
                <w:color w:val="000000" w:themeColor="text1"/>
                <w:szCs w:val="21"/>
              </w:rPr>
            </w:pPr>
            <w:r>
              <w:rPr>
                <w:rFonts w:ascii="黑体" w:eastAsia="黑体" w:hAnsi="黑体" w:cs="黑体" w:hint="eastAsia"/>
                <w:color w:val="000000" w:themeColor="text1"/>
                <w:szCs w:val="21"/>
              </w:rPr>
              <w:t>说明（正偏离/负偏离）</w:t>
            </w:r>
          </w:p>
        </w:tc>
      </w:tr>
      <w:tr w:rsidR="00B70863" w14:paraId="7291327D" w14:textId="77777777">
        <w:trPr>
          <w:cantSplit/>
          <w:trHeight w:val="454"/>
        </w:trPr>
        <w:tc>
          <w:tcPr>
            <w:tcW w:w="1008" w:type="dxa"/>
            <w:vAlign w:val="center"/>
          </w:tcPr>
          <w:p w14:paraId="1FC2545B" w14:textId="77777777" w:rsidR="00B70863" w:rsidRDefault="00B70863">
            <w:pPr>
              <w:jc w:val="center"/>
              <w:rPr>
                <w:rFonts w:cs="Calibri"/>
                <w:color w:val="000000" w:themeColor="text1"/>
                <w:spacing w:val="20"/>
                <w:szCs w:val="21"/>
              </w:rPr>
            </w:pPr>
          </w:p>
        </w:tc>
        <w:tc>
          <w:tcPr>
            <w:tcW w:w="3060" w:type="dxa"/>
            <w:vAlign w:val="center"/>
          </w:tcPr>
          <w:p w14:paraId="7D2ADE47" w14:textId="77777777" w:rsidR="00B70863" w:rsidRDefault="00B70863">
            <w:pPr>
              <w:jc w:val="center"/>
              <w:rPr>
                <w:rFonts w:cs="Calibri"/>
                <w:color w:val="000000" w:themeColor="text1"/>
                <w:spacing w:val="20"/>
                <w:szCs w:val="21"/>
              </w:rPr>
            </w:pPr>
          </w:p>
        </w:tc>
        <w:tc>
          <w:tcPr>
            <w:tcW w:w="2340" w:type="dxa"/>
            <w:vAlign w:val="center"/>
          </w:tcPr>
          <w:p w14:paraId="709E44F9" w14:textId="77777777" w:rsidR="00B70863" w:rsidRDefault="00B70863">
            <w:pPr>
              <w:jc w:val="center"/>
              <w:rPr>
                <w:rFonts w:cs="Calibri"/>
                <w:color w:val="000000" w:themeColor="text1"/>
                <w:spacing w:val="20"/>
                <w:szCs w:val="21"/>
              </w:rPr>
            </w:pPr>
          </w:p>
        </w:tc>
        <w:tc>
          <w:tcPr>
            <w:tcW w:w="2880" w:type="dxa"/>
            <w:vAlign w:val="center"/>
          </w:tcPr>
          <w:p w14:paraId="02C8F5FA" w14:textId="77777777" w:rsidR="00B70863" w:rsidRDefault="00B70863">
            <w:pPr>
              <w:jc w:val="center"/>
              <w:rPr>
                <w:rFonts w:cs="Calibri"/>
                <w:color w:val="000000" w:themeColor="text1"/>
                <w:spacing w:val="20"/>
                <w:szCs w:val="21"/>
              </w:rPr>
            </w:pPr>
          </w:p>
        </w:tc>
      </w:tr>
      <w:tr w:rsidR="00B70863" w14:paraId="615E6FE8" w14:textId="77777777">
        <w:trPr>
          <w:cantSplit/>
          <w:trHeight w:val="454"/>
        </w:trPr>
        <w:tc>
          <w:tcPr>
            <w:tcW w:w="1008" w:type="dxa"/>
            <w:vAlign w:val="center"/>
          </w:tcPr>
          <w:p w14:paraId="474AC7DE" w14:textId="77777777" w:rsidR="00B70863" w:rsidRDefault="00B70863">
            <w:pPr>
              <w:jc w:val="center"/>
              <w:rPr>
                <w:rFonts w:cs="Calibri"/>
                <w:color w:val="000000" w:themeColor="text1"/>
                <w:spacing w:val="20"/>
                <w:szCs w:val="21"/>
              </w:rPr>
            </w:pPr>
          </w:p>
        </w:tc>
        <w:tc>
          <w:tcPr>
            <w:tcW w:w="3060" w:type="dxa"/>
            <w:vAlign w:val="center"/>
          </w:tcPr>
          <w:p w14:paraId="1AE27421" w14:textId="77777777" w:rsidR="00B70863" w:rsidRDefault="00B70863">
            <w:pPr>
              <w:jc w:val="center"/>
              <w:rPr>
                <w:rFonts w:cs="Calibri"/>
                <w:color w:val="000000" w:themeColor="text1"/>
                <w:spacing w:val="20"/>
                <w:szCs w:val="21"/>
              </w:rPr>
            </w:pPr>
          </w:p>
        </w:tc>
        <w:tc>
          <w:tcPr>
            <w:tcW w:w="2340" w:type="dxa"/>
            <w:vAlign w:val="center"/>
          </w:tcPr>
          <w:p w14:paraId="7C8DDFB7" w14:textId="77777777" w:rsidR="00B70863" w:rsidRDefault="00B70863">
            <w:pPr>
              <w:jc w:val="center"/>
              <w:rPr>
                <w:rFonts w:cs="Calibri"/>
                <w:color w:val="000000" w:themeColor="text1"/>
                <w:spacing w:val="20"/>
                <w:szCs w:val="21"/>
              </w:rPr>
            </w:pPr>
          </w:p>
        </w:tc>
        <w:tc>
          <w:tcPr>
            <w:tcW w:w="2880" w:type="dxa"/>
            <w:vAlign w:val="center"/>
          </w:tcPr>
          <w:p w14:paraId="69CC657E" w14:textId="77777777" w:rsidR="00B70863" w:rsidRDefault="00B70863">
            <w:pPr>
              <w:jc w:val="center"/>
              <w:rPr>
                <w:rFonts w:cs="Calibri"/>
                <w:color w:val="000000" w:themeColor="text1"/>
                <w:spacing w:val="20"/>
                <w:szCs w:val="21"/>
              </w:rPr>
            </w:pPr>
          </w:p>
        </w:tc>
      </w:tr>
      <w:tr w:rsidR="00B70863" w14:paraId="6919B820" w14:textId="77777777">
        <w:trPr>
          <w:cantSplit/>
          <w:trHeight w:val="454"/>
        </w:trPr>
        <w:tc>
          <w:tcPr>
            <w:tcW w:w="1008" w:type="dxa"/>
            <w:vAlign w:val="center"/>
          </w:tcPr>
          <w:p w14:paraId="7EF80F03" w14:textId="77777777" w:rsidR="00B70863" w:rsidRDefault="00B70863">
            <w:pPr>
              <w:jc w:val="center"/>
              <w:rPr>
                <w:rFonts w:cs="Calibri"/>
                <w:color w:val="000000" w:themeColor="text1"/>
                <w:spacing w:val="20"/>
                <w:szCs w:val="21"/>
              </w:rPr>
            </w:pPr>
          </w:p>
        </w:tc>
        <w:tc>
          <w:tcPr>
            <w:tcW w:w="3060" w:type="dxa"/>
            <w:vAlign w:val="center"/>
          </w:tcPr>
          <w:p w14:paraId="0D64F056" w14:textId="77777777" w:rsidR="00B70863" w:rsidRDefault="00B70863">
            <w:pPr>
              <w:jc w:val="center"/>
              <w:rPr>
                <w:rFonts w:cs="Calibri"/>
                <w:color w:val="000000" w:themeColor="text1"/>
                <w:spacing w:val="20"/>
                <w:szCs w:val="21"/>
              </w:rPr>
            </w:pPr>
          </w:p>
        </w:tc>
        <w:tc>
          <w:tcPr>
            <w:tcW w:w="2340" w:type="dxa"/>
            <w:vAlign w:val="center"/>
          </w:tcPr>
          <w:p w14:paraId="7464CBA9" w14:textId="77777777" w:rsidR="00B70863" w:rsidRDefault="00B70863">
            <w:pPr>
              <w:jc w:val="center"/>
              <w:rPr>
                <w:rFonts w:cs="Calibri"/>
                <w:color w:val="000000" w:themeColor="text1"/>
                <w:spacing w:val="20"/>
                <w:szCs w:val="21"/>
              </w:rPr>
            </w:pPr>
          </w:p>
        </w:tc>
        <w:tc>
          <w:tcPr>
            <w:tcW w:w="2880" w:type="dxa"/>
            <w:vAlign w:val="center"/>
          </w:tcPr>
          <w:p w14:paraId="59E609FB" w14:textId="77777777" w:rsidR="00B70863" w:rsidRDefault="00B70863">
            <w:pPr>
              <w:jc w:val="center"/>
              <w:rPr>
                <w:rFonts w:cs="Calibri"/>
                <w:color w:val="000000" w:themeColor="text1"/>
                <w:spacing w:val="20"/>
                <w:szCs w:val="21"/>
              </w:rPr>
            </w:pPr>
          </w:p>
        </w:tc>
      </w:tr>
      <w:tr w:rsidR="00B70863" w14:paraId="2D91D76D" w14:textId="77777777">
        <w:trPr>
          <w:cantSplit/>
          <w:trHeight w:val="454"/>
        </w:trPr>
        <w:tc>
          <w:tcPr>
            <w:tcW w:w="1008" w:type="dxa"/>
            <w:vAlign w:val="center"/>
          </w:tcPr>
          <w:p w14:paraId="1AB98A94" w14:textId="77777777" w:rsidR="00B70863" w:rsidRDefault="00B70863">
            <w:pPr>
              <w:jc w:val="center"/>
              <w:rPr>
                <w:rFonts w:cs="Calibri"/>
                <w:color w:val="000000" w:themeColor="text1"/>
                <w:spacing w:val="20"/>
                <w:szCs w:val="21"/>
              </w:rPr>
            </w:pPr>
          </w:p>
        </w:tc>
        <w:tc>
          <w:tcPr>
            <w:tcW w:w="3060" w:type="dxa"/>
            <w:vAlign w:val="center"/>
          </w:tcPr>
          <w:p w14:paraId="5B061945" w14:textId="77777777" w:rsidR="00B70863" w:rsidRDefault="00B70863">
            <w:pPr>
              <w:jc w:val="center"/>
              <w:rPr>
                <w:rFonts w:cs="Calibri"/>
                <w:color w:val="000000" w:themeColor="text1"/>
                <w:spacing w:val="20"/>
                <w:szCs w:val="21"/>
              </w:rPr>
            </w:pPr>
          </w:p>
        </w:tc>
        <w:tc>
          <w:tcPr>
            <w:tcW w:w="2340" w:type="dxa"/>
            <w:vAlign w:val="center"/>
          </w:tcPr>
          <w:p w14:paraId="14044D2D" w14:textId="77777777" w:rsidR="00B70863" w:rsidRDefault="00B70863">
            <w:pPr>
              <w:jc w:val="center"/>
              <w:rPr>
                <w:rFonts w:cs="Calibri"/>
                <w:color w:val="000000" w:themeColor="text1"/>
                <w:spacing w:val="20"/>
                <w:szCs w:val="21"/>
              </w:rPr>
            </w:pPr>
          </w:p>
        </w:tc>
        <w:tc>
          <w:tcPr>
            <w:tcW w:w="2880" w:type="dxa"/>
            <w:vAlign w:val="center"/>
          </w:tcPr>
          <w:p w14:paraId="04117A6A" w14:textId="77777777" w:rsidR="00B70863" w:rsidRDefault="00B70863">
            <w:pPr>
              <w:jc w:val="center"/>
              <w:rPr>
                <w:rFonts w:cs="Calibri"/>
                <w:color w:val="000000" w:themeColor="text1"/>
                <w:spacing w:val="20"/>
                <w:szCs w:val="21"/>
              </w:rPr>
            </w:pPr>
          </w:p>
        </w:tc>
      </w:tr>
      <w:tr w:rsidR="00B70863" w14:paraId="5CCD06FA" w14:textId="77777777">
        <w:trPr>
          <w:cantSplit/>
          <w:trHeight w:val="454"/>
        </w:trPr>
        <w:tc>
          <w:tcPr>
            <w:tcW w:w="1008" w:type="dxa"/>
            <w:vAlign w:val="center"/>
          </w:tcPr>
          <w:p w14:paraId="4F023CCD" w14:textId="77777777" w:rsidR="00B70863" w:rsidRDefault="00B70863">
            <w:pPr>
              <w:jc w:val="center"/>
              <w:rPr>
                <w:rFonts w:cs="Calibri"/>
                <w:color w:val="000000" w:themeColor="text1"/>
                <w:spacing w:val="20"/>
                <w:szCs w:val="21"/>
              </w:rPr>
            </w:pPr>
          </w:p>
        </w:tc>
        <w:tc>
          <w:tcPr>
            <w:tcW w:w="3060" w:type="dxa"/>
            <w:vAlign w:val="center"/>
          </w:tcPr>
          <w:p w14:paraId="23E353E6" w14:textId="77777777" w:rsidR="00B70863" w:rsidRDefault="00B70863">
            <w:pPr>
              <w:jc w:val="center"/>
              <w:rPr>
                <w:rFonts w:cs="Calibri"/>
                <w:color w:val="000000" w:themeColor="text1"/>
                <w:spacing w:val="20"/>
                <w:szCs w:val="21"/>
              </w:rPr>
            </w:pPr>
          </w:p>
        </w:tc>
        <w:tc>
          <w:tcPr>
            <w:tcW w:w="2340" w:type="dxa"/>
            <w:vAlign w:val="center"/>
          </w:tcPr>
          <w:p w14:paraId="631666B5" w14:textId="77777777" w:rsidR="00B70863" w:rsidRDefault="00B70863">
            <w:pPr>
              <w:jc w:val="center"/>
              <w:rPr>
                <w:rFonts w:cs="Calibri"/>
                <w:color w:val="000000" w:themeColor="text1"/>
                <w:spacing w:val="20"/>
                <w:szCs w:val="21"/>
              </w:rPr>
            </w:pPr>
          </w:p>
        </w:tc>
        <w:tc>
          <w:tcPr>
            <w:tcW w:w="2880" w:type="dxa"/>
            <w:vAlign w:val="center"/>
          </w:tcPr>
          <w:p w14:paraId="6D6F2AE2" w14:textId="77777777" w:rsidR="00B70863" w:rsidRDefault="00B70863">
            <w:pPr>
              <w:jc w:val="center"/>
              <w:rPr>
                <w:rFonts w:cs="Calibri"/>
                <w:color w:val="000000" w:themeColor="text1"/>
                <w:spacing w:val="20"/>
                <w:szCs w:val="21"/>
              </w:rPr>
            </w:pPr>
          </w:p>
        </w:tc>
      </w:tr>
      <w:tr w:rsidR="00B70863" w14:paraId="1D9CA636" w14:textId="77777777">
        <w:trPr>
          <w:cantSplit/>
          <w:trHeight w:val="454"/>
        </w:trPr>
        <w:tc>
          <w:tcPr>
            <w:tcW w:w="1008" w:type="dxa"/>
            <w:vAlign w:val="center"/>
          </w:tcPr>
          <w:p w14:paraId="40918DCC" w14:textId="77777777" w:rsidR="00B70863" w:rsidRDefault="00B70863">
            <w:pPr>
              <w:jc w:val="center"/>
              <w:rPr>
                <w:rFonts w:cs="Calibri"/>
                <w:color w:val="000000" w:themeColor="text1"/>
                <w:spacing w:val="20"/>
                <w:szCs w:val="21"/>
              </w:rPr>
            </w:pPr>
          </w:p>
        </w:tc>
        <w:tc>
          <w:tcPr>
            <w:tcW w:w="3060" w:type="dxa"/>
            <w:vAlign w:val="center"/>
          </w:tcPr>
          <w:p w14:paraId="2AF990F2" w14:textId="77777777" w:rsidR="00B70863" w:rsidRDefault="00B70863">
            <w:pPr>
              <w:jc w:val="center"/>
              <w:rPr>
                <w:rFonts w:cs="Calibri"/>
                <w:color w:val="000000" w:themeColor="text1"/>
                <w:spacing w:val="20"/>
                <w:szCs w:val="21"/>
              </w:rPr>
            </w:pPr>
          </w:p>
        </w:tc>
        <w:tc>
          <w:tcPr>
            <w:tcW w:w="2340" w:type="dxa"/>
            <w:vAlign w:val="center"/>
          </w:tcPr>
          <w:p w14:paraId="433A527B" w14:textId="77777777" w:rsidR="00B70863" w:rsidRDefault="00B70863">
            <w:pPr>
              <w:jc w:val="center"/>
              <w:rPr>
                <w:rFonts w:cs="Calibri"/>
                <w:color w:val="000000" w:themeColor="text1"/>
                <w:spacing w:val="20"/>
                <w:szCs w:val="21"/>
              </w:rPr>
            </w:pPr>
          </w:p>
        </w:tc>
        <w:tc>
          <w:tcPr>
            <w:tcW w:w="2880" w:type="dxa"/>
            <w:vAlign w:val="center"/>
          </w:tcPr>
          <w:p w14:paraId="2F7B05DC" w14:textId="77777777" w:rsidR="00B70863" w:rsidRDefault="00B70863">
            <w:pPr>
              <w:jc w:val="center"/>
              <w:rPr>
                <w:rFonts w:cs="Calibri"/>
                <w:color w:val="000000" w:themeColor="text1"/>
                <w:spacing w:val="20"/>
                <w:szCs w:val="21"/>
              </w:rPr>
            </w:pPr>
          </w:p>
        </w:tc>
      </w:tr>
      <w:tr w:rsidR="00B70863" w14:paraId="74CFDD3A" w14:textId="77777777">
        <w:trPr>
          <w:cantSplit/>
          <w:trHeight w:val="454"/>
        </w:trPr>
        <w:tc>
          <w:tcPr>
            <w:tcW w:w="1008" w:type="dxa"/>
            <w:vAlign w:val="center"/>
          </w:tcPr>
          <w:p w14:paraId="1DA11E91" w14:textId="77777777" w:rsidR="00B70863" w:rsidRDefault="00B70863">
            <w:pPr>
              <w:jc w:val="center"/>
              <w:rPr>
                <w:rFonts w:cs="Calibri"/>
                <w:color w:val="000000" w:themeColor="text1"/>
                <w:spacing w:val="20"/>
                <w:szCs w:val="21"/>
              </w:rPr>
            </w:pPr>
          </w:p>
        </w:tc>
        <w:tc>
          <w:tcPr>
            <w:tcW w:w="3060" w:type="dxa"/>
            <w:vAlign w:val="center"/>
          </w:tcPr>
          <w:p w14:paraId="491E55F3" w14:textId="77777777" w:rsidR="00B70863" w:rsidRDefault="00B70863">
            <w:pPr>
              <w:jc w:val="center"/>
              <w:rPr>
                <w:rFonts w:cs="Calibri"/>
                <w:color w:val="000000" w:themeColor="text1"/>
                <w:spacing w:val="20"/>
                <w:szCs w:val="21"/>
              </w:rPr>
            </w:pPr>
          </w:p>
        </w:tc>
        <w:tc>
          <w:tcPr>
            <w:tcW w:w="2340" w:type="dxa"/>
            <w:vAlign w:val="center"/>
          </w:tcPr>
          <w:p w14:paraId="2BD42ABD" w14:textId="77777777" w:rsidR="00B70863" w:rsidRDefault="00B70863">
            <w:pPr>
              <w:jc w:val="center"/>
              <w:rPr>
                <w:rFonts w:cs="Calibri"/>
                <w:color w:val="000000" w:themeColor="text1"/>
                <w:spacing w:val="20"/>
                <w:szCs w:val="21"/>
              </w:rPr>
            </w:pPr>
          </w:p>
        </w:tc>
        <w:tc>
          <w:tcPr>
            <w:tcW w:w="2880" w:type="dxa"/>
            <w:vAlign w:val="center"/>
          </w:tcPr>
          <w:p w14:paraId="057857E0" w14:textId="77777777" w:rsidR="00B70863" w:rsidRDefault="00B70863">
            <w:pPr>
              <w:jc w:val="center"/>
              <w:rPr>
                <w:rFonts w:cs="Calibri"/>
                <w:color w:val="000000" w:themeColor="text1"/>
                <w:spacing w:val="20"/>
                <w:szCs w:val="21"/>
              </w:rPr>
            </w:pPr>
          </w:p>
        </w:tc>
      </w:tr>
      <w:tr w:rsidR="00B70863" w14:paraId="47AF744D" w14:textId="77777777">
        <w:trPr>
          <w:cantSplit/>
          <w:trHeight w:val="454"/>
        </w:trPr>
        <w:tc>
          <w:tcPr>
            <w:tcW w:w="1008" w:type="dxa"/>
            <w:vAlign w:val="center"/>
          </w:tcPr>
          <w:p w14:paraId="6566E464" w14:textId="77777777" w:rsidR="00B70863" w:rsidRDefault="00B70863">
            <w:pPr>
              <w:jc w:val="center"/>
              <w:rPr>
                <w:rFonts w:cs="Calibri"/>
                <w:color w:val="000000" w:themeColor="text1"/>
                <w:spacing w:val="20"/>
                <w:szCs w:val="21"/>
              </w:rPr>
            </w:pPr>
          </w:p>
        </w:tc>
        <w:tc>
          <w:tcPr>
            <w:tcW w:w="3060" w:type="dxa"/>
            <w:vAlign w:val="center"/>
          </w:tcPr>
          <w:p w14:paraId="3754C6F1" w14:textId="77777777" w:rsidR="00B70863" w:rsidRDefault="00B70863">
            <w:pPr>
              <w:jc w:val="center"/>
              <w:rPr>
                <w:rFonts w:cs="Calibri"/>
                <w:color w:val="000000" w:themeColor="text1"/>
                <w:spacing w:val="20"/>
                <w:szCs w:val="21"/>
              </w:rPr>
            </w:pPr>
          </w:p>
        </w:tc>
        <w:tc>
          <w:tcPr>
            <w:tcW w:w="2340" w:type="dxa"/>
            <w:vAlign w:val="center"/>
          </w:tcPr>
          <w:p w14:paraId="4A60D3A2" w14:textId="77777777" w:rsidR="00B70863" w:rsidRDefault="00B70863">
            <w:pPr>
              <w:jc w:val="center"/>
              <w:rPr>
                <w:rFonts w:cs="Calibri"/>
                <w:color w:val="000000" w:themeColor="text1"/>
                <w:spacing w:val="20"/>
                <w:szCs w:val="21"/>
              </w:rPr>
            </w:pPr>
          </w:p>
        </w:tc>
        <w:tc>
          <w:tcPr>
            <w:tcW w:w="2880" w:type="dxa"/>
            <w:vAlign w:val="center"/>
          </w:tcPr>
          <w:p w14:paraId="7FA3BDA6" w14:textId="77777777" w:rsidR="00B70863" w:rsidRDefault="00B70863">
            <w:pPr>
              <w:jc w:val="center"/>
              <w:rPr>
                <w:rFonts w:cs="Calibri"/>
                <w:color w:val="000000" w:themeColor="text1"/>
                <w:spacing w:val="20"/>
                <w:szCs w:val="21"/>
              </w:rPr>
            </w:pPr>
          </w:p>
        </w:tc>
      </w:tr>
      <w:tr w:rsidR="00B70863" w14:paraId="132CA3B5" w14:textId="77777777">
        <w:trPr>
          <w:cantSplit/>
          <w:trHeight w:val="454"/>
        </w:trPr>
        <w:tc>
          <w:tcPr>
            <w:tcW w:w="1008" w:type="dxa"/>
            <w:vAlign w:val="center"/>
          </w:tcPr>
          <w:p w14:paraId="310D9680" w14:textId="77777777" w:rsidR="00B70863" w:rsidRDefault="00B70863">
            <w:pPr>
              <w:jc w:val="center"/>
              <w:rPr>
                <w:rFonts w:cs="Calibri"/>
                <w:color w:val="000000" w:themeColor="text1"/>
                <w:spacing w:val="20"/>
                <w:szCs w:val="21"/>
              </w:rPr>
            </w:pPr>
          </w:p>
        </w:tc>
        <w:tc>
          <w:tcPr>
            <w:tcW w:w="3060" w:type="dxa"/>
            <w:vAlign w:val="center"/>
          </w:tcPr>
          <w:p w14:paraId="71536EE2" w14:textId="77777777" w:rsidR="00B70863" w:rsidRDefault="00B70863">
            <w:pPr>
              <w:jc w:val="center"/>
              <w:rPr>
                <w:rFonts w:cs="Calibri"/>
                <w:color w:val="000000" w:themeColor="text1"/>
                <w:spacing w:val="20"/>
                <w:szCs w:val="21"/>
              </w:rPr>
            </w:pPr>
          </w:p>
        </w:tc>
        <w:tc>
          <w:tcPr>
            <w:tcW w:w="2340" w:type="dxa"/>
            <w:vAlign w:val="center"/>
          </w:tcPr>
          <w:p w14:paraId="28D1D1C2" w14:textId="77777777" w:rsidR="00B70863" w:rsidRDefault="00B70863">
            <w:pPr>
              <w:jc w:val="center"/>
              <w:rPr>
                <w:rFonts w:cs="Calibri"/>
                <w:color w:val="000000" w:themeColor="text1"/>
                <w:spacing w:val="20"/>
                <w:szCs w:val="21"/>
              </w:rPr>
            </w:pPr>
          </w:p>
        </w:tc>
        <w:tc>
          <w:tcPr>
            <w:tcW w:w="2880" w:type="dxa"/>
            <w:vAlign w:val="center"/>
          </w:tcPr>
          <w:p w14:paraId="1468CA7C" w14:textId="77777777" w:rsidR="00B70863" w:rsidRDefault="00B70863">
            <w:pPr>
              <w:jc w:val="center"/>
              <w:rPr>
                <w:rFonts w:cs="Calibri"/>
                <w:color w:val="000000" w:themeColor="text1"/>
                <w:spacing w:val="20"/>
                <w:szCs w:val="21"/>
              </w:rPr>
            </w:pPr>
          </w:p>
        </w:tc>
      </w:tr>
      <w:tr w:rsidR="00B70863" w14:paraId="1BAA8994" w14:textId="77777777">
        <w:trPr>
          <w:cantSplit/>
          <w:trHeight w:val="454"/>
        </w:trPr>
        <w:tc>
          <w:tcPr>
            <w:tcW w:w="1008" w:type="dxa"/>
            <w:vAlign w:val="center"/>
          </w:tcPr>
          <w:p w14:paraId="3291141F" w14:textId="77777777" w:rsidR="00B70863" w:rsidRDefault="00B70863">
            <w:pPr>
              <w:jc w:val="center"/>
              <w:rPr>
                <w:rFonts w:cs="Calibri"/>
                <w:color w:val="000000" w:themeColor="text1"/>
                <w:spacing w:val="20"/>
                <w:szCs w:val="21"/>
              </w:rPr>
            </w:pPr>
          </w:p>
        </w:tc>
        <w:tc>
          <w:tcPr>
            <w:tcW w:w="3060" w:type="dxa"/>
            <w:vAlign w:val="center"/>
          </w:tcPr>
          <w:p w14:paraId="02BDBA0A" w14:textId="77777777" w:rsidR="00B70863" w:rsidRDefault="00B70863">
            <w:pPr>
              <w:jc w:val="center"/>
              <w:rPr>
                <w:rFonts w:cs="Calibri"/>
                <w:color w:val="000000" w:themeColor="text1"/>
                <w:spacing w:val="20"/>
                <w:szCs w:val="21"/>
              </w:rPr>
            </w:pPr>
          </w:p>
        </w:tc>
        <w:tc>
          <w:tcPr>
            <w:tcW w:w="2340" w:type="dxa"/>
            <w:vAlign w:val="center"/>
          </w:tcPr>
          <w:p w14:paraId="4396BDC4" w14:textId="77777777" w:rsidR="00B70863" w:rsidRDefault="00B70863">
            <w:pPr>
              <w:jc w:val="center"/>
              <w:rPr>
                <w:rFonts w:cs="Calibri"/>
                <w:color w:val="000000" w:themeColor="text1"/>
                <w:spacing w:val="20"/>
                <w:szCs w:val="21"/>
              </w:rPr>
            </w:pPr>
          </w:p>
        </w:tc>
        <w:tc>
          <w:tcPr>
            <w:tcW w:w="2880" w:type="dxa"/>
            <w:vAlign w:val="center"/>
          </w:tcPr>
          <w:p w14:paraId="08FAE186" w14:textId="77777777" w:rsidR="00B70863" w:rsidRDefault="00B70863">
            <w:pPr>
              <w:jc w:val="center"/>
              <w:rPr>
                <w:rFonts w:cs="Calibri"/>
                <w:color w:val="000000" w:themeColor="text1"/>
                <w:spacing w:val="20"/>
                <w:szCs w:val="21"/>
              </w:rPr>
            </w:pPr>
          </w:p>
        </w:tc>
      </w:tr>
    </w:tbl>
    <w:p w14:paraId="786CB992" w14:textId="77777777" w:rsidR="00B70863" w:rsidRDefault="00B70863">
      <w:pPr>
        <w:rPr>
          <w:rFonts w:cs="Calibri"/>
          <w:color w:val="000000" w:themeColor="text1"/>
          <w:szCs w:val="21"/>
        </w:rPr>
      </w:pPr>
    </w:p>
    <w:p w14:paraId="7E1808D3"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B179157"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522FBF33" w14:textId="77777777" w:rsidR="00B70863" w:rsidRDefault="00B70863">
      <w:pPr>
        <w:rPr>
          <w:rFonts w:cs="Calibri"/>
          <w:color w:val="000000" w:themeColor="text1"/>
          <w:szCs w:val="21"/>
        </w:rPr>
      </w:pPr>
    </w:p>
    <w:p w14:paraId="0CC6E677"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45841C07"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7834063E"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7EE06038"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00D85389"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060966BF" w14:textId="77777777" w:rsidR="00B70863"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31B754CD" w14:textId="77777777" w:rsidR="00B70863"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2" w:name="_Toc413337003"/>
    </w:p>
    <w:p w14:paraId="613D1046" w14:textId="77777777" w:rsidR="00B70863" w:rsidRDefault="00000000">
      <w:pPr>
        <w:pStyle w:val="3"/>
        <w:ind w:firstLine="420"/>
        <w:rPr>
          <w:rFonts w:cs="Calibri"/>
          <w:color w:val="000000" w:themeColor="text1"/>
        </w:rPr>
      </w:pPr>
      <w:bookmarkStart w:id="113" w:name="_Toc345575550"/>
      <w:bookmarkStart w:id="114" w:name="_Toc245088215"/>
      <w:bookmarkEnd w:id="112"/>
      <w:r>
        <w:rPr>
          <w:rFonts w:cs="Calibri"/>
          <w:color w:val="000000" w:themeColor="text1"/>
        </w:rPr>
        <w:lastRenderedPageBreak/>
        <w:t>四、</w:t>
      </w:r>
      <w:bookmarkEnd w:id="113"/>
      <w:bookmarkEnd w:id="114"/>
      <w:r>
        <w:rPr>
          <w:rFonts w:cs="Calibri"/>
          <w:color w:val="000000" w:themeColor="text1"/>
        </w:rPr>
        <w:t>廉政承诺书</w:t>
      </w:r>
    </w:p>
    <w:p w14:paraId="7EA63923" w14:textId="77777777" w:rsidR="00B70863" w:rsidRDefault="00000000">
      <w:pPr>
        <w:jc w:val="center"/>
        <w:rPr>
          <w:rFonts w:ascii="黑体" w:eastAsia="黑体" w:hAnsi="黑体" w:cs="黑体"/>
          <w:sz w:val="28"/>
          <w:szCs w:val="36"/>
        </w:rPr>
      </w:pPr>
      <w:r>
        <w:rPr>
          <w:rFonts w:ascii="黑体" w:eastAsia="黑体" w:hAnsi="黑体" w:cs="黑体"/>
          <w:sz w:val="28"/>
          <w:szCs w:val="36"/>
        </w:rPr>
        <w:t>廉政承诺书</w:t>
      </w:r>
    </w:p>
    <w:p w14:paraId="49EAE4DB" w14:textId="77777777" w:rsidR="00B70863" w:rsidRDefault="00000000">
      <w:pPr>
        <w:rPr>
          <w:rFonts w:cs="Calibri"/>
          <w:color w:val="000000" w:themeColor="text1"/>
          <w:szCs w:val="21"/>
        </w:rPr>
      </w:pPr>
      <w:r>
        <w:rPr>
          <w:rFonts w:cs="Calibri" w:hint="eastAsia"/>
          <w:color w:val="000000" w:themeColor="text1"/>
          <w:szCs w:val="21"/>
          <w:u w:val="single"/>
        </w:rPr>
        <w:t>浙江省发展和改革委员会</w:t>
      </w:r>
      <w:r>
        <w:rPr>
          <w:rFonts w:cs="Calibri"/>
          <w:color w:val="000000" w:themeColor="text1"/>
          <w:szCs w:val="21"/>
        </w:rPr>
        <w:t>：</w:t>
      </w:r>
    </w:p>
    <w:p w14:paraId="535A8A30" w14:textId="5779B9BE" w:rsidR="00B70863"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浙江省高质量发展建设共同富裕示范区三周年评估项目</w:t>
      </w:r>
      <w:r>
        <w:rPr>
          <w:rFonts w:cs="Calibri"/>
          <w:color w:val="000000" w:themeColor="text1"/>
          <w:szCs w:val="21"/>
        </w:rPr>
        <w:t>（项目名称）</w:t>
      </w:r>
      <w:r w:rsidR="00A57475">
        <w:rPr>
          <w:rFonts w:cs="Calibri" w:hint="eastAsia"/>
          <w:color w:val="000000" w:themeColor="text1"/>
          <w:szCs w:val="21"/>
          <w:u w:val="single"/>
        </w:rPr>
        <w:t>CTZB-2024040562</w:t>
      </w:r>
      <w:r w:rsidR="00A57475">
        <w:rPr>
          <w:rFonts w:cs="Calibri" w:hint="eastAsia"/>
          <w:color w:val="000000" w:themeColor="text1"/>
          <w:szCs w:val="21"/>
          <w:u w:val="single"/>
        </w:rPr>
        <w:t>（</w:t>
      </w:r>
      <w:r w:rsidR="00A57475">
        <w:rPr>
          <w:rFonts w:cs="Calibri" w:hint="eastAsia"/>
          <w:color w:val="000000" w:themeColor="text1"/>
          <w:szCs w:val="21"/>
          <w:u w:val="single"/>
        </w:rPr>
        <w:t>1</w:t>
      </w:r>
      <w:r w:rsidR="00A57475">
        <w:rPr>
          <w:rFonts w:cs="Calibri" w:hint="eastAsia"/>
          <w:color w:val="000000" w:themeColor="text1"/>
          <w:szCs w:val="21"/>
          <w:u w:val="single"/>
        </w:rPr>
        <w:t>）</w:t>
      </w:r>
      <w:r>
        <w:rPr>
          <w:rFonts w:cs="Calibri"/>
          <w:color w:val="000000" w:themeColor="text1"/>
          <w:szCs w:val="21"/>
        </w:rPr>
        <w:t>（项目编号）</w:t>
      </w:r>
      <w:r>
        <w:rPr>
          <w:rFonts w:cs="Calibri" w:hint="eastAsia"/>
          <w:u w:val="single"/>
        </w:rPr>
        <w:t>浙江省高质量发展建设共同富裕示范区三周年评估</w:t>
      </w:r>
      <w:r>
        <w:rPr>
          <w:rFonts w:cs="Calibri"/>
          <w:color w:val="000000" w:themeColor="text1"/>
          <w:szCs w:val="21"/>
        </w:rPr>
        <w:t>（标项名称）项目采购要求并参加磋商。在这次磋商过程中和成交后，我们将严格遵守国家法律法规要求，并郑重承诺：</w:t>
      </w:r>
    </w:p>
    <w:p w14:paraId="53742B1A" w14:textId="77777777" w:rsidR="00B70863"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2AA67238" w14:textId="77777777" w:rsidR="00B70863"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4E7885CA" w14:textId="77777777" w:rsidR="00B70863"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00B1801C" w14:textId="77777777" w:rsidR="00B70863"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348C70F6" w14:textId="77777777" w:rsidR="00B70863"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0AD66F74" w14:textId="77777777" w:rsidR="00B70863"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5F7E6B33" w14:textId="77777777" w:rsidR="00B70863" w:rsidRDefault="00B70863">
      <w:pPr>
        <w:rPr>
          <w:rFonts w:cs="Calibri"/>
          <w:color w:val="000000" w:themeColor="text1"/>
          <w:szCs w:val="21"/>
        </w:rPr>
      </w:pPr>
    </w:p>
    <w:p w14:paraId="0FE3729D" w14:textId="77777777" w:rsidR="00B70863" w:rsidRDefault="00B70863">
      <w:pPr>
        <w:rPr>
          <w:rFonts w:cs="Calibri"/>
          <w:color w:val="000000" w:themeColor="text1"/>
          <w:szCs w:val="21"/>
        </w:rPr>
      </w:pPr>
    </w:p>
    <w:p w14:paraId="23B09C32"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4964F59E" w14:textId="77777777" w:rsidR="00B70863" w:rsidRDefault="00000000">
      <w:pPr>
        <w:adjustRightInd w:val="0"/>
        <w:ind w:firstLineChars="200" w:firstLine="420"/>
        <w:rPr>
          <w:rFonts w:cs="Calibri"/>
          <w:color w:val="000000" w:themeColor="text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12F84DE" w14:textId="77777777" w:rsidR="00B70863" w:rsidRDefault="00000000">
      <w:pPr>
        <w:rPr>
          <w:rFonts w:cs="Calibri"/>
          <w:color w:val="000000" w:themeColor="text1"/>
          <w:szCs w:val="21"/>
        </w:rPr>
      </w:pPr>
      <w:r>
        <w:rPr>
          <w:rFonts w:cs="Calibri"/>
          <w:color w:val="000000" w:themeColor="text1"/>
          <w:szCs w:val="21"/>
        </w:rPr>
        <w:br w:type="page"/>
      </w:r>
    </w:p>
    <w:p w14:paraId="570903A7" w14:textId="77777777" w:rsidR="00B70863" w:rsidRDefault="00000000">
      <w:pPr>
        <w:pStyle w:val="3"/>
        <w:ind w:firstLine="420"/>
        <w:rPr>
          <w:rFonts w:cs="Calibri"/>
          <w:color w:val="000000" w:themeColor="text1"/>
        </w:rPr>
      </w:pPr>
      <w:bookmarkStart w:id="115" w:name="_Toc345575552"/>
      <w:r>
        <w:rPr>
          <w:rFonts w:cs="Calibri"/>
          <w:color w:val="000000" w:themeColor="text1"/>
        </w:rPr>
        <w:lastRenderedPageBreak/>
        <w:t>五、其他资信资料</w:t>
      </w:r>
      <w:bookmarkEnd w:id="115"/>
    </w:p>
    <w:p w14:paraId="0FDDF0B1" w14:textId="77777777" w:rsidR="00B70863" w:rsidRDefault="00000000">
      <w:pPr>
        <w:jc w:val="center"/>
        <w:rPr>
          <w:rFonts w:ascii="黑体" w:eastAsia="黑体" w:hAnsi="黑体" w:cs="黑体"/>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70863" w14:paraId="4963C779" w14:textId="77777777">
        <w:trPr>
          <w:trHeight w:val="454"/>
        </w:trPr>
        <w:tc>
          <w:tcPr>
            <w:tcW w:w="682" w:type="dxa"/>
            <w:vAlign w:val="center"/>
          </w:tcPr>
          <w:p w14:paraId="506773AB" w14:textId="77777777" w:rsidR="00B70863" w:rsidRDefault="00000000">
            <w:pPr>
              <w:jc w:val="center"/>
              <w:rPr>
                <w:rFonts w:cs="Calibri"/>
                <w:szCs w:val="21"/>
              </w:rPr>
            </w:pPr>
            <w:r>
              <w:rPr>
                <w:rFonts w:cs="Calibri"/>
                <w:szCs w:val="21"/>
              </w:rPr>
              <w:t>单位名称</w:t>
            </w:r>
          </w:p>
        </w:tc>
        <w:tc>
          <w:tcPr>
            <w:tcW w:w="1078" w:type="dxa"/>
            <w:vAlign w:val="center"/>
          </w:tcPr>
          <w:p w14:paraId="2BCD37E5" w14:textId="77777777" w:rsidR="00B70863" w:rsidRDefault="00B70863">
            <w:pPr>
              <w:jc w:val="center"/>
              <w:rPr>
                <w:rFonts w:cs="Calibri"/>
                <w:szCs w:val="21"/>
              </w:rPr>
            </w:pPr>
          </w:p>
        </w:tc>
        <w:tc>
          <w:tcPr>
            <w:tcW w:w="895" w:type="dxa"/>
            <w:gridSpan w:val="2"/>
            <w:vAlign w:val="center"/>
          </w:tcPr>
          <w:p w14:paraId="7AE61EAF" w14:textId="77777777" w:rsidR="00B70863" w:rsidRDefault="00000000">
            <w:pPr>
              <w:jc w:val="center"/>
              <w:rPr>
                <w:rFonts w:cs="Calibri"/>
                <w:szCs w:val="21"/>
              </w:rPr>
            </w:pPr>
            <w:r>
              <w:rPr>
                <w:rFonts w:cs="Calibri"/>
                <w:szCs w:val="21"/>
              </w:rPr>
              <w:t>电话</w:t>
            </w:r>
          </w:p>
        </w:tc>
        <w:tc>
          <w:tcPr>
            <w:tcW w:w="2045" w:type="dxa"/>
            <w:vAlign w:val="center"/>
          </w:tcPr>
          <w:p w14:paraId="69341F40" w14:textId="77777777" w:rsidR="00B70863" w:rsidRDefault="00B70863">
            <w:pPr>
              <w:jc w:val="center"/>
              <w:rPr>
                <w:rFonts w:cs="Calibri"/>
                <w:szCs w:val="21"/>
              </w:rPr>
            </w:pPr>
          </w:p>
        </w:tc>
        <w:tc>
          <w:tcPr>
            <w:tcW w:w="689" w:type="dxa"/>
            <w:vAlign w:val="center"/>
          </w:tcPr>
          <w:p w14:paraId="0F9FC7E0" w14:textId="77777777" w:rsidR="00B70863" w:rsidRDefault="00000000">
            <w:pPr>
              <w:jc w:val="center"/>
              <w:rPr>
                <w:rFonts w:cs="Calibri"/>
                <w:szCs w:val="21"/>
              </w:rPr>
            </w:pPr>
            <w:r>
              <w:rPr>
                <w:rFonts w:cs="Calibri"/>
                <w:szCs w:val="21"/>
              </w:rPr>
              <w:t>主管部门</w:t>
            </w:r>
          </w:p>
        </w:tc>
        <w:tc>
          <w:tcPr>
            <w:tcW w:w="674" w:type="dxa"/>
            <w:vAlign w:val="center"/>
          </w:tcPr>
          <w:p w14:paraId="7FC385E2" w14:textId="77777777" w:rsidR="00B70863" w:rsidRDefault="00B70863">
            <w:pPr>
              <w:jc w:val="center"/>
              <w:rPr>
                <w:rFonts w:cs="Calibri"/>
                <w:szCs w:val="21"/>
              </w:rPr>
            </w:pPr>
          </w:p>
        </w:tc>
        <w:tc>
          <w:tcPr>
            <w:tcW w:w="1355" w:type="dxa"/>
            <w:gridSpan w:val="2"/>
            <w:vAlign w:val="center"/>
          </w:tcPr>
          <w:p w14:paraId="0AF42112" w14:textId="77777777" w:rsidR="00B70863" w:rsidRDefault="00000000">
            <w:pPr>
              <w:jc w:val="center"/>
              <w:rPr>
                <w:rFonts w:cs="Calibri"/>
                <w:szCs w:val="21"/>
              </w:rPr>
            </w:pPr>
            <w:r>
              <w:rPr>
                <w:rFonts w:cs="Calibri"/>
                <w:szCs w:val="21"/>
              </w:rPr>
              <w:t>单位法人</w:t>
            </w:r>
          </w:p>
        </w:tc>
        <w:tc>
          <w:tcPr>
            <w:tcW w:w="657" w:type="dxa"/>
            <w:vAlign w:val="center"/>
          </w:tcPr>
          <w:p w14:paraId="52A56DA7" w14:textId="77777777" w:rsidR="00B70863" w:rsidRDefault="00B70863">
            <w:pPr>
              <w:jc w:val="center"/>
              <w:rPr>
                <w:rFonts w:cs="Calibri"/>
                <w:szCs w:val="21"/>
              </w:rPr>
            </w:pPr>
          </w:p>
        </w:tc>
        <w:tc>
          <w:tcPr>
            <w:tcW w:w="594" w:type="dxa"/>
            <w:vAlign w:val="center"/>
          </w:tcPr>
          <w:p w14:paraId="2F6C8FC3" w14:textId="77777777" w:rsidR="00B70863" w:rsidRDefault="00000000">
            <w:pPr>
              <w:jc w:val="center"/>
              <w:rPr>
                <w:rFonts w:cs="Calibri"/>
                <w:szCs w:val="21"/>
              </w:rPr>
            </w:pPr>
            <w:r>
              <w:rPr>
                <w:rFonts w:cs="Calibri"/>
                <w:szCs w:val="21"/>
              </w:rPr>
              <w:t>职务</w:t>
            </w:r>
          </w:p>
        </w:tc>
        <w:tc>
          <w:tcPr>
            <w:tcW w:w="572" w:type="dxa"/>
            <w:vAlign w:val="center"/>
          </w:tcPr>
          <w:p w14:paraId="72D3FB7C" w14:textId="77777777" w:rsidR="00B70863" w:rsidRDefault="00B70863">
            <w:pPr>
              <w:jc w:val="center"/>
              <w:rPr>
                <w:rFonts w:cs="Calibri"/>
                <w:szCs w:val="21"/>
              </w:rPr>
            </w:pPr>
          </w:p>
        </w:tc>
      </w:tr>
      <w:tr w:rsidR="00B70863" w14:paraId="71582587" w14:textId="77777777">
        <w:trPr>
          <w:trHeight w:val="454"/>
        </w:trPr>
        <w:tc>
          <w:tcPr>
            <w:tcW w:w="682" w:type="dxa"/>
            <w:vAlign w:val="center"/>
          </w:tcPr>
          <w:p w14:paraId="13E83784" w14:textId="77777777" w:rsidR="00B70863"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4EA66C2A" w14:textId="77777777" w:rsidR="00B70863" w:rsidRDefault="00B70863">
            <w:pPr>
              <w:jc w:val="center"/>
              <w:rPr>
                <w:rFonts w:cs="Calibri"/>
                <w:szCs w:val="21"/>
              </w:rPr>
            </w:pPr>
          </w:p>
        </w:tc>
        <w:tc>
          <w:tcPr>
            <w:tcW w:w="895" w:type="dxa"/>
            <w:gridSpan w:val="2"/>
            <w:vAlign w:val="center"/>
          </w:tcPr>
          <w:p w14:paraId="61905D59" w14:textId="77777777" w:rsidR="00B70863" w:rsidRDefault="00000000">
            <w:pPr>
              <w:jc w:val="center"/>
              <w:rPr>
                <w:rFonts w:cs="Calibri"/>
                <w:szCs w:val="21"/>
              </w:rPr>
            </w:pPr>
            <w:r>
              <w:rPr>
                <w:rFonts w:cs="Calibri"/>
                <w:szCs w:val="21"/>
              </w:rPr>
              <w:t>传真</w:t>
            </w:r>
          </w:p>
        </w:tc>
        <w:tc>
          <w:tcPr>
            <w:tcW w:w="2045" w:type="dxa"/>
            <w:vAlign w:val="center"/>
          </w:tcPr>
          <w:p w14:paraId="7A5A1438" w14:textId="77777777" w:rsidR="00B70863" w:rsidRDefault="00B70863">
            <w:pPr>
              <w:jc w:val="center"/>
              <w:rPr>
                <w:rFonts w:cs="Calibri"/>
                <w:szCs w:val="21"/>
              </w:rPr>
            </w:pPr>
          </w:p>
        </w:tc>
        <w:tc>
          <w:tcPr>
            <w:tcW w:w="689" w:type="dxa"/>
            <w:vAlign w:val="center"/>
          </w:tcPr>
          <w:p w14:paraId="6CC68FF8" w14:textId="77777777" w:rsidR="00B70863" w:rsidRDefault="00000000">
            <w:pPr>
              <w:jc w:val="center"/>
              <w:rPr>
                <w:rFonts w:cs="Calibri"/>
                <w:szCs w:val="21"/>
              </w:rPr>
            </w:pPr>
            <w:r>
              <w:rPr>
                <w:rFonts w:cs="Calibri"/>
                <w:szCs w:val="21"/>
              </w:rPr>
              <w:t>单位性质</w:t>
            </w:r>
          </w:p>
        </w:tc>
        <w:tc>
          <w:tcPr>
            <w:tcW w:w="674" w:type="dxa"/>
            <w:vAlign w:val="center"/>
          </w:tcPr>
          <w:p w14:paraId="188DFF07" w14:textId="77777777" w:rsidR="00B70863" w:rsidRDefault="00B70863">
            <w:pPr>
              <w:jc w:val="center"/>
              <w:rPr>
                <w:rFonts w:cs="Calibri"/>
                <w:szCs w:val="21"/>
              </w:rPr>
            </w:pPr>
          </w:p>
        </w:tc>
        <w:tc>
          <w:tcPr>
            <w:tcW w:w="1355" w:type="dxa"/>
            <w:gridSpan w:val="2"/>
            <w:vAlign w:val="center"/>
          </w:tcPr>
          <w:p w14:paraId="1A7D729B" w14:textId="77777777" w:rsidR="00B70863" w:rsidRDefault="00000000">
            <w:pPr>
              <w:jc w:val="center"/>
              <w:rPr>
                <w:rFonts w:cs="Calibri"/>
                <w:szCs w:val="21"/>
              </w:rPr>
            </w:pPr>
            <w:r>
              <w:rPr>
                <w:rFonts w:cs="Calibri"/>
                <w:szCs w:val="21"/>
              </w:rPr>
              <w:t>技术负责人</w:t>
            </w:r>
          </w:p>
        </w:tc>
        <w:tc>
          <w:tcPr>
            <w:tcW w:w="657" w:type="dxa"/>
            <w:vAlign w:val="center"/>
          </w:tcPr>
          <w:p w14:paraId="59A26D96" w14:textId="77777777" w:rsidR="00B70863" w:rsidRDefault="00B70863">
            <w:pPr>
              <w:jc w:val="center"/>
              <w:rPr>
                <w:rFonts w:cs="Calibri"/>
                <w:szCs w:val="21"/>
              </w:rPr>
            </w:pPr>
          </w:p>
        </w:tc>
        <w:tc>
          <w:tcPr>
            <w:tcW w:w="594" w:type="dxa"/>
            <w:vAlign w:val="center"/>
          </w:tcPr>
          <w:p w14:paraId="4753060F" w14:textId="77777777" w:rsidR="00B70863" w:rsidRDefault="00000000">
            <w:pPr>
              <w:jc w:val="center"/>
              <w:rPr>
                <w:rFonts w:cs="Calibri"/>
                <w:szCs w:val="21"/>
              </w:rPr>
            </w:pPr>
            <w:r>
              <w:rPr>
                <w:rFonts w:cs="Calibri"/>
                <w:szCs w:val="21"/>
              </w:rPr>
              <w:t>职务</w:t>
            </w:r>
          </w:p>
        </w:tc>
        <w:tc>
          <w:tcPr>
            <w:tcW w:w="572" w:type="dxa"/>
            <w:vAlign w:val="center"/>
          </w:tcPr>
          <w:p w14:paraId="571C3CDF" w14:textId="77777777" w:rsidR="00B70863" w:rsidRDefault="00B70863">
            <w:pPr>
              <w:jc w:val="center"/>
              <w:rPr>
                <w:rFonts w:cs="Calibri"/>
                <w:szCs w:val="21"/>
              </w:rPr>
            </w:pPr>
          </w:p>
        </w:tc>
      </w:tr>
      <w:tr w:rsidR="00B70863" w14:paraId="280FC9E1" w14:textId="77777777">
        <w:trPr>
          <w:trHeight w:val="454"/>
        </w:trPr>
        <w:tc>
          <w:tcPr>
            <w:tcW w:w="682" w:type="dxa"/>
            <w:vMerge w:val="restart"/>
            <w:vAlign w:val="center"/>
          </w:tcPr>
          <w:p w14:paraId="5DA4A92C" w14:textId="77777777" w:rsidR="00B70863" w:rsidRDefault="00000000">
            <w:pPr>
              <w:jc w:val="center"/>
              <w:rPr>
                <w:rFonts w:cs="Calibri"/>
                <w:szCs w:val="21"/>
              </w:rPr>
            </w:pPr>
            <w:r>
              <w:rPr>
                <w:rFonts w:cs="Calibri"/>
                <w:szCs w:val="21"/>
              </w:rPr>
              <w:t>单位概况</w:t>
            </w:r>
          </w:p>
        </w:tc>
        <w:tc>
          <w:tcPr>
            <w:tcW w:w="1193" w:type="dxa"/>
            <w:gridSpan w:val="2"/>
            <w:vAlign w:val="center"/>
          </w:tcPr>
          <w:p w14:paraId="10FAE404" w14:textId="77777777" w:rsidR="00B70863" w:rsidRDefault="00000000">
            <w:pPr>
              <w:jc w:val="center"/>
              <w:rPr>
                <w:rFonts w:cs="Calibri"/>
                <w:szCs w:val="21"/>
              </w:rPr>
            </w:pPr>
            <w:r>
              <w:rPr>
                <w:rFonts w:cs="Calibri"/>
                <w:szCs w:val="21"/>
              </w:rPr>
              <w:t>营业执照经营范围</w:t>
            </w:r>
          </w:p>
        </w:tc>
        <w:tc>
          <w:tcPr>
            <w:tcW w:w="2825" w:type="dxa"/>
            <w:gridSpan w:val="2"/>
            <w:vAlign w:val="center"/>
          </w:tcPr>
          <w:p w14:paraId="040A1791" w14:textId="77777777" w:rsidR="00B70863" w:rsidRDefault="00B70863">
            <w:pPr>
              <w:jc w:val="left"/>
              <w:rPr>
                <w:rFonts w:cs="Calibri"/>
                <w:szCs w:val="21"/>
              </w:rPr>
            </w:pPr>
          </w:p>
        </w:tc>
        <w:tc>
          <w:tcPr>
            <w:tcW w:w="689" w:type="dxa"/>
            <w:vMerge w:val="restart"/>
            <w:vAlign w:val="center"/>
          </w:tcPr>
          <w:p w14:paraId="1236CC4D" w14:textId="77777777" w:rsidR="00B70863"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5B486968" w14:textId="77777777" w:rsidR="00B70863"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0400A6E8" w14:textId="77777777" w:rsidR="00B70863" w:rsidRDefault="00B70863">
            <w:pPr>
              <w:jc w:val="center"/>
              <w:rPr>
                <w:rFonts w:cs="Calibri"/>
                <w:szCs w:val="21"/>
              </w:rPr>
            </w:pPr>
          </w:p>
        </w:tc>
      </w:tr>
      <w:tr w:rsidR="00B70863" w14:paraId="13D4FA86" w14:textId="77777777">
        <w:trPr>
          <w:trHeight w:val="454"/>
        </w:trPr>
        <w:tc>
          <w:tcPr>
            <w:tcW w:w="682" w:type="dxa"/>
            <w:vMerge/>
            <w:vAlign w:val="center"/>
          </w:tcPr>
          <w:p w14:paraId="00C08E0A" w14:textId="77777777" w:rsidR="00B70863" w:rsidRDefault="00B70863">
            <w:pPr>
              <w:jc w:val="center"/>
              <w:rPr>
                <w:rFonts w:cs="Calibri"/>
                <w:szCs w:val="21"/>
              </w:rPr>
            </w:pPr>
          </w:p>
        </w:tc>
        <w:tc>
          <w:tcPr>
            <w:tcW w:w="1193" w:type="dxa"/>
            <w:gridSpan w:val="2"/>
            <w:vAlign w:val="center"/>
          </w:tcPr>
          <w:p w14:paraId="7615CC2D" w14:textId="77777777" w:rsidR="00B70863" w:rsidRDefault="00000000">
            <w:pPr>
              <w:jc w:val="center"/>
              <w:rPr>
                <w:rFonts w:cs="Calibri"/>
                <w:szCs w:val="21"/>
              </w:rPr>
            </w:pPr>
            <w:r>
              <w:rPr>
                <w:rFonts w:cs="Calibri"/>
                <w:szCs w:val="21"/>
              </w:rPr>
              <w:t>统一社会信用代码</w:t>
            </w:r>
          </w:p>
        </w:tc>
        <w:tc>
          <w:tcPr>
            <w:tcW w:w="2825" w:type="dxa"/>
            <w:gridSpan w:val="2"/>
            <w:vAlign w:val="center"/>
          </w:tcPr>
          <w:p w14:paraId="3D46E38B" w14:textId="77777777" w:rsidR="00B70863" w:rsidRDefault="00B70863">
            <w:pPr>
              <w:jc w:val="center"/>
              <w:rPr>
                <w:rFonts w:cs="Calibri"/>
                <w:szCs w:val="21"/>
              </w:rPr>
            </w:pPr>
          </w:p>
        </w:tc>
        <w:tc>
          <w:tcPr>
            <w:tcW w:w="689" w:type="dxa"/>
            <w:vMerge/>
            <w:vAlign w:val="center"/>
          </w:tcPr>
          <w:p w14:paraId="639420FD" w14:textId="77777777" w:rsidR="00B70863" w:rsidRDefault="00B70863">
            <w:pPr>
              <w:jc w:val="center"/>
              <w:rPr>
                <w:rFonts w:cs="Calibri"/>
                <w:szCs w:val="21"/>
              </w:rPr>
            </w:pPr>
          </w:p>
        </w:tc>
        <w:tc>
          <w:tcPr>
            <w:tcW w:w="1367" w:type="dxa"/>
            <w:gridSpan w:val="2"/>
            <w:tcBorders>
              <w:right w:val="single" w:sz="4" w:space="0" w:color="auto"/>
            </w:tcBorders>
            <w:vAlign w:val="center"/>
          </w:tcPr>
          <w:p w14:paraId="44C26D6A" w14:textId="77777777" w:rsidR="00B70863"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71EC5DBC" w14:textId="77777777" w:rsidR="00B70863" w:rsidRDefault="00B70863">
            <w:pPr>
              <w:jc w:val="center"/>
              <w:rPr>
                <w:rFonts w:cs="Calibri"/>
                <w:szCs w:val="21"/>
              </w:rPr>
            </w:pPr>
          </w:p>
        </w:tc>
      </w:tr>
      <w:tr w:rsidR="00B70863" w14:paraId="1AB041CE" w14:textId="77777777">
        <w:trPr>
          <w:trHeight w:val="454"/>
        </w:trPr>
        <w:tc>
          <w:tcPr>
            <w:tcW w:w="682" w:type="dxa"/>
            <w:vMerge/>
            <w:vAlign w:val="center"/>
          </w:tcPr>
          <w:p w14:paraId="6C9B98A8" w14:textId="77777777" w:rsidR="00B70863" w:rsidRDefault="00B70863">
            <w:pPr>
              <w:jc w:val="center"/>
              <w:rPr>
                <w:rFonts w:cs="Calibri"/>
                <w:szCs w:val="21"/>
              </w:rPr>
            </w:pPr>
          </w:p>
        </w:tc>
        <w:tc>
          <w:tcPr>
            <w:tcW w:w="1193" w:type="dxa"/>
            <w:gridSpan w:val="2"/>
            <w:vAlign w:val="center"/>
          </w:tcPr>
          <w:p w14:paraId="283C44CB" w14:textId="77777777" w:rsidR="00B70863" w:rsidRDefault="00000000">
            <w:pPr>
              <w:jc w:val="center"/>
              <w:rPr>
                <w:rFonts w:cs="Calibri"/>
                <w:szCs w:val="21"/>
              </w:rPr>
            </w:pPr>
            <w:r>
              <w:rPr>
                <w:rFonts w:cs="Calibri"/>
                <w:szCs w:val="21"/>
              </w:rPr>
              <w:t>资质情况</w:t>
            </w:r>
          </w:p>
        </w:tc>
        <w:tc>
          <w:tcPr>
            <w:tcW w:w="2825" w:type="dxa"/>
            <w:gridSpan w:val="2"/>
            <w:vAlign w:val="center"/>
          </w:tcPr>
          <w:p w14:paraId="2B27D89E" w14:textId="77777777" w:rsidR="00B70863" w:rsidRDefault="00B70863">
            <w:pPr>
              <w:jc w:val="center"/>
              <w:rPr>
                <w:rFonts w:cs="Calibri"/>
                <w:szCs w:val="21"/>
              </w:rPr>
            </w:pPr>
          </w:p>
        </w:tc>
        <w:tc>
          <w:tcPr>
            <w:tcW w:w="689" w:type="dxa"/>
            <w:vMerge/>
            <w:vAlign w:val="center"/>
          </w:tcPr>
          <w:p w14:paraId="32ADFA12" w14:textId="77777777" w:rsidR="00B70863" w:rsidRDefault="00B70863">
            <w:pPr>
              <w:jc w:val="center"/>
              <w:rPr>
                <w:rFonts w:cs="Calibri"/>
                <w:szCs w:val="21"/>
              </w:rPr>
            </w:pPr>
          </w:p>
        </w:tc>
        <w:tc>
          <w:tcPr>
            <w:tcW w:w="1367" w:type="dxa"/>
            <w:gridSpan w:val="2"/>
            <w:tcBorders>
              <w:bottom w:val="single" w:sz="4" w:space="0" w:color="auto"/>
              <w:right w:val="single" w:sz="4" w:space="0" w:color="auto"/>
            </w:tcBorders>
            <w:vAlign w:val="center"/>
          </w:tcPr>
          <w:p w14:paraId="575F41C1" w14:textId="77777777" w:rsidR="00B70863" w:rsidRDefault="00B70863">
            <w:pPr>
              <w:jc w:val="center"/>
              <w:rPr>
                <w:rFonts w:cs="Calibri"/>
                <w:szCs w:val="21"/>
              </w:rPr>
            </w:pPr>
          </w:p>
        </w:tc>
        <w:tc>
          <w:tcPr>
            <w:tcW w:w="2485" w:type="dxa"/>
            <w:gridSpan w:val="4"/>
            <w:tcBorders>
              <w:left w:val="single" w:sz="4" w:space="0" w:color="auto"/>
              <w:bottom w:val="single" w:sz="4" w:space="0" w:color="auto"/>
            </w:tcBorders>
            <w:vAlign w:val="center"/>
          </w:tcPr>
          <w:p w14:paraId="7C6A724F" w14:textId="77777777" w:rsidR="00B70863" w:rsidRDefault="00B70863">
            <w:pPr>
              <w:jc w:val="center"/>
              <w:rPr>
                <w:rFonts w:cs="Calibri"/>
                <w:szCs w:val="21"/>
              </w:rPr>
            </w:pPr>
          </w:p>
        </w:tc>
      </w:tr>
      <w:tr w:rsidR="00B70863" w14:paraId="4A8C271B" w14:textId="77777777">
        <w:trPr>
          <w:trHeight w:val="454"/>
        </w:trPr>
        <w:tc>
          <w:tcPr>
            <w:tcW w:w="682" w:type="dxa"/>
            <w:vMerge/>
            <w:vAlign w:val="center"/>
          </w:tcPr>
          <w:p w14:paraId="76D92E1C" w14:textId="77777777" w:rsidR="00B70863" w:rsidRDefault="00B70863">
            <w:pPr>
              <w:jc w:val="center"/>
              <w:rPr>
                <w:rFonts w:cs="Calibri"/>
                <w:szCs w:val="21"/>
              </w:rPr>
            </w:pPr>
          </w:p>
        </w:tc>
        <w:tc>
          <w:tcPr>
            <w:tcW w:w="1193" w:type="dxa"/>
            <w:gridSpan w:val="2"/>
            <w:vAlign w:val="center"/>
          </w:tcPr>
          <w:p w14:paraId="04CAE3CF" w14:textId="77777777" w:rsidR="00B70863" w:rsidRDefault="00000000">
            <w:pPr>
              <w:jc w:val="center"/>
              <w:rPr>
                <w:rFonts w:cs="Calibri"/>
                <w:szCs w:val="21"/>
              </w:rPr>
            </w:pPr>
            <w:r>
              <w:rPr>
                <w:rFonts w:cs="Calibri"/>
                <w:szCs w:val="21"/>
              </w:rPr>
              <w:t>信用情况</w:t>
            </w:r>
          </w:p>
        </w:tc>
        <w:tc>
          <w:tcPr>
            <w:tcW w:w="2825" w:type="dxa"/>
            <w:gridSpan w:val="2"/>
            <w:vAlign w:val="center"/>
          </w:tcPr>
          <w:p w14:paraId="76922495" w14:textId="77777777" w:rsidR="00B70863" w:rsidRDefault="00B70863">
            <w:pPr>
              <w:jc w:val="center"/>
              <w:rPr>
                <w:rFonts w:cs="Calibri"/>
                <w:szCs w:val="21"/>
              </w:rPr>
            </w:pPr>
          </w:p>
        </w:tc>
        <w:tc>
          <w:tcPr>
            <w:tcW w:w="689" w:type="dxa"/>
            <w:vMerge/>
            <w:vAlign w:val="center"/>
          </w:tcPr>
          <w:p w14:paraId="5F9264A8"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2C7D0A" w14:textId="77777777" w:rsidR="00B70863" w:rsidRDefault="00B70863">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BC5B3B6" w14:textId="77777777" w:rsidR="00B70863" w:rsidRDefault="00B70863">
            <w:pPr>
              <w:jc w:val="center"/>
              <w:rPr>
                <w:rFonts w:cs="Calibri"/>
                <w:szCs w:val="21"/>
              </w:rPr>
            </w:pPr>
          </w:p>
        </w:tc>
      </w:tr>
      <w:tr w:rsidR="00B70863" w14:paraId="0BB52BB9" w14:textId="77777777">
        <w:trPr>
          <w:trHeight w:val="454"/>
        </w:trPr>
        <w:tc>
          <w:tcPr>
            <w:tcW w:w="682" w:type="dxa"/>
            <w:vMerge/>
            <w:vAlign w:val="center"/>
          </w:tcPr>
          <w:p w14:paraId="7DC5166A" w14:textId="77777777" w:rsidR="00B70863" w:rsidRDefault="00B70863">
            <w:pPr>
              <w:jc w:val="center"/>
              <w:rPr>
                <w:rFonts w:cs="Calibri"/>
                <w:szCs w:val="21"/>
              </w:rPr>
            </w:pPr>
          </w:p>
        </w:tc>
        <w:tc>
          <w:tcPr>
            <w:tcW w:w="1193" w:type="dxa"/>
            <w:gridSpan w:val="2"/>
            <w:tcBorders>
              <w:bottom w:val="single" w:sz="4" w:space="0" w:color="auto"/>
            </w:tcBorders>
            <w:vAlign w:val="center"/>
          </w:tcPr>
          <w:p w14:paraId="0CF9D806" w14:textId="77777777" w:rsidR="00B70863"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67E106DD" w14:textId="77777777" w:rsidR="00B70863" w:rsidRDefault="00B70863">
            <w:pPr>
              <w:jc w:val="center"/>
              <w:rPr>
                <w:rFonts w:cs="Calibri"/>
                <w:szCs w:val="21"/>
              </w:rPr>
            </w:pPr>
          </w:p>
        </w:tc>
        <w:tc>
          <w:tcPr>
            <w:tcW w:w="689" w:type="dxa"/>
            <w:vMerge/>
            <w:vAlign w:val="center"/>
          </w:tcPr>
          <w:p w14:paraId="3ED13E54"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C50E185" w14:textId="77777777" w:rsidR="00B70863" w:rsidRDefault="00B70863">
            <w:pPr>
              <w:jc w:val="center"/>
              <w:rPr>
                <w:rFonts w:cs="Calibri"/>
                <w:szCs w:val="21"/>
              </w:rPr>
            </w:pPr>
          </w:p>
        </w:tc>
        <w:tc>
          <w:tcPr>
            <w:tcW w:w="2485" w:type="dxa"/>
            <w:gridSpan w:val="4"/>
            <w:tcBorders>
              <w:top w:val="single" w:sz="4" w:space="0" w:color="auto"/>
              <w:left w:val="single" w:sz="4" w:space="0" w:color="auto"/>
            </w:tcBorders>
            <w:vAlign w:val="center"/>
          </w:tcPr>
          <w:p w14:paraId="45E8B6AF" w14:textId="77777777" w:rsidR="00B70863" w:rsidRDefault="00B70863">
            <w:pPr>
              <w:jc w:val="center"/>
              <w:rPr>
                <w:rFonts w:cs="Calibri"/>
                <w:szCs w:val="21"/>
              </w:rPr>
            </w:pPr>
          </w:p>
        </w:tc>
      </w:tr>
      <w:tr w:rsidR="00B70863" w14:paraId="206B5AB0" w14:textId="77777777">
        <w:trPr>
          <w:trHeight w:val="454"/>
        </w:trPr>
        <w:tc>
          <w:tcPr>
            <w:tcW w:w="682" w:type="dxa"/>
            <w:vMerge/>
            <w:vAlign w:val="center"/>
          </w:tcPr>
          <w:p w14:paraId="405B0B02" w14:textId="77777777" w:rsidR="00B70863" w:rsidRDefault="00B70863">
            <w:pPr>
              <w:jc w:val="center"/>
              <w:rPr>
                <w:rFonts w:cs="Calibri"/>
                <w:szCs w:val="21"/>
              </w:rPr>
            </w:pPr>
          </w:p>
        </w:tc>
        <w:tc>
          <w:tcPr>
            <w:tcW w:w="1193" w:type="dxa"/>
            <w:gridSpan w:val="2"/>
            <w:tcBorders>
              <w:bottom w:val="single" w:sz="4" w:space="0" w:color="auto"/>
            </w:tcBorders>
            <w:vAlign w:val="center"/>
          </w:tcPr>
          <w:p w14:paraId="7FC22B68" w14:textId="77777777" w:rsidR="00B70863"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7083342" w14:textId="77777777" w:rsidR="00B70863" w:rsidRDefault="00B70863">
            <w:pPr>
              <w:jc w:val="center"/>
              <w:rPr>
                <w:rFonts w:cs="Calibri"/>
                <w:szCs w:val="21"/>
              </w:rPr>
            </w:pPr>
          </w:p>
        </w:tc>
        <w:tc>
          <w:tcPr>
            <w:tcW w:w="689" w:type="dxa"/>
            <w:vMerge/>
            <w:vAlign w:val="center"/>
          </w:tcPr>
          <w:p w14:paraId="70A35C31"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14AF3F" w14:textId="77777777" w:rsidR="00B70863" w:rsidRDefault="00B70863">
            <w:pPr>
              <w:jc w:val="center"/>
              <w:rPr>
                <w:rFonts w:cs="Calibri"/>
                <w:szCs w:val="21"/>
              </w:rPr>
            </w:pPr>
          </w:p>
        </w:tc>
        <w:tc>
          <w:tcPr>
            <w:tcW w:w="2485" w:type="dxa"/>
            <w:gridSpan w:val="4"/>
            <w:tcBorders>
              <w:top w:val="single" w:sz="4" w:space="0" w:color="auto"/>
              <w:left w:val="single" w:sz="4" w:space="0" w:color="auto"/>
            </w:tcBorders>
            <w:vAlign w:val="center"/>
          </w:tcPr>
          <w:p w14:paraId="2293F003" w14:textId="77777777" w:rsidR="00B70863" w:rsidRDefault="00B70863">
            <w:pPr>
              <w:jc w:val="center"/>
              <w:rPr>
                <w:rFonts w:cs="Calibri"/>
                <w:szCs w:val="21"/>
              </w:rPr>
            </w:pPr>
          </w:p>
        </w:tc>
      </w:tr>
      <w:tr w:rsidR="00B70863" w14:paraId="44532D12" w14:textId="77777777">
        <w:trPr>
          <w:trHeight w:val="454"/>
        </w:trPr>
        <w:tc>
          <w:tcPr>
            <w:tcW w:w="682" w:type="dxa"/>
            <w:vMerge/>
            <w:vAlign w:val="center"/>
          </w:tcPr>
          <w:p w14:paraId="5182E33C" w14:textId="77777777" w:rsidR="00B70863" w:rsidRDefault="00B70863">
            <w:pPr>
              <w:jc w:val="center"/>
              <w:rPr>
                <w:rFonts w:cs="Calibri"/>
                <w:szCs w:val="21"/>
              </w:rPr>
            </w:pPr>
          </w:p>
        </w:tc>
        <w:tc>
          <w:tcPr>
            <w:tcW w:w="1193" w:type="dxa"/>
            <w:gridSpan w:val="2"/>
            <w:tcBorders>
              <w:bottom w:val="single" w:sz="4" w:space="0" w:color="auto"/>
            </w:tcBorders>
            <w:vAlign w:val="center"/>
          </w:tcPr>
          <w:p w14:paraId="255451B6" w14:textId="77777777" w:rsidR="00B70863"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ECF6F96" w14:textId="77777777" w:rsidR="00B70863" w:rsidRDefault="00B70863">
            <w:pPr>
              <w:jc w:val="center"/>
              <w:rPr>
                <w:rFonts w:cs="Calibri"/>
                <w:szCs w:val="21"/>
              </w:rPr>
            </w:pPr>
          </w:p>
        </w:tc>
        <w:tc>
          <w:tcPr>
            <w:tcW w:w="689" w:type="dxa"/>
            <w:vMerge/>
            <w:vAlign w:val="center"/>
          </w:tcPr>
          <w:p w14:paraId="66F8975F"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9D3F518" w14:textId="77777777" w:rsidR="00B70863" w:rsidRDefault="00B70863">
            <w:pPr>
              <w:jc w:val="center"/>
              <w:rPr>
                <w:rFonts w:cs="Calibri"/>
                <w:szCs w:val="21"/>
              </w:rPr>
            </w:pPr>
          </w:p>
        </w:tc>
        <w:tc>
          <w:tcPr>
            <w:tcW w:w="2485" w:type="dxa"/>
            <w:gridSpan w:val="4"/>
            <w:tcBorders>
              <w:top w:val="single" w:sz="4" w:space="0" w:color="auto"/>
              <w:left w:val="single" w:sz="4" w:space="0" w:color="auto"/>
            </w:tcBorders>
            <w:vAlign w:val="center"/>
          </w:tcPr>
          <w:p w14:paraId="036E94E8" w14:textId="77777777" w:rsidR="00B70863" w:rsidRDefault="00B70863">
            <w:pPr>
              <w:jc w:val="center"/>
              <w:rPr>
                <w:rFonts w:cs="Calibri"/>
                <w:szCs w:val="21"/>
              </w:rPr>
            </w:pPr>
          </w:p>
        </w:tc>
      </w:tr>
      <w:tr w:rsidR="00B70863" w14:paraId="1F348D65" w14:textId="77777777">
        <w:trPr>
          <w:trHeight w:val="454"/>
        </w:trPr>
        <w:tc>
          <w:tcPr>
            <w:tcW w:w="682" w:type="dxa"/>
            <w:vMerge/>
            <w:vAlign w:val="center"/>
          </w:tcPr>
          <w:p w14:paraId="45F4EC7F" w14:textId="77777777" w:rsidR="00B70863" w:rsidRDefault="00B70863">
            <w:pPr>
              <w:jc w:val="center"/>
              <w:rPr>
                <w:rFonts w:cs="Calibri"/>
                <w:szCs w:val="21"/>
              </w:rPr>
            </w:pPr>
          </w:p>
        </w:tc>
        <w:tc>
          <w:tcPr>
            <w:tcW w:w="1193" w:type="dxa"/>
            <w:gridSpan w:val="2"/>
            <w:tcBorders>
              <w:bottom w:val="single" w:sz="4" w:space="0" w:color="auto"/>
            </w:tcBorders>
            <w:vAlign w:val="center"/>
          </w:tcPr>
          <w:p w14:paraId="60219F9F" w14:textId="77777777" w:rsidR="00B70863"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4F58EA7" w14:textId="77777777" w:rsidR="00B70863" w:rsidRDefault="00B70863">
            <w:pPr>
              <w:jc w:val="center"/>
              <w:rPr>
                <w:rFonts w:cs="Calibri"/>
                <w:szCs w:val="21"/>
              </w:rPr>
            </w:pPr>
          </w:p>
        </w:tc>
        <w:tc>
          <w:tcPr>
            <w:tcW w:w="689" w:type="dxa"/>
            <w:vMerge/>
            <w:vAlign w:val="center"/>
          </w:tcPr>
          <w:p w14:paraId="5B6E41C2"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FDD85F2" w14:textId="77777777" w:rsidR="00B70863" w:rsidRDefault="00B70863">
            <w:pPr>
              <w:jc w:val="center"/>
              <w:rPr>
                <w:rFonts w:cs="Calibri"/>
                <w:szCs w:val="21"/>
              </w:rPr>
            </w:pPr>
          </w:p>
        </w:tc>
        <w:tc>
          <w:tcPr>
            <w:tcW w:w="2485" w:type="dxa"/>
            <w:gridSpan w:val="4"/>
            <w:tcBorders>
              <w:top w:val="single" w:sz="4" w:space="0" w:color="auto"/>
              <w:left w:val="single" w:sz="4" w:space="0" w:color="auto"/>
            </w:tcBorders>
            <w:vAlign w:val="center"/>
          </w:tcPr>
          <w:p w14:paraId="60685FEA" w14:textId="77777777" w:rsidR="00B70863" w:rsidRDefault="00B70863">
            <w:pPr>
              <w:jc w:val="center"/>
              <w:rPr>
                <w:rFonts w:cs="Calibri"/>
                <w:szCs w:val="21"/>
              </w:rPr>
            </w:pPr>
          </w:p>
        </w:tc>
      </w:tr>
      <w:tr w:rsidR="00B70863" w14:paraId="52E9DAC8" w14:textId="77777777">
        <w:trPr>
          <w:trHeight w:val="454"/>
        </w:trPr>
        <w:tc>
          <w:tcPr>
            <w:tcW w:w="682" w:type="dxa"/>
            <w:vMerge/>
            <w:tcBorders>
              <w:bottom w:val="single" w:sz="4" w:space="0" w:color="auto"/>
            </w:tcBorders>
            <w:vAlign w:val="center"/>
          </w:tcPr>
          <w:p w14:paraId="3E21190F" w14:textId="77777777" w:rsidR="00B70863" w:rsidRDefault="00B70863">
            <w:pPr>
              <w:jc w:val="center"/>
              <w:rPr>
                <w:rFonts w:cs="Calibri"/>
                <w:szCs w:val="21"/>
              </w:rPr>
            </w:pPr>
          </w:p>
        </w:tc>
        <w:tc>
          <w:tcPr>
            <w:tcW w:w="1193" w:type="dxa"/>
            <w:gridSpan w:val="2"/>
            <w:tcBorders>
              <w:bottom w:val="single" w:sz="4" w:space="0" w:color="auto"/>
            </w:tcBorders>
            <w:vAlign w:val="center"/>
          </w:tcPr>
          <w:p w14:paraId="16CB253A" w14:textId="77777777" w:rsidR="00B70863"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0A5FCE35" w14:textId="77777777" w:rsidR="00B70863"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18767A35" w14:textId="77777777" w:rsidR="00B70863"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143B0A84" w14:textId="77777777" w:rsidR="00B70863" w:rsidRDefault="00B708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80F1377" w14:textId="77777777" w:rsidR="00B70863" w:rsidRDefault="00B70863">
            <w:pPr>
              <w:jc w:val="center"/>
              <w:rPr>
                <w:rFonts w:cs="Calibri"/>
                <w:szCs w:val="21"/>
              </w:rPr>
            </w:pPr>
          </w:p>
        </w:tc>
        <w:tc>
          <w:tcPr>
            <w:tcW w:w="2485" w:type="dxa"/>
            <w:gridSpan w:val="4"/>
            <w:tcBorders>
              <w:top w:val="single" w:sz="4" w:space="0" w:color="auto"/>
              <w:left w:val="single" w:sz="4" w:space="0" w:color="auto"/>
            </w:tcBorders>
            <w:vAlign w:val="center"/>
          </w:tcPr>
          <w:p w14:paraId="356A87D6" w14:textId="77777777" w:rsidR="00B70863" w:rsidRDefault="00B70863">
            <w:pPr>
              <w:jc w:val="center"/>
              <w:rPr>
                <w:rFonts w:cs="Calibri"/>
                <w:szCs w:val="21"/>
              </w:rPr>
            </w:pPr>
          </w:p>
        </w:tc>
      </w:tr>
      <w:tr w:rsidR="00B70863" w14:paraId="2E9A396F" w14:textId="77777777">
        <w:trPr>
          <w:trHeight w:val="454"/>
        </w:trPr>
        <w:tc>
          <w:tcPr>
            <w:tcW w:w="682" w:type="dxa"/>
            <w:vAlign w:val="center"/>
          </w:tcPr>
          <w:p w14:paraId="707B13C7" w14:textId="77777777" w:rsidR="00B70863" w:rsidRDefault="00000000">
            <w:pPr>
              <w:jc w:val="center"/>
              <w:rPr>
                <w:rFonts w:cs="Calibri"/>
                <w:szCs w:val="21"/>
              </w:rPr>
            </w:pPr>
            <w:r>
              <w:rPr>
                <w:rFonts w:cs="Calibri"/>
                <w:szCs w:val="21"/>
              </w:rPr>
              <w:t>其他说明</w:t>
            </w:r>
          </w:p>
        </w:tc>
        <w:tc>
          <w:tcPr>
            <w:tcW w:w="8559" w:type="dxa"/>
            <w:gridSpan w:val="11"/>
            <w:vAlign w:val="center"/>
          </w:tcPr>
          <w:p w14:paraId="3CB2B36D" w14:textId="77777777" w:rsidR="00B70863" w:rsidRDefault="00B70863">
            <w:pPr>
              <w:rPr>
                <w:rFonts w:cs="Calibri"/>
                <w:szCs w:val="21"/>
                <w:u w:val="single"/>
              </w:rPr>
            </w:pPr>
          </w:p>
        </w:tc>
      </w:tr>
    </w:tbl>
    <w:p w14:paraId="6D9A332F" w14:textId="77777777" w:rsidR="00B70863" w:rsidRDefault="00000000">
      <w:pPr>
        <w:ind w:firstLineChars="200" w:firstLine="420"/>
        <w:rPr>
          <w:rFonts w:cs="Calibri"/>
          <w:szCs w:val="21"/>
        </w:rPr>
      </w:pPr>
      <w:r>
        <w:rPr>
          <w:rFonts w:cs="Calibri"/>
          <w:szCs w:val="21"/>
        </w:rPr>
        <w:t>【说明】：相关证明材料附后。</w:t>
      </w:r>
    </w:p>
    <w:p w14:paraId="4FAA8670"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BF453F9" w14:textId="77777777" w:rsidR="00B70863"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74656C4" w14:textId="77777777" w:rsidR="00B70863" w:rsidRDefault="00B70863">
      <w:pPr>
        <w:ind w:firstLineChars="200" w:firstLine="420"/>
        <w:rPr>
          <w:rFonts w:cs="Calibri"/>
          <w:szCs w:val="21"/>
        </w:rPr>
      </w:pPr>
    </w:p>
    <w:p w14:paraId="707B78D6" w14:textId="77777777" w:rsidR="00B70863" w:rsidRDefault="00000000">
      <w:pPr>
        <w:ind w:firstLineChars="200" w:firstLine="420"/>
        <w:rPr>
          <w:rFonts w:eastAsia="楷体" w:cs="Calibri"/>
          <w:szCs w:val="21"/>
        </w:rPr>
      </w:pPr>
      <w:r>
        <w:rPr>
          <w:rFonts w:eastAsia="楷体" w:cs="Calibri"/>
          <w:szCs w:val="21"/>
        </w:rPr>
        <w:t>说明：</w:t>
      </w:r>
    </w:p>
    <w:p w14:paraId="4BD7AF90"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2C77110A"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6ED56B6C" w14:textId="77777777" w:rsidR="00B70863"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0C86F052" w14:textId="77777777" w:rsidR="00B70863" w:rsidRDefault="00000000">
      <w:r>
        <w:br w:type="page"/>
      </w:r>
    </w:p>
    <w:p w14:paraId="2FBE246D" w14:textId="77777777" w:rsidR="00B70863" w:rsidRDefault="00000000">
      <w:pPr>
        <w:pStyle w:val="3"/>
        <w:ind w:firstLine="420"/>
        <w:rPr>
          <w:rFonts w:cs="Calibri"/>
          <w:color w:val="000000" w:themeColor="text1"/>
        </w:rPr>
      </w:pPr>
      <w:bookmarkStart w:id="116" w:name="_Toc345575551"/>
      <w:bookmarkStart w:id="117" w:name="_Toc336683582"/>
      <w:r>
        <w:rPr>
          <w:rFonts w:cs="Calibri"/>
          <w:color w:val="000000" w:themeColor="text1"/>
        </w:rPr>
        <w:lastRenderedPageBreak/>
        <w:t>六、相关业绩表格式</w:t>
      </w:r>
      <w:bookmarkEnd w:id="116"/>
      <w:bookmarkEnd w:id="117"/>
    </w:p>
    <w:p w14:paraId="2C882AA3" w14:textId="77777777" w:rsidR="00B70863" w:rsidRDefault="00000000">
      <w:pPr>
        <w:jc w:val="center"/>
        <w:rPr>
          <w:rFonts w:ascii="黑体" w:eastAsia="黑体" w:hAnsi="黑体" w:cs="黑体"/>
          <w:sz w:val="28"/>
          <w:szCs w:val="36"/>
        </w:rPr>
      </w:pPr>
      <w:r>
        <w:rPr>
          <w:rFonts w:ascii="黑体" w:eastAsia="黑体" w:hAnsi="黑体" w:cs="黑体"/>
          <w:sz w:val="28"/>
          <w:szCs w:val="36"/>
        </w:rPr>
        <w:t>相关业绩表</w:t>
      </w:r>
    </w:p>
    <w:p w14:paraId="7ED87C2A" w14:textId="77777777" w:rsidR="00B70863" w:rsidRDefault="00000000">
      <w:r>
        <w:t>采购人：</w:t>
      </w:r>
      <w:r>
        <w:rPr>
          <w:rFonts w:hint="eastAsia"/>
        </w:rPr>
        <w:t>浙江省发展和改革委员会</w:t>
      </w:r>
    </w:p>
    <w:p w14:paraId="52204600" w14:textId="77777777" w:rsidR="00B70863" w:rsidRDefault="00000000">
      <w:r>
        <w:t>项目名称：</w:t>
      </w:r>
      <w:r>
        <w:rPr>
          <w:rFonts w:hint="eastAsia"/>
        </w:rPr>
        <w:t>浙江省高质量发展建设共同富裕示范区三周年评估项目</w:t>
      </w:r>
    </w:p>
    <w:p w14:paraId="3B2A59D3" w14:textId="2EE2EDB2" w:rsidR="00B70863" w:rsidRDefault="00000000">
      <w:pPr>
        <w:rPr>
          <w:rFonts w:cs="Calibri"/>
          <w:color w:val="000000" w:themeColor="text1"/>
        </w:rPr>
      </w:pPr>
      <w:r>
        <w:rPr>
          <w:rFonts w:cs="Calibri"/>
          <w:color w:val="000000" w:themeColor="text1"/>
        </w:rPr>
        <w:t>项目编号：</w:t>
      </w:r>
      <w:r w:rsidR="00A57475">
        <w:rPr>
          <w:rFonts w:cs="Calibri" w:hint="eastAsia"/>
          <w:color w:val="000000" w:themeColor="text1"/>
        </w:rPr>
        <w:t>CTZB-2024040562</w:t>
      </w:r>
      <w:r w:rsidR="00A57475">
        <w:rPr>
          <w:rFonts w:cs="Calibri" w:hint="eastAsia"/>
          <w:color w:val="000000" w:themeColor="text1"/>
        </w:rPr>
        <w:t>（</w:t>
      </w:r>
      <w:r w:rsidR="00A57475">
        <w:rPr>
          <w:rFonts w:cs="Calibri" w:hint="eastAsia"/>
          <w:color w:val="000000" w:themeColor="text1"/>
        </w:rPr>
        <w:t>1</w:t>
      </w:r>
      <w:r w:rsidR="00A57475">
        <w:rPr>
          <w:rFonts w:cs="Calibri" w:hint="eastAsia"/>
          <w:color w:val="000000" w:themeColor="text1"/>
        </w:rPr>
        <w:t>）</w:t>
      </w:r>
    </w:p>
    <w:p w14:paraId="62C4B5BD" w14:textId="77777777" w:rsidR="00B70863" w:rsidRDefault="00000000">
      <w:pPr>
        <w:rPr>
          <w:rFonts w:cs="Calibri"/>
          <w:color w:val="000000" w:themeColor="text1"/>
        </w:rPr>
      </w:pPr>
      <w:r>
        <w:rPr>
          <w:rFonts w:cs="Calibri"/>
          <w:color w:val="000000" w:themeColor="text1"/>
        </w:rPr>
        <w:t>标项名称：</w:t>
      </w:r>
      <w:r>
        <w:rPr>
          <w:rFonts w:cs="Calibri" w:hint="eastAsia"/>
        </w:rPr>
        <w:t>浙江省高质量发展建设共同富裕示范区三周年评估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B70863" w14:paraId="3F45CDF0" w14:textId="77777777">
        <w:trPr>
          <w:trHeight w:val="454"/>
        </w:trPr>
        <w:tc>
          <w:tcPr>
            <w:tcW w:w="648" w:type="dxa"/>
            <w:vAlign w:val="center"/>
          </w:tcPr>
          <w:p w14:paraId="2F7CF571" w14:textId="77777777" w:rsidR="00B70863"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序号</w:t>
            </w:r>
          </w:p>
        </w:tc>
        <w:tc>
          <w:tcPr>
            <w:tcW w:w="1080" w:type="dxa"/>
            <w:vAlign w:val="center"/>
          </w:tcPr>
          <w:p w14:paraId="67E0CB76" w14:textId="77777777" w:rsidR="00B70863" w:rsidRDefault="00000000">
            <w:pPr>
              <w:jc w:val="center"/>
              <w:rPr>
                <w:rFonts w:ascii="黑体" w:eastAsia="黑体" w:hAnsi="黑体" w:cs="黑体"/>
                <w:caps/>
                <w:color w:val="000000" w:themeColor="text1"/>
              </w:rPr>
            </w:pPr>
            <w:r>
              <w:rPr>
                <w:rFonts w:ascii="黑体" w:eastAsia="黑体" w:hAnsi="黑体" w:cs="黑体" w:hint="eastAsia"/>
                <w:color w:val="000000" w:themeColor="text1"/>
              </w:rPr>
              <w:t>合同编号</w:t>
            </w:r>
          </w:p>
        </w:tc>
        <w:tc>
          <w:tcPr>
            <w:tcW w:w="1440" w:type="dxa"/>
            <w:vAlign w:val="center"/>
          </w:tcPr>
          <w:p w14:paraId="35EA5EC9" w14:textId="77777777" w:rsidR="00B70863"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用户名称</w:t>
            </w:r>
          </w:p>
        </w:tc>
        <w:tc>
          <w:tcPr>
            <w:tcW w:w="1620" w:type="dxa"/>
            <w:vAlign w:val="center"/>
          </w:tcPr>
          <w:p w14:paraId="7B431497" w14:textId="77777777" w:rsidR="00B70863"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合同内容描述</w:t>
            </w:r>
          </w:p>
        </w:tc>
        <w:tc>
          <w:tcPr>
            <w:tcW w:w="1080" w:type="dxa"/>
            <w:vAlign w:val="center"/>
          </w:tcPr>
          <w:p w14:paraId="5779E14F" w14:textId="77777777" w:rsidR="00B70863" w:rsidRDefault="00000000">
            <w:pPr>
              <w:jc w:val="center"/>
              <w:rPr>
                <w:rFonts w:ascii="黑体" w:eastAsia="黑体" w:hAnsi="黑体" w:cs="黑体"/>
                <w:caps/>
                <w:color w:val="000000" w:themeColor="text1"/>
              </w:rPr>
            </w:pPr>
            <w:r>
              <w:rPr>
                <w:rFonts w:ascii="黑体" w:eastAsia="黑体" w:hAnsi="黑体" w:cs="黑体" w:hint="eastAsia"/>
                <w:caps/>
                <w:color w:val="000000" w:themeColor="text1"/>
              </w:rPr>
              <w:t>合同金额</w:t>
            </w:r>
          </w:p>
        </w:tc>
        <w:tc>
          <w:tcPr>
            <w:tcW w:w="1080" w:type="dxa"/>
            <w:vAlign w:val="center"/>
          </w:tcPr>
          <w:p w14:paraId="79C588A9" w14:textId="77777777" w:rsidR="00B70863" w:rsidRDefault="00000000">
            <w:pPr>
              <w:jc w:val="center"/>
              <w:rPr>
                <w:rFonts w:ascii="黑体" w:eastAsia="黑体" w:hAnsi="黑体" w:cs="黑体"/>
                <w:caps/>
                <w:color w:val="000000" w:themeColor="text1"/>
              </w:rPr>
            </w:pPr>
            <w:r>
              <w:rPr>
                <w:rFonts w:ascii="黑体" w:eastAsia="黑体" w:hAnsi="黑体" w:cs="黑体" w:hint="eastAsia"/>
                <w:color w:val="000000" w:themeColor="text1"/>
              </w:rPr>
              <w:t>签约及完成日期</w:t>
            </w:r>
          </w:p>
        </w:tc>
        <w:tc>
          <w:tcPr>
            <w:tcW w:w="900" w:type="dxa"/>
            <w:vAlign w:val="center"/>
          </w:tcPr>
          <w:p w14:paraId="2A18A9FE" w14:textId="77777777" w:rsidR="00B70863" w:rsidRDefault="00000000">
            <w:pPr>
              <w:jc w:val="center"/>
              <w:rPr>
                <w:rFonts w:ascii="黑体" w:eastAsia="黑体" w:hAnsi="黑体" w:cs="黑体"/>
                <w:color w:val="000000" w:themeColor="text1"/>
              </w:rPr>
            </w:pPr>
            <w:r>
              <w:rPr>
                <w:rFonts w:ascii="黑体" w:eastAsia="黑体" w:hAnsi="黑体" w:cs="黑体" w:hint="eastAsia"/>
                <w:color w:val="000000" w:themeColor="text1"/>
              </w:rPr>
              <w:t>联系人</w:t>
            </w:r>
          </w:p>
        </w:tc>
        <w:tc>
          <w:tcPr>
            <w:tcW w:w="900" w:type="dxa"/>
            <w:vAlign w:val="center"/>
          </w:tcPr>
          <w:p w14:paraId="0F3E2CA6" w14:textId="77777777" w:rsidR="00B70863" w:rsidRDefault="00000000">
            <w:pPr>
              <w:jc w:val="center"/>
              <w:rPr>
                <w:rFonts w:ascii="黑体" w:eastAsia="黑体" w:hAnsi="黑体" w:cs="黑体"/>
                <w:color w:val="000000" w:themeColor="text1"/>
              </w:rPr>
            </w:pPr>
            <w:r>
              <w:rPr>
                <w:rFonts w:ascii="黑体" w:eastAsia="黑体" w:hAnsi="黑体" w:cs="黑体" w:hint="eastAsia"/>
                <w:color w:val="000000" w:themeColor="text1"/>
              </w:rPr>
              <w:t>联系电话</w:t>
            </w:r>
          </w:p>
        </w:tc>
        <w:tc>
          <w:tcPr>
            <w:tcW w:w="719" w:type="dxa"/>
            <w:vAlign w:val="center"/>
          </w:tcPr>
          <w:p w14:paraId="5F4398B2" w14:textId="77777777" w:rsidR="00B70863" w:rsidRDefault="00000000">
            <w:pPr>
              <w:jc w:val="center"/>
              <w:rPr>
                <w:rFonts w:ascii="黑体" w:eastAsia="黑体" w:hAnsi="黑体" w:cs="黑体"/>
                <w:color w:val="000000" w:themeColor="text1"/>
              </w:rPr>
            </w:pPr>
            <w:r>
              <w:rPr>
                <w:rFonts w:ascii="黑体" w:eastAsia="黑体" w:hAnsi="黑体" w:cs="黑体" w:hint="eastAsia"/>
                <w:color w:val="000000" w:themeColor="text1"/>
              </w:rPr>
              <w:t>备注</w:t>
            </w:r>
          </w:p>
        </w:tc>
      </w:tr>
      <w:tr w:rsidR="00B70863" w14:paraId="2E0C2CF0" w14:textId="77777777">
        <w:trPr>
          <w:trHeight w:val="454"/>
        </w:trPr>
        <w:tc>
          <w:tcPr>
            <w:tcW w:w="648" w:type="dxa"/>
            <w:vAlign w:val="center"/>
          </w:tcPr>
          <w:p w14:paraId="73FA51E4" w14:textId="77777777" w:rsidR="00B70863" w:rsidRDefault="00B70863">
            <w:pPr>
              <w:jc w:val="center"/>
              <w:rPr>
                <w:rFonts w:cs="Calibri"/>
                <w:color w:val="000000" w:themeColor="text1"/>
                <w:spacing w:val="20"/>
              </w:rPr>
            </w:pPr>
          </w:p>
        </w:tc>
        <w:tc>
          <w:tcPr>
            <w:tcW w:w="1080" w:type="dxa"/>
            <w:vAlign w:val="center"/>
          </w:tcPr>
          <w:p w14:paraId="652492A2" w14:textId="77777777" w:rsidR="00B70863" w:rsidRDefault="00B70863">
            <w:pPr>
              <w:jc w:val="center"/>
              <w:rPr>
                <w:rFonts w:cs="Calibri"/>
                <w:color w:val="000000" w:themeColor="text1"/>
                <w:spacing w:val="20"/>
              </w:rPr>
            </w:pPr>
          </w:p>
        </w:tc>
        <w:tc>
          <w:tcPr>
            <w:tcW w:w="1440" w:type="dxa"/>
            <w:vAlign w:val="center"/>
          </w:tcPr>
          <w:p w14:paraId="471A45F7" w14:textId="77777777" w:rsidR="00B70863" w:rsidRDefault="00B70863">
            <w:pPr>
              <w:jc w:val="center"/>
              <w:rPr>
                <w:rFonts w:cs="Calibri"/>
                <w:color w:val="000000" w:themeColor="text1"/>
                <w:spacing w:val="20"/>
              </w:rPr>
            </w:pPr>
          </w:p>
        </w:tc>
        <w:tc>
          <w:tcPr>
            <w:tcW w:w="1620" w:type="dxa"/>
            <w:vAlign w:val="center"/>
          </w:tcPr>
          <w:p w14:paraId="55FAEAE6" w14:textId="77777777" w:rsidR="00B70863" w:rsidRDefault="00B70863">
            <w:pPr>
              <w:jc w:val="center"/>
              <w:rPr>
                <w:rFonts w:cs="Calibri"/>
                <w:color w:val="000000" w:themeColor="text1"/>
                <w:spacing w:val="20"/>
              </w:rPr>
            </w:pPr>
          </w:p>
        </w:tc>
        <w:tc>
          <w:tcPr>
            <w:tcW w:w="1080" w:type="dxa"/>
            <w:vAlign w:val="center"/>
          </w:tcPr>
          <w:p w14:paraId="16124F0D" w14:textId="77777777" w:rsidR="00B70863" w:rsidRDefault="00B70863">
            <w:pPr>
              <w:jc w:val="center"/>
              <w:rPr>
                <w:rFonts w:cs="Calibri"/>
                <w:color w:val="000000" w:themeColor="text1"/>
                <w:spacing w:val="20"/>
              </w:rPr>
            </w:pPr>
          </w:p>
        </w:tc>
        <w:tc>
          <w:tcPr>
            <w:tcW w:w="1080" w:type="dxa"/>
            <w:vAlign w:val="center"/>
          </w:tcPr>
          <w:p w14:paraId="576F62DD" w14:textId="77777777" w:rsidR="00B70863" w:rsidRDefault="00B70863">
            <w:pPr>
              <w:jc w:val="center"/>
              <w:rPr>
                <w:rFonts w:cs="Calibri"/>
                <w:color w:val="000000" w:themeColor="text1"/>
                <w:spacing w:val="20"/>
              </w:rPr>
            </w:pPr>
          </w:p>
        </w:tc>
        <w:tc>
          <w:tcPr>
            <w:tcW w:w="900" w:type="dxa"/>
            <w:vAlign w:val="center"/>
          </w:tcPr>
          <w:p w14:paraId="67309A84" w14:textId="77777777" w:rsidR="00B70863" w:rsidRDefault="00B70863">
            <w:pPr>
              <w:jc w:val="center"/>
              <w:rPr>
                <w:rFonts w:cs="Calibri"/>
                <w:color w:val="000000" w:themeColor="text1"/>
                <w:spacing w:val="20"/>
              </w:rPr>
            </w:pPr>
          </w:p>
        </w:tc>
        <w:tc>
          <w:tcPr>
            <w:tcW w:w="900" w:type="dxa"/>
            <w:vAlign w:val="center"/>
          </w:tcPr>
          <w:p w14:paraId="4EA498D0" w14:textId="77777777" w:rsidR="00B70863" w:rsidRDefault="00B70863">
            <w:pPr>
              <w:jc w:val="center"/>
              <w:rPr>
                <w:rFonts w:cs="Calibri"/>
                <w:color w:val="000000" w:themeColor="text1"/>
                <w:spacing w:val="20"/>
              </w:rPr>
            </w:pPr>
          </w:p>
        </w:tc>
        <w:tc>
          <w:tcPr>
            <w:tcW w:w="719" w:type="dxa"/>
            <w:vAlign w:val="center"/>
          </w:tcPr>
          <w:p w14:paraId="1B873BC1" w14:textId="77777777" w:rsidR="00B70863" w:rsidRDefault="00B70863">
            <w:pPr>
              <w:jc w:val="center"/>
              <w:rPr>
                <w:rFonts w:cs="Calibri"/>
                <w:color w:val="000000" w:themeColor="text1"/>
                <w:spacing w:val="20"/>
              </w:rPr>
            </w:pPr>
          </w:p>
        </w:tc>
      </w:tr>
      <w:tr w:rsidR="00B70863" w14:paraId="50526B55" w14:textId="77777777">
        <w:trPr>
          <w:trHeight w:val="454"/>
        </w:trPr>
        <w:tc>
          <w:tcPr>
            <w:tcW w:w="648" w:type="dxa"/>
            <w:vAlign w:val="center"/>
          </w:tcPr>
          <w:p w14:paraId="2424B427" w14:textId="77777777" w:rsidR="00B70863" w:rsidRDefault="00B70863">
            <w:pPr>
              <w:jc w:val="center"/>
              <w:rPr>
                <w:rFonts w:cs="Calibri"/>
                <w:color w:val="000000" w:themeColor="text1"/>
                <w:spacing w:val="20"/>
              </w:rPr>
            </w:pPr>
          </w:p>
        </w:tc>
        <w:tc>
          <w:tcPr>
            <w:tcW w:w="1080" w:type="dxa"/>
            <w:vAlign w:val="center"/>
          </w:tcPr>
          <w:p w14:paraId="2F200227" w14:textId="77777777" w:rsidR="00B70863" w:rsidRDefault="00B70863">
            <w:pPr>
              <w:jc w:val="center"/>
              <w:rPr>
                <w:rFonts w:cs="Calibri"/>
                <w:color w:val="000000" w:themeColor="text1"/>
                <w:spacing w:val="20"/>
              </w:rPr>
            </w:pPr>
          </w:p>
        </w:tc>
        <w:tc>
          <w:tcPr>
            <w:tcW w:w="1440" w:type="dxa"/>
            <w:vAlign w:val="center"/>
          </w:tcPr>
          <w:p w14:paraId="79FF5EAB" w14:textId="77777777" w:rsidR="00B70863" w:rsidRDefault="00B70863">
            <w:pPr>
              <w:jc w:val="center"/>
              <w:rPr>
                <w:rFonts w:cs="Calibri"/>
                <w:color w:val="000000" w:themeColor="text1"/>
                <w:spacing w:val="20"/>
              </w:rPr>
            </w:pPr>
          </w:p>
        </w:tc>
        <w:tc>
          <w:tcPr>
            <w:tcW w:w="1620" w:type="dxa"/>
            <w:vAlign w:val="center"/>
          </w:tcPr>
          <w:p w14:paraId="54DFB16B" w14:textId="77777777" w:rsidR="00B70863" w:rsidRDefault="00B70863">
            <w:pPr>
              <w:jc w:val="center"/>
              <w:rPr>
                <w:rFonts w:cs="Calibri"/>
                <w:color w:val="000000" w:themeColor="text1"/>
                <w:spacing w:val="20"/>
              </w:rPr>
            </w:pPr>
          </w:p>
        </w:tc>
        <w:tc>
          <w:tcPr>
            <w:tcW w:w="1080" w:type="dxa"/>
            <w:vAlign w:val="center"/>
          </w:tcPr>
          <w:p w14:paraId="24A633E8" w14:textId="77777777" w:rsidR="00B70863" w:rsidRDefault="00B70863">
            <w:pPr>
              <w:jc w:val="center"/>
              <w:rPr>
                <w:rFonts w:cs="Calibri"/>
                <w:color w:val="000000" w:themeColor="text1"/>
                <w:spacing w:val="20"/>
              </w:rPr>
            </w:pPr>
          </w:p>
        </w:tc>
        <w:tc>
          <w:tcPr>
            <w:tcW w:w="1080" w:type="dxa"/>
            <w:vAlign w:val="center"/>
          </w:tcPr>
          <w:p w14:paraId="1722238D" w14:textId="77777777" w:rsidR="00B70863" w:rsidRDefault="00B70863">
            <w:pPr>
              <w:jc w:val="center"/>
              <w:rPr>
                <w:rFonts w:cs="Calibri"/>
                <w:color w:val="000000" w:themeColor="text1"/>
                <w:spacing w:val="20"/>
              </w:rPr>
            </w:pPr>
          </w:p>
        </w:tc>
        <w:tc>
          <w:tcPr>
            <w:tcW w:w="900" w:type="dxa"/>
            <w:vAlign w:val="center"/>
          </w:tcPr>
          <w:p w14:paraId="13BA8AA7" w14:textId="77777777" w:rsidR="00B70863" w:rsidRDefault="00B70863">
            <w:pPr>
              <w:jc w:val="center"/>
              <w:rPr>
                <w:rFonts w:cs="Calibri"/>
                <w:color w:val="000000" w:themeColor="text1"/>
                <w:spacing w:val="20"/>
              </w:rPr>
            </w:pPr>
          </w:p>
        </w:tc>
        <w:tc>
          <w:tcPr>
            <w:tcW w:w="900" w:type="dxa"/>
            <w:vAlign w:val="center"/>
          </w:tcPr>
          <w:p w14:paraId="7665E582" w14:textId="77777777" w:rsidR="00B70863" w:rsidRDefault="00B70863">
            <w:pPr>
              <w:jc w:val="center"/>
              <w:rPr>
                <w:rFonts w:cs="Calibri"/>
                <w:color w:val="000000" w:themeColor="text1"/>
                <w:spacing w:val="20"/>
              </w:rPr>
            </w:pPr>
          </w:p>
        </w:tc>
        <w:tc>
          <w:tcPr>
            <w:tcW w:w="719" w:type="dxa"/>
            <w:vAlign w:val="center"/>
          </w:tcPr>
          <w:p w14:paraId="3E2298F3" w14:textId="77777777" w:rsidR="00B70863" w:rsidRDefault="00B70863">
            <w:pPr>
              <w:jc w:val="center"/>
              <w:rPr>
                <w:rFonts w:cs="Calibri"/>
                <w:color w:val="000000" w:themeColor="text1"/>
                <w:spacing w:val="20"/>
              </w:rPr>
            </w:pPr>
          </w:p>
        </w:tc>
      </w:tr>
      <w:tr w:rsidR="00B70863" w14:paraId="01B8CAB6" w14:textId="77777777">
        <w:trPr>
          <w:trHeight w:val="454"/>
        </w:trPr>
        <w:tc>
          <w:tcPr>
            <w:tcW w:w="648" w:type="dxa"/>
            <w:vAlign w:val="center"/>
          </w:tcPr>
          <w:p w14:paraId="04EC798B" w14:textId="77777777" w:rsidR="00B70863" w:rsidRDefault="00B70863">
            <w:pPr>
              <w:jc w:val="center"/>
              <w:rPr>
                <w:rFonts w:cs="Calibri"/>
                <w:color w:val="000000" w:themeColor="text1"/>
                <w:spacing w:val="20"/>
              </w:rPr>
            </w:pPr>
          </w:p>
        </w:tc>
        <w:tc>
          <w:tcPr>
            <w:tcW w:w="1080" w:type="dxa"/>
            <w:vAlign w:val="center"/>
          </w:tcPr>
          <w:p w14:paraId="7EFF7EEB" w14:textId="77777777" w:rsidR="00B70863" w:rsidRDefault="00B70863">
            <w:pPr>
              <w:jc w:val="center"/>
              <w:rPr>
                <w:rFonts w:cs="Calibri"/>
                <w:color w:val="000000" w:themeColor="text1"/>
                <w:spacing w:val="20"/>
              </w:rPr>
            </w:pPr>
          </w:p>
        </w:tc>
        <w:tc>
          <w:tcPr>
            <w:tcW w:w="1440" w:type="dxa"/>
            <w:vAlign w:val="center"/>
          </w:tcPr>
          <w:p w14:paraId="2AB4EAC5" w14:textId="77777777" w:rsidR="00B70863" w:rsidRDefault="00B70863">
            <w:pPr>
              <w:jc w:val="center"/>
              <w:rPr>
                <w:rFonts w:cs="Calibri"/>
                <w:color w:val="000000" w:themeColor="text1"/>
                <w:spacing w:val="20"/>
              </w:rPr>
            </w:pPr>
          </w:p>
        </w:tc>
        <w:tc>
          <w:tcPr>
            <w:tcW w:w="1620" w:type="dxa"/>
            <w:vAlign w:val="center"/>
          </w:tcPr>
          <w:p w14:paraId="799F4288" w14:textId="77777777" w:rsidR="00B70863" w:rsidRDefault="00B70863">
            <w:pPr>
              <w:jc w:val="center"/>
              <w:rPr>
                <w:rFonts w:cs="Calibri"/>
                <w:color w:val="000000" w:themeColor="text1"/>
                <w:spacing w:val="20"/>
              </w:rPr>
            </w:pPr>
          </w:p>
        </w:tc>
        <w:tc>
          <w:tcPr>
            <w:tcW w:w="1080" w:type="dxa"/>
            <w:vAlign w:val="center"/>
          </w:tcPr>
          <w:p w14:paraId="6DC859BC" w14:textId="77777777" w:rsidR="00B70863" w:rsidRDefault="00B70863">
            <w:pPr>
              <w:jc w:val="center"/>
              <w:rPr>
                <w:rFonts w:cs="Calibri"/>
                <w:color w:val="000000" w:themeColor="text1"/>
                <w:spacing w:val="20"/>
              </w:rPr>
            </w:pPr>
          </w:p>
        </w:tc>
        <w:tc>
          <w:tcPr>
            <w:tcW w:w="1080" w:type="dxa"/>
            <w:vAlign w:val="center"/>
          </w:tcPr>
          <w:p w14:paraId="3A2764BA" w14:textId="77777777" w:rsidR="00B70863" w:rsidRDefault="00B70863">
            <w:pPr>
              <w:jc w:val="center"/>
              <w:rPr>
                <w:rFonts w:cs="Calibri"/>
                <w:color w:val="000000" w:themeColor="text1"/>
                <w:spacing w:val="20"/>
              </w:rPr>
            </w:pPr>
          </w:p>
        </w:tc>
        <w:tc>
          <w:tcPr>
            <w:tcW w:w="900" w:type="dxa"/>
            <w:vAlign w:val="center"/>
          </w:tcPr>
          <w:p w14:paraId="14500EE9" w14:textId="77777777" w:rsidR="00B70863" w:rsidRDefault="00B70863">
            <w:pPr>
              <w:jc w:val="center"/>
              <w:rPr>
                <w:rFonts w:cs="Calibri"/>
                <w:color w:val="000000" w:themeColor="text1"/>
                <w:spacing w:val="20"/>
              </w:rPr>
            </w:pPr>
          </w:p>
        </w:tc>
        <w:tc>
          <w:tcPr>
            <w:tcW w:w="900" w:type="dxa"/>
            <w:vAlign w:val="center"/>
          </w:tcPr>
          <w:p w14:paraId="5E58C43A" w14:textId="77777777" w:rsidR="00B70863" w:rsidRDefault="00B70863">
            <w:pPr>
              <w:jc w:val="center"/>
              <w:rPr>
                <w:rFonts w:cs="Calibri"/>
                <w:color w:val="000000" w:themeColor="text1"/>
                <w:spacing w:val="20"/>
              </w:rPr>
            </w:pPr>
          </w:p>
        </w:tc>
        <w:tc>
          <w:tcPr>
            <w:tcW w:w="719" w:type="dxa"/>
            <w:vAlign w:val="center"/>
          </w:tcPr>
          <w:p w14:paraId="0E6CDF22" w14:textId="77777777" w:rsidR="00B70863" w:rsidRDefault="00B70863">
            <w:pPr>
              <w:jc w:val="center"/>
              <w:rPr>
                <w:rFonts w:cs="Calibri"/>
                <w:color w:val="000000" w:themeColor="text1"/>
                <w:spacing w:val="20"/>
              </w:rPr>
            </w:pPr>
          </w:p>
        </w:tc>
      </w:tr>
      <w:tr w:rsidR="00B70863" w14:paraId="37CDDEC0" w14:textId="77777777">
        <w:trPr>
          <w:trHeight w:val="454"/>
        </w:trPr>
        <w:tc>
          <w:tcPr>
            <w:tcW w:w="648" w:type="dxa"/>
            <w:vAlign w:val="center"/>
          </w:tcPr>
          <w:p w14:paraId="294553CD" w14:textId="77777777" w:rsidR="00B70863" w:rsidRDefault="00B70863">
            <w:pPr>
              <w:jc w:val="center"/>
              <w:rPr>
                <w:rFonts w:cs="Calibri"/>
                <w:color w:val="000000" w:themeColor="text1"/>
                <w:spacing w:val="20"/>
              </w:rPr>
            </w:pPr>
          </w:p>
        </w:tc>
        <w:tc>
          <w:tcPr>
            <w:tcW w:w="1080" w:type="dxa"/>
            <w:vAlign w:val="center"/>
          </w:tcPr>
          <w:p w14:paraId="63ACB557" w14:textId="77777777" w:rsidR="00B70863" w:rsidRDefault="00B70863">
            <w:pPr>
              <w:jc w:val="center"/>
              <w:rPr>
                <w:rFonts w:cs="Calibri"/>
                <w:color w:val="000000" w:themeColor="text1"/>
                <w:spacing w:val="20"/>
              </w:rPr>
            </w:pPr>
          </w:p>
        </w:tc>
        <w:tc>
          <w:tcPr>
            <w:tcW w:w="1440" w:type="dxa"/>
            <w:vAlign w:val="center"/>
          </w:tcPr>
          <w:p w14:paraId="73B5C197" w14:textId="77777777" w:rsidR="00B70863" w:rsidRDefault="00B70863">
            <w:pPr>
              <w:jc w:val="center"/>
              <w:rPr>
                <w:rFonts w:cs="Calibri"/>
                <w:color w:val="000000" w:themeColor="text1"/>
                <w:spacing w:val="20"/>
              </w:rPr>
            </w:pPr>
          </w:p>
        </w:tc>
        <w:tc>
          <w:tcPr>
            <w:tcW w:w="1620" w:type="dxa"/>
            <w:vAlign w:val="center"/>
          </w:tcPr>
          <w:p w14:paraId="1ED0A8C8" w14:textId="77777777" w:rsidR="00B70863" w:rsidRDefault="00B70863">
            <w:pPr>
              <w:jc w:val="center"/>
              <w:rPr>
                <w:rFonts w:cs="Calibri"/>
                <w:color w:val="000000" w:themeColor="text1"/>
                <w:spacing w:val="20"/>
              </w:rPr>
            </w:pPr>
          </w:p>
        </w:tc>
        <w:tc>
          <w:tcPr>
            <w:tcW w:w="1080" w:type="dxa"/>
            <w:vAlign w:val="center"/>
          </w:tcPr>
          <w:p w14:paraId="45E7BBED" w14:textId="77777777" w:rsidR="00B70863" w:rsidRDefault="00B70863">
            <w:pPr>
              <w:jc w:val="center"/>
              <w:rPr>
                <w:rFonts w:cs="Calibri"/>
                <w:color w:val="000000" w:themeColor="text1"/>
                <w:spacing w:val="20"/>
              </w:rPr>
            </w:pPr>
          </w:p>
        </w:tc>
        <w:tc>
          <w:tcPr>
            <w:tcW w:w="1080" w:type="dxa"/>
            <w:vAlign w:val="center"/>
          </w:tcPr>
          <w:p w14:paraId="66214092" w14:textId="77777777" w:rsidR="00B70863" w:rsidRDefault="00B70863">
            <w:pPr>
              <w:jc w:val="center"/>
              <w:rPr>
                <w:rFonts w:cs="Calibri"/>
                <w:color w:val="000000" w:themeColor="text1"/>
                <w:spacing w:val="20"/>
              </w:rPr>
            </w:pPr>
          </w:p>
        </w:tc>
        <w:tc>
          <w:tcPr>
            <w:tcW w:w="900" w:type="dxa"/>
            <w:vAlign w:val="center"/>
          </w:tcPr>
          <w:p w14:paraId="24B71A33" w14:textId="77777777" w:rsidR="00B70863" w:rsidRDefault="00B70863">
            <w:pPr>
              <w:jc w:val="center"/>
              <w:rPr>
                <w:rFonts w:cs="Calibri"/>
                <w:color w:val="000000" w:themeColor="text1"/>
                <w:spacing w:val="20"/>
              </w:rPr>
            </w:pPr>
          </w:p>
        </w:tc>
        <w:tc>
          <w:tcPr>
            <w:tcW w:w="900" w:type="dxa"/>
            <w:vAlign w:val="center"/>
          </w:tcPr>
          <w:p w14:paraId="1F74E55B" w14:textId="77777777" w:rsidR="00B70863" w:rsidRDefault="00B70863">
            <w:pPr>
              <w:jc w:val="center"/>
              <w:rPr>
                <w:rFonts w:cs="Calibri"/>
                <w:color w:val="000000" w:themeColor="text1"/>
                <w:spacing w:val="20"/>
              </w:rPr>
            </w:pPr>
          </w:p>
        </w:tc>
        <w:tc>
          <w:tcPr>
            <w:tcW w:w="719" w:type="dxa"/>
            <w:vAlign w:val="center"/>
          </w:tcPr>
          <w:p w14:paraId="628F8AD4" w14:textId="77777777" w:rsidR="00B70863" w:rsidRDefault="00B70863">
            <w:pPr>
              <w:jc w:val="center"/>
              <w:rPr>
                <w:rFonts w:cs="Calibri"/>
                <w:color w:val="000000" w:themeColor="text1"/>
                <w:spacing w:val="20"/>
              </w:rPr>
            </w:pPr>
          </w:p>
        </w:tc>
      </w:tr>
      <w:tr w:rsidR="00B70863" w14:paraId="3626FF1D" w14:textId="77777777">
        <w:trPr>
          <w:trHeight w:val="454"/>
        </w:trPr>
        <w:tc>
          <w:tcPr>
            <w:tcW w:w="648" w:type="dxa"/>
            <w:vAlign w:val="center"/>
          </w:tcPr>
          <w:p w14:paraId="6FE74FA0" w14:textId="77777777" w:rsidR="00B70863" w:rsidRDefault="00B70863">
            <w:pPr>
              <w:jc w:val="center"/>
              <w:rPr>
                <w:rFonts w:cs="Calibri"/>
                <w:color w:val="000000" w:themeColor="text1"/>
                <w:spacing w:val="20"/>
              </w:rPr>
            </w:pPr>
          </w:p>
        </w:tc>
        <w:tc>
          <w:tcPr>
            <w:tcW w:w="1080" w:type="dxa"/>
            <w:vAlign w:val="center"/>
          </w:tcPr>
          <w:p w14:paraId="17E6B233" w14:textId="77777777" w:rsidR="00B70863" w:rsidRDefault="00B70863">
            <w:pPr>
              <w:jc w:val="center"/>
              <w:rPr>
                <w:rFonts w:cs="Calibri"/>
                <w:color w:val="000000" w:themeColor="text1"/>
                <w:spacing w:val="20"/>
              </w:rPr>
            </w:pPr>
          </w:p>
        </w:tc>
        <w:tc>
          <w:tcPr>
            <w:tcW w:w="1440" w:type="dxa"/>
            <w:vAlign w:val="center"/>
          </w:tcPr>
          <w:p w14:paraId="084F18C9" w14:textId="77777777" w:rsidR="00B70863" w:rsidRDefault="00B70863">
            <w:pPr>
              <w:jc w:val="center"/>
              <w:rPr>
                <w:rFonts w:cs="Calibri"/>
                <w:color w:val="000000" w:themeColor="text1"/>
                <w:spacing w:val="20"/>
              </w:rPr>
            </w:pPr>
          </w:p>
        </w:tc>
        <w:tc>
          <w:tcPr>
            <w:tcW w:w="1620" w:type="dxa"/>
            <w:vAlign w:val="center"/>
          </w:tcPr>
          <w:p w14:paraId="5D768AB8" w14:textId="77777777" w:rsidR="00B70863" w:rsidRDefault="00B70863">
            <w:pPr>
              <w:jc w:val="center"/>
              <w:rPr>
                <w:rFonts w:cs="Calibri"/>
                <w:color w:val="000000" w:themeColor="text1"/>
                <w:spacing w:val="20"/>
              </w:rPr>
            </w:pPr>
          </w:p>
        </w:tc>
        <w:tc>
          <w:tcPr>
            <w:tcW w:w="1080" w:type="dxa"/>
            <w:vAlign w:val="center"/>
          </w:tcPr>
          <w:p w14:paraId="27B49B6C" w14:textId="77777777" w:rsidR="00B70863" w:rsidRDefault="00B70863">
            <w:pPr>
              <w:jc w:val="center"/>
              <w:rPr>
                <w:rFonts w:cs="Calibri"/>
                <w:color w:val="000000" w:themeColor="text1"/>
                <w:spacing w:val="20"/>
              </w:rPr>
            </w:pPr>
          </w:p>
        </w:tc>
        <w:tc>
          <w:tcPr>
            <w:tcW w:w="1080" w:type="dxa"/>
            <w:vAlign w:val="center"/>
          </w:tcPr>
          <w:p w14:paraId="56BB4B42" w14:textId="77777777" w:rsidR="00B70863" w:rsidRDefault="00B70863">
            <w:pPr>
              <w:jc w:val="center"/>
              <w:rPr>
                <w:rFonts w:cs="Calibri"/>
                <w:color w:val="000000" w:themeColor="text1"/>
                <w:spacing w:val="20"/>
              </w:rPr>
            </w:pPr>
          </w:p>
        </w:tc>
        <w:tc>
          <w:tcPr>
            <w:tcW w:w="900" w:type="dxa"/>
            <w:vAlign w:val="center"/>
          </w:tcPr>
          <w:p w14:paraId="6A4318B0" w14:textId="77777777" w:rsidR="00B70863" w:rsidRDefault="00B70863">
            <w:pPr>
              <w:jc w:val="center"/>
              <w:rPr>
                <w:rFonts w:cs="Calibri"/>
                <w:color w:val="000000" w:themeColor="text1"/>
                <w:spacing w:val="20"/>
              </w:rPr>
            </w:pPr>
          </w:p>
        </w:tc>
        <w:tc>
          <w:tcPr>
            <w:tcW w:w="900" w:type="dxa"/>
            <w:vAlign w:val="center"/>
          </w:tcPr>
          <w:p w14:paraId="2B16FF7D" w14:textId="77777777" w:rsidR="00B70863" w:rsidRDefault="00B70863">
            <w:pPr>
              <w:jc w:val="center"/>
              <w:rPr>
                <w:rFonts w:cs="Calibri"/>
                <w:color w:val="000000" w:themeColor="text1"/>
                <w:spacing w:val="20"/>
              </w:rPr>
            </w:pPr>
          </w:p>
        </w:tc>
        <w:tc>
          <w:tcPr>
            <w:tcW w:w="719" w:type="dxa"/>
            <w:vAlign w:val="center"/>
          </w:tcPr>
          <w:p w14:paraId="2C54394D" w14:textId="77777777" w:rsidR="00B70863" w:rsidRDefault="00B70863">
            <w:pPr>
              <w:jc w:val="center"/>
              <w:rPr>
                <w:rFonts w:cs="Calibri"/>
                <w:color w:val="000000" w:themeColor="text1"/>
                <w:spacing w:val="20"/>
              </w:rPr>
            </w:pPr>
          </w:p>
        </w:tc>
      </w:tr>
      <w:tr w:rsidR="00B70863" w14:paraId="033427F1" w14:textId="77777777">
        <w:trPr>
          <w:trHeight w:val="454"/>
        </w:trPr>
        <w:tc>
          <w:tcPr>
            <w:tcW w:w="648" w:type="dxa"/>
            <w:vAlign w:val="center"/>
          </w:tcPr>
          <w:p w14:paraId="1115C199" w14:textId="77777777" w:rsidR="00B70863" w:rsidRDefault="00B70863">
            <w:pPr>
              <w:jc w:val="center"/>
              <w:rPr>
                <w:rFonts w:cs="Calibri"/>
                <w:color w:val="000000" w:themeColor="text1"/>
                <w:spacing w:val="20"/>
              </w:rPr>
            </w:pPr>
          </w:p>
        </w:tc>
        <w:tc>
          <w:tcPr>
            <w:tcW w:w="1080" w:type="dxa"/>
            <w:vAlign w:val="center"/>
          </w:tcPr>
          <w:p w14:paraId="0AB0B7B1" w14:textId="77777777" w:rsidR="00B70863" w:rsidRDefault="00B70863">
            <w:pPr>
              <w:jc w:val="center"/>
              <w:rPr>
                <w:rFonts w:cs="Calibri"/>
                <w:color w:val="000000" w:themeColor="text1"/>
                <w:spacing w:val="20"/>
              </w:rPr>
            </w:pPr>
          </w:p>
        </w:tc>
        <w:tc>
          <w:tcPr>
            <w:tcW w:w="1440" w:type="dxa"/>
            <w:vAlign w:val="center"/>
          </w:tcPr>
          <w:p w14:paraId="3883C21D" w14:textId="77777777" w:rsidR="00B70863" w:rsidRDefault="00B70863">
            <w:pPr>
              <w:jc w:val="center"/>
              <w:rPr>
                <w:rFonts w:cs="Calibri"/>
                <w:color w:val="000000" w:themeColor="text1"/>
                <w:spacing w:val="20"/>
              </w:rPr>
            </w:pPr>
          </w:p>
        </w:tc>
        <w:tc>
          <w:tcPr>
            <w:tcW w:w="1620" w:type="dxa"/>
            <w:vAlign w:val="center"/>
          </w:tcPr>
          <w:p w14:paraId="31BAB0F2" w14:textId="77777777" w:rsidR="00B70863" w:rsidRDefault="00B70863">
            <w:pPr>
              <w:jc w:val="center"/>
              <w:rPr>
                <w:rFonts w:cs="Calibri"/>
                <w:color w:val="000000" w:themeColor="text1"/>
                <w:spacing w:val="20"/>
              </w:rPr>
            </w:pPr>
          </w:p>
        </w:tc>
        <w:tc>
          <w:tcPr>
            <w:tcW w:w="1080" w:type="dxa"/>
            <w:vAlign w:val="center"/>
          </w:tcPr>
          <w:p w14:paraId="622308A8" w14:textId="77777777" w:rsidR="00B70863" w:rsidRDefault="00B70863">
            <w:pPr>
              <w:jc w:val="center"/>
              <w:rPr>
                <w:rFonts w:cs="Calibri"/>
                <w:color w:val="000000" w:themeColor="text1"/>
                <w:spacing w:val="20"/>
              </w:rPr>
            </w:pPr>
          </w:p>
        </w:tc>
        <w:tc>
          <w:tcPr>
            <w:tcW w:w="1080" w:type="dxa"/>
            <w:vAlign w:val="center"/>
          </w:tcPr>
          <w:p w14:paraId="750FFF94" w14:textId="77777777" w:rsidR="00B70863" w:rsidRDefault="00B70863">
            <w:pPr>
              <w:jc w:val="center"/>
              <w:rPr>
                <w:rFonts w:cs="Calibri"/>
                <w:color w:val="000000" w:themeColor="text1"/>
                <w:spacing w:val="20"/>
              </w:rPr>
            </w:pPr>
          </w:p>
        </w:tc>
        <w:tc>
          <w:tcPr>
            <w:tcW w:w="900" w:type="dxa"/>
            <w:vAlign w:val="center"/>
          </w:tcPr>
          <w:p w14:paraId="01CCB5D9" w14:textId="77777777" w:rsidR="00B70863" w:rsidRDefault="00B70863">
            <w:pPr>
              <w:jc w:val="center"/>
              <w:rPr>
                <w:rFonts w:cs="Calibri"/>
                <w:color w:val="000000" w:themeColor="text1"/>
                <w:spacing w:val="20"/>
              </w:rPr>
            </w:pPr>
          </w:p>
        </w:tc>
        <w:tc>
          <w:tcPr>
            <w:tcW w:w="900" w:type="dxa"/>
            <w:vAlign w:val="center"/>
          </w:tcPr>
          <w:p w14:paraId="2568FAA9" w14:textId="77777777" w:rsidR="00B70863" w:rsidRDefault="00B70863">
            <w:pPr>
              <w:jc w:val="center"/>
              <w:rPr>
                <w:rFonts w:cs="Calibri"/>
                <w:color w:val="000000" w:themeColor="text1"/>
                <w:spacing w:val="20"/>
              </w:rPr>
            </w:pPr>
          </w:p>
        </w:tc>
        <w:tc>
          <w:tcPr>
            <w:tcW w:w="719" w:type="dxa"/>
            <w:vAlign w:val="center"/>
          </w:tcPr>
          <w:p w14:paraId="4764DB0C" w14:textId="77777777" w:rsidR="00B70863" w:rsidRDefault="00B70863">
            <w:pPr>
              <w:jc w:val="center"/>
              <w:rPr>
                <w:rFonts w:cs="Calibri"/>
                <w:color w:val="000000" w:themeColor="text1"/>
                <w:spacing w:val="20"/>
              </w:rPr>
            </w:pPr>
          </w:p>
        </w:tc>
      </w:tr>
      <w:tr w:rsidR="00B70863" w14:paraId="7FA7CC6C" w14:textId="77777777">
        <w:trPr>
          <w:trHeight w:val="454"/>
        </w:trPr>
        <w:tc>
          <w:tcPr>
            <w:tcW w:w="648" w:type="dxa"/>
            <w:vAlign w:val="center"/>
          </w:tcPr>
          <w:p w14:paraId="02ECEE18" w14:textId="77777777" w:rsidR="00B70863" w:rsidRDefault="00B70863">
            <w:pPr>
              <w:jc w:val="center"/>
              <w:rPr>
                <w:rFonts w:cs="Calibri"/>
                <w:color w:val="000000" w:themeColor="text1"/>
                <w:spacing w:val="20"/>
              </w:rPr>
            </w:pPr>
          </w:p>
        </w:tc>
        <w:tc>
          <w:tcPr>
            <w:tcW w:w="1080" w:type="dxa"/>
            <w:vAlign w:val="center"/>
          </w:tcPr>
          <w:p w14:paraId="5676C245" w14:textId="77777777" w:rsidR="00B70863" w:rsidRDefault="00B70863">
            <w:pPr>
              <w:jc w:val="center"/>
              <w:rPr>
                <w:rFonts w:cs="Calibri"/>
                <w:color w:val="000000" w:themeColor="text1"/>
                <w:spacing w:val="20"/>
              </w:rPr>
            </w:pPr>
          </w:p>
        </w:tc>
        <w:tc>
          <w:tcPr>
            <w:tcW w:w="1440" w:type="dxa"/>
            <w:vAlign w:val="center"/>
          </w:tcPr>
          <w:p w14:paraId="2507C0B5" w14:textId="77777777" w:rsidR="00B70863" w:rsidRDefault="00B70863">
            <w:pPr>
              <w:jc w:val="center"/>
              <w:rPr>
                <w:rFonts w:cs="Calibri"/>
                <w:color w:val="000000" w:themeColor="text1"/>
                <w:spacing w:val="20"/>
              </w:rPr>
            </w:pPr>
          </w:p>
        </w:tc>
        <w:tc>
          <w:tcPr>
            <w:tcW w:w="1620" w:type="dxa"/>
            <w:vAlign w:val="center"/>
          </w:tcPr>
          <w:p w14:paraId="3578A450" w14:textId="77777777" w:rsidR="00B70863" w:rsidRDefault="00B70863">
            <w:pPr>
              <w:jc w:val="center"/>
              <w:rPr>
                <w:rFonts w:cs="Calibri"/>
                <w:color w:val="000000" w:themeColor="text1"/>
                <w:spacing w:val="20"/>
              </w:rPr>
            </w:pPr>
          </w:p>
        </w:tc>
        <w:tc>
          <w:tcPr>
            <w:tcW w:w="1080" w:type="dxa"/>
            <w:vAlign w:val="center"/>
          </w:tcPr>
          <w:p w14:paraId="7044729E" w14:textId="77777777" w:rsidR="00B70863" w:rsidRDefault="00B70863">
            <w:pPr>
              <w:jc w:val="center"/>
              <w:rPr>
                <w:rFonts w:cs="Calibri"/>
                <w:color w:val="000000" w:themeColor="text1"/>
                <w:spacing w:val="20"/>
              </w:rPr>
            </w:pPr>
          </w:p>
        </w:tc>
        <w:tc>
          <w:tcPr>
            <w:tcW w:w="1080" w:type="dxa"/>
            <w:vAlign w:val="center"/>
          </w:tcPr>
          <w:p w14:paraId="0CEE0446" w14:textId="77777777" w:rsidR="00B70863" w:rsidRDefault="00B70863">
            <w:pPr>
              <w:jc w:val="center"/>
              <w:rPr>
                <w:rFonts w:cs="Calibri"/>
                <w:color w:val="000000" w:themeColor="text1"/>
                <w:spacing w:val="20"/>
              </w:rPr>
            </w:pPr>
          </w:p>
        </w:tc>
        <w:tc>
          <w:tcPr>
            <w:tcW w:w="900" w:type="dxa"/>
            <w:vAlign w:val="center"/>
          </w:tcPr>
          <w:p w14:paraId="2226A20F" w14:textId="77777777" w:rsidR="00B70863" w:rsidRDefault="00B70863">
            <w:pPr>
              <w:jc w:val="center"/>
              <w:rPr>
                <w:rFonts w:cs="Calibri"/>
                <w:color w:val="000000" w:themeColor="text1"/>
                <w:spacing w:val="20"/>
              </w:rPr>
            </w:pPr>
          </w:p>
        </w:tc>
        <w:tc>
          <w:tcPr>
            <w:tcW w:w="900" w:type="dxa"/>
            <w:vAlign w:val="center"/>
          </w:tcPr>
          <w:p w14:paraId="3F23EEDE" w14:textId="77777777" w:rsidR="00B70863" w:rsidRDefault="00B70863">
            <w:pPr>
              <w:jc w:val="center"/>
              <w:rPr>
                <w:rFonts w:cs="Calibri"/>
                <w:color w:val="000000" w:themeColor="text1"/>
                <w:spacing w:val="20"/>
              </w:rPr>
            </w:pPr>
          </w:p>
        </w:tc>
        <w:tc>
          <w:tcPr>
            <w:tcW w:w="719" w:type="dxa"/>
            <w:vAlign w:val="center"/>
          </w:tcPr>
          <w:p w14:paraId="608F972F" w14:textId="77777777" w:rsidR="00B70863" w:rsidRDefault="00B70863">
            <w:pPr>
              <w:jc w:val="center"/>
              <w:rPr>
                <w:rFonts w:cs="Calibri"/>
                <w:color w:val="000000" w:themeColor="text1"/>
                <w:spacing w:val="20"/>
              </w:rPr>
            </w:pPr>
          </w:p>
        </w:tc>
      </w:tr>
      <w:tr w:rsidR="00B70863" w14:paraId="41369828" w14:textId="77777777">
        <w:trPr>
          <w:trHeight w:val="454"/>
        </w:trPr>
        <w:tc>
          <w:tcPr>
            <w:tcW w:w="648" w:type="dxa"/>
            <w:vAlign w:val="center"/>
          </w:tcPr>
          <w:p w14:paraId="635A5015" w14:textId="77777777" w:rsidR="00B70863" w:rsidRDefault="00B70863">
            <w:pPr>
              <w:jc w:val="center"/>
              <w:rPr>
                <w:rFonts w:cs="Calibri"/>
                <w:color w:val="000000" w:themeColor="text1"/>
                <w:spacing w:val="20"/>
              </w:rPr>
            </w:pPr>
          </w:p>
        </w:tc>
        <w:tc>
          <w:tcPr>
            <w:tcW w:w="1080" w:type="dxa"/>
            <w:vAlign w:val="center"/>
          </w:tcPr>
          <w:p w14:paraId="1ABF116B" w14:textId="77777777" w:rsidR="00B70863" w:rsidRDefault="00B70863">
            <w:pPr>
              <w:jc w:val="center"/>
              <w:rPr>
                <w:rFonts w:cs="Calibri"/>
                <w:color w:val="000000" w:themeColor="text1"/>
                <w:spacing w:val="20"/>
              </w:rPr>
            </w:pPr>
          </w:p>
        </w:tc>
        <w:tc>
          <w:tcPr>
            <w:tcW w:w="1440" w:type="dxa"/>
            <w:vAlign w:val="center"/>
          </w:tcPr>
          <w:p w14:paraId="2F0BFCE8" w14:textId="77777777" w:rsidR="00B70863" w:rsidRDefault="00B70863">
            <w:pPr>
              <w:jc w:val="center"/>
              <w:rPr>
                <w:rFonts w:cs="Calibri"/>
                <w:color w:val="000000" w:themeColor="text1"/>
                <w:spacing w:val="20"/>
              </w:rPr>
            </w:pPr>
          </w:p>
        </w:tc>
        <w:tc>
          <w:tcPr>
            <w:tcW w:w="1620" w:type="dxa"/>
            <w:vAlign w:val="center"/>
          </w:tcPr>
          <w:p w14:paraId="79F20B3F" w14:textId="77777777" w:rsidR="00B70863" w:rsidRDefault="00B70863">
            <w:pPr>
              <w:jc w:val="center"/>
              <w:rPr>
                <w:rFonts w:cs="Calibri"/>
                <w:color w:val="000000" w:themeColor="text1"/>
                <w:spacing w:val="20"/>
              </w:rPr>
            </w:pPr>
          </w:p>
        </w:tc>
        <w:tc>
          <w:tcPr>
            <w:tcW w:w="1080" w:type="dxa"/>
            <w:vAlign w:val="center"/>
          </w:tcPr>
          <w:p w14:paraId="55A66E37" w14:textId="77777777" w:rsidR="00B70863" w:rsidRDefault="00B70863">
            <w:pPr>
              <w:jc w:val="center"/>
              <w:rPr>
                <w:rFonts w:cs="Calibri"/>
                <w:color w:val="000000" w:themeColor="text1"/>
                <w:spacing w:val="20"/>
              </w:rPr>
            </w:pPr>
          </w:p>
        </w:tc>
        <w:tc>
          <w:tcPr>
            <w:tcW w:w="1080" w:type="dxa"/>
            <w:vAlign w:val="center"/>
          </w:tcPr>
          <w:p w14:paraId="6CDF1768" w14:textId="77777777" w:rsidR="00B70863" w:rsidRDefault="00B70863">
            <w:pPr>
              <w:jc w:val="center"/>
              <w:rPr>
                <w:rFonts w:cs="Calibri"/>
                <w:color w:val="000000" w:themeColor="text1"/>
                <w:spacing w:val="20"/>
              </w:rPr>
            </w:pPr>
          </w:p>
        </w:tc>
        <w:tc>
          <w:tcPr>
            <w:tcW w:w="900" w:type="dxa"/>
            <w:vAlign w:val="center"/>
          </w:tcPr>
          <w:p w14:paraId="4591F268" w14:textId="77777777" w:rsidR="00B70863" w:rsidRDefault="00B70863">
            <w:pPr>
              <w:jc w:val="center"/>
              <w:rPr>
                <w:rFonts w:cs="Calibri"/>
                <w:color w:val="000000" w:themeColor="text1"/>
                <w:spacing w:val="20"/>
              </w:rPr>
            </w:pPr>
          </w:p>
        </w:tc>
        <w:tc>
          <w:tcPr>
            <w:tcW w:w="900" w:type="dxa"/>
            <w:vAlign w:val="center"/>
          </w:tcPr>
          <w:p w14:paraId="0B0D62EA" w14:textId="77777777" w:rsidR="00B70863" w:rsidRDefault="00B70863">
            <w:pPr>
              <w:jc w:val="center"/>
              <w:rPr>
                <w:rFonts w:cs="Calibri"/>
                <w:color w:val="000000" w:themeColor="text1"/>
                <w:spacing w:val="20"/>
              </w:rPr>
            </w:pPr>
          </w:p>
        </w:tc>
        <w:tc>
          <w:tcPr>
            <w:tcW w:w="719" w:type="dxa"/>
            <w:vAlign w:val="center"/>
          </w:tcPr>
          <w:p w14:paraId="1B986A66" w14:textId="77777777" w:rsidR="00B70863" w:rsidRDefault="00B70863">
            <w:pPr>
              <w:jc w:val="center"/>
              <w:rPr>
                <w:rFonts w:cs="Calibri"/>
                <w:color w:val="000000" w:themeColor="text1"/>
                <w:spacing w:val="20"/>
              </w:rPr>
            </w:pPr>
          </w:p>
        </w:tc>
      </w:tr>
      <w:tr w:rsidR="00B70863" w14:paraId="4BE22D3A" w14:textId="77777777">
        <w:trPr>
          <w:trHeight w:val="454"/>
        </w:trPr>
        <w:tc>
          <w:tcPr>
            <w:tcW w:w="648" w:type="dxa"/>
            <w:vAlign w:val="center"/>
          </w:tcPr>
          <w:p w14:paraId="66780CD9" w14:textId="77777777" w:rsidR="00B70863" w:rsidRDefault="00B70863">
            <w:pPr>
              <w:jc w:val="center"/>
              <w:rPr>
                <w:rFonts w:cs="Calibri"/>
                <w:color w:val="000000" w:themeColor="text1"/>
                <w:spacing w:val="20"/>
              </w:rPr>
            </w:pPr>
          </w:p>
        </w:tc>
        <w:tc>
          <w:tcPr>
            <w:tcW w:w="1080" w:type="dxa"/>
            <w:vAlign w:val="center"/>
          </w:tcPr>
          <w:p w14:paraId="2691C444" w14:textId="77777777" w:rsidR="00B70863" w:rsidRDefault="00B70863">
            <w:pPr>
              <w:jc w:val="center"/>
              <w:rPr>
                <w:rFonts w:cs="Calibri"/>
                <w:color w:val="000000" w:themeColor="text1"/>
                <w:spacing w:val="20"/>
              </w:rPr>
            </w:pPr>
          </w:p>
        </w:tc>
        <w:tc>
          <w:tcPr>
            <w:tcW w:w="1440" w:type="dxa"/>
            <w:vAlign w:val="center"/>
          </w:tcPr>
          <w:p w14:paraId="4123199A" w14:textId="77777777" w:rsidR="00B70863" w:rsidRDefault="00B70863">
            <w:pPr>
              <w:jc w:val="center"/>
              <w:rPr>
                <w:rFonts w:cs="Calibri"/>
                <w:color w:val="000000" w:themeColor="text1"/>
                <w:spacing w:val="20"/>
              </w:rPr>
            </w:pPr>
          </w:p>
        </w:tc>
        <w:tc>
          <w:tcPr>
            <w:tcW w:w="1620" w:type="dxa"/>
            <w:vAlign w:val="center"/>
          </w:tcPr>
          <w:p w14:paraId="7A9A0BEC" w14:textId="77777777" w:rsidR="00B70863" w:rsidRDefault="00B70863">
            <w:pPr>
              <w:jc w:val="center"/>
              <w:rPr>
                <w:rFonts w:cs="Calibri"/>
                <w:color w:val="000000" w:themeColor="text1"/>
                <w:spacing w:val="20"/>
              </w:rPr>
            </w:pPr>
          </w:p>
        </w:tc>
        <w:tc>
          <w:tcPr>
            <w:tcW w:w="1080" w:type="dxa"/>
            <w:vAlign w:val="center"/>
          </w:tcPr>
          <w:p w14:paraId="02C85AEB" w14:textId="77777777" w:rsidR="00B70863" w:rsidRDefault="00B70863">
            <w:pPr>
              <w:jc w:val="center"/>
              <w:rPr>
                <w:rFonts w:cs="Calibri"/>
                <w:color w:val="000000" w:themeColor="text1"/>
                <w:spacing w:val="20"/>
              </w:rPr>
            </w:pPr>
          </w:p>
        </w:tc>
        <w:tc>
          <w:tcPr>
            <w:tcW w:w="1080" w:type="dxa"/>
            <w:vAlign w:val="center"/>
          </w:tcPr>
          <w:p w14:paraId="5B54985A" w14:textId="77777777" w:rsidR="00B70863" w:rsidRDefault="00B70863">
            <w:pPr>
              <w:jc w:val="center"/>
              <w:rPr>
                <w:rFonts w:cs="Calibri"/>
                <w:color w:val="000000" w:themeColor="text1"/>
                <w:spacing w:val="20"/>
              </w:rPr>
            </w:pPr>
          </w:p>
        </w:tc>
        <w:tc>
          <w:tcPr>
            <w:tcW w:w="900" w:type="dxa"/>
            <w:vAlign w:val="center"/>
          </w:tcPr>
          <w:p w14:paraId="57658A44" w14:textId="77777777" w:rsidR="00B70863" w:rsidRDefault="00B70863">
            <w:pPr>
              <w:jc w:val="center"/>
              <w:rPr>
                <w:rFonts w:cs="Calibri"/>
                <w:color w:val="000000" w:themeColor="text1"/>
                <w:spacing w:val="20"/>
              </w:rPr>
            </w:pPr>
          </w:p>
        </w:tc>
        <w:tc>
          <w:tcPr>
            <w:tcW w:w="900" w:type="dxa"/>
            <w:vAlign w:val="center"/>
          </w:tcPr>
          <w:p w14:paraId="6D762DD0" w14:textId="77777777" w:rsidR="00B70863" w:rsidRDefault="00B70863">
            <w:pPr>
              <w:jc w:val="center"/>
              <w:rPr>
                <w:rFonts w:cs="Calibri"/>
                <w:color w:val="000000" w:themeColor="text1"/>
                <w:spacing w:val="20"/>
              </w:rPr>
            </w:pPr>
          </w:p>
        </w:tc>
        <w:tc>
          <w:tcPr>
            <w:tcW w:w="719" w:type="dxa"/>
            <w:vAlign w:val="center"/>
          </w:tcPr>
          <w:p w14:paraId="69C87FF8" w14:textId="77777777" w:rsidR="00B70863" w:rsidRDefault="00B70863">
            <w:pPr>
              <w:jc w:val="center"/>
              <w:rPr>
                <w:rFonts w:cs="Calibri"/>
                <w:color w:val="000000" w:themeColor="text1"/>
                <w:spacing w:val="20"/>
              </w:rPr>
            </w:pPr>
          </w:p>
        </w:tc>
      </w:tr>
      <w:tr w:rsidR="00B70863" w14:paraId="085D031F" w14:textId="77777777">
        <w:trPr>
          <w:trHeight w:val="454"/>
        </w:trPr>
        <w:tc>
          <w:tcPr>
            <w:tcW w:w="648" w:type="dxa"/>
            <w:vAlign w:val="center"/>
          </w:tcPr>
          <w:p w14:paraId="3EEDE5A2" w14:textId="77777777" w:rsidR="00B70863" w:rsidRDefault="00B70863">
            <w:pPr>
              <w:jc w:val="center"/>
              <w:rPr>
                <w:rFonts w:cs="Calibri"/>
                <w:color w:val="000000" w:themeColor="text1"/>
                <w:spacing w:val="20"/>
              </w:rPr>
            </w:pPr>
          </w:p>
        </w:tc>
        <w:tc>
          <w:tcPr>
            <w:tcW w:w="1080" w:type="dxa"/>
            <w:vAlign w:val="center"/>
          </w:tcPr>
          <w:p w14:paraId="478F5057" w14:textId="77777777" w:rsidR="00B70863" w:rsidRDefault="00B70863">
            <w:pPr>
              <w:jc w:val="center"/>
              <w:rPr>
                <w:rFonts w:cs="Calibri"/>
                <w:color w:val="000000" w:themeColor="text1"/>
                <w:spacing w:val="20"/>
              </w:rPr>
            </w:pPr>
          </w:p>
        </w:tc>
        <w:tc>
          <w:tcPr>
            <w:tcW w:w="1440" w:type="dxa"/>
            <w:vAlign w:val="center"/>
          </w:tcPr>
          <w:p w14:paraId="600A074D" w14:textId="77777777" w:rsidR="00B70863" w:rsidRDefault="00B70863">
            <w:pPr>
              <w:jc w:val="center"/>
              <w:rPr>
                <w:rFonts w:cs="Calibri"/>
                <w:color w:val="000000" w:themeColor="text1"/>
                <w:spacing w:val="20"/>
              </w:rPr>
            </w:pPr>
          </w:p>
        </w:tc>
        <w:tc>
          <w:tcPr>
            <w:tcW w:w="1620" w:type="dxa"/>
            <w:vAlign w:val="center"/>
          </w:tcPr>
          <w:p w14:paraId="7BC6EBD0" w14:textId="77777777" w:rsidR="00B70863" w:rsidRDefault="00B70863">
            <w:pPr>
              <w:jc w:val="center"/>
              <w:rPr>
                <w:rFonts w:cs="Calibri"/>
                <w:color w:val="000000" w:themeColor="text1"/>
                <w:spacing w:val="20"/>
              </w:rPr>
            </w:pPr>
          </w:p>
        </w:tc>
        <w:tc>
          <w:tcPr>
            <w:tcW w:w="1080" w:type="dxa"/>
            <w:vAlign w:val="center"/>
          </w:tcPr>
          <w:p w14:paraId="19517869" w14:textId="77777777" w:rsidR="00B70863" w:rsidRDefault="00B70863">
            <w:pPr>
              <w:jc w:val="center"/>
              <w:rPr>
                <w:rFonts w:cs="Calibri"/>
                <w:color w:val="000000" w:themeColor="text1"/>
                <w:spacing w:val="20"/>
              </w:rPr>
            </w:pPr>
          </w:p>
        </w:tc>
        <w:tc>
          <w:tcPr>
            <w:tcW w:w="1080" w:type="dxa"/>
            <w:vAlign w:val="center"/>
          </w:tcPr>
          <w:p w14:paraId="658512B5" w14:textId="77777777" w:rsidR="00B70863" w:rsidRDefault="00B70863">
            <w:pPr>
              <w:jc w:val="center"/>
              <w:rPr>
                <w:rFonts w:cs="Calibri"/>
                <w:color w:val="000000" w:themeColor="text1"/>
                <w:spacing w:val="20"/>
              </w:rPr>
            </w:pPr>
          </w:p>
        </w:tc>
        <w:tc>
          <w:tcPr>
            <w:tcW w:w="900" w:type="dxa"/>
            <w:vAlign w:val="center"/>
          </w:tcPr>
          <w:p w14:paraId="3D2B9D4B" w14:textId="77777777" w:rsidR="00B70863" w:rsidRDefault="00B70863">
            <w:pPr>
              <w:jc w:val="center"/>
              <w:rPr>
                <w:rFonts w:cs="Calibri"/>
                <w:color w:val="000000" w:themeColor="text1"/>
                <w:spacing w:val="20"/>
              </w:rPr>
            </w:pPr>
          </w:p>
        </w:tc>
        <w:tc>
          <w:tcPr>
            <w:tcW w:w="900" w:type="dxa"/>
            <w:vAlign w:val="center"/>
          </w:tcPr>
          <w:p w14:paraId="4D3E2388" w14:textId="77777777" w:rsidR="00B70863" w:rsidRDefault="00B70863">
            <w:pPr>
              <w:jc w:val="center"/>
              <w:rPr>
                <w:rFonts w:cs="Calibri"/>
                <w:color w:val="000000" w:themeColor="text1"/>
                <w:spacing w:val="20"/>
              </w:rPr>
            </w:pPr>
          </w:p>
        </w:tc>
        <w:tc>
          <w:tcPr>
            <w:tcW w:w="719" w:type="dxa"/>
            <w:vAlign w:val="center"/>
          </w:tcPr>
          <w:p w14:paraId="63E5F7B7" w14:textId="77777777" w:rsidR="00B70863" w:rsidRDefault="00B70863">
            <w:pPr>
              <w:jc w:val="center"/>
              <w:rPr>
                <w:rFonts w:cs="Calibri"/>
                <w:color w:val="000000" w:themeColor="text1"/>
                <w:spacing w:val="20"/>
              </w:rPr>
            </w:pPr>
          </w:p>
        </w:tc>
      </w:tr>
    </w:tbl>
    <w:p w14:paraId="734D755B" w14:textId="77777777" w:rsidR="00B70863" w:rsidRDefault="00B70863">
      <w:pPr>
        <w:adjustRightInd w:val="0"/>
        <w:rPr>
          <w:rFonts w:cs="Calibri"/>
          <w:color w:val="000000" w:themeColor="text1"/>
        </w:rPr>
      </w:pPr>
    </w:p>
    <w:p w14:paraId="7D9C0DA1"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66C3D724"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2217173" w14:textId="77777777" w:rsidR="00B70863" w:rsidRDefault="00B70863">
      <w:pPr>
        <w:rPr>
          <w:rFonts w:cs="Calibri"/>
          <w:color w:val="000000" w:themeColor="text1"/>
          <w:szCs w:val="21"/>
        </w:rPr>
      </w:pPr>
    </w:p>
    <w:p w14:paraId="5809F56F"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1119870F" w14:textId="77777777" w:rsidR="00B70863"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1B5F0BDD" w14:textId="77777777" w:rsidR="00B70863"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2856E6B7" w14:textId="77777777" w:rsidR="00B70863"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28DDD49F" w14:textId="77777777" w:rsidR="00B70863" w:rsidRDefault="00000000">
      <w:pPr>
        <w:pStyle w:val="3"/>
        <w:ind w:firstLine="500"/>
        <w:rPr>
          <w:rFonts w:cs="Calibri"/>
          <w:color w:val="000000" w:themeColor="text1"/>
        </w:rPr>
      </w:pPr>
      <w:r>
        <w:rPr>
          <w:rFonts w:cs="Calibri"/>
          <w:color w:val="000000" w:themeColor="text1"/>
          <w:spacing w:val="20"/>
        </w:rPr>
        <w:br w:type="page"/>
      </w:r>
      <w:bookmarkStart w:id="118" w:name="_Toc245088206"/>
      <w:bookmarkStart w:id="119" w:name="_Toc345575544"/>
      <w:r>
        <w:rPr>
          <w:rFonts w:cs="Calibri"/>
          <w:color w:val="000000" w:themeColor="text1"/>
          <w:spacing w:val="20"/>
        </w:rPr>
        <w:lastRenderedPageBreak/>
        <w:t>七</w:t>
      </w:r>
      <w:r>
        <w:rPr>
          <w:rFonts w:cs="Calibri"/>
          <w:color w:val="000000" w:themeColor="text1"/>
        </w:rPr>
        <w:t>、</w:t>
      </w:r>
      <w:bookmarkEnd w:id="118"/>
      <w:bookmarkEnd w:id="119"/>
      <w:r>
        <w:rPr>
          <w:rFonts w:cs="Calibri"/>
          <w:color w:val="000000" w:themeColor="text1"/>
        </w:rPr>
        <w:t>提供针对本项目的完整技术解决方案</w:t>
      </w:r>
    </w:p>
    <w:p w14:paraId="61329EF1" w14:textId="77777777" w:rsidR="00B70863" w:rsidRDefault="00000000">
      <w:pPr>
        <w:jc w:val="center"/>
        <w:rPr>
          <w:rFonts w:ascii="黑体" w:eastAsia="黑体" w:hAnsi="黑体" w:cs="黑体"/>
          <w:sz w:val="28"/>
          <w:szCs w:val="36"/>
        </w:rPr>
      </w:pPr>
      <w:r>
        <w:rPr>
          <w:rFonts w:ascii="黑体" w:eastAsia="黑体" w:hAnsi="黑体" w:cs="黑体"/>
          <w:sz w:val="28"/>
          <w:szCs w:val="36"/>
        </w:rPr>
        <w:t>提供针对本项目的完整技术解决方案</w:t>
      </w:r>
    </w:p>
    <w:p w14:paraId="6E0872D1" w14:textId="77777777" w:rsidR="00B70863"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B70863" w14:paraId="1FE699D4" w14:textId="77777777">
        <w:trPr>
          <w:trHeight w:val="454"/>
        </w:trPr>
        <w:tc>
          <w:tcPr>
            <w:tcW w:w="5784" w:type="dxa"/>
            <w:gridSpan w:val="3"/>
            <w:tcBorders>
              <w:right w:val="single" w:sz="4" w:space="0" w:color="auto"/>
            </w:tcBorders>
            <w:vAlign w:val="center"/>
          </w:tcPr>
          <w:p w14:paraId="5529B203" w14:textId="77777777" w:rsidR="00B70863" w:rsidRDefault="00000000">
            <w:pPr>
              <w:jc w:val="center"/>
              <w:rPr>
                <w:rFonts w:ascii="黑体" w:eastAsia="黑体" w:hAnsi="黑体" w:cs="黑体"/>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3B9F011F" w14:textId="77777777" w:rsidR="00B70863" w:rsidRDefault="00000000">
            <w:pPr>
              <w:jc w:val="center"/>
              <w:rPr>
                <w:rFonts w:ascii="黑体" w:eastAsia="黑体" w:hAnsi="黑体" w:cs="黑体"/>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5DFAC88B" w14:textId="77777777" w:rsidR="00B70863" w:rsidRDefault="00000000">
            <w:pPr>
              <w:jc w:val="center"/>
              <w:rPr>
                <w:rFonts w:ascii="黑体" w:eastAsia="黑体" w:hAnsi="黑体" w:cs="黑体"/>
              </w:rPr>
            </w:pPr>
            <w:r>
              <w:rPr>
                <w:rFonts w:ascii="黑体" w:eastAsia="黑体" w:hAnsi="黑体" w:cs="黑体" w:hint="eastAsia"/>
              </w:rPr>
              <w:t>是否满足</w:t>
            </w:r>
          </w:p>
          <w:p w14:paraId="78EC64DE" w14:textId="77777777" w:rsidR="00B70863" w:rsidRDefault="00000000">
            <w:pPr>
              <w:rPr>
                <w:rFonts w:ascii="黑体" w:eastAsia="黑体" w:hAnsi="黑体" w:cs="黑体"/>
              </w:rPr>
            </w:pPr>
            <w:r>
              <w:rPr>
                <w:rFonts w:hint="eastAsia"/>
              </w:rPr>
              <w:t>（是</w:t>
            </w:r>
            <w:r>
              <w:rPr>
                <w:rFonts w:hint="eastAsia"/>
              </w:rPr>
              <w:t>/</w:t>
            </w:r>
            <w:r>
              <w:rPr>
                <w:rFonts w:hint="eastAsia"/>
              </w:rPr>
              <w:t>否）</w:t>
            </w:r>
          </w:p>
        </w:tc>
      </w:tr>
      <w:tr w:rsidR="00B70863" w14:paraId="0D7737B1" w14:textId="77777777">
        <w:trPr>
          <w:trHeight w:val="454"/>
        </w:trPr>
        <w:tc>
          <w:tcPr>
            <w:tcW w:w="746" w:type="dxa"/>
            <w:tcBorders>
              <w:right w:val="single" w:sz="4" w:space="0" w:color="auto"/>
            </w:tcBorders>
            <w:vAlign w:val="center"/>
          </w:tcPr>
          <w:p w14:paraId="6CA8132F" w14:textId="77777777" w:rsidR="00B70863"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06F4E29F" w14:textId="77777777" w:rsidR="00B70863"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7BA69AA4" w14:textId="77777777" w:rsidR="00B70863"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1877E37" w14:textId="77777777" w:rsidR="00B70863" w:rsidRDefault="00B70863">
            <w:pPr>
              <w:jc w:val="center"/>
              <w:rPr>
                <w:rFonts w:ascii="黑体" w:eastAsia="黑体" w:hAnsi="黑体" w:cs="黑体"/>
                <w:color w:val="000000"/>
                <w:kern w:val="40"/>
                <w:szCs w:val="21"/>
              </w:rPr>
            </w:pPr>
          </w:p>
        </w:tc>
        <w:tc>
          <w:tcPr>
            <w:tcW w:w="1623" w:type="dxa"/>
            <w:vMerge/>
            <w:tcBorders>
              <w:left w:val="single" w:sz="4" w:space="0" w:color="auto"/>
            </w:tcBorders>
            <w:vAlign w:val="center"/>
          </w:tcPr>
          <w:p w14:paraId="0601C88B" w14:textId="77777777" w:rsidR="00B70863" w:rsidRDefault="00B70863">
            <w:pPr>
              <w:jc w:val="center"/>
              <w:rPr>
                <w:rFonts w:ascii="黑体" w:eastAsia="黑体" w:hAnsi="黑体" w:cs="黑体"/>
                <w:color w:val="000000"/>
                <w:kern w:val="40"/>
                <w:szCs w:val="21"/>
              </w:rPr>
            </w:pPr>
          </w:p>
        </w:tc>
      </w:tr>
      <w:tr w:rsidR="00B70863" w14:paraId="6CEFA71D" w14:textId="77777777">
        <w:trPr>
          <w:trHeight w:val="454"/>
        </w:trPr>
        <w:tc>
          <w:tcPr>
            <w:tcW w:w="9401" w:type="dxa"/>
            <w:gridSpan w:val="5"/>
            <w:vAlign w:val="center"/>
          </w:tcPr>
          <w:p w14:paraId="31A047CF" w14:textId="77777777" w:rsidR="00B70863"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B70863" w14:paraId="1F0C5492" w14:textId="77777777">
        <w:trPr>
          <w:trHeight w:val="454"/>
        </w:trPr>
        <w:tc>
          <w:tcPr>
            <w:tcW w:w="746" w:type="dxa"/>
            <w:tcBorders>
              <w:right w:val="single" w:sz="4" w:space="0" w:color="auto"/>
            </w:tcBorders>
            <w:vAlign w:val="center"/>
          </w:tcPr>
          <w:p w14:paraId="40EAF859" w14:textId="77777777" w:rsidR="00B70863"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11464F11" w14:textId="77777777" w:rsidR="00B70863" w:rsidRDefault="00B708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15405C2" w14:textId="77777777" w:rsidR="00B70863" w:rsidRDefault="00B7086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F6DC15D" w14:textId="77777777" w:rsidR="00B70863" w:rsidRDefault="00B70863">
            <w:pPr>
              <w:jc w:val="center"/>
              <w:rPr>
                <w:rFonts w:cs="Calibri"/>
                <w:color w:val="000000"/>
                <w:kern w:val="40"/>
                <w:szCs w:val="21"/>
              </w:rPr>
            </w:pPr>
          </w:p>
        </w:tc>
        <w:tc>
          <w:tcPr>
            <w:tcW w:w="1623" w:type="dxa"/>
            <w:tcBorders>
              <w:left w:val="single" w:sz="4" w:space="0" w:color="auto"/>
            </w:tcBorders>
            <w:vAlign w:val="center"/>
          </w:tcPr>
          <w:p w14:paraId="509FD71D" w14:textId="77777777" w:rsidR="00B70863" w:rsidRDefault="00B70863">
            <w:pPr>
              <w:jc w:val="center"/>
              <w:rPr>
                <w:rFonts w:cs="Calibri"/>
                <w:color w:val="000000"/>
                <w:kern w:val="40"/>
                <w:szCs w:val="21"/>
              </w:rPr>
            </w:pPr>
          </w:p>
        </w:tc>
      </w:tr>
      <w:tr w:rsidR="00B70863" w14:paraId="0D8CA574" w14:textId="77777777">
        <w:trPr>
          <w:trHeight w:val="454"/>
        </w:trPr>
        <w:tc>
          <w:tcPr>
            <w:tcW w:w="746" w:type="dxa"/>
            <w:tcBorders>
              <w:right w:val="single" w:sz="4" w:space="0" w:color="auto"/>
            </w:tcBorders>
            <w:vAlign w:val="center"/>
          </w:tcPr>
          <w:p w14:paraId="37152122" w14:textId="77777777" w:rsidR="00B70863"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0A4E2C1" w14:textId="77777777" w:rsidR="00B70863" w:rsidRDefault="00B708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09BD1F2" w14:textId="77777777" w:rsidR="00B70863" w:rsidRDefault="00B7086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4D1DD7F" w14:textId="77777777" w:rsidR="00B70863" w:rsidRDefault="00B70863">
            <w:pPr>
              <w:jc w:val="center"/>
              <w:rPr>
                <w:rFonts w:cs="Calibri"/>
                <w:color w:val="000000"/>
                <w:kern w:val="40"/>
                <w:szCs w:val="21"/>
              </w:rPr>
            </w:pPr>
          </w:p>
        </w:tc>
        <w:tc>
          <w:tcPr>
            <w:tcW w:w="1623" w:type="dxa"/>
            <w:tcBorders>
              <w:left w:val="single" w:sz="4" w:space="0" w:color="auto"/>
            </w:tcBorders>
            <w:vAlign w:val="center"/>
          </w:tcPr>
          <w:p w14:paraId="422B2DE6" w14:textId="77777777" w:rsidR="00B70863" w:rsidRDefault="00B70863">
            <w:pPr>
              <w:jc w:val="center"/>
              <w:rPr>
                <w:rFonts w:cs="Calibri"/>
                <w:color w:val="000000"/>
                <w:kern w:val="40"/>
                <w:szCs w:val="21"/>
              </w:rPr>
            </w:pPr>
          </w:p>
        </w:tc>
      </w:tr>
      <w:tr w:rsidR="00B70863" w14:paraId="6CAE05B2" w14:textId="77777777">
        <w:trPr>
          <w:trHeight w:val="454"/>
        </w:trPr>
        <w:tc>
          <w:tcPr>
            <w:tcW w:w="746" w:type="dxa"/>
            <w:tcBorders>
              <w:right w:val="single" w:sz="4" w:space="0" w:color="auto"/>
            </w:tcBorders>
            <w:vAlign w:val="center"/>
          </w:tcPr>
          <w:p w14:paraId="67B3FEE6" w14:textId="77777777" w:rsidR="00B70863"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7F469A63" w14:textId="77777777" w:rsidR="00B70863"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529DCA30" w14:textId="77777777" w:rsidR="00B70863"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0A6287F4" w14:textId="77777777" w:rsidR="00B70863" w:rsidRDefault="00B70863">
            <w:pPr>
              <w:jc w:val="center"/>
              <w:rPr>
                <w:rFonts w:cs="Calibri"/>
                <w:color w:val="000000"/>
                <w:kern w:val="40"/>
                <w:szCs w:val="21"/>
              </w:rPr>
            </w:pPr>
          </w:p>
        </w:tc>
        <w:tc>
          <w:tcPr>
            <w:tcW w:w="1623" w:type="dxa"/>
            <w:tcBorders>
              <w:left w:val="single" w:sz="4" w:space="0" w:color="auto"/>
            </w:tcBorders>
            <w:vAlign w:val="center"/>
          </w:tcPr>
          <w:p w14:paraId="0106606E" w14:textId="77777777" w:rsidR="00B70863" w:rsidRDefault="00B70863">
            <w:pPr>
              <w:jc w:val="center"/>
              <w:rPr>
                <w:rFonts w:cs="Calibri"/>
                <w:color w:val="000000"/>
                <w:kern w:val="40"/>
                <w:szCs w:val="21"/>
              </w:rPr>
            </w:pPr>
          </w:p>
        </w:tc>
      </w:tr>
    </w:tbl>
    <w:p w14:paraId="6B1D5E2C" w14:textId="77777777" w:rsidR="00B70863" w:rsidRDefault="00B70863">
      <w:pPr>
        <w:rPr>
          <w:rFonts w:cs="Calibri"/>
        </w:rPr>
      </w:pPr>
    </w:p>
    <w:p w14:paraId="60B2A190" w14:textId="77777777" w:rsidR="00B7086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FECFA96" w14:textId="77777777" w:rsidR="00B70863"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1562E34" w14:textId="77777777" w:rsidR="00B70863" w:rsidRDefault="00B70863">
      <w:pPr>
        <w:adjustRightInd w:val="0"/>
        <w:ind w:firstLineChars="200" w:firstLine="420"/>
        <w:rPr>
          <w:rFonts w:cs="Calibri"/>
          <w:szCs w:val="21"/>
        </w:rPr>
      </w:pPr>
    </w:p>
    <w:p w14:paraId="62372EF8" w14:textId="77777777" w:rsidR="00B70863" w:rsidRDefault="00000000">
      <w:pPr>
        <w:adjustRightInd w:val="0"/>
        <w:ind w:firstLineChars="200" w:firstLine="420"/>
        <w:rPr>
          <w:rFonts w:eastAsia="楷体" w:cs="Calibri"/>
          <w:szCs w:val="21"/>
        </w:rPr>
      </w:pPr>
      <w:r>
        <w:rPr>
          <w:rFonts w:eastAsia="楷体" w:cs="Calibri"/>
          <w:szCs w:val="21"/>
        </w:rPr>
        <w:t>说明：</w:t>
      </w:r>
    </w:p>
    <w:p w14:paraId="7A11D521" w14:textId="77777777" w:rsidR="00B70863"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192A5404" w14:textId="77777777" w:rsidR="00B70863"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07E5EF34"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1B1657E3" w14:textId="77777777" w:rsidR="00B70863" w:rsidRDefault="00B70863">
      <w:pPr>
        <w:ind w:firstLineChars="200" w:firstLine="420"/>
        <w:rPr>
          <w:rFonts w:cs="Calibri"/>
          <w:color w:val="000000" w:themeColor="text1"/>
        </w:rPr>
      </w:pPr>
    </w:p>
    <w:p w14:paraId="43366992" w14:textId="77777777" w:rsidR="00B70863"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二</w:t>
      </w:r>
      <w:r>
        <w:rPr>
          <w:rFonts w:cs="Calibri"/>
          <w:color w:val="000000" w:themeColor="text1"/>
        </w:rPr>
        <w:t>）针对本项目的</w:t>
      </w:r>
      <w:r>
        <w:rPr>
          <w:rFonts w:cs="Calibri" w:hint="eastAsia"/>
          <w:color w:val="000000" w:themeColor="text1"/>
        </w:rPr>
        <w:t>服务</w:t>
      </w:r>
      <w:r>
        <w:rPr>
          <w:rFonts w:cs="Calibri"/>
          <w:color w:val="000000" w:themeColor="text1"/>
        </w:rPr>
        <w:t>方案</w:t>
      </w:r>
    </w:p>
    <w:p w14:paraId="197CD22B" w14:textId="77777777" w:rsidR="00B70863" w:rsidRDefault="00000000">
      <w:pPr>
        <w:numPr>
          <w:ilvl w:val="0"/>
          <w:numId w:val="3"/>
        </w:numPr>
        <w:adjustRightInd w:val="0"/>
        <w:ind w:firstLineChars="200" w:firstLine="420"/>
        <w:rPr>
          <w:rFonts w:cs="Calibri"/>
          <w:szCs w:val="21"/>
        </w:rPr>
      </w:pPr>
      <w:r>
        <w:rPr>
          <w:rFonts w:cs="Calibri" w:hint="eastAsia"/>
          <w:szCs w:val="21"/>
        </w:rPr>
        <w:t>共同富裕示范区建设背景、政策认知</w:t>
      </w:r>
    </w:p>
    <w:p w14:paraId="64978413" w14:textId="77777777" w:rsidR="00B70863" w:rsidRDefault="00000000">
      <w:pPr>
        <w:numPr>
          <w:ilvl w:val="0"/>
          <w:numId w:val="3"/>
        </w:numPr>
        <w:adjustRightInd w:val="0"/>
        <w:ind w:firstLineChars="200" w:firstLine="420"/>
        <w:rPr>
          <w:rFonts w:cs="Calibri"/>
          <w:szCs w:val="21"/>
        </w:rPr>
      </w:pPr>
      <w:r>
        <w:rPr>
          <w:rFonts w:cs="Calibri" w:hint="eastAsia"/>
          <w:szCs w:val="21"/>
        </w:rPr>
        <w:t>对工作成效、存在问题的认知</w:t>
      </w:r>
    </w:p>
    <w:p w14:paraId="23B2BF8B" w14:textId="77777777" w:rsidR="00B70863" w:rsidRDefault="00000000">
      <w:pPr>
        <w:numPr>
          <w:ilvl w:val="0"/>
          <w:numId w:val="3"/>
        </w:numPr>
        <w:adjustRightInd w:val="0"/>
        <w:ind w:firstLineChars="200" w:firstLine="420"/>
        <w:rPr>
          <w:rFonts w:cs="Calibri"/>
          <w:szCs w:val="21"/>
        </w:rPr>
      </w:pPr>
      <w:r>
        <w:rPr>
          <w:rFonts w:cs="Calibri" w:hint="eastAsia"/>
          <w:szCs w:val="21"/>
        </w:rPr>
        <w:t>部门访谈方案</w:t>
      </w:r>
    </w:p>
    <w:p w14:paraId="1B6B0DE4" w14:textId="77777777" w:rsidR="00B70863" w:rsidRDefault="00000000">
      <w:pPr>
        <w:numPr>
          <w:ilvl w:val="0"/>
          <w:numId w:val="3"/>
        </w:numPr>
        <w:adjustRightInd w:val="0"/>
        <w:ind w:firstLineChars="200" w:firstLine="420"/>
        <w:rPr>
          <w:rFonts w:cs="Calibri"/>
          <w:szCs w:val="21"/>
        </w:rPr>
      </w:pPr>
      <w:r>
        <w:rPr>
          <w:rFonts w:cs="Calibri" w:hint="eastAsia"/>
          <w:szCs w:val="21"/>
        </w:rPr>
        <w:t>实地调研方案</w:t>
      </w:r>
    </w:p>
    <w:p w14:paraId="7500A7DC" w14:textId="77777777" w:rsidR="00B70863" w:rsidRDefault="00000000">
      <w:pPr>
        <w:numPr>
          <w:ilvl w:val="0"/>
          <w:numId w:val="3"/>
        </w:numPr>
        <w:adjustRightInd w:val="0"/>
        <w:ind w:firstLineChars="200" w:firstLine="420"/>
        <w:rPr>
          <w:rFonts w:cs="Calibri"/>
          <w:szCs w:val="21"/>
        </w:rPr>
      </w:pPr>
      <w:r>
        <w:rPr>
          <w:rFonts w:cs="Calibri" w:hint="eastAsia"/>
          <w:szCs w:val="21"/>
        </w:rPr>
        <w:t>评估手段、方法运用</w:t>
      </w:r>
    </w:p>
    <w:p w14:paraId="3534A06E" w14:textId="77777777" w:rsidR="00B70863" w:rsidRDefault="00000000">
      <w:pPr>
        <w:numPr>
          <w:ilvl w:val="0"/>
          <w:numId w:val="3"/>
        </w:numPr>
        <w:adjustRightInd w:val="0"/>
        <w:ind w:firstLineChars="200" w:firstLine="420"/>
        <w:rPr>
          <w:rFonts w:cs="Calibri"/>
          <w:szCs w:val="21"/>
        </w:rPr>
      </w:pPr>
      <w:r>
        <w:rPr>
          <w:rFonts w:cs="Calibri" w:hint="eastAsia"/>
          <w:szCs w:val="21"/>
        </w:rPr>
        <w:t>采购需求中要求的评估报告思路框架</w:t>
      </w:r>
    </w:p>
    <w:p w14:paraId="3EFB5907" w14:textId="77777777" w:rsidR="00B70863" w:rsidRDefault="00000000">
      <w:pPr>
        <w:numPr>
          <w:ilvl w:val="0"/>
          <w:numId w:val="3"/>
        </w:numPr>
        <w:adjustRightInd w:val="0"/>
        <w:ind w:firstLineChars="200" w:firstLine="420"/>
        <w:rPr>
          <w:rFonts w:cs="Calibri"/>
          <w:szCs w:val="21"/>
        </w:rPr>
      </w:pPr>
      <w:r>
        <w:rPr>
          <w:rFonts w:cs="Calibri" w:hint="eastAsia"/>
          <w:szCs w:val="21"/>
        </w:rPr>
        <w:t>组建专家咨询库</w:t>
      </w:r>
    </w:p>
    <w:p w14:paraId="4B933CCE" w14:textId="77777777" w:rsidR="00B70863" w:rsidRDefault="00B70863"/>
    <w:p w14:paraId="6A908DD0" w14:textId="77777777" w:rsidR="00B70863" w:rsidRDefault="00000000">
      <w:pPr>
        <w:widowControl/>
        <w:snapToGrid/>
        <w:spacing w:line="240" w:lineRule="auto"/>
        <w:jc w:val="left"/>
        <w:rPr>
          <w:rFonts w:cs="Calibri"/>
        </w:rPr>
      </w:pPr>
      <w:r>
        <w:rPr>
          <w:rFonts w:cs="Calibri"/>
        </w:rPr>
        <w:br w:type="page"/>
      </w:r>
    </w:p>
    <w:p w14:paraId="469D62BE" w14:textId="77777777" w:rsidR="00B70863" w:rsidRDefault="00000000">
      <w:pPr>
        <w:pStyle w:val="3"/>
        <w:ind w:firstLine="420"/>
        <w:rPr>
          <w:rFonts w:cs="Calibri"/>
          <w:color w:val="000000" w:themeColor="text1"/>
        </w:rPr>
      </w:pPr>
      <w:r>
        <w:rPr>
          <w:rFonts w:cs="Calibri"/>
          <w:color w:val="000000" w:themeColor="text1"/>
        </w:rPr>
        <w:lastRenderedPageBreak/>
        <w:t>（</w:t>
      </w:r>
      <w:r>
        <w:rPr>
          <w:rFonts w:cs="Calibri" w:hint="eastAsia"/>
          <w:color w:val="000000" w:themeColor="text1"/>
        </w:rPr>
        <w:t>三</w:t>
      </w:r>
      <w:r>
        <w:rPr>
          <w:rFonts w:cs="Calibri"/>
          <w:color w:val="000000" w:themeColor="text1"/>
        </w:rPr>
        <w:t>）供应商为完成本项目组建的项目组人员名单</w:t>
      </w:r>
    </w:p>
    <w:p w14:paraId="1EE1E85E" w14:textId="77777777" w:rsidR="00B70863"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5B9C33B7" w14:textId="77777777" w:rsidR="00B70863" w:rsidRDefault="00000000">
      <w:pPr>
        <w:ind w:firstLineChars="200" w:firstLine="420"/>
        <w:rPr>
          <w:rFonts w:cs="Calibri"/>
        </w:rPr>
      </w:pPr>
      <w:r>
        <w:rPr>
          <w:rFonts w:cs="Calibri"/>
          <w:szCs w:val="21"/>
        </w:rPr>
        <w:t>不限于表格形式，可采用其他形式表述。</w:t>
      </w:r>
    </w:p>
    <w:p w14:paraId="1278DDF5" w14:textId="77777777" w:rsidR="00B70863" w:rsidRDefault="00000000">
      <w:pPr>
        <w:ind w:firstLineChars="200" w:firstLine="420"/>
        <w:rPr>
          <w:rFonts w:cs="Calibri"/>
        </w:rPr>
      </w:pPr>
      <w:bookmarkStart w:id="120" w:name="_Toc152045804"/>
      <w:bookmarkStart w:id="121" w:name="_Toc247085888"/>
      <w:bookmarkStart w:id="122" w:name="_Toc246997113"/>
      <w:bookmarkStart w:id="123" w:name="_Toc179632824"/>
      <w:bookmarkStart w:id="124" w:name="_Toc296602615"/>
      <w:bookmarkStart w:id="125" w:name="_Toc152042593"/>
      <w:bookmarkStart w:id="126" w:name="_Toc144974872"/>
      <w:bookmarkStart w:id="127" w:name="_Toc246996370"/>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B70863" w14:paraId="1CF54B52" w14:textId="77777777">
        <w:trPr>
          <w:trHeight w:val="454"/>
        </w:trPr>
        <w:tc>
          <w:tcPr>
            <w:tcW w:w="1825" w:type="dxa"/>
            <w:vAlign w:val="center"/>
          </w:tcPr>
          <w:p w14:paraId="41E7B7C0" w14:textId="77777777" w:rsidR="00B70863" w:rsidRDefault="00000000">
            <w:pPr>
              <w:jc w:val="center"/>
              <w:rPr>
                <w:rFonts w:ascii="黑体" w:eastAsia="黑体" w:hAnsi="黑体" w:cs="黑体"/>
                <w:szCs w:val="21"/>
              </w:rPr>
            </w:pPr>
            <w:r>
              <w:rPr>
                <w:rFonts w:ascii="黑体" w:eastAsia="黑体" w:hAnsi="黑体" w:cs="黑体" w:hint="eastAsia"/>
                <w:szCs w:val="21"/>
              </w:rPr>
              <w:t>项目组职务</w:t>
            </w:r>
          </w:p>
        </w:tc>
        <w:tc>
          <w:tcPr>
            <w:tcW w:w="727" w:type="dxa"/>
            <w:vAlign w:val="center"/>
          </w:tcPr>
          <w:p w14:paraId="71811FFB" w14:textId="77777777" w:rsidR="00B70863" w:rsidRDefault="00000000">
            <w:pPr>
              <w:jc w:val="center"/>
              <w:rPr>
                <w:rFonts w:ascii="黑体" w:eastAsia="黑体" w:hAnsi="黑体" w:cs="黑体"/>
                <w:szCs w:val="21"/>
              </w:rPr>
            </w:pPr>
            <w:r>
              <w:rPr>
                <w:rFonts w:ascii="黑体" w:eastAsia="黑体" w:hAnsi="黑体" w:cs="黑体" w:hint="eastAsia"/>
                <w:szCs w:val="21"/>
              </w:rPr>
              <w:t>姓名</w:t>
            </w:r>
          </w:p>
        </w:tc>
        <w:tc>
          <w:tcPr>
            <w:tcW w:w="725" w:type="dxa"/>
            <w:vAlign w:val="center"/>
          </w:tcPr>
          <w:p w14:paraId="01B4DB38" w14:textId="77777777" w:rsidR="00B70863" w:rsidRDefault="00000000">
            <w:pPr>
              <w:jc w:val="center"/>
              <w:rPr>
                <w:rFonts w:ascii="黑体" w:eastAsia="黑体" w:hAnsi="黑体" w:cs="黑体"/>
                <w:szCs w:val="21"/>
              </w:rPr>
            </w:pPr>
            <w:r>
              <w:rPr>
                <w:rFonts w:ascii="黑体" w:eastAsia="黑体" w:hAnsi="黑体" w:cs="黑体" w:hint="eastAsia"/>
                <w:szCs w:val="21"/>
              </w:rPr>
              <w:t>性别</w:t>
            </w:r>
          </w:p>
        </w:tc>
        <w:tc>
          <w:tcPr>
            <w:tcW w:w="1090" w:type="dxa"/>
            <w:vAlign w:val="center"/>
          </w:tcPr>
          <w:p w14:paraId="124AB0B7" w14:textId="77777777" w:rsidR="00B70863" w:rsidRDefault="00000000">
            <w:pPr>
              <w:jc w:val="center"/>
              <w:rPr>
                <w:rFonts w:ascii="黑体" w:eastAsia="黑体" w:hAnsi="黑体" w:cs="黑体"/>
                <w:szCs w:val="21"/>
              </w:rPr>
            </w:pPr>
            <w:r>
              <w:rPr>
                <w:rFonts w:ascii="黑体" w:eastAsia="黑体" w:hAnsi="黑体" w:cs="黑体" w:hint="eastAsia"/>
                <w:szCs w:val="21"/>
              </w:rPr>
              <w:t>学历</w:t>
            </w:r>
          </w:p>
        </w:tc>
        <w:tc>
          <w:tcPr>
            <w:tcW w:w="1105" w:type="dxa"/>
            <w:vAlign w:val="center"/>
          </w:tcPr>
          <w:p w14:paraId="566A06E4" w14:textId="77777777" w:rsidR="00B70863" w:rsidRDefault="00000000">
            <w:pPr>
              <w:jc w:val="center"/>
              <w:rPr>
                <w:rFonts w:ascii="黑体" w:eastAsia="黑体" w:hAnsi="黑体" w:cs="黑体"/>
                <w:szCs w:val="21"/>
              </w:rPr>
            </w:pPr>
            <w:r>
              <w:rPr>
                <w:rFonts w:ascii="黑体" w:eastAsia="黑体" w:hAnsi="黑体" w:cs="黑体" w:hint="eastAsia"/>
                <w:szCs w:val="21"/>
              </w:rPr>
              <w:t>专业</w:t>
            </w:r>
          </w:p>
        </w:tc>
        <w:tc>
          <w:tcPr>
            <w:tcW w:w="1283" w:type="dxa"/>
            <w:vAlign w:val="center"/>
          </w:tcPr>
          <w:p w14:paraId="3C974254" w14:textId="77777777" w:rsidR="00B70863" w:rsidRDefault="00000000">
            <w:pPr>
              <w:jc w:val="center"/>
              <w:rPr>
                <w:rFonts w:ascii="黑体" w:eastAsia="黑体" w:hAnsi="黑体" w:cs="黑体"/>
                <w:szCs w:val="21"/>
              </w:rPr>
            </w:pPr>
            <w:r>
              <w:rPr>
                <w:rFonts w:ascii="黑体" w:eastAsia="黑体" w:hAnsi="黑体" w:cs="黑体" w:hint="eastAsia"/>
                <w:szCs w:val="21"/>
              </w:rPr>
              <w:t>社保缴纳</w:t>
            </w:r>
          </w:p>
        </w:tc>
        <w:tc>
          <w:tcPr>
            <w:tcW w:w="1718" w:type="dxa"/>
            <w:vAlign w:val="center"/>
          </w:tcPr>
          <w:p w14:paraId="11D860C4" w14:textId="77777777" w:rsidR="00B70863" w:rsidRDefault="00000000">
            <w:pPr>
              <w:jc w:val="center"/>
              <w:rPr>
                <w:rFonts w:ascii="黑体" w:eastAsia="黑体" w:hAnsi="黑体" w:cs="黑体"/>
                <w:szCs w:val="21"/>
              </w:rPr>
            </w:pPr>
            <w:r>
              <w:rPr>
                <w:rFonts w:ascii="黑体" w:eastAsia="黑体" w:hAnsi="黑体" w:cs="黑体" w:hint="eastAsia"/>
                <w:szCs w:val="21"/>
              </w:rPr>
              <w:t>备　注</w:t>
            </w:r>
          </w:p>
          <w:p w14:paraId="35050749" w14:textId="77777777" w:rsidR="00B70863" w:rsidRDefault="00000000">
            <w:pPr>
              <w:jc w:val="center"/>
              <w:rPr>
                <w:rFonts w:ascii="黑体" w:eastAsia="黑体" w:hAnsi="黑体" w:cs="黑体"/>
                <w:szCs w:val="21"/>
              </w:rPr>
            </w:pPr>
            <w:r>
              <w:rPr>
                <w:rFonts w:ascii="黑体" w:eastAsia="黑体" w:hAnsi="黑体" w:cs="黑体" w:hint="eastAsia"/>
                <w:szCs w:val="21"/>
              </w:rPr>
              <w:t>（人员能力及实施经验说明）</w:t>
            </w:r>
          </w:p>
        </w:tc>
      </w:tr>
      <w:tr w:rsidR="00B70863" w14:paraId="6EAFDF6F" w14:textId="77777777">
        <w:trPr>
          <w:trHeight w:val="454"/>
        </w:trPr>
        <w:tc>
          <w:tcPr>
            <w:tcW w:w="1825" w:type="dxa"/>
            <w:vAlign w:val="center"/>
          </w:tcPr>
          <w:p w14:paraId="09574D6D" w14:textId="77777777" w:rsidR="00B70863" w:rsidRDefault="00B70863">
            <w:pPr>
              <w:jc w:val="center"/>
              <w:rPr>
                <w:rFonts w:cs="Calibri"/>
                <w:szCs w:val="21"/>
              </w:rPr>
            </w:pPr>
          </w:p>
        </w:tc>
        <w:tc>
          <w:tcPr>
            <w:tcW w:w="727" w:type="dxa"/>
            <w:vAlign w:val="center"/>
          </w:tcPr>
          <w:p w14:paraId="754210C2" w14:textId="77777777" w:rsidR="00B70863" w:rsidRDefault="00B70863">
            <w:pPr>
              <w:jc w:val="center"/>
              <w:rPr>
                <w:rFonts w:cs="Calibri"/>
                <w:szCs w:val="21"/>
              </w:rPr>
            </w:pPr>
          </w:p>
        </w:tc>
        <w:tc>
          <w:tcPr>
            <w:tcW w:w="725" w:type="dxa"/>
            <w:vAlign w:val="center"/>
          </w:tcPr>
          <w:p w14:paraId="0289CB3B" w14:textId="77777777" w:rsidR="00B70863" w:rsidRDefault="00B70863">
            <w:pPr>
              <w:jc w:val="center"/>
              <w:rPr>
                <w:rFonts w:cs="Calibri"/>
                <w:szCs w:val="21"/>
              </w:rPr>
            </w:pPr>
          </w:p>
        </w:tc>
        <w:tc>
          <w:tcPr>
            <w:tcW w:w="1090" w:type="dxa"/>
            <w:vAlign w:val="center"/>
          </w:tcPr>
          <w:p w14:paraId="7B464782" w14:textId="77777777" w:rsidR="00B70863" w:rsidRDefault="00B70863">
            <w:pPr>
              <w:jc w:val="center"/>
              <w:rPr>
                <w:rFonts w:cs="Calibri"/>
                <w:szCs w:val="21"/>
              </w:rPr>
            </w:pPr>
          </w:p>
        </w:tc>
        <w:tc>
          <w:tcPr>
            <w:tcW w:w="1105" w:type="dxa"/>
            <w:vAlign w:val="center"/>
          </w:tcPr>
          <w:p w14:paraId="52324575" w14:textId="77777777" w:rsidR="00B70863" w:rsidRDefault="00B70863">
            <w:pPr>
              <w:jc w:val="center"/>
              <w:rPr>
                <w:rFonts w:cs="Calibri"/>
                <w:szCs w:val="21"/>
              </w:rPr>
            </w:pPr>
          </w:p>
        </w:tc>
        <w:tc>
          <w:tcPr>
            <w:tcW w:w="1283" w:type="dxa"/>
            <w:vAlign w:val="center"/>
          </w:tcPr>
          <w:p w14:paraId="6D9F7464" w14:textId="77777777" w:rsidR="00B70863" w:rsidRDefault="00B70863">
            <w:pPr>
              <w:jc w:val="center"/>
              <w:rPr>
                <w:rFonts w:cs="Calibri"/>
                <w:szCs w:val="21"/>
              </w:rPr>
            </w:pPr>
          </w:p>
        </w:tc>
        <w:tc>
          <w:tcPr>
            <w:tcW w:w="1718" w:type="dxa"/>
            <w:vAlign w:val="center"/>
          </w:tcPr>
          <w:p w14:paraId="194106D5" w14:textId="77777777" w:rsidR="00B70863" w:rsidRDefault="00B70863">
            <w:pPr>
              <w:jc w:val="center"/>
              <w:rPr>
                <w:rFonts w:cs="Calibri"/>
                <w:szCs w:val="21"/>
              </w:rPr>
            </w:pPr>
          </w:p>
        </w:tc>
      </w:tr>
      <w:tr w:rsidR="00B70863" w14:paraId="7BC59A99" w14:textId="77777777">
        <w:trPr>
          <w:trHeight w:val="454"/>
        </w:trPr>
        <w:tc>
          <w:tcPr>
            <w:tcW w:w="1825" w:type="dxa"/>
            <w:vAlign w:val="center"/>
          </w:tcPr>
          <w:p w14:paraId="6C1B9F28" w14:textId="77777777" w:rsidR="00B70863" w:rsidRDefault="00B70863">
            <w:pPr>
              <w:jc w:val="center"/>
              <w:rPr>
                <w:rFonts w:cs="Calibri"/>
                <w:szCs w:val="21"/>
              </w:rPr>
            </w:pPr>
          </w:p>
        </w:tc>
        <w:tc>
          <w:tcPr>
            <w:tcW w:w="727" w:type="dxa"/>
            <w:vAlign w:val="center"/>
          </w:tcPr>
          <w:p w14:paraId="7AB5A8DB" w14:textId="77777777" w:rsidR="00B70863" w:rsidRDefault="00B70863">
            <w:pPr>
              <w:jc w:val="center"/>
              <w:rPr>
                <w:rFonts w:cs="Calibri"/>
                <w:szCs w:val="21"/>
              </w:rPr>
            </w:pPr>
          </w:p>
        </w:tc>
        <w:tc>
          <w:tcPr>
            <w:tcW w:w="725" w:type="dxa"/>
            <w:vAlign w:val="center"/>
          </w:tcPr>
          <w:p w14:paraId="261BC5FB" w14:textId="77777777" w:rsidR="00B70863" w:rsidRDefault="00B70863">
            <w:pPr>
              <w:jc w:val="center"/>
              <w:rPr>
                <w:rFonts w:cs="Calibri"/>
                <w:szCs w:val="21"/>
              </w:rPr>
            </w:pPr>
          </w:p>
        </w:tc>
        <w:tc>
          <w:tcPr>
            <w:tcW w:w="1090" w:type="dxa"/>
            <w:vAlign w:val="center"/>
          </w:tcPr>
          <w:p w14:paraId="128701BB" w14:textId="77777777" w:rsidR="00B70863" w:rsidRDefault="00B70863">
            <w:pPr>
              <w:jc w:val="center"/>
              <w:rPr>
                <w:rFonts w:cs="Calibri"/>
                <w:szCs w:val="21"/>
              </w:rPr>
            </w:pPr>
          </w:p>
        </w:tc>
        <w:tc>
          <w:tcPr>
            <w:tcW w:w="1105" w:type="dxa"/>
            <w:vAlign w:val="center"/>
          </w:tcPr>
          <w:p w14:paraId="605A2AB7" w14:textId="77777777" w:rsidR="00B70863" w:rsidRDefault="00B70863">
            <w:pPr>
              <w:jc w:val="center"/>
              <w:rPr>
                <w:rFonts w:cs="Calibri"/>
                <w:szCs w:val="21"/>
              </w:rPr>
            </w:pPr>
          </w:p>
        </w:tc>
        <w:tc>
          <w:tcPr>
            <w:tcW w:w="1283" w:type="dxa"/>
            <w:vAlign w:val="center"/>
          </w:tcPr>
          <w:p w14:paraId="7E2588C4" w14:textId="77777777" w:rsidR="00B70863" w:rsidRDefault="00B70863">
            <w:pPr>
              <w:jc w:val="center"/>
              <w:rPr>
                <w:rFonts w:cs="Calibri"/>
                <w:szCs w:val="21"/>
              </w:rPr>
            </w:pPr>
          </w:p>
        </w:tc>
        <w:tc>
          <w:tcPr>
            <w:tcW w:w="1718" w:type="dxa"/>
            <w:vAlign w:val="center"/>
          </w:tcPr>
          <w:p w14:paraId="00FCC2B0" w14:textId="77777777" w:rsidR="00B70863" w:rsidRDefault="00B70863">
            <w:pPr>
              <w:jc w:val="center"/>
              <w:rPr>
                <w:rFonts w:cs="Calibri"/>
                <w:szCs w:val="21"/>
              </w:rPr>
            </w:pPr>
          </w:p>
        </w:tc>
      </w:tr>
    </w:tbl>
    <w:p w14:paraId="66C8D66B" w14:textId="77777777" w:rsidR="00B70863" w:rsidRDefault="00B70863">
      <w:pPr>
        <w:topLinePunct/>
        <w:jc w:val="center"/>
        <w:rPr>
          <w:rFonts w:cs="Calibri"/>
          <w:sz w:val="20"/>
        </w:rPr>
      </w:pPr>
    </w:p>
    <w:p w14:paraId="41D6AF65" w14:textId="77777777" w:rsidR="00B70863" w:rsidRDefault="00000000">
      <w:pPr>
        <w:ind w:firstLineChars="200" w:firstLine="420"/>
        <w:rPr>
          <w:rFonts w:cs="Calibri"/>
        </w:rPr>
      </w:pPr>
      <w:bookmarkStart w:id="128" w:name="_Toc246997114"/>
      <w:bookmarkStart w:id="129" w:name="_Toc247085889"/>
      <w:bookmarkStart w:id="130" w:name="_Toc179632825"/>
      <w:bookmarkStart w:id="131" w:name="_Toc246996371"/>
      <w:bookmarkStart w:id="132" w:name="_Toc144974873"/>
      <w:bookmarkStart w:id="133" w:name="_Toc296602616"/>
      <w:bookmarkStart w:id="134" w:name="_Toc152042594"/>
      <w:bookmarkStart w:id="135" w:name="_Toc152045805"/>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70863" w14:paraId="7523EB43" w14:textId="77777777">
        <w:trPr>
          <w:trHeight w:val="454"/>
        </w:trPr>
        <w:tc>
          <w:tcPr>
            <w:tcW w:w="1509" w:type="dxa"/>
            <w:vAlign w:val="center"/>
          </w:tcPr>
          <w:p w14:paraId="64139E70" w14:textId="77777777" w:rsidR="00B70863"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FB22C57" w14:textId="77777777" w:rsidR="00B70863" w:rsidRDefault="00B70863">
            <w:pPr>
              <w:jc w:val="center"/>
              <w:rPr>
                <w:rFonts w:cs="Calibri"/>
                <w:szCs w:val="21"/>
              </w:rPr>
            </w:pPr>
          </w:p>
        </w:tc>
        <w:tc>
          <w:tcPr>
            <w:tcW w:w="906" w:type="dxa"/>
            <w:vAlign w:val="center"/>
          </w:tcPr>
          <w:p w14:paraId="515BF6E5" w14:textId="77777777" w:rsidR="00B70863"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01BA19B" w14:textId="77777777" w:rsidR="00B70863" w:rsidRDefault="00B70863">
            <w:pPr>
              <w:jc w:val="center"/>
              <w:rPr>
                <w:rFonts w:cs="Calibri"/>
                <w:szCs w:val="21"/>
              </w:rPr>
            </w:pPr>
          </w:p>
        </w:tc>
        <w:tc>
          <w:tcPr>
            <w:tcW w:w="2073" w:type="dxa"/>
            <w:gridSpan w:val="3"/>
            <w:vAlign w:val="center"/>
          </w:tcPr>
          <w:p w14:paraId="4F139F29" w14:textId="77777777" w:rsidR="00B70863" w:rsidRDefault="00000000">
            <w:pPr>
              <w:jc w:val="center"/>
              <w:rPr>
                <w:rFonts w:cs="Calibri"/>
                <w:szCs w:val="21"/>
              </w:rPr>
            </w:pPr>
            <w:r>
              <w:rPr>
                <w:rFonts w:cs="Calibri"/>
                <w:szCs w:val="21"/>
              </w:rPr>
              <w:t>身份证号</w:t>
            </w:r>
          </w:p>
        </w:tc>
        <w:tc>
          <w:tcPr>
            <w:tcW w:w="2820" w:type="dxa"/>
            <w:vAlign w:val="center"/>
          </w:tcPr>
          <w:p w14:paraId="3ECDB84B" w14:textId="77777777" w:rsidR="00B70863" w:rsidRDefault="00B70863">
            <w:pPr>
              <w:jc w:val="center"/>
              <w:rPr>
                <w:rFonts w:cs="Calibri"/>
                <w:szCs w:val="21"/>
              </w:rPr>
            </w:pPr>
          </w:p>
        </w:tc>
      </w:tr>
      <w:tr w:rsidR="00B70863" w14:paraId="78923B68" w14:textId="77777777">
        <w:trPr>
          <w:trHeight w:val="454"/>
        </w:trPr>
        <w:tc>
          <w:tcPr>
            <w:tcW w:w="1509" w:type="dxa"/>
            <w:vAlign w:val="center"/>
          </w:tcPr>
          <w:p w14:paraId="7E055742" w14:textId="77777777" w:rsidR="00B70863" w:rsidRDefault="00000000">
            <w:pPr>
              <w:jc w:val="center"/>
              <w:rPr>
                <w:rFonts w:cs="Calibri"/>
                <w:szCs w:val="21"/>
              </w:rPr>
            </w:pPr>
            <w:r>
              <w:rPr>
                <w:rFonts w:cs="Calibri"/>
                <w:szCs w:val="21"/>
              </w:rPr>
              <w:t>学　历</w:t>
            </w:r>
          </w:p>
        </w:tc>
        <w:tc>
          <w:tcPr>
            <w:tcW w:w="1053" w:type="dxa"/>
            <w:gridSpan w:val="2"/>
            <w:vAlign w:val="center"/>
          </w:tcPr>
          <w:p w14:paraId="2DF16ACD" w14:textId="77777777" w:rsidR="00B70863" w:rsidRDefault="00B70863">
            <w:pPr>
              <w:jc w:val="center"/>
              <w:rPr>
                <w:rFonts w:cs="Calibri"/>
                <w:szCs w:val="21"/>
              </w:rPr>
            </w:pPr>
          </w:p>
        </w:tc>
        <w:tc>
          <w:tcPr>
            <w:tcW w:w="906" w:type="dxa"/>
            <w:vAlign w:val="center"/>
          </w:tcPr>
          <w:p w14:paraId="219AFCA3" w14:textId="77777777" w:rsidR="00B70863"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1DABB9A" w14:textId="77777777" w:rsidR="00B70863" w:rsidRDefault="00B70863">
            <w:pPr>
              <w:jc w:val="center"/>
              <w:rPr>
                <w:rFonts w:cs="Calibri"/>
                <w:szCs w:val="21"/>
              </w:rPr>
            </w:pPr>
          </w:p>
        </w:tc>
        <w:tc>
          <w:tcPr>
            <w:tcW w:w="2073" w:type="dxa"/>
            <w:gridSpan w:val="3"/>
            <w:vAlign w:val="center"/>
          </w:tcPr>
          <w:p w14:paraId="4F5BDA3C" w14:textId="77777777" w:rsidR="00B70863" w:rsidRDefault="00000000">
            <w:pPr>
              <w:jc w:val="center"/>
              <w:rPr>
                <w:rFonts w:cs="Calibri"/>
                <w:szCs w:val="21"/>
              </w:rPr>
            </w:pPr>
            <w:r>
              <w:rPr>
                <w:rFonts w:cs="Calibri"/>
                <w:szCs w:val="21"/>
              </w:rPr>
              <w:t>拟在本合同任职</w:t>
            </w:r>
          </w:p>
        </w:tc>
        <w:tc>
          <w:tcPr>
            <w:tcW w:w="2820" w:type="dxa"/>
            <w:vAlign w:val="center"/>
          </w:tcPr>
          <w:p w14:paraId="11D02117" w14:textId="77777777" w:rsidR="00B70863" w:rsidRDefault="00000000">
            <w:pPr>
              <w:jc w:val="center"/>
              <w:rPr>
                <w:rFonts w:cs="Calibri"/>
                <w:szCs w:val="21"/>
              </w:rPr>
            </w:pPr>
            <w:r>
              <w:rPr>
                <w:rFonts w:cs="Calibri"/>
                <w:szCs w:val="21"/>
              </w:rPr>
              <w:t>项目负责人</w:t>
            </w:r>
          </w:p>
        </w:tc>
      </w:tr>
      <w:tr w:rsidR="00B70863" w14:paraId="4799D402" w14:textId="77777777">
        <w:trPr>
          <w:trHeight w:val="454"/>
        </w:trPr>
        <w:tc>
          <w:tcPr>
            <w:tcW w:w="1509" w:type="dxa"/>
            <w:vAlign w:val="center"/>
          </w:tcPr>
          <w:p w14:paraId="1CFDECA2" w14:textId="77777777" w:rsidR="00B70863" w:rsidRDefault="00000000">
            <w:pPr>
              <w:jc w:val="center"/>
              <w:rPr>
                <w:rFonts w:cs="Calibri"/>
                <w:szCs w:val="21"/>
              </w:rPr>
            </w:pPr>
            <w:r>
              <w:rPr>
                <w:rFonts w:cs="Calibri"/>
                <w:szCs w:val="21"/>
              </w:rPr>
              <w:t>毕业学校</w:t>
            </w:r>
          </w:p>
        </w:tc>
        <w:tc>
          <w:tcPr>
            <w:tcW w:w="7892" w:type="dxa"/>
            <w:gridSpan w:val="8"/>
            <w:vAlign w:val="center"/>
          </w:tcPr>
          <w:p w14:paraId="546BD366" w14:textId="77777777" w:rsidR="00B70863"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70863" w14:paraId="599EF9EA" w14:textId="77777777">
        <w:trPr>
          <w:trHeight w:val="454"/>
        </w:trPr>
        <w:tc>
          <w:tcPr>
            <w:tcW w:w="9401" w:type="dxa"/>
            <w:gridSpan w:val="9"/>
            <w:vAlign w:val="center"/>
          </w:tcPr>
          <w:p w14:paraId="73673667" w14:textId="77777777" w:rsidR="00B70863" w:rsidRDefault="00000000">
            <w:pPr>
              <w:jc w:val="center"/>
              <w:rPr>
                <w:rFonts w:cs="Calibri"/>
                <w:szCs w:val="21"/>
              </w:rPr>
            </w:pPr>
            <w:r>
              <w:rPr>
                <w:rFonts w:cs="Calibri"/>
                <w:szCs w:val="21"/>
              </w:rPr>
              <w:t>主要工作经历</w:t>
            </w:r>
          </w:p>
        </w:tc>
      </w:tr>
      <w:tr w:rsidR="00B70863" w14:paraId="639F98CF" w14:textId="77777777">
        <w:trPr>
          <w:trHeight w:val="454"/>
        </w:trPr>
        <w:tc>
          <w:tcPr>
            <w:tcW w:w="1860" w:type="dxa"/>
            <w:gridSpan w:val="2"/>
            <w:vAlign w:val="center"/>
          </w:tcPr>
          <w:p w14:paraId="42E66072" w14:textId="77777777" w:rsidR="00B70863"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1B0ED879" w14:textId="77777777" w:rsidR="00B70863" w:rsidRDefault="00000000">
            <w:pPr>
              <w:jc w:val="center"/>
              <w:rPr>
                <w:rFonts w:cs="Calibri"/>
                <w:szCs w:val="21"/>
              </w:rPr>
            </w:pPr>
            <w:r>
              <w:rPr>
                <w:rFonts w:cs="Calibri"/>
                <w:szCs w:val="21"/>
              </w:rPr>
              <w:t>参加过的类似项目</w:t>
            </w:r>
          </w:p>
        </w:tc>
        <w:tc>
          <w:tcPr>
            <w:tcW w:w="1230" w:type="dxa"/>
            <w:vAlign w:val="center"/>
          </w:tcPr>
          <w:p w14:paraId="23935261" w14:textId="77777777" w:rsidR="00B70863" w:rsidRDefault="00000000">
            <w:pPr>
              <w:jc w:val="center"/>
              <w:rPr>
                <w:rFonts w:cs="Calibri"/>
                <w:szCs w:val="21"/>
              </w:rPr>
            </w:pPr>
            <w:r>
              <w:rPr>
                <w:rFonts w:cs="Calibri"/>
                <w:szCs w:val="21"/>
              </w:rPr>
              <w:t>担任职务</w:t>
            </w:r>
          </w:p>
        </w:tc>
        <w:tc>
          <w:tcPr>
            <w:tcW w:w="2976" w:type="dxa"/>
            <w:gridSpan w:val="2"/>
            <w:vAlign w:val="center"/>
          </w:tcPr>
          <w:p w14:paraId="65CC2475" w14:textId="77777777" w:rsidR="00B70863" w:rsidRDefault="00000000">
            <w:pPr>
              <w:jc w:val="center"/>
              <w:rPr>
                <w:rFonts w:cs="Calibri"/>
                <w:szCs w:val="21"/>
              </w:rPr>
            </w:pPr>
            <w:r>
              <w:rPr>
                <w:rFonts w:cs="Calibri"/>
                <w:szCs w:val="21"/>
              </w:rPr>
              <w:t>业主及联系电话</w:t>
            </w:r>
          </w:p>
        </w:tc>
      </w:tr>
      <w:tr w:rsidR="00B70863" w14:paraId="00BEA747" w14:textId="77777777">
        <w:trPr>
          <w:trHeight w:val="454"/>
        </w:trPr>
        <w:tc>
          <w:tcPr>
            <w:tcW w:w="1860" w:type="dxa"/>
            <w:gridSpan w:val="2"/>
            <w:vAlign w:val="center"/>
          </w:tcPr>
          <w:p w14:paraId="7CB62426" w14:textId="77777777" w:rsidR="00B70863" w:rsidRDefault="00B70863">
            <w:pPr>
              <w:jc w:val="center"/>
              <w:rPr>
                <w:rFonts w:cs="Calibri"/>
                <w:szCs w:val="21"/>
              </w:rPr>
            </w:pPr>
          </w:p>
        </w:tc>
        <w:tc>
          <w:tcPr>
            <w:tcW w:w="3335" w:type="dxa"/>
            <w:gridSpan w:val="4"/>
            <w:vAlign w:val="center"/>
          </w:tcPr>
          <w:p w14:paraId="7295B5AB" w14:textId="77777777" w:rsidR="00B70863" w:rsidRDefault="00B70863">
            <w:pPr>
              <w:jc w:val="center"/>
              <w:rPr>
                <w:rFonts w:cs="Calibri"/>
                <w:szCs w:val="21"/>
              </w:rPr>
            </w:pPr>
          </w:p>
        </w:tc>
        <w:tc>
          <w:tcPr>
            <w:tcW w:w="1230" w:type="dxa"/>
            <w:vAlign w:val="center"/>
          </w:tcPr>
          <w:p w14:paraId="746768AA" w14:textId="77777777" w:rsidR="00B70863" w:rsidRDefault="00B70863">
            <w:pPr>
              <w:jc w:val="center"/>
              <w:rPr>
                <w:rFonts w:cs="Calibri"/>
                <w:szCs w:val="21"/>
              </w:rPr>
            </w:pPr>
          </w:p>
        </w:tc>
        <w:tc>
          <w:tcPr>
            <w:tcW w:w="2976" w:type="dxa"/>
            <w:gridSpan w:val="2"/>
            <w:vAlign w:val="center"/>
          </w:tcPr>
          <w:p w14:paraId="3E27323A" w14:textId="77777777" w:rsidR="00B70863" w:rsidRDefault="00B70863">
            <w:pPr>
              <w:jc w:val="center"/>
              <w:rPr>
                <w:rFonts w:cs="Calibri"/>
                <w:szCs w:val="21"/>
              </w:rPr>
            </w:pPr>
          </w:p>
        </w:tc>
      </w:tr>
      <w:tr w:rsidR="00B70863" w14:paraId="60A60A05" w14:textId="77777777">
        <w:trPr>
          <w:trHeight w:val="454"/>
        </w:trPr>
        <w:tc>
          <w:tcPr>
            <w:tcW w:w="1860" w:type="dxa"/>
            <w:gridSpan w:val="2"/>
            <w:vAlign w:val="center"/>
          </w:tcPr>
          <w:p w14:paraId="2D23F7DB" w14:textId="77777777" w:rsidR="00B70863" w:rsidRDefault="00B70863">
            <w:pPr>
              <w:jc w:val="center"/>
              <w:rPr>
                <w:rFonts w:cs="Calibri"/>
                <w:szCs w:val="21"/>
              </w:rPr>
            </w:pPr>
          </w:p>
        </w:tc>
        <w:tc>
          <w:tcPr>
            <w:tcW w:w="3335" w:type="dxa"/>
            <w:gridSpan w:val="4"/>
            <w:vAlign w:val="center"/>
          </w:tcPr>
          <w:p w14:paraId="57E854B7" w14:textId="77777777" w:rsidR="00B70863" w:rsidRDefault="00B70863">
            <w:pPr>
              <w:jc w:val="center"/>
              <w:rPr>
                <w:rFonts w:cs="Calibri"/>
                <w:szCs w:val="21"/>
              </w:rPr>
            </w:pPr>
          </w:p>
        </w:tc>
        <w:tc>
          <w:tcPr>
            <w:tcW w:w="1230" w:type="dxa"/>
            <w:vAlign w:val="center"/>
          </w:tcPr>
          <w:p w14:paraId="0706D2C1" w14:textId="77777777" w:rsidR="00B70863" w:rsidRDefault="00B70863">
            <w:pPr>
              <w:jc w:val="center"/>
              <w:rPr>
                <w:rFonts w:cs="Calibri"/>
                <w:szCs w:val="21"/>
              </w:rPr>
            </w:pPr>
          </w:p>
        </w:tc>
        <w:tc>
          <w:tcPr>
            <w:tcW w:w="2976" w:type="dxa"/>
            <w:gridSpan w:val="2"/>
            <w:vAlign w:val="center"/>
          </w:tcPr>
          <w:p w14:paraId="2BCFDEE0" w14:textId="77777777" w:rsidR="00B70863" w:rsidRDefault="00B70863">
            <w:pPr>
              <w:jc w:val="center"/>
              <w:rPr>
                <w:rFonts w:cs="Calibri"/>
                <w:szCs w:val="21"/>
              </w:rPr>
            </w:pPr>
          </w:p>
        </w:tc>
      </w:tr>
    </w:tbl>
    <w:p w14:paraId="5CDB4911" w14:textId="77777777" w:rsidR="00B70863"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B70863" w14:paraId="4FC731FB" w14:textId="77777777">
        <w:trPr>
          <w:trHeight w:val="454"/>
        </w:trPr>
        <w:tc>
          <w:tcPr>
            <w:tcW w:w="1029" w:type="dxa"/>
            <w:vAlign w:val="center"/>
          </w:tcPr>
          <w:p w14:paraId="638EF68D" w14:textId="77777777" w:rsidR="00B70863" w:rsidRDefault="00000000">
            <w:pPr>
              <w:rPr>
                <w:rFonts w:ascii="黑体" w:eastAsia="黑体" w:hAnsi="黑体" w:cs="黑体"/>
              </w:rPr>
            </w:pPr>
            <w:r>
              <w:rPr>
                <w:rFonts w:ascii="黑体" w:eastAsia="黑体" w:hAnsi="黑体" w:cs="黑体" w:hint="eastAsia"/>
              </w:rPr>
              <w:t>序号</w:t>
            </w:r>
          </w:p>
        </w:tc>
        <w:tc>
          <w:tcPr>
            <w:tcW w:w="5239" w:type="dxa"/>
            <w:vAlign w:val="center"/>
          </w:tcPr>
          <w:p w14:paraId="7E957635" w14:textId="77777777" w:rsidR="00B70863" w:rsidRDefault="00000000">
            <w:pPr>
              <w:rPr>
                <w:rFonts w:ascii="黑体" w:eastAsia="黑体" w:hAnsi="黑体" w:cs="黑体"/>
              </w:rPr>
            </w:pPr>
            <w:r>
              <w:rPr>
                <w:rFonts w:ascii="黑体" w:eastAsia="黑体" w:hAnsi="黑体" w:cs="黑体" w:hint="eastAsia"/>
              </w:rPr>
              <w:t>内容名称</w:t>
            </w:r>
          </w:p>
        </w:tc>
        <w:tc>
          <w:tcPr>
            <w:tcW w:w="3134" w:type="dxa"/>
            <w:vAlign w:val="center"/>
          </w:tcPr>
          <w:p w14:paraId="46E4BA2D" w14:textId="77777777" w:rsidR="00B70863" w:rsidRDefault="00000000">
            <w:pPr>
              <w:rPr>
                <w:rFonts w:ascii="黑体" w:eastAsia="黑体" w:hAnsi="黑体" w:cs="黑体"/>
              </w:rPr>
            </w:pPr>
            <w:r>
              <w:rPr>
                <w:rFonts w:ascii="黑体" w:eastAsia="黑体" w:hAnsi="黑体" w:cs="黑体" w:hint="eastAsia"/>
              </w:rPr>
              <w:t>承担单位全称</w:t>
            </w:r>
          </w:p>
        </w:tc>
      </w:tr>
      <w:tr w:rsidR="00B70863" w14:paraId="733E8E42" w14:textId="77777777">
        <w:trPr>
          <w:trHeight w:val="454"/>
        </w:trPr>
        <w:tc>
          <w:tcPr>
            <w:tcW w:w="1029" w:type="dxa"/>
            <w:vAlign w:val="center"/>
          </w:tcPr>
          <w:p w14:paraId="27D537A9" w14:textId="77777777" w:rsidR="00B70863" w:rsidRDefault="00B70863">
            <w:pPr>
              <w:rPr>
                <w:rFonts w:cs="Calibri"/>
              </w:rPr>
            </w:pPr>
          </w:p>
        </w:tc>
        <w:tc>
          <w:tcPr>
            <w:tcW w:w="5239" w:type="dxa"/>
            <w:vAlign w:val="center"/>
          </w:tcPr>
          <w:p w14:paraId="39C52131" w14:textId="77777777" w:rsidR="00B70863" w:rsidRDefault="00B70863">
            <w:pPr>
              <w:rPr>
                <w:rFonts w:cs="Calibri"/>
              </w:rPr>
            </w:pPr>
          </w:p>
        </w:tc>
        <w:tc>
          <w:tcPr>
            <w:tcW w:w="3134" w:type="dxa"/>
            <w:vAlign w:val="center"/>
          </w:tcPr>
          <w:p w14:paraId="5A9723A0" w14:textId="77777777" w:rsidR="00B70863" w:rsidRDefault="00B70863">
            <w:pPr>
              <w:rPr>
                <w:rFonts w:cs="Calibri"/>
              </w:rPr>
            </w:pPr>
          </w:p>
        </w:tc>
      </w:tr>
      <w:tr w:rsidR="00B70863" w14:paraId="62DEFB84" w14:textId="77777777">
        <w:trPr>
          <w:trHeight w:val="454"/>
        </w:trPr>
        <w:tc>
          <w:tcPr>
            <w:tcW w:w="1029" w:type="dxa"/>
            <w:vAlign w:val="center"/>
          </w:tcPr>
          <w:p w14:paraId="41E471B6" w14:textId="77777777" w:rsidR="00B70863" w:rsidRDefault="00B70863">
            <w:pPr>
              <w:rPr>
                <w:rFonts w:cs="Calibri"/>
              </w:rPr>
            </w:pPr>
          </w:p>
        </w:tc>
        <w:tc>
          <w:tcPr>
            <w:tcW w:w="5239" w:type="dxa"/>
            <w:vAlign w:val="center"/>
          </w:tcPr>
          <w:p w14:paraId="73EB3725" w14:textId="77777777" w:rsidR="00B70863" w:rsidRDefault="00B70863">
            <w:pPr>
              <w:rPr>
                <w:rFonts w:cs="Calibri"/>
              </w:rPr>
            </w:pPr>
          </w:p>
        </w:tc>
        <w:tc>
          <w:tcPr>
            <w:tcW w:w="3134" w:type="dxa"/>
            <w:vAlign w:val="center"/>
          </w:tcPr>
          <w:p w14:paraId="21AF7317" w14:textId="77777777" w:rsidR="00B70863" w:rsidRDefault="00B70863">
            <w:pPr>
              <w:rPr>
                <w:rFonts w:cs="Calibri"/>
              </w:rPr>
            </w:pPr>
          </w:p>
        </w:tc>
      </w:tr>
      <w:tr w:rsidR="00B70863" w14:paraId="19E23FEB" w14:textId="77777777">
        <w:trPr>
          <w:trHeight w:val="454"/>
        </w:trPr>
        <w:tc>
          <w:tcPr>
            <w:tcW w:w="1029" w:type="dxa"/>
            <w:vAlign w:val="center"/>
          </w:tcPr>
          <w:p w14:paraId="1F63DFB5" w14:textId="77777777" w:rsidR="00B70863" w:rsidRDefault="00B70863">
            <w:pPr>
              <w:rPr>
                <w:rFonts w:cs="Calibri"/>
              </w:rPr>
            </w:pPr>
          </w:p>
        </w:tc>
        <w:tc>
          <w:tcPr>
            <w:tcW w:w="5239" w:type="dxa"/>
            <w:vAlign w:val="center"/>
          </w:tcPr>
          <w:p w14:paraId="5589D3AE" w14:textId="77777777" w:rsidR="00B70863" w:rsidRDefault="00B70863">
            <w:pPr>
              <w:rPr>
                <w:rFonts w:cs="Calibri"/>
              </w:rPr>
            </w:pPr>
          </w:p>
        </w:tc>
        <w:tc>
          <w:tcPr>
            <w:tcW w:w="3134" w:type="dxa"/>
            <w:vAlign w:val="center"/>
          </w:tcPr>
          <w:p w14:paraId="238AAB81" w14:textId="77777777" w:rsidR="00B70863" w:rsidRDefault="00B70863">
            <w:pPr>
              <w:rPr>
                <w:rFonts w:cs="Calibri"/>
              </w:rPr>
            </w:pPr>
          </w:p>
        </w:tc>
      </w:tr>
    </w:tbl>
    <w:p w14:paraId="17BADBDC" w14:textId="77777777" w:rsidR="00B70863" w:rsidRDefault="00000000">
      <w:pPr>
        <w:ind w:firstLineChars="200" w:firstLine="420"/>
        <w:rPr>
          <w:rFonts w:eastAsia="楷体" w:cs="Calibri"/>
          <w:color w:val="000000" w:themeColor="text1"/>
        </w:rPr>
      </w:pPr>
      <w:r>
        <w:rPr>
          <w:rFonts w:eastAsia="楷体" w:cs="Calibri"/>
          <w:color w:val="000000" w:themeColor="text1"/>
        </w:rPr>
        <w:t>说明：</w:t>
      </w:r>
    </w:p>
    <w:p w14:paraId="76915751" w14:textId="77777777" w:rsidR="00B70863"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供应商</w:t>
      </w:r>
      <w:r>
        <w:rPr>
          <w:rFonts w:eastAsia="楷体" w:cs="Calibri"/>
          <w:color w:val="000000" w:themeColor="text1"/>
        </w:rPr>
        <w:t>非联合体或不分包，仅填写</w:t>
      </w:r>
      <w:r>
        <w:rPr>
          <w:rFonts w:eastAsia="楷体" w:cs="Calibri" w:hint="eastAsia"/>
          <w:color w:val="000000" w:themeColor="text1"/>
        </w:rPr>
        <w:t>供应商</w:t>
      </w:r>
      <w:r>
        <w:rPr>
          <w:rFonts w:eastAsia="楷体" w:cs="Calibri"/>
          <w:color w:val="000000" w:themeColor="text1"/>
        </w:rPr>
        <w:t>。</w:t>
      </w:r>
    </w:p>
    <w:p w14:paraId="40CFBACF" w14:textId="77777777" w:rsidR="00B70863"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7C3E5EC1" w14:textId="77777777" w:rsidR="00B70863" w:rsidRDefault="00000000">
      <w:pPr>
        <w:rPr>
          <w:rFonts w:cs="Calibri"/>
          <w:color w:val="000000" w:themeColor="text1"/>
        </w:rPr>
      </w:pPr>
      <w:r>
        <w:rPr>
          <w:rFonts w:cs="Calibri"/>
          <w:color w:val="000000" w:themeColor="text1"/>
        </w:rPr>
        <w:br w:type="page"/>
      </w:r>
    </w:p>
    <w:p w14:paraId="7FC5FDDB" w14:textId="77777777" w:rsidR="00B70863" w:rsidRDefault="00000000">
      <w:pPr>
        <w:pStyle w:val="2"/>
        <w:ind w:firstLine="420"/>
        <w:rPr>
          <w:rFonts w:cs="Calibri"/>
          <w:color w:val="000000" w:themeColor="text1"/>
        </w:rPr>
      </w:pPr>
      <w:bookmarkStart w:id="136" w:name="_Toc345575534"/>
      <w:bookmarkStart w:id="137"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69A8C28D" w14:textId="77777777" w:rsidR="00B70863" w:rsidRDefault="00000000">
      <w:pPr>
        <w:pStyle w:val="3"/>
        <w:ind w:firstLine="420"/>
        <w:rPr>
          <w:rFonts w:cs="Calibri"/>
          <w:color w:val="000000" w:themeColor="text1"/>
        </w:rPr>
      </w:pPr>
      <w:r>
        <w:rPr>
          <w:rFonts w:cs="Calibri"/>
          <w:color w:val="000000" w:themeColor="text1"/>
        </w:rPr>
        <w:t>封面</w:t>
      </w:r>
      <w:bookmarkEnd w:id="136"/>
      <w:bookmarkEnd w:id="137"/>
    </w:p>
    <w:p w14:paraId="0A3C8F24" w14:textId="77777777" w:rsidR="00B70863" w:rsidRDefault="00B70863"/>
    <w:p w14:paraId="504C0B7A"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10613864"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浙江省高质量发展建设共同富裕示范区三周年评估项目</w:t>
      </w:r>
    </w:p>
    <w:p w14:paraId="7CBD0B79" w14:textId="7DFB9DC8"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sidR="00A57475">
        <w:rPr>
          <w:rFonts w:cs="Calibri" w:hint="eastAsia"/>
          <w:color w:val="000000" w:themeColor="text1"/>
          <w:kern w:val="0"/>
          <w:sz w:val="24"/>
          <w:szCs w:val="22"/>
          <w:u w:val="single"/>
        </w:rPr>
        <w:t>CTZB-2024040562</w:t>
      </w:r>
      <w:r w:rsidR="00A57475">
        <w:rPr>
          <w:rFonts w:cs="Calibri" w:hint="eastAsia"/>
          <w:color w:val="000000" w:themeColor="text1"/>
          <w:kern w:val="0"/>
          <w:sz w:val="24"/>
          <w:szCs w:val="22"/>
          <w:u w:val="single"/>
        </w:rPr>
        <w:t>（</w:t>
      </w:r>
      <w:r w:rsidR="00A57475">
        <w:rPr>
          <w:rFonts w:cs="Calibri" w:hint="eastAsia"/>
          <w:color w:val="000000" w:themeColor="text1"/>
          <w:kern w:val="0"/>
          <w:sz w:val="24"/>
          <w:szCs w:val="22"/>
          <w:u w:val="single"/>
        </w:rPr>
        <w:t>1</w:t>
      </w:r>
      <w:r w:rsidR="00A57475">
        <w:rPr>
          <w:rFonts w:cs="Calibri" w:hint="eastAsia"/>
          <w:color w:val="000000" w:themeColor="text1"/>
          <w:kern w:val="0"/>
          <w:sz w:val="24"/>
          <w:szCs w:val="22"/>
          <w:u w:val="single"/>
        </w:rPr>
        <w:t>）</w:t>
      </w:r>
    </w:p>
    <w:p w14:paraId="7B6E152B" w14:textId="77777777" w:rsidR="00B70863"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浙江省高质量发展建设共同富裕示范区三周年评估</w:t>
      </w:r>
    </w:p>
    <w:p w14:paraId="492F0855" w14:textId="77777777" w:rsidR="00B70863" w:rsidRDefault="00B70863"/>
    <w:p w14:paraId="2C5F8C82" w14:textId="77777777" w:rsidR="00B70863" w:rsidRDefault="00B70863"/>
    <w:p w14:paraId="689E12B8" w14:textId="77777777" w:rsidR="00B70863" w:rsidRDefault="00B70863"/>
    <w:p w14:paraId="1340FF3A" w14:textId="77777777" w:rsidR="00B70863" w:rsidRDefault="00B70863"/>
    <w:p w14:paraId="3F8C1A81" w14:textId="77777777" w:rsidR="00B70863" w:rsidRDefault="00B70863"/>
    <w:p w14:paraId="7CE196CF" w14:textId="77777777" w:rsidR="00B70863" w:rsidRDefault="00B70863"/>
    <w:p w14:paraId="75637C21"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049E04CA" w14:textId="77777777" w:rsidR="00B70863"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3D2A642B" w14:textId="77777777" w:rsidR="00B70863" w:rsidRDefault="00B70863"/>
    <w:p w14:paraId="1E519499" w14:textId="77777777" w:rsidR="00B70863" w:rsidRDefault="00B70863"/>
    <w:p w14:paraId="3ABE764B" w14:textId="77777777" w:rsidR="00B70863" w:rsidRDefault="00B70863"/>
    <w:p w14:paraId="37CCE460" w14:textId="77777777" w:rsidR="00B70863" w:rsidRDefault="00B70863"/>
    <w:p w14:paraId="4A621B81" w14:textId="77777777" w:rsidR="00B70863" w:rsidRDefault="00B70863"/>
    <w:p w14:paraId="30C5FB88" w14:textId="77777777" w:rsidR="00B70863" w:rsidRDefault="00B70863"/>
    <w:p w14:paraId="364F57D0" w14:textId="77777777" w:rsidR="00B70863" w:rsidRDefault="00000000">
      <w:pPr>
        <w:tabs>
          <w:tab w:val="left" w:pos="6080"/>
          <w:tab w:val="left" w:pos="6640"/>
        </w:tabs>
        <w:autoSpaceDE w:val="0"/>
        <w:autoSpaceDN w:val="0"/>
        <w:adjustRightInd w:val="0"/>
        <w:ind w:right="403"/>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1CE8A460" w14:textId="77777777" w:rsidR="00B70863" w:rsidRDefault="00B70863">
      <w:pPr>
        <w:tabs>
          <w:tab w:val="left" w:pos="6080"/>
          <w:tab w:val="left" w:pos="6640"/>
        </w:tabs>
        <w:autoSpaceDE w:val="0"/>
        <w:autoSpaceDN w:val="0"/>
        <w:adjustRightInd w:val="0"/>
        <w:ind w:right="403"/>
        <w:jc w:val="left"/>
        <w:rPr>
          <w:rFonts w:cs="Calibri"/>
          <w:color w:val="000000" w:themeColor="text1"/>
          <w:szCs w:val="21"/>
        </w:rPr>
      </w:pPr>
    </w:p>
    <w:p w14:paraId="23F6BA3D" w14:textId="77777777" w:rsidR="00B70863"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4B5374F3" w14:textId="77777777" w:rsidR="00B70863" w:rsidRDefault="00B70863">
      <w:pPr>
        <w:tabs>
          <w:tab w:val="left" w:pos="6080"/>
          <w:tab w:val="left" w:pos="6640"/>
        </w:tabs>
        <w:autoSpaceDE w:val="0"/>
        <w:autoSpaceDN w:val="0"/>
        <w:adjustRightInd w:val="0"/>
        <w:ind w:right="403"/>
        <w:jc w:val="left"/>
        <w:rPr>
          <w:rFonts w:cs="Calibri"/>
          <w:color w:val="000000" w:themeColor="text1"/>
          <w:szCs w:val="21"/>
        </w:rPr>
      </w:pPr>
    </w:p>
    <w:p w14:paraId="5BBA705B" w14:textId="77777777" w:rsidR="00B70863" w:rsidRDefault="00000000">
      <w:pPr>
        <w:pStyle w:val="3"/>
        <w:ind w:firstLine="420"/>
        <w:rPr>
          <w:rFonts w:cs="Calibri"/>
          <w:color w:val="000000" w:themeColor="text1"/>
        </w:rPr>
      </w:pPr>
      <w:r>
        <w:rPr>
          <w:rFonts w:cs="Calibri"/>
          <w:color w:val="000000" w:themeColor="text1"/>
        </w:rPr>
        <w:br w:type="page"/>
      </w:r>
      <w:bookmarkStart w:id="138" w:name="_Toc336683578"/>
      <w:bookmarkStart w:id="139" w:name="_Toc345575538"/>
      <w:bookmarkStart w:id="140" w:name="_Toc350453714"/>
      <w:r>
        <w:rPr>
          <w:rFonts w:cs="Calibri"/>
          <w:color w:val="000000" w:themeColor="text1"/>
        </w:rPr>
        <w:lastRenderedPageBreak/>
        <w:t>一、磋商响应函格式</w:t>
      </w:r>
      <w:bookmarkEnd w:id="138"/>
      <w:bookmarkEnd w:id="139"/>
      <w:bookmarkEnd w:id="140"/>
    </w:p>
    <w:p w14:paraId="1A754A59" w14:textId="77777777" w:rsidR="00B70863" w:rsidRDefault="00000000">
      <w:pPr>
        <w:jc w:val="center"/>
        <w:rPr>
          <w:rFonts w:ascii="黑体" w:eastAsia="黑体" w:hAnsi="黑体" w:cs="黑体"/>
          <w:sz w:val="28"/>
          <w:szCs w:val="36"/>
        </w:rPr>
      </w:pPr>
      <w:r>
        <w:rPr>
          <w:rFonts w:ascii="黑体" w:eastAsia="黑体" w:hAnsi="黑体" w:cs="黑体"/>
          <w:sz w:val="28"/>
          <w:szCs w:val="36"/>
        </w:rPr>
        <w:t>磋商响应函</w:t>
      </w:r>
    </w:p>
    <w:p w14:paraId="20B1F267" w14:textId="77777777" w:rsidR="00B70863" w:rsidRDefault="00000000">
      <w:pPr>
        <w:rPr>
          <w:rFonts w:cs="Calibri"/>
        </w:rPr>
      </w:pPr>
      <w:r>
        <w:rPr>
          <w:rFonts w:cs="Calibri" w:hint="eastAsia"/>
        </w:rPr>
        <w:t>浙江省发展和改革委员会</w:t>
      </w:r>
      <w:r>
        <w:rPr>
          <w:rFonts w:cs="Calibri"/>
        </w:rPr>
        <w:t>：</w:t>
      </w:r>
    </w:p>
    <w:p w14:paraId="65AD2A7D" w14:textId="77777777" w:rsidR="00B70863" w:rsidRDefault="00000000">
      <w:pPr>
        <w:rPr>
          <w:rFonts w:cs="Calibri"/>
        </w:rPr>
      </w:pPr>
      <w:r>
        <w:rPr>
          <w:rFonts w:cs="Calibri"/>
        </w:rPr>
        <w:t>浙江省成套招标代理有限公司：</w:t>
      </w:r>
    </w:p>
    <w:p w14:paraId="3F43EBC8" w14:textId="278A8F47" w:rsidR="00B70863"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（项目编号）的竞争性磋商采购活动，并对</w:t>
      </w:r>
      <w:r>
        <w:rPr>
          <w:rFonts w:cs="Calibri" w:hint="eastAsia"/>
          <w:u w:val="single"/>
        </w:rPr>
        <w:t>浙江省高质量发展建设共同富裕示范区三周年评估</w:t>
      </w:r>
      <w:r>
        <w:rPr>
          <w:rFonts w:cs="Calibri"/>
        </w:rPr>
        <w:t>（标项名称）进行磋商响应。为此我方：</w:t>
      </w:r>
    </w:p>
    <w:p w14:paraId="2BB9207D" w14:textId="77777777" w:rsidR="00B70863"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7820242A" w14:textId="77777777" w:rsidR="00B70863"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0418476A" w14:textId="77777777" w:rsidR="00B70863"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32784D34" w14:textId="77777777" w:rsidR="00B70863"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4C36975C" w14:textId="77777777" w:rsidR="00B70863"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65598B99" w14:textId="77777777" w:rsidR="00B70863"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374D4AFE" w14:textId="77777777" w:rsidR="00B70863"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B42C705" w14:textId="77777777" w:rsidR="00B70863"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3BD9CF00" w14:textId="77777777" w:rsidR="00B70863" w:rsidRDefault="00000000">
      <w:pPr>
        <w:ind w:firstLineChars="200" w:firstLine="420"/>
        <w:rPr>
          <w:rFonts w:cs="Calibri"/>
        </w:rPr>
      </w:pPr>
      <w:r>
        <w:rPr>
          <w:rFonts w:cs="Calibri"/>
        </w:rPr>
        <w:t>9</w:t>
      </w:r>
      <w:r>
        <w:rPr>
          <w:rFonts w:cs="Calibri" w:hint="eastAsia"/>
        </w:rPr>
        <w:t>.</w:t>
      </w:r>
      <w:r>
        <w:rPr>
          <w:rFonts w:cs="Calibri"/>
        </w:rPr>
        <w:t>承诺不存在以下行为：</w:t>
      </w:r>
    </w:p>
    <w:p w14:paraId="2DE71814" w14:textId="77777777" w:rsidR="00B70863" w:rsidRDefault="00000000">
      <w:pPr>
        <w:ind w:firstLineChars="200" w:firstLine="420"/>
        <w:rPr>
          <w:rFonts w:cs="Calibri"/>
        </w:rPr>
      </w:pPr>
      <w:r>
        <w:rPr>
          <w:rFonts w:cs="Calibri"/>
        </w:rPr>
        <w:t>a</w:t>
      </w:r>
      <w:r>
        <w:rPr>
          <w:rFonts w:cs="Calibri"/>
        </w:rPr>
        <w:t>）提供虚假材料谋取中标、成交的；</w:t>
      </w:r>
    </w:p>
    <w:p w14:paraId="15939262" w14:textId="77777777" w:rsidR="00B70863" w:rsidRDefault="00000000">
      <w:pPr>
        <w:ind w:firstLineChars="200" w:firstLine="420"/>
        <w:rPr>
          <w:rFonts w:cs="Calibri"/>
        </w:rPr>
      </w:pPr>
      <w:r>
        <w:rPr>
          <w:rFonts w:cs="Calibri"/>
        </w:rPr>
        <w:t>b</w:t>
      </w:r>
      <w:r>
        <w:rPr>
          <w:rFonts w:cs="Calibri"/>
        </w:rPr>
        <w:t>）采取不正当手段诋毁、排挤其他供应商的；</w:t>
      </w:r>
    </w:p>
    <w:p w14:paraId="59636848" w14:textId="77777777" w:rsidR="00B70863"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55A47237" w14:textId="77777777" w:rsidR="00B70863" w:rsidRDefault="00000000">
      <w:pPr>
        <w:ind w:firstLineChars="200" w:firstLine="420"/>
        <w:rPr>
          <w:rFonts w:cs="Calibri"/>
        </w:rPr>
      </w:pPr>
      <w:r>
        <w:rPr>
          <w:rFonts w:cs="Calibri"/>
        </w:rPr>
        <w:t>d</w:t>
      </w:r>
      <w:r>
        <w:rPr>
          <w:rFonts w:cs="Calibri"/>
        </w:rPr>
        <w:t>）向采购人、采购代理机构行贿或者提供其他不正当利益的；</w:t>
      </w:r>
    </w:p>
    <w:p w14:paraId="20BE7C94" w14:textId="77777777" w:rsidR="00B70863" w:rsidRDefault="00000000">
      <w:pPr>
        <w:ind w:firstLineChars="200" w:firstLine="420"/>
        <w:rPr>
          <w:rFonts w:cs="Calibri"/>
        </w:rPr>
      </w:pPr>
      <w:r>
        <w:rPr>
          <w:rFonts w:cs="Calibri"/>
        </w:rPr>
        <w:t>e</w:t>
      </w:r>
      <w:r>
        <w:rPr>
          <w:rFonts w:cs="Calibri"/>
        </w:rPr>
        <w:t>）拒绝有关部门监督检查或提供虚假情况的。</w:t>
      </w:r>
    </w:p>
    <w:p w14:paraId="46BDF003" w14:textId="77777777" w:rsidR="00B70863"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7FAD9068" w14:textId="77777777" w:rsidR="00B70863"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4089E682" w14:textId="77777777" w:rsidR="00B70863" w:rsidRDefault="00B70863">
      <w:pPr>
        <w:rPr>
          <w:rFonts w:cs="Calibri"/>
        </w:rPr>
      </w:pPr>
    </w:p>
    <w:p w14:paraId="055CE578" w14:textId="77777777" w:rsidR="00B70863" w:rsidRDefault="00B70863">
      <w:pPr>
        <w:rPr>
          <w:rFonts w:cs="Calibri"/>
        </w:rPr>
      </w:pPr>
    </w:p>
    <w:p w14:paraId="57DBD0B5" w14:textId="77777777" w:rsidR="00B70863" w:rsidRDefault="00000000">
      <w:pPr>
        <w:rPr>
          <w:rFonts w:cs="Calibri"/>
        </w:rPr>
      </w:pPr>
      <w:r>
        <w:rPr>
          <w:rFonts w:cs="Calibri"/>
        </w:rPr>
        <w:t>供应商全称：</w:t>
      </w:r>
      <w:r>
        <w:rPr>
          <w:rFonts w:cs="Calibri"/>
          <w:u w:val="single"/>
        </w:rPr>
        <w:t xml:space="preserve">                       </w:t>
      </w:r>
      <w:r>
        <w:rPr>
          <w:rFonts w:cs="Calibri"/>
        </w:rPr>
        <w:t>（盖单位公章）</w:t>
      </w:r>
    </w:p>
    <w:p w14:paraId="26E29EB9" w14:textId="77777777" w:rsidR="00B70863"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EEFF96B" w14:textId="77777777" w:rsidR="00B70863"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407263" w14:textId="77777777" w:rsidR="00B70863" w:rsidRDefault="00000000">
      <w:pPr>
        <w:pStyle w:val="3"/>
        <w:ind w:firstLine="420"/>
        <w:rPr>
          <w:rFonts w:cs="Calibri"/>
          <w:color w:val="000000" w:themeColor="text1"/>
        </w:rPr>
      </w:pPr>
      <w:r>
        <w:rPr>
          <w:rFonts w:cs="Calibri"/>
        </w:rPr>
        <w:br w:type="page"/>
      </w:r>
      <w:bookmarkStart w:id="141" w:name="_Toc350453715"/>
      <w:bookmarkStart w:id="142" w:name="_Toc336683579"/>
      <w:bookmarkStart w:id="143" w:name="_Toc345575539"/>
      <w:r>
        <w:rPr>
          <w:rFonts w:cs="Calibri"/>
          <w:color w:val="000000" w:themeColor="text1"/>
        </w:rPr>
        <w:lastRenderedPageBreak/>
        <w:t>二、初次报价一览表格式</w:t>
      </w:r>
      <w:bookmarkEnd w:id="141"/>
      <w:bookmarkEnd w:id="142"/>
      <w:bookmarkEnd w:id="143"/>
    </w:p>
    <w:p w14:paraId="3E7104C0" w14:textId="77777777" w:rsidR="00B70863" w:rsidRDefault="00000000">
      <w:pPr>
        <w:jc w:val="center"/>
        <w:rPr>
          <w:rFonts w:ascii="黑体" w:eastAsia="黑体" w:hAnsi="黑体" w:cs="黑体"/>
          <w:sz w:val="28"/>
          <w:szCs w:val="36"/>
        </w:rPr>
      </w:pPr>
      <w:r>
        <w:rPr>
          <w:rFonts w:ascii="黑体" w:eastAsia="黑体" w:hAnsi="黑体" w:cs="黑体"/>
          <w:sz w:val="28"/>
          <w:szCs w:val="36"/>
        </w:rPr>
        <w:t>初次报价一览表</w:t>
      </w:r>
    </w:p>
    <w:p w14:paraId="10D009DA" w14:textId="77777777" w:rsidR="00B70863" w:rsidRDefault="00000000">
      <w:pPr>
        <w:rPr>
          <w:rFonts w:cs="Calibri"/>
        </w:rPr>
      </w:pPr>
      <w:r>
        <w:rPr>
          <w:rFonts w:cs="Calibri"/>
        </w:rPr>
        <w:t>采购人：</w:t>
      </w:r>
      <w:r>
        <w:rPr>
          <w:rFonts w:cs="Calibri" w:hint="eastAsia"/>
        </w:rPr>
        <w:t>浙江省发展和改革委员会</w:t>
      </w:r>
    </w:p>
    <w:p w14:paraId="1816AA58" w14:textId="77777777" w:rsidR="00B70863" w:rsidRDefault="00000000">
      <w:pPr>
        <w:rPr>
          <w:rFonts w:cs="Calibri"/>
        </w:rPr>
      </w:pPr>
      <w:r>
        <w:rPr>
          <w:rFonts w:cs="Calibri"/>
        </w:rPr>
        <w:t>项目名称：</w:t>
      </w:r>
      <w:r>
        <w:rPr>
          <w:rFonts w:cs="Calibri" w:hint="eastAsia"/>
        </w:rPr>
        <w:t>浙江省高质量发展建设共同富裕示范区三周年评估项目</w:t>
      </w:r>
    </w:p>
    <w:p w14:paraId="3891A3A6" w14:textId="77062F1E" w:rsidR="00B70863" w:rsidRDefault="00000000">
      <w:pPr>
        <w:rPr>
          <w:rFonts w:cs="Calibri"/>
        </w:rPr>
      </w:pPr>
      <w:r>
        <w:rPr>
          <w:rFonts w:cs="Calibri"/>
        </w:rPr>
        <w:t>项目编号：</w:t>
      </w:r>
      <w:r w:rsidR="00A57475">
        <w:rPr>
          <w:rFonts w:cs="Calibri" w:hint="eastAsia"/>
        </w:rPr>
        <w:t>CTZB-2024040562</w:t>
      </w:r>
      <w:r w:rsidR="00A57475">
        <w:rPr>
          <w:rFonts w:cs="Calibri" w:hint="eastAsia"/>
        </w:rPr>
        <w:t>（</w:t>
      </w:r>
      <w:r w:rsidR="00A57475">
        <w:rPr>
          <w:rFonts w:cs="Calibri" w:hint="eastAsia"/>
        </w:rPr>
        <w:t>1</w:t>
      </w:r>
      <w:r w:rsidR="00A57475">
        <w:rPr>
          <w:rFonts w:cs="Calibri"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B70863" w14:paraId="60F90DE9" w14:textId="77777777">
        <w:trPr>
          <w:trHeight w:val="454"/>
        </w:trPr>
        <w:tc>
          <w:tcPr>
            <w:tcW w:w="663" w:type="dxa"/>
            <w:vAlign w:val="center"/>
          </w:tcPr>
          <w:p w14:paraId="463FDB31" w14:textId="77777777" w:rsidR="00B70863" w:rsidRDefault="00000000">
            <w:pPr>
              <w:jc w:val="center"/>
              <w:rPr>
                <w:rFonts w:ascii="黑体" w:eastAsia="黑体" w:hAnsi="黑体" w:cs="黑体"/>
                <w:bCs/>
              </w:rPr>
            </w:pPr>
            <w:r>
              <w:rPr>
                <w:rFonts w:ascii="黑体" w:eastAsia="黑体" w:hAnsi="黑体" w:cs="黑体" w:hint="eastAsia"/>
                <w:bCs/>
              </w:rPr>
              <w:t>序号</w:t>
            </w:r>
          </w:p>
        </w:tc>
        <w:tc>
          <w:tcPr>
            <w:tcW w:w="4111" w:type="dxa"/>
            <w:gridSpan w:val="4"/>
            <w:vAlign w:val="center"/>
          </w:tcPr>
          <w:p w14:paraId="1AC8B002" w14:textId="77777777" w:rsidR="00B70863" w:rsidRDefault="00000000">
            <w:pPr>
              <w:jc w:val="center"/>
              <w:rPr>
                <w:rFonts w:ascii="黑体" w:eastAsia="黑体" w:hAnsi="黑体" w:cs="黑体"/>
                <w:bCs/>
              </w:rPr>
            </w:pPr>
            <w:r>
              <w:rPr>
                <w:rFonts w:ascii="黑体" w:eastAsia="黑体" w:hAnsi="黑体" w:cs="黑体" w:hint="eastAsia"/>
                <w:bCs/>
              </w:rPr>
              <w:t>标项名称</w:t>
            </w:r>
          </w:p>
        </w:tc>
        <w:tc>
          <w:tcPr>
            <w:tcW w:w="4628" w:type="dxa"/>
            <w:gridSpan w:val="5"/>
            <w:vAlign w:val="center"/>
          </w:tcPr>
          <w:p w14:paraId="201501F6" w14:textId="77777777" w:rsidR="00B70863" w:rsidRDefault="00000000">
            <w:pPr>
              <w:jc w:val="center"/>
              <w:rPr>
                <w:rFonts w:ascii="黑体" w:eastAsia="黑体" w:hAnsi="黑体" w:cs="黑体"/>
                <w:bCs/>
              </w:rPr>
            </w:pPr>
            <w:r>
              <w:rPr>
                <w:rFonts w:cs="Calibri"/>
                <w:b/>
              </w:rPr>
              <w:t>服务期限</w:t>
            </w:r>
          </w:p>
        </w:tc>
      </w:tr>
      <w:tr w:rsidR="00B70863" w14:paraId="6F2875F8" w14:textId="77777777">
        <w:trPr>
          <w:trHeight w:val="454"/>
        </w:trPr>
        <w:tc>
          <w:tcPr>
            <w:tcW w:w="663" w:type="dxa"/>
            <w:vAlign w:val="center"/>
          </w:tcPr>
          <w:p w14:paraId="4D9791CA" w14:textId="77777777" w:rsidR="00B70863" w:rsidRDefault="00000000">
            <w:pPr>
              <w:widowControl/>
              <w:jc w:val="center"/>
              <w:rPr>
                <w:rFonts w:cs="Calibri"/>
                <w:kern w:val="0"/>
                <w:szCs w:val="21"/>
              </w:rPr>
            </w:pPr>
            <w:r>
              <w:rPr>
                <w:rFonts w:cs="Calibri"/>
                <w:kern w:val="0"/>
                <w:szCs w:val="21"/>
              </w:rPr>
              <w:t>1</w:t>
            </w:r>
          </w:p>
        </w:tc>
        <w:tc>
          <w:tcPr>
            <w:tcW w:w="4111" w:type="dxa"/>
            <w:gridSpan w:val="4"/>
            <w:vAlign w:val="center"/>
          </w:tcPr>
          <w:p w14:paraId="4AC0CCAC" w14:textId="77777777" w:rsidR="00B70863" w:rsidRDefault="00000000">
            <w:pPr>
              <w:widowControl/>
              <w:jc w:val="center"/>
              <w:rPr>
                <w:rFonts w:cs="Calibri"/>
                <w:kern w:val="0"/>
                <w:szCs w:val="21"/>
              </w:rPr>
            </w:pPr>
            <w:r>
              <w:rPr>
                <w:rFonts w:cs="Calibri" w:hint="eastAsia"/>
              </w:rPr>
              <w:t>浙江省高质量发展建设共同富裕示范区三周年评估</w:t>
            </w:r>
          </w:p>
        </w:tc>
        <w:tc>
          <w:tcPr>
            <w:tcW w:w="4628" w:type="dxa"/>
            <w:gridSpan w:val="5"/>
            <w:vAlign w:val="center"/>
          </w:tcPr>
          <w:p w14:paraId="6178B79A" w14:textId="77777777" w:rsidR="00B70863" w:rsidRDefault="00000000">
            <w:pPr>
              <w:jc w:val="center"/>
              <w:rPr>
                <w:rFonts w:cs="Calibri"/>
                <w:b/>
              </w:rPr>
            </w:pPr>
            <w:r>
              <w:rPr>
                <w:rFonts w:cs="Calibri"/>
                <w:b/>
                <w:bCs/>
              </w:rPr>
              <w:t>响应采购文件规定</w:t>
            </w:r>
          </w:p>
        </w:tc>
      </w:tr>
      <w:tr w:rsidR="00B70863" w14:paraId="6F839CEA" w14:textId="77777777">
        <w:trPr>
          <w:trHeight w:val="454"/>
        </w:trPr>
        <w:tc>
          <w:tcPr>
            <w:tcW w:w="663" w:type="dxa"/>
            <w:vAlign w:val="center"/>
          </w:tcPr>
          <w:p w14:paraId="7E42A1ED" w14:textId="77777777" w:rsidR="00B70863" w:rsidRDefault="00000000">
            <w:pPr>
              <w:jc w:val="center"/>
              <w:rPr>
                <w:rFonts w:cs="Calibri"/>
                <w:b/>
              </w:rPr>
            </w:pPr>
            <w:r>
              <w:rPr>
                <w:rFonts w:cs="Calibri"/>
                <w:b/>
              </w:rPr>
              <w:t>2</w:t>
            </w:r>
          </w:p>
        </w:tc>
        <w:tc>
          <w:tcPr>
            <w:tcW w:w="4111" w:type="dxa"/>
            <w:gridSpan w:val="4"/>
            <w:vAlign w:val="center"/>
          </w:tcPr>
          <w:p w14:paraId="5D4B0498" w14:textId="77777777" w:rsidR="00B70863" w:rsidRDefault="00000000">
            <w:pPr>
              <w:jc w:val="center"/>
              <w:rPr>
                <w:rFonts w:cs="Calibri"/>
                <w:b/>
              </w:rPr>
            </w:pPr>
            <w:r>
              <w:rPr>
                <w:rFonts w:cs="Calibri"/>
              </w:rPr>
              <w:t>报价合计</w:t>
            </w:r>
          </w:p>
        </w:tc>
        <w:tc>
          <w:tcPr>
            <w:tcW w:w="4628" w:type="dxa"/>
            <w:gridSpan w:val="5"/>
            <w:vAlign w:val="center"/>
          </w:tcPr>
          <w:p w14:paraId="21FC3308" w14:textId="77777777" w:rsidR="00B70863" w:rsidRDefault="00000000">
            <w:pPr>
              <w:rPr>
                <w:rFonts w:cs="Calibri"/>
              </w:rPr>
            </w:pPr>
            <w:r>
              <w:rPr>
                <w:rFonts w:cs="Calibri"/>
              </w:rPr>
              <w:t>小写：￥</w:t>
            </w:r>
          </w:p>
          <w:p w14:paraId="633E7E64" w14:textId="77777777" w:rsidR="00B70863" w:rsidRDefault="00000000">
            <w:pPr>
              <w:rPr>
                <w:rFonts w:cs="Calibri"/>
                <w:b/>
              </w:rPr>
            </w:pPr>
            <w:r>
              <w:rPr>
                <w:rFonts w:cs="Calibri"/>
              </w:rPr>
              <w:t>大写：人民币</w:t>
            </w:r>
          </w:p>
        </w:tc>
      </w:tr>
      <w:tr w:rsidR="00B70863" w14:paraId="384B0C8B" w14:textId="77777777">
        <w:trPr>
          <w:trHeight w:val="454"/>
        </w:trPr>
        <w:tc>
          <w:tcPr>
            <w:tcW w:w="9402" w:type="dxa"/>
            <w:gridSpan w:val="10"/>
            <w:vAlign w:val="center"/>
          </w:tcPr>
          <w:p w14:paraId="2727AE00" w14:textId="77777777" w:rsidR="00B70863" w:rsidRDefault="00000000">
            <w:pPr>
              <w:jc w:val="center"/>
              <w:rPr>
                <w:rFonts w:ascii="黑体" w:eastAsia="黑体" w:hAnsi="黑体" w:cs="黑体"/>
                <w:bCs/>
              </w:rPr>
            </w:pPr>
            <w:r>
              <w:rPr>
                <w:rFonts w:ascii="黑体" w:eastAsia="黑体" w:hAnsi="黑体" w:cs="黑体"/>
                <w:bCs/>
              </w:rPr>
              <w:t>初次报价组成明细表</w:t>
            </w:r>
          </w:p>
        </w:tc>
      </w:tr>
      <w:tr w:rsidR="00B70863" w14:paraId="00E293BE" w14:textId="77777777">
        <w:tblPrEx>
          <w:jc w:val="center"/>
        </w:tblPrEx>
        <w:trPr>
          <w:cantSplit/>
          <w:trHeight w:val="454"/>
          <w:jc w:val="center"/>
        </w:trPr>
        <w:tc>
          <w:tcPr>
            <w:tcW w:w="774" w:type="dxa"/>
            <w:gridSpan w:val="2"/>
            <w:vAlign w:val="center"/>
          </w:tcPr>
          <w:p w14:paraId="322D0278" w14:textId="77777777" w:rsidR="00B70863" w:rsidRDefault="00000000">
            <w:pPr>
              <w:rPr>
                <w:rFonts w:ascii="黑体" w:eastAsia="黑体" w:hAnsi="黑体" w:cs="黑体"/>
              </w:rPr>
            </w:pPr>
            <w:r>
              <w:rPr>
                <w:rFonts w:ascii="黑体" w:eastAsia="黑体" w:hAnsi="黑体" w:cs="黑体" w:hint="eastAsia"/>
              </w:rPr>
              <w:t>序号</w:t>
            </w:r>
          </w:p>
        </w:tc>
        <w:tc>
          <w:tcPr>
            <w:tcW w:w="1833" w:type="dxa"/>
            <w:vAlign w:val="center"/>
          </w:tcPr>
          <w:p w14:paraId="03C4847F" w14:textId="77777777" w:rsidR="00B70863" w:rsidRDefault="00000000">
            <w:pPr>
              <w:rPr>
                <w:rFonts w:ascii="黑体" w:eastAsia="黑体" w:hAnsi="黑体" w:cs="黑体"/>
              </w:rPr>
            </w:pPr>
            <w:r>
              <w:rPr>
                <w:rFonts w:ascii="黑体" w:eastAsia="黑体" w:hAnsi="黑体" w:cs="黑体" w:hint="eastAsia"/>
              </w:rPr>
              <w:t>内容名称</w:t>
            </w:r>
          </w:p>
        </w:tc>
        <w:tc>
          <w:tcPr>
            <w:tcW w:w="1633" w:type="dxa"/>
            <w:vAlign w:val="center"/>
          </w:tcPr>
          <w:p w14:paraId="251BB9E1" w14:textId="77777777" w:rsidR="00B70863" w:rsidRDefault="00000000">
            <w:pPr>
              <w:rPr>
                <w:rFonts w:ascii="黑体" w:eastAsia="黑体" w:hAnsi="黑体" w:cs="黑体"/>
              </w:rPr>
            </w:pPr>
            <w:r>
              <w:rPr>
                <w:rFonts w:ascii="黑体" w:eastAsia="黑体" w:hAnsi="黑体" w:cs="黑体" w:hint="eastAsia"/>
              </w:rPr>
              <w:t>内容描述</w:t>
            </w:r>
          </w:p>
        </w:tc>
        <w:tc>
          <w:tcPr>
            <w:tcW w:w="738" w:type="dxa"/>
            <w:gridSpan w:val="2"/>
            <w:vAlign w:val="center"/>
          </w:tcPr>
          <w:p w14:paraId="33B6B9FE" w14:textId="77777777" w:rsidR="00B70863" w:rsidRDefault="00000000">
            <w:pPr>
              <w:rPr>
                <w:rFonts w:ascii="黑体" w:eastAsia="黑体" w:hAnsi="黑体" w:cs="黑体"/>
              </w:rPr>
            </w:pPr>
            <w:r>
              <w:rPr>
                <w:rFonts w:ascii="黑体" w:eastAsia="黑体" w:hAnsi="黑体" w:cs="黑体" w:hint="eastAsia"/>
              </w:rPr>
              <w:t>数量</w:t>
            </w:r>
          </w:p>
        </w:tc>
        <w:tc>
          <w:tcPr>
            <w:tcW w:w="754" w:type="dxa"/>
            <w:vAlign w:val="center"/>
          </w:tcPr>
          <w:p w14:paraId="040A032B" w14:textId="77777777" w:rsidR="00B70863" w:rsidRDefault="00000000">
            <w:pPr>
              <w:rPr>
                <w:rFonts w:ascii="黑体" w:eastAsia="黑体" w:hAnsi="黑体" w:cs="黑体"/>
              </w:rPr>
            </w:pPr>
            <w:r>
              <w:rPr>
                <w:rFonts w:ascii="黑体" w:eastAsia="黑体" w:hAnsi="黑体" w:cs="黑体" w:hint="eastAsia"/>
              </w:rPr>
              <w:t>单位</w:t>
            </w:r>
          </w:p>
        </w:tc>
        <w:tc>
          <w:tcPr>
            <w:tcW w:w="1221" w:type="dxa"/>
            <w:vAlign w:val="center"/>
          </w:tcPr>
          <w:p w14:paraId="0F283D73" w14:textId="77777777" w:rsidR="00B70863" w:rsidRDefault="00000000">
            <w:pPr>
              <w:rPr>
                <w:rFonts w:ascii="黑体" w:eastAsia="黑体" w:hAnsi="黑体" w:cs="黑体"/>
              </w:rPr>
            </w:pPr>
            <w:r>
              <w:rPr>
                <w:rFonts w:ascii="黑体" w:eastAsia="黑体" w:hAnsi="黑体" w:cs="黑体" w:hint="eastAsia"/>
              </w:rPr>
              <w:t>单价</w:t>
            </w:r>
          </w:p>
        </w:tc>
        <w:tc>
          <w:tcPr>
            <w:tcW w:w="1191" w:type="dxa"/>
            <w:vAlign w:val="center"/>
          </w:tcPr>
          <w:p w14:paraId="15CA1A6E" w14:textId="77777777" w:rsidR="00B70863" w:rsidRDefault="00000000">
            <w:pPr>
              <w:rPr>
                <w:rFonts w:ascii="黑体" w:eastAsia="黑体" w:hAnsi="黑体" w:cs="黑体"/>
              </w:rPr>
            </w:pPr>
            <w:r>
              <w:rPr>
                <w:rFonts w:ascii="黑体" w:eastAsia="黑体" w:hAnsi="黑体" w:cs="黑体" w:hint="eastAsia"/>
              </w:rPr>
              <w:t>合价</w:t>
            </w:r>
          </w:p>
        </w:tc>
        <w:tc>
          <w:tcPr>
            <w:tcW w:w="1258" w:type="dxa"/>
            <w:vAlign w:val="center"/>
          </w:tcPr>
          <w:p w14:paraId="0564A38A" w14:textId="77777777" w:rsidR="00B70863" w:rsidRDefault="00000000">
            <w:pPr>
              <w:rPr>
                <w:rFonts w:ascii="黑体" w:eastAsia="黑体" w:hAnsi="黑体" w:cs="黑体"/>
              </w:rPr>
            </w:pPr>
            <w:r>
              <w:rPr>
                <w:rFonts w:ascii="黑体" w:eastAsia="黑体" w:hAnsi="黑体" w:cs="黑体" w:hint="eastAsia"/>
              </w:rPr>
              <w:t>备注</w:t>
            </w:r>
          </w:p>
        </w:tc>
      </w:tr>
      <w:tr w:rsidR="00B70863" w14:paraId="3D68E71C" w14:textId="77777777">
        <w:tblPrEx>
          <w:jc w:val="center"/>
        </w:tblPrEx>
        <w:trPr>
          <w:cantSplit/>
          <w:trHeight w:val="454"/>
          <w:jc w:val="center"/>
        </w:trPr>
        <w:tc>
          <w:tcPr>
            <w:tcW w:w="774" w:type="dxa"/>
            <w:gridSpan w:val="2"/>
            <w:vAlign w:val="center"/>
          </w:tcPr>
          <w:p w14:paraId="0F4A92C1" w14:textId="77777777" w:rsidR="00B70863" w:rsidRDefault="00B70863">
            <w:pPr>
              <w:rPr>
                <w:rFonts w:cs="Calibri"/>
              </w:rPr>
            </w:pPr>
          </w:p>
        </w:tc>
        <w:tc>
          <w:tcPr>
            <w:tcW w:w="1833" w:type="dxa"/>
            <w:vAlign w:val="center"/>
          </w:tcPr>
          <w:p w14:paraId="3AECA878" w14:textId="77777777" w:rsidR="00B70863" w:rsidRDefault="00B70863">
            <w:pPr>
              <w:rPr>
                <w:rFonts w:cs="Calibri"/>
              </w:rPr>
            </w:pPr>
          </w:p>
        </w:tc>
        <w:tc>
          <w:tcPr>
            <w:tcW w:w="1633" w:type="dxa"/>
            <w:vAlign w:val="center"/>
          </w:tcPr>
          <w:p w14:paraId="2407C4F9" w14:textId="77777777" w:rsidR="00B70863" w:rsidRDefault="00B70863">
            <w:pPr>
              <w:rPr>
                <w:rFonts w:cs="Calibri"/>
              </w:rPr>
            </w:pPr>
          </w:p>
        </w:tc>
        <w:tc>
          <w:tcPr>
            <w:tcW w:w="738" w:type="dxa"/>
            <w:gridSpan w:val="2"/>
            <w:vAlign w:val="center"/>
          </w:tcPr>
          <w:p w14:paraId="591C3742" w14:textId="77777777" w:rsidR="00B70863" w:rsidRDefault="00B70863">
            <w:pPr>
              <w:rPr>
                <w:rFonts w:cs="Calibri"/>
              </w:rPr>
            </w:pPr>
          </w:p>
        </w:tc>
        <w:tc>
          <w:tcPr>
            <w:tcW w:w="754" w:type="dxa"/>
            <w:vAlign w:val="center"/>
          </w:tcPr>
          <w:p w14:paraId="2A80BEA9" w14:textId="77777777" w:rsidR="00B70863" w:rsidRDefault="00B70863">
            <w:pPr>
              <w:rPr>
                <w:rFonts w:cs="Calibri"/>
              </w:rPr>
            </w:pPr>
          </w:p>
        </w:tc>
        <w:tc>
          <w:tcPr>
            <w:tcW w:w="1221" w:type="dxa"/>
            <w:vAlign w:val="center"/>
          </w:tcPr>
          <w:p w14:paraId="281F3183" w14:textId="77777777" w:rsidR="00B70863" w:rsidRDefault="00B70863">
            <w:pPr>
              <w:rPr>
                <w:rFonts w:cs="Calibri"/>
              </w:rPr>
            </w:pPr>
          </w:p>
        </w:tc>
        <w:tc>
          <w:tcPr>
            <w:tcW w:w="1191" w:type="dxa"/>
          </w:tcPr>
          <w:p w14:paraId="4FBB3971" w14:textId="77777777" w:rsidR="00B70863" w:rsidRDefault="00B70863">
            <w:pPr>
              <w:rPr>
                <w:rFonts w:cs="Calibri"/>
              </w:rPr>
            </w:pPr>
          </w:p>
        </w:tc>
        <w:tc>
          <w:tcPr>
            <w:tcW w:w="1258" w:type="dxa"/>
            <w:vAlign w:val="center"/>
          </w:tcPr>
          <w:p w14:paraId="5C978F7F" w14:textId="77777777" w:rsidR="00B70863" w:rsidRDefault="00B70863">
            <w:pPr>
              <w:rPr>
                <w:rFonts w:cs="Calibri"/>
              </w:rPr>
            </w:pPr>
          </w:p>
        </w:tc>
      </w:tr>
      <w:tr w:rsidR="00B70863" w14:paraId="1E431C53" w14:textId="77777777">
        <w:tblPrEx>
          <w:jc w:val="center"/>
        </w:tblPrEx>
        <w:trPr>
          <w:cantSplit/>
          <w:trHeight w:val="454"/>
          <w:jc w:val="center"/>
        </w:trPr>
        <w:tc>
          <w:tcPr>
            <w:tcW w:w="774" w:type="dxa"/>
            <w:gridSpan w:val="2"/>
            <w:vAlign w:val="center"/>
          </w:tcPr>
          <w:p w14:paraId="7C76ED31" w14:textId="77777777" w:rsidR="00B70863" w:rsidRDefault="00B70863">
            <w:pPr>
              <w:rPr>
                <w:rFonts w:cs="Calibri"/>
              </w:rPr>
            </w:pPr>
          </w:p>
        </w:tc>
        <w:tc>
          <w:tcPr>
            <w:tcW w:w="1833" w:type="dxa"/>
            <w:vAlign w:val="center"/>
          </w:tcPr>
          <w:p w14:paraId="797670B3" w14:textId="77777777" w:rsidR="00B70863" w:rsidRDefault="00B70863">
            <w:pPr>
              <w:rPr>
                <w:rFonts w:cs="Calibri"/>
              </w:rPr>
            </w:pPr>
          </w:p>
        </w:tc>
        <w:tc>
          <w:tcPr>
            <w:tcW w:w="1633" w:type="dxa"/>
            <w:vAlign w:val="center"/>
          </w:tcPr>
          <w:p w14:paraId="4FCE85A0" w14:textId="77777777" w:rsidR="00B70863" w:rsidRDefault="00B70863">
            <w:pPr>
              <w:rPr>
                <w:rFonts w:cs="Calibri"/>
              </w:rPr>
            </w:pPr>
          </w:p>
        </w:tc>
        <w:tc>
          <w:tcPr>
            <w:tcW w:w="738" w:type="dxa"/>
            <w:gridSpan w:val="2"/>
            <w:vAlign w:val="center"/>
          </w:tcPr>
          <w:p w14:paraId="40E93C0B" w14:textId="77777777" w:rsidR="00B70863" w:rsidRDefault="00B70863">
            <w:pPr>
              <w:rPr>
                <w:rFonts w:cs="Calibri"/>
              </w:rPr>
            </w:pPr>
          </w:p>
        </w:tc>
        <w:tc>
          <w:tcPr>
            <w:tcW w:w="754" w:type="dxa"/>
            <w:vAlign w:val="center"/>
          </w:tcPr>
          <w:p w14:paraId="4EB14192" w14:textId="77777777" w:rsidR="00B70863" w:rsidRDefault="00B70863">
            <w:pPr>
              <w:rPr>
                <w:rFonts w:cs="Calibri"/>
              </w:rPr>
            </w:pPr>
          </w:p>
        </w:tc>
        <w:tc>
          <w:tcPr>
            <w:tcW w:w="1221" w:type="dxa"/>
            <w:vAlign w:val="center"/>
          </w:tcPr>
          <w:p w14:paraId="012D5423" w14:textId="77777777" w:rsidR="00B70863" w:rsidRDefault="00B70863">
            <w:pPr>
              <w:rPr>
                <w:rFonts w:cs="Calibri"/>
              </w:rPr>
            </w:pPr>
          </w:p>
        </w:tc>
        <w:tc>
          <w:tcPr>
            <w:tcW w:w="1191" w:type="dxa"/>
          </w:tcPr>
          <w:p w14:paraId="43016AE0" w14:textId="77777777" w:rsidR="00B70863" w:rsidRDefault="00B70863">
            <w:pPr>
              <w:rPr>
                <w:rFonts w:cs="Calibri"/>
              </w:rPr>
            </w:pPr>
          </w:p>
        </w:tc>
        <w:tc>
          <w:tcPr>
            <w:tcW w:w="1258" w:type="dxa"/>
            <w:vAlign w:val="center"/>
          </w:tcPr>
          <w:p w14:paraId="286DFB01" w14:textId="77777777" w:rsidR="00B70863" w:rsidRDefault="00B70863">
            <w:pPr>
              <w:rPr>
                <w:rFonts w:cs="Calibri"/>
              </w:rPr>
            </w:pPr>
          </w:p>
        </w:tc>
      </w:tr>
      <w:tr w:rsidR="00B70863" w14:paraId="03562784" w14:textId="77777777">
        <w:tblPrEx>
          <w:jc w:val="center"/>
        </w:tblPrEx>
        <w:trPr>
          <w:cantSplit/>
          <w:trHeight w:val="454"/>
          <w:jc w:val="center"/>
        </w:trPr>
        <w:tc>
          <w:tcPr>
            <w:tcW w:w="774" w:type="dxa"/>
            <w:gridSpan w:val="2"/>
            <w:vAlign w:val="center"/>
          </w:tcPr>
          <w:p w14:paraId="0FA25028" w14:textId="77777777" w:rsidR="00B70863" w:rsidRDefault="00B70863">
            <w:pPr>
              <w:rPr>
                <w:rFonts w:cs="Calibri"/>
              </w:rPr>
            </w:pPr>
          </w:p>
        </w:tc>
        <w:tc>
          <w:tcPr>
            <w:tcW w:w="1833" w:type="dxa"/>
            <w:vAlign w:val="center"/>
          </w:tcPr>
          <w:p w14:paraId="60E9C441" w14:textId="77777777" w:rsidR="00B70863" w:rsidRDefault="00B70863">
            <w:pPr>
              <w:rPr>
                <w:rFonts w:cs="Calibri"/>
              </w:rPr>
            </w:pPr>
          </w:p>
        </w:tc>
        <w:tc>
          <w:tcPr>
            <w:tcW w:w="1633" w:type="dxa"/>
            <w:vAlign w:val="center"/>
          </w:tcPr>
          <w:p w14:paraId="031AD486" w14:textId="77777777" w:rsidR="00B70863" w:rsidRDefault="00B70863">
            <w:pPr>
              <w:rPr>
                <w:rFonts w:cs="Calibri"/>
              </w:rPr>
            </w:pPr>
          </w:p>
        </w:tc>
        <w:tc>
          <w:tcPr>
            <w:tcW w:w="738" w:type="dxa"/>
            <w:gridSpan w:val="2"/>
            <w:vAlign w:val="center"/>
          </w:tcPr>
          <w:p w14:paraId="3757C32A" w14:textId="77777777" w:rsidR="00B70863" w:rsidRDefault="00B70863">
            <w:pPr>
              <w:rPr>
                <w:rFonts w:cs="Calibri"/>
              </w:rPr>
            </w:pPr>
          </w:p>
        </w:tc>
        <w:tc>
          <w:tcPr>
            <w:tcW w:w="754" w:type="dxa"/>
            <w:vAlign w:val="center"/>
          </w:tcPr>
          <w:p w14:paraId="3CE6FBBA" w14:textId="77777777" w:rsidR="00B70863" w:rsidRDefault="00B70863">
            <w:pPr>
              <w:rPr>
                <w:rFonts w:cs="Calibri"/>
              </w:rPr>
            </w:pPr>
          </w:p>
        </w:tc>
        <w:tc>
          <w:tcPr>
            <w:tcW w:w="1221" w:type="dxa"/>
            <w:vAlign w:val="center"/>
          </w:tcPr>
          <w:p w14:paraId="0453D468" w14:textId="77777777" w:rsidR="00B70863" w:rsidRDefault="00B70863">
            <w:pPr>
              <w:rPr>
                <w:rFonts w:cs="Calibri"/>
              </w:rPr>
            </w:pPr>
          </w:p>
        </w:tc>
        <w:tc>
          <w:tcPr>
            <w:tcW w:w="1191" w:type="dxa"/>
          </w:tcPr>
          <w:p w14:paraId="1F085859" w14:textId="77777777" w:rsidR="00B70863" w:rsidRDefault="00B70863">
            <w:pPr>
              <w:rPr>
                <w:rFonts w:cs="Calibri"/>
              </w:rPr>
            </w:pPr>
          </w:p>
        </w:tc>
        <w:tc>
          <w:tcPr>
            <w:tcW w:w="1258" w:type="dxa"/>
            <w:vAlign w:val="center"/>
          </w:tcPr>
          <w:p w14:paraId="1E321B83" w14:textId="77777777" w:rsidR="00B70863" w:rsidRDefault="00B70863">
            <w:pPr>
              <w:rPr>
                <w:rFonts w:cs="Calibri"/>
              </w:rPr>
            </w:pPr>
          </w:p>
        </w:tc>
      </w:tr>
      <w:tr w:rsidR="00B70863" w14:paraId="4891C6EC" w14:textId="77777777">
        <w:tblPrEx>
          <w:jc w:val="center"/>
        </w:tblPrEx>
        <w:trPr>
          <w:cantSplit/>
          <w:trHeight w:val="454"/>
          <w:jc w:val="center"/>
        </w:trPr>
        <w:tc>
          <w:tcPr>
            <w:tcW w:w="774" w:type="dxa"/>
            <w:gridSpan w:val="2"/>
            <w:vAlign w:val="center"/>
          </w:tcPr>
          <w:p w14:paraId="1B36ABE7" w14:textId="77777777" w:rsidR="00B70863" w:rsidRDefault="00B70863">
            <w:pPr>
              <w:rPr>
                <w:rFonts w:cs="Calibri"/>
              </w:rPr>
            </w:pPr>
          </w:p>
        </w:tc>
        <w:tc>
          <w:tcPr>
            <w:tcW w:w="1833" w:type="dxa"/>
            <w:vAlign w:val="center"/>
          </w:tcPr>
          <w:p w14:paraId="1B6D7232" w14:textId="77777777" w:rsidR="00B70863" w:rsidRDefault="00B70863">
            <w:pPr>
              <w:rPr>
                <w:rFonts w:cs="Calibri"/>
              </w:rPr>
            </w:pPr>
          </w:p>
        </w:tc>
        <w:tc>
          <w:tcPr>
            <w:tcW w:w="1633" w:type="dxa"/>
            <w:vAlign w:val="center"/>
          </w:tcPr>
          <w:p w14:paraId="50C2A142" w14:textId="77777777" w:rsidR="00B70863" w:rsidRDefault="00B70863">
            <w:pPr>
              <w:rPr>
                <w:rFonts w:cs="Calibri"/>
              </w:rPr>
            </w:pPr>
          </w:p>
        </w:tc>
        <w:tc>
          <w:tcPr>
            <w:tcW w:w="738" w:type="dxa"/>
            <w:gridSpan w:val="2"/>
            <w:vAlign w:val="center"/>
          </w:tcPr>
          <w:p w14:paraId="55B14A8D" w14:textId="77777777" w:rsidR="00B70863" w:rsidRDefault="00B70863">
            <w:pPr>
              <w:rPr>
                <w:rFonts w:cs="Calibri"/>
              </w:rPr>
            </w:pPr>
          </w:p>
        </w:tc>
        <w:tc>
          <w:tcPr>
            <w:tcW w:w="754" w:type="dxa"/>
            <w:vAlign w:val="center"/>
          </w:tcPr>
          <w:p w14:paraId="0D85DA71" w14:textId="77777777" w:rsidR="00B70863" w:rsidRDefault="00B70863">
            <w:pPr>
              <w:rPr>
                <w:rFonts w:cs="Calibri"/>
              </w:rPr>
            </w:pPr>
          </w:p>
        </w:tc>
        <w:tc>
          <w:tcPr>
            <w:tcW w:w="1221" w:type="dxa"/>
            <w:vAlign w:val="center"/>
          </w:tcPr>
          <w:p w14:paraId="6319E502" w14:textId="77777777" w:rsidR="00B70863" w:rsidRDefault="00B70863">
            <w:pPr>
              <w:rPr>
                <w:rFonts w:cs="Calibri"/>
              </w:rPr>
            </w:pPr>
          </w:p>
        </w:tc>
        <w:tc>
          <w:tcPr>
            <w:tcW w:w="1191" w:type="dxa"/>
          </w:tcPr>
          <w:p w14:paraId="73737443" w14:textId="77777777" w:rsidR="00B70863" w:rsidRDefault="00B70863">
            <w:pPr>
              <w:rPr>
                <w:rFonts w:cs="Calibri"/>
              </w:rPr>
            </w:pPr>
          </w:p>
        </w:tc>
        <w:tc>
          <w:tcPr>
            <w:tcW w:w="1258" w:type="dxa"/>
            <w:vAlign w:val="center"/>
          </w:tcPr>
          <w:p w14:paraId="2F4015D1" w14:textId="77777777" w:rsidR="00B70863" w:rsidRDefault="00B70863">
            <w:pPr>
              <w:rPr>
                <w:rFonts w:cs="Calibri"/>
              </w:rPr>
            </w:pPr>
          </w:p>
        </w:tc>
      </w:tr>
      <w:tr w:rsidR="00B70863" w14:paraId="00CBD380" w14:textId="77777777">
        <w:tblPrEx>
          <w:jc w:val="center"/>
        </w:tblPrEx>
        <w:trPr>
          <w:cantSplit/>
          <w:trHeight w:val="454"/>
          <w:jc w:val="center"/>
        </w:trPr>
        <w:tc>
          <w:tcPr>
            <w:tcW w:w="774" w:type="dxa"/>
            <w:gridSpan w:val="2"/>
            <w:vAlign w:val="center"/>
          </w:tcPr>
          <w:p w14:paraId="1B8916F7" w14:textId="77777777" w:rsidR="00B70863" w:rsidRDefault="00B70863">
            <w:pPr>
              <w:rPr>
                <w:rFonts w:cs="Calibri"/>
              </w:rPr>
            </w:pPr>
          </w:p>
        </w:tc>
        <w:tc>
          <w:tcPr>
            <w:tcW w:w="6179" w:type="dxa"/>
            <w:gridSpan w:val="6"/>
            <w:vAlign w:val="center"/>
          </w:tcPr>
          <w:p w14:paraId="7542C34A" w14:textId="77777777" w:rsidR="00B70863" w:rsidRDefault="00000000">
            <w:pPr>
              <w:rPr>
                <w:rFonts w:cs="Calibri"/>
              </w:rPr>
            </w:pPr>
            <w:r>
              <w:rPr>
                <w:rFonts w:cs="Calibri"/>
              </w:rPr>
              <w:t>合计（以上费用之和）</w:t>
            </w:r>
          </w:p>
        </w:tc>
        <w:tc>
          <w:tcPr>
            <w:tcW w:w="1191" w:type="dxa"/>
          </w:tcPr>
          <w:p w14:paraId="1D4AEB9D" w14:textId="77777777" w:rsidR="00B70863" w:rsidRDefault="00B70863">
            <w:pPr>
              <w:rPr>
                <w:rFonts w:cs="Calibri"/>
              </w:rPr>
            </w:pPr>
          </w:p>
        </w:tc>
        <w:tc>
          <w:tcPr>
            <w:tcW w:w="1258" w:type="dxa"/>
            <w:vAlign w:val="center"/>
          </w:tcPr>
          <w:p w14:paraId="5E3DB815" w14:textId="77777777" w:rsidR="00B70863" w:rsidRDefault="00B70863">
            <w:pPr>
              <w:rPr>
                <w:rFonts w:cs="Calibri"/>
              </w:rPr>
            </w:pPr>
          </w:p>
        </w:tc>
      </w:tr>
      <w:tr w:rsidR="00B70863" w14:paraId="59ECA335" w14:textId="77777777">
        <w:tblPrEx>
          <w:jc w:val="center"/>
        </w:tblPrEx>
        <w:trPr>
          <w:cantSplit/>
          <w:trHeight w:val="454"/>
          <w:jc w:val="center"/>
        </w:trPr>
        <w:tc>
          <w:tcPr>
            <w:tcW w:w="774" w:type="dxa"/>
            <w:gridSpan w:val="2"/>
            <w:vAlign w:val="center"/>
          </w:tcPr>
          <w:p w14:paraId="267D8F1F" w14:textId="77777777" w:rsidR="00B70863" w:rsidRDefault="00000000">
            <w:pPr>
              <w:rPr>
                <w:rFonts w:cs="Calibri"/>
              </w:rPr>
            </w:pPr>
            <w:r>
              <w:rPr>
                <w:rFonts w:cs="Calibri"/>
              </w:rPr>
              <w:t>其中</w:t>
            </w:r>
          </w:p>
        </w:tc>
        <w:tc>
          <w:tcPr>
            <w:tcW w:w="6179" w:type="dxa"/>
            <w:gridSpan w:val="6"/>
            <w:vAlign w:val="center"/>
          </w:tcPr>
          <w:p w14:paraId="39E865E4" w14:textId="77777777" w:rsidR="00B70863" w:rsidRDefault="00000000">
            <w:pPr>
              <w:rPr>
                <w:rFonts w:cs="Calibri"/>
              </w:rPr>
            </w:pPr>
            <w:r>
              <w:rPr>
                <w:rFonts w:cs="Calibri"/>
              </w:rPr>
              <w:t>小型、微型企业承接的金额</w:t>
            </w:r>
          </w:p>
        </w:tc>
        <w:tc>
          <w:tcPr>
            <w:tcW w:w="1191" w:type="dxa"/>
          </w:tcPr>
          <w:p w14:paraId="2399A1B3" w14:textId="77777777" w:rsidR="00B70863" w:rsidRDefault="00B70863">
            <w:pPr>
              <w:rPr>
                <w:rFonts w:cs="Calibri"/>
              </w:rPr>
            </w:pPr>
          </w:p>
        </w:tc>
        <w:tc>
          <w:tcPr>
            <w:tcW w:w="1258" w:type="dxa"/>
            <w:vAlign w:val="center"/>
          </w:tcPr>
          <w:p w14:paraId="57DD254B" w14:textId="77777777" w:rsidR="00B70863" w:rsidRDefault="00B70863">
            <w:pPr>
              <w:rPr>
                <w:rFonts w:cs="Calibri"/>
              </w:rPr>
            </w:pPr>
          </w:p>
        </w:tc>
      </w:tr>
    </w:tbl>
    <w:p w14:paraId="663E16D9" w14:textId="77777777" w:rsidR="00B70863" w:rsidRDefault="00B70863">
      <w:pPr>
        <w:adjustRightInd w:val="0"/>
        <w:ind w:firstLineChars="200" w:firstLine="420"/>
        <w:rPr>
          <w:rFonts w:cs="Calibri"/>
          <w:color w:val="000000" w:themeColor="text1"/>
          <w:szCs w:val="21"/>
        </w:rPr>
      </w:pPr>
    </w:p>
    <w:p w14:paraId="76FF6090"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E287D6F"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260CE63" w14:textId="77777777" w:rsidR="00B70863" w:rsidRDefault="00B70863">
      <w:pPr>
        <w:adjustRightInd w:val="0"/>
        <w:ind w:firstLineChars="200" w:firstLine="420"/>
        <w:rPr>
          <w:rFonts w:cs="Calibri"/>
          <w:color w:val="000000" w:themeColor="text1"/>
          <w:szCs w:val="21"/>
        </w:rPr>
      </w:pPr>
    </w:p>
    <w:p w14:paraId="46DA753F"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45D0BE17"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741947C7" w14:textId="77777777" w:rsidR="00B70863"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08E38BD1" w14:textId="77777777" w:rsidR="00B70863"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1C778168" w14:textId="77777777" w:rsidR="00B70863"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2FAC3A44" w14:textId="77777777" w:rsidR="00B70863"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7D44011D" w14:textId="77777777" w:rsidR="00B70863"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34EBC181" w14:textId="77777777" w:rsidR="00B70863"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536B3107" w14:textId="77777777" w:rsidR="00B70863" w:rsidRDefault="00000000">
      <w:pPr>
        <w:pStyle w:val="3"/>
        <w:ind w:firstLine="420"/>
        <w:rPr>
          <w:rFonts w:cs="Calibri"/>
          <w:color w:val="000000" w:themeColor="text1"/>
        </w:rPr>
      </w:pPr>
      <w:r>
        <w:rPr>
          <w:rFonts w:cs="Calibri"/>
          <w:color w:val="000000" w:themeColor="text1"/>
        </w:rPr>
        <w:br w:type="page"/>
      </w:r>
      <w:bookmarkStart w:id="144" w:name="_Toc28113"/>
      <w:bookmarkStart w:id="145" w:name="_Toc14797"/>
      <w:r>
        <w:rPr>
          <w:rFonts w:cs="Calibri" w:hint="eastAsia"/>
          <w:color w:val="000000" w:themeColor="text1"/>
        </w:rPr>
        <w:lastRenderedPageBreak/>
        <w:t>三</w:t>
      </w:r>
      <w:r>
        <w:rPr>
          <w:rFonts w:cs="Calibri"/>
          <w:color w:val="000000" w:themeColor="text1"/>
        </w:rPr>
        <w:t>、</w:t>
      </w:r>
      <w:r>
        <w:rPr>
          <w:rFonts w:cs="Calibri" w:hint="eastAsia"/>
          <w:color w:val="000000" w:themeColor="text1"/>
        </w:rPr>
        <w:t>缴纳</w:t>
      </w:r>
      <w:r>
        <w:rPr>
          <w:rFonts w:cs="Calibri"/>
          <w:color w:val="000000" w:themeColor="text1"/>
        </w:rPr>
        <w:t>采购代理服务费承诺书</w:t>
      </w:r>
      <w:bookmarkEnd w:id="144"/>
      <w:bookmarkEnd w:id="145"/>
    </w:p>
    <w:p w14:paraId="5244B81A" w14:textId="77777777" w:rsidR="00B70863" w:rsidRDefault="00B70863">
      <w:pPr>
        <w:adjustRightInd w:val="0"/>
        <w:ind w:firstLine="422"/>
        <w:jc w:val="center"/>
        <w:rPr>
          <w:rFonts w:cs="Calibri"/>
          <w:b/>
          <w:bCs/>
          <w:color w:val="000000" w:themeColor="text1"/>
          <w:sz w:val="24"/>
        </w:rPr>
      </w:pPr>
    </w:p>
    <w:p w14:paraId="3157A021" w14:textId="77777777" w:rsidR="00B70863" w:rsidRDefault="00000000">
      <w:pPr>
        <w:jc w:val="center"/>
        <w:rPr>
          <w:rFonts w:ascii="黑体" w:eastAsia="黑体" w:hAnsi="黑体" w:cs="黑体"/>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09A6CDEF" w14:textId="77777777" w:rsidR="00B70863" w:rsidRDefault="00000000">
      <w:pPr>
        <w:adjustRightInd w:val="0"/>
        <w:rPr>
          <w:rFonts w:cs="Calibri"/>
          <w:color w:val="000000" w:themeColor="text1"/>
          <w:szCs w:val="21"/>
        </w:rPr>
      </w:pPr>
      <w:r>
        <w:rPr>
          <w:rFonts w:cs="Calibri"/>
          <w:color w:val="000000" w:themeColor="text1"/>
          <w:szCs w:val="21"/>
        </w:rPr>
        <w:t>浙江省成套招标代理有限公司：</w:t>
      </w:r>
    </w:p>
    <w:p w14:paraId="5F370949" w14:textId="77777777" w:rsidR="00B70863" w:rsidRDefault="00B70863">
      <w:pPr>
        <w:adjustRightInd w:val="0"/>
        <w:ind w:firstLineChars="200" w:firstLine="420"/>
        <w:rPr>
          <w:rFonts w:cs="Calibri"/>
          <w:color w:val="000000" w:themeColor="text1"/>
          <w:szCs w:val="21"/>
        </w:rPr>
      </w:pPr>
    </w:p>
    <w:p w14:paraId="5D6C2FF3" w14:textId="1BC30493" w:rsidR="00B70863"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浙江省高质量发展建设共同富裕示范区三周年评估项目</w:t>
      </w:r>
      <w:r>
        <w:rPr>
          <w:rFonts w:cs="Calibri"/>
          <w:color w:val="000000" w:themeColor="text1"/>
          <w:szCs w:val="21"/>
        </w:rPr>
        <w:t>（项目名称）</w:t>
      </w:r>
      <w:r w:rsidR="00A57475">
        <w:rPr>
          <w:rFonts w:cs="Calibri" w:hint="eastAsia"/>
          <w:color w:val="000000" w:themeColor="text1"/>
          <w:szCs w:val="21"/>
          <w:u w:val="single"/>
        </w:rPr>
        <w:t>CTZB-2024040562</w:t>
      </w:r>
      <w:r w:rsidR="00A57475">
        <w:rPr>
          <w:rFonts w:cs="Calibri" w:hint="eastAsia"/>
          <w:color w:val="000000" w:themeColor="text1"/>
          <w:szCs w:val="21"/>
          <w:u w:val="single"/>
        </w:rPr>
        <w:t>（</w:t>
      </w:r>
      <w:r w:rsidR="00A57475">
        <w:rPr>
          <w:rFonts w:cs="Calibri" w:hint="eastAsia"/>
          <w:color w:val="000000" w:themeColor="text1"/>
          <w:szCs w:val="21"/>
          <w:u w:val="single"/>
        </w:rPr>
        <w:t>1</w:t>
      </w:r>
      <w:r w:rsidR="00A57475">
        <w:rPr>
          <w:rFonts w:cs="Calibri" w:hint="eastAsia"/>
          <w:color w:val="000000" w:themeColor="text1"/>
          <w:szCs w:val="21"/>
          <w:u w:val="single"/>
        </w:rPr>
        <w:t>）</w:t>
      </w:r>
      <w:r>
        <w:rPr>
          <w:rFonts w:cs="Calibri"/>
          <w:color w:val="000000" w:themeColor="text1"/>
          <w:szCs w:val="21"/>
        </w:rPr>
        <w:t>（项目编号）</w:t>
      </w:r>
      <w:r>
        <w:rPr>
          <w:rFonts w:cs="Calibri" w:hint="eastAsia"/>
          <w:u w:val="single"/>
        </w:rPr>
        <w:t>浙江省高质量发展建设共同富裕示范区三周年评估</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A7875D7" w14:textId="77777777" w:rsidR="00B70863" w:rsidRDefault="00B70863">
      <w:pPr>
        <w:adjustRightInd w:val="0"/>
        <w:ind w:firstLineChars="200" w:firstLine="420"/>
        <w:rPr>
          <w:rFonts w:cs="Calibri"/>
          <w:color w:val="000000" w:themeColor="text1"/>
          <w:szCs w:val="21"/>
        </w:rPr>
      </w:pPr>
    </w:p>
    <w:p w14:paraId="1A4D768D" w14:textId="77777777" w:rsidR="00B70863" w:rsidRDefault="00000000">
      <w:r>
        <w:t>特此承诺。</w:t>
      </w:r>
    </w:p>
    <w:p w14:paraId="28C9B09A"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C88D252"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7F96D7B" w14:textId="77777777" w:rsidR="00B70863" w:rsidRDefault="00000000">
      <w:pPr>
        <w:rPr>
          <w:rFonts w:cs="Calibri"/>
        </w:rPr>
      </w:pPr>
      <w:r>
        <w:rPr>
          <w:rFonts w:cs="Calibri"/>
        </w:rPr>
        <w:br w:type="page"/>
      </w:r>
    </w:p>
    <w:p w14:paraId="06E9CB6C" w14:textId="77777777" w:rsidR="00B70863"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22DA980" w14:textId="77777777" w:rsidR="00B70863" w:rsidRDefault="00000000">
      <w:pPr>
        <w:jc w:val="center"/>
        <w:rPr>
          <w:rFonts w:ascii="黑体" w:eastAsia="黑体" w:hAnsi="黑体" w:cs="黑体"/>
          <w:sz w:val="28"/>
          <w:szCs w:val="36"/>
        </w:rPr>
      </w:pPr>
      <w:r>
        <w:rPr>
          <w:rFonts w:ascii="黑体" w:eastAsia="黑体" w:hAnsi="黑体" w:cs="黑体"/>
          <w:sz w:val="28"/>
          <w:szCs w:val="36"/>
        </w:rPr>
        <w:t>中小企业声明函</w:t>
      </w:r>
    </w:p>
    <w:p w14:paraId="3CCC8757" w14:textId="645FB288" w:rsidR="00B70863"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70863" w14:paraId="7012D953" w14:textId="77777777">
        <w:trPr>
          <w:trHeight w:val="454"/>
        </w:trPr>
        <w:tc>
          <w:tcPr>
            <w:tcW w:w="739" w:type="dxa"/>
            <w:vAlign w:val="center"/>
          </w:tcPr>
          <w:p w14:paraId="0D70E768" w14:textId="77777777" w:rsidR="00B70863" w:rsidRDefault="00000000">
            <w:pPr>
              <w:rPr>
                <w:rFonts w:ascii="黑体" w:eastAsia="黑体" w:hAnsi="黑体" w:cs="黑体"/>
                <w:sz w:val="18"/>
                <w:szCs w:val="18"/>
              </w:rPr>
            </w:pPr>
            <w:r>
              <w:rPr>
                <w:rFonts w:ascii="黑体" w:eastAsia="黑体" w:hAnsi="黑体" w:cs="黑体" w:hint="eastAsia"/>
                <w:sz w:val="18"/>
                <w:szCs w:val="18"/>
              </w:rPr>
              <w:t>序号</w:t>
            </w:r>
          </w:p>
        </w:tc>
        <w:tc>
          <w:tcPr>
            <w:tcW w:w="1518" w:type="dxa"/>
            <w:vAlign w:val="center"/>
          </w:tcPr>
          <w:p w14:paraId="3F6A293E" w14:textId="77777777" w:rsidR="00B70863"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782" w:type="dxa"/>
            <w:vAlign w:val="center"/>
          </w:tcPr>
          <w:p w14:paraId="66BD0CA8" w14:textId="77777777" w:rsidR="00B70863" w:rsidRDefault="00000000">
            <w:pPr>
              <w:rPr>
                <w:rFonts w:ascii="黑体" w:eastAsia="黑体" w:hAnsi="黑体" w:cs="黑体"/>
                <w:sz w:val="18"/>
                <w:szCs w:val="18"/>
              </w:rPr>
            </w:pPr>
            <w:r>
              <w:rPr>
                <w:rFonts w:ascii="黑体" w:eastAsia="黑体" w:hAnsi="黑体" w:cs="黑体" w:hint="eastAsia"/>
                <w:sz w:val="18"/>
                <w:szCs w:val="18"/>
              </w:rPr>
              <w:t>行业</w:t>
            </w:r>
          </w:p>
        </w:tc>
        <w:tc>
          <w:tcPr>
            <w:tcW w:w="1592" w:type="dxa"/>
            <w:vAlign w:val="center"/>
          </w:tcPr>
          <w:p w14:paraId="7D9B80C3" w14:textId="77777777" w:rsidR="00B70863" w:rsidRDefault="00000000">
            <w:pPr>
              <w:rPr>
                <w:rFonts w:ascii="黑体" w:eastAsia="黑体" w:hAnsi="黑体" w:cs="黑体"/>
                <w:sz w:val="18"/>
                <w:szCs w:val="18"/>
              </w:rPr>
            </w:pPr>
            <w:r>
              <w:rPr>
                <w:rFonts w:ascii="黑体" w:eastAsia="黑体" w:hAnsi="黑体" w:cs="黑体" w:hint="eastAsia"/>
                <w:sz w:val="18"/>
                <w:szCs w:val="18"/>
              </w:rPr>
              <w:t>承接企业名称</w:t>
            </w:r>
          </w:p>
        </w:tc>
        <w:tc>
          <w:tcPr>
            <w:tcW w:w="889" w:type="dxa"/>
            <w:vAlign w:val="center"/>
          </w:tcPr>
          <w:p w14:paraId="51A7C315" w14:textId="77777777" w:rsidR="00B70863"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075" w:type="dxa"/>
            <w:vAlign w:val="center"/>
          </w:tcPr>
          <w:p w14:paraId="2BF3DB6A" w14:textId="77777777" w:rsidR="00B70863"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903" w:type="dxa"/>
            <w:vAlign w:val="center"/>
          </w:tcPr>
          <w:p w14:paraId="453542BB" w14:textId="77777777" w:rsidR="00B70863"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3" w:type="dxa"/>
            <w:vAlign w:val="center"/>
          </w:tcPr>
          <w:p w14:paraId="274DD5E1" w14:textId="77777777" w:rsidR="00B70863"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B70863" w14:paraId="0C1E82F1" w14:textId="77777777">
        <w:trPr>
          <w:trHeight w:val="454"/>
        </w:trPr>
        <w:tc>
          <w:tcPr>
            <w:tcW w:w="739" w:type="dxa"/>
            <w:vAlign w:val="center"/>
          </w:tcPr>
          <w:p w14:paraId="1E283506" w14:textId="77777777" w:rsidR="00B70863" w:rsidRDefault="00B70863">
            <w:pPr>
              <w:numPr>
                <w:ilvl w:val="0"/>
                <w:numId w:val="4"/>
              </w:numPr>
              <w:ind w:left="0" w:firstLine="0"/>
              <w:rPr>
                <w:rFonts w:cs="Calibri"/>
                <w:sz w:val="18"/>
                <w:szCs w:val="18"/>
              </w:rPr>
            </w:pPr>
          </w:p>
        </w:tc>
        <w:tc>
          <w:tcPr>
            <w:tcW w:w="1518" w:type="dxa"/>
            <w:vAlign w:val="center"/>
          </w:tcPr>
          <w:p w14:paraId="0786E201" w14:textId="77777777" w:rsidR="00B70863" w:rsidRDefault="00B70863">
            <w:pPr>
              <w:widowControl/>
              <w:textAlignment w:val="center"/>
              <w:rPr>
                <w:rFonts w:cs="Calibri"/>
                <w:sz w:val="18"/>
                <w:szCs w:val="18"/>
              </w:rPr>
            </w:pPr>
          </w:p>
        </w:tc>
        <w:tc>
          <w:tcPr>
            <w:tcW w:w="1782" w:type="dxa"/>
            <w:vAlign w:val="center"/>
          </w:tcPr>
          <w:p w14:paraId="5C98E407" w14:textId="77777777" w:rsidR="00B70863"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7070CC10" w14:textId="77777777" w:rsidR="00B70863" w:rsidRDefault="00B70863">
            <w:pPr>
              <w:rPr>
                <w:rFonts w:cs="Calibri"/>
                <w:sz w:val="18"/>
                <w:szCs w:val="18"/>
              </w:rPr>
            </w:pPr>
          </w:p>
        </w:tc>
        <w:tc>
          <w:tcPr>
            <w:tcW w:w="889" w:type="dxa"/>
            <w:vAlign w:val="center"/>
          </w:tcPr>
          <w:p w14:paraId="325174C1" w14:textId="77777777" w:rsidR="00B70863" w:rsidRDefault="00B70863">
            <w:pPr>
              <w:rPr>
                <w:rFonts w:cs="Calibri"/>
                <w:sz w:val="18"/>
                <w:szCs w:val="18"/>
              </w:rPr>
            </w:pPr>
          </w:p>
        </w:tc>
        <w:tc>
          <w:tcPr>
            <w:tcW w:w="1075" w:type="dxa"/>
            <w:vAlign w:val="center"/>
          </w:tcPr>
          <w:p w14:paraId="79F8DC2A" w14:textId="77777777" w:rsidR="00B70863" w:rsidRDefault="00B70863">
            <w:pPr>
              <w:rPr>
                <w:rFonts w:cs="Calibri"/>
                <w:sz w:val="18"/>
                <w:szCs w:val="18"/>
              </w:rPr>
            </w:pPr>
          </w:p>
        </w:tc>
        <w:tc>
          <w:tcPr>
            <w:tcW w:w="903" w:type="dxa"/>
            <w:vAlign w:val="center"/>
          </w:tcPr>
          <w:p w14:paraId="5B231F1B" w14:textId="77777777" w:rsidR="00B70863" w:rsidRDefault="00B70863">
            <w:pPr>
              <w:rPr>
                <w:rFonts w:cs="Calibri"/>
                <w:sz w:val="18"/>
                <w:szCs w:val="18"/>
              </w:rPr>
            </w:pPr>
          </w:p>
        </w:tc>
        <w:tc>
          <w:tcPr>
            <w:tcW w:w="903" w:type="dxa"/>
            <w:vAlign w:val="center"/>
          </w:tcPr>
          <w:p w14:paraId="6D6D45B8" w14:textId="77777777" w:rsidR="00B70863" w:rsidRDefault="00000000">
            <w:pPr>
              <w:rPr>
                <w:rFonts w:cs="Calibri"/>
                <w:sz w:val="18"/>
                <w:szCs w:val="18"/>
              </w:rPr>
            </w:pPr>
            <w:r>
              <w:rPr>
                <w:rFonts w:cs="Calibri"/>
                <w:sz w:val="18"/>
                <w:szCs w:val="18"/>
              </w:rPr>
              <w:sym w:font="Wingdings 2" w:char="00A3"/>
            </w:r>
            <w:r>
              <w:rPr>
                <w:rFonts w:cs="Calibri"/>
                <w:sz w:val="18"/>
                <w:szCs w:val="18"/>
              </w:rPr>
              <w:t>小型</w:t>
            </w:r>
          </w:p>
          <w:p w14:paraId="141887CD" w14:textId="77777777" w:rsidR="00B70863" w:rsidRDefault="00000000">
            <w:pPr>
              <w:rPr>
                <w:rFonts w:cs="Calibri"/>
                <w:sz w:val="18"/>
                <w:szCs w:val="18"/>
              </w:rPr>
            </w:pPr>
            <w:r>
              <w:rPr>
                <w:rFonts w:cs="Calibri"/>
                <w:sz w:val="18"/>
                <w:szCs w:val="18"/>
              </w:rPr>
              <w:sym w:font="Wingdings 2" w:char="00A3"/>
            </w:r>
            <w:r>
              <w:rPr>
                <w:rFonts w:cs="Calibri"/>
                <w:sz w:val="18"/>
                <w:szCs w:val="18"/>
              </w:rPr>
              <w:t>微型</w:t>
            </w:r>
          </w:p>
        </w:tc>
      </w:tr>
      <w:tr w:rsidR="00B70863" w14:paraId="156A5E7D" w14:textId="77777777">
        <w:trPr>
          <w:trHeight w:val="454"/>
        </w:trPr>
        <w:tc>
          <w:tcPr>
            <w:tcW w:w="739" w:type="dxa"/>
            <w:vAlign w:val="center"/>
          </w:tcPr>
          <w:p w14:paraId="09920543" w14:textId="77777777" w:rsidR="00B70863" w:rsidRDefault="00B70863">
            <w:pPr>
              <w:numPr>
                <w:ilvl w:val="0"/>
                <w:numId w:val="4"/>
              </w:numPr>
              <w:ind w:left="0" w:firstLine="0"/>
              <w:rPr>
                <w:rFonts w:cs="Calibri"/>
                <w:sz w:val="18"/>
                <w:szCs w:val="18"/>
              </w:rPr>
            </w:pPr>
          </w:p>
        </w:tc>
        <w:tc>
          <w:tcPr>
            <w:tcW w:w="1518" w:type="dxa"/>
            <w:vAlign w:val="center"/>
          </w:tcPr>
          <w:p w14:paraId="41E0872C" w14:textId="77777777" w:rsidR="00B70863" w:rsidRDefault="00B70863">
            <w:pPr>
              <w:widowControl/>
              <w:textAlignment w:val="center"/>
              <w:rPr>
                <w:rFonts w:cs="Calibri"/>
                <w:sz w:val="18"/>
                <w:szCs w:val="18"/>
              </w:rPr>
            </w:pPr>
          </w:p>
        </w:tc>
        <w:tc>
          <w:tcPr>
            <w:tcW w:w="1782" w:type="dxa"/>
            <w:vAlign w:val="center"/>
          </w:tcPr>
          <w:p w14:paraId="5DAE86CA" w14:textId="77777777" w:rsidR="00B70863"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0B75CB21" w14:textId="77777777" w:rsidR="00B70863" w:rsidRDefault="00B70863">
            <w:pPr>
              <w:rPr>
                <w:rFonts w:cs="Calibri"/>
                <w:sz w:val="18"/>
                <w:szCs w:val="18"/>
              </w:rPr>
            </w:pPr>
          </w:p>
        </w:tc>
        <w:tc>
          <w:tcPr>
            <w:tcW w:w="889" w:type="dxa"/>
            <w:vAlign w:val="center"/>
          </w:tcPr>
          <w:p w14:paraId="40FE5900" w14:textId="77777777" w:rsidR="00B70863" w:rsidRDefault="00B70863">
            <w:pPr>
              <w:rPr>
                <w:rFonts w:cs="Calibri"/>
                <w:sz w:val="18"/>
                <w:szCs w:val="18"/>
              </w:rPr>
            </w:pPr>
          </w:p>
        </w:tc>
        <w:tc>
          <w:tcPr>
            <w:tcW w:w="1075" w:type="dxa"/>
            <w:vAlign w:val="center"/>
          </w:tcPr>
          <w:p w14:paraId="78A92EB0" w14:textId="77777777" w:rsidR="00B70863" w:rsidRDefault="00B70863">
            <w:pPr>
              <w:rPr>
                <w:rFonts w:cs="Calibri"/>
                <w:sz w:val="18"/>
                <w:szCs w:val="18"/>
              </w:rPr>
            </w:pPr>
          </w:p>
        </w:tc>
        <w:tc>
          <w:tcPr>
            <w:tcW w:w="903" w:type="dxa"/>
            <w:vAlign w:val="center"/>
          </w:tcPr>
          <w:p w14:paraId="0D71000A" w14:textId="77777777" w:rsidR="00B70863" w:rsidRDefault="00B70863">
            <w:pPr>
              <w:rPr>
                <w:rFonts w:cs="Calibri"/>
                <w:sz w:val="18"/>
                <w:szCs w:val="18"/>
              </w:rPr>
            </w:pPr>
          </w:p>
        </w:tc>
        <w:tc>
          <w:tcPr>
            <w:tcW w:w="903" w:type="dxa"/>
            <w:vAlign w:val="center"/>
          </w:tcPr>
          <w:p w14:paraId="431B3AE7" w14:textId="77777777" w:rsidR="00B70863" w:rsidRDefault="00000000">
            <w:pPr>
              <w:rPr>
                <w:rFonts w:cs="Calibri"/>
                <w:sz w:val="18"/>
                <w:szCs w:val="18"/>
              </w:rPr>
            </w:pPr>
            <w:r>
              <w:rPr>
                <w:rFonts w:cs="Calibri"/>
                <w:sz w:val="18"/>
                <w:szCs w:val="18"/>
              </w:rPr>
              <w:sym w:font="Wingdings 2" w:char="00A3"/>
            </w:r>
            <w:r>
              <w:rPr>
                <w:rFonts w:cs="Calibri"/>
                <w:sz w:val="18"/>
                <w:szCs w:val="18"/>
              </w:rPr>
              <w:t>小型</w:t>
            </w:r>
          </w:p>
          <w:p w14:paraId="06AF7D66" w14:textId="77777777" w:rsidR="00B70863" w:rsidRDefault="00000000">
            <w:pPr>
              <w:rPr>
                <w:rFonts w:cs="Calibri"/>
                <w:sz w:val="18"/>
                <w:szCs w:val="18"/>
              </w:rPr>
            </w:pPr>
            <w:r>
              <w:rPr>
                <w:rFonts w:cs="Calibri"/>
                <w:sz w:val="18"/>
                <w:szCs w:val="18"/>
              </w:rPr>
              <w:sym w:font="Wingdings 2" w:char="00A3"/>
            </w:r>
            <w:r>
              <w:rPr>
                <w:rFonts w:cs="Calibri"/>
                <w:sz w:val="18"/>
                <w:szCs w:val="18"/>
              </w:rPr>
              <w:t>微型</w:t>
            </w:r>
          </w:p>
        </w:tc>
      </w:tr>
    </w:tbl>
    <w:p w14:paraId="2CB7B03C" w14:textId="77777777" w:rsidR="00B70863"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DF0CAEF" w14:textId="77777777" w:rsidR="00B70863"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9A60432" w14:textId="77777777" w:rsidR="00B70863" w:rsidRDefault="00000000">
      <w:pPr>
        <w:ind w:firstLineChars="200" w:firstLine="420"/>
        <w:rPr>
          <w:rFonts w:cs="Calibri"/>
          <w:szCs w:val="21"/>
        </w:rPr>
      </w:pPr>
      <w:r>
        <w:rPr>
          <w:rFonts w:cs="Calibri"/>
          <w:szCs w:val="21"/>
        </w:rPr>
        <w:t>本企业对上述声明内容的真实性负责。如有虚假，将依法承担相应责任。</w:t>
      </w:r>
    </w:p>
    <w:p w14:paraId="30FBD60B" w14:textId="77777777" w:rsidR="00B70863"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484F42B5" w14:textId="77777777" w:rsidR="00B70863"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3BEE403" w14:textId="77777777" w:rsidR="00B70863" w:rsidRDefault="00B70863">
      <w:pPr>
        <w:ind w:firstLineChars="200" w:firstLine="420"/>
        <w:rPr>
          <w:rFonts w:cs="Calibri"/>
          <w:szCs w:val="21"/>
        </w:rPr>
      </w:pPr>
    </w:p>
    <w:p w14:paraId="6D3DFACA" w14:textId="77777777" w:rsidR="00B70863" w:rsidRDefault="00000000">
      <w:pPr>
        <w:ind w:firstLineChars="200" w:firstLine="420"/>
        <w:rPr>
          <w:rFonts w:eastAsia="楷体" w:cs="Calibri"/>
          <w:szCs w:val="21"/>
        </w:rPr>
      </w:pPr>
      <w:r>
        <w:rPr>
          <w:rFonts w:eastAsia="楷体" w:cs="Calibri"/>
          <w:szCs w:val="21"/>
        </w:rPr>
        <w:t>说明：</w:t>
      </w:r>
    </w:p>
    <w:p w14:paraId="7DCAFDF5"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6F7D9377"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F8F38FD"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748A0604"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6E15CBED"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553D2255" w14:textId="77777777" w:rsidR="00B70863" w:rsidRDefault="00000000">
      <w:pPr>
        <w:ind w:firstLineChars="200" w:firstLine="420"/>
        <w:rPr>
          <w:rFonts w:eastAsia="楷体" w:cs="Calibri"/>
          <w:color w:val="000000" w:themeColor="text1"/>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表格内行业栏名称不得擅自调整。</w:t>
      </w:r>
    </w:p>
    <w:p w14:paraId="255AEBA0" w14:textId="77777777" w:rsidR="00B70863" w:rsidRDefault="00000000">
      <w:pPr>
        <w:ind w:firstLineChars="200" w:firstLine="420"/>
        <w:rPr>
          <w:rFonts w:cs="Calibri"/>
        </w:rPr>
      </w:pPr>
      <w:r>
        <w:rPr>
          <w:rFonts w:eastAsia="楷体" w:cs="Calibri" w:hint="eastAsia"/>
          <w:color w:val="000000" w:themeColor="text1"/>
        </w:rPr>
        <w:t>（</w:t>
      </w:r>
      <w:r>
        <w:rPr>
          <w:rFonts w:eastAsia="楷体" w:cs="Calibri" w:hint="eastAsia"/>
          <w:color w:val="000000" w:themeColor="text1"/>
        </w:rPr>
        <w:t>7</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2C0E1D50" w14:textId="77777777" w:rsidR="00B70863" w:rsidRDefault="00000000">
      <w:pPr>
        <w:rPr>
          <w:b/>
          <w:bCs/>
          <w:sz w:val="28"/>
          <w:szCs w:val="36"/>
        </w:rPr>
      </w:pPr>
      <w:r>
        <w:rPr>
          <w:b/>
          <w:bCs/>
          <w:sz w:val="28"/>
          <w:szCs w:val="36"/>
        </w:rPr>
        <w:br w:type="page"/>
      </w:r>
    </w:p>
    <w:p w14:paraId="348744C7" w14:textId="77777777" w:rsidR="00B70863" w:rsidRDefault="00000000">
      <w:pPr>
        <w:jc w:val="center"/>
        <w:rPr>
          <w:rFonts w:ascii="黑体" w:eastAsia="黑体" w:hAnsi="黑体" w:cs="黑体"/>
          <w:sz w:val="28"/>
          <w:szCs w:val="36"/>
        </w:rPr>
      </w:pPr>
      <w:r>
        <w:rPr>
          <w:rFonts w:ascii="黑体" w:eastAsia="黑体" w:hAnsi="黑体" w:cs="黑体"/>
          <w:sz w:val="28"/>
          <w:szCs w:val="36"/>
        </w:rPr>
        <w:lastRenderedPageBreak/>
        <w:t>监狱企业声明函</w:t>
      </w:r>
    </w:p>
    <w:p w14:paraId="44666168" w14:textId="77777777" w:rsidR="00B70863"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26B3A7D4" w14:textId="77777777" w:rsidR="00B70863"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53A29B6" w14:textId="2C90A45B" w:rsidR="00B70863"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35EFFB6" w14:textId="77777777" w:rsidR="00B70863"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E84C5BA" w14:textId="77777777" w:rsidR="00B70863" w:rsidRDefault="00B70863">
      <w:pPr>
        <w:adjustRightInd w:val="0"/>
        <w:ind w:firstLineChars="200" w:firstLine="420"/>
        <w:jc w:val="center"/>
        <w:rPr>
          <w:rFonts w:cs="Calibri"/>
          <w:szCs w:val="21"/>
        </w:rPr>
      </w:pPr>
    </w:p>
    <w:p w14:paraId="26A25DE4" w14:textId="77777777" w:rsidR="00B7086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3DF8CE31" w14:textId="77777777" w:rsidR="00B7086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D0B09E4" w14:textId="77777777" w:rsidR="00B70863" w:rsidRDefault="00000000">
      <w:pPr>
        <w:widowControl/>
        <w:ind w:firstLineChars="200" w:firstLine="420"/>
        <w:rPr>
          <w:rFonts w:eastAsia="楷体" w:cs="Calibri"/>
          <w:kern w:val="0"/>
          <w:szCs w:val="21"/>
        </w:rPr>
      </w:pPr>
      <w:r>
        <w:rPr>
          <w:rFonts w:eastAsia="楷体" w:cs="Calibri"/>
          <w:kern w:val="0"/>
          <w:szCs w:val="21"/>
        </w:rPr>
        <w:t>说明：</w:t>
      </w:r>
    </w:p>
    <w:p w14:paraId="7B872C5E" w14:textId="77777777" w:rsidR="00B70863"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BBE095D" w14:textId="77777777" w:rsidR="00B70863"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79E7F7" w14:textId="77777777" w:rsidR="00B70863"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23C4A488" w14:textId="77777777" w:rsidR="00B70863" w:rsidRDefault="00B70863">
      <w:pPr>
        <w:rPr>
          <w:rFonts w:cs="Calibri"/>
          <w:szCs w:val="21"/>
        </w:rPr>
      </w:pPr>
    </w:p>
    <w:p w14:paraId="49E8B8EB" w14:textId="77777777" w:rsidR="00B70863" w:rsidRDefault="00000000">
      <w:pPr>
        <w:jc w:val="center"/>
        <w:rPr>
          <w:rFonts w:ascii="黑体" w:eastAsia="黑体" w:hAnsi="黑体" w:cs="黑体"/>
          <w:sz w:val="28"/>
          <w:szCs w:val="36"/>
        </w:rPr>
      </w:pPr>
      <w:r>
        <w:rPr>
          <w:rFonts w:ascii="黑体" w:eastAsia="黑体" w:hAnsi="黑体" w:cs="黑体"/>
          <w:sz w:val="28"/>
          <w:szCs w:val="36"/>
        </w:rPr>
        <w:t>残疾人福利性单位声明函</w:t>
      </w:r>
    </w:p>
    <w:p w14:paraId="000ADC1A" w14:textId="039647D8" w:rsidR="00B70863"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hint="eastAsia"/>
          <w:u w:val="single"/>
        </w:rPr>
        <w:t>CTZB-2024040562</w:t>
      </w:r>
      <w:r w:rsidR="00A57475">
        <w:rPr>
          <w:rFonts w:cs="Calibri" w:hint="eastAsia"/>
          <w:u w:val="single"/>
        </w:rPr>
        <w:t>（</w:t>
      </w:r>
      <w:r w:rsidR="00A57475">
        <w:rPr>
          <w:rFonts w:cs="Calibri" w:hint="eastAsia"/>
          <w:u w:val="single"/>
        </w:rPr>
        <w:t>1</w:t>
      </w:r>
      <w:r w:rsidR="00A57475">
        <w:rPr>
          <w:rFonts w:cs="Calibri" w:hint="eastAsia"/>
          <w:u w:val="single"/>
        </w:rPr>
        <w:t>）</w:t>
      </w:r>
      <w:r>
        <w:rPr>
          <w:rFonts w:cs="Calibri"/>
        </w:rPr>
        <w:t>（项目编号）</w:t>
      </w:r>
      <w:r>
        <w:rPr>
          <w:rFonts w:cs="Calibri" w:hint="eastAsia"/>
          <w:u w:val="single"/>
        </w:rPr>
        <w:t>浙江省高质量发展建设共同富裕示范区三周年评估</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BAA84EC" w14:textId="77777777" w:rsidR="00B70863" w:rsidRDefault="00000000">
      <w:pPr>
        <w:ind w:firstLineChars="200" w:firstLine="420"/>
        <w:rPr>
          <w:rFonts w:cs="Calibri"/>
          <w:szCs w:val="21"/>
        </w:rPr>
      </w:pPr>
      <w:r>
        <w:rPr>
          <w:rFonts w:cs="Calibri"/>
          <w:szCs w:val="21"/>
        </w:rPr>
        <w:t>本单位对上述声明的真实性负责。如有虚假，将依法承担相应责任。</w:t>
      </w:r>
    </w:p>
    <w:p w14:paraId="17BA2369" w14:textId="77777777" w:rsidR="00B70863" w:rsidRDefault="00B70863">
      <w:pPr>
        <w:ind w:firstLineChars="200" w:firstLine="444"/>
        <w:rPr>
          <w:rFonts w:cs="Calibri"/>
          <w:spacing w:val="6"/>
          <w:szCs w:val="21"/>
        </w:rPr>
      </w:pPr>
    </w:p>
    <w:p w14:paraId="5AED33CE" w14:textId="77777777" w:rsidR="00B70863" w:rsidRDefault="00B70863">
      <w:pPr>
        <w:ind w:firstLineChars="200" w:firstLine="444"/>
        <w:rPr>
          <w:rFonts w:cs="Calibri"/>
          <w:spacing w:val="6"/>
          <w:szCs w:val="21"/>
        </w:rPr>
      </w:pPr>
    </w:p>
    <w:p w14:paraId="58E95CAC" w14:textId="77777777" w:rsidR="00B7086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B950F79" w14:textId="77777777" w:rsidR="00B7086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07F5864" w14:textId="77777777" w:rsidR="00B70863" w:rsidRDefault="00B70863">
      <w:pPr>
        <w:ind w:firstLineChars="200" w:firstLine="420"/>
        <w:rPr>
          <w:rFonts w:cs="Calibri"/>
          <w:szCs w:val="21"/>
        </w:rPr>
      </w:pPr>
    </w:p>
    <w:p w14:paraId="606EE073" w14:textId="77777777" w:rsidR="00B70863" w:rsidRDefault="00000000">
      <w:pPr>
        <w:ind w:firstLineChars="200" w:firstLine="420"/>
        <w:rPr>
          <w:rFonts w:eastAsia="楷体" w:cs="Calibri"/>
          <w:szCs w:val="21"/>
        </w:rPr>
      </w:pPr>
      <w:r>
        <w:rPr>
          <w:rFonts w:eastAsia="楷体" w:cs="Calibri"/>
          <w:szCs w:val="21"/>
        </w:rPr>
        <w:t>说明：</w:t>
      </w:r>
    </w:p>
    <w:p w14:paraId="18A579D1" w14:textId="77777777" w:rsidR="00B70863"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F3EF8D5" w14:textId="77777777" w:rsidR="00B70863" w:rsidRDefault="00000000">
      <w:pPr>
        <w:rPr>
          <w:rFonts w:cs="Calibri"/>
        </w:rPr>
      </w:pPr>
      <w:r>
        <w:rPr>
          <w:rFonts w:cs="Calibri"/>
        </w:rPr>
        <w:br w:type="page"/>
      </w:r>
    </w:p>
    <w:p w14:paraId="4DDCB5CE" w14:textId="77777777" w:rsidR="00B70863" w:rsidRDefault="00000000">
      <w:pPr>
        <w:pStyle w:val="3"/>
        <w:ind w:firstLine="420"/>
        <w:rPr>
          <w:rFonts w:cs="Calibri"/>
          <w:color w:val="000000" w:themeColor="text1"/>
        </w:rPr>
      </w:pPr>
      <w:r>
        <w:rPr>
          <w:rFonts w:cs="Calibri" w:hint="eastAsia"/>
          <w:color w:val="000000" w:themeColor="text1"/>
        </w:rPr>
        <w:lastRenderedPageBreak/>
        <w:t>五</w:t>
      </w:r>
      <w:r>
        <w:rPr>
          <w:rFonts w:cs="Calibri"/>
          <w:color w:val="000000" w:themeColor="text1"/>
        </w:rPr>
        <w:t>、报价承诺</w:t>
      </w:r>
    </w:p>
    <w:p w14:paraId="2737830B" w14:textId="77777777" w:rsidR="00B70863" w:rsidRDefault="00000000">
      <w:pPr>
        <w:jc w:val="center"/>
        <w:rPr>
          <w:rFonts w:ascii="黑体" w:eastAsia="黑体" w:hAnsi="黑体" w:cs="黑体"/>
          <w:sz w:val="28"/>
          <w:szCs w:val="36"/>
        </w:rPr>
      </w:pPr>
      <w:r>
        <w:rPr>
          <w:rFonts w:ascii="黑体" w:eastAsia="黑体" w:hAnsi="黑体" w:cs="黑体"/>
          <w:sz w:val="28"/>
          <w:szCs w:val="36"/>
        </w:rPr>
        <w:t>报价承诺</w:t>
      </w:r>
    </w:p>
    <w:p w14:paraId="17AB035B" w14:textId="77777777" w:rsidR="00B70863"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浙江省发展和改革委员会</w:t>
      </w:r>
      <w:r>
        <w:rPr>
          <w:rFonts w:cs="Calibri"/>
          <w:color w:val="000000" w:themeColor="text1"/>
        </w:rPr>
        <w:t>：</w:t>
      </w:r>
    </w:p>
    <w:p w14:paraId="16AC830B" w14:textId="77777777" w:rsidR="00B70863"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732BED52" w14:textId="6839D92D" w:rsidR="00B70863"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浙江省发展和改革委员会</w:t>
      </w:r>
      <w:r>
        <w:rPr>
          <w:rFonts w:cs="Calibri"/>
          <w:color w:val="000000" w:themeColor="text1"/>
        </w:rPr>
        <w:t>（采购人）</w:t>
      </w:r>
      <w:r>
        <w:rPr>
          <w:rFonts w:cs="Calibri" w:hint="eastAsia"/>
          <w:color w:val="000000" w:themeColor="text1"/>
          <w:u w:val="single"/>
        </w:rPr>
        <w:t>浙江省高质量发展建设共同富裕示范区三周年评估项目</w:t>
      </w:r>
      <w:r>
        <w:rPr>
          <w:rFonts w:cs="Calibri"/>
          <w:color w:val="000000" w:themeColor="text1"/>
        </w:rPr>
        <w:t>（项目名称）</w:t>
      </w:r>
      <w:r w:rsidR="00A57475">
        <w:rPr>
          <w:rFonts w:cs="Calibri" w:hint="eastAsia"/>
          <w:color w:val="000000" w:themeColor="text1"/>
          <w:u w:val="single"/>
        </w:rPr>
        <w:t>CTZB-2024040562</w:t>
      </w:r>
      <w:r w:rsidR="00A57475">
        <w:rPr>
          <w:rFonts w:cs="Calibri" w:hint="eastAsia"/>
          <w:color w:val="000000" w:themeColor="text1"/>
          <w:u w:val="single"/>
        </w:rPr>
        <w:t>（</w:t>
      </w:r>
      <w:r w:rsidR="00A57475">
        <w:rPr>
          <w:rFonts w:cs="Calibri" w:hint="eastAsia"/>
          <w:color w:val="000000" w:themeColor="text1"/>
          <w:u w:val="single"/>
        </w:rPr>
        <w:t>1</w:t>
      </w:r>
      <w:r w:rsidR="00A57475">
        <w:rPr>
          <w:rFonts w:cs="Calibri" w:hint="eastAsia"/>
          <w:color w:val="000000" w:themeColor="text1"/>
          <w:u w:val="single"/>
        </w:rPr>
        <w:t>）</w:t>
      </w:r>
      <w:r>
        <w:rPr>
          <w:rFonts w:cs="Calibri"/>
          <w:color w:val="000000" w:themeColor="text1"/>
        </w:rPr>
        <w:t>（项目编号）</w:t>
      </w:r>
      <w:r>
        <w:rPr>
          <w:rFonts w:cs="Calibri" w:hint="eastAsia"/>
          <w:u w:val="single"/>
        </w:rPr>
        <w:t>浙江省高质量发展建设共同富裕示范区三周年评估</w:t>
      </w:r>
      <w:r>
        <w:rPr>
          <w:rFonts w:cs="Calibri"/>
          <w:color w:val="000000" w:themeColor="text1"/>
        </w:rPr>
        <w:t>（标项名称）</w:t>
      </w:r>
      <w:r>
        <w:rPr>
          <w:rFonts w:cs="Calibri"/>
          <w:color w:val="000000" w:themeColor="text1"/>
          <w:szCs w:val="21"/>
        </w:rPr>
        <w:t>政府采购活动对报价进行以下承诺：</w:t>
      </w:r>
    </w:p>
    <w:p w14:paraId="773C690F" w14:textId="77777777" w:rsidR="00B70863"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63975178" w14:textId="77777777" w:rsidR="00B70863" w:rsidRDefault="00000000">
      <w:r>
        <w:t>特此承诺。</w:t>
      </w:r>
    </w:p>
    <w:p w14:paraId="3F1D4D86" w14:textId="77777777" w:rsidR="00B70863" w:rsidRDefault="00B70863">
      <w:pPr>
        <w:autoSpaceDE w:val="0"/>
        <w:autoSpaceDN w:val="0"/>
        <w:ind w:firstLineChars="200" w:firstLine="420"/>
        <w:textAlignment w:val="bottom"/>
        <w:rPr>
          <w:rFonts w:cs="Calibri"/>
          <w:color w:val="000000" w:themeColor="text1"/>
          <w:szCs w:val="21"/>
        </w:rPr>
      </w:pPr>
    </w:p>
    <w:p w14:paraId="6233DADB" w14:textId="77777777" w:rsidR="00B7086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A5FE0D7" w14:textId="77777777" w:rsidR="00B7086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4B419DC7" w14:textId="77777777" w:rsidR="00B70863" w:rsidRDefault="00000000">
      <w:pPr>
        <w:rPr>
          <w:rFonts w:cs="Calibri"/>
        </w:rPr>
      </w:pPr>
      <w:r>
        <w:rPr>
          <w:rFonts w:cs="Calibri"/>
        </w:rPr>
        <w:br w:type="page"/>
      </w:r>
    </w:p>
    <w:p w14:paraId="2F4EB6EE" w14:textId="77777777" w:rsidR="00B70863" w:rsidRDefault="00000000">
      <w:pPr>
        <w:pStyle w:val="1"/>
      </w:pPr>
      <w:bookmarkStart w:id="146" w:name="_Toc29834"/>
      <w:r>
        <w:rPr>
          <w:rFonts w:hint="eastAsia"/>
        </w:rPr>
        <w:lastRenderedPageBreak/>
        <w:t>第八章</w:t>
      </w:r>
      <w:r>
        <w:rPr>
          <w:rFonts w:hint="eastAsia"/>
        </w:rPr>
        <w:t xml:space="preserve">  </w:t>
      </w:r>
      <w:r>
        <w:rPr>
          <w:rFonts w:hint="eastAsia"/>
        </w:rPr>
        <w:t>采购文件附件</w:t>
      </w:r>
      <w:bookmarkEnd w:id="146"/>
    </w:p>
    <w:p w14:paraId="79CCA7EB" w14:textId="77777777" w:rsidR="00B70863" w:rsidRDefault="00000000">
      <w:pPr>
        <w:pStyle w:val="2"/>
        <w:ind w:firstLine="420"/>
        <w:rPr>
          <w:rFonts w:cs="Calibri"/>
        </w:rPr>
      </w:pPr>
      <w:r>
        <w:rPr>
          <w:rFonts w:cs="Calibri"/>
        </w:rPr>
        <w:t>【附件</w:t>
      </w:r>
      <w:r>
        <w:rPr>
          <w:rFonts w:cs="Calibri"/>
        </w:rPr>
        <w:t>1</w:t>
      </w:r>
      <w:r>
        <w:rPr>
          <w:rFonts w:cs="Calibri"/>
        </w:rPr>
        <w:t>】联合协议书</w:t>
      </w:r>
    </w:p>
    <w:p w14:paraId="3B52CBF2" w14:textId="77777777" w:rsidR="00B70863" w:rsidRDefault="00000000">
      <w:pPr>
        <w:jc w:val="center"/>
        <w:rPr>
          <w:rFonts w:eastAsia="黑体" w:cs="Calibri"/>
          <w:sz w:val="28"/>
          <w:szCs w:val="36"/>
        </w:rPr>
      </w:pPr>
      <w:r>
        <w:rPr>
          <w:rFonts w:eastAsia="黑体" w:cs="Calibri"/>
          <w:sz w:val="28"/>
          <w:szCs w:val="36"/>
        </w:rPr>
        <w:t>联合协议书</w:t>
      </w:r>
    </w:p>
    <w:p w14:paraId="7266DA34" w14:textId="512AF981" w:rsidR="00B70863"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浙江省高质量发展建设共同富裕示范区三周年评估项目</w:t>
      </w:r>
      <w:r>
        <w:rPr>
          <w:rFonts w:cs="Calibri"/>
        </w:rPr>
        <w:t>（项目名称）</w:t>
      </w:r>
      <w:r w:rsidR="00A57475">
        <w:rPr>
          <w:rFonts w:cs="Calibri"/>
          <w:u w:val="single"/>
        </w:rPr>
        <w:t>CTZB-2024040562</w:t>
      </w:r>
      <w:r w:rsidR="00A57475">
        <w:rPr>
          <w:rFonts w:cs="Calibri"/>
          <w:u w:val="single"/>
        </w:rPr>
        <w:t>（</w:t>
      </w:r>
      <w:r w:rsidR="00A57475">
        <w:rPr>
          <w:rFonts w:cs="Calibri"/>
          <w:u w:val="single"/>
        </w:rPr>
        <w:t>1</w:t>
      </w:r>
      <w:r w:rsidR="00A57475">
        <w:rPr>
          <w:rFonts w:cs="Calibri"/>
          <w:u w:val="single"/>
        </w:rPr>
        <w:t>）</w:t>
      </w:r>
      <w:r>
        <w:rPr>
          <w:rFonts w:cs="Calibri"/>
        </w:rPr>
        <w:t>（项目编号）</w:t>
      </w:r>
      <w:r>
        <w:rPr>
          <w:rFonts w:cs="Calibri" w:hint="eastAsia"/>
          <w:u w:val="single"/>
        </w:rPr>
        <w:t>浙江省高质量发展建设共同富裕示范区三周年评估</w:t>
      </w:r>
      <w:r>
        <w:rPr>
          <w:rFonts w:cs="Calibri"/>
        </w:rPr>
        <w:t>（标项名称）的采购活动。</w:t>
      </w:r>
    </w:p>
    <w:p w14:paraId="6ECDEE2E" w14:textId="77777777" w:rsidR="00B70863"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6D374D20" w14:textId="77777777" w:rsidR="00B70863"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7D96AC8C" w14:textId="77777777" w:rsidR="00B70863" w:rsidRDefault="00000000">
      <w:pPr>
        <w:ind w:firstLineChars="200" w:firstLine="420"/>
        <w:rPr>
          <w:rFonts w:cs="Calibri"/>
        </w:rPr>
      </w:pPr>
      <w:r>
        <w:rPr>
          <w:rFonts w:cs="Calibri"/>
        </w:rPr>
        <w:t>三、本次联合体分工如下：</w:t>
      </w:r>
    </w:p>
    <w:p w14:paraId="186674AB" w14:textId="77777777" w:rsidR="00B70863"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2D9676B3" w14:textId="77777777" w:rsidR="00B70863"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0547BCF" w14:textId="77777777" w:rsidR="00B70863" w:rsidRDefault="00000000">
      <w:pPr>
        <w:ind w:firstLineChars="200" w:firstLine="420"/>
        <w:rPr>
          <w:rFonts w:cs="Calibri"/>
          <w:lang w:val="zh-CN"/>
        </w:rPr>
      </w:pPr>
      <w:r>
        <w:rPr>
          <w:rFonts w:cs="Calibri"/>
          <w:lang w:val="zh-CN"/>
        </w:rPr>
        <w:t>四、中小企业承接金额比例如下：</w:t>
      </w:r>
    </w:p>
    <w:p w14:paraId="441E7251" w14:textId="77777777" w:rsidR="00B70863"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F145728" w14:textId="77777777" w:rsidR="00B70863"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A607791" w14:textId="77777777" w:rsidR="00B70863" w:rsidRDefault="00000000">
      <w:pPr>
        <w:ind w:firstLineChars="200" w:firstLine="420"/>
        <w:rPr>
          <w:rFonts w:cs="Calibri"/>
          <w:lang w:val="zh-CN"/>
        </w:rPr>
      </w:pPr>
      <w:r>
        <w:rPr>
          <w:rFonts w:cs="Calibri"/>
          <w:u w:val="single"/>
          <w:lang w:val="zh-CN"/>
        </w:rPr>
        <w:t>……</w:t>
      </w:r>
      <w:r>
        <w:rPr>
          <w:rFonts w:cs="Calibri"/>
          <w:lang w:val="zh-CN"/>
        </w:rPr>
        <w:t>。</w:t>
      </w:r>
    </w:p>
    <w:p w14:paraId="51D7CDF1" w14:textId="77777777" w:rsidR="00B70863"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5F046F57" w14:textId="77777777" w:rsidR="00B70863" w:rsidRDefault="00000000">
      <w:pPr>
        <w:ind w:firstLineChars="200" w:firstLine="420"/>
        <w:rPr>
          <w:rFonts w:cs="Calibri"/>
        </w:rPr>
      </w:pPr>
      <w:r>
        <w:rPr>
          <w:rFonts w:cs="Calibri"/>
        </w:rPr>
        <w:t>六、有关本次联合体的其他事宜：</w:t>
      </w:r>
    </w:p>
    <w:p w14:paraId="48303FCF" w14:textId="77777777" w:rsidR="00B70863"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E0CD4EB" w14:textId="77777777" w:rsidR="00B70863"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D512AB7" w14:textId="77777777" w:rsidR="00B70863"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3DE08553" w14:textId="77777777" w:rsidR="00B70863"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696788A2" w14:textId="77777777" w:rsidR="00B70863" w:rsidRDefault="00000000">
      <w:pPr>
        <w:ind w:firstLineChars="200" w:firstLine="420"/>
        <w:rPr>
          <w:rFonts w:cs="Calibri"/>
        </w:rPr>
      </w:pPr>
      <w:r>
        <w:rPr>
          <w:rFonts w:cs="Calibri"/>
        </w:rPr>
        <w:t>5.</w:t>
      </w:r>
      <w:r>
        <w:rPr>
          <w:rFonts w:cs="Calibri"/>
        </w:rPr>
        <w:t>如成交，本项目的采购代理服务费由联合体主办单位缴纳。</w:t>
      </w:r>
    </w:p>
    <w:p w14:paraId="43F193A1" w14:textId="77777777" w:rsidR="00B70863"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5B96D18" w14:textId="77777777" w:rsidR="00B7086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59AF0E2" w14:textId="77777777" w:rsidR="00B7086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417ECAA" w14:textId="77777777" w:rsidR="00B7086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4DEF214" w14:textId="77777777" w:rsidR="00B7086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7F9A535" w14:textId="77777777" w:rsidR="00B7086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F43C815" w14:textId="77777777" w:rsidR="00B70863" w:rsidRDefault="00B70863">
      <w:pPr>
        <w:ind w:firstLineChars="200" w:firstLine="420"/>
        <w:rPr>
          <w:rFonts w:cs="Calibri"/>
        </w:rPr>
      </w:pPr>
    </w:p>
    <w:p w14:paraId="765FA1B2" w14:textId="77777777" w:rsidR="00B70863" w:rsidRDefault="00000000">
      <w:pPr>
        <w:ind w:firstLineChars="200" w:firstLine="420"/>
        <w:rPr>
          <w:rFonts w:cs="Calibri"/>
        </w:rPr>
      </w:pPr>
      <w:r>
        <w:rPr>
          <w:rFonts w:cs="Calibri"/>
        </w:rPr>
        <w:t>说明：</w:t>
      </w:r>
    </w:p>
    <w:p w14:paraId="4DCB2239" w14:textId="77777777" w:rsidR="00B70863" w:rsidRDefault="00000000">
      <w:pPr>
        <w:ind w:firstLineChars="200" w:firstLine="420"/>
        <w:rPr>
          <w:rFonts w:cs="Calibri"/>
        </w:rPr>
      </w:pPr>
      <w:r>
        <w:rPr>
          <w:rFonts w:cs="Calibri"/>
        </w:rPr>
        <w:t>（</w:t>
      </w:r>
      <w:r>
        <w:rPr>
          <w:rFonts w:cs="Calibri"/>
        </w:rPr>
        <w:t>1</w:t>
      </w:r>
      <w:r>
        <w:rPr>
          <w:rFonts w:cs="Calibri"/>
        </w:rPr>
        <w:t>）本协议格式供参考。</w:t>
      </w:r>
    </w:p>
    <w:p w14:paraId="04ECC897" w14:textId="77777777" w:rsidR="00B70863"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0AD80135" w14:textId="77777777" w:rsidR="00B70863"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1BB2F226" w14:textId="77777777" w:rsidR="00B70863" w:rsidRDefault="00000000">
      <w:pPr>
        <w:jc w:val="center"/>
        <w:rPr>
          <w:rFonts w:eastAsia="黑体" w:cs="Calibri"/>
          <w:sz w:val="28"/>
          <w:szCs w:val="36"/>
        </w:rPr>
      </w:pPr>
      <w:r>
        <w:rPr>
          <w:rFonts w:eastAsia="黑体" w:cs="Calibri"/>
          <w:sz w:val="28"/>
          <w:szCs w:val="36"/>
        </w:rPr>
        <w:t>分包意向协议书</w:t>
      </w:r>
    </w:p>
    <w:p w14:paraId="3B004F81" w14:textId="77777777" w:rsidR="00B70863"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15F6EE71" w14:textId="77777777" w:rsidR="00B70863"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3D263214" w14:textId="7C1335F6" w:rsidR="00B70863"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浙江省高质量发展建设共同富裕示范区三周年评估项目</w:t>
      </w:r>
      <w:r>
        <w:rPr>
          <w:rFonts w:cs="Calibri"/>
        </w:rPr>
        <w:t>（项目名称）</w:t>
      </w:r>
      <w:r w:rsidR="00A57475">
        <w:rPr>
          <w:rFonts w:cs="Calibri"/>
          <w:u w:val="single"/>
        </w:rPr>
        <w:t>CTZB-2024040562</w:t>
      </w:r>
      <w:r w:rsidR="00A57475">
        <w:rPr>
          <w:rFonts w:cs="Calibri"/>
          <w:u w:val="single"/>
        </w:rPr>
        <w:t>（</w:t>
      </w:r>
      <w:r w:rsidR="00A57475">
        <w:rPr>
          <w:rFonts w:cs="Calibri"/>
          <w:u w:val="single"/>
        </w:rPr>
        <w:t>1</w:t>
      </w:r>
      <w:r w:rsidR="00A57475">
        <w:rPr>
          <w:rFonts w:cs="Calibri"/>
          <w:u w:val="single"/>
        </w:rPr>
        <w:t>）</w:t>
      </w:r>
      <w:r>
        <w:rPr>
          <w:rFonts w:cs="Calibri"/>
        </w:rPr>
        <w:t>（项目编号）</w:t>
      </w:r>
      <w:r>
        <w:rPr>
          <w:rFonts w:cs="Calibri" w:hint="eastAsia"/>
          <w:u w:val="single"/>
        </w:rPr>
        <w:t>浙江省高质量发展建设共同富裕示范区三周年评估</w:t>
      </w:r>
      <w:r>
        <w:rPr>
          <w:rFonts w:cs="Calibri"/>
        </w:rPr>
        <w:t>（标项名称）的采购活动，达成如下分包意向协议：</w:t>
      </w:r>
    </w:p>
    <w:p w14:paraId="7D5BF89C" w14:textId="0394C335" w:rsidR="00B70863"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浙江省高质量发展建设共同富裕示范区三周年评估项目</w:t>
      </w:r>
      <w:r>
        <w:rPr>
          <w:rFonts w:cs="Calibri"/>
        </w:rPr>
        <w:t>（项目名称）</w:t>
      </w:r>
      <w:r w:rsidR="00A57475">
        <w:rPr>
          <w:rFonts w:cs="Calibri"/>
          <w:u w:val="single"/>
        </w:rPr>
        <w:t>CTZB-2024040562</w:t>
      </w:r>
      <w:r w:rsidR="00A57475">
        <w:rPr>
          <w:rFonts w:cs="Calibri"/>
          <w:u w:val="single"/>
        </w:rPr>
        <w:t>（</w:t>
      </w:r>
      <w:r w:rsidR="00A57475">
        <w:rPr>
          <w:rFonts w:cs="Calibri"/>
          <w:u w:val="single"/>
        </w:rPr>
        <w:t>1</w:t>
      </w:r>
      <w:r w:rsidR="00A57475">
        <w:rPr>
          <w:rFonts w:cs="Calibri"/>
          <w:u w:val="single"/>
        </w:rPr>
        <w:t>）</w:t>
      </w:r>
      <w:r>
        <w:rPr>
          <w:rFonts w:cs="Calibri"/>
        </w:rPr>
        <w:t>（项目编号）</w:t>
      </w:r>
      <w:r>
        <w:rPr>
          <w:rFonts w:cs="Calibri" w:hint="eastAsia"/>
          <w:u w:val="single"/>
        </w:rPr>
        <w:t>浙江省高质量发展建设共同富裕示范区三周年评估</w:t>
      </w:r>
      <w:r>
        <w:rPr>
          <w:rFonts w:cs="Calibri"/>
        </w:rPr>
        <w:t>（标项名称）的供应商，参与项目的采购响应并签订合同。</w:t>
      </w:r>
    </w:p>
    <w:p w14:paraId="4C5D8696" w14:textId="77777777" w:rsidR="00B70863"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3B010388" w14:textId="77777777" w:rsidR="00B70863" w:rsidRDefault="00000000">
      <w:pPr>
        <w:ind w:firstLineChars="200" w:firstLine="420"/>
        <w:rPr>
          <w:rFonts w:cs="Calibri"/>
        </w:rPr>
      </w:pPr>
      <w:r>
        <w:rPr>
          <w:rFonts w:cs="Calibri"/>
        </w:rPr>
        <w:t>三、甲方就采购项目和分包内容向采购人负责，乙方就分包内容承担责任。</w:t>
      </w:r>
    </w:p>
    <w:p w14:paraId="30F1467C" w14:textId="77777777" w:rsidR="00B70863" w:rsidRDefault="00000000">
      <w:pPr>
        <w:ind w:firstLineChars="200" w:firstLine="420"/>
        <w:rPr>
          <w:rFonts w:cs="Calibri"/>
        </w:rPr>
      </w:pPr>
      <w:r>
        <w:rPr>
          <w:rFonts w:cs="Calibri"/>
        </w:rPr>
        <w:t>四、甲方要求乙方承担分包内容，不得再分包给其他单位。</w:t>
      </w:r>
    </w:p>
    <w:p w14:paraId="3329C0DD" w14:textId="77777777" w:rsidR="00B70863"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63D8B281" w14:textId="77777777" w:rsidR="00B70863" w:rsidRDefault="00000000">
      <w:pPr>
        <w:ind w:firstLineChars="200" w:firstLine="420"/>
        <w:rPr>
          <w:rFonts w:cs="Calibri"/>
        </w:rPr>
      </w:pPr>
      <w:r>
        <w:rPr>
          <w:rFonts w:cs="Calibri"/>
        </w:rPr>
        <w:t>六、其他</w:t>
      </w:r>
    </w:p>
    <w:p w14:paraId="0B44DF00" w14:textId="77777777" w:rsidR="00B70863"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C2BB832" w14:textId="77777777" w:rsidR="00B70863"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4465504" w14:textId="77777777" w:rsidR="00B70863"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70863" w14:paraId="5B3B1514" w14:textId="77777777">
        <w:tc>
          <w:tcPr>
            <w:tcW w:w="4700" w:type="dxa"/>
          </w:tcPr>
          <w:p w14:paraId="79386838" w14:textId="77777777" w:rsidR="00B70863" w:rsidRDefault="00000000">
            <w:pPr>
              <w:rPr>
                <w:rFonts w:cs="Calibri"/>
              </w:rPr>
            </w:pPr>
            <w:r>
              <w:rPr>
                <w:rFonts w:cs="Calibri"/>
              </w:rPr>
              <w:t>甲方（供应商）：</w:t>
            </w:r>
            <w:r>
              <w:rPr>
                <w:rFonts w:cs="Calibri"/>
                <w:u w:val="single"/>
              </w:rPr>
              <w:t xml:space="preserve">                </w:t>
            </w:r>
            <w:r>
              <w:rPr>
                <w:rFonts w:cs="Calibri"/>
              </w:rPr>
              <w:t>（单位公章）</w:t>
            </w:r>
          </w:p>
          <w:p w14:paraId="04033085" w14:textId="77777777" w:rsidR="00B70863"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096921AE" w14:textId="77777777" w:rsidR="00B70863" w:rsidRDefault="00000000">
            <w:pPr>
              <w:rPr>
                <w:rFonts w:cs="Calibri"/>
              </w:rPr>
            </w:pPr>
            <w:r>
              <w:rPr>
                <w:rFonts w:cs="Calibri"/>
              </w:rPr>
              <w:t>乙方（分包供应商）：</w:t>
            </w:r>
            <w:r>
              <w:rPr>
                <w:rFonts w:cs="Calibri"/>
                <w:u w:val="single"/>
              </w:rPr>
              <w:t xml:space="preserve">           </w:t>
            </w:r>
            <w:r>
              <w:rPr>
                <w:rFonts w:cs="Calibri"/>
              </w:rPr>
              <w:t>（单位公章）</w:t>
            </w:r>
          </w:p>
          <w:p w14:paraId="213DCF01" w14:textId="77777777" w:rsidR="00B70863"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04A4978E" w14:textId="77777777" w:rsidR="00B70863" w:rsidRDefault="00000000">
      <w:pPr>
        <w:rPr>
          <w:rFonts w:eastAsia="楷体" w:cs="Calibri"/>
        </w:rPr>
      </w:pPr>
      <w:r>
        <w:rPr>
          <w:rFonts w:eastAsia="楷体" w:cs="Calibri"/>
        </w:rPr>
        <w:t>说明：</w:t>
      </w:r>
    </w:p>
    <w:p w14:paraId="3956DCA8" w14:textId="77777777" w:rsidR="00B70863"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45BEA1A" w14:textId="77777777" w:rsidR="00B70863"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6530D5D0" w14:textId="77777777" w:rsidR="00B70863"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1D877BC2" w14:textId="77777777" w:rsidR="00B70863"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71A38A3B" w14:textId="77777777" w:rsidR="00B70863" w:rsidRDefault="00000000">
      <w:pPr>
        <w:jc w:val="center"/>
        <w:rPr>
          <w:rFonts w:eastAsia="黑体" w:cs="Calibri"/>
          <w:sz w:val="28"/>
          <w:szCs w:val="36"/>
        </w:rPr>
      </w:pPr>
      <w:r>
        <w:rPr>
          <w:rFonts w:eastAsia="黑体" w:cs="Calibri"/>
          <w:sz w:val="28"/>
          <w:szCs w:val="36"/>
        </w:rPr>
        <w:t>符合资格条件的声明函</w:t>
      </w:r>
    </w:p>
    <w:p w14:paraId="29FAE196" w14:textId="77777777" w:rsidR="00B70863" w:rsidRDefault="00000000">
      <w:pPr>
        <w:rPr>
          <w:rFonts w:cs="Calibri"/>
          <w:u w:val="single"/>
        </w:rPr>
      </w:pPr>
      <w:r>
        <w:rPr>
          <w:rFonts w:cs="Calibri" w:hint="eastAsia"/>
          <w:u w:val="single"/>
        </w:rPr>
        <w:t>浙江省发展和改革委员会</w:t>
      </w:r>
      <w:r>
        <w:rPr>
          <w:rFonts w:cs="Calibri"/>
          <w:u w:val="single"/>
        </w:rPr>
        <w:t>：</w:t>
      </w:r>
    </w:p>
    <w:p w14:paraId="18ACFD8E" w14:textId="77777777" w:rsidR="00B70863" w:rsidRDefault="00000000">
      <w:pPr>
        <w:rPr>
          <w:rFonts w:cs="Calibri"/>
          <w:kern w:val="0"/>
          <w:szCs w:val="21"/>
        </w:rPr>
      </w:pPr>
      <w:r>
        <w:rPr>
          <w:rFonts w:cs="Calibri"/>
          <w:u w:val="single"/>
        </w:rPr>
        <w:t>浙江省成套招标代理有限公司</w:t>
      </w:r>
      <w:r>
        <w:rPr>
          <w:rFonts w:cs="Calibri"/>
        </w:rPr>
        <w:t>：</w:t>
      </w:r>
    </w:p>
    <w:p w14:paraId="3F87DDB1" w14:textId="25178BD6" w:rsidR="00B70863"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u w:val="single"/>
        </w:rPr>
        <w:t>CTZB-2024040562</w:t>
      </w:r>
      <w:r w:rsidR="00A57475">
        <w:rPr>
          <w:rFonts w:cs="Calibri"/>
          <w:u w:val="single"/>
        </w:rPr>
        <w:t>（</w:t>
      </w:r>
      <w:r w:rsidR="00A57475">
        <w:rPr>
          <w:rFonts w:cs="Calibri"/>
          <w:u w:val="single"/>
        </w:rPr>
        <w:t>1</w:t>
      </w:r>
      <w:r w:rsidR="00A57475">
        <w:rPr>
          <w:rFonts w:cs="Calibri"/>
          <w:u w:val="single"/>
        </w:rPr>
        <w:t>）</w:t>
      </w:r>
      <w:r>
        <w:rPr>
          <w:rFonts w:cs="Calibri"/>
        </w:rPr>
        <w:t>（项目编号）</w:t>
      </w:r>
      <w:r>
        <w:rPr>
          <w:rFonts w:cs="Calibri" w:hint="eastAsia"/>
          <w:u w:val="single"/>
        </w:rPr>
        <w:t>浙江省高质量发展建设共同富裕示范区三周年评估</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A50B67A" w14:textId="77777777" w:rsidR="00B708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57544BA" w14:textId="77777777" w:rsidR="00B70863" w:rsidRDefault="00000000">
      <w:pPr>
        <w:ind w:firstLineChars="200" w:firstLine="420"/>
        <w:rPr>
          <w:rFonts w:cs="Calibri"/>
          <w:szCs w:val="21"/>
        </w:rPr>
      </w:pPr>
      <w:r>
        <w:rPr>
          <w:rFonts w:cs="Calibri"/>
          <w:szCs w:val="21"/>
        </w:rPr>
        <w:t>特此声明！</w:t>
      </w:r>
    </w:p>
    <w:p w14:paraId="5EDA8EAD" w14:textId="77777777" w:rsidR="00B70863"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1A06D66" w14:textId="77777777" w:rsidR="00B70863"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291A0C6" w14:textId="77777777" w:rsidR="00B70863" w:rsidRDefault="00000000">
      <w:pPr>
        <w:rPr>
          <w:rFonts w:cs="Calibri"/>
        </w:rPr>
      </w:pPr>
      <w:r>
        <w:rPr>
          <w:rFonts w:cs="Calibri"/>
        </w:rPr>
        <w:br w:type="page"/>
      </w:r>
    </w:p>
    <w:p w14:paraId="27D180AF" w14:textId="77777777" w:rsidR="00B70863"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2B4273C1" w14:textId="77777777" w:rsidR="00B70863" w:rsidRDefault="00000000">
      <w:pPr>
        <w:jc w:val="center"/>
        <w:rPr>
          <w:rFonts w:eastAsia="黑体" w:cs="Calibri"/>
          <w:sz w:val="28"/>
          <w:szCs w:val="36"/>
        </w:rPr>
      </w:pPr>
      <w:r>
        <w:rPr>
          <w:rFonts w:eastAsia="黑体" w:cs="Calibri"/>
          <w:sz w:val="28"/>
          <w:szCs w:val="36"/>
        </w:rPr>
        <w:t>政府采购活动现场确认声明书</w:t>
      </w:r>
    </w:p>
    <w:p w14:paraId="2F5F8AD1" w14:textId="77777777" w:rsidR="00B70863" w:rsidRDefault="00000000">
      <w:pPr>
        <w:rPr>
          <w:rFonts w:cs="Calibri"/>
        </w:rPr>
      </w:pPr>
      <w:r>
        <w:rPr>
          <w:rFonts w:cs="Calibri"/>
        </w:rPr>
        <w:t>浙江省成套招标代理有限公司：</w:t>
      </w:r>
    </w:p>
    <w:p w14:paraId="7F5D51FF" w14:textId="5A077818" w:rsidR="00B70863"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浙江省高质量发展建设共同富裕示范区三周年评估项目</w:t>
      </w:r>
      <w:r>
        <w:rPr>
          <w:rFonts w:cs="Calibri"/>
        </w:rPr>
        <w:t>（项目名称）</w:t>
      </w:r>
      <w:r w:rsidR="00A57475">
        <w:rPr>
          <w:rFonts w:cs="Calibri"/>
          <w:color w:val="000000" w:themeColor="text1"/>
          <w:szCs w:val="21"/>
          <w:u w:val="single"/>
        </w:rPr>
        <w:t>CTZB-2024040562</w:t>
      </w:r>
      <w:r w:rsidR="00A57475">
        <w:rPr>
          <w:rFonts w:cs="Calibri"/>
          <w:color w:val="000000" w:themeColor="text1"/>
          <w:szCs w:val="21"/>
          <w:u w:val="single"/>
        </w:rPr>
        <w:t>（</w:t>
      </w:r>
      <w:r w:rsidR="00A57475">
        <w:rPr>
          <w:rFonts w:cs="Calibri"/>
          <w:color w:val="000000" w:themeColor="text1"/>
          <w:szCs w:val="21"/>
          <w:u w:val="single"/>
        </w:rPr>
        <w:t>1</w:t>
      </w:r>
      <w:r w:rsidR="00A57475">
        <w:rPr>
          <w:rFonts w:cs="Calibri"/>
          <w:color w:val="000000" w:themeColor="text1"/>
          <w:szCs w:val="21"/>
          <w:u w:val="single"/>
        </w:rPr>
        <w:t>）</w:t>
      </w:r>
      <w:r>
        <w:rPr>
          <w:rFonts w:cs="Calibri"/>
        </w:rPr>
        <w:t>（项目编号）</w:t>
      </w:r>
      <w:r>
        <w:rPr>
          <w:rFonts w:cs="Calibri" w:hint="eastAsia"/>
          <w:u w:val="single"/>
        </w:rPr>
        <w:t>浙江省高质量发展建设共同富裕示范区三周年评估</w:t>
      </w:r>
      <w:r>
        <w:rPr>
          <w:rFonts w:cs="Calibri"/>
          <w:color w:val="000000" w:themeColor="text1"/>
          <w:szCs w:val="21"/>
        </w:rPr>
        <w:t>（标项名称）</w:t>
      </w:r>
      <w:r>
        <w:rPr>
          <w:rFonts w:cs="Calibri"/>
        </w:rPr>
        <w:t>政府采购活动，经与本单位法人代表人联系确认，现就有关公平竞争事项郑重声明如下：</w:t>
      </w:r>
    </w:p>
    <w:p w14:paraId="3A1F9292" w14:textId="77777777" w:rsidR="00B70863"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6846AEB2" w14:textId="77777777" w:rsidR="00B70863"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7AA8E3B0" w14:textId="77777777" w:rsidR="00B70863"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3C33CEE6" w14:textId="77777777" w:rsidR="00B70863"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2A95200D" w14:textId="77777777" w:rsidR="00B70863" w:rsidRDefault="00000000">
      <w:pPr>
        <w:ind w:firstLineChars="200" w:firstLine="420"/>
        <w:rPr>
          <w:rFonts w:cs="Calibri"/>
        </w:rPr>
      </w:pPr>
      <w:r>
        <w:rPr>
          <w:rFonts w:cs="Calibri"/>
        </w:rPr>
        <w:t>A.</w:t>
      </w:r>
      <w:r>
        <w:rPr>
          <w:rFonts w:cs="Calibri"/>
        </w:rPr>
        <w:t>法定代表人或负责人或实际控制人是同一人</w:t>
      </w:r>
    </w:p>
    <w:p w14:paraId="35FB6C0A" w14:textId="77777777" w:rsidR="00B70863" w:rsidRDefault="00000000">
      <w:pPr>
        <w:ind w:firstLineChars="200" w:firstLine="420"/>
        <w:rPr>
          <w:rFonts w:cs="Calibri"/>
        </w:rPr>
      </w:pPr>
      <w:r>
        <w:rPr>
          <w:rFonts w:cs="Calibri"/>
        </w:rPr>
        <w:t>B.</w:t>
      </w:r>
      <w:r>
        <w:rPr>
          <w:rFonts w:cs="Calibri"/>
        </w:rPr>
        <w:t>法定代表人或负责人或实际控制人是夫妻关系</w:t>
      </w:r>
    </w:p>
    <w:p w14:paraId="096C82E5" w14:textId="77777777" w:rsidR="00B70863" w:rsidRDefault="00000000">
      <w:pPr>
        <w:ind w:firstLineChars="200" w:firstLine="420"/>
        <w:rPr>
          <w:rFonts w:cs="Calibri"/>
        </w:rPr>
      </w:pPr>
      <w:r>
        <w:rPr>
          <w:rFonts w:cs="Calibri"/>
        </w:rPr>
        <w:t>C.</w:t>
      </w:r>
      <w:r>
        <w:rPr>
          <w:rFonts w:cs="Calibri"/>
        </w:rPr>
        <w:t>法定代表人或负责人或实际控制人是直系血亲关系</w:t>
      </w:r>
    </w:p>
    <w:p w14:paraId="22E634B4" w14:textId="77777777" w:rsidR="00B70863" w:rsidRDefault="00000000">
      <w:pPr>
        <w:ind w:firstLineChars="200" w:firstLine="420"/>
        <w:rPr>
          <w:rFonts w:cs="Calibri"/>
        </w:rPr>
      </w:pPr>
      <w:r>
        <w:rPr>
          <w:rFonts w:cs="Calibri"/>
        </w:rPr>
        <w:t>D.</w:t>
      </w:r>
      <w:r>
        <w:rPr>
          <w:rFonts w:cs="Calibri"/>
        </w:rPr>
        <w:t>法定代表人或负责人或实际控制人存在三代以内旁系血亲关系</w:t>
      </w:r>
    </w:p>
    <w:p w14:paraId="7480A8FE" w14:textId="77777777" w:rsidR="00B70863" w:rsidRDefault="00000000">
      <w:pPr>
        <w:ind w:firstLineChars="200" w:firstLine="420"/>
        <w:rPr>
          <w:rFonts w:cs="Calibri"/>
        </w:rPr>
      </w:pPr>
      <w:r>
        <w:rPr>
          <w:rFonts w:cs="Calibri"/>
        </w:rPr>
        <w:t>E.</w:t>
      </w:r>
      <w:r>
        <w:rPr>
          <w:rFonts w:cs="Calibri"/>
        </w:rPr>
        <w:t>法定代表人或负责人或实际控制人存在近姻亲关系</w:t>
      </w:r>
    </w:p>
    <w:p w14:paraId="06DFFCAE" w14:textId="77777777" w:rsidR="00B70863"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9ED61F9" w14:textId="77777777" w:rsidR="00B70863" w:rsidRDefault="00000000">
      <w:pPr>
        <w:ind w:firstLineChars="200" w:firstLine="420"/>
        <w:rPr>
          <w:rFonts w:cs="Calibri"/>
        </w:rPr>
      </w:pPr>
      <w:r>
        <w:rPr>
          <w:rFonts w:cs="Calibri"/>
        </w:rPr>
        <w:t>G.</w:t>
      </w:r>
      <w:r>
        <w:rPr>
          <w:rFonts w:cs="Calibri"/>
        </w:rPr>
        <w:t>存在共同直接或间接投资设立子公司、联营企业和合营企业情况</w:t>
      </w:r>
    </w:p>
    <w:p w14:paraId="02D4613B" w14:textId="77777777" w:rsidR="00B70863"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28A2CAC2" w14:textId="77777777" w:rsidR="00B70863"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08494268" w14:textId="77777777" w:rsidR="00B70863" w:rsidRDefault="00000000">
      <w:pPr>
        <w:ind w:firstLineChars="200" w:firstLine="420"/>
        <w:rPr>
          <w:rFonts w:cs="Calibri"/>
        </w:rPr>
      </w:pPr>
      <w:r>
        <w:rPr>
          <w:rFonts w:cs="Calibri"/>
        </w:rPr>
        <w:t>三、现已清楚知道并严格遵守政府采购法律法规和现场纪律。</w:t>
      </w:r>
    </w:p>
    <w:p w14:paraId="7D8556A9" w14:textId="77777777" w:rsidR="00B70863"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7F5A8B26" w14:textId="77777777" w:rsidR="00B70863" w:rsidRDefault="00B70863">
      <w:pPr>
        <w:ind w:firstLineChars="200" w:firstLine="420"/>
        <w:rPr>
          <w:rFonts w:cs="Calibri"/>
        </w:rPr>
      </w:pPr>
    </w:p>
    <w:p w14:paraId="4F993773" w14:textId="77777777" w:rsidR="00B70863"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43F1205A" w14:textId="77777777" w:rsidR="00B708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472F3EA" w14:textId="77777777" w:rsidR="00B70863" w:rsidRDefault="00B70863"/>
    <w:p w14:paraId="19041BF8" w14:textId="77777777" w:rsidR="00B70863" w:rsidRDefault="00000000">
      <w:pPr>
        <w:ind w:firstLineChars="200" w:firstLine="420"/>
        <w:rPr>
          <w:rFonts w:eastAsia="楷体" w:cs="Calibri"/>
          <w:szCs w:val="21"/>
        </w:rPr>
      </w:pPr>
      <w:r>
        <w:rPr>
          <w:rFonts w:eastAsia="楷体" w:cs="Calibri"/>
          <w:szCs w:val="21"/>
        </w:rPr>
        <w:t>说明：</w:t>
      </w:r>
    </w:p>
    <w:p w14:paraId="4DB1C944" w14:textId="77777777" w:rsidR="00B708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38831D2E" w14:textId="77777777" w:rsidR="00B70863"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190341A2" w14:textId="77777777" w:rsidR="00B70863" w:rsidRDefault="00000000">
      <w:pPr>
        <w:rPr>
          <w:rFonts w:cs="Calibri"/>
        </w:rPr>
      </w:pPr>
      <w:r>
        <w:rPr>
          <w:rFonts w:cs="Calibri"/>
        </w:rPr>
        <w:br w:type="page"/>
      </w:r>
    </w:p>
    <w:p w14:paraId="2CF9A81D" w14:textId="77777777" w:rsidR="00B70863"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00B32639" w14:textId="77777777" w:rsidR="00B70863" w:rsidRDefault="00000000">
      <w:pPr>
        <w:jc w:val="center"/>
        <w:rPr>
          <w:rFonts w:eastAsia="黑体" w:cs="Calibri"/>
          <w:sz w:val="28"/>
          <w:szCs w:val="36"/>
        </w:rPr>
      </w:pPr>
      <w:r>
        <w:rPr>
          <w:rFonts w:eastAsia="黑体" w:cs="Calibri"/>
          <w:sz w:val="28"/>
          <w:szCs w:val="36"/>
        </w:rPr>
        <w:t>询问函范本</w:t>
      </w:r>
    </w:p>
    <w:p w14:paraId="73CE0955" w14:textId="77777777" w:rsidR="00B70863" w:rsidRDefault="00000000">
      <w:pPr>
        <w:rPr>
          <w:rFonts w:cs="Calibri"/>
          <w:bCs/>
          <w:szCs w:val="21"/>
        </w:rPr>
      </w:pPr>
      <w:r>
        <w:rPr>
          <w:rFonts w:cs="Calibri"/>
          <w:bCs/>
          <w:szCs w:val="21"/>
        </w:rPr>
        <w:t>一、供应商基本信息</w:t>
      </w:r>
    </w:p>
    <w:p w14:paraId="4248FDA9" w14:textId="77777777" w:rsidR="00B70863" w:rsidRDefault="00000000">
      <w:pPr>
        <w:rPr>
          <w:rFonts w:cs="Calibri"/>
          <w:szCs w:val="21"/>
          <w:u w:val="dotted"/>
        </w:rPr>
      </w:pPr>
      <w:r>
        <w:rPr>
          <w:rFonts w:cs="Calibri"/>
          <w:szCs w:val="21"/>
        </w:rPr>
        <w:t>供应商：</w:t>
      </w:r>
      <w:r>
        <w:rPr>
          <w:rFonts w:cs="Calibri"/>
          <w:szCs w:val="21"/>
          <w:u w:val="dotted"/>
        </w:rPr>
        <w:t xml:space="preserve">                                        </w:t>
      </w:r>
    </w:p>
    <w:p w14:paraId="05382479" w14:textId="77777777" w:rsidR="00B7086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5DBF4E5" w14:textId="77777777" w:rsidR="00B7086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24EE535" w14:textId="77777777" w:rsidR="00B70863" w:rsidRDefault="00000000">
      <w:pPr>
        <w:rPr>
          <w:rFonts w:cs="Calibri"/>
          <w:szCs w:val="21"/>
          <w:u w:val="dotted"/>
        </w:rPr>
      </w:pPr>
      <w:r>
        <w:rPr>
          <w:rFonts w:cs="Calibri"/>
          <w:szCs w:val="21"/>
        </w:rPr>
        <w:t>授权代表：</w:t>
      </w:r>
      <w:r>
        <w:rPr>
          <w:rFonts w:cs="Calibri"/>
          <w:szCs w:val="21"/>
          <w:u w:val="dotted"/>
        </w:rPr>
        <w:t xml:space="preserve">                                          </w:t>
      </w:r>
    </w:p>
    <w:p w14:paraId="57BC114C" w14:textId="77777777" w:rsidR="00B7086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4F071F0" w14:textId="77777777" w:rsidR="00B7086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7500283" w14:textId="77777777" w:rsidR="00B70863" w:rsidRDefault="00000000">
      <w:pPr>
        <w:rPr>
          <w:rFonts w:cs="Calibri"/>
          <w:bCs/>
          <w:szCs w:val="21"/>
        </w:rPr>
      </w:pPr>
      <w:r>
        <w:rPr>
          <w:rFonts w:cs="Calibri"/>
          <w:bCs/>
          <w:szCs w:val="21"/>
        </w:rPr>
        <w:t>二、项目基本情况</w:t>
      </w:r>
    </w:p>
    <w:p w14:paraId="537D653B" w14:textId="77777777" w:rsidR="00B70863" w:rsidRDefault="00000000">
      <w:pPr>
        <w:rPr>
          <w:rFonts w:cs="Calibri"/>
          <w:szCs w:val="21"/>
        </w:rPr>
      </w:pPr>
      <w:r>
        <w:rPr>
          <w:rFonts w:cs="Calibri"/>
          <w:szCs w:val="21"/>
        </w:rPr>
        <w:t>项目的名称：</w:t>
      </w:r>
      <w:r>
        <w:rPr>
          <w:rFonts w:cs="Calibri"/>
          <w:szCs w:val="21"/>
          <w:u w:val="dotted"/>
        </w:rPr>
        <w:t xml:space="preserve">                                      </w:t>
      </w:r>
    </w:p>
    <w:p w14:paraId="0CA17C34" w14:textId="77777777" w:rsidR="00B70863"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2A267C5B" w14:textId="77777777" w:rsidR="00B70863" w:rsidRDefault="00000000">
      <w:pPr>
        <w:rPr>
          <w:rFonts w:cs="Calibri"/>
          <w:szCs w:val="21"/>
          <w:u w:val="dotted"/>
        </w:rPr>
      </w:pPr>
      <w:r>
        <w:rPr>
          <w:rFonts w:cs="Calibri"/>
          <w:szCs w:val="21"/>
        </w:rPr>
        <w:t>采购人名称：</w:t>
      </w:r>
      <w:r>
        <w:rPr>
          <w:rFonts w:cs="Calibri"/>
          <w:szCs w:val="21"/>
          <w:u w:val="dotted"/>
        </w:rPr>
        <w:t xml:space="preserve">                                       </w:t>
      </w:r>
    </w:p>
    <w:p w14:paraId="217D8202" w14:textId="77777777" w:rsidR="00B70863" w:rsidRDefault="00000000">
      <w:pPr>
        <w:rPr>
          <w:rFonts w:cs="Calibri"/>
          <w:szCs w:val="21"/>
        </w:rPr>
      </w:pPr>
      <w:r>
        <w:rPr>
          <w:rFonts w:cs="Calibri"/>
          <w:szCs w:val="21"/>
        </w:rPr>
        <w:t>采购文件获取日期：</w:t>
      </w:r>
      <w:r>
        <w:rPr>
          <w:rFonts w:cs="Calibri"/>
          <w:szCs w:val="21"/>
          <w:u w:val="dotted"/>
        </w:rPr>
        <w:t xml:space="preserve">                                 </w:t>
      </w:r>
    </w:p>
    <w:p w14:paraId="66F13D1F" w14:textId="77777777" w:rsidR="00B70863" w:rsidRDefault="00000000">
      <w:pPr>
        <w:rPr>
          <w:rFonts w:cs="Calibri"/>
          <w:bCs/>
          <w:szCs w:val="21"/>
        </w:rPr>
      </w:pPr>
      <w:r>
        <w:rPr>
          <w:rFonts w:cs="Calibri"/>
          <w:bCs/>
          <w:szCs w:val="21"/>
        </w:rPr>
        <w:t>三、询问事项具体内容</w:t>
      </w:r>
    </w:p>
    <w:p w14:paraId="4FC2C985" w14:textId="77777777" w:rsidR="00B70863"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EB9C56F" w14:textId="77777777" w:rsidR="00B70863"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7D83686" w14:textId="77777777" w:rsidR="00B70863" w:rsidRDefault="00000000">
      <w:pPr>
        <w:rPr>
          <w:rFonts w:cs="Calibri"/>
          <w:szCs w:val="21"/>
        </w:rPr>
      </w:pPr>
      <w:r>
        <w:rPr>
          <w:rFonts w:cs="Calibri"/>
          <w:szCs w:val="21"/>
        </w:rPr>
        <w:t>……</w:t>
      </w:r>
    </w:p>
    <w:p w14:paraId="7CB08E9D" w14:textId="77777777" w:rsidR="00B70863" w:rsidRDefault="00000000">
      <w:pPr>
        <w:rPr>
          <w:rFonts w:cs="Calibri"/>
          <w:bCs/>
          <w:szCs w:val="21"/>
        </w:rPr>
      </w:pPr>
      <w:r>
        <w:rPr>
          <w:rFonts w:cs="Calibri"/>
          <w:bCs/>
          <w:szCs w:val="21"/>
        </w:rPr>
        <w:t>四、与询问事项相关的请求</w:t>
      </w:r>
    </w:p>
    <w:p w14:paraId="1C5C185F" w14:textId="77777777" w:rsidR="00B70863" w:rsidRDefault="00000000">
      <w:pPr>
        <w:rPr>
          <w:rFonts w:cs="Calibri"/>
          <w:szCs w:val="21"/>
          <w:u w:val="dotted"/>
        </w:rPr>
      </w:pPr>
      <w:r>
        <w:rPr>
          <w:rFonts w:cs="Calibri"/>
          <w:szCs w:val="21"/>
        </w:rPr>
        <w:t>请求：</w:t>
      </w:r>
      <w:r>
        <w:rPr>
          <w:rFonts w:cs="Calibri"/>
          <w:szCs w:val="21"/>
          <w:u w:val="dotted"/>
        </w:rPr>
        <w:t xml:space="preserve">                                               </w:t>
      </w:r>
    </w:p>
    <w:p w14:paraId="141FA764" w14:textId="77777777" w:rsidR="00B70863" w:rsidRDefault="00B70863">
      <w:pPr>
        <w:rPr>
          <w:rFonts w:cs="Calibri"/>
          <w:szCs w:val="21"/>
        </w:rPr>
      </w:pPr>
    </w:p>
    <w:p w14:paraId="1D65679E" w14:textId="77777777" w:rsidR="00B7086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644EC64" w14:textId="77777777" w:rsidR="00B70863" w:rsidRDefault="00000000">
      <w:pPr>
        <w:rPr>
          <w:rFonts w:cs="Calibri"/>
        </w:rPr>
      </w:pPr>
      <w:r>
        <w:rPr>
          <w:rFonts w:cs="Calibri"/>
          <w:szCs w:val="21"/>
        </w:rPr>
        <w:t>日期：</w:t>
      </w:r>
      <w:r>
        <w:rPr>
          <w:rFonts w:cs="Calibri"/>
          <w:szCs w:val="21"/>
        </w:rPr>
        <w:t xml:space="preserve">    </w:t>
      </w:r>
    </w:p>
    <w:p w14:paraId="2D2DA9EC" w14:textId="77777777" w:rsidR="00B70863" w:rsidRDefault="00000000">
      <w:pPr>
        <w:rPr>
          <w:rFonts w:cs="Calibri"/>
        </w:rPr>
      </w:pPr>
      <w:r>
        <w:rPr>
          <w:rFonts w:cs="Calibri"/>
        </w:rPr>
        <w:br w:type="page"/>
      </w:r>
    </w:p>
    <w:p w14:paraId="4BDC844C" w14:textId="77777777" w:rsidR="00B70863"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5CC2EF9" w14:textId="77777777" w:rsidR="00B70863" w:rsidRDefault="00000000">
      <w:pPr>
        <w:jc w:val="center"/>
        <w:rPr>
          <w:rFonts w:eastAsia="黑体" w:cs="Calibri"/>
          <w:sz w:val="28"/>
          <w:szCs w:val="36"/>
        </w:rPr>
      </w:pPr>
      <w:r>
        <w:rPr>
          <w:rFonts w:eastAsia="黑体" w:cs="Calibri"/>
          <w:sz w:val="28"/>
          <w:szCs w:val="36"/>
        </w:rPr>
        <w:t>质疑函范本</w:t>
      </w:r>
    </w:p>
    <w:p w14:paraId="6532FEB7" w14:textId="77777777" w:rsidR="00B70863" w:rsidRDefault="00000000">
      <w:pPr>
        <w:rPr>
          <w:rFonts w:cs="Calibri"/>
          <w:bCs/>
          <w:szCs w:val="21"/>
        </w:rPr>
      </w:pPr>
      <w:r>
        <w:rPr>
          <w:rFonts w:cs="Calibri"/>
          <w:bCs/>
          <w:szCs w:val="21"/>
        </w:rPr>
        <w:t>一、质疑供应商基本信息</w:t>
      </w:r>
    </w:p>
    <w:p w14:paraId="7062A0C6" w14:textId="77777777" w:rsidR="00B70863" w:rsidRDefault="00000000">
      <w:pPr>
        <w:rPr>
          <w:rFonts w:cs="Calibri"/>
          <w:szCs w:val="21"/>
          <w:u w:val="dotted"/>
        </w:rPr>
      </w:pPr>
      <w:r>
        <w:rPr>
          <w:rFonts w:cs="Calibri"/>
          <w:szCs w:val="21"/>
        </w:rPr>
        <w:t>质疑供应商：</w:t>
      </w:r>
      <w:r>
        <w:rPr>
          <w:rFonts w:cs="Calibri"/>
          <w:szCs w:val="21"/>
          <w:u w:val="dotted"/>
        </w:rPr>
        <w:t xml:space="preserve">                                        </w:t>
      </w:r>
    </w:p>
    <w:p w14:paraId="12BEB428" w14:textId="77777777" w:rsidR="00B7086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9122F7C" w14:textId="77777777" w:rsidR="00B7086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9B4706E" w14:textId="77777777" w:rsidR="00B70863" w:rsidRDefault="00000000">
      <w:pPr>
        <w:rPr>
          <w:rFonts w:cs="Calibri"/>
          <w:szCs w:val="21"/>
          <w:u w:val="dotted"/>
        </w:rPr>
      </w:pPr>
      <w:r>
        <w:rPr>
          <w:rFonts w:cs="Calibri"/>
          <w:szCs w:val="21"/>
        </w:rPr>
        <w:t>授权代表：</w:t>
      </w:r>
      <w:r>
        <w:rPr>
          <w:rFonts w:cs="Calibri"/>
          <w:szCs w:val="21"/>
          <w:u w:val="dotted"/>
        </w:rPr>
        <w:t xml:space="preserve">                                          </w:t>
      </w:r>
    </w:p>
    <w:p w14:paraId="6A49F144" w14:textId="77777777" w:rsidR="00B7086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1B9BE95" w14:textId="77777777" w:rsidR="00B7086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DD11DCA" w14:textId="77777777" w:rsidR="00B70863" w:rsidRDefault="00000000">
      <w:pPr>
        <w:rPr>
          <w:rFonts w:cs="Calibri"/>
          <w:bCs/>
          <w:szCs w:val="21"/>
        </w:rPr>
      </w:pPr>
      <w:r>
        <w:rPr>
          <w:rFonts w:cs="Calibri"/>
          <w:bCs/>
          <w:szCs w:val="21"/>
        </w:rPr>
        <w:t>二、质疑项目基本情况</w:t>
      </w:r>
    </w:p>
    <w:p w14:paraId="1A70A90C" w14:textId="77777777" w:rsidR="00B70863" w:rsidRDefault="00000000">
      <w:pPr>
        <w:rPr>
          <w:rFonts w:cs="Calibri"/>
          <w:szCs w:val="21"/>
        </w:rPr>
      </w:pPr>
      <w:r>
        <w:rPr>
          <w:rFonts w:cs="Calibri"/>
          <w:szCs w:val="21"/>
        </w:rPr>
        <w:t>质疑项目的名称：</w:t>
      </w:r>
      <w:r>
        <w:rPr>
          <w:rFonts w:cs="Calibri"/>
          <w:szCs w:val="21"/>
          <w:u w:val="dotted"/>
        </w:rPr>
        <w:t xml:space="preserve">                                      </w:t>
      </w:r>
    </w:p>
    <w:p w14:paraId="6F1202F4" w14:textId="77777777" w:rsidR="00B70863"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08436D" w14:textId="77777777" w:rsidR="00B70863" w:rsidRDefault="00000000">
      <w:pPr>
        <w:rPr>
          <w:rFonts w:cs="Calibri"/>
          <w:szCs w:val="21"/>
          <w:u w:val="dotted"/>
        </w:rPr>
      </w:pPr>
      <w:r>
        <w:rPr>
          <w:rFonts w:cs="Calibri"/>
          <w:szCs w:val="21"/>
        </w:rPr>
        <w:t>采购人名称：</w:t>
      </w:r>
      <w:r>
        <w:rPr>
          <w:rFonts w:cs="Calibri"/>
          <w:szCs w:val="21"/>
          <w:u w:val="dotted"/>
        </w:rPr>
        <w:t xml:space="preserve">                                         </w:t>
      </w:r>
    </w:p>
    <w:p w14:paraId="550F7EF1" w14:textId="77777777" w:rsidR="00B70863" w:rsidRDefault="00000000">
      <w:pPr>
        <w:rPr>
          <w:rFonts w:cs="Calibri"/>
          <w:szCs w:val="21"/>
        </w:rPr>
      </w:pPr>
      <w:r>
        <w:rPr>
          <w:rFonts w:cs="Calibri"/>
          <w:szCs w:val="21"/>
        </w:rPr>
        <w:t>采购文件获取日期：</w:t>
      </w:r>
      <w:r>
        <w:rPr>
          <w:rFonts w:cs="Calibri"/>
          <w:szCs w:val="21"/>
          <w:u w:val="dotted"/>
        </w:rPr>
        <w:t xml:space="preserve">                                   </w:t>
      </w:r>
    </w:p>
    <w:p w14:paraId="4E85D54B" w14:textId="77777777" w:rsidR="00B70863" w:rsidRDefault="00000000">
      <w:pPr>
        <w:rPr>
          <w:rFonts w:cs="Calibri"/>
          <w:bCs/>
          <w:szCs w:val="21"/>
        </w:rPr>
      </w:pPr>
      <w:r>
        <w:rPr>
          <w:rFonts w:cs="Calibri"/>
          <w:bCs/>
          <w:szCs w:val="21"/>
        </w:rPr>
        <w:t>三、质疑事项具体内容</w:t>
      </w:r>
    </w:p>
    <w:p w14:paraId="7F546DBE" w14:textId="77777777" w:rsidR="00B70863"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65030782" w14:textId="77777777" w:rsidR="00B70863" w:rsidRDefault="00000000">
      <w:pPr>
        <w:rPr>
          <w:rFonts w:cs="Calibri"/>
          <w:szCs w:val="21"/>
          <w:u w:val="dotted"/>
        </w:rPr>
      </w:pPr>
      <w:r>
        <w:rPr>
          <w:rFonts w:cs="Calibri"/>
          <w:szCs w:val="21"/>
        </w:rPr>
        <w:t>事实依据：</w:t>
      </w:r>
      <w:r>
        <w:rPr>
          <w:rFonts w:cs="Calibri"/>
          <w:szCs w:val="21"/>
          <w:u w:val="dotted"/>
        </w:rPr>
        <w:t xml:space="preserve">                                          </w:t>
      </w:r>
    </w:p>
    <w:p w14:paraId="4043FF3C" w14:textId="77777777" w:rsidR="00B70863" w:rsidRDefault="00000000">
      <w:pPr>
        <w:rPr>
          <w:rFonts w:cs="Calibri"/>
          <w:szCs w:val="21"/>
        </w:rPr>
      </w:pPr>
      <w:r>
        <w:rPr>
          <w:rFonts w:cs="Calibri"/>
          <w:szCs w:val="21"/>
          <w:u w:val="dotted"/>
        </w:rPr>
        <w:t xml:space="preserve">                                                       </w:t>
      </w:r>
    </w:p>
    <w:p w14:paraId="0BA3880D" w14:textId="77777777" w:rsidR="00B70863" w:rsidRDefault="00000000">
      <w:pPr>
        <w:rPr>
          <w:rFonts w:cs="Calibri"/>
          <w:szCs w:val="21"/>
          <w:u w:val="dotted"/>
        </w:rPr>
      </w:pPr>
      <w:r>
        <w:rPr>
          <w:rFonts w:cs="Calibri"/>
          <w:szCs w:val="21"/>
        </w:rPr>
        <w:t>法律依据：</w:t>
      </w:r>
      <w:r>
        <w:rPr>
          <w:rFonts w:cs="Calibri"/>
          <w:szCs w:val="21"/>
          <w:u w:val="dotted"/>
        </w:rPr>
        <w:t xml:space="preserve">                                          </w:t>
      </w:r>
    </w:p>
    <w:p w14:paraId="1BA719BD" w14:textId="77777777" w:rsidR="00B70863" w:rsidRDefault="00000000">
      <w:pPr>
        <w:rPr>
          <w:rFonts w:cs="Calibri"/>
          <w:szCs w:val="21"/>
          <w:u w:val="dotted"/>
        </w:rPr>
      </w:pPr>
      <w:r>
        <w:rPr>
          <w:rFonts w:cs="Calibri"/>
          <w:szCs w:val="21"/>
          <w:u w:val="dotted"/>
        </w:rPr>
        <w:t xml:space="preserve">                                                     </w:t>
      </w:r>
    </w:p>
    <w:p w14:paraId="74933848" w14:textId="77777777" w:rsidR="00B70863" w:rsidRDefault="00000000">
      <w:pPr>
        <w:rPr>
          <w:rFonts w:cs="Calibri"/>
          <w:szCs w:val="21"/>
          <w:u w:val="dotted"/>
        </w:rPr>
      </w:pPr>
      <w:r>
        <w:rPr>
          <w:rFonts w:cs="Calibri"/>
          <w:szCs w:val="21"/>
        </w:rPr>
        <w:t>质疑事项</w:t>
      </w:r>
      <w:r>
        <w:rPr>
          <w:rFonts w:cs="Calibri"/>
          <w:szCs w:val="21"/>
        </w:rPr>
        <w:t>2</w:t>
      </w:r>
    </w:p>
    <w:p w14:paraId="4EE30D14" w14:textId="77777777" w:rsidR="00B70863" w:rsidRDefault="00000000">
      <w:pPr>
        <w:rPr>
          <w:rFonts w:cs="Calibri"/>
          <w:szCs w:val="21"/>
        </w:rPr>
      </w:pPr>
      <w:r>
        <w:rPr>
          <w:rFonts w:cs="Calibri"/>
          <w:szCs w:val="21"/>
        </w:rPr>
        <w:t>……</w:t>
      </w:r>
    </w:p>
    <w:p w14:paraId="777999E5" w14:textId="77777777" w:rsidR="00B70863" w:rsidRDefault="00000000">
      <w:pPr>
        <w:rPr>
          <w:rFonts w:cs="Calibri"/>
          <w:bCs/>
          <w:szCs w:val="21"/>
        </w:rPr>
      </w:pPr>
      <w:r>
        <w:rPr>
          <w:rFonts w:cs="Calibri"/>
          <w:bCs/>
          <w:szCs w:val="21"/>
        </w:rPr>
        <w:t>四、与质疑事项相关的质疑请求</w:t>
      </w:r>
    </w:p>
    <w:p w14:paraId="0F11DA09" w14:textId="77777777" w:rsidR="00B70863" w:rsidRDefault="00000000">
      <w:pPr>
        <w:rPr>
          <w:rFonts w:cs="Calibri"/>
          <w:szCs w:val="21"/>
          <w:u w:val="dotted"/>
        </w:rPr>
      </w:pPr>
      <w:r>
        <w:rPr>
          <w:rFonts w:cs="Calibri"/>
          <w:szCs w:val="21"/>
        </w:rPr>
        <w:t>请求：</w:t>
      </w:r>
      <w:r>
        <w:rPr>
          <w:rFonts w:cs="Calibri"/>
          <w:szCs w:val="21"/>
          <w:u w:val="dotted"/>
        </w:rPr>
        <w:t xml:space="preserve">                                               </w:t>
      </w:r>
    </w:p>
    <w:p w14:paraId="3AE637DA" w14:textId="77777777" w:rsidR="00B7086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CF982F5" w14:textId="77777777" w:rsidR="00B70863" w:rsidRDefault="00000000">
      <w:pPr>
        <w:rPr>
          <w:rFonts w:cs="Calibri"/>
          <w:szCs w:val="21"/>
        </w:rPr>
      </w:pPr>
      <w:r>
        <w:rPr>
          <w:rFonts w:cs="Calibri"/>
          <w:szCs w:val="21"/>
        </w:rPr>
        <w:t>日期：</w:t>
      </w:r>
      <w:r>
        <w:rPr>
          <w:rFonts w:cs="Calibri"/>
          <w:szCs w:val="21"/>
        </w:rPr>
        <w:t xml:space="preserve">    </w:t>
      </w:r>
    </w:p>
    <w:p w14:paraId="7B21C5E5" w14:textId="77777777" w:rsidR="00B70863" w:rsidRDefault="00B70863">
      <w:pPr>
        <w:jc w:val="center"/>
        <w:rPr>
          <w:rFonts w:cs="Calibri"/>
          <w:b/>
          <w:bCs/>
          <w:szCs w:val="21"/>
        </w:rPr>
      </w:pPr>
    </w:p>
    <w:p w14:paraId="59B1DAAD" w14:textId="77777777" w:rsidR="00B70863" w:rsidRDefault="00B70863">
      <w:pPr>
        <w:rPr>
          <w:rFonts w:cs="Calibri"/>
          <w:b/>
          <w:szCs w:val="21"/>
        </w:rPr>
      </w:pPr>
    </w:p>
    <w:p w14:paraId="171EFBB0" w14:textId="77777777" w:rsidR="00B70863" w:rsidRDefault="00B70863">
      <w:pPr>
        <w:rPr>
          <w:rFonts w:cs="Calibri"/>
          <w:b/>
          <w:szCs w:val="21"/>
        </w:rPr>
      </w:pPr>
    </w:p>
    <w:p w14:paraId="1AAA4470" w14:textId="77777777" w:rsidR="00B70863" w:rsidRDefault="00B70863">
      <w:pPr>
        <w:rPr>
          <w:rFonts w:cs="Calibri"/>
          <w:b/>
          <w:szCs w:val="21"/>
        </w:rPr>
      </w:pPr>
    </w:p>
    <w:p w14:paraId="11104AB1" w14:textId="77777777" w:rsidR="00B70863" w:rsidRDefault="00000000">
      <w:pPr>
        <w:rPr>
          <w:rFonts w:eastAsia="楷体" w:cs="Calibri"/>
          <w:b/>
          <w:szCs w:val="21"/>
        </w:rPr>
      </w:pPr>
      <w:r>
        <w:rPr>
          <w:rFonts w:eastAsia="楷体" w:cs="Calibri"/>
          <w:b/>
          <w:szCs w:val="21"/>
        </w:rPr>
        <w:t>质疑函制作说明：</w:t>
      </w:r>
    </w:p>
    <w:p w14:paraId="390E1F26" w14:textId="77777777" w:rsidR="00B70863"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DCDCD25" w14:textId="77777777" w:rsidR="00B70863"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0B43E434" w14:textId="77777777" w:rsidR="00B7086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469657C3" w14:textId="77777777" w:rsidR="00B7086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10B1A883" w14:textId="77777777" w:rsidR="00B7086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A9A66CF" w14:textId="77777777" w:rsidR="00B7086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6066D609" w14:textId="77777777" w:rsidR="00B70863" w:rsidRDefault="00000000">
      <w:pPr>
        <w:rPr>
          <w:rFonts w:cs="Calibri"/>
          <w:b/>
          <w:spacing w:val="6"/>
          <w:sz w:val="32"/>
          <w:szCs w:val="32"/>
        </w:rPr>
      </w:pPr>
      <w:r>
        <w:rPr>
          <w:rFonts w:cs="Calibri"/>
          <w:b/>
          <w:spacing w:val="6"/>
          <w:sz w:val="32"/>
          <w:szCs w:val="32"/>
        </w:rPr>
        <w:br w:type="page"/>
      </w:r>
    </w:p>
    <w:p w14:paraId="642DF201" w14:textId="77777777" w:rsidR="00B70863"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51AA0F4B" w14:textId="77777777" w:rsidR="00B70863" w:rsidRDefault="00000000">
      <w:pPr>
        <w:jc w:val="center"/>
        <w:rPr>
          <w:rFonts w:eastAsia="黑体" w:cs="Calibri"/>
          <w:sz w:val="28"/>
          <w:szCs w:val="36"/>
        </w:rPr>
      </w:pPr>
      <w:r>
        <w:rPr>
          <w:rFonts w:eastAsia="黑体" w:cs="Calibri"/>
          <w:sz w:val="28"/>
          <w:szCs w:val="36"/>
        </w:rPr>
        <w:t>投诉书范本</w:t>
      </w:r>
    </w:p>
    <w:p w14:paraId="04197E8D" w14:textId="77777777" w:rsidR="00B70863" w:rsidRDefault="00000000">
      <w:pPr>
        <w:rPr>
          <w:rFonts w:cs="Calibri"/>
          <w:szCs w:val="21"/>
        </w:rPr>
      </w:pPr>
      <w:r>
        <w:rPr>
          <w:rFonts w:cs="Calibri"/>
          <w:szCs w:val="21"/>
        </w:rPr>
        <w:t>一、投诉相关主体基本情况</w:t>
      </w:r>
    </w:p>
    <w:p w14:paraId="61189394" w14:textId="77777777" w:rsidR="00B70863" w:rsidRDefault="00000000">
      <w:pPr>
        <w:rPr>
          <w:rFonts w:cs="Calibri"/>
          <w:szCs w:val="21"/>
          <w:u w:val="dotted"/>
        </w:rPr>
      </w:pPr>
      <w:r>
        <w:rPr>
          <w:rFonts w:cs="Calibri"/>
          <w:szCs w:val="21"/>
        </w:rPr>
        <w:t>投诉人：</w:t>
      </w:r>
      <w:r>
        <w:rPr>
          <w:rFonts w:cs="Calibri"/>
          <w:szCs w:val="21"/>
          <w:u w:val="dotted"/>
        </w:rPr>
        <w:t xml:space="preserve">                                               </w:t>
      </w:r>
    </w:p>
    <w:p w14:paraId="06E282FD" w14:textId="77777777" w:rsidR="00B7086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AC7DECE" w14:textId="77777777" w:rsidR="00B70863"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20BB55D6" w14:textId="77777777" w:rsidR="00B70863"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DD8B3C8" w14:textId="77777777" w:rsidR="00B70863"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D75CC9C" w14:textId="77777777" w:rsidR="00B70863"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B37450D" w14:textId="77777777" w:rsidR="00B70863"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1260EF66" w14:textId="77777777" w:rsidR="00B7086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BCCD048" w14:textId="77777777" w:rsidR="00B7086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B5F24C8" w14:textId="77777777" w:rsidR="00B70863" w:rsidRDefault="00000000">
      <w:pPr>
        <w:rPr>
          <w:rFonts w:cs="Calibri"/>
          <w:szCs w:val="21"/>
        </w:rPr>
      </w:pPr>
      <w:r>
        <w:rPr>
          <w:rFonts w:cs="Calibri"/>
          <w:szCs w:val="21"/>
        </w:rPr>
        <w:t>被投诉人</w:t>
      </w:r>
      <w:r>
        <w:rPr>
          <w:rFonts w:cs="Calibri"/>
          <w:szCs w:val="21"/>
        </w:rPr>
        <w:t>2</w:t>
      </w:r>
    </w:p>
    <w:p w14:paraId="3C130990" w14:textId="77777777" w:rsidR="00B70863" w:rsidRDefault="00000000">
      <w:pPr>
        <w:rPr>
          <w:rFonts w:cs="Calibri"/>
          <w:szCs w:val="21"/>
          <w:u w:val="dotted"/>
        </w:rPr>
      </w:pPr>
      <w:r>
        <w:rPr>
          <w:rFonts w:cs="Calibri"/>
          <w:szCs w:val="21"/>
        </w:rPr>
        <w:t>……</w:t>
      </w:r>
    </w:p>
    <w:p w14:paraId="4162AB5C" w14:textId="77777777" w:rsidR="00B70863" w:rsidRDefault="00000000">
      <w:pPr>
        <w:rPr>
          <w:rFonts w:cs="Calibri"/>
          <w:szCs w:val="21"/>
          <w:u w:val="single"/>
        </w:rPr>
      </w:pPr>
      <w:r>
        <w:rPr>
          <w:rFonts w:cs="Calibri"/>
          <w:szCs w:val="21"/>
        </w:rPr>
        <w:t>相关供应商：</w:t>
      </w:r>
      <w:r>
        <w:rPr>
          <w:rFonts w:cs="Calibri"/>
          <w:szCs w:val="21"/>
          <w:u w:val="dotted"/>
        </w:rPr>
        <w:t xml:space="preserve">                                           </w:t>
      </w:r>
    </w:p>
    <w:p w14:paraId="0154BE4B" w14:textId="77777777" w:rsidR="00B7086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B14FCDE" w14:textId="77777777" w:rsidR="00B7086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F359E46" w14:textId="77777777" w:rsidR="00B70863" w:rsidRDefault="00000000">
      <w:pPr>
        <w:rPr>
          <w:rFonts w:cs="Calibri"/>
          <w:szCs w:val="21"/>
        </w:rPr>
      </w:pPr>
      <w:r>
        <w:rPr>
          <w:rFonts w:cs="Calibri"/>
          <w:szCs w:val="21"/>
        </w:rPr>
        <w:t>二、投诉项目基本情况</w:t>
      </w:r>
    </w:p>
    <w:p w14:paraId="2705CFAA" w14:textId="77777777" w:rsidR="00B70863" w:rsidRDefault="00000000">
      <w:pPr>
        <w:rPr>
          <w:rFonts w:cs="Calibri"/>
          <w:szCs w:val="21"/>
          <w:u w:val="dotted"/>
        </w:rPr>
      </w:pPr>
      <w:r>
        <w:rPr>
          <w:rFonts w:cs="Calibri"/>
          <w:szCs w:val="21"/>
        </w:rPr>
        <w:t>采购项目名称：</w:t>
      </w:r>
      <w:r>
        <w:rPr>
          <w:rFonts w:cs="Calibri"/>
          <w:szCs w:val="21"/>
          <w:u w:val="dotted"/>
        </w:rPr>
        <w:t xml:space="preserve">                                        </w:t>
      </w:r>
    </w:p>
    <w:p w14:paraId="24FC8207" w14:textId="77777777" w:rsidR="00B70863"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06151526" w14:textId="77777777" w:rsidR="00B70863" w:rsidRDefault="00000000">
      <w:pPr>
        <w:rPr>
          <w:rFonts w:cs="Calibri"/>
          <w:szCs w:val="21"/>
        </w:rPr>
      </w:pPr>
      <w:r>
        <w:rPr>
          <w:rFonts w:cs="Calibri"/>
          <w:szCs w:val="21"/>
        </w:rPr>
        <w:t>采购人名称：</w:t>
      </w:r>
      <w:r>
        <w:rPr>
          <w:rFonts w:cs="Calibri"/>
          <w:szCs w:val="21"/>
          <w:u w:val="dotted"/>
        </w:rPr>
        <w:t xml:space="preserve">                                           </w:t>
      </w:r>
    </w:p>
    <w:p w14:paraId="71D8F4AB" w14:textId="77777777" w:rsidR="00B70863" w:rsidRDefault="00000000">
      <w:pPr>
        <w:rPr>
          <w:rFonts w:cs="Calibri"/>
          <w:szCs w:val="21"/>
          <w:u w:val="single"/>
        </w:rPr>
      </w:pPr>
      <w:r>
        <w:rPr>
          <w:rFonts w:cs="Calibri"/>
          <w:szCs w:val="21"/>
        </w:rPr>
        <w:t>代理机构名称：</w:t>
      </w:r>
      <w:r>
        <w:rPr>
          <w:rFonts w:cs="Calibri"/>
          <w:szCs w:val="21"/>
          <w:u w:val="dotted"/>
        </w:rPr>
        <w:t xml:space="preserve">                                         </w:t>
      </w:r>
    </w:p>
    <w:p w14:paraId="2B2F4839" w14:textId="77777777" w:rsidR="00B70863"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FF26F2C" w14:textId="77777777" w:rsidR="00B70863"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29FDB3B" w14:textId="77777777" w:rsidR="00B70863" w:rsidRDefault="00000000">
      <w:pPr>
        <w:rPr>
          <w:rFonts w:cs="Calibri"/>
          <w:szCs w:val="21"/>
        </w:rPr>
      </w:pPr>
      <w:r>
        <w:rPr>
          <w:rFonts w:cs="Calibri"/>
          <w:szCs w:val="21"/>
        </w:rPr>
        <w:t>三、质疑基本情况</w:t>
      </w:r>
    </w:p>
    <w:p w14:paraId="69AA1DA7" w14:textId="77777777" w:rsidR="00B70863"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E408ADA" w14:textId="77777777" w:rsidR="00B70863"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4D1B9859" w14:textId="77777777" w:rsidR="00B70863" w:rsidRDefault="00000000">
      <w:pPr>
        <w:rPr>
          <w:rFonts w:cs="Calibri"/>
          <w:szCs w:val="21"/>
        </w:rPr>
      </w:pPr>
      <w:r>
        <w:rPr>
          <w:rFonts w:cs="Calibri"/>
          <w:szCs w:val="21"/>
        </w:rPr>
        <w:t>四、投诉事项具体内容</w:t>
      </w:r>
    </w:p>
    <w:p w14:paraId="36B06F4A" w14:textId="77777777" w:rsidR="00B70863"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9AA455F" w14:textId="77777777" w:rsidR="00B70863" w:rsidRDefault="00000000">
      <w:pPr>
        <w:rPr>
          <w:rFonts w:cs="Calibri"/>
          <w:szCs w:val="21"/>
        </w:rPr>
      </w:pPr>
      <w:r>
        <w:rPr>
          <w:rFonts w:cs="Calibri"/>
          <w:szCs w:val="21"/>
        </w:rPr>
        <w:t>事实依据：</w:t>
      </w:r>
      <w:r>
        <w:rPr>
          <w:rFonts w:cs="Calibri"/>
          <w:szCs w:val="21"/>
          <w:u w:val="dotted"/>
        </w:rPr>
        <w:t xml:space="preserve">                                         </w:t>
      </w:r>
    </w:p>
    <w:p w14:paraId="04341F0A" w14:textId="77777777" w:rsidR="00B70863" w:rsidRDefault="00000000">
      <w:pPr>
        <w:rPr>
          <w:rFonts w:cs="Calibri"/>
          <w:szCs w:val="21"/>
          <w:u w:val="dotted"/>
        </w:rPr>
      </w:pPr>
      <w:r>
        <w:rPr>
          <w:rFonts w:cs="Calibri"/>
          <w:szCs w:val="21"/>
          <w:u w:val="dotted"/>
        </w:rPr>
        <w:t xml:space="preserve">                                                      </w:t>
      </w:r>
    </w:p>
    <w:p w14:paraId="5E9767B9" w14:textId="77777777" w:rsidR="00B70863" w:rsidRDefault="00000000">
      <w:pPr>
        <w:rPr>
          <w:rFonts w:cs="Calibri"/>
          <w:szCs w:val="21"/>
          <w:u w:val="single"/>
        </w:rPr>
      </w:pPr>
      <w:r>
        <w:rPr>
          <w:rFonts w:cs="Calibri"/>
          <w:szCs w:val="21"/>
        </w:rPr>
        <w:t>法律依据：</w:t>
      </w:r>
      <w:r>
        <w:rPr>
          <w:rFonts w:cs="Calibri"/>
          <w:szCs w:val="21"/>
          <w:u w:val="dotted"/>
        </w:rPr>
        <w:t xml:space="preserve">                                          </w:t>
      </w:r>
    </w:p>
    <w:p w14:paraId="7172FAAC" w14:textId="77777777" w:rsidR="00B70863" w:rsidRDefault="00000000">
      <w:pPr>
        <w:rPr>
          <w:rFonts w:cs="Calibri"/>
          <w:szCs w:val="21"/>
          <w:u w:val="dotted"/>
        </w:rPr>
      </w:pPr>
      <w:r>
        <w:rPr>
          <w:rFonts w:cs="Calibri"/>
          <w:szCs w:val="21"/>
          <w:u w:val="dotted"/>
        </w:rPr>
        <w:t xml:space="preserve">                                                      </w:t>
      </w:r>
    </w:p>
    <w:p w14:paraId="630789D9" w14:textId="77777777" w:rsidR="00B70863" w:rsidRDefault="00000000">
      <w:pPr>
        <w:rPr>
          <w:rFonts w:cs="Calibri"/>
          <w:szCs w:val="21"/>
        </w:rPr>
      </w:pPr>
      <w:r>
        <w:rPr>
          <w:rFonts w:cs="Calibri"/>
          <w:szCs w:val="21"/>
        </w:rPr>
        <w:t>投诉事项</w:t>
      </w:r>
      <w:r>
        <w:rPr>
          <w:rFonts w:cs="Calibri"/>
          <w:szCs w:val="21"/>
        </w:rPr>
        <w:t>2</w:t>
      </w:r>
    </w:p>
    <w:p w14:paraId="3340434B" w14:textId="77777777" w:rsidR="00B70863" w:rsidRDefault="00000000">
      <w:pPr>
        <w:rPr>
          <w:rFonts w:cs="Calibri"/>
          <w:szCs w:val="21"/>
          <w:u w:val="dotted"/>
        </w:rPr>
      </w:pPr>
      <w:r>
        <w:rPr>
          <w:rFonts w:cs="Calibri"/>
          <w:szCs w:val="21"/>
        </w:rPr>
        <w:t>……</w:t>
      </w:r>
    </w:p>
    <w:p w14:paraId="43625895" w14:textId="77777777" w:rsidR="00B70863" w:rsidRDefault="00000000">
      <w:pPr>
        <w:rPr>
          <w:rFonts w:cs="Calibri"/>
          <w:szCs w:val="21"/>
        </w:rPr>
      </w:pPr>
      <w:r>
        <w:rPr>
          <w:rFonts w:cs="Calibri"/>
          <w:szCs w:val="21"/>
        </w:rPr>
        <w:t>五、与投诉事项相关的投诉请求</w:t>
      </w:r>
    </w:p>
    <w:p w14:paraId="2EED18C8" w14:textId="77777777" w:rsidR="00B70863"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8DC8387" w14:textId="77777777" w:rsidR="00B7086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EAEA7D7" w14:textId="77777777" w:rsidR="00B70863" w:rsidRDefault="00000000">
      <w:pPr>
        <w:rPr>
          <w:rFonts w:cs="Calibri"/>
          <w:szCs w:val="21"/>
        </w:rPr>
      </w:pPr>
      <w:r>
        <w:rPr>
          <w:rFonts w:cs="Calibri"/>
          <w:szCs w:val="21"/>
        </w:rPr>
        <w:t>日期：</w:t>
      </w:r>
      <w:r>
        <w:rPr>
          <w:rFonts w:cs="Calibri"/>
          <w:szCs w:val="21"/>
        </w:rPr>
        <w:t xml:space="preserve">    </w:t>
      </w:r>
    </w:p>
    <w:p w14:paraId="2D6995C2" w14:textId="77777777" w:rsidR="00B70863" w:rsidRDefault="00B70863">
      <w:pPr>
        <w:rPr>
          <w:rFonts w:cs="Calibri"/>
          <w:b/>
          <w:szCs w:val="21"/>
        </w:rPr>
      </w:pPr>
    </w:p>
    <w:p w14:paraId="46A30539" w14:textId="77777777" w:rsidR="00B70863" w:rsidRDefault="00B70863">
      <w:pPr>
        <w:rPr>
          <w:rFonts w:cs="Calibri"/>
          <w:b/>
          <w:szCs w:val="21"/>
        </w:rPr>
      </w:pPr>
    </w:p>
    <w:p w14:paraId="770C3C10" w14:textId="77777777" w:rsidR="00B70863" w:rsidRDefault="00B70863">
      <w:pPr>
        <w:rPr>
          <w:rFonts w:eastAsia="楷体" w:cs="Calibri"/>
          <w:b/>
          <w:szCs w:val="21"/>
        </w:rPr>
      </w:pPr>
    </w:p>
    <w:p w14:paraId="2B692248" w14:textId="77777777" w:rsidR="00B70863" w:rsidRDefault="00000000">
      <w:pPr>
        <w:rPr>
          <w:rFonts w:eastAsia="楷体" w:cs="Calibri"/>
          <w:b/>
          <w:szCs w:val="21"/>
        </w:rPr>
      </w:pPr>
      <w:r>
        <w:rPr>
          <w:rFonts w:eastAsia="楷体" w:cs="Calibri"/>
          <w:b/>
          <w:szCs w:val="21"/>
        </w:rPr>
        <w:lastRenderedPageBreak/>
        <w:t>投诉书制作说明：</w:t>
      </w:r>
    </w:p>
    <w:p w14:paraId="7B54F05B" w14:textId="77777777" w:rsidR="00B70863"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495C8DA" w14:textId="77777777" w:rsidR="00B70863"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146F4FE" w14:textId="77777777" w:rsidR="00B7086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A3164AE" w14:textId="77777777" w:rsidR="00B7086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73F027B9" w14:textId="77777777" w:rsidR="00B7086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5F30D89B" w14:textId="77777777" w:rsidR="00B7086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FF2A638" w14:textId="77777777" w:rsidR="00B70863"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4ADFB279" w14:textId="77777777" w:rsidR="00B70863"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02CE96D1" w14:textId="77777777" w:rsidR="00B70863" w:rsidRDefault="00000000">
      <w:pPr>
        <w:rPr>
          <w:rFonts w:cs="Calibri"/>
        </w:rPr>
      </w:pPr>
      <w:r>
        <w:rPr>
          <w:rFonts w:cs="Calibri"/>
        </w:rPr>
        <w:br w:type="page"/>
      </w:r>
    </w:p>
    <w:p w14:paraId="4A7C6EA5" w14:textId="77777777" w:rsidR="00B70863"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2AD9BEB" w14:textId="77777777" w:rsidR="00B70863" w:rsidRDefault="00000000">
      <w:pPr>
        <w:adjustRightInd w:val="0"/>
        <w:jc w:val="center"/>
        <w:rPr>
          <w:rFonts w:ascii="黑体" w:eastAsia="黑体" w:hAnsi="黑体" w:cs="黑体"/>
          <w:sz w:val="28"/>
          <w:szCs w:val="28"/>
        </w:rPr>
      </w:pPr>
      <w:r>
        <w:rPr>
          <w:rFonts w:ascii="黑体" w:eastAsia="黑体" w:hAnsi="黑体" w:cs="黑体" w:hint="eastAsia"/>
          <w:sz w:val="28"/>
          <w:szCs w:val="28"/>
        </w:rPr>
        <w:t>关于印发中小企业划型标准规定的通知</w:t>
      </w:r>
    </w:p>
    <w:p w14:paraId="79434708" w14:textId="77777777" w:rsidR="00B70863"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2508F4BF" w14:textId="77777777" w:rsidR="00B70863" w:rsidRDefault="00000000">
      <w:pPr>
        <w:adjustRightInd w:val="0"/>
        <w:rPr>
          <w:rFonts w:cs="Calibri"/>
          <w:szCs w:val="21"/>
        </w:rPr>
      </w:pPr>
      <w:r>
        <w:rPr>
          <w:rFonts w:cs="Calibri"/>
          <w:szCs w:val="21"/>
        </w:rPr>
        <w:t>各省、自治区、直辖市人民政府，国务院各部委、各直属机构及有关单位：</w:t>
      </w:r>
    </w:p>
    <w:p w14:paraId="63A1FA28" w14:textId="77777777" w:rsidR="00B70863"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5806C844" w14:textId="77777777" w:rsidR="00B70863" w:rsidRDefault="00000000">
      <w:pPr>
        <w:adjustRightInd w:val="0"/>
        <w:ind w:firstLineChars="200" w:firstLine="420"/>
        <w:jc w:val="right"/>
        <w:rPr>
          <w:rFonts w:cs="Calibri"/>
          <w:szCs w:val="21"/>
        </w:rPr>
      </w:pPr>
      <w:r>
        <w:rPr>
          <w:rFonts w:cs="Calibri"/>
          <w:szCs w:val="21"/>
        </w:rPr>
        <w:t>工业和信息化部</w:t>
      </w:r>
    </w:p>
    <w:p w14:paraId="173DBC96" w14:textId="77777777" w:rsidR="00B70863" w:rsidRDefault="00000000">
      <w:pPr>
        <w:adjustRightInd w:val="0"/>
        <w:ind w:firstLineChars="200" w:firstLine="420"/>
        <w:jc w:val="right"/>
        <w:rPr>
          <w:rFonts w:cs="Calibri"/>
          <w:szCs w:val="21"/>
        </w:rPr>
      </w:pPr>
      <w:r>
        <w:rPr>
          <w:rFonts w:cs="Calibri"/>
          <w:szCs w:val="21"/>
        </w:rPr>
        <w:t>国家统计局</w:t>
      </w:r>
    </w:p>
    <w:p w14:paraId="36787ED7" w14:textId="77777777" w:rsidR="00B70863" w:rsidRDefault="00000000">
      <w:pPr>
        <w:adjustRightInd w:val="0"/>
        <w:ind w:firstLineChars="200" w:firstLine="420"/>
        <w:jc w:val="right"/>
        <w:rPr>
          <w:rFonts w:cs="Calibri"/>
          <w:szCs w:val="21"/>
        </w:rPr>
      </w:pPr>
      <w:r>
        <w:rPr>
          <w:rFonts w:cs="Calibri"/>
          <w:szCs w:val="21"/>
        </w:rPr>
        <w:t>国家发展和改革委员会</w:t>
      </w:r>
    </w:p>
    <w:p w14:paraId="47A6C85C" w14:textId="77777777" w:rsidR="00B70863" w:rsidRDefault="00000000">
      <w:pPr>
        <w:adjustRightInd w:val="0"/>
        <w:ind w:firstLineChars="200" w:firstLine="420"/>
        <w:jc w:val="right"/>
        <w:rPr>
          <w:rFonts w:cs="Calibri"/>
          <w:szCs w:val="21"/>
        </w:rPr>
      </w:pPr>
      <w:r>
        <w:rPr>
          <w:rFonts w:cs="Calibri"/>
          <w:szCs w:val="21"/>
        </w:rPr>
        <w:t>财政部</w:t>
      </w:r>
    </w:p>
    <w:p w14:paraId="64614B7C" w14:textId="77777777" w:rsidR="00B70863" w:rsidRDefault="00000000">
      <w:pPr>
        <w:adjustRightInd w:val="0"/>
        <w:ind w:firstLineChars="200" w:firstLine="420"/>
        <w:jc w:val="right"/>
        <w:rPr>
          <w:rFonts w:cs="Calibri"/>
          <w:szCs w:val="21"/>
        </w:rPr>
      </w:pPr>
      <w:r>
        <w:rPr>
          <w:rFonts w:cs="Calibri"/>
          <w:szCs w:val="21"/>
        </w:rPr>
        <w:t>二〇一一年六月十八日</w:t>
      </w:r>
    </w:p>
    <w:p w14:paraId="0399BAA1" w14:textId="77777777" w:rsidR="00B70863" w:rsidRDefault="00000000">
      <w:pPr>
        <w:adjustRightInd w:val="0"/>
        <w:jc w:val="center"/>
        <w:rPr>
          <w:rFonts w:ascii="黑体" w:eastAsia="黑体" w:hAnsi="黑体" w:cs="黑体"/>
          <w:sz w:val="28"/>
          <w:szCs w:val="28"/>
        </w:rPr>
      </w:pPr>
      <w:r>
        <w:rPr>
          <w:rFonts w:ascii="黑体" w:eastAsia="黑体" w:hAnsi="黑体" w:cs="黑体"/>
          <w:sz w:val="28"/>
          <w:szCs w:val="28"/>
        </w:rPr>
        <w:t>中小企业划型标准规定</w:t>
      </w:r>
    </w:p>
    <w:p w14:paraId="3B995927" w14:textId="77777777" w:rsidR="00B70863"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04FDFC85" w14:textId="77777777" w:rsidR="00B70863"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1ECD3B82" w14:textId="77777777" w:rsidR="00B70863"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709EC0" w14:textId="77777777" w:rsidR="00B70863" w:rsidRDefault="00000000">
      <w:pPr>
        <w:adjustRightInd w:val="0"/>
        <w:ind w:firstLineChars="200" w:firstLine="420"/>
        <w:rPr>
          <w:rFonts w:cs="Calibri"/>
          <w:szCs w:val="21"/>
        </w:rPr>
      </w:pPr>
      <w:r>
        <w:rPr>
          <w:rFonts w:cs="Calibri"/>
          <w:szCs w:val="21"/>
        </w:rPr>
        <w:t>四、各行业划型标准为：</w:t>
      </w:r>
    </w:p>
    <w:p w14:paraId="75871240" w14:textId="77777777" w:rsidR="00B70863" w:rsidRDefault="00000000">
      <w:pPr>
        <w:adjustRightInd w:val="0"/>
        <w:ind w:firstLineChars="200" w:firstLine="420"/>
        <w:rPr>
          <w:rFonts w:cs="Calibri"/>
          <w:szCs w:val="21"/>
        </w:rPr>
      </w:pPr>
      <w:r>
        <w:rPr>
          <w:rFonts w:cs="Calibri"/>
          <w:szCs w:val="21"/>
        </w:rPr>
        <w:t>（一）农、林、牧、渔业。</w:t>
      </w:r>
    </w:p>
    <w:p w14:paraId="59D40DAC" w14:textId="77777777" w:rsidR="00B70863"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371D5308" w14:textId="77777777" w:rsidR="00B70863" w:rsidRDefault="00000000">
      <w:pPr>
        <w:adjustRightInd w:val="0"/>
        <w:ind w:firstLineChars="200" w:firstLine="420"/>
        <w:rPr>
          <w:rFonts w:cs="Calibri"/>
          <w:szCs w:val="21"/>
        </w:rPr>
      </w:pPr>
      <w:r>
        <w:rPr>
          <w:rFonts w:cs="Calibri"/>
          <w:szCs w:val="21"/>
        </w:rPr>
        <w:t>（二）工业。</w:t>
      </w:r>
    </w:p>
    <w:p w14:paraId="7B0721AF"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5BA4373A" w14:textId="77777777" w:rsidR="00B70863" w:rsidRDefault="00000000">
      <w:pPr>
        <w:adjustRightInd w:val="0"/>
        <w:ind w:firstLineChars="200" w:firstLine="420"/>
        <w:rPr>
          <w:rFonts w:cs="Calibri"/>
          <w:szCs w:val="21"/>
        </w:rPr>
      </w:pPr>
      <w:r>
        <w:rPr>
          <w:rFonts w:cs="Calibri"/>
          <w:szCs w:val="21"/>
        </w:rPr>
        <w:t>（三）建筑业。</w:t>
      </w:r>
    </w:p>
    <w:p w14:paraId="45E78144" w14:textId="77777777" w:rsidR="00B70863"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D56D555" w14:textId="77777777" w:rsidR="00B70863" w:rsidRDefault="00000000">
      <w:pPr>
        <w:adjustRightInd w:val="0"/>
        <w:ind w:firstLineChars="200" w:firstLine="420"/>
        <w:rPr>
          <w:rFonts w:cs="Calibri"/>
          <w:szCs w:val="21"/>
        </w:rPr>
      </w:pPr>
      <w:r>
        <w:rPr>
          <w:rFonts w:cs="Calibri"/>
          <w:szCs w:val="21"/>
        </w:rPr>
        <w:t>（四）批发业。</w:t>
      </w:r>
    </w:p>
    <w:p w14:paraId="67431098"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12E07495" w14:textId="77777777" w:rsidR="00B70863" w:rsidRDefault="00000000">
      <w:pPr>
        <w:adjustRightInd w:val="0"/>
        <w:ind w:firstLineChars="200" w:firstLine="420"/>
        <w:rPr>
          <w:rFonts w:cs="Calibri"/>
          <w:szCs w:val="21"/>
        </w:rPr>
      </w:pPr>
      <w:r>
        <w:rPr>
          <w:rFonts w:cs="Calibri"/>
          <w:szCs w:val="21"/>
        </w:rPr>
        <w:t>（五）零售业。</w:t>
      </w:r>
    </w:p>
    <w:p w14:paraId="47E5380B"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FA3D583" w14:textId="77777777" w:rsidR="00B70863" w:rsidRDefault="00000000">
      <w:pPr>
        <w:adjustRightInd w:val="0"/>
        <w:ind w:firstLineChars="200" w:firstLine="420"/>
        <w:rPr>
          <w:rFonts w:cs="Calibri"/>
          <w:szCs w:val="21"/>
        </w:rPr>
      </w:pPr>
      <w:r>
        <w:rPr>
          <w:rFonts w:cs="Calibri"/>
          <w:szCs w:val="21"/>
        </w:rPr>
        <w:t>（六）交通运输业。</w:t>
      </w:r>
    </w:p>
    <w:p w14:paraId="0B42E26D"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1FF52F4A" w14:textId="77777777" w:rsidR="00B70863" w:rsidRDefault="00000000">
      <w:pPr>
        <w:adjustRightInd w:val="0"/>
        <w:ind w:firstLineChars="200" w:firstLine="420"/>
        <w:rPr>
          <w:rFonts w:cs="Calibri"/>
          <w:szCs w:val="21"/>
        </w:rPr>
      </w:pPr>
      <w:r>
        <w:rPr>
          <w:rFonts w:cs="Calibri"/>
          <w:szCs w:val="21"/>
        </w:rPr>
        <w:t>（七）仓储业。</w:t>
      </w:r>
    </w:p>
    <w:p w14:paraId="1C23EC7F"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93489F9" w14:textId="77777777" w:rsidR="00B70863" w:rsidRDefault="00000000">
      <w:pPr>
        <w:adjustRightInd w:val="0"/>
        <w:ind w:firstLineChars="200" w:firstLine="420"/>
        <w:rPr>
          <w:rFonts w:cs="Calibri"/>
          <w:szCs w:val="21"/>
        </w:rPr>
      </w:pPr>
      <w:r>
        <w:rPr>
          <w:rFonts w:cs="Calibri"/>
          <w:szCs w:val="21"/>
        </w:rPr>
        <w:t>（八）邮政业。</w:t>
      </w:r>
    </w:p>
    <w:p w14:paraId="5F9DD405"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4DBB75B" w14:textId="77777777" w:rsidR="00B70863" w:rsidRDefault="00000000">
      <w:pPr>
        <w:adjustRightInd w:val="0"/>
        <w:ind w:firstLineChars="200" w:firstLine="420"/>
        <w:rPr>
          <w:rFonts w:cs="Calibri"/>
          <w:szCs w:val="21"/>
        </w:rPr>
      </w:pPr>
      <w:r>
        <w:rPr>
          <w:rFonts w:cs="Calibri"/>
          <w:szCs w:val="21"/>
        </w:rPr>
        <w:t>（九）住宿业。</w:t>
      </w:r>
    </w:p>
    <w:p w14:paraId="3C15FB58"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2583E47" w14:textId="77777777" w:rsidR="00B70863" w:rsidRDefault="00000000">
      <w:pPr>
        <w:adjustRightInd w:val="0"/>
        <w:ind w:firstLineChars="200" w:firstLine="420"/>
        <w:rPr>
          <w:rFonts w:cs="Calibri"/>
          <w:szCs w:val="21"/>
        </w:rPr>
      </w:pPr>
      <w:r>
        <w:rPr>
          <w:rFonts w:cs="Calibri"/>
          <w:szCs w:val="21"/>
        </w:rPr>
        <w:t>（十）餐饮业。</w:t>
      </w:r>
    </w:p>
    <w:p w14:paraId="7E5A056D"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E8F2C6B" w14:textId="77777777" w:rsidR="00B70863" w:rsidRDefault="00000000">
      <w:pPr>
        <w:adjustRightInd w:val="0"/>
        <w:ind w:firstLineChars="200" w:firstLine="420"/>
        <w:rPr>
          <w:rFonts w:cs="Calibri"/>
          <w:szCs w:val="21"/>
        </w:rPr>
      </w:pPr>
      <w:r>
        <w:rPr>
          <w:rFonts w:cs="Calibri"/>
          <w:szCs w:val="21"/>
        </w:rPr>
        <w:t>（十一）信息传输业。</w:t>
      </w:r>
    </w:p>
    <w:p w14:paraId="35A7EE99"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6792260" w14:textId="77777777" w:rsidR="00B70863" w:rsidRDefault="00000000">
      <w:pPr>
        <w:adjustRightInd w:val="0"/>
        <w:ind w:firstLineChars="200" w:firstLine="420"/>
        <w:rPr>
          <w:rFonts w:cs="Calibri"/>
          <w:szCs w:val="21"/>
        </w:rPr>
      </w:pPr>
      <w:r>
        <w:rPr>
          <w:rFonts w:cs="Calibri"/>
          <w:szCs w:val="21"/>
        </w:rPr>
        <w:t>（十二）软件和信息技术服务业。</w:t>
      </w:r>
    </w:p>
    <w:p w14:paraId="70287897"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5BA73024" w14:textId="77777777" w:rsidR="00B70863" w:rsidRDefault="00000000">
      <w:pPr>
        <w:adjustRightInd w:val="0"/>
        <w:ind w:firstLineChars="200" w:firstLine="420"/>
        <w:rPr>
          <w:rFonts w:cs="Calibri"/>
          <w:szCs w:val="21"/>
        </w:rPr>
      </w:pPr>
      <w:r>
        <w:rPr>
          <w:rFonts w:cs="Calibri"/>
          <w:szCs w:val="21"/>
        </w:rPr>
        <w:t>（十三）房地产开发经营。</w:t>
      </w:r>
    </w:p>
    <w:p w14:paraId="37EEB583" w14:textId="77777777" w:rsidR="00B70863"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5BB633A9" w14:textId="77777777" w:rsidR="00B70863" w:rsidRDefault="00000000">
      <w:pPr>
        <w:adjustRightInd w:val="0"/>
        <w:ind w:firstLineChars="200" w:firstLine="420"/>
        <w:rPr>
          <w:rFonts w:cs="Calibri"/>
          <w:szCs w:val="21"/>
        </w:rPr>
      </w:pPr>
      <w:r>
        <w:rPr>
          <w:rFonts w:cs="Calibri"/>
          <w:szCs w:val="21"/>
        </w:rPr>
        <w:t>（十四）物业管理。</w:t>
      </w:r>
    </w:p>
    <w:p w14:paraId="77E8C8C3"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386AD009" w14:textId="77777777" w:rsidR="00B70863" w:rsidRDefault="00000000">
      <w:pPr>
        <w:adjustRightInd w:val="0"/>
        <w:ind w:firstLineChars="200" w:firstLine="420"/>
        <w:rPr>
          <w:rFonts w:cs="Calibri"/>
          <w:szCs w:val="21"/>
        </w:rPr>
      </w:pPr>
      <w:r>
        <w:rPr>
          <w:rFonts w:cs="Calibri"/>
          <w:szCs w:val="21"/>
        </w:rPr>
        <w:t>（十五）租赁和商务服务业。</w:t>
      </w:r>
    </w:p>
    <w:p w14:paraId="74BBB206" w14:textId="77777777" w:rsidR="00B708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5FA97854" w14:textId="77777777" w:rsidR="00B70863" w:rsidRDefault="00000000">
      <w:pPr>
        <w:adjustRightInd w:val="0"/>
        <w:ind w:firstLineChars="200" w:firstLine="420"/>
        <w:rPr>
          <w:rFonts w:cs="Calibri"/>
          <w:szCs w:val="21"/>
        </w:rPr>
      </w:pPr>
      <w:r>
        <w:rPr>
          <w:rFonts w:cs="Calibri"/>
          <w:szCs w:val="21"/>
        </w:rPr>
        <w:t>（十六）其他未列明行业。</w:t>
      </w:r>
    </w:p>
    <w:p w14:paraId="037A1AF1" w14:textId="77777777" w:rsidR="00B70863"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7E683CA7" w14:textId="77777777" w:rsidR="00B70863" w:rsidRDefault="00000000">
      <w:pPr>
        <w:adjustRightInd w:val="0"/>
        <w:ind w:firstLineChars="200" w:firstLine="420"/>
        <w:rPr>
          <w:rFonts w:cs="Calibri"/>
          <w:szCs w:val="21"/>
        </w:rPr>
      </w:pPr>
      <w:r>
        <w:rPr>
          <w:rFonts w:cs="Calibri"/>
          <w:szCs w:val="21"/>
        </w:rPr>
        <w:t>五、企业类型的划分以统计部门的统计数据为依据。</w:t>
      </w:r>
    </w:p>
    <w:p w14:paraId="7FEBE034" w14:textId="77777777" w:rsidR="00B70863"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17052FBE" w14:textId="77777777" w:rsidR="00B70863"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D054173" w14:textId="77777777" w:rsidR="00B70863"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0DAC9FD0" w14:textId="77777777" w:rsidR="00B70863"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327BA988" w14:textId="77777777" w:rsidR="00B70863"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D239E5F" w14:textId="77777777" w:rsidR="00B70863" w:rsidRDefault="00000000">
      <w:pPr>
        <w:rPr>
          <w:rFonts w:cs="Calibri"/>
        </w:rPr>
      </w:pPr>
      <w:r>
        <w:rPr>
          <w:rFonts w:cs="Calibri"/>
        </w:rPr>
        <w:br w:type="page"/>
      </w:r>
    </w:p>
    <w:p w14:paraId="6A7F85CA" w14:textId="77777777" w:rsidR="00B70863"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393C8A13" w14:textId="77777777" w:rsidR="00B70863" w:rsidRDefault="00000000">
      <w:pPr>
        <w:adjustRightInd w:val="0"/>
        <w:jc w:val="center"/>
        <w:rPr>
          <w:rFonts w:ascii="黑体" w:eastAsia="黑体" w:hAnsi="黑体" w:cs="黑体"/>
          <w:sz w:val="28"/>
          <w:szCs w:val="28"/>
        </w:rPr>
      </w:pPr>
      <w:r>
        <w:rPr>
          <w:rFonts w:ascii="黑体" w:eastAsia="黑体" w:hAnsi="黑体" w:cs="黑体" w:hint="eastAsia"/>
          <w:sz w:val="28"/>
          <w:szCs w:val="28"/>
        </w:rPr>
        <w:t>关于政府采购支持监狱企业发展有关问题的通知</w:t>
      </w:r>
    </w:p>
    <w:p w14:paraId="6289BFC2" w14:textId="77777777" w:rsidR="00B70863"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598E72E8" w14:textId="77777777" w:rsidR="00B70863"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8DB0AAB" w14:textId="77777777" w:rsidR="00B70863"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16351A8A" w14:textId="77777777" w:rsidR="00B70863"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E47E080" w14:textId="77777777" w:rsidR="00B70863"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67C4319" w14:textId="77777777" w:rsidR="00B70863"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827038E" w14:textId="77777777" w:rsidR="00B70863"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BC02099" w14:textId="77777777" w:rsidR="00B70863"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4AF6866" w14:textId="77777777" w:rsidR="00B70863"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5844CA39" w14:textId="77777777" w:rsidR="00B70863" w:rsidRDefault="00000000">
      <w:pPr>
        <w:rPr>
          <w:rFonts w:cs="Calibri"/>
        </w:rPr>
      </w:pPr>
      <w:r>
        <w:rPr>
          <w:rFonts w:cs="Calibri"/>
        </w:rPr>
        <w:br w:type="page"/>
      </w:r>
    </w:p>
    <w:p w14:paraId="620EDD3F" w14:textId="77777777" w:rsidR="00B70863"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6F4AB358" w14:textId="77777777" w:rsidR="00B70863" w:rsidRDefault="00000000">
      <w:pPr>
        <w:adjustRightInd w:val="0"/>
        <w:jc w:val="center"/>
        <w:rPr>
          <w:rFonts w:ascii="黑体" w:eastAsia="黑体" w:hAnsi="黑体" w:cs="黑体"/>
          <w:sz w:val="28"/>
          <w:szCs w:val="28"/>
        </w:rPr>
      </w:pPr>
      <w:r>
        <w:rPr>
          <w:rFonts w:ascii="黑体" w:eastAsia="黑体" w:hAnsi="黑体" w:cs="黑体"/>
          <w:sz w:val="28"/>
          <w:szCs w:val="28"/>
        </w:rPr>
        <w:t>关于促进残疾人就业政府采购政策的通知</w:t>
      </w:r>
    </w:p>
    <w:p w14:paraId="1FCF21AB" w14:textId="77777777" w:rsidR="00B70863"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684B69C5" w14:textId="77777777" w:rsidR="00B70863"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025A3CD" w14:textId="77777777" w:rsidR="00B70863"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2F09C544" w14:textId="77777777" w:rsidR="00B70863"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24E19AB8" w14:textId="77777777" w:rsidR="00B70863"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7DF95696" w14:textId="77777777" w:rsidR="00B70863"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617BBF36" w14:textId="77777777" w:rsidR="00B70863"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63636B3C" w14:textId="77777777" w:rsidR="00B70863"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7815B6DC" w14:textId="77777777" w:rsidR="00B70863"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7414FC7F" w14:textId="77777777" w:rsidR="00B70863"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4278799" w14:textId="77777777" w:rsidR="00B70863"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B89F556" w14:textId="77777777" w:rsidR="00B70863"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695CEA4" w14:textId="77777777" w:rsidR="00B70863"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4C2540B8" w14:textId="77777777" w:rsidR="00B70863"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C30B633" w14:textId="77777777" w:rsidR="00B70863"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03CA96D3" w14:textId="77777777" w:rsidR="00B70863"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08DD65" w14:textId="77777777" w:rsidR="00B70863"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5221CC6" w14:textId="77777777" w:rsidR="00B70863"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8B68A6F" w14:textId="77777777" w:rsidR="00B70863"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5DE98822" w14:textId="77777777" w:rsidR="00B70863"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B70863">
      <w:headerReference w:type="default" r:id="rId10"/>
      <w:footerReference w:type="even" r:id="rId11"/>
      <w:footerReference w:type="default" r:id="rId12"/>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1491" w14:textId="77777777" w:rsidR="009E43C0" w:rsidRDefault="009E43C0">
      <w:pPr>
        <w:spacing w:line="240" w:lineRule="auto"/>
      </w:pPr>
      <w:r>
        <w:separator/>
      </w:r>
    </w:p>
  </w:endnote>
  <w:endnote w:type="continuationSeparator" w:id="0">
    <w:p w14:paraId="30DDDEB4" w14:textId="77777777" w:rsidR="009E43C0" w:rsidRDefault="009E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2F0E" w14:textId="77777777" w:rsidR="00B70863"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51310E17" w14:textId="77777777" w:rsidR="00B70863" w:rsidRDefault="00B708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430A" w14:textId="77777777" w:rsidR="00B70863"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1E98A755" w14:textId="77777777" w:rsidR="00B70863"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4663FD3A" wp14:editId="04F66D78">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5433DA6"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F3D1" w14:textId="77777777" w:rsidR="009E43C0" w:rsidRDefault="009E43C0">
      <w:r>
        <w:separator/>
      </w:r>
    </w:p>
  </w:footnote>
  <w:footnote w:type="continuationSeparator" w:id="0">
    <w:p w14:paraId="55C89DFA" w14:textId="77777777" w:rsidR="009E43C0" w:rsidRDefault="009E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F1AC" w14:textId="77777777" w:rsidR="00B70863" w:rsidRDefault="00000000">
    <w:pPr>
      <w:pStyle w:val="a6"/>
      <w:jc w:val="right"/>
      <w:rPr>
        <w:rFonts w:cs="Calibri"/>
        <w:sz w:val="16"/>
        <w:szCs w:val="16"/>
      </w:rPr>
    </w:pPr>
    <w:r>
      <w:rPr>
        <w:rFonts w:cs="Calibri" w:hint="eastAsia"/>
        <w:sz w:val="16"/>
        <w:szCs w:val="16"/>
      </w:rPr>
      <w:t>浙江省发展和改革委员会浙江省高质量发展建设共同富裕示范区三周年评估项目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num w:numId="1" w16cid:durableId="1112554810">
    <w:abstractNumId w:val="1"/>
  </w:num>
  <w:num w:numId="2" w16cid:durableId="2104446120">
    <w:abstractNumId w:val="3"/>
  </w:num>
  <w:num w:numId="3" w16cid:durableId="1262957035">
    <w:abstractNumId w:val="0"/>
  </w:num>
  <w:num w:numId="4" w16cid:durableId="1522862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3C0"/>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57475"/>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0863"/>
    <w:rsid w:val="00B71732"/>
    <w:rsid w:val="00B71BC8"/>
    <w:rsid w:val="00B71DC1"/>
    <w:rsid w:val="00B71F6F"/>
    <w:rsid w:val="00B7245A"/>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58C"/>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39C7"/>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071113"/>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80138"/>
  <w15:docId w15:val="{4713E30D-7238-431F-A676-65C07DB3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qFormat/>
    <w:pPr>
      <w:keepNext/>
      <w:adjustRightInd w:val="0"/>
      <w:jc w:val="center"/>
      <w:outlineLvl w:val="0"/>
    </w:pPr>
    <w:rPr>
      <w:rFonts w:eastAsia="黑体"/>
      <w:color w:val="000000"/>
      <w:sz w:val="28"/>
    </w:rPr>
  </w:style>
  <w:style w:type="paragraph" w:styleId="2">
    <w:name w:val="heading 2"/>
    <w:basedOn w:val="a"/>
    <w:next w:val="a"/>
    <w:link w:val="20"/>
    <w:autoRedefine/>
    <w:qFormat/>
    <w:pPr>
      <w:keepNext/>
      <w:keepLines/>
      <w:adjustRightInd w:val="0"/>
      <w:ind w:firstLineChars="200" w:firstLine="200"/>
      <w:outlineLvl w:val="1"/>
    </w:pPr>
    <w:rPr>
      <w:rFonts w:eastAsia="黑体" w:cs="Arial"/>
      <w:bCs/>
      <w:szCs w:val="32"/>
    </w:rPr>
  </w:style>
  <w:style w:type="paragraph" w:styleId="3">
    <w:name w:val="heading 3"/>
    <w:basedOn w:val="a"/>
    <w:next w:val="a"/>
    <w:autoRedefine/>
    <w:qFormat/>
    <w:pPr>
      <w:widowControl/>
      <w:autoSpaceDE w:val="0"/>
      <w:autoSpaceDN w:val="0"/>
      <w:ind w:firstLineChars="200" w:firstLine="200"/>
      <w:outlineLvl w:val="2"/>
    </w:pPr>
    <w:rPr>
      <w:rFonts w:eastAsia="黑体"/>
      <w:szCs w:val="20"/>
    </w:rPr>
  </w:style>
  <w:style w:type="paragraph" w:styleId="4">
    <w:name w:val="heading 4"/>
    <w:basedOn w:val="3"/>
    <w:next w:val="a"/>
    <w:link w:val="40"/>
    <w:autoRedefine/>
    <w:qFormat/>
    <w:pPr>
      <w:keepNext/>
      <w:keepLines/>
      <w:spacing w:before="280" w:after="290" w:line="376" w:lineRule="auto"/>
      <w:outlineLvl w:val="3"/>
    </w:pPr>
    <w:rPr>
      <w:rFonts w:ascii="Cambria" w:hAnsi="Cambria"/>
      <w:bCs/>
      <w:sz w:val="28"/>
      <w:szCs w:val="28"/>
    </w:rPr>
  </w:style>
  <w:style w:type="paragraph" w:styleId="5">
    <w:name w:val="heading 5"/>
    <w:basedOn w:val="4"/>
    <w:next w:val="a"/>
    <w:autoRedefine/>
    <w:qFormat/>
    <w:pPr>
      <w:adjustRightInd w:val="0"/>
      <w:outlineLvl w:val="4"/>
    </w:pPr>
  </w:style>
  <w:style w:type="paragraph" w:styleId="6">
    <w:name w:val="heading 6"/>
    <w:basedOn w:val="5"/>
    <w:next w:val="a"/>
    <w:autoRedefine/>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Cs w:val="21"/>
    </w:rPr>
  </w:style>
  <w:style w:type="paragraph" w:styleId="a3">
    <w:name w:val="Document Map"/>
    <w:basedOn w:val="a"/>
    <w:autoRedefine/>
    <w:semiHidden/>
    <w:qFormat/>
    <w:pPr>
      <w:shd w:val="clear" w:color="auto" w:fill="000080"/>
    </w:pPr>
  </w:style>
  <w:style w:type="paragraph" w:styleId="TOC5">
    <w:name w:val="toc 5"/>
    <w:basedOn w:val="a"/>
    <w:next w:val="a"/>
    <w:autoRedefine/>
    <w:uiPriority w:val="39"/>
    <w:qFormat/>
    <w:pPr>
      <w:ind w:left="840"/>
      <w:jc w:val="left"/>
    </w:pPr>
    <w:rPr>
      <w:szCs w:val="21"/>
    </w:rPr>
  </w:style>
  <w:style w:type="paragraph" w:styleId="TOC3">
    <w:name w:val="toc 3"/>
    <w:basedOn w:val="a"/>
    <w:next w:val="a"/>
    <w:autoRedefine/>
    <w:uiPriority w:val="39"/>
    <w:qFormat/>
    <w:pPr>
      <w:adjustRightInd w:val="0"/>
      <w:spacing w:line="360" w:lineRule="auto"/>
      <w:ind w:left="420"/>
      <w:jc w:val="left"/>
    </w:pPr>
    <w:rPr>
      <w:iCs/>
    </w:rPr>
  </w:style>
  <w:style w:type="paragraph" w:styleId="TOC8">
    <w:name w:val="toc 8"/>
    <w:basedOn w:val="a"/>
    <w:next w:val="a"/>
    <w:autoRedefine/>
    <w:uiPriority w:val="39"/>
    <w:qFormat/>
    <w:pPr>
      <w:ind w:left="1470"/>
      <w:jc w:val="left"/>
    </w:pPr>
    <w:rPr>
      <w:szCs w:val="21"/>
    </w:rPr>
  </w:style>
  <w:style w:type="paragraph" w:styleId="a4">
    <w:name w:val="footer"/>
    <w:basedOn w:val="a"/>
    <w:link w:val="a5"/>
    <w:autoRedefine/>
    <w:qFormat/>
    <w:pPr>
      <w:pBdr>
        <w:top w:val="single" w:sz="4" w:space="1" w:color="auto"/>
      </w:pBdr>
      <w:tabs>
        <w:tab w:val="center" w:pos="4153"/>
        <w:tab w:val="right" w:pos="8306"/>
      </w:tabs>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pPr>
      <w:tabs>
        <w:tab w:val="right" w:leader="dot" w:pos="9403"/>
      </w:tabs>
    </w:pPr>
    <w:rPr>
      <w:rFonts w:cs="Arial"/>
      <w:b/>
      <w:bCs/>
      <w:caps/>
    </w:rPr>
  </w:style>
  <w:style w:type="paragraph" w:styleId="TOC4">
    <w:name w:val="toc 4"/>
    <w:basedOn w:val="a"/>
    <w:next w:val="a"/>
    <w:autoRedefine/>
    <w:uiPriority w:val="39"/>
    <w:qFormat/>
    <w:pPr>
      <w:ind w:left="630"/>
      <w:jc w:val="left"/>
    </w:pPr>
    <w:rPr>
      <w:szCs w:val="21"/>
    </w:rPr>
  </w:style>
  <w:style w:type="paragraph" w:styleId="a8">
    <w:name w:val="Subtitle"/>
    <w:basedOn w:val="a"/>
    <w:next w:val="a"/>
    <w:link w:val="a9"/>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qFormat/>
    <w:pPr>
      <w:ind w:left="1050"/>
      <w:jc w:val="left"/>
    </w:pPr>
    <w:rPr>
      <w:szCs w:val="21"/>
    </w:rPr>
  </w:style>
  <w:style w:type="paragraph" w:styleId="TOC2">
    <w:name w:val="toc 2"/>
    <w:basedOn w:val="a"/>
    <w:next w:val="a"/>
    <w:autoRedefine/>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autoRedefine/>
    <w:uiPriority w:val="39"/>
    <w:qFormat/>
    <w:pPr>
      <w:ind w:left="1680"/>
      <w:jc w:val="left"/>
    </w:pPr>
    <w:rPr>
      <w:szCs w:val="21"/>
    </w:rPr>
  </w:style>
  <w:style w:type="paragraph" w:styleId="aa">
    <w:name w:val="Title"/>
    <w:basedOn w:val="a"/>
    <w:autoRedefine/>
    <w:qFormat/>
    <w:pPr>
      <w:jc w:val="center"/>
    </w:pPr>
    <w:rPr>
      <w:sz w:val="3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autoRedefine/>
    <w:qFormat/>
    <w:rPr>
      <w:rFonts w:ascii="Calibri" w:eastAsia="宋体" w:hAnsi="Calibri"/>
    </w:rPr>
  </w:style>
  <w:style w:type="character" w:styleId="ad">
    <w:name w:val="Hyperlink"/>
    <w:autoRedefine/>
    <w:uiPriority w:val="99"/>
    <w:qFormat/>
    <w:rPr>
      <w:color w:val="0000FF"/>
      <w:u w:val="single"/>
    </w:rPr>
  </w:style>
  <w:style w:type="character" w:customStyle="1" w:styleId="20">
    <w:name w:val="标题 2 字符"/>
    <w:link w:val="2"/>
    <w:autoRedefine/>
    <w:qFormat/>
    <w:rPr>
      <w:rFonts w:ascii="Calibri" w:eastAsia="黑体" w:hAnsi="Calibri" w:cs="Arial"/>
      <w:bCs/>
      <w:szCs w:val="32"/>
    </w:rPr>
  </w:style>
  <w:style w:type="character" w:customStyle="1" w:styleId="10">
    <w:name w:val="标题 1 字符"/>
    <w:link w:val="1"/>
    <w:autoRedefine/>
    <w:qFormat/>
    <w:rPr>
      <w:rFonts w:ascii="Calibri" w:eastAsia="黑体" w:hAnsi="Calibri"/>
      <w:color w:val="000000"/>
      <w:sz w:val="28"/>
    </w:rPr>
  </w:style>
  <w:style w:type="character" w:customStyle="1" w:styleId="a7">
    <w:name w:val="页眉 字符"/>
    <w:link w:val="a6"/>
    <w:autoRedefine/>
    <w:qFormat/>
    <w:rPr>
      <w:rFonts w:eastAsia="宋体"/>
      <w:kern w:val="2"/>
      <w:sz w:val="18"/>
      <w:szCs w:val="18"/>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9">
    <w:name w:val="副标题 字符"/>
    <w:link w:val="a8"/>
    <w:autoRedefine/>
    <w:qFormat/>
    <w:rPr>
      <w:rFonts w:ascii="Cambria" w:hAnsi="Cambria"/>
      <w:b/>
      <w:bCs/>
      <w:kern w:val="28"/>
      <w:sz w:val="32"/>
      <w:szCs w:val="32"/>
    </w:rPr>
  </w:style>
  <w:style w:type="character" w:customStyle="1" w:styleId="a5">
    <w:name w:val="页脚 字符"/>
    <w:link w:val="a4"/>
    <w:autoRedefine/>
    <w:qFormat/>
    <w:rPr>
      <w:rFonts w:ascii="Calibri" w:eastAsia="宋体" w:hAnsi="Calibri"/>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99C8D-4855-468D-A939-3890E6A5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70</Pages>
  <Words>8691</Words>
  <Characters>49541</Characters>
  <Application>Microsoft Office Word</Application>
  <DocSecurity>0</DocSecurity>
  <Lines>412</Lines>
  <Paragraphs>116</Paragraphs>
  <ScaleCrop>false</ScaleCrop>
  <Company>Microsoft</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64</cp:revision>
  <cp:lastPrinted>2020-09-14T08:46:00Z</cp:lastPrinted>
  <dcterms:created xsi:type="dcterms:W3CDTF">2018-05-07T10:24:00Z</dcterms:created>
  <dcterms:modified xsi:type="dcterms:W3CDTF">2024-05-11T06:42:00Z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F9629C95BEE64A4A985CAD54E5E306D2_13</vt:lpwstr>
  </property>
</Properties>
</file>