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专业基础教学部《绘本插画作品集》-中国美术学院专业基础教学部系列教材丛书出版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专业基础教学部《绘本插画作品集》-中国美术学院专业基础教学部系列教材丛书出版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浙财采确【2019】58648号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ZJXL-MY-201952</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中国美术学院专业基础教学部《绘本插画作品集》-中国美术学院专业基础教学部系列教材丛书出版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专业基础教学部《绘本插画作品集》-中国美术学院专业基础教学部系列教材丛书出版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ZJXL-MY-201952</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专业基础教学部《绘本插画作品集》-中国美术学院专业基础教学部系列教材丛书出版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《绘本插画作品集》出版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bookmarkStart w:id="169" w:name="_GoBack"/>
      <w:bookmarkEnd w:id="169"/>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马</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5158115858</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马</w:t>
            </w:r>
            <w:r>
              <w:rPr>
                <w:rFonts w:hint="eastAsia" w:cs="宋体" w:asciiTheme="minorEastAsia" w:hAnsiTheme="minorEastAsia" w:eastAsiaTheme="minorEastAsia"/>
                <w:color w:val="auto"/>
                <w:szCs w:val="21"/>
              </w:rPr>
              <w:t>老师</w:t>
            </w:r>
          </w:p>
          <w:p>
            <w:pPr>
              <w:widowControl/>
              <w:ind w:left="0" w:leftChars="0" w:firstLine="0" w:firstLineChars="0"/>
              <w:jc w:val="left"/>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5158115858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6996918"/>
      <w:bookmarkStart w:id="23" w:name="_Toc247085689"/>
      <w:bookmarkStart w:id="24" w:name="_Toc246996175"/>
      <w:bookmarkStart w:id="25" w:name="_Toc296602420"/>
      <w:bookmarkStart w:id="26" w:name="_Toc179632546"/>
      <w:bookmarkStart w:id="27" w:name="_Toc144974497"/>
      <w:bookmarkStart w:id="28" w:name="_Toc152045529"/>
      <w:bookmarkStart w:id="29" w:name="_Toc152042305"/>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30857"/>
      <w:bookmarkStart w:id="32" w:name="_Toc82338239"/>
      <w:bookmarkStart w:id="33" w:name="_Toc450840073"/>
      <w:bookmarkStart w:id="34" w:name="_Toc82873322"/>
      <w:bookmarkStart w:id="35" w:name="_Toc152045530"/>
      <w:bookmarkStart w:id="36" w:name="_Toc152042306"/>
      <w:bookmarkStart w:id="37" w:name="_Toc247085690"/>
      <w:bookmarkStart w:id="38" w:name="_Toc144974498"/>
      <w:bookmarkStart w:id="39" w:name="_Toc246996919"/>
      <w:bookmarkStart w:id="40" w:name="_Toc246996176"/>
      <w:bookmarkStart w:id="41" w:name="_Toc179632547"/>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873323"/>
      <w:bookmarkStart w:id="47" w:name="_Toc14043"/>
      <w:bookmarkStart w:id="48" w:name="_Toc82338240"/>
      <w:bookmarkStart w:id="49" w:name="_Toc6227646"/>
      <w:bookmarkStart w:id="50" w:name="_Toc450840074"/>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338241"/>
      <w:bookmarkStart w:id="52" w:name="_Toc82873324"/>
      <w:bookmarkStart w:id="53" w:name="_Toc450840075"/>
      <w:bookmarkStart w:id="54" w:name="_Toc6227647"/>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450840079"/>
      <w:bookmarkStart w:id="58" w:name="_Toc82338233"/>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29038"/>
      <w:bookmarkStart w:id="61" w:name="_Toc82338242"/>
      <w:bookmarkStart w:id="62" w:name="_Toc450840076"/>
      <w:bookmarkStart w:id="63" w:name="_Toc82873325"/>
      <w:bookmarkStart w:id="64" w:name="_Toc6227648"/>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482006357"/>
      <w:bookmarkStart w:id="70" w:name="_Toc6227649"/>
      <w:bookmarkStart w:id="71" w:name="_Toc2078365"/>
      <w:bookmarkStart w:id="72" w:name="_Toc45084007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2078366"/>
      <w:bookmarkStart w:id="76" w:name="_Toc439316483"/>
      <w:bookmarkStart w:id="77" w:name="_Toc3544"/>
      <w:bookmarkStart w:id="78" w:name="_Toc444084291"/>
      <w:bookmarkStart w:id="79" w:name="_Toc450840078"/>
      <w:bookmarkStart w:id="80" w:name="_Toc6227650"/>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11777"/>
      <w:bookmarkStart w:id="82" w:name="_Toc450840083"/>
      <w:bookmarkStart w:id="83" w:name="_Toc82338234"/>
      <w:bookmarkStart w:id="84" w:name="_Toc82873317"/>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82873318"/>
      <w:bookmarkStart w:id="89" w:name="_Toc450840084"/>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品 名： 《</w:t>
      </w:r>
      <w:r>
        <w:rPr>
          <w:rFonts w:hint="eastAsia" w:cs="宋体" w:asciiTheme="minorEastAsia" w:hAnsiTheme="minorEastAsia" w:eastAsiaTheme="minorEastAsia"/>
          <w:color w:val="auto"/>
          <w:szCs w:val="21"/>
          <w:lang w:eastAsia="zh-CN"/>
        </w:rPr>
        <w:t>绘本插画作品集</w:t>
      </w:r>
      <w:r>
        <w:rPr>
          <w:rFonts w:hint="eastAsia" w:ascii="宋体" w:hAnsi="宋体" w:eastAsia="宋体" w:cs="宋体"/>
          <w:sz w:val="21"/>
          <w:szCs w:val="21"/>
        </w:rPr>
        <w:t>》</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绘本插画作品集</w:t>
            </w:r>
            <w:r>
              <w:rPr>
                <w:rFonts w:hint="eastAsia" w:ascii="宋体" w:hAnsi="宋体" w:eastAsia="宋体" w:cs="宋体"/>
                <w:sz w:val="21"/>
                <w:szCs w:val="21"/>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小</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350</w:t>
            </w:r>
            <w:r>
              <w:rPr>
                <w:rFonts w:hint="eastAsia" w:ascii="宋体" w:hAnsi="宋体" w:eastAsia="宋体" w:cs="宋体"/>
                <w:color w:val="000000"/>
                <w:kern w:val="0"/>
                <w:sz w:val="21"/>
                <w:szCs w:val="21"/>
              </w:rPr>
              <w:t>页；15印张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0万字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40</w:t>
            </w:r>
            <w:r>
              <w:rPr>
                <w:rFonts w:hint="eastAsia" w:ascii="宋体" w:hAnsi="宋体" w:eastAsia="宋体" w:cs="宋体"/>
                <w:color w:val="000000"/>
                <w:kern w:val="0"/>
                <w:sz w:val="21"/>
                <w:szCs w:val="21"/>
              </w:rPr>
              <w:t>0张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1000本/册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锁线胶装/精装/ 单册塑封</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局部</w:t>
            </w:r>
            <w:r>
              <w:rPr>
                <w:rFonts w:hint="eastAsia" w:ascii="宋体" w:hAnsi="宋体" w:cs="宋体"/>
                <w:color w:val="000000"/>
                <w:kern w:val="0"/>
                <w:sz w:val="21"/>
                <w:szCs w:val="21"/>
                <w:lang w:eastAsia="zh-CN"/>
              </w:rPr>
              <w:t>刀版</w:t>
            </w:r>
            <w:r>
              <w:rPr>
                <w:rFonts w:hint="eastAsia" w:ascii="宋体" w:hAnsi="宋体" w:eastAsia="宋体" w:cs="宋体"/>
                <w:color w:val="000000"/>
                <w:kern w:val="0"/>
                <w:sz w:val="21"/>
                <w:szCs w:val="21"/>
              </w:rPr>
              <w:t>+4色印刷</w:t>
            </w:r>
            <w:r>
              <w:rPr>
                <w:rFonts w:hint="eastAsia" w:ascii="宋体" w:hAnsi="宋体" w:cs="宋体"/>
                <w:color w:val="000000"/>
                <w:kern w:val="0"/>
                <w:sz w:val="21"/>
                <w:szCs w:val="21"/>
                <w:lang w:val="en-US" w:eastAsia="zh-CN"/>
              </w:rPr>
              <w:t>+烫色</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80g</w:t>
            </w:r>
            <w:r>
              <w:rPr>
                <w:rFonts w:hint="eastAsia" w:ascii="宋体" w:hAnsi="宋体" w:eastAsia="宋体" w:cs="宋体"/>
                <w:color w:val="000000"/>
                <w:kern w:val="0"/>
                <w:sz w:val="21"/>
                <w:szCs w:val="21"/>
              </w:rPr>
              <w:t>特种纸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00</w:t>
            </w:r>
            <w:r>
              <w:rPr>
                <w:rFonts w:hint="eastAsia" w:ascii="宋体" w:hAnsi="宋体" w:eastAsia="宋体" w:cs="宋体"/>
                <w:color w:val="000000"/>
                <w:kern w:val="0"/>
                <w:sz w:val="21"/>
                <w:szCs w:val="21"/>
              </w:rPr>
              <w:t>g</w:t>
            </w:r>
            <w:r>
              <w:rPr>
                <w:rFonts w:hint="eastAsia" w:ascii="宋体" w:hAnsi="宋体" w:cs="宋体"/>
                <w:color w:val="000000"/>
                <w:kern w:val="0"/>
                <w:sz w:val="21"/>
                <w:szCs w:val="21"/>
                <w:lang w:eastAsia="zh-CN"/>
              </w:rPr>
              <w:t>东方书</w:t>
            </w:r>
            <w:r>
              <w:rPr>
                <w:rFonts w:hint="eastAsia" w:ascii="宋体" w:hAnsi="宋体" w:eastAsia="宋体" w:cs="宋体"/>
                <w:color w:val="000000"/>
                <w:kern w:val="0"/>
                <w:sz w:val="21"/>
                <w:szCs w:val="21"/>
              </w:rPr>
              <w:t>纸</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15印张</w:t>
            </w:r>
            <w:r>
              <w:rPr>
                <w:rFonts w:hint="eastAsia" w:ascii="宋体" w:hAnsi="宋体" w:cs="宋体"/>
                <w:color w:val="000000"/>
                <w:kern w:val="0"/>
                <w:sz w:val="21"/>
                <w:szCs w:val="21"/>
                <w:lang w:eastAsia="zh-CN"/>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2万</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稿费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u w:val="single"/>
                <w:lang w:val="en-US" w:eastAsia="zh-CN"/>
              </w:rPr>
              <w:t>3</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翻译费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0</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1、本书将作为展示品和礼品，因此印制质量要求制作精美。</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7</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1909"/>
      <w:bookmarkStart w:id="95" w:name="_Toc5959"/>
      <w:bookmarkStart w:id="96" w:name="_Toc30004"/>
      <w:bookmarkStart w:id="97" w:name="_Toc23781"/>
      <w:bookmarkStart w:id="98" w:name="_Toc30817"/>
      <w:bookmarkStart w:id="99" w:name="_Toc497673541"/>
      <w:bookmarkStart w:id="100" w:name="_Toc517547297"/>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7654"/>
      <w:bookmarkStart w:id="103" w:name="_Toc12328"/>
      <w:bookmarkStart w:id="104" w:name="_Toc30556"/>
      <w:bookmarkStart w:id="105" w:name="_Toc517547298"/>
      <w:bookmarkStart w:id="106" w:name="_Toc6285"/>
      <w:bookmarkStart w:id="107" w:name="_Toc497673542"/>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绘本插画作品集</w:t>
            </w:r>
            <w:r>
              <w:rPr>
                <w:rFonts w:hint="eastAsia" w:ascii="宋体" w:hAnsi="宋体" w:eastAsia="宋体" w:cs="宋体"/>
                <w:sz w:val="21"/>
                <w:szCs w:val="21"/>
              </w:rPr>
              <w:t>》</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78547525"/>
      <w:bookmarkEnd w:id="108"/>
      <w:bookmarkStart w:id="109" w:name="_Toc469493355"/>
      <w:bookmarkEnd w:id="109"/>
      <w:bookmarkStart w:id="110" w:name="_Toc30522"/>
      <w:bookmarkStart w:id="111" w:name="_Toc24708"/>
      <w:bookmarkStart w:id="112" w:name="_Toc1422"/>
      <w:bookmarkStart w:id="113" w:name="_Toc13312"/>
      <w:bookmarkStart w:id="114" w:name="_Toc517547299"/>
      <w:bookmarkStart w:id="115" w:name="_Toc17658"/>
      <w:bookmarkStart w:id="116" w:name="_Toc497673543"/>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18"/>
      <w:bookmarkStart w:id="120" w:name="_Toc16872"/>
      <w:bookmarkStart w:id="121" w:name="_Toc18665"/>
      <w:bookmarkStart w:id="122" w:name="_Toc517547300"/>
      <w:bookmarkStart w:id="123" w:name="_Toc27441"/>
      <w:bookmarkStart w:id="124" w:name="_Toc12789"/>
      <w:bookmarkStart w:id="125" w:name="_Toc497673544"/>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78547527"/>
      <w:bookmarkEnd w:id="126"/>
      <w:bookmarkStart w:id="127" w:name="_Toc469493357"/>
      <w:bookmarkEnd w:id="127"/>
      <w:bookmarkStart w:id="128" w:name="_Toc12386"/>
      <w:bookmarkStart w:id="129" w:name="_Toc13512"/>
      <w:bookmarkStart w:id="130" w:name="_Toc497673545"/>
      <w:bookmarkStart w:id="131" w:name="_Toc31642"/>
      <w:bookmarkStart w:id="132" w:name="_Toc6863"/>
      <w:bookmarkStart w:id="133" w:name="_Toc517547301"/>
      <w:bookmarkStart w:id="134" w:name="_Toc21425"/>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450840088"/>
      <w:bookmarkStart w:id="142" w:name="_Toc2456"/>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2078383"/>
      <w:bookmarkStart w:id="144" w:name="_Toc667"/>
      <w:bookmarkStart w:id="145" w:name="_Toc6227669"/>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2078384"/>
      <w:bookmarkStart w:id="148" w:name="_Toc10545"/>
      <w:bookmarkStart w:id="149" w:name="_Toc6227670"/>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专业基础教学部《绘本插画作品集》-中国美术学院专业基础教学部系列教材丛书出版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专业基础教学部《绘本插画作品集》-中国美术学院专业基础教学部系列教材丛书出版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浙财采确【2019】58648号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ZJXL-MY-201952</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专业基础教学部《绘本插画作品集》-中国美术学院专业基础教学部系列教材丛书出版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专业基础教学部《绘本插画作品集》-中国美术学院专业基础教学部系列教材丛书出版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2950"/>
      <w:bookmarkStart w:id="153" w:name="_Toc45084009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2078387"/>
      <w:bookmarkStart w:id="155" w:name="_Toc12682"/>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kern w:val="0"/>
                <w:sz w:val="21"/>
                <w:szCs w:val="21"/>
              </w:rPr>
              <w:t>《</w:t>
            </w:r>
            <w:r>
              <w:rPr>
                <w:rFonts w:hint="eastAsia" w:cs="宋体" w:asciiTheme="minorEastAsia" w:hAnsiTheme="minorEastAsia" w:eastAsiaTheme="minorEastAsia"/>
                <w:color w:val="auto"/>
                <w:szCs w:val="21"/>
                <w:lang w:eastAsia="zh-CN"/>
              </w:rPr>
              <w:t>绘本插画作品集</w:t>
            </w:r>
            <w:r>
              <w:rPr>
                <w:rFonts w:hint="eastAsia" w:ascii="宋体" w:hAnsi="宋体" w:eastAsia="宋体" w:cs="宋体"/>
                <w:kern w:val="0"/>
                <w:sz w:val="21"/>
                <w:szCs w:val="21"/>
              </w:rPr>
              <w:t>》</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C62EA"/>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2C3CE9"/>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4E03175"/>
    <w:rsid w:val="05253AA9"/>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8511F"/>
    <w:rsid w:val="07F55392"/>
    <w:rsid w:val="080E7646"/>
    <w:rsid w:val="08445421"/>
    <w:rsid w:val="084A5D61"/>
    <w:rsid w:val="0860207F"/>
    <w:rsid w:val="08972793"/>
    <w:rsid w:val="08DA7AE3"/>
    <w:rsid w:val="08DB5634"/>
    <w:rsid w:val="08FF2A64"/>
    <w:rsid w:val="09025D8B"/>
    <w:rsid w:val="090F1B9E"/>
    <w:rsid w:val="092F3252"/>
    <w:rsid w:val="09392CF7"/>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601CA5"/>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7B5A00"/>
    <w:rsid w:val="0E9D2C28"/>
    <w:rsid w:val="0EC4530F"/>
    <w:rsid w:val="0EE27EEA"/>
    <w:rsid w:val="0EFC6224"/>
    <w:rsid w:val="0F1E69A2"/>
    <w:rsid w:val="0F1F33CA"/>
    <w:rsid w:val="0F206154"/>
    <w:rsid w:val="0F216ADF"/>
    <w:rsid w:val="0F5D09A9"/>
    <w:rsid w:val="0F6358F1"/>
    <w:rsid w:val="0FDC5AAB"/>
    <w:rsid w:val="0FED5356"/>
    <w:rsid w:val="0FFF14AC"/>
    <w:rsid w:val="100516FD"/>
    <w:rsid w:val="1015684F"/>
    <w:rsid w:val="10216ED8"/>
    <w:rsid w:val="10260816"/>
    <w:rsid w:val="10282EF8"/>
    <w:rsid w:val="10685D1D"/>
    <w:rsid w:val="10972E1C"/>
    <w:rsid w:val="109F6A07"/>
    <w:rsid w:val="10A268D6"/>
    <w:rsid w:val="10BC14A3"/>
    <w:rsid w:val="10CF2DFA"/>
    <w:rsid w:val="11190F3E"/>
    <w:rsid w:val="111B5AA1"/>
    <w:rsid w:val="112A3A0D"/>
    <w:rsid w:val="11756811"/>
    <w:rsid w:val="117A64E6"/>
    <w:rsid w:val="118B5C15"/>
    <w:rsid w:val="11C10CD7"/>
    <w:rsid w:val="122F5A3C"/>
    <w:rsid w:val="12A04654"/>
    <w:rsid w:val="12AB418A"/>
    <w:rsid w:val="12B07B12"/>
    <w:rsid w:val="12C578AF"/>
    <w:rsid w:val="12EF70F8"/>
    <w:rsid w:val="1332055C"/>
    <w:rsid w:val="134A1B4D"/>
    <w:rsid w:val="13CE1BE7"/>
    <w:rsid w:val="142963CE"/>
    <w:rsid w:val="14716A9D"/>
    <w:rsid w:val="14772067"/>
    <w:rsid w:val="14812702"/>
    <w:rsid w:val="148E62E6"/>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B415C2"/>
    <w:rsid w:val="180434E6"/>
    <w:rsid w:val="18071216"/>
    <w:rsid w:val="180C4F36"/>
    <w:rsid w:val="185A4FA0"/>
    <w:rsid w:val="185D6797"/>
    <w:rsid w:val="188426C3"/>
    <w:rsid w:val="188C52AB"/>
    <w:rsid w:val="189D1289"/>
    <w:rsid w:val="18A51579"/>
    <w:rsid w:val="18A749FB"/>
    <w:rsid w:val="18D15FE1"/>
    <w:rsid w:val="18FA0117"/>
    <w:rsid w:val="19057818"/>
    <w:rsid w:val="192A720F"/>
    <w:rsid w:val="198A7932"/>
    <w:rsid w:val="198E7190"/>
    <w:rsid w:val="19AB3E38"/>
    <w:rsid w:val="19FF1083"/>
    <w:rsid w:val="1A2C1913"/>
    <w:rsid w:val="1A394CFA"/>
    <w:rsid w:val="1A6431DD"/>
    <w:rsid w:val="1A6F0BAA"/>
    <w:rsid w:val="1B043CB2"/>
    <w:rsid w:val="1B502AE4"/>
    <w:rsid w:val="1BC60200"/>
    <w:rsid w:val="1C6A364A"/>
    <w:rsid w:val="1C724E85"/>
    <w:rsid w:val="1C7923E7"/>
    <w:rsid w:val="1C844706"/>
    <w:rsid w:val="1CA24372"/>
    <w:rsid w:val="1CBD3B5C"/>
    <w:rsid w:val="1CE14C16"/>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F2E75"/>
    <w:rsid w:val="1E6949C9"/>
    <w:rsid w:val="1E932A58"/>
    <w:rsid w:val="1EAE1A85"/>
    <w:rsid w:val="1EB6519E"/>
    <w:rsid w:val="1F3A3754"/>
    <w:rsid w:val="1F4D172F"/>
    <w:rsid w:val="1F7F7816"/>
    <w:rsid w:val="200074E1"/>
    <w:rsid w:val="20456D30"/>
    <w:rsid w:val="20740F17"/>
    <w:rsid w:val="20A20E0E"/>
    <w:rsid w:val="20C35C55"/>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6B59D3"/>
    <w:rsid w:val="237D48B8"/>
    <w:rsid w:val="23C677BC"/>
    <w:rsid w:val="23E7194E"/>
    <w:rsid w:val="240F5684"/>
    <w:rsid w:val="24315B04"/>
    <w:rsid w:val="248F7D37"/>
    <w:rsid w:val="24B02570"/>
    <w:rsid w:val="24CF7857"/>
    <w:rsid w:val="2524272B"/>
    <w:rsid w:val="255B4D49"/>
    <w:rsid w:val="25715A50"/>
    <w:rsid w:val="25901334"/>
    <w:rsid w:val="25AF09F4"/>
    <w:rsid w:val="25B015DB"/>
    <w:rsid w:val="25BC73E8"/>
    <w:rsid w:val="25E32B34"/>
    <w:rsid w:val="25EA0948"/>
    <w:rsid w:val="2605295A"/>
    <w:rsid w:val="262F33A9"/>
    <w:rsid w:val="265A4DB1"/>
    <w:rsid w:val="265A6C4D"/>
    <w:rsid w:val="26A40E01"/>
    <w:rsid w:val="26C532F2"/>
    <w:rsid w:val="26CE7AF0"/>
    <w:rsid w:val="27376BD1"/>
    <w:rsid w:val="2743379A"/>
    <w:rsid w:val="2749195C"/>
    <w:rsid w:val="27607DE2"/>
    <w:rsid w:val="27846701"/>
    <w:rsid w:val="27872430"/>
    <w:rsid w:val="27A77BB6"/>
    <w:rsid w:val="27CA5392"/>
    <w:rsid w:val="27E30F94"/>
    <w:rsid w:val="2812694A"/>
    <w:rsid w:val="281F32BE"/>
    <w:rsid w:val="283055F5"/>
    <w:rsid w:val="284B48C7"/>
    <w:rsid w:val="28A003A1"/>
    <w:rsid w:val="28B86BD1"/>
    <w:rsid w:val="290B2A89"/>
    <w:rsid w:val="294158B1"/>
    <w:rsid w:val="29464877"/>
    <w:rsid w:val="2975380A"/>
    <w:rsid w:val="29F63BF9"/>
    <w:rsid w:val="29FE3027"/>
    <w:rsid w:val="2A2426F6"/>
    <w:rsid w:val="2A2711F3"/>
    <w:rsid w:val="2A4165F2"/>
    <w:rsid w:val="2A7E2F13"/>
    <w:rsid w:val="2A933B0B"/>
    <w:rsid w:val="2AA53BF0"/>
    <w:rsid w:val="2ACF5B90"/>
    <w:rsid w:val="2ADB5A95"/>
    <w:rsid w:val="2B0156AF"/>
    <w:rsid w:val="2B133A46"/>
    <w:rsid w:val="2B1D5BE4"/>
    <w:rsid w:val="2B330FB7"/>
    <w:rsid w:val="2B462A56"/>
    <w:rsid w:val="2B636BA0"/>
    <w:rsid w:val="2B7A7449"/>
    <w:rsid w:val="2B9565F7"/>
    <w:rsid w:val="2B9E2EF2"/>
    <w:rsid w:val="2BAF3A3D"/>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8A298D"/>
    <w:rsid w:val="2E972329"/>
    <w:rsid w:val="2EA15724"/>
    <w:rsid w:val="2EC92BE4"/>
    <w:rsid w:val="2ECF2F32"/>
    <w:rsid w:val="2ED22573"/>
    <w:rsid w:val="2EF22F19"/>
    <w:rsid w:val="2FD46A84"/>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5712F"/>
    <w:rsid w:val="320B5134"/>
    <w:rsid w:val="321B691E"/>
    <w:rsid w:val="322463DC"/>
    <w:rsid w:val="322C582E"/>
    <w:rsid w:val="325F163F"/>
    <w:rsid w:val="32650125"/>
    <w:rsid w:val="32694D46"/>
    <w:rsid w:val="327274BB"/>
    <w:rsid w:val="32977A8D"/>
    <w:rsid w:val="32D84E04"/>
    <w:rsid w:val="330A2679"/>
    <w:rsid w:val="33303515"/>
    <w:rsid w:val="333661D7"/>
    <w:rsid w:val="335B41A5"/>
    <w:rsid w:val="335D51F0"/>
    <w:rsid w:val="3381789B"/>
    <w:rsid w:val="33891C2E"/>
    <w:rsid w:val="33CF6325"/>
    <w:rsid w:val="33EA5551"/>
    <w:rsid w:val="3417379A"/>
    <w:rsid w:val="34295CDE"/>
    <w:rsid w:val="342B3619"/>
    <w:rsid w:val="342D014D"/>
    <w:rsid w:val="34314294"/>
    <w:rsid w:val="3442614F"/>
    <w:rsid w:val="345B6F1A"/>
    <w:rsid w:val="345F4ADF"/>
    <w:rsid w:val="345F6F3B"/>
    <w:rsid w:val="34671C37"/>
    <w:rsid w:val="34690C69"/>
    <w:rsid w:val="34860E65"/>
    <w:rsid w:val="34A3714E"/>
    <w:rsid w:val="34CB308B"/>
    <w:rsid w:val="34D26A4C"/>
    <w:rsid w:val="353D5492"/>
    <w:rsid w:val="354D29BE"/>
    <w:rsid w:val="356A337B"/>
    <w:rsid w:val="356F142B"/>
    <w:rsid w:val="35706124"/>
    <w:rsid w:val="3574003F"/>
    <w:rsid w:val="359128F3"/>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741E10"/>
    <w:rsid w:val="3AAD4B07"/>
    <w:rsid w:val="3AC03B7D"/>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E1243CD"/>
    <w:rsid w:val="3ED03E17"/>
    <w:rsid w:val="3ED745FD"/>
    <w:rsid w:val="3EFD2C43"/>
    <w:rsid w:val="3F056BB2"/>
    <w:rsid w:val="3F330735"/>
    <w:rsid w:val="3F3D1608"/>
    <w:rsid w:val="3F5537B8"/>
    <w:rsid w:val="3F687C94"/>
    <w:rsid w:val="3F7D6F3B"/>
    <w:rsid w:val="3F867F68"/>
    <w:rsid w:val="3F8C6CC0"/>
    <w:rsid w:val="3F8D7B91"/>
    <w:rsid w:val="3FEB37DB"/>
    <w:rsid w:val="3FF4199B"/>
    <w:rsid w:val="400643C5"/>
    <w:rsid w:val="40064A71"/>
    <w:rsid w:val="40305722"/>
    <w:rsid w:val="404039B5"/>
    <w:rsid w:val="40463876"/>
    <w:rsid w:val="40652AD7"/>
    <w:rsid w:val="40785DD6"/>
    <w:rsid w:val="40813B5B"/>
    <w:rsid w:val="409855DF"/>
    <w:rsid w:val="40BD5A81"/>
    <w:rsid w:val="40D93DEC"/>
    <w:rsid w:val="40ED030A"/>
    <w:rsid w:val="40F51154"/>
    <w:rsid w:val="40F8294C"/>
    <w:rsid w:val="40FF1CA1"/>
    <w:rsid w:val="411A1E6D"/>
    <w:rsid w:val="41244C5D"/>
    <w:rsid w:val="4142043A"/>
    <w:rsid w:val="416916A7"/>
    <w:rsid w:val="418514D9"/>
    <w:rsid w:val="41960938"/>
    <w:rsid w:val="41C64ED9"/>
    <w:rsid w:val="41D45142"/>
    <w:rsid w:val="41DE1228"/>
    <w:rsid w:val="422F3D53"/>
    <w:rsid w:val="423B61C1"/>
    <w:rsid w:val="42470035"/>
    <w:rsid w:val="42473BEF"/>
    <w:rsid w:val="426D51F3"/>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8E07C9"/>
    <w:rsid w:val="44971DA1"/>
    <w:rsid w:val="44A16353"/>
    <w:rsid w:val="44EC01B8"/>
    <w:rsid w:val="450523FA"/>
    <w:rsid w:val="45415AFD"/>
    <w:rsid w:val="45766A63"/>
    <w:rsid w:val="45C30F67"/>
    <w:rsid w:val="45D02213"/>
    <w:rsid w:val="45E00942"/>
    <w:rsid w:val="45E93CDE"/>
    <w:rsid w:val="45E93F38"/>
    <w:rsid w:val="45F33521"/>
    <w:rsid w:val="462A17F0"/>
    <w:rsid w:val="463043F1"/>
    <w:rsid w:val="46430050"/>
    <w:rsid w:val="466A2A77"/>
    <w:rsid w:val="468D18BD"/>
    <w:rsid w:val="46953DA7"/>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3FA8"/>
    <w:rsid w:val="48AB34FC"/>
    <w:rsid w:val="48D827BF"/>
    <w:rsid w:val="48E259F0"/>
    <w:rsid w:val="48E810AD"/>
    <w:rsid w:val="48EE0CD4"/>
    <w:rsid w:val="49016C43"/>
    <w:rsid w:val="49074695"/>
    <w:rsid w:val="49093AF5"/>
    <w:rsid w:val="494219A8"/>
    <w:rsid w:val="494A28B8"/>
    <w:rsid w:val="494E0CF3"/>
    <w:rsid w:val="49680DE7"/>
    <w:rsid w:val="496F4A9A"/>
    <w:rsid w:val="49D62635"/>
    <w:rsid w:val="49E302B2"/>
    <w:rsid w:val="49F555CC"/>
    <w:rsid w:val="4A802C31"/>
    <w:rsid w:val="4A852E26"/>
    <w:rsid w:val="4AB618EA"/>
    <w:rsid w:val="4AFC7904"/>
    <w:rsid w:val="4B1B0A89"/>
    <w:rsid w:val="4B5052C0"/>
    <w:rsid w:val="4B5B37EE"/>
    <w:rsid w:val="4B6F4749"/>
    <w:rsid w:val="4B9A7D7B"/>
    <w:rsid w:val="4BCE5607"/>
    <w:rsid w:val="4BE32C7A"/>
    <w:rsid w:val="4C232C38"/>
    <w:rsid w:val="4C251A00"/>
    <w:rsid w:val="4C3D4FC4"/>
    <w:rsid w:val="4C96414F"/>
    <w:rsid w:val="4C974CB8"/>
    <w:rsid w:val="4CDF64EE"/>
    <w:rsid w:val="4CFD155C"/>
    <w:rsid w:val="4D8B621A"/>
    <w:rsid w:val="4D90360B"/>
    <w:rsid w:val="4D95643E"/>
    <w:rsid w:val="4DAA2741"/>
    <w:rsid w:val="4DD67C46"/>
    <w:rsid w:val="4DDE28B1"/>
    <w:rsid w:val="4DE678C1"/>
    <w:rsid w:val="4E0F59E6"/>
    <w:rsid w:val="4E2426C7"/>
    <w:rsid w:val="4E3D2149"/>
    <w:rsid w:val="4E640BF0"/>
    <w:rsid w:val="4E6B7454"/>
    <w:rsid w:val="4E8238FA"/>
    <w:rsid w:val="4EB93D2F"/>
    <w:rsid w:val="4EC13229"/>
    <w:rsid w:val="4EE46199"/>
    <w:rsid w:val="4F205756"/>
    <w:rsid w:val="4F346790"/>
    <w:rsid w:val="4F3D7035"/>
    <w:rsid w:val="4F403E6D"/>
    <w:rsid w:val="4F513035"/>
    <w:rsid w:val="4F6E0FE5"/>
    <w:rsid w:val="4F9363F8"/>
    <w:rsid w:val="4FAB6DF8"/>
    <w:rsid w:val="4FFE6123"/>
    <w:rsid w:val="5013250F"/>
    <w:rsid w:val="503239EC"/>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4F7458"/>
    <w:rsid w:val="52534234"/>
    <w:rsid w:val="525B505F"/>
    <w:rsid w:val="525C525B"/>
    <w:rsid w:val="5267620E"/>
    <w:rsid w:val="528D1AAE"/>
    <w:rsid w:val="52B37557"/>
    <w:rsid w:val="52BD0422"/>
    <w:rsid w:val="52D17482"/>
    <w:rsid w:val="52E43991"/>
    <w:rsid w:val="52F92C62"/>
    <w:rsid w:val="530A0518"/>
    <w:rsid w:val="532929B0"/>
    <w:rsid w:val="53A05451"/>
    <w:rsid w:val="53CF244D"/>
    <w:rsid w:val="540A5590"/>
    <w:rsid w:val="540C32DA"/>
    <w:rsid w:val="542169E3"/>
    <w:rsid w:val="54241F91"/>
    <w:rsid w:val="542C4345"/>
    <w:rsid w:val="54332365"/>
    <w:rsid w:val="54485B35"/>
    <w:rsid w:val="5479646E"/>
    <w:rsid w:val="54824E2D"/>
    <w:rsid w:val="54A26A01"/>
    <w:rsid w:val="54BA2082"/>
    <w:rsid w:val="54CC7D8C"/>
    <w:rsid w:val="554672C5"/>
    <w:rsid w:val="55FD42D6"/>
    <w:rsid w:val="560478C9"/>
    <w:rsid w:val="56415254"/>
    <w:rsid w:val="5662532D"/>
    <w:rsid w:val="567A2966"/>
    <w:rsid w:val="56D51CB8"/>
    <w:rsid w:val="56F022BF"/>
    <w:rsid w:val="56F57F0C"/>
    <w:rsid w:val="56FB56CE"/>
    <w:rsid w:val="56FD6023"/>
    <w:rsid w:val="57054C16"/>
    <w:rsid w:val="572C1695"/>
    <w:rsid w:val="5749230E"/>
    <w:rsid w:val="5784682E"/>
    <w:rsid w:val="57AC6F38"/>
    <w:rsid w:val="57D0553D"/>
    <w:rsid w:val="57D9450B"/>
    <w:rsid w:val="57DA388B"/>
    <w:rsid w:val="57E84847"/>
    <w:rsid w:val="57F27AD5"/>
    <w:rsid w:val="582E0E2B"/>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055F20"/>
    <w:rsid w:val="5C111212"/>
    <w:rsid w:val="5C1444F0"/>
    <w:rsid w:val="5C237CF4"/>
    <w:rsid w:val="5C652DEB"/>
    <w:rsid w:val="5C7346D2"/>
    <w:rsid w:val="5C761CB7"/>
    <w:rsid w:val="5C9F005F"/>
    <w:rsid w:val="5CCB3490"/>
    <w:rsid w:val="5CD66C73"/>
    <w:rsid w:val="5CED04DE"/>
    <w:rsid w:val="5CF25100"/>
    <w:rsid w:val="5CFD323D"/>
    <w:rsid w:val="5D183F6C"/>
    <w:rsid w:val="5D7E599A"/>
    <w:rsid w:val="5DAF665D"/>
    <w:rsid w:val="5DC22170"/>
    <w:rsid w:val="5E77294D"/>
    <w:rsid w:val="5E8A3E7E"/>
    <w:rsid w:val="5EF21EA7"/>
    <w:rsid w:val="5F10541D"/>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9166A"/>
    <w:rsid w:val="61CB49EC"/>
    <w:rsid w:val="62050A73"/>
    <w:rsid w:val="621959E5"/>
    <w:rsid w:val="62464378"/>
    <w:rsid w:val="62687AED"/>
    <w:rsid w:val="629C10FE"/>
    <w:rsid w:val="62B665B6"/>
    <w:rsid w:val="62C7055D"/>
    <w:rsid w:val="62CF416E"/>
    <w:rsid w:val="62D673CD"/>
    <w:rsid w:val="62DF0AA2"/>
    <w:rsid w:val="62EE3CBD"/>
    <w:rsid w:val="62F44961"/>
    <w:rsid w:val="636130D9"/>
    <w:rsid w:val="63A431CB"/>
    <w:rsid w:val="63AA64B5"/>
    <w:rsid w:val="63AB1792"/>
    <w:rsid w:val="63B70EB4"/>
    <w:rsid w:val="63D76001"/>
    <w:rsid w:val="63E51964"/>
    <w:rsid w:val="640D5730"/>
    <w:rsid w:val="64154087"/>
    <w:rsid w:val="643A3FAF"/>
    <w:rsid w:val="643D29F0"/>
    <w:rsid w:val="644154F0"/>
    <w:rsid w:val="649A08B0"/>
    <w:rsid w:val="64A26277"/>
    <w:rsid w:val="64E11B75"/>
    <w:rsid w:val="64F00197"/>
    <w:rsid w:val="650D3F6B"/>
    <w:rsid w:val="65353008"/>
    <w:rsid w:val="653D665D"/>
    <w:rsid w:val="654503F2"/>
    <w:rsid w:val="655168C0"/>
    <w:rsid w:val="65633877"/>
    <w:rsid w:val="65894293"/>
    <w:rsid w:val="659D6092"/>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5451BB"/>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495B48"/>
    <w:rsid w:val="6C6355FB"/>
    <w:rsid w:val="6C853518"/>
    <w:rsid w:val="6C877F84"/>
    <w:rsid w:val="6CEE3045"/>
    <w:rsid w:val="6CF65D1C"/>
    <w:rsid w:val="6CFF5B8B"/>
    <w:rsid w:val="6D38056F"/>
    <w:rsid w:val="6D863A6B"/>
    <w:rsid w:val="6D8A347F"/>
    <w:rsid w:val="6D8F7C98"/>
    <w:rsid w:val="6DF00AF1"/>
    <w:rsid w:val="6DF26780"/>
    <w:rsid w:val="6DF568E4"/>
    <w:rsid w:val="6DFD0952"/>
    <w:rsid w:val="6E372795"/>
    <w:rsid w:val="6E590A35"/>
    <w:rsid w:val="6E5F5AD2"/>
    <w:rsid w:val="6E6005BE"/>
    <w:rsid w:val="6E720135"/>
    <w:rsid w:val="6E8B7486"/>
    <w:rsid w:val="6EA1011B"/>
    <w:rsid w:val="6EA21D3B"/>
    <w:rsid w:val="6EA90946"/>
    <w:rsid w:val="6EB61EBC"/>
    <w:rsid w:val="6EDB3AC5"/>
    <w:rsid w:val="6EE8633A"/>
    <w:rsid w:val="6F031A36"/>
    <w:rsid w:val="6F290FF2"/>
    <w:rsid w:val="6F307579"/>
    <w:rsid w:val="6F595A35"/>
    <w:rsid w:val="6FC46A94"/>
    <w:rsid w:val="6FCD41E6"/>
    <w:rsid w:val="70041E49"/>
    <w:rsid w:val="70063A6A"/>
    <w:rsid w:val="702622E9"/>
    <w:rsid w:val="702A082E"/>
    <w:rsid w:val="702A1568"/>
    <w:rsid w:val="702C47D6"/>
    <w:rsid w:val="705D1CD9"/>
    <w:rsid w:val="70603970"/>
    <w:rsid w:val="70636DF3"/>
    <w:rsid w:val="70986B0F"/>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E2464A"/>
    <w:rsid w:val="71F55430"/>
    <w:rsid w:val="71F749DD"/>
    <w:rsid w:val="72002163"/>
    <w:rsid w:val="722803D2"/>
    <w:rsid w:val="722E4E23"/>
    <w:rsid w:val="72311C0F"/>
    <w:rsid w:val="723A34E7"/>
    <w:rsid w:val="72783B43"/>
    <w:rsid w:val="727D5491"/>
    <w:rsid w:val="72A126CC"/>
    <w:rsid w:val="72A35D04"/>
    <w:rsid w:val="72B40BCE"/>
    <w:rsid w:val="72B558BE"/>
    <w:rsid w:val="72C66920"/>
    <w:rsid w:val="731E5407"/>
    <w:rsid w:val="73755939"/>
    <w:rsid w:val="73777363"/>
    <w:rsid w:val="7386478E"/>
    <w:rsid w:val="73A13F8B"/>
    <w:rsid w:val="73AE04C3"/>
    <w:rsid w:val="73E45ED9"/>
    <w:rsid w:val="73EE158A"/>
    <w:rsid w:val="740F4924"/>
    <w:rsid w:val="741C0941"/>
    <w:rsid w:val="74222135"/>
    <w:rsid w:val="743D591A"/>
    <w:rsid w:val="744050C4"/>
    <w:rsid w:val="74B13D77"/>
    <w:rsid w:val="74CE1490"/>
    <w:rsid w:val="74DB448B"/>
    <w:rsid w:val="74E225F0"/>
    <w:rsid w:val="74FE3124"/>
    <w:rsid w:val="7525294A"/>
    <w:rsid w:val="753A77D4"/>
    <w:rsid w:val="756110C1"/>
    <w:rsid w:val="75727E0D"/>
    <w:rsid w:val="75C54492"/>
    <w:rsid w:val="75CE0E8F"/>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723BF"/>
    <w:rsid w:val="790F7A12"/>
    <w:rsid w:val="79197096"/>
    <w:rsid w:val="791C43FD"/>
    <w:rsid w:val="79481524"/>
    <w:rsid w:val="79546E7B"/>
    <w:rsid w:val="79574125"/>
    <w:rsid w:val="796D029C"/>
    <w:rsid w:val="79A37C79"/>
    <w:rsid w:val="79C51CDB"/>
    <w:rsid w:val="79D675A2"/>
    <w:rsid w:val="79D9626B"/>
    <w:rsid w:val="79DE652D"/>
    <w:rsid w:val="79F71156"/>
    <w:rsid w:val="7A4F2CB8"/>
    <w:rsid w:val="7A5228CC"/>
    <w:rsid w:val="7A526FA4"/>
    <w:rsid w:val="7A6F7DCB"/>
    <w:rsid w:val="7A8E5B94"/>
    <w:rsid w:val="7A977733"/>
    <w:rsid w:val="7A9B43B9"/>
    <w:rsid w:val="7AA441C7"/>
    <w:rsid w:val="7ABF429C"/>
    <w:rsid w:val="7AD9336F"/>
    <w:rsid w:val="7B065858"/>
    <w:rsid w:val="7BC1099D"/>
    <w:rsid w:val="7BD80E6D"/>
    <w:rsid w:val="7BFC6C3D"/>
    <w:rsid w:val="7C0F0C5A"/>
    <w:rsid w:val="7C0F7323"/>
    <w:rsid w:val="7C1110D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EB36C62"/>
    <w:rsid w:val="7EE228B6"/>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2019-10-17T07:01:08Z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