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rPr>
      </w:pPr>
      <w:bookmarkStart w:id="0" w:name="_Toc493956011"/>
      <w:bookmarkStart w:id="1" w:name="_Toc493928401"/>
    </w:p>
    <w:p>
      <w:pPr>
        <w:jc w:val="center"/>
        <w:rPr>
          <w:rFonts w:asciiTheme="minorEastAsia" w:hAnsiTheme="minorEastAsia"/>
        </w:rPr>
      </w:pPr>
    </w:p>
    <w:p>
      <w:pPr>
        <w:jc w:val="center"/>
        <w:rPr>
          <w:rFonts w:asciiTheme="minorEastAsia" w:hAnsiTheme="minorEastAsia"/>
        </w:rPr>
      </w:pPr>
    </w:p>
    <w:p>
      <w:pPr>
        <w:jc w:val="center"/>
        <w:rPr>
          <w:rFonts w:asciiTheme="minorEastAsia" w:hAnsiTheme="minorEastAsia"/>
        </w:rPr>
      </w:pPr>
    </w:p>
    <w:p>
      <w:pPr>
        <w:jc w:val="center"/>
        <w:rPr>
          <w:rFonts w:asciiTheme="minorEastAsia" w:hAnsiTheme="minorEastAsia"/>
        </w:rPr>
      </w:pPr>
    </w:p>
    <w:p>
      <w:pPr>
        <w:jc w:val="center"/>
        <w:rPr>
          <w:rFonts w:asciiTheme="minorEastAsia" w:hAnsiTheme="minorEastAsia"/>
        </w:rPr>
      </w:pPr>
    </w:p>
    <w:p>
      <w:pPr>
        <w:jc w:val="center"/>
        <w:rPr>
          <w:rFonts w:asciiTheme="minorEastAsia" w:hAnsiTheme="minorEastAsia"/>
        </w:rPr>
      </w:pPr>
    </w:p>
    <w:p>
      <w:pPr>
        <w:jc w:val="center"/>
        <w:rPr>
          <w:rFonts w:asciiTheme="minorEastAsia" w:hAnsiTheme="minorEastAsia"/>
        </w:rPr>
      </w:pPr>
    </w:p>
    <w:p>
      <w:pPr>
        <w:jc w:val="center"/>
        <w:rPr>
          <w:rFonts w:asciiTheme="minorEastAsia" w:hAnsiTheme="minorEastAsia"/>
        </w:rPr>
      </w:pPr>
    </w:p>
    <w:p>
      <w:pPr>
        <w:jc w:val="center"/>
        <w:rPr>
          <w:rFonts w:asciiTheme="minorEastAsia" w:hAnsiTheme="minorEastAsia"/>
        </w:rPr>
      </w:pPr>
    </w:p>
    <w:p>
      <w:pPr>
        <w:jc w:val="center"/>
        <w:rPr>
          <w:rFonts w:asciiTheme="minorEastAsia" w:hAnsiTheme="minorEastAsia"/>
          <w:sz w:val="84"/>
          <w:szCs w:val="84"/>
        </w:rPr>
      </w:pPr>
      <w:r>
        <w:rPr>
          <w:rFonts w:hint="eastAsia" w:asciiTheme="minorEastAsia" w:hAnsiTheme="minorEastAsia"/>
          <w:sz w:val="84"/>
          <w:szCs w:val="84"/>
        </w:rPr>
        <w:t>招 标 文 件</w:t>
      </w:r>
      <w:bookmarkEnd w:id="0"/>
      <w:bookmarkEnd w:id="1"/>
    </w:p>
    <w:p>
      <w:pPr>
        <w:tabs>
          <w:tab w:val="left" w:pos="5565"/>
        </w:tabs>
        <w:ind w:left="3685" w:leftChars="1755"/>
        <w:rPr>
          <w:rFonts w:asciiTheme="minorEastAsia" w:hAnsiTheme="minorEastAsia"/>
          <w:b/>
          <w:sz w:val="36"/>
          <w:szCs w:val="36"/>
        </w:rPr>
      </w:pPr>
      <w:r>
        <w:rPr>
          <w:rFonts w:asciiTheme="minorEastAsia" w:hAnsiTheme="minorEastAsia"/>
          <w:b/>
          <w:sz w:val="36"/>
          <w:szCs w:val="36"/>
        </w:rPr>
        <w:tab/>
      </w:r>
    </w:p>
    <w:p>
      <w:pPr>
        <w:ind w:left="3685" w:leftChars="1755"/>
        <w:rPr>
          <w:rFonts w:asciiTheme="minorEastAsia" w:hAnsiTheme="minorEastAsia"/>
          <w:b/>
          <w:sz w:val="36"/>
          <w:szCs w:val="36"/>
        </w:rPr>
      </w:pPr>
    </w:p>
    <w:p>
      <w:pPr>
        <w:tabs>
          <w:tab w:val="left" w:pos="4795"/>
        </w:tabs>
        <w:ind w:left="3685" w:leftChars="1755"/>
        <w:rPr>
          <w:rFonts w:asciiTheme="minorEastAsia" w:hAnsiTheme="minorEastAsia"/>
          <w:b/>
          <w:sz w:val="36"/>
          <w:szCs w:val="36"/>
        </w:rPr>
      </w:pPr>
      <w:r>
        <w:rPr>
          <w:rFonts w:asciiTheme="minorEastAsia" w:hAnsiTheme="minorEastAsia"/>
          <w:b/>
          <w:sz w:val="36"/>
          <w:szCs w:val="36"/>
        </w:rPr>
        <w:tab/>
      </w:r>
    </w:p>
    <w:p>
      <w:pPr>
        <w:ind w:left="3685" w:leftChars="1755"/>
        <w:rPr>
          <w:rFonts w:asciiTheme="minorEastAsia" w:hAnsiTheme="minorEastAsia"/>
          <w:b/>
          <w:sz w:val="36"/>
          <w:szCs w:val="36"/>
        </w:rPr>
      </w:pPr>
    </w:p>
    <w:p>
      <w:pPr>
        <w:ind w:left="3685" w:leftChars="1755"/>
        <w:rPr>
          <w:rFonts w:asciiTheme="minorEastAsia" w:hAnsiTheme="minorEastAsia"/>
          <w:b/>
          <w:sz w:val="36"/>
          <w:szCs w:val="36"/>
        </w:rPr>
      </w:pPr>
    </w:p>
    <w:p>
      <w:pPr>
        <w:ind w:left="3685" w:leftChars="1755"/>
        <w:rPr>
          <w:rFonts w:asciiTheme="minorEastAsia" w:hAnsiTheme="minorEastAsia"/>
          <w:b/>
          <w:sz w:val="36"/>
          <w:szCs w:val="36"/>
        </w:rPr>
      </w:pPr>
    </w:p>
    <w:p>
      <w:pPr>
        <w:ind w:left="3685" w:leftChars="1755"/>
        <w:rPr>
          <w:rFonts w:asciiTheme="minorEastAsia" w:hAnsiTheme="minorEastAsia"/>
          <w:b/>
          <w:sz w:val="36"/>
          <w:szCs w:val="36"/>
        </w:rPr>
      </w:pPr>
    </w:p>
    <w:p>
      <w:pPr>
        <w:ind w:left="3685" w:leftChars="1755"/>
        <w:rPr>
          <w:rFonts w:asciiTheme="minorEastAsia" w:hAnsiTheme="minorEastAsia"/>
          <w:b/>
          <w:sz w:val="36"/>
          <w:szCs w:val="36"/>
        </w:rPr>
      </w:pPr>
    </w:p>
    <w:p>
      <w:pPr>
        <w:ind w:left="3685" w:leftChars="1755"/>
        <w:rPr>
          <w:rFonts w:asciiTheme="minorEastAsia" w:hAnsiTheme="minorEastAsia"/>
          <w:b/>
          <w:sz w:val="36"/>
          <w:szCs w:val="36"/>
        </w:rPr>
      </w:pPr>
    </w:p>
    <w:p>
      <w:pPr>
        <w:ind w:left="3685" w:leftChars="1755"/>
        <w:rPr>
          <w:rFonts w:asciiTheme="minorEastAsia" w:hAnsiTheme="minorEastAsia"/>
          <w:b/>
          <w:sz w:val="36"/>
          <w:szCs w:val="36"/>
        </w:rPr>
      </w:pPr>
    </w:p>
    <w:p>
      <w:pPr>
        <w:ind w:left="3685" w:leftChars="1755"/>
        <w:rPr>
          <w:rFonts w:asciiTheme="minorEastAsia" w:hAnsiTheme="minorEastAsia"/>
          <w:b/>
          <w:sz w:val="36"/>
          <w:szCs w:val="36"/>
        </w:rPr>
      </w:pPr>
    </w:p>
    <w:p>
      <w:pPr>
        <w:ind w:left="3685" w:leftChars="1755"/>
        <w:rPr>
          <w:rFonts w:asciiTheme="minorEastAsia" w:hAnsiTheme="minorEastAsia"/>
          <w:b/>
          <w:sz w:val="36"/>
          <w:szCs w:val="36"/>
        </w:rPr>
      </w:pPr>
    </w:p>
    <w:p>
      <w:pPr>
        <w:ind w:left="3685" w:leftChars="1755"/>
        <w:rPr>
          <w:rFonts w:asciiTheme="minorEastAsia" w:hAnsiTheme="minorEastAsia"/>
          <w:b/>
          <w:sz w:val="36"/>
          <w:szCs w:val="36"/>
        </w:rPr>
      </w:pPr>
    </w:p>
    <w:p>
      <w:pPr>
        <w:spacing w:line="360" w:lineRule="auto"/>
        <w:ind w:firstLine="964" w:firstLineChars="300"/>
        <w:jc w:val="left"/>
        <w:rPr>
          <w:rFonts w:asciiTheme="minorEastAsia" w:hAnsiTheme="minorEastAsia"/>
          <w:b/>
          <w:sz w:val="32"/>
          <w:szCs w:val="32"/>
        </w:rPr>
      </w:pPr>
      <w:r>
        <w:rPr>
          <w:rFonts w:hint="eastAsia" w:asciiTheme="minorEastAsia" w:hAnsiTheme="minorEastAsia"/>
          <w:b/>
          <w:sz w:val="32"/>
          <w:szCs w:val="32"/>
        </w:rPr>
        <w:t>项目名称：</w:t>
      </w:r>
      <w:r>
        <w:rPr>
          <w:rFonts w:hint="eastAsia" w:asciiTheme="minorEastAsia" w:hAnsiTheme="minorEastAsia"/>
          <w:b/>
          <w:spacing w:val="-6"/>
          <w:sz w:val="32"/>
          <w:szCs w:val="32"/>
        </w:rPr>
        <w:t>南明湖及好溪沿线安全护卫项目</w:t>
      </w:r>
      <w:r>
        <w:rPr>
          <w:rFonts w:hint="eastAsia" w:asciiTheme="minorEastAsia" w:hAnsiTheme="minorEastAsia"/>
          <w:b/>
          <w:sz w:val="32"/>
          <w:szCs w:val="32"/>
        </w:rPr>
        <w:t xml:space="preserve">   </w:t>
      </w:r>
    </w:p>
    <w:p>
      <w:pPr>
        <w:spacing w:line="360" w:lineRule="auto"/>
        <w:ind w:firstLine="964" w:firstLineChars="300"/>
        <w:rPr>
          <w:rFonts w:asciiTheme="minorEastAsia" w:hAnsiTheme="minorEastAsia"/>
          <w:b/>
          <w:sz w:val="32"/>
          <w:szCs w:val="32"/>
        </w:rPr>
      </w:pPr>
      <w:r>
        <w:rPr>
          <w:rFonts w:hint="eastAsia" w:asciiTheme="minorEastAsia" w:hAnsiTheme="minorEastAsia"/>
          <w:b/>
          <w:sz w:val="32"/>
          <w:szCs w:val="32"/>
        </w:rPr>
        <w:t>项目编号：浙方咨招[2022]106号</w:t>
      </w:r>
    </w:p>
    <w:p>
      <w:pPr>
        <w:spacing w:line="360" w:lineRule="auto"/>
        <w:jc w:val="left"/>
        <w:rPr>
          <w:rFonts w:asciiTheme="minorEastAsia" w:hAnsiTheme="minorEastAsia"/>
          <w:b/>
          <w:sz w:val="32"/>
          <w:szCs w:val="32"/>
        </w:rPr>
      </w:pPr>
      <w:r>
        <w:rPr>
          <w:rFonts w:hint="eastAsia" w:asciiTheme="minorEastAsia" w:hAnsiTheme="minorEastAsia"/>
          <w:b/>
          <w:sz w:val="32"/>
          <w:szCs w:val="32"/>
        </w:rPr>
        <w:t xml:space="preserve">      采购人：</w:t>
      </w:r>
      <w:r>
        <w:rPr>
          <w:rFonts w:hint="eastAsia" w:asciiTheme="minorEastAsia" w:hAnsiTheme="minorEastAsia"/>
          <w:b/>
          <w:spacing w:val="-17"/>
          <w:sz w:val="32"/>
          <w:szCs w:val="32"/>
        </w:rPr>
        <w:t>丽水市南明湖管理所（丽水经济技术开发区水利服务站）</w:t>
      </w:r>
    </w:p>
    <w:p>
      <w:pPr>
        <w:spacing w:line="360" w:lineRule="auto"/>
        <w:jc w:val="left"/>
        <w:rPr>
          <w:rFonts w:asciiTheme="minorEastAsia" w:hAnsiTheme="minorEastAsia"/>
          <w:b/>
          <w:sz w:val="32"/>
          <w:szCs w:val="32"/>
        </w:rPr>
      </w:pPr>
      <w:r>
        <w:rPr>
          <w:rFonts w:hint="eastAsia" w:asciiTheme="minorEastAsia" w:hAnsiTheme="minorEastAsia"/>
          <w:b/>
          <w:sz w:val="32"/>
          <w:szCs w:val="32"/>
        </w:rPr>
        <w:t xml:space="preserve">          采购代理机构：浙江方圆工程咨询有限公司</w:t>
      </w:r>
    </w:p>
    <w:p>
      <w:pPr>
        <w:spacing w:line="360" w:lineRule="auto"/>
        <w:jc w:val="center"/>
        <w:rPr>
          <w:rFonts w:asciiTheme="minorEastAsia" w:hAnsiTheme="minorEastAsia"/>
          <w:b/>
          <w:sz w:val="32"/>
          <w:szCs w:val="32"/>
        </w:rPr>
      </w:pPr>
      <w:r>
        <w:rPr>
          <w:rFonts w:asciiTheme="minorEastAsia" w:hAnsiTheme="minorEastAsia"/>
          <w:b/>
          <w:sz w:val="32"/>
          <w:szCs w:val="32"/>
        </w:rPr>
        <w:t>二</w:t>
      </w:r>
      <w:r>
        <w:rPr>
          <w:rFonts w:hint="eastAsia" w:asciiTheme="minorEastAsia" w:hAnsiTheme="minorEastAsia"/>
          <w:b/>
          <w:sz w:val="32"/>
          <w:szCs w:val="32"/>
        </w:rPr>
        <w:t>〇</w:t>
      </w:r>
      <w:r>
        <w:rPr>
          <w:rFonts w:asciiTheme="minorEastAsia" w:hAnsiTheme="minorEastAsia"/>
          <w:b/>
          <w:sz w:val="32"/>
          <w:szCs w:val="32"/>
        </w:rPr>
        <w:t>二</w:t>
      </w:r>
      <w:r>
        <w:rPr>
          <w:rFonts w:hint="eastAsia" w:asciiTheme="minorEastAsia" w:hAnsiTheme="minorEastAsia"/>
          <w:b/>
          <w:sz w:val="32"/>
          <w:szCs w:val="32"/>
        </w:rPr>
        <w:t>二</w:t>
      </w:r>
      <w:r>
        <w:rPr>
          <w:rFonts w:asciiTheme="minorEastAsia" w:hAnsiTheme="minorEastAsia"/>
          <w:b/>
          <w:sz w:val="32"/>
          <w:szCs w:val="32"/>
        </w:rPr>
        <w:t>年</w:t>
      </w:r>
      <w:r>
        <w:rPr>
          <w:rFonts w:hint="eastAsia" w:asciiTheme="minorEastAsia" w:hAnsiTheme="minorEastAsia"/>
          <w:b/>
          <w:sz w:val="32"/>
          <w:szCs w:val="32"/>
        </w:rPr>
        <w:t>十一</w:t>
      </w:r>
      <w:r>
        <w:rPr>
          <w:rFonts w:asciiTheme="minorEastAsia" w:hAnsiTheme="minorEastAsia"/>
          <w:b/>
          <w:sz w:val="32"/>
          <w:szCs w:val="32"/>
        </w:rPr>
        <w:t>月</w:t>
      </w:r>
    </w:p>
    <w:p>
      <w:pPr>
        <w:spacing w:line="480" w:lineRule="auto"/>
        <w:rPr>
          <w:rFonts w:asciiTheme="minorEastAsia" w:hAnsiTheme="minorEastAsia"/>
        </w:rPr>
      </w:pPr>
    </w:p>
    <w:p>
      <w:pPr>
        <w:pStyle w:val="45"/>
        <w:spacing w:after="240"/>
        <w:rPr>
          <w:rFonts w:asciiTheme="minorEastAsia" w:hAnsiTheme="minorEastAsia"/>
          <w:sz w:val="44"/>
          <w:szCs w:val="44"/>
        </w:rPr>
      </w:pPr>
      <w:bookmarkStart w:id="2" w:name="_Toc530551803"/>
      <w:bookmarkStart w:id="3" w:name="_Toc531358958"/>
      <w:bookmarkStart w:id="4" w:name="_Toc58398351"/>
      <w:bookmarkStart w:id="5" w:name="_Toc35851321"/>
      <w:r>
        <w:rPr>
          <w:rFonts w:hint="eastAsia" w:asciiTheme="minorEastAsia" w:hAnsiTheme="minorEastAsia"/>
          <w:sz w:val="44"/>
          <w:szCs w:val="44"/>
        </w:rPr>
        <w:t>目 录</w:t>
      </w:r>
      <w:bookmarkEnd w:id="2"/>
      <w:bookmarkEnd w:id="3"/>
      <w:bookmarkEnd w:id="4"/>
      <w:bookmarkEnd w:id="5"/>
      <w:bookmarkStart w:id="6" w:name="_Toc69635410"/>
    </w:p>
    <w:p>
      <w:pPr>
        <w:pStyle w:val="34"/>
        <w:spacing w:line="432" w:lineRule="auto"/>
        <w:rPr>
          <w:rFonts w:asciiTheme="minorEastAsia" w:hAnsiTheme="minorEastAsia" w:eastAsiaTheme="minorEastAsia" w:cstheme="minorBidi"/>
          <w:b w:val="0"/>
          <w:bCs w:val="0"/>
          <w:caps w:val="0"/>
          <w:sz w:val="21"/>
          <w:szCs w:val="22"/>
        </w:rPr>
      </w:pP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TOC \o "1-3" \h \z \u </w:instrText>
      </w:r>
      <w:r>
        <w:rPr>
          <w:rFonts w:asciiTheme="minorEastAsia" w:hAnsiTheme="minorEastAsia" w:eastAsiaTheme="minorEastAsia"/>
          <w:b w:val="0"/>
          <w:sz w:val="24"/>
          <w:szCs w:val="24"/>
        </w:rPr>
        <w:fldChar w:fldCharType="separate"/>
      </w:r>
      <w:r>
        <w:fldChar w:fldCharType="begin"/>
      </w:r>
      <w:r>
        <w:instrText xml:space="preserve"> HYPERLINK \l "_Toc58398352" </w:instrText>
      </w:r>
      <w:r>
        <w:fldChar w:fldCharType="separate"/>
      </w:r>
      <w:r>
        <w:rPr>
          <w:rStyle w:val="62"/>
          <w:rFonts w:hint="eastAsia" w:asciiTheme="minorEastAsia" w:hAnsiTheme="minorEastAsia" w:eastAsiaTheme="minorEastAsia"/>
          <w:color w:val="auto"/>
        </w:rPr>
        <w:t>第一章招标公告</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_Toc58398352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4"/>
        <w:spacing w:line="432" w:lineRule="auto"/>
        <w:rPr>
          <w:rFonts w:asciiTheme="minorEastAsia" w:hAnsiTheme="minorEastAsia" w:eastAsiaTheme="minorEastAsia"/>
        </w:rPr>
      </w:pPr>
      <w:r>
        <w:fldChar w:fldCharType="begin"/>
      </w:r>
      <w:r>
        <w:instrText xml:space="preserve"> HYPERLINK \l "_Toc58398353" </w:instrText>
      </w:r>
      <w:r>
        <w:fldChar w:fldCharType="separate"/>
      </w:r>
      <w:r>
        <w:rPr>
          <w:rStyle w:val="62"/>
          <w:rFonts w:hint="eastAsia" w:asciiTheme="minorEastAsia" w:hAnsiTheme="minorEastAsia" w:eastAsiaTheme="minorEastAsia"/>
          <w:color w:val="auto"/>
        </w:rPr>
        <w:t>第二章 招标需求</w:t>
      </w:r>
      <w:r>
        <w:rPr>
          <w:rFonts w:asciiTheme="minorEastAsia" w:hAnsiTheme="minorEastAsia" w:eastAsiaTheme="minorEastAsia"/>
        </w:rPr>
        <w:tab/>
      </w:r>
      <w:r>
        <w:rPr>
          <w:rFonts w:hint="eastAsia" w:asciiTheme="minorEastAsia" w:hAnsiTheme="minorEastAsia" w:eastAsiaTheme="minorEastAsia"/>
        </w:rPr>
        <w:t>6</w:t>
      </w:r>
      <w:r>
        <w:rPr>
          <w:rFonts w:hint="eastAsia" w:asciiTheme="minorEastAsia" w:hAnsiTheme="minorEastAsia" w:eastAsiaTheme="minorEastAsia"/>
        </w:rPr>
        <w:fldChar w:fldCharType="end"/>
      </w:r>
    </w:p>
    <w:p>
      <w:pPr>
        <w:pStyle w:val="34"/>
        <w:spacing w:line="432" w:lineRule="auto"/>
        <w:rPr>
          <w:rFonts w:asciiTheme="minorEastAsia" w:hAnsiTheme="minorEastAsia" w:eastAsiaTheme="minorEastAsia" w:cstheme="minorBidi"/>
          <w:b w:val="0"/>
          <w:bCs w:val="0"/>
          <w:caps w:val="0"/>
          <w:sz w:val="21"/>
          <w:szCs w:val="22"/>
        </w:rPr>
      </w:pPr>
      <w:r>
        <w:fldChar w:fldCharType="begin"/>
      </w:r>
      <w:r>
        <w:instrText xml:space="preserve"> HYPERLINK \l "_Toc58398353" </w:instrText>
      </w:r>
      <w:r>
        <w:fldChar w:fldCharType="separate"/>
      </w:r>
      <w:r>
        <w:rPr>
          <w:rStyle w:val="62"/>
          <w:rFonts w:hint="eastAsia" w:asciiTheme="minorEastAsia" w:hAnsiTheme="minorEastAsia" w:eastAsiaTheme="minorEastAsia"/>
          <w:color w:val="auto"/>
        </w:rPr>
        <w:t>第三章 投标人须知</w:t>
      </w:r>
      <w:r>
        <w:rPr>
          <w:rFonts w:asciiTheme="minorEastAsia" w:hAnsiTheme="minorEastAsia" w:eastAsiaTheme="minorEastAsia"/>
        </w:rPr>
        <w:tab/>
      </w:r>
      <w:r>
        <w:rPr>
          <w:rFonts w:hint="eastAsia" w:asciiTheme="minorEastAsia" w:hAnsiTheme="minorEastAsia" w:eastAsiaTheme="minorEastAsia"/>
        </w:rPr>
        <w:t>1</w:t>
      </w:r>
      <w:r>
        <w:rPr>
          <w:rFonts w:hint="eastAsia" w:asciiTheme="minorEastAsia" w:hAnsiTheme="minorEastAsia" w:eastAsiaTheme="minorEastAsia"/>
        </w:rPr>
        <w:fldChar w:fldCharType="end"/>
      </w:r>
      <w:r>
        <w:rPr>
          <w:rFonts w:hint="eastAsia" w:asciiTheme="minorEastAsia" w:hAnsiTheme="minorEastAsia" w:eastAsiaTheme="minorEastAsia"/>
        </w:rPr>
        <w:t>3</w:t>
      </w:r>
    </w:p>
    <w:p>
      <w:pPr>
        <w:pStyle w:val="34"/>
        <w:spacing w:line="432" w:lineRule="auto"/>
        <w:rPr>
          <w:rFonts w:asciiTheme="minorEastAsia" w:hAnsiTheme="minorEastAsia" w:eastAsiaTheme="minorEastAsia" w:cstheme="minorBidi"/>
          <w:b w:val="0"/>
          <w:bCs w:val="0"/>
          <w:caps w:val="0"/>
          <w:sz w:val="21"/>
          <w:szCs w:val="22"/>
        </w:rPr>
      </w:pPr>
      <w:r>
        <w:fldChar w:fldCharType="begin"/>
      </w:r>
      <w:r>
        <w:instrText xml:space="preserve"> HYPERLINK \l "_Toc58398375" </w:instrText>
      </w:r>
      <w:r>
        <w:fldChar w:fldCharType="separate"/>
      </w:r>
      <w:r>
        <w:rPr>
          <w:rStyle w:val="62"/>
          <w:rFonts w:hint="eastAsia" w:asciiTheme="minorEastAsia" w:hAnsiTheme="minorEastAsia" w:eastAsiaTheme="minorEastAsia"/>
          <w:color w:val="auto"/>
        </w:rPr>
        <w:t>投标人须知前附表（一）</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_Toc58398375 \h </w:instrText>
      </w:r>
      <w:r>
        <w:rPr>
          <w:rFonts w:asciiTheme="minorEastAsia" w:hAnsiTheme="minorEastAsia" w:eastAsiaTheme="minorEastAsia"/>
        </w:rPr>
        <w:fldChar w:fldCharType="separate"/>
      </w:r>
      <w:r>
        <w:rPr>
          <w:rFonts w:asciiTheme="minorEastAsia" w:hAnsiTheme="minorEastAsia" w:eastAsiaTheme="minorEastAsia"/>
        </w:rPr>
        <w:t>13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4"/>
        <w:spacing w:line="432" w:lineRule="auto"/>
        <w:rPr>
          <w:rFonts w:asciiTheme="minorEastAsia" w:hAnsiTheme="minorEastAsia" w:eastAsiaTheme="minorEastAsia" w:cstheme="minorBidi"/>
          <w:b w:val="0"/>
          <w:bCs w:val="0"/>
          <w:caps w:val="0"/>
          <w:sz w:val="21"/>
          <w:szCs w:val="22"/>
        </w:rPr>
      </w:pPr>
      <w:r>
        <w:fldChar w:fldCharType="begin"/>
      </w:r>
      <w:r>
        <w:instrText xml:space="preserve"> HYPERLINK \l "_Toc58398376" </w:instrText>
      </w:r>
      <w:r>
        <w:fldChar w:fldCharType="separate"/>
      </w:r>
      <w:r>
        <w:rPr>
          <w:rStyle w:val="62"/>
          <w:rFonts w:hint="eastAsia" w:asciiTheme="minorEastAsia" w:hAnsiTheme="minorEastAsia" w:eastAsiaTheme="minorEastAsia"/>
          <w:color w:val="auto"/>
        </w:rPr>
        <w:t>投标人须知前附表（二）</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_Toc58398376 \h </w:instrText>
      </w:r>
      <w:r>
        <w:rPr>
          <w:rFonts w:asciiTheme="minorEastAsia" w:hAnsiTheme="minorEastAsia" w:eastAsiaTheme="minorEastAsia"/>
        </w:rPr>
        <w:fldChar w:fldCharType="separate"/>
      </w:r>
      <w:r>
        <w:rPr>
          <w:rFonts w:asciiTheme="minorEastAsia" w:hAnsiTheme="minorEastAsia" w:eastAsiaTheme="minorEastAsia"/>
        </w:rPr>
        <w:t>15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4"/>
        <w:spacing w:line="432" w:lineRule="auto"/>
        <w:rPr>
          <w:rFonts w:asciiTheme="minorEastAsia" w:hAnsiTheme="minorEastAsia" w:eastAsiaTheme="minorEastAsia" w:cstheme="minorBidi"/>
          <w:b w:val="0"/>
          <w:bCs w:val="0"/>
          <w:caps w:val="0"/>
          <w:sz w:val="21"/>
          <w:szCs w:val="22"/>
        </w:rPr>
      </w:pPr>
      <w:r>
        <w:fldChar w:fldCharType="begin"/>
      </w:r>
      <w:r>
        <w:instrText xml:space="preserve"> HYPERLINK \l "_Toc58398377" </w:instrText>
      </w:r>
      <w:r>
        <w:fldChar w:fldCharType="separate"/>
      </w:r>
      <w:r>
        <w:rPr>
          <w:rStyle w:val="62"/>
          <w:rFonts w:hint="eastAsia" w:asciiTheme="minorEastAsia" w:hAnsiTheme="minorEastAsia" w:eastAsiaTheme="minorEastAsia"/>
          <w:color w:val="auto"/>
        </w:rPr>
        <w:t>一总则</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_Toc58398377 \h </w:instrText>
      </w:r>
      <w:r>
        <w:rPr>
          <w:rFonts w:asciiTheme="minorEastAsia" w:hAnsiTheme="minorEastAsia" w:eastAsiaTheme="minorEastAsia"/>
        </w:rPr>
        <w:fldChar w:fldCharType="separate"/>
      </w:r>
      <w:r>
        <w:rPr>
          <w:rFonts w:asciiTheme="minorEastAsia" w:hAnsiTheme="minorEastAsia" w:eastAsiaTheme="minorEastAsia"/>
        </w:rPr>
        <w:t>16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4"/>
        <w:spacing w:line="432" w:lineRule="auto"/>
        <w:rPr>
          <w:rFonts w:asciiTheme="minorEastAsia" w:hAnsiTheme="minorEastAsia" w:eastAsiaTheme="minorEastAsia" w:cstheme="minorBidi"/>
          <w:b w:val="0"/>
          <w:bCs w:val="0"/>
          <w:caps w:val="0"/>
          <w:sz w:val="21"/>
          <w:szCs w:val="22"/>
        </w:rPr>
      </w:pPr>
      <w:r>
        <w:fldChar w:fldCharType="begin"/>
      </w:r>
      <w:r>
        <w:instrText xml:space="preserve"> HYPERLINK \l "_Toc58398392" </w:instrText>
      </w:r>
      <w:r>
        <w:fldChar w:fldCharType="separate"/>
      </w:r>
      <w:r>
        <w:rPr>
          <w:rStyle w:val="62"/>
          <w:rFonts w:hint="eastAsia" w:asciiTheme="minorEastAsia" w:hAnsiTheme="minorEastAsia" w:eastAsiaTheme="minorEastAsia"/>
          <w:color w:val="auto"/>
        </w:rPr>
        <w:t>二招标文件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_Toc58398392 \h </w:instrText>
      </w:r>
      <w:r>
        <w:rPr>
          <w:rFonts w:asciiTheme="minorEastAsia" w:hAnsiTheme="minorEastAsia" w:eastAsiaTheme="minorEastAsia"/>
        </w:rPr>
        <w:fldChar w:fldCharType="separate"/>
      </w:r>
      <w:r>
        <w:rPr>
          <w:rFonts w:asciiTheme="minorEastAsia" w:hAnsiTheme="minorEastAsia" w:eastAsiaTheme="minorEastAsia"/>
        </w:rPr>
        <w:t>21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4"/>
        <w:spacing w:line="432" w:lineRule="auto"/>
        <w:rPr>
          <w:rFonts w:asciiTheme="minorEastAsia" w:hAnsiTheme="minorEastAsia" w:eastAsiaTheme="minorEastAsia" w:cstheme="minorBidi"/>
          <w:b w:val="0"/>
          <w:bCs w:val="0"/>
          <w:caps w:val="0"/>
          <w:sz w:val="21"/>
          <w:szCs w:val="22"/>
        </w:rPr>
      </w:pPr>
      <w:r>
        <w:fldChar w:fldCharType="begin"/>
      </w:r>
      <w:r>
        <w:instrText xml:space="preserve"> HYPERLINK \l "_Toc58398395" </w:instrText>
      </w:r>
      <w:r>
        <w:fldChar w:fldCharType="separate"/>
      </w:r>
      <w:r>
        <w:rPr>
          <w:rStyle w:val="62"/>
          <w:rFonts w:hint="eastAsia" w:asciiTheme="minorEastAsia" w:hAnsiTheme="minorEastAsia" w:eastAsiaTheme="minorEastAsia"/>
          <w:color w:val="auto"/>
        </w:rPr>
        <w:t>三投标文件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_Toc58398395 \h </w:instrText>
      </w:r>
      <w:r>
        <w:rPr>
          <w:rFonts w:asciiTheme="minorEastAsia" w:hAnsiTheme="minorEastAsia" w:eastAsiaTheme="minorEastAsia"/>
        </w:rPr>
        <w:fldChar w:fldCharType="separate"/>
      </w:r>
      <w:r>
        <w:rPr>
          <w:rFonts w:asciiTheme="minorEastAsia" w:hAnsiTheme="minorEastAsia" w:eastAsiaTheme="minorEastAsia"/>
        </w:rPr>
        <w:t>21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4"/>
        <w:spacing w:line="432" w:lineRule="auto"/>
        <w:rPr>
          <w:rFonts w:asciiTheme="minorEastAsia" w:hAnsiTheme="minorEastAsia" w:eastAsiaTheme="minorEastAsia" w:cstheme="minorBidi"/>
          <w:b w:val="0"/>
          <w:bCs w:val="0"/>
          <w:caps w:val="0"/>
          <w:sz w:val="21"/>
          <w:szCs w:val="22"/>
        </w:rPr>
      </w:pPr>
      <w:r>
        <w:fldChar w:fldCharType="begin"/>
      </w:r>
      <w:r>
        <w:instrText xml:space="preserve"> HYPERLINK \l "_Toc58398401" </w:instrText>
      </w:r>
      <w:r>
        <w:fldChar w:fldCharType="separate"/>
      </w:r>
      <w:r>
        <w:rPr>
          <w:rStyle w:val="62"/>
          <w:rFonts w:hint="eastAsia" w:asciiTheme="minorEastAsia" w:hAnsiTheme="minorEastAsia" w:eastAsiaTheme="minorEastAsia"/>
          <w:color w:val="auto"/>
        </w:rPr>
        <w:t>四 投标文件的编制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_Toc58398401 \h </w:instrText>
      </w:r>
      <w:r>
        <w:rPr>
          <w:rFonts w:asciiTheme="minorEastAsia" w:hAnsiTheme="minorEastAsia" w:eastAsiaTheme="minorEastAsia"/>
        </w:rPr>
        <w:fldChar w:fldCharType="separate"/>
      </w:r>
      <w:r>
        <w:rPr>
          <w:rFonts w:asciiTheme="minorEastAsia" w:hAnsiTheme="minorEastAsia" w:eastAsiaTheme="minorEastAsia"/>
        </w:rPr>
        <w:t>22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4"/>
        <w:spacing w:line="432" w:lineRule="auto"/>
        <w:rPr>
          <w:rFonts w:asciiTheme="minorEastAsia" w:hAnsiTheme="minorEastAsia" w:eastAsiaTheme="minorEastAsia" w:cstheme="minorBidi"/>
          <w:b w:val="0"/>
          <w:bCs w:val="0"/>
          <w:caps w:val="0"/>
          <w:sz w:val="21"/>
          <w:szCs w:val="22"/>
        </w:rPr>
      </w:pPr>
      <w:r>
        <w:fldChar w:fldCharType="begin"/>
      </w:r>
      <w:r>
        <w:instrText xml:space="preserve"> HYPERLINK \l "_Toc58398407" </w:instrText>
      </w:r>
      <w:r>
        <w:fldChar w:fldCharType="separate"/>
      </w:r>
      <w:r>
        <w:rPr>
          <w:rStyle w:val="62"/>
          <w:rFonts w:hint="eastAsia" w:asciiTheme="minorEastAsia" w:hAnsiTheme="minorEastAsia" w:eastAsiaTheme="minorEastAsia"/>
          <w:color w:val="auto"/>
        </w:rPr>
        <w:t>五投标文件的提交</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_Toc58398407 \h </w:instrText>
      </w:r>
      <w:r>
        <w:rPr>
          <w:rFonts w:asciiTheme="minorEastAsia" w:hAnsiTheme="minorEastAsia" w:eastAsiaTheme="minorEastAsia"/>
        </w:rPr>
        <w:fldChar w:fldCharType="separate"/>
      </w:r>
      <w:r>
        <w:rPr>
          <w:rFonts w:asciiTheme="minorEastAsia" w:hAnsiTheme="minorEastAsia" w:eastAsiaTheme="minorEastAsia"/>
        </w:rPr>
        <w:t>23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4"/>
        <w:spacing w:line="432" w:lineRule="auto"/>
        <w:rPr>
          <w:rFonts w:asciiTheme="minorEastAsia" w:hAnsiTheme="minorEastAsia" w:eastAsiaTheme="minorEastAsia" w:cstheme="minorBidi"/>
          <w:b w:val="0"/>
          <w:bCs w:val="0"/>
          <w:caps w:val="0"/>
          <w:sz w:val="21"/>
          <w:szCs w:val="22"/>
        </w:rPr>
      </w:pPr>
      <w:r>
        <w:fldChar w:fldCharType="begin"/>
      </w:r>
      <w:r>
        <w:instrText xml:space="preserve"> HYPERLINK \l "_Toc58398413" </w:instrText>
      </w:r>
      <w:r>
        <w:fldChar w:fldCharType="separate"/>
      </w:r>
      <w:r>
        <w:rPr>
          <w:rStyle w:val="62"/>
          <w:rFonts w:hint="eastAsia" w:asciiTheme="minorEastAsia" w:hAnsiTheme="minorEastAsia" w:eastAsiaTheme="minorEastAsia"/>
          <w:color w:val="auto"/>
        </w:rPr>
        <w:t>六开标、资格审查、评标</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_Toc58398413 \h </w:instrText>
      </w:r>
      <w:r>
        <w:rPr>
          <w:rFonts w:asciiTheme="minorEastAsia" w:hAnsiTheme="minorEastAsia" w:eastAsiaTheme="minorEastAsia"/>
        </w:rPr>
        <w:fldChar w:fldCharType="separate"/>
      </w:r>
      <w:r>
        <w:rPr>
          <w:rFonts w:asciiTheme="minorEastAsia" w:hAnsiTheme="minorEastAsia" w:eastAsiaTheme="minorEastAsia"/>
        </w:rPr>
        <w:t>24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4"/>
        <w:spacing w:line="432" w:lineRule="auto"/>
        <w:rPr>
          <w:rFonts w:asciiTheme="minorEastAsia" w:hAnsiTheme="minorEastAsia" w:eastAsiaTheme="minorEastAsia" w:cstheme="minorBidi"/>
          <w:b w:val="0"/>
          <w:bCs w:val="0"/>
          <w:caps w:val="0"/>
          <w:sz w:val="21"/>
          <w:szCs w:val="22"/>
        </w:rPr>
      </w:pPr>
      <w:r>
        <w:fldChar w:fldCharType="begin"/>
      </w:r>
      <w:r>
        <w:instrText xml:space="preserve"> HYPERLINK \l "_Toc58398420" </w:instrText>
      </w:r>
      <w:r>
        <w:fldChar w:fldCharType="separate"/>
      </w:r>
      <w:r>
        <w:rPr>
          <w:rStyle w:val="62"/>
          <w:rFonts w:hint="eastAsia" w:asciiTheme="minorEastAsia" w:hAnsiTheme="minorEastAsia" w:eastAsiaTheme="minorEastAsia"/>
          <w:color w:val="auto"/>
        </w:rPr>
        <w:t>七</w:t>
      </w:r>
      <w:r>
        <w:rPr>
          <w:rStyle w:val="62"/>
          <w:rFonts w:hint="eastAsia" w:asciiTheme="minorEastAsia" w:hAnsiTheme="minorEastAsia" w:eastAsiaTheme="minorEastAsia"/>
          <w:color w:val="auto"/>
          <w:sz w:val="24"/>
          <w:szCs w:val="24"/>
        </w:rPr>
        <w:sym w:font="Wingdings 3" w:char="F070"/>
      </w:r>
      <w:r>
        <w:rPr>
          <w:rStyle w:val="62"/>
          <w:rFonts w:hint="eastAsia" w:asciiTheme="minorEastAsia" w:hAnsiTheme="minorEastAsia" w:eastAsiaTheme="minorEastAsia"/>
          <w:color w:val="auto"/>
        </w:rPr>
        <w:t>投标无效的情形</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_Toc58398420 \h </w:instrText>
      </w:r>
      <w:r>
        <w:rPr>
          <w:rFonts w:asciiTheme="minorEastAsia" w:hAnsiTheme="minorEastAsia" w:eastAsiaTheme="minorEastAsia"/>
        </w:rPr>
        <w:fldChar w:fldCharType="separate"/>
      </w:r>
      <w:r>
        <w:rPr>
          <w:rFonts w:asciiTheme="minorEastAsia" w:hAnsiTheme="minorEastAsia" w:eastAsiaTheme="minorEastAsia"/>
        </w:rPr>
        <w:t>28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4"/>
        <w:spacing w:line="432" w:lineRule="auto"/>
        <w:rPr>
          <w:rFonts w:asciiTheme="minorEastAsia" w:hAnsiTheme="minorEastAsia" w:eastAsiaTheme="minorEastAsia" w:cstheme="minorBidi"/>
          <w:b w:val="0"/>
          <w:bCs w:val="0"/>
          <w:caps w:val="0"/>
          <w:sz w:val="21"/>
          <w:szCs w:val="22"/>
        </w:rPr>
      </w:pPr>
      <w:r>
        <w:fldChar w:fldCharType="begin"/>
      </w:r>
      <w:r>
        <w:instrText xml:space="preserve"> HYPERLINK \l "_Toc58398427" </w:instrText>
      </w:r>
      <w:r>
        <w:fldChar w:fldCharType="separate"/>
      </w:r>
      <w:r>
        <w:rPr>
          <w:rStyle w:val="62"/>
          <w:rFonts w:hint="eastAsia" w:asciiTheme="minorEastAsia" w:hAnsiTheme="minorEastAsia" w:eastAsiaTheme="minorEastAsia"/>
          <w:color w:val="auto"/>
        </w:rPr>
        <w:t>八中标和合同</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_Toc58398427 \h </w:instrText>
      </w:r>
      <w:r>
        <w:rPr>
          <w:rFonts w:asciiTheme="minorEastAsia" w:hAnsiTheme="minorEastAsia" w:eastAsiaTheme="minorEastAsia"/>
        </w:rPr>
        <w:fldChar w:fldCharType="separate"/>
      </w:r>
      <w:r>
        <w:rPr>
          <w:rFonts w:asciiTheme="minorEastAsia" w:hAnsiTheme="minorEastAsia" w:eastAsiaTheme="minorEastAsia"/>
        </w:rPr>
        <w:t>30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4"/>
        <w:spacing w:line="432" w:lineRule="auto"/>
        <w:rPr>
          <w:rFonts w:asciiTheme="minorEastAsia" w:hAnsiTheme="minorEastAsia" w:eastAsiaTheme="minorEastAsia" w:cstheme="minorBidi"/>
          <w:b w:val="0"/>
          <w:bCs w:val="0"/>
          <w:caps w:val="0"/>
          <w:sz w:val="21"/>
          <w:szCs w:val="22"/>
        </w:rPr>
      </w:pPr>
      <w:r>
        <w:fldChar w:fldCharType="begin"/>
      </w:r>
      <w:r>
        <w:instrText xml:space="preserve"> HYPERLINK \l "_Toc58398432" </w:instrText>
      </w:r>
      <w:r>
        <w:fldChar w:fldCharType="separate"/>
      </w:r>
      <w:r>
        <w:rPr>
          <w:rStyle w:val="62"/>
          <w:rFonts w:hint="eastAsia" w:asciiTheme="minorEastAsia" w:hAnsiTheme="minorEastAsia" w:eastAsiaTheme="minorEastAsia"/>
          <w:color w:val="auto"/>
        </w:rPr>
        <w:t>九其他事项</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_Toc58398432 \h </w:instrText>
      </w:r>
      <w:r>
        <w:rPr>
          <w:rFonts w:asciiTheme="minorEastAsia" w:hAnsiTheme="minorEastAsia" w:eastAsiaTheme="minorEastAsia"/>
        </w:rPr>
        <w:fldChar w:fldCharType="separate"/>
      </w:r>
      <w:r>
        <w:rPr>
          <w:rFonts w:asciiTheme="minorEastAsia" w:hAnsiTheme="minorEastAsia" w:eastAsiaTheme="minorEastAsia"/>
        </w:rPr>
        <w:t>32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4"/>
        <w:spacing w:line="432" w:lineRule="auto"/>
        <w:rPr>
          <w:rFonts w:asciiTheme="minorEastAsia" w:hAnsiTheme="minorEastAsia" w:eastAsiaTheme="minorEastAsia" w:cstheme="minorBidi"/>
          <w:b w:val="0"/>
          <w:bCs w:val="0"/>
          <w:caps w:val="0"/>
          <w:sz w:val="21"/>
          <w:szCs w:val="22"/>
        </w:rPr>
      </w:pPr>
      <w:r>
        <w:fldChar w:fldCharType="begin"/>
      </w:r>
      <w:r>
        <w:instrText xml:space="preserve"> HYPERLINK \l "_Toc58398434" </w:instrText>
      </w:r>
      <w:r>
        <w:fldChar w:fldCharType="separate"/>
      </w:r>
      <w:r>
        <w:rPr>
          <w:rStyle w:val="62"/>
          <w:rFonts w:hint="eastAsia" w:asciiTheme="minorEastAsia" w:hAnsiTheme="minorEastAsia" w:eastAsiaTheme="minorEastAsia"/>
          <w:color w:val="auto"/>
        </w:rPr>
        <w:t>第四章合同格式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_Toc58398434 \h </w:instrText>
      </w:r>
      <w:r>
        <w:rPr>
          <w:rFonts w:asciiTheme="minorEastAsia" w:hAnsiTheme="minorEastAsia" w:eastAsiaTheme="minorEastAsia"/>
        </w:rPr>
        <w:fldChar w:fldCharType="separate"/>
      </w:r>
      <w:r>
        <w:rPr>
          <w:rFonts w:asciiTheme="minorEastAsia" w:hAnsiTheme="minorEastAsia" w:eastAsiaTheme="minorEastAsia"/>
        </w:rPr>
        <w:t>32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4"/>
        <w:spacing w:line="432" w:lineRule="auto"/>
        <w:rPr>
          <w:rFonts w:asciiTheme="minorEastAsia" w:hAnsiTheme="minorEastAsia" w:eastAsiaTheme="minorEastAsia" w:cstheme="minorBidi"/>
          <w:b w:val="0"/>
          <w:bCs w:val="0"/>
          <w:caps w:val="0"/>
          <w:sz w:val="21"/>
          <w:szCs w:val="22"/>
        </w:rPr>
      </w:pPr>
      <w:r>
        <w:fldChar w:fldCharType="begin"/>
      </w:r>
      <w:r>
        <w:instrText xml:space="preserve"> HYPERLINK \l "_Toc58398435" </w:instrText>
      </w:r>
      <w:r>
        <w:fldChar w:fldCharType="separate"/>
      </w:r>
      <w:r>
        <w:rPr>
          <w:rStyle w:val="62"/>
          <w:rFonts w:hint="eastAsia" w:asciiTheme="minorEastAsia" w:hAnsiTheme="minorEastAsia" w:eastAsiaTheme="minorEastAsia"/>
          <w:color w:val="auto"/>
        </w:rPr>
        <w:t>第五章投标文件格式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_Toc58398435 \h </w:instrText>
      </w:r>
      <w:r>
        <w:rPr>
          <w:rFonts w:asciiTheme="minorEastAsia" w:hAnsiTheme="minorEastAsia" w:eastAsiaTheme="minorEastAsia"/>
        </w:rPr>
        <w:fldChar w:fldCharType="separate"/>
      </w:r>
      <w:r>
        <w:rPr>
          <w:rFonts w:asciiTheme="minorEastAsia" w:hAnsiTheme="minorEastAsia" w:eastAsiaTheme="minorEastAsia"/>
        </w:rPr>
        <w:t>40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4"/>
        <w:spacing w:line="432" w:lineRule="auto"/>
        <w:rPr>
          <w:rFonts w:asciiTheme="minorEastAsia" w:hAnsiTheme="minorEastAsia" w:eastAsiaTheme="minorEastAsia" w:cstheme="minorBidi"/>
          <w:b w:val="0"/>
          <w:bCs w:val="0"/>
          <w:caps w:val="0"/>
          <w:sz w:val="21"/>
          <w:szCs w:val="22"/>
        </w:rPr>
      </w:pPr>
      <w:r>
        <w:fldChar w:fldCharType="begin"/>
      </w:r>
      <w:r>
        <w:instrText xml:space="preserve"> HYPERLINK \l "_Toc58398436" </w:instrText>
      </w:r>
      <w:r>
        <w:fldChar w:fldCharType="separate"/>
      </w:r>
      <w:r>
        <w:rPr>
          <w:rStyle w:val="62"/>
          <w:rFonts w:hint="eastAsia" w:asciiTheme="minorEastAsia" w:hAnsiTheme="minorEastAsia" w:eastAsiaTheme="minorEastAsia"/>
          <w:color w:val="auto"/>
        </w:rPr>
        <w:t>一 资格审查文件格式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_Toc58398436 \h </w:instrText>
      </w:r>
      <w:r>
        <w:rPr>
          <w:rFonts w:asciiTheme="minorEastAsia" w:hAnsiTheme="minorEastAsia" w:eastAsiaTheme="minorEastAsia"/>
        </w:rPr>
        <w:fldChar w:fldCharType="separate"/>
      </w:r>
      <w:r>
        <w:rPr>
          <w:rFonts w:asciiTheme="minorEastAsia" w:hAnsiTheme="minorEastAsia" w:eastAsiaTheme="minorEastAsia"/>
        </w:rPr>
        <w:t>40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4"/>
        <w:spacing w:line="432" w:lineRule="auto"/>
        <w:rPr>
          <w:rFonts w:asciiTheme="minorEastAsia" w:hAnsiTheme="minorEastAsia" w:eastAsiaTheme="minorEastAsia" w:cstheme="minorBidi"/>
          <w:b w:val="0"/>
          <w:bCs w:val="0"/>
          <w:caps w:val="0"/>
          <w:sz w:val="21"/>
          <w:szCs w:val="22"/>
        </w:rPr>
      </w:pPr>
      <w:r>
        <w:fldChar w:fldCharType="begin"/>
      </w:r>
      <w:r>
        <w:instrText xml:space="preserve"> HYPERLINK \l "_Toc58398447" </w:instrText>
      </w:r>
      <w:r>
        <w:fldChar w:fldCharType="separate"/>
      </w:r>
      <w:r>
        <w:rPr>
          <w:rStyle w:val="62"/>
          <w:rFonts w:hint="eastAsia" w:asciiTheme="minorEastAsia" w:hAnsiTheme="minorEastAsia" w:eastAsiaTheme="minorEastAsia"/>
          <w:color w:val="auto"/>
        </w:rPr>
        <w:t>二 资信商务及技术文件格式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_Toc58398447 \h </w:instrText>
      </w:r>
      <w:r>
        <w:rPr>
          <w:rFonts w:asciiTheme="minorEastAsia" w:hAnsiTheme="minorEastAsia" w:eastAsiaTheme="minorEastAsia"/>
        </w:rPr>
        <w:fldChar w:fldCharType="separate"/>
      </w:r>
      <w:r>
        <w:rPr>
          <w:rFonts w:asciiTheme="minorEastAsia" w:hAnsiTheme="minorEastAsia" w:eastAsiaTheme="minorEastAsia"/>
        </w:rPr>
        <w:t>47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4"/>
        <w:spacing w:line="432" w:lineRule="auto"/>
        <w:rPr>
          <w:rFonts w:asciiTheme="minorEastAsia" w:hAnsiTheme="minorEastAsia" w:eastAsiaTheme="minorEastAsia" w:cstheme="minorBidi"/>
          <w:b w:val="0"/>
          <w:bCs w:val="0"/>
          <w:caps w:val="0"/>
          <w:sz w:val="21"/>
          <w:szCs w:val="22"/>
        </w:rPr>
      </w:pPr>
      <w:r>
        <w:fldChar w:fldCharType="begin"/>
      </w:r>
      <w:r>
        <w:instrText xml:space="preserve"> HYPERLINK \l "_Toc58398464" </w:instrText>
      </w:r>
      <w:r>
        <w:fldChar w:fldCharType="separate"/>
      </w:r>
      <w:r>
        <w:rPr>
          <w:rStyle w:val="62"/>
          <w:rFonts w:hint="eastAsia" w:asciiTheme="minorEastAsia" w:hAnsiTheme="minorEastAsia" w:eastAsiaTheme="minorEastAsia"/>
          <w:color w:val="auto"/>
        </w:rPr>
        <w:t>三报价文件格式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_Toc58398464 \h </w:instrText>
      </w:r>
      <w:r>
        <w:rPr>
          <w:rFonts w:asciiTheme="minorEastAsia" w:hAnsiTheme="minorEastAsia" w:eastAsiaTheme="minorEastAsia"/>
        </w:rPr>
        <w:fldChar w:fldCharType="separate"/>
      </w:r>
      <w:r>
        <w:rPr>
          <w:rFonts w:asciiTheme="minorEastAsia" w:hAnsiTheme="minorEastAsia" w:eastAsiaTheme="minorEastAsia"/>
        </w:rPr>
        <w:t>53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4"/>
        <w:spacing w:line="432" w:lineRule="auto"/>
        <w:rPr>
          <w:rFonts w:asciiTheme="minorEastAsia" w:hAnsiTheme="minorEastAsia" w:eastAsiaTheme="minorEastAsia" w:cstheme="minorBidi"/>
          <w:b w:val="0"/>
          <w:bCs w:val="0"/>
          <w:caps w:val="0"/>
          <w:sz w:val="21"/>
          <w:szCs w:val="22"/>
        </w:rPr>
      </w:pPr>
      <w:r>
        <w:fldChar w:fldCharType="begin"/>
      </w:r>
      <w:r>
        <w:instrText xml:space="preserve"> HYPERLINK \l "_Toc58398472" </w:instrText>
      </w:r>
      <w:r>
        <w:fldChar w:fldCharType="separate"/>
      </w:r>
      <w:r>
        <w:rPr>
          <w:rStyle w:val="62"/>
          <w:rFonts w:hint="eastAsia" w:asciiTheme="minorEastAsia" w:hAnsiTheme="minorEastAsia" w:eastAsiaTheme="minorEastAsia"/>
          <w:color w:val="auto"/>
        </w:rPr>
        <w:t>第六章  评标办法和评审标准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_Toc58398472 \h </w:instrText>
      </w:r>
      <w:r>
        <w:rPr>
          <w:rFonts w:asciiTheme="minorEastAsia" w:hAnsiTheme="minorEastAsia" w:eastAsiaTheme="minorEastAsia"/>
        </w:rPr>
        <w:fldChar w:fldCharType="separate"/>
      </w:r>
      <w:r>
        <w:rPr>
          <w:rFonts w:asciiTheme="minorEastAsia" w:hAnsiTheme="minorEastAsia" w:eastAsiaTheme="minorEastAsia"/>
        </w:rPr>
        <w:t>56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4"/>
        <w:spacing w:line="432" w:lineRule="auto"/>
        <w:rPr>
          <w:rFonts w:asciiTheme="minorEastAsia" w:hAnsiTheme="minorEastAsia" w:eastAsiaTheme="minorEastAsia" w:cstheme="minorBidi"/>
          <w:b w:val="0"/>
          <w:bCs w:val="0"/>
          <w:caps w:val="0"/>
          <w:sz w:val="21"/>
          <w:szCs w:val="22"/>
        </w:rPr>
      </w:pPr>
      <w:r>
        <w:fldChar w:fldCharType="begin"/>
      </w:r>
      <w:r>
        <w:instrText xml:space="preserve"> HYPERLINK \l "_Toc58398473" </w:instrText>
      </w:r>
      <w:r>
        <w:fldChar w:fldCharType="separate"/>
      </w:r>
      <w:r>
        <w:rPr>
          <w:rStyle w:val="62"/>
          <w:rFonts w:hint="eastAsia" w:asciiTheme="minorEastAsia" w:hAnsiTheme="minorEastAsia" w:eastAsiaTheme="minorEastAsia"/>
          <w:color w:val="auto"/>
        </w:rPr>
        <w:t>一 总则</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_Toc58398473 \h </w:instrText>
      </w:r>
      <w:r>
        <w:rPr>
          <w:rFonts w:asciiTheme="minorEastAsia" w:hAnsiTheme="minorEastAsia" w:eastAsiaTheme="minorEastAsia"/>
        </w:rPr>
        <w:fldChar w:fldCharType="separate"/>
      </w:r>
      <w:r>
        <w:rPr>
          <w:rFonts w:asciiTheme="minorEastAsia" w:hAnsiTheme="minorEastAsia" w:eastAsiaTheme="minorEastAsia"/>
        </w:rPr>
        <w:t>56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4"/>
        <w:spacing w:line="432" w:lineRule="auto"/>
        <w:rPr>
          <w:rFonts w:asciiTheme="minorEastAsia" w:hAnsiTheme="minorEastAsia" w:eastAsiaTheme="minorEastAsia" w:cstheme="minorBidi"/>
          <w:b w:val="0"/>
          <w:bCs w:val="0"/>
          <w:caps w:val="0"/>
          <w:sz w:val="21"/>
          <w:szCs w:val="22"/>
        </w:rPr>
      </w:pPr>
      <w:r>
        <w:fldChar w:fldCharType="begin"/>
      </w:r>
      <w:r>
        <w:instrText xml:space="preserve"> HYPERLINK \l "_Toc58398474" </w:instrText>
      </w:r>
      <w:r>
        <w:fldChar w:fldCharType="separate"/>
      </w:r>
      <w:r>
        <w:rPr>
          <w:rStyle w:val="62"/>
          <w:rFonts w:hint="eastAsia" w:asciiTheme="minorEastAsia" w:hAnsiTheme="minorEastAsia" w:eastAsiaTheme="minorEastAsia"/>
          <w:color w:val="auto"/>
        </w:rPr>
        <w:t>二评审一般规定</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_Toc58398474 \h </w:instrText>
      </w:r>
      <w:r>
        <w:rPr>
          <w:rFonts w:asciiTheme="minorEastAsia" w:hAnsiTheme="minorEastAsia" w:eastAsiaTheme="minorEastAsia"/>
        </w:rPr>
        <w:fldChar w:fldCharType="separate"/>
      </w:r>
      <w:r>
        <w:rPr>
          <w:rFonts w:asciiTheme="minorEastAsia" w:hAnsiTheme="minorEastAsia" w:eastAsiaTheme="minorEastAsia"/>
        </w:rPr>
        <w:t>56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4"/>
        <w:spacing w:line="432" w:lineRule="auto"/>
        <w:rPr>
          <w:rFonts w:asciiTheme="minorEastAsia" w:hAnsiTheme="minorEastAsia" w:eastAsiaTheme="minorEastAsia" w:cstheme="minorBidi"/>
          <w:b w:val="0"/>
          <w:bCs w:val="0"/>
          <w:caps w:val="0"/>
          <w:sz w:val="21"/>
          <w:szCs w:val="22"/>
        </w:rPr>
      </w:pPr>
      <w:r>
        <w:fldChar w:fldCharType="begin"/>
      </w:r>
      <w:r>
        <w:instrText xml:space="preserve"> HYPERLINK \l "_Toc58398475" </w:instrText>
      </w:r>
      <w:r>
        <w:fldChar w:fldCharType="separate"/>
      </w:r>
      <w:r>
        <w:rPr>
          <w:rStyle w:val="62"/>
          <w:rFonts w:hint="eastAsia" w:asciiTheme="minorEastAsia" w:hAnsiTheme="minorEastAsia" w:eastAsiaTheme="minorEastAsia"/>
          <w:color w:val="auto"/>
        </w:rPr>
        <w:t>三评审内容及标准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_Toc58398475 \h </w:instrText>
      </w:r>
      <w:r>
        <w:rPr>
          <w:rFonts w:asciiTheme="minorEastAsia" w:hAnsiTheme="minorEastAsia" w:eastAsiaTheme="minorEastAsia"/>
        </w:rPr>
        <w:fldChar w:fldCharType="separate"/>
      </w:r>
      <w:r>
        <w:rPr>
          <w:rFonts w:asciiTheme="minorEastAsia" w:hAnsiTheme="minorEastAsia" w:eastAsiaTheme="minorEastAsia"/>
        </w:rPr>
        <w:t>56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4"/>
        <w:spacing w:line="432" w:lineRule="auto"/>
        <w:rPr>
          <w:rFonts w:asciiTheme="minorEastAsia" w:hAnsiTheme="minorEastAsia" w:eastAsiaTheme="minorEastAsia" w:cstheme="minorBidi"/>
          <w:b w:val="0"/>
          <w:bCs w:val="0"/>
          <w:caps w:val="0"/>
          <w:sz w:val="21"/>
          <w:szCs w:val="22"/>
        </w:rPr>
      </w:pPr>
      <w:r>
        <w:fldChar w:fldCharType="begin"/>
      </w:r>
      <w:r>
        <w:instrText xml:space="preserve"> HYPERLINK \l "_Toc58398476" </w:instrText>
      </w:r>
      <w:r>
        <w:fldChar w:fldCharType="separate"/>
      </w:r>
      <w:r>
        <w:rPr>
          <w:rStyle w:val="62"/>
          <w:rFonts w:hint="eastAsia" w:asciiTheme="minorEastAsia" w:hAnsiTheme="minorEastAsia" w:eastAsiaTheme="minorEastAsia"/>
          <w:color w:val="auto"/>
        </w:rPr>
        <w:t>附件：政府采购活动现场确认声明书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_Toc58398476 \h </w:instrText>
      </w:r>
      <w:r>
        <w:rPr>
          <w:rFonts w:asciiTheme="minorEastAsia" w:hAnsiTheme="minorEastAsia" w:eastAsiaTheme="minorEastAsia"/>
        </w:rPr>
        <w:fldChar w:fldCharType="separate"/>
      </w:r>
      <w:r>
        <w:rPr>
          <w:rFonts w:asciiTheme="minorEastAsia" w:hAnsiTheme="minorEastAsia" w:eastAsiaTheme="minorEastAsia"/>
        </w:rPr>
        <w:t>60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5"/>
        <w:spacing w:before="0" w:after="0" w:line="480" w:lineRule="auto"/>
        <w:rPr>
          <w:rFonts w:asciiTheme="minorEastAsia" w:hAnsiTheme="minorEastAsia"/>
          <w:sz w:val="24"/>
          <w:szCs w:val="24"/>
        </w:rPr>
      </w:pPr>
      <w:r>
        <w:rPr>
          <w:rFonts w:asciiTheme="minorEastAsia" w:hAnsiTheme="minorEastAsia"/>
          <w:sz w:val="24"/>
          <w:szCs w:val="24"/>
        </w:rPr>
        <w:fldChar w:fldCharType="end"/>
      </w:r>
      <w:bookmarkEnd w:id="6"/>
      <w:bookmarkStart w:id="7" w:name="_Toc493956018"/>
      <w:bookmarkStart w:id="8" w:name="_Toc58398352"/>
      <w:bookmarkStart w:id="9" w:name="_Toc530551804"/>
      <w:bookmarkStart w:id="10" w:name="_Toc531358959"/>
    </w:p>
    <w:p>
      <w:pPr>
        <w:pStyle w:val="45"/>
        <w:spacing w:before="0" w:after="0" w:line="480" w:lineRule="auto"/>
        <w:rPr>
          <w:rFonts w:asciiTheme="minorEastAsia" w:hAnsiTheme="minorEastAsia"/>
          <w:sz w:val="36"/>
          <w:szCs w:val="36"/>
        </w:rPr>
      </w:pPr>
      <w:r>
        <w:rPr>
          <w:rFonts w:hint="eastAsia" w:asciiTheme="minorEastAsia" w:hAnsiTheme="minorEastAsia"/>
          <w:sz w:val="36"/>
          <w:szCs w:val="36"/>
        </w:rPr>
        <w:t xml:space="preserve">第一章  </w:t>
      </w:r>
      <w:bookmarkEnd w:id="7"/>
      <w:r>
        <w:rPr>
          <w:rFonts w:hint="eastAsia" w:asciiTheme="minorEastAsia" w:hAnsiTheme="minorEastAsia"/>
          <w:sz w:val="36"/>
          <w:szCs w:val="36"/>
        </w:rPr>
        <w:t>招标公告</w:t>
      </w:r>
      <w:bookmarkEnd w:id="8"/>
      <w:bookmarkEnd w:id="9"/>
      <w:bookmarkEnd w:id="10"/>
    </w:p>
    <w:p>
      <w:pPr>
        <w:pBdr>
          <w:top w:val="single" w:color="auto" w:sz="4" w:space="1"/>
          <w:left w:val="single" w:color="auto" w:sz="4" w:space="4"/>
          <w:bottom w:val="single" w:color="auto" w:sz="4" w:space="1"/>
          <w:right w:val="single" w:color="auto" w:sz="4" w:space="2"/>
        </w:pBdr>
        <w:wordWrap w:val="0"/>
        <w:spacing w:line="440" w:lineRule="exact"/>
        <w:rPr>
          <w:rFonts w:cs="仿宋_GB2312" w:asciiTheme="minorEastAsia" w:hAnsiTheme="minorEastAsia"/>
          <w:sz w:val="24"/>
          <w:szCs w:val="24"/>
        </w:rPr>
      </w:pPr>
      <w:r>
        <w:rPr>
          <w:rFonts w:hint="eastAsia" w:cs="仿宋_GB2312" w:asciiTheme="minorEastAsia" w:hAnsiTheme="minorEastAsia"/>
          <w:sz w:val="24"/>
          <w:szCs w:val="24"/>
        </w:rPr>
        <w:t>项目概况：</w:t>
      </w:r>
    </w:p>
    <w:p>
      <w:pPr>
        <w:pBdr>
          <w:top w:val="single" w:color="auto" w:sz="4" w:space="1"/>
          <w:left w:val="single" w:color="auto" w:sz="4" w:space="4"/>
          <w:bottom w:val="single" w:color="auto" w:sz="4" w:space="1"/>
          <w:right w:val="single" w:color="auto" w:sz="4" w:space="2"/>
        </w:pBd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u w:val="single"/>
        </w:rPr>
        <w:t>南明湖及好溪沿线安全护卫项目</w:t>
      </w:r>
      <w:r>
        <w:rPr>
          <w:rFonts w:hint="eastAsia" w:cs="仿宋_GB2312" w:asciiTheme="minorEastAsia" w:hAnsiTheme="minorEastAsia"/>
          <w:sz w:val="24"/>
          <w:szCs w:val="24"/>
        </w:rPr>
        <w:t>的潜在投标人应在浙江政府采购网（</w:t>
      </w:r>
      <w:r>
        <w:rPr>
          <w:rStyle w:val="62"/>
          <w:rFonts w:hint="eastAsia" w:asciiTheme="minorEastAsia" w:hAnsiTheme="minorEastAsia"/>
          <w:b/>
          <w:color w:val="auto"/>
          <w:sz w:val="24"/>
          <w:szCs w:val="24"/>
        </w:rPr>
        <w:t>zfcg.czt.zj.gov.cn</w:t>
      </w:r>
      <w:r>
        <w:rPr>
          <w:rFonts w:hint="eastAsia" w:cs="仿宋_GB2312" w:asciiTheme="minorEastAsia" w:hAnsiTheme="minorEastAsia"/>
          <w:sz w:val="24"/>
          <w:szCs w:val="24"/>
        </w:rPr>
        <w:t>），丽水市公共资源交易网</w:t>
      </w:r>
      <w:r>
        <w:rPr>
          <w:rFonts w:hint="eastAsia" w:cs="仿宋_GB2312" w:asciiTheme="minorEastAsia" w:hAnsiTheme="minorEastAsia"/>
          <w:b/>
          <w:sz w:val="24"/>
          <w:szCs w:val="24"/>
        </w:rPr>
        <w:t>（http://lssggzy.lishui.gov.cn/lsweb/）</w:t>
      </w:r>
      <w:r>
        <w:rPr>
          <w:rFonts w:hint="eastAsia" w:cs="仿宋_GB2312" w:asciiTheme="minorEastAsia" w:hAnsiTheme="minorEastAsia"/>
          <w:sz w:val="24"/>
          <w:szCs w:val="24"/>
        </w:rPr>
        <w:t>采购</w:t>
      </w:r>
      <w:r>
        <w:rPr>
          <w:rFonts w:cs="仿宋_GB2312" w:asciiTheme="minorEastAsia" w:hAnsiTheme="minorEastAsia"/>
          <w:sz w:val="24"/>
          <w:szCs w:val="24"/>
        </w:rPr>
        <w:t>公告附件中</w:t>
      </w:r>
      <w:r>
        <w:rPr>
          <w:rFonts w:hint="eastAsia" w:cs="仿宋_GB2312" w:asciiTheme="minorEastAsia" w:hAnsiTheme="minorEastAsia"/>
          <w:sz w:val="24"/>
          <w:szCs w:val="24"/>
        </w:rPr>
        <w:t>自行获取采购文件，并于</w:t>
      </w:r>
      <w:r>
        <w:rPr>
          <w:rFonts w:hint="eastAsia" w:asciiTheme="minorEastAsia" w:hAnsiTheme="minorEastAsia"/>
          <w:bCs/>
          <w:snapToGrid w:val="0"/>
          <w:sz w:val="24"/>
          <w:szCs w:val="24"/>
          <w:u w:val="single"/>
        </w:rPr>
        <w:t>2022</w:t>
      </w:r>
      <w:r>
        <w:rPr>
          <w:rFonts w:hint="eastAsia" w:cs="仿宋_GB2312" w:asciiTheme="minorEastAsia" w:hAnsiTheme="minorEastAsia"/>
          <w:bCs/>
          <w:sz w:val="24"/>
          <w:szCs w:val="24"/>
          <w:u w:val="single"/>
        </w:rPr>
        <w:t>年</w:t>
      </w:r>
      <w:r>
        <w:rPr>
          <w:rFonts w:cs="仿宋_GB2312" w:asciiTheme="minorEastAsia" w:hAnsiTheme="minorEastAsia"/>
          <w:bCs/>
          <w:sz w:val="24"/>
          <w:szCs w:val="24"/>
          <w:u w:val="single"/>
        </w:rPr>
        <w:t>12</w:t>
      </w:r>
      <w:r>
        <w:rPr>
          <w:rFonts w:hint="eastAsia" w:cs="仿宋_GB2312" w:asciiTheme="minorEastAsia" w:hAnsiTheme="minorEastAsia"/>
          <w:bCs/>
          <w:sz w:val="24"/>
          <w:szCs w:val="24"/>
          <w:u w:val="single"/>
        </w:rPr>
        <w:t>月</w:t>
      </w:r>
      <w:r>
        <w:rPr>
          <w:rFonts w:cs="仿宋_GB2312" w:asciiTheme="minorEastAsia" w:hAnsiTheme="minorEastAsia"/>
          <w:bCs/>
          <w:sz w:val="24"/>
          <w:szCs w:val="24"/>
          <w:u w:val="single"/>
        </w:rPr>
        <w:t>16</w:t>
      </w:r>
      <w:r>
        <w:rPr>
          <w:rFonts w:hint="eastAsia" w:cs="仿宋_GB2312" w:asciiTheme="minorEastAsia" w:hAnsiTheme="minorEastAsia"/>
          <w:bCs/>
          <w:sz w:val="24"/>
          <w:szCs w:val="24"/>
          <w:u w:val="single"/>
        </w:rPr>
        <w:t>日</w:t>
      </w:r>
      <w:r>
        <w:rPr>
          <w:rFonts w:hint="eastAsia" w:asciiTheme="minorEastAsia" w:hAnsiTheme="minorEastAsia"/>
          <w:bCs/>
          <w:snapToGrid w:val="0"/>
          <w:sz w:val="24"/>
          <w:szCs w:val="24"/>
          <w:u w:val="single"/>
        </w:rPr>
        <w:t>09:00</w:t>
      </w:r>
      <w:r>
        <w:rPr>
          <w:rFonts w:hint="eastAsia" w:cs="仿宋_GB2312" w:asciiTheme="minorEastAsia" w:hAnsiTheme="minorEastAsia"/>
          <w:bCs/>
          <w:sz w:val="24"/>
          <w:szCs w:val="24"/>
        </w:rPr>
        <w:t>（北京时间）前提交（上传）</w:t>
      </w:r>
      <w:r>
        <w:rPr>
          <w:rFonts w:cs="仿宋_GB2312" w:asciiTheme="minorEastAsia" w:hAnsiTheme="minorEastAsia"/>
          <w:bCs/>
          <w:sz w:val="24"/>
          <w:szCs w:val="24"/>
        </w:rPr>
        <w:t>响应</w:t>
      </w:r>
      <w:r>
        <w:rPr>
          <w:rFonts w:hint="eastAsia" w:cs="仿宋_GB2312" w:asciiTheme="minorEastAsia" w:hAnsiTheme="minorEastAsia"/>
          <w:bCs/>
          <w:sz w:val="24"/>
          <w:szCs w:val="24"/>
        </w:rPr>
        <w:t>文件。</w:t>
      </w:r>
    </w:p>
    <w:p>
      <w:pPr>
        <w:snapToGrid w:val="0"/>
        <w:spacing w:line="440" w:lineRule="exact"/>
        <w:rPr>
          <w:rFonts w:asciiTheme="minorEastAsia" w:hAnsiTheme="minorEastAsia"/>
          <w:b/>
          <w:sz w:val="24"/>
          <w:szCs w:val="24"/>
        </w:rPr>
      </w:pPr>
      <w:bookmarkStart w:id="11" w:name="EBf1e27c6183244f4a8f3fc355defd653e"/>
      <w:r>
        <w:rPr>
          <w:rFonts w:hint="eastAsia" w:asciiTheme="minorEastAsia" w:hAnsiTheme="minorEastAsia"/>
          <w:b/>
          <w:sz w:val="24"/>
          <w:szCs w:val="24"/>
        </w:rPr>
        <w:t>一、项目基本情况</w:t>
      </w:r>
    </w:p>
    <w:p>
      <w:pPr>
        <w:snapToGrid w:val="0"/>
        <w:spacing w:line="440" w:lineRule="exact"/>
        <w:ind w:firstLine="510"/>
        <w:rPr>
          <w:rFonts w:asciiTheme="minorEastAsia" w:hAnsiTheme="minorEastAsia"/>
          <w:sz w:val="24"/>
          <w:szCs w:val="24"/>
        </w:rPr>
      </w:pPr>
      <w:r>
        <w:rPr>
          <w:rFonts w:hint="eastAsia" w:asciiTheme="minorEastAsia" w:hAnsiTheme="minorEastAsia"/>
          <w:sz w:val="24"/>
          <w:szCs w:val="24"/>
        </w:rPr>
        <w:t>项目编号：浙方咨招[2022]106号</w:t>
      </w:r>
    </w:p>
    <w:p>
      <w:pPr>
        <w:snapToGrid w:val="0"/>
        <w:spacing w:line="440" w:lineRule="exact"/>
        <w:ind w:firstLine="510"/>
        <w:rPr>
          <w:rFonts w:asciiTheme="minorEastAsia" w:hAnsiTheme="minorEastAsia"/>
          <w:sz w:val="24"/>
          <w:szCs w:val="24"/>
        </w:rPr>
      </w:pPr>
      <w:r>
        <w:rPr>
          <w:rFonts w:hint="eastAsia" w:asciiTheme="minorEastAsia" w:hAnsiTheme="minorEastAsia"/>
          <w:sz w:val="24"/>
          <w:szCs w:val="24"/>
        </w:rPr>
        <w:t>项目名称：南明湖及好溪沿线安全护卫项目</w:t>
      </w:r>
    </w:p>
    <w:p>
      <w:pPr>
        <w:snapToGrid w:val="0"/>
        <w:spacing w:line="440" w:lineRule="exact"/>
        <w:ind w:firstLine="510"/>
        <w:rPr>
          <w:rFonts w:asciiTheme="minorEastAsia" w:hAnsiTheme="minorEastAsia"/>
          <w:sz w:val="24"/>
          <w:szCs w:val="24"/>
        </w:rPr>
      </w:pPr>
      <w:r>
        <w:rPr>
          <w:rFonts w:hint="eastAsia" w:asciiTheme="minorEastAsia" w:hAnsiTheme="minorEastAsia"/>
          <w:sz w:val="24"/>
          <w:szCs w:val="24"/>
        </w:rPr>
        <w:t>采购方式：公开招标</w:t>
      </w:r>
    </w:p>
    <w:p>
      <w:pPr>
        <w:snapToGrid w:val="0"/>
        <w:spacing w:line="440" w:lineRule="exact"/>
        <w:ind w:firstLine="510"/>
        <w:rPr>
          <w:rFonts w:asciiTheme="minorEastAsia" w:hAnsiTheme="minorEastAsia"/>
          <w:sz w:val="24"/>
          <w:szCs w:val="24"/>
        </w:rPr>
      </w:pPr>
      <w:r>
        <w:rPr>
          <w:rFonts w:hint="eastAsia" w:asciiTheme="minorEastAsia" w:hAnsiTheme="minorEastAsia"/>
          <w:sz w:val="24"/>
          <w:szCs w:val="24"/>
        </w:rPr>
        <w:t>采购需求：详见招标文件“第二章 招标需求”</w:t>
      </w:r>
    </w:p>
    <w:p>
      <w:pPr>
        <w:wordWrap w:val="0"/>
        <w:spacing w:line="440" w:lineRule="exact"/>
        <w:ind w:firstLine="482" w:firstLineChars="200"/>
        <w:rPr>
          <w:rFonts w:cs="仿宋_GB2312" w:asciiTheme="minorEastAsia" w:hAnsiTheme="minorEastAsia"/>
          <w:b/>
          <w:sz w:val="24"/>
          <w:szCs w:val="24"/>
        </w:rPr>
      </w:pPr>
      <w:r>
        <w:rPr>
          <w:rFonts w:hint="eastAsia" w:cs="仿宋_GB2312" w:asciiTheme="minorEastAsia" w:hAnsiTheme="minorEastAsia"/>
          <w:b/>
          <w:sz w:val="24"/>
          <w:szCs w:val="24"/>
        </w:rPr>
        <w:t>标项</w:t>
      </w:r>
      <w:r>
        <w:rPr>
          <w:rFonts w:cs="仿宋_GB2312" w:asciiTheme="minorEastAsia" w:hAnsiTheme="minorEastAsia"/>
          <w:b/>
          <w:sz w:val="24"/>
          <w:szCs w:val="24"/>
        </w:rPr>
        <w:t>一：</w:t>
      </w:r>
    </w:p>
    <w:p>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数量</w:t>
      </w:r>
      <w:r>
        <w:rPr>
          <w:rFonts w:cs="仿宋_GB2312" w:asciiTheme="minorEastAsia" w:hAnsiTheme="minorEastAsia"/>
          <w:sz w:val="24"/>
          <w:szCs w:val="24"/>
        </w:rPr>
        <w:t>：</w:t>
      </w:r>
      <w:r>
        <w:rPr>
          <w:rFonts w:hint="eastAsia" w:asciiTheme="minorEastAsia" w:hAnsiTheme="minorEastAsia"/>
          <w:bCs/>
          <w:snapToGrid w:val="0"/>
          <w:sz w:val="24"/>
          <w:szCs w:val="24"/>
        </w:rPr>
        <w:t>1</w:t>
      </w:r>
    </w:p>
    <w:p>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单位</w:t>
      </w:r>
      <w:r>
        <w:rPr>
          <w:rFonts w:cs="仿宋_GB2312" w:asciiTheme="minorEastAsia" w:hAnsiTheme="minorEastAsia"/>
          <w:sz w:val="24"/>
          <w:szCs w:val="24"/>
        </w:rPr>
        <w:t>：</w:t>
      </w:r>
      <w:r>
        <w:rPr>
          <w:rFonts w:hint="eastAsia" w:asciiTheme="minorEastAsia" w:hAnsiTheme="minorEastAsia"/>
          <w:bCs/>
          <w:snapToGrid w:val="0"/>
          <w:sz w:val="24"/>
          <w:szCs w:val="24"/>
        </w:rPr>
        <w:t xml:space="preserve">项 </w:t>
      </w:r>
    </w:p>
    <w:p>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预算</w:t>
      </w:r>
      <w:r>
        <w:rPr>
          <w:rFonts w:cs="仿宋_GB2312" w:asciiTheme="minorEastAsia" w:hAnsiTheme="minorEastAsia"/>
          <w:sz w:val="24"/>
          <w:szCs w:val="24"/>
        </w:rPr>
        <w:t>金额</w:t>
      </w:r>
      <w:r>
        <w:rPr>
          <w:rFonts w:hint="eastAsia" w:cs="仿宋_GB2312" w:asciiTheme="minorEastAsia" w:hAnsiTheme="minorEastAsia"/>
          <w:sz w:val="24"/>
          <w:szCs w:val="24"/>
        </w:rPr>
        <w:t>（元）</w:t>
      </w:r>
      <w:r>
        <w:rPr>
          <w:rFonts w:cs="仿宋_GB2312" w:asciiTheme="minorEastAsia" w:hAnsiTheme="minorEastAsia"/>
          <w:sz w:val="24"/>
          <w:szCs w:val="24"/>
        </w:rPr>
        <w:t>：</w:t>
      </w:r>
      <w:r>
        <w:rPr>
          <w:rFonts w:hint="eastAsia" w:cs="仿宋_GB2312" w:asciiTheme="minorEastAsia" w:hAnsiTheme="minorEastAsia"/>
          <w:sz w:val="24"/>
          <w:szCs w:val="24"/>
        </w:rPr>
        <w:t xml:space="preserve">7850000.00 </w:t>
      </w:r>
      <w:r>
        <w:rPr>
          <w:rFonts w:hint="eastAsia" w:asciiTheme="minorEastAsia" w:hAnsiTheme="minorEastAsia"/>
          <w:bCs/>
          <w:snapToGrid w:val="0"/>
          <w:sz w:val="24"/>
          <w:szCs w:val="24"/>
        </w:rPr>
        <w:t xml:space="preserve"> </w:t>
      </w:r>
    </w:p>
    <w:p>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最高限价（元）</w:t>
      </w:r>
      <w:r>
        <w:rPr>
          <w:rFonts w:cs="仿宋_GB2312" w:asciiTheme="minorEastAsia" w:hAnsiTheme="minorEastAsia"/>
          <w:sz w:val="24"/>
          <w:szCs w:val="24"/>
        </w:rPr>
        <w:t>：</w:t>
      </w:r>
      <w:r>
        <w:rPr>
          <w:rFonts w:hint="eastAsia" w:cs="仿宋_GB2312" w:asciiTheme="minorEastAsia" w:hAnsiTheme="minorEastAsia"/>
          <w:sz w:val="24"/>
          <w:szCs w:val="24"/>
        </w:rPr>
        <w:t xml:space="preserve">7850000.00 </w:t>
      </w:r>
      <w:r>
        <w:rPr>
          <w:rFonts w:hint="eastAsia" w:asciiTheme="minorEastAsia" w:hAnsiTheme="minorEastAsia"/>
          <w:bCs/>
          <w:snapToGrid w:val="0"/>
          <w:sz w:val="24"/>
          <w:szCs w:val="24"/>
        </w:rPr>
        <w:t xml:space="preserve"> </w:t>
      </w:r>
    </w:p>
    <w:p>
      <w:pPr>
        <w:wordWrap w:val="0"/>
        <w:spacing w:line="440" w:lineRule="exact"/>
        <w:ind w:firstLine="480" w:firstLineChars="200"/>
        <w:rPr>
          <w:rFonts w:asciiTheme="minorEastAsia" w:hAnsiTheme="minorEastAsia"/>
          <w:sz w:val="24"/>
          <w:szCs w:val="24"/>
        </w:rPr>
      </w:pPr>
      <w:r>
        <w:rPr>
          <w:rFonts w:hint="eastAsia" w:cs="仿宋_GB2312" w:asciiTheme="minorEastAsia" w:hAnsiTheme="minorEastAsia"/>
          <w:sz w:val="24"/>
          <w:szCs w:val="24"/>
        </w:rPr>
        <w:t>简要规格描述：</w:t>
      </w:r>
      <w:r>
        <w:rPr>
          <w:rFonts w:hint="eastAsia" w:asciiTheme="minorEastAsia" w:hAnsiTheme="minorEastAsia"/>
          <w:sz w:val="24"/>
          <w:szCs w:val="24"/>
        </w:rPr>
        <w:t>详见招标文件“第二章 招标需求”</w:t>
      </w:r>
    </w:p>
    <w:p>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备注</w:t>
      </w:r>
      <w:r>
        <w:rPr>
          <w:rFonts w:cs="仿宋_GB2312" w:asciiTheme="minorEastAsia" w:hAnsiTheme="minorEastAsia"/>
          <w:sz w:val="24"/>
          <w:szCs w:val="24"/>
        </w:rPr>
        <w:t>：</w:t>
      </w:r>
      <w:r>
        <w:rPr>
          <w:rFonts w:hint="eastAsia" w:asciiTheme="minorEastAsia" w:hAnsiTheme="minorEastAsia"/>
          <w:bCs/>
          <w:snapToGrid w:val="0"/>
          <w:sz w:val="24"/>
          <w:szCs w:val="24"/>
        </w:rPr>
        <w:t>无</w:t>
      </w:r>
    </w:p>
    <w:p>
      <w:pPr>
        <w:wordWrap w:val="0"/>
        <w:spacing w:line="440" w:lineRule="exact"/>
        <w:ind w:firstLine="480" w:firstLineChars="200"/>
        <w:rPr>
          <w:rFonts w:asciiTheme="minorEastAsia" w:hAnsiTheme="minorEastAsia"/>
          <w:sz w:val="24"/>
          <w:szCs w:val="24"/>
        </w:rPr>
      </w:pPr>
      <w:r>
        <w:rPr>
          <w:rFonts w:hint="eastAsia" w:cs="仿宋_GB2312" w:asciiTheme="minorEastAsia" w:hAnsiTheme="minorEastAsia"/>
          <w:sz w:val="24"/>
          <w:szCs w:val="24"/>
        </w:rPr>
        <w:t>合同履行期限：</w:t>
      </w:r>
      <w:r>
        <w:rPr>
          <w:rFonts w:hint="eastAsia" w:asciiTheme="minorEastAsia" w:hAnsiTheme="minorEastAsia"/>
          <w:sz w:val="24"/>
          <w:szCs w:val="24"/>
        </w:rPr>
        <w:t>详见招标需求。</w:t>
      </w:r>
    </w:p>
    <w:p>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联合体投标：□接受   ☑不接受</w:t>
      </w:r>
    </w:p>
    <w:p>
      <w:pPr>
        <w:wordWrap w:val="0"/>
        <w:spacing w:line="440" w:lineRule="exact"/>
        <w:jc w:val="left"/>
        <w:rPr>
          <w:rFonts w:cs="仿宋_GB2312" w:asciiTheme="minorEastAsia" w:hAnsiTheme="minorEastAsia"/>
          <w:b/>
          <w:sz w:val="24"/>
          <w:szCs w:val="24"/>
        </w:rPr>
      </w:pPr>
      <w:bookmarkStart w:id="12" w:name="_Toc35393791"/>
      <w:bookmarkStart w:id="13" w:name="_Toc28359080"/>
      <w:bookmarkStart w:id="14" w:name="_Toc35393622"/>
      <w:bookmarkStart w:id="15" w:name="_Toc28359003"/>
      <w:r>
        <w:rPr>
          <w:rFonts w:hint="eastAsia" w:cs="仿宋_GB2312" w:asciiTheme="minorEastAsia" w:hAnsiTheme="minorEastAsia"/>
          <w:b/>
          <w:sz w:val="24"/>
          <w:szCs w:val="24"/>
        </w:rPr>
        <w:t>二、申请人的资格要求</w:t>
      </w:r>
      <w:bookmarkEnd w:id="12"/>
      <w:bookmarkEnd w:id="13"/>
      <w:bookmarkEnd w:id="14"/>
      <w:bookmarkEnd w:id="15"/>
    </w:p>
    <w:p>
      <w:pPr>
        <w:wordWrap w:val="0"/>
        <w:spacing w:line="440" w:lineRule="exact"/>
        <w:ind w:firstLine="480" w:firstLineChars="200"/>
        <w:rPr>
          <w:rFonts w:cs="仿宋_GB2312" w:asciiTheme="minorEastAsia" w:hAnsiTheme="minorEastAsia"/>
          <w:sz w:val="24"/>
          <w:szCs w:val="24"/>
        </w:rPr>
      </w:pPr>
      <w:bookmarkStart w:id="16" w:name="_Toc28359081"/>
      <w:bookmarkStart w:id="17" w:name="_Toc35393623"/>
      <w:bookmarkStart w:id="18" w:name="_Toc28359004"/>
      <w:bookmarkStart w:id="19" w:name="_Toc35393792"/>
      <w:r>
        <w:rPr>
          <w:rFonts w:hint="eastAsia" w:cs="仿宋_GB2312" w:asciiTheme="minorEastAsia" w:hAnsiTheme="minorEastAsia"/>
          <w:sz w:val="24"/>
          <w:szCs w:val="24"/>
        </w:rPr>
        <w:t>1. 满足《中华人民共和国政府采购法》第二十二条规定；未被“信用中国”网站（</w:t>
      </w:r>
      <w:r>
        <w:rPr>
          <w:rFonts w:hint="eastAsia" w:asciiTheme="minorEastAsia" w:hAnsiTheme="minorEastAsia"/>
          <w:b/>
          <w:sz w:val="24"/>
          <w:szCs w:val="24"/>
          <w:u w:val="single"/>
        </w:rPr>
        <w:t>www.creditchina.gov.cn</w:t>
      </w:r>
      <w:r>
        <w:rPr>
          <w:rFonts w:hint="eastAsia" w:cs="仿宋_GB2312" w:asciiTheme="minorEastAsia" w:hAnsiTheme="minorEastAsia"/>
          <w:sz w:val="24"/>
          <w:szCs w:val="24"/>
        </w:rPr>
        <w:t>）、中国政府采购网（</w:t>
      </w:r>
      <w:r>
        <w:rPr>
          <w:rFonts w:hint="eastAsia" w:asciiTheme="minorEastAsia" w:hAnsiTheme="minorEastAsia"/>
          <w:b/>
          <w:sz w:val="24"/>
          <w:szCs w:val="24"/>
          <w:u w:val="single"/>
        </w:rPr>
        <w:t>www.ccgp.gov.cn</w:t>
      </w:r>
      <w:r>
        <w:rPr>
          <w:rFonts w:hint="eastAsia" w:cs="仿宋_GB2312" w:asciiTheme="minorEastAsia" w:hAnsiTheme="minorEastAsia"/>
          <w:sz w:val="24"/>
          <w:szCs w:val="24"/>
        </w:rPr>
        <w:t>）列入失信被执行人、重大税收违法当事人名单、政府采购严重违法失信行为记录名单；</w:t>
      </w:r>
    </w:p>
    <w:p>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2. 落实政府采购政策需满足的资格要求：供应商为中小企业/小微企业；</w:t>
      </w:r>
    </w:p>
    <w:p>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3. 本项目的特定资格要求：</w:t>
      </w:r>
      <w:bookmarkEnd w:id="16"/>
      <w:bookmarkEnd w:id="17"/>
      <w:bookmarkEnd w:id="18"/>
      <w:bookmarkEnd w:id="19"/>
      <w:r>
        <w:rPr>
          <w:rFonts w:hint="eastAsia" w:cs="仿宋_GB2312" w:asciiTheme="minorEastAsia" w:hAnsiTheme="minorEastAsia"/>
          <w:sz w:val="24"/>
          <w:szCs w:val="24"/>
        </w:rPr>
        <w:t>具有公安部门颁发有效的《保安服务许可证》。</w:t>
      </w:r>
    </w:p>
    <w:p>
      <w:pPr>
        <w:wordWrap w:val="0"/>
        <w:spacing w:line="440" w:lineRule="exact"/>
        <w:ind w:firstLine="482" w:firstLineChars="200"/>
        <w:rPr>
          <w:rFonts w:cs="仿宋_GB2312" w:asciiTheme="minorEastAsia" w:hAnsiTheme="minorEastAsia"/>
          <w:b/>
          <w:sz w:val="24"/>
          <w:szCs w:val="24"/>
        </w:rPr>
      </w:pPr>
      <w:r>
        <w:rPr>
          <w:rFonts w:hint="eastAsia" w:cs="仿宋_GB2312" w:asciiTheme="minorEastAsia" w:hAnsiTheme="minorEastAsia"/>
          <w:b/>
          <w:sz w:val="24"/>
          <w:szCs w:val="24"/>
        </w:rPr>
        <w:t>三、获取招标文件</w:t>
      </w:r>
    </w:p>
    <w:p>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asciiTheme="minorEastAsia" w:hAnsiTheme="minorEastAsia"/>
          <w:sz w:val="24"/>
          <w:szCs w:val="24"/>
        </w:rPr>
        <w:t>.</w:t>
      </w:r>
      <w:r>
        <w:rPr>
          <w:rFonts w:hint="eastAsia" w:cs="仿宋_GB2312" w:asciiTheme="minorEastAsia" w:hAnsiTheme="minorEastAsia"/>
          <w:sz w:val="24"/>
          <w:szCs w:val="24"/>
        </w:rPr>
        <w:t xml:space="preserve"> 时间：发布</w:t>
      </w:r>
      <w:r>
        <w:rPr>
          <w:rFonts w:cs="仿宋_GB2312" w:asciiTheme="minorEastAsia" w:hAnsiTheme="minorEastAsia"/>
          <w:sz w:val="24"/>
          <w:szCs w:val="24"/>
        </w:rPr>
        <w:t>公告</w:t>
      </w:r>
      <w:r>
        <w:rPr>
          <w:rFonts w:hint="eastAsia" w:cs="仿宋_GB2312" w:asciiTheme="minorEastAsia" w:hAnsiTheme="minorEastAsia"/>
          <w:sz w:val="24"/>
          <w:szCs w:val="24"/>
        </w:rPr>
        <w:t>之日至</w:t>
      </w:r>
      <w:r>
        <w:rPr>
          <w:rFonts w:hint="eastAsia" w:asciiTheme="minorEastAsia" w:hAnsiTheme="minorEastAsia"/>
          <w:bCs/>
          <w:snapToGrid w:val="0"/>
          <w:sz w:val="24"/>
          <w:szCs w:val="24"/>
          <w:u w:val="single"/>
        </w:rPr>
        <w:t>2022</w:t>
      </w:r>
      <w:r>
        <w:rPr>
          <w:rFonts w:hint="eastAsia" w:cs="仿宋_GB2312" w:asciiTheme="minorEastAsia" w:hAnsiTheme="minorEastAsia"/>
          <w:bCs/>
          <w:sz w:val="24"/>
          <w:szCs w:val="24"/>
          <w:u w:val="single"/>
        </w:rPr>
        <w:t>年</w:t>
      </w:r>
      <w:r>
        <w:rPr>
          <w:rFonts w:cs="仿宋_GB2312" w:asciiTheme="minorEastAsia" w:hAnsiTheme="minorEastAsia"/>
          <w:bCs/>
          <w:sz w:val="24"/>
          <w:szCs w:val="24"/>
          <w:u w:val="single"/>
        </w:rPr>
        <w:t>12</w:t>
      </w:r>
      <w:r>
        <w:rPr>
          <w:rFonts w:hint="eastAsia" w:cs="仿宋_GB2312" w:asciiTheme="minorEastAsia" w:hAnsiTheme="minorEastAsia"/>
          <w:bCs/>
          <w:sz w:val="24"/>
          <w:szCs w:val="24"/>
          <w:u w:val="single"/>
        </w:rPr>
        <w:t>月</w:t>
      </w:r>
      <w:r>
        <w:rPr>
          <w:rFonts w:cs="仿宋_GB2312" w:asciiTheme="minorEastAsia" w:hAnsiTheme="minorEastAsia"/>
          <w:bCs/>
          <w:sz w:val="24"/>
          <w:szCs w:val="24"/>
          <w:u w:val="single"/>
        </w:rPr>
        <w:t>16</w:t>
      </w:r>
      <w:r>
        <w:rPr>
          <w:rFonts w:hint="eastAsia" w:cs="仿宋_GB2312" w:asciiTheme="minorEastAsia" w:hAnsiTheme="minorEastAsia"/>
          <w:bCs/>
          <w:sz w:val="24"/>
          <w:szCs w:val="24"/>
          <w:u w:val="single"/>
        </w:rPr>
        <w:t>日</w:t>
      </w:r>
      <w:r>
        <w:rPr>
          <w:rFonts w:hint="eastAsia" w:cs="仿宋_GB2312" w:asciiTheme="minorEastAsia" w:hAnsiTheme="minorEastAsia"/>
          <w:sz w:val="24"/>
          <w:szCs w:val="24"/>
        </w:rPr>
        <w:t>，每天上午00:00至12:00，下午12:00至23:59（北京时间，线上获取法定节假日均可，线下获取文件法定节假日除外）</w:t>
      </w:r>
    </w:p>
    <w:p>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2</w:t>
      </w:r>
      <w:r>
        <w:rPr>
          <w:rFonts w:hint="eastAsia" w:asciiTheme="minorEastAsia" w:hAnsiTheme="minorEastAsia"/>
          <w:sz w:val="24"/>
          <w:szCs w:val="24"/>
        </w:rPr>
        <w:t>.</w:t>
      </w:r>
      <w:r>
        <w:rPr>
          <w:rFonts w:hint="eastAsia" w:cs="仿宋_GB2312" w:asciiTheme="minorEastAsia" w:hAnsiTheme="minorEastAsia"/>
          <w:sz w:val="24"/>
          <w:szCs w:val="24"/>
        </w:rPr>
        <w:t xml:space="preserve"> 地点（网址）：浙江政府采购网（</w:t>
      </w:r>
      <w:r>
        <w:rPr>
          <w:rFonts w:asciiTheme="minorEastAsia" w:hAnsiTheme="minorEastAsia"/>
          <w:sz w:val="24"/>
          <w:szCs w:val="24"/>
          <w:u w:val="single"/>
        </w:rPr>
        <w:t>http://</w:t>
      </w:r>
      <w:r>
        <w:rPr>
          <w:rFonts w:hint="eastAsia" w:asciiTheme="minorEastAsia" w:hAnsiTheme="minorEastAsia"/>
          <w:sz w:val="24"/>
          <w:szCs w:val="24"/>
          <w:u w:val="single"/>
        </w:rPr>
        <w:t>zfcg.czt.zj.gov.cn</w:t>
      </w:r>
      <w:r>
        <w:rPr>
          <w:rFonts w:hint="eastAsia" w:cs="仿宋_GB2312" w:asciiTheme="minorEastAsia" w:hAnsiTheme="minorEastAsia"/>
          <w:sz w:val="24"/>
          <w:szCs w:val="24"/>
        </w:rPr>
        <w:t>），丽水市公共资源交易网（http://lssggzy.lishui.gov.cn/lsweb/）公告附件</w:t>
      </w:r>
    </w:p>
    <w:p>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3</w:t>
      </w:r>
      <w:r>
        <w:rPr>
          <w:rFonts w:hint="eastAsia" w:asciiTheme="minorEastAsia" w:hAnsiTheme="minorEastAsia"/>
          <w:sz w:val="24"/>
          <w:szCs w:val="24"/>
        </w:rPr>
        <w:t>.</w:t>
      </w:r>
      <w:r>
        <w:rPr>
          <w:rFonts w:hint="eastAsia" w:cs="仿宋_GB2312" w:asciiTheme="minorEastAsia" w:hAnsiTheme="minorEastAsia"/>
          <w:sz w:val="24"/>
          <w:szCs w:val="24"/>
        </w:rPr>
        <w:t xml:space="preserve"> 方式：自行下载获取</w:t>
      </w:r>
    </w:p>
    <w:p>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fldChar w:fldCharType="begin"/>
      </w:r>
      <w:r>
        <w:rPr>
          <w:rFonts w:hint="eastAsia" w:cs="仿宋_GB2312" w:asciiTheme="minorEastAsia" w:hAnsiTheme="minorEastAsia"/>
          <w:sz w:val="24"/>
          <w:szCs w:val="24"/>
        </w:rPr>
        <w:instrText xml:space="preserve"> = 1 \* GB2 </w:instrText>
      </w:r>
      <w:r>
        <w:rPr>
          <w:rFonts w:hint="eastAsia" w:cs="仿宋_GB2312" w:asciiTheme="minorEastAsia" w:hAnsiTheme="minorEastAsia"/>
          <w:sz w:val="24"/>
          <w:szCs w:val="24"/>
        </w:rPr>
        <w:fldChar w:fldCharType="separate"/>
      </w:r>
      <w:r>
        <w:rPr>
          <w:rFonts w:hint="eastAsia" w:cs="仿宋_GB2312" w:asciiTheme="minorEastAsia" w:hAnsiTheme="minorEastAsia"/>
          <w:sz w:val="24"/>
          <w:szCs w:val="24"/>
        </w:rPr>
        <w:t>⑴</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rPr>
        <w:t>获取流程：浙江政府采购网—用户入驻/登录—用户登录—项目采购—获取招标文件管理；</w:t>
      </w:r>
    </w:p>
    <w:p>
      <w:pPr>
        <w:wordWrap w:val="0"/>
        <w:spacing w:line="440" w:lineRule="exact"/>
        <w:ind w:firstLine="480" w:firstLineChars="200"/>
        <w:rPr>
          <w:rFonts w:asciiTheme="minorEastAsia" w:hAnsiTheme="minorEastAsia"/>
          <w:sz w:val="24"/>
          <w:szCs w:val="24"/>
          <w:u w:val="single"/>
        </w:rPr>
      </w:pPr>
      <w:r>
        <w:rPr>
          <w:rFonts w:hint="eastAsia" w:cs="仿宋_GB2312" w:asciiTheme="minorEastAsia" w:hAnsiTheme="minorEastAsia"/>
          <w:sz w:val="24"/>
          <w:szCs w:val="24"/>
        </w:rPr>
        <w:fldChar w:fldCharType="begin"/>
      </w:r>
      <w:r>
        <w:rPr>
          <w:rFonts w:hint="eastAsia" w:cs="仿宋_GB2312" w:asciiTheme="minorEastAsia" w:hAnsiTheme="minorEastAsia"/>
          <w:sz w:val="24"/>
          <w:szCs w:val="24"/>
        </w:rPr>
        <w:instrText xml:space="preserve"> = 2 \* GB2 </w:instrText>
      </w:r>
      <w:r>
        <w:rPr>
          <w:rFonts w:hint="eastAsia" w:cs="仿宋_GB2312" w:asciiTheme="minorEastAsia" w:hAnsiTheme="minorEastAsia"/>
          <w:sz w:val="24"/>
          <w:szCs w:val="24"/>
        </w:rPr>
        <w:fldChar w:fldCharType="separate"/>
      </w:r>
      <w:r>
        <w:rPr>
          <w:rFonts w:hint="eastAsia" w:cs="仿宋_GB2312" w:asciiTheme="minorEastAsia" w:hAnsiTheme="minorEastAsia"/>
          <w:sz w:val="24"/>
          <w:szCs w:val="24"/>
        </w:rPr>
        <w:t>⑵</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rPr>
        <w:t>未在浙江省政府采购网（</w:t>
      </w:r>
      <w:r>
        <w:rPr>
          <w:rFonts w:hint="eastAsia" w:asciiTheme="minorEastAsia" w:hAnsiTheme="minorEastAsia"/>
          <w:sz w:val="24"/>
          <w:szCs w:val="24"/>
          <w:u w:val="single"/>
        </w:rPr>
        <w:t>zfcg.czt.zj.gov.cn</w:t>
      </w:r>
      <w:r>
        <w:rPr>
          <w:rFonts w:hint="eastAsia" w:cs="仿宋_GB2312" w:asciiTheme="minorEastAsia" w:hAnsiTheme="minorEastAsia"/>
          <w:sz w:val="24"/>
          <w:szCs w:val="24"/>
        </w:rPr>
        <w:t>）注册成为正式投标人的，请注册完成审核成功后方可登录获取，注册流程见网址：</w:t>
      </w:r>
      <w:r>
        <w:fldChar w:fldCharType="begin"/>
      </w:r>
      <w:r>
        <w:instrText xml:space="preserve"> HYPERLINK "http://zfcg.czt.zj.gov.cn/register/2017-07-24/6728.html?_=2020-03-09%2006:00:22" </w:instrText>
      </w:r>
      <w:r>
        <w:fldChar w:fldCharType="separate"/>
      </w:r>
      <w:r>
        <w:rPr>
          <w:rFonts w:hint="eastAsia" w:asciiTheme="minorEastAsia" w:hAnsiTheme="minorEastAsia"/>
          <w:sz w:val="24"/>
          <w:szCs w:val="24"/>
          <w:u w:val="single"/>
        </w:rPr>
        <w:t>zfcg.czt.zj.gov.cn/register/2017-07-24/6728.html?_=2020-03-09%2006:</w:t>
      </w:r>
      <w:bookmarkStart w:id="20" w:name="_Hlt34749270"/>
      <w:bookmarkStart w:id="21" w:name="_Hlt34749271"/>
      <w:r>
        <w:rPr>
          <w:rFonts w:hint="eastAsia" w:asciiTheme="minorEastAsia" w:hAnsiTheme="minorEastAsia"/>
          <w:sz w:val="24"/>
          <w:szCs w:val="24"/>
          <w:u w:val="single"/>
        </w:rPr>
        <w:t>0</w:t>
      </w:r>
      <w:bookmarkEnd w:id="20"/>
      <w:bookmarkEnd w:id="21"/>
      <w:r>
        <w:rPr>
          <w:rFonts w:hint="eastAsia" w:asciiTheme="minorEastAsia" w:hAnsiTheme="minorEastAsia"/>
          <w:sz w:val="24"/>
          <w:szCs w:val="24"/>
          <w:u w:val="single"/>
        </w:rPr>
        <w:t>0:22</w:t>
      </w:r>
      <w:r>
        <w:rPr>
          <w:rFonts w:hint="eastAsia" w:asciiTheme="minorEastAsia" w:hAnsiTheme="minorEastAsia"/>
          <w:sz w:val="24"/>
          <w:szCs w:val="24"/>
          <w:u w:val="single"/>
        </w:rPr>
        <w:fldChar w:fldCharType="end"/>
      </w:r>
      <w:r>
        <w:rPr>
          <w:rFonts w:hint="eastAsia" w:asciiTheme="minorEastAsia" w:hAnsiTheme="minorEastAsia"/>
          <w:sz w:val="24"/>
          <w:szCs w:val="24"/>
          <w:u w:val="single"/>
        </w:rPr>
        <w:t>，</w:t>
      </w:r>
      <w:r>
        <w:rPr>
          <w:rFonts w:hint="eastAsia" w:asciiTheme="minorEastAsia" w:hAnsiTheme="minorEastAsia"/>
          <w:sz w:val="24"/>
          <w:szCs w:val="24"/>
        </w:rPr>
        <w:t>注册咨询电话：</w:t>
      </w:r>
      <w:r>
        <w:rPr>
          <w:rFonts w:hint="eastAsia" w:asciiTheme="minorEastAsia" w:hAnsiTheme="minorEastAsia"/>
          <w:sz w:val="24"/>
          <w:szCs w:val="24"/>
          <w:u w:val="single"/>
        </w:rPr>
        <w:t>400-881-7190；</w:t>
      </w:r>
    </w:p>
    <w:p>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fldChar w:fldCharType="begin"/>
      </w:r>
      <w:r>
        <w:rPr>
          <w:rFonts w:hint="eastAsia" w:cs="仿宋_GB2312" w:asciiTheme="minorEastAsia" w:hAnsiTheme="minorEastAsia"/>
          <w:sz w:val="24"/>
          <w:szCs w:val="24"/>
        </w:rPr>
        <w:instrText xml:space="preserve"> = 3 \* GB2 </w:instrText>
      </w:r>
      <w:r>
        <w:rPr>
          <w:rFonts w:hint="eastAsia" w:cs="仿宋_GB2312" w:asciiTheme="minorEastAsia" w:hAnsiTheme="minorEastAsia"/>
          <w:sz w:val="24"/>
          <w:szCs w:val="24"/>
        </w:rPr>
        <w:fldChar w:fldCharType="separate"/>
      </w:r>
      <w:r>
        <w:rPr>
          <w:rFonts w:hint="eastAsia" w:cs="仿宋_GB2312" w:asciiTheme="minorEastAsia" w:hAnsiTheme="minorEastAsia"/>
          <w:sz w:val="24"/>
          <w:szCs w:val="24"/>
        </w:rPr>
        <w:t>⑶</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rPr>
        <w:t>在浙江政府采购网采购</w:t>
      </w:r>
      <w:r>
        <w:rPr>
          <w:rFonts w:cs="仿宋_GB2312" w:asciiTheme="minorEastAsia" w:hAnsiTheme="minorEastAsia"/>
          <w:sz w:val="24"/>
          <w:szCs w:val="24"/>
        </w:rPr>
        <w:t>公告</w:t>
      </w:r>
      <w:r>
        <w:rPr>
          <w:rFonts w:hint="eastAsia" w:cs="仿宋_GB2312" w:asciiTheme="minorEastAsia" w:hAnsiTheme="minorEastAsia"/>
          <w:sz w:val="24"/>
          <w:szCs w:val="24"/>
        </w:rPr>
        <w:t>附件中以“游客”身份（或丽水市公共资源交易网）获取的招标文件</w:t>
      </w:r>
      <w:r>
        <w:rPr>
          <w:rFonts w:cs="仿宋_GB2312" w:asciiTheme="minorEastAsia" w:hAnsiTheme="minorEastAsia"/>
          <w:sz w:val="24"/>
          <w:szCs w:val="24"/>
        </w:rPr>
        <w:t>在</w:t>
      </w:r>
      <w:r>
        <w:rPr>
          <w:rFonts w:hint="eastAsia" w:cs="仿宋_GB2312" w:asciiTheme="minorEastAsia" w:hAnsiTheme="minorEastAsia"/>
          <w:sz w:val="24"/>
          <w:szCs w:val="24"/>
        </w:rPr>
        <w:t>仅供阅览；潜在投标人未按上述第</w:t>
      </w:r>
      <w:r>
        <w:rPr>
          <w:rFonts w:cs="仿宋_GB2312" w:asciiTheme="minorEastAsia" w:hAnsiTheme="minorEastAsia"/>
          <w:sz w:val="24"/>
          <w:szCs w:val="24"/>
        </w:rPr>
        <w:fldChar w:fldCharType="begin"/>
      </w:r>
      <w:r>
        <w:rPr>
          <w:rFonts w:hint="eastAsia" w:cs="仿宋_GB2312" w:asciiTheme="minorEastAsia" w:hAnsiTheme="minorEastAsia"/>
          <w:sz w:val="24"/>
          <w:szCs w:val="24"/>
        </w:rPr>
        <w:instrText xml:space="preserve">= 1 \* GB2</w:instrText>
      </w:r>
      <w:r>
        <w:rPr>
          <w:rFonts w:cs="仿宋_GB2312" w:asciiTheme="minorEastAsia" w:hAnsiTheme="minorEastAsia"/>
          <w:sz w:val="24"/>
          <w:szCs w:val="24"/>
        </w:rPr>
        <w:fldChar w:fldCharType="separate"/>
      </w:r>
      <w:r>
        <w:rPr>
          <w:rFonts w:hint="eastAsia" w:cs="仿宋_GB2312" w:asciiTheme="minorEastAsia" w:hAnsiTheme="minorEastAsia"/>
          <w:sz w:val="24"/>
          <w:szCs w:val="24"/>
        </w:rPr>
        <w:t>⑴</w:t>
      </w:r>
      <w:r>
        <w:rPr>
          <w:rFonts w:cs="仿宋_GB2312" w:asciiTheme="minorEastAsia" w:hAnsiTheme="minorEastAsia"/>
          <w:sz w:val="24"/>
          <w:szCs w:val="24"/>
        </w:rPr>
        <w:fldChar w:fldCharType="end"/>
      </w:r>
      <w:r>
        <w:rPr>
          <w:rFonts w:hint="eastAsia" w:cs="仿宋_GB2312" w:asciiTheme="minorEastAsia" w:hAnsiTheme="minorEastAsia"/>
          <w:sz w:val="24"/>
          <w:szCs w:val="24"/>
        </w:rPr>
        <w:t>条方式获取招标文件的不得对招标文件提起质疑投诉；</w:t>
      </w:r>
    </w:p>
    <w:p>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4</w:t>
      </w:r>
      <w:r>
        <w:rPr>
          <w:rFonts w:hint="eastAsia" w:asciiTheme="minorEastAsia" w:hAnsiTheme="minorEastAsia"/>
          <w:sz w:val="24"/>
          <w:szCs w:val="24"/>
        </w:rPr>
        <w:t>.</w:t>
      </w:r>
      <w:r>
        <w:rPr>
          <w:rFonts w:hint="eastAsia" w:cs="仿宋_GB2312" w:asciiTheme="minorEastAsia" w:hAnsiTheme="minorEastAsia"/>
          <w:sz w:val="24"/>
          <w:szCs w:val="24"/>
        </w:rPr>
        <w:t xml:space="preserve"> 售价：0元</w:t>
      </w:r>
    </w:p>
    <w:p>
      <w:pPr>
        <w:wordWrap w:val="0"/>
        <w:spacing w:line="440" w:lineRule="exact"/>
        <w:rPr>
          <w:rFonts w:cs="仿宋_GB2312" w:asciiTheme="minorEastAsia" w:hAnsiTheme="minorEastAsia"/>
          <w:b/>
          <w:sz w:val="24"/>
          <w:szCs w:val="24"/>
        </w:rPr>
      </w:pPr>
      <w:bookmarkStart w:id="22" w:name="_Toc28359007"/>
      <w:bookmarkStart w:id="23" w:name="_Toc35393794"/>
      <w:bookmarkStart w:id="24" w:name="_Toc35393625"/>
      <w:bookmarkStart w:id="25" w:name="_Toc28359084"/>
      <w:r>
        <w:rPr>
          <w:rFonts w:hint="eastAsia" w:cs="仿宋_GB2312" w:asciiTheme="minorEastAsia" w:hAnsiTheme="minorEastAsia"/>
          <w:b/>
          <w:sz w:val="24"/>
          <w:szCs w:val="24"/>
        </w:rPr>
        <w:t>四、提交投标文件截止时间、开标时间和地点</w:t>
      </w:r>
    </w:p>
    <w:p>
      <w:pPr>
        <w:wordWrap w:val="0"/>
        <w:spacing w:line="440" w:lineRule="exact"/>
        <w:ind w:firstLine="480" w:firstLineChars="200"/>
        <w:rPr>
          <w:rFonts w:cs="仿宋_GB2312" w:asciiTheme="minorEastAsia" w:hAnsiTheme="minorEastAsia"/>
          <w:bCs/>
          <w:sz w:val="24"/>
          <w:szCs w:val="24"/>
          <w:u w:val="single"/>
        </w:rPr>
      </w:pPr>
      <w:r>
        <w:rPr>
          <w:rFonts w:hint="eastAsia" w:cs="仿宋_GB2312" w:asciiTheme="minorEastAsia" w:hAnsiTheme="minorEastAsia"/>
          <w:bCs/>
          <w:sz w:val="24"/>
          <w:szCs w:val="24"/>
        </w:rPr>
        <w:t>1</w:t>
      </w:r>
      <w:r>
        <w:rPr>
          <w:rFonts w:hint="eastAsia" w:asciiTheme="minorEastAsia" w:hAnsiTheme="minorEastAsia"/>
          <w:sz w:val="24"/>
          <w:szCs w:val="24"/>
        </w:rPr>
        <w:t>.</w:t>
      </w:r>
      <w:r>
        <w:rPr>
          <w:rFonts w:hint="eastAsia" w:cs="仿宋_GB2312" w:asciiTheme="minorEastAsia" w:hAnsiTheme="minorEastAsia"/>
          <w:bCs/>
          <w:sz w:val="24"/>
          <w:szCs w:val="24"/>
        </w:rPr>
        <w:t>提交投标文件截止时间：</w:t>
      </w:r>
      <w:r>
        <w:rPr>
          <w:rFonts w:hint="eastAsia" w:asciiTheme="minorEastAsia" w:hAnsiTheme="minorEastAsia"/>
          <w:bCs/>
          <w:snapToGrid w:val="0"/>
          <w:sz w:val="24"/>
          <w:szCs w:val="24"/>
          <w:u w:val="single"/>
        </w:rPr>
        <w:t>2022</w:t>
      </w:r>
      <w:r>
        <w:rPr>
          <w:rFonts w:hint="eastAsia" w:cs="仿宋_GB2312" w:asciiTheme="minorEastAsia" w:hAnsiTheme="minorEastAsia"/>
          <w:bCs/>
          <w:sz w:val="24"/>
          <w:szCs w:val="24"/>
          <w:u w:val="single"/>
        </w:rPr>
        <w:t>年</w:t>
      </w:r>
      <w:r>
        <w:rPr>
          <w:rFonts w:cs="仿宋_GB2312" w:asciiTheme="minorEastAsia" w:hAnsiTheme="minorEastAsia"/>
          <w:bCs/>
          <w:sz w:val="24"/>
          <w:szCs w:val="24"/>
          <w:u w:val="single"/>
        </w:rPr>
        <w:t>12</w:t>
      </w:r>
      <w:r>
        <w:rPr>
          <w:rFonts w:hint="eastAsia" w:cs="仿宋_GB2312" w:asciiTheme="minorEastAsia" w:hAnsiTheme="minorEastAsia"/>
          <w:bCs/>
          <w:sz w:val="24"/>
          <w:szCs w:val="24"/>
          <w:u w:val="single"/>
        </w:rPr>
        <w:t>月</w:t>
      </w:r>
      <w:r>
        <w:rPr>
          <w:rFonts w:cs="仿宋_GB2312" w:asciiTheme="minorEastAsia" w:hAnsiTheme="minorEastAsia"/>
          <w:bCs/>
          <w:sz w:val="24"/>
          <w:szCs w:val="24"/>
          <w:u w:val="single"/>
        </w:rPr>
        <w:t>16</w:t>
      </w:r>
      <w:r>
        <w:rPr>
          <w:rFonts w:hint="eastAsia" w:cs="仿宋_GB2312" w:asciiTheme="minorEastAsia" w:hAnsiTheme="minorEastAsia"/>
          <w:bCs/>
          <w:sz w:val="24"/>
          <w:szCs w:val="24"/>
          <w:u w:val="single"/>
        </w:rPr>
        <w:t xml:space="preserve">日 </w:t>
      </w:r>
      <w:r>
        <w:rPr>
          <w:rFonts w:hint="eastAsia" w:asciiTheme="minorEastAsia" w:hAnsiTheme="minorEastAsia"/>
          <w:bCs/>
          <w:snapToGrid w:val="0"/>
          <w:sz w:val="24"/>
          <w:szCs w:val="24"/>
          <w:u w:val="single"/>
        </w:rPr>
        <w:t>09</w:t>
      </w:r>
      <w:r>
        <w:rPr>
          <w:rFonts w:hint="eastAsia" w:cs="仿宋_GB2312" w:asciiTheme="minorEastAsia" w:hAnsiTheme="minorEastAsia"/>
          <w:bCs/>
          <w:sz w:val="24"/>
          <w:szCs w:val="24"/>
          <w:u w:val="single"/>
        </w:rPr>
        <w:t>:</w:t>
      </w:r>
      <w:r>
        <w:rPr>
          <w:rFonts w:hint="eastAsia" w:asciiTheme="minorEastAsia" w:hAnsiTheme="minorEastAsia"/>
          <w:bCs/>
          <w:snapToGrid w:val="0"/>
          <w:sz w:val="24"/>
          <w:szCs w:val="24"/>
          <w:u w:val="single"/>
        </w:rPr>
        <w:t>00</w:t>
      </w:r>
      <w:r>
        <w:rPr>
          <w:rFonts w:hint="eastAsia" w:cs="仿宋_GB2312" w:asciiTheme="minorEastAsia" w:hAnsiTheme="minorEastAsia"/>
          <w:bCs/>
          <w:sz w:val="24"/>
          <w:szCs w:val="24"/>
        </w:rPr>
        <w:t>（北京时间）</w:t>
      </w:r>
    </w:p>
    <w:p>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 xml:space="preserve"> 投标</w:t>
      </w:r>
      <w:r>
        <w:rPr>
          <w:rFonts w:hint="eastAsia" w:cs="仿宋_GB2312" w:asciiTheme="minorEastAsia" w:hAnsiTheme="minorEastAsia"/>
          <w:sz w:val="24"/>
          <w:szCs w:val="24"/>
        </w:rPr>
        <w:t>地点（网址）：</w:t>
      </w:r>
    </w:p>
    <w:p>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fldChar w:fldCharType="begin"/>
      </w:r>
      <w:r>
        <w:rPr>
          <w:rFonts w:hint="eastAsia" w:cs="仿宋_GB2312" w:asciiTheme="minorEastAsia" w:hAnsiTheme="minorEastAsia"/>
          <w:sz w:val="24"/>
          <w:szCs w:val="24"/>
        </w:rPr>
        <w:instrText xml:space="preserve"> = 1 \* GB2 </w:instrText>
      </w:r>
      <w:r>
        <w:rPr>
          <w:rFonts w:hint="eastAsia" w:cs="仿宋_GB2312" w:asciiTheme="minorEastAsia" w:hAnsiTheme="minorEastAsia"/>
          <w:sz w:val="24"/>
          <w:szCs w:val="24"/>
        </w:rPr>
        <w:fldChar w:fldCharType="separate"/>
      </w:r>
      <w:r>
        <w:rPr>
          <w:rFonts w:hint="eastAsia" w:cs="仿宋_GB2312" w:asciiTheme="minorEastAsia" w:hAnsiTheme="minorEastAsia"/>
          <w:sz w:val="24"/>
          <w:szCs w:val="24"/>
        </w:rPr>
        <w:t>⑴</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rPr>
        <w:t xml:space="preserve"> 电子加密投标文件：在“政府采购云平台”上传提交，“电子加密投标文件”成功上传提交后，投标人自行打印投标文件接收回执；</w:t>
      </w:r>
    </w:p>
    <w:p>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fldChar w:fldCharType="begin"/>
      </w:r>
      <w:r>
        <w:rPr>
          <w:rFonts w:hint="eastAsia" w:cs="仿宋_GB2312" w:asciiTheme="minorEastAsia" w:hAnsiTheme="minorEastAsia"/>
          <w:sz w:val="24"/>
          <w:szCs w:val="24"/>
        </w:rPr>
        <w:instrText xml:space="preserve"> = 2 \* GB2 </w:instrText>
      </w:r>
      <w:r>
        <w:rPr>
          <w:rFonts w:hint="eastAsia" w:cs="仿宋_GB2312" w:asciiTheme="minorEastAsia" w:hAnsiTheme="minorEastAsia"/>
          <w:sz w:val="24"/>
          <w:szCs w:val="24"/>
        </w:rPr>
        <w:fldChar w:fldCharType="separate"/>
      </w:r>
      <w:r>
        <w:rPr>
          <w:rFonts w:hint="eastAsia" w:cs="仿宋_GB2312" w:asciiTheme="minorEastAsia" w:hAnsiTheme="minorEastAsia"/>
          <w:sz w:val="24"/>
          <w:szCs w:val="24"/>
        </w:rPr>
        <w:t>⑵</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rPr>
        <w:t>备份投标文件：投标人自行确定是否提交；若提交请将备份投标文件以电子邮件的形式发送至（864338292</w:t>
      </w:r>
      <w:r>
        <w:rPr>
          <w:rFonts w:cs="仿宋_GB2312" w:asciiTheme="minorEastAsia" w:hAnsiTheme="minorEastAsia"/>
          <w:sz w:val="24"/>
          <w:szCs w:val="24"/>
        </w:rPr>
        <w:t>@qq.com</w:t>
      </w:r>
      <w:r>
        <w:rPr>
          <w:rFonts w:hint="eastAsia" w:cs="仿宋_GB2312" w:asciiTheme="minorEastAsia" w:hAnsiTheme="minorEastAsia"/>
          <w:sz w:val="24"/>
          <w:szCs w:val="24"/>
        </w:rPr>
        <w:t>），备份投标文件在“电子加密投标文件”在线解密失败后启用，否则不予以启用；未在规定时间内发送备份投标文件造成的响应无效或失败由投标人自行承当。</w:t>
      </w:r>
    </w:p>
    <w:p>
      <w:pPr>
        <w:wordWrap w:val="0"/>
        <w:spacing w:line="440" w:lineRule="exact"/>
        <w:ind w:firstLine="480" w:firstLineChars="200"/>
        <w:rPr>
          <w:rFonts w:cs="仿宋_GB2312" w:asciiTheme="minorEastAsia" w:hAnsiTheme="minorEastAsia"/>
          <w:bCs/>
          <w:sz w:val="24"/>
          <w:szCs w:val="24"/>
        </w:rPr>
      </w:pPr>
      <w:r>
        <w:rPr>
          <w:rFonts w:hint="eastAsia" w:cs="仿宋_GB2312" w:asciiTheme="minorEastAsia" w:hAnsiTheme="minorEastAsia"/>
          <w:sz w:val="24"/>
          <w:szCs w:val="24"/>
        </w:rPr>
        <w:t>3. 开标</w:t>
      </w:r>
      <w:r>
        <w:rPr>
          <w:rFonts w:cs="仿宋_GB2312" w:asciiTheme="minorEastAsia" w:hAnsiTheme="minorEastAsia"/>
          <w:sz w:val="24"/>
          <w:szCs w:val="24"/>
        </w:rPr>
        <w:t>时间：</w:t>
      </w:r>
      <w:r>
        <w:rPr>
          <w:rFonts w:hint="eastAsia" w:asciiTheme="minorEastAsia" w:hAnsiTheme="minorEastAsia"/>
          <w:bCs/>
          <w:snapToGrid w:val="0"/>
          <w:sz w:val="24"/>
          <w:szCs w:val="24"/>
          <w:u w:val="single"/>
        </w:rPr>
        <w:t>2022</w:t>
      </w:r>
      <w:r>
        <w:rPr>
          <w:rFonts w:hint="eastAsia" w:cs="仿宋_GB2312" w:asciiTheme="minorEastAsia" w:hAnsiTheme="minorEastAsia"/>
          <w:bCs/>
          <w:sz w:val="24"/>
          <w:szCs w:val="24"/>
          <w:u w:val="single"/>
        </w:rPr>
        <w:t>年</w:t>
      </w:r>
      <w:r>
        <w:rPr>
          <w:rFonts w:cs="仿宋_GB2312" w:asciiTheme="minorEastAsia" w:hAnsiTheme="minorEastAsia"/>
          <w:bCs/>
          <w:sz w:val="24"/>
          <w:szCs w:val="24"/>
          <w:u w:val="single"/>
        </w:rPr>
        <w:t>12</w:t>
      </w:r>
      <w:r>
        <w:rPr>
          <w:rFonts w:hint="eastAsia" w:cs="仿宋_GB2312" w:asciiTheme="minorEastAsia" w:hAnsiTheme="minorEastAsia"/>
          <w:bCs/>
          <w:sz w:val="24"/>
          <w:szCs w:val="24"/>
          <w:u w:val="single"/>
        </w:rPr>
        <w:t>月</w:t>
      </w:r>
      <w:r>
        <w:rPr>
          <w:rFonts w:cs="仿宋_GB2312" w:asciiTheme="minorEastAsia" w:hAnsiTheme="minorEastAsia"/>
          <w:bCs/>
          <w:sz w:val="24"/>
          <w:szCs w:val="24"/>
          <w:u w:val="single"/>
        </w:rPr>
        <w:t>16</w:t>
      </w:r>
      <w:r>
        <w:rPr>
          <w:rFonts w:hint="eastAsia" w:cs="仿宋_GB2312" w:asciiTheme="minorEastAsia" w:hAnsiTheme="minorEastAsia"/>
          <w:bCs/>
          <w:sz w:val="24"/>
          <w:szCs w:val="24"/>
          <w:u w:val="single"/>
        </w:rPr>
        <w:t xml:space="preserve">日 </w:t>
      </w:r>
      <w:r>
        <w:rPr>
          <w:rFonts w:hint="eastAsia" w:asciiTheme="minorEastAsia" w:hAnsiTheme="minorEastAsia"/>
          <w:bCs/>
          <w:snapToGrid w:val="0"/>
          <w:sz w:val="24"/>
          <w:szCs w:val="24"/>
          <w:u w:val="single"/>
        </w:rPr>
        <w:t>09</w:t>
      </w:r>
      <w:r>
        <w:rPr>
          <w:rFonts w:hint="eastAsia" w:cs="仿宋_GB2312" w:asciiTheme="minorEastAsia" w:hAnsiTheme="minorEastAsia"/>
          <w:bCs/>
          <w:sz w:val="24"/>
          <w:szCs w:val="24"/>
          <w:u w:val="single"/>
        </w:rPr>
        <w:t>:</w:t>
      </w:r>
      <w:r>
        <w:rPr>
          <w:rFonts w:hint="eastAsia" w:asciiTheme="minorEastAsia" w:hAnsiTheme="minorEastAsia"/>
          <w:bCs/>
          <w:snapToGrid w:val="0"/>
          <w:sz w:val="24"/>
          <w:szCs w:val="24"/>
          <w:u w:val="single"/>
        </w:rPr>
        <w:t>00</w:t>
      </w:r>
      <w:r>
        <w:rPr>
          <w:rFonts w:hint="eastAsia" w:cs="仿宋_GB2312" w:asciiTheme="minorEastAsia" w:hAnsiTheme="minorEastAsia"/>
          <w:bCs/>
          <w:sz w:val="24"/>
          <w:szCs w:val="24"/>
        </w:rPr>
        <w:t>（北京时间）</w:t>
      </w:r>
    </w:p>
    <w:p>
      <w:pPr>
        <w:wordWrap w:val="0"/>
        <w:spacing w:line="440" w:lineRule="exact"/>
        <w:ind w:firstLine="480" w:firstLineChars="200"/>
        <w:rPr>
          <w:rFonts w:asciiTheme="minorEastAsia" w:hAnsiTheme="minorEastAsia"/>
          <w:sz w:val="24"/>
        </w:rPr>
      </w:pPr>
      <w:r>
        <w:rPr>
          <w:rFonts w:hint="eastAsia" w:cs="仿宋_GB2312" w:asciiTheme="minorEastAsia" w:hAnsiTheme="minorEastAsia"/>
          <w:bCs/>
          <w:sz w:val="24"/>
          <w:szCs w:val="24"/>
        </w:rPr>
        <w:t>4. 开标</w:t>
      </w:r>
      <w:r>
        <w:rPr>
          <w:rFonts w:cs="仿宋_GB2312" w:asciiTheme="minorEastAsia" w:hAnsiTheme="minorEastAsia"/>
          <w:bCs/>
          <w:sz w:val="24"/>
          <w:szCs w:val="24"/>
        </w:rPr>
        <w:t>地点：</w:t>
      </w:r>
      <w:r>
        <w:rPr>
          <w:rFonts w:hint="eastAsia" w:asciiTheme="minorEastAsia" w:hAnsiTheme="minorEastAsia"/>
          <w:sz w:val="24"/>
        </w:rPr>
        <w:t>丽水市公共资源交易中心（丽水市人民街615号商会大厦5楼）。</w:t>
      </w:r>
    </w:p>
    <w:p>
      <w:pPr>
        <w:wordWrap w:val="0"/>
        <w:spacing w:line="440" w:lineRule="exact"/>
        <w:jc w:val="left"/>
        <w:rPr>
          <w:rFonts w:cs="仿宋_GB2312" w:asciiTheme="minorEastAsia" w:hAnsiTheme="minorEastAsia"/>
          <w:b/>
          <w:sz w:val="24"/>
          <w:szCs w:val="24"/>
        </w:rPr>
      </w:pPr>
      <w:r>
        <w:rPr>
          <w:rFonts w:hint="eastAsia" w:cs="仿宋_GB2312" w:asciiTheme="minorEastAsia" w:hAnsiTheme="minorEastAsia"/>
          <w:b/>
          <w:sz w:val="24"/>
          <w:szCs w:val="24"/>
        </w:rPr>
        <w:t>五、公告期限</w:t>
      </w:r>
      <w:bookmarkEnd w:id="22"/>
      <w:bookmarkEnd w:id="23"/>
      <w:bookmarkEnd w:id="24"/>
      <w:bookmarkEnd w:id="25"/>
    </w:p>
    <w:p>
      <w:pPr>
        <w:wordWrap w:val="0"/>
        <w:spacing w:line="440" w:lineRule="exact"/>
        <w:ind w:firstLine="480" w:firstLineChars="200"/>
        <w:rPr>
          <w:rFonts w:cs="仿宋_GB2312" w:asciiTheme="minorEastAsia" w:hAnsiTheme="minorEastAsia"/>
          <w:kern w:val="0"/>
          <w:sz w:val="24"/>
          <w:szCs w:val="24"/>
        </w:rPr>
      </w:pPr>
      <w:r>
        <w:rPr>
          <w:rFonts w:hint="eastAsia" w:cs="仿宋_GB2312" w:asciiTheme="minorEastAsia" w:hAnsiTheme="minorEastAsia"/>
          <w:kern w:val="0"/>
          <w:sz w:val="24"/>
          <w:szCs w:val="24"/>
        </w:rPr>
        <w:t>自本公告发布之日起5个工作日。</w:t>
      </w:r>
    </w:p>
    <w:p>
      <w:pPr>
        <w:wordWrap w:val="0"/>
        <w:spacing w:line="440" w:lineRule="exact"/>
        <w:jc w:val="left"/>
        <w:rPr>
          <w:rFonts w:cs="仿宋_GB2312" w:asciiTheme="minorEastAsia" w:hAnsiTheme="minorEastAsia"/>
          <w:b/>
          <w:sz w:val="24"/>
          <w:szCs w:val="24"/>
        </w:rPr>
      </w:pPr>
      <w:bookmarkStart w:id="26" w:name="_Toc35393626"/>
      <w:bookmarkStart w:id="27" w:name="_Toc35393795"/>
      <w:r>
        <w:rPr>
          <w:rFonts w:hint="eastAsia" w:cs="仿宋_GB2312" w:asciiTheme="minorEastAsia" w:hAnsiTheme="minorEastAsia"/>
          <w:b/>
          <w:sz w:val="24"/>
          <w:szCs w:val="24"/>
        </w:rPr>
        <w:t>六、其他补充事宜</w:t>
      </w:r>
      <w:bookmarkEnd w:id="26"/>
      <w:bookmarkEnd w:id="27"/>
    </w:p>
    <w:p>
      <w:pPr>
        <w:wordWrap w:val="0"/>
        <w:snapToGrid w:val="0"/>
        <w:spacing w:line="440" w:lineRule="exact"/>
        <w:ind w:firstLine="510"/>
        <w:rPr>
          <w:rFonts w:cs="仿宋_GB2312" w:asciiTheme="minorEastAsia" w:hAnsiTheme="minorEastAsia"/>
          <w:sz w:val="24"/>
          <w:szCs w:val="24"/>
        </w:rPr>
      </w:pPr>
      <w:r>
        <w:rPr>
          <w:rFonts w:hint="eastAsia" w:cs="仿宋_GB2312" w:asciiTheme="minorEastAsia" w:hAnsiTheme="minorEastAsia"/>
          <w:sz w:val="24"/>
          <w:szCs w:val="24"/>
        </w:rPr>
        <w:t>1</w:t>
      </w:r>
      <w:r>
        <w:rPr>
          <w:rFonts w:cs="仿宋_GB2312" w:asciiTheme="minorEastAsia" w:hAnsiTheme="minorEastAsia"/>
          <w:sz w:val="24"/>
          <w:szCs w:val="24"/>
        </w:rPr>
        <w:t xml:space="preserve">. </w:t>
      </w:r>
      <w:r>
        <w:rPr>
          <w:rFonts w:hint="eastAsia" w:cs="仿宋_GB2312" w:asciiTheme="minorEastAsia" w:hAnsiTheme="minorEastAsia"/>
          <w:sz w:val="24"/>
          <w:szCs w:val="24"/>
        </w:rPr>
        <w:t>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napToGrid w:val="0"/>
        <w:spacing w:line="440" w:lineRule="exact"/>
        <w:ind w:firstLine="510"/>
        <w:rPr>
          <w:rFonts w:cs="仿宋_GB2312" w:asciiTheme="minorEastAsia" w:hAnsiTheme="minorEastAsia"/>
          <w:sz w:val="24"/>
          <w:szCs w:val="24"/>
        </w:rPr>
      </w:pPr>
      <w:r>
        <w:rPr>
          <w:rFonts w:hint="eastAsia" w:cs="仿宋_GB2312" w:asciiTheme="minorEastAsia" w:hAnsiTheme="minorEastAsia"/>
          <w:sz w:val="24"/>
          <w:szCs w:val="24"/>
        </w:rPr>
        <w:t>2.</w:t>
      </w:r>
      <w:r>
        <w:rPr>
          <w:rFonts w:cs="仿宋_GB2312" w:asciiTheme="minorEastAsia" w:hAnsiTheme="minorEastAsia"/>
          <w:sz w:val="24"/>
          <w:szCs w:val="24"/>
        </w:rPr>
        <w:t xml:space="preserve"> 其他事项：</w:t>
      </w:r>
      <w:r>
        <w:rPr>
          <w:rFonts w:hint="eastAsia" w:asciiTheme="minorEastAsia" w:hAnsiTheme="minorEastAsia"/>
          <w:bCs/>
          <w:snapToGrid w:val="0"/>
          <w:sz w:val="24"/>
          <w:szCs w:val="24"/>
        </w:rPr>
        <w:t>本项目全程</w:t>
      </w:r>
      <w:r>
        <w:rPr>
          <w:rFonts w:asciiTheme="minorEastAsia" w:hAnsiTheme="minorEastAsia"/>
          <w:bCs/>
          <w:snapToGrid w:val="0"/>
          <w:sz w:val="24"/>
          <w:szCs w:val="24"/>
        </w:rPr>
        <w:t>电子招投标，相关的</w:t>
      </w:r>
      <w:r>
        <w:rPr>
          <w:rFonts w:hint="eastAsia" w:asciiTheme="minorEastAsia" w:hAnsiTheme="minorEastAsia"/>
          <w:bCs/>
          <w:snapToGrid w:val="0"/>
          <w:sz w:val="24"/>
          <w:szCs w:val="24"/>
        </w:rPr>
        <w:t>操作</w:t>
      </w:r>
      <w:r>
        <w:rPr>
          <w:rFonts w:asciiTheme="minorEastAsia" w:hAnsiTheme="minorEastAsia"/>
          <w:bCs/>
          <w:snapToGrid w:val="0"/>
          <w:sz w:val="24"/>
          <w:szCs w:val="24"/>
        </w:rPr>
        <w:t>规程务必</w:t>
      </w:r>
      <w:r>
        <w:rPr>
          <w:rFonts w:hint="eastAsia" w:asciiTheme="minorEastAsia" w:hAnsiTheme="minorEastAsia"/>
          <w:bCs/>
          <w:snapToGrid w:val="0"/>
          <w:sz w:val="24"/>
          <w:szCs w:val="24"/>
        </w:rPr>
        <w:t>关注《政府采购项目电子交易管理操作指南-投标人》（网址</w:t>
      </w:r>
      <w:r>
        <w:rPr>
          <w:rFonts w:asciiTheme="minorEastAsia" w:hAnsiTheme="minorEastAsia"/>
          <w:bCs/>
          <w:snapToGrid w:val="0"/>
          <w:sz w:val="24"/>
          <w:szCs w:val="24"/>
        </w:rPr>
        <w:t>：https://service.zcygov.cn/#/knowledges/CW1EtGwBFdiHxlNd6I3m/6IMVAG0BFdiHxlNdQ8Na</w:t>
      </w:r>
      <w:r>
        <w:rPr>
          <w:rFonts w:hint="eastAsia" w:asciiTheme="minorEastAsia" w:hAnsiTheme="minorEastAsia"/>
          <w:bCs/>
          <w:snapToGrid w:val="0"/>
          <w:sz w:val="24"/>
          <w:szCs w:val="24"/>
        </w:rPr>
        <w:t>）</w:t>
      </w:r>
    </w:p>
    <w:p>
      <w:pPr>
        <w:wordWrap w:val="0"/>
        <w:spacing w:line="440" w:lineRule="exact"/>
        <w:jc w:val="left"/>
        <w:rPr>
          <w:rFonts w:cs="仿宋_GB2312" w:asciiTheme="minorEastAsia" w:hAnsiTheme="minorEastAsia"/>
          <w:b/>
          <w:sz w:val="24"/>
          <w:szCs w:val="24"/>
        </w:rPr>
      </w:pPr>
      <w:r>
        <w:rPr>
          <w:rFonts w:hint="eastAsia" w:cs="仿宋_GB2312" w:asciiTheme="minorEastAsia" w:hAnsiTheme="minorEastAsia"/>
          <w:b/>
          <w:sz w:val="24"/>
          <w:szCs w:val="24"/>
        </w:rPr>
        <w:t>七、凡对本次招标提出询问、质疑、投诉，请按以下方式联系</w:t>
      </w:r>
    </w:p>
    <w:p>
      <w:pPr>
        <w:wordWrap w:val="0"/>
        <w:snapToGrid w:val="0"/>
        <w:spacing w:line="440" w:lineRule="exact"/>
        <w:ind w:firstLine="480" w:firstLineChars="200"/>
        <w:rPr>
          <w:rFonts w:cs="仿宋_GB2312" w:asciiTheme="minorEastAsia" w:hAnsiTheme="minorEastAsia"/>
          <w:sz w:val="24"/>
          <w:szCs w:val="24"/>
        </w:rPr>
      </w:pPr>
      <w:r>
        <w:rPr>
          <w:rFonts w:cs="仿宋_GB2312" w:asciiTheme="minorEastAsia" w:hAnsiTheme="minorEastAsia"/>
          <w:sz w:val="24"/>
          <w:szCs w:val="24"/>
        </w:rPr>
        <w:t>1. 采购人信息</w:t>
      </w:r>
    </w:p>
    <w:p>
      <w:pPr>
        <w:wordWrap w:val="0"/>
        <w:snapToGrid w:val="0"/>
        <w:spacing w:line="440" w:lineRule="exact"/>
        <w:ind w:firstLine="720" w:firstLineChars="300"/>
        <w:rPr>
          <w:rFonts w:ascii="宋体" w:hAnsi="宋体" w:cs="宋体"/>
          <w:color w:val="000000"/>
          <w:sz w:val="24"/>
        </w:rPr>
      </w:pPr>
      <w:r>
        <w:rPr>
          <w:rFonts w:cs="仿宋_GB2312" w:asciiTheme="minorEastAsia" w:hAnsiTheme="minorEastAsia"/>
          <w:sz w:val="24"/>
          <w:szCs w:val="24"/>
        </w:rPr>
        <w:t>名</w:t>
      </w:r>
      <w:r>
        <w:rPr>
          <w:rFonts w:cs="Calibri" w:asciiTheme="minorEastAsia" w:hAnsiTheme="minorEastAsia"/>
          <w:sz w:val="24"/>
          <w:szCs w:val="24"/>
        </w:rPr>
        <w:t>   </w:t>
      </w:r>
      <w:r>
        <w:rPr>
          <w:rFonts w:cs="仿宋_GB2312" w:asciiTheme="minorEastAsia" w:hAnsiTheme="minorEastAsia"/>
          <w:sz w:val="24"/>
          <w:szCs w:val="24"/>
        </w:rPr>
        <w:t xml:space="preserve"> 称：</w:t>
      </w:r>
      <w:r>
        <w:rPr>
          <w:rFonts w:hint="eastAsia" w:ascii="宋体" w:hAnsi="宋体" w:cs="宋体"/>
          <w:color w:val="000000"/>
          <w:sz w:val="24"/>
        </w:rPr>
        <w:t>丽水市南明湖管理所（丽水经济技术开发区水利服务站）</w:t>
      </w:r>
    </w:p>
    <w:p>
      <w:pPr>
        <w:wordWrap w:val="0"/>
        <w:snapToGrid w:val="0"/>
        <w:spacing w:line="440" w:lineRule="exact"/>
        <w:ind w:firstLine="720" w:firstLineChars="300"/>
        <w:rPr>
          <w:rFonts w:asciiTheme="minorEastAsia" w:hAnsiTheme="minorEastAsia"/>
          <w:sz w:val="24"/>
          <w:szCs w:val="24"/>
        </w:rPr>
      </w:pPr>
      <w:r>
        <w:rPr>
          <w:rFonts w:cs="仿宋_GB2312" w:asciiTheme="minorEastAsia" w:hAnsiTheme="minorEastAsia"/>
          <w:sz w:val="24"/>
          <w:szCs w:val="24"/>
        </w:rPr>
        <w:t>地</w:t>
      </w:r>
      <w:r>
        <w:rPr>
          <w:rFonts w:cs="Calibri" w:asciiTheme="minorEastAsia" w:hAnsiTheme="minorEastAsia"/>
          <w:sz w:val="24"/>
          <w:szCs w:val="24"/>
        </w:rPr>
        <w:t>   </w:t>
      </w:r>
      <w:r>
        <w:rPr>
          <w:rFonts w:cs="仿宋_GB2312" w:asciiTheme="minorEastAsia" w:hAnsiTheme="minorEastAsia"/>
          <w:sz w:val="24"/>
          <w:szCs w:val="24"/>
        </w:rPr>
        <w:t xml:space="preserve"> 址：</w:t>
      </w:r>
      <w:r>
        <w:rPr>
          <w:rFonts w:hint="eastAsia" w:ascii="宋体" w:hAnsi="宋体" w:cs="宋体"/>
          <w:color w:val="000000"/>
          <w:sz w:val="24"/>
        </w:rPr>
        <w:t>丽水市莲都区岩泉街道凉塘村268号</w:t>
      </w:r>
    </w:p>
    <w:p>
      <w:pPr>
        <w:wordWrap w:val="0"/>
        <w:snapToGrid w:val="0"/>
        <w:spacing w:line="440" w:lineRule="exact"/>
        <w:ind w:firstLine="720" w:firstLineChars="300"/>
        <w:rPr>
          <w:rFonts w:cs="仿宋_GB2312" w:asciiTheme="minorEastAsia" w:hAnsiTheme="minorEastAsia"/>
          <w:sz w:val="24"/>
          <w:szCs w:val="24"/>
        </w:rPr>
      </w:pPr>
      <w:r>
        <w:rPr>
          <w:rFonts w:cs="仿宋_GB2312" w:asciiTheme="minorEastAsia" w:hAnsiTheme="minorEastAsia"/>
          <w:sz w:val="24"/>
          <w:szCs w:val="24"/>
        </w:rPr>
        <w:t>项目联系人（询问）：</w:t>
      </w:r>
      <w:r>
        <w:rPr>
          <w:rFonts w:hint="eastAsia" w:ascii="宋体" w:hAnsi="宋体" w:eastAsia="宋体" w:cs="宋体"/>
          <w:sz w:val="24"/>
        </w:rPr>
        <w:t>邹虹霞</w:t>
      </w:r>
      <w:r>
        <w:rPr>
          <w:rFonts w:hint="eastAsia" w:cs="仿宋_GB2312" w:asciiTheme="minorEastAsia" w:hAnsiTheme="minorEastAsia"/>
          <w:sz w:val="24"/>
          <w:szCs w:val="24"/>
        </w:rPr>
        <w:t xml:space="preserve">     </w:t>
      </w:r>
      <w:r>
        <w:rPr>
          <w:rFonts w:cs="仿宋_GB2312" w:asciiTheme="minorEastAsia" w:hAnsiTheme="minorEastAsia"/>
          <w:sz w:val="24"/>
          <w:szCs w:val="24"/>
        </w:rPr>
        <w:t>项目联系方式（询问）：</w:t>
      </w:r>
      <w:r>
        <w:rPr>
          <w:rFonts w:hint="eastAsia" w:ascii="宋体" w:hAnsi="宋体" w:eastAsia="宋体" w:cs="宋体"/>
          <w:color w:val="000000"/>
          <w:sz w:val="24"/>
          <w:szCs w:val="24"/>
        </w:rPr>
        <w:t>0578-2126726</w:t>
      </w:r>
    </w:p>
    <w:p>
      <w:pPr>
        <w:wordWrap w:val="0"/>
        <w:snapToGrid w:val="0"/>
        <w:spacing w:line="440" w:lineRule="exact"/>
        <w:ind w:firstLine="720" w:firstLineChars="300"/>
        <w:rPr>
          <w:rFonts w:cs="仿宋_GB2312" w:asciiTheme="minorEastAsia" w:hAnsiTheme="minorEastAsia"/>
          <w:sz w:val="24"/>
          <w:szCs w:val="24"/>
        </w:rPr>
      </w:pPr>
      <w:r>
        <w:rPr>
          <w:rFonts w:cs="仿宋_GB2312" w:asciiTheme="minorEastAsia" w:hAnsiTheme="minorEastAsia"/>
          <w:sz w:val="24"/>
          <w:szCs w:val="24"/>
        </w:rPr>
        <w:t>质疑联系人：</w:t>
      </w:r>
      <w:r>
        <w:rPr>
          <w:rFonts w:hint="eastAsia" w:ascii="宋体" w:hAnsi="宋体" w:eastAsia="宋体" w:cs="宋体"/>
          <w:sz w:val="24"/>
        </w:rPr>
        <w:t>袁赟</w:t>
      </w:r>
      <w:r>
        <w:rPr>
          <w:rFonts w:hint="eastAsia" w:ascii="宋体" w:hAnsi="宋体"/>
          <w:bCs/>
          <w:sz w:val="24"/>
          <w:szCs w:val="24"/>
        </w:rPr>
        <w:t xml:space="preserve">  </w:t>
      </w:r>
      <w:r>
        <w:rPr>
          <w:rFonts w:hint="eastAsia" w:cs="仿宋_GB2312" w:asciiTheme="minorEastAsia" w:hAnsiTheme="minorEastAsia"/>
          <w:sz w:val="24"/>
          <w:szCs w:val="24"/>
        </w:rPr>
        <w:t xml:space="preserve">    </w:t>
      </w:r>
      <w:r>
        <w:rPr>
          <w:rFonts w:cs="Calibri" w:asciiTheme="minorEastAsia" w:hAnsiTheme="minorEastAsia"/>
          <w:sz w:val="24"/>
          <w:szCs w:val="24"/>
        </w:rPr>
        <w:t> </w:t>
      </w:r>
      <w:r>
        <w:rPr>
          <w:rFonts w:cs="仿宋_GB2312" w:asciiTheme="minorEastAsia" w:hAnsiTheme="minorEastAsia"/>
          <w:sz w:val="24"/>
          <w:szCs w:val="24"/>
        </w:rPr>
        <w:t xml:space="preserve"> </w:t>
      </w:r>
      <w:r>
        <w:rPr>
          <w:rFonts w:cs="Calibri" w:asciiTheme="minorEastAsia" w:hAnsiTheme="minorEastAsia"/>
          <w:sz w:val="24"/>
          <w:szCs w:val="24"/>
        </w:rPr>
        <w:t> </w:t>
      </w:r>
      <w:r>
        <w:rPr>
          <w:rFonts w:cs="仿宋_GB2312" w:asciiTheme="minorEastAsia" w:hAnsiTheme="minorEastAsia"/>
          <w:sz w:val="24"/>
          <w:szCs w:val="24"/>
        </w:rPr>
        <w:t xml:space="preserve">  </w:t>
      </w:r>
      <w:r>
        <w:rPr>
          <w:rFonts w:hint="eastAsia" w:cs="仿宋_GB2312" w:asciiTheme="minorEastAsia" w:hAnsiTheme="minorEastAsia"/>
          <w:sz w:val="24"/>
          <w:szCs w:val="24"/>
        </w:rPr>
        <w:t xml:space="preserve">  </w:t>
      </w:r>
      <w:r>
        <w:rPr>
          <w:rFonts w:cs="仿宋_GB2312" w:asciiTheme="minorEastAsia" w:hAnsiTheme="minorEastAsia"/>
          <w:sz w:val="24"/>
          <w:szCs w:val="24"/>
        </w:rPr>
        <w:t>质疑联系方式：</w:t>
      </w:r>
      <w:r>
        <w:rPr>
          <w:rFonts w:hint="eastAsia" w:ascii="宋体" w:hAnsi="宋体"/>
          <w:sz w:val="24"/>
        </w:rPr>
        <w:t>0578－2126726</w:t>
      </w:r>
      <w:r>
        <w:rPr>
          <w:rFonts w:hint="eastAsia" w:cs="仿宋_GB2312" w:asciiTheme="minorEastAsia" w:hAnsiTheme="minorEastAsia"/>
          <w:sz w:val="24"/>
          <w:szCs w:val="24"/>
        </w:rPr>
        <w:t xml:space="preserve"> </w:t>
      </w:r>
    </w:p>
    <w:p>
      <w:pPr>
        <w:wordWrap w:val="0"/>
        <w:snapToGrid w:val="0"/>
        <w:spacing w:line="440" w:lineRule="exact"/>
        <w:ind w:firstLine="480" w:firstLineChars="200"/>
        <w:rPr>
          <w:rFonts w:cs="仿宋_GB2312" w:asciiTheme="minorEastAsia" w:hAnsiTheme="minorEastAsia"/>
          <w:sz w:val="24"/>
          <w:szCs w:val="24"/>
        </w:rPr>
      </w:pPr>
      <w:r>
        <w:rPr>
          <w:rFonts w:cs="仿宋_GB2312" w:asciiTheme="minorEastAsia" w:hAnsiTheme="minorEastAsia"/>
          <w:sz w:val="24"/>
          <w:szCs w:val="24"/>
        </w:rPr>
        <w:t>2. 采购代理机构信息</w:t>
      </w:r>
    </w:p>
    <w:p>
      <w:pPr>
        <w:wordWrap w:val="0"/>
        <w:snapToGrid w:val="0"/>
        <w:spacing w:line="440" w:lineRule="exact"/>
        <w:ind w:firstLine="720" w:firstLineChars="300"/>
        <w:rPr>
          <w:rFonts w:cs="仿宋_GB2312" w:asciiTheme="minorEastAsia" w:hAnsiTheme="minorEastAsia"/>
          <w:sz w:val="24"/>
          <w:szCs w:val="24"/>
        </w:rPr>
      </w:pPr>
      <w:r>
        <w:rPr>
          <w:rFonts w:cs="仿宋_GB2312" w:asciiTheme="minorEastAsia" w:hAnsiTheme="minorEastAsia"/>
          <w:sz w:val="24"/>
          <w:szCs w:val="24"/>
        </w:rPr>
        <w:t>名</w:t>
      </w:r>
      <w:r>
        <w:rPr>
          <w:rFonts w:cs="Calibri" w:asciiTheme="minorEastAsia" w:hAnsiTheme="minorEastAsia"/>
          <w:sz w:val="24"/>
          <w:szCs w:val="24"/>
        </w:rPr>
        <w:t>   </w:t>
      </w:r>
      <w:r>
        <w:rPr>
          <w:rFonts w:cs="仿宋_GB2312" w:asciiTheme="minorEastAsia" w:hAnsiTheme="minorEastAsia"/>
          <w:sz w:val="24"/>
          <w:szCs w:val="24"/>
        </w:rPr>
        <w:t xml:space="preserve"> 称：</w:t>
      </w:r>
      <w:r>
        <w:rPr>
          <w:rFonts w:hint="eastAsia" w:cs="Calibri" w:asciiTheme="minorEastAsia" w:hAnsiTheme="minorEastAsia"/>
          <w:sz w:val="24"/>
          <w:szCs w:val="24"/>
        </w:rPr>
        <w:t>浙江方圆工程咨询有限公司</w:t>
      </w:r>
    </w:p>
    <w:p>
      <w:pPr>
        <w:wordWrap w:val="0"/>
        <w:snapToGrid w:val="0"/>
        <w:spacing w:line="440" w:lineRule="exact"/>
        <w:ind w:firstLine="720" w:firstLineChars="300"/>
        <w:rPr>
          <w:rFonts w:cs="仿宋_GB2312" w:asciiTheme="minorEastAsia" w:hAnsiTheme="minorEastAsia"/>
          <w:sz w:val="24"/>
          <w:szCs w:val="24"/>
        </w:rPr>
      </w:pPr>
      <w:r>
        <w:rPr>
          <w:rFonts w:cs="仿宋_GB2312" w:asciiTheme="minorEastAsia" w:hAnsiTheme="minorEastAsia"/>
          <w:sz w:val="24"/>
          <w:szCs w:val="24"/>
        </w:rPr>
        <w:t>地</w:t>
      </w:r>
      <w:r>
        <w:rPr>
          <w:rFonts w:cs="Calibri" w:asciiTheme="minorEastAsia" w:hAnsiTheme="minorEastAsia"/>
          <w:sz w:val="24"/>
          <w:szCs w:val="24"/>
        </w:rPr>
        <w:t>   </w:t>
      </w:r>
      <w:r>
        <w:rPr>
          <w:rFonts w:cs="仿宋_GB2312" w:asciiTheme="minorEastAsia" w:hAnsiTheme="minorEastAsia"/>
          <w:sz w:val="24"/>
          <w:szCs w:val="24"/>
        </w:rPr>
        <w:t xml:space="preserve"> 址：</w:t>
      </w:r>
      <w:r>
        <w:rPr>
          <w:rFonts w:hint="eastAsia" w:cs="仿宋_GB2312" w:asciiTheme="minorEastAsia" w:hAnsiTheme="minorEastAsia"/>
          <w:sz w:val="24"/>
          <w:szCs w:val="24"/>
        </w:rPr>
        <w:t>丽水市北苑路198号（财富国际大厦三楼311室）</w:t>
      </w:r>
    </w:p>
    <w:p>
      <w:pPr>
        <w:wordWrap w:val="0"/>
        <w:snapToGrid w:val="0"/>
        <w:spacing w:line="440" w:lineRule="exact"/>
        <w:ind w:firstLine="720" w:firstLineChars="300"/>
        <w:rPr>
          <w:rFonts w:cs="仿宋_GB2312" w:asciiTheme="minorEastAsia" w:hAnsiTheme="minorEastAsia"/>
          <w:sz w:val="24"/>
          <w:szCs w:val="24"/>
        </w:rPr>
      </w:pPr>
      <w:r>
        <w:rPr>
          <w:rFonts w:cs="仿宋_GB2312" w:asciiTheme="minorEastAsia" w:hAnsiTheme="minorEastAsia"/>
          <w:sz w:val="24"/>
          <w:szCs w:val="24"/>
        </w:rPr>
        <w:t>传</w:t>
      </w:r>
      <w:r>
        <w:rPr>
          <w:rFonts w:cs="Calibri" w:asciiTheme="minorEastAsia" w:hAnsiTheme="minorEastAsia"/>
          <w:sz w:val="24"/>
          <w:szCs w:val="24"/>
        </w:rPr>
        <w:t>  </w:t>
      </w:r>
      <w:r>
        <w:rPr>
          <w:rFonts w:cs="仿宋_GB2312" w:asciiTheme="minorEastAsia" w:hAnsiTheme="minorEastAsia"/>
          <w:sz w:val="24"/>
          <w:szCs w:val="24"/>
        </w:rPr>
        <w:t>真：0578-</w:t>
      </w:r>
      <w:r>
        <w:rPr>
          <w:rFonts w:hint="eastAsia" w:cs="仿宋_GB2312" w:asciiTheme="minorEastAsia" w:hAnsiTheme="minorEastAsia"/>
          <w:sz w:val="24"/>
          <w:szCs w:val="24"/>
        </w:rPr>
        <w:t>2251356</w:t>
      </w:r>
      <w:r>
        <w:rPr>
          <w:rFonts w:cs="Calibri" w:asciiTheme="minorEastAsia" w:hAnsiTheme="minorEastAsia"/>
          <w:sz w:val="24"/>
          <w:szCs w:val="24"/>
        </w:rPr>
        <w:t> </w:t>
      </w:r>
    </w:p>
    <w:p>
      <w:pPr>
        <w:wordWrap w:val="0"/>
        <w:snapToGrid w:val="0"/>
        <w:spacing w:line="440" w:lineRule="exact"/>
        <w:ind w:firstLine="720" w:firstLineChars="300"/>
        <w:rPr>
          <w:rFonts w:asciiTheme="minorEastAsia" w:hAnsiTheme="minorEastAsia"/>
          <w:bCs/>
          <w:snapToGrid w:val="0"/>
          <w:sz w:val="24"/>
          <w:szCs w:val="24"/>
        </w:rPr>
      </w:pPr>
      <w:r>
        <w:rPr>
          <w:rFonts w:cs="仿宋_GB2312" w:asciiTheme="minorEastAsia" w:hAnsiTheme="minorEastAsia"/>
          <w:sz w:val="24"/>
          <w:szCs w:val="24"/>
        </w:rPr>
        <w:t>项目联系人（询问）：</w:t>
      </w:r>
      <w:r>
        <w:rPr>
          <w:rFonts w:hint="eastAsia" w:asciiTheme="minorEastAsia" w:hAnsiTheme="minorEastAsia"/>
          <w:bCs/>
          <w:snapToGrid w:val="0"/>
          <w:sz w:val="24"/>
          <w:szCs w:val="24"/>
        </w:rPr>
        <w:t>何仪</w:t>
      </w:r>
      <w:r>
        <w:rPr>
          <w:rFonts w:cs="Calibri" w:asciiTheme="minorEastAsia" w:hAnsiTheme="minorEastAsia"/>
          <w:sz w:val="24"/>
          <w:szCs w:val="24"/>
        </w:rPr>
        <w:t xml:space="preserve">   </w:t>
      </w:r>
      <w:r>
        <w:rPr>
          <w:rFonts w:cs="仿宋_GB2312" w:asciiTheme="minorEastAsia" w:hAnsiTheme="minorEastAsia"/>
          <w:sz w:val="24"/>
          <w:szCs w:val="24"/>
        </w:rPr>
        <w:t>项目联系方式（询问）：0578-</w:t>
      </w:r>
      <w:r>
        <w:rPr>
          <w:rFonts w:hint="eastAsia" w:asciiTheme="minorEastAsia" w:hAnsiTheme="minorEastAsia"/>
          <w:bCs/>
          <w:snapToGrid w:val="0"/>
          <w:sz w:val="24"/>
          <w:szCs w:val="24"/>
        </w:rPr>
        <w:t>2028308</w:t>
      </w:r>
    </w:p>
    <w:p>
      <w:pPr>
        <w:wordWrap w:val="0"/>
        <w:snapToGrid w:val="0"/>
        <w:spacing w:line="440" w:lineRule="exact"/>
        <w:ind w:firstLine="720" w:firstLineChars="300"/>
        <w:rPr>
          <w:rFonts w:cs="仿宋_GB2312" w:asciiTheme="minorEastAsia" w:hAnsiTheme="minorEastAsia"/>
          <w:sz w:val="24"/>
          <w:szCs w:val="24"/>
        </w:rPr>
      </w:pPr>
      <w:r>
        <w:rPr>
          <w:rFonts w:cs="仿宋_GB2312" w:asciiTheme="minorEastAsia" w:hAnsiTheme="minorEastAsia"/>
          <w:sz w:val="24"/>
          <w:szCs w:val="24"/>
        </w:rPr>
        <w:t>质疑联系人：</w:t>
      </w:r>
      <w:r>
        <w:rPr>
          <w:rFonts w:hint="eastAsia" w:cs="仿宋_GB2312" w:asciiTheme="minorEastAsia" w:hAnsiTheme="minorEastAsia"/>
          <w:sz w:val="24"/>
          <w:szCs w:val="24"/>
        </w:rPr>
        <w:t>杨静</w:t>
      </w:r>
      <w:r>
        <w:rPr>
          <w:rFonts w:cs="Calibri" w:asciiTheme="minorEastAsia" w:hAnsiTheme="minorEastAsia"/>
          <w:sz w:val="24"/>
          <w:szCs w:val="24"/>
        </w:rPr>
        <w:t xml:space="preserve">        </w:t>
      </w:r>
      <w:r>
        <w:rPr>
          <w:rFonts w:cs="仿宋_GB2312" w:asciiTheme="minorEastAsia" w:hAnsiTheme="minorEastAsia"/>
          <w:sz w:val="24"/>
          <w:szCs w:val="24"/>
        </w:rPr>
        <w:t>质疑联系方式：</w:t>
      </w:r>
      <w:r>
        <w:rPr>
          <w:rFonts w:hint="eastAsia" w:cs="仿宋_GB2312" w:asciiTheme="minorEastAsia" w:hAnsiTheme="minorEastAsia"/>
          <w:sz w:val="24"/>
          <w:szCs w:val="24"/>
        </w:rPr>
        <w:t>0578-2185319</w:t>
      </w:r>
    </w:p>
    <w:bookmarkEnd w:id="11"/>
    <w:p>
      <w:pPr>
        <w:wordWrap w:val="0"/>
        <w:snapToGrid w:val="0"/>
        <w:spacing w:line="440" w:lineRule="exact"/>
        <w:ind w:firstLine="480" w:firstLineChars="200"/>
        <w:rPr>
          <w:rFonts w:cs="仿宋_GB2312" w:asciiTheme="minorEastAsia" w:hAnsiTheme="minorEastAsia"/>
          <w:sz w:val="24"/>
          <w:szCs w:val="24"/>
        </w:rPr>
      </w:pPr>
      <w:bookmarkStart w:id="28" w:name="_Toc530551805"/>
      <w:bookmarkStart w:id="29" w:name="_Toc531358960"/>
      <w:bookmarkStart w:id="30" w:name="_Toc493956019"/>
      <w:r>
        <w:rPr>
          <w:rFonts w:cs="仿宋_GB2312" w:asciiTheme="minorEastAsia" w:hAnsiTheme="minorEastAsia"/>
          <w:sz w:val="24"/>
          <w:szCs w:val="24"/>
        </w:rPr>
        <w:t>3. 同级政府采购监督管理部门</w:t>
      </w:r>
    </w:p>
    <w:p>
      <w:pPr>
        <w:wordWrap w:val="0"/>
        <w:snapToGrid w:val="0"/>
        <w:spacing w:line="440" w:lineRule="exact"/>
        <w:ind w:firstLine="720" w:firstLineChars="300"/>
        <w:rPr>
          <w:rFonts w:cs="仿宋_GB2312" w:asciiTheme="minorEastAsia" w:hAnsiTheme="minorEastAsia"/>
          <w:sz w:val="24"/>
          <w:szCs w:val="24"/>
        </w:rPr>
      </w:pPr>
      <w:r>
        <w:rPr>
          <w:rFonts w:cs="仿宋_GB2312" w:asciiTheme="minorEastAsia" w:hAnsiTheme="minorEastAsia"/>
          <w:sz w:val="24"/>
          <w:szCs w:val="24"/>
        </w:rPr>
        <w:t>名</w:t>
      </w:r>
      <w:r>
        <w:rPr>
          <w:rFonts w:cs="Calibri" w:asciiTheme="minorEastAsia" w:hAnsiTheme="minorEastAsia"/>
          <w:sz w:val="24"/>
          <w:szCs w:val="24"/>
        </w:rPr>
        <w:t>  </w:t>
      </w:r>
      <w:r>
        <w:rPr>
          <w:rFonts w:cs="仿宋_GB2312" w:asciiTheme="minorEastAsia" w:hAnsiTheme="minorEastAsia"/>
          <w:sz w:val="24"/>
          <w:szCs w:val="24"/>
        </w:rPr>
        <w:t>称：丽水市财政局政府采购监管处</w:t>
      </w:r>
      <w:r>
        <w:rPr>
          <w:rFonts w:cs="Calibri" w:asciiTheme="minorEastAsia" w:hAnsiTheme="minorEastAsia"/>
          <w:sz w:val="24"/>
          <w:szCs w:val="24"/>
        </w:rPr>
        <w:t> </w:t>
      </w:r>
    </w:p>
    <w:p>
      <w:pPr>
        <w:wordWrap w:val="0"/>
        <w:snapToGrid w:val="0"/>
        <w:spacing w:line="440" w:lineRule="exact"/>
        <w:ind w:firstLine="720" w:firstLineChars="300"/>
        <w:rPr>
          <w:rFonts w:cs="仿宋_GB2312" w:asciiTheme="minorEastAsia" w:hAnsiTheme="minorEastAsia"/>
          <w:sz w:val="24"/>
          <w:szCs w:val="24"/>
        </w:rPr>
      </w:pPr>
      <w:r>
        <w:rPr>
          <w:rFonts w:cs="仿宋_GB2312" w:asciiTheme="minorEastAsia" w:hAnsiTheme="minorEastAsia"/>
          <w:sz w:val="24"/>
          <w:szCs w:val="24"/>
        </w:rPr>
        <w:t>地</w:t>
      </w:r>
      <w:r>
        <w:rPr>
          <w:rFonts w:cs="Calibri" w:asciiTheme="minorEastAsia" w:hAnsiTheme="minorEastAsia"/>
          <w:sz w:val="24"/>
          <w:szCs w:val="24"/>
        </w:rPr>
        <w:t>  </w:t>
      </w:r>
      <w:r>
        <w:rPr>
          <w:rFonts w:cs="仿宋_GB2312" w:asciiTheme="minorEastAsia" w:hAnsiTheme="minorEastAsia"/>
          <w:sz w:val="24"/>
          <w:szCs w:val="24"/>
        </w:rPr>
        <w:t xml:space="preserve"> 址：</w:t>
      </w:r>
      <w:r>
        <w:rPr>
          <w:rFonts w:hint="eastAsia" w:cs="仿宋_GB2312" w:asciiTheme="minorEastAsia" w:hAnsiTheme="minorEastAsia"/>
          <w:sz w:val="24"/>
          <w:szCs w:val="24"/>
        </w:rPr>
        <w:t>丽水</w:t>
      </w:r>
      <w:r>
        <w:rPr>
          <w:rFonts w:cs="仿宋_GB2312" w:asciiTheme="minorEastAsia" w:hAnsiTheme="minorEastAsia"/>
          <w:sz w:val="24"/>
          <w:szCs w:val="24"/>
        </w:rPr>
        <w:t>市莲都区北苑路</w:t>
      </w:r>
      <w:r>
        <w:rPr>
          <w:rFonts w:hint="eastAsia" w:cs="仿宋_GB2312" w:asciiTheme="minorEastAsia" w:hAnsiTheme="minorEastAsia"/>
          <w:sz w:val="24"/>
          <w:szCs w:val="24"/>
        </w:rPr>
        <w:t>190号</w:t>
      </w:r>
      <w:r>
        <w:rPr>
          <w:rFonts w:cs="仿宋_GB2312" w:asciiTheme="minorEastAsia" w:hAnsiTheme="minorEastAsia"/>
          <w:sz w:val="24"/>
          <w:szCs w:val="24"/>
        </w:rPr>
        <w:t>（丽水市财政局）</w:t>
      </w:r>
    </w:p>
    <w:p>
      <w:pPr>
        <w:wordWrap w:val="0"/>
        <w:snapToGrid w:val="0"/>
        <w:spacing w:line="440" w:lineRule="exact"/>
        <w:ind w:firstLine="720" w:firstLineChars="300"/>
        <w:rPr>
          <w:rFonts w:cs="Calibri" w:asciiTheme="minorEastAsia" w:hAnsiTheme="minorEastAsia"/>
          <w:sz w:val="24"/>
          <w:szCs w:val="24"/>
        </w:rPr>
      </w:pPr>
      <w:r>
        <w:rPr>
          <w:rFonts w:cs="仿宋_GB2312" w:asciiTheme="minorEastAsia" w:hAnsiTheme="minorEastAsia"/>
          <w:sz w:val="24"/>
          <w:szCs w:val="24"/>
        </w:rPr>
        <w:t>传</w:t>
      </w:r>
      <w:r>
        <w:rPr>
          <w:rFonts w:cs="Calibri" w:asciiTheme="minorEastAsia" w:hAnsiTheme="minorEastAsia"/>
          <w:sz w:val="24"/>
          <w:szCs w:val="24"/>
        </w:rPr>
        <w:t> </w:t>
      </w:r>
      <w:r>
        <w:rPr>
          <w:rFonts w:cs="仿宋_GB2312" w:asciiTheme="minorEastAsia" w:hAnsiTheme="minorEastAsia"/>
          <w:sz w:val="24"/>
          <w:szCs w:val="24"/>
        </w:rPr>
        <w:t xml:space="preserve">  真：0578-2669165</w:t>
      </w:r>
      <w:r>
        <w:rPr>
          <w:rFonts w:cs="Calibri" w:asciiTheme="minorEastAsia" w:hAnsiTheme="minorEastAsia"/>
          <w:sz w:val="24"/>
          <w:szCs w:val="24"/>
        </w:rPr>
        <w:t> </w:t>
      </w:r>
    </w:p>
    <w:p>
      <w:pPr>
        <w:wordWrap w:val="0"/>
        <w:snapToGrid w:val="0"/>
        <w:spacing w:line="440" w:lineRule="exact"/>
        <w:ind w:firstLine="720" w:firstLineChars="300"/>
        <w:rPr>
          <w:rFonts w:cs="仿宋_GB2312" w:asciiTheme="minorEastAsia" w:hAnsiTheme="minorEastAsia"/>
          <w:sz w:val="24"/>
          <w:szCs w:val="24"/>
        </w:rPr>
      </w:pPr>
      <w:r>
        <w:rPr>
          <w:rFonts w:cs="仿宋_GB2312" w:asciiTheme="minorEastAsia" w:hAnsiTheme="minorEastAsia"/>
          <w:sz w:val="24"/>
          <w:szCs w:val="24"/>
        </w:rPr>
        <w:t>联系人：</w:t>
      </w:r>
      <w:r>
        <w:rPr>
          <w:rFonts w:hint="eastAsia" w:cs="仿宋_GB2312" w:asciiTheme="minorEastAsia" w:hAnsiTheme="minorEastAsia"/>
          <w:sz w:val="24"/>
          <w:szCs w:val="24"/>
        </w:rPr>
        <w:t>吴</w:t>
      </w:r>
      <w:r>
        <w:rPr>
          <w:rFonts w:cs="仿宋_GB2312" w:asciiTheme="minorEastAsia" w:hAnsiTheme="minorEastAsia"/>
          <w:sz w:val="24"/>
          <w:szCs w:val="24"/>
        </w:rPr>
        <w:t>先生</w:t>
      </w:r>
      <w:r>
        <w:rPr>
          <w:rFonts w:hint="eastAsia" w:cs="仿宋_GB2312" w:asciiTheme="minorEastAsia" w:hAnsiTheme="minorEastAsia"/>
          <w:sz w:val="24"/>
          <w:szCs w:val="24"/>
        </w:rPr>
        <w:t>、叶先生</w:t>
      </w:r>
    </w:p>
    <w:p>
      <w:pPr>
        <w:wordWrap w:val="0"/>
        <w:snapToGrid w:val="0"/>
        <w:spacing w:line="440" w:lineRule="exact"/>
        <w:ind w:firstLine="720" w:firstLineChars="300"/>
        <w:rPr>
          <w:rFonts w:cs="仿宋_GB2312" w:asciiTheme="minorEastAsia" w:hAnsiTheme="minorEastAsia"/>
          <w:sz w:val="24"/>
          <w:szCs w:val="24"/>
        </w:rPr>
      </w:pPr>
      <w:r>
        <w:rPr>
          <w:rFonts w:cs="仿宋_GB2312" w:asciiTheme="minorEastAsia" w:hAnsiTheme="minorEastAsia"/>
          <w:sz w:val="24"/>
          <w:szCs w:val="24"/>
        </w:rPr>
        <w:t>监督投诉电话：0578-2669165</w:t>
      </w:r>
    </w:p>
    <w:p>
      <w:pPr>
        <w:wordWrap w:val="0"/>
        <w:snapToGrid w:val="0"/>
        <w:spacing w:line="440" w:lineRule="exact"/>
        <w:ind w:firstLine="510"/>
        <w:rPr>
          <w:rFonts w:cs="仿宋_GB2312" w:asciiTheme="minorEastAsia" w:hAnsiTheme="minorEastAsia"/>
          <w:sz w:val="24"/>
          <w:szCs w:val="24"/>
        </w:rPr>
      </w:pPr>
    </w:p>
    <w:p>
      <w:pPr>
        <w:wordWrap w:val="0"/>
        <w:snapToGrid w:val="0"/>
        <w:spacing w:line="440" w:lineRule="exact"/>
        <w:rPr>
          <w:rFonts w:cs="仿宋_GB2312" w:asciiTheme="minorEastAsia" w:hAnsiTheme="minorEastAsia"/>
          <w:sz w:val="24"/>
          <w:szCs w:val="24"/>
        </w:rPr>
      </w:pPr>
      <w:r>
        <w:rPr>
          <w:rFonts w:hint="eastAsia" w:cs="仿宋_GB2312" w:asciiTheme="minorEastAsia" w:hAnsiTheme="minorEastAsia"/>
          <w:sz w:val="24"/>
          <w:szCs w:val="24"/>
        </w:rPr>
        <w:t>若对项目采购电子交易系统操作有疑问，可登录政采云（https://www.zcygov.cn/），点击右侧咨询小采，获取采小蜜智能服务管家帮助，或拨打政采云服务热线400-881-7190获取热线服务帮助。</w:t>
      </w:r>
    </w:p>
    <w:p>
      <w:pPr>
        <w:wordWrap w:val="0"/>
        <w:snapToGrid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CA问题联系电话（人工）：汇信CA 400-888-4636；天谷CA 400-087-8198。</w:t>
      </w:r>
    </w:p>
    <w:p>
      <w:pPr>
        <w:pStyle w:val="45"/>
        <w:spacing w:before="0" w:after="0" w:line="440" w:lineRule="exact"/>
        <w:rPr>
          <w:rFonts w:asciiTheme="minorEastAsia" w:hAnsiTheme="minorEastAsia"/>
          <w:strike/>
          <w:sz w:val="21"/>
          <w:szCs w:val="21"/>
        </w:rPr>
        <w:sectPr>
          <w:headerReference r:id="rId3" w:type="default"/>
          <w:footerReference r:id="rId4" w:type="default"/>
          <w:pgSz w:w="11906" w:h="16838"/>
          <w:pgMar w:top="1418" w:right="1418" w:bottom="1418" w:left="1418" w:header="851" w:footer="851" w:gutter="0"/>
          <w:pgNumType w:start="1"/>
          <w:cols w:space="720" w:num="1"/>
          <w:docGrid w:linePitch="312" w:charSpace="0"/>
        </w:sectPr>
      </w:pPr>
    </w:p>
    <w:p>
      <w:pPr>
        <w:pStyle w:val="45"/>
        <w:spacing w:before="0" w:after="0" w:line="400" w:lineRule="exact"/>
        <w:rPr>
          <w:rFonts w:asciiTheme="minorEastAsia" w:hAnsiTheme="minorEastAsia"/>
          <w:sz w:val="36"/>
          <w:szCs w:val="36"/>
        </w:rPr>
        <w:sectPr>
          <w:type w:val="continuous"/>
          <w:pgSz w:w="11906" w:h="16838"/>
          <w:pgMar w:top="1418" w:right="1418" w:bottom="1418" w:left="1418" w:header="851" w:footer="851" w:gutter="0"/>
          <w:cols w:space="720" w:num="1"/>
          <w:titlePg/>
          <w:docGrid w:linePitch="312" w:charSpace="0"/>
        </w:sectPr>
      </w:pPr>
    </w:p>
    <w:bookmarkEnd w:id="28"/>
    <w:bookmarkEnd w:id="29"/>
    <w:bookmarkEnd w:id="30"/>
    <w:p>
      <w:pPr>
        <w:pStyle w:val="4"/>
        <w:spacing w:line="560" w:lineRule="exact"/>
        <w:ind w:firstLine="3253" w:firstLineChars="900"/>
        <w:jc w:val="both"/>
        <w:rPr>
          <w:rFonts w:ascii="宋体" w:hAnsi="宋体" w:eastAsia="宋体" w:cs="宋体"/>
          <w:bCs/>
          <w:kern w:val="2"/>
          <w:sz w:val="24"/>
          <w:szCs w:val="22"/>
        </w:rPr>
      </w:pPr>
      <w:bookmarkStart w:id="31" w:name="_Toc15620"/>
      <w:bookmarkStart w:id="32" w:name="_Toc409683143"/>
      <w:bookmarkStart w:id="33" w:name="_Toc531358974"/>
      <w:bookmarkStart w:id="34" w:name="_Toc530551819"/>
      <w:bookmarkStart w:id="35" w:name="_Toc493956031"/>
      <w:r>
        <w:rPr>
          <w:rFonts w:hint="eastAsia" w:ascii="宋体" w:hAnsi="宋体" w:eastAsia="宋体" w:cs="宋体"/>
        </w:rPr>
        <w:t>第二章  招标需求</w:t>
      </w:r>
      <w:bookmarkEnd w:id="31"/>
    </w:p>
    <w:p>
      <w:pPr>
        <w:pStyle w:val="5"/>
        <w:spacing w:before="120" w:after="120"/>
        <w:ind w:firstLine="0" w:firstLineChars="0"/>
        <w:rPr>
          <w:rFonts w:ascii="宋体" w:hAnsi="宋体" w:eastAsia="宋体" w:cs="宋体"/>
        </w:rPr>
      </w:pPr>
      <w:bookmarkStart w:id="36" w:name="_Toc468111216"/>
      <w:bookmarkStart w:id="37" w:name="_Toc19311"/>
      <w:bookmarkStart w:id="38" w:name="_Toc404259243"/>
      <w:bookmarkStart w:id="39" w:name="_Toc522004949"/>
      <w:r>
        <w:rPr>
          <w:rFonts w:hint="eastAsia" w:ascii="宋体" w:hAnsi="宋体" w:eastAsia="宋体" w:cs="宋体"/>
        </w:rPr>
        <w:t>一、</w:t>
      </w:r>
      <w:bookmarkEnd w:id="36"/>
      <w:bookmarkEnd w:id="37"/>
      <w:bookmarkEnd w:id="38"/>
      <w:bookmarkEnd w:id="39"/>
      <w:r>
        <w:rPr>
          <w:rFonts w:hint="eastAsia" w:ascii="宋体" w:hAnsi="宋体" w:eastAsia="宋体" w:cs="宋体"/>
        </w:rPr>
        <w:t>采购内容及清单　</w:t>
      </w:r>
    </w:p>
    <w:tbl>
      <w:tblPr>
        <w:tblStyle w:val="49"/>
        <w:tblW w:w="9619" w:type="dxa"/>
        <w:tblInd w:w="96" w:type="dxa"/>
        <w:tblLayout w:type="fixed"/>
        <w:tblCellMar>
          <w:top w:w="0" w:type="dxa"/>
          <w:left w:w="108" w:type="dxa"/>
          <w:bottom w:w="0" w:type="dxa"/>
          <w:right w:w="108" w:type="dxa"/>
        </w:tblCellMar>
      </w:tblPr>
      <w:tblGrid>
        <w:gridCol w:w="549"/>
        <w:gridCol w:w="850"/>
        <w:gridCol w:w="2357"/>
        <w:gridCol w:w="673"/>
        <w:gridCol w:w="642"/>
        <w:gridCol w:w="629"/>
        <w:gridCol w:w="1003"/>
        <w:gridCol w:w="1620"/>
        <w:gridCol w:w="1296"/>
      </w:tblGrid>
      <w:tr>
        <w:tblPrEx>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bookmarkStart w:id="40" w:name="_Toc522004950"/>
            <w:bookmarkStart w:id="41" w:name="_Toc9954"/>
            <w:r>
              <w:rPr>
                <w:rFonts w:hint="eastAsia" w:ascii="宋体" w:hAnsi="宋体" w:eastAsia="宋体" w:cs="宋体"/>
                <w:color w:val="000000"/>
                <w:kern w:val="0"/>
                <w:sz w:val="20"/>
                <w:szCs w:val="20"/>
                <w:lang w:bidi="ar"/>
              </w:rPr>
              <w:t>序号</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岗位及位置</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配备人数</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现场人员</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上班时间</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年龄结构</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备注</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服务期限（月）</w:t>
            </w:r>
          </w:p>
        </w:tc>
      </w:tr>
      <w:tr>
        <w:tblPrEx>
          <w:tblCellMar>
            <w:top w:w="0" w:type="dxa"/>
            <w:left w:w="108" w:type="dxa"/>
            <w:bottom w:w="0" w:type="dxa"/>
            <w:right w:w="108"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一</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大溪北岸防洪堤（小水门大桥至水东大桥）</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50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26</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8"/>
                <w:szCs w:val="28"/>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8"/>
                <w:szCs w:val="28"/>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8"/>
                <w:szCs w:val="28"/>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2023.1.1-2024.12.31</w:t>
            </w: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防洪堤</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大猷街60号岗亭（固定岗）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24小时</w:t>
            </w: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50周岁以下</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要求身体健康、身体素质佳，五官端正、身高165cm以上。</w:t>
            </w:r>
          </w:p>
          <w:p>
            <w:pPr>
              <w:widowControl/>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w:t>
            </w: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大猷街42号岗亭（固定岗）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24小时</w:t>
            </w: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滨水公园地下停车场进口、出口（固定岗）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24小时</w:t>
            </w: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大洋路岗亭（固定岗）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24小时</w:t>
            </w: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应星楼岗亭（固定岗）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24小时</w:t>
            </w: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小水门岗亭（固定岗）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24小时</w:t>
            </w: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大猷街42号监控室（固定岗）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24小时</w:t>
            </w: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威尼斯旁边（固定岗）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14小时</w:t>
            </w: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紫金大桥下（固定岗）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14小时</w:t>
            </w: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南明门（固定岗）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14小时</w:t>
            </w: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母婴室（固定岗）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10小时</w:t>
            </w: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要求女性，身体健康、身体素质佳，五官端正、身高160cm以上。</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巡逻岗（含紫金大桥）</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12小时</w:t>
            </w: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要求身体健康、身体素质佳，五官端正、身高165cm以上。</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893"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8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防洪堤内侧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含绿化带</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小水门停车场至大猷街60号流动岗+巡逻岗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62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14小时</w:t>
            </w: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765"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二</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好溪东西堤、塔下、开潭、中岸、大溪5标、慢行系统、丽南村48平台</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32</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19</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8"/>
                <w:szCs w:val="28"/>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8"/>
                <w:szCs w:val="28"/>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8"/>
                <w:szCs w:val="28"/>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2023.4.1-2024.12.31</w:t>
            </w: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85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好溪西堤</w:t>
            </w:r>
          </w:p>
        </w:tc>
        <w:tc>
          <w:tcPr>
            <w:tcW w:w="2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丽青闸周边（固定岗）</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14小时</w:t>
            </w:r>
          </w:p>
        </w:tc>
        <w:tc>
          <w:tcPr>
            <w:tcW w:w="10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55周岁以下</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要求身体健康、身体素质佳，五官端正、身高1</w:t>
            </w:r>
            <w:r>
              <w:rPr>
                <w:rStyle w:val="419"/>
                <w:rFonts w:hint="default"/>
                <w:lang w:bidi="ar"/>
              </w:rPr>
              <w:t>65cm以上。</w:t>
            </w:r>
          </w:p>
        </w:tc>
        <w:tc>
          <w:tcPr>
            <w:tcW w:w="1296" w:type="dxa"/>
            <w:vMerge w:val="restart"/>
            <w:tcBorders>
              <w:top w:val="single" w:color="000000" w:sz="4" w:space="0"/>
              <w:left w:val="single" w:color="auto"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w:t>
            </w: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35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樱花园进口（固定岗）</w:t>
            </w:r>
          </w:p>
        </w:tc>
        <w:tc>
          <w:tcPr>
            <w:tcW w:w="67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4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14小时</w:t>
            </w:r>
          </w:p>
        </w:tc>
        <w:tc>
          <w:tcPr>
            <w:tcW w:w="1003" w:type="dxa"/>
            <w:vMerge w:val="continue"/>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1620"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清廉驿站及周边（固定岗）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14小时</w:t>
            </w:r>
          </w:p>
        </w:tc>
        <w:tc>
          <w:tcPr>
            <w:tcW w:w="1003"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水东桥下（固定岗）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24小时</w:t>
            </w:r>
          </w:p>
        </w:tc>
        <w:tc>
          <w:tcPr>
            <w:tcW w:w="1003"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丽青闸至水东桥（巡逻岗）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r>
              <w:rPr>
                <w:rStyle w:val="419"/>
                <w:rFonts w:hint="default"/>
                <w:lang w:bidi="ar"/>
              </w:rPr>
              <w:t>2小时</w:t>
            </w:r>
          </w:p>
        </w:tc>
        <w:tc>
          <w:tcPr>
            <w:tcW w:w="1003"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小计</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12人</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2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好溪东堤</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前山闸进口（固定岗）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r>
              <w:rPr>
                <w:rStyle w:val="419"/>
                <w:rFonts w:hint="default"/>
                <w:lang w:bidi="ar"/>
              </w:rPr>
              <w:t>4小时</w:t>
            </w:r>
          </w:p>
        </w:tc>
        <w:tc>
          <w:tcPr>
            <w:tcW w:w="100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55周岁以下</w:t>
            </w:r>
          </w:p>
        </w:tc>
        <w:tc>
          <w:tcPr>
            <w:tcW w:w="162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前山闸驿站及周边（固定岗）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r>
              <w:rPr>
                <w:rStyle w:val="419"/>
                <w:rFonts w:hint="default"/>
                <w:lang w:bidi="ar"/>
              </w:rPr>
              <w:t>4小时</w:t>
            </w:r>
          </w:p>
        </w:tc>
        <w:tc>
          <w:tcPr>
            <w:tcW w:w="1003"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雅坑溪进口及驿站周边（固定岗）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r>
              <w:rPr>
                <w:rStyle w:val="419"/>
                <w:rFonts w:hint="default"/>
                <w:lang w:bidi="ar"/>
              </w:rPr>
              <w:t>4小时</w:t>
            </w:r>
          </w:p>
        </w:tc>
        <w:tc>
          <w:tcPr>
            <w:tcW w:w="1003"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前山驿站至河村（巡逻岗）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12小时</w:t>
            </w:r>
          </w:p>
        </w:tc>
        <w:tc>
          <w:tcPr>
            <w:tcW w:w="1003"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中岸防洪堤</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进口及驿站流动岗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14小时</w:t>
            </w:r>
          </w:p>
        </w:tc>
        <w:tc>
          <w:tcPr>
            <w:tcW w:w="1003"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7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慢行系统、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大溪5标、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丽南村</w:t>
            </w:r>
            <w:r>
              <w:rPr>
                <w:rStyle w:val="419"/>
                <w:rFonts w:hint="default"/>
                <w:lang w:bidi="ar"/>
              </w:rPr>
              <w:t>48平台</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紫金大桥至冒险岛段巡逻岗+流动岗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r>
              <w:rPr>
                <w:rStyle w:val="419"/>
                <w:rFonts w:hint="default"/>
                <w:lang w:bidi="ar"/>
              </w:rPr>
              <w:t>2小时</w:t>
            </w:r>
          </w:p>
        </w:tc>
        <w:tc>
          <w:tcPr>
            <w:tcW w:w="1003"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小计</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18</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2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塔下防洪堤</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流动岗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r>
              <w:rPr>
                <w:rStyle w:val="419"/>
                <w:rFonts w:hint="default"/>
                <w:lang w:bidi="ar"/>
              </w:rPr>
              <w:t>0小时</w:t>
            </w:r>
          </w:p>
        </w:tc>
        <w:tc>
          <w:tcPr>
            <w:tcW w:w="100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60周岁以下</w:t>
            </w:r>
          </w:p>
        </w:tc>
        <w:tc>
          <w:tcPr>
            <w:tcW w:w="162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开潭防洪堤</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流动岗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r>
              <w:rPr>
                <w:rStyle w:val="419"/>
                <w:rFonts w:hint="default"/>
                <w:lang w:bidi="ar"/>
              </w:rPr>
              <w:t>0小时</w:t>
            </w:r>
          </w:p>
        </w:tc>
        <w:tc>
          <w:tcPr>
            <w:tcW w:w="1003"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40" w:hRule="atLeast"/>
        </w:trPr>
        <w:tc>
          <w:tcPr>
            <w:tcW w:w="54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850"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小计</w:t>
            </w:r>
          </w:p>
        </w:tc>
        <w:tc>
          <w:tcPr>
            <w:tcW w:w="2357"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67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2</w:t>
            </w:r>
          </w:p>
        </w:tc>
        <w:tc>
          <w:tcPr>
            <w:tcW w:w="642"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62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003"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20" w:type="dxa"/>
            <w:tcBorders>
              <w:top w:val="nil"/>
              <w:left w:val="single" w:color="000000" w:sz="4" w:space="0"/>
              <w:bottom w:val="nil"/>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29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三</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其他</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w:t>
            </w:r>
          </w:p>
        </w:tc>
      </w:tr>
      <w:tr>
        <w:tblPrEx>
          <w:tblCellMar>
            <w:top w:w="0" w:type="dxa"/>
            <w:left w:w="108" w:type="dxa"/>
            <w:bottom w:w="0" w:type="dxa"/>
            <w:right w:w="108" w:type="dxa"/>
          </w:tblCellMar>
        </w:tblPrEx>
        <w:trPr>
          <w:trHeight w:val="2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全区域范围</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保安队长</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全区域范围</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电工</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tcBorders>
              <w:top w:val="single" w:color="000000" w:sz="4" w:space="0"/>
              <w:left w:val="single" w:color="000000" w:sz="4" w:space="0"/>
              <w:bottom w:val="nil"/>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小计</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96"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48"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4"/>
                <w:szCs w:val="24"/>
                <w:lang w:bidi="ar"/>
              </w:rPr>
              <w:t>总计</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84</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45</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20"/>
                <w:szCs w:val="20"/>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20"/>
                <w:szCs w:val="20"/>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bl>
    <w:p>
      <w:pPr>
        <w:rPr>
          <w:rFonts w:ascii="宋体" w:hAnsi="宋体" w:eastAsia="宋体" w:cs="宋体"/>
          <w:sz w:val="24"/>
          <w:szCs w:val="24"/>
          <w:highlight w:val="yellow"/>
        </w:rPr>
      </w:pPr>
      <w:r>
        <w:rPr>
          <w:rFonts w:hint="eastAsia"/>
          <w:b/>
          <w:bCs/>
          <w:sz w:val="24"/>
          <w:szCs w:val="24"/>
        </w:rPr>
        <w:t>注：视管理工作需要，招标人有权对工作岗位的设置、工作时间进行调整优化，投标人应无条件服从。</w:t>
      </w:r>
    </w:p>
    <w:p>
      <w:pPr>
        <w:pStyle w:val="5"/>
        <w:numPr>
          <w:ilvl w:val="2"/>
          <w:numId w:val="0"/>
        </w:numPr>
        <w:tabs>
          <w:tab w:val="left" w:pos="1080"/>
        </w:tabs>
        <w:spacing w:before="0" w:after="0"/>
        <w:rPr>
          <w:rFonts w:ascii="宋体" w:hAnsi="宋体" w:eastAsia="宋体" w:cs="宋体"/>
          <w:szCs w:val="30"/>
        </w:rPr>
      </w:pPr>
      <w:r>
        <w:rPr>
          <w:rFonts w:hint="eastAsia" w:ascii="宋体" w:hAnsi="宋体" w:eastAsia="宋体" w:cs="宋体"/>
          <w:szCs w:val="30"/>
        </w:rPr>
        <w:t>二、服务要求：</w:t>
      </w:r>
      <w:bookmarkEnd w:id="40"/>
      <w:bookmarkEnd w:id="41"/>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snapToGrid w:val="0"/>
          <w:color w:val="000000"/>
          <w:sz w:val="24"/>
          <w:szCs w:val="24"/>
        </w:rPr>
      </w:pPr>
      <w:r>
        <w:rPr>
          <w:rFonts w:hint="eastAsia" w:ascii="宋体" w:hAnsi="宋体" w:cs="宋体"/>
          <w:snapToGrid w:val="0"/>
          <w:color w:val="000000"/>
          <w:sz w:val="24"/>
          <w:szCs w:val="24"/>
        </w:rPr>
        <w:t>1、根据招标人的实际需求，对所属区域提供安保巡查服务，并按照招标人拟定的区域安保服务工作时间段开展保安服务工作。中标人应全力做好招标人所属区域的安保服务工作，并提交保安服务的班次、人数及时间安排等实施方案给招标人，经招标人审核确认同意后方可实施。在实施过程中如遇特殊情况的，招标人可视实际情况随时进行调整。</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snapToGrid w:val="0"/>
          <w:color w:val="000000"/>
          <w:sz w:val="24"/>
          <w:szCs w:val="24"/>
        </w:rPr>
      </w:pPr>
      <w:r>
        <w:rPr>
          <w:rFonts w:hint="eastAsia" w:ascii="宋体" w:hAnsi="宋体" w:cs="宋体"/>
          <w:snapToGrid w:val="0"/>
          <w:color w:val="000000"/>
          <w:sz w:val="24"/>
          <w:szCs w:val="24"/>
        </w:rPr>
        <w:t>2、中标人须按照本招标文件的要求对该招标项目进行实施开展安保巡查服务工作，造成自身或他人人身伤害或财产损失的，一切责任由中标人承担。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snapToGrid w:val="0"/>
          <w:color w:val="000000"/>
          <w:sz w:val="24"/>
          <w:szCs w:val="24"/>
        </w:rPr>
      </w:pPr>
      <w:r>
        <w:rPr>
          <w:rFonts w:hint="eastAsia" w:ascii="宋体" w:hAnsi="宋体" w:cs="宋体"/>
          <w:snapToGrid w:val="0"/>
          <w:color w:val="000000"/>
          <w:sz w:val="24"/>
          <w:szCs w:val="24"/>
        </w:rPr>
        <w:t>3、保安服务履行期间，招标人将按照该项目的服务质量标准进行检查考核。</w:t>
      </w:r>
    </w:p>
    <w:p>
      <w:pPr>
        <w:snapToGrid w:val="0"/>
        <w:spacing w:line="312" w:lineRule="auto"/>
        <w:ind w:firstLine="502"/>
        <w:rPr>
          <w:rFonts w:ascii="宋体" w:hAnsi="宋体" w:cs="宋体"/>
          <w:snapToGrid w:val="0"/>
          <w:color w:val="000000"/>
          <w:sz w:val="24"/>
          <w:szCs w:val="24"/>
        </w:rPr>
      </w:pPr>
      <w:r>
        <w:rPr>
          <w:rFonts w:hint="eastAsia" w:ascii="宋体" w:hAnsi="宋体" w:cs="宋体"/>
          <w:snapToGrid w:val="0"/>
          <w:color w:val="000000"/>
          <w:sz w:val="24"/>
          <w:szCs w:val="24"/>
        </w:rPr>
        <w:t>4、保安服务人员在上岗执勤时， 必须统一着保安服装，佩戴统一标志和安全器械。但所着的服装，佩戴的标志和证件及安全器械必须符合国家的相关规定。</w:t>
      </w:r>
      <w:r>
        <w:rPr>
          <w:rFonts w:hint="eastAsia" w:ascii="宋体" w:hAnsi="宋体" w:eastAsia="宋体" w:cs="宋体"/>
          <w:kern w:val="0"/>
          <w:sz w:val="24"/>
        </w:rPr>
        <w:t>对讲机不少于30部，执法记录仪不少于10台。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snapToGrid w:val="0"/>
          <w:color w:val="000000"/>
          <w:sz w:val="24"/>
          <w:szCs w:val="24"/>
          <w:highlight w:val="yellow"/>
        </w:rPr>
      </w:pPr>
      <w:r>
        <w:rPr>
          <w:rFonts w:hint="eastAsia" w:ascii="宋体" w:hAnsi="宋体" w:cs="宋体"/>
          <w:snapToGrid w:val="0"/>
          <w:color w:val="000000"/>
          <w:sz w:val="24"/>
          <w:szCs w:val="24"/>
        </w:rPr>
        <w:t>5、执勤保安人员做到文明值勤，认真履行岗位职责，并积极协助、配合完成招标人布置的其他相关工作。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eastAsia="宋体" w:cs="宋体"/>
          <w:kern w:val="0"/>
          <w:sz w:val="24"/>
        </w:rPr>
      </w:pPr>
      <w:r>
        <w:rPr>
          <w:rFonts w:hint="eastAsia" w:ascii="宋体" w:hAnsi="宋体" w:cs="宋体"/>
          <w:snapToGrid w:val="0"/>
          <w:color w:val="000000"/>
          <w:sz w:val="24"/>
          <w:szCs w:val="24"/>
        </w:rPr>
        <w:t>6、</w:t>
      </w:r>
      <w:r>
        <w:rPr>
          <w:rFonts w:hint="eastAsia" w:ascii="宋体" w:hAnsi="宋体" w:eastAsia="宋体" w:cs="宋体"/>
          <w:kern w:val="0"/>
          <w:sz w:val="24"/>
        </w:rPr>
        <w:t>安全护卫人员实行点验制度：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snapToGrid w:val="0"/>
          <w:color w:val="000000"/>
          <w:sz w:val="24"/>
          <w:szCs w:val="24"/>
        </w:rPr>
      </w:pPr>
      <w:r>
        <w:rPr>
          <w:rFonts w:hint="eastAsia" w:ascii="宋体" w:hAnsi="宋体" w:cs="宋体"/>
          <w:snapToGrid w:val="0"/>
          <w:color w:val="000000"/>
          <w:sz w:val="24"/>
          <w:szCs w:val="24"/>
        </w:rPr>
        <w:t>中标人投入本项目的安全护卫人员须与中标人投标时承诺的投入本项目的安全护卫人员配置方案一致。</w:t>
      </w:r>
      <w:r>
        <w:rPr>
          <w:rFonts w:hint="eastAsia" w:ascii="宋体" w:hAnsi="宋体" w:eastAsia="宋体" w:cs="宋体"/>
          <w:sz w:val="24"/>
        </w:rPr>
        <w:t>安全</w:t>
      </w:r>
      <w:r>
        <w:rPr>
          <w:rFonts w:hint="eastAsia" w:ascii="宋体" w:hAnsi="宋体" w:eastAsia="宋体" w:cs="宋体"/>
          <w:kern w:val="0"/>
          <w:sz w:val="24"/>
        </w:rPr>
        <w:t>护卫人员不得与其他项目相互兼岗，</w:t>
      </w:r>
      <w:r>
        <w:rPr>
          <w:rFonts w:hint="eastAsia" w:ascii="宋体" w:hAnsi="宋体" w:eastAsia="宋体" w:cs="宋体"/>
          <w:sz w:val="24"/>
        </w:rPr>
        <w:t>中标人必须配合招标人对安全护卫人员点验，并提供相关人员证明资料</w:t>
      </w:r>
      <w:r>
        <w:rPr>
          <w:rFonts w:hint="eastAsia" w:ascii="宋体" w:hAnsi="宋体" w:eastAsia="宋体" w:cs="宋体"/>
          <w:kern w:val="0"/>
          <w:sz w:val="24"/>
        </w:rPr>
        <w:t>核实。</w:t>
      </w:r>
    </w:p>
    <w:p>
      <w:pPr>
        <w:pStyle w:val="5"/>
        <w:numPr>
          <w:ilvl w:val="2"/>
          <w:numId w:val="0"/>
        </w:numPr>
        <w:tabs>
          <w:tab w:val="left" w:pos="1080"/>
        </w:tabs>
        <w:spacing w:before="0" w:after="0"/>
        <w:rPr>
          <w:rFonts w:ascii="宋体" w:hAnsi="宋体" w:eastAsia="宋体" w:cs="宋体"/>
          <w:szCs w:val="30"/>
        </w:rPr>
      </w:pPr>
      <w:bookmarkStart w:id="42" w:name="_Toc386985466"/>
      <w:bookmarkStart w:id="43" w:name="_Toc394499252"/>
      <w:bookmarkStart w:id="44" w:name="_Toc6691"/>
      <w:bookmarkStart w:id="45" w:name="_Toc399146564"/>
      <w:bookmarkStart w:id="46" w:name="_Toc522004951"/>
      <w:bookmarkStart w:id="47" w:name="_Toc468111217"/>
      <w:bookmarkStart w:id="48" w:name="_Toc404259244"/>
      <w:r>
        <w:rPr>
          <w:rFonts w:hint="eastAsia" w:ascii="宋体" w:hAnsi="宋体" w:eastAsia="宋体" w:cs="宋体"/>
          <w:szCs w:val="30"/>
        </w:rPr>
        <w:t>三、</w:t>
      </w:r>
      <w:bookmarkEnd w:id="42"/>
      <w:bookmarkEnd w:id="43"/>
      <w:r>
        <w:rPr>
          <w:rFonts w:hint="eastAsia" w:ascii="宋体" w:hAnsi="宋体" w:eastAsia="宋体" w:cs="宋体"/>
          <w:szCs w:val="30"/>
        </w:rPr>
        <w:t>检查考核</w:t>
      </w:r>
      <w:bookmarkEnd w:id="44"/>
    </w:p>
    <w:p>
      <w:pPr>
        <w:spacing w:line="360" w:lineRule="auto"/>
        <w:ind w:firstLine="480" w:firstLineChars="200"/>
        <w:rPr>
          <w:rFonts w:ascii="宋体" w:hAnsi="宋体" w:eastAsia="宋体" w:cs="宋体"/>
          <w:color w:val="FF0000"/>
          <w:kern w:val="0"/>
          <w:sz w:val="24"/>
        </w:rPr>
      </w:pPr>
      <w:r>
        <w:rPr>
          <w:rFonts w:hint="eastAsia" w:ascii="宋体" w:hAnsi="宋体" w:eastAsia="宋体" w:cs="宋体"/>
          <w:kern w:val="0"/>
          <w:sz w:val="24"/>
        </w:rPr>
        <w:t>按照</w:t>
      </w:r>
      <w:r>
        <w:rPr>
          <w:rFonts w:hint="eastAsia" w:ascii="宋体" w:hAnsi="宋体" w:eastAsia="宋体" w:cs="宋体"/>
          <w:sz w:val="24"/>
        </w:rPr>
        <w:t>《安全护卫考核办法》和《安全护卫考核细则》（见附件）</w:t>
      </w:r>
      <w:r>
        <w:rPr>
          <w:rFonts w:hint="eastAsia" w:ascii="宋体" w:hAnsi="宋体" w:eastAsia="宋体" w:cs="宋体"/>
          <w:kern w:val="0"/>
          <w:sz w:val="24"/>
        </w:rPr>
        <w:t>对中标人进行检查考</w:t>
      </w:r>
      <w:r>
        <w:rPr>
          <w:rFonts w:hint="eastAsia" w:ascii="宋体" w:hAnsi="宋体" w:eastAsia="宋体" w:cs="宋体"/>
          <w:sz w:val="24"/>
        </w:rPr>
        <w:t>核。</w:t>
      </w:r>
    </w:p>
    <w:p>
      <w:pPr>
        <w:pStyle w:val="5"/>
        <w:numPr>
          <w:ilvl w:val="2"/>
          <w:numId w:val="0"/>
        </w:numPr>
        <w:tabs>
          <w:tab w:val="left" w:pos="1080"/>
        </w:tabs>
        <w:spacing w:before="0" w:after="0"/>
        <w:rPr>
          <w:rFonts w:ascii="宋体" w:hAnsi="宋体" w:eastAsia="宋体" w:cs="宋体"/>
          <w:szCs w:val="30"/>
        </w:rPr>
      </w:pPr>
      <w:bookmarkStart w:id="49" w:name="_Toc11394"/>
      <w:r>
        <w:rPr>
          <w:rFonts w:hint="eastAsia" w:ascii="宋体" w:hAnsi="宋体" w:eastAsia="宋体" w:cs="宋体"/>
          <w:szCs w:val="30"/>
        </w:rPr>
        <w:t>四、服务期限</w:t>
      </w:r>
      <w:bookmarkEnd w:id="45"/>
      <w:bookmarkEnd w:id="46"/>
      <w:bookmarkEnd w:id="47"/>
      <w:bookmarkEnd w:id="48"/>
      <w:bookmarkEnd w:id="49"/>
    </w:p>
    <w:p>
      <w:pPr>
        <w:snapToGrid w:val="0"/>
        <w:spacing w:line="400" w:lineRule="exact"/>
        <w:ind w:firstLine="482"/>
        <w:rPr>
          <w:rFonts w:ascii="宋体" w:hAnsi="宋体" w:eastAsia="宋体" w:cs="宋体"/>
          <w:sz w:val="24"/>
        </w:rPr>
      </w:pPr>
      <w:bookmarkStart w:id="50" w:name="_Toc386985467"/>
      <w:bookmarkStart w:id="51" w:name="_Toc394499253"/>
      <w:bookmarkStart w:id="52" w:name="_Toc353799229"/>
      <w:r>
        <w:rPr>
          <w:rFonts w:hint="eastAsia" w:ascii="宋体" w:hAnsi="宋体" w:cs="宋体"/>
          <w:b/>
          <w:bCs/>
          <w:snapToGrid w:val="0"/>
          <w:color w:val="000000"/>
          <w:sz w:val="24"/>
          <w:szCs w:val="24"/>
        </w:rPr>
        <w:t>其中大溪北岸防洪堤（小水门大桥至水东大桥）服务期限为24个月，(好溪东西堤、塔下、开潭、中岸、大溪5标、慢行系统、丽南村48平台)服务期限为21个月</w:t>
      </w:r>
      <w:r>
        <w:rPr>
          <w:rFonts w:hint="eastAsia" w:ascii="宋体" w:hAnsi="宋体" w:cs="宋体"/>
          <w:snapToGrid w:val="0"/>
          <w:color w:val="000000"/>
          <w:sz w:val="24"/>
          <w:szCs w:val="24"/>
        </w:rPr>
        <w:t>（具体期限以合同签订的时间为准），合同一年一签，中标后签订一年合同，符合条件的可续签。</w:t>
      </w:r>
      <w:r>
        <w:rPr>
          <w:rFonts w:hint="eastAsia" w:ascii="宋体" w:hAnsi="宋体" w:eastAsia="宋体" w:cs="宋体"/>
          <w:sz w:val="24"/>
        </w:rPr>
        <w:t xml:space="preserve"> </w:t>
      </w:r>
    </w:p>
    <w:p>
      <w:pPr>
        <w:pStyle w:val="5"/>
        <w:numPr>
          <w:ilvl w:val="2"/>
          <w:numId w:val="0"/>
        </w:numPr>
        <w:tabs>
          <w:tab w:val="left" w:pos="1080"/>
        </w:tabs>
        <w:spacing w:before="0" w:after="0"/>
        <w:rPr>
          <w:rFonts w:ascii="宋体" w:hAnsi="宋体" w:eastAsia="宋体" w:cs="宋体"/>
          <w:szCs w:val="30"/>
        </w:rPr>
      </w:pPr>
      <w:bookmarkStart w:id="53" w:name="_Toc468111218"/>
      <w:bookmarkStart w:id="54" w:name="_Toc404259245"/>
      <w:bookmarkStart w:id="55" w:name="_Toc31284"/>
      <w:bookmarkStart w:id="56" w:name="_Toc522004952"/>
      <w:bookmarkStart w:id="57" w:name="_Toc399146565"/>
      <w:r>
        <w:rPr>
          <w:rFonts w:hint="eastAsia" w:ascii="宋体" w:hAnsi="宋体" w:eastAsia="宋体" w:cs="宋体"/>
          <w:szCs w:val="30"/>
        </w:rPr>
        <w:t>五、付款方式</w:t>
      </w:r>
      <w:bookmarkEnd w:id="50"/>
      <w:bookmarkEnd w:id="51"/>
      <w:bookmarkEnd w:id="52"/>
      <w:bookmarkEnd w:id="53"/>
      <w:bookmarkEnd w:id="54"/>
      <w:bookmarkEnd w:id="55"/>
      <w:bookmarkEnd w:id="56"/>
      <w:bookmarkEnd w:id="57"/>
    </w:p>
    <w:p>
      <w:pPr>
        <w:snapToGrid w:val="0"/>
        <w:spacing w:line="312" w:lineRule="auto"/>
        <w:ind w:firstLine="482"/>
        <w:rPr>
          <w:rFonts w:ascii="宋体" w:hAnsi="宋体" w:cs="宋体"/>
          <w:snapToGrid w:val="0"/>
          <w:color w:val="000000"/>
          <w:sz w:val="24"/>
          <w:szCs w:val="24"/>
        </w:rPr>
      </w:pPr>
      <w:r>
        <w:rPr>
          <w:rFonts w:hint="eastAsia" w:ascii="宋体" w:hAnsi="宋体" w:cs="宋体"/>
          <w:sz w:val="24"/>
        </w:rPr>
        <w:t>合同签订并收到供应商提供与预付款同等额度的预付款保函后7个工作日内支付签约合同价的20%作为预付款，</w:t>
      </w:r>
      <w:r>
        <w:rPr>
          <w:rFonts w:hint="eastAsia" w:ascii="宋体" w:hAnsi="宋体" w:cs="宋体"/>
          <w:sz w:val="24"/>
        </w:rPr>
        <w:t>预付款分三个月等额抵作进度款</w:t>
      </w:r>
      <w:r>
        <w:rPr>
          <w:rFonts w:hint="eastAsia" w:ascii="宋体" w:hAnsi="宋体" w:cs="宋体"/>
          <w:snapToGrid w:val="0"/>
          <w:color w:val="000000"/>
          <w:sz w:val="24"/>
          <w:szCs w:val="24"/>
        </w:rPr>
        <w:t>。招标人按月平均支付年费用，并根据每月实际安全护卫服务情况、当月考核结果，于次月15日前支付上个月的服务费</w:t>
      </w:r>
      <w:r>
        <w:rPr>
          <w:rFonts w:hint="eastAsia" w:ascii="宋体" w:hAnsi="宋体" w:cs="宋体"/>
          <w:b/>
          <w:bCs/>
          <w:snapToGrid w:val="0"/>
          <w:color w:val="000000"/>
          <w:sz w:val="24"/>
          <w:szCs w:val="24"/>
        </w:rPr>
        <w:t>（考虑到经费支出执行率的因素，每一年12月份的考核在15日前结束，相关服务费用在15日前支付到位）</w:t>
      </w:r>
      <w:r>
        <w:rPr>
          <w:rFonts w:hint="eastAsia" w:ascii="宋体" w:hAnsi="宋体" w:cs="宋体"/>
          <w:snapToGrid w:val="0"/>
          <w:color w:val="000000"/>
          <w:sz w:val="24"/>
          <w:szCs w:val="24"/>
        </w:rPr>
        <w:t>。</w:t>
      </w:r>
      <w:r>
        <w:rPr>
          <w:rFonts w:hint="eastAsia" w:ascii="宋体" w:hAnsi="宋体" w:cs="宋体"/>
          <w:sz w:val="24"/>
        </w:rPr>
        <w:t>中标人必须到税务部门开具正式发票向招标人结算，招标人在确认发票无误后7个工作日内支付相应的服务费用</w:t>
      </w:r>
      <w:r>
        <w:rPr>
          <w:rFonts w:hint="eastAsia" w:ascii="宋体" w:hAnsi="宋体" w:cs="宋体"/>
          <w:snapToGrid w:val="0"/>
          <w:color w:val="000000"/>
          <w:sz w:val="24"/>
          <w:szCs w:val="24"/>
        </w:rPr>
        <w:t>。</w:t>
      </w:r>
    </w:p>
    <w:p>
      <w:pPr>
        <w:pStyle w:val="5"/>
        <w:numPr>
          <w:ilvl w:val="2"/>
          <w:numId w:val="0"/>
        </w:numPr>
        <w:tabs>
          <w:tab w:val="left" w:pos="1080"/>
        </w:tabs>
        <w:spacing w:before="100" w:after="100"/>
        <w:rPr>
          <w:rFonts w:ascii="宋体" w:hAnsi="宋体" w:eastAsia="宋体" w:cs="宋体"/>
          <w:szCs w:val="30"/>
        </w:rPr>
      </w:pPr>
      <w:bookmarkStart w:id="58" w:name="_Toc26403"/>
      <w:bookmarkStart w:id="59" w:name="_Toc522004953"/>
      <w:bookmarkStart w:id="60" w:name="_Toc404259246"/>
      <w:bookmarkStart w:id="61" w:name="_Toc468111219"/>
      <w:r>
        <w:rPr>
          <w:rFonts w:hint="eastAsia" w:ascii="宋体" w:hAnsi="宋体" w:eastAsia="宋体" w:cs="宋体"/>
          <w:szCs w:val="30"/>
        </w:rPr>
        <w:t>六、其他要求</w:t>
      </w:r>
      <w:bookmarkEnd w:id="58"/>
      <w:bookmarkEnd w:id="59"/>
      <w:bookmarkEnd w:id="60"/>
      <w:bookmarkEnd w:id="61"/>
    </w:p>
    <w:p>
      <w:pPr>
        <w:spacing w:line="312" w:lineRule="auto"/>
        <w:ind w:firstLine="480"/>
        <w:rPr>
          <w:rFonts w:ascii="宋体" w:hAnsi="宋体" w:eastAsia="宋体" w:cs="宋体"/>
          <w:sz w:val="24"/>
        </w:rPr>
      </w:pPr>
      <w:r>
        <w:rPr>
          <w:rFonts w:hint="eastAsia" w:ascii="宋体" w:hAnsi="宋体" w:eastAsia="宋体" w:cs="宋体"/>
          <w:sz w:val="24"/>
        </w:rPr>
        <w:t>1、中标人至少配备二辆四轮巡查电动车及相关设备，电动车及相关设备的日常保养、维护维修（包括电瓶、配件）费用由中标人自行负责。中标人在使用过程中发生交通安全事故，一切责任及费用由中标人承担。</w:t>
      </w:r>
    </w:p>
    <w:p>
      <w:pPr>
        <w:spacing w:line="312" w:lineRule="auto"/>
        <w:ind w:firstLine="480"/>
        <w:rPr>
          <w:rFonts w:ascii="宋体" w:hAnsi="宋体" w:eastAsia="宋体" w:cs="宋体"/>
          <w:sz w:val="24"/>
        </w:rPr>
      </w:pPr>
      <w:r>
        <w:rPr>
          <w:rFonts w:hint="eastAsia" w:ascii="宋体" w:hAnsi="宋体" w:eastAsia="宋体" w:cs="宋体"/>
          <w:sz w:val="24"/>
        </w:rPr>
        <w:t>2、严禁将承包的安全护卫服务转包他人。</w:t>
      </w:r>
    </w:p>
    <w:p>
      <w:pPr>
        <w:spacing w:line="312" w:lineRule="auto"/>
        <w:ind w:firstLine="480"/>
        <w:rPr>
          <w:rFonts w:ascii="宋体" w:hAnsi="宋体" w:eastAsia="宋体" w:cs="宋体"/>
          <w:sz w:val="24"/>
        </w:rPr>
      </w:pPr>
      <w:r>
        <w:rPr>
          <w:rFonts w:hint="eastAsia" w:ascii="宋体" w:hAnsi="宋体" w:eastAsia="宋体" w:cs="宋体"/>
          <w:sz w:val="24"/>
        </w:rPr>
        <w:t>3、招标人有条件的情况下可免费提供适当的管理用房给中标人使用。</w:t>
      </w:r>
    </w:p>
    <w:p>
      <w:pPr>
        <w:pStyle w:val="2"/>
        <w:spacing w:line="312" w:lineRule="auto"/>
        <w:ind w:firstLine="480" w:firstLineChars="200"/>
      </w:pPr>
      <w:r>
        <w:rPr>
          <w:rFonts w:hint="eastAsia" w:ascii="宋体" w:hAnsi="宋体" w:cs="宋体"/>
          <w:sz w:val="24"/>
        </w:rPr>
        <w:t>4、因合同外安保服务需要从84名人员外调用，相关人员按每人每天150元计取，工作时间按8小时计取。</w:t>
      </w:r>
    </w:p>
    <w:p>
      <w:pPr>
        <w:spacing w:line="360" w:lineRule="auto"/>
        <w:rPr>
          <w:rFonts w:ascii="宋体" w:hAnsi="宋体" w:eastAsia="宋体" w:cs="宋体"/>
          <w:b/>
          <w:color w:val="000000"/>
          <w:sz w:val="24"/>
        </w:rPr>
      </w:pPr>
      <w:r>
        <w:rPr>
          <w:rFonts w:hint="eastAsia" w:ascii="宋体" w:hAnsi="宋体" w:eastAsia="宋体" w:cs="宋体"/>
          <w:b/>
          <w:color w:val="000000"/>
          <w:sz w:val="24"/>
        </w:rPr>
        <w:t xml:space="preserve"> </w:t>
      </w:r>
    </w:p>
    <w:p>
      <w:pPr>
        <w:spacing w:line="360" w:lineRule="auto"/>
        <w:rPr>
          <w:rFonts w:ascii="宋体" w:hAnsi="宋体" w:eastAsia="宋体" w:cs="宋体"/>
          <w:b/>
          <w:color w:val="000000"/>
          <w:sz w:val="24"/>
        </w:rPr>
      </w:pPr>
    </w:p>
    <w:p>
      <w:pPr>
        <w:pStyle w:val="2"/>
      </w:pPr>
    </w:p>
    <w:p>
      <w:pPr>
        <w:spacing w:line="360" w:lineRule="auto"/>
        <w:rPr>
          <w:rFonts w:ascii="宋体" w:hAnsi="宋体" w:eastAsia="宋体" w:cs="宋体"/>
          <w:b/>
          <w:sz w:val="28"/>
          <w:szCs w:val="28"/>
        </w:rPr>
      </w:pPr>
      <w:r>
        <w:rPr>
          <w:rFonts w:hint="eastAsia" w:ascii="宋体" w:hAnsi="宋体" w:eastAsia="宋体" w:cs="宋体"/>
          <w:b/>
          <w:sz w:val="32"/>
          <w:szCs w:val="32"/>
        </w:rPr>
        <w:t>附件</w:t>
      </w:r>
      <w:r>
        <w:rPr>
          <w:rFonts w:hint="eastAsia" w:ascii="宋体" w:hAnsi="宋体" w:eastAsia="宋体" w:cs="宋体"/>
          <w:b/>
          <w:sz w:val="28"/>
          <w:szCs w:val="28"/>
        </w:rPr>
        <w:t>1</w:t>
      </w:r>
    </w:p>
    <w:p>
      <w:pPr>
        <w:spacing w:line="360" w:lineRule="auto"/>
        <w:jc w:val="center"/>
        <w:rPr>
          <w:rFonts w:ascii="宋体" w:hAnsi="宋体" w:eastAsia="宋体" w:cs="宋体"/>
          <w:b/>
          <w:sz w:val="24"/>
        </w:rPr>
      </w:pPr>
      <w:r>
        <w:rPr>
          <w:rFonts w:hint="eastAsia" w:ascii="宋体" w:hAnsi="宋体" w:eastAsia="宋体" w:cs="宋体"/>
          <w:b/>
          <w:sz w:val="24"/>
        </w:rPr>
        <w:t>《安全护卫考核办法》</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为切实加强安保人员的日常管理工作，调动安保人员的工作责任感、使命感和工作积极性，严格遵守爱岗敬业、履职担当的工作纪律，特制订本考核办法。</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一、考核对象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与本单位签订安保合同的服务单位及全体安保人员。</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二、考核方式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业主单位定期或不定期对现场安保人员工作进行检查考核。</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（一）定期巡查。各巡查科每周进行不少于3次常态化巡查考核。</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（二）不定期抽查。由本单位内控考核科每周进行不少于2次的突击抽查：</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1.以紧急集合或现场点名形式，检查安保人员在岗在位率：各卡点、巡查人员在岗在位率须达到100%。</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2.内控考核科将针对考勤情况、敬业程度、工作实效和工作纪律进行现场抽查。</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3.对服务单位的自查情况进行检查。由服务单位实行阶梯式自查，服务单位需将自查情况和发现的问题及时整改并上传至微信工作群，形成闭环。</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三、考核内容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安全护卫考核细则》（附件1）逐条考核，对检查中存在的问题以口头、微信或抄告单形式告知服务单位，考核结果每月汇总，设立红黑榜，亮化上墙。每扣1分扣300元，从当月安全服务费中扣除（扣款金额不超过当月安全服务承包费用总额）。</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红榜标准：月考核扣分在10分（含）以下。</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黑榜标准：月考核扣分在20分（含）以上。</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四、考核奖惩 </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（一）奖励措施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1.服务单位在日常服务工作中认真负责，月考核连续3次上红榜，一年内累计8次上红榜，业主单位将对该服务单位进行通报表扬。</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服务单位在巡查过程中处置突发事件及时得当，受到上级单位或媒体表扬的，如：市民出现落水、撞伤、跌倒、贵重物品遗失等生命财产受到侵害的突发事件时，安保人员能及时有效的进行处置，保护市民生命财产安全的，业主单位将对该服务单位通报表扬，颁发锦旗。</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（二）惩罚措施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1.服务单位自查不到位或发现问题未及时整改，给业主单位造成一定影响，将一次性扣除服务费3000元，当月考核上黑榜，对服务单位主要负责人进行约谈。</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2.服务单位在服务过程中造成自身及他人人身、财产等损害引发严重后果的，将一次性扣除服务费10000元，当月考核上黑榜，对服务单位主要负责人进行约谈。</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3.安保人员对业主单位交办的突击应急任务落实不到位，出现扯皮、推诿等行为的，将一次性扣除服务费5000-15000元，当月考核上黑榜，对服务单位主要负责人进行约谈。</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4.在文明城市、卫生城市复查复评过程中，因安保人员工作不到位被检查组扣分或被媒体曝光的，将一次性扣除服务费10000-30000元，当月考核上黑榜，对服务单位主要负责人进行约谈。</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5.如服务单位出现下列情形之一的，业主单位有权单方拒绝续签下年度合同，并没收履约保证金：</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（1）连续两次月考核扣分超过40分的；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（2）一年内累计三次月考核扣分超过40分的；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（3）一年内累计考核扣分达300分及以上的；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（4）一年内累计五次月考核上黑榜的或连续三次月考核上黑榜的；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（5）一年内累计五次被约谈的；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（6）一年内累计三次被市级以上媒体曝光的。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（7）一年内累计六次在岗在位率在80%以下的。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6.如服务单位出现下列情形之一的，业主单位有权单方解除合同，并没收履约保证金：</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（1）当月扣分超过200分的；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（2）连续两次月考核扣分超过100分的；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（3）巡查工作不力，对业主单位发出的书面告知拒不整改累计三次的。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五、其他</w:t>
      </w:r>
    </w:p>
    <w:p>
      <w:pPr>
        <w:pStyle w:val="47"/>
        <w:spacing w:after="0" w:line="360" w:lineRule="auto"/>
        <w:ind w:firstLine="480" w:firstLineChars="200"/>
        <w:rPr>
          <w:rFonts w:ascii="宋体" w:hAnsi="宋体" w:cs="宋体"/>
          <w:sz w:val="24"/>
          <w:szCs w:val="24"/>
        </w:rPr>
      </w:pPr>
      <w:r>
        <w:rPr>
          <w:rFonts w:hint="eastAsia" w:ascii="宋体" w:hAnsi="宋体" w:cs="宋体"/>
          <w:sz w:val="24"/>
          <w:szCs w:val="24"/>
        </w:rPr>
        <w:t>未尽事宜可随时补充，补充内容与本办法具有同等效力。</w:t>
      </w:r>
    </w:p>
    <w:p>
      <w:pPr>
        <w:spacing w:line="400" w:lineRule="exact"/>
        <w:rPr>
          <w:rFonts w:ascii="宋体" w:hAnsi="宋体" w:eastAsia="宋体" w:cs="宋体"/>
          <w:sz w:val="24"/>
        </w:rPr>
      </w:pPr>
    </w:p>
    <w:p>
      <w:pPr>
        <w:pStyle w:val="47"/>
        <w:ind w:firstLine="210"/>
      </w:pPr>
    </w:p>
    <w:p>
      <w:pPr>
        <w:pStyle w:val="47"/>
        <w:ind w:firstLine="210"/>
      </w:pPr>
    </w:p>
    <w:p>
      <w:pPr>
        <w:spacing w:line="360" w:lineRule="auto"/>
        <w:rPr>
          <w:rFonts w:ascii="宋体" w:hAnsi="宋体" w:eastAsia="宋体" w:cs="宋体"/>
          <w:b/>
          <w:sz w:val="32"/>
          <w:szCs w:val="32"/>
        </w:rPr>
      </w:pPr>
      <w:r>
        <w:rPr>
          <w:rFonts w:hint="eastAsia" w:ascii="宋体" w:hAnsi="宋体" w:eastAsia="宋体" w:cs="宋体"/>
          <w:b/>
          <w:sz w:val="32"/>
          <w:szCs w:val="32"/>
        </w:rPr>
        <w:t>附件2</w:t>
      </w:r>
    </w:p>
    <w:p>
      <w:pPr>
        <w:spacing w:line="360" w:lineRule="auto"/>
        <w:jc w:val="center"/>
        <w:rPr>
          <w:rFonts w:ascii="宋体" w:hAnsi="宋体" w:eastAsia="宋体" w:cs="宋体"/>
          <w:b/>
          <w:sz w:val="24"/>
        </w:rPr>
      </w:pPr>
      <w:r>
        <w:rPr>
          <w:rFonts w:hint="eastAsia" w:ascii="宋体" w:hAnsi="宋体" w:eastAsia="宋体" w:cs="宋体"/>
          <w:b/>
          <w:sz w:val="24"/>
        </w:rPr>
        <w:t>《安全护卫考核细则》</w:t>
      </w:r>
    </w:p>
    <w:p>
      <w:pPr>
        <w:pStyle w:val="2"/>
      </w:pPr>
    </w:p>
    <w:tbl>
      <w:tblPr>
        <w:tblStyle w:val="49"/>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704"/>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b/>
                <w:bCs/>
                <w:sz w:val="24"/>
              </w:rPr>
            </w:pPr>
            <w:r>
              <w:rPr>
                <w:rFonts w:hint="eastAsia" w:ascii="宋体" w:hAnsi="宋体" w:eastAsia="宋体" w:cs="宋体"/>
                <w:b/>
                <w:bCs/>
                <w:sz w:val="24"/>
              </w:rPr>
              <w:t>序号</w:t>
            </w:r>
          </w:p>
        </w:tc>
        <w:tc>
          <w:tcPr>
            <w:tcW w:w="6704" w:type="dxa"/>
            <w:vAlign w:val="center"/>
          </w:tcPr>
          <w:p>
            <w:pPr>
              <w:jc w:val="center"/>
              <w:rPr>
                <w:rFonts w:ascii="宋体" w:hAnsi="宋体" w:eastAsia="宋体" w:cs="宋体"/>
                <w:b/>
                <w:bCs/>
                <w:sz w:val="24"/>
              </w:rPr>
            </w:pPr>
            <w:r>
              <w:rPr>
                <w:rFonts w:hint="eastAsia" w:ascii="宋体" w:hAnsi="宋体" w:eastAsia="宋体" w:cs="宋体"/>
                <w:b/>
                <w:bCs/>
                <w:sz w:val="24"/>
              </w:rPr>
              <w:t>考核内容</w:t>
            </w:r>
          </w:p>
        </w:tc>
        <w:tc>
          <w:tcPr>
            <w:tcW w:w="1832" w:type="dxa"/>
            <w:vAlign w:val="center"/>
          </w:tcPr>
          <w:p>
            <w:pPr>
              <w:jc w:val="center"/>
              <w:rPr>
                <w:rFonts w:ascii="宋体" w:hAnsi="宋体" w:eastAsia="宋体" w:cs="宋体"/>
                <w:b/>
                <w:bCs/>
                <w:sz w:val="24"/>
              </w:rPr>
            </w:pPr>
            <w:r>
              <w:rPr>
                <w:rFonts w:hint="eastAsia" w:ascii="宋体" w:hAnsi="宋体" w:eastAsia="宋体" w:cs="宋体"/>
                <w:b/>
                <w:bCs/>
                <w:sz w:val="24"/>
              </w:rPr>
              <w:t>扣分情况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bCs/>
                <w:sz w:val="24"/>
              </w:rPr>
            </w:pPr>
            <w:r>
              <w:rPr>
                <w:rFonts w:hint="eastAsia" w:ascii="宋体" w:hAnsi="宋体" w:eastAsia="宋体" w:cs="宋体"/>
                <w:bCs/>
                <w:sz w:val="24"/>
              </w:rPr>
              <w:t>1</w:t>
            </w:r>
          </w:p>
        </w:tc>
        <w:tc>
          <w:tcPr>
            <w:tcW w:w="6704" w:type="dxa"/>
            <w:vAlign w:val="center"/>
          </w:tcPr>
          <w:p>
            <w:pPr>
              <w:autoSpaceDE w:val="0"/>
              <w:rPr>
                <w:rFonts w:ascii="宋体" w:hAnsi="宋体" w:eastAsia="宋体" w:cs="宋体"/>
                <w:color w:val="000000"/>
                <w:sz w:val="24"/>
                <w:szCs w:val="24"/>
              </w:rPr>
            </w:pPr>
            <w:r>
              <w:rPr>
                <w:rFonts w:hint="eastAsia" w:ascii="宋体" w:hAnsi="宋体" w:eastAsia="宋体" w:cs="宋体"/>
                <w:color w:val="000000"/>
                <w:kern w:val="0"/>
                <w:sz w:val="24"/>
                <w:szCs w:val="24"/>
                <w:lang w:bidi="ar"/>
              </w:rPr>
              <w:t>上班时间未按规定进行穿戴，值班时间姿势不优雅、精神不振、叉腰、手插裤袋、搭肩挽臂、边走边吸烟、吃零食、嬉戏打闹。随地吐痰，乱丢废弃物等有损形象的，每项每次扣2分。</w:t>
            </w:r>
          </w:p>
        </w:tc>
        <w:tc>
          <w:tcPr>
            <w:tcW w:w="1832" w:type="dxa"/>
            <w:vAlign w:val="center"/>
          </w:tcPr>
          <w:p>
            <w:pPr>
              <w:jc w:val="center"/>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04" w:type="dxa"/>
            <w:vAlign w:val="center"/>
          </w:tcPr>
          <w:p>
            <w:pPr>
              <w:jc w:val="center"/>
              <w:rPr>
                <w:rFonts w:ascii="宋体" w:hAnsi="宋体" w:eastAsia="宋体" w:cs="宋体"/>
                <w:bCs/>
                <w:sz w:val="24"/>
              </w:rPr>
            </w:pPr>
            <w:r>
              <w:rPr>
                <w:rFonts w:hint="eastAsia" w:ascii="宋体" w:hAnsi="宋体" w:eastAsia="宋体" w:cs="宋体"/>
                <w:bCs/>
                <w:sz w:val="24"/>
              </w:rPr>
              <w:t>2</w:t>
            </w:r>
          </w:p>
        </w:tc>
        <w:tc>
          <w:tcPr>
            <w:tcW w:w="6704" w:type="dxa"/>
            <w:vAlign w:val="center"/>
          </w:tcPr>
          <w:p>
            <w:pPr>
              <w:autoSpaceDE w:val="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上班时间做与工作无关的事情（看报纸、看电视、会客，围观下棋或打牌，用对讲机或者手机进行聊天或扎堆聊天，玩游戏等），每人次扣3分。</w:t>
            </w:r>
          </w:p>
        </w:tc>
        <w:tc>
          <w:tcPr>
            <w:tcW w:w="1832" w:type="dxa"/>
            <w:vAlign w:val="center"/>
          </w:tcPr>
          <w:p>
            <w:pPr>
              <w:jc w:val="center"/>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bCs/>
                <w:sz w:val="24"/>
              </w:rPr>
            </w:pPr>
            <w:r>
              <w:rPr>
                <w:rFonts w:hint="eastAsia" w:ascii="宋体" w:hAnsi="宋体" w:eastAsia="宋体" w:cs="宋体"/>
                <w:bCs/>
                <w:sz w:val="24"/>
              </w:rPr>
              <w:t>3</w:t>
            </w:r>
          </w:p>
        </w:tc>
        <w:tc>
          <w:tcPr>
            <w:tcW w:w="6704" w:type="dxa"/>
            <w:vAlign w:val="center"/>
          </w:tcPr>
          <w:p>
            <w:pPr>
              <w:autoSpaceDE w:val="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上班迟到或早退15分钟以内的（迟到或早退15分以上按旷工论处，不计到岗人数），每人次扣2分。</w:t>
            </w:r>
          </w:p>
        </w:tc>
        <w:tc>
          <w:tcPr>
            <w:tcW w:w="1832" w:type="dxa"/>
            <w:vAlign w:val="center"/>
          </w:tcPr>
          <w:p>
            <w:pPr>
              <w:jc w:val="center"/>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bCs/>
                <w:sz w:val="24"/>
              </w:rPr>
            </w:pPr>
            <w:r>
              <w:rPr>
                <w:rFonts w:hint="eastAsia" w:ascii="宋体" w:hAnsi="宋体" w:eastAsia="宋体" w:cs="宋体"/>
                <w:bCs/>
                <w:sz w:val="24"/>
              </w:rPr>
              <w:t>4</w:t>
            </w:r>
          </w:p>
        </w:tc>
        <w:tc>
          <w:tcPr>
            <w:tcW w:w="6704" w:type="dxa"/>
            <w:vAlign w:val="center"/>
          </w:tcPr>
          <w:p>
            <w:pPr>
              <w:autoSpaceDE w:val="0"/>
              <w:rPr>
                <w:rFonts w:ascii="宋体" w:hAnsi="宋体" w:eastAsia="宋体" w:cs="宋体"/>
                <w:color w:val="000000"/>
                <w:sz w:val="24"/>
                <w:szCs w:val="24"/>
              </w:rPr>
            </w:pPr>
            <w:r>
              <w:rPr>
                <w:rFonts w:hint="eastAsia" w:ascii="宋体" w:hAnsi="宋体" w:eastAsia="宋体" w:cs="宋体"/>
                <w:color w:val="000000"/>
                <w:kern w:val="0"/>
                <w:sz w:val="24"/>
                <w:szCs w:val="24"/>
                <w:lang w:bidi="ar"/>
              </w:rPr>
              <w:t>发生盗窃事件造成公私财产损失的，每次扣5分（后果严重的加倍扣）。</w:t>
            </w:r>
          </w:p>
        </w:tc>
        <w:tc>
          <w:tcPr>
            <w:tcW w:w="1832" w:type="dxa"/>
            <w:vAlign w:val="center"/>
          </w:tcPr>
          <w:p>
            <w:pPr>
              <w:jc w:val="center"/>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04" w:type="dxa"/>
            <w:vAlign w:val="center"/>
          </w:tcPr>
          <w:p>
            <w:pPr>
              <w:jc w:val="center"/>
              <w:rPr>
                <w:rFonts w:ascii="宋体" w:hAnsi="宋体" w:eastAsia="宋体" w:cs="宋体"/>
                <w:bCs/>
                <w:sz w:val="24"/>
              </w:rPr>
            </w:pPr>
            <w:r>
              <w:rPr>
                <w:rFonts w:hint="eastAsia" w:ascii="宋体" w:hAnsi="宋体" w:eastAsia="宋体" w:cs="宋体"/>
                <w:bCs/>
                <w:sz w:val="24"/>
              </w:rPr>
              <w:t>5</w:t>
            </w:r>
          </w:p>
        </w:tc>
        <w:tc>
          <w:tcPr>
            <w:tcW w:w="6704" w:type="dxa"/>
            <w:vAlign w:val="center"/>
          </w:tcPr>
          <w:p>
            <w:pPr>
              <w:autoSpaceDE w:val="0"/>
              <w:rPr>
                <w:rFonts w:ascii="宋体" w:hAnsi="宋体" w:eastAsia="宋体" w:cs="宋体"/>
                <w:color w:val="000000"/>
                <w:sz w:val="24"/>
                <w:szCs w:val="24"/>
              </w:rPr>
            </w:pPr>
            <w:r>
              <w:rPr>
                <w:rFonts w:hint="eastAsia" w:ascii="宋体" w:hAnsi="宋体" w:eastAsia="宋体" w:cs="宋体"/>
                <w:color w:val="000000"/>
                <w:kern w:val="0"/>
                <w:sz w:val="24"/>
                <w:szCs w:val="24"/>
                <w:lang w:bidi="ar"/>
              </w:rPr>
              <w:t>上班时间喝酒、脱岗、睡岗、坐岗、未经允许中途离岗的，每人次扣5分。</w:t>
            </w:r>
          </w:p>
        </w:tc>
        <w:tc>
          <w:tcPr>
            <w:tcW w:w="1832" w:type="dxa"/>
            <w:vAlign w:val="center"/>
          </w:tcPr>
          <w:p>
            <w:pPr>
              <w:jc w:val="center"/>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bCs/>
                <w:sz w:val="24"/>
              </w:rPr>
            </w:pPr>
            <w:r>
              <w:rPr>
                <w:rFonts w:hint="eastAsia" w:ascii="宋体" w:hAnsi="宋体" w:eastAsia="宋体" w:cs="宋体"/>
                <w:bCs/>
                <w:sz w:val="24"/>
              </w:rPr>
              <w:t>6</w:t>
            </w:r>
          </w:p>
        </w:tc>
        <w:tc>
          <w:tcPr>
            <w:tcW w:w="6704" w:type="dxa"/>
            <w:vAlign w:val="center"/>
          </w:tcPr>
          <w:p>
            <w:pPr>
              <w:autoSpaceDE w:val="0"/>
              <w:rPr>
                <w:rFonts w:ascii="宋体" w:hAnsi="宋体" w:eastAsia="宋体" w:cs="宋体"/>
                <w:color w:val="000000"/>
                <w:sz w:val="24"/>
                <w:szCs w:val="24"/>
              </w:rPr>
            </w:pPr>
            <w:r>
              <w:rPr>
                <w:rFonts w:hint="eastAsia" w:ascii="宋体" w:hAnsi="宋体" w:eastAsia="宋体" w:cs="宋体"/>
                <w:color w:val="000000"/>
                <w:kern w:val="0"/>
                <w:sz w:val="24"/>
                <w:szCs w:val="24"/>
                <w:lang w:bidi="ar"/>
              </w:rPr>
              <w:t>不服从工作安排和调度的，每人次扣5分（情节严重的加倍扣）。</w:t>
            </w:r>
          </w:p>
        </w:tc>
        <w:tc>
          <w:tcPr>
            <w:tcW w:w="1832" w:type="dxa"/>
            <w:vAlign w:val="center"/>
          </w:tcPr>
          <w:p>
            <w:pPr>
              <w:jc w:val="center"/>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4" w:type="dxa"/>
            <w:vAlign w:val="center"/>
          </w:tcPr>
          <w:p>
            <w:pPr>
              <w:jc w:val="center"/>
              <w:rPr>
                <w:rFonts w:ascii="宋体" w:hAnsi="宋体" w:eastAsia="宋体" w:cs="宋体"/>
                <w:bCs/>
                <w:sz w:val="24"/>
              </w:rPr>
            </w:pPr>
            <w:r>
              <w:rPr>
                <w:rFonts w:hint="eastAsia" w:ascii="宋体" w:hAnsi="宋体" w:eastAsia="宋体" w:cs="宋体"/>
                <w:bCs/>
                <w:sz w:val="24"/>
              </w:rPr>
              <w:t>7</w:t>
            </w:r>
          </w:p>
        </w:tc>
        <w:tc>
          <w:tcPr>
            <w:tcW w:w="6704" w:type="dxa"/>
            <w:vAlign w:val="center"/>
          </w:tcPr>
          <w:p>
            <w:pPr>
              <w:autoSpaceDE w:val="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值勤过程中和他人发生打架、斗殴的，每人次扣10分（情节严重的加倍扣）。</w:t>
            </w:r>
          </w:p>
        </w:tc>
        <w:tc>
          <w:tcPr>
            <w:tcW w:w="1832" w:type="dxa"/>
            <w:vAlign w:val="center"/>
          </w:tcPr>
          <w:p>
            <w:pPr>
              <w:jc w:val="center"/>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04" w:type="dxa"/>
            <w:vAlign w:val="center"/>
          </w:tcPr>
          <w:p>
            <w:pPr>
              <w:jc w:val="center"/>
              <w:rPr>
                <w:rFonts w:ascii="宋体" w:hAnsi="宋体" w:eastAsia="宋体" w:cs="宋体"/>
                <w:bCs/>
                <w:sz w:val="24"/>
              </w:rPr>
            </w:pPr>
            <w:r>
              <w:rPr>
                <w:rFonts w:hint="eastAsia" w:ascii="宋体" w:hAnsi="宋体" w:eastAsia="宋体" w:cs="宋体"/>
                <w:bCs/>
                <w:sz w:val="24"/>
              </w:rPr>
              <w:t>8</w:t>
            </w:r>
          </w:p>
        </w:tc>
        <w:tc>
          <w:tcPr>
            <w:tcW w:w="6704" w:type="dxa"/>
            <w:vAlign w:val="center"/>
          </w:tcPr>
          <w:p>
            <w:pPr>
              <w:autoSpaceDE w:val="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醉酒上班，在值班室玩忽职守致使责任区内发生案件和事故的，每人次扣10分（造成不良后果的加倍扣）。</w:t>
            </w:r>
          </w:p>
        </w:tc>
        <w:tc>
          <w:tcPr>
            <w:tcW w:w="1832" w:type="dxa"/>
            <w:vAlign w:val="center"/>
          </w:tcPr>
          <w:p>
            <w:pPr>
              <w:jc w:val="center"/>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bCs/>
                <w:sz w:val="24"/>
              </w:rPr>
            </w:pPr>
            <w:r>
              <w:rPr>
                <w:rFonts w:hint="eastAsia" w:ascii="宋体" w:hAnsi="宋体" w:eastAsia="宋体" w:cs="宋体"/>
                <w:bCs/>
                <w:sz w:val="24"/>
              </w:rPr>
              <w:t>9</w:t>
            </w:r>
          </w:p>
        </w:tc>
        <w:tc>
          <w:tcPr>
            <w:tcW w:w="6704" w:type="dxa"/>
            <w:vAlign w:val="center"/>
          </w:tcPr>
          <w:p>
            <w:pPr>
              <w:autoSpaceDE w:val="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上班时间从事经营行为的，每人次扣15分（情节严重的加倍扣）。</w:t>
            </w:r>
          </w:p>
        </w:tc>
        <w:tc>
          <w:tcPr>
            <w:tcW w:w="1832" w:type="dxa"/>
            <w:vAlign w:val="center"/>
          </w:tcPr>
          <w:p>
            <w:pPr>
              <w:jc w:val="center"/>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04" w:type="dxa"/>
            <w:vAlign w:val="center"/>
          </w:tcPr>
          <w:p>
            <w:pPr>
              <w:jc w:val="center"/>
              <w:rPr>
                <w:rFonts w:ascii="宋体" w:hAnsi="宋体" w:eastAsia="宋体" w:cs="宋体"/>
                <w:bCs/>
                <w:sz w:val="24"/>
              </w:rPr>
            </w:pPr>
            <w:r>
              <w:rPr>
                <w:rFonts w:hint="eastAsia" w:ascii="宋体" w:hAnsi="宋体" w:eastAsia="宋体" w:cs="宋体"/>
                <w:bCs/>
                <w:sz w:val="24"/>
              </w:rPr>
              <w:t>10</w:t>
            </w:r>
          </w:p>
        </w:tc>
        <w:tc>
          <w:tcPr>
            <w:tcW w:w="6704" w:type="dxa"/>
            <w:vAlign w:val="center"/>
          </w:tcPr>
          <w:p>
            <w:pPr>
              <w:autoSpaceDE w:val="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上班时间举止不文明、劝说游客语气生硬，用语粗鲁，造成游客投诉的或对甲方人员出言不逊、顶撞的，每人次扣6分（情节严重的加倍扣）。</w:t>
            </w:r>
          </w:p>
        </w:tc>
        <w:tc>
          <w:tcPr>
            <w:tcW w:w="1832" w:type="dxa"/>
            <w:vAlign w:val="center"/>
          </w:tcPr>
          <w:p>
            <w:pPr>
              <w:jc w:val="center"/>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bCs/>
                <w:sz w:val="24"/>
              </w:rPr>
            </w:pPr>
            <w:r>
              <w:rPr>
                <w:rFonts w:hint="eastAsia" w:ascii="宋体" w:hAnsi="宋体" w:eastAsia="宋体" w:cs="宋体"/>
                <w:bCs/>
                <w:sz w:val="24"/>
              </w:rPr>
              <w:t>11</w:t>
            </w:r>
          </w:p>
        </w:tc>
        <w:tc>
          <w:tcPr>
            <w:tcW w:w="6704" w:type="dxa"/>
            <w:vAlign w:val="center"/>
          </w:tcPr>
          <w:p>
            <w:pPr>
              <w:autoSpaceDE w:val="0"/>
              <w:rPr>
                <w:rFonts w:ascii="宋体" w:hAnsi="宋体" w:eastAsia="宋体" w:cs="宋体"/>
                <w:color w:val="000000"/>
                <w:sz w:val="24"/>
                <w:szCs w:val="24"/>
              </w:rPr>
            </w:pPr>
            <w:r>
              <w:rPr>
                <w:rFonts w:hint="eastAsia" w:ascii="宋体" w:hAnsi="宋体" w:eastAsia="宋体" w:cs="宋体"/>
                <w:color w:val="000000"/>
                <w:kern w:val="0"/>
                <w:sz w:val="24"/>
                <w:szCs w:val="24"/>
                <w:lang w:bidi="ar"/>
              </w:rPr>
              <w:t>对甲方指出的问题不及时整改，对交办临时或应急突发任务消极应对、临阵脱逃，未及时完成或完成后不及时反馈的，每项每次扣8分（情节严重的加倍扣）。</w:t>
            </w:r>
          </w:p>
        </w:tc>
        <w:tc>
          <w:tcPr>
            <w:tcW w:w="1832" w:type="dxa"/>
            <w:vAlign w:val="center"/>
          </w:tcPr>
          <w:p>
            <w:pPr>
              <w:jc w:val="center"/>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04" w:type="dxa"/>
            <w:vAlign w:val="center"/>
          </w:tcPr>
          <w:p>
            <w:pPr>
              <w:jc w:val="center"/>
              <w:rPr>
                <w:rFonts w:ascii="宋体" w:hAnsi="宋体" w:eastAsia="宋体" w:cs="宋体"/>
                <w:bCs/>
                <w:sz w:val="24"/>
              </w:rPr>
            </w:pPr>
            <w:r>
              <w:rPr>
                <w:rFonts w:hint="eastAsia" w:ascii="宋体" w:hAnsi="宋体" w:eastAsia="宋体" w:cs="宋体"/>
                <w:bCs/>
                <w:sz w:val="24"/>
              </w:rPr>
              <w:t>12</w:t>
            </w:r>
          </w:p>
        </w:tc>
        <w:tc>
          <w:tcPr>
            <w:tcW w:w="6704" w:type="dxa"/>
            <w:vAlign w:val="center"/>
          </w:tcPr>
          <w:p>
            <w:pPr>
              <w:autoSpaceDE w:val="0"/>
              <w:rPr>
                <w:rFonts w:ascii="宋体" w:hAnsi="宋体" w:eastAsia="宋体" w:cs="宋体"/>
                <w:color w:val="000000"/>
                <w:sz w:val="24"/>
                <w:szCs w:val="24"/>
              </w:rPr>
            </w:pPr>
            <w:r>
              <w:rPr>
                <w:rFonts w:hint="eastAsia" w:ascii="宋体" w:hAnsi="宋体" w:eastAsia="宋体" w:cs="宋体"/>
                <w:color w:val="000000"/>
                <w:kern w:val="0"/>
                <w:sz w:val="24"/>
                <w:szCs w:val="24"/>
                <w:lang w:bidi="ar"/>
              </w:rPr>
              <w:t>未按规定填写工作记录，未经允许随意变更上班时间和调换人员，发现异常情况未及时上报、虚报、瞒报或弄虚作假的，每次扣6分。</w:t>
            </w:r>
          </w:p>
        </w:tc>
        <w:tc>
          <w:tcPr>
            <w:tcW w:w="1832" w:type="dxa"/>
            <w:vAlign w:val="center"/>
          </w:tcPr>
          <w:p>
            <w:pPr>
              <w:jc w:val="center"/>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jc w:val="center"/>
              <w:rPr>
                <w:rFonts w:ascii="宋体" w:hAnsi="宋体" w:eastAsia="宋体" w:cs="宋体"/>
                <w:bCs/>
                <w:sz w:val="24"/>
              </w:rPr>
            </w:pPr>
            <w:r>
              <w:rPr>
                <w:rFonts w:hint="eastAsia" w:ascii="宋体" w:hAnsi="宋体" w:eastAsia="宋体" w:cs="宋体"/>
                <w:bCs/>
                <w:sz w:val="24"/>
              </w:rPr>
              <w:t>13</w:t>
            </w:r>
          </w:p>
        </w:tc>
        <w:tc>
          <w:tcPr>
            <w:tcW w:w="6704" w:type="dxa"/>
            <w:vAlign w:val="center"/>
          </w:tcPr>
          <w:p>
            <w:pPr>
              <w:autoSpaceDE w:val="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对市民在管辖范围内非法集会、聚众赌博、聚众斗殴、放孔明灯、游泳、攀爬、钓鱼、发放传单及小广告、广告宣传、兜售物品、休息椅睡觉、车辆违规停放等各种违法违规行为及各种破坏公共设施的违法行为未及时发现、及时劝阻、及时制止、上报的，每次扣3分（情节严重的加倍扣）。</w:t>
            </w:r>
          </w:p>
        </w:tc>
        <w:tc>
          <w:tcPr>
            <w:tcW w:w="1832" w:type="dxa"/>
            <w:vAlign w:val="center"/>
          </w:tcPr>
          <w:p>
            <w:pPr>
              <w:jc w:val="center"/>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4" w:type="dxa"/>
            <w:vAlign w:val="center"/>
          </w:tcPr>
          <w:p>
            <w:pPr>
              <w:jc w:val="center"/>
              <w:rPr>
                <w:rFonts w:ascii="宋体" w:hAnsi="宋体" w:eastAsia="宋体" w:cs="宋体"/>
                <w:bCs/>
                <w:sz w:val="24"/>
              </w:rPr>
            </w:pPr>
            <w:r>
              <w:rPr>
                <w:rFonts w:hint="eastAsia" w:ascii="宋体" w:hAnsi="宋体" w:eastAsia="宋体" w:cs="宋体"/>
                <w:bCs/>
                <w:sz w:val="24"/>
              </w:rPr>
              <w:t>14</w:t>
            </w:r>
          </w:p>
        </w:tc>
        <w:tc>
          <w:tcPr>
            <w:tcW w:w="6704" w:type="dxa"/>
            <w:vAlign w:val="center"/>
          </w:tcPr>
          <w:p>
            <w:pPr>
              <w:autoSpaceDE w:val="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未按规定开展军事化训练或模拟场景演练的，（每年不少于四次）每次扣10分。</w:t>
            </w:r>
          </w:p>
        </w:tc>
        <w:tc>
          <w:tcPr>
            <w:tcW w:w="1832" w:type="dxa"/>
            <w:vAlign w:val="center"/>
          </w:tcPr>
          <w:p>
            <w:pPr>
              <w:jc w:val="center"/>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04" w:type="dxa"/>
            <w:vAlign w:val="center"/>
          </w:tcPr>
          <w:p>
            <w:pPr>
              <w:jc w:val="center"/>
              <w:rPr>
                <w:rFonts w:ascii="宋体" w:hAnsi="宋体" w:eastAsia="宋体" w:cs="宋体"/>
                <w:bCs/>
                <w:sz w:val="24"/>
              </w:rPr>
            </w:pPr>
            <w:r>
              <w:rPr>
                <w:rFonts w:hint="eastAsia" w:ascii="宋体" w:hAnsi="宋体" w:eastAsia="宋体" w:cs="宋体"/>
                <w:bCs/>
                <w:sz w:val="24"/>
              </w:rPr>
              <w:t>15</w:t>
            </w:r>
          </w:p>
        </w:tc>
        <w:tc>
          <w:tcPr>
            <w:tcW w:w="6704" w:type="dxa"/>
            <w:vAlign w:val="center"/>
          </w:tcPr>
          <w:p>
            <w:pPr>
              <w:autoSpaceDE w:val="0"/>
              <w:rPr>
                <w:rFonts w:ascii="宋体" w:hAnsi="宋体" w:eastAsia="宋体" w:cs="宋体"/>
                <w:color w:val="000000"/>
                <w:sz w:val="24"/>
                <w:szCs w:val="24"/>
              </w:rPr>
            </w:pPr>
            <w:r>
              <w:rPr>
                <w:rFonts w:hint="eastAsia" w:ascii="宋体" w:hAnsi="宋体" w:eastAsia="宋体" w:cs="宋体"/>
                <w:color w:val="000000"/>
                <w:kern w:val="0"/>
                <w:sz w:val="24"/>
                <w:szCs w:val="24"/>
                <w:lang w:bidi="ar"/>
              </w:rPr>
              <w:t>由于安保人员的责任造成市民和游客生命财产损失的，每人次扣5分（情节严重的加倍扣）。</w:t>
            </w:r>
          </w:p>
        </w:tc>
        <w:tc>
          <w:tcPr>
            <w:tcW w:w="1832" w:type="dxa"/>
            <w:vAlign w:val="center"/>
          </w:tcPr>
          <w:p>
            <w:pPr>
              <w:jc w:val="center"/>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04" w:type="dxa"/>
            <w:vAlign w:val="center"/>
          </w:tcPr>
          <w:p>
            <w:pPr>
              <w:jc w:val="center"/>
              <w:rPr>
                <w:rFonts w:ascii="宋体" w:hAnsi="宋体" w:eastAsia="宋体" w:cs="宋体"/>
                <w:bCs/>
                <w:sz w:val="24"/>
              </w:rPr>
            </w:pPr>
            <w:r>
              <w:rPr>
                <w:rFonts w:hint="eastAsia" w:ascii="宋体" w:hAnsi="宋体" w:eastAsia="宋体" w:cs="宋体"/>
                <w:bCs/>
                <w:sz w:val="24"/>
              </w:rPr>
              <w:t>16</w:t>
            </w:r>
          </w:p>
        </w:tc>
        <w:tc>
          <w:tcPr>
            <w:tcW w:w="6704" w:type="dxa"/>
            <w:vAlign w:val="center"/>
          </w:tcPr>
          <w:p>
            <w:pPr>
              <w:autoSpaceDE w:val="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护卫人员身高、年龄如达不到招标文件要求的，每人次扣8分。</w:t>
            </w:r>
          </w:p>
        </w:tc>
        <w:tc>
          <w:tcPr>
            <w:tcW w:w="1832" w:type="dxa"/>
            <w:vAlign w:val="center"/>
          </w:tcPr>
          <w:p>
            <w:pPr>
              <w:jc w:val="center"/>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宋体" w:hAnsi="宋体" w:eastAsia="宋体" w:cs="宋体"/>
                <w:bCs/>
                <w:sz w:val="24"/>
              </w:rPr>
            </w:pPr>
            <w:r>
              <w:rPr>
                <w:rFonts w:hint="eastAsia" w:ascii="宋体" w:hAnsi="宋体" w:eastAsia="宋体" w:cs="宋体"/>
                <w:bCs/>
                <w:sz w:val="24"/>
              </w:rPr>
              <w:t>17</w:t>
            </w:r>
          </w:p>
        </w:tc>
        <w:tc>
          <w:tcPr>
            <w:tcW w:w="6704" w:type="dxa"/>
            <w:vAlign w:val="center"/>
          </w:tcPr>
          <w:p>
            <w:pPr>
              <w:autoSpaceDE w:val="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未按规定配备人员、无故旷工、日常巡查或考核缺人的，每少一人扣10分。</w:t>
            </w:r>
          </w:p>
        </w:tc>
        <w:tc>
          <w:tcPr>
            <w:tcW w:w="1832" w:type="dxa"/>
            <w:vAlign w:val="center"/>
          </w:tcPr>
          <w:p>
            <w:pPr>
              <w:jc w:val="center"/>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4" w:type="dxa"/>
            <w:vAlign w:val="center"/>
          </w:tcPr>
          <w:p>
            <w:pPr>
              <w:jc w:val="center"/>
              <w:rPr>
                <w:rFonts w:ascii="宋体" w:hAnsi="宋体" w:eastAsia="宋体" w:cs="宋体"/>
                <w:bCs/>
                <w:sz w:val="24"/>
              </w:rPr>
            </w:pPr>
            <w:r>
              <w:rPr>
                <w:rFonts w:hint="eastAsia" w:ascii="宋体" w:hAnsi="宋体" w:eastAsia="宋体" w:cs="宋体"/>
                <w:bCs/>
                <w:sz w:val="24"/>
              </w:rPr>
              <w:t>18</w:t>
            </w:r>
          </w:p>
        </w:tc>
        <w:tc>
          <w:tcPr>
            <w:tcW w:w="6704" w:type="dxa"/>
            <w:vAlign w:val="center"/>
          </w:tcPr>
          <w:p>
            <w:pPr>
              <w:autoSpaceDE w:val="0"/>
              <w:rPr>
                <w:rFonts w:ascii="宋体" w:hAnsi="宋体" w:eastAsia="宋体" w:cs="宋体"/>
                <w:color w:val="000000"/>
                <w:sz w:val="24"/>
                <w:szCs w:val="24"/>
              </w:rPr>
            </w:pPr>
            <w:r>
              <w:rPr>
                <w:rFonts w:hint="eastAsia" w:ascii="宋体" w:hAnsi="宋体" w:eastAsia="宋体" w:cs="宋体"/>
                <w:color w:val="000000"/>
                <w:kern w:val="0"/>
                <w:sz w:val="24"/>
                <w:szCs w:val="24"/>
                <w:lang w:bidi="ar"/>
              </w:rPr>
              <w:t>因不当行为被媒体曝光，查实为乙方责任的，曝光一次扣20-45分。</w:t>
            </w:r>
          </w:p>
        </w:tc>
        <w:tc>
          <w:tcPr>
            <w:tcW w:w="1832" w:type="dxa"/>
            <w:vAlign w:val="center"/>
          </w:tcPr>
          <w:p>
            <w:pPr>
              <w:jc w:val="center"/>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04" w:type="dxa"/>
            <w:vAlign w:val="center"/>
          </w:tcPr>
          <w:p>
            <w:pPr>
              <w:jc w:val="center"/>
              <w:rPr>
                <w:rFonts w:ascii="宋体" w:hAnsi="宋体" w:eastAsia="宋体" w:cs="宋体"/>
                <w:bCs/>
                <w:sz w:val="24"/>
              </w:rPr>
            </w:pPr>
            <w:r>
              <w:rPr>
                <w:rFonts w:hint="eastAsia" w:ascii="宋体" w:hAnsi="宋体" w:eastAsia="宋体" w:cs="宋体"/>
                <w:bCs/>
                <w:sz w:val="24"/>
              </w:rPr>
              <w:t>19</w:t>
            </w:r>
          </w:p>
        </w:tc>
        <w:tc>
          <w:tcPr>
            <w:tcW w:w="6704" w:type="dxa"/>
            <w:vAlign w:val="center"/>
          </w:tcPr>
          <w:p>
            <w:pPr>
              <w:autoSpaceDE w:val="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其他未按《安全护卫考核细则》要求的行为，根据性质酌情扣分。</w:t>
            </w:r>
          </w:p>
        </w:tc>
        <w:tc>
          <w:tcPr>
            <w:tcW w:w="1832" w:type="dxa"/>
            <w:vAlign w:val="center"/>
          </w:tcPr>
          <w:p>
            <w:pPr>
              <w:jc w:val="center"/>
              <w:rPr>
                <w:rFonts w:ascii="宋体" w:hAnsi="宋体" w:eastAsia="宋体" w:cs="宋体"/>
                <w:bCs/>
                <w:sz w:val="24"/>
              </w:rPr>
            </w:pPr>
          </w:p>
        </w:tc>
      </w:tr>
    </w:tbl>
    <w:p>
      <w:pPr>
        <w:snapToGrid w:val="0"/>
        <w:spacing w:line="480" w:lineRule="exact"/>
        <w:ind w:firstLine="480"/>
        <w:rPr>
          <w:rFonts w:asciiTheme="minorEastAsia" w:hAnsiTheme="minorEastAsia"/>
        </w:rPr>
      </w:pPr>
    </w:p>
    <w:p>
      <w:pPr>
        <w:jc w:val="center"/>
        <w:rPr>
          <w:rFonts w:asciiTheme="minorEastAsia" w:hAnsiTheme="minorEastAsia"/>
          <w:b/>
          <w:sz w:val="36"/>
          <w:szCs w:val="36"/>
        </w:rPr>
      </w:pPr>
    </w:p>
    <w:p>
      <w:pPr>
        <w:jc w:val="center"/>
        <w:rPr>
          <w:rFonts w:asciiTheme="minorEastAsia" w:hAnsiTheme="minorEastAsia"/>
          <w:b/>
          <w:sz w:val="36"/>
          <w:szCs w:val="36"/>
        </w:rPr>
      </w:pPr>
    </w:p>
    <w:p>
      <w:pPr>
        <w:jc w:val="center"/>
        <w:rPr>
          <w:rFonts w:asciiTheme="minorEastAsia" w:hAnsiTheme="minorEastAsia"/>
          <w:b/>
          <w:sz w:val="36"/>
          <w:szCs w:val="36"/>
        </w:rPr>
      </w:pPr>
    </w:p>
    <w:p>
      <w:pPr>
        <w:jc w:val="center"/>
        <w:rPr>
          <w:rFonts w:asciiTheme="minorEastAsia" w:hAnsiTheme="minorEastAsia"/>
          <w:b/>
          <w:sz w:val="36"/>
          <w:szCs w:val="36"/>
        </w:rPr>
      </w:pPr>
    </w:p>
    <w:p>
      <w:pPr>
        <w:jc w:val="center"/>
        <w:rPr>
          <w:rFonts w:asciiTheme="minorEastAsia" w:hAnsiTheme="minorEastAsia"/>
          <w:b/>
          <w:sz w:val="36"/>
          <w:szCs w:val="36"/>
        </w:rPr>
      </w:pPr>
    </w:p>
    <w:p>
      <w:pPr>
        <w:jc w:val="center"/>
        <w:rPr>
          <w:rFonts w:asciiTheme="minorEastAsia" w:hAnsiTheme="minorEastAsia"/>
          <w:b/>
          <w:sz w:val="36"/>
          <w:szCs w:val="36"/>
        </w:rPr>
      </w:pPr>
    </w:p>
    <w:p>
      <w:pPr>
        <w:jc w:val="center"/>
        <w:rPr>
          <w:rFonts w:asciiTheme="minorEastAsia" w:hAnsiTheme="minorEastAsia"/>
          <w:b/>
          <w:sz w:val="36"/>
          <w:szCs w:val="36"/>
        </w:rPr>
      </w:pPr>
    </w:p>
    <w:p>
      <w:pPr>
        <w:jc w:val="center"/>
        <w:rPr>
          <w:rFonts w:asciiTheme="minorEastAsia" w:hAnsiTheme="minorEastAsia"/>
          <w:b/>
          <w:sz w:val="36"/>
          <w:szCs w:val="36"/>
        </w:rPr>
      </w:pPr>
    </w:p>
    <w:p>
      <w:pPr>
        <w:jc w:val="center"/>
        <w:rPr>
          <w:rFonts w:asciiTheme="minorEastAsia" w:hAnsiTheme="minorEastAsia"/>
          <w:b/>
          <w:sz w:val="36"/>
          <w:szCs w:val="36"/>
        </w:rPr>
      </w:pPr>
    </w:p>
    <w:p>
      <w:pPr>
        <w:jc w:val="center"/>
        <w:rPr>
          <w:rFonts w:asciiTheme="minorEastAsia" w:hAnsiTheme="minorEastAsia"/>
          <w:b/>
          <w:sz w:val="36"/>
          <w:szCs w:val="36"/>
        </w:rPr>
      </w:pPr>
    </w:p>
    <w:p>
      <w:pPr>
        <w:pStyle w:val="2"/>
        <w:rPr>
          <w:rFonts w:asciiTheme="minorEastAsia" w:hAnsiTheme="minorEastAsia"/>
          <w:b/>
          <w:sz w:val="36"/>
          <w:szCs w:val="36"/>
        </w:rPr>
      </w:pPr>
    </w:p>
    <w:p>
      <w:pPr>
        <w:rPr>
          <w:rFonts w:asciiTheme="minorEastAsia" w:hAnsiTheme="minorEastAsia"/>
          <w:b/>
          <w:sz w:val="36"/>
          <w:szCs w:val="36"/>
        </w:rPr>
      </w:pPr>
    </w:p>
    <w:p>
      <w:pPr>
        <w:pStyle w:val="47"/>
        <w:ind w:firstLine="361"/>
        <w:rPr>
          <w:rFonts w:asciiTheme="minorEastAsia" w:hAnsiTheme="minorEastAsia"/>
          <w:b/>
          <w:sz w:val="36"/>
          <w:szCs w:val="36"/>
        </w:rPr>
      </w:pPr>
    </w:p>
    <w:p>
      <w:pPr>
        <w:pStyle w:val="47"/>
        <w:ind w:firstLine="361"/>
        <w:rPr>
          <w:rFonts w:asciiTheme="minorEastAsia" w:hAnsiTheme="minorEastAsia"/>
          <w:b/>
          <w:sz w:val="36"/>
          <w:szCs w:val="36"/>
        </w:rPr>
      </w:pPr>
    </w:p>
    <w:p>
      <w:pPr>
        <w:pStyle w:val="47"/>
        <w:ind w:firstLine="361"/>
        <w:rPr>
          <w:rFonts w:asciiTheme="minorEastAsia" w:hAnsiTheme="minorEastAsia"/>
          <w:b/>
          <w:sz w:val="36"/>
          <w:szCs w:val="36"/>
        </w:rPr>
      </w:pPr>
    </w:p>
    <w:p>
      <w:pPr>
        <w:pStyle w:val="47"/>
        <w:ind w:firstLine="361"/>
        <w:rPr>
          <w:rFonts w:asciiTheme="minorEastAsia" w:hAnsiTheme="minorEastAsia"/>
          <w:b/>
          <w:sz w:val="36"/>
          <w:szCs w:val="36"/>
        </w:rPr>
      </w:pPr>
    </w:p>
    <w:p>
      <w:pPr>
        <w:pStyle w:val="47"/>
        <w:ind w:firstLine="361"/>
        <w:rPr>
          <w:rFonts w:asciiTheme="minorEastAsia" w:hAnsiTheme="minorEastAsia"/>
          <w:b/>
          <w:sz w:val="36"/>
          <w:szCs w:val="36"/>
        </w:rPr>
      </w:pPr>
    </w:p>
    <w:p>
      <w:pPr>
        <w:pStyle w:val="47"/>
        <w:ind w:firstLine="361"/>
        <w:rPr>
          <w:rFonts w:asciiTheme="minorEastAsia" w:hAnsiTheme="minorEastAsia"/>
          <w:b/>
          <w:sz w:val="36"/>
          <w:szCs w:val="36"/>
        </w:rPr>
      </w:pPr>
    </w:p>
    <w:p>
      <w:pPr>
        <w:pStyle w:val="47"/>
        <w:ind w:firstLine="361"/>
        <w:rPr>
          <w:rFonts w:asciiTheme="minorEastAsia" w:hAnsiTheme="minorEastAsia"/>
          <w:b/>
          <w:sz w:val="36"/>
          <w:szCs w:val="36"/>
        </w:rPr>
      </w:pPr>
    </w:p>
    <w:p>
      <w:pPr>
        <w:pStyle w:val="47"/>
        <w:ind w:firstLine="361"/>
        <w:rPr>
          <w:rFonts w:asciiTheme="minorEastAsia" w:hAnsiTheme="minorEastAsia"/>
          <w:b/>
          <w:sz w:val="36"/>
          <w:szCs w:val="36"/>
        </w:rPr>
      </w:pPr>
    </w:p>
    <w:p>
      <w:pPr>
        <w:pStyle w:val="47"/>
        <w:ind w:firstLine="361"/>
        <w:rPr>
          <w:rFonts w:asciiTheme="minorEastAsia" w:hAnsiTheme="minorEastAsia"/>
          <w:b/>
          <w:sz w:val="36"/>
          <w:szCs w:val="36"/>
        </w:rPr>
      </w:pPr>
    </w:p>
    <w:p>
      <w:pPr>
        <w:pStyle w:val="47"/>
        <w:ind w:firstLine="361"/>
        <w:rPr>
          <w:rFonts w:asciiTheme="minorEastAsia" w:hAnsiTheme="minorEastAsia"/>
          <w:b/>
          <w:sz w:val="36"/>
          <w:szCs w:val="36"/>
        </w:rPr>
      </w:pPr>
    </w:p>
    <w:p>
      <w:pPr>
        <w:jc w:val="center"/>
        <w:rPr>
          <w:rFonts w:asciiTheme="minorEastAsia" w:hAnsiTheme="minorEastAsia"/>
          <w:b/>
          <w:sz w:val="36"/>
          <w:szCs w:val="36"/>
        </w:rPr>
      </w:pPr>
      <w:r>
        <w:rPr>
          <w:rFonts w:hint="eastAsia" w:asciiTheme="minorEastAsia" w:hAnsiTheme="minorEastAsia"/>
          <w:b/>
          <w:sz w:val="36"/>
          <w:szCs w:val="36"/>
        </w:rPr>
        <w:t>第三章  投标人须知</w:t>
      </w:r>
      <w:bookmarkEnd w:id="32"/>
      <w:bookmarkEnd w:id="33"/>
      <w:bookmarkEnd w:id="34"/>
      <w:bookmarkEnd w:id="35"/>
    </w:p>
    <w:p>
      <w:pPr>
        <w:pStyle w:val="45"/>
        <w:spacing w:after="240"/>
        <w:jc w:val="left"/>
        <w:outlineLvl w:val="1"/>
        <w:rPr>
          <w:rFonts w:asciiTheme="minorEastAsia" w:hAnsiTheme="minorEastAsia"/>
          <w:sz w:val="30"/>
          <w:szCs w:val="30"/>
        </w:rPr>
      </w:pPr>
      <w:bookmarkStart w:id="62" w:name="_Toc531358975"/>
      <w:bookmarkStart w:id="63" w:name="_Toc493956032"/>
      <w:bookmarkStart w:id="64" w:name="_Toc486423882"/>
      <w:bookmarkStart w:id="65" w:name="_Toc530551820"/>
      <w:bookmarkStart w:id="66" w:name="_Toc58398375"/>
      <w:bookmarkStart w:id="67" w:name="EB4c7125c6dc654ed08b5f32dccfe34746"/>
      <w:bookmarkStart w:id="68" w:name="_Toc493956033"/>
      <w:r>
        <w:rPr>
          <w:rFonts w:hint="eastAsia" w:asciiTheme="minorEastAsia" w:hAnsiTheme="minorEastAsia"/>
          <w:sz w:val="30"/>
          <w:szCs w:val="30"/>
        </w:rPr>
        <w:t>投标</w:t>
      </w:r>
      <w:r>
        <w:rPr>
          <w:rFonts w:asciiTheme="minorEastAsia" w:hAnsiTheme="minorEastAsia"/>
          <w:sz w:val="30"/>
          <w:szCs w:val="30"/>
        </w:rPr>
        <w:t>人须知</w:t>
      </w:r>
      <w:r>
        <w:rPr>
          <w:rFonts w:hint="eastAsia" w:asciiTheme="minorEastAsia" w:hAnsiTheme="minorEastAsia"/>
          <w:sz w:val="30"/>
          <w:szCs w:val="30"/>
        </w:rPr>
        <w:t>前附表</w:t>
      </w:r>
      <w:bookmarkEnd w:id="62"/>
      <w:bookmarkEnd w:id="63"/>
      <w:bookmarkEnd w:id="64"/>
      <w:bookmarkEnd w:id="65"/>
      <w:r>
        <w:rPr>
          <w:rFonts w:hint="eastAsia" w:asciiTheme="minorEastAsia" w:hAnsiTheme="minorEastAsia"/>
          <w:sz w:val="30"/>
          <w:szCs w:val="30"/>
        </w:rPr>
        <w:t>（一）</w:t>
      </w:r>
      <w:bookmarkEnd w:id="66"/>
    </w:p>
    <w:tbl>
      <w:tblPr>
        <w:tblStyle w:val="49"/>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026"/>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blHeader/>
          <w:jc w:val="center"/>
        </w:trPr>
        <w:tc>
          <w:tcPr>
            <w:tcW w:w="922" w:type="dxa"/>
            <w:vAlign w:val="center"/>
          </w:tcPr>
          <w:p>
            <w:pPr>
              <w:ind w:right="-86" w:rightChars="-41"/>
              <w:jc w:val="center"/>
              <w:rPr>
                <w:rFonts w:asciiTheme="minorEastAsia" w:hAnsiTheme="minorEastAsia"/>
                <w:b/>
                <w:sz w:val="24"/>
                <w:szCs w:val="24"/>
              </w:rPr>
            </w:pPr>
            <w:r>
              <w:rPr>
                <w:rFonts w:hint="eastAsia" w:asciiTheme="minorEastAsia" w:hAnsiTheme="minorEastAsia"/>
                <w:b/>
                <w:sz w:val="24"/>
                <w:szCs w:val="24"/>
              </w:rPr>
              <w:t>条款号</w:t>
            </w:r>
          </w:p>
        </w:tc>
        <w:tc>
          <w:tcPr>
            <w:tcW w:w="2026" w:type="dxa"/>
            <w:vAlign w:val="center"/>
          </w:tcPr>
          <w:p>
            <w:pPr>
              <w:jc w:val="center"/>
              <w:rPr>
                <w:rFonts w:asciiTheme="minorEastAsia" w:hAnsiTheme="minorEastAsia"/>
                <w:b/>
                <w:sz w:val="24"/>
                <w:szCs w:val="24"/>
              </w:rPr>
            </w:pPr>
            <w:r>
              <w:rPr>
                <w:rFonts w:hint="eastAsia" w:asciiTheme="minorEastAsia" w:hAnsiTheme="minorEastAsia"/>
                <w:b/>
                <w:sz w:val="24"/>
                <w:szCs w:val="24"/>
              </w:rPr>
              <w:t>条款名称</w:t>
            </w:r>
          </w:p>
        </w:tc>
        <w:tc>
          <w:tcPr>
            <w:tcW w:w="6379" w:type="dxa"/>
            <w:vAlign w:val="center"/>
          </w:tcPr>
          <w:p>
            <w:pPr>
              <w:jc w:val="center"/>
              <w:rPr>
                <w:rFonts w:asciiTheme="minorEastAsia" w:hAnsiTheme="minorEastAsia"/>
                <w:b/>
                <w:sz w:val="24"/>
                <w:szCs w:val="24"/>
              </w:rPr>
            </w:pPr>
            <w:r>
              <w:rPr>
                <w:rFonts w:hint="eastAsia" w:asciiTheme="minorEastAsia" w:hAnsiTheme="minorEastAsia"/>
                <w:b/>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1.2.1</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采购人</w:t>
            </w:r>
          </w:p>
        </w:tc>
        <w:tc>
          <w:tcPr>
            <w:tcW w:w="6379" w:type="dxa"/>
            <w:vAlign w:val="center"/>
          </w:tcPr>
          <w:p>
            <w:pPr>
              <w:rPr>
                <w:rFonts w:asciiTheme="minorEastAsia" w:hAnsiTheme="minorEastAsia"/>
                <w:bCs/>
                <w:sz w:val="24"/>
                <w:szCs w:val="24"/>
              </w:rPr>
            </w:pPr>
            <w:r>
              <w:rPr>
                <w:rFonts w:hint="eastAsia" w:asciiTheme="minorEastAsia" w:hAnsiTheme="minorEastAsia"/>
                <w:bCs/>
                <w:sz w:val="24"/>
                <w:szCs w:val="24"/>
              </w:rPr>
              <w:t>见第一章</w:t>
            </w:r>
            <w:r>
              <w:rPr>
                <w:rFonts w:asciiTheme="minorEastAsia" w:hAnsiTheme="minorEastAsia"/>
                <w:bCs/>
                <w:sz w:val="24"/>
                <w:szCs w:val="24"/>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1.2.2</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采购代理机构</w:t>
            </w:r>
          </w:p>
        </w:tc>
        <w:tc>
          <w:tcPr>
            <w:tcW w:w="6379" w:type="dxa"/>
            <w:vAlign w:val="center"/>
          </w:tcPr>
          <w:p>
            <w:pPr>
              <w:rPr>
                <w:rFonts w:asciiTheme="minorEastAsia" w:hAnsiTheme="minorEastAsia"/>
                <w:bCs/>
                <w:sz w:val="24"/>
                <w:szCs w:val="24"/>
              </w:rPr>
            </w:pPr>
            <w:r>
              <w:rPr>
                <w:rFonts w:hint="eastAsia" w:asciiTheme="minorEastAsia" w:hAnsiTheme="minorEastAsia"/>
                <w:bCs/>
                <w:sz w:val="24"/>
                <w:szCs w:val="24"/>
              </w:rPr>
              <w:t>见第一章</w:t>
            </w:r>
            <w:r>
              <w:rPr>
                <w:rFonts w:asciiTheme="minorEastAsia" w:hAnsiTheme="minorEastAsia"/>
                <w:bCs/>
                <w:sz w:val="24"/>
                <w:szCs w:val="24"/>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1.</w:t>
            </w:r>
            <w:r>
              <w:rPr>
                <w:rFonts w:asciiTheme="minorEastAsia" w:hAnsiTheme="minorEastAsia"/>
                <w:bCs/>
                <w:snapToGrid w:val="0"/>
                <w:sz w:val="24"/>
                <w:szCs w:val="24"/>
              </w:rPr>
              <w:t>4.1</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联合体投标</w:t>
            </w:r>
          </w:p>
        </w:tc>
        <w:tc>
          <w:tcPr>
            <w:tcW w:w="6379" w:type="dxa"/>
            <w:vAlign w:val="center"/>
          </w:tcPr>
          <w:p>
            <w:pPr>
              <w:rPr>
                <w:rFonts w:asciiTheme="minorEastAsia" w:hAnsiTheme="minorEastAsia"/>
                <w:sz w:val="24"/>
                <w:szCs w:val="24"/>
              </w:rPr>
            </w:pPr>
            <w:r>
              <w:rPr>
                <w:rFonts w:hint="eastAsia" w:asciiTheme="minorEastAsia" w:hAnsiTheme="minorEastAsia"/>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1.</w:t>
            </w:r>
            <w:r>
              <w:rPr>
                <w:rFonts w:asciiTheme="minorEastAsia" w:hAnsiTheme="minorEastAsia"/>
                <w:bCs/>
                <w:snapToGrid w:val="0"/>
                <w:sz w:val="24"/>
                <w:szCs w:val="24"/>
              </w:rPr>
              <w:t>7.1</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现场踏勘</w:t>
            </w:r>
          </w:p>
        </w:tc>
        <w:tc>
          <w:tcPr>
            <w:tcW w:w="6379" w:type="dxa"/>
            <w:vAlign w:val="center"/>
          </w:tcPr>
          <w:p>
            <w:pPr>
              <w:rPr>
                <w:rFonts w:asciiTheme="minorEastAsia" w:hAnsiTheme="minorEastAsia"/>
                <w:bCs/>
                <w:sz w:val="24"/>
                <w:szCs w:val="24"/>
              </w:rPr>
            </w:pPr>
            <w:r>
              <w:rPr>
                <w:rFonts w:hint="eastAsia" w:asciiTheme="minorEastAsia" w:hAnsiTheme="minorEastAsia"/>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1.</w:t>
            </w:r>
            <w:r>
              <w:rPr>
                <w:rFonts w:asciiTheme="minorEastAsia" w:hAnsiTheme="minorEastAsia"/>
                <w:bCs/>
                <w:snapToGrid w:val="0"/>
                <w:sz w:val="24"/>
                <w:szCs w:val="24"/>
              </w:rPr>
              <w:t>8.1</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答疑会</w:t>
            </w:r>
          </w:p>
        </w:tc>
        <w:tc>
          <w:tcPr>
            <w:tcW w:w="6379" w:type="dxa"/>
            <w:vAlign w:val="center"/>
          </w:tcPr>
          <w:p>
            <w:pPr>
              <w:rPr>
                <w:rFonts w:asciiTheme="minorEastAsia" w:hAnsiTheme="minorEastAsia"/>
                <w:bCs/>
                <w:sz w:val="24"/>
                <w:szCs w:val="24"/>
              </w:rPr>
            </w:pPr>
            <w:r>
              <w:rPr>
                <w:rFonts w:hint="eastAsia" w:asciiTheme="minorEastAsia" w:hAnsiTheme="minorEastAsia"/>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1.</w:t>
            </w:r>
            <w:r>
              <w:rPr>
                <w:rFonts w:asciiTheme="minorEastAsia" w:hAnsiTheme="minorEastAsia"/>
                <w:bCs/>
                <w:snapToGrid w:val="0"/>
                <w:sz w:val="24"/>
                <w:szCs w:val="24"/>
              </w:rPr>
              <w:t>9</w:t>
            </w:r>
            <w:r>
              <w:rPr>
                <w:rFonts w:hint="eastAsia" w:asciiTheme="minorEastAsia" w:hAnsiTheme="minorEastAsia"/>
                <w:bCs/>
                <w:snapToGrid w:val="0"/>
                <w:sz w:val="24"/>
                <w:szCs w:val="24"/>
              </w:rPr>
              <w:t>.1</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分包</w:t>
            </w:r>
          </w:p>
        </w:tc>
        <w:tc>
          <w:tcPr>
            <w:tcW w:w="6379" w:type="dxa"/>
            <w:vAlign w:val="center"/>
          </w:tcPr>
          <w:p>
            <w:pPr>
              <w:ind w:left="-113" w:leftChars="-54" w:right="-107" w:rightChars="-51" w:firstLine="120" w:firstLineChars="50"/>
              <w:rPr>
                <w:rFonts w:asciiTheme="minorEastAsia" w:hAnsiTheme="minorEastAsia"/>
                <w:bCs/>
                <w:sz w:val="24"/>
                <w:szCs w:val="24"/>
              </w:rPr>
            </w:pPr>
            <w:r>
              <w:rPr>
                <w:rFonts w:hint="eastAsia" w:asciiTheme="minorEastAsia" w:hAnsiTheme="minorEastAsia"/>
                <w:bCs/>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1.1</w:t>
            </w:r>
            <w:r>
              <w:rPr>
                <w:rFonts w:asciiTheme="minorEastAsia" w:hAnsiTheme="minorEastAsia"/>
                <w:bCs/>
                <w:snapToGrid w:val="0"/>
                <w:sz w:val="24"/>
                <w:szCs w:val="24"/>
              </w:rPr>
              <w:t>1</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小型、微型企业的价格扣除</w:t>
            </w:r>
          </w:p>
        </w:tc>
        <w:tc>
          <w:tcPr>
            <w:tcW w:w="6379" w:type="dxa"/>
            <w:vAlign w:val="center"/>
          </w:tcPr>
          <w:p>
            <w:pPr>
              <w:ind w:left="-88" w:leftChars="-42" w:right="-113" w:rightChars="-54" w:firstLine="120" w:firstLineChars="50"/>
              <w:rPr>
                <w:rFonts w:asciiTheme="minorEastAsia" w:hAnsiTheme="minorEastAsia"/>
                <w:bCs/>
                <w:snapToGrid w:val="0"/>
                <w:sz w:val="24"/>
                <w:szCs w:val="24"/>
              </w:rPr>
            </w:pPr>
            <w:r>
              <w:rPr>
                <w:rFonts w:hint="eastAsia" w:asciiTheme="minorEastAsia" w:hAnsiTheme="minorEastAsia"/>
                <w:bCs/>
                <w:snapToGrid w:val="0"/>
                <w:sz w:val="24"/>
                <w:szCs w:val="24"/>
              </w:rPr>
              <w:t>本项目专门面向中小企业，不享受价格扣除。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1.13.6</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质疑联系人</w:t>
            </w:r>
          </w:p>
        </w:tc>
        <w:tc>
          <w:tcPr>
            <w:tcW w:w="6379" w:type="dxa"/>
            <w:vAlign w:val="center"/>
          </w:tcPr>
          <w:p>
            <w:pPr>
              <w:rPr>
                <w:rFonts w:asciiTheme="minorEastAsia" w:hAnsiTheme="minorEastAsia"/>
                <w:bCs/>
                <w:sz w:val="24"/>
                <w:szCs w:val="24"/>
              </w:rPr>
            </w:pPr>
            <w:r>
              <w:rPr>
                <w:rFonts w:hint="eastAsia" w:asciiTheme="minorEastAsia" w:hAnsiTheme="minorEastAsia"/>
                <w:bCs/>
                <w:sz w:val="24"/>
                <w:szCs w:val="24"/>
              </w:rPr>
              <w:t>1.招标需求及投标人资格条件质疑：</w:t>
            </w:r>
          </w:p>
          <w:p>
            <w:pPr>
              <w:rPr>
                <w:rFonts w:asciiTheme="minorEastAsia" w:hAnsiTheme="minorEastAsia"/>
                <w:bCs/>
                <w:sz w:val="24"/>
                <w:szCs w:val="24"/>
              </w:rPr>
            </w:pPr>
            <w:r>
              <w:rPr>
                <w:rFonts w:hint="eastAsia" w:asciiTheme="minorEastAsia" w:hAnsiTheme="minorEastAsia"/>
                <w:bCs/>
                <w:sz w:val="24"/>
                <w:szCs w:val="24"/>
              </w:rPr>
              <w:t xml:space="preserve">单  位：丽水市南明湖管理所（丽水经济技术开发区水利服务站） </w:t>
            </w:r>
          </w:p>
          <w:p>
            <w:pPr>
              <w:rPr>
                <w:rFonts w:asciiTheme="minorEastAsia" w:hAnsiTheme="minorEastAsia"/>
                <w:bCs/>
                <w:sz w:val="24"/>
                <w:szCs w:val="24"/>
              </w:rPr>
            </w:pPr>
            <w:r>
              <w:rPr>
                <w:rFonts w:hint="eastAsia" w:asciiTheme="minorEastAsia" w:hAnsiTheme="minorEastAsia"/>
                <w:bCs/>
                <w:sz w:val="24"/>
                <w:szCs w:val="24"/>
              </w:rPr>
              <w:t>联系人：</w:t>
            </w:r>
            <w:r>
              <w:rPr>
                <w:rFonts w:hint="eastAsia" w:ascii="宋体" w:hAnsi="宋体" w:eastAsia="宋体" w:cs="宋体"/>
                <w:sz w:val="24"/>
              </w:rPr>
              <w:t>袁赟</w:t>
            </w:r>
            <w:r>
              <w:rPr>
                <w:rFonts w:hint="eastAsia" w:asciiTheme="minorEastAsia" w:hAnsiTheme="minorEastAsia"/>
                <w:bCs/>
                <w:sz w:val="24"/>
                <w:szCs w:val="24"/>
              </w:rPr>
              <w:t xml:space="preserve">        质疑联系方式：</w:t>
            </w:r>
            <w:r>
              <w:rPr>
                <w:rFonts w:hint="eastAsia" w:ascii="宋体" w:hAnsi="宋体"/>
                <w:sz w:val="24"/>
              </w:rPr>
              <w:t>0578－2126726</w:t>
            </w:r>
            <w:r>
              <w:rPr>
                <w:rFonts w:hint="eastAsia" w:asciiTheme="minorEastAsia" w:hAnsiTheme="minorEastAsia"/>
                <w:bCs/>
                <w:sz w:val="24"/>
                <w:szCs w:val="24"/>
              </w:rPr>
              <w:t xml:space="preserve">    </w:t>
            </w:r>
          </w:p>
          <w:p>
            <w:pPr>
              <w:rPr>
                <w:rFonts w:asciiTheme="minorEastAsia" w:hAnsiTheme="minorEastAsia"/>
                <w:sz w:val="24"/>
                <w:szCs w:val="24"/>
              </w:rPr>
            </w:pPr>
            <w:r>
              <w:rPr>
                <w:rFonts w:hint="eastAsia" w:asciiTheme="minorEastAsia" w:hAnsiTheme="minorEastAsia"/>
                <w:sz w:val="24"/>
                <w:szCs w:val="24"/>
              </w:rPr>
              <w:t xml:space="preserve">单  位：浙江方圆工程咨询有限公司 </w:t>
            </w:r>
          </w:p>
          <w:p>
            <w:pPr>
              <w:rPr>
                <w:rFonts w:asciiTheme="minorEastAsia" w:hAnsiTheme="minorEastAsia"/>
                <w:bCs/>
                <w:sz w:val="24"/>
                <w:szCs w:val="24"/>
              </w:rPr>
            </w:pPr>
            <w:r>
              <w:rPr>
                <w:rFonts w:hint="eastAsia" w:asciiTheme="minorEastAsia" w:hAnsiTheme="minorEastAsia"/>
                <w:sz w:val="24"/>
                <w:szCs w:val="24"/>
              </w:rPr>
              <w:t>联系人：</w:t>
            </w:r>
            <w:r>
              <w:rPr>
                <w:rFonts w:hint="eastAsia" w:asciiTheme="minorEastAsia" w:hAnsiTheme="minorEastAsia"/>
                <w:bCs/>
                <w:sz w:val="24"/>
                <w:szCs w:val="24"/>
              </w:rPr>
              <w:t xml:space="preserve">杨静  </w:t>
            </w:r>
            <w:r>
              <w:rPr>
                <w:rFonts w:hint="eastAsia" w:asciiTheme="minorEastAsia" w:hAnsiTheme="minorEastAsia"/>
                <w:sz w:val="24"/>
                <w:szCs w:val="24"/>
              </w:rPr>
              <w:t>联系电话：</w:t>
            </w:r>
            <w:r>
              <w:rPr>
                <w:rFonts w:hint="eastAsia" w:asciiTheme="minorEastAsia" w:hAnsiTheme="minorEastAsia"/>
                <w:bCs/>
                <w:sz w:val="24"/>
                <w:szCs w:val="24"/>
              </w:rPr>
              <w:t xml:space="preserve">0578-2185319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1.13.1</w:t>
            </w:r>
            <w:r>
              <w:rPr>
                <w:rFonts w:asciiTheme="minorEastAsia" w:hAnsiTheme="minorEastAsia"/>
                <w:bCs/>
                <w:snapToGrid w:val="0"/>
                <w:sz w:val="24"/>
                <w:szCs w:val="24"/>
              </w:rPr>
              <w:t>1</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同级政府采购监督管理部门</w:t>
            </w:r>
          </w:p>
        </w:tc>
        <w:tc>
          <w:tcPr>
            <w:tcW w:w="6379" w:type="dxa"/>
            <w:vAlign w:val="center"/>
          </w:tcPr>
          <w:p>
            <w:pPr>
              <w:rPr>
                <w:rFonts w:asciiTheme="minorEastAsia" w:hAnsiTheme="minorEastAsia"/>
                <w:bCs/>
                <w:sz w:val="24"/>
                <w:szCs w:val="24"/>
              </w:rPr>
            </w:pPr>
            <w:r>
              <w:rPr>
                <w:rFonts w:hint="eastAsia" w:asciiTheme="minorEastAsia" w:hAnsiTheme="minorEastAsia"/>
                <w:bCs/>
                <w:sz w:val="24"/>
                <w:szCs w:val="24"/>
              </w:rPr>
              <w:t>见第一章</w:t>
            </w:r>
            <w:r>
              <w:rPr>
                <w:rFonts w:asciiTheme="minorEastAsia" w:hAnsiTheme="minorEastAsia"/>
                <w:bCs/>
                <w:sz w:val="24"/>
                <w:szCs w:val="24"/>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2.2.1</w:t>
            </w:r>
          </w:p>
        </w:tc>
        <w:tc>
          <w:tcPr>
            <w:tcW w:w="2026" w:type="dxa"/>
            <w:vAlign w:val="center"/>
          </w:tcPr>
          <w:p>
            <w:pPr>
              <w:ind w:left="-99" w:leftChars="-47" w:right="-65" w:rightChars="-31" w:firstLine="26" w:firstLineChars="11"/>
              <w:jc w:val="center"/>
              <w:rPr>
                <w:rFonts w:asciiTheme="minorEastAsia" w:hAnsiTheme="minorEastAsia"/>
                <w:bCs/>
                <w:sz w:val="24"/>
                <w:szCs w:val="24"/>
              </w:rPr>
            </w:pPr>
            <w:r>
              <w:rPr>
                <w:rFonts w:hint="eastAsia" w:asciiTheme="minorEastAsia" w:hAnsiTheme="minorEastAsia"/>
                <w:bCs/>
                <w:sz w:val="24"/>
                <w:szCs w:val="24"/>
              </w:rPr>
              <w:t>投标人要求</w:t>
            </w:r>
            <w:r>
              <w:rPr>
                <w:rFonts w:asciiTheme="minorEastAsia" w:hAnsiTheme="minorEastAsia"/>
                <w:bCs/>
                <w:sz w:val="24"/>
                <w:szCs w:val="24"/>
              </w:rPr>
              <w:t>提交</w:t>
            </w:r>
            <w:r>
              <w:rPr>
                <w:rFonts w:hint="eastAsia" w:asciiTheme="minorEastAsia" w:hAnsiTheme="minorEastAsia"/>
                <w:bCs/>
                <w:sz w:val="24"/>
                <w:szCs w:val="24"/>
              </w:rPr>
              <w:t>澄清</w:t>
            </w:r>
            <w:r>
              <w:rPr>
                <w:rFonts w:asciiTheme="minorEastAsia" w:hAnsiTheme="minorEastAsia"/>
                <w:bCs/>
                <w:sz w:val="24"/>
                <w:szCs w:val="24"/>
              </w:rPr>
              <w:t>、修改</w:t>
            </w:r>
            <w:r>
              <w:rPr>
                <w:rFonts w:hint="eastAsia" w:asciiTheme="minorEastAsia" w:hAnsiTheme="minorEastAsia"/>
                <w:bCs/>
                <w:sz w:val="24"/>
                <w:szCs w:val="24"/>
              </w:rPr>
              <w:t>截止</w:t>
            </w:r>
            <w:r>
              <w:rPr>
                <w:rFonts w:asciiTheme="minorEastAsia" w:hAnsiTheme="minorEastAsia"/>
                <w:bCs/>
                <w:sz w:val="24"/>
                <w:szCs w:val="24"/>
              </w:rPr>
              <w:t>时间</w:t>
            </w:r>
          </w:p>
        </w:tc>
        <w:tc>
          <w:tcPr>
            <w:tcW w:w="6379" w:type="dxa"/>
            <w:vAlign w:val="center"/>
          </w:tcPr>
          <w:p>
            <w:pPr>
              <w:rPr>
                <w:rFonts w:asciiTheme="minorEastAsia" w:hAnsiTheme="minorEastAsia"/>
                <w:bCs/>
                <w:sz w:val="24"/>
                <w:szCs w:val="24"/>
              </w:rPr>
            </w:pPr>
            <w:r>
              <w:rPr>
                <w:rFonts w:hint="eastAsia" w:asciiTheme="minorEastAsia" w:hAnsiTheme="minorEastAsia"/>
                <w:bCs/>
                <w:sz w:val="24"/>
                <w:szCs w:val="24"/>
              </w:rPr>
              <w:t>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asciiTheme="minorEastAsia" w:hAnsiTheme="minorEastAsia"/>
                <w:bCs/>
                <w:snapToGrid w:val="0"/>
                <w:sz w:val="24"/>
                <w:szCs w:val="24"/>
              </w:rPr>
              <w:t>2.2.</w:t>
            </w:r>
            <w:r>
              <w:rPr>
                <w:rFonts w:hint="eastAsia" w:asciiTheme="minorEastAsia" w:hAnsiTheme="minorEastAsia"/>
                <w:bCs/>
                <w:snapToGrid w:val="0"/>
                <w:sz w:val="24"/>
                <w:szCs w:val="24"/>
              </w:rPr>
              <w:t>2</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澄清、修改发布网址</w:t>
            </w:r>
          </w:p>
        </w:tc>
        <w:tc>
          <w:tcPr>
            <w:tcW w:w="6379" w:type="dxa"/>
            <w:vAlign w:val="center"/>
          </w:tcPr>
          <w:p>
            <w:pPr>
              <w:rPr>
                <w:rFonts w:asciiTheme="minorEastAsia" w:hAnsiTheme="minorEastAsia"/>
                <w:bCs/>
                <w:sz w:val="24"/>
                <w:szCs w:val="24"/>
              </w:rPr>
            </w:pPr>
            <w:r>
              <w:rPr>
                <w:rFonts w:hint="eastAsia" w:asciiTheme="minorEastAsia" w:hAnsiTheme="minorEastAsia"/>
                <w:bCs/>
                <w:sz w:val="24"/>
                <w:szCs w:val="24"/>
              </w:rPr>
              <w:t>1.浙江政府采购网（</w:t>
            </w:r>
            <w:r>
              <w:fldChar w:fldCharType="begin"/>
            </w:r>
            <w:r>
              <w:instrText xml:space="preserve"> HYPERLINK "http://www.zjzfcg.gov.cn" </w:instrText>
            </w:r>
            <w:r>
              <w:fldChar w:fldCharType="separate"/>
            </w:r>
            <w:r>
              <w:rPr>
                <w:rFonts w:hint="eastAsia" w:asciiTheme="minorEastAsia" w:hAnsiTheme="minorEastAsia"/>
                <w:sz w:val="24"/>
                <w:szCs w:val="24"/>
              </w:rPr>
              <w:t>zfcg.czt.zj.gov.cn</w:t>
            </w:r>
            <w:r>
              <w:rPr>
                <w:rFonts w:hint="eastAsia" w:asciiTheme="minorEastAsia" w:hAnsiTheme="minorEastAsia"/>
                <w:sz w:val="24"/>
                <w:szCs w:val="24"/>
              </w:rPr>
              <w:fldChar w:fldCharType="end"/>
            </w:r>
            <w:r>
              <w:rPr>
                <w:rFonts w:hint="eastAsia" w:asciiTheme="minorEastAsia" w:hAnsiTheme="minorEastAsia"/>
                <w:bCs/>
                <w:sz w:val="24"/>
                <w:szCs w:val="24"/>
              </w:rPr>
              <w:t>）</w:t>
            </w:r>
          </w:p>
          <w:p>
            <w:pPr>
              <w:rPr>
                <w:rFonts w:asciiTheme="minorEastAsia" w:hAnsiTheme="minorEastAsia"/>
                <w:bCs/>
                <w:sz w:val="24"/>
                <w:szCs w:val="24"/>
              </w:rPr>
            </w:pPr>
            <w:r>
              <w:rPr>
                <w:rFonts w:hint="eastAsia" w:asciiTheme="minorEastAsia" w:hAnsiTheme="minorEastAsia"/>
                <w:bCs/>
                <w:sz w:val="24"/>
                <w:szCs w:val="24"/>
              </w:rPr>
              <w:t>2.丽水市公共资源交易网（http://lssggzy.lishui.gov.cn/lsweb/）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3.2</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资格审查文件组成</w:t>
            </w:r>
          </w:p>
        </w:tc>
        <w:tc>
          <w:tcPr>
            <w:tcW w:w="6379" w:type="dxa"/>
            <w:vAlign w:val="center"/>
          </w:tcPr>
          <w:p>
            <w:pPr>
              <w:jc w:val="left"/>
              <w:rPr>
                <w:rFonts w:asciiTheme="minorEastAsia" w:hAnsiTheme="minorEastAsia"/>
                <w:kern w:val="0"/>
                <w:sz w:val="24"/>
                <w:szCs w:val="24"/>
              </w:rPr>
            </w:pPr>
            <w:r>
              <w:rPr>
                <w:rFonts w:hint="eastAsia" w:asciiTheme="minorEastAsia" w:hAnsiTheme="minorEastAsia"/>
                <w:bCs/>
                <w:sz w:val="24"/>
                <w:szCs w:val="24"/>
              </w:rPr>
              <w:t>▲1.有效的营业执照电子</w:t>
            </w:r>
            <w:r>
              <w:rPr>
                <w:rFonts w:asciiTheme="minorEastAsia" w:hAnsiTheme="minorEastAsia"/>
                <w:bCs/>
                <w:sz w:val="24"/>
                <w:szCs w:val="24"/>
              </w:rPr>
              <w:t>文档</w:t>
            </w:r>
            <w:r>
              <w:rPr>
                <w:rFonts w:hint="eastAsia" w:asciiTheme="minorEastAsia" w:hAnsiTheme="minorEastAsia"/>
                <w:bCs/>
                <w:sz w:val="24"/>
                <w:szCs w:val="24"/>
              </w:rPr>
              <w:t>；</w:t>
            </w:r>
          </w:p>
          <w:p>
            <w:pPr>
              <w:jc w:val="left"/>
              <w:rPr>
                <w:rFonts w:asciiTheme="minorEastAsia" w:hAnsiTheme="minorEastAsia"/>
                <w:sz w:val="24"/>
                <w:szCs w:val="24"/>
              </w:rPr>
            </w:pPr>
            <w:r>
              <w:rPr>
                <w:rFonts w:hint="eastAsia" w:asciiTheme="minorEastAsia" w:hAnsiTheme="minorEastAsia"/>
                <w:bCs/>
                <w:sz w:val="24"/>
                <w:szCs w:val="24"/>
              </w:rPr>
              <w:t>▲</w:t>
            </w:r>
            <w:r>
              <w:rPr>
                <w:rFonts w:hint="eastAsia" w:asciiTheme="minorEastAsia" w:hAnsiTheme="minorEastAsia"/>
                <w:kern w:val="0"/>
                <w:sz w:val="24"/>
                <w:szCs w:val="24"/>
              </w:rPr>
              <w:t>2</w:t>
            </w:r>
            <w:r>
              <w:rPr>
                <w:rFonts w:hint="eastAsia" w:asciiTheme="minorEastAsia" w:hAnsiTheme="minorEastAsia"/>
                <w:bCs/>
                <w:sz w:val="24"/>
                <w:szCs w:val="24"/>
              </w:rPr>
              <w:t>.</w:t>
            </w:r>
            <w:r>
              <w:rPr>
                <w:rFonts w:hint="eastAsia" w:asciiTheme="minorEastAsia" w:hAnsiTheme="minorEastAsia"/>
                <w:sz w:val="24"/>
                <w:szCs w:val="24"/>
              </w:rPr>
              <w:t>负责人身份证</w:t>
            </w:r>
            <w:r>
              <w:rPr>
                <w:rFonts w:hint="eastAsia" w:asciiTheme="minorEastAsia" w:hAnsiTheme="minorEastAsia"/>
                <w:bCs/>
                <w:sz w:val="24"/>
                <w:szCs w:val="24"/>
              </w:rPr>
              <w:t>电子</w:t>
            </w:r>
            <w:r>
              <w:rPr>
                <w:rFonts w:asciiTheme="minorEastAsia" w:hAnsiTheme="minorEastAsia"/>
                <w:bCs/>
                <w:sz w:val="24"/>
                <w:szCs w:val="24"/>
              </w:rPr>
              <w:t>文档</w:t>
            </w:r>
            <w:r>
              <w:rPr>
                <w:rFonts w:hint="eastAsia" w:asciiTheme="minorEastAsia" w:hAnsiTheme="minorEastAsia"/>
                <w:sz w:val="24"/>
                <w:szCs w:val="24"/>
              </w:rPr>
              <w:t>；</w:t>
            </w:r>
          </w:p>
          <w:p>
            <w:pPr>
              <w:jc w:val="left"/>
              <w:rPr>
                <w:rFonts w:asciiTheme="minorEastAsia" w:hAnsiTheme="minorEastAsia"/>
                <w:sz w:val="24"/>
                <w:szCs w:val="24"/>
              </w:rPr>
            </w:pPr>
            <w:r>
              <w:rPr>
                <w:rFonts w:hint="eastAsia" w:asciiTheme="minorEastAsia" w:hAnsiTheme="minorEastAsia"/>
                <w:bCs/>
                <w:sz w:val="24"/>
                <w:szCs w:val="24"/>
              </w:rPr>
              <w:t>▲</w:t>
            </w:r>
            <w:r>
              <w:rPr>
                <w:rFonts w:hint="eastAsia" w:asciiTheme="minorEastAsia" w:hAnsiTheme="minorEastAsia"/>
                <w:sz w:val="24"/>
                <w:szCs w:val="24"/>
              </w:rPr>
              <w:t>3</w:t>
            </w:r>
            <w:r>
              <w:rPr>
                <w:rFonts w:hint="eastAsia" w:asciiTheme="minorEastAsia" w:hAnsiTheme="minorEastAsia"/>
                <w:bCs/>
                <w:sz w:val="24"/>
                <w:szCs w:val="24"/>
              </w:rPr>
              <w:t>.</w:t>
            </w:r>
            <w:r>
              <w:rPr>
                <w:rFonts w:hint="eastAsia" w:asciiTheme="minorEastAsia" w:hAnsiTheme="minorEastAsia"/>
                <w:sz w:val="24"/>
                <w:szCs w:val="24"/>
              </w:rPr>
              <w:t>若有委托代理人的，则还应当提供授权委托书及委托代理人的身份证</w:t>
            </w:r>
            <w:r>
              <w:rPr>
                <w:rFonts w:hint="eastAsia" w:asciiTheme="minorEastAsia" w:hAnsiTheme="minorEastAsia"/>
                <w:bCs/>
                <w:sz w:val="24"/>
                <w:szCs w:val="24"/>
              </w:rPr>
              <w:t>电子</w:t>
            </w:r>
            <w:r>
              <w:rPr>
                <w:rFonts w:asciiTheme="minorEastAsia" w:hAnsiTheme="minorEastAsia"/>
                <w:bCs/>
                <w:sz w:val="24"/>
                <w:szCs w:val="24"/>
              </w:rPr>
              <w:t>文档</w:t>
            </w:r>
            <w:r>
              <w:rPr>
                <w:rFonts w:hint="eastAsia" w:asciiTheme="minorEastAsia" w:hAnsiTheme="minorEastAsia"/>
                <w:sz w:val="24"/>
                <w:szCs w:val="24"/>
              </w:rPr>
              <w:t>；</w:t>
            </w:r>
          </w:p>
          <w:p>
            <w:pPr>
              <w:jc w:val="left"/>
              <w:rPr>
                <w:rFonts w:asciiTheme="minorEastAsia" w:hAnsiTheme="minorEastAsia"/>
                <w:bCs/>
                <w:sz w:val="24"/>
                <w:szCs w:val="24"/>
              </w:rPr>
            </w:pPr>
            <w:r>
              <w:rPr>
                <w:rFonts w:hint="eastAsia" w:asciiTheme="minorEastAsia" w:hAnsiTheme="minorEastAsia"/>
                <w:bCs/>
                <w:sz w:val="24"/>
                <w:szCs w:val="24"/>
              </w:rPr>
              <w:t>▲4.具有良好的财务会计制度、依法缴纳税收和社会保障资金的承诺函；</w:t>
            </w:r>
          </w:p>
          <w:p>
            <w:pPr>
              <w:jc w:val="left"/>
              <w:rPr>
                <w:rFonts w:asciiTheme="minorEastAsia" w:hAnsiTheme="minorEastAsia"/>
                <w:bCs/>
                <w:sz w:val="24"/>
                <w:szCs w:val="24"/>
              </w:rPr>
            </w:pPr>
            <w:r>
              <w:rPr>
                <w:rFonts w:hint="eastAsia" w:asciiTheme="minorEastAsia" w:hAnsiTheme="minorEastAsia"/>
                <w:bCs/>
                <w:sz w:val="24"/>
                <w:szCs w:val="24"/>
              </w:rPr>
              <w:t>▲5</w:t>
            </w:r>
            <w:r>
              <w:rPr>
                <w:rFonts w:asciiTheme="minorEastAsia" w:hAnsiTheme="minorEastAsia"/>
                <w:bCs/>
                <w:sz w:val="24"/>
                <w:szCs w:val="24"/>
              </w:rPr>
              <w:t>.</w:t>
            </w:r>
            <w:r>
              <w:rPr>
                <w:rFonts w:hint="eastAsia" w:asciiTheme="minorEastAsia" w:hAnsiTheme="minorEastAsia"/>
                <w:bCs/>
                <w:sz w:val="24"/>
                <w:szCs w:val="24"/>
              </w:rPr>
              <w:t>具有履行合同所必需设备和专业技术能力的承诺函；</w:t>
            </w:r>
          </w:p>
          <w:p>
            <w:pPr>
              <w:jc w:val="left"/>
              <w:rPr>
                <w:rFonts w:asciiTheme="minorEastAsia" w:hAnsiTheme="minorEastAsia"/>
                <w:bCs/>
                <w:sz w:val="24"/>
                <w:szCs w:val="24"/>
              </w:rPr>
            </w:pPr>
            <w:r>
              <w:rPr>
                <w:rFonts w:hint="eastAsia" w:asciiTheme="minorEastAsia" w:hAnsiTheme="minorEastAsia"/>
                <w:bCs/>
                <w:sz w:val="24"/>
                <w:szCs w:val="24"/>
              </w:rPr>
              <w:t>▲6.无重大违法记录声明书；</w:t>
            </w:r>
          </w:p>
          <w:p>
            <w:pPr>
              <w:jc w:val="left"/>
              <w:rPr>
                <w:rFonts w:asciiTheme="minorEastAsia" w:hAnsiTheme="minorEastAsia"/>
                <w:bCs/>
                <w:sz w:val="24"/>
                <w:szCs w:val="24"/>
              </w:rPr>
            </w:pPr>
            <w:r>
              <w:rPr>
                <w:rFonts w:hint="eastAsia" w:asciiTheme="minorEastAsia" w:hAnsiTheme="minorEastAsia"/>
                <w:bCs/>
                <w:sz w:val="24"/>
                <w:szCs w:val="24"/>
              </w:rPr>
              <w:sym w:font="Wingdings 3" w:char="F070"/>
            </w:r>
            <w:r>
              <w:rPr>
                <w:rFonts w:hint="eastAsia" w:asciiTheme="minorEastAsia" w:hAnsiTheme="minorEastAsia"/>
                <w:bCs/>
                <w:sz w:val="24"/>
                <w:szCs w:val="24"/>
              </w:rPr>
              <w:t>7.中小企业声明函（或残疾人福利性单位声明函或监狱企业证明）</w:t>
            </w:r>
          </w:p>
          <w:p>
            <w:pPr>
              <w:jc w:val="left"/>
              <w:rPr>
                <w:rFonts w:asciiTheme="minorEastAsia" w:hAnsiTheme="minorEastAsia"/>
                <w:bCs/>
                <w:sz w:val="24"/>
                <w:szCs w:val="24"/>
              </w:rPr>
            </w:pPr>
            <w:r>
              <w:rPr>
                <w:rFonts w:hint="eastAsia" w:asciiTheme="minorEastAsia" w:hAnsiTheme="minorEastAsia"/>
                <w:bCs/>
                <w:sz w:val="24"/>
                <w:szCs w:val="24"/>
              </w:rPr>
              <w:sym w:font="Wingdings 3" w:char="F070"/>
            </w:r>
            <w:r>
              <w:rPr>
                <w:rFonts w:hint="eastAsia" w:asciiTheme="minorEastAsia" w:hAnsiTheme="minorEastAsia"/>
                <w:bCs/>
                <w:sz w:val="24"/>
                <w:szCs w:val="24"/>
              </w:rPr>
              <w:t>8.</w:t>
            </w:r>
            <w:r>
              <w:rPr>
                <w:rFonts w:hint="eastAsia" w:ascii="宋体" w:hAnsi="宋体"/>
                <w:bCs/>
                <w:sz w:val="24"/>
              </w:rPr>
              <w:t>特定资格条件证明材料电子文档</w:t>
            </w:r>
            <w:r>
              <w:rPr>
                <w:rFonts w:hint="eastAsia" w:asciiTheme="minorEastAsia" w:hAnsiTheme="minorEastAsia"/>
                <w:bCs/>
                <w:sz w:val="24"/>
                <w:szCs w:val="24"/>
              </w:rPr>
              <w:t>。</w:t>
            </w:r>
          </w:p>
          <w:p>
            <w:pPr>
              <w:jc w:val="left"/>
              <w:rPr>
                <w:rFonts w:asciiTheme="minorEastAsia" w:hAnsiTheme="minorEastAsia"/>
                <w:bCs/>
                <w:sz w:val="24"/>
                <w:szCs w:val="24"/>
              </w:rPr>
            </w:pPr>
            <w:r>
              <w:rPr>
                <w:rFonts w:hint="eastAsia" w:asciiTheme="minorEastAsia" w:hAnsiTheme="minorEastAsia"/>
                <w:bCs/>
                <w:sz w:val="24"/>
                <w:szCs w:val="24"/>
              </w:rPr>
              <w:t>9.其他。</w:t>
            </w:r>
          </w:p>
          <w:p>
            <w:pPr>
              <w:jc w:val="left"/>
              <w:rPr>
                <w:rFonts w:asciiTheme="minorEastAsia" w:hAnsiTheme="minorEastAsia"/>
                <w:bCs/>
                <w:sz w:val="24"/>
                <w:szCs w:val="24"/>
              </w:rPr>
            </w:pPr>
            <w:r>
              <w:rPr>
                <w:rFonts w:hint="eastAsia" w:asciiTheme="minorEastAsia" w:hAnsiTheme="minorEastAsia"/>
                <w:bCs/>
                <w:sz w:val="24"/>
                <w:szCs w:val="24"/>
              </w:rPr>
              <w:t>注：编制格式要求见“第五章 投标文件格式”，无格式的自行设计。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3.3</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资信商务及技术文件组成</w:t>
            </w:r>
          </w:p>
        </w:tc>
        <w:tc>
          <w:tcPr>
            <w:tcW w:w="6379" w:type="dxa"/>
            <w:vAlign w:val="center"/>
          </w:tcPr>
          <w:p>
            <w:pPr>
              <w:jc w:val="left"/>
              <w:rPr>
                <w:rFonts w:asciiTheme="minorEastAsia" w:hAnsiTheme="minorEastAsia"/>
                <w:bCs/>
                <w:sz w:val="24"/>
                <w:szCs w:val="24"/>
              </w:rPr>
            </w:pPr>
            <w:r>
              <w:rPr>
                <w:rFonts w:hint="eastAsia" w:asciiTheme="minorEastAsia" w:hAnsiTheme="minorEastAsia"/>
                <w:bCs/>
                <w:sz w:val="24"/>
                <w:szCs w:val="24"/>
              </w:rPr>
              <w:t>1.投标函；</w:t>
            </w:r>
          </w:p>
          <w:p>
            <w:pPr>
              <w:jc w:val="left"/>
              <w:rPr>
                <w:rFonts w:asciiTheme="minorEastAsia" w:hAnsiTheme="minorEastAsia"/>
                <w:bCs/>
                <w:sz w:val="24"/>
                <w:szCs w:val="24"/>
              </w:rPr>
            </w:pPr>
            <w:r>
              <w:rPr>
                <w:rFonts w:asciiTheme="minorEastAsia" w:hAnsiTheme="minorEastAsia"/>
                <w:bCs/>
                <w:sz w:val="24"/>
                <w:szCs w:val="24"/>
              </w:rPr>
              <w:t>2</w:t>
            </w:r>
            <w:r>
              <w:rPr>
                <w:rFonts w:hint="eastAsia" w:asciiTheme="minorEastAsia" w:hAnsiTheme="minorEastAsia"/>
                <w:bCs/>
                <w:sz w:val="24"/>
                <w:szCs w:val="24"/>
              </w:rPr>
              <w:t>.类似案例成功的业绩及相关证明材料（如有）；</w:t>
            </w:r>
          </w:p>
          <w:p>
            <w:pPr>
              <w:jc w:val="left"/>
              <w:rPr>
                <w:rFonts w:asciiTheme="minorEastAsia" w:hAnsiTheme="minorEastAsia"/>
                <w:bCs/>
                <w:sz w:val="24"/>
                <w:szCs w:val="24"/>
              </w:rPr>
            </w:pPr>
            <w:r>
              <w:rPr>
                <w:rFonts w:hint="eastAsia" w:asciiTheme="minorEastAsia" w:hAnsiTheme="minorEastAsia"/>
                <w:bCs/>
                <w:sz w:val="24"/>
                <w:szCs w:val="24"/>
              </w:rPr>
              <w:t>3.企业认证（如有）；</w:t>
            </w:r>
          </w:p>
          <w:p>
            <w:pPr>
              <w:jc w:val="left"/>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cstheme="minorEastAsia"/>
                <w:kern w:val="0"/>
                <w:sz w:val="24"/>
              </w:rPr>
              <w:t>项目实施方案</w:t>
            </w:r>
            <w:r>
              <w:rPr>
                <w:rFonts w:hint="eastAsia" w:asciiTheme="minorEastAsia" w:hAnsiTheme="minorEastAsia"/>
                <w:bCs/>
                <w:sz w:val="24"/>
                <w:szCs w:val="24"/>
              </w:rPr>
              <w:t>；</w:t>
            </w:r>
          </w:p>
          <w:p>
            <w:pPr>
              <w:jc w:val="left"/>
              <w:rPr>
                <w:rFonts w:asciiTheme="minorEastAsia" w:hAnsiTheme="minorEastAsia"/>
                <w:bCs/>
                <w:sz w:val="24"/>
                <w:szCs w:val="24"/>
              </w:rPr>
            </w:pPr>
            <w:r>
              <w:rPr>
                <w:rFonts w:hint="eastAsia" w:asciiTheme="minorEastAsia" w:hAnsiTheme="minorEastAsia"/>
                <w:bCs/>
                <w:sz w:val="24"/>
                <w:szCs w:val="24"/>
              </w:rPr>
              <w:t>5.</w:t>
            </w:r>
            <w:r>
              <w:rPr>
                <w:rFonts w:ascii="宋体" w:hAnsi="宋体" w:cs="宋体"/>
                <w:sz w:val="24"/>
                <w:szCs w:val="24"/>
              </w:rPr>
              <w:t>重大活动、应急事件的保障措施</w:t>
            </w:r>
            <w:r>
              <w:rPr>
                <w:rFonts w:hint="eastAsia" w:asciiTheme="minorEastAsia" w:hAnsiTheme="minorEastAsia"/>
                <w:bCs/>
                <w:sz w:val="24"/>
                <w:szCs w:val="24"/>
              </w:rPr>
              <w:t>；</w:t>
            </w:r>
          </w:p>
          <w:p>
            <w:pPr>
              <w:jc w:val="left"/>
              <w:rPr>
                <w:rFonts w:ascii="宋体" w:hAnsi="宋体" w:cs="宋体"/>
                <w:sz w:val="24"/>
                <w:szCs w:val="24"/>
              </w:rPr>
            </w:pPr>
            <w:r>
              <w:rPr>
                <w:rFonts w:hint="eastAsia" w:ascii="宋体" w:hAnsi="宋体" w:cs="宋体"/>
                <w:sz w:val="24"/>
                <w:szCs w:val="24"/>
              </w:rPr>
              <w:t>6.人员配备；</w:t>
            </w:r>
          </w:p>
          <w:p>
            <w:pPr>
              <w:jc w:val="left"/>
              <w:rPr>
                <w:rFonts w:ascii="宋体" w:hAnsi="宋体" w:cs="宋体"/>
                <w:sz w:val="24"/>
                <w:szCs w:val="24"/>
              </w:rPr>
            </w:pPr>
            <w:r>
              <w:rPr>
                <w:rFonts w:hint="eastAsia" w:ascii="宋体" w:hAnsi="宋体" w:cs="宋体"/>
                <w:sz w:val="24"/>
                <w:szCs w:val="24"/>
              </w:rPr>
              <w:t>7.</w:t>
            </w:r>
            <w:r>
              <w:rPr>
                <w:rFonts w:ascii="宋体" w:hAnsi="宋体" w:cs="宋体"/>
                <w:sz w:val="24"/>
                <w:szCs w:val="24"/>
              </w:rPr>
              <w:t>拟投入人员装备、设备、工具</w:t>
            </w:r>
            <w:r>
              <w:rPr>
                <w:rFonts w:hint="eastAsia" w:ascii="宋体" w:hAnsi="宋体" w:cs="宋体"/>
                <w:sz w:val="24"/>
                <w:szCs w:val="24"/>
              </w:rPr>
              <w:t>；</w:t>
            </w:r>
          </w:p>
          <w:p>
            <w:pPr>
              <w:jc w:val="left"/>
              <w:rPr>
                <w:rFonts w:ascii="宋体" w:hAnsi="宋体" w:eastAsia="宋体" w:cs="宋体"/>
                <w:color w:val="000000"/>
                <w:sz w:val="24"/>
                <w:szCs w:val="24"/>
              </w:rPr>
            </w:pPr>
            <w:r>
              <w:rPr>
                <w:rFonts w:hint="eastAsia" w:asciiTheme="minorEastAsia" w:hAnsiTheme="minorEastAsia"/>
                <w:bCs/>
                <w:sz w:val="24"/>
                <w:szCs w:val="24"/>
              </w:rPr>
              <w:t>8.</w:t>
            </w:r>
            <w:r>
              <w:rPr>
                <w:rFonts w:ascii="宋体" w:hAnsi="宋体" w:cs="宋体"/>
                <w:sz w:val="24"/>
                <w:szCs w:val="24"/>
              </w:rPr>
              <w:t>服务质量承诺及合理化建议</w:t>
            </w:r>
            <w:r>
              <w:rPr>
                <w:rFonts w:hint="eastAsia" w:ascii="宋体" w:hAnsi="宋体" w:eastAsia="宋体" w:cs="宋体"/>
                <w:color w:val="000000"/>
                <w:sz w:val="24"/>
                <w:szCs w:val="24"/>
              </w:rPr>
              <w:t>；</w:t>
            </w:r>
          </w:p>
          <w:p>
            <w:pPr>
              <w:jc w:val="left"/>
              <w:rPr>
                <w:rFonts w:asciiTheme="minorEastAsia" w:hAnsiTheme="minorEastAsia"/>
                <w:bCs/>
                <w:sz w:val="24"/>
                <w:szCs w:val="24"/>
              </w:rPr>
            </w:pPr>
            <w:r>
              <w:rPr>
                <w:rFonts w:hint="eastAsia" w:ascii="宋体" w:hAnsi="宋体" w:eastAsia="宋体" w:cs="宋体"/>
                <w:color w:val="000000"/>
                <w:sz w:val="24"/>
                <w:szCs w:val="24"/>
              </w:rPr>
              <w:t>9.</w:t>
            </w:r>
            <w:r>
              <w:rPr>
                <w:rFonts w:hint="eastAsia" w:asciiTheme="minorEastAsia" w:hAnsiTheme="minorEastAsia"/>
                <w:bCs/>
                <w:sz w:val="24"/>
                <w:szCs w:val="24"/>
              </w:rPr>
              <w:t>投标人需要说明的其他文件和说明；</w:t>
            </w:r>
          </w:p>
          <w:p>
            <w:pPr>
              <w:jc w:val="left"/>
              <w:rPr>
                <w:rFonts w:asciiTheme="minorEastAsia" w:hAnsiTheme="minorEastAsia"/>
                <w:bCs/>
                <w:sz w:val="24"/>
                <w:szCs w:val="24"/>
              </w:rPr>
            </w:pPr>
            <w:r>
              <w:rPr>
                <w:rFonts w:hint="eastAsia" w:asciiTheme="minorEastAsia" w:hAnsiTheme="minorEastAsia"/>
                <w:bCs/>
                <w:sz w:val="24"/>
                <w:szCs w:val="24"/>
              </w:rPr>
              <w:t>注：结合“</w:t>
            </w:r>
            <w:r>
              <w:rPr>
                <w:rFonts w:asciiTheme="minorEastAsia" w:hAnsiTheme="minorEastAsia"/>
                <w:bCs/>
                <w:sz w:val="24"/>
                <w:szCs w:val="24"/>
              </w:rPr>
              <w:t>第二章</w:t>
            </w:r>
            <w:r>
              <w:rPr>
                <w:rFonts w:hint="eastAsia" w:asciiTheme="minorEastAsia" w:hAnsiTheme="minorEastAsia"/>
                <w:bCs/>
                <w:sz w:val="24"/>
                <w:szCs w:val="24"/>
              </w:rPr>
              <w:t xml:space="preserve"> 招标需求”</w:t>
            </w:r>
            <w:r>
              <w:rPr>
                <w:rFonts w:asciiTheme="minorEastAsia" w:hAnsiTheme="minorEastAsia"/>
                <w:bCs/>
                <w:sz w:val="24"/>
                <w:szCs w:val="24"/>
              </w:rPr>
              <w:t>和</w:t>
            </w:r>
            <w:r>
              <w:rPr>
                <w:rFonts w:hint="eastAsia" w:asciiTheme="minorEastAsia" w:hAnsiTheme="minorEastAsia"/>
                <w:bCs/>
                <w:sz w:val="24"/>
                <w:szCs w:val="24"/>
              </w:rPr>
              <w:t>“</w:t>
            </w:r>
            <w:r>
              <w:rPr>
                <w:rFonts w:asciiTheme="minorEastAsia" w:hAnsiTheme="minorEastAsia"/>
                <w:bCs/>
                <w:sz w:val="24"/>
                <w:szCs w:val="24"/>
              </w:rPr>
              <w:t>第六章</w:t>
            </w:r>
            <w:r>
              <w:rPr>
                <w:rFonts w:hint="eastAsia" w:asciiTheme="minorEastAsia" w:hAnsiTheme="minorEastAsia"/>
                <w:bCs/>
                <w:sz w:val="24"/>
                <w:szCs w:val="24"/>
              </w:rPr>
              <w:t xml:space="preserve"> 评标</w:t>
            </w:r>
            <w:r>
              <w:rPr>
                <w:rFonts w:asciiTheme="minorEastAsia" w:hAnsiTheme="minorEastAsia"/>
                <w:bCs/>
                <w:sz w:val="24"/>
                <w:szCs w:val="24"/>
              </w:rPr>
              <w:t>办法和细则</w:t>
            </w:r>
            <w:r>
              <w:rPr>
                <w:rFonts w:hint="eastAsia" w:asciiTheme="minorEastAsia" w:hAnsiTheme="minorEastAsia"/>
                <w:bCs/>
                <w:sz w:val="24"/>
                <w:szCs w:val="24"/>
              </w:rPr>
              <w:t>”进行编制，编制格式要求见第五章投标文件格式，无格式的自行设计。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3.4</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报价文件组成</w:t>
            </w:r>
          </w:p>
        </w:tc>
        <w:tc>
          <w:tcPr>
            <w:tcW w:w="6379" w:type="dxa"/>
            <w:vAlign w:val="center"/>
          </w:tcPr>
          <w:p>
            <w:pPr>
              <w:jc w:val="left"/>
              <w:rPr>
                <w:rFonts w:asciiTheme="minorEastAsia" w:hAnsiTheme="minorEastAsia"/>
                <w:bCs/>
                <w:sz w:val="24"/>
                <w:szCs w:val="24"/>
              </w:rPr>
            </w:pPr>
            <w:r>
              <w:rPr>
                <w:rFonts w:hint="eastAsia" w:asciiTheme="minorEastAsia" w:hAnsiTheme="minorEastAsia"/>
                <w:bCs/>
                <w:sz w:val="24"/>
                <w:szCs w:val="24"/>
              </w:rPr>
              <w:t>1.开标一览表；</w:t>
            </w:r>
          </w:p>
          <w:p>
            <w:pPr>
              <w:pStyle w:val="2"/>
              <w:ind w:firstLine="0"/>
            </w:pPr>
            <w:r>
              <w:rPr>
                <w:rFonts w:hint="eastAsia" w:asciiTheme="minorEastAsia" w:hAnsiTheme="minorEastAsia"/>
                <w:bCs/>
                <w:sz w:val="24"/>
                <w:szCs w:val="24"/>
              </w:rPr>
              <w:t>2.投标分项报价表。</w:t>
            </w:r>
          </w:p>
          <w:p>
            <w:pPr>
              <w:jc w:val="left"/>
              <w:rPr>
                <w:rFonts w:asciiTheme="minorEastAsia" w:hAnsiTheme="minorEastAsia"/>
                <w:bCs/>
                <w:sz w:val="24"/>
                <w:szCs w:val="24"/>
              </w:rPr>
            </w:pPr>
            <w:r>
              <w:rPr>
                <w:rFonts w:hint="eastAsia" w:asciiTheme="minorEastAsia" w:hAnsiTheme="minorEastAsia"/>
                <w:bCs/>
                <w:sz w:val="24"/>
                <w:szCs w:val="24"/>
              </w:rPr>
              <w:t>注：编制格式要求见“第五章 投标文件格式”，无格式的自行设计。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4.</w:t>
            </w:r>
            <w:r>
              <w:rPr>
                <w:rFonts w:asciiTheme="minorEastAsia" w:hAnsiTheme="minorEastAsia"/>
                <w:bCs/>
                <w:snapToGrid w:val="0"/>
                <w:sz w:val="24"/>
                <w:szCs w:val="24"/>
              </w:rPr>
              <w:t>3</w:t>
            </w:r>
            <w:r>
              <w:rPr>
                <w:rFonts w:hint="eastAsia" w:asciiTheme="minorEastAsia" w:hAnsiTheme="minorEastAsia"/>
                <w:bCs/>
                <w:snapToGrid w:val="0"/>
                <w:sz w:val="24"/>
                <w:szCs w:val="24"/>
              </w:rPr>
              <w:t>.1</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投标有效期</w:t>
            </w:r>
          </w:p>
        </w:tc>
        <w:tc>
          <w:tcPr>
            <w:tcW w:w="6379" w:type="dxa"/>
            <w:vAlign w:val="center"/>
          </w:tcPr>
          <w:p>
            <w:pPr>
              <w:ind w:firstLine="120" w:firstLineChars="50"/>
              <w:rPr>
                <w:rFonts w:asciiTheme="minorEastAsia" w:hAnsiTheme="minorEastAsia"/>
                <w:sz w:val="24"/>
                <w:szCs w:val="24"/>
              </w:rPr>
            </w:pPr>
            <w:r>
              <w:rPr>
                <w:rFonts w:hint="eastAsia" w:asciiTheme="minorEastAsia" w:hAnsiTheme="minorEastAsia"/>
                <w:sz w:val="24"/>
                <w:szCs w:val="24"/>
                <w:u w:val="single"/>
              </w:rPr>
              <w:t xml:space="preserve">90 </w:t>
            </w:r>
            <w:r>
              <w:rPr>
                <w:rFonts w:hint="eastAsia" w:asciiTheme="minorEastAsia" w:hAnsiTheme="minorEastAsia"/>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0"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4.</w:t>
            </w:r>
            <w:r>
              <w:rPr>
                <w:rFonts w:asciiTheme="minorEastAsia" w:hAnsiTheme="minorEastAsia"/>
                <w:bCs/>
                <w:snapToGrid w:val="0"/>
                <w:sz w:val="24"/>
                <w:szCs w:val="24"/>
              </w:rPr>
              <w:t>5</w:t>
            </w:r>
            <w:r>
              <w:rPr>
                <w:rFonts w:hint="eastAsia" w:asciiTheme="minorEastAsia" w:hAnsiTheme="minorEastAsia"/>
                <w:bCs/>
                <w:snapToGrid w:val="0"/>
                <w:sz w:val="24"/>
                <w:szCs w:val="24"/>
              </w:rPr>
              <w:t>.1</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投标文件份数</w:t>
            </w:r>
          </w:p>
        </w:tc>
        <w:tc>
          <w:tcPr>
            <w:tcW w:w="6379" w:type="dxa"/>
            <w:vAlign w:val="center"/>
          </w:tcPr>
          <w:p>
            <w:pPr>
              <w:wordWrap w:val="0"/>
              <w:rPr>
                <w:rFonts w:asciiTheme="minorEastAsia" w:hAnsiTheme="minorEastAsia"/>
                <w:b/>
                <w:sz w:val="24"/>
                <w:szCs w:val="24"/>
              </w:rPr>
            </w:pPr>
            <w:r>
              <w:rPr>
                <w:rFonts w:hint="eastAsia" w:asciiTheme="minorEastAsia" w:hAnsiTheme="minorEastAsia"/>
                <w:b/>
                <w:sz w:val="24"/>
                <w:szCs w:val="24"/>
              </w:rPr>
              <w:t>1. 电子加密投标文件：政府采购</w:t>
            </w:r>
            <w:r>
              <w:rPr>
                <w:rFonts w:asciiTheme="minorEastAsia" w:hAnsiTheme="minorEastAsia"/>
                <w:b/>
                <w:sz w:val="24"/>
                <w:szCs w:val="24"/>
              </w:rPr>
              <w:t>云平台</w:t>
            </w:r>
            <w:r>
              <w:rPr>
                <w:rFonts w:hint="eastAsia" w:asciiTheme="minorEastAsia" w:hAnsiTheme="minorEastAsia"/>
                <w:b/>
                <w:sz w:val="24"/>
                <w:szCs w:val="24"/>
              </w:rPr>
              <w:t>在线提交、</w:t>
            </w:r>
            <w:r>
              <w:rPr>
                <w:rFonts w:asciiTheme="minorEastAsia" w:hAnsiTheme="minorEastAsia"/>
                <w:b/>
                <w:sz w:val="24"/>
                <w:szCs w:val="24"/>
              </w:rPr>
              <w:t>上传一份</w:t>
            </w:r>
            <w:r>
              <w:rPr>
                <w:rFonts w:hint="eastAsia" w:asciiTheme="minorEastAsia" w:hAnsiTheme="minorEastAsia"/>
                <w:b/>
                <w:sz w:val="24"/>
                <w:szCs w:val="24"/>
              </w:rPr>
              <w:t>；</w:t>
            </w:r>
          </w:p>
          <w:p>
            <w:pPr>
              <w:wordWrap w:val="0"/>
              <w:ind w:left="361" w:hanging="361" w:hangingChars="150"/>
              <w:rPr>
                <w:rFonts w:asciiTheme="minorEastAsia" w:hAnsiTheme="minorEastAsia"/>
                <w:b/>
                <w:sz w:val="24"/>
                <w:szCs w:val="24"/>
              </w:rPr>
            </w:pPr>
            <w:r>
              <w:rPr>
                <w:rFonts w:asciiTheme="minorEastAsia" w:hAnsiTheme="minorEastAsia"/>
                <w:b/>
                <w:sz w:val="24"/>
                <w:szCs w:val="24"/>
              </w:rPr>
              <w:t xml:space="preserve">2. </w:t>
            </w:r>
            <w:r>
              <w:rPr>
                <w:rFonts w:hint="eastAsia" w:asciiTheme="minorEastAsia" w:hAnsiTheme="minorEastAsia"/>
                <w:b/>
                <w:sz w:val="24"/>
                <w:szCs w:val="24"/>
              </w:rPr>
              <w:t>备份投标</w:t>
            </w:r>
            <w:r>
              <w:rPr>
                <w:rFonts w:asciiTheme="minorEastAsia" w:hAnsiTheme="minorEastAsia"/>
                <w:b/>
                <w:sz w:val="24"/>
                <w:szCs w:val="24"/>
              </w:rPr>
              <w:t>文件：</w:t>
            </w:r>
            <w:r>
              <w:rPr>
                <w:rFonts w:hint="eastAsia" w:asciiTheme="minorEastAsia" w:hAnsiTheme="minorEastAsia"/>
                <w:b/>
                <w:sz w:val="24"/>
                <w:szCs w:val="24"/>
              </w:rPr>
              <w:t>电子</w:t>
            </w:r>
            <w:r>
              <w:rPr>
                <w:rFonts w:asciiTheme="minorEastAsia" w:hAnsiTheme="minorEastAsia"/>
                <w:b/>
                <w:sz w:val="24"/>
                <w:szCs w:val="24"/>
              </w:rPr>
              <w:t>邮件</w:t>
            </w:r>
            <w:r>
              <w:rPr>
                <w:rFonts w:hint="eastAsia" w:asciiTheme="minorEastAsia" w:hAnsiTheme="minorEastAsia"/>
                <w:b/>
                <w:sz w:val="24"/>
                <w:szCs w:val="24"/>
              </w:rPr>
              <w:t>提交</w:t>
            </w:r>
            <w:r>
              <w:rPr>
                <w:rFonts w:asciiTheme="minorEastAsia" w:hAnsiTheme="minorEastAsia"/>
                <w:b/>
                <w:sz w:val="24"/>
                <w:szCs w:val="24"/>
              </w:rPr>
              <w:t>一份，由</w:t>
            </w:r>
            <w:r>
              <w:rPr>
                <w:rFonts w:hint="eastAsia" w:asciiTheme="minorEastAsia" w:hAnsiTheme="minorEastAsia"/>
                <w:b/>
                <w:sz w:val="24"/>
                <w:szCs w:val="24"/>
              </w:rPr>
              <w:t>投标</w:t>
            </w:r>
            <w:r>
              <w:rPr>
                <w:rFonts w:asciiTheme="minorEastAsia" w:hAnsiTheme="minorEastAsia"/>
                <w:b/>
                <w:sz w:val="24"/>
                <w:szCs w:val="24"/>
              </w:rPr>
              <w:t>人自行确定是否提交</w:t>
            </w:r>
            <w:r>
              <w:rPr>
                <w:rFonts w:hint="eastAsia" w:asciiTheme="minorEastAsia" w:hAnsiTheme="minorEastAsia"/>
                <w:b/>
                <w:sz w:val="24"/>
                <w:szCs w:val="24"/>
              </w:rPr>
              <w:t>；</w:t>
            </w:r>
            <w:r>
              <w:rPr>
                <w:rFonts w:asciiTheme="minorEastAsia" w:hAnsiTheme="minorEastAsia"/>
                <w:b/>
                <w:sz w:val="24"/>
                <w:szCs w:val="24"/>
              </w:rPr>
              <w:t>若</w:t>
            </w:r>
            <w:r>
              <w:rPr>
                <w:rFonts w:hint="eastAsia" w:asciiTheme="minorEastAsia" w:hAnsiTheme="minorEastAsia"/>
                <w:b/>
                <w:sz w:val="24"/>
                <w:szCs w:val="24"/>
              </w:rPr>
              <w:t>提交</w:t>
            </w:r>
            <w:r>
              <w:rPr>
                <w:rFonts w:asciiTheme="minorEastAsia" w:hAnsiTheme="minorEastAsia"/>
                <w:b/>
                <w:sz w:val="24"/>
                <w:szCs w:val="24"/>
              </w:rPr>
              <w:t>请</w:t>
            </w:r>
            <w:r>
              <w:rPr>
                <w:rFonts w:hint="eastAsia" w:asciiTheme="minorEastAsia" w:hAnsiTheme="minorEastAsia"/>
                <w:b/>
                <w:sz w:val="24"/>
                <w:szCs w:val="24"/>
              </w:rPr>
              <w:t>将</w:t>
            </w:r>
            <w:r>
              <w:rPr>
                <w:rFonts w:asciiTheme="minorEastAsia" w:hAnsiTheme="minorEastAsia"/>
                <w:b/>
                <w:sz w:val="24"/>
                <w:szCs w:val="24"/>
              </w:rPr>
              <w:t>备份投标文件打包压缩加密后以电子邮件的</w:t>
            </w:r>
            <w:r>
              <w:rPr>
                <w:rFonts w:hint="eastAsia" w:asciiTheme="minorEastAsia" w:hAnsiTheme="minorEastAsia"/>
                <w:b/>
                <w:sz w:val="24"/>
                <w:szCs w:val="24"/>
              </w:rPr>
              <w:t>形式</w:t>
            </w:r>
            <w:r>
              <w:rPr>
                <w:rFonts w:asciiTheme="minorEastAsia" w:hAnsiTheme="minorEastAsia"/>
                <w:b/>
                <w:sz w:val="24"/>
                <w:szCs w:val="24"/>
              </w:rPr>
              <w:t>发送至</w:t>
            </w:r>
            <w:r>
              <w:rPr>
                <w:rFonts w:hint="eastAsia" w:asciiTheme="minorEastAsia" w:hAnsiTheme="minorEastAsia"/>
                <w:b/>
                <w:sz w:val="24"/>
                <w:szCs w:val="24"/>
              </w:rPr>
              <w:t>代理机构邮箱</w:t>
            </w:r>
            <w:r>
              <w:rPr>
                <w:rFonts w:hint="eastAsia" w:asciiTheme="minorEastAsia" w:hAnsiTheme="minorEastAsia"/>
                <w:b/>
                <w:sz w:val="24"/>
                <w:szCs w:val="24"/>
                <w:u w:val="single"/>
              </w:rPr>
              <w:t>（864338292</w:t>
            </w:r>
            <w:r>
              <w:rPr>
                <w:rFonts w:asciiTheme="minorEastAsia" w:hAnsiTheme="minorEastAsia"/>
                <w:b/>
                <w:sz w:val="24"/>
                <w:szCs w:val="24"/>
                <w:u w:val="single"/>
              </w:rPr>
              <w:t>@qq.com</w:t>
            </w:r>
            <w:r>
              <w:rPr>
                <w:rFonts w:hint="eastAsia" w:asciiTheme="minorEastAsia" w:hAnsiTheme="minorEastAsia"/>
                <w:b/>
                <w:sz w:val="24"/>
                <w:szCs w:val="24"/>
                <w:u w:val="single"/>
              </w:rPr>
              <w:t>）</w:t>
            </w:r>
            <w:r>
              <w:rPr>
                <w:rFonts w:hint="eastAsia" w:asciiTheme="minorEastAsia" w:hAnsiTheme="minorEastAsia"/>
                <w:b/>
                <w:sz w:val="24"/>
                <w:szCs w:val="24"/>
              </w:rPr>
              <w:t>。</w:t>
            </w:r>
          </w:p>
          <w:p>
            <w:pPr>
              <w:wordWrap w:val="0"/>
              <w:ind w:left="482" w:hanging="482" w:hangingChars="200"/>
              <w:rPr>
                <w:rFonts w:asciiTheme="minorEastAsia" w:hAnsiTheme="minorEastAsia"/>
                <w:sz w:val="24"/>
                <w:szCs w:val="24"/>
              </w:rPr>
            </w:pPr>
            <w:r>
              <w:rPr>
                <w:rFonts w:hint="eastAsia" w:asciiTheme="minorEastAsia" w:hAnsiTheme="minorEastAsia"/>
                <w:b/>
                <w:sz w:val="24"/>
                <w:szCs w:val="24"/>
              </w:rPr>
              <w:t>注</w:t>
            </w:r>
            <w:r>
              <w:rPr>
                <w:rFonts w:asciiTheme="minorEastAsia" w:hAnsiTheme="minorEastAsia"/>
                <w:b/>
                <w:sz w:val="24"/>
                <w:szCs w:val="24"/>
              </w:rPr>
              <w:t>：投标人在线解密失败后，</w:t>
            </w:r>
            <w:r>
              <w:rPr>
                <w:rFonts w:hint="eastAsia" w:asciiTheme="minorEastAsia" w:hAnsiTheme="minorEastAsia"/>
                <w:b/>
                <w:sz w:val="24"/>
                <w:szCs w:val="24"/>
              </w:rPr>
              <w:t>启用备份投标</w:t>
            </w:r>
            <w:r>
              <w:rPr>
                <w:rFonts w:asciiTheme="minorEastAsia" w:hAnsiTheme="minorEastAsia"/>
                <w:b/>
                <w:sz w:val="24"/>
                <w:szCs w:val="24"/>
              </w:rPr>
              <w:t>文件</w:t>
            </w:r>
            <w:r>
              <w:rPr>
                <w:rFonts w:hint="eastAsia" w:asciiTheme="minorEastAsia" w:hAnsiTheme="minorEastAsia"/>
                <w:b/>
                <w:sz w:val="24"/>
                <w:szCs w:val="24"/>
              </w:rPr>
              <w:t>，否则</w:t>
            </w:r>
            <w:r>
              <w:rPr>
                <w:rFonts w:asciiTheme="minorEastAsia" w:hAnsiTheme="minorEastAsia"/>
                <w:b/>
                <w:sz w:val="24"/>
                <w:szCs w:val="24"/>
              </w:rPr>
              <w:t>不启用</w:t>
            </w:r>
            <w:r>
              <w:rPr>
                <w:rFonts w:hint="eastAsia" w:asciiTheme="minorEastAsia" w:hAnsiTheme="minorEastAsia"/>
                <w:b/>
                <w:sz w:val="24"/>
                <w:szCs w:val="24"/>
              </w:rPr>
              <w:t>备份</w:t>
            </w:r>
            <w:r>
              <w:rPr>
                <w:rFonts w:asciiTheme="minorEastAsia" w:hAnsiTheme="minorEastAsia"/>
                <w:b/>
                <w:sz w:val="24"/>
                <w:szCs w:val="24"/>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5.2.1</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投标文件</w:t>
            </w:r>
            <w:r>
              <w:rPr>
                <w:rFonts w:asciiTheme="minorEastAsia" w:hAnsiTheme="minorEastAsia"/>
                <w:bCs/>
                <w:sz w:val="24"/>
                <w:szCs w:val="24"/>
              </w:rPr>
              <w:t>提交</w:t>
            </w:r>
            <w:r>
              <w:rPr>
                <w:rFonts w:hint="eastAsia" w:asciiTheme="minorEastAsia" w:hAnsiTheme="minorEastAsia"/>
                <w:bCs/>
                <w:sz w:val="24"/>
                <w:szCs w:val="24"/>
              </w:rPr>
              <w:t>截止时间</w:t>
            </w:r>
          </w:p>
        </w:tc>
        <w:tc>
          <w:tcPr>
            <w:tcW w:w="6379" w:type="dxa"/>
            <w:vAlign w:val="center"/>
          </w:tcPr>
          <w:p>
            <w:pPr>
              <w:rPr>
                <w:rFonts w:asciiTheme="minorEastAsia" w:hAnsiTheme="minorEastAsia"/>
                <w:sz w:val="24"/>
                <w:szCs w:val="24"/>
              </w:rPr>
            </w:pPr>
            <w:r>
              <w:rPr>
                <w:rFonts w:hint="eastAsia" w:asciiTheme="minorEastAsia" w:hAnsiTheme="minorEastAsia"/>
                <w:bCs/>
                <w:sz w:val="24"/>
                <w:szCs w:val="24"/>
              </w:rPr>
              <w:t>同投标</w:t>
            </w:r>
            <w:r>
              <w:rPr>
                <w:rFonts w:asciiTheme="minorEastAsia" w:hAnsiTheme="minorEastAsia"/>
                <w:bCs/>
                <w:sz w:val="24"/>
                <w:szCs w:val="24"/>
              </w:rPr>
              <w:t>截止时间</w:t>
            </w:r>
            <w:r>
              <w:rPr>
                <w:rFonts w:hint="eastAsia" w:asciiTheme="minorEastAsia" w:hAnsiTheme="minorEastAsia"/>
                <w:bCs/>
                <w:sz w:val="24"/>
                <w:szCs w:val="24"/>
              </w:rPr>
              <w:t>，见第一章</w:t>
            </w:r>
            <w:r>
              <w:rPr>
                <w:rFonts w:asciiTheme="minorEastAsia" w:hAnsiTheme="minorEastAsia"/>
                <w:bCs/>
                <w:sz w:val="24"/>
                <w:szCs w:val="24"/>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5.</w:t>
            </w:r>
            <w:r>
              <w:rPr>
                <w:rFonts w:asciiTheme="minorEastAsia" w:hAnsiTheme="minorEastAsia"/>
                <w:bCs/>
                <w:snapToGrid w:val="0"/>
                <w:sz w:val="24"/>
                <w:szCs w:val="24"/>
              </w:rPr>
              <w:t>2</w:t>
            </w:r>
            <w:r>
              <w:rPr>
                <w:rFonts w:hint="eastAsia" w:asciiTheme="minorEastAsia" w:hAnsiTheme="minorEastAsia"/>
                <w:bCs/>
                <w:snapToGrid w:val="0"/>
                <w:sz w:val="24"/>
                <w:szCs w:val="24"/>
              </w:rPr>
              <w:t>.</w:t>
            </w:r>
            <w:r>
              <w:rPr>
                <w:rFonts w:asciiTheme="minorEastAsia" w:hAnsiTheme="minorEastAsia"/>
                <w:bCs/>
                <w:snapToGrid w:val="0"/>
                <w:sz w:val="24"/>
                <w:szCs w:val="24"/>
              </w:rPr>
              <w:t>2</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投标文件提交地点</w:t>
            </w:r>
          </w:p>
        </w:tc>
        <w:tc>
          <w:tcPr>
            <w:tcW w:w="6379" w:type="dxa"/>
            <w:vAlign w:val="center"/>
          </w:tcPr>
          <w:p>
            <w:pPr>
              <w:rPr>
                <w:rFonts w:asciiTheme="minorEastAsia" w:hAnsiTheme="minorEastAsia"/>
                <w:sz w:val="24"/>
                <w:szCs w:val="24"/>
              </w:rPr>
            </w:pPr>
            <w:r>
              <w:rPr>
                <w:rFonts w:hint="eastAsia" w:asciiTheme="minorEastAsia" w:hAnsiTheme="minorEastAsia"/>
                <w:bCs/>
                <w:sz w:val="24"/>
                <w:szCs w:val="24"/>
              </w:rPr>
              <w:t>见第一章</w:t>
            </w:r>
            <w:r>
              <w:rPr>
                <w:rFonts w:asciiTheme="minorEastAsia" w:hAnsiTheme="minorEastAsia"/>
                <w:bCs/>
                <w:sz w:val="24"/>
                <w:szCs w:val="24"/>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6.1.1</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开标时间和地点</w:t>
            </w:r>
          </w:p>
        </w:tc>
        <w:tc>
          <w:tcPr>
            <w:tcW w:w="6379" w:type="dxa"/>
            <w:vAlign w:val="center"/>
          </w:tcPr>
          <w:p>
            <w:pPr>
              <w:rPr>
                <w:rFonts w:asciiTheme="minorEastAsia" w:hAnsiTheme="minorEastAsia"/>
                <w:sz w:val="24"/>
                <w:szCs w:val="24"/>
              </w:rPr>
            </w:pPr>
            <w:r>
              <w:rPr>
                <w:rFonts w:hint="eastAsia" w:asciiTheme="minorEastAsia" w:hAnsiTheme="minorEastAsia"/>
                <w:bCs/>
                <w:sz w:val="24"/>
                <w:szCs w:val="24"/>
              </w:rPr>
              <w:t>见第一章</w:t>
            </w:r>
            <w:r>
              <w:rPr>
                <w:rFonts w:asciiTheme="minorEastAsia" w:hAnsiTheme="minorEastAsia"/>
                <w:bCs/>
                <w:sz w:val="24"/>
                <w:szCs w:val="24"/>
              </w:rPr>
              <w:t>招标公告</w:t>
            </w:r>
            <w:r>
              <w:rPr>
                <w:rFonts w:hint="eastAsia" w:asciiTheme="minorEastAsia" w:hAnsiTheme="minorEastAsia"/>
                <w:bCs/>
                <w:sz w:val="24"/>
                <w:szCs w:val="24"/>
              </w:rPr>
              <w:t>，</w:t>
            </w:r>
            <w:r>
              <w:rPr>
                <w:rFonts w:asciiTheme="minorEastAsia" w:hAnsiTheme="minorEastAsia"/>
                <w:b/>
                <w:bCs/>
                <w:sz w:val="24"/>
                <w:szCs w:val="24"/>
              </w:rPr>
              <w:t>投标人可以</w:t>
            </w:r>
            <w:r>
              <w:rPr>
                <w:rFonts w:hint="eastAsia" w:asciiTheme="minorEastAsia" w:hAnsiTheme="minorEastAsia"/>
                <w:b/>
                <w:bCs/>
                <w:sz w:val="24"/>
                <w:szCs w:val="24"/>
              </w:rPr>
              <w:t>远程</w:t>
            </w:r>
            <w:r>
              <w:rPr>
                <w:rFonts w:asciiTheme="minorEastAsia" w:hAnsiTheme="minorEastAsia"/>
                <w:b/>
                <w:bCs/>
                <w:sz w:val="24"/>
                <w:szCs w:val="24"/>
              </w:rPr>
              <w:t>在线参加，</w:t>
            </w:r>
            <w:r>
              <w:rPr>
                <w:rFonts w:hint="eastAsia" w:asciiTheme="minorEastAsia" w:hAnsiTheme="minorEastAsia"/>
                <w:b/>
                <w:bCs/>
                <w:sz w:val="24"/>
                <w:szCs w:val="24"/>
              </w:rPr>
              <w:t>不必</w:t>
            </w:r>
            <w:r>
              <w:rPr>
                <w:rFonts w:asciiTheme="minorEastAsia" w:hAnsiTheme="minorEastAsia"/>
                <w:b/>
                <w:bCs/>
                <w:sz w:val="24"/>
                <w:szCs w:val="24"/>
              </w:rPr>
              <w:t>现场参加开</w:t>
            </w:r>
            <w:r>
              <w:rPr>
                <w:rFonts w:hint="eastAsia" w:asciiTheme="minorEastAsia" w:hAnsiTheme="minorEastAsia"/>
                <w:b/>
                <w:bCs/>
                <w:sz w:val="24"/>
                <w:szCs w:val="24"/>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6.</w:t>
            </w:r>
            <w:r>
              <w:rPr>
                <w:rFonts w:asciiTheme="minorEastAsia" w:hAnsiTheme="minorEastAsia"/>
                <w:bCs/>
                <w:snapToGrid w:val="0"/>
                <w:sz w:val="24"/>
                <w:szCs w:val="24"/>
              </w:rPr>
              <w:t>3.1</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评标方法</w:t>
            </w:r>
          </w:p>
        </w:tc>
        <w:tc>
          <w:tcPr>
            <w:tcW w:w="6379" w:type="dxa"/>
            <w:vAlign w:val="center"/>
          </w:tcPr>
          <w:p>
            <w:pPr>
              <w:spacing w:line="280" w:lineRule="exact"/>
              <w:rPr>
                <w:rFonts w:asciiTheme="minorEastAsia" w:hAnsiTheme="minorEastAsia"/>
                <w:sz w:val="24"/>
                <w:szCs w:val="24"/>
              </w:rPr>
            </w:pPr>
            <w:r>
              <w:rPr>
                <w:rFonts w:hint="eastAsia" w:asciiTheme="minorEastAsia" w:hAnsiTheme="minorEastAsia"/>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sz w:val="24"/>
              </w:rPr>
              <w:t>8.2.1</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中标</w:t>
            </w:r>
            <w:r>
              <w:rPr>
                <w:rFonts w:asciiTheme="minorEastAsia" w:hAnsiTheme="minorEastAsia"/>
                <w:bCs/>
                <w:sz w:val="24"/>
                <w:szCs w:val="24"/>
              </w:rPr>
              <w:t>公告发布</w:t>
            </w:r>
            <w:r>
              <w:rPr>
                <w:rFonts w:hint="eastAsia" w:asciiTheme="minorEastAsia" w:hAnsiTheme="minorEastAsia"/>
                <w:bCs/>
                <w:sz w:val="24"/>
                <w:szCs w:val="24"/>
              </w:rPr>
              <w:t>网址</w:t>
            </w:r>
          </w:p>
        </w:tc>
        <w:tc>
          <w:tcPr>
            <w:tcW w:w="6379" w:type="dxa"/>
            <w:vAlign w:val="center"/>
          </w:tcPr>
          <w:p>
            <w:pPr>
              <w:spacing w:line="280" w:lineRule="exact"/>
              <w:rPr>
                <w:rFonts w:asciiTheme="minorEastAsia" w:hAnsiTheme="minorEastAsia"/>
                <w:bCs/>
                <w:sz w:val="24"/>
                <w:szCs w:val="24"/>
              </w:rPr>
            </w:pPr>
            <w:r>
              <w:rPr>
                <w:rFonts w:hint="eastAsia" w:asciiTheme="minorEastAsia" w:hAnsiTheme="minorEastAsia"/>
                <w:bCs/>
                <w:sz w:val="24"/>
                <w:szCs w:val="24"/>
              </w:rPr>
              <w:t>1.浙江政府采购网（</w:t>
            </w:r>
            <w:r>
              <w:fldChar w:fldCharType="begin"/>
            </w:r>
            <w:r>
              <w:instrText xml:space="preserve"> HYPERLINK "http://zfcg.czt.zj.gov.cn/" </w:instrText>
            </w:r>
            <w:r>
              <w:fldChar w:fldCharType="separate"/>
            </w:r>
            <w:r>
              <w:rPr>
                <w:rFonts w:hint="eastAsia" w:asciiTheme="minorEastAsia" w:hAnsiTheme="minorEastAsia"/>
                <w:sz w:val="24"/>
                <w:szCs w:val="24"/>
              </w:rPr>
              <w:t>zfcg.czt.</w:t>
            </w:r>
            <w:bookmarkStart w:id="69" w:name="_Hlt34895628"/>
            <w:bookmarkStart w:id="70" w:name="_Hlt34895627"/>
            <w:r>
              <w:rPr>
                <w:rFonts w:hint="eastAsia" w:asciiTheme="minorEastAsia" w:hAnsiTheme="minorEastAsia"/>
                <w:sz w:val="24"/>
                <w:szCs w:val="24"/>
              </w:rPr>
              <w:t>z</w:t>
            </w:r>
            <w:bookmarkEnd w:id="69"/>
            <w:bookmarkEnd w:id="70"/>
            <w:r>
              <w:rPr>
                <w:rFonts w:hint="eastAsia" w:asciiTheme="minorEastAsia" w:hAnsiTheme="minorEastAsia"/>
                <w:sz w:val="24"/>
                <w:szCs w:val="24"/>
              </w:rPr>
              <w:t>j.gov.cn</w:t>
            </w:r>
            <w:r>
              <w:rPr>
                <w:rFonts w:hint="eastAsia" w:asciiTheme="minorEastAsia" w:hAnsiTheme="minorEastAsia"/>
                <w:sz w:val="24"/>
                <w:szCs w:val="24"/>
              </w:rPr>
              <w:fldChar w:fldCharType="end"/>
            </w:r>
            <w:r>
              <w:rPr>
                <w:rFonts w:hint="eastAsia" w:asciiTheme="minorEastAsia" w:hAnsiTheme="minorEastAsia"/>
                <w:bCs/>
                <w:sz w:val="24"/>
                <w:szCs w:val="24"/>
              </w:rPr>
              <w:t>）</w:t>
            </w:r>
          </w:p>
          <w:p>
            <w:pPr>
              <w:spacing w:line="280" w:lineRule="exact"/>
              <w:rPr>
                <w:rFonts w:asciiTheme="minorEastAsia" w:hAnsiTheme="minorEastAsia"/>
                <w:sz w:val="24"/>
                <w:szCs w:val="24"/>
              </w:rPr>
            </w:pPr>
            <w:r>
              <w:rPr>
                <w:rFonts w:hint="eastAsia" w:asciiTheme="minorEastAsia" w:hAnsiTheme="minorEastAsia"/>
                <w:bCs/>
                <w:sz w:val="24"/>
                <w:szCs w:val="24"/>
              </w:rPr>
              <w:t>2.丽水市公共资源交易网（http://lssggzy.lishui.gov.cn/lsweb/）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8.3.1</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履约保证金</w:t>
            </w:r>
          </w:p>
        </w:tc>
        <w:tc>
          <w:tcPr>
            <w:tcW w:w="6379" w:type="dxa"/>
            <w:vAlign w:val="center"/>
          </w:tcPr>
          <w:p>
            <w:pPr>
              <w:spacing w:line="280" w:lineRule="exact"/>
              <w:rPr>
                <w:rFonts w:hint="eastAsia" w:asciiTheme="minorEastAsia" w:hAnsiTheme="minorEastAsia" w:eastAsiaTheme="minorEastAsia"/>
                <w:bCs/>
                <w:sz w:val="24"/>
                <w:szCs w:val="24"/>
                <w:lang w:eastAsia="zh-CN"/>
              </w:rPr>
            </w:pPr>
            <w:r>
              <w:rPr>
                <w:rFonts w:hint="eastAsia" w:asciiTheme="minorEastAsia" w:hAnsiTheme="minorEastAsia"/>
                <w:bCs/>
                <w:sz w:val="24"/>
                <w:szCs w:val="24"/>
              </w:rPr>
              <w:t>年中标金额的</w:t>
            </w:r>
            <w:r>
              <w:rPr>
                <w:rFonts w:hint="eastAsia" w:asciiTheme="minorEastAsia" w:hAnsiTheme="minorEastAsia"/>
                <w:bCs/>
                <w:sz w:val="24"/>
                <w:szCs w:val="24"/>
                <w:u w:val="single"/>
              </w:rPr>
              <w:t>1</w:t>
            </w:r>
            <w:r>
              <w:rPr>
                <w:rFonts w:asciiTheme="minorEastAsia" w:hAnsiTheme="minorEastAsia"/>
                <w:bCs/>
                <w:sz w:val="24"/>
                <w:szCs w:val="24"/>
                <w:u w:val="single"/>
              </w:rPr>
              <w:t>%</w:t>
            </w:r>
            <w:r>
              <w:rPr>
                <w:rFonts w:hint="eastAsia" w:asciiTheme="minorEastAsia" w:hAnsiTheme="minorEastAsia"/>
                <w:bCs/>
                <w:sz w:val="24"/>
                <w:szCs w:val="24"/>
                <w:u w:val="none"/>
                <w:lang w:eastAsia="zh-CN"/>
              </w:rPr>
              <w:t>，</w:t>
            </w:r>
            <w:r>
              <w:rPr>
                <w:rFonts w:hint="eastAsia" w:asciiTheme="minorEastAsia" w:hAnsiTheme="minorEastAsia"/>
                <w:bCs/>
                <w:sz w:val="24"/>
                <w:szCs w:val="24"/>
                <w:u w:val="none"/>
                <w:lang w:val="en-US" w:eastAsia="zh-CN"/>
              </w:rPr>
              <w:t>在中标通知发出后1个月提交</w:t>
            </w:r>
            <w:r>
              <w:rPr>
                <w:rFonts w:hint="eastAsia" w:asciiTheme="minorEastAsia" w:hAnsiTheme="minorEastAsia"/>
                <w:bCs/>
                <w:sz w:val="24"/>
                <w:szCs w:val="24"/>
              </w:rPr>
              <w:t>。</w:t>
            </w:r>
            <w:r>
              <w:rPr>
                <w:rFonts w:hint="eastAsia" w:asciiTheme="minorEastAsia" w:hAnsiTheme="minorEastAsia"/>
                <w:bCs/>
                <w:sz w:val="24"/>
                <w:szCs w:val="24"/>
                <w:lang w:val="en-US" w:eastAsia="zh-CN"/>
              </w:rPr>
              <w:t>中标人</w:t>
            </w:r>
            <w:r>
              <w:rPr>
                <w:rFonts w:hint="eastAsia" w:asciiTheme="minorEastAsia" w:hAnsiTheme="minorEastAsia"/>
                <w:bCs/>
                <w:sz w:val="24"/>
                <w:szCs w:val="24"/>
              </w:rPr>
              <w:t>可以支票、汇票、本票或者金融机构、担保机构出具的保函等非现金形式提交</w:t>
            </w:r>
            <w:r>
              <w:rPr>
                <w:rFonts w:hint="eastAsia" w:asciiTheme="minorEastAsia" w:hAnsiTheme="minorEastAsia"/>
                <w:bCs/>
                <w:sz w:val="24"/>
                <w:szCs w:val="24"/>
                <w:lang w:eastAsia="zh-CN"/>
              </w:rPr>
              <w:t>。</w:t>
            </w:r>
          </w:p>
        </w:tc>
      </w:tr>
    </w:tbl>
    <w:p>
      <w:pPr>
        <w:pStyle w:val="45"/>
        <w:spacing w:after="240"/>
        <w:jc w:val="left"/>
        <w:outlineLvl w:val="1"/>
        <w:rPr>
          <w:rFonts w:asciiTheme="minorEastAsia" w:hAnsiTheme="minorEastAsia"/>
          <w:sz w:val="30"/>
          <w:szCs w:val="30"/>
        </w:rPr>
      </w:pPr>
      <w:bookmarkStart w:id="71" w:name="_Toc58398376"/>
    </w:p>
    <w:p>
      <w:pPr>
        <w:pStyle w:val="45"/>
        <w:spacing w:after="240"/>
        <w:jc w:val="left"/>
        <w:outlineLvl w:val="1"/>
        <w:rPr>
          <w:rFonts w:asciiTheme="minorEastAsia" w:hAnsiTheme="minorEastAsia"/>
          <w:sz w:val="30"/>
          <w:szCs w:val="30"/>
        </w:rPr>
      </w:pPr>
      <w:r>
        <w:rPr>
          <w:rFonts w:hint="eastAsia" w:asciiTheme="minorEastAsia" w:hAnsiTheme="minorEastAsia"/>
          <w:sz w:val="30"/>
          <w:szCs w:val="30"/>
        </w:rPr>
        <w:t>投标</w:t>
      </w:r>
      <w:r>
        <w:rPr>
          <w:rFonts w:asciiTheme="minorEastAsia" w:hAnsiTheme="minorEastAsia"/>
          <w:sz w:val="30"/>
          <w:szCs w:val="30"/>
        </w:rPr>
        <w:t>人须知</w:t>
      </w:r>
      <w:r>
        <w:rPr>
          <w:rFonts w:hint="eastAsia" w:asciiTheme="minorEastAsia" w:hAnsiTheme="minorEastAsia"/>
          <w:sz w:val="30"/>
          <w:szCs w:val="30"/>
        </w:rPr>
        <w:t>前附表</w:t>
      </w:r>
      <w:r>
        <w:rPr>
          <w:rFonts w:asciiTheme="minorEastAsia" w:hAnsiTheme="minorEastAsia"/>
          <w:sz w:val="30"/>
          <w:szCs w:val="30"/>
        </w:rPr>
        <w:t>（</w:t>
      </w:r>
      <w:r>
        <w:rPr>
          <w:rFonts w:hint="eastAsia" w:asciiTheme="minorEastAsia" w:hAnsiTheme="minorEastAsia"/>
          <w:sz w:val="30"/>
          <w:szCs w:val="30"/>
        </w:rPr>
        <w:t>二</w:t>
      </w:r>
      <w:r>
        <w:rPr>
          <w:rFonts w:asciiTheme="minorEastAsia" w:hAnsiTheme="minorEastAsia"/>
          <w:sz w:val="30"/>
          <w:szCs w:val="30"/>
        </w:rPr>
        <w:t>）</w:t>
      </w:r>
      <w:bookmarkEnd w:id="71"/>
    </w:p>
    <w:p>
      <w:pPr>
        <w:jc w:val="center"/>
        <w:rPr>
          <w:rFonts w:asciiTheme="minorEastAsia" w:hAnsiTheme="minorEastAsia"/>
          <w:b/>
          <w:sz w:val="32"/>
          <w:szCs w:val="32"/>
        </w:rPr>
      </w:pPr>
      <w:r>
        <w:rPr>
          <w:rFonts w:hint="eastAsia" w:asciiTheme="minorEastAsia" w:hAnsiTheme="minorEastAsia"/>
          <w:b/>
          <w:sz w:val="32"/>
          <w:szCs w:val="32"/>
        </w:rPr>
        <w:t>招标活动日程安排表</w:t>
      </w:r>
    </w:p>
    <w:tbl>
      <w:tblPr>
        <w:tblStyle w:val="49"/>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2178"/>
        <w:gridCol w:w="4033"/>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1" w:hRule="atLeast"/>
          <w:jc w:val="center"/>
        </w:trPr>
        <w:tc>
          <w:tcPr>
            <w:tcW w:w="543" w:type="dxa"/>
            <w:vAlign w:val="center"/>
          </w:tcPr>
          <w:p>
            <w:pPr>
              <w:ind w:left="-126" w:leftChars="-60" w:right="-99" w:rightChars="-47"/>
              <w:jc w:val="center"/>
              <w:rPr>
                <w:rFonts w:cs="宋体" w:asciiTheme="minorEastAsia" w:hAnsiTheme="minorEastAsia"/>
                <w:sz w:val="24"/>
                <w:szCs w:val="24"/>
              </w:rPr>
            </w:pPr>
            <w:r>
              <w:rPr>
                <w:rFonts w:hint="eastAsia" w:cs="宋体" w:asciiTheme="minorEastAsia" w:hAnsiTheme="minorEastAsia"/>
                <w:sz w:val="24"/>
                <w:szCs w:val="24"/>
              </w:rPr>
              <w:t>序号</w:t>
            </w:r>
          </w:p>
        </w:tc>
        <w:tc>
          <w:tcPr>
            <w:tcW w:w="2178"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工作内容</w:t>
            </w:r>
          </w:p>
        </w:tc>
        <w:tc>
          <w:tcPr>
            <w:tcW w:w="4033"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时间安排</w:t>
            </w:r>
          </w:p>
        </w:tc>
        <w:tc>
          <w:tcPr>
            <w:tcW w:w="2759"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543" w:type="dxa"/>
            <w:vAlign w:val="center"/>
          </w:tcPr>
          <w:p>
            <w:pPr>
              <w:ind w:left="-126" w:leftChars="-60" w:right="-99" w:rightChars="-47"/>
              <w:jc w:val="center"/>
              <w:rPr>
                <w:rFonts w:cs="宋体" w:asciiTheme="minorEastAsia" w:hAnsiTheme="minorEastAsia"/>
                <w:sz w:val="24"/>
                <w:szCs w:val="24"/>
              </w:rPr>
            </w:pPr>
            <w:r>
              <w:rPr>
                <w:rFonts w:hint="eastAsia" w:cs="宋体" w:asciiTheme="minorEastAsia" w:hAnsiTheme="minorEastAsia"/>
                <w:sz w:val="24"/>
                <w:szCs w:val="24"/>
              </w:rPr>
              <w:t>1</w:t>
            </w:r>
          </w:p>
        </w:tc>
        <w:tc>
          <w:tcPr>
            <w:tcW w:w="2178"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发布招标公告</w:t>
            </w:r>
          </w:p>
        </w:tc>
        <w:tc>
          <w:tcPr>
            <w:tcW w:w="4033"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2022年</w:t>
            </w:r>
            <w:r>
              <w:rPr>
                <w:rFonts w:cs="宋体" w:asciiTheme="minorEastAsia" w:hAnsiTheme="minorEastAsia"/>
                <w:sz w:val="24"/>
                <w:szCs w:val="24"/>
              </w:rPr>
              <w:t>11</w:t>
            </w:r>
            <w:r>
              <w:rPr>
                <w:rFonts w:hint="eastAsia" w:cs="宋体" w:asciiTheme="minorEastAsia" w:hAnsiTheme="minorEastAsia"/>
                <w:sz w:val="24"/>
                <w:szCs w:val="24"/>
              </w:rPr>
              <w:t>月</w:t>
            </w:r>
            <w:r>
              <w:rPr>
                <w:rFonts w:cs="宋体" w:asciiTheme="minorEastAsia" w:hAnsiTheme="minorEastAsia"/>
                <w:sz w:val="24"/>
                <w:szCs w:val="24"/>
              </w:rPr>
              <w:t>25</w:t>
            </w:r>
            <w:r>
              <w:rPr>
                <w:rFonts w:hint="eastAsia" w:cs="宋体" w:asciiTheme="minorEastAsia" w:hAnsiTheme="minorEastAsia"/>
                <w:sz w:val="24"/>
                <w:szCs w:val="24"/>
              </w:rPr>
              <w:t>日</w:t>
            </w:r>
          </w:p>
        </w:tc>
        <w:tc>
          <w:tcPr>
            <w:tcW w:w="2759" w:type="dxa"/>
            <w:vAlign w:val="center"/>
          </w:tcPr>
          <w:p>
            <w:pPr>
              <w:wordWrap w:val="0"/>
              <w:jc w:val="left"/>
              <w:rPr>
                <w:rFonts w:asciiTheme="minorEastAsia" w:hAnsiTheme="minorEastAsia"/>
                <w:bCs/>
                <w:sz w:val="24"/>
                <w:szCs w:val="24"/>
              </w:rPr>
            </w:pPr>
            <w:r>
              <w:rPr>
                <w:rFonts w:hint="eastAsia" w:asciiTheme="minorEastAsia" w:hAnsiTheme="minorEastAsia"/>
                <w:bCs/>
                <w:sz w:val="24"/>
                <w:szCs w:val="24"/>
              </w:rPr>
              <w:t>1.浙江政府采购网（</w:t>
            </w:r>
            <w:r>
              <w:fldChar w:fldCharType="begin"/>
            </w:r>
            <w:r>
              <w:instrText xml:space="preserve"> HYPERLINK "http://www.zjzfcg.gov.cn" </w:instrText>
            </w:r>
            <w:r>
              <w:fldChar w:fldCharType="separate"/>
            </w:r>
            <w:r>
              <w:rPr>
                <w:rFonts w:hint="eastAsia" w:asciiTheme="minorEastAsia" w:hAnsiTheme="minorEastAsia"/>
                <w:sz w:val="24"/>
                <w:szCs w:val="24"/>
              </w:rPr>
              <w:t>zfcg.czt.zj.gov.cn</w:t>
            </w:r>
            <w:r>
              <w:rPr>
                <w:rFonts w:hint="eastAsia" w:asciiTheme="minorEastAsia" w:hAnsiTheme="minorEastAsia"/>
                <w:sz w:val="24"/>
                <w:szCs w:val="24"/>
              </w:rPr>
              <w:fldChar w:fldCharType="end"/>
            </w:r>
            <w:r>
              <w:rPr>
                <w:rFonts w:hint="eastAsia" w:asciiTheme="minorEastAsia" w:hAnsiTheme="minorEastAsia"/>
                <w:bCs/>
                <w:sz w:val="24"/>
                <w:szCs w:val="24"/>
              </w:rPr>
              <w:t>）</w:t>
            </w:r>
          </w:p>
          <w:p>
            <w:pPr>
              <w:wordWrap w:val="0"/>
              <w:jc w:val="left"/>
              <w:rPr>
                <w:rFonts w:cs="宋体" w:asciiTheme="minorEastAsia" w:hAnsiTheme="minorEastAsia"/>
                <w:sz w:val="24"/>
                <w:szCs w:val="24"/>
                <w:u w:val="single"/>
              </w:rPr>
            </w:pPr>
            <w:r>
              <w:rPr>
                <w:rFonts w:hint="eastAsia" w:asciiTheme="minorEastAsia" w:hAnsiTheme="minorEastAsia"/>
                <w:bCs/>
                <w:sz w:val="24"/>
                <w:szCs w:val="24"/>
              </w:rPr>
              <w:t>2. 丽水市公共资源交易网（http://lssggzy.lishui.gov.cn/lsweb/）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43" w:type="dxa"/>
            <w:vAlign w:val="center"/>
          </w:tcPr>
          <w:p>
            <w:pPr>
              <w:ind w:left="-126" w:leftChars="-60" w:right="-99" w:rightChars="-47"/>
              <w:jc w:val="center"/>
              <w:rPr>
                <w:rFonts w:cs="宋体" w:asciiTheme="minorEastAsia" w:hAnsiTheme="minorEastAsia"/>
                <w:sz w:val="24"/>
                <w:szCs w:val="24"/>
              </w:rPr>
            </w:pPr>
            <w:r>
              <w:rPr>
                <w:rFonts w:hint="eastAsia" w:cs="宋体" w:asciiTheme="minorEastAsia" w:hAnsiTheme="minorEastAsia"/>
                <w:sz w:val="24"/>
                <w:szCs w:val="24"/>
              </w:rPr>
              <w:t>2</w:t>
            </w:r>
          </w:p>
        </w:tc>
        <w:tc>
          <w:tcPr>
            <w:tcW w:w="2178"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发放招标文件</w:t>
            </w:r>
          </w:p>
        </w:tc>
        <w:tc>
          <w:tcPr>
            <w:tcW w:w="4033"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2022年</w:t>
            </w:r>
            <w:r>
              <w:rPr>
                <w:rFonts w:cs="宋体" w:asciiTheme="minorEastAsia" w:hAnsiTheme="minorEastAsia"/>
                <w:sz w:val="24"/>
                <w:szCs w:val="24"/>
              </w:rPr>
              <w:t>11</w:t>
            </w:r>
            <w:r>
              <w:rPr>
                <w:rFonts w:hint="eastAsia" w:cs="宋体" w:asciiTheme="minorEastAsia" w:hAnsiTheme="minorEastAsia"/>
                <w:sz w:val="24"/>
                <w:szCs w:val="24"/>
              </w:rPr>
              <w:t>月</w:t>
            </w:r>
            <w:r>
              <w:rPr>
                <w:rFonts w:cs="宋体" w:asciiTheme="minorEastAsia" w:hAnsiTheme="minorEastAsia"/>
                <w:sz w:val="24"/>
                <w:szCs w:val="24"/>
              </w:rPr>
              <w:t>25</w:t>
            </w:r>
            <w:r>
              <w:rPr>
                <w:rFonts w:hint="eastAsia" w:cs="宋体" w:asciiTheme="minorEastAsia" w:hAnsiTheme="minorEastAsia"/>
                <w:sz w:val="24"/>
                <w:szCs w:val="24"/>
              </w:rPr>
              <w:t>日起</w:t>
            </w:r>
          </w:p>
        </w:tc>
        <w:tc>
          <w:tcPr>
            <w:tcW w:w="2759" w:type="dxa"/>
            <w:vAlign w:val="center"/>
          </w:tcPr>
          <w:p>
            <w:pPr>
              <w:tabs>
                <w:tab w:val="left" w:pos="2752"/>
              </w:tabs>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43" w:type="dxa"/>
            <w:vAlign w:val="center"/>
          </w:tcPr>
          <w:p>
            <w:pPr>
              <w:ind w:left="-126" w:leftChars="-60" w:right="-99" w:rightChars="-47"/>
              <w:jc w:val="center"/>
              <w:rPr>
                <w:rFonts w:cs="宋体" w:asciiTheme="minorEastAsia" w:hAnsiTheme="minorEastAsia"/>
                <w:sz w:val="24"/>
                <w:szCs w:val="24"/>
              </w:rPr>
            </w:pPr>
            <w:r>
              <w:rPr>
                <w:rFonts w:hint="eastAsia" w:cs="宋体" w:asciiTheme="minorEastAsia" w:hAnsiTheme="minorEastAsia"/>
                <w:sz w:val="24"/>
                <w:szCs w:val="24"/>
              </w:rPr>
              <w:t>3</w:t>
            </w:r>
          </w:p>
        </w:tc>
        <w:tc>
          <w:tcPr>
            <w:tcW w:w="2178"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现场踏勘和地点</w:t>
            </w:r>
          </w:p>
        </w:tc>
        <w:tc>
          <w:tcPr>
            <w:tcW w:w="4033"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无</w:t>
            </w:r>
          </w:p>
        </w:tc>
        <w:tc>
          <w:tcPr>
            <w:tcW w:w="2759" w:type="dxa"/>
            <w:vAlign w:val="center"/>
          </w:tcPr>
          <w:p>
            <w:pP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543" w:type="dxa"/>
            <w:vAlign w:val="center"/>
          </w:tcPr>
          <w:p>
            <w:pPr>
              <w:ind w:left="-126" w:leftChars="-60" w:right="-99" w:rightChars="-47"/>
              <w:jc w:val="center"/>
              <w:rPr>
                <w:rFonts w:cs="宋体" w:asciiTheme="minorEastAsia" w:hAnsiTheme="minorEastAsia"/>
                <w:sz w:val="24"/>
                <w:szCs w:val="24"/>
              </w:rPr>
            </w:pPr>
            <w:r>
              <w:rPr>
                <w:rFonts w:hint="eastAsia" w:cs="宋体" w:asciiTheme="minorEastAsia" w:hAnsiTheme="minorEastAsia"/>
                <w:sz w:val="24"/>
                <w:szCs w:val="24"/>
              </w:rPr>
              <w:t>4</w:t>
            </w:r>
          </w:p>
        </w:tc>
        <w:tc>
          <w:tcPr>
            <w:tcW w:w="2178"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更正公告</w:t>
            </w:r>
          </w:p>
        </w:tc>
        <w:tc>
          <w:tcPr>
            <w:tcW w:w="4033" w:type="dxa"/>
            <w:vAlign w:val="center"/>
          </w:tcPr>
          <w:p>
            <w:pPr>
              <w:jc w:val="left"/>
              <w:rPr>
                <w:rFonts w:cs="宋体" w:asciiTheme="minorEastAsia" w:hAnsiTheme="minorEastAsia"/>
                <w:sz w:val="24"/>
                <w:szCs w:val="24"/>
              </w:rPr>
            </w:pPr>
            <w:r>
              <w:rPr>
                <w:rFonts w:hint="eastAsia" w:cs="宋体" w:asciiTheme="minorEastAsia" w:hAnsiTheme="minorEastAsia"/>
                <w:sz w:val="24"/>
                <w:szCs w:val="24"/>
              </w:rPr>
              <w:t>澄清或修改内容可能影响投标文件编制的，投标截止时间15日前，</w:t>
            </w:r>
            <w:r>
              <w:rPr>
                <w:rFonts w:hint="eastAsia" w:asciiTheme="minorEastAsia" w:hAnsiTheme="minorEastAsia"/>
                <w:sz w:val="24"/>
              </w:rPr>
              <w:t>不足15日的，顺延</w:t>
            </w:r>
            <w:r>
              <w:rPr>
                <w:rFonts w:hint="eastAsia" w:asciiTheme="minorEastAsia" w:hAnsiTheme="minorEastAsia"/>
                <w:bCs/>
                <w:sz w:val="24"/>
              </w:rPr>
              <w:t>投标截止时间</w:t>
            </w:r>
            <w:r>
              <w:rPr>
                <w:rFonts w:hint="eastAsia" w:asciiTheme="minorEastAsia" w:hAnsiTheme="minorEastAsia"/>
                <w:sz w:val="24"/>
              </w:rPr>
              <w:t>；</w:t>
            </w:r>
          </w:p>
        </w:tc>
        <w:tc>
          <w:tcPr>
            <w:tcW w:w="2759" w:type="dxa"/>
            <w:vAlign w:val="center"/>
          </w:tcPr>
          <w:p>
            <w:pPr>
              <w:jc w:val="left"/>
              <w:rPr>
                <w:rFonts w:cs="宋体" w:asciiTheme="minorEastAsia" w:hAnsiTheme="minorEastAsia"/>
                <w:sz w:val="24"/>
                <w:szCs w:val="24"/>
              </w:rPr>
            </w:pPr>
            <w:r>
              <w:rPr>
                <w:rFonts w:hint="eastAsia" w:cs="宋体" w:asciiTheme="minorEastAsia" w:hAnsiTheme="minorEastAsia"/>
                <w:sz w:val="24"/>
                <w:szCs w:val="24"/>
              </w:rPr>
              <w:t>澄清</w:t>
            </w:r>
            <w:r>
              <w:rPr>
                <w:rFonts w:cs="宋体" w:asciiTheme="minorEastAsia" w:hAnsiTheme="minorEastAsia"/>
                <w:sz w:val="24"/>
                <w:szCs w:val="24"/>
              </w:rPr>
              <w:t>或</w:t>
            </w:r>
            <w:r>
              <w:rPr>
                <w:rFonts w:hint="eastAsia" w:cs="宋体" w:asciiTheme="minorEastAsia" w:hAnsiTheme="minorEastAsia"/>
                <w:sz w:val="24"/>
                <w:szCs w:val="24"/>
              </w:rPr>
              <w:t>修改</w:t>
            </w:r>
            <w:r>
              <w:rPr>
                <w:rFonts w:cs="宋体" w:asciiTheme="minorEastAsia" w:hAnsiTheme="minorEastAsia"/>
                <w:sz w:val="24"/>
                <w:szCs w:val="24"/>
              </w:rPr>
              <w:t>内容</w:t>
            </w:r>
            <w:r>
              <w:rPr>
                <w:rFonts w:hint="eastAsia" w:cs="宋体" w:asciiTheme="minorEastAsia" w:hAnsiTheme="minorEastAsia"/>
                <w:sz w:val="24"/>
                <w:szCs w:val="24"/>
              </w:rPr>
              <w:t>获取方式：更正</w:t>
            </w:r>
            <w:r>
              <w:rPr>
                <w:rFonts w:cs="宋体" w:asciiTheme="minorEastAsia" w:hAnsiTheme="minorEastAsia"/>
                <w:sz w:val="24"/>
                <w:szCs w:val="24"/>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543" w:type="dxa"/>
            <w:vAlign w:val="center"/>
          </w:tcPr>
          <w:p>
            <w:pPr>
              <w:ind w:left="-126" w:leftChars="-60" w:right="-99" w:rightChars="-47"/>
              <w:jc w:val="center"/>
              <w:rPr>
                <w:rFonts w:cs="宋体" w:asciiTheme="minorEastAsia" w:hAnsiTheme="minorEastAsia"/>
                <w:sz w:val="24"/>
                <w:szCs w:val="24"/>
              </w:rPr>
            </w:pPr>
            <w:r>
              <w:rPr>
                <w:rFonts w:hint="eastAsia" w:cs="宋体" w:asciiTheme="minorEastAsia" w:hAnsiTheme="minorEastAsia"/>
                <w:sz w:val="24"/>
                <w:szCs w:val="24"/>
              </w:rPr>
              <w:t>5</w:t>
            </w:r>
          </w:p>
        </w:tc>
        <w:tc>
          <w:tcPr>
            <w:tcW w:w="2178"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投标文件提交截止时间</w:t>
            </w:r>
          </w:p>
        </w:tc>
        <w:tc>
          <w:tcPr>
            <w:tcW w:w="4033" w:type="dxa"/>
            <w:vAlign w:val="center"/>
          </w:tcPr>
          <w:p>
            <w:pPr>
              <w:jc w:val="left"/>
              <w:rPr>
                <w:rFonts w:cs="宋体" w:asciiTheme="minorEastAsia" w:hAnsiTheme="minorEastAsia"/>
                <w:sz w:val="24"/>
                <w:szCs w:val="24"/>
              </w:rPr>
            </w:pPr>
            <w:r>
              <w:rPr>
                <w:rFonts w:hint="eastAsia" w:cs="宋体" w:asciiTheme="minorEastAsia" w:hAnsiTheme="minorEastAsia"/>
                <w:sz w:val="24"/>
                <w:szCs w:val="24"/>
              </w:rPr>
              <w:t>同投标</w:t>
            </w:r>
            <w:r>
              <w:rPr>
                <w:rFonts w:cs="宋体" w:asciiTheme="minorEastAsia" w:hAnsiTheme="minorEastAsia"/>
                <w:sz w:val="24"/>
                <w:szCs w:val="24"/>
              </w:rPr>
              <w:t>人须知</w:t>
            </w:r>
            <w:r>
              <w:rPr>
                <w:rFonts w:hint="eastAsia" w:cs="宋体" w:asciiTheme="minorEastAsia" w:hAnsiTheme="minorEastAsia"/>
                <w:sz w:val="24"/>
                <w:szCs w:val="24"/>
              </w:rPr>
              <w:t>前附表（一）</w:t>
            </w:r>
          </w:p>
        </w:tc>
        <w:tc>
          <w:tcPr>
            <w:tcW w:w="2759" w:type="dxa"/>
            <w:vAlign w:val="center"/>
          </w:tcPr>
          <w:p>
            <w:pP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43" w:type="dxa"/>
            <w:tcBorders>
              <w:bottom w:val="single" w:color="auto" w:sz="4" w:space="0"/>
            </w:tcBorders>
            <w:vAlign w:val="center"/>
          </w:tcPr>
          <w:p>
            <w:pPr>
              <w:ind w:left="-126" w:leftChars="-60" w:right="-99" w:rightChars="-47"/>
              <w:jc w:val="center"/>
              <w:rPr>
                <w:rFonts w:cs="宋体" w:asciiTheme="minorEastAsia" w:hAnsiTheme="minorEastAsia"/>
                <w:sz w:val="24"/>
                <w:szCs w:val="24"/>
              </w:rPr>
            </w:pPr>
            <w:r>
              <w:rPr>
                <w:rFonts w:hint="eastAsia" w:cs="宋体" w:asciiTheme="minorEastAsia" w:hAnsiTheme="minorEastAsia"/>
                <w:sz w:val="24"/>
                <w:szCs w:val="24"/>
              </w:rPr>
              <w:t>6</w:t>
            </w:r>
          </w:p>
        </w:tc>
        <w:tc>
          <w:tcPr>
            <w:tcW w:w="2178" w:type="dxa"/>
            <w:tcBorders>
              <w:bottom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开标时间</w:t>
            </w:r>
          </w:p>
        </w:tc>
        <w:tc>
          <w:tcPr>
            <w:tcW w:w="4033" w:type="dxa"/>
            <w:tcBorders>
              <w:bottom w:val="single" w:color="auto" w:sz="4" w:space="0"/>
            </w:tcBorders>
            <w:vAlign w:val="center"/>
          </w:tcPr>
          <w:p>
            <w:pPr>
              <w:jc w:val="left"/>
              <w:rPr>
                <w:rFonts w:cs="宋体" w:asciiTheme="minorEastAsia" w:hAnsiTheme="minorEastAsia"/>
                <w:sz w:val="24"/>
                <w:szCs w:val="24"/>
              </w:rPr>
            </w:pPr>
            <w:r>
              <w:rPr>
                <w:rFonts w:hint="eastAsia" w:cs="宋体" w:asciiTheme="minorEastAsia" w:hAnsiTheme="minorEastAsia"/>
                <w:sz w:val="24"/>
                <w:szCs w:val="24"/>
              </w:rPr>
              <w:t>同投标</w:t>
            </w:r>
            <w:r>
              <w:rPr>
                <w:rFonts w:cs="宋体" w:asciiTheme="minorEastAsia" w:hAnsiTheme="minorEastAsia"/>
                <w:sz w:val="24"/>
                <w:szCs w:val="24"/>
              </w:rPr>
              <w:t>截止时间</w:t>
            </w:r>
          </w:p>
        </w:tc>
        <w:tc>
          <w:tcPr>
            <w:tcW w:w="2759" w:type="dxa"/>
            <w:tcBorders>
              <w:bottom w:val="single" w:color="auto" w:sz="4" w:space="0"/>
            </w:tcBorders>
            <w:vAlign w:val="center"/>
          </w:tcPr>
          <w:p>
            <w:pP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cs="宋体" w:asciiTheme="minorEastAsia" w:hAnsiTheme="minorEastAsia"/>
                <w:sz w:val="24"/>
                <w:szCs w:val="24"/>
              </w:rPr>
            </w:pPr>
            <w:r>
              <w:rPr>
                <w:rFonts w:hint="eastAsia" w:cs="宋体" w:asciiTheme="minorEastAsia" w:hAnsiTheme="minorEastAsia"/>
                <w:sz w:val="24"/>
                <w:szCs w:val="24"/>
              </w:rPr>
              <w:t>7</w:t>
            </w:r>
          </w:p>
        </w:tc>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中标公告及</w:t>
            </w:r>
            <w:r>
              <w:rPr>
                <w:rFonts w:cs="宋体" w:asciiTheme="minorEastAsia" w:hAnsiTheme="minorEastAsia"/>
                <w:sz w:val="24"/>
                <w:szCs w:val="24"/>
              </w:rPr>
              <w:t>中标通知书</w:t>
            </w:r>
          </w:p>
        </w:tc>
        <w:tc>
          <w:tcPr>
            <w:tcW w:w="4033" w:type="dxa"/>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sz w:val="24"/>
                <w:szCs w:val="24"/>
              </w:rPr>
            </w:pPr>
            <w:r>
              <w:rPr>
                <w:rFonts w:hint="eastAsia" w:asciiTheme="minorEastAsia" w:hAnsiTheme="minorEastAsia"/>
                <w:sz w:val="24"/>
              </w:rPr>
              <w:t>中标人确定之日起2个工作日内</w:t>
            </w:r>
          </w:p>
        </w:tc>
        <w:tc>
          <w:tcPr>
            <w:tcW w:w="2759"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cs="宋体" w:asciiTheme="minorEastAsia" w:hAnsiTheme="minorEastAsia"/>
                <w:sz w:val="24"/>
                <w:szCs w:val="24"/>
              </w:rPr>
            </w:pPr>
            <w:r>
              <w:rPr>
                <w:rFonts w:hint="eastAsia" w:cs="宋体" w:asciiTheme="minorEastAsia" w:hAnsiTheme="minorEastAsia"/>
                <w:sz w:val="24"/>
                <w:szCs w:val="24"/>
              </w:rPr>
              <w:t>8</w:t>
            </w:r>
          </w:p>
        </w:tc>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sz w:val="24"/>
                <w:szCs w:val="24"/>
              </w:rPr>
            </w:pPr>
            <w:r>
              <w:rPr>
                <w:rFonts w:cs="宋体" w:asciiTheme="minorEastAsia" w:hAnsiTheme="minorEastAsia"/>
                <w:sz w:val="24"/>
                <w:szCs w:val="24"/>
              </w:rPr>
              <w:t>质疑期限</w:t>
            </w:r>
          </w:p>
        </w:tc>
        <w:tc>
          <w:tcPr>
            <w:tcW w:w="4033" w:type="dxa"/>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sz w:val="24"/>
                <w:szCs w:val="24"/>
              </w:rPr>
            </w:pPr>
            <w:r>
              <w:rPr>
                <w:rFonts w:hint="eastAsia" w:cs="宋体" w:asciiTheme="minorEastAsia" w:hAnsiTheme="minorEastAsia"/>
                <w:sz w:val="24"/>
                <w:szCs w:val="24"/>
              </w:rPr>
              <w:t>中标结果</w:t>
            </w:r>
            <w:r>
              <w:rPr>
                <w:rFonts w:cs="宋体" w:asciiTheme="minorEastAsia" w:hAnsiTheme="minorEastAsia"/>
                <w:sz w:val="24"/>
                <w:szCs w:val="24"/>
              </w:rPr>
              <w:t>公告</w:t>
            </w:r>
            <w:r>
              <w:rPr>
                <w:rFonts w:hint="eastAsia" w:cs="宋体" w:asciiTheme="minorEastAsia" w:hAnsiTheme="minorEastAsia"/>
                <w:sz w:val="24"/>
                <w:szCs w:val="24"/>
              </w:rPr>
              <w:t>期限</w:t>
            </w:r>
            <w:r>
              <w:rPr>
                <w:rFonts w:cs="宋体" w:asciiTheme="minorEastAsia" w:hAnsiTheme="minorEastAsia"/>
                <w:sz w:val="24"/>
                <w:szCs w:val="24"/>
              </w:rPr>
              <w:t>届满之日起</w:t>
            </w:r>
            <w:r>
              <w:rPr>
                <w:rFonts w:hint="eastAsia" w:cs="宋体" w:asciiTheme="minorEastAsia" w:hAnsiTheme="minorEastAsia"/>
                <w:sz w:val="24"/>
                <w:szCs w:val="24"/>
              </w:rPr>
              <w:t>7个</w:t>
            </w:r>
            <w:r>
              <w:rPr>
                <w:rFonts w:cs="宋体" w:asciiTheme="minorEastAsia" w:hAnsiTheme="minorEastAsia"/>
                <w:sz w:val="24"/>
                <w:szCs w:val="24"/>
              </w:rPr>
              <w:t>工作日内</w:t>
            </w:r>
          </w:p>
        </w:tc>
        <w:tc>
          <w:tcPr>
            <w:tcW w:w="2759"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cs="宋体" w:asciiTheme="minorEastAsia" w:hAnsiTheme="minorEastAsia"/>
                <w:sz w:val="24"/>
                <w:szCs w:val="24"/>
              </w:rPr>
            </w:pPr>
            <w:r>
              <w:rPr>
                <w:rFonts w:hint="eastAsia" w:cs="宋体" w:asciiTheme="minorEastAsia" w:hAnsiTheme="minorEastAsia"/>
                <w:sz w:val="24"/>
                <w:szCs w:val="24"/>
              </w:rPr>
              <w:t>9</w:t>
            </w:r>
          </w:p>
        </w:tc>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sz w:val="24"/>
                <w:szCs w:val="24"/>
              </w:rPr>
            </w:pPr>
            <w:r>
              <w:rPr>
                <w:rFonts w:cs="宋体" w:asciiTheme="minorEastAsia" w:hAnsiTheme="minorEastAsia"/>
                <w:sz w:val="24"/>
                <w:szCs w:val="24"/>
              </w:rPr>
              <w:t>投诉期限</w:t>
            </w:r>
          </w:p>
        </w:tc>
        <w:tc>
          <w:tcPr>
            <w:tcW w:w="4033" w:type="dxa"/>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sz w:val="24"/>
                <w:szCs w:val="24"/>
              </w:rPr>
            </w:pPr>
            <w:r>
              <w:rPr>
                <w:rFonts w:hint="eastAsia" w:cs="宋体" w:asciiTheme="minorEastAsia" w:hAnsiTheme="minorEastAsia"/>
                <w:sz w:val="24"/>
                <w:szCs w:val="24"/>
              </w:rPr>
              <w:t>质疑答复</w:t>
            </w:r>
            <w:r>
              <w:rPr>
                <w:rFonts w:cs="宋体" w:asciiTheme="minorEastAsia" w:hAnsiTheme="minorEastAsia"/>
                <w:sz w:val="24"/>
                <w:szCs w:val="24"/>
              </w:rPr>
              <w:t>期满后</w:t>
            </w:r>
            <w:r>
              <w:rPr>
                <w:rFonts w:hint="eastAsia" w:cs="宋体" w:asciiTheme="minorEastAsia" w:hAnsiTheme="minorEastAsia"/>
                <w:sz w:val="24"/>
                <w:szCs w:val="24"/>
              </w:rPr>
              <w:t>15个</w:t>
            </w:r>
            <w:r>
              <w:rPr>
                <w:rFonts w:cs="宋体" w:asciiTheme="minorEastAsia" w:hAnsiTheme="minorEastAsia"/>
                <w:sz w:val="24"/>
                <w:szCs w:val="24"/>
              </w:rPr>
              <w:t>工作日</w:t>
            </w:r>
            <w:r>
              <w:rPr>
                <w:rFonts w:hint="eastAsia" w:cs="宋体" w:asciiTheme="minorEastAsia" w:hAnsiTheme="minorEastAsia"/>
                <w:sz w:val="24"/>
                <w:szCs w:val="24"/>
              </w:rPr>
              <w:t>内</w:t>
            </w:r>
          </w:p>
        </w:tc>
        <w:tc>
          <w:tcPr>
            <w:tcW w:w="2759"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cs="宋体" w:asciiTheme="minorEastAsia" w:hAnsiTheme="minorEastAsia"/>
                <w:sz w:val="24"/>
                <w:szCs w:val="24"/>
              </w:rPr>
            </w:pPr>
            <w:r>
              <w:rPr>
                <w:rFonts w:hint="eastAsia" w:cs="宋体" w:asciiTheme="minorEastAsia" w:hAnsiTheme="minorEastAsia"/>
                <w:sz w:val="24"/>
                <w:szCs w:val="24"/>
              </w:rPr>
              <w:t>10</w:t>
            </w:r>
          </w:p>
        </w:tc>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签订合同</w:t>
            </w:r>
          </w:p>
        </w:tc>
        <w:tc>
          <w:tcPr>
            <w:tcW w:w="4033"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r>
              <w:rPr>
                <w:rFonts w:hint="eastAsia" w:cs="宋体" w:asciiTheme="minorEastAsia" w:hAnsiTheme="minorEastAsia"/>
                <w:sz w:val="24"/>
                <w:szCs w:val="24"/>
              </w:rPr>
              <w:t>中标通知书发出之日起</w:t>
            </w:r>
            <w:r>
              <w:rPr>
                <w:rFonts w:cs="宋体" w:asciiTheme="minorEastAsia" w:hAnsiTheme="minorEastAsia"/>
                <w:sz w:val="24"/>
                <w:szCs w:val="24"/>
                <w:u w:val="single"/>
              </w:rPr>
              <w:t>30</w:t>
            </w:r>
            <w:r>
              <w:rPr>
                <w:rFonts w:hint="eastAsia" w:cs="宋体" w:asciiTheme="minorEastAsia" w:hAnsiTheme="minorEastAsia"/>
                <w:sz w:val="24"/>
                <w:szCs w:val="24"/>
              </w:rPr>
              <w:t>日内，</w:t>
            </w:r>
            <w:r>
              <w:rPr>
                <w:rFonts w:hint="eastAsia" w:asciiTheme="minorEastAsia" w:hAnsiTheme="minorEastAsia"/>
                <w:sz w:val="24"/>
              </w:rPr>
              <w:t>按照招标文件和中标人投标文件的规定，与中标人签订书面合同。</w:t>
            </w:r>
          </w:p>
        </w:tc>
        <w:tc>
          <w:tcPr>
            <w:tcW w:w="2759"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r>
      <w:bookmarkEnd w:id="67"/>
    </w:tbl>
    <w:p>
      <w:pPr>
        <w:pStyle w:val="305"/>
        <w:ind w:firstLine="600"/>
        <w:rPr>
          <w:rFonts w:asciiTheme="minorEastAsia" w:hAnsiTheme="minorEastAsia" w:eastAsiaTheme="minorEastAsia"/>
        </w:rPr>
      </w:pPr>
      <w:bookmarkStart w:id="72" w:name="_Toc531358976"/>
      <w:bookmarkStart w:id="73" w:name="_Toc530551821"/>
    </w:p>
    <w:p>
      <w:pPr>
        <w:pStyle w:val="305"/>
        <w:ind w:firstLine="600"/>
        <w:rPr>
          <w:rFonts w:asciiTheme="minorEastAsia" w:hAnsiTheme="minorEastAsia" w:eastAsiaTheme="minorEastAsia"/>
        </w:rPr>
      </w:pPr>
    </w:p>
    <w:p>
      <w:pPr>
        <w:pStyle w:val="45"/>
        <w:spacing w:beforeLines="100" w:after="240" w:afterLines="100"/>
        <w:jc w:val="left"/>
        <w:outlineLvl w:val="1"/>
        <w:rPr>
          <w:rFonts w:asciiTheme="minorEastAsia" w:hAnsiTheme="minorEastAsia"/>
          <w:sz w:val="30"/>
          <w:szCs w:val="30"/>
        </w:rPr>
      </w:pPr>
      <w:bookmarkStart w:id="74" w:name="_Toc58398377"/>
      <w:bookmarkStart w:id="75" w:name="_Toc58398125"/>
    </w:p>
    <w:p>
      <w:pPr>
        <w:pStyle w:val="45"/>
        <w:spacing w:beforeLines="100" w:after="240" w:afterLines="100"/>
        <w:jc w:val="left"/>
        <w:outlineLvl w:val="1"/>
        <w:rPr>
          <w:rFonts w:asciiTheme="minorEastAsia" w:hAnsiTheme="minorEastAsia"/>
          <w:sz w:val="30"/>
          <w:szCs w:val="30"/>
        </w:rPr>
      </w:pPr>
      <w:r>
        <w:rPr>
          <w:rFonts w:hint="eastAsia" w:asciiTheme="minorEastAsia" w:hAnsiTheme="minorEastAsia"/>
          <w:sz w:val="30"/>
          <w:szCs w:val="30"/>
        </w:rPr>
        <w:t>一   总则</w:t>
      </w:r>
      <w:bookmarkEnd w:id="68"/>
      <w:bookmarkEnd w:id="72"/>
      <w:bookmarkEnd w:id="73"/>
      <w:bookmarkEnd w:id="74"/>
      <w:bookmarkEnd w:id="75"/>
    </w:p>
    <w:p>
      <w:pPr>
        <w:pStyle w:val="284"/>
        <w:rPr>
          <w:rFonts w:asciiTheme="minorEastAsia" w:hAnsiTheme="minorEastAsia" w:eastAsiaTheme="minorEastAsia"/>
        </w:rPr>
      </w:pPr>
      <w:bookmarkStart w:id="76" w:name="_Toc530551822"/>
      <w:bookmarkStart w:id="77" w:name="_Toc531358977"/>
      <w:bookmarkStart w:id="78" w:name="_Toc35851366"/>
      <w:bookmarkStart w:id="79" w:name="_Toc58398252"/>
      <w:bookmarkStart w:id="80" w:name="_Toc58398378"/>
      <w:bookmarkStart w:id="81" w:name="_Toc58398126"/>
      <w:bookmarkStart w:id="82" w:name="_Toc34895526"/>
      <w:r>
        <w:rPr>
          <w:rFonts w:hint="eastAsia" w:asciiTheme="minorEastAsia" w:hAnsiTheme="minorEastAsia" w:eastAsiaTheme="minorEastAsia"/>
        </w:rPr>
        <w:t>1.</w:t>
      </w:r>
      <w:r>
        <w:rPr>
          <w:rFonts w:asciiTheme="minorEastAsia" w:hAnsiTheme="minorEastAsia" w:eastAsiaTheme="minorEastAsia"/>
        </w:rPr>
        <w:t xml:space="preserve">1     </w:t>
      </w:r>
      <w:r>
        <w:rPr>
          <w:rFonts w:hint="eastAsia" w:asciiTheme="minorEastAsia" w:hAnsiTheme="minorEastAsia" w:eastAsiaTheme="minorEastAsia"/>
        </w:rPr>
        <w:t>适用范围</w:t>
      </w:r>
      <w:bookmarkEnd w:id="76"/>
      <w:bookmarkEnd w:id="77"/>
      <w:bookmarkEnd w:id="78"/>
      <w:bookmarkEnd w:id="79"/>
      <w:bookmarkEnd w:id="80"/>
      <w:bookmarkEnd w:id="81"/>
      <w:bookmarkEnd w:id="82"/>
    </w:p>
    <w:p>
      <w:pPr>
        <w:spacing w:line="360" w:lineRule="auto"/>
        <w:ind w:firstLine="960" w:firstLineChars="400"/>
        <w:rPr>
          <w:rFonts w:asciiTheme="minorEastAsia" w:hAnsiTheme="minorEastAsia"/>
          <w:sz w:val="24"/>
          <w:szCs w:val="24"/>
        </w:rPr>
      </w:pPr>
      <w:r>
        <w:rPr>
          <w:rFonts w:hint="eastAsia" w:asciiTheme="minorEastAsia" w:hAnsiTheme="minorEastAsia"/>
          <w:bCs/>
          <w:sz w:val="24"/>
          <w:szCs w:val="24"/>
        </w:rPr>
        <w:t>招标文件</w:t>
      </w:r>
      <w:r>
        <w:rPr>
          <w:rFonts w:hint="eastAsia" w:asciiTheme="minorEastAsia" w:hAnsiTheme="minorEastAsia"/>
          <w:sz w:val="24"/>
          <w:szCs w:val="24"/>
        </w:rPr>
        <w:t>适用于本次招标项目的采购行为，法律、法规另有规定的，从其规定。</w:t>
      </w:r>
    </w:p>
    <w:p>
      <w:pPr>
        <w:pStyle w:val="284"/>
        <w:rPr>
          <w:rFonts w:asciiTheme="minorEastAsia" w:hAnsiTheme="minorEastAsia" w:eastAsiaTheme="minorEastAsia"/>
        </w:rPr>
      </w:pPr>
      <w:bookmarkStart w:id="83" w:name="_Toc530551823"/>
      <w:bookmarkStart w:id="84" w:name="_Toc531358978"/>
      <w:bookmarkStart w:id="85" w:name="_Toc58398379"/>
      <w:bookmarkStart w:id="86" w:name="_Toc58398127"/>
      <w:bookmarkStart w:id="87" w:name="_Toc34895527"/>
      <w:bookmarkStart w:id="88" w:name="_Toc35851367"/>
      <w:bookmarkStart w:id="89" w:name="_Toc58398253"/>
      <w:r>
        <w:rPr>
          <w:rFonts w:asciiTheme="minorEastAsia" w:hAnsiTheme="minorEastAsia" w:eastAsiaTheme="minorEastAsia"/>
        </w:rPr>
        <w:t>1</w:t>
      </w: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 xml:space="preserve">     定义</w:t>
      </w:r>
      <w:bookmarkEnd w:id="83"/>
      <w:bookmarkEnd w:id="84"/>
      <w:bookmarkEnd w:id="85"/>
      <w:bookmarkEnd w:id="86"/>
      <w:bookmarkEnd w:id="87"/>
      <w:bookmarkEnd w:id="88"/>
      <w:bookmarkEnd w:id="89"/>
    </w:p>
    <w:p>
      <w:pPr>
        <w:spacing w:line="360" w:lineRule="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2.1   “采购人”是</w:t>
      </w:r>
      <w:r>
        <w:rPr>
          <w:rFonts w:asciiTheme="minorEastAsia" w:hAnsiTheme="minorEastAsia"/>
          <w:sz w:val="24"/>
          <w:szCs w:val="24"/>
        </w:rPr>
        <w:t>指：</w:t>
      </w:r>
      <w:r>
        <w:rPr>
          <w:rFonts w:hint="eastAsia" w:asciiTheme="minorEastAsia" w:hAnsiTheme="minorEastAsia"/>
          <w:sz w:val="24"/>
          <w:szCs w:val="24"/>
        </w:rPr>
        <w:t>见投标人须知前附表（一）；</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2.2   “采购代理机构”系指招标公告中载明的本项目的采购代理机构，详见</w:t>
      </w:r>
      <w:r>
        <w:rPr>
          <w:rFonts w:asciiTheme="minorEastAsia" w:hAnsiTheme="minorEastAsia"/>
          <w:sz w:val="24"/>
          <w:szCs w:val="24"/>
        </w:rPr>
        <w:t>投标人须知前附表（一）</w:t>
      </w:r>
      <w:r>
        <w:rPr>
          <w:rFonts w:hint="eastAsia" w:asciiTheme="minorEastAsia" w:hAnsiTheme="minorEastAsia"/>
          <w:sz w:val="24"/>
          <w:szCs w:val="24"/>
        </w:rPr>
        <w:t>；</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2.3   “投标人”系指按照本招标文件的规定参加并提交投标文件的自然人、法人或其他组织；</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2.4   “负责人”系指法人企业的法定代表人，或其他组织为法律、行政法规规定代表单位行使职权的主要负责人，或自然人本人；</w:t>
      </w:r>
    </w:p>
    <w:p>
      <w:pPr>
        <w:spacing w:line="360" w:lineRule="auto"/>
        <w:ind w:left="960" w:hanging="960" w:hangingChars="400"/>
        <w:rPr>
          <w:rFonts w:asciiTheme="minorEastAsia" w:hAnsiTheme="minorEastAsia"/>
          <w:sz w:val="24"/>
          <w:szCs w:val="24"/>
        </w:rPr>
      </w:pPr>
      <w:r>
        <w:rPr>
          <w:rFonts w:hint="eastAsia" w:asciiTheme="minorEastAsia" w:hAnsiTheme="minorEastAsia"/>
          <w:sz w:val="24"/>
          <w:szCs w:val="24"/>
        </w:rPr>
        <w:t>1.2.5   “投标</w:t>
      </w:r>
      <w:r>
        <w:rPr>
          <w:rFonts w:asciiTheme="minorEastAsia" w:hAnsiTheme="minorEastAsia"/>
          <w:sz w:val="24"/>
          <w:szCs w:val="24"/>
        </w:rPr>
        <w:t>人代表</w:t>
      </w:r>
      <w:r>
        <w:rPr>
          <w:rFonts w:hint="eastAsia" w:asciiTheme="minorEastAsia" w:hAnsiTheme="minorEastAsia"/>
          <w:sz w:val="24"/>
          <w:szCs w:val="24"/>
        </w:rPr>
        <w:t>”系指</w:t>
      </w:r>
      <w:r>
        <w:rPr>
          <w:rFonts w:asciiTheme="minorEastAsia" w:hAnsiTheme="minorEastAsia"/>
          <w:sz w:val="24"/>
          <w:szCs w:val="24"/>
        </w:rPr>
        <w:t>负责人或</w:t>
      </w:r>
      <w:r>
        <w:rPr>
          <w:rFonts w:hint="eastAsia" w:asciiTheme="minorEastAsia" w:hAnsiTheme="minorEastAsia"/>
          <w:sz w:val="24"/>
          <w:szCs w:val="24"/>
        </w:rPr>
        <w:t>其</w:t>
      </w:r>
      <w:r>
        <w:rPr>
          <w:rFonts w:asciiTheme="minorEastAsia" w:hAnsiTheme="minorEastAsia"/>
          <w:sz w:val="24"/>
          <w:szCs w:val="24"/>
        </w:rPr>
        <w:t>授权的委托代理人</w:t>
      </w:r>
      <w:r>
        <w:rPr>
          <w:rFonts w:hint="eastAsia" w:asciiTheme="minorEastAsia" w:hAnsiTheme="minorEastAsia"/>
          <w:sz w:val="24"/>
          <w:szCs w:val="24"/>
        </w:rPr>
        <w:t>；</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6</w:t>
      </w:r>
      <w:r>
        <w:rPr>
          <w:rFonts w:hint="eastAsia" w:asciiTheme="minorEastAsia" w:hAnsiTheme="minorEastAsia"/>
          <w:sz w:val="24"/>
          <w:szCs w:val="24"/>
        </w:rPr>
        <w:t xml:space="preserve">   “合同”系指采购人与中标人双方签署的规定双方权利与义务的协议，以及所有附件、附录、招标文件和投标文件所提到的构成合同的所有文件；</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7</w:t>
      </w:r>
      <w:r>
        <w:rPr>
          <w:rFonts w:hint="eastAsia" w:asciiTheme="minorEastAsia" w:hAnsiTheme="minorEastAsia"/>
          <w:sz w:val="24"/>
          <w:szCs w:val="24"/>
        </w:rPr>
        <w:t xml:space="preserve">   “产品”系指投标人按招标文件规定，须向采购人提供的一切产品（包括：虚拟产品），以及产品相关的保险、税金、备品备件、附件、耗材、工具、手册及其它有关技术资料和材料等；</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8</w:t>
      </w:r>
      <w:r>
        <w:rPr>
          <w:rFonts w:hint="eastAsia" w:asciiTheme="minorEastAsia" w:hAnsiTheme="minorEastAsia"/>
          <w:sz w:val="24"/>
          <w:szCs w:val="24"/>
        </w:rPr>
        <w:t xml:space="preserve">   “服务”系指投标人按招标文件规定应承担的送货上门、安装、调试、技术协助、维修、产品三包制度、校准、培训、技术指导以及其他类似的附随义务；</w:t>
      </w:r>
    </w:p>
    <w:p>
      <w:pPr>
        <w:spacing w:line="360" w:lineRule="auto"/>
        <w:ind w:left="720" w:hanging="720" w:hangingChars="3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9</w:t>
      </w:r>
      <w:r>
        <w:rPr>
          <w:rFonts w:hint="eastAsia" w:asciiTheme="minorEastAsia" w:hAnsiTheme="minorEastAsia"/>
          <w:sz w:val="24"/>
          <w:szCs w:val="24"/>
        </w:rPr>
        <w:t xml:space="preserve">   “项目”系指投标人按招标文件规定向采购人提供的产品和服务；</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10</w:t>
      </w:r>
      <w:r>
        <w:rPr>
          <w:rFonts w:hint="eastAsia" w:asciiTheme="minorEastAsia" w:hAnsiTheme="minorEastAsia"/>
          <w:sz w:val="24"/>
          <w:szCs w:val="24"/>
        </w:rPr>
        <w:t xml:space="preserve">   标有“</w:t>
      </w:r>
      <w:r>
        <w:rPr>
          <w:rFonts w:hint="eastAsia" w:asciiTheme="minorEastAsia" w:hAnsiTheme="minorEastAsia"/>
          <w:bCs/>
          <w:sz w:val="24"/>
          <w:szCs w:val="24"/>
        </w:rPr>
        <w:t>▲</w:t>
      </w:r>
      <w:r>
        <w:rPr>
          <w:rFonts w:hint="eastAsia" w:asciiTheme="minorEastAsia" w:hAnsiTheme="minorEastAsia"/>
          <w:sz w:val="24"/>
          <w:szCs w:val="24"/>
        </w:rPr>
        <w:t>”符号均属于“实质性条款”，不允许负偏离；</w:t>
      </w:r>
    </w:p>
    <w:p>
      <w:pPr>
        <w:spacing w:line="360" w:lineRule="auto"/>
        <w:ind w:left="964" w:hanging="964" w:hangingChars="400"/>
        <w:rPr>
          <w:rFonts w:asciiTheme="minorEastAsia" w:hAnsiTheme="minorEastAsia"/>
          <w:b/>
          <w:sz w:val="24"/>
          <w:szCs w:val="24"/>
        </w:rPr>
      </w:pPr>
      <w:r>
        <w:rPr>
          <w:rFonts w:hint="eastAsia" w:asciiTheme="minorEastAsia" w:hAnsiTheme="minorEastAsia"/>
          <w:b/>
          <w:sz w:val="24"/>
          <w:szCs w:val="24"/>
        </w:rPr>
        <w:t>1.2.11   “电子投标文件”系指投标人通过“政采云电子交易客户端</w:t>
      </w:r>
      <w:r>
        <w:rPr>
          <w:rFonts w:asciiTheme="minorEastAsia" w:hAnsiTheme="minorEastAsia"/>
          <w:b/>
          <w:sz w:val="24"/>
          <w:szCs w:val="24"/>
        </w:rPr>
        <w:t>”</w:t>
      </w:r>
      <w:r>
        <w:rPr>
          <w:rFonts w:hint="eastAsia" w:asciiTheme="minorEastAsia" w:hAnsiTheme="minorEastAsia"/>
          <w:b/>
          <w:sz w:val="24"/>
          <w:szCs w:val="24"/>
        </w:rPr>
        <w:t>编制的数据电文形式的“电子加密投标</w:t>
      </w:r>
      <w:r>
        <w:rPr>
          <w:rFonts w:asciiTheme="minorEastAsia" w:hAnsiTheme="minorEastAsia"/>
          <w:b/>
          <w:sz w:val="24"/>
          <w:szCs w:val="24"/>
        </w:rPr>
        <w:t>文件</w:t>
      </w:r>
      <w:r>
        <w:rPr>
          <w:rFonts w:hint="eastAsia" w:asciiTheme="minorEastAsia" w:hAnsiTheme="minorEastAsia"/>
          <w:b/>
          <w:sz w:val="24"/>
          <w:szCs w:val="24"/>
        </w:rPr>
        <w:t>”。</w:t>
      </w:r>
    </w:p>
    <w:p>
      <w:pPr>
        <w:spacing w:line="360" w:lineRule="auto"/>
        <w:ind w:left="964" w:hanging="964" w:hangingChars="400"/>
        <w:rPr>
          <w:rFonts w:asciiTheme="minorEastAsia" w:hAnsiTheme="minorEastAsia"/>
          <w:b/>
          <w:sz w:val="24"/>
          <w:szCs w:val="24"/>
        </w:rPr>
      </w:pPr>
      <w:r>
        <w:rPr>
          <w:rFonts w:hint="eastAsia" w:asciiTheme="minorEastAsia" w:hAnsiTheme="minorEastAsia"/>
          <w:b/>
          <w:sz w:val="24"/>
          <w:szCs w:val="24"/>
        </w:rPr>
        <w:t>1.2.12  “备份</w:t>
      </w:r>
      <w:r>
        <w:rPr>
          <w:rFonts w:asciiTheme="minorEastAsia" w:hAnsiTheme="minorEastAsia"/>
          <w:b/>
          <w:sz w:val="24"/>
          <w:szCs w:val="24"/>
        </w:rPr>
        <w:t>投标文件</w:t>
      </w:r>
      <w:r>
        <w:rPr>
          <w:rFonts w:hint="eastAsia" w:asciiTheme="minorEastAsia" w:hAnsiTheme="minorEastAsia"/>
          <w:b/>
          <w:sz w:val="24"/>
          <w:szCs w:val="24"/>
        </w:rPr>
        <w:t>”系指与“电子投标文件”同时生成的数据电文形式的电子文件。</w:t>
      </w:r>
    </w:p>
    <w:p>
      <w:pPr>
        <w:pStyle w:val="284"/>
        <w:rPr>
          <w:rFonts w:asciiTheme="minorEastAsia" w:hAnsiTheme="minorEastAsia" w:eastAsiaTheme="minorEastAsia"/>
        </w:rPr>
      </w:pPr>
      <w:bookmarkStart w:id="90" w:name="_Toc58398380"/>
      <w:bookmarkStart w:id="91" w:name="_Toc58398254"/>
      <w:bookmarkStart w:id="92" w:name="_Toc34895528"/>
      <w:bookmarkStart w:id="93" w:name="_Toc35851368"/>
      <w:bookmarkStart w:id="94" w:name="_Toc58398128"/>
      <w:bookmarkStart w:id="95" w:name="_Toc530551825"/>
      <w:bookmarkStart w:id="96" w:name="_Toc531358980"/>
      <w:r>
        <w:rPr>
          <w:rFonts w:asciiTheme="minorEastAsia" w:hAnsiTheme="minorEastAsia" w:eastAsiaTheme="minorEastAsia"/>
        </w:rPr>
        <w:t>1.3</w:t>
      </w:r>
      <w:r>
        <w:rPr>
          <w:rFonts w:hint="eastAsia" w:asciiTheme="minorEastAsia" w:hAnsiTheme="minorEastAsia" w:eastAsiaTheme="minorEastAsia"/>
        </w:rPr>
        <w:t xml:space="preserve">     投标人应具备资格条件</w:t>
      </w:r>
      <w:bookmarkEnd w:id="90"/>
      <w:bookmarkEnd w:id="91"/>
      <w:bookmarkEnd w:id="92"/>
      <w:bookmarkEnd w:id="93"/>
      <w:bookmarkEnd w:id="94"/>
      <w:bookmarkEnd w:id="95"/>
      <w:bookmarkEnd w:id="96"/>
    </w:p>
    <w:p>
      <w:pPr>
        <w:spacing w:line="360" w:lineRule="auto"/>
        <w:ind w:left="960" w:hanging="960" w:hangingChars="400"/>
        <w:rPr>
          <w:rFonts w:asciiTheme="minorEastAsia" w:hAnsiTheme="minorEastAsia"/>
          <w:sz w:val="24"/>
          <w:szCs w:val="24"/>
        </w:rPr>
      </w:pPr>
      <w:bookmarkStart w:id="97" w:name="_Toc530551826"/>
      <w:r>
        <w:rPr>
          <w:rFonts w:asciiTheme="minorEastAsia" w:hAnsiTheme="minorEastAsia"/>
          <w:sz w:val="24"/>
          <w:szCs w:val="24"/>
        </w:rPr>
        <w:t xml:space="preserve">1.3.1   </w:t>
      </w:r>
      <w:r>
        <w:rPr>
          <w:rFonts w:hint="eastAsia" w:asciiTheme="minorEastAsia" w:hAnsiTheme="minorEastAsia"/>
          <w:sz w:val="24"/>
          <w:szCs w:val="24"/>
        </w:rPr>
        <w:t>符合本文件第一章第“六”条的规定；</w:t>
      </w:r>
    </w:p>
    <w:bookmarkEnd w:id="97"/>
    <w:p>
      <w:pPr>
        <w:pStyle w:val="284"/>
        <w:snapToGrid w:val="0"/>
        <w:rPr>
          <w:rFonts w:asciiTheme="minorEastAsia" w:hAnsiTheme="minorEastAsia" w:eastAsiaTheme="minorEastAsia"/>
        </w:rPr>
      </w:pPr>
      <w:bookmarkStart w:id="98" w:name="_Toc58398255"/>
      <w:bookmarkStart w:id="99" w:name="_Toc58398381"/>
      <w:bookmarkStart w:id="100" w:name="_Toc16490"/>
      <w:bookmarkStart w:id="101" w:name="_Toc531358981"/>
      <w:bookmarkStart w:id="102" w:name="_Toc58398129"/>
      <w:bookmarkStart w:id="103" w:name="_Toc530551827"/>
      <w:bookmarkStart w:id="104" w:name="_Toc35851370"/>
      <w:bookmarkStart w:id="105" w:name="_Toc531358982"/>
      <w:bookmarkStart w:id="106" w:name="_Toc34895530"/>
      <w:r>
        <w:rPr>
          <w:rFonts w:asciiTheme="minorEastAsia" w:hAnsiTheme="minorEastAsia" w:eastAsiaTheme="minorEastAsia"/>
        </w:rPr>
        <w:t xml:space="preserve">1.4 </w:t>
      </w:r>
      <w:r>
        <w:rPr>
          <w:rFonts w:hint="eastAsia" w:asciiTheme="minorEastAsia" w:hAnsiTheme="minorEastAsia" w:eastAsiaTheme="minorEastAsia"/>
        </w:rPr>
        <w:t xml:space="preserve">    联合体投标</w:t>
      </w:r>
      <w:bookmarkEnd w:id="98"/>
      <w:bookmarkEnd w:id="99"/>
      <w:bookmarkEnd w:id="100"/>
      <w:bookmarkEnd w:id="101"/>
      <w:bookmarkEnd w:id="102"/>
    </w:p>
    <w:p>
      <w:pPr>
        <w:spacing w:line="360" w:lineRule="auto"/>
        <w:ind w:left="720" w:hanging="720" w:hangingChars="300"/>
        <w:rPr>
          <w:rFonts w:asciiTheme="minorEastAsia" w:hAnsiTheme="minorEastAsia"/>
          <w:sz w:val="24"/>
          <w:szCs w:val="24"/>
        </w:rPr>
      </w:pPr>
      <w:r>
        <w:rPr>
          <w:rFonts w:asciiTheme="minorEastAsia" w:hAnsiTheme="minorEastAsia"/>
          <w:sz w:val="24"/>
          <w:szCs w:val="24"/>
        </w:rPr>
        <w:t>1.4</w:t>
      </w:r>
      <w:r>
        <w:rPr>
          <w:rFonts w:hint="eastAsia" w:asciiTheme="minorEastAsia" w:hAnsiTheme="minorEastAsia"/>
          <w:sz w:val="24"/>
          <w:szCs w:val="24"/>
        </w:rPr>
        <w:t>.1   联合体：见投标人须知前附表（一）；</w:t>
      </w:r>
    </w:p>
    <w:p>
      <w:pPr>
        <w:spacing w:line="360" w:lineRule="auto"/>
        <w:ind w:left="720" w:hanging="720" w:hangingChars="300"/>
        <w:rPr>
          <w:rFonts w:asciiTheme="minorEastAsia" w:hAnsiTheme="minorEastAsia"/>
          <w:sz w:val="24"/>
          <w:szCs w:val="24"/>
        </w:rPr>
      </w:pPr>
      <w:r>
        <w:rPr>
          <w:rFonts w:asciiTheme="minorEastAsia" w:hAnsiTheme="minorEastAsia"/>
          <w:sz w:val="24"/>
          <w:szCs w:val="24"/>
        </w:rPr>
        <w:t>1.4</w:t>
      </w:r>
      <w:r>
        <w:rPr>
          <w:rFonts w:hint="eastAsia" w:asciiTheme="minorEastAsia" w:hAnsiTheme="minorEastAsia"/>
          <w:sz w:val="24"/>
          <w:szCs w:val="24"/>
        </w:rPr>
        <w:t>.2   联合体各方均符合政府采购法第二十二条第一款规定；</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1.4</w:t>
      </w:r>
      <w:r>
        <w:rPr>
          <w:rFonts w:hint="eastAsia" w:asciiTheme="minorEastAsia" w:hAnsiTheme="minorEastAsia"/>
          <w:sz w:val="24"/>
          <w:szCs w:val="24"/>
        </w:rPr>
        <w:t>.3   联合体中至少有一方符合本文件规定的特定资质要求。但联合体中有同类资质的投标人按照联合体分工承担相同工作的，应当按照资质等级较低的投标人确定资质等级；</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1.4</w:t>
      </w:r>
      <w:r>
        <w:rPr>
          <w:rFonts w:hint="eastAsia" w:asciiTheme="minorEastAsia" w:hAnsiTheme="minorEastAsia"/>
          <w:sz w:val="24"/>
          <w:szCs w:val="24"/>
        </w:rPr>
        <w:t>.4   以联合体形式参加政府采购活动的，联合体各方不得再单独参加或者与其他投标人另外组成联合体参加同一合同项下的政府采购活动；</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1.4</w:t>
      </w:r>
      <w:r>
        <w:rPr>
          <w:rFonts w:hint="eastAsia" w:asciiTheme="minorEastAsia" w:hAnsiTheme="minorEastAsia"/>
          <w:sz w:val="24"/>
          <w:szCs w:val="24"/>
        </w:rPr>
        <w:t>.5   联合体参与的，必须提供《联合体协议书》。</w:t>
      </w:r>
    </w:p>
    <w:p>
      <w:pPr>
        <w:pStyle w:val="284"/>
        <w:rPr>
          <w:rFonts w:asciiTheme="minorEastAsia" w:hAnsiTheme="minorEastAsia" w:eastAsiaTheme="minorEastAsia"/>
        </w:rPr>
      </w:pPr>
      <w:bookmarkStart w:id="107" w:name="_Toc58398256"/>
      <w:bookmarkStart w:id="108" w:name="_Toc58398382"/>
      <w:bookmarkStart w:id="109" w:name="_Toc58398130"/>
      <w:r>
        <w:rPr>
          <w:rFonts w:asciiTheme="minorEastAsia" w:hAnsiTheme="minorEastAsia" w:eastAsiaTheme="minorEastAsia"/>
        </w:rPr>
        <w:t>1.5</w:t>
      </w:r>
      <w:r>
        <w:rPr>
          <w:rFonts w:hint="eastAsia" w:asciiTheme="minorEastAsia" w:hAnsiTheme="minorEastAsia" w:eastAsiaTheme="minorEastAsia"/>
        </w:rPr>
        <w:t xml:space="preserve">     投标文件的语言及计量</w:t>
      </w:r>
      <w:bookmarkEnd w:id="103"/>
      <w:bookmarkEnd w:id="104"/>
      <w:bookmarkEnd w:id="105"/>
      <w:bookmarkEnd w:id="106"/>
      <w:bookmarkEnd w:id="107"/>
      <w:bookmarkEnd w:id="108"/>
      <w:bookmarkEnd w:id="109"/>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1.5</w:t>
      </w:r>
      <w:r>
        <w:rPr>
          <w:rFonts w:hint="eastAsia" w:asciiTheme="minorEastAsia" w:hAnsiTheme="minorEastAsia"/>
          <w:sz w:val="24"/>
          <w:szCs w:val="24"/>
        </w:rPr>
        <w:t>.1   投标文件以及投标人、采购人与采购代理机构就有关投标事宜的所有来往函电，均应以简体中文书写，除签名、盖章、专用名称等特殊情形外；</w:t>
      </w:r>
    </w:p>
    <w:p>
      <w:pPr>
        <w:spacing w:line="360" w:lineRule="auto"/>
        <w:ind w:left="960" w:hanging="960" w:hangingChars="400"/>
        <w:rPr>
          <w:rFonts w:asciiTheme="minorEastAsia" w:hAnsiTheme="minorEastAsia"/>
          <w:sz w:val="24"/>
          <w:szCs w:val="24"/>
        </w:rPr>
      </w:pPr>
      <w:r>
        <w:rPr>
          <w:rFonts w:hint="eastAsia" w:asciiTheme="minorEastAsia" w:hAnsiTheme="minorEastAsia"/>
          <w:sz w:val="24"/>
          <w:szCs w:val="24"/>
        </w:rPr>
        <w:t>1.5.2   投标资料提供外文证书或者外国语视听资料的，应当附有中文译本，由翻译机构盖章或者翻译人员签名；</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1.5</w:t>
      </w:r>
      <w:r>
        <w:rPr>
          <w:rFonts w:hint="eastAsia" w:asciiTheme="minorEastAsia" w:hAnsiTheme="minorEastAsia"/>
          <w:sz w:val="24"/>
          <w:szCs w:val="24"/>
        </w:rPr>
        <w:t>.</w:t>
      </w:r>
      <w:r>
        <w:rPr>
          <w:rFonts w:asciiTheme="minorEastAsia" w:hAnsiTheme="minorEastAsia"/>
          <w:sz w:val="24"/>
          <w:szCs w:val="24"/>
        </w:rPr>
        <w:t xml:space="preserve">3 </w:t>
      </w:r>
      <w:r>
        <w:rPr>
          <w:rFonts w:hint="eastAsia" w:asciiTheme="minorEastAsia" w:hAnsiTheme="minorEastAsia"/>
          <w:sz w:val="24"/>
          <w:szCs w:val="24"/>
        </w:rPr>
        <w:t xml:space="preserve">  投标计量单位，招标文件已有明确规定的，使用招标文件规定的计量单位；招标文件没有规定的，应当采用中华人民共和国法定计量单位。</w:t>
      </w:r>
    </w:p>
    <w:p>
      <w:pPr>
        <w:pStyle w:val="284"/>
        <w:rPr>
          <w:rFonts w:asciiTheme="minorEastAsia" w:hAnsiTheme="minorEastAsia" w:eastAsiaTheme="minorEastAsia"/>
        </w:rPr>
      </w:pPr>
      <w:bookmarkStart w:id="110" w:name="_Toc531358983"/>
      <w:bookmarkStart w:id="111" w:name="_Toc35851371"/>
      <w:bookmarkStart w:id="112" w:name="_Toc530551828"/>
      <w:bookmarkStart w:id="113" w:name="_Toc58398383"/>
      <w:bookmarkStart w:id="114" w:name="_Toc34895531"/>
      <w:bookmarkStart w:id="115" w:name="_Toc58398257"/>
      <w:bookmarkStart w:id="116" w:name="_Toc58398131"/>
      <w:r>
        <w:rPr>
          <w:rFonts w:asciiTheme="minorEastAsia" w:hAnsiTheme="minorEastAsia" w:eastAsiaTheme="minorEastAsia"/>
        </w:rPr>
        <w:t xml:space="preserve">1.6 </w:t>
      </w:r>
      <w:r>
        <w:rPr>
          <w:rFonts w:hint="eastAsia" w:asciiTheme="minorEastAsia" w:hAnsiTheme="minorEastAsia" w:eastAsiaTheme="minorEastAsia"/>
        </w:rPr>
        <w:t xml:space="preserve">    投标费用</w:t>
      </w:r>
      <w:bookmarkEnd w:id="110"/>
      <w:bookmarkEnd w:id="111"/>
      <w:bookmarkEnd w:id="112"/>
      <w:bookmarkEnd w:id="113"/>
      <w:bookmarkEnd w:id="114"/>
      <w:bookmarkEnd w:id="115"/>
      <w:bookmarkEnd w:id="116"/>
    </w:p>
    <w:p>
      <w:pPr>
        <w:spacing w:line="360" w:lineRule="auto"/>
        <w:ind w:firstLine="960" w:firstLineChars="400"/>
        <w:rPr>
          <w:rFonts w:asciiTheme="minorEastAsia" w:hAnsiTheme="minorEastAsia"/>
          <w:sz w:val="24"/>
          <w:szCs w:val="24"/>
        </w:rPr>
      </w:pPr>
      <w:r>
        <w:rPr>
          <w:rFonts w:hint="eastAsia" w:asciiTheme="minorEastAsia" w:hAnsiTheme="minorEastAsia"/>
          <w:sz w:val="24"/>
          <w:szCs w:val="24"/>
        </w:rPr>
        <w:t>不论投标的结果如何，投标人均应自行承担所有与投标有关的全部费用。</w:t>
      </w:r>
    </w:p>
    <w:p>
      <w:pPr>
        <w:pStyle w:val="284"/>
        <w:rPr>
          <w:rFonts w:asciiTheme="minorEastAsia" w:hAnsiTheme="minorEastAsia" w:eastAsiaTheme="minorEastAsia"/>
        </w:rPr>
      </w:pPr>
      <w:bookmarkStart w:id="117" w:name="_Toc530551829"/>
      <w:bookmarkStart w:id="118" w:name="_Toc58398132"/>
      <w:bookmarkStart w:id="119" w:name="_Toc35851372"/>
      <w:bookmarkStart w:id="120" w:name="_Toc58398384"/>
      <w:bookmarkStart w:id="121" w:name="_Toc34895532"/>
      <w:bookmarkStart w:id="122" w:name="_Toc58398258"/>
      <w:bookmarkStart w:id="123" w:name="_Toc531358984"/>
      <w:r>
        <w:rPr>
          <w:rFonts w:hint="eastAsia" w:asciiTheme="minorEastAsia" w:hAnsiTheme="minorEastAsia" w:eastAsiaTheme="minorEastAsia"/>
        </w:rPr>
        <w:t>1.7     现场踏勘</w:t>
      </w:r>
      <w:bookmarkEnd w:id="117"/>
      <w:bookmarkEnd w:id="118"/>
      <w:bookmarkEnd w:id="119"/>
      <w:bookmarkEnd w:id="120"/>
      <w:bookmarkEnd w:id="121"/>
      <w:bookmarkEnd w:id="122"/>
      <w:bookmarkEnd w:id="123"/>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 xml:space="preserve">1.7.1   </w:t>
      </w:r>
      <w:r>
        <w:rPr>
          <w:rFonts w:hint="eastAsia" w:asciiTheme="minorEastAsia" w:hAnsiTheme="minorEastAsia"/>
          <w:sz w:val="24"/>
          <w:szCs w:val="24"/>
        </w:rPr>
        <w:t>采购</w:t>
      </w:r>
      <w:r>
        <w:rPr>
          <w:rFonts w:asciiTheme="minorEastAsia" w:hAnsiTheme="minorEastAsia"/>
          <w:sz w:val="24"/>
          <w:szCs w:val="24"/>
        </w:rPr>
        <w:t>人按</w:t>
      </w:r>
      <w:r>
        <w:rPr>
          <w:rFonts w:hint="eastAsia" w:asciiTheme="minorEastAsia" w:hAnsiTheme="minorEastAsia"/>
          <w:sz w:val="24"/>
          <w:szCs w:val="24"/>
        </w:rPr>
        <w:t>投标人须知前附表（一）规定的时间、地点组织投标人现场踏勘；</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 xml:space="preserve">1.7.2   </w:t>
      </w:r>
      <w:r>
        <w:rPr>
          <w:rFonts w:hint="eastAsia" w:asciiTheme="minorEastAsia" w:hAnsiTheme="minorEastAsia"/>
          <w:sz w:val="24"/>
          <w:szCs w:val="24"/>
        </w:rPr>
        <w:t>投标人踏勘现场发生的费用自理；</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 xml:space="preserve">1.7.3   </w:t>
      </w:r>
      <w:r>
        <w:rPr>
          <w:rFonts w:hint="eastAsia" w:asciiTheme="minorEastAsia" w:hAnsiTheme="minorEastAsia"/>
          <w:sz w:val="24"/>
          <w:szCs w:val="24"/>
        </w:rPr>
        <w:t>除招标人的原因外，投标人自行负责在踏勘现场中所发生的人员伤亡和财产损失；</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 xml:space="preserve">1.7.4   </w:t>
      </w:r>
      <w:r>
        <w:rPr>
          <w:rFonts w:hint="eastAsia" w:asciiTheme="minorEastAsia" w:hAnsiTheme="minorEastAsia"/>
          <w:sz w:val="24"/>
          <w:szCs w:val="24"/>
        </w:rPr>
        <w:t>招标人在现场踏勘中介绍的场地和相关的周边环境情况，供投标人在编制投标文件时参考</w:t>
      </w:r>
      <w:r>
        <w:rPr>
          <w:rFonts w:asciiTheme="minorEastAsia" w:hAnsiTheme="minorEastAsia"/>
          <w:sz w:val="24"/>
          <w:szCs w:val="24"/>
        </w:rPr>
        <w:t>，</w:t>
      </w:r>
      <w:r>
        <w:rPr>
          <w:rFonts w:hint="eastAsia" w:asciiTheme="minorEastAsia" w:hAnsiTheme="minorEastAsia"/>
          <w:sz w:val="24"/>
          <w:szCs w:val="24"/>
        </w:rPr>
        <w:t>采购人不对投标人据此作出的判断和决策负责；</w:t>
      </w:r>
    </w:p>
    <w:p>
      <w:pPr>
        <w:spacing w:line="360" w:lineRule="auto"/>
        <w:ind w:left="960" w:hanging="960" w:hangingChars="400"/>
        <w:rPr>
          <w:rFonts w:asciiTheme="minorEastAsia" w:hAnsiTheme="minorEastAsia"/>
          <w:sz w:val="24"/>
          <w:szCs w:val="24"/>
        </w:rPr>
      </w:pPr>
      <w:r>
        <w:rPr>
          <w:rFonts w:hint="eastAsia" w:asciiTheme="minorEastAsia" w:hAnsiTheme="minorEastAsia"/>
          <w:sz w:val="24"/>
          <w:szCs w:val="24"/>
        </w:rPr>
        <w:t>1.7.5   投标人自身原因不参与现场踏勘的，不得就此提出质疑。</w:t>
      </w:r>
    </w:p>
    <w:p>
      <w:pPr>
        <w:pStyle w:val="284"/>
        <w:rPr>
          <w:rFonts w:asciiTheme="minorEastAsia" w:hAnsiTheme="minorEastAsia" w:eastAsiaTheme="minorEastAsia"/>
        </w:rPr>
      </w:pPr>
      <w:bookmarkStart w:id="124" w:name="_Toc34895533"/>
      <w:bookmarkStart w:id="125" w:name="_Toc58398259"/>
      <w:bookmarkStart w:id="126" w:name="_Toc530551830"/>
      <w:bookmarkStart w:id="127" w:name="_Toc35851373"/>
      <w:bookmarkStart w:id="128" w:name="_Toc58398385"/>
      <w:bookmarkStart w:id="129" w:name="_Toc58398133"/>
      <w:bookmarkStart w:id="130" w:name="_Toc531358985"/>
      <w:r>
        <w:rPr>
          <w:rFonts w:asciiTheme="minorEastAsia" w:hAnsiTheme="minorEastAsia" w:eastAsiaTheme="minorEastAsia"/>
        </w:rPr>
        <w:t>1.8</w:t>
      </w:r>
      <w:r>
        <w:rPr>
          <w:rFonts w:hint="eastAsia" w:asciiTheme="minorEastAsia" w:hAnsiTheme="minorEastAsia" w:eastAsiaTheme="minorEastAsia"/>
        </w:rPr>
        <w:t xml:space="preserve">     答疑会</w:t>
      </w:r>
      <w:bookmarkEnd w:id="124"/>
      <w:bookmarkEnd w:id="125"/>
      <w:bookmarkEnd w:id="126"/>
      <w:bookmarkEnd w:id="127"/>
      <w:bookmarkEnd w:id="128"/>
      <w:bookmarkEnd w:id="129"/>
      <w:bookmarkEnd w:id="130"/>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 xml:space="preserve">1.8.1   </w:t>
      </w:r>
      <w:r>
        <w:rPr>
          <w:rFonts w:hint="eastAsia" w:asciiTheme="minorEastAsia" w:hAnsiTheme="minorEastAsia"/>
          <w:sz w:val="24"/>
          <w:szCs w:val="24"/>
        </w:rPr>
        <w:t>采购人或采购</w:t>
      </w:r>
      <w:r>
        <w:rPr>
          <w:rFonts w:asciiTheme="minorEastAsia" w:hAnsiTheme="minorEastAsia"/>
          <w:sz w:val="24"/>
          <w:szCs w:val="24"/>
        </w:rPr>
        <w:t>代理机构</w:t>
      </w:r>
      <w:r>
        <w:rPr>
          <w:rFonts w:hint="eastAsia" w:asciiTheme="minorEastAsia" w:hAnsiTheme="minorEastAsia"/>
          <w:sz w:val="24"/>
          <w:szCs w:val="24"/>
        </w:rPr>
        <w:t>按</w:t>
      </w:r>
      <w:r>
        <w:rPr>
          <w:rFonts w:asciiTheme="minorEastAsia" w:hAnsiTheme="minorEastAsia"/>
          <w:sz w:val="24"/>
          <w:szCs w:val="24"/>
        </w:rPr>
        <w:t>投标人须知前附表（一）规定</w:t>
      </w:r>
      <w:r>
        <w:rPr>
          <w:rFonts w:hint="eastAsia" w:asciiTheme="minorEastAsia" w:hAnsiTheme="minorEastAsia"/>
          <w:sz w:val="24"/>
          <w:szCs w:val="24"/>
        </w:rPr>
        <w:t>的</w:t>
      </w:r>
      <w:r>
        <w:rPr>
          <w:rFonts w:asciiTheme="minorEastAsia" w:hAnsiTheme="minorEastAsia"/>
          <w:sz w:val="24"/>
          <w:szCs w:val="24"/>
        </w:rPr>
        <w:t>时间</w:t>
      </w:r>
      <w:r>
        <w:rPr>
          <w:rFonts w:hint="eastAsia" w:asciiTheme="minorEastAsia" w:hAnsiTheme="minorEastAsia"/>
          <w:sz w:val="24"/>
          <w:szCs w:val="24"/>
        </w:rPr>
        <w:t>和</w:t>
      </w:r>
      <w:r>
        <w:rPr>
          <w:rFonts w:asciiTheme="minorEastAsia" w:hAnsiTheme="minorEastAsia"/>
          <w:sz w:val="24"/>
          <w:szCs w:val="24"/>
        </w:rPr>
        <w:t>地点</w:t>
      </w:r>
      <w:r>
        <w:rPr>
          <w:rFonts w:hint="eastAsia" w:asciiTheme="minorEastAsia" w:hAnsiTheme="minorEastAsia"/>
          <w:sz w:val="24"/>
          <w:szCs w:val="24"/>
        </w:rPr>
        <w:t>召开</w:t>
      </w:r>
      <w:r>
        <w:rPr>
          <w:rFonts w:asciiTheme="minorEastAsia" w:hAnsiTheme="minorEastAsia"/>
          <w:sz w:val="24"/>
          <w:szCs w:val="24"/>
        </w:rPr>
        <w:t>答疑会</w:t>
      </w:r>
      <w:r>
        <w:rPr>
          <w:rFonts w:hint="eastAsia" w:asciiTheme="minorEastAsia" w:hAnsiTheme="minorEastAsia"/>
          <w:sz w:val="24"/>
          <w:szCs w:val="24"/>
        </w:rPr>
        <w:t>；</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 xml:space="preserve">1.8.2   </w:t>
      </w:r>
      <w:r>
        <w:rPr>
          <w:rFonts w:hint="eastAsia" w:asciiTheme="minorEastAsia" w:hAnsiTheme="minorEastAsia"/>
          <w:sz w:val="24"/>
          <w:szCs w:val="24"/>
        </w:rPr>
        <w:t>答疑会后，采购人或</w:t>
      </w:r>
      <w:r>
        <w:rPr>
          <w:rFonts w:asciiTheme="minorEastAsia" w:hAnsiTheme="minorEastAsia"/>
          <w:sz w:val="24"/>
          <w:szCs w:val="24"/>
        </w:rPr>
        <w:t>采购代理</w:t>
      </w:r>
      <w:r>
        <w:rPr>
          <w:rFonts w:hint="eastAsia" w:asciiTheme="minorEastAsia" w:hAnsiTheme="minorEastAsia"/>
          <w:sz w:val="24"/>
          <w:szCs w:val="24"/>
        </w:rPr>
        <w:t>机构按本章</w:t>
      </w:r>
      <w:r>
        <w:rPr>
          <w:rFonts w:asciiTheme="minorEastAsia" w:hAnsiTheme="minorEastAsia"/>
          <w:sz w:val="24"/>
          <w:szCs w:val="24"/>
        </w:rPr>
        <w:t>第2.2</w:t>
      </w:r>
      <w:r>
        <w:rPr>
          <w:rFonts w:hint="eastAsia" w:asciiTheme="minorEastAsia" w:hAnsiTheme="minorEastAsia"/>
          <w:sz w:val="24"/>
          <w:szCs w:val="24"/>
        </w:rPr>
        <w:t>款规定对投标人所提问题进行澄清答复；</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 xml:space="preserve">1.8.3 </w:t>
      </w:r>
      <w:r>
        <w:rPr>
          <w:rFonts w:hint="eastAsia" w:asciiTheme="minorEastAsia" w:hAnsiTheme="minorEastAsia"/>
          <w:sz w:val="24"/>
          <w:szCs w:val="24"/>
        </w:rPr>
        <w:t xml:space="preserve">  投标人自身原因不参与现场踏勘的，不得就此提出质疑。</w:t>
      </w:r>
    </w:p>
    <w:p>
      <w:pPr>
        <w:pStyle w:val="284"/>
        <w:rPr>
          <w:rFonts w:asciiTheme="minorEastAsia" w:hAnsiTheme="minorEastAsia" w:eastAsiaTheme="minorEastAsia"/>
        </w:rPr>
      </w:pPr>
      <w:bookmarkStart w:id="131" w:name="_Toc531358986"/>
      <w:bookmarkStart w:id="132" w:name="_Toc58398134"/>
      <w:bookmarkStart w:id="133" w:name="_Toc35851374"/>
      <w:bookmarkStart w:id="134" w:name="_Toc58398386"/>
      <w:bookmarkStart w:id="135" w:name="_Toc530551831"/>
      <w:bookmarkStart w:id="136" w:name="_Toc34895534"/>
      <w:bookmarkStart w:id="137" w:name="_Toc58398260"/>
      <w:r>
        <w:rPr>
          <w:rFonts w:asciiTheme="minorEastAsia" w:hAnsiTheme="minorEastAsia" w:eastAsiaTheme="minorEastAsia"/>
        </w:rPr>
        <w:t xml:space="preserve">1.9 </w:t>
      </w:r>
      <w:r>
        <w:rPr>
          <w:rFonts w:hint="eastAsia" w:asciiTheme="minorEastAsia" w:hAnsiTheme="minorEastAsia" w:eastAsiaTheme="minorEastAsia"/>
        </w:rPr>
        <w:t xml:space="preserve">   分包</w:t>
      </w:r>
      <w:bookmarkEnd w:id="131"/>
      <w:bookmarkEnd w:id="132"/>
      <w:bookmarkEnd w:id="133"/>
      <w:bookmarkEnd w:id="134"/>
      <w:bookmarkEnd w:id="135"/>
      <w:bookmarkEnd w:id="136"/>
      <w:bookmarkEnd w:id="137"/>
    </w:p>
    <w:p>
      <w:pPr>
        <w:spacing w:line="360" w:lineRule="auto"/>
        <w:ind w:left="720" w:hanging="720" w:hangingChars="300"/>
        <w:rPr>
          <w:rFonts w:asciiTheme="minorEastAsia" w:hAnsiTheme="minorEastAsia"/>
          <w:sz w:val="24"/>
          <w:szCs w:val="24"/>
        </w:rPr>
      </w:pPr>
      <w:r>
        <w:rPr>
          <w:rFonts w:asciiTheme="minorEastAsia" w:hAnsiTheme="minorEastAsia"/>
          <w:sz w:val="24"/>
          <w:szCs w:val="24"/>
        </w:rPr>
        <w:t>1.9</w:t>
      </w:r>
      <w:r>
        <w:rPr>
          <w:rFonts w:hint="eastAsia" w:asciiTheme="minorEastAsia" w:hAnsiTheme="minorEastAsia"/>
          <w:sz w:val="24"/>
          <w:szCs w:val="24"/>
        </w:rPr>
        <w:t>.1  分包：见投标人须知前附表（一）；</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1.9</w:t>
      </w:r>
      <w:r>
        <w:rPr>
          <w:rFonts w:hint="eastAsia" w:asciiTheme="minorEastAsia" w:hAnsiTheme="minorEastAsia"/>
          <w:sz w:val="24"/>
          <w:szCs w:val="24"/>
        </w:rPr>
        <w:t>.2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84"/>
        <w:rPr>
          <w:rFonts w:asciiTheme="minorEastAsia" w:hAnsiTheme="minorEastAsia" w:eastAsiaTheme="minorEastAsia"/>
        </w:rPr>
      </w:pPr>
      <w:bookmarkStart w:id="138" w:name="_Toc58398387"/>
      <w:bookmarkStart w:id="139" w:name="_Toc58398261"/>
      <w:bookmarkStart w:id="140" w:name="_Toc35851375"/>
      <w:bookmarkStart w:id="141" w:name="_Toc531358987"/>
      <w:bookmarkStart w:id="142" w:name="_Toc530551832"/>
      <w:bookmarkStart w:id="143" w:name="_Toc34895535"/>
      <w:bookmarkStart w:id="144" w:name="_Toc58398135"/>
      <w:r>
        <w:rPr>
          <w:rFonts w:asciiTheme="minorEastAsia" w:hAnsiTheme="minorEastAsia" w:eastAsiaTheme="minorEastAsia"/>
        </w:rPr>
        <w:t>1.10</w:t>
      </w:r>
      <w:r>
        <w:rPr>
          <w:rFonts w:hint="eastAsia" w:asciiTheme="minorEastAsia" w:hAnsiTheme="minorEastAsia" w:eastAsiaTheme="minorEastAsia"/>
        </w:rPr>
        <w:t xml:space="preserve">    保密</w:t>
      </w:r>
      <w:bookmarkEnd w:id="138"/>
      <w:bookmarkEnd w:id="139"/>
      <w:bookmarkEnd w:id="140"/>
      <w:bookmarkEnd w:id="141"/>
      <w:bookmarkEnd w:id="142"/>
      <w:bookmarkEnd w:id="143"/>
      <w:bookmarkEnd w:id="144"/>
    </w:p>
    <w:p>
      <w:pPr>
        <w:spacing w:line="360" w:lineRule="auto"/>
        <w:ind w:left="945" w:leftChars="450"/>
        <w:rPr>
          <w:rFonts w:asciiTheme="minorEastAsia" w:hAnsiTheme="minorEastAsia"/>
          <w:sz w:val="24"/>
          <w:szCs w:val="24"/>
        </w:rPr>
      </w:pPr>
      <w:r>
        <w:rPr>
          <w:rFonts w:hint="eastAsia" w:asciiTheme="minorEastAsia" w:hAnsiTheme="minorEastAsia"/>
          <w:sz w:val="24"/>
          <w:szCs w:val="24"/>
        </w:rPr>
        <w:t>参与招标投标活动的各方当事人应当对评标情况以及在评标过程中的获悉的国家秘密、商业秘密负有保密责任，违者应对由此造成的后果承担法律责任。</w:t>
      </w:r>
    </w:p>
    <w:p>
      <w:pPr>
        <w:pStyle w:val="284"/>
        <w:rPr>
          <w:rFonts w:asciiTheme="minorEastAsia" w:hAnsiTheme="minorEastAsia" w:eastAsiaTheme="minorEastAsia"/>
        </w:rPr>
      </w:pPr>
      <w:bookmarkStart w:id="145" w:name="_Toc58398388"/>
      <w:bookmarkStart w:id="146" w:name="_Toc531358988"/>
      <w:bookmarkStart w:id="147" w:name="_Toc34895536"/>
      <w:bookmarkStart w:id="148" w:name="_Toc35851376"/>
      <w:bookmarkStart w:id="149" w:name="_Toc530551833"/>
      <w:bookmarkStart w:id="150" w:name="_Toc58398262"/>
      <w:bookmarkStart w:id="151" w:name="_Toc58398136"/>
      <w:r>
        <w:rPr>
          <w:rFonts w:hint="eastAsia" w:asciiTheme="minorEastAsia" w:hAnsiTheme="minorEastAsia" w:eastAsiaTheme="minorEastAsia"/>
        </w:rPr>
        <w:t>1.11    政府</w:t>
      </w:r>
      <w:r>
        <w:rPr>
          <w:rFonts w:asciiTheme="minorEastAsia" w:hAnsiTheme="minorEastAsia" w:eastAsiaTheme="minorEastAsia"/>
        </w:rPr>
        <w:t>采购政策</w:t>
      </w:r>
      <w:bookmarkEnd w:id="145"/>
      <w:bookmarkEnd w:id="146"/>
      <w:bookmarkEnd w:id="147"/>
      <w:bookmarkEnd w:id="148"/>
      <w:bookmarkEnd w:id="149"/>
      <w:bookmarkEnd w:id="150"/>
      <w:bookmarkEnd w:id="151"/>
    </w:p>
    <w:p>
      <w:pPr>
        <w:spacing w:line="360" w:lineRule="auto"/>
        <w:ind w:left="960" w:hanging="960" w:hangingChars="400"/>
        <w:rPr>
          <w:rFonts w:ascii="宋体" w:hAnsi="宋体" w:eastAsia="宋体" w:cs="Times New Roman"/>
          <w:sz w:val="24"/>
        </w:rPr>
      </w:pPr>
      <w:bookmarkStart w:id="152" w:name="_Toc531358989"/>
      <w:bookmarkStart w:id="153" w:name="_Toc35851377"/>
      <w:bookmarkStart w:id="154" w:name="_Toc530551834"/>
      <w:bookmarkStart w:id="155" w:name="_Toc34895537"/>
      <w:bookmarkStart w:id="156" w:name="_Toc58398137"/>
      <w:bookmarkStart w:id="157" w:name="_Toc58398389"/>
      <w:bookmarkStart w:id="158" w:name="_Toc58398263"/>
      <w:r>
        <w:rPr>
          <w:rFonts w:hint="eastAsia" w:ascii="宋体" w:hAnsi="宋体" w:eastAsia="宋体" w:cs="Times New Roman"/>
          <w:bCs/>
          <w:sz w:val="24"/>
        </w:rPr>
        <w:t xml:space="preserve">1.11.1  </w:t>
      </w:r>
      <w:r>
        <w:rPr>
          <w:rFonts w:hint="eastAsia" w:ascii="宋体" w:hAnsi="宋体" w:eastAsia="宋体" w:cs="Times New Roman"/>
          <w:sz w:val="24"/>
        </w:rPr>
        <w:t>关于中小企业参与政府采购活动的规定</w:t>
      </w:r>
    </w:p>
    <w:p>
      <w:pPr>
        <w:spacing w:line="360" w:lineRule="auto"/>
        <w:ind w:left="960" w:hanging="960" w:hangingChars="400"/>
        <w:rPr>
          <w:rFonts w:ascii="宋体" w:hAnsi="宋体" w:eastAsia="宋体" w:cs="Times New Roman"/>
          <w:sz w:val="24"/>
        </w:rPr>
      </w:pPr>
      <w:r>
        <w:rPr>
          <w:rFonts w:hint="eastAsia" w:ascii="宋体" w:hAnsi="宋体" w:eastAsia="宋体" w:cs="Times New Roman"/>
          <w:bCs/>
          <w:sz w:val="24"/>
        </w:rPr>
        <w:t>1.11.</w:t>
      </w:r>
      <w:r>
        <w:rPr>
          <w:rFonts w:ascii="宋体" w:hAnsi="宋体" w:eastAsia="宋体" w:cs="Times New Roman"/>
          <w:bCs/>
          <w:sz w:val="24"/>
        </w:rPr>
        <w:t>2</w:t>
      </w:r>
      <w:r>
        <w:rPr>
          <w:rFonts w:hint="eastAsia" w:ascii="宋体" w:hAnsi="宋体" w:eastAsia="宋体" w:cs="Times New Roman"/>
          <w:bCs/>
          <w:sz w:val="24"/>
        </w:rPr>
        <w:t xml:space="preserve">  </w:t>
      </w:r>
      <w:r>
        <w:rPr>
          <w:rFonts w:hint="eastAsia" w:ascii="宋体" w:hAnsi="宋体" w:eastAsia="宋体" w:cs="Times New Roman"/>
          <w:sz w:val="24"/>
        </w:rPr>
        <w:t>本项目</w:t>
      </w:r>
      <w:r>
        <w:rPr>
          <w:rFonts w:hint="eastAsia" w:ascii="宋体" w:hAnsi="宋体" w:eastAsia="宋体" w:cs="Times New Roman"/>
          <w:sz w:val="24"/>
          <w:u w:val="single"/>
        </w:rPr>
        <w:t xml:space="preserve"> 是 </w:t>
      </w:r>
      <w:r>
        <w:rPr>
          <w:rFonts w:hint="eastAsia" w:ascii="宋体" w:hAnsi="宋体" w:eastAsia="宋体" w:cs="Times New Roman"/>
          <w:sz w:val="24"/>
        </w:rPr>
        <w:t>专门面向中小企业采购。</w:t>
      </w:r>
    </w:p>
    <w:p>
      <w:pPr>
        <w:spacing w:line="360" w:lineRule="auto"/>
        <w:ind w:left="960" w:hanging="960" w:hangingChars="400"/>
        <w:rPr>
          <w:rFonts w:ascii="宋体" w:hAnsi="宋体" w:eastAsia="宋体" w:cs="Times New Roman"/>
          <w:sz w:val="24"/>
          <w:u w:val="single"/>
        </w:rPr>
      </w:pPr>
      <w:r>
        <w:rPr>
          <w:rFonts w:hint="eastAsia" w:ascii="宋体" w:hAnsi="宋体" w:eastAsia="宋体" w:cs="Times New Roman"/>
          <w:bCs/>
          <w:sz w:val="24"/>
        </w:rPr>
        <w:t xml:space="preserve">1.11.3  </w:t>
      </w:r>
      <w:r>
        <w:rPr>
          <w:rFonts w:hint="eastAsia" w:ascii="宋体" w:hAnsi="宋体" w:eastAsia="宋体" w:cs="Times New Roman"/>
          <w:sz w:val="24"/>
        </w:rPr>
        <w:t>本项目对应的中小企业划分标准所属行业：</w:t>
      </w:r>
      <w:r>
        <w:rPr>
          <w:rFonts w:hint="eastAsia" w:ascii="宋体" w:hAnsi="宋体" w:eastAsia="宋体" w:cs="宋体"/>
          <w:b/>
          <w:sz w:val="24"/>
          <w:u w:val="single"/>
        </w:rPr>
        <w:t>租赁和商业服务业</w:t>
      </w:r>
      <w:r>
        <w:rPr>
          <w:rFonts w:hint="eastAsia" w:ascii="宋体" w:hAnsi="宋体" w:eastAsia="宋体" w:cs="Times New Roman"/>
          <w:sz w:val="24"/>
          <w:u w:val="single"/>
        </w:rPr>
        <w:t>。</w:t>
      </w:r>
    </w:p>
    <w:p>
      <w:pPr>
        <w:spacing w:line="360" w:lineRule="auto"/>
        <w:ind w:left="960" w:hanging="960" w:hangingChars="400"/>
        <w:rPr>
          <w:rFonts w:ascii="宋体" w:hAnsi="宋体" w:eastAsia="宋体" w:cs="Times New Roman"/>
          <w:sz w:val="24"/>
        </w:rPr>
      </w:pPr>
      <w:r>
        <w:rPr>
          <w:rFonts w:hint="eastAsia" w:ascii="宋体" w:hAnsi="宋体" w:eastAsia="宋体" w:cs="Times New Roman"/>
          <w:bCs/>
          <w:sz w:val="24"/>
        </w:rPr>
        <w:t xml:space="preserve">1.11.4  </w:t>
      </w:r>
      <w:r>
        <w:rPr>
          <w:rFonts w:hint="eastAsia"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w:t>
      </w:r>
      <w:r>
        <w:rPr>
          <w:rFonts w:hint="eastAsia" w:ascii="宋体" w:hAnsi="宋体" w:eastAsia="宋体" w:cs="Times New Roman"/>
          <w:sz w:val="24"/>
        </w:rPr>
        <w:t>。</w:t>
      </w:r>
    </w:p>
    <w:p>
      <w:pPr>
        <w:spacing w:line="360" w:lineRule="auto"/>
        <w:ind w:left="945" w:leftChars="450"/>
        <w:rPr>
          <w:rFonts w:ascii="宋体" w:hAnsi="宋体" w:eastAsia="宋体" w:cs="Times New Roman"/>
          <w:sz w:val="24"/>
        </w:rPr>
      </w:pPr>
      <w:r>
        <w:rPr>
          <w:rFonts w:hint="eastAsia" w:ascii="宋体" w:hAnsi="宋体" w:eastAsia="宋体" w:cs="Times New Roman"/>
          <w:sz w:val="24"/>
        </w:rPr>
        <w:t>符合中小企业划分标准的个体工商户，在政府采购活动中视同中小企业。</w:t>
      </w:r>
    </w:p>
    <w:p>
      <w:pPr>
        <w:spacing w:line="360" w:lineRule="auto"/>
        <w:ind w:left="945" w:leftChars="450"/>
        <w:rPr>
          <w:rFonts w:ascii="宋体" w:hAnsi="宋体" w:eastAsia="宋体" w:cs="Times New Roman"/>
          <w:sz w:val="24"/>
        </w:rPr>
      </w:pPr>
      <w:r>
        <w:rPr>
          <w:rFonts w:hint="eastAsia" w:ascii="宋体" w:hAnsi="宋体" w:eastAsia="宋体" w:cs="Times New Roman"/>
          <w:sz w:val="24"/>
        </w:rPr>
        <w:t>国务院批准的中小企业划分标准：具体见工信部联企业[2011]300号。</w:t>
      </w:r>
    </w:p>
    <w:p>
      <w:pPr>
        <w:adjustRightInd w:val="0"/>
        <w:snapToGrid w:val="0"/>
        <w:spacing w:line="360" w:lineRule="auto"/>
        <w:rPr>
          <w:rFonts w:ascii="宋体" w:hAnsi="宋体"/>
          <w:sz w:val="24"/>
        </w:rPr>
      </w:pPr>
      <w:r>
        <w:rPr>
          <w:rFonts w:hint="eastAsia" w:ascii="宋体" w:hAnsi="宋体" w:eastAsia="宋体" w:cs="Times New Roman"/>
          <w:sz w:val="24"/>
        </w:rPr>
        <w:t xml:space="preserve">1.11.5  </w:t>
      </w:r>
      <w:r>
        <w:rPr>
          <w:rFonts w:hint="eastAsia" w:ascii="宋体" w:hAnsi="宋体"/>
          <w:sz w:val="24"/>
        </w:rPr>
        <w:t>在政府采购活动中，供应商提供的货物、工程或者服务符合下列情形的，视为本办法规定的中小企业：</w:t>
      </w:r>
    </w:p>
    <w:p>
      <w:pPr>
        <w:adjustRightInd w:val="0"/>
        <w:snapToGrid w:val="0"/>
        <w:spacing w:line="360" w:lineRule="auto"/>
        <w:ind w:firstLine="480" w:firstLineChars="200"/>
        <w:rPr>
          <w:rFonts w:ascii="宋体" w:hAnsi="宋体"/>
          <w:sz w:val="24"/>
        </w:rPr>
      </w:pPr>
      <w:r>
        <w:rPr>
          <w:rFonts w:hint="eastAsia" w:ascii="宋体" w:hAnsi="宋体"/>
          <w:sz w:val="24"/>
        </w:rPr>
        <w:t>（一）在货物采购项目中，货物由中小企业制造，即货物由中小企业生产且使用该中小企业商号或者注册商标；</w:t>
      </w:r>
    </w:p>
    <w:p>
      <w:pPr>
        <w:adjustRightInd w:val="0"/>
        <w:snapToGrid w:val="0"/>
        <w:spacing w:line="360" w:lineRule="auto"/>
        <w:ind w:firstLine="480" w:firstLineChars="200"/>
        <w:rPr>
          <w:rFonts w:ascii="宋体" w:hAnsi="宋体"/>
          <w:sz w:val="24"/>
        </w:rPr>
      </w:pPr>
      <w:r>
        <w:rPr>
          <w:rFonts w:hint="eastAsia" w:ascii="宋体" w:hAnsi="宋体"/>
          <w:sz w:val="24"/>
        </w:rPr>
        <w:t>（二）在工程采购项目中，工程由中小企业承建，即工程施工单位为中小企业；</w:t>
      </w:r>
    </w:p>
    <w:p>
      <w:pPr>
        <w:adjustRightInd w:val="0"/>
        <w:snapToGrid w:val="0"/>
        <w:spacing w:line="360" w:lineRule="auto"/>
        <w:ind w:firstLine="480" w:firstLineChars="200"/>
        <w:rPr>
          <w:rFonts w:ascii="宋体" w:hAnsi="宋体"/>
          <w:sz w:val="24"/>
        </w:rPr>
      </w:pPr>
      <w:r>
        <w:rPr>
          <w:rFonts w:hint="eastAsia" w:ascii="宋体" w:hAnsi="宋体"/>
          <w:sz w:val="24"/>
        </w:rPr>
        <w:t>（三）在服务采购项目中，服务由中小企业承接，即提供服务的人员为中小企业依照《中华人民共和国劳动合同法》订立劳动合同的从业人员。</w:t>
      </w:r>
    </w:p>
    <w:p>
      <w:pPr>
        <w:adjustRightInd w:val="0"/>
        <w:snapToGrid w:val="0"/>
        <w:spacing w:line="360" w:lineRule="auto"/>
        <w:ind w:firstLine="480" w:firstLineChars="200"/>
        <w:rPr>
          <w:rFonts w:ascii="宋体" w:hAnsi="宋体"/>
          <w:sz w:val="24"/>
        </w:rPr>
      </w:pPr>
      <w:r>
        <w:rPr>
          <w:rFonts w:hint="eastAsia" w:ascii="宋体" w:hAnsi="宋体"/>
          <w:sz w:val="24"/>
        </w:rPr>
        <w:t>在货物采购项目中，供应商提供的货物既有中小企业制造货物，也有大型企业制造货物的，视为非中小企业。</w:t>
      </w:r>
    </w:p>
    <w:p>
      <w:pPr>
        <w:adjustRightInd w:val="0"/>
        <w:snapToGrid w:val="0"/>
        <w:spacing w:line="360" w:lineRule="auto"/>
        <w:ind w:firstLine="480" w:firstLineChars="200"/>
        <w:rPr>
          <w:rFonts w:ascii="宋体" w:hAnsi="宋体" w:eastAsia="宋体" w:cs="Times New Roman"/>
          <w:bCs/>
          <w:sz w:val="24"/>
        </w:rPr>
      </w:pPr>
      <w:r>
        <w:rPr>
          <w:rFonts w:hint="eastAsia" w:ascii="宋体" w:hAnsi="宋体"/>
          <w:sz w:val="24"/>
        </w:rPr>
        <w:t>以联合体形式参加政府采购活动，联合体各方均为中小企业的，联合体视同中小企业。其中，联合体各方均为小微企业的，联合体视同小微企业</w:t>
      </w:r>
      <w:r>
        <w:rPr>
          <w:rFonts w:hint="eastAsia" w:ascii="宋体" w:hAnsi="宋体" w:eastAsia="宋体" w:cs="Times New Roman"/>
          <w:sz w:val="24"/>
        </w:rPr>
        <w:t>。</w:t>
      </w:r>
    </w:p>
    <w:p>
      <w:pPr>
        <w:spacing w:line="360" w:lineRule="auto"/>
        <w:ind w:left="960" w:hanging="960" w:hangingChars="400"/>
        <w:rPr>
          <w:rFonts w:ascii="宋体" w:hAnsi="宋体" w:eastAsia="宋体" w:cs="Times New Roman"/>
          <w:sz w:val="24"/>
        </w:rPr>
      </w:pPr>
      <w:r>
        <w:rPr>
          <w:rFonts w:hint="eastAsia" w:ascii="宋体" w:hAnsi="宋体" w:eastAsia="宋体" w:cs="Times New Roman"/>
          <w:bCs/>
          <w:sz w:val="24"/>
        </w:rPr>
        <w:t xml:space="preserve">1.11.6  </w:t>
      </w:r>
      <w:r>
        <w:rPr>
          <w:rFonts w:hint="eastAsia" w:ascii="宋体" w:hAnsi="宋体"/>
          <w:sz w:val="24"/>
        </w:rPr>
        <w:t>中小企业应按照采购文件格式要求提供《中小企业声明函》</w:t>
      </w:r>
      <w:r>
        <w:rPr>
          <w:rFonts w:hint="eastAsia" w:ascii="宋体" w:hAnsi="宋体" w:cs="宋体"/>
          <w:spacing w:val="8"/>
          <w:kern w:val="0"/>
          <w:sz w:val="24"/>
          <w:szCs w:val="28"/>
        </w:rPr>
        <w:t>，否则</w:t>
      </w:r>
      <w:r>
        <w:rPr>
          <w:rFonts w:hint="eastAsia" w:ascii="宋体" w:hAnsi="宋体"/>
          <w:sz w:val="24"/>
        </w:rPr>
        <w:t>视为非中小企业</w:t>
      </w:r>
      <w:r>
        <w:rPr>
          <w:rFonts w:hint="eastAsia" w:ascii="宋体" w:hAnsi="宋体" w:eastAsia="宋体" w:cs="Times New Roman"/>
          <w:sz w:val="24"/>
        </w:rPr>
        <w:t>。</w:t>
      </w:r>
    </w:p>
    <w:p>
      <w:pPr>
        <w:spacing w:line="360" w:lineRule="auto"/>
        <w:ind w:left="960" w:hanging="960" w:hangingChars="400"/>
        <w:rPr>
          <w:rFonts w:ascii="宋体" w:hAnsi="宋体" w:eastAsia="宋体" w:cs="Times New Roman"/>
          <w:sz w:val="24"/>
        </w:rPr>
      </w:pPr>
      <w:r>
        <w:rPr>
          <w:rFonts w:hint="eastAsia" w:ascii="宋体" w:hAnsi="宋体" w:eastAsia="宋体" w:cs="Times New Roman"/>
          <w:sz w:val="24"/>
        </w:rPr>
        <w:t>1.11.7  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360" w:lineRule="auto"/>
        <w:ind w:left="960" w:hanging="960" w:hangingChars="400"/>
        <w:rPr>
          <w:rFonts w:ascii="宋体" w:hAnsi="宋体" w:eastAsia="宋体" w:cs="Times New Roman"/>
          <w:sz w:val="24"/>
        </w:rPr>
      </w:pPr>
      <w:r>
        <w:rPr>
          <w:rFonts w:hint="eastAsia" w:ascii="宋体" w:hAnsi="宋体" w:eastAsia="宋体" w:cs="Times New Roman"/>
          <w:sz w:val="24"/>
        </w:rPr>
        <w:t>1.11.8  根据《关于促进残疾人就业政府采购政策的通知》（财库[2017]141号）规定，在政府采购活动中，残疾人福利性单位视同小型、微型企业。残疾人福利性单位参加政府采购活动时，提供《残疾人福利性单位声明函》。</w:t>
      </w:r>
    </w:p>
    <w:p>
      <w:pPr>
        <w:spacing w:line="360" w:lineRule="auto"/>
        <w:ind w:left="960" w:hanging="960" w:hangingChars="400"/>
        <w:rPr>
          <w:rFonts w:ascii="宋体" w:hAnsi="宋体" w:eastAsia="宋体" w:cs="Times New Roman"/>
          <w:sz w:val="24"/>
        </w:rPr>
      </w:pPr>
      <w:r>
        <w:rPr>
          <w:rFonts w:hint="eastAsia" w:ascii="宋体" w:hAnsi="宋体" w:eastAsia="宋体" w:cs="Times New Roman"/>
          <w:sz w:val="24"/>
        </w:rPr>
        <w:t>1.11.9  按规定享受扶持政策获得政府采购合同的，小微企业不得将合同分包给大中型企业，中型企业不得将合同分包给大型企业。</w:t>
      </w:r>
    </w:p>
    <w:p>
      <w:pPr>
        <w:spacing w:line="360" w:lineRule="auto"/>
        <w:ind w:left="960" w:hanging="960" w:hangingChars="400"/>
        <w:rPr>
          <w:rFonts w:ascii="宋体" w:hAnsi="宋体" w:eastAsia="宋体" w:cs="Times New Roman"/>
          <w:sz w:val="24"/>
        </w:rPr>
      </w:pPr>
      <w:r>
        <w:rPr>
          <w:rFonts w:hint="eastAsia" w:ascii="宋体" w:hAnsi="宋体" w:eastAsia="宋体" w:cs="Times New Roman"/>
          <w:sz w:val="24"/>
        </w:rPr>
        <w:t>1.11.10  供应商按照《政府采购促进中小企业发展管理办法》（财库﹝2020﹞46号）规定提供声明函内容不实的，属于提供虚假材料谋取中标、成交，依照《中华人民共和国政府采购法》等国家有关规定追究相应责任。</w:t>
      </w:r>
    </w:p>
    <w:p>
      <w:pPr>
        <w:pStyle w:val="284"/>
        <w:rPr>
          <w:rFonts w:asciiTheme="minorEastAsia" w:hAnsiTheme="minorEastAsia" w:eastAsiaTheme="minorEastAsia"/>
        </w:rPr>
      </w:pPr>
      <w:r>
        <w:rPr>
          <w:rFonts w:hint="eastAsia" w:asciiTheme="minorEastAsia" w:hAnsiTheme="minorEastAsia" w:eastAsiaTheme="minorEastAsia"/>
        </w:rPr>
        <w:t xml:space="preserve">1.12   </w:t>
      </w:r>
      <w:bookmarkEnd w:id="152"/>
      <w:bookmarkEnd w:id="153"/>
      <w:bookmarkEnd w:id="154"/>
      <w:bookmarkEnd w:id="155"/>
      <w:r>
        <w:rPr>
          <w:rFonts w:hint="eastAsia" w:asciiTheme="minorEastAsia" w:hAnsiTheme="minorEastAsia" w:eastAsiaTheme="minorEastAsia"/>
        </w:rPr>
        <w:t>信用信息记录查询</w:t>
      </w:r>
      <w:bookmarkEnd w:id="156"/>
      <w:bookmarkEnd w:id="157"/>
      <w:bookmarkEnd w:id="158"/>
    </w:p>
    <w:p>
      <w:pPr>
        <w:spacing w:line="360" w:lineRule="auto"/>
        <w:ind w:left="960" w:hanging="960" w:hangingChars="400"/>
        <w:rPr>
          <w:rFonts w:asciiTheme="minorEastAsia" w:hAnsiTheme="minorEastAsia"/>
          <w:sz w:val="24"/>
          <w:szCs w:val="24"/>
        </w:rPr>
      </w:pPr>
      <w:bookmarkStart w:id="159" w:name="_Toc34895538"/>
      <w:bookmarkStart w:id="160" w:name="_Toc530551835"/>
      <w:bookmarkStart w:id="161" w:name="_Toc531358990"/>
      <w:r>
        <w:rPr>
          <w:rFonts w:hint="eastAsia" w:asciiTheme="minorEastAsia" w:hAnsiTheme="minorEastAsia"/>
          <w:sz w:val="24"/>
          <w:szCs w:val="24"/>
        </w:rPr>
        <w:t>1.12</w:t>
      </w:r>
      <w:r>
        <w:rPr>
          <w:rFonts w:asciiTheme="minorEastAsia" w:hAnsiTheme="minorEastAsia"/>
          <w:sz w:val="24"/>
          <w:szCs w:val="24"/>
        </w:rPr>
        <w:t>.1</w:t>
      </w:r>
      <w:r>
        <w:rPr>
          <w:rFonts w:hint="eastAsia" w:asciiTheme="minorEastAsia" w:hAnsiTheme="minorEastAsia"/>
          <w:sz w:val="24"/>
          <w:szCs w:val="24"/>
        </w:rPr>
        <w:t xml:space="preserve">  查询渠道：信用中国网站（www.creditchina.gov.cn）、中国政府采购网（www.ccgp.gov.cn）；</w:t>
      </w:r>
    </w:p>
    <w:p>
      <w:pPr>
        <w:spacing w:line="360" w:lineRule="auto"/>
        <w:ind w:left="960" w:hanging="960" w:hangingChars="400"/>
        <w:rPr>
          <w:rFonts w:asciiTheme="minorEastAsia" w:hAnsiTheme="minorEastAsia"/>
          <w:sz w:val="24"/>
          <w:szCs w:val="24"/>
        </w:rPr>
      </w:pPr>
      <w:r>
        <w:rPr>
          <w:rFonts w:hint="eastAsia" w:asciiTheme="minorEastAsia" w:hAnsiTheme="minorEastAsia"/>
          <w:sz w:val="24"/>
          <w:szCs w:val="24"/>
        </w:rPr>
        <w:t>1.12.2  信用信息记录查询截止时间：同</w:t>
      </w:r>
      <w:r>
        <w:rPr>
          <w:rFonts w:asciiTheme="minorEastAsia" w:hAnsiTheme="minorEastAsia"/>
          <w:sz w:val="24"/>
          <w:szCs w:val="24"/>
        </w:rPr>
        <w:t>资格</w:t>
      </w:r>
      <w:r>
        <w:rPr>
          <w:rFonts w:hint="eastAsia" w:asciiTheme="minorEastAsia" w:hAnsiTheme="minorEastAsia"/>
          <w:sz w:val="24"/>
          <w:szCs w:val="24"/>
        </w:rPr>
        <w:t>审查结束</w:t>
      </w:r>
      <w:r>
        <w:rPr>
          <w:rFonts w:asciiTheme="minorEastAsia" w:hAnsiTheme="minorEastAsia"/>
          <w:sz w:val="24"/>
          <w:szCs w:val="24"/>
        </w:rPr>
        <w:t>时间</w:t>
      </w:r>
      <w:r>
        <w:rPr>
          <w:rFonts w:hint="eastAsia" w:asciiTheme="minorEastAsia" w:hAnsiTheme="minorEastAsia"/>
          <w:sz w:val="24"/>
          <w:szCs w:val="24"/>
        </w:rPr>
        <w:t>，网站显示的信用信息记录将作为投标人资格审查的依据；</w:t>
      </w:r>
    </w:p>
    <w:p>
      <w:pPr>
        <w:spacing w:line="360" w:lineRule="auto"/>
        <w:ind w:left="960" w:hanging="960" w:hangingChars="4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1</w:t>
      </w:r>
      <w:r>
        <w:rPr>
          <w:rFonts w:hint="eastAsia" w:asciiTheme="minorEastAsia" w:hAnsiTheme="minorEastAsia"/>
          <w:sz w:val="24"/>
          <w:szCs w:val="24"/>
        </w:rPr>
        <w:t>2.3  查询内容：列入失信被执行人、重大税收违法案件当事人名单、政府采购严重违法失信行为记录名单；</w:t>
      </w:r>
    </w:p>
    <w:p>
      <w:pPr>
        <w:spacing w:line="360" w:lineRule="auto"/>
        <w:ind w:left="960" w:hanging="960" w:hangingChars="4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4</w:t>
      </w:r>
      <w:r>
        <w:rPr>
          <w:rFonts w:hint="eastAsia" w:asciiTheme="minorEastAsia" w:hAnsiTheme="minorEastAsia"/>
          <w:sz w:val="24"/>
          <w:szCs w:val="24"/>
        </w:rPr>
        <w:t xml:space="preserve">  信用信息留存方式</w:t>
      </w:r>
      <w:r>
        <w:rPr>
          <w:rFonts w:asciiTheme="minorEastAsia" w:hAnsiTheme="minorEastAsia"/>
          <w:sz w:val="24"/>
          <w:szCs w:val="24"/>
        </w:rPr>
        <w:t>：</w:t>
      </w:r>
      <w:r>
        <w:rPr>
          <w:rFonts w:hint="eastAsia" w:asciiTheme="minorEastAsia" w:hAnsiTheme="minorEastAsia"/>
          <w:sz w:val="24"/>
          <w:szCs w:val="24"/>
        </w:rPr>
        <w:t>信用信息查询记录和证据以网页页面打印（或截图）等方式进行留存；</w:t>
      </w:r>
    </w:p>
    <w:bookmarkEnd w:id="159"/>
    <w:bookmarkEnd w:id="160"/>
    <w:bookmarkEnd w:id="161"/>
    <w:p>
      <w:pPr>
        <w:pStyle w:val="284"/>
        <w:rPr>
          <w:rFonts w:asciiTheme="minorEastAsia" w:hAnsiTheme="minorEastAsia" w:eastAsiaTheme="minorEastAsia"/>
        </w:rPr>
      </w:pPr>
      <w:bookmarkStart w:id="162" w:name="_Toc34895539"/>
      <w:bookmarkStart w:id="163" w:name="_Toc530551836"/>
      <w:bookmarkStart w:id="164" w:name="_Toc531358991"/>
      <w:bookmarkStart w:id="165" w:name="_Toc58398390"/>
      <w:bookmarkStart w:id="166" w:name="_Toc58398138"/>
      <w:bookmarkStart w:id="167" w:name="_Toc58398264"/>
      <w:bookmarkStart w:id="168" w:name="_Toc35851378"/>
      <w:r>
        <w:rPr>
          <w:rFonts w:hint="eastAsia" w:asciiTheme="minorEastAsia" w:hAnsiTheme="minorEastAsia" w:eastAsiaTheme="minorEastAsia"/>
        </w:rPr>
        <w:t>1.13  质疑和投诉</w:t>
      </w:r>
      <w:bookmarkEnd w:id="162"/>
      <w:bookmarkEnd w:id="163"/>
      <w:bookmarkEnd w:id="164"/>
      <w:bookmarkEnd w:id="165"/>
      <w:bookmarkEnd w:id="166"/>
      <w:bookmarkEnd w:id="167"/>
      <w:bookmarkEnd w:id="168"/>
    </w:p>
    <w:p>
      <w:pPr>
        <w:spacing w:line="360" w:lineRule="auto"/>
        <w:ind w:left="960" w:hanging="960" w:hangingChars="400"/>
        <w:jc w:val="left"/>
        <w:rPr>
          <w:rFonts w:asciiTheme="minorEastAsia" w:hAnsiTheme="minorEastAsia"/>
          <w:sz w:val="24"/>
        </w:rPr>
      </w:pPr>
      <w:r>
        <w:rPr>
          <w:rFonts w:hint="eastAsia" w:asciiTheme="minorEastAsia" w:hAnsiTheme="minorEastAsia"/>
          <w:sz w:val="24"/>
        </w:rPr>
        <w:t>1.13.1  投标人认为招标</w:t>
      </w:r>
      <w:r>
        <w:rPr>
          <w:rFonts w:asciiTheme="minorEastAsia" w:hAnsiTheme="minorEastAsia"/>
          <w:sz w:val="24"/>
        </w:rPr>
        <w:t>文件、</w:t>
      </w:r>
      <w:r>
        <w:rPr>
          <w:rFonts w:hint="eastAsia" w:asciiTheme="minorEastAsia" w:hAnsiTheme="minorEastAsia"/>
          <w:sz w:val="24"/>
        </w:rPr>
        <w:t>招标过程、中标结果使自己的权益受到损害的，可以在知道或者应知其权益受到损害之日起7个工作日内，以书面形式向采购人、采购代理机构提出质疑；</w:t>
      </w:r>
    </w:p>
    <w:p>
      <w:pPr>
        <w:spacing w:line="360" w:lineRule="auto"/>
        <w:ind w:left="960" w:hanging="960" w:hangingChars="400"/>
        <w:rPr>
          <w:rFonts w:asciiTheme="minorEastAsia" w:hAnsiTheme="minorEastAsia"/>
          <w:sz w:val="24"/>
        </w:rPr>
      </w:pPr>
      <w:r>
        <w:rPr>
          <w:rFonts w:hint="eastAsia" w:asciiTheme="minorEastAsia" w:hAnsiTheme="minorEastAsia"/>
          <w:sz w:val="24"/>
        </w:rPr>
        <w:t>1.13.</w:t>
      </w:r>
      <w:r>
        <w:rPr>
          <w:rFonts w:asciiTheme="minorEastAsia" w:hAnsiTheme="minorEastAsia"/>
          <w:sz w:val="24"/>
        </w:rPr>
        <w:t>2</w:t>
      </w:r>
      <w:r>
        <w:rPr>
          <w:rFonts w:hint="eastAsia" w:asciiTheme="minorEastAsia" w:hAnsiTheme="minorEastAsia"/>
          <w:sz w:val="24"/>
        </w:rPr>
        <w:t xml:space="preserve">  提出质疑的投标人应当是参与所质疑项目招标活动的投标人</w:t>
      </w:r>
      <w:r>
        <w:rPr>
          <w:rFonts w:asciiTheme="minorEastAsia" w:hAnsiTheme="minorEastAsia"/>
          <w:sz w:val="24"/>
        </w:rPr>
        <w:t>；</w:t>
      </w:r>
    </w:p>
    <w:p>
      <w:pPr>
        <w:spacing w:line="360" w:lineRule="auto"/>
        <w:ind w:left="945" w:leftChars="450"/>
        <w:rPr>
          <w:rFonts w:asciiTheme="minorEastAsia" w:hAnsiTheme="minorEastAsia"/>
          <w:sz w:val="24"/>
        </w:rPr>
      </w:pPr>
      <w:r>
        <w:rPr>
          <w:rFonts w:hint="eastAsia" w:asciiTheme="minorEastAsia" w:hAnsiTheme="minorEastAsia"/>
          <w:sz w:val="24"/>
        </w:rPr>
        <w:t>潜在投标人已依法获取其可质疑的招标文件的，可以对该文件提出质疑。对招标文件提出质疑的，应当在获取招标文件或者招标文件公告期限届满之日起7个工作日内提出；</w:t>
      </w:r>
    </w:p>
    <w:p>
      <w:pPr>
        <w:spacing w:line="360" w:lineRule="auto"/>
        <w:ind w:left="960" w:hanging="960" w:hangingChars="400"/>
        <w:rPr>
          <w:rFonts w:asciiTheme="minorEastAsia" w:hAnsiTheme="minorEastAsia"/>
          <w:sz w:val="24"/>
        </w:rPr>
      </w:pPr>
      <w:r>
        <w:rPr>
          <w:rFonts w:asciiTheme="minorEastAsia" w:hAnsiTheme="minorEastAsia"/>
          <w:sz w:val="24"/>
        </w:rPr>
        <w:t>1.</w:t>
      </w:r>
      <w:r>
        <w:rPr>
          <w:rFonts w:hint="eastAsia" w:asciiTheme="minorEastAsia" w:hAnsiTheme="minorEastAsia"/>
          <w:sz w:val="24"/>
        </w:rPr>
        <w:t>13</w:t>
      </w:r>
      <w:r>
        <w:rPr>
          <w:rFonts w:asciiTheme="minorEastAsia" w:hAnsiTheme="minorEastAsia"/>
          <w:sz w:val="24"/>
        </w:rPr>
        <w:t xml:space="preserve">.3  </w:t>
      </w:r>
      <w:r>
        <w:rPr>
          <w:rFonts w:hint="eastAsia" w:asciiTheme="minorEastAsia" w:hAnsiTheme="minorEastAsia"/>
          <w:sz w:val="24"/>
        </w:rPr>
        <w:t>同一招标程序环节的质疑，投标</w:t>
      </w:r>
      <w:r>
        <w:rPr>
          <w:rFonts w:asciiTheme="minorEastAsia" w:hAnsiTheme="minorEastAsia"/>
          <w:sz w:val="24"/>
        </w:rPr>
        <w:t>人须一次性提出</w:t>
      </w:r>
      <w:r>
        <w:rPr>
          <w:rFonts w:hint="eastAsia" w:asciiTheme="minorEastAsia" w:hAnsiTheme="minorEastAsia"/>
          <w:sz w:val="24"/>
        </w:rPr>
        <w:t>，</w:t>
      </w:r>
      <w:r>
        <w:rPr>
          <w:rFonts w:asciiTheme="minorEastAsia" w:hAnsiTheme="minorEastAsia"/>
          <w:sz w:val="24"/>
        </w:rPr>
        <w:t>否则不予以答复</w:t>
      </w:r>
      <w:r>
        <w:rPr>
          <w:rFonts w:hint="eastAsia" w:asciiTheme="minorEastAsia" w:hAnsiTheme="minorEastAsia"/>
          <w:sz w:val="24"/>
        </w:rPr>
        <w:t>；</w:t>
      </w:r>
    </w:p>
    <w:p>
      <w:pPr>
        <w:spacing w:line="360" w:lineRule="auto"/>
        <w:ind w:left="960" w:hanging="960" w:hangingChars="400"/>
        <w:rPr>
          <w:rFonts w:asciiTheme="minorEastAsia" w:hAnsiTheme="minorEastAsia"/>
          <w:sz w:val="24"/>
        </w:rPr>
      </w:pPr>
      <w:r>
        <w:rPr>
          <w:rFonts w:asciiTheme="minorEastAsia" w:hAnsiTheme="minorEastAsia"/>
          <w:sz w:val="24"/>
        </w:rPr>
        <w:t>1.</w:t>
      </w:r>
      <w:r>
        <w:rPr>
          <w:rFonts w:hint="eastAsia" w:asciiTheme="minorEastAsia" w:hAnsiTheme="minorEastAsia"/>
          <w:sz w:val="24"/>
        </w:rPr>
        <w:t>13</w:t>
      </w:r>
      <w:r>
        <w:rPr>
          <w:rFonts w:asciiTheme="minorEastAsia" w:hAnsiTheme="minorEastAsia"/>
          <w:sz w:val="24"/>
        </w:rPr>
        <w:t xml:space="preserve">.4  </w:t>
      </w:r>
      <w:r>
        <w:rPr>
          <w:rFonts w:hint="eastAsia" w:asciiTheme="minorEastAsia" w:hAnsiTheme="minorEastAsia"/>
          <w:sz w:val="24"/>
        </w:rPr>
        <w:t>质疑主要内容应符合《政府采购质疑和投诉办法》（财政部94号</w:t>
      </w:r>
      <w:r>
        <w:rPr>
          <w:rFonts w:asciiTheme="minorEastAsia" w:hAnsiTheme="minorEastAsia"/>
          <w:sz w:val="24"/>
        </w:rPr>
        <w:t>令</w:t>
      </w:r>
      <w:r>
        <w:rPr>
          <w:rFonts w:hint="eastAsia" w:asciiTheme="minorEastAsia" w:hAnsiTheme="minorEastAsia"/>
          <w:sz w:val="24"/>
        </w:rPr>
        <w:t>）等相关规定，质疑内容涉及保密事项，质疑人应提供有效的信息来源或有效证据；</w:t>
      </w:r>
    </w:p>
    <w:p>
      <w:pPr>
        <w:spacing w:line="360" w:lineRule="auto"/>
        <w:ind w:left="960" w:hanging="960" w:hangingChars="400"/>
        <w:rPr>
          <w:rFonts w:asciiTheme="minorEastAsia" w:hAnsiTheme="minorEastAsia"/>
          <w:sz w:val="24"/>
        </w:rPr>
      </w:pPr>
      <w:r>
        <w:rPr>
          <w:rFonts w:asciiTheme="minorEastAsia" w:hAnsiTheme="minorEastAsia"/>
          <w:sz w:val="24"/>
        </w:rPr>
        <w:t>1.</w:t>
      </w:r>
      <w:r>
        <w:rPr>
          <w:rFonts w:hint="eastAsia" w:asciiTheme="minorEastAsia" w:hAnsiTheme="minorEastAsia"/>
          <w:sz w:val="24"/>
        </w:rPr>
        <w:t>13</w:t>
      </w:r>
      <w:r>
        <w:rPr>
          <w:rFonts w:asciiTheme="minorEastAsia" w:hAnsiTheme="minorEastAsia"/>
          <w:sz w:val="24"/>
        </w:rPr>
        <w:t xml:space="preserve">.5  </w:t>
      </w:r>
      <w:r>
        <w:rPr>
          <w:rFonts w:hint="eastAsia" w:asciiTheme="minorEastAsia" w:hAnsiTheme="minorEastAsia"/>
          <w:sz w:val="24"/>
        </w:rPr>
        <w:t>质疑人可直接提交、传真或邮寄方式提交质疑函（一式三份以上）。以其他方式提出的质疑，采购</w:t>
      </w:r>
      <w:r>
        <w:rPr>
          <w:rFonts w:asciiTheme="minorEastAsia" w:hAnsiTheme="minorEastAsia"/>
          <w:sz w:val="24"/>
        </w:rPr>
        <w:t>人或</w:t>
      </w:r>
      <w:r>
        <w:rPr>
          <w:rFonts w:hint="eastAsia" w:asciiTheme="minorEastAsia" w:hAnsiTheme="minorEastAsia"/>
          <w:sz w:val="24"/>
        </w:rPr>
        <w:t>采购代理机构</w:t>
      </w:r>
      <w:r>
        <w:rPr>
          <w:rFonts w:asciiTheme="minorEastAsia" w:hAnsiTheme="minorEastAsia"/>
          <w:sz w:val="24"/>
        </w:rPr>
        <w:t>可不予接受、答复。</w:t>
      </w:r>
    </w:p>
    <w:p>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1 \* GB2</w:instrText>
      </w:r>
      <w:r>
        <w:rPr>
          <w:rFonts w:asciiTheme="minorEastAsia" w:hAnsiTheme="minorEastAsia"/>
          <w:sz w:val="24"/>
        </w:rPr>
        <w:fldChar w:fldCharType="separate"/>
      </w:r>
      <w:r>
        <w:rPr>
          <w:rFonts w:hint="eastAsia" w:asciiTheme="minorEastAsia" w:hAnsiTheme="minorEastAsia"/>
          <w:sz w:val="24"/>
        </w:rPr>
        <w:t>⑴</w:t>
      </w:r>
      <w:r>
        <w:rPr>
          <w:rFonts w:asciiTheme="minorEastAsia" w:hAnsiTheme="minorEastAsia"/>
          <w:sz w:val="24"/>
        </w:rPr>
        <w:fldChar w:fldCharType="end"/>
      </w:r>
      <w:r>
        <w:rPr>
          <w:rFonts w:asciiTheme="minorEastAsia" w:hAnsiTheme="minorEastAsia"/>
          <w:sz w:val="24"/>
        </w:rPr>
        <w:t>邮寄方式送达</w:t>
      </w:r>
      <w:r>
        <w:rPr>
          <w:rFonts w:hint="eastAsia" w:asciiTheme="minorEastAsia" w:hAnsiTheme="minorEastAsia"/>
          <w:sz w:val="24"/>
        </w:rPr>
        <w:t>质疑函</w:t>
      </w:r>
      <w:r>
        <w:rPr>
          <w:rFonts w:asciiTheme="minorEastAsia" w:hAnsiTheme="minorEastAsia"/>
          <w:sz w:val="24"/>
        </w:rPr>
        <w:t>的，以</w:t>
      </w:r>
      <w:r>
        <w:rPr>
          <w:rFonts w:hint="eastAsia" w:asciiTheme="minorEastAsia" w:hAnsiTheme="minorEastAsia"/>
          <w:sz w:val="24"/>
        </w:rPr>
        <w:t>采购</w:t>
      </w:r>
      <w:r>
        <w:rPr>
          <w:rFonts w:asciiTheme="minorEastAsia" w:hAnsiTheme="minorEastAsia"/>
          <w:sz w:val="24"/>
        </w:rPr>
        <w:t>人或</w:t>
      </w:r>
      <w:r>
        <w:rPr>
          <w:rFonts w:hint="eastAsia" w:asciiTheme="minorEastAsia" w:hAnsiTheme="minorEastAsia"/>
          <w:sz w:val="24"/>
        </w:rPr>
        <w:t>采购代理机构</w:t>
      </w:r>
      <w:r>
        <w:rPr>
          <w:rFonts w:asciiTheme="minorEastAsia" w:hAnsiTheme="minorEastAsia"/>
          <w:sz w:val="24"/>
        </w:rPr>
        <w:t>实际收到邮件之日作为收到质疑的日期。</w:t>
      </w:r>
    </w:p>
    <w:p>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2 \* GB2</w:instrText>
      </w:r>
      <w:r>
        <w:rPr>
          <w:rFonts w:asciiTheme="minorEastAsia" w:hAnsiTheme="minorEastAsia"/>
          <w:sz w:val="24"/>
        </w:rPr>
        <w:fldChar w:fldCharType="separate"/>
      </w:r>
      <w:r>
        <w:rPr>
          <w:rFonts w:hint="eastAsia" w:asciiTheme="minorEastAsia" w:hAnsiTheme="minorEastAsia"/>
          <w:sz w:val="24"/>
        </w:rPr>
        <w:t>⑵</w:t>
      </w:r>
      <w:r>
        <w:rPr>
          <w:rFonts w:asciiTheme="minorEastAsia" w:hAnsiTheme="minorEastAsia"/>
          <w:sz w:val="24"/>
        </w:rPr>
        <w:fldChar w:fldCharType="end"/>
      </w:r>
      <w:r>
        <w:rPr>
          <w:rFonts w:asciiTheme="minorEastAsia" w:hAnsiTheme="minorEastAsia"/>
          <w:sz w:val="24"/>
        </w:rPr>
        <w:t>传真方式送达</w:t>
      </w:r>
      <w:r>
        <w:rPr>
          <w:rFonts w:hint="eastAsia" w:asciiTheme="minorEastAsia" w:hAnsiTheme="minorEastAsia"/>
          <w:sz w:val="24"/>
        </w:rPr>
        <w:t>质疑函</w:t>
      </w:r>
      <w:r>
        <w:rPr>
          <w:rFonts w:asciiTheme="minorEastAsia" w:hAnsiTheme="minorEastAsia"/>
          <w:sz w:val="24"/>
        </w:rPr>
        <w:t>的，质疑人应当取得</w:t>
      </w:r>
      <w:r>
        <w:rPr>
          <w:rFonts w:hint="eastAsia" w:asciiTheme="minorEastAsia" w:hAnsiTheme="minorEastAsia"/>
          <w:sz w:val="24"/>
        </w:rPr>
        <w:t>采购</w:t>
      </w:r>
      <w:r>
        <w:rPr>
          <w:rFonts w:asciiTheme="minorEastAsia" w:hAnsiTheme="minorEastAsia"/>
          <w:sz w:val="24"/>
        </w:rPr>
        <w:t>人或</w:t>
      </w:r>
      <w:r>
        <w:rPr>
          <w:rFonts w:hint="eastAsia" w:asciiTheme="minorEastAsia" w:hAnsiTheme="minorEastAsia"/>
          <w:sz w:val="24"/>
        </w:rPr>
        <w:t>采购代理机构</w:t>
      </w:r>
      <w:r>
        <w:rPr>
          <w:rFonts w:asciiTheme="minorEastAsia" w:hAnsiTheme="minorEastAsia"/>
          <w:sz w:val="24"/>
        </w:rPr>
        <w:t>确认收到传真的意见，并及时将</w:t>
      </w:r>
      <w:r>
        <w:rPr>
          <w:rFonts w:hint="eastAsia" w:asciiTheme="minorEastAsia" w:hAnsiTheme="minorEastAsia"/>
          <w:sz w:val="24"/>
        </w:rPr>
        <w:t>质疑函</w:t>
      </w:r>
      <w:r>
        <w:rPr>
          <w:rFonts w:asciiTheme="minorEastAsia" w:hAnsiTheme="minorEastAsia"/>
          <w:sz w:val="24"/>
        </w:rPr>
        <w:t>原件送达</w:t>
      </w:r>
      <w:r>
        <w:rPr>
          <w:rFonts w:hint="eastAsia" w:asciiTheme="minorEastAsia" w:hAnsiTheme="minorEastAsia"/>
          <w:sz w:val="24"/>
        </w:rPr>
        <w:t>采购</w:t>
      </w:r>
      <w:r>
        <w:rPr>
          <w:rFonts w:asciiTheme="minorEastAsia" w:hAnsiTheme="minorEastAsia"/>
          <w:sz w:val="24"/>
        </w:rPr>
        <w:t>人或</w:t>
      </w:r>
      <w:r>
        <w:rPr>
          <w:rFonts w:hint="eastAsia" w:asciiTheme="minorEastAsia" w:hAnsiTheme="minorEastAsia"/>
          <w:sz w:val="24"/>
        </w:rPr>
        <w:t>采购代理机构</w:t>
      </w:r>
      <w:r>
        <w:rPr>
          <w:rFonts w:asciiTheme="minorEastAsia" w:hAnsiTheme="minorEastAsia"/>
          <w:sz w:val="24"/>
        </w:rPr>
        <w:t>。</w:t>
      </w:r>
      <w:r>
        <w:rPr>
          <w:rFonts w:hint="eastAsia" w:asciiTheme="minorEastAsia" w:hAnsiTheme="minorEastAsia"/>
          <w:sz w:val="24"/>
        </w:rPr>
        <w:t>采购</w:t>
      </w:r>
      <w:r>
        <w:rPr>
          <w:rFonts w:asciiTheme="minorEastAsia" w:hAnsiTheme="minorEastAsia"/>
          <w:sz w:val="24"/>
        </w:rPr>
        <w:t>人或</w:t>
      </w:r>
      <w:r>
        <w:rPr>
          <w:rFonts w:hint="eastAsia" w:asciiTheme="minorEastAsia" w:hAnsiTheme="minorEastAsia"/>
          <w:sz w:val="24"/>
        </w:rPr>
        <w:t>采购代理机构</w:t>
      </w:r>
      <w:r>
        <w:rPr>
          <w:rFonts w:asciiTheme="minorEastAsia" w:hAnsiTheme="minorEastAsia"/>
          <w:sz w:val="24"/>
        </w:rPr>
        <w:t>以实际收到原件之日作为收到质疑的日期。</w:t>
      </w:r>
    </w:p>
    <w:p>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3 \* GB2</w:instrText>
      </w:r>
      <w:r>
        <w:rPr>
          <w:rFonts w:asciiTheme="minorEastAsia" w:hAnsiTheme="minorEastAsia"/>
          <w:sz w:val="24"/>
        </w:rPr>
        <w:fldChar w:fldCharType="separate"/>
      </w:r>
      <w:r>
        <w:rPr>
          <w:rFonts w:hint="eastAsia" w:asciiTheme="minorEastAsia" w:hAnsiTheme="minorEastAsia"/>
          <w:sz w:val="24"/>
        </w:rPr>
        <w:t>⑶</w:t>
      </w:r>
      <w:r>
        <w:rPr>
          <w:rFonts w:asciiTheme="minorEastAsia" w:hAnsiTheme="minorEastAsia"/>
          <w:sz w:val="24"/>
        </w:rPr>
        <w:fldChar w:fldCharType="end"/>
      </w:r>
      <w:r>
        <w:rPr>
          <w:rFonts w:asciiTheme="minorEastAsia" w:hAnsiTheme="minorEastAsia"/>
          <w:sz w:val="24"/>
        </w:rPr>
        <w:t>在质疑期限届满前，</w:t>
      </w:r>
      <w:r>
        <w:rPr>
          <w:rFonts w:hint="eastAsia" w:asciiTheme="minorEastAsia" w:hAnsiTheme="minorEastAsia"/>
          <w:sz w:val="24"/>
        </w:rPr>
        <w:t>质疑函</w:t>
      </w:r>
      <w:r>
        <w:rPr>
          <w:rFonts w:asciiTheme="minorEastAsia" w:hAnsiTheme="minorEastAsia"/>
          <w:sz w:val="24"/>
        </w:rPr>
        <w:t>已经邮寄或传真成功的，质疑不视为过期。</w:t>
      </w:r>
    </w:p>
    <w:p>
      <w:pPr>
        <w:spacing w:line="360" w:lineRule="auto"/>
        <w:ind w:left="960" w:hanging="960" w:hangingChars="400"/>
        <w:rPr>
          <w:rFonts w:asciiTheme="minorEastAsia" w:hAnsiTheme="minorEastAsia"/>
          <w:sz w:val="24"/>
        </w:rPr>
      </w:pPr>
      <w:r>
        <w:rPr>
          <w:rFonts w:hint="eastAsia" w:asciiTheme="minorEastAsia" w:hAnsiTheme="minorEastAsia"/>
          <w:sz w:val="24"/>
        </w:rPr>
        <w:t>1.13.6  质疑</w:t>
      </w:r>
      <w:r>
        <w:rPr>
          <w:rFonts w:asciiTheme="minorEastAsia" w:hAnsiTheme="minorEastAsia"/>
          <w:sz w:val="24"/>
        </w:rPr>
        <w:t>联系人：见投标人须知前附表（一）</w:t>
      </w:r>
    </w:p>
    <w:p>
      <w:pPr>
        <w:spacing w:line="360" w:lineRule="auto"/>
        <w:ind w:left="960" w:hanging="960" w:hangingChars="400"/>
        <w:rPr>
          <w:rFonts w:asciiTheme="minorEastAsia" w:hAnsiTheme="minorEastAsia"/>
          <w:sz w:val="24"/>
        </w:rPr>
      </w:pPr>
      <w:r>
        <w:rPr>
          <w:rFonts w:asciiTheme="minorEastAsia" w:hAnsiTheme="minorEastAsia"/>
          <w:sz w:val="24"/>
        </w:rPr>
        <w:t>1.</w:t>
      </w:r>
      <w:r>
        <w:rPr>
          <w:rFonts w:hint="eastAsia" w:asciiTheme="minorEastAsia" w:hAnsiTheme="minorEastAsia"/>
          <w:sz w:val="24"/>
        </w:rPr>
        <w:t>13</w:t>
      </w:r>
      <w:r>
        <w:rPr>
          <w:rFonts w:asciiTheme="minorEastAsia" w:hAnsiTheme="minorEastAsia"/>
          <w:sz w:val="24"/>
        </w:rPr>
        <w:t xml:space="preserve">.7  </w:t>
      </w:r>
      <w:r>
        <w:rPr>
          <w:rFonts w:hint="eastAsia" w:asciiTheme="minorEastAsia" w:hAnsiTheme="minorEastAsia"/>
          <w:sz w:val="24"/>
        </w:rPr>
        <w:t>相关当事人提供外文证书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left="960" w:hanging="960" w:hangingChars="400"/>
        <w:rPr>
          <w:rFonts w:asciiTheme="minorEastAsia" w:hAnsiTheme="minorEastAsia"/>
          <w:sz w:val="24"/>
        </w:rPr>
      </w:pPr>
      <w:r>
        <w:rPr>
          <w:rFonts w:asciiTheme="minorEastAsia" w:hAnsiTheme="minorEastAsia"/>
          <w:sz w:val="24"/>
        </w:rPr>
        <w:t>1.</w:t>
      </w:r>
      <w:r>
        <w:rPr>
          <w:rFonts w:hint="eastAsia" w:asciiTheme="minorEastAsia" w:hAnsiTheme="minorEastAsia"/>
          <w:sz w:val="24"/>
        </w:rPr>
        <w:t>13</w:t>
      </w:r>
      <w:r>
        <w:rPr>
          <w:rFonts w:asciiTheme="minorEastAsia" w:hAnsiTheme="minorEastAsia"/>
          <w:sz w:val="24"/>
        </w:rPr>
        <w:t xml:space="preserve">.8  </w:t>
      </w:r>
      <w:r>
        <w:rPr>
          <w:rFonts w:hint="eastAsia" w:asciiTheme="minorEastAsia" w:hAnsiTheme="minorEastAsia"/>
          <w:sz w:val="24"/>
        </w:rPr>
        <w:t>采购</w:t>
      </w:r>
      <w:r>
        <w:rPr>
          <w:rFonts w:asciiTheme="minorEastAsia" w:hAnsiTheme="minorEastAsia"/>
          <w:sz w:val="24"/>
        </w:rPr>
        <w:t>人或</w:t>
      </w:r>
      <w:r>
        <w:rPr>
          <w:rFonts w:hint="eastAsia" w:asciiTheme="minorEastAsia" w:hAnsiTheme="minorEastAsia"/>
          <w:sz w:val="24"/>
        </w:rPr>
        <w:t>采购代理机构在收到质疑人的书面质疑后7个工作日内作出答复，并以书面形式答复质疑人；</w:t>
      </w:r>
    </w:p>
    <w:p>
      <w:pPr>
        <w:spacing w:line="360" w:lineRule="auto"/>
        <w:ind w:left="960" w:hanging="960" w:hangingChars="400"/>
        <w:rPr>
          <w:rFonts w:asciiTheme="minorEastAsia" w:hAnsiTheme="minorEastAsia"/>
          <w:sz w:val="24"/>
        </w:rPr>
      </w:pPr>
      <w:r>
        <w:rPr>
          <w:rFonts w:asciiTheme="minorEastAsia" w:hAnsiTheme="minorEastAsia"/>
          <w:sz w:val="24"/>
        </w:rPr>
        <w:t>1.</w:t>
      </w:r>
      <w:r>
        <w:rPr>
          <w:rFonts w:hint="eastAsia" w:asciiTheme="minorEastAsia" w:hAnsiTheme="minorEastAsia"/>
          <w:sz w:val="24"/>
        </w:rPr>
        <w:t>13</w:t>
      </w:r>
      <w:r>
        <w:rPr>
          <w:rFonts w:asciiTheme="minorEastAsia" w:hAnsiTheme="minorEastAsia"/>
          <w:sz w:val="24"/>
        </w:rPr>
        <w:t xml:space="preserve">.9  </w:t>
      </w:r>
      <w:r>
        <w:rPr>
          <w:rFonts w:hint="eastAsia" w:asciiTheme="minorEastAsia" w:hAnsiTheme="minorEastAsia"/>
          <w:sz w:val="24"/>
        </w:rPr>
        <w:t>质疑人捏造事实、提供虚假材料进行质疑的，采购</w:t>
      </w:r>
      <w:r>
        <w:rPr>
          <w:rFonts w:asciiTheme="minorEastAsia" w:hAnsiTheme="minorEastAsia"/>
          <w:sz w:val="24"/>
        </w:rPr>
        <w:t>人或</w:t>
      </w:r>
      <w:r>
        <w:rPr>
          <w:rFonts w:hint="eastAsia" w:asciiTheme="minorEastAsia" w:hAnsiTheme="minorEastAsia"/>
          <w:sz w:val="24"/>
        </w:rPr>
        <w:t>采购代理机构报告同级政府采购监督管理部门，由同级政府采购监督管理部门审查，情况属实的，应列入不良行为记录，并在指定的媒体上公告；</w:t>
      </w:r>
    </w:p>
    <w:p>
      <w:pPr>
        <w:spacing w:line="360" w:lineRule="auto"/>
        <w:ind w:left="960" w:hanging="960" w:hangingChars="400"/>
        <w:rPr>
          <w:rFonts w:asciiTheme="minorEastAsia" w:hAnsiTheme="minorEastAsia"/>
          <w:sz w:val="24"/>
        </w:rPr>
      </w:pPr>
      <w:r>
        <w:rPr>
          <w:rFonts w:asciiTheme="minorEastAsia" w:hAnsiTheme="minorEastAsia"/>
          <w:sz w:val="24"/>
        </w:rPr>
        <w:t>1.</w:t>
      </w:r>
      <w:r>
        <w:rPr>
          <w:rFonts w:hint="eastAsia" w:asciiTheme="minorEastAsia" w:hAnsiTheme="minorEastAsia"/>
          <w:sz w:val="24"/>
        </w:rPr>
        <w:t>14</w:t>
      </w:r>
      <w:r>
        <w:rPr>
          <w:rFonts w:asciiTheme="minorEastAsia" w:hAnsiTheme="minorEastAsia"/>
          <w:sz w:val="24"/>
        </w:rPr>
        <w:t xml:space="preserve">.10 </w:t>
      </w:r>
      <w:r>
        <w:rPr>
          <w:rFonts w:hint="eastAsia" w:asciiTheme="minorEastAsia" w:hAnsiTheme="minorEastAsia"/>
          <w:sz w:val="24"/>
        </w:rPr>
        <w:t>质疑人对采购</w:t>
      </w:r>
      <w:r>
        <w:rPr>
          <w:rFonts w:asciiTheme="minorEastAsia" w:hAnsiTheme="minorEastAsia"/>
          <w:sz w:val="24"/>
        </w:rPr>
        <w:t>人或</w:t>
      </w:r>
      <w:r>
        <w:rPr>
          <w:rFonts w:hint="eastAsia" w:asciiTheme="minorEastAsia" w:hAnsiTheme="minorEastAsia"/>
          <w:sz w:val="24"/>
        </w:rPr>
        <w:t>采购代理机构的答复不满意或者采购</w:t>
      </w:r>
      <w:r>
        <w:rPr>
          <w:rFonts w:asciiTheme="minorEastAsia" w:hAnsiTheme="minorEastAsia"/>
          <w:sz w:val="24"/>
        </w:rPr>
        <w:t>人、</w:t>
      </w:r>
      <w:r>
        <w:rPr>
          <w:rFonts w:hint="eastAsia" w:asciiTheme="minorEastAsia" w:hAnsiTheme="minorEastAsia"/>
          <w:sz w:val="24"/>
        </w:rPr>
        <w:t>采购代理机构未在规定时间内答复的，可以在答复期满后1</w:t>
      </w:r>
      <w:r>
        <w:rPr>
          <w:rFonts w:asciiTheme="minorEastAsia" w:hAnsiTheme="minorEastAsia"/>
          <w:sz w:val="24"/>
        </w:rPr>
        <w:t>5</w:t>
      </w:r>
      <w:r>
        <w:rPr>
          <w:rFonts w:hint="eastAsia" w:asciiTheme="minorEastAsia" w:hAnsiTheme="minorEastAsia"/>
          <w:sz w:val="24"/>
        </w:rPr>
        <w:t>个工作日内向同级政府采购监督管理部门提起投诉；</w:t>
      </w:r>
    </w:p>
    <w:p>
      <w:pPr>
        <w:spacing w:line="360" w:lineRule="auto"/>
        <w:ind w:left="960" w:hanging="960" w:hangingChars="400"/>
        <w:rPr>
          <w:rFonts w:asciiTheme="minorEastAsia" w:hAnsiTheme="minorEastAsia"/>
          <w:sz w:val="24"/>
        </w:rPr>
      </w:pPr>
      <w:r>
        <w:rPr>
          <w:rFonts w:hint="eastAsia" w:asciiTheme="minorEastAsia" w:hAnsiTheme="minorEastAsia"/>
          <w:sz w:val="24"/>
        </w:rPr>
        <w:t>1.13.11 同级政府采购监督管理部门</w:t>
      </w:r>
      <w:r>
        <w:rPr>
          <w:rFonts w:asciiTheme="minorEastAsia" w:hAnsiTheme="minorEastAsia"/>
          <w:sz w:val="24"/>
        </w:rPr>
        <w:t>：见</w:t>
      </w:r>
      <w:r>
        <w:rPr>
          <w:rFonts w:hint="eastAsia" w:asciiTheme="minorEastAsia" w:hAnsiTheme="minorEastAsia"/>
          <w:sz w:val="24"/>
        </w:rPr>
        <w:t>投标人须知前附表（一）</w:t>
      </w:r>
    </w:p>
    <w:p>
      <w:pPr>
        <w:spacing w:line="360" w:lineRule="auto"/>
        <w:ind w:left="960" w:hanging="960" w:hangingChars="400"/>
        <w:rPr>
          <w:rFonts w:asciiTheme="minorEastAsia" w:hAnsiTheme="minorEastAsia"/>
          <w:sz w:val="24"/>
        </w:rPr>
      </w:pPr>
      <w:r>
        <w:rPr>
          <w:rFonts w:asciiTheme="minorEastAsia" w:hAnsiTheme="minorEastAsia"/>
          <w:sz w:val="24"/>
        </w:rPr>
        <w:t>1.1</w:t>
      </w:r>
      <w:r>
        <w:rPr>
          <w:rFonts w:hint="eastAsia" w:asciiTheme="minorEastAsia" w:hAnsiTheme="minorEastAsia"/>
          <w:sz w:val="24"/>
        </w:rPr>
        <w:t>3</w:t>
      </w:r>
      <w:r>
        <w:rPr>
          <w:rFonts w:asciiTheme="minorEastAsia" w:hAnsiTheme="minorEastAsia"/>
          <w:sz w:val="24"/>
        </w:rPr>
        <w:t xml:space="preserve">.12 </w:t>
      </w:r>
      <w:r>
        <w:rPr>
          <w:rFonts w:hint="eastAsia" w:asciiTheme="minorEastAsia" w:hAnsiTheme="minorEastAsia"/>
          <w:sz w:val="24"/>
        </w:rPr>
        <w:t xml:space="preserve"> 质疑函、投诉书范本在浙江政府采购网（zfcg.czt.zj.gov.cn）</w:t>
      </w:r>
      <w:r>
        <w:rPr>
          <w:rFonts w:asciiTheme="minorEastAsia" w:hAnsiTheme="minorEastAsia"/>
          <w:sz w:val="24"/>
        </w:rPr>
        <w:t>-</w:t>
      </w:r>
      <w:r>
        <w:rPr>
          <w:rFonts w:hint="eastAsia" w:asciiTheme="minorEastAsia" w:hAnsiTheme="minorEastAsia"/>
          <w:sz w:val="24"/>
        </w:rPr>
        <w:t>下载</w:t>
      </w:r>
      <w:r>
        <w:rPr>
          <w:rFonts w:asciiTheme="minorEastAsia" w:hAnsiTheme="minorEastAsia"/>
          <w:sz w:val="24"/>
        </w:rPr>
        <w:t>专区中下载</w:t>
      </w:r>
      <w:r>
        <w:rPr>
          <w:rFonts w:hint="eastAsia" w:asciiTheme="minorEastAsia" w:hAnsiTheme="minorEastAsia"/>
          <w:sz w:val="24"/>
        </w:rPr>
        <w:t>。</w:t>
      </w:r>
    </w:p>
    <w:p>
      <w:pPr>
        <w:pStyle w:val="284"/>
        <w:rPr>
          <w:rFonts w:asciiTheme="minorEastAsia" w:hAnsiTheme="minorEastAsia" w:eastAsiaTheme="minorEastAsia"/>
        </w:rPr>
      </w:pPr>
      <w:bookmarkStart w:id="169" w:name="_Toc58398265"/>
      <w:bookmarkStart w:id="170" w:name="_Toc35851379"/>
      <w:bookmarkStart w:id="171" w:name="_Toc34895540"/>
      <w:bookmarkStart w:id="172" w:name="_Toc58398139"/>
      <w:bookmarkStart w:id="173" w:name="_Toc530551837"/>
      <w:bookmarkStart w:id="174" w:name="_Toc531358992"/>
      <w:bookmarkStart w:id="175" w:name="_Toc58398391"/>
      <w:r>
        <w:rPr>
          <w:rFonts w:hint="eastAsia" w:asciiTheme="minorEastAsia" w:hAnsiTheme="minorEastAsia" w:eastAsiaTheme="minorEastAsia"/>
        </w:rPr>
        <w:t>1.14    特别声明</w:t>
      </w:r>
      <w:bookmarkEnd w:id="169"/>
      <w:bookmarkEnd w:id="170"/>
      <w:bookmarkEnd w:id="171"/>
      <w:bookmarkEnd w:id="172"/>
      <w:bookmarkEnd w:id="173"/>
      <w:bookmarkEnd w:id="174"/>
      <w:bookmarkEnd w:id="175"/>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14.</w:t>
      </w:r>
      <w:r>
        <w:rPr>
          <w:rFonts w:asciiTheme="minorEastAsia" w:hAnsiTheme="minorEastAsia"/>
          <w:sz w:val="24"/>
          <w:szCs w:val="24"/>
        </w:rPr>
        <w:t>1</w:t>
      </w:r>
      <w:r>
        <w:rPr>
          <w:rFonts w:asciiTheme="minorEastAsia" w:hAnsiTheme="minorEastAsia"/>
          <w:sz w:val="24"/>
        </w:rPr>
        <w:sym w:font="Wingdings 3" w:char="F070"/>
      </w:r>
      <w:r>
        <w:rPr>
          <w:rFonts w:hint="eastAsia" w:asciiTheme="minorEastAsia" w:hAnsiTheme="minorEastAsia"/>
          <w:sz w:val="24"/>
          <w:szCs w:val="24"/>
        </w:rPr>
        <w:t>单位负责人为同一人或者存在直接控股、管理关系的不同投标人，以及属于同一母公司或集团的不同投标人不得参加同一合同项下的政府采购活动；</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1.1</w:t>
      </w:r>
      <w:r>
        <w:rPr>
          <w:rFonts w:hint="eastAsia" w:asciiTheme="minorEastAsia" w:hAnsiTheme="minorEastAsia"/>
          <w:sz w:val="24"/>
          <w:szCs w:val="24"/>
        </w:rPr>
        <w:t>4</w:t>
      </w:r>
      <w:r>
        <w:rPr>
          <w:rFonts w:asciiTheme="minorEastAsia" w:hAnsiTheme="minorEastAsia"/>
          <w:sz w:val="24"/>
          <w:szCs w:val="24"/>
        </w:rPr>
        <w:t>.2</w:t>
      </w:r>
      <w:r>
        <w:rPr>
          <w:rFonts w:asciiTheme="minorEastAsia" w:hAnsiTheme="minorEastAsia"/>
          <w:sz w:val="24"/>
        </w:rPr>
        <w:sym w:font="Wingdings 3" w:char="F070"/>
      </w:r>
      <w:r>
        <w:rPr>
          <w:rFonts w:hint="eastAsia" w:asciiTheme="minorEastAsia" w:hAnsiTheme="minorEastAsia"/>
          <w:sz w:val="24"/>
          <w:szCs w:val="24"/>
        </w:rPr>
        <w:t>为采购项目提供整体设计、规范编制或者项目管理、监理、检测等服务的投标人，不得再参加该采购项目的其他采购活动；</w:t>
      </w:r>
    </w:p>
    <w:p>
      <w:pPr>
        <w:pStyle w:val="45"/>
        <w:spacing w:beforeLines="100" w:after="240" w:afterLines="100"/>
        <w:jc w:val="left"/>
        <w:outlineLvl w:val="1"/>
        <w:rPr>
          <w:rFonts w:asciiTheme="minorEastAsia" w:hAnsiTheme="minorEastAsia"/>
          <w:sz w:val="30"/>
          <w:szCs w:val="30"/>
        </w:rPr>
      </w:pPr>
      <w:bookmarkStart w:id="176" w:name="_Toc493956034"/>
      <w:bookmarkStart w:id="177" w:name="_Toc531358993"/>
      <w:bookmarkStart w:id="178" w:name="_Toc530551838"/>
      <w:bookmarkStart w:id="179" w:name="_Toc58398392"/>
      <w:r>
        <w:rPr>
          <w:rFonts w:hint="eastAsia" w:asciiTheme="minorEastAsia" w:hAnsiTheme="minorEastAsia"/>
          <w:sz w:val="30"/>
          <w:szCs w:val="30"/>
        </w:rPr>
        <w:t>二  招标文件</w:t>
      </w:r>
      <w:bookmarkEnd w:id="176"/>
      <w:bookmarkEnd w:id="177"/>
      <w:bookmarkEnd w:id="178"/>
      <w:bookmarkEnd w:id="179"/>
    </w:p>
    <w:p>
      <w:pPr>
        <w:pStyle w:val="284"/>
        <w:rPr>
          <w:rFonts w:asciiTheme="minorEastAsia" w:hAnsiTheme="minorEastAsia" w:eastAsiaTheme="minorEastAsia"/>
        </w:rPr>
      </w:pPr>
      <w:bookmarkStart w:id="180" w:name="_Toc530551839"/>
      <w:bookmarkStart w:id="181" w:name="_Toc531358994"/>
      <w:bookmarkStart w:id="182" w:name="_Toc58398393"/>
      <w:bookmarkStart w:id="183" w:name="_Toc34895542"/>
      <w:bookmarkStart w:id="184" w:name="_Toc35851381"/>
      <w:bookmarkStart w:id="185" w:name="_Toc58398267"/>
      <w:r>
        <w:rPr>
          <w:rFonts w:asciiTheme="minorEastAsia" w:hAnsiTheme="minorEastAsia" w:eastAsiaTheme="minorEastAsia"/>
        </w:rPr>
        <w:t xml:space="preserve">2.1     </w:t>
      </w:r>
      <w:r>
        <w:rPr>
          <w:rFonts w:hint="eastAsia" w:asciiTheme="minorEastAsia" w:hAnsiTheme="minorEastAsia" w:eastAsiaTheme="minorEastAsia"/>
        </w:rPr>
        <w:t>招标文件的组成</w:t>
      </w:r>
      <w:bookmarkEnd w:id="180"/>
      <w:bookmarkEnd w:id="181"/>
      <w:bookmarkEnd w:id="182"/>
      <w:bookmarkEnd w:id="183"/>
      <w:bookmarkEnd w:id="184"/>
      <w:bookmarkEnd w:id="185"/>
    </w:p>
    <w:p>
      <w:pPr>
        <w:spacing w:line="360" w:lineRule="auto"/>
        <w:ind w:left="960" w:hanging="960" w:hangingChars="400"/>
        <w:rPr>
          <w:rFonts w:asciiTheme="minorEastAsia" w:hAnsiTheme="minorEastAsia"/>
          <w:sz w:val="24"/>
          <w:szCs w:val="24"/>
        </w:rPr>
      </w:pPr>
      <w:r>
        <w:rPr>
          <w:rFonts w:hint="eastAsia" w:asciiTheme="minorEastAsia" w:hAnsiTheme="minorEastAsia"/>
          <w:sz w:val="24"/>
          <w:szCs w:val="24"/>
        </w:rPr>
        <w:t xml:space="preserve">2.1.1   第一章  </w:t>
      </w:r>
      <w:r>
        <w:rPr>
          <w:rFonts w:asciiTheme="minorEastAsia" w:hAnsiTheme="minorEastAsia"/>
          <w:sz w:val="24"/>
          <w:szCs w:val="24"/>
        </w:rPr>
        <w:t>招标公告</w:t>
      </w:r>
      <w:r>
        <w:rPr>
          <w:rFonts w:hint="eastAsia" w:asciiTheme="minorEastAsia" w:hAnsiTheme="minorEastAsia"/>
          <w:sz w:val="24"/>
          <w:szCs w:val="24"/>
        </w:rPr>
        <w:t>；</w:t>
      </w:r>
    </w:p>
    <w:p>
      <w:pPr>
        <w:spacing w:line="360" w:lineRule="auto"/>
        <w:ind w:left="960" w:hanging="960" w:hangingChars="400"/>
        <w:rPr>
          <w:rFonts w:asciiTheme="minorEastAsia" w:hAnsiTheme="minorEastAsia"/>
          <w:sz w:val="24"/>
          <w:szCs w:val="24"/>
        </w:rPr>
      </w:pPr>
      <w:bookmarkStart w:id="186" w:name="_Toc301187619"/>
      <w:r>
        <w:rPr>
          <w:rFonts w:hint="eastAsia" w:asciiTheme="minorEastAsia" w:hAnsiTheme="minorEastAsia"/>
          <w:sz w:val="24"/>
          <w:szCs w:val="24"/>
        </w:rPr>
        <w:t>2</w:t>
      </w:r>
      <w:r>
        <w:rPr>
          <w:rFonts w:asciiTheme="minorEastAsia" w:hAnsiTheme="minorEastAsia"/>
          <w:sz w:val="24"/>
          <w:szCs w:val="24"/>
        </w:rPr>
        <w:t xml:space="preserve">.1.2   </w:t>
      </w:r>
      <w:r>
        <w:rPr>
          <w:rFonts w:hint="eastAsia" w:asciiTheme="minorEastAsia" w:hAnsiTheme="minorEastAsia"/>
          <w:sz w:val="24"/>
          <w:szCs w:val="24"/>
        </w:rPr>
        <w:t xml:space="preserve">第二章  </w:t>
      </w:r>
      <w:r>
        <w:rPr>
          <w:rFonts w:asciiTheme="minorEastAsia" w:hAnsiTheme="minorEastAsia"/>
          <w:sz w:val="24"/>
          <w:szCs w:val="24"/>
        </w:rPr>
        <w:t>招标需求</w:t>
      </w:r>
      <w:bookmarkEnd w:id="186"/>
      <w:r>
        <w:rPr>
          <w:rFonts w:hint="eastAsia" w:asciiTheme="minorEastAsia" w:hAnsiTheme="minorEastAsia"/>
          <w:sz w:val="24"/>
          <w:szCs w:val="24"/>
        </w:rPr>
        <w:t>；</w:t>
      </w:r>
    </w:p>
    <w:p>
      <w:pPr>
        <w:spacing w:line="360" w:lineRule="auto"/>
        <w:ind w:left="960" w:hanging="960" w:hangingChars="400"/>
        <w:rPr>
          <w:rFonts w:asciiTheme="minorEastAsia" w:hAnsiTheme="minorEastAsia"/>
          <w:sz w:val="24"/>
          <w:szCs w:val="24"/>
        </w:rPr>
      </w:pPr>
      <w:bookmarkStart w:id="187" w:name="_Toc301187620"/>
      <w:r>
        <w:rPr>
          <w:rFonts w:hint="eastAsia" w:asciiTheme="minorEastAsia" w:hAnsiTheme="minorEastAsia"/>
          <w:sz w:val="24"/>
          <w:szCs w:val="24"/>
        </w:rPr>
        <w:t>2</w:t>
      </w:r>
      <w:r>
        <w:rPr>
          <w:rFonts w:asciiTheme="minorEastAsia" w:hAnsiTheme="minorEastAsia"/>
          <w:sz w:val="24"/>
          <w:szCs w:val="24"/>
        </w:rPr>
        <w:t>.1.3</w:t>
      </w:r>
      <w:r>
        <w:rPr>
          <w:rFonts w:hint="eastAsia" w:asciiTheme="minorEastAsia" w:hAnsiTheme="minorEastAsia"/>
          <w:sz w:val="24"/>
          <w:szCs w:val="24"/>
        </w:rPr>
        <w:t xml:space="preserve">   第三章  </w:t>
      </w:r>
      <w:r>
        <w:rPr>
          <w:rFonts w:asciiTheme="minorEastAsia" w:hAnsiTheme="minorEastAsia"/>
          <w:sz w:val="24"/>
          <w:szCs w:val="24"/>
        </w:rPr>
        <w:t>投标人须知</w:t>
      </w:r>
      <w:bookmarkEnd w:id="187"/>
      <w:r>
        <w:rPr>
          <w:rFonts w:hint="eastAsia" w:asciiTheme="minorEastAsia" w:hAnsiTheme="minorEastAsia"/>
          <w:sz w:val="24"/>
          <w:szCs w:val="24"/>
        </w:rPr>
        <w:t>；</w:t>
      </w:r>
    </w:p>
    <w:p>
      <w:pPr>
        <w:spacing w:line="360" w:lineRule="auto"/>
        <w:ind w:left="960" w:hanging="960" w:hangingChars="400"/>
        <w:rPr>
          <w:rFonts w:asciiTheme="minorEastAsia" w:hAnsiTheme="minorEastAsia"/>
          <w:sz w:val="24"/>
          <w:szCs w:val="24"/>
        </w:rPr>
      </w:pPr>
      <w:bookmarkStart w:id="188" w:name="_Toc301187621"/>
      <w:r>
        <w:rPr>
          <w:rFonts w:hint="eastAsia" w:asciiTheme="minorEastAsia" w:hAnsiTheme="minorEastAsia"/>
          <w:sz w:val="24"/>
          <w:szCs w:val="24"/>
        </w:rPr>
        <w:t>2</w:t>
      </w:r>
      <w:r>
        <w:rPr>
          <w:rFonts w:asciiTheme="minorEastAsia" w:hAnsiTheme="minorEastAsia"/>
          <w:sz w:val="24"/>
          <w:szCs w:val="24"/>
        </w:rPr>
        <w:t xml:space="preserve">.1.4   </w:t>
      </w:r>
      <w:r>
        <w:rPr>
          <w:rFonts w:hint="eastAsia" w:asciiTheme="minorEastAsia" w:hAnsiTheme="minorEastAsia"/>
          <w:sz w:val="24"/>
          <w:szCs w:val="24"/>
        </w:rPr>
        <w:t>第四章  政府采购</w:t>
      </w:r>
      <w:r>
        <w:rPr>
          <w:rFonts w:asciiTheme="minorEastAsia" w:hAnsiTheme="minorEastAsia"/>
          <w:sz w:val="24"/>
          <w:szCs w:val="24"/>
        </w:rPr>
        <w:t>合同</w:t>
      </w:r>
      <w:r>
        <w:rPr>
          <w:rFonts w:hint="eastAsia" w:asciiTheme="minorEastAsia" w:hAnsiTheme="minorEastAsia"/>
          <w:sz w:val="24"/>
          <w:szCs w:val="24"/>
        </w:rPr>
        <w:t>格式；</w:t>
      </w:r>
    </w:p>
    <w:bookmarkEnd w:id="188"/>
    <w:p>
      <w:pPr>
        <w:spacing w:line="360" w:lineRule="auto"/>
        <w:ind w:left="960" w:hanging="960" w:hangingChars="40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 xml:space="preserve">.1.5   </w:t>
      </w:r>
      <w:r>
        <w:rPr>
          <w:rFonts w:hint="eastAsia" w:asciiTheme="minorEastAsia" w:hAnsiTheme="minorEastAsia"/>
          <w:sz w:val="24"/>
          <w:szCs w:val="24"/>
        </w:rPr>
        <w:t xml:space="preserve">第五章  </w:t>
      </w:r>
      <w:r>
        <w:rPr>
          <w:rFonts w:asciiTheme="minorEastAsia" w:hAnsiTheme="minorEastAsia"/>
          <w:sz w:val="24"/>
          <w:szCs w:val="24"/>
        </w:rPr>
        <w:t>投标文件格式</w:t>
      </w:r>
      <w:r>
        <w:rPr>
          <w:rFonts w:hint="eastAsia" w:asciiTheme="minorEastAsia" w:hAnsiTheme="minorEastAsia"/>
          <w:sz w:val="24"/>
          <w:szCs w:val="24"/>
        </w:rPr>
        <w:t>；</w:t>
      </w:r>
    </w:p>
    <w:p>
      <w:pPr>
        <w:spacing w:line="360" w:lineRule="auto"/>
        <w:ind w:left="960" w:hanging="960" w:hangingChars="400"/>
        <w:rPr>
          <w:rFonts w:asciiTheme="minorEastAsia" w:hAnsiTheme="minorEastAsia"/>
          <w:sz w:val="24"/>
          <w:szCs w:val="24"/>
        </w:rPr>
      </w:pPr>
      <w:bookmarkStart w:id="189" w:name="_Toc301187623"/>
      <w:r>
        <w:rPr>
          <w:rFonts w:hint="eastAsia" w:asciiTheme="minorEastAsia" w:hAnsiTheme="minorEastAsia"/>
          <w:sz w:val="24"/>
          <w:szCs w:val="24"/>
        </w:rPr>
        <w:t xml:space="preserve">2.1.6   第六章  </w:t>
      </w:r>
      <w:r>
        <w:rPr>
          <w:rFonts w:asciiTheme="minorEastAsia" w:hAnsiTheme="minorEastAsia"/>
          <w:sz w:val="24"/>
          <w:szCs w:val="24"/>
        </w:rPr>
        <w:t>评标办法及标准</w:t>
      </w:r>
      <w:bookmarkEnd w:id="189"/>
      <w:r>
        <w:rPr>
          <w:rFonts w:hint="eastAsia" w:asciiTheme="minorEastAsia" w:hAnsiTheme="minorEastAsia"/>
          <w:sz w:val="24"/>
          <w:szCs w:val="24"/>
        </w:rPr>
        <w:t>；</w:t>
      </w:r>
    </w:p>
    <w:p>
      <w:pPr>
        <w:spacing w:line="360" w:lineRule="auto"/>
        <w:ind w:left="960" w:hanging="960" w:hangingChars="400"/>
        <w:rPr>
          <w:rFonts w:asciiTheme="minorEastAsia" w:hAnsiTheme="minorEastAsia"/>
          <w:sz w:val="24"/>
          <w:szCs w:val="24"/>
        </w:rPr>
      </w:pPr>
      <w:bookmarkStart w:id="190" w:name="_Toc301187624"/>
      <w:r>
        <w:rPr>
          <w:rFonts w:hint="eastAsia" w:asciiTheme="minorEastAsia" w:hAnsiTheme="minorEastAsia"/>
          <w:sz w:val="24"/>
          <w:szCs w:val="24"/>
        </w:rPr>
        <w:t>2</w:t>
      </w:r>
      <w:r>
        <w:rPr>
          <w:rFonts w:asciiTheme="minorEastAsia" w:hAnsiTheme="minorEastAsia"/>
          <w:sz w:val="24"/>
          <w:szCs w:val="24"/>
        </w:rPr>
        <w:t xml:space="preserve">.1.7   </w:t>
      </w:r>
      <w:r>
        <w:rPr>
          <w:rFonts w:hint="eastAsia" w:asciiTheme="minorEastAsia" w:hAnsiTheme="minorEastAsia"/>
          <w:sz w:val="24"/>
          <w:szCs w:val="24"/>
        </w:rPr>
        <w:t>本项目</w:t>
      </w:r>
      <w:r>
        <w:rPr>
          <w:rFonts w:asciiTheme="minorEastAsia" w:hAnsiTheme="minorEastAsia"/>
          <w:sz w:val="24"/>
          <w:szCs w:val="24"/>
        </w:rPr>
        <w:t>招标文件</w:t>
      </w:r>
      <w:r>
        <w:rPr>
          <w:rFonts w:hint="eastAsia" w:asciiTheme="minorEastAsia" w:hAnsiTheme="minorEastAsia"/>
          <w:sz w:val="24"/>
          <w:szCs w:val="24"/>
        </w:rPr>
        <w:t>的</w:t>
      </w:r>
      <w:r>
        <w:rPr>
          <w:rFonts w:asciiTheme="minorEastAsia" w:hAnsiTheme="minorEastAsia"/>
          <w:sz w:val="24"/>
          <w:szCs w:val="24"/>
        </w:rPr>
        <w:t>澄清、修改的内容</w:t>
      </w:r>
      <w:bookmarkEnd w:id="190"/>
      <w:r>
        <w:rPr>
          <w:rFonts w:hint="eastAsia" w:asciiTheme="minorEastAsia" w:hAnsiTheme="minorEastAsia"/>
          <w:sz w:val="24"/>
          <w:szCs w:val="24"/>
        </w:rPr>
        <w:t>。</w:t>
      </w:r>
    </w:p>
    <w:p>
      <w:pPr>
        <w:pStyle w:val="284"/>
        <w:rPr>
          <w:rFonts w:asciiTheme="minorEastAsia" w:hAnsiTheme="minorEastAsia" w:eastAsiaTheme="minorEastAsia"/>
        </w:rPr>
      </w:pPr>
      <w:bookmarkStart w:id="191" w:name="_Toc58398394"/>
      <w:bookmarkStart w:id="192" w:name="_Toc58398268"/>
      <w:bookmarkStart w:id="193" w:name="_Toc35851382"/>
      <w:bookmarkStart w:id="194" w:name="_Toc531358996"/>
      <w:bookmarkStart w:id="195" w:name="_Toc530551841"/>
      <w:bookmarkStart w:id="196" w:name="_Toc34895543"/>
      <w:r>
        <w:rPr>
          <w:rFonts w:asciiTheme="minorEastAsia" w:hAnsiTheme="minorEastAsia" w:eastAsiaTheme="minorEastAsia"/>
        </w:rPr>
        <w:t xml:space="preserve">2.2     </w:t>
      </w:r>
      <w:r>
        <w:rPr>
          <w:rFonts w:hint="eastAsia" w:asciiTheme="minorEastAsia" w:hAnsiTheme="minorEastAsia" w:eastAsiaTheme="minorEastAsia"/>
        </w:rPr>
        <w:t>招标文件的澄清、修改</w:t>
      </w:r>
      <w:bookmarkEnd w:id="191"/>
      <w:bookmarkEnd w:id="192"/>
      <w:bookmarkEnd w:id="193"/>
      <w:bookmarkEnd w:id="194"/>
      <w:bookmarkEnd w:id="195"/>
      <w:bookmarkEnd w:id="196"/>
    </w:p>
    <w:p>
      <w:pPr>
        <w:spacing w:line="360" w:lineRule="auto"/>
        <w:ind w:left="960" w:hanging="960" w:hangingChars="400"/>
        <w:rPr>
          <w:rFonts w:asciiTheme="minorEastAsia" w:hAnsiTheme="minorEastAsia"/>
          <w:bCs/>
          <w:sz w:val="24"/>
        </w:rPr>
      </w:pPr>
      <w:r>
        <w:rPr>
          <w:rFonts w:hint="eastAsia" w:asciiTheme="minorEastAsia" w:hAnsiTheme="minorEastAsia"/>
          <w:bCs/>
          <w:sz w:val="24"/>
        </w:rPr>
        <w:t>2.2.1   投标人应仔细阅读和检查招标文件的全部内容。发现其中有误或有不合理要求的，应当在招标文件的澄清、修改截止时间前以书面形式要求采购人或采购代理机构对招标文件予以澄清、修改；</w:t>
      </w:r>
    </w:p>
    <w:p>
      <w:pPr>
        <w:spacing w:line="360" w:lineRule="auto"/>
        <w:ind w:left="960" w:hanging="960" w:hangingChars="400"/>
        <w:rPr>
          <w:rFonts w:asciiTheme="minorEastAsia" w:hAnsiTheme="minorEastAsia"/>
          <w:sz w:val="24"/>
        </w:rPr>
      </w:pPr>
      <w:r>
        <w:rPr>
          <w:rFonts w:asciiTheme="minorEastAsia" w:hAnsiTheme="minorEastAsia"/>
          <w:bCs/>
          <w:sz w:val="24"/>
        </w:rPr>
        <w:t xml:space="preserve">2.2.2   </w:t>
      </w:r>
      <w:r>
        <w:rPr>
          <w:rFonts w:hint="eastAsia" w:asciiTheme="minorEastAsia" w:hAnsiTheme="minorEastAsia"/>
          <w:bCs/>
          <w:sz w:val="24"/>
        </w:rPr>
        <w:t>澄清或修改内容可能影响投标文件编制的，采购</w:t>
      </w:r>
      <w:r>
        <w:rPr>
          <w:rFonts w:asciiTheme="minorEastAsia" w:hAnsiTheme="minorEastAsia"/>
          <w:bCs/>
          <w:sz w:val="24"/>
        </w:rPr>
        <w:t>代理机构</w:t>
      </w:r>
      <w:r>
        <w:rPr>
          <w:rFonts w:hint="eastAsia" w:asciiTheme="minorEastAsia" w:hAnsiTheme="minorEastAsia"/>
          <w:sz w:val="24"/>
        </w:rPr>
        <w:t>在提交</w:t>
      </w:r>
      <w:r>
        <w:rPr>
          <w:rFonts w:hint="eastAsia" w:asciiTheme="minorEastAsia" w:hAnsiTheme="minorEastAsia"/>
          <w:bCs/>
          <w:sz w:val="24"/>
        </w:rPr>
        <w:t>投标截止时间</w:t>
      </w:r>
      <w:r>
        <w:rPr>
          <w:rFonts w:hint="eastAsia" w:asciiTheme="minorEastAsia" w:hAnsiTheme="minorEastAsia"/>
          <w:sz w:val="24"/>
        </w:rPr>
        <w:t>15日前，将以发布更正公告的</w:t>
      </w:r>
      <w:r>
        <w:rPr>
          <w:rFonts w:asciiTheme="minorEastAsia" w:hAnsiTheme="minorEastAsia"/>
          <w:sz w:val="24"/>
        </w:rPr>
        <w:t>形式通知各潜在的投标人</w:t>
      </w:r>
      <w:r>
        <w:rPr>
          <w:rFonts w:hint="eastAsia" w:asciiTheme="minorEastAsia" w:hAnsiTheme="minorEastAsia"/>
          <w:sz w:val="24"/>
        </w:rPr>
        <w:t>。不足15日的，</w:t>
      </w:r>
      <w:r>
        <w:rPr>
          <w:rFonts w:asciiTheme="minorEastAsia" w:hAnsiTheme="minorEastAsia"/>
          <w:sz w:val="24"/>
        </w:rPr>
        <w:t>采购代理机构</w:t>
      </w:r>
      <w:r>
        <w:rPr>
          <w:rFonts w:hint="eastAsia" w:asciiTheme="minorEastAsia" w:hAnsiTheme="minorEastAsia"/>
          <w:sz w:val="24"/>
        </w:rPr>
        <w:t>有权顺延</w:t>
      </w:r>
      <w:r>
        <w:rPr>
          <w:rFonts w:hint="eastAsia" w:asciiTheme="minorEastAsia" w:hAnsiTheme="minorEastAsia"/>
          <w:bCs/>
          <w:sz w:val="24"/>
        </w:rPr>
        <w:t>投标截止时间</w:t>
      </w:r>
      <w:r>
        <w:rPr>
          <w:rFonts w:hint="eastAsia" w:asciiTheme="minorEastAsia" w:hAnsiTheme="minorEastAsia"/>
          <w:sz w:val="24"/>
        </w:rPr>
        <w:t>；</w:t>
      </w:r>
    </w:p>
    <w:p>
      <w:pPr>
        <w:spacing w:line="360" w:lineRule="auto"/>
        <w:ind w:left="960" w:hanging="960" w:hangingChars="400"/>
        <w:rPr>
          <w:rFonts w:asciiTheme="minorEastAsia" w:hAnsiTheme="minorEastAsia"/>
          <w:sz w:val="24"/>
          <w:szCs w:val="24"/>
        </w:rPr>
      </w:pPr>
      <w:r>
        <w:rPr>
          <w:rFonts w:hint="eastAsia" w:asciiTheme="minorEastAsia" w:hAnsiTheme="minorEastAsia"/>
          <w:sz w:val="24"/>
          <w:szCs w:val="24"/>
        </w:rPr>
        <w:t>2.2.</w:t>
      </w:r>
      <w:r>
        <w:rPr>
          <w:rFonts w:asciiTheme="minorEastAsia" w:hAnsiTheme="minorEastAsia"/>
          <w:sz w:val="24"/>
          <w:szCs w:val="24"/>
        </w:rPr>
        <w:t>3</w:t>
      </w:r>
      <w:r>
        <w:rPr>
          <w:rFonts w:hint="eastAsia" w:asciiTheme="minorEastAsia" w:hAnsiTheme="minorEastAsia"/>
          <w:sz w:val="24"/>
          <w:szCs w:val="24"/>
        </w:rPr>
        <w:t xml:space="preserve">   投标截止时间前，</w:t>
      </w:r>
      <w:r>
        <w:rPr>
          <w:rFonts w:asciiTheme="minorEastAsia" w:hAnsiTheme="minorEastAsia"/>
          <w:sz w:val="24"/>
          <w:szCs w:val="24"/>
        </w:rPr>
        <w:t>采购代理机构可以对</w:t>
      </w:r>
      <w:r>
        <w:rPr>
          <w:rFonts w:hint="eastAsia" w:asciiTheme="minorEastAsia" w:hAnsiTheme="minorEastAsia"/>
          <w:sz w:val="24"/>
          <w:szCs w:val="24"/>
        </w:rPr>
        <w:t>发出</w:t>
      </w:r>
      <w:r>
        <w:rPr>
          <w:rFonts w:asciiTheme="minorEastAsia" w:hAnsiTheme="minorEastAsia"/>
          <w:sz w:val="24"/>
          <w:szCs w:val="24"/>
        </w:rPr>
        <w:t>的招标文件进行</w:t>
      </w:r>
      <w:r>
        <w:rPr>
          <w:rFonts w:hint="eastAsia" w:asciiTheme="minorEastAsia" w:hAnsiTheme="minorEastAsia"/>
          <w:sz w:val="24"/>
          <w:szCs w:val="24"/>
        </w:rPr>
        <w:t>必要</w:t>
      </w:r>
      <w:r>
        <w:rPr>
          <w:rFonts w:asciiTheme="minorEastAsia" w:hAnsiTheme="minorEastAsia"/>
          <w:sz w:val="24"/>
          <w:szCs w:val="24"/>
        </w:rPr>
        <w:t>的澄清</w:t>
      </w:r>
      <w:r>
        <w:rPr>
          <w:rFonts w:hint="eastAsia" w:asciiTheme="minorEastAsia" w:hAnsiTheme="minorEastAsia"/>
          <w:sz w:val="24"/>
          <w:szCs w:val="24"/>
        </w:rPr>
        <w:t>或</w:t>
      </w:r>
      <w:r>
        <w:rPr>
          <w:rFonts w:asciiTheme="minorEastAsia" w:hAnsiTheme="minorEastAsia"/>
          <w:sz w:val="24"/>
          <w:szCs w:val="24"/>
        </w:rPr>
        <w:t>修改</w:t>
      </w:r>
      <w:r>
        <w:rPr>
          <w:rFonts w:hint="eastAsia" w:asciiTheme="minorEastAsia" w:hAnsiTheme="minorEastAsia"/>
          <w:sz w:val="24"/>
          <w:szCs w:val="24"/>
        </w:rPr>
        <w:t>，</w:t>
      </w:r>
      <w:r>
        <w:rPr>
          <w:rFonts w:asciiTheme="minorEastAsia" w:hAnsiTheme="minorEastAsia"/>
          <w:sz w:val="24"/>
          <w:szCs w:val="24"/>
        </w:rPr>
        <w:t>澄清</w:t>
      </w:r>
      <w:r>
        <w:rPr>
          <w:rFonts w:hint="eastAsia" w:asciiTheme="minorEastAsia" w:hAnsiTheme="minorEastAsia"/>
          <w:sz w:val="24"/>
          <w:szCs w:val="24"/>
        </w:rPr>
        <w:t>或</w:t>
      </w:r>
      <w:r>
        <w:rPr>
          <w:rFonts w:asciiTheme="minorEastAsia" w:hAnsiTheme="minorEastAsia"/>
          <w:sz w:val="24"/>
          <w:szCs w:val="24"/>
        </w:rPr>
        <w:t>修改后的</w:t>
      </w:r>
      <w:r>
        <w:rPr>
          <w:rFonts w:hint="eastAsia" w:asciiTheme="minorEastAsia" w:hAnsiTheme="minorEastAsia"/>
          <w:sz w:val="24"/>
          <w:szCs w:val="24"/>
        </w:rPr>
        <w:t>补充</w:t>
      </w:r>
      <w:r>
        <w:rPr>
          <w:rFonts w:asciiTheme="minorEastAsia" w:hAnsiTheme="minorEastAsia"/>
          <w:sz w:val="24"/>
          <w:szCs w:val="24"/>
        </w:rPr>
        <w:t>文件</w:t>
      </w:r>
      <w:r>
        <w:rPr>
          <w:rFonts w:hint="eastAsia" w:asciiTheme="minorEastAsia" w:hAnsiTheme="minorEastAsia"/>
          <w:sz w:val="24"/>
          <w:szCs w:val="24"/>
        </w:rPr>
        <w:t>，</w:t>
      </w:r>
      <w:r>
        <w:rPr>
          <w:rFonts w:asciiTheme="minorEastAsia" w:hAnsiTheme="minorEastAsia"/>
          <w:sz w:val="24"/>
          <w:szCs w:val="24"/>
        </w:rPr>
        <w:t>作为招标文件</w:t>
      </w:r>
      <w:r>
        <w:rPr>
          <w:rFonts w:hint="eastAsia" w:asciiTheme="minorEastAsia" w:hAnsiTheme="minorEastAsia"/>
          <w:sz w:val="24"/>
          <w:szCs w:val="24"/>
        </w:rPr>
        <w:t>的</w:t>
      </w:r>
      <w:r>
        <w:rPr>
          <w:rFonts w:asciiTheme="minorEastAsia" w:hAnsiTheme="minorEastAsia"/>
          <w:sz w:val="24"/>
          <w:szCs w:val="24"/>
        </w:rPr>
        <w:t>组成</w:t>
      </w:r>
      <w:r>
        <w:rPr>
          <w:rFonts w:hint="eastAsia" w:asciiTheme="minorEastAsia" w:hAnsiTheme="minorEastAsia"/>
          <w:sz w:val="24"/>
          <w:szCs w:val="24"/>
        </w:rPr>
        <w:t>部分</w:t>
      </w:r>
      <w:r>
        <w:rPr>
          <w:rFonts w:asciiTheme="minorEastAsia" w:hAnsiTheme="minorEastAsia"/>
          <w:sz w:val="24"/>
          <w:szCs w:val="24"/>
        </w:rPr>
        <w:t>，对各投标人起同等约束作用</w:t>
      </w:r>
      <w:r>
        <w:rPr>
          <w:rFonts w:hint="eastAsia" w:asciiTheme="minorEastAsia" w:hAnsiTheme="minorEastAsia"/>
          <w:sz w:val="24"/>
          <w:szCs w:val="24"/>
        </w:rPr>
        <w:t>；</w:t>
      </w:r>
    </w:p>
    <w:p>
      <w:pPr>
        <w:spacing w:line="360" w:lineRule="auto"/>
        <w:ind w:left="960" w:hanging="960" w:hangingChars="400"/>
        <w:rPr>
          <w:rFonts w:asciiTheme="minorEastAsia" w:hAnsiTheme="minorEastAsia"/>
          <w:sz w:val="24"/>
          <w:szCs w:val="24"/>
        </w:rPr>
      </w:pPr>
      <w:r>
        <w:rPr>
          <w:rFonts w:hint="eastAsia" w:asciiTheme="minorEastAsia" w:hAnsiTheme="minorEastAsia"/>
          <w:sz w:val="24"/>
          <w:szCs w:val="24"/>
        </w:rPr>
        <w:t>2.2.</w:t>
      </w:r>
      <w:r>
        <w:rPr>
          <w:rFonts w:asciiTheme="minorEastAsia" w:hAnsiTheme="minorEastAsia"/>
          <w:sz w:val="24"/>
          <w:szCs w:val="24"/>
        </w:rPr>
        <w:t>4</w:t>
      </w:r>
      <w:r>
        <w:rPr>
          <w:rFonts w:hint="eastAsia" w:asciiTheme="minorEastAsia" w:hAnsiTheme="minorEastAsia"/>
          <w:sz w:val="24"/>
          <w:szCs w:val="24"/>
        </w:rPr>
        <w:t xml:space="preserve">   澄清、修改等更正内容</w:t>
      </w:r>
      <w:r>
        <w:rPr>
          <w:rFonts w:asciiTheme="minorEastAsia" w:hAnsiTheme="minorEastAsia"/>
          <w:sz w:val="24"/>
          <w:szCs w:val="24"/>
        </w:rPr>
        <w:t>发布网址：</w:t>
      </w:r>
      <w:r>
        <w:rPr>
          <w:rFonts w:hint="eastAsia" w:asciiTheme="minorEastAsia" w:hAnsiTheme="minorEastAsia"/>
          <w:sz w:val="24"/>
          <w:szCs w:val="24"/>
        </w:rPr>
        <w:t>见投标人须知前附表（一）；</w:t>
      </w:r>
    </w:p>
    <w:p>
      <w:pPr>
        <w:spacing w:line="360" w:lineRule="auto"/>
        <w:ind w:left="960" w:hanging="960" w:hangingChars="400"/>
        <w:rPr>
          <w:rFonts w:asciiTheme="minorEastAsia" w:hAnsiTheme="minorEastAsia"/>
          <w:sz w:val="24"/>
        </w:rPr>
      </w:pPr>
      <w:r>
        <w:rPr>
          <w:rFonts w:hint="eastAsia" w:asciiTheme="minorEastAsia" w:hAnsiTheme="minorEastAsia"/>
          <w:sz w:val="24"/>
        </w:rPr>
        <w:t>2.2.</w:t>
      </w:r>
      <w:r>
        <w:rPr>
          <w:rFonts w:asciiTheme="minorEastAsia" w:hAnsiTheme="minorEastAsia"/>
          <w:sz w:val="24"/>
        </w:rPr>
        <w:t>5</w:t>
      </w:r>
      <w:r>
        <w:rPr>
          <w:rFonts w:hint="eastAsia" w:asciiTheme="minorEastAsia" w:hAnsiTheme="minorEastAsia"/>
          <w:sz w:val="24"/>
        </w:rPr>
        <w:t xml:space="preserve">   当招标文件与澄清</w:t>
      </w:r>
      <w:r>
        <w:rPr>
          <w:rFonts w:asciiTheme="minorEastAsia" w:hAnsiTheme="minorEastAsia"/>
          <w:sz w:val="24"/>
        </w:rPr>
        <w:t>或</w:t>
      </w:r>
      <w:r>
        <w:rPr>
          <w:rFonts w:hint="eastAsia" w:asciiTheme="minorEastAsia" w:hAnsiTheme="minorEastAsia"/>
          <w:sz w:val="24"/>
        </w:rPr>
        <w:t>修改文件就同一内容的表述不一致时，以最后发出的澄清</w:t>
      </w:r>
      <w:r>
        <w:rPr>
          <w:rFonts w:asciiTheme="minorEastAsia" w:hAnsiTheme="minorEastAsia"/>
          <w:sz w:val="24"/>
        </w:rPr>
        <w:t>或</w:t>
      </w:r>
      <w:r>
        <w:rPr>
          <w:rFonts w:hint="eastAsia" w:asciiTheme="minorEastAsia" w:hAnsiTheme="minorEastAsia"/>
          <w:sz w:val="24"/>
        </w:rPr>
        <w:t>修改文件为准</w:t>
      </w:r>
      <w:r>
        <w:rPr>
          <w:rFonts w:asciiTheme="minorEastAsia" w:hAnsiTheme="minorEastAsia"/>
          <w:sz w:val="24"/>
        </w:rPr>
        <w:t>。</w:t>
      </w:r>
    </w:p>
    <w:p>
      <w:pPr>
        <w:pStyle w:val="45"/>
        <w:spacing w:beforeLines="100" w:after="240" w:afterLines="100"/>
        <w:jc w:val="left"/>
        <w:outlineLvl w:val="1"/>
        <w:rPr>
          <w:rFonts w:asciiTheme="minorEastAsia" w:hAnsiTheme="minorEastAsia"/>
          <w:sz w:val="30"/>
          <w:szCs w:val="30"/>
        </w:rPr>
      </w:pPr>
      <w:bookmarkStart w:id="197" w:name="_Toc58398395"/>
      <w:bookmarkStart w:id="198" w:name="_Toc531358997"/>
      <w:bookmarkStart w:id="199" w:name="_Toc530551842"/>
      <w:r>
        <w:rPr>
          <w:rFonts w:hint="eastAsia" w:asciiTheme="minorEastAsia" w:hAnsiTheme="minorEastAsia"/>
          <w:sz w:val="30"/>
          <w:szCs w:val="30"/>
        </w:rPr>
        <w:t>三    投标文件</w:t>
      </w:r>
      <w:bookmarkEnd w:id="197"/>
      <w:bookmarkEnd w:id="198"/>
      <w:bookmarkEnd w:id="199"/>
    </w:p>
    <w:p>
      <w:pPr>
        <w:pStyle w:val="284"/>
        <w:rPr>
          <w:rFonts w:asciiTheme="minorEastAsia" w:hAnsiTheme="minorEastAsia" w:eastAsiaTheme="minorEastAsia"/>
        </w:rPr>
      </w:pPr>
      <w:bookmarkStart w:id="200" w:name="_Toc58398396"/>
      <w:bookmarkStart w:id="201" w:name="_Toc34895545"/>
      <w:bookmarkStart w:id="202" w:name="_Toc58398270"/>
      <w:bookmarkStart w:id="203" w:name="_Toc35851384"/>
      <w:r>
        <w:rPr>
          <w:rFonts w:hint="eastAsia" w:asciiTheme="minorEastAsia" w:hAnsiTheme="minorEastAsia" w:eastAsiaTheme="minorEastAsia"/>
        </w:rPr>
        <w:t xml:space="preserve">3.1   </w:t>
      </w:r>
      <w:bookmarkStart w:id="204" w:name="_Toc18592302"/>
      <w:r>
        <w:rPr>
          <w:rFonts w:hint="eastAsia" w:asciiTheme="minorEastAsia" w:hAnsiTheme="minorEastAsia" w:eastAsiaTheme="minorEastAsia"/>
        </w:rPr>
        <w:t xml:space="preserve">  投标文件的形式和效力</w:t>
      </w:r>
      <w:bookmarkEnd w:id="200"/>
      <w:bookmarkEnd w:id="201"/>
      <w:bookmarkEnd w:id="202"/>
      <w:bookmarkEnd w:id="203"/>
      <w:bookmarkEnd w:id="204"/>
    </w:p>
    <w:p>
      <w:pPr>
        <w:spacing w:line="360" w:lineRule="auto"/>
        <w:ind w:left="964" w:hanging="964" w:hangingChars="400"/>
        <w:rPr>
          <w:rFonts w:asciiTheme="minorEastAsia" w:hAnsiTheme="minorEastAsia"/>
          <w:b/>
          <w:sz w:val="24"/>
          <w:szCs w:val="24"/>
        </w:rPr>
      </w:pPr>
      <w:r>
        <w:rPr>
          <w:rFonts w:asciiTheme="minorEastAsia" w:hAnsiTheme="minorEastAsia"/>
          <w:b/>
          <w:sz w:val="24"/>
          <w:szCs w:val="24"/>
        </w:rPr>
        <w:t xml:space="preserve">3.1.1   </w:t>
      </w:r>
      <w:r>
        <w:rPr>
          <w:rFonts w:hint="eastAsia" w:asciiTheme="minorEastAsia" w:hAnsiTheme="minorEastAsia"/>
          <w:b/>
          <w:sz w:val="24"/>
          <w:szCs w:val="24"/>
        </w:rPr>
        <w:t>投标文件形式：电子投标文件（包括“电子加密投标文件”和“备份投标文件”，“电子加密投标文件”和“备份投标文件”在投标文件编制完成后同时生成）。</w:t>
      </w:r>
    </w:p>
    <w:p>
      <w:pPr>
        <w:spacing w:line="360" w:lineRule="auto"/>
        <w:ind w:left="964" w:hanging="964" w:hangingChars="400"/>
        <w:jc w:val="left"/>
        <w:rPr>
          <w:rFonts w:asciiTheme="minorEastAsia" w:hAnsiTheme="minorEastAsia"/>
          <w:b/>
          <w:sz w:val="24"/>
          <w:szCs w:val="24"/>
        </w:rPr>
      </w:pPr>
      <w:r>
        <w:rPr>
          <w:rFonts w:asciiTheme="minorEastAsia" w:hAnsiTheme="minorEastAsia"/>
          <w:b/>
          <w:sz w:val="24"/>
          <w:szCs w:val="24"/>
        </w:rPr>
        <w:t xml:space="preserve">3.1.2   </w:t>
      </w:r>
      <w:r>
        <w:rPr>
          <w:rFonts w:hint="eastAsia" w:asciiTheme="minorEastAsia" w:hAnsiTheme="minorEastAsia"/>
          <w:b/>
          <w:sz w:val="24"/>
          <w:szCs w:val="24"/>
        </w:rPr>
        <w:t>投标文件的效力：“电子加密投标文件”和“备份投标文件”具有</w:t>
      </w:r>
      <w:r>
        <w:rPr>
          <w:rFonts w:asciiTheme="minorEastAsia" w:hAnsiTheme="minorEastAsia"/>
          <w:b/>
          <w:sz w:val="24"/>
          <w:szCs w:val="24"/>
        </w:rPr>
        <w:t>同等效力</w:t>
      </w:r>
      <w:r>
        <w:rPr>
          <w:rFonts w:hint="eastAsia" w:asciiTheme="minorEastAsia" w:hAnsiTheme="minorEastAsia"/>
          <w:b/>
          <w:sz w:val="24"/>
          <w:szCs w:val="24"/>
        </w:rPr>
        <w:t>，数据</w:t>
      </w:r>
      <w:r>
        <w:rPr>
          <w:rFonts w:asciiTheme="minorEastAsia" w:hAnsiTheme="minorEastAsia"/>
          <w:b/>
          <w:sz w:val="24"/>
          <w:szCs w:val="24"/>
        </w:rPr>
        <w:t>电文内容应完全一致</w:t>
      </w:r>
      <w:r>
        <w:rPr>
          <w:rFonts w:hint="eastAsia" w:asciiTheme="minorEastAsia" w:hAnsiTheme="minorEastAsia"/>
          <w:b/>
          <w:sz w:val="24"/>
          <w:szCs w:val="24"/>
        </w:rPr>
        <w:t>。</w:t>
      </w:r>
    </w:p>
    <w:p>
      <w:pPr>
        <w:spacing w:line="360" w:lineRule="auto"/>
        <w:ind w:left="964" w:hanging="964" w:hangingChars="400"/>
        <w:jc w:val="left"/>
        <w:rPr>
          <w:rFonts w:asciiTheme="minorEastAsia" w:hAnsiTheme="minorEastAsia"/>
          <w:b/>
          <w:sz w:val="24"/>
          <w:szCs w:val="24"/>
        </w:rPr>
      </w:pPr>
      <w:r>
        <w:rPr>
          <w:rFonts w:hint="eastAsia" w:asciiTheme="minorEastAsia" w:hAnsiTheme="minorEastAsia"/>
          <w:b/>
          <w:sz w:val="24"/>
          <w:szCs w:val="24"/>
        </w:rPr>
        <w:t xml:space="preserve">3.1.3   </w:t>
      </w:r>
      <w:r>
        <w:rPr>
          <w:rFonts w:hint="eastAsia" w:asciiTheme="minorEastAsia" w:hAnsiTheme="minorEastAsia"/>
          <w:b/>
          <w:sz w:val="24"/>
          <w:szCs w:val="24"/>
        </w:rPr>
        <w:sym w:font="Wingdings 3" w:char="F070"/>
      </w:r>
      <w:r>
        <w:rPr>
          <w:rFonts w:hint="eastAsia" w:asciiTheme="minorEastAsia" w:hAnsiTheme="minorEastAsia"/>
          <w:b/>
          <w:sz w:val="24"/>
          <w:szCs w:val="24"/>
        </w:rPr>
        <w:t>电子</w:t>
      </w:r>
      <w:r>
        <w:rPr>
          <w:rFonts w:asciiTheme="minorEastAsia" w:hAnsiTheme="minorEastAsia"/>
          <w:b/>
          <w:sz w:val="24"/>
          <w:szCs w:val="24"/>
        </w:rPr>
        <w:t>加密投标文件</w:t>
      </w:r>
      <w:r>
        <w:rPr>
          <w:rFonts w:hint="eastAsia" w:asciiTheme="minorEastAsia" w:hAnsiTheme="minorEastAsia"/>
          <w:b/>
          <w:sz w:val="24"/>
          <w:szCs w:val="24"/>
        </w:rPr>
        <w:t>按时</w:t>
      </w:r>
      <w:r>
        <w:rPr>
          <w:rFonts w:asciiTheme="minorEastAsia" w:hAnsiTheme="minorEastAsia"/>
          <w:b/>
          <w:sz w:val="24"/>
          <w:szCs w:val="24"/>
        </w:rPr>
        <w:t>解密成功的，备份投标文件</w:t>
      </w:r>
      <w:r>
        <w:rPr>
          <w:rFonts w:hint="eastAsia" w:asciiTheme="minorEastAsia" w:hAnsiTheme="minorEastAsia"/>
          <w:b/>
          <w:sz w:val="24"/>
          <w:szCs w:val="24"/>
        </w:rPr>
        <w:t>自动</w:t>
      </w:r>
      <w:r>
        <w:rPr>
          <w:rFonts w:asciiTheme="minorEastAsia" w:hAnsiTheme="minorEastAsia"/>
          <w:b/>
          <w:sz w:val="24"/>
          <w:szCs w:val="24"/>
        </w:rPr>
        <w:t>失效</w:t>
      </w:r>
      <w:r>
        <w:rPr>
          <w:rFonts w:hint="eastAsia" w:asciiTheme="minorEastAsia" w:hAnsiTheme="minorEastAsia"/>
          <w:b/>
          <w:sz w:val="24"/>
          <w:szCs w:val="24"/>
        </w:rPr>
        <w:t>；电子</w:t>
      </w:r>
      <w:r>
        <w:rPr>
          <w:rFonts w:asciiTheme="minorEastAsia" w:hAnsiTheme="minorEastAsia"/>
          <w:b/>
          <w:sz w:val="24"/>
          <w:szCs w:val="24"/>
        </w:rPr>
        <w:t>加密投标文件解密失败，</w:t>
      </w:r>
      <w:r>
        <w:rPr>
          <w:rFonts w:hint="eastAsia" w:asciiTheme="minorEastAsia" w:hAnsiTheme="minorEastAsia"/>
          <w:b/>
          <w:sz w:val="24"/>
          <w:szCs w:val="24"/>
        </w:rPr>
        <w:t>按时启动备份</w:t>
      </w:r>
      <w:r>
        <w:rPr>
          <w:rFonts w:asciiTheme="minorEastAsia" w:hAnsiTheme="minorEastAsia"/>
          <w:b/>
          <w:sz w:val="24"/>
          <w:szCs w:val="24"/>
        </w:rPr>
        <w:t>投标文件</w:t>
      </w:r>
      <w:r>
        <w:rPr>
          <w:rFonts w:hint="eastAsia" w:asciiTheme="minorEastAsia" w:hAnsiTheme="minorEastAsia"/>
          <w:b/>
          <w:sz w:val="24"/>
          <w:szCs w:val="24"/>
        </w:rPr>
        <w:t>电子且</w:t>
      </w:r>
      <w:r>
        <w:rPr>
          <w:rFonts w:asciiTheme="minorEastAsia" w:hAnsiTheme="minorEastAsia"/>
          <w:b/>
          <w:sz w:val="24"/>
          <w:szCs w:val="24"/>
        </w:rPr>
        <w:t>有效的，以备份投标文件为准</w:t>
      </w:r>
      <w:r>
        <w:rPr>
          <w:rFonts w:hint="eastAsia" w:asciiTheme="minorEastAsia" w:hAnsiTheme="minorEastAsia"/>
          <w:b/>
          <w:sz w:val="24"/>
          <w:szCs w:val="24"/>
        </w:rPr>
        <w:t>；电子</w:t>
      </w:r>
      <w:r>
        <w:rPr>
          <w:rFonts w:asciiTheme="minorEastAsia" w:hAnsiTheme="minorEastAsia"/>
          <w:b/>
          <w:sz w:val="24"/>
          <w:szCs w:val="24"/>
        </w:rPr>
        <w:t>加密投标文件</w:t>
      </w:r>
      <w:r>
        <w:rPr>
          <w:rFonts w:hint="eastAsia" w:asciiTheme="minorEastAsia" w:hAnsiTheme="minorEastAsia"/>
          <w:b/>
          <w:sz w:val="24"/>
          <w:szCs w:val="24"/>
        </w:rPr>
        <w:t>解密</w:t>
      </w:r>
      <w:r>
        <w:rPr>
          <w:rFonts w:asciiTheme="minorEastAsia" w:hAnsiTheme="minorEastAsia"/>
          <w:b/>
          <w:sz w:val="24"/>
          <w:szCs w:val="24"/>
        </w:rPr>
        <w:t>失败，</w:t>
      </w:r>
      <w:r>
        <w:rPr>
          <w:rFonts w:hint="eastAsia" w:asciiTheme="minorEastAsia" w:hAnsiTheme="minorEastAsia"/>
          <w:b/>
          <w:sz w:val="24"/>
          <w:szCs w:val="24"/>
        </w:rPr>
        <w:t>又未提交</w:t>
      </w:r>
      <w:r>
        <w:rPr>
          <w:rFonts w:asciiTheme="minorEastAsia" w:hAnsiTheme="minorEastAsia"/>
          <w:b/>
          <w:sz w:val="24"/>
          <w:szCs w:val="24"/>
        </w:rPr>
        <w:t>备份投标文件</w:t>
      </w:r>
      <w:r>
        <w:rPr>
          <w:rFonts w:hint="eastAsia" w:asciiTheme="minorEastAsia" w:hAnsiTheme="minorEastAsia"/>
          <w:b/>
          <w:sz w:val="24"/>
          <w:szCs w:val="24"/>
        </w:rPr>
        <w:t>（包括提交</w:t>
      </w:r>
      <w:r>
        <w:rPr>
          <w:rFonts w:asciiTheme="minorEastAsia" w:hAnsiTheme="minorEastAsia"/>
          <w:b/>
          <w:sz w:val="24"/>
          <w:szCs w:val="24"/>
        </w:rPr>
        <w:t>备份投标文件未</w:t>
      </w:r>
      <w:r>
        <w:rPr>
          <w:rFonts w:hint="eastAsia" w:asciiTheme="minorEastAsia" w:hAnsiTheme="minorEastAsia"/>
          <w:b/>
          <w:sz w:val="24"/>
          <w:szCs w:val="24"/>
        </w:rPr>
        <w:t>按时</w:t>
      </w:r>
      <w:r>
        <w:rPr>
          <w:rFonts w:asciiTheme="minorEastAsia" w:hAnsiTheme="minorEastAsia"/>
          <w:b/>
          <w:sz w:val="24"/>
          <w:szCs w:val="24"/>
        </w:rPr>
        <w:t>提供</w:t>
      </w:r>
      <w:r>
        <w:rPr>
          <w:rFonts w:hint="eastAsia" w:asciiTheme="minorEastAsia" w:hAnsiTheme="minorEastAsia"/>
          <w:b/>
          <w:sz w:val="24"/>
          <w:szCs w:val="24"/>
        </w:rPr>
        <w:t>解密</w:t>
      </w:r>
      <w:r>
        <w:rPr>
          <w:rFonts w:asciiTheme="minorEastAsia" w:hAnsiTheme="minorEastAsia"/>
          <w:b/>
          <w:sz w:val="24"/>
          <w:szCs w:val="24"/>
        </w:rPr>
        <w:t>密码或密码错误的</w:t>
      </w:r>
      <w:r>
        <w:rPr>
          <w:rFonts w:hint="eastAsia" w:asciiTheme="minorEastAsia" w:hAnsiTheme="minorEastAsia"/>
          <w:b/>
          <w:sz w:val="24"/>
          <w:szCs w:val="24"/>
        </w:rPr>
        <w:t>），</w:t>
      </w:r>
      <w:r>
        <w:rPr>
          <w:rFonts w:asciiTheme="minorEastAsia" w:hAnsiTheme="minorEastAsia"/>
          <w:b/>
          <w:sz w:val="24"/>
          <w:szCs w:val="24"/>
        </w:rPr>
        <w:t>视同</w:t>
      </w:r>
      <w:r>
        <w:rPr>
          <w:rFonts w:hint="eastAsia" w:asciiTheme="minorEastAsia" w:hAnsiTheme="minorEastAsia"/>
          <w:b/>
          <w:sz w:val="24"/>
          <w:szCs w:val="24"/>
        </w:rPr>
        <w:t>放弃投标。</w:t>
      </w:r>
    </w:p>
    <w:p>
      <w:pPr>
        <w:pStyle w:val="284"/>
        <w:rPr>
          <w:rFonts w:asciiTheme="minorEastAsia" w:hAnsiTheme="minorEastAsia" w:eastAsiaTheme="minorEastAsia"/>
        </w:rPr>
      </w:pPr>
      <w:bookmarkStart w:id="205" w:name="_Toc35851385"/>
      <w:bookmarkStart w:id="206" w:name="_Toc58398271"/>
      <w:bookmarkStart w:id="207" w:name="_Toc530551843"/>
      <w:bookmarkStart w:id="208" w:name="_Toc58398397"/>
      <w:bookmarkStart w:id="209" w:name="_Toc531358998"/>
      <w:bookmarkStart w:id="210" w:name="_Toc34895546"/>
      <w:r>
        <w:rPr>
          <w:rFonts w:hint="eastAsia" w:asciiTheme="minorEastAsia" w:hAnsiTheme="minorEastAsia" w:eastAsiaTheme="minorEastAsia"/>
        </w:rPr>
        <w:t>3.</w:t>
      </w:r>
      <w:r>
        <w:rPr>
          <w:rFonts w:asciiTheme="minorEastAsia" w:hAnsiTheme="minorEastAsia" w:eastAsiaTheme="minorEastAsia"/>
        </w:rPr>
        <w:t>2</w:t>
      </w:r>
      <w:r>
        <w:rPr>
          <w:rFonts w:hint="eastAsia" w:asciiTheme="minorEastAsia" w:hAnsiTheme="minorEastAsia" w:eastAsiaTheme="minorEastAsia"/>
        </w:rPr>
        <w:t xml:space="preserve">     投标文件</w:t>
      </w:r>
      <w:r>
        <w:rPr>
          <w:rFonts w:asciiTheme="minorEastAsia" w:hAnsiTheme="minorEastAsia" w:eastAsiaTheme="minorEastAsia"/>
        </w:rPr>
        <w:t>组成</w:t>
      </w:r>
      <w:bookmarkEnd w:id="205"/>
      <w:bookmarkEnd w:id="206"/>
      <w:bookmarkEnd w:id="207"/>
      <w:bookmarkEnd w:id="208"/>
      <w:bookmarkEnd w:id="209"/>
      <w:bookmarkEnd w:id="210"/>
    </w:p>
    <w:p>
      <w:pPr>
        <w:spacing w:line="360" w:lineRule="auto"/>
        <w:ind w:left="945" w:leftChars="450"/>
        <w:rPr>
          <w:rFonts w:asciiTheme="minorEastAsia" w:hAnsiTheme="minorEastAsia"/>
          <w:sz w:val="24"/>
        </w:rPr>
      </w:pPr>
      <w:r>
        <w:rPr>
          <w:rFonts w:hint="eastAsia" w:asciiTheme="minorEastAsia" w:hAnsiTheme="minorEastAsia"/>
          <w:sz w:val="24"/>
        </w:rPr>
        <w:t>投标文件由【资格审查文件】、【资信商务及技术文件】、【报价文件】三</w:t>
      </w:r>
      <w:r>
        <w:rPr>
          <w:rFonts w:asciiTheme="minorEastAsia" w:hAnsiTheme="minorEastAsia"/>
          <w:sz w:val="24"/>
        </w:rPr>
        <w:t>部分</w:t>
      </w:r>
      <w:r>
        <w:rPr>
          <w:rFonts w:hint="eastAsia" w:asciiTheme="minorEastAsia" w:hAnsiTheme="minorEastAsia"/>
          <w:sz w:val="24"/>
        </w:rPr>
        <w:t>组成。</w:t>
      </w:r>
    </w:p>
    <w:p>
      <w:pPr>
        <w:pStyle w:val="284"/>
        <w:rPr>
          <w:rFonts w:asciiTheme="minorEastAsia" w:hAnsiTheme="minorEastAsia" w:eastAsiaTheme="minorEastAsia"/>
        </w:rPr>
      </w:pPr>
      <w:bookmarkStart w:id="211" w:name="_Toc531358999"/>
      <w:bookmarkStart w:id="212" w:name="_Toc35851386"/>
      <w:bookmarkStart w:id="213" w:name="_Toc530551844"/>
      <w:bookmarkStart w:id="214" w:name="_Toc58398272"/>
      <w:bookmarkStart w:id="215" w:name="_Toc34895547"/>
      <w:bookmarkStart w:id="216" w:name="_Toc58398398"/>
      <w:r>
        <w:rPr>
          <w:rFonts w:hint="eastAsia" w:asciiTheme="minorEastAsia" w:hAnsiTheme="minorEastAsia" w:eastAsiaTheme="minorEastAsia"/>
        </w:rPr>
        <w:t>3.</w:t>
      </w:r>
      <w:r>
        <w:rPr>
          <w:rFonts w:asciiTheme="minorEastAsia" w:hAnsiTheme="minorEastAsia" w:eastAsiaTheme="minorEastAsia"/>
        </w:rPr>
        <w:t xml:space="preserve">3     </w:t>
      </w:r>
      <w:r>
        <w:rPr>
          <w:rFonts w:hint="eastAsia" w:asciiTheme="minorEastAsia" w:hAnsiTheme="minorEastAsia" w:eastAsiaTheme="minorEastAsia"/>
        </w:rPr>
        <w:t>资格</w:t>
      </w:r>
      <w:r>
        <w:rPr>
          <w:rFonts w:asciiTheme="minorEastAsia" w:hAnsiTheme="minorEastAsia" w:eastAsiaTheme="minorEastAsia"/>
        </w:rPr>
        <w:t>审查文件</w:t>
      </w:r>
      <w:r>
        <w:rPr>
          <w:rFonts w:hint="eastAsia" w:asciiTheme="minorEastAsia" w:hAnsiTheme="minorEastAsia" w:eastAsiaTheme="minorEastAsia"/>
        </w:rPr>
        <w:t>的</w:t>
      </w:r>
      <w:r>
        <w:rPr>
          <w:rFonts w:asciiTheme="minorEastAsia" w:hAnsiTheme="minorEastAsia" w:eastAsiaTheme="minorEastAsia"/>
        </w:rPr>
        <w:t>组成</w:t>
      </w:r>
      <w:bookmarkEnd w:id="211"/>
      <w:bookmarkEnd w:id="212"/>
      <w:bookmarkEnd w:id="213"/>
      <w:bookmarkEnd w:id="214"/>
      <w:bookmarkEnd w:id="215"/>
      <w:bookmarkEnd w:id="216"/>
    </w:p>
    <w:p>
      <w:pPr>
        <w:spacing w:line="360" w:lineRule="auto"/>
        <w:ind w:left="840" w:leftChars="400" w:firstLine="120" w:firstLineChars="50"/>
        <w:rPr>
          <w:rFonts w:asciiTheme="minorEastAsia" w:hAnsiTheme="minorEastAsia"/>
          <w:sz w:val="24"/>
        </w:rPr>
      </w:pPr>
      <w:r>
        <w:rPr>
          <w:rFonts w:hint="eastAsia" w:asciiTheme="minorEastAsia" w:hAnsiTheme="minorEastAsia"/>
          <w:sz w:val="24"/>
        </w:rPr>
        <w:t>资格</w:t>
      </w:r>
      <w:r>
        <w:rPr>
          <w:rFonts w:asciiTheme="minorEastAsia" w:hAnsiTheme="minorEastAsia"/>
          <w:sz w:val="24"/>
        </w:rPr>
        <w:t>审查文件的</w:t>
      </w:r>
      <w:r>
        <w:rPr>
          <w:rFonts w:hint="eastAsia" w:asciiTheme="minorEastAsia" w:hAnsiTheme="minorEastAsia"/>
          <w:sz w:val="24"/>
        </w:rPr>
        <w:t>组成</w:t>
      </w:r>
      <w:r>
        <w:rPr>
          <w:rFonts w:asciiTheme="minorEastAsia" w:hAnsiTheme="minorEastAsia"/>
          <w:sz w:val="24"/>
        </w:rPr>
        <w:t>：</w:t>
      </w:r>
      <w:r>
        <w:rPr>
          <w:rFonts w:hint="eastAsia" w:asciiTheme="minorEastAsia" w:hAnsiTheme="minorEastAsia"/>
          <w:sz w:val="24"/>
        </w:rPr>
        <w:t>见投标人须知前附表（一）。</w:t>
      </w:r>
    </w:p>
    <w:p>
      <w:pPr>
        <w:pStyle w:val="284"/>
        <w:rPr>
          <w:rFonts w:asciiTheme="minorEastAsia" w:hAnsiTheme="minorEastAsia" w:eastAsiaTheme="minorEastAsia"/>
        </w:rPr>
      </w:pPr>
      <w:bookmarkStart w:id="217" w:name="_Toc531359000"/>
      <w:bookmarkStart w:id="218" w:name="_Toc58398273"/>
      <w:bookmarkStart w:id="219" w:name="_Toc34895548"/>
      <w:bookmarkStart w:id="220" w:name="_Toc58398399"/>
      <w:bookmarkStart w:id="221" w:name="_Toc35851387"/>
      <w:bookmarkStart w:id="222" w:name="_Toc530551845"/>
      <w:r>
        <w:rPr>
          <w:rFonts w:hint="eastAsia" w:asciiTheme="minorEastAsia" w:hAnsiTheme="minorEastAsia" w:eastAsiaTheme="minorEastAsia"/>
        </w:rPr>
        <w:t>3.</w:t>
      </w:r>
      <w:r>
        <w:rPr>
          <w:rFonts w:asciiTheme="minorEastAsia" w:hAnsiTheme="minorEastAsia" w:eastAsiaTheme="minorEastAsia"/>
        </w:rPr>
        <w:t xml:space="preserve">4     </w:t>
      </w:r>
      <w:r>
        <w:rPr>
          <w:rFonts w:hint="eastAsia" w:asciiTheme="minorEastAsia" w:hAnsiTheme="minorEastAsia" w:eastAsiaTheme="minorEastAsia"/>
        </w:rPr>
        <w:t>资信</w:t>
      </w:r>
      <w:r>
        <w:rPr>
          <w:rFonts w:asciiTheme="minorEastAsia" w:hAnsiTheme="minorEastAsia" w:eastAsiaTheme="minorEastAsia"/>
        </w:rPr>
        <w:t>商务</w:t>
      </w:r>
      <w:r>
        <w:rPr>
          <w:rFonts w:hint="eastAsia" w:asciiTheme="minorEastAsia" w:hAnsiTheme="minorEastAsia" w:eastAsiaTheme="minorEastAsia"/>
        </w:rPr>
        <w:t>及</w:t>
      </w:r>
      <w:r>
        <w:rPr>
          <w:rFonts w:asciiTheme="minorEastAsia" w:hAnsiTheme="minorEastAsia" w:eastAsiaTheme="minorEastAsia"/>
        </w:rPr>
        <w:t>技术文件</w:t>
      </w:r>
      <w:r>
        <w:rPr>
          <w:rFonts w:hint="eastAsia" w:asciiTheme="minorEastAsia" w:hAnsiTheme="minorEastAsia" w:eastAsiaTheme="minorEastAsia"/>
        </w:rPr>
        <w:t>的</w:t>
      </w:r>
      <w:r>
        <w:rPr>
          <w:rFonts w:asciiTheme="minorEastAsia" w:hAnsiTheme="minorEastAsia" w:eastAsiaTheme="minorEastAsia"/>
        </w:rPr>
        <w:t>组成</w:t>
      </w:r>
      <w:bookmarkEnd w:id="217"/>
      <w:bookmarkEnd w:id="218"/>
      <w:bookmarkEnd w:id="219"/>
      <w:bookmarkEnd w:id="220"/>
      <w:bookmarkEnd w:id="221"/>
      <w:bookmarkEnd w:id="222"/>
    </w:p>
    <w:p>
      <w:pPr>
        <w:spacing w:line="360" w:lineRule="auto"/>
        <w:ind w:left="840" w:leftChars="400" w:firstLine="120" w:firstLineChars="50"/>
        <w:rPr>
          <w:rFonts w:asciiTheme="minorEastAsia" w:hAnsiTheme="minorEastAsia"/>
          <w:sz w:val="24"/>
        </w:rPr>
      </w:pPr>
      <w:r>
        <w:rPr>
          <w:rFonts w:hint="eastAsia" w:asciiTheme="minorEastAsia" w:hAnsiTheme="minorEastAsia"/>
          <w:sz w:val="24"/>
        </w:rPr>
        <w:t>资信商务及技术文件</w:t>
      </w:r>
      <w:r>
        <w:rPr>
          <w:rFonts w:asciiTheme="minorEastAsia" w:hAnsiTheme="minorEastAsia"/>
          <w:sz w:val="24"/>
        </w:rPr>
        <w:t>的</w:t>
      </w:r>
      <w:r>
        <w:rPr>
          <w:rFonts w:hint="eastAsia" w:asciiTheme="minorEastAsia" w:hAnsiTheme="minorEastAsia"/>
          <w:sz w:val="24"/>
        </w:rPr>
        <w:t>组成</w:t>
      </w:r>
      <w:r>
        <w:rPr>
          <w:rFonts w:asciiTheme="minorEastAsia" w:hAnsiTheme="minorEastAsia"/>
          <w:sz w:val="24"/>
        </w:rPr>
        <w:t>：</w:t>
      </w:r>
      <w:r>
        <w:rPr>
          <w:rFonts w:hint="eastAsia" w:asciiTheme="minorEastAsia" w:hAnsiTheme="minorEastAsia"/>
          <w:sz w:val="24"/>
        </w:rPr>
        <w:t>见投标人须知前附表（一）。</w:t>
      </w:r>
    </w:p>
    <w:p>
      <w:pPr>
        <w:pStyle w:val="284"/>
        <w:rPr>
          <w:rFonts w:asciiTheme="minorEastAsia" w:hAnsiTheme="minorEastAsia" w:eastAsiaTheme="minorEastAsia"/>
        </w:rPr>
      </w:pPr>
      <w:bookmarkStart w:id="223" w:name="_Toc58398274"/>
      <w:bookmarkStart w:id="224" w:name="_Toc531359001"/>
      <w:bookmarkStart w:id="225" w:name="_Toc34895549"/>
      <w:bookmarkStart w:id="226" w:name="_Toc530551846"/>
      <w:bookmarkStart w:id="227" w:name="_Toc58398400"/>
      <w:bookmarkStart w:id="228" w:name="_Toc35851388"/>
      <w:r>
        <w:rPr>
          <w:rFonts w:hint="eastAsia" w:asciiTheme="minorEastAsia" w:hAnsiTheme="minorEastAsia" w:eastAsiaTheme="minorEastAsia"/>
        </w:rPr>
        <w:t>3.</w:t>
      </w:r>
      <w:r>
        <w:rPr>
          <w:rFonts w:asciiTheme="minorEastAsia" w:hAnsiTheme="minorEastAsia" w:eastAsiaTheme="minorEastAsia"/>
        </w:rPr>
        <w:t xml:space="preserve">5     </w:t>
      </w:r>
      <w:r>
        <w:rPr>
          <w:rFonts w:hint="eastAsia" w:asciiTheme="minorEastAsia" w:hAnsiTheme="minorEastAsia" w:eastAsiaTheme="minorEastAsia"/>
        </w:rPr>
        <w:t>报价文件的组成</w:t>
      </w:r>
      <w:bookmarkEnd w:id="223"/>
      <w:bookmarkEnd w:id="224"/>
      <w:bookmarkEnd w:id="225"/>
      <w:bookmarkEnd w:id="226"/>
      <w:bookmarkEnd w:id="227"/>
      <w:bookmarkEnd w:id="228"/>
    </w:p>
    <w:p>
      <w:pPr>
        <w:spacing w:line="360" w:lineRule="auto"/>
        <w:ind w:left="840" w:leftChars="400" w:firstLine="120" w:firstLineChars="50"/>
        <w:rPr>
          <w:rFonts w:asciiTheme="minorEastAsia" w:hAnsiTheme="minorEastAsia"/>
          <w:sz w:val="24"/>
        </w:rPr>
      </w:pPr>
      <w:r>
        <w:rPr>
          <w:rFonts w:hint="eastAsia" w:asciiTheme="minorEastAsia" w:hAnsiTheme="minorEastAsia"/>
          <w:sz w:val="24"/>
        </w:rPr>
        <w:t>报价文件</w:t>
      </w:r>
      <w:r>
        <w:rPr>
          <w:rFonts w:asciiTheme="minorEastAsia" w:hAnsiTheme="minorEastAsia"/>
          <w:sz w:val="24"/>
        </w:rPr>
        <w:t>的</w:t>
      </w:r>
      <w:r>
        <w:rPr>
          <w:rFonts w:hint="eastAsia" w:asciiTheme="minorEastAsia" w:hAnsiTheme="minorEastAsia"/>
          <w:sz w:val="24"/>
        </w:rPr>
        <w:t>组成</w:t>
      </w:r>
      <w:r>
        <w:rPr>
          <w:rFonts w:asciiTheme="minorEastAsia" w:hAnsiTheme="minorEastAsia"/>
          <w:sz w:val="24"/>
        </w:rPr>
        <w:t>：</w:t>
      </w:r>
      <w:r>
        <w:rPr>
          <w:rFonts w:hint="eastAsia" w:asciiTheme="minorEastAsia" w:hAnsiTheme="minorEastAsia"/>
          <w:sz w:val="24"/>
        </w:rPr>
        <w:t>见投标人须知前附表（一）。</w:t>
      </w:r>
    </w:p>
    <w:p>
      <w:pPr>
        <w:pStyle w:val="45"/>
        <w:spacing w:beforeLines="100" w:after="240" w:afterLines="100"/>
        <w:jc w:val="left"/>
        <w:outlineLvl w:val="1"/>
        <w:rPr>
          <w:rFonts w:asciiTheme="minorEastAsia" w:hAnsiTheme="minorEastAsia"/>
          <w:sz w:val="30"/>
          <w:szCs w:val="30"/>
        </w:rPr>
      </w:pPr>
      <w:bookmarkStart w:id="229" w:name="_Toc530551847"/>
      <w:bookmarkStart w:id="230" w:name="_Toc58398401"/>
      <w:bookmarkStart w:id="231" w:name="_Toc531359002"/>
      <w:r>
        <w:rPr>
          <w:rFonts w:hint="eastAsia" w:asciiTheme="minorEastAsia" w:hAnsiTheme="minorEastAsia"/>
          <w:sz w:val="30"/>
          <w:szCs w:val="30"/>
        </w:rPr>
        <w:t>四 投标文件的编制</w:t>
      </w:r>
      <w:bookmarkEnd w:id="229"/>
      <w:bookmarkEnd w:id="230"/>
      <w:bookmarkEnd w:id="231"/>
    </w:p>
    <w:p>
      <w:pPr>
        <w:pStyle w:val="284"/>
        <w:rPr>
          <w:rFonts w:asciiTheme="minorEastAsia" w:hAnsiTheme="minorEastAsia" w:eastAsiaTheme="minorEastAsia"/>
        </w:rPr>
      </w:pPr>
      <w:bookmarkStart w:id="232" w:name="_Toc34895551"/>
      <w:bookmarkStart w:id="233" w:name="_Toc58398402"/>
      <w:bookmarkStart w:id="234" w:name="_Toc530551849"/>
      <w:bookmarkStart w:id="235" w:name="_Toc58398276"/>
      <w:bookmarkStart w:id="236" w:name="_Toc35851390"/>
      <w:bookmarkStart w:id="237" w:name="_Toc531359004"/>
      <w:r>
        <w:rPr>
          <w:rFonts w:hint="eastAsia" w:asciiTheme="minorEastAsia" w:hAnsiTheme="minorEastAsia" w:eastAsiaTheme="minorEastAsia"/>
        </w:rPr>
        <w:t>4.1   投标文件</w:t>
      </w:r>
      <w:r>
        <w:rPr>
          <w:rFonts w:asciiTheme="minorEastAsia" w:hAnsiTheme="minorEastAsia" w:eastAsiaTheme="minorEastAsia"/>
        </w:rPr>
        <w:t>编制</w:t>
      </w:r>
      <w:bookmarkEnd w:id="232"/>
      <w:bookmarkEnd w:id="233"/>
      <w:bookmarkEnd w:id="234"/>
      <w:bookmarkEnd w:id="235"/>
      <w:bookmarkEnd w:id="236"/>
      <w:bookmarkEnd w:id="237"/>
    </w:p>
    <w:p>
      <w:pPr>
        <w:spacing w:line="360" w:lineRule="auto"/>
        <w:ind w:left="960" w:hanging="960" w:hangingChars="400"/>
        <w:rPr>
          <w:rFonts w:asciiTheme="minorEastAsia" w:hAnsiTheme="minorEastAsia"/>
          <w:sz w:val="24"/>
        </w:rPr>
      </w:pPr>
      <w:r>
        <w:rPr>
          <w:rFonts w:hint="eastAsia" w:asciiTheme="minorEastAsia" w:hAnsiTheme="minorEastAsia"/>
          <w:sz w:val="24"/>
        </w:rPr>
        <w:t>4.1</w:t>
      </w:r>
      <w:r>
        <w:rPr>
          <w:rFonts w:asciiTheme="minorEastAsia" w:hAnsiTheme="minorEastAsia"/>
          <w:sz w:val="24"/>
        </w:rPr>
        <w:t>.1</w:t>
      </w:r>
      <w:r>
        <w:rPr>
          <w:rFonts w:asciiTheme="minorEastAsia" w:hAnsiTheme="minorEastAsia"/>
          <w:sz w:val="24"/>
        </w:rPr>
        <w:sym w:font="Wingdings 3" w:char="F070"/>
      </w:r>
      <w:r>
        <w:rPr>
          <w:rFonts w:hint="eastAsia" w:asciiTheme="minorEastAsia" w:hAnsiTheme="minorEastAsia"/>
          <w:sz w:val="24"/>
        </w:rPr>
        <w:t>本招标文件中若有多标项</w:t>
      </w:r>
      <w:r>
        <w:rPr>
          <w:rFonts w:asciiTheme="minorEastAsia" w:hAnsiTheme="minorEastAsia"/>
          <w:sz w:val="24"/>
        </w:rPr>
        <w:t>的</w:t>
      </w:r>
      <w:r>
        <w:rPr>
          <w:rFonts w:hint="eastAsia" w:asciiTheme="minorEastAsia" w:hAnsiTheme="minorEastAsia"/>
          <w:sz w:val="24"/>
        </w:rPr>
        <w:t>，若</w:t>
      </w:r>
      <w:r>
        <w:rPr>
          <w:rFonts w:asciiTheme="minorEastAsia" w:hAnsiTheme="minorEastAsia"/>
          <w:sz w:val="24"/>
        </w:rPr>
        <w:t>参与多标项投标的，</w:t>
      </w:r>
      <w:r>
        <w:rPr>
          <w:rFonts w:hint="eastAsia" w:asciiTheme="minorEastAsia" w:hAnsiTheme="minorEastAsia"/>
          <w:sz w:val="24"/>
        </w:rPr>
        <w:t>则按每个标项分别独立编制投标文件；</w:t>
      </w:r>
    </w:p>
    <w:p>
      <w:pPr>
        <w:wordWrap w:val="0"/>
        <w:spacing w:line="360" w:lineRule="auto"/>
        <w:ind w:left="960" w:hanging="960" w:hangingChars="400"/>
        <w:rPr>
          <w:rFonts w:asciiTheme="minorEastAsia" w:hAnsiTheme="minorEastAsia"/>
          <w:b/>
          <w:sz w:val="24"/>
        </w:rPr>
      </w:pPr>
      <w:r>
        <w:rPr>
          <w:rFonts w:hint="eastAsia" w:asciiTheme="minorEastAsia" w:hAnsiTheme="minorEastAsia"/>
          <w:sz w:val="24"/>
        </w:rPr>
        <w:t xml:space="preserve">4.1.2 </w:t>
      </w:r>
      <w:r>
        <w:rPr>
          <w:rFonts w:hint="eastAsia" w:asciiTheme="minorEastAsia" w:hAnsiTheme="minorEastAsia"/>
          <w:b/>
          <w:sz w:val="24"/>
        </w:rPr>
        <w:t xml:space="preserve">  电子</w:t>
      </w:r>
      <w:r>
        <w:rPr>
          <w:rFonts w:asciiTheme="minorEastAsia" w:hAnsiTheme="minorEastAsia"/>
          <w:b/>
          <w:sz w:val="24"/>
        </w:rPr>
        <w:t>投标文件编制请</w:t>
      </w:r>
      <w:r>
        <w:rPr>
          <w:rFonts w:hint="eastAsia" w:asciiTheme="minorEastAsia" w:hAnsiTheme="minorEastAsia"/>
          <w:b/>
          <w:sz w:val="24"/>
        </w:rPr>
        <w:t>按政府采购云平台投标人项目采购-电子招投标操作指南（网址：</w:t>
      </w:r>
      <w:r>
        <w:fldChar w:fldCharType="begin"/>
      </w:r>
      <w:r>
        <w:instrText xml:space="preserve"> HYPERLINK "https://service.zcygov.cn/" \l "/knowledges/CW1EtGwBFdiHxlNd6I3m/6IMVAG0BFdiHxlNdQ8Na" </w:instrText>
      </w:r>
      <w:r>
        <w:fldChar w:fldCharType="separate"/>
      </w:r>
      <w:r>
        <w:rPr>
          <w:rStyle w:val="62"/>
          <w:rFonts w:asciiTheme="minorEastAsia" w:hAnsiTheme="minorEastAsia"/>
          <w:b/>
          <w:color w:val="auto"/>
        </w:rPr>
        <w:t>https://service.zcygov.cn/#/knowledges/CW1EtGwBFdiHxlNd6I3m/6IMVAG0BFdiHxlNdQ8Na</w:t>
      </w:r>
      <w:r>
        <w:rPr>
          <w:rStyle w:val="62"/>
          <w:rFonts w:asciiTheme="minorEastAsia" w:hAnsiTheme="minorEastAsia"/>
          <w:b/>
          <w:color w:val="auto"/>
        </w:rPr>
        <w:fldChar w:fldCharType="end"/>
      </w:r>
      <w:r>
        <w:rPr>
          <w:rFonts w:hint="eastAsia" w:asciiTheme="minorEastAsia" w:hAnsiTheme="minorEastAsia"/>
          <w:b/>
          <w:sz w:val="24"/>
        </w:rPr>
        <w:t>）和本招标文件要求编制并进行关联定位。</w:t>
      </w:r>
    </w:p>
    <w:p>
      <w:pPr>
        <w:spacing w:line="360" w:lineRule="auto"/>
        <w:ind w:left="960" w:hanging="960" w:hangingChars="400"/>
        <w:rPr>
          <w:rFonts w:asciiTheme="minorEastAsia" w:hAnsiTheme="minorEastAsia"/>
          <w:sz w:val="24"/>
        </w:rPr>
      </w:pPr>
      <w:r>
        <w:rPr>
          <w:rFonts w:asciiTheme="minorEastAsia" w:hAnsiTheme="minorEastAsia"/>
          <w:sz w:val="24"/>
        </w:rPr>
        <w:t xml:space="preserve">4.1.3   </w:t>
      </w:r>
      <w:r>
        <w:rPr>
          <w:rFonts w:hint="eastAsia" w:asciiTheme="minorEastAsia" w:hAnsiTheme="minorEastAsia"/>
          <w:sz w:val="24"/>
        </w:rPr>
        <w:t>投标人应按招标文件的要求提供相关资料，并对招标文件中提出的所有内容要求给予明确响应，须保证投标文件的准确、真实、明确。投标文件响应内容对招标文件要求如有偏离均应填写偏离表，如不填写，评标</w:t>
      </w:r>
      <w:r>
        <w:rPr>
          <w:rFonts w:asciiTheme="minorEastAsia" w:hAnsiTheme="minorEastAsia"/>
          <w:sz w:val="24"/>
        </w:rPr>
        <w:t>委员会</w:t>
      </w:r>
      <w:r>
        <w:rPr>
          <w:rFonts w:hint="eastAsia" w:asciiTheme="minorEastAsia" w:hAnsiTheme="minorEastAsia"/>
          <w:sz w:val="24"/>
        </w:rPr>
        <w:t>有权视作投标文件不完全响应招标文件要求；</w:t>
      </w:r>
    </w:p>
    <w:p>
      <w:pPr>
        <w:spacing w:line="360" w:lineRule="auto"/>
        <w:ind w:left="960" w:hanging="960" w:hangingChars="400"/>
        <w:rPr>
          <w:rFonts w:asciiTheme="minorEastAsia" w:hAnsiTheme="minorEastAsia"/>
          <w:sz w:val="24"/>
        </w:rPr>
      </w:pPr>
      <w:r>
        <w:rPr>
          <w:rFonts w:hint="eastAsia" w:asciiTheme="minorEastAsia" w:hAnsiTheme="minorEastAsia"/>
          <w:sz w:val="24"/>
        </w:rPr>
        <w:t>4.1.</w:t>
      </w:r>
      <w:r>
        <w:rPr>
          <w:rFonts w:asciiTheme="minorEastAsia" w:hAnsiTheme="minorEastAsia"/>
          <w:sz w:val="24"/>
        </w:rPr>
        <w:t>4</w:t>
      </w:r>
      <w:r>
        <w:rPr>
          <w:rFonts w:hint="eastAsia" w:asciiTheme="minorEastAsia" w:hAnsiTheme="minorEastAsia"/>
          <w:sz w:val="24"/>
        </w:rPr>
        <w:t xml:space="preserve">   投标文件编制时</w:t>
      </w:r>
      <w:r>
        <w:rPr>
          <w:rFonts w:asciiTheme="minorEastAsia" w:hAnsiTheme="minorEastAsia"/>
          <w:sz w:val="24"/>
        </w:rPr>
        <w:t>应</w:t>
      </w:r>
      <w:r>
        <w:rPr>
          <w:rFonts w:hint="eastAsia" w:asciiTheme="minorEastAsia" w:hAnsiTheme="minorEastAsia"/>
          <w:sz w:val="24"/>
        </w:rPr>
        <w:t>有正确的</w:t>
      </w:r>
      <w:r>
        <w:rPr>
          <w:rFonts w:asciiTheme="minorEastAsia" w:hAnsiTheme="minorEastAsia"/>
          <w:sz w:val="24"/>
        </w:rPr>
        <w:t>索引</w:t>
      </w:r>
      <w:r>
        <w:rPr>
          <w:rFonts w:hint="eastAsia" w:asciiTheme="minorEastAsia" w:hAnsiTheme="minorEastAsia"/>
          <w:sz w:val="24"/>
        </w:rPr>
        <w:t>目录</w:t>
      </w:r>
      <w:r>
        <w:rPr>
          <w:rFonts w:asciiTheme="minorEastAsia" w:hAnsiTheme="minorEastAsia"/>
          <w:sz w:val="24"/>
        </w:rPr>
        <w:t>及</w:t>
      </w:r>
      <w:r>
        <w:rPr>
          <w:rFonts w:hint="eastAsia" w:asciiTheme="minorEastAsia" w:hAnsiTheme="minorEastAsia"/>
          <w:sz w:val="24"/>
        </w:rPr>
        <w:t>连续</w:t>
      </w:r>
      <w:r>
        <w:rPr>
          <w:rFonts w:asciiTheme="minorEastAsia" w:hAnsiTheme="minorEastAsia"/>
          <w:sz w:val="24"/>
        </w:rPr>
        <w:t>页码标注</w:t>
      </w:r>
      <w:r>
        <w:rPr>
          <w:rFonts w:hint="eastAsia" w:asciiTheme="minorEastAsia" w:hAnsiTheme="minorEastAsia"/>
          <w:sz w:val="24"/>
        </w:rPr>
        <w:t>；</w:t>
      </w:r>
    </w:p>
    <w:p>
      <w:pPr>
        <w:spacing w:line="360" w:lineRule="auto"/>
        <w:ind w:left="960" w:hanging="960" w:hangingChars="400"/>
        <w:rPr>
          <w:rFonts w:asciiTheme="minorEastAsia" w:hAnsiTheme="minorEastAsia"/>
          <w:sz w:val="24"/>
        </w:rPr>
      </w:pPr>
      <w:r>
        <w:rPr>
          <w:rFonts w:hint="eastAsia" w:asciiTheme="minorEastAsia" w:hAnsiTheme="minorEastAsia"/>
          <w:sz w:val="24"/>
        </w:rPr>
        <w:t>4.1.</w:t>
      </w:r>
      <w:r>
        <w:rPr>
          <w:rFonts w:asciiTheme="minorEastAsia" w:hAnsiTheme="minorEastAsia"/>
          <w:sz w:val="24"/>
        </w:rPr>
        <w:t>5</w:t>
      </w:r>
      <w:r>
        <w:rPr>
          <w:rFonts w:hint="eastAsia" w:asciiTheme="minorEastAsia" w:hAnsiTheme="minorEastAsia"/>
          <w:sz w:val="24"/>
        </w:rPr>
        <w:t xml:space="preserve">   投标文件须</w:t>
      </w:r>
      <w:r>
        <w:rPr>
          <w:rFonts w:asciiTheme="minorEastAsia" w:hAnsiTheme="minorEastAsia"/>
          <w:sz w:val="24"/>
        </w:rPr>
        <w:t>清晰可辨，</w:t>
      </w:r>
      <w:r>
        <w:rPr>
          <w:rFonts w:hint="eastAsia" w:asciiTheme="minorEastAsia" w:hAnsiTheme="minorEastAsia"/>
          <w:sz w:val="24"/>
        </w:rPr>
        <w:t>因</w:t>
      </w:r>
      <w:r>
        <w:rPr>
          <w:rFonts w:asciiTheme="minorEastAsia" w:hAnsiTheme="minorEastAsia"/>
          <w:sz w:val="24"/>
        </w:rPr>
        <w:t>模糊不清</w:t>
      </w:r>
      <w:r>
        <w:rPr>
          <w:rFonts w:hint="eastAsia" w:asciiTheme="minorEastAsia" w:hAnsiTheme="minorEastAsia"/>
          <w:sz w:val="24"/>
        </w:rPr>
        <w:t>所</w:t>
      </w:r>
      <w:r>
        <w:rPr>
          <w:rFonts w:asciiTheme="minorEastAsia" w:hAnsiTheme="minorEastAsia"/>
          <w:sz w:val="24"/>
        </w:rPr>
        <w:t>引起的</w:t>
      </w:r>
      <w:r>
        <w:rPr>
          <w:rFonts w:hint="eastAsia" w:asciiTheme="minorEastAsia" w:hAnsiTheme="minorEastAsia"/>
          <w:sz w:val="24"/>
        </w:rPr>
        <w:t>后果</w:t>
      </w:r>
      <w:r>
        <w:rPr>
          <w:rFonts w:asciiTheme="minorEastAsia" w:hAnsiTheme="minorEastAsia"/>
          <w:sz w:val="24"/>
        </w:rPr>
        <w:t>由投标人自行</w:t>
      </w:r>
      <w:r>
        <w:rPr>
          <w:rFonts w:hint="eastAsia" w:asciiTheme="minorEastAsia" w:hAnsiTheme="minorEastAsia"/>
          <w:sz w:val="24"/>
        </w:rPr>
        <w:t>负责</w:t>
      </w:r>
      <w:r>
        <w:rPr>
          <w:rFonts w:asciiTheme="minorEastAsia" w:hAnsiTheme="minorEastAsia"/>
          <w:sz w:val="24"/>
        </w:rPr>
        <w:t>。</w:t>
      </w:r>
    </w:p>
    <w:p>
      <w:pPr>
        <w:pStyle w:val="284"/>
        <w:rPr>
          <w:rFonts w:asciiTheme="minorEastAsia" w:hAnsiTheme="minorEastAsia" w:eastAsiaTheme="minorEastAsia"/>
        </w:rPr>
      </w:pPr>
      <w:bookmarkStart w:id="238" w:name="_Toc34895552"/>
      <w:bookmarkStart w:id="239" w:name="_Toc35851391"/>
      <w:bookmarkStart w:id="240" w:name="_Toc58398277"/>
      <w:bookmarkStart w:id="241" w:name="_Toc531359005"/>
      <w:bookmarkStart w:id="242" w:name="_Toc530551850"/>
      <w:bookmarkStart w:id="243" w:name="_Toc58398403"/>
      <w:r>
        <w:rPr>
          <w:rFonts w:hint="eastAsia" w:asciiTheme="minorEastAsia" w:hAnsiTheme="minorEastAsia" w:eastAsiaTheme="minorEastAsia"/>
        </w:rPr>
        <w:t>4.2     投标报价</w:t>
      </w:r>
      <w:r>
        <w:rPr>
          <w:rFonts w:asciiTheme="minorEastAsia" w:hAnsiTheme="minorEastAsia" w:eastAsiaTheme="minorEastAsia"/>
        </w:rPr>
        <w:t>要求</w:t>
      </w:r>
      <w:bookmarkEnd w:id="238"/>
      <w:bookmarkEnd w:id="239"/>
      <w:bookmarkEnd w:id="240"/>
      <w:bookmarkEnd w:id="241"/>
      <w:bookmarkEnd w:id="242"/>
      <w:bookmarkEnd w:id="243"/>
    </w:p>
    <w:p>
      <w:pPr>
        <w:spacing w:line="360" w:lineRule="auto"/>
        <w:ind w:left="960" w:hanging="960" w:hangingChars="400"/>
        <w:rPr>
          <w:rFonts w:asciiTheme="minorEastAsia" w:hAnsiTheme="minorEastAsia"/>
          <w:bCs/>
          <w:sz w:val="24"/>
        </w:rPr>
      </w:pPr>
      <w:r>
        <w:rPr>
          <w:rFonts w:asciiTheme="minorEastAsia" w:hAnsiTheme="minorEastAsia"/>
          <w:sz w:val="24"/>
        </w:rPr>
        <w:t xml:space="preserve">4.2.1   </w:t>
      </w:r>
      <w:r>
        <w:rPr>
          <w:rFonts w:asciiTheme="minorEastAsia" w:hAnsiTheme="minorEastAsia"/>
          <w:sz w:val="24"/>
        </w:rPr>
        <w:sym w:font="Wingdings 3" w:char="F070"/>
      </w:r>
      <w:r>
        <w:rPr>
          <w:rFonts w:hint="eastAsia" w:asciiTheme="minorEastAsia" w:hAnsiTheme="minorEastAsia"/>
          <w:sz w:val="24"/>
        </w:rPr>
        <w:t>投标报价是履行合同的最终价格，</w:t>
      </w:r>
      <w:r>
        <w:rPr>
          <w:rFonts w:hint="eastAsia" w:ascii="宋体" w:hAnsi="宋体"/>
          <w:sz w:val="24"/>
        </w:rPr>
        <w:t>为</w:t>
      </w:r>
      <w:r>
        <w:rPr>
          <w:rFonts w:hint="eastAsia" w:ascii="宋体" w:hAnsi="宋体"/>
          <w:bCs/>
          <w:sz w:val="24"/>
        </w:rPr>
        <w:t>实施本项目所需的一切费用</w:t>
      </w:r>
      <w:r>
        <w:rPr>
          <w:rFonts w:hint="eastAsia" w:asciiTheme="minorEastAsia" w:hAnsiTheme="minorEastAsia"/>
          <w:bCs/>
          <w:sz w:val="24"/>
        </w:rPr>
        <w:t>。</w:t>
      </w:r>
    </w:p>
    <w:p>
      <w:pPr>
        <w:spacing w:line="360" w:lineRule="auto"/>
        <w:ind w:left="960" w:hanging="960" w:hangingChars="400"/>
        <w:rPr>
          <w:rFonts w:asciiTheme="minorEastAsia" w:hAnsiTheme="minorEastAsia"/>
          <w:sz w:val="24"/>
        </w:rPr>
      </w:pPr>
      <w:r>
        <w:rPr>
          <w:rFonts w:hint="eastAsia" w:asciiTheme="minorEastAsia" w:hAnsiTheme="minorEastAsia"/>
          <w:sz w:val="24"/>
        </w:rPr>
        <w:t>4.2.</w:t>
      </w:r>
      <w:r>
        <w:rPr>
          <w:rFonts w:asciiTheme="minorEastAsia" w:hAnsiTheme="minorEastAsia"/>
          <w:sz w:val="24"/>
        </w:rPr>
        <w:t xml:space="preserve">2   </w:t>
      </w:r>
      <w:r>
        <w:rPr>
          <w:rFonts w:asciiTheme="minorEastAsia" w:hAnsiTheme="minorEastAsia"/>
          <w:sz w:val="24"/>
        </w:rPr>
        <w:sym w:font="Wingdings 3" w:char="F070"/>
      </w:r>
      <w:r>
        <w:rPr>
          <w:rFonts w:hint="eastAsia" w:asciiTheme="minorEastAsia" w:hAnsiTheme="minorEastAsia"/>
          <w:sz w:val="24"/>
        </w:rPr>
        <w:t>投标文件只允许有一个报价，有选择的或有条件的报价将不予接受。</w:t>
      </w:r>
    </w:p>
    <w:p>
      <w:pPr>
        <w:pStyle w:val="284"/>
        <w:rPr>
          <w:rFonts w:asciiTheme="minorEastAsia" w:hAnsiTheme="minorEastAsia" w:eastAsiaTheme="minorEastAsia"/>
        </w:rPr>
      </w:pPr>
      <w:bookmarkStart w:id="244" w:name="_Toc34895553"/>
      <w:bookmarkStart w:id="245" w:name="_Toc35851392"/>
      <w:bookmarkStart w:id="246" w:name="_Toc58398404"/>
      <w:bookmarkStart w:id="247" w:name="_Toc531359008"/>
      <w:bookmarkStart w:id="248" w:name="_Toc530551853"/>
      <w:bookmarkStart w:id="249" w:name="_Toc58398278"/>
      <w:r>
        <w:rPr>
          <w:rFonts w:hint="eastAsia" w:asciiTheme="minorEastAsia" w:hAnsiTheme="minorEastAsia" w:eastAsiaTheme="minorEastAsia"/>
        </w:rPr>
        <w:t>4.</w:t>
      </w:r>
      <w:r>
        <w:rPr>
          <w:rFonts w:asciiTheme="minorEastAsia" w:hAnsiTheme="minorEastAsia" w:eastAsiaTheme="minorEastAsia"/>
        </w:rPr>
        <w:t>3</w:t>
      </w:r>
      <w:r>
        <w:rPr>
          <w:rFonts w:hint="eastAsia" w:asciiTheme="minorEastAsia" w:hAnsiTheme="minorEastAsia" w:eastAsiaTheme="minorEastAsia"/>
        </w:rPr>
        <w:t xml:space="preserve">     投标</w:t>
      </w:r>
      <w:r>
        <w:rPr>
          <w:rFonts w:asciiTheme="minorEastAsia" w:hAnsiTheme="minorEastAsia" w:eastAsiaTheme="minorEastAsia"/>
        </w:rPr>
        <w:t>有效期</w:t>
      </w:r>
      <w:bookmarkEnd w:id="244"/>
      <w:bookmarkEnd w:id="245"/>
      <w:bookmarkEnd w:id="246"/>
      <w:bookmarkEnd w:id="247"/>
      <w:bookmarkEnd w:id="248"/>
      <w:bookmarkEnd w:id="249"/>
    </w:p>
    <w:p>
      <w:pPr>
        <w:spacing w:line="360" w:lineRule="auto"/>
        <w:ind w:left="960" w:hanging="960" w:hangingChars="400"/>
        <w:rPr>
          <w:rFonts w:asciiTheme="minorEastAsia" w:hAnsiTheme="minorEastAsia"/>
          <w:sz w:val="24"/>
        </w:rPr>
      </w:pPr>
      <w:bookmarkStart w:id="250" w:name="_Toc301187640"/>
      <w:r>
        <w:rPr>
          <w:rFonts w:hint="eastAsia" w:asciiTheme="minorEastAsia" w:hAnsiTheme="minorEastAsia"/>
          <w:sz w:val="24"/>
        </w:rPr>
        <w:t>4.</w:t>
      </w:r>
      <w:r>
        <w:rPr>
          <w:rFonts w:asciiTheme="minorEastAsia" w:hAnsiTheme="minorEastAsia"/>
          <w:sz w:val="24"/>
        </w:rPr>
        <w:t>3</w:t>
      </w:r>
      <w:r>
        <w:rPr>
          <w:rFonts w:hint="eastAsia" w:asciiTheme="minorEastAsia" w:hAnsiTheme="minorEastAsia"/>
          <w:sz w:val="24"/>
        </w:rPr>
        <w:t>.</w:t>
      </w:r>
      <w:r>
        <w:rPr>
          <w:rFonts w:asciiTheme="minorEastAsia" w:hAnsiTheme="minorEastAsia"/>
          <w:sz w:val="24"/>
        </w:rPr>
        <w:t xml:space="preserve">1   </w:t>
      </w:r>
      <w:r>
        <w:rPr>
          <w:rFonts w:asciiTheme="minorEastAsia" w:hAnsiTheme="minorEastAsia"/>
          <w:sz w:val="24"/>
        </w:rPr>
        <w:sym w:font="Wingdings 3" w:char="F070"/>
      </w:r>
      <w:r>
        <w:rPr>
          <w:rFonts w:hint="eastAsia" w:asciiTheme="minorEastAsia" w:hAnsiTheme="minorEastAsia"/>
          <w:sz w:val="24"/>
        </w:rPr>
        <w:t>投标有效期：见投标人须知前附表（一）。投标有效期从提交投标文件的</w:t>
      </w:r>
      <w:r>
        <w:rPr>
          <w:rFonts w:asciiTheme="minorEastAsia" w:hAnsiTheme="minorEastAsia"/>
          <w:sz w:val="24"/>
        </w:rPr>
        <w:t>截止</w:t>
      </w:r>
      <w:r>
        <w:rPr>
          <w:rFonts w:hint="eastAsia" w:asciiTheme="minorEastAsia" w:hAnsiTheme="minorEastAsia"/>
          <w:sz w:val="24"/>
        </w:rPr>
        <w:t>之日起算</w:t>
      </w:r>
      <w:r>
        <w:rPr>
          <w:rFonts w:asciiTheme="minorEastAsia" w:hAnsiTheme="minorEastAsia"/>
          <w:sz w:val="24"/>
        </w:rPr>
        <w:t>。</w:t>
      </w:r>
      <w:r>
        <w:rPr>
          <w:rFonts w:hint="eastAsia" w:asciiTheme="minorEastAsia" w:hAnsiTheme="minorEastAsia"/>
          <w:sz w:val="24"/>
        </w:rPr>
        <w:t>投标文件中承诺的投标</w:t>
      </w:r>
      <w:r>
        <w:rPr>
          <w:rFonts w:asciiTheme="minorEastAsia" w:hAnsiTheme="minorEastAsia"/>
          <w:sz w:val="24"/>
        </w:rPr>
        <w:t>有效期</w:t>
      </w:r>
      <w:r>
        <w:rPr>
          <w:rFonts w:hint="eastAsia" w:asciiTheme="minorEastAsia" w:hAnsiTheme="minorEastAsia"/>
          <w:sz w:val="24"/>
        </w:rPr>
        <w:t>应当不少于招标文件中载明的投标有效期</w:t>
      </w:r>
      <w:bookmarkEnd w:id="250"/>
      <w:r>
        <w:rPr>
          <w:rFonts w:hint="eastAsia" w:asciiTheme="minorEastAsia" w:hAnsiTheme="minorEastAsia"/>
          <w:sz w:val="24"/>
        </w:rPr>
        <w:t>；</w:t>
      </w:r>
    </w:p>
    <w:p>
      <w:pPr>
        <w:spacing w:line="360" w:lineRule="auto"/>
        <w:ind w:left="960" w:hanging="960" w:hangingChars="400"/>
        <w:rPr>
          <w:rFonts w:asciiTheme="minorEastAsia" w:hAnsiTheme="minorEastAsia"/>
          <w:sz w:val="24"/>
        </w:rPr>
      </w:pPr>
      <w:r>
        <w:rPr>
          <w:rFonts w:hint="eastAsia" w:asciiTheme="minorEastAsia" w:hAnsiTheme="minorEastAsia"/>
          <w:sz w:val="24"/>
        </w:rPr>
        <w:t>4.</w:t>
      </w:r>
      <w:r>
        <w:rPr>
          <w:rFonts w:asciiTheme="minorEastAsia" w:hAnsiTheme="minorEastAsia"/>
          <w:sz w:val="24"/>
        </w:rPr>
        <w:t>3</w:t>
      </w:r>
      <w:r>
        <w:rPr>
          <w:rFonts w:hint="eastAsia" w:asciiTheme="minorEastAsia" w:hAnsiTheme="minorEastAsia"/>
          <w:sz w:val="24"/>
        </w:rPr>
        <w:t>.2   在特殊情况下，采购人可与投标人协商延长投标书的有效期，这种要求和答复均以书面形式进行。</w:t>
      </w:r>
    </w:p>
    <w:p>
      <w:pPr>
        <w:pStyle w:val="284"/>
        <w:rPr>
          <w:rFonts w:asciiTheme="minorEastAsia" w:hAnsiTheme="minorEastAsia" w:eastAsiaTheme="minorEastAsia"/>
        </w:rPr>
      </w:pPr>
      <w:bookmarkStart w:id="251" w:name="_Toc530551854"/>
      <w:bookmarkStart w:id="252" w:name="_Toc58398279"/>
      <w:bookmarkStart w:id="253" w:name="_Toc531359009"/>
      <w:bookmarkStart w:id="254" w:name="_Toc35851393"/>
      <w:bookmarkStart w:id="255" w:name="_Toc34895554"/>
      <w:bookmarkStart w:id="256" w:name="_Toc58398405"/>
      <w:r>
        <w:rPr>
          <w:rFonts w:asciiTheme="minorEastAsia" w:hAnsiTheme="minorEastAsia" w:eastAsiaTheme="minorEastAsia"/>
        </w:rPr>
        <w:t xml:space="preserve">4.4     </w:t>
      </w:r>
      <w:r>
        <w:rPr>
          <w:rFonts w:hint="eastAsia" w:asciiTheme="minorEastAsia" w:hAnsiTheme="minorEastAsia" w:eastAsiaTheme="minorEastAsia"/>
        </w:rPr>
        <w:t>投标文件</w:t>
      </w:r>
      <w:r>
        <w:rPr>
          <w:rFonts w:asciiTheme="minorEastAsia" w:hAnsiTheme="minorEastAsia" w:eastAsiaTheme="minorEastAsia"/>
        </w:rPr>
        <w:t>格式</w:t>
      </w:r>
      <w:bookmarkEnd w:id="251"/>
      <w:bookmarkEnd w:id="252"/>
      <w:bookmarkEnd w:id="253"/>
      <w:bookmarkEnd w:id="254"/>
      <w:bookmarkEnd w:id="255"/>
      <w:bookmarkEnd w:id="256"/>
    </w:p>
    <w:p>
      <w:pPr>
        <w:spacing w:line="360" w:lineRule="auto"/>
        <w:ind w:left="945" w:leftChars="450"/>
        <w:rPr>
          <w:rFonts w:asciiTheme="minorEastAsia" w:hAnsiTheme="minorEastAsia"/>
          <w:sz w:val="24"/>
        </w:rPr>
      </w:pPr>
      <w:r>
        <w:rPr>
          <w:rFonts w:hint="eastAsia" w:asciiTheme="minorEastAsia" w:hAnsiTheme="minorEastAsia"/>
          <w:sz w:val="24"/>
        </w:rPr>
        <w:t>投标文件</w:t>
      </w:r>
      <w:r>
        <w:rPr>
          <w:rFonts w:asciiTheme="minorEastAsia" w:hAnsiTheme="minorEastAsia"/>
          <w:sz w:val="24"/>
        </w:rPr>
        <w:t>格式见招标文件</w:t>
      </w:r>
      <w:r>
        <w:rPr>
          <w:rFonts w:hint="eastAsia" w:asciiTheme="minorEastAsia" w:hAnsiTheme="minorEastAsia"/>
          <w:sz w:val="24"/>
        </w:rPr>
        <w:t>“第五</w:t>
      </w:r>
      <w:r>
        <w:rPr>
          <w:rFonts w:asciiTheme="minorEastAsia" w:hAnsiTheme="minorEastAsia"/>
          <w:sz w:val="24"/>
        </w:rPr>
        <w:t>章</w:t>
      </w:r>
      <w:r>
        <w:rPr>
          <w:rFonts w:hint="eastAsia" w:asciiTheme="minorEastAsia" w:hAnsiTheme="minorEastAsia"/>
          <w:sz w:val="24"/>
        </w:rPr>
        <w:t>投标文件</w:t>
      </w:r>
      <w:r>
        <w:rPr>
          <w:rFonts w:asciiTheme="minorEastAsia" w:hAnsiTheme="minorEastAsia"/>
          <w:sz w:val="24"/>
        </w:rPr>
        <w:t>格式</w:t>
      </w:r>
      <w:r>
        <w:rPr>
          <w:rFonts w:hint="eastAsia" w:asciiTheme="minorEastAsia" w:hAnsiTheme="minorEastAsia"/>
          <w:sz w:val="24"/>
        </w:rPr>
        <w:t>”，投标文件应当按照招标文件已提供的格式填写，无格式的可自行设计。</w:t>
      </w:r>
    </w:p>
    <w:p>
      <w:pPr>
        <w:pStyle w:val="284"/>
        <w:rPr>
          <w:rFonts w:asciiTheme="minorEastAsia" w:hAnsiTheme="minorEastAsia" w:eastAsiaTheme="minorEastAsia"/>
        </w:rPr>
      </w:pPr>
      <w:bookmarkStart w:id="257" w:name="_Toc35851394"/>
      <w:bookmarkStart w:id="258" w:name="_Toc530551855"/>
      <w:bookmarkStart w:id="259" w:name="_Toc34895555"/>
      <w:bookmarkStart w:id="260" w:name="_Toc58398406"/>
      <w:bookmarkStart w:id="261" w:name="_Toc58398280"/>
      <w:bookmarkStart w:id="262" w:name="_Toc531359010"/>
      <w:r>
        <w:rPr>
          <w:rFonts w:hint="eastAsia" w:asciiTheme="minorEastAsia" w:hAnsiTheme="minorEastAsia" w:eastAsiaTheme="minorEastAsia"/>
        </w:rPr>
        <w:t>4.</w:t>
      </w:r>
      <w:r>
        <w:rPr>
          <w:rFonts w:asciiTheme="minorEastAsia" w:hAnsiTheme="minorEastAsia" w:eastAsiaTheme="minorEastAsia"/>
        </w:rPr>
        <w:t>5</w:t>
      </w:r>
      <w:r>
        <w:rPr>
          <w:rFonts w:hint="eastAsia" w:asciiTheme="minorEastAsia" w:hAnsiTheme="minorEastAsia" w:eastAsiaTheme="minorEastAsia"/>
        </w:rPr>
        <w:t xml:space="preserve">     投标文件份数</w:t>
      </w:r>
      <w:r>
        <w:rPr>
          <w:rFonts w:asciiTheme="minorEastAsia" w:hAnsiTheme="minorEastAsia" w:eastAsiaTheme="minorEastAsia"/>
        </w:rPr>
        <w:t>及签署</w:t>
      </w:r>
      <w:bookmarkEnd w:id="257"/>
      <w:bookmarkEnd w:id="258"/>
      <w:bookmarkEnd w:id="259"/>
      <w:bookmarkEnd w:id="260"/>
      <w:bookmarkEnd w:id="261"/>
      <w:bookmarkEnd w:id="262"/>
    </w:p>
    <w:p>
      <w:pPr>
        <w:spacing w:line="360" w:lineRule="auto"/>
        <w:ind w:left="960" w:hanging="960" w:hangingChars="400"/>
        <w:rPr>
          <w:rFonts w:asciiTheme="minorEastAsia" w:hAnsiTheme="minorEastAsia"/>
          <w:sz w:val="24"/>
        </w:rPr>
      </w:pPr>
      <w:r>
        <w:rPr>
          <w:rFonts w:hint="eastAsia" w:asciiTheme="minorEastAsia" w:hAnsiTheme="minorEastAsia"/>
          <w:sz w:val="24"/>
        </w:rPr>
        <w:t>4.</w:t>
      </w:r>
      <w:r>
        <w:rPr>
          <w:rFonts w:asciiTheme="minorEastAsia" w:hAnsiTheme="minorEastAsia"/>
          <w:sz w:val="24"/>
        </w:rPr>
        <w:t>5</w:t>
      </w:r>
      <w:r>
        <w:rPr>
          <w:rFonts w:hint="eastAsia" w:asciiTheme="minorEastAsia" w:hAnsiTheme="minorEastAsia"/>
          <w:sz w:val="24"/>
        </w:rPr>
        <w:t>.</w:t>
      </w:r>
      <w:r>
        <w:rPr>
          <w:rFonts w:asciiTheme="minorEastAsia" w:hAnsiTheme="minorEastAsia"/>
          <w:sz w:val="24"/>
        </w:rPr>
        <w:t xml:space="preserve">1   </w:t>
      </w:r>
      <w:r>
        <w:rPr>
          <w:rFonts w:hint="eastAsia" w:asciiTheme="minorEastAsia" w:hAnsiTheme="minorEastAsia"/>
          <w:sz w:val="24"/>
        </w:rPr>
        <w:t>投标文件</w:t>
      </w:r>
      <w:r>
        <w:rPr>
          <w:rFonts w:asciiTheme="minorEastAsia" w:hAnsiTheme="minorEastAsia"/>
          <w:sz w:val="24"/>
        </w:rPr>
        <w:t>份数</w:t>
      </w:r>
      <w:r>
        <w:rPr>
          <w:rFonts w:hint="eastAsia" w:asciiTheme="minorEastAsia" w:hAnsiTheme="minorEastAsia"/>
          <w:sz w:val="24"/>
        </w:rPr>
        <w:t>：</w:t>
      </w:r>
      <w:r>
        <w:rPr>
          <w:rFonts w:asciiTheme="minorEastAsia" w:hAnsiTheme="minorEastAsia"/>
          <w:sz w:val="24"/>
        </w:rPr>
        <w:t>见</w:t>
      </w:r>
      <w:r>
        <w:rPr>
          <w:rFonts w:hint="eastAsia" w:asciiTheme="minorEastAsia" w:hAnsiTheme="minorEastAsia"/>
          <w:sz w:val="24"/>
        </w:rPr>
        <w:t>投标人须知前附表（一）；</w:t>
      </w:r>
    </w:p>
    <w:p>
      <w:pPr>
        <w:spacing w:line="360" w:lineRule="auto"/>
        <w:ind w:left="964" w:hanging="964" w:hangingChars="400"/>
        <w:rPr>
          <w:rFonts w:asciiTheme="minorEastAsia" w:hAnsiTheme="minorEastAsia"/>
          <w:b/>
          <w:sz w:val="24"/>
        </w:rPr>
      </w:pPr>
      <w:r>
        <w:rPr>
          <w:rFonts w:asciiTheme="minorEastAsia" w:hAnsiTheme="minorEastAsia"/>
          <w:b/>
          <w:sz w:val="24"/>
        </w:rPr>
        <w:t xml:space="preserve">4.5.2   </w:t>
      </w:r>
      <w:r>
        <w:rPr>
          <w:rFonts w:hint="eastAsia" w:asciiTheme="minorEastAsia" w:hAnsiTheme="minorEastAsia"/>
          <w:b/>
          <w:sz w:val="24"/>
        </w:rPr>
        <w:t>投标文件中所须加盖公章部分均采用CA签章。</w:t>
      </w:r>
    </w:p>
    <w:p>
      <w:pPr>
        <w:pStyle w:val="45"/>
        <w:spacing w:beforeLines="100" w:after="240" w:afterLines="100"/>
        <w:jc w:val="left"/>
        <w:outlineLvl w:val="1"/>
        <w:rPr>
          <w:rFonts w:asciiTheme="minorEastAsia" w:hAnsiTheme="minorEastAsia"/>
          <w:sz w:val="30"/>
          <w:szCs w:val="30"/>
        </w:rPr>
      </w:pPr>
      <w:bookmarkStart w:id="263" w:name="_Toc531359011"/>
      <w:bookmarkStart w:id="264" w:name="_Toc530551856"/>
      <w:bookmarkStart w:id="265" w:name="_Toc58398407"/>
      <w:r>
        <w:rPr>
          <w:rFonts w:hint="eastAsia" w:asciiTheme="minorEastAsia" w:hAnsiTheme="minorEastAsia"/>
          <w:sz w:val="30"/>
          <w:szCs w:val="30"/>
        </w:rPr>
        <w:t>五   投标文件</w:t>
      </w:r>
      <w:r>
        <w:rPr>
          <w:rFonts w:asciiTheme="minorEastAsia" w:hAnsiTheme="minorEastAsia"/>
          <w:sz w:val="30"/>
          <w:szCs w:val="30"/>
        </w:rPr>
        <w:t>的</w:t>
      </w:r>
      <w:r>
        <w:rPr>
          <w:rFonts w:hint="eastAsia" w:asciiTheme="minorEastAsia" w:hAnsiTheme="minorEastAsia"/>
          <w:sz w:val="30"/>
          <w:szCs w:val="30"/>
        </w:rPr>
        <w:t>提</w:t>
      </w:r>
      <w:r>
        <w:rPr>
          <w:rFonts w:asciiTheme="minorEastAsia" w:hAnsiTheme="minorEastAsia"/>
          <w:sz w:val="30"/>
          <w:szCs w:val="30"/>
        </w:rPr>
        <w:t>交</w:t>
      </w:r>
      <w:bookmarkEnd w:id="263"/>
      <w:bookmarkEnd w:id="264"/>
      <w:bookmarkEnd w:id="265"/>
    </w:p>
    <w:p>
      <w:pPr>
        <w:pStyle w:val="284"/>
        <w:rPr>
          <w:rFonts w:asciiTheme="minorEastAsia" w:hAnsiTheme="minorEastAsia" w:eastAsiaTheme="minorEastAsia"/>
        </w:rPr>
      </w:pPr>
      <w:bookmarkStart w:id="266" w:name="_Toc530551857"/>
      <w:bookmarkStart w:id="267" w:name="_Toc531359012"/>
      <w:bookmarkStart w:id="268" w:name="_Toc58398282"/>
      <w:bookmarkStart w:id="269" w:name="_Toc35851396"/>
      <w:bookmarkStart w:id="270" w:name="_Toc58398408"/>
      <w:bookmarkStart w:id="271" w:name="_Toc34895557"/>
      <w:r>
        <w:rPr>
          <w:rFonts w:hint="eastAsia" w:asciiTheme="minorEastAsia" w:hAnsiTheme="minorEastAsia" w:eastAsiaTheme="minorEastAsia"/>
        </w:rPr>
        <w:t>5.1    投标文件导入</w:t>
      </w:r>
      <w:bookmarkEnd w:id="266"/>
      <w:bookmarkEnd w:id="267"/>
      <w:r>
        <w:rPr>
          <w:rFonts w:hint="eastAsia" w:asciiTheme="minorEastAsia" w:hAnsiTheme="minorEastAsia" w:eastAsiaTheme="minorEastAsia"/>
        </w:rPr>
        <w:t>和加密</w:t>
      </w:r>
      <w:bookmarkEnd w:id="268"/>
      <w:bookmarkEnd w:id="269"/>
      <w:bookmarkEnd w:id="270"/>
      <w:bookmarkEnd w:id="271"/>
    </w:p>
    <w:p>
      <w:pPr>
        <w:wordWrap w:val="0"/>
        <w:spacing w:line="360" w:lineRule="auto"/>
        <w:ind w:left="964" w:hanging="964" w:hangingChars="400"/>
        <w:rPr>
          <w:rFonts w:asciiTheme="minorEastAsia" w:hAnsiTheme="minorEastAsia"/>
          <w:b/>
          <w:sz w:val="24"/>
        </w:rPr>
      </w:pPr>
      <w:r>
        <w:rPr>
          <w:rFonts w:hint="eastAsia" w:asciiTheme="minorEastAsia" w:hAnsiTheme="minorEastAsia"/>
          <w:b/>
          <w:sz w:val="24"/>
        </w:rPr>
        <w:t>5.1.1   投标人应当按照资格审查文件、资信商务及技术文件和报价文件三部分分别导入相应位置，各文件之间不得导错位置；</w:t>
      </w:r>
    </w:p>
    <w:p>
      <w:pPr>
        <w:wordWrap w:val="0"/>
        <w:spacing w:line="360" w:lineRule="auto"/>
        <w:ind w:left="964" w:hanging="964" w:hangingChars="400"/>
        <w:jc w:val="left"/>
        <w:rPr>
          <w:rFonts w:asciiTheme="minorEastAsia" w:hAnsiTheme="minorEastAsia"/>
          <w:sz w:val="24"/>
        </w:rPr>
      </w:pPr>
      <w:r>
        <w:rPr>
          <w:rFonts w:hint="eastAsia" w:asciiTheme="minorEastAsia" w:hAnsiTheme="minorEastAsia"/>
          <w:b/>
          <w:sz w:val="24"/>
        </w:rPr>
        <w:t>5.1.2   投标文件编制</w:t>
      </w:r>
      <w:r>
        <w:rPr>
          <w:rFonts w:asciiTheme="minorEastAsia" w:hAnsiTheme="minorEastAsia"/>
          <w:b/>
          <w:sz w:val="24"/>
        </w:rPr>
        <w:t>好后</w:t>
      </w:r>
      <w:r>
        <w:rPr>
          <w:rFonts w:hint="eastAsia" w:asciiTheme="minorEastAsia" w:hAnsiTheme="minorEastAsia"/>
          <w:b/>
          <w:sz w:val="24"/>
        </w:rPr>
        <w:t>应当生成电子加密投标文件，生成电子加密投标文件具体操作详见（电子招投标操作指南网址</w:t>
      </w:r>
      <w:r>
        <w:rPr>
          <w:rFonts w:hint="eastAsia" w:asciiTheme="minorEastAsia" w:hAnsiTheme="minorEastAsia"/>
          <w:b/>
          <w:sz w:val="24"/>
          <w:szCs w:val="24"/>
        </w:rPr>
        <w:t>：</w:t>
      </w:r>
      <w:r>
        <w:fldChar w:fldCharType="begin"/>
      </w:r>
      <w:r>
        <w:instrText xml:space="preserve"> HYPERLINK "https://service.zcygov.cn/" \l "/knowledges/CW1EtGwBFdiHxlNd6I3m/6IMVAG0BFdiHxlNdQ8Na" </w:instrText>
      </w:r>
      <w:r>
        <w:fldChar w:fldCharType="separate"/>
      </w:r>
      <w:r>
        <w:rPr>
          <w:rFonts w:hint="eastAsia" w:asciiTheme="minorEastAsia" w:hAnsiTheme="minorEastAsia"/>
          <w:b/>
          <w:sz w:val="24"/>
          <w:szCs w:val="24"/>
        </w:rPr>
        <w:t>https://service.zcygov.cn/#/knowledges/CW1EtGwBFdiHxlNd6I3m/6IMVAG0BFdiHxlNdQ</w:t>
      </w:r>
      <w:bookmarkStart w:id="272" w:name="_Hlt34895752"/>
      <w:r>
        <w:rPr>
          <w:rFonts w:hint="eastAsia" w:asciiTheme="minorEastAsia" w:hAnsiTheme="minorEastAsia"/>
          <w:b/>
          <w:sz w:val="24"/>
          <w:szCs w:val="24"/>
        </w:rPr>
        <w:t>8</w:t>
      </w:r>
      <w:bookmarkEnd w:id="272"/>
      <w:r>
        <w:rPr>
          <w:rFonts w:hint="eastAsia" w:asciiTheme="minorEastAsia" w:hAnsiTheme="minorEastAsia"/>
          <w:b/>
          <w:sz w:val="24"/>
          <w:szCs w:val="24"/>
        </w:rPr>
        <w:t>Na</w:t>
      </w:r>
      <w:r>
        <w:rPr>
          <w:rFonts w:hint="eastAsia" w:asciiTheme="minorEastAsia" w:hAnsiTheme="minorEastAsia"/>
          <w:b/>
          <w:sz w:val="24"/>
          <w:szCs w:val="24"/>
        </w:rPr>
        <w:fldChar w:fldCharType="end"/>
      </w:r>
      <w:r>
        <w:rPr>
          <w:rFonts w:hint="eastAsia" w:asciiTheme="minorEastAsia" w:hAnsiTheme="minorEastAsia"/>
          <w:sz w:val="24"/>
        </w:rPr>
        <w:t>）。</w:t>
      </w:r>
    </w:p>
    <w:p>
      <w:pPr>
        <w:pStyle w:val="284"/>
        <w:rPr>
          <w:rFonts w:asciiTheme="minorEastAsia" w:hAnsiTheme="minorEastAsia" w:eastAsiaTheme="minorEastAsia"/>
        </w:rPr>
      </w:pPr>
      <w:bookmarkStart w:id="273" w:name="_Toc58398409"/>
      <w:bookmarkStart w:id="274" w:name="_Toc58398283"/>
      <w:bookmarkStart w:id="275" w:name="_Toc530551858"/>
      <w:bookmarkStart w:id="276" w:name="_Toc531359013"/>
      <w:bookmarkStart w:id="277" w:name="_Toc34895558"/>
      <w:bookmarkStart w:id="278" w:name="_Toc35851397"/>
      <w:r>
        <w:rPr>
          <w:rFonts w:hint="eastAsia" w:asciiTheme="minorEastAsia" w:hAnsiTheme="minorEastAsia" w:eastAsiaTheme="minorEastAsia"/>
        </w:rPr>
        <w:t>5.2     投标文件</w:t>
      </w:r>
      <w:r>
        <w:rPr>
          <w:rFonts w:asciiTheme="minorEastAsia" w:hAnsiTheme="minorEastAsia" w:eastAsiaTheme="minorEastAsia"/>
        </w:rPr>
        <w:t>的</w:t>
      </w:r>
      <w:r>
        <w:rPr>
          <w:rFonts w:hint="eastAsia" w:asciiTheme="minorEastAsia" w:hAnsiTheme="minorEastAsia" w:eastAsiaTheme="minorEastAsia"/>
        </w:rPr>
        <w:t>提交</w:t>
      </w:r>
      <w:bookmarkEnd w:id="273"/>
      <w:bookmarkEnd w:id="274"/>
      <w:bookmarkEnd w:id="275"/>
      <w:bookmarkEnd w:id="276"/>
      <w:bookmarkEnd w:id="277"/>
      <w:bookmarkEnd w:id="278"/>
    </w:p>
    <w:p>
      <w:pPr>
        <w:spacing w:line="360" w:lineRule="auto"/>
        <w:ind w:left="960" w:hanging="960" w:hangingChars="400"/>
        <w:rPr>
          <w:rFonts w:asciiTheme="minorEastAsia" w:hAnsiTheme="minorEastAsia"/>
          <w:sz w:val="24"/>
        </w:rPr>
      </w:pPr>
      <w:bookmarkStart w:id="279" w:name="_Toc301187685"/>
      <w:r>
        <w:rPr>
          <w:rFonts w:hint="eastAsia" w:asciiTheme="minorEastAsia" w:hAnsiTheme="minorEastAsia"/>
          <w:sz w:val="24"/>
        </w:rPr>
        <w:t>5.2.1</w:t>
      </w:r>
      <w:bookmarkEnd w:id="279"/>
      <w:r>
        <w:rPr>
          <w:rFonts w:hint="eastAsia" w:asciiTheme="minorEastAsia" w:hAnsiTheme="minorEastAsia"/>
          <w:sz w:val="24"/>
        </w:rPr>
        <w:t xml:space="preserve">   投标文件</w:t>
      </w:r>
      <w:r>
        <w:rPr>
          <w:rFonts w:asciiTheme="minorEastAsia" w:hAnsiTheme="minorEastAsia"/>
          <w:sz w:val="24"/>
        </w:rPr>
        <w:t>提交截止</w:t>
      </w:r>
      <w:r>
        <w:rPr>
          <w:rFonts w:hint="eastAsia" w:asciiTheme="minorEastAsia" w:hAnsiTheme="minorEastAsia"/>
          <w:sz w:val="24"/>
        </w:rPr>
        <w:t>时间：</w:t>
      </w:r>
      <w:bookmarkStart w:id="280" w:name="_Toc301187686"/>
      <w:r>
        <w:rPr>
          <w:rFonts w:hint="eastAsia" w:asciiTheme="minorEastAsia" w:hAnsiTheme="minorEastAsia"/>
          <w:sz w:val="24"/>
        </w:rPr>
        <w:t>见第一章 招标公告</w:t>
      </w:r>
    </w:p>
    <w:p>
      <w:pPr>
        <w:spacing w:line="360" w:lineRule="auto"/>
        <w:ind w:left="960" w:hanging="960" w:hangingChars="400"/>
        <w:rPr>
          <w:rFonts w:asciiTheme="minorEastAsia" w:hAnsiTheme="minorEastAsia"/>
          <w:sz w:val="24"/>
        </w:rPr>
      </w:pPr>
      <w:r>
        <w:rPr>
          <w:rFonts w:hint="eastAsia" w:asciiTheme="minorEastAsia" w:hAnsiTheme="minorEastAsia"/>
          <w:sz w:val="24"/>
        </w:rPr>
        <w:t>5.2.2</w:t>
      </w:r>
      <w:bookmarkEnd w:id="280"/>
      <w:r>
        <w:rPr>
          <w:rFonts w:hint="eastAsia" w:asciiTheme="minorEastAsia" w:hAnsiTheme="minorEastAsia"/>
          <w:sz w:val="24"/>
        </w:rPr>
        <w:t xml:space="preserve">   投标文件提交地点：见第一章 招标公告</w:t>
      </w:r>
      <w:bookmarkStart w:id="281" w:name="_Toc301187687"/>
    </w:p>
    <w:p>
      <w:pPr>
        <w:spacing w:line="360" w:lineRule="auto"/>
        <w:ind w:left="960" w:hanging="960" w:hangingChars="400"/>
        <w:rPr>
          <w:rFonts w:asciiTheme="minorEastAsia" w:hAnsiTheme="minorEastAsia"/>
          <w:sz w:val="24"/>
        </w:rPr>
      </w:pPr>
      <w:r>
        <w:rPr>
          <w:rFonts w:hint="eastAsia" w:asciiTheme="minorEastAsia" w:hAnsiTheme="minorEastAsia"/>
          <w:sz w:val="24"/>
        </w:rPr>
        <w:t>5.2.3   不予</w:t>
      </w:r>
      <w:r>
        <w:rPr>
          <w:rFonts w:asciiTheme="minorEastAsia" w:hAnsiTheme="minorEastAsia"/>
          <w:sz w:val="24"/>
        </w:rPr>
        <w:t>接收</w:t>
      </w:r>
      <w:r>
        <w:rPr>
          <w:rFonts w:hint="eastAsia" w:asciiTheme="minorEastAsia" w:hAnsiTheme="minorEastAsia"/>
          <w:sz w:val="24"/>
        </w:rPr>
        <w:t>的</w:t>
      </w:r>
      <w:r>
        <w:rPr>
          <w:rFonts w:asciiTheme="minorEastAsia" w:hAnsiTheme="minorEastAsia"/>
          <w:sz w:val="24"/>
        </w:rPr>
        <w:t>投标文件</w:t>
      </w:r>
      <w:r>
        <w:rPr>
          <w:rFonts w:hint="eastAsia" w:asciiTheme="minorEastAsia" w:hAnsiTheme="minorEastAsia"/>
          <w:sz w:val="24"/>
        </w:rPr>
        <w:t>情形</w:t>
      </w:r>
    </w:p>
    <w:p>
      <w:pPr>
        <w:spacing w:line="360" w:lineRule="auto"/>
        <w:ind w:left="840" w:leftChars="400" w:firstLine="120" w:firstLineChars="50"/>
        <w:rPr>
          <w:rFonts w:asciiTheme="minorEastAsia" w:hAnsiTheme="minorEastAsia"/>
          <w:b/>
          <w:sz w:val="24"/>
        </w:rPr>
      </w:pPr>
      <w:r>
        <w:rPr>
          <w:rFonts w:asciiTheme="minorEastAsia" w:hAnsiTheme="minorEastAsia"/>
          <w:b/>
          <w:sz w:val="24"/>
        </w:rPr>
        <w:sym w:font="Wingdings 3" w:char="F070"/>
      </w:r>
      <w:r>
        <w:rPr>
          <w:rFonts w:asciiTheme="minorEastAsia" w:hAnsiTheme="minorEastAsia"/>
          <w:b/>
          <w:sz w:val="24"/>
        </w:rPr>
        <w:fldChar w:fldCharType="begin"/>
      </w:r>
      <w:r>
        <w:rPr>
          <w:rFonts w:hint="eastAsia" w:asciiTheme="minorEastAsia" w:hAnsiTheme="minorEastAsia"/>
          <w:b/>
          <w:sz w:val="24"/>
        </w:rPr>
        <w:instrText xml:space="preserve">= 1 \* GB2</w:instrText>
      </w:r>
      <w:r>
        <w:rPr>
          <w:rFonts w:asciiTheme="minorEastAsia" w:hAnsiTheme="minorEastAsia"/>
          <w:b/>
          <w:sz w:val="24"/>
        </w:rPr>
        <w:fldChar w:fldCharType="separate"/>
      </w:r>
      <w:r>
        <w:rPr>
          <w:rFonts w:hint="eastAsia" w:asciiTheme="minorEastAsia" w:hAnsiTheme="minorEastAsia"/>
          <w:b/>
          <w:sz w:val="24"/>
        </w:rPr>
        <w:t>⑴</w:t>
      </w:r>
      <w:r>
        <w:rPr>
          <w:rFonts w:asciiTheme="minorEastAsia" w:hAnsiTheme="minorEastAsia"/>
          <w:b/>
          <w:sz w:val="24"/>
        </w:rPr>
        <w:fldChar w:fldCharType="end"/>
      </w:r>
      <w:bookmarkEnd w:id="281"/>
      <w:r>
        <w:rPr>
          <w:rFonts w:hint="eastAsia" w:asciiTheme="minorEastAsia" w:hAnsiTheme="minorEastAsia"/>
          <w:b/>
          <w:sz w:val="24"/>
        </w:rPr>
        <w:t>投标截止时间前未完成传输的投标文件；</w:t>
      </w:r>
    </w:p>
    <w:p>
      <w:pPr>
        <w:spacing w:line="360" w:lineRule="auto"/>
        <w:ind w:left="840" w:leftChars="400" w:firstLine="120" w:firstLineChars="50"/>
        <w:rPr>
          <w:rFonts w:asciiTheme="minorEastAsia" w:hAnsiTheme="minorEastAsia"/>
          <w:sz w:val="24"/>
        </w:rPr>
      </w:pPr>
      <w:r>
        <w:rPr>
          <w:rFonts w:asciiTheme="minorEastAsia" w:hAnsiTheme="minorEastAsia"/>
          <w:b/>
          <w:sz w:val="24"/>
        </w:rPr>
        <w:sym w:font="Wingdings 3" w:char="F070"/>
      </w:r>
      <w:r>
        <w:rPr>
          <w:rFonts w:hint="eastAsia" w:asciiTheme="minorEastAsia" w:hAnsiTheme="minorEastAsia"/>
          <w:b/>
          <w:sz w:val="24"/>
        </w:rPr>
        <w:t>⑵未生成加密的投标文件</w:t>
      </w:r>
      <w:r>
        <w:rPr>
          <w:rFonts w:hint="eastAsia" w:asciiTheme="minorEastAsia" w:hAnsiTheme="minorEastAsia"/>
          <w:sz w:val="24"/>
        </w:rPr>
        <w:t>；</w:t>
      </w:r>
    </w:p>
    <w:p>
      <w:pPr>
        <w:spacing w:line="360" w:lineRule="auto"/>
        <w:ind w:left="960" w:hanging="960" w:hangingChars="400"/>
        <w:rPr>
          <w:rFonts w:asciiTheme="minorEastAsia" w:hAnsiTheme="minorEastAsia"/>
          <w:sz w:val="24"/>
        </w:rPr>
      </w:pPr>
      <w:r>
        <w:rPr>
          <w:rFonts w:asciiTheme="minorEastAsia" w:hAnsiTheme="minorEastAsia"/>
          <w:sz w:val="24"/>
        </w:rPr>
        <w:t xml:space="preserve">5.2.4   </w:t>
      </w:r>
      <w:r>
        <w:rPr>
          <w:rFonts w:hint="eastAsia" w:asciiTheme="minorEastAsia" w:hAnsiTheme="minorEastAsia"/>
          <w:sz w:val="24"/>
        </w:rPr>
        <w:t>投标人所提交的投标文件不予退还。</w:t>
      </w:r>
    </w:p>
    <w:p>
      <w:pPr>
        <w:pStyle w:val="284"/>
        <w:rPr>
          <w:rFonts w:asciiTheme="minorEastAsia" w:hAnsiTheme="minorEastAsia" w:eastAsiaTheme="minorEastAsia"/>
        </w:rPr>
      </w:pPr>
      <w:bookmarkStart w:id="282" w:name="_Toc531359014"/>
      <w:bookmarkStart w:id="283" w:name="_Toc35851398"/>
      <w:bookmarkStart w:id="284" w:name="_Toc58398410"/>
      <w:bookmarkStart w:id="285" w:name="_Toc58398284"/>
      <w:bookmarkStart w:id="286" w:name="_Toc34895559"/>
      <w:bookmarkStart w:id="287" w:name="_Toc530551859"/>
      <w:r>
        <w:rPr>
          <w:rFonts w:hint="eastAsia" w:asciiTheme="minorEastAsia" w:hAnsiTheme="minorEastAsia" w:eastAsiaTheme="minorEastAsia"/>
        </w:rPr>
        <w:t>5.3     投标文件</w:t>
      </w:r>
      <w:r>
        <w:rPr>
          <w:rFonts w:asciiTheme="minorEastAsia" w:hAnsiTheme="minorEastAsia" w:eastAsiaTheme="minorEastAsia"/>
        </w:rPr>
        <w:t>修改和</w:t>
      </w:r>
      <w:r>
        <w:rPr>
          <w:rFonts w:hint="eastAsia" w:asciiTheme="minorEastAsia" w:hAnsiTheme="minorEastAsia" w:eastAsiaTheme="minorEastAsia"/>
        </w:rPr>
        <w:t>撤回</w:t>
      </w:r>
      <w:bookmarkEnd w:id="282"/>
      <w:bookmarkEnd w:id="283"/>
      <w:bookmarkEnd w:id="284"/>
      <w:bookmarkEnd w:id="285"/>
      <w:bookmarkEnd w:id="286"/>
      <w:bookmarkEnd w:id="287"/>
    </w:p>
    <w:p>
      <w:pPr>
        <w:spacing w:line="360" w:lineRule="auto"/>
        <w:ind w:left="960" w:hanging="960" w:hangingChars="400"/>
        <w:rPr>
          <w:rFonts w:asciiTheme="minorEastAsia" w:hAnsiTheme="minorEastAsia"/>
          <w:b/>
          <w:sz w:val="24"/>
        </w:rPr>
      </w:pPr>
      <w:r>
        <w:rPr>
          <w:rFonts w:hint="eastAsia" w:asciiTheme="minorEastAsia" w:hAnsiTheme="minorEastAsia"/>
          <w:sz w:val="24"/>
        </w:rPr>
        <w:t>5.</w:t>
      </w:r>
      <w:r>
        <w:rPr>
          <w:rFonts w:asciiTheme="minorEastAsia" w:hAnsiTheme="minorEastAsia"/>
          <w:sz w:val="24"/>
        </w:rPr>
        <w:t>3</w:t>
      </w:r>
      <w:r>
        <w:rPr>
          <w:rFonts w:hint="eastAsia" w:asciiTheme="minorEastAsia" w:hAnsiTheme="minorEastAsia"/>
          <w:sz w:val="24"/>
        </w:rPr>
        <w:t>.1   在投标截止</w:t>
      </w:r>
      <w:r>
        <w:rPr>
          <w:rFonts w:asciiTheme="minorEastAsia" w:hAnsiTheme="minorEastAsia"/>
          <w:sz w:val="24"/>
        </w:rPr>
        <w:t>时间</w:t>
      </w:r>
      <w:r>
        <w:rPr>
          <w:rFonts w:hint="eastAsia" w:asciiTheme="minorEastAsia" w:hAnsiTheme="minorEastAsia"/>
          <w:sz w:val="24"/>
        </w:rPr>
        <w:t>前，投标人可对已提交的</w:t>
      </w:r>
      <w:r>
        <w:rPr>
          <w:rFonts w:hint="eastAsia" w:asciiTheme="minorEastAsia" w:hAnsiTheme="minorEastAsia"/>
          <w:kern w:val="0"/>
          <w:sz w:val="24"/>
        </w:rPr>
        <w:t>投标文件</w:t>
      </w:r>
      <w:r>
        <w:rPr>
          <w:rFonts w:hint="eastAsia" w:asciiTheme="minorEastAsia" w:hAnsiTheme="minorEastAsia"/>
          <w:sz w:val="24"/>
        </w:rPr>
        <w:t>进行</w:t>
      </w:r>
      <w:r>
        <w:rPr>
          <w:rFonts w:asciiTheme="minorEastAsia" w:hAnsiTheme="minorEastAsia"/>
          <w:sz w:val="24"/>
        </w:rPr>
        <w:t>补充</w:t>
      </w:r>
      <w:r>
        <w:rPr>
          <w:rFonts w:hint="eastAsia" w:asciiTheme="minorEastAsia" w:hAnsiTheme="minorEastAsia"/>
          <w:sz w:val="24"/>
        </w:rPr>
        <w:t>、修改或撤回。</w:t>
      </w:r>
      <w:r>
        <w:rPr>
          <w:rFonts w:hint="eastAsia" w:asciiTheme="minorEastAsia" w:hAnsiTheme="minorEastAsia"/>
          <w:b/>
          <w:sz w:val="24"/>
        </w:rPr>
        <w:t>补充、修改投标文件的，应当先行撤回原文件，补充、修改后重新生成加密的投标文件并重新上传提交；</w:t>
      </w:r>
    </w:p>
    <w:p>
      <w:pPr>
        <w:spacing w:line="360" w:lineRule="auto"/>
        <w:ind w:left="964" w:hanging="964" w:hangingChars="400"/>
        <w:rPr>
          <w:rFonts w:asciiTheme="minorEastAsia" w:hAnsiTheme="minorEastAsia"/>
          <w:b/>
          <w:sz w:val="24"/>
        </w:rPr>
      </w:pPr>
      <w:r>
        <w:rPr>
          <w:rFonts w:asciiTheme="minorEastAsia" w:hAnsiTheme="minorEastAsia"/>
          <w:b/>
          <w:sz w:val="24"/>
        </w:rPr>
        <w:t xml:space="preserve">5.3.2   </w:t>
      </w:r>
      <w:r>
        <w:rPr>
          <w:rFonts w:hint="eastAsia" w:asciiTheme="minorEastAsia" w:hAnsiTheme="minorEastAsia"/>
          <w:b/>
          <w:sz w:val="24"/>
        </w:rPr>
        <w:t>补充、修改后重新提交的投标文件应按招标文件的规定编制、加密、导入和提交；</w:t>
      </w:r>
    </w:p>
    <w:p>
      <w:pPr>
        <w:spacing w:line="360" w:lineRule="auto"/>
        <w:ind w:left="960" w:hanging="960" w:hangingChars="400"/>
        <w:rPr>
          <w:rFonts w:asciiTheme="minorEastAsia" w:hAnsiTheme="minorEastAsia"/>
          <w:sz w:val="24"/>
        </w:rPr>
      </w:pPr>
      <w:r>
        <w:rPr>
          <w:rFonts w:asciiTheme="minorEastAsia" w:hAnsiTheme="minorEastAsia"/>
          <w:sz w:val="24"/>
        </w:rPr>
        <w:t xml:space="preserve">5.3.3   </w:t>
      </w:r>
      <w:r>
        <w:rPr>
          <w:rFonts w:hint="eastAsia" w:asciiTheme="minorEastAsia" w:hAnsiTheme="minorEastAsia"/>
          <w:sz w:val="24"/>
        </w:rPr>
        <w:t>在投标截止时间后，投标人不得修改、撤回已提交的投标文件。</w:t>
      </w:r>
    </w:p>
    <w:p>
      <w:pPr>
        <w:pStyle w:val="284"/>
        <w:rPr>
          <w:rFonts w:asciiTheme="minorEastAsia" w:hAnsiTheme="minorEastAsia" w:eastAsiaTheme="minorEastAsia"/>
        </w:rPr>
      </w:pPr>
      <w:bookmarkStart w:id="288" w:name="_Toc531359015"/>
      <w:bookmarkStart w:id="289" w:name="_Toc35851399"/>
      <w:bookmarkStart w:id="290" w:name="_Toc34895560"/>
      <w:bookmarkStart w:id="291" w:name="_Toc58398285"/>
      <w:bookmarkStart w:id="292" w:name="_Toc58398411"/>
      <w:r>
        <w:rPr>
          <w:rFonts w:hint="eastAsia" w:asciiTheme="minorEastAsia" w:hAnsiTheme="minorEastAsia" w:eastAsiaTheme="minorEastAsia"/>
        </w:rPr>
        <w:t>5.4     备选</w:t>
      </w:r>
      <w:r>
        <w:rPr>
          <w:rFonts w:asciiTheme="minorEastAsia" w:hAnsiTheme="minorEastAsia" w:eastAsiaTheme="minorEastAsia"/>
        </w:rPr>
        <w:t>投标</w:t>
      </w:r>
      <w:r>
        <w:rPr>
          <w:rFonts w:hint="eastAsia" w:asciiTheme="minorEastAsia" w:hAnsiTheme="minorEastAsia" w:eastAsiaTheme="minorEastAsia"/>
        </w:rPr>
        <w:t>方案</w:t>
      </w:r>
      <w:bookmarkEnd w:id="288"/>
      <w:bookmarkEnd w:id="289"/>
      <w:bookmarkEnd w:id="290"/>
      <w:bookmarkEnd w:id="291"/>
      <w:bookmarkEnd w:id="292"/>
    </w:p>
    <w:p>
      <w:pPr>
        <w:spacing w:line="360" w:lineRule="auto"/>
        <w:ind w:left="960" w:hanging="960" w:hangingChars="400"/>
        <w:rPr>
          <w:rFonts w:asciiTheme="minorEastAsia" w:hAnsiTheme="minorEastAsia"/>
          <w:b/>
          <w:sz w:val="24"/>
        </w:rPr>
      </w:pPr>
      <w:r>
        <w:rPr>
          <w:rFonts w:hint="eastAsia" w:asciiTheme="minorEastAsia" w:hAnsiTheme="minorEastAsia"/>
          <w:sz w:val="24"/>
        </w:rPr>
        <w:t xml:space="preserve">        本</w:t>
      </w:r>
      <w:r>
        <w:rPr>
          <w:rFonts w:asciiTheme="minorEastAsia" w:hAnsiTheme="minorEastAsia"/>
          <w:sz w:val="24"/>
        </w:rPr>
        <w:t>项目不接受备选投标方案。</w:t>
      </w:r>
      <w:r>
        <w:rPr>
          <w:rFonts w:hint="eastAsia" w:asciiTheme="minorEastAsia" w:hAnsiTheme="minorEastAsia"/>
          <w:b/>
          <w:sz w:val="24"/>
        </w:rPr>
        <w:t>与“电子投标文件”同时生成的“备份投标文件”不是投标备选（替代）投标方案。</w:t>
      </w:r>
    </w:p>
    <w:p>
      <w:pPr>
        <w:pStyle w:val="284"/>
        <w:rPr>
          <w:rFonts w:asciiTheme="minorEastAsia" w:hAnsiTheme="minorEastAsia" w:eastAsiaTheme="minorEastAsia"/>
        </w:rPr>
      </w:pPr>
      <w:bookmarkStart w:id="293" w:name="_Toc35851400"/>
      <w:bookmarkStart w:id="294" w:name="_Toc58398286"/>
      <w:bookmarkStart w:id="295" w:name="_Toc58398412"/>
      <w:bookmarkStart w:id="296" w:name="_Toc28354563"/>
      <w:bookmarkStart w:id="297" w:name="_Toc34895561"/>
      <w:bookmarkStart w:id="298" w:name="_Toc14170771"/>
      <w:r>
        <w:rPr>
          <w:rFonts w:hint="eastAsia" w:asciiTheme="minorEastAsia" w:hAnsiTheme="minorEastAsia" w:eastAsiaTheme="minorEastAsia"/>
        </w:rPr>
        <w:t>5.5     投标诚实信用</w:t>
      </w:r>
      <w:bookmarkEnd w:id="293"/>
      <w:bookmarkEnd w:id="294"/>
      <w:bookmarkEnd w:id="295"/>
      <w:bookmarkEnd w:id="296"/>
      <w:bookmarkEnd w:id="297"/>
      <w:bookmarkEnd w:id="298"/>
    </w:p>
    <w:p>
      <w:pPr>
        <w:spacing w:line="360" w:lineRule="auto"/>
        <w:ind w:left="960" w:hanging="960" w:hangingChars="400"/>
        <w:rPr>
          <w:rFonts w:asciiTheme="minorEastAsia" w:hAnsiTheme="minorEastAsia"/>
          <w:sz w:val="24"/>
        </w:rPr>
      </w:pPr>
      <w:bookmarkStart w:id="299" w:name="_Toc301187651"/>
      <w:r>
        <w:rPr>
          <w:rFonts w:hint="eastAsia" w:asciiTheme="minorEastAsia" w:hAnsiTheme="minorEastAsia"/>
          <w:sz w:val="24"/>
        </w:rPr>
        <w:t>5.5.1   投标人应当遵守诚实信用原则。</w:t>
      </w:r>
    </w:p>
    <w:p>
      <w:pPr>
        <w:spacing w:line="360" w:lineRule="auto"/>
        <w:ind w:left="960" w:hanging="960" w:hangingChars="400"/>
        <w:rPr>
          <w:rFonts w:asciiTheme="minorEastAsia" w:hAnsiTheme="minorEastAsia"/>
          <w:sz w:val="24"/>
        </w:rPr>
      </w:pPr>
      <w:r>
        <w:rPr>
          <w:rFonts w:hint="eastAsia" w:asciiTheme="minorEastAsia" w:hAnsiTheme="minorEastAsia"/>
          <w:sz w:val="24"/>
        </w:rPr>
        <w:t>5.5.2   投标人有</w:t>
      </w:r>
      <w:r>
        <w:rPr>
          <w:rFonts w:asciiTheme="minorEastAsia" w:hAnsiTheme="minorEastAsia"/>
          <w:sz w:val="24"/>
        </w:rPr>
        <w:t>下列情</w:t>
      </w:r>
      <w:r>
        <w:rPr>
          <w:rFonts w:hint="eastAsia" w:asciiTheme="minorEastAsia" w:hAnsiTheme="minorEastAsia"/>
          <w:sz w:val="24"/>
        </w:rPr>
        <w:t>形之一的</w:t>
      </w:r>
      <w:r>
        <w:rPr>
          <w:rFonts w:asciiTheme="minorEastAsia" w:hAnsiTheme="minorEastAsia"/>
          <w:sz w:val="24"/>
        </w:rPr>
        <w:t>，</w:t>
      </w:r>
      <w:r>
        <w:rPr>
          <w:rFonts w:hint="eastAsia" w:asciiTheme="minorEastAsia" w:hAnsiTheme="minorEastAsia"/>
          <w:sz w:val="24"/>
        </w:rPr>
        <w:t>将会报告财政部门并按照相关规定处理</w:t>
      </w:r>
      <w:r>
        <w:rPr>
          <w:rFonts w:asciiTheme="minorEastAsia" w:hAnsiTheme="minorEastAsia"/>
          <w:sz w:val="24"/>
        </w:rPr>
        <w:t>：</w:t>
      </w:r>
      <w:bookmarkEnd w:id="299"/>
    </w:p>
    <w:p>
      <w:pPr>
        <w:spacing w:line="360" w:lineRule="auto"/>
        <w:ind w:left="840" w:leftChars="400" w:firstLine="120" w:firstLineChars="50"/>
        <w:rPr>
          <w:rFonts w:asciiTheme="minorEastAsia" w:hAnsiTheme="minorEastAsia"/>
          <w:sz w:val="24"/>
        </w:rPr>
      </w:pPr>
      <w:bookmarkStart w:id="300" w:name="_Toc301187652"/>
      <w:r>
        <w:rPr>
          <w:rFonts w:asciiTheme="minorEastAsia" w:hAnsiTheme="minorEastAsia"/>
          <w:sz w:val="24"/>
        </w:rPr>
        <w:fldChar w:fldCharType="begin"/>
      </w:r>
      <w:r>
        <w:rPr>
          <w:rFonts w:hint="eastAsia" w:asciiTheme="minorEastAsia" w:hAnsiTheme="minorEastAsia"/>
          <w:sz w:val="24"/>
        </w:rPr>
        <w:instrText xml:space="preserve">= 1 \* GB2</w:instrText>
      </w:r>
      <w:r>
        <w:rPr>
          <w:rFonts w:asciiTheme="minorEastAsia" w:hAnsiTheme="minorEastAsia"/>
          <w:sz w:val="24"/>
        </w:rPr>
        <w:fldChar w:fldCharType="separate"/>
      </w:r>
      <w:r>
        <w:rPr>
          <w:rFonts w:hint="eastAsia" w:asciiTheme="minorEastAsia" w:hAnsiTheme="minorEastAsia"/>
          <w:sz w:val="24"/>
        </w:rPr>
        <w:t>⑴</w:t>
      </w:r>
      <w:r>
        <w:rPr>
          <w:rFonts w:asciiTheme="minorEastAsia" w:hAnsiTheme="minorEastAsia"/>
          <w:sz w:val="24"/>
        </w:rPr>
        <w:fldChar w:fldCharType="end"/>
      </w:r>
      <w:r>
        <w:rPr>
          <w:rFonts w:hint="eastAsia" w:asciiTheme="minorEastAsia" w:hAnsiTheme="minorEastAsia"/>
          <w:sz w:val="24"/>
        </w:rPr>
        <w:t>投标人在投标有效期内撤销投标文件的；</w:t>
      </w:r>
      <w:bookmarkEnd w:id="300"/>
      <w:bookmarkStart w:id="301" w:name="_Toc301187653"/>
    </w:p>
    <w:p>
      <w:pPr>
        <w:spacing w:line="360" w:lineRule="auto"/>
        <w:ind w:left="840" w:leftChars="400" w:firstLine="120" w:firstLineChars="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2 \* GB2</w:instrText>
      </w:r>
      <w:r>
        <w:rPr>
          <w:rFonts w:asciiTheme="minorEastAsia" w:hAnsiTheme="minorEastAsia"/>
          <w:sz w:val="24"/>
        </w:rPr>
        <w:fldChar w:fldCharType="separate"/>
      </w:r>
      <w:r>
        <w:rPr>
          <w:rFonts w:hint="eastAsia" w:asciiTheme="minorEastAsia" w:hAnsiTheme="minorEastAsia"/>
          <w:sz w:val="24"/>
        </w:rPr>
        <w:t>⑵</w:t>
      </w:r>
      <w:r>
        <w:rPr>
          <w:rFonts w:asciiTheme="minorEastAsia" w:hAnsiTheme="minorEastAsia"/>
          <w:sz w:val="24"/>
        </w:rPr>
        <w:fldChar w:fldCharType="end"/>
      </w:r>
      <w:r>
        <w:rPr>
          <w:rFonts w:hint="eastAsia" w:asciiTheme="minorEastAsia" w:hAnsiTheme="minorEastAsia"/>
          <w:sz w:val="24"/>
        </w:rPr>
        <w:t>未按规定提交履约保证金的；</w:t>
      </w:r>
      <w:bookmarkEnd w:id="301"/>
      <w:bookmarkStart w:id="302" w:name="_Toc301187654"/>
    </w:p>
    <w:p>
      <w:pPr>
        <w:spacing w:line="360" w:lineRule="auto"/>
        <w:ind w:left="840" w:leftChars="400" w:firstLine="120" w:firstLineChars="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3 \* GB2</w:instrText>
      </w:r>
      <w:r>
        <w:rPr>
          <w:rFonts w:asciiTheme="minorEastAsia" w:hAnsiTheme="minorEastAsia"/>
          <w:sz w:val="24"/>
        </w:rPr>
        <w:fldChar w:fldCharType="separate"/>
      </w:r>
      <w:r>
        <w:rPr>
          <w:rFonts w:hint="eastAsia" w:asciiTheme="minorEastAsia" w:hAnsiTheme="minorEastAsia"/>
          <w:sz w:val="24"/>
        </w:rPr>
        <w:t>⑶</w:t>
      </w:r>
      <w:r>
        <w:rPr>
          <w:rFonts w:asciiTheme="minorEastAsia" w:hAnsiTheme="minorEastAsia"/>
          <w:sz w:val="24"/>
        </w:rPr>
        <w:fldChar w:fldCharType="end"/>
      </w:r>
      <w:r>
        <w:rPr>
          <w:rFonts w:asciiTheme="minorEastAsia" w:hAnsiTheme="minorEastAsia"/>
          <w:sz w:val="24"/>
        </w:rPr>
        <w:t>投标人在投标过程中弄虚作假，提供虚假材料</w:t>
      </w:r>
      <w:r>
        <w:rPr>
          <w:rFonts w:hint="eastAsia" w:asciiTheme="minorEastAsia" w:hAnsiTheme="minorEastAsia"/>
          <w:sz w:val="24"/>
        </w:rPr>
        <w:t>的</w:t>
      </w:r>
      <w:r>
        <w:rPr>
          <w:rFonts w:asciiTheme="minorEastAsia" w:hAnsiTheme="minorEastAsia"/>
          <w:sz w:val="24"/>
        </w:rPr>
        <w:t>；</w:t>
      </w:r>
      <w:bookmarkEnd w:id="302"/>
      <w:bookmarkStart w:id="303" w:name="_Toc301187655"/>
    </w:p>
    <w:p>
      <w:pPr>
        <w:spacing w:line="360" w:lineRule="auto"/>
        <w:ind w:left="840" w:leftChars="400" w:firstLine="120" w:firstLineChars="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4 \* GB2</w:instrText>
      </w:r>
      <w:r>
        <w:rPr>
          <w:rFonts w:asciiTheme="minorEastAsia" w:hAnsiTheme="minorEastAsia"/>
          <w:sz w:val="24"/>
        </w:rPr>
        <w:fldChar w:fldCharType="separate"/>
      </w:r>
      <w:r>
        <w:rPr>
          <w:rFonts w:hint="eastAsia" w:asciiTheme="minorEastAsia" w:hAnsiTheme="minorEastAsia"/>
          <w:sz w:val="24"/>
        </w:rPr>
        <w:t>⑷</w:t>
      </w:r>
      <w:r>
        <w:rPr>
          <w:rFonts w:asciiTheme="minorEastAsia" w:hAnsiTheme="minorEastAsia"/>
          <w:sz w:val="24"/>
        </w:rPr>
        <w:fldChar w:fldCharType="end"/>
      </w:r>
      <w:r>
        <w:rPr>
          <w:rFonts w:hint="eastAsia" w:asciiTheme="minorEastAsia" w:hAnsiTheme="minorEastAsia"/>
          <w:sz w:val="24"/>
        </w:rPr>
        <w:t>中标人无正当理由不与采购人签订合同的；</w:t>
      </w:r>
      <w:bookmarkEnd w:id="303"/>
    </w:p>
    <w:p>
      <w:pPr>
        <w:spacing w:line="360" w:lineRule="auto"/>
        <w:ind w:left="840" w:leftChars="400" w:firstLine="120" w:firstLineChars="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5 \* GB2</w:instrText>
      </w:r>
      <w:r>
        <w:rPr>
          <w:rFonts w:asciiTheme="minorEastAsia" w:hAnsiTheme="minorEastAsia"/>
          <w:sz w:val="24"/>
        </w:rPr>
        <w:fldChar w:fldCharType="separate"/>
      </w:r>
      <w:r>
        <w:rPr>
          <w:rFonts w:hint="eastAsia" w:asciiTheme="minorEastAsia" w:hAnsiTheme="minorEastAsia"/>
          <w:sz w:val="24"/>
        </w:rPr>
        <w:t>⑸</w:t>
      </w:r>
      <w:r>
        <w:rPr>
          <w:rFonts w:asciiTheme="minorEastAsia" w:hAnsiTheme="minorEastAsia"/>
          <w:sz w:val="24"/>
        </w:rPr>
        <w:fldChar w:fldCharType="end"/>
      </w:r>
      <w:r>
        <w:rPr>
          <w:rFonts w:hint="eastAsia" w:asciiTheme="minorEastAsia" w:hAnsiTheme="minorEastAsia"/>
          <w:sz w:val="24"/>
        </w:rPr>
        <w:t>投标人有串通投标行为的；</w:t>
      </w:r>
    </w:p>
    <w:p>
      <w:pPr>
        <w:spacing w:line="360" w:lineRule="auto"/>
        <w:ind w:left="840" w:leftChars="400" w:firstLine="120" w:firstLineChars="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6 \* GB2</w:instrText>
      </w:r>
      <w:r>
        <w:rPr>
          <w:rFonts w:asciiTheme="minorEastAsia" w:hAnsiTheme="minorEastAsia"/>
          <w:sz w:val="24"/>
        </w:rPr>
        <w:fldChar w:fldCharType="separate"/>
      </w:r>
      <w:r>
        <w:rPr>
          <w:rFonts w:hint="eastAsia" w:asciiTheme="minorEastAsia" w:hAnsiTheme="minorEastAsia"/>
          <w:sz w:val="24"/>
        </w:rPr>
        <w:t>⑹</w:t>
      </w:r>
      <w:r>
        <w:rPr>
          <w:rFonts w:asciiTheme="minorEastAsia" w:hAnsiTheme="minorEastAsia"/>
          <w:sz w:val="24"/>
        </w:rPr>
        <w:fldChar w:fldCharType="end"/>
      </w:r>
      <w:r>
        <w:rPr>
          <w:rFonts w:hint="eastAsia" w:asciiTheme="minorEastAsia" w:hAnsiTheme="minorEastAsia"/>
          <w:sz w:val="24"/>
        </w:rPr>
        <w:t>严重扰乱政府采购程序的；</w:t>
      </w:r>
      <w:bookmarkStart w:id="304" w:name="_Toc301187658"/>
    </w:p>
    <w:p>
      <w:pPr>
        <w:spacing w:line="360" w:lineRule="auto"/>
        <w:ind w:left="840" w:leftChars="400" w:firstLine="120" w:firstLineChars="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7 \* GB2</w:instrText>
      </w:r>
      <w:r>
        <w:rPr>
          <w:rFonts w:asciiTheme="minorEastAsia" w:hAnsiTheme="minorEastAsia"/>
          <w:sz w:val="24"/>
        </w:rPr>
        <w:fldChar w:fldCharType="separate"/>
      </w:r>
      <w:r>
        <w:rPr>
          <w:rFonts w:hint="eastAsia" w:asciiTheme="minorEastAsia" w:hAnsiTheme="minorEastAsia"/>
          <w:sz w:val="24"/>
        </w:rPr>
        <w:t>⑺</w:t>
      </w:r>
      <w:r>
        <w:rPr>
          <w:rFonts w:asciiTheme="minorEastAsia" w:hAnsiTheme="minorEastAsia"/>
          <w:sz w:val="24"/>
        </w:rPr>
        <w:fldChar w:fldCharType="end"/>
      </w:r>
      <w:r>
        <w:rPr>
          <w:rFonts w:hint="eastAsia" w:asciiTheme="minorEastAsia" w:hAnsiTheme="minorEastAsia"/>
          <w:sz w:val="24"/>
        </w:rPr>
        <w:t>违反其他法律法规规定的情形。</w:t>
      </w:r>
      <w:bookmarkEnd w:id="304"/>
    </w:p>
    <w:p>
      <w:pPr>
        <w:spacing w:line="360" w:lineRule="auto"/>
        <w:ind w:left="972" w:hanging="972" w:hangingChars="405"/>
        <w:rPr>
          <w:rFonts w:asciiTheme="minorEastAsia" w:hAnsiTheme="minorEastAsia"/>
          <w:sz w:val="24"/>
        </w:rPr>
      </w:pPr>
      <w:r>
        <w:rPr>
          <w:rFonts w:hint="eastAsia" w:asciiTheme="minorEastAsia" w:hAnsiTheme="minorEastAsia"/>
          <w:sz w:val="24"/>
        </w:rPr>
        <w:t>5.5.3因投标人有第5.5.2条情形之一造成采购人和采购代理机构损失的，采购人和采购代理机构有权追究投标人赔偿责任。</w:t>
      </w:r>
    </w:p>
    <w:p>
      <w:pPr>
        <w:pStyle w:val="45"/>
        <w:spacing w:beforeLines="100" w:after="240" w:afterLines="100"/>
        <w:jc w:val="left"/>
        <w:outlineLvl w:val="1"/>
        <w:rPr>
          <w:rFonts w:asciiTheme="minorEastAsia" w:hAnsiTheme="minorEastAsia"/>
          <w:sz w:val="30"/>
          <w:szCs w:val="30"/>
        </w:rPr>
      </w:pPr>
      <w:bookmarkStart w:id="305" w:name="_Toc531359017"/>
      <w:bookmarkStart w:id="306" w:name="_Toc530551861"/>
      <w:bookmarkStart w:id="307" w:name="_Toc58398413"/>
      <w:r>
        <w:rPr>
          <w:rFonts w:hint="eastAsia" w:asciiTheme="minorEastAsia" w:hAnsiTheme="minorEastAsia"/>
          <w:sz w:val="30"/>
          <w:szCs w:val="30"/>
        </w:rPr>
        <w:t>六    开标、资格审查</w:t>
      </w:r>
      <w:r>
        <w:rPr>
          <w:rFonts w:asciiTheme="minorEastAsia" w:hAnsiTheme="minorEastAsia"/>
          <w:sz w:val="30"/>
          <w:szCs w:val="30"/>
        </w:rPr>
        <w:t>、评标</w:t>
      </w:r>
      <w:bookmarkEnd w:id="305"/>
      <w:bookmarkEnd w:id="306"/>
      <w:bookmarkEnd w:id="307"/>
    </w:p>
    <w:p>
      <w:pPr>
        <w:spacing w:line="360" w:lineRule="auto"/>
        <w:ind w:left="945" w:leftChars="450"/>
        <w:rPr>
          <w:rFonts w:asciiTheme="minorEastAsia" w:hAnsiTheme="minorEastAsia"/>
          <w:b/>
          <w:sz w:val="24"/>
        </w:rPr>
      </w:pPr>
      <w:r>
        <w:rPr>
          <w:rFonts w:hint="eastAsia" w:asciiTheme="minorEastAsia" w:hAnsiTheme="minorEastAsia"/>
          <w:b/>
          <w:sz w:val="24"/>
        </w:rPr>
        <w:t>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400-881-7190）。</w:t>
      </w:r>
    </w:p>
    <w:p>
      <w:pPr>
        <w:pStyle w:val="284"/>
        <w:rPr>
          <w:rFonts w:asciiTheme="minorEastAsia" w:hAnsiTheme="minorEastAsia" w:eastAsiaTheme="minorEastAsia"/>
        </w:rPr>
      </w:pPr>
      <w:bookmarkStart w:id="308" w:name="_Toc34895563"/>
      <w:bookmarkStart w:id="309" w:name="_Toc58398414"/>
      <w:bookmarkStart w:id="310" w:name="_Toc530551862"/>
      <w:bookmarkStart w:id="311" w:name="_Toc35851402"/>
      <w:bookmarkStart w:id="312" w:name="_Toc58398288"/>
      <w:bookmarkStart w:id="313" w:name="_Toc531359018"/>
      <w:r>
        <w:rPr>
          <w:rFonts w:hint="eastAsia" w:asciiTheme="minorEastAsia" w:hAnsiTheme="minorEastAsia" w:eastAsiaTheme="minorEastAsia"/>
        </w:rPr>
        <w:t>6.1     开标</w:t>
      </w:r>
      <w:bookmarkEnd w:id="308"/>
      <w:bookmarkEnd w:id="309"/>
      <w:bookmarkEnd w:id="310"/>
      <w:bookmarkEnd w:id="311"/>
      <w:bookmarkEnd w:id="312"/>
      <w:bookmarkEnd w:id="313"/>
    </w:p>
    <w:p>
      <w:pPr>
        <w:spacing w:line="360" w:lineRule="auto"/>
        <w:ind w:left="960" w:hanging="960" w:hangingChars="400"/>
        <w:rPr>
          <w:rFonts w:asciiTheme="minorEastAsia" w:hAnsiTheme="minorEastAsia"/>
          <w:sz w:val="24"/>
        </w:rPr>
      </w:pPr>
      <w:r>
        <w:rPr>
          <w:rFonts w:hint="eastAsia" w:asciiTheme="minorEastAsia" w:hAnsiTheme="minorEastAsia"/>
          <w:sz w:val="24"/>
        </w:rPr>
        <w:t>6.1.1   开标</w:t>
      </w:r>
      <w:r>
        <w:rPr>
          <w:rFonts w:asciiTheme="minorEastAsia" w:hAnsiTheme="minorEastAsia"/>
          <w:sz w:val="24"/>
        </w:rPr>
        <w:t>时间</w:t>
      </w:r>
      <w:r>
        <w:rPr>
          <w:rFonts w:hint="eastAsia" w:asciiTheme="minorEastAsia" w:hAnsiTheme="minorEastAsia"/>
          <w:sz w:val="24"/>
        </w:rPr>
        <w:t>和地</w:t>
      </w:r>
      <w:r>
        <w:rPr>
          <w:rFonts w:asciiTheme="minorEastAsia" w:hAnsiTheme="minorEastAsia"/>
          <w:sz w:val="24"/>
        </w:rPr>
        <w:t>点：见投标人须知前附表（一）</w:t>
      </w:r>
    </w:p>
    <w:p>
      <w:pPr>
        <w:spacing w:line="360" w:lineRule="auto"/>
        <w:ind w:left="960" w:hanging="960" w:hangingChars="400"/>
        <w:rPr>
          <w:rFonts w:asciiTheme="minorEastAsia" w:hAnsiTheme="minorEastAsia"/>
          <w:sz w:val="24"/>
        </w:rPr>
      </w:pPr>
      <w:r>
        <w:rPr>
          <w:rFonts w:asciiTheme="minorEastAsia" w:hAnsiTheme="minorEastAsia"/>
          <w:sz w:val="24"/>
        </w:rPr>
        <w:t>6.1.2   投标人的</w:t>
      </w:r>
      <w:r>
        <w:rPr>
          <w:rFonts w:hint="eastAsia" w:asciiTheme="minorEastAsia" w:hAnsiTheme="minorEastAsia"/>
          <w:sz w:val="24"/>
        </w:rPr>
        <w:t>投标人代表应当在线参加，否则视同</w:t>
      </w:r>
      <w:r>
        <w:rPr>
          <w:rFonts w:asciiTheme="minorEastAsia" w:hAnsiTheme="minorEastAsia"/>
          <w:sz w:val="24"/>
        </w:rPr>
        <w:t>认可开标结果</w:t>
      </w:r>
      <w:r>
        <w:rPr>
          <w:rFonts w:hint="eastAsia" w:asciiTheme="minorEastAsia" w:hAnsiTheme="minorEastAsia"/>
          <w:sz w:val="24"/>
        </w:rPr>
        <w:t>，事后不得对采购相关人员、开标过程和开标结果提出质疑；</w:t>
      </w:r>
    </w:p>
    <w:p>
      <w:pPr>
        <w:spacing w:line="360" w:lineRule="auto"/>
        <w:ind w:left="960" w:hanging="960" w:hangingChars="400"/>
        <w:rPr>
          <w:rFonts w:asciiTheme="minorEastAsia" w:hAnsiTheme="minorEastAsia"/>
          <w:sz w:val="24"/>
        </w:rPr>
      </w:pPr>
      <w:r>
        <w:rPr>
          <w:rFonts w:hint="eastAsia" w:asciiTheme="minorEastAsia" w:hAnsiTheme="minorEastAsia"/>
          <w:sz w:val="24"/>
        </w:rPr>
        <w:t>6.1.</w:t>
      </w:r>
      <w:r>
        <w:rPr>
          <w:rFonts w:asciiTheme="minorEastAsia" w:hAnsiTheme="minorEastAsia"/>
          <w:sz w:val="24"/>
        </w:rPr>
        <w:t>3</w:t>
      </w:r>
      <w:r>
        <w:rPr>
          <w:rFonts w:hint="eastAsia" w:asciiTheme="minorEastAsia" w:hAnsiTheme="minorEastAsia"/>
          <w:sz w:val="24"/>
        </w:rPr>
        <w:t xml:space="preserve">   开标</w:t>
      </w:r>
      <w:r>
        <w:rPr>
          <w:rFonts w:asciiTheme="minorEastAsia" w:hAnsiTheme="minorEastAsia"/>
          <w:sz w:val="24"/>
        </w:rPr>
        <w:t>程序</w:t>
      </w:r>
    </w:p>
    <w:p>
      <w:pPr>
        <w:spacing w:line="360" w:lineRule="auto"/>
        <w:ind w:left="1200" w:hanging="1200" w:hangingChars="5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1 \* GB2</w:instrText>
      </w:r>
      <w:r>
        <w:rPr>
          <w:rFonts w:asciiTheme="minorEastAsia" w:hAnsiTheme="minorEastAsia"/>
          <w:sz w:val="24"/>
        </w:rPr>
        <w:fldChar w:fldCharType="separate"/>
      </w:r>
      <w:r>
        <w:rPr>
          <w:rFonts w:hint="eastAsia" w:asciiTheme="minorEastAsia" w:hAnsiTheme="minorEastAsia"/>
          <w:sz w:val="24"/>
        </w:rPr>
        <w:t>⑴</w:t>
      </w:r>
      <w:r>
        <w:rPr>
          <w:rFonts w:asciiTheme="minorEastAsia" w:hAnsiTheme="minorEastAsia"/>
          <w:sz w:val="24"/>
        </w:rPr>
        <w:fldChar w:fldCharType="end"/>
      </w:r>
      <w:r>
        <w:rPr>
          <w:rFonts w:hint="eastAsia" w:asciiTheme="minorEastAsia" w:hAnsiTheme="minorEastAsia"/>
          <w:sz w:val="24"/>
        </w:rPr>
        <w:t xml:space="preserve">主持人宣布项目开标会开始，介绍参加本次开标会的相关人员； </w:t>
      </w:r>
    </w:p>
    <w:p>
      <w:pPr>
        <w:spacing w:line="360" w:lineRule="auto"/>
        <w:ind w:left="1200" w:hanging="1200" w:hangingChars="5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2 \* GB2</w:instrText>
      </w:r>
      <w:r>
        <w:rPr>
          <w:rFonts w:asciiTheme="minorEastAsia" w:hAnsiTheme="minorEastAsia"/>
          <w:sz w:val="24"/>
        </w:rPr>
        <w:fldChar w:fldCharType="separate"/>
      </w:r>
      <w:r>
        <w:rPr>
          <w:rFonts w:hint="eastAsia" w:asciiTheme="minorEastAsia" w:hAnsiTheme="minorEastAsia"/>
          <w:sz w:val="24"/>
        </w:rPr>
        <w:t>⑵</w:t>
      </w:r>
      <w:r>
        <w:rPr>
          <w:rFonts w:asciiTheme="minorEastAsia" w:hAnsiTheme="minorEastAsia"/>
          <w:sz w:val="24"/>
        </w:rPr>
        <w:fldChar w:fldCharType="end"/>
      </w:r>
      <w:r>
        <w:rPr>
          <w:rFonts w:hint="eastAsia" w:asciiTheme="minorEastAsia" w:hAnsiTheme="minorEastAsia"/>
          <w:sz w:val="24"/>
        </w:rPr>
        <w:t>介绍招标项目招标情况，</w:t>
      </w:r>
      <w:r>
        <w:rPr>
          <w:rFonts w:asciiTheme="minorEastAsia" w:hAnsiTheme="minorEastAsia"/>
          <w:sz w:val="24"/>
        </w:rPr>
        <w:t>包括</w:t>
      </w:r>
      <w:r>
        <w:rPr>
          <w:rFonts w:hint="eastAsia" w:asciiTheme="minorEastAsia" w:hAnsiTheme="minorEastAsia"/>
          <w:sz w:val="24"/>
        </w:rPr>
        <w:t>采购方式，发布媒体，提交投标文件的投标人家数、投标人名称；</w:t>
      </w:r>
    </w:p>
    <w:p>
      <w:pPr>
        <w:spacing w:line="360" w:lineRule="auto"/>
        <w:ind w:left="840" w:leftChars="400" w:firstLine="120" w:firstLineChars="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3 \* GB2</w:instrText>
      </w:r>
      <w:r>
        <w:rPr>
          <w:rFonts w:asciiTheme="minorEastAsia" w:hAnsiTheme="minorEastAsia"/>
          <w:sz w:val="24"/>
        </w:rPr>
        <w:fldChar w:fldCharType="separate"/>
      </w:r>
      <w:r>
        <w:rPr>
          <w:rFonts w:hint="eastAsia" w:asciiTheme="minorEastAsia" w:hAnsiTheme="minorEastAsia"/>
          <w:sz w:val="24"/>
        </w:rPr>
        <w:t>⑶</w:t>
      </w:r>
      <w:r>
        <w:rPr>
          <w:rFonts w:asciiTheme="minorEastAsia" w:hAnsiTheme="minorEastAsia"/>
          <w:sz w:val="24"/>
        </w:rPr>
        <w:fldChar w:fldCharType="end"/>
      </w:r>
      <w:r>
        <w:rPr>
          <w:rFonts w:hint="eastAsia" w:asciiTheme="minorEastAsia" w:hAnsiTheme="minorEastAsia"/>
          <w:sz w:val="24"/>
        </w:rPr>
        <w:t>宣布开标纪律；</w:t>
      </w:r>
    </w:p>
    <w:p>
      <w:pPr>
        <w:wordWrap w:val="0"/>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4 \* GB2</w:instrText>
      </w:r>
      <w:r>
        <w:rPr>
          <w:rFonts w:asciiTheme="minorEastAsia" w:hAnsiTheme="minorEastAsia"/>
          <w:sz w:val="24"/>
        </w:rPr>
        <w:fldChar w:fldCharType="separate"/>
      </w:r>
      <w:r>
        <w:rPr>
          <w:rFonts w:hint="eastAsia" w:asciiTheme="minorEastAsia" w:hAnsiTheme="minorEastAsia"/>
          <w:sz w:val="24"/>
        </w:rPr>
        <w:t>⑷</w:t>
      </w:r>
      <w:r>
        <w:rPr>
          <w:rFonts w:asciiTheme="minorEastAsia" w:hAnsiTheme="minorEastAsia"/>
          <w:sz w:val="24"/>
        </w:rPr>
        <w:fldChar w:fldCharType="end"/>
      </w:r>
      <w:r>
        <w:rPr>
          <w:rFonts w:hint="eastAsia" w:asciiTheme="minorEastAsia" w:hAnsiTheme="minorEastAsia"/>
          <w:sz w:val="24"/>
        </w:rPr>
        <w:t>投标人</w:t>
      </w:r>
      <w:r>
        <w:rPr>
          <w:rFonts w:asciiTheme="minorEastAsia" w:hAnsiTheme="minorEastAsia"/>
          <w:sz w:val="24"/>
        </w:rPr>
        <w:t>填写</w:t>
      </w:r>
      <w:r>
        <w:rPr>
          <w:rFonts w:hint="eastAsia" w:asciiTheme="minorEastAsia" w:hAnsiTheme="minorEastAsia"/>
          <w:sz w:val="24"/>
        </w:rPr>
        <w:t>并</w:t>
      </w:r>
      <w:r>
        <w:rPr>
          <w:rFonts w:asciiTheme="minorEastAsia" w:hAnsiTheme="minorEastAsia"/>
          <w:sz w:val="24"/>
        </w:rPr>
        <w:t>通过在线</w:t>
      </w:r>
      <w:r>
        <w:rPr>
          <w:rFonts w:hint="eastAsia" w:asciiTheme="minorEastAsia" w:hAnsiTheme="minorEastAsia"/>
          <w:sz w:val="24"/>
        </w:rPr>
        <w:t>询标</w:t>
      </w:r>
      <w:r>
        <w:rPr>
          <w:rFonts w:asciiTheme="minorEastAsia" w:hAnsiTheme="minorEastAsia"/>
          <w:sz w:val="24"/>
        </w:rPr>
        <w:t>澄清方式递交</w:t>
      </w:r>
      <w:r>
        <w:rPr>
          <w:rFonts w:hint="eastAsia" w:asciiTheme="minorEastAsia" w:hAnsiTheme="minorEastAsia"/>
          <w:sz w:val="24"/>
        </w:rPr>
        <w:t>《政府采购活动现场确认声明书》（见</w:t>
      </w:r>
      <w:r>
        <w:rPr>
          <w:rFonts w:asciiTheme="minorEastAsia" w:hAnsiTheme="minorEastAsia"/>
          <w:sz w:val="24"/>
        </w:rPr>
        <w:t>招标文件附件</w:t>
      </w:r>
      <w:r>
        <w:rPr>
          <w:rFonts w:hint="eastAsia" w:asciiTheme="minorEastAsia" w:hAnsiTheme="minorEastAsia"/>
          <w:sz w:val="24"/>
        </w:rPr>
        <w:t>），</w:t>
      </w:r>
      <w:r>
        <w:rPr>
          <w:rFonts w:asciiTheme="minorEastAsia" w:hAnsiTheme="minorEastAsia"/>
          <w:sz w:val="24"/>
        </w:rPr>
        <w:t>递交时间为</w:t>
      </w:r>
      <w:r>
        <w:rPr>
          <w:rFonts w:hint="eastAsia" w:asciiTheme="minorEastAsia" w:hAnsiTheme="minorEastAsia"/>
          <w:sz w:val="24"/>
        </w:rPr>
        <w:t>询标函</w:t>
      </w:r>
      <w:r>
        <w:rPr>
          <w:rFonts w:asciiTheme="minorEastAsia" w:hAnsiTheme="minorEastAsia"/>
          <w:sz w:val="24"/>
        </w:rPr>
        <w:t>发出后20</w:t>
      </w:r>
      <w:r>
        <w:rPr>
          <w:rFonts w:hint="eastAsia" w:asciiTheme="minorEastAsia" w:hAnsiTheme="minorEastAsia"/>
          <w:sz w:val="24"/>
        </w:rPr>
        <w:t>分钟内</w:t>
      </w:r>
      <w:r>
        <w:rPr>
          <w:rFonts w:asciiTheme="minorEastAsia" w:hAnsiTheme="minorEastAsia"/>
          <w:sz w:val="24"/>
        </w:rPr>
        <w:t>，否则视为</w:t>
      </w:r>
      <w:r>
        <w:rPr>
          <w:rFonts w:hint="eastAsia" w:asciiTheme="minorEastAsia" w:hAnsiTheme="minorEastAsia"/>
          <w:sz w:val="24"/>
        </w:rPr>
        <w:t>投标</w:t>
      </w:r>
      <w:r>
        <w:rPr>
          <w:rFonts w:asciiTheme="minorEastAsia" w:hAnsiTheme="minorEastAsia"/>
          <w:sz w:val="24"/>
        </w:rPr>
        <w:t>人</w:t>
      </w:r>
      <w:r>
        <w:rPr>
          <w:rFonts w:hint="eastAsia" w:asciiTheme="minorEastAsia" w:hAnsiTheme="minorEastAsia"/>
          <w:sz w:val="24"/>
        </w:rPr>
        <w:t>放弃</w:t>
      </w:r>
      <w:r>
        <w:rPr>
          <w:rFonts w:asciiTheme="minorEastAsia" w:hAnsiTheme="minorEastAsia"/>
          <w:sz w:val="24"/>
        </w:rPr>
        <w:t>投标</w:t>
      </w:r>
      <w:r>
        <w:rPr>
          <w:rFonts w:hint="eastAsia" w:asciiTheme="minorEastAsia" w:hAnsiTheme="minorEastAsia"/>
          <w:sz w:val="24"/>
        </w:rPr>
        <w:t>；</w:t>
      </w:r>
    </w:p>
    <w:p>
      <w:pPr>
        <w:wordWrap w:val="0"/>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5 \* GB2</w:instrText>
      </w:r>
      <w:r>
        <w:rPr>
          <w:rFonts w:asciiTheme="minorEastAsia" w:hAnsiTheme="minorEastAsia"/>
          <w:sz w:val="24"/>
        </w:rPr>
        <w:fldChar w:fldCharType="separate"/>
      </w:r>
      <w:r>
        <w:rPr>
          <w:rFonts w:hint="eastAsia" w:asciiTheme="minorEastAsia" w:hAnsiTheme="minorEastAsia"/>
          <w:sz w:val="24"/>
        </w:rPr>
        <w:t>⑸</w:t>
      </w:r>
      <w:r>
        <w:rPr>
          <w:rFonts w:asciiTheme="minorEastAsia" w:hAnsiTheme="minorEastAsia"/>
          <w:sz w:val="24"/>
        </w:rPr>
        <w:fldChar w:fldCharType="end"/>
      </w:r>
      <w:r>
        <w:rPr>
          <w:rFonts w:hint="eastAsia" w:asciiTheme="minorEastAsia" w:hAnsiTheme="minorEastAsia"/>
          <w:sz w:val="24"/>
        </w:rPr>
        <w:t>投标人进行在线解密（解密时间</w:t>
      </w:r>
      <w:r>
        <w:rPr>
          <w:rFonts w:asciiTheme="minorEastAsia" w:hAnsiTheme="minorEastAsia"/>
          <w:sz w:val="24"/>
        </w:rPr>
        <w:t>为</w:t>
      </w:r>
      <w:r>
        <w:rPr>
          <w:rFonts w:hint="eastAsia" w:asciiTheme="minorEastAsia" w:hAnsiTheme="minorEastAsia"/>
          <w:sz w:val="24"/>
        </w:rPr>
        <w:t>投标截止</w:t>
      </w:r>
      <w:r>
        <w:rPr>
          <w:rFonts w:asciiTheme="minorEastAsia" w:hAnsiTheme="minorEastAsia"/>
          <w:sz w:val="24"/>
        </w:rPr>
        <w:t>时间</w:t>
      </w:r>
      <w:r>
        <w:rPr>
          <w:rFonts w:hint="eastAsia" w:asciiTheme="minorEastAsia" w:hAnsiTheme="minorEastAsia"/>
          <w:sz w:val="24"/>
        </w:rPr>
        <w:t>后30分钟内）；解密未成功的，投标人应当在解密时间内向采购代理机构通过电子邮箱</w:t>
      </w:r>
      <w:r>
        <w:rPr>
          <w:rFonts w:hint="eastAsia" w:asciiTheme="minorEastAsia" w:hAnsiTheme="minorEastAsia"/>
          <w:b/>
          <w:sz w:val="24"/>
        </w:rPr>
        <w:t>（</w:t>
      </w:r>
      <w:r>
        <w:rPr>
          <w:rFonts w:hint="eastAsia" w:asciiTheme="minorEastAsia" w:hAnsiTheme="minorEastAsia"/>
          <w:b/>
          <w:sz w:val="24"/>
          <w:szCs w:val="24"/>
          <w:u w:val="single"/>
        </w:rPr>
        <w:t>864338292@qq.com</w:t>
      </w:r>
      <w:r>
        <w:rPr>
          <w:rFonts w:hint="eastAsia" w:asciiTheme="minorEastAsia" w:hAnsiTheme="minorEastAsia"/>
          <w:b/>
          <w:sz w:val="24"/>
        </w:rPr>
        <w:t>）</w:t>
      </w:r>
      <w:r>
        <w:rPr>
          <w:rFonts w:hint="eastAsia" w:asciiTheme="minorEastAsia" w:hAnsiTheme="minorEastAsia"/>
          <w:sz w:val="24"/>
        </w:rPr>
        <w:t>提供备份投标文件压缩</w:t>
      </w:r>
      <w:r>
        <w:rPr>
          <w:rFonts w:asciiTheme="minorEastAsia" w:hAnsiTheme="minorEastAsia"/>
          <w:sz w:val="24"/>
        </w:rPr>
        <w:t>解密密码</w:t>
      </w:r>
      <w:r>
        <w:rPr>
          <w:rFonts w:hint="eastAsia" w:asciiTheme="minorEastAsia" w:hAnsiTheme="minorEastAsia"/>
          <w:sz w:val="24"/>
        </w:rPr>
        <w:t>；否则</w:t>
      </w:r>
      <w:r>
        <w:rPr>
          <w:rFonts w:asciiTheme="minorEastAsia" w:hAnsiTheme="minorEastAsia"/>
          <w:sz w:val="24"/>
        </w:rPr>
        <w:t>视为放弃投标</w:t>
      </w:r>
      <w:r>
        <w:rPr>
          <w:rFonts w:hint="eastAsia" w:asciiTheme="minorEastAsia" w:hAnsiTheme="minorEastAsia"/>
          <w:sz w:val="24"/>
        </w:rPr>
        <w:t>；</w:t>
      </w:r>
    </w:p>
    <w:p>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6 \* GB2</w:instrText>
      </w:r>
      <w:r>
        <w:rPr>
          <w:rFonts w:asciiTheme="minorEastAsia" w:hAnsiTheme="minorEastAsia"/>
          <w:sz w:val="24"/>
        </w:rPr>
        <w:fldChar w:fldCharType="separate"/>
      </w:r>
      <w:r>
        <w:rPr>
          <w:rFonts w:hint="eastAsia" w:asciiTheme="minorEastAsia" w:hAnsiTheme="minorEastAsia"/>
          <w:sz w:val="24"/>
        </w:rPr>
        <w:t>⑹</w:t>
      </w:r>
      <w:r>
        <w:rPr>
          <w:rFonts w:asciiTheme="minorEastAsia" w:hAnsiTheme="minorEastAsia"/>
          <w:sz w:val="24"/>
        </w:rPr>
        <w:fldChar w:fldCharType="end"/>
      </w:r>
      <w:r>
        <w:rPr>
          <w:rFonts w:hint="eastAsia" w:asciiTheme="minorEastAsia" w:hAnsiTheme="minorEastAsia"/>
          <w:sz w:val="24"/>
        </w:rPr>
        <w:t>采购代理机构做好开标记录，投标人在解密完成后可点击【查看开标记录】查看开标记录，并在线确认开标结果；</w:t>
      </w:r>
    </w:p>
    <w:p>
      <w:pPr>
        <w:spacing w:line="360" w:lineRule="auto"/>
        <w:ind w:left="960" w:hanging="960" w:hangingChars="400"/>
        <w:rPr>
          <w:rFonts w:asciiTheme="minorEastAsia" w:hAnsiTheme="minorEastAsia"/>
          <w:sz w:val="24"/>
        </w:rPr>
      </w:pPr>
      <w:r>
        <w:rPr>
          <w:rFonts w:hint="eastAsia" w:asciiTheme="minorEastAsia" w:hAnsiTheme="minorEastAsia"/>
          <w:sz w:val="24"/>
        </w:rPr>
        <w:t>6.1.</w:t>
      </w:r>
      <w:r>
        <w:rPr>
          <w:rFonts w:asciiTheme="minorEastAsia" w:hAnsiTheme="minorEastAsia"/>
          <w:sz w:val="24"/>
        </w:rPr>
        <w:t>4</w:t>
      </w:r>
      <w:r>
        <w:rPr>
          <w:rFonts w:hint="eastAsia" w:asciiTheme="minorEastAsia" w:hAnsiTheme="minorEastAsia"/>
          <w:sz w:val="24"/>
        </w:rPr>
        <w:t xml:space="preserve">   投标人代表对</w:t>
      </w:r>
      <w:r>
        <w:rPr>
          <w:rFonts w:asciiTheme="minorEastAsia" w:hAnsiTheme="minorEastAsia"/>
          <w:sz w:val="24"/>
        </w:rPr>
        <w:t>开标过程和开标记录</w:t>
      </w:r>
      <w:r>
        <w:rPr>
          <w:rFonts w:hint="eastAsia" w:asciiTheme="minorEastAsia" w:hAnsiTheme="minorEastAsia"/>
          <w:sz w:val="24"/>
        </w:rPr>
        <w:t>有</w:t>
      </w:r>
      <w:r>
        <w:rPr>
          <w:rFonts w:asciiTheme="minorEastAsia" w:hAnsiTheme="minorEastAsia"/>
          <w:sz w:val="24"/>
        </w:rPr>
        <w:t>疑义，</w:t>
      </w:r>
      <w:r>
        <w:rPr>
          <w:rFonts w:hint="eastAsia" w:asciiTheme="minorEastAsia" w:hAnsiTheme="minorEastAsia"/>
          <w:sz w:val="24"/>
        </w:rPr>
        <w:t>以及</w:t>
      </w:r>
      <w:r>
        <w:rPr>
          <w:rFonts w:asciiTheme="minorEastAsia" w:hAnsiTheme="minorEastAsia"/>
          <w:sz w:val="24"/>
        </w:rPr>
        <w:t>认为</w:t>
      </w:r>
      <w:r>
        <w:rPr>
          <w:rFonts w:hint="eastAsia" w:asciiTheme="minorEastAsia" w:hAnsiTheme="minorEastAsia"/>
          <w:sz w:val="24"/>
        </w:rPr>
        <w:t>采购人、</w:t>
      </w:r>
      <w:r>
        <w:rPr>
          <w:rFonts w:asciiTheme="minorEastAsia" w:hAnsiTheme="minorEastAsia"/>
          <w:sz w:val="24"/>
        </w:rPr>
        <w:t>采购代理机构相关工作人员</w:t>
      </w:r>
      <w:r>
        <w:rPr>
          <w:rFonts w:hint="eastAsia" w:asciiTheme="minorEastAsia" w:hAnsiTheme="minorEastAsia"/>
          <w:sz w:val="24"/>
        </w:rPr>
        <w:t>有</w:t>
      </w:r>
      <w:r>
        <w:rPr>
          <w:rFonts w:asciiTheme="minorEastAsia" w:hAnsiTheme="minorEastAsia"/>
          <w:sz w:val="24"/>
        </w:rPr>
        <w:t>需要回避的情形，</w:t>
      </w:r>
      <w:r>
        <w:rPr>
          <w:rFonts w:hint="eastAsia" w:asciiTheme="minorEastAsia" w:hAnsiTheme="minorEastAsia"/>
          <w:sz w:val="24"/>
        </w:rPr>
        <w:t>应通过电子邮件、传真等形式向采购代理机构提出询问或回避申请；</w:t>
      </w:r>
    </w:p>
    <w:p>
      <w:pPr>
        <w:spacing w:line="360" w:lineRule="auto"/>
        <w:ind w:left="960" w:hanging="960" w:hangingChars="400"/>
        <w:rPr>
          <w:rFonts w:asciiTheme="minorEastAsia" w:hAnsiTheme="minorEastAsia"/>
          <w:sz w:val="24"/>
        </w:rPr>
      </w:pPr>
      <w:r>
        <w:rPr>
          <w:rFonts w:hint="eastAsia" w:asciiTheme="minorEastAsia" w:hAnsiTheme="minorEastAsia"/>
          <w:sz w:val="24"/>
        </w:rPr>
        <w:t>6.1.</w:t>
      </w:r>
      <w:r>
        <w:rPr>
          <w:rFonts w:asciiTheme="minorEastAsia" w:hAnsiTheme="minorEastAsia"/>
          <w:sz w:val="24"/>
        </w:rPr>
        <w:t>5</w:t>
      </w:r>
      <w:r>
        <w:rPr>
          <w:rFonts w:hint="eastAsia" w:asciiTheme="minorEastAsia" w:hAnsiTheme="minorEastAsia"/>
          <w:kern w:val="0"/>
          <w:sz w:val="24"/>
        </w:rPr>
        <w:t>开标会议结束。</w:t>
      </w:r>
    </w:p>
    <w:p>
      <w:pPr>
        <w:pStyle w:val="284"/>
        <w:rPr>
          <w:rFonts w:asciiTheme="minorEastAsia" w:hAnsiTheme="minorEastAsia" w:eastAsiaTheme="minorEastAsia"/>
        </w:rPr>
      </w:pPr>
      <w:bookmarkStart w:id="314" w:name="_Toc34895564"/>
      <w:bookmarkStart w:id="315" w:name="_Toc58398289"/>
      <w:bookmarkStart w:id="316" w:name="_Toc35851403"/>
      <w:bookmarkStart w:id="317" w:name="_Toc531359019"/>
      <w:bookmarkStart w:id="318" w:name="_Toc58398415"/>
      <w:bookmarkStart w:id="319" w:name="_Toc530551863"/>
      <w:r>
        <w:rPr>
          <w:rFonts w:asciiTheme="minorEastAsia" w:hAnsiTheme="minorEastAsia" w:eastAsiaTheme="minorEastAsia"/>
        </w:rPr>
        <w:t xml:space="preserve">6.2     </w:t>
      </w:r>
      <w:r>
        <w:rPr>
          <w:rFonts w:hint="eastAsia" w:asciiTheme="minorEastAsia" w:hAnsiTheme="minorEastAsia" w:eastAsiaTheme="minorEastAsia"/>
        </w:rPr>
        <w:t>资格审查</w:t>
      </w:r>
      <w:bookmarkEnd w:id="314"/>
      <w:bookmarkEnd w:id="315"/>
      <w:bookmarkEnd w:id="316"/>
      <w:bookmarkEnd w:id="317"/>
      <w:bookmarkEnd w:id="318"/>
      <w:bookmarkEnd w:id="319"/>
    </w:p>
    <w:p>
      <w:pPr>
        <w:spacing w:line="360" w:lineRule="auto"/>
        <w:ind w:left="960" w:hanging="960" w:hangingChars="400"/>
        <w:rPr>
          <w:rFonts w:asciiTheme="minorEastAsia" w:hAnsiTheme="minorEastAsia"/>
          <w:sz w:val="24"/>
        </w:rPr>
      </w:pPr>
      <w:r>
        <w:rPr>
          <w:rFonts w:hint="eastAsia" w:asciiTheme="minorEastAsia" w:hAnsiTheme="minorEastAsia"/>
          <w:sz w:val="24"/>
        </w:rPr>
        <w:t>6.2.1   资格</w:t>
      </w:r>
      <w:r>
        <w:rPr>
          <w:rFonts w:asciiTheme="minorEastAsia" w:hAnsiTheme="minorEastAsia"/>
          <w:sz w:val="24"/>
        </w:rPr>
        <w:t>审查内容：</w:t>
      </w:r>
    </w:p>
    <w:p>
      <w:pPr>
        <w:spacing w:line="360" w:lineRule="auto"/>
        <w:ind w:left="945" w:leftChars="450"/>
        <w:rPr>
          <w:rFonts w:asciiTheme="minorEastAsia" w:hAnsiTheme="minorEastAsia"/>
          <w:sz w:val="24"/>
        </w:rPr>
      </w:pPr>
      <w:r>
        <w:rPr>
          <w:rFonts w:hint="eastAsia" w:asciiTheme="minorEastAsia" w:hAnsiTheme="minorEastAsia"/>
          <w:sz w:val="24"/>
        </w:rPr>
        <w:t>采购人</w:t>
      </w:r>
      <w:r>
        <w:rPr>
          <w:rFonts w:asciiTheme="minorEastAsia" w:hAnsiTheme="minorEastAsia"/>
          <w:sz w:val="24"/>
        </w:rPr>
        <w:t>或采购代理</w:t>
      </w:r>
      <w:r>
        <w:rPr>
          <w:rFonts w:hint="eastAsia" w:asciiTheme="minorEastAsia" w:hAnsiTheme="minorEastAsia"/>
          <w:sz w:val="24"/>
        </w:rPr>
        <w:t>机构按招标</w:t>
      </w:r>
      <w:r>
        <w:rPr>
          <w:rFonts w:asciiTheme="minorEastAsia" w:hAnsiTheme="minorEastAsia"/>
          <w:sz w:val="24"/>
        </w:rPr>
        <w:t>公告</w:t>
      </w:r>
      <w:r>
        <w:rPr>
          <w:rFonts w:hint="eastAsia" w:asciiTheme="minorEastAsia" w:hAnsiTheme="minorEastAsia"/>
          <w:sz w:val="24"/>
        </w:rPr>
        <w:t>内投标人</w:t>
      </w:r>
      <w:r>
        <w:rPr>
          <w:rFonts w:asciiTheme="minorEastAsia" w:hAnsiTheme="minorEastAsia"/>
          <w:sz w:val="24"/>
        </w:rPr>
        <w:t>资格要求及本章</w:t>
      </w:r>
      <w:r>
        <w:rPr>
          <w:rFonts w:hint="eastAsia" w:asciiTheme="minorEastAsia" w:hAnsiTheme="minorEastAsia"/>
          <w:sz w:val="24"/>
        </w:rPr>
        <w:t>第3.</w:t>
      </w:r>
      <w:r>
        <w:rPr>
          <w:rFonts w:asciiTheme="minorEastAsia" w:hAnsiTheme="minorEastAsia"/>
          <w:sz w:val="24"/>
        </w:rPr>
        <w:t>3</w:t>
      </w:r>
      <w:r>
        <w:rPr>
          <w:rFonts w:hint="eastAsia" w:asciiTheme="minorEastAsia" w:hAnsiTheme="minorEastAsia"/>
          <w:sz w:val="24"/>
        </w:rPr>
        <w:t>条资格审查文件的组成内容进行</w:t>
      </w:r>
      <w:r>
        <w:rPr>
          <w:rFonts w:asciiTheme="minorEastAsia" w:hAnsiTheme="minorEastAsia"/>
          <w:sz w:val="24"/>
        </w:rPr>
        <w:t>审查</w:t>
      </w:r>
      <w:r>
        <w:rPr>
          <w:rFonts w:hint="eastAsia" w:asciiTheme="minorEastAsia" w:hAnsiTheme="minorEastAsia"/>
          <w:sz w:val="24"/>
        </w:rPr>
        <w:t>；</w:t>
      </w:r>
    </w:p>
    <w:p>
      <w:pPr>
        <w:spacing w:line="360" w:lineRule="auto"/>
        <w:ind w:left="960" w:hanging="960" w:hangingChars="400"/>
        <w:rPr>
          <w:rFonts w:asciiTheme="minorEastAsia" w:hAnsiTheme="minorEastAsia"/>
          <w:sz w:val="24"/>
        </w:rPr>
      </w:pPr>
      <w:r>
        <w:rPr>
          <w:rFonts w:asciiTheme="minorEastAsia" w:hAnsiTheme="minorEastAsia"/>
          <w:sz w:val="24"/>
        </w:rPr>
        <w:t>6.2.2</w:t>
      </w:r>
      <w:r>
        <w:rPr>
          <w:rFonts w:asciiTheme="minorEastAsia" w:hAnsiTheme="minorEastAsia"/>
          <w:sz w:val="24"/>
        </w:rPr>
        <w:sym w:font="Wingdings 3" w:char="F070"/>
      </w:r>
      <w:r>
        <w:rPr>
          <w:rFonts w:hint="eastAsia" w:asciiTheme="minorEastAsia" w:hAnsiTheme="minorEastAsia"/>
          <w:sz w:val="24"/>
        </w:rPr>
        <w:t>资格审查：全部满足</w:t>
      </w:r>
      <w:r>
        <w:rPr>
          <w:rFonts w:asciiTheme="minorEastAsia" w:hAnsiTheme="minorEastAsia"/>
          <w:sz w:val="24"/>
        </w:rPr>
        <w:t>下表要求的</w:t>
      </w:r>
      <w:r>
        <w:rPr>
          <w:rFonts w:hint="eastAsia" w:asciiTheme="minorEastAsia" w:hAnsiTheme="minorEastAsia"/>
          <w:sz w:val="24"/>
        </w:rPr>
        <w:t>投标</w:t>
      </w:r>
      <w:r>
        <w:rPr>
          <w:rFonts w:asciiTheme="minorEastAsia" w:hAnsiTheme="minorEastAsia"/>
          <w:sz w:val="24"/>
        </w:rPr>
        <w:t>人为合格投标人，</w:t>
      </w:r>
      <w:r>
        <w:rPr>
          <w:rFonts w:hint="eastAsia" w:asciiTheme="minorEastAsia" w:hAnsiTheme="minorEastAsia"/>
          <w:sz w:val="24"/>
        </w:rPr>
        <w:t>否则</w:t>
      </w:r>
      <w:r>
        <w:rPr>
          <w:rFonts w:asciiTheme="minorEastAsia" w:hAnsiTheme="minorEastAsia"/>
          <w:sz w:val="24"/>
        </w:rPr>
        <w:t>资格审查不予以通过</w:t>
      </w:r>
      <w:r>
        <w:rPr>
          <w:rFonts w:hint="eastAsia" w:asciiTheme="minorEastAsia" w:hAnsiTheme="minorEastAsia"/>
          <w:sz w:val="24"/>
        </w:rPr>
        <w:t>；</w:t>
      </w:r>
    </w:p>
    <w:tbl>
      <w:tblPr>
        <w:tblStyle w:val="49"/>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957"/>
        <w:gridCol w:w="5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16" w:type="dxa"/>
            <w:vAlign w:val="center"/>
          </w:tcPr>
          <w:p>
            <w:pPr>
              <w:jc w:val="center"/>
              <w:rPr>
                <w:rFonts w:asciiTheme="minorEastAsia" w:hAnsiTheme="minorEastAsia"/>
                <w:sz w:val="24"/>
                <w:szCs w:val="24"/>
              </w:rPr>
            </w:pPr>
            <w:r>
              <w:rPr>
                <w:rFonts w:hint="eastAsia" w:asciiTheme="minorEastAsia" w:hAnsiTheme="minorEastAsia"/>
                <w:sz w:val="24"/>
                <w:szCs w:val="24"/>
              </w:rPr>
              <w:t>序号</w:t>
            </w:r>
          </w:p>
        </w:tc>
        <w:tc>
          <w:tcPr>
            <w:tcW w:w="2957" w:type="dxa"/>
            <w:vAlign w:val="center"/>
          </w:tcPr>
          <w:p>
            <w:pPr>
              <w:jc w:val="center"/>
              <w:rPr>
                <w:rFonts w:asciiTheme="minorEastAsia" w:hAnsiTheme="minorEastAsia"/>
                <w:sz w:val="24"/>
                <w:szCs w:val="24"/>
              </w:rPr>
            </w:pPr>
            <w:r>
              <w:rPr>
                <w:rFonts w:hint="eastAsia" w:asciiTheme="minorEastAsia" w:hAnsiTheme="minorEastAsia"/>
                <w:sz w:val="24"/>
                <w:szCs w:val="24"/>
              </w:rPr>
              <w:t>资格审查内容</w:t>
            </w:r>
          </w:p>
        </w:tc>
        <w:tc>
          <w:tcPr>
            <w:tcW w:w="5758" w:type="dxa"/>
            <w:vAlign w:val="center"/>
          </w:tcPr>
          <w:p>
            <w:pPr>
              <w:jc w:val="center"/>
              <w:rPr>
                <w:rFonts w:asciiTheme="minorEastAsia" w:hAnsiTheme="minorEastAsia"/>
                <w:sz w:val="24"/>
                <w:szCs w:val="24"/>
              </w:rPr>
            </w:pPr>
            <w:r>
              <w:rPr>
                <w:rFonts w:hint="eastAsia" w:asciiTheme="minorEastAsia" w:hAnsiTheme="minorEastAsia"/>
                <w:sz w:val="24"/>
                <w:szCs w:val="24"/>
              </w:rPr>
              <w:t>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6"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2957" w:type="dxa"/>
            <w:vAlign w:val="center"/>
          </w:tcPr>
          <w:p>
            <w:pPr>
              <w:jc w:val="center"/>
              <w:rPr>
                <w:rFonts w:asciiTheme="minorEastAsia" w:hAnsiTheme="minorEastAsia"/>
                <w:sz w:val="24"/>
                <w:szCs w:val="24"/>
              </w:rPr>
            </w:pPr>
            <w:r>
              <w:rPr>
                <w:rFonts w:hint="eastAsia" w:asciiTheme="minorEastAsia" w:hAnsiTheme="minorEastAsia"/>
                <w:sz w:val="24"/>
                <w:szCs w:val="24"/>
              </w:rPr>
              <w:t>营业执照</w:t>
            </w:r>
          </w:p>
        </w:tc>
        <w:tc>
          <w:tcPr>
            <w:tcW w:w="5758" w:type="dxa"/>
            <w:vAlign w:val="center"/>
          </w:tcPr>
          <w:p>
            <w:pPr>
              <w:ind w:left="-92" w:leftChars="-44" w:firstLine="91" w:firstLineChars="38"/>
              <w:jc w:val="left"/>
              <w:rPr>
                <w:rFonts w:asciiTheme="minorEastAsia" w:hAnsiTheme="minorEastAsia"/>
                <w:sz w:val="24"/>
                <w:szCs w:val="24"/>
              </w:rPr>
            </w:pPr>
            <w:r>
              <w:rPr>
                <w:rFonts w:hint="eastAsia" w:asciiTheme="minorEastAsia" w:hAnsiTheme="minorEastAsia"/>
                <w:sz w:val="24"/>
                <w:szCs w:val="24"/>
              </w:rPr>
              <w:t>营业期限在有效期内；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16" w:type="dxa"/>
            <w:vMerge w:val="continue"/>
            <w:vAlign w:val="center"/>
          </w:tcPr>
          <w:p>
            <w:pPr>
              <w:jc w:val="center"/>
              <w:rPr>
                <w:rFonts w:asciiTheme="minorEastAsia" w:hAnsiTheme="minorEastAsia"/>
                <w:sz w:val="24"/>
                <w:szCs w:val="24"/>
              </w:rPr>
            </w:pPr>
          </w:p>
        </w:tc>
        <w:tc>
          <w:tcPr>
            <w:tcW w:w="2957" w:type="dxa"/>
            <w:vAlign w:val="center"/>
          </w:tcPr>
          <w:p>
            <w:pPr>
              <w:jc w:val="center"/>
              <w:rPr>
                <w:rFonts w:asciiTheme="minorEastAsia" w:hAnsiTheme="minorEastAsia"/>
                <w:sz w:val="24"/>
                <w:szCs w:val="24"/>
              </w:rPr>
            </w:pPr>
            <w:r>
              <w:rPr>
                <w:rFonts w:hint="eastAsia" w:asciiTheme="minorEastAsia" w:hAnsiTheme="minorEastAsia"/>
                <w:sz w:val="24"/>
                <w:szCs w:val="24"/>
              </w:rPr>
              <w:t>负责人身份</w:t>
            </w:r>
          </w:p>
        </w:tc>
        <w:tc>
          <w:tcPr>
            <w:tcW w:w="5758" w:type="dxa"/>
            <w:vAlign w:val="center"/>
          </w:tcPr>
          <w:p>
            <w:pPr>
              <w:ind w:left="-92" w:leftChars="-44" w:firstLine="91" w:firstLineChars="38"/>
              <w:jc w:val="left"/>
              <w:rPr>
                <w:rFonts w:asciiTheme="minorEastAsia" w:hAnsiTheme="minorEastAsia"/>
                <w:sz w:val="24"/>
                <w:szCs w:val="24"/>
              </w:rPr>
            </w:pPr>
            <w:r>
              <w:rPr>
                <w:rFonts w:hint="eastAsia" w:asciiTheme="minorEastAsia" w:hAnsiTheme="minorEastAsia"/>
                <w:sz w:val="24"/>
                <w:szCs w:val="24"/>
              </w:rPr>
              <w:t>1. 负责人身份证正、反面电子文档；</w:t>
            </w:r>
          </w:p>
          <w:p>
            <w:pPr>
              <w:ind w:left="-92" w:leftChars="-44" w:firstLine="91" w:firstLineChars="38"/>
              <w:jc w:val="left"/>
              <w:rPr>
                <w:rFonts w:asciiTheme="minorEastAsia" w:hAnsiTheme="minorEastAsia"/>
                <w:sz w:val="24"/>
                <w:szCs w:val="24"/>
              </w:rPr>
            </w:pPr>
            <w:r>
              <w:rPr>
                <w:rFonts w:hint="eastAsia" w:asciiTheme="minorEastAsia" w:hAnsiTheme="minorEastAsia"/>
                <w:sz w:val="24"/>
                <w:szCs w:val="24"/>
              </w:rPr>
              <w:t>2. 和营业执照上的法定代表人或负责人一致；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16" w:type="dxa"/>
            <w:vMerge w:val="continue"/>
            <w:vAlign w:val="center"/>
          </w:tcPr>
          <w:p>
            <w:pPr>
              <w:jc w:val="center"/>
              <w:rPr>
                <w:rFonts w:asciiTheme="minorEastAsia" w:hAnsiTheme="minorEastAsia"/>
                <w:sz w:val="24"/>
                <w:szCs w:val="24"/>
              </w:rPr>
            </w:pPr>
          </w:p>
        </w:tc>
        <w:tc>
          <w:tcPr>
            <w:tcW w:w="2957" w:type="dxa"/>
            <w:vAlign w:val="center"/>
          </w:tcPr>
          <w:p>
            <w:pPr>
              <w:jc w:val="center"/>
              <w:rPr>
                <w:rFonts w:asciiTheme="minorEastAsia" w:hAnsiTheme="minorEastAsia"/>
                <w:sz w:val="24"/>
                <w:szCs w:val="24"/>
              </w:rPr>
            </w:pPr>
            <w:r>
              <w:rPr>
                <w:rFonts w:hint="eastAsia" w:asciiTheme="minorEastAsia" w:hAnsiTheme="minorEastAsia"/>
                <w:sz w:val="24"/>
                <w:szCs w:val="24"/>
              </w:rPr>
              <w:t>授权委托书及委托代理人</w:t>
            </w:r>
          </w:p>
        </w:tc>
        <w:tc>
          <w:tcPr>
            <w:tcW w:w="5758" w:type="dxa"/>
            <w:vAlign w:val="center"/>
          </w:tcPr>
          <w:p>
            <w:pPr>
              <w:ind w:left="-92" w:leftChars="-44" w:firstLine="91" w:firstLineChars="38"/>
              <w:jc w:val="left"/>
              <w:rPr>
                <w:rFonts w:asciiTheme="minorEastAsia" w:hAnsiTheme="minorEastAsia"/>
                <w:sz w:val="24"/>
                <w:szCs w:val="24"/>
              </w:rPr>
            </w:pPr>
            <w:r>
              <w:rPr>
                <w:rFonts w:hint="eastAsia" w:asciiTheme="minorEastAsia" w:hAnsiTheme="minorEastAsia"/>
                <w:sz w:val="24"/>
                <w:szCs w:val="24"/>
              </w:rPr>
              <w:t>1. 是否按授权委托书格式内容填写且签字盖章；</w:t>
            </w:r>
          </w:p>
          <w:p>
            <w:pPr>
              <w:ind w:left="-92" w:leftChars="-44" w:firstLine="91" w:firstLineChars="38"/>
              <w:jc w:val="left"/>
              <w:rPr>
                <w:rFonts w:asciiTheme="minorEastAsia" w:hAnsiTheme="minorEastAsia"/>
                <w:sz w:val="24"/>
                <w:szCs w:val="24"/>
              </w:rPr>
            </w:pPr>
            <w:r>
              <w:rPr>
                <w:rFonts w:hint="eastAsia" w:asciiTheme="minorEastAsia" w:hAnsiTheme="minorEastAsia"/>
                <w:sz w:val="24"/>
                <w:szCs w:val="24"/>
              </w:rPr>
              <w:t>2. 委托代理人的身份证正、反面电子文档；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16" w:type="dxa"/>
            <w:vAlign w:val="center"/>
          </w:tcPr>
          <w:p>
            <w:pPr>
              <w:jc w:val="center"/>
              <w:rPr>
                <w:rFonts w:asciiTheme="minorEastAsia" w:hAnsiTheme="minorEastAsia"/>
                <w:sz w:val="24"/>
                <w:szCs w:val="24"/>
              </w:rPr>
            </w:pPr>
            <w:r>
              <w:rPr>
                <w:rFonts w:hint="eastAsia" w:asciiTheme="minorEastAsia" w:hAnsiTheme="minorEastAsia"/>
                <w:sz w:val="24"/>
                <w:szCs w:val="24"/>
              </w:rPr>
              <w:t>2</w:t>
            </w:r>
          </w:p>
        </w:tc>
        <w:tc>
          <w:tcPr>
            <w:tcW w:w="2957" w:type="dxa"/>
            <w:vAlign w:val="center"/>
          </w:tcPr>
          <w:p>
            <w:pPr>
              <w:jc w:val="center"/>
              <w:rPr>
                <w:rFonts w:asciiTheme="minorEastAsia" w:hAnsiTheme="minorEastAsia"/>
                <w:sz w:val="24"/>
                <w:szCs w:val="24"/>
              </w:rPr>
            </w:pPr>
            <w:r>
              <w:rPr>
                <w:rFonts w:hint="eastAsia" w:asciiTheme="minorEastAsia" w:hAnsiTheme="minorEastAsia"/>
                <w:sz w:val="24"/>
                <w:szCs w:val="24"/>
              </w:rPr>
              <w:t>财务状况报告依法缴纳税收和社会保障资金</w:t>
            </w:r>
          </w:p>
        </w:tc>
        <w:tc>
          <w:tcPr>
            <w:tcW w:w="5758" w:type="dxa"/>
            <w:vAlign w:val="center"/>
          </w:tcPr>
          <w:p>
            <w:pPr>
              <w:ind w:left="-92" w:leftChars="-44" w:firstLine="91" w:firstLineChars="38"/>
              <w:jc w:val="left"/>
              <w:rPr>
                <w:rFonts w:asciiTheme="minorEastAsia" w:hAnsiTheme="minorEastAsia"/>
                <w:sz w:val="24"/>
                <w:szCs w:val="24"/>
              </w:rPr>
            </w:pPr>
            <w:r>
              <w:rPr>
                <w:rFonts w:hint="eastAsia" w:asciiTheme="minorEastAsia" w:hAnsiTheme="minorEastAsia"/>
                <w:sz w:val="24"/>
                <w:szCs w:val="24"/>
              </w:rPr>
              <w:t>是否按《具有良好的财务会计制度、依法缴纳税收和社会保障资金的承诺函》格式填写且盖章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16" w:type="dxa"/>
            <w:vAlign w:val="center"/>
          </w:tcPr>
          <w:p>
            <w:pPr>
              <w:jc w:val="center"/>
              <w:rPr>
                <w:rFonts w:asciiTheme="minorEastAsia" w:hAnsiTheme="minorEastAsia"/>
                <w:sz w:val="24"/>
                <w:szCs w:val="24"/>
              </w:rPr>
            </w:pPr>
            <w:r>
              <w:rPr>
                <w:rFonts w:hint="eastAsia" w:asciiTheme="minorEastAsia" w:hAnsiTheme="minorEastAsia"/>
                <w:sz w:val="24"/>
                <w:szCs w:val="24"/>
              </w:rPr>
              <w:t>3</w:t>
            </w:r>
          </w:p>
        </w:tc>
        <w:tc>
          <w:tcPr>
            <w:tcW w:w="2957" w:type="dxa"/>
            <w:vAlign w:val="center"/>
          </w:tcPr>
          <w:p>
            <w:pPr>
              <w:jc w:val="center"/>
              <w:rPr>
                <w:rFonts w:asciiTheme="minorEastAsia" w:hAnsiTheme="minorEastAsia"/>
                <w:sz w:val="24"/>
                <w:szCs w:val="24"/>
              </w:rPr>
            </w:pPr>
            <w:r>
              <w:rPr>
                <w:rFonts w:hint="eastAsia" w:asciiTheme="minorEastAsia" w:hAnsiTheme="minorEastAsia"/>
                <w:sz w:val="24"/>
                <w:szCs w:val="24"/>
              </w:rPr>
              <w:t>履行合同所必需的设备和专业技术能力</w:t>
            </w:r>
          </w:p>
        </w:tc>
        <w:tc>
          <w:tcPr>
            <w:tcW w:w="5758" w:type="dxa"/>
            <w:vAlign w:val="center"/>
          </w:tcPr>
          <w:p>
            <w:pPr>
              <w:ind w:left="13" w:leftChars="6"/>
              <w:rPr>
                <w:rFonts w:asciiTheme="minorEastAsia" w:hAnsiTheme="minorEastAsia"/>
                <w:sz w:val="24"/>
                <w:szCs w:val="24"/>
              </w:rPr>
            </w:pPr>
            <w:r>
              <w:rPr>
                <w:rFonts w:hint="eastAsia" w:asciiTheme="minorEastAsia" w:hAnsiTheme="minorEastAsia"/>
                <w:sz w:val="24"/>
                <w:szCs w:val="24"/>
              </w:rPr>
              <w:t>是否按《具有履行合同所必需设备和专业技术能力的承诺函》填写且盖章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16" w:type="dxa"/>
            <w:vAlign w:val="center"/>
          </w:tcPr>
          <w:p>
            <w:pPr>
              <w:jc w:val="center"/>
              <w:rPr>
                <w:rFonts w:asciiTheme="minorEastAsia" w:hAnsiTheme="minorEastAsia"/>
                <w:sz w:val="24"/>
                <w:szCs w:val="24"/>
              </w:rPr>
            </w:pPr>
            <w:r>
              <w:rPr>
                <w:rFonts w:hint="eastAsia" w:asciiTheme="minorEastAsia" w:hAnsiTheme="minorEastAsia"/>
                <w:sz w:val="24"/>
                <w:szCs w:val="24"/>
              </w:rPr>
              <w:t>4</w:t>
            </w:r>
          </w:p>
        </w:tc>
        <w:tc>
          <w:tcPr>
            <w:tcW w:w="2957" w:type="dxa"/>
            <w:vAlign w:val="center"/>
          </w:tcPr>
          <w:p>
            <w:pPr>
              <w:jc w:val="center"/>
              <w:rPr>
                <w:rFonts w:asciiTheme="minorEastAsia" w:hAnsiTheme="minorEastAsia"/>
                <w:sz w:val="24"/>
                <w:szCs w:val="24"/>
              </w:rPr>
            </w:pPr>
            <w:r>
              <w:rPr>
                <w:rFonts w:hint="eastAsia" w:asciiTheme="minorEastAsia" w:hAnsiTheme="minorEastAsia"/>
                <w:sz w:val="24"/>
                <w:szCs w:val="24"/>
              </w:rPr>
              <w:t>无重大违法记录</w:t>
            </w:r>
          </w:p>
        </w:tc>
        <w:tc>
          <w:tcPr>
            <w:tcW w:w="5758" w:type="dxa"/>
            <w:vAlign w:val="center"/>
          </w:tcPr>
          <w:p>
            <w:pPr>
              <w:ind w:left="-92" w:leftChars="-44" w:firstLine="91" w:firstLineChars="38"/>
              <w:jc w:val="left"/>
              <w:rPr>
                <w:rFonts w:asciiTheme="minorEastAsia" w:hAnsiTheme="minorEastAsia"/>
                <w:sz w:val="24"/>
                <w:szCs w:val="24"/>
              </w:rPr>
            </w:pPr>
            <w:r>
              <w:rPr>
                <w:rFonts w:hint="eastAsia" w:asciiTheme="minorEastAsia" w:hAnsiTheme="minorEastAsia"/>
                <w:sz w:val="24"/>
                <w:szCs w:val="24"/>
              </w:rPr>
              <w:t>是否按《无重大违法记录声明书格式》填写且盖章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6" w:type="dxa"/>
            <w:vAlign w:val="center"/>
          </w:tcPr>
          <w:p>
            <w:pPr>
              <w:jc w:val="center"/>
              <w:rPr>
                <w:rFonts w:asciiTheme="minorEastAsia" w:hAnsiTheme="minorEastAsia"/>
                <w:sz w:val="24"/>
                <w:szCs w:val="24"/>
              </w:rPr>
            </w:pPr>
            <w:r>
              <w:rPr>
                <w:rFonts w:hint="eastAsia" w:asciiTheme="minorEastAsia" w:hAnsiTheme="minorEastAsia"/>
                <w:sz w:val="24"/>
                <w:szCs w:val="24"/>
              </w:rPr>
              <w:t>5</w:t>
            </w:r>
          </w:p>
        </w:tc>
        <w:tc>
          <w:tcPr>
            <w:tcW w:w="2957" w:type="dxa"/>
            <w:vAlign w:val="center"/>
          </w:tcPr>
          <w:p>
            <w:pPr>
              <w:jc w:val="center"/>
              <w:rPr>
                <w:rFonts w:asciiTheme="minorEastAsia" w:hAnsiTheme="minorEastAsia"/>
                <w:sz w:val="24"/>
                <w:szCs w:val="24"/>
              </w:rPr>
            </w:pPr>
            <w:r>
              <w:rPr>
                <w:rFonts w:hint="eastAsia" w:asciiTheme="minorEastAsia" w:hAnsiTheme="minorEastAsia"/>
                <w:sz w:val="24"/>
                <w:szCs w:val="24"/>
              </w:rPr>
              <w:t>信用信息查询</w:t>
            </w:r>
          </w:p>
        </w:tc>
        <w:tc>
          <w:tcPr>
            <w:tcW w:w="5758" w:type="dxa"/>
            <w:vAlign w:val="center"/>
          </w:tcPr>
          <w:p>
            <w:pPr>
              <w:ind w:left="-92" w:leftChars="-44" w:firstLine="91" w:firstLineChars="38"/>
              <w:jc w:val="left"/>
              <w:rPr>
                <w:rFonts w:asciiTheme="minorEastAsia" w:hAnsiTheme="minorEastAsia"/>
                <w:sz w:val="24"/>
                <w:szCs w:val="24"/>
              </w:rPr>
            </w:pPr>
            <w:r>
              <w:rPr>
                <w:rFonts w:hint="eastAsia" w:asciiTheme="minorEastAsia" w:hAnsiTheme="minorEastAsia"/>
                <w:sz w:val="24"/>
                <w:szCs w:val="24"/>
              </w:rPr>
              <w:t>1. 查询网址：</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 1 \* GB2 </w:instrText>
            </w:r>
            <w:r>
              <w:rPr>
                <w:rFonts w:hint="eastAsia" w:asciiTheme="minorEastAsia" w:hAnsiTheme="minorEastAsia"/>
                <w:sz w:val="24"/>
                <w:szCs w:val="24"/>
              </w:rPr>
              <w:fldChar w:fldCharType="separate"/>
            </w:r>
            <w:r>
              <w:rPr>
                <w:rFonts w:hint="eastAsia" w:asciiTheme="minorEastAsia" w:hAnsiTheme="minorEastAsia"/>
                <w:sz w:val="24"/>
                <w:szCs w:val="24"/>
              </w:rPr>
              <w:t>⑴</w:t>
            </w:r>
            <w:r>
              <w:rPr>
                <w:rFonts w:hint="eastAsia" w:asciiTheme="minorEastAsia" w:hAnsiTheme="minorEastAsia"/>
                <w:sz w:val="24"/>
                <w:szCs w:val="24"/>
              </w:rPr>
              <w:fldChar w:fldCharType="end"/>
            </w:r>
            <w:r>
              <w:rPr>
                <w:rFonts w:hint="eastAsia" w:asciiTheme="minorEastAsia" w:hAnsiTheme="minorEastAsia"/>
                <w:sz w:val="24"/>
                <w:szCs w:val="24"/>
              </w:rPr>
              <w:t>信用中国（</w:t>
            </w:r>
            <w:r>
              <w:fldChar w:fldCharType="begin"/>
            </w:r>
            <w:r>
              <w:instrText xml:space="preserve"> HYPERLINK "http://www.creditchina.gov.cn" </w:instrText>
            </w:r>
            <w:r>
              <w:fldChar w:fldCharType="separate"/>
            </w:r>
            <w:r>
              <w:rPr>
                <w:rStyle w:val="62"/>
                <w:rFonts w:asciiTheme="minorEastAsia" w:hAnsiTheme="minorEastAsia"/>
                <w:color w:val="auto"/>
                <w:szCs w:val="24"/>
              </w:rPr>
              <w:t>www.creditchina.gov.cn</w:t>
            </w:r>
            <w:r>
              <w:rPr>
                <w:rStyle w:val="62"/>
                <w:rFonts w:asciiTheme="minorEastAsia" w:hAnsiTheme="minorEastAsia"/>
                <w:color w:val="auto"/>
                <w:szCs w:val="24"/>
              </w:rPr>
              <w:fldChar w:fldCharType="end"/>
            </w:r>
            <w:r>
              <w:rPr>
                <w:rFonts w:hint="eastAsia" w:asciiTheme="minorEastAsia" w:hAnsiTheme="minorEastAsia"/>
                <w:sz w:val="24"/>
                <w:szCs w:val="24"/>
              </w:rPr>
              <w:t>）</w:t>
            </w:r>
          </w:p>
          <w:p>
            <w:pPr>
              <w:ind w:left="-92" w:leftChars="-44" w:firstLine="91" w:firstLineChars="38"/>
              <w:jc w:val="left"/>
              <w:rPr>
                <w:rFonts w:asciiTheme="minorEastAsia" w:hAnsiTheme="minorEastAsia"/>
                <w:sz w:val="24"/>
                <w:szCs w:val="24"/>
              </w:rPr>
            </w:pPr>
            <w:r>
              <w:rPr>
                <w:rFonts w:hint="eastAsia" w:asciiTheme="minorEastAsia" w:hAnsiTheme="minorEastAsia"/>
                <w:sz w:val="24"/>
                <w:szCs w:val="24"/>
              </w:rPr>
              <w:fldChar w:fldCharType="begin"/>
            </w:r>
            <w:r>
              <w:rPr>
                <w:rFonts w:hint="eastAsia" w:asciiTheme="minorEastAsia" w:hAnsiTheme="minorEastAsia"/>
                <w:sz w:val="24"/>
                <w:szCs w:val="24"/>
              </w:rPr>
              <w:instrText xml:space="preserve"> = 2 \* GB2 </w:instrText>
            </w:r>
            <w:r>
              <w:rPr>
                <w:rFonts w:hint="eastAsia" w:asciiTheme="minorEastAsia" w:hAnsiTheme="minorEastAsia"/>
                <w:sz w:val="24"/>
                <w:szCs w:val="24"/>
              </w:rPr>
              <w:fldChar w:fldCharType="separate"/>
            </w:r>
            <w:r>
              <w:rPr>
                <w:rFonts w:hint="eastAsia" w:asciiTheme="minorEastAsia" w:hAnsiTheme="minorEastAsia"/>
                <w:sz w:val="24"/>
                <w:szCs w:val="24"/>
              </w:rPr>
              <w:t>⑵</w:t>
            </w:r>
            <w:r>
              <w:rPr>
                <w:rFonts w:hint="eastAsia" w:asciiTheme="minorEastAsia" w:hAnsiTheme="minorEastAsia"/>
                <w:sz w:val="24"/>
                <w:szCs w:val="24"/>
              </w:rPr>
              <w:fldChar w:fldCharType="end"/>
            </w:r>
            <w:r>
              <w:rPr>
                <w:rFonts w:hint="eastAsia" w:asciiTheme="minorEastAsia" w:hAnsiTheme="minorEastAsia"/>
                <w:sz w:val="24"/>
                <w:szCs w:val="24"/>
              </w:rPr>
              <w:t>中国政府采购网（</w:t>
            </w:r>
            <w:r>
              <w:fldChar w:fldCharType="begin"/>
            </w:r>
            <w:r>
              <w:instrText xml:space="preserve"> HYPERLINK "http://www.ccgp.gov.cn" </w:instrText>
            </w:r>
            <w:r>
              <w:fldChar w:fldCharType="separate"/>
            </w:r>
            <w:r>
              <w:rPr>
                <w:rStyle w:val="62"/>
                <w:rFonts w:asciiTheme="minorEastAsia" w:hAnsiTheme="minorEastAsia"/>
                <w:color w:val="auto"/>
                <w:szCs w:val="24"/>
              </w:rPr>
              <w:t>www.ccgp.gov.cn</w:t>
            </w:r>
            <w:r>
              <w:rPr>
                <w:rStyle w:val="62"/>
                <w:rFonts w:asciiTheme="minorEastAsia" w:hAnsiTheme="minorEastAsia"/>
                <w:color w:val="auto"/>
                <w:szCs w:val="24"/>
              </w:rPr>
              <w:fldChar w:fldCharType="end"/>
            </w:r>
            <w:r>
              <w:rPr>
                <w:rFonts w:hint="eastAsia" w:asciiTheme="minorEastAsia" w:hAnsiTheme="minorEastAsia"/>
                <w:sz w:val="24"/>
                <w:szCs w:val="24"/>
              </w:rPr>
              <w:t>）</w:t>
            </w:r>
          </w:p>
          <w:p>
            <w:pPr>
              <w:ind w:left="-92" w:leftChars="-44" w:firstLine="91" w:firstLineChars="38"/>
              <w:jc w:val="left"/>
              <w:rPr>
                <w:rFonts w:asciiTheme="minorEastAsia" w:hAnsiTheme="minorEastAsia"/>
                <w:sz w:val="24"/>
                <w:szCs w:val="24"/>
              </w:rPr>
            </w:pPr>
            <w:r>
              <w:rPr>
                <w:rFonts w:hint="eastAsia" w:asciiTheme="minorEastAsia" w:hAnsiTheme="minorEastAsia"/>
                <w:sz w:val="24"/>
                <w:szCs w:val="24"/>
              </w:rPr>
              <w:t>2. 核对事项：</w:t>
            </w:r>
          </w:p>
          <w:p>
            <w:pPr>
              <w:ind w:left="-92" w:leftChars="-44" w:firstLine="91" w:firstLineChars="38"/>
              <w:jc w:val="left"/>
              <w:rPr>
                <w:rFonts w:asciiTheme="minorEastAsia" w:hAnsiTheme="minorEastAsia"/>
                <w:sz w:val="24"/>
                <w:szCs w:val="24"/>
              </w:rPr>
            </w:pPr>
            <w:r>
              <w:rPr>
                <w:rFonts w:hint="eastAsia" w:asciiTheme="minorEastAsia" w:hAnsiTheme="minorEastAsia"/>
                <w:sz w:val="24"/>
                <w:szCs w:val="24"/>
              </w:rPr>
              <w:t>有无被列入失信被执行人、重大税收违法案件当事人名单、政府采购严重违法失信行为记录名单；</w:t>
            </w:r>
          </w:p>
          <w:p>
            <w:pPr>
              <w:ind w:left="-92" w:leftChars="-44" w:firstLine="92" w:firstLineChars="38"/>
              <w:jc w:val="left"/>
              <w:rPr>
                <w:rFonts w:asciiTheme="minorEastAsia" w:hAnsiTheme="minorEastAsia"/>
                <w:sz w:val="24"/>
                <w:szCs w:val="24"/>
              </w:rPr>
            </w:pPr>
            <w:r>
              <w:rPr>
                <w:rFonts w:hint="eastAsia" w:asciiTheme="minorEastAsia" w:hAnsiTheme="minorEastAsia"/>
                <w:b/>
                <w:sz w:val="24"/>
                <w:szCs w:val="24"/>
              </w:rPr>
              <w:t>注：</w:t>
            </w:r>
            <w:r>
              <w:rPr>
                <w:rFonts w:hint="eastAsia" w:asciiTheme="minorEastAsia" w:hAnsiTheme="minorEastAsia"/>
                <w:sz w:val="24"/>
                <w:szCs w:val="24"/>
              </w:rPr>
              <w:t>信用信息已修复的，以修复后的信息为准。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6" w:type="dxa"/>
            <w:vAlign w:val="center"/>
          </w:tcPr>
          <w:p>
            <w:pPr>
              <w:jc w:val="center"/>
              <w:rPr>
                <w:rFonts w:asciiTheme="minorEastAsia" w:hAnsiTheme="minorEastAsia"/>
                <w:sz w:val="24"/>
                <w:szCs w:val="24"/>
              </w:rPr>
            </w:pPr>
            <w:r>
              <w:rPr>
                <w:rFonts w:hint="eastAsia" w:asciiTheme="minorEastAsia" w:hAnsiTheme="minorEastAsia"/>
                <w:sz w:val="24"/>
                <w:szCs w:val="24"/>
              </w:rPr>
              <w:t>6</w:t>
            </w:r>
          </w:p>
        </w:tc>
        <w:tc>
          <w:tcPr>
            <w:tcW w:w="2957" w:type="dxa"/>
            <w:vAlign w:val="center"/>
          </w:tcPr>
          <w:p>
            <w:pPr>
              <w:jc w:val="center"/>
              <w:rPr>
                <w:rFonts w:ascii="宋体" w:hAnsi="宋体"/>
                <w:sz w:val="24"/>
                <w:szCs w:val="24"/>
              </w:rPr>
            </w:pPr>
            <w:r>
              <w:rPr>
                <w:rFonts w:hint="eastAsia" w:ascii="宋体" w:hAnsi="宋体"/>
                <w:sz w:val="24"/>
                <w:szCs w:val="24"/>
              </w:rPr>
              <w:t>中小企业声明函</w:t>
            </w:r>
          </w:p>
        </w:tc>
        <w:tc>
          <w:tcPr>
            <w:tcW w:w="5758" w:type="dxa"/>
            <w:vAlign w:val="center"/>
          </w:tcPr>
          <w:p>
            <w:pPr>
              <w:jc w:val="left"/>
              <w:rPr>
                <w:rFonts w:ascii="宋体" w:hAnsi="宋体"/>
                <w:sz w:val="24"/>
                <w:szCs w:val="24"/>
              </w:rPr>
            </w:pPr>
            <w:r>
              <w:rPr>
                <w:rFonts w:hint="eastAsia" w:ascii="宋体" w:hAnsi="宋体"/>
                <w:sz w:val="24"/>
                <w:szCs w:val="24"/>
              </w:rPr>
              <w:t>是否按《中小企业声明函》（或《残疾人福利性单位声明函》或《监狱企业证明》）格式填写且盖章。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6" w:type="dxa"/>
            <w:vAlign w:val="center"/>
          </w:tcPr>
          <w:p>
            <w:pPr>
              <w:jc w:val="center"/>
              <w:rPr>
                <w:rFonts w:asciiTheme="minorEastAsia" w:hAnsiTheme="minorEastAsia"/>
                <w:sz w:val="24"/>
                <w:szCs w:val="24"/>
              </w:rPr>
            </w:pPr>
            <w:r>
              <w:rPr>
                <w:rFonts w:hint="eastAsia" w:asciiTheme="minorEastAsia" w:hAnsiTheme="minorEastAsia"/>
                <w:sz w:val="24"/>
                <w:szCs w:val="24"/>
              </w:rPr>
              <w:t>7</w:t>
            </w:r>
          </w:p>
        </w:tc>
        <w:tc>
          <w:tcPr>
            <w:tcW w:w="2957" w:type="dxa"/>
            <w:vAlign w:val="center"/>
          </w:tcPr>
          <w:p>
            <w:pPr>
              <w:jc w:val="center"/>
              <w:rPr>
                <w:rFonts w:ascii="宋体" w:hAnsi="宋体"/>
                <w:sz w:val="24"/>
                <w:szCs w:val="24"/>
              </w:rPr>
            </w:pPr>
            <w:r>
              <w:rPr>
                <w:rFonts w:hint="eastAsia" w:ascii="宋体" w:hAnsi="宋体"/>
                <w:sz w:val="24"/>
              </w:rPr>
              <w:t>特定资格条件</w:t>
            </w:r>
          </w:p>
        </w:tc>
        <w:tc>
          <w:tcPr>
            <w:tcW w:w="5758" w:type="dxa"/>
            <w:vAlign w:val="center"/>
          </w:tcPr>
          <w:p>
            <w:pPr>
              <w:jc w:val="left"/>
              <w:rPr>
                <w:rFonts w:ascii="宋体" w:hAnsi="宋体"/>
                <w:sz w:val="24"/>
                <w:szCs w:val="24"/>
              </w:rPr>
            </w:pPr>
            <w:r>
              <w:rPr>
                <w:rFonts w:hint="eastAsia" w:ascii="宋体" w:hAnsi="宋体"/>
                <w:bCs/>
                <w:sz w:val="24"/>
              </w:rPr>
              <w:t>提供特定资格条件证明材料电子文档。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431" w:type="dxa"/>
            <w:gridSpan w:val="3"/>
            <w:vAlign w:val="center"/>
          </w:tcPr>
          <w:p>
            <w:pPr>
              <w:jc w:val="left"/>
              <w:rPr>
                <w:rFonts w:asciiTheme="minorEastAsia" w:hAnsiTheme="minorEastAsia"/>
                <w:b/>
                <w:sz w:val="24"/>
                <w:szCs w:val="24"/>
              </w:rPr>
            </w:pPr>
            <w:r>
              <w:rPr>
                <w:rFonts w:hint="eastAsia" w:asciiTheme="minorEastAsia" w:hAnsiTheme="minorEastAsia"/>
                <w:b/>
                <w:sz w:val="24"/>
                <w:szCs w:val="24"/>
              </w:rPr>
              <w:t>注：以上资料内容须清晰可辨的，模糊不清造成资格审查不予以通过，由投标人自行负责。</w:t>
            </w:r>
          </w:p>
        </w:tc>
      </w:tr>
    </w:tbl>
    <w:p>
      <w:pPr>
        <w:spacing w:line="360" w:lineRule="auto"/>
        <w:ind w:left="960" w:hanging="960" w:hangingChars="400"/>
        <w:rPr>
          <w:rFonts w:asciiTheme="minorEastAsia" w:hAnsiTheme="minorEastAsia"/>
          <w:sz w:val="24"/>
        </w:rPr>
      </w:pPr>
      <w:r>
        <w:rPr>
          <w:rFonts w:hint="eastAsia" w:asciiTheme="minorEastAsia" w:hAnsiTheme="minorEastAsia"/>
          <w:sz w:val="24"/>
        </w:rPr>
        <w:t>6.2.</w:t>
      </w:r>
      <w:r>
        <w:rPr>
          <w:rFonts w:asciiTheme="minorEastAsia" w:hAnsiTheme="minorEastAsia"/>
          <w:sz w:val="24"/>
        </w:rPr>
        <w:t>3</w:t>
      </w:r>
      <w:r>
        <w:rPr>
          <w:rFonts w:hint="eastAsia" w:asciiTheme="minorEastAsia" w:hAnsiTheme="minorEastAsia"/>
          <w:sz w:val="24"/>
        </w:rPr>
        <w:t>经资格</w:t>
      </w:r>
      <w:r>
        <w:rPr>
          <w:rFonts w:asciiTheme="minorEastAsia" w:hAnsiTheme="minorEastAsia"/>
          <w:sz w:val="24"/>
        </w:rPr>
        <w:t>审查后</w:t>
      </w:r>
      <w:r>
        <w:rPr>
          <w:rFonts w:hint="eastAsia" w:asciiTheme="minorEastAsia" w:hAnsiTheme="minorEastAsia"/>
          <w:sz w:val="24"/>
        </w:rPr>
        <w:t>合格</w:t>
      </w:r>
      <w:r>
        <w:rPr>
          <w:rFonts w:asciiTheme="minorEastAsia" w:hAnsiTheme="minorEastAsia"/>
          <w:sz w:val="24"/>
        </w:rPr>
        <w:t>的投标人不足</w:t>
      </w:r>
      <w:r>
        <w:rPr>
          <w:rFonts w:hint="eastAsia" w:asciiTheme="minorEastAsia" w:hAnsiTheme="minorEastAsia"/>
          <w:sz w:val="24"/>
        </w:rPr>
        <w:t>三家</w:t>
      </w:r>
      <w:r>
        <w:rPr>
          <w:rFonts w:asciiTheme="minorEastAsia" w:hAnsiTheme="minorEastAsia"/>
          <w:sz w:val="24"/>
        </w:rPr>
        <w:t>的，不得进入</w:t>
      </w:r>
      <w:r>
        <w:rPr>
          <w:rFonts w:hint="eastAsia" w:asciiTheme="minorEastAsia" w:hAnsiTheme="minorEastAsia"/>
          <w:sz w:val="24"/>
        </w:rPr>
        <w:t>评标</w:t>
      </w:r>
      <w:r>
        <w:rPr>
          <w:rFonts w:asciiTheme="minorEastAsia" w:hAnsiTheme="minorEastAsia"/>
          <w:sz w:val="24"/>
        </w:rPr>
        <w:t>，并按</w:t>
      </w:r>
      <w:r>
        <w:rPr>
          <w:rFonts w:hint="eastAsia" w:asciiTheme="minorEastAsia" w:hAnsiTheme="minorEastAsia"/>
          <w:sz w:val="24"/>
        </w:rPr>
        <w:t>相关</w:t>
      </w:r>
      <w:r>
        <w:rPr>
          <w:rFonts w:asciiTheme="minorEastAsia" w:hAnsiTheme="minorEastAsia"/>
          <w:sz w:val="24"/>
        </w:rPr>
        <w:t>规定</w:t>
      </w:r>
      <w:r>
        <w:rPr>
          <w:rFonts w:hint="eastAsia" w:asciiTheme="minorEastAsia" w:hAnsiTheme="minorEastAsia"/>
          <w:sz w:val="24"/>
        </w:rPr>
        <w:t>重新组织采购。</w:t>
      </w:r>
    </w:p>
    <w:p>
      <w:pPr>
        <w:pStyle w:val="284"/>
        <w:rPr>
          <w:rFonts w:asciiTheme="minorEastAsia" w:hAnsiTheme="minorEastAsia" w:eastAsiaTheme="minorEastAsia"/>
        </w:rPr>
      </w:pPr>
      <w:bookmarkStart w:id="320" w:name="_Toc34895565"/>
      <w:bookmarkStart w:id="321" w:name="_Toc531359020"/>
      <w:bookmarkStart w:id="322" w:name="_Toc58398290"/>
      <w:bookmarkStart w:id="323" w:name="_Toc35851404"/>
      <w:bookmarkStart w:id="324" w:name="_Toc58398416"/>
      <w:r>
        <w:rPr>
          <w:rFonts w:hint="eastAsia" w:asciiTheme="minorEastAsia" w:hAnsiTheme="minorEastAsia" w:eastAsiaTheme="minorEastAsia"/>
        </w:rPr>
        <w:t>6.3     评标</w:t>
      </w:r>
      <w:bookmarkEnd w:id="320"/>
      <w:bookmarkEnd w:id="321"/>
      <w:bookmarkEnd w:id="322"/>
      <w:bookmarkEnd w:id="323"/>
      <w:bookmarkEnd w:id="324"/>
    </w:p>
    <w:p>
      <w:pPr>
        <w:pStyle w:val="2"/>
        <w:spacing w:line="360" w:lineRule="auto"/>
        <w:ind w:firstLine="0"/>
        <w:rPr>
          <w:rFonts w:asciiTheme="minorEastAsia" w:hAnsiTheme="minorEastAsia" w:eastAsiaTheme="minorEastAsia"/>
        </w:rPr>
      </w:pPr>
      <w:r>
        <w:rPr>
          <w:rFonts w:hint="eastAsia" w:asciiTheme="minorEastAsia" w:hAnsiTheme="minorEastAsia" w:eastAsiaTheme="minorEastAsia"/>
          <w:sz w:val="24"/>
        </w:rPr>
        <w:t>6.3.</w:t>
      </w:r>
      <w:r>
        <w:rPr>
          <w:rFonts w:asciiTheme="minorEastAsia" w:hAnsiTheme="minorEastAsia" w:eastAsiaTheme="minorEastAsia"/>
          <w:sz w:val="24"/>
        </w:rPr>
        <w:t xml:space="preserve">1   </w:t>
      </w:r>
      <w:r>
        <w:rPr>
          <w:rFonts w:hint="eastAsia" w:asciiTheme="minorEastAsia" w:hAnsiTheme="minorEastAsia" w:eastAsiaTheme="minorEastAsia"/>
          <w:sz w:val="24"/>
        </w:rPr>
        <w:t>评标</w:t>
      </w:r>
      <w:r>
        <w:rPr>
          <w:rFonts w:asciiTheme="minorEastAsia" w:hAnsiTheme="minorEastAsia" w:eastAsiaTheme="minorEastAsia"/>
          <w:sz w:val="24"/>
        </w:rPr>
        <w:t>办法：见投标人须知前附表（一）</w:t>
      </w:r>
      <w:r>
        <w:rPr>
          <w:rFonts w:hint="eastAsia" w:asciiTheme="minorEastAsia" w:hAnsiTheme="minorEastAsia" w:eastAsiaTheme="minorEastAsia"/>
          <w:sz w:val="24"/>
        </w:rPr>
        <w:t>；</w:t>
      </w:r>
    </w:p>
    <w:p>
      <w:pPr>
        <w:spacing w:line="360" w:lineRule="auto"/>
        <w:ind w:left="960" w:hanging="960" w:hangingChars="400"/>
        <w:rPr>
          <w:rFonts w:asciiTheme="minorEastAsia" w:hAnsiTheme="minorEastAsia"/>
          <w:sz w:val="24"/>
        </w:rPr>
      </w:pPr>
      <w:r>
        <w:rPr>
          <w:rFonts w:hint="eastAsia" w:asciiTheme="minorEastAsia" w:hAnsiTheme="minorEastAsia"/>
          <w:sz w:val="24"/>
        </w:rPr>
        <w:t>6</w:t>
      </w:r>
      <w:r>
        <w:rPr>
          <w:rFonts w:asciiTheme="minorEastAsia" w:hAnsiTheme="minorEastAsia"/>
          <w:sz w:val="24"/>
        </w:rPr>
        <w:t xml:space="preserve">.3.2   </w:t>
      </w:r>
      <w:r>
        <w:rPr>
          <w:rFonts w:hint="eastAsia" w:asciiTheme="minorEastAsia" w:hAnsiTheme="minorEastAsia"/>
          <w:sz w:val="24"/>
        </w:rPr>
        <w:t>评标</w:t>
      </w:r>
      <w:r>
        <w:rPr>
          <w:rFonts w:asciiTheme="minorEastAsia" w:hAnsiTheme="minorEastAsia"/>
          <w:sz w:val="24"/>
        </w:rPr>
        <w:t>委员</w:t>
      </w:r>
      <w:r>
        <w:rPr>
          <w:rFonts w:hint="eastAsia" w:asciiTheme="minorEastAsia" w:hAnsiTheme="minorEastAsia"/>
          <w:sz w:val="24"/>
        </w:rPr>
        <w:t>会由采购代理机构</w:t>
      </w:r>
      <w:r>
        <w:rPr>
          <w:rFonts w:asciiTheme="minorEastAsia" w:hAnsiTheme="minorEastAsia"/>
          <w:sz w:val="24"/>
        </w:rPr>
        <w:t>组建：</w:t>
      </w:r>
      <w:r>
        <w:rPr>
          <w:rFonts w:hint="eastAsia" w:asciiTheme="minorEastAsia" w:hAnsiTheme="minorEastAsia"/>
          <w:sz w:val="24"/>
        </w:rPr>
        <w:t>评标委员会由评审专家</w:t>
      </w:r>
      <w:r>
        <w:rPr>
          <w:rFonts w:asciiTheme="minorEastAsia" w:hAnsiTheme="minorEastAsia"/>
          <w:sz w:val="24"/>
        </w:rPr>
        <w:t>或</w:t>
      </w:r>
      <w:r>
        <w:rPr>
          <w:rFonts w:hint="eastAsia" w:asciiTheme="minorEastAsia" w:hAnsiTheme="minorEastAsia"/>
          <w:sz w:val="24"/>
        </w:rPr>
        <w:t>采购人代表和评审专家组成，成员人数为5人以上单数，其中评审专家不少于成员总数的三分之二，</w:t>
      </w:r>
      <w:r>
        <w:rPr>
          <w:rFonts w:asciiTheme="minorEastAsia" w:hAnsiTheme="minorEastAsia"/>
          <w:sz w:val="24"/>
        </w:rPr>
        <w:t>评审专家按规定</w:t>
      </w:r>
      <w:r>
        <w:rPr>
          <w:rFonts w:hint="eastAsia" w:asciiTheme="minorEastAsia" w:hAnsiTheme="minorEastAsia"/>
          <w:sz w:val="24"/>
        </w:rPr>
        <w:t>从</w:t>
      </w:r>
      <w:r>
        <w:rPr>
          <w:rFonts w:asciiTheme="minorEastAsia" w:hAnsiTheme="minorEastAsia"/>
          <w:sz w:val="24"/>
        </w:rPr>
        <w:t>评审专家库中随机</w:t>
      </w:r>
      <w:r>
        <w:rPr>
          <w:rFonts w:hint="eastAsia" w:asciiTheme="minorEastAsia" w:hAnsiTheme="minorEastAsia"/>
          <w:sz w:val="24"/>
        </w:rPr>
        <w:t>抽取。如有特殊情况的，按相关规定组建评标委员</w:t>
      </w:r>
      <w:r>
        <w:rPr>
          <w:rFonts w:asciiTheme="minorEastAsia" w:hAnsiTheme="minorEastAsia"/>
          <w:sz w:val="24"/>
        </w:rPr>
        <w:t>会</w:t>
      </w:r>
      <w:r>
        <w:rPr>
          <w:rFonts w:hint="eastAsia" w:asciiTheme="minorEastAsia" w:hAnsiTheme="minorEastAsia"/>
          <w:sz w:val="24"/>
        </w:rPr>
        <w:t>；</w:t>
      </w:r>
    </w:p>
    <w:p>
      <w:pPr>
        <w:spacing w:line="360" w:lineRule="auto"/>
        <w:ind w:left="960" w:hanging="960" w:hangingChars="400"/>
        <w:rPr>
          <w:rFonts w:asciiTheme="minorEastAsia" w:hAnsiTheme="minorEastAsia"/>
          <w:sz w:val="24"/>
        </w:rPr>
      </w:pPr>
      <w:r>
        <w:rPr>
          <w:rFonts w:hint="eastAsia" w:asciiTheme="minorEastAsia" w:hAnsiTheme="minorEastAsia"/>
          <w:sz w:val="24"/>
        </w:rPr>
        <w:t>6.3.3   评标</w:t>
      </w:r>
      <w:r>
        <w:rPr>
          <w:rFonts w:asciiTheme="minorEastAsia" w:hAnsiTheme="minorEastAsia"/>
          <w:sz w:val="24"/>
        </w:rPr>
        <w:t>由</w:t>
      </w:r>
      <w:r>
        <w:rPr>
          <w:rFonts w:hint="eastAsia" w:asciiTheme="minorEastAsia" w:hAnsiTheme="minorEastAsia"/>
          <w:sz w:val="24"/>
        </w:rPr>
        <w:t>评标委员会负责，评标</w:t>
      </w:r>
      <w:r>
        <w:rPr>
          <w:rFonts w:asciiTheme="minorEastAsia" w:hAnsiTheme="minorEastAsia"/>
          <w:sz w:val="24"/>
        </w:rPr>
        <w:t>委员会应当</w:t>
      </w:r>
      <w:r>
        <w:rPr>
          <w:rFonts w:hint="eastAsia" w:asciiTheme="minorEastAsia" w:hAnsiTheme="minorEastAsia"/>
          <w:sz w:val="24"/>
        </w:rPr>
        <w:t>按照客观、</w:t>
      </w:r>
      <w:r>
        <w:rPr>
          <w:rFonts w:asciiTheme="minorEastAsia" w:hAnsiTheme="minorEastAsia"/>
          <w:sz w:val="24"/>
        </w:rPr>
        <w:t>公正、审慎的原则</w:t>
      </w:r>
      <w:r>
        <w:rPr>
          <w:rFonts w:hint="eastAsia" w:asciiTheme="minorEastAsia" w:hAnsiTheme="minorEastAsia"/>
          <w:sz w:val="24"/>
        </w:rPr>
        <w:t>，根据招标</w:t>
      </w:r>
      <w:r>
        <w:rPr>
          <w:rFonts w:asciiTheme="minorEastAsia" w:hAnsiTheme="minorEastAsia"/>
          <w:sz w:val="24"/>
        </w:rPr>
        <w:t>文件确定</w:t>
      </w:r>
      <w:r>
        <w:rPr>
          <w:rFonts w:hint="eastAsia" w:asciiTheme="minorEastAsia" w:hAnsiTheme="minorEastAsia"/>
          <w:sz w:val="24"/>
        </w:rPr>
        <w:t>评标</w:t>
      </w:r>
      <w:r>
        <w:rPr>
          <w:rFonts w:asciiTheme="minorEastAsia" w:hAnsiTheme="minorEastAsia"/>
          <w:sz w:val="24"/>
        </w:rPr>
        <w:t>程序、评标办法和</w:t>
      </w:r>
      <w:r>
        <w:rPr>
          <w:rFonts w:hint="eastAsia" w:asciiTheme="minorEastAsia" w:hAnsiTheme="minorEastAsia"/>
          <w:sz w:val="24"/>
        </w:rPr>
        <w:t>评审标准</w:t>
      </w:r>
      <w:r>
        <w:rPr>
          <w:rFonts w:asciiTheme="minorEastAsia" w:hAnsiTheme="minorEastAsia"/>
          <w:sz w:val="24"/>
        </w:rPr>
        <w:t>独立评审</w:t>
      </w:r>
      <w:r>
        <w:rPr>
          <w:rFonts w:hint="eastAsia" w:asciiTheme="minorEastAsia" w:hAnsiTheme="minorEastAsia"/>
          <w:sz w:val="24"/>
        </w:rPr>
        <w:t>；</w:t>
      </w:r>
    </w:p>
    <w:p>
      <w:pPr>
        <w:spacing w:line="360" w:lineRule="auto"/>
        <w:jc w:val="left"/>
        <w:rPr>
          <w:rFonts w:asciiTheme="minorEastAsia" w:hAnsiTheme="minorEastAsia"/>
          <w:sz w:val="24"/>
        </w:rPr>
      </w:pPr>
      <w:r>
        <w:rPr>
          <w:rFonts w:hint="eastAsia" w:asciiTheme="minorEastAsia" w:hAnsiTheme="minorEastAsia"/>
          <w:sz w:val="24"/>
        </w:rPr>
        <w:t>6.3.</w:t>
      </w:r>
      <w:r>
        <w:rPr>
          <w:rFonts w:asciiTheme="minorEastAsia" w:hAnsiTheme="minorEastAsia"/>
          <w:sz w:val="24"/>
        </w:rPr>
        <w:t xml:space="preserve">4   </w:t>
      </w:r>
      <w:r>
        <w:rPr>
          <w:rFonts w:hint="eastAsia" w:asciiTheme="minorEastAsia" w:hAnsiTheme="minorEastAsia"/>
          <w:sz w:val="24"/>
        </w:rPr>
        <w:t>评标程序：</w:t>
      </w:r>
      <w:r>
        <w:rPr>
          <w:rFonts w:asciiTheme="minorEastAsia" w:hAnsiTheme="minorEastAsia"/>
          <w:sz w:val="24"/>
        </w:rPr>
        <w:t>符合性审查</w:t>
      </w:r>
      <w:r>
        <w:rPr>
          <w:rFonts w:hint="eastAsia" w:asciiTheme="minorEastAsia" w:hAnsiTheme="minorEastAsia"/>
          <w:sz w:val="24"/>
        </w:rPr>
        <w:t>、</w:t>
      </w:r>
      <w:r>
        <w:rPr>
          <w:rFonts w:asciiTheme="minorEastAsia" w:hAnsiTheme="minorEastAsia"/>
          <w:sz w:val="24"/>
        </w:rPr>
        <w:t>资信商务及</w:t>
      </w:r>
      <w:r>
        <w:rPr>
          <w:rFonts w:hint="eastAsia" w:asciiTheme="minorEastAsia" w:hAnsiTheme="minorEastAsia"/>
          <w:sz w:val="24"/>
        </w:rPr>
        <w:t>技术</w:t>
      </w:r>
      <w:r>
        <w:rPr>
          <w:rFonts w:asciiTheme="minorEastAsia" w:hAnsiTheme="minorEastAsia"/>
          <w:sz w:val="24"/>
        </w:rPr>
        <w:t>文件评审、报价文件评审</w:t>
      </w:r>
      <w:r>
        <w:rPr>
          <w:rFonts w:hint="eastAsia" w:asciiTheme="minorEastAsia" w:hAnsiTheme="minorEastAsia"/>
          <w:sz w:val="24"/>
        </w:rPr>
        <w:t>；</w:t>
      </w:r>
    </w:p>
    <w:p>
      <w:pPr>
        <w:spacing w:line="360" w:lineRule="auto"/>
        <w:jc w:val="left"/>
        <w:rPr>
          <w:rFonts w:asciiTheme="minorEastAsia" w:hAnsiTheme="minorEastAsia"/>
          <w:sz w:val="24"/>
        </w:rPr>
      </w:pPr>
      <w:r>
        <w:rPr>
          <w:rFonts w:hint="eastAsia" w:asciiTheme="minorEastAsia" w:hAnsiTheme="minorEastAsia"/>
          <w:sz w:val="24"/>
        </w:rPr>
        <w:t>6.3.5   符合</w:t>
      </w:r>
      <w:r>
        <w:rPr>
          <w:rFonts w:asciiTheme="minorEastAsia" w:hAnsiTheme="minorEastAsia"/>
          <w:sz w:val="24"/>
        </w:rPr>
        <w:t>性</w:t>
      </w:r>
      <w:r>
        <w:rPr>
          <w:rFonts w:hint="eastAsia" w:asciiTheme="minorEastAsia" w:hAnsiTheme="minorEastAsia"/>
          <w:sz w:val="24"/>
        </w:rPr>
        <w:t>审查</w:t>
      </w:r>
    </w:p>
    <w:p>
      <w:pPr>
        <w:spacing w:line="360" w:lineRule="auto"/>
        <w:ind w:left="1290" w:leftChars="500" w:hanging="240" w:hangingChars="100"/>
        <w:jc w:val="left"/>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1 \* GB2</w:instrText>
      </w:r>
      <w:r>
        <w:rPr>
          <w:rFonts w:asciiTheme="minorEastAsia" w:hAnsiTheme="minorEastAsia"/>
          <w:sz w:val="24"/>
        </w:rPr>
        <w:fldChar w:fldCharType="separate"/>
      </w:r>
      <w:r>
        <w:rPr>
          <w:rFonts w:hint="eastAsia" w:asciiTheme="minorEastAsia" w:hAnsiTheme="minorEastAsia"/>
          <w:sz w:val="24"/>
        </w:rPr>
        <w:t>⑴</w:t>
      </w:r>
      <w:r>
        <w:rPr>
          <w:rFonts w:asciiTheme="minorEastAsia" w:hAnsiTheme="minorEastAsia"/>
          <w:sz w:val="24"/>
        </w:rPr>
        <w:fldChar w:fldCharType="end"/>
      </w:r>
      <w:r>
        <w:rPr>
          <w:rFonts w:hint="eastAsia" w:asciiTheme="minorEastAsia" w:hAnsiTheme="minorEastAsia"/>
          <w:sz w:val="24"/>
        </w:rPr>
        <w:t>评标委员会对投标文件</w:t>
      </w:r>
      <w:r>
        <w:rPr>
          <w:rFonts w:asciiTheme="minorEastAsia" w:hAnsiTheme="minorEastAsia"/>
          <w:sz w:val="24"/>
        </w:rPr>
        <w:t>的有效性、完整性和对招标文件的响应程度</w:t>
      </w:r>
      <w:r>
        <w:rPr>
          <w:rFonts w:hint="eastAsia" w:asciiTheme="minorEastAsia" w:hAnsiTheme="minorEastAsia"/>
          <w:sz w:val="24"/>
        </w:rPr>
        <w:t>进行符合性</w:t>
      </w:r>
      <w:r>
        <w:rPr>
          <w:rFonts w:asciiTheme="minorEastAsia" w:hAnsiTheme="minorEastAsia"/>
          <w:sz w:val="24"/>
        </w:rPr>
        <w:t>审查，以确定</w:t>
      </w:r>
      <w:r>
        <w:rPr>
          <w:rFonts w:hint="eastAsia" w:asciiTheme="minorEastAsia" w:hAnsiTheme="minorEastAsia"/>
          <w:sz w:val="24"/>
        </w:rPr>
        <w:t>是否</w:t>
      </w:r>
      <w:r>
        <w:rPr>
          <w:rFonts w:asciiTheme="minorEastAsia" w:hAnsiTheme="minorEastAsia"/>
          <w:sz w:val="24"/>
        </w:rPr>
        <w:t>对招标文件的实质性要求作出响应</w:t>
      </w:r>
      <w:r>
        <w:rPr>
          <w:rFonts w:hint="eastAsia" w:asciiTheme="minorEastAsia" w:hAnsiTheme="minorEastAsia"/>
          <w:sz w:val="24"/>
        </w:rPr>
        <w:t>，实质性响应是指投标文件符合招标文件规定的实质性内容、条件和规定；</w:t>
      </w:r>
    </w:p>
    <w:p>
      <w:pPr>
        <w:spacing w:line="360" w:lineRule="auto"/>
        <w:ind w:left="1290" w:leftChars="500" w:hanging="240" w:hangingChars="100"/>
        <w:jc w:val="left"/>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2 \* GB2</w:instrText>
      </w:r>
      <w:r>
        <w:rPr>
          <w:rFonts w:asciiTheme="minorEastAsia" w:hAnsiTheme="minorEastAsia"/>
          <w:sz w:val="24"/>
        </w:rPr>
        <w:fldChar w:fldCharType="separate"/>
      </w:r>
      <w:r>
        <w:rPr>
          <w:rFonts w:hint="eastAsia" w:asciiTheme="minorEastAsia" w:hAnsiTheme="minorEastAsia"/>
          <w:sz w:val="24"/>
        </w:rPr>
        <w:t>⑵</w:t>
      </w:r>
      <w:r>
        <w:rPr>
          <w:rFonts w:asciiTheme="minorEastAsia" w:hAnsiTheme="minorEastAsia"/>
          <w:sz w:val="24"/>
        </w:rPr>
        <w:fldChar w:fldCharType="end"/>
      </w:r>
      <w:r>
        <w:rPr>
          <w:rFonts w:hint="eastAsia" w:asciiTheme="minorEastAsia" w:hAnsiTheme="minorEastAsia"/>
          <w:sz w:val="24"/>
        </w:rPr>
        <w:t>通过符合性审查不足</w:t>
      </w:r>
      <w:r>
        <w:rPr>
          <w:rFonts w:asciiTheme="minorEastAsia" w:hAnsiTheme="minorEastAsia"/>
          <w:sz w:val="24"/>
        </w:rPr>
        <w:t>三家的</w:t>
      </w:r>
      <w:r>
        <w:rPr>
          <w:rFonts w:hint="eastAsia" w:asciiTheme="minorEastAsia" w:hAnsiTheme="minorEastAsia"/>
          <w:sz w:val="24"/>
        </w:rPr>
        <w:t>，</w:t>
      </w:r>
      <w:r>
        <w:rPr>
          <w:rFonts w:asciiTheme="minorEastAsia" w:hAnsiTheme="minorEastAsia"/>
          <w:sz w:val="24"/>
        </w:rPr>
        <w:t>除采购任务取消</w:t>
      </w:r>
      <w:r>
        <w:rPr>
          <w:rFonts w:hint="eastAsia" w:asciiTheme="minorEastAsia" w:hAnsiTheme="minorEastAsia"/>
          <w:sz w:val="24"/>
        </w:rPr>
        <w:t>情形</w:t>
      </w:r>
      <w:r>
        <w:rPr>
          <w:rFonts w:asciiTheme="minorEastAsia" w:hAnsiTheme="minorEastAsia"/>
          <w:sz w:val="24"/>
        </w:rPr>
        <w:t>外</w:t>
      </w:r>
      <w:r>
        <w:rPr>
          <w:rFonts w:hint="eastAsia" w:asciiTheme="minorEastAsia" w:hAnsiTheme="minorEastAsia"/>
          <w:sz w:val="24"/>
        </w:rPr>
        <w:t>，</w:t>
      </w:r>
      <w:r>
        <w:rPr>
          <w:rFonts w:asciiTheme="minorEastAsia" w:hAnsiTheme="minorEastAsia"/>
          <w:sz w:val="24"/>
        </w:rPr>
        <w:t>按</w:t>
      </w:r>
      <w:r>
        <w:rPr>
          <w:rFonts w:hint="eastAsia" w:asciiTheme="minorEastAsia" w:hAnsiTheme="minorEastAsia"/>
          <w:sz w:val="24"/>
        </w:rPr>
        <w:t>相关</w:t>
      </w:r>
      <w:r>
        <w:rPr>
          <w:rFonts w:asciiTheme="minorEastAsia" w:hAnsiTheme="minorEastAsia"/>
          <w:sz w:val="24"/>
        </w:rPr>
        <w:t>规定</w:t>
      </w:r>
      <w:r>
        <w:rPr>
          <w:rFonts w:hint="eastAsia" w:asciiTheme="minorEastAsia" w:hAnsiTheme="minorEastAsia"/>
          <w:sz w:val="24"/>
        </w:rPr>
        <w:t>重新组织招标。</w:t>
      </w:r>
    </w:p>
    <w:p>
      <w:pPr>
        <w:spacing w:line="360" w:lineRule="auto"/>
        <w:ind w:left="960" w:hanging="960" w:hangingChars="400"/>
        <w:rPr>
          <w:rFonts w:asciiTheme="minorEastAsia" w:hAnsiTheme="minorEastAsia"/>
          <w:sz w:val="24"/>
        </w:rPr>
      </w:pPr>
      <w:r>
        <w:rPr>
          <w:rFonts w:hint="eastAsia" w:asciiTheme="minorEastAsia" w:hAnsiTheme="minorEastAsia"/>
          <w:sz w:val="24"/>
        </w:rPr>
        <w:t>6.3.</w:t>
      </w:r>
      <w:r>
        <w:rPr>
          <w:rFonts w:asciiTheme="minorEastAsia" w:hAnsiTheme="minorEastAsia"/>
          <w:sz w:val="24"/>
        </w:rPr>
        <w:t xml:space="preserve">6   </w:t>
      </w:r>
      <w:r>
        <w:rPr>
          <w:rFonts w:hint="eastAsia" w:asciiTheme="minorEastAsia" w:hAnsiTheme="minorEastAsia"/>
          <w:sz w:val="24"/>
        </w:rPr>
        <w:t>资信</w:t>
      </w:r>
      <w:r>
        <w:rPr>
          <w:rFonts w:asciiTheme="minorEastAsia" w:hAnsiTheme="minorEastAsia"/>
          <w:sz w:val="24"/>
        </w:rPr>
        <w:t>商务及</w:t>
      </w:r>
      <w:r>
        <w:rPr>
          <w:rFonts w:hint="eastAsia" w:asciiTheme="minorEastAsia" w:hAnsiTheme="minorEastAsia"/>
          <w:sz w:val="24"/>
        </w:rPr>
        <w:t>技术文件评审</w:t>
      </w:r>
    </w:p>
    <w:p>
      <w:pPr>
        <w:spacing w:line="360" w:lineRule="auto"/>
        <w:ind w:left="1290" w:leftChars="50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1 \* GB2</w:instrText>
      </w:r>
      <w:r>
        <w:rPr>
          <w:rFonts w:asciiTheme="minorEastAsia" w:hAnsiTheme="minorEastAsia"/>
          <w:sz w:val="24"/>
        </w:rPr>
        <w:fldChar w:fldCharType="separate"/>
      </w:r>
      <w:r>
        <w:rPr>
          <w:rFonts w:hint="eastAsia" w:asciiTheme="minorEastAsia" w:hAnsiTheme="minorEastAsia"/>
          <w:sz w:val="24"/>
        </w:rPr>
        <w:t>⑴</w:t>
      </w:r>
      <w:r>
        <w:rPr>
          <w:rFonts w:asciiTheme="minorEastAsia" w:hAnsiTheme="minorEastAsia"/>
          <w:sz w:val="24"/>
        </w:rPr>
        <w:fldChar w:fldCharType="end"/>
      </w:r>
      <w:r>
        <w:rPr>
          <w:rFonts w:hint="eastAsia" w:asciiTheme="minorEastAsia" w:hAnsiTheme="minorEastAsia"/>
          <w:sz w:val="24"/>
        </w:rPr>
        <w:t>评标委员会依据招标文件的规定，对各投标人的资信商务及技术文件进行评审，其中客观部分应统一意见后统一给分，其他技术部分由评委委员会对各投标文件进行比较和必要的澄清，若有演示环节要求的和资信商务及技术文件评审同步进行，演示循序由开标现场随机抽取产生，并根据澄清、演示、样品等情况按评审</w:t>
      </w:r>
      <w:r>
        <w:rPr>
          <w:rFonts w:asciiTheme="minorEastAsia" w:hAnsiTheme="minorEastAsia"/>
          <w:sz w:val="24"/>
        </w:rPr>
        <w:t>细则</w:t>
      </w:r>
      <w:r>
        <w:rPr>
          <w:rFonts w:hint="eastAsia" w:asciiTheme="minorEastAsia" w:hAnsiTheme="minorEastAsia"/>
          <w:sz w:val="24"/>
        </w:rPr>
        <w:t>进行独立打分；</w:t>
      </w:r>
    </w:p>
    <w:p>
      <w:pPr>
        <w:spacing w:line="360" w:lineRule="auto"/>
        <w:ind w:left="1290" w:leftChars="50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2 \* GB2</w:instrText>
      </w:r>
      <w:r>
        <w:rPr>
          <w:rFonts w:asciiTheme="minorEastAsia" w:hAnsiTheme="minorEastAsia"/>
          <w:sz w:val="24"/>
        </w:rPr>
        <w:fldChar w:fldCharType="separate"/>
      </w:r>
      <w:r>
        <w:rPr>
          <w:rFonts w:hint="eastAsia" w:asciiTheme="minorEastAsia" w:hAnsiTheme="minorEastAsia"/>
          <w:sz w:val="24"/>
        </w:rPr>
        <w:t>⑵</w:t>
      </w:r>
      <w:r>
        <w:rPr>
          <w:rFonts w:asciiTheme="minorEastAsia" w:hAnsiTheme="minorEastAsia"/>
          <w:sz w:val="24"/>
        </w:rPr>
        <w:fldChar w:fldCharType="end"/>
      </w:r>
      <w:r>
        <w:rPr>
          <w:rFonts w:hint="eastAsia" w:asciiTheme="minorEastAsia" w:hAnsiTheme="minorEastAsia"/>
          <w:sz w:val="24"/>
        </w:rPr>
        <w:t>各投标人的资信商务及技术得分，为各评审专家对该投标人的评审得分结果汇总后的算术平均数。</w:t>
      </w:r>
    </w:p>
    <w:p>
      <w:pPr>
        <w:spacing w:line="360" w:lineRule="auto"/>
        <w:ind w:left="960" w:hanging="960" w:hangingChars="400"/>
        <w:rPr>
          <w:rFonts w:asciiTheme="minorEastAsia" w:hAnsiTheme="minorEastAsia"/>
          <w:sz w:val="24"/>
        </w:rPr>
      </w:pPr>
      <w:r>
        <w:rPr>
          <w:rFonts w:asciiTheme="minorEastAsia" w:hAnsiTheme="minorEastAsia"/>
          <w:sz w:val="24"/>
        </w:rPr>
        <w:t xml:space="preserve">6.3.7   </w:t>
      </w:r>
      <w:r>
        <w:rPr>
          <w:rFonts w:hint="eastAsia" w:asciiTheme="minorEastAsia" w:hAnsiTheme="minorEastAsia"/>
          <w:sz w:val="24"/>
        </w:rPr>
        <w:t>报价文件评审</w:t>
      </w:r>
    </w:p>
    <w:p>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1 \* GB2</w:instrText>
      </w:r>
      <w:r>
        <w:rPr>
          <w:rFonts w:asciiTheme="minorEastAsia" w:hAnsiTheme="minorEastAsia"/>
          <w:sz w:val="24"/>
        </w:rPr>
        <w:fldChar w:fldCharType="separate"/>
      </w:r>
      <w:r>
        <w:rPr>
          <w:rFonts w:hint="eastAsia" w:asciiTheme="minorEastAsia" w:hAnsiTheme="minorEastAsia"/>
          <w:sz w:val="24"/>
        </w:rPr>
        <w:t>⑴</w:t>
      </w:r>
      <w:r>
        <w:rPr>
          <w:rFonts w:asciiTheme="minorEastAsia" w:hAnsiTheme="minorEastAsia"/>
          <w:sz w:val="24"/>
        </w:rPr>
        <w:fldChar w:fldCharType="end"/>
      </w:r>
      <w:r>
        <w:rPr>
          <w:rFonts w:hint="eastAsia" w:asciiTheme="minorEastAsia" w:hAnsiTheme="minorEastAsia"/>
          <w:sz w:val="24"/>
        </w:rPr>
        <w:t>评标委员会依据招标文件的规定，对各投标</w:t>
      </w:r>
      <w:r>
        <w:rPr>
          <w:rFonts w:asciiTheme="minorEastAsia" w:hAnsiTheme="minorEastAsia"/>
          <w:sz w:val="24"/>
        </w:rPr>
        <w:t>人的</w:t>
      </w:r>
      <w:r>
        <w:rPr>
          <w:rFonts w:hint="eastAsia" w:asciiTheme="minorEastAsia" w:hAnsiTheme="minorEastAsia"/>
          <w:sz w:val="24"/>
        </w:rPr>
        <w:t>报价的完整性</w:t>
      </w:r>
      <w:r>
        <w:rPr>
          <w:rFonts w:asciiTheme="minorEastAsia" w:hAnsiTheme="minorEastAsia"/>
          <w:sz w:val="24"/>
        </w:rPr>
        <w:t>、</w:t>
      </w:r>
      <w:r>
        <w:rPr>
          <w:rFonts w:hint="eastAsia" w:asciiTheme="minorEastAsia" w:hAnsiTheme="minorEastAsia"/>
          <w:sz w:val="24"/>
        </w:rPr>
        <w:t>合理性进行审查，必要时可要求投标人对其报价做出澄清、说明；</w:t>
      </w:r>
    </w:p>
    <w:p>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2 \* GB2</w:instrText>
      </w:r>
      <w:r>
        <w:rPr>
          <w:rFonts w:asciiTheme="minorEastAsia" w:hAnsiTheme="minorEastAsia"/>
          <w:sz w:val="24"/>
        </w:rPr>
        <w:fldChar w:fldCharType="separate"/>
      </w:r>
      <w:r>
        <w:rPr>
          <w:rFonts w:hint="eastAsia" w:asciiTheme="minorEastAsia" w:hAnsiTheme="minorEastAsia"/>
          <w:sz w:val="24"/>
        </w:rPr>
        <w:t>⑵</w:t>
      </w:r>
      <w:r>
        <w:rPr>
          <w:rFonts w:asciiTheme="minorEastAsia" w:hAnsiTheme="minorEastAsia"/>
          <w:sz w:val="24"/>
        </w:rPr>
        <w:fldChar w:fldCharType="end"/>
      </w:r>
      <w:r>
        <w:rPr>
          <w:rFonts w:hint="eastAsia" w:asciiTheme="minorEastAsia" w:hAnsiTheme="minorEastAsia"/>
          <w:sz w:val="24"/>
        </w:rPr>
        <w:t>报价修正；</w:t>
      </w:r>
    </w:p>
    <w:p>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3 \* GB2</w:instrText>
      </w:r>
      <w:r>
        <w:rPr>
          <w:rFonts w:asciiTheme="minorEastAsia" w:hAnsiTheme="minorEastAsia"/>
          <w:sz w:val="24"/>
        </w:rPr>
        <w:fldChar w:fldCharType="separate"/>
      </w:r>
      <w:r>
        <w:rPr>
          <w:rFonts w:hint="eastAsia" w:asciiTheme="minorEastAsia" w:hAnsiTheme="minorEastAsia"/>
          <w:sz w:val="24"/>
        </w:rPr>
        <w:t>⑶</w:t>
      </w:r>
      <w:r>
        <w:rPr>
          <w:rFonts w:asciiTheme="minorEastAsia" w:hAnsiTheme="minorEastAsia"/>
          <w:sz w:val="24"/>
        </w:rPr>
        <w:fldChar w:fldCharType="end"/>
      </w:r>
      <w:r>
        <w:rPr>
          <w:rFonts w:hint="eastAsia" w:asciiTheme="minorEastAsia" w:hAnsiTheme="minorEastAsia"/>
          <w:sz w:val="24"/>
        </w:rPr>
        <w:t>政府采购政策价格扣除；</w:t>
      </w:r>
    </w:p>
    <w:p>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4 \* GB2</w:instrText>
      </w:r>
      <w:r>
        <w:rPr>
          <w:rFonts w:asciiTheme="minorEastAsia" w:hAnsiTheme="minorEastAsia"/>
          <w:sz w:val="24"/>
        </w:rPr>
        <w:fldChar w:fldCharType="separate"/>
      </w:r>
      <w:r>
        <w:rPr>
          <w:rFonts w:hint="eastAsia" w:asciiTheme="minorEastAsia" w:hAnsiTheme="minorEastAsia"/>
          <w:sz w:val="24"/>
        </w:rPr>
        <w:t>⑷</w:t>
      </w:r>
      <w:r>
        <w:rPr>
          <w:rFonts w:asciiTheme="minorEastAsia" w:hAnsiTheme="minorEastAsia"/>
          <w:sz w:val="24"/>
        </w:rPr>
        <w:fldChar w:fldCharType="end"/>
      </w:r>
      <w:r>
        <w:rPr>
          <w:rFonts w:hint="eastAsia" w:asciiTheme="minorEastAsia" w:hAnsiTheme="minorEastAsia"/>
          <w:sz w:val="24"/>
        </w:rPr>
        <w:t>评审委员会根据投标人的报价和评审</w:t>
      </w:r>
      <w:r>
        <w:rPr>
          <w:rFonts w:asciiTheme="minorEastAsia" w:hAnsiTheme="minorEastAsia"/>
          <w:sz w:val="24"/>
        </w:rPr>
        <w:t>标准</w:t>
      </w:r>
      <w:r>
        <w:rPr>
          <w:rFonts w:hint="eastAsia" w:asciiTheme="minorEastAsia" w:hAnsiTheme="minorEastAsia"/>
          <w:sz w:val="24"/>
        </w:rPr>
        <w:t>，计算各投标人的报价得分。</w:t>
      </w:r>
    </w:p>
    <w:p>
      <w:pPr>
        <w:pStyle w:val="284"/>
        <w:rPr>
          <w:rFonts w:asciiTheme="minorEastAsia" w:hAnsiTheme="minorEastAsia" w:eastAsiaTheme="minorEastAsia"/>
        </w:rPr>
      </w:pPr>
      <w:bookmarkStart w:id="325" w:name="_Toc58398417"/>
      <w:bookmarkStart w:id="326" w:name="_Toc531359021"/>
      <w:bookmarkStart w:id="327" w:name="_Toc58398291"/>
      <w:bookmarkStart w:id="328" w:name="_Toc34895566"/>
      <w:bookmarkStart w:id="329" w:name="_Toc35851405"/>
      <w:r>
        <w:rPr>
          <w:rFonts w:asciiTheme="minorEastAsia" w:hAnsiTheme="minorEastAsia" w:eastAsiaTheme="minorEastAsia"/>
        </w:rPr>
        <w:t xml:space="preserve">6.4     </w:t>
      </w:r>
      <w:r>
        <w:rPr>
          <w:rFonts w:hint="eastAsia" w:asciiTheme="minorEastAsia" w:hAnsiTheme="minorEastAsia" w:eastAsiaTheme="minorEastAsia"/>
        </w:rPr>
        <w:t>投标文件的澄清、</w:t>
      </w:r>
      <w:r>
        <w:rPr>
          <w:rFonts w:asciiTheme="minorEastAsia" w:hAnsiTheme="minorEastAsia" w:eastAsiaTheme="minorEastAsia"/>
        </w:rPr>
        <w:t>说明或补正</w:t>
      </w:r>
      <w:bookmarkEnd w:id="325"/>
      <w:bookmarkEnd w:id="326"/>
      <w:bookmarkEnd w:id="327"/>
      <w:bookmarkEnd w:id="328"/>
      <w:bookmarkEnd w:id="329"/>
    </w:p>
    <w:p>
      <w:pPr>
        <w:spacing w:line="360" w:lineRule="auto"/>
        <w:ind w:left="1200" w:hanging="1200" w:hangingChars="500"/>
        <w:rPr>
          <w:rFonts w:asciiTheme="minorEastAsia" w:hAnsiTheme="minorEastAsia"/>
          <w:sz w:val="24"/>
        </w:rPr>
      </w:pPr>
      <w:r>
        <w:rPr>
          <w:rFonts w:asciiTheme="minorEastAsia" w:hAnsiTheme="minorEastAsia"/>
          <w:sz w:val="24"/>
        </w:rPr>
        <w:t xml:space="preserve">6.4.1   </w:t>
      </w:r>
      <w:r>
        <w:rPr>
          <w:rFonts w:asciiTheme="minorEastAsia" w:hAnsiTheme="minorEastAsia"/>
          <w:sz w:val="24"/>
        </w:rPr>
        <w:fldChar w:fldCharType="begin"/>
      </w:r>
      <w:r>
        <w:rPr>
          <w:rFonts w:hint="eastAsia" w:asciiTheme="minorEastAsia" w:hAnsiTheme="minorEastAsia"/>
          <w:sz w:val="24"/>
        </w:rPr>
        <w:instrText xml:space="preserve">= 1 \* GB2</w:instrText>
      </w:r>
      <w:r>
        <w:rPr>
          <w:rFonts w:asciiTheme="minorEastAsia" w:hAnsiTheme="minorEastAsia"/>
          <w:sz w:val="24"/>
        </w:rPr>
        <w:fldChar w:fldCharType="separate"/>
      </w:r>
      <w:r>
        <w:rPr>
          <w:rFonts w:hint="eastAsia" w:asciiTheme="minorEastAsia" w:hAnsiTheme="minorEastAsia"/>
          <w:sz w:val="24"/>
        </w:rPr>
        <w:t>⑴</w:t>
      </w:r>
      <w:r>
        <w:rPr>
          <w:rFonts w:asciiTheme="minorEastAsia" w:hAnsiTheme="minorEastAsia"/>
          <w:sz w:val="24"/>
        </w:rPr>
        <w:fldChar w:fldCharType="end"/>
      </w:r>
      <w:r>
        <w:rPr>
          <w:rFonts w:hint="eastAsia" w:asciiTheme="minorEastAsia" w:hAnsiTheme="minorEastAsia"/>
          <w:sz w:val="24"/>
        </w:rPr>
        <w:t>对投标文件中含义不明确、同类问题表述不一致或者有明显文字和计算错误的内容，</w:t>
      </w:r>
      <w:r>
        <w:rPr>
          <w:rFonts w:hint="eastAsia" w:asciiTheme="minorEastAsia" w:hAnsiTheme="minorEastAsia"/>
          <w:b/>
          <w:sz w:val="24"/>
        </w:rPr>
        <w:t>评标委员会通过政府采购云平台要求投标人作出必要的澄清、说明或者补正。电子投标文件的澄清、说明或者补正采用政府采购云平台交换数据电文，投标人提交的澄清、说明或补正的时间为30分钟（投标</w:t>
      </w:r>
      <w:r>
        <w:rPr>
          <w:rFonts w:asciiTheme="minorEastAsia" w:hAnsiTheme="minorEastAsia"/>
          <w:b/>
          <w:sz w:val="24"/>
        </w:rPr>
        <w:t>人务必</w:t>
      </w:r>
      <w:r>
        <w:rPr>
          <w:rFonts w:hint="eastAsia" w:asciiTheme="minorEastAsia" w:hAnsiTheme="minorEastAsia"/>
          <w:b/>
          <w:sz w:val="24"/>
        </w:rPr>
        <w:t>在线</w:t>
      </w:r>
      <w:r>
        <w:rPr>
          <w:rFonts w:asciiTheme="minorEastAsia" w:hAnsiTheme="minorEastAsia"/>
          <w:b/>
          <w:sz w:val="24"/>
        </w:rPr>
        <w:t>等待，</w:t>
      </w:r>
      <w:r>
        <w:rPr>
          <w:rFonts w:hint="eastAsia" w:asciiTheme="minorEastAsia" w:hAnsiTheme="minorEastAsia"/>
          <w:b/>
          <w:sz w:val="24"/>
        </w:rPr>
        <w:t>留意</w:t>
      </w:r>
      <w:r>
        <w:rPr>
          <w:rFonts w:asciiTheme="minorEastAsia" w:hAnsiTheme="minorEastAsia"/>
          <w:b/>
          <w:sz w:val="24"/>
        </w:rPr>
        <w:t>手机短信</w:t>
      </w:r>
      <w:r>
        <w:rPr>
          <w:rFonts w:hint="eastAsia" w:asciiTheme="minorEastAsia" w:hAnsiTheme="minorEastAsia"/>
          <w:b/>
          <w:sz w:val="24"/>
        </w:rPr>
        <w:t>，及时在线澄清</w:t>
      </w:r>
      <w:r>
        <w:rPr>
          <w:rFonts w:asciiTheme="minorEastAsia" w:hAnsiTheme="minorEastAsia"/>
          <w:b/>
          <w:sz w:val="24"/>
        </w:rPr>
        <w:t>、说明或补正</w:t>
      </w:r>
      <w:r>
        <w:rPr>
          <w:rFonts w:hint="eastAsia" w:asciiTheme="minorEastAsia" w:hAnsiTheme="minorEastAsia"/>
          <w:b/>
          <w:sz w:val="24"/>
        </w:rPr>
        <w:t>）。</w:t>
      </w:r>
      <w:r>
        <w:rPr>
          <w:rFonts w:hint="eastAsia" w:asciiTheme="minorEastAsia" w:hAnsiTheme="minorEastAsia"/>
          <w:sz w:val="24"/>
        </w:rPr>
        <w:t>投标人的澄清、说明或者补正不得超出投标文件的范围或者改变投标文件的实质性内容；</w:t>
      </w:r>
    </w:p>
    <w:p>
      <w:pPr>
        <w:spacing w:line="360" w:lineRule="auto"/>
        <w:ind w:left="960" w:hanging="960" w:hangingChars="4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2 \* GB2</w:instrText>
      </w:r>
      <w:r>
        <w:rPr>
          <w:rFonts w:asciiTheme="minorEastAsia" w:hAnsiTheme="minorEastAsia"/>
          <w:sz w:val="24"/>
        </w:rPr>
        <w:fldChar w:fldCharType="separate"/>
      </w:r>
      <w:r>
        <w:rPr>
          <w:rFonts w:hint="eastAsia" w:asciiTheme="minorEastAsia" w:hAnsiTheme="minorEastAsia"/>
          <w:sz w:val="24"/>
        </w:rPr>
        <w:t>⑵</w:t>
      </w:r>
      <w:r>
        <w:rPr>
          <w:rFonts w:asciiTheme="minorEastAsia" w:hAnsiTheme="minorEastAsia"/>
          <w:sz w:val="24"/>
        </w:rPr>
        <w:fldChar w:fldCharType="end"/>
      </w:r>
      <w:r>
        <w:rPr>
          <w:rFonts w:hint="eastAsia" w:asciiTheme="minorEastAsia" w:hAnsiTheme="minorEastAsia"/>
          <w:sz w:val="24"/>
        </w:rPr>
        <w:t xml:space="preserve">投标人的的澄清、说明或补正将作为投标文件的一部分； </w:t>
      </w:r>
    </w:p>
    <w:p>
      <w:pPr>
        <w:spacing w:line="360" w:lineRule="auto"/>
        <w:ind w:left="960" w:hanging="960" w:hangingChars="400"/>
        <w:rPr>
          <w:rFonts w:asciiTheme="minorEastAsia" w:hAnsiTheme="minorEastAsia"/>
          <w:sz w:val="24"/>
        </w:rPr>
      </w:pPr>
      <w:r>
        <w:rPr>
          <w:rFonts w:hint="eastAsia" w:asciiTheme="minorEastAsia" w:hAnsiTheme="minorEastAsia"/>
          <w:sz w:val="24"/>
        </w:rPr>
        <w:t>6.4.2   评审时评标委员会</w:t>
      </w:r>
      <w:r>
        <w:rPr>
          <w:rFonts w:asciiTheme="minorEastAsia" w:hAnsiTheme="minorEastAsia"/>
          <w:sz w:val="24"/>
        </w:rPr>
        <w:t>认为投标</w:t>
      </w:r>
      <w:r>
        <w:rPr>
          <w:rFonts w:hint="eastAsia" w:asciiTheme="minorEastAsia" w:hAnsiTheme="minorEastAsia"/>
          <w:sz w:val="24"/>
        </w:rPr>
        <w:t>人</w:t>
      </w:r>
      <w:r>
        <w:rPr>
          <w:rFonts w:asciiTheme="minorEastAsia" w:hAnsiTheme="minorEastAsia"/>
          <w:sz w:val="24"/>
        </w:rPr>
        <w:t>的报价明显低于其他通过符合性审查投标</w:t>
      </w:r>
      <w:r>
        <w:rPr>
          <w:rFonts w:hint="eastAsia" w:asciiTheme="minorEastAsia" w:hAnsiTheme="minorEastAsia"/>
          <w:sz w:val="24"/>
        </w:rPr>
        <w:t>人</w:t>
      </w:r>
      <w:r>
        <w:rPr>
          <w:rFonts w:asciiTheme="minorEastAsia" w:hAnsiTheme="minorEastAsia"/>
          <w:sz w:val="24"/>
        </w:rPr>
        <w:t>的报价，有可能影响产品质量或者不能诚信履约的，在评标合理的时间内说明原因和提供证明材料</w:t>
      </w:r>
      <w:r>
        <w:rPr>
          <w:rFonts w:hint="eastAsia" w:asciiTheme="minorEastAsia" w:hAnsiTheme="minorEastAsia"/>
          <w:sz w:val="24"/>
        </w:rPr>
        <w:t>；</w:t>
      </w:r>
    </w:p>
    <w:p>
      <w:pPr>
        <w:spacing w:line="360" w:lineRule="auto"/>
        <w:ind w:left="960" w:hanging="960" w:hangingChars="400"/>
        <w:rPr>
          <w:rFonts w:asciiTheme="minorEastAsia" w:hAnsiTheme="minorEastAsia"/>
          <w:sz w:val="24"/>
        </w:rPr>
      </w:pPr>
      <w:r>
        <w:rPr>
          <w:rFonts w:hint="eastAsia" w:asciiTheme="minorEastAsia" w:hAnsiTheme="minorEastAsia"/>
          <w:sz w:val="24"/>
        </w:rPr>
        <w:t>6.4.3   不接受投标人主动对投标文件的澄清、说明或者补正。</w:t>
      </w:r>
    </w:p>
    <w:p>
      <w:pPr>
        <w:pStyle w:val="284"/>
        <w:rPr>
          <w:rFonts w:asciiTheme="minorEastAsia" w:hAnsiTheme="minorEastAsia" w:eastAsiaTheme="minorEastAsia"/>
        </w:rPr>
      </w:pPr>
      <w:bookmarkStart w:id="330" w:name="_Toc531359022"/>
      <w:bookmarkStart w:id="331" w:name="_Toc58398292"/>
      <w:bookmarkStart w:id="332" w:name="_Toc34895567"/>
      <w:bookmarkStart w:id="333" w:name="_Toc35851406"/>
      <w:bookmarkStart w:id="334" w:name="_Toc58398418"/>
      <w:r>
        <w:rPr>
          <w:rFonts w:hint="eastAsia" w:asciiTheme="minorEastAsia" w:hAnsiTheme="minorEastAsia" w:eastAsiaTheme="minorEastAsia"/>
        </w:rPr>
        <w:t>6.5     报价错误</w:t>
      </w:r>
      <w:r>
        <w:rPr>
          <w:rFonts w:asciiTheme="minorEastAsia" w:hAnsiTheme="minorEastAsia" w:eastAsiaTheme="minorEastAsia"/>
        </w:rPr>
        <w:t>修正</w:t>
      </w:r>
      <w:bookmarkEnd w:id="330"/>
      <w:bookmarkEnd w:id="331"/>
      <w:bookmarkEnd w:id="332"/>
      <w:bookmarkEnd w:id="333"/>
      <w:bookmarkEnd w:id="334"/>
    </w:p>
    <w:p>
      <w:pPr>
        <w:spacing w:line="360" w:lineRule="auto"/>
        <w:ind w:left="960" w:hanging="960" w:hangingChars="400"/>
        <w:rPr>
          <w:rFonts w:asciiTheme="minorEastAsia" w:hAnsiTheme="minorEastAsia"/>
          <w:sz w:val="24"/>
        </w:rPr>
      </w:pPr>
      <w:r>
        <w:rPr>
          <w:rFonts w:hint="eastAsia" w:asciiTheme="minorEastAsia" w:hAnsiTheme="minorEastAsia"/>
          <w:sz w:val="24"/>
        </w:rPr>
        <w:t>6.5.1   评标委员会对确定投标文件为实质上响应招标文件要求的，投标文件报价出现前后不一致的，按照下列规定修正：</w:t>
      </w:r>
    </w:p>
    <w:p>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1 \* GB2</w:instrText>
      </w:r>
      <w:r>
        <w:rPr>
          <w:rFonts w:asciiTheme="minorEastAsia" w:hAnsiTheme="minorEastAsia"/>
          <w:sz w:val="24"/>
        </w:rPr>
        <w:fldChar w:fldCharType="separate"/>
      </w:r>
      <w:r>
        <w:rPr>
          <w:rFonts w:hint="eastAsia" w:asciiTheme="minorEastAsia" w:hAnsiTheme="minorEastAsia"/>
          <w:sz w:val="24"/>
        </w:rPr>
        <w:t>⑴</w:t>
      </w:r>
      <w:r>
        <w:rPr>
          <w:rFonts w:asciiTheme="minorEastAsia" w:hAnsiTheme="minorEastAsia"/>
          <w:sz w:val="24"/>
        </w:rPr>
        <w:fldChar w:fldCharType="end"/>
      </w:r>
      <w:r>
        <w:rPr>
          <w:rFonts w:hint="eastAsia" w:asciiTheme="minorEastAsia" w:hAnsiTheme="minorEastAsia"/>
          <w:kern w:val="0"/>
          <w:sz w:val="24"/>
        </w:rPr>
        <w:t>报价文件</w:t>
      </w:r>
      <w:r>
        <w:rPr>
          <w:rFonts w:hint="eastAsia" w:asciiTheme="minorEastAsia" w:hAnsiTheme="minorEastAsia"/>
          <w:bCs/>
          <w:sz w:val="24"/>
        </w:rPr>
        <w:t>中开标一览表（报价表）内容与</w:t>
      </w:r>
      <w:r>
        <w:rPr>
          <w:rFonts w:hint="eastAsia" w:asciiTheme="minorEastAsia" w:hAnsiTheme="minorEastAsia"/>
          <w:kern w:val="0"/>
          <w:sz w:val="24"/>
        </w:rPr>
        <w:t>报价</w:t>
      </w:r>
      <w:r>
        <w:rPr>
          <w:rFonts w:hint="eastAsia" w:asciiTheme="minorEastAsia" w:hAnsiTheme="minorEastAsia"/>
          <w:bCs/>
          <w:sz w:val="24"/>
        </w:rPr>
        <w:t>明细表相应内容不一致的，以开标一览表（报价表）为准；</w:t>
      </w:r>
    </w:p>
    <w:p>
      <w:pPr>
        <w:spacing w:line="360" w:lineRule="auto"/>
        <w:ind w:left="1185" w:leftChars="450" w:hanging="240" w:hangingChars="100"/>
        <w:rPr>
          <w:rFonts w:asciiTheme="minorEastAsia" w:hAnsiTheme="minorEastAsia"/>
          <w:bCs/>
          <w:sz w:val="24"/>
        </w:rPr>
      </w:pPr>
      <w:r>
        <w:rPr>
          <w:rFonts w:asciiTheme="minorEastAsia" w:hAnsiTheme="minorEastAsia"/>
          <w:sz w:val="24"/>
        </w:rPr>
        <w:fldChar w:fldCharType="begin"/>
      </w:r>
      <w:r>
        <w:rPr>
          <w:rFonts w:hint="eastAsia" w:asciiTheme="minorEastAsia" w:hAnsiTheme="minorEastAsia"/>
          <w:sz w:val="24"/>
        </w:rPr>
        <w:instrText xml:space="preserve">= 2 \* GB2</w:instrText>
      </w:r>
      <w:r>
        <w:rPr>
          <w:rFonts w:asciiTheme="minorEastAsia" w:hAnsiTheme="minorEastAsia"/>
          <w:sz w:val="24"/>
        </w:rPr>
        <w:fldChar w:fldCharType="separate"/>
      </w:r>
      <w:r>
        <w:rPr>
          <w:rFonts w:hint="eastAsia" w:asciiTheme="minorEastAsia" w:hAnsiTheme="minorEastAsia"/>
          <w:sz w:val="24"/>
        </w:rPr>
        <w:t>⑵</w:t>
      </w:r>
      <w:r>
        <w:rPr>
          <w:rFonts w:asciiTheme="minorEastAsia" w:hAnsiTheme="minorEastAsia"/>
          <w:sz w:val="24"/>
        </w:rPr>
        <w:fldChar w:fldCharType="end"/>
      </w:r>
      <w:r>
        <w:rPr>
          <w:rFonts w:hint="eastAsia" w:asciiTheme="minorEastAsia" w:hAnsiTheme="minorEastAsia"/>
          <w:bCs/>
          <w:sz w:val="24"/>
        </w:rPr>
        <w:t>报价文件的大写金额和小写金额不一致的，以大写金额为准；</w:t>
      </w:r>
    </w:p>
    <w:p>
      <w:pPr>
        <w:spacing w:line="360" w:lineRule="auto"/>
        <w:ind w:left="1185" w:leftChars="450" w:hanging="240" w:hangingChars="10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3 \* GB2</w:instrText>
      </w:r>
      <w:r>
        <w:rPr>
          <w:rFonts w:asciiTheme="minorEastAsia" w:hAnsiTheme="minorEastAsia"/>
          <w:bCs/>
          <w:sz w:val="24"/>
        </w:rPr>
        <w:fldChar w:fldCharType="separate"/>
      </w:r>
      <w:r>
        <w:rPr>
          <w:rFonts w:hint="eastAsia" w:asciiTheme="minorEastAsia" w:hAnsiTheme="minorEastAsia"/>
          <w:bCs/>
          <w:sz w:val="24"/>
        </w:rPr>
        <w:t>⑶</w:t>
      </w:r>
      <w:r>
        <w:rPr>
          <w:rFonts w:asciiTheme="minorEastAsia" w:hAnsiTheme="minorEastAsia"/>
          <w:bCs/>
          <w:sz w:val="24"/>
        </w:rPr>
        <w:fldChar w:fldCharType="end"/>
      </w:r>
      <w:r>
        <w:rPr>
          <w:rFonts w:hint="eastAsia" w:asciiTheme="minorEastAsia" w:hAnsiTheme="minorEastAsia"/>
          <w:bCs/>
          <w:sz w:val="24"/>
        </w:rPr>
        <w:t>单价金额</w:t>
      </w:r>
      <w:r>
        <w:rPr>
          <w:rFonts w:asciiTheme="minorEastAsia" w:hAnsiTheme="minorEastAsia"/>
          <w:bCs/>
          <w:sz w:val="24"/>
        </w:rPr>
        <w:t>小数点或者百分</w:t>
      </w:r>
      <w:r>
        <w:rPr>
          <w:rFonts w:hint="eastAsia" w:asciiTheme="minorEastAsia" w:hAnsiTheme="minorEastAsia"/>
          <w:bCs/>
          <w:sz w:val="24"/>
        </w:rPr>
        <w:t>比</w:t>
      </w:r>
      <w:r>
        <w:rPr>
          <w:rFonts w:asciiTheme="minorEastAsia" w:hAnsiTheme="minorEastAsia"/>
          <w:bCs/>
          <w:sz w:val="24"/>
        </w:rPr>
        <w:t>有明显错位的，以开标</w:t>
      </w:r>
      <w:r>
        <w:rPr>
          <w:rFonts w:hint="eastAsia" w:asciiTheme="minorEastAsia" w:hAnsiTheme="minorEastAsia"/>
          <w:bCs/>
          <w:sz w:val="24"/>
        </w:rPr>
        <w:t>一览表（报价</w:t>
      </w:r>
      <w:r>
        <w:rPr>
          <w:rFonts w:asciiTheme="minorEastAsia" w:hAnsiTheme="minorEastAsia"/>
          <w:bCs/>
          <w:sz w:val="24"/>
        </w:rPr>
        <w:t>表</w:t>
      </w:r>
      <w:r>
        <w:rPr>
          <w:rFonts w:hint="eastAsia" w:asciiTheme="minorEastAsia" w:hAnsiTheme="minorEastAsia"/>
          <w:bCs/>
          <w:sz w:val="24"/>
        </w:rPr>
        <w:t>）</w:t>
      </w:r>
      <w:r>
        <w:rPr>
          <w:rFonts w:asciiTheme="minorEastAsia" w:hAnsiTheme="minorEastAsia"/>
          <w:bCs/>
          <w:sz w:val="24"/>
        </w:rPr>
        <w:t>的总价</w:t>
      </w:r>
      <w:r>
        <w:rPr>
          <w:rFonts w:hint="eastAsia" w:asciiTheme="minorEastAsia" w:hAnsiTheme="minorEastAsia"/>
          <w:bCs/>
          <w:sz w:val="24"/>
        </w:rPr>
        <w:t>为准</w:t>
      </w:r>
      <w:r>
        <w:rPr>
          <w:rFonts w:asciiTheme="minorEastAsia" w:hAnsiTheme="minorEastAsia"/>
          <w:bCs/>
          <w:sz w:val="24"/>
        </w:rPr>
        <w:t>，并修改单价；</w:t>
      </w:r>
    </w:p>
    <w:p>
      <w:pPr>
        <w:spacing w:line="360" w:lineRule="auto"/>
        <w:ind w:left="1185" w:leftChars="450" w:hanging="240" w:hangingChars="10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4 \* GB2</w:instrText>
      </w:r>
      <w:r>
        <w:rPr>
          <w:rFonts w:asciiTheme="minorEastAsia" w:hAnsiTheme="minorEastAsia"/>
          <w:bCs/>
          <w:sz w:val="24"/>
        </w:rPr>
        <w:fldChar w:fldCharType="separate"/>
      </w:r>
      <w:r>
        <w:rPr>
          <w:rFonts w:hint="eastAsia" w:asciiTheme="minorEastAsia" w:hAnsiTheme="minorEastAsia"/>
          <w:bCs/>
          <w:sz w:val="24"/>
        </w:rPr>
        <w:t>⑷</w:t>
      </w:r>
      <w:r>
        <w:rPr>
          <w:rFonts w:asciiTheme="minorEastAsia" w:hAnsiTheme="minorEastAsia"/>
          <w:bCs/>
          <w:sz w:val="24"/>
        </w:rPr>
        <w:fldChar w:fldCharType="end"/>
      </w:r>
      <w:r>
        <w:rPr>
          <w:rFonts w:hint="eastAsia" w:asciiTheme="minorEastAsia" w:hAnsiTheme="minorEastAsia"/>
          <w:bCs/>
          <w:sz w:val="24"/>
        </w:rPr>
        <w:t>总价</w:t>
      </w:r>
      <w:r>
        <w:rPr>
          <w:rFonts w:asciiTheme="minorEastAsia" w:hAnsiTheme="minorEastAsia"/>
          <w:bCs/>
          <w:sz w:val="24"/>
        </w:rPr>
        <w:t>金额与</w:t>
      </w:r>
      <w:r>
        <w:rPr>
          <w:rFonts w:hint="eastAsia" w:asciiTheme="minorEastAsia" w:hAnsiTheme="minorEastAsia"/>
          <w:bCs/>
          <w:sz w:val="24"/>
        </w:rPr>
        <w:t>按</w:t>
      </w:r>
      <w:r>
        <w:rPr>
          <w:rFonts w:asciiTheme="minorEastAsia" w:hAnsiTheme="minorEastAsia"/>
          <w:bCs/>
          <w:sz w:val="24"/>
        </w:rPr>
        <w:t>单价</w:t>
      </w:r>
      <w:r>
        <w:rPr>
          <w:rFonts w:hint="eastAsia" w:asciiTheme="minorEastAsia" w:hAnsiTheme="minorEastAsia"/>
          <w:bCs/>
          <w:sz w:val="24"/>
        </w:rPr>
        <w:t>汇总</w:t>
      </w:r>
      <w:r>
        <w:rPr>
          <w:rFonts w:asciiTheme="minorEastAsia" w:hAnsiTheme="minorEastAsia"/>
          <w:bCs/>
          <w:sz w:val="24"/>
        </w:rPr>
        <w:t>金额不一致的，以单价金额计算</w:t>
      </w:r>
      <w:r>
        <w:rPr>
          <w:rFonts w:hint="eastAsia" w:asciiTheme="minorEastAsia" w:hAnsiTheme="minorEastAsia"/>
          <w:bCs/>
          <w:sz w:val="24"/>
        </w:rPr>
        <w:t>结果</w:t>
      </w:r>
      <w:r>
        <w:rPr>
          <w:rFonts w:asciiTheme="minorEastAsia" w:hAnsiTheme="minorEastAsia"/>
          <w:bCs/>
          <w:sz w:val="24"/>
        </w:rPr>
        <w:t>为准</w:t>
      </w:r>
      <w:r>
        <w:rPr>
          <w:rFonts w:hint="eastAsia" w:asciiTheme="minorEastAsia" w:hAnsiTheme="minorEastAsia"/>
          <w:bCs/>
          <w:sz w:val="24"/>
        </w:rPr>
        <w:t>；</w:t>
      </w:r>
    </w:p>
    <w:p>
      <w:pPr>
        <w:spacing w:line="360" w:lineRule="auto"/>
        <w:ind w:left="840" w:leftChars="400" w:firstLine="120" w:firstLineChars="5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5 \* GB2</w:instrText>
      </w:r>
      <w:r>
        <w:rPr>
          <w:rFonts w:asciiTheme="minorEastAsia" w:hAnsiTheme="minorEastAsia"/>
          <w:bCs/>
          <w:sz w:val="24"/>
        </w:rPr>
        <w:fldChar w:fldCharType="separate"/>
      </w:r>
      <w:r>
        <w:rPr>
          <w:rFonts w:hint="eastAsia" w:asciiTheme="minorEastAsia" w:hAnsiTheme="minorEastAsia"/>
          <w:bCs/>
          <w:sz w:val="24"/>
        </w:rPr>
        <w:t>⑸</w:t>
      </w:r>
      <w:r>
        <w:rPr>
          <w:rFonts w:asciiTheme="minorEastAsia" w:hAnsiTheme="minorEastAsia"/>
          <w:bCs/>
          <w:sz w:val="24"/>
        </w:rPr>
        <w:fldChar w:fldCharType="end"/>
      </w:r>
      <w:r>
        <w:rPr>
          <w:rFonts w:hint="eastAsia" w:asciiTheme="minorEastAsia" w:hAnsiTheme="minorEastAsia"/>
          <w:bCs/>
          <w:sz w:val="24"/>
        </w:rPr>
        <w:t>同时</w:t>
      </w:r>
      <w:r>
        <w:rPr>
          <w:rFonts w:asciiTheme="minorEastAsia" w:hAnsiTheme="minorEastAsia"/>
          <w:bCs/>
          <w:sz w:val="24"/>
        </w:rPr>
        <w:t>出现</w:t>
      </w:r>
      <w:r>
        <w:rPr>
          <w:rFonts w:hint="eastAsia" w:asciiTheme="minorEastAsia" w:hAnsiTheme="minorEastAsia"/>
          <w:bCs/>
          <w:sz w:val="24"/>
        </w:rPr>
        <w:t>两种</w:t>
      </w:r>
      <w:r>
        <w:rPr>
          <w:rFonts w:asciiTheme="minorEastAsia" w:hAnsiTheme="minorEastAsia"/>
          <w:bCs/>
          <w:sz w:val="24"/>
        </w:rPr>
        <w:t>以上</w:t>
      </w:r>
      <w:r>
        <w:rPr>
          <w:rFonts w:hint="eastAsia" w:asciiTheme="minorEastAsia" w:hAnsiTheme="minorEastAsia"/>
          <w:bCs/>
          <w:sz w:val="24"/>
        </w:rPr>
        <w:t>不一致</w:t>
      </w:r>
      <w:r>
        <w:rPr>
          <w:rFonts w:asciiTheme="minorEastAsia" w:hAnsiTheme="minorEastAsia"/>
          <w:bCs/>
          <w:sz w:val="24"/>
        </w:rPr>
        <w:t>的，按</w:t>
      </w:r>
      <w:r>
        <w:rPr>
          <w:rFonts w:hint="eastAsia" w:asciiTheme="minorEastAsia" w:hAnsiTheme="minorEastAsia"/>
          <w:bCs/>
          <w:sz w:val="24"/>
        </w:rPr>
        <w:t>上述顺序</w:t>
      </w:r>
      <w:r>
        <w:rPr>
          <w:rFonts w:asciiTheme="minorEastAsia" w:hAnsiTheme="minorEastAsia"/>
          <w:bCs/>
          <w:sz w:val="24"/>
        </w:rPr>
        <w:t>修正</w:t>
      </w:r>
      <w:r>
        <w:rPr>
          <w:rFonts w:hint="eastAsia" w:asciiTheme="minorEastAsia" w:hAnsiTheme="minorEastAsia"/>
          <w:bCs/>
          <w:sz w:val="24"/>
        </w:rPr>
        <w:t>；</w:t>
      </w:r>
    </w:p>
    <w:p>
      <w:pPr>
        <w:spacing w:line="360" w:lineRule="auto"/>
        <w:ind w:left="840" w:leftChars="400" w:firstLine="120" w:firstLineChars="5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6 \* GB2</w:instrText>
      </w:r>
      <w:r>
        <w:rPr>
          <w:rFonts w:asciiTheme="minorEastAsia" w:hAnsiTheme="minorEastAsia"/>
          <w:bCs/>
          <w:sz w:val="24"/>
        </w:rPr>
        <w:fldChar w:fldCharType="separate"/>
      </w:r>
      <w:r>
        <w:rPr>
          <w:rFonts w:hint="eastAsia" w:asciiTheme="minorEastAsia" w:hAnsiTheme="minorEastAsia"/>
          <w:bCs/>
          <w:sz w:val="24"/>
        </w:rPr>
        <w:t>⑹</w:t>
      </w:r>
      <w:r>
        <w:rPr>
          <w:rFonts w:asciiTheme="minorEastAsia" w:hAnsiTheme="minorEastAsia"/>
          <w:bCs/>
          <w:sz w:val="24"/>
        </w:rPr>
        <w:fldChar w:fldCharType="end"/>
      </w:r>
      <w:r>
        <w:rPr>
          <w:rFonts w:hint="eastAsia" w:asciiTheme="minorEastAsia" w:hAnsiTheme="minorEastAsia"/>
          <w:bCs/>
          <w:sz w:val="24"/>
        </w:rPr>
        <w:t>对不同文字文本</w:t>
      </w:r>
      <w:r>
        <w:rPr>
          <w:rFonts w:hint="eastAsia" w:asciiTheme="minorEastAsia" w:hAnsiTheme="minorEastAsia"/>
          <w:kern w:val="0"/>
          <w:sz w:val="24"/>
        </w:rPr>
        <w:t>投标文件</w:t>
      </w:r>
      <w:r>
        <w:rPr>
          <w:rFonts w:hint="eastAsia" w:asciiTheme="minorEastAsia" w:hAnsiTheme="minorEastAsia"/>
          <w:bCs/>
          <w:sz w:val="24"/>
        </w:rPr>
        <w:t>的解释发生异议的，以中文文本为准；</w:t>
      </w:r>
    </w:p>
    <w:p>
      <w:pPr>
        <w:spacing w:line="360" w:lineRule="auto"/>
        <w:ind w:left="1185" w:leftChars="450" w:hanging="240" w:hangingChars="100"/>
        <w:rPr>
          <w:rFonts w:asciiTheme="minorEastAsia" w:hAnsiTheme="minorEastAsia"/>
          <w:sz w:val="24"/>
        </w:rPr>
      </w:pPr>
      <w:r>
        <w:rPr>
          <w:rFonts w:asciiTheme="minorEastAsia" w:hAnsiTheme="minorEastAsia"/>
          <w:bCs/>
          <w:sz w:val="24"/>
        </w:rPr>
        <w:fldChar w:fldCharType="begin"/>
      </w:r>
      <w:r>
        <w:rPr>
          <w:rFonts w:hint="eastAsia" w:asciiTheme="minorEastAsia" w:hAnsiTheme="minorEastAsia"/>
          <w:bCs/>
          <w:sz w:val="24"/>
        </w:rPr>
        <w:instrText xml:space="preserve">= 7 \* GB2</w:instrText>
      </w:r>
      <w:r>
        <w:rPr>
          <w:rFonts w:asciiTheme="minorEastAsia" w:hAnsiTheme="minorEastAsia"/>
          <w:bCs/>
          <w:sz w:val="24"/>
        </w:rPr>
        <w:fldChar w:fldCharType="separate"/>
      </w:r>
      <w:r>
        <w:rPr>
          <w:rFonts w:hint="eastAsia" w:asciiTheme="minorEastAsia" w:hAnsiTheme="minorEastAsia"/>
          <w:bCs/>
          <w:sz w:val="24"/>
        </w:rPr>
        <w:t>⑺</w:t>
      </w:r>
      <w:r>
        <w:rPr>
          <w:rFonts w:asciiTheme="minorEastAsia" w:hAnsiTheme="minorEastAsia"/>
          <w:bCs/>
          <w:sz w:val="24"/>
        </w:rPr>
        <w:fldChar w:fldCharType="end"/>
      </w:r>
      <w:r>
        <w:rPr>
          <w:rFonts w:hint="eastAsia" w:asciiTheme="minorEastAsia" w:hAnsiTheme="minorEastAsia"/>
          <w:sz w:val="24"/>
        </w:rPr>
        <w:t>修正错误的投标报价，经投标人在线签章确认后产生约束力。调整后的投标报价对投标人具有约束作用。若投标人不接受修正后的投标报价，则其投标无效。</w:t>
      </w:r>
    </w:p>
    <w:p>
      <w:pPr>
        <w:pStyle w:val="284"/>
        <w:rPr>
          <w:rFonts w:asciiTheme="minorEastAsia" w:hAnsiTheme="minorEastAsia" w:eastAsiaTheme="minorEastAsia"/>
        </w:rPr>
      </w:pPr>
      <w:bookmarkStart w:id="335" w:name="_Toc35851407"/>
      <w:bookmarkStart w:id="336" w:name="_Toc58398419"/>
      <w:bookmarkStart w:id="337" w:name="_Toc34895568"/>
      <w:bookmarkStart w:id="338" w:name="_Toc58398293"/>
      <w:bookmarkStart w:id="339" w:name="_Toc531359024"/>
      <w:r>
        <w:rPr>
          <w:rFonts w:asciiTheme="minorEastAsia" w:hAnsiTheme="minorEastAsia" w:eastAsiaTheme="minorEastAsia"/>
        </w:rPr>
        <w:t xml:space="preserve">6.6     </w:t>
      </w:r>
      <w:r>
        <w:rPr>
          <w:rFonts w:hint="eastAsia" w:asciiTheme="minorEastAsia" w:hAnsiTheme="minorEastAsia" w:eastAsiaTheme="minorEastAsia"/>
        </w:rPr>
        <w:t>评标报告</w:t>
      </w:r>
      <w:bookmarkEnd w:id="335"/>
      <w:bookmarkEnd w:id="336"/>
      <w:bookmarkEnd w:id="337"/>
      <w:bookmarkEnd w:id="338"/>
      <w:bookmarkEnd w:id="339"/>
    </w:p>
    <w:p>
      <w:pPr>
        <w:spacing w:line="360" w:lineRule="auto"/>
        <w:ind w:left="960" w:hanging="960" w:hangingChars="400"/>
        <w:rPr>
          <w:rFonts w:asciiTheme="minorEastAsia" w:hAnsiTheme="minorEastAsia"/>
          <w:sz w:val="24"/>
        </w:rPr>
      </w:pPr>
      <w:r>
        <w:rPr>
          <w:rFonts w:hint="eastAsia" w:asciiTheme="minorEastAsia" w:hAnsiTheme="minorEastAsia"/>
          <w:sz w:val="24"/>
        </w:rPr>
        <w:t>6.</w:t>
      </w:r>
      <w:r>
        <w:rPr>
          <w:rFonts w:asciiTheme="minorEastAsia" w:hAnsiTheme="minorEastAsia"/>
          <w:sz w:val="24"/>
        </w:rPr>
        <w:t>6</w:t>
      </w:r>
      <w:r>
        <w:rPr>
          <w:rFonts w:hint="eastAsia" w:asciiTheme="minorEastAsia" w:hAnsiTheme="minorEastAsia"/>
          <w:sz w:val="24"/>
        </w:rPr>
        <w:t>.1   评审</w:t>
      </w:r>
      <w:r>
        <w:rPr>
          <w:rFonts w:asciiTheme="minorEastAsia" w:hAnsiTheme="minorEastAsia"/>
          <w:sz w:val="24"/>
        </w:rPr>
        <w:t>结果汇总，投标人结果排序；</w:t>
      </w:r>
    </w:p>
    <w:p>
      <w:pPr>
        <w:spacing w:line="360" w:lineRule="auto"/>
        <w:ind w:left="960" w:hanging="960" w:hangingChars="400"/>
        <w:rPr>
          <w:rFonts w:asciiTheme="minorEastAsia" w:hAnsiTheme="minorEastAsia"/>
          <w:sz w:val="24"/>
        </w:rPr>
      </w:pPr>
      <w:r>
        <w:rPr>
          <w:rFonts w:asciiTheme="minorEastAsia" w:hAnsiTheme="minorEastAsia"/>
          <w:sz w:val="24"/>
        </w:rPr>
        <w:t xml:space="preserve">6.6.2   </w:t>
      </w:r>
      <w:r>
        <w:rPr>
          <w:rFonts w:hint="eastAsia" w:asciiTheme="minorEastAsia" w:hAnsiTheme="minorEastAsia"/>
          <w:sz w:val="24"/>
        </w:rPr>
        <w:t>评标</w:t>
      </w:r>
      <w:r>
        <w:rPr>
          <w:rFonts w:asciiTheme="minorEastAsia" w:hAnsiTheme="minorEastAsia"/>
          <w:sz w:val="24"/>
        </w:rPr>
        <w:t>委员会根据全体评</w:t>
      </w:r>
      <w:r>
        <w:rPr>
          <w:rFonts w:hint="eastAsia" w:asciiTheme="minorEastAsia" w:hAnsiTheme="minorEastAsia"/>
          <w:sz w:val="24"/>
        </w:rPr>
        <w:t>审</w:t>
      </w:r>
      <w:r>
        <w:rPr>
          <w:rFonts w:asciiTheme="minorEastAsia" w:hAnsiTheme="minorEastAsia"/>
          <w:sz w:val="24"/>
        </w:rPr>
        <w:t>成员签字的原始</w:t>
      </w:r>
      <w:r>
        <w:rPr>
          <w:rFonts w:hint="eastAsia" w:asciiTheme="minorEastAsia" w:hAnsiTheme="minorEastAsia"/>
          <w:sz w:val="24"/>
        </w:rPr>
        <w:t>评审</w:t>
      </w:r>
      <w:r>
        <w:rPr>
          <w:rFonts w:asciiTheme="minorEastAsia" w:hAnsiTheme="minorEastAsia"/>
          <w:sz w:val="24"/>
        </w:rPr>
        <w:t>记录和评</w:t>
      </w:r>
      <w:r>
        <w:rPr>
          <w:rFonts w:hint="eastAsia" w:asciiTheme="minorEastAsia" w:hAnsiTheme="minorEastAsia"/>
          <w:sz w:val="24"/>
        </w:rPr>
        <w:t>审</w:t>
      </w:r>
      <w:r>
        <w:rPr>
          <w:rFonts w:asciiTheme="minorEastAsia" w:hAnsiTheme="minorEastAsia"/>
          <w:sz w:val="24"/>
        </w:rPr>
        <w:t>结果</w:t>
      </w:r>
      <w:r>
        <w:rPr>
          <w:rFonts w:hint="eastAsia" w:asciiTheme="minorEastAsia" w:hAnsiTheme="minorEastAsia"/>
          <w:sz w:val="24"/>
        </w:rPr>
        <w:t>编写</w:t>
      </w:r>
      <w:r>
        <w:rPr>
          <w:rFonts w:asciiTheme="minorEastAsia" w:hAnsiTheme="minorEastAsia"/>
          <w:sz w:val="24"/>
        </w:rPr>
        <w:t>评标报告</w:t>
      </w:r>
      <w:r>
        <w:rPr>
          <w:rFonts w:hint="eastAsia" w:asciiTheme="minorEastAsia" w:hAnsiTheme="minorEastAsia"/>
          <w:sz w:val="24"/>
        </w:rPr>
        <w:t>，</w:t>
      </w:r>
      <w:r>
        <w:rPr>
          <w:rFonts w:asciiTheme="minorEastAsia" w:hAnsiTheme="minorEastAsia"/>
          <w:sz w:val="24"/>
        </w:rPr>
        <w:t>并</w:t>
      </w:r>
      <w:r>
        <w:rPr>
          <w:rFonts w:hint="eastAsia" w:asciiTheme="minorEastAsia" w:hAnsiTheme="minorEastAsia"/>
          <w:sz w:val="24"/>
        </w:rPr>
        <w:t>推荐</w:t>
      </w:r>
      <w:r>
        <w:rPr>
          <w:rFonts w:asciiTheme="minorEastAsia" w:hAnsiTheme="minorEastAsia"/>
          <w:sz w:val="24"/>
        </w:rPr>
        <w:t>中标候选人</w:t>
      </w:r>
      <w:r>
        <w:rPr>
          <w:rFonts w:hint="eastAsia" w:asciiTheme="minorEastAsia" w:hAnsiTheme="minorEastAsia"/>
          <w:sz w:val="24"/>
        </w:rPr>
        <w:t>或</w:t>
      </w:r>
      <w:r>
        <w:rPr>
          <w:rFonts w:asciiTheme="minorEastAsia" w:hAnsiTheme="minorEastAsia"/>
          <w:sz w:val="24"/>
        </w:rPr>
        <w:t>确定中标人</w:t>
      </w:r>
      <w:r>
        <w:rPr>
          <w:rFonts w:hint="eastAsia" w:asciiTheme="minorEastAsia" w:hAnsiTheme="minorEastAsia"/>
          <w:sz w:val="24"/>
        </w:rPr>
        <w:t>；</w:t>
      </w:r>
    </w:p>
    <w:p>
      <w:pPr>
        <w:spacing w:line="360" w:lineRule="auto"/>
        <w:ind w:left="960" w:hanging="960" w:hangingChars="400"/>
        <w:rPr>
          <w:rFonts w:asciiTheme="minorEastAsia" w:hAnsiTheme="minorEastAsia"/>
          <w:sz w:val="24"/>
        </w:rPr>
      </w:pPr>
      <w:r>
        <w:rPr>
          <w:rFonts w:hint="eastAsia" w:asciiTheme="minorEastAsia" w:hAnsiTheme="minorEastAsia"/>
          <w:sz w:val="24"/>
        </w:rPr>
        <w:t>6.</w:t>
      </w:r>
      <w:r>
        <w:rPr>
          <w:rFonts w:asciiTheme="minorEastAsia" w:hAnsiTheme="minorEastAsia"/>
          <w:sz w:val="24"/>
        </w:rPr>
        <w:t>6</w:t>
      </w:r>
      <w:r>
        <w:rPr>
          <w:rFonts w:hint="eastAsia" w:asciiTheme="minorEastAsia" w:hAnsiTheme="minorEastAsia"/>
          <w:sz w:val="24"/>
        </w:rPr>
        <w:t>.3评标报告由评标委员会成员签字确认生效，持不同意见的评标委员会成员应当在评标报告上签署不同意见及理由，否则视为同意评标报告；</w:t>
      </w:r>
    </w:p>
    <w:p>
      <w:pPr>
        <w:spacing w:line="360" w:lineRule="auto"/>
        <w:ind w:left="964" w:hanging="964" w:hangingChars="400"/>
        <w:rPr>
          <w:rFonts w:asciiTheme="minorEastAsia" w:hAnsiTheme="minorEastAsia"/>
          <w:b/>
          <w:sz w:val="24"/>
        </w:rPr>
      </w:pPr>
      <w:r>
        <w:rPr>
          <w:rFonts w:hint="eastAsia" w:asciiTheme="minorEastAsia" w:hAnsiTheme="minorEastAsia"/>
          <w:b/>
          <w:sz w:val="24"/>
        </w:rPr>
        <w:t>6.</w:t>
      </w:r>
      <w:r>
        <w:rPr>
          <w:rFonts w:asciiTheme="minorEastAsia" w:hAnsiTheme="minorEastAsia"/>
          <w:b/>
          <w:sz w:val="24"/>
        </w:rPr>
        <w:t>6</w:t>
      </w:r>
      <w:r>
        <w:rPr>
          <w:rFonts w:hint="eastAsia" w:asciiTheme="minorEastAsia" w:hAnsiTheme="minorEastAsia"/>
          <w:b/>
          <w:sz w:val="24"/>
        </w:rPr>
        <w:t>.4   评标</w:t>
      </w:r>
      <w:r>
        <w:rPr>
          <w:rFonts w:asciiTheme="minorEastAsia" w:hAnsiTheme="minorEastAsia"/>
          <w:b/>
          <w:sz w:val="24"/>
        </w:rPr>
        <w:t>结束后，采购代理</w:t>
      </w:r>
      <w:r>
        <w:rPr>
          <w:rFonts w:hint="eastAsia" w:asciiTheme="minorEastAsia" w:hAnsiTheme="minorEastAsia"/>
          <w:b/>
          <w:sz w:val="24"/>
        </w:rPr>
        <w:t>机构通过中标</w:t>
      </w:r>
      <w:r>
        <w:rPr>
          <w:rFonts w:asciiTheme="minorEastAsia" w:hAnsiTheme="minorEastAsia"/>
          <w:b/>
          <w:sz w:val="24"/>
        </w:rPr>
        <w:t>公告的形式宣布评标结果。</w:t>
      </w:r>
    </w:p>
    <w:p>
      <w:pPr>
        <w:pStyle w:val="45"/>
        <w:spacing w:beforeLines="100" w:after="240" w:afterLines="100"/>
        <w:jc w:val="left"/>
        <w:outlineLvl w:val="1"/>
        <w:rPr>
          <w:rFonts w:asciiTheme="minorEastAsia" w:hAnsiTheme="minorEastAsia"/>
          <w:sz w:val="30"/>
          <w:szCs w:val="30"/>
        </w:rPr>
      </w:pPr>
      <w:bookmarkStart w:id="340" w:name="_Toc523398512"/>
      <w:bookmarkStart w:id="341" w:name="_Toc58398420"/>
      <w:bookmarkStart w:id="342" w:name="_Toc531359025"/>
      <w:r>
        <w:rPr>
          <w:rFonts w:hint="eastAsia" w:asciiTheme="minorEastAsia" w:hAnsiTheme="minorEastAsia"/>
          <w:sz w:val="30"/>
          <w:szCs w:val="30"/>
        </w:rPr>
        <w:t xml:space="preserve">七   </w:t>
      </w:r>
      <w:r>
        <w:rPr>
          <w:rFonts w:hint="eastAsia" w:asciiTheme="minorEastAsia" w:hAnsiTheme="minorEastAsia"/>
          <w:sz w:val="24"/>
          <w:szCs w:val="24"/>
        </w:rPr>
        <w:t>▲</w:t>
      </w:r>
      <w:r>
        <w:rPr>
          <w:rFonts w:hint="eastAsia" w:asciiTheme="minorEastAsia" w:hAnsiTheme="minorEastAsia"/>
          <w:sz w:val="30"/>
          <w:szCs w:val="30"/>
        </w:rPr>
        <w:t>投标无效的情形</w:t>
      </w:r>
      <w:bookmarkEnd w:id="340"/>
      <w:bookmarkEnd w:id="341"/>
      <w:bookmarkEnd w:id="342"/>
    </w:p>
    <w:p>
      <w:pPr>
        <w:pStyle w:val="284"/>
        <w:rPr>
          <w:rFonts w:asciiTheme="minorEastAsia" w:hAnsiTheme="minorEastAsia" w:eastAsiaTheme="minorEastAsia"/>
        </w:rPr>
      </w:pPr>
      <w:bookmarkStart w:id="343" w:name="_Toc58398421"/>
      <w:bookmarkStart w:id="344" w:name="_Toc58398295"/>
      <w:bookmarkStart w:id="345" w:name="_Toc34895570"/>
      <w:bookmarkStart w:id="346" w:name="_Toc35851409"/>
      <w:r>
        <w:rPr>
          <w:rFonts w:hint="eastAsia" w:asciiTheme="minorEastAsia" w:hAnsiTheme="minorEastAsia" w:eastAsiaTheme="minorEastAsia"/>
        </w:rPr>
        <w:t>7</w:t>
      </w:r>
      <w:r>
        <w:rPr>
          <w:rFonts w:asciiTheme="minorEastAsia" w:hAnsiTheme="minorEastAsia" w:eastAsiaTheme="minorEastAsia"/>
        </w:rPr>
        <w:t xml:space="preserve">.1     </w:t>
      </w:r>
      <w:r>
        <w:rPr>
          <w:rFonts w:hint="eastAsia" w:asciiTheme="minorEastAsia" w:hAnsiTheme="minorEastAsia" w:eastAsiaTheme="minorEastAsia"/>
        </w:rPr>
        <w:t>在</w:t>
      </w:r>
      <w:r>
        <w:rPr>
          <w:rFonts w:asciiTheme="minorEastAsia" w:hAnsiTheme="minorEastAsia" w:eastAsiaTheme="minorEastAsia"/>
        </w:rPr>
        <w:t>开标</w:t>
      </w:r>
      <w:r>
        <w:rPr>
          <w:rFonts w:hint="eastAsia" w:asciiTheme="minorEastAsia" w:hAnsiTheme="minorEastAsia" w:eastAsiaTheme="minorEastAsia"/>
        </w:rPr>
        <w:t>时，如</w:t>
      </w:r>
      <w:r>
        <w:rPr>
          <w:rFonts w:asciiTheme="minorEastAsia" w:hAnsiTheme="minorEastAsia" w:eastAsiaTheme="minorEastAsia"/>
        </w:rPr>
        <w:t>发现</w:t>
      </w:r>
      <w:r>
        <w:rPr>
          <w:rFonts w:hint="eastAsia" w:asciiTheme="minorEastAsia" w:hAnsiTheme="minorEastAsia" w:eastAsiaTheme="minorEastAsia"/>
        </w:rPr>
        <w:t>有</w:t>
      </w:r>
      <w:r>
        <w:rPr>
          <w:rFonts w:asciiTheme="minorEastAsia" w:hAnsiTheme="minorEastAsia" w:eastAsiaTheme="minorEastAsia"/>
        </w:rPr>
        <w:t>以下情形</w:t>
      </w:r>
      <w:r>
        <w:rPr>
          <w:rFonts w:hint="eastAsia" w:asciiTheme="minorEastAsia" w:hAnsiTheme="minorEastAsia" w:eastAsiaTheme="minorEastAsia"/>
        </w:rPr>
        <w:t>之一</w:t>
      </w:r>
      <w:r>
        <w:rPr>
          <w:rFonts w:asciiTheme="minorEastAsia" w:hAnsiTheme="minorEastAsia" w:eastAsiaTheme="minorEastAsia"/>
        </w:rPr>
        <w:t>的，</w:t>
      </w:r>
      <w:r>
        <w:rPr>
          <w:rFonts w:hint="eastAsia" w:asciiTheme="minorEastAsia" w:hAnsiTheme="minorEastAsia" w:eastAsiaTheme="minorEastAsia"/>
        </w:rPr>
        <w:t>其投标</w:t>
      </w:r>
      <w:r>
        <w:rPr>
          <w:rFonts w:asciiTheme="minorEastAsia" w:hAnsiTheme="minorEastAsia" w:eastAsiaTheme="minorEastAsia"/>
        </w:rPr>
        <w:t>无效</w:t>
      </w:r>
      <w:bookmarkEnd w:id="343"/>
      <w:bookmarkEnd w:id="344"/>
      <w:bookmarkEnd w:id="345"/>
      <w:bookmarkEnd w:id="346"/>
    </w:p>
    <w:p>
      <w:pPr>
        <w:spacing w:line="360" w:lineRule="auto"/>
        <w:ind w:left="840" w:leftChars="400" w:firstLine="120" w:firstLineChars="5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1 \* GB2</w:instrText>
      </w:r>
      <w:r>
        <w:rPr>
          <w:rFonts w:asciiTheme="minorEastAsia" w:hAnsiTheme="minorEastAsia"/>
          <w:bCs/>
          <w:sz w:val="24"/>
        </w:rPr>
        <w:fldChar w:fldCharType="separate"/>
      </w:r>
      <w:r>
        <w:rPr>
          <w:rFonts w:hint="eastAsia" w:asciiTheme="minorEastAsia" w:hAnsiTheme="minorEastAsia"/>
          <w:bCs/>
          <w:sz w:val="24"/>
        </w:rPr>
        <w:t>⑴</w:t>
      </w:r>
      <w:r>
        <w:rPr>
          <w:rFonts w:asciiTheme="minorEastAsia" w:hAnsiTheme="minorEastAsia"/>
          <w:bCs/>
          <w:sz w:val="24"/>
        </w:rPr>
        <w:fldChar w:fldCharType="end"/>
      </w:r>
      <w:r>
        <w:rPr>
          <w:rFonts w:hint="eastAsia" w:asciiTheme="minorEastAsia" w:hAnsiTheme="minorEastAsia"/>
          <w:bCs/>
          <w:sz w:val="24"/>
        </w:rPr>
        <w:t>未按</w:t>
      </w:r>
      <w:r>
        <w:rPr>
          <w:rFonts w:asciiTheme="minorEastAsia" w:hAnsiTheme="minorEastAsia"/>
          <w:bCs/>
          <w:sz w:val="24"/>
        </w:rPr>
        <w:t>要求</w:t>
      </w:r>
      <w:r>
        <w:rPr>
          <w:rFonts w:hint="eastAsia" w:asciiTheme="minorEastAsia" w:hAnsiTheme="minorEastAsia"/>
          <w:bCs/>
          <w:sz w:val="24"/>
        </w:rPr>
        <w:t>提交</w:t>
      </w:r>
      <w:r>
        <w:rPr>
          <w:rFonts w:asciiTheme="minorEastAsia" w:hAnsiTheme="minorEastAsia"/>
          <w:bCs/>
          <w:sz w:val="24"/>
        </w:rPr>
        <w:t>电子</w:t>
      </w:r>
      <w:r>
        <w:rPr>
          <w:rFonts w:hint="eastAsia" w:asciiTheme="minorEastAsia" w:hAnsiTheme="minorEastAsia"/>
          <w:bCs/>
          <w:sz w:val="24"/>
        </w:rPr>
        <w:t>加密</w:t>
      </w:r>
      <w:r>
        <w:rPr>
          <w:rFonts w:asciiTheme="minorEastAsia" w:hAnsiTheme="minorEastAsia"/>
          <w:bCs/>
          <w:sz w:val="24"/>
        </w:rPr>
        <w:t>投标文件的</w:t>
      </w:r>
      <w:r>
        <w:rPr>
          <w:rFonts w:hint="eastAsia" w:asciiTheme="minorEastAsia" w:hAnsiTheme="minorEastAsia"/>
          <w:bCs/>
          <w:sz w:val="24"/>
        </w:rPr>
        <w:t>；</w:t>
      </w:r>
    </w:p>
    <w:p>
      <w:pPr>
        <w:spacing w:line="360" w:lineRule="auto"/>
        <w:ind w:left="840" w:leftChars="400" w:firstLine="120" w:firstLineChars="5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2 \* GB2</w:instrText>
      </w:r>
      <w:r>
        <w:rPr>
          <w:rFonts w:asciiTheme="minorEastAsia" w:hAnsiTheme="minorEastAsia"/>
          <w:bCs/>
          <w:sz w:val="24"/>
        </w:rPr>
        <w:fldChar w:fldCharType="separate"/>
      </w:r>
      <w:r>
        <w:rPr>
          <w:rFonts w:hint="eastAsia" w:asciiTheme="minorEastAsia" w:hAnsiTheme="minorEastAsia"/>
          <w:bCs/>
          <w:sz w:val="24"/>
        </w:rPr>
        <w:t>⑵</w:t>
      </w:r>
      <w:r>
        <w:rPr>
          <w:rFonts w:asciiTheme="minorEastAsia" w:hAnsiTheme="minorEastAsia"/>
          <w:bCs/>
          <w:sz w:val="24"/>
        </w:rPr>
        <w:fldChar w:fldCharType="end"/>
      </w:r>
      <w:r>
        <w:rPr>
          <w:rFonts w:hint="eastAsia" w:asciiTheme="minorEastAsia" w:hAnsiTheme="minorEastAsia"/>
          <w:sz w:val="24"/>
        </w:rPr>
        <w:t>在规定时间内未解密电子</w:t>
      </w:r>
      <w:r>
        <w:rPr>
          <w:rFonts w:asciiTheme="minorEastAsia" w:hAnsiTheme="minorEastAsia"/>
          <w:sz w:val="24"/>
        </w:rPr>
        <w:t>加密</w:t>
      </w:r>
      <w:r>
        <w:rPr>
          <w:rFonts w:hint="eastAsia" w:asciiTheme="minorEastAsia" w:hAnsiTheme="minorEastAsia"/>
          <w:sz w:val="24"/>
        </w:rPr>
        <w:t>投标文件；</w:t>
      </w:r>
    </w:p>
    <w:p>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3 \* GB2</w:instrText>
      </w:r>
      <w:r>
        <w:rPr>
          <w:rFonts w:asciiTheme="minorEastAsia" w:hAnsiTheme="minorEastAsia"/>
          <w:sz w:val="24"/>
        </w:rPr>
        <w:fldChar w:fldCharType="separate"/>
      </w:r>
      <w:r>
        <w:rPr>
          <w:rFonts w:hint="eastAsia" w:asciiTheme="minorEastAsia" w:hAnsiTheme="minorEastAsia"/>
          <w:sz w:val="24"/>
        </w:rPr>
        <w:t>⑶</w:t>
      </w:r>
      <w:r>
        <w:rPr>
          <w:rFonts w:asciiTheme="minorEastAsia" w:hAnsiTheme="minorEastAsia"/>
          <w:sz w:val="24"/>
        </w:rPr>
        <w:fldChar w:fldCharType="end"/>
      </w:r>
      <w:r>
        <w:rPr>
          <w:rFonts w:hint="eastAsia" w:asciiTheme="minorEastAsia" w:hAnsiTheme="minorEastAsia"/>
          <w:bCs/>
          <w:sz w:val="24"/>
        </w:rPr>
        <w:t>提交电子</w:t>
      </w:r>
      <w:r>
        <w:rPr>
          <w:rFonts w:asciiTheme="minorEastAsia" w:hAnsiTheme="minorEastAsia"/>
          <w:bCs/>
          <w:sz w:val="24"/>
        </w:rPr>
        <w:t>加密投标文件无法解密，且未</w:t>
      </w:r>
      <w:r>
        <w:rPr>
          <w:rFonts w:hint="eastAsia" w:asciiTheme="minorEastAsia" w:hAnsiTheme="minorEastAsia"/>
          <w:bCs/>
          <w:sz w:val="24"/>
        </w:rPr>
        <w:t>提交</w:t>
      </w:r>
      <w:r>
        <w:rPr>
          <w:rFonts w:asciiTheme="minorEastAsia" w:hAnsiTheme="minorEastAsia"/>
          <w:bCs/>
          <w:sz w:val="24"/>
        </w:rPr>
        <w:t>备份投标文件</w:t>
      </w:r>
      <w:r>
        <w:rPr>
          <w:rFonts w:hint="eastAsia" w:asciiTheme="minorEastAsia" w:hAnsiTheme="minorEastAsia"/>
          <w:sz w:val="24"/>
          <w:szCs w:val="24"/>
        </w:rPr>
        <w:t>（包括提交</w:t>
      </w:r>
      <w:r>
        <w:rPr>
          <w:rFonts w:asciiTheme="minorEastAsia" w:hAnsiTheme="minorEastAsia"/>
          <w:sz w:val="24"/>
          <w:szCs w:val="24"/>
        </w:rPr>
        <w:t>备份投标文件未</w:t>
      </w:r>
      <w:r>
        <w:rPr>
          <w:rFonts w:hint="eastAsia" w:asciiTheme="minorEastAsia" w:hAnsiTheme="minorEastAsia"/>
          <w:sz w:val="24"/>
          <w:szCs w:val="24"/>
        </w:rPr>
        <w:t>按规定</w:t>
      </w:r>
      <w:r>
        <w:rPr>
          <w:rFonts w:asciiTheme="minorEastAsia" w:hAnsiTheme="minorEastAsia"/>
          <w:sz w:val="24"/>
          <w:szCs w:val="24"/>
        </w:rPr>
        <w:t>时间</w:t>
      </w:r>
      <w:r>
        <w:rPr>
          <w:rFonts w:hint="eastAsia" w:asciiTheme="minorEastAsia" w:hAnsiTheme="minorEastAsia"/>
          <w:sz w:val="24"/>
          <w:szCs w:val="24"/>
        </w:rPr>
        <w:t>内</w:t>
      </w:r>
      <w:r>
        <w:rPr>
          <w:rFonts w:asciiTheme="minorEastAsia" w:hAnsiTheme="minorEastAsia"/>
          <w:sz w:val="24"/>
          <w:szCs w:val="24"/>
        </w:rPr>
        <w:t>提供</w:t>
      </w:r>
      <w:r>
        <w:rPr>
          <w:rFonts w:hint="eastAsia" w:asciiTheme="minorEastAsia" w:hAnsiTheme="minorEastAsia"/>
          <w:sz w:val="24"/>
          <w:szCs w:val="24"/>
        </w:rPr>
        <w:t>解密</w:t>
      </w:r>
      <w:r>
        <w:rPr>
          <w:rFonts w:asciiTheme="minorEastAsia" w:hAnsiTheme="minorEastAsia"/>
          <w:sz w:val="24"/>
          <w:szCs w:val="24"/>
        </w:rPr>
        <w:t>密码或密码错误的</w:t>
      </w:r>
      <w:r>
        <w:rPr>
          <w:rFonts w:hint="eastAsia" w:asciiTheme="minorEastAsia" w:hAnsiTheme="minorEastAsia"/>
          <w:sz w:val="24"/>
          <w:szCs w:val="24"/>
        </w:rPr>
        <w:t>）</w:t>
      </w:r>
      <w:r>
        <w:rPr>
          <w:rFonts w:hint="eastAsia" w:asciiTheme="minorEastAsia" w:hAnsiTheme="minorEastAsia"/>
          <w:bCs/>
          <w:sz w:val="24"/>
        </w:rPr>
        <w:t>。</w:t>
      </w:r>
    </w:p>
    <w:p>
      <w:pPr>
        <w:pStyle w:val="284"/>
        <w:rPr>
          <w:rFonts w:asciiTheme="minorEastAsia" w:hAnsiTheme="minorEastAsia" w:eastAsiaTheme="minorEastAsia"/>
        </w:rPr>
      </w:pPr>
      <w:bookmarkStart w:id="347" w:name="_Toc34895571"/>
      <w:bookmarkStart w:id="348" w:name="_Toc35851410"/>
      <w:bookmarkStart w:id="349" w:name="_Toc58398296"/>
      <w:bookmarkStart w:id="350" w:name="_Toc58398422"/>
      <w:r>
        <w:rPr>
          <w:rFonts w:hint="eastAsia" w:asciiTheme="minorEastAsia" w:hAnsiTheme="minorEastAsia" w:eastAsiaTheme="minorEastAsia"/>
        </w:rPr>
        <w:t>7</w:t>
      </w:r>
      <w:r>
        <w:rPr>
          <w:rFonts w:asciiTheme="minorEastAsia" w:hAnsiTheme="minorEastAsia" w:eastAsiaTheme="minorEastAsia"/>
        </w:rPr>
        <w:t xml:space="preserve">.2     </w:t>
      </w:r>
      <w:r>
        <w:rPr>
          <w:rFonts w:hint="eastAsia" w:asciiTheme="minorEastAsia" w:hAnsiTheme="minorEastAsia" w:eastAsiaTheme="minorEastAsia"/>
        </w:rPr>
        <w:t>在符合性审查时，如发现下列情形之一的，其投标</w:t>
      </w:r>
      <w:r>
        <w:rPr>
          <w:rFonts w:asciiTheme="minorEastAsia" w:hAnsiTheme="minorEastAsia" w:eastAsiaTheme="minorEastAsia"/>
        </w:rPr>
        <w:t>无效</w:t>
      </w:r>
      <w:bookmarkEnd w:id="347"/>
      <w:bookmarkEnd w:id="348"/>
      <w:bookmarkEnd w:id="349"/>
      <w:bookmarkEnd w:id="350"/>
    </w:p>
    <w:p>
      <w:pPr>
        <w:spacing w:line="360" w:lineRule="auto"/>
        <w:ind w:left="840" w:leftChars="400" w:firstLine="120" w:firstLineChars="5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1 \* GB2</w:instrText>
      </w:r>
      <w:r>
        <w:rPr>
          <w:rFonts w:asciiTheme="minorEastAsia" w:hAnsiTheme="minorEastAsia"/>
          <w:bCs/>
          <w:sz w:val="24"/>
        </w:rPr>
        <w:fldChar w:fldCharType="separate"/>
      </w:r>
      <w:r>
        <w:rPr>
          <w:rFonts w:hint="eastAsia" w:asciiTheme="minorEastAsia" w:hAnsiTheme="minorEastAsia"/>
          <w:bCs/>
          <w:sz w:val="24"/>
        </w:rPr>
        <w:t>⑴</w:t>
      </w:r>
      <w:r>
        <w:rPr>
          <w:rFonts w:asciiTheme="minorEastAsia" w:hAnsiTheme="minorEastAsia"/>
          <w:bCs/>
          <w:sz w:val="24"/>
        </w:rPr>
        <w:fldChar w:fldCharType="end"/>
      </w:r>
      <w:r>
        <w:rPr>
          <w:rFonts w:hint="eastAsia" w:asciiTheme="minorEastAsia" w:hAnsiTheme="minorEastAsia"/>
          <w:bCs/>
          <w:sz w:val="24"/>
        </w:rPr>
        <w:t>未按招标文件规定进行盖章的；</w:t>
      </w:r>
    </w:p>
    <w:p>
      <w:pPr>
        <w:spacing w:line="360" w:lineRule="auto"/>
        <w:ind w:left="840" w:leftChars="400" w:firstLine="120" w:firstLineChars="5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2 \* GB2</w:instrText>
      </w:r>
      <w:r>
        <w:rPr>
          <w:rFonts w:asciiTheme="minorEastAsia" w:hAnsiTheme="minorEastAsia"/>
          <w:bCs/>
          <w:sz w:val="24"/>
        </w:rPr>
        <w:fldChar w:fldCharType="separate"/>
      </w:r>
      <w:r>
        <w:rPr>
          <w:rFonts w:hint="eastAsia" w:asciiTheme="minorEastAsia" w:hAnsiTheme="minorEastAsia"/>
          <w:bCs/>
          <w:sz w:val="24"/>
        </w:rPr>
        <w:t>⑵</w:t>
      </w:r>
      <w:r>
        <w:rPr>
          <w:rFonts w:asciiTheme="minorEastAsia" w:hAnsiTheme="minorEastAsia"/>
          <w:bCs/>
          <w:sz w:val="24"/>
        </w:rPr>
        <w:fldChar w:fldCharType="end"/>
      </w:r>
      <w:r>
        <w:rPr>
          <w:rFonts w:hint="eastAsia" w:asciiTheme="minorEastAsia" w:hAnsiTheme="minorEastAsia"/>
          <w:sz w:val="24"/>
        </w:rPr>
        <w:t>未</w:t>
      </w:r>
      <w:r>
        <w:rPr>
          <w:rFonts w:asciiTheme="minorEastAsia" w:hAnsiTheme="minorEastAsia"/>
          <w:sz w:val="24"/>
        </w:rPr>
        <w:t>实质响应招标文件中带</w:t>
      </w:r>
      <w:r>
        <w:rPr>
          <w:rFonts w:hint="eastAsia" w:asciiTheme="minorEastAsia" w:hAnsiTheme="minorEastAsia"/>
          <w:sz w:val="24"/>
        </w:rPr>
        <w:t>“</w:t>
      </w:r>
      <w:r>
        <w:rPr>
          <w:rFonts w:hint="eastAsia" w:asciiTheme="minorEastAsia" w:hAnsiTheme="minorEastAsia"/>
          <w:bCs/>
          <w:sz w:val="24"/>
          <w:szCs w:val="24"/>
        </w:rPr>
        <w:t>▲</w:t>
      </w:r>
      <w:r>
        <w:rPr>
          <w:rFonts w:hint="eastAsia" w:asciiTheme="minorEastAsia" w:hAnsiTheme="minorEastAsia"/>
          <w:sz w:val="24"/>
        </w:rPr>
        <w:t>”条款</w:t>
      </w:r>
      <w:r>
        <w:rPr>
          <w:rFonts w:asciiTheme="minorEastAsia" w:hAnsiTheme="minorEastAsia"/>
          <w:sz w:val="24"/>
        </w:rPr>
        <w:t>要求的投标文件</w:t>
      </w:r>
      <w:r>
        <w:rPr>
          <w:rFonts w:hint="eastAsia" w:asciiTheme="minorEastAsia" w:hAnsiTheme="minorEastAsia"/>
          <w:bCs/>
          <w:sz w:val="24"/>
        </w:rPr>
        <w:t>；</w:t>
      </w:r>
    </w:p>
    <w:p>
      <w:pPr>
        <w:spacing w:line="360" w:lineRule="auto"/>
        <w:ind w:left="840" w:leftChars="400" w:firstLine="120" w:firstLineChars="50"/>
        <w:rPr>
          <w:rFonts w:asciiTheme="minorEastAsia" w:hAnsiTheme="minorEastAsia"/>
          <w:sz w:val="24"/>
        </w:rPr>
      </w:pPr>
      <w:r>
        <w:rPr>
          <w:rFonts w:asciiTheme="minorEastAsia" w:hAnsiTheme="minorEastAsia"/>
          <w:bCs/>
          <w:sz w:val="24"/>
        </w:rPr>
        <w:fldChar w:fldCharType="begin"/>
      </w:r>
      <w:r>
        <w:rPr>
          <w:rFonts w:hint="eastAsia" w:asciiTheme="minorEastAsia" w:hAnsiTheme="minorEastAsia"/>
          <w:bCs/>
          <w:sz w:val="24"/>
        </w:rPr>
        <w:instrText xml:space="preserve">= 3 \* GB2</w:instrText>
      </w:r>
      <w:r>
        <w:rPr>
          <w:rFonts w:asciiTheme="minorEastAsia" w:hAnsiTheme="minorEastAsia"/>
          <w:bCs/>
          <w:sz w:val="24"/>
        </w:rPr>
        <w:fldChar w:fldCharType="separate"/>
      </w:r>
      <w:r>
        <w:rPr>
          <w:rFonts w:hint="eastAsia" w:asciiTheme="minorEastAsia" w:hAnsiTheme="minorEastAsia"/>
          <w:bCs/>
          <w:sz w:val="24"/>
        </w:rPr>
        <w:t>⑶</w:t>
      </w:r>
      <w:r>
        <w:rPr>
          <w:rFonts w:asciiTheme="minorEastAsia" w:hAnsiTheme="minorEastAsia"/>
          <w:bCs/>
          <w:sz w:val="24"/>
        </w:rPr>
        <w:fldChar w:fldCharType="end"/>
      </w:r>
      <w:r>
        <w:rPr>
          <w:rFonts w:hint="eastAsia" w:asciiTheme="minorEastAsia" w:hAnsiTheme="minorEastAsia"/>
          <w:sz w:val="24"/>
        </w:rPr>
        <w:t>存在一个或一个以上备选（替代）投标方案的；</w:t>
      </w:r>
    </w:p>
    <w:p>
      <w:pPr>
        <w:spacing w:line="360" w:lineRule="auto"/>
        <w:ind w:left="840" w:leftChars="400" w:firstLine="120" w:firstLineChars="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4 \* GB2</w:instrText>
      </w:r>
      <w:r>
        <w:rPr>
          <w:rFonts w:asciiTheme="minorEastAsia" w:hAnsiTheme="minorEastAsia"/>
          <w:sz w:val="24"/>
        </w:rPr>
        <w:fldChar w:fldCharType="separate"/>
      </w:r>
      <w:r>
        <w:rPr>
          <w:rFonts w:hint="eastAsia" w:asciiTheme="minorEastAsia" w:hAnsiTheme="minorEastAsia"/>
          <w:sz w:val="24"/>
        </w:rPr>
        <w:t>⑷</w:t>
      </w:r>
      <w:r>
        <w:rPr>
          <w:rFonts w:asciiTheme="minorEastAsia" w:hAnsiTheme="minorEastAsia"/>
          <w:sz w:val="24"/>
        </w:rPr>
        <w:fldChar w:fldCharType="end"/>
      </w:r>
      <w:r>
        <w:rPr>
          <w:rFonts w:hint="eastAsia" w:asciiTheme="minorEastAsia" w:hAnsiTheme="minorEastAsia"/>
          <w:sz w:val="24"/>
        </w:rPr>
        <w:t>投标人</w:t>
      </w:r>
      <w:r>
        <w:rPr>
          <w:rFonts w:asciiTheme="minorEastAsia" w:hAnsiTheme="minorEastAsia"/>
          <w:sz w:val="24"/>
        </w:rPr>
        <w:t>提交两份或两份以上内容不同的投标文件，未声明哪一</w:t>
      </w:r>
      <w:r>
        <w:rPr>
          <w:rFonts w:hint="eastAsia" w:asciiTheme="minorEastAsia" w:hAnsiTheme="minorEastAsia"/>
          <w:sz w:val="24"/>
        </w:rPr>
        <w:t>份</w:t>
      </w:r>
      <w:r>
        <w:rPr>
          <w:rFonts w:asciiTheme="minorEastAsia" w:hAnsiTheme="minorEastAsia"/>
          <w:sz w:val="24"/>
        </w:rPr>
        <w:t>有效的</w:t>
      </w:r>
      <w:r>
        <w:rPr>
          <w:rFonts w:hint="eastAsia" w:asciiTheme="minorEastAsia" w:hAnsiTheme="minorEastAsia"/>
          <w:sz w:val="24"/>
        </w:rPr>
        <w:t>。</w:t>
      </w:r>
    </w:p>
    <w:p>
      <w:pPr>
        <w:pStyle w:val="5"/>
        <w:spacing w:before="0" w:after="0"/>
        <w:ind w:left="964" w:hanging="964" w:hangingChars="400"/>
        <w:rPr>
          <w:rFonts w:asciiTheme="minorEastAsia" w:hAnsiTheme="minorEastAsia" w:eastAsiaTheme="minorEastAsia"/>
          <w:sz w:val="24"/>
          <w:szCs w:val="24"/>
        </w:rPr>
      </w:pPr>
      <w:bookmarkStart w:id="351" w:name="_Toc58398423"/>
      <w:bookmarkStart w:id="352" w:name="_Toc58398297"/>
      <w:bookmarkStart w:id="353" w:name="_Toc35851411"/>
      <w:bookmarkStart w:id="354" w:name="_Toc34895572"/>
      <w:r>
        <w:rPr>
          <w:rFonts w:hint="eastAsia" w:asciiTheme="minorEastAsia" w:hAnsiTheme="minorEastAsia" w:eastAsiaTheme="minorEastAsia"/>
          <w:sz w:val="24"/>
          <w:szCs w:val="24"/>
        </w:rPr>
        <w:t>7.3     在资信商务</w:t>
      </w:r>
      <w:r>
        <w:rPr>
          <w:rFonts w:asciiTheme="minorEastAsia" w:hAnsiTheme="minorEastAsia" w:eastAsiaTheme="minorEastAsia"/>
          <w:sz w:val="24"/>
          <w:szCs w:val="24"/>
        </w:rPr>
        <w:t>技术</w:t>
      </w:r>
      <w:r>
        <w:rPr>
          <w:rFonts w:hint="eastAsia" w:asciiTheme="minorEastAsia" w:hAnsiTheme="minorEastAsia" w:eastAsiaTheme="minorEastAsia"/>
          <w:sz w:val="24"/>
          <w:szCs w:val="24"/>
        </w:rPr>
        <w:t>评审</w:t>
      </w:r>
      <w:r>
        <w:rPr>
          <w:rFonts w:asciiTheme="minorEastAsia" w:hAnsiTheme="minorEastAsia" w:eastAsiaTheme="minorEastAsia"/>
          <w:sz w:val="24"/>
          <w:szCs w:val="24"/>
        </w:rPr>
        <w:t>时，</w:t>
      </w:r>
      <w:r>
        <w:rPr>
          <w:rFonts w:hint="eastAsia" w:asciiTheme="minorEastAsia" w:hAnsiTheme="minorEastAsia" w:eastAsiaTheme="minorEastAsia"/>
          <w:sz w:val="24"/>
          <w:szCs w:val="24"/>
        </w:rPr>
        <w:t>如发现下列情形之一的，其投标</w:t>
      </w:r>
      <w:r>
        <w:rPr>
          <w:rFonts w:asciiTheme="minorEastAsia" w:hAnsiTheme="minorEastAsia" w:eastAsiaTheme="minorEastAsia"/>
          <w:sz w:val="24"/>
          <w:szCs w:val="24"/>
        </w:rPr>
        <w:t>无效</w:t>
      </w:r>
      <w:bookmarkEnd w:id="351"/>
      <w:bookmarkEnd w:id="352"/>
      <w:bookmarkEnd w:id="353"/>
      <w:bookmarkEnd w:id="354"/>
    </w:p>
    <w:p>
      <w:pPr>
        <w:spacing w:line="360" w:lineRule="auto"/>
        <w:ind w:left="1185" w:leftChars="450" w:hanging="240" w:hangingChars="10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1 \* GB2</w:instrText>
      </w:r>
      <w:r>
        <w:rPr>
          <w:rFonts w:asciiTheme="minorEastAsia" w:hAnsiTheme="minorEastAsia"/>
          <w:bCs/>
          <w:sz w:val="24"/>
        </w:rPr>
        <w:fldChar w:fldCharType="separate"/>
      </w:r>
      <w:r>
        <w:rPr>
          <w:rFonts w:hint="eastAsia" w:asciiTheme="minorEastAsia" w:hAnsiTheme="minorEastAsia"/>
          <w:bCs/>
          <w:sz w:val="24"/>
        </w:rPr>
        <w:t>⑴</w:t>
      </w:r>
      <w:r>
        <w:rPr>
          <w:rFonts w:asciiTheme="minorEastAsia" w:hAnsiTheme="minorEastAsia"/>
          <w:bCs/>
          <w:sz w:val="24"/>
        </w:rPr>
        <w:fldChar w:fldCharType="end"/>
      </w:r>
      <w:r>
        <w:rPr>
          <w:rFonts w:hint="eastAsia" w:asciiTheme="minorEastAsia" w:hAnsiTheme="minorEastAsia"/>
          <w:sz w:val="24"/>
        </w:rPr>
        <w:t>投标文件</w:t>
      </w:r>
      <w:r>
        <w:rPr>
          <w:rFonts w:asciiTheme="minorEastAsia" w:hAnsiTheme="minorEastAsia"/>
          <w:sz w:val="24"/>
        </w:rPr>
        <w:t>含有采购人不能接受的附加</w:t>
      </w:r>
      <w:r>
        <w:rPr>
          <w:rFonts w:hint="eastAsia" w:asciiTheme="minorEastAsia" w:hAnsiTheme="minorEastAsia"/>
          <w:sz w:val="24"/>
        </w:rPr>
        <w:t>条款</w:t>
      </w:r>
      <w:r>
        <w:rPr>
          <w:rFonts w:asciiTheme="minorEastAsia" w:hAnsiTheme="minorEastAsia"/>
          <w:sz w:val="24"/>
        </w:rPr>
        <w:t>的</w:t>
      </w:r>
      <w:r>
        <w:rPr>
          <w:rFonts w:hint="eastAsia" w:asciiTheme="minorEastAsia" w:hAnsiTheme="minorEastAsia"/>
          <w:sz w:val="24"/>
        </w:rPr>
        <w:t>；</w:t>
      </w:r>
    </w:p>
    <w:p>
      <w:pPr>
        <w:spacing w:line="360" w:lineRule="auto"/>
        <w:ind w:left="840" w:leftChars="400" w:firstLine="120" w:firstLineChars="5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2 \* GB2</w:instrText>
      </w:r>
      <w:r>
        <w:rPr>
          <w:rFonts w:asciiTheme="minorEastAsia" w:hAnsiTheme="minorEastAsia"/>
          <w:bCs/>
          <w:sz w:val="24"/>
        </w:rPr>
        <w:fldChar w:fldCharType="separate"/>
      </w:r>
      <w:r>
        <w:rPr>
          <w:rFonts w:hint="eastAsia" w:asciiTheme="minorEastAsia" w:hAnsiTheme="minorEastAsia"/>
          <w:bCs/>
          <w:sz w:val="24"/>
        </w:rPr>
        <w:t>⑵</w:t>
      </w:r>
      <w:r>
        <w:rPr>
          <w:rFonts w:asciiTheme="minorEastAsia" w:hAnsiTheme="minorEastAsia"/>
          <w:bCs/>
          <w:sz w:val="24"/>
        </w:rPr>
        <w:fldChar w:fldCharType="end"/>
      </w:r>
      <w:r>
        <w:rPr>
          <w:rFonts w:hint="eastAsia" w:asciiTheme="minorEastAsia" w:hAnsiTheme="minorEastAsia"/>
          <w:sz w:val="24"/>
        </w:rPr>
        <w:t>投标文件中提供赠品、回扣或者与采购无关的其他商品、服务的；</w:t>
      </w:r>
    </w:p>
    <w:p>
      <w:pPr>
        <w:spacing w:line="360" w:lineRule="auto"/>
        <w:ind w:left="1185" w:leftChars="450" w:hanging="240" w:hangingChars="100"/>
        <w:rPr>
          <w:rFonts w:asciiTheme="minorEastAsia" w:hAnsiTheme="minorEastAsia"/>
          <w:sz w:val="24"/>
        </w:rPr>
      </w:pPr>
      <w:r>
        <w:rPr>
          <w:rFonts w:asciiTheme="minorEastAsia" w:hAnsiTheme="minorEastAsia"/>
          <w:bCs/>
          <w:sz w:val="24"/>
        </w:rPr>
        <w:fldChar w:fldCharType="begin"/>
      </w:r>
      <w:r>
        <w:rPr>
          <w:rFonts w:hint="eastAsia" w:asciiTheme="minorEastAsia" w:hAnsiTheme="minorEastAsia"/>
          <w:bCs/>
          <w:sz w:val="24"/>
        </w:rPr>
        <w:instrText xml:space="preserve">= 3 \* GB2</w:instrText>
      </w:r>
      <w:r>
        <w:rPr>
          <w:rFonts w:asciiTheme="minorEastAsia" w:hAnsiTheme="minorEastAsia"/>
          <w:bCs/>
          <w:sz w:val="24"/>
        </w:rPr>
        <w:fldChar w:fldCharType="separate"/>
      </w:r>
      <w:r>
        <w:rPr>
          <w:rFonts w:hint="eastAsia" w:asciiTheme="minorEastAsia" w:hAnsiTheme="minorEastAsia"/>
          <w:bCs/>
          <w:sz w:val="24"/>
        </w:rPr>
        <w:t>⑶</w:t>
      </w:r>
      <w:r>
        <w:rPr>
          <w:rFonts w:asciiTheme="minorEastAsia" w:hAnsiTheme="minorEastAsia"/>
          <w:bCs/>
          <w:sz w:val="24"/>
        </w:rPr>
        <w:fldChar w:fldCharType="end"/>
      </w:r>
      <w:r>
        <w:rPr>
          <w:rFonts w:hint="eastAsia" w:asciiTheme="minorEastAsia" w:hAnsiTheme="minorEastAsia"/>
          <w:sz w:val="24"/>
        </w:rPr>
        <w:t>评标委员会评定有非实质性条款负偏离超过招标文件规定项数的，</w:t>
      </w:r>
      <w:r>
        <w:rPr>
          <w:rFonts w:asciiTheme="minorEastAsia" w:hAnsiTheme="minorEastAsia"/>
          <w:sz w:val="24"/>
        </w:rPr>
        <w:t>项数要求见投标人</w:t>
      </w:r>
      <w:r>
        <w:rPr>
          <w:rFonts w:hint="eastAsia" w:asciiTheme="minorEastAsia" w:hAnsiTheme="minorEastAsia"/>
          <w:sz w:val="24"/>
        </w:rPr>
        <w:t>须知前附表（一）；</w:t>
      </w:r>
    </w:p>
    <w:p>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4 \* GB2</w:instrText>
      </w:r>
      <w:r>
        <w:rPr>
          <w:rFonts w:asciiTheme="minorEastAsia" w:hAnsiTheme="minorEastAsia"/>
          <w:sz w:val="24"/>
        </w:rPr>
        <w:fldChar w:fldCharType="separate"/>
      </w:r>
      <w:r>
        <w:rPr>
          <w:rFonts w:hint="eastAsia" w:asciiTheme="minorEastAsia" w:hAnsiTheme="minorEastAsia"/>
          <w:sz w:val="24"/>
        </w:rPr>
        <w:t>⑷</w:t>
      </w:r>
      <w:r>
        <w:rPr>
          <w:rFonts w:asciiTheme="minorEastAsia" w:hAnsiTheme="minorEastAsia"/>
          <w:sz w:val="24"/>
        </w:rPr>
        <w:fldChar w:fldCharType="end"/>
      </w:r>
      <w:r>
        <w:rPr>
          <w:rFonts w:hint="eastAsia" w:asciiTheme="minorEastAsia" w:hAnsiTheme="minorEastAsia"/>
          <w:bCs/>
          <w:sz w:val="24"/>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pPr>
        <w:spacing w:line="360" w:lineRule="auto"/>
        <w:ind w:left="1185" w:leftChars="450" w:hanging="240" w:hangingChars="10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5 \* GB2</w:instrText>
      </w:r>
      <w:r>
        <w:rPr>
          <w:rFonts w:asciiTheme="minorEastAsia" w:hAnsiTheme="minorEastAsia"/>
          <w:bCs/>
          <w:sz w:val="24"/>
        </w:rPr>
        <w:fldChar w:fldCharType="separate"/>
      </w:r>
      <w:r>
        <w:rPr>
          <w:rFonts w:hint="eastAsia" w:asciiTheme="minorEastAsia" w:hAnsiTheme="minorEastAsia"/>
          <w:bCs/>
          <w:sz w:val="24"/>
        </w:rPr>
        <w:t>⑸</w:t>
      </w:r>
      <w:r>
        <w:rPr>
          <w:rFonts w:asciiTheme="minorEastAsia" w:hAnsiTheme="minorEastAsia"/>
          <w:bCs/>
          <w:sz w:val="24"/>
        </w:rPr>
        <w:fldChar w:fldCharType="end"/>
      </w:r>
      <w:r>
        <w:rPr>
          <w:rFonts w:hint="eastAsia" w:asciiTheme="minorEastAsia" w:hAnsiTheme="minorEastAsia"/>
          <w:bCs/>
          <w:sz w:val="24"/>
        </w:rPr>
        <w:t>采购产品为政府强制采购的节能产品，投标人未提供节能产品认证证书的；</w:t>
      </w:r>
    </w:p>
    <w:p>
      <w:pPr>
        <w:spacing w:line="360" w:lineRule="auto"/>
        <w:ind w:left="1185" w:leftChars="450" w:hanging="240" w:hangingChars="10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6 \* GB2</w:instrText>
      </w:r>
      <w:r>
        <w:rPr>
          <w:rFonts w:asciiTheme="minorEastAsia" w:hAnsiTheme="minorEastAsia"/>
          <w:bCs/>
          <w:sz w:val="24"/>
        </w:rPr>
        <w:fldChar w:fldCharType="separate"/>
      </w:r>
      <w:r>
        <w:rPr>
          <w:rFonts w:hint="eastAsia" w:asciiTheme="minorEastAsia" w:hAnsiTheme="minorEastAsia"/>
          <w:bCs/>
          <w:sz w:val="24"/>
        </w:rPr>
        <w:t>⑹</w:t>
      </w:r>
      <w:r>
        <w:rPr>
          <w:rFonts w:asciiTheme="minorEastAsia" w:hAnsiTheme="minorEastAsia"/>
          <w:bCs/>
          <w:sz w:val="24"/>
        </w:rPr>
        <w:fldChar w:fldCharType="end"/>
      </w:r>
      <w:r>
        <w:rPr>
          <w:rFonts w:hint="eastAsia" w:asciiTheme="minorEastAsia" w:hAnsiTheme="minorEastAsia"/>
          <w:bCs/>
          <w:sz w:val="24"/>
        </w:rPr>
        <w:t>投标文件</w:t>
      </w:r>
      <w:r>
        <w:rPr>
          <w:rFonts w:asciiTheme="minorEastAsia" w:hAnsiTheme="minorEastAsia"/>
          <w:bCs/>
          <w:sz w:val="24"/>
        </w:rPr>
        <w:t>内容不全或内容</w:t>
      </w:r>
      <w:r>
        <w:rPr>
          <w:rFonts w:hint="eastAsia" w:asciiTheme="minorEastAsia" w:hAnsiTheme="minorEastAsia"/>
          <w:bCs/>
          <w:sz w:val="24"/>
        </w:rPr>
        <w:t>字迹</w:t>
      </w:r>
      <w:r>
        <w:rPr>
          <w:rFonts w:asciiTheme="minorEastAsia" w:hAnsiTheme="minorEastAsia"/>
          <w:bCs/>
          <w:sz w:val="24"/>
        </w:rPr>
        <w:t>模糊辨认不清的而导致评标无法正常进行</w:t>
      </w:r>
      <w:r>
        <w:rPr>
          <w:rFonts w:hint="eastAsia" w:asciiTheme="minorEastAsia" w:hAnsiTheme="minorEastAsia"/>
          <w:bCs/>
          <w:sz w:val="24"/>
        </w:rPr>
        <w:t>（经评标委员会认定并允许其当场更正的笔误除外</w:t>
      </w:r>
      <w:r>
        <w:rPr>
          <w:rFonts w:asciiTheme="minorEastAsia" w:hAnsiTheme="minorEastAsia"/>
          <w:bCs/>
          <w:sz w:val="24"/>
        </w:rPr>
        <w:t>的</w:t>
      </w:r>
      <w:r>
        <w:rPr>
          <w:rFonts w:hint="eastAsia" w:asciiTheme="minorEastAsia" w:hAnsiTheme="minorEastAsia"/>
          <w:bCs/>
          <w:sz w:val="24"/>
        </w:rPr>
        <w:t>）；</w:t>
      </w:r>
    </w:p>
    <w:p>
      <w:pPr>
        <w:spacing w:line="360" w:lineRule="auto"/>
        <w:ind w:left="1185" w:leftChars="450" w:hanging="240" w:hangingChars="100"/>
        <w:rPr>
          <w:rFonts w:asciiTheme="minorEastAsia" w:hAnsiTheme="minorEastAsia"/>
          <w:bCs/>
          <w:sz w:val="24"/>
        </w:rPr>
      </w:pPr>
      <w:r>
        <w:rPr>
          <w:rFonts w:hint="eastAsia" w:asciiTheme="minorEastAsia" w:hAnsiTheme="minorEastAsia"/>
          <w:bCs/>
          <w:sz w:val="24"/>
        </w:rPr>
        <w:t>⑺违反国家及</w:t>
      </w:r>
      <w:r>
        <w:rPr>
          <w:rFonts w:asciiTheme="minorEastAsia" w:hAnsiTheme="minorEastAsia"/>
          <w:bCs/>
          <w:sz w:val="24"/>
        </w:rPr>
        <w:t>政府部门</w:t>
      </w:r>
      <w:r>
        <w:rPr>
          <w:rFonts w:hint="eastAsia" w:asciiTheme="minorEastAsia" w:hAnsiTheme="minorEastAsia"/>
          <w:bCs/>
          <w:sz w:val="24"/>
        </w:rPr>
        <w:t>相关法律</w:t>
      </w:r>
      <w:r>
        <w:rPr>
          <w:rFonts w:asciiTheme="minorEastAsia" w:hAnsiTheme="minorEastAsia"/>
          <w:bCs/>
          <w:sz w:val="24"/>
        </w:rPr>
        <w:t>、法规</w:t>
      </w:r>
      <w:r>
        <w:rPr>
          <w:rFonts w:hint="eastAsia" w:asciiTheme="minorEastAsia" w:hAnsiTheme="minorEastAsia"/>
          <w:bCs/>
          <w:sz w:val="24"/>
        </w:rPr>
        <w:t>、</w:t>
      </w:r>
      <w:r>
        <w:rPr>
          <w:rFonts w:asciiTheme="minorEastAsia" w:hAnsiTheme="minorEastAsia"/>
          <w:bCs/>
          <w:sz w:val="24"/>
        </w:rPr>
        <w:t>文件规定或经评标委员认定的其他</w:t>
      </w:r>
      <w:r>
        <w:rPr>
          <w:rFonts w:hint="eastAsia" w:asciiTheme="minorEastAsia" w:hAnsiTheme="minorEastAsia"/>
          <w:bCs/>
          <w:sz w:val="24"/>
        </w:rPr>
        <w:t>属于</w:t>
      </w:r>
      <w:r>
        <w:rPr>
          <w:rFonts w:asciiTheme="minorEastAsia" w:hAnsiTheme="minorEastAsia"/>
          <w:bCs/>
          <w:sz w:val="24"/>
        </w:rPr>
        <w:t>重大偏离的</w:t>
      </w:r>
      <w:r>
        <w:rPr>
          <w:rFonts w:hint="eastAsia" w:asciiTheme="minorEastAsia" w:hAnsiTheme="minorEastAsia"/>
          <w:bCs/>
          <w:sz w:val="24"/>
        </w:rPr>
        <w:t>。</w:t>
      </w:r>
    </w:p>
    <w:p>
      <w:pPr>
        <w:tabs>
          <w:tab w:val="left" w:pos="2595"/>
        </w:tabs>
        <w:spacing w:line="360" w:lineRule="auto"/>
        <w:ind w:left="1185" w:leftChars="450" w:hanging="240" w:hangingChars="100"/>
        <w:rPr>
          <w:rFonts w:asciiTheme="minorEastAsia" w:hAnsiTheme="minorEastAsia"/>
          <w:bCs/>
          <w:sz w:val="24"/>
        </w:rPr>
      </w:pPr>
    </w:p>
    <w:p>
      <w:pPr>
        <w:pStyle w:val="5"/>
        <w:spacing w:before="0" w:after="0"/>
        <w:ind w:left="964" w:hanging="964" w:hangingChars="400"/>
        <w:rPr>
          <w:rFonts w:asciiTheme="minorEastAsia" w:hAnsiTheme="minorEastAsia" w:eastAsiaTheme="minorEastAsia"/>
          <w:sz w:val="24"/>
          <w:szCs w:val="24"/>
        </w:rPr>
      </w:pPr>
      <w:bookmarkStart w:id="355" w:name="_Toc35851412"/>
      <w:bookmarkStart w:id="356" w:name="_Toc34895573"/>
      <w:bookmarkStart w:id="357" w:name="_Toc58398298"/>
      <w:bookmarkStart w:id="358" w:name="_Toc58398424"/>
      <w:r>
        <w:rPr>
          <w:rFonts w:hint="eastAsia" w:asciiTheme="minorEastAsia" w:hAnsiTheme="minorEastAsia" w:eastAsiaTheme="minorEastAsia"/>
          <w:sz w:val="24"/>
          <w:szCs w:val="24"/>
        </w:rPr>
        <w:t>7.4   在</w:t>
      </w:r>
      <w:r>
        <w:rPr>
          <w:rFonts w:asciiTheme="minorEastAsia" w:hAnsiTheme="minorEastAsia" w:eastAsiaTheme="minorEastAsia"/>
          <w:sz w:val="24"/>
          <w:szCs w:val="24"/>
        </w:rPr>
        <w:t>报价评审时</w:t>
      </w:r>
      <w:r>
        <w:rPr>
          <w:rFonts w:hint="eastAsia" w:asciiTheme="minorEastAsia" w:hAnsiTheme="minorEastAsia" w:eastAsiaTheme="minorEastAsia"/>
          <w:sz w:val="24"/>
          <w:szCs w:val="24"/>
        </w:rPr>
        <w:t>，如发现下列情形之一的，其投标</w:t>
      </w:r>
      <w:r>
        <w:rPr>
          <w:rFonts w:asciiTheme="minorEastAsia" w:hAnsiTheme="minorEastAsia" w:eastAsiaTheme="minorEastAsia"/>
          <w:sz w:val="24"/>
          <w:szCs w:val="24"/>
        </w:rPr>
        <w:t>无效</w:t>
      </w:r>
      <w:bookmarkEnd w:id="355"/>
      <w:bookmarkEnd w:id="356"/>
      <w:bookmarkEnd w:id="357"/>
      <w:bookmarkEnd w:id="358"/>
    </w:p>
    <w:p>
      <w:pPr>
        <w:spacing w:line="360" w:lineRule="auto"/>
        <w:ind w:left="945" w:leftChars="450"/>
        <w:rPr>
          <w:rFonts w:asciiTheme="minorEastAsia" w:hAnsiTheme="minorEastAsia"/>
          <w:b/>
          <w:bCs/>
          <w:sz w:val="24"/>
        </w:rPr>
      </w:pPr>
      <w:r>
        <w:rPr>
          <w:rFonts w:asciiTheme="minorEastAsia" w:hAnsiTheme="minorEastAsia"/>
          <w:sz w:val="24"/>
        </w:rPr>
        <w:fldChar w:fldCharType="begin"/>
      </w:r>
      <w:r>
        <w:rPr>
          <w:rFonts w:hint="eastAsia" w:asciiTheme="minorEastAsia" w:hAnsiTheme="minorEastAsia"/>
          <w:sz w:val="24"/>
        </w:rPr>
        <w:instrText xml:space="preserve">= 1 \* GB2</w:instrText>
      </w:r>
      <w:r>
        <w:rPr>
          <w:rFonts w:asciiTheme="minorEastAsia" w:hAnsiTheme="minorEastAsia"/>
          <w:sz w:val="24"/>
        </w:rPr>
        <w:fldChar w:fldCharType="separate"/>
      </w:r>
      <w:r>
        <w:rPr>
          <w:rFonts w:hint="eastAsia" w:asciiTheme="minorEastAsia" w:hAnsiTheme="minorEastAsia"/>
          <w:sz w:val="24"/>
        </w:rPr>
        <w:t>⑴</w:t>
      </w:r>
      <w:r>
        <w:rPr>
          <w:rFonts w:asciiTheme="minorEastAsia" w:hAnsiTheme="minorEastAsia"/>
          <w:sz w:val="24"/>
        </w:rPr>
        <w:fldChar w:fldCharType="end"/>
      </w:r>
      <w:r>
        <w:rPr>
          <w:rFonts w:hint="eastAsia" w:asciiTheme="minorEastAsia" w:hAnsiTheme="minorEastAsia"/>
          <w:sz w:val="24"/>
        </w:rPr>
        <w:t>报价（含分项报价）超过招标文件中规定的最高限价的；</w:t>
      </w:r>
    </w:p>
    <w:p>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2 \* GB2</w:instrText>
      </w:r>
      <w:r>
        <w:rPr>
          <w:rFonts w:asciiTheme="minorEastAsia" w:hAnsiTheme="minorEastAsia"/>
          <w:sz w:val="24"/>
        </w:rPr>
        <w:fldChar w:fldCharType="separate"/>
      </w:r>
      <w:r>
        <w:rPr>
          <w:rFonts w:hint="eastAsia" w:asciiTheme="minorEastAsia" w:hAnsiTheme="minorEastAsia"/>
          <w:sz w:val="24"/>
        </w:rPr>
        <w:t>⑵</w:t>
      </w:r>
      <w:r>
        <w:rPr>
          <w:rFonts w:asciiTheme="minorEastAsia" w:hAnsiTheme="minorEastAsia"/>
          <w:sz w:val="24"/>
        </w:rPr>
        <w:fldChar w:fldCharType="end"/>
      </w:r>
      <w:r>
        <w:rPr>
          <w:rFonts w:hint="eastAsia" w:asciiTheme="minorEastAsia" w:hAnsiTheme="minorEastAsia"/>
          <w:sz w:val="24"/>
        </w:rPr>
        <w:t>投标报价存在漏项或报价数量少于采购要求的，报价文件内容与对应资信商务及技术文件内容不一致的；</w:t>
      </w:r>
    </w:p>
    <w:p>
      <w:pPr>
        <w:spacing w:line="360" w:lineRule="auto"/>
        <w:ind w:left="1185" w:leftChars="450" w:hanging="240" w:hangingChars="100"/>
        <w:rPr>
          <w:rFonts w:asciiTheme="minorEastAsia" w:hAnsiTheme="minorEastAsia"/>
          <w:sz w:val="24"/>
        </w:rPr>
      </w:pPr>
      <w:r>
        <w:rPr>
          <w:rFonts w:hint="eastAsia" w:asciiTheme="minorEastAsia" w:hAnsiTheme="minorEastAsia"/>
          <w:sz w:val="24"/>
        </w:rPr>
        <w:t>⑶评标委员会评定其投标的报价（含分项报价）明显不合理或低于成本，有可能影响产品质量或者不能诚信履约的，在评标现场合理的时间内不能合理说明原因和提供证明材料的来证明其报价合理性的；</w:t>
      </w:r>
    </w:p>
    <w:p>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4 \* GB2</w:instrText>
      </w:r>
      <w:r>
        <w:rPr>
          <w:rFonts w:asciiTheme="minorEastAsia" w:hAnsiTheme="minorEastAsia"/>
          <w:sz w:val="24"/>
        </w:rPr>
        <w:fldChar w:fldCharType="separate"/>
      </w:r>
      <w:r>
        <w:rPr>
          <w:rFonts w:hint="eastAsia" w:asciiTheme="minorEastAsia" w:hAnsiTheme="minorEastAsia"/>
          <w:sz w:val="24"/>
        </w:rPr>
        <w:t>⑷</w:t>
      </w:r>
      <w:r>
        <w:rPr>
          <w:rFonts w:asciiTheme="minorEastAsia" w:hAnsiTheme="minorEastAsia"/>
          <w:sz w:val="24"/>
        </w:rPr>
        <w:fldChar w:fldCharType="end"/>
      </w:r>
      <w:r>
        <w:rPr>
          <w:rFonts w:hint="eastAsia" w:asciiTheme="minorEastAsia" w:hAnsiTheme="minorEastAsia"/>
          <w:sz w:val="24"/>
        </w:rPr>
        <w:t>拒</w:t>
      </w:r>
      <w:r>
        <w:rPr>
          <w:rFonts w:asciiTheme="minorEastAsia" w:hAnsiTheme="minorEastAsia"/>
          <w:sz w:val="24"/>
        </w:rPr>
        <w:t>不接受报价错误修正或</w:t>
      </w:r>
      <w:r>
        <w:rPr>
          <w:rFonts w:hint="eastAsia" w:asciiTheme="minorEastAsia" w:hAnsiTheme="minorEastAsia"/>
          <w:sz w:val="24"/>
        </w:rPr>
        <w:t>报价</w:t>
      </w:r>
      <w:r>
        <w:rPr>
          <w:rFonts w:asciiTheme="minorEastAsia" w:hAnsiTheme="minorEastAsia"/>
          <w:sz w:val="24"/>
        </w:rPr>
        <w:t>错误修正后</w:t>
      </w:r>
      <w:r>
        <w:rPr>
          <w:rFonts w:hint="eastAsia" w:asciiTheme="minorEastAsia" w:hAnsiTheme="minorEastAsia"/>
          <w:sz w:val="24"/>
        </w:rPr>
        <w:t>未盖章</w:t>
      </w:r>
      <w:r>
        <w:rPr>
          <w:rFonts w:asciiTheme="minorEastAsia" w:hAnsiTheme="minorEastAsia"/>
          <w:sz w:val="24"/>
        </w:rPr>
        <w:t>确认的。</w:t>
      </w:r>
    </w:p>
    <w:p>
      <w:pPr>
        <w:pStyle w:val="5"/>
        <w:spacing w:before="0" w:after="0"/>
        <w:ind w:left="964" w:hanging="964" w:hangingChars="400"/>
        <w:rPr>
          <w:rFonts w:asciiTheme="minorEastAsia" w:hAnsiTheme="minorEastAsia" w:eastAsiaTheme="minorEastAsia"/>
          <w:sz w:val="24"/>
          <w:szCs w:val="24"/>
        </w:rPr>
      </w:pPr>
      <w:bookmarkStart w:id="359" w:name="_Toc58398299"/>
      <w:bookmarkStart w:id="360" w:name="_Toc35851413"/>
      <w:bookmarkStart w:id="361" w:name="_Toc34895574"/>
      <w:bookmarkStart w:id="362" w:name="_Toc58398425"/>
      <w:r>
        <w:rPr>
          <w:rFonts w:hint="eastAsia" w:asciiTheme="minorEastAsia" w:hAnsiTheme="minorEastAsia" w:eastAsiaTheme="minorEastAsia"/>
          <w:sz w:val="24"/>
          <w:szCs w:val="24"/>
        </w:rPr>
        <w:t>7.</w:t>
      </w: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如有</w:t>
      </w:r>
      <w:r>
        <w:rPr>
          <w:rFonts w:asciiTheme="minorEastAsia" w:hAnsiTheme="minorEastAsia" w:eastAsiaTheme="minorEastAsia"/>
          <w:sz w:val="24"/>
          <w:szCs w:val="24"/>
        </w:rPr>
        <w:t>下列情形之一的，</w:t>
      </w:r>
      <w:r>
        <w:rPr>
          <w:rFonts w:hint="eastAsia" w:asciiTheme="minorEastAsia" w:hAnsiTheme="minorEastAsia" w:eastAsiaTheme="minorEastAsia"/>
          <w:sz w:val="24"/>
          <w:szCs w:val="24"/>
        </w:rPr>
        <w:t>其</w:t>
      </w:r>
      <w:r>
        <w:rPr>
          <w:rFonts w:asciiTheme="minorEastAsia" w:hAnsiTheme="minorEastAsia" w:eastAsiaTheme="minorEastAsia"/>
          <w:sz w:val="24"/>
          <w:szCs w:val="24"/>
        </w:rPr>
        <w:t>投标无效</w:t>
      </w:r>
      <w:bookmarkEnd w:id="359"/>
      <w:bookmarkEnd w:id="360"/>
      <w:bookmarkEnd w:id="361"/>
      <w:bookmarkEnd w:id="362"/>
    </w:p>
    <w:p>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1 \* GB2</w:instrText>
      </w:r>
      <w:r>
        <w:rPr>
          <w:rFonts w:asciiTheme="minorEastAsia" w:hAnsiTheme="minorEastAsia"/>
          <w:sz w:val="24"/>
        </w:rPr>
        <w:fldChar w:fldCharType="separate"/>
      </w:r>
      <w:r>
        <w:rPr>
          <w:rFonts w:hint="eastAsia" w:asciiTheme="minorEastAsia" w:hAnsiTheme="minorEastAsia"/>
          <w:sz w:val="24"/>
        </w:rPr>
        <w:t>⑴</w:t>
      </w:r>
      <w:r>
        <w:rPr>
          <w:rFonts w:asciiTheme="minorEastAsia" w:hAnsiTheme="minorEastAsia"/>
          <w:sz w:val="24"/>
        </w:rPr>
        <w:fldChar w:fldCharType="end"/>
      </w:r>
      <w:r>
        <w:rPr>
          <w:rFonts w:hint="eastAsia" w:asciiTheme="minorEastAsia" w:hAnsiTheme="minorEastAsia"/>
          <w:sz w:val="24"/>
        </w:rPr>
        <w:t>投标人直接或者间接从采购人或者采购代理机构处获得其他投标人的相关情况并修改其投标文件；</w:t>
      </w:r>
    </w:p>
    <w:p>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2 \* GB2</w:instrText>
      </w:r>
      <w:r>
        <w:rPr>
          <w:rFonts w:asciiTheme="minorEastAsia" w:hAnsiTheme="minorEastAsia"/>
          <w:sz w:val="24"/>
        </w:rPr>
        <w:fldChar w:fldCharType="separate"/>
      </w:r>
      <w:r>
        <w:rPr>
          <w:rFonts w:hint="eastAsia" w:asciiTheme="minorEastAsia" w:hAnsiTheme="minorEastAsia"/>
          <w:sz w:val="24"/>
        </w:rPr>
        <w:t>⑵</w:t>
      </w:r>
      <w:r>
        <w:rPr>
          <w:rFonts w:asciiTheme="minorEastAsia" w:hAnsiTheme="minorEastAsia"/>
          <w:sz w:val="24"/>
        </w:rPr>
        <w:fldChar w:fldCharType="end"/>
      </w:r>
      <w:r>
        <w:rPr>
          <w:rFonts w:hint="eastAsia" w:asciiTheme="minorEastAsia" w:hAnsiTheme="minorEastAsia"/>
          <w:sz w:val="24"/>
        </w:rPr>
        <w:t>投标人按照采购人或者采购代理机构的授意撤换、修改投标文件；</w:t>
      </w:r>
    </w:p>
    <w:p>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3 \* GB2</w:instrText>
      </w:r>
      <w:r>
        <w:rPr>
          <w:rFonts w:asciiTheme="minorEastAsia" w:hAnsiTheme="minorEastAsia"/>
          <w:sz w:val="24"/>
        </w:rPr>
        <w:fldChar w:fldCharType="separate"/>
      </w:r>
      <w:r>
        <w:rPr>
          <w:rFonts w:hint="eastAsia" w:asciiTheme="minorEastAsia" w:hAnsiTheme="minorEastAsia"/>
          <w:sz w:val="24"/>
        </w:rPr>
        <w:t>⑶</w:t>
      </w:r>
      <w:r>
        <w:rPr>
          <w:rFonts w:asciiTheme="minorEastAsia" w:hAnsiTheme="minorEastAsia"/>
          <w:sz w:val="24"/>
        </w:rPr>
        <w:fldChar w:fldCharType="end"/>
      </w:r>
      <w:r>
        <w:rPr>
          <w:rFonts w:hint="eastAsia" w:asciiTheme="minorEastAsia" w:hAnsiTheme="minorEastAsia"/>
          <w:sz w:val="24"/>
        </w:rPr>
        <w:t>投标人之间协商投标文件的实质性内容；</w:t>
      </w:r>
    </w:p>
    <w:p>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4 \* GB2</w:instrText>
      </w:r>
      <w:r>
        <w:rPr>
          <w:rFonts w:asciiTheme="minorEastAsia" w:hAnsiTheme="minorEastAsia"/>
          <w:sz w:val="24"/>
        </w:rPr>
        <w:fldChar w:fldCharType="separate"/>
      </w:r>
      <w:r>
        <w:rPr>
          <w:rFonts w:hint="eastAsia" w:asciiTheme="minorEastAsia" w:hAnsiTheme="minorEastAsia"/>
          <w:sz w:val="24"/>
        </w:rPr>
        <w:t>⑷</w:t>
      </w:r>
      <w:r>
        <w:rPr>
          <w:rFonts w:asciiTheme="minorEastAsia" w:hAnsiTheme="minorEastAsia"/>
          <w:sz w:val="24"/>
        </w:rPr>
        <w:fldChar w:fldCharType="end"/>
      </w:r>
      <w:r>
        <w:rPr>
          <w:rFonts w:hint="eastAsia" w:asciiTheme="minorEastAsia" w:hAnsiTheme="minorEastAsia"/>
          <w:sz w:val="24"/>
        </w:rPr>
        <w:t>属于同一集团、协会、商会等组织成员的投标人按照该组织要求协同参加政府采购活动；</w:t>
      </w:r>
    </w:p>
    <w:p>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5 \* GB2</w:instrText>
      </w:r>
      <w:r>
        <w:rPr>
          <w:rFonts w:asciiTheme="minorEastAsia" w:hAnsiTheme="minorEastAsia"/>
          <w:sz w:val="24"/>
        </w:rPr>
        <w:fldChar w:fldCharType="separate"/>
      </w:r>
      <w:r>
        <w:rPr>
          <w:rFonts w:hint="eastAsia" w:asciiTheme="minorEastAsia" w:hAnsiTheme="minorEastAsia"/>
          <w:sz w:val="24"/>
        </w:rPr>
        <w:t>⑸</w:t>
      </w:r>
      <w:r>
        <w:rPr>
          <w:rFonts w:asciiTheme="minorEastAsia" w:hAnsiTheme="minorEastAsia"/>
          <w:sz w:val="24"/>
        </w:rPr>
        <w:fldChar w:fldCharType="end"/>
      </w:r>
      <w:r>
        <w:rPr>
          <w:rFonts w:hint="eastAsia" w:asciiTheme="minorEastAsia" w:hAnsiTheme="minorEastAsia"/>
          <w:sz w:val="24"/>
        </w:rPr>
        <w:t>投标人之间事先约定由某一特定投标人中标、成交；</w:t>
      </w:r>
    </w:p>
    <w:p>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6 \* GB2</w:instrText>
      </w:r>
      <w:r>
        <w:rPr>
          <w:rFonts w:asciiTheme="minorEastAsia" w:hAnsiTheme="minorEastAsia"/>
          <w:sz w:val="24"/>
        </w:rPr>
        <w:fldChar w:fldCharType="separate"/>
      </w:r>
      <w:r>
        <w:rPr>
          <w:rFonts w:hint="eastAsia" w:asciiTheme="minorEastAsia" w:hAnsiTheme="minorEastAsia"/>
          <w:sz w:val="24"/>
        </w:rPr>
        <w:t>⑹</w:t>
      </w:r>
      <w:r>
        <w:rPr>
          <w:rFonts w:asciiTheme="minorEastAsia" w:hAnsiTheme="minorEastAsia"/>
          <w:sz w:val="24"/>
        </w:rPr>
        <w:fldChar w:fldCharType="end"/>
      </w:r>
      <w:r>
        <w:rPr>
          <w:rFonts w:hint="eastAsia" w:asciiTheme="minorEastAsia" w:hAnsiTheme="minorEastAsia"/>
          <w:sz w:val="24"/>
        </w:rPr>
        <w:t>投标人之间商定部分投标人放弃参加政府采购活动或者放弃中标、成交；</w:t>
      </w:r>
    </w:p>
    <w:p>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7 \* GB2</w:instrText>
      </w:r>
      <w:r>
        <w:rPr>
          <w:rFonts w:asciiTheme="minorEastAsia" w:hAnsiTheme="minorEastAsia"/>
          <w:sz w:val="24"/>
        </w:rPr>
        <w:fldChar w:fldCharType="separate"/>
      </w:r>
      <w:r>
        <w:rPr>
          <w:rFonts w:hint="eastAsia" w:asciiTheme="minorEastAsia" w:hAnsiTheme="minorEastAsia"/>
          <w:sz w:val="24"/>
        </w:rPr>
        <w:t>⑺</w:t>
      </w:r>
      <w:r>
        <w:rPr>
          <w:rFonts w:asciiTheme="minorEastAsia" w:hAnsiTheme="minorEastAsia"/>
          <w:sz w:val="24"/>
        </w:rPr>
        <w:fldChar w:fldCharType="end"/>
      </w:r>
      <w:r>
        <w:rPr>
          <w:rFonts w:hint="eastAsia" w:asciiTheme="minorEastAsia" w:hAnsiTheme="minorEastAsia"/>
          <w:sz w:val="24"/>
        </w:rPr>
        <w:t>投标人与采购人或者采购代理机构之间、投标人相互之间，为谋求特定投标人中标、成交或者排斥其他投标人的其他串通行为；</w:t>
      </w:r>
    </w:p>
    <w:p>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8 \* GB2</w:instrText>
      </w:r>
      <w:r>
        <w:rPr>
          <w:rFonts w:asciiTheme="minorEastAsia" w:hAnsiTheme="minorEastAsia"/>
          <w:sz w:val="24"/>
        </w:rPr>
        <w:fldChar w:fldCharType="separate"/>
      </w:r>
      <w:r>
        <w:rPr>
          <w:rFonts w:hint="eastAsia" w:asciiTheme="minorEastAsia" w:hAnsiTheme="minorEastAsia"/>
          <w:sz w:val="24"/>
        </w:rPr>
        <w:t>⑻</w:t>
      </w:r>
      <w:r>
        <w:rPr>
          <w:rFonts w:asciiTheme="minorEastAsia" w:hAnsiTheme="minorEastAsia"/>
          <w:sz w:val="24"/>
        </w:rPr>
        <w:fldChar w:fldCharType="end"/>
      </w:r>
      <w:r>
        <w:rPr>
          <w:rFonts w:hint="eastAsia" w:asciiTheme="minorEastAsia" w:hAnsiTheme="minorEastAsia"/>
          <w:sz w:val="24"/>
        </w:rPr>
        <w:t>不同投标人的投标文件由同一单位或者个人编制；</w:t>
      </w:r>
    </w:p>
    <w:p>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9 \* GB2</w:instrText>
      </w:r>
      <w:r>
        <w:rPr>
          <w:rFonts w:asciiTheme="minorEastAsia" w:hAnsiTheme="minorEastAsia"/>
          <w:sz w:val="24"/>
        </w:rPr>
        <w:fldChar w:fldCharType="separate"/>
      </w:r>
      <w:r>
        <w:rPr>
          <w:rFonts w:hint="eastAsia" w:asciiTheme="minorEastAsia" w:hAnsiTheme="minorEastAsia"/>
          <w:sz w:val="24"/>
        </w:rPr>
        <w:t>⑼</w:t>
      </w:r>
      <w:r>
        <w:rPr>
          <w:rFonts w:asciiTheme="minorEastAsia" w:hAnsiTheme="minorEastAsia"/>
          <w:sz w:val="24"/>
        </w:rPr>
        <w:fldChar w:fldCharType="end"/>
      </w:r>
      <w:r>
        <w:rPr>
          <w:rFonts w:hint="eastAsia" w:asciiTheme="minorEastAsia" w:hAnsiTheme="minorEastAsia"/>
          <w:sz w:val="24"/>
        </w:rPr>
        <w:t>不同投标人委托同一单位或者个人办理投标事宜；</w:t>
      </w:r>
    </w:p>
    <w:p>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10 \* GB2</w:instrText>
      </w:r>
      <w:r>
        <w:rPr>
          <w:rFonts w:asciiTheme="minorEastAsia" w:hAnsiTheme="minorEastAsia"/>
          <w:sz w:val="24"/>
        </w:rPr>
        <w:fldChar w:fldCharType="separate"/>
      </w:r>
      <w:r>
        <w:rPr>
          <w:rFonts w:hint="eastAsia" w:asciiTheme="minorEastAsia" w:hAnsiTheme="minorEastAsia"/>
          <w:sz w:val="24"/>
        </w:rPr>
        <w:t>⑽</w:t>
      </w:r>
      <w:r>
        <w:rPr>
          <w:rFonts w:asciiTheme="minorEastAsia" w:hAnsiTheme="minorEastAsia"/>
          <w:sz w:val="24"/>
        </w:rPr>
        <w:fldChar w:fldCharType="end"/>
      </w:r>
      <w:r>
        <w:rPr>
          <w:rFonts w:hint="eastAsia" w:asciiTheme="minorEastAsia" w:hAnsiTheme="minorEastAsia"/>
          <w:sz w:val="24"/>
        </w:rPr>
        <w:t>不同投标人的投标文件载明的项目管理成员或者联系人员为同一人；</w:t>
      </w:r>
    </w:p>
    <w:p>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11 \* GB2</w:instrText>
      </w:r>
      <w:r>
        <w:rPr>
          <w:rFonts w:asciiTheme="minorEastAsia" w:hAnsiTheme="minorEastAsia"/>
          <w:sz w:val="24"/>
        </w:rPr>
        <w:fldChar w:fldCharType="separate"/>
      </w:r>
      <w:r>
        <w:rPr>
          <w:rFonts w:hint="eastAsia" w:asciiTheme="minorEastAsia" w:hAnsiTheme="minorEastAsia"/>
          <w:sz w:val="24"/>
        </w:rPr>
        <w:t>⑾</w:t>
      </w:r>
      <w:r>
        <w:rPr>
          <w:rFonts w:asciiTheme="minorEastAsia" w:hAnsiTheme="minorEastAsia"/>
          <w:sz w:val="24"/>
        </w:rPr>
        <w:fldChar w:fldCharType="end"/>
      </w:r>
      <w:r>
        <w:rPr>
          <w:rFonts w:hint="eastAsia" w:asciiTheme="minorEastAsia" w:hAnsiTheme="minorEastAsia"/>
          <w:sz w:val="24"/>
        </w:rPr>
        <w:t>不同投标人的投标文件异常一致或者投标报价呈规律性差异；</w:t>
      </w:r>
    </w:p>
    <w:p>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12 \* GB2</w:instrText>
      </w:r>
      <w:r>
        <w:rPr>
          <w:rFonts w:asciiTheme="minorEastAsia" w:hAnsiTheme="minorEastAsia"/>
          <w:sz w:val="24"/>
        </w:rPr>
        <w:fldChar w:fldCharType="separate"/>
      </w:r>
      <w:r>
        <w:rPr>
          <w:rFonts w:hint="eastAsia" w:asciiTheme="minorEastAsia" w:hAnsiTheme="minorEastAsia"/>
          <w:sz w:val="24"/>
        </w:rPr>
        <w:t>⑿</w:t>
      </w:r>
      <w:r>
        <w:rPr>
          <w:rFonts w:asciiTheme="minorEastAsia" w:hAnsiTheme="minorEastAsia"/>
          <w:sz w:val="24"/>
        </w:rPr>
        <w:fldChar w:fldCharType="end"/>
      </w:r>
      <w:r>
        <w:rPr>
          <w:rFonts w:hint="eastAsia" w:asciiTheme="minorEastAsia" w:hAnsiTheme="minorEastAsia"/>
          <w:sz w:val="24"/>
        </w:rPr>
        <w:t>提供虚假材料谋取中标的。</w:t>
      </w:r>
    </w:p>
    <w:p>
      <w:pPr>
        <w:pStyle w:val="5"/>
        <w:spacing w:before="0" w:after="0"/>
        <w:ind w:left="964" w:hanging="964" w:hangingChars="400"/>
        <w:rPr>
          <w:rFonts w:asciiTheme="minorEastAsia" w:hAnsiTheme="minorEastAsia" w:eastAsiaTheme="minorEastAsia"/>
          <w:sz w:val="24"/>
          <w:szCs w:val="24"/>
        </w:rPr>
      </w:pPr>
      <w:bookmarkStart w:id="363" w:name="_Toc34895575"/>
      <w:bookmarkStart w:id="364" w:name="_Toc35851414"/>
      <w:bookmarkStart w:id="365" w:name="_Toc58398300"/>
      <w:bookmarkStart w:id="366" w:name="_Toc58398426"/>
      <w:r>
        <w:rPr>
          <w:rFonts w:hint="eastAsia" w:asciiTheme="minorEastAsia" w:hAnsiTheme="minorEastAsia" w:eastAsiaTheme="minorEastAsia"/>
          <w:sz w:val="24"/>
          <w:szCs w:val="24"/>
        </w:rPr>
        <w:t>7.6     如</w:t>
      </w:r>
      <w:r>
        <w:rPr>
          <w:rFonts w:asciiTheme="minorEastAsia" w:hAnsiTheme="minorEastAsia" w:eastAsiaTheme="minorEastAsia"/>
          <w:sz w:val="24"/>
          <w:szCs w:val="24"/>
        </w:rPr>
        <w:t>有下列情形之一的，</w:t>
      </w:r>
      <w:r>
        <w:rPr>
          <w:rFonts w:hint="eastAsia" w:asciiTheme="minorEastAsia" w:hAnsiTheme="minorEastAsia" w:eastAsiaTheme="minorEastAsia"/>
          <w:sz w:val="24"/>
          <w:szCs w:val="24"/>
        </w:rPr>
        <w:t>可中止电子交易活动的情形</w:t>
      </w:r>
      <w:bookmarkEnd w:id="363"/>
      <w:bookmarkEnd w:id="364"/>
      <w:bookmarkEnd w:id="365"/>
      <w:bookmarkEnd w:id="366"/>
    </w:p>
    <w:p>
      <w:pPr>
        <w:spacing w:line="360" w:lineRule="auto"/>
        <w:ind w:left="960" w:hanging="960" w:hangingChars="400"/>
        <w:jc w:val="left"/>
        <w:rPr>
          <w:rFonts w:asciiTheme="minorEastAsia" w:hAnsiTheme="minorEastAsia"/>
          <w:sz w:val="24"/>
        </w:rPr>
      </w:pPr>
      <w:r>
        <w:rPr>
          <w:rFonts w:hint="eastAsia" w:asciiTheme="minorEastAsia" w:hAnsiTheme="minorEastAsia"/>
          <w:sz w:val="24"/>
        </w:rPr>
        <w:t>7.6.1   招标过程中出现以下情形，导致政府采购</w:t>
      </w:r>
      <w:r>
        <w:rPr>
          <w:rFonts w:asciiTheme="minorEastAsia" w:hAnsiTheme="minorEastAsia"/>
          <w:sz w:val="24"/>
        </w:rPr>
        <w:t>云</w:t>
      </w:r>
      <w:r>
        <w:rPr>
          <w:rFonts w:hint="eastAsia" w:asciiTheme="minorEastAsia" w:hAnsiTheme="minorEastAsia"/>
          <w:sz w:val="24"/>
        </w:rPr>
        <w:t>平台无法正常运行，或者无法保证电子交易的公平、公正和安全时，采购代理机构将中止电子交易活动：</w:t>
      </w:r>
    </w:p>
    <w:p>
      <w:pPr>
        <w:spacing w:line="360" w:lineRule="auto"/>
        <w:ind w:left="960" w:hanging="960" w:hangingChars="400"/>
        <w:jc w:val="left"/>
        <w:rPr>
          <w:rFonts w:asciiTheme="minorEastAsia" w:hAnsiTheme="minorEastAsia"/>
          <w:sz w:val="24"/>
        </w:rPr>
      </w:pPr>
      <w:r>
        <w:rPr>
          <w:rFonts w:hint="eastAsia" w:asciiTheme="minorEastAsia" w:hAnsiTheme="minorEastAsia"/>
          <w:sz w:val="24"/>
        </w:rPr>
        <w:t xml:space="preserve">        ⑴电子交易平台发生故障而无法登录访问的；</w:t>
      </w:r>
    </w:p>
    <w:p>
      <w:pPr>
        <w:spacing w:line="360" w:lineRule="auto"/>
        <w:ind w:left="840" w:leftChars="400" w:firstLine="120" w:firstLineChars="50"/>
        <w:jc w:val="left"/>
        <w:rPr>
          <w:rFonts w:asciiTheme="minorEastAsia" w:hAnsiTheme="minorEastAsia"/>
          <w:sz w:val="24"/>
        </w:rPr>
      </w:pPr>
      <w:r>
        <w:rPr>
          <w:rFonts w:hint="eastAsia" w:asciiTheme="minorEastAsia" w:hAnsiTheme="minorEastAsia"/>
          <w:sz w:val="24"/>
        </w:rPr>
        <w:t>⑵电子交易平台应用或数据库出现错误，不能进行正常操作的；</w:t>
      </w:r>
    </w:p>
    <w:p>
      <w:pPr>
        <w:spacing w:line="360" w:lineRule="auto"/>
        <w:ind w:left="945" w:leftChars="450"/>
        <w:rPr>
          <w:rFonts w:asciiTheme="minorEastAsia" w:hAnsiTheme="minorEastAsia"/>
          <w:sz w:val="24"/>
        </w:rPr>
      </w:pPr>
      <w:r>
        <w:rPr>
          <w:rFonts w:hint="eastAsia" w:asciiTheme="minorEastAsia" w:hAnsiTheme="minorEastAsia"/>
          <w:sz w:val="24"/>
        </w:rPr>
        <w:t>⑶电子交易平台发现严重安全漏洞，有潜在泄密危险的；</w:t>
      </w:r>
    </w:p>
    <w:p>
      <w:pPr>
        <w:spacing w:line="360" w:lineRule="auto"/>
        <w:ind w:left="945" w:leftChars="450"/>
        <w:rPr>
          <w:rFonts w:asciiTheme="minorEastAsia" w:hAnsiTheme="minorEastAsia"/>
          <w:sz w:val="24"/>
        </w:rPr>
      </w:pPr>
      <w:r>
        <w:rPr>
          <w:rFonts w:hint="eastAsia" w:asciiTheme="minorEastAsia" w:hAnsiTheme="minorEastAsia"/>
          <w:sz w:val="24"/>
        </w:rPr>
        <w:t xml:space="preserve">⑷病毒发作导致不能进行正常操作的； </w:t>
      </w:r>
    </w:p>
    <w:p>
      <w:pPr>
        <w:spacing w:line="360" w:lineRule="auto"/>
        <w:ind w:left="945" w:leftChars="450"/>
        <w:rPr>
          <w:rFonts w:asciiTheme="minorEastAsia" w:hAnsiTheme="minorEastAsia"/>
          <w:sz w:val="24"/>
        </w:rPr>
      </w:pPr>
      <w:r>
        <w:rPr>
          <w:rFonts w:hint="eastAsia" w:asciiTheme="minorEastAsia" w:hAnsiTheme="minorEastAsia"/>
          <w:sz w:val="24"/>
        </w:rPr>
        <w:t>⑸其他无法保证电子交易的公平、公正和安全的情况</w:t>
      </w:r>
    </w:p>
    <w:p>
      <w:pPr>
        <w:spacing w:line="360" w:lineRule="auto"/>
        <w:ind w:left="945" w:leftChars="450"/>
        <w:rPr>
          <w:rFonts w:asciiTheme="minorEastAsia" w:hAnsiTheme="minorEastAsia"/>
          <w:sz w:val="24"/>
        </w:rPr>
      </w:pPr>
      <w:r>
        <w:rPr>
          <w:rFonts w:hint="eastAsia" w:asciiTheme="minorEastAsia" w:hAnsiTheme="minorEastAsia"/>
          <w:sz w:val="24"/>
        </w:rPr>
        <w:t>出现上述规定情形，不影响采购公平、公正性的，采购代理机构可以待上述情形消除后继续组织电子交易活动；影响或可能影响采购公平、公正性的，应当重新组织采购。</w:t>
      </w:r>
    </w:p>
    <w:p>
      <w:pPr>
        <w:pStyle w:val="45"/>
        <w:spacing w:beforeLines="100" w:after="240" w:afterLines="100"/>
        <w:jc w:val="left"/>
        <w:outlineLvl w:val="1"/>
        <w:rPr>
          <w:rFonts w:asciiTheme="minorEastAsia" w:hAnsiTheme="minorEastAsia"/>
          <w:sz w:val="30"/>
          <w:szCs w:val="30"/>
        </w:rPr>
      </w:pPr>
      <w:bookmarkStart w:id="367" w:name="_Toc531359026"/>
      <w:bookmarkStart w:id="368" w:name="_Toc58398427"/>
      <w:bookmarkStart w:id="369" w:name="_Toc359934597"/>
      <w:bookmarkStart w:id="370" w:name="_Toc301187772"/>
      <w:bookmarkStart w:id="371" w:name="_Toc303756400"/>
      <w:bookmarkStart w:id="372" w:name="_Toc515526193"/>
      <w:r>
        <w:rPr>
          <w:rFonts w:hint="eastAsia" w:asciiTheme="minorEastAsia" w:hAnsiTheme="minorEastAsia"/>
          <w:sz w:val="30"/>
          <w:szCs w:val="30"/>
        </w:rPr>
        <w:t>八    中标和合同</w:t>
      </w:r>
      <w:bookmarkEnd w:id="367"/>
      <w:bookmarkEnd w:id="368"/>
      <w:bookmarkEnd w:id="369"/>
      <w:bookmarkEnd w:id="370"/>
      <w:bookmarkEnd w:id="371"/>
      <w:bookmarkEnd w:id="372"/>
    </w:p>
    <w:p>
      <w:pPr>
        <w:pStyle w:val="284"/>
        <w:rPr>
          <w:rFonts w:asciiTheme="minorEastAsia" w:hAnsiTheme="minorEastAsia" w:eastAsiaTheme="minorEastAsia"/>
        </w:rPr>
      </w:pPr>
      <w:bookmarkStart w:id="373" w:name="_Toc301187776"/>
      <w:bookmarkStart w:id="374" w:name="_Toc359934599"/>
      <w:bookmarkStart w:id="375" w:name="_Toc303756402"/>
      <w:bookmarkStart w:id="376" w:name="_Toc58398428"/>
      <w:bookmarkStart w:id="377" w:name="_Toc58398302"/>
      <w:bookmarkStart w:id="378" w:name="_Toc515526194"/>
      <w:bookmarkStart w:id="379" w:name="_Toc35851416"/>
      <w:bookmarkStart w:id="380" w:name="_Toc34895577"/>
      <w:bookmarkStart w:id="381" w:name="_Toc531359027"/>
      <w:r>
        <w:rPr>
          <w:rFonts w:hint="eastAsia" w:asciiTheme="minorEastAsia" w:hAnsiTheme="minorEastAsia" w:eastAsiaTheme="minorEastAsia"/>
        </w:rPr>
        <w:t>8.1</w:t>
      </w:r>
      <w:bookmarkEnd w:id="373"/>
      <w:bookmarkEnd w:id="374"/>
      <w:bookmarkEnd w:id="375"/>
      <w:r>
        <w:rPr>
          <w:rFonts w:hint="eastAsia" w:asciiTheme="minorEastAsia" w:hAnsiTheme="minorEastAsia" w:eastAsiaTheme="minorEastAsia"/>
        </w:rPr>
        <w:t xml:space="preserve">    中标</w:t>
      </w:r>
      <w:bookmarkEnd w:id="376"/>
      <w:bookmarkEnd w:id="377"/>
      <w:bookmarkEnd w:id="378"/>
      <w:bookmarkEnd w:id="379"/>
      <w:bookmarkEnd w:id="380"/>
      <w:bookmarkEnd w:id="381"/>
    </w:p>
    <w:p>
      <w:pPr>
        <w:spacing w:line="360" w:lineRule="auto"/>
        <w:ind w:left="960" w:hanging="960" w:hangingChars="400"/>
        <w:rPr>
          <w:rFonts w:asciiTheme="minorEastAsia" w:hAnsiTheme="minorEastAsia"/>
          <w:sz w:val="24"/>
        </w:rPr>
      </w:pPr>
      <w:r>
        <w:rPr>
          <w:rFonts w:hint="eastAsia" w:asciiTheme="minorEastAsia" w:hAnsiTheme="minorEastAsia"/>
          <w:sz w:val="24"/>
        </w:rPr>
        <w:t>8.1.1   采购代理机构在评标结束后2个工作日内将评标报告提交采购人确认；</w:t>
      </w:r>
    </w:p>
    <w:p>
      <w:pPr>
        <w:spacing w:line="360" w:lineRule="auto"/>
        <w:ind w:left="960" w:hanging="960" w:hangingChars="400"/>
        <w:rPr>
          <w:rFonts w:asciiTheme="minorEastAsia" w:hAnsiTheme="minorEastAsia"/>
          <w:sz w:val="24"/>
        </w:rPr>
      </w:pPr>
      <w:r>
        <w:rPr>
          <w:rFonts w:hint="eastAsia" w:asciiTheme="minorEastAsia" w:hAnsiTheme="minorEastAsia"/>
          <w:sz w:val="24"/>
        </w:rPr>
        <w:t>8.1.2   采购人应当自收到评标报告之日起5个工作日内，在评标报告确定的中标候选人名单中按顺序确定中标人；</w:t>
      </w:r>
    </w:p>
    <w:p>
      <w:pPr>
        <w:spacing w:line="360" w:lineRule="auto"/>
        <w:ind w:left="960" w:hanging="960" w:hangingChars="400"/>
        <w:rPr>
          <w:rFonts w:asciiTheme="minorEastAsia" w:hAnsiTheme="minorEastAsia"/>
          <w:sz w:val="24"/>
        </w:rPr>
      </w:pPr>
      <w:r>
        <w:rPr>
          <w:rFonts w:hint="eastAsia" w:asciiTheme="minorEastAsia" w:hAnsiTheme="minorEastAsia"/>
          <w:sz w:val="24"/>
        </w:rPr>
        <w:t>8.1.3   采购人在收到评标报告5个工作日内未按评标报告推荐的中标候选人顺序确定中标人，又不能说明合法理由的，视同按评标报告推荐的顺序确定排名第一的中标候选人为中标人；</w:t>
      </w:r>
    </w:p>
    <w:p>
      <w:pPr>
        <w:spacing w:line="360" w:lineRule="auto"/>
        <w:ind w:left="960" w:hanging="960" w:hangingChars="400"/>
        <w:rPr>
          <w:rFonts w:asciiTheme="minorEastAsia" w:hAnsiTheme="minorEastAsia"/>
          <w:sz w:val="24"/>
        </w:rPr>
      </w:pPr>
      <w:r>
        <w:rPr>
          <w:rFonts w:hint="eastAsia" w:asciiTheme="minorEastAsia" w:hAnsiTheme="minorEastAsia"/>
          <w:sz w:val="24"/>
        </w:rPr>
        <w:t>8.</w:t>
      </w:r>
      <w:r>
        <w:rPr>
          <w:rFonts w:asciiTheme="minorEastAsia" w:hAnsiTheme="minorEastAsia"/>
          <w:sz w:val="24"/>
        </w:rPr>
        <w:t>1</w:t>
      </w:r>
      <w:r>
        <w:rPr>
          <w:rFonts w:hint="eastAsia" w:asciiTheme="minorEastAsia" w:hAnsiTheme="minorEastAsia"/>
          <w:sz w:val="24"/>
        </w:rPr>
        <w:t>.</w:t>
      </w:r>
      <w:r>
        <w:rPr>
          <w:rFonts w:asciiTheme="minorEastAsia" w:hAnsiTheme="minorEastAsia"/>
          <w:sz w:val="24"/>
        </w:rPr>
        <w:t>4</w:t>
      </w:r>
      <w:r>
        <w:rPr>
          <w:rFonts w:hint="eastAsia" w:asciiTheme="minorEastAsia" w:hAnsiTheme="minorEastAsia"/>
          <w:sz w:val="24"/>
        </w:rPr>
        <w:t xml:space="preserve">   中标人拒绝与采购人签订合同的，采购人可以按照评标报告推荐的中标人名单排序，确定下一候选人为中标人，也可以重新开展政府采购活动。</w:t>
      </w:r>
    </w:p>
    <w:p>
      <w:pPr>
        <w:pStyle w:val="284"/>
        <w:rPr>
          <w:rFonts w:asciiTheme="minorEastAsia" w:hAnsiTheme="minorEastAsia" w:eastAsiaTheme="minorEastAsia"/>
        </w:rPr>
      </w:pPr>
      <w:bookmarkStart w:id="382" w:name="_Toc35851417"/>
      <w:bookmarkStart w:id="383" w:name="_Toc58398303"/>
      <w:bookmarkStart w:id="384" w:name="_Toc531359028"/>
      <w:bookmarkStart w:id="385" w:name="_Toc58398429"/>
      <w:bookmarkStart w:id="386" w:name="_Toc34895578"/>
      <w:r>
        <w:rPr>
          <w:rFonts w:hint="eastAsia" w:asciiTheme="minorEastAsia" w:hAnsiTheme="minorEastAsia" w:eastAsiaTheme="minorEastAsia"/>
        </w:rPr>
        <w:t>8.2     中标</w:t>
      </w:r>
      <w:r>
        <w:rPr>
          <w:rFonts w:asciiTheme="minorEastAsia" w:hAnsiTheme="minorEastAsia" w:eastAsiaTheme="minorEastAsia"/>
        </w:rPr>
        <w:t>公告和中标通知书</w:t>
      </w:r>
      <w:bookmarkEnd w:id="382"/>
      <w:bookmarkEnd w:id="383"/>
      <w:bookmarkEnd w:id="384"/>
      <w:bookmarkEnd w:id="385"/>
      <w:bookmarkEnd w:id="386"/>
    </w:p>
    <w:p>
      <w:pPr>
        <w:spacing w:line="360" w:lineRule="auto"/>
        <w:ind w:left="960" w:hanging="960" w:hangingChars="400"/>
        <w:rPr>
          <w:rFonts w:asciiTheme="minorEastAsia" w:hAnsiTheme="minorEastAsia"/>
          <w:sz w:val="24"/>
        </w:rPr>
      </w:pPr>
      <w:r>
        <w:rPr>
          <w:rFonts w:hint="eastAsia" w:asciiTheme="minorEastAsia" w:hAnsiTheme="minorEastAsia"/>
          <w:sz w:val="24"/>
        </w:rPr>
        <w:t>8.2.1   采购代理机构应当自中标人确定之日起2个工作日内，在投标人须知前附表（一）规定</w:t>
      </w:r>
      <w:r>
        <w:rPr>
          <w:rFonts w:asciiTheme="minorEastAsia" w:hAnsiTheme="minorEastAsia"/>
          <w:sz w:val="24"/>
        </w:rPr>
        <w:t>的网址</w:t>
      </w:r>
      <w:r>
        <w:rPr>
          <w:rFonts w:hint="eastAsia" w:asciiTheme="minorEastAsia" w:hAnsiTheme="minorEastAsia"/>
          <w:sz w:val="24"/>
        </w:rPr>
        <w:t>发布中标结果；</w:t>
      </w:r>
    </w:p>
    <w:p>
      <w:pPr>
        <w:spacing w:line="360" w:lineRule="auto"/>
        <w:ind w:left="960" w:hanging="960" w:hangingChars="400"/>
        <w:rPr>
          <w:rFonts w:asciiTheme="minorEastAsia" w:hAnsiTheme="minorEastAsia"/>
          <w:sz w:val="24"/>
        </w:rPr>
      </w:pPr>
      <w:r>
        <w:rPr>
          <w:rFonts w:asciiTheme="minorEastAsia" w:hAnsiTheme="minorEastAsia"/>
          <w:sz w:val="24"/>
        </w:rPr>
        <w:t xml:space="preserve">8.2.2   </w:t>
      </w:r>
      <w:r>
        <w:rPr>
          <w:rFonts w:hint="eastAsia" w:asciiTheme="minorEastAsia" w:hAnsiTheme="minorEastAsia"/>
          <w:sz w:val="24"/>
        </w:rPr>
        <w:t>中标结果公告内容包括采购人和采购代理机构的名称、地址、联系方式，项目名称和项目编号，中标人名称、地址和中标金额，主要中标标的的名称、规格型号、数量、单价、服务要求，中标公告期限以及评审专家名单，但</w:t>
      </w:r>
      <w:r>
        <w:rPr>
          <w:rFonts w:asciiTheme="minorEastAsia" w:hAnsiTheme="minorEastAsia"/>
          <w:sz w:val="24"/>
        </w:rPr>
        <w:t>不</w:t>
      </w:r>
      <w:r>
        <w:rPr>
          <w:rFonts w:hint="eastAsia" w:asciiTheme="minorEastAsia" w:hAnsiTheme="minorEastAsia"/>
          <w:sz w:val="24"/>
        </w:rPr>
        <w:t>包括</w:t>
      </w:r>
      <w:r>
        <w:rPr>
          <w:rFonts w:asciiTheme="minorEastAsia" w:hAnsiTheme="minorEastAsia"/>
          <w:sz w:val="24"/>
        </w:rPr>
        <w:t>国家秘密或商业秘密</w:t>
      </w:r>
      <w:r>
        <w:rPr>
          <w:rFonts w:hint="eastAsia" w:asciiTheme="minorEastAsia" w:hAnsiTheme="minorEastAsia"/>
          <w:sz w:val="24"/>
        </w:rPr>
        <w:t>；</w:t>
      </w:r>
    </w:p>
    <w:p>
      <w:pPr>
        <w:spacing w:line="360" w:lineRule="auto"/>
        <w:ind w:left="960" w:hanging="960" w:hangingChars="400"/>
        <w:rPr>
          <w:rFonts w:asciiTheme="minorEastAsia" w:hAnsiTheme="minorEastAsia"/>
          <w:sz w:val="24"/>
        </w:rPr>
      </w:pPr>
      <w:r>
        <w:rPr>
          <w:rFonts w:hint="eastAsia" w:asciiTheme="minorEastAsia" w:hAnsiTheme="minorEastAsia"/>
          <w:sz w:val="24"/>
        </w:rPr>
        <w:t>8.2.3   中标</w:t>
      </w:r>
      <w:r>
        <w:rPr>
          <w:rFonts w:asciiTheme="minorEastAsia" w:hAnsiTheme="minorEastAsia"/>
          <w:sz w:val="24"/>
        </w:rPr>
        <w:t>公告期限为</w:t>
      </w:r>
      <w:r>
        <w:rPr>
          <w:rFonts w:hint="eastAsia" w:asciiTheme="minorEastAsia" w:hAnsiTheme="minorEastAsia"/>
          <w:sz w:val="24"/>
        </w:rPr>
        <w:t>1个</w:t>
      </w:r>
      <w:r>
        <w:rPr>
          <w:rFonts w:asciiTheme="minorEastAsia" w:hAnsiTheme="minorEastAsia"/>
          <w:sz w:val="24"/>
        </w:rPr>
        <w:t>工作日；</w:t>
      </w:r>
    </w:p>
    <w:p>
      <w:pPr>
        <w:spacing w:line="360" w:lineRule="auto"/>
        <w:ind w:left="960" w:hanging="960" w:hangingChars="400"/>
        <w:rPr>
          <w:rFonts w:asciiTheme="minorEastAsia" w:hAnsiTheme="minorEastAsia"/>
          <w:sz w:val="24"/>
        </w:rPr>
      </w:pPr>
      <w:r>
        <w:rPr>
          <w:rFonts w:asciiTheme="minorEastAsia" w:hAnsiTheme="minorEastAsia"/>
          <w:sz w:val="24"/>
        </w:rPr>
        <w:t xml:space="preserve">8.2.4   </w:t>
      </w:r>
      <w:r>
        <w:rPr>
          <w:rFonts w:hint="eastAsia" w:asciiTheme="minorEastAsia" w:hAnsiTheme="minorEastAsia"/>
          <w:sz w:val="24"/>
        </w:rPr>
        <w:t>采购代理机构将在中标结果公告中附中标通知书，视同向中标人发出中标通知书，同时中标人应在中标结果公告发布后签订合同前，赴政府采购</w:t>
      </w:r>
      <w:r>
        <w:rPr>
          <w:rFonts w:asciiTheme="minorEastAsia" w:hAnsiTheme="minorEastAsia"/>
          <w:sz w:val="24"/>
        </w:rPr>
        <w:t>代理机构</w:t>
      </w:r>
      <w:r>
        <w:rPr>
          <w:rFonts w:hint="eastAsia" w:asciiTheme="minorEastAsia" w:hAnsiTheme="minorEastAsia"/>
          <w:sz w:val="24"/>
        </w:rPr>
        <w:t>项目负责人处领取书面中标通知书；</w:t>
      </w:r>
    </w:p>
    <w:p>
      <w:pPr>
        <w:spacing w:line="360" w:lineRule="auto"/>
        <w:ind w:left="960" w:hanging="960" w:hangingChars="400"/>
        <w:rPr>
          <w:rFonts w:asciiTheme="minorEastAsia" w:hAnsiTheme="minorEastAsia"/>
          <w:sz w:val="24"/>
        </w:rPr>
      </w:pPr>
      <w:r>
        <w:rPr>
          <w:rFonts w:hint="eastAsia" w:asciiTheme="minorEastAsia" w:hAnsiTheme="minorEastAsia"/>
          <w:sz w:val="24"/>
        </w:rPr>
        <w:t>8.2.5   中标通知书发出后，采购人不得改变中标结果，中标人无正当理由不得放弃中标。否则</w:t>
      </w:r>
      <w:r>
        <w:rPr>
          <w:rFonts w:asciiTheme="minorEastAsia" w:hAnsiTheme="minorEastAsia"/>
          <w:sz w:val="24"/>
        </w:rPr>
        <w:t>将作为</w:t>
      </w:r>
      <w:r>
        <w:rPr>
          <w:rFonts w:hint="eastAsia" w:asciiTheme="minorEastAsia" w:hAnsiTheme="minorEastAsia"/>
          <w:sz w:val="24"/>
        </w:rPr>
        <w:t>不良行为</w:t>
      </w:r>
      <w:r>
        <w:rPr>
          <w:rFonts w:asciiTheme="minorEastAsia" w:hAnsiTheme="minorEastAsia"/>
          <w:sz w:val="24"/>
        </w:rPr>
        <w:t>记录上报财政</w:t>
      </w:r>
      <w:r>
        <w:rPr>
          <w:rFonts w:hint="eastAsia" w:asciiTheme="minorEastAsia" w:hAnsiTheme="minorEastAsia"/>
          <w:sz w:val="24"/>
        </w:rPr>
        <w:t>部门，</w:t>
      </w:r>
      <w:r>
        <w:rPr>
          <w:rFonts w:asciiTheme="minorEastAsia" w:hAnsiTheme="minorEastAsia"/>
          <w:sz w:val="24"/>
        </w:rPr>
        <w:t>由财政部门</w:t>
      </w:r>
      <w:r>
        <w:rPr>
          <w:rFonts w:hint="eastAsia" w:asciiTheme="minorEastAsia" w:hAnsiTheme="minorEastAsia"/>
          <w:sz w:val="24"/>
        </w:rPr>
        <w:t>按</w:t>
      </w:r>
      <w:r>
        <w:rPr>
          <w:rFonts w:asciiTheme="minorEastAsia" w:hAnsiTheme="minorEastAsia"/>
          <w:sz w:val="24"/>
        </w:rPr>
        <w:t>相关</w:t>
      </w:r>
      <w:r>
        <w:rPr>
          <w:rFonts w:hint="eastAsia" w:asciiTheme="minorEastAsia" w:hAnsiTheme="minorEastAsia"/>
          <w:sz w:val="24"/>
        </w:rPr>
        <w:t>法律</w:t>
      </w:r>
      <w:r>
        <w:rPr>
          <w:rFonts w:asciiTheme="minorEastAsia" w:hAnsiTheme="minorEastAsia"/>
          <w:sz w:val="24"/>
        </w:rPr>
        <w:t>法规</w:t>
      </w:r>
      <w:r>
        <w:rPr>
          <w:rFonts w:hint="eastAsia" w:asciiTheme="minorEastAsia" w:hAnsiTheme="minorEastAsia"/>
          <w:sz w:val="24"/>
        </w:rPr>
        <w:t>给予</w:t>
      </w:r>
      <w:r>
        <w:rPr>
          <w:rFonts w:asciiTheme="minorEastAsia" w:hAnsiTheme="minorEastAsia"/>
          <w:sz w:val="24"/>
        </w:rPr>
        <w:t>处理。</w:t>
      </w:r>
    </w:p>
    <w:p>
      <w:pPr>
        <w:pStyle w:val="284"/>
        <w:rPr>
          <w:rFonts w:asciiTheme="minorEastAsia" w:hAnsiTheme="minorEastAsia" w:eastAsiaTheme="minorEastAsia"/>
        </w:rPr>
      </w:pPr>
      <w:bookmarkStart w:id="387" w:name="_Toc58398430"/>
      <w:bookmarkStart w:id="388" w:name="_Toc34895579"/>
      <w:bookmarkStart w:id="389" w:name="_Toc58398304"/>
      <w:bookmarkStart w:id="390" w:name="_Toc531359029"/>
      <w:bookmarkStart w:id="391" w:name="_Toc35851418"/>
      <w:r>
        <w:rPr>
          <w:rFonts w:hint="eastAsia" w:asciiTheme="minorEastAsia" w:hAnsiTheme="minorEastAsia" w:eastAsiaTheme="minorEastAsia"/>
        </w:rPr>
        <w:t>8.</w:t>
      </w:r>
      <w:r>
        <w:rPr>
          <w:rFonts w:asciiTheme="minorEastAsia" w:hAnsiTheme="minorEastAsia" w:eastAsiaTheme="minorEastAsia"/>
        </w:rPr>
        <w:t>3履约</w:t>
      </w:r>
      <w:r>
        <w:rPr>
          <w:rFonts w:hint="eastAsia" w:asciiTheme="minorEastAsia" w:hAnsiTheme="minorEastAsia" w:eastAsiaTheme="minorEastAsia"/>
        </w:rPr>
        <w:t>保证金</w:t>
      </w:r>
      <w:bookmarkEnd w:id="387"/>
      <w:bookmarkEnd w:id="388"/>
      <w:bookmarkEnd w:id="389"/>
      <w:bookmarkEnd w:id="390"/>
      <w:bookmarkEnd w:id="391"/>
    </w:p>
    <w:p>
      <w:pPr>
        <w:spacing w:line="360" w:lineRule="auto"/>
        <w:ind w:left="960" w:hanging="960" w:hangingChars="400"/>
        <w:rPr>
          <w:rFonts w:asciiTheme="minorEastAsia" w:hAnsiTheme="minorEastAsia"/>
          <w:sz w:val="24"/>
        </w:rPr>
      </w:pPr>
      <w:r>
        <w:rPr>
          <w:rFonts w:hint="eastAsia" w:asciiTheme="minorEastAsia" w:hAnsiTheme="minorEastAsia"/>
          <w:sz w:val="24"/>
        </w:rPr>
        <w:t>8.</w:t>
      </w:r>
      <w:r>
        <w:rPr>
          <w:rFonts w:asciiTheme="minorEastAsia" w:hAnsiTheme="minorEastAsia"/>
          <w:sz w:val="24"/>
        </w:rPr>
        <w:t>3</w:t>
      </w:r>
      <w:r>
        <w:rPr>
          <w:rFonts w:hint="eastAsia" w:asciiTheme="minorEastAsia" w:hAnsiTheme="minorEastAsia"/>
          <w:sz w:val="24"/>
        </w:rPr>
        <w:t>.1  履约保证金：见投标人须知前附表（一）。</w:t>
      </w:r>
    </w:p>
    <w:p>
      <w:pPr>
        <w:spacing w:line="360" w:lineRule="auto"/>
        <w:ind w:left="960" w:hanging="960" w:hangingChars="400"/>
        <w:rPr>
          <w:rFonts w:asciiTheme="minorEastAsia" w:hAnsiTheme="minorEastAsia"/>
          <w:sz w:val="24"/>
        </w:rPr>
      </w:pPr>
      <w:r>
        <w:rPr>
          <w:rFonts w:asciiTheme="minorEastAsia" w:hAnsiTheme="minorEastAsia"/>
          <w:sz w:val="24"/>
        </w:rPr>
        <w:t xml:space="preserve">8.3.2   </w:t>
      </w:r>
      <w:r>
        <w:rPr>
          <w:rFonts w:hint="eastAsia" w:asciiTheme="minorEastAsia" w:hAnsiTheme="minorEastAsia"/>
          <w:sz w:val="24"/>
        </w:rPr>
        <w:t>服务期满后15个工作日内无息退还。</w:t>
      </w:r>
    </w:p>
    <w:p>
      <w:pPr>
        <w:pStyle w:val="284"/>
        <w:rPr>
          <w:rFonts w:asciiTheme="minorEastAsia" w:hAnsiTheme="minorEastAsia" w:eastAsiaTheme="minorEastAsia"/>
        </w:rPr>
      </w:pPr>
      <w:bookmarkStart w:id="392" w:name="_Toc531359030"/>
      <w:bookmarkStart w:id="393" w:name="_Toc58398431"/>
      <w:bookmarkStart w:id="394" w:name="_Toc35851419"/>
      <w:bookmarkStart w:id="395" w:name="_Toc58398305"/>
      <w:bookmarkStart w:id="396" w:name="_Toc34895580"/>
      <w:r>
        <w:rPr>
          <w:rFonts w:hint="eastAsia" w:asciiTheme="minorEastAsia" w:hAnsiTheme="minorEastAsia" w:eastAsiaTheme="minorEastAsia"/>
        </w:rPr>
        <w:t>8.</w:t>
      </w:r>
      <w:r>
        <w:rPr>
          <w:rFonts w:asciiTheme="minorEastAsia" w:hAnsiTheme="minorEastAsia" w:eastAsiaTheme="minorEastAsia"/>
        </w:rPr>
        <w:t>4</w:t>
      </w:r>
      <w:r>
        <w:rPr>
          <w:rFonts w:hint="eastAsia" w:asciiTheme="minorEastAsia" w:hAnsiTheme="minorEastAsia" w:eastAsiaTheme="minorEastAsia"/>
        </w:rPr>
        <w:t xml:space="preserve">     合同</w:t>
      </w:r>
      <w:bookmarkEnd w:id="392"/>
      <w:bookmarkEnd w:id="393"/>
      <w:bookmarkEnd w:id="394"/>
      <w:bookmarkEnd w:id="395"/>
      <w:bookmarkEnd w:id="396"/>
    </w:p>
    <w:p>
      <w:pPr>
        <w:spacing w:line="360" w:lineRule="auto"/>
        <w:ind w:left="960" w:hanging="960" w:hangingChars="400"/>
        <w:rPr>
          <w:rFonts w:asciiTheme="minorEastAsia" w:hAnsiTheme="minorEastAsia"/>
          <w:sz w:val="24"/>
        </w:rPr>
      </w:pPr>
      <w:r>
        <w:rPr>
          <w:rFonts w:hint="eastAsia" w:asciiTheme="minorEastAsia" w:hAnsiTheme="minorEastAsia"/>
          <w:sz w:val="24"/>
        </w:rPr>
        <w:t>8.</w:t>
      </w:r>
      <w:r>
        <w:rPr>
          <w:rFonts w:asciiTheme="minorEastAsia" w:hAnsiTheme="minorEastAsia"/>
          <w:sz w:val="24"/>
        </w:rPr>
        <w:t>4</w:t>
      </w:r>
      <w:r>
        <w:rPr>
          <w:rFonts w:hint="eastAsia" w:asciiTheme="minorEastAsia" w:hAnsiTheme="minorEastAsia"/>
          <w:sz w:val="24"/>
        </w:rPr>
        <w:t>.</w:t>
      </w:r>
      <w:r>
        <w:rPr>
          <w:rFonts w:asciiTheme="minorEastAsia" w:hAnsiTheme="minorEastAsia"/>
          <w:sz w:val="24"/>
        </w:rPr>
        <w:t>1</w:t>
      </w:r>
      <w:r>
        <w:rPr>
          <w:rFonts w:hint="eastAsia" w:asciiTheme="minorEastAsia" w:hAnsiTheme="minorEastAsia"/>
          <w:sz w:val="24"/>
        </w:rPr>
        <w:t xml:space="preserve">   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left="960" w:hanging="960" w:hangingChars="400"/>
        <w:rPr>
          <w:rFonts w:asciiTheme="minorEastAsia" w:hAnsiTheme="minorEastAsia"/>
          <w:sz w:val="24"/>
        </w:rPr>
      </w:pPr>
      <w:r>
        <w:rPr>
          <w:rFonts w:hint="eastAsia" w:asciiTheme="minorEastAsia" w:hAnsiTheme="minorEastAsia"/>
          <w:sz w:val="24"/>
        </w:rPr>
        <w:t>8.</w:t>
      </w:r>
      <w:r>
        <w:rPr>
          <w:rFonts w:asciiTheme="minorEastAsia" w:hAnsiTheme="minorEastAsia"/>
          <w:sz w:val="24"/>
        </w:rPr>
        <w:t>4</w:t>
      </w:r>
      <w:r>
        <w:rPr>
          <w:rFonts w:hint="eastAsia" w:asciiTheme="minorEastAsia" w:hAnsiTheme="minorEastAsia"/>
          <w:sz w:val="24"/>
        </w:rPr>
        <w:t>.2   询问或者质疑事项可能影响中标（成交）结果的，采购人应当暂停签订合同，已经签订合同的，应当中止履行合同。</w:t>
      </w:r>
    </w:p>
    <w:p>
      <w:pPr>
        <w:spacing w:line="360" w:lineRule="auto"/>
        <w:ind w:left="960" w:hanging="960" w:hangingChars="400"/>
        <w:rPr>
          <w:rFonts w:asciiTheme="minorEastAsia" w:hAnsiTheme="minorEastAsia"/>
          <w:sz w:val="24"/>
        </w:rPr>
      </w:pPr>
      <w:r>
        <w:rPr>
          <w:rFonts w:hint="eastAsia" w:asciiTheme="minorEastAsia" w:hAnsiTheme="minorEastAsia"/>
          <w:sz w:val="24"/>
        </w:rPr>
        <w:t>8.</w:t>
      </w:r>
      <w:r>
        <w:rPr>
          <w:rFonts w:asciiTheme="minorEastAsia" w:hAnsiTheme="minorEastAsia"/>
          <w:sz w:val="24"/>
        </w:rPr>
        <w:t>4</w:t>
      </w:r>
      <w:r>
        <w:rPr>
          <w:rFonts w:hint="eastAsia" w:asciiTheme="minorEastAsia" w:hAnsiTheme="minorEastAsia"/>
          <w:sz w:val="24"/>
        </w:rPr>
        <w:t>.3   采购人应当自政府采购合同签订之日起2个工作日内，将政府采购合同在浙江省</w:t>
      </w:r>
      <w:r>
        <w:rPr>
          <w:rFonts w:asciiTheme="minorEastAsia" w:hAnsiTheme="minorEastAsia"/>
          <w:sz w:val="24"/>
        </w:rPr>
        <w:t>政府采购网（</w:t>
      </w:r>
      <w:r>
        <w:rPr>
          <w:rFonts w:hint="eastAsia" w:asciiTheme="minorEastAsia" w:hAnsiTheme="minorEastAsia"/>
          <w:sz w:val="24"/>
        </w:rPr>
        <w:t>zfcg.czt.zj.gov.cn</w:t>
      </w:r>
      <w:r>
        <w:rPr>
          <w:rFonts w:asciiTheme="minorEastAsia" w:hAnsiTheme="minorEastAsia"/>
          <w:sz w:val="24"/>
        </w:rPr>
        <w:t>）</w:t>
      </w:r>
      <w:r>
        <w:rPr>
          <w:rFonts w:hint="eastAsia" w:asciiTheme="minorEastAsia" w:hAnsiTheme="minorEastAsia"/>
          <w:sz w:val="24"/>
        </w:rPr>
        <w:t>上公告，但政府采购合同中涉及国家秘密、商业秘密的内容除外。</w:t>
      </w:r>
    </w:p>
    <w:p>
      <w:pPr>
        <w:pStyle w:val="45"/>
        <w:spacing w:beforeLines="100" w:after="240" w:afterLines="100"/>
        <w:jc w:val="left"/>
        <w:outlineLvl w:val="1"/>
        <w:rPr>
          <w:rFonts w:asciiTheme="minorEastAsia" w:hAnsiTheme="minorEastAsia"/>
          <w:sz w:val="30"/>
          <w:szCs w:val="30"/>
        </w:rPr>
      </w:pPr>
      <w:bookmarkStart w:id="397" w:name="_Toc107820052"/>
      <w:bookmarkStart w:id="398" w:name="_Toc47756031"/>
      <w:bookmarkStart w:id="399" w:name="_Toc530551873"/>
      <w:bookmarkStart w:id="400" w:name="_Toc531359032"/>
      <w:bookmarkStart w:id="401" w:name="_Toc334087240"/>
      <w:bookmarkStart w:id="402" w:name="_Toc493956048"/>
      <w:bookmarkStart w:id="403" w:name="_Toc15813254"/>
      <w:bookmarkStart w:id="404" w:name="_Toc335664282"/>
      <w:bookmarkStart w:id="405" w:name="_Toc45506731"/>
      <w:bookmarkStart w:id="406" w:name="_Toc15805937"/>
      <w:bookmarkStart w:id="407" w:name="_Toc58398432"/>
      <w:r>
        <w:rPr>
          <w:rFonts w:hint="eastAsia" w:asciiTheme="minorEastAsia" w:hAnsiTheme="minorEastAsia"/>
          <w:sz w:val="30"/>
          <w:szCs w:val="30"/>
        </w:rPr>
        <w:t>九  其他事项</w:t>
      </w:r>
      <w:bookmarkEnd w:id="397"/>
      <w:bookmarkEnd w:id="398"/>
      <w:bookmarkEnd w:id="399"/>
      <w:bookmarkEnd w:id="400"/>
      <w:bookmarkEnd w:id="401"/>
      <w:bookmarkEnd w:id="402"/>
      <w:bookmarkEnd w:id="403"/>
      <w:bookmarkEnd w:id="404"/>
      <w:bookmarkEnd w:id="405"/>
      <w:bookmarkEnd w:id="406"/>
      <w:bookmarkEnd w:id="407"/>
    </w:p>
    <w:p>
      <w:pPr>
        <w:pStyle w:val="284"/>
        <w:rPr>
          <w:rFonts w:asciiTheme="minorEastAsia" w:hAnsiTheme="minorEastAsia" w:eastAsiaTheme="minorEastAsia"/>
        </w:rPr>
      </w:pPr>
      <w:bookmarkStart w:id="408" w:name="_Toc35851421"/>
      <w:bookmarkStart w:id="409" w:name="_Toc58398307"/>
      <w:bookmarkStart w:id="410" w:name="_Toc531359033"/>
      <w:bookmarkStart w:id="411" w:name="_Toc58398433"/>
      <w:bookmarkStart w:id="412" w:name="_Toc34895582"/>
      <w:r>
        <w:rPr>
          <w:rFonts w:asciiTheme="minorEastAsia" w:hAnsiTheme="minorEastAsia" w:eastAsiaTheme="minorEastAsia"/>
        </w:rPr>
        <w:t>9.1</w:t>
      </w:r>
      <w:r>
        <w:rPr>
          <w:rFonts w:hint="eastAsia" w:asciiTheme="minorEastAsia" w:hAnsiTheme="minorEastAsia" w:eastAsiaTheme="minorEastAsia"/>
        </w:rPr>
        <w:t>解释权</w:t>
      </w:r>
      <w:bookmarkEnd w:id="408"/>
      <w:bookmarkEnd w:id="409"/>
      <w:bookmarkEnd w:id="410"/>
      <w:bookmarkEnd w:id="411"/>
      <w:bookmarkEnd w:id="412"/>
    </w:p>
    <w:p>
      <w:pPr>
        <w:spacing w:line="360" w:lineRule="auto"/>
        <w:ind w:left="960" w:hanging="960" w:hangingChars="400"/>
        <w:rPr>
          <w:rFonts w:asciiTheme="minorEastAsia" w:hAnsiTheme="minorEastAsia"/>
          <w:sz w:val="24"/>
        </w:rPr>
      </w:pPr>
      <w:r>
        <w:rPr>
          <w:rFonts w:asciiTheme="minorEastAsia" w:hAnsiTheme="minorEastAsia"/>
          <w:sz w:val="24"/>
        </w:rPr>
        <w:t>9.1</w:t>
      </w:r>
      <w:r>
        <w:rPr>
          <w:rFonts w:hint="eastAsia" w:asciiTheme="minorEastAsia" w:hAnsiTheme="minorEastAsia"/>
          <w:sz w:val="24"/>
        </w:rPr>
        <w:t>.1本招标文件解释权属采购代理机构；</w:t>
      </w:r>
    </w:p>
    <w:p>
      <w:pPr>
        <w:spacing w:line="360" w:lineRule="auto"/>
        <w:ind w:left="960" w:hanging="960" w:hangingChars="400"/>
        <w:rPr>
          <w:rFonts w:asciiTheme="minorEastAsia" w:hAnsiTheme="minorEastAsia"/>
          <w:sz w:val="24"/>
        </w:rPr>
      </w:pPr>
      <w:r>
        <w:rPr>
          <w:rFonts w:asciiTheme="minorEastAsia" w:hAnsiTheme="minorEastAsia"/>
          <w:sz w:val="24"/>
        </w:rPr>
        <w:t xml:space="preserve">9.1.2 </w:t>
      </w:r>
      <w:r>
        <w:rPr>
          <w:rFonts w:hint="eastAsia" w:asciiTheme="minorEastAsia" w:hAnsiTheme="minorEastAsia"/>
          <w:sz w:val="24"/>
        </w:rPr>
        <w:t>采购代理机构对决标结果不负责解释；</w:t>
      </w:r>
    </w:p>
    <w:p>
      <w:pPr>
        <w:spacing w:line="360" w:lineRule="auto"/>
        <w:ind w:left="964" w:hanging="964" w:hangingChars="400"/>
        <w:rPr>
          <w:rFonts w:asciiTheme="minorEastAsia" w:hAnsiTheme="minorEastAsia"/>
          <w:b/>
          <w:sz w:val="24"/>
        </w:rPr>
      </w:pPr>
      <w:r>
        <w:rPr>
          <w:rFonts w:hint="eastAsia" w:asciiTheme="minorEastAsia" w:hAnsiTheme="minorEastAsia"/>
          <w:b/>
          <w:sz w:val="24"/>
        </w:rPr>
        <w:t>9.1.3   采购代理服务费</w:t>
      </w:r>
    </w:p>
    <w:p>
      <w:pPr>
        <w:spacing w:line="360" w:lineRule="auto"/>
        <w:ind w:firstLine="482" w:firstLineChars="200"/>
        <w:rPr>
          <w:rFonts w:ascii="宋体" w:hAnsi="宋体"/>
          <w:sz w:val="24"/>
        </w:rPr>
      </w:pPr>
      <w:r>
        <w:rPr>
          <w:rFonts w:hint="eastAsia" w:ascii="宋体" w:hAnsi="宋体"/>
          <w:b/>
          <w:sz w:val="24"/>
        </w:rPr>
        <w:t>（</w:t>
      </w:r>
      <w:r>
        <w:rPr>
          <w:rFonts w:hint="eastAsia" w:ascii="宋体" w:hAnsi="宋体"/>
          <w:sz w:val="24"/>
        </w:rPr>
        <w:t>1）  按照下例标准75%计取：</w:t>
      </w:r>
    </w:p>
    <w:tbl>
      <w:tblPr>
        <w:tblStyle w:val="49"/>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0"/>
        <w:gridCol w:w="1840"/>
        <w:gridCol w:w="3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760" w:type="dxa"/>
            <w:vAlign w:val="center"/>
          </w:tcPr>
          <w:p>
            <w:pPr>
              <w:spacing w:line="360" w:lineRule="auto"/>
              <w:jc w:val="center"/>
              <w:rPr>
                <w:rFonts w:ascii="宋体" w:hAnsi="宋体"/>
                <w:sz w:val="24"/>
              </w:rPr>
            </w:pPr>
            <w:r>
              <w:rPr>
                <w:rFonts w:hint="eastAsia" w:ascii="宋体" w:hAnsi="宋体"/>
                <w:sz w:val="24"/>
              </w:rPr>
              <w:t>中标金额（万元）</w:t>
            </w:r>
          </w:p>
        </w:tc>
        <w:tc>
          <w:tcPr>
            <w:tcW w:w="1840" w:type="dxa"/>
            <w:vAlign w:val="center"/>
          </w:tcPr>
          <w:p>
            <w:pPr>
              <w:spacing w:line="360" w:lineRule="auto"/>
              <w:jc w:val="center"/>
              <w:rPr>
                <w:rFonts w:ascii="宋体" w:hAnsi="宋体"/>
                <w:sz w:val="24"/>
              </w:rPr>
            </w:pPr>
            <w:r>
              <w:rPr>
                <w:rFonts w:hint="eastAsia" w:ascii="宋体" w:hAnsi="宋体"/>
                <w:sz w:val="24"/>
              </w:rPr>
              <w:t>收费标准</w:t>
            </w:r>
          </w:p>
        </w:tc>
        <w:tc>
          <w:tcPr>
            <w:tcW w:w="3372" w:type="dxa"/>
            <w:vAlign w:val="center"/>
          </w:tcPr>
          <w:p>
            <w:pPr>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60" w:type="dxa"/>
            <w:vAlign w:val="center"/>
          </w:tcPr>
          <w:p>
            <w:pPr>
              <w:spacing w:line="360" w:lineRule="auto"/>
              <w:jc w:val="center"/>
              <w:rPr>
                <w:rFonts w:ascii="宋体" w:hAnsi="宋体"/>
                <w:sz w:val="24"/>
              </w:rPr>
            </w:pPr>
            <w:r>
              <w:rPr>
                <w:rFonts w:hint="eastAsia" w:ascii="宋体" w:hAnsi="宋体"/>
                <w:sz w:val="24"/>
              </w:rPr>
              <w:t>100以下</w:t>
            </w:r>
          </w:p>
        </w:tc>
        <w:tc>
          <w:tcPr>
            <w:tcW w:w="1840" w:type="dxa"/>
            <w:vAlign w:val="center"/>
          </w:tcPr>
          <w:p>
            <w:pPr>
              <w:spacing w:line="360" w:lineRule="auto"/>
              <w:jc w:val="center"/>
              <w:rPr>
                <w:rFonts w:ascii="宋体" w:hAnsi="宋体"/>
                <w:sz w:val="24"/>
              </w:rPr>
            </w:pPr>
            <w:r>
              <w:rPr>
                <w:rFonts w:hint="eastAsia" w:ascii="宋体" w:hAnsi="宋体"/>
                <w:sz w:val="24"/>
              </w:rPr>
              <w:t>1.5%</w:t>
            </w:r>
          </w:p>
        </w:tc>
        <w:tc>
          <w:tcPr>
            <w:tcW w:w="3372" w:type="dxa"/>
            <w:vMerge w:val="restart"/>
            <w:vAlign w:val="center"/>
          </w:tcPr>
          <w:p>
            <w:pPr>
              <w:spacing w:line="360" w:lineRule="auto"/>
              <w:jc w:val="left"/>
              <w:rPr>
                <w:rFonts w:ascii="宋体" w:hAnsi="宋体"/>
                <w:sz w:val="24"/>
              </w:rPr>
            </w:pPr>
            <w:r>
              <w:rPr>
                <w:rFonts w:ascii="宋体" w:hAnsi="宋体"/>
                <w:sz w:val="24"/>
              </w:rPr>
              <w:t>以</w:t>
            </w:r>
            <w:r>
              <w:rPr>
                <w:rFonts w:hint="eastAsia" w:ascii="宋体" w:hAnsi="宋体"/>
                <w:sz w:val="24"/>
              </w:rPr>
              <w:t>第二年中标</w:t>
            </w:r>
            <w:r>
              <w:rPr>
                <w:rFonts w:ascii="宋体" w:hAnsi="宋体"/>
                <w:sz w:val="24"/>
              </w:rPr>
              <w:t>价为计费基数，采用差额累进的方式计算</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760" w:type="dxa"/>
            <w:vAlign w:val="center"/>
          </w:tcPr>
          <w:p>
            <w:pPr>
              <w:spacing w:line="360" w:lineRule="auto"/>
              <w:jc w:val="center"/>
              <w:rPr>
                <w:rFonts w:ascii="宋体" w:hAnsi="宋体"/>
                <w:sz w:val="24"/>
              </w:rPr>
            </w:pPr>
            <w:r>
              <w:rPr>
                <w:rFonts w:hint="eastAsia" w:ascii="宋体" w:hAnsi="宋体"/>
                <w:sz w:val="24"/>
              </w:rPr>
              <w:t>100～500</w:t>
            </w:r>
          </w:p>
        </w:tc>
        <w:tc>
          <w:tcPr>
            <w:tcW w:w="1840" w:type="dxa"/>
            <w:vAlign w:val="center"/>
          </w:tcPr>
          <w:p>
            <w:pPr>
              <w:spacing w:line="360" w:lineRule="auto"/>
              <w:jc w:val="center"/>
              <w:rPr>
                <w:rFonts w:ascii="宋体" w:hAnsi="宋体"/>
                <w:sz w:val="24"/>
              </w:rPr>
            </w:pPr>
            <w:r>
              <w:rPr>
                <w:rFonts w:hint="eastAsia" w:ascii="宋体" w:hAnsi="宋体"/>
                <w:sz w:val="24"/>
              </w:rPr>
              <w:t>0.8%</w:t>
            </w:r>
          </w:p>
        </w:tc>
        <w:tc>
          <w:tcPr>
            <w:tcW w:w="3372" w:type="dxa"/>
            <w:vMerge w:val="continue"/>
          </w:tcPr>
          <w:p>
            <w:pPr>
              <w:spacing w:line="360" w:lineRule="auto"/>
              <w:jc w:val="center"/>
              <w:rPr>
                <w:rFonts w:ascii="宋体" w:hAnsi="宋体"/>
                <w:sz w:val="24"/>
              </w:rPr>
            </w:pPr>
          </w:p>
        </w:tc>
      </w:tr>
    </w:tbl>
    <w:p>
      <w:pPr>
        <w:spacing w:line="360" w:lineRule="auto"/>
        <w:ind w:firstLine="480" w:firstLineChars="200"/>
        <w:rPr>
          <w:rFonts w:asciiTheme="minorEastAsia" w:hAnsiTheme="minorEastAsia"/>
          <w:sz w:val="24"/>
        </w:rPr>
      </w:pPr>
      <w:r>
        <w:rPr>
          <w:rFonts w:hint="eastAsia" w:ascii="宋体" w:hAnsi="宋体"/>
          <w:sz w:val="24"/>
        </w:rPr>
        <w:t>（2）中标人在领取中标通知书之前，应向招标代理机构一次性付清采购代理服务费。</w:t>
      </w:r>
    </w:p>
    <w:p>
      <w:pPr>
        <w:pStyle w:val="45"/>
        <w:spacing w:before="0" w:after="0" w:line="360" w:lineRule="auto"/>
        <w:rPr>
          <w:rFonts w:asciiTheme="minorEastAsia" w:hAnsiTheme="minorEastAsia"/>
          <w:sz w:val="36"/>
          <w:szCs w:val="36"/>
        </w:rPr>
      </w:pPr>
      <w:bookmarkStart w:id="413" w:name="_Toc531359036"/>
      <w:bookmarkStart w:id="414" w:name="_Toc493956049"/>
      <w:bookmarkStart w:id="415" w:name="_Toc58398434"/>
      <w:bookmarkStart w:id="416" w:name="_Toc14077312"/>
      <w:bookmarkStart w:id="417" w:name="_Toc530551874"/>
    </w:p>
    <w:p>
      <w:pPr>
        <w:pStyle w:val="45"/>
        <w:spacing w:before="0" w:after="0" w:line="360" w:lineRule="auto"/>
        <w:rPr>
          <w:rFonts w:asciiTheme="minorEastAsia" w:hAnsiTheme="minorEastAsia"/>
          <w:sz w:val="36"/>
          <w:szCs w:val="36"/>
        </w:rPr>
      </w:pPr>
    </w:p>
    <w:p>
      <w:pPr>
        <w:pStyle w:val="45"/>
        <w:spacing w:before="0" w:after="0" w:line="360" w:lineRule="auto"/>
        <w:rPr>
          <w:rFonts w:asciiTheme="minorEastAsia" w:hAnsiTheme="minorEastAsia"/>
          <w:sz w:val="36"/>
          <w:szCs w:val="36"/>
        </w:rPr>
      </w:pPr>
    </w:p>
    <w:p>
      <w:pPr>
        <w:pStyle w:val="45"/>
        <w:spacing w:before="0" w:after="0" w:line="360" w:lineRule="auto"/>
        <w:rPr>
          <w:rFonts w:asciiTheme="minorEastAsia" w:hAnsiTheme="minorEastAsia"/>
          <w:sz w:val="36"/>
          <w:szCs w:val="36"/>
        </w:rPr>
      </w:pPr>
    </w:p>
    <w:p>
      <w:pPr>
        <w:pStyle w:val="45"/>
        <w:spacing w:before="0" w:after="0" w:line="360" w:lineRule="auto"/>
        <w:rPr>
          <w:rFonts w:asciiTheme="minorEastAsia" w:hAnsiTheme="minorEastAsia"/>
          <w:sz w:val="36"/>
          <w:szCs w:val="36"/>
        </w:rPr>
      </w:pPr>
    </w:p>
    <w:bookmarkEnd w:id="413"/>
    <w:bookmarkEnd w:id="414"/>
    <w:bookmarkEnd w:id="415"/>
    <w:bookmarkEnd w:id="416"/>
    <w:bookmarkEnd w:id="417"/>
    <w:p>
      <w:pPr>
        <w:pStyle w:val="4"/>
        <w:pageBreakBefore/>
        <w:spacing w:line="560" w:lineRule="exact"/>
        <w:rPr>
          <w:rFonts w:ascii="宋体" w:hAnsi="宋体" w:eastAsia="宋体"/>
        </w:rPr>
      </w:pPr>
      <w:bookmarkStart w:id="418" w:name="_Toc8735319"/>
      <w:bookmarkStart w:id="419" w:name="_Toc530551875"/>
      <w:bookmarkStart w:id="420" w:name="_Toc493956050"/>
      <w:r>
        <w:rPr>
          <w:rFonts w:hint="eastAsia" w:ascii="宋体" w:hAnsi="宋体" w:eastAsia="宋体"/>
        </w:rPr>
        <w:t xml:space="preserve">第四章  </w:t>
      </w:r>
      <w:bookmarkEnd w:id="418"/>
      <w:r>
        <w:rPr>
          <w:rFonts w:hint="eastAsia" w:ascii="宋体" w:hAnsi="宋体" w:eastAsia="宋体"/>
        </w:rPr>
        <w:t>政府采购合同</w:t>
      </w:r>
    </w:p>
    <w:p>
      <w:pPr>
        <w:snapToGrid w:val="0"/>
        <w:spacing w:before="119" w:line="272" w:lineRule="atLeast"/>
        <w:ind w:left="958"/>
        <w:rPr>
          <w:rFonts w:ascii="宋体" w:hAnsi="宋体" w:cs="仿宋"/>
          <w:sz w:val="24"/>
          <w:szCs w:val="21"/>
        </w:rPr>
      </w:pPr>
      <w:r>
        <w:rPr>
          <w:rFonts w:hint="eastAsia" w:ascii="宋体" w:hAnsi="宋体" w:cs="仿宋"/>
          <w:sz w:val="24"/>
          <w:szCs w:val="21"/>
        </w:rPr>
        <w:t xml:space="preserve">         </w:t>
      </w:r>
    </w:p>
    <w:p>
      <w:pPr>
        <w:rPr>
          <w:rFonts w:ascii="宋体" w:hAnsi="宋体" w:cs="仿宋"/>
          <w:sz w:val="24"/>
        </w:rPr>
      </w:pPr>
    </w:p>
    <w:p>
      <w:pPr>
        <w:pStyle w:val="20"/>
      </w:pPr>
    </w:p>
    <w:p>
      <w:pPr>
        <w:rPr>
          <w:rFonts w:ascii="宋体" w:hAnsi="宋体" w:cs="仿宋"/>
          <w:sz w:val="24"/>
        </w:rPr>
      </w:pPr>
      <w:r>
        <w:rPr>
          <w:rFonts w:hint="eastAsia" w:ascii="宋体" w:hAnsi="宋体" w:cs="仿宋"/>
          <w:b/>
          <w:sz w:val="24"/>
        </w:rPr>
        <w:t xml:space="preserve">               </w:t>
      </w:r>
    </w:p>
    <w:p>
      <w:pPr>
        <w:rPr>
          <w:rFonts w:ascii="宋体" w:hAnsi="宋体" w:cs="仿宋"/>
          <w:sz w:val="24"/>
          <w:szCs w:val="21"/>
        </w:rPr>
      </w:pPr>
      <w:r>
        <w:rPr>
          <w:rFonts w:hint="eastAsia" w:ascii="宋体" w:hAnsi="宋体" w:cs="仿宋"/>
          <w:b/>
          <w:sz w:val="24"/>
        </w:rPr>
        <w:t xml:space="preserve">                                     </w:t>
      </w:r>
      <w:r>
        <w:rPr>
          <w:rFonts w:hint="eastAsia" w:ascii="宋体" w:hAnsi="宋体" w:cs="仿宋"/>
          <w:b/>
          <w:sz w:val="24"/>
          <w:szCs w:val="21"/>
        </w:rPr>
        <w:t xml:space="preserve">       合同编号：</w:t>
      </w:r>
      <w:r>
        <w:rPr>
          <w:rFonts w:hint="eastAsia" w:ascii="宋体" w:hAnsi="宋体" w:cs="仿宋"/>
          <w:b/>
          <w:sz w:val="24"/>
          <w:szCs w:val="21"/>
          <w:u w:val="single"/>
        </w:rPr>
        <w:t xml:space="preserve">             </w:t>
      </w:r>
    </w:p>
    <w:p>
      <w:pPr>
        <w:rPr>
          <w:rFonts w:ascii="宋体" w:hAnsi="宋体" w:cs="仿宋"/>
          <w:sz w:val="24"/>
          <w:szCs w:val="21"/>
        </w:rPr>
      </w:pPr>
    </w:p>
    <w:p>
      <w:pPr>
        <w:rPr>
          <w:rFonts w:ascii="宋体" w:hAnsi="宋体" w:cs="仿宋"/>
          <w:sz w:val="24"/>
          <w:szCs w:val="21"/>
        </w:rPr>
      </w:pPr>
    </w:p>
    <w:p>
      <w:pPr>
        <w:rPr>
          <w:rFonts w:ascii="宋体" w:hAnsi="宋体" w:cs="仿宋"/>
          <w:sz w:val="24"/>
          <w:szCs w:val="21"/>
        </w:rPr>
      </w:pPr>
    </w:p>
    <w:p>
      <w:pPr>
        <w:ind w:firstLine="960" w:firstLineChars="400"/>
        <w:rPr>
          <w:rFonts w:ascii="宋体" w:hAnsi="宋体" w:cs="仿宋"/>
          <w:sz w:val="24"/>
          <w:szCs w:val="21"/>
        </w:rPr>
      </w:pPr>
    </w:p>
    <w:p>
      <w:pPr>
        <w:ind w:firstLine="960" w:firstLineChars="400"/>
        <w:rPr>
          <w:rFonts w:ascii="宋体" w:hAnsi="宋体" w:cs="仿宋"/>
          <w:sz w:val="24"/>
          <w:szCs w:val="21"/>
        </w:rPr>
      </w:pPr>
    </w:p>
    <w:p>
      <w:pPr>
        <w:ind w:firstLine="960" w:firstLineChars="400"/>
        <w:rPr>
          <w:rFonts w:ascii="宋体" w:hAnsi="宋体" w:cs="仿宋"/>
          <w:sz w:val="24"/>
          <w:szCs w:val="21"/>
        </w:rPr>
      </w:pPr>
      <w:r>
        <w:rPr>
          <w:rFonts w:hint="eastAsia" w:ascii="宋体" w:hAnsi="宋体" w:cs="仿宋"/>
          <w:sz w:val="24"/>
          <w:szCs w:val="21"/>
        </w:rPr>
        <w:t>项目名称：</w:t>
      </w:r>
      <w:r>
        <w:rPr>
          <w:rFonts w:hint="eastAsia" w:ascii="宋体" w:hAnsi="宋体" w:cs="仿宋"/>
          <w:sz w:val="24"/>
          <w:szCs w:val="21"/>
          <w:u w:val="single"/>
        </w:rPr>
        <w:t xml:space="preserve">                                         </w:t>
      </w:r>
    </w:p>
    <w:p>
      <w:pPr>
        <w:snapToGrid w:val="0"/>
        <w:spacing w:before="119" w:line="272" w:lineRule="atLeast"/>
        <w:ind w:left="958"/>
        <w:rPr>
          <w:rFonts w:ascii="宋体" w:hAnsi="宋体" w:cs="仿宋"/>
          <w:sz w:val="24"/>
          <w:szCs w:val="21"/>
        </w:rPr>
      </w:pPr>
      <w:r>
        <w:rPr>
          <w:rFonts w:hint="eastAsia" w:ascii="宋体" w:hAnsi="宋体" w:cs="仿宋"/>
          <w:sz w:val="24"/>
          <w:szCs w:val="21"/>
        </w:rPr>
        <w:t xml:space="preserve"> </w:t>
      </w:r>
    </w:p>
    <w:p>
      <w:pPr>
        <w:snapToGrid w:val="0"/>
        <w:spacing w:before="119" w:line="272" w:lineRule="atLeast"/>
        <w:rPr>
          <w:rFonts w:ascii="宋体" w:hAnsi="宋体" w:cs="仿宋"/>
          <w:sz w:val="24"/>
          <w:szCs w:val="21"/>
        </w:rPr>
      </w:pPr>
    </w:p>
    <w:p>
      <w:pPr>
        <w:snapToGrid w:val="0"/>
        <w:spacing w:before="119" w:line="272" w:lineRule="atLeast"/>
        <w:rPr>
          <w:rFonts w:ascii="宋体" w:hAnsi="宋体" w:cs="仿宋"/>
          <w:sz w:val="24"/>
          <w:szCs w:val="21"/>
        </w:rPr>
      </w:pPr>
    </w:p>
    <w:p>
      <w:pPr>
        <w:snapToGrid w:val="0"/>
        <w:spacing w:before="119" w:line="272" w:lineRule="atLeast"/>
        <w:ind w:left="958"/>
        <w:rPr>
          <w:rFonts w:ascii="宋体" w:hAnsi="宋体" w:cs="仿宋"/>
          <w:sz w:val="24"/>
          <w:szCs w:val="21"/>
        </w:rPr>
      </w:pPr>
      <w:r>
        <w:rPr>
          <w:rFonts w:hint="eastAsia" w:ascii="宋体" w:hAnsi="宋体" w:cs="仿宋"/>
          <w:sz w:val="24"/>
          <w:szCs w:val="21"/>
        </w:rPr>
        <w:t>采购单位（以下简称甲方）：</w:t>
      </w:r>
      <w:r>
        <w:rPr>
          <w:rFonts w:hint="eastAsia" w:ascii="宋体" w:hAnsi="宋体" w:cs="仿宋"/>
          <w:sz w:val="24"/>
          <w:szCs w:val="21"/>
          <w:u w:val="single"/>
        </w:rPr>
        <w:t xml:space="preserve">                                         </w:t>
      </w:r>
    </w:p>
    <w:p>
      <w:pPr>
        <w:snapToGrid w:val="0"/>
        <w:spacing w:before="119" w:line="272" w:lineRule="atLeast"/>
        <w:ind w:left="958"/>
        <w:rPr>
          <w:rFonts w:ascii="宋体" w:hAnsi="宋体" w:cs="仿宋"/>
          <w:sz w:val="24"/>
          <w:szCs w:val="21"/>
        </w:rPr>
      </w:pPr>
      <w:r>
        <w:rPr>
          <w:rFonts w:hint="eastAsia" w:ascii="宋体" w:hAnsi="宋体" w:cs="仿宋"/>
          <w:sz w:val="24"/>
          <w:szCs w:val="21"/>
        </w:rPr>
        <w:t xml:space="preserve">  </w:t>
      </w:r>
    </w:p>
    <w:p>
      <w:pPr>
        <w:snapToGrid w:val="0"/>
        <w:spacing w:before="119" w:line="272" w:lineRule="atLeast"/>
        <w:ind w:left="958"/>
        <w:rPr>
          <w:rFonts w:ascii="宋体" w:hAnsi="宋体" w:cs="仿宋"/>
          <w:sz w:val="24"/>
          <w:szCs w:val="21"/>
        </w:rPr>
      </w:pPr>
      <w:r>
        <w:rPr>
          <w:rFonts w:hint="eastAsia" w:ascii="宋体" w:hAnsi="宋体" w:cs="仿宋"/>
          <w:sz w:val="24"/>
          <w:szCs w:val="21"/>
        </w:rPr>
        <w:t>中标供应商（以下简称乙方）：</w:t>
      </w:r>
      <w:r>
        <w:rPr>
          <w:rFonts w:hint="eastAsia" w:ascii="宋体" w:hAnsi="宋体" w:cs="仿宋"/>
          <w:sz w:val="24"/>
          <w:szCs w:val="21"/>
          <w:u w:val="single"/>
        </w:rPr>
        <w:t xml:space="preserve">                                         </w:t>
      </w:r>
    </w:p>
    <w:p>
      <w:pPr>
        <w:snapToGrid w:val="0"/>
        <w:spacing w:before="119" w:line="272" w:lineRule="atLeast"/>
        <w:rPr>
          <w:rFonts w:ascii="宋体" w:hAnsi="宋体" w:cs="仿宋"/>
          <w:sz w:val="24"/>
          <w:szCs w:val="21"/>
        </w:rPr>
      </w:pPr>
      <w:r>
        <w:rPr>
          <w:rFonts w:hint="eastAsia" w:ascii="宋体" w:hAnsi="宋体" w:cs="仿宋"/>
          <w:sz w:val="24"/>
          <w:szCs w:val="21"/>
        </w:rPr>
        <w:t xml:space="preserve"> </w:t>
      </w:r>
    </w:p>
    <w:p>
      <w:pPr>
        <w:snapToGrid w:val="0"/>
        <w:spacing w:before="119" w:line="272" w:lineRule="atLeast"/>
        <w:ind w:left="958"/>
        <w:jc w:val="center"/>
        <w:rPr>
          <w:rFonts w:ascii="宋体" w:hAnsi="宋体" w:cs="仿宋"/>
          <w:sz w:val="24"/>
          <w:szCs w:val="21"/>
        </w:rPr>
      </w:pPr>
    </w:p>
    <w:p>
      <w:pPr>
        <w:snapToGrid w:val="0"/>
        <w:spacing w:before="119" w:line="272" w:lineRule="atLeast"/>
        <w:ind w:left="958"/>
        <w:jc w:val="center"/>
        <w:rPr>
          <w:rFonts w:ascii="宋体" w:hAnsi="宋体" w:cs="仿宋"/>
          <w:sz w:val="24"/>
          <w:szCs w:val="21"/>
        </w:rPr>
      </w:pPr>
    </w:p>
    <w:p>
      <w:pPr>
        <w:snapToGrid w:val="0"/>
        <w:spacing w:before="119" w:line="272" w:lineRule="atLeast"/>
        <w:ind w:left="958"/>
        <w:rPr>
          <w:rFonts w:ascii="宋体" w:hAnsi="宋体" w:cs="仿宋"/>
          <w:sz w:val="24"/>
          <w:szCs w:val="21"/>
        </w:rPr>
      </w:pPr>
      <w:r>
        <w:rPr>
          <w:rFonts w:hint="eastAsia" w:ascii="宋体" w:hAnsi="宋体" w:cs="仿宋"/>
          <w:sz w:val="24"/>
          <w:szCs w:val="21"/>
        </w:rPr>
        <w:t>签署地点：</w:t>
      </w:r>
      <w:r>
        <w:rPr>
          <w:rFonts w:hint="eastAsia" w:ascii="宋体" w:hAnsi="宋体" w:cs="仿宋"/>
          <w:sz w:val="24"/>
          <w:szCs w:val="21"/>
          <w:u w:val="single"/>
        </w:rPr>
        <w:t xml:space="preserve">                                         </w:t>
      </w:r>
    </w:p>
    <w:p>
      <w:pPr>
        <w:snapToGrid w:val="0"/>
        <w:spacing w:before="119" w:line="272" w:lineRule="atLeast"/>
        <w:ind w:left="958"/>
        <w:rPr>
          <w:rFonts w:ascii="宋体" w:hAnsi="宋体" w:cs="仿宋"/>
          <w:sz w:val="24"/>
          <w:szCs w:val="21"/>
        </w:rPr>
      </w:pPr>
    </w:p>
    <w:p>
      <w:pPr>
        <w:snapToGrid w:val="0"/>
        <w:spacing w:before="119" w:line="272" w:lineRule="atLeast"/>
        <w:ind w:left="958"/>
        <w:rPr>
          <w:rFonts w:ascii="宋体" w:hAnsi="宋体" w:cs="仿宋"/>
          <w:sz w:val="24"/>
          <w:szCs w:val="21"/>
        </w:rPr>
      </w:pPr>
      <w:r>
        <w:rPr>
          <w:rFonts w:hint="eastAsia" w:ascii="宋体" w:hAnsi="宋体" w:cs="仿宋"/>
          <w:sz w:val="24"/>
          <w:szCs w:val="21"/>
        </w:rPr>
        <w:t>签署日期：</w:t>
      </w:r>
      <w:r>
        <w:rPr>
          <w:rFonts w:hint="eastAsia" w:ascii="宋体" w:hAnsi="宋体" w:cs="仿宋"/>
          <w:sz w:val="24"/>
          <w:szCs w:val="21"/>
          <w:u w:val="single"/>
        </w:rPr>
        <w:t xml:space="preserve">                                         </w:t>
      </w:r>
    </w:p>
    <w:p>
      <w:pPr>
        <w:pStyle w:val="45"/>
        <w:spacing w:before="0" w:after="0" w:line="360" w:lineRule="auto"/>
        <w:rPr>
          <w:rFonts w:ascii="宋体" w:hAnsi="宋体"/>
          <w:sz w:val="36"/>
          <w:szCs w:val="36"/>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仿宋"/>
          <w:color w:val="000000"/>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仿宋"/>
          <w:color w:val="000000"/>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仿宋"/>
          <w:color w:val="000000"/>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仿宋"/>
          <w:color w:val="000000"/>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仿宋"/>
          <w:color w:val="000000"/>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仿宋"/>
          <w:color w:val="000000"/>
          <w:kern w:val="0"/>
          <w:sz w:val="24"/>
        </w:rPr>
      </w:pPr>
    </w:p>
    <w:p>
      <w:pPr>
        <w:pStyle w:val="20"/>
      </w:pPr>
    </w:p>
    <w:p>
      <w:pPr>
        <w:snapToGrid w:val="0"/>
        <w:spacing w:line="400" w:lineRule="exact"/>
        <w:ind w:firstLine="480" w:firstLineChars="200"/>
        <w:jc w:val="left"/>
        <w:rPr>
          <w:rFonts w:ascii="宋体" w:hAnsi="宋体" w:cs="宋体"/>
          <w:color w:val="000000"/>
          <w:sz w:val="24"/>
        </w:rPr>
      </w:pPr>
      <w:bookmarkStart w:id="421" w:name="_Toc531359037"/>
      <w:r>
        <w:rPr>
          <w:rFonts w:hint="eastAsia" w:ascii="宋体" w:hAnsi="宋体" w:cs="宋体"/>
          <w:color w:val="000000"/>
          <w:sz w:val="24"/>
        </w:rPr>
        <w:t>根据</w:t>
      </w:r>
      <w:r>
        <w:rPr>
          <w:rFonts w:hint="eastAsia" w:ascii="宋体" w:hAnsi="宋体" w:cs="宋体"/>
          <w:color w:val="000000"/>
          <w:sz w:val="24"/>
          <w:u w:val="single"/>
        </w:rPr>
        <w:t xml:space="preserve">                    </w:t>
      </w:r>
      <w:r>
        <w:rPr>
          <w:rFonts w:hint="eastAsia" w:ascii="宋体" w:hAnsi="宋体" w:cs="宋体"/>
          <w:color w:val="000000"/>
          <w:sz w:val="24"/>
        </w:rPr>
        <w:t>招标文件（</w:t>
      </w:r>
      <w:r>
        <w:rPr>
          <w:rFonts w:hint="eastAsia" w:ascii="宋体" w:hAnsi="宋体" w:cs="宋体"/>
          <w:color w:val="000000"/>
          <w:sz w:val="24"/>
          <w:u w:val="single"/>
        </w:rPr>
        <w:t xml:space="preserve">采购编号　  　  </w:t>
      </w:r>
      <w:r>
        <w:rPr>
          <w:rFonts w:hint="eastAsia" w:ascii="宋体" w:hAnsi="宋体" w:cs="宋体"/>
          <w:color w:val="000000"/>
          <w:sz w:val="24"/>
        </w:rPr>
        <w:t>）在</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日公开招标会上，经评标委员会评定</w:t>
      </w:r>
      <w:r>
        <w:rPr>
          <w:rFonts w:hint="eastAsia" w:ascii="宋体" w:hAnsi="宋体" w:cs="宋体"/>
          <w:color w:val="000000"/>
          <w:sz w:val="24"/>
          <w:u w:val="single"/>
        </w:rPr>
        <w:t xml:space="preserve"> 　　　  　  </w:t>
      </w:r>
      <w:r>
        <w:rPr>
          <w:rFonts w:hint="eastAsia" w:ascii="宋体" w:hAnsi="宋体" w:cs="宋体"/>
          <w:color w:val="000000"/>
          <w:sz w:val="24"/>
        </w:rPr>
        <w:t>(乙方)为中标人。甲、乙双方依据《中华人民共和国政府采购法》、《中华人民共和国民法典》等相关法律法规和招标文件的要求，在平等自愿的基础上，同意按照下面的条款和条件，签署本合同。</w:t>
      </w:r>
    </w:p>
    <w:p>
      <w:pPr>
        <w:pStyle w:val="44"/>
        <w:spacing w:before="0" w:beforeAutospacing="0" w:after="0" w:afterAutospacing="0" w:line="400" w:lineRule="exact"/>
        <w:ind w:firstLine="482" w:firstLineChars="200"/>
        <w:rPr>
          <w:rFonts w:cs="宋体"/>
          <w:b/>
          <w:bCs/>
          <w:color w:val="000000"/>
        </w:rPr>
      </w:pPr>
      <w:r>
        <w:rPr>
          <w:rFonts w:hint="eastAsia" w:cs="宋体"/>
          <w:b/>
          <w:bCs/>
          <w:color w:val="000000"/>
        </w:rPr>
        <w:t>第一条　合同内容</w:t>
      </w:r>
    </w:p>
    <w:tbl>
      <w:tblPr>
        <w:tblStyle w:val="49"/>
        <w:tblW w:w="9619" w:type="dxa"/>
        <w:tblInd w:w="96" w:type="dxa"/>
        <w:tblLayout w:type="fixed"/>
        <w:tblCellMar>
          <w:top w:w="0" w:type="dxa"/>
          <w:left w:w="108" w:type="dxa"/>
          <w:bottom w:w="0" w:type="dxa"/>
          <w:right w:w="108" w:type="dxa"/>
        </w:tblCellMar>
      </w:tblPr>
      <w:tblGrid>
        <w:gridCol w:w="549"/>
        <w:gridCol w:w="850"/>
        <w:gridCol w:w="2357"/>
        <w:gridCol w:w="673"/>
        <w:gridCol w:w="642"/>
        <w:gridCol w:w="629"/>
        <w:gridCol w:w="1003"/>
        <w:gridCol w:w="1620"/>
        <w:gridCol w:w="1296"/>
      </w:tblGrid>
      <w:tr>
        <w:tblPrEx>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岗位及位置</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配备人数</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现场人员</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上班时间</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年龄结构</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备注</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服务期限（月）</w:t>
            </w:r>
          </w:p>
        </w:tc>
      </w:tr>
      <w:tr>
        <w:tblPrEx>
          <w:tblCellMar>
            <w:top w:w="0" w:type="dxa"/>
            <w:left w:w="108" w:type="dxa"/>
            <w:bottom w:w="0" w:type="dxa"/>
            <w:right w:w="108"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一</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大溪北岸防洪堤（小水门大桥至水东大桥）</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50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26</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8"/>
                <w:szCs w:val="28"/>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8"/>
                <w:szCs w:val="28"/>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8"/>
                <w:szCs w:val="28"/>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2023.1.1-2024.12.31</w:t>
            </w: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防洪堤</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大猷街60号岗亭（固定岗）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24小时</w:t>
            </w: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50周岁以下</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要求身体健康、身体素质佳，五官端正、身高165cm以上。</w:t>
            </w:r>
          </w:p>
          <w:p>
            <w:pPr>
              <w:widowControl/>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w:t>
            </w: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大猷街42号岗亭（固定岗）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24小时</w:t>
            </w: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滨水公园地下停车场进口、出口（固定岗）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24小时</w:t>
            </w: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大洋路岗亭（固定岗）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24小时</w:t>
            </w: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应星楼岗亭（固定岗）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24小时</w:t>
            </w: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小水门岗亭（固定岗）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24小时</w:t>
            </w: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大猷街42号监控室（固定岗）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24小时</w:t>
            </w: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威尼斯旁边（固定岗）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14小时</w:t>
            </w: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紫金大桥下（固定岗）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14小时</w:t>
            </w: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南明门（固定岗）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14小时</w:t>
            </w: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母婴室（固定岗）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10小时</w:t>
            </w: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要求女性，身体健康、身体素质佳，五官端正、身高160cm以上。</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巡逻岗（含紫金大桥）</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12小时</w:t>
            </w: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要求身体健康、身体素质佳，五官端正、身高165cm以上。</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893"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8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防洪堤内侧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含绿化带</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小水门停车场至大猷街60号流动岗+巡逻岗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62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14小时</w:t>
            </w: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765"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二</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好溪东西堤、塔下、开潭、中岸、大溪5标、慢行系统、丽南村48平台</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32</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19</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8"/>
                <w:szCs w:val="28"/>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8"/>
                <w:szCs w:val="28"/>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8"/>
                <w:szCs w:val="28"/>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2023.4.1-2024.12.31</w:t>
            </w: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85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好溪西堤</w:t>
            </w:r>
          </w:p>
        </w:tc>
        <w:tc>
          <w:tcPr>
            <w:tcW w:w="2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丽青闸周边（固定岗）</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14小时</w:t>
            </w:r>
          </w:p>
        </w:tc>
        <w:tc>
          <w:tcPr>
            <w:tcW w:w="10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55周岁以下</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要求身体健康、身体素质佳，五官端正、身高1</w:t>
            </w:r>
            <w:r>
              <w:rPr>
                <w:rStyle w:val="419"/>
                <w:rFonts w:hint="default"/>
                <w:lang w:bidi="ar"/>
              </w:rPr>
              <w:t>65cm以上。</w:t>
            </w:r>
          </w:p>
        </w:tc>
        <w:tc>
          <w:tcPr>
            <w:tcW w:w="1296" w:type="dxa"/>
            <w:vMerge w:val="restart"/>
            <w:tcBorders>
              <w:top w:val="single" w:color="000000" w:sz="4" w:space="0"/>
              <w:left w:val="single" w:color="auto"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w:t>
            </w: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35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樱花园进口（固定岗）</w:t>
            </w:r>
          </w:p>
        </w:tc>
        <w:tc>
          <w:tcPr>
            <w:tcW w:w="67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4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14小时</w:t>
            </w:r>
          </w:p>
        </w:tc>
        <w:tc>
          <w:tcPr>
            <w:tcW w:w="1003" w:type="dxa"/>
            <w:vMerge w:val="continue"/>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1620"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清廉驿站及周边（固定岗）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14小时</w:t>
            </w:r>
          </w:p>
        </w:tc>
        <w:tc>
          <w:tcPr>
            <w:tcW w:w="1003"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水东桥下（固定岗）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24小时</w:t>
            </w:r>
          </w:p>
        </w:tc>
        <w:tc>
          <w:tcPr>
            <w:tcW w:w="1003"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丽青闸至水东桥（巡逻岗）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r>
              <w:rPr>
                <w:rStyle w:val="419"/>
                <w:rFonts w:hint="default"/>
                <w:lang w:bidi="ar"/>
              </w:rPr>
              <w:t>2小时</w:t>
            </w:r>
          </w:p>
        </w:tc>
        <w:tc>
          <w:tcPr>
            <w:tcW w:w="1003"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小计</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12人</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2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好溪东堤</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前山闸进口（固定岗）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r>
              <w:rPr>
                <w:rStyle w:val="419"/>
                <w:rFonts w:hint="default"/>
                <w:lang w:bidi="ar"/>
              </w:rPr>
              <w:t>4小时</w:t>
            </w:r>
          </w:p>
        </w:tc>
        <w:tc>
          <w:tcPr>
            <w:tcW w:w="100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55周岁以下</w:t>
            </w:r>
          </w:p>
        </w:tc>
        <w:tc>
          <w:tcPr>
            <w:tcW w:w="162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前山闸驿站及周边（固定岗）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r>
              <w:rPr>
                <w:rStyle w:val="419"/>
                <w:rFonts w:hint="default"/>
                <w:lang w:bidi="ar"/>
              </w:rPr>
              <w:t>4小时</w:t>
            </w:r>
          </w:p>
        </w:tc>
        <w:tc>
          <w:tcPr>
            <w:tcW w:w="1003"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雅坑溪进口及驿站周边（固定岗）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r>
              <w:rPr>
                <w:rStyle w:val="419"/>
                <w:rFonts w:hint="default"/>
                <w:lang w:bidi="ar"/>
              </w:rPr>
              <w:t>4小时</w:t>
            </w:r>
          </w:p>
        </w:tc>
        <w:tc>
          <w:tcPr>
            <w:tcW w:w="1003"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前山驿站至河村（巡逻岗）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12小时</w:t>
            </w:r>
          </w:p>
        </w:tc>
        <w:tc>
          <w:tcPr>
            <w:tcW w:w="1003"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中岸防洪堤</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进口及驿站流动岗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14小时</w:t>
            </w:r>
          </w:p>
        </w:tc>
        <w:tc>
          <w:tcPr>
            <w:tcW w:w="1003"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7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慢行系统、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大溪5标、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丽南村</w:t>
            </w:r>
            <w:r>
              <w:rPr>
                <w:rStyle w:val="419"/>
                <w:rFonts w:hint="default"/>
                <w:lang w:bidi="ar"/>
              </w:rPr>
              <w:t>48平台</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紫金大桥至冒险岛段巡逻岗+流动岗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r>
              <w:rPr>
                <w:rStyle w:val="419"/>
                <w:rFonts w:hint="default"/>
                <w:lang w:bidi="ar"/>
              </w:rPr>
              <w:t>2小时</w:t>
            </w:r>
          </w:p>
        </w:tc>
        <w:tc>
          <w:tcPr>
            <w:tcW w:w="1003"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小计</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18</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2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塔下防洪堤</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流动岗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r>
              <w:rPr>
                <w:rStyle w:val="419"/>
                <w:rFonts w:hint="default"/>
                <w:lang w:bidi="ar"/>
              </w:rPr>
              <w:t>0小时</w:t>
            </w:r>
          </w:p>
        </w:tc>
        <w:tc>
          <w:tcPr>
            <w:tcW w:w="100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60周岁以下</w:t>
            </w:r>
          </w:p>
        </w:tc>
        <w:tc>
          <w:tcPr>
            <w:tcW w:w="162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开潭防洪堤</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流动岗</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r>
              <w:rPr>
                <w:rStyle w:val="419"/>
                <w:rFonts w:hint="default"/>
                <w:lang w:bidi="ar"/>
              </w:rPr>
              <w:t>0小时</w:t>
            </w:r>
          </w:p>
        </w:tc>
        <w:tc>
          <w:tcPr>
            <w:tcW w:w="1003"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40" w:hRule="atLeast"/>
        </w:trPr>
        <w:tc>
          <w:tcPr>
            <w:tcW w:w="54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850"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小计</w:t>
            </w:r>
          </w:p>
        </w:tc>
        <w:tc>
          <w:tcPr>
            <w:tcW w:w="2357"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67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2</w:t>
            </w:r>
          </w:p>
        </w:tc>
        <w:tc>
          <w:tcPr>
            <w:tcW w:w="642"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629"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003"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20" w:type="dxa"/>
            <w:tcBorders>
              <w:top w:val="nil"/>
              <w:left w:val="single" w:color="000000" w:sz="4" w:space="0"/>
              <w:bottom w:val="nil"/>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29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三</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其他</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w:t>
            </w:r>
          </w:p>
        </w:tc>
      </w:tr>
      <w:tr>
        <w:tblPrEx>
          <w:tblCellMar>
            <w:top w:w="0" w:type="dxa"/>
            <w:left w:w="108" w:type="dxa"/>
            <w:bottom w:w="0" w:type="dxa"/>
            <w:right w:w="108" w:type="dxa"/>
          </w:tblCellMar>
        </w:tblPrEx>
        <w:trPr>
          <w:trHeight w:val="2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全区域范围</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保安队长</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全区域范围</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电工</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tcBorders>
              <w:top w:val="single" w:color="000000" w:sz="4" w:space="0"/>
              <w:left w:val="single" w:color="000000" w:sz="4" w:space="0"/>
              <w:bottom w:val="nil"/>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小计</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96"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48"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4"/>
                <w:szCs w:val="24"/>
                <w:lang w:bidi="ar"/>
              </w:rPr>
              <w:t>总计</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84</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45</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20"/>
                <w:szCs w:val="20"/>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20"/>
                <w:szCs w:val="20"/>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bl>
    <w:p>
      <w:pPr>
        <w:rPr>
          <w:rFonts w:ascii="宋体" w:hAnsi="宋体" w:eastAsia="宋体" w:cs="宋体"/>
          <w:b/>
          <w:bCs/>
          <w:color w:val="000000"/>
          <w:sz w:val="24"/>
          <w:szCs w:val="24"/>
          <w:highlight w:val="yellow"/>
        </w:rPr>
      </w:pPr>
      <w:r>
        <w:rPr>
          <w:rFonts w:hint="eastAsia"/>
          <w:b/>
          <w:bCs/>
          <w:sz w:val="24"/>
          <w:szCs w:val="24"/>
        </w:rPr>
        <w:t>注：视管理工作需要，招标人有权对工作岗位的设置、工作时间进行调整优化，投标人应无条件服从。</w:t>
      </w:r>
    </w:p>
    <w:p>
      <w:pPr>
        <w:pStyle w:val="44"/>
        <w:spacing w:before="0" w:beforeAutospacing="0" w:after="0" w:afterAutospacing="0" w:line="400" w:lineRule="exact"/>
        <w:ind w:firstLine="482" w:firstLineChars="200"/>
        <w:rPr>
          <w:rFonts w:cs="宋体"/>
          <w:b/>
          <w:bCs/>
          <w:color w:val="000000"/>
        </w:rPr>
      </w:pPr>
      <w:r>
        <w:rPr>
          <w:rFonts w:hint="eastAsia" w:cs="宋体"/>
          <w:b/>
          <w:bCs/>
          <w:color w:val="000000"/>
        </w:rPr>
        <w:t>第二条  服务期限</w:t>
      </w:r>
    </w:p>
    <w:p>
      <w:pPr>
        <w:spacing w:line="400" w:lineRule="exact"/>
        <w:ind w:firstLine="480" w:firstLineChars="200"/>
        <w:rPr>
          <w:rFonts w:cs="宋体"/>
          <w:b/>
          <w:bCs/>
          <w:color w:val="000000"/>
        </w:rPr>
      </w:pPr>
      <w:r>
        <w:rPr>
          <w:rFonts w:hint="eastAsia" w:ascii="宋体" w:hAnsi="宋体" w:cs="宋体"/>
          <w:sz w:val="24"/>
        </w:rPr>
        <w:t>服务期限：</w:t>
      </w:r>
      <w:r>
        <w:rPr>
          <w:rFonts w:hint="eastAsia" w:ascii="宋体" w:hAnsi="宋体" w:eastAsia="宋体" w:cs="宋体"/>
          <w:sz w:val="24"/>
        </w:rPr>
        <w:t>大溪北岸防洪堤（小水门大桥至水东大桥）为2023年1月1日至2024年12月31日共24个月，(好溪东西堤、塔下、开潭、中岸、大溪5标、慢行系统、丽南村48平台)为2023年4月1日至2024年12月31日共21个月</w:t>
      </w:r>
      <w:r>
        <w:rPr>
          <w:rFonts w:hint="eastAsia" w:ascii="宋体" w:hAnsi="宋体" w:cs="宋体"/>
          <w:sz w:val="24"/>
        </w:rPr>
        <w:t>，合同一年一签。</w:t>
      </w:r>
      <w:r>
        <w:rPr>
          <w:rFonts w:hint="eastAsia" w:ascii="宋体" w:hAnsi="宋体" w:eastAsia="宋体" w:cs="宋体"/>
          <w:sz w:val="24"/>
        </w:rPr>
        <w:t>本合同第一年服务期限为大溪北岸防洪堤（小水门大桥至水东大桥）为2023年1月1日至2023年12月31日共12个月，(好溪东西堤、塔下、开潭、中岸、大溪5标、慢行系统、丽南村48平台)为2023年4月1日至2023年12月31日共9个月，符合条件的可续签下一年合同。</w:t>
      </w:r>
    </w:p>
    <w:p>
      <w:pPr>
        <w:pStyle w:val="44"/>
        <w:spacing w:before="0" w:beforeAutospacing="0" w:after="0" w:afterAutospacing="0" w:line="400" w:lineRule="exact"/>
        <w:ind w:firstLine="482" w:firstLineChars="200"/>
        <w:rPr>
          <w:rFonts w:eastAsia="宋体" w:cs="宋体"/>
          <w:b/>
          <w:bCs/>
          <w:color w:val="000000"/>
        </w:rPr>
      </w:pPr>
      <w:r>
        <w:rPr>
          <w:rFonts w:hint="eastAsia" w:cs="宋体"/>
          <w:b/>
          <w:bCs/>
          <w:color w:val="000000"/>
        </w:rPr>
        <w:t>第三条　承包经费</w:t>
      </w:r>
    </w:p>
    <w:p>
      <w:pPr>
        <w:pStyle w:val="44"/>
        <w:spacing w:before="0" w:beforeAutospacing="0" w:after="0" w:afterAutospacing="0" w:line="400" w:lineRule="exact"/>
        <w:ind w:firstLine="480" w:firstLineChars="200"/>
        <w:rPr>
          <w:rFonts w:cs="宋体"/>
          <w:color w:val="000000"/>
        </w:rPr>
      </w:pPr>
      <w:r>
        <w:rPr>
          <w:rFonts w:hint="eastAsia" w:cs="宋体"/>
          <w:color w:val="000000"/>
        </w:rPr>
        <w:t>1、本合同服务费为人民币</w:t>
      </w:r>
      <w:r>
        <w:rPr>
          <w:rFonts w:hint="eastAsia" w:cs="宋体"/>
          <w:color w:val="000000"/>
          <w:u w:val="single"/>
        </w:rPr>
        <w:t>（大写）         （￥：            ）</w:t>
      </w:r>
      <w:r>
        <w:rPr>
          <w:rFonts w:hint="eastAsia" w:cs="宋体"/>
          <w:color w:val="000000"/>
        </w:rPr>
        <w:t>，分项价款在“报价表”中有明确规定。</w:t>
      </w:r>
    </w:p>
    <w:p>
      <w:pPr>
        <w:pStyle w:val="44"/>
        <w:spacing w:before="0" w:beforeAutospacing="0" w:after="0" w:afterAutospacing="0" w:line="400" w:lineRule="exact"/>
        <w:ind w:firstLine="480" w:firstLineChars="200"/>
        <w:rPr>
          <w:rFonts w:cs="宋体"/>
          <w:color w:val="000000"/>
        </w:rPr>
      </w:pPr>
      <w:r>
        <w:rPr>
          <w:rFonts w:hint="eastAsia" w:cs="宋体"/>
          <w:color w:val="000000"/>
        </w:rPr>
        <w:t>2、本合同报价应包括实施本项目所需的一切费用，甲方不另行支付任何费用。</w:t>
      </w:r>
    </w:p>
    <w:p>
      <w:pPr>
        <w:pStyle w:val="44"/>
        <w:spacing w:before="0" w:beforeAutospacing="0" w:after="0" w:afterAutospacing="0" w:line="400" w:lineRule="exact"/>
        <w:ind w:firstLine="482" w:firstLineChars="200"/>
        <w:rPr>
          <w:rFonts w:cs="宋体"/>
          <w:b/>
          <w:bCs/>
          <w:color w:val="000000"/>
        </w:rPr>
      </w:pPr>
      <w:r>
        <w:rPr>
          <w:rFonts w:hint="eastAsia" w:cs="宋体"/>
          <w:b/>
          <w:bCs/>
          <w:color w:val="000000"/>
        </w:rPr>
        <w:t>第四条　合同款支付</w:t>
      </w:r>
    </w:p>
    <w:p>
      <w:pPr>
        <w:pStyle w:val="44"/>
        <w:spacing w:before="0" w:beforeAutospacing="0" w:after="0" w:afterAutospacing="0" w:line="400" w:lineRule="exact"/>
        <w:ind w:firstLine="480" w:firstLineChars="200"/>
        <w:rPr>
          <w:rFonts w:eastAsia="宋体" w:cs="宋体"/>
          <w:color w:val="000000"/>
        </w:rPr>
      </w:pPr>
      <w:r>
        <w:rPr>
          <w:rFonts w:hint="eastAsia" w:eastAsia="宋体" w:cs="宋体"/>
          <w:color w:val="000000"/>
        </w:rPr>
        <w:t>1、本合同项下所有款项均以人民币支付。</w:t>
      </w:r>
    </w:p>
    <w:p>
      <w:pPr>
        <w:pStyle w:val="44"/>
        <w:spacing w:before="0" w:beforeAutospacing="0" w:after="0" w:afterAutospacing="0" w:line="400" w:lineRule="exact"/>
        <w:ind w:firstLine="480" w:firstLineChars="200"/>
        <w:rPr>
          <w:rFonts w:eastAsia="宋体" w:cs="宋体"/>
          <w:color w:val="000000"/>
        </w:rPr>
      </w:pPr>
      <w:r>
        <w:rPr>
          <w:rFonts w:hint="eastAsia" w:eastAsia="宋体" w:cs="宋体"/>
          <w:color w:val="000000"/>
        </w:rPr>
        <w:t>2、合同款支付方法：合同签订并收到供应商提供与预付款同等额度的预付款保函后7个工作日内</w:t>
      </w:r>
      <w:r>
        <w:rPr>
          <w:rFonts w:hint="eastAsia" w:cs="宋体"/>
          <w:snapToGrid w:val="0"/>
          <w:color w:val="000000"/>
          <w:szCs w:val="24"/>
        </w:rPr>
        <w:t>支付签约合同价的20%作为预付款，</w:t>
      </w:r>
      <w:r>
        <w:rPr>
          <w:rFonts w:hint="eastAsia" w:cs="宋体"/>
        </w:rPr>
        <w:t>预付款分三个月等额抵作进度款</w:t>
      </w:r>
      <w:r>
        <w:rPr>
          <w:rFonts w:hint="eastAsia" w:cs="宋体"/>
          <w:snapToGrid w:val="0"/>
          <w:color w:val="000000"/>
          <w:szCs w:val="24"/>
        </w:rPr>
        <w:t>。招标人按月平均支付年费用，并根据每月实际安全护卫服务情况、当月考核结果，于次月15日前支付上个月的服务费</w:t>
      </w:r>
      <w:r>
        <w:rPr>
          <w:rFonts w:hint="eastAsia" w:cs="宋体"/>
          <w:b/>
          <w:bCs/>
          <w:snapToGrid w:val="0"/>
          <w:color w:val="000000"/>
          <w:szCs w:val="24"/>
        </w:rPr>
        <w:t>（考虑到经费支出执行率的因素，每一年12月份的考核在15日前结束，相关服务费用在15日前支付到位）</w:t>
      </w:r>
      <w:r>
        <w:rPr>
          <w:rFonts w:hint="eastAsia" w:cs="宋体"/>
          <w:snapToGrid w:val="0"/>
          <w:color w:val="000000"/>
          <w:szCs w:val="24"/>
        </w:rPr>
        <w:t>。</w:t>
      </w:r>
    </w:p>
    <w:p>
      <w:pPr>
        <w:pStyle w:val="44"/>
        <w:spacing w:before="0" w:beforeAutospacing="0" w:after="0" w:afterAutospacing="0" w:line="400" w:lineRule="exact"/>
        <w:ind w:firstLine="480" w:firstLineChars="200"/>
        <w:rPr>
          <w:rFonts w:eastAsia="宋体" w:cs="宋体"/>
          <w:color w:val="000000"/>
        </w:rPr>
      </w:pPr>
      <w:r>
        <w:rPr>
          <w:rFonts w:hint="eastAsia" w:eastAsia="宋体" w:cs="宋体"/>
          <w:color w:val="000000"/>
        </w:rPr>
        <w:t>3、合同款由甲方以转帐支票或银行汇款支付。结算合同款时，乙方须提供正式的税务发票，发票金额要填全额。</w:t>
      </w:r>
    </w:p>
    <w:p>
      <w:pPr>
        <w:pStyle w:val="44"/>
        <w:spacing w:before="0" w:beforeAutospacing="0" w:after="0" w:afterAutospacing="0" w:line="400" w:lineRule="exact"/>
        <w:ind w:firstLine="482" w:firstLineChars="200"/>
        <w:rPr>
          <w:rFonts w:cs="宋体"/>
          <w:b/>
          <w:bCs/>
          <w:color w:val="000000"/>
        </w:rPr>
      </w:pPr>
      <w:r>
        <w:rPr>
          <w:rFonts w:hint="eastAsia" w:cs="宋体"/>
          <w:b/>
          <w:bCs/>
          <w:color w:val="000000"/>
        </w:rPr>
        <w:t>第五条　组成本合同的有关文件</w:t>
      </w:r>
    </w:p>
    <w:p>
      <w:pPr>
        <w:pStyle w:val="44"/>
        <w:spacing w:before="0" w:beforeAutospacing="0" w:after="0" w:afterAutospacing="0" w:line="400" w:lineRule="exact"/>
        <w:ind w:firstLine="480" w:firstLineChars="200"/>
        <w:rPr>
          <w:rFonts w:cs="宋体"/>
          <w:color w:val="000000"/>
        </w:rPr>
      </w:pPr>
      <w:r>
        <w:rPr>
          <w:rFonts w:hint="eastAsia" w:cs="宋体"/>
          <w:color w:val="000000"/>
        </w:rPr>
        <w:t>下列文件构成本合同的组成部分，应该认为是一个整体，彼此相互解释，相互补充。组成合同的多个文件的优先支配地位的次序如下：</w:t>
      </w:r>
    </w:p>
    <w:p>
      <w:pPr>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1、本合同书　</w:t>
      </w:r>
    </w:p>
    <w:p>
      <w:pPr>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2、中标通知书</w:t>
      </w:r>
      <w:r>
        <w:rPr>
          <w:rFonts w:hint="eastAsia" w:ascii="宋体" w:hAnsi="宋体" w:cs="宋体"/>
          <w:color w:val="000000"/>
          <w:sz w:val="24"/>
        </w:rPr>
        <w:tab/>
      </w:r>
    </w:p>
    <w:p>
      <w:pPr>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3、乙方报价</w:t>
      </w:r>
    </w:p>
    <w:p>
      <w:pPr>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4、乙方承诺</w:t>
      </w:r>
    </w:p>
    <w:p>
      <w:pPr>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5、乙方澄清修改文件</w:t>
      </w:r>
    </w:p>
    <w:p>
      <w:pPr>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6、乙方响应文件</w:t>
      </w:r>
    </w:p>
    <w:p>
      <w:pPr>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7、招标文件澄清修改文件</w:t>
      </w:r>
    </w:p>
    <w:p>
      <w:pPr>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8、招标文件</w:t>
      </w:r>
    </w:p>
    <w:p>
      <w:pPr>
        <w:pStyle w:val="44"/>
        <w:spacing w:before="0" w:beforeAutospacing="0" w:after="0" w:afterAutospacing="0" w:line="400" w:lineRule="exact"/>
        <w:ind w:firstLine="482" w:firstLineChars="200"/>
        <w:rPr>
          <w:rFonts w:eastAsia="宋体" w:cs="宋体"/>
          <w:b/>
          <w:bCs/>
          <w:color w:val="000000"/>
        </w:rPr>
      </w:pPr>
      <w:r>
        <w:rPr>
          <w:rFonts w:hint="eastAsia" w:eastAsia="宋体" w:cs="宋体"/>
          <w:b/>
          <w:bCs/>
          <w:color w:val="000000"/>
        </w:rPr>
        <w:t>第六条　服务要求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snapToGrid w:val="0"/>
          <w:color w:val="000000"/>
          <w:sz w:val="24"/>
          <w:szCs w:val="24"/>
        </w:rPr>
      </w:pPr>
      <w:r>
        <w:rPr>
          <w:rFonts w:hint="eastAsia" w:ascii="宋体" w:hAnsi="宋体" w:cs="宋体"/>
          <w:snapToGrid w:val="0"/>
          <w:color w:val="000000"/>
          <w:sz w:val="24"/>
          <w:szCs w:val="24"/>
        </w:rPr>
        <w:t>1、根据甲方的实际需求，对所属区域提供安保巡查服务，并按照甲方拟定的区域安保服务工作时间段开展保安服务工作。乙方应全力做好甲方所属区域的安保服务工作，并提交保安服务的班次、人数及时间安排等实施方案给甲方，经甲方审核确认同意后方可实施。在实施过程中如遇特殊情况的，甲方可视实际情况随时进行调整。</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snapToGrid w:val="0"/>
          <w:color w:val="000000"/>
          <w:sz w:val="24"/>
          <w:szCs w:val="24"/>
        </w:rPr>
      </w:pPr>
      <w:r>
        <w:rPr>
          <w:rFonts w:hint="eastAsia" w:ascii="宋体" w:hAnsi="宋体" w:cs="宋体"/>
          <w:snapToGrid w:val="0"/>
          <w:color w:val="000000"/>
          <w:sz w:val="24"/>
          <w:szCs w:val="24"/>
        </w:rPr>
        <w:t>2、乙方须按照本招标文件的要求对该招标项目进行实施开展安保巡查服务工作，造成自身或他人人身伤害或财产损失的，一切责任由乙方承担。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snapToGrid w:val="0"/>
          <w:color w:val="000000"/>
          <w:sz w:val="24"/>
          <w:szCs w:val="24"/>
        </w:rPr>
      </w:pPr>
      <w:r>
        <w:rPr>
          <w:rFonts w:hint="eastAsia" w:ascii="宋体" w:hAnsi="宋体" w:cs="宋体"/>
          <w:snapToGrid w:val="0"/>
          <w:color w:val="000000"/>
          <w:sz w:val="24"/>
          <w:szCs w:val="24"/>
        </w:rPr>
        <w:t>3、保安服务履行期间，甲方将按照该项目的服务质量标准进行检查考核。</w:t>
      </w:r>
    </w:p>
    <w:p>
      <w:pPr>
        <w:snapToGrid w:val="0"/>
        <w:spacing w:line="312" w:lineRule="auto"/>
        <w:ind w:firstLine="502"/>
        <w:rPr>
          <w:rFonts w:ascii="宋体" w:hAnsi="宋体" w:cs="宋体"/>
          <w:snapToGrid w:val="0"/>
          <w:color w:val="000000"/>
          <w:sz w:val="24"/>
          <w:szCs w:val="24"/>
        </w:rPr>
      </w:pPr>
      <w:r>
        <w:rPr>
          <w:rFonts w:hint="eastAsia" w:ascii="宋体" w:hAnsi="宋体" w:cs="宋体"/>
          <w:snapToGrid w:val="0"/>
          <w:color w:val="000000"/>
          <w:sz w:val="24"/>
          <w:szCs w:val="24"/>
        </w:rPr>
        <w:t>4、保安服务人员在上岗执勤时， 必须统一着保安服装，佩戴统一标志和安全器械。但所着的服装，佩戴的标志和证件及安全器械必须符合国家的相关规定。</w:t>
      </w:r>
      <w:r>
        <w:rPr>
          <w:rFonts w:hint="eastAsia" w:ascii="宋体" w:hAnsi="宋体" w:eastAsia="宋体" w:cs="宋体"/>
          <w:kern w:val="0"/>
          <w:sz w:val="24"/>
        </w:rPr>
        <w:t>对讲机不少于30部，执法记录仪不少于10台。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snapToGrid w:val="0"/>
          <w:color w:val="000000"/>
          <w:sz w:val="24"/>
          <w:szCs w:val="24"/>
          <w:highlight w:val="yellow"/>
        </w:rPr>
      </w:pPr>
      <w:r>
        <w:rPr>
          <w:rFonts w:hint="eastAsia" w:ascii="宋体" w:hAnsi="宋体" w:cs="宋体"/>
          <w:snapToGrid w:val="0"/>
          <w:color w:val="000000"/>
          <w:sz w:val="24"/>
          <w:szCs w:val="24"/>
        </w:rPr>
        <w:t>5、执勤保安人员做到文明值勤，认真履行岗位职责，并积极协助、配合完成甲方布置的其他相关工作。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eastAsia="宋体" w:cs="宋体"/>
          <w:kern w:val="0"/>
          <w:sz w:val="24"/>
        </w:rPr>
      </w:pPr>
      <w:r>
        <w:rPr>
          <w:rFonts w:hint="eastAsia" w:ascii="宋体" w:hAnsi="宋体" w:cs="宋体"/>
          <w:snapToGrid w:val="0"/>
          <w:color w:val="000000"/>
          <w:sz w:val="24"/>
          <w:szCs w:val="24"/>
        </w:rPr>
        <w:t>6、</w:t>
      </w:r>
      <w:r>
        <w:rPr>
          <w:rFonts w:hint="eastAsia" w:ascii="宋体" w:hAnsi="宋体" w:eastAsia="宋体" w:cs="宋体"/>
          <w:kern w:val="0"/>
          <w:sz w:val="24"/>
        </w:rPr>
        <w:t>安全护卫人员实行点验制度：</w:t>
      </w:r>
    </w:p>
    <w:p>
      <w:pPr>
        <w:snapToGrid w:val="0"/>
        <w:spacing w:line="400" w:lineRule="exact"/>
        <w:ind w:firstLine="480" w:firstLineChars="200"/>
        <w:jc w:val="left"/>
        <w:rPr>
          <w:rFonts w:ascii="宋体" w:hAnsi="宋体" w:cs="宋体"/>
          <w:color w:val="000000"/>
          <w:sz w:val="24"/>
          <w:highlight w:val="yellow"/>
        </w:rPr>
      </w:pPr>
      <w:r>
        <w:rPr>
          <w:rFonts w:hint="eastAsia" w:ascii="宋体" w:hAnsi="宋体" w:cs="宋体"/>
          <w:snapToGrid w:val="0"/>
          <w:color w:val="000000"/>
          <w:sz w:val="24"/>
          <w:szCs w:val="24"/>
        </w:rPr>
        <w:t>乙方投入本项目的安全护卫人员须与投标时承诺的投入本项目的安全护卫人员配置方案一致。</w:t>
      </w:r>
      <w:r>
        <w:rPr>
          <w:rFonts w:hint="eastAsia" w:ascii="宋体" w:hAnsi="宋体" w:eastAsia="宋体" w:cs="宋体"/>
          <w:sz w:val="24"/>
        </w:rPr>
        <w:t>安全</w:t>
      </w:r>
      <w:r>
        <w:rPr>
          <w:rFonts w:hint="eastAsia" w:ascii="宋体" w:hAnsi="宋体" w:eastAsia="宋体" w:cs="宋体"/>
          <w:kern w:val="0"/>
          <w:sz w:val="24"/>
        </w:rPr>
        <w:t>护卫人员不得与其他项目相互兼岗，</w:t>
      </w:r>
      <w:r>
        <w:rPr>
          <w:rFonts w:hint="eastAsia" w:ascii="宋体" w:hAnsi="宋体" w:eastAsia="宋体" w:cs="宋体"/>
          <w:sz w:val="24"/>
        </w:rPr>
        <w:t>乙方必须配合</w:t>
      </w:r>
      <w:r>
        <w:rPr>
          <w:rFonts w:hint="eastAsia" w:ascii="宋体" w:hAnsi="宋体" w:cs="宋体"/>
          <w:snapToGrid w:val="0"/>
          <w:color w:val="000000"/>
          <w:sz w:val="24"/>
          <w:szCs w:val="24"/>
        </w:rPr>
        <w:t>甲方</w:t>
      </w:r>
      <w:r>
        <w:rPr>
          <w:rFonts w:hint="eastAsia" w:ascii="宋体" w:hAnsi="宋体" w:eastAsia="宋体" w:cs="宋体"/>
          <w:sz w:val="24"/>
        </w:rPr>
        <w:t>对安全护卫人员点验，并提供相关人员证明资料</w:t>
      </w:r>
      <w:r>
        <w:rPr>
          <w:rFonts w:hint="eastAsia" w:ascii="宋体" w:hAnsi="宋体" w:eastAsia="宋体" w:cs="宋体"/>
          <w:kern w:val="0"/>
          <w:sz w:val="24"/>
        </w:rPr>
        <w:t>核实</w:t>
      </w:r>
      <w:r>
        <w:rPr>
          <w:rFonts w:hint="eastAsia" w:ascii="宋体" w:hAnsi="宋体" w:eastAsia="宋体" w:cs="宋体"/>
          <w:snapToGrid w:val="0"/>
          <w:color w:val="000000"/>
          <w:sz w:val="24"/>
          <w:szCs w:val="24"/>
        </w:rPr>
        <w:t>。</w:t>
      </w:r>
    </w:p>
    <w:p>
      <w:pPr>
        <w:pStyle w:val="44"/>
        <w:spacing w:before="0" w:beforeAutospacing="0" w:after="0" w:afterAutospacing="0" w:line="400" w:lineRule="exact"/>
        <w:ind w:firstLine="482" w:firstLineChars="200"/>
        <w:rPr>
          <w:rFonts w:eastAsia="宋体" w:cs="宋体"/>
          <w:b/>
          <w:bCs/>
          <w:color w:val="000000"/>
        </w:rPr>
      </w:pPr>
      <w:r>
        <w:rPr>
          <w:rFonts w:hint="eastAsia" w:eastAsia="宋体" w:cs="宋体"/>
          <w:b/>
          <w:bCs/>
          <w:color w:val="000000"/>
        </w:rPr>
        <w:t>第七条　检查考核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jc w:val="left"/>
        <w:rPr>
          <w:rFonts w:ascii="宋体" w:hAnsi="宋体" w:cs="宋体"/>
          <w:snapToGrid w:val="0"/>
          <w:color w:val="000000"/>
          <w:sz w:val="24"/>
          <w:szCs w:val="24"/>
        </w:rPr>
      </w:pPr>
      <w:r>
        <w:rPr>
          <w:rFonts w:hint="eastAsia" w:ascii="宋体" w:hAnsi="宋体" w:cs="宋体"/>
          <w:snapToGrid w:val="0"/>
          <w:color w:val="000000"/>
          <w:sz w:val="24"/>
          <w:szCs w:val="24"/>
        </w:rPr>
        <w:t>1、甲方</w:t>
      </w:r>
      <w:r>
        <w:rPr>
          <w:rFonts w:hint="eastAsia" w:ascii="宋体" w:hAnsi="宋体" w:eastAsia="宋体" w:cs="宋体"/>
          <w:snapToGrid w:val="0"/>
          <w:color w:val="000000"/>
          <w:sz w:val="24"/>
          <w:szCs w:val="24"/>
        </w:rPr>
        <w:t>按照</w:t>
      </w:r>
      <w:r>
        <w:rPr>
          <w:rFonts w:hint="eastAsia" w:ascii="宋体" w:hAnsi="宋体" w:eastAsia="宋体" w:cs="宋体"/>
          <w:sz w:val="24"/>
        </w:rPr>
        <w:t>《安全护卫考核办法》和</w:t>
      </w:r>
      <w:r>
        <w:rPr>
          <w:rFonts w:hint="eastAsia" w:ascii="宋体" w:hAnsi="宋体" w:eastAsia="宋体" w:cs="宋体"/>
          <w:snapToGrid w:val="0"/>
          <w:color w:val="000000"/>
          <w:sz w:val="24"/>
          <w:szCs w:val="24"/>
        </w:rPr>
        <w:t>《安全护卫考核细则》（见附件）</w:t>
      </w:r>
      <w:r>
        <w:rPr>
          <w:rFonts w:hint="eastAsia" w:ascii="宋体" w:hAnsi="宋体" w:cs="宋体"/>
          <w:snapToGrid w:val="0"/>
          <w:color w:val="000000"/>
          <w:sz w:val="24"/>
          <w:szCs w:val="24"/>
        </w:rPr>
        <w:t>对乙方工作进行检查考核。</w:t>
      </w:r>
    </w:p>
    <w:p>
      <w:pPr>
        <w:pStyle w:val="44"/>
        <w:spacing w:before="0" w:beforeAutospacing="0" w:after="0" w:afterAutospacing="0" w:line="400" w:lineRule="exact"/>
        <w:ind w:firstLine="482" w:firstLineChars="200"/>
        <w:rPr>
          <w:rFonts w:cs="宋体"/>
          <w:color w:val="000000"/>
        </w:rPr>
      </w:pPr>
      <w:r>
        <w:rPr>
          <w:rFonts w:hint="eastAsia" w:cs="宋体"/>
          <w:b/>
          <w:bCs/>
          <w:color w:val="000000"/>
        </w:rPr>
        <w:t>第八条 履约保证金</w:t>
      </w:r>
    </w:p>
    <w:p>
      <w:pPr>
        <w:widowControl/>
        <w:autoSpaceDE w:val="0"/>
        <w:spacing w:line="400" w:lineRule="exact"/>
        <w:ind w:firstLine="480" w:firstLineChars="200"/>
        <w:jc w:val="left"/>
        <w:rPr>
          <w:rFonts w:ascii="宋体" w:hAnsi="宋体" w:cs="宋体"/>
          <w:color w:val="000000"/>
          <w:sz w:val="24"/>
          <w:highlight w:val="yellow"/>
        </w:rPr>
      </w:pPr>
      <w:r>
        <w:rPr>
          <w:rFonts w:hint="eastAsia" w:ascii="宋体" w:hAnsi="宋体" w:cs="宋体"/>
          <w:bCs/>
          <w:sz w:val="24"/>
        </w:rPr>
        <w:t>乙方向甲方交纳年中标金额1%的履约保证金</w:t>
      </w:r>
      <w:r>
        <w:rPr>
          <w:rFonts w:hint="eastAsia" w:ascii="宋体" w:hAnsi="宋体" w:cs="宋体"/>
          <w:bCs/>
          <w:sz w:val="24"/>
          <w:u w:val="single"/>
        </w:rPr>
        <w:t xml:space="preserve">       </w:t>
      </w:r>
      <w:r>
        <w:rPr>
          <w:rFonts w:hint="eastAsia" w:ascii="宋体" w:hAnsi="宋体" w:cs="宋体"/>
          <w:bCs/>
          <w:sz w:val="24"/>
        </w:rPr>
        <w:t>元人民币，合同到期并无违反本合同条款的，十五个工作日如数退还，但不计息</w:t>
      </w:r>
      <w:r>
        <w:rPr>
          <w:rFonts w:hint="eastAsia" w:ascii="宋体" w:hAnsi="宋体" w:cs="宋体"/>
          <w:color w:val="000000"/>
          <w:sz w:val="24"/>
          <w:szCs w:val="24"/>
          <w:lang w:bidi="ar"/>
        </w:rPr>
        <w:t>。</w:t>
      </w:r>
    </w:p>
    <w:p>
      <w:pPr>
        <w:pStyle w:val="44"/>
        <w:widowControl w:val="0"/>
        <w:spacing w:before="0" w:beforeAutospacing="0" w:after="0" w:afterAutospacing="0" w:line="400" w:lineRule="exact"/>
        <w:ind w:firstLine="482" w:firstLineChars="200"/>
        <w:rPr>
          <w:rFonts w:eastAsia="宋体" w:cs="宋体"/>
          <w:b/>
          <w:bCs/>
          <w:color w:val="000000"/>
        </w:rPr>
      </w:pPr>
      <w:r>
        <w:rPr>
          <w:rFonts w:hint="eastAsia" w:eastAsia="宋体" w:cs="宋体"/>
          <w:b/>
          <w:bCs/>
          <w:color w:val="000000"/>
        </w:rPr>
        <w:t>第九条　甲方权利义务</w:t>
      </w:r>
    </w:p>
    <w:p>
      <w:pPr>
        <w:widowControl/>
        <w:autoSpaceDE w:val="0"/>
        <w:spacing w:line="400" w:lineRule="exact"/>
        <w:ind w:firstLine="480" w:firstLineChars="200"/>
        <w:jc w:val="left"/>
        <w:rPr>
          <w:rFonts w:ascii="宋体" w:hAnsi="宋体" w:cs="宋体"/>
          <w:bCs/>
          <w:sz w:val="24"/>
        </w:rPr>
      </w:pPr>
      <w:r>
        <w:rPr>
          <w:rFonts w:hint="eastAsia" w:ascii="宋体" w:hAnsi="宋体" w:cs="宋体"/>
          <w:bCs/>
          <w:sz w:val="24"/>
        </w:rPr>
        <w:t>1、甲方按照</w:t>
      </w:r>
      <w:r>
        <w:rPr>
          <w:rFonts w:hint="eastAsia" w:ascii="宋体" w:hAnsi="宋体" w:eastAsia="宋体" w:cs="宋体"/>
          <w:sz w:val="24"/>
        </w:rPr>
        <w:t>《安全护卫考核办法》和</w:t>
      </w:r>
      <w:r>
        <w:rPr>
          <w:rFonts w:hint="eastAsia" w:ascii="宋体" w:hAnsi="宋体" w:cs="宋体"/>
          <w:bCs/>
          <w:sz w:val="24"/>
        </w:rPr>
        <w:t>《安全护卫考核细则》每月对乙方工作进行定期和不定期的考核，如发现服务质量有不符合考核细则标准，除扣除相应的金额外，并要求乙方进行整改，直至达到标准。</w:t>
      </w:r>
    </w:p>
    <w:p>
      <w:pPr>
        <w:widowControl/>
        <w:autoSpaceDE w:val="0"/>
        <w:spacing w:line="400" w:lineRule="exact"/>
        <w:ind w:firstLine="480" w:firstLineChars="200"/>
        <w:jc w:val="left"/>
        <w:rPr>
          <w:rFonts w:ascii="宋体" w:hAnsi="宋体" w:cs="宋体"/>
          <w:bCs/>
          <w:sz w:val="24"/>
        </w:rPr>
      </w:pPr>
      <w:r>
        <w:rPr>
          <w:rFonts w:hint="eastAsia" w:ascii="宋体" w:hAnsi="宋体" w:cs="宋体"/>
          <w:bCs/>
          <w:sz w:val="24"/>
        </w:rPr>
        <w:t>2、甲方有条件的情况下可免费提供适当的管理用房</w:t>
      </w:r>
      <w:r>
        <w:rPr>
          <w:rFonts w:hint="eastAsia" w:ascii="宋体" w:hAnsi="宋体" w:eastAsia="宋体" w:cs="宋体"/>
          <w:sz w:val="24"/>
        </w:rPr>
        <w:t>给乙方使用</w:t>
      </w:r>
      <w:r>
        <w:rPr>
          <w:rFonts w:hint="eastAsia" w:ascii="宋体" w:hAnsi="宋体" w:cs="宋体"/>
          <w:bCs/>
          <w:sz w:val="24"/>
        </w:rPr>
        <w:t>。</w:t>
      </w:r>
    </w:p>
    <w:p>
      <w:pPr>
        <w:widowControl/>
        <w:autoSpaceDE w:val="0"/>
        <w:spacing w:line="400" w:lineRule="exact"/>
        <w:ind w:firstLine="480" w:firstLineChars="200"/>
        <w:jc w:val="left"/>
        <w:rPr>
          <w:rFonts w:ascii="宋体" w:hAnsi="宋体" w:cs="宋体"/>
          <w:bCs/>
          <w:sz w:val="24"/>
        </w:rPr>
      </w:pPr>
      <w:r>
        <w:rPr>
          <w:rFonts w:hint="eastAsia" w:ascii="宋体" w:hAnsi="宋体" w:cs="宋体"/>
          <w:bCs/>
          <w:sz w:val="24"/>
        </w:rPr>
        <w:t>3、甲方有权对安全护卫的工作进行监督管理，有权要求乙方调换不适合在甲方工作的安全护卫人员。</w:t>
      </w:r>
    </w:p>
    <w:p>
      <w:pPr>
        <w:widowControl/>
        <w:autoSpaceDE w:val="0"/>
        <w:spacing w:line="400" w:lineRule="exact"/>
        <w:ind w:firstLine="480" w:firstLineChars="200"/>
        <w:jc w:val="left"/>
        <w:rPr>
          <w:rFonts w:ascii="宋体" w:hAnsi="宋体" w:cs="宋体"/>
          <w:bCs/>
          <w:sz w:val="24"/>
        </w:rPr>
      </w:pPr>
      <w:r>
        <w:rPr>
          <w:rFonts w:hint="eastAsia" w:ascii="宋体" w:hAnsi="宋体" w:cs="宋体"/>
          <w:bCs/>
          <w:sz w:val="24"/>
        </w:rPr>
        <w:t>4、甲方尊重安全护卫人员的工作，对安全护卫人员履行职责的行为予以支持、配合；有权要求安全护卫人员协助甲方工作。</w:t>
      </w:r>
    </w:p>
    <w:p>
      <w:pPr>
        <w:widowControl/>
        <w:autoSpaceDE w:val="0"/>
        <w:spacing w:line="400" w:lineRule="exact"/>
        <w:ind w:firstLine="480" w:firstLineChars="200"/>
        <w:jc w:val="left"/>
        <w:rPr>
          <w:rFonts w:ascii="宋体" w:hAnsi="宋体" w:cs="宋体"/>
          <w:bCs/>
          <w:sz w:val="24"/>
        </w:rPr>
      </w:pPr>
      <w:r>
        <w:rPr>
          <w:rFonts w:hint="eastAsia" w:ascii="宋体" w:hAnsi="宋体" w:cs="宋体"/>
          <w:bCs/>
          <w:sz w:val="24"/>
        </w:rPr>
        <w:t>5、甲方按合同约定向乙方支付安全护卫服务承包费。</w:t>
      </w:r>
    </w:p>
    <w:p>
      <w:pPr>
        <w:widowControl/>
        <w:autoSpaceDE w:val="0"/>
        <w:spacing w:line="400" w:lineRule="exact"/>
        <w:ind w:firstLine="480" w:firstLineChars="200"/>
        <w:jc w:val="left"/>
        <w:rPr>
          <w:rFonts w:ascii="宋体" w:hAnsi="宋体" w:eastAsia="宋体" w:cs="宋体"/>
          <w:color w:val="000000"/>
          <w:highlight w:val="yellow"/>
        </w:rPr>
      </w:pPr>
      <w:r>
        <w:rPr>
          <w:rFonts w:hint="eastAsia" w:ascii="宋体" w:hAnsi="宋体" w:cs="宋体"/>
          <w:bCs/>
          <w:sz w:val="24"/>
        </w:rPr>
        <w:t>6、甲方因合同外安保服务需要从84名人员外调用，相关人员按每人每天150元计取，工作时间按8小时计取。</w:t>
      </w:r>
    </w:p>
    <w:p>
      <w:pPr>
        <w:pStyle w:val="44"/>
        <w:widowControl w:val="0"/>
        <w:spacing w:before="0" w:beforeAutospacing="0" w:after="0" w:afterAutospacing="0" w:line="400" w:lineRule="exact"/>
        <w:ind w:firstLine="482" w:firstLineChars="200"/>
        <w:rPr>
          <w:rFonts w:eastAsia="宋体" w:cs="宋体"/>
          <w:b/>
          <w:bCs/>
          <w:color w:val="000000"/>
        </w:rPr>
      </w:pPr>
      <w:r>
        <w:rPr>
          <w:rFonts w:hint="eastAsia" w:eastAsia="宋体" w:cs="宋体"/>
          <w:b/>
          <w:bCs/>
          <w:color w:val="000000"/>
        </w:rPr>
        <w:t>第十条 乙方权利义务</w:t>
      </w:r>
    </w:p>
    <w:p>
      <w:pPr>
        <w:widowControl/>
        <w:autoSpaceDE w:val="0"/>
        <w:spacing w:line="400" w:lineRule="exact"/>
        <w:ind w:firstLine="480" w:firstLineChars="200"/>
        <w:jc w:val="left"/>
        <w:rPr>
          <w:rFonts w:ascii="宋体" w:hAnsi="宋体" w:cs="宋体"/>
          <w:bCs/>
          <w:sz w:val="24"/>
        </w:rPr>
      </w:pPr>
      <w:r>
        <w:rPr>
          <w:rFonts w:hint="eastAsia" w:ascii="宋体" w:hAnsi="宋体" w:cs="宋体"/>
          <w:bCs/>
          <w:sz w:val="24"/>
        </w:rPr>
        <w:t>1、乙方负责安全护卫人员的思想教育、业务培训等日常管理、安全护卫违纪问题的处理；建立每个岗位的考核管理制度，并与安全护卫人员签订责任书。</w:t>
      </w:r>
    </w:p>
    <w:p>
      <w:pPr>
        <w:widowControl/>
        <w:autoSpaceDE w:val="0"/>
        <w:spacing w:line="400" w:lineRule="exact"/>
        <w:ind w:firstLine="480" w:firstLineChars="200"/>
        <w:jc w:val="left"/>
        <w:rPr>
          <w:rFonts w:ascii="宋体" w:hAnsi="宋体" w:cs="宋体"/>
          <w:bCs/>
          <w:sz w:val="24"/>
        </w:rPr>
      </w:pPr>
      <w:r>
        <w:rPr>
          <w:rFonts w:hint="eastAsia" w:ascii="宋体" w:hAnsi="宋体" w:cs="宋体"/>
          <w:bCs/>
          <w:sz w:val="24"/>
        </w:rPr>
        <w:t>2、乙方负责安全护卫人员的服装及装备等的购置、维修与更换；</w:t>
      </w:r>
    </w:p>
    <w:p>
      <w:pPr>
        <w:widowControl/>
        <w:autoSpaceDE w:val="0"/>
        <w:spacing w:line="400" w:lineRule="exact"/>
        <w:ind w:firstLine="480" w:firstLineChars="200"/>
        <w:jc w:val="left"/>
        <w:rPr>
          <w:rFonts w:ascii="宋体" w:hAnsi="宋体" w:cs="宋体"/>
          <w:bCs/>
          <w:sz w:val="24"/>
        </w:rPr>
      </w:pPr>
      <w:r>
        <w:rPr>
          <w:rFonts w:hint="eastAsia" w:ascii="宋体" w:hAnsi="宋体" w:cs="宋体"/>
          <w:bCs/>
          <w:sz w:val="24"/>
        </w:rPr>
        <w:t>3、乙方须对安全护卫人员进行日常军事化训练。</w:t>
      </w:r>
    </w:p>
    <w:p>
      <w:pPr>
        <w:widowControl/>
        <w:autoSpaceDE w:val="0"/>
        <w:spacing w:line="400" w:lineRule="exact"/>
        <w:ind w:firstLine="480" w:firstLineChars="200"/>
        <w:jc w:val="left"/>
        <w:rPr>
          <w:rFonts w:ascii="宋体" w:hAnsi="宋体" w:cs="宋体"/>
          <w:bCs/>
          <w:sz w:val="24"/>
        </w:rPr>
      </w:pPr>
      <w:r>
        <w:rPr>
          <w:rFonts w:hint="eastAsia" w:ascii="宋体" w:hAnsi="宋体" w:cs="宋体"/>
          <w:bCs/>
          <w:sz w:val="24"/>
        </w:rPr>
        <w:t>4、依照甲方委托，</w:t>
      </w:r>
      <w:r>
        <w:rPr>
          <w:rFonts w:hint="eastAsia" w:ascii="宋体" w:hAnsi="宋体" w:eastAsia="宋体" w:cs="宋体"/>
          <w:kern w:val="0"/>
          <w:sz w:val="24"/>
          <w:szCs w:val="24"/>
        </w:rPr>
        <w:t>维护管理范围内的安全和秩序，预防游客、管理范围内公共财产受到不法侵害或灾害事故的损害，有效避免因服务提供方或</w:t>
      </w:r>
      <w:r>
        <w:rPr>
          <w:rFonts w:hint="eastAsia" w:ascii="宋体" w:hAnsi="宋体" w:eastAsia="宋体" w:cs="宋体"/>
          <w:bCs/>
          <w:kern w:val="0"/>
          <w:sz w:val="24"/>
          <w:szCs w:val="24"/>
        </w:rPr>
        <w:t>安全护卫</w:t>
      </w:r>
      <w:r>
        <w:rPr>
          <w:rFonts w:hint="eastAsia" w:ascii="宋体" w:hAnsi="宋体" w:eastAsia="宋体" w:cs="宋体"/>
          <w:kern w:val="0"/>
          <w:sz w:val="24"/>
          <w:szCs w:val="24"/>
        </w:rPr>
        <w:t>人员责任造成客户经济损失，满足客户安全需求</w:t>
      </w:r>
      <w:r>
        <w:rPr>
          <w:rFonts w:hint="eastAsia" w:ascii="宋体" w:hAnsi="宋体" w:cs="宋体"/>
          <w:bCs/>
          <w:sz w:val="24"/>
        </w:rPr>
        <w:t>。</w:t>
      </w:r>
    </w:p>
    <w:p>
      <w:pPr>
        <w:widowControl/>
        <w:autoSpaceDE w:val="0"/>
        <w:spacing w:line="400" w:lineRule="exact"/>
        <w:ind w:firstLine="480" w:firstLineChars="200"/>
        <w:jc w:val="left"/>
        <w:rPr>
          <w:rFonts w:ascii="宋体" w:hAnsi="宋体" w:cs="宋体"/>
          <w:bCs/>
          <w:sz w:val="24"/>
        </w:rPr>
      </w:pPr>
      <w:r>
        <w:rPr>
          <w:rFonts w:hint="eastAsia" w:ascii="宋体" w:hAnsi="宋体" w:cs="宋体"/>
          <w:bCs/>
          <w:sz w:val="24"/>
        </w:rPr>
        <w:t>5、突发事件、大型活动、抢险救灾等情况，乙方应无条件服从甲方安排的工作。</w:t>
      </w:r>
    </w:p>
    <w:p>
      <w:pPr>
        <w:widowControl/>
        <w:autoSpaceDE w:val="0"/>
        <w:spacing w:line="400" w:lineRule="exact"/>
        <w:ind w:firstLine="480" w:firstLineChars="200"/>
        <w:jc w:val="left"/>
        <w:rPr>
          <w:rFonts w:ascii="宋体" w:hAnsi="宋体" w:cs="宋体"/>
          <w:bCs/>
          <w:sz w:val="24"/>
        </w:rPr>
      </w:pPr>
      <w:r>
        <w:rPr>
          <w:rFonts w:hint="eastAsia" w:ascii="宋体" w:hAnsi="宋体" w:cs="宋体"/>
          <w:bCs/>
          <w:sz w:val="24"/>
        </w:rPr>
        <w:t>6、乙方须在七个工作日内撤换甲方提出的不适合做安全护卫工作、不称职的安全护卫人员。</w:t>
      </w:r>
    </w:p>
    <w:p>
      <w:pPr>
        <w:widowControl/>
        <w:autoSpaceDE w:val="0"/>
        <w:spacing w:line="400" w:lineRule="exact"/>
        <w:ind w:firstLine="480" w:firstLineChars="200"/>
        <w:jc w:val="left"/>
        <w:rPr>
          <w:rFonts w:ascii="宋体" w:hAnsi="宋体" w:cs="宋体"/>
          <w:bCs/>
          <w:sz w:val="24"/>
        </w:rPr>
      </w:pPr>
      <w:r>
        <w:rPr>
          <w:rFonts w:hint="eastAsia" w:ascii="宋体" w:hAnsi="宋体" w:cs="宋体"/>
          <w:bCs/>
          <w:sz w:val="24"/>
        </w:rPr>
        <w:t>7、乙方安全护卫人员在工作期间应注意自身和他人的人身安全，如发生事故，全部责任由乙方承担。</w:t>
      </w:r>
    </w:p>
    <w:p>
      <w:pPr>
        <w:widowControl/>
        <w:autoSpaceDE w:val="0"/>
        <w:spacing w:line="400" w:lineRule="exact"/>
        <w:ind w:firstLine="480" w:firstLineChars="200"/>
        <w:jc w:val="left"/>
        <w:rPr>
          <w:rFonts w:ascii="宋体" w:hAnsi="宋体" w:cs="宋体"/>
          <w:bCs/>
          <w:sz w:val="24"/>
        </w:rPr>
      </w:pPr>
      <w:r>
        <w:rPr>
          <w:rFonts w:hint="eastAsia" w:ascii="宋体" w:hAnsi="宋体" w:cs="宋体"/>
          <w:bCs/>
          <w:sz w:val="24"/>
        </w:rPr>
        <w:t>8、乙方需按劳动法的要求与安全护卫人员建立劳动关系并让相关人员享受劳动保护待遇，如安全护卫人员产生的劳动纠纷概由乙方承担。</w:t>
      </w:r>
    </w:p>
    <w:p>
      <w:pPr>
        <w:widowControl/>
        <w:autoSpaceDE w:val="0"/>
        <w:spacing w:line="400" w:lineRule="exact"/>
        <w:ind w:firstLine="480" w:firstLineChars="200"/>
        <w:jc w:val="left"/>
        <w:rPr>
          <w:rFonts w:ascii="宋体" w:hAnsi="宋体" w:cs="宋体"/>
          <w:bCs/>
          <w:sz w:val="24"/>
        </w:rPr>
      </w:pPr>
      <w:r>
        <w:rPr>
          <w:rFonts w:hint="eastAsia" w:ascii="宋体" w:hAnsi="宋体" w:cs="宋体"/>
          <w:bCs/>
          <w:sz w:val="24"/>
        </w:rPr>
        <w:t>9、乙方应定期向甲方报告工作，建立安全护卫档案并负责及时记载有关变更情况。</w:t>
      </w:r>
    </w:p>
    <w:p>
      <w:pPr>
        <w:widowControl/>
        <w:autoSpaceDE w:val="0"/>
        <w:spacing w:line="400" w:lineRule="exact"/>
        <w:ind w:firstLine="480" w:firstLineChars="200"/>
        <w:jc w:val="left"/>
        <w:rPr>
          <w:rFonts w:ascii="宋体" w:hAnsi="宋体" w:cs="宋体"/>
          <w:bCs/>
          <w:sz w:val="24"/>
        </w:rPr>
      </w:pPr>
      <w:r>
        <w:rPr>
          <w:rFonts w:hint="eastAsia" w:ascii="宋体" w:hAnsi="宋体" w:cs="宋体"/>
          <w:bCs/>
          <w:sz w:val="24"/>
        </w:rPr>
        <w:t>10、乙方对甲方的设施、设备不得擅自占用和改变使用功能；管理期满向甲方移交全部专用房屋及有关财产。</w:t>
      </w:r>
    </w:p>
    <w:p>
      <w:pPr>
        <w:spacing w:line="312" w:lineRule="auto"/>
        <w:ind w:firstLine="480"/>
        <w:rPr>
          <w:rFonts w:ascii="宋体" w:hAnsi="宋体" w:cs="宋体"/>
          <w:bCs/>
          <w:sz w:val="24"/>
        </w:rPr>
      </w:pPr>
      <w:r>
        <w:rPr>
          <w:rFonts w:hint="eastAsia" w:ascii="宋体" w:hAnsi="宋体" w:cs="宋体"/>
          <w:bCs/>
          <w:sz w:val="24"/>
        </w:rPr>
        <w:t>11、乙方</w:t>
      </w:r>
      <w:r>
        <w:rPr>
          <w:rFonts w:hint="eastAsia" w:ascii="宋体" w:hAnsi="宋体" w:eastAsia="宋体" w:cs="宋体"/>
          <w:sz w:val="24"/>
        </w:rPr>
        <w:t>应按投标承诺要求配备四轮巡查电动车及相关设备，电动车及相关设备的日常保养、维护维修（包括电瓶、配件）费用由乙方自行负责。乙方在使用过程中发生交通安全事故，一切责任及费用由乙方承担</w:t>
      </w:r>
      <w:r>
        <w:rPr>
          <w:rFonts w:hint="eastAsia" w:ascii="宋体" w:hAnsi="宋体" w:cs="宋体"/>
          <w:bCs/>
          <w:sz w:val="24"/>
        </w:rPr>
        <w:t>。</w:t>
      </w:r>
    </w:p>
    <w:p>
      <w:pPr>
        <w:widowControl/>
        <w:autoSpaceDE w:val="0"/>
        <w:spacing w:line="400" w:lineRule="exact"/>
        <w:ind w:firstLine="480" w:firstLineChars="200"/>
        <w:jc w:val="left"/>
        <w:rPr>
          <w:rFonts w:ascii="宋体" w:hAnsi="宋体" w:eastAsia="宋体" w:cs="宋体"/>
          <w:color w:val="000000"/>
          <w:highlight w:val="yellow"/>
        </w:rPr>
      </w:pPr>
      <w:r>
        <w:rPr>
          <w:rFonts w:hint="eastAsia" w:ascii="宋体" w:hAnsi="宋体" w:cs="宋体"/>
          <w:bCs/>
          <w:sz w:val="24"/>
        </w:rPr>
        <w:t>12、完成甲方交代的其它应尽任务。</w:t>
      </w:r>
    </w:p>
    <w:p>
      <w:pPr>
        <w:pStyle w:val="44"/>
        <w:spacing w:before="0" w:beforeAutospacing="0" w:after="0" w:afterAutospacing="0" w:line="400" w:lineRule="exact"/>
        <w:ind w:firstLine="480" w:firstLineChars="200"/>
        <w:rPr>
          <w:rFonts w:cs="宋体"/>
          <w:b/>
          <w:bCs/>
          <w:color w:val="000000"/>
          <w:highlight w:val="yellow"/>
        </w:rPr>
      </w:pPr>
      <w:r>
        <w:rPr>
          <w:rFonts w:hint="eastAsia" w:eastAsia="宋体" w:cs="宋体"/>
          <w:color w:val="000000"/>
        </w:rPr>
        <w:t>13、乙方安全护卫人员应自觉主动接受甲方考核人员依据</w:t>
      </w:r>
      <w:r>
        <w:rPr>
          <w:rFonts w:hint="eastAsia" w:eastAsia="宋体" w:cs="宋体"/>
        </w:rPr>
        <w:t>《安全护卫考核办法》</w:t>
      </w:r>
      <w:r>
        <w:rPr>
          <w:rFonts w:hint="eastAsia" w:eastAsia="宋体" w:cs="宋体"/>
          <w:bCs/>
          <w:color w:val="000000"/>
        </w:rPr>
        <w:t>及《安全护卫考核细则》</w:t>
      </w:r>
      <w:r>
        <w:rPr>
          <w:rFonts w:hint="eastAsia" w:eastAsia="宋体" w:cs="宋体"/>
          <w:color w:val="000000"/>
        </w:rPr>
        <w:t>进行监督检查。</w:t>
      </w:r>
      <w:r>
        <w:rPr>
          <w:rFonts w:hint="eastAsia" w:eastAsia="宋体" w:cs="宋体"/>
          <w:bCs/>
          <w:color w:val="000000"/>
        </w:rPr>
        <w:t>如有不符合服务质量标准则按考核细则中的标准处理，甲方可以从安全护卫承包费用中直接扣除相应的金额</w:t>
      </w:r>
      <w:r>
        <w:rPr>
          <w:rFonts w:hint="eastAsia" w:ascii="仿宋_GB2312" w:eastAsia="仿宋_GB2312"/>
        </w:rPr>
        <w:t>。</w:t>
      </w:r>
    </w:p>
    <w:p>
      <w:pPr>
        <w:pStyle w:val="44"/>
        <w:spacing w:before="0" w:beforeAutospacing="0" w:after="0" w:afterAutospacing="0" w:line="400" w:lineRule="exact"/>
        <w:ind w:left="420" w:leftChars="200"/>
        <w:rPr>
          <w:rFonts w:cs="宋体"/>
          <w:b/>
          <w:bCs/>
          <w:color w:val="000000"/>
        </w:rPr>
      </w:pPr>
      <w:r>
        <w:rPr>
          <w:rFonts w:hint="eastAsia" w:cs="宋体"/>
          <w:b/>
          <w:bCs/>
          <w:color w:val="000000"/>
        </w:rPr>
        <w:t>第十一条　合同的转让和分包</w:t>
      </w:r>
    </w:p>
    <w:p>
      <w:pPr>
        <w:pStyle w:val="44"/>
        <w:spacing w:before="0" w:beforeAutospacing="0" w:after="0" w:afterAutospacing="0" w:line="400" w:lineRule="exact"/>
        <w:ind w:firstLine="480" w:firstLineChars="200"/>
        <w:rPr>
          <w:rFonts w:cs="宋体"/>
          <w:color w:val="000000"/>
        </w:rPr>
      </w:pPr>
      <w:r>
        <w:rPr>
          <w:rFonts w:hint="eastAsia" w:cs="宋体"/>
          <w:color w:val="000000"/>
        </w:rPr>
        <w:t>乙方不得擅自部分或全部转让其应履行的合同义务；乙方不得擅自分包其应履行的合同义务。</w:t>
      </w:r>
    </w:p>
    <w:p>
      <w:pPr>
        <w:pStyle w:val="44"/>
        <w:spacing w:before="0" w:beforeAutospacing="0" w:after="0" w:afterAutospacing="0" w:line="400" w:lineRule="exact"/>
        <w:ind w:left="420" w:leftChars="200"/>
        <w:rPr>
          <w:rFonts w:cs="宋体"/>
          <w:b/>
          <w:bCs/>
          <w:color w:val="000000"/>
        </w:rPr>
      </w:pPr>
      <w:r>
        <w:rPr>
          <w:rFonts w:hint="eastAsia" w:cs="宋体"/>
          <w:b/>
          <w:bCs/>
          <w:color w:val="000000"/>
        </w:rPr>
        <w:t>第十二条　合同的变更和终止</w:t>
      </w:r>
    </w:p>
    <w:p>
      <w:pPr>
        <w:pStyle w:val="44"/>
        <w:spacing w:before="0" w:beforeAutospacing="0" w:after="0" w:afterAutospacing="0" w:line="400" w:lineRule="exact"/>
        <w:ind w:firstLine="480" w:firstLineChars="200"/>
        <w:rPr>
          <w:rFonts w:cs="宋体"/>
          <w:color w:val="000000"/>
        </w:rPr>
      </w:pPr>
      <w:r>
        <w:rPr>
          <w:rFonts w:hint="eastAsia" w:cs="宋体"/>
          <w:color w:val="000000"/>
        </w:rPr>
        <w:t>除《政府采购法》第50条第二款规定的情形外，本合同一经签订，双方不得擅自变更、中止或终止合同。</w:t>
      </w:r>
    </w:p>
    <w:p>
      <w:pPr>
        <w:pStyle w:val="44"/>
        <w:spacing w:before="0" w:beforeAutospacing="0" w:after="0" w:afterAutospacing="0" w:line="400" w:lineRule="exact"/>
        <w:ind w:left="420" w:leftChars="200"/>
        <w:rPr>
          <w:rFonts w:cs="宋体"/>
          <w:b/>
          <w:bCs/>
          <w:color w:val="000000"/>
        </w:rPr>
      </w:pPr>
      <w:r>
        <w:rPr>
          <w:rFonts w:hint="eastAsia" w:cs="宋体"/>
          <w:b/>
          <w:bCs/>
          <w:color w:val="000000"/>
        </w:rPr>
        <w:t>第十三条  不可抗力</w:t>
      </w:r>
    </w:p>
    <w:p>
      <w:pPr>
        <w:pStyle w:val="44"/>
        <w:spacing w:before="0" w:beforeAutospacing="0" w:after="0" w:afterAutospacing="0" w:line="400" w:lineRule="exact"/>
        <w:ind w:firstLine="480" w:firstLineChars="200"/>
        <w:rPr>
          <w:rFonts w:cs="宋体"/>
          <w:color w:val="000000"/>
        </w:rPr>
      </w:pPr>
      <w:r>
        <w:rPr>
          <w:rFonts w:hint="eastAsia" w:cs="宋体"/>
          <w:color w:val="000000"/>
        </w:rPr>
        <w:t>1、如果双方中任何一方遭遇法律规定的不可抗力，致使合同履行受阻时，履行合同的期限应予延长，延长的期限应相当于不可抗力所影响的时间。</w:t>
      </w:r>
    </w:p>
    <w:p>
      <w:pPr>
        <w:pStyle w:val="44"/>
        <w:spacing w:before="0" w:beforeAutospacing="0" w:after="0" w:afterAutospacing="0" w:line="400" w:lineRule="exact"/>
        <w:ind w:firstLine="480" w:firstLineChars="200"/>
        <w:rPr>
          <w:rFonts w:cs="宋体"/>
          <w:color w:val="000000"/>
        </w:rPr>
      </w:pPr>
      <w:r>
        <w:rPr>
          <w:rFonts w:hint="eastAsia" w:cs="宋体"/>
          <w:color w:val="000000"/>
        </w:rPr>
        <w:t>2、受事故影响的一方应在不可抗力的事故发生后尽快书面形式通知另一方，并尽快将有关部门出具的证明文件送达另一方。</w:t>
      </w:r>
    </w:p>
    <w:p>
      <w:pPr>
        <w:pStyle w:val="44"/>
        <w:spacing w:before="0" w:beforeAutospacing="0" w:after="0" w:afterAutospacing="0" w:line="400" w:lineRule="exact"/>
        <w:ind w:firstLine="480" w:firstLineChars="200"/>
        <w:rPr>
          <w:rFonts w:cs="宋体"/>
          <w:color w:val="000000"/>
          <w:highlight w:val="yellow"/>
        </w:rPr>
      </w:pPr>
      <w:r>
        <w:rPr>
          <w:rFonts w:hint="eastAsia" w:cs="宋体"/>
          <w:color w:val="000000"/>
        </w:rPr>
        <w:t>3、不可抗力使合同的某些内容有变更必要的， 双方应通过协商达成进一步履行合同的协议，因不可抗力致使合同不能履行的，合同终止。</w:t>
      </w:r>
    </w:p>
    <w:p>
      <w:pPr>
        <w:pStyle w:val="44"/>
        <w:spacing w:before="0" w:beforeAutospacing="0" w:after="0" w:afterAutospacing="0" w:line="400" w:lineRule="exact"/>
        <w:ind w:left="420" w:leftChars="200"/>
        <w:rPr>
          <w:rFonts w:cs="宋体"/>
          <w:b/>
          <w:bCs/>
          <w:color w:val="000000"/>
        </w:rPr>
      </w:pPr>
      <w:r>
        <w:rPr>
          <w:rFonts w:hint="eastAsia" w:cs="宋体"/>
          <w:b/>
          <w:bCs/>
          <w:color w:val="000000"/>
        </w:rPr>
        <w:t>第十四条　争议的解决</w:t>
      </w:r>
    </w:p>
    <w:p>
      <w:pPr>
        <w:pStyle w:val="44"/>
        <w:spacing w:before="0" w:beforeAutospacing="0" w:after="0" w:afterAutospacing="0" w:line="400" w:lineRule="exact"/>
        <w:ind w:firstLine="480" w:firstLineChars="200"/>
        <w:rPr>
          <w:rFonts w:cs="宋体"/>
          <w:color w:val="000000"/>
        </w:rPr>
      </w:pPr>
      <w:r>
        <w:rPr>
          <w:rFonts w:hint="eastAsia" w:cs="宋体"/>
          <w:color w:val="000000"/>
        </w:rPr>
        <w:t>1、因履行本合同引起的或与本合同有关的争议，买、卖双方应首先通过友好协商解决，如果协商不能解决争议，则采取以下第</w:t>
      </w:r>
      <w:r>
        <w:rPr>
          <w:rFonts w:hint="eastAsia" w:cs="宋体"/>
          <w:color w:val="000000"/>
          <w:u w:val="single"/>
        </w:rPr>
        <w:t xml:space="preserve">  1.2  </w:t>
      </w:r>
      <w:r>
        <w:rPr>
          <w:rFonts w:hint="eastAsia" w:cs="宋体"/>
          <w:color w:val="000000"/>
        </w:rPr>
        <w:t>方式解决争议：</w:t>
      </w:r>
    </w:p>
    <w:p>
      <w:pPr>
        <w:pStyle w:val="44"/>
        <w:spacing w:before="0" w:beforeAutospacing="0" w:after="0" w:afterAutospacing="0" w:line="400" w:lineRule="exact"/>
        <w:ind w:firstLine="480" w:firstLineChars="200"/>
        <w:rPr>
          <w:rFonts w:cs="宋体"/>
          <w:color w:val="000000"/>
        </w:rPr>
      </w:pPr>
      <w:r>
        <w:rPr>
          <w:rFonts w:hint="eastAsia" w:cs="宋体"/>
          <w:color w:val="000000"/>
        </w:rPr>
        <w:t>1.1向甲方所在地有管辖权的人民法院提起诉讼；</w:t>
      </w:r>
    </w:p>
    <w:p>
      <w:pPr>
        <w:pStyle w:val="44"/>
        <w:spacing w:before="0" w:beforeAutospacing="0" w:after="0" w:afterAutospacing="0" w:line="400" w:lineRule="exact"/>
        <w:ind w:firstLine="480" w:firstLineChars="200"/>
        <w:rPr>
          <w:rFonts w:cs="宋体"/>
          <w:color w:val="000000"/>
        </w:rPr>
      </w:pPr>
      <w:r>
        <w:rPr>
          <w:rFonts w:hint="eastAsia" w:cs="宋体"/>
          <w:color w:val="000000"/>
        </w:rPr>
        <w:t>1.2向</w:t>
      </w:r>
      <w:r>
        <w:rPr>
          <w:rFonts w:hint="eastAsia" w:cs="宋体"/>
          <w:color w:val="000000"/>
          <w:u w:val="single"/>
        </w:rPr>
        <w:t xml:space="preserve"> 丽水 </w:t>
      </w:r>
      <w:r>
        <w:rPr>
          <w:rFonts w:hint="eastAsia" w:cs="宋体"/>
          <w:color w:val="000000"/>
        </w:rPr>
        <w:t>仲裁委员会按其仲裁规则申请仲裁。</w:t>
      </w:r>
    </w:p>
    <w:p>
      <w:pPr>
        <w:pStyle w:val="44"/>
        <w:spacing w:before="0" w:beforeAutospacing="0" w:after="0" w:afterAutospacing="0" w:line="400" w:lineRule="exact"/>
        <w:ind w:firstLine="480" w:firstLineChars="200"/>
        <w:rPr>
          <w:rFonts w:cs="宋体"/>
          <w:color w:val="000000"/>
        </w:rPr>
      </w:pPr>
      <w:r>
        <w:rPr>
          <w:rFonts w:hint="eastAsia" w:cs="宋体"/>
          <w:color w:val="000000"/>
        </w:rPr>
        <w:t>2、在仲裁期间，本合同应继续履行。</w:t>
      </w:r>
    </w:p>
    <w:p>
      <w:pPr>
        <w:pStyle w:val="44"/>
        <w:spacing w:before="0" w:beforeAutospacing="0" w:after="0" w:afterAutospacing="0" w:line="400" w:lineRule="exact"/>
        <w:ind w:left="420" w:leftChars="200"/>
        <w:rPr>
          <w:rFonts w:cs="宋体"/>
          <w:b/>
          <w:bCs/>
          <w:color w:val="000000"/>
        </w:rPr>
      </w:pPr>
      <w:r>
        <w:rPr>
          <w:rFonts w:hint="eastAsia" w:cs="宋体"/>
          <w:b/>
          <w:bCs/>
          <w:color w:val="000000"/>
        </w:rPr>
        <w:t>第十五条　合同生效及其他</w:t>
      </w:r>
    </w:p>
    <w:p>
      <w:pPr>
        <w:pStyle w:val="44"/>
        <w:spacing w:before="0" w:beforeAutospacing="0" w:after="0" w:afterAutospacing="0" w:line="400" w:lineRule="exact"/>
        <w:ind w:firstLine="482"/>
        <w:rPr>
          <w:rFonts w:cs="宋体"/>
          <w:color w:val="000000"/>
        </w:rPr>
      </w:pPr>
      <w:r>
        <w:rPr>
          <w:rFonts w:hint="eastAsia" w:cs="宋体"/>
          <w:color w:val="000000"/>
        </w:rPr>
        <w:t>1、合同经双方法定代表人或被委托人签字并加盖单位公章。</w:t>
      </w:r>
    </w:p>
    <w:p>
      <w:pPr>
        <w:pStyle w:val="44"/>
        <w:spacing w:before="0" w:beforeAutospacing="0" w:after="0" w:afterAutospacing="0" w:line="400" w:lineRule="exact"/>
        <w:ind w:firstLine="482"/>
        <w:rPr>
          <w:rFonts w:cs="宋体"/>
          <w:color w:val="000000"/>
        </w:rPr>
      </w:pPr>
      <w:r>
        <w:rPr>
          <w:rFonts w:hint="eastAsia" w:cs="宋体"/>
          <w:color w:val="000000"/>
        </w:rPr>
        <w:t>2、合同执行中涉及采购资金和采购内容修改或补充的，须经主管部门批准，并签书面补充协议报监督管理部门备案，方可作为合同不可分割的一部分。</w:t>
      </w:r>
    </w:p>
    <w:p>
      <w:pPr>
        <w:pStyle w:val="44"/>
        <w:spacing w:before="0" w:beforeAutospacing="0" w:after="0" w:afterAutospacing="0" w:line="400" w:lineRule="exact"/>
        <w:ind w:firstLine="480" w:firstLineChars="200"/>
        <w:rPr>
          <w:rFonts w:cs="宋体"/>
          <w:color w:val="000000"/>
        </w:rPr>
      </w:pPr>
      <w:r>
        <w:rPr>
          <w:rFonts w:hint="eastAsia" w:cs="宋体"/>
          <w:color w:val="000000"/>
        </w:rPr>
        <w:t>3、本合同自签订之日起生效。</w:t>
      </w:r>
    </w:p>
    <w:p>
      <w:pPr>
        <w:pStyle w:val="44"/>
        <w:spacing w:before="0" w:beforeAutospacing="0" w:after="0" w:afterAutospacing="0" w:line="400" w:lineRule="exact"/>
        <w:ind w:firstLine="480" w:firstLineChars="200"/>
        <w:rPr>
          <w:rFonts w:cs="宋体"/>
          <w:color w:val="000000"/>
        </w:rPr>
      </w:pPr>
      <w:r>
        <w:rPr>
          <w:rFonts w:hint="eastAsia" w:cs="宋体"/>
          <w:color w:val="000000"/>
        </w:rPr>
        <w:t>4、本合同一式六份，甲乙双方各执三份。</w:t>
      </w:r>
    </w:p>
    <w:p>
      <w:pPr>
        <w:pStyle w:val="44"/>
        <w:spacing w:before="0" w:beforeAutospacing="0" w:after="0" w:afterAutospacing="0" w:line="400" w:lineRule="exact"/>
        <w:ind w:firstLine="480" w:firstLineChars="200"/>
        <w:rPr>
          <w:rFonts w:cs="宋体"/>
          <w:color w:val="000000"/>
        </w:rPr>
      </w:pPr>
      <w:r>
        <w:rPr>
          <w:rFonts w:hint="eastAsia" w:cs="宋体"/>
          <w:color w:val="000000"/>
        </w:rPr>
        <w:t>5、浙江方圆工程咨询有限公司为甲方的采购代理机构，根据甲方的授权代其采购确定乙方为中标人，但不承担本合同规定的甲方的权利、责任和义务。</w:t>
      </w:r>
    </w:p>
    <w:p>
      <w:pPr>
        <w:pStyle w:val="44"/>
        <w:spacing w:before="0" w:beforeAutospacing="0" w:after="0" w:afterAutospacing="0" w:line="400" w:lineRule="exact"/>
        <w:ind w:firstLine="480" w:firstLineChars="200"/>
        <w:rPr>
          <w:rFonts w:cs="宋体"/>
          <w:color w:val="000000"/>
        </w:rPr>
      </w:pPr>
      <w:r>
        <w:rPr>
          <w:rFonts w:hint="eastAsia" w:cs="宋体"/>
          <w:color w:val="000000"/>
        </w:rPr>
        <w:t>6、本合同应按照中华人民共和国的现行法律进行解释。</w:t>
      </w:r>
    </w:p>
    <w:p>
      <w:pPr>
        <w:pStyle w:val="44"/>
        <w:spacing w:before="0" w:beforeAutospacing="0" w:after="0" w:afterAutospacing="0" w:line="400" w:lineRule="exact"/>
        <w:ind w:firstLine="480" w:firstLineChars="200"/>
        <w:rPr>
          <w:rFonts w:eastAsia="宋体" w:cs="宋体"/>
          <w:color w:val="000000"/>
        </w:rPr>
      </w:pPr>
      <w:r>
        <w:rPr>
          <w:rFonts w:hint="eastAsia" w:eastAsia="宋体" w:cs="宋体"/>
          <w:color w:val="000000"/>
        </w:rPr>
        <w:t>7、</w:t>
      </w:r>
      <w:r>
        <w:rPr>
          <w:rFonts w:hint="eastAsia" w:eastAsia="宋体" w:cs="宋体"/>
        </w:rPr>
        <w:t>《安全护卫考核办法》</w:t>
      </w:r>
      <w:r>
        <w:rPr>
          <w:rFonts w:hint="eastAsia" w:eastAsia="宋体" w:cs="宋体"/>
          <w:bCs/>
          <w:color w:val="000000"/>
        </w:rPr>
        <w:t>及《安全护卫考核细则》</w:t>
      </w:r>
      <w:r>
        <w:rPr>
          <w:rFonts w:hint="eastAsia" w:eastAsia="宋体" w:cs="宋体"/>
          <w:color w:val="000000"/>
        </w:rPr>
        <w:t>为本合同的附件，具有同等法律效力。</w:t>
      </w:r>
    </w:p>
    <w:p>
      <w:pPr>
        <w:pStyle w:val="98"/>
        <w:snapToGrid w:val="0"/>
        <w:spacing w:line="400" w:lineRule="exact"/>
        <w:rPr>
          <w:rFonts w:ascii="宋体" w:hAnsi="宋体" w:cs="宋体"/>
          <w:color w:val="000000"/>
          <w:sz w:val="24"/>
          <w:highlight w:val="yellow"/>
        </w:rPr>
      </w:pPr>
    </w:p>
    <w:p>
      <w:pPr>
        <w:pStyle w:val="98"/>
        <w:snapToGrid w:val="0"/>
        <w:spacing w:line="400" w:lineRule="exact"/>
        <w:rPr>
          <w:rFonts w:ascii="宋体" w:hAnsi="宋体" w:cs="宋体"/>
          <w:color w:val="000000"/>
          <w:sz w:val="24"/>
        </w:rPr>
      </w:pPr>
      <w:r>
        <w:rPr>
          <w:rFonts w:hint="eastAsia" w:ascii="宋体" w:hAnsi="宋体" w:cs="宋体"/>
          <w:color w:val="000000"/>
          <w:sz w:val="24"/>
        </w:rPr>
        <w:t>甲　方：</w:t>
      </w:r>
      <w:r>
        <w:rPr>
          <w:rFonts w:hint="eastAsia" w:ascii="宋体" w:hAnsi="宋体" w:cs="宋体"/>
          <w:color w:val="000000"/>
          <w:sz w:val="24"/>
          <w:u w:val="single"/>
        </w:rPr>
        <w:t xml:space="preserve">             </w:t>
      </w:r>
      <w:r>
        <w:rPr>
          <w:rFonts w:hint="eastAsia" w:ascii="宋体" w:hAnsi="宋体" w:cs="宋体"/>
          <w:color w:val="000000"/>
          <w:sz w:val="24"/>
        </w:rPr>
        <w:tab/>
      </w:r>
      <w:r>
        <w:rPr>
          <w:rFonts w:hint="eastAsia" w:ascii="宋体" w:hAnsi="宋体" w:cs="宋体"/>
          <w:color w:val="000000"/>
          <w:sz w:val="24"/>
        </w:rPr>
        <w:t xml:space="preserve">            乙　方：</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pStyle w:val="416"/>
        <w:snapToGrid w:val="0"/>
        <w:spacing w:line="400" w:lineRule="exact"/>
        <w:rPr>
          <w:rFonts w:ascii="宋体" w:hAnsi="宋体" w:cs="宋体"/>
          <w:color w:val="000000"/>
          <w:szCs w:val="24"/>
        </w:rPr>
      </w:pPr>
    </w:p>
    <w:p>
      <w:pPr>
        <w:pStyle w:val="98"/>
        <w:snapToGrid w:val="0"/>
        <w:spacing w:line="400" w:lineRule="exact"/>
        <w:rPr>
          <w:rFonts w:ascii="宋体" w:hAnsi="宋体" w:cs="宋体"/>
          <w:color w:val="000000"/>
          <w:sz w:val="24"/>
        </w:rPr>
      </w:pPr>
      <w:r>
        <w:rPr>
          <w:rFonts w:hint="eastAsia" w:ascii="宋体" w:hAnsi="宋体" w:cs="宋体"/>
          <w:color w:val="000000"/>
          <w:sz w:val="24"/>
        </w:rPr>
        <w:t xml:space="preserve">名　称：(印章)　　　       </w:t>
      </w:r>
      <w:r>
        <w:rPr>
          <w:rFonts w:hint="eastAsia" w:ascii="宋体" w:hAnsi="宋体" w:cs="宋体"/>
          <w:color w:val="000000"/>
          <w:sz w:val="24"/>
        </w:rPr>
        <w:tab/>
      </w:r>
      <w:r>
        <w:rPr>
          <w:rFonts w:hint="eastAsia" w:ascii="宋体" w:hAnsi="宋体" w:cs="宋体"/>
          <w:color w:val="000000"/>
          <w:sz w:val="24"/>
        </w:rPr>
        <w:t xml:space="preserve">            名　称：(印章)            </w:t>
      </w:r>
    </w:p>
    <w:p>
      <w:pPr>
        <w:pStyle w:val="98"/>
        <w:snapToGrid w:val="0"/>
        <w:spacing w:line="400" w:lineRule="exact"/>
        <w:rPr>
          <w:rFonts w:ascii="宋体" w:hAnsi="宋体" w:cs="宋体"/>
          <w:color w:val="000000"/>
          <w:sz w:val="24"/>
        </w:rPr>
      </w:pPr>
    </w:p>
    <w:p>
      <w:pPr>
        <w:pStyle w:val="98"/>
        <w:snapToGrid w:val="0"/>
        <w:spacing w:line="400" w:lineRule="exact"/>
        <w:ind w:firstLine="1320" w:firstLineChars="550"/>
        <w:rPr>
          <w:rFonts w:ascii="宋体" w:hAnsi="宋体" w:cs="宋体"/>
          <w:color w:val="000000"/>
          <w:sz w:val="24"/>
        </w:rPr>
      </w:pPr>
      <w:r>
        <w:rPr>
          <w:rFonts w:hint="eastAsia" w:ascii="宋体" w:hAnsi="宋体" w:cs="宋体"/>
          <w:color w:val="000000"/>
          <w:sz w:val="24"/>
        </w:rPr>
        <w:t xml:space="preserve">年　 月　 日　　　　　　                年　 月 　日 </w:t>
      </w:r>
    </w:p>
    <w:p>
      <w:pPr>
        <w:pStyle w:val="98"/>
        <w:snapToGrid w:val="0"/>
        <w:spacing w:line="400" w:lineRule="exact"/>
        <w:rPr>
          <w:rFonts w:ascii="宋体" w:hAnsi="宋体" w:cs="宋体"/>
          <w:color w:val="000000"/>
          <w:sz w:val="24"/>
        </w:rPr>
      </w:pPr>
      <w:r>
        <w:rPr>
          <w:rFonts w:hint="eastAsia" w:ascii="宋体" w:hAnsi="宋体" w:cs="宋体"/>
          <w:color w:val="000000"/>
          <w:sz w:val="24"/>
        </w:rPr>
        <w:t>负责人 (签字或盖章)：                负责人(签字或盖章)：</w:t>
      </w:r>
    </w:p>
    <w:p>
      <w:pPr>
        <w:pStyle w:val="98"/>
        <w:snapToGrid w:val="0"/>
        <w:spacing w:line="400" w:lineRule="exact"/>
        <w:rPr>
          <w:rFonts w:ascii="宋体" w:hAnsi="宋体" w:cs="宋体"/>
          <w:color w:val="000000"/>
          <w:sz w:val="24"/>
        </w:rPr>
      </w:pPr>
      <w:r>
        <w:rPr>
          <w:rFonts w:hint="eastAsia" w:ascii="宋体" w:hAnsi="宋体" w:cs="宋体"/>
          <w:color w:val="000000"/>
          <w:sz w:val="24"/>
        </w:rPr>
        <w:t>被委托人(签字或盖章)：</w:t>
      </w:r>
      <w:r>
        <w:rPr>
          <w:rFonts w:hint="eastAsia" w:ascii="宋体" w:hAnsi="宋体" w:cs="宋体"/>
          <w:color w:val="000000"/>
          <w:sz w:val="24"/>
          <w:u w:val="single"/>
        </w:rPr>
        <w:t xml:space="preserve">            </w:t>
      </w:r>
      <w:r>
        <w:rPr>
          <w:rFonts w:hint="eastAsia" w:ascii="宋体" w:hAnsi="宋体" w:cs="宋体"/>
          <w:color w:val="000000"/>
          <w:sz w:val="24"/>
        </w:rPr>
        <w:tab/>
      </w:r>
      <w:r>
        <w:rPr>
          <w:rFonts w:hint="eastAsia" w:ascii="宋体" w:hAnsi="宋体" w:cs="宋体"/>
          <w:color w:val="000000"/>
          <w:sz w:val="24"/>
        </w:rPr>
        <w:t xml:space="preserve">  被委托人(签字或盖章)：</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pStyle w:val="98"/>
        <w:snapToGrid w:val="0"/>
        <w:spacing w:line="400" w:lineRule="exact"/>
        <w:rPr>
          <w:rFonts w:ascii="宋体" w:hAnsi="宋体" w:cs="宋体"/>
          <w:color w:val="000000"/>
          <w:sz w:val="24"/>
          <w:u w:val="single"/>
        </w:rPr>
      </w:pPr>
      <w:r>
        <w:rPr>
          <w:rFonts w:hint="eastAsia" w:ascii="宋体" w:hAnsi="宋体" w:cs="宋体"/>
          <w:color w:val="000000"/>
          <w:sz w:val="24"/>
        </w:rPr>
        <w:t>地　　址：</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rPr>
        <w:tab/>
      </w:r>
      <w:r>
        <w:rPr>
          <w:rFonts w:hint="eastAsia" w:ascii="宋体" w:hAnsi="宋体" w:cs="宋体"/>
          <w:color w:val="000000"/>
          <w:sz w:val="24"/>
        </w:rPr>
        <w:t xml:space="preserve">  地　　址：</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p>
    <w:p>
      <w:pPr>
        <w:pStyle w:val="98"/>
        <w:snapToGrid w:val="0"/>
        <w:spacing w:line="400" w:lineRule="exact"/>
        <w:rPr>
          <w:rFonts w:ascii="宋体" w:hAnsi="宋体" w:cs="宋体"/>
          <w:color w:val="000000"/>
          <w:sz w:val="24"/>
          <w:u w:val="single"/>
        </w:rPr>
      </w:pPr>
      <w:r>
        <w:rPr>
          <w:rFonts w:hint="eastAsia" w:ascii="宋体" w:hAnsi="宋体" w:cs="宋体"/>
          <w:color w:val="000000"/>
          <w:sz w:val="24"/>
        </w:rPr>
        <w:t>邮政编码：</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rPr>
        <w:tab/>
      </w:r>
      <w:r>
        <w:rPr>
          <w:rFonts w:hint="eastAsia" w:ascii="宋体" w:hAnsi="宋体" w:cs="宋体"/>
          <w:color w:val="000000"/>
          <w:sz w:val="24"/>
        </w:rPr>
        <w:t xml:space="preserve">  邮政编码：</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p>
    <w:p>
      <w:pPr>
        <w:pStyle w:val="98"/>
        <w:snapToGrid w:val="0"/>
        <w:spacing w:line="400" w:lineRule="exact"/>
        <w:rPr>
          <w:rFonts w:ascii="宋体" w:hAnsi="宋体" w:cs="宋体"/>
          <w:color w:val="000000"/>
          <w:sz w:val="24"/>
        </w:rPr>
      </w:pPr>
      <w:r>
        <w:rPr>
          <w:rFonts w:hint="eastAsia" w:ascii="宋体" w:hAnsi="宋体" w:cs="宋体"/>
          <w:color w:val="000000"/>
          <w:sz w:val="24"/>
        </w:rPr>
        <w:t>电　　话：</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rPr>
        <w:tab/>
      </w:r>
      <w:r>
        <w:rPr>
          <w:rFonts w:hint="eastAsia" w:ascii="宋体" w:hAnsi="宋体" w:cs="宋体"/>
          <w:color w:val="000000"/>
          <w:sz w:val="24"/>
        </w:rPr>
        <w:t xml:space="preserve">  电　　话：</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p>
    <w:p>
      <w:pPr>
        <w:pStyle w:val="98"/>
        <w:snapToGrid w:val="0"/>
        <w:spacing w:line="400" w:lineRule="exact"/>
        <w:rPr>
          <w:rFonts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rPr>
        <w:tab/>
      </w:r>
      <w:r>
        <w:rPr>
          <w:rFonts w:hint="eastAsia" w:ascii="宋体" w:hAnsi="宋体" w:cs="宋体"/>
          <w:color w:val="000000"/>
          <w:sz w:val="24"/>
        </w:rPr>
        <w:t xml:space="preserve">  开户银行：</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p>
    <w:p>
      <w:pPr>
        <w:pStyle w:val="98"/>
        <w:snapToGrid w:val="0"/>
        <w:spacing w:line="400" w:lineRule="exact"/>
        <w:rPr>
          <w:rFonts w:ascii="宋体" w:hAnsi="宋体" w:cs="宋体"/>
          <w:color w:val="000000"/>
          <w:sz w:val="24"/>
        </w:rPr>
      </w:pPr>
      <w:r>
        <w:rPr>
          <w:rFonts w:hint="eastAsia" w:ascii="宋体" w:hAnsi="宋体" w:cs="宋体"/>
          <w:color w:val="000000"/>
          <w:sz w:val="24"/>
        </w:rPr>
        <w:t>账　　号：</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rPr>
        <w:tab/>
      </w:r>
      <w:r>
        <w:rPr>
          <w:rFonts w:hint="eastAsia" w:ascii="宋体" w:hAnsi="宋体" w:cs="宋体"/>
          <w:color w:val="000000"/>
          <w:sz w:val="24"/>
        </w:rPr>
        <w:t xml:space="preserve">  账　　号：</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p>
    <w:p>
      <w:pPr>
        <w:snapToGrid w:val="0"/>
        <w:spacing w:line="340" w:lineRule="exact"/>
        <w:rPr>
          <w:rFonts w:ascii="宋体" w:hAnsi="宋体"/>
          <w:b/>
          <w:bCs/>
          <w:sz w:val="28"/>
          <w:szCs w:val="28"/>
        </w:rPr>
      </w:pPr>
    </w:p>
    <w:p>
      <w:pPr>
        <w:pStyle w:val="45"/>
        <w:spacing w:before="0" w:after="0" w:line="360" w:lineRule="auto"/>
        <w:rPr>
          <w:rFonts w:asciiTheme="minorEastAsia" w:hAnsiTheme="minorEastAsia"/>
          <w:sz w:val="36"/>
          <w:szCs w:val="36"/>
        </w:rPr>
      </w:pPr>
      <w:bookmarkStart w:id="422" w:name="_Toc58398435"/>
    </w:p>
    <w:p>
      <w:pPr>
        <w:pStyle w:val="45"/>
        <w:spacing w:before="0" w:after="0" w:line="360" w:lineRule="auto"/>
        <w:rPr>
          <w:rFonts w:asciiTheme="minorEastAsia" w:hAnsiTheme="minorEastAsia"/>
          <w:sz w:val="36"/>
          <w:szCs w:val="36"/>
        </w:rPr>
      </w:pPr>
    </w:p>
    <w:p>
      <w:pPr>
        <w:pStyle w:val="45"/>
        <w:spacing w:before="0" w:after="0" w:line="360" w:lineRule="auto"/>
        <w:rPr>
          <w:rFonts w:asciiTheme="minorEastAsia" w:hAnsiTheme="minorEastAsia"/>
          <w:sz w:val="36"/>
          <w:szCs w:val="36"/>
        </w:rPr>
      </w:pPr>
    </w:p>
    <w:p>
      <w:pPr>
        <w:pStyle w:val="45"/>
        <w:spacing w:before="0" w:after="0" w:line="360" w:lineRule="auto"/>
        <w:rPr>
          <w:rFonts w:asciiTheme="minorEastAsia" w:hAnsiTheme="minorEastAsia"/>
          <w:sz w:val="36"/>
          <w:szCs w:val="36"/>
        </w:rPr>
      </w:pPr>
    </w:p>
    <w:p>
      <w:pPr>
        <w:pStyle w:val="45"/>
        <w:spacing w:before="0" w:after="0" w:line="360" w:lineRule="auto"/>
        <w:rPr>
          <w:rFonts w:asciiTheme="minorEastAsia" w:hAnsiTheme="minorEastAsia"/>
          <w:sz w:val="36"/>
          <w:szCs w:val="36"/>
        </w:rPr>
      </w:pPr>
    </w:p>
    <w:p>
      <w:pPr>
        <w:pStyle w:val="45"/>
        <w:spacing w:before="0" w:after="0" w:line="360" w:lineRule="auto"/>
        <w:rPr>
          <w:rFonts w:asciiTheme="minorEastAsia" w:hAnsiTheme="minorEastAsia"/>
          <w:sz w:val="36"/>
          <w:szCs w:val="36"/>
        </w:rPr>
      </w:pPr>
      <w:bookmarkStart w:id="577" w:name="_GoBack"/>
      <w:bookmarkEnd w:id="577"/>
      <w:r>
        <w:rPr>
          <w:rFonts w:hint="eastAsia" w:asciiTheme="minorEastAsia" w:hAnsiTheme="minorEastAsia"/>
          <w:sz w:val="36"/>
          <w:szCs w:val="36"/>
        </w:rPr>
        <w:t>第五章  投标文件格式</w:t>
      </w:r>
      <w:bookmarkEnd w:id="419"/>
      <w:bookmarkEnd w:id="420"/>
      <w:bookmarkEnd w:id="421"/>
      <w:bookmarkEnd w:id="422"/>
      <w:bookmarkStart w:id="423" w:name="_Toc15805942"/>
    </w:p>
    <w:p>
      <w:pPr>
        <w:pStyle w:val="45"/>
        <w:spacing w:beforeLines="100" w:after="240" w:afterLines="100"/>
        <w:outlineLvl w:val="1"/>
        <w:rPr>
          <w:rFonts w:asciiTheme="minorEastAsia" w:hAnsiTheme="minorEastAsia"/>
          <w:sz w:val="44"/>
          <w:szCs w:val="44"/>
        </w:rPr>
      </w:pPr>
      <w:bookmarkStart w:id="424" w:name="_Toc493956051"/>
      <w:bookmarkStart w:id="425" w:name="_Toc530551876"/>
      <w:bookmarkStart w:id="426" w:name="_Toc58398436"/>
      <w:bookmarkStart w:id="427" w:name="_Toc531359038"/>
      <w:r>
        <w:rPr>
          <w:rFonts w:hint="eastAsia" w:asciiTheme="minorEastAsia" w:hAnsiTheme="minorEastAsia"/>
          <w:sz w:val="44"/>
          <w:szCs w:val="44"/>
        </w:rPr>
        <w:t>一 资格审查文件格式</w:t>
      </w:r>
      <w:bookmarkEnd w:id="424"/>
      <w:bookmarkEnd w:id="425"/>
      <w:bookmarkEnd w:id="426"/>
      <w:bookmarkEnd w:id="427"/>
    </w:p>
    <w:p>
      <w:pPr>
        <w:spacing w:line="360" w:lineRule="auto"/>
        <w:rPr>
          <w:rFonts w:asciiTheme="minorEastAsia" w:hAnsiTheme="minorEastAsia"/>
          <w:sz w:val="24"/>
          <w:szCs w:val="24"/>
        </w:rPr>
      </w:pPr>
    </w:p>
    <w:p>
      <w:pPr>
        <w:pStyle w:val="5"/>
        <w:spacing w:before="0" w:after="0"/>
        <w:ind w:firstLine="0" w:firstLineChars="0"/>
        <w:jc w:val="left"/>
        <w:rPr>
          <w:rFonts w:asciiTheme="minorEastAsia" w:hAnsiTheme="minorEastAsia" w:eastAsiaTheme="minorEastAsia"/>
          <w:sz w:val="24"/>
          <w:szCs w:val="24"/>
        </w:rPr>
      </w:pPr>
      <w:bookmarkStart w:id="428" w:name="_Toc531359039"/>
      <w:bookmarkStart w:id="429" w:name="_Toc58398311"/>
      <w:bookmarkStart w:id="430" w:name="_Toc58398437"/>
      <w:bookmarkStart w:id="431" w:name="_Toc34895586"/>
      <w:bookmarkStart w:id="432" w:name="_Toc35851429"/>
      <w:r>
        <w:rPr>
          <w:rFonts w:asciiTheme="minorEastAsia" w:hAnsiTheme="minorEastAsia" w:eastAsiaTheme="minorEastAsia"/>
          <w:sz w:val="24"/>
          <w:szCs w:val="24"/>
        </w:rPr>
        <w:t>1.</w:t>
      </w:r>
      <w:r>
        <w:rPr>
          <w:rFonts w:hint="eastAsia" w:asciiTheme="minorEastAsia" w:hAnsiTheme="minorEastAsia" w:eastAsiaTheme="minorEastAsia"/>
          <w:sz w:val="24"/>
          <w:szCs w:val="24"/>
        </w:rPr>
        <w:t>1</w:t>
      </w:r>
      <w:bookmarkEnd w:id="428"/>
      <w:bookmarkStart w:id="433" w:name="_Toc531359040"/>
      <w:r>
        <w:rPr>
          <w:rFonts w:hint="eastAsia" w:asciiTheme="minorEastAsia" w:hAnsiTheme="minorEastAsia" w:eastAsiaTheme="minorEastAsia"/>
          <w:sz w:val="24"/>
          <w:szCs w:val="24"/>
        </w:rPr>
        <w:t xml:space="preserve">    资格审查文件封面</w:t>
      </w:r>
      <w:bookmarkEnd w:id="433"/>
      <w:r>
        <w:rPr>
          <w:rFonts w:hint="eastAsia" w:asciiTheme="minorEastAsia" w:hAnsiTheme="minorEastAsia" w:eastAsiaTheme="minorEastAsia"/>
          <w:sz w:val="24"/>
          <w:szCs w:val="24"/>
        </w:rPr>
        <w:t>格式</w:t>
      </w:r>
      <w:bookmarkEnd w:id="429"/>
      <w:bookmarkEnd w:id="430"/>
      <w:bookmarkEnd w:id="431"/>
      <w:bookmarkEnd w:id="432"/>
    </w:p>
    <w:p>
      <w:pPr>
        <w:pStyle w:val="2"/>
        <w:spacing w:line="360" w:lineRule="auto"/>
        <w:ind w:firstLine="0"/>
        <w:jc w:val="left"/>
        <w:rPr>
          <w:rFonts w:asciiTheme="minorEastAsia" w:hAnsiTheme="minorEastAsia" w:eastAsiaTheme="minorEastAsia"/>
        </w:rPr>
      </w:pPr>
    </w:p>
    <w:p>
      <w:pPr>
        <w:pStyle w:val="2"/>
        <w:spacing w:line="360" w:lineRule="auto"/>
        <w:ind w:firstLine="0"/>
        <w:jc w:val="left"/>
        <w:rPr>
          <w:rFonts w:asciiTheme="minorEastAsia" w:hAnsiTheme="minorEastAsia" w:eastAsiaTheme="minorEastAsia"/>
        </w:rPr>
      </w:pPr>
    </w:p>
    <w:p>
      <w:pPr>
        <w:pStyle w:val="2"/>
        <w:spacing w:line="360" w:lineRule="auto"/>
        <w:ind w:firstLine="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投标文件</w:t>
      </w:r>
    </w:p>
    <w:p>
      <w:pPr>
        <w:pStyle w:val="2"/>
        <w:spacing w:line="360" w:lineRule="auto"/>
        <w:ind w:firstLine="0"/>
        <w:jc w:val="center"/>
        <w:rPr>
          <w:rFonts w:asciiTheme="minorEastAsia" w:hAnsiTheme="minorEastAsia" w:eastAsiaTheme="minorEastAsia"/>
          <w:b/>
          <w:sz w:val="32"/>
          <w:szCs w:val="32"/>
        </w:rPr>
      </w:pPr>
    </w:p>
    <w:tbl>
      <w:tblPr>
        <w:tblStyle w:val="49"/>
        <w:tblW w:w="7054" w:type="dxa"/>
        <w:jc w:val="center"/>
        <w:tblLayout w:type="fixed"/>
        <w:tblCellMar>
          <w:top w:w="0" w:type="dxa"/>
          <w:left w:w="108" w:type="dxa"/>
          <w:bottom w:w="0" w:type="dxa"/>
          <w:right w:w="108" w:type="dxa"/>
        </w:tblCellMar>
      </w:tblPr>
      <w:tblGrid>
        <w:gridCol w:w="2558"/>
        <w:gridCol w:w="4496"/>
      </w:tblGrid>
      <w:tr>
        <w:tblPrEx>
          <w:tblCellMar>
            <w:top w:w="0" w:type="dxa"/>
            <w:left w:w="108" w:type="dxa"/>
            <w:bottom w:w="0" w:type="dxa"/>
            <w:right w:w="108" w:type="dxa"/>
          </w:tblCellMar>
        </w:tblPrEx>
        <w:trPr>
          <w:trHeight w:val="397" w:hRule="atLeast"/>
          <w:jc w:val="center"/>
        </w:trPr>
        <w:tc>
          <w:tcPr>
            <w:tcW w:w="2558" w:type="dxa"/>
            <w:vAlign w:val="center"/>
          </w:tcPr>
          <w:p>
            <w:pPr>
              <w:spacing w:line="360" w:lineRule="auto"/>
              <w:jc w:val="distribute"/>
              <w:rPr>
                <w:rFonts w:asciiTheme="minorEastAsia" w:hAnsiTheme="minorEastAsia"/>
                <w:sz w:val="30"/>
                <w:szCs w:val="30"/>
              </w:rPr>
            </w:pPr>
            <w:r>
              <w:rPr>
                <w:rFonts w:hint="eastAsia" w:asciiTheme="minorEastAsia" w:hAnsiTheme="minorEastAsia"/>
                <w:sz w:val="30"/>
                <w:szCs w:val="30"/>
              </w:rPr>
              <w:t>投标文件名称：</w:t>
            </w:r>
          </w:p>
        </w:tc>
        <w:tc>
          <w:tcPr>
            <w:tcW w:w="4496" w:type="dxa"/>
            <w:vAlign w:val="center"/>
          </w:tcPr>
          <w:p>
            <w:pPr>
              <w:spacing w:line="360" w:lineRule="auto"/>
              <w:jc w:val="left"/>
              <w:rPr>
                <w:rFonts w:asciiTheme="minorEastAsia" w:hAnsiTheme="minorEastAsia"/>
                <w:sz w:val="30"/>
                <w:szCs w:val="30"/>
              </w:rPr>
            </w:pPr>
            <w:r>
              <w:rPr>
                <w:rFonts w:hint="eastAsia" w:asciiTheme="minorEastAsia" w:hAnsiTheme="minorEastAsia"/>
                <w:sz w:val="30"/>
                <w:szCs w:val="30"/>
              </w:rPr>
              <w:t xml:space="preserve">资格审查文件    </w:t>
            </w:r>
          </w:p>
        </w:tc>
      </w:tr>
      <w:tr>
        <w:tblPrEx>
          <w:tblCellMar>
            <w:top w:w="0" w:type="dxa"/>
            <w:left w:w="108" w:type="dxa"/>
            <w:bottom w:w="0" w:type="dxa"/>
            <w:right w:w="108" w:type="dxa"/>
          </w:tblCellMar>
        </w:tblPrEx>
        <w:trPr>
          <w:trHeight w:val="397" w:hRule="atLeast"/>
          <w:jc w:val="center"/>
        </w:trPr>
        <w:tc>
          <w:tcPr>
            <w:tcW w:w="2558" w:type="dxa"/>
            <w:vAlign w:val="center"/>
          </w:tcPr>
          <w:p>
            <w:pPr>
              <w:spacing w:line="360" w:lineRule="auto"/>
              <w:jc w:val="distribute"/>
              <w:rPr>
                <w:rFonts w:asciiTheme="minorEastAsia" w:hAnsiTheme="minorEastAsia"/>
                <w:sz w:val="30"/>
                <w:szCs w:val="30"/>
              </w:rPr>
            </w:pPr>
          </w:p>
        </w:tc>
        <w:tc>
          <w:tcPr>
            <w:tcW w:w="4496" w:type="dxa"/>
            <w:vAlign w:val="center"/>
          </w:tcPr>
          <w:p>
            <w:pPr>
              <w:spacing w:line="360" w:lineRule="auto"/>
              <w:jc w:val="left"/>
              <w:rPr>
                <w:rFonts w:asciiTheme="minorEastAsia" w:hAnsiTheme="minorEastAsia"/>
                <w:sz w:val="30"/>
                <w:szCs w:val="30"/>
                <w:u w:val="single"/>
              </w:rPr>
            </w:pPr>
          </w:p>
        </w:tc>
      </w:tr>
      <w:tr>
        <w:tblPrEx>
          <w:tblCellMar>
            <w:top w:w="0" w:type="dxa"/>
            <w:left w:w="108" w:type="dxa"/>
            <w:bottom w:w="0" w:type="dxa"/>
            <w:right w:w="108" w:type="dxa"/>
          </w:tblCellMar>
        </w:tblPrEx>
        <w:trPr>
          <w:trHeight w:val="397" w:hRule="atLeast"/>
          <w:jc w:val="center"/>
        </w:trPr>
        <w:tc>
          <w:tcPr>
            <w:tcW w:w="2558" w:type="dxa"/>
            <w:vAlign w:val="center"/>
          </w:tcPr>
          <w:p>
            <w:pPr>
              <w:spacing w:line="360" w:lineRule="auto"/>
              <w:jc w:val="distribute"/>
              <w:rPr>
                <w:rFonts w:asciiTheme="minorEastAsia" w:hAnsiTheme="minorEastAsia"/>
                <w:sz w:val="30"/>
                <w:szCs w:val="30"/>
              </w:rPr>
            </w:pPr>
            <w:r>
              <w:rPr>
                <w:rFonts w:hint="eastAsia" w:asciiTheme="minorEastAsia" w:hAnsiTheme="minorEastAsia"/>
                <w:sz w:val="30"/>
                <w:szCs w:val="30"/>
              </w:rPr>
              <w:t>采 购 编 号：</w:t>
            </w:r>
          </w:p>
        </w:tc>
        <w:tc>
          <w:tcPr>
            <w:tcW w:w="4496" w:type="dxa"/>
            <w:vAlign w:val="center"/>
          </w:tcPr>
          <w:p>
            <w:pPr>
              <w:spacing w:line="360" w:lineRule="auto"/>
              <w:jc w:val="left"/>
              <w:rPr>
                <w:rFonts w:asciiTheme="minorEastAsia" w:hAnsiTheme="minorEastAsia"/>
                <w:sz w:val="30"/>
                <w:szCs w:val="30"/>
                <w:u w:val="single"/>
              </w:rPr>
            </w:pPr>
          </w:p>
        </w:tc>
      </w:tr>
      <w:tr>
        <w:tblPrEx>
          <w:tblCellMar>
            <w:top w:w="0" w:type="dxa"/>
            <w:left w:w="108" w:type="dxa"/>
            <w:bottom w:w="0" w:type="dxa"/>
            <w:right w:w="108" w:type="dxa"/>
          </w:tblCellMar>
        </w:tblPrEx>
        <w:trPr>
          <w:trHeight w:val="397" w:hRule="atLeast"/>
          <w:jc w:val="center"/>
        </w:trPr>
        <w:tc>
          <w:tcPr>
            <w:tcW w:w="2558" w:type="dxa"/>
            <w:vAlign w:val="center"/>
          </w:tcPr>
          <w:p>
            <w:pPr>
              <w:spacing w:line="360" w:lineRule="auto"/>
              <w:jc w:val="distribute"/>
              <w:rPr>
                <w:rFonts w:asciiTheme="minorEastAsia" w:hAnsiTheme="minorEastAsia"/>
                <w:sz w:val="30"/>
                <w:szCs w:val="30"/>
              </w:rPr>
            </w:pPr>
          </w:p>
        </w:tc>
        <w:tc>
          <w:tcPr>
            <w:tcW w:w="4496" w:type="dxa"/>
            <w:vAlign w:val="center"/>
          </w:tcPr>
          <w:p>
            <w:pPr>
              <w:spacing w:line="360" w:lineRule="auto"/>
              <w:jc w:val="left"/>
              <w:rPr>
                <w:rFonts w:asciiTheme="minorEastAsia" w:hAnsiTheme="minorEastAsia"/>
                <w:sz w:val="30"/>
                <w:szCs w:val="30"/>
                <w:u w:val="single"/>
              </w:rPr>
            </w:pPr>
          </w:p>
        </w:tc>
      </w:tr>
      <w:tr>
        <w:tblPrEx>
          <w:tblCellMar>
            <w:top w:w="0" w:type="dxa"/>
            <w:left w:w="108" w:type="dxa"/>
            <w:bottom w:w="0" w:type="dxa"/>
            <w:right w:w="108" w:type="dxa"/>
          </w:tblCellMar>
        </w:tblPrEx>
        <w:trPr>
          <w:trHeight w:val="397" w:hRule="atLeast"/>
          <w:jc w:val="center"/>
        </w:trPr>
        <w:tc>
          <w:tcPr>
            <w:tcW w:w="2558" w:type="dxa"/>
            <w:vAlign w:val="center"/>
          </w:tcPr>
          <w:p>
            <w:pPr>
              <w:spacing w:line="360" w:lineRule="auto"/>
              <w:jc w:val="distribute"/>
              <w:rPr>
                <w:rFonts w:asciiTheme="minorEastAsia" w:hAnsiTheme="minorEastAsia"/>
                <w:sz w:val="30"/>
                <w:szCs w:val="30"/>
              </w:rPr>
            </w:pPr>
            <w:r>
              <w:rPr>
                <w:rFonts w:hint="eastAsia" w:asciiTheme="minorEastAsia" w:hAnsiTheme="minorEastAsia"/>
                <w:sz w:val="30"/>
                <w:szCs w:val="30"/>
              </w:rPr>
              <w:t>项 目 名 称：</w:t>
            </w:r>
          </w:p>
        </w:tc>
        <w:tc>
          <w:tcPr>
            <w:tcW w:w="4496" w:type="dxa"/>
            <w:vAlign w:val="center"/>
          </w:tcPr>
          <w:p>
            <w:pPr>
              <w:spacing w:line="360" w:lineRule="auto"/>
              <w:jc w:val="left"/>
              <w:rPr>
                <w:rFonts w:asciiTheme="minorEastAsia" w:hAnsiTheme="minorEastAsia"/>
                <w:sz w:val="30"/>
                <w:szCs w:val="30"/>
                <w:u w:val="single"/>
              </w:rPr>
            </w:pPr>
          </w:p>
        </w:tc>
      </w:tr>
      <w:tr>
        <w:tblPrEx>
          <w:tblCellMar>
            <w:top w:w="0" w:type="dxa"/>
            <w:left w:w="108" w:type="dxa"/>
            <w:bottom w:w="0" w:type="dxa"/>
            <w:right w:w="108" w:type="dxa"/>
          </w:tblCellMar>
        </w:tblPrEx>
        <w:trPr>
          <w:trHeight w:val="397" w:hRule="atLeast"/>
          <w:jc w:val="center"/>
        </w:trPr>
        <w:tc>
          <w:tcPr>
            <w:tcW w:w="2558" w:type="dxa"/>
            <w:vAlign w:val="center"/>
          </w:tcPr>
          <w:p>
            <w:pPr>
              <w:spacing w:line="360" w:lineRule="auto"/>
              <w:jc w:val="distribute"/>
              <w:rPr>
                <w:rFonts w:asciiTheme="minorEastAsia" w:hAnsiTheme="minorEastAsia"/>
                <w:sz w:val="30"/>
                <w:szCs w:val="30"/>
              </w:rPr>
            </w:pPr>
          </w:p>
        </w:tc>
        <w:tc>
          <w:tcPr>
            <w:tcW w:w="4496" w:type="dxa"/>
            <w:vAlign w:val="center"/>
          </w:tcPr>
          <w:p>
            <w:pPr>
              <w:spacing w:line="360" w:lineRule="auto"/>
              <w:jc w:val="left"/>
              <w:rPr>
                <w:rFonts w:asciiTheme="minorEastAsia" w:hAnsiTheme="minorEastAsia"/>
                <w:sz w:val="30"/>
                <w:szCs w:val="30"/>
                <w:u w:val="single"/>
              </w:rPr>
            </w:pPr>
          </w:p>
        </w:tc>
      </w:tr>
      <w:tr>
        <w:tblPrEx>
          <w:tblCellMar>
            <w:top w:w="0" w:type="dxa"/>
            <w:left w:w="108" w:type="dxa"/>
            <w:bottom w:w="0" w:type="dxa"/>
            <w:right w:w="108" w:type="dxa"/>
          </w:tblCellMar>
        </w:tblPrEx>
        <w:trPr>
          <w:trHeight w:val="397" w:hRule="atLeast"/>
          <w:jc w:val="center"/>
        </w:trPr>
        <w:tc>
          <w:tcPr>
            <w:tcW w:w="2558" w:type="dxa"/>
            <w:vAlign w:val="center"/>
          </w:tcPr>
          <w:p>
            <w:pPr>
              <w:spacing w:line="360" w:lineRule="auto"/>
              <w:jc w:val="distribute"/>
              <w:rPr>
                <w:rFonts w:asciiTheme="minorEastAsia" w:hAnsiTheme="minorEastAsia"/>
                <w:sz w:val="30"/>
                <w:szCs w:val="30"/>
              </w:rPr>
            </w:pPr>
            <w:r>
              <w:rPr>
                <w:rFonts w:hint="eastAsia" w:asciiTheme="minorEastAsia" w:hAnsiTheme="minorEastAsia"/>
                <w:sz w:val="30"/>
                <w:szCs w:val="30"/>
              </w:rPr>
              <w:t>标   项：</w:t>
            </w:r>
          </w:p>
        </w:tc>
        <w:tc>
          <w:tcPr>
            <w:tcW w:w="4496" w:type="dxa"/>
            <w:vAlign w:val="center"/>
          </w:tcPr>
          <w:p>
            <w:pPr>
              <w:spacing w:line="360" w:lineRule="auto"/>
              <w:jc w:val="left"/>
              <w:rPr>
                <w:rFonts w:asciiTheme="minorEastAsia" w:hAnsiTheme="minorEastAsia"/>
                <w:sz w:val="30"/>
                <w:szCs w:val="30"/>
              </w:rPr>
            </w:pPr>
            <w:r>
              <w:rPr>
                <w:rFonts w:hint="eastAsia" w:asciiTheme="minorEastAsia" w:hAnsiTheme="minorEastAsia"/>
                <w:sz w:val="30"/>
                <w:szCs w:val="30"/>
              </w:rPr>
              <w:t xml:space="preserve">（若有）  </w:t>
            </w:r>
          </w:p>
        </w:tc>
      </w:tr>
      <w:tr>
        <w:tblPrEx>
          <w:tblCellMar>
            <w:top w:w="0" w:type="dxa"/>
            <w:left w:w="108" w:type="dxa"/>
            <w:bottom w:w="0" w:type="dxa"/>
            <w:right w:w="108" w:type="dxa"/>
          </w:tblCellMar>
        </w:tblPrEx>
        <w:trPr>
          <w:trHeight w:val="397" w:hRule="atLeast"/>
          <w:jc w:val="center"/>
        </w:trPr>
        <w:tc>
          <w:tcPr>
            <w:tcW w:w="2558" w:type="dxa"/>
            <w:vAlign w:val="center"/>
          </w:tcPr>
          <w:p>
            <w:pPr>
              <w:spacing w:line="360" w:lineRule="auto"/>
              <w:jc w:val="distribute"/>
              <w:rPr>
                <w:rFonts w:asciiTheme="minorEastAsia" w:hAnsiTheme="minorEastAsia"/>
                <w:sz w:val="30"/>
                <w:szCs w:val="30"/>
              </w:rPr>
            </w:pPr>
          </w:p>
        </w:tc>
        <w:tc>
          <w:tcPr>
            <w:tcW w:w="4496" w:type="dxa"/>
            <w:vAlign w:val="center"/>
          </w:tcPr>
          <w:p>
            <w:pPr>
              <w:spacing w:line="360" w:lineRule="auto"/>
              <w:jc w:val="left"/>
              <w:rPr>
                <w:rFonts w:asciiTheme="minorEastAsia" w:hAnsiTheme="minorEastAsia"/>
                <w:sz w:val="30"/>
                <w:szCs w:val="30"/>
              </w:rPr>
            </w:pPr>
          </w:p>
        </w:tc>
      </w:tr>
      <w:tr>
        <w:tblPrEx>
          <w:tblCellMar>
            <w:top w:w="0" w:type="dxa"/>
            <w:left w:w="108" w:type="dxa"/>
            <w:bottom w:w="0" w:type="dxa"/>
            <w:right w:w="108" w:type="dxa"/>
          </w:tblCellMar>
        </w:tblPrEx>
        <w:trPr>
          <w:trHeight w:val="397" w:hRule="atLeast"/>
          <w:jc w:val="center"/>
        </w:trPr>
        <w:tc>
          <w:tcPr>
            <w:tcW w:w="2558" w:type="dxa"/>
            <w:vAlign w:val="center"/>
          </w:tcPr>
          <w:p>
            <w:pPr>
              <w:spacing w:line="360" w:lineRule="auto"/>
              <w:jc w:val="distribute"/>
              <w:rPr>
                <w:rFonts w:asciiTheme="minorEastAsia" w:hAnsiTheme="minorEastAsia"/>
                <w:sz w:val="30"/>
                <w:szCs w:val="30"/>
              </w:rPr>
            </w:pPr>
            <w:r>
              <w:rPr>
                <w:rFonts w:hint="eastAsia" w:asciiTheme="minorEastAsia" w:hAnsiTheme="minorEastAsia"/>
                <w:sz w:val="30"/>
                <w:szCs w:val="30"/>
              </w:rPr>
              <w:t>投标人全称</w:t>
            </w:r>
          </w:p>
          <w:p>
            <w:pPr>
              <w:spacing w:line="360" w:lineRule="auto"/>
              <w:jc w:val="distribute"/>
              <w:rPr>
                <w:rFonts w:asciiTheme="minorEastAsia" w:hAnsiTheme="minorEastAsia"/>
                <w:sz w:val="30"/>
                <w:szCs w:val="30"/>
              </w:rPr>
            </w:pPr>
            <w:r>
              <w:rPr>
                <w:rFonts w:hint="eastAsia" w:asciiTheme="minorEastAsia" w:hAnsiTheme="minorEastAsia"/>
                <w:sz w:val="30"/>
                <w:szCs w:val="30"/>
              </w:rPr>
              <w:t>（盖章）：</w:t>
            </w:r>
          </w:p>
        </w:tc>
        <w:tc>
          <w:tcPr>
            <w:tcW w:w="4496" w:type="dxa"/>
            <w:vAlign w:val="center"/>
          </w:tcPr>
          <w:p>
            <w:pPr>
              <w:spacing w:line="360" w:lineRule="auto"/>
              <w:jc w:val="left"/>
              <w:rPr>
                <w:rFonts w:asciiTheme="minorEastAsia" w:hAnsiTheme="minorEastAsia"/>
                <w:sz w:val="30"/>
                <w:szCs w:val="30"/>
                <w:u w:val="single"/>
              </w:rPr>
            </w:pPr>
          </w:p>
        </w:tc>
      </w:tr>
      <w:tr>
        <w:tblPrEx>
          <w:tblCellMar>
            <w:top w:w="0" w:type="dxa"/>
            <w:left w:w="108" w:type="dxa"/>
            <w:bottom w:w="0" w:type="dxa"/>
            <w:right w:w="108" w:type="dxa"/>
          </w:tblCellMar>
        </w:tblPrEx>
        <w:trPr>
          <w:trHeight w:val="397" w:hRule="atLeast"/>
          <w:jc w:val="center"/>
        </w:trPr>
        <w:tc>
          <w:tcPr>
            <w:tcW w:w="2558" w:type="dxa"/>
            <w:vAlign w:val="center"/>
          </w:tcPr>
          <w:p>
            <w:pPr>
              <w:spacing w:line="360" w:lineRule="auto"/>
              <w:jc w:val="distribute"/>
              <w:rPr>
                <w:rFonts w:asciiTheme="minorEastAsia" w:hAnsiTheme="minorEastAsia"/>
                <w:sz w:val="30"/>
                <w:szCs w:val="30"/>
              </w:rPr>
            </w:pPr>
          </w:p>
        </w:tc>
        <w:tc>
          <w:tcPr>
            <w:tcW w:w="4496" w:type="dxa"/>
            <w:vAlign w:val="center"/>
          </w:tcPr>
          <w:p>
            <w:pPr>
              <w:spacing w:line="360" w:lineRule="auto"/>
              <w:jc w:val="left"/>
              <w:rPr>
                <w:rFonts w:asciiTheme="minorEastAsia" w:hAnsiTheme="minorEastAsia"/>
                <w:sz w:val="30"/>
                <w:szCs w:val="30"/>
                <w:u w:val="single"/>
              </w:rPr>
            </w:pPr>
          </w:p>
        </w:tc>
      </w:tr>
      <w:tr>
        <w:tblPrEx>
          <w:tblCellMar>
            <w:top w:w="0" w:type="dxa"/>
            <w:left w:w="108" w:type="dxa"/>
            <w:bottom w:w="0" w:type="dxa"/>
            <w:right w:w="108" w:type="dxa"/>
          </w:tblCellMar>
        </w:tblPrEx>
        <w:trPr>
          <w:trHeight w:val="397" w:hRule="atLeast"/>
          <w:jc w:val="center"/>
        </w:trPr>
        <w:tc>
          <w:tcPr>
            <w:tcW w:w="2558" w:type="dxa"/>
            <w:vAlign w:val="center"/>
          </w:tcPr>
          <w:p>
            <w:pPr>
              <w:spacing w:line="360" w:lineRule="auto"/>
              <w:jc w:val="distribute"/>
              <w:rPr>
                <w:rFonts w:asciiTheme="minorEastAsia" w:hAnsiTheme="minorEastAsia"/>
                <w:sz w:val="30"/>
                <w:szCs w:val="30"/>
              </w:rPr>
            </w:pPr>
            <w:r>
              <w:rPr>
                <w:rFonts w:hint="eastAsia" w:asciiTheme="minorEastAsia" w:hAnsiTheme="minorEastAsia"/>
                <w:sz w:val="30"/>
                <w:szCs w:val="30"/>
              </w:rPr>
              <w:t>投标人地址：</w:t>
            </w:r>
          </w:p>
        </w:tc>
        <w:tc>
          <w:tcPr>
            <w:tcW w:w="4496" w:type="dxa"/>
            <w:vAlign w:val="center"/>
          </w:tcPr>
          <w:p>
            <w:pPr>
              <w:spacing w:line="360" w:lineRule="auto"/>
              <w:jc w:val="left"/>
              <w:rPr>
                <w:rFonts w:asciiTheme="minorEastAsia" w:hAnsiTheme="minorEastAsia"/>
                <w:sz w:val="30"/>
                <w:szCs w:val="30"/>
                <w:u w:val="single"/>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left"/>
              <w:rPr>
                <w:rFonts w:asciiTheme="minorEastAsia" w:hAnsiTheme="minorEastAsia"/>
                <w:sz w:val="30"/>
                <w:szCs w:val="30"/>
                <w:u w:val="single"/>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center"/>
              <w:rPr>
                <w:rFonts w:asciiTheme="minorEastAsia" w:hAnsiTheme="minorEastAsia"/>
                <w:sz w:val="30"/>
                <w:szCs w:val="30"/>
              </w:rPr>
            </w:pPr>
            <w:r>
              <w:rPr>
                <w:rFonts w:hint="eastAsia" w:asciiTheme="minorEastAsia" w:hAnsiTheme="minorEastAsia"/>
                <w:sz w:val="30"/>
                <w:szCs w:val="30"/>
              </w:rPr>
              <w:t xml:space="preserve">年 </w:t>
            </w:r>
            <w:r>
              <w:rPr>
                <w:rFonts w:asciiTheme="minorEastAsia" w:hAnsiTheme="minorEastAsia"/>
                <w:sz w:val="30"/>
                <w:szCs w:val="30"/>
              </w:rPr>
              <w:t xml:space="preserve"> 月</w:t>
            </w:r>
            <w:r>
              <w:rPr>
                <w:rFonts w:hint="eastAsia" w:asciiTheme="minorEastAsia" w:hAnsiTheme="minorEastAsia"/>
                <w:sz w:val="30"/>
                <w:szCs w:val="30"/>
              </w:rPr>
              <w:t xml:space="preserve">  日 </w:t>
            </w:r>
          </w:p>
        </w:tc>
      </w:tr>
    </w:tbl>
    <w:p>
      <w:pPr>
        <w:pStyle w:val="2"/>
        <w:spacing w:line="360" w:lineRule="auto"/>
        <w:ind w:firstLine="0"/>
        <w:jc w:val="left"/>
        <w:rPr>
          <w:rFonts w:asciiTheme="minorEastAsia" w:hAnsiTheme="minorEastAsia" w:eastAsiaTheme="minorEastAsia"/>
          <w:sz w:val="30"/>
          <w:szCs w:val="30"/>
        </w:rPr>
      </w:pPr>
      <w:bookmarkStart w:id="434" w:name="_Toc531359041"/>
      <w:bookmarkStart w:id="435" w:name="_Toc523398524"/>
      <w:bookmarkStart w:id="436" w:name="_Toc493956052"/>
      <w:bookmarkStart w:id="437" w:name="_Toc493956053"/>
      <w:bookmarkStart w:id="438" w:name="_Toc530551878"/>
    </w:p>
    <w:p>
      <w:pPr>
        <w:pStyle w:val="2"/>
        <w:spacing w:line="360" w:lineRule="auto"/>
        <w:ind w:firstLine="0"/>
        <w:jc w:val="left"/>
        <w:rPr>
          <w:rFonts w:asciiTheme="minorEastAsia" w:hAnsiTheme="minorEastAsia" w:eastAsiaTheme="minorEastAsia"/>
          <w:sz w:val="30"/>
          <w:szCs w:val="30"/>
        </w:rPr>
      </w:pPr>
    </w:p>
    <w:p>
      <w:pPr>
        <w:pStyle w:val="5"/>
        <w:spacing w:before="0" w:after="0"/>
        <w:ind w:firstLine="0" w:firstLineChars="0"/>
        <w:jc w:val="left"/>
        <w:rPr>
          <w:rFonts w:asciiTheme="minorEastAsia" w:hAnsiTheme="minorEastAsia" w:eastAsiaTheme="minorEastAsia"/>
          <w:sz w:val="24"/>
          <w:szCs w:val="24"/>
        </w:rPr>
      </w:pPr>
      <w:bookmarkStart w:id="439" w:name="_Toc58398312"/>
      <w:bookmarkStart w:id="440" w:name="_Toc34895587"/>
      <w:bookmarkStart w:id="441" w:name="_Toc35851430"/>
      <w:bookmarkStart w:id="442" w:name="_Toc58398438"/>
      <w:r>
        <w:rPr>
          <w:rFonts w:asciiTheme="minorEastAsia" w:hAnsiTheme="minorEastAsia" w:eastAsiaTheme="minorEastAsia"/>
          <w:sz w:val="24"/>
          <w:szCs w:val="24"/>
        </w:rPr>
        <w:t xml:space="preserve">1.2    </w:t>
      </w:r>
      <w:r>
        <w:rPr>
          <w:rFonts w:hint="eastAsia" w:asciiTheme="minorEastAsia" w:hAnsiTheme="minorEastAsia" w:eastAsiaTheme="minorEastAsia"/>
          <w:sz w:val="24"/>
          <w:szCs w:val="24"/>
        </w:rPr>
        <w:t>资格</w:t>
      </w:r>
      <w:r>
        <w:rPr>
          <w:rFonts w:asciiTheme="minorEastAsia" w:hAnsiTheme="minorEastAsia" w:eastAsiaTheme="minorEastAsia"/>
          <w:sz w:val="24"/>
          <w:szCs w:val="24"/>
        </w:rPr>
        <w:t>审查文件目录</w:t>
      </w:r>
      <w:bookmarkEnd w:id="434"/>
      <w:bookmarkEnd w:id="439"/>
      <w:bookmarkEnd w:id="440"/>
      <w:bookmarkEnd w:id="441"/>
      <w:bookmarkEnd w:id="442"/>
    </w:p>
    <w:p>
      <w:pPr>
        <w:spacing w:line="360" w:lineRule="auto"/>
        <w:rPr>
          <w:rFonts w:asciiTheme="minorEastAsia" w:hAnsiTheme="minorEastAsia"/>
          <w:sz w:val="24"/>
        </w:rPr>
      </w:pPr>
      <w:r>
        <w:rPr>
          <w:rFonts w:hint="eastAsia" w:asciiTheme="minorEastAsia" w:hAnsiTheme="minorEastAsia"/>
          <w:sz w:val="24"/>
        </w:rPr>
        <w:t xml:space="preserve">    （格式自拟）</w:t>
      </w:r>
    </w:p>
    <w:p>
      <w:pPr>
        <w:spacing w:line="360" w:lineRule="auto"/>
        <w:rPr>
          <w:rFonts w:asciiTheme="minorEastAsia" w:hAnsiTheme="minorEastAsia"/>
          <w:sz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pStyle w:val="47"/>
        <w:ind w:firstLine="210"/>
      </w:pPr>
    </w:p>
    <w:p>
      <w:pPr>
        <w:pStyle w:val="2"/>
        <w:spacing w:line="360" w:lineRule="auto"/>
        <w:ind w:firstLine="0"/>
        <w:jc w:val="left"/>
        <w:rPr>
          <w:rFonts w:asciiTheme="minorEastAsia" w:hAnsiTheme="minorEastAsia" w:eastAsiaTheme="minorEastAsia"/>
          <w:sz w:val="24"/>
          <w:szCs w:val="24"/>
        </w:rPr>
      </w:pPr>
    </w:p>
    <w:p>
      <w:pPr>
        <w:pStyle w:val="5"/>
        <w:spacing w:before="0" w:after="0"/>
        <w:ind w:firstLine="0" w:firstLineChars="0"/>
        <w:jc w:val="left"/>
        <w:rPr>
          <w:rFonts w:asciiTheme="minorEastAsia" w:hAnsiTheme="minorEastAsia" w:eastAsiaTheme="minorEastAsia"/>
          <w:sz w:val="24"/>
          <w:szCs w:val="24"/>
        </w:rPr>
      </w:pPr>
      <w:bookmarkStart w:id="443" w:name="_Toc58398439"/>
      <w:bookmarkStart w:id="444" w:name="_Toc35851431"/>
      <w:bookmarkStart w:id="445" w:name="_Toc58398313"/>
      <w:bookmarkStart w:id="446" w:name="_Toc34895588"/>
      <w:bookmarkStart w:id="447" w:name="_Toc531359042"/>
      <w:r>
        <w:rPr>
          <w:rFonts w:asciiTheme="minorEastAsia" w:hAnsiTheme="minorEastAsia" w:eastAsiaTheme="minorEastAsia"/>
          <w:sz w:val="24"/>
          <w:szCs w:val="24"/>
        </w:rPr>
        <w:t>1.3</w:t>
      </w:r>
      <w:r>
        <w:rPr>
          <w:rFonts w:hint="eastAsia" w:asciiTheme="minorEastAsia" w:hAnsiTheme="minorEastAsia" w:eastAsiaTheme="minorEastAsia"/>
          <w:sz w:val="24"/>
          <w:szCs w:val="24"/>
        </w:rPr>
        <w:t xml:space="preserve">    有效营业执照电子文档</w:t>
      </w:r>
      <w:bookmarkEnd w:id="435"/>
      <w:bookmarkEnd w:id="436"/>
      <w:bookmarkEnd w:id="443"/>
      <w:bookmarkEnd w:id="444"/>
      <w:bookmarkEnd w:id="445"/>
      <w:bookmarkEnd w:id="446"/>
      <w:bookmarkEnd w:id="447"/>
    </w:p>
    <w:p>
      <w:pPr>
        <w:spacing w:line="360" w:lineRule="auto"/>
        <w:rPr>
          <w:rFonts w:asciiTheme="minorEastAsia" w:hAnsiTheme="minorEastAsia"/>
          <w:sz w:val="24"/>
        </w:rPr>
      </w:pPr>
      <w:r>
        <w:rPr>
          <w:rFonts w:hint="eastAsia" w:asciiTheme="minorEastAsia" w:hAnsiTheme="minorEastAsia"/>
          <w:sz w:val="24"/>
          <w:szCs w:val="24"/>
        </w:rPr>
        <w:t>内容要求：</w:t>
      </w:r>
      <w:r>
        <w:rPr>
          <w:rFonts w:hint="eastAsia" w:asciiTheme="minorEastAsia" w:hAnsiTheme="minorEastAsia"/>
          <w:sz w:val="24"/>
        </w:rPr>
        <w:t>提供有效的营业执照电子文档并加盖公司公章。</w:t>
      </w:r>
    </w:p>
    <w:p>
      <w:pPr>
        <w:spacing w:line="360" w:lineRule="auto"/>
        <w:rPr>
          <w:rFonts w:asciiTheme="minorEastAsia" w:hAnsiTheme="minorEastAsia"/>
          <w:sz w:val="24"/>
        </w:rPr>
      </w:pPr>
    </w:p>
    <w:p>
      <w:pPr>
        <w:spacing w:line="360" w:lineRule="auto"/>
        <w:rPr>
          <w:rFonts w:asciiTheme="minorEastAsia" w:hAnsiTheme="minorEastAsia"/>
          <w:sz w:val="24"/>
        </w:rPr>
      </w:pPr>
    </w:p>
    <w:p>
      <w:pPr>
        <w:spacing w:line="360" w:lineRule="auto"/>
        <w:rPr>
          <w:rFonts w:asciiTheme="minorEastAsia" w:hAnsiTheme="minorEastAsia"/>
          <w:sz w:val="24"/>
        </w:rPr>
      </w:pPr>
    </w:p>
    <w:p>
      <w:pPr>
        <w:pStyle w:val="47"/>
        <w:ind w:firstLine="240"/>
        <w:rPr>
          <w:rFonts w:asciiTheme="minorEastAsia" w:hAnsiTheme="minorEastAsia"/>
          <w:sz w:val="24"/>
        </w:rPr>
      </w:pPr>
    </w:p>
    <w:p>
      <w:pPr>
        <w:pStyle w:val="47"/>
        <w:ind w:firstLine="240"/>
        <w:rPr>
          <w:rFonts w:asciiTheme="minorEastAsia" w:hAnsiTheme="minorEastAsia"/>
          <w:sz w:val="24"/>
        </w:rPr>
      </w:pPr>
    </w:p>
    <w:p>
      <w:pPr>
        <w:spacing w:line="360" w:lineRule="auto"/>
        <w:rPr>
          <w:rFonts w:asciiTheme="minorEastAsia" w:hAnsiTheme="minorEastAsia"/>
          <w:sz w:val="24"/>
        </w:rPr>
      </w:pPr>
    </w:p>
    <w:p>
      <w:pPr>
        <w:pStyle w:val="5"/>
        <w:spacing w:before="0" w:after="0"/>
        <w:ind w:firstLine="0" w:firstLineChars="0"/>
        <w:jc w:val="left"/>
        <w:rPr>
          <w:rFonts w:asciiTheme="minorEastAsia" w:hAnsiTheme="minorEastAsia" w:eastAsiaTheme="minorEastAsia"/>
          <w:sz w:val="24"/>
          <w:szCs w:val="24"/>
        </w:rPr>
      </w:pPr>
      <w:bookmarkStart w:id="448" w:name="_Toc58398314"/>
      <w:bookmarkStart w:id="449" w:name="_Toc58398440"/>
      <w:bookmarkStart w:id="450" w:name="_Toc35851432"/>
      <w:bookmarkStart w:id="451" w:name="_Toc531359043"/>
      <w:bookmarkStart w:id="452" w:name="_Toc34895589"/>
      <w:r>
        <w:rPr>
          <w:rFonts w:asciiTheme="minorEastAsia" w:hAnsiTheme="minorEastAsia" w:eastAsiaTheme="minorEastAsia"/>
          <w:sz w:val="24"/>
          <w:szCs w:val="24"/>
        </w:rPr>
        <w:t>1.</w:t>
      </w:r>
      <w:bookmarkEnd w:id="437"/>
      <w:bookmarkEnd w:id="438"/>
      <w:r>
        <w:rPr>
          <w:rFonts w:asciiTheme="minorEastAsia" w:hAnsiTheme="minorEastAsia" w:eastAsiaTheme="minorEastAsia"/>
          <w:sz w:val="24"/>
          <w:szCs w:val="24"/>
        </w:rPr>
        <w:t>4   负责人</w:t>
      </w:r>
      <w:r>
        <w:rPr>
          <w:rFonts w:hint="eastAsia" w:asciiTheme="minorEastAsia" w:hAnsiTheme="minorEastAsia" w:eastAsiaTheme="minorEastAsia"/>
          <w:sz w:val="24"/>
          <w:szCs w:val="24"/>
        </w:rPr>
        <w:t>身份</w:t>
      </w:r>
      <w:r>
        <w:rPr>
          <w:rFonts w:asciiTheme="minorEastAsia" w:hAnsiTheme="minorEastAsia" w:eastAsiaTheme="minorEastAsia"/>
          <w:sz w:val="24"/>
          <w:szCs w:val="24"/>
        </w:rPr>
        <w:t>证电子文档</w:t>
      </w:r>
      <w:bookmarkEnd w:id="448"/>
      <w:bookmarkEnd w:id="449"/>
      <w:bookmarkEnd w:id="450"/>
      <w:bookmarkEnd w:id="451"/>
      <w:bookmarkEnd w:id="452"/>
    </w:p>
    <w:p>
      <w:pPr>
        <w:pStyle w:val="2"/>
        <w:ind w:firstLine="0"/>
        <w:rPr>
          <w:rFonts w:asciiTheme="minorEastAsia" w:hAnsiTheme="minorEastAsia" w:eastAsiaTheme="minorEastAsia"/>
        </w:rPr>
      </w:pPr>
    </w:p>
    <w:p>
      <w:pPr>
        <w:spacing w:line="360" w:lineRule="auto"/>
        <w:rPr>
          <w:rFonts w:asciiTheme="minorEastAsia" w:hAnsiTheme="minorEastAsia"/>
          <w:sz w:val="24"/>
          <w:szCs w:val="24"/>
        </w:rPr>
      </w:pPr>
      <w:r>
        <w:rPr>
          <w:rFonts w:hint="eastAsia" w:asciiTheme="minorEastAsia" w:hAnsiTheme="minorEastAsia"/>
          <w:sz w:val="24"/>
          <w:szCs w:val="24"/>
        </w:rPr>
        <w:t>内容要求</w:t>
      </w:r>
      <w:r>
        <w:rPr>
          <w:rFonts w:asciiTheme="minorEastAsia" w:hAnsiTheme="minorEastAsia"/>
          <w:sz w:val="24"/>
          <w:szCs w:val="24"/>
        </w:rPr>
        <w:t>：</w:t>
      </w:r>
    </w:p>
    <w:p>
      <w:pPr>
        <w:spacing w:line="360" w:lineRule="auto"/>
        <w:ind w:firstLine="48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负责人身份证</w:t>
      </w:r>
      <w:r>
        <w:rPr>
          <w:rFonts w:hint="eastAsia" w:asciiTheme="minorEastAsia" w:hAnsiTheme="minorEastAsia"/>
          <w:sz w:val="24"/>
          <w:szCs w:val="24"/>
        </w:rPr>
        <w:t>正、反</w:t>
      </w:r>
      <w:r>
        <w:rPr>
          <w:rFonts w:asciiTheme="minorEastAsia" w:hAnsiTheme="minorEastAsia"/>
          <w:sz w:val="24"/>
          <w:szCs w:val="24"/>
        </w:rPr>
        <w:t>面电子文档</w:t>
      </w:r>
      <w:r>
        <w:rPr>
          <w:rFonts w:hint="eastAsia" w:asciiTheme="minorEastAsia" w:hAnsiTheme="minorEastAsia"/>
          <w:sz w:val="24"/>
          <w:szCs w:val="24"/>
        </w:rPr>
        <w:t>；</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、若有委托代理人的，则还应当提供授权委托书及委托代理人的身份证电子文档。</w:t>
      </w:r>
    </w:p>
    <w:p>
      <w:pPr>
        <w:pStyle w:val="2"/>
        <w:rPr>
          <w:rFonts w:asciiTheme="minorEastAsia" w:hAnsiTheme="minorEastAsia" w:eastAsiaTheme="minorEastAsia"/>
        </w:rPr>
      </w:pPr>
    </w:p>
    <w:p>
      <w:pPr>
        <w:pStyle w:val="2"/>
        <w:rPr>
          <w:rFonts w:asciiTheme="minorEastAsia" w:hAnsiTheme="minorEastAsia" w:eastAsiaTheme="minorEastAsia"/>
        </w:rPr>
        <w:sectPr>
          <w:headerReference r:id="rId6" w:type="first"/>
          <w:footerReference r:id="rId8" w:type="first"/>
          <w:headerReference r:id="rId5" w:type="default"/>
          <w:footerReference r:id="rId7" w:type="default"/>
          <w:pgSz w:w="11906" w:h="16838"/>
          <w:pgMar w:top="1440" w:right="1440" w:bottom="1440" w:left="1440" w:header="851" w:footer="851" w:gutter="0"/>
          <w:cols w:space="720" w:num="1"/>
          <w:docGrid w:linePitch="312" w:charSpace="0"/>
        </w:sectPr>
      </w:pPr>
    </w:p>
    <w:p>
      <w:pPr>
        <w:pStyle w:val="5"/>
        <w:spacing w:before="0" w:after="0"/>
        <w:ind w:firstLine="0" w:firstLineChars="0"/>
        <w:jc w:val="left"/>
        <w:rPr>
          <w:rFonts w:asciiTheme="minorEastAsia" w:hAnsiTheme="minorEastAsia" w:eastAsiaTheme="minorEastAsia"/>
          <w:sz w:val="24"/>
          <w:szCs w:val="24"/>
        </w:rPr>
      </w:pPr>
      <w:bookmarkStart w:id="453" w:name="_Toc531359044"/>
      <w:bookmarkStart w:id="454" w:name="_Toc58398315"/>
      <w:bookmarkStart w:id="455" w:name="_Toc34895590"/>
      <w:bookmarkStart w:id="456" w:name="_Toc58398441"/>
      <w:bookmarkStart w:id="457" w:name="_Toc35851433"/>
      <w:r>
        <w:rPr>
          <w:rFonts w:asciiTheme="minorEastAsia" w:hAnsiTheme="minorEastAsia" w:eastAsiaTheme="minorEastAsia"/>
          <w:sz w:val="24"/>
          <w:szCs w:val="24"/>
        </w:rPr>
        <w:t>1.5</w:t>
      </w:r>
      <w:r>
        <w:rPr>
          <w:rFonts w:hint="eastAsia" w:asciiTheme="minorEastAsia" w:hAnsiTheme="minorEastAsia" w:eastAsiaTheme="minorEastAsia"/>
          <w:sz w:val="24"/>
          <w:szCs w:val="24"/>
        </w:rPr>
        <w:t xml:space="preserve">   授权委托书</w:t>
      </w:r>
      <w:bookmarkEnd w:id="453"/>
      <w:r>
        <w:rPr>
          <w:rFonts w:hint="eastAsia" w:asciiTheme="minorEastAsia" w:hAnsiTheme="minorEastAsia" w:eastAsiaTheme="minorEastAsia"/>
          <w:sz w:val="24"/>
          <w:szCs w:val="24"/>
        </w:rPr>
        <w:t>格式</w:t>
      </w:r>
      <w:bookmarkEnd w:id="454"/>
      <w:bookmarkEnd w:id="455"/>
      <w:bookmarkEnd w:id="456"/>
      <w:bookmarkEnd w:id="457"/>
    </w:p>
    <w:p>
      <w:pPr>
        <w:pStyle w:val="2"/>
        <w:ind w:firstLine="0"/>
        <w:rPr>
          <w:rFonts w:asciiTheme="minorEastAsia" w:hAnsiTheme="minorEastAsia" w:eastAsiaTheme="minorEastAsia"/>
        </w:rPr>
      </w:pPr>
    </w:p>
    <w:p>
      <w:pPr>
        <w:pStyle w:val="2"/>
        <w:spacing w:line="360" w:lineRule="auto"/>
        <w:ind w:firstLine="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授权委托书</w:t>
      </w:r>
    </w:p>
    <w:p>
      <w:pPr>
        <w:pStyle w:val="143"/>
        <w:spacing w:line="360" w:lineRule="auto"/>
        <w:rPr>
          <w:rFonts w:asciiTheme="minorEastAsia" w:hAnsiTheme="minorEastAsia" w:eastAsiaTheme="minorEastAsia"/>
          <w:b/>
          <w:sz w:val="24"/>
          <w:szCs w:val="21"/>
        </w:rPr>
      </w:pPr>
      <w:r>
        <w:rPr>
          <w:rFonts w:hint="eastAsia" w:asciiTheme="minorEastAsia" w:hAnsiTheme="minorEastAsia" w:eastAsiaTheme="minorEastAsia"/>
          <w:sz w:val="24"/>
          <w:u w:val="single"/>
        </w:rPr>
        <w:t>（采购</w:t>
      </w:r>
      <w:r>
        <w:rPr>
          <w:rFonts w:asciiTheme="minorEastAsia" w:hAnsiTheme="minorEastAsia" w:eastAsiaTheme="minorEastAsia"/>
          <w:sz w:val="24"/>
          <w:u w:val="single"/>
        </w:rPr>
        <w:t>代理机构名称</w:t>
      </w:r>
      <w:r>
        <w:rPr>
          <w:rFonts w:hint="eastAsia" w:asciiTheme="minorEastAsia" w:hAnsiTheme="minorEastAsia" w:eastAsiaTheme="minorEastAsia"/>
          <w:sz w:val="24"/>
          <w:u w:val="single"/>
        </w:rPr>
        <w:t>）</w:t>
      </w:r>
      <w:r>
        <w:rPr>
          <w:rFonts w:hint="eastAsia" w:asciiTheme="minorEastAsia" w:hAnsiTheme="minorEastAsia" w:eastAsiaTheme="minorEastAsia"/>
          <w:sz w:val="24"/>
          <w:szCs w:val="21"/>
        </w:rPr>
        <w:t>：</w:t>
      </w:r>
    </w:p>
    <w:p>
      <w:pPr>
        <w:pStyle w:val="143"/>
        <w:autoSpaceDE w:val="0"/>
        <w:autoSpaceDN w:val="0"/>
        <w:spacing w:line="360" w:lineRule="auto"/>
        <w:textAlignment w:val="bottom"/>
        <w:rPr>
          <w:rFonts w:asciiTheme="minorEastAsia" w:hAnsiTheme="minorEastAsia" w:eastAsiaTheme="minorEastAsia"/>
          <w:sz w:val="24"/>
          <w:szCs w:val="20"/>
        </w:rPr>
      </w:pPr>
      <w:r>
        <w:rPr>
          <w:rFonts w:hint="eastAsia" w:asciiTheme="minorEastAsia" w:hAnsiTheme="minorEastAsia" w:eastAsiaTheme="minorEastAsia"/>
          <w:sz w:val="24"/>
          <w:szCs w:val="20"/>
        </w:rPr>
        <w:t xml:space="preserve">  我</w:t>
      </w:r>
      <w:r>
        <w:rPr>
          <w:rFonts w:hint="eastAsia" w:asciiTheme="minorEastAsia" w:hAnsiTheme="minorEastAsia" w:eastAsiaTheme="minorEastAsia"/>
          <w:sz w:val="24"/>
          <w:szCs w:val="20"/>
          <w:u w:val="single"/>
        </w:rPr>
        <w:t xml:space="preserve"> 法定</w:t>
      </w:r>
      <w:r>
        <w:rPr>
          <w:rFonts w:asciiTheme="minorEastAsia" w:hAnsiTheme="minorEastAsia" w:eastAsiaTheme="minorEastAsia"/>
          <w:sz w:val="24"/>
          <w:szCs w:val="20"/>
          <w:u w:val="single"/>
        </w:rPr>
        <w:t>代表人</w:t>
      </w:r>
      <w:r>
        <w:rPr>
          <w:rFonts w:hint="eastAsia" w:asciiTheme="minorEastAsia" w:hAnsiTheme="minorEastAsia" w:eastAsiaTheme="minorEastAsia"/>
          <w:sz w:val="24"/>
          <w:szCs w:val="20"/>
          <w:u w:val="single"/>
        </w:rPr>
        <w:t>（</w:t>
      </w:r>
      <w:r>
        <w:rPr>
          <w:rFonts w:asciiTheme="minorEastAsia" w:hAnsiTheme="minorEastAsia" w:eastAsiaTheme="minorEastAsia"/>
          <w:sz w:val="24"/>
          <w:szCs w:val="20"/>
          <w:u w:val="single"/>
        </w:rPr>
        <w:t>负责人</w:t>
      </w:r>
      <w:r>
        <w:rPr>
          <w:rFonts w:hint="eastAsia" w:asciiTheme="minorEastAsia" w:hAnsiTheme="minorEastAsia" w:eastAsiaTheme="minorEastAsia"/>
          <w:sz w:val="24"/>
          <w:szCs w:val="20"/>
          <w:u w:val="single"/>
        </w:rPr>
        <w:t>）</w:t>
      </w:r>
      <w:r>
        <w:rPr>
          <w:rFonts w:hint="eastAsia" w:asciiTheme="minorEastAsia" w:hAnsiTheme="minorEastAsia" w:eastAsiaTheme="minorEastAsia"/>
          <w:sz w:val="24"/>
          <w:szCs w:val="20"/>
        </w:rPr>
        <w:t>系</w:t>
      </w:r>
      <w:r>
        <w:rPr>
          <w:rFonts w:hint="eastAsia" w:asciiTheme="minorEastAsia" w:hAnsiTheme="minorEastAsia" w:eastAsiaTheme="minorEastAsia"/>
          <w:sz w:val="24"/>
          <w:szCs w:val="20"/>
          <w:u w:val="single"/>
        </w:rPr>
        <w:t xml:space="preserve"> （投标人全称） </w:t>
      </w:r>
      <w:r>
        <w:rPr>
          <w:rFonts w:hint="eastAsia" w:asciiTheme="minorEastAsia" w:hAnsiTheme="minorEastAsia" w:eastAsiaTheme="minorEastAsia"/>
          <w:sz w:val="24"/>
          <w:szCs w:val="20"/>
        </w:rPr>
        <w:t>的法定代表</w:t>
      </w:r>
      <w:r>
        <w:rPr>
          <w:rFonts w:asciiTheme="minorEastAsia" w:hAnsiTheme="minorEastAsia" w:eastAsiaTheme="minorEastAsia"/>
          <w:sz w:val="24"/>
          <w:szCs w:val="20"/>
        </w:rPr>
        <w:t>人</w:t>
      </w:r>
      <w:r>
        <w:rPr>
          <w:rFonts w:hint="eastAsia" w:asciiTheme="minorEastAsia" w:hAnsiTheme="minorEastAsia" w:eastAsiaTheme="minorEastAsia"/>
          <w:sz w:val="24"/>
          <w:szCs w:val="20"/>
        </w:rPr>
        <w:t>（或</w:t>
      </w:r>
      <w:r>
        <w:rPr>
          <w:rFonts w:asciiTheme="minorEastAsia" w:hAnsiTheme="minorEastAsia" w:eastAsiaTheme="minorEastAsia"/>
          <w:sz w:val="24"/>
          <w:szCs w:val="20"/>
        </w:rPr>
        <w:t>负责人</w:t>
      </w:r>
      <w:r>
        <w:rPr>
          <w:rFonts w:hint="eastAsia" w:asciiTheme="minorEastAsia" w:hAnsiTheme="minorEastAsia" w:eastAsiaTheme="minorEastAsia"/>
          <w:sz w:val="24"/>
          <w:szCs w:val="20"/>
        </w:rPr>
        <w:t>），现授权委托本单位在职职工</w:t>
      </w:r>
      <w:r>
        <w:rPr>
          <w:rFonts w:hint="eastAsia" w:asciiTheme="minorEastAsia" w:hAnsiTheme="minorEastAsia" w:eastAsiaTheme="minorEastAsia"/>
          <w:sz w:val="24"/>
          <w:szCs w:val="20"/>
          <w:u w:val="single"/>
        </w:rPr>
        <w:t xml:space="preserve">   （姓名）  </w:t>
      </w:r>
      <w:r>
        <w:rPr>
          <w:rFonts w:hint="eastAsia" w:asciiTheme="minorEastAsia" w:hAnsiTheme="minorEastAsia" w:eastAsiaTheme="minorEastAsia"/>
          <w:sz w:val="24"/>
          <w:szCs w:val="20"/>
        </w:rPr>
        <w:t>以我方的名义参加就贵方组织的</w:t>
      </w:r>
      <w:r>
        <w:rPr>
          <w:rFonts w:hint="eastAsia" w:asciiTheme="minorEastAsia" w:hAnsiTheme="minorEastAsia" w:eastAsiaTheme="minorEastAsia"/>
          <w:sz w:val="24"/>
          <w:szCs w:val="21"/>
          <w:u w:val="single"/>
        </w:rPr>
        <w:t>（</w:t>
      </w:r>
      <w:r>
        <w:rPr>
          <w:rFonts w:asciiTheme="minorEastAsia" w:hAnsiTheme="minorEastAsia" w:eastAsiaTheme="minorEastAsia"/>
          <w:sz w:val="24"/>
          <w:szCs w:val="21"/>
          <w:u w:val="single"/>
        </w:rPr>
        <w:t>项目名称</w:t>
      </w:r>
      <w:r>
        <w:rPr>
          <w:rFonts w:hint="eastAsia" w:asciiTheme="minorEastAsia" w:hAnsiTheme="minorEastAsia" w:eastAsiaTheme="minorEastAsia"/>
          <w:sz w:val="24"/>
          <w:szCs w:val="21"/>
          <w:u w:val="single"/>
        </w:rPr>
        <w:t xml:space="preserve">）（项目编号）（标项） </w:t>
      </w:r>
      <w:r>
        <w:rPr>
          <w:rFonts w:hint="eastAsia" w:asciiTheme="minorEastAsia" w:hAnsiTheme="minorEastAsia" w:eastAsiaTheme="minorEastAsia"/>
          <w:sz w:val="24"/>
          <w:szCs w:val="20"/>
        </w:rPr>
        <w:t>的投标活动，并代表我方全权办理针对上述项目的投标、开标、评审、签约等具体事务和签署相关文件。</w:t>
      </w:r>
    </w:p>
    <w:p>
      <w:pPr>
        <w:pStyle w:val="143"/>
        <w:autoSpaceDE w:val="0"/>
        <w:autoSpaceDN w:val="0"/>
        <w:spacing w:line="360" w:lineRule="auto"/>
        <w:textAlignment w:val="bottom"/>
        <w:rPr>
          <w:rFonts w:asciiTheme="minorEastAsia" w:hAnsiTheme="minorEastAsia" w:eastAsiaTheme="minorEastAsia"/>
          <w:sz w:val="24"/>
          <w:szCs w:val="20"/>
        </w:rPr>
      </w:pPr>
      <w:r>
        <w:rPr>
          <w:rFonts w:hint="eastAsia" w:asciiTheme="minorEastAsia" w:hAnsiTheme="minorEastAsia" w:eastAsiaTheme="minorEastAsia"/>
          <w:sz w:val="24"/>
          <w:szCs w:val="20"/>
        </w:rPr>
        <w:t xml:space="preserve">    我方对委托代理人的签字或盖章事项负全部责任。</w:t>
      </w:r>
    </w:p>
    <w:p>
      <w:pPr>
        <w:pStyle w:val="143"/>
        <w:spacing w:line="360" w:lineRule="auto"/>
        <w:ind w:firstLine="480"/>
        <w:rPr>
          <w:rFonts w:asciiTheme="minorEastAsia" w:hAnsiTheme="minorEastAsia" w:eastAsiaTheme="minorEastAsia"/>
          <w:sz w:val="24"/>
          <w:szCs w:val="21"/>
        </w:rPr>
      </w:pPr>
      <w:r>
        <w:rPr>
          <w:rFonts w:hint="eastAsia" w:asciiTheme="minorEastAsia" w:hAnsiTheme="minorEastAsia" w:eastAsiaTheme="minorEastAsia"/>
          <w:sz w:val="24"/>
          <w:szCs w:val="21"/>
        </w:rPr>
        <w:t>本授权书自签署之日起生效，在撤销授权的书面通知送达贵方以前，本授权委托书一直有效。委托代理人在授权书有效期内签署的所有文件不因授权的撤销而失效。</w:t>
      </w:r>
    </w:p>
    <w:p>
      <w:pPr>
        <w:pStyle w:val="143"/>
        <w:spacing w:line="360" w:lineRule="auto"/>
        <w:ind w:firstLine="480"/>
        <w:rPr>
          <w:rFonts w:asciiTheme="minorEastAsia" w:hAnsiTheme="minorEastAsia" w:eastAsiaTheme="minorEastAsia"/>
          <w:sz w:val="24"/>
          <w:szCs w:val="21"/>
        </w:rPr>
      </w:pPr>
      <w:r>
        <w:rPr>
          <w:rFonts w:hint="eastAsia" w:asciiTheme="minorEastAsia" w:hAnsiTheme="minorEastAsia" w:eastAsiaTheme="minorEastAsia"/>
          <w:sz w:val="24"/>
          <w:szCs w:val="21"/>
        </w:rPr>
        <w:t>委托代理人无转委托权，特此声明。</w:t>
      </w:r>
    </w:p>
    <w:p>
      <w:pPr>
        <w:pStyle w:val="143"/>
        <w:spacing w:line="360" w:lineRule="auto"/>
        <w:ind w:firstLine="480"/>
        <w:rPr>
          <w:rFonts w:asciiTheme="minorEastAsia" w:hAnsiTheme="minorEastAsia" w:eastAsiaTheme="minorEastAsia"/>
          <w:sz w:val="24"/>
          <w:szCs w:val="21"/>
        </w:rPr>
      </w:pPr>
    </w:p>
    <w:p>
      <w:pPr>
        <w:pStyle w:val="143"/>
        <w:spacing w:line="360" w:lineRule="auto"/>
        <w:ind w:firstLine="480"/>
        <w:rPr>
          <w:rFonts w:asciiTheme="minorEastAsia" w:hAnsiTheme="minorEastAsia" w:eastAsiaTheme="minorEastAsia"/>
          <w:sz w:val="24"/>
          <w:szCs w:val="21"/>
        </w:rPr>
      </w:pPr>
    </w:p>
    <w:p>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p>
    <w:p>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日      期：</w:t>
      </w:r>
    </w:p>
    <w:p>
      <w:pPr>
        <w:pStyle w:val="143"/>
        <w:spacing w:line="440" w:lineRule="exact"/>
        <w:rPr>
          <w:rFonts w:asciiTheme="minorEastAsia" w:hAnsiTheme="minorEastAsia" w:eastAsiaTheme="minorEastAsia"/>
          <w:sz w:val="24"/>
          <w:szCs w:val="21"/>
        </w:rPr>
      </w:pPr>
      <w:r>
        <w:rPr>
          <w:rFonts w:asciiTheme="minorEastAsia" w:hAnsiTheme="minorEastAsia" w:eastAsiaTheme="minorEastAsia"/>
          <w:sz w:val="24"/>
          <w:szCs w:val="21"/>
        </w:rPr>
        <w:pict>
          <v:shape id="AutoShape 2" o:spid="_x0000_s1026" o:spt="32" type="#_x0000_t32" style="position:absolute;left:0pt;margin-left:-16.5pt;margin-top:10.5pt;height:0pt;width:477.75pt;z-index:251659264;mso-width-relative:page;mso-height-relative:page;" filled="f"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xUMgpd0BAADMAwAADgAAAGRycy9lMm9Eb2MueG1srVPB&#10;btswDL0P2D8Iui9OgjXbjDjFkKC7dFuAdh/AyLItTBYFUYmTvx8lJ9mWXnqoD4Ioku+Rj/Ty/thb&#10;cdCBDLpKziZTKbRTWBvXVvLX88OHz1JQBFeDRacredIk71fv3y0HX+o5dmhrHQSDOCoHX8kuRl8W&#10;BalO90AT9Nqxs8HQQ2QztEUdYGD03hbz6XRRDBhqH1BpIn7djE55RgyvAcSmMUpvUO177eKIGrSF&#10;yC1RZzzJVa62abSKP5uGdBS2ktxpzCeT8H2XzmK1hLIN4DujziXAa0q46akH45j0CrWBCGIfzAuo&#10;3qiAhE2cKOyLsZGsCHcxm95o89SB17kXlpr8VXR6O1j147ANwtS8CVI46HngX/cRM7OYJ3kGTyVH&#10;rd02pAbV0T35R1S/SThcd+BanYOfT55zZymj+C8lGeSZZDd8x5pjgPGzVscm9AmSVRDHPJLTdST6&#10;GIXix8V08enj/E4KdfEVUF4SfaD4TWMv0qWSFAOYtotrdI4Hj2GWaeDwSDGVBeUlIbE6fDDW5vlb&#10;J4ZKfrljnuQhtKZOzmyEdre2QRwgbVD+co83YQl5A9SNcbZN93G5Au5dPdJbdxYn6TEqu8P6tA0X&#10;0XjIuc7zQqYt+tfO2X9/wt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EMLINgAAAAJAQAADwAA&#10;AAAAAAABACAAAAAiAAAAZHJzL2Rvd25yZXYueG1sUEsBAhQAFAAAAAgAh07iQMVDIKXdAQAAzAMA&#10;AA4AAAAAAAAAAQAgAAAAJwEAAGRycy9lMm9Eb2MueG1sUEsFBgAAAAAGAAYAWQEAAHYFAAAAAA==&#10;">
            <v:path arrowok="t"/>
            <v:fill on="f" focussize="0,0"/>
            <v:stroke dashstyle="longDash"/>
            <v:imagedata o:title=""/>
            <o:lock v:ext="edit"/>
          </v:shape>
        </w:pict>
      </w:r>
    </w:p>
    <w:p>
      <w:pPr>
        <w:pStyle w:val="143"/>
        <w:spacing w:line="440" w:lineRule="exact"/>
        <w:rPr>
          <w:rFonts w:asciiTheme="minorEastAsia" w:hAnsiTheme="minorEastAsia" w:eastAsiaTheme="minorEastAsia"/>
          <w:sz w:val="24"/>
          <w:szCs w:val="21"/>
        </w:rPr>
      </w:pPr>
      <w:r>
        <w:rPr>
          <w:rFonts w:hint="eastAsia" w:asciiTheme="minorEastAsia" w:hAnsiTheme="minorEastAsia" w:eastAsiaTheme="minorEastAsia"/>
          <w:sz w:val="24"/>
          <w:szCs w:val="21"/>
        </w:rPr>
        <w:t>附：1、委托代理人工作单位：</w:t>
      </w:r>
      <w:r>
        <w:rPr>
          <w:rFonts w:hint="eastAsia" w:asciiTheme="minorEastAsia" w:hAnsiTheme="minorEastAsia" w:eastAsiaTheme="minorEastAsia"/>
          <w:sz w:val="24"/>
          <w:szCs w:val="21"/>
        </w:rPr>
        <w:tab/>
      </w:r>
      <w:r>
        <w:rPr>
          <w:rFonts w:hint="eastAsia" w:asciiTheme="minorEastAsia" w:hAnsiTheme="minorEastAsia" w:eastAsiaTheme="minorEastAsia"/>
          <w:sz w:val="24"/>
          <w:szCs w:val="21"/>
        </w:rPr>
        <w:tab/>
      </w:r>
      <w:r>
        <w:rPr>
          <w:rFonts w:hint="eastAsia" w:asciiTheme="minorEastAsia" w:hAnsiTheme="minorEastAsia" w:eastAsiaTheme="minorEastAsia"/>
          <w:sz w:val="24"/>
          <w:szCs w:val="21"/>
        </w:rPr>
        <w:tab/>
      </w:r>
      <w:r>
        <w:rPr>
          <w:rFonts w:hint="eastAsia" w:asciiTheme="minorEastAsia" w:hAnsiTheme="minorEastAsia" w:eastAsiaTheme="minorEastAsia"/>
          <w:sz w:val="24"/>
          <w:szCs w:val="21"/>
        </w:rPr>
        <w:tab/>
      </w:r>
      <w:r>
        <w:rPr>
          <w:rFonts w:hint="eastAsia" w:asciiTheme="minorEastAsia" w:hAnsiTheme="minorEastAsia" w:eastAsiaTheme="minorEastAsia"/>
          <w:sz w:val="24"/>
          <w:szCs w:val="21"/>
        </w:rPr>
        <w:tab/>
      </w:r>
      <w:r>
        <w:rPr>
          <w:rFonts w:hint="eastAsia" w:asciiTheme="minorEastAsia" w:hAnsiTheme="minorEastAsia" w:eastAsiaTheme="minorEastAsia"/>
          <w:sz w:val="24"/>
          <w:szCs w:val="21"/>
        </w:rPr>
        <w:t xml:space="preserve">职务： </w:t>
      </w:r>
    </w:p>
    <w:p>
      <w:pPr>
        <w:pStyle w:val="143"/>
        <w:spacing w:line="440" w:lineRule="exact"/>
        <w:ind w:firstLine="480"/>
        <w:rPr>
          <w:rFonts w:asciiTheme="minorEastAsia" w:hAnsiTheme="minorEastAsia" w:eastAsiaTheme="minorEastAsia"/>
          <w:sz w:val="24"/>
          <w:szCs w:val="21"/>
        </w:rPr>
      </w:pPr>
      <w:r>
        <w:rPr>
          <w:rFonts w:hint="eastAsia" w:asciiTheme="minorEastAsia" w:hAnsiTheme="minorEastAsia" w:eastAsiaTheme="minorEastAsia"/>
          <w:sz w:val="24"/>
          <w:szCs w:val="21"/>
        </w:rPr>
        <w:t xml:space="preserve">   身份证号码：　　　　　　　　　　</w:t>
      </w:r>
      <w:r>
        <w:rPr>
          <w:rFonts w:hint="eastAsia" w:asciiTheme="minorEastAsia" w:hAnsiTheme="minorEastAsia" w:eastAsiaTheme="minorEastAsia"/>
          <w:sz w:val="24"/>
          <w:szCs w:val="21"/>
        </w:rPr>
        <w:tab/>
      </w:r>
      <w:r>
        <w:rPr>
          <w:rFonts w:hint="eastAsia" w:asciiTheme="minorEastAsia" w:hAnsiTheme="minorEastAsia" w:eastAsiaTheme="minorEastAsia"/>
          <w:sz w:val="24"/>
          <w:szCs w:val="21"/>
        </w:rPr>
        <w:t xml:space="preserve">性别： </w:t>
      </w:r>
    </w:p>
    <w:p>
      <w:pPr>
        <w:pStyle w:val="143"/>
        <w:spacing w:line="440" w:lineRule="exact"/>
        <w:ind w:firstLine="480"/>
        <w:rPr>
          <w:rFonts w:asciiTheme="minorEastAsia" w:hAnsiTheme="minorEastAsia" w:eastAsiaTheme="minorEastAsia"/>
          <w:spacing w:val="20"/>
          <w:sz w:val="24"/>
          <w:u w:val="single"/>
        </w:rPr>
      </w:pPr>
      <w:r>
        <w:rPr>
          <w:rFonts w:asciiTheme="minorEastAsia" w:hAnsiTheme="minorEastAsia" w:eastAsiaTheme="minorEastAsia"/>
          <w:sz w:val="24"/>
          <w:szCs w:val="21"/>
        </w:rPr>
        <w:t>2</w:t>
      </w:r>
      <w:r>
        <w:rPr>
          <w:rFonts w:hint="eastAsia" w:asciiTheme="minorEastAsia" w:hAnsiTheme="minorEastAsia" w:eastAsiaTheme="minorEastAsia"/>
          <w:sz w:val="24"/>
          <w:szCs w:val="21"/>
        </w:rPr>
        <w:t>、</w:t>
      </w:r>
      <w:r>
        <w:rPr>
          <w:rFonts w:hint="eastAsia" w:asciiTheme="minorEastAsia" w:hAnsiTheme="minorEastAsia" w:eastAsiaTheme="minorEastAsia"/>
          <w:bCs/>
          <w:sz w:val="24"/>
        </w:rPr>
        <w:t>委托代理人身份证正</w:t>
      </w:r>
      <w:r>
        <w:rPr>
          <w:rFonts w:asciiTheme="minorEastAsia" w:hAnsiTheme="minorEastAsia" w:eastAsiaTheme="minorEastAsia"/>
          <w:bCs/>
          <w:sz w:val="24"/>
        </w:rPr>
        <w:t>、反面电子文档</w:t>
      </w:r>
      <w:r>
        <w:rPr>
          <w:rFonts w:hint="eastAsia" w:asciiTheme="minorEastAsia" w:hAnsiTheme="minorEastAsia" w:eastAsiaTheme="minorEastAsia"/>
          <w:bCs/>
          <w:sz w:val="24"/>
        </w:rPr>
        <w:t>：</w:t>
      </w:r>
    </w:p>
    <w:tbl>
      <w:tblPr>
        <w:tblStyle w:val="49"/>
        <w:tblW w:w="9242" w:type="dxa"/>
        <w:tblInd w:w="0" w:type="dxa"/>
        <w:tblLayout w:type="fixed"/>
        <w:tblCellMar>
          <w:top w:w="0" w:type="dxa"/>
          <w:left w:w="108" w:type="dxa"/>
          <w:bottom w:w="0" w:type="dxa"/>
          <w:right w:w="108" w:type="dxa"/>
        </w:tblCellMar>
      </w:tblPr>
      <w:tblGrid>
        <w:gridCol w:w="4621"/>
        <w:gridCol w:w="4621"/>
      </w:tblGrid>
      <w:tr>
        <w:tblPrEx>
          <w:tblCellMar>
            <w:top w:w="0" w:type="dxa"/>
            <w:left w:w="108" w:type="dxa"/>
            <w:bottom w:w="0" w:type="dxa"/>
            <w:right w:w="108" w:type="dxa"/>
          </w:tblCellMar>
        </w:tblPrEx>
        <w:trPr>
          <w:trHeight w:val="2733" w:hRule="atLeast"/>
        </w:trPr>
        <w:tc>
          <w:tcPr>
            <w:tcW w:w="4621" w:type="dxa"/>
          </w:tcPr>
          <w:p>
            <w:pPr>
              <w:pStyle w:val="143"/>
              <w:spacing w:line="440" w:lineRule="exact"/>
              <w:rPr>
                <w:rFonts w:asciiTheme="minorEastAsia" w:hAnsiTheme="minorEastAsia" w:eastAsiaTheme="minorEastAsia"/>
                <w:spacing w:val="20"/>
                <w:sz w:val="24"/>
              </w:rPr>
            </w:pPr>
            <w:r>
              <w:rPr>
                <w:rFonts w:hint="eastAsia" w:asciiTheme="minorEastAsia" w:hAnsiTheme="minorEastAsia" w:eastAsiaTheme="minorEastAsia"/>
                <w:spacing w:val="20"/>
                <w:sz w:val="24"/>
              </w:rPr>
              <w:t xml:space="preserve">     正面： </w:t>
            </w:r>
          </w:p>
          <w:p>
            <w:pPr>
              <w:pStyle w:val="143"/>
              <w:spacing w:line="440" w:lineRule="exact"/>
              <w:rPr>
                <w:rFonts w:asciiTheme="minorEastAsia" w:hAnsiTheme="minorEastAsia" w:eastAsiaTheme="minorEastAsia"/>
                <w:spacing w:val="20"/>
                <w:sz w:val="24"/>
              </w:rPr>
            </w:pPr>
          </w:p>
        </w:tc>
        <w:tc>
          <w:tcPr>
            <w:tcW w:w="4621" w:type="dxa"/>
          </w:tcPr>
          <w:p>
            <w:pPr>
              <w:pStyle w:val="143"/>
              <w:spacing w:line="440" w:lineRule="exact"/>
              <w:rPr>
                <w:rFonts w:asciiTheme="minorEastAsia" w:hAnsiTheme="minorEastAsia" w:eastAsiaTheme="minorEastAsia"/>
                <w:spacing w:val="20"/>
                <w:sz w:val="24"/>
              </w:rPr>
            </w:pPr>
            <w:r>
              <w:rPr>
                <w:rFonts w:hint="eastAsia" w:asciiTheme="minorEastAsia" w:hAnsiTheme="minorEastAsia" w:eastAsiaTheme="minorEastAsia"/>
                <w:spacing w:val="20"/>
                <w:sz w:val="24"/>
              </w:rPr>
              <w:t>反面：</w:t>
            </w:r>
          </w:p>
          <w:p>
            <w:pPr>
              <w:pStyle w:val="143"/>
              <w:spacing w:line="440" w:lineRule="exact"/>
              <w:rPr>
                <w:rFonts w:asciiTheme="minorEastAsia" w:hAnsiTheme="minorEastAsia" w:eastAsiaTheme="minorEastAsia"/>
                <w:spacing w:val="20"/>
                <w:sz w:val="24"/>
                <w:u w:val="single"/>
              </w:rPr>
            </w:pPr>
          </w:p>
        </w:tc>
      </w:tr>
    </w:tbl>
    <w:p>
      <w:pPr>
        <w:pStyle w:val="143"/>
        <w:ind w:left="587" w:leftChars="50" w:hanging="482" w:hangingChars="200"/>
        <w:rPr>
          <w:rFonts w:asciiTheme="minorEastAsia" w:hAnsiTheme="minorEastAsia" w:eastAsiaTheme="minorEastAsia"/>
          <w:sz w:val="24"/>
          <w:szCs w:val="21"/>
        </w:rPr>
      </w:pPr>
      <w:r>
        <w:rPr>
          <w:rFonts w:hint="eastAsia" w:asciiTheme="minorEastAsia" w:hAnsiTheme="minorEastAsia" w:eastAsiaTheme="minorEastAsia"/>
          <w:b/>
          <w:sz w:val="24"/>
          <w:szCs w:val="21"/>
        </w:rPr>
        <w:t>注：</w:t>
      </w:r>
      <w:r>
        <w:rPr>
          <w:rFonts w:hint="eastAsia" w:asciiTheme="minorEastAsia" w:hAnsiTheme="minorEastAsia" w:eastAsiaTheme="minorEastAsia"/>
          <w:sz w:val="24"/>
          <w:szCs w:val="21"/>
        </w:rPr>
        <w:t>1.投标人为法人企业的，其负责人为其法定代表人；投标人为其他组织的，其负责人为</w:t>
      </w:r>
      <w:r>
        <w:rPr>
          <w:rFonts w:asciiTheme="minorEastAsia" w:hAnsiTheme="minorEastAsia" w:eastAsiaTheme="minorEastAsia"/>
          <w:sz w:val="24"/>
          <w:szCs w:val="21"/>
        </w:rPr>
        <w:t>法律、行政法规规定代表单位行使职权的主要负责人</w:t>
      </w:r>
      <w:r>
        <w:rPr>
          <w:rFonts w:hint="eastAsia" w:asciiTheme="minorEastAsia" w:hAnsiTheme="minorEastAsia" w:eastAsiaTheme="minorEastAsia"/>
          <w:sz w:val="24"/>
          <w:szCs w:val="21"/>
        </w:rPr>
        <w:t>。</w:t>
      </w:r>
    </w:p>
    <w:p>
      <w:pPr>
        <w:pStyle w:val="143"/>
        <w:ind w:left="585" w:leftChars="50" w:hanging="480" w:hangingChars="200"/>
        <w:rPr>
          <w:rFonts w:asciiTheme="minorEastAsia" w:hAnsiTheme="minorEastAsia" w:eastAsiaTheme="minorEastAsia"/>
        </w:rPr>
      </w:pPr>
      <w:r>
        <w:rPr>
          <w:rFonts w:hint="eastAsia" w:asciiTheme="minorEastAsia" w:hAnsiTheme="minorEastAsia" w:eastAsiaTheme="minorEastAsia"/>
          <w:sz w:val="24"/>
          <w:szCs w:val="21"/>
        </w:rPr>
        <w:t xml:space="preserve">    2.若</w:t>
      </w:r>
      <w:r>
        <w:rPr>
          <w:rFonts w:asciiTheme="minorEastAsia" w:hAnsiTheme="minorEastAsia" w:eastAsiaTheme="minorEastAsia"/>
          <w:sz w:val="24"/>
          <w:szCs w:val="21"/>
        </w:rPr>
        <w:t>是</w:t>
      </w:r>
      <w:r>
        <w:rPr>
          <w:rFonts w:hint="eastAsia" w:asciiTheme="minorEastAsia" w:hAnsiTheme="minorEastAsia" w:eastAsiaTheme="minorEastAsia"/>
          <w:sz w:val="24"/>
          <w:szCs w:val="21"/>
        </w:rPr>
        <w:t>负责人参会</w:t>
      </w:r>
      <w:r>
        <w:rPr>
          <w:rFonts w:asciiTheme="minorEastAsia" w:hAnsiTheme="minorEastAsia" w:eastAsiaTheme="minorEastAsia"/>
          <w:sz w:val="24"/>
          <w:szCs w:val="21"/>
        </w:rPr>
        <w:t>的，</w:t>
      </w:r>
      <w:r>
        <w:rPr>
          <w:rFonts w:hint="eastAsia" w:asciiTheme="minorEastAsia" w:hAnsiTheme="minorEastAsia" w:eastAsiaTheme="minorEastAsia"/>
          <w:sz w:val="24"/>
          <w:szCs w:val="21"/>
        </w:rPr>
        <w:t>不</w:t>
      </w:r>
      <w:r>
        <w:rPr>
          <w:rFonts w:asciiTheme="minorEastAsia" w:hAnsiTheme="minorEastAsia" w:eastAsiaTheme="minorEastAsia"/>
          <w:sz w:val="24"/>
          <w:szCs w:val="21"/>
        </w:rPr>
        <w:t>需要提供</w:t>
      </w:r>
      <w:r>
        <w:rPr>
          <w:rFonts w:hint="eastAsia" w:asciiTheme="minorEastAsia" w:hAnsiTheme="minorEastAsia" w:eastAsiaTheme="minorEastAsia"/>
          <w:sz w:val="24"/>
          <w:szCs w:val="21"/>
        </w:rPr>
        <w:t>此授权</w:t>
      </w:r>
      <w:r>
        <w:rPr>
          <w:rFonts w:asciiTheme="minorEastAsia" w:hAnsiTheme="minorEastAsia" w:eastAsiaTheme="minorEastAsia"/>
          <w:sz w:val="24"/>
          <w:szCs w:val="21"/>
        </w:rPr>
        <w:t>委托书。</w:t>
      </w:r>
    </w:p>
    <w:p>
      <w:pPr>
        <w:rPr>
          <w:rFonts w:asciiTheme="minorEastAsia" w:hAnsiTheme="minorEastAsia"/>
        </w:rPr>
        <w:sectPr>
          <w:pgSz w:w="11906" w:h="16838"/>
          <w:pgMar w:top="1440" w:right="1440" w:bottom="1440" w:left="1440" w:header="851" w:footer="851" w:gutter="0"/>
          <w:cols w:space="720" w:num="1"/>
          <w:docGrid w:linePitch="312" w:charSpace="0"/>
        </w:sectPr>
      </w:pPr>
    </w:p>
    <w:p>
      <w:pPr>
        <w:pStyle w:val="5"/>
        <w:spacing w:before="0" w:after="0"/>
        <w:ind w:firstLine="0" w:firstLineChars="0"/>
        <w:jc w:val="left"/>
        <w:rPr>
          <w:rFonts w:asciiTheme="minorEastAsia" w:hAnsiTheme="minorEastAsia" w:eastAsiaTheme="minorEastAsia"/>
          <w:sz w:val="24"/>
          <w:szCs w:val="24"/>
        </w:rPr>
      </w:pPr>
      <w:bookmarkStart w:id="458" w:name="_Toc35851434"/>
      <w:bookmarkStart w:id="459" w:name="_Toc530551879"/>
      <w:bookmarkStart w:id="460" w:name="_Toc493956054"/>
      <w:bookmarkStart w:id="461" w:name="_Toc58398316"/>
      <w:bookmarkStart w:id="462" w:name="_Toc531359045"/>
      <w:bookmarkStart w:id="463" w:name="_Toc34895591"/>
      <w:bookmarkStart w:id="464" w:name="_Toc58398442"/>
      <w:r>
        <w:rPr>
          <w:rFonts w:asciiTheme="minorEastAsia" w:hAnsiTheme="minorEastAsia" w:eastAsiaTheme="minorEastAsia"/>
          <w:sz w:val="24"/>
          <w:szCs w:val="24"/>
        </w:rPr>
        <w:t>1.6</w:t>
      </w:r>
      <w:bookmarkEnd w:id="458"/>
      <w:bookmarkEnd w:id="459"/>
      <w:bookmarkEnd w:id="460"/>
      <w:bookmarkEnd w:id="461"/>
      <w:bookmarkEnd w:id="462"/>
      <w:bookmarkEnd w:id="463"/>
      <w:bookmarkEnd w:id="464"/>
      <w:r>
        <w:rPr>
          <w:rFonts w:hint="eastAsia" w:asciiTheme="minorEastAsia" w:hAnsiTheme="minorEastAsia" w:eastAsiaTheme="minorEastAsia"/>
          <w:sz w:val="24"/>
          <w:szCs w:val="24"/>
        </w:rPr>
        <w:t>具有良好的财务会计制度、依法缴纳税收和社会保障资金的承诺函格式</w:t>
      </w:r>
    </w:p>
    <w:p>
      <w:pPr>
        <w:pStyle w:val="2"/>
        <w:ind w:firstLine="0"/>
        <w:jc w:val="left"/>
        <w:rPr>
          <w:rFonts w:asciiTheme="minorEastAsia" w:hAnsiTheme="minorEastAsia" w:eastAsiaTheme="minorEastAsia"/>
        </w:rPr>
      </w:pPr>
    </w:p>
    <w:p>
      <w:pPr>
        <w:pStyle w:val="2"/>
        <w:ind w:left="630" w:leftChars="300" w:right="630" w:rightChars="300" w:firstLine="0"/>
        <w:jc w:val="center"/>
        <w:rPr>
          <w:rFonts w:asciiTheme="minorEastAsia" w:hAnsiTheme="minorEastAsia" w:eastAsiaTheme="minorEastAsia"/>
          <w:b/>
          <w:sz w:val="32"/>
          <w:szCs w:val="32"/>
        </w:rPr>
      </w:pPr>
      <w:bookmarkStart w:id="465" w:name="_Toc493956055"/>
      <w:bookmarkStart w:id="466" w:name="_Toc530551880"/>
      <w:r>
        <w:rPr>
          <w:rFonts w:hint="eastAsia" w:asciiTheme="minorEastAsia" w:hAnsiTheme="minorEastAsia" w:eastAsiaTheme="minorEastAsia"/>
          <w:b/>
          <w:sz w:val="32"/>
          <w:szCs w:val="32"/>
        </w:rPr>
        <w:t>具有良好的财务会计</w:t>
      </w:r>
      <w:r>
        <w:rPr>
          <w:rFonts w:asciiTheme="minorEastAsia" w:hAnsiTheme="minorEastAsia" w:eastAsiaTheme="minorEastAsia"/>
          <w:b/>
          <w:sz w:val="32"/>
          <w:szCs w:val="32"/>
        </w:rPr>
        <w:t>制度</w:t>
      </w:r>
      <w:r>
        <w:rPr>
          <w:rFonts w:hint="eastAsia" w:asciiTheme="minorEastAsia" w:hAnsiTheme="minorEastAsia" w:eastAsiaTheme="minorEastAsia"/>
          <w:b/>
          <w:sz w:val="32"/>
          <w:szCs w:val="32"/>
        </w:rPr>
        <w:t>、</w:t>
      </w:r>
      <w:r>
        <w:rPr>
          <w:rFonts w:asciiTheme="minorEastAsia" w:hAnsiTheme="minorEastAsia" w:eastAsiaTheme="minorEastAsia"/>
          <w:b/>
          <w:sz w:val="32"/>
          <w:szCs w:val="32"/>
        </w:rPr>
        <w:t>依法缴纳税收和社会保障资金</w:t>
      </w:r>
      <w:r>
        <w:rPr>
          <w:rFonts w:hint="eastAsia" w:asciiTheme="minorEastAsia" w:hAnsiTheme="minorEastAsia" w:eastAsiaTheme="minorEastAsia"/>
          <w:b/>
          <w:sz w:val="32"/>
          <w:szCs w:val="32"/>
        </w:rPr>
        <w:t>的</w:t>
      </w:r>
      <w:r>
        <w:rPr>
          <w:rFonts w:asciiTheme="minorEastAsia" w:hAnsiTheme="minorEastAsia" w:eastAsiaTheme="minorEastAsia"/>
          <w:b/>
          <w:sz w:val="32"/>
          <w:szCs w:val="32"/>
        </w:rPr>
        <w:t>承诺函</w:t>
      </w:r>
    </w:p>
    <w:p>
      <w:pPr>
        <w:pStyle w:val="81"/>
        <w:spacing w:line="360" w:lineRule="auto"/>
        <w:rPr>
          <w:rFonts w:asciiTheme="minorEastAsia" w:hAnsiTheme="minorEastAsia" w:eastAsiaTheme="minorEastAsia"/>
          <w:sz w:val="24"/>
          <w:u w:val="single"/>
        </w:rPr>
      </w:pPr>
    </w:p>
    <w:p>
      <w:pPr>
        <w:pStyle w:val="140"/>
        <w:spacing w:line="360" w:lineRule="auto"/>
        <w:ind w:firstLine="420"/>
        <w:rPr>
          <w:rFonts w:asciiTheme="minorEastAsia" w:hAnsiTheme="minorEastAsia" w:eastAsiaTheme="minorEastAsia"/>
          <w:sz w:val="24"/>
          <w:u w:val="single"/>
        </w:rPr>
      </w:pPr>
      <w:r>
        <w:rPr>
          <w:rFonts w:hint="eastAsia" w:asciiTheme="minorEastAsia" w:hAnsiTheme="minorEastAsia" w:eastAsiaTheme="minorEastAsia"/>
          <w:sz w:val="24"/>
          <w:u w:val="single"/>
        </w:rPr>
        <w:t>（采购人名称）   ：</w:t>
      </w:r>
    </w:p>
    <w:p>
      <w:pPr>
        <w:pStyle w:val="140"/>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我方参与的</w:t>
      </w:r>
      <w:r>
        <w:rPr>
          <w:rFonts w:hint="eastAsia" w:asciiTheme="minorEastAsia" w:hAnsiTheme="minorEastAsia" w:eastAsiaTheme="minorEastAsia"/>
          <w:sz w:val="24"/>
          <w:u w:val="single"/>
        </w:rPr>
        <w:t xml:space="preserve">     （项目名称）（项目编号）（标项）    </w:t>
      </w:r>
      <w:r>
        <w:rPr>
          <w:rFonts w:hint="eastAsia" w:asciiTheme="minorEastAsia" w:hAnsiTheme="minorEastAsia" w:eastAsiaTheme="minorEastAsia"/>
          <w:sz w:val="24"/>
        </w:rPr>
        <w:t>的投标活动，</w:t>
      </w:r>
      <w:r>
        <w:rPr>
          <w:rFonts w:asciiTheme="minorEastAsia" w:hAnsiTheme="minorEastAsia" w:eastAsiaTheme="minorEastAsia"/>
          <w:sz w:val="24"/>
        </w:rPr>
        <w:t>我方</w:t>
      </w:r>
      <w:r>
        <w:rPr>
          <w:rFonts w:hint="eastAsia" w:asciiTheme="minorEastAsia" w:hAnsiTheme="minorEastAsia" w:eastAsiaTheme="minorEastAsia"/>
          <w:sz w:val="24"/>
        </w:rPr>
        <w:t>郑重</w:t>
      </w:r>
      <w:r>
        <w:rPr>
          <w:rFonts w:asciiTheme="minorEastAsia" w:hAnsiTheme="minorEastAsia" w:eastAsiaTheme="minorEastAsia"/>
          <w:sz w:val="24"/>
        </w:rPr>
        <w:t>承诺，我方</w:t>
      </w:r>
      <w:r>
        <w:rPr>
          <w:rFonts w:hint="eastAsia" w:asciiTheme="minorEastAsia" w:hAnsiTheme="minorEastAsia" w:eastAsiaTheme="minorEastAsia"/>
          <w:sz w:val="24"/>
        </w:rPr>
        <w:t>具有良好的财务会计制度、依法缴纳税收和社会保障资金</w:t>
      </w:r>
      <w:r>
        <w:rPr>
          <w:rFonts w:asciiTheme="minorEastAsia" w:hAnsiTheme="minorEastAsia" w:eastAsiaTheme="minorEastAsia"/>
          <w:sz w:val="24"/>
        </w:rPr>
        <w:t>，不</w:t>
      </w:r>
      <w:r>
        <w:rPr>
          <w:rFonts w:hint="eastAsia" w:asciiTheme="minorEastAsia" w:hAnsiTheme="minorEastAsia" w:eastAsiaTheme="minorEastAsia"/>
          <w:sz w:val="24"/>
        </w:rPr>
        <w:t>偷逃</w:t>
      </w:r>
      <w:r>
        <w:rPr>
          <w:rFonts w:asciiTheme="minorEastAsia" w:hAnsiTheme="minorEastAsia" w:eastAsiaTheme="minorEastAsia"/>
          <w:sz w:val="24"/>
        </w:rPr>
        <w:t>税款和</w:t>
      </w:r>
      <w:r>
        <w:rPr>
          <w:rFonts w:hint="eastAsia" w:asciiTheme="minorEastAsia" w:hAnsiTheme="minorEastAsia" w:eastAsiaTheme="minorEastAsia"/>
          <w:sz w:val="24"/>
        </w:rPr>
        <w:t>逃避</w:t>
      </w:r>
      <w:r>
        <w:rPr>
          <w:rFonts w:asciiTheme="minorEastAsia" w:hAnsiTheme="minorEastAsia" w:eastAsiaTheme="minorEastAsia"/>
          <w:sz w:val="24"/>
        </w:rPr>
        <w:t>缴纳社会保障资金</w:t>
      </w:r>
      <w:r>
        <w:rPr>
          <w:rFonts w:hint="eastAsia" w:asciiTheme="minorEastAsia" w:hAnsiTheme="minorEastAsia" w:eastAsiaTheme="minorEastAsia"/>
          <w:sz w:val="24"/>
        </w:rPr>
        <w:t>。如有虚假，招标人可取消我方任何资格（投标/中标/签订合同），我方对此无任何异议。</w:t>
      </w:r>
    </w:p>
    <w:p>
      <w:pPr>
        <w:pStyle w:val="140"/>
        <w:spacing w:line="360" w:lineRule="auto"/>
        <w:ind w:firstLine="420"/>
        <w:rPr>
          <w:rFonts w:asciiTheme="minorEastAsia" w:hAnsiTheme="minorEastAsia" w:eastAsiaTheme="minorEastAsia"/>
          <w:sz w:val="24"/>
        </w:rPr>
      </w:pPr>
    </w:p>
    <w:p>
      <w:pPr>
        <w:pStyle w:val="140"/>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特此承诺！</w:t>
      </w:r>
    </w:p>
    <w:p>
      <w:pPr>
        <w:pStyle w:val="81"/>
        <w:spacing w:line="360" w:lineRule="auto"/>
        <w:ind w:firstLine="504" w:firstLineChars="200"/>
        <w:rPr>
          <w:rFonts w:asciiTheme="minorEastAsia" w:hAnsiTheme="minorEastAsia" w:eastAsiaTheme="minorEastAsia"/>
          <w:spacing w:val="6"/>
          <w:sz w:val="24"/>
        </w:rPr>
      </w:pPr>
    </w:p>
    <w:p>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p>
    <w:p>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日      期：</w:t>
      </w:r>
    </w:p>
    <w:p>
      <w:pPr>
        <w:pStyle w:val="154"/>
        <w:spacing w:line="360" w:lineRule="auto"/>
        <w:ind w:firstLine="480" w:firstLineChars="200"/>
        <w:rPr>
          <w:rFonts w:asciiTheme="minorEastAsia" w:hAnsiTheme="minorEastAsia" w:eastAsiaTheme="minorEastAsia"/>
          <w:sz w:val="24"/>
          <w:szCs w:val="24"/>
        </w:rPr>
      </w:pPr>
    </w:p>
    <w:p>
      <w:pPr>
        <w:pStyle w:val="154"/>
        <w:spacing w:line="360" w:lineRule="auto"/>
        <w:ind w:firstLine="480" w:firstLineChars="200"/>
        <w:rPr>
          <w:rFonts w:asciiTheme="minorEastAsia" w:hAnsiTheme="minorEastAsia" w:eastAsiaTheme="minorEastAsia"/>
          <w:sz w:val="24"/>
          <w:szCs w:val="24"/>
        </w:rPr>
      </w:pPr>
    </w:p>
    <w:p>
      <w:pPr>
        <w:pStyle w:val="5"/>
        <w:spacing w:before="0" w:after="0"/>
        <w:ind w:firstLine="0" w:firstLineChars="0"/>
        <w:jc w:val="left"/>
        <w:rPr>
          <w:rFonts w:asciiTheme="minorEastAsia" w:hAnsiTheme="minorEastAsia" w:eastAsiaTheme="minorEastAsia"/>
          <w:sz w:val="24"/>
          <w:szCs w:val="24"/>
        </w:rPr>
      </w:pPr>
      <w:bookmarkStart w:id="467" w:name="_Toc531359046"/>
      <w:bookmarkStart w:id="468" w:name="_Toc58398317"/>
      <w:bookmarkStart w:id="469" w:name="_Toc35851435"/>
      <w:bookmarkStart w:id="470" w:name="_Toc58398443"/>
      <w:bookmarkStart w:id="471" w:name="_Toc34895592"/>
      <w:r>
        <w:rPr>
          <w:rFonts w:asciiTheme="minorEastAsia" w:hAnsiTheme="minorEastAsia" w:eastAsiaTheme="minorEastAsia"/>
          <w:sz w:val="24"/>
          <w:szCs w:val="24"/>
        </w:rPr>
        <w:t xml:space="preserve">1.7   </w:t>
      </w:r>
      <w:r>
        <w:rPr>
          <w:rFonts w:hint="eastAsia" w:asciiTheme="minorEastAsia" w:hAnsiTheme="minorEastAsia" w:eastAsiaTheme="minorEastAsia"/>
          <w:sz w:val="24"/>
          <w:szCs w:val="24"/>
        </w:rPr>
        <w:t>具有履行合同所必需的设备和专业技术能力承诺函格式</w:t>
      </w:r>
      <w:bookmarkEnd w:id="465"/>
      <w:bookmarkEnd w:id="466"/>
      <w:bookmarkEnd w:id="467"/>
      <w:bookmarkEnd w:id="468"/>
      <w:bookmarkEnd w:id="469"/>
      <w:bookmarkEnd w:id="470"/>
      <w:bookmarkEnd w:id="471"/>
    </w:p>
    <w:p>
      <w:pPr>
        <w:pStyle w:val="2"/>
        <w:ind w:firstLine="0"/>
        <w:rPr>
          <w:rFonts w:asciiTheme="minorEastAsia" w:hAnsiTheme="minorEastAsia" w:eastAsiaTheme="minorEastAsia"/>
        </w:rPr>
      </w:pPr>
    </w:p>
    <w:p>
      <w:pPr>
        <w:pStyle w:val="2"/>
        <w:spacing w:line="360" w:lineRule="auto"/>
        <w:ind w:firstLine="0"/>
        <w:jc w:val="center"/>
        <w:rPr>
          <w:rFonts w:asciiTheme="minorEastAsia" w:hAnsiTheme="minorEastAsia" w:eastAsiaTheme="minorEastAsia"/>
          <w:b/>
          <w:sz w:val="32"/>
          <w:szCs w:val="32"/>
        </w:rPr>
      </w:pPr>
      <w:bookmarkStart w:id="472" w:name="_Toc493956056"/>
      <w:r>
        <w:rPr>
          <w:rFonts w:hint="eastAsia" w:asciiTheme="minorEastAsia" w:hAnsiTheme="minorEastAsia" w:eastAsiaTheme="minorEastAsia"/>
          <w:b/>
          <w:sz w:val="32"/>
          <w:szCs w:val="32"/>
        </w:rPr>
        <w:t>具有履行合同所必需设备和专业技术能力的承诺函</w:t>
      </w:r>
    </w:p>
    <w:p>
      <w:pPr>
        <w:snapToGrid w:val="0"/>
        <w:spacing w:line="360" w:lineRule="auto"/>
        <w:rPr>
          <w:rFonts w:cs="宋体" w:asciiTheme="minorEastAsia" w:hAnsiTheme="minorEastAsia"/>
        </w:rPr>
      </w:pPr>
    </w:p>
    <w:p>
      <w:pPr>
        <w:pStyle w:val="140"/>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u w:val="single"/>
        </w:rPr>
        <w:t>（采购</w:t>
      </w:r>
      <w:r>
        <w:rPr>
          <w:rFonts w:asciiTheme="minorEastAsia" w:hAnsiTheme="minorEastAsia" w:eastAsiaTheme="minorEastAsia"/>
          <w:sz w:val="24"/>
          <w:u w:val="single"/>
        </w:rPr>
        <w:t>人名称</w:t>
      </w:r>
      <w:r>
        <w:rPr>
          <w:rFonts w:hint="eastAsia" w:asciiTheme="minorEastAsia" w:hAnsiTheme="minorEastAsia" w:eastAsiaTheme="minorEastAsia"/>
          <w:sz w:val="24"/>
          <w:u w:val="single"/>
        </w:rPr>
        <w:t>）</w:t>
      </w:r>
      <w:r>
        <w:rPr>
          <w:rFonts w:hint="eastAsia" w:asciiTheme="minorEastAsia" w:hAnsiTheme="minorEastAsia" w:eastAsiaTheme="minorEastAsia"/>
          <w:sz w:val="24"/>
        </w:rPr>
        <w:t xml:space="preserve">    ：</w:t>
      </w:r>
    </w:p>
    <w:p>
      <w:pPr>
        <w:pStyle w:val="140"/>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我方参与的</w:t>
      </w:r>
      <w:r>
        <w:rPr>
          <w:rFonts w:hint="eastAsia" w:asciiTheme="minorEastAsia" w:hAnsiTheme="minorEastAsia" w:eastAsiaTheme="minorEastAsia"/>
          <w:sz w:val="24"/>
          <w:u w:val="single"/>
        </w:rPr>
        <w:t xml:space="preserve">     （项目名称）（项目编号）（标项）    </w:t>
      </w:r>
      <w:r>
        <w:rPr>
          <w:rFonts w:hint="eastAsia" w:asciiTheme="minorEastAsia" w:hAnsiTheme="minorEastAsia" w:eastAsiaTheme="minorEastAsia"/>
          <w:sz w:val="24"/>
        </w:rPr>
        <w:t>的投标活动，</w:t>
      </w:r>
      <w:r>
        <w:rPr>
          <w:rFonts w:asciiTheme="minorEastAsia" w:hAnsiTheme="minorEastAsia" w:eastAsiaTheme="minorEastAsia"/>
          <w:sz w:val="24"/>
        </w:rPr>
        <w:t>我方</w:t>
      </w:r>
      <w:r>
        <w:rPr>
          <w:rFonts w:hint="eastAsia" w:asciiTheme="minorEastAsia" w:hAnsiTheme="minorEastAsia" w:eastAsiaTheme="minorEastAsia"/>
          <w:sz w:val="24"/>
        </w:rPr>
        <w:t>郑重</w:t>
      </w:r>
      <w:r>
        <w:rPr>
          <w:rFonts w:asciiTheme="minorEastAsia" w:hAnsiTheme="minorEastAsia" w:eastAsiaTheme="minorEastAsia"/>
          <w:sz w:val="24"/>
        </w:rPr>
        <w:t>承诺，我方</w:t>
      </w:r>
      <w:r>
        <w:rPr>
          <w:rFonts w:hint="eastAsia" w:asciiTheme="minorEastAsia" w:hAnsiTheme="minorEastAsia" w:eastAsiaTheme="minorEastAsia"/>
          <w:sz w:val="24"/>
        </w:rPr>
        <w:t>承诺具有履行合同所必需设备和专业技术能力。如有虚假，招标人可取消我方任何资格（投标/中标/签订合同），我方对此无任何异议。</w:t>
      </w:r>
    </w:p>
    <w:p>
      <w:pPr>
        <w:pStyle w:val="140"/>
        <w:spacing w:line="360" w:lineRule="auto"/>
        <w:ind w:firstLine="420"/>
        <w:rPr>
          <w:rFonts w:asciiTheme="minorEastAsia" w:hAnsiTheme="minorEastAsia" w:eastAsiaTheme="minorEastAsia"/>
          <w:sz w:val="24"/>
        </w:rPr>
      </w:pPr>
    </w:p>
    <w:p>
      <w:pPr>
        <w:pStyle w:val="140"/>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特此承诺！</w:t>
      </w:r>
    </w:p>
    <w:p>
      <w:pPr>
        <w:pStyle w:val="81"/>
        <w:spacing w:line="360" w:lineRule="auto"/>
        <w:ind w:firstLine="504" w:firstLineChars="200"/>
        <w:rPr>
          <w:rFonts w:asciiTheme="minorEastAsia" w:hAnsiTheme="minorEastAsia" w:eastAsiaTheme="minorEastAsia"/>
          <w:spacing w:val="6"/>
          <w:sz w:val="24"/>
        </w:rPr>
      </w:pPr>
    </w:p>
    <w:p>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p>
    <w:p>
      <w:pPr>
        <w:pStyle w:val="143"/>
        <w:wordWrap w:val="0"/>
        <w:spacing w:line="360" w:lineRule="auto"/>
        <w:ind w:firstLine="480"/>
        <w:jc w:val="right"/>
        <w:rPr>
          <w:rFonts w:asciiTheme="minorEastAsia" w:hAnsiTheme="minorEastAsia" w:eastAsiaTheme="minorEastAsia"/>
          <w:sz w:val="24"/>
          <w:szCs w:val="21"/>
          <w:u w:val="single"/>
        </w:rPr>
        <w:sectPr>
          <w:pgSz w:w="11906" w:h="16838"/>
          <w:pgMar w:top="1440" w:right="1440" w:bottom="1440" w:left="1440" w:header="851" w:footer="851" w:gutter="0"/>
          <w:cols w:space="720" w:num="1"/>
          <w:docGrid w:linePitch="312" w:charSpace="0"/>
        </w:sectPr>
      </w:pPr>
      <w:r>
        <w:rPr>
          <w:rFonts w:asciiTheme="minorEastAsia" w:hAnsiTheme="minorEastAsia" w:eastAsiaTheme="minorEastAsia"/>
          <w:sz w:val="24"/>
          <w:szCs w:val="21"/>
        </w:rPr>
        <w:t>日      期：</w:t>
      </w:r>
    </w:p>
    <w:p>
      <w:pPr>
        <w:pStyle w:val="5"/>
        <w:spacing w:before="0" w:after="0"/>
        <w:ind w:firstLine="0" w:firstLineChars="0"/>
        <w:jc w:val="left"/>
        <w:rPr>
          <w:rFonts w:asciiTheme="minorEastAsia" w:hAnsiTheme="minorEastAsia" w:eastAsiaTheme="minorEastAsia"/>
          <w:sz w:val="24"/>
          <w:szCs w:val="24"/>
        </w:rPr>
      </w:pPr>
      <w:bookmarkStart w:id="473" w:name="_Toc531359049"/>
      <w:bookmarkStart w:id="474" w:name="_Toc530551882"/>
      <w:bookmarkStart w:id="475" w:name="_Toc34895594"/>
      <w:bookmarkStart w:id="476" w:name="_Toc58398319"/>
      <w:bookmarkStart w:id="477" w:name="_Toc35851437"/>
      <w:bookmarkStart w:id="478" w:name="_Toc58398445"/>
      <w:r>
        <w:rPr>
          <w:rFonts w:asciiTheme="minorEastAsia" w:hAnsiTheme="minorEastAsia" w:eastAsiaTheme="minorEastAsia"/>
          <w:sz w:val="24"/>
          <w:szCs w:val="24"/>
        </w:rPr>
        <w:t>1.</w:t>
      </w:r>
      <w:r>
        <w:rPr>
          <w:rFonts w:hint="eastAsia" w:asciiTheme="minorEastAsia" w:hAnsiTheme="minorEastAsia" w:eastAsiaTheme="minorEastAsia"/>
          <w:sz w:val="24"/>
          <w:szCs w:val="24"/>
        </w:rPr>
        <w:t>8   无重大违法记录声明书</w:t>
      </w:r>
      <w:bookmarkEnd w:id="472"/>
      <w:bookmarkEnd w:id="473"/>
      <w:bookmarkEnd w:id="474"/>
      <w:r>
        <w:rPr>
          <w:rFonts w:hint="eastAsia" w:asciiTheme="minorEastAsia" w:hAnsiTheme="minorEastAsia" w:eastAsiaTheme="minorEastAsia"/>
          <w:sz w:val="24"/>
          <w:szCs w:val="24"/>
        </w:rPr>
        <w:t>格式</w:t>
      </w:r>
      <w:bookmarkEnd w:id="475"/>
      <w:bookmarkEnd w:id="476"/>
      <w:bookmarkEnd w:id="477"/>
      <w:bookmarkEnd w:id="478"/>
    </w:p>
    <w:p>
      <w:pPr>
        <w:pStyle w:val="2"/>
        <w:spacing w:line="360" w:lineRule="auto"/>
        <w:ind w:firstLine="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无重大违法记录声明书</w:t>
      </w:r>
    </w:p>
    <w:p>
      <w:pPr>
        <w:pStyle w:val="81"/>
        <w:spacing w:line="360" w:lineRule="auto"/>
        <w:rPr>
          <w:rFonts w:asciiTheme="minorEastAsia" w:hAnsiTheme="minorEastAsia" w:eastAsiaTheme="minorEastAsia"/>
          <w:spacing w:val="6"/>
          <w:sz w:val="24"/>
        </w:rPr>
      </w:pPr>
      <w:r>
        <w:rPr>
          <w:rFonts w:hint="eastAsia" w:asciiTheme="minorEastAsia" w:hAnsiTheme="minorEastAsia" w:eastAsiaTheme="minorEastAsia"/>
          <w:sz w:val="24"/>
          <w:u w:val="single"/>
        </w:rPr>
        <w:t>（采购</w:t>
      </w:r>
      <w:r>
        <w:rPr>
          <w:rFonts w:asciiTheme="minorEastAsia" w:hAnsiTheme="minorEastAsia" w:eastAsiaTheme="minorEastAsia"/>
          <w:sz w:val="24"/>
          <w:u w:val="single"/>
        </w:rPr>
        <w:t>代理机构名称</w:t>
      </w:r>
      <w:r>
        <w:rPr>
          <w:rFonts w:hint="eastAsia" w:asciiTheme="minorEastAsia" w:hAnsiTheme="minorEastAsia" w:eastAsiaTheme="minorEastAsia"/>
          <w:sz w:val="24"/>
          <w:u w:val="single"/>
        </w:rPr>
        <w:t>）</w:t>
      </w:r>
      <w:r>
        <w:rPr>
          <w:rFonts w:hint="eastAsia" w:asciiTheme="minorEastAsia" w:hAnsiTheme="minorEastAsia" w:eastAsiaTheme="minorEastAsia"/>
          <w:spacing w:val="6"/>
          <w:sz w:val="24"/>
        </w:rPr>
        <w:t>：</w:t>
      </w:r>
    </w:p>
    <w:p>
      <w:pPr>
        <w:pStyle w:val="81"/>
        <w:spacing w:line="360" w:lineRule="auto"/>
        <w:ind w:firstLine="504" w:firstLineChars="200"/>
        <w:rPr>
          <w:rFonts w:asciiTheme="minorEastAsia" w:hAnsiTheme="minorEastAsia" w:eastAsiaTheme="minorEastAsia"/>
          <w:spacing w:val="6"/>
          <w:sz w:val="24"/>
        </w:rPr>
      </w:pPr>
      <w:r>
        <w:rPr>
          <w:rFonts w:hint="eastAsia" w:asciiTheme="minorEastAsia" w:hAnsiTheme="minorEastAsia" w:eastAsiaTheme="minorEastAsia"/>
          <w:spacing w:val="6"/>
          <w:sz w:val="24"/>
        </w:rPr>
        <w:t xml:space="preserve"> 我方参与的</w:t>
      </w:r>
      <w:r>
        <w:rPr>
          <w:rFonts w:hint="eastAsia" w:asciiTheme="minorEastAsia" w:hAnsiTheme="minorEastAsia" w:eastAsiaTheme="minorEastAsia"/>
          <w:spacing w:val="6"/>
          <w:sz w:val="24"/>
          <w:u w:val="single"/>
        </w:rPr>
        <w:t xml:space="preserve">     （项目名称）（项目编号）（标项）    </w:t>
      </w:r>
      <w:r>
        <w:rPr>
          <w:rFonts w:hint="eastAsia" w:asciiTheme="minorEastAsia" w:hAnsiTheme="minorEastAsia" w:eastAsiaTheme="minorEastAsia"/>
          <w:spacing w:val="6"/>
          <w:sz w:val="24"/>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81"/>
        <w:spacing w:line="360" w:lineRule="auto"/>
        <w:ind w:firstLine="504" w:firstLineChars="200"/>
        <w:rPr>
          <w:rFonts w:asciiTheme="minorEastAsia" w:hAnsiTheme="minorEastAsia" w:eastAsiaTheme="minorEastAsia"/>
          <w:spacing w:val="6"/>
          <w:sz w:val="24"/>
        </w:rPr>
      </w:pPr>
      <w:r>
        <w:rPr>
          <w:rFonts w:hint="eastAsia" w:asciiTheme="minorEastAsia" w:hAnsiTheme="minorEastAsia" w:eastAsiaTheme="minorEastAsia"/>
          <w:spacing w:val="6"/>
          <w:sz w:val="24"/>
        </w:rPr>
        <w:tab/>
      </w:r>
      <w:r>
        <w:rPr>
          <w:rFonts w:hint="eastAsia" w:asciiTheme="minorEastAsia" w:hAnsiTheme="minorEastAsia" w:eastAsiaTheme="minorEastAsia"/>
          <w:spacing w:val="6"/>
          <w:sz w:val="24"/>
        </w:rPr>
        <w:t>特此声明。</w:t>
      </w:r>
      <w:bookmarkStart w:id="479" w:name="_Toc531359051"/>
      <w:bookmarkStart w:id="480" w:name="_Toc500333505"/>
      <w:bookmarkStart w:id="481" w:name="_Toc523398458"/>
    </w:p>
    <w:p>
      <w:pPr>
        <w:pStyle w:val="81"/>
        <w:spacing w:line="360" w:lineRule="auto"/>
        <w:ind w:firstLine="504" w:firstLineChars="200"/>
        <w:rPr>
          <w:rFonts w:asciiTheme="minorEastAsia" w:hAnsiTheme="minorEastAsia" w:eastAsiaTheme="minorEastAsia"/>
          <w:spacing w:val="6"/>
          <w:sz w:val="24"/>
        </w:rPr>
      </w:pPr>
    </w:p>
    <w:p>
      <w:pPr>
        <w:pStyle w:val="81"/>
        <w:spacing w:line="360" w:lineRule="auto"/>
        <w:ind w:firstLine="504" w:firstLineChars="200"/>
        <w:rPr>
          <w:rFonts w:asciiTheme="minorEastAsia" w:hAnsiTheme="minorEastAsia" w:eastAsiaTheme="minorEastAsia"/>
          <w:spacing w:val="6"/>
          <w:sz w:val="24"/>
        </w:rPr>
      </w:pPr>
    </w:p>
    <w:p>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p>
    <w:p>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日      期：</w:t>
      </w:r>
    </w:p>
    <w:p>
      <w:pPr>
        <w:pStyle w:val="143"/>
        <w:wordWrap w:val="0"/>
        <w:spacing w:line="360" w:lineRule="auto"/>
        <w:ind w:firstLine="480"/>
        <w:jc w:val="right"/>
        <w:rPr>
          <w:rFonts w:asciiTheme="minorEastAsia" w:hAnsiTheme="minorEastAsia" w:eastAsiaTheme="minorEastAsia"/>
          <w:sz w:val="24"/>
          <w:szCs w:val="21"/>
          <w:u w:val="single"/>
        </w:rPr>
      </w:pPr>
    </w:p>
    <w:p>
      <w:pPr>
        <w:jc w:val="left"/>
        <w:rPr>
          <w:rFonts w:asciiTheme="minorEastAsia" w:hAnsiTheme="minorEastAsia"/>
          <w:sz w:val="24"/>
          <w:szCs w:val="24"/>
        </w:rPr>
      </w:pPr>
      <w:bookmarkStart w:id="482" w:name="_Toc58398320"/>
      <w:bookmarkStart w:id="483" w:name="_Toc35851439"/>
      <w:bookmarkStart w:id="484" w:name="_Toc34895597"/>
      <w:bookmarkStart w:id="485" w:name="_Toc58398446"/>
      <w:bookmarkStart w:id="486" w:name="_Toc531359053"/>
    </w:p>
    <w:p>
      <w:pPr>
        <w:jc w:val="left"/>
        <w:rPr>
          <w:rFonts w:asciiTheme="minorEastAsia" w:hAnsiTheme="minorEastAsia"/>
          <w:sz w:val="24"/>
          <w:szCs w:val="24"/>
        </w:rPr>
      </w:pPr>
    </w:p>
    <w:p>
      <w:pPr>
        <w:jc w:val="left"/>
        <w:rPr>
          <w:rFonts w:asciiTheme="minorEastAsia" w:hAnsiTheme="minorEastAsia"/>
          <w:sz w:val="24"/>
          <w:szCs w:val="24"/>
        </w:rPr>
      </w:pPr>
    </w:p>
    <w:p>
      <w:pPr>
        <w:jc w:val="left"/>
        <w:rPr>
          <w:rFonts w:asciiTheme="minorEastAsia" w:hAnsiTheme="minorEastAsia"/>
          <w:sz w:val="24"/>
          <w:szCs w:val="24"/>
        </w:rPr>
      </w:pPr>
    </w:p>
    <w:p>
      <w:pPr>
        <w:jc w:val="left"/>
        <w:rPr>
          <w:rFonts w:asciiTheme="minorEastAsia" w:hAnsiTheme="minorEastAsia"/>
          <w:sz w:val="24"/>
          <w:szCs w:val="24"/>
        </w:rPr>
      </w:pPr>
    </w:p>
    <w:p>
      <w:pPr>
        <w:jc w:val="left"/>
        <w:rPr>
          <w:rFonts w:asciiTheme="minorEastAsia" w:hAnsiTheme="minorEastAsia"/>
          <w:sz w:val="24"/>
          <w:szCs w:val="24"/>
        </w:rPr>
      </w:pPr>
    </w:p>
    <w:p>
      <w:pPr>
        <w:jc w:val="left"/>
        <w:rPr>
          <w:rFonts w:asciiTheme="minorEastAsia" w:hAnsiTheme="minorEastAsia"/>
          <w:sz w:val="24"/>
          <w:szCs w:val="24"/>
        </w:rPr>
      </w:pPr>
    </w:p>
    <w:p>
      <w:pPr>
        <w:jc w:val="left"/>
        <w:rPr>
          <w:rFonts w:asciiTheme="minorEastAsia" w:hAnsiTheme="minorEastAsia"/>
          <w:sz w:val="24"/>
          <w:szCs w:val="24"/>
        </w:rPr>
      </w:pPr>
    </w:p>
    <w:p>
      <w:pPr>
        <w:jc w:val="left"/>
        <w:rPr>
          <w:rFonts w:asciiTheme="minorEastAsia" w:hAnsiTheme="minorEastAsia"/>
          <w:sz w:val="24"/>
          <w:szCs w:val="24"/>
        </w:rPr>
      </w:pPr>
    </w:p>
    <w:p>
      <w:pPr>
        <w:jc w:val="left"/>
        <w:rPr>
          <w:rFonts w:asciiTheme="minorEastAsia" w:hAnsiTheme="minorEastAsia"/>
          <w:sz w:val="24"/>
          <w:szCs w:val="24"/>
        </w:rPr>
      </w:pPr>
    </w:p>
    <w:p>
      <w:pPr>
        <w:jc w:val="left"/>
        <w:rPr>
          <w:rFonts w:asciiTheme="minorEastAsia" w:hAnsiTheme="minorEastAsia"/>
          <w:sz w:val="24"/>
          <w:szCs w:val="24"/>
        </w:rPr>
      </w:pPr>
    </w:p>
    <w:p>
      <w:pPr>
        <w:jc w:val="left"/>
        <w:rPr>
          <w:rFonts w:asciiTheme="minorEastAsia" w:hAnsiTheme="minorEastAsia"/>
          <w:sz w:val="24"/>
          <w:szCs w:val="24"/>
        </w:rPr>
      </w:pPr>
    </w:p>
    <w:p>
      <w:pPr>
        <w:jc w:val="left"/>
        <w:rPr>
          <w:rFonts w:asciiTheme="minorEastAsia" w:hAnsiTheme="minorEastAsia"/>
          <w:sz w:val="24"/>
          <w:szCs w:val="24"/>
        </w:rPr>
      </w:pPr>
    </w:p>
    <w:p>
      <w:pPr>
        <w:jc w:val="left"/>
        <w:rPr>
          <w:rFonts w:asciiTheme="minorEastAsia" w:hAnsiTheme="minorEastAsia"/>
          <w:sz w:val="24"/>
          <w:szCs w:val="24"/>
        </w:rPr>
      </w:pPr>
    </w:p>
    <w:p>
      <w:pPr>
        <w:jc w:val="left"/>
        <w:rPr>
          <w:rFonts w:asciiTheme="minorEastAsia" w:hAnsiTheme="minorEastAsia"/>
          <w:sz w:val="24"/>
          <w:szCs w:val="24"/>
        </w:rPr>
      </w:pPr>
    </w:p>
    <w:p>
      <w:pPr>
        <w:jc w:val="left"/>
        <w:rPr>
          <w:rFonts w:asciiTheme="minorEastAsia" w:hAnsiTheme="minorEastAsia"/>
          <w:sz w:val="24"/>
          <w:szCs w:val="24"/>
        </w:rPr>
      </w:pPr>
    </w:p>
    <w:p>
      <w:pPr>
        <w:jc w:val="left"/>
        <w:rPr>
          <w:rFonts w:asciiTheme="minorEastAsia" w:hAnsiTheme="minorEastAsia"/>
          <w:sz w:val="24"/>
          <w:szCs w:val="24"/>
        </w:rPr>
      </w:pPr>
    </w:p>
    <w:p>
      <w:pPr>
        <w:jc w:val="left"/>
        <w:rPr>
          <w:rFonts w:asciiTheme="minorEastAsia" w:hAnsiTheme="minorEastAsia"/>
          <w:sz w:val="24"/>
          <w:szCs w:val="24"/>
        </w:rPr>
      </w:pPr>
    </w:p>
    <w:p>
      <w:pPr>
        <w:jc w:val="left"/>
        <w:rPr>
          <w:rFonts w:asciiTheme="minorEastAsia" w:hAnsiTheme="minorEastAsia"/>
          <w:sz w:val="24"/>
          <w:szCs w:val="24"/>
        </w:rPr>
      </w:pPr>
    </w:p>
    <w:p>
      <w:pPr>
        <w:jc w:val="left"/>
        <w:rPr>
          <w:rFonts w:asciiTheme="minorEastAsia" w:hAnsiTheme="minorEastAsia"/>
          <w:sz w:val="24"/>
          <w:szCs w:val="24"/>
        </w:rPr>
      </w:pPr>
    </w:p>
    <w:p>
      <w:pPr>
        <w:jc w:val="left"/>
        <w:rPr>
          <w:rFonts w:asciiTheme="minorEastAsia" w:hAnsiTheme="minorEastAsia"/>
          <w:sz w:val="24"/>
          <w:szCs w:val="24"/>
        </w:rPr>
      </w:pPr>
    </w:p>
    <w:p>
      <w:pPr>
        <w:jc w:val="left"/>
        <w:rPr>
          <w:rFonts w:asciiTheme="minorEastAsia" w:hAnsiTheme="minorEastAsia"/>
          <w:sz w:val="24"/>
          <w:szCs w:val="24"/>
        </w:rPr>
      </w:pPr>
    </w:p>
    <w:p>
      <w:pPr>
        <w:jc w:val="left"/>
        <w:rPr>
          <w:rFonts w:asciiTheme="minorEastAsia" w:hAnsiTheme="minorEastAsia"/>
          <w:sz w:val="24"/>
          <w:szCs w:val="24"/>
        </w:rPr>
      </w:pPr>
    </w:p>
    <w:p>
      <w:pPr>
        <w:pStyle w:val="5"/>
        <w:keepNext w:val="0"/>
        <w:keepLines w:val="0"/>
        <w:spacing w:before="0" w:after="0"/>
        <w:ind w:firstLine="0" w:firstLineChars="0"/>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9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中小企业声明函格式</w:t>
      </w:r>
    </w:p>
    <w:p>
      <w:pPr>
        <w:pStyle w:val="2"/>
        <w:spacing w:line="360" w:lineRule="auto"/>
        <w:ind w:firstLine="0"/>
        <w:jc w:val="center"/>
        <w:rPr>
          <w:rFonts w:asciiTheme="minorEastAsia" w:hAnsiTheme="minorEastAsia" w:eastAsiaTheme="minorEastAsia"/>
          <w:b/>
          <w:sz w:val="24"/>
          <w:szCs w:val="24"/>
        </w:rPr>
      </w:pPr>
    </w:p>
    <w:p>
      <w:pPr>
        <w:pStyle w:val="2"/>
        <w:spacing w:line="360" w:lineRule="auto"/>
        <w:ind w:firstLine="0"/>
        <w:jc w:val="center"/>
        <w:rPr>
          <w:rFonts w:asciiTheme="minorEastAsia" w:hAnsiTheme="minorEastAsia" w:eastAsiaTheme="minorEastAsia"/>
          <w:b/>
          <w:sz w:val="24"/>
          <w:szCs w:val="24"/>
        </w:rPr>
      </w:pPr>
      <w:r>
        <w:rPr>
          <w:rFonts w:asciiTheme="minorEastAsia" w:hAnsiTheme="minorEastAsia" w:eastAsiaTheme="minorEastAsia"/>
          <w:b/>
          <w:sz w:val="24"/>
          <w:szCs w:val="24"/>
        </w:rPr>
        <w:t>中小企业声明函</w:t>
      </w:r>
      <w:r>
        <w:rPr>
          <w:rFonts w:hint="eastAsia" w:asciiTheme="minorEastAsia" w:hAnsiTheme="minorEastAsia" w:eastAsiaTheme="minorEastAsia"/>
          <w:b/>
          <w:sz w:val="24"/>
          <w:szCs w:val="24"/>
        </w:rPr>
        <w:t>（服务）</w:t>
      </w:r>
    </w:p>
    <w:p>
      <w:pPr>
        <w:pStyle w:val="2"/>
        <w:spacing w:line="360" w:lineRule="auto"/>
        <w:ind w:firstLine="0"/>
        <w:jc w:val="center"/>
        <w:rPr>
          <w:rFonts w:asciiTheme="minorEastAsia" w:hAnsiTheme="minorEastAsia" w:eastAsiaTheme="minorEastAsia"/>
          <w:b/>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本公司（联合体）郑重声明，根据《政府采购促进中小企业发展管理办法》（财库〔 2020 )46号）的规定，本公司（联合体）参加</w:t>
      </w:r>
      <w:r>
        <w:rPr>
          <w:rFonts w:hint="eastAsia" w:asciiTheme="minorEastAsia" w:hAnsiTheme="minorEastAsia"/>
          <w:sz w:val="24"/>
          <w:szCs w:val="24"/>
          <w:u w:val="single"/>
        </w:rPr>
        <w:t>_（单位名称）</w:t>
      </w:r>
      <w:r>
        <w:rPr>
          <w:rFonts w:hint="eastAsia" w:asciiTheme="minorEastAsia" w:hAnsiTheme="minorEastAsia"/>
          <w:sz w:val="24"/>
          <w:szCs w:val="24"/>
        </w:rPr>
        <w:t>的</w:t>
      </w:r>
      <w:r>
        <w:rPr>
          <w:rFonts w:hint="eastAsia" w:asciiTheme="minorEastAsia" w:hAnsiTheme="minorEastAsia"/>
          <w:sz w:val="24"/>
          <w:szCs w:val="24"/>
          <w:u w:val="single"/>
        </w:rPr>
        <w:t>_（项目名称）</w:t>
      </w:r>
      <w:r>
        <w:rPr>
          <w:rFonts w:hint="eastAsia" w:asciiTheme="minorEastAsia" w:hAnsiTheme="minorEastAsia"/>
          <w:sz w:val="24"/>
          <w:szCs w:val="24"/>
        </w:rPr>
        <w:t>采购活动，服务全部由符合政策要求的中小企业承接。相关企业的具体情况如下:</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u w:val="single"/>
        </w:rPr>
        <w:t xml:space="preserve">（标的名称） </w:t>
      </w:r>
      <w:r>
        <w:rPr>
          <w:rFonts w:hint="eastAsia" w:ascii="宋体" w:hAnsi="宋体" w:eastAsia="宋体" w:cs="宋体"/>
          <w:sz w:val="24"/>
        </w:rPr>
        <w:t>，属于</w:t>
      </w:r>
      <w:r>
        <w:rPr>
          <w:rFonts w:hint="eastAsia" w:ascii="宋体" w:hAnsi="宋体" w:eastAsia="宋体" w:cs="宋体"/>
          <w:sz w:val="24"/>
          <w:u w:val="single"/>
        </w:rPr>
        <w:t>（采购文件中明确的所属行业）</w:t>
      </w:r>
      <w:r>
        <w:rPr>
          <w:rFonts w:hint="eastAsia" w:ascii="宋体" w:hAnsi="宋体" w:eastAsia="宋体" w:cs="宋体"/>
          <w:sz w:val="24"/>
        </w:rPr>
        <w:t>；承接企业为</w:t>
      </w:r>
      <w:r>
        <w:rPr>
          <w:rFonts w:hint="eastAsia" w:ascii="宋体" w:hAnsi="宋体" w:eastAsia="宋体" w:cs="宋体"/>
          <w:sz w:val="24"/>
          <w:u w:val="single"/>
        </w:rPr>
        <w:t>（企业名称）</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（中型企业、小型企业、微型企业）</w:t>
      </w:r>
      <w:r>
        <w:rPr>
          <w:rFonts w:hint="eastAsia" w:ascii="宋体" w:hAnsi="宋体" w:eastAsia="宋体" w:cs="宋体"/>
          <w:sz w:val="24"/>
        </w:rPr>
        <w:t xml:space="preserve">； </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u w:val="single"/>
        </w:rPr>
        <w:t xml:space="preserve">（标的名称） </w:t>
      </w:r>
      <w:r>
        <w:rPr>
          <w:rFonts w:hint="eastAsia" w:ascii="宋体" w:hAnsi="宋体" w:eastAsia="宋体" w:cs="宋体"/>
          <w:sz w:val="24"/>
        </w:rPr>
        <w:t>，属于</w:t>
      </w:r>
      <w:r>
        <w:rPr>
          <w:rFonts w:hint="eastAsia" w:ascii="宋体" w:hAnsi="宋体" w:eastAsia="宋体" w:cs="宋体"/>
          <w:sz w:val="24"/>
          <w:u w:val="single"/>
        </w:rPr>
        <w:t>（采购文件中明确的所属行业）</w:t>
      </w:r>
      <w:r>
        <w:rPr>
          <w:rFonts w:hint="eastAsia" w:ascii="宋体" w:hAnsi="宋体" w:eastAsia="宋体" w:cs="宋体"/>
          <w:sz w:val="24"/>
        </w:rPr>
        <w:t>；承接企业为</w:t>
      </w:r>
      <w:r>
        <w:rPr>
          <w:rFonts w:hint="eastAsia" w:ascii="宋体" w:hAnsi="宋体" w:eastAsia="宋体" w:cs="宋体"/>
          <w:sz w:val="24"/>
          <w:u w:val="single"/>
        </w:rPr>
        <w:t>（企业名称）</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（中型企业、小型企业、微型企业）</w:t>
      </w:r>
      <w:r>
        <w:rPr>
          <w:rFonts w:hint="eastAsia" w:ascii="宋体" w:hAnsi="宋体" w:eastAsia="宋体" w:cs="宋体"/>
          <w:sz w:val="24"/>
        </w:rPr>
        <w:t xml:space="preserve">； </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以上企业，不属于大企业的分支机构，不存在控股股东为大企业的情形，也不存在与大企业的负责人为同一人的情形。</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本企业对上述声明内容的真实性负责。如有虚假，将依法承担相应责任。</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jc w:val="right"/>
        <w:rPr>
          <w:rFonts w:asciiTheme="minorEastAsia" w:hAnsiTheme="minorEastAsia"/>
          <w:sz w:val="24"/>
          <w:szCs w:val="21"/>
          <w:u w:val="single"/>
        </w:rPr>
      </w:pPr>
      <w:r>
        <w:rPr>
          <w:rFonts w:asciiTheme="minorEastAsia" w:hAnsiTheme="minorEastAsia"/>
          <w:sz w:val="24"/>
          <w:szCs w:val="21"/>
        </w:rPr>
        <w:t>投标人盖章：</w:t>
      </w:r>
    </w:p>
    <w:p>
      <w:pPr>
        <w:pStyle w:val="143"/>
        <w:wordWrap w:val="0"/>
        <w:spacing w:line="360" w:lineRule="auto"/>
        <w:ind w:firstLine="480"/>
        <w:jc w:val="right"/>
        <w:rPr>
          <w:rFonts w:asciiTheme="minorEastAsia" w:hAnsiTheme="minorEastAsia" w:eastAsiaTheme="minorEastAsia"/>
          <w:sz w:val="24"/>
          <w:szCs w:val="21"/>
        </w:rPr>
      </w:pPr>
      <w:r>
        <w:rPr>
          <w:rFonts w:asciiTheme="minorEastAsia" w:hAnsiTheme="minorEastAsia" w:eastAsiaTheme="minorEastAsia"/>
          <w:sz w:val="24"/>
          <w:szCs w:val="21"/>
        </w:rPr>
        <w:t>日      期：</w:t>
      </w:r>
    </w:p>
    <w:p>
      <w:pPr>
        <w:pStyle w:val="143"/>
        <w:wordWrap w:val="0"/>
        <w:spacing w:line="360" w:lineRule="auto"/>
        <w:ind w:firstLine="480"/>
        <w:jc w:val="right"/>
        <w:rPr>
          <w:rFonts w:asciiTheme="minorEastAsia" w:hAnsiTheme="minorEastAsia" w:eastAsiaTheme="minorEastAsia"/>
          <w:sz w:val="24"/>
          <w:szCs w:val="21"/>
        </w:rPr>
      </w:pPr>
    </w:p>
    <w:p>
      <w:pPr>
        <w:pStyle w:val="143"/>
        <w:wordWrap w:val="0"/>
        <w:spacing w:line="360" w:lineRule="auto"/>
        <w:ind w:firstLine="480"/>
        <w:jc w:val="right"/>
        <w:rPr>
          <w:rFonts w:asciiTheme="minorEastAsia" w:hAnsiTheme="minorEastAsia" w:eastAsiaTheme="minorEastAsia"/>
          <w:sz w:val="24"/>
          <w:szCs w:val="21"/>
        </w:rPr>
      </w:pPr>
    </w:p>
    <w:p>
      <w:pPr>
        <w:pStyle w:val="143"/>
        <w:wordWrap w:val="0"/>
        <w:spacing w:line="360" w:lineRule="auto"/>
        <w:ind w:firstLine="480"/>
        <w:jc w:val="right"/>
        <w:rPr>
          <w:rFonts w:asciiTheme="minorEastAsia" w:hAnsiTheme="minorEastAsia" w:eastAsiaTheme="minorEastAsia"/>
          <w:sz w:val="24"/>
          <w:szCs w:val="21"/>
          <w:u w:val="single"/>
        </w:rPr>
      </w:pP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注：从业人员、营业收入、资产总额填报上一年度数据，无上一年度数据的新成立企业可不填报。</w:t>
      </w: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5"/>
        <w:spacing w:before="0" w:after="0"/>
        <w:ind w:firstLine="0" w:firstLineChars="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1.10残疾人福利性</w:t>
      </w:r>
      <w:r>
        <w:rPr>
          <w:rFonts w:asciiTheme="minorEastAsia" w:hAnsiTheme="minorEastAsia" w:eastAsiaTheme="minorEastAsia"/>
          <w:sz w:val="24"/>
          <w:szCs w:val="24"/>
        </w:rPr>
        <w:t>单位</w:t>
      </w:r>
      <w:r>
        <w:rPr>
          <w:rFonts w:hint="eastAsia" w:asciiTheme="minorEastAsia" w:hAnsiTheme="minorEastAsia" w:eastAsiaTheme="minorEastAsia"/>
          <w:sz w:val="24"/>
          <w:szCs w:val="24"/>
        </w:rPr>
        <w:t>声明函格式</w:t>
      </w:r>
    </w:p>
    <w:p>
      <w:pPr>
        <w:pStyle w:val="325"/>
        <w:spacing w:line="360" w:lineRule="auto"/>
        <w:jc w:val="center"/>
        <w:rPr>
          <w:rFonts w:cs="Times New Roman" w:asciiTheme="minorEastAsia" w:hAnsiTheme="minorEastAsia" w:eastAsiaTheme="minorEastAsia"/>
          <w:b/>
          <w:bCs/>
          <w:spacing w:val="6"/>
          <w:sz w:val="24"/>
          <w:szCs w:val="24"/>
        </w:rPr>
      </w:pPr>
    </w:p>
    <w:p>
      <w:pPr>
        <w:pStyle w:val="325"/>
        <w:spacing w:line="360" w:lineRule="auto"/>
        <w:jc w:val="center"/>
        <w:rPr>
          <w:rFonts w:cs="Times New Roman" w:asciiTheme="minorEastAsia" w:hAnsiTheme="minorEastAsia" w:eastAsiaTheme="minorEastAsia"/>
          <w:b/>
          <w:bCs/>
          <w:spacing w:val="6"/>
          <w:sz w:val="24"/>
          <w:szCs w:val="24"/>
        </w:rPr>
      </w:pPr>
      <w:r>
        <w:rPr>
          <w:rFonts w:hint="eastAsia" w:cs="Times New Roman" w:asciiTheme="minorEastAsia" w:hAnsiTheme="minorEastAsia" w:eastAsiaTheme="minorEastAsia"/>
          <w:b/>
          <w:bCs/>
          <w:spacing w:val="6"/>
          <w:sz w:val="24"/>
          <w:szCs w:val="24"/>
        </w:rPr>
        <w:t>残疾人福利性单位声明函</w:t>
      </w:r>
    </w:p>
    <w:p>
      <w:pPr>
        <w:pStyle w:val="325"/>
        <w:jc w:val="center"/>
        <w:rPr>
          <w:rFonts w:cs="Times New Roman" w:asciiTheme="minorEastAsia" w:hAnsiTheme="minorEastAsia" w:eastAsiaTheme="minorEastAsia"/>
          <w:bCs/>
          <w:spacing w:val="6"/>
          <w:sz w:val="36"/>
          <w:szCs w:val="36"/>
        </w:rPr>
      </w:pPr>
    </w:p>
    <w:p>
      <w:pPr>
        <w:pStyle w:val="325"/>
        <w:spacing w:line="360" w:lineRule="auto"/>
        <w:ind w:firstLine="601"/>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cs="Times New Roman" w:asciiTheme="minorEastAsia" w:hAnsiTheme="minorEastAsia" w:eastAsiaTheme="minorEastAsia"/>
          <w:kern w:val="2"/>
          <w:sz w:val="24"/>
          <w:szCs w:val="24"/>
          <w:u w:val="single"/>
        </w:rPr>
        <w:t>单位的</w:t>
      </w:r>
      <w:r>
        <w:rPr>
          <w:rFonts w:hint="eastAsia" w:cs="Times New Roman" w:asciiTheme="minorEastAsia" w:hAnsiTheme="minorEastAsia" w:eastAsiaTheme="minorEastAsia"/>
          <w:kern w:val="2"/>
          <w:sz w:val="24"/>
          <w:szCs w:val="24"/>
        </w:rPr>
        <w:t>项目采购活动提供本单位的服务，或者提供其他残疾人福利性单位的服务。</w:t>
      </w:r>
    </w:p>
    <w:p>
      <w:pPr>
        <w:pStyle w:val="325"/>
        <w:spacing w:line="360" w:lineRule="auto"/>
        <w:ind w:firstLine="600"/>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本单位对上述声明的真实性负责。如有虚假，将依法承担相应责任。</w:t>
      </w:r>
    </w:p>
    <w:p>
      <w:pPr>
        <w:pStyle w:val="325"/>
        <w:spacing w:line="360" w:lineRule="auto"/>
        <w:rPr>
          <w:rFonts w:cs="Times New Roman" w:asciiTheme="minorEastAsia" w:hAnsiTheme="minorEastAsia" w:eastAsiaTheme="minorEastAsia"/>
          <w:spacing w:val="6"/>
          <w:sz w:val="24"/>
          <w:szCs w:val="24"/>
        </w:rPr>
      </w:pPr>
    </w:p>
    <w:p>
      <w:pPr>
        <w:pStyle w:val="325"/>
        <w:spacing w:line="360" w:lineRule="auto"/>
        <w:rPr>
          <w:rFonts w:cs="Times New Roman" w:asciiTheme="minorEastAsia" w:hAnsiTheme="minorEastAsia" w:eastAsiaTheme="minorEastAsia"/>
          <w:spacing w:val="6"/>
          <w:sz w:val="24"/>
          <w:szCs w:val="24"/>
        </w:rPr>
      </w:pPr>
    </w:p>
    <w:p>
      <w:pPr>
        <w:pStyle w:val="325"/>
        <w:spacing w:line="360" w:lineRule="auto"/>
        <w:ind w:right="1560" w:firstLine="60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spacing w:val="6"/>
          <w:sz w:val="24"/>
          <w:szCs w:val="24"/>
        </w:rPr>
        <w:t xml:space="preserve">                                      投标人盖章</w:t>
      </w:r>
      <w:r>
        <w:rPr>
          <w:rFonts w:hint="eastAsia" w:cs="Times New Roman" w:asciiTheme="minorEastAsia" w:hAnsiTheme="minorEastAsia" w:eastAsiaTheme="minorEastAsia"/>
          <w:kern w:val="2"/>
          <w:sz w:val="24"/>
          <w:szCs w:val="24"/>
        </w:rPr>
        <w:t>：</w:t>
      </w:r>
    </w:p>
    <w:p>
      <w:pPr>
        <w:pStyle w:val="325"/>
        <w:spacing w:line="360" w:lineRule="auto"/>
        <w:ind w:right="1560" w:firstLine="600"/>
        <w:jc w:val="center"/>
        <w:rPr>
          <w:rFonts w:asciiTheme="minorEastAsia" w:hAnsiTheme="minorEastAsia" w:eastAsiaTheme="minorEastAsia"/>
          <w:sz w:val="24"/>
          <w:szCs w:val="24"/>
        </w:rPr>
      </w:pPr>
      <w:r>
        <w:rPr>
          <w:rFonts w:hint="eastAsia" w:cs="Times New Roman" w:asciiTheme="minorEastAsia" w:hAnsiTheme="minorEastAsia" w:eastAsiaTheme="minorEastAsia"/>
          <w:kern w:val="2"/>
          <w:sz w:val="24"/>
          <w:szCs w:val="24"/>
        </w:rPr>
        <w:t xml:space="preserve">                                              日  期：</w:t>
      </w:r>
    </w:p>
    <w:p>
      <w:pPr>
        <w:spacing w:line="360" w:lineRule="auto"/>
        <w:rPr>
          <w:rFonts w:asciiTheme="minorEastAsia" w:hAnsiTheme="minorEastAsia"/>
          <w:sz w:val="28"/>
          <w:szCs w:val="28"/>
        </w:rPr>
      </w:pPr>
    </w:p>
    <w:p>
      <w:pPr>
        <w:pStyle w:val="5"/>
        <w:spacing w:before="0" w:after="0"/>
        <w:ind w:firstLine="0" w:firstLineChars="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11</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监狱企业</w:t>
      </w:r>
      <w:r>
        <w:rPr>
          <w:rFonts w:asciiTheme="minorEastAsia" w:hAnsiTheme="minorEastAsia" w:eastAsiaTheme="minorEastAsia"/>
          <w:sz w:val="24"/>
          <w:szCs w:val="24"/>
        </w:rPr>
        <w:t>证明</w:t>
      </w:r>
      <w:r>
        <w:rPr>
          <w:rFonts w:hint="eastAsia" w:asciiTheme="minorEastAsia" w:hAnsiTheme="minorEastAsia" w:eastAsiaTheme="minorEastAsia"/>
          <w:sz w:val="24"/>
          <w:szCs w:val="24"/>
        </w:rPr>
        <w:t>格式</w:t>
      </w:r>
    </w:p>
    <w:p>
      <w:pPr>
        <w:pStyle w:val="2"/>
        <w:ind w:firstLine="0"/>
        <w:jc w:val="center"/>
        <w:rPr>
          <w:rFonts w:asciiTheme="minorEastAsia" w:hAnsiTheme="minorEastAsia" w:eastAsiaTheme="minorEastAsia"/>
          <w:b/>
          <w:sz w:val="32"/>
          <w:szCs w:val="32"/>
        </w:rPr>
      </w:pPr>
    </w:p>
    <w:p>
      <w:pPr>
        <w:pStyle w:val="2"/>
        <w:spacing w:line="360" w:lineRule="auto"/>
        <w:ind w:firstLine="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监狱企业证明</w:t>
      </w:r>
    </w:p>
    <w:p>
      <w:pPr>
        <w:pStyle w:val="2"/>
        <w:spacing w:line="360" w:lineRule="auto"/>
        <w:ind w:firstLine="0"/>
        <w:jc w:val="center"/>
        <w:rPr>
          <w:rFonts w:asciiTheme="minorEastAsia" w:hAnsiTheme="minorEastAsia" w:eastAsiaTheme="minorEastAsia"/>
          <w:sz w:val="24"/>
          <w:szCs w:val="24"/>
        </w:rPr>
      </w:pPr>
    </w:p>
    <w:p>
      <w:pPr>
        <w:jc w:val="left"/>
        <w:rPr>
          <w:rFonts w:asciiTheme="minorEastAsia" w:hAnsiTheme="minorEastAsia"/>
          <w:sz w:val="24"/>
          <w:szCs w:val="24"/>
        </w:rPr>
      </w:pPr>
      <w:r>
        <w:rPr>
          <w:rFonts w:hint="eastAsia" w:asciiTheme="minorEastAsia" w:hAnsiTheme="minorEastAsia"/>
          <w:b/>
          <w:sz w:val="24"/>
          <w:szCs w:val="24"/>
        </w:rPr>
        <w:t>注</w:t>
      </w:r>
      <w:r>
        <w:rPr>
          <w:rFonts w:asciiTheme="minorEastAsia" w:hAnsiTheme="minorEastAsia"/>
          <w:b/>
          <w:sz w:val="24"/>
          <w:szCs w:val="24"/>
        </w:rPr>
        <w:t>：</w:t>
      </w:r>
      <w:r>
        <w:rPr>
          <w:rFonts w:hint="eastAsia" w:asciiTheme="minorEastAsia" w:hAnsiTheme="minorEastAsia"/>
          <w:sz w:val="24"/>
          <w:szCs w:val="24"/>
        </w:rPr>
        <w:t>须</w:t>
      </w:r>
      <w:r>
        <w:rPr>
          <w:rFonts w:asciiTheme="minorEastAsia" w:hAnsiTheme="minorEastAsia"/>
          <w:sz w:val="24"/>
          <w:szCs w:val="24"/>
        </w:rPr>
        <w:t>提供</w:t>
      </w:r>
      <w:r>
        <w:rPr>
          <w:rFonts w:hint="eastAsia" w:asciiTheme="minorEastAsia" w:hAnsiTheme="minorEastAsia"/>
          <w:sz w:val="24"/>
          <w:szCs w:val="24"/>
        </w:rPr>
        <w:t>省级以上监狱管理局、戒毒管理局（含新疆生产建设兵团）出具的属于监狱企业的证明文件</w:t>
      </w:r>
    </w:p>
    <w:p>
      <w:pPr>
        <w:jc w:val="left"/>
        <w:rPr>
          <w:rFonts w:asciiTheme="minorEastAsia" w:hAnsiTheme="minorEastAsia"/>
          <w:sz w:val="24"/>
          <w:szCs w:val="24"/>
        </w:rPr>
      </w:pPr>
    </w:p>
    <w:p>
      <w:pPr>
        <w:pStyle w:val="47"/>
        <w:ind w:firstLine="210"/>
      </w:pPr>
    </w:p>
    <w:p>
      <w:pPr>
        <w:jc w:val="left"/>
        <w:rPr>
          <w:rFonts w:ascii="宋体" w:hAnsi="宋体"/>
          <w:sz w:val="24"/>
        </w:rPr>
      </w:pPr>
      <w:r>
        <w:rPr>
          <w:rFonts w:hint="eastAsia" w:cs="Times New Roman" w:asciiTheme="minorEastAsia" w:hAnsiTheme="minorEastAsia"/>
          <w:b/>
          <w:bCs/>
          <w:sz w:val="24"/>
          <w:szCs w:val="24"/>
        </w:rPr>
        <w:t>1.12</w:t>
      </w: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宋体" w:hAnsi="宋体" w:cs="宋体"/>
          <w:b/>
          <w:kern w:val="0"/>
          <w:sz w:val="24"/>
        </w:rPr>
        <w:t>特定资格条件证明材料附件</w:t>
      </w:r>
    </w:p>
    <w:p>
      <w:pPr>
        <w:jc w:val="left"/>
        <w:rPr>
          <w:rFonts w:ascii="宋体" w:hAnsi="宋体"/>
          <w:sz w:val="24"/>
        </w:rPr>
      </w:pPr>
      <w:r>
        <w:rPr>
          <w:rFonts w:ascii="宋体" w:hAnsi="宋体"/>
          <w:sz w:val="24"/>
        </w:rPr>
        <w:t xml:space="preserve"> </w:t>
      </w:r>
    </w:p>
    <w:p>
      <w:pPr>
        <w:jc w:val="left"/>
        <w:rPr>
          <w:rFonts w:ascii="宋体" w:hAnsi="宋体"/>
          <w:bCs/>
          <w:sz w:val="24"/>
        </w:rPr>
      </w:pPr>
      <w:r>
        <w:rPr>
          <w:rFonts w:hint="eastAsia" w:ascii="宋体" w:hAnsi="宋体"/>
          <w:bCs/>
          <w:sz w:val="24"/>
        </w:rPr>
        <w:t xml:space="preserve">   1、提供保安服务许可证电子文档并加盖单位公章。</w:t>
      </w:r>
    </w:p>
    <w:p>
      <w:pPr>
        <w:pStyle w:val="2"/>
        <w:rPr>
          <w:rFonts w:ascii="宋体" w:hAnsi="宋体"/>
          <w:sz w:val="24"/>
          <w:szCs w:val="24"/>
        </w:rPr>
      </w:pPr>
    </w:p>
    <w:p>
      <w:pPr>
        <w:pStyle w:val="2"/>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pStyle w:val="5"/>
        <w:spacing w:before="0" w:after="0"/>
        <w:ind w:firstLine="0" w:firstLineChars="0"/>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13 </w:t>
      </w:r>
      <w:r>
        <w:rPr>
          <w:rFonts w:asciiTheme="minorEastAsia" w:hAnsiTheme="minorEastAsia" w:eastAsiaTheme="minorEastAsia"/>
          <w:sz w:val="24"/>
          <w:szCs w:val="24"/>
        </w:rPr>
        <w:t xml:space="preserve">   其他</w:t>
      </w:r>
      <w:bookmarkEnd w:id="482"/>
      <w:bookmarkEnd w:id="483"/>
      <w:bookmarkEnd w:id="484"/>
      <w:bookmarkEnd w:id="485"/>
      <w:bookmarkEnd w:id="486"/>
    </w:p>
    <w:p>
      <w:pPr>
        <w:pStyle w:val="80"/>
        <w:spacing w:line="360" w:lineRule="auto"/>
        <w:jc w:val="center"/>
        <w:rPr>
          <w:rFonts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rPr>
        <w:t>格式自行设计</w:t>
      </w:r>
      <w:r>
        <w:rPr>
          <w:rFonts w:hint="eastAsia" w:asciiTheme="minorEastAsia" w:hAnsiTheme="minorEastAsia"/>
          <w:sz w:val="24"/>
          <w:szCs w:val="24"/>
        </w:rPr>
        <w:t>）</w:t>
      </w:r>
    </w:p>
    <w:p>
      <w:pPr>
        <w:pStyle w:val="81"/>
        <w:spacing w:line="360" w:lineRule="auto"/>
        <w:jc w:val="center"/>
        <w:rPr>
          <w:rFonts w:asciiTheme="minorEastAsia" w:hAnsiTheme="minorEastAsia" w:eastAsiaTheme="minorEastAsia"/>
          <w:spacing w:val="6"/>
          <w:sz w:val="24"/>
        </w:rPr>
      </w:pPr>
      <w:r>
        <w:rPr>
          <w:rFonts w:hint="eastAsia" w:asciiTheme="minorEastAsia" w:hAnsiTheme="minorEastAsia" w:eastAsiaTheme="minorEastAsia"/>
          <w:spacing w:val="6"/>
          <w:sz w:val="24"/>
        </w:rPr>
        <w:t>（投标人认为有利于其本次投标的其它资格</w:t>
      </w:r>
      <w:r>
        <w:rPr>
          <w:rFonts w:asciiTheme="minorEastAsia" w:hAnsiTheme="minorEastAsia" w:eastAsiaTheme="minorEastAsia"/>
          <w:spacing w:val="6"/>
          <w:sz w:val="24"/>
        </w:rPr>
        <w:t>证明材料</w:t>
      </w:r>
      <w:r>
        <w:rPr>
          <w:rFonts w:hint="eastAsia" w:asciiTheme="minorEastAsia" w:hAnsiTheme="minorEastAsia" w:eastAsiaTheme="minorEastAsia"/>
          <w:spacing w:val="6"/>
          <w:sz w:val="24"/>
        </w:rPr>
        <w:t>等。）</w:t>
      </w:r>
    </w:p>
    <w:p>
      <w:pPr>
        <w:pStyle w:val="143"/>
        <w:wordWrap w:val="0"/>
        <w:spacing w:line="360" w:lineRule="auto"/>
        <w:ind w:firstLine="480"/>
        <w:jc w:val="right"/>
        <w:rPr>
          <w:rFonts w:asciiTheme="minorEastAsia" w:hAnsiTheme="minorEastAsia" w:eastAsiaTheme="minorEastAsia"/>
          <w:sz w:val="24"/>
          <w:szCs w:val="21"/>
          <w:u w:val="single"/>
        </w:rPr>
      </w:pPr>
    </w:p>
    <w:p>
      <w:pPr>
        <w:pStyle w:val="143"/>
        <w:wordWrap w:val="0"/>
        <w:spacing w:line="360" w:lineRule="auto"/>
        <w:ind w:firstLine="480"/>
        <w:jc w:val="right"/>
        <w:rPr>
          <w:rFonts w:asciiTheme="minorEastAsia" w:hAnsiTheme="minorEastAsia" w:eastAsiaTheme="minorEastAsia"/>
          <w:sz w:val="24"/>
          <w:szCs w:val="21"/>
          <w:u w:val="single"/>
        </w:rPr>
      </w:pPr>
    </w:p>
    <w:p>
      <w:pPr>
        <w:pStyle w:val="143"/>
        <w:wordWrap w:val="0"/>
        <w:spacing w:line="360" w:lineRule="auto"/>
        <w:ind w:firstLine="480"/>
        <w:jc w:val="right"/>
        <w:rPr>
          <w:rFonts w:asciiTheme="minorEastAsia" w:hAnsiTheme="minorEastAsia" w:eastAsiaTheme="minorEastAsia"/>
          <w:sz w:val="24"/>
          <w:szCs w:val="21"/>
          <w:u w:val="single"/>
        </w:rPr>
      </w:pPr>
    </w:p>
    <w:bookmarkEnd w:id="479"/>
    <w:bookmarkEnd w:id="480"/>
    <w:bookmarkEnd w:id="481"/>
    <w:p>
      <w:pPr>
        <w:pStyle w:val="45"/>
        <w:spacing w:beforeLines="100" w:after="240" w:afterLines="100"/>
        <w:outlineLvl w:val="1"/>
        <w:rPr>
          <w:rFonts w:asciiTheme="minorEastAsia" w:hAnsiTheme="minorEastAsia"/>
          <w:sz w:val="44"/>
          <w:szCs w:val="44"/>
        </w:rPr>
      </w:pPr>
      <w:bookmarkStart w:id="487" w:name="_Toc530551883"/>
      <w:bookmarkStart w:id="488" w:name="_Toc58398447"/>
      <w:bookmarkStart w:id="489" w:name="_Toc493956058"/>
      <w:bookmarkStart w:id="490" w:name="_Toc531359054"/>
      <w:r>
        <w:rPr>
          <w:rFonts w:hint="eastAsia" w:asciiTheme="minorEastAsia" w:hAnsiTheme="minorEastAsia"/>
          <w:sz w:val="44"/>
          <w:szCs w:val="44"/>
        </w:rPr>
        <w:t>二 资信商务及技术文</w:t>
      </w:r>
      <w:r>
        <w:rPr>
          <w:rFonts w:asciiTheme="minorEastAsia" w:hAnsiTheme="minorEastAsia"/>
          <w:sz w:val="44"/>
          <w:szCs w:val="44"/>
        </w:rPr>
        <w:t>件</w:t>
      </w:r>
      <w:r>
        <w:rPr>
          <w:rFonts w:hint="eastAsia" w:asciiTheme="minorEastAsia" w:hAnsiTheme="minorEastAsia"/>
          <w:sz w:val="44"/>
          <w:szCs w:val="44"/>
        </w:rPr>
        <w:t>格式</w:t>
      </w:r>
      <w:bookmarkEnd w:id="487"/>
      <w:bookmarkEnd w:id="488"/>
      <w:bookmarkEnd w:id="489"/>
      <w:bookmarkEnd w:id="490"/>
    </w:p>
    <w:p>
      <w:pPr>
        <w:pStyle w:val="192"/>
        <w:jc w:val="left"/>
        <w:rPr>
          <w:rFonts w:asciiTheme="minorEastAsia" w:hAnsiTheme="minorEastAsia" w:eastAsiaTheme="minorEastAsia"/>
          <w:sz w:val="28"/>
          <w:szCs w:val="28"/>
        </w:rPr>
      </w:pPr>
      <w:bookmarkStart w:id="491" w:name="_Toc531359055"/>
      <w:bookmarkStart w:id="492" w:name="_Toc493956059"/>
      <w:bookmarkStart w:id="493" w:name="_Toc530551884"/>
    </w:p>
    <w:p>
      <w:pPr>
        <w:pStyle w:val="192"/>
        <w:jc w:val="left"/>
        <w:rPr>
          <w:rFonts w:asciiTheme="minorEastAsia" w:hAnsiTheme="minorEastAsia" w:eastAsiaTheme="minorEastAsia"/>
          <w:sz w:val="28"/>
          <w:szCs w:val="28"/>
        </w:rPr>
      </w:pPr>
    </w:p>
    <w:bookmarkEnd w:id="491"/>
    <w:p>
      <w:pPr>
        <w:pStyle w:val="5"/>
        <w:spacing w:before="0" w:after="0"/>
        <w:ind w:firstLine="0" w:firstLineChars="0"/>
        <w:jc w:val="left"/>
        <w:rPr>
          <w:rFonts w:asciiTheme="minorEastAsia" w:hAnsiTheme="minorEastAsia" w:eastAsiaTheme="minorEastAsia"/>
          <w:sz w:val="24"/>
          <w:szCs w:val="24"/>
        </w:rPr>
      </w:pPr>
      <w:bookmarkStart w:id="494" w:name="_Toc531359056"/>
      <w:bookmarkStart w:id="495" w:name="_Toc58398448"/>
      <w:bookmarkStart w:id="496" w:name="_Toc58398322"/>
      <w:bookmarkStart w:id="497" w:name="_Toc35851441"/>
      <w:bookmarkStart w:id="498" w:name="_Toc34895599"/>
      <w:r>
        <w:rPr>
          <w:rFonts w:asciiTheme="minorEastAsia" w:hAnsiTheme="minorEastAsia" w:eastAsiaTheme="minorEastAsia"/>
          <w:sz w:val="24"/>
          <w:szCs w:val="24"/>
        </w:rPr>
        <w:t xml:space="preserve">2.1    </w:t>
      </w:r>
      <w:r>
        <w:rPr>
          <w:rFonts w:hint="eastAsia" w:asciiTheme="minorEastAsia" w:hAnsiTheme="minorEastAsia" w:eastAsiaTheme="minorEastAsia"/>
          <w:sz w:val="24"/>
          <w:szCs w:val="24"/>
        </w:rPr>
        <w:t>资信及商务文件封面</w:t>
      </w:r>
      <w:bookmarkEnd w:id="494"/>
      <w:r>
        <w:rPr>
          <w:rFonts w:hint="eastAsia" w:asciiTheme="minorEastAsia" w:hAnsiTheme="minorEastAsia" w:eastAsiaTheme="minorEastAsia"/>
          <w:sz w:val="24"/>
          <w:szCs w:val="24"/>
        </w:rPr>
        <w:t>格式</w:t>
      </w:r>
      <w:bookmarkEnd w:id="495"/>
      <w:bookmarkEnd w:id="496"/>
      <w:bookmarkEnd w:id="497"/>
      <w:bookmarkEnd w:id="498"/>
    </w:p>
    <w:p>
      <w:pPr>
        <w:snapToGrid w:val="0"/>
        <w:jc w:val="center"/>
        <w:rPr>
          <w:rFonts w:asciiTheme="minorEastAsia" w:hAnsiTheme="minorEastAsia"/>
          <w:b/>
          <w:sz w:val="30"/>
          <w:szCs w:val="30"/>
        </w:rPr>
      </w:pPr>
    </w:p>
    <w:p>
      <w:pPr>
        <w:snapToGrid w:val="0"/>
        <w:jc w:val="center"/>
        <w:rPr>
          <w:rFonts w:asciiTheme="minorEastAsia" w:hAnsiTheme="minorEastAsia"/>
          <w:b/>
          <w:sz w:val="30"/>
          <w:szCs w:val="30"/>
        </w:rPr>
      </w:pPr>
    </w:p>
    <w:p>
      <w:pPr>
        <w:snapToGrid w:val="0"/>
        <w:jc w:val="center"/>
        <w:rPr>
          <w:rFonts w:asciiTheme="minorEastAsia" w:hAnsiTheme="minorEastAsia"/>
          <w:bCs/>
          <w:sz w:val="30"/>
          <w:szCs w:val="30"/>
        </w:rPr>
      </w:pPr>
      <w:r>
        <w:rPr>
          <w:rFonts w:hint="eastAsia" w:asciiTheme="minorEastAsia" w:hAnsiTheme="minorEastAsia"/>
          <w:b/>
          <w:sz w:val="30"/>
          <w:szCs w:val="30"/>
        </w:rPr>
        <w:t>投标文件</w:t>
      </w:r>
    </w:p>
    <w:p>
      <w:pPr>
        <w:pStyle w:val="2"/>
        <w:spacing w:line="480" w:lineRule="auto"/>
        <w:ind w:firstLine="0"/>
        <w:jc w:val="center"/>
        <w:rPr>
          <w:rFonts w:asciiTheme="minorEastAsia" w:hAnsiTheme="minorEastAsia" w:eastAsiaTheme="minorEastAsia"/>
          <w:b/>
          <w:sz w:val="30"/>
          <w:szCs w:val="30"/>
        </w:rPr>
      </w:pPr>
    </w:p>
    <w:tbl>
      <w:tblPr>
        <w:tblStyle w:val="49"/>
        <w:tblW w:w="8262" w:type="dxa"/>
        <w:jc w:val="center"/>
        <w:tblLayout w:type="fixed"/>
        <w:tblCellMar>
          <w:top w:w="0" w:type="dxa"/>
          <w:left w:w="108" w:type="dxa"/>
          <w:bottom w:w="0" w:type="dxa"/>
          <w:right w:w="108" w:type="dxa"/>
        </w:tblCellMar>
      </w:tblPr>
      <w:tblGrid>
        <w:gridCol w:w="2675"/>
        <w:gridCol w:w="5134"/>
        <w:gridCol w:w="453"/>
      </w:tblGrid>
      <w:tr>
        <w:tblPrEx>
          <w:tblCellMar>
            <w:top w:w="0" w:type="dxa"/>
            <w:left w:w="108" w:type="dxa"/>
            <w:bottom w:w="0" w:type="dxa"/>
            <w:right w:w="108" w:type="dxa"/>
          </w:tblCellMar>
        </w:tblPrEx>
        <w:trPr>
          <w:gridAfter w:val="1"/>
          <w:wAfter w:w="453" w:type="dxa"/>
          <w:trHeight w:val="240" w:hRule="atLeast"/>
          <w:jc w:val="center"/>
        </w:trPr>
        <w:tc>
          <w:tcPr>
            <w:tcW w:w="2675" w:type="dxa"/>
            <w:vAlign w:val="center"/>
          </w:tcPr>
          <w:p>
            <w:pPr>
              <w:spacing w:line="480" w:lineRule="auto"/>
              <w:jc w:val="distribute"/>
              <w:rPr>
                <w:rFonts w:asciiTheme="minorEastAsia" w:hAnsiTheme="minorEastAsia"/>
                <w:sz w:val="30"/>
                <w:szCs w:val="30"/>
              </w:rPr>
            </w:pPr>
            <w:r>
              <w:rPr>
                <w:rFonts w:hint="eastAsia" w:asciiTheme="minorEastAsia" w:hAnsiTheme="minorEastAsia"/>
                <w:sz w:val="30"/>
                <w:szCs w:val="30"/>
              </w:rPr>
              <w:t>投标文件名称：</w:t>
            </w:r>
          </w:p>
        </w:tc>
        <w:tc>
          <w:tcPr>
            <w:tcW w:w="5134" w:type="dxa"/>
            <w:vAlign w:val="center"/>
          </w:tcPr>
          <w:p>
            <w:pPr>
              <w:spacing w:line="480" w:lineRule="auto"/>
              <w:jc w:val="left"/>
              <w:rPr>
                <w:rFonts w:asciiTheme="minorEastAsia" w:hAnsiTheme="minorEastAsia"/>
                <w:sz w:val="30"/>
                <w:szCs w:val="30"/>
              </w:rPr>
            </w:pPr>
            <w:r>
              <w:rPr>
                <w:rFonts w:hint="eastAsia" w:asciiTheme="minorEastAsia" w:hAnsiTheme="minorEastAsia"/>
                <w:sz w:val="30"/>
                <w:szCs w:val="30"/>
              </w:rPr>
              <w:t xml:space="preserve"> 资信商务及技术文件    </w:t>
            </w:r>
          </w:p>
        </w:tc>
      </w:tr>
      <w:tr>
        <w:tblPrEx>
          <w:tblCellMar>
            <w:top w:w="0" w:type="dxa"/>
            <w:left w:w="108" w:type="dxa"/>
            <w:bottom w:w="0" w:type="dxa"/>
            <w:right w:w="108" w:type="dxa"/>
          </w:tblCellMar>
        </w:tblPrEx>
        <w:trPr>
          <w:gridAfter w:val="1"/>
          <w:wAfter w:w="453" w:type="dxa"/>
          <w:trHeight w:val="240" w:hRule="atLeast"/>
          <w:jc w:val="center"/>
        </w:trPr>
        <w:tc>
          <w:tcPr>
            <w:tcW w:w="2675" w:type="dxa"/>
            <w:vAlign w:val="center"/>
          </w:tcPr>
          <w:p>
            <w:pPr>
              <w:spacing w:line="480" w:lineRule="auto"/>
              <w:jc w:val="distribute"/>
              <w:rPr>
                <w:rFonts w:asciiTheme="minorEastAsia" w:hAnsiTheme="minorEastAsia"/>
                <w:sz w:val="30"/>
                <w:szCs w:val="30"/>
              </w:rPr>
            </w:pPr>
            <w:r>
              <w:rPr>
                <w:rFonts w:hint="eastAsia" w:asciiTheme="minorEastAsia" w:hAnsiTheme="minorEastAsia"/>
                <w:sz w:val="30"/>
                <w:szCs w:val="30"/>
              </w:rPr>
              <w:t>采 购 编 号：</w:t>
            </w:r>
          </w:p>
        </w:tc>
        <w:tc>
          <w:tcPr>
            <w:tcW w:w="5134" w:type="dxa"/>
            <w:vAlign w:val="center"/>
          </w:tcPr>
          <w:p>
            <w:pPr>
              <w:spacing w:line="480" w:lineRule="auto"/>
              <w:jc w:val="left"/>
              <w:rPr>
                <w:rFonts w:asciiTheme="minorEastAsia" w:hAnsiTheme="minorEastAsia"/>
                <w:sz w:val="30"/>
                <w:szCs w:val="30"/>
                <w:u w:val="single"/>
              </w:rPr>
            </w:pPr>
          </w:p>
        </w:tc>
      </w:tr>
      <w:tr>
        <w:tblPrEx>
          <w:tblCellMar>
            <w:top w:w="0" w:type="dxa"/>
            <w:left w:w="108" w:type="dxa"/>
            <w:bottom w:w="0" w:type="dxa"/>
            <w:right w:w="108" w:type="dxa"/>
          </w:tblCellMar>
        </w:tblPrEx>
        <w:trPr>
          <w:trHeight w:val="240" w:hRule="atLeast"/>
          <w:jc w:val="center"/>
        </w:trPr>
        <w:tc>
          <w:tcPr>
            <w:tcW w:w="2675" w:type="dxa"/>
            <w:vAlign w:val="center"/>
          </w:tcPr>
          <w:p>
            <w:pPr>
              <w:spacing w:line="480" w:lineRule="auto"/>
              <w:jc w:val="distribute"/>
              <w:rPr>
                <w:rFonts w:asciiTheme="minorEastAsia" w:hAnsiTheme="minorEastAsia"/>
                <w:sz w:val="30"/>
                <w:szCs w:val="30"/>
              </w:rPr>
            </w:pPr>
            <w:r>
              <w:rPr>
                <w:rFonts w:hint="eastAsia" w:asciiTheme="minorEastAsia" w:hAnsiTheme="minorEastAsia"/>
                <w:sz w:val="30"/>
                <w:szCs w:val="30"/>
              </w:rPr>
              <w:t>项 目 名 称：</w:t>
            </w:r>
          </w:p>
        </w:tc>
        <w:tc>
          <w:tcPr>
            <w:tcW w:w="5587" w:type="dxa"/>
            <w:gridSpan w:val="2"/>
            <w:vAlign w:val="center"/>
          </w:tcPr>
          <w:p>
            <w:pPr>
              <w:spacing w:line="480" w:lineRule="auto"/>
              <w:jc w:val="left"/>
              <w:rPr>
                <w:rFonts w:asciiTheme="minorEastAsia" w:hAnsiTheme="minorEastAsia"/>
                <w:sz w:val="30"/>
                <w:szCs w:val="30"/>
                <w:u w:val="single"/>
              </w:rPr>
            </w:pPr>
          </w:p>
        </w:tc>
      </w:tr>
      <w:tr>
        <w:tblPrEx>
          <w:tblCellMar>
            <w:top w:w="0" w:type="dxa"/>
            <w:left w:w="108" w:type="dxa"/>
            <w:bottom w:w="0" w:type="dxa"/>
            <w:right w:w="108" w:type="dxa"/>
          </w:tblCellMar>
        </w:tblPrEx>
        <w:trPr>
          <w:gridAfter w:val="1"/>
          <w:wAfter w:w="453" w:type="dxa"/>
          <w:trHeight w:val="240" w:hRule="atLeast"/>
          <w:jc w:val="center"/>
        </w:trPr>
        <w:tc>
          <w:tcPr>
            <w:tcW w:w="2675" w:type="dxa"/>
            <w:vAlign w:val="center"/>
          </w:tcPr>
          <w:p>
            <w:pPr>
              <w:spacing w:line="480" w:lineRule="auto"/>
              <w:jc w:val="distribute"/>
              <w:rPr>
                <w:rFonts w:asciiTheme="minorEastAsia" w:hAnsiTheme="minorEastAsia"/>
                <w:sz w:val="30"/>
                <w:szCs w:val="30"/>
              </w:rPr>
            </w:pPr>
            <w:r>
              <w:rPr>
                <w:rFonts w:hint="eastAsia" w:asciiTheme="minorEastAsia" w:hAnsiTheme="minorEastAsia"/>
                <w:sz w:val="30"/>
                <w:szCs w:val="30"/>
              </w:rPr>
              <w:t>标    项：</w:t>
            </w:r>
          </w:p>
        </w:tc>
        <w:tc>
          <w:tcPr>
            <w:tcW w:w="5134" w:type="dxa"/>
            <w:vAlign w:val="center"/>
          </w:tcPr>
          <w:p>
            <w:pPr>
              <w:spacing w:line="480" w:lineRule="auto"/>
              <w:jc w:val="left"/>
              <w:rPr>
                <w:rFonts w:asciiTheme="minorEastAsia" w:hAnsiTheme="minorEastAsia"/>
                <w:sz w:val="30"/>
                <w:szCs w:val="30"/>
                <w:u w:val="single"/>
              </w:rPr>
            </w:pPr>
          </w:p>
          <w:p>
            <w:pPr>
              <w:spacing w:line="480" w:lineRule="auto"/>
              <w:jc w:val="left"/>
              <w:rPr>
                <w:rFonts w:asciiTheme="minorEastAsia" w:hAnsiTheme="minorEastAsia"/>
                <w:sz w:val="30"/>
                <w:szCs w:val="30"/>
              </w:rPr>
            </w:pPr>
            <w:r>
              <w:rPr>
                <w:rFonts w:hint="eastAsia" w:asciiTheme="minorEastAsia" w:hAnsiTheme="minorEastAsia"/>
                <w:sz w:val="30"/>
                <w:szCs w:val="30"/>
              </w:rPr>
              <w:t xml:space="preserve">（若有）                            </w:t>
            </w:r>
          </w:p>
        </w:tc>
      </w:tr>
      <w:tr>
        <w:tblPrEx>
          <w:tblCellMar>
            <w:top w:w="0" w:type="dxa"/>
            <w:left w:w="108" w:type="dxa"/>
            <w:bottom w:w="0" w:type="dxa"/>
            <w:right w:w="108" w:type="dxa"/>
          </w:tblCellMar>
        </w:tblPrEx>
        <w:trPr>
          <w:gridAfter w:val="1"/>
          <w:wAfter w:w="453" w:type="dxa"/>
          <w:trHeight w:val="240" w:hRule="atLeast"/>
          <w:jc w:val="center"/>
        </w:trPr>
        <w:tc>
          <w:tcPr>
            <w:tcW w:w="2675" w:type="dxa"/>
            <w:vAlign w:val="center"/>
          </w:tcPr>
          <w:p>
            <w:pPr>
              <w:spacing w:line="480" w:lineRule="auto"/>
              <w:jc w:val="distribute"/>
              <w:rPr>
                <w:rFonts w:asciiTheme="minorEastAsia" w:hAnsiTheme="minorEastAsia"/>
                <w:sz w:val="30"/>
                <w:szCs w:val="30"/>
              </w:rPr>
            </w:pPr>
            <w:r>
              <w:rPr>
                <w:rFonts w:hint="eastAsia" w:asciiTheme="minorEastAsia" w:hAnsiTheme="minorEastAsia"/>
                <w:sz w:val="30"/>
                <w:szCs w:val="30"/>
              </w:rPr>
              <w:t>投标人全称</w:t>
            </w:r>
          </w:p>
          <w:p>
            <w:pPr>
              <w:spacing w:line="480" w:lineRule="auto"/>
              <w:jc w:val="distribute"/>
              <w:rPr>
                <w:rFonts w:asciiTheme="minorEastAsia" w:hAnsiTheme="minorEastAsia"/>
                <w:sz w:val="30"/>
                <w:szCs w:val="30"/>
              </w:rPr>
            </w:pPr>
            <w:r>
              <w:rPr>
                <w:rFonts w:hint="eastAsia" w:asciiTheme="minorEastAsia" w:hAnsiTheme="minorEastAsia"/>
                <w:sz w:val="30"/>
                <w:szCs w:val="30"/>
              </w:rPr>
              <w:t>（盖章）：</w:t>
            </w:r>
          </w:p>
        </w:tc>
        <w:tc>
          <w:tcPr>
            <w:tcW w:w="5134" w:type="dxa"/>
            <w:vAlign w:val="center"/>
          </w:tcPr>
          <w:p>
            <w:pPr>
              <w:rPr>
                <w:rFonts w:asciiTheme="minorEastAsia" w:hAnsiTheme="minorEastAsia"/>
                <w:sz w:val="30"/>
                <w:szCs w:val="30"/>
              </w:rPr>
            </w:pPr>
          </w:p>
          <w:p>
            <w:pPr>
              <w:rPr>
                <w:rFonts w:asciiTheme="minorEastAsia" w:hAnsiTheme="minorEastAsia"/>
                <w:sz w:val="30"/>
                <w:szCs w:val="30"/>
                <w:u w:val="single"/>
              </w:rPr>
            </w:pPr>
          </w:p>
        </w:tc>
      </w:tr>
      <w:tr>
        <w:tblPrEx>
          <w:tblCellMar>
            <w:top w:w="0" w:type="dxa"/>
            <w:left w:w="108" w:type="dxa"/>
            <w:bottom w:w="0" w:type="dxa"/>
            <w:right w:w="108" w:type="dxa"/>
          </w:tblCellMar>
        </w:tblPrEx>
        <w:trPr>
          <w:gridAfter w:val="1"/>
          <w:wAfter w:w="453" w:type="dxa"/>
          <w:trHeight w:val="240" w:hRule="atLeast"/>
          <w:jc w:val="center"/>
        </w:trPr>
        <w:tc>
          <w:tcPr>
            <w:tcW w:w="2675" w:type="dxa"/>
            <w:vAlign w:val="center"/>
          </w:tcPr>
          <w:p>
            <w:pPr>
              <w:spacing w:line="480" w:lineRule="auto"/>
              <w:jc w:val="distribute"/>
              <w:rPr>
                <w:rFonts w:asciiTheme="minorEastAsia" w:hAnsiTheme="minorEastAsia"/>
                <w:sz w:val="30"/>
                <w:szCs w:val="30"/>
              </w:rPr>
            </w:pPr>
            <w:r>
              <w:rPr>
                <w:rFonts w:hint="eastAsia" w:asciiTheme="minorEastAsia" w:hAnsiTheme="minorEastAsia"/>
                <w:sz w:val="30"/>
                <w:szCs w:val="30"/>
              </w:rPr>
              <w:t>投标人地址：</w:t>
            </w:r>
          </w:p>
        </w:tc>
        <w:tc>
          <w:tcPr>
            <w:tcW w:w="5134" w:type="dxa"/>
            <w:vAlign w:val="center"/>
          </w:tcPr>
          <w:p>
            <w:pPr>
              <w:spacing w:line="480" w:lineRule="auto"/>
              <w:jc w:val="left"/>
              <w:rPr>
                <w:rFonts w:asciiTheme="minorEastAsia" w:hAnsiTheme="minorEastAsia"/>
                <w:sz w:val="30"/>
                <w:szCs w:val="30"/>
                <w:u w:val="single"/>
              </w:rPr>
            </w:pPr>
          </w:p>
        </w:tc>
      </w:tr>
      <w:tr>
        <w:tblPrEx>
          <w:tblCellMar>
            <w:top w:w="0" w:type="dxa"/>
            <w:left w:w="108" w:type="dxa"/>
            <w:bottom w:w="0" w:type="dxa"/>
            <w:right w:w="108" w:type="dxa"/>
          </w:tblCellMar>
        </w:tblPrEx>
        <w:trPr>
          <w:gridAfter w:val="1"/>
          <w:wAfter w:w="453" w:type="dxa"/>
          <w:trHeight w:val="240" w:hRule="atLeast"/>
          <w:jc w:val="center"/>
        </w:trPr>
        <w:tc>
          <w:tcPr>
            <w:tcW w:w="7809" w:type="dxa"/>
            <w:gridSpan w:val="2"/>
            <w:vAlign w:val="center"/>
          </w:tcPr>
          <w:p>
            <w:pPr>
              <w:spacing w:line="480" w:lineRule="auto"/>
              <w:jc w:val="center"/>
              <w:rPr>
                <w:rFonts w:asciiTheme="minorEastAsia" w:hAnsiTheme="minorEastAsia"/>
                <w:sz w:val="30"/>
                <w:szCs w:val="30"/>
              </w:rPr>
            </w:pPr>
            <w:r>
              <w:rPr>
                <w:rFonts w:hint="eastAsia" w:asciiTheme="minorEastAsia" w:hAnsiTheme="minorEastAsia"/>
                <w:sz w:val="30"/>
                <w:szCs w:val="30"/>
              </w:rPr>
              <w:t xml:space="preserve">年 </w:t>
            </w:r>
            <w:r>
              <w:rPr>
                <w:rFonts w:asciiTheme="minorEastAsia" w:hAnsiTheme="minorEastAsia"/>
                <w:sz w:val="30"/>
                <w:szCs w:val="30"/>
              </w:rPr>
              <w:t xml:space="preserve"> 月</w:t>
            </w:r>
            <w:r>
              <w:rPr>
                <w:rFonts w:hint="eastAsia" w:asciiTheme="minorEastAsia" w:hAnsiTheme="minorEastAsia"/>
                <w:sz w:val="30"/>
                <w:szCs w:val="30"/>
              </w:rPr>
              <w:t xml:space="preserve">  </w:t>
            </w:r>
            <w:r>
              <w:rPr>
                <w:rFonts w:asciiTheme="minorEastAsia" w:hAnsiTheme="minorEastAsia"/>
                <w:sz w:val="30"/>
                <w:szCs w:val="30"/>
              </w:rPr>
              <w:t>日</w:t>
            </w:r>
          </w:p>
        </w:tc>
      </w:tr>
    </w:tbl>
    <w:p>
      <w:pPr>
        <w:pStyle w:val="5"/>
        <w:spacing w:before="0" w:after="0"/>
        <w:ind w:firstLine="0" w:firstLineChars="0"/>
        <w:jc w:val="left"/>
        <w:rPr>
          <w:rFonts w:asciiTheme="minorEastAsia" w:hAnsiTheme="minorEastAsia" w:eastAsiaTheme="minorEastAsia"/>
          <w:sz w:val="24"/>
          <w:szCs w:val="24"/>
        </w:rPr>
      </w:pPr>
      <w:bookmarkStart w:id="499" w:name="_Toc35851442"/>
      <w:bookmarkStart w:id="500" w:name="_Toc531359057"/>
      <w:bookmarkStart w:id="501" w:name="_Toc34895600"/>
      <w:bookmarkStart w:id="502" w:name="_Toc58398323"/>
      <w:bookmarkStart w:id="503" w:name="_Toc58398449"/>
      <w:r>
        <w:rPr>
          <w:rFonts w:asciiTheme="minorEastAsia" w:hAnsiTheme="minorEastAsia" w:eastAsiaTheme="minorEastAsia"/>
          <w:sz w:val="24"/>
          <w:szCs w:val="24"/>
        </w:rPr>
        <w:t>2.2</w:t>
      </w:r>
      <w:r>
        <w:rPr>
          <w:rFonts w:hint="eastAsia" w:asciiTheme="minorEastAsia" w:hAnsiTheme="minorEastAsia" w:eastAsiaTheme="minorEastAsia"/>
          <w:sz w:val="24"/>
          <w:szCs w:val="24"/>
        </w:rPr>
        <w:t xml:space="preserve">     资信商务及技术文件</w:t>
      </w:r>
      <w:r>
        <w:rPr>
          <w:rFonts w:asciiTheme="minorEastAsia" w:hAnsiTheme="minorEastAsia" w:eastAsiaTheme="minorEastAsia"/>
          <w:sz w:val="24"/>
          <w:szCs w:val="24"/>
        </w:rPr>
        <w:t>目录</w:t>
      </w:r>
      <w:bookmarkEnd w:id="499"/>
      <w:bookmarkEnd w:id="500"/>
      <w:bookmarkEnd w:id="501"/>
      <w:bookmarkEnd w:id="502"/>
      <w:bookmarkEnd w:id="503"/>
    </w:p>
    <w:p>
      <w:pPr>
        <w:pStyle w:val="2"/>
        <w:spacing w:line="360" w:lineRule="auto"/>
        <w:ind w:firstLine="0"/>
        <w:rPr>
          <w:rFonts w:asciiTheme="minorEastAsia" w:hAnsiTheme="minorEastAsia" w:eastAsiaTheme="minorEastAsia"/>
          <w:sz w:val="24"/>
        </w:rPr>
      </w:pPr>
    </w:p>
    <w:p>
      <w:pPr>
        <w:pStyle w:val="2"/>
        <w:ind w:firstLine="0"/>
        <w:jc w:val="center"/>
        <w:rPr>
          <w:rFonts w:asciiTheme="minorEastAsia" w:hAnsiTheme="minorEastAsia" w:eastAsiaTheme="minorEastAsia"/>
          <w:sz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rPr>
        <w:t>格式自行设计）</w:t>
      </w:r>
      <w:bookmarkStart w:id="504" w:name="_Toc531359058"/>
    </w:p>
    <w:p>
      <w:pPr>
        <w:pStyle w:val="5"/>
        <w:spacing w:before="0" w:after="0"/>
        <w:ind w:firstLine="0" w:firstLineChars="0"/>
        <w:jc w:val="left"/>
        <w:rPr>
          <w:rFonts w:asciiTheme="minorEastAsia" w:hAnsiTheme="minorEastAsia" w:eastAsiaTheme="minorEastAsia"/>
          <w:sz w:val="24"/>
          <w:szCs w:val="24"/>
        </w:rPr>
        <w:sectPr>
          <w:pgSz w:w="11906" w:h="16838"/>
          <w:pgMar w:top="1440" w:right="1440" w:bottom="1440" w:left="1440" w:header="851" w:footer="851" w:gutter="0"/>
          <w:cols w:space="720" w:num="1"/>
          <w:docGrid w:linePitch="312" w:charSpace="0"/>
        </w:sectPr>
      </w:pPr>
    </w:p>
    <w:p>
      <w:pPr>
        <w:pStyle w:val="5"/>
        <w:spacing w:before="0" w:after="0"/>
        <w:ind w:firstLine="0" w:firstLineChars="0"/>
        <w:jc w:val="left"/>
        <w:rPr>
          <w:rFonts w:asciiTheme="minorEastAsia" w:hAnsiTheme="minorEastAsia" w:eastAsiaTheme="minorEastAsia"/>
          <w:sz w:val="24"/>
          <w:szCs w:val="24"/>
        </w:rPr>
      </w:pPr>
      <w:bookmarkStart w:id="505" w:name="_Toc35851443"/>
      <w:bookmarkStart w:id="506" w:name="_Toc34895601"/>
      <w:bookmarkStart w:id="507" w:name="_Toc58398450"/>
      <w:bookmarkStart w:id="508" w:name="_Toc58398324"/>
      <w:r>
        <w:rPr>
          <w:rFonts w:asciiTheme="minorEastAsia" w:hAnsiTheme="minorEastAsia" w:eastAsiaTheme="minorEastAsia"/>
          <w:sz w:val="24"/>
          <w:szCs w:val="24"/>
        </w:rPr>
        <w:t>2.3   投标</w:t>
      </w:r>
      <w:bookmarkEnd w:id="492"/>
      <w:bookmarkEnd w:id="493"/>
      <w:r>
        <w:rPr>
          <w:rFonts w:hint="eastAsia" w:asciiTheme="minorEastAsia" w:hAnsiTheme="minorEastAsia" w:eastAsiaTheme="minorEastAsia"/>
          <w:sz w:val="24"/>
          <w:szCs w:val="24"/>
        </w:rPr>
        <w:t>函</w:t>
      </w:r>
      <w:bookmarkEnd w:id="504"/>
      <w:r>
        <w:rPr>
          <w:rFonts w:hint="eastAsia" w:asciiTheme="minorEastAsia" w:hAnsiTheme="minorEastAsia" w:eastAsiaTheme="minorEastAsia"/>
          <w:sz w:val="24"/>
          <w:szCs w:val="24"/>
        </w:rPr>
        <w:t>格式</w:t>
      </w:r>
      <w:bookmarkEnd w:id="505"/>
      <w:bookmarkEnd w:id="506"/>
      <w:bookmarkEnd w:id="507"/>
      <w:bookmarkEnd w:id="508"/>
    </w:p>
    <w:p>
      <w:pPr>
        <w:pStyle w:val="2"/>
        <w:spacing w:line="360" w:lineRule="auto"/>
        <w:ind w:firstLine="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投标函</w:t>
      </w:r>
    </w:p>
    <w:p>
      <w:pPr>
        <w:pStyle w:val="101"/>
        <w:tabs>
          <w:tab w:val="left" w:pos="0"/>
        </w:tabs>
        <w:spacing w:line="360" w:lineRule="auto"/>
        <w:rPr>
          <w:rFonts w:asciiTheme="minorEastAsia" w:hAnsiTheme="minorEastAsia"/>
          <w:sz w:val="24"/>
        </w:rPr>
      </w:pPr>
      <w:r>
        <w:rPr>
          <w:rFonts w:hint="eastAsia" w:asciiTheme="minorEastAsia" w:hAnsiTheme="minorEastAsia"/>
          <w:sz w:val="24"/>
        </w:rPr>
        <w:t>致：</w:t>
      </w:r>
      <w:r>
        <w:rPr>
          <w:rFonts w:hint="eastAsia" w:asciiTheme="minorEastAsia" w:hAnsiTheme="minorEastAsia"/>
          <w:sz w:val="24"/>
          <w:u w:val="single"/>
        </w:rPr>
        <w:t>（采购人名称）</w:t>
      </w:r>
      <w:r>
        <w:rPr>
          <w:rFonts w:hint="eastAsia" w:asciiTheme="minorEastAsia" w:hAnsiTheme="minorEastAsia"/>
          <w:sz w:val="24"/>
        </w:rPr>
        <w:t>：</w:t>
      </w:r>
    </w:p>
    <w:p>
      <w:pPr>
        <w:pStyle w:val="101"/>
        <w:tabs>
          <w:tab w:val="left" w:pos="0"/>
        </w:tabs>
        <w:spacing w:line="360" w:lineRule="auto"/>
        <w:ind w:firstLine="480" w:firstLineChars="200"/>
        <w:rPr>
          <w:rFonts w:asciiTheme="minorEastAsia" w:hAnsiTheme="minorEastAsia"/>
          <w:sz w:val="24"/>
          <w:szCs w:val="21"/>
        </w:rPr>
      </w:pPr>
      <w:r>
        <w:rPr>
          <w:rFonts w:hint="eastAsia" w:asciiTheme="minorEastAsia" w:hAnsiTheme="minorEastAsia"/>
          <w:sz w:val="24"/>
          <w:szCs w:val="21"/>
        </w:rPr>
        <w:t>根据贵方</w:t>
      </w:r>
      <w:r>
        <w:rPr>
          <w:rFonts w:hint="eastAsia" w:asciiTheme="minorEastAsia" w:hAnsiTheme="minorEastAsia"/>
          <w:sz w:val="24"/>
          <w:szCs w:val="21"/>
          <w:u w:val="single"/>
        </w:rPr>
        <w:t>（</w:t>
      </w:r>
      <w:r>
        <w:rPr>
          <w:rFonts w:asciiTheme="minorEastAsia" w:hAnsiTheme="minorEastAsia"/>
          <w:sz w:val="24"/>
          <w:szCs w:val="21"/>
          <w:u w:val="single"/>
        </w:rPr>
        <w:t>项目名称</w:t>
      </w:r>
      <w:r>
        <w:rPr>
          <w:rFonts w:hint="eastAsia" w:asciiTheme="minorEastAsia" w:hAnsiTheme="minorEastAsia"/>
          <w:sz w:val="24"/>
          <w:szCs w:val="21"/>
          <w:u w:val="single"/>
        </w:rPr>
        <w:t xml:space="preserve">）（项目编号）（标项） </w:t>
      </w:r>
      <w:r>
        <w:rPr>
          <w:rFonts w:hint="eastAsia" w:asciiTheme="minorEastAsia" w:hAnsiTheme="minorEastAsia"/>
          <w:sz w:val="24"/>
          <w:szCs w:val="21"/>
        </w:rPr>
        <w:t>的招标文件要求，正式授权下述签字人</w:t>
      </w:r>
      <w:r>
        <w:rPr>
          <w:rFonts w:hint="eastAsia" w:asciiTheme="minorEastAsia" w:hAnsiTheme="minorEastAsia"/>
          <w:sz w:val="24"/>
          <w:szCs w:val="21"/>
          <w:u w:val="single"/>
        </w:rPr>
        <w:t>（姓名和职务）</w:t>
      </w:r>
      <w:r>
        <w:rPr>
          <w:rFonts w:hint="eastAsia" w:asciiTheme="minorEastAsia" w:hAnsiTheme="minorEastAsia"/>
          <w:sz w:val="24"/>
          <w:szCs w:val="21"/>
        </w:rPr>
        <w:t>全权代表投标人</w:t>
      </w:r>
      <w:r>
        <w:rPr>
          <w:rFonts w:hint="eastAsia" w:asciiTheme="minorEastAsia" w:hAnsiTheme="minorEastAsia"/>
          <w:sz w:val="24"/>
          <w:szCs w:val="21"/>
          <w:u w:val="single"/>
        </w:rPr>
        <w:t>（投标人全称）</w:t>
      </w:r>
      <w:r>
        <w:rPr>
          <w:rFonts w:hint="eastAsia" w:asciiTheme="minorEastAsia" w:hAnsiTheme="minorEastAsia"/>
          <w:sz w:val="24"/>
          <w:szCs w:val="21"/>
        </w:rPr>
        <w:t>参加贵方组织的有关招标活动，并提交下述文件：</w:t>
      </w:r>
    </w:p>
    <w:p>
      <w:pPr>
        <w:pStyle w:val="101"/>
        <w:tabs>
          <w:tab w:val="left" w:pos="0"/>
        </w:tabs>
        <w:spacing w:line="360" w:lineRule="auto"/>
        <w:ind w:firstLine="480" w:firstLineChars="200"/>
        <w:rPr>
          <w:rFonts w:asciiTheme="minorEastAsia" w:hAnsiTheme="minorEastAsia"/>
          <w:sz w:val="24"/>
          <w:szCs w:val="21"/>
        </w:rPr>
      </w:pPr>
      <w:r>
        <w:rPr>
          <w:rFonts w:hint="eastAsia" w:asciiTheme="minorEastAsia" w:hAnsiTheme="minorEastAsia"/>
          <w:sz w:val="24"/>
          <w:szCs w:val="21"/>
        </w:rPr>
        <w:t>政府采购云</w:t>
      </w:r>
      <w:r>
        <w:rPr>
          <w:rFonts w:asciiTheme="minorEastAsia" w:hAnsiTheme="minorEastAsia"/>
          <w:sz w:val="24"/>
          <w:szCs w:val="21"/>
        </w:rPr>
        <w:t>系统提交</w:t>
      </w:r>
      <w:r>
        <w:rPr>
          <w:rFonts w:hint="eastAsia" w:asciiTheme="minorEastAsia" w:hAnsiTheme="minorEastAsia"/>
          <w:sz w:val="24"/>
          <w:szCs w:val="21"/>
        </w:rPr>
        <w:t>电子加密投标</w:t>
      </w:r>
      <w:r>
        <w:rPr>
          <w:rFonts w:asciiTheme="minorEastAsia" w:hAnsiTheme="minorEastAsia"/>
          <w:sz w:val="24"/>
          <w:szCs w:val="21"/>
        </w:rPr>
        <w:t>文件</w:t>
      </w:r>
      <w:r>
        <w:rPr>
          <w:rFonts w:hint="eastAsia" w:asciiTheme="minorEastAsia" w:hAnsiTheme="minorEastAsia"/>
          <w:sz w:val="24"/>
          <w:szCs w:val="21"/>
          <w:u w:val="single"/>
        </w:rPr>
        <w:t xml:space="preserve">   </w:t>
      </w:r>
      <w:r>
        <w:rPr>
          <w:rFonts w:hint="eastAsia" w:asciiTheme="minorEastAsia" w:hAnsiTheme="minorEastAsia"/>
          <w:sz w:val="24"/>
          <w:szCs w:val="21"/>
        </w:rPr>
        <w:t>份；</w:t>
      </w:r>
    </w:p>
    <w:p>
      <w:pPr>
        <w:pStyle w:val="101"/>
        <w:spacing w:line="360" w:lineRule="auto"/>
        <w:ind w:firstLine="480" w:firstLineChars="200"/>
        <w:rPr>
          <w:rFonts w:asciiTheme="minorEastAsia" w:hAnsiTheme="minorEastAsia"/>
          <w:sz w:val="24"/>
          <w:szCs w:val="21"/>
        </w:rPr>
      </w:pPr>
      <w:r>
        <w:rPr>
          <w:rFonts w:hint="eastAsia" w:asciiTheme="minorEastAsia" w:hAnsiTheme="minorEastAsia"/>
          <w:sz w:val="24"/>
          <w:szCs w:val="24"/>
        </w:rPr>
        <w:t>通过电子邮件提交备份电子投标文件（打包压缩</w:t>
      </w:r>
      <w:r>
        <w:rPr>
          <w:rFonts w:asciiTheme="minorEastAsia" w:hAnsiTheme="minorEastAsia"/>
          <w:sz w:val="24"/>
          <w:szCs w:val="24"/>
        </w:rPr>
        <w:t>加密</w:t>
      </w:r>
      <w:r>
        <w:rPr>
          <w:rFonts w:hint="eastAsia" w:asciiTheme="minorEastAsia" w:hAnsiTheme="minorEastAsia"/>
          <w:sz w:val="24"/>
          <w:szCs w:val="24"/>
        </w:rPr>
        <w:t>）</w:t>
      </w:r>
      <w:r>
        <w:rPr>
          <w:rFonts w:hint="eastAsia" w:asciiTheme="minorEastAsia" w:hAnsiTheme="minorEastAsia"/>
          <w:sz w:val="24"/>
          <w:szCs w:val="24"/>
          <w:u w:val="single"/>
        </w:rPr>
        <w:t xml:space="preserve">   </w:t>
      </w:r>
      <w:r>
        <w:rPr>
          <w:rFonts w:hint="eastAsia" w:asciiTheme="minorEastAsia" w:hAnsiTheme="minorEastAsia"/>
          <w:sz w:val="24"/>
          <w:szCs w:val="21"/>
        </w:rPr>
        <w:t>份；</w:t>
      </w:r>
    </w:p>
    <w:p>
      <w:pPr>
        <w:pStyle w:val="101"/>
        <w:tabs>
          <w:tab w:val="left" w:pos="0"/>
        </w:tabs>
        <w:spacing w:line="360" w:lineRule="auto"/>
        <w:ind w:firstLine="480" w:firstLineChars="200"/>
        <w:rPr>
          <w:rFonts w:asciiTheme="minorEastAsia" w:hAnsiTheme="minorEastAsia"/>
          <w:sz w:val="24"/>
          <w:szCs w:val="21"/>
        </w:rPr>
      </w:pPr>
      <w:r>
        <w:rPr>
          <w:rFonts w:hint="eastAsia" w:asciiTheme="minorEastAsia" w:hAnsiTheme="minorEastAsia"/>
          <w:sz w:val="24"/>
          <w:szCs w:val="21"/>
        </w:rPr>
        <w:t>据</w:t>
      </w:r>
      <w:r>
        <w:rPr>
          <w:rFonts w:asciiTheme="minorEastAsia" w:hAnsiTheme="minorEastAsia"/>
          <w:sz w:val="24"/>
          <w:szCs w:val="21"/>
        </w:rPr>
        <w:t>此函我</w:t>
      </w:r>
      <w:r>
        <w:rPr>
          <w:rFonts w:hint="eastAsia" w:asciiTheme="minorEastAsia" w:hAnsiTheme="minorEastAsia"/>
          <w:sz w:val="24"/>
          <w:szCs w:val="21"/>
        </w:rPr>
        <w:t>方就本次投标有关事项郑重承诺如下：</w:t>
      </w:r>
    </w:p>
    <w:p>
      <w:pPr>
        <w:pStyle w:val="101"/>
        <w:spacing w:line="360" w:lineRule="auto"/>
        <w:ind w:firstLine="480" w:firstLineChars="200"/>
        <w:rPr>
          <w:rFonts w:asciiTheme="minorEastAsia" w:hAnsiTheme="minorEastAsia"/>
          <w:sz w:val="24"/>
          <w:szCs w:val="21"/>
        </w:rPr>
      </w:pPr>
      <w:r>
        <w:rPr>
          <w:rFonts w:hint="eastAsia" w:asciiTheme="minorEastAsia" w:hAnsiTheme="minorEastAsia"/>
          <w:sz w:val="24"/>
          <w:szCs w:val="21"/>
        </w:rPr>
        <w:t>1、我方向贵方提交的所有投标文件、资料都是准确的和真实的。</w:t>
      </w:r>
    </w:p>
    <w:p>
      <w:pPr>
        <w:pStyle w:val="101"/>
        <w:spacing w:line="360" w:lineRule="auto"/>
        <w:ind w:firstLine="480" w:firstLineChars="200"/>
        <w:rPr>
          <w:rFonts w:asciiTheme="minorEastAsia" w:hAnsiTheme="minorEastAsia"/>
          <w:sz w:val="24"/>
          <w:szCs w:val="21"/>
        </w:rPr>
      </w:pPr>
      <w:r>
        <w:rPr>
          <w:rFonts w:hint="eastAsia" w:asciiTheme="minorEastAsia" w:hAnsiTheme="minorEastAsia"/>
          <w:sz w:val="24"/>
          <w:szCs w:val="21"/>
        </w:rPr>
        <w:t>2、我方承诺已经具备《中华人民共和国政府采购法》、《中华人民共和国政府采购法实施条例》中规定的参加政府采购活动的投标人应当具备的条件，并真实提供相关材料。</w:t>
      </w:r>
    </w:p>
    <w:p>
      <w:pPr>
        <w:pStyle w:val="101"/>
        <w:spacing w:line="360" w:lineRule="auto"/>
        <w:ind w:firstLine="480" w:firstLineChars="200"/>
        <w:rPr>
          <w:rFonts w:asciiTheme="minorEastAsia" w:hAnsiTheme="minorEastAsia"/>
          <w:sz w:val="24"/>
          <w:szCs w:val="21"/>
        </w:rPr>
      </w:pPr>
      <w:r>
        <w:rPr>
          <w:rFonts w:hint="eastAsia" w:asciiTheme="minorEastAsia" w:hAnsiTheme="minorEastAsia"/>
          <w:sz w:val="24"/>
          <w:szCs w:val="21"/>
        </w:rPr>
        <w:t>3、如果我方中标，将派出</w:t>
      </w:r>
      <w:r>
        <w:rPr>
          <w:rFonts w:hint="eastAsia" w:asciiTheme="minorEastAsia" w:hAnsiTheme="minorEastAsia"/>
          <w:sz w:val="24"/>
          <w:szCs w:val="21"/>
          <w:u w:val="single"/>
        </w:rPr>
        <w:t xml:space="preserve">        （姓名及身份证号码），</w:t>
      </w:r>
      <w:r>
        <w:rPr>
          <w:rFonts w:hint="eastAsia" w:asciiTheme="minorEastAsia" w:hAnsiTheme="minorEastAsia"/>
          <w:sz w:val="24"/>
          <w:szCs w:val="21"/>
        </w:rPr>
        <w:t>作为本项目与采购单位联系的项目实施负责人，联系手机号码：</w:t>
      </w:r>
      <w:r>
        <w:rPr>
          <w:rFonts w:hint="eastAsia" w:asciiTheme="minorEastAsia" w:hAnsiTheme="minorEastAsia"/>
          <w:sz w:val="24"/>
          <w:szCs w:val="21"/>
          <w:u w:val="single"/>
        </w:rPr>
        <w:t xml:space="preserve">     </w:t>
      </w:r>
      <w:r>
        <w:rPr>
          <w:rFonts w:hint="eastAsia" w:asciiTheme="minorEastAsia" w:hAnsiTheme="minorEastAsia"/>
          <w:sz w:val="24"/>
          <w:szCs w:val="21"/>
        </w:rPr>
        <w:t>。在项目实施过程中，并承诺项目实施负责人不更换，若确需要更换的，书面征得采购人同意后才准予更换。</w:t>
      </w:r>
    </w:p>
    <w:p>
      <w:pPr>
        <w:pStyle w:val="101"/>
        <w:spacing w:line="360" w:lineRule="auto"/>
        <w:ind w:firstLine="480" w:firstLineChars="200"/>
        <w:rPr>
          <w:rFonts w:asciiTheme="minorEastAsia" w:hAnsiTheme="minorEastAsia"/>
          <w:sz w:val="24"/>
          <w:szCs w:val="21"/>
        </w:rPr>
      </w:pPr>
      <w:r>
        <w:rPr>
          <w:rFonts w:hint="eastAsia" w:asciiTheme="minorEastAsia" w:hAnsiTheme="minorEastAsia"/>
          <w:sz w:val="24"/>
          <w:szCs w:val="21"/>
        </w:rPr>
        <w:t>4、我方的投标有效期自在开标日起天内有效。如果在开标后规定的投标有效期内撤回投标，贵方可按相关规定</w:t>
      </w:r>
      <w:r>
        <w:rPr>
          <w:rFonts w:asciiTheme="minorEastAsia" w:hAnsiTheme="minorEastAsia"/>
          <w:sz w:val="24"/>
          <w:szCs w:val="21"/>
        </w:rPr>
        <w:t>处理我方</w:t>
      </w:r>
      <w:r>
        <w:rPr>
          <w:rFonts w:hint="eastAsia" w:asciiTheme="minorEastAsia" w:hAnsiTheme="minorEastAsia"/>
          <w:sz w:val="24"/>
          <w:szCs w:val="21"/>
        </w:rPr>
        <w:t>。</w:t>
      </w:r>
    </w:p>
    <w:p>
      <w:pPr>
        <w:pStyle w:val="101"/>
        <w:spacing w:line="360" w:lineRule="auto"/>
        <w:ind w:firstLine="480" w:firstLineChars="200"/>
        <w:rPr>
          <w:rFonts w:asciiTheme="minorEastAsia" w:hAnsiTheme="minorEastAsia"/>
          <w:sz w:val="24"/>
          <w:szCs w:val="21"/>
        </w:rPr>
      </w:pPr>
      <w:r>
        <w:rPr>
          <w:rFonts w:hint="eastAsia" w:asciiTheme="minorEastAsia" w:hAnsiTheme="minorEastAsia"/>
          <w:sz w:val="24"/>
          <w:szCs w:val="21"/>
        </w:rPr>
        <w:t>5、我方在投标之前已经与贵方进行了充分的沟通，完全理解并接受招标文件的各项规定和要求，对招标文件的合理性、合法性不再有异议。</w:t>
      </w:r>
    </w:p>
    <w:p>
      <w:pPr>
        <w:pStyle w:val="101"/>
        <w:spacing w:line="360" w:lineRule="auto"/>
        <w:ind w:firstLine="480" w:firstLineChars="200"/>
        <w:rPr>
          <w:rFonts w:asciiTheme="minorEastAsia" w:hAnsiTheme="minorEastAsia"/>
          <w:sz w:val="24"/>
          <w:szCs w:val="21"/>
        </w:rPr>
      </w:pPr>
      <w:r>
        <w:rPr>
          <w:rFonts w:hint="eastAsia" w:asciiTheme="minorEastAsia" w:hAnsiTheme="minorEastAsia"/>
          <w:sz w:val="24"/>
          <w:szCs w:val="21"/>
        </w:rPr>
        <w:t>我方愿意向贵方提供真实完整的任何与该项投标有关的数据、情况和技术资料。若贵方需要，我方愿意提供我方作出的一切承诺的证明材料。</w:t>
      </w:r>
    </w:p>
    <w:p>
      <w:pPr>
        <w:pStyle w:val="101"/>
        <w:spacing w:line="360" w:lineRule="auto"/>
        <w:ind w:firstLine="480" w:firstLineChars="200"/>
        <w:rPr>
          <w:rFonts w:asciiTheme="minorEastAsia" w:hAnsiTheme="minorEastAsia"/>
          <w:sz w:val="24"/>
          <w:szCs w:val="21"/>
        </w:rPr>
      </w:pPr>
      <w:r>
        <w:rPr>
          <w:rFonts w:hint="eastAsia" w:asciiTheme="minorEastAsia" w:hAnsiTheme="minorEastAsia"/>
          <w:sz w:val="24"/>
          <w:szCs w:val="21"/>
        </w:rPr>
        <w:t>6、我方已详细审核全部招标文件，包括招标文件的澄清或修改文件（如有的话）、参考资料及有关附件，已经了解我方对于招标文件、采购过程、采购结果有依法进行询问、质疑、投诉的权利及相关渠道和要求。</w:t>
      </w:r>
    </w:p>
    <w:p>
      <w:pPr>
        <w:pStyle w:val="101"/>
        <w:spacing w:line="360" w:lineRule="auto"/>
        <w:ind w:firstLine="480" w:firstLineChars="200"/>
        <w:rPr>
          <w:rFonts w:asciiTheme="minorEastAsia" w:hAnsiTheme="minorEastAsia"/>
          <w:sz w:val="24"/>
          <w:szCs w:val="21"/>
        </w:rPr>
      </w:pPr>
      <w:r>
        <w:rPr>
          <w:rFonts w:hint="eastAsia" w:asciiTheme="minorEastAsia" w:hAnsiTheme="minorEastAsia"/>
          <w:sz w:val="24"/>
          <w:szCs w:val="21"/>
        </w:rPr>
        <w:t>7、我方不是采购人的附属机构，并未为本项目提供整体设计、规范编制或者项目管理、监理、监测等服务。</w:t>
      </w:r>
    </w:p>
    <w:p>
      <w:pPr>
        <w:pStyle w:val="101"/>
        <w:spacing w:line="360" w:lineRule="auto"/>
        <w:ind w:firstLine="480" w:firstLineChars="200"/>
        <w:rPr>
          <w:rFonts w:asciiTheme="minorEastAsia" w:hAnsiTheme="minorEastAsia"/>
          <w:sz w:val="24"/>
          <w:szCs w:val="21"/>
        </w:rPr>
      </w:pPr>
      <w:r>
        <w:rPr>
          <w:rFonts w:hint="eastAsia" w:asciiTheme="minorEastAsia" w:hAnsiTheme="minorEastAsia"/>
          <w:sz w:val="24"/>
          <w:szCs w:val="21"/>
        </w:rPr>
        <w:t>8、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101"/>
        <w:spacing w:line="360" w:lineRule="auto"/>
        <w:ind w:firstLine="240" w:firstLineChars="100"/>
        <w:rPr>
          <w:rFonts w:asciiTheme="minorEastAsia" w:hAnsiTheme="minorEastAsia"/>
          <w:sz w:val="24"/>
          <w:szCs w:val="21"/>
        </w:rPr>
      </w:pPr>
      <w:r>
        <w:rPr>
          <w:rFonts w:hint="eastAsia" w:asciiTheme="minorEastAsia" w:hAnsiTheme="minorEastAsia"/>
          <w:sz w:val="24"/>
          <w:szCs w:val="21"/>
        </w:rPr>
        <w:t>（一）提供虚假材料谋取中标、中标的；</w:t>
      </w:r>
    </w:p>
    <w:p>
      <w:pPr>
        <w:pStyle w:val="101"/>
        <w:spacing w:line="360" w:lineRule="auto"/>
        <w:ind w:firstLine="240" w:firstLineChars="100"/>
        <w:rPr>
          <w:rFonts w:asciiTheme="minorEastAsia" w:hAnsiTheme="minorEastAsia"/>
          <w:sz w:val="24"/>
          <w:szCs w:val="21"/>
        </w:rPr>
      </w:pPr>
      <w:r>
        <w:rPr>
          <w:rFonts w:hint="eastAsia" w:asciiTheme="minorEastAsia" w:hAnsiTheme="minorEastAsia"/>
          <w:sz w:val="24"/>
          <w:szCs w:val="21"/>
        </w:rPr>
        <w:t>（二）采取不正当手段诋毁、排挤其他投标人的；</w:t>
      </w:r>
    </w:p>
    <w:p>
      <w:pPr>
        <w:pStyle w:val="101"/>
        <w:spacing w:line="360" w:lineRule="auto"/>
        <w:ind w:firstLine="240" w:firstLineChars="100"/>
        <w:rPr>
          <w:rFonts w:asciiTheme="minorEastAsia" w:hAnsiTheme="minorEastAsia"/>
          <w:sz w:val="24"/>
          <w:szCs w:val="21"/>
        </w:rPr>
      </w:pPr>
      <w:r>
        <w:rPr>
          <w:rFonts w:hint="eastAsia" w:asciiTheme="minorEastAsia" w:hAnsiTheme="minorEastAsia"/>
          <w:sz w:val="24"/>
          <w:szCs w:val="21"/>
        </w:rPr>
        <w:t>（三）与采购人、其它投标人或者采购代理机构恶意串通的；</w:t>
      </w:r>
    </w:p>
    <w:p>
      <w:pPr>
        <w:pStyle w:val="101"/>
        <w:spacing w:line="360" w:lineRule="auto"/>
        <w:ind w:firstLine="240" w:firstLineChars="100"/>
        <w:rPr>
          <w:rFonts w:asciiTheme="minorEastAsia" w:hAnsiTheme="minorEastAsia"/>
          <w:sz w:val="24"/>
          <w:szCs w:val="21"/>
        </w:rPr>
      </w:pPr>
      <w:r>
        <w:rPr>
          <w:rFonts w:hint="eastAsia" w:asciiTheme="minorEastAsia" w:hAnsiTheme="minorEastAsia"/>
          <w:sz w:val="24"/>
          <w:szCs w:val="21"/>
        </w:rPr>
        <w:t>（四）向采购人、采购代理机构行贿或者提供其他不正当利益的；</w:t>
      </w:r>
    </w:p>
    <w:p>
      <w:pPr>
        <w:pStyle w:val="101"/>
        <w:spacing w:line="360" w:lineRule="auto"/>
        <w:ind w:firstLine="240" w:firstLineChars="100"/>
        <w:rPr>
          <w:rFonts w:asciiTheme="minorEastAsia" w:hAnsiTheme="minorEastAsia"/>
          <w:sz w:val="24"/>
          <w:szCs w:val="21"/>
        </w:rPr>
      </w:pPr>
      <w:r>
        <w:rPr>
          <w:rFonts w:hint="eastAsia" w:asciiTheme="minorEastAsia" w:hAnsiTheme="minorEastAsia"/>
          <w:sz w:val="24"/>
          <w:szCs w:val="21"/>
        </w:rPr>
        <w:t>（五）在招标采购过程中与采购人进行协商谈判的；</w:t>
      </w:r>
    </w:p>
    <w:p>
      <w:pPr>
        <w:pStyle w:val="101"/>
        <w:spacing w:line="360" w:lineRule="auto"/>
        <w:ind w:firstLine="240" w:firstLineChars="100"/>
        <w:rPr>
          <w:rFonts w:asciiTheme="minorEastAsia" w:hAnsiTheme="minorEastAsia"/>
          <w:sz w:val="24"/>
          <w:szCs w:val="21"/>
        </w:rPr>
      </w:pPr>
      <w:r>
        <w:rPr>
          <w:rFonts w:hint="eastAsia" w:asciiTheme="minorEastAsia" w:hAnsiTheme="minorEastAsia"/>
          <w:sz w:val="24"/>
          <w:szCs w:val="21"/>
        </w:rPr>
        <w:t>（六）拒绝有关部门监督检查或提供虚假情况的。</w:t>
      </w:r>
    </w:p>
    <w:p>
      <w:pPr>
        <w:pStyle w:val="101"/>
        <w:spacing w:line="360" w:lineRule="auto"/>
        <w:ind w:firstLine="240" w:firstLineChars="100"/>
        <w:rPr>
          <w:rFonts w:asciiTheme="minorEastAsia" w:hAnsiTheme="minorEastAsia"/>
          <w:sz w:val="24"/>
          <w:szCs w:val="21"/>
        </w:rPr>
      </w:pPr>
      <w:r>
        <w:rPr>
          <w:rFonts w:hint="eastAsia" w:asciiTheme="minorEastAsia" w:hAnsiTheme="minorEastAsia"/>
          <w:sz w:val="24"/>
          <w:szCs w:val="21"/>
        </w:rPr>
        <w:t>9、如中标，本投标文件至本项目合同履行完毕止均保持有效，我方将按招标文件及政府采购法律、法规的规定履行合同责任和义务。</w:t>
      </w:r>
    </w:p>
    <w:p>
      <w:pPr>
        <w:pStyle w:val="101"/>
        <w:spacing w:line="360" w:lineRule="auto"/>
        <w:ind w:firstLine="240" w:firstLineChars="100"/>
        <w:rPr>
          <w:rFonts w:asciiTheme="minorEastAsia" w:hAnsiTheme="minorEastAsia"/>
          <w:sz w:val="24"/>
          <w:szCs w:val="21"/>
        </w:rPr>
      </w:pPr>
      <w:r>
        <w:rPr>
          <w:rFonts w:hint="eastAsia" w:asciiTheme="minorEastAsia" w:hAnsiTheme="minorEastAsia"/>
          <w:sz w:val="24"/>
          <w:szCs w:val="21"/>
        </w:rPr>
        <w:t>10、以上事项如有虚假或隐瞒，我方愿意承担一切不利后果，并不再寻求任何旨在减轻或免除法律责任。</w:t>
      </w:r>
    </w:p>
    <w:p>
      <w:pPr>
        <w:pStyle w:val="101"/>
        <w:spacing w:line="360" w:lineRule="auto"/>
        <w:ind w:firstLine="480"/>
        <w:rPr>
          <w:rFonts w:asciiTheme="minorEastAsia" w:hAnsiTheme="minorEastAsia"/>
          <w:sz w:val="24"/>
          <w:szCs w:val="21"/>
        </w:rPr>
      </w:pPr>
      <w:r>
        <w:rPr>
          <w:rFonts w:hint="eastAsia" w:asciiTheme="minorEastAsia" w:hAnsiTheme="minorEastAsia"/>
          <w:sz w:val="24"/>
          <w:szCs w:val="21"/>
        </w:rPr>
        <w:t>与本次投标有关的一切正式往来信函请寄：</w:t>
      </w:r>
    </w:p>
    <w:p>
      <w:pPr>
        <w:pStyle w:val="101"/>
        <w:spacing w:line="360" w:lineRule="auto"/>
        <w:ind w:firstLine="480"/>
        <w:rPr>
          <w:rFonts w:asciiTheme="minorEastAsia" w:hAnsiTheme="minorEastAsia"/>
          <w:sz w:val="24"/>
          <w:szCs w:val="21"/>
        </w:rPr>
      </w:pPr>
      <w:r>
        <w:rPr>
          <w:rFonts w:asciiTheme="minorEastAsia" w:hAnsiTheme="minorEastAsia"/>
          <w:sz w:val="24"/>
          <w:szCs w:val="21"/>
        </w:rPr>
        <w:t>地址：     邮编：</w:t>
      </w:r>
    </w:p>
    <w:p>
      <w:pPr>
        <w:pStyle w:val="26"/>
        <w:spacing w:line="360" w:lineRule="auto"/>
        <w:ind w:firstLine="480" w:firstLineChars="200"/>
        <w:rPr>
          <w:rFonts w:asciiTheme="minorEastAsia" w:hAnsiTheme="minorEastAsia" w:eastAsiaTheme="minorEastAsia"/>
          <w:sz w:val="24"/>
          <w:szCs w:val="21"/>
        </w:rPr>
      </w:pPr>
      <w:r>
        <w:rPr>
          <w:rFonts w:asciiTheme="minorEastAsia" w:hAnsiTheme="minorEastAsia" w:eastAsiaTheme="minorEastAsia"/>
          <w:sz w:val="24"/>
          <w:szCs w:val="21"/>
        </w:rPr>
        <w:t>电话：     传真：</w:t>
      </w:r>
    </w:p>
    <w:p>
      <w:pPr>
        <w:pStyle w:val="250"/>
        <w:spacing w:line="360" w:lineRule="auto"/>
        <w:rPr>
          <w:rFonts w:asciiTheme="minorEastAsia" w:hAnsiTheme="minorEastAsia" w:eastAsiaTheme="minorEastAsia"/>
          <w:bCs/>
          <w:sz w:val="24"/>
        </w:rPr>
      </w:pPr>
    </w:p>
    <w:p>
      <w:pPr>
        <w:pStyle w:val="122"/>
        <w:spacing w:line="360" w:lineRule="auto"/>
        <w:rPr>
          <w:rFonts w:asciiTheme="minorEastAsia" w:hAnsiTheme="minorEastAsia"/>
          <w:sz w:val="24"/>
          <w:szCs w:val="21"/>
        </w:rPr>
      </w:pPr>
    </w:p>
    <w:p>
      <w:pPr>
        <w:pStyle w:val="143"/>
        <w:wordWrap w:val="0"/>
        <w:spacing w:line="360" w:lineRule="auto"/>
        <w:ind w:firstLine="480"/>
        <w:jc w:val="right"/>
        <w:rPr>
          <w:rFonts w:asciiTheme="minorEastAsia" w:hAnsiTheme="minorEastAsia" w:eastAsiaTheme="minorEastAsia"/>
          <w:spacing w:val="20"/>
          <w:sz w:val="24"/>
          <w:szCs w:val="21"/>
          <w:u w:val="single"/>
        </w:rPr>
      </w:pPr>
    </w:p>
    <w:p>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p>
    <w:p>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日      期：</w:t>
      </w:r>
    </w:p>
    <w:p>
      <w:pPr>
        <w:pStyle w:val="143"/>
        <w:spacing w:line="360" w:lineRule="auto"/>
        <w:jc w:val="left"/>
        <w:rPr>
          <w:rFonts w:asciiTheme="minorEastAsia" w:hAnsiTheme="minorEastAsia" w:eastAsiaTheme="minorEastAsia"/>
          <w:spacing w:val="20"/>
          <w:sz w:val="24"/>
          <w:szCs w:val="21"/>
          <w:u w:val="single"/>
        </w:rPr>
      </w:pPr>
    </w:p>
    <w:p>
      <w:pPr>
        <w:pStyle w:val="101"/>
        <w:spacing w:line="360" w:lineRule="auto"/>
        <w:rPr>
          <w:rFonts w:asciiTheme="minorEastAsia" w:hAnsiTheme="minorEastAsia"/>
          <w:sz w:val="24"/>
          <w:szCs w:val="21"/>
        </w:rPr>
      </w:pPr>
    </w:p>
    <w:p>
      <w:pPr>
        <w:pStyle w:val="101"/>
        <w:spacing w:line="360" w:lineRule="auto"/>
        <w:rPr>
          <w:rFonts w:asciiTheme="minorEastAsia" w:hAnsiTheme="minorEastAsia"/>
          <w:sz w:val="24"/>
          <w:szCs w:val="21"/>
        </w:rPr>
        <w:sectPr>
          <w:pgSz w:w="11906" w:h="16838"/>
          <w:pgMar w:top="1440" w:right="1440" w:bottom="1440" w:left="1440" w:header="851" w:footer="851" w:gutter="0"/>
          <w:cols w:space="720" w:num="1"/>
          <w:docGrid w:linePitch="312" w:charSpace="0"/>
        </w:sectPr>
      </w:pPr>
      <w:r>
        <w:rPr>
          <w:rFonts w:hint="eastAsia" w:asciiTheme="minorEastAsia" w:hAnsiTheme="minorEastAsia"/>
          <w:sz w:val="24"/>
          <w:szCs w:val="21"/>
        </w:rPr>
        <w:t>注：按照本声明书要求填报</w:t>
      </w:r>
      <w:bookmarkStart w:id="509" w:name="_Toc493956060"/>
      <w:r>
        <w:rPr>
          <w:rFonts w:hint="eastAsia" w:asciiTheme="minorEastAsia" w:hAnsiTheme="minorEastAsia"/>
          <w:sz w:val="24"/>
          <w:szCs w:val="21"/>
        </w:rPr>
        <w:t>。</w:t>
      </w:r>
    </w:p>
    <w:bookmarkEnd w:id="509"/>
    <w:p>
      <w:pPr>
        <w:pStyle w:val="5"/>
        <w:spacing w:before="0" w:after="0"/>
        <w:ind w:firstLine="0" w:firstLineChars="0"/>
        <w:jc w:val="left"/>
        <w:rPr>
          <w:rFonts w:asciiTheme="minorEastAsia" w:hAnsiTheme="minorEastAsia" w:eastAsiaTheme="minorEastAsia"/>
          <w:sz w:val="24"/>
          <w:szCs w:val="24"/>
        </w:rPr>
      </w:pPr>
      <w:bookmarkStart w:id="510" w:name="_Toc531359060"/>
      <w:bookmarkStart w:id="511" w:name="_Toc58398326"/>
      <w:bookmarkStart w:id="512" w:name="_Toc34895603"/>
      <w:bookmarkStart w:id="513" w:name="_Toc35851444"/>
      <w:bookmarkStart w:id="514" w:name="_Toc58398452"/>
      <w:bookmarkStart w:id="515" w:name="_Toc530551887"/>
      <w:bookmarkStart w:id="516" w:name="_Toc493956063"/>
      <w:r>
        <w:rPr>
          <w:rFonts w:hint="eastAsia" w:asciiTheme="minorEastAsia" w:hAnsiTheme="minorEastAsia" w:eastAsiaTheme="minorEastAsia"/>
          <w:sz w:val="24"/>
          <w:szCs w:val="24"/>
        </w:rPr>
        <w:t>2.</w:t>
      </w: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类似案例成功的业绩</w:t>
      </w:r>
      <w:bookmarkEnd w:id="510"/>
      <w:r>
        <w:rPr>
          <w:rFonts w:hint="eastAsia" w:asciiTheme="minorEastAsia" w:hAnsiTheme="minorEastAsia" w:eastAsiaTheme="minorEastAsia"/>
          <w:sz w:val="24"/>
          <w:szCs w:val="24"/>
        </w:rPr>
        <w:t>格式</w:t>
      </w:r>
      <w:bookmarkEnd w:id="511"/>
      <w:bookmarkEnd w:id="512"/>
      <w:bookmarkEnd w:id="513"/>
      <w:bookmarkEnd w:id="514"/>
    </w:p>
    <w:p>
      <w:pPr>
        <w:pStyle w:val="2"/>
        <w:ind w:firstLine="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类似案例成功的业绩及相关证明材料</w:t>
      </w:r>
    </w:p>
    <w:p>
      <w:pPr>
        <w:pStyle w:val="36"/>
        <w:snapToGrid w:val="0"/>
        <w:ind w:left="480" w:hanging="480"/>
        <w:jc w:val="center"/>
        <w:rPr>
          <w:rFonts w:asciiTheme="minorEastAsia" w:hAnsiTheme="minorEastAsia" w:eastAsiaTheme="minorEastAsia"/>
          <w:sz w:val="24"/>
        </w:rPr>
      </w:pPr>
      <w:r>
        <w:rPr>
          <w:rFonts w:hint="eastAsia" w:asciiTheme="minorEastAsia" w:hAnsiTheme="minorEastAsia" w:eastAsiaTheme="minorEastAsia"/>
          <w:sz w:val="24"/>
        </w:rPr>
        <w:t>投标人类似项目实施情况一览表</w:t>
      </w:r>
    </w:p>
    <w:tbl>
      <w:tblPr>
        <w:tblStyle w:val="49"/>
        <w:tblW w:w="94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5"/>
        <w:gridCol w:w="1044"/>
        <w:gridCol w:w="1570"/>
        <w:gridCol w:w="1396"/>
        <w:gridCol w:w="1046"/>
        <w:gridCol w:w="868"/>
        <w:gridCol w:w="1005"/>
        <w:gridCol w:w="16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65" w:type="dxa"/>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Theme="minorEastAsia" w:hAnsiTheme="minorEastAsia"/>
                <w:sz w:val="24"/>
                <w:szCs w:val="24"/>
              </w:rPr>
            </w:pPr>
            <w:r>
              <w:rPr>
                <w:rFonts w:hint="eastAsia" w:asciiTheme="minorEastAsia" w:hAnsiTheme="minorEastAsia"/>
                <w:sz w:val="24"/>
                <w:szCs w:val="24"/>
              </w:rPr>
              <w:t>序号</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Theme="minorEastAsia" w:hAnsiTheme="minorEastAsia"/>
                <w:sz w:val="24"/>
                <w:szCs w:val="24"/>
              </w:rPr>
            </w:pPr>
            <w:r>
              <w:rPr>
                <w:rFonts w:hint="eastAsia" w:asciiTheme="minorEastAsia" w:hAnsiTheme="minorEastAsia"/>
                <w:sz w:val="24"/>
                <w:szCs w:val="24"/>
              </w:rPr>
              <w:t>采购人名称</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Theme="minorEastAsia" w:hAnsiTheme="minorEastAsia"/>
                <w:sz w:val="24"/>
                <w:szCs w:val="24"/>
              </w:rPr>
            </w:pPr>
            <w:r>
              <w:rPr>
                <w:rFonts w:hint="eastAsia" w:asciiTheme="minorEastAsia" w:hAnsiTheme="minorEastAsia"/>
                <w:sz w:val="24"/>
                <w:szCs w:val="24"/>
              </w:rPr>
              <w:t>项目名称</w:t>
            </w:r>
          </w:p>
        </w:tc>
        <w:tc>
          <w:tcPr>
            <w:tcW w:w="1396" w:type="dxa"/>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Theme="minorEastAsia" w:hAnsiTheme="minorEastAsia"/>
                <w:sz w:val="24"/>
                <w:szCs w:val="24"/>
              </w:rPr>
            </w:pPr>
            <w:r>
              <w:rPr>
                <w:rFonts w:hint="eastAsia" w:asciiTheme="minorEastAsia" w:hAnsiTheme="minorEastAsia"/>
                <w:sz w:val="24"/>
                <w:szCs w:val="24"/>
              </w:rPr>
              <w:t>合同金额</w:t>
            </w:r>
          </w:p>
          <w:p>
            <w:pPr>
              <w:snapToGrid w:val="0"/>
              <w:ind w:left="-78" w:leftChars="-37" w:right="-44" w:rightChars="-21"/>
              <w:jc w:val="center"/>
              <w:rPr>
                <w:rFonts w:asciiTheme="minorEastAsia" w:hAnsiTheme="minorEastAsia"/>
                <w:sz w:val="24"/>
                <w:szCs w:val="24"/>
              </w:rPr>
            </w:pPr>
            <w:r>
              <w:rPr>
                <w:rFonts w:hint="eastAsia" w:asciiTheme="minorEastAsia" w:hAnsiTheme="minorEastAsia"/>
                <w:sz w:val="24"/>
                <w:szCs w:val="24"/>
              </w:rPr>
              <w:t>（万元）</w:t>
            </w:r>
          </w:p>
        </w:tc>
        <w:tc>
          <w:tcPr>
            <w:tcW w:w="1046" w:type="dxa"/>
            <w:vMerge w:val="restart"/>
            <w:tcBorders>
              <w:top w:val="single" w:color="auto" w:sz="4" w:space="0"/>
              <w:left w:val="single" w:color="auto" w:sz="4" w:space="0"/>
              <w:right w:val="single" w:color="auto" w:sz="4" w:space="0"/>
            </w:tcBorders>
            <w:vAlign w:val="center"/>
          </w:tcPr>
          <w:p>
            <w:pPr>
              <w:snapToGrid w:val="0"/>
              <w:ind w:left="-78" w:leftChars="-37" w:right="-44" w:rightChars="-21"/>
              <w:jc w:val="center"/>
              <w:rPr>
                <w:rFonts w:asciiTheme="minorEastAsia" w:hAnsiTheme="minorEastAsia"/>
                <w:sz w:val="24"/>
                <w:szCs w:val="24"/>
              </w:rPr>
            </w:pPr>
            <w:r>
              <w:rPr>
                <w:rFonts w:hint="eastAsia" w:asciiTheme="minorEastAsia" w:hAnsiTheme="minorEastAsia"/>
                <w:sz w:val="24"/>
                <w:szCs w:val="24"/>
              </w:rPr>
              <w:t>签约及</w:t>
            </w:r>
            <w:r>
              <w:rPr>
                <w:rFonts w:asciiTheme="minorEastAsia" w:hAnsiTheme="minorEastAsia"/>
                <w:sz w:val="24"/>
                <w:szCs w:val="24"/>
              </w:rPr>
              <w:t>完成日期</w:t>
            </w:r>
          </w:p>
        </w:tc>
        <w:tc>
          <w:tcPr>
            <w:tcW w:w="1873" w:type="dxa"/>
            <w:gridSpan w:val="2"/>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Theme="minorEastAsia" w:hAnsiTheme="minorEastAsia"/>
                <w:sz w:val="24"/>
                <w:szCs w:val="24"/>
              </w:rPr>
            </w:pPr>
            <w:r>
              <w:rPr>
                <w:rFonts w:hint="eastAsia" w:asciiTheme="minorEastAsia" w:hAnsiTheme="minorEastAsia"/>
                <w:sz w:val="24"/>
                <w:szCs w:val="24"/>
              </w:rPr>
              <w:t>附件页码</w:t>
            </w:r>
          </w:p>
        </w:tc>
        <w:tc>
          <w:tcPr>
            <w:tcW w:w="1611" w:type="dxa"/>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Theme="minorEastAsia" w:hAnsiTheme="minorEastAsia"/>
                <w:sz w:val="24"/>
                <w:szCs w:val="24"/>
              </w:rPr>
            </w:pPr>
            <w:r>
              <w:rPr>
                <w:rFonts w:hint="eastAsia" w:asciiTheme="minorEastAsia" w:hAnsiTheme="minorEastAsia"/>
                <w:sz w:val="24"/>
                <w:szCs w:val="24"/>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4"/>
                <w:szCs w:val="24"/>
              </w:rPr>
            </w:pPr>
          </w:p>
        </w:tc>
        <w:tc>
          <w:tcPr>
            <w:tcW w:w="10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4"/>
                <w:szCs w:val="24"/>
              </w:rPr>
            </w:pPr>
          </w:p>
        </w:tc>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4"/>
                <w:szCs w:val="24"/>
              </w:rPr>
            </w:pPr>
          </w:p>
        </w:tc>
        <w:tc>
          <w:tcPr>
            <w:tcW w:w="1046" w:type="dxa"/>
            <w:vMerge w:val="continue"/>
            <w:tcBorders>
              <w:left w:val="single" w:color="auto" w:sz="4" w:space="0"/>
              <w:bottom w:val="single" w:color="auto" w:sz="4" w:space="0"/>
              <w:right w:val="single" w:color="auto" w:sz="4" w:space="0"/>
            </w:tcBorders>
            <w:vAlign w:val="center"/>
          </w:tcPr>
          <w:p>
            <w:pPr>
              <w:snapToGrid w:val="0"/>
              <w:jc w:val="center"/>
              <w:rPr>
                <w:rFonts w:asciiTheme="minorEastAsia" w:hAnsiTheme="minorEastAsia"/>
                <w:sz w:val="24"/>
                <w:szCs w:val="24"/>
              </w:rPr>
            </w:pPr>
          </w:p>
        </w:tc>
        <w:tc>
          <w:tcPr>
            <w:tcW w:w="8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4"/>
                <w:szCs w:val="24"/>
              </w:rPr>
            </w:pPr>
            <w:r>
              <w:rPr>
                <w:rFonts w:hint="eastAsia" w:asciiTheme="minorEastAsia" w:hAnsiTheme="minorEastAsia"/>
                <w:sz w:val="24"/>
                <w:szCs w:val="24"/>
              </w:rPr>
              <w:t>合同</w:t>
            </w:r>
          </w:p>
        </w:tc>
        <w:tc>
          <w:tcPr>
            <w:tcW w:w="10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4"/>
                <w:szCs w:val="24"/>
              </w:rPr>
            </w:pPr>
            <w:r>
              <w:rPr>
                <w:rFonts w:hint="eastAsia" w:asciiTheme="minorEastAsia" w:hAnsiTheme="minorEastAsia"/>
                <w:sz w:val="24"/>
                <w:szCs w:val="24"/>
              </w:rPr>
              <w:t>中标通知书</w:t>
            </w:r>
          </w:p>
        </w:tc>
        <w:tc>
          <w:tcPr>
            <w:tcW w:w="16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4"/>
                <w:szCs w:val="24"/>
              </w:rPr>
            </w:pPr>
          </w:p>
        </w:tc>
        <w:tc>
          <w:tcPr>
            <w:tcW w:w="10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4"/>
                <w:szCs w:val="24"/>
              </w:rPr>
            </w:pPr>
          </w:p>
        </w:tc>
        <w:tc>
          <w:tcPr>
            <w:tcW w:w="10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4"/>
                <w:szCs w:val="24"/>
              </w:rPr>
            </w:pPr>
          </w:p>
        </w:tc>
        <w:tc>
          <w:tcPr>
            <w:tcW w:w="8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4"/>
                <w:szCs w:val="24"/>
              </w:rPr>
            </w:pPr>
          </w:p>
        </w:tc>
        <w:tc>
          <w:tcPr>
            <w:tcW w:w="10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4"/>
                <w:szCs w:val="24"/>
              </w:rPr>
            </w:pP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sz w:val="24"/>
                <w:szCs w:val="24"/>
              </w:rPr>
            </w:pPr>
            <w:r>
              <w:rPr>
                <w:rFonts w:hint="eastAsia" w:asciiTheme="minorEastAsia" w:hAnsiTheme="minorEastAsia"/>
                <w:sz w:val="24"/>
                <w:szCs w:val="24"/>
              </w:rPr>
              <w:t>……</w:t>
            </w:r>
          </w:p>
        </w:tc>
        <w:tc>
          <w:tcPr>
            <w:tcW w:w="1044"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sz w:val="24"/>
                <w:szCs w:val="24"/>
              </w:rPr>
            </w:pPr>
          </w:p>
        </w:tc>
        <w:tc>
          <w:tcPr>
            <w:tcW w:w="1046"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sz w:val="24"/>
                <w:szCs w:val="24"/>
              </w:rPr>
            </w:pPr>
          </w:p>
        </w:tc>
        <w:tc>
          <w:tcPr>
            <w:tcW w:w="868"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sz w:val="24"/>
                <w:szCs w:val="24"/>
              </w:rPr>
            </w:pPr>
          </w:p>
        </w:tc>
        <w:tc>
          <w:tcPr>
            <w:tcW w:w="1005"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sz w:val="24"/>
                <w:szCs w:val="24"/>
              </w:rPr>
            </w:pP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sz w:val="24"/>
                <w:szCs w:val="24"/>
              </w:rPr>
            </w:pPr>
          </w:p>
        </w:tc>
        <w:tc>
          <w:tcPr>
            <w:tcW w:w="1044"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sz w:val="24"/>
                <w:szCs w:val="24"/>
              </w:rPr>
            </w:pPr>
          </w:p>
        </w:tc>
        <w:tc>
          <w:tcPr>
            <w:tcW w:w="1046"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sz w:val="24"/>
                <w:szCs w:val="24"/>
              </w:rPr>
            </w:pPr>
          </w:p>
        </w:tc>
        <w:tc>
          <w:tcPr>
            <w:tcW w:w="868"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sz w:val="24"/>
                <w:szCs w:val="24"/>
              </w:rPr>
            </w:pPr>
          </w:p>
        </w:tc>
        <w:tc>
          <w:tcPr>
            <w:tcW w:w="1005"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sz w:val="24"/>
                <w:szCs w:val="24"/>
              </w:rPr>
            </w:pP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sz w:val="24"/>
                <w:szCs w:val="24"/>
              </w:rPr>
            </w:pPr>
          </w:p>
        </w:tc>
      </w:tr>
    </w:tbl>
    <w:p>
      <w:pPr>
        <w:pStyle w:val="36"/>
        <w:snapToGrid w:val="0"/>
        <w:ind w:left="0" w:firstLine="0" w:firstLineChars="0"/>
        <w:jc w:val="left"/>
        <w:rPr>
          <w:rFonts w:asciiTheme="minorEastAsia" w:hAnsiTheme="minorEastAsia" w:eastAsiaTheme="minorEastAsia"/>
          <w:sz w:val="24"/>
        </w:rPr>
      </w:pPr>
      <w:r>
        <w:rPr>
          <w:rFonts w:hint="eastAsia" w:asciiTheme="minorEastAsia" w:hAnsiTheme="minorEastAsia" w:eastAsiaTheme="minorEastAsia"/>
          <w:sz w:val="24"/>
        </w:rPr>
        <w:t>此表后附合同和中标（成交）通知书电子文档</w:t>
      </w:r>
      <w:r>
        <w:rPr>
          <w:rFonts w:asciiTheme="minorEastAsia" w:hAnsiTheme="minorEastAsia" w:eastAsiaTheme="minorEastAsia"/>
          <w:sz w:val="24"/>
        </w:rPr>
        <w:t>等相关证明材料</w:t>
      </w:r>
      <w:r>
        <w:rPr>
          <w:rFonts w:hint="eastAsia" w:asciiTheme="minorEastAsia" w:hAnsiTheme="minorEastAsia" w:eastAsiaTheme="minorEastAsia"/>
          <w:sz w:val="24"/>
        </w:rPr>
        <w:t>。</w:t>
      </w:r>
    </w:p>
    <w:p>
      <w:pPr>
        <w:pStyle w:val="265"/>
        <w:rPr>
          <w:rFonts w:asciiTheme="minorEastAsia" w:hAnsiTheme="minorEastAsia" w:eastAsiaTheme="minorEastAsia"/>
          <w:b/>
          <w:sz w:val="24"/>
        </w:rPr>
      </w:pPr>
      <w:bookmarkStart w:id="517" w:name="_Toc34895604"/>
      <w:bookmarkStart w:id="518" w:name="_Toc35851445"/>
      <w:bookmarkStart w:id="519" w:name="_Toc531359061"/>
    </w:p>
    <w:p>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p>
    <w:p>
      <w:pPr>
        <w:pStyle w:val="143"/>
        <w:wordWrap w:val="0"/>
        <w:spacing w:line="360" w:lineRule="auto"/>
        <w:ind w:firstLine="480"/>
        <w:jc w:val="right"/>
        <w:rPr>
          <w:rFonts w:asciiTheme="minorEastAsia" w:hAnsiTheme="minorEastAsia" w:eastAsiaTheme="minorEastAsia"/>
          <w:sz w:val="24"/>
          <w:szCs w:val="21"/>
        </w:rPr>
      </w:pPr>
      <w:r>
        <w:rPr>
          <w:rFonts w:asciiTheme="minorEastAsia" w:hAnsiTheme="minorEastAsia" w:eastAsiaTheme="minorEastAsia"/>
          <w:sz w:val="24"/>
          <w:szCs w:val="21"/>
        </w:rPr>
        <w:t>日      期：</w:t>
      </w:r>
    </w:p>
    <w:p>
      <w:pPr>
        <w:pStyle w:val="143"/>
        <w:spacing w:line="360" w:lineRule="auto"/>
        <w:ind w:firstLine="480"/>
        <w:jc w:val="right"/>
        <w:rPr>
          <w:rFonts w:asciiTheme="minorEastAsia" w:hAnsiTheme="minorEastAsia" w:eastAsiaTheme="minorEastAsia"/>
          <w:sz w:val="24"/>
          <w:szCs w:val="21"/>
        </w:rPr>
      </w:pPr>
    </w:p>
    <w:p>
      <w:pPr>
        <w:pStyle w:val="5"/>
        <w:spacing w:before="0" w:after="0"/>
        <w:ind w:firstLine="0" w:firstLineChars="0"/>
        <w:jc w:val="left"/>
        <w:rPr>
          <w:rFonts w:asciiTheme="minorEastAsia" w:hAnsiTheme="minorEastAsia" w:eastAsiaTheme="minorEastAsia"/>
          <w:sz w:val="24"/>
          <w:szCs w:val="24"/>
        </w:rPr>
      </w:pPr>
      <w:bookmarkStart w:id="520" w:name="_Toc58398453"/>
      <w:bookmarkStart w:id="521" w:name="_Toc58398327"/>
    </w:p>
    <w:bookmarkEnd w:id="515"/>
    <w:bookmarkEnd w:id="516"/>
    <w:bookmarkEnd w:id="517"/>
    <w:bookmarkEnd w:id="518"/>
    <w:bookmarkEnd w:id="519"/>
    <w:bookmarkEnd w:id="520"/>
    <w:bookmarkEnd w:id="521"/>
    <w:p>
      <w:pPr>
        <w:pStyle w:val="143"/>
        <w:spacing w:line="360" w:lineRule="auto"/>
        <w:ind w:firstLine="480"/>
        <w:jc w:val="right"/>
        <w:rPr>
          <w:rFonts w:asciiTheme="minorEastAsia" w:hAnsiTheme="minorEastAsia" w:eastAsiaTheme="minorEastAsia"/>
          <w:sz w:val="24"/>
          <w:szCs w:val="21"/>
        </w:rPr>
      </w:pPr>
      <w:bookmarkStart w:id="522" w:name="_Toc58398328"/>
      <w:bookmarkStart w:id="523" w:name="_Toc58398454"/>
      <w:bookmarkStart w:id="524" w:name="_Toc35851447"/>
      <w:bookmarkStart w:id="525" w:name="_Toc530551891"/>
      <w:bookmarkStart w:id="526" w:name="_Toc493956067"/>
    </w:p>
    <w:p>
      <w:pPr>
        <w:pStyle w:val="5"/>
        <w:spacing w:before="0" w:after="0"/>
        <w:ind w:firstLine="0" w:firstLineChars="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2.5  企业认证</w:t>
      </w:r>
    </w:p>
    <w:p>
      <w:pPr>
        <w:pStyle w:val="5"/>
        <w:spacing w:before="0" w:after="0"/>
        <w:ind w:firstLine="0" w:firstLineChars="0"/>
        <w:jc w:val="center"/>
        <w:rPr>
          <w:rFonts w:asciiTheme="minorEastAsia" w:hAnsiTheme="minorEastAsia" w:eastAsiaTheme="minorEastAsia"/>
          <w:b w:val="0"/>
          <w:sz w:val="24"/>
          <w:szCs w:val="21"/>
        </w:rPr>
      </w:pPr>
      <w:r>
        <w:rPr>
          <w:rFonts w:hint="eastAsia" w:asciiTheme="minorEastAsia" w:hAnsiTheme="minorEastAsia" w:eastAsiaTheme="minorEastAsia"/>
          <w:b w:val="0"/>
          <w:sz w:val="24"/>
          <w:szCs w:val="21"/>
        </w:rPr>
        <w:t>（格式自拟）</w:t>
      </w:r>
    </w:p>
    <w:p>
      <w:pPr>
        <w:pStyle w:val="143"/>
        <w:wordWrap w:val="0"/>
        <w:spacing w:line="360" w:lineRule="auto"/>
        <w:ind w:firstLine="480"/>
        <w:jc w:val="right"/>
        <w:rPr>
          <w:rFonts w:asciiTheme="minorEastAsia" w:hAnsiTheme="minorEastAsia" w:eastAsiaTheme="minorEastAsia"/>
          <w:sz w:val="24"/>
          <w:szCs w:val="21"/>
        </w:rPr>
      </w:pPr>
    </w:p>
    <w:p>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p>
    <w:p>
      <w:pPr>
        <w:pStyle w:val="143"/>
        <w:wordWrap w:val="0"/>
        <w:spacing w:line="360" w:lineRule="auto"/>
        <w:ind w:firstLine="480"/>
        <w:jc w:val="right"/>
        <w:rPr>
          <w:rFonts w:asciiTheme="minorEastAsia" w:hAnsiTheme="minorEastAsia" w:eastAsiaTheme="minorEastAsia"/>
          <w:sz w:val="24"/>
          <w:szCs w:val="21"/>
        </w:rPr>
      </w:pPr>
      <w:r>
        <w:rPr>
          <w:rFonts w:asciiTheme="minorEastAsia" w:hAnsiTheme="minorEastAsia" w:eastAsiaTheme="minorEastAsia"/>
          <w:sz w:val="24"/>
          <w:szCs w:val="21"/>
        </w:rPr>
        <w:t>日      期：</w:t>
      </w:r>
    </w:p>
    <w:p>
      <w:pPr>
        <w:pStyle w:val="5"/>
        <w:spacing w:before="0" w:after="0"/>
        <w:ind w:firstLine="0" w:firstLineChars="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2.6  项目实施方案</w:t>
      </w:r>
    </w:p>
    <w:p>
      <w:pPr>
        <w:pStyle w:val="5"/>
        <w:spacing w:before="0" w:after="0"/>
        <w:ind w:firstLine="0" w:firstLineChars="0"/>
        <w:jc w:val="center"/>
        <w:rPr>
          <w:rFonts w:asciiTheme="minorEastAsia" w:hAnsiTheme="minorEastAsia" w:eastAsiaTheme="minorEastAsia"/>
          <w:b w:val="0"/>
          <w:sz w:val="24"/>
          <w:szCs w:val="21"/>
        </w:rPr>
      </w:pPr>
      <w:r>
        <w:rPr>
          <w:rFonts w:hint="eastAsia" w:asciiTheme="minorEastAsia" w:hAnsiTheme="minorEastAsia" w:eastAsiaTheme="minorEastAsia"/>
          <w:b w:val="0"/>
          <w:sz w:val="24"/>
          <w:szCs w:val="21"/>
        </w:rPr>
        <w:t>（格式自拟）</w:t>
      </w:r>
    </w:p>
    <w:p>
      <w:pPr>
        <w:pStyle w:val="143"/>
        <w:wordWrap w:val="0"/>
        <w:spacing w:line="360" w:lineRule="auto"/>
        <w:ind w:firstLine="480"/>
        <w:jc w:val="right"/>
        <w:rPr>
          <w:rFonts w:asciiTheme="minorEastAsia" w:hAnsiTheme="minorEastAsia" w:eastAsiaTheme="minorEastAsia"/>
          <w:sz w:val="24"/>
          <w:szCs w:val="21"/>
        </w:rPr>
      </w:pPr>
    </w:p>
    <w:p>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p>
    <w:p>
      <w:pPr>
        <w:pStyle w:val="143"/>
        <w:wordWrap w:val="0"/>
        <w:spacing w:line="360" w:lineRule="auto"/>
        <w:ind w:firstLine="480"/>
        <w:jc w:val="right"/>
        <w:rPr>
          <w:rFonts w:asciiTheme="minorEastAsia" w:hAnsiTheme="minorEastAsia" w:eastAsiaTheme="minorEastAsia"/>
          <w:sz w:val="24"/>
          <w:szCs w:val="21"/>
        </w:rPr>
      </w:pPr>
      <w:r>
        <w:rPr>
          <w:rFonts w:asciiTheme="minorEastAsia" w:hAnsiTheme="minorEastAsia" w:eastAsiaTheme="minorEastAsia"/>
          <w:sz w:val="24"/>
          <w:szCs w:val="21"/>
        </w:rPr>
        <w:t>日      期：</w:t>
      </w:r>
    </w:p>
    <w:p>
      <w:pPr>
        <w:pStyle w:val="5"/>
        <w:spacing w:before="0" w:after="0"/>
        <w:ind w:firstLine="0" w:firstLineChars="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2.7   </w:t>
      </w:r>
      <w:bookmarkEnd w:id="522"/>
      <w:bookmarkEnd w:id="523"/>
      <w:r>
        <w:rPr>
          <w:rFonts w:asciiTheme="minorEastAsia" w:hAnsiTheme="minorEastAsia" w:eastAsiaTheme="minorEastAsia"/>
          <w:sz w:val="24"/>
          <w:szCs w:val="24"/>
        </w:rPr>
        <w:t>重大活动、应急事件的保障措施</w:t>
      </w:r>
    </w:p>
    <w:p>
      <w:pPr>
        <w:pStyle w:val="143"/>
        <w:wordWrap w:val="0"/>
        <w:spacing w:line="360" w:lineRule="auto"/>
        <w:ind w:firstLine="480"/>
        <w:jc w:val="center"/>
        <w:rPr>
          <w:rFonts w:asciiTheme="minorEastAsia" w:hAnsiTheme="minorEastAsia" w:eastAsiaTheme="minorEastAsia"/>
          <w:sz w:val="24"/>
          <w:szCs w:val="21"/>
        </w:rPr>
      </w:pPr>
    </w:p>
    <w:p>
      <w:pPr>
        <w:pStyle w:val="143"/>
        <w:wordWrap w:val="0"/>
        <w:spacing w:line="360" w:lineRule="auto"/>
        <w:ind w:firstLine="480"/>
        <w:jc w:val="center"/>
        <w:rPr>
          <w:rFonts w:asciiTheme="minorEastAsia" w:hAnsiTheme="minorEastAsia" w:eastAsiaTheme="minorEastAsia"/>
          <w:sz w:val="24"/>
          <w:szCs w:val="21"/>
        </w:rPr>
      </w:pPr>
      <w:r>
        <w:rPr>
          <w:rFonts w:hint="eastAsia" w:asciiTheme="minorEastAsia" w:hAnsiTheme="minorEastAsia" w:eastAsiaTheme="minorEastAsia"/>
          <w:sz w:val="24"/>
          <w:szCs w:val="21"/>
        </w:rPr>
        <w:t>（格式自拟）</w:t>
      </w:r>
    </w:p>
    <w:p>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p>
    <w:p>
      <w:pPr>
        <w:pStyle w:val="143"/>
        <w:wordWrap w:val="0"/>
        <w:spacing w:line="360" w:lineRule="auto"/>
        <w:ind w:firstLine="480"/>
        <w:jc w:val="right"/>
        <w:rPr>
          <w:rFonts w:asciiTheme="minorEastAsia" w:hAnsiTheme="minorEastAsia" w:eastAsiaTheme="minorEastAsia"/>
          <w:sz w:val="24"/>
          <w:szCs w:val="21"/>
        </w:rPr>
      </w:pPr>
      <w:r>
        <w:rPr>
          <w:rFonts w:asciiTheme="minorEastAsia" w:hAnsiTheme="minorEastAsia" w:eastAsiaTheme="minorEastAsia"/>
          <w:sz w:val="24"/>
          <w:szCs w:val="21"/>
        </w:rPr>
        <w:t>日      期：</w:t>
      </w:r>
    </w:p>
    <w:bookmarkEnd w:id="524"/>
    <w:bookmarkEnd w:id="525"/>
    <w:bookmarkEnd w:id="526"/>
    <w:p>
      <w:pPr>
        <w:pStyle w:val="5"/>
        <w:spacing w:before="0" w:after="0"/>
        <w:ind w:firstLine="0" w:firstLineChars="0"/>
        <w:jc w:val="left"/>
        <w:rPr>
          <w:rFonts w:asciiTheme="minorEastAsia" w:hAnsiTheme="minorEastAsia" w:eastAsiaTheme="minorEastAsia"/>
          <w:sz w:val="24"/>
          <w:szCs w:val="24"/>
        </w:rPr>
      </w:pPr>
      <w:bookmarkStart w:id="527" w:name="_Toc58398330"/>
      <w:bookmarkStart w:id="528" w:name="_Toc58398456"/>
    </w:p>
    <w:p>
      <w:pPr>
        <w:pStyle w:val="5"/>
        <w:spacing w:before="0" w:after="0"/>
        <w:ind w:firstLine="0" w:firstLineChars="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w:t>
      </w:r>
      <w:bookmarkEnd w:id="527"/>
      <w:bookmarkEnd w:id="528"/>
      <w:bookmarkStart w:id="529" w:name="_Toc58398331"/>
      <w:bookmarkStart w:id="530" w:name="_Toc58398457"/>
      <w:r>
        <w:rPr>
          <w:rFonts w:hint="eastAsia" w:asciiTheme="minorEastAsia" w:hAnsiTheme="minorEastAsia" w:eastAsiaTheme="minorEastAsia"/>
          <w:sz w:val="24"/>
          <w:szCs w:val="24"/>
        </w:rPr>
        <w:t xml:space="preserve">8    </w:t>
      </w:r>
      <w:r>
        <w:rPr>
          <w:rFonts w:hint="eastAsia" w:ascii="宋体" w:hAnsi="宋体" w:eastAsia="宋体" w:cs="仿宋"/>
          <w:sz w:val="24"/>
        </w:rPr>
        <w:t>人员配置及管理措施</w:t>
      </w:r>
    </w:p>
    <w:p>
      <w:pPr>
        <w:pStyle w:val="2"/>
        <w:ind w:firstLine="0"/>
        <w:jc w:val="center"/>
        <w:rPr>
          <w:rFonts w:ascii="宋体" w:hAnsi="宋体" w:cs="宋体"/>
          <w:b/>
          <w:sz w:val="24"/>
          <w:szCs w:val="24"/>
        </w:rPr>
      </w:pPr>
      <w:r>
        <w:rPr>
          <w:rFonts w:hint="eastAsia" w:ascii="宋体" w:hAnsi="宋体" w:cs="宋体"/>
          <w:b/>
          <w:sz w:val="24"/>
          <w:szCs w:val="24"/>
        </w:rPr>
        <w:t>1.项目班子一览表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317"/>
        <w:gridCol w:w="1152"/>
        <w:gridCol w:w="1212"/>
        <w:gridCol w:w="1332"/>
        <w:gridCol w:w="1860"/>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pPr>
              <w:pStyle w:val="2"/>
              <w:ind w:firstLine="0"/>
              <w:jc w:val="center"/>
              <w:rPr>
                <w:rFonts w:ascii="宋体" w:hAnsi="宋体" w:cs="宋体"/>
                <w:sz w:val="24"/>
                <w:szCs w:val="24"/>
              </w:rPr>
            </w:pPr>
            <w:r>
              <w:rPr>
                <w:rFonts w:hint="eastAsia" w:ascii="Times New Roman" w:hAnsi="Times New Roman"/>
                <w:sz w:val="24"/>
                <w:szCs w:val="14"/>
              </w:rPr>
              <w:t>序号</w:t>
            </w:r>
          </w:p>
        </w:tc>
        <w:tc>
          <w:tcPr>
            <w:tcW w:w="1317" w:type="dxa"/>
            <w:vAlign w:val="center"/>
          </w:tcPr>
          <w:p>
            <w:pPr>
              <w:pStyle w:val="2"/>
              <w:ind w:firstLine="0"/>
              <w:jc w:val="center"/>
              <w:rPr>
                <w:rFonts w:ascii="宋体" w:hAnsi="宋体" w:cs="宋体"/>
                <w:sz w:val="24"/>
                <w:szCs w:val="24"/>
              </w:rPr>
            </w:pPr>
            <w:r>
              <w:rPr>
                <w:rFonts w:hint="eastAsia" w:ascii="宋体" w:hAnsi="宋体" w:cs="宋体"/>
                <w:sz w:val="24"/>
                <w:szCs w:val="24"/>
              </w:rPr>
              <w:t>姓名</w:t>
            </w:r>
          </w:p>
        </w:tc>
        <w:tc>
          <w:tcPr>
            <w:tcW w:w="1152" w:type="dxa"/>
            <w:vAlign w:val="center"/>
          </w:tcPr>
          <w:p>
            <w:pPr>
              <w:pStyle w:val="26"/>
              <w:adjustRightInd w:val="0"/>
              <w:snapToGrid w:val="0"/>
              <w:jc w:val="center"/>
              <w:rPr>
                <w:rFonts w:ascii="Times New Roman" w:hAnsi="Times New Roman"/>
                <w:sz w:val="24"/>
                <w:szCs w:val="14"/>
              </w:rPr>
            </w:pPr>
            <w:r>
              <w:rPr>
                <w:rFonts w:hint="eastAsia" w:ascii="Times New Roman" w:hAnsi="Times New Roman"/>
                <w:sz w:val="24"/>
                <w:szCs w:val="14"/>
              </w:rPr>
              <w:t>年龄</w:t>
            </w:r>
          </w:p>
        </w:tc>
        <w:tc>
          <w:tcPr>
            <w:tcW w:w="1212" w:type="dxa"/>
            <w:vAlign w:val="center"/>
          </w:tcPr>
          <w:p>
            <w:pPr>
              <w:pStyle w:val="26"/>
              <w:adjustRightInd w:val="0"/>
              <w:snapToGrid w:val="0"/>
              <w:jc w:val="center"/>
              <w:rPr>
                <w:rFonts w:ascii="Times New Roman" w:hAnsi="Times New Roman"/>
                <w:sz w:val="24"/>
                <w:szCs w:val="14"/>
              </w:rPr>
            </w:pPr>
            <w:r>
              <w:rPr>
                <w:rFonts w:hint="eastAsia" w:ascii="Times New Roman" w:hAnsi="Times New Roman"/>
                <w:sz w:val="24"/>
                <w:szCs w:val="14"/>
              </w:rPr>
              <w:t>性别</w:t>
            </w:r>
          </w:p>
        </w:tc>
        <w:tc>
          <w:tcPr>
            <w:tcW w:w="1332" w:type="dxa"/>
            <w:vAlign w:val="center"/>
          </w:tcPr>
          <w:p>
            <w:pPr>
              <w:pStyle w:val="2"/>
              <w:ind w:firstLine="0"/>
              <w:jc w:val="center"/>
              <w:rPr>
                <w:rFonts w:ascii="宋体" w:hAnsi="宋体" w:cs="宋体"/>
                <w:sz w:val="24"/>
                <w:szCs w:val="24"/>
              </w:rPr>
            </w:pPr>
            <w:r>
              <w:rPr>
                <w:rFonts w:hint="eastAsia" w:ascii="宋体" w:hAnsi="宋体" w:cs="宋体"/>
                <w:sz w:val="24"/>
                <w:szCs w:val="24"/>
              </w:rPr>
              <w:t>职务</w:t>
            </w:r>
          </w:p>
        </w:tc>
        <w:tc>
          <w:tcPr>
            <w:tcW w:w="1860" w:type="dxa"/>
            <w:vAlign w:val="center"/>
          </w:tcPr>
          <w:p>
            <w:pPr>
              <w:pStyle w:val="2"/>
              <w:ind w:firstLine="0"/>
              <w:jc w:val="center"/>
              <w:rPr>
                <w:rFonts w:ascii="宋体" w:hAnsi="宋体" w:cs="宋体"/>
                <w:sz w:val="24"/>
                <w:szCs w:val="24"/>
              </w:rPr>
            </w:pPr>
            <w:r>
              <w:rPr>
                <w:rFonts w:hint="eastAsia" w:ascii="宋体" w:hAnsi="宋体" w:cs="宋体"/>
                <w:sz w:val="24"/>
                <w:szCs w:val="24"/>
              </w:rPr>
              <w:t>相关证书</w:t>
            </w:r>
          </w:p>
        </w:tc>
        <w:tc>
          <w:tcPr>
            <w:tcW w:w="1567" w:type="dxa"/>
            <w:vAlign w:val="center"/>
          </w:tcPr>
          <w:p>
            <w:pPr>
              <w:pStyle w:val="2"/>
              <w:ind w:firstLine="0"/>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pPr>
              <w:pStyle w:val="2"/>
              <w:ind w:firstLine="0"/>
              <w:jc w:val="center"/>
              <w:rPr>
                <w:rFonts w:ascii="宋体" w:hAnsi="宋体" w:cs="宋体"/>
                <w:sz w:val="24"/>
                <w:szCs w:val="24"/>
              </w:rPr>
            </w:pPr>
          </w:p>
        </w:tc>
        <w:tc>
          <w:tcPr>
            <w:tcW w:w="1317" w:type="dxa"/>
            <w:vAlign w:val="center"/>
          </w:tcPr>
          <w:p>
            <w:pPr>
              <w:pStyle w:val="2"/>
              <w:ind w:firstLine="0"/>
              <w:jc w:val="center"/>
              <w:rPr>
                <w:rFonts w:ascii="宋体" w:hAnsi="宋体" w:cs="宋体"/>
                <w:sz w:val="24"/>
                <w:szCs w:val="24"/>
              </w:rPr>
            </w:pPr>
          </w:p>
        </w:tc>
        <w:tc>
          <w:tcPr>
            <w:tcW w:w="1152" w:type="dxa"/>
            <w:vAlign w:val="center"/>
          </w:tcPr>
          <w:p>
            <w:pPr>
              <w:pStyle w:val="2"/>
              <w:ind w:firstLine="0"/>
              <w:jc w:val="center"/>
              <w:rPr>
                <w:rFonts w:ascii="宋体" w:hAnsi="宋体" w:cs="宋体"/>
                <w:sz w:val="24"/>
                <w:szCs w:val="24"/>
              </w:rPr>
            </w:pPr>
          </w:p>
        </w:tc>
        <w:tc>
          <w:tcPr>
            <w:tcW w:w="1212" w:type="dxa"/>
            <w:vAlign w:val="center"/>
          </w:tcPr>
          <w:p>
            <w:pPr>
              <w:pStyle w:val="2"/>
              <w:ind w:firstLine="0"/>
              <w:jc w:val="center"/>
              <w:rPr>
                <w:rFonts w:ascii="宋体" w:hAnsi="宋体" w:cs="宋体"/>
                <w:sz w:val="24"/>
                <w:szCs w:val="24"/>
              </w:rPr>
            </w:pPr>
          </w:p>
        </w:tc>
        <w:tc>
          <w:tcPr>
            <w:tcW w:w="1332" w:type="dxa"/>
            <w:vAlign w:val="center"/>
          </w:tcPr>
          <w:p>
            <w:pPr>
              <w:pStyle w:val="2"/>
              <w:ind w:firstLine="0"/>
              <w:jc w:val="center"/>
              <w:rPr>
                <w:rFonts w:ascii="宋体" w:hAnsi="宋体" w:cs="宋体"/>
                <w:sz w:val="24"/>
                <w:szCs w:val="24"/>
              </w:rPr>
            </w:pPr>
          </w:p>
        </w:tc>
        <w:tc>
          <w:tcPr>
            <w:tcW w:w="1860" w:type="dxa"/>
            <w:vAlign w:val="center"/>
          </w:tcPr>
          <w:p>
            <w:pPr>
              <w:pStyle w:val="2"/>
              <w:ind w:firstLine="0"/>
              <w:jc w:val="center"/>
              <w:rPr>
                <w:rFonts w:ascii="宋体" w:hAnsi="宋体" w:cs="宋体"/>
                <w:sz w:val="24"/>
                <w:szCs w:val="24"/>
              </w:rPr>
            </w:pPr>
          </w:p>
        </w:tc>
        <w:tc>
          <w:tcPr>
            <w:tcW w:w="1567" w:type="dxa"/>
            <w:vAlign w:val="center"/>
          </w:tcPr>
          <w:p>
            <w:pPr>
              <w:pStyle w:val="2"/>
              <w:ind w:firstLine="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pPr>
              <w:pStyle w:val="2"/>
              <w:ind w:firstLine="0"/>
              <w:jc w:val="center"/>
              <w:rPr>
                <w:rFonts w:ascii="宋体" w:hAnsi="宋体" w:cs="宋体"/>
                <w:sz w:val="24"/>
                <w:szCs w:val="24"/>
              </w:rPr>
            </w:pPr>
          </w:p>
        </w:tc>
        <w:tc>
          <w:tcPr>
            <w:tcW w:w="1317" w:type="dxa"/>
            <w:vAlign w:val="center"/>
          </w:tcPr>
          <w:p>
            <w:pPr>
              <w:pStyle w:val="2"/>
              <w:ind w:firstLine="0"/>
              <w:jc w:val="center"/>
              <w:rPr>
                <w:rFonts w:ascii="宋体" w:hAnsi="宋体" w:cs="宋体"/>
                <w:sz w:val="24"/>
                <w:szCs w:val="24"/>
              </w:rPr>
            </w:pPr>
          </w:p>
        </w:tc>
        <w:tc>
          <w:tcPr>
            <w:tcW w:w="1152" w:type="dxa"/>
            <w:vAlign w:val="center"/>
          </w:tcPr>
          <w:p>
            <w:pPr>
              <w:pStyle w:val="2"/>
              <w:ind w:firstLine="0"/>
              <w:jc w:val="center"/>
              <w:rPr>
                <w:rFonts w:ascii="宋体" w:hAnsi="宋体" w:cs="宋体"/>
                <w:sz w:val="24"/>
                <w:szCs w:val="24"/>
              </w:rPr>
            </w:pPr>
          </w:p>
        </w:tc>
        <w:tc>
          <w:tcPr>
            <w:tcW w:w="1212" w:type="dxa"/>
            <w:vAlign w:val="center"/>
          </w:tcPr>
          <w:p>
            <w:pPr>
              <w:pStyle w:val="2"/>
              <w:ind w:firstLine="0"/>
              <w:jc w:val="center"/>
              <w:rPr>
                <w:rFonts w:ascii="宋体" w:hAnsi="宋体" w:cs="宋体"/>
                <w:sz w:val="24"/>
                <w:szCs w:val="24"/>
              </w:rPr>
            </w:pPr>
          </w:p>
        </w:tc>
        <w:tc>
          <w:tcPr>
            <w:tcW w:w="1332" w:type="dxa"/>
            <w:vAlign w:val="center"/>
          </w:tcPr>
          <w:p>
            <w:pPr>
              <w:pStyle w:val="2"/>
              <w:ind w:firstLine="0"/>
              <w:jc w:val="center"/>
              <w:rPr>
                <w:rFonts w:ascii="宋体" w:hAnsi="宋体" w:cs="宋体"/>
                <w:sz w:val="24"/>
                <w:szCs w:val="24"/>
              </w:rPr>
            </w:pPr>
          </w:p>
        </w:tc>
        <w:tc>
          <w:tcPr>
            <w:tcW w:w="1860" w:type="dxa"/>
            <w:vAlign w:val="center"/>
          </w:tcPr>
          <w:p>
            <w:pPr>
              <w:pStyle w:val="2"/>
              <w:ind w:firstLine="0"/>
              <w:jc w:val="center"/>
              <w:rPr>
                <w:rFonts w:ascii="宋体" w:hAnsi="宋体" w:cs="宋体"/>
                <w:sz w:val="24"/>
                <w:szCs w:val="24"/>
              </w:rPr>
            </w:pPr>
          </w:p>
        </w:tc>
        <w:tc>
          <w:tcPr>
            <w:tcW w:w="1567" w:type="dxa"/>
            <w:vAlign w:val="center"/>
          </w:tcPr>
          <w:p>
            <w:pPr>
              <w:pStyle w:val="2"/>
              <w:ind w:firstLine="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pPr>
              <w:pStyle w:val="2"/>
              <w:ind w:firstLine="0"/>
              <w:jc w:val="center"/>
              <w:rPr>
                <w:rFonts w:ascii="宋体" w:hAnsi="宋体" w:cs="宋体"/>
                <w:sz w:val="24"/>
                <w:szCs w:val="24"/>
              </w:rPr>
            </w:pPr>
          </w:p>
        </w:tc>
        <w:tc>
          <w:tcPr>
            <w:tcW w:w="1317" w:type="dxa"/>
            <w:vAlign w:val="center"/>
          </w:tcPr>
          <w:p>
            <w:pPr>
              <w:pStyle w:val="2"/>
              <w:ind w:firstLine="0"/>
              <w:jc w:val="center"/>
              <w:rPr>
                <w:rFonts w:ascii="宋体" w:hAnsi="宋体" w:cs="宋体"/>
                <w:sz w:val="24"/>
                <w:szCs w:val="24"/>
              </w:rPr>
            </w:pPr>
          </w:p>
        </w:tc>
        <w:tc>
          <w:tcPr>
            <w:tcW w:w="1152" w:type="dxa"/>
            <w:vAlign w:val="center"/>
          </w:tcPr>
          <w:p>
            <w:pPr>
              <w:pStyle w:val="2"/>
              <w:ind w:firstLine="0"/>
              <w:jc w:val="center"/>
              <w:rPr>
                <w:rFonts w:ascii="宋体" w:hAnsi="宋体" w:cs="宋体"/>
                <w:sz w:val="24"/>
                <w:szCs w:val="24"/>
              </w:rPr>
            </w:pPr>
          </w:p>
        </w:tc>
        <w:tc>
          <w:tcPr>
            <w:tcW w:w="1212" w:type="dxa"/>
            <w:vAlign w:val="center"/>
          </w:tcPr>
          <w:p>
            <w:pPr>
              <w:pStyle w:val="2"/>
              <w:ind w:firstLine="0"/>
              <w:jc w:val="center"/>
              <w:rPr>
                <w:rFonts w:ascii="宋体" w:hAnsi="宋体" w:cs="宋体"/>
                <w:sz w:val="24"/>
                <w:szCs w:val="24"/>
              </w:rPr>
            </w:pPr>
          </w:p>
        </w:tc>
        <w:tc>
          <w:tcPr>
            <w:tcW w:w="1332" w:type="dxa"/>
            <w:vAlign w:val="center"/>
          </w:tcPr>
          <w:p>
            <w:pPr>
              <w:pStyle w:val="2"/>
              <w:ind w:firstLine="0"/>
              <w:jc w:val="center"/>
              <w:rPr>
                <w:rFonts w:ascii="宋体" w:hAnsi="宋体" w:cs="宋体"/>
                <w:sz w:val="24"/>
                <w:szCs w:val="24"/>
              </w:rPr>
            </w:pPr>
          </w:p>
        </w:tc>
        <w:tc>
          <w:tcPr>
            <w:tcW w:w="1860" w:type="dxa"/>
            <w:vAlign w:val="center"/>
          </w:tcPr>
          <w:p>
            <w:pPr>
              <w:pStyle w:val="2"/>
              <w:ind w:firstLine="0"/>
              <w:jc w:val="center"/>
              <w:rPr>
                <w:rFonts w:ascii="宋体" w:hAnsi="宋体" w:cs="宋体"/>
                <w:sz w:val="24"/>
                <w:szCs w:val="24"/>
              </w:rPr>
            </w:pPr>
          </w:p>
        </w:tc>
        <w:tc>
          <w:tcPr>
            <w:tcW w:w="1567" w:type="dxa"/>
            <w:vAlign w:val="center"/>
          </w:tcPr>
          <w:p>
            <w:pPr>
              <w:pStyle w:val="2"/>
              <w:ind w:firstLine="0"/>
              <w:jc w:val="center"/>
              <w:rPr>
                <w:rFonts w:ascii="宋体" w:hAnsi="宋体" w:cs="宋体"/>
                <w:sz w:val="24"/>
                <w:szCs w:val="24"/>
              </w:rPr>
            </w:pPr>
          </w:p>
        </w:tc>
      </w:tr>
    </w:tbl>
    <w:p>
      <w:pPr>
        <w:pStyle w:val="2"/>
        <w:ind w:firstLine="0"/>
        <w:rPr>
          <w:rFonts w:ascii="宋体" w:hAnsi="宋体" w:cs="宋体"/>
          <w:sz w:val="24"/>
          <w:szCs w:val="24"/>
        </w:rPr>
      </w:pPr>
    </w:p>
    <w:p>
      <w:pPr>
        <w:pStyle w:val="2"/>
        <w:ind w:firstLine="0"/>
        <w:rPr>
          <w:rFonts w:ascii="宋体" w:hAnsi="宋体" w:cs="宋体"/>
          <w:sz w:val="24"/>
          <w:szCs w:val="24"/>
        </w:rPr>
      </w:pPr>
      <w:r>
        <w:rPr>
          <w:rFonts w:hint="eastAsia" w:ascii="宋体" w:hAnsi="宋体" w:cs="宋体"/>
          <w:sz w:val="24"/>
          <w:szCs w:val="24"/>
        </w:rPr>
        <w:t>附：人员的相关证书或证明材料</w:t>
      </w:r>
      <w:r>
        <w:rPr>
          <w:rFonts w:hint="eastAsia" w:ascii="宋体" w:hAnsi="宋体"/>
          <w:sz w:val="24"/>
          <w:szCs w:val="21"/>
        </w:rPr>
        <w:t>以及评标办法要求提供的人员在职承诺书的扫描件附本表后</w:t>
      </w:r>
      <w:r>
        <w:rPr>
          <w:rFonts w:hint="eastAsia" w:ascii="宋体" w:hAnsi="宋体" w:cs="宋体"/>
          <w:sz w:val="24"/>
          <w:szCs w:val="24"/>
        </w:rPr>
        <w:t>。</w:t>
      </w:r>
    </w:p>
    <w:p>
      <w:pPr>
        <w:pStyle w:val="2"/>
        <w:ind w:firstLine="0"/>
        <w:rPr>
          <w:rFonts w:ascii="宋体" w:hAnsi="宋体" w:cs="宋体"/>
          <w:sz w:val="24"/>
          <w:szCs w:val="24"/>
        </w:rPr>
      </w:pPr>
    </w:p>
    <w:p>
      <w:pPr>
        <w:pStyle w:val="2"/>
      </w:pPr>
    </w:p>
    <w:p>
      <w:pPr>
        <w:pStyle w:val="143"/>
        <w:wordWrap w:val="0"/>
        <w:spacing w:line="276" w:lineRule="auto"/>
        <w:ind w:firstLine="480"/>
        <w:jc w:val="right"/>
        <w:rPr>
          <w:rFonts w:asciiTheme="minorEastAsia" w:hAnsiTheme="minorEastAsia" w:eastAsiaTheme="minorEastAsia"/>
          <w:sz w:val="24"/>
          <w:szCs w:val="21"/>
        </w:rPr>
      </w:pPr>
    </w:p>
    <w:p>
      <w:pPr>
        <w:pStyle w:val="143"/>
        <w:wordWrap w:val="0"/>
        <w:spacing w:line="276"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p>
    <w:p>
      <w:pPr>
        <w:pStyle w:val="143"/>
        <w:wordWrap w:val="0"/>
        <w:spacing w:line="276" w:lineRule="auto"/>
        <w:ind w:firstLine="480"/>
        <w:jc w:val="right"/>
        <w:rPr>
          <w:rFonts w:asciiTheme="minorEastAsia" w:hAnsiTheme="minorEastAsia" w:eastAsiaTheme="minorEastAsia"/>
          <w:sz w:val="24"/>
          <w:szCs w:val="21"/>
        </w:rPr>
      </w:pPr>
      <w:r>
        <w:rPr>
          <w:rFonts w:asciiTheme="minorEastAsia" w:hAnsiTheme="minorEastAsia" w:eastAsiaTheme="minorEastAsia"/>
          <w:sz w:val="24"/>
          <w:szCs w:val="21"/>
        </w:rPr>
        <w:t>日      期：</w:t>
      </w:r>
    </w:p>
    <w:p>
      <w:pPr>
        <w:pStyle w:val="143"/>
        <w:spacing w:line="276" w:lineRule="auto"/>
        <w:ind w:firstLine="480"/>
        <w:jc w:val="right"/>
        <w:rPr>
          <w:rFonts w:asciiTheme="minorEastAsia" w:hAnsiTheme="minorEastAsia" w:eastAsiaTheme="minorEastAsia"/>
          <w:sz w:val="24"/>
          <w:szCs w:val="21"/>
        </w:rPr>
      </w:pPr>
    </w:p>
    <w:p>
      <w:pPr>
        <w:pStyle w:val="2"/>
        <w:ind w:firstLine="0"/>
        <w:jc w:val="center"/>
        <w:rPr>
          <w:rFonts w:ascii="宋体" w:hAnsi="宋体" w:cs="宋体"/>
          <w:b/>
          <w:sz w:val="24"/>
          <w:szCs w:val="24"/>
        </w:rPr>
      </w:pPr>
    </w:p>
    <w:p>
      <w:pPr>
        <w:pStyle w:val="2"/>
        <w:ind w:firstLine="0"/>
        <w:jc w:val="center"/>
        <w:rPr>
          <w:rFonts w:ascii="宋体" w:hAnsi="宋体" w:cs="宋体"/>
          <w:b/>
          <w:sz w:val="24"/>
          <w:szCs w:val="24"/>
        </w:rPr>
      </w:pPr>
    </w:p>
    <w:p>
      <w:pPr>
        <w:pStyle w:val="2"/>
        <w:ind w:firstLine="0"/>
        <w:jc w:val="center"/>
        <w:rPr>
          <w:rFonts w:ascii="宋体" w:hAnsi="宋体" w:cs="宋体"/>
          <w:b/>
          <w:sz w:val="24"/>
          <w:szCs w:val="24"/>
        </w:rPr>
      </w:pPr>
      <w:r>
        <w:rPr>
          <w:rFonts w:hint="eastAsia" w:ascii="宋体" w:hAnsi="宋体" w:cs="宋体"/>
          <w:b/>
          <w:sz w:val="24"/>
          <w:szCs w:val="24"/>
        </w:rPr>
        <w:t>2.人员在职承诺书</w:t>
      </w:r>
    </w:p>
    <w:p/>
    <w:p>
      <w:pPr>
        <w:spacing w:line="360" w:lineRule="auto"/>
        <w:rPr>
          <w:rFonts w:ascii="宋体" w:hAnsi="宋体" w:cs="宋体"/>
          <w:b/>
          <w:sz w:val="28"/>
          <w:szCs w:val="32"/>
          <w:u w:val="single"/>
        </w:rPr>
      </w:pPr>
      <w:r>
        <w:rPr>
          <w:rFonts w:hint="eastAsia" w:hAnsi="宋体"/>
          <w:b/>
          <w:sz w:val="28"/>
          <w:szCs w:val="32"/>
          <w:u w:val="single"/>
        </w:rPr>
        <w:t>丽水市南明湖管理所（丽水经济技术开发区水利服务站）</w:t>
      </w:r>
      <w:r>
        <w:rPr>
          <w:rFonts w:hint="eastAsia" w:ascii="宋体" w:hAnsi="宋体" w:cs="宋体"/>
          <w:b/>
          <w:sz w:val="28"/>
          <w:szCs w:val="32"/>
          <w:u w:val="single"/>
        </w:rPr>
        <w:t>：</w:t>
      </w:r>
    </w:p>
    <w:p>
      <w:pPr>
        <w:spacing w:line="360" w:lineRule="auto"/>
        <w:ind w:firstLine="480" w:firstLineChars="200"/>
        <w:rPr>
          <w:rFonts w:hAnsi="宋体"/>
          <w:bCs/>
          <w:sz w:val="24"/>
        </w:rPr>
      </w:pPr>
      <w:r>
        <w:rPr>
          <w:rFonts w:hint="eastAsia" w:hAnsi="宋体"/>
          <w:bCs/>
          <w:sz w:val="24"/>
        </w:rPr>
        <w:t>我方郑重承诺，</w:t>
      </w:r>
      <w:r>
        <w:rPr>
          <w:rFonts w:hint="eastAsia" w:hAnsi="宋体"/>
          <w:bCs/>
          <w:sz w:val="24"/>
          <w:u w:val="single"/>
        </w:rPr>
        <w:t xml:space="preserve"> 本项目拟投入的保安队长、提供有效证书的保安人员</w:t>
      </w:r>
      <w:r>
        <w:rPr>
          <w:rFonts w:hint="eastAsia" w:hAnsi="宋体"/>
          <w:bCs/>
          <w:sz w:val="24"/>
        </w:rPr>
        <w:t>均为本单位正式在职员工，均具有履行合同所必需具备的专业技术能力。我方承诺严格遵守《中华人民共和国政府采购法》第七十七条等其他相关法律法规的规定，如有虚假，我方将承担因此产生的所有风险和责任。</w:t>
      </w:r>
    </w:p>
    <w:p>
      <w:pPr>
        <w:spacing w:line="360" w:lineRule="auto"/>
        <w:ind w:firstLine="482" w:firstLineChars="200"/>
        <w:rPr>
          <w:rFonts w:hAnsi="宋体"/>
          <w:b/>
          <w:sz w:val="24"/>
        </w:rPr>
      </w:pPr>
      <w:r>
        <w:rPr>
          <w:rFonts w:hint="eastAsia" w:hAnsi="宋体"/>
          <w:b/>
          <w:sz w:val="24"/>
        </w:rPr>
        <w:t>注：签定合同前提供有效的证明材料</w:t>
      </w:r>
    </w:p>
    <w:p>
      <w:pPr>
        <w:pStyle w:val="5"/>
        <w:keepNext w:val="0"/>
        <w:keepLines w:val="0"/>
        <w:spacing w:before="0" w:after="0"/>
        <w:ind w:firstLine="0" w:firstLineChars="0"/>
        <w:jc w:val="lef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
      <w:pPr>
        <w:pStyle w:val="143"/>
        <w:wordWrap w:val="0"/>
        <w:spacing w:line="360" w:lineRule="auto"/>
        <w:ind w:firstLine="480"/>
        <w:jc w:val="right"/>
        <w:rPr>
          <w:rFonts w:asciiTheme="minorEastAsia" w:hAnsiTheme="minorEastAsia" w:eastAsiaTheme="minorEastAsia"/>
          <w:sz w:val="24"/>
          <w:szCs w:val="21"/>
          <w:u w:val="single"/>
        </w:rPr>
      </w:pPr>
      <w:r>
        <w:rPr>
          <w:rFonts w:hint="eastAsia" w:asciiTheme="minorEastAsia" w:hAnsiTheme="minorEastAsia" w:eastAsiaTheme="minorEastAsia"/>
          <w:sz w:val="24"/>
          <w:szCs w:val="21"/>
        </w:rPr>
        <w:t xml:space="preserve">                                      </w:t>
      </w:r>
      <w:r>
        <w:rPr>
          <w:rFonts w:asciiTheme="minorEastAsia" w:hAnsiTheme="minorEastAsia" w:eastAsiaTheme="minorEastAsia"/>
          <w:sz w:val="24"/>
          <w:szCs w:val="21"/>
        </w:rPr>
        <w:t>投标人盖章：</w:t>
      </w:r>
    </w:p>
    <w:p>
      <w:pPr>
        <w:pStyle w:val="143"/>
        <w:wordWrap w:val="0"/>
        <w:spacing w:line="360" w:lineRule="auto"/>
        <w:ind w:firstLine="480"/>
        <w:jc w:val="right"/>
        <w:rPr>
          <w:rFonts w:asciiTheme="minorEastAsia" w:hAnsiTheme="minorEastAsia" w:eastAsiaTheme="minorEastAsia"/>
          <w:sz w:val="24"/>
          <w:szCs w:val="21"/>
        </w:rPr>
      </w:pPr>
      <w:r>
        <w:rPr>
          <w:rFonts w:hint="eastAsia" w:asciiTheme="minorEastAsia" w:hAnsiTheme="minorEastAsia" w:eastAsiaTheme="minorEastAsia"/>
          <w:sz w:val="24"/>
          <w:szCs w:val="21"/>
        </w:rPr>
        <w:t xml:space="preserve">                             </w:t>
      </w:r>
      <w:r>
        <w:rPr>
          <w:rFonts w:asciiTheme="minorEastAsia" w:hAnsiTheme="minorEastAsia" w:eastAsiaTheme="minorEastAsia"/>
          <w:sz w:val="24"/>
          <w:szCs w:val="21"/>
        </w:rPr>
        <w:t>日      期：</w:t>
      </w:r>
    </w:p>
    <w:p>
      <w:pPr>
        <w:pStyle w:val="2"/>
      </w:pPr>
    </w:p>
    <w:p>
      <w:pPr>
        <w:pStyle w:val="5"/>
        <w:spacing w:before="0" w:after="0"/>
        <w:ind w:firstLine="0" w:firstLineChars="0"/>
        <w:jc w:val="left"/>
        <w:rPr>
          <w:rFonts w:ascii="宋体" w:hAnsi="宋体" w:eastAsia="宋体" w:cs="宋体"/>
          <w:sz w:val="24"/>
          <w:szCs w:val="24"/>
        </w:rPr>
      </w:pPr>
      <w:bookmarkStart w:id="531" w:name="_Toc58398332"/>
      <w:bookmarkStart w:id="532" w:name="_Toc58398458"/>
    </w:p>
    <w:p>
      <w:pPr>
        <w:pStyle w:val="5"/>
        <w:spacing w:before="0" w:after="0"/>
        <w:ind w:firstLine="0" w:firstLineChars="0"/>
        <w:jc w:val="left"/>
        <w:rPr>
          <w:rFonts w:ascii="宋体" w:hAnsi="宋体" w:eastAsia="宋体" w:cs="宋体"/>
          <w:sz w:val="24"/>
          <w:szCs w:val="24"/>
        </w:rPr>
      </w:pPr>
      <w:r>
        <w:rPr>
          <w:rFonts w:hint="eastAsia" w:ascii="宋体" w:hAnsi="宋体" w:eastAsia="宋体" w:cs="宋体"/>
          <w:sz w:val="24"/>
          <w:szCs w:val="24"/>
        </w:rPr>
        <w:t>2.</w:t>
      </w:r>
      <w:bookmarkEnd w:id="531"/>
      <w:bookmarkEnd w:id="532"/>
      <w:r>
        <w:rPr>
          <w:rFonts w:hint="eastAsia" w:ascii="宋体" w:hAnsi="宋体" w:eastAsia="宋体" w:cs="宋体"/>
          <w:sz w:val="24"/>
          <w:szCs w:val="24"/>
        </w:rPr>
        <w:t xml:space="preserve">9   </w:t>
      </w:r>
      <w:r>
        <w:rPr>
          <w:rFonts w:ascii="宋体" w:hAnsi="宋体" w:eastAsia="宋体" w:cs="宋体"/>
          <w:sz w:val="24"/>
          <w:szCs w:val="24"/>
        </w:rPr>
        <w:t>拟投入人员装备、设备、工具</w:t>
      </w:r>
    </w:p>
    <w:p>
      <w:pPr>
        <w:pStyle w:val="5"/>
        <w:spacing w:before="0" w:after="0"/>
        <w:ind w:firstLine="0" w:firstLineChars="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pStyle w:val="5"/>
        <w:spacing w:before="0" w:after="0"/>
        <w:ind w:firstLine="0" w:firstLineChars="0"/>
        <w:jc w:val="left"/>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 xml:space="preserve">                            （格式自拟）</w:t>
      </w:r>
      <w:bookmarkEnd w:id="529"/>
      <w:bookmarkEnd w:id="530"/>
    </w:p>
    <w:p>
      <w:pPr>
        <w:pStyle w:val="265"/>
        <w:rPr>
          <w:rFonts w:asciiTheme="minorEastAsia" w:hAnsiTheme="minorEastAsia" w:eastAsiaTheme="minorEastAsia"/>
          <w:b/>
          <w:sz w:val="24"/>
        </w:rPr>
      </w:pPr>
    </w:p>
    <w:p>
      <w:pPr>
        <w:pStyle w:val="265"/>
        <w:rPr>
          <w:rFonts w:asciiTheme="minorEastAsia" w:hAnsiTheme="minorEastAsia" w:eastAsiaTheme="minorEastAsia"/>
          <w:b/>
          <w:sz w:val="24"/>
        </w:rPr>
      </w:pPr>
    </w:p>
    <w:p>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p>
    <w:p>
      <w:pPr>
        <w:pStyle w:val="143"/>
        <w:wordWrap w:val="0"/>
        <w:spacing w:line="360" w:lineRule="auto"/>
        <w:ind w:firstLine="480"/>
        <w:jc w:val="right"/>
        <w:rPr>
          <w:rFonts w:asciiTheme="minorEastAsia" w:hAnsiTheme="minorEastAsia" w:eastAsiaTheme="minorEastAsia"/>
          <w:sz w:val="24"/>
          <w:szCs w:val="21"/>
        </w:rPr>
      </w:pPr>
      <w:r>
        <w:rPr>
          <w:rFonts w:asciiTheme="minorEastAsia" w:hAnsiTheme="minorEastAsia" w:eastAsiaTheme="minorEastAsia"/>
          <w:sz w:val="24"/>
          <w:szCs w:val="21"/>
        </w:rPr>
        <w:t>日      期：</w:t>
      </w:r>
    </w:p>
    <w:p>
      <w:pPr>
        <w:pStyle w:val="143"/>
        <w:spacing w:line="360" w:lineRule="auto"/>
        <w:ind w:firstLine="480"/>
        <w:jc w:val="right"/>
        <w:rPr>
          <w:rFonts w:asciiTheme="minorEastAsia" w:hAnsiTheme="minorEastAsia" w:eastAsiaTheme="minorEastAsia" w:cstheme="minorBidi"/>
          <w:szCs w:val="22"/>
        </w:rPr>
      </w:pPr>
    </w:p>
    <w:p>
      <w:pPr>
        <w:pStyle w:val="143"/>
        <w:spacing w:line="360" w:lineRule="auto"/>
        <w:ind w:firstLine="480"/>
        <w:jc w:val="right"/>
        <w:rPr>
          <w:rFonts w:asciiTheme="minorEastAsia" w:hAnsiTheme="minorEastAsia" w:eastAsiaTheme="minorEastAsia" w:cstheme="minorBidi"/>
          <w:szCs w:val="22"/>
        </w:rPr>
      </w:pPr>
    </w:p>
    <w:p>
      <w:pPr>
        <w:pStyle w:val="5"/>
        <w:spacing w:before="0" w:after="0"/>
        <w:ind w:firstLine="0" w:firstLineChars="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2.10   </w:t>
      </w:r>
      <w:r>
        <w:rPr>
          <w:rFonts w:ascii="宋体" w:hAnsi="宋体" w:eastAsia="宋体" w:cs="宋体"/>
          <w:sz w:val="24"/>
          <w:szCs w:val="24"/>
        </w:rPr>
        <w:t>服务质量承诺及合理化建议</w:t>
      </w:r>
      <w:r>
        <w:rPr>
          <w:rFonts w:hint="eastAsia" w:ascii="宋体" w:hAnsi="宋体" w:eastAsia="宋体" w:cs="宋体"/>
          <w:sz w:val="24"/>
          <w:szCs w:val="24"/>
        </w:rPr>
        <w:t xml:space="preserve">  </w:t>
      </w:r>
      <w:r>
        <w:rPr>
          <w:rFonts w:hint="eastAsia" w:asciiTheme="minorEastAsia" w:hAnsiTheme="minorEastAsia" w:eastAsiaTheme="minorEastAsia"/>
          <w:sz w:val="24"/>
          <w:szCs w:val="24"/>
        </w:rPr>
        <w:t xml:space="preserve">    </w:t>
      </w:r>
    </w:p>
    <w:p>
      <w:pPr>
        <w:pStyle w:val="2"/>
        <w:rPr>
          <w:rFonts w:asciiTheme="minorEastAsia" w:hAnsiTheme="minorEastAsia" w:eastAsiaTheme="minorEastAsia"/>
          <w:sz w:val="24"/>
          <w:szCs w:val="24"/>
        </w:rPr>
      </w:pPr>
    </w:p>
    <w:p/>
    <w:p>
      <w:pPr>
        <w:pStyle w:val="5"/>
        <w:spacing w:before="0" w:after="0"/>
        <w:ind w:firstLine="0" w:firstLineChars="0"/>
        <w:jc w:val="left"/>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 xml:space="preserve">                            （格式自拟）</w:t>
      </w:r>
    </w:p>
    <w:p>
      <w:pPr>
        <w:pStyle w:val="265"/>
        <w:rPr>
          <w:rFonts w:asciiTheme="minorEastAsia" w:hAnsiTheme="minorEastAsia" w:eastAsiaTheme="minorEastAsia"/>
          <w:b/>
          <w:sz w:val="24"/>
        </w:rPr>
      </w:pPr>
    </w:p>
    <w:p>
      <w:pPr>
        <w:pStyle w:val="265"/>
        <w:rPr>
          <w:rFonts w:asciiTheme="minorEastAsia" w:hAnsiTheme="minorEastAsia" w:eastAsiaTheme="minorEastAsia"/>
          <w:b/>
          <w:sz w:val="24"/>
        </w:rPr>
      </w:pPr>
    </w:p>
    <w:p>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p>
    <w:p>
      <w:pPr>
        <w:pStyle w:val="143"/>
        <w:wordWrap w:val="0"/>
        <w:spacing w:line="360" w:lineRule="auto"/>
        <w:ind w:firstLine="480"/>
        <w:jc w:val="right"/>
        <w:rPr>
          <w:rFonts w:asciiTheme="minorEastAsia" w:hAnsiTheme="minorEastAsia" w:eastAsiaTheme="minorEastAsia"/>
          <w:sz w:val="24"/>
          <w:szCs w:val="21"/>
        </w:rPr>
      </w:pPr>
      <w:r>
        <w:rPr>
          <w:rFonts w:asciiTheme="minorEastAsia" w:hAnsiTheme="minorEastAsia" w:eastAsiaTheme="minorEastAsia"/>
          <w:sz w:val="24"/>
          <w:szCs w:val="21"/>
        </w:rPr>
        <w:t>日      期：</w:t>
      </w:r>
    </w:p>
    <w:p>
      <w:pPr>
        <w:pStyle w:val="143"/>
        <w:spacing w:line="360" w:lineRule="auto"/>
        <w:ind w:firstLine="480"/>
        <w:jc w:val="right"/>
        <w:rPr>
          <w:rFonts w:asciiTheme="minorEastAsia" w:hAnsiTheme="minorEastAsia" w:eastAsiaTheme="minorEastAsia" w:cstheme="minorBidi"/>
          <w:szCs w:val="22"/>
        </w:rPr>
      </w:pPr>
    </w:p>
    <w:p>
      <w:pPr>
        <w:pStyle w:val="5"/>
        <w:spacing w:before="0" w:after="0"/>
        <w:ind w:firstLine="0" w:firstLineChars="0"/>
        <w:jc w:val="left"/>
        <w:rPr>
          <w:rFonts w:asciiTheme="minorEastAsia" w:hAnsiTheme="minorEastAsia" w:eastAsiaTheme="minorEastAsia"/>
          <w:sz w:val="24"/>
          <w:szCs w:val="24"/>
        </w:rPr>
      </w:pPr>
    </w:p>
    <w:p>
      <w:pPr>
        <w:pStyle w:val="143"/>
        <w:spacing w:line="360" w:lineRule="auto"/>
        <w:ind w:firstLine="480"/>
        <w:jc w:val="right"/>
        <w:rPr>
          <w:rFonts w:asciiTheme="minorEastAsia" w:hAnsiTheme="minorEastAsia" w:eastAsiaTheme="minorEastAsia" w:cstheme="minorBidi"/>
          <w:szCs w:val="22"/>
        </w:rPr>
      </w:pPr>
    </w:p>
    <w:p>
      <w:pPr>
        <w:pStyle w:val="5"/>
        <w:spacing w:before="0" w:after="0"/>
        <w:ind w:firstLine="0" w:firstLineChars="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2.11    投标人认为需要提供的或评分办法要求的其他资料</w:t>
      </w:r>
    </w:p>
    <w:p>
      <w:pPr>
        <w:pStyle w:val="143"/>
        <w:spacing w:line="360" w:lineRule="auto"/>
        <w:ind w:firstLine="480"/>
        <w:jc w:val="right"/>
        <w:rPr>
          <w:rFonts w:asciiTheme="minorEastAsia" w:hAnsiTheme="minorEastAsia" w:eastAsiaTheme="minorEastAsia" w:cstheme="minorBidi"/>
          <w:szCs w:val="22"/>
        </w:rPr>
      </w:pPr>
    </w:p>
    <w:p>
      <w:pPr>
        <w:pStyle w:val="45"/>
        <w:spacing w:beforeLines="100" w:after="240" w:afterLines="100"/>
        <w:outlineLvl w:val="1"/>
        <w:rPr>
          <w:rFonts w:asciiTheme="minorEastAsia" w:hAnsiTheme="minorEastAsia"/>
          <w:sz w:val="44"/>
          <w:szCs w:val="44"/>
        </w:rPr>
      </w:pPr>
      <w:bookmarkStart w:id="533" w:name="_Toc531359073"/>
      <w:bookmarkStart w:id="534" w:name="_Toc530551896"/>
      <w:bookmarkStart w:id="535" w:name="_Toc58398464"/>
    </w:p>
    <w:p>
      <w:pPr>
        <w:pStyle w:val="45"/>
        <w:spacing w:beforeLines="100" w:after="240" w:afterLines="100"/>
        <w:outlineLvl w:val="1"/>
        <w:rPr>
          <w:rFonts w:asciiTheme="minorEastAsia" w:hAnsiTheme="minorEastAsia"/>
          <w:sz w:val="44"/>
          <w:szCs w:val="44"/>
        </w:rPr>
      </w:pPr>
    </w:p>
    <w:p>
      <w:pPr>
        <w:pStyle w:val="45"/>
        <w:spacing w:beforeLines="100" w:after="240" w:afterLines="100"/>
        <w:outlineLvl w:val="1"/>
        <w:rPr>
          <w:rFonts w:asciiTheme="minorEastAsia" w:hAnsiTheme="minorEastAsia"/>
          <w:sz w:val="44"/>
          <w:szCs w:val="44"/>
        </w:rPr>
      </w:pPr>
    </w:p>
    <w:p>
      <w:pPr>
        <w:pStyle w:val="45"/>
        <w:spacing w:beforeLines="100" w:after="240" w:afterLines="100"/>
        <w:outlineLvl w:val="1"/>
        <w:rPr>
          <w:rFonts w:asciiTheme="minorEastAsia" w:hAnsiTheme="minorEastAsia"/>
          <w:sz w:val="44"/>
          <w:szCs w:val="44"/>
        </w:rPr>
      </w:pPr>
    </w:p>
    <w:p>
      <w:pPr>
        <w:pStyle w:val="45"/>
        <w:spacing w:beforeLines="100" w:after="240" w:afterLines="100"/>
        <w:outlineLvl w:val="1"/>
        <w:rPr>
          <w:rFonts w:asciiTheme="minorEastAsia" w:hAnsiTheme="minorEastAsia"/>
          <w:sz w:val="44"/>
          <w:szCs w:val="44"/>
        </w:rPr>
      </w:pPr>
    </w:p>
    <w:p>
      <w:pPr>
        <w:pStyle w:val="45"/>
        <w:spacing w:beforeLines="100" w:after="240" w:afterLines="100"/>
        <w:outlineLvl w:val="1"/>
        <w:rPr>
          <w:rFonts w:asciiTheme="minorEastAsia" w:hAnsiTheme="minorEastAsia"/>
          <w:sz w:val="44"/>
          <w:szCs w:val="44"/>
        </w:rPr>
      </w:pPr>
      <w:r>
        <w:rPr>
          <w:rFonts w:hint="eastAsia" w:asciiTheme="minorEastAsia" w:hAnsiTheme="minorEastAsia"/>
          <w:sz w:val="44"/>
          <w:szCs w:val="44"/>
        </w:rPr>
        <w:t>三  报价</w:t>
      </w:r>
      <w:r>
        <w:rPr>
          <w:rFonts w:asciiTheme="minorEastAsia" w:hAnsiTheme="minorEastAsia"/>
          <w:sz w:val="44"/>
          <w:szCs w:val="44"/>
        </w:rPr>
        <w:t>文件格式</w:t>
      </w:r>
      <w:bookmarkEnd w:id="533"/>
      <w:bookmarkEnd w:id="534"/>
      <w:bookmarkEnd w:id="535"/>
    </w:p>
    <w:p>
      <w:pPr>
        <w:pStyle w:val="305"/>
        <w:ind w:firstLine="600"/>
        <w:rPr>
          <w:rFonts w:asciiTheme="minorEastAsia" w:hAnsiTheme="minorEastAsia" w:eastAsiaTheme="minorEastAsia"/>
        </w:rPr>
      </w:pPr>
    </w:p>
    <w:p>
      <w:pPr>
        <w:spacing w:line="360" w:lineRule="auto"/>
        <w:rPr>
          <w:rFonts w:asciiTheme="minorEastAsia" w:hAnsiTheme="minorEastAsia"/>
          <w:sz w:val="24"/>
          <w:szCs w:val="24"/>
        </w:rPr>
      </w:pPr>
    </w:p>
    <w:p>
      <w:pPr>
        <w:pStyle w:val="5"/>
        <w:spacing w:before="0" w:after="0"/>
        <w:ind w:firstLine="0" w:firstLineChars="0"/>
        <w:jc w:val="left"/>
        <w:rPr>
          <w:rFonts w:asciiTheme="minorEastAsia" w:hAnsiTheme="minorEastAsia" w:eastAsiaTheme="minorEastAsia"/>
          <w:sz w:val="24"/>
          <w:szCs w:val="24"/>
        </w:rPr>
      </w:pPr>
      <w:bookmarkStart w:id="536" w:name="_Toc58398339"/>
      <w:bookmarkStart w:id="537" w:name="_Toc58398465"/>
      <w:bookmarkStart w:id="538" w:name="_Toc34895617"/>
      <w:bookmarkStart w:id="539" w:name="_Toc35851452"/>
      <w:bookmarkStart w:id="540" w:name="_Toc531359074"/>
      <w:bookmarkStart w:id="541" w:name="_Toc530551897"/>
      <w:bookmarkStart w:id="542" w:name="_Toc493956072"/>
      <w:r>
        <w:rPr>
          <w:rFonts w:asciiTheme="minorEastAsia" w:hAnsiTheme="minorEastAsia" w:eastAsiaTheme="minorEastAsia"/>
          <w:sz w:val="24"/>
          <w:szCs w:val="24"/>
        </w:rPr>
        <w:t xml:space="preserve">3.1     </w:t>
      </w:r>
      <w:r>
        <w:rPr>
          <w:rFonts w:hint="eastAsia" w:asciiTheme="minorEastAsia" w:hAnsiTheme="minorEastAsia" w:eastAsiaTheme="minorEastAsia"/>
          <w:sz w:val="24"/>
          <w:szCs w:val="24"/>
        </w:rPr>
        <w:t>报价文件文件封面格式</w:t>
      </w:r>
      <w:bookmarkEnd w:id="536"/>
      <w:bookmarkEnd w:id="537"/>
      <w:bookmarkEnd w:id="538"/>
      <w:bookmarkEnd w:id="539"/>
    </w:p>
    <w:p>
      <w:pPr>
        <w:pStyle w:val="2"/>
        <w:spacing w:line="360" w:lineRule="auto"/>
        <w:ind w:firstLine="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投标文件</w:t>
      </w:r>
    </w:p>
    <w:p>
      <w:pPr>
        <w:pStyle w:val="2"/>
        <w:spacing w:line="360" w:lineRule="auto"/>
        <w:ind w:firstLine="0"/>
        <w:jc w:val="center"/>
        <w:rPr>
          <w:rFonts w:asciiTheme="minorEastAsia" w:hAnsiTheme="minorEastAsia" w:eastAsiaTheme="minorEastAsia"/>
          <w:bCs/>
          <w:sz w:val="24"/>
        </w:rPr>
      </w:pPr>
    </w:p>
    <w:tbl>
      <w:tblPr>
        <w:tblStyle w:val="49"/>
        <w:tblW w:w="7997" w:type="dxa"/>
        <w:jc w:val="center"/>
        <w:tblLayout w:type="fixed"/>
        <w:tblCellMar>
          <w:top w:w="0" w:type="dxa"/>
          <w:left w:w="108" w:type="dxa"/>
          <w:bottom w:w="0" w:type="dxa"/>
          <w:right w:w="108" w:type="dxa"/>
        </w:tblCellMar>
      </w:tblPr>
      <w:tblGrid>
        <w:gridCol w:w="2855"/>
        <w:gridCol w:w="5142"/>
      </w:tblGrid>
      <w:tr>
        <w:tblPrEx>
          <w:tblCellMar>
            <w:top w:w="0" w:type="dxa"/>
            <w:left w:w="108" w:type="dxa"/>
            <w:bottom w:w="0" w:type="dxa"/>
            <w:right w:w="108" w:type="dxa"/>
          </w:tblCellMar>
        </w:tblPrEx>
        <w:trPr>
          <w:trHeight w:val="829" w:hRule="atLeast"/>
          <w:jc w:val="center"/>
        </w:trPr>
        <w:tc>
          <w:tcPr>
            <w:tcW w:w="2855" w:type="dxa"/>
            <w:vAlign w:val="center"/>
          </w:tcPr>
          <w:p>
            <w:pPr>
              <w:jc w:val="distribute"/>
              <w:rPr>
                <w:rFonts w:asciiTheme="minorEastAsia" w:hAnsiTheme="minorEastAsia"/>
                <w:sz w:val="24"/>
                <w:szCs w:val="24"/>
              </w:rPr>
            </w:pPr>
            <w:r>
              <w:rPr>
                <w:rFonts w:hint="eastAsia" w:asciiTheme="minorEastAsia" w:hAnsiTheme="minorEastAsia"/>
                <w:sz w:val="24"/>
                <w:szCs w:val="24"/>
              </w:rPr>
              <w:t>投标文件名称：</w:t>
            </w:r>
          </w:p>
        </w:tc>
        <w:tc>
          <w:tcPr>
            <w:tcW w:w="5142" w:type="dxa"/>
            <w:vAlign w:val="center"/>
          </w:tcPr>
          <w:p>
            <w:pPr>
              <w:jc w:val="left"/>
              <w:rPr>
                <w:rFonts w:asciiTheme="minorEastAsia" w:hAnsiTheme="minorEastAsia"/>
                <w:sz w:val="24"/>
                <w:szCs w:val="24"/>
              </w:rPr>
            </w:pPr>
            <w:r>
              <w:rPr>
                <w:rFonts w:hint="eastAsia" w:asciiTheme="minorEastAsia" w:hAnsiTheme="minorEastAsia"/>
                <w:sz w:val="24"/>
                <w:szCs w:val="24"/>
              </w:rPr>
              <w:t xml:space="preserve"> 报价文件  </w:t>
            </w:r>
          </w:p>
        </w:tc>
      </w:tr>
      <w:tr>
        <w:tblPrEx>
          <w:tblCellMar>
            <w:top w:w="0" w:type="dxa"/>
            <w:left w:w="108" w:type="dxa"/>
            <w:bottom w:w="0" w:type="dxa"/>
            <w:right w:w="108" w:type="dxa"/>
          </w:tblCellMar>
        </w:tblPrEx>
        <w:trPr>
          <w:trHeight w:val="829" w:hRule="atLeast"/>
          <w:jc w:val="center"/>
        </w:trPr>
        <w:tc>
          <w:tcPr>
            <w:tcW w:w="2855" w:type="dxa"/>
            <w:vAlign w:val="center"/>
          </w:tcPr>
          <w:p>
            <w:pPr>
              <w:jc w:val="distribute"/>
              <w:rPr>
                <w:rFonts w:asciiTheme="minorEastAsia" w:hAnsiTheme="minorEastAsia"/>
                <w:sz w:val="24"/>
                <w:szCs w:val="24"/>
              </w:rPr>
            </w:pPr>
            <w:r>
              <w:rPr>
                <w:rFonts w:hint="eastAsia" w:asciiTheme="minorEastAsia" w:hAnsiTheme="minorEastAsia"/>
                <w:sz w:val="24"/>
                <w:szCs w:val="24"/>
              </w:rPr>
              <w:t>采 购 编 号：</w:t>
            </w:r>
          </w:p>
        </w:tc>
        <w:tc>
          <w:tcPr>
            <w:tcW w:w="5142" w:type="dxa"/>
            <w:vAlign w:val="center"/>
          </w:tcPr>
          <w:p>
            <w:pPr>
              <w:jc w:val="left"/>
              <w:rPr>
                <w:rFonts w:asciiTheme="minorEastAsia" w:hAnsiTheme="minorEastAsia"/>
                <w:sz w:val="24"/>
                <w:szCs w:val="24"/>
                <w:u w:val="single"/>
              </w:rPr>
            </w:pPr>
          </w:p>
        </w:tc>
      </w:tr>
      <w:tr>
        <w:tblPrEx>
          <w:tblCellMar>
            <w:top w:w="0" w:type="dxa"/>
            <w:left w:w="108" w:type="dxa"/>
            <w:bottom w:w="0" w:type="dxa"/>
            <w:right w:w="108" w:type="dxa"/>
          </w:tblCellMar>
        </w:tblPrEx>
        <w:trPr>
          <w:trHeight w:val="829" w:hRule="atLeast"/>
          <w:jc w:val="center"/>
        </w:trPr>
        <w:tc>
          <w:tcPr>
            <w:tcW w:w="2855" w:type="dxa"/>
            <w:vAlign w:val="center"/>
          </w:tcPr>
          <w:p>
            <w:pPr>
              <w:jc w:val="distribute"/>
              <w:rPr>
                <w:rFonts w:asciiTheme="minorEastAsia" w:hAnsiTheme="minorEastAsia"/>
                <w:sz w:val="24"/>
                <w:szCs w:val="24"/>
              </w:rPr>
            </w:pPr>
            <w:r>
              <w:rPr>
                <w:rFonts w:hint="eastAsia" w:asciiTheme="minorEastAsia" w:hAnsiTheme="minorEastAsia"/>
                <w:sz w:val="24"/>
                <w:szCs w:val="24"/>
              </w:rPr>
              <w:t>项 目 名 称：</w:t>
            </w:r>
          </w:p>
        </w:tc>
        <w:tc>
          <w:tcPr>
            <w:tcW w:w="5142" w:type="dxa"/>
            <w:vAlign w:val="center"/>
          </w:tcPr>
          <w:p>
            <w:pPr>
              <w:jc w:val="left"/>
              <w:rPr>
                <w:rFonts w:asciiTheme="minorEastAsia" w:hAnsiTheme="minorEastAsia"/>
                <w:sz w:val="24"/>
                <w:szCs w:val="24"/>
                <w:u w:val="single"/>
              </w:rPr>
            </w:pPr>
          </w:p>
        </w:tc>
      </w:tr>
      <w:tr>
        <w:tblPrEx>
          <w:tblCellMar>
            <w:top w:w="0" w:type="dxa"/>
            <w:left w:w="108" w:type="dxa"/>
            <w:bottom w:w="0" w:type="dxa"/>
            <w:right w:w="108" w:type="dxa"/>
          </w:tblCellMar>
        </w:tblPrEx>
        <w:trPr>
          <w:trHeight w:val="829" w:hRule="atLeast"/>
          <w:jc w:val="center"/>
        </w:trPr>
        <w:tc>
          <w:tcPr>
            <w:tcW w:w="2855" w:type="dxa"/>
            <w:vAlign w:val="center"/>
          </w:tcPr>
          <w:p>
            <w:pPr>
              <w:jc w:val="distribute"/>
              <w:rPr>
                <w:rFonts w:asciiTheme="minorEastAsia" w:hAnsiTheme="minorEastAsia"/>
                <w:sz w:val="24"/>
                <w:szCs w:val="24"/>
              </w:rPr>
            </w:pPr>
            <w:r>
              <w:rPr>
                <w:rFonts w:hint="eastAsia" w:asciiTheme="minorEastAsia" w:hAnsiTheme="minorEastAsia"/>
                <w:sz w:val="24"/>
                <w:szCs w:val="24"/>
              </w:rPr>
              <w:t>标    项：</w:t>
            </w:r>
          </w:p>
        </w:tc>
        <w:tc>
          <w:tcPr>
            <w:tcW w:w="5142" w:type="dxa"/>
            <w:vAlign w:val="center"/>
          </w:tcPr>
          <w:p>
            <w:pPr>
              <w:jc w:val="left"/>
              <w:rPr>
                <w:rFonts w:asciiTheme="minorEastAsia" w:hAnsiTheme="minorEastAsia"/>
                <w:sz w:val="24"/>
                <w:szCs w:val="24"/>
              </w:rPr>
            </w:pPr>
            <w:r>
              <w:rPr>
                <w:rFonts w:hint="eastAsia" w:asciiTheme="minorEastAsia" w:hAnsiTheme="minorEastAsia"/>
                <w:sz w:val="24"/>
                <w:szCs w:val="24"/>
              </w:rPr>
              <w:t xml:space="preserve">（若有）  </w:t>
            </w:r>
          </w:p>
        </w:tc>
      </w:tr>
      <w:tr>
        <w:tblPrEx>
          <w:tblCellMar>
            <w:top w:w="0" w:type="dxa"/>
            <w:left w:w="108" w:type="dxa"/>
            <w:bottom w:w="0" w:type="dxa"/>
            <w:right w:w="108" w:type="dxa"/>
          </w:tblCellMar>
        </w:tblPrEx>
        <w:trPr>
          <w:trHeight w:val="829" w:hRule="atLeast"/>
          <w:jc w:val="center"/>
        </w:trPr>
        <w:tc>
          <w:tcPr>
            <w:tcW w:w="2855" w:type="dxa"/>
            <w:vAlign w:val="center"/>
          </w:tcPr>
          <w:p>
            <w:pPr>
              <w:jc w:val="distribute"/>
              <w:rPr>
                <w:rFonts w:asciiTheme="minorEastAsia" w:hAnsiTheme="minorEastAsia"/>
                <w:sz w:val="24"/>
                <w:szCs w:val="24"/>
              </w:rPr>
            </w:pPr>
            <w:r>
              <w:rPr>
                <w:rFonts w:hint="eastAsia" w:asciiTheme="minorEastAsia" w:hAnsiTheme="minorEastAsia"/>
                <w:sz w:val="24"/>
                <w:szCs w:val="24"/>
              </w:rPr>
              <w:t>投标人全称（盖章）：</w:t>
            </w:r>
          </w:p>
        </w:tc>
        <w:tc>
          <w:tcPr>
            <w:tcW w:w="5142" w:type="dxa"/>
            <w:vAlign w:val="center"/>
          </w:tcPr>
          <w:p>
            <w:pPr>
              <w:jc w:val="left"/>
              <w:rPr>
                <w:rFonts w:asciiTheme="minorEastAsia" w:hAnsiTheme="minorEastAsia"/>
                <w:sz w:val="24"/>
                <w:szCs w:val="24"/>
                <w:u w:val="single"/>
              </w:rPr>
            </w:pPr>
          </w:p>
        </w:tc>
      </w:tr>
      <w:tr>
        <w:tblPrEx>
          <w:tblCellMar>
            <w:top w:w="0" w:type="dxa"/>
            <w:left w:w="108" w:type="dxa"/>
            <w:bottom w:w="0" w:type="dxa"/>
            <w:right w:w="108" w:type="dxa"/>
          </w:tblCellMar>
        </w:tblPrEx>
        <w:trPr>
          <w:trHeight w:val="829" w:hRule="atLeast"/>
          <w:jc w:val="center"/>
        </w:trPr>
        <w:tc>
          <w:tcPr>
            <w:tcW w:w="2855" w:type="dxa"/>
            <w:vAlign w:val="center"/>
          </w:tcPr>
          <w:p>
            <w:pPr>
              <w:jc w:val="distribute"/>
              <w:rPr>
                <w:rFonts w:asciiTheme="minorEastAsia" w:hAnsiTheme="minorEastAsia"/>
                <w:sz w:val="24"/>
                <w:szCs w:val="24"/>
              </w:rPr>
            </w:pPr>
            <w:r>
              <w:rPr>
                <w:rFonts w:hint="eastAsia" w:asciiTheme="minorEastAsia" w:hAnsiTheme="minorEastAsia"/>
                <w:sz w:val="24"/>
                <w:szCs w:val="24"/>
              </w:rPr>
              <w:t>投标人地址：</w:t>
            </w:r>
          </w:p>
        </w:tc>
        <w:tc>
          <w:tcPr>
            <w:tcW w:w="5142" w:type="dxa"/>
            <w:vAlign w:val="center"/>
          </w:tcPr>
          <w:p>
            <w:pPr>
              <w:jc w:val="left"/>
              <w:rPr>
                <w:rFonts w:asciiTheme="minorEastAsia" w:hAnsiTheme="minorEastAsia"/>
                <w:sz w:val="24"/>
                <w:szCs w:val="24"/>
                <w:u w:val="single"/>
              </w:rPr>
            </w:pPr>
          </w:p>
        </w:tc>
      </w:tr>
      <w:tr>
        <w:tblPrEx>
          <w:tblCellMar>
            <w:top w:w="0" w:type="dxa"/>
            <w:left w:w="108" w:type="dxa"/>
            <w:bottom w:w="0" w:type="dxa"/>
            <w:right w:w="108" w:type="dxa"/>
          </w:tblCellMar>
        </w:tblPrEx>
        <w:trPr>
          <w:trHeight w:val="829" w:hRule="atLeast"/>
          <w:jc w:val="center"/>
        </w:trPr>
        <w:tc>
          <w:tcPr>
            <w:tcW w:w="7997" w:type="dxa"/>
            <w:gridSpan w:val="2"/>
            <w:vAlign w:val="center"/>
          </w:tcPr>
          <w:p>
            <w:pPr>
              <w:jc w:val="left"/>
              <w:rPr>
                <w:rFonts w:asciiTheme="minorEastAsia" w:hAnsiTheme="minorEastAsia"/>
                <w:sz w:val="24"/>
                <w:szCs w:val="24"/>
                <w:u w:val="single"/>
              </w:rPr>
            </w:pPr>
          </w:p>
        </w:tc>
      </w:tr>
      <w:tr>
        <w:tblPrEx>
          <w:tblCellMar>
            <w:top w:w="0" w:type="dxa"/>
            <w:left w:w="108" w:type="dxa"/>
            <w:bottom w:w="0" w:type="dxa"/>
            <w:right w:w="108" w:type="dxa"/>
          </w:tblCellMar>
        </w:tblPrEx>
        <w:trPr>
          <w:trHeight w:val="829" w:hRule="atLeast"/>
          <w:jc w:val="center"/>
        </w:trPr>
        <w:tc>
          <w:tcPr>
            <w:tcW w:w="7997"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 xml:space="preserve">年  </w:t>
            </w:r>
            <w:r>
              <w:rPr>
                <w:rFonts w:asciiTheme="minorEastAsia" w:hAnsiTheme="minorEastAsia"/>
                <w:sz w:val="24"/>
                <w:szCs w:val="24"/>
              </w:rPr>
              <w:t xml:space="preserve"> 月</w:t>
            </w:r>
            <w:r>
              <w:rPr>
                <w:rFonts w:hint="eastAsia" w:asciiTheme="minorEastAsia" w:hAnsiTheme="minorEastAsia"/>
                <w:sz w:val="24"/>
                <w:szCs w:val="24"/>
              </w:rPr>
              <w:t xml:space="preserve">   </w:t>
            </w:r>
            <w:r>
              <w:rPr>
                <w:rFonts w:asciiTheme="minorEastAsia" w:hAnsiTheme="minorEastAsia"/>
                <w:sz w:val="24"/>
                <w:szCs w:val="24"/>
              </w:rPr>
              <w:t>日</w:t>
            </w:r>
          </w:p>
        </w:tc>
      </w:tr>
    </w:tbl>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pStyle w:val="5"/>
        <w:spacing w:before="0" w:after="0"/>
        <w:ind w:firstLine="0" w:firstLineChars="0"/>
        <w:jc w:val="left"/>
        <w:rPr>
          <w:rFonts w:asciiTheme="minorEastAsia" w:hAnsiTheme="minorEastAsia" w:eastAsiaTheme="minorEastAsia"/>
          <w:sz w:val="24"/>
          <w:szCs w:val="24"/>
        </w:rPr>
      </w:pPr>
      <w:bookmarkStart w:id="543" w:name="_Toc35851453"/>
      <w:bookmarkStart w:id="544" w:name="_Toc58398340"/>
      <w:bookmarkStart w:id="545" w:name="_Toc58398466"/>
      <w:bookmarkStart w:id="546" w:name="_Toc34895618"/>
      <w:r>
        <w:rPr>
          <w:rFonts w:asciiTheme="minorEastAsia" w:hAnsiTheme="minorEastAsia" w:eastAsiaTheme="minorEastAsia"/>
          <w:sz w:val="24"/>
          <w:szCs w:val="24"/>
        </w:rPr>
        <w:t>3.2</w:t>
      </w:r>
      <w:r>
        <w:rPr>
          <w:rFonts w:hint="eastAsia" w:asciiTheme="minorEastAsia" w:hAnsiTheme="minorEastAsia" w:eastAsiaTheme="minorEastAsia"/>
          <w:sz w:val="24"/>
          <w:szCs w:val="24"/>
        </w:rPr>
        <w:t>报价文件文件</w:t>
      </w:r>
      <w:r>
        <w:rPr>
          <w:rFonts w:asciiTheme="minorEastAsia" w:hAnsiTheme="minorEastAsia" w:eastAsiaTheme="minorEastAsia"/>
          <w:sz w:val="24"/>
          <w:szCs w:val="24"/>
        </w:rPr>
        <w:t>目录</w:t>
      </w:r>
      <w:bookmarkEnd w:id="543"/>
      <w:bookmarkEnd w:id="544"/>
      <w:bookmarkEnd w:id="545"/>
      <w:bookmarkEnd w:id="546"/>
    </w:p>
    <w:p>
      <w:pPr>
        <w:pStyle w:val="2"/>
        <w:spacing w:line="360" w:lineRule="auto"/>
        <w:ind w:firstLine="0"/>
        <w:rPr>
          <w:rFonts w:asciiTheme="minorEastAsia" w:hAnsiTheme="minorEastAsia" w:eastAsiaTheme="minorEastAsia"/>
        </w:rPr>
      </w:pPr>
    </w:p>
    <w:p>
      <w:pPr>
        <w:pStyle w:val="2"/>
        <w:spacing w:line="360" w:lineRule="auto"/>
        <w:ind w:firstLine="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（格式自行设计）</w:t>
      </w:r>
    </w:p>
    <w:p>
      <w:pPr>
        <w:pStyle w:val="2"/>
        <w:spacing w:line="360" w:lineRule="auto"/>
        <w:ind w:firstLine="0"/>
        <w:jc w:val="left"/>
        <w:rPr>
          <w:rFonts w:asciiTheme="minorEastAsia" w:hAnsiTheme="minorEastAsia" w:eastAsiaTheme="minorEastAsia"/>
          <w:sz w:val="24"/>
          <w:szCs w:val="24"/>
        </w:rPr>
      </w:pPr>
    </w:p>
    <w:p>
      <w:pPr>
        <w:pStyle w:val="5"/>
        <w:spacing w:before="0" w:after="0"/>
        <w:ind w:firstLine="0" w:firstLineChars="0"/>
        <w:jc w:val="left"/>
        <w:rPr>
          <w:rFonts w:asciiTheme="minorEastAsia" w:hAnsiTheme="minorEastAsia" w:eastAsiaTheme="minorEastAsia"/>
          <w:sz w:val="24"/>
          <w:szCs w:val="24"/>
        </w:rPr>
      </w:pPr>
      <w:bookmarkStart w:id="547" w:name="_Toc34895619"/>
      <w:bookmarkStart w:id="548" w:name="_Toc58398341"/>
      <w:bookmarkStart w:id="549" w:name="_Toc35851454"/>
      <w:bookmarkStart w:id="550" w:name="_Toc58398467"/>
      <w:r>
        <w:rPr>
          <w:rFonts w:asciiTheme="minorEastAsia" w:hAnsiTheme="minorEastAsia" w:eastAsiaTheme="minorEastAsia"/>
          <w:sz w:val="24"/>
          <w:szCs w:val="24"/>
        </w:rPr>
        <w:t>3.3</w:t>
      </w:r>
      <w:r>
        <w:rPr>
          <w:rFonts w:hint="eastAsia" w:asciiTheme="minorEastAsia" w:hAnsiTheme="minorEastAsia" w:eastAsiaTheme="minorEastAsia"/>
          <w:sz w:val="24"/>
          <w:szCs w:val="24"/>
        </w:rPr>
        <w:t>开标一览表</w:t>
      </w:r>
      <w:bookmarkEnd w:id="540"/>
      <w:bookmarkEnd w:id="541"/>
      <w:bookmarkEnd w:id="542"/>
      <w:r>
        <w:rPr>
          <w:rFonts w:hint="eastAsia" w:asciiTheme="minorEastAsia" w:hAnsiTheme="minorEastAsia" w:eastAsiaTheme="minorEastAsia"/>
          <w:sz w:val="24"/>
          <w:szCs w:val="24"/>
        </w:rPr>
        <w:t>格式</w:t>
      </w:r>
      <w:bookmarkEnd w:id="547"/>
      <w:bookmarkEnd w:id="548"/>
      <w:bookmarkEnd w:id="549"/>
      <w:bookmarkEnd w:id="550"/>
    </w:p>
    <w:p>
      <w:pPr>
        <w:pStyle w:val="2"/>
        <w:spacing w:line="360" w:lineRule="auto"/>
        <w:ind w:firstLine="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开标一览表</w:t>
      </w:r>
    </w:p>
    <w:p>
      <w:pPr>
        <w:spacing w:line="360" w:lineRule="auto"/>
        <w:jc w:val="left"/>
        <w:rPr>
          <w:rFonts w:asciiTheme="minorEastAsia" w:hAnsiTheme="minorEastAsia"/>
          <w:sz w:val="24"/>
          <w:szCs w:val="24"/>
          <w:u w:val="single"/>
        </w:rPr>
      </w:pPr>
      <w:r>
        <w:rPr>
          <w:rFonts w:hint="eastAsia" w:asciiTheme="minorEastAsia" w:hAnsiTheme="minorEastAsia"/>
          <w:sz w:val="24"/>
          <w:szCs w:val="24"/>
        </w:rPr>
        <w:t>项目编号：</w:t>
      </w:r>
      <w:r>
        <w:rPr>
          <w:rFonts w:hint="eastAsia" w:asciiTheme="minorEastAsia" w:hAnsiTheme="minorEastAsia"/>
          <w:sz w:val="24"/>
          <w:szCs w:val="24"/>
          <w:u w:val="single"/>
        </w:rPr>
        <w:t xml:space="preserve">                  </w:t>
      </w:r>
    </w:p>
    <w:p>
      <w:pPr>
        <w:spacing w:line="360" w:lineRule="auto"/>
        <w:jc w:val="left"/>
        <w:rPr>
          <w:rFonts w:asciiTheme="minorEastAsia" w:hAnsiTheme="minorEastAsia"/>
          <w:sz w:val="24"/>
          <w:szCs w:val="24"/>
        </w:rPr>
      </w:pPr>
      <w:r>
        <w:rPr>
          <w:rFonts w:hint="eastAsia" w:asciiTheme="minorEastAsia" w:hAnsiTheme="minorEastAsia"/>
          <w:sz w:val="24"/>
          <w:szCs w:val="24"/>
        </w:rPr>
        <w:t>项目名称：</w:t>
      </w:r>
      <w:r>
        <w:rPr>
          <w:rFonts w:hint="eastAsia" w:asciiTheme="minorEastAsia" w:hAnsiTheme="minorEastAsia"/>
          <w:sz w:val="24"/>
          <w:szCs w:val="24"/>
          <w:u w:val="single"/>
        </w:rPr>
        <w:t xml:space="preserve">                    </w:t>
      </w:r>
    </w:p>
    <w:tbl>
      <w:tblPr>
        <w:tblStyle w:val="49"/>
        <w:tblW w:w="9448"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808"/>
        <w:gridCol w:w="1216"/>
        <w:gridCol w:w="1192"/>
        <w:gridCol w:w="1752"/>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28" w:type="dxa"/>
            <w:vAlign w:val="center"/>
          </w:tcPr>
          <w:p>
            <w:pPr>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序号</w:t>
            </w:r>
          </w:p>
        </w:tc>
        <w:tc>
          <w:tcPr>
            <w:tcW w:w="2808" w:type="dxa"/>
            <w:vAlign w:val="center"/>
          </w:tcPr>
          <w:p>
            <w:pPr>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点位</w:t>
            </w:r>
          </w:p>
        </w:tc>
        <w:tc>
          <w:tcPr>
            <w:tcW w:w="1216" w:type="dxa"/>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服务期限</w:t>
            </w:r>
          </w:p>
          <w:p>
            <w:pPr>
              <w:jc w:val="center"/>
              <w:rPr>
                <w:rFonts w:ascii="宋体" w:hAnsi="宋体" w:eastAsia="宋体" w:cs="宋体"/>
                <w:color w:val="000000"/>
                <w:sz w:val="24"/>
                <w:szCs w:val="24"/>
              </w:rPr>
            </w:pPr>
            <w:r>
              <w:rPr>
                <w:rFonts w:hint="eastAsia" w:ascii="宋体" w:hAnsi="宋体" w:eastAsia="宋体" w:cs="宋体"/>
                <w:color w:val="000000"/>
                <w:sz w:val="24"/>
                <w:szCs w:val="24"/>
              </w:rPr>
              <w:t>(月)</w:t>
            </w:r>
          </w:p>
        </w:tc>
        <w:tc>
          <w:tcPr>
            <w:tcW w:w="1192" w:type="dxa"/>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投标单价</w:t>
            </w:r>
          </w:p>
          <w:p>
            <w:pPr>
              <w:jc w:val="center"/>
              <w:rPr>
                <w:rFonts w:ascii="宋体" w:hAnsi="宋体" w:eastAsia="宋体" w:cs="宋体"/>
                <w:color w:val="000000"/>
                <w:sz w:val="24"/>
                <w:szCs w:val="24"/>
              </w:rPr>
            </w:pPr>
            <w:r>
              <w:rPr>
                <w:rFonts w:hint="eastAsia" w:ascii="宋体" w:hAnsi="宋体" w:eastAsia="宋体" w:cs="宋体"/>
                <w:color w:val="000000"/>
                <w:sz w:val="24"/>
                <w:szCs w:val="24"/>
              </w:rPr>
              <w:t>（元/月）</w:t>
            </w:r>
          </w:p>
        </w:tc>
        <w:tc>
          <w:tcPr>
            <w:tcW w:w="1752" w:type="dxa"/>
            <w:vAlign w:val="center"/>
          </w:tcPr>
          <w:p>
            <w:pPr>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合价（元）</w:t>
            </w:r>
          </w:p>
        </w:tc>
        <w:tc>
          <w:tcPr>
            <w:tcW w:w="1752" w:type="dxa"/>
            <w:vAlign w:val="center"/>
          </w:tcPr>
          <w:p>
            <w:pPr>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28" w:type="dxa"/>
            <w:vAlign w:val="center"/>
          </w:tcPr>
          <w:p>
            <w:pPr>
              <w:spacing w:line="440" w:lineRule="exact"/>
              <w:jc w:val="center"/>
              <w:rPr>
                <w:rFonts w:ascii="宋体" w:hAnsi="宋体" w:eastAsia="宋体" w:cs="宋体"/>
                <w:sz w:val="24"/>
                <w:szCs w:val="24"/>
                <w:lang w:bidi="ar"/>
              </w:rPr>
            </w:pPr>
            <w:r>
              <w:rPr>
                <w:rFonts w:hint="eastAsia" w:ascii="宋体" w:hAnsi="宋体" w:eastAsia="宋体" w:cs="宋体"/>
                <w:sz w:val="24"/>
                <w:szCs w:val="24"/>
                <w:lang w:bidi="ar"/>
              </w:rPr>
              <w:t>1</w:t>
            </w:r>
          </w:p>
        </w:tc>
        <w:tc>
          <w:tcPr>
            <w:tcW w:w="2808" w:type="dxa"/>
            <w:vAlign w:val="center"/>
          </w:tcPr>
          <w:p>
            <w:pPr>
              <w:jc w:val="left"/>
              <w:rPr>
                <w:rFonts w:ascii="宋体" w:hAnsi="宋体" w:eastAsia="宋体" w:cs="宋体"/>
                <w:bCs/>
                <w:color w:val="000000"/>
                <w:sz w:val="24"/>
                <w:szCs w:val="24"/>
                <w:lang w:bidi="ar"/>
              </w:rPr>
            </w:pPr>
            <w:r>
              <w:rPr>
                <w:rFonts w:hint="eastAsia" w:ascii="宋体" w:hAnsi="宋体" w:eastAsia="宋体" w:cs="宋体"/>
                <w:sz w:val="24"/>
                <w:szCs w:val="24"/>
                <w:lang w:bidi="ar"/>
              </w:rPr>
              <w:t>大溪北岸防洪堤（小水门大桥至水东大桥）</w:t>
            </w:r>
          </w:p>
        </w:tc>
        <w:tc>
          <w:tcPr>
            <w:tcW w:w="1216" w:type="dxa"/>
            <w:vAlign w:val="center"/>
          </w:tcPr>
          <w:p>
            <w:pPr>
              <w:spacing w:line="440" w:lineRule="exact"/>
              <w:jc w:val="center"/>
              <w:rPr>
                <w:rFonts w:ascii="宋体" w:hAnsi="宋体" w:eastAsia="宋体" w:cs="宋体"/>
                <w:sz w:val="24"/>
                <w:szCs w:val="24"/>
                <w:lang w:bidi="ar"/>
              </w:rPr>
            </w:pPr>
            <w:r>
              <w:rPr>
                <w:rFonts w:hint="eastAsia" w:ascii="宋体" w:hAnsi="宋体" w:eastAsia="宋体" w:cs="宋体"/>
                <w:sz w:val="24"/>
                <w:szCs w:val="24"/>
                <w:lang w:bidi="ar"/>
              </w:rPr>
              <w:t>24</w:t>
            </w:r>
          </w:p>
        </w:tc>
        <w:tc>
          <w:tcPr>
            <w:tcW w:w="1192" w:type="dxa"/>
            <w:vAlign w:val="center"/>
          </w:tcPr>
          <w:p>
            <w:pPr>
              <w:spacing w:line="440" w:lineRule="exact"/>
              <w:jc w:val="center"/>
              <w:rPr>
                <w:rFonts w:ascii="宋体" w:hAnsi="宋体" w:eastAsia="宋体" w:cs="宋体"/>
                <w:sz w:val="24"/>
                <w:szCs w:val="24"/>
                <w:lang w:bidi="ar"/>
              </w:rPr>
            </w:pPr>
          </w:p>
        </w:tc>
        <w:tc>
          <w:tcPr>
            <w:tcW w:w="1752" w:type="dxa"/>
            <w:vAlign w:val="center"/>
          </w:tcPr>
          <w:p>
            <w:pPr>
              <w:jc w:val="center"/>
              <w:rPr>
                <w:rFonts w:ascii="宋体" w:hAnsi="宋体" w:eastAsia="宋体" w:cs="宋体"/>
                <w:sz w:val="24"/>
                <w:szCs w:val="24"/>
                <w:lang w:bidi="ar"/>
              </w:rPr>
            </w:pPr>
          </w:p>
        </w:tc>
        <w:tc>
          <w:tcPr>
            <w:tcW w:w="1752" w:type="dxa"/>
            <w:vAlign w:val="center"/>
          </w:tcPr>
          <w:p>
            <w:pPr>
              <w:jc w:val="center"/>
              <w:rPr>
                <w:rFonts w:ascii="宋体" w:hAnsi="宋体" w:eastAsia="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28" w:type="dxa"/>
            <w:vAlign w:val="center"/>
          </w:tcPr>
          <w:p>
            <w:pPr>
              <w:spacing w:line="440" w:lineRule="exact"/>
              <w:jc w:val="center"/>
              <w:rPr>
                <w:rFonts w:ascii="宋体" w:hAnsi="宋体" w:eastAsia="宋体" w:cs="宋体"/>
                <w:sz w:val="24"/>
                <w:szCs w:val="24"/>
                <w:lang w:bidi="ar"/>
              </w:rPr>
            </w:pPr>
            <w:r>
              <w:rPr>
                <w:rFonts w:hint="eastAsia" w:ascii="宋体" w:hAnsi="宋体" w:eastAsia="宋体" w:cs="宋体"/>
                <w:sz w:val="24"/>
                <w:szCs w:val="24"/>
                <w:lang w:bidi="ar"/>
              </w:rPr>
              <w:t>2</w:t>
            </w:r>
          </w:p>
        </w:tc>
        <w:tc>
          <w:tcPr>
            <w:tcW w:w="2808" w:type="dxa"/>
            <w:vAlign w:val="center"/>
          </w:tcPr>
          <w:p>
            <w:pPr>
              <w:jc w:val="left"/>
              <w:rPr>
                <w:rFonts w:ascii="宋体" w:hAnsi="宋体" w:eastAsia="宋体" w:cs="宋体"/>
                <w:bCs/>
                <w:color w:val="000000"/>
                <w:sz w:val="24"/>
                <w:szCs w:val="24"/>
                <w:lang w:bidi="ar"/>
              </w:rPr>
            </w:pPr>
            <w:r>
              <w:rPr>
                <w:rFonts w:hint="eastAsia" w:ascii="宋体" w:hAnsi="宋体" w:eastAsia="宋体" w:cs="宋体"/>
                <w:sz w:val="24"/>
                <w:szCs w:val="24"/>
                <w:lang w:bidi="ar"/>
              </w:rPr>
              <w:t>好溪东西堤、塔下、开潭、中岸、大溪5标、慢行系统、丽南村48平台</w:t>
            </w:r>
          </w:p>
        </w:tc>
        <w:tc>
          <w:tcPr>
            <w:tcW w:w="1216" w:type="dxa"/>
            <w:vAlign w:val="center"/>
          </w:tcPr>
          <w:p>
            <w:pPr>
              <w:spacing w:line="440" w:lineRule="exact"/>
              <w:jc w:val="center"/>
              <w:rPr>
                <w:rFonts w:ascii="宋体" w:hAnsi="宋体" w:eastAsia="宋体" w:cs="宋体"/>
                <w:sz w:val="24"/>
                <w:szCs w:val="24"/>
                <w:lang w:bidi="ar"/>
              </w:rPr>
            </w:pPr>
            <w:r>
              <w:rPr>
                <w:rFonts w:hint="eastAsia" w:ascii="宋体" w:hAnsi="宋体" w:eastAsia="宋体" w:cs="宋体"/>
                <w:sz w:val="24"/>
                <w:szCs w:val="24"/>
                <w:lang w:bidi="ar"/>
              </w:rPr>
              <w:t>21</w:t>
            </w:r>
          </w:p>
        </w:tc>
        <w:tc>
          <w:tcPr>
            <w:tcW w:w="1192" w:type="dxa"/>
            <w:vAlign w:val="center"/>
          </w:tcPr>
          <w:p>
            <w:pPr>
              <w:spacing w:line="440" w:lineRule="exact"/>
              <w:jc w:val="center"/>
              <w:rPr>
                <w:rFonts w:ascii="宋体" w:hAnsi="宋体" w:eastAsia="宋体" w:cs="宋体"/>
                <w:sz w:val="24"/>
                <w:szCs w:val="24"/>
                <w:lang w:bidi="ar"/>
              </w:rPr>
            </w:pPr>
          </w:p>
        </w:tc>
        <w:tc>
          <w:tcPr>
            <w:tcW w:w="1752" w:type="dxa"/>
            <w:vAlign w:val="center"/>
          </w:tcPr>
          <w:p>
            <w:pPr>
              <w:jc w:val="left"/>
              <w:rPr>
                <w:rFonts w:ascii="宋体" w:hAnsi="宋体" w:eastAsia="宋体" w:cs="宋体"/>
                <w:sz w:val="24"/>
                <w:szCs w:val="24"/>
                <w:lang w:bidi="ar"/>
              </w:rPr>
            </w:pPr>
          </w:p>
        </w:tc>
        <w:tc>
          <w:tcPr>
            <w:tcW w:w="1752" w:type="dxa"/>
            <w:vAlign w:val="center"/>
          </w:tcPr>
          <w:p>
            <w:pPr>
              <w:jc w:val="left"/>
              <w:rPr>
                <w:rFonts w:ascii="宋体" w:hAnsi="宋体" w:eastAsia="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3536" w:type="dxa"/>
            <w:gridSpan w:val="2"/>
            <w:vAlign w:val="center"/>
          </w:tcPr>
          <w:p>
            <w:pPr>
              <w:spacing w:line="440" w:lineRule="exact"/>
              <w:jc w:val="center"/>
              <w:rPr>
                <w:rFonts w:ascii="宋体" w:hAnsi="宋体" w:eastAsia="宋体" w:cs="宋体"/>
                <w:bCs/>
                <w:color w:val="000000"/>
                <w:sz w:val="24"/>
                <w:szCs w:val="24"/>
              </w:rPr>
            </w:pPr>
            <w:r>
              <w:rPr>
                <w:rFonts w:hint="eastAsia" w:ascii="宋体" w:hAnsi="宋体" w:eastAsia="宋体" w:cs="宋体"/>
                <w:b/>
                <w:sz w:val="24"/>
                <w:szCs w:val="24"/>
                <w:lang w:bidi="ar"/>
              </w:rPr>
              <w:t>总报价</w:t>
            </w:r>
          </w:p>
        </w:tc>
        <w:tc>
          <w:tcPr>
            <w:tcW w:w="5912" w:type="dxa"/>
            <w:gridSpan w:val="4"/>
            <w:vAlign w:val="center"/>
          </w:tcPr>
          <w:p>
            <w:pPr>
              <w:jc w:val="left"/>
              <w:rPr>
                <w:rFonts w:ascii="宋体" w:hAnsi="宋体" w:eastAsia="宋体" w:cs="宋体"/>
                <w:sz w:val="24"/>
                <w:szCs w:val="24"/>
              </w:rPr>
            </w:pPr>
            <w:r>
              <w:rPr>
                <w:rFonts w:hint="eastAsia" w:ascii="宋体" w:hAnsi="宋体" w:eastAsia="宋体" w:cs="宋体"/>
                <w:sz w:val="24"/>
                <w:szCs w:val="24"/>
              </w:rPr>
              <w:t>大写：</w:t>
            </w:r>
          </w:p>
          <w:p>
            <w:pPr>
              <w:pStyle w:val="2"/>
              <w:rPr>
                <w:rFonts w:ascii="宋体" w:hAnsi="宋体" w:cs="宋体"/>
                <w:sz w:val="24"/>
                <w:szCs w:val="24"/>
              </w:rPr>
            </w:pPr>
          </w:p>
          <w:p>
            <w:pPr>
              <w:rPr>
                <w:rFonts w:ascii="宋体" w:hAnsi="宋体" w:eastAsia="宋体" w:cs="宋体"/>
                <w:sz w:val="24"/>
                <w:szCs w:val="24"/>
              </w:rPr>
            </w:pPr>
            <w:r>
              <w:rPr>
                <w:rFonts w:hint="eastAsia" w:ascii="宋体" w:hAnsi="宋体" w:eastAsia="宋体" w:cs="宋体"/>
                <w:bCs/>
                <w:color w:val="000000"/>
                <w:sz w:val="24"/>
                <w:szCs w:val="24"/>
              </w:rPr>
              <w:t>小写：</w:t>
            </w:r>
          </w:p>
        </w:tc>
      </w:tr>
    </w:tbl>
    <w:p>
      <w:pPr>
        <w:pStyle w:val="250"/>
        <w:spacing w:line="440" w:lineRule="exact"/>
        <w:rPr>
          <w:rFonts w:asciiTheme="minorEastAsia" w:hAnsiTheme="minorEastAsia" w:eastAsiaTheme="minorEastAsia"/>
          <w:b/>
          <w:iCs/>
          <w:spacing w:val="20"/>
          <w:sz w:val="24"/>
        </w:rPr>
      </w:pPr>
      <w:r>
        <w:rPr>
          <w:rFonts w:hint="eastAsia" w:asciiTheme="minorEastAsia" w:hAnsiTheme="minorEastAsia" w:eastAsiaTheme="minorEastAsia"/>
          <w:b/>
          <w:iCs/>
          <w:spacing w:val="20"/>
          <w:sz w:val="24"/>
        </w:rPr>
        <w:t>注：</w:t>
      </w:r>
    </w:p>
    <w:p>
      <w:pPr>
        <w:pStyle w:val="250"/>
        <w:spacing w:line="360" w:lineRule="auto"/>
        <w:ind w:firstLine="480" w:firstLineChars="200"/>
        <w:jc w:val="left"/>
        <w:rPr>
          <w:rFonts w:asciiTheme="minorEastAsia" w:hAnsiTheme="minorEastAsia" w:eastAsiaTheme="minorEastAsia"/>
          <w:bCs/>
          <w:sz w:val="24"/>
        </w:rPr>
      </w:pPr>
      <w:r>
        <w:rPr>
          <w:rFonts w:hint="eastAsia" w:asciiTheme="minorEastAsia" w:hAnsiTheme="minorEastAsia" w:eastAsiaTheme="minorEastAsia"/>
          <w:bCs/>
          <w:sz w:val="24"/>
        </w:rPr>
        <w:t>1.具体价格明细详见《投标</w:t>
      </w:r>
      <w:r>
        <w:rPr>
          <w:rFonts w:asciiTheme="minorEastAsia" w:hAnsiTheme="minorEastAsia" w:eastAsiaTheme="minorEastAsia"/>
          <w:bCs/>
          <w:sz w:val="24"/>
        </w:rPr>
        <w:t>分项报价表</w:t>
      </w:r>
      <w:r>
        <w:rPr>
          <w:rFonts w:hint="eastAsia" w:asciiTheme="minorEastAsia" w:hAnsiTheme="minorEastAsia" w:eastAsiaTheme="minorEastAsia"/>
          <w:bCs/>
          <w:sz w:val="24"/>
        </w:rPr>
        <w:t>》；</w:t>
      </w:r>
    </w:p>
    <w:p>
      <w:pPr>
        <w:pStyle w:val="250"/>
        <w:spacing w:line="360" w:lineRule="auto"/>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bCs/>
          <w:sz w:val="24"/>
        </w:rPr>
        <w:t>2.</w:t>
      </w:r>
      <w:bookmarkStart w:id="551" w:name="_Toc530551898"/>
      <w:bookmarkStart w:id="552" w:name="_Toc531359075"/>
      <w:bookmarkStart w:id="553" w:name="_Toc493956073"/>
      <w:r>
        <w:rPr>
          <w:rFonts w:hint="eastAsia" w:asciiTheme="minorEastAsia" w:hAnsiTheme="minorEastAsia" w:eastAsiaTheme="minorEastAsia"/>
          <w:bCs/>
          <w:sz w:val="24"/>
        </w:rPr>
        <w:t>报价应包括</w:t>
      </w:r>
      <w:r>
        <w:rPr>
          <w:rFonts w:hint="eastAsia" w:ascii="宋体" w:hAnsi="宋体" w:cs="宋体"/>
          <w:bCs/>
          <w:sz w:val="24"/>
        </w:rPr>
        <w:t>但不限于</w:t>
      </w:r>
      <w:r>
        <w:rPr>
          <w:rFonts w:hint="eastAsia" w:ascii="宋体" w:hAnsi="宋体" w:cs="宋体"/>
          <w:color w:val="000000"/>
          <w:sz w:val="24"/>
          <w:szCs w:val="24"/>
        </w:rPr>
        <w:t>包含劳保、损耗、人工、办公设备、服装、通讯器材、巡检器材、税金、维护、利润等</w:t>
      </w:r>
      <w:r>
        <w:rPr>
          <w:rFonts w:hint="eastAsia" w:ascii="宋体" w:hAnsi="宋体" w:cs="宋体"/>
          <w:bCs/>
          <w:sz w:val="24"/>
        </w:rPr>
        <w:t>以及实施本项目所需的其他一切费用</w:t>
      </w:r>
      <w:r>
        <w:rPr>
          <w:rFonts w:hint="eastAsia" w:cs="宋体" w:asciiTheme="minorEastAsia" w:hAnsiTheme="minorEastAsia" w:eastAsiaTheme="minorEastAsia"/>
          <w:sz w:val="24"/>
          <w:szCs w:val="24"/>
        </w:rPr>
        <w:t>。</w:t>
      </w:r>
    </w:p>
    <w:p>
      <w:pPr>
        <w:pStyle w:val="250"/>
        <w:spacing w:line="360" w:lineRule="auto"/>
        <w:ind w:firstLine="480" w:firstLineChars="200"/>
        <w:rPr>
          <w:rFonts w:cs="宋体" w:asciiTheme="minorEastAsia" w:hAnsiTheme="minorEastAsia" w:eastAsiaTheme="minorEastAsia"/>
          <w:sz w:val="24"/>
          <w:szCs w:val="24"/>
        </w:rPr>
      </w:pPr>
      <w:r>
        <w:rPr>
          <w:rFonts w:hint="eastAsia" w:ascii="宋体" w:hAnsi="宋体" w:cs="宋体"/>
          <w:sz w:val="24"/>
        </w:rPr>
        <w:t>3、</w:t>
      </w:r>
      <w:r>
        <w:rPr>
          <w:rFonts w:hint="eastAsia" w:cs="宋体" w:asciiTheme="minorEastAsia" w:hAnsiTheme="minorEastAsia" w:eastAsiaTheme="minorEastAsia"/>
          <w:sz w:val="24"/>
          <w:szCs w:val="24"/>
        </w:rPr>
        <w:t>第一年签订的合同期限：</w:t>
      </w:r>
      <w:r>
        <w:rPr>
          <w:rFonts w:hint="eastAsia" w:ascii="宋体" w:hAnsi="宋体" w:cs="宋体"/>
          <w:sz w:val="24"/>
        </w:rPr>
        <w:t>大溪北岸防洪堤（小水门大桥至水东大桥）为2023年1月1日至2023年12月31日共12个月，(好溪东西堤、塔下、开潭、中岸、大溪5标、慢行系统、丽南村48平台)为2023年4月1日至2023年12月31日共9个月。</w:t>
      </w:r>
    </w:p>
    <w:p>
      <w:pPr>
        <w:pStyle w:val="250"/>
        <w:spacing w:line="360" w:lineRule="auto"/>
        <w:ind w:firstLine="560" w:firstLineChars="200"/>
        <w:jc w:val="left"/>
        <w:rPr>
          <w:rFonts w:asciiTheme="minorEastAsia" w:hAnsiTheme="minorEastAsia" w:eastAsiaTheme="minorEastAsia"/>
          <w:spacing w:val="20"/>
          <w:sz w:val="24"/>
          <w:szCs w:val="21"/>
          <w:u w:val="single"/>
        </w:rPr>
      </w:pPr>
    </w:p>
    <w:p>
      <w:pPr>
        <w:pStyle w:val="250"/>
        <w:spacing w:line="360" w:lineRule="auto"/>
        <w:ind w:firstLine="560" w:firstLineChars="200"/>
        <w:jc w:val="left"/>
        <w:rPr>
          <w:rFonts w:asciiTheme="minorEastAsia" w:hAnsiTheme="minorEastAsia" w:eastAsiaTheme="minorEastAsia"/>
          <w:spacing w:val="20"/>
          <w:sz w:val="24"/>
          <w:szCs w:val="21"/>
          <w:u w:val="single"/>
        </w:rPr>
      </w:pPr>
    </w:p>
    <w:p>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p>
    <w:p>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日      期：</w:t>
      </w:r>
    </w:p>
    <w:p>
      <w:pPr>
        <w:pStyle w:val="305"/>
        <w:ind w:firstLine="600"/>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sectPr>
          <w:pgSz w:w="11906" w:h="16838"/>
          <w:pgMar w:top="1440" w:right="1440" w:bottom="1440" w:left="1440" w:header="851" w:footer="851" w:gutter="0"/>
          <w:cols w:space="720" w:num="1"/>
          <w:docGrid w:linePitch="312" w:charSpace="0"/>
        </w:sectPr>
      </w:pPr>
    </w:p>
    <w:bookmarkEnd w:id="551"/>
    <w:bookmarkEnd w:id="552"/>
    <w:bookmarkEnd w:id="553"/>
    <w:p>
      <w:pPr>
        <w:pStyle w:val="5"/>
        <w:spacing w:before="0" w:after="0"/>
        <w:ind w:firstLine="0" w:firstLineChars="0"/>
        <w:jc w:val="left"/>
        <w:rPr>
          <w:rFonts w:asciiTheme="minorEastAsia" w:hAnsiTheme="minorEastAsia" w:eastAsiaTheme="minorEastAsia"/>
          <w:sz w:val="24"/>
          <w:szCs w:val="24"/>
        </w:rPr>
      </w:pPr>
      <w:bookmarkStart w:id="554" w:name="_Toc58398468"/>
      <w:bookmarkStart w:id="555" w:name="_Toc58398342"/>
      <w:bookmarkStart w:id="556" w:name="_Toc45506740"/>
      <w:bookmarkStart w:id="557" w:name="_Toc47756041"/>
      <w:bookmarkStart w:id="558" w:name="_Toc15813259"/>
      <w:bookmarkStart w:id="559" w:name="_Toc530551899"/>
      <w:r>
        <w:rPr>
          <w:rFonts w:hint="eastAsia" w:asciiTheme="minorEastAsia" w:hAnsiTheme="minorEastAsia" w:eastAsiaTheme="minorEastAsia"/>
          <w:sz w:val="24"/>
          <w:szCs w:val="24"/>
        </w:rPr>
        <w:t>3.4     投标分项报价表格式</w:t>
      </w:r>
      <w:bookmarkEnd w:id="554"/>
      <w:bookmarkEnd w:id="555"/>
    </w:p>
    <w:p>
      <w:pPr>
        <w:pStyle w:val="2"/>
        <w:spacing w:line="360" w:lineRule="auto"/>
        <w:ind w:firstLine="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投标分项报价表</w:t>
      </w:r>
    </w:p>
    <w:p>
      <w:pPr>
        <w:spacing w:line="360" w:lineRule="auto"/>
        <w:jc w:val="center"/>
        <w:rPr>
          <w:rFonts w:asciiTheme="minorEastAsia" w:hAnsiTheme="minorEastAsia"/>
          <w:sz w:val="24"/>
        </w:rPr>
      </w:pPr>
      <w:r>
        <w:rPr>
          <w:rFonts w:hint="eastAsia" w:asciiTheme="minorEastAsia" w:hAnsiTheme="minorEastAsia"/>
          <w:sz w:val="24"/>
        </w:rPr>
        <w:t>（格式仅供</w:t>
      </w:r>
      <w:r>
        <w:rPr>
          <w:rFonts w:asciiTheme="minorEastAsia" w:hAnsiTheme="minorEastAsia"/>
          <w:sz w:val="24"/>
        </w:rPr>
        <w:t>参考，</w:t>
      </w:r>
      <w:r>
        <w:rPr>
          <w:rFonts w:hint="eastAsia" w:asciiTheme="minorEastAsia" w:hAnsiTheme="minorEastAsia"/>
          <w:sz w:val="24"/>
        </w:rPr>
        <w:t>可以</w:t>
      </w:r>
      <w:r>
        <w:rPr>
          <w:rFonts w:asciiTheme="minorEastAsia" w:hAnsiTheme="minorEastAsia"/>
          <w:sz w:val="24"/>
        </w:rPr>
        <w:t>根据</w:t>
      </w:r>
      <w:r>
        <w:rPr>
          <w:rFonts w:hint="eastAsia" w:asciiTheme="minorEastAsia" w:hAnsiTheme="minorEastAsia"/>
          <w:sz w:val="24"/>
        </w:rPr>
        <w:t>实际</w:t>
      </w:r>
      <w:r>
        <w:rPr>
          <w:rFonts w:asciiTheme="minorEastAsia" w:hAnsiTheme="minorEastAsia"/>
          <w:sz w:val="24"/>
        </w:rPr>
        <w:t>情况</w:t>
      </w:r>
      <w:r>
        <w:rPr>
          <w:rFonts w:hint="eastAsia" w:asciiTheme="minorEastAsia" w:hAnsiTheme="minorEastAsia"/>
          <w:sz w:val="24"/>
        </w:rPr>
        <w:t>并结合采购需求自行设计）</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500"/>
        <w:gridCol w:w="1616"/>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pPr>
              <w:pStyle w:val="26"/>
              <w:spacing w:line="360" w:lineRule="auto"/>
              <w:jc w:val="center"/>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序号</w:t>
            </w:r>
          </w:p>
        </w:tc>
        <w:tc>
          <w:tcPr>
            <w:tcW w:w="4500" w:type="dxa"/>
          </w:tcPr>
          <w:p>
            <w:pPr>
              <w:pStyle w:val="26"/>
              <w:spacing w:line="360" w:lineRule="auto"/>
              <w:jc w:val="center"/>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项目名称</w:t>
            </w:r>
          </w:p>
        </w:tc>
        <w:tc>
          <w:tcPr>
            <w:tcW w:w="1616" w:type="dxa"/>
          </w:tcPr>
          <w:p>
            <w:pPr>
              <w:pStyle w:val="26"/>
              <w:spacing w:line="360" w:lineRule="auto"/>
              <w:jc w:val="center"/>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报价（元）</w:t>
            </w:r>
          </w:p>
        </w:tc>
        <w:tc>
          <w:tcPr>
            <w:tcW w:w="2398" w:type="dxa"/>
          </w:tcPr>
          <w:p>
            <w:pPr>
              <w:pStyle w:val="26"/>
              <w:spacing w:line="360" w:lineRule="auto"/>
              <w:jc w:val="center"/>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vAlign w:val="center"/>
          </w:tcPr>
          <w:p>
            <w:pPr>
              <w:spacing w:line="280" w:lineRule="exact"/>
              <w:jc w:val="center"/>
              <w:rPr>
                <w:rFonts w:ascii="宋体" w:hAnsi="宋体" w:cs="宋体"/>
                <w:iCs/>
                <w:spacing w:val="20"/>
                <w:sz w:val="24"/>
                <w:szCs w:val="20"/>
              </w:rPr>
            </w:pPr>
            <w:r>
              <w:rPr>
                <w:rFonts w:hint="eastAsia" w:ascii="宋体" w:hAnsi="宋体" w:cs="宋体"/>
                <w:iCs/>
                <w:spacing w:val="20"/>
                <w:sz w:val="24"/>
                <w:szCs w:val="20"/>
              </w:rPr>
              <w:t>1</w:t>
            </w:r>
          </w:p>
        </w:tc>
        <w:tc>
          <w:tcPr>
            <w:tcW w:w="4500" w:type="dxa"/>
            <w:vAlign w:val="center"/>
          </w:tcPr>
          <w:p>
            <w:pPr>
              <w:spacing w:line="280" w:lineRule="exact"/>
              <w:jc w:val="left"/>
              <w:rPr>
                <w:rFonts w:ascii="宋体" w:hAnsi="宋体" w:cs="宋体"/>
                <w:iCs/>
                <w:spacing w:val="20"/>
                <w:sz w:val="24"/>
                <w:szCs w:val="20"/>
              </w:rPr>
            </w:pPr>
            <w:r>
              <w:rPr>
                <w:rFonts w:hint="eastAsia" w:ascii="宋体" w:hAnsi="宋体" w:cs="宋体"/>
                <w:iCs/>
                <w:spacing w:val="20"/>
                <w:sz w:val="24"/>
                <w:szCs w:val="20"/>
              </w:rPr>
              <w:t>管理人员工资</w:t>
            </w:r>
          </w:p>
        </w:tc>
        <w:tc>
          <w:tcPr>
            <w:tcW w:w="1616" w:type="dxa"/>
            <w:vAlign w:val="center"/>
          </w:tcPr>
          <w:p>
            <w:pPr>
              <w:spacing w:line="280" w:lineRule="exact"/>
              <w:jc w:val="center"/>
              <w:rPr>
                <w:rFonts w:ascii="宋体" w:hAnsi="宋体" w:cs="宋体"/>
                <w:iCs/>
                <w:spacing w:val="20"/>
                <w:sz w:val="24"/>
                <w:szCs w:val="20"/>
              </w:rPr>
            </w:pPr>
          </w:p>
        </w:tc>
        <w:tc>
          <w:tcPr>
            <w:tcW w:w="2398" w:type="dxa"/>
            <w:vAlign w:val="center"/>
          </w:tcPr>
          <w:p>
            <w:pPr>
              <w:spacing w:line="280" w:lineRule="exact"/>
              <w:jc w:val="center"/>
              <w:rPr>
                <w:rFonts w:ascii="宋体" w:hAnsi="宋体" w:cs="宋体"/>
                <w:iCs/>
                <w:spacing w:val="2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vAlign w:val="center"/>
          </w:tcPr>
          <w:p>
            <w:pPr>
              <w:spacing w:line="280" w:lineRule="exact"/>
              <w:jc w:val="center"/>
              <w:rPr>
                <w:rFonts w:ascii="宋体" w:hAnsi="宋体" w:cs="宋体"/>
                <w:iCs/>
                <w:spacing w:val="20"/>
                <w:sz w:val="24"/>
                <w:szCs w:val="20"/>
              </w:rPr>
            </w:pPr>
            <w:r>
              <w:rPr>
                <w:rFonts w:hint="eastAsia" w:ascii="宋体" w:hAnsi="宋体" w:cs="宋体"/>
                <w:iCs/>
                <w:spacing w:val="20"/>
                <w:sz w:val="24"/>
                <w:szCs w:val="20"/>
              </w:rPr>
              <w:t>2</w:t>
            </w:r>
          </w:p>
        </w:tc>
        <w:tc>
          <w:tcPr>
            <w:tcW w:w="4500" w:type="dxa"/>
            <w:vAlign w:val="center"/>
          </w:tcPr>
          <w:p>
            <w:pPr>
              <w:spacing w:line="280" w:lineRule="exact"/>
              <w:jc w:val="left"/>
              <w:rPr>
                <w:rFonts w:ascii="宋体" w:hAnsi="宋体" w:cs="宋体"/>
                <w:iCs/>
                <w:spacing w:val="20"/>
                <w:sz w:val="24"/>
                <w:szCs w:val="20"/>
              </w:rPr>
            </w:pPr>
            <w:r>
              <w:rPr>
                <w:rFonts w:hint="eastAsia" w:ascii="宋体" w:hAnsi="宋体" w:cs="宋体"/>
                <w:iCs/>
                <w:spacing w:val="20"/>
                <w:sz w:val="24"/>
                <w:szCs w:val="20"/>
              </w:rPr>
              <w:t>安保人员工资</w:t>
            </w:r>
          </w:p>
        </w:tc>
        <w:tc>
          <w:tcPr>
            <w:tcW w:w="1616" w:type="dxa"/>
            <w:vAlign w:val="center"/>
          </w:tcPr>
          <w:p>
            <w:pPr>
              <w:spacing w:line="280" w:lineRule="exact"/>
              <w:jc w:val="center"/>
              <w:rPr>
                <w:rFonts w:ascii="宋体" w:hAnsi="宋体" w:cs="宋体"/>
                <w:iCs/>
                <w:spacing w:val="20"/>
                <w:sz w:val="24"/>
                <w:szCs w:val="20"/>
              </w:rPr>
            </w:pPr>
          </w:p>
        </w:tc>
        <w:tc>
          <w:tcPr>
            <w:tcW w:w="2398" w:type="dxa"/>
            <w:vAlign w:val="center"/>
          </w:tcPr>
          <w:p>
            <w:pPr>
              <w:spacing w:line="280" w:lineRule="exact"/>
              <w:jc w:val="center"/>
              <w:rPr>
                <w:rFonts w:ascii="宋体" w:hAnsi="宋体" w:cs="宋体"/>
                <w:iCs/>
                <w:spacing w:val="2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vAlign w:val="center"/>
          </w:tcPr>
          <w:p>
            <w:pPr>
              <w:spacing w:line="280" w:lineRule="exact"/>
              <w:jc w:val="center"/>
              <w:rPr>
                <w:rFonts w:ascii="宋体" w:hAnsi="宋体" w:cs="宋体"/>
                <w:iCs/>
                <w:spacing w:val="20"/>
                <w:sz w:val="24"/>
                <w:szCs w:val="20"/>
              </w:rPr>
            </w:pPr>
            <w:r>
              <w:rPr>
                <w:rFonts w:hint="eastAsia" w:ascii="宋体" w:hAnsi="宋体" w:cs="宋体"/>
                <w:iCs/>
                <w:spacing w:val="20"/>
                <w:sz w:val="24"/>
                <w:szCs w:val="20"/>
              </w:rPr>
              <w:t>3</w:t>
            </w:r>
          </w:p>
        </w:tc>
        <w:tc>
          <w:tcPr>
            <w:tcW w:w="4500" w:type="dxa"/>
            <w:vAlign w:val="center"/>
          </w:tcPr>
          <w:p>
            <w:pPr>
              <w:spacing w:line="280" w:lineRule="exact"/>
              <w:jc w:val="left"/>
              <w:rPr>
                <w:rFonts w:ascii="宋体" w:hAnsi="宋体" w:cs="宋体"/>
                <w:iCs/>
                <w:spacing w:val="20"/>
                <w:sz w:val="24"/>
                <w:szCs w:val="20"/>
              </w:rPr>
            </w:pPr>
            <w:r>
              <w:rPr>
                <w:rFonts w:hint="eastAsia" w:ascii="宋体" w:hAnsi="宋体" w:cs="宋体"/>
                <w:iCs/>
                <w:spacing w:val="20"/>
                <w:sz w:val="24"/>
                <w:szCs w:val="20"/>
              </w:rPr>
              <w:t>设备购置费</w:t>
            </w:r>
          </w:p>
        </w:tc>
        <w:tc>
          <w:tcPr>
            <w:tcW w:w="1616" w:type="dxa"/>
            <w:vAlign w:val="center"/>
          </w:tcPr>
          <w:p>
            <w:pPr>
              <w:spacing w:line="280" w:lineRule="exact"/>
              <w:jc w:val="center"/>
              <w:rPr>
                <w:rFonts w:ascii="宋体" w:hAnsi="宋体" w:cs="宋体"/>
                <w:iCs/>
                <w:spacing w:val="20"/>
                <w:sz w:val="24"/>
                <w:szCs w:val="20"/>
              </w:rPr>
            </w:pPr>
          </w:p>
        </w:tc>
        <w:tc>
          <w:tcPr>
            <w:tcW w:w="2398" w:type="dxa"/>
            <w:vAlign w:val="center"/>
          </w:tcPr>
          <w:p>
            <w:pPr>
              <w:spacing w:line="280" w:lineRule="exact"/>
              <w:jc w:val="center"/>
              <w:rPr>
                <w:rFonts w:ascii="宋体" w:hAnsi="宋体" w:cs="宋体"/>
                <w:iCs/>
                <w:spacing w:val="2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vAlign w:val="center"/>
          </w:tcPr>
          <w:p>
            <w:pPr>
              <w:spacing w:line="280" w:lineRule="exact"/>
              <w:jc w:val="center"/>
              <w:rPr>
                <w:rFonts w:ascii="宋体" w:hAnsi="宋体" w:cs="宋体"/>
                <w:iCs/>
                <w:spacing w:val="20"/>
                <w:sz w:val="24"/>
                <w:szCs w:val="20"/>
              </w:rPr>
            </w:pPr>
            <w:r>
              <w:rPr>
                <w:rFonts w:hint="eastAsia" w:ascii="宋体" w:hAnsi="宋体" w:cs="宋体"/>
                <w:iCs/>
                <w:spacing w:val="20"/>
                <w:sz w:val="24"/>
                <w:szCs w:val="20"/>
              </w:rPr>
              <w:t>4</w:t>
            </w:r>
          </w:p>
        </w:tc>
        <w:tc>
          <w:tcPr>
            <w:tcW w:w="4500" w:type="dxa"/>
            <w:vAlign w:val="center"/>
          </w:tcPr>
          <w:p>
            <w:pPr>
              <w:spacing w:line="280" w:lineRule="exact"/>
              <w:jc w:val="left"/>
              <w:rPr>
                <w:rFonts w:ascii="宋体" w:hAnsi="宋体" w:cs="宋体"/>
                <w:iCs/>
                <w:spacing w:val="20"/>
                <w:sz w:val="24"/>
                <w:szCs w:val="20"/>
              </w:rPr>
            </w:pPr>
            <w:r>
              <w:rPr>
                <w:rFonts w:hint="eastAsia" w:ascii="宋体" w:hAnsi="宋体" w:cs="宋体"/>
                <w:iCs/>
                <w:spacing w:val="20"/>
                <w:sz w:val="24"/>
                <w:szCs w:val="20"/>
              </w:rPr>
              <w:t>人员保险费</w:t>
            </w:r>
          </w:p>
        </w:tc>
        <w:tc>
          <w:tcPr>
            <w:tcW w:w="1616" w:type="dxa"/>
            <w:vAlign w:val="center"/>
          </w:tcPr>
          <w:p>
            <w:pPr>
              <w:spacing w:line="280" w:lineRule="exact"/>
              <w:jc w:val="center"/>
              <w:rPr>
                <w:rFonts w:ascii="宋体" w:hAnsi="宋体" w:cs="宋体"/>
                <w:iCs/>
                <w:spacing w:val="20"/>
                <w:sz w:val="24"/>
                <w:szCs w:val="20"/>
              </w:rPr>
            </w:pPr>
          </w:p>
        </w:tc>
        <w:tc>
          <w:tcPr>
            <w:tcW w:w="2398" w:type="dxa"/>
            <w:vAlign w:val="center"/>
          </w:tcPr>
          <w:p>
            <w:pPr>
              <w:spacing w:line="280" w:lineRule="exact"/>
              <w:jc w:val="center"/>
              <w:rPr>
                <w:rFonts w:ascii="宋体" w:hAnsi="宋体" w:cs="宋体"/>
                <w:iCs/>
                <w:spacing w:val="2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vAlign w:val="center"/>
          </w:tcPr>
          <w:p>
            <w:pPr>
              <w:spacing w:line="280" w:lineRule="exact"/>
              <w:jc w:val="center"/>
              <w:rPr>
                <w:rFonts w:ascii="宋体" w:hAnsi="宋体" w:cs="宋体"/>
                <w:iCs/>
                <w:spacing w:val="20"/>
                <w:sz w:val="24"/>
                <w:szCs w:val="20"/>
              </w:rPr>
            </w:pPr>
            <w:r>
              <w:rPr>
                <w:rFonts w:hint="eastAsia" w:ascii="宋体" w:hAnsi="宋体" w:cs="宋体"/>
                <w:iCs/>
                <w:spacing w:val="20"/>
                <w:sz w:val="24"/>
                <w:szCs w:val="20"/>
              </w:rPr>
              <w:t>5</w:t>
            </w:r>
          </w:p>
        </w:tc>
        <w:tc>
          <w:tcPr>
            <w:tcW w:w="4500" w:type="dxa"/>
            <w:vAlign w:val="center"/>
          </w:tcPr>
          <w:p>
            <w:pPr>
              <w:spacing w:line="280" w:lineRule="exact"/>
              <w:jc w:val="left"/>
              <w:rPr>
                <w:rFonts w:ascii="宋体" w:hAnsi="宋体" w:cs="宋体"/>
                <w:iCs/>
                <w:spacing w:val="20"/>
                <w:sz w:val="24"/>
                <w:szCs w:val="20"/>
              </w:rPr>
            </w:pPr>
            <w:r>
              <w:rPr>
                <w:rFonts w:hint="eastAsia" w:ascii="宋体" w:hAnsi="宋体" w:cs="宋体"/>
                <w:iCs/>
                <w:spacing w:val="20"/>
                <w:sz w:val="24"/>
                <w:szCs w:val="20"/>
              </w:rPr>
              <w:t>管理费</w:t>
            </w:r>
          </w:p>
        </w:tc>
        <w:tc>
          <w:tcPr>
            <w:tcW w:w="1616" w:type="dxa"/>
            <w:vAlign w:val="center"/>
          </w:tcPr>
          <w:p>
            <w:pPr>
              <w:spacing w:line="280" w:lineRule="exact"/>
              <w:jc w:val="center"/>
              <w:rPr>
                <w:rFonts w:ascii="宋体" w:hAnsi="宋体" w:cs="宋体"/>
                <w:iCs/>
                <w:spacing w:val="20"/>
                <w:sz w:val="24"/>
                <w:szCs w:val="20"/>
              </w:rPr>
            </w:pPr>
          </w:p>
        </w:tc>
        <w:tc>
          <w:tcPr>
            <w:tcW w:w="2398" w:type="dxa"/>
            <w:vAlign w:val="center"/>
          </w:tcPr>
          <w:p>
            <w:pPr>
              <w:spacing w:line="280" w:lineRule="exact"/>
              <w:jc w:val="center"/>
              <w:rPr>
                <w:rFonts w:ascii="宋体" w:hAnsi="宋体" w:cs="宋体"/>
                <w:iCs/>
                <w:spacing w:val="2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vAlign w:val="center"/>
          </w:tcPr>
          <w:p>
            <w:pPr>
              <w:spacing w:line="280" w:lineRule="exact"/>
              <w:jc w:val="center"/>
              <w:rPr>
                <w:rFonts w:ascii="宋体" w:hAnsi="宋体" w:cs="宋体"/>
                <w:iCs/>
                <w:spacing w:val="20"/>
                <w:sz w:val="24"/>
                <w:szCs w:val="20"/>
              </w:rPr>
            </w:pPr>
            <w:r>
              <w:rPr>
                <w:rFonts w:hint="eastAsia" w:ascii="宋体" w:hAnsi="宋体" w:cs="宋体"/>
                <w:iCs/>
                <w:spacing w:val="20"/>
                <w:sz w:val="24"/>
                <w:szCs w:val="20"/>
              </w:rPr>
              <w:t>6</w:t>
            </w:r>
          </w:p>
        </w:tc>
        <w:tc>
          <w:tcPr>
            <w:tcW w:w="4500" w:type="dxa"/>
            <w:vAlign w:val="center"/>
          </w:tcPr>
          <w:p>
            <w:pPr>
              <w:spacing w:line="280" w:lineRule="exact"/>
              <w:jc w:val="left"/>
              <w:rPr>
                <w:rFonts w:ascii="宋体" w:hAnsi="宋体" w:cs="宋体"/>
                <w:iCs/>
                <w:spacing w:val="20"/>
                <w:sz w:val="24"/>
                <w:szCs w:val="20"/>
              </w:rPr>
            </w:pPr>
            <w:r>
              <w:rPr>
                <w:rFonts w:hint="eastAsia" w:ascii="宋体" w:hAnsi="宋体" w:cs="宋体"/>
                <w:iCs/>
                <w:spacing w:val="20"/>
                <w:sz w:val="24"/>
                <w:szCs w:val="20"/>
              </w:rPr>
              <w:t>维护费</w:t>
            </w:r>
          </w:p>
        </w:tc>
        <w:tc>
          <w:tcPr>
            <w:tcW w:w="1616" w:type="dxa"/>
            <w:vAlign w:val="center"/>
          </w:tcPr>
          <w:p>
            <w:pPr>
              <w:spacing w:line="280" w:lineRule="exact"/>
              <w:jc w:val="center"/>
              <w:rPr>
                <w:rFonts w:ascii="宋体" w:hAnsi="宋体" w:cs="宋体"/>
                <w:iCs/>
                <w:spacing w:val="20"/>
                <w:sz w:val="24"/>
                <w:szCs w:val="20"/>
              </w:rPr>
            </w:pPr>
          </w:p>
        </w:tc>
        <w:tc>
          <w:tcPr>
            <w:tcW w:w="2398" w:type="dxa"/>
            <w:vAlign w:val="center"/>
          </w:tcPr>
          <w:p>
            <w:pPr>
              <w:spacing w:line="280" w:lineRule="exact"/>
              <w:jc w:val="center"/>
              <w:rPr>
                <w:rFonts w:ascii="宋体" w:hAnsi="宋体" w:cs="宋体"/>
                <w:iCs/>
                <w:spacing w:val="2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vAlign w:val="center"/>
          </w:tcPr>
          <w:p>
            <w:pPr>
              <w:spacing w:line="280" w:lineRule="exact"/>
              <w:jc w:val="center"/>
              <w:rPr>
                <w:rFonts w:ascii="宋体" w:hAnsi="宋体" w:cs="宋体"/>
                <w:iCs/>
                <w:spacing w:val="20"/>
                <w:sz w:val="24"/>
                <w:szCs w:val="20"/>
              </w:rPr>
            </w:pPr>
            <w:r>
              <w:rPr>
                <w:rFonts w:hint="eastAsia" w:ascii="宋体" w:hAnsi="宋体" w:cs="宋体"/>
                <w:iCs/>
                <w:spacing w:val="20"/>
                <w:sz w:val="24"/>
                <w:szCs w:val="20"/>
              </w:rPr>
              <w:t>7</w:t>
            </w:r>
          </w:p>
        </w:tc>
        <w:tc>
          <w:tcPr>
            <w:tcW w:w="4500" w:type="dxa"/>
            <w:vAlign w:val="center"/>
          </w:tcPr>
          <w:p>
            <w:pPr>
              <w:spacing w:line="280" w:lineRule="exact"/>
              <w:jc w:val="left"/>
              <w:rPr>
                <w:rFonts w:ascii="宋体" w:hAnsi="宋体" w:cs="宋体"/>
                <w:iCs/>
                <w:spacing w:val="20"/>
                <w:sz w:val="24"/>
                <w:szCs w:val="20"/>
              </w:rPr>
            </w:pPr>
            <w:r>
              <w:rPr>
                <w:rFonts w:hint="eastAsia" w:ascii="宋体" w:hAnsi="宋体" w:cs="宋体"/>
                <w:iCs/>
                <w:spacing w:val="20"/>
                <w:sz w:val="24"/>
                <w:szCs w:val="20"/>
              </w:rPr>
              <w:t>利润</w:t>
            </w:r>
          </w:p>
        </w:tc>
        <w:tc>
          <w:tcPr>
            <w:tcW w:w="1616" w:type="dxa"/>
            <w:vAlign w:val="center"/>
          </w:tcPr>
          <w:p>
            <w:pPr>
              <w:spacing w:line="280" w:lineRule="exact"/>
              <w:jc w:val="center"/>
              <w:rPr>
                <w:rFonts w:ascii="宋体" w:hAnsi="宋体" w:cs="宋体"/>
                <w:iCs/>
                <w:spacing w:val="20"/>
                <w:sz w:val="24"/>
                <w:szCs w:val="20"/>
              </w:rPr>
            </w:pPr>
          </w:p>
        </w:tc>
        <w:tc>
          <w:tcPr>
            <w:tcW w:w="2398" w:type="dxa"/>
            <w:vAlign w:val="center"/>
          </w:tcPr>
          <w:p>
            <w:pPr>
              <w:spacing w:line="280" w:lineRule="exact"/>
              <w:jc w:val="center"/>
              <w:rPr>
                <w:rFonts w:ascii="宋体" w:hAnsi="宋体" w:cs="宋体"/>
                <w:iCs/>
                <w:spacing w:val="2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vAlign w:val="center"/>
          </w:tcPr>
          <w:p>
            <w:pPr>
              <w:spacing w:line="280" w:lineRule="exact"/>
              <w:jc w:val="center"/>
              <w:rPr>
                <w:rFonts w:ascii="宋体" w:hAnsi="宋体" w:cs="宋体"/>
                <w:iCs/>
                <w:spacing w:val="20"/>
                <w:sz w:val="24"/>
                <w:szCs w:val="20"/>
              </w:rPr>
            </w:pPr>
            <w:r>
              <w:rPr>
                <w:rFonts w:hint="eastAsia" w:ascii="宋体" w:hAnsi="宋体" w:cs="宋体"/>
                <w:iCs/>
                <w:spacing w:val="20"/>
                <w:sz w:val="24"/>
                <w:szCs w:val="20"/>
              </w:rPr>
              <w:t>8</w:t>
            </w:r>
          </w:p>
        </w:tc>
        <w:tc>
          <w:tcPr>
            <w:tcW w:w="4500" w:type="dxa"/>
            <w:vAlign w:val="center"/>
          </w:tcPr>
          <w:p>
            <w:pPr>
              <w:spacing w:line="280" w:lineRule="exact"/>
              <w:jc w:val="left"/>
              <w:rPr>
                <w:rFonts w:ascii="宋体" w:hAnsi="宋体" w:cs="宋体"/>
                <w:iCs/>
                <w:spacing w:val="20"/>
                <w:sz w:val="24"/>
                <w:szCs w:val="20"/>
              </w:rPr>
            </w:pPr>
            <w:r>
              <w:rPr>
                <w:rFonts w:hint="eastAsia" w:ascii="宋体" w:hAnsi="宋体" w:cs="宋体"/>
                <w:iCs/>
                <w:spacing w:val="20"/>
                <w:sz w:val="24"/>
                <w:szCs w:val="20"/>
              </w:rPr>
              <w:t>税金</w:t>
            </w:r>
          </w:p>
        </w:tc>
        <w:tc>
          <w:tcPr>
            <w:tcW w:w="1616" w:type="dxa"/>
            <w:vAlign w:val="center"/>
          </w:tcPr>
          <w:p>
            <w:pPr>
              <w:spacing w:line="280" w:lineRule="exact"/>
              <w:jc w:val="center"/>
              <w:rPr>
                <w:rFonts w:ascii="宋体" w:hAnsi="宋体" w:cs="宋体"/>
                <w:iCs/>
                <w:spacing w:val="20"/>
                <w:sz w:val="24"/>
                <w:szCs w:val="20"/>
              </w:rPr>
            </w:pPr>
          </w:p>
        </w:tc>
        <w:tc>
          <w:tcPr>
            <w:tcW w:w="2398" w:type="dxa"/>
            <w:vAlign w:val="center"/>
          </w:tcPr>
          <w:p>
            <w:pPr>
              <w:spacing w:line="280" w:lineRule="exact"/>
              <w:jc w:val="center"/>
              <w:rPr>
                <w:rFonts w:ascii="宋体" w:hAnsi="宋体" w:cs="宋体"/>
                <w:iCs/>
                <w:spacing w:val="2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vAlign w:val="center"/>
          </w:tcPr>
          <w:p>
            <w:pPr>
              <w:spacing w:line="240" w:lineRule="exact"/>
              <w:jc w:val="center"/>
              <w:rPr>
                <w:rFonts w:ascii="宋体" w:hAnsi="宋体" w:cs="宋体"/>
                <w:iCs/>
                <w:spacing w:val="20"/>
                <w:sz w:val="24"/>
                <w:szCs w:val="20"/>
              </w:rPr>
            </w:pPr>
            <w:r>
              <w:rPr>
                <w:rFonts w:hint="eastAsia" w:ascii="宋体" w:hAnsi="宋体" w:cs="宋体"/>
                <w:iCs/>
                <w:spacing w:val="20"/>
                <w:sz w:val="24"/>
                <w:szCs w:val="20"/>
              </w:rPr>
              <w:t>9</w:t>
            </w:r>
          </w:p>
        </w:tc>
        <w:tc>
          <w:tcPr>
            <w:tcW w:w="4500" w:type="dxa"/>
            <w:vAlign w:val="center"/>
          </w:tcPr>
          <w:p>
            <w:pPr>
              <w:spacing w:line="280" w:lineRule="exact"/>
              <w:jc w:val="left"/>
              <w:rPr>
                <w:rFonts w:ascii="宋体" w:hAnsi="宋体" w:cs="宋体"/>
                <w:iCs/>
                <w:spacing w:val="20"/>
                <w:sz w:val="24"/>
                <w:szCs w:val="20"/>
              </w:rPr>
            </w:pPr>
            <w:r>
              <w:rPr>
                <w:rFonts w:hint="eastAsia" w:ascii="宋体" w:hAnsi="宋体" w:cs="宋体"/>
                <w:iCs/>
                <w:spacing w:val="20"/>
                <w:sz w:val="24"/>
                <w:szCs w:val="20"/>
              </w:rPr>
              <w:t>其他费用</w:t>
            </w:r>
          </w:p>
        </w:tc>
        <w:tc>
          <w:tcPr>
            <w:tcW w:w="1616" w:type="dxa"/>
            <w:vAlign w:val="center"/>
          </w:tcPr>
          <w:p>
            <w:pPr>
              <w:spacing w:line="280" w:lineRule="exact"/>
              <w:jc w:val="center"/>
              <w:rPr>
                <w:rFonts w:ascii="宋体" w:hAnsi="宋体" w:cs="宋体"/>
                <w:iCs/>
                <w:spacing w:val="20"/>
                <w:sz w:val="24"/>
                <w:szCs w:val="20"/>
              </w:rPr>
            </w:pPr>
          </w:p>
        </w:tc>
        <w:tc>
          <w:tcPr>
            <w:tcW w:w="2398" w:type="dxa"/>
            <w:vAlign w:val="center"/>
          </w:tcPr>
          <w:p>
            <w:pPr>
              <w:spacing w:line="280" w:lineRule="exact"/>
              <w:jc w:val="center"/>
              <w:rPr>
                <w:rFonts w:ascii="宋体" w:hAnsi="宋体" w:cs="宋体"/>
                <w:iCs/>
                <w:spacing w:val="2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221" w:type="dxa"/>
            <w:gridSpan w:val="2"/>
            <w:vAlign w:val="center"/>
          </w:tcPr>
          <w:p>
            <w:pPr>
              <w:pStyle w:val="26"/>
              <w:spacing w:line="360" w:lineRule="auto"/>
              <w:jc w:val="center"/>
              <w:rPr>
                <w:rFonts w:cs="仿宋" w:asciiTheme="minorEastAsia" w:hAnsiTheme="minorEastAsia" w:eastAsiaTheme="minorEastAsia"/>
                <w:sz w:val="24"/>
                <w:szCs w:val="24"/>
              </w:rPr>
            </w:pPr>
            <w:r>
              <w:rPr>
                <w:rFonts w:hint="eastAsia" w:hAnsi="宋体" w:cs="宋体"/>
                <w:iCs/>
                <w:spacing w:val="20"/>
                <w:sz w:val="24"/>
                <w:szCs w:val="20"/>
              </w:rPr>
              <w:t>总报价</w:t>
            </w:r>
          </w:p>
        </w:tc>
        <w:tc>
          <w:tcPr>
            <w:tcW w:w="1616" w:type="dxa"/>
            <w:vAlign w:val="center"/>
          </w:tcPr>
          <w:p>
            <w:pPr>
              <w:pStyle w:val="26"/>
              <w:spacing w:line="360" w:lineRule="auto"/>
              <w:ind w:firstLine="510"/>
              <w:jc w:val="center"/>
              <w:rPr>
                <w:rFonts w:cs="仿宋" w:asciiTheme="minorEastAsia" w:hAnsiTheme="minorEastAsia" w:eastAsiaTheme="minorEastAsia"/>
                <w:sz w:val="24"/>
                <w:szCs w:val="24"/>
              </w:rPr>
            </w:pPr>
          </w:p>
        </w:tc>
        <w:tc>
          <w:tcPr>
            <w:tcW w:w="2398" w:type="dxa"/>
            <w:vAlign w:val="center"/>
          </w:tcPr>
          <w:p>
            <w:pPr>
              <w:pStyle w:val="26"/>
              <w:spacing w:line="360" w:lineRule="auto"/>
              <w:ind w:firstLine="510"/>
              <w:jc w:val="center"/>
              <w:rPr>
                <w:rFonts w:cs="仿宋" w:asciiTheme="minorEastAsia" w:hAnsiTheme="minorEastAsia" w:eastAsiaTheme="minorEastAsia"/>
                <w:sz w:val="24"/>
                <w:szCs w:val="24"/>
              </w:rPr>
            </w:pPr>
          </w:p>
        </w:tc>
      </w:tr>
    </w:tbl>
    <w:p>
      <w:pPr>
        <w:pStyle w:val="26"/>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r>
        <w:rPr>
          <w:rFonts w:hint="eastAsia" w:asciiTheme="minorEastAsia" w:hAnsiTheme="minorEastAsia" w:eastAsiaTheme="minorEastAsia"/>
          <w:iCs/>
          <w:sz w:val="24"/>
          <w:szCs w:val="24"/>
        </w:rPr>
        <w:t>：</w:t>
      </w:r>
      <w:r>
        <w:rPr>
          <w:rFonts w:hint="eastAsia" w:asciiTheme="minorEastAsia" w:hAnsiTheme="minorEastAsia" w:eastAsiaTheme="minorEastAsia"/>
          <w:sz w:val="24"/>
          <w:szCs w:val="24"/>
        </w:rPr>
        <w:t>1. 上表总计金额必须与开标一览表总报价相同；</w:t>
      </w:r>
    </w:p>
    <w:p>
      <w:pPr>
        <w:pStyle w:val="250"/>
        <w:spacing w:line="360" w:lineRule="auto"/>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bCs/>
          <w:sz w:val="24"/>
        </w:rPr>
        <w:t>报价应包括</w:t>
      </w:r>
      <w:r>
        <w:rPr>
          <w:rFonts w:hint="eastAsia" w:ascii="宋体" w:hAnsi="宋体" w:cs="宋体"/>
          <w:bCs/>
          <w:sz w:val="24"/>
        </w:rPr>
        <w:t>但不限于</w:t>
      </w:r>
      <w:r>
        <w:rPr>
          <w:rFonts w:hint="eastAsia" w:ascii="宋体" w:hAnsi="宋体" w:cs="宋体"/>
          <w:color w:val="000000"/>
          <w:sz w:val="24"/>
          <w:szCs w:val="24"/>
        </w:rPr>
        <w:t>包含劳保、损耗、人工、办公设备、服装、通讯器材、巡检器材、税金、维护、利润等</w:t>
      </w:r>
      <w:r>
        <w:rPr>
          <w:rFonts w:hint="eastAsia" w:ascii="宋体" w:hAnsi="宋体" w:cs="宋体"/>
          <w:bCs/>
          <w:sz w:val="24"/>
        </w:rPr>
        <w:t>以及实施本项目所需的其他一切费用</w:t>
      </w:r>
      <w:r>
        <w:rPr>
          <w:rFonts w:hint="eastAsia" w:cs="宋体" w:asciiTheme="minorEastAsia" w:hAnsiTheme="minorEastAsia" w:eastAsiaTheme="minorEastAsia"/>
          <w:sz w:val="24"/>
          <w:szCs w:val="24"/>
        </w:rPr>
        <w:t>。</w:t>
      </w:r>
    </w:p>
    <w:p>
      <w:pPr>
        <w:pStyle w:val="25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3.人员工资报价不得低于丽水市最低工资标准，否则评标委员会将认定其低于成本价作无效标处理。</w:t>
      </w:r>
    </w:p>
    <w:p>
      <w:pPr>
        <w:pStyle w:val="26"/>
        <w:spacing w:line="360" w:lineRule="auto"/>
        <w:rPr>
          <w:rFonts w:asciiTheme="minorEastAsia" w:hAnsiTheme="minorEastAsia" w:eastAsiaTheme="minorEastAsia"/>
          <w:sz w:val="24"/>
        </w:rPr>
      </w:pPr>
    </w:p>
    <w:p>
      <w:pPr>
        <w:pStyle w:val="143"/>
        <w:wordWrap w:val="0"/>
        <w:spacing w:line="360" w:lineRule="auto"/>
        <w:ind w:firstLine="480"/>
        <w:jc w:val="right"/>
        <w:rPr>
          <w:rFonts w:asciiTheme="minorEastAsia" w:hAnsiTheme="minorEastAsia" w:eastAsiaTheme="minorEastAsia"/>
          <w:sz w:val="24"/>
          <w:szCs w:val="21"/>
        </w:rPr>
      </w:pPr>
    </w:p>
    <w:p>
      <w:pPr>
        <w:pStyle w:val="143"/>
        <w:wordWrap w:val="0"/>
        <w:spacing w:line="360" w:lineRule="auto"/>
        <w:ind w:firstLine="480"/>
        <w:jc w:val="right"/>
        <w:rPr>
          <w:rFonts w:asciiTheme="minorEastAsia" w:hAnsiTheme="minorEastAsia" w:eastAsiaTheme="minorEastAsia"/>
          <w:sz w:val="24"/>
          <w:szCs w:val="21"/>
        </w:rPr>
      </w:pPr>
    </w:p>
    <w:p>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p>
    <w:p>
      <w:pPr>
        <w:pStyle w:val="143"/>
        <w:wordWrap w:val="0"/>
        <w:spacing w:line="360" w:lineRule="auto"/>
        <w:ind w:firstLine="480"/>
        <w:jc w:val="right"/>
        <w:rPr>
          <w:rFonts w:asciiTheme="minorEastAsia" w:hAnsiTheme="minorEastAsia" w:eastAsiaTheme="minorEastAsia"/>
          <w:sz w:val="24"/>
          <w:szCs w:val="21"/>
        </w:rPr>
      </w:pPr>
      <w:r>
        <w:rPr>
          <w:rFonts w:asciiTheme="minorEastAsia" w:hAnsiTheme="minorEastAsia" w:eastAsiaTheme="minorEastAsia"/>
          <w:sz w:val="24"/>
          <w:szCs w:val="21"/>
        </w:rPr>
        <w:t>日      期：</w:t>
      </w:r>
    </w:p>
    <w:p>
      <w:pPr>
        <w:pStyle w:val="45"/>
        <w:spacing w:before="0" w:after="0" w:line="360" w:lineRule="auto"/>
        <w:rPr>
          <w:rFonts w:asciiTheme="minorEastAsia" w:hAnsiTheme="minorEastAsia"/>
          <w:sz w:val="36"/>
          <w:szCs w:val="36"/>
        </w:rPr>
      </w:pPr>
      <w:bookmarkStart w:id="560" w:name="_Toc530551900"/>
      <w:bookmarkStart w:id="561" w:name="_Toc335664294"/>
      <w:bookmarkStart w:id="562" w:name="_Toc531359077"/>
      <w:bookmarkStart w:id="563" w:name="_Toc493956074"/>
      <w:bookmarkStart w:id="564" w:name="_Toc58398472"/>
    </w:p>
    <w:p>
      <w:pPr>
        <w:pStyle w:val="45"/>
        <w:spacing w:before="0" w:after="0" w:line="360" w:lineRule="auto"/>
        <w:rPr>
          <w:rFonts w:asciiTheme="minorEastAsia" w:hAnsiTheme="minorEastAsia"/>
          <w:sz w:val="36"/>
          <w:szCs w:val="36"/>
        </w:rPr>
      </w:pPr>
    </w:p>
    <w:p>
      <w:pPr>
        <w:pStyle w:val="45"/>
        <w:spacing w:before="0" w:after="0" w:line="360" w:lineRule="auto"/>
        <w:rPr>
          <w:rFonts w:asciiTheme="minorEastAsia" w:hAnsiTheme="minorEastAsia"/>
          <w:sz w:val="36"/>
          <w:szCs w:val="36"/>
        </w:rPr>
      </w:pPr>
      <w:r>
        <w:rPr>
          <w:rFonts w:hint="eastAsia" w:asciiTheme="minorEastAsia" w:hAnsiTheme="minorEastAsia"/>
          <w:sz w:val="36"/>
          <w:szCs w:val="36"/>
        </w:rPr>
        <w:t>第六章 评标办法和</w:t>
      </w:r>
      <w:bookmarkEnd w:id="560"/>
      <w:bookmarkEnd w:id="561"/>
      <w:bookmarkEnd w:id="562"/>
      <w:bookmarkEnd w:id="563"/>
      <w:r>
        <w:rPr>
          <w:rFonts w:hint="eastAsia" w:asciiTheme="minorEastAsia" w:hAnsiTheme="minorEastAsia"/>
          <w:sz w:val="36"/>
          <w:szCs w:val="36"/>
        </w:rPr>
        <w:t>评审标准</w:t>
      </w:r>
      <w:bookmarkEnd w:id="564"/>
    </w:p>
    <w:p>
      <w:pPr>
        <w:pStyle w:val="29"/>
        <w:snapToGrid/>
        <w:spacing w:line="360" w:lineRule="auto"/>
        <w:ind w:firstLineChars="200"/>
        <w:rPr>
          <w:rFonts w:asciiTheme="minorEastAsia" w:hAnsiTheme="minorEastAsia" w:eastAsiaTheme="minorEastAsia"/>
        </w:rPr>
      </w:pPr>
      <w:r>
        <w:rPr>
          <w:rFonts w:hint="eastAsia" w:asciiTheme="minorEastAsia" w:hAnsiTheme="minorEastAsia" w:eastAsiaTheme="minorEastAsia"/>
        </w:rPr>
        <w:t>根据《中华人民共和国政府采购法》等有关法律法规的规定，并结合本项目的实际，特制定本办法，本办法只适用于本项目政府采购的评标。</w:t>
      </w:r>
    </w:p>
    <w:p>
      <w:pPr>
        <w:pStyle w:val="45"/>
        <w:spacing w:beforeLines="100" w:after="240" w:afterLines="100"/>
        <w:jc w:val="left"/>
        <w:outlineLvl w:val="1"/>
        <w:rPr>
          <w:rFonts w:asciiTheme="minorEastAsia" w:hAnsiTheme="minorEastAsia"/>
          <w:sz w:val="30"/>
          <w:szCs w:val="30"/>
        </w:rPr>
      </w:pPr>
      <w:bookmarkStart w:id="565" w:name="_Toc35851458"/>
      <w:bookmarkStart w:id="566" w:name="_Toc530551901"/>
      <w:bookmarkStart w:id="567" w:name="_Toc58398473"/>
      <w:bookmarkStart w:id="568" w:name="_Toc335664295"/>
      <w:bookmarkStart w:id="569" w:name="_Toc493956075"/>
      <w:bookmarkStart w:id="570" w:name="_Toc531359078"/>
      <w:r>
        <w:rPr>
          <w:rFonts w:hint="eastAsia" w:asciiTheme="minorEastAsia" w:hAnsiTheme="minorEastAsia"/>
          <w:sz w:val="30"/>
          <w:szCs w:val="30"/>
        </w:rPr>
        <w:t>一 总则</w:t>
      </w:r>
      <w:bookmarkEnd w:id="565"/>
      <w:bookmarkEnd w:id="566"/>
      <w:bookmarkEnd w:id="567"/>
      <w:bookmarkEnd w:id="568"/>
      <w:bookmarkEnd w:id="569"/>
      <w:bookmarkEnd w:id="570"/>
    </w:p>
    <w:p>
      <w:pPr>
        <w:pStyle w:val="29"/>
        <w:snapToGrid/>
        <w:spacing w:line="360" w:lineRule="auto"/>
        <w:ind w:firstLineChars="200"/>
        <w:rPr>
          <w:rFonts w:asciiTheme="minorEastAsia" w:hAnsiTheme="minorEastAsia" w:eastAsiaTheme="minorEastAsia"/>
        </w:rPr>
      </w:pPr>
      <w:r>
        <w:rPr>
          <w:rFonts w:asciiTheme="minorEastAsia" w:hAnsiTheme="minorEastAsia" w:eastAsiaTheme="minorEastAsia"/>
        </w:rPr>
        <w:t xml:space="preserve">1.1  </w:t>
      </w:r>
      <w:r>
        <w:rPr>
          <w:rFonts w:hint="eastAsia" w:asciiTheme="minorEastAsia" w:hAnsiTheme="minorEastAsia" w:eastAsiaTheme="minorEastAsia"/>
        </w:rPr>
        <w:t>评标</w:t>
      </w:r>
      <w:r>
        <w:rPr>
          <w:rFonts w:asciiTheme="minorEastAsia" w:hAnsiTheme="minorEastAsia" w:eastAsiaTheme="minorEastAsia"/>
        </w:rPr>
        <w:t>工作遵循</w:t>
      </w:r>
      <w:r>
        <w:rPr>
          <w:rFonts w:hint="eastAsia" w:asciiTheme="minorEastAsia" w:hAnsiTheme="minorEastAsia" w:eastAsiaTheme="minorEastAsia"/>
        </w:rPr>
        <w:t>公正、公平、科学、择优的原则确定中标候选人。评标</w:t>
      </w:r>
      <w:r>
        <w:rPr>
          <w:rFonts w:asciiTheme="minorEastAsia" w:hAnsiTheme="minorEastAsia" w:eastAsiaTheme="minorEastAsia"/>
        </w:rPr>
        <w:t>委员会</w:t>
      </w:r>
      <w:r>
        <w:rPr>
          <w:rFonts w:hint="eastAsia" w:asciiTheme="minorEastAsia" w:hAnsiTheme="minorEastAsia" w:eastAsiaTheme="minorEastAsia"/>
        </w:rPr>
        <w:t>应</w:t>
      </w:r>
      <w:r>
        <w:rPr>
          <w:rFonts w:asciiTheme="minorEastAsia" w:hAnsiTheme="minorEastAsia" w:eastAsiaTheme="minorEastAsia"/>
        </w:rPr>
        <w:t>严格按照招标文件的资信</w:t>
      </w:r>
      <w:r>
        <w:rPr>
          <w:rFonts w:hint="eastAsia" w:asciiTheme="minorEastAsia" w:hAnsiTheme="minorEastAsia" w:eastAsiaTheme="minorEastAsia"/>
        </w:rPr>
        <w:t>商务及</w:t>
      </w:r>
      <w:r>
        <w:rPr>
          <w:rFonts w:asciiTheme="minorEastAsia" w:hAnsiTheme="minorEastAsia" w:eastAsiaTheme="minorEastAsia"/>
        </w:rPr>
        <w:t>技术和报价要求，对投标文件</w:t>
      </w:r>
      <w:r>
        <w:rPr>
          <w:rFonts w:hint="eastAsia" w:asciiTheme="minorEastAsia" w:hAnsiTheme="minorEastAsia" w:eastAsiaTheme="minorEastAsia"/>
        </w:rPr>
        <w:t>综合</w:t>
      </w:r>
      <w:r>
        <w:rPr>
          <w:rFonts w:asciiTheme="minorEastAsia" w:hAnsiTheme="minorEastAsia" w:eastAsiaTheme="minorEastAsia"/>
        </w:rPr>
        <w:t>分析评价并编制评标</w:t>
      </w:r>
      <w:r>
        <w:rPr>
          <w:rFonts w:hint="eastAsia" w:asciiTheme="minorEastAsia" w:hAnsiTheme="minorEastAsia" w:eastAsiaTheme="minorEastAsia"/>
        </w:rPr>
        <w:t>报告。评审专家必须严格遵守保密规定，不得泄漏评标有关的情况，不得索贿受贿，不得参加影响评标的任何活动。</w:t>
      </w:r>
    </w:p>
    <w:p>
      <w:pPr>
        <w:pStyle w:val="29"/>
        <w:snapToGrid/>
        <w:spacing w:line="360" w:lineRule="auto"/>
        <w:ind w:firstLineChars="200"/>
        <w:rPr>
          <w:rFonts w:asciiTheme="minorEastAsia" w:hAnsiTheme="minorEastAsia" w:eastAsiaTheme="minorEastAsia"/>
        </w:rPr>
      </w:pPr>
      <w:r>
        <w:rPr>
          <w:rFonts w:asciiTheme="minorEastAsia" w:hAnsiTheme="minorEastAsia" w:eastAsiaTheme="minorEastAsia"/>
        </w:rPr>
        <w:t xml:space="preserve">1.2  </w:t>
      </w:r>
      <w:r>
        <w:rPr>
          <w:rFonts w:hint="eastAsia" w:asciiTheme="minorEastAsia" w:hAnsiTheme="minorEastAsia" w:eastAsiaTheme="minorEastAsia"/>
        </w:rPr>
        <w:t>本次评标采用综合评分法，按最终得分由高到低顺序排列。最终得分相同的，按投标报价由低到高顺序排列；最终得分且投标报价相同的，按技术得分由高到低顺序排列。评标委员会按顺序推荐中标候选人。评分过程中采用四舍五入法，并保留小数2位。</w:t>
      </w:r>
    </w:p>
    <w:p>
      <w:pPr>
        <w:pStyle w:val="45"/>
        <w:spacing w:beforeLines="100" w:after="240" w:afterLines="100"/>
        <w:jc w:val="left"/>
        <w:outlineLvl w:val="1"/>
        <w:rPr>
          <w:rFonts w:asciiTheme="minorEastAsia" w:hAnsiTheme="minorEastAsia"/>
          <w:sz w:val="30"/>
          <w:szCs w:val="30"/>
        </w:rPr>
      </w:pPr>
      <w:bookmarkStart w:id="571" w:name="_Toc35851459"/>
      <w:bookmarkStart w:id="572" w:name="_Toc58398474"/>
      <w:r>
        <w:rPr>
          <w:rFonts w:hint="eastAsia" w:asciiTheme="minorEastAsia" w:hAnsiTheme="minorEastAsia"/>
          <w:sz w:val="30"/>
          <w:szCs w:val="30"/>
        </w:rPr>
        <w:t xml:space="preserve">二 </w:t>
      </w:r>
      <w:r>
        <w:rPr>
          <w:rFonts w:asciiTheme="minorEastAsia" w:hAnsiTheme="minorEastAsia"/>
          <w:sz w:val="30"/>
          <w:szCs w:val="30"/>
        </w:rPr>
        <w:t xml:space="preserve">   评审</w:t>
      </w:r>
      <w:r>
        <w:rPr>
          <w:rFonts w:hint="eastAsia" w:asciiTheme="minorEastAsia" w:hAnsiTheme="minorEastAsia"/>
          <w:sz w:val="30"/>
          <w:szCs w:val="30"/>
        </w:rPr>
        <w:t>一般规定</w:t>
      </w:r>
      <w:bookmarkEnd w:id="571"/>
      <w:bookmarkEnd w:id="572"/>
    </w:p>
    <w:p>
      <w:pPr>
        <w:pStyle w:val="29"/>
        <w:snapToGrid/>
        <w:spacing w:line="360" w:lineRule="auto"/>
        <w:ind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 xml:space="preserve">.1  </w:t>
      </w:r>
      <w:r>
        <w:rPr>
          <w:rFonts w:hint="eastAsia" w:asciiTheme="minorEastAsia" w:hAnsiTheme="minorEastAsia" w:eastAsiaTheme="minorEastAsia"/>
        </w:rPr>
        <w:t>本次</w:t>
      </w:r>
      <w:r>
        <w:rPr>
          <w:rFonts w:asciiTheme="minorEastAsia" w:hAnsiTheme="minorEastAsia" w:eastAsiaTheme="minorEastAsia"/>
        </w:rPr>
        <w:t>评标采用</w:t>
      </w:r>
      <w:r>
        <w:rPr>
          <w:rFonts w:hint="eastAsia" w:asciiTheme="minorEastAsia" w:hAnsiTheme="minorEastAsia" w:eastAsiaTheme="minorEastAsia"/>
        </w:rPr>
        <w:t>综合</w:t>
      </w:r>
      <w:r>
        <w:rPr>
          <w:rFonts w:asciiTheme="minorEastAsia" w:hAnsiTheme="minorEastAsia" w:eastAsiaTheme="minorEastAsia"/>
        </w:rPr>
        <w:t>评分法，总分</w:t>
      </w:r>
      <w:r>
        <w:rPr>
          <w:rFonts w:hint="eastAsia" w:asciiTheme="minorEastAsia" w:hAnsiTheme="minorEastAsia" w:eastAsiaTheme="minorEastAsia"/>
        </w:rPr>
        <w:t>100分。</w:t>
      </w:r>
    </w:p>
    <w:p>
      <w:pPr>
        <w:pStyle w:val="29"/>
        <w:snapToGrid/>
        <w:spacing w:line="360" w:lineRule="auto"/>
        <w:ind w:firstLineChars="200"/>
        <w:rPr>
          <w:rFonts w:asciiTheme="minorEastAsia" w:hAnsiTheme="minorEastAsia" w:eastAsiaTheme="minorEastAsia"/>
        </w:rPr>
      </w:pPr>
      <w:r>
        <w:rPr>
          <w:rFonts w:asciiTheme="minorEastAsia" w:hAnsiTheme="minorEastAsia" w:eastAsiaTheme="minorEastAsia"/>
        </w:rPr>
        <w:t xml:space="preserve">2.2  </w:t>
      </w:r>
      <w:r>
        <w:rPr>
          <w:rFonts w:hint="eastAsia" w:asciiTheme="minorEastAsia" w:hAnsiTheme="minorEastAsia" w:eastAsiaTheme="minorEastAsia"/>
        </w:rPr>
        <w:t>资信商务</w:t>
      </w:r>
      <w:r>
        <w:rPr>
          <w:rFonts w:asciiTheme="minorEastAsia" w:hAnsiTheme="minorEastAsia" w:eastAsiaTheme="minorEastAsia"/>
        </w:rPr>
        <w:t>及</w:t>
      </w:r>
      <w:r>
        <w:rPr>
          <w:rFonts w:hint="eastAsia" w:asciiTheme="minorEastAsia" w:hAnsiTheme="minorEastAsia" w:eastAsiaTheme="minorEastAsia"/>
        </w:rPr>
        <w:t>技术分的</w:t>
      </w:r>
      <w:r>
        <w:rPr>
          <w:rFonts w:asciiTheme="minorEastAsia" w:hAnsiTheme="minorEastAsia" w:eastAsiaTheme="minorEastAsia"/>
        </w:rPr>
        <w:t>权重为</w:t>
      </w:r>
      <w:r>
        <w:rPr>
          <w:rFonts w:hint="eastAsia" w:asciiTheme="minorEastAsia" w:hAnsiTheme="minorEastAsia" w:eastAsiaTheme="minorEastAsia"/>
        </w:rPr>
        <w:t>90%，评审</w:t>
      </w:r>
      <w:r>
        <w:rPr>
          <w:rFonts w:asciiTheme="minorEastAsia" w:hAnsiTheme="minorEastAsia" w:eastAsiaTheme="minorEastAsia"/>
        </w:rPr>
        <w:t>分值为</w:t>
      </w:r>
      <w:r>
        <w:rPr>
          <w:rFonts w:hint="eastAsia" w:asciiTheme="minorEastAsia" w:hAnsiTheme="minorEastAsia" w:eastAsiaTheme="minorEastAsia"/>
        </w:rPr>
        <w:t>90分。评审专家</w:t>
      </w:r>
      <w:r>
        <w:rPr>
          <w:rFonts w:asciiTheme="minorEastAsia" w:hAnsiTheme="minorEastAsia" w:eastAsiaTheme="minorEastAsia"/>
        </w:rPr>
        <w:t>对各投标人的</w:t>
      </w:r>
      <w:r>
        <w:rPr>
          <w:rFonts w:hint="eastAsia" w:asciiTheme="minorEastAsia" w:hAnsiTheme="minorEastAsia" w:eastAsiaTheme="minorEastAsia"/>
        </w:rPr>
        <w:t xml:space="preserve">   资信</w:t>
      </w:r>
      <w:r>
        <w:rPr>
          <w:rFonts w:asciiTheme="minorEastAsia" w:hAnsiTheme="minorEastAsia" w:eastAsiaTheme="minorEastAsia"/>
        </w:rPr>
        <w:t>商务及技术</w:t>
      </w:r>
      <w:r>
        <w:rPr>
          <w:rFonts w:hint="eastAsia" w:asciiTheme="minorEastAsia" w:hAnsiTheme="minorEastAsia" w:eastAsiaTheme="minorEastAsia"/>
        </w:rPr>
        <w:t>文件</w:t>
      </w:r>
      <w:r>
        <w:rPr>
          <w:rFonts w:asciiTheme="minorEastAsia" w:hAnsiTheme="minorEastAsia" w:eastAsiaTheme="minorEastAsia"/>
        </w:rPr>
        <w:t>经充分审核，讨论</w:t>
      </w:r>
      <w:r>
        <w:rPr>
          <w:rFonts w:hint="eastAsia" w:asciiTheme="minorEastAsia" w:hAnsiTheme="minorEastAsia" w:eastAsiaTheme="minorEastAsia"/>
        </w:rPr>
        <w:t>后</w:t>
      </w:r>
      <w:r>
        <w:rPr>
          <w:rFonts w:asciiTheme="minorEastAsia" w:hAnsiTheme="minorEastAsia" w:eastAsiaTheme="minorEastAsia"/>
        </w:rPr>
        <w:t>，其中</w:t>
      </w:r>
      <w:r>
        <w:rPr>
          <w:rFonts w:hint="eastAsia" w:asciiTheme="minorEastAsia" w:hAnsiTheme="minorEastAsia" w:eastAsiaTheme="minorEastAsia"/>
        </w:rPr>
        <w:t>客观</w:t>
      </w:r>
      <w:r>
        <w:rPr>
          <w:rFonts w:asciiTheme="minorEastAsia" w:hAnsiTheme="minorEastAsia" w:eastAsiaTheme="minorEastAsia"/>
        </w:rPr>
        <w:t>部分</w:t>
      </w:r>
      <w:r>
        <w:rPr>
          <w:rFonts w:hint="eastAsia" w:asciiTheme="minorEastAsia" w:hAnsiTheme="minorEastAsia" w:eastAsiaTheme="minorEastAsia"/>
        </w:rPr>
        <w:t>（即</w:t>
      </w:r>
      <w:r>
        <w:rPr>
          <w:rFonts w:asciiTheme="minorEastAsia" w:hAnsiTheme="minorEastAsia" w:eastAsiaTheme="minorEastAsia"/>
        </w:rPr>
        <w:t>资信商务</w:t>
      </w:r>
      <w:r>
        <w:rPr>
          <w:rFonts w:hint="eastAsia" w:asciiTheme="minorEastAsia" w:hAnsiTheme="minorEastAsia" w:eastAsiaTheme="minorEastAsia"/>
        </w:rPr>
        <w:t>部分）</w:t>
      </w:r>
      <w:r>
        <w:rPr>
          <w:rFonts w:asciiTheme="minorEastAsia" w:hAnsiTheme="minorEastAsia" w:eastAsiaTheme="minorEastAsia"/>
        </w:rPr>
        <w:t>应统一意见后统一</w:t>
      </w:r>
      <w:r>
        <w:rPr>
          <w:rFonts w:hint="eastAsia" w:asciiTheme="minorEastAsia" w:hAnsiTheme="minorEastAsia" w:eastAsiaTheme="minorEastAsia"/>
        </w:rPr>
        <w:t>给分</w:t>
      </w:r>
      <w:r>
        <w:rPr>
          <w:rFonts w:asciiTheme="minorEastAsia" w:hAnsiTheme="minorEastAsia" w:eastAsiaTheme="minorEastAsia"/>
        </w:rPr>
        <w:t>，其他部分</w:t>
      </w:r>
      <w:r>
        <w:rPr>
          <w:rFonts w:hint="eastAsia" w:asciiTheme="minorEastAsia" w:hAnsiTheme="minorEastAsia" w:eastAsiaTheme="minorEastAsia"/>
        </w:rPr>
        <w:t>（即技术部分）由</w:t>
      </w:r>
      <w:r>
        <w:rPr>
          <w:rFonts w:asciiTheme="minorEastAsia" w:hAnsiTheme="minorEastAsia" w:eastAsiaTheme="minorEastAsia"/>
        </w:rPr>
        <w:t>评审专家独立评定打分。</w:t>
      </w:r>
      <w:r>
        <w:rPr>
          <w:rFonts w:hint="eastAsia" w:asciiTheme="minorEastAsia" w:hAnsiTheme="minorEastAsia" w:eastAsiaTheme="minorEastAsia"/>
        </w:rPr>
        <w:t>各</w:t>
      </w:r>
      <w:r>
        <w:rPr>
          <w:rFonts w:asciiTheme="minorEastAsia" w:hAnsiTheme="minorEastAsia" w:eastAsiaTheme="minorEastAsia"/>
        </w:rPr>
        <w:t>有效投标人的</w:t>
      </w:r>
      <w:r>
        <w:rPr>
          <w:rFonts w:hint="eastAsia" w:asciiTheme="minorEastAsia" w:hAnsiTheme="minorEastAsia" w:eastAsiaTheme="minorEastAsia"/>
        </w:rPr>
        <w:t>资信</w:t>
      </w:r>
      <w:r>
        <w:rPr>
          <w:rFonts w:asciiTheme="minorEastAsia" w:hAnsiTheme="minorEastAsia" w:eastAsiaTheme="minorEastAsia"/>
        </w:rPr>
        <w:t>商务及技术得分为</w:t>
      </w:r>
      <w:r>
        <w:rPr>
          <w:rFonts w:hint="eastAsia" w:asciiTheme="minorEastAsia" w:hAnsiTheme="minorEastAsia" w:eastAsiaTheme="minorEastAsia"/>
        </w:rPr>
        <w:t>各</w:t>
      </w:r>
      <w:r>
        <w:rPr>
          <w:rFonts w:asciiTheme="minorEastAsia" w:hAnsiTheme="minorEastAsia" w:eastAsiaTheme="minorEastAsia"/>
        </w:rPr>
        <w:t>评审专家对该投标人的评审</w:t>
      </w:r>
      <w:r>
        <w:rPr>
          <w:rFonts w:hint="eastAsia" w:asciiTheme="minorEastAsia" w:hAnsiTheme="minorEastAsia" w:eastAsiaTheme="minorEastAsia"/>
        </w:rPr>
        <w:t>得分</w:t>
      </w:r>
      <w:r>
        <w:rPr>
          <w:rFonts w:asciiTheme="minorEastAsia" w:hAnsiTheme="minorEastAsia" w:eastAsiaTheme="minorEastAsia"/>
        </w:rPr>
        <w:t>结果汇总后的</w:t>
      </w:r>
      <w:r>
        <w:rPr>
          <w:rFonts w:hint="eastAsia" w:asciiTheme="minorEastAsia" w:hAnsiTheme="minorEastAsia" w:eastAsiaTheme="minorEastAsia"/>
        </w:rPr>
        <w:t>算术</w:t>
      </w:r>
      <w:r>
        <w:rPr>
          <w:rFonts w:asciiTheme="minorEastAsia" w:hAnsiTheme="minorEastAsia" w:eastAsiaTheme="minorEastAsia"/>
        </w:rPr>
        <w:t>平均值。</w:t>
      </w:r>
    </w:p>
    <w:p>
      <w:pPr>
        <w:pStyle w:val="29"/>
        <w:snapToGrid/>
        <w:spacing w:line="360" w:lineRule="auto"/>
        <w:ind w:firstLineChars="200"/>
        <w:rPr>
          <w:rFonts w:asciiTheme="minorEastAsia" w:hAnsiTheme="minorEastAsia" w:eastAsiaTheme="minorEastAsia"/>
        </w:rPr>
      </w:pPr>
      <w:r>
        <w:rPr>
          <w:rFonts w:hint="eastAsia" w:asciiTheme="minorEastAsia" w:hAnsiTheme="minorEastAsia" w:eastAsiaTheme="minorEastAsia"/>
        </w:rPr>
        <w:t>2.2  报价</w:t>
      </w:r>
      <w:r>
        <w:rPr>
          <w:rFonts w:asciiTheme="minorEastAsia" w:hAnsiTheme="minorEastAsia" w:eastAsiaTheme="minorEastAsia"/>
        </w:rPr>
        <w:t>分</w:t>
      </w:r>
      <w:r>
        <w:rPr>
          <w:rFonts w:hint="eastAsia" w:asciiTheme="minorEastAsia" w:hAnsiTheme="minorEastAsia" w:eastAsiaTheme="minorEastAsia"/>
        </w:rPr>
        <w:t>的</w:t>
      </w:r>
      <w:r>
        <w:rPr>
          <w:rFonts w:asciiTheme="minorEastAsia" w:hAnsiTheme="minorEastAsia" w:eastAsiaTheme="minorEastAsia"/>
        </w:rPr>
        <w:t>权重为</w:t>
      </w:r>
      <w:r>
        <w:rPr>
          <w:rFonts w:hint="eastAsia" w:asciiTheme="minorEastAsia" w:hAnsiTheme="minorEastAsia" w:eastAsiaTheme="minorEastAsia"/>
          <w:u w:val="single"/>
        </w:rPr>
        <w:t>10</w:t>
      </w:r>
      <w:r>
        <w:rPr>
          <w:rFonts w:hint="eastAsia" w:asciiTheme="minorEastAsia" w:hAnsiTheme="minorEastAsia" w:eastAsiaTheme="minorEastAsia"/>
        </w:rPr>
        <w:t>%，</w:t>
      </w:r>
      <w:r>
        <w:rPr>
          <w:rFonts w:asciiTheme="minorEastAsia" w:hAnsiTheme="minorEastAsia" w:eastAsiaTheme="minorEastAsia"/>
        </w:rPr>
        <w:t>评审分值为</w:t>
      </w:r>
      <w:r>
        <w:rPr>
          <w:rFonts w:hint="eastAsia" w:asciiTheme="minorEastAsia" w:hAnsiTheme="minorEastAsia" w:eastAsiaTheme="minorEastAsia"/>
          <w:u w:val="single"/>
        </w:rPr>
        <w:t>10</w:t>
      </w:r>
      <w:r>
        <w:rPr>
          <w:rFonts w:hint="eastAsia" w:asciiTheme="minorEastAsia" w:hAnsiTheme="minorEastAsia" w:eastAsiaTheme="minorEastAsia"/>
        </w:rPr>
        <w:t>分，</w:t>
      </w:r>
      <w:r>
        <w:rPr>
          <w:rFonts w:asciiTheme="minorEastAsia" w:hAnsiTheme="minorEastAsia" w:eastAsiaTheme="minorEastAsia"/>
        </w:rPr>
        <w:t>由评标委员会按各投标人报价统一计算。</w:t>
      </w:r>
    </w:p>
    <w:p>
      <w:pPr>
        <w:pStyle w:val="29"/>
        <w:snapToGrid/>
        <w:spacing w:line="360" w:lineRule="auto"/>
        <w:ind w:firstLineChars="200"/>
        <w:rPr>
          <w:rFonts w:asciiTheme="minorEastAsia" w:hAnsiTheme="minorEastAsia" w:eastAsiaTheme="minorEastAsia"/>
        </w:rPr>
      </w:pPr>
      <w:r>
        <w:rPr>
          <w:rFonts w:hint="eastAsia" w:asciiTheme="minorEastAsia" w:hAnsiTheme="minorEastAsia" w:eastAsiaTheme="minorEastAsia"/>
        </w:rPr>
        <w:t>2.3   投标</w:t>
      </w:r>
      <w:r>
        <w:rPr>
          <w:rFonts w:asciiTheme="minorEastAsia" w:hAnsiTheme="minorEastAsia" w:eastAsiaTheme="minorEastAsia"/>
        </w:rPr>
        <w:t>人</w:t>
      </w:r>
      <w:r>
        <w:rPr>
          <w:rFonts w:hint="eastAsia" w:asciiTheme="minorEastAsia" w:hAnsiTheme="minorEastAsia" w:eastAsiaTheme="minorEastAsia"/>
        </w:rPr>
        <w:t>总</w:t>
      </w:r>
      <w:r>
        <w:rPr>
          <w:rFonts w:asciiTheme="minorEastAsia" w:hAnsiTheme="minorEastAsia" w:eastAsiaTheme="minorEastAsia"/>
        </w:rPr>
        <w:t>得分=</w:t>
      </w:r>
      <w:r>
        <w:rPr>
          <w:rFonts w:hint="eastAsia" w:asciiTheme="minorEastAsia" w:hAnsiTheme="minorEastAsia" w:eastAsiaTheme="minorEastAsia"/>
        </w:rPr>
        <w:t>资信商务</w:t>
      </w:r>
      <w:r>
        <w:rPr>
          <w:rFonts w:asciiTheme="minorEastAsia" w:hAnsiTheme="minorEastAsia" w:eastAsiaTheme="minorEastAsia"/>
        </w:rPr>
        <w:t>及</w:t>
      </w:r>
      <w:r>
        <w:rPr>
          <w:rFonts w:hint="eastAsia" w:asciiTheme="minorEastAsia" w:hAnsiTheme="minorEastAsia" w:eastAsiaTheme="minorEastAsia"/>
        </w:rPr>
        <w:t>技术得分</w:t>
      </w:r>
      <w:r>
        <w:rPr>
          <w:rFonts w:asciiTheme="minorEastAsia" w:hAnsiTheme="minorEastAsia" w:eastAsiaTheme="minorEastAsia"/>
        </w:rPr>
        <w:t>+</w:t>
      </w:r>
      <w:r>
        <w:rPr>
          <w:rFonts w:hint="eastAsia" w:asciiTheme="minorEastAsia" w:hAnsiTheme="minorEastAsia" w:eastAsiaTheme="minorEastAsia"/>
        </w:rPr>
        <w:t>报价得分。</w:t>
      </w:r>
    </w:p>
    <w:p>
      <w:pPr>
        <w:pStyle w:val="29"/>
        <w:snapToGrid/>
        <w:spacing w:line="360" w:lineRule="auto"/>
        <w:ind w:firstLineChars="200"/>
        <w:rPr>
          <w:rFonts w:asciiTheme="minorEastAsia" w:hAnsiTheme="minorEastAsia" w:eastAsiaTheme="minorEastAsia"/>
        </w:rPr>
      </w:pPr>
      <w:r>
        <w:rPr>
          <w:rFonts w:asciiTheme="minorEastAsia" w:hAnsiTheme="minorEastAsia" w:eastAsiaTheme="minorEastAsia"/>
        </w:rPr>
        <w:t xml:space="preserve">2.3   </w:t>
      </w:r>
      <w:r>
        <w:rPr>
          <w:rFonts w:hint="eastAsia" w:asciiTheme="minorEastAsia" w:hAnsiTheme="minorEastAsia" w:eastAsiaTheme="minorEastAsia"/>
        </w:rPr>
        <w:t>评审专家</w:t>
      </w:r>
      <w:r>
        <w:rPr>
          <w:rFonts w:asciiTheme="minorEastAsia" w:hAnsiTheme="minorEastAsia" w:eastAsiaTheme="minorEastAsia"/>
        </w:rPr>
        <w:t>在规定的分值范围内</w:t>
      </w:r>
      <w:r>
        <w:rPr>
          <w:rFonts w:hint="eastAsia" w:asciiTheme="minorEastAsia" w:hAnsiTheme="minorEastAsia" w:eastAsiaTheme="minorEastAsia"/>
        </w:rPr>
        <w:t>打分</w:t>
      </w:r>
      <w:r>
        <w:rPr>
          <w:rFonts w:asciiTheme="minorEastAsia" w:hAnsiTheme="minorEastAsia" w:eastAsiaTheme="minorEastAsia"/>
        </w:rPr>
        <w:t>，评分保留两位小数。</w:t>
      </w:r>
    </w:p>
    <w:p>
      <w:pPr>
        <w:pStyle w:val="45"/>
        <w:spacing w:beforeLines="100" w:after="240" w:afterLines="100"/>
        <w:jc w:val="left"/>
        <w:outlineLvl w:val="1"/>
        <w:rPr>
          <w:rFonts w:asciiTheme="minorEastAsia" w:hAnsiTheme="minorEastAsia"/>
          <w:sz w:val="30"/>
          <w:szCs w:val="30"/>
        </w:rPr>
      </w:pPr>
      <w:bookmarkStart w:id="573" w:name="_Toc58398475"/>
      <w:bookmarkStart w:id="574" w:name="_Toc35851460"/>
      <w:r>
        <w:rPr>
          <w:rFonts w:hint="eastAsia" w:asciiTheme="minorEastAsia" w:hAnsiTheme="minorEastAsia"/>
          <w:sz w:val="30"/>
          <w:szCs w:val="30"/>
        </w:rPr>
        <w:t>三    评审</w:t>
      </w:r>
      <w:r>
        <w:rPr>
          <w:rFonts w:asciiTheme="minorEastAsia" w:hAnsiTheme="minorEastAsia"/>
          <w:sz w:val="30"/>
          <w:szCs w:val="30"/>
        </w:rPr>
        <w:t>内容及标准</w:t>
      </w:r>
      <w:bookmarkEnd w:id="573"/>
      <w:bookmarkEnd w:id="574"/>
    </w:p>
    <w:p>
      <w:pPr>
        <w:pStyle w:val="29"/>
        <w:snapToGrid/>
        <w:spacing w:line="360" w:lineRule="auto"/>
        <w:ind w:firstLineChars="200"/>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 xml:space="preserve">1   </w:t>
      </w:r>
      <w:r>
        <w:rPr>
          <w:rFonts w:hint="eastAsia" w:asciiTheme="minorEastAsia" w:hAnsiTheme="minorEastAsia" w:eastAsiaTheme="minorEastAsia"/>
        </w:rPr>
        <w:t>报价分（10分）</w:t>
      </w:r>
    </w:p>
    <w:p>
      <w:pPr>
        <w:pStyle w:val="29"/>
        <w:snapToGrid/>
        <w:spacing w:line="360" w:lineRule="auto"/>
        <w:ind w:firstLineChars="200"/>
        <w:rPr>
          <w:rFonts w:asciiTheme="minorEastAsia" w:hAnsiTheme="minorEastAsia" w:eastAsiaTheme="minorEastAsia"/>
        </w:rPr>
      </w:pPr>
      <w:r>
        <w:rPr>
          <w:rFonts w:asciiTheme="minorEastAsia" w:hAnsiTheme="minorEastAsia" w:eastAsiaTheme="minorEastAsia"/>
        </w:rPr>
        <w:t xml:space="preserve">3.1.1 </w:t>
      </w:r>
      <w:r>
        <w:rPr>
          <w:rFonts w:hint="eastAsia" w:asciiTheme="minorEastAsia" w:hAnsiTheme="minorEastAsia" w:eastAsiaTheme="minorEastAsia"/>
        </w:rPr>
        <w:t>报价得分采用低价优先法计算，即满足招标文件要求且投标价格最低的投标报价为评标基准价，其他投标人的价格分按照下列公式计算：</w:t>
      </w:r>
    </w:p>
    <w:p>
      <w:pPr>
        <w:pStyle w:val="29"/>
        <w:snapToGrid/>
        <w:spacing w:line="360" w:lineRule="auto"/>
        <w:ind w:firstLineChars="200"/>
        <w:rPr>
          <w:rFonts w:asciiTheme="minorEastAsia" w:hAnsiTheme="minorEastAsia" w:eastAsiaTheme="minorEastAsia"/>
        </w:rPr>
      </w:pPr>
      <w:r>
        <w:rPr>
          <w:rFonts w:hint="eastAsia" w:asciiTheme="minorEastAsia" w:hAnsiTheme="minorEastAsia" w:eastAsiaTheme="minorEastAsia"/>
        </w:rPr>
        <w:t>价格分=（评标基准价/投标报价）×报价权重×100</w:t>
      </w:r>
    </w:p>
    <w:p>
      <w:pPr>
        <w:pStyle w:val="29"/>
        <w:snapToGrid/>
        <w:spacing w:line="360" w:lineRule="auto"/>
        <w:ind w:firstLineChars="200"/>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2</w:t>
      </w:r>
      <w:r>
        <w:rPr>
          <w:rFonts w:hint="eastAsia" w:asciiTheme="minorEastAsia" w:hAnsiTheme="minorEastAsia" w:eastAsiaTheme="minorEastAsia"/>
        </w:rPr>
        <w:t xml:space="preserve">  资信商务</w:t>
      </w:r>
      <w:r>
        <w:rPr>
          <w:rFonts w:asciiTheme="minorEastAsia" w:hAnsiTheme="minorEastAsia" w:eastAsiaTheme="minorEastAsia"/>
        </w:rPr>
        <w:t>及技术分</w:t>
      </w:r>
      <w:r>
        <w:rPr>
          <w:rFonts w:hint="eastAsia" w:asciiTheme="minorEastAsia" w:hAnsiTheme="minorEastAsia" w:eastAsiaTheme="minorEastAsia"/>
          <w:u w:val="single"/>
        </w:rPr>
        <w:t>90</w:t>
      </w:r>
      <w:r>
        <w:rPr>
          <w:rFonts w:hint="eastAsia" w:asciiTheme="minorEastAsia" w:hAnsiTheme="minorEastAsia" w:eastAsiaTheme="minorEastAsia"/>
        </w:rPr>
        <w:t>分，详细评分</w:t>
      </w:r>
      <w:r>
        <w:rPr>
          <w:rFonts w:asciiTheme="minorEastAsia" w:hAnsiTheme="minorEastAsia" w:eastAsiaTheme="minorEastAsia"/>
        </w:rPr>
        <w:t>见下表：</w:t>
      </w:r>
    </w:p>
    <w:tbl>
      <w:tblPr>
        <w:tblStyle w:val="49"/>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57"/>
        <w:gridCol w:w="1744"/>
        <w:gridCol w:w="5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7" w:type="dxa"/>
            <w:shd w:val="clear" w:color="auto" w:fill="auto"/>
            <w:vAlign w:val="center"/>
          </w:tcPr>
          <w:p>
            <w:pPr>
              <w:widowControl/>
              <w:jc w:val="center"/>
              <w:rPr>
                <w:rFonts w:asciiTheme="minorEastAsia" w:hAnsiTheme="minorEastAsia" w:cstheme="minorEastAsia"/>
                <w:kern w:val="0"/>
                <w:sz w:val="24"/>
              </w:rPr>
            </w:pPr>
            <w:bookmarkStart w:id="575" w:name="_Toc35851461"/>
            <w:r>
              <w:rPr>
                <w:rFonts w:hint="eastAsia" w:asciiTheme="minorEastAsia" w:hAnsiTheme="minorEastAsia" w:cstheme="minorEastAsia"/>
                <w:kern w:val="0"/>
                <w:sz w:val="24"/>
              </w:rPr>
              <w:t>序号</w:t>
            </w:r>
          </w:p>
        </w:tc>
        <w:tc>
          <w:tcPr>
            <w:tcW w:w="1157" w:type="dxa"/>
            <w:shd w:val="clear" w:color="auto" w:fill="auto"/>
            <w:vAlign w:val="center"/>
          </w:tcPr>
          <w:p>
            <w:pPr>
              <w:widowControl/>
              <w:jc w:val="center"/>
              <w:rPr>
                <w:rFonts w:asciiTheme="minorEastAsia" w:hAnsiTheme="minorEastAsia" w:cstheme="minorEastAsia"/>
                <w:kern w:val="0"/>
                <w:sz w:val="24"/>
              </w:rPr>
            </w:pPr>
          </w:p>
        </w:tc>
        <w:tc>
          <w:tcPr>
            <w:tcW w:w="1744" w:type="dxa"/>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评分项目</w:t>
            </w:r>
          </w:p>
        </w:tc>
        <w:tc>
          <w:tcPr>
            <w:tcW w:w="5972" w:type="dxa"/>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b/>
                <w:bCs/>
                <w:kern w:val="0"/>
                <w:sz w:val="24"/>
              </w:rPr>
              <w:t>评分细则</w:t>
            </w:r>
            <w:r>
              <w:rPr>
                <w:rFonts w:hint="eastAsia" w:ascii="宋体" w:hAnsi="宋体"/>
                <w:b/>
                <w:bCs/>
                <w:sz w:val="24"/>
              </w:rPr>
              <w:t>（</w:t>
            </w:r>
            <w:r>
              <w:rPr>
                <w:rFonts w:hint="eastAsia" w:ascii="宋体" w:hAnsi="宋体"/>
                <w:b/>
                <w:sz w:val="24"/>
              </w:rPr>
              <w:t>除缺项外，不得打0分）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567" w:type="dxa"/>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c>
          <w:tcPr>
            <w:tcW w:w="1157" w:type="dxa"/>
            <w:vMerge w:val="restart"/>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资信商务部分</w:t>
            </w:r>
            <w:r>
              <w:rPr>
                <w:rFonts w:hint="eastAsia" w:asciiTheme="minorEastAsia" w:hAnsiTheme="minorEastAsia" w:cstheme="minorEastAsia"/>
                <w:b/>
                <w:kern w:val="0"/>
                <w:sz w:val="24"/>
              </w:rPr>
              <w:t>（4分）</w:t>
            </w:r>
          </w:p>
        </w:tc>
        <w:tc>
          <w:tcPr>
            <w:tcW w:w="1744" w:type="dxa"/>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项目业绩</w:t>
            </w:r>
          </w:p>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（1分）</w:t>
            </w:r>
          </w:p>
        </w:tc>
        <w:tc>
          <w:tcPr>
            <w:tcW w:w="5972" w:type="dxa"/>
            <w:shd w:val="clear" w:color="auto" w:fill="auto"/>
            <w:vAlign w:val="center"/>
          </w:tcPr>
          <w:p>
            <w:pPr>
              <w:ind w:firstLine="480" w:firstLineChars="200"/>
              <w:jc w:val="left"/>
              <w:rPr>
                <w:rFonts w:ascii="宋体" w:hAnsi="宋体" w:eastAsia="宋体" w:cs="宋体"/>
                <w:sz w:val="24"/>
                <w:szCs w:val="24"/>
              </w:rPr>
            </w:pPr>
            <w:r>
              <w:rPr>
                <w:rFonts w:hint="eastAsia" w:ascii="宋体" w:hAnsi="宋体" w:eastAsia="宋体" w:cs="宋体"/>
                <w:sz w:val="24"/>
                <w:szCs w:val="24"/>
                <w:lang w:bidi="ar"/>
              </w:rPr>
              <w:t>投标人自2019年1月1日起至投标截止时间止（以签订合同时间为准）具有类似保安项目业绩的每个得0.2分，最高得1分。</w:t>
            </w:r>
          </w:p>
          <w:p>
            <w:pPr>
              <w:rPr>
                <w:rFonts w:ascii="宋体" w:hAnsi="宋体" w:eastAsia="宋体" w:cs="宋体"/>
                <w:b/>
                <w:w w:val="95"/>
                <w:sz w:val="24"/>
                <w:szCs w:val="24"/>
              </w:rPr>
            </w:pPr>
            <w:r>
              <w:rPr>
                <w:rFonts w:hint="eastAsia" w:ascii="宋体" w:hAnsi="宋体" w:eastAsia="宋体" w:cs="宋体"/>
                <w:b/>
                <w:w w:val="95"/>
                <w:sz w:val="24"/>
                <w:szCs w:val="24"/>
              </w:rPr>
              <w:t>注：</w:t>
            </w:r>
          </w:p>
          <w:p>
            <w:pPr>
              <w:rPr>
                <w:rFonts w:ascii="宋体" w:hAnsi="宋体" w:eastAsia="宋体" w:cs="宋体"/>
                <w:b/>
                <w:w w:val="95"/>
                <w:sz w:val="24"/>
                <w:szCs w:val="24"/>
              </w:rPr>
            </w:pPr>
            <w:r>
              <w:rPr>
                <w:rFonts w:hint="eastAsia" w:ascii="宋体" w:hAnsi="宋体" w:eastAsia="宋体" w:cs="宋体"/>
                <w:b/>
                <w:w w:val="95"/>
                <w:sz w:val="24"/>
                <w:szCs w:val="24"/>
              </w:rPr>
              <w:t>1、合同、中标通知书扫描件导入资信商务及技术文件中，否则不得分；</w:t>
            </w:r>
          </w:p>
          <w:p>
            <w:pPr>
              <w:rPr>
                <w:rFonts w:ascii="宋体" w:hAnsi="宋体" w:eastAsia="宋体" w:cs="宋体"/>
                <w:b/>
                <w:w w:val="95"/>
                <w:sz w:val="24"/>
                <w:szCs w:val="24"/>
              </w:rPr>
            </w:pPr>
            <w:r>
              <w:rPr>
                <w:rFonts w:hint="eastAsia" w:ascii="宋体" w:hAnsi="宋体" w:eastAsia="宋体" w:cs="宋体"/>
                <w:b/>
                <w:w w:val="95"/>
                <w:sz w:val="24"/>
                <w:szCs w:val="24"/>
              </w:rPr>
              <w:t>2、类似业绩是指与采购标的类似的案例（合同内容应明确体现类似安保服务等内容），同一采购人的同一项目以年为单位续签的多份合同，视为一个业绩；</w:t>
            </w:r>
          </w:p>
          <w:p>
            <w:pPr>
              <w:widowControl/>
              <w:jc w:val="left"/>
              <w:rPr>
                <w:rFonts w:asciiTheme="minorEastAsia" w:hAnsiTheme="minorEastAsia" w:cstheme="minorEastAsia"/>
                <w:kern w:val="0"/>
                <w:sz w:val="24"/>
              </w:rPr>
            </w:pPr>
            <w:r>
              <w:rPr>
                <w:rFonts w:hint="eastAsia" w:ascii="宋体" w:hAnsi="宋体" w:eastAsia="宋体" w:cs="宋体"/>
                <w:b/>
                <w:w w:val="95"/>
                <w:sz w:val="24"/>
                <w:szCs w:val="24"/>
              </w:rPr>
              <w:t>3、合同未能体现项目性质的，需提供业主盖章确认的证明材料或业主在履约情况评价中体现，由评标委员会根据业绩内容、特点以及与本项目的类似程度等进行认定。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67" w:type="dxa"/>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2</w:t>
            </w:r>
          </w:p>
        </w:tc>
        <w:tc>
          <w:tcPr>
            <w:tcW w:w="1157" w:type="dxa"/>
            <w:vMerge w:val="continue"/>
            <w:shd w:val="clear" w:color="auto" w:fill="auto"/>
            <w:vAlign w:val="center"/>
          </w:tcPr>
          <w:p>
            <w:pPr>
              <w:widowControl/>
              <w:jc w:val="center"/>
              <w:rPr>
                <w:rFonts w:asciiTheme="minorEastAsia" w:hAnsiTheme="minorEastAsia" w:cstheme="minorEastAsia"/>
                <w:kern w:val="0"/>
                <w:sz w:val="24"/>
              </w:rPr>
            </w:pPr>
          </w:p>
        </w:tc>
        <w:tc>
          <w:tcPr>
            <w:tcW w:w="1744" w:type="dxa"/>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企业认证</w:t>
            </w:r>
          </w:p>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（3分）</w:t>
            </w:r>
          </w:p>
        </w:tc>
        <w:tc>
          <w:tcPr>
            <w:tcW w:w="5972" w:type="dxa"/>
            <w:shd w:val="clear" w:color="auto" w:fill="auto"/>
            <w:vAlign w:val="center"/>
          </w:tcPr>
          <w:p>
            <w:pPr>
              <w:widowControl/>
              <w:jc w:val="left"/>
              <w:rPr>
                <w:rFonts w:ascii="宋体" w:hAnsi="宋体" w:eastAsia="宋体" w:cs="宋体"/>
                <w:sz w:val="24"/>
                <w:szCs w:val="24"/>
                <w:lang w:bidi="ar"/>
              </w:rPr>
            </w:pPr>
            <w:r>
              <w:rPr>
                <w:rFonts w:ascii="宋体" w:hAnsi="宋体" w:eastAsia="宋体" w:cs="宋体"/>
                <w:sz w:val="24"/>
                <w:szCs w:val="24"/>
              </w:rPr>
              <w:t>投标人具有有效期内</w:t>
            </w:r>
            <w:r>
              <w:rPr>
                <w:rFonts w:hint="eastAsia" w:ascii="宋体" w:hAnsi="宋体" w:eastAsia="宋体" w:cs="宋体"/>
                <w:sz w:val="24"/>
                <w:szCs w:val="24"/>
              </w:rPr>
              <w:t>的</w:t>
            </w:r>
            <w:r>
              <w:rPr>
                <w:rFonts w:ascii="宋体" w:hAnsi="宋体" w:eastAsia="宋体" w:cs="宋体"/>
                <w:sz w:val="24"/>
                <w:szCs w:val="24"/>
              </w:rPr>
              <w:t>质量</w:t>
            </w:r>
            <w:r>
              <w:rPr>
                <w:rFonts w:hint="eastAsia" w:ascii="宋体" w:hAnsi="宋体" w:eastAsia="宋体" w:cs="宋体"/>
                <w:sz w:val="24"/>
                <w:szCs w:val="24"/>
              </w:rPr>
              <w:t>管理</w:t>
            </w:r>
            <w:r>
              <w:rPr>
                <w:rFonts w:ascii="宋体" w:hAnsi="宋体" w:eastAsia="宋体" w:cs="宋体"/>
                <w:sz w:val="24"/>
                <w:szCs w:val="24"/>
              </w:rPr>
              <w:t>体系认证</w:t>
            </w:r>
            <w:r>
              <w:rPr>
                <w:rFonts w:hint="eastAsia" w:ascii="宋体" w:hAnsi="宋体" w:eastAsia="宋体" w:cs="宋体"/>
                <w:sz w:val="24"/>
                <w:szCs w:val="24"/>
              </w:rPr>
              <w:t>证书</w:t>
            </w:r>
            <w:r>
              <w:rPr>
                <w:rFonts w:ascii="宋体" w:hAnsi="宋体" w:eastAsia="宋体" w:cs="宋体"/>
                <w:sz w:val="24"/>
                <w:szCs w:val="24"/>
              </w:rPr>
              <w:t>、</w:t>
            </w:r>
            <w:r>
              <w:rPr>
                <w:rFonts w:hint="eastAsia" w:ascii="宋体" w:hAnsi="宋体" w:eastAsia="宋体" w:cs="宋体"/>
                <w:color w:val="000000"/>
                <w:kern w:val="0"/>
                <w:sz w:val="24"/>
                <w:szCs w:val="24"/>
                <w:lang w:bidi="ar"/>
              </w:rPr>
              <w:t>环境管理体系认证证书、职业健康安全管理体系认证证书</w:t>
            </w:r>
            <w:r>
              <w:rPr>
                <w:rFonts w:ascii="宋体" w:hAnsi="宋体" w:eastAsia="宋体" w:cs="宋体"/>
                <w:sz w:val="24"/>
                <w:szCs w:val="24"/>
              </w:rPr>
              <w:t>的，每个得1分，本项最高得</w:t>
            </w:r>
            <w:r>
              <w:rPr>
                <w:rFonts w:hint="eastAsia" w:ascii="宋体" w:hAnsi="宋体" w:eastAsia="宋体" w:cs="宋体"/>
                <w:sz w:val="24"/>
                <w:szCs w:val="24"/>
              </w:rPr>
              <w:t>3</w:t>
            </w:r>
            <w:r>
              <w:rPr>
                <w:rFonts w:ascii="宋体" w:hAnsi="宋体" w:eastAsia="宋体" w:cs="宋体"/>
                <w:sz w:val="24"/>
                <w:szCs w:val="24"/>
              </w:rPr>
              <w:t>分。</w:t>
            </w:r>
            <w:r>
              <w:rPr>
                <w:rFonts w:ascii="宋体" w:hAnsi="宋体" w:eastAsia="宋体" w:cs="宋体"/>
                <w:b/>
                <w:sz w:val="24"/>
                <w:szCs w:val="24"/>
              </w:rPr>
              <w:t>注：</w:t>
            </w:r>
            <w:r>
              <w:rPr>
                <w:rFonts w:hint="eastAsia" w:ascii="宋体" w:hAnsi="宋体" w:eastAsia="宋体" w:cs="宋体"/>
                <w:b/>
                <w:sz w:val="24"/>
                <w:szCs w:val="24"/>
              </w:rPr>
              <w:t>需提供有效证书</w:t>
            </w:r>
            <w:r>
              <w:rPr>
                <w:rFonts w:ascii="宋体" w:hAnsi="宋体" w:eastAsia="宋体" w:cs="宋体"/>
                <w:b/>
                <w:sz w:val="24"/>
                <w:szCs w:val="24"/>
              </w:rPr>
              <w:t>扫描件，</w:t>
            </w:r>
            <w:r>
              <w:rPr>
                <w:rFonts w:hint="eastAsia" w:ascii="宋体" w:hAnsi="宋体" w:eastAsia="宋体" w:cs="宋体"/>
                <w:b/>
                <w:sz w:val="24"/>
                <w:szCs w:val="24"/>
              </w:rPr>
              <w:t>否则</w:t>
            </w:r>
            <w:r>
              <w:rPr>
                <w:rFonts w:ascii="宋体" w:hAnsi="宋体" w:eastAsia="宋体" w:cs="宋体"/>
                <w:b/>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67" w:type="dxa"/>
            <w:vMerge w:val="restart"/>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3</w:t>
            </w:r>
          </w:p>
        </w:tc>
        <w:tc>
          <w:tcPr>
            <w:tcW w:w="1157" w:type="dxa"/>
            <w:vMerge w:val="restart"/>
            <w:shd w:val="clear" w:color="auto" w:fill="auto"/>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技术部分</w:t>
            </w:r>
            <w:r>
              <w:rPr>
                <w:rFonts w:hint="eastAsia" w:asciiTheme="minorEastAsia" w:hAnsiTheme="minorEastAsia" w:cstheme="minorEastAsia"/>
                <w:b/>
                <w:kern w:val="0"/>
                <w:sz w:val="24"/>
              </w:rPr>
              <w:t>（86分）</w:t>
            </w:r>
          </w:p>
        </w:tc>
        <w:tc>
          <w:tcPr>
            <w:tcW w:w="1744" w:type="dxa"/>
            <w:vMerge w:val="restart"/>
            <w:shd w:val="clear" w:color="auto" w:fill="auto"/>
            <w:vAlign w:val="center"/>
          </w:tcPr>
          <w:p>
            <w:pPr>
              <w:widowControl/>
              <w:jc w:val="center"/>
              <w:rPr>
                <w:rFonts w:ascii="宋体" w:hAnsi="宋体" w:eastAsia="宋体" w:cs="宋体"/>
                <w:sz w:val="24"/>
                <w:szCs w:val="24"/>
                <w:lang w:bidi="ar"/>
              </w:rPr>
            </w:pPr>
            <w:r>
              <w:rPr>
                <w:rFonts w:ascii="宋体" w:hAnsi="宋体" w:eastAsia="宋体" w:cs="宋体"/>
                <w:sz w:val="24"/>
                <w:szCs w:val="24"/>
                <w:lang w:bidi="ar"/>
              </w:rPr>
              <w:t>项目实施方案（30分）</w:t>
            </w:r>
          </w:p>
        </w:tc>
        <w:tc>
          <w:tcPr>
            <w:tcW w:w="5972" w:type="dxa"/>
            <w:shd w:val="clear" w:color="auto" w:fill="auto"/>
          </w:tcPr>
          <w:p>
            <w:pPr>
              <w:widowControl/>
              <w:jc w:val="left"/>
              <w:rPr>
                <w:rFonts w:ascii="宋体" w:hAnsi="宋体" w:eastAsia="宋体" w:cs="宋体"/>
                <w:sz w:val="24"/>
                <w:szCs w:val="24"/>
                <w:lang w:bidi="ar"/>
              </w:rPr>
            </w:pPr>
            <w:r>
              <w:rPr>
                <w:rFonts w:ascii="宋体" w:hAnsi="宋体" w:eastAsia="宋体" w:cs="宋体"/>
                <w:sz w:val="24"/>
                <w:szCs w:val="24"/>
                <w:lang w:bidi="ar"/>
              </w:rPr>
              <w:t>根据投标人针对本项目管理范围和现状，提出安全护卫工作实施方案：服务方案是否全面、合理且有针对性，是否满足招标人的需要，是否采用先进的、成熟的、科学的管理手段等综合打分，最高</w:t>
            </w:r>
            <w:r>
              <w:rPr>
                <w:rFonts w:hint="eastAsia" w:ascii="宋体" w:hAnsi="宋体" w:eastAsia="宋体" w:cs="宋体"/>
                <w:sz w:val="24"/>
                <w:szCs w:val="24"/>
                <w:lang w:bidi="ar"/>
              </w:rPr>
              <w:t>4</w:t>
            </w:r>
            <w:r>
              <w:rPr>
                <w:rFonts w:ascii="宋体" w:hAnsi="宋体" w:eastAsia="宋体" w:cs="宋体"/>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567" w:type="dxa"/>
            <w:vMerge w:val="continue"/>
            <w:shd w:val="clear" w:color="auto" w:fill="auto"/>
            <w:vAlign w:val="center"/>
          </w:tcPr>
          <w:p>
            <w:pPr>
              <w:widowControl/>
              <w:jc w:val="center"/>
              <w:rPr>
                <w:rFonts w:asciiTheme="minorEastAsia" w:hAnsiTheme="minorEastAsia" w:cstheme="minorEastAsia"/>
                <w:kern w:val="0"/>
                <w:sz w:val="24"/>
              </w:rPr>
            </w:pPr>
          </w:p>
        </w:tc>
        <w:tc>
          <w:tcPr>
            <w:tcW w:w="1157" w:type="dxa"/>
            <w:vMerge w:val="continue"/>
            <w:shd w:val="clear" w:color="auto" w:fill="auto"/>
            <w:vAlign w:val="center"/>
          </w:tcPr>
          <w:p>
            <w:pPr>
              <w:widowControl/>
              <w:jc w:val="center"/>
              <w:rPr>
                <w:rFonts w:asciiTheme="minorEastAsia" w:hAnsiTheme="minorEastAsia" w:cstheme="minorEastAsia"/>
                <w:kern w:val="0"/>
                <w:sz w:val="24"/>
              </w:rPr>
            </w:pPr>
          </w:p>
        </w:tc>
        <w:tc>
          <w:tcPr>
            <w:tcW w:w="1744" w:type="dxa"/>
            <w:vMerge w:val="continue"/>
            <w:shd w:val="clear" w:color="auto" w:fill="auto"/>
            <w:vAlign w:val="center"/>
          </w:tcPr>
          <w:p>
            <w:pPr>
              <w:widowControl/>
              <w:jc w:val="center"/>
              <w:rPr>
                <w:rFonts w:ascii="宋体" w:hAnsi="宋体" w:eastAsia="宋体" w:cs="宋体"/>
                <w:sz w:val="24"/>
                <w:szCs w:val="24"/>
                <w:lang w:bidi="ar"/>
              </w:rPr>
            </w:pPr>
          </w:p>
        </w:tc>
        <w:tc>
          <w:tcPr>
            <w:tcW w:w="5972" w:type="dxa"/>
            <w:shd w:val="clear" w:color="auto" w:fill="auto"/>
          </w:tcPr>
          <w:p>
            <w:pPr>
              <w:jc w:val="left"/>
              <w:rPr>
                <w:rFonts w:ascii="宋体" w:hAnsi="宋体" w:eastAsia="宋体" w:cs="宋体"/>
                <w:sz w:val="24"/>
                <w:szCs w:val="24"/>
                <w:lang w:bidi="ar"/>
              </w:rPr>
            </w:pPr>
            <w:r>
              <w:rPr>
                <w:rFonts w:ascii="宋体" w:hAnsi="宋体" w:eastAsia="宋体" w:cs="宋体"/>
                <w:sz w:val="24"/>
                <w:szCs w:val="24"/>
                <w:lang w:bidi="ar"/>
              </w:rPr>
              <w:t>有保安人员管理制度的得2分,</w:t>
            </w:r>
            <w:r>
              <w:rPr>
                <w:rFonts w:hint="eastAsia" w:ascii="宋体" w:hAnsi="宋体" w:eastAsia="宋体" w:cs="宋体"/>
                <w:sz w:val="24"/>
                <w:szCs w:val="24"/>
                <w:lang w:bidi="ar"/>
              </w:rPr>
              <w:t>根据制度是否完善、合理由评委酌情加分，最多加</w:t>
            </w:r>
            <w:r>
              <w:rPr>
                <w:rFonts w:ascii="宋体" w:hAnsi="宋体" w:eastAsia="宋体" w:cs="宋体"/>
                <w:sz w:val="24"/>
                <w:szCs w:val="24"/>
                <w:lang w:bidi="ar"/>
              </w:rPr>
              <w:t>2</w:t>
            </w:r>
            <w:r>
              <w:rPr>
                <w:rFonts w:hint="eastAsia" w:ascii="宋体" w:hAnsi="宋体" w:eastAsia="宋体" w:cs="宋体"/>
                <w:sz w:val="24"/>
                <w:szCs w:val="24"/>
                <w:lang w:bidi="ar"/>
              </w:rPr>
              <w:t>分，本项最高</w:t>
            </w:r>
            <w:r>
              <w:rPr>
                <w:rFonts w:ascii="宋体" w:hAnsi="宋体" w:eastAsia="宋体" w:cs="宋体"/>
                <w:sz w:val="24"/>
                <w:szCs w:val="24"/>
                <w:lang w:bidi="ar"/>
              </w:rPr>
              <w:t>4</w:t>
            </w:r>
            <w:r>
              <w:rPr>
                <w:rFonts w:hint="eastAsia" w:ascii="宋体" w:hAnsi="宋体" w:eastAsia="宋体" w:cs="宋体"/>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67" w:type="dxa"/>
            <w:vMerge w:val="continue"/>
            <w:shd w:val="clear" w:color="auto" w:fill="auto"/>
            <w:vAlign w:val="center"/>
          </w:tcPr>
          <w:p>
            <w:pPr>
              <w:widowControl/>
              <w:jc w:val="center"/>
              <w:rPr>
                <w:rFonts w:asciiTheme="minorEastAsia" w:hAnsiTheme="minorEastAsia" w:cstheme="minorEastAsia"/>
                <w:kern w:val="0"/>
                <w:sz w:val="24"/>
              </w:rPr>
            </w:pPr>
          </w:p>
        </w:tc>
        <w:tc>
          <w:tcPr>
            <w:tcW w:w="1157" w:type="dxa"/>
            <w:vMerge w:val="continue"/>
            <w:shd w:val="clear" w:color="auto" w:fill="auto"/>
            <w:vAlign w:val="center"/>
          </w:tcPr>
          <w:p>
            <w:pPr>
              <w:widowControl/>
              <w:jc w:val="center"/>
              <w:rPr>
                <w:rFonts w:asciiTheme="minorEastAsia" w:hAnsiTheme="minorEastAsia" w:cstheme="minorEastAsia"/>
                <w:kern w:val="0"/>
                <w:sz w:val="24"/>
              </w:rPr>
            </w:pPr>
          </w:p>
        </w:tc>
        <w:tc>
          <w:tcPr>
            <w:tcW w:w="1744" w:type="dxa"/>
            <w:vMerge w:val="continue"/>
            <w:shd w:val="clear" w:color="auto" w:fill="auto"/>
            <w:vAlign w:val="center"/>
          </w:tcPr>
          <w:p>
            <w:pPr>
              <w:widowControl/>
              <w:jc w:val="center"/>
              <w:rPr>
                <w:rFonts w:ascii="宋体" w:hAnsi="宋体" w:eastAsia="宋体" w:cs="宋体"/>
                <w:sz w:val="24"/>
                <w:szCs w:val="24"/>
                <w:lang w:bidi="ar"/>
              </w:rPr>
            </w:pPr>
          </w:p>
        </w:tc>
        <w:tc>
          <w:tcPr>
            <w:tcW w:w="5972" w:type="dxa"/>
            <w:shd w:val="clear" w:color="auto" w:fill="auto"/>
          </w:tcPr>
          <w:p>
            <w:pPr>
              <w:widowControl/>
              <w:jc w:val="left"/>
              <w:rPr>
                <w:rFonts w:ascii="宋体" w:hAnsi="宋体" w:eastAsia="宋体" w:cs="宋体"/>
                <w:sz w:val="24"/>
                <w:szCs w:val="24"/>
                <w:lang w:bidi="ar"/>
              </w:rPr>
            </w:pPr>
            <w:r>
              <w:rPr>
                <w:rFonts w:ascii="宋体" w:hAnsi="宋体" w:eastAsia="宋体" w:cs="宋体"/>
                <w:sz w:val="24"/>
                <w:szCs w:val="24"/>
                <w:lang w:bidi="ar"/>
              </w:rPr>
              <w:t>有保安队伍标准化管理方案及考核激励制度的得</w:t>
            </w:r>
            <w:r>
              <w:rPr>
                <w:rFonts w:hint="eastAsia" w:ascii="宋体" w:hAnsi="宋体" w:eastAsia="宋体" w:cs="宋体"/>
                <w:sz w:val="24"/>
                <w:szCs w:val="24"/>
                <w:lang w:bidi="ar"/>
              </w:rPr>
              <w:t>2</w:t>
            </w:r>
            <w:r>
              <w:rPr>
                <w:rFonts w:ascii="宋体" w:hAnsi="宋体" w:eastAsia="宋体" w:cs="宋体"/>
                <w:sz w:val="24"/>
                <w:szCs w:val="24"/>
                <w:lang w:bidi="ar"/>
              </w:rPr>
              <w:t>分</w:t>
            </w:r>
            <w:r>
              <w:rPr>
                <w:rFonts w:hint="eastAsia" w:ascii="宋体" w:hAnsi="宋体" w:eastAsia="宋体" w:cs="宋体"/>
                <w:sz w:val="24"/>
                <w:szCs w:val="24"/>
                <w:lang w:bidi="ar"/>
              </w:rPr>
              <w:t>，根据制度是否完善、合理由评委酌情加分，最多加1分，本项最高3分。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67" w:type="dxa"/>
            <w:vMerge w:val="continue"/>
            <w:shd w:val="clear" w:color="auto" w:fill="auto"/>
            <w:vAlign w:val="center"/>
          </w:tcPr>
          <w:p>
            <w:pPr>
              <w:widowControl/>
              <w:jc w:val="center"/>
              <w:rPr>
                <w:rFonts w:asciiTheme="minorEastAsia" w:hAnsiTheme="minorEastAsia" w:cstheme="minorEastAsia"/>
                <w:kern w:val="0"/>
                <w:sz w:val="24"/>
              </w:rPr>
            </w:pPr>
          </w:p>
        </w:tc>
        <w:tc>
          <w:tcPr>
            <w:tcW w:w="1157" w:type="dxa"/>
            <w:vMerge w:val="continue"/>
            <w:shd w:val="clear" w:color="auto" w:fill="auto"/>
            <w:vAlign w:val="center"/>
          </w:tcPr>
          <w:p>
            <w:pPr>
              <w:widowControl/>
              <w:jc w:val="center"/>
              <w:rPr>
                <w:rFonts w:asciiTheme="minorEastAsia" w:hAnsiTheme="minorEastAsia" w:cstheme="minorEastAsia"/>
                <w:kern w:val="0"/>
                <w:sz w:val="24"/>
              </w:rPr>
            </w:pPr>
          </w:p>
        </w:tc>
        <w:tc>
          <w:tcPr>
            <w:tcW w:w="1744" w:type="dxa"/>
            <w:vMerge w:val="continue"/>
            <w:shd w:val="clear" w:color="auto" w:fill="auto"/>
            <w:vAlign w:val="center"/>
          </w:tcPr>
          <w:p>
            <w:pPr>
              <w:widowControl/>
              <w:jc w:val="center"/>
              <w:rPr>
                <w:rFonts w:ascii="宋体" w:hAnsi="宋体" w:eastAsia="宋体" w:cs="宋体"/>
                <w:sz w:val="24"/>
                <w:szCs w:val="24"/>
                <w:lang w:bidi="ar"/>
              </w:rPr>
            </w:pPr>
          </w:p>
        </w:tc>
        <w:tc>
          <w:tcPr>
            <w:tcW w:w="5972" w:type="dxa"/>
            <w:shd w:val="clear" w:color="auto" w:fill="auto"/>
            <w:vAlign w:val="center"/>
          </w:tcPr>
          <w:p>
            <w:pPr>
              <w:widowControl/>
              <w:jc w:val="left"/>
              <w:rPr>
                <w:rFonts w:ascii="宋体" w:hAnsi="宋体" w:eastAsia="宋体" w:cs="宋体"/>
                <w:sz w:val="24"/>
                <w:szCs w:val="24"/>
                <w:lang w:bidi="ar"/>
              </w:rPr>
            </w:pPr>
            <w:r>
              <w:rPr>
                <w:rFonts w:ascii="宋体" w:hAnsi="宋体" w:eastAsia="宋体" w:cs="宋体"/>
                <w:sz w:val="24"/>
                <w:szCs w:val="24"/>
                <w:lang w:bidi="ar"/>
              </w:rPr>
              <w:t>岗位责任制度</w:t>
            </w:r>
            <w:r>
              <w:rPr>
                <w:rFonts w:hint="eastAsia" w:ascii="宋体" w:hAnsi="宋体" w:eastAsia="宋体" w:cs="宋体"/>
                <w:sz w:val="24"/>
                <w:szCs w:val="24"/>
                <w:lang w:bidi="ar"/>
              </w:rPr>
              <w:t>：</w:t>
            </w:r>
            <w:r>
              <w:rPr>
                <w:rFonts w:ascii="宋体" w:hAnsi="宋体" w:eastAsia="宋体" w:cs="宋体"/>
                <w:sz w:val="24"/>
                <w:szCs w:val="24"/>
                <w:lang w:bidi="ar"/>
              </w:rPr>
              <w:t>门岗、消防、监控、巡逻、交通、治安每项</w:t>
            </w:r>
            <w:r>
              <w:rPr>
                <w:rFonts w:hint="eastAsia" w:ascii="宋体" w:hAnsi="宋体" w:eastAsia="宋体" w:cs="宋体"/>
                <w:sz w:val="24"/>
                <w:szCs w:val="24"/>
                <w:lang w:bidi="ar"/>
              </w:rPr>
              <w:t>0-</w:t>
            </w:r>
            <w:r>
              <w:rPr>
                <w:rFonts w:ascii="宋体" w:hAnsi="宋体" w:eastAsia="宋体" w:cs="宋体"/>
                <w:sz w:val="24"/>
                <w:szCs w:val="24"/>
                <w:lang w:bidi="ar"/>
              </w:rPr>
              <w:t>1分，本项最高6分；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567" w:type="dxa"/>
            <w:vMerge w:val="continue"/>
            <w:shd w:val="clear" w:color="auto" w:fill="auto"/>
            <w:vAlign w:val="center"/>
          </w:tcPr>
          <w:p>
            <w:pPr>
              <w:widowControl/>
              <w:jc w:val="center"/>
              <w:rPr>
                <w:rFonts w:asciiTheme="minorEastAsia" w:hAnsiTheme="minorEastAsia" w:cstheme="minorEastAsia"/>
                <w:kern w:val="0"/>
                <w:sz w:val="24"/>
              </w:rPr>
            </w:pPr>
          </w:p>
        </w:tc>
        <w:tc>
          <w:tcPr>
            <w:tcW w:w="1157" w:type="dxa"/>
            <w:vMerge w:val="continue"/>
            <w:shd w:val="clear" w:color="auto" w:fill="auto"/>
            <w:vAlign w:val="center"/>
          </w:tcPr>
          <w:p>
            <w:pPr>
              <w:widowControl/>
              <w:jc w:val="center"/>
              <w:rPr>
                <w:rFonts w:asciiTheme="minorEastAsia" w:hAnsiTheme="minorEastAsia" w:cstheme="minorEastAsia"/>
                <w:kern w:val="0"/>
                <w:sz w:val="24"/>
              </w:rPr>
            </w:pPr>
          </w:p>
        </w:tc>
        <w:tc>
          <w:tcPr>
            <w:tcW w:w="1744" w:type="dxa"/>
            <w:vMerge w:val="continue"/>
            <w:shd w:val="clear" w:color="auto" w:fill="auto"/>
            <w:vAlign w:val="center"/>
          </w:tcPr>
          <w:p>
            <w:pPr>
              <w:widowControl/>
              <w:jc w:val="center"/>
              <w:rPr>
                <w:rFonts w:ascii="宋体" w:hAnsi="宋体" w:eastAsia="宋体" w:cs="宋体"/>
                <w:sz w:val="24"/>
                <w:szCs w:val="24"/>
                <w:lang w:bidi="ar"/>
              </w:rPr>
            </w:pPr>
          </w:p>
        </w:tc>
        <w:tc>
          <w:tcPr>
            <w:tcW w:w="5972" w:type="dxa"/>
            <w:shd w:val="clear" w:color="auto" w:fill="auto"/>
            <w:vAlign w:val="center"/>
          </w:tcPr>
          <w:p>
            <w:pPr>
              <w:widowControl/>
              <w:jc w:val="left"/>
              <w:rPr>
                <w:rFonts w:ascii="宋体" w:hAnsi="宋体" w:eastAsia="宋体" w:cs="宋体"/>
                <w:sz w:val="24"/>
                <w:szCs w:val="24"/>
                <w:lang w:bidi="ar"/>
              </w:rPr>
            </w:pPr>
            <w:r>
              <w:rPr>
                <w:rFonts w:ascii="宋体" w:hAnsi="宋体" w:eastAsia="宋体" w:cs="宋体"/>
                <w:sz w:val="24"/>
                <w:szCs w:val="24"/>
                <w:lang w:bidi="ar"/>
              </w:rPr>
              <w:t>有保安人员培训计划及方案（包括理论学习、技能培训、体能训练、军事训练等）的</w:t>
            </w:r>
            <w:r>
              <w:rPr>
                <w:rFonts w:hint="eastAsia" w:ascii="宋体" w:hAnsi="宋体" w:eastAsia="宋体" w:cs="宋体"/>
                <w:sz w:val="24"/>
                <w:szCs w:val="24"/>
                <w:lang w:bidi="ar"/>
              </w:rPr>
              <w:t>0-</w:t>
            </w:r>
            <w:r>
              <w:rPr>
                <w:rFonts w:ascii="宋体" w:hAnsi="宋体" w:eastAsia="宋体" w:cs="宋体"/>
                <w:sz w:val="24"/>
                <w:szCs w:val="24"/>
                <w:lang w:bidi="ar"/>
              </w:rPr>
              <w:t>4分；与专业培训机构有长期培训协议的得2分；本项最高6分；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vMerge w:val="continue"/>
            <w:shd w:val="clear" w:color="auto" w:fill="auto"/>
            <w:vAlign w:val="center"/>
          </w:tcPr>
          <w:p>
            <w:pPr>
              <w:widowControl/>
              <w:jc w:val="center"/>
              <w:rPr>
                <w:rFonts w:asciiTheme="minorEastAsia" w:hAnsiTheme="minorEastAsia" w:cstheme="minorEastAsia"/>
                <w:kern w:val="0"/>
                <w:sz w:val="24"/>
              </w:rPr>
            </w:pPr>
          </w:p>
        </w:tc>
        <w:tc>
          <w:tcPr>
            <w:tcW w:w="1157" w:type="dxa"/>
            <w:vMerge w:val="continue"/>
            <w:shd w:val="clear" w:color="auto" w:fill="auto"/>
            <w:vAlign w:val="center"/>
          </w:tcPr>
          <w:p>
            <w:pPr>
              <w:widowControl/>
              <w:jc w:val="center"/>
              <w:rPr>
                <w:rFonts w:asciiTheme="minorEastAsia" w:hAnsiTheme="minorEastAsia" w:cstheme="minorEastAsia"/>
                <w:kern w:val="0"/>
                <w:sz w:val="24"/>
              </w:rPr>
            </w:pPr>
          </w:p>
        </w:tc>
        <w:tc>
          <w:tcPr>
            <w:tcW w:w="1744" w:type="dxa"/>
            <w:vMerge w:val="continue"/>
            <w:shd w:val="clear" w:color="auto" w:fill="auto"/>
            <w:vAlign w:val="center"/>
          </w:tcPr>
          <w:p>
            <w:pPr>
              <w:widowControl/>
              <w:jc w:val="center"/>
              <w:rPr>
                <w:rFonts w:ascii="宋体" w:hAnsi="宋体" w:eastAsia="宋体" w:cs="宋体"/>
                <w:sz w:val="24"/>
                <w:szCs w:val="24"/>
                <w:lang w:bidi="ar"/>
              </w:rPr>
            </w:pPr>
          </w:p>
        </w:tc>
        <w:tc>
          <w:tcPr>
            <w:tcW w:w="5972" w:type="dxa"/>
            <w:shd w:val="clear" w:color="auto" w:fill="auto"/>
            <w:vAlign w:val="center"/>
          </w:tcPr>
          <w:p>
            <w:pPr>
              <w:widowControl/>
              <w:jc w:val="left"/>
              <w:rPr>
                <w:rFonts w:ascii="宋体" w:hAnsi="宋体" w:eastAsia="宋体" w:cs="宋体"/>
                <w:sz w:val="24"/>
                <w:szCs w:val="24"/>
                <w:lang w:bidi="ar"/>
              </w:rPr>
            </w:pPr>
            <w:r>
              <w:rPr>
                <w:rFonts w:hint="eastAsia" w:ascii="宋体" w:hAnsi="宋体" w:eastAsia="宋体" w:cs="宋体"/>
                <w:sz w:val="24"/>
                <w:szCs w:val="24"/>
                <w:lang w:bidi="ar"/>
              </w:rPr>
              <w:t>有</w:t>
            </w:r>
            <w:r>
              <w:rPr>
                <w:rFonts w:ascii="宋体" w:hAnsi="宋体" w:eastAsia="宋体" w:cs="宋体"/>
                <w:sz w:val="24"/>
                <w:szCs w:val="24"/>
                <w:lang w:bidi="ar"/>
              </w:rPr>
              <w:t>保安人员流失控制及有效补充方案</w:t>
            </w:r>
            <w:r>
              <w:rPr>
                <w:rFonts w:hint="eastAsia" w:ascii="宋体" w:hAnsi="宋体" w:eastAsia="宋体" w:cs="宋体"/>
                <w:sz w:val="24"/>
                <w:szCs w:val="24"/>
                <w:lang w:bidi="ar"/>
              </w:rPr>
              <w:t>得</w:t>
            </w:r>
            <w:r>
              <w:rPr>
                <w:rFonts w:ascii="宋体" w:hAnsi="宋体" w:eastAsia="宋体" w:cs="宋体"/>
                <w:sz w:val="24"/>
                <w:szCs w:val="24"/>
                <w:lang w:bidi="ar"/>
              </w:rPr>
              <w:t>2分</w:t>
            </w:r>
            <w:r>
              <w:rPr>
                <w:rFonts w:hint="eastAsia" w:ascii="宋体" w:hAnsi="宋体" w:eastAsia="宋体" w:cs="宋体"/>
                <w:sz w:val="24"/>
                <w:szCs w:val="24"/>
                <w:lang w:bidi="ar"/>
              </w:rPr>
              <w:t>，根据方案是否科学、合理由评委酌情加分，最多加</w:t>
            </w:r>
            <w:r>
              <w:rPr>
                <w:rFonts w:ascii="宋体" w:hAnsi="宋体" w:eastAsia="宋体" w:cs="宋体"/>
                <w:sz w:val="24"/>
                <w:szCs w:val="24"/>
                <w:lang w:bidi="ar"/>
              </w:rPr>
              <w:t>2</w:t>
            </w:r>
            <w:r>
              <w:rPr>
                <w:rFonts w:hint="eastAsia" w:ascii="宋体" w:hAnsi="宋体" w:eastAsia="宋体" w:cs="宋体"/>
                <w:sz w:val="24"/>
                <w:szCs w:val="24"/>
                <w:lang w:bidi="ar"/>
              </w:rPr>
              <w:t>分，本项最高</w:t>
            </w:r>
            <w:r>
              <w:rPr>
                <w:rFonts w:ascii="宋体" w:hAnsi="宋体" w:eastAsia="宋体" w:cs="宋体"/>
                <w:sz w:val="24"/>
                <w:szCs w:val="24"/>
                <w:lang w:bidi="ar"/>
              </w:rPr>
              <w:t>4</w:t>
            </w:r>
            <w:r>
              <w:rPr>
                <w:rFonts w:hint="eastAsia" w:ascii="宋体" w:hAnsi="宋体" w:eastAsia="宋体" w:cs="宋体"/>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67" w:type="dxa"/>
            <w:vMerge w:val="continue"/>
            <w:shd w:val="clear" w:color="auto" w:fill="auto"/>
            <w:vAlign w:val="center"/>
          </w:tcPr>
          <w:p>
            <w:pPr>
              <w:widowControl/>
              <w:jc w:val="center"/>
              <w:rPr>
                <w:rFonts w:asciiTheme="minorEastAsia" w:hAnsiTheme="minorEastAsia" w:cstheme="minorEastAsia"/>
                <w:kern w:val="0"/>
                <w:sz w:val="24"/>
              </w:rPr>
            </w:pPr>
          </w:p>
        </w:tc>
        <w:tc>
          <w:tcPr>
            <w:tcW w:w="1157" w:type="dxa"/>
            <w:vMerge w:val="continue"/>
            <w:shd w:val="clear" w:color="auto" w:fill="auto"/>
            <w:vAlign w:val="center"/>
          </w:tcPr>
          <w:p>
            <w:pPr>
              <w:widowControl/>
              <w:jc w:val="center"/>
              <w:rPr>
                <w:rFonts w:asciiTheme="minorEastAsia" w:hAnsiTheme="minorEastAsia" w:cstheme="minorEastAsia"/>
                <w:kern w:val="0"/>
                <w:sz w:val="24"/>
              </w:rPr>
            </w:pPr>
          </w:p>
        </w:tc>
        <w:tc>
          <w:tcPr>
            <w:tcW w:w="1744" w:type="dxa"/>
            <w:vMerge w:val="continue"/>
            <w:shd w:val="clear" w:color="auto" w:fill="auto"/>
            <w:vAlign w:val="center"/>
          </w:tcPr>
          <w:p>
            <w:pPr>
              <w:widowControl/>
              <w:jc w:val="center"/>
              <w:rPr>
                <w:rFonts w:ascii="宋体" w:hAnsi="宋体" w:eastAsia="宋体" w:cs="宋体"/>
                <w:sz w:val="24"/>
                <w:szCs w:val="24"/>
                <w:lang w:bidi="ar"/>
              </w:rPr>
            </w:pPr>
          </w:p>
        </w:tc>
        <w:tc>
          <w:tcPr>
            <w:tcW w:w="5972" w:type="dxa"/>
            <w:shd w:val="clear" w:color="auto" w:fill="auto"/>
            <w:vAlign w:val="center"/>
          </w:tcPr>
          <w:p>
            <w:pPr>
              <w:widowControl/>
              <w:jc w:val="left"/>
              <w:rPr>
                <w:rFonts w:ascii="宋体" w:hAnsi="宋体" w:eastAsia="宋体" w:cs="宋体"/>
                <w:sz w:val="24"/>
                <w:szCs w:val="24"/>
                <w:lang w:bidi="ar"/>
              </w:rPr>
            </w:pPr>
            <w:r>
              <w:rPr>
                <w:rFonts w:hint="eastAsia" w:ascii="宋体" w:hAnsi="宋体" w:eastAsia="宋体" w:cs="宋体"/>
                <w:sz w:val="24"/>
                <w:szCs w:val="24"/>
                <w:lang w:bidi="ar"/>
              </w:rPr>
              <w:t>有</w:t>
            </w:r>
            <w:r>
              <w:rPr>
                <w:rFonts w:ascii="宋体" w:hAnsi="宋体" w:eastAsia="宋体" w:cs="宋体"/>
                <w:sz w:val="24"/>
                <w:szCs w:val="24"/>
                <w:lang w:bidi="ar"/>
              </w:rPr>
              <w:t>针对防盗、防火、防爆、防恐等的安全防范巡查措施</w:t>
            </w:r>
            <w:r>
              <w:rPr>
                <w:rFonts w:hint="eastAsia" w:ascii="宋体" w:hAnsi="宋体" w:eastAsia="宋体" w:cs="宋体"/>
                <w:sz w:val="24"/>
                <w:szCs w:val="24"/>
                <w:lang w:bidi="ar"/>
              </w:rPr>
              <w:t>的得2</w:t>
            </w:r>
            <w:r>
              <w:rPr>
                <w:rFonts w:ascii="宋体" w:hAnsi="宋体" w:eastAsia="宋体" w:cs="宋体"/>
                <w:sz w:val="24"/>
                <w:szCs w:val="24"/>
                <w:lang w:bidi="ar"/>
              </w:rPr>
              <w:t>分</w:t>
            </w:r>
            <w:r>
              <w:rPr>
                <w:rFonts w:hint="eastAsia" w:ascii="宋体" w:hAnsi="宋体" w:eastAsia="宋体" w:cs="宋体"/>
                <w:sz w:val="24"/>
                <w:szCs w:val="24"/>
                <w:lang w:bidi="ar"/>
              </w:rPr>
              <w:t>，根据措施是否科学、合理由评委酌情加分，最多加1分，本项最高3分</w:t>
            </w:r>
            <w:r>
              <w:rPr>
                <w:rFonts w:ascii="宋体" w:hAnsi="宋体" w:eastAsia="宋体" w:cs="宋体"/>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vMerge w:val="restart"/>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4</w:t>
            </w:r>
          </w:p>
        </w:tc>
        <w:tc>
          <w:tcPr>
            <w:tcW w:w="1157" w:type="dxa"/>
            <w:vMerge w:val="continue"/>
            <w:shd w:val="clear" w:color="auto" w:fill="auto"/>
            <w:vAlign w:val="center"/>
          </w:tcPr>
          <w:p>
            <w:pPr>
              <w:widowControl/>
              <w:jc w:val="center"/>
              <w:rPr>
                <w:rFonts w:asciiTheme="minorEastAsia" w:hAnsiTheme="minorEastAsia" w:cstheme="minorEastAsia"/>
                <w:kern w:val="0"/>
                <w:sz w:val="24"/>
              </w:rPr>
            </w:pPr>
          </w:p>
        </w:tc>
        <w:tc>
          <w:tcPr>
            <w:tcW w:w="1744" w:type="dxa"/>
            <w:vMerge w:val="restart"/>
            <w:shd w:val="clear" w:color="auto" w:fill="auto"/>
            <w:vAlign w:val="center"/>
          </w:tcPr>
          <w:p>
            <w:pPr>
              <w:widowControl/>
              <w:jc w:val="center"/>
              <w:rPr>
                <w:rFonts w:ascii="宋体" w:hAnsi="宋体" w:eastAsia="宋体" w:cs="宋体"/>
                <w:sz w:val="24"/>
                <w:szCs w:val="24"/>
                <w:lang w:bidi="ar"/>
              </w:rPr>
            </w:pPr>
            <w:r>
              <w:rPr>
                <w:rFonts w:ascii="宋体" w:hAnsi="宋体" w:eastAsia="宋体" w:cs="宋体"/>
                <w:sz w:val="24"/>
                <w:szCs w:val="24"/>
                <w:lang w:bidi="ar"/>
              </w:rPr>
              <w:t>重大活动、应急事件的保障措施（1</w:t>
            </w:r>
            <w:r>
              <w:rPr>
                <w:rFonts w:hint="eastAsia" w:ascii="宋体" w:hAnsi="宋体" w:eastAsia="宋体" w:cs="宋体"/>
                <w:sz w:val="24"/>
                <w:szCs w:val="24"/>
                <w:lang w:bidi="ar"/>
              </w:rPr>
              <w:t>6</w:t>
            </w:r>
            <w:r>
              <w:rPr>
                <w:rFonts w:ascii="宋体" w:hAnsi="宋体" w:eastAsia="宋体" w:cs="宋体"/>
                <w:sz w:val="24"/>
                <w:szCs w:val="24"/>
                <w:lang w:bidi="ar"/>
              </w:rPr>
              <w:t>）</w:t>
            </w:r>
          </w:p>
        </w:tc>
        <w:tc>
          <w:tcPr>
            <w:tcW w:w="5972" w:type="dxa"/>
            <w:shd w:val="clear" w:color="auto" w:fill="auto"/>
            <w:vAlign w:val="center"/>
          </w:tcPr>
          <w:p>
            <w:pPr>
              <w:widowControl/>
              <w:jc w:val="left"/>
              <w:rPr>
                <w:rFonts w:ascii="宋体" w:hAnsi="宋体" w:eastAsia="宋体" w:cs="宋体"/>
                <w:sz w:val="24"/>
                <w:szCs w:val="24"/>
                <w:lang w:bidi="ar"/>
              </w:rPr>
            </w:pPr>
            <w:r>
              <w:rPr>
                <w:rFonts w:ascii="宋体" w:hAnsi="宋体" w:eastAsia="宋体" w:cs="宋体"/>
                <w:sz w:val="24"/>
                <w:szCs w:val="24"/>
                <w:lang w:bidi="ar"/>
              </w:rPr>
              <w:t>有应对突发事件（包括灾害性天气导致的突发事件及公共安全突发事件）应急预案及相应措施的得2分</w:t>
            </w:r>
            <w:r>
              <w:rPr>
                <w:rFonts w:hint="eastAsia" w:ascii="宋体" w:hAnsi="宋体" w:eastAsia="宋体" w:cs="宋体"/>
                <w:sz w:val="24"/>
                <w:szCs w:val="24"/>
                <w:lang w:bidi="ar"/>
              </w:rPr>
              <w:t>，根据措施是否科学、合理由评委酌情加分，最多加2分，本项最高4分</w:t>
            </w:r>
            <w:r>
              <w:rPr>
                <w:rFonts w:ascii="宋体" w:hAnsi="宋体" w:eastAsia="宋体" w:cs="宋体"/>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567" w:type="dxa"/>
            <w:vMerge w:val="continue"/>
            <w:shd w:val="clear" w:color="auto" w:fill="auto"/>
            <w:vAlign w:val="center"/>
          </w:tcPr>
          <w:p>
            <w:pPr>
              <w:widowControl/>
              <w:jc w:val="center"/>
              <w:rPr>
                <w:rFonts w:asciiTheme="minorEastAsia" w:hAnsiTheme="minorEastAsia" w:cstheme="minorEastAsia"/>
                <w:kern w:val="0"/>
                <w:sz w:val="24"/>
              </w:rPr>
            </w:pPr>
          </w:p>
        </w:tc>
        <w:tc>
          <w:tcPr>
            <w:tcW w:w="1157" w:type="dxa"/>
            <w:vMerge w:val="continue"/>
            <w:shd w:val="clear" w:color="auto" w:fill="auto"/>
            <w:vAlign w:val="center"/>
          </w:tcPr>
          <w:p>
            <w:pPr>
              <w:widowControl/>
              <w:jc w:val="center"/>
              <w:rPr>
                <w:rFonts w:asciiTheme="minorEastAsia" w:hAnsiTheme="minorEastAsia" w:cstheme="minorEastAsia"/>
                <w:kern w:val="0"/>
                <w:sz w:val="24"/>
              </w:rPr>
            </w:pPr>
          </w:p>
        </w:tc>
        <w:tc>
          <w:tcPr>
            <w:tcW w:w="1744" w:type="dxa"/>
            <w:vMerge w:val="continue"/>
            <w:shd w:val="clear" w:color="auto" w:fill="auto"/>
            <w:vAlign w:val="center"/>
          </w:tcPr>
          <w:p>
            <w:pPr>
              <w:widowControl/>
              <w:jc w:val="center"/>
              <w:rPr>
                <w:rFonts w:ascii="宋体" w:hAnsi="宋体" w:eastAsia="宋体" w:cs="宋体"/>
                <w:sz w:val="24"/>
                <w:szCs w:val="24"/>
                <w:lang w:bidi="ar"/>
              </w:rPr>
            </w:pPr>
          </w:p>
        </w:tc>
        <w:tc>
          <w:tcPr>
            <w:tcW w:w="5972" w:type="dxa"/>
            <w:shd w:val="clear" w:color="auto" w:fill="auto"/>
            <w:vAlign w:val="center"/>
          </w:tcPr>
          <w:p>
            <w:pPr>
              <w:widowControl/>
              <w:spacing w:line="280" w:lineRule="exact"/>
              <w:jc w:val="left"/>
              <w:rPr>
                <w:rFonts w:ascii="宋体" w:hAnsi="宋体" w:eastAsia="宋体" w:cs="宋体"/>
                <w:sz w:val="24"/>
                <w:szCs w:val="24"/>
                <w:lang w:bidi="ar"/>
              </w:rPr>
            </w:pPr>
            <w:r>
              <w:rPr>
                <w:rFonts w:ascii="宋体" w:hAnsi="宋体" w:eastAsia="宋体" w:cs="宋体"/>
                <w:sz w:val="24"/>
                <w:szCs w:val="24"/>
                <w:lang w:bidi="ar"/>
              </w:rPr>
              <w:t>有应对突发性群体事件（如聚集上访）、突发性公卫事件（如疫情防控）等类型应急预案及相应措施的得2分</w:t>
            </w:r>
            <w:r>
              <w:rPr>
                <w:rFonts w:hint="eastAsia" w:ascii="宋体" w:hAnsi="宋体" w:eastAsia="宋体" w:cs="宋体"/>
                <w:sz w:val="24"/>
                <w:szCs w:val="24"/>
                <w:lang w:bidi="ar"/>
              </w:rPr>
              <w:t>，根据预案及措施是否科学、合理由评委酌情加分，最多加2分，本项最高4分</w:t>
            </w:r>
            <w:r>
              <w:rPr>
                <w:rFonts w:ascii="宋体" w:hAnsi="宋体" w:eastAsia="宋体" w:cs="宋体"/>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567" w:type="dxa"/>
            <w:vMerge w:val="continue"/>
            <w:shd w:val="clear" w:color="auto" w:fill="auto"/>
            <w:vAlign w:val="center"/>
          </w:tcPr>
          <w:p>
            <w:pPr>
              <w:widowControl/>
              <w:jc w:val="center"/>
              <w:rPr>
                <w:rFonts w:asciiTheme="minorEastAsia" w:hAnsiTheme="minorEastAsia" w:cstheme="minorEastAsia"/>
                <w:kern w:val="0"/>
                <w:sz w:val="24"/>
              </w:rPr>
            </w:pPr>
          </w:p>
        </w:tc>
        <w:tc>
          <w:tcPr>
            <w:tcW w:w="1157" w:type="dxa"/>
            <w:vMerge w:val="continue"/>
            <w:shd w:val="clear" w:color="auto" w:fill="auto"/>
            <w:vAlign w:val="center"/>
          </w:tcPr>
          <w:p>
            <w:pPr>
              <w:widowControl/>
              <w:jc w:val="center"/>
              <w:rPr>
                <w:rFonts w:asciiTheme="minorEastAsia" w:hAnsiTheme="minorEastAsia" w:cstheme="minorEastAsia"/>
                <w:kern w:val="0"/>
                <w:sz w:val="24"/>
              </w:rPr>
            </w:pPr>
          </w:p>
        </w:tc>
        <w:tc>
          <w:tcPr>
            <w:tcW w:w="1744" w:type="dxa"/>
            <w:vMerge w:val="continue"/>
            <w:shd w:val="clear" w:color="auto" w:fill="auto"/>
            <w:vAlign w:val="center"/>
          </w:tcPr>
          <w:p>
            <w:pPr>
              <w:widowControl/>
              <w:jc w:val="center"/>
              <w:rPr>
                <w:rFonts w:ascii="宋体" w:hAnsi="宋体" w:eastAsia="宋体" w:cs="宋体"/>
                <w:sz w:val="24"/>
                <w:szCs w:val="24"/>
                <w:lang w:bidi="ar"/>
              </w:rPr>
            </w:pPr>
          </w:p>
        </w:tc>
        <w:tc>
          <w:tcPr>
            <w:tcW w:w="5972" w:type="dxa"/>
            <w:shd w:val="clear" w:color="auto" w:fill="auto"/>
            <w:vAlign w:val="center"/>
          </w:tcPr>
          <w:p>
            <w:pPr>
              <w:widowControl/>
              <w:spacing w:line="280" w:lineRule="exact"/>
              <w:jc w:val="left"/>
              <w:rPr>
                <w:rFonts w:ascii="宋体" w:hAnsi="宋体" w:eastAsia="宋体" w:cs="宋体"/>
                <w:sz w:val="24"/>
                <w:szCs w:val="24"/>
                <w:lang w:bidi="ar"/>
              </w:rPr>
            </w:pPr>
            <w:r>
              <w:rPr>
                <w:rFonts w:hint="eastAsia" w:ascii="宋体" w:hAnsi="宋体" w:eastAsia="宋体" w:cs="宋体"/>
                <w:sz w:val="24"/>
                <w:szCs w:val="24"/>
                <w:lang w:bidi="ar"/>
              </w:rPr>
              <w:t>有</w:t>
            </w:r>
            <w:r>
              <w:rPr>
                <w:rFonts w:ascii="宋体" w:hAnsi="宋体" w:eastAsia="宋体" w:cs="宋体"/>
                <w:sz w:val="24"/>
                <w:szCs w:val="24"/>
                <w:lang w:bidi="ar"/>
              </w:rPr>
              <w:t>应对突击保障、突发问题解决、纠纷的响应速度、后勤保障措施以及处理方案</w:t>
            </w:r>
            <w:r>
              <w:rPr>
                <w:rFonts w:hint="eastAsia" w:ascii="宋体" w:hAnsi="宋体" w:eastAsia="宋体" w:cs="宋体"/>
                <w:sz w:val="24"/>
                <w:szCs w:val="24"/>
                <w:lang w:bidi="ar"/>
              </w:rPr>
              <w:t>的得2分，根据方案</w:t>
            </w:r>
            <w:r>
              <w:rPr>
                <w:rFonts w:ascii="宋体" w:hAnsi="宋体" w:eastAsia="宋体" w:cs="宋体"/>
                <w:sz w:val="24"/>
                <w:szCs w:val="24"/>
                <w:lang w:bidi="ar"/>
              </w:rPr>
              <w:t>是否具有可靠性和周密性</w:t>
            </w:r>
            <w:r>
              <w:rPr>
                <w:rFonts w:hint="eastAsia" w:ascii="宋体" w:hAnsi="宋体" w:eastAsia="宋体" w:cs="宋体"/>
                <w:sz w:val="24"/>
                <w:szCs w:val="24"/>
                <w:lang w:bidi="ar"/>
              </w:rPr>
              <w:t>由评委酌情加分，最多加2分，本项最高4分</w:t>
            </w:r>
            <w:r>
              <w:rPr>
                <w:rFonts w:ascii="宋体" w:hAnsi="宋体" w:eastAsia="宋体" w:cs="宋体"/>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567" w:type="dxa"/>
            <w:vMerge w:val="continue"/>
            <w:shd w:val="clear" w:color="auto" w:fill="auto"/>
            <w:vAlign w:val="center"/>
          </w:tcPr>
          <w:p>
            <w:pPr>
              <w:widowControl/>
              <w:jc w:val="center"/>
              <w:rPr>
                <w:rFonts w:asciiTheme="minorEastAsia" w:hAnsiTheme="minorEastAsia" w:cstheme="minorEastAsia"/>
                <w:kern w:val="0"/>
                <w:sz w:val="24"/>
              </w:rPr>
            </w:pPr>
          </w:p>
        </w:tc>
        <w:tc>
          <w:tcPr>
            <w:tcW w:w="1157" w:type="dxa"/>
            <w:vMerge w:val="continue"/>
            <w:shd w:val="clear" w:color="auto" w:fill="auto"/>
            <w:vAlign w:val="center"/>
          </w:tcPr>
          <w:p>
            <w:pPr>
              <w:widowControl/>
              <w:jc w:val="center"/>
              <w:rPr>
                <w:rFonts w:asciiTheme="minorEastAsia" w:hAnsiTheme="minorEastAsia" w:cstheme="minorEastAsia"/>
                <w:kern w:val="0"/>
                <w:sz w:val="24"/>
              </w:rPr>
            </w:pPr>
          </w:p>
        </w:tc>
        <w:tc>
          <w:tcPr>
            <w:tcW w:w="1744" w:type="dxa"/>
            <w:vMerge w:val="continue"/>
            <w:shd w:val="clear" w:color="auto" w:fill="auto"/>
            <w:vAlign w:val="center"/>
          </w:tcPr>
          <w:p>
            <w:pPr>
              <w:widowControl/>
              <w:jc w:val="center"/>
              <w:rPr>
                <w:rFonts w:ascii="宋体" w:hAnsi="宋体" w:eastAsia="宋体" w:cs="宋体"/>
                <w:sz w:val="24"/>
                <w:szCs w:val="24"/>
                <w:lang w:bidi="ar"/>
              </w:rPr>
            </w:pPr>
          </w:p>
        </w:tc>
        <w:tc>
          <w:tcPr>
            <w:tcW w:w="5972" w:type="dxa"/>
            <w:shd w:val="clear" w:color="auto" w:fill="auto"/>
            <w:vAlign w:val="center"/>
          </w:tcPr>
          <w:p>
            <w:pPr>
              <w:widowControl/>
              <w:spacing w:line="280" w:lineRule="exact"/>
              <w:jc w:val="left"/>
              <w:rPr>
                <w:rFonts w:ascii="宋体" w:hAnsi="宋体" w:eastAsia="宋体" w:cs="宋体"/>
                <w:sz w:val="24"/>
                <w:szCs w:val="24"/>
                <w:lang w:bidi="ar"/>
              </w:rPr>
            </w:pPr>
            <w:r>
              <w:rPr>
                <w:rFonts w:ascii="宋体" w:hAnsi="宋体" w:eastAsia="宋体" w:cs="宋体"/>
                <w:sz w:val="24"/>
                <w:szCs w:val="24"/>
                <w:lang w:bidi="ar"/>
              </w:rPr>
              <w:t>对特殊需要时迅速派出足够数量和有经验的增援人员的应急方案（如保安力量储备调配能力），0-2分；投标人具有7座及以上的自有应急车辆</w:t>
            </w:r>
            <w:r>
              <w:rPr>
                <w:rFonts w:hint="eastAsia" w:ascii="宋体" w:hAnsi="宋体" w:eastAsia="宋体" w:cs="宋体"/>
                <w:sz w:val="24"/>
                <w:szCs w:val="24"/>
                <w:lang w:bidi="ar"/>
              </w:rPr>
              <w:t>的得2分</w:t>
            </w:r>
            <w:r>
              <w:rPr>
                <w:rFonts w:ascii="宋体" w:hAnsi="宋体" w:eastAsia="宋体" w:cs="宋体"/>
                <w:sz w:val="24"/>
                <w:szCs w:val="24"/>
                <w:lang w:bidi="ar"/>
              </w:rPr>
              <w:t>，需提本单位车辆行驶证等相关证明材料，</w:t>
            </w:r>
            <w:r>
              <w:rPr>
                <w:rFonts w:hint="eastAsia" w:ascii="宋体" w:hAnsi="宋体" w:eastAsia="宋体" w:cs="宋体"/>
                <w:sz w:val="24"/>
                <w:szCs w:val="24"/>
                <w:lang w:bidi="ar"/>
              </w:rPr>
              <w:t>否则不得分</w:t>
            </w:r>
            <w:r>
              <w:rPr>
                <w:rFonts w:ascii="宋体" w:hAnsi="宋体" w:eastAsia="宋体" w:cs="宋体"/>
                <w:sz w:val="24"/>
                <w:szCs w:val="24"/>
                <w:lang w:bidi="ar"/>
              </w:rPr>
              <w:t>；本项最高4分。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567" w:type="dxa"/>
            <w:vMerge w:val="restart"/>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5</w:t>
            </w:r>
          </w:p>
        </w:tc>
        <w:tc>
          <w:tcPr>
            <w:tcW w:w="1157" w:type="dxa"/>
            <w:vMerge w:val="continue"/>
            <w:shd w:val="clear" w:color="auto" w:fill="auto"/>
            <w:vAlign w:val="center"/>
          </w:tcPr>
          <w:p>
            <w:pPr>
              <w:widowControl/>
              <w:jc w:val="center"/>
              <w:rPr>
                <w:rFonts w:asciiTheme="minorEastAsia" w:hAnsiTheme="minorEastAsia" w:cstheme="minorEastAsia"/>
                <w:kern w:val="0"/>
                <w:sz w:val="24"/>
              </w:rPr>
            </w:pPr>
          </w:p>
        </w:tc>
        <w:tc>
          <w:tcPr>
            <w:tcW w:w="1744" w:type="dxa"/>
            <w:vMerge w:val="restart"/>
            <w:shd w:val="clear" w:color="auto" w:fill="auto"/>
            <w:vAlign w:val="center"/>
          </w:tcPr>
          <w:p>
            <w:pPr>
              <w:widowControl/>
              <w:jc w:val="center"/>
              <w:rPr>
                <w:rFonts w:ascii="宋体" w:hAnsi="宋体" w:eastAsia="宋体" w:cs="宋体"/>
                <w:sz w:val="24"/>
                <w:szCs w:val="24"/>
                <w:lang w:bidi="ar"/>
              </w:rPr>
            </w:pPr>
            <w:r>
              <w:rPr>
                <w:rFonts w:ascii="宋体" w:hAnsi="宋体" w:eastAsia="宋体" w:cs="宋体"/>
                <w:sz w:val="24"/>
                <w:szCs w:val="24"/>
                <w:lang w:bidi="ar"/>
              </w:rPr>
              <w:t>人员配备</w:t>
            </w:r>
          </w:p>
          <w:p>
            <w:pPr>
              <w:widowControl/>
              <w:jc w:val="center"/>
              <w:rPr>
                <w:rFonts w:ascii="宋体" w:hAnsi="宋体" w:eastAsia="宋体" w:cs="宋体"/>
                <w:sz w:val="24"/>
                <w:szCs w:val="24"/>
                <w:lang w:bidi="ar"/>
              </w:rPr>
            </w:pPr>
            <w:r>
              <w:rPr>
                <w:rFonts w:ascii="宋体" w:hAnsi="宋体" w:eastAsia="宋体" w:cs="宋体"/>
                <w:sz w:val="24"/>
                <w:szCs w:val="24"/>
                <w:lang w:bidi="ar"/>
              </w:rPr>
              <w:t>（30分）</w:t>
            </w:r>
          </w:p>
        </w:tc>
        <w:tc>
          <w:tcPr>
            <w:tcW w:w="5972" w:type="dxa"/>
            <w:shd w:val="clear" w:color="auto" w:fill="auto"/>
          </w:tcPr>
          <w:p>
            <w:pPr>
              <w:widowControl/>
              <w:spacing w:line="280" w:lineRule="exact"/>
              <w:jc w:val="left"/>
              <w:rPr>
                <w:rFonts w:ascii="宋体" w:hAnsi="宋体" w:eastAsia="宋体" w:cs="宋体"/>
                <w:sz w:val="24"/>
                <w:szCs w:val="24"/>
                <w:lang w:bidi="ar"/>
              </w:rPr>
            </w:pPr>
            <w:r>
              <w:rPr>
                <w:rFonts w:ascii="宋体" w:hAnsi="宋体" w:eastAsia="宋体" w:cs="宋体"/>
                <w:sz w:val="24"/>
                <w:szCs w:val="24"/>
                <w:lang w:bidi="ar"/>
              </w:rPr>
              <w:t>拟派项目负责人：（4分）</w:t>
            </w:r>
          </w:p>
          <w:p>
            <w:pPr>
              <w:widowControl/>
              <w:spacing w:line="280" w:lineRule="exact"/>
              <w:jc w:val="left"/>
              <w:rPr>
                <w:rFonts w:ascii="宋体" w:hAnsi="宋体" w:eastAsia="宋体" w:cs="宋体"/>
                <w:sz w:val="24"/>
                <w:szCs w:val="24"/>
                <w:lang w:bidi="ar"/>
              </w:rPr>
            </w:pPr>
            <w:r>
              <w:rPr>
                <w:rFonts w:hint="eastAsia" w:ascii="宋体" w:hAnsi="宋体" w:eastAsia="宋体" w:cs="宋体"/>
                <w:sz w:val="24"/>
                <w:szCs w:val="24"/>
                <w:lang w:bidi="ar"/>
              </w:rPr>
              <w:t>1</w:t>
            </w:r>
            <w:r>
              <w:rPr>
                <w:rFonts w:ascii="宋体" w:hAnsi="宋体" w:eastAsia="宋体" w:cs="宋体"/>
                <w:sz w:val="24"/>
                <w:szCs w:val="24"/>
                <w:lang w:bidi="ar"/>
              </w:rPr>
              <w:t>、具有大专及以上学历得1分；</w:t>
            </w:r>
          </w:p>
          <w:p>
            <w:pPr>
              <w:widowControl/>
              <w:spacing w:line="280" w:lineRule="exact"/>
              <w:jc w:val="left"/>
              <w:rPr>
                <w:rFonts w:ascii="宋体" w:hAnsi="宋体" w:eastAsia="宋体" w:cs="宋体"/>
                <w:sz w:val="24"/>
                <w:szCs w:val="24"/>
                <w:lang w:bidi="ar"/>
              </w:rPr>
            </w:pPr>
            <w:r>
              <w:rPr>
                <w:rFonts w:hint="eastAsia" w:ascii="宋体" w:hAnsi="宋体" w:eastAsia="宋体" w:cs="宋体"/>
                <w:sz w:val="24"/>
                <w:szCs w:val="24"/>
                <w:lang w:bidi="ar"/>
              </w:rPr>
              <w:t>2</w:t>
            </w:r>
            <w:r>
              <w:rPr>
                <w:rFonts w:ascii="宋体" w:hAnsi="宋体" w:eastAsia="宋体" w:cs="宋体"/>
                <w:sz w:val="24"/>
                <w:szCs w:val="24"/>
                <w:lang w:bidi="ar"/>
              </w:rPr>
              <w:t>、项目负责人为保安员三级及以上资格证书的得</w:t>
            </w:r>
            <w:r>
              <w:rPr>
                <w:rFonts w:hint="eastAsia" w:ascii="宋体" w:hAnsi="宋体" w:eastAsia="宋体" w:cs="宋体"/>
                <w:sz w:val="24"/>
                <w:szCs w:val="24"/>
                <w:lang w:bidi="ar"/>
              </w:rPr>
              <w:t>2</w:t>
            </w:r>
            <w:r>
              <w:rPr>
                <w:rFonts w:ascii="宋体" w:hAnsi="宋体" w:eastAsia="宋体" w:cs="宋体"/>
                <w:sz w:val="24"/>
                <w:szCs w:val="24"/>
                <w:lang w:bidi="ar"/>
              </w:rPr>
              <w:t>分；</w:t>
            </w:r>
          </w:p>
          <w:p>
            <w:pPr>
              <w:widowControl/>
              <w:spacing w:line="280" w:lineRule="exact"/>
              <w:jc w:val="left"/>
              <w:rPr>
                <w:rFonts w:hint="eastAsia" w:ascii="宋体" w:hAnsi="宋体" w:eastAsia="宋体" w:cs="宋体"/>
                <w:sz w:val="24"/>
                <w:szCs w:val="24"/>
                <w:lang w:bidi="ar"/>
              </w:rPr>
            </w:pPr>
            <w:r>
              <w:rPr>
                <w:rFonts w:hint="eastAsia" w:ascii="宋体" w:hAnsi="宋体" w:eastAsia="宋体" w:cs="宋体"/>
                <w:sz w:val="24"/>
                <w:szCs w:val="24"/>
                <w:lang w:bidi="ar"/>
              </w:rPr>
              <w:t>3</w:t>
            </w:r>
            <w:r>
              <w:rPr>
                <w:rFonts w:ascii="宋体" w:hAnsi="宋体" w:eastAsia="宋体" w:cs="宋体"/>
                <w:sz w:val="24"/>
                <w:szCs w:val="24"/>
                <w:lang w:bidi="ar"/>
              </w:rPr>
              <w:t>、有退伍军人证的得</w:t>
            </w:r>
            <w:r>
              <w:rPr>
                <w:rFonts w:hint="eastAsia" w:ascii="宋体" w:hAnsi="宋体" w:eastAsia="宋体" w:cs="宋体"/>
                <w:sz w:val="24"/>
                <w:szCs w:val="24"/>
                <w:lang w:bidi="ar"/>
              </w:rPr>
              <w:t>1分。</w:t>
            </w:r>
          </w:p>
          <w:p>
            <w:pPr>
              <w:widowControl/>
              <w:spacing w:line="280" w:lineRule="exact"/>
              <w:jc w:val="left"/>
              <w:rPr>
                <w:rFonts w:ascii="宋体" w:hAnsi="宋体" w:eastAsia="宋体" w:cs="宋体"/>
                <w:sz w:val="24"/>
                <w:szCs w:val="24"/>
                <w:lang w:bidi="ar"/>
              </w:rPr>
            </w:pPr>
            <w:r>
              <w:rPr>
                <w:rFonts w:ascii="宋体" w:hAnsi="宋体" w:eastAsia="宋体" w:cs="宋体"/>
                <w:sz w:val="24"/>
                <w:szCs w:val="24"/>
                <w:lang w:bidi="ar"/>
              </w:rPr>
              <w:t>注：需提供相关证明材料扫描件，</w:t>
            </w:r>
            <w:r>
              <w:rPr>
                <w:rFonts w:hint="eastAsia" w:ascii="宋体" w:hAnsi="宋体" w:eastAsia="宋体" w:cs="宋体"/>
                <w:sz w:val="24"/>
                <w:szCs w:val="24"/>
                <w:lang w:bidi="ar"/>
              </w:rPr>
              <w:t>否则</w:t>
            </w:r>
            <w:r>
              <w:rPr>
                <w:rFonts w:ascii="宋体" w:hAnsi="宋体" w:eastAsia="宋体" w:cs="宋体"/>
                <w:sz w:val="24"/>
                <w:szCs w:val="24"/>
                <w:lang w:bidi="ar"/>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67" w:type="dxa"/>
            <w:vMerge w:val="continue"/>
            <w:shd w:val="clear" w:color="auto" w:fill="auto"/>
            <w:vAlign w:val="center"/>
          </w:tcPr>
          <w:p>
            <w:pPr>
              <w:widowControl/>
              <w:jc w:val="center"/>
              <w:rPr>
                <w:rFonts w:asciiTheme="minorEastAsia" w:hAnsiTheme="minorEastAsia" w:cstheme="minorEastAsia"/>
                <w:kern w:val="0"/>
                <w:sz w:val="24"/>
              </w:rPr>
            </w:pPr>
          </w:p>
        </w:tc>
        <w:tc>
          <w:tcPr>
            <w:tcW w:w="1157" w:type="dxa"/>
            <w:vMerge w:val="continue"/>
            <w:shd w:val="clear" w:color="auto" w:fill="auto"/>
            <w:vAlign w:val="center"/>
          </w:tcPr>
          <w:p>
            <w:pPr>
              <w:widowControl/>
              <w:jc w:val="center"/>
              <w:rPr>
                <w:rFonts w:asciiTheme="minorEastAsia" w:hAnsiTheme="minorEastAsia" w:cstheme="minorEastAsia"/>
                <w:kern w:val="0"/>
                <w:sz w:val="24"/>
              </w:rPr>
            </w:pPr>
          </w:p>
        </w:tc>
        <w:tc>
          <w:tcPr>
            <w:tcW w:w="1744" w:type="dxa"/>
            <w:vMerge w:val="continue"/>
            <w:shd w:val="clear" w:color="auto" w:fill="auto"/>
            <w:vAlign w:val="center"/>
          </w:tcPr>
          <w:p>
            <w:pPr>
              <w:widowControl/>
              <w:jc w:val="center"/>
              <w:rPr>
                <w:rFonts w:ascii="宋体" w:hAnsi="宋体" w:eastAsia="宋体" w:cs="宋体"/>
                <w:sz w:val="24"/>
                <w:szCs w:val="24"/>
                <w:lang w:bidi="ar"/>
              </w:rPr>
            </w:pPr>
          </w:p>
        </w:tc>
        <w:tc>
          <w:tcPr>
            <w:tcW w:w="5972" w:type="dxa"/>
            <w:shd w:val="clear" w:color="auto" w:fill="auto"/>
          </w:tcPr>
          <w:p>
            <w:pPr>
              <w:widowControl/>
              <w:spacing w:line="280" w:lineRule="exact"/>
              <w:jc w:val="left"/>
              <w:rPr>
                <w:rFonts w:ascii="宋体" w:hAnsi="宋体" w:eastAsia="宋体" w:cs="宋体"/>
                <w:sz w:val="24"/>
                <w:szCs w:val="24"/>
                <w:lang w:bidi="ar"/>
              </w:rPr>
            </w:pPr>
            <w:r>
              <w:rPr>
                <w:rFonts w:ascii="宋体" w:hAnsi="宋体" w:eastAsia="宋体" w:cs="宋体"/>
                <w:sz w:val="24"/>
                <w:szCs w:val="24"/>
                <w:lang w:bidi="ar"/>
              </w:rPr>
              <w:t>拟派本项目的保安队长：（3分）</w:t>
            </w:r>
          </w:p>
          <w:p>
            <w:pPr>
              <w:widowControl/>
              <w:spacing w:line="280" w:lineRule="exact"/>
              <w:jc w:val="left"/>
              <w:rPr>
                <w:rFonts w:ascii="宋体" w:hAnsi="宋体" w:eastAsia="宋体" w:cs="宋体"/>
                <w:sz w:val="24"/>
                <w:szCs w:val="24"/>
                <w:lang w:bidi="ar"/>
              </w:rPr>
            </w:pPr>
            <w:r>
              <w:rPr>
                <w:rFonts w:hint="eastAsia" w:ascii="宋体" w:hAnsi="宋体" w:eastAsia="宋体" w:cs="宋体"/>
                <w:sz w:val="24"/>
                <w:szCs w:val="24"/>
                <w:lang w:bidi="ar"/>
              </w:rPr>
              <w:t>1</w:t>
            </w:r>
            <w:r>
              <w:rPr>
                <w:rFonts w:ascii="宋体" w:hAnsi="宋体" w:eastAsia="宋体" w:cs="宋体"/>
                <w:sz w:val="24"/>
                <w:szCs w:val="24"/>
                <w:lang w:bidi="ar"/>
              </w:rPr>
              <w:t>、持有大专及以上学历的得1分；</w:t>
            </w:r>
          </w:p>
          <w:p>
            <w:pPr>
              <w:widowControl/>
              <w:spacing w:line="280" w:lineRule="exact"/>
              <w:jc w:val="left"/>
              <w:rPr>
                <w:rFonts w:ascii="宋体" w:hAnsi="宋体" w:eastAsia="宋体" w:cs="宋体"/>
                <w:sz w:val="24"/>
                <w:szCs w:val="24"/>
                <w:lang w:bidi="ar"/>
              </w:rPr>
            </w:pPr>
            <w:r>
              <w:rPr>
                <w:rFonts w:hint="eastAsia" w:ascii="宋体" w:hAnsi="宋体" w:eastAsia="宋体" w:cs="宋体"/>
                <w:sz w:val="24"/>
                <w:szCs w:val="24"/>
                <w:lang w:bidi="ar"/>
              </w:rPr>
              <w:t>2</w:t>
            </w:r>
            <w:r>
              <w:rPr>
                <w:rFonts w:ascii="宋体" w:hAnsi="宋体" w:eastAsia="宋体" w:cs="宋体"/>
                <w:sz w:val="24"/>
                <w:szCs w:val="24"/>
                <w:lang w:bidi="ar"/>
              </w:rPr>
              <w:t>、持有保安三级及以上资格证书的得</w:t>
            </w:r>
            <w:r>
              <w:rPr>
                <w:rFonts w:hint="eastAsia" w:ascii="宋体" w:hAnsi="宋体" w:eastAsia="宋体" w:cs="宋体"/>
                <w:sz w:val="24"/>
                <w:szCs w:val="24"/>
                <w:lang w:bidi="ar"/>
              </w:rPr>
              <w:t>2</w:t>
            </w:r>
            <w:r>
              <w:rPr>
                <w:rFonts w:ascii="宋体" w:hAnsi="宋体" w:eastAsia="宋体" w:cs="宋体"/>
                <w:sz w:val="24"/>
                <w:szCs w:val="24"/>
                <w:lang w:bidi="ar"/>
              </w:rPr>
              <w:t>分。</w:t>
            </w:r>
          </w:p>
          <w:p>
            <w:pPr>
              <w:widowControl/>
              <w:spacing w:line="280" w:lineRule="exact"/>
              <w:jc w:val="left"/>
              <w:rPr>
                <w:rFonts w:ascii="宋体" w:hAnsi="宋体" w:eastAsia="宋体" w:cs="宋体"/>
                <w:sz w:val="24"/>
                <w:szCs w:val="24"/>
                <w:lang w:bidi="ar"/>
              </w:rPr>
            </w:pPr>
            <w:r>
              <w:rPr>
                <w:rFonts w:ascii="宋体" w:hAnsi="宋体" w:eastAsia="宋体" w:cs="宋体"/>
                <w:b/>
                <w:bCs/>
                <w:sz w:val="24"/>
                <w:szCs w:val="24"/>
                <w:lang w:bidi="ar"/>
              </w:rPr>
              <w:t>注：需提供相关证明材料扫描件</w:t>
            </w:r>
            <w:r>
              <w:rPr>
                <w:rFonts w:hint="eastAsia" w:ascii="宋体" w:hAnsi="宋体" w:eastAsia="宋体" w:cs="宋体"/>
                <w:b/>
                <w:bCs/>
                <w:sz w:val="24"/>
                <w:szCs w:val="24"/>
                <w:lang w:bidi="ar"/>
              </w:rPr>
              <w:t>及人员在职承诺书</w:t>
            </w:r>
            <w:r>
              <w:rPr>
                <w:rFonts w:ascii="宋体" w:hAnsi="宋体" w:eastAsia="宋体" w:cs="宋体"/>
                <w:b/>
                <w:bCs/>
                <w:sz w:val="24"/>
                <w:szCs w:val="24"/>
                <w:lang w:bidi="ar"/>
              </w:rPr>
              <w:t>，</w:t>
            </w:r>
            <w:r>
              <w:rPr>
                <w:rFonts w:hint="eastAsia" w:ascii="宋体" w:hAnsi="宋体" w:eastAsia="宋体" w:cs="宋体"/>
                <w:b/>
                <w:bCs/>
                <w:sz w:val="24"/>
                <w:szCs w:val="24"/>
                <w:lang w:bidi="ar"/>
              </w:rPr>
              <w:t>否则</w:t>
            </w:r>
            <w:r>
              <w:rPr>
                <w:rFonts w:ascii="宋体" w:hAnsi="宋体" w:eastAsia="宋体" w:cs="宋体"/>
                <w:b/>
                <w:bCs/>
                <w:sz w:val="24"/>
                <w:szCs w:val="24"/>
                <w:lang w:bidi="ar"/>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vMerge w:val="continue"/>
            <w:shd w:val="clear" w:color="auto" w:fill="auto"/>
            <w:vAlign w:val="center"/>
          </w:tcPr>
          <w:p>
            <w:pPr>
              <w:widowControl/>
              <w:jc w:val="center"/>
              <w:rPr>
                <w:rFonts w:asciiTheme="minorEastAsia" w:hAnsiTheme="minorEastAsia" w:cstheme="minorEastAsia"/>
                <w:kern w:val="0"/>
                <w:sz w:val="24"/>
              </w:rPr>
            </w:pPr>
          </w:p>
        </w:tc>
        <w:tc>
          <w:tcPr>
            <w:tcW w:w="1157" w:type="dxa"/>
            <w:vMerge w:val="continue"/>
            <w:shd w:val="clear" w:color="auto" w:fill="auto"/>
            <w:vAlign w:val="center"/>
          </w:tcPr>
          <w:p>
            <w:pPr>
              <w:widowControl/>
              <w:jc w:val="center"/>
              <w:rPr>
                <w:rFonts w:asciiTheme="minorEastAsia" w:hAnsiTheme="minorEastAsia" w:cstheme="minorEastAsia"/>
                <w:kern w:val="0"/>
                <w:sz w:val="24"/>
              </w:rPr>
            </w:pPr>
          </w:p>
        </w:tc>
        <w:tc>
          <w:tcPr>
            <w:tcW w:w="1744" w:type="dxa"/>
            <w:vMerge w:val="continue"/>
            <w:shd w:val="clear" w:color="auto" w:fill="auto"/>
            <w:vAlign w:val="center"/>
          </w:tcPr>
          <w:p>
            <w:pPr>
              <w:widowControl/>
              <w:jc w:val="center"/>
              <w:rPr>
                <w:rFonts w:ascii="宋体" w:hAnsi="宋体" w:eastAsia="宋体" w:cs="宋体"/>
                <w:sz w:val="24"/>
                <w:szCs w:val="24"/>
                <w:lang w:bidi="ar"/>
              </w:rPr>
            </w:pPr>
          </w:p>
        </w:tc>
        <w:tc>
          <w:tcPr>
            <w:tcW w:w="5972" w:type="dxa"/>
            <w:shd w:val="clear" w:color="auto" w:fill="auto"/>
          </w:tcPr>
          <w:p>
            <w:pPr>
              <w:widowControl/>
              <w:spacing w:line="280" w:lineRule="exact"/>
              <w:jc w:val="left"/>
              <w:rPr>
                <w:rFonts w:ascii="宋体" w:hAnsi="宋体" w:eastAsia="宋体" w:cs="宋体"/>
                <w:sz w:val="24"/>
                <w:szCs w:val="24"/>
                <w:lang w:bidi="ar"/>
              </w:rPr>
            </w:pPr>
            <w:r>
              <w:rPr>
                <w:rFonts w:ascii="宋体" w:hAnsi="宋体" w:eastAsia="宋体" w:cs="宋体"/>
                <w:sz w:val="24"/>
                <w:szCs w:val="24"/>
                <w:lang w:bidi="ar"/>
              </w:rPr>
              <w:t>拟派本项目的保安人员：（23分）</w:t>
            </w:r>
          </w:p>
          <w:p>
            <w:pPr>
              <w:widowControl/>
              <w:spacing w:line="280" w:lineRule="exact"/>
              <w:jc w:val="left"/>
              <w:rPr>
                <w:rFonts w:ascii="宋体" w:hAnsi="宋体" w:eastAsia="宋体" w:cs="宋体"/>
                <w:sz w:val="24"/>
                <w:szCs w:val="24"/>
                <w:lang w:bidi="ar"/>
              </w:rPr>
            </w:pPr>
            <w:r>
              <w:rPr>
                <w:rFonts w:ascii="宋体" w:hAnsi="宋体" w:eastAsia="宋体" w:cs="宋体"/>
                <w:sz w:val="24"/>
                <w:szCs w:val="24"/>
                <w:lang w:bidi="ar"/>
              </w:rPr>
              <w:t>1、拟配置人员持有应急救援资格证的，1人得1分，满分3分；</w:t>
            </w:r>
          </w:p>
          <w:p>
            <w:pPr>
              <w:widowControl/>
              <w:spacing w:line="280" w:lineRule="exact"/>
              <w:jc w:val="left"/>
              <w:rPr>
                <w:rFonts w:ascii="宋体" w:hAnsi="宋体" w:eastAsia="宋体" w:cs="宋体"/>
                <w:sz w:val="24"/>
                <w:szCs w:val="24"/>
                <w:lang w:bidi="ar"/>
              </w:rPr>
            </w:pPr>
            <w:r>
              <w:rPr>
                <w:rFonts w:ascii="宋体" w:hAnsi="宋体" w:eastAsia="宋体" w:cs="宋体"/>
                <w:sz w:val="24"/>
                <w:szCs w:val="24"/>
                <w:lang w:bidi="ar"/>
              </w:rPr>
              <w:t>2、持有保安三级及以上资格证书的，1人得1分，满分3分；</w:t>
            </w:r>
          </w:p>
          <w:p>
            <w:pPr>
              <w:widowControl/>
              <w:spacing w:line="280" w:lineRule="exact"/>
              <w:jc w:val="left"/>
              <w:rPr>
                <w:rFonts w:ascii="宋体" w:hAnsi="宋体" w:eastAsia="宋体" w:cs="宋体"/>
                <w:sz w:val="24"/>
                <w:szCs w:val="24"/>
                <w:lang w:bidi="ar"/>
              </w:rPr>
            </w:pPr>
            <w:r>
              <w:rPr>
                <w:rFonts w:ascii="宋体" w:hAnsi="宋体" w:eastAsia="宋体" w:cs="宋体"/>
                <w:sz w:val="24"/>
                <w:szCs w:val="24"/>
                <w:lang w:bidi="ar"/>
              </w:rPr>
              <w:t>3、拟配置人员持</w:t>
            </w:r>
            <w:r>
              <w:rPr>
                <w:rFonts w:hint="eastAsia" w:ascii="宋体" w:hAnsi="宋体" w:eastAsia="宋体" w:cs="宋体"/>
                <w:sz w:val="24"/>
                <w:szCs w:val="24"/>
                <w:lang w:bidi="ar"/>
              </w:rPr>
              <w:t>有</w:t>
            </w:r>
            <w:r>
              <w:rPr>
                <w:rFonts w:ascii="宋体" w:hAnsi="宋体" w:eastAsia="宋体" w:cs="宋体"/>
                <w:sz w:val="24"/>
                <w:szCs w:val="24"/>
                <w:lang w:bidi="ar"/>
              </w:rPr>
              <w:t>救护证的，1人得1分，满分5分；</w:t>
            </w:r>
          </w:p>
          <w:p>
            <w:pPr>
              <w:widowControl/>
              <w:spacing w:line="280" w:lineRule="exact"/>
              <w:jc w:val="left"/>
              <w:rPr>
                <w:rFonts w:ascii="宋体" w:hAnsi="宋体" w:eastAsia="宋体" w:cs="宋体"/>
                <w:sz w:val="24"/>
                <w:szCs w:val="24"/>
                <w:lang w:bidi="ar"/>
              </w:rPr>
            </w:pPr>
            <w:r>
              <w:rPr>
                <w:rFonts w:ascii="宋体" w:hAnsi="宋体" w:eastAsia="宋体" w:cs="宋体"/>
                <w:sz w:val="24"/>
                <w:szCs w:val="24"/>
                <w:lang w:bidi="ar"/>
              </w:rPr>
              <w:t>4、拟配置人员为退伍军人的，1人得1分，满分5分；</w:t>
            </w:r>
          </w:p>
          <w:p>
            <w:pPr>
              <w:widowControl/>
              <w:spacing w:line="280" w:lineRule="exact"/>
              <w:jc w:val="left"/>
              <w:rPr>
                <w:rFonts w:ascii="宋体" w:hAnsi="宋体" w:eastAsia="宋体" w:cs="宋体"/>
                <w:sz w:val="24"/>
                <w:szCs w:val="24"/>
                <w:lang w:bidi="ar"/>
              </w:rPr>
            </w:pPr>
            <w:r>
              <w:rPr>
                <w:rFonts w:ascii="宋体" w:hAnsi="宋体" w:eastAsia="宋体" w:cs="宋体"/>
                <w:sz w:val="24"/>
                <w:szCs w:val="24"/>
                <w:lang w:bidi="ar"/>
              </w:rPr>
              <w:t>5、持有消防设施操作员资格证书的，1人得1分，满分3分；</w:t>
            </w:r>
          </w:p>
          <w:p>
            <w:pPr>
              <w:widowControl/>
              <w:spacing w:line="280" w:lineRule="exact"/>
              <w:jc w:val="left"/>
              <w:rPr>
                <w:rFonts w:ascii="宋体" w:hAnsi="宋体" w:eastAsia="宋体" w:cs="宋体"/>
                <w:sz w:val="24"/>
                <w:szCs w:val="24"/>
                <w:lang w:bidi="ar"/>
              </w:rPr>
            </w:pPr>
            <w:r>
              <w:rPr>
                <w:rFonts w:ascii="宋体" w:hAnsi="宋体" w:eastAsia="宋体" w:cs="宋体"/>
                <w:sz w:val="24"/>
                <w:szCs w:val="24"/>
                <w:lang w:bidi="ar"/>
              </w:rPr>
              <w:t>6、根据投标人对人员招聘的及时性、保持员工队伍稳定的承诺、人员调换举措及有关措施综合评分，0-4分。</w:t>
            </w:r>
          </w:p>
          <w:p>
            <w:pPr>
              <w:widowControl/>
              <w:spacing w:line="280" w:lineRule="exact"/>
              <w:jc w:val="left"/>
              <w:rPr>
                <w:rFonts w:ascii="宋体" w:hAnsi="宋体" w:eastAsia="宋体" w:cs="宋体"/>
                <w:sz w:val="24"/>
                <w:szCs w:val="24"/>
                <w:lang w:bidi="ar"/>
              </w:rPr>
            </w:pPr>
            <w:r>
              <w:rPr>
                <w:rFonts w:ascii="宋体" w:hAnsi="宋体" w:eastAsia="宋体" w:cs="宋体"/>
                <w:sz w:val="24"/>
                <w:szCs w:val="24"/>
                <w:lang w:bidi="ar"/>
              </w:rPr>
              <w:t>注：</w:t>
            </w:r>
            <w:r>
              <w:rPr>
                <w:rFonts w:ascii="宋体" w:hAnsi="宋体" w:eastAsia="宋体" w:cs="宋体"/>
                <w:b/>
                <w:bCs/>
                <w:sz w:val="24"/>
                <w:szCs w:val="24"/>
                <w:lang w:bidi="ar"/>
              </w:rPr>
              <w:t>需提供相关证明材料扫描件</w:t>
            </w:r>
            <w:r>
              <w:rPr>
                <w:rFonts w:hint="eastAsia" w:ascii="宋体" w:hAnsi="宋体" w:eastAsia="宋体" w:cs="宋体"/>
                <w:b/>
                <w:bCs/>
                <w:sz w:val="24"/>
                <w:szCs w:val="24"/>
                <w:lang w:bidi="ar"/>
              </w:rPr>
              <w:t>及人员在职承诺书</w:t>
            </w:r>
            <w:r>
              <w:rPr>
                <w:rFonts w:ascii="宋体" w:hAnsi="宋体" w:eastAsia="宋体" w:cs="宋体"/>
                <w:b/>
                <w:bCs/>
                <w:sz w:val="24"/>
                <w:szCs w:val="24"/>
                <w:lang w:bidi="ar"/>
              </w:rPr>
              <w:t>，1人多证可重复计分，缺项不得分。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67" w:type="dxa"/>
            <w:vMerge w:val="restart"/>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6</w:t>
            </w:r>
          </w:p>
        </w:tc>
        <w:tc>
          <w:tcPr>
            <w:tcW w:w="1157" w:type="dxa"/>
            <w:vMerge w:val="continue"/>
            <w:shd w:val="clear" w:color="000000" w:fill="FFFFFF"/>
            <w:vAlign w:val="center"/>
          </w:tcPr>
          <w:p>
            <w:pPr>
              <w:widowControl/>
              <w:jc w:val="center"/>
              <w:rPr>
                <w:rFonts w:asciiTheme="minorEastAsia" w:hAnsiTheme="minorEastAsia" w:cstheme="minorEastAsia"/>
                <w:kern w:val="0"/>
                <w:sz w:val="24"/>
              </w:rPr>
            </w:pPr>
          </w:p>
        </w:tc>
        <w:tc>
          <w:tcPr>
            <w:tcW w:w="1744" w:type="dxa"/>
            <w:vMerge w:val="restart"/>
            <w:shd w:val="clear" w:color="000000" w:fill="FFFFFF"/>
            <w:vAlign w:val="center"/>
          </w:tcPr>
          <w:p>
            <w:pPr>
              <w:widowControl/>
              <w:jc w:val="center"/>
              <w:rPr>
                <w:rFonts w:ascii="宋体" w:hAnsi="宋体" w:eastAsia="宋体" w:cs="宋体"/>
                <w:sz w:val="24"/>
                <w:szCs w:val="24"/>
                <w:lang w:bidi="ar"/>
              </w:rPr>
            </w:pPr>
            <w:r>
              <w:rPr>
                <w:rFonts w:ascii="宋体" w:hAnsi="宋体" w:eastAsia="宋体" w:cs="宋体"/>
                <w:sz w:val="24"/>
                <w:szCs w:val="24"/>
                <w:lang w:bidi="ar"/>
              </w:rPr>
              <w:t>拟投入人员装备、设备、工具（4分）</w:t>
            </w:r>
          </w:p>
        </w:tc>
        <w:tc>
          <w:tcPr>
            <w:tcW w:w="5972" w:type="dxa"/>
            <w:shd w:val="clear" w:color="auto" w:fill="auto"/>
            <w:vAlign w:val="center"/>
          </w:tcPr>
          <w:p>
            <w:pPr>
              <w:widowControl/>
              <w:spacing w:line="280" w:lineRule="exact"/>
              <w:jc w:val="left"/>
              <w:rPr>
                <w:rFonts w:ascii="宋体" w:hAnsi="宋体" w:eastAsia="宋体" w:cs="宋体"/>
                <w:sz w:val="24"/>
                <w:szCs w:val="24"/>
                <w:lang w:bidi="ar"/>
              </w:rPr>
            </w:pPr>
            <w:r>
              <w:rPr>
                <w:rFonts w:hint="eastAsia" w:ascii="宋体" w:hAnsi="宋体" w:eastAsia="宋体" w:cs="宋体"/>
                <w:sz w:val="24"/>
                <w:szCs w:val="24"/>
              </w:rPr>
              <w:t>根据投标人提供的保安人员各季节服装配备、办公设备配置、保安人员装备情况综合评分</w:t>
            </w:r>
            <w:r>
              <w:rPr>
                <w:rFonts w:ascii="宋体" w:hAnsi="宋体" w:eastAsia="宋体" w:cs="宋体"/>
                <w:sz w:val="24"/>
                <w:szCs w:val="24"/>
                <w:lang w:bidi="ar"/>
              </w:rPr>
              <w:t>，0-2分。（附个人装备清单，未提供的不得分）。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67" w:type="dxa"/>
            <w:vMerge w:val="continue"/>
            <w:shd w:val="clear" w:color="auto" w:fill="auto"/>
            <w:vAlign w:val="center"/>
          </w:tcPr>
          <w:p>
            <w:pPr>
              <w:widowControl/>
              <w:jc w:val="center"/>
              <w:rPr>
                <w:rFonts w:asciiTheme="minorEastAsia" w:hAnsiTheme="minorEastAsia" w:cstheme="minorEastAsia"/>
                <w:kern w:val="0"/>
                <w:sz w:val="24"/>
              </w:rPr>
            </w:pPr>
          </w:p>
        </w:tc>
        <w:tc>
          <w:tcPr>
            <w:tcW w:w="1157" w:type="dxa"/>
            <w:vMerge w:val="continue"/>
            <w:shd w:val="clear" w:color="000000" w:fill="FFFFFF"/>
            <w:vAlign w:val="center"/>
          </w:tcPr>
          <w:p>
            <w:pPr>
              <w:widowControl/>
              <w:jc w:val="center"/>
              <w:rPr>
                <w:rFonts w:asciiTheme="minorEastAsia" w:hAnsiTheme="minorEastAsia" w:cstheme="minorEastAsia"/>
                <w:kern w:val="0"/>
                <w:sz w:val="24"/>
              </w:rPr>
            </w:pPr>
          </w:p>
        </w:tc>
        <w:tc>
          <w:tcPr>
            <w:tcW w:w="1744" w:type="dxa"/>
            <w:vMerge w:val="continue"/>
            <w:shd w:val="clear" w:color="000000" w:fill="FFFFFF"/>
            <w:vAlign w:val="center"/>
          </w:tcPr>
          <w:p>
            <w:pPr>
              <w:widowControl/>
              <w:jc w:val="center"/>
              <w:rPr>
                <w:rFonts w:ascii="宋体" w:hAnsi="宋体" w:eastAsia="宋体" w:cs="宋体"/>
                <w:sz w:val="24"/>
                <w:szCs w:val="24"/>
                <w:lang w:bidi="ar"/>
              </w:rPr>
            </w:pPr>
          </w:p>
        </w:tc>
        <w:tc>
          <w:tcPr>
            <w:tcW w:w="5972" w:type="dxa"/>
            <w:shd w:val="clear" w:color="auto" w:fill="auto"/>
            <w:vAlign w:val="center"/>
          </w:tcPr>
          <w:p>
            <w:pPr>
              <w:widowControl/>
              <w:spacing w:line="280" w:lineRule="exact"/>
              <w:jc w:val="left"/>
              <w:rPr>
                <w:rFonts w:ascii="宋体" w:hAnsi="宋体" w:eastAsia="宋体" w:cs="宋体"/>
                <w:sz w:val="24"/>
                <w:szCs w:val="24"/>
                <w:lang w:bidi="ar"/>
              </w:rPr>
            </w:pPr>
            <w:r>
              <w:rPr>
                <w:rFonts w:hint="eastAsia" w:ascii="宋体" w:hAnsi="宋体" w:eastAsia="宋体" w:cs="宋体"/>
                <w:sz w:val="24"/>
                <w:szCs w:val="24"/>
                <w:lang w:bidi="ar"/>
              </w:rPr>
              <w:t>四轮</w:t>
            </w:r>
            <w:r>
              <w:rPr>
                <w:rFonts w:ascii="宋体" w:hAnsi="宋体" w:eastAsia="宋体" w:cs="宋体"/>
                <w:sz w:val="24"/>
                <w:szCs w:val="24"/>
                <w:lang w:bidi="ar"/>
              </w:rPr>
              <w:t>巡逻</w:t>
            </w:r>
            <w:r>
              <w:rPr>
                <w:rFonts w:hint="eastAsia" w:ascii="宋体" w:hAnsi="宋体" w:eastAsia="宋体" w:cs="宋体"/>
                <w:sz w:val="24"/>
                <w:szCs w:val="24"/>
                <w:lang w:bidi="ar"/>
              </w:rPr>
              <w:t>电动</w:t>
            </w:r>
            <w:r>
              <w:rPr>
                <w:rFonts w:ascii="宋体" w:hAnsi="宋体" w:eastAsia="宋体" w:cs="宋体"/>
                <w:sz w:val="24"/>
                <w:szCs w:val="24"/>
                <w:lang w:bidi="ar"/>
              </w:rPr>
              <w:t>车配置数量超过招标人要求的，</w:t>
            </w:r>
            <w:r>
              <w:rPr>
                <w:rFonts w:hint="eastAsia" w:ascii="宋体" w:hAnsi="宋体" w:eastAsia="宋体" w:cs="宋体"/>
                <w:sz w:val="24"/>
                <w:szCs w:val="24"/>
                <w:lang w:bidi="ar"/>
              </w:rPr>
              <w:t>每增加1</w:t>
            </w:r>
            <w:r>
              <w:rPr>
                <w:rFonts w:ascii="宋体" w:hAnsi="宋体" w:eastAsia="宋体" w:cs="宋体"/>
                <w:sz w:val="24"/>
                <w:szCs w:val="24"/>
                <w:lang w:bidi="ar"/>
              </w:rPr>
              <w:t>辆加1分，最高2分。提供租赁合同或发票</w:t>
            </w:r>
            <w:r>
              <w:rPr>
                <w:rFonts w:hint="eastAsia" w:ascii="宋体" w:hAnsi="宋体" w:eastAsia="宋体" w:cs="宋体"/>
                <w:sz w:val="24"/>
                <w:szCs w:val="24"/>
                <w:lang w:bidi="ar"/>
              </w:rPr>
              <w:t>扫描件</w:t>
            </w:r>
            <w:r>
              <w:rPr>
                <w:rFonts w:ascii="宋体" w:hAnsi="宋体" w:eastAsia="宋体" w:cs="宋体"/>
                <w:sz w:val="24"/>
                <w:szCs w:val="24"/>
                <w:lang w:bidi="ar"/>
              </w:rPr>
              <w:t>，</w:t>
            </w:r>
            <w:r>
              <w:rPr>
                <w:rFonts w:hint="eastAsia" w:ascii="宋体" w:hAnsi="宋体" w:eastAsia="宋体" w:cs="宋体"/>
                <w:sz w:val="24"/>
                <w:szCs w:val="24"/>
                <w:lang w:bidi="ar"/>
              </w:rPr>
              <w:t>否则不得</w:t>
            </w:r>
            <w:r>
              <w:rPr>
                <w:rFonts w:ascii="宋体" w:hAnsi="宋体" w:eastAsia="宋体" w:cs="宋体"/>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67" w:type="dxa"/>
            <w:vMerge w:val="restart"/>
            <w:shd w:val="clear" w:color="auto" w:fill="auto"/>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7</w:t>
            </w:r>
          </w:p>
        </w:tc>
        <w:tc>
          <w:tcPr>
            <w:tcW w:w="1157" w:type="dxa"/>
            <w:vMerge w:val="continue"/>
            <w:shd w:val="clear" w:color="000000" w:fill="FFFFFF"/>
            <w:vAlign w:val="center"/>
          </w:tcPr>
          <w:p>
            <w:pPr>
              <w:widowControl/>
              <w:jc w:val="center"/>
              <w:rPr>
                <w:rFonts w:asciiTheme="minorEastAsia" w:hAnsiTheme="minorEastAsia" w:cstheme="minorEastAsia"/>
                <w:kern w:val="0"/>
                <w:sz w:val="24"/>
              </w:rPr>
            </w:pPr>
          </w:p>
        </w:tc>
        <w:tc>
          <w:tcPr>
            <w:tcW w:w="1744" w:type="dxa"/>
            <w:vMerge w:val="restart"/>
            <w:shd w:val="clear" w:color="000000" w:fill="FFFFFF"/>
            <w:vAlign w:val="center"/>
          </w:tcPr>
          <w:p>
            <w:pPr>
              <w:widowControl/>
              <w:jc w:val="center"/>
              <w:rPr>
                <w:rFonts w:ascii="宋体" w:hAnsi="宋体" w:eastAsia="宋体" w:cs="宋体"/>
                <w:sz w:val="24"/>
                <w:szCs w:val="24"/>
                <w:lang w:bidi="ar"/>
              </w:rPr>
            </w:pPr>
            <w:r>
              <w:rPr>
                <w:rFonts w:ascii="宋体" w:hAnsi="宋体" w:eastAsia="宋体" w:cs="宋体"/>
                <w:sz w:val="24"/>
                <w:szCs w:val="24"/>
                <w:lang w:bidi="ar"/>
              </w:rPr>
              <w:t>服务质量承诺及合理化建议</w:t>
            </w:r>
          </w:p>
          <w:p>
            <w:pPr>
              <w:widowControl/>
              <w:jc w:val="center"/>
              <w:rPr>
                <w:rFonts w:ascii="宋体" w:hAnsi="宋体" w:eastAsia="宋体" w:cs="宋体"/>
                <w:sz w:val="24"/>
                <w:szCs w:val="24"/>
                <w:lang w:bidi="ar"/>
              </w:rPr>
            </w:pPr>
            <w:r>
              <w:rPr>
                <w:rFonts w:ascii="宋体" w:hAnsi="宋体" w:eastAsia="宋体" w:cs="宋体"/>
                <w:sz w:val="24"/>
                <w:szCs w:val="24"/>
                <w:lang w:bidi="ar"/>
              </w:rPr>
              <w:t>（</w:t>
            </w:r>
            <w:r>
              <w:rPr>
                <w:rFonts w:hint="eastAsia" w:ascii="宋体" w:hAnsi="宋体" w:eastAsia="宋体" w:cs="宋体"/>
                <w:sz w:val="24"/>
                <w:szCs w:val="24"/>
                <w:lang w:bidi="ar"/>
              </w:rPr>
              <w:t>6</w:t>
            </w:r>
            <w:r>
              <w:rPr>
                <w:rFonts w:ascii="宋体" w:hAnsi="宋体" w:eastAsia="宋体" w:cs="宋体"/>
                <w:sz w:val="24"/>
                <w:szCs w:val="24"/>
                <w:lang w:bidi="ar"/>
              </w:rPr>
              <w:t>分）</w:t>
            </w:r>
          </w:p>
        </w:tc>
        <w:tc>
          <w:tcPr>
            <w:tcW w:w="5972" w:type="dxa"/>
            <w:shd w:val="clear" w:color="auto" w:fill="auto"/>
            <w:vAlign w:val="center"/>
          </w:tcPr>
          <w:p>
            <w:pPr>
              <w:widowControl/>
              <w:spacing w:line="280" w:lineRule="exact"/>
              <w:jc w:val="left"/>
              <w:rPr>
                <w:rFonts w:ascii="宋体" w:hAnsi="宋体" w:eastAsia="宋体" w:cs="宋体"/>
                <w:sz w:val="24"/>
                <w:szCs w:val="24"/>
                <w:lang w:bidi="ar"/>
              </w:rPr>
            </w:pPr>
            <w:r>
              <w:rPr>
                <w:rFonts w:ascii="宋体" w:hAnsi="宋体" w:eastAsia="宋体" w:cs="宋体"/>
                <w:sz w:val="24"/>
                <w:szCs w:val="24"/>
                <w:lang w:bidi="ar"/>
              </w:rPr>
              <w:t>投标人针对本项目提供的其他优惠条件或承诺，0-3分。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67" w:type="dxa"/>
            <w:vMerge w:val="continue"/>
            <w:shd w:val="clear" w:color="auto" w:fill="auto"/>
            <w:vAlign w:val="center"/>
          </w:tcPr>
          <w:p>
            <w:pPr>
              <w:widowControl/>
              <w:jc w:val="center"/>
              <w:rPr>
                <w:rFonts w:asciiTheme="minorEastAsia" w:hAnsiTheme="minorEastAsia" w:cstheme="minorEastAsia"/>
                <w:kern w:val="0"/>
                <w:sz w:val="24"/>
              </w:rPr>
            </w:pPr>
          </w:p>
        </w:tc>
        <w:tc>
          <w:tcPr>
            <w:tcW w:w="1157" w:type="dxa"/>
            <w:vMerge w:val="continue"/>
            <w:shd w:val="clear" w:color="000000" w:fill="FFFFFF"/>
            <w:vAlign w:val="center"/>
          </w:tcPr>
          <w:p>
            <w:pPr>
              <w:widowControl/>
              <w:jc w:val="center"/>
              <w:rPr>
                <w:rFonts w:asciiTheme="minorEastAsia" w:hAnsiTheme="minorEastAsia" w:cstheme="minorEastAsia"/>
                <w:kern w:val="0"/>
                <w:sz w:val="24"/>
              </w:rPr>
            </w:pPr>
          </w:p>
        </w:tc>
        <w:tc>
          <w:tcPr>
            <w:tcW w:w="1744" w:type="dxa"/>
            <w:vMerge w:val="continue"/>
            <w:shd w:val="clear" w:color="000000" w:fill="FFFFFF"/>
            <w:vAlign w:val="center"/>
          </w:tcPr>
          <w:p>
            <w:pPr>
              <w:jc w:val="center"/>
              <w:rPr>
                <w:rFonts w:ascii="宋体" w:hAnsi="宋体" w:eastAsia="宋体" w:cs="宋体"/>
                <w:color w:val="000000"/>
                <w:sz w:val="24"/>
                <w:szCs w:val="24"/>
              </w:rPr>
            </w:pPr>
          </w:p>
        </w:tc>
        <w:tc>
          <w:tcPr>
            <w:tcW w:w="5972" w:type="dxa"/>
            <w:shd w:val="clear" w:color="auto" w:fill="auto"/>
            <w:vAlign w:val="center"/>
          </w:tcPr>
          <w:p>
            <w:pPr>
              <w:widowControl/>
              <w:jc w:val="left"/>
              <w:rPr>
                <w:rFonts w:ascii="宋体" w:hAnsi="宋体" w:eastAsia="宋体" w:cs="宋体"/>
                <w:sz w:val="24"/>
                <w:szCs w:val="24"/>
                <w:lang w:bidi="ar"/>
              </w:rPr>
            </w:pPr>
            <w:r>
              <w:rPr>
                <w:rFonts w:ascii="宋体" w:hAnsi="宋体" w:eastAsia="宋体" w:cs="宋体"/>
                <w:sz w:val="24"/>
                <w:szCs w:val="24"/>
                <w:lang w:bidi="ar"/>
              </w:rPr>
              <w:t>投标人针对本项目提出的合理化建议及其可实现程度等内容综合考虑，0-3分。</w:t>
            </w:r>
          </w:p>
        </w:tc>
      </w:tr>
    </w:tbl>
    <w:p>
      <w:pPr>
        <w:pStyle w:val="305"/>
        <w:ind w:firstLine="600"/>
        <w:rPr>
          <w:rFonts w:asciiTheme="minorEastAsia" w:hAnsiTheme="minorEastAsia" w:eastAsiaTheme="minorEastAsia"/>
        </w:rPr>
      </w:pPr>
    </w:p>
    <w:p>
      <w:pPr>
        <w:pStyle w:val="45"/>
        <w:spacing w:before="0" w:after="0" w:line="360" w:lineRule="auto"/>
        <w:jc w:val="left"/>
        <w:rPr>
          <w:rFonts w:asciiTheme="minorEastAsia" w:hAnsiTheme="minorEastAsia"/>
          <w:sz w:val="24"/>
          <w:szCs w:val="24"/>
        </w:rPr>
      </w:pPr>
      <w:bookmarkStart w:id="576" w:name="_Toc58398476"/>
    </w:p>
    <w:p>
      <w:pPr>
        <w:pStyle w:val="45"/>
        <w:spacing w:before="0" w:after="0" w:line="360" w:lineRule="auto"/>
        <w:jc w:val="left"/>
        <w:rPr>
          <w:rFonts w:asciiTheme="minorEastAsia" w:hAnsiTheme="minorEastAsia"/>
          <w:sz w:val="24"/>
          <w:szCs w:val="24"/>
        </w:rPr>
      </w:pPr>
      <w:r>
        <w:rPr>
          <w:rFonts w:asciiTheme="minorEastAsia" w:hAnsiTheme="minorEastAsia"/>
          <w:sz w:val="24"/>
          <w:szCs w:val="24"/>
        </w:rPr>
        <w:t>附件</w:t>
      </w:r>
      <w:r>
        <w:rPr>
          <w:rFonts w:hint="eastAsia" w:asciiTheme="minorEastAsia" w:hAnsiTheme="minorEastAsia"/>
          <w:sz w:val="24"/>
          <w:szCs w:val="24"/>
        </w:rPr>
        <w:t>：政府采购活动现场确认声明书</w:t>
      </w:r>
      <w:bookmarkEnd w:id="575"/>
      <w:bookmarkEnd w:id="576"/>
    </w:p>
    <w:p>
      <w:pPr>
        <w:pStyle w:val="45"/>
        <w:spacing w:before="0" w:after="0" w:line="360" w:lineRule="auto"/>
        <w:jc w:val="left"/>
        <w:rPr>
          <w:rFonts w:asciiTheme="minorEastAsia" w:hAnsiTheme="minorEastAsia"/>
          <w:sz w:val="24"/>
          <w:szCs w:val="24"/>
        </w:rPr>
      </w:pPr>
    </w:p>
    <w:p>
      <w:pPr>
        <w:spacing w:line="400" w:lineRule="exact"/>
        <w:jc w:val="center"/>
        <w:rPr>
          <w:rFonts w:asciiTheme="minorEastAsia" w:hAnsiTheme="minorEastAsia"/>
          <w:b/>
          <w:sz w:val="32"/>
          <w:szCs w:val="32"/>
        </w:rPr>
      </w:pPr>
      <w:r>
        <w:rPr>
          <w:rFonts w:hint="eastAsia" w:asciiTheme="minorEastAsia" w:hAnsiTheme="minorEastAsia"/>
          <w:b/>
          <w:sz w:val="32"/>
          <w:szCs w:val="32"/>
        </w:rPr>
        <w:t>政府采购活动现场确认声明书</w:t>
      </w:r>
    </w:p>
    <w:p>
      <w:pPr>
        <w:spacing w:line="340" w:lineRule="exact"/>
        <w:jc w:val="center"/>
        <w:rPr>
          <w:rFonts w:asciiTheme="minorEastAsia" w:hAnsiTheme="minorEastAsia"/>
          <w:sz w:val="32"/>
          <w:szCs w:val="32"/>
        </w:rPr>
      </w:pPr>
    </w:p>
    <w:p>
      <w:pPr>
        <w:spacing w:line="340" w:lineRule="exact"/>
        <w:jc w:val="left"/>
        <w:rPr>
          <w:rFonts w:asciiTheme="minorEastAsia" w:hAnsiTheme="minorEastAsia"/>
          <w:sz w:val="28"/>
          <w:szCs w:val="28"/>
          <w:u w:val="single"/>
        </w:rPr>
      </w:pPr>
      <w:r>
        <w:rPr>
          <w:rFonts w:hint="eastAsia" w:asciiTheme="minorEastAsia" w:hAnsiTheme="minorEastAsia"/>
          <w:sz w:val="28"/>
          <w:szCs w:val="28"/>
          <w:u w:val="single"/>
        </w:rPr>
        <w:t>（采购代理机构名称）：</w:t>
      </w:r>
    </w:p>
    <w:p>
      <w:pPr>
        <w:spacing w:line="340" w:lineRule="exact"/>
        <w:rPr>
          <w:rFonts w:asciiTheme="minorEastAsia" w:hAnsiTheme="minorEastAsia"/>
          <w:sz w:val="28"/>
          <w:szCs w:val="28"/>
        </w:rPr>
      </w:pPr>
      <w:r>
        <w:rPr>
          <w:rFonts w:hint="eastAsia" w:asciiTheme="minorEastAsia" w:hAnsiTheme="minorEastAsia"/>
          <w:sz w:val="28"/>
          <w:szCs w:val="28"/>
        </w:rPr>
        <w:t xml:space="preserve">    本人经由</w:t>
      </w:r>
      <w:r>
        <w:rPr>
          <w:rFonts w:hint="eastAsia" w:asciiTheme="minorEastAsia" w:hAnsiTheme="minorEastAsia"/>
          <w:sz w:val="28"/>
          <w:szCs w:val="28"/>
          <w:u w:val="single"/>
        </w:rPr>
        <w:t xml:space="preserve">   （公司</w:t>
      </w:r>
      <w:r>
        <w:rPr>
          <w:rFonts w:asciiTheme="minorEastAsia" w:hAnsiTheme="minorEastAsia"/>
          <w:sz w:val="28"/>
          <w:szCs w:val="28"/>
          <w:u w:val="single"/>
        </w:rPr>
        <w:t>名称</w:t>
      </w:r>
      <w:r>
        <w:rPr>
          <w:rFonts w:hint="eastAsia" w:asciiTheme="minorEastAsia" w:hAnsiTheme="minorEastAsia"/>
          <w:sz w:val="28"/>
          <w:szCs w:val="28"/>
          <w:u w:val="single"/>
        </w:rPr>
        <w:t xml:space="preserve">）      </w:t>
      </w:r>
      <w:r>
        <w:rPr>
          <w:rFonts w:hint="eastAsia" w:asciiTheme="minorEastAsia" w:hAnsiTheme="minorEastAsia"/>
          <w:sz w:val="28"/>
          <w:szCs w:val="28"/>
        </w:rPr>
        <w:t>法定代表人（负责人），合法授权参加</w:t>
      </w:r>
      <w:r>
        <w:rPr>
          <w:rFonts w:hint="eastAsia" w:asciiTheme="minorEastAsia" w:hAnsiTheme="minorEastAsia"/>
          <w:sz w:val="28"/>
          <w:szCs w:val="28"/>
          <w:u w:val="single"/>
        </w:rPr>
        <w:t>（项目名称）（项目编号：    ） 政府</w:t>
      </w:r>
      <w:r>
        <w:rPr>
          <w:rFonts w:hint="eastAsia" w:asciiTheme="minorEastAsia" w:hAnsiTheme="minorEastAsia"/>
          <w:sz w:val="28"/>
          <w:szCs w:val="28"/>
        </w:rPr>
        <w:t>采购活动，经与本单位法人代表（负责人）联系确认，现就有关公平竞争事项郑重声明如下：</w:t>
      </w:r>
    </w:p>
    <w:p>
      <w:pPr>
        <w:spacing w:line="340" w:lineRule="exact"/>
        <w:rPr>
          <w:rFonts w:asciiTheme="minorEastAsia" w:hAnsiTheme="minorEastAsia"/>
          <w:sz w:val="28"/>
          <w:szCs w:val="28"/>
        </w:rPr>
      </w:pPr>
      <w:r>
        <w:rPr>
          <w:rFonts w:hint="eastAsia" w:asciiTheme="minorEastAsia" w:hAnsiTheme="minorEastAsia"/>
          <w:sz w:val="28"/>
          <w:szCs w:val="28"/>
        </w:rPr>
        <w:t xml:space="preserve">    一、本单位与采购人之间 □不存在利害关系 □存在下列利害关系</w:t>
      </w:r>
      <w:r>
        <w:rPr>
          <w:rFonts w:hint="eastAsia" w:asciiTheme="minorEastAsia" w:hAnsiTheme="minorEastAsia"/>
          <w:sz w:val="28"/>
          <w:szCs w:val="28"/>
          <w:u w:val="single"/>
        </w:rPr>
        <w:t>：</w:t>
      </w:r>
    </w:p>
    <w:p>
      <w:pPr>
        <w:spacing w:line="340" w:lineRule="exact"/>
        <w:rPr>
          <w:rFonts w:asciiTheme="minorEastAsia" w:hAnsiTheme="minorEastAsia"/>
          <w:sz w:val="28"/>
          <w:szCs w:val="28"/>
        </w:rPr>
      </w:pPr>
      <w:r>
        <w:rPr>
          <w:rFonts w:hint="eastAsia" w:asciiTheme="minorEastAsia" w:hAnsiTheme="minorEastAsia"/>
          <w:sz w:val="28"/>
          <w:szCs w:val="28"/>
        </w:rPr>
        <w:t xml:space="preserve">    A.投资关系    B.行政隶属关系    C.业务指导关系</w:t>
      </w:r>
    </w:p>
    <w:p>
      <w:pPr>
        <w:spacing w:line="340" w:lineRule="exact"/>
        <w:ind w:firstLine="480"/>
        <w:rPr>
          <w:rFonts w:asciiTheme="minorEastAsia" w:hAnsiTheme="minorEastAsia"/>
          <w:sz w:val="28"/>
          <w:szCs w:val="28"/>
          <w:u w:val="single"/>
        </w:rPr>
      </w:pPr>
      <w:r>
        <w:rPr>
          <w:rFonts w:hint="eastAsia" w:asciiTheme="minorEastAsia" w:hAnsiTheme="minorEastAsia"/>
          <w:sz w:val="28"/>
          <w:szCs w:val="28"/>
        </w:rPr>
        <w:t>D.其他可能影响采购公正的利害关系（如有，请如实说明）</w:t>
      </w:r>
    </w:p>
    <w:p>
      <w:pPr>
        <w:spacing w:line="340" w:lineRule="exact"/>
        <w:ind w:firstLine="480"/>
        <w:rPr>
          <w:rFonts w:asciiTheme="minorEastAsia" w:hAnsiTheme="minorEastAsia"/>
          <w:sz w:val="28"/>
          <w:szCs w:val="28"/>
        </w:rPr>
      </w:pPr>
      <w:r>
        <w:rPr>
          <w:rFonts w:hint="eastAsia" w:asciiTheme="minorEastAsia" w:hAnsiTheme="minorEastAsia"/>
          <w:sz w:val="28"/>
          <w:szCs w:val="28"/>
        </w:rPr>
        <w:t>二、现已清楚知道参加本项目采购活动的其他所有投标人名称，本单位</w:t>
      </w:r>
    </w:p>
    <w:p>
      <w:pPr>
        <w:spacing w:line="340" w:lineRule="exact"/>
        <w:ind w:firstLine="480"/>
        <w:rPr>
          <w:rFonts w:asciiTheme="minorEastAsia" w:hAnsiTheme="minorEastAsia"/>
          <w:sz w:val="28"/>
          <w:szCs w:val="28"/>
        </w:rPr>
      </w:pPr>
      <w:r>
        <w:rPr>
          <w:rFonts w:hint="eastAsia" w:asciiTheme="minorEastAsia" w:hAnsiTheme="minorEastAsia"/>
          <w:sz w:val="28"/>
          <w:szCs w:val="28"/>
        </w:rPr>
        <w:t>□与其他所有投标人之间均不存在利害关系  □与</w:t>
      </w:r>
      <w:r>
        <w:rPr>
          <w:rFonts w:hint="eastAsia" w:asciiTheme="minorEastAsia" w:hAnsiTheme="minorEastAsia"/>
          <w:sz w:val="28"/>
          <w:szCs w:val="28"/>
          <w:u w:val="single"/>
        </w:rPr>
        <w:t xml:space="preserve">（投标人名称）  </w:t>
      </w:r>
      <w:r>
        <w:rPr>
          <w:rFonts w:hint="eastAsia" w:asciiTheme="minorEastAsia" w:hAnsiTheme="minorEastAsia"/>
          <w:sz w:val="28"/>
          <w:szCs w:val="28"/>
        </w:rPr>
        <w:t>之间存在下列利害关系：</w:t>
      </w:r>
    </w:p>
    <w:p>
      <w:pPr>
        <w:spacing w:line="340" w:lineRule="exact"/>
        <w:rPr>
          <w:rFonts w:asciiTheme="minorEastAsia" w:hAnsiTheme="minorEastAsia"/>
          <w:sz w:val="28"/>
          <w:szCs w:val="28"/>
        </w:rPr>
      </w:pPr>
      <w:r>
        <w:rPr>
          <w:rFonts w:hint="eastAsia" w:asciiTheme="minorEastAsia" w:hAnsiTheme="minorEastAsia"/>
          <w:sz w:val="28"/>
          <w:szCs w:val="28"/>
        </w:rPr>
        <w:t xml:space="preserve">    A.法定代表人或负责人或实际控制人是同一人</w:t>
      </w:r>
    </w:p>
    <w:p>
      <w:pPr>
        <w:spacing w:line="340" w:lineRule="exact"/>
        <w:rPr>
          <w:rFonts w:asciiTheme="minorEastAsia" w:hAnsiTheme="minorEastAsia"/>
          <w:sz w:val="28"/>
          <w:szCs w:val="28"/>
        </w:rPr>
      </w:pPr>
      <w:r>
        <w:rPr>
          <w:rFonts w:hint="eastAsia" w:asciiTheme="minorEastAsia" w:hAnsiTheme="minorEastAsia"/>
          <w:sz w:val="28"/>
          <w:szCs w:val="28"/>
        </w:rPr>
        <w:t xml:space="preserve">    B.法定代表人或负责人或实际控制人是夫妻关系</w:t>
      </w:r>
    </w:p>
    <w:p>
      <w:pPr>
        <w:spacing w:line="340" w:lineRule="exact"/>
        <w:rPr>
          <w:rFonts w:asciiTheme="minorEastAsia" w:hAnsiTheme="minorEastAsia"/>
          <w:sz w:val="28"/>
          <w:szCs w:val="28"/>
        </w:rPr>
      </w:pPr>
      <w:r>
        <w:rPr>
          <w:rFonts w:hint="eastAsia" w:asciiTheme="minorEastAsia" w:hAnsiTheme="minorEastAsia"/>
          <w:sz w:val="28"/>
          <w:szCs w:val="28"/>
        </w:rPr>
        <w:t xml:space="preserve">    C.法定代表人或负责人或实际控制人是直系血亲关系</w:t>
      </w:r>
    </w:p>
    <w:p>
      <w:pPr>
        <w:spacing w:line="340" w:lineRule="exact"/>
        <w:rPr>
          <w:rFonts w:asciiTheme="minorEastAsia" w:hAnsiTheme="minorEastAsia"/>
          <w:sz w:val="28"/>
          <w:szCs w:val="28"/>
        </w:rPr>
      </w:pPr>
      <w:r>
        <w:rPr>
          <w:rFonts w:hint="eastAsia" w:asciiTheme="minorEastAsia" w:hAnsiTheme="minorEastAsia"/>
          <w:sz w:val="28"/>
          <w:szCs w:val="28"/>
        </w:rPr>
        <w:t xml:space="preserve">    D.法定代表人或负责人或实际控制人存在三代以内旁系血亲关系</w:t>
      </w:r>
    </w:p>
    <w:p>
      <w:pPr>
        <w:spacing w:line="340" w:lineRule="exact"/>
        <w:rPr>
          <w:rFonts w:asciiTheme="minorEastAsia" w:hAnsiTheme="minorEastAsia"/>
          <w:sz w:val="28"/>
          <w:szCs w:val="28"/>
        </w:rPr>
      </w:pPr>
      <w:r>
        <w:rPr>
          <w:rFonts w:hint="eastAsia" w:asciiTheme="minorEastAsia" w:hAnsiTheme="minorEastAsia"/>
          <w:sz w:val="28"/>
          <w:szCs w:val="28"/>
        </w:rPr>
        <w:t xml:space="preserve">    E.法定代表人或负责人或实际控制人存在近姻亲关系</w:t>
      </w:r>
    </w:p>
    <w:p>
      <w:pPr>
        <w:spacing w:line="340" w:lineRule="exact"/>
        <w:rPr>
          <w:rFonts w:asciiTheme="minorEastAsia" w:hAnsiTheme="minorEastAsia"/>
          <w:sz w:val="28"/>
          <w:szCs w:val="28"/>
        </w:rPr>
      </w:pPr>
      <w:r>
        <w:rPr>
          <w:rFonts w:hint="eastAsia" w:asciiTheme="minorEastAsia" w:hAnsiTheme="minorEastAsia"/>
          <w:sz w:val="28"/>
          <w:szCs w:val="28"/>
        </w:rPr>
        <w:t xml:space="preserve">    F.法定代表人或负责人或实际控制人存在股份控制或实际控制关系</w:t>
      </w:r>
    </w:p>
    <w:p>
      <w:pPr>
        <w:spacing w:line="340" w:lineRule="exact"/>
        <w:rPr>
          <w:rFonts w:asciiTheme="minorEastAsia" w:hAnsiTheme="minorEastAsia"/>
          <w:sz w:val="28"/>
          <w:szCs w:val="28"/>
        </w:rPr>
      </w:pPr>
      <w:r>
        <w:rPr>
          <w:rFonts w:hint="eastAsia" w:asciiTheme="minorEastAsia" w:hAnsiTheme="minorEastAsia"/>
          <w:sz w:val="28"/>
          <w:szCs w:val="28"/>
        </w:rPr>
        <w:t xml:space="preserve">    G.存在共同直接或间接投资设立子公司、联营企业和合营企业情况</w:t>
      </w:r>
    </w:p>
    <w:p>
      <w:pPr>
        <w:spacing w:line="340" w:lineRule="exact"/>
        <w:rPr>
          <w:rFonts w:asciiTheme="minorEastAsia" w:hAnsiTheme="minorEastAsia"/>
          <w:sz w:val="28"/>
          <w:szCs w:val="28"/>
        </w:rPr>
      </w:pPr>
      <w:r>
        <w:rPr>
          <w:rFonts w:hint="eastAsia" w:asciiTheme="minorEastAsia" w:hAnsiTheme="minorEastAsia"/>
          <w:sz w:val="28"/>
          <w:szCs w:val="28"/>
        </w:rPr>
        <w:t xml:space="preserve">    H.存在分级代理或代销关系、同一生产制造商关系、管理关系、重要业务（占主营业务收入50%以上）或重要财务往来关系（如融资）等其他实质性控制关系</w:t>
      </w:r>
    </w:p>
    <w:p>
      <w:pPr>
        <w:spacing w:line="340" w:lineRule="exact"/>
        <w:ind w:left="280" w:hanging="280" w:hangingChars="100"/>
        <w:rPr>
          <w:rFonts w:asciiTheme="minorEastAsia" w:hAnsiTheme="minorEastAsia"/>
          <w:sz w:val="28"/>
          <w:szCs w:val="28"/>
        </w:rPr>
      </w:pPr>
      <w:r>
        <w:rPr>
          <w:rFonts w:hint="eastAsia" w:asciiTheme="minorEastAsia" w:hAnsiTheme="minorEastAsia"/>
          <w:sz w:val="28"/>
          <w:szCs w:val="28"/>
        </w:rPr>
        <w:t xml:space="preserve">    I.其他利害关系情况 </w:t>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r>
        <w:rPr>
          <w:rFonts w:hint="eastAsia" w:asciiTheme="minorEastAsia" w:hAnsiTheme="minorEastAsia"/>
          <w:sz w:val="28"/>
          <w:szCs w:val="28"/>
          <w:u w:val="single"/>
        </w:rPr>
        <w:tab/>
      </w:r>
    </w:p>
    <w:p>
      <w:pPr>
        <w:spacing w:line="340" w:lineRule="exact"/>
        <w:ind w:firstLine="480"/>
        <w:rPr>
          <w:rFonts w:asciiTheme="minorEastAsia" w:hAnsiTheme="minorEastAsia"/>
          <w:sz w:val="28"/>
          <w:szCs w:val="28"/>
        </w:rPr>
      </w:pPr>
      <w:r>
        <w:rPr>
          <w:rFonts w:hint="eastAsia" w:asciiTheme="minorEastAsia" w:hAnsiTheme="minorEastAsia"/>
          <w:sz w:val="28"/>
          <w:szCs w:val="28"/>
        </w:rPr>
        <w:t>三、现已清楚知道并严格遵守政府采购法律法规和现场纪律。</w:t>
      </w:r>
    </w:p>
    <w:p>
      <w:pPr>
        <w:spacing w:line="340" w:lineRule="exact"/>
        <w:ind w:firstLine="480"/>
        <w:rPr>
          <w:rFonts w:asciiTheme="minorEastAsia" w:hAnsiTheme="minorEastAsia"/>
          <w:sz w:val="28"/>
          <w:szCs w:val="28"/>
        </w:rPr>
      </w:pPr>
      <w:r>
        <w:rPr>
          <w:rFonts w:hint="eastAsia" w:asciiTheme="minorEastAsia" w:hAnsiTheme="minorEastAsia"/>
          <w:sz w:val="28"/>
          <w:szCs w:val="28"/>
        </w:rPr>
        <w:t xml:space="preserve">四、我发现和投标人之间存在或可能存在上述第二条第项利害关系。 </w:t>
      </w:r>
    </w:p>
    <w:p>
      <w:pPr>
        <w:spacing w:line="340" w:lineRule="exact"/>
        <w:ind w:firstLine="480"/>
        <w:rPr>
          <w:rFonts w:asciiTheme="minorEastAsia" w:hAnsiTheme="minorEastAsia"/>
          <w:sz w:val="28"/>
          <w:szCs w:val="28"/>
        </w:rPr>
      </w:pPr>
    </w:p>
    <w:p>
      <w:pPr>
        <w:spacing w:line="340" w:lineRule="exact"/>
        <w:ind w:firstLine="480"/>
        <w:rPr>
          <w:rFonts w:asciiTheme="minorEastAsia" w:hAnsiTheme="minorEastAsia"/>
          <w:sz w:val="28"/>
          <w:szCs w:val="28"/>
        </w:rPr>
      </w:pPr>
    </w:p>
    <w:p>
      <w:pPr>
        <w:wordWrap w:val="0"/>
        <w:spacing w:line="340" w:lineRule="exact"/>
        <w:ind w:firstLine="140" w:firstLineChars="50"/>
        <w:jc w:val="right"/>
        <w:rPr>
          <w:rFonts w:asciiTheme="minorEastAsia" w:hAnsiTheme="minorEastAsia"/>
          <w:sz w:val="28"/>
          <w:szCs w:val="28"/>
        </w:rPr>
      </w:pPr>
      <w:r>
        <w:rPr>
          <w:rFonts w:hint="eastAsia" w:asciiTheme="minorEastAsia" w:hAnsiTheme="minorEastAsia"/>
          <w:sz w:val="28"/>
          <w:szCs w:val="28"/>
        </w:rPr>
        <w:t xml:space="preserve">（投标人代表签名）： </w:t>
      </w:r>
    </w:p>
    <w:p>
      <w:pPr>
        <w:spacing w:line="340" w:lineRule="exact"/>
        <w:rPr>
          <w:rFonts w:asciiTheme="minorEastAsia" w:hAnsiTheme="minorEastAsia"/>
          <w:sz w:val="28"/>
          <w:szCs w:val="28"/>
        </w:rPr>
      </w:pPr>
    </w:p>
    <w:p>
      <w:pPr>
        <w:spacing w:line="340" w:lineRule="exact"/>
        <w:jc w:val="right"/>
        <w:rPr>
          <w:rFonts w:asciiTheme="minorEastAsia" w:hAnsiTheme="minorEastAsia"/>
          <w:sz w:val="28"/>
          <w:szCs w:val="28"/>
        </w:rPr>
      </w:pPr>
      <w:r>
        <w:rPr>
          <w:rFonts w:hint="eastAsia" w:asciiTheme="minorEastAsia" w:hAnsiTheme="minorEastAsia"/>
          <w:sz w:val="28"/>
          <w:szCs w:val="28"/>
        </w:rPr>
        <w:t xml:space="preserve">   年   月   日</w:t>
      </w:r>
      <w:r>
        <w:rPr>
          <w:rFonts w:hint="eastAsia" w:asciiTheme="minorEastAsia" w:hAnsiTheme="minorEastAsia"/>
          <w:sz w:val="28"/>
          <w:szCs w:val="28"/>
        </w:rPr>
        <w:tab/>
      </w:r>
      <w:r>
        <w:rPr>
          <w:rFonts w:hint="eastAsia" w:asciiTheme="minorEastAsia" w:hAnsiTheme="minorEastAsia"/>
          <w:sz w:val="28"/>
          <w:szCs w:val="28"/>
        </w:rPr>
        <w:tab/>
      </w:r>
    </w:p>
    <w:p>
      <w:pPr>
        <w:spacing w:line="340" w:lineRule="exact"/>
        <w:rPr>
          <w:rFonts w:asciiTheme="minorEastAsia" w:hAnsiTheme="minorEastAsia"/>
          <w:sz w:val="28"/>
          <w:szCs w:val="28"/>
        </w:rPr>
      </w:pPr>
    </w:p>
    <w:p>
      <w:pPr>
        <w:spacing w:line="340" w:lineRule="exact"/>
        <w:rPr>
          <w:rFonts w:asciiTheme="minorEastAsia" w:hAnsiTheme="minorEastAsia"/>
          <w:sz w:val="24"/>
          <w:szCs w:val="24"/>
        </w:rPr>
      </w:pPr>
      <w:r>
        <w:rPr>
          <w:rFonts w:hint="eastAsia" w:asciiTheme="minorEastAsia" w:hAnsiTheme="minorEastAsia"/>
          <w:sz w:val="24"/>
          <w:szCs w:val="24"/>
        </w:rPr>
        <w:t>注：1、投标人认为有利害关系和需要回避的人员，应提供相关证明材料，与本声明书一同提交。由采购代理</w:t>
      </w:r>
      <w:r>
        <w:rPr>
          <w:rFonts w:asciiTheme="minorEastAsia" w:hAnsiTheme="minorEastAsia"/>
          <w:sz w:val="24"/>
          <w:szCs w:val="24"/>
        </w:rPr>
        <w:t>机构</w:t>
      </w:r>
      <w:r>
        <w:rPr>
          <w:rFonts w:hint="eastAsia" w:asciiTheme="minorEastAsia" w:hAnsiTheme="minorEastAsia"/>
          <w:sz w:val="24"/>
          <w:szCs w:val="24"/>
        </w:rPr>
        <w:t>和财政监督</w:t>
      </w:r>
      <w:r>
        <w:rPr>
          <w:rFonts w:asciiTheme="minorEastAsia" w:hAnsiTheme="minorEastAsia"/>
          <w:sz w:val="24"/>
          <w:szCs w:val="24"/>
        </w:rPr>
        <w:t>部门</w:t>
      </w:r>
      <w:r>
        <w:rPr>
          <w:rFonts w:hint="eastAsia" w:asciiTheme="minorEastAsia" w:hAnsiTheme="minorEastAsia"/>
          <w:sz w:val="24"/>
          <w:szCs w:val="24"/>
        </w:rPr>
        <w:t>负责询问核查；</w:t>
      </w:r>
    </w:p>
    <w:p>
      <w:pPr>
        <w:spacing w:line="340" w:lineRule="exact"/>
        <w:ind w:firstLine="480"/>
        <w:rPr>
          <w:rFonts w:asciiTheme="minorEastAsia" w:hAnsiTheme="minorEastAsia"/>
          <w:b/>
        </w:rPr>
      </w:pPr>
      <w:r>
        <w:rPr>
          <w:rFonts w:asciiTheme="minorEastAsia" w:hAnsiTheme="minorEastAsia"/>
          <w:bCs/>
          <w:sz w:val="24"/>
          <w:szCs w:val="24"/>
        </w:rPr>
        <w:t>2</w:t>
      </w:r>
      <w:r>
        <w:rPr>
          <w:rFonts w:hint="eastAsia" w:asciiTheme="minorEastAsia" w:hAnsiTheme="minorEastAsia"/>
          <w:bCs/>
          <w:sz w:val="24"/>
          <w:szCs w:val="24"/>
        </w:rPr>
        <w:t>、</w:t>
      </w:r>
      <w:r>
        <w:rPr>
          <w:rFonts w:hint="eastAsia" w:ascii="宋体" w:hAnsi="宋体"/>
          <w:bCs/>
          <w:sz w:val="24"/>
          <w:szCs w:val="24"/>
        </w:rPr>
        <w:t>该声明</w:t>
      </w:r>
      <w:r>
        <w:rPr>
          <w:rFonts w:hint="eastAsia" w:ascii="宋体" w:hAnsi="宋体"/>
          <w:sz w:val="24"/>
          <w:szCs w:val="24"/>
        </w:rPr>
        <w:t>书在投标</w:t>
      </w:r>
      <w:r>
        <w:rPr>
          <w:rFonts w:ascii="宋体" w:hAnsi="宋体"/>
          <w:sz w:val="24"/>
          <w:szCs w:val="24"/>
        </w:rPr>
        <w:t>文件</w:t>
      </w:r>
      <w:r>
        <w:rPr>
          <w:rFonts w:hint="eastAsia" w:ascii="宋体" w:hAnsi="宋体"/>
          <w:sz w:val="24"/>
          <w:szCs w:val="24"/>
        </w:rPr>
        <w:t>解密</w:t>
      </w:r>
      <w:r>
        <w:rPr>
          <w:rFonts w:ascii="宋体" w:hAnsi="宋体"/>
          <w:sz w:val="24"/>
          <w:szCs w:val="24"/>
        </w:rPr>
        <w:t>后</w:t>
      </w:r>
      <w:r>
        <w:rPr>
          <w:rFonts w:hint="eastAsia" w:ascii="宋体" w:hAnsi="宋体"/>
          <w:sz w:val="24"/>
          <w:szCs w:val="24"/>
        </w:rPr>
        <w:t>3</w:t>
      </w:r>
      <w:r>
        <w:rPr>
          <w:rFonts w:ascii="宋体" w:hAnsi="宋体"/>
          <w:sz w:val="24"/>
          <w:szCs w:val="24"/>
        </w:rPr>
        <w:t>0</w:t>
      </w:r>
      <w:r>
        <w:rPr>
          <w:rFonts w:hint="eastAsia" w:ascii="宋体" w:hAnsi="宋体"/>
          <w:sz w:val="24"/>
          <w:szCs w:val="24"/>
        </w:rPr>
        <w:t>分钟内以</w:t>
      </w:r>
      <w:r>
        <w:rPr>
          <w:rFonts w:ascii="宋体" w:hAnsi="宋体"/>
          <w:sz w:val="24"/>
          <w:szCs w:val="24"/>
        </w:rPr>
        <w:t>邮件</w:t>
      </w:r>
      <w:r>
        <w:rPr>
          <w:rFonts w:hint="eastAsia" w:ascii="宋体" w:hAnsi="宋体"/>
          <w:sz w:val="24"/>
          <w:szCs w:val="24"/>
        </w:rPr>
        <w:t>（</w:t>
      </w:r>
      <w:r>
        <w:fldChar w:fldCharType="begin"/>
      </w:r>
      <w:r>
        <w:instrText xml:space="preserve"> HYPERLINK "mailto:发送至864338292@qq.com" </w:instrText>
      </w:r>
      <w:r>
        <w:fldChar w:fldCharType="separate"/>
      </w:r>
      <w:r>
        <w:rPr>
          <w:rStyle w:val="62"/>
          <w:rFonts w:hint="eastAsia" w:ascii="宋体" w:hAnsi="宋体"/>
          <w:color w:val="auto"/>
          <w:sz w:val="24"/>
          <w:szCs w:val="24"/>
        </w:rPr>
        <w:t>发送至864338292@qq.com</w:t>
      </w:r>
      <w:r>
        <w:rPr>
          <w:rStyle w:val="62"/>
          <w:rFonts w:hint="eastAsia" w:ascii="宋体" w:hAnsi="宋体"/>
          <w:color w:val="auto"/>
          <w:sz w:val="24"/>
          <w:szCs w:val="24"/>
        </w:rPr>
        <w:fldChar w:fldCharType="end"/>
      </w:r>
      <w:r>
        <w:rPr>
          <w:rFonts w:hint="eastAsia" w:ascii="宋体" w:hAnsi="宋体"/>
          <w:sz w:val="24"/>
          <w:szCs w:val="24"/>
        </w:rPr>
        <w:t>邮箱）方式递交。</w:t>
      </w:r>
      <w:bookmarkEnd w:id="423"/>
      <w:bookmarkEnd w:id="556"/>
      <w:bookmarkEnd w:id="557"/>
      <w:bookmarkEnd w:id="558"/>
      <w:bookmarkEnd w:id="559"/>
    </w:p>
    <w:sectPr>
      <w:pgSz w:w="11906" w:h="16838"/>
      <w:pgMar w:top="1440" w:right="1440" w:bottom="1440" w:left="1440"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Wingdings 3">
    <w:panose1 w:val="050401020108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59</w:t>
    </w:r>
    <w:r>
      <w:rPr>
        <w:lang w:val="zh-CN"/>
      </w:rPr>
      <w:fldChar w:fldCharType="end"/>
    </w:r>
  </w:p>
  <w:p>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55</w:t>
    </w:r>
    <w:r>
      <w:rPr>
        <w:lang w:val="zh-CN"/>
      </w:rP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440" w:lineRule="exact"/>
      <w:rPr>
        <w:rFonts w:ascii="宋体" w:hAnsi="宋体"/>
        <w:sz w:val="18"/>
        <w:szCs w:val="18"/>
        <w:u w:val="single"/>
      </w:rPr>
    </w:pPr>
    <w:r>
      <w:rPr>
        <w:rFonts w:hint="eastAsia" w:ascii="宋体" w:hAnsi="宋体"/>
        <w:sz w:val="18"/>
        <w:szCs w:val="18"/>
        <w:u w:val="single"/>
      </w:rPr>
      <w:t xml:space="preserve">南明湖及好溪沿线安全护卫项目招标文件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440" w:lineRule="exact"/>
      <w:rPr>
        <w:rFonts w:ascii="宋体" w:hAnsi="宋体"/>
        <w:sz w:val="18"/>
        <w:szCs w:val="18"/>
        <w:u w:val="single"/>
      </w:rPr>
    </w:pPr>
    <w:r>
      <w:rPr>
        <w:rFonts w:hint="eastAsia" w:ascii="宋体" w:hAnsi="宋体"/>
        <w:sz w:val="18"/>
        <w:szCs w:val="18"/>
        <w:u w:val="single"/>
      </w:rPr>
      <w:t xml:space="preserve">南明湖及好溪沿线安全护卫项目招标文件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pPr>
    <w:r>
      <w:rPr>
        <w:rFonts w:hint="eastAsia" w:ascii="宋体" w:hAnsi="宋体"/>
      </w:rPr>
      <w:t>南明湖及好溪沿线安全护卫项目招标文件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ZhMDc0OTk4ODI4YWZkODIwMzRlYjE5MDY4OTc5NmUifQ=="/>
  </w:docVars>
  <w:rsids>
    <w:rsidRoot w:val="00734F51"/>
    <w:rsid w:val="00000F44"/>
    <w:rsid w:val="00002DE4"/>
    <w:rsid w:val="00003332"/>
    <w:rsid w:val="000072C1"/>
    <w:rsid w:val="000127B0"/>
    <w:rsid w:val="000140DC"/>
    <w:rsid w:val="000162D0"/>
    <w:rsid w:val="000166B2"/>
    <w:rsid w:val="0002299E"/>
    <w:rsid w:val="00025336"/>
    <w:rsid w:val="000253D6"/>
    <w:rsid w:val="000261E2"/>
    <w:rsid w:val="00027287"/>
    <w:rsid w:val="00030DE7"/>
    <w:rsid w:val="000313E2"/>
    <w:rsid w:val="0003385F"/>
    <w:rsid w:val="000408AD"/>
    <w:rsid w:val="00041B52"/>
    <w:rsid w:val="00043A61"/>
    <w:rsid w:val="00046D63"/>
    <w:rsid w:val="0005074D"/>
    <w:rsid w:val="00050D51"/>
    <w:rsid w:val="00052372"/>
    <w:rsid w:val="00052DFE"/>
    <w:rsid w:val="000532B1"/>
    <w:rsid w:val="00054E9A"/>
    <w:rsid w:val="00055BCF"/>
    <w:rsid w:val="000565FD"/>
    <w:rsid w:val="000567DA"/>
    <w:rsid w:val="000573B4"/>
    <w:rsid w:val="0006532E"/>
    <w:rsid w:val="000656DA"/>
    <w:rsid w:val="000664F9"/>
    <w:rsid w:val="000672C6"/>
    <w:rsid w:val="00071AA4"/>
    <w:rsid w:val="00072A4D"/>
    <w:rsid w:val="00072DEC"/>
    <w:rsid w:val="00076330"/>
    <w:rsid w:val="000814E3"/>
    <w:rsid w:val="000816E0"/>
    <w:rsid w:val="00084190"/>
    <w:rsid w:val="00084521"/>
    <w:rsid w:val="000847C1"/>
    <w:rsid w:val="00091264"/>
    <w:rsid w:val="0009519C"/>
    <w:rsid w:val="000970D2"/>
    <w:rsid w:val="00097FD8"/>
    <w:rsid w:val="000A1B14"/>
    <w:rsid w:val="000A5E6E"/>
    <w:rsid w:val="000A6E61"/>
    <w:rsid w:val="000B241B"/>
    <w:rsid w:val="000B262E"/>
    <w:rsid w:val="000B2761"/>
    <w:rsid w:val="000B305A"/>
    <w:rsid w:val="000B40C4"/>
    <w:rsid w:val="000B5A4D"/>
    <w:rsid w:val="000B66D9"/>
    <w:rsid w:val="000C3589"/>
    <w:rsid w:val="000C4F10"/>
    <w:rsid w:val="000D0B63"/>
    <w:rsid w:val="000D1572"/>
    <w:rsid w:val="000D4402"/>
    <w:rsid w:val="000E0BA9"/>
    <w:rsid w:val="000E10F3"/>
    <w:rsid w:val="000E1DBC"/>
    <w:rsid w:val="000E4460"/>
    <w:rsid w:val="000E4736"/>
    <w:rsid w:val="000E71F4"/>
    <w:rsid w:val="000F0C1D"/>
    <w:rsid w:val="000F2C03"/>
    <w:rsid w:val="000F3506"/>
    <w:rsid w:val="000F4FF4"/>
    <w:rsid w:val="000F7B35"/>
    <w:rsid w:val="001007FD"/>
    <w:rsid w:val="001069AB"/>
    <w:rsid w:val="001079DA"/>
    <w:rsid w:val="00112099"/>
    <w:rsid w:val="001125F6"/>
    <w:rsid w:val="00114CA9"/>
    <w:rsid w:val="00115D29"/>
    <w:rsid w:val="00115D64"/>
    <w:rsid w:val="00115E6A"/>
    <w:rsid w:val="00117F51"/>
    <w:rsid w:val="00120A9A"/>
    <w:rsid w:val="00124184"/>
    <w:rsid w:val="00125363"/>
    <w:rsid w:val="001319AB"/>
    <w:rsid w:val="00131D83"/>
    <w:rsid w:val="00131F05"/>
    <w:rsid w:val="0014185E"/>
    <w:rsid w:val="00142ACB"/>
    <w:rsid w:val="00147EAD"/>
    <w:rsid w:val="00151E75"/>
    <w:rsid w:val="001526EE"/>
    <w:rsid w:val="001551DA"/>
    <w:rsid w:val="00155509"/>
    <w:rsid w:val="00160930"/>
    <w:rsid w:val="0016128C"/>
    <w:rsid w:val="001674BB"/>
    <w:rsid w:val="001729E7"/>
    <w:rsid w:val="0017385B"/>
    <w:rsid w:val="0017450C"/>
    <w:rsid w:val="0017463F"/>
    <w:rsid w:val="001755FC"/>
    <w:rsid w:val="001760C4"/>
    <w:rsid w:val="001763D2"/>
    <w:rsid w:val="00176A01"/>
    <w:rsid w:val="0018405C"/>
    <w:rsid w:val="001852C6"/>
    <w:rsid w:val="001853F3"/>
    <w:rsid w:val="00186543"/>
    <w:rsid w:val="0019283D"/>
    <w:rsid w:val="00193643"/>
    <w:rsid w:val="00193B57"/>
    <w:rsid w:val="00193C7D"/>
    <w:rsid w:val="00194B52"/>
    <w:rsid w:val="00197D61"/>
    <w:rsid w:val="001A50F5"/>
    <w:rsid w:val="001B0794"/>
    <w:rsid w:val="001B30C9"/>
    <w:rsid w:val="001B3F65"/>
    <w:rsid w:val="001B67EF"/>
    <w:rsid w:val="001B7BD4"/>
    <w:rsid w:val="001C05BC"/>
    <w:rsid w:val="001C4877"/>
    <w:rsid w:val="001D269E"/>
    <w:rsid w:val="001D5D5C"/>
    <w:rsid w:val="001D5EE2"/>
    <w:rsid w:val="001E12A8"/>
    <w:rsid w:val="001E2AB2"/>
    <w:rsid w:val="001E3B50"/>
    <w:rsid w:val="001F7D1E"/>
    <w:rsid w:val="001F7DEE"/>
    <w:rsid w:val="0020081E"/>
    <w:rsid w:val="002053C6"/>
    <w:rsid w:val="00205A0D"/>
    <w:rsid w:val="00205F68"/>
    <w:rsid w:val="00206039"/>
    <w:rsid w:val="002072EB"/>
    <w:rsid w:val="00210A6C"/>
    <w:rsid w:val="00210DAA"/>
    <w:rsid w:val="002174C6"/>
    <w:rsid w:val="00221F91"/>
    <w:rsid w:val="00222E2A"/>
    <w:rsid w:val="00223394"/>
    <w:rsid w:val="00227A32"/>
    <w:rsid w:val="002302CF"/>
    <w:rsid w:val="00230950"/>
    <w:rsid w:val="00230E93"/>
    <w:rsid w:val="00231414"/>
    <w:rsid w:val="00231747"/>
    <w:rsid w:val="0023195A"/>
    <w:rsid w:val="002359CE"/>
    <w:rsid w:val="00240860"/>
    <w:rsid w:val="00243080"/>
    <w:rsid w:val="00244843"/>
    <w:rsid w:val="00251168"/>
    <w:rsid w:val="00252682"/>
    <w:rsid w:val="002528EC"/>
    <w:rsid w:val="002577EE"/>
    <w:rsid w:val="00261ACF"/>
    <w:rsid w:val="00262D43"/>
    <w:rsid w:val="0026460B"/>
    <w:rsid w:val="002647BD"/>
    <w:rsid w:val="0026610C"/>
    <w:rsid w:val="002672F5"/>
    <w:rsid w:val="00267E65"/>
    <w:rsid w:val="002713B9"/>
    <w:rsid w:val="0027179C"/>
    <w:rsid w:val="00274790"/>
    <w:rsid w:val="00274C11"/>
    <w:rsid w:val="00281489"/>
    <w:rsid w:val="00281705"/>
    <w:rsid w:val="002829D1"/>
    <w:rsid w:val="00283390"/>
    <w:rsid w:val="002870D9"/>
    <w:rsid w:val="002908AA"/>
    <w:rsid w:val="002918C1"/>
    <w:rsid w:val="00293776"/>
    <w:rsid w:val="00295AA0"/>
    <w:rsid w:val="00296032"/>
    <w:rsid w:val="0029652A"/>
    <w:rsid w:val="00297815"/>
    <w:rsid w:val="002A22E8"/>
    <w:rsid w:val="002A4F86"/>
    <w:rsid w:val="002A530A"/>
    <w:rsid w:val="002A6434"/>
    <w:rsid w:val="002B0963"/>
    <w:rsid w:val="002B104C"/>
    <w:rsid w:val="002B1A34"/>
    <w:rsid w:val="002C1BAC"/>
    <w:rsid w:val="002C3905"/>
    <w:rsid w:val="002C4BB8"/>
    <w:rsid w:val="002E54C4"/>
    <w:rsid w:val="002F001F"/>
    <w:rsid w:val="002F0904"/>
    <w:rsid w:val="002F241E"/>
    <w:rsid w:val="002F26EE"/>
    <w:rsid w:val="002F2B44"/>
    <w:rsid w:val="002F38D3"/>
    <w:rsid w:val="002F5E84"/>
    <w:rsid w:val="002F5EEF"/>
    <w:rsid w:val="002F672A"/>
    <w:rsid w:val="002F6F1C"/>
    <w:rsid w:val="002F7908"/>
    <w:rsid w:val="003001BF"/>
    <w:rsid w:val="00300F03"/>
    <w:rsid w:val="00303FB2"/>
    <w:rsid w:val="00305477"/>
    <w:rsid w:val="00307C89"/>
    <w:rsid w:val="00310E20"/>
    <w:rsid w:val="00311C2E"/>
    <w:rsid w:val="003138D8"/>
    <w:rsid w:val="00314692"/>
    <w:rsid w:val="00314E65"/>
    <w:rsid w:val="00315BB8"/>
    <w:rsid w:val="00320664"/>
    <w:rsid w:val="00321653"/>
    <w:rsid w:val="00321693"/>
    <w:rsid w:val="00322A6D"/>
    <w:rsid w:val="00323A0D"/>
    <w:rsid w:val="0032753A"/>
    <w:rsid w:val="00332A75"/>
    <w:rsid w:val="003403B6"/>
    <w:rsid w:val="0034111A"/>
    <w:rsid w:val="003427F8"/>
    <w:rsid w:val="0034598E"/>
    <w:rsid w:val="00347AFB"/>
    <w:rsid w:val="00347ED8"/>
    <w:rsid w:val="0035150C"/>
    <w:rsid w:val="00354CDD"/>
    <w:rsid w:val="00354D1D"/>
    <w:rsid w:val="00355A66"/>
    <w:rsid w:val="00356440"/>
    <w:rsid w:val="0036159C"/>
    <w:rsid w:val="0036425E"/>
    <w:rsid w:val="003655A8"/>
    <w:rsid w:val="00367D67"/>
    <w:rsid w:val="00372309"/>
    <w:rsid w:val="00373A82"/>
    <w:rsid w:val="003751B0"/>
    <w:rsid w:val="0037536B"/>
    <w:rsid w:val="003778A9"/>
    <w:rsid w:val="00380BD8"/>
    <w:rsid w:val="00384835"/>
    <w:rsid w:val="003875B4"/>
    <w:rsid w:val="00390AE2"/>
    <w:rsid w:val="00396610"/>
    <w:rsid w:val="003A021A"/>
    <w:rsid w:val="003A1168"/>
    <w:rsid w:val="003A14C8"/>
    <w:rsid w:val="003A3E12"/>
    <w:rsid w:val="003A4D10"/>
    <w:rsid w:val="003A6456"/>
    <w:rsid w:val="003A668E"/>
    <w:rsid w:val="003A6BAA"/>
    <w:rsid w:val="003A7621"/>
    <w:rsid w:val="003B3A88"/>
    <w:rsid w:val="003B4372"/>
    <w:rsid w:val="003C10CC"/>
    <w:rsid w:val="003C2BF3"/>
    <w:rsid w:val="003C4F87"/>
    <w:rsid w:val="003C6BEA"/>
    <w:rsid w:val="003C7185"/>
    <w:rsid w:val="003D1F13"/>
    <w:rsid w:val="003D2D6F"/>
    <w:rsid w:val="003D5351"/>
    <w:rsid w:val="003D5675"/>
    <w:rsid w:val="003D6A8A"/>
    <w:rsid w:val="003D7347"/>
    <w:rsid w:val="003E0BC2"/>
    <w:rsid w:val="003E1713"/>
    <w:rsid w:val="003E3FFF"/>
    <w:rsid w:val="003E6D21"/>
    <w:rsid w:val="003F1A55"/>
    <w:rsid w:val="003F1BA8"/>
    <w:rsid w:val="003F61D6"/>
    <w:rsid w:val="003F7922"/>
    <w:rsid w:val="00405A43"/>
    <w:rsid w:val="00405EC6"/>
    <w:rsid w:val="004062E1"/>
    <w:rsid w:val="0041142A"/>
    <w:rsid w:val="00412A0F"/>
    <w:rsid w:val="00412DDF"/>
    <w:rsid w:val="00414212"/>
    <w:rsid w:val="00415AB3"/>
    <w:rsid w:val="00417384"/>
    <w:rsid w:val="0042338A"/>
    <w:rsid w:val="00423F82"/>
    <w:rsid w:val="00426F4F"/>
    <w:rsid w:val="00431614"/>
    <w:rsid w:val="0043165E"/>
    <w:rsid w:val="004335D3"/>
    <w:rsid w:val="00436654"/>
    <w:rsid w:val="00441C1E"/>
    <w:rsid w:val="004444F7"/>
    <w:rsid w:val="004451AF"/>
    <w:rsid w:val="004454A9"/>
    <w:rsid w:val="0044778D"/>
    <w:rsid w:val="00453BEA"/>
    <w:rsid w:val="004555B8"/>
    <w:rsid w:val="0045650E"/>
    <w:rsid w:val="004567D3"/>
    <w:rsid w:val="00456C93"/>
    <w:rsid w:val="0046092F"/>
    <w:rsid w:val="00461BE5"/>
    <w:rsid w:val="00461DA9"/>
    <w:rsid w:val="00463020"/>
    <w:rsid w:val="004676F4"/>
    <w:rsid w:val="00477262"/>
    <w:rsid w:val="00477B8E"/>
    <w:rsid w:val="00480232"/>
    <w:rsid w:val="00482BB0"/>
    <w:rsid w:val="00484D99"/>
    <w:rsid w:val="004853F2"/>
    <w:rsid w:val="00486753"/>
    <w:rsid w:val="00492644"/>
    <w:rsid w:val="00495492"/>
    <w:rsid w:val="00496788"/>
    <w:rsid w:val="00497464"/>
    <w:rsid w:val="004A1190"/>
    <w:rsid w:val="004A14E3"/>
    <w:rsid w:val="004A2384"/>
    <w:rsid w:val="004A38F5"/>
    <w:rsid w:val="004A5CC7"/>
    <w:rsid w:val="004A6516"/>
    <w:rsid w:val="004B2FA0"/>
    <w:rsid w:val="004B4EF1"/>
    <w:rsid w:val="004C190A"/>
    <w:rsid w:val="004C20D3"/>
    <w:rsid w:val="004C2D01"/>
    <w:rsid w:val="004C2ED6"/>
    <w:rsid w:val="004C6CFA"/>
    <w:rsid w:val="004C7F1E"/>
    <w:rsid w:val="004D1409"/>
    <w:rsid w:val="004D20C4"/>
    <w:rsid w:val="004D657E"/>
    <w:rsid w:val="004D72FE"/>
    <w:rsid w:val="004E1CF5"/>
    <w:rsid w:val="004E2E7D"/>
    <w:rsid w:val="004E3AF9"/>
    <w:rsid w:val="004E4F91"/>
    <w:rsid w:val="004E5024"/>
    <w:rsid w:val="004E6829"/>
    <w:rsid w:val="004E7BFF"/>
    <w:rsid w:val="004F2EB5"/>
    <w:rsid w:val="004F38D1"/>
    <w:rsid w:val="004F3F16"/>
    <w:rsid w:val="00500B79"/>
    <w:rsid w:val="00501B42"/>
    <w:rsid w:val="00501C86"/>
    <w:rsid w:val="00502858"/>
    <w:rsid w:val="00502F48"/>
    <w:rsid w:val="00503C00"/>
    <w:rsid w:val="00504EC3"/>
    <w:rsid w:val="00505979"/>
    <w:rsid w:val="00505F63"/>
    <w:rsid w:val="00517A3B"/>
    <w:rsid w:val="00520B68"/>
    <w:rsid w:val="00524D8F"/>
    <w:rsid w:val="00530DA7"/>
    <w:rsid w:val="005323CB"/>
    <w:rsid w:val="0053256F"/>
    <w:rsid w:val="0053266F"/>
    <w:rsid w:val="00535628"/>
    <w:rsid w:val="005359B5"/>
    <w:rsid w:val="00541699"/>
    <w:rsid w:val="005431F0"/>
    <w:rsid w:val="005526A8"/>
    <w:rsid w:val="00553000"/>
    <w:rsid w:val="005564EA"/>
    <w:rsid w:val="00561961"/>
    <w:rsid w:val="00565207"/>
    <w:rsid w:val="00566623"/>
    <w:rsid w:val="00566A0F"/>
    <w:rsid w:val="0057371D"/>
    <w:rsid w:val="00574D97"/>
    <w:rsid w:val="00576D72"/>
    <w:rsid w:val="0057707F"/>
    <w:rsid w:val="00585827"/>
    <w:rsid w:val="00586018"/>
    <w:rsid w:val="0059223A"/>
    <w:rsid w:val="005942D4"/>
    <w:rsid w:val="0059570E"/>
    <w:rsid w:val="005957EF"/>
    <w:rsid w:val="0059643D"/>
    <w:rsid w:val="005969A3"/>
    <w:rsid w:val="005A1242"/>
    <w:rsid w:val="005A2896"/>
    <w:rsid w:val="005A638F"/>
    <w:rsid w:val="005B55F1"/>
    <w:rsid w:val="005B5A24"/>
    <w:rsid w:val="005C267E"/>
    <w:rsid w:val="005C3221"/>
    <w:rsid w:val="005C4E54"/>
    <w:rsid w:val="005C5A2A"/>
    <w:rsid w:val="005C7D61"/>
    <w:rsid w:val="005D110F"/>
    <w:rsid w:val="005D1CFC"/>
    <w:rsid w:val="005E08BF"/>
    <w:rsid w:val="005E0EC6"/>
    <w:rsid w:val="005E4A09"/>
    <w:rsid w:val="005E690E"/>
    <w:rsid w:val="005F1FF4"/>
    <w:rsid w:val="005F2D43"/>
    <w:rsid w:val="005F3482"/>
    <w:rsid w:val="005F5A3D"/>
    <w:rsid w:val="005F62A8"/>
    <w:rsid w:val="005F661C"/>
    <w:rsid w:val="005F7459"/>
    <w:rsid w:val="0060024D"/>
    <w:rsid w:val="00600B06"/>
    <w:rsid w:val="00603FC7"/>
    <w:rsid w:val="00604739"/>
    <w:rsid w:val="00604B23"/>
    <w:rsid w:val="00604CFE"/>
    <w:rsid w:val="00605C23"/>
    <w:rsid w:val="00606B4C"/>
    <w:rsid w:val="00607A5D"/>
    <w:rsid w:val="006127E2"/>
    <w:rsid w:val="006139D1"/>
    <w:rsid w:val="00617009"/>
    <w:rsid w:val="006242FE"/>
    <w:rsid w:val="00634813"/>
    <w:rsid w:val="00634A0E"/>
    <w:rsid w:val="00636514"/>
    <w:rsid w:val="00640D64"/>
    <w:rsid w:val="00647790"/>
    <w:rsid w:val="00650084"/>
    <w:rsid w:val="00652C16"/>
    <w:rsid w:val="0065676F"/>
    <w:rsid w:val="00656B79"/>
    <w:rsid w:val="00661503"/>
    <w:rsid w:val="00661E1A"/>
    <w:rsid w:val="00664C7C"/>
    <w:rsid w:val="006656EE"/>
    <w:rsid w:val="00667757"/>
    <w:rsid w:val="00674CAE"/>
    <w:rsid w:val="00677089"/>
    <w:rsid w:val="0068085F"/>
    <w:rsid w:val="00681F83"/>
    <w:rsid w:val="00682875"/>
    <w:rsid w:val="00684444"/>
    <w:rsid w:val="00684C1A"/>
    <w:rsid w:val="006850E2"/>
    <w:rsid w:val="006875B4"/>
    <w:rsid w:val="00687BC6"/>
    <w:rsid w:val="00690E32"/>
    <w:rsid w:val="00692E60"/>
    <w:rsid w:val="00694093"/>
    <w:rsid w:val="00694179"/>
    <w:rsid w:val="00694390"/>
    <w:rsid w:val="00696420"/>
    <w:rsid w:val="006A22C2"/>
    <w:rsid w:val="006A541C"/>
    <w:rsid w:val="006B0960"/>
    <w:rsid w:val="006B21B2"/>
    <w:rsid w:val="006B6A3D"/>
    <w:rsid w:val="006B6EA8"/>
    <w:rsid w:val="006C1F9F"/>
    <w:rsid w:val="006C28A4"/>
    <w:rsid w:val="006C2DFA"/>
    <w:rsid w:val="006C3E20"/>
    <w:rsid w:val="006C45B2"/>
    <w:rsid w:val="006C52A2"/>
    <w:rsid w:val="006C666E"/>
    <w:rsid w:val="006D0214"/>
    <w:rsid w:val="006D059B"/>
    <w:rsid w:val="006D2173"/>
    <w:rsid w:val="006D2DE9"/>
    <w:rsid w:val="006D51CC"/>
    <w:rsid w:val="006D57B2"/>
    <w:rsid w:val="006D62C4"/>
    <w:rsid w:val="006D7B37"/>
    <w:rsid w:val="006D7D08"/>
    <w:rsid w:val="006E0351"/>
    <w:rsid w:val="006E32F8"/>
    <w:rsid w:val="006F08E0"/>
    <w:rsid w:val="006F1363"/>
    <w:rsid w:val="006F597C"/>
    <w:rsid w:val="006F768B"/>
    <w:rsid w:val="007005D4"/>
    <w:rsid w:val="00703E12"/>
    <w:rsid w:val="00704763"/>
    <w:rsid w:val="00707F55"/>
    <w:rsid w:val="00713813"/>
    <w:rsid w:val="00716C2A"/>
    <w:rsid w:val="00717CB1"/>
    <w:rsid w:val="0072174F"/>
    <w:rsid w:val="00723737"/>
    <w:rsid w:val="007278F7"/>
    <w:rsid w:val="007279C8"/>
    <w:rsid w:val="00730FBE"/>
    <w:rsid w:val="00731332"/>
    <w:rsid w:val="00731848"/>
    <w:rsid w:val="007333B3"/>
    <w:rsid w:val="00734307"/>
    <w:rsid w:val="00734F51"/>
    <w:rsid w:val="00741F6D"/>
    <w:rsid w:val="007510D7"/>
    <w:rsid w:val="0075482D"/>
    <w:rsid w:val="007609CF"/>
    <w:rsid w:val="00761646"/>
    <w:rsid w:val="00764D51"/>
    <w:rsid w:val="00765FF0"/>
    <w:rsid w:val="00767242"/>
    <w:rsid w:val="00767E95"/>
    <w:rsid w:val="00770A7C"/>
    <w:rsid w:val="00770AF5"/>
    <w:rsid w:val="00772EFE"/>
    <w:rsid w:val="007746EA"/>
    <w:rsid w:val="007869B0"/>
    <w:rsid w:val="00786AAA"/>
    <w:rsid w:val="00786F77"/>
    <w:rsid w:val="00790891"/>
    <w:rsid w:val="007915E6"/>
    <w:rsid w:val="00792B29"/>
    <w:rsid w:val="00793752"/>
    <w:rsid w:val="00794F2B"/>
    <w:rsid w:val="00794FE2"/>
    <w:rsid w:val="00795E00"/>
    <w:rsid w:val="00796A1E"/>
    <w:rsid w:val="0079781D"/>
    <w:rsid w:val="007A16A9"/>
    <w:rsid w:val="007A2284"/>
    <w:rsid w:val="007A4015"/>
    <w:rsid w:val="007A5B6F"/>
    <w:rsid w:val="007A6611"/>
    <w:rsid w:val="007A693A"/>
    <w:rsid w:val="007A7C15"/>
    <w:rsid w:val="007B04BD"/>
    <w:rsid w:val="007B0625"/>
    <w:rsid w:val="007B7DA5"/>
    <w:rsid w:val="007C27E5"/>
    <w:rsid w:val="007C2C85"/>
    <w:rsid w:val="007C600F"/>
    <w:rsid w:val="007C602E"/>
    <w:rsid w:val="007C7902"/>
    <w:rsid w:val="007D06F8"/>
    <w:rsid w:val="007D088A"/>
    <w:rsid w:val="007D222B"/>
    <w:rsid w:val="007D3358"/>
    <w:rsid w:val="007D6030"/>
    <w:rsid w:val="007D61D4"/>
    <w:rsid w:val="007D79B8"/>
    <w:rsid w:val="007E2D83"/>
    <w:rsid w:val="007E32E2"/>
    <w:rsid w:val="007E39CA"/>
    <w:rsid w:val="007E6E58"/>
    <w:rsid w:val="007F138A"/>
    <w:rsid w:val="007F1C8F"/>
    <w:rsid w:val="007F4854"/>
    <w:rsid w:val="007F485E"/>
    <w:rsid w:val="007F4FA2"/>
    <w:rsid w:val="007F6A47"/>
    <w:rsid w:val="007F6EEF"/>
    <w:rsid w:val="007F7387"/>
    <w:rsid w:val="007F7AB2"/>
    <w:rsid w:val="00800646"/>
    <w:rsid w:val="00801B4E"/>
    <w:rsid w:val="00801BBC"/>
    <w:rsid w:val="008022EA"/>
    <w:rsid w:val="00802DF1"/>
    <w:rsid w:val="00803144"/>
    <w:rsid w:val="00803CF7"/>
    <w:rsid w:val="00804204"/>
    <w:rsid w:val="00813F4E"/>
    <w:rsid w:val="0081480C"/>
    <w:rsid w:val="00814B86"/>
    <w:rsid w:val="008153F8"/>
    <w:rsid w:val="00815A4C"/>
    <w:rsid w:val="008265C2"/>
    <w:rsid w:val="00832B01"/>
    <w:rsid w:val="00833C15"/>
    <w:rsid w:val="00834AD2"/>
    <w:rsid w:val="00840B34"/>
    <w:rsid w:val="00841095"/>
    <w:rsid w:val="00843ADB"/>
    <w:rsid w:val="00844F68"/>
    <w:rsid w:val="0085319A"/>
    <w:rsid w:val="00853C58"/>
    <w:rsid w:val="00854445"/>
    <w:rsid w:val="008560F9"/>
    <w:rsid w:val="008628A8"/>
    <w:rsid w:val="00862F8D"/>
    <w:rsid w:val="008675AB"/>
    <w:rsid w:val="0086786F"/>
    <w:rsid w:val="00870864"/>
    <w:rsid w:val="00873E07"/>
    <w:rsid w:val="00873F05"/>
    <w:rsid w:val="0087469B"/>
    <w:rsid w:val="00876A1F"/>
    <w:rsid w:val="008779C5"/>
    <w:rsid w:val="00877E42"/>
    <w:rsid w:val="0088105F"/>
    <w:rsid w:val="0088129A"/>
    <w:rsid w:val="00882EEE"/>
    <w:rsid w:val="00890CA6"/>
    <w:rsid w:val="0089190B"/>
    <w:rsid w:val="00893EC8"/>
    <w:rsid w:val="008944D9"/>
    <w:rsid w:val="0089468C"/>
    <w:rsid w:val="00895C7B"/>
    <w:rsid w:val="008966FE"/>
    <w:rsid w:val="00896AEB"/>
    <w:rsid w:val="008A42F8"/>
    <w:rsid w:val="008A5500"/>
    <w:rsid w:val="008A70FB"/>
    <w:rsid w:val="008C25B5"/>
    <w:rsid w:val="008C3974"/>
    <w:rsid w:val="008C7FB9"/>
    <w:rsid w:val="008D05B1"/>
    <w:rsid w:val="008D3475"/>
    <w:rsid w:val="008D61F8"/>
    <w:rsid w:val="008D6288"/>
    <w:rsid w:val="008D70A4"/>
    <w:rsid w:val="008E3A6E"/>
    <w:rsid w:val="008E5559"/>
    <w:rsid w:val="008E6C66"/>
    <w:rsid w:val="008F4520"/>
    <w:rsid w:val="008F5CAC"/>
    <w:rsid w:val="00900F7C"/>
    <w:rsid w:val="00903A4A"/>
    <w:rsid w:val="00904C55"/>
    <w:rsid w:val="009073B9"/>
    <w:rsid w:val="00907746"/>
    <w:rsid w:val="00910719"/>
    <w:rsid w:val="009128AF"/>
    <w:rsid w:val="0091325F"/>
    <w:rsid w:val="009154BD"/>
    <w:rsid w:val="009207ED"/>
    <w:rsid w:val="00925159"/>
    <w:rsid w:val="009251DA"/>
    <w:rsid w:val="00926A53"/>
    <w:rsid w:val="00926E34"/>
    <w:rsid w:val="0093231E"/>
    <w:rsid w:val="00932B41"/>
    <w:rsid w:val="009344E7"/>
    <w:rsid w:val="00934991"/>
    <w:rsid w:val="00934CFF"/>
    <w:rsid w:val="009377CC"/>
    <w:rsid w:val="00941C94"/>
    <w:rsid w:val="009427E5"/>
    <w:rsid w:val="0094291E"/>
    <w:rsid w:val="00942F82"/>
    <w:rsid w:val="00944425"/>
    <w:rsid w:val="00944A5B"/>
    <w:rsid w:val="009450C0"/>
    <w:rsid w:val="00947653"/>
    <w:rsid w:val="0095080F"/>
    <w:rsid w:val="00956C84"/>
    <w:rsid w:val="00956F1A"/>
    <w:rsid w:val="00960EFA"/>
    <w:rsid w:val="00962BCD"/>
    <w:rsid w:val="009630F6"/>
    <w:rsid w:val="00966A93"/>
    <w:rsid w:val="009678D6"/>
    <w:rsid w:val="00970151"/>
    <w:rsid w:val="0097499F"/>
    <w:rsid w:val="0098257E"/>
    <w:rsid w:val="0098576A"/>
    <w:rsid w:val="00985E09"/>
    <w:rsid w:val="009871B0"/>
    <w:rsid w:val="00987A92"/>
    <w:rsid w:val="00987F39"/>
    <w:rsid w:val="00992FA2"/>
    <w:rsid w:val="00993458"/>
    <w:rsid w:val="00994C07"/>
    <w:rsid w:val="00996104"/>
    <w:rsid w:val="009970F5"/>
    <w:rsid w:val="009975EB"/>
    <w:rsid w:val="009A264C"/>
    <w:rsid w:val="009A334C"/>
    <w:rsid w:val="009A3B36"/>
    <w:rsid w:val="009B2EA2"/>
    <w:rsid w:val="009B326F"/>
    <w:rsid w:val="009B56CE"/>
    <w:rsid w:val="009B765E"/>
    <w:rsid w:val="009C137E"/>
    <w:rsid w:val="009C139D"/>
    <w:rsid w:val="009C2699"/>
    <w:rsid w:val="009C2EBC"/>
    <w:rsid w:val="009C51FA"/>
    <w:rsid w:val="009D0904"/>
    <w:rsid w:val="009D259B"/>
    <w:rsid w:val="009D5CDA"/>
    <w:rsid w:val="009D7D1D"/>
    <w:rsid w:val="009E0CCD"/>
    <w:rsid w:val="009E1C9E"/>
    <w:rsid w:val="009E314D"/>
    <w:rsid w:val="009E3191"/>
    <w:rsid w:val="009E62D3"/>
    <w:rsid w:val="009E768F"/>
    <w:rsid w:val="009F08A7"/>
    <w:rsid w:val="009F11B5"/>
    <w:rsid w:val="009F2A64"/>
    <w:rsid w:val="009F4953"/>
    <w:rsid w:val="009F5859"/>
    <w:rsid w:val="009F5DDB"/>
    <w:rsid w:val="009F66E6"/>
    <w:rsid w:val="009F7F76"/>
    <w:rsid w:val="00A01192"/>
    <w:rsid w:val="00A03498"/>
    <w:rsid w:val="00A0510C"/>
    <w:rsid w:val="00A05776"/>
    <w:rsid w:val="00A076D1"/>
    <w:rsid w:val="00A10E8E"/>
    <w:rsid w:val="00A11F98"/>
    <w:rsid w:val="00A12FA7"/>
    <w:rsid w:val="00A13296"/>
    <w:rsid w:val="00A211A0"/>
    <w:rsid w:val="00A23653"/>
    <w:rsid w:val="00A23A1F"/>
    <w:rsid w:val="00A24848"/>
    <w:rsid w:val="00A30B5E"/>
    <w:rsid w:val="00A3477B"/>
    <w:rsid w:val="00A36A72"/>
    <w:rsid w:val="00A41432"/>
    <w:rsid w:val="00A533C6"/>
    <w:rsid w:val="00A53BF5"/>
    <w:rsid w:val="00A5451B"/>
    <w:rsid w:val="00A54C1A"/>
    <w:rsid w:val="00A550D1"/>
    <w:rsid w:val="00A57259"/>
    <w:rsid w:val="00A6018C"/>
    <w:rsid w:val="00A6096B"/>
    <w:rsid w:val="00A60D9F"/>
    <w:rsid w:val="00A61B6F"/>
    <w:rsid w:val="00A63C5C"/>
    <w:rsid w:val="00A6480A"/>
    <w:rsid w:val="00A654A4"/>
    <w:rsid w:val="00A66CEA"/>
    <w:rsid w:val="00A6718A"/>
    <w:rsid w:val="00A71441"/>
    <w:rsid w:val="00A7153C"/>
    <w:rsid w:val="00A71B89"/>
    <w:rsid w:val="00A73414"/>
    <w:rsid w:val="00A75D0E"/>
    <w:rsid w:val="00A76138"/>
    <w:rsid w:val="00A76311"/>
    <w:rsid w:val="00A80AF9"/>
    <w:rsid w:val="00A80DC7"/>
    <w:rsid w:val="00A81AC1"/>
    <w:rsid w:val="00A83F80"/>
    <w:rsid w:val="00A86B9C"/>
    <w:rsid w:val="00A872E5"/>
    <w:rsid w:val="00A91D35"/>
    <w:rsid w:val="00A9416F"/>
    <w:rsid w:val="00A94453"/>
    <w:rsid w:val="00A9519F"/>
    <w:rsid w:val="00AA03D5"/>
    <w:rsid w:val="00AA1CAE"/>
    <w:rsid w:val="00AA27D3"/>
    <w:rsid w:val="00AA6432"/>
    <w:rsid w:val="00AB1FFB"/>
    <w:rsid w:val="00AB3020"/>
    <w:rsid w:val="00AB401D"/>
    <w:rsid w:val="00AB44A3"/>
    <w:rsid w:val="00AB5B3C"/>
    <w:rsid w:val="00AC05E0"/>
    <w:rsid w:val="00AC487C"/>
    <w:rsid w:val="00AD063F"/>
    <w:rsid w:val="00AD0838"/>
    <w:rsid w:val="00AD229B"/>
    <w:rsid w:val="00AD396D"/>
    <w:rsid w:val="00AD417A"/>
    <w:rsid w:val="00AD4BE3"/>
    <w:rsid w:val="00AD6FA2"/>
    <w:rsid w:val="00AD6FB9"/>
    <w:rsid w:val="00AD7A07"/>
    <w:rsid w:val="00AE13BC"/>
    <w:rsid w:val="00AE3D0C"/>
    <w:rsid w:val="00AE436B"/>
    <w:rsid w:val="00AE4E3C"/>
    <w:rsid w:val="00AE5F6C"/>
    <w:rsid w:val="00AE6888"/>
    <w:rsid w:val="00AE6B9F"/>
    <w:rsid w:val="00AF0D2E"/>
    <w:rsid w:val="00AF38FB"/>
    <w:rsid w:val="00AF5EE4"/>
    <w:rsid w:val="00AF742B"/>
    <w:rsid w:val="00B00D8E"/>
    <w:rsid w:val="00B02B77"/>
    <w:rsid w:val="00B0300F"/>
    <w:rsid w:val="00B039CA"/>
    <w:rsid w:val="00B042CB"/>
    <w:rsid w:val="00B047E4"/>
    <w:rsid w:val="00B04FDC"/>
    <w:rsid w:val="00B07D88"/>
    <w:rsid w:val="00B1018C"/>
    <w:rsid w:val="00B11C8F"/>
    <w:rsid w:val="00B16B0F"/>
    <w:rsid w:val="00B2093C"/>
    <w:rsid w:val="00B24794"/>
    <w:rsid w:val="00B26E63"/>
    <w:rsid w:val="00B272D8"/>
    <w:rsid w:val="00B30C99"/>
    <w:rsid w:val="00B31B29"/>
    <w:rsid w:val="00B33215"/>
    <w:rsid w:val="00B3466A"/>
    <w:rsid w:val="00B36FD8"/>
    <w:rsid w:val="00B37294"/>
    <w:rsid w:val="00B40ECE"/>
    <w:rsid w:val="00B4246F"/>
    <w:rsid w:val="00B437AE"/>
    <w:rsid w:val="00B44189"/>
    <w:rsid w:val="00B4501E"/>
    <w:rsid w:val="00B463ED"/>
    <w:rsid w:val="00B50D43"/>
    <w:rsid w:val="00B50F96"/>
    <w:rsid w:val="00B5255B"/>
    <w:rsid w:val="00B52A41"/>
    <w:rsid w:val="00B52C74"/>
    <w:rsid w:val="00B53B23"/>
    <w:rsid w:val="00B5536D"/>
    <w:rsid w:val="00B569D2"/>
    <w:rsid w:val="00B6113B"/>
    <w:rsid w:val="00B61C16"/>
    <w:rsid w:val="00B61E9B"/>
    <w:rsid w:val="00B626DD"/>
    <w:rsid w:val="00B62894"/>
    <w:rsid w:val="00B673F9"/>
    <w:rsid w:val="00B71A32"/>
    <w:rsid w:val="00B71D63"/>
    <w:rsid w:val="00B72357"/>
    <w:rsid w:val="00B80CC3"/>
    <w:rsid w:val="00B80CE8"/>
    <w:rsid w:val="00B8214A"/>
    <w:rsid w:val="00B8272A"/>
    <w:rsid w:val="00B851BF"/>
    <w:rsid w:val="00B86DF5"/>
    <w:rsid w:val="00B86FA8"/>
    <w:rsid w:val="00B87065"/>
    <w:rsid w:val="00B873AB"/>
    <w:rsid w:val="00B87AAD"/>
    <w:rsid w:val="00B92217"/>
    <w:rsid w:val="00B944AE"/>
    <w:rsid w:val="00B96BE7"/>
    <w:rsid w:val="00BA1382"/>
    <w:rsid w:val="00BA28EA"/>
    <w:rsid w:val="00BA586A"/>
    <w:rsid w:val="00BB597C"/>
    <w:rsid w:val="00BB5FC0"/>
    <w:rsid w:val="00BB79F7"/>
    <w:rsid w:val="00BC0052"/>
    <w:rsid w:val="00BC24D1"/>
    <w:rsid w:val="00BC2CD0"/>
    <w:rsid w:val="00BC34FA"/>
    <w:rsid w:val="00BC503C"/>
    <w:rsid w:val="00BC52FF"/>
    <w:rsid w:val="00BD1986"/>
    <w:rsid w:val="00BD36D3"/>
    <w:rsid w:val="00BD49C3"/>
    <w:rsid w:val="00BE49A5"/>
    <w:rsid w:val="00BE54D2"/>
    <w:rsid w:val="00BE5517"/>
    <w:rsid w:val="00BE61E2"/>
    <w:rsid w:val="00BE6822"/>
    <w:rsid w:val="00BF0C15"/>
    <w:rsid w:val="00BF289D"/>
    <w:rsid w:val="00BF2DA9"/>
    <w:rsid w:val="00BF488C"/>
    <w:rsid w:val="00BF6744"/>
    <w:rsid w:val="00BF6F7A"/>
    <w:rsid w:val="00C02B1C"/>
    <w:rsid w:val="00C052D5"/>
    <w:rsid w:val="00C05D68"/>
    <w:rsid w:val="00C05E00"/>
    <w:rsid w:val="00C12FD0"/>
    <w:rsid w:val="00C151C2"/>
    <w:rsid w:val="00C17CB4"/>
    <w:rsid w:val="00C225E1"/>
    <w:rsid w:val="00C22A54"/>
    <w:rsid w:val="00C24330"/>
    <w:rsid w:val="00C24E1E"/>
    <w:rsid w:val="00C318B6"/>
    <w:rsid w:val="00C34C86"/>
    <w:rsid w:val="00C35F19"/>
    <w:rsid w:val="00C40D94"/>
    <w:rsid w:val="00C45C6B"/>
    <w:rsid w:val="00C45D03"/>
    <w:rsid w:val="00C4654A"/>
    <w:rsid w:val="00C469F6"/>
    <w:rsid w:val="00C51581"/>
    <w:rsid w:val="00C53E8C"/>
    <w:rsid w:val="00C578F9"/>
    <w:rsid w:val="00C61ABF"/>
    <w:rsid w:val="00C62306"/>
    <w:rsid w:val="00C62AC5"/>
    <w:rsid w:val="00C648C6"/>
    <w:rsid w:val="00C651EA"/>
    <w:rsid w:val="00C65FEE"/>
    <w:rsid w:val="00C6657F"/>
    <w:rsid w:val="00C672F3"/>
    <w:rsid w:val="00C70515"/>
    <w:rsid w:val="00C740F9"/>
    <w:rsid w:val="00C7453E"/>
    <w:rsid w:val="00C802DA"/>
    <w:rsid w:val="00C8154B"/>
    <w:rsid w:val="00C830CE"/>
    <w:rsid w:val="00C86B98"/>
    <w:rsid w:val="00C90556"/>
    <w:rsid w:val="00C92FDA"/>
    <w:rsid w:val="00C95E7D"/>
    <w:rsid w:val="00CA0B85"/>
    <w:rsid w:val="00CA10DC"/>
    <w:rsid w:val="00CA247E"/>
    <w:rsid w:val="00CA506E"/>
    <w:rsid w:val="00CA515D"/>
    <w:rsid w:val="00CB0808"/>
    <w:rsid w:val="00CB543B"/>
    <w:rsid w:val="00CB678B"/>
    <w:rsid w:val="00CB71BA"/>
    <w:rsid w:val="00CC0FB4"/>
    <w:rsid w:val="00CC7293"/>
    <w:rsid w:val="00CD4399"/>
    <w:rsid w:val="00CD7C62"/>
    <w:rsid w:val="00CE1D7F"/>
    <w:rsid w:val="00CE311E"/>
    <w:rsid w:val="00CE3298"/>
    <w:rsid w:val="00CE445F"/>
    <w:rsid w:val="00CE7693"/>
    <w:rsid w:val="00CE7D67"/>
    <w:rsid w:val="00CF3C74"/>
    <w:rsid w:val="00CF77F3"/>
    <w:rsid w:val="00CF7984"/>
    <w:rsid w:val="00D01A17"/>
    <w:rsid w:val="00D01F80"/>
    <w:rsid w:val="00D026AB"/>
    <w:rsid w:val="00D02852"/>
    <w:rsid w:val="00D039FE"/>
    <w:rsid w:val="00D10102"/>
    <w:rsid w:val="00D14493"/>
    <w:rsid w:val="00D14CAC"/>
    <w:rsid w:val="00D1580E"/>
    <w:rsid w:val="00D166CA"/>
    <w:rsid w:val="00D202E8"/>
    <w:rsid w:val="00D20B75"/>
    <w:rsid w:val="00D33469"/>
    <w:rsid w:val="00D334DA"/>
    <w:rsid w:val="00D343F9"/>
    <w:rsid w:val="00D344CC"/>
    <w:rsid w:val="00D3578D"/>
    <w:rsid w:val="00D35E51"/>
    <w:rsid w:val="00D372A6"/>
    <w:rsid w:val="00D40272"/>
    <w:rsid w:val="00D45E6A"/>
    <w:rsid w:val="00D51CAD"/>
    <w:rsid w:val="00D534DC"/>
    <w:rsid w:val="00D5598F"/>
    <w:rsid w:val="00D56E74"/>
    <w:rsid w:val="00D579C8"/>
    <w:rsid w:val="00D66225"/>
    <w:rsid w:val="00D673BA"/>
    <w:rsid w:val="00D67AA7"/>
    <w:rsid w:val="00D72D77"/>
    <w:rsid w:val="00D73C76"/>
    <w:rsid w:val="00D75541"/>
    <w:rsid w:val="00D847AB"/>
    <w:rsid w:val="00D90CC0"/>
    <w:rsid w:val="00D911A0"/>
    <w:rsid w:val="00D91C29"/>
    <w:rsid w:val="00D91DAE"/>
    <w:rsid w:val="00D948AA"/>
    <w:rsid w:val="00D94A3D"/>
    <w:rsid w:val="00D95284"/>
    <w:rsid w:val="00DA32B5"/>
    <w:rsid w:val="00DA4B2C"/>
    <w:rsid w:val="00DA657D"/>
    <w:rsid w:val="00DA7D94"/>
    <w:rsid w:val="00DB4DC7"/>
    <w:rsid w:val="00DC04C5"/>
    <w:rsid w:val="00DC1BD6"/>
    <w:rsid w:val="00DC44EA"/>
    <w:rsid w:val="00DD060D"/>
    <w:rsid w:val="00DD7D7C"/>
    <w:rsid w:val="00DE4B4E"/>
    <w:rsid w:val="00DF1C60"/>
    <w:rsid w:val="00DF7236"/>
    <w:rsid w:val="00DF728B"/>
    <w:rsid w:val="00DF78DC"/>
    <w:rsid w:val="00E018BC"/>
    <w:rsid w:val="00E02532"/>
    <w:rsid w:val="00E02EC0"/>
    <w:rsid w:val="00E03D02"/>
    <w:rsid w:val="00E05801"/>
    <w:rsid w:val="00E0626C"/>
    <w:rsid w:val="00E06BC1"/>
    <w:rsid w:val="00E10BDD"/>
    <w:rsid w:val="00E10F3A"/>
    <w:rsid w:val="00E13F26"/>
    <w:rsid w:val="00E14136"/>
    <w:rsid w:val="00E17D6B"/>
    <w:rsid w:val="00E2045B"/>
    <w:rsid w:val="00E216DF"/>
    <w:rsid w:val="00E21EAA"/>
    <w:rsid w:val="00E23C8D"/>
    <w:rsid w:val="00E2461A"/>
    <w:rsid w:val="00E30BB5"/>
    <w:rsid w:val="00E31CE7"/>
    <w:rsid w:val="00E3323A"/>
    <w:rsid w:val="00E340F7"/>
    <w:rsid w:val="00E34DA4"/>
    <w:rsid w:val="00E41BFD"/>
    <w:rsid w:val="00E5047E"/>
    <w:rsid w:val="00E52035"/>
    <w:rsid w:val="00E565E7"/>
    <w:rsid w:val="00E57B0B"/>
    <w:rsid w:val="00E60AFF"/>
    <w:rsid w:val="00E61B98"/>
    <w:rsid w:val="00E64385"/>
    <w:rsid w:val="00E66B1B"/>
    <w:rsid w:val="00E72EA4"/>
    <w:rsid w:val="00E738AD"/>
    <w:rsid w:val="00E73C15"/>
    <w:rsid w:val="00E74336"/>
    <w:rsid w:val="00E750A4"/>
    <w:rsid w:val="00E76D85"/>
    <w:rsid w:val="00E77377"/>
    <w:rsid w:val="00E8123C"/>
    <w:rsid w:val="00E8256E"/>
    <w:rsid w:val="00E842E3"/>
    <w:rsid w:val="00E8570E"/>
    <w:rsid w:val="00E87C15"/>
    <w:rsid w:val="00E9062D"/>
    <w:rsid w:val="00E90AE1"/>
    <w:rsid w:val="00E92741"/>
    <w:rsid w:val="00E94868"/>
    <w:rsid w:val="00E9703B"/>
    <w:rsid w:val="00E978C0"/>
    <w:rsid w:val="00EA0FDC"/>
    <w:rsid w:val="00EA2463"/>
    <w:rsid w:val="00EA28AE"/>
    <w:rsid w:val="00EA3D58"/>
    <w:rsid w:val="00EA5EAF"/>
    <w:rsid w:val="00EA6ED0"/>
    <w:rsid w:val="00EB1EA5"/>
    <w:rsid w:val="00EB2B71"/>
    <w:rsid w:val="00EB2D64"/>
    <w:rsid w:val="00EB2D68"/>
    <w:rsid w:val="00EB70B9"/>
    <w:rsid w:val="00EC0174"/>
    <w:rsid w:val="00EC03FF"/>
    <w:rsid w:val="00EC3942"/>
    <w:rsid w:val="00EC39F4"/>
    <w:rsid w:val="00EC437D"/>
    <w:rsid w:val="00EC4523"/>
    <w:rsid w:val="00EC5967"/>
    <w:rsid w:val="00EC70D6"/>
    <w:rsid w:val="00EC7400"/>
    <w:rsid w:val="00EC7D92"/>
    <w:rsid w:val="00ED0936"/>
    <w:rsid w:val="00ED1AE9"/>
    <w:rsid w:val="00ED1E2E"/>
    <w:rsid w:val="00ED4034"/>
    <w:rsid w:val="00ED42E7"/>
    <w:rsid w:val="00ED4974"/>
    <w:rsid w:val="00ED6252"/>
    <w:rsid w:val="00ED63D9"/>
    <w:rsid w:val="00ED7858"/>
    <w:rsid w:val="00EE086A"/>
    <w:rsid w:val="00EE14F7"/>
    <w:rsid w:val="00EE164A"/>
    <w:rsid w:val="00EE2E58"/>
    <w:rsid w:val="00EE43B3"/>
    <w:rsid w:val="00EE50A1"/>
    <w:rsid w:val="00EE6DBD"/>
    <w:rsid w:val="00EE70EA"/>
    <w:rsid w:val="00EF08A0"/>
    <w:rsid w:val="00EF160B"/>
    <w:rsid w:val="00EF362C"/>
    <w:rsid w:val="00EF4FD7"/>
    <w:rsid w:val="00EF7126"/>
    <w:rsid w:val="00F00AAD"/>
    <w:rsid w:val="00F02E7D"/>
    <w:rsid w:val="00F065B7"/>
    <w:rsid w:val="00F0701B"/>
    <w:rsid w:val="00F10A3B"/>
    <w:rsid w:val="00F10C38"/>
    <w:rsid w:val="00F10F5B"/>
    <w:rsid w:val="00F16E85"/>
    <w:rsid w:val="00F20414"/>
    <w:rsid w:val="00F215D4"/>
    <w:rsid w:val="00F2288B"/>
    <w:rsid w:val="00F2459E"/>
    <w:rsid w:val="00F27132"/>
    <w:rsid w:val="00F27AEA"/>
    <w:rsid w:val="00F30455"/>
    <w:rsid w:val="00F30E2E"/>
    <w:rsid w:val="00F30F52"/>
    <w:rsid w:val="00F31206"/>
    <w:rsid w:val="00F32510"/>
    <w:rsid w:val="00F34240"/>
    <w:rsid w:val="00F37E81"/>
    <w:rsid w:val="00F50BBB"/>
    <w:rsid w:val="00F51EF8"/>
    <w:rsid w:val="00F53E6A"/>
    <w:rsid w:val="00F54B58"/>
    <w:rsid w:val="00F5586B"/>
    <w:rsid w:val="00F56251"/>
    <w:rsid w:val="00F570E6"/>
    <w:rsid w:val="00F5788A"/>
    <w:rsid w:val="00F61412"/>
    <w:rsid w:val="00F62379"/>
    <w:rsid w:val="00F62C69"/>
    <w:rsid w:val="00F63328"/>
    <w:rsid w:val="00F66EA3"/>
    <w:rsid w:val="00F670C6"/>
    <w:rsid w:val="00F70E8F"/>
    <w:rsid w:val="00F7154B"/>
    <w:rsid w:val="00F779AD"/>
    <w:rsid w:val="00F77E59"/>
    <w:rsid w:val="00F81E50"/>
    <w:rsid w:val="00F844C5"/>
    <w:rsid w:val="00F85F61"/>
    <w:rsid w:val="00F8683E"/>
    <w:rsid w:val="00F86D2D"/>
    <w:rsid w:val="00F94F51"/>
    <w:rsid w:val="00FA0235"/>
    <w:rsid w:val="00FA1EAA"/>
    <w:rsid w:val="00FA4337"/>
    <w:rsid w:val="00FA478C"/>
    <w:rsid w:val="00FA7BA5"/>
    <w:rsid w:val="00FB0D59"/>
    <w:rsid w:val="00FB1D79"/>
    <w:rsid w:val="00FB247E"/>
    <w:rsid w:val="00FB2638"/>
    <w:rsid w:val="00FB356D"/>
    <w:rsid w:val="00FB47EA"/>
    <w:rsid w:val="00FB541B"/>
    <w:rsid w:val="00FB7F60"/>
    <w:rsid w:val="00FC2EED"/>
    <w:rsid w:val="00FC4355"/>
    <w:rsid w:val="00FC4802"/>
    <w:rsid w:val="00FC4B6B"/>
    <w:rsid w:val="00FC4DD5"/>
    <w:rsid w:val="00FC653F"/>
    <w:rsid w:val="00FC758C"/>
    <w:rsid w:val="00FC75FF"/>
    <w:rsid w:val="00FD32DA"/>
    <w:rsid w:val="00FD391C"/>
    <w:rsid w:val="00FD705D"/>
    <w:rsid w:val="00FE34EE"/>
    <w:rsid w:val="00FE44E8"/>
    <w:rsid w:val="00FE4590"/>
    <w:rsid w:val="00FE5ADA"/>
    <w:rsid w:val="00FF024B"/>
    <w:rsid w:val="00FF5356"/>
    <w:rsid w:val="00FF7799"/>
    <w:rsid w:val="00FF7A28"/>
    <w:rsid w:val="01592667"/>
    <w:rsid w:val="016135A9"/>
    <w:rsid w:val="01A5686E"/>
    <w:rsid w:val="01CB0AB6"/>
    <w:rsid w:val="01F73557"/>
    <w:rsid w:val="02821B15"/>
    <w:rsid w:val="02942ABA"/>
    <w:rsid w:val="031E4F27"/>
    <w:rsid w:val="033B29B4"/>
    <w:rsid w:val="0344081A"/>
    <w:rsid w:val="03A46B59"/>
    <w:rsid w:val="04AD268A"/>
    <w:rsid w:val="04F131DD"/>
    <w:rsid w:val="055C6BA0"/>
    <w:rsid w:val="05E1304B"/>
    <w:rsid w:val="06561DC3"/>
    <w:rsid w:val="077F0B29"/>
    <w:rsid w:val="079A6BE6"/>
    <w:rsid w:val="079D0A98"/>
    <w:rsid w:val="07D362C1"/>
    <w:rsid w:val="089155AA"/>
    <w:rsid w:val="08B93C08"/>
    <w:rsid w:val="08C80A18"/>
    <w:rsid w:val="08EB11E6"/>
    <w:rsid w:val="097A2AE8"/>
    <w:rsid w:val="09CD0CDA"/>
    <w:rsid w:val="0A0545F9"/>
    <w:rsid w:val="0A713C8D"/>
    <w:rsid w:val="0AA002D6"/>
    <w:rsid w:val="0AD35C09"/>
    <w:rsid w:val="0B252233"/>
    <w:rsid w:val="0B5C7950"/>
    <w:rsid w:val="0B5F4A77"/>
    <w:rsid w:val="0C8E32AD"/>
    <w:rsid w:val="0D0C53E6"/>
    <w:rsid w:val="0D3C36C5"/>
    <w:rsid w:val="0D51623B"/>
    <w:rsid w:val="0DD66A4A"/>
    <w:rsid w:val="0DDA200E"/>
    <w:rsid w:val="0E2F3F20"/>
    <w:rsid w:val="0F2C7495"/>
    <w:rsid w:val="0F6A789F"/>
    <w:rsid w:val="0FBF02BD"/>
    <w:rsid w:val="10143171"/>
    <w:rsid w:val="10503D2B"/>
    <w:rsid w:val="107221DD"/>
    <w:rsid w:val="1075311B"/>
    <w:rsid w:val="11112786"/>
    <w:rsid w:val="11CD2533"/>
    <w:rsid w:val="11EC0005"/>
    <w:rsid w:val="124E70EA"/>
    <w:rsid w:val="125D34BF"/>
    <w:rsid w:val="1366108A"/>
    <w:rsid w:val="13901AB2"/>
    <w:rsid w:val="13F958E7"/>
    <w:rsid w:val="1446469B"/>
    <w:rsid w:val="146A11E9"/>
    <w:rsid w:val="146D0E60"/>
    <w:rsid w:val="14CC6BEB"/>
    <w:rsid w:val="14F81486"/>
    <w:rsid w:val="14FD4442"/>
    <w:rsid w:val="158E0C30"/>
    <w:rsid w:val="15CE7AEA"/>
    <w:rsid w:val="162F2F63"/>
    <w:rsid w:val="168179AF"/>
    <w:rsid w:val="173A4889"/>
    <w:rsid w:val="175C61A0"/>
    <w:rsid w:val="17710FCA"/>
    <w:rsid w:val="18C70FBB"/>
    <w:rsid w:val="19024E15"/>
    <w:rsid w:val="193F4854"/>
    <w:rsid w:val="195F3D03"/>
    <w:rsid w:val="199A3135"/>
    <w:rsid w:val="1A327405"/>
    <w:rsid w:val="1A71301C"/>
    <w:rsid w:val="1AB20464"/>
    <w:rsid w:val="1B174C2D"/>
    <w:rsid w:val="1C0B13CA"/>
    <w:rsid w:val="1CFF6E26"/>
    <w:rsid w:val="1D103CB8"/>
    <w:rsid w:val="1D1548DD"/>
    <w:rsid w:val="1D5668BE"/>
    <w:rsid w:val="1EE86D20"/>
    <w:rsid w:val="1F85473A"/>
    <w:rsid w:val="1FA8483E"/>
    <w:rsid w:val="20030910"/>
    <w:rsid w:val="2012412E"/>
    <w:rsid w:val="20142AD8"/>
    <w:rsid w:val="20226578"/>
    <w:rsid w:val="203D0E2E"/>
    <w:rsid w:val="2059583A"/>
    <w:rsid w:val="209C7C6E"/>
    <w:rsid w:val="20F32B31"/>
    <w:rsid w:val="20FF7D69"/>
    <w:rsid w:val="22D53DFD"/>
    <w:rsid w:val="230F0EEE"/>
    <w:rsid w:val="237D52BE"/>
    <w:rsid w:val="23E64670"/>
    <w:rsid w:val="2455456D"/>
    <w:rsid w:val="246E0A96"/>
    <w:rsid w:val="248122BE"/>
    <w:rsid w:val="24AB0FA8"/>
    <w:rsid w:val="24D60BB5"/>
    <w:rsid w:val="24EA478D"/>
    <w:rsid w:val="252A0FFA"/>
    <w:rsid w:val="253F4E4B"/>
    <w:rsid w:val="25BF5258"/>
    <w:rsid w:val="265954C4"/>
    <w:rsid w:val="26673116"/>
    <w:rsid w:val="269977C3"/>
    <w:rsid w:val="26BD72B3"/>
    <w:rsid w:val="26EE1583"/>
    <w:rsid w:val="26F61597"/>
    <w:rsid w:val="28806C6F"/>
    <w:rsid w:val="291459A7"/>
    <w:rsid w:val="2967428C"/>
    <w:rsid w:val="2A081640"/>
    <w:rsid w:val="2A232A22"/>
    <w:rsid w:val="2A5766B8"/>
    <w:rsid w:val="2A8B5D37"/>
    <w:rsid w:val="2B067F84"/>
    <w:rsid w:val="2C210C59"/>
    <w:rsid w:val="2CAD2293"/>
    <w:rsid w:val="2CB27900"/>
    <w:rsid w:val="2ED20173"/>
    <w:rsid w:val="2F084372"/>
    <w:rsid w:val="2FC678EB"/>
    <w:rsid w:val="2FDF59F2"/>
    <w:rsid w:val="30ED10A5"/>
    <w:rsid w:val="3233304D"/>
    <w:rsid w:val="32472773"/>
    <w:rsid w:val="32BD67B2"/>
    <w:rsid w:val="33EA7409"/>
    <w:rsid w:val="33F37767"/>
    <w:rsid w:val="34580D8D"/>
    <w:rsid w:val="353407EE"/>
    <w:rsid w:val="35A6332E"/>
    <w:rsid w:val="36172E39"/>
    <w:rsid w:val="36872A8F"/>
    <w:rsid w:val="368E1F9C"/>
    <w:rsid w:val="3748425A"/>
    <w:rsid w:val="37930F51"/>
    <w:rsid w:val="379F522D"/>
    <w:rsid w:val="37A03F20"/>
    <w:rsid w:val="37E83366"/>
    <w:rsid w:val="3A0A0D7C"/>
    <w:rsid w:val="3B183864"/>
    <w:rsid w:val="3BF244D5"/>
    <w:rsid w:val="3C890466"/>
    <w:rsid w:val="3D19734E"/>
    <w:rsid w:val="3D934BE4"/>
    <w:rsid w:val="3E000EDF"/>
    <w:rsid w:val="3F744C09"/>
    <w:rsid w:val="3F8F0CD1"/>
    <w:rsid w:val="3FBB45EF"/>
    <w:rsid w:val="3FFB090E"/>
    <w:rsid w:val="40997C7D"/>
    <w:rsid w:val="409F6C2F"/>
    <w:rsid w:val="40DA04FF"/>
    <w:rsid w:val="410054FB"/>
    <w:rsid w:val="41017800"/>
    <w:rsid w:val="41991A4E"/>
    <w:rsid w:val="41B32BAE"/>
    <w:rsid w:val="41E22FE4"/>
    <w:rsid w:val="41F2062A"/>
    <w:rsid w:val="41F90D19"/>
    <w:rsid w:val="423F042B"/>
    <w:rsid w:val="42732813"/>
    <w:rsid w:val="42D96545"/>
    <w:rsid w:val="43D7509B"/>
    <w:rsid w:val="43D94255"/>
    <w:rsid w:val="44240C8C"/>
    <w:rsid w:val="449168D8"/>
    <w:rsid w:val="44DC1567"/>
    <w:rsid w:val="45550CE7"/>
    <w:rsid w:val="4639697A"/>
    <w:rsid w:val="46E629AA"/>
    <w:rsid w:val="46ED22F7"/>
    <w:rsid w:val="470B0144"/>
    <w:rsid w:val="47C1095C"/>
    <w:rsid w:val="47FA38C9"/>
    <w:rsid w:val="48286C82"/>
    <w:rsid w:val="489D7BA4"/>
    <w:rsid w:val="48D20B73"/>
    <w:rsid w:val="491A3098"/>
    <w:rsid w:val="492A1EA6"/>
    <w:rsid w:val="496E31A6"/>
    <w:rsid w:val="4A031076"/>
    <w:rsid w:val="4A5406C0"/>
    <w:rsid w:val="4B03593D"/>
    <w:rsid w:val="4B591429"/>
    <w:rsid w:val="4C962559"/>
    <w:rsid w:val="4CCF1135"/>
    <w:rsid w:val="4D2B0634"/>
    <w:rsid w:val="4D2E4330"/>
    <w:rsid w:val="4D6463C5"/>
    <w:rsid w:val="4DB75FEA"/>
    <w:rsid w:val="4E1E141F"/>
    <w:rsid w:val="4F8666D2"/>
    <w:rsid w:val="4FA85414"/>
    <w:rsid w:val="4FE407E8"/>
    <w:rsid w:val="50364156"/>
    <w:rsid w:val="505676F9"/>
    <w:rsid w:val="50AA0613"/>
    <w:rsid w:val="50E421CC"/>
    <w:rsid w:val="50ED511F"/>
    <w:rsid w:val="50F2501D"/>
    <w:rsid w:val="517A640C"/>
    <w:rsid w:val="51B524FF"/>
    <w:rsid w:val="51DE75BE"/>
    <w:rsid w:val="52216BD1"/>
    <w:rsid w:val="530E129B"/>
    <w:rsid w:val="53195A1E"/>
    <w:rsid w:val="533F0D88"/>
    <w:rsid w:val="543D047C"/>
    <w:rsid w:val="55D94404"/>
    <w:rsid w:val="561D6456"/>
    <w:rsid w:val="56C20AEC"/>
    <w:rsid w:val="56EE5257"/>
    <w:rsid w:val="5736507F"/>
    <w:rsid w:val="5810594D"/>
    <w:rsid w:val="58A052D8"/>
    <w:rsid w:val="58DD1C3B"/>
    <w:rsid w:val="58ED7088"/>
    <w:rsid w:val="598E51D1"/>
    <w:rsid w:val="59B959A0"/>
    <w:rsid w:val="59D95606"/>
    <w:rsid w:val="5A4C4FCC"/>
    <w:rsid w:val="5AA94C3D"/>
    <w:rsid w:val="5AFD6305"/>
    <w:rsid w:val="5B291800"/>
    <w:rsid w:val="5B472F86"/>
    <w:rsid w:val="5B587193"/>
    <w:rsid w:val="5C891A3D"/>
    <w:rsid w:val="5DA306DC"/>
    <w:rsid w:val="5DAA3B58"/>
    <w:rsid w:val="5E821550"/>
    <w:rsid w:val="5EBBE5B3"/>
    <w:rsid w:val="5ECE31E8"/>
    <w:rsid w:val="5FB92A35"/>
    <w:rsid w:val="601D0240"/>
    <w:rsid w:val="60233C92"/>
    <w:rsid w:val="60473283"/>
    <w:rsid w:val="60B51C41"/>
    <w:rsid w:val="60BB4BBE"/>
    <w:rsid w:val="60BD4985"/>
    <w:rsid w:val="61692864"/>
    <w:rsid w:val="63123880"/>
    <w:rsid w:val="63B76DA5"/>
    <w:rsid w:val="63BD60F7"/>
    <w:rsid w:val="6521427D"/>
    <w:rsid w:val="6554536F"/>
    <w:rsid w:val="668A698B"/>
    <w:rsid w:val="66C40F7E"/>
    <w:rsid w:val="66EC42AC"/>
    <w:rsid w:val="670052FE"/>
    <w:rsid w:val="674C5AFB"/>
    <w:rsid w:val="675363CF"/>
    <w:rsid w:val="67837161"/>
    <w:rsid w:val="678E00BB"/>
    <w:rsid w:val="680A53AF"/>
    <w:rsid w:val="686F5AC3"/>
    <w:rsid w:val="69302D38"/>
    <w:rsid w:val="693B1B40"/>
    <w:rsid w:val="69AB1ABB"/>
    <w:rsid w:val="6AB81ADD"/>
    <w:rsid w:val="6AD06B44"/>
    <w:rsid w:val="6AE05D1C"/>
    <w:rsid w:val="6C6C6A8A"/>
    <w:rsid w:val="6D8515E5"/>
    <w:rsid w:val="6DEA61F3"/>
    <w:rsid w:val="6E5B49E9"/>
    <w:rsid w:val="6E7825C5"/>
    <w:rsid w:val="6F0B5942"/>
    <w:rsid w:val="6F2B1FBA"/>
    <w:rsid w:val="6F615DCB"/>
    <w:rsid w:val="6FC87815"/>
    <w:rsid w:val="70B1126E"/>
    <w:rsid w:val="712B01FC"/>
    <w:rsid w:val="71CB2A59"/>
    <w:rsid w:val="7368763D"/>
    <w:rsid w:val="736E47E1"/>
    <w:rsid w:val="73DD1542"/>
    <w:rsid w:val="73F40774"/>
    <w:rsid w:val="741C4676"/>
    <w:rsid w:val="749136F1"/>
    <w:rsid w:val="74CE2194"/>
    <w:rsid w:val="7596239E"/>
    <w:rsid w:val="75A44757"/>
    <w:rsid w:val="76C7682A"/>
    <w:rsid w:val="76CF3128"/>
    <w:rsid w:val="76E807F1"/>
    <w:rsid w:val="771D480C"/>
    <w:rsid w:val="772311B5"/>
    <w:rsid w:val="773174F8"/>
    <w:rsid w:val="77CA49AE"/>
    <w:rsid w:val="77E52B6E"/>
    <w:rsid w:val="77F4119A"/>
    <w:rsid w:val="79B2020E"/>
    <w:rsid w:val="79D44924"/>
    <w:rsid w:val="79E12DCF"/>
    <w:rsid w:val="7A010EFD"/>
    <w:rsid w:val="7A382DF5"/>
    <w:rsid w:val="7A752D61"/>
    <w:rsid w:val="7A82342F"/>
    <w:rsid w:val="7A8645F3"/>
    <w:rsid w:val="7C28178B"/>
    <w:rsid w:val="7D5705A9"/>
    <w:rsid w:val="7DAB1706"/>
    <w:rsid w:val="7E2537F3"/>
    <w:rsid w:val="7E4F2F69"/>
    <w:rsid w:val="7E9F377E"/>
    <w:rsid w:val="7FBF05E5"/>
    <w:rsid w:val="7FF3070C"/>
    <w:rsid w:val="F9FFFFB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AutoShape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70"/>
    <w:qFormat/>
    <w:uiPriority w:val="0"/>
    <w:pPr>
      <w:keepNext/>
      <w:autoSpaceDE w:val="0"/>
      <w:autoSpaceDN w:val="0"/>
      <w:spacing w:line="360" w:lineRule="auto"/>
      <w:jc w:val="center"/>
      <w:textAlignment w:val="bottom"/>
      <w:outlineLvl w:val="0"/>
    </w:pPr>
    <w:rPr>
      <w:rFonts w:ascii="仿宋_GB2312" w:hAnsi="Calibri" w:eastAsia="仿宋_GB2312" w:cs="Times New Roman"/>
      <w:b/>
      <w:sz w:val="44"/>
    </w:rPr>
  </w:style>
  <w:style w:type="paragraph" w:styleId="4">
    <w:name w:val="heading 2"/>
    <w:basedOn w:val="1"/>
    <w:next w:val="1"/>
    <w:link w:val="71"/>
    <w:qFormat/>
    <w:uiPriority w:val="0"/>
    <w:pPr>
      <w:keepNext/>
      <w:adjustRightInd w:val="0"/>
      <w:snapToGrid w:val="0"/>
      <w:spacing w:before="120" w:after="120" w:line="360" w:lineRule="auto"/>
      <w:jc w:val="center"/>
      <w:textAlignment w:val="baseline"/>
      <w:outlineLvl w:val="1"/>
    </w:pPr>
    <w:rPr>
      <w:rFonts w:ascii="仿宋_GB2312" w:hAnsi="Times New Roman" w:eastAsia="仿宋_GB2312" w:cs="Times New Roman"/>
      <w:b/>
      <w:kern w:val="0"/>
      <w:sz w:val="36"/>
      <w:szCs w:val="20"/>
    </w:rPr>
  </w:style>
  <w:style w:type="paragraph" w:styleId="5">
    <w:name w:val="heading 3"/>
    <w:basedOn w:val="1"/>
    <w:next w:val="2"/>
    <w:link w:val="72"/>
    <w:qFormat/>
    <w:uiPriority w:val="0"/>
    <w:pPr>
      <w:keepNext/>
      <w:keepLines/>
      <w:spacing w:before="260" w:after="260" w:line="360" w:lineRule="auto"/>
      <w:ind w:firstLine="602" w:firstLineChars="200"/>
      <w:outlineLvl w:val="2"/>
    </w:pPr>
    <w:rPr>
      <w:rFonts w:ascii="仿宋_GB2312" w:hAnsi="Calibri" w:eastAsia="仿宋_GB2312" w:cs="Times New Roman"/>
      <w:b/>
      <w:bCs/>
      <w:sz w:val="30"/>
      <w:szCs w:val="20"/>
    </w:rPr>
  </w:style>
  <w:style w:type="paragraph" w:styleId="6">
    <w:name w:val="heading 4"/>
    <w:basedOn w:val="1"/>
    <w:next w:val="1"/>
    <w:link w:val="73"/>
    <w:qFormat/>
    <w:uiPriority w:val="0"/>
    <w:pPr>
      <w:keepLines/>
      <w:widowControl/>
      <w:spacing w:before="280" w:after="290" w:line="372" w:lineRule="auto"/>
      <w:outlineLvl w:val="3"/>
    </w:pPr>
    <w:rPr>
      <w:rFonts w:ascii="Arial" w:hAnsi="Arial" w:eastAsia="黑体" w:cs="Times New Roman"/>
      <w:b/>
      <w:color w:val="000000"/>
      <w:sz w:val="28"/>
      <w:szCs w:val="20"/>
    </w:rPr>
  </w:style>
  <w:style w:type="paragraph" w:styleId="7">
    <w:name w:val="heading 5"/>
    <w:basedOn w:val="1"/>
    <w:next w:val="1"/>
    <w:link w:val="74"/>
    <w:qFormat/>
    <w:uiPriority w:val="0"/>
    <w:pPr>
      <w:keepLines/>
      <w:widowControl/>
      <w:spacing w:before="280" w:after="290" w:line="372" w:lineRule="auto"/>
      <w:outlineLvl w:val="4"/>
    </w:pPr>
    <w:rPr>
      <w:rFonts w:ascii="Times New Roman" w:hAnsi="Times New Roman" w:eastAsia="宋体" w:cs="Times New Roman"/>
      <w:b/>
      <w:color w:val="000000"/>
      <w:sz w:val="28"/>
      <w:szCs w:val="20"/>
    </w:rPr>
  </w:style>
  <w:style w:type="paragraph" w:styleId="8">
    <w:name w:val="heading 6"/>
    <w:basedOn w:val="1"/>
    <w:next w:val="1"/>
    <w:link w:val="75"/>
    <w:qFormat/>
    <w:uiPriority w:val="0"/>
    <w:pPr>
      <w:keepLines/>
      <w:widowControl/>
      <w:spacing w:before="240" w:after="64" w:line="312" w:lineRule="auto"/>
      <w:outlineLvl w:val="5"/>
    </w:pPr>
    <w:rPr>
      <w:rFonts w:ascii="Arial" w:hAnsi="Arial" w:eastAsia="黑体" w:cs="Times New Roman"/>
      <w:b/>
      <w:color w:val="000000"/>
      <w:sz w:val="24"/>
      <w:szCs w:val="20"/>
    </w:rPr>
  </w:style>
  <w:style w:type="paragraph" w:styleId="9">
    <w:name w:val="heading 7"/>
    <w:basedOn w:val="1"/>
    <w:next w:val="1"/>
    <w:link w:val="76"/>
    <w:qFormat/>
    <w:uiPriority w:val="0"/>
    <w:pPr>
      <w:keepLines/>
      <w:widowControl/>
      <w:spacing w:before="240" w:after="64" w:line="312" w:lineRule="auto"/>
      <w:outlineLvl w:val="6"/>
    </w:pPr>
    <w:rPr>
      <w:rFonts w:ascii="Times New Roman" w:hAnsi="Times New Roman" w:eastAsia="宋体" w:cs="Times New Roman"/>
      <w:b/>
      <w:color w:val="000000"/>
      <w:sz w:val="24"/>
      <w:szCs w:val="20"/>
    </w:rPr>
  </w:style>
  <w:style w:type="paragraph" w:styleId="10">
    <w:name w:val="heading 8"/>
    <w:basedOn w:val="1"/>
    <w:next w:val="1"/>
    <w:link w:val="77"/>
    <w:qFormat/>
    <w:uiPriority w:val="0"/>
    <w:pPr>
      <w:keepLines/>
      <w:widowControl/>
      <w:spacing w:before="240" w:after="64" w:line="312" w:lineRule="auto"/>
      <w:outlineLvl w:val="7"/>
    </w:pPr>
    <w:rPr>
      <w:rFonts w:ascii="Arial" w:hAnsi="Arial" w:eastAsia="黑体" w:cs="Times New Roman"/>
      <w:color w:val="000000"/>
      <w:sz w:val="24"/>
      <w:szCs w:val="20"/>
    </w:rPr>
  </w:style>
  <w:style w:type="paragraph" w:styleId="11">
    <w:name w:val="heading 9"/>
    <w:basedOn w:val="1"/>
    <w:next w:val="1"/>
    <w:link w:val="78"/>
    <w:qFormat/>
    <w:uiPriority w:val="0"/>
    <w:pPr>
      <w:keepLines/>
      <w:widowControl/>
      <w:spacing w:before="240" w:after="64" w:line="312" w:lineRule="auto"/>
      <w:outlineLvl w:val="8"/>
    </w:pPr>
    <w:rPr>
      <w:rFonts w:ascii="Arial" w:hAnsi="Arial" w:eastAsia="黑体" w:cs="Times New Roman"/>
      <w:color w:val="000000"/>
      <w:szCs w:val="20"/>
    </w:rPr>
  </w:style>
  <w:style w:type="character" w:default="1" w:styleId="53">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87"/>
    <w:qFormat/>
    <w:uiPriority w:val="0"/>
    <w:pPr>
      <w:ind w:firstLine="420"/>
    </w:pPr>
    <w:rPr>
      <w:rFonts w:eastAsia="宋体"/>
    </w:rPr>
  </w:style>
  <w:style w:type="paragraph" w:styleId="12">
    <w:name w:val="toc 7"/>
    <w:basedOn w:val="1"/>
    <w:next w:val="1"/>
    <w:unhideWhenUsed/>
    <w:qFormat/>
    <w:uiPriority w:val="39"/>
    <w:pPr>
      <w:ind w:left="1260"/>
      <w:jc w:val="left"/>
    </w:pPr>
    <w:rPr>
      <w:rFonts w:ascii="Calibri" w:hAnsi="Calibri" w:eastAsia="宋体" w:cs="Times New Roman"/>
      <w:sz w:val="18"/>
      <w:szCs w:val="18"/>
    </w:rPr>
  </w:style>
  <w:style w:type="paragraph" w:styleId="13">
    <w:name w:val="List Number 2"/>
    <w:basedOn w:val="1"/>
    <w:qFormat/>
    <w:uiPriority w:val="0"/>
    <w:pPr>
      <w:tabs>
        <w:tab w:val="left" w:pos="780"/>
        <w:tab w:val="left" w:pos="840"/>
      </w:tabs>
      <w:ind w:left="772" w:hanging="630"/>
    </w:pPr>
    <w:rPr>
      <w:rFonts w:ascii="Times New Roman" w:hAnsi="Times New Roman" w:eastAsia="宋体" w:cs="Times New Roman"/>
      <w:szCs w:val="24"/>
    </w:rPr>
  </w:style>
  <w:style w:type="paragraph" w:styleId="14">
    <w:name w:val="table of authorities"/>
    <w:basedOn w:val="1"/>
    <w:next w:val="1"/>
    <w:qFormat/>
    <w:uiPriority w:val="0"/>
    <w:pPr>
      <w:ind w:left="420" w:leftChars="200"/>
    </w:pPr>
    <w:rPr>
      <w:rFonts w:ascii="Times New Roman" w:hAnsi="Times New Roman" w:eastAsia="宋体" w:cs="Times New Roman"/>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59"/>
    <w:semiHidden/>
    <w:qFormat/>
    <w:uiPriority w:val="0"/>
    <w:pPr>
      <w:shd w:val="clear" w:color="auto" w:fill="000080"/>
    </w:pPr>
    <w:rPr>
      <w:rFonts w:ascii="Times New Roman" w:hAnsi="Times New Roman" w:eastAsia="宋体" w:cs="Times New Roman"/>
    </w:rPr>
  </w:style>
  <w:style w:type="paragraph" w:styleId="17">
    <w:name w:val="annotation text"/>
    <w:basedOn w:val="1"/>
    <w:link w:val="85"/>
    <w:qFormat/>
    <w:uiPriority w:val="0"/>
    <w:pPr>
      <w:jc w:val="left"/>
    </w:pPr>
    <w:rPr>
      <w:rFonts w:ascii="Calibri" w:hAnsi="Calibri"/>
    </w:rPr>
  </w:style>
  <w:style w:type="paragraph" w:styleId="18">
    <w:name w:val="Salutation"/>
    <w:basedOn w:val="1"/>
    <w:next w:val="1"/>
    <w:link w:val="351"/>
    <w:qFormat/>
    <w:uiPriority w:val="0"/>
    <w:rPr>
      <w:rFonts w:ascii="Times New Roman" w:hAnsi="Times New Roman" w:eastAsia="宋体" w:cs="Times New Roman"/>
      <w:sz w:val="24"/>
      <w:szCs w:val="24"/>
    </w:rPr>
  </w:style>
  <w:style w:type="paragraph" w:styleId="19">
    <w:name w:val="Body Text 3"/>
    <w:basedOn w:val="1"/>
    <w:link w:val="183"/>
    <w:qFormat/>
    <w:uiPriority w:val="0"/>
    <w:pPr>
      <w:widowControl/>
      <w:spacing w:line="360" w:lineRule="auto"/>
    </w:pPr>
    <w:rPr>
      <w:rFonts w:ascii="仿宋_GB2312" w:hAnsi="Times New Roman" w:eastAsia="仿宋_GB2312" w:cs="Times New Roman"/>
      <w:sz w:val="24"/>
      <w:szCs w:val="20"/>
    </w:rPr>
  </w:style>
  <w:style w:type="paragraph" w:styleId="20">
    <w:name w:val="Body Text"/>
    <w:basedOn w:val="1"/>
    <w:next w:val="1"/>
    <w:link w:val="196"/>
    <w:qFormat/>
    <w:uiPriority w:val="0"/>
    <w:pPr>
      <w:tabs>
        <w:tab w:val="left" w:pos="208"/>
      </w:tabs>
      <w:spacing w:line="432" w:lineRule="auto"/>
    </w:pPr>
    <w:rPr>
      <w:rFonts w:ascii="仿宋_GB2312" w:hAnsi="Times New Roman" w:eastAsia="仿宋_GB2312" w:cs="Times New Roman"/>
      <w:sz w:val="28"/>
    </w:rPr>
  </w:style>
  <w:style w:type="paragraph" w:styleId="21">
    <w:name w:val="Body Text Indent"/>
    <w:basedOn w:val="1"/>
    <w:link w:val="210"/>
    <w:qFormat/>
    <w:uiPriority w:val="0"/>
    <w:pPr>
      <w:ind w:firstLine="540"/>
    </w:pPr>
    <w:rPr>
      <w:rFonts w:ascii="Times New Roman" w:hAnsi="Times New Roman" w:eastAsia="宋体" w:cs="Times New Roman"/>
      <w:sz w:val="28"/>
      <w:szCs w:val="20"/>
    </w:rPr>
  </w:style>
  <w:style w:type="paragraph" w:styleId="22">
    <w:name w:val="List 2"/>
    <w:basedOn w:val="1"/>
    <w:qFormat/>
    <w:uiPriority w:val="0"/>
    <w:pPr>
      <w:adjustRightInd w:val="0"/>
      <w:spacing w:line="360" w:lineRule="atLeast"/>
      <w:ind w:left="100" w:leftChars="200" w:hanging="200" w:hangingChars="200"/>
      <w:jc w:val="left"/>
      <w:textAlignment w:val="baseline"/>
    </w:pPr>
    <w:rPr>
      <w:rFonts w:ascii="Times New Roman" w:hAnsi="Times New Roman" w:eastAsia="宋体" w:cs="Times New Roman"/>
      <w:kern w:val="0"/>
      <w:sz w:val="24"/>
      <w:szCs w:val="20"/>
    </w:rPr>
  </w:style>
  <w:style w:type="paragraph" w:styleId="23">
    <w:name w:val="Block Text"/>
    <w:basedOn w:val="1"/>
    <w:qFormat/>
    <w:uiPriority w:val="0"/>
    <w:pPr>
      <w:spacing w:line="360" w:lineRule="auto"/>
      <w:ind w:left="504" w:leftChars="240" w:right="23" w:firstLine="36" w:firstLineChars="17"/>
    </w:pPr>
    <w:rPr>
      <w:rFonts w:ascii="宋体" w:hAnsi="宋体" w:eastAsia="宋体" w:cs="Times New Roman"/>
      <w:szCs w:val="24"/>
    </w:rPr>
  </w:style>
  <w:style w:type="paragraph" w:styleId="24">
    <w:name w:val="toc 5"/>
    <w:basedOn w:val="1"/>
    <w:next w:val="1"/>
    <w:unhideWhenUsed/>
    <w:qFormat/>
    <w:uiPriority w:val="39"/>
    <w:pPr>
      <w:ind w:left="840"/>
      <w:jc w:val="left"/>
    </w:pPr>
    <w:rPr>
      <w:rFonts w:ascii="Calibri" w:hAnsi="Calibri" w:eastAsia="宋体" w:cs="Times New Roman"/>
      <w:sz w:val="18"/>
      <w:szCs w:val="18"/>
    </w:rPr>
  </w:style>
  <w:style w:type="paragraph" w:styleId="25">
    <w:name w:val="toc 3"/>
    <w:basedOn w:val="1"/>
    <w:next w:val="1"/>
    <w:qFormat/>
    <w:uiPriority w:val="39"/>
    <w:pPr>
      <w:spacing w:before="40" w:after="40"/>
      <w:ind w:left="200" w:leftChars="200"/>
      <w:jc w:val="left"/>
    </w:pPr>
    <w:rPr>
      <w:rFonts w:ascii="Calibri" w:hAnsi="Calibri" w:eastAsia="仿宋_GB2312" w:cs="Times New Roman"/>
      <w:iCs/>
      <w:sz w:val="20"/>
      <w:szCs w:val="20"/>
    </w:rPr>
  </w:style>
  <w:style w:type="paragraph" w:styleId="26">
    <w:name w:val="Plain Text"/>
    <w:basedOn w:val="1"/>
    <w:next w:val="1"/>
    <w:link w:val="109"/>
    <w:qFormat/>
    <w:uiPriority w:val="0"/>
    <w:rPr>
      <w:rFonts w:ascii="宋体" w:hAnsi="Courier New" w:eastAsia="宋体"/>
    </w:rPr>
  </w:style>
  <w:style w:type="paragraph" w:styleId="27">
    <w:name w:val="toc 8"/>
    <w:basedOn w:val="1"/>
    <w:next w:val="1"/>
    <w:unhideWhenUsed/>
    <w:qFormat/>
    <w:uiPriority w:val="39"/>
    <w:pPr>
      <w:ind w:left="1470"/>
      <w:jc w:val="left"/>
    </w:pPr>
    <w:rPr>
      <w:rFonts w:ascii="Calibri" w:hAnsi="Calibri" w:eastAsia="宋体" w:cs="Times New Roman"/>
      <w:sz w:val="18"/>
      <w:szCs w:val="18"/>
    </w:rPr>
  </w:style>
  <w:style w:type="paragraph" w:styleId="28">
    <w:name w:val="Date"/>
    <w:basedOn w:val="1"/>
    <w:next w:val="1"/>
    <w:link w:val="179"/>
    <w:qFormat/>
    <w:uiPriority w:val="0"/>
    <w:pPr>
      <w:adjustRightInd w:val="0"/>
      <w:spacing w:line="312" w:lineRule="atLeast"/>
    </w:pPr>
    <w:rPr>
      <w:rFonts w:hint="eastAsia" w:ascii="仿宋_GB2312" w:hAnsi="Times New Roman" w:eastAsia="仿宋_GB2312" w:cs="Times New Roman"/>
      <w:kern w:val="0"/>
      <w:sz w:val="28"/>
      <w:szCs w:val="20"/>
    </w:rPr>
  </w:style>
  <w:style w:type="paragraph" w:styleId="29">
    <w:name w:val="Body Text Indent 2"/>
    <w:basedOn w:val="1"/>
    <w:link w:val="150"/>
    <w:qFormat/>
    <w:uiPriority w:val="0"/>
    <w:pPr>
      <w:snapToGrid w:val="0"/>
      <w:spacing w:line="400" w:lineRule="exact"/>
      <w:ind w:firstLine="480"/>
    </w:pPr>
    <w:rPr>
      <w:rFonts w:ascii="Times New Roman" w:hAnsi="Times New Roman" w:eastAsia="仿宋_GB2312" w:cs="Times New Roman"/>
      <w:sz w:val="24"/>
    </w:rPr>
  </w:style>
  <w:style w:type="paragraph" w:styleId="30">
    <w:name w:val="Balloon Text"/>
    <w:basedOn w:val="1"/>
    <w:link w:val="99"/>
    <w:qFormat/>
    <w:uiPriority w:val="0"/>
    <w:rPr>
      <w:sz w:val="18"/>
      <w:szCs w:val="18"/>
    </w:rPr>
  </w:style>
  <w:style w:type="paragraph" w:styleId="31">
    <w:name w:val="footer"/>
    <w:basedOn w:val="1"/>
    <w:link w:val="69"/>
    <w:unhideWhenUsed/>
    <w:qFormat/>
    <w:uiPriority w:val="0"/>
    <w:pPr>
      <w:tabs>
        <w:tab w:val="center" w:pos="4153"/>
        <w:tab w:val="right" w:pos="8306"/>
      </w:tabs>
      <w:snapToGrid w:val="0"/>
      <w:jc w:val="left"/>
    </w:pPr>
    <w:rPr>
      <w:sz w:val="18"/>
      <w:szCs w:val="18"/>
    </w:rPr>
  </w:style>
  <w:style w:type="paragraph" w:styleId="32">
    <w:name w:val="header"/>
    <w:basedOn w:val="1"/>
    <w:link w:val="68"/>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Signature"/>
    <w:basedOn w:val="1"/>
    <w:next w:val="1"/>
    <w:link w:val="352"/>
    <w:qFormat/>
    <w:uiPriority w:val="0"/>
    <w:pPr>
      <w:keepNext/>
      <w:widowControl/>
      <w:tabs>
        <w:tab w:val="left" w:pos="780"/>
      </w:tabs>
      <w:adjustRightInd w:val="0"/>
      <w:spacing w:line="220" w:lineRule="atLeast"/>
      <w:ind w:hanging="360"/>
      <w:jc w:val="right"/>
      <w:textAlignment w:val="baseline"/>
    </w:pPr>
    <w:rPr>
      <w:rFonts w:ascii="Arial" w:hAnsi="Arial" w:eastAsia="宋体" w:cs="Times New Roman"/>
      <w:spacing w:val="-5"/>
      <w:kern w:val="0"/>
      <w:sz w:val="24"/>
      <w:szCs w:val="20"/>
    </w:rPr>
  </w:style>
  <w:style w:type="paragraph" w:styleId="34">
    <w:name w:val="toc 1"/>
    <w:basedOn w:val="1"/>
    <w:next w:val="1"/>
    <w:qFormat/>
    <w:uiPriority w:val="39"/>
    <w:pPr>
      <w:tabs>
        <w:tab w:val="right" w:leader="dot" w:pos="9060"/>
      </w:tabs>
      <w:spacing w:before="40" w:after="40"/>
      <w:jc w:val="left"/>
    </w:pPr>
    <w:rPr>
      <w:rFonts w:ascii="Calibri" w:hAnsi="Calibri" w:eastAsia="仿宋_GB2312" w:cs="Times New Roman"/>
      <w:b/>
      <w:bCs/>
      <w:caps/>
      <w:sz w:val="20"/>
      <w:szCs w:val="20"/>
    </w:rPr>
  </w:style>
  <w:style w:type="paragraph" w:styleId="35">
    <w:name w:val="toc 4"/>
    <w:basedOn w:val="1"/>
    <w:next w:val="1"/>
    <w:unhideWhenUsed/>
    <w:qFormat/>
    <w:uiPriority w:val="39"/>
    <w:pPr>
      <w:ind w:left="630"/>
      <w:jc w:val="left"/>
    </w:pPr>
    <w:rPr>
      <w:rFonts w:ascii="Calibri" w:hAnsi="Calibri" w:eastAsia="宋体" w:cs="Times New Roman"/>
      <w:sz w:val="18"/>
      <w:szCs w:val="18"/>
    </w:rPr>
  </w:style>
  <w:style w:type="paragraph" w:styleId="36">
    <w:name w:val="List"/>
    <w:basedOn w:val="1"/>
    <w:qFormat/>
    <w:uiPriority w:val="0"/>
    <w:pPr>
      <w:ind w:left="200" w:hanging="200" w:hangingChars="200"/>
    </w:pPr>
    <w:rPr>
      <w:rFonts w:ascii="Times New Roman" w:hAnsi="Times New Roman" w:eastAsia="宋体" w:cs="Times New Roman"/>
      <w:szCs w:val="24"/>
    </w:rPr>
  </w:style>
  <w:style w:type="paragraph" w:styleId="37">
    <w:name w:val="toc 6"/>
    <w:basedOn w:val="1"/>
    <w:next w:val="1"/>
    <w:unhideWhenUsed/>
    <w:qFormat/>
    <w:uiPriority w:val="39"/>
    <w:pPr>
      <w:ind w:left="1050"/>
      <w:jc w:val="left"/>
    </w:pPr>
    <w:rPr>
      <w:rFonts w:ascii="Calibri" w:hAnsi="Calibri" w:eastAsia="宋体" w:cs="Times New Roman"/>
      <w:sz w:val="18"/>
      <w:szCs w:val="18"/>
    </w:rPr>
  </w:style>
  <w:style w:type="paragraph" w:styleId="38">
    <w:name w:val="List 5"/>
    <w:basedOn w:val="1"/>
    <w:qFormat/>
    <w:uiPriority w:val="0"/>
    <w:pPr>
      <w:adjustRightInd w:val="0"/>
      <w:spacing w:line="360" w:lineRule="atLeast"/>
      <w:ind w:left="100" w:leftChars="800" w:hanging="200" w:hangingChars="200"/>
      <w:jc w:val="left"/>
      <w:textAlignment w:val="baseline"/>
    </w:pPr>
    <w:rPr>
      <w:rFonts w:ascii="Times New Roman" w:hAnsi="Times New Roman" w:eastAsia="宋体" w:cs="Times New Roman"/>
      <w:kern w:val="0"/>
      <w:sz w:val="24"/>
      <w:szCs w:val="20"/>
    </w:rPr>
  </w:style>
  <w:style w:type="paragraph" w:styleId="39">
    <w:name w:val="Body Text Indent 3"/>
    <w:basedOn w:val="1"/>
    <w:link w:val="176"/>
    <w:qFormat/>
    <w:uiPriority w:val="0"/>
    <w:pPr>
      <w:spacing w:line="360" w:lineRule="auto"/>
      <w:ind w:left="220"/>
      <w:jc w:val="left"/>
    </w:pPr>
    <w:rPr>
      <w:rFonts w:ascii="仿宋_GB2312" w:hAnsi="Times New Roman" w:eastAsia="仿宋_GB2312" w:cs="Times New Roman"/>
      <w:color w:val="000000"/>
      <w:sz w:val="24"/>
    </w:rPr>
  </w:style>
  <w:style w:type="paragraph" w:styleId="40">
    <w:name w:val="toc 2"/>
    <w:basedOn w:val="1"/>
    <w:next w:val="1"/>
    <w:qFormat/>
    <w:uiPriority w:val="39"/>
    <w:pPr>
      <w:spacing w:before="40" w:after="40"/>
      <w:ind w:left="100" w:leftChars="100"/>
      <w:jc w:val="left"/>
    </w:pPr>
    <w:rPr>
      <w:rFonts w:ascii="Calibri" w:hAnsi="Calibri" w:eastAsia="仿宋_GB2312" w:cs="Times New Roman"/>
      <w:b/>
      <w:smallCaps/>
      <w:sz w:val="20"/>
      <w:szCs w:val="20"/>
    </w:rPr>
  </w:style>
  <w:style w:type="paragraph" w:styleId="41">
    <w:name w:val="toc 9"/>
    <w:basedOn w:val="1"/>
    <w:next w:val="1"/>
    <w:unhideWhenUsed/>
    <w:qFormat/>
    <w:uiPriority w:val="39"/>
    <w:pPr>
      <w:ind w:left="1680"/>
      <w:jc w:val="left"/>
    </w:pPr>
    <w:rPr>
      <w:rFonts w:ascii="Calibri" w:hAnsi="Calibri" w:eastAsia="宋体" w:cs="Times New Roman"/>
      <w:sz w:val="18"/>
      <w:szCs w:val="18"/>
    </w:rPr>
  </w:style>
  <w:style w:type="paragraph" w:styleId="42">
    <w:name w:val="Body Text 2"/>
    <w:basedOn w:val="1"/>
    <w:link w:val="110"/>
    <w:qFormat/>
    <w:uiPriority w:val="0"/>
    <w:pPr>
      <w:spacing w:line="560" w:lineRule="exact"/>
    </w:pPr>
    <w:rPr>
      <w:rFonts w:ascii="仿宋_GB2312" w:hAnsi="Calibri" w:eastAsia="仿宋_GB2312"/>
      <w:sz w:val="24"/>
    </w:rPr>
  </w:style>
  <w:style w:type="paragraph" w:styleId="43">
    <w:name w:val="HTML Preformatted"/>
    <w:basedOn w:val="1"/>
    <w:link w:val="353"/>
    <w:qFormat/>
    <w:uiPriority w:val="0"/>
    <w:rPr>
      <w:rFonts w:ascii="Arial Unicode MS" w:hAnsi="Arial Unicode MS" w:eastAsia="Arial Unicode MS" w:cs="Times New Roman"/>
      <w:kern w:val="0"/>
      <w:sz w:val="20"/>
      <w:szCs w:val="20"/>
    </w:rPr>
  </w:style>
  <w:style w:type="paragraph" w:styleId="44">
    <w:name w:val="Normal (Web)"/>
    <w:basedOn w:val="1"/>
    <w:link w:val="148"/>
    <w:qFormat/>
    <w:uiPriority w:val="0"/>
    <w:pPr>
      <w:widowControl/>
      <w:spacing w:before="100" w:beforeAutospacing="1" w:after="100" w:afterAutospacing="1"/>
      <w:jc w:val="left"/>
    </w:pPr>
    <w:rPr>
      <w:rFonts w:ascii="宋体" w:hAnsi="宋体"/>
      <w:sz w:val="24"/>
    </w:rPr>
  </w:style>
  <w:style w:type="paragraph" w:styleId="45">
    <w:name w:val="Title"/>
    <w:basedOn w:val="1"/>
    <w:link w:val="133"/>
    <w:qFormat/>
    <w:uiPriority w:val="0"/>
    <w:pPr>
      <w:spacing w:before="240" w:after="60"/>
      <w:jc w:val="center"/>
      <w:outlineLvl w:val="0"/>
    </w:pPr>
    <w:rPr>
      <w:rFonts w:ascii="Arial" w:hAnsi="Arial" w:cs="Arial"/>
      <w:b/>
      <w:bCs/>
      <w:sz w:val="32"/>
      <w:szCs w:val="32"/>
    </w:rPr>
  </w:style>
  <w:style w:type="paragraph" w:styleId="46">
    <w:name w:val="annotation subject"/>
    <w:basedOn w:val="17"/>
    <w:next w:val="17"/>
    <w:link w:val="262"/>
    <w:qFormat/>
    <w:uiPriority w:val="0"/>
    <w:rPr>
      <w:b/>
      <w:bCs/>
    </w:rPr>
  </w:style>
  <w:style w:type="paragraph" w:styleId="47">
    <w:name w:val="Body Text First Indent"/>
    <w:basedOn w:val="20"/>
    <w:link w:val="225"/>
    <w:qFormat/>
    <w:uiPriority w:val="0"/>
    <w:pPr>
      <w:spacing w:after="120" w:line="240" w:lineRule="auto"/>
      <w:ind w:firstLine="420" w:firstLineChars="100"/>
    </w:pPr>
    <w:rPr>
      <w:rFonts w:ascii="Times New Roman" w:eastAsia="宋体"/>
      <w:sz w:val="21"/>
    </w:rPr>
  </w:style>
  <w:style w:type="paragraph" w:styleId="48">
    <w:name w:val="Body Text First Indent 2"/>
    <w:basedOn w:val="21"/>
    <w:qFormat/>
    <w:uiPriority w:val="0"/>
    <w:pPr>
      <w:ind w:firstLine="420"/>
    </w:pPr>
    <w:rPr>
      <w:rFonts w:hint="eastAsia" w:ascii="宋体" w:hAnsi="Courier New" w:cs="宋体"/>
      <w:spacing w:val="-4"/>
      <w:sz w:val="21"/>
      <w:szCs w:val="21"/>
    </w:rPr>
  </w:style>
  <w:style w:type="table" w:styleId="50">
    <w:name w:val="Table Grid"/>
    <w:basedOn w:val="4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Table Grid 4"/>
    <w:basedOn w:val="49"/>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2">
    <w:name w:val="Colorful List Accent 1"/>
    <w:basedOn w:val="49"/>
    <w:qFormat/>
    <w:uiPriority w:val="34"/>
    <w:rPr>
      <w:color w:val="000000"/>
    </w:rPr>
    <w:tblPr>
      <w:tblStyleRowBandSize w:val="1"/>
      <w:tblStyleColBandSize w:val="1"/>
    </w:tblPr>
    <w:tcPr>
      <w:shd w:val="clear" w:color="auto" w:fill="EDF2F8"/>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54">
    <w:name w:val="Strong"/>
    <w:qFormat/>
    <w:uiPriority w:val="0"/>
    <w:rPr>
      <w:b/>
      <w:bCs/>
    </w:rPr>
  </w:style>
  <w:style w:type="character" w:styleId="55">
    <w:name w:val="page number"/>
    <w:basedOn w:val="53"/>
    <w:qFormat/>
    <w:uiPriority w:val="0"/>
  </w:style>
  <w:style w:type="character" w:styleId="56">
    <w:name w:val="FollowedHyperlink"/>
    <w:basedOn w:val="53"/>
    <w:qFormat/>
    <w:uiPriority w:val="0"/>
    <w:rPr>
      <w:color w:val="000000"/>
      <w:u w:val="none"/>
    </w:rPr>
  </w:style>
  <w:style w:type="character" w:styleId="57">
    <w:name w:val="Emphasis"/>
    <w:qFormat/>
    <w:uiPriority w:val="0"/>
    <w:rPr>
      <w:color w:val="CC0000"/>
    </w:rPr>
  </w:style>
  <w:style w:type="character" w:styleId="58">
    <w:name w:val="HTML Definition"/>
    <w:basedOn w:val="53"/>
    <w:semiHidden/>
    <w:unhideWhenUsed/>
    <w:qFormat/>
    <w:uiPriority w:val="99"/>
  </w:style>
  <w:style w:type="character" w:styleId="59">
    <w:name w:val="HTML Typewriter"/>
    <w:basedOn w:val="53"/>
    <w:semiHidden/>
    <w:unhideWhenUsed/>
    <w:qFormat/>
    <w:uiPriority w:val="99"/>
    <w:rPr>
      <w:rFonts w:hint="default" w:ascii="monospace" w:hAnsi="monospace" w:eastAsia="monospace" w:cs="monospace"/>
      <w:sz w:val="20"/>
    </w:rPr>
  </w:style>
  <w:style w:type="character" w:styleId="60">
    <w:name w:val="HTML Acronym"/>
    <w:basedOn w:val="53"/>
    <w:semiHidden/>
    <w:unhideWhenUsed/>
    <w:qFormat/>
    <w:uiPriority w:val="99"/>
  </w:style>
  <w:style w:type="character" w:styleId="61">
    <w:name w:val="HTML Variable"/>
    <w:basedOn w:val="53"/>
    <w:semiHidden/>
    <w:unhideWhenUsed/>
    <w:qFormat/>
    <w:uiPriority w:val="99"/>
  </w:style>
  <w:style w:type="character" w:styleId="62">
    <w:name w:val="Hyperlink"/>
    <w:basedOn w:val="53"/>
    <w:qFormat/>
    <w:uiPriority w:val="99"/>
    <w:rPr>
      <w:color w:val="000000"/>
      <w:u w:val="none"/>
    </w:rPr>
  </w:style>
  <w:style w:type="character" w:styleId="63">
    <w:name w:val="HTML Code"/>
    <w:basedOn w:val="53"/>
    <w:semiHidden/>
    <w:unhideWhenUsed/>
    <w:qFormat/>
    <w:uiPriority w:val="99"/>
    <w:rPr>
      <w:rFonts w:ascii="monospace" w:hAnsi="monospace" w:eastAsia="monospace" w:cs="monospace"/>
      <w:sz w:val="20"/>
    </w:rPr>
  </w:style>
  <w:style w:type="character" w:styleId="64">
    <w:name w:val="annotation reference"/>
    <w:qFormat/>
    <w:uiPriority w:val="0"/>
    <w:rPr>
      <w:sz w:val="21"/>
      <w:szCs w:val="21"/>
    </w:rPr>
  </w:style>
  <w:style w:type="character" w:styleId="65">
    <w:name w:val="HTML Cite"/>
    <w:basedOn w:val="53"/>
    <w:semiHidden/>
    <w:unhideWhenUsed/>
    <w:qFormat/>
    <w:uiPriority w:val="99"/>
  </w:style>
  <w:style w:type="character" w:styleId="66">
    <w:name w:val="HTML Keyboard"/>
    <w:basedOn w:val="53"/>
    <w:semiHidden/>
    <w:unhideWhenUsed/>
    <w:qFormat/>
    <w:uiPriority w:val="99"/>
    <w:rPr>
      <w:rFonts w:hint="default" w:ascii="monospace" w:hAnsi="monospace" w:eastAsia="monospace" w:cs="monospace"/>
      <w:sz w:val="20"/>
    </w:rPr>
  </w:style>
  <w:style w:type="character" w:styleId="67">
    <w:name w:val="HTML Sample"/>
    <w:basedOn w:val="53"/>
    <w:semiHidden/>
    <w:unhideWhenUsed/>
    <w:qFormat/>
    <w:uiPriority w:val="99"/>
    <w:rPr>
      <w:rFonts w:hint="default" w:ascii="monospace" w:hAnsi="monospace" w:eastAsia="monospace" w:cs="monospace"/>
    </w:rPr>
  </w:style>
  <w:style w:type="character" w:customStyle="1" w:styleId="68">
    <w:name w:val="页眉 字符"/>
    <w:basedOn w:val="53"/>
    <w:link w:val="32"/>
    <w:qFormat/>
    <w:uiPriority w:val="99"/>
    <w:rPr>
      <w:sz w:val="18"/>
      <w:szCs w:val="18"/>
    </w:rPr>
  </w:style>
  <w:style w:type="character" w:customStyle="1" w:styleId="69">
    <w:name w:val="页脚 字符"/>
    <w:basedOn w:val="53"/>
    <w:link w:val="31"/>
    <w:qFormat/>
    <w:uiPriority w:val="99"/>
    <w:rPr>
      <w:sz w:val="18"/>
      <w:szCs w:val="18"/>
    </w:rPr>
  </w:style>
  <w:style w:type="character" w:customStyle="1" w:styleId="70">
    <w:name w:val="标题 1 字符"/>
    <w:basedOn w:val="53"/>
    <w:link w:val="3"/>
    <w:qFormat/>
    <w:uiPriority w:val="0"/>
    <w:rPr>
      <w:rFonts w:ascii="仿宋_GB2312" w:hAnsi="Calibri" w:eastAsia="仿宋_GB2312" w:cs="Times New Roman"/>
      <w:b/>
      <w:sz w:val="44"/>
    </w:rPr>
  </w:style>
  <w:style w:type="character" w:customStyle="1" w:styleId="71">
    <w:name w:val="标题 2 字符"/>
    <w:basedOn w:val="53"/>
    <w:link w:val="4"/>
    <w:qFormat/>
    <w:uiPriority w:val="9"/>
    <w:rPr>
      <w:rFonts w:ascii="仿宋_GB2312" w:hAnsi="Times New Roman" w:eastAsia="仿宋_GB2312" w:cs="Times New Roman"/>
      <w:b/>
      <w:kern w:val="0"/>
      <w:sz w:val="36"/>
      <w:szCs w:val="20"/>
    </w:rPr>
  </w:style>
  <w:style w:type="character" w:customStyle="1" w:styleId="72">
    <w:name w:val="标题 3 字符"/>
    <w:basedOn w:val="53"/>
    <w:link w:val="5"/>
    <w:qFormat/>
    <w:uiPriority w:val="0"/>
    <w:rPr>
      <w:rFonts w:ascii="仿宋_GB2312" w:hAnsi="Calibri" w:eastAsia="仿宋_GB2312" w:cs="Times New Roman"/>
      <w:b/>
      <w:bCs/>
      <w:sz w:val="30"/>
      <w:szCs w:val="20"/>
    </w:rPr>
  </w:style>
  <w:style w:type="character" w:customStyle="1" w:styleId="73">
    <w:name w:val="标题 4 字符"/>
    <w:basedOn w:val="53"/>
    <w:link w:val="6"/>
    <w:qFormat/>
    <w:uiPriority w:val="9"/>
    <w:rPr>
      <w:rFonts w:ascii="Arial" w:hAnsi="Arial" w:eastAsia="黑体" w:cs="Times New Roman"/>
      <w:b/>
      <w:color w:val="000000"/>
      <w:sz w:val="28"/>
      <w:szCs w:val="20"/>
    </w:rPr>
  </w:style>
  <w:style w:type="character" w:customStyle="1" w:styleId="74">
    <w:name w:val="标题 5 字符"/>
    <w:basedOn w:val="53"/>
    <w:link w:val="7"/>
    <w:qFormat/>
    <w:uiPriority w:val="0"/>
    <w:rPr>
      <w:rFonts w:ascii="Times New Roman" w:hAnsi="Times New Roman" w:eastAsia="宋体" w:cs="Times New Roman"/>
      <w:b/>
      <w:color w:val="000000"/>
      <w:sz w:val="28"/>
      <w:szCs w:val="20"/>
    </w:rPr>
  </w:style>
  <w:style w:type="character" w:customStyle="1" w:styleId="75">
    <w:name w:val="标题 6 字符"/>
    <w:basedOn w:val="53"/>
    <w:link w:val="8"/>
    <w:qFormat/>
    <w:uiPriority w:val="0"/>
    <w:rPr>
      <w:rFonts w:ascii="Arial" w:hAnsi="Arial" w:eastAsia="黑体" w:cs="Times New Roman"/>
      <w:b/>
      <w:color w:val="000000"/>
      <w:sz w:val="24"/>
      <w:szCs w:val="20"/>
    </w:rPr>
  </w:style>
  <w:style w:type="character" w:customStyle="1" w:styleId="76">
    <w:name w:val="标题 7 字符"/>
    <w:basedOn w:val="53"/>
    <w:link w:val="9"/>
    <w:qFormat/>
    <w:uiPriority w:val="0"/>
    <w:rPr>
      <w:rFonts w:ascii="Times New Roman" w:hAnsi="Times New Roman" w:eastAsia="宋体" w:cs="Times New Roman"/>
      <w:b/>
      <w:color w:val="000000"/>
      <w:sz w:val="24"/>
      <w:szCs w:val="20"/>
    </w:rPr>
  </w:style>
  <w:style w:type="character" w:customStyle="1" w:styleId="77">
    <w:name w:val="标题 8 字符"/>
    <w:basedOn w:val="53"/>
    <w:link w:val="10"/>
    <w:qFormat/>
    <w:uiPriority w:val="0"/>
    <w:rPr>
      <w:rFonts w:ascii="Arial" w:hAnsi="Arial" w:eastAsia="黑体" w:cs="Times New Roman"/>
      <w:color w:val="000000"/>
      <w:sz w:val="24"/>
      <w:szCs w:val="20"/>
    </w:rPr>
  </w:style>
  <w:style w:type="character" w:customStyle="1" w:styleId="78">
    <w:name w:val="标题 9 字符"/>
    <w:basedOn w:val="53"/>
    <w:link w:val="11"/>
    <w:qFormat/>
    <w:uiPriority w:val="0"/>
    <w:rPr>
      <w:rFonts w:ascii="Arial" w:hAnsi="Arial" w:eastAsia="黑体" w:cs="Times New Roman"/>
      <w:color w:val="000000"/>
      <w:szCs w:val="20"/>
    </w:rPr>
  </w:style>
  <w:style w:type="character" w:customStyle="1" w:styleId="79">
    <w:name w:val="纯文本 Char1_3"/>
    <w:link w:val="80"/>
    <w:qFormat/>
    <w:uiPriority w:val="0"/>
    <w:rPr>
      <w:rFonts w:ascii="宋体" w:hAnsi="Courier New"/>
      <w:lang w:val="en-US" w:eastAsia="zh-CN"/>
    </w:rPr>
  </w:style>
  <w:style w:type="paragraph" w:customStyle="1" w:styleId="80">
    <w:name w:val="纯文本_3"/>
    <w:basedOn w:val="81"/>
    <w:link w:val="79"/>
    <w:qFormat/>
    <w:uiPriority w:val="0"/>
    <w:rPr>
      <w:rFonts w:ascii="宋体" w:hAnsi="Courier New" w:eastAsiaTheme="minorEastAsia" w:cstheme="minorBidi"/>
      <w:szCs w:val="22"/>
    </w:rPr>
  </w:style>
  <w:style w:type="paragraph" w:customStyle="1" w:styleId="8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2">
    <w:name w:val="纯文本 字符"/>
    <w:qFormat/>
    <w:uiPriority w:val="0"/>
    <w:rPr>
      <w:rFonts w:ascii="宋体" w:hAnsi="Courier New"/>
      <w:kern w:val="2"/>
      <w:sz w:val="21"/>
    </w:rPr>
  </w:style>
  <w:style w:type="character" w:customStyle="1" w:styleId="83">
    <w:name w:val="正文缩进 Char1"/>
    <w:link w:val="84"/>
    <w:qFormat/>
    <w:uiPriority w:val="0"/>
    <w:rPr>
      <w:rFonts w:ascii="宋体"/>
      <w:sz w:val="24"/>
    </w:rPr>
  </w:style>
  <w:style w:type="paragraph" w:customStyle="1" w:styleId="84">
    <w:name w:val="正文缩进1"/>
    <w:basedOn w:val="1"/>
    <w:link w:val="83"/>
    <w:qFormat/>
    <w:uiPriority w:val="0"/>
    <w:pPr>
      <w:autoSpaceDE w:val="0"/>
      <w:autoSpaceDN w:val="0"/>
      <w:adjustRightInd w:val="0"/>
      <w:ind w:firstLine="420"/>
      <w:jc w:val="left"/>
    </w:pPr>
    <w:rPr>
      <w:rFonts w:ascii="宋体"/>
      <w:sz w:val="24"/>
    </w:rPr>
  </w:style>
  <w:style w:type="character" w:customStyle="1" w:styleId="85">
    <w:name w:val="批注文字 字符"/>
    <w:link w:val="17"/>
    <w:qFormat/>
    <w:uiPriority w:val="0"/>
    <w:rPr>
      <w:rFonts w:ascii="Calibri" w:hAnsi="Calibri"/>
    </w:rPr>
  </w:style>
  <w:style w:type="character" w:customStyle="1" w:styleId="86">
    <w:name w:val="apple-converted-space"/>
    <w:qFormat/>
    <w:uiPriority w:val="0"/>
  </w:style>
  <w:style w:type="character" w:customStyle="1" w:styleId="87">
    <w:name w:val="正文缩进 字符"/>
    <w:link w:val="2"/>
    <w:qFormat/>
    <w:uiPriority w:val="0"/>
    <w:rPr>
      <w:rFonts w:eastAsia="宋体"/>
    </w:rPr>
  </w:style>
  <w:style w:type="character" w:customStyle="1" w:styleId="88">
    <w:name w:val="纯文本 Char_0_0"/>
    <w:link w:val="89"/>
    <w:qFormat/>
    <w:uiPriority w:val="0"/>
    <w:rPr>
      <w:rFonts w:ascii="宋体" w:hAnsi="Courier New" w:eastAsia="宋体" w:cs="Times New Roman"/>
      <w:szCs w:val="20"/>
    </w:rPr>
  </w:style>
  <w:style w:type="paragraph" w:customStyle="1" w:styleId="89">
    <w:name w:val="纯文本_6"/>
    <w:basedOn w:val="90"/>
    <w:link w:val="88"/>
    <w:qFormat/>
    <w:uiPriority w:val="0"/>
    <w:rPr>
      <w:rFonts w:ascii="宋体" w:hAnsi="Courier New"/>
      <w:szCs w:val="20"/>
    </w:rPr>
  </w:style>
  <w:style w:type="paragraph" w:customStyle="1" w:styleId="90">
    <w:name w:val="正文_1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1">
    <w:name w:val="纯文本 Char1_4_2"/>
    <w:link w:val="92"/>
    <w:qFormat/>
    <w:uiPriority w:val="0"/>
    <w:rPr>
      <w:rFonts w:ascii="宋体" w:hAnsi="Courier New"/>
      <w:lang w:val="en-US" w:eastAsia="zh-CN"/>
    </w:rPr>
  </w:style>
  <w:style w:type="paragraph" w:customStyle="1" w:styleId="92">
    <w:name w:val="纯文本_4_2"/>
    <w:basedOn w:val="90"/>
    <w:link w:val="91"/>
    <w:qFormat/>
    <w:uiPriority w:val="0"/>
    <w:rPr>
      <w:rFonts w:ascii="宋体" w:hAnsi="Courier New" w:eastAsiaTheme="minorEastAsia" w:cstheme="minorBidi"/>
    </w:rPr>
  </w:style>
  <w:style w:type="character" w:customStyle="1" w:styleId="93">
    <w:name w:val="正文文本缩进 2 Char"/>
    <w:link w:val="94"/>
    <w:qFormat/>
    <w:uiPriority w:val="0"/>
    <w:rPr>
      <w:rFonts w:eastAsia="仿宋_GB2312"/>
      <w:sz w:val="24"/>
    </w:rPr>
  </w:style>
  <w:style w:type="paragraph" w:customStyle="1" w:styleId="94">
    <w:name w:val="正文文本缩进 2_0"/>
    <w:basedOn w:val="95"/>
    <w:link w:val="93"/>
    <w:unhideWhenUsed/>
    <w:qFormat/>
    <w:uiPriority w:val="0"/>
    <w:pPr>
      <w:snapToGrid w:val="0"/>
      <w:spacing w:line="400" w:lineRule="exact"/>
      <w:ind w:firstLine="480"/>
    </w:pPr>
    <w:rPr>
      <w:rFonts w:eastAsia="仿宋_GB2312" w:asciiTheme="minorHAnsi" w:hAnsiTheme="minorHAnsi" w:cstheme="minorBidi"/>
      <w:sz w:val="24"/>
      <w:szCs w:val="22"/>
    </w:rPr>
  </w:style>
  <w:style w:type="paragraph" w:customStyle="1" w:styleId="9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6">
    <w:name w:val="Char Char1_0"/>
    <w:link w:val="97"/>
    <w:qFormat/>
    <w:uiPriority w:val="0"/>
    <w:rPr>
      <w:rFonts w:ascii="Tahoma" w:hAnsi="Tahoma"/>
      <w:sz w:val="24"/>
    </w:rPr>
  </w:style>
  <w:style w:type="paragraph" w:customStyle="1" w:styleId="97">
    <w:name w:val="Char_0"/>
    <w:basedOn w:val="98"/>
    <w:link w:val="96"/>
    <w:qFormat/>
    <w:uiPriority w:val="99"/>
    <w:rPr>
      <w:rFonts w:ascii="Tahoma" w:hAnsi="Tahoma" w:eastAsiaTheme="minorEastAsia" w:cstheme="minorBidi"/>
      <w:sz w:val="24"/>
      <w:szCs w:val="22"/>
    </w:rPr>
  </w:style>
  <w:style w:type="paragraph" w:customStyle="1" w:styleId="9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批注框文本 字符"/>
    <w:link w:val="30"/>
    <w:qFormat/>
    <w:uiPriority w:val="0"/>
    <w:rPr>
      <w:sz w:val="18"/>
      <w:szCs w:val="18"/>
    </w:rPr>
  </w:style>
  <w:style w:type="character" w:customStyle="1" w:styleId="100">
    <w:name w:val="纯文本 Char1_0"/>
    <w:link w:val="101"/>
    <w:qFormat/>
    <w:locked/>
    <w:uiPriority w:val="0"/>
    <w:rPr>
      <w:rFonts w:ascii="宋体" w:hAnsi="Courier New"/>
      <w:lang w:val="en-US" w:eastAsia="zh-CN"/>
    </w:rPr>
  </w:style>
  <w:style w:type="paragraph" w:customStyle="1" w:styleId="101">
    <w:name w:val="纯文本_0"/>
    <w:basedOn w:val="102"/>
    <w:link w:val="100"/>
    <w:unhideWhenUsed/>
    <w:qFormat/>
    <w:uiPriority w:val="0"/>
    <w:rPr>
      <w:rFonts w:ascii="宋体" w:hAnsi="Courier New" w:eastAsiaTheme="minorEastAsia" w:cstheme="minorBidi"/>
    </w:rPr>
  </w:style>
  <w:style w:type="paragraph" w:customStyle="1" w:styleId="102">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3">
    <w:name w:val="纯文本 Char1_4_1"/>
    <w:link w:val="104"/>
    <w:qFormat/>
    <w:uiPriority w:val="0"/>
    <w:rPr>
      <w:rFonts w:ascii="宋体" w:hAnsi="Courier New"/>
      <w:lang w:val="en-US" w:eastAsia="zh-CN"/>
    </w:rPr>
  </w:style>
  <w:style w:type="paragraph" w:customStyle="1" w:styleId="104">
    <w:name w:val="纯文本_4_1"/>
    <w:basedOn w:val="105"/>
    <w:link w:val="103"/>
    <w:qFormat/>
    <w:uiPriority w:val="0"/>
    <w:rPr>
      <w:rFonts w:ascii="宋体" w:hAnsi="Courier New" w:eastAsiaTheme="minorEastAsia" w:cstheme="minorBidi"/>
    </w:rPr>
  </w:style>
  <w:style w:type="paragraph" w:customStyle="1" w:styleId="105">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6">
    <w:name w:val="（符号）三标题1.1 Char Char"/>
    <w:link w:val="107"/>
    <w:qFormat/>
    <w:uiPriority w:val="0"/>
    <w:rPr>
      <w:rFonts w:ascii="宋体" w:hAnsi="宋体"/>
    </w:rPr>
  </w:style>
  <w:style w:type="paragraph" w:customStyle="1" w:styleId="107">
    <w:name w:val="（符号）三标题1.1"/>
    <w:basedOn w:val="1"/>
    <w:link w:val="106"/>
    <w:qFormat/>
    <w:uiPriority w:val="0"/>
    <w:pPr>
      <w:tabs>
        <w:tab w:val="left" w:pos="700"/>
      </w:tabs>
      <w:spacing w:line="500" w:lineRule="exact"/>
      <w:ind w:left="840" w:hanging="420"/>
    </w:pPr>
    <w:rPr>
      <w:rFonts w:ascii="宋体" w:hAnsi="宋体"/>
    </w:rPr>
  </w:style>
  <w:style w:type="character" w:customStyle="1" w:styleId="108">
    <w:name w:val="unnamed11"/>
    <w:qFormat/>
    <w:uiPriority w:val="0"/>
    <w:rPr>
      <w:sz w:val="20"/>
    </w:rPr>
  </w:style>
  <w:style w:type="character" w:customStyle="1" w:styleId="109">
    <w:name w:val="纯文本 字符1"/>
    <w:link w:val="26"/>
    <w:qFormat/>
    <w:uiPriority w:val="0"/>
    <w:rPr>
      <w:rFonts w:ascii="宋体" w:hAnsi="Courier New" w:eastAsia="宋体"/>
    </w:rPr>
  </w:style>
  <w:style w:type="character" w:customStyle="1" w:styleId="110">
    <w:name w:val="正文文本 2 字符"/>
    <w:link w:val="42"/>
    <w:qFormat/>
    <w:uiPriority w:val="0"/>
    <w:rPr>
      <w:rFonts w:ascii="仿宋_GB2312" w:hAnsi="Calibri" w:eastAsia="仿宋_GB2312"/>
      <w:sz w:val="24"/>
    </w:rPr>
  </w:style>
  <w:style w:type="character" w:customStyle="1" w:styleId="111">
    <w:name w:val="纯文本 Char1_4_0"/>
    <w:link w:val="112"/>
    <w:qFormat/>
    <w:uiPriority w:val="0"/>
    <w:rPr>
      <w:rFonts w:ascii="宋体" w:hAnsi="Courier New"/>
      <w:lang w:val="en-US" w:eastAsia="zh-CN"/>
    </w:rPr>
  </w:style>
  <w:style w:type="paragraph" w:customStyle="1" w:styleId="112">
    <w:name w:val="纯文本_4_0"/>
    <w:basedOn w:val="113"/>
    <w:link w:val="111"/>
    <w:qFormat/>
    <w:uiPriority w:val="0"/>
    <w:rPr>
      <w:rFonts w:ascii="宋体" w:hAnsi="Courier New" w:eastAsiaTheme="minorEastAsia" w:cstheme="minorBidi"/>
      <w:szCs w:val="22"/>
    </w:rPr>
  </w:style>
  <w:style w:type="paragraph" w:customStyle="1" w:styleId="113">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4">
    <w:name w:val="纯文本 Char1_4_3"/>
    <w:link w:val="115"/>
    <w:qFormat/>
    <w:uiPriority w:val="0"/>
    <w:rPr>
      <w:rFonts w:ascii="宋体" w:hAnsi="Courier New"/>
      <w:lang w:val="en-US" w:eastAsia="zh-CN"/>
    </w:rPr>
  </w:style>
  <w:style w:type="paragraph" w:customStyle="1" w:styleId="115">
    <w:name w:val="纯文本_5_0"/>
    <w:basedOn w:val="116"/>
    <w:link w:val="114"/>
    <w:qFormat/>
    <w:uiPriority w:val="0"/>
    <w:rPr>
      <w:rFonts w:ascii="宋体" w:hAnsi="Courier New" w:eastAsiaTheme="minorEastAsia" w:cstheme="minorBidi"/>
    </w:rPr>
  </w:style>
  <w:style w:type="paragraph" w:customStyle="1" w:styleId="116">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7">
    <w:name w:val="font01"/>
    <w:qFormat/>
    <w:uiPriority w:val="0"/>
    <w:rPr>
      <w:rFonts w:hint="eastAsia" w:ascii="宋体" w:hAnsi="宋体" w:eastAsia="宋体" w:cs="宋体"/>
      <w:color w:val="000000"/>
      <w:sz w:val="24"/>
      <w:szCs w:val="24"/>
      <w:u w:val="none"/>
    </w:rPr>
  </w:style>
  <w:style w:type="character" w:customStyle="1" w:styleId="118">
    <w:name w:val="彩色列表 - 强调文字颜色 1 Char"/>
    <w:qFormat/>
    <w:locked/>
    <w:uiPriority w:val="34"/>
    <w:rPr>
      <w:rFonts w:ascii="Calibri" w:hAnsi="Calibri"/>
      <w:kern w:val="2"/>
      <w:sz w:val="21"/>
      <w:szCs w:val="22"/>
    </w:rPr>
  </w:style>
  <w:style w:type="character" w:customStyle="1" w:styleId="119">
    <w:name w:val="正文缩进 Char_0"/>
    <w:link w:val="120"/>
    <w:qFormat/>
    <w:locked/>
    <w:uiPriority w:val="0"/>
  </w:style>
  <w:style w:type="paragraph" w:customStyle="1" w:styleId="120">
    <w:name w:val="正文缩进_0"/>
    <w:basedOn w:val="95"/>
    <w:link w:val="119"/>
    <w:unhideWhenUsed/>
    <w:qFormat/>
    <w:uiPriority w:val="0"/>
    <w:pPr>
      <w:ind w:firstLine="420"/>
    </w:pPr>
    <w:rPr>
      <w:rFonts w:asciiTheme="minorHAnsi" w:hAnsiTheme="minorHAnsi" w:eastAsiaTheme="minorEastAsia" w:cstheme="minorBidi"/>
      <w:szCs w:val="22"/>
    </w:rPr>
  </w:style>
  <w:style w:type="character" w:customStyle="1" w:styleId="121">
    <w:name w:val="纯文本 Char1_1"/>
    <w:link w:val="122"/>
    <w:qFormat/>
    <w:uiPriority w:val="0"/>
    <w:rPr>
      <w:rFonts w:ascii="宋体" w:hAnsi="Courier New"/>
      <w:lang w:val="en-US" w:eastAsia="zh-CN"/>
    </w:rPr>
  </w:style>
  <w:style w:type="paragraph" w:customStyle="1" w:styleId="122">
    <w:name w:val="纯文本_1"/>
    <w:basedOn w:val="123"/>
    <w:link w:val="121"/>
    <w:qFormat/>
    <w:uiPriority w:val="0"/>
    <w:rPr>
      <w:rFonts w:ascii="宋体" w:hAnsi="Courier New" w:eastAsiaTheme="minorEastAsia" w:cstheme="minorBidi"/>
      <w:szCs w:val="22"/>
    </w:rPr>
  </w:style>
  <w:style w:type="paragraph" w:customStyle="1" w:styleId="12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4">
    <w:name w:val="样式 正文（首行缩进两字） + 宋体 Char"/>
    <w:qFormat/>
    <w:uiPriority w:val="0"/>
    <w:rPr>
      <w:rFonts w:hint="eastAsia" w:ascii="宋体" w:hAnsi="宋体" w:eastAsia="宋体" w:cs="Times New Roman"/>
      <w:spacing w:val="6"/>
      <w:kern w:val="24"/>
      <w:sz w:val="24"/>
      <w:szCs w:val="24"/>
      <w:lang w:val="en-US" w:eastAsia="zh-CN" w:bidi="ar-SA"/>
    </w:rPr>
  </w:style>
  <w:style w:type="character" w:customStyle="1" w:styleId="125">
    <w:name w:val="纯文本 Char1_4_4"/>
    <w:link w:val="126"/>
    <w:qFormat/>
    <w:uiPriority w:val="0"/>
    <w:rPr>
      <w:rFonts w:ascii="宋体" w:hAnsi="Courier New"/>
      <w:lang w:val="en-US" w:eastAsia="zh-CN"/>
    </w:rPr>
  </w:style>
  <w:style w:type="paragraph" w:customStyle="1" w:styleId="126">
    <w:name w:val="纯文本_4_3"/>
    <w:basedOn w:val="127"/>
    <w:link w:val="125"/>
    <w:qFormat/>
    <w:uiPriority w:val="0"/>
    <w:rPr>
      <w:rFonts w:ascii="宋体" w:hAnsi="Courier New" w:eastAsiaTheme="minorEastAsia" w:cstheme="minorBidi"/>
      <w:szCs w:val="22"/>
    </w:rPr>
  </w:style>
  <w:style w:type="paragraph" w:customStyle="1" w:styleId="127">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8">
    <w:name w:val="普通文字 Char Char1_2"/>
    <w:link w:val="129"/>
    <w:qFormat/>
    <w:uiPriority w:val="0"/>
    <w:rPr>
      <w:rFonts w:ascii="宋体" w:hAnsi="Courier New"/>
      <w:lang w:val="en-US" w:eastAsia="zh-CN"/>
    </w:rPr>
  </w:style>
  <w:style w:type="paragraph" w:customStyle="1" w:styleId="129">
    <w:name w:val="纯文本_5"/>
    <w:basedOn w:val="130"/>
    <w:link w:val="128"/>
    <w:qFormat/>
    <w:uiPriority w:val="0"/>
    <w:rPr>
      <w:rFonts w:ascii="宋体" w:hAnsi="Courier New" w:eastAsiaTheme="minorEastAsia" w:cstheme="minorBidi"/>
      <w:szCs w:val="22"/>
    </w:rPr>
  </w:style>
  <w:style w:type="paragraph" w:customStyle="1" w:styleId="130">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1">
    <w:name w:val="Char Char1"/>
    <w:link w:val="132"/>
    <w:qFormat/>
    <w:uiPriority w:val="0"/>
    <w:rPr>
      <w:rFonts w:ascii="Tahoma" w:hAnsi="Tahoma" w:eastAsia="宋体"/>
      <w:sz w:val="24"/>
    </w:rPr>
  </w:style>
  <w:style w:type="paragraph" w:customStyle="1" w:styleId="132">
    <w:name w:val="Char"/>
    <w:basedOn w:val="1"/>
    <w:link w:val="131"/>
    <w:qFormat/>
    <w:uiPriority w:val="0"/>
    <w:rPr>
      <w:rFonts w:ascii="Tahoma" w:hAnsi="Tahoma" w:eastAsia="宋体"/>
      <w:sz w:val="24"/>
    </w:rPr>
  </w:style>
  <w:style w:type="character" w:customStyle="1" w:styleId="133">
    <w:name w:val="标题 字符"/>
    <w:link w:val="45"/>
    <w:qFormat/>
    <w:uiPriority w:val="0"/>
    <w:rPr>
      <w:rFonts w:ascii="Arial" w:hAnsi="Arial" w:cs="Arial"/>
      <w:b/>
      <w:bCs/>
      <w:sz w:val="32"/>
      <w:szCs w:val="32"/>
    </w:rPr>
  </w:style>
  <w:style w:type="character" w:customStyle="1" w:styleId="134">
    <w:name w:val="标题 3 Char_0"/>
    <w:link w:val="135"/>
    <w:qFormat/>
    <w:uiPriority w:val="0"/>
    <w:rPr>
      <w:rFonts w:ascii="仿宋_GB2312" w:eastAsia="仿宋_GB2312"/>
      <w:b/>
      <w:bCs/>
      <w:sz w:val="30"/>
    </w:rPr>
  </w:style>
  <w:style w:type="paragraph" w:customStyle="1" w:styleId="135">
    <w:name w:val="标题 3_0"/>
    <w:basedOn w:val="95"/>
    <w:next w:val="120"/>
    <w:link w:val="134"/>
    <w:unhideWhenUsed/>
    <w:qFormat/>
    <w:uiPriority w:val="0"/>
    <w:pPr>
      <w:keepNext/>
      <w:keepLines/>
      <w:spacing w:before="260" w:after="260" w:line="360" w:lineRule="auto"/>
      <w:ind w:firstLine="602" w:firstLineChars="200"/>
      <w:outlineLvl w:val="2"/>
    </w:pPr>
    <w:rPr>
      <w:rFonts w:ascii="仿宋_GB2312" w:eastAsia="仿宋_GB2312" w:hAnsiTheme="minorHAnsi" w:cstheme="minorBidi"/>
      <w:b/>
      <w:bCs/>
      <w:sz w:val="30"/>
      <w:szCs w:val="22"/>
    </w:rPr>
  </w:style>
  <w:style w:type="character" w:customStyle="1" w:styleId="136">
    <w:name w:val="智诚正文 Char"/>
    <w:link w:val="137"/>
    <w:qFormat/>
    <w:uiPriority w:val="0"/>
    <w:rPr>
      <w:rFonts w:ascii="Calibri" w:hAnsi="Calibri"/>
      <w:sz w:val="24"/>
    </w:rPr>
  </w:style>
  <w:style w:type="paragraph" w:customStyle="1" w:styleId="137">
    <w:name w:val="智诚正文"/>
    <w:basedOn w:val="1"/>
    <w:link w:val="136"/>
    <w:qFormat/>
    <w:uiPriority w:val="0"/>
    <w:pPr>
      <w:spacing w:line="360" w:lineRule="auto"/>
      <w:ind w:firstLine="200" w:firstLineChars="200"/>
    </w:pPr>
    <w:rPr>
      <w:rFonts w:ascii="Calibri" w:hAnsi="Calibri"/>
      <w:sz w:val="24"/>
    </w:rPr>
  </w:style>
  <w:style w:type="character" w:customStyle="1" w:styleId="138">
    <w:name w:val="纯文本 Char_0_0_0"/>
    <w:link w:val="139"/>
    <w:qFormat/>
    <w:uiPriority w:val="0"/>
    <w:rPr>
      <w:rFonts w:ascii="宋体" w:hAnsi="Courier New"/>
      <w:lang w:val="en-US" w:eastAsia="zh-CN"/>
    </w:rPr>
  </w:style>
  <w:style w:type="paragraph" w:customStyle="1" w:styleId="139">
    <w:name w:val="纯文本_6_1"/>
    <w:basedOn w:val="140"/>
    <w:link w:val="138"/>
    <w:qFormat/>
    <w:uiPriority w:val="0"/>
    <w:rPr>
      <w:rFonts w:ascii="宋体" w:hAnsi="Courier New" w:eastAsiaTheme="minorEastAsia" w:cstheme="minorBidi"/>
    </w:rPr>
  </w:style>
  <w:style w:type="paragraph" w:customStyle="1" w:styleId="140">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1">
    <w:name w:val="纯文本 Char_0"/>
    <w:link w:val="142"/>
    <w:qFormat/>
    <w:uiPriority w:val="0"/>
    <w:rPr>
      <w:rFonts w:ascii="宋体" w:hAnsi="Courier New"/>
      <w:szCs w:val="21"/>
      <w:lang w:val="en-US" w:eastAsia="zh-CN"/>
    </w:rPr>
  </w:style>
  <w:style w:type="paragraph" w:customStyle="1" w:styleId="142">
    <w:name w:val="纯文本_0_0"/>
    <w:basedOn w:val="143"/>
    <w:link w:val="141"/>
    <w:qFormat/>
    <w:uiPriority w:val="0"/>
    <w:rPr>
      <w:rFonts w:ascii="宋体" w:hAnsi="Courier New" w:eastAsiaTheme="minorEastAsia" w:cstheme="minorBidi"/>
      <w:szCs w:val="21"/>
    </w:rPr>
  </w:style>
  <w:style w:type="paragraph" w:customStyle="1" w:styleId="14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4">
    <w:name w:val="htd0"/>
    <w:basedOn w:val="53"/>
    <w:qFormat/>
    <w:uiPriority w:val="0"/>
  </w:style>
  <w:style w:type="character" w:customStyle="1" w:styleId="145">
    <w:name w:val="表格正文 字符"/>
    <w:link w:val="146"/>
    <w:qFormat/>
    <w:uiPriority w:val="0"/>
    <w:rPr>
      <w:rFonts w:eastAsia="仿宋"/>
      <w:bCs/>
      <w:color w:val="000000"/>
    </w:rPr>
  </w:style>
  <w:style w:type="paragraph" w:customStyle="1" w:styleId="146">
    <w:name w:val="表格正文"/>
    <w:basedOn w:val="1"/>
    <w:link w:val="145"/>
    <w:qFormat/>
    <w:uiPriority w:val="0"/>
    <w:pPr>
      <w:jc w:val="left"/>
    </w:pPr>
    <w:rPr>
      <w:rFonts w:eastAsia="仿宋"/>
      <w:bCs/>
      <w:color w:val="000000"/>
    </w:rPr>
  </w:style>
  <w:style w:type="character" w:customStyle="1" w:styleId="147">
    <w:name w:val="textfont1"/>
    <w:basedOn w:val="53"/>
    <w:qFormat/>
    <w:uiPriority w:val="0"/>
  </w:style>
  <w:style w:type="character" w:customStyle="1" w:styleId="148">
    <w:name w:val="普通(网站) 字符"/>
    <w:link w:val="44"/>
    <w:qFormat/>
    <w:uiPriority w:val="0"/>
    <w:rPr>
      <w:rFonts w:ascii="宋体" w:hAnsi="宋体"/>
      <w:sz w:val="24"/>
    </w:rPr>
  </w:style>
  <w:style w:type="paragraph" w:customStyle="1" w:styleId="149">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Times New Roman"/>
      <w:b/>
      <w:bCs/>
      <w:kern w:val="0"/>
      <w:sz w:val="20"/>
      <w:szCs w:val="20"/>
    </w:rPr>
  </w:style>
  <w:style w:type="character" w:customStyle="1" w:styleId="150">
    <w:name w:val="正文文本缩进 2 字符"/>
    <w:basedOn w:val="53"/>
    <w:link w:val="29"/>
    <w:qFormat/>
    <w:uiPriority w:val="0"/>
    <w:rPr>
      <w:rFonts w:ascii="Times New Roman" w:hAnsi="Times New Roman" w:eastAsia="仿宋_GB2312" w:cs="Times New Roman"/>
      <w:sz w:val="24"/>
    </w:rPr>
  </w:style>
  <w:style w:type="paragraph" w:customStyle="1" w:styleId="15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5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53">
    <w:name w:val="TOC 标题1"/>
    <w:basedOn w:val="3"/>
    <w:next w:val="1"/>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154">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5">
    <w:name w:val="样式 标题 4 + 非加粗"/>
    <w:basedOn w:val="6"/>
    <w:qFormat/>
    <w:uiPriority w:val="0"/>
    <w:pPr>
      <w:keepNext/>
      <w:widowControl w:val="0"/>
      <w:spacing w:before="120" w:after="120" w:line="500" w:lineRule="exact"/>
    </w:pPr>
    <w:rPr>
      <w:rFonts w:hint="eastAsia" w:eastAsia="宋体"/>
      <w:color w:val="auto"/>
      <w:spacing w:val="4"/>
      <w:sz w:val="24"/>
      <w:szCs w:val="24"/>
    </w:rPr>
  </w:style>
  <w:style w:type="paragraph" w:customStyle="1" w:styleId="156">
    <w:name w:val="Normal_13"/>
    <w:qFormat/>
    <w:uiPriority w:val="0"/>
    <w:rPr>
      <w:rFonts w:ascii="黑体" w:hAnsi="黑体" w:eastAsia="黑体" w:cs="Times New Roman"/>
      <w:b/>
      <w:sz w:val="32"/>
      <w:szCs w:val="24"/>
      <w:lang w:val="en-US" w:eastAsia="zh-CN" w:bidi="ar-SA"/>
    </w:rPr>
  </w:style>
  <w:style w:type="paragraph" w:customStyle="1" w:styleId="157">
    <w:name w:val="xl64"/>
    <w:basedOn w:val="1"/>
    <w:qFormat/>
    <w:uiPriority w:val="0"/>
    <w:pPr>
      <w:widowControl/>
      <w:spacing w:before="100" w:beforeAutospacing="1" w:after="100" w:afterAutospacing="1"/>
      <w:jc w:val="center"/>
    </w:pPr>
    <w:rPr>
      <w:rFonts w:ascii="宋体" w:hAnsi="宋体" w:eastAsia="宋体" w:cs="Times New Roman"/>
      <w:b/>
      <w:bCs/>
      <w:kern w:val="0"/>
      <w:sz w:val="36"/>
      <w:szCs w:val="36"/>
    </w:rPr>
  </w:style>
  <w:style w:type="paragraph" w:customStyle="1" w:styleId="158">
    <w:name w:val="font9"/>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character" w:customStyle="1" w:styleId="159">
    <w:name w:val="文档结构图 字符"/>
    <w:basedOn w:val="53"/>
    <w:link w:val="16"/>
    <w:semiHidden/>
    <w:qFormat/>
    <w:uiPriority w:val="0"/>
    <w:rPr>
      <w:rFonts w:ascii="Times New Roman" w:hAnsi="Times New Roman" w:eastAsia="宋体" w:cs="Times New Roman"/>
      <w:shd w:val="clear" w:color="auto" w:fill="000080"/>
    </w:rPr>
  </w:style>
  <w:style w:type="paragraph" w:customStyle="1" w:styleId="160">
    <w:name w:val="列出段落1"/>
    <w:basedOn w:val="1"/>
    <w:qFormat/>
    <w:uiPriority w:val="0"/>
    <w:pPr>
      <w:ind w:firstLine="420" w:firstLineChars="200"/>
    </w:pPr>
    <w:rPr>
      <w:rFonts w:ascii="Calibri" w:hAnsi="Calibri" w:eastAsia="宋体" w:cs="Times New Roman"/>
    </w:rPr>
  </w:style>
  <w:style w:type="paragraph" w:customStyle="1" w:styleId="161">
    <w:name w:val="Normal_7"/>
    <w:qFormat/>
    <w:uiPriority w:val="0"/>
    <w:rPr>
      <w:rFonts w:ascii="黑体" w:hAnsi="黑体" w:eastAsia="黑体" w:cs="Times New Roman"/>
      <w:b/>
      <w:sz w:val="32"/>
      <w:szCs w:val="24"/>
      <w:lang w:val="en-US" w:eastAsia="zh-CN" w:bidi="ar-SA"/>
    </w:rPr>
  </w:style>
  <w:style w:type="paragraph" w:customStyle="1" w:styleId="162">
    <w:name w:val="样式1"/>
    <w:basedOn w:val="4"/>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163">
    <w:name w:val="Char Char Char Char Char Char Char Char Char Char"/>
    <w:basedOn w:val="16"/>
    <w:qFormat/>
    <w:uiPriority w:val="0"/>
    <w:rPr>
      <w:szCs w:val="20"/>
    </w:rPr>
  </w:style>
  <w:style w:type="paragraph" w:customStyle="1" w:styleId="16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65">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6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168">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Times New Roman"/>
      <w:b/>
      <w:bCs/>
      <w:i/>
      <w:iCs/>
      <w:kern w:val="0"/>
      <w:sz w:val="24"/>
    </w:rPr>
  </w:style>
  <w:style w:type="paragraph" w:customStyle="1" w:styleId="169">
    <w:name w:val="Normal_10"/>
    <w:qFormat/>
    <w:uiPriority w:val="0"/>
    <w:rPr>
      <w:rFonts w:ascii="黑体" w:hAnsi="黑体" w:eastAsia="黑体" w:cs="Times New Roman"/>
      <w:b/>
      <w:sz w:val="32"/>
      <w:szCs w:val="24"/>
      <w:lang w:val="en-US" w:eastAsia="zh-CN" w:bidi="ar-SA"/>
    </w:rPr>
  </w:style>
  <w:style w:type="paragraph" w:customStyle="1" w:styleId="170">
    <w:name w:val="Normal_17"/>
    <w:qFormat/>
    <w:uiPriority w:val="0"/>
    <w:rPr>
      <w:rFonts w:ascii="黑体" w:hAnsi="黑体" w:eastAsia="黑体" w:cs="Times New Roman"/>
      <w:b/>
      <w:sz w:val="32"/>
      <w:szCs w:val="24"/>
      <w:lang w:val="en-US" w:eastAsia="zh-CN" w:bidi="ar-SA"/>
    </w:rPr>
  </w:style>
  <w:style w:type="paragraph" w:customStyle="1" w:styleId="171">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172">
    <w:name w:val="普通(网站)_1_0"/>
    <w:basedOn w:val="173"/>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173">
    <w:name w:val="正文_2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4">
    <w:name w:val="xl83"/>
    <w:basedOn w:val="1"/>
    <w:qFormat/>
    <w:uiPriority w:val="0"/>
    <w:pPr>
      <w:widowControl/>
      <w:pBdr>
        <w:top w:val="single" w:color="auto" w:sz="4" w:space="0"/>
        <w:bottom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175">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color w:val="000000"/>
      <w:kern w:val="0"/>
      <w:sz w:val="20"/>
      <w:szCs w:val="20"/>
    </w:rPr>
  </w:style>
  <w:style w:type="character" w:customStyle="1" w:styleId="176">
    <w:name w:val="正文文本缩进 3 字符"/>
    <w:basedOn w:val="53"/>
    <w:link w:val="39"/>
    <w:qFormat/>
    <w:uiPriority w:val="0"/>
    <w:rPr>
      <w:rFonts w:ascii="仿宋_GB2312" w:hAnsi="Times New Roman" w:eastAsia="仿宋_GB2312" w:cs="Times New Roman"/>
      <w:color w:val="000000"/>
      <w:sz w:val="24"/>
    </w:rPr>
  </w:style>
  <w:style w:type="paragraph" w:customStyle="1" w:styleId="177">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正文_1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79">
    <w:name w:val="日期 字符"/>
    <w:basedOn w:val="53"/>
    <w:link w:val="28"/>
    <w:qFormat/>
    <w:uiPriority w:val="0"/>
    <w:rPr>
      <w:rFonts w:ascii="仿宋_GB2312" w:hAnsi="Times New Roman" w:eastAsia="仿宋_GB2312" w:cs="Times New Roman"/>
      <w:kern w:val="0"/>
      <w:sz w:val="28"/>
      <w:szCs w:val="20"/>
    </w:rPr>
  </w:style>
  <w:style w:type="paragraph" w:customStyle="1" w:styleId="180">
    <w:name w:val="Table Paragraph"/>
    <w:basedOn w:val="1"/>
    <w:qFormat/>
    <w:uiPriority w:val="1"/>
    <w:pPr>
      <w:jc w:val="left"/>
    </w:pPr>
    <w:rPr>
      <w:rFonts w:ascii="Calibri" w:hAnsi="Calibri" w:eastAsia="宋体" w:cs="Times New Roman"/>
      <w:kern w:val="0"/>
      <w:sz w:val="22"/>
      <w:lang w:eastAsia="en-US"/>
    </w:rPr>
  </w:style>
  <w:style w:type="paragraph" w:customStyle="1" w:styleId="18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color w:val="000000"/>
      <w:kern w:val="0"/>
      <w:sz w:val="20"/>
      <w:szCs w:val="20"/>
    </w:rPr>
  </w:style>
  <w:style w:type="paragraph" w:customStyle="1" w:styleId="182">
    <w:name w:val="页码1"/>
    <w:basedOn w:val="1"/>
    <w:next w:val="1"/>
    <w:qFormat/>
    <w:uiPriority w:val="0"/>
    <w:pPr>
      <w:widowControl/>
    </w:pPr>
    <w:rPr>
      <w:rFonts w:ascii="Times New Roman" w:hAnsi="Times New Roman" w:eastAsia="宋体" w:cs="Times New Roman"/>
      <w:color w:val="000000"/>
      <w:szCs w:val="20"/>
    </w:rPr>
  </w:style>
  <w:style w:type="character" w:customStyle="1" w:styleId="183">
    <w:name w:val="正文文本 3 字符"/>
    <w:basedOn w:val="53"/>
    <w:link w:val="19"/>
    <w:qFormat/>
    <w:uiPriority w:val="0"/>
    <w:rPr>
      <w:rFonts w:ascii="仿宋_GB2312" w:hAnsi="Times New Roman" w:eastAsia="仿宋_GB2312" w:cs="Times New Roman"/>
      <w:sz w:val="24"/>
      <w:szCs w:val="20"/>
    </w:rPr>
  </w:style>
  <w:style w:type="paragraph" w:customStyle="1" w:styleId="184">
    <w:name w:val="Char Char Char Char"/>
    <w:basedOn w:val="1"/>
    <w:qFormat/>
    <w:uiPriority w:val="0"/>
    <w:rPr>
      <w:rFonts w:ascii="Tahoma" w:hAnsi="Tahoma" w:eastAsia="宋体" w:cs="Times New Roman"/>
      <w:sz w:val="24"/>
      <w:szCs w:val="20"/>
    </w:rPr>
  </w:style>
  <w:style w:type="paragraph" w:customStyle="1" w:styleId="185">
    <w:name w:val="Normal_2"/>
    <w:qFormat/>
    <w:uiPriority w:val="0"/>
    <w:rPr>
      <w:rFonts w:ascii="黑体" w:hAnsi="黑体" w:eastAsia="黑体" w:cs="Times New Roman"/>
      <w:b/>
      <w:sz w:val="32"/>
      <w:szCs w:val="24"/>
      <w:lang w:val="en-US" w:eastAsia="zh-CN" w:bidi="ar-SA"/>
    </w:rPr>
  </w:style>
  <w:style w:type="paragraph" w:customStyle="1" w:styleId="18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0"/>
      <w:szCs w:val="20"/>
    </w:rPr>
  </w:style>
  <w:style w:type="paragraph" w:customStyle="1" w:styleId="187">
    <w:name w:val="Normal_19"/>
    <w:qFormat/>
    <w:uiPriority w:val="0"/>
    <w:rPr>
      <w:rFonts w:ascii="黑体" w:hAnsi="黑体" w:eastAsia="黑体" w:cs="Times New Roman"/>
      <w:b/>
      <w:sz w:val="32"/>
      <w:szCs w:val="24"/>
      <w:lang w:val="en-US" w:eastAsia="zh-CN" w:bidi="ar-SA"/>
    </w:rPr>
  </w:style>
  <w:style w:type="paragraph" w:customStyle="1" w:styleId="188">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color w:val="000000"/>
      <w:kern w:val="0"/>
      <w:sz w:val="20"/>
      <w:szCs w:val="20"/>
    </w:rPr>
  </w:style>
  <w:style w:type="paragraph" w:customStyle="1" w:styleId="191">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b/>
      <w:bCs/>
      <w:i/>
      <w:iCs/>
      <w:kern w:val="0"/>
      <w:sz w:val="24"/>
    </w:rPr>
  </w:style>
  <w:style w:type="paragraph" w:customStyle="1" w:styleId="192">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3">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194">
    <w:name w:val="Normal_20"/>
    <w:qFormat/>
    <w:uiPriority w:val="0"/>
    <w:rPr>
      <w:rFonts w:ascii="黑体" w:hAnsi="黑体" w:eastAsia="黑体" w:cs="Times New Roman"/>
      <w:b/>
      <w:sz w:val="32"/>
      <w:szCs w:val="24"/>
      <w:lang w:val="en-US" w:eastAsia="zh-CN" w:bidi="ar-SA"/>
    </w:rPr>
  </w:style>
  <w:style w:type="paragraph" w:customStyle="1" w:styleId="195">
    <w:name w:val="纯文本_6_0"/>
    <w:basedOn w:val="105"/>
    <w:qFormat/>
    <w:uiPriority w:val="0"/>
    <w:rPr>
      <w:rFonts w:ascii="宋体" w:hAnsi="Courier New"/>
      <w:szCs w:val="20"/>
    </w:rPr>
  </w:style>
  <w:style w:type="character" w:customStyle="1" w:styleId="196">
    <w:name w:val="正文文本 字符"/>
    <w:basedOn w:val="53"/>
    <w:link w:val="20"/>
    <w:qFormat/>
    <w:uiPriority w:val="0"/>
    <w:rPr>
      <w:rFonts w:ascii="仿宋_GB2312" w:hAnsi="Times New Roman" w:eastAsia="仿宋_GB2312" w:cs="Times New Roman"/>
      <w:sz w:val="28"/>
    </w:rPr>
  </w:style>
  <w:style w:type="paragraph" w:customStyle="1" w:styleId="197">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198">
    <w:name w:val="样式 首行缩进:  0 字符"/>
    <w:basedOn w:val="1"/>
    <w:qFormat/>
    <w:uiPriority w:val="0"/>
    <w:pPr>
      <w:spacing w:line="360" w:lineRule="auto"/>
      <w:ind w:firstLine="200" w:firstLineChars="200"/>
    </w:pPr>
    <w:rPr>
      <w:rFonts w:ascii="Arial" w:hAnsi="Arial" w:eastAsia="仿宋" w:cs="宋体"/>
      <w:sz w:val="30"/>
      <w:szCs w:val="20"/>
    </w:rPr>
  </w:style>
  <w:style w:type="paragraph" w:customStyle="1" w:styleId="199">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200">
    <w:name w:val="Body Text 21"/>
    <w:basedOn w:val="1"/>
    <w:next w:val="1"/>
    <w:qFormat/>
    <w:uiPriority w:val="0"/>
    <w:pPr>
      <w:widowControl/>
      <w:spacing w:line="300" w:lineRule="auto"/>
      <w:jc w:val="center"/>
    </w:pPr>
    <w:rPr>
      <w:rFonts w:ascii="宋体" w:hAnsi="Times New Roman" w:eastAsia="宋体" w:cs="Times New Roman"/>
      <w:color w:val="000000"/>
      <w:sz w:val="24"/>
      <w:szCs w:val="20"/>
    </w:rPr>
  </w:style>
  <w:style w:type="paragraph" w:customStyle="1" w:styleId="201">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202">
    <w:name w:val="font10"/>
    <w:basedOn w:val="1"/>
    <w:qFormat/>
    <w:uiPriority w:val="0"/>
    <w:pPr>
      <w:widowControl/>
      <w:spacing w:before="100" w:beforeAutospacing="1" w:after="100" w:afterAutospacing="1"/>
      <w:jc w:val="left"/>
    </w:pPr>
    <w:rPr>
      <w:rFonts w:hint="eastAsia" w:ascii="宋体" w:hAnsi="宋体" w:eastAsia="宋体" w:cs="Times New Roman"/>
      <w:b/>
      <w:bCs/>
      <w:i/>
      <w:iCs/>
      <w:kern w:val="0"/>
      <w:sz w:val="24"/>
    </w:rPr>
  </w:style>
  <w:style w:type="paragraph" w:customStyle="1" w:styleId="203">
    <w:name w:val="修订1"/>
    <w:unhideWhenUsed/>
    <w:qFormat/>
    <w:uiPriority w:val="99"/>
    <w:rPr>
      <w:rFonts w:ascii="Times New Roman" w:hAnsi="Times New Roman" w:eastAsia="宋体" w:cs="Times New Roman"/>
      <w:kern w:val="2"/>
      <w:sz w:val="21"/>
      <w:szCs w:val="22"/>
      <w:lang w:val="en-US" w:eastAsia="zh-CN" w:bidi="ar-SA"/>
    </w:rPr>
  </w:style>
  <w:style w:type="paragraph" w:customStyle="1" w:styleId="204">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eastAsia="宋体" w:cs="Times New Roman"/>
      <w:b/>
      <w:bCs/>
      <w:i/>
      <w:iCs/>
      <w:kern w:val="0"/>
      <w:sz w:val="24"/>
    </w:rPr>
  </w:style>
  <w:style w:type="paragraph" w:customStyle="1" w:styleId="205">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0"/>
      <w:szCs w:val="20"/>
    </w:rPr>
  </w:style>
  <w:style w:type="character" w:customStyle="1" w:styleId="207">
    <w:name w:val="正文文本 2 Char1"/>
    <w:basedOn w:val="53"/>
    <w:semiHidden/>
    <w:qFormat/>
    <w:uiPriority w:val="99"/>
  </w:style>
  <w:style w:type="paragraph" w:customStyle="1" w:styleId="208">
    <w:name w:val="Char Char Char Char Char Char Char"/>
    <w:basedOn w:val="1"/>
    <w:qFormat/>
    <w:uiPriority w:val="0"/>
    <w:pPr>
      <w:tabs>
        <w:tab w:val="left" w:pos="432"/>
      </w:tabs>
      <w:ind w:left="432" w:hanging="432"/>
      <w:jc w:val="center"/>
    </w:pPr>
    <w:rPr>
      <w:rFonts w:ascii="仿宋_GB2312" w:hAnsi="Tahoma" w:eastAsia="仿宋_GB2312" w:cs="Times New Roman"/>
      <w:sz w:val="24"/>
    </w:rPr>
  </w:style>
  <w:style w:type="paragraph" w:customStyle="1" w:styleId="209">
    <w:name w:val="tabletext"/>
    <w:basedOn w:val="1"/>
    <w:qFormat/>
    <w:uiPriority w:val="0"/>
    <w:pPr>
      <w:widowControl/>
      <w:spacing w:before="100" w:beforeAutospacing="1" w:after="100" w:afterAutospacing="1"/>
      <w:jc w:val="left"/>
    </w:pPr>
    <w:rPr>
      <w:rFonts w:ascii="宋体" w:hAnsi="宋体" w:eastAsia="宋体" w:cs="Times New Roman"/>
      <w:kern w:val="0"/>
      <w:sz w:val="24"/>
    </w:rPr>
  </w:style>
  <w:style w:type="character" w:customStyle="1" w:styleId="210">
    <w:name w:val="正文文本缩进 字符"/>
    <w:basedOn w:val="53"/>
    <w:link w:val="21"/>
    <w:qFormat/>
    <w:uiPriority w:val="0"/>
    <w:rPr>
      <w:rFonts w:ascii="Times New Roman" w:hAnsi="Times New Roman" w:eastAsia="宋体" w:cs="Times New Roman"/>
      <w:sz w:val="28"/>
      <w:szCs w:val="20"/>
    </w:rPr>
  </w:style>
  <w:style w:type="paragraph" w:customStyle="1" w:styleId="211">
    <w:name w:val="wanggh段落-楷体"/>
    <w:basedOn w:val="1"/>
    <w:qFormat/>
    <w:uiPriority w:val="0"/>
    <w:pPr>
      <w:spacing w:beforeLines="50" w:line="400" w:lineRule="exact"/>
      <w:ind w:firstLine="200" w:firstLineChars="200"/>
    </w:pPr>
    <w:rPr>
      <w:rFonts w:ascii="Arial" w:hAnsi="Arial" w:eastAsia="楷体_GB2312" w:cs="Times New Roman"/>
      <w:sz w:val="24"/>
      <w:szCs w:val="24"/>
      <w:u w:color="8DB3E2"/>
    </w:rPr>
  </w:style>
  <w:style w:type="paragraph" w:customStyle="1" w:styleId="212">
    <w:name w:val="font11"/>
    <w:basedOn w:val="1"/>
    <w:qFormat/>
    <w:uiPriority w:val="0"/>
    <w:pPr>
      <w:widowControl/>
      <w:spacing w:before="100" w:beforeAutospacing="1" w:after="100" w:afterAutospacing="1"/>
      <w:jc w:val="left"/>
    </w:pPr>
    <w:rPr>
      <w:rFonts w:ascii="Times New Roman" w:hAnsi="Times New Roman" w:eastAsia="宋体" w:cs="Times New Roman"/>
      <w:b/>
      <w:bCs/>
      <w:i/>
      <w:iCs/>
      <w:kern w:val="0"/>
      <w:sz w:val="24"/>
    </w:rPr>
  </w:style>
  <w:style w:type="paragraph" w:customStyle="1" w:styleId="213">
    <w:name w:val="正文_1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4">
    <w:name w:val="def正文"/>
    <w:basedOn w:val="20"/>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215">
    <w:name w:val="样式 正文（首行缩进两字） + 宋体 首行缩进:  0 字符"/>
    <w:basedOn w:val="2"/>
    <w:qFormat/>
    <w:uiPriority w:val="0"/>
    <w:pPr>
      <w:spacing w:line="460" w:lineRule="exact"/>
      <w:ind w:firstLine="0"/>
    </w:pPr>
    <w:rPr>
      <w:rFonts w:ascii="宋体" w:hAnsi="宋体" w:cs="宋体"/>
      <w:spacing w:val="6"/>
      <w:kern w:val="24"/>
      <w:sz w:val="24"/>
      <w:szCs w:val="24"/>
    </w:rPr>
  </w:style>
  <w:style w:type="paragraph" w:customStyle="1" w:styleId="216">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217">
    <w:name w:val="普通(网站)_1"/>
    <w:basedOn w:val="95"/>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18">
    <w:name w:val="xl81"/>
    <w:basedOn w:val="1"/>
    <w:qFormat/>
    <w:uiPriority w:val="0"/>
    <w:pPr>
      <w:widowControl/>
      <w:pBdr>
        <w:bottom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219">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eastAsia="宋体" w:cs="Times New Roman"/>
      <w:b/>
      <w:bCs/>
      <w:kern w:val="0"/>
      <w:sz w:val="20"/>
      <w:szCs w:val="20"/>
    </w:rPr>
  </w:style>
  <w:style w:type="paragraph" w:customStyle="1" w:styleId="220">
    <w:name w:val="普通(网站)_2"/>
    <w:basedOn w:val="192"/>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221">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eastAsia="宋体" w:cs="Times New Roman"/>
      <w:b/>
      <w:bCs/>
      <w:kern w:val="0"/>
      <w:sz w:val="20"/>
      <w:szCs w:val="20"/>
    </w:rPr>
  </w:style>
  <w:style w:type="character" w:customStyle="1" w:styleId="222">
    <w:name w:val="标题 Char1"/>
    <w:basedOn w:val="53"/>
    <w:qFormat/>
    <w:uiPriority w:val="10"/>
    <w:rPr>
      <w:rFonts w:eastAsia="宋体" w:asciiTheme="majorHAnsi" w:hAnsiTheme="majorHAnsi" w:cstheme="majorBidi"/>
      <w:b/>
      <w:bCs/>
      <w:sz w:val="32"/>
      <w:szCs w:val="32"/>
    </w:rPr>
  </w:style>
  <w:style w:type="paragraph" w:customStyle="1" w:styleId="223">
    <w:name w:val="1 Char Char Char Char"/>
    <w:basedOn w:val="1"/>
    <w:qFormat/>
    <w:uiPriority w:val="0"/>
    <w:pPr>
      <w:jc w:val="center"/>
    </w:pPr>
    <w:rPr>
      <w:rFonts w:ascii="Tahoma" w:hAnsi="Tahoma" w:eastAsia="宋体" w:cs="Times New Roman"/>
      <w:sz w:val="24"/>
      <w:szCs w:val="20"/>
    </w:rPr>
  </w:style>
  <w:style w:type="paragraph" w:customStyle="1" w:styleId="224">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eastAsia="宋体" w:cs="Times New Roman"/>
      <w:b/>
      <w:bCs/>
      <w:kern w:val="0"/>
      <w:sz w:val="20"/>
      <w:szCs w:val="20"/>
    </w:rPr>
  </w:style>
  <w:style w:type="character" w:customStyle="1" w:styleId="225">
    <w:name w:val="正文首行缩进 字符"/>
    <w:basedOn w:val="196"/>
    <w:link w:val="47"/>
    <w:qFormat/>
    <w:uiPriority w:val="0"/>
    <w:rPr>
      <w:rFonts w:ascii="Times New Roman" w:hAnsi="Times New Roman" w:eastAsia="宋体" w:cs="Times New Roman"/>
      <w:sz w:val="28"/>
    </w:rPr>
  </w:style>
  <w:style w:type="paragraph" w:customStyle="1" w:styleId="22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27">
    <w:name w:val="Normal_12"/>
    <w:qFormat/>
    <w:uiPriority w:val="0"/>
    <w:rPr>
      <w:rFonts w:ascii="黑体" w:hAnsi="黑体" w:eastAsia="黑体" w:cs="Times New Roman"/>
      <w:b/>
      <w:sz w:val="32"/>
      <w:szCs w:val="24"/>
      <w:lang w:val="en-US" w:eastAsia="zh-CN" w:bidi="ar-SA"/>
    </w:rPr>
  </w:style>
  <w:style w:type="paragraph" w:customStyle="1" w:styleId="228">
    <w:name w:val="样式 样式 标题 4 + 非加粗 + (中文) 黑体 段前: 0 磅 段后: 0 磅 行距: 固定值 22 磅"/>
    <w:basedOn w:val="1"/>
    <w:qFormat/>
    <w:uiPriority w:val="0"/>
    <w:pPr>
      <w:keepNext/>
      <w:keepLines/>
      <w:spacing w:beforeLines="50" w:afterLines="50" w:line="500" w:lineRule="exact"/>
      <w:outlineLvl w:val="3"/>
    </w:pPr>
    <w:rPr>
      <w:rFonts w:hint="eastAsia" w:ascii="Arial" w:hAnsi="Arial" w:eastAsia="宋体" w:cs="宋体"/>
      <w:b/>
      <w:bCs/>
      <w:sz w:val="24"/>
      <w:szCs w:val="24"/>
    </w:rPr>
  </w:style>
  <w:style w:type="paragraph" w:customStyle="1" w:styleId="229">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Times New Roman"/>
      <w:b/>
      <w:bCs/>
      <w:i/>
      <w:iCs/>
      <w:kern w:val="0"/>
      <w:sz w:val="24"/>
    </w:rPr>
  </w:style>
  <w:style w:type="paragraph" w:customStyle="1" w:styleId="230">
    <w:name w:val="普通(网站)_0"/>
    <w:basedOn w:val="98"/>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kern w:val="0"/>
      <w:sz w:val="20"/>
      <w:szCs w:val="20"/>
    </w:rPr>
  </w:style>
  <w:style w:type="paragraph" w:customStyle="1" w:styleId="232">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233">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character" w:customStyle="1" w:styleId="234">
    <w:name w:val="批注文字 Char1"/>
    <w:basedOn w:val="53"/>
    <w:semiHidden/>
    <w:qFormat/>
    <w:uiPriority w:val="99"/>
  </w:style>
  <w:style w:type="paragraph" w:customStyle="1" w:styleId="235">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character" w:customStyle="1" w:styleId="236">
    <w:name w:val="批注框文本 Char1"/>
    <w:basedOn w:val="53"/>
    <w:semiHidden/>
    <w:qFormat/>
    <w:uiPriority w:val="99"/>
    <w:rPr>
      <w:sz w:val="18"/>
      <w:szCs w:val="18"/>
    </w:rPr>
  </w:style>
  <w:style w:type="paragraph" w:customStyle="1" w:styleId="237">
    <w:name w:val="样式 正文（首行缩进两字） + 宋体 左侧:  0 厘米 悬挂缩进: 1.43 字符"/>
    <w:basedOn w:val="2"/>
    <w:qFormat/>
    <w:uiPriority w:val="0"/>
    <w:pPr>
      <w:spacing w:line="460" w:lineRule="exact"/>
      <w:ind w:left="359" w:hanging="359" w:hangingChars="143"/>
    </w:pPr>
    <w:rPr>
      <w:rFonts w:ascii="宋体" w:hAnsi="宋体" w:cs="宋体"/>
      <w:spacing w:val="6"/>
      <w:kern w:val="24"/>
      <w:sz w:val="24"/>
      <w:szCs w:val="24"/>
    </w:rPr>
  </w:style>
  <w:style w:type="paragraph" w:customStyle="1" w:styleId="238">
    <w:name w:val="xl69"/>
    <w:basedOn w:val="1"/>
    <w:qFormat/>
    <w:uiPriority w:val="0"/>
    <w:pPr>
      <w:widowControl/>
      <w:pBdr>
        <w:top w:val="single" w:color="auto" w:sz="4" w:space="0"/>
        <w:bottom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239">
    <w:name w:val="表内文字"/>
    <w:basedOn w:val="1"/>
    <w:qFormat/>
    <w:uiPriority w:val="0"/>
    <w:pPr>
      <w:jc w:val="center"/>
    </w:pPr>
    <w:rPr>
      <w:rFonts w:ascii="仿宋_GB2312" w:hAnsi="Times New Roman" w:eastAsia="仿宋_GB2312" w:cs="Times New Roman"/>
      <w:sz w:val="24"/>
    </w:rPr>
  </w:style>
  <w:style w:type="paragraph" w:customStyle="1" w:styleId="240">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Times New Roman" w:hAnsi="Times New Roman" w:eastAsia="宋体" w:cs="Times New Roman"/>
      <w:b/>
      <w:bCs/>
      <w:kern w:val="0"/>
      <w:sz w:val="22"/>
    </w:rPr>
  </w:style>
  <w:style w:type="paragraph" w:customStyle="1" w:styleId="241">
    <w:name w:val="Normal_0"/>
    <w:qFormat/>
    <w:uiPriority w:val="0"/>
    <w:rPr>
      <w:rFonts w:ascii="黑体" w:hAnsi="黑体" w:eastAsia="黑体" w:cs="Times New Roman"/>
      <w:b/>
      <w:sz w:val="32"/>
      <w:szCs w:val="24"/>
      <w:lang w:val="en-US" w:eastAsia="zh-CN" w:bidi="ar-SA"/>
    </w:rPr>
  </w:style>
  <w:style w:type="paragraph" w:customStyle="1" w:styleId="242">
    <w:name w:val="Normal_16"/>
    <w:qFormat/>
    <w:uiPriority w:val="0"/>
    <w:rPr>
      <w:rFonts w:ascii="黑体" w:hAnsi="黑体" w:eastAsia="黑体" w:cs="Times New Roman"/>
      <w:b/>
      <w:sz w:val="32"/>
      <w:szCs w:val="24"/>
      <w:lang w:val="en-US" w:eastAsia="zh-CN" w:bidi="ar-SA"/>
    </w:rPr>
  </w:style>
  <w:style w:type="character" w:customStyle="1" w:styleId="243">
    <w:name w:val="纯文本 Char1"/>
    <w:basedOn w:val="53"/>
    <w:qFormat/>
    <w:uiPriority w:val="0"/>
    <w:rPr>
      <w:rFonts w:ascii="宋体" w:hAnsi="Courier New" w:eastAsia="宋体" w:cs="Courier New"/>
      <w:szCs w:val="21"/>
    </w:rPr>
  </w:style>
  <w:style w:type="paragraph" w:customStyle="1" w:styleId="244">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245">
    <w:name w:val="Char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246">
    <w:name w:val="[Normal]"/>
    <w:qFormat/>
    <w:uiPriority w:val="0"/>
    <w:rPr>
      <w:rFonts w:ascii="宋体" w:hAnsi="宋体" w:eastAsia="宋体" w:cs="Times New Roman"/>
      <w:sz w:val="24"/>
      <w:szCs w:val="22"/>
      <w:lang w:val="zh-CN" w:eastAsia="zh-CN" w:bidi="ar-SA"/>
    </w:rPr>
  </w:style>
  <w:style w:type="paragraph" w:customStyle="1" w:styleId="247">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248">
    <w:name w:val="Normal_9"/>
    <w:qFormat/>
    <w:uiPriority w:val="0"/>
    <w:rPr>
      <w:rFonts w:ascii="黑体" w:hAnsi="黑体" w:eastAsia="黑体" w:cs="Times New Roman"/>
      <w:b/>
      <w:sz w:val="32"/>
      <w:szCs w:val="24"/>
      <w:lang w:val="en-US" w:eastAsia="zh-CN" w:bidi="ar-SA"/>
    </w:rPr>
  </w:style>
  <w:style w:type="paragraph" w:customStyle="1" w:styleId="249">
    <w:name w:val="样式 仿宋_GB2312 小四 加粗 行距: 1.5 倍行距"/>
    <w:basedOn w:val="4"/>
    <w:next w:val="4"/>
    <w:qFormat/>
    <w:uiPriority w:val="0"/>
    <w:pPr>
      <w:keepLines/>
      <w:adjustRightInd/>
      <w:snapToGrid/>
      <w:spacing w:before="260" w:after="260"/>
      <w:jc w:val="both"/>
      <w:textAlignment w:val="auto"/>
    </w:pPr>
    <w:rPr>
      <w:rFonts w:hAnsi="Arial" w:eastAsia="黑体" w:cs="宋体"/>
      <w:kern w:val="2"/>
      <w:sz w:val="28"/>
    </w:rPr>
  </w:style>
  <w:style w:type="paragraph" w:customStyle="1" w:styleId="250">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25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253">
    <w:name w:val="Normal_1"/>
    <w:qFormat/>
    <w:uiPriority w:val="0"/>
    <w:rPr>
      <w:rFonts w:ascii="黑体" w:hAnsi="黑体" w:eastAsia="黑体" w:cs="Times New Roman"/>
      <w:b/>
      <w:sz w:val="32"/>
      <w:szCs w:val="24"/>
      <w:lang w:val="en-US" w:eastAsia="zh-CN" w:bidi="ar-SA"/>
    </w:rPr>
  </w:style>
  <w:style w:type="paragraph" w:customStyle="1" w:styleId="25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255">
    <w:name w:val="font8"/>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5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257">
    <w:name w:val="样式 标题 3Title3h33rd levelH3l3CTlevel_3PIM 33Heading 3 -..."/>
    <w:basedOn w:val="5"/>
    <w:qFormat/>
    <w:uiPriority w:val="0"/>
    <w:pPr>
      <w:spacing w:line="416" w:lineRule="auto"/>
      <w:ind w:firstLine="0" w:firstLineChars="0"/>
    </w:pPr>
    <w:rPr>
      <w:rFonts w:ascii="Times New Roman" w:eastAsia="宋体" w:cs="宋体"/>
      <w:sz w:val="36"/>
    </w:rPr>
  </w:style>
  <w:style w:type="paragraph" w:customStyle="1" w:styleId="25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i/>
      <w:iCs/>
      <w:kern w:val="0"/>
      <w:sz w:val="24"/>
    </w:rPr>
  </w:style>
  <w:style w:type="paragraph" w:customStyle="1" w:styleId="259">
    <w:name w:val="Normal_8"/>
    <w:qFormat/>
    <w:uiPriority w:val="0"/>
    <w:rPr>
      <w:rFonts w:ascii="黑体" w:hAnsi="黑体" w:eastAsia="黑体" w:cs="Times New Roman"/>
      <w:b/>
      <w:sz w:val="32"/>
      <w:szCs w:val="24"/>
      <w:lang w:val="en-US" w:eastAsia="zh-CN" w:bidi="ar-SA"/>
    </w:rPr>
  </w:style>
  <w:style w:type="paragraph" w:customStyle="1" w:styleId="260">
    <w:name w:val="样式 标题 31.1.1标题 333rd levelBOD 0Bold HeadCTH3H31Heading ..."/>
    <w:basedOn w:val="6"/>
    <w:qFormat/>
    <w:uiPriority w:val="0"/>
    <w:pPr>
      <w:spacing w:before="0" w:after="0"/>
      <w:jc w:val="center"/>
    </w:pPr>
    <w:rPr>
      <w:rFonts w:cs="宋体"/>
    </w:rPr>
  </w:style>
  <w:style w:type="paragraph" w:customStyle="1" w:styleId="261">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character" w:customStyle="1" w:styleId="262">
    <w:name w:val="批注主题 字符"/>
    <w:basedOn w:val="234"/>
    <w:link w:val="46"/>
    <w:semiHidden/>
    <w:qFormat/>
    <w:uiPriority w:val="0"/>
    <w:rPr>
      <w:rFonts w:ascii="Calibri" w:hAnsi="Calibri"/>
      <w:b/>
      <w:bCs/>
    </w:rPr>
  </w:style>
  <w:style w:type="paragraph" w:customStyle="1" w:styleId="263">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264">
    <w:name w:val="默认段落字体 Para Char"/>
    <w:basedOn w:val="1"/>
    <w:qFormat/>
    <w:uiPriority w:val="0"/>
    <w:rPr>
      <w:rFonts w:ascii="Tahoma" w:hAnsi="Tahoma" w:eastAsia="宋体" w:cs="Times New Roman"/>
      <w:sz w:val="24"/>
      <w:szCs w:val="20"/>
    </w:rPr>
  </w:style>
  <w:style w:type="paragraph" w:customStyle="1" w:styleId="265">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267">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eastAsia="宋体" w:cs="Times New Roman"/>
      <w:b/>
      <w:bCs/>
      <w:kern w:val="0"/>
      <w:sz w:val="20"/>
      <w:szCs w:val="20"/>
    </w:rPr>
  </w:style>
  <w:style w:type="paragraph" w:customStyle="1" w:styleId="268">
    <w:name w:val="font6"/>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269">
    <w:name w:val="Normal_11"/>
    <w:qFormat/>
    <w:uiPriority w:val="0"/>
    <w:rPr>
      <w:rFonts w:ascii="黑体" w:hAnsi="黑体" w:eastAsia="黑体" w:cs="Times New Roman"/>
      <w:b/>
      <w:sz w:val="32"/>
      <w:szCs w:val="24"/>
      <w:lang w:val="en-US" w:eastAsia="zh-CN" w:bidi="ar-SA"/>
    </w:rPr>
  </w:style>
  <w:style w:type="paragraph" w:customStyle="1" w:styleId="27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color w:val="000000"/>
      <w:kern w:val="0"/>
      <w:sz w:val="20"/>
      <w:szCs w:val="20"/>
    </w:rPr>
  </w:style>
  <w:style w:type="paragraph" w:customStyle="1" w:styleId="271">
    <w:name w:val="纯文本1"/>
    <w:basedOn w:val="1"/>
    <w:qFormat/>
    <w:uiPriority w:val="0"/>
    <w:rPr>
      <w:rFonts w:ascii="宋体" w:hAnsi="Courier New" w:eastAsia="宋体" w:cs="Times New Roman"/>
    </w:rPr>
  </w:style>
  <w:style w:type="paragraph" w:customStyle="1" w:styleId="272">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Times New Roman"/>
      <w:color w:val="000000"/>
      <w:kern w:val="0"/>
      <w:sz w:val="20"/>
      <w:szCs w:val="20"/>
    </w:rPr>
  </w:style>
  <w:style w:type="paragraph" w:customStyle="1" w:styleId="2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74">
    <w:name w:val="Table Contents"/>
    <w:basedOn w:val="1"/>
    <w:qFormat/>
    <w:uiPriority w:val="0"/>
    <w:pPr>
      <w:suppressAutoHyphens/>
      <w:autoSpaceDE w:val="0"/>
      <w:spacing w:after="120"/>
      <w:jc w:val="left"/>
    </w:pPr>
    <w:rPr>
      <w:rFonts w:ascii="Helvetica" w:hAnsi="Helvetica" w:eastAsia="宋体" w:cs="Times New Roman"/>
      <w:kern w:val="1"/>
      <w:sz w:val="20"/>
      <w:szCs w:val="20"/>
    </w:rPr>
  </w:style>
  <w:style w:type="paragraph" w:customStyle="1" w:styleId="275">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276">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277">
    <w:name w:val="默认段落字体 Para Char Char Char Char Char Char Char Char Char Char Char Char Char"/>
    <w:basedOn w:val="16"/>
    <w:qFormat/>
    <w:uiPriority w:val="0"/>
    <w:pPr>
      <w:shd w:val="clear" w:color="auto" w:fill="auto"/>
      <w:spacing w:line="300" w:lineRule="auto"/>
      <w:ind w:left="840" w:leftChars="400"/>
    </w:pPr>
  </w:style>
  <w:style w:type="paragraph" w:customStyle="1" w:styleId="278">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279">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280">
    <w:name w:val="Normal_3"/>
    <w:qFormat/>
    <w:uiPriority w:val="0"/>
    <w:rPr>
      <w:rFonts w:ascii="黑体" w:hAnsi="黑体" w:eastAsia="黑体" w:cs="Times New Roman"/>
      <w:b/>
      <w:sz w:val="32"/>
      <w:szCs w:val="24"/>
      <w:lang w:val="en-US" w:eastAsia="zh-CN" w:bidi="ar-SA"/>
    </w:rPr>
  </w:style>
  <w:style w:type="paragraph" w:customStyle="1" w:styleId="281">
    <w:name w:val="样式 标题 3列表编号3h33rd level + 段前: 1 行"/>
    <w:basedOn w:val="5"/>
    <w:qFormat/>
    <w:uiPriority w:val="0"/>
    <w:pPr>
      <w:keepNext w:val="0"/>
      <w:keepLines w:val="0"/>
      <w:adjustRightInd w:val="0"/>
      <w:spacing w:before="312" w:afterLines="50"/>
      <w:ind w:firstLine="0" w:firstLineChars="0"/>
    </w:pPr>
    <w:rPr>
      <w:rFonts w:ascii="宋体" w:eastAsia="宋体"/>
      <w:bCs w:val="0"/>
      <w:kern w:val="0"/>
      <w:sz w:val="21"/>
    </w:rPr>
  </w:style>
  <w:style w:type="paragraph" w:customStyle="1" w:styleId="282">
    <w:name w:val="Normal_4"/>
    <w:qFormat/>
    <w:uiPriority w:val="0"/>
    <w:rPr>
      <w:rFonts w:ascii="黑体" w:hAnsi="黑体" w:eastAsia="黑体" w:cs="Times New Roman"/>
      <w:b/>
      <w:sz w:val="32"/>
      <w:szCs w:val="24"/>
      <w:lang w:val="en-US" w:eastAsia="zh-CN" w:bidi="ar-SA"/>
    </w:rPr>
  </w:style>
  <w:style w:type="paragraph" w:customStyle="1" w:styleId="283">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4">
    <w:name w:val="样式 标题 31.1.1标题 333rd levelBOD 0Bold HeadCTH3H31Heading ...1"/>
    <w:basedOn w:val="5"/>
    <w:qFormat/>
    <w:uiPriority w:val="0"/>
    <w:pPr>
      <w:spacing w:before="0" w:after="0"/>
      <w:ind w:firstLine="0" w:firstLineChars="0"/>
    </w:pPr>
    <w:rPr>
      <w:rFonts w:hAnsi="宋体" w:cs="宋体"/>
      <w:sz w:val="24"/>
    </w:rPr>
  </w:style>
  <w:style w:type="paragraph" w:customStyle="1" w:styleId="285">
    <w:name w:val="样式 标题 4h4H4PIM 4Ref Heading 1rh1Heading sqlsect 1.2.3.4h..."/>
    <w:basedOn w:val="6"/>
    <w:qFormat/>
    <w:uiPriority w:val="0"/>
    <w:pPr>
      <w:keepNext/>
      <w:widowControl w:val="0"/>
      <w:spacing w:line="376" w:lineRule="auto"/>
    </w:pPr>
    <w:rPr>
      <w:bCs/>
      <w:color w:val="auto"/>
      <w:sz w:val="32"/>
      <w:szCs w:val="28"/>
    </w:rPr>
  </w:style>
  <w:style w:type="paragraph" w:customStyle="1" w:styleId="286">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2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styleId="288">
    <w:name w:val="List Paragraph"/>
    <w:basedOn w:val="1"/>
    <w:qFormat/>
    <w:uiPriority w:val="0"/>
    <w:pPr>
      <w:ind w:firstLine="420" w:firstLineChars="200"/>
    </w:pPr>
    <w:rPr>
      <w:rFonts w:ascii="Calibri" w:hAnsi="Calibri" w:eastAsia="宋体" w:cs="Times New Roman"/>
    </w:rPr>
  </w:style>
  <w:style w:type="paragraph" w:customStyle="1" w:styleId="289">
    <w:name w:val="标题2正文"/>
    <w:basedOn w:val="1"/>
    <w:qFormat/>
    <w:uiPriority w:val="0"/>
    <w:pPr>
      <w:spacing w:line="360" w:lineRule="auto"/>
      <w:ind w:firstLine="200" w:firstLineChars="200"/>
      <w:jc w:val="left"/>
    </w:pPr>
    <w:rPr>
      <w:rFonts w:ascii="Times New Roman" w:hAnsi="Times New Roman" w:eastAsia="宋体" w:cs="Times New Roman"/>
      <w:sz w:val="24"/>
    </w:rPr>
  </w:style>
  <w:style w:type="paragraph" w:customStyle="1" w:styleId="290">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eastAsia="宋体" w:cs="Times New Roman"/>
      <w:b/>
      <w:bCs/>
      <w:i/>
      <w:iCs/>
      <w:kern w:val="0"/>
      <w:sz w:val="24"/>
    </w:rPr>
  </w:style>
  <w:style w:type="paragraph" w:customStyle="1" w:styleId="291">
    <w:name w:val="标题3正文"/>
    <w:basedOn w:val="1"/>
    <w:qFormat/>
    <w:uiPriority w:val="0"/>
    <w:pPr>
      <w:spacing w:line="360" w:lineRule="auto"/>
      <w:ind w:left="200" w:leftChars="200" w:firstLine="200" w:firstLineChars="200"/>
      <w:jc w:val="left"/>
    </w:pPr>
    <w:rPr>
      <w:rFonts w:ascii="Times New Roman" w:hAnsi="Times New Roman" w:eastAsia="宋体" w:cs="Times New Roman"/>
      <w:sz w:val="24"/>
    </w:rPr>
  </w:style>
  <w:style w:type="paragraph" w:customStyle="1" w:styleId="292">
    <w:name w:val="Normal_15"/>
    <w:qFormat/>
    <w:uiPriority w:val="0"/>
    <w:rPr>
      <w:rFonts w:ascii="黑体" w:hAnsi="黑体" w:eastAsia="黑体" w:cs="Times New Roman"/>
      <w:b/>
      <w:sz w:val="32"/>
      <w:szCs w:val="24"/>
      <w:lang w:val="en-US" w:eastAsia="zh-CN" w:bidi="ar-SA"/>
    </w:rPr>
  </w:style>
  <w:style w:type="paragraph" w:customStyle="1" w:styleId="293">
    <w:name w:val="Char Char Char"/>
    <w:basedOn w:val="1"/>
    <w:qFormat/>
    <w:uiPriority w:val="0"/>
    <w:rPr>
      <w:rFonts w:ascii="Tahoma" w:hAnsi="Tahoma" w:eastAsia="宋体" w:cs="Times New Roman"/>
      <w:sz w:val="24"/>
      <w:szCs w:val="20"/>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295">
    <w:name w:val="Normal_6"/>
    <w:qFormat/>
    <w:uiPriority w:val="0"/>
    <w:rPr>
      <w:rFonts w:ascii="黑体" w:hAnsi="黑体" w:eastAsia="黑体" w:cs="Times New Roman"/>
      <w:b/>
      <w:sz w:val="32"/>
      <w:szCs w:val="24"/>
      <w:lang w:val="en-US" w:eastAsia="zh-CN" w:bidi="ar-SA"/>
    </w:rPr>
  </w:style>
  <w:style w:type="paragraph" w:customStyle="1" w:styleId="29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297">
    <w:name w:val="正文_8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8">
    <w:name w:val="Normal_18"/>
    <w:qFormat/>
    <w:uiPriority w:val="0"/>
    <w:rPr>
      <w:rFonts w:ascii="黑体" w:hAnsi="黑体" w:eastAsia="黑体" w:cs="Times New Roman"/>
      <w:b/>
      <w:sz w:val="32"/>
      <w:szCs w:val="24"/>
      <w:lang w:val="en-US" w:eastAsia="zh-CN" w:bidi="ar-SA"/>
    </w:rPr>
  </w:style>
  <w:style w:type="paragraph" w:customStyle="1" w:styleId="299">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color w:val="000000"/>
      <w:kern w:val="0"/>
      <w:sz w:val="20"/>
      <w:szCs w:val="20"/>
    </w:rPr>
  </w:style>
  <w:style w:type="paragraph" w:customStyle="1" w:styleId="300">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301">
    <w:name w:val="Normal_21"/>
    <w:qFormat/>
    <w:uiPriority w:val="0"/>
    <w:rPr>
      <w:rFonts w:ascii="黑体" w:hAnsi="黑体" w:eastAsia="黑体" w:cs="Times New Roman"/>
      <w:b/>
      <w:sz w:val="32"/>
      <w:szCs w:val="24"/>
      <w:lang w:val="en-US" w:eastAsia="zh-CN" w:bidi="ar-SA"/>
    </w:rPr>
  </w:style>
  <w:style w:type="paragraph" w:customStyle="1" w:styleId="302">
    <w:name w:val="正文1"/>
    <w:qFormat/>
    <w:uiPriority w:val="0"/>
    <w:rPr>
      <w:rFonts w:ascii="Times New Roman" w:hAnsi="Times New Roman" w:eastAsia="Times New Roman" w:cs="Times New Roman"/>
      <w:sz w:val="24"/>
      <w:szCs w:val="24"/>
      <w:lang w:val="en-US" w:eastAsia="zh-CN" w:bidi="ar-SA"/>
    </w:rPr>
  </w:style>
  <w:style w:type="paragraph" w:customStyle="1" w:styleId="30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304">
    <w:name w:val="样式 宋体 首行缩进:  0.87 厘米"/>
    <w:basedOn w:val="1"/>
    <w:qFormat/>
    <w:uiPriority w:val="0"/>
    <w:pPr>
      <w:spacing w:line="480" w:lineRule="exact"/>
      <w:ind w:firstLine="493"/>
    </w:pPr>
    <w:rPr>
      <w:rFonts w:hint="eastAsia" w:ascii="宋体" w:hAnsi="宋体" w:eastAsia="宋体" w:cs="宋体"/>
      <w:spacing w:val="6"/>
      <w:sz w:val="24"/>
      <w:szCs w:val="24"/>
    </w:rPr>
  </w:style>
  <w:style w:type="paragraph" w:customStyle="1" w:styleId="305">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306">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eastAsia="宋体" w:cs="Times New Roman"/>
      <w:b/>
      <w:bCs/>
      <w:kern w:val="0"/>
      <w:sz w:val="20"/>
      <w:szCs w:val="20"/>
    </w:rPr>
  </w:style>
  <w:style w:type="paragraph" w:customStyle="1" w:styleId="307">
    <w:name w:val="样式 正文（首行缩进两字） + 宋体"/>
    <w:basedOn w:val="2"/>
    <w:qFormat/>
    <w:uiPriority w:val="0"/>
    <w:pPr>
      <w:spacing w:line="460" w:lineRule="exact"/>
      <w:ind w:firstLine="200" w:firstLineChars="200"/>
    </w:pPr>
    <w:rPr>
      <w:rFonts w:ascii="宋体" w:hAnsi="宋体"/>
      <w:spacing w:val="6"/>
      <w:kern w:val="24"/>
      <w:sz w:val="24"/>
      <w:szCs w:val="24"/>
    </w:rPr>
  </w:style>
  <w:style w:type="paragraph" w:customStyle="1" w:styleId="308">
    <w:name w:val="font7"/>
    <w:basedOn w:val="1"/>
    <w:qFormat/>
    <w:uiPriority w:val="0"/>
    <w:pPr>
      <w:widowControl/>
      <w:spacing w:before="100" w:beforeAutospacing="1" w:after="100" w:afterAutospacing="1"/>
      <w:jc w:val="left"/>
    </w:pPr>
    <w:rPr>
      <w:rFonts w:hint="eastAsia" w:ascii="宋体" w:hAnsi="宋体" w:eastAsia="宋体" w:cs="Times New Roman"/>
      <w:color w:val="000000"/>
      <w:kern w:val="0"/>
      <w:sz w:val="20"/>
      <w:szCs w:val="20"/>
    </w:rPr>
  </w:style>
  <w:style w:type="paragraph" w:customStyle="1" w:styleId="309">
    <w:name w:val="Char Char Char Char Char Char Char1"/>
    <w:basedOn w:val="1"/>
    <w:qFormat/>
    <w:uiPriority w:val="0"/>
    <w:pPr>
      <w:tabs>
        <w:tab w:val="left" w:pos="432"/>
      </w:tabs>
      <w:ind w:left="432" w:hanging="432"/>
      <w:jc w:val="center"/>
    </w:pPr>
    <w:rPr>
      <w:rFonts w:ascii="仿宋_GB2312" w:hAnsi="Tahoma" w:eastAsia="仿宋_GB2312" w:cs="Times New Roman"/>
      <w:sz w:val="24"/>
    </w:rPr>
  </w:style>
  <w:style w:type="paragraph" w:customStyle="1" w:styleId="310">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eastAsia="宋体" w:cs="Times New Roman"/>
      <w:b/>
      <w:bCs/>
      <w:kern w:val="0"/>
      <w:sz w:val="20"/>
      <w:szCs w:val="20"/>
    </w:rPr>
  </w:style>
  <w:style w:type="paragraph" w:customStyle="1" w:styleId="311">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312">
    <w:name w:val="样式 样式 样式 标题 3列表编号3h33rd level + (符号) 宋体 段前: 1 行 + 段前: 1.36 行 + 段..."/>
    <w:basedOn w:val="1"/>
    <w:qFormat/>
    <w:uiPriority w:val="0"/>
    <w:pPr>
      <w:adjustRightInd w:val="0"/>
      <w:spacing w:beforeLines="100" w:line="360" w:lineRule="auto"/>
      <w:jc w:val="left"/>
      <w:outlineLvl w:val="2"/>
    </w:pPr>
    <w:rPr>
      <w:rFonts w:ascii="宋体" w:hAnsi="宋体" w:eastAsia="宋体" w:cs="Times New Roman"/>
      <w:b/>
      <w:kern w:val="0"/>
      <w:szCs w:val="20"/>
    </w:rPr>
  </w:style>
  <w:style w:type="paragraph" w:customStyle="1" w:styleId="313">
    <w:name w:val="Normal_5"/>
    <w:qFormat/>
    <w:uiPriority w:val="0"/>
    <w:rPr>
      <w:rFonts w:ascii="黑体" w:hAnsi="黑体" w:eastAsia="黑体" w:cs="Times New Roman"/>
      <w:b/>
      <w:sz w:val="32"/>
      <w:szCs w:val="24"/>
      <w:lang w:val="en-US" w:eastAsia="zh-CN" w:bidi="ar-SA"/>
    </w:rPr>
  </w:style>
  <w:style w:type="paragraph" w:customStyle="1" w:styleId="314">
    <w:name w:val="纯文本2"/>
    <w:basedOn w:val="1"/>
    <w:qFormat/>
    <w:uiPriority w:val="0"/>
    <w:pPr>
      <w:adjustRightInd w:val="0"/>
      <w:jc w:val="left"/>
      <w:textAlignment w:val="baseline"/>
    </w:pPr>
    <w:rPr>
      <w:rFonts w:ascii="宋体" w:hAnsi="Courier New" w:eastAsia="宋体" w:cs="Times New Roman"/>
      <w:sz w:val="24"/>
      <w:szCs w:val="20"/>
    </w:rPr>
  </w:style>
  <w:style w:type="paragraph" w:customStyle="1" w:styleId="315">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31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31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color w:val="000000"/>
      <w:kern w:val="0"/>
      <w:sz w:val="20"/>
      <w:szCs w:val="20"/>
    </w:rPr>
  </w:style>
  <w:style w:type="paragraph" w:customStyle="1" w:styleId="318">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color w:val="000000"/>
      <w:kern w:val="0"/>
      <w:sz w:val="20"/>
      <w:szCs w:val="20"/>
    </w:rPr>
  </w:style>
  <w:style w:type="paragraph" w:customStyle="1" w:styleId="32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1">
    <w:name w:val="普通(网站)_0_0"/>
    <w:basedOn w:val="213"/>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322">
    <w:name w:val="样式 标题 3h3H3sect1.2.3 + 五号 段前: 6 磅 段后: 6 磅 行距: 单倍行距"/>
    <w:basedOn w:val="5"/>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character" w:customStyle="1" w:styleId="323">
    <w:name w:val="font12"/>
    <w:basedOn w:val="53"/>
    <w:qFormat/>
    <w:uiPriority w:val="0"/>
    <w:rPr>
      <w:rFonts w:hint="default" w:ascii="Arial" w:hAnsi="Arial" w:cs="Arial"/>
      <w:b/>
      <w:color w:val="FF0000"/>
      <w:sz w:val="21"/>
      <w:szCs w:val="21"/>
      <w:u w:val="none"/>
    </w:rPr>
  </w:style>
  <w:style w:type="character" w:customStyle="1" w:styleId="324">
    <w:name w:val="font61"/>
    <w:basedOn w:val="53"/>
    <w:qFormat/>
    <w:uiPriority w:val="0"/>
    <w:rPr>
      <w:rFonts w:hint="eastAsia" w:ascii="宋体" w:hAnsi="宋体" w:eastAsia="宋体" w:cs="宋体"/>
      <w:color w:val="FF0000"/>
      <w:sz w:val="21"/>
      <w:szCs w:val="21"/>
      <w:u w:val="none"/>
    </w:rPr>
  </w:style>
  <w:style w:type="paragraph" w:customStyle="1" w:styleId="325">
    <w:name w:val="p0"/>
    <w:basedOn w:val="1"/>
    <w:qFormat/>
    <w:uiPriority w:val="0"/>
    <w:pPr>
      <w:widowControl/>
    </w:pPr>
    <w:rPr>
      <w:rFonts w:ascii="Calibri" w:hAnsi="Calibri" w:eastAsia="宋体" w:cs="宋体"/>
      <w:kern w:val="0"/>
      <w:szCs w:val="20"/>
    </w:rPr>
  </w:style>
  <w:style w:type="paragraph" w:customStyle="1" w:styleId="326">
    <w:name w:val="表格内容"/>
    <w:basedOn w:val="1"/>
    <w:qFormat/>
    <w:uiPriority w:val="2"/>
    <w:pPr>
      <w:widowControl/>
      <w:jc w:val="center"/>
    </w:pPr>
    <w:rPr>
      <w:rFonts w:ascii="Times New Roman" w:hAnsi="Times New Roman" w:eastAsia="宋体" w:cs="Times New Roman"/>
      <w:kern w:val="0"/>
      <w:sz w:val="24"/>
      <w:szCs w:val="28"/>
    </w:rPr>
  </w:style>
  <w:style w:type="character" w:customStyle="1" w:styleId="327">
    <w:name w:val="p141"/>
    <w:qFormat/>
    <w:uiPriority w:val="0"/>
    <w:rPr>
      <w:sz w:val="21"/>
      <w:szCs w:val="21"/>
      <w:u w:val="none"/>
    </w:rPr>
  </w:style>
  <w:style w:type="character" w:customStyle="1" w:styleId="328">
    <w:name w:val="HTML 预设格式 Char"/>
    <w:qFormat/>
    <w:uiPriority w:val="0"/>
    <w:rPr>
      <w:rFonts w:ascii="Arial Unicode MS" w:hAnsi="Arial Unicode MS" w:eastAsia="Arial Unicode MS"/>
    </w:rPr>
  </w:style>
  <w:style w:type="character" w:customStyle="1" w:styleId="329">
    <w:name w:val="zbggmain1"/>
    <w:qFormat/>
    <w:uiPriority w:val="0"/>
    <w:rPr>
      <w:rFonts w:hint="default" w:ascii="ˎ̥" w:hAnsi="ˎ̥"/>
      <w:sz w:val="28"/>
      <w:szCs w:val="28"/>
    </w:rPr>
  </w:style>
  <w:style w:type="character" w:customStyle="1" w:styleId="330">
    <w:name w:val="HTML 预设格式 Char1"/>
    <w:qFormat/>
    <w:uiPriority w:val="0"/>
    <w:rPr>
      <w:rFonts w:ascii="Courier New" w:hAnsi="Courier New" w:cs="Courier New"/>
      <w:kern w:val="2"/>
    </w:rPr>
  </w:style>
  <w:style w:type="character" w:customStyle="1" w:styleId="331">
    <w:name w:val="我编辑文档正文 Char Char"/>
    <w:link w:val="332"/>
    <w:qFormat/>
    <w:uiPriority w:val="0"/>
    <w:rPr>
      <w:kern w:val="2"/>
      <w:sz w:val="24"/>
      <w:szCs w:val="24"/>
    </w:rPr>
  </w:style>
  <w:style w:type="paragraph" w:customStyle="1" w:styleId="332">
    <w:name w:val="我编辑文档正文"/>
    <w:basedOn w:val="1"/>
    <w:link w:val="331"/>
    <w:qFormat/>
    <w:uiPriority w:val="0"/>
    <w:pPr>
      <w:spacing w:line="360" w:lineRule="auto"/>
      <w:ind w:right="69" w:rightChars="33" w:firstLine="360" w:firstLineChars="150"/>
      <w:jc w:val="left"/>
    </w:pPr>
    <w:rPr>
      <w:rFonts w:ascii="Times New Roman" w:hAnsi="Times New Roman" w:eastAsia="宋体" w:cs="Times New Roman"/>
      <w:sz w:val="24"/>
      <w:szCs w:val="24"/>
    </w:rPr>
  </w:style>
  <w:style w:type="character" w:customStyle="1" w:styleId="333">
    <w:name w:val="titlestylelight1"/>
    <w:qFormat/>
    <w:uiPriority w:val="0"/>
    <w:rPr>
      <w:rFonts w:hint="default" w:ascii="Arial" w:hAnsi="Arial" w:cs="Arial"/>
      <w:b/>
      <w:bCs/>
      <w:color w:val="666666"/>
      <w:sz w:val="18"/>
      <w:szCs w:val="18"/>
    </w:rPr>
  </w:style>
  <w:style w:type="character" w:customStyle="1" w:styleId="334">
    <w:name w:val="正文文字 Char"/>
    <w:qFormat/>
    <w:uiPriority w:val="0"/>
    <w:rPr>
      <w:rFonts w:eastAsia="宋体"/>
      <w:kern w:val="2"/>
      <w:sz w:val="21"/>
      <w:szCs w:val="24"/>
      <w:lang w:val="en-US" w:eastAsia="zh-CN" w:bidi="ar-SA"/>
    </w:rPr>
  </w:style>
  <w:style w:type="character" w:customStyle="1" w:styleId="335">
    <w:name w:val="表正文 Char"/>
    <w:qFormat/>
    <w:uiPriority w:val="0"/>
    <w:rPr>
      <w:rFonts w:eastAsia="宋体"/>
      <w:kern w:val="2"/>
      <w:sz w:val="21"/>
      <w:lang w:val="en-US" w:eastAsia="zh-CN" w:bidi="ar-SA"/>
    </w:rPr>
  </w:style>
  <w:style w:type="character" w:customStyle="1" w:styleId="336">
    <w:name w:val="unnamed51"/>
    <w:qFormat/>
    <w:uiPriority w:val="0"/>
    <w:rPr>
      <w:sz w:val="22"/>
      <w:szCs w:val="22"/>
    </w:rPr>
  </w:style>
  <w:style w:type="character" w:customStyle="1" w:styleId="337">
    <w:name w:val="称呼 Char"/>
    <w:qFormat/>
    <w:uiPriority w:val="0"/>
    <w:rPr>
      <w:kern w:val="2"/>
      <w:sz w:val="24"/>
      <w:szCs w:val="24"/>
    </w:rPr>
  </w:style>
  <w:style w:type="character" w:customStyle="1" w:styleId="338">
    <w:name w:val="zbggmain style9"/>
    <w:qFormat/>
    <w:uiPriority w:val="0"/>
  </w:style>
  <w:style w:type="character" w:customStyle="1" w:styleId="339">
    <w:name w:val="签名 Char1"/>
    <w:qFormat/>
    <w:uiPriority w:val="0"/>
    <w:rPr>
      <w:kern w:val="2"/>
      <w:sz w:val="21"/>
      <w:szCs w:val="24"/>
    </w:rPr>
  </w:style>
  <w:style w:type="character" w:customStyle="1" w:styleId="340">
    <w:name w:val="标题１"/>
    <w:qFormat/>
    <w:uiPriority w:val="0"/>
    <w:rPr>
      <w:rFonts w:eastAsia="宋体"/>
      <w:b/>
      <w:bCs/>
      <w:color w:val="000000"/>
      <w:w w:val="95"/>
      <w:sz w:val="28"/>
    </w:rPr>
  </w:style>
  <w:style w:type="character" w:customStyle="1" w:styleId="341">
    <w:name w:val="P正文 Char Char Char"/>
    <w:link w:val="342"/>
    <w:qFormat/>
    <w:uiPriority w:val="0"/>
    <w:rPr>
      <w:kern w:val="2"/>
      <w:sz w:val="24"/>
      <w:szCs w:val="24"/>
    </w:rPr>
  </w:style>
  <w:style w:type="paragraph" w:customStyle="1" w:styleId="342">
    <w:name w:val="P正文 Char"/>
    <w:basedOn w:val="1"/>
    <w:link w:val="341"/>
    <w:qFormat/>
    <w:uiPriority w:val="0"/>
    <w:pPr>
      <w:spacing w:beforeLines="50" w:afterLines="50"/>
      <w:ind w:left="540" w:leftChars="257"/>
    </w:pPr>
    <w:rPr>
      <w:rFonts w:ascii="Times New Roman" w:hAnsi="Times New Roman" w:eastAsia="宋体" w:cs="Times New Roman"/>
      <w:sz w:val="24"/>
      <w:szCs w:val="24"/>
    </w:rPr>
  </w:style>
  <w:style w:type="character" w:customStyle="1" w:styleId="343">
    <w:name w:val="表正文 Char1"/>
    <w:qFormat/>
    <w:uiPriority w:val="0"/>
    <w:rPr>
      <w:rFonts w:eastAsia="宋体"/>
      <w:sz w:val="21"/>
      <w:lang w:val="en-US" w:eastAsia="zh-CN" w:bidi="ar-SA"/>
    </w:rPr>
  </w:style>
  <w:style w:type="character" w:customStyle="1" w:styleId="344">
    <w:name w:val="style21"/>
    <w:qFormat/>
    <w:uiPriority w:val="0"/>
    <w:rPr>
      <w:color w:val="003366"/>
    </w:rPr>
  </w:style>
  <w:style w:type="character" w:customStyle="1" w:styleId="345">
    <w:name w:val="ca-3"/>
    <w:basedOn w:val="53"/>
    <w:qFormat/>
    <w:uiPriority w:val="0"/>
  </w:style>
  <w:style w:type="character" w:customStyle="1" w:styleId="346">
    <w:name w:val="Char Char Char1"/>
    <w:qFormat/>
    <w:uiPriority w:val="0"/>
    <w:rPr>
      <w:rFonts w:ascii="宋体" w:hAnsi="Courier New" w:eastAsia="宋体"/>
      <w:sz w:val="21"/>
      <w:szCs w:val="21"/>
      <w:lang w:val="en-US" w:eastAsia="zh-CN" w:bidi="ar-SA"/>
    </w:rPr>
  </w:style>
  <w:style w:type="character" w:customStyle="1" w:styleId="347">
    <w:name w:val="签名 Char"/>
    <w:qFormat/>
    <w:uiPriority w:val="0"/>
    <w:rPr>
      <w:rFonts w:ascii="Arial" w:hAnsi="Arial"/>
      <w:spacing w:val="-5"/>
      <w:sz w:val="24"/>
    </w:rPr>
  </w:style>
  <w:style w:type="character" w:customStyle="1" w:styleId="348">
    <w:name w:val="正文文本 Char1"/>
    <w:qFormat/>
    <w:uiPriority w:val="0"/>
    <w:rPr>
      <w:rFonts w:ascii="仿宋_GB2312" w:eastAsia="仿宋_GB2312"/>
      <w:kern w:val="2"/>
      <w:sz w:val="28"/>
      <w:szCs w:val="24"/>
    </w:rPr>
  </w:style>
  <w:style w:type="paragraph" w:customStyle="1" w:styleId="349">
    <w:name w:val="_Style 1"/>
    <w:basedOn w:val="1"/>
    <w:qFormat/>
    <w:uiPriority w:val="34"/>
    <w:pPr>
      <w:ind w:firstLine="420" w:firstLineChars="200"/>
    </w:pPr>
    <w:rPr>
      <w:rFonts w:ascii="Times New Roman" w:hAnsi="Times New Roman" w:eastAsia="宋体" w:cs="Times New Roman"/>
      <w:szCs w:val="24"/>
    </w:rPr>
  </w:style>
  <w:style w:type="paragraph" w:customStyle="1" w:styleId="350">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character" w:customStyle="1" w:styleId="351">
    <w:name w:val="称呼 字符"/>
    <w:basedOn w:val="53"/>
    <w:link w:val="18"/>
    <w:semiHidden/>
    <w:qFormat/>
    <w:uiPriority w:val="99"/>
    <w:rPr>
      <w:rFonts w:asciiTheme="minorHAnsi" w:hAnsiTheme="minorHAnsi" w:eastAsiaTheme="minorEastAsia" w:cstheme="minorBidi"/>
      <w:kern w:val="2"/>
      <w:sz w:val="21"/>
      <w:szCs w:val="22"/>
    </w:rPr>
  </w:style>
  <w:style w:type="character" w:customStyle="1" w:styleId="352">
    <w:name w:val="签名 字符"/>
    <w:basedOn w:val="53"/>
    <w:link w:val="33"/>
    <w:semiHidden/>
    <w:qFormat/>
    <w:uiPriority w:val="99"/>
    <w:rPr>
      <w:rFonts w:asciiTheme="minorHAnsi" w:hAnsiTheme="minorHAnsi" w:eastAsiaTheme="minorEastAsia" w:cstheme="minorBidi"/>
      <w:kern w:val="2"/>
      <w:sz w:val="21"/>
      <w:szCs w:val="22"/>
    </w:rPr>
  </w:style>
  <w:style w:type="character" w:customStyle="1" w:styleId="353">
    <w:name w:val="HTML 预设格式 字符"/>
    <w:basedOn w:val="53"/>
    <w:link w:val="43"/>
    <w:semiHidden/>
    <w:qFormat/>
    <w:uiPriority w:val="99"/>
    <w:rPr>
      <w:rFonts w:ascii="Courier New" w:hAnsi="Courier New" w:cs="Courier New" w:eastAsiaTheme="minorEastAsia"/>
      <w:kern w:val="2"/>
    </w:rPr>
  </w:style>
  <w:style w:type="paragraph" w:customStyle="1" w:styleId="354">
    <w:name w:val="Char1"/>
    <w:basedOn w:val="1"/>
    <w:qFormat/>
    <w:uiPriority w:val="0"/>
    <w:rPr>
      <w:rFonts w:ascii="仿宋_GB2312" w:hAnsi="Times New Roman" w:eastAsia="仿宋_GB2312" w:cs="Times New Roman"/>
      <w:b/>
      <w:sz w:val="32"/>
      <w:szCs w:val="32"/>
    </w:rPr>
  </w:style>
  <w:style w:type="paragraph" w:customStyle="1" w:styleId="355">
    <w:name w:val="Char1 Char Char Char"/>
    <w:basedOn w:val="1"/>
    <w:qFormat/>
    <w:uiPriority w:val="0"/>
    <w:rPr>
      <w:rFonts w:ascii="仿宋_GB2312" w:hAnsi="Times New Roman" w:eastAsia="仿宋_GB2312" w:cs="Times New Roman"/>
      <w:b/>
      <w:sz w:val="32"/>
      <w:szCs w:val="32"/>
    </w:rPr>
  </w:style>
  <w:style w:type="paragraph" w:customStyle="1" w:styleId="356">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eastAsia="宋体" w:cs="宋体"/>
      <w:kern w:val="0"/>
      <w:sz w:val="24"/>
      <w:szCs w:val="24"/>
    </w:rPr>
  </w:style>
  <w:style w:type="paragraph" w:customStyle="1" w:styleId="357">
    <w:name w:val="样式2"/>
    <w:basedOn w:val="1"/>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eastAsia="宋体" w:cs="Times New Roman"/>
      <w:kern w:val="0"/>
      <w:szCs w:val="21"/>
      <w:lang w:bidi="he-IL"/>
    </w:rPr>
  </w:style>
  <w:style w:type="paragraph" w:customStyle="1" w:styleId="358">
    <w:name w:val="节"/>
    <w:basedOn w:val="4"/>
    <w:qFormat/>
    <w:uiPriority w:val="0"/>
    <w:pPr>
      <w:keepLines/>
      <w:adjustRightInd/>
      <w:snapToGrid/>
      <w:spacing w:before="160" w:after="160" w:line="720" w:lineRule="exact"/>
      <w:textAlignment w:val="auto"/>
    </w:pPr>
    <w:rPr>
      <w:rFonts w:ascii="Arial" w:hAnsi="Arial" w:eastAsia="黑体"/>
      <w:b w:val="0"/>
      <w:spacing w:val="14"/>
      <w:kern w:val="24"/>
      <w:sz w:val="32"/>
    </w:rPr>
  </w:style>
  <w:style w:type="paragraph" w:customStyle="1" w:styleId="359">
    <w:name w:val="Item List in Table"/>
    <w:basedOn w:val="1"/>
    <w:qFormat/>
    <w:uiPriority w:val="0"/>
    <w:pPr>
      <w:tabs>
        <w:tab w:val="left" w:pos="420"/>
      </w:tabs>
      <w:ind w:left="420" w:hanging="420"/>
    </w:pPr>
    <w:rPr>
      <w:rFonts w:ascii="Times New Roman" w:hAnsi="Times New Roman" w:eastAsia="宋体" w:cs="Times New Roman"/>
      <w:sz w:val="18"/>
      <w:szCs w:val="24"/>
    </w:rPr>
  </w:style>
  <w:style w:type="paragraph" w:customStyle="1" w:styleId="360">
    <w:name w:val="正文_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1">
    <w:name w:val="正文－恩普"/>
    <w:basedOn w:val="2"/>
    <w:qFormat/>
    <w:uiPriority w:val="0"/>
    <w:pPr>
      <w:spacing w:line="360" w:lineRule="auto"/>
      <w:ind w:firstLine="200" w:firstLineChars="200"/>
    </w:pPr>
    <w:rPr>
      <w:rFonts w:ascii="Times New Roman" w:hAnsi="Times New Roman" w:cs="Times New Roman"/>
      <w:sz w:val="24"/>
      <w:szCs w:val="24"/>
    </w:rPr>
  </w:style>
  <w:style w:type="paragraph" w:customStyle="1" w:styleId="362">
    <w:name w:val="Char Char Char1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63">
    <w:name w:val="flName"/>
    <w:basedOn w:val="1"/>
    <w:qFormat/>
    <w:uiPriority w:val="0"/>
    <w:pPr>
      <w:adjustRightInd w:val="0"/>
      <w:spacing w:before="320" w:after="160" w:line="360" w:lineRule="atLeast"/>
      <w:jc w:val="center"/>
      <w:textAlignment w:val="baseline"/>
    </w:pPr>
    <w:rPr>
      <w:rFonts w:ascii="Arial" w:hAnsi="Times New Roman" w:eastAsia="黑体" w:cs="Times New Roman"/>
      <w:kern w:val="0"/>
      <w:sz w:val="32"/>
      <w:szCs w:val="20"/>
    </w:rPr>
  </w:style>
  <w:style w:type="paragraph" w:customStyle="1" w:styleId="364">
    <w:name w:val="a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65">
    <w:name w:val="正文3"/>
    <w:qFormat/>
    <w:uiPriority w:val="0"/>
    <w:rPr>
      <w:rFonts w:ascii="Times New Roman" w:hAnsi="Times New Roman" w:eastAsia="Times New Roman" w:cs="Times New Roman"/>
      <w:sz w:val="24"/>
      <w:szCs w:val="24"/>
      <w:lang w:val="en-US" w:eastAsia="zh-CN" w:bidi="ar-SA"/>
    </w:rPr>
  </w:style>
  <w:style w:type="paragraph" w:customStyle="1" w:styleId="366">
    <w:name w:val="目录"/>
    <w:basedOn w:val="1"/>
    <w:qFormat/>
    <w:uiPriority w:val="0"/>
    <w:pPr>
      <w:widowControl/>
      <w:jc w:val="center"/>
    </w:pPr>
    <w:rPr>
      <w:rFonts w:ascii="宋体" w:hAnsi="Times New Roman" w:eastAsia="宋体" w:cs="Times New Roman"/>
      <w:b/>
      <w:kern w:val="0"/>
      <w:sz w:val="36"/>
      <w:szCs w:val="20"/>
    </w:rPr>
  </w:style>
  <w:style w:type="paragraph" w:customStyle="1" w:styleId="367">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cs="Times New Roman"/>
      <w:kern w:val="0"/>
      <w:sz w:val="22"/>
      <w:szCs w:val="20"/>
      <w:lang w:val="de-DE" w:eastAsia="zh-TW"/>
    </w:rPr>
  </w:style>
  <w:style w:type="paragraph" w:customStyle="1" w:styleId="368">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hAnsi="Times New Roman" w:eastAsia="宋体" w:cs="Times New Roman"/>
      <w:b/>
      <w:kern w:val="0"/>
      <w:sz w:val="24"/>
      <w:szCs w:val="20"/>
    </w:rPr>
  </w:style>
  <w:style w:type="paragraph" w:customStyle="1" w:styleId="369">
    <w:name w:val="小节"/>
    <w:basedOn w:val="5"/>
    <w:qFormat/>
    <w:uiPriority w:val="0"/>
    <w:pPr>
      <w:spacing w:before="200" w:after="200" w:line="560" w:lineRule="exact"/>
      <w:jc w:val="left"/>
    </w:pPr>
    <w:rPr>
      <w:rFonts w:ascii="宋体" w:hAnsi="宋体" w:eastAsia="宋体"/>
      <w:b w:val="0"/>
      <w:bCs w:val="0"/>
      <w:color w:val="000000"/>
      <w:spacing w:val="10"/>
      <w:kern w:val="24"/>
    </w:rPr>
  </w:style>
  <w:style w:type="paragraph" w:customStyle="1" w:styleId="370">
    <w:name w:val="附录项目"/>
    <w:basedOn w:val="7"/>
    <w:qFormat/>
    <w:uiPriority w:val="0"/>
    <w:pPr>
      <w:keepLines w:val="0"/>
      <w:widowControl w:val="0"/>
      <w:snapToGrid w:val="0"/>
      <w:spacing w:beforeLines="50" w:after="0" w:line="240" w:lineRule="auto"/>
      <w:outlineLvl w:val="9"/>
    </w:pPr>
    <w:rPr>
      <w:rFonts w:ascii="Arial" w:hAnsi="Arial" w:eastAsia="楷体_GB2312" w:cs="Arial"/>
      <w:snapToGrid w:val="0"/>
      <w:color w:val="FF00FF"/>
      <w:kern w:val="0"/>
      <w:sz w:val="21"/>
    </w:rPr>
  </w:style>
  <w:style w:type="paragraph" w:customStyle="1" w:styleId="37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72">
    <w:name w:val="默认段落字体 Para Char Char Char Char Char Char Char"/>
    <w:basedOn w:val="1"/>
    <w:qFormat/>
    <w:uiPriority w:val="0"/>
    <w:rPr>
      <w:rFonts w:ascii="Tahoma" w:hAnsi="Tahoma" w:eastAsia="宋体" w:cs="Times New Roman"/>
      <w:sz w:val="24"/>
      <w:szCs w:val="20"/>
    </w:rPr>
  </w:style>
  <w:style w:type="paragraph" w:customStyle="1" w:styleId="373">
    <w:name w:val="Char2"/>
    <w:basedOn w:val="1"/>
    <w:qFormat/>
    <w:uiPriority w:val="0"/>
    <w:rPr>
      <w:rFonts w:ascii="Tahoma" w:hAnsi="Tahoma" w:eastAsia="宋体" w:cs="Times New Roman"/>
      <w:sz w:val="24"/>
      <w:szCs w:val="20"/>
    </w:rPr>
  </w:style>
  <w:style w:type="paragraph" w:customStyle="1" w:styleId="374">
    <w:name w:val="纯文本3"/>
    <w:basedOn w:val="1"/>
    <w:qFormat/>
    <w:uiPriority w:val="0"/>
    <w:pPr>
      <w:adjustRightInd w:val="0"/>
      <w:jc w:val="left"/>
      <w:textAlignment w:val="baseline"/>
    </w:pPr>
    <w:rPr>
      <w:rFonts w:ascii="宋体" w:hAnsi="Courier New" w:eastAsia="宋体" w:cs="Times New Roman"/>
      <w:sz w:val="24"/>
      <w:szCs w:val="20"/>
    </w:rPr>
  </w:style>
  <w:style w:type="paragraph" w:customStyle="1" w:styleId="375">
    <w:name w:val="Char Char Char Char2"/>
    <w:basedOn w:val="1"/>
    <w:qFormat/>
    <w:uiPriority w:val="0"/>
    <w:rPr>
      <w:rFonts w:ascii="宋体" w:hAnsi="Times New Roman" w:eastAsia="宋体" w:cs="Times New Roman"/>
      <w:kern w:val="0"/>
      <w:sz w:val="34"/>
      <w:szCs w:val="20"/>
    </w:rPr>
  </w:style>
  <w:style w:type="paragraph" w:customStyle="1" w:styleId="376">
    <w:name w:val="行间12_5号"/>
    <w:basedOn w:val="1"/>
    <w:qFormat/>
    <w:uiPriority w:val="0"/>
    <w:pPr>
      <w:adjustRightInd w:val="0"/>
      <w:spacing w:line="240" w:lineRule="exact"/>
      <w:jc w:val="center"/>
      <w:textAlignment w:val="baseline"/>
    </w:pPr>
    <w:rPr>
      <w:rFonts w:ascii="Times New Roman" w:hAnsi="Times New Roman" w:eastAsia="宋体" w:cs="Times New Roman"/>
      <w:kern w:val="0"/>
      <w:szCs w:val="20"/>
    </w:rPr>
  </w:style>
  <w:style w:type="paragraph" w:customStyle="1" w:styleId="377">
    <w:name w:val="列出段落2"/>
    <w:basedOn w:val="1"/>
    <w:qFormat/>
    <w:uiPriority w:val="0"/>
    <w:pPr>
      <w:ind w:firstLine="420" w:firstLineChars="200"/>
    </w:pPr>
    <w:rPr>
      <w:rFonts w:ascii="Times New Roman" w:hAnsi="Times New Roman" w:eastAsia="宋体" w:cs="Times New Roman"/>
      <w:szCs w:val="20"/>
    </w:rPr>
  </w:style>
  <w:style w:type="paragraph" w:customStyle="1" w:styleId="378">
    <w:name w:val="Char1 Char Char Char Char Char Char"/>
    <w:basedOn w:val="1"/>
    <w:qFormat/>
    <w:uiPriority w:val="0"/>
    <w:rPr>
      <w:rFonts w:ascii="宋体" w:hAnsi="宋体" w:eastAsia="宋体" w:cs="Times New Roman"/>
      <w:color w:val="000000"/>
      <w:sz w:val="24"/>
      <w:szCs w:val="24"/>
    </w:rPr>
  </w:style>
  <w:style w:type="paragraph" w:customStyle="1" w:styleId="379">
    <w:name w:val="文章标题4级"/>
    <w:basedOn w:val="1"/>
    <w:next w:val="1"/>
    <w:qFormat/>
    <w:uiPriority w:val="0"/>
    <w:pPr>
      <w:widowControl/>
      <w:tabs>
        <w:tab w:val="left" w:pos="1034"/>
        <w:tab w:val="left" w:pos="1680"/>
        <w:tab w:val="left" w:pos="2760"/>
      </w:tabs>
      <w:spacing w:beforeLines="50" w:afterLines="50"/>
      <w:ind w:left="1680" w:hanging="420"/>
      <w:jc w:val="left"/>
      <w:outlineLvl w:val="3"/>
    </w:pPr>
    <w:rPr>
      <w:rFonts w:ascii="Times New Roman" w:hAnsi="Times New Roman" w:eastAsia="宋体" w:cs="Times New Roman"/>
      <w:b/>
      <w:bCs/>
      <w:caps/>
      <w:sz w:val="24"/>
      <w:szCs w:val="18"/>
    </w:rPr>
  </w:style>
  <w:style w:type="paragraph" w:customStyle="1" w:styleId="380">
    <w:name w:val="Char_1"/>
    <w:basedOn w:val="381"/>
    <w:qFormat/>
    <w:uiPriority w:val="0"/>
    <w:rPr>
      <w:rFonts w:ascii="Tahoma" w:hAnsi="Tahoma"/>
      <w:sz w:val="24"/>
      <w:szCs w:val="20"/>
    </w:rPr>
  </w:style>
  <w:style w:type="paragraph" w:customStyle="1" w:styleId="381">
    <w:name w:val="正文_1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2">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83">
    <w:name w:val="_Style 13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样式 标题 2 + (中文) 黑体 四号 黑色"/>
    <w:basedOn w:val="4"/>
    <w:qFormat/>
    <w:uiPriority w:val="0"/>
    <w:pPr>
      <w:keepLines/>
      <w:adjustRightInd/>
      <w:snapToGrid/>
      <w:spacing w:before="260" w:after="260" w:line="520" w:lineRule="exact"/>
      <w:jc w:val="left"/>
      <w:textAlignment w:val="auto"/>
    </w:pPr>
    <w:rPr>
      <w:rFonts w:ascii="Arial" w:hAnsi="Arial" w:eastAsia="黑体"/>
      <w:color w:val="000000"/>
      <w:kern w:val="24"/>
      <w:sz w:val="28"/>
    </w:rPr>
  </w:style>
  <w:style w:type="paragraph" w:customStyle="1" w:styleId="385">
    <w:name w:val="样式 正文（首行缩进两字） + 首行缩进:  2 字符"/>
    <w:basedOn w:val="2"/>
    <w:qFormat/>
    <w:uiPriority w:val="0"/>
    <w:pPr>
      <w:spacing w:line="460" w:lineRule="exact"/>
      <w:ind w:firstLine="536" w:firstLineChars="200"/>
    </w:pPr>
    <w:rPr>
      <w:rFonts w:ascii="Times New Roman" w:hAnsi="Times New Roman" w:cs="Times New Roman"/>
      <w:spacing w:val="6"/>
      <w:kern w:val="24"/>
      <w:sz w:val="24"/>
      <w:szCs w:val="20"/>
    </w:rPr>
  </w:style>
  <w:style w:type="paragraph" w:customStyle="1" w:styleId="386">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7">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388">
    <w:name w:val="aff"/>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89">
    <w:name w:val="纯文本_7"/>
    <w:basedOn w:val="213"/>
    <w:qFormat/>
    <w:uiPriority w:val="0"/>
    <w:rPr>
      <w:rFonts w:ascii="宋体" w:hAnsi="Courier New"/>
      <w:szCs w:val="20"/>
    </w:rPr>
  </w:style>
  <w:style w:type="paragraph" w:customStyle="1" w:styleId="390">
    <w:name w:val="Char1 Char Char Char Char Char Char1"/>
    <w:basedOn w:val="3"/>
    <w:semiHidden/>
    <w:qFormat/>
    <w:uiPriority w:val="0"/>
    <w:pPr>
      <w:adjustRightInd w:val="0"/>
      <w:snapToGrid w:val="0"/>
      <w:spacing w:beforeLines="100" w:afterLines="100" w:line="480" w:lineRule="auto"/>
      <w:jc w:val="both"/>
      <w:textAlignment w:val="auto"/>
    </w:pPr>
    <w:rPr>
      <w:rFonts w:ascii="宋体" w:hAnsi="宋体" w:eastAsia="宋体"/>
      <w:sz w:val="32"/>
      <w:szCs w:val="24"/>
    </w:rPr>
  </w:style>
  <w:style w:type="paragraph" w:customStyle="1" w:styleId="391">
    <w:name w:val="aa"/>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92">
    <w:name w:val="a8"/>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93">
    <w:name w:val="特点标题"/>
    <w:basedOn w:val="1"/>
    <w:next w:val="21"/>
    <w:qFormat/>
    <w:uiPriority w:val="0"/>
    <w:pPr>
      <w:widowControl/>
      <w:overflowPunct w:val="0"/>
      <w:autoSpaceDE w:val="0"/>
      <w:autoSpaceDN w:val="0"/>
      <w:adjustRightInd w:val="0"/>
      <w:spacing w:afterLines="50" w:line="360" w:lineRule="auto"/>
      <w:jc w:val="left"/>
    </w:pPr>
    <w:rPr>
      <w:rFonts w:ascii="Times New Roman" w:hAnsi="Times New Roman" w:eastAsia="宋体" w:cs="Times New Roman"/>
      <w:kern w:val="0"/>
      <w:sz w:val="24"/>
      <w:szCs w:val="20"/>
    </w:rPr>
  </w:style>
  <w:style w:type="paragraph" w:customStyle="1" w:styleId="394">
    <w:name w:val="Char Char Char Char Char Char Char2"/>
    <w:basedOn w:val="1"/>
    <w:qFormat/>
    <w:uiPriority w:val="0"/>
    <w:rPr>
      <w:rFonts w:ascii="仿宋_GB2312" w:hAnsi="Times New Roman" w:eastAsia="仿宋_GB2312" w:cs="Times New Roman"/>
      <w:b/>
      <w:sz w:val="32"/>
      <w:szCs w:val="32"/>
    </w:rPr>
  </w:style>
  <w:style w:type="paragraph" w:customStyle="1" w:styleId="395">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6">
    <w:name w:val="Char Char Char Char Char Char1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97">
    <w:name w:val="Char13"/>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98">
    <w:name w:val="Char Char"/>
    <w:basedOn w:val="1"/>
    <w:qFormat/>
    <w:uiPriority w:val="0"/>
    <w:rPr>
      <w:rFonts w:ascii="仿宋_GB2312" w:hAnsi="Times New Roman" w:eastAsia="仿宋_GB2312" w:cs="Times New Roman"/>
      <w:b/>
      <w:sz w:val="32"/>
      <w:szCs w:val="32"/>
    </w:rPr>
  </w:style>
  <w:style w:type="paragraph" w:customStyle="1" w:styleId="399">
    <w:name w:val="样式 加粗 段前: 7.8 磅 段后: 7.8 磅 行距: 固定值 20 磅"/>
    <w:basedOn w:val="1"/>
    <w:qFormat/>
    <w:uiPriority w:val="0"/>
    <w:pPr>
      <w:spacing w:before="60" w:after="60" w:line="360" w:lineRule="exact"/>
    </w:pPr>
    <w:rPr>
      <w:rFonts w:ascii="Times New Roman" w:hAnsi="Times New Roman" w:eastAsia="宋体" w:cs="宋体"/>
      <w:b/>
      <w:bCs/>
      <w:spacing w:val="-2"/>
      <w:szCs w:val="20"/>
    </w:rPr>
  </w:style>
  <w:style w:type="paragraph" w:customStyle="1" w:styleId="400">
    <w:name w:val="表格注"/>
    <w:basedOn w:val="1"/>
    <w:qFormat/>
    <w:uiPriority w:val="0"/>
    <w:rPr>
      <w:rFonts w:ascii="Times New Roman" w:hAnsi="Times New Roman" w:eastAsia="宋体" w:cs="Times New Roman"/>
      <w:szCs w:val="24"/>
    </w:rPr>
  </w:style>
  <w:style w:type="paragraph" w:customStyle="1" w:styleId="401">
    <w:name w:val="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402">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rFonts w:ascii="Times New Roman" w:hAnsi="Times New Roman" w:eastAsia="宋体" w:cs="宋体"/>
      <w:kern w:val="0"/>
      <w:sz w:val="24"/>
      <w:szCs w:val="20"/>
    </w:rPr>
  </w:style>
  <w:style w:type="paragraph" w:customStyle="1" w:styleId="403">
    <w:name w:val="aff5"/>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0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405">
    <w:name w:val="正文文字格式"/>
    <w:basedOn w:val="1"/>
    <w:qFormat/>
    <w:uiPriority w:val="0"/>
    <w:pPr>
      <w:spacing w:line="460" w:lineRule="exact"/>
      <w:ind w:firstLine="505"/>
      <w:jc w:val="left"/>
    </w:pPr>
    <w:rPr>
      <w:rFonts w:ascii="宋体" w:hAnsi="Times New Roman" w:eastAsia="宋体" w:cs="Times New Roman"/>
      <w:kern w:val="24"/>
      <w:sz w:val="24"/>
      <w:szCs w:val="20"/>
    </w:rPr>
  </w:style>
  <w:style w:type="paragraph" w:customStyle="1" w:styleId="406">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7">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8">
    <w:name w:val="样式 标题 2 + 段后: 0.5 行"/>
    <w:basedOn w:val="4"/>
    <w:qFormat/>
    <w:uiPriority w:val="0"/>
    <w:pPr>
      <w:keepLines/>
      <w:adjustRightInd/>
      <w:snapToGrid/>
      <w:spacing w:before="240" w:after="156" w:line="660" w:lineRule="exact"/>
      <w:textAlignment w:val="auto"/>
    </w:pPr>
    <w:rPr>
      <w:rFonts w:ascii="Arial" w:hAnsi="Arial" w:eastAsia="宋体"/>
      <w:kern w:val="2"/>
      <w:sz w:val="30"/>
    </w:rPr>
  </w:style>
  <w:style w:type="paragraph" w:customStyle="1" w:styleId="409">
    <w:name w:val="1 Char"/>
    <w:basedOn w:val="2"/>
    <w:qFormat/>
    <w:uiPriority w:val="0"/>
    <w:pPr>
      <w:spacing w:line="360" w:lineRule="auto"/>
      <w:ind w:firstLine="200" w:firstLineChars="200"/>
    </w:pPr>
    <w:rPr>
      <w:rFonts w:ascii="Times New Roman" w:hAnsi="Times New Roman" w:cs="Times New Roman"/>
      <w:szCs w:val="20"/>
    </w:rPr>
  </w:style>
  <w:style w:type="paragraph" w:customStyle="1" w:styleId="410">
    <w:name w:val="二级条标题"/>
    <w:basedOn w:val="1"/>
    <w:next w:val="1"/>
    <w:qFormat/>
    <w:uiPriority w:val="0"/>
    <w:pPr>
      <w:widowControl/>
      <w:tabs>
        <w:tab w:val="left" w:pos="1980"/>
      </w:tabs>
      <w:spacing w:before="50" w:after="50"/>
      <w:ind w:left="1260" w:hanging="420"/>
      <w:jc w:val="left"/>
      <w:outlineLvl w:val="3"/>
    </w:pPr>
    <w:rPr>
      <w:rFonts w:ascii="黑体" w:hAnsi="Times New Roman" w:eastAsia="黑体" w:cs="Times New Roman"/>
      <w:kern w:val="0"/>
      <w:szCs w:val="21"/>
    </w:rPr>
  </w:style>
  <w:style w:type="paragraph" w:customStyle="1" w:styleId="411">
    <w:name w:val="样式 正文缩进 + 首行缩进:  2 字符"/>
    <w:basedOn w:val="2"/>
    <w:qFormat/>
    <w:uiPriority w:val="0"/>
    <w:pPr>
      <w:spacing w:line="360" w:lineRule="auto"/>
      <w:ind w:firstLine="200" w:firstLineChars="200"/>
    </w:pPr>
    <w:rPr>
      <w:rFonts w:ascii="Times New Roman" w:hAnsi="Times New Roman" w:cs="宋体"/>
      <w:kern w:val="0"/>
      <w:sz w:val="24"/>
      <w:szCs w:val="20"/>
    </w:rPr>
  </w:style>
  <w:style w:type="paragraph" w:customStyle="1" w:styleId="412">
    <w:name w:val="Char Char Char Char Char Char Char Char Char Char1"/>
    <w:basedOn w:val="1"/>
    <w:qFormat/>
    <w:uiPriority w:val="0"/>
    <w:pPr>
      <w:spacing w:line="360" w:lineRule="auto"/>
      <w:ind w:left="420" w:firstLine="420"/>
    </w:pPr>
    <w:rPr>
      <w:rFonts w:ascii="Times New Roman" w:hAnsi="Times New Roman" w:eastAsia="宋体" w:cs="Times New Roman"/>
      <w:kern w:val="0"/>
      <w:sz w:val="24"/>
      <w:szCs w:val="20"/>
    </w:rPr>
  </w:style>
  <w:style w:type="paragraph" w:customStyle="1" w:styleId="413">
    <w:name w:val="_Style 12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4">
    <w:name w:val="不可偏离参数"/>
    <w:basedOn w:val="7"/>
    <w:qFormat/>
    <w:uiPriority w:val="0"/>
    <w:pPr>
      <w:keepNext/>
      <w:widowControl w:val="0"/>
      <w:tabs>
        <w:tab w:val="left" w:pos="360"/>
        <w:tab w:val="left" w:pos="630"/>
        <w:tab w:val="left" w:pos="840"/>
      </w:tabs>
      <w:spacing w:before="0" w:after="0" w:line="240" w:lineRule="auto"/>
      <w:ind w:left="840" w:hanging="420"/>
    </w:pPr>
    <w:rPr>
      <w:b w:val="0"/>
      <w:bCs/>
      <w:color w:val="auto"/>
      <w:sz w:val="21"/>
      <w:szCs w:val="28"/>
    </w:rPr>
  </w:style>
  <w:style w:type="paragraph" w:customStyle="1" w:styleId="415">
    <w:name w:val="SJ2"/>
    <w:basedOn w:val="1"/>
    <w:qFormat/>
    <w:uiPriority w:val="0"/>
    <w:pPr>
      <w:spacing w:line="360" w:lineRule="auto"/>
      <w:ind w:firstLine="480" w:firstLineChars="200"/>
      <w:jc w:val="left"/>
    </w:pPr>
    <w:rPr>
      <w:rFonts w:ascii="Times New Roman" w:hAnsi="Times New Roman" w:eastAsia="宋体" w:cs="宋体"/>
      <w:sz w:val="24"/>
      <w:szCs w:val="20"/>
    </w:rPr>
  </w:style>
  <w:style w:type="paragraph" w:customStyle="1" w:styleId="416">
    <w:name w:val="Char_01"/>
    <w:basedOn w:val="98"/>
    <w:qFormat/>
    <w:uiPriority w:val="0"/>
    <w:rPr>
      <w:rFonts w:ascii="Tahoma" w:hAnsi="Tahoma"/>
      <w:sz w:val="24"/>
      <w:szCs w:val="20"/>
    </w:rPr>
  </w:style>
  <w:style w:type="paragraph" w:customStyle="1" w:styleId="417">
    <w:name w:val="首行缩进"/>
    <w:basedOn w:val="1"/>
    <w:qFormat/>
    <w:uiPriority w:val="0"/>
    <w:rPr>
      <w:lang w:val="zh-CN"/>
    </w:rPr>
  </w:style>
  <w:style w:type="paragraph" w:customStyle="1" w:styleId="418">
    <w:name w:val="表格文字"/>
    <w:basedOn w:val="1"/>
    <w:next w:val="20"/>
    <w:qFormat/>
    <w:uiPriority w:val="0"/>
    <w:pPr>
      <w:adjustRightInd w:val="0"/>
      <w:spacing w:line="420" w:lineRule="atLeast"/>
      <w:textAlignment w:val="baseline"/>
    </w:pPr>
  </w:style>
  <w:style w:type="character" w:customStyle="1" w:styleId="419">
    <w:name w:val="font21"/>
    <w:basedOn w:val="5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37AAAD-6C72-4BA4-B40F-B0C307191928}">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59</Pages>
  <Words>29977</Words>
  <Characters>32488</Characters>
  <Lines>285</Lines>
  <Paragraphs>80</Paragraphs>
  <TotalTime>1</TotalTime>
  <ScaleCrop>false</ScaleCrop>
  <LinksUpToDate>false</LinksUpToDate>
  <CharactersWithSpaces>34901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2020-12-21T06:54:00Z</dcterms:created>
  <dc:creator>NTKO</dc:creator>
  <cp:lastModifiedBy>何仪</cp:lastModifiedBy>
  <cp:lastPrinted>2022-11-24T11:38:00Z</cp:lastPrinted>
  <dcterms:modified xsi:type="dcterms:W3CDTF">2022-11-25T07:15:45Z</dcterms:modified>
  <cp:revision>688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709F85EAB31B4534A191CADBA20C0784</vt:lpwstr>
  </property>
</Properties>
</file>